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FD" w:rsidRPr="00CA7DFD" w:rsidRDefault="00CA7DFD" w:rsidP="00CA7DFD">
      <w:pPr>
        <w:spacing w:after="0" w:line="240" w:lineRule="atLeast"/>
        <w:rPr>
          <w:rFonts w:ascii="Verdana" w:eastAsia="Calibri" w:hAnsi="Verdana" w:cs="Times New Roman"/>
          <w:b/>
          <w:bCs/>
          <w:i/>
          <w:iCs/>
          <w:sz w:val="18"/>
          <w:szCs w:val="18"/>
          <w:lang w:eastAsia="nl-NL"/>
        </w:rPr>
      </w:pPr>
      <w:r w:rsidRPr="00CA7DFD">
        <w:rPr>
          <w:rFonts w:ascii="Verdana" w:eastAsia="Calibri" w:hAnsi="Verdana" w:cs="Times New Roman"/>
          <w:b/>
          <w:bCs/>
          <w:i/>
          <w:iCs/>
          <w:sz w:val="18"/>
          <w:szCs w:val="18"/>
          <w:lang w:eastAsia="nl-NL"/>
        </w:rPr>
        <w:t xml:space="preserve">Planning           </w:t>
      </w:r>
    </w:p>
    <w:p w:rsidR="00CA7DFD" w:rsidRPr="00CA7DFD" w:rsidRDefault="00CA7DFD" w:rsidP="00CA7DFD">
      <w:pPr>
        <w:spacing w:after="0" w:line="280" w:lineRule="atLeast"/>
        <w:rPr>
          <w:rFonts w:ascii="Arial" w:eastAsia="Calibri" w:hAnsi="Arial" w:cs="Arial"/>
          <w:sz w:val="20"/>
          <w:szCs w:val="20"/>
          <w:lang w:eastAsia="nl-NL"/>
        </w:rPr>
      </w:pPr>
    </w:p>
    <w:p w:rsidR="00CA7DFD" w:rsidRPr="00CA7DFD" w:rsidRDefault="00CA7DFD" w:rsidP="00CA7DFD">
      <w:pPr>
        <w:autoSpaceDE w:val="0"/>
        <w:autoSpaceDN w:val="0"/>
        <w:spacing w:after="0" w:line="240" w:lineRule="atLeast"/>
        <w:rPr>
          <w:rFonts w:ascii="Verdana" w:eastAsia="Calibri" w:hAnsi="Verdana" w:cs="Arial"/>
          <w:color w:val="000000"/>
          <w:sz w:val="18"/>
          <w:szCs w:val="18"/>
          <w:lang w:eastAsia="nl-NL"/>
        </w:rPr>
      </w:pPr>
      <w:r w:rsidRPr="00CA7DFD">
        <w:rPr>
          <w:rFonts w:ascii="Verdana" w:eastAsia="Calibri" w:hAnsi="Verdana" w:cs="Arial"/>
          <w:color w:val="000000"/>
          <w:sz w:val="18"/>
          <w:szCs w:val="18"/>
          <w:lang w:eastAsia="nl-NL"/>
        </w:rPr>
        <w:t xml:space="preserve">Onderstaande planning geeft inzicht in het tijdpad van deze openbare aanbesteding en welke fasen daarvan deel uitmaken. </w:t>
      </w:r>
    </w:p>
    <w:p w:rsidR="00CA7DFD" w:rsidRPr="00CA7DFD" w:rsidRDefault="00CA7DFD" w:rsidP="00CA7DFD">
      <w:pPr>
        <w:spacing w:after="0" w:line="280" w:lineRule="atLeast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6135"/>
      </w:tblGrid>
      <w:tr w:rsidR="00CA7DFD" w:rsidRPr="00CA7DFD" w:rsidTr="00CA7DFD">
        <w:trPr>
          <w:trHeight w:val="388"/>
        </w:trPr>
        <w:tc>
          <w:tcPr>
            <w:tcW w:w="32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i/>
                <w:iCs/>
                <w:color w:val="000000"/>
                <w:sz w:val="18"/>
                <w:szCs w:val="18"/>
                <w:lang w:eastAsia="nl-NL"/>
              </w:rPr>
              <w:t>25-03-2020</w:t>
            </w:r>
          </w:p>
        </w:tc>
        <w:tc>
          <w:tcPr>
            <w:tcW w:w="683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 xml:space="preserve">Publicatie op </w:t>
            </w:r>
            <w:hyperlink r:id="rId4" w:history="1">
              <w:r w:rsidRPr="00CA7DFD">
                <w:rPr>
                  <w:rFonts w:ascii="Verdana" w:eastAsia="Calibri" w:hAnsi="Verdana" w:cs="Arial"/>
                  <w:color w:val="0563C1"/>
                  <w:sz w:val="18"/>
                  <w:szCs w:val="18"/>
                  <w:u w:val="single"/>
                  <w:lang w:eastAsia="nl-NL"/>
                </w:rPr>
                <w:t>www.TenderNed.nl</w:t>
              </w:r>
            </w:hyperlink>
          </w:p>
        </w:tc>
      </w:tr>
      <w:tr w:rsidR="00CA7DFD" w:rsidRPr="00CA7DFD" w:rsidTr="00CA7DFD">
        <w:trPr>
          <w:trHeight w:val="388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i/>
                <w:iCs/>
                <w:strike/>
                <w:color w:val="000000"/>
                <w:sz w:val="18"/>
                <w:szCs w:val="18"/>
                <w:lang w:eastAsia="nl-NL"/>
              </w:rPr>
              <w:t>13-04-2020,</w:t>
            </w:r>
            <w:r w:rsidRPr="00CA7DFD">
              <w:rPr>
                <w:rFonts w:ascii="Verdana" w:eastAsia="Calibri" w:hAnsi="Verdana" w:cs="Arial"/>
                <w:i/>
                <w:iCs/>
                <w:color w:val="1F497D"/>
                <w:sz w:val="18"/>
                <w:szCs w:val="18"/>
                <w:lang w:eastAsia="nl-NL"/>
              </w:rPr>
              <w:t>16-04-2020</w:t>
            </w:r>
            <w:r w:rsidRPr="00CA7DFD">
              <w:rPr>
                <w:rFonts w:ascii="Verdana" w:eastAsia="Calibri" w:hAnsi="Verdana" w:cs="Arial"/>
                <w:i/>
                <w:iCs/>
                <w:color w:val="000000"/>
                <w:sz w:val="18"/>
                <w:szCs w:val="18"/>
                <w:lang w:eastAsia="nl-NL"/>
              </w:rPr>
              <w:t xml:space="preserve"> 12.00 uur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i/>
                <w:iCs/>
                <w:sz w:val="18"/>
                <w:szCs w:val="18"/>
                <w:lang w:eastAsia="nl-NL"/>
              </w:rPr>
              <w:t>Uiterste datum voor het stellen van vragen door gegadigden</w:t>
            </w:r>
          </w:p>
        </w:tc>
      </w:tr>
      <w:tr w:rsidR="00CA7DFD" w:rsidRPr="00CA7DFD" w:rsidTr="00CA7DFD">
        <w:trPr>
          <w:trHeight w:val="388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trike/>
                <w:color w:val="000000"/>
                <w:sz w:val="18"/>
                <w:szCs w:val="18"/>
                <w:lang w:eastAsia="nl-NL"/>
              </w:rPr>
              <w:t> 17-04-2020</w:t>
            </w:r>
            <w:r w:rsidRPr="00CA7DFD">
              <w:rPr>
                <w:rFonts w:ascii="Verdana" w:eastAsia="Calibri" w:hAnsi="Verdana" w:cs="Arial"/>
                <w:strike/>
                <w:color w:val="1F497D"/>
                <w:sz w:val="18"/>
                <w:szCs w:val="18"/>
                <w:lang w:eastAsia="nl-NL"/>
              </w:rPr>
              <w:t xml:space="preserve"> </w:t>
            </w:r>
            <w:r w:rsidRPr="00CA7DFD">
              <w:rPr>
                <w:rFonts w:ascii="Verdana" w:eastAsia="Calibri" w:hAnsi="Verdana" w:cs="Arial"/>
                <w:color w:val="1F497D"/>
                <w:sz w:val="18"/>
                <w:szCs w:val="18"/>
                <w:lang w:eastAsia="nl-NL"/>
              </w:rPr>
              <w:t>21-02-2020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color w:val="000000"/>
                <w:sz w:val="18"/>
                <w:szCs w:val="18"/>
                <w:lang w:eastAsia="nl-NL"/>
              </w:rPr>
              <w:t>Verzenden Nota van Inlichtingen</w:t>
            </w:r>
          </w:p>
        </w:tc>
      </w:tr>
      <w:tr w:rsidR="00CA7DFD" w:rsidRPr="00CA7DFD" w:rsidTr="00CA7DFD">
        <w:trPr>
          <w:trHeight w:val="603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i/>
                <w:iCs/>
                <w:color w:val="000000"/>
                <w:sz w:val="18"/>
                <w:szCs w:val="18"/>
                <w:lang w:eastAsia="nl-NL"/>
              </w:rPr>
              <w:t>07-05-2020, 12:00 uur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0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i/>
                <w:iCs/>
                <w:sz w:val="18"/>
                <w:szCs w:val="18"/>
                <w:lang w:eastAsia="nl-NL"/>
              </w:rPr>
              <w:t>Uiterste datum en tijdstip van ontvangst van inschrijvingen bij:</w:t>
            </w:r>
          </w:p>
          <w:p w:rsidR="00CA7DFD" w:rsidRPr="00CA7DFD" w:rsidRDefault="00CA7DFD" w:rsidP="00CA7DFD">
            <w:pPr>
              <w:spacing w:after="54" w:line="280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i/>
                <w:iCs/>
                <w:sz w:val="18"/>
                <w:szCs w:val="18"/>
                <w:lang w:eastAsia="nl-NL"/>
              </w:rPr>
              <w:t xml:space="preserve">VISTA college via </w:t>
            </w:r>
            <w:hyperlink r:id="rId5" w:history="1">
              <w:r w:rsidRPr="00CA7DFD">
                <w:rPr>
                  <w:rFonts w:ascii="Verdana" w:eastAsia="Calibri" w:hAnsi="Verdana" w:cs="Arial"/>
                  <w:i/>
                  <w:iCs/>
                  <w:color w:val="0563C1"/>
                  <w:sz w:val="18"/>
                  <w:szCs w:val="18"/>
                  <w:u w:val="single"/>
                  <w:lang w:eastAsia="nl-NL"/>
                </w:rPr>
                <w:t>www.tenderned.nl</w:t>
              </w:r>
            </w:hyperlink>
          </w:p>
        </w:tc>
      </w:tr>
      <w:tr w:rsidR="00CA7DFD" w:rsidRPr="00CA7DFD" w:rsidTr="00CA7DFD">
        <w:trPr>
          <w:trHeight w:val="388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Week 20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Beoordeling inschrijvingen</w:t>
            </w:r>
            <w:bookmarkStart w:id="0" w:name="_GoBack"/>
            <w:bookmarkEnd w:id="0"/>
          </w:p>
        </w:tc>
      </w:tr>
      <w:tr w:rsidR="00CA7DFD" w:rsidRPr="00CA7DFD" w:rsidTr="00CA7DFD">
        <w:trPr>
          <w:trHeight w:val="388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color w:val="000000"/>
                <w:sz w:val="18"/>
                <w:szCs w:val="18"/>
                <w:lang w:eastAsia="nl-NL"/>
              </w:rPr>
              <w:t>13 mei 2020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 xml:space="preserve">Verificatiegesprek inclusief </w:t>
            </w:r>
            <w:proofErr w:type="spellStart"/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proefset</w:t>
            </w:r>
            <w:proofErr w:type="spellEnd"/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/referentie</w:t>
            </w:r>
          </w:p>
        </w:tc>
      </w:tr>
      <w:tr w:rsidR="00CA7DFD" w:rsidRPr="00CA7DFD" w:rsidTr="00CA7DFD">
        <w:trPr>
          <w:trHeight w:val="375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color w:val="000000"/>
                <w:sz w:val="18"/>
                <w:szCs w:val="18"/>
                <w:lang w:eastAsia="nl-NL"/>
              </w:rPr>
              <w:t>14 mei 2020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Verzending voornemen tot gunning</w:t>
            </w:r>
          </w:p>
        </w:tc>
      </w:tr>
      <w:tr w:rsidR="00CA7DFD" w:rsidRPr="00CA7DFD" w:rsidTr="00CA7DFD">
        <w:trPr>
          <w:trHeight w:val="388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color w:val="000000"/>
                <w:sz w:val="18"/>
                <w:szCs w:val="18"/>
                <w:lang w:eastAsia="nl-NL"/>
              </w:rPr>
              <w:t>4 juni 2020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Verzending definitieve gunning</w:t>
            </w:r>
          </w:p>
        </w:tc>
      </w:tr>
      <w:tr w:rsidR="00CA7DFD" w:rsidRPr="00CA7DFD" w:rsidTr="00CA7DFD">
        <w:trPr>
          <w:trHeight w:val="328"/>
        </w:trPr>
        <w:tc>
          <w:tcPr>
            <w:tcW w:w="32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color w:val="000000"/>
                <w:sz w:val="18"/>
                <w:szCs w:val="18"/>
                <w:lang w:eastAsia="nl-NL"/>
              </w:rPr>
              <w:t>1 juli 2020</w:t>
            </w:r>
          </w:p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Ingangsdatum overeenkomst</w:t>
            </w:r>
          </w:p>
          <w:p w:rsidR="00CA7DFD" w:rsidRPr="00CA7DFD" w:rsidRDefault="00CA7DFD" w:rsidP="00CA7DFD">
            <w:pPr>
              <w:spacing w:after="54" w:line="286" w:lineRule="atLeast"/>
              <w:ind w:left="57" w:right="113"/>
              <w:rPr>
                <w:rFonts w:ascii="Calibri" w:eastAsia="Calibri" w:hAnsi="Calibri" w:cs="Calibri"/>
                <w:lang w:eastAsia="nl-NL"/>
              </w:rPr>
            </w:pPr>
            <w:r w:rsidRPr="00CA7DFD">
              <w:rPr>
                <w:rFonts w:ascii="Verdana" w:eastAsia="Calibri" w:hAnsi="Verdana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="00A45180" w:rsidRDefault="00A45180"/>
    <w:sectPr w:rsidR="00A4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FD"/>
    <w:rsid w:val="00A45180"/>
    <w:rsid w:val="00CA7DFD"/>
    <w:rsid w:val="00D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83A82-1697-42DF-9222-7EB74C0D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%3A%2F%2Fwww.tenderned.nl%2F&amp;data=02%7C01%7Cd.beltgens-porankiewiez%40vistacollege.nl%7C93ef9341ecfd4975174508d7dad7a0de%7Cfeb69ed2ab8f43da966dd7d6248b769e%7C0%7C0%7C637218491957992200&amp;sdata=8CvrIvuk74G8vPJIcUhImzgZd9v2cD1Vi2yDdV3oNg0%3D&amp;reserved=0" TargetMode="External"/><Relationship Id="rId4" Type="http://schemas.openxmlformats.org/officeDocument/2006/relationships/hyperlink" Target="https://eur03.safelinks.protection.outlook.com/?url=http%3A%2F%2Fwww.tenderned.nl%2F&amp;data=02%7C01%7Cd.beltgens-porankiewiez%40vistacollege.nl%7C93ef9341ecfd4975174508d7dad7a0de%7Cfeb69ed2ab8f43da966dd7d6248b769e%7C0%7C0%7C637218491957982205&amp;sdata=QRLDk%2Ft%2FuiLFJmJdk3thOWgeTSFrRhpMmx020CGG%2FR0%3D&amp;reserved=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D.T.J. (Dunja) Beltgens - Porankiewiez</dc:creator>
  <cp:keywords/>
  <dc:description/>
  <cp:lastModifiedBy>D.T.J. (Dunja) Beltgens - Porankiewiez</cp:lastModifiedBy>
  <cp:revision>2</cp:revision>
  <dcterms:created xsi:type="dcterms:W3CDTF">2020-04-07T09:41:00Z</dcterms:created>
  <dcterms:modified xsi:type="dcterms:W3CDTF">2020-04-07T09:42:00Z</dcterms:modified>
</cp:coreProperties>
</file>