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2F602" w14:textId="77777777" w:rsidR="00003CCA" w:rsidRPr="00A313D2" w:rsidRDefault="003862B0" w:rsidP="00003CCA">
      <w:pPr>
        <w:rPr>
          <w:rFonts w:ascii="Corbel" w:hAnsi="Corbel"/>
          <w:sz w:val="21"/>
          <w:szCs w:val="21"/>
        </w:rPr>
      </w:pPr>
      <w:r>
        <w:rPr>
          <w:noProof/>
          <w:lang w:eastAsia="nl-NL"/>
        </w:rPr>
        <w:drawing>
          <wp:inline distT="0" distB="0" distL="0" distR="0" wp14:anchorId="540235A6" wp14:editId="73D10B66">
            <wp:extent cx="2857899" cy="128605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 amsterdam.png"/>
                    <pic:cNvPicPr/>
                  </pic:nvPicPr>
                  <pic:blipFill>
                    <a:blip r:embed="rId8">
                      <a:extLst>
                        <a:ext uri="{28A0092B-C50C-407E-A947-70E740481C1C}">
                          <a14:useLocalDpi xmlns:a14="http://schemas.microsoft.com/office/drawing/2010/main" val="0"/>
                        </a:ext>
                      </a:extLst>
                    </a:blip>
                    <a:stretch>
                      <a:fillRect/>
                    </a:stretch>
                  </pic:blipFill>
                  <pic:spPr>
                    <a:xfrm>
                      <a:off x="0" y="0"/>
                      <a:ext cx="2857899" cy="1286055"/>
                    </a:xfrm>
                    <a:prstGeom prst="rect">
                      <a:avLst/>
                    </a:prstGeom>
                  </pic:spPr>
                </pic:pic>
              </a:graphicData>
            </a:graphic>
          </wp:inline>
        </w:drawing>
      </w:r>
    </w:p>
    <w:p w14:paraId="3804A2C3" w14:textId="77777777" w:rsidR="00003CCA" w:rsidRPr="00A313D2" w:rsidRDefault="000231E6" w:rsidP="00003CCA">
      <w:pPr>
        <w:rPr>
          <w:rFonts w:ascii="Corbel" w:hAnsi="Corbel"/>
          <w:sz w:val="21"/>
          <w:szCs w:val="21"/>
        </w:rPr>
      </w:pPr>
      <w:r>
        <w:rPr>
          <w:rFonts w:ascii="Corbel" w:hAnsi="Corbel"/>
          <w:sz w:val="21"/>
          <w:szCs w:val="21"/>
        </w:rPr>
        <w:t xml:space="preserve"> </w:t>
      </w:r>
      <w:r w:rsidR="00003CCA" w:rsidRPr="00A313D2">
        <w:rPr>
          <w:rFonts w:ascii="Corbel" w:hAnsi="Corbel"/>
          <w:sz w:val="21"/>
          <w:szCs w:val="21"/>
        </w:rPr>
        <w:tab/>
        <w:t xml:space="preserve"> </w:t>
      </w:r>
      <w:r w:rsidR="00003CCA" w:rsidRPr="00A313D2">
        <w:rPr>
          <w:rFonts w:ascii="Corbel" w:hAnsi="Corbel"/>
          <w:sz w:val="21"/>
          <w:szCs w:val="21"/>
        </w:rPr>
        <w:tab/>
        <w:t xml:space="preserve"> </w:t>
      </w:r>
    </w:p>
    <w:p w14:paraId="24E4EC3B"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7D4761A8"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367A5C26"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0F2DE9DC"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6F715E68"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6B3FB28A"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05B15498" w14:textId="77777777" w:rsidR="001455DF" w:rsidRDefault="00003CCA" w:rsidP="00FC1EF7">
      <w:pPr>
        <w:jc w:val="center"/>
        <w:rPr>
          <w:rFonts w:ascii="Corbel" w:hAnsi="Corbel"/>
          <w:b/>
          <w:sz w:val="36"/>
          <w:szCs w:val="21"/>
        </w:rPr>
      </w:pPr>
      <w:r w:rsidRPr="003862B0">
        <w:rPr>
          <w:rFonts w:ascii="Corbel" w:hAnsi="Corbel"/>
          <w:b/>
          <w:sz w:val="36"/>
          <w:szCs w:val="21"/>
        </w:rPr>
        <w:t>Markt</w:t>
      </w:r>
      <w:r w:rsidR="00EA0278">
        <w:rPr>
          <w:rFonts w:ascii="Corbel" w:hAnsi="Corbel"/>
          <w:b/>
          <w:sz w:val="36"/>
          <w:szCs w:val="21"/>
        </w:rPr>
        <w:t>verkenning</w:t>
      </w:r>
      <w:r w:rsidRPr="003862B0">
        <w:rPr>
          <w:rFonts w:ascii="Corbel" w:hAnsi="Corbel"/>
          <w:b/>
          <w:sz w:val="36"/>
          <w:szCs w:val="21"/>
        </w:rPr>
        <w:t xml:space="preserve"> </w:t>
      </w:r>
    </w:p>
    <w:p w14:paraId="7F06F374" w14:textId="2CB550F4" w:rsidR="00003CCA" w:rsidRDefault="00224717" w:rsidP="00FC1EF7">
      <w:pPr>
        <w:jc w:val="center"/>
        <w:rPr>
          <w:rFonts w:ascii="Corbel" w:hAnsi="Corbel"/>
          <w:b/>
          <w:sz w:val="36"/>
          <w:szCs w:val="21"/>
        </w:rPr>
      </w:pPr>
      <w:r>
        <w:rPr>
          <w:rFonts w:ascii="Corbel" w:hAnsi="Corbel"/>
          <w:b/>
          <w:sz w:val="36"/>
          <w:szCs w:val="21"/>
        </w:rPr>
        <w:t>Parkeer</w:t>
      </w:r>
      <w:r w:rsidR="001455DF">
        <w:rPr>
          <w:rFonts w:ascii="Corbel" w:hAnsi="Corbel"/>
          <w:b/>
          <w:sz w:val="36"/>
          <w:szCs w:val="21"/>
        </w:rPr>
        <w:t>m</w:t>
      </w:r>
      <w:r>
        <w:rPr>
          <w:rFonts w:ascii="Corbel" w:hAnsi="Corbel"/>
          <w:b/>
          <w:sz w:val="36"/>
          <w:szCs w:val="21"/>
        </w:rPr>
        <w:t>anagement</w:t>
      </w:r>
      <w:r w:rsidR="001455DF">
        <w:rPr>
          <w:rFonts w:ascii="Corbel" w:hAnsi="Corbel"/>
          <w:b/>
          <w:sz w:val="36"/>
          <w:szCs w:val="21"/>
        </w:rPr>
        <w:t>s</w:t>
      </w:r>
      <w:r>
        <w:rPr>
          <w:rFonts w:ascii="Corbel" w:hAnsi="Corbel"/>
          <w:b/>
          <w:sz w:val="36"/>
          <w:szCs w:val="21"/>
        </w:rPr>
        <w:t>ystemen</w:t>
      </w:r>
      <w:r w:rsidR="001455DF">
        <w:rPr>
          <w:rFonts w:ascii="Corbel" w:hAnsi="Corbel"/>
          <w:b/>
          <w:sz w:val="36"/>
          <w:szCs w:val="21"/>
        </w:rPr>
        <w:t xml:space="preserve"> (PMS) en Parkeerapparatuur (PA)</w:t>
      </w:r>
    </w:p>
    <w:p w14:paraId="42EF7217" w14:textId="17D9BD12" w:rsidR="00EF3D81" w:rsidRDefault="00EF3D81" w:rsidP="00FC1EF7">
      <w:pPr>
        <w:jc w:val="center"/>
        <w:rPr>
          <w:rFonts w:ascii="Corbel" w:hAnsi="Corbel"/>
          <w:b/>
          <w:sz w:val="36"/>
          <w:szCs w:val="21"/>
        </w:rPr>
      </w:pPr>
    </w:p>
    <w:p w14:paraId="17370AF9" w14:textId="0EA7454F" w:rsidR="00EF3D81" w:rsidRPr="003862B0" w:rsidRDefault="00EF3D81" w:rsidP="00FC1EF7">
      <w:pPr>
        <w:jc w:val="center"/>
        <w:rPr>
          <w:rFonts w:ascii="Corbel" w:hAnsi="Corbel"/>
          <w:b/>
          <w:sz w:val="36"/>
          <w:szCs w:val="21"/>
        </w:rPr>
      </w:pPr>
      <w:r>
        <w:rPr>
          <w:rFonts w:ascii="Corbel" w:hAnsi="Corbel"/>
          <w:b/>
          <w:sz w:val="36"/>
          <w:szCs w:val="21"/>
        </w:rPr>
        <w:t>Vragenlijst</w:t>
      </w:r>
    </w:p>
    <w:p w14:paraId="48B697BC" w14:textId="77777777" w:rsidR="00003CCA" w:rsidRPr="00A313D2" w:rsidRDefault="00003CCA" w:rsidP="00003CCA">
      <w:pPr>
        <w:rPr>
          <w:rFonts w:ascii="Corbel" w:hAnsi="Corbel"/>
          <w:sz w:val="21"/>
          <w:szCs w:val="21"/>
        </w:rPr>
      </w:pPr>
    </w:p>
    <w:p w14:paraId="1FE7E509"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1E4A46AA"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p>
    <w:p w14:paraId="2285AAAC"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p>
    <w:p w14:paraId="7CF143D3"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4EC3F076"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4DECAD9E"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0BCD5C92"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6064FC2B"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1D2AE121"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110B6ADC"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7E0F326A" w14:textId="04EA8A98" w:rsidR="00E63CE9" w:rsidRPr="00A313D2" w:rsidRDefault="00E63CE9" w:rsidP="00FC1EF7">
      <w:pPr>
        <w:tabs>
          <w:tab w:val="left" w:pos="1134"/>
        </w:tabs>
        <w:rPr>
          <w:rFonts w:ascii="Corbel" w:hAnsi="Corbel"/>
          <w:sz w:val="21"/>
          <w:szCs w:val="21"/>
        </w:rPr>
      </w:pPr>
      <w:r w:rsidRPr="00A313D2">
        <w:rPr>
          <w:rFonts w:ascii="Corbel" w:hAnsi="Corbel"/>
          <w:sz w:val="21"/>
          <w:szCs w:val="21"/>
        </w:rPr>
        <w:t>Datum:</w:t>
      </w:r>
      <w:r w:rsidRPr="00A313D2">
        <w:rPr>
          <w:rFonts w:ascii="Corbel" w:hAnsi="Corbel"/>
          <w:sz w:val="21"/>
          <w:szCs w:val="21"/>
        </w:rPr>
        <w:tab/>
      </w:r>
      <w:r w:rsidRPr="00A313D2">
        <w:rPr>
          <w:rFonts w:ascii="Corbel" w:hAnsi="Corbel"/>
          <w:sz w:val="21"/>
          <w:szCs w:val="21"/>
        </w:rPr>
        <w:tab/>
      </w:r>
      <w:r w:rsidR="004B773D">
        <w:rPr>
          <w:rFonts w:ascii="Corbel" w:hAnsi="Corbel"/>
          <w:sz w:val="21"/>
          <w:szCs w:val="21"/>
        </w:rPr>
        <w:t>2</w:t>
      </w:r>
      <w:r w:rsidR="00CF4B16">
        <w:rPr>
          <w:rFonts w:ascii="Corbel" w:hAnsi="Corbel"/>
          <w:sz w:val="21"/>
          <w:szCs w:val="21"/>
        </w:rPr>
        <w:t>4</w:t>
      </w:r>
      <w:r w:rsidR="00AA25C2">
        <w:rPr>
          <w:rFonts w:ascii="Corbel" w:hAnsi="Corbel"/>
          <w:sz w:val="21"/>
          <w:szCs w:val="21"/>
        </w:rPr>
        <w:t>-0</w:t>
      </w:r>
      <w:r w:rsidR="00224717">
        <w:rPr>
          <w:rFonts w:ascii="Corbel" w:hAnsi="Corbel"/>
          <w:sz w:val="21"/>
          <w:szCs w:val="21"/>
        </w:rPr>
        <w:t>3</w:t>
      </w:r>
      <w:r w:rsidR="00AA25C2">
        <w:rPr>
          <w:rFonts w:ascii="Corbel" w:hAnsi="Corbel"/>
          <w:sz w:val="21"/>
          <w:szCs w:val="21"/>
        </w:rPr>
        <w:t>-2020</w:t>
      </w:r>
    </w:p>
    <w:p w14:paraId="280E0B10" w14:textId="77777777" w:rsidR="00E63CE9" w:rsidRDefault="00B1640A" w:rsidP="00FC1EF7">
      <w:pPr>
        <w:tabs>
          <w:tab w:val="left" w:pos="1134"/>
        </w:tabs>
        <w:rPr>
          <w:rFonts w:ascii="Corbel" w:hAnsi="Corbel"/>
          <w:sz w:val="21"/>
          <w:szCs w:val="21"/>
        </w:rPr>
      </w:pPr>
      <w:r>
        <w:rPr>
          <w:rFonts w:ascii="Corbel" w:hAnsi="Corbel"/>
          <w:sz w:val="21"/>
          <w:szCs w:val="21"/>
        </w:rPr>
        <w:t xml:space="preserve">Auteur: </w:t>
      </w:r>
      <w:r>
        <w:rPr>
          <w:rFonts w:ascii="Corbel" w:hAnsi="Corbel"/>
          <w:sz w:val="21"/>
          <w:szCs w:val="21"/>
        </w:rPr>
        <w:tab/>
      </w:r>
      <w:r>
        <w:rPr>
          <w:rFonts w:ascii="Corbel" w:hAnsi="Corbel"/>
          <w:sz w:val="21"/>
          <w:szCs w:val="21"/>
        </w:rPr>
        <w:tab/>
      </w:r>
      <w:r w:rsidR="00224717">
        <w:rPr>
          <w:rFonts w:ascii="Corbel" w:hAnsi="Corbel"/>
          <w:sz w:val="21"/>
          <w:szCs w:val="21"/>
        </w:rPr>
        <w:t>Paul de Jong</w:t>
      </w:r>
      <w:r>
        <w:rPr>
          <w:rFonts w:ascii="Corbel" w:hAnsi="Corbel"/>
          <w:sz w:val="21"/>
          <w:szCs w:val="21"/>
        </w:rPr>
        <w:t xml:space="preserve"> </w:t>
      </w:r>
    </w:p>
    <w:p w14:paraId="3DCB36B6" w14:textId="682D3E2A" w:rsidR="00FC1EF7" w:rsidRDefault="00FC1EF7" w:rsidP="00FC1EF7">
      <w:pPr>
        <w:tabs>
          <w:tab w:val="left" w:pos="1134"/>
        </w:tabs>
        <w:rPr>
          <w:rFonts w:ascii="Corbel" w:hAnsi="Corbel"/>
          <w:sz w:val="21"/>
          <w:szCs w:val="21"/>
        </w:rPr>
      </w:pPr>
      <w:r>
        <w:rPr>
          <w:rFonts w:ascii="Corbel" w:hAnsi="Corbel"/>
          <w:sz w:val="21"/>
          <w:szCs w:val="21"/>
        </w:rPr>
        <w:t>Versie:</w:t>
      </w:r>
      <w:r>
        <w:rPr>
          <w:rFonts w:ascii="Corbel" w:hAnsi="Corbel"/>
          <w:sz w:val="21"/>
          <w:szCs w:val="21"/>
        </w:rPr>
        <w:tab/>
      </w:r>
      <w:r>
        <w:rPr>
          <w:rFonts w:ascii="Corbel" w:hAnsi="Corbel"/>
          <w:sz w:val="21"/>
          <w:szCs w:val="21"/>
        </w:rPr>
        <w:tab/>
      </w:r>
      <w:r w:rsidR="00CF4B16">
        <w:rPr>
          <w:rFonts w:ascii="Corbel" w:hAnsi="Corbel"/>
          <w:sz w:val="21"/>
          <w:szCs w:val="21"/>
        </w:rPr>
        <w:t>1.0</w:t>
      </w:r>
    </w:p>
    <w:p w14:paraId="37FEAC0D" w14:textId="77777777" w:rsidR="00FC1EF7" w:rsidRPr="00A313D2" w:rsidRDefault="00FC1EF7" w:rsidP="00FC1EF7">
      <w:pPr>
        <w:tabs>
          <w:tab w:val="left" w:pos="1134"/>
        </w:tabs>
        <w:rPr>
          <w:rFonts w:ascii="Corbel" w:hAnsi="Corbel"/>
          <w:sz w:val="21"/>
          <w:szCs w:val="21"/>
        </w:rPr>
      </w:pPr>
      <w:r>
        <w:rPr>
          <w:rFonts w:ascii="Corbel" w:hAnsi="Corbel"/>
          <w:sz w:val="21"/>
          <w:szCs w:val="21"/>
        </w:rPr>
        <w:t>Kenmerk:</w:t>
      </w:r>
      <w:r>
        <w:rPr>
          <w:rFonts w:ascii="Corbel" w:hAnsi="Corbel"/>
          <w:sz w:val="21"/>
          <w:szCs w:val="21"/>
        </w:rPr>
        <w:tab/>
      </w:r>
      <w:r w:rsidR="00AA25C2">
        <w:rPr>
          <w:rFonts w:ascii="Corbel" w:hAnsi="Corbel"/>
          <w:sz w:val="21"/>
          <w:szCs w:val="21"/>
        </w:rPr>
        <w:tab/>
        <w:t>AICT-20</w:t>
      </w:r>
      <w:r w:rsidR="00224717">
        <w:rPr>
          <w:rFonts w:ascii="Corbel" w:hAnsi="Corbel"/>
          <w:sz w:val="21"/>
          <w:szCs w:val="21"/>
        </w:rPr>
        <w:t>19</w:t>
      </w:r>
      <w:r w:rsidR="00B1640A">
        <w:rPr>
          <w:rFonts w:ascii="Corbel" w:hAnsi="Corbel"/>
          <w:sz w:val="21"/>
          <w:szCs w:val="21"/>
        </w:rPr>
        <w:t>-</w:t>
      </w:r>
      <w:r w:rsidR="00224717">
        <w:rPr>
          <w:rFonts w:ascii="Corbel" w:hAnsi="Corbel"/>
          <w:sz w:val="21"/>
          <w:szCs w:val="21"/>
        </w:rPr>
        <w:t>10019061</w:t>
      </w:r>
    </w:p>
    <w:p w14:paraId="401B3096" w14:textId="77777777" w:rsidR="00003CCA" w:rsidRPr="00A313D2" w:rsidRDefault="00003CCA" w:rsidP="00003CCA">
      <w:pPr>
        <w:rPr>
          <w:rFonts w:ascii="Corbel" w:hAnsi="Corbel"/>
          <w:sz w:val="21"/>
          <w:szCs w:val="21"/>
        </w:rPr>
      </w:pPr>
    </w:p>
    <w:p w14:paraId="6E23B75E" w14:textId="77777777" w:rsidR="00003CCA" w:rsidRPr="00A313D2" w:rsidRDefault="00003CCA" w:rsidP="00003CCA">
      <w:pPr>
        <w:rPr>
          <w:rFonts w:ascii="Corbel" w:hAnsi="Corbel"/>
          <w:sz w:val="21"/>
          <w:szCs w:val="21"/>
        </w:rPr>
      </w:pPr>
    </w:p>
    <w:bookmarkStart w:id="0" w:name="_Toc35961029" w:displacedByCustomXml="next"/>
    <w:sdt>
      <w:sdtPr>
        <w:rPr>
          <w:rFonts w:asciiTheme="minorHAnsi" w:eastAsiaTheme="minorHAnsi" w:hAnsiTheme="minorHAnsi" w:cstheme="minorBidi"/>
          <w:b w:val="0"/>
          <w:color w:val="auto"/>
          <w:sz w:val="22"/>
          <w:szCs w:val="22"/>
        </w:rPr>
        <w:id w:val="1130985601"/>
        <w:docPartObj>
          <w:docPartGallery w:val="Table of Contents"/>
          <w:docPartUnique/>
        </w:docPartObj>
      </w:sdtPr>
      <w:sdtEndPr>
        <w:rPr>
          <w:bCs/>
          <w:sz w:val="21"/>
          <w:szCs w:val="21"/>
        </w:rPr>
      </w:sdtEndPr>
      <w:sdtContent>
        <w:bookmarkStart w:id="1" w:name="_GoBack" w:displacedByCustomXml="prev"/>
        <w:p w14:paraId="6B3E78EC" w14:textId="77777777" w:rsidR="008F2014" w:rsidRPr="00A313D2" w:rsidRDefault="008F2014" w:rsidP="003862B0">
          <w:pPr>
            <w:pStyle w:val="Kop1"/>
            <w:numPr>
              <w:ilvl w:val="0"/>
              <w:numId w:val="0"/>
            </w:numPr>
            <w:ind w:left="792"/>
          </w:pPr>
          <w:r w:rsidRPr="00A313D2">
            <w:t>Inhoud</w:t>
          </w:r>
          <w:bookmarkEnd w:id="0"/>
        </w:p>
        <w:p w14:paraId="1EF0E0E0" w14:textId="450F1EE7" w:rsidR="001C19EB" w:rsidRDefault="008F2014">
          <w:pPr>
            <w:pStyle w:val="Inhopg1"/>
            <w:rPr>
              <w:rFonts w:eastAsiaTheme="minorEastAsia"/>
              <w:noProof/>
              <w:lang w:eastAsia="nl-NL"/>
            </w:rPr>
          </w:pPr>
          <w:r w:rsidRPr="00EC2292">
            <w:rPr>
              <w:rFonts w:ascii="Corbel" w:hAnsi="Corbel"/>
              <w:sz w:val="20"/>
              <w:szCs w:val="20"/>
            </w:rPr>
            <w:fldChar w:fldCharType="begin"/>
          </w:r>
          <w:r w:rsidRPr="00EC2292">
            <w:rPr>
              <w:rFonts w:ascii="Corbel" w:hAnsi="Corbel"/>
              <w:sz w:val="20"/>
              <w:szCs w:val="20"/>
            </w:rPr>
            <w:instrText xml:space="preserve"> TOC \o "1-3" \h \z \u </w:instrText>
          </w:r>
          <w:r w:rsidRPr="00EC2292">
            <w:rPr>
              <w:rFonts w:ascii="Corbel" w:hAnsi="Corbel"/>
              <w:sz w:val="20"/>
              <w:szCs w:val="20"/>
            </w:rPr>
            <w:fldChar w:fldCharType="separate"/>
          </w:r>
          <w:hyperlink w:anchor="_Toc35961029" w:history="1">
            <w:r w:rsidR="001C19EB" w:rsidRPr="0057603B">
              <w:rPr>
                <w:rStyle w:val="Hyperlink"/>
                <w:noProof/>
              </w:rPr>
              <w:t>Inhoud</w:t>
            </w:r>
            <w:r w:rsidR="001C19EB">
              <w:rPr>
                <w:noProof/>
                <w:webHidden/>
              </w:rPr>
              <w:tab/>
            </w:r>
            <w:r w:rsidR="001C19EB">
              <w:rPr>
                <w:noProof/>
                <w:webHidden/>
              </w:rPr>
              <w:fldChar w:fldCharType="begin"/>
            </w:r>
            <w:r w:rsidR="001C19EB">
              <w:rPr>
                <w:noProof/>
                <w:webHidden/>
              </w:rPr>
              <w:instrText xml:space="preserve"> PAGEREF _Toc35961029 \h </w:instrText>
            </w:r>
            <w:r w:rsidR="001C19EB">
              <w:rPr>
                <w:noProof/>
                <w:webHidden/>
              </w:rPr>
            </w:r>
            <w:r w:rsidR="001C19EB">
              <w:rPr>
                <w:noProof/>
                <w:webHidden/>
              </w:rPr>
              <w:fldChar w:fldCharType="separate"/>
            </w:r>
            <w:r w:rsidR="001C19EB">
              <w:rPr>
                <w:noProof/>
                <w:webHidden/>
              </w:rPr>
              <w:t>2</w:t>
            </w:r>
            <w:r w:rsidR="001C19EB">
              <w:rPr>
                <w:noProof/>
                <w:webHidden/>
              </w:rPr>
              <w:fldChar w:fldCharType="end"/>
            </w:r>
          </w:hyperlink>
        </w:p>
        <w:p w14:paraId="19EFAFA5" w14:textId="341F8750" w:rsidR="001C19EB" w:rsidRDefault="001C19EB">
          <w:pPr>
            <w:pStyle w:val="Inhopg1"/>
            <w:rPr>
              <w:rFonts w:eastAsiaTheme="minorEastAsia"/>
              <w:noProof/>
              <w:lang w:eastAsia="nl-NL"/>
            </w:rPr>
          </w:pPr>
          <w:hyperlink w:anchor="_Toc35961030" w:history="1">
            <w:r w:rsidRPr="0057603B">
              <w:rPr>
                <w:rStyle w:val="Hyperlink"/>
                <w:noProof/>
              </w:rPr>
              <w:t>1.</w:t>
            </w:r>
            <w:r>
              <w:rPr>
                <w:rFonts w:eastAsiaTheme="minorEastAsia"/>
                <w:noProof/>
                <w:lang w:eastAsia="nl-NL"/>
              </w:rPr>
              <w:tab/>
            </w:r>
            <w:r w:rsidRPr="0057603B">
              <w:rPr>
                <w:rStyle w:val="Hyperlink"/>
                <w:noProof/>
              </w:rPr>
              <w:t>Vragen</w:t>
            </w:r>
            <w:r>
              <w:rPr>
                <w:noProof/>
                <w:webHidden/>
              </w:rPr>
              <w:tab/>
            </w:r>
            <w:r>
              <w:rPr>
                <w:noProof/>
                <w:webHidden/>
              </w:rPr>
              <w:fldChar w:fldCharType="begin"/>
            </w:r>
            <w:r>
              <w:rPr>
                <w:noProof/>
                <w:webHidden/>
              </w:rPr>
              <w:instrText xml:space="preserve"> PAGEREF _Toc35961030 \h </w:instrText>
            </w:r>
            <w:r>
              <w:rPr>
                <w:noProof/>
                <w:webHidden/>
              </w:rPr>
            </w:r>
            <w:r>
              <w:rPr>
                <w:noProof/>
                <w:webHidden/>
              </w:rPr>
              <w:fldChar w:fldCharType="separate"/>
            </w:r>
            <w:r>
              <w:rPr>
                <w:noProof/>
                <w:webHidden/>
              </w:rPr>
              <w:t>2</w:t>
            </w:r>
            <w:r>
              <w:rPr>
                <w:noProof/>
                <w:webHidden/>
              </w:rPr>
              <w:fldChar w:fldCharType="end"/>
            </w:r>
          </w:hyperlink>
        </w:p>
        <w:p w14:paraId="1B31FE3F" w14:textId="6D739BAD" w:rsidR="001C19EB" w:rsidRDefault="001C19EB">
          <w:pPr>
            <w:pStyle w:val="Inhopg1"/>
            <w:rPr>
              <w:rFonts w:eastAsiaTheme="minorEastAsia"/>
              <w:noProof/>
              <w:lang w:eastAsia="nl-NL"/>
            </w:rPr>
          </w:pPr>
          <w:hyperlink w:anchor="_Toc35961031" w:history="1">
            <w:r w:rsidRPr="0057603B">
              <w:rPr>
                <w:rStyle w:val="Hyperlink"/>
                <w:noProof/>
              </w:rPr>
              <w:t>1.1.</w:t>
            </w:r>
            <w:r>
              <w:rPr>
                <w:rFonts w:eastAsiaTheme="minorEastAsia"/>
                <w:noProof/>
                <w:lang w:eastAsia="nl-NL"/>
              </w:rPr>
              <w:tab/>
            </w:r>
            <w:r w:rsidRPr="0057603B">
              <w:rPr>
                <w:rStyle w:val="Hyperlink"/>
                <w:noProof/>
              </w:rPr>
              <w:t>Algemene bedrijfsinformatie (VERTROUWELIJK)</w:t>
            </w:r>
            <w:r>
              <w:rPr>
                <w:noProof/>
                <w:webHidden/>
              </w:rPr>
              <w:tab/>
            </w:r>
            <w:r>
              <w:rPr>
                <w:noProof/>
                <w:webHidden/>
              </w:rPr>
              <w:fldChar w:fldCharType="begin"/>
            </w:r>
            <w:r>
              <w:rPr>
                <w:noProof/>
                <w:webHidden/>
              </w:rPr>
              <w:instrText xml:space="preserve"> PAGEREF _Toc35961031 \h </w:instrText>
            </w:r>
            <w:r>
              <w:rPr>
                <w:noProof/>
                <w:webHidden/>
              </w:rPr>
            </w:r>
            <w:r>
              <w:rPr>
                <w:noProof/>
                <w:webHidden/>
              </w:rPr>
              <w:fldChar w:fldCharType="separate"/>
            </w:r>
            <w:r>
              <w:rPr>
                <w:noProof/>
                <w:webHidden/>
              </w:rPr>
              <w:t>2</w:t>
            </w:r>
            <w:r>
              <w:rPr>
                <w:noProof/>
                <w:webHidden/>
              </w:rPr>
              <w:fldChar w:fldCharType="end"/>
            </w:r>
          </w:hyperlink>
        </w:p>
        <w:p w14:paraId="67F37E4B" w14:textId="25B52455" w:rsidR="001C19EB" w:rsidRDefault="001C19EB">
          <w:pPr>
            <w:pStyle w:val="Inhopg1"/>
            <w:rPr>
              <w:rFonts w:eastAsiaTheme="minorEastAsia"/>
              <w:noProof/>
              <w:lang w:eastAsia="nl-NL"/>
            </w:rPr>
          </w:pPr>
          <w:hyperlink w:anchor="_Toc35961032" w:history="1">
            <w:r w:rsidRPr="0057603B">
              <w:rPr>
                <w:rStyle w:val="Hyperlink"/>
                <w:noProof/>
              </w:rPr>
              <w:t>1.2.</w:t>
            </w:r>
            <w:r>
              <w:rPr>
                <w:rFonts w:eastAsiaTheme="minorEastAsia"/>
                <w:noProof/>
                <w:lang w:eastAsia="nl-NL"/>
              </w:rPr>
              <w:tab/>
            </w:r>
            <w:r w:rsidRPr="0057603B">
              <w:rPr>
                <w:rStyle w:val="Hyperlink"/>
                <w:noProof/>
              </w:rPr>
              <w:t>Eerste lijns onderhoud</w:t>
            </w:r>
            <w:r>
              <w:rPr>
                <w:noProof/>
                <w:webHidden/>
              </w:rPr>
              <w:tab/>
            </w:r>
            <w:r>
              <w:rPr>
                <w:noProof/>
                <w:webHidden/>
              </w:rPr>
              <w:fldChar w:fldCharType="begin"/>
            </w:r>
            <w:r>
              <w:rPr>
                <w:noProof/>
                <w:webHidden/>
              </w:rPr>
              <w:instrText xml:space="preserve"> PAGEREF _Toc35961032 \h </w:instrText>
            </w:r>
            <w:r>
              <w:rPr>
                <w:noProof/>
                <w:webHidden/>
              </w:rPr>
            </w:r>
            <w:r>
              <w:rPr>
                <w:noProof/>
                <w:webHidden/>
              </w:rPr>
              <w:fldChar w:fldCharType="separate"/>
            </w:r>
            <w:r>
              <w:rPr>
                <w:noProof/>
                <w:webHidden/>
              </w:rPr>
              <w:t>3</w:t>
            </w:r>
            <w:r>
              <w:rPr>
                <w:noProof/>
                <w:webHidden/>
              </w:rPr>
              <w:fldChar w:fldCharType="end"/>
            </w:r>
          </w:hyperlink>
        </w:p>
        <w:p w14:paraId="0340E10F" w14:textId="694007F6" w:rsidR="001C19EB" w:rsidRDefault="001C19EB">
          <w:pPr>
            <w:pStyle w:val="Inhopg1"/>
            <w:rPr>
              <w:rFonts w:eastAsiaTheme="minorEastAsia"/>
              <w:noProof/>
              <w:lang w:eastAsia="nl-NL"/>
            </w:rPr>
          </w:pPr>
          <w:hyperlink w:anchor="_Toc35961033" w:history="1">
            <w:r w:rsidRPr="0057603B">
              <w:rPr>
                <w:rStyle w:val="Hyperlink"/>
                <w:noProof/>
              </w:rPr>
              <w:t>1.3.</w:t>
            </w:r>
            <w:r>
              <w:rPr>
                <w:rFonts w:eastAsiaTheme="minorEastAsia"/>
                <w:noProof/>
                <w:lang w:eastAsia="nl-NL"/>
              </w:rPr>
              <w:tab/>
            </w:r>
            <w:r w:rsidRPr="0057603B">
              <w:rPr>
                <w:rStyle w:val="Hyperlink"/>
                <w:noProof/>
              </w:rPr>
              <w:t>Taakverdeling netwerk- en PMS leverancier</w:t>
            </w:r>
            <w:r>
              <w:rPr>
                <w:noProof/>
                <w:webHidden/>
              </w:rPr>
              <w:tab/>
            </w:r>
            <w:r>
              <w:rPr>
                <w:noProof/>
                <w:webHidden/>
              </w:rPr>
              <w:fldChar w:fldCharType="begin"/>
            </w:r>
            <w:r>
              <w:rPr>
                <w:noProof/>
                <w:webHidden/>
              </w:rPr>
              <w:instrText xml:space="preserve"> PAGEREF _Toc35961033 \h </w:instrText>
            </w:r>
            <w:r>
              <w:rPr>
                <w:noProof/>
                <w:webHidden/>
              </w:rPr>
            </w:r>
            <w:r>
              <w:rPr>
                <w:noProof/>
                <w:webHidden/>
              </w:rPr>
              <w:fldChar w:fldCharType="separate"/>
            </w:r>
            <w:r>
              <w:rPr>
                <w:noProof/>
                <w:webHidden/>
              </w:rPr>
              <w:t>3</w:t>
            </w:r>
            <w:r>
              <w:rPr>
                <w:noProof/>
                <w:webHidden/>
              </w:rPr>
              <w:fldChar w:fldCharType="end"/>
            </w:r>
          </w:hyperlink>
        </w:p>
        <w:p w14:paraId="6B06BFCF" w14:textId="4855BDD9" w:rsidR="001C19EB" w:rsidRDefault="001C19EB">
          <w:pPr>
            <w:pStyle w:val="Inhopg1"/>
            <w:rPr>
              <w:rFonts w:eastAsiaTheme="minorEastAsia"/>
              <w:noProof/>
              <w:lang w:eastAsia="nl-NL"/>
            </w:rPr>
          </w:pPr>
          <w:hyperlink w:anchor="_Toc35961034" w:history="1">
            <w:r w:rsidRPr="0057603B">
              <w:rPr>
                <w:rStyle w:val="Hyperlink"/>
                <w:noProof/>
              </w:rPr>
              <w:t>1.4.</w:t>
            </w:r>
            <w:r>
              <w:rPr>
                <w:rFonts w:eastAsiaTheme="minorEastAsia"/>
                <w:noProof/>
                <w:lang w:eastAsia="nl-NL"/>
              </w:rPr>
              <w:tab/>
            </w:r>
            <w:r w:rsidRPr="0057603B">
              <w:rPr>
                <w:rStyle w:val="Hyperlink"/>
                <w:noProof/>
              </w:rPr>
              <w:t>Speedgates en (snel)roldeuren</w:t>
            </w:r>
            <w:r>
              <w:rPr>
                <w:noProof/>
                <w:webHidden/>
              </w:rPr>
              <w:tab/>
            </w:r>
            <w:r>
              <w:rPr>
                <w:noProof/>
                <w:webHidden/>
              </w:rPr>
              <w:fldChar w:fldCharType="begin"/>
            </w:r>
            <w:r>
              <w:rPr>
                <w:noProof/>
                <w:webHidden/>
              </w:rPr>
              <w:instrText xml:space="preserve"> PAGEREF _Toc35961034 \h </w:instrText>
            </w:r>
            <w:r>
              <w:rPr>
                <w:noProof/>
                <w:webHidden/>
              </w:rPr>
            </w:r>
            <w:r>
              <w:rPr>
                <w:noProof/>
                <w:webHidden/>
              </w:rPr>
              <w:fldChar w:fldCharType="separate"/>
            </w:r>
            <w:r>
              <w:rPr>
                <w:noProof/>
                <w:webHidden/>
              </w:rPr>
              <w:t>3</w:t>
            </w:r>
            <w:r>
              <w:rPr>
                <w:noProof/>
                <w:webHidden/>
              </w:rPr>
              <w:fldChar w:fldCharType="end"/>
            </w:r>
          </w:hyperlink>
        </w:p>
        <w:p w14:paraId="7CF94D5A" w14:textId="1AFBF27F" w:rsidR="001C19EB" w:rsidRDefault="001C19EB">
          <w:pPr>
            <w:pStyle w:val="Inhopg1"/>
            <w:rPr>
              <w:rFonts w:eastAsiaTheme="minorEastAsia"/>
              <w:noProof/>
              <w:lang w:eastAsia="nl-NL"/>
            </w:rPr>
          </w:pPr>
          <w:hyperlink w:anchor="_Toc35961035" w:history="1">
            <w:r w:rsidRPr="0057603B">
              <w:rPr>
                <w:rStyle w:val="Hyperlink"/>
                <w:noProof/>
              </w:rPr>
              <w:t>1.5.</w:t>
            </w:r>
            <w:r>
              <w:rPr>
                <w:rFonts w:eastAsiaTheme="minorEastAsia"/>
                <w:noProof/>
                <w:lang w:eastAsia="nl-NL"/>
              </w:rPr>
              <w:tab/>
            </w:r>
            <w:r w:rsidRPr="0057603B">
              <w:rPr>
                <w:rStyle w:val="Hyperlink"/>
                <w:noProof/>
              </w:rPr>
              <w:t>LMS concept</w:t>
            </w:r>
            <w:r>
              <w:rPr>
                <w:noProof/>
                <w:webHidden/>
              </w:rPr>
              <w:tab/>
            </w:r>
            <w:r>
              <w:rPr>
                <w:noProof/>
                <w:webHidden/>
              </w:rPr>
              <w:fldChar w:fldCharType="begin"/>
            </w:r>
            <w:r>
              <w:rPr>
                <w:noProof/>
                <w:webHidden/>
              </w:rPr>
              <w:instrText xml:space="preserve"> PAGEREF _Toc35961035 \h </w:instrText>
            </w:r>
            <w:r>
              <w:rPr>
                <w:noProof/>
                <w:webHidden/>
              </w:rPr>
            </w:r>
            <w:r>
              <w:rPr>
                <w:noProof/>
                <w:webHidden/>
              </w:rPr>
              <w:fldChar w:fldCharType="separate"/>
            </w:r>
            <w:r>
              <w:rPr>
                <w:noProof/>
                <w:webHidden/>
              </w:rPr>
              <w:t>4</w:t>
            </w:r>
            <w:r>
              <w:rPr>
                <w:noProof/>
                <w:webHidden/>
              </w:rPr>
              <w:fldChar w:fldCharType="end"/>
            </w:r>
          </w:hyperlink>
        </w:p>
        <w:p w14:paraId="03196EDC" w14:textId="5BB21673" w:rsidR="001C19EB" w:rsidRDefault="001C19EB">
          <w:pPr>
            <w:pStyle w:val="Inhopg1"/>
            <w:rPr>
              <w:rFonts w:eastAsiaTheme="minorEastAsia"/>
              <w:noProof/>
              <w:lang w:eastAsia="nl-NL"/>
            </w:rPr>
          </w:pPr>
          <w:hyperlink w:anchor="_Toc35961036" w:history="1">
            <w:r w:rsidRPr="0057603B">
              <w:rPr>
                <w:rStyle w:val="Hyperlink"/>
                <w:noProof/>
              </w:rPr>
              <w:t>1.6.</w:t>
            </w:r>
            <w:r>
              <w:rPr>
                <w:rFonts w:eastAsiaTheme="minorEastAsia"/>
                <w:noProof/>
                <w:lang w:eastAsia="nl-NL"/>
              </w:rPr>
              <w:tab/>
            </w:r>
            <w:r w:rsidRPr="0057603B">
              <w:rPr>
                <w:rStyle w:val="Hyperlink"/>
                <w:noProof/>
              </w:rPr>
              <w:t>Flexibel inzetten van ticketloos parkeren</w:t>
            </w:r>
            <w:r>
              <w:rPr>
                <w:noProof/>
                <w:webHidden/>
              </w:rPr>
              <w:tab/>
            </w:r>
            <w:r>
              <w:rPr>
                <w:noProof/>
                <w:webHidden/>
              </w:rPr>
              <w:fldChar w:fldCharType="begin"/>
            </w:r>
            <w:r>
              <w:rPr>
                <w:noProof/>
                <w:webHidden/>
              </w:rPr>
              <w:instrText xml:space="preserve"> PAGEREF _Toc35961036 \h </w:instrText>
            </w:r>
            <w:r>
              <w:rPr>
                <w:noProof/>
                <w:webHidden/>
              </w:rPr>
            </w:r>
            <w:r>
              <w:rPr>
                <w:noProof/>
                <w:webHidden/>
              </w:rPr>
              <w:fldChar w:fldCharType="separate"/>
            </w:r>
            <w:r>
              <w:rPr>
                <w:noProof/>
                <w:webHidden/>
              </w:rPr>
              <w:t>5</w:t>
            </w:r>
            <w:r>
              <w:rPr>
                <w:noProof/>
                <w:webHidden/>
              </w:rPr>
              <w:fldChar w:fldCharType="end"/>
            </w:r>
          </w:hyperlink>
        </w:p>
        <w:p w14:paraId="01BE9676" w14:textId="5B602241" w:rsidR="001C19EB" w:rsidRDefault="001C19EB">
          <w:pPr>
            <w:pStyle w:val="Inhopg1"/>
            <w:rPr>
              <w:rFonts w:eastAsiaTheme="minorEastAsia"/>
              <w:noProof/>
              <w:lang w:eastAsia="nl-NL"/>
            </w:rPr>
          </w:pPr>
          <w:hyperlink w:anchor="_Toc35961037" w:history="1">
            <w:r w:rsidRPr="0057603B">
              <w:rPr>
                <w:rStyle w:val="Hyperlink"/>
                <w:noProof/>
              </w:rPr>
              <w:t>1.7.</w:t>
            </w:r>
            <w:r>
              <w:rPr>
                <w:rFonts w:eastAsiaTheme="minorEastAsia"/>
                <w:noProof/>
                <w:lang w:eastAsia="nl-NL"/>
              </w:rPr>
              <w:tab/>
            </w:r>
            <w:r w:rsidRPr="0057603B">
              <w:rPr>
                <w:rStyle w:val="Hyperlink"/>
                <w:noProof/>
              </w:rPr>
              <w:t>Scannen van parkeertickets</w:t>
            </w:r>
            <w:r>
              <w:rPr>
                <w:noProof/>
                <w:webHidden/>
              </w:rPr>
              <w:tab/>
            </w:r>
            <w:r>
              <w:rPr>
                <w:noProof/>
                <w:webHidden/>
              </w:rPr>
              <w:fldChar w:fldCharType="begin"/>
            </w:r>
            <w:r>
              <w:rPr>
                <w:noProof/>
                <w:webHidden/>
              </w:rPr>
              <w:instrText xml:space="preserve"> PAGEREF _Toc35961037 \h </w:instrText>
            </w:r>
            <w:r>
              <w:rPr>
                <w:noProof/>
                <w:webHidden/>
              </w:rPr>
            </w:r>
            <w:r>
              <w:rPr>
                <w:noProof/>
                <w:webHidden/>
              </w:rPr>
              <w:fldChar w:fldCharType="separate"/>
            </w:r>
            <w:r>
              <w:rPr>
                <w:noProof/>
                <w:webHidden/>
              </w:rPr>
              <w:t>5</w:t>
            </w:r>
            <w:r>
              <w:rPr>
                <w:noProof/>
                <w:webHidden/>
              </w:rPr>
              <w:fldChar w:fldCharType="end"/>
            </w:r>
          </w:hyperlink>
        </w:p>
        <w:p w14:paraId="079EEA9D" w14:textId="2BCC52FD" w:rsidR="001C19EB" w:rsidRDefault="001C19EB">
          <w:pPr>
            <w:pStyle w:val="Inhopg1"/>
            <w:rPr>
              <w:rFonts w:eastAsiaTheme="minorEastAsia"/>
              <w:noProof/>
              <w:lang w:eastAsia="nl-NL"/>
            </w:rPr>
          </w:pPr>
          <w:hyperlink w:anchor="_Toc35961038" w:history="1">
            <w:r w:rsidRPr="0057603B">
              <w:rPr>
                <w:rStyle w:val="Hyperlink"/>
                <w:noProof/>
              </w:rPr>
              <w:t>1.8.</w:t>
            </w:r>
            <w:r>
              <w:rPr>
                <w:rFonts w:eastAsiaTheme="minorEastAsia"/>
                <w:noProof/>
                <w:lang w:eastAsia="nl-NL"/>
              </w:rPr>
              <w:tab/>
            </w:r>
            <w:r w:rsidRPr="0057603B">
              <w:rPr>
                <w:rStyle w:val="Hyperlink"/>
                <w:noProof/>
              </w:rPr>
              <w:t>Intercom</w:t>
            </w:r>
            <w:r>
              <w:rPr>
                <w:noProof/>
                <w:webHidden/>
              </w:rPr>
              <w:tab/>
            </w:r>
            <w:r>
              <w:rPr>
                <w:noProof/>
                <w:webHidden/>
              </w:rPr>
              <w:fldChar w:fldCharType="begin"/>
            </w:r>
            <w:r>
              <w:rPr>
                <w:noProof/>
                <w:webHidden/>
              </w:rPr>
              <w:instrText xml:space="preserve"> PAGEREF _Toc35961038 \h </w:instrText>
            </w:r>
            <w:r>
              <w:rPr>
                <w:noProof/>
                <w:webHidden/>
              </w:rPr>
            </w:r>
            <w:r>
              <w:rPr>
                <w:noProof/>
                <w:webHidden/>
              </w:rPr>
              <w:fldChar w:fldCharType="separate"/>
            </w:r>
            <w:r>
              <w:rPr>
                <w:noProof/>
                <w:webHidden/>
              </w:rPr>
              <w:t>5</w:t>
            </w:r>
            <w:r>
              <w:rPr>
                <w:noProof/>
                <w:webHidden/>
              </w:rPr>
              <w:fldChar w:fldCharType="end"/>
            </w:r>
          </w:hyperlink>
        </w:p>
        <w:p w14:paraId="769B46EB" w14:textId="60A97994" w:rsidR="001C19EB" w:rsidRDefault="001C19EB">
          <w:pPr>
            <w:pStyle w:val="Inhopg1"/>
            <w:rPr>
              <w:rFonts w:eastAsiaTheme="minorEastAsia"/>
              <w:noProof/>
              <w:lang w:eastAsia="nl-NL"/>
            </w:rPr>
          </w:pPr>
          <w:hyperlink w:anchor="_Toc35961039" w:history="1">
            <w:r w:rsidRPr="0057603B">
              <w:rPr>
                <w:rStyle w:val="Hyperlink"/>
                <w:noProof/>
              </w:rPr>
              <w:t>1.9.</w:t>
            </w:r>
            <w:r>
              <w:rPr>
                <w:rFonts w:eastAsiaTheme="minorEastAsia"/>
                <w:noProof/>
                <w:lang w:eastAsia="nl-NL"/>
              </w:rPr>
              <w:tab/>
            </w:r>
            <w:r w:rsidRPr="0057603B">
              <w:rPr>
                <w:rStyle w:val="Hyperlink"/>
                <w:noProof/>
              </w:rPr>
              <w:t>Koppeling PMS met PSIM-systeem</w:t>
            </w:r>
            <w:r>
              <w:rPr>
                <w:noProof/>
                <w:webHidden/>
              </w:rPr>
              <w:tab/>
            </w:r>
            <w:r>
              <w:rPr>
                <w:noProof/>
                <w:webHidden/>
              </w:rPr>
              <w:fldChar w:fldCharType="begin"/>
            </w:r>
            <w:r>
              <w:rPr>
                <w:noProof/>
                <w:webHidden/>
              </w:rPr>
              <w:instrText xml:space="preserve"> PAGEREF _Toc35961039 \h </w:instrText>
            </w:r>
            <w:r>
              <w:rPr>
                <w:noProof/>
                <w:webHidden/>
              </w:rPr>
            </w:r>
            <w:r>
              <w:rPr>
                <w:noProof/>
                <w:webHidden/>
              </w:rPr>
              <w:fldChar w:fldCharType="separate"/>
            </w:r>
            <w:r>
              <w:rPr>
                <w:noProof/>
                <w:webHidden/>
              </w:rPr>
              <w:t>6</w:t>
            </w:r>
            <w:r>
              <w:rPr>
                <w:noProof/>
                <w:webHidden/>
              </w:rPr>
              <w:fldChar w:fldCharType="end"/>
            </w:r>
          </w:hyperlink>
        </w:p>
        <w:p w14:paraId="3DFC9F4C" w14:textId="5F659280" w:rsidR="001C19EB" w:rsidRDefault="001C19EB">
          <w:pPr>
            <w:pStyle w:val="Inhopg1"/>
            <w:tabs>
              <w:tab w:val="left" w:pos="880"/>
            </w:tabs>
            <w:rPr>
              <w:rFonts w:eastAsiaTheme="minorEastAsia"/>
              <w:noProof/>
              <w:lang w:eastAsia="nl-NL"/>
            </w:rPr>
          </w:pPr>
          <w:hyperlink w:anchor="_Toc35961040" w:history="1">
            <w:r w:rsidRPr="0057603B">
              <w:rPr>
                <w:rStyle w:val="Hyperlink"/>
                <w:noProof/>
              </w:rPr>
              <w:t>1.10.</w:t>
            </w:r>
            <w:r>
              <w:rPr>
                <w:rFonts w:eastAsiaTheme="minorEastAsia"/>
                <w:noProof/>
                <w:lang w:eastAsia="nl-NL"/>
              </w:rPr>
              <w:tab/>
            </w:r>
            <w:r w:rsidRPr="0057603B">
              <w:rPr>
                <w:rStyle w:val="Hyperlink"/>
                <w:noProof/>
              </w:rPr>
              <w:t>Koppeling PMS met Datawarehouse</w:t>
            </w:r>
            <w:r>
              <w:rPr>
                <w:noProof/>
                <w:webHidden/>
              </w:rPr>
              <w:tab/>
            </w:r>
            <w:r>
              <w:rPr>
                <w:noProof/>
                <w:webHidden/>
              </w:rPr>
              <w:fldChar w:fldCharType="begin"/>
            </w:r>
            <w:r>
              <w:rPr>
                <w:noProof/>
                <w:webHidden/>
              </w:rPr>
              <w:instrText xml:space="preserve"> PAGEREF _Toc35961040 \h </w:instrText>
            </w:r>
            <w:r>
              <w:rPr>
                <w:noProof/>
                <w:webHidden/>
              </w:rPr>
            </w:r>
            <w:r>
              <w:rPr>
                <w:noProof/>
                <w:webHidden/>
              </w:rPr>
              <w:fldChar w:fldCharType="separate"/>
            </w:r>
            <w:r>
              <w:rPr>
                <w:noProof/>
                <w:webHidden/>
              </w:rPr>
              <w:t>6</w:t>
            </w:r>
            <w:r>
              <w:rPr>
                <w:noProof/>
                <w:webHidden/>
              </w:rPr>
              <w:fldChar w:fldCharType="end"/>
            </w:r>
          </w:hyperlink>
        </w:p>
        <w:p w14:paraId="1F780D0A" w14:textId="1583BEA2" w:rsidR="001C19EB" w:rsidRDefault="001C19EB">
          <w:pPr>
            <w:pStyle w:val="Inhopg1"/>
            <w:tabs>
              <w:tab w:val="left" w:pos="880"/>
            </w:tabs>
            <w:rPr>
              <w:rFonts w:eastAsiaTheme="minorEastAsia"/>
              <w:noProof/>
              <w:lang w:eastAsia="nl-NL"/>
            </w:rPr>
          </w:pPr>
          <w:hyperlink w:anchor="_Toc35961041" w:history="1">
            <w:r w:rsidRPr="0057603B">
              <w:rPr>
                <w:rStyle w:val="Hyperlink"/>
                <w:noProof/>
              </w:rPr>
              <w:t>1.11.</w:t>
            </w:r>
            <w:r>
              <w:rPr>
                <w:rFonts w:eastAsiaTheme="minorEastAsia"/>
                <w:noProof/>
                <w:lang w:eastAsia="nl-NL"/>
              </w:rPr>
              <w:tab/>
            </w:r>
            <w:r w:rsidRPr="0057603B">
              <w:rPr>
                <w:rStyle w:val="Hyperlink"/>
                <w:noProof/>
              </w:rPr>
              <w:t>Koppeling PMS met reserveringssystemen van parkeerplekken</w:t>
            </w:r>
            <w:r>
              <w:rPr>
                <w:noProof/>
                <w:webHidden/>
              </w:rPr>
              <w:tab/>
            </w:r>
            <w:r>
              <w:rPr>
                <w:noProof/>
                <w:webHidden/>
              </w:rPr>
              <w:fldChar w:fldCharType="begin"/>
            </w:r>
            <w:r>
              <w:rPr>
                <w:noProof/>
                <w:webHidden/>
              </w:rPr>
              <w:instrText xml:space="preserve"> PAGEREF _Toc35961041 \h </w:instrText>
            </w:r>
            <w:r>
              <w:rPr>
                <w:noProof/>
                <w:webHidden/>
              </w:rPr>
            </w:r>
            <w:r>
              <w:rPr>
                <w:noProof/>
                <w:webHidden/>
              </w:rPr>
              <w:fldChar w:fldCharType="separate"/>
            </w:r>
            <w:r>
              <w:rPr>
                <w:noProof/>
                <w:webHidden/>
              </w:rPr>
              <w:t>6</w:t>
            </w:r>
            <w:r>
              <w:rPr>
                <w:noProof/>
                <w:webHidden/>
              </w:rPr>
              <w:fldChar w:fldCharType="end"/>
            </w:r>
          </w:hyperlink>
        </w:p>
        <w:p w14:paraId="5B98F7B9" w14:textId="53F522A7" w:rsidR="001C19EB" w:rsidRDefault="001C19EB">
          <w:pPr>
            <w:pStyle w:val="Inhopg1"/>
            <w:tabs>
              <w:tab w:val="left" w:pos="880"/>
            </w:tabs>
            <w:rPr>
              <w:rFonts w:eastAsiaTheme="minorEastAsia"/>
              <w:noProof/>
              <w:lang w:eastAsia="nl-NL"/>
            </w:rPr>
          </w:pPr>
          <w:hyperlink w:anchor="_Toc35961042" w:history="1">
            <w:r w:rsidRPr="0057603B">
              <w:rPr>
                <w:rStyle w:val="Hyperlink"/>
                <w:noProof/>
              </w:rPr>
              <w:t>1.12.</w:t>
            </w:r>
            <w:r>
              <w:rPr>
                <w:rFonts w:eastAsiaTheme="minorEastAsia"/>
                <w:noProof/>
                <w:lang w:eastAsia="nl-NL"/>
              </w:rPr>
              <w:tab/>
            </w:r>
            <w:r w:rsidRPr="0057603B">
              <w:rPr>
                <w:rStyle w:val="Hyperlink"/>
                <w:noProof/>
              </w:rPr>
              <w:t>Mobiel betalen voor kort parkeren</w:t>
            </w:r>
            <w:r>
              <w:rPr>
                <w:noProof/>
                <w:webHidden/>
              </w:rPr>
              <w:tab/>
            </w:r>
            <w:r>
              <w:rPr>
                <w:noProof/>
                <w:webHidden/>
              </w:rPr>
              <w:fldChar w:fldCharType="begin"/>
            </w:r>
            <w:r>
              <w:rPr>
                <w:noProof/>
                <w:webHidden/>
              </w:rPr>
              <w:instrText xml:space="preserve"> PAGEREF _Toc35961042 \h </w:instrText>
            </w:r>
            <w:r>
              <w:rPr>
                <w:noProof/>
                <w:webHidden/>
              </w:rPr>
            </w:r>
            <w:r>
              <w:rPr>
                <w:noProof/>
                <w:webHidden/>
              </w:rPr>
              <w:fldChar w:fldCharType="separate"/>
            </w:r>
            <w:r>
              <w:rPr>
                <w:noProof/>
                <w:webHidden/>
              </w:rPr>
              <w:t>7</w:t>
            </w:r>
            <w:r>
              <w:rPr>
                <w:noProof/>
                <w:webHidden/>
              </w:rPr>
              <w:fldChar w:fldCharType="end"/>
            </w:r>
          </w:hyperlink>
        </w:p>
        <w:p w14:paraId="16644BCD" w14:textId="3AE2D371" w:rsidR="001C19EB" w:rsidRDefault="001C19EB">
          <w:pPr>
            <w:pStyle w:val="Inhopg1"/>
            <w:tabs>
              <w:tab w:val="left" w:pos="880"/>
            </w:tabs>
            <w:rPr>
              <w:rFonts w:eastAsiaTheme="minorEastAsia"/>
              <w:noProof/>
              <w:lang w:eastAsia="nl-NL"/>
            </w:rPr>
          </w:pPr>
          <w:hyperlink w:anchor="_Toc35961043" w:history="1">
            <w:r w:rsidRPr="0057603B">
              <w:rPr>
                <w:rStyle w:val="Hyperlink"/>
                <w:noProof/>
              </w:rPr>
              <w:t>1.13.</w:t>
            </w:r>
            <w:r>
              <w:rPr>
                <w:rFonts w:eastAsiaTheme="minorEastAsia"/>
                <w:noProof/>
                <w:lang w:eastAsia="nl-NL"/>
              </w:rPr>
              <w:tab/>
            </w:r>
            <w:r w:rsidRPr="0057603B">
              <w:rPr>
                <w:rStyle w:val="Hyperlink"/>
                <w:noProof/>
              </w:rPr>
              <w:t>Toegang voor andere motorvoertuigen</w:t>
            </w:r>
            <w:r>
              <w:rPr>
                <w:noProof/>
                <w:webHidden/>
              </w:rPr>
              <w:tab/>
            </w:r>
            <w:r>
              <w:rPr>
                <w:noProof/>
                <w:webHidden/>
              </w:rPr>
              <w:fldChar w:fldCharType="begin"/>
            </w:r>
            <w:r>
              <w:rPr>
                <w:noProof/>
                <w:webHidden/>
              </w:rPr>
              <w:instrText xml:space="preserve"> PAGEREF _Toc35961043 \h </w:instrText>
            </w:r>
            <w:r>
              <w:rPr>
                <w:noProof/>
                <w:webHidden/>
              </w:rPr>
            </w:r>
            <w:r>
              <w:rPr>
                <w:noProof/>
                <w:webHidden/>
              </w:rPr>
              <w:fldChar w:fldCharType="separate"/>
            </w:r>
            <w:r>
              <w:rPr>
                <w:noProof/>
                <w:webHidden/>
              </w:rPr>
              <w:t>7</w:t>
            </w:r>
            <w:r>
              <w:rPr>
                <w:noProof/>
                <w:webHidden/>
              </w:rPr>
              <w:fldChar w:fldCharType="end"/>
            </w:r>
          </w:hyperlink>
        </w:p>
        <w:p w14:paraId="20BCB7EA" w14:textId="2D2A161B" w:rsidR="001C19EB" w:rsidRDefault="001C19EB">
          <w:pPr>
            <w:pStyle w:val="Inhopg1"/>
            <w:tabs>
              <w:tab w:val="left" w:pos="880"/>
            </w:tabs>
            <w:rPr>
              <w:rFonts w:eastAsiaTheme="minorEastAsia"/>
              <w:noProof/>
              <w:lang w:eastAsia="nl-NL"/>
            </w:rPr>
          </w:pPr>
          <w:hyperlink w:anchor="_Toc35961044" w:history="1">
            <w:r w:rsidRPr="0057603B">
              <w:rPr>
                <w:rStyle w:val="Hyperlink"/>
                <w:noProof/>
              </w:rPr>
              <w:t>1.14.</w:t>
            </w:r>
            <w:r>
              <w:rPr>
                <w:rFonts w:eastAsiaTheme="minorEastAsia"/>
                <w:noProof/>
                <w:lang w:eastAsia="nl-NL"/>
              </w:rPr>
              <w:tab/>
            </w:r>
            <w:r w:rsidRPr="0057603B">
              <w:rPr>
                <w:rStyle w:val="Hyperlink"/>
                <w:noProof/>
              </w:rPr>
              <w:t>Tariefdifferentiatie op basis van milieuclassificatie</w:t>
            </w:r>
            <w:r>
              <w:rPr>
                <w:noProof/>
                <w:webHidden/>
              </w:rPr>
              <w:tab/>
            </w:r>
            <w:r>
              <w:rPr>
                <w:noProof/>
                <w:webHidden/>
              </w:rPr>
              <w:fldChar w:fldCharType="begin"/>
            </w:r>
            <w:r>
              <w:rPr>
                <w:noProof/>
                <w:webHidden/>
              </w:rPr>
              <w:instrText xml:space="preserve"> PAGEREF _Toc35961044 \h </w:instrText>
            </w:r>
            <w:r>
              <w:rPr>
                <w:noProof/>
                <w:webHidden/>
              </w:rPr>
            </w:r>
            <w:r>
              <w:rPr>
                <w:noProof/>
                <w:webHidden/>
              </w:rPr>
              <w:fldChar w:fldCharType="separate"/>
            </w:r>
            <w:r>
              <w:rPr>
                <w:noProof/>
                <w:webHidden/>
              </w:rPr>
              <w:t>8</w:t>
            </w:r>
            <w:r>
              <w:rPr>
                <w:noProof/>
                <w:webHidden/>
              </w:rPr>
              <w:fldChar w:fldCharType="end"/>
            </w:r>
          </w:hyperlink>
        </w:p>
        <w:p w14:paraId="02E84794" w14:textId="64F1C8DD" w:rsidR="001C19EB" w:rsidRDefault="001C19EB">
          <w:pPr>
            <w:pStyle w:val="Inhopg1"/>
            <w:tabs>
              <w:tab w:val="left" w:pos="880"/>
            </w:tabs>
            <w:rPr>
              <w:rFonts w:eastAsiaTheme="minorEastAsia"/>
              <w:noProof/>
              <w:lang w:eastAsia="nl-NL"/>
            </w:rPr>
          </w:pPr>
          <w:hyperlink w:anchor="_Toc35961045" w:history="1">
            <w:r w:rsidRPr="0057603B">
              <w:rPr>
                <w:rStyle w:val="Hyperlink"/>
                <w:noProof/>
              </w:rPr>
              <w:t>1.15.</w:t>
            </w:r>
            <w:r>
              <w:rPr>
                <w:rFonts w:eastAsiaTheme="minorEastAsia"/>
                <w:noProof/>
                <w:lang w:eastAsia="nl-NL"/>
              </w:rPr>
              <w:tab/>
            </w:r>
            <w:r w:rsidRPr="0057603B">
              <w:rPr>
                <w:rStyle w:val="Hyperlink"/>
                <w:noProof/>
              </w:rPr>
              <w:t>Performance Kentekenherkenning (KTH)</w:t>
            </w:r>
            <w:r>
              <w:rPr>
                <w:noProof/>
                <w:webHidden/>
              </w:rPr>
              <w:tab/>
            </w:r>
            <w:r>
              <w:rPr>
                <w:noProof/>
                <w:webHidden/>
              </w:rPr>
              <w:fldChar w:fldCharType="begin"/>
            </w:r>
            <w:r>
              <w:rPr>
                <w:noProof/>
                <w:webHidden/>
              </w:rPr>
              <w:instrText xml:space="preserve"> PAGEREF _Toc35961045 \h </w:instrText>
            </w:r>
            <w:r>
              <w:rPr>
                <w:noProof/>
                <w:webHidden/>
              </w:rPr>
            </w:r>
            <w:r>
              <w:rPr>
                <w:noProof/>
                <w:webHidden/>
              </w:rPr>
              <w:fldChar w:fldCharType="separate"/>
            </w:r>
            <w:r>
              <w:rPr>
                <w:noProof/>
                <w:webHidden/>
              </w:rPr>
              <w:t>8</w:t>
            </w:r>
            <w:r>
              <w:rPr>
                <w:noProof/>
                <w:webHidden/>
              </w:rPr>
              <w:fldChar w:fldCharType="end"/>
            </w:r>
          </w:hyperlink>
        </w:p>
        <w:p w14:paraId="240EBBC1" w14:textId="37C78A4B" w:rsidR="001C19EB" w:rsidRDefault="001C19EB">
          <w:pPr>
            <w:pStyle w:val="Inhopg1"/>
            <w:tabs>
              <w:tab w:val="left" w:pos="880"/>
            </w:tabs>
            <w:rPr>
              <w:rFonts w:eastAsiaTheme="minorEastAsia"/>
              <w:noProof/>
              <w:lang w:eastAsia="nl-NL"/>
            </w:rPr>
          </w:pPr>
          <w:hyperlink w:anchor="_Toc35961046" w:history="1">
            <w:r w:rsidRPr="0057603B">
              <w:rPr>
                <w:rStyle w:val="Hyperlink"/>
                <w:noProof/>
              </w:rPr>
              <w:t>1.16.</w:t>
            </w:r>
            <w:r>
              <w:rPr>
                <w:rFonts w:eastAsiaTheme="minorEastAsia"/>
                <w:noProof/>
                <w:lang w:eastAsia="nl-NL"/>
              </w:rPr>
              <w:tab/>
            </w:r>
            <w:r w:rsidRPr="0057603B">
              <w:rPr>
                <w:rStyle w:val="Hyperlink"/>
                <w:noProof/>
              </w:rPr>
              <w:t>Evenementen</w:t>
            </w:r>
            <w:r>
              <w:rPr>
                <w:noProof/>
                <w:webHidden/>
              </w:rPr>
              <w:tab/>
            </w:r>
            <w:r>
              <w:rPr>
                <w:noProof/>
                <w:webHidden/>
              </w:rPr>
              <w:fldChar w:fldCharType="begin"/>
            </w:r>
            <w:r>
              <w:rPr>
                <w:noProof/>
                <w:webHidden/>
              </w:rPr>
              <w:instrText xml:space="preserve"> PAGEREF _Toc35961046 \h </w:instrText>
            </w:r>
            <w:r>
              <w:rPr>
                <w:noProof/>
                <w:webHidden/>
              </w:rPr>
            </w:r>
            <w:r>
              <w:rPr>
                <w:noProof/>
                <w:webHidden/>
              </w:rPr>
              <w:fldChar w:fldCharType="separate"/>
            </w:r>
            <w:r>
              <w:rPr>
                <w:noProof/>
                <w:webHidden/>
              </w:rPr>
              <w:t>9</w:t>
            </w:r>
            <w:r>
              <w:rPr>
                <w:noProof/>
                <w:webHidden/>
              </w:rPr>
              <w:fldChar w:fldCharType="end"/>
            </w:r>
          </w:hyperlink>
        </w:p>
        <w:p w14:paraId="64459D6D" w14:textId="20E52A03" w:rsidR="001C19EB" w:rsidRDefault="001C19EB">
          <w:pPr>
            <w:pStyle w:val="Inhopg1"/>
            <w:tabs>
              <w:tab w:val="left" w:pos="880"/>
            </w:tabs>
            <w:rPr>
              <w:rFonts w:eastAsiaTheme="minorEastAsia"/>
              <w:noProof/>
              <w:lang w:eastAsia="nl-NL"/>
            </w:rPr>
          </w:pPr>
          <w:hyperlink w:anchor="_Toc35961047" w:history="1">
            <w:r w:rsidRPr="0057603B">
              <w:rPr>
                <w:rStyle w:val="Hyperlink"/>
                <w:noProof/>
              </w:rPr>
              <w:t>1.17.</w:t>
            </w:r>
            <w:r>
              <w:rPr>
                <w:rFonts w:eastAsiaTheme="minorEastAsia"/>
                <w:noProof/>
                <w:lang w:eastAsia="nl-NL"/>
              </w:rPr>
              <w:tab/>
            </w:r>
            <w:r w:rsidRPr="0057603B">
              <w:rPr>
                <w:rStyle w:val="Hyperlink"/>
                <w:noProof/>
              </w:rPr>
              <w:t>Informatieveiligheid en privacy</w:t>
            </w:r>
            <w:r>
              <w:rPr>
                <w:noProof/>
                <w:webHidden/>
              </w:rPr>
              <w:tab/>
            </w:r>
            <w:r>
              <w:rPr>
                <w:noProof/>
                <w:webHidden/>
              </w:rPr>
              <w:fldChar w:fldCharType="begin"/>
            </w:r>
            <w:r>
              <w:rPr>
                <w:noProof/>
                <w:webHidden/>
              </w:rPr>
              <w:instrText xml:space="preserve"> PAGEREF _Toc35961047 \h </w:instrText>
            </w:r>
            <w:r>
              <w:rPr>
                <w:noProof/>
                <w:webHidden/>
              </w:rPr>
            </w:r>
            <w:r>
              <w:rPr>
                <w:noProof/>
                <w:webHidden/>
              </w:rPr>
              <w:fldChar w:fldCharType="separate"/>
            </w:r>
            <w:r>
              <w:rPr>
                <w:noProof/>
                <w:webHidden/>
              </w:rPr>
              <w:t>9</w:t>
            </w:r>
            <w:r>
              <w:rPr>
                <w:noProof/>
                <w:webHidden/>
              </w:rPr>
              <w:fldChar w:fldCharType="end"/>
            </w:r>
          </w:hyperlink>
        </w:p>
        <w:p w14:paraId="5DB545EC" w14:textId="4FCF207E" w:rsidR="001C19EB" w:rsidRDefault="001C19EB">
          <w:pPr>
            <w:pStyle w:val="Inhopg1"/>
            <w:tabs>
              <w:tab w:val="left" w:pos="880"/>
            </w:tabs>
            <w:rPr>
              <w:rFonts w:eastAsiaTheme="minorEastAsia"/>
              <w:noProof/>
              <w:lang w:eastAsia="nl-NL"/>
            </w:rPr>
          </w:pPr>
          <w:hyperlink w:anchor="_Toc35961048" w:history="1">
            <w:r w:rsidRPr="0057603B">
              <w:rPr>
                <w:rStyle w:val="Hyperlink"/>
                <w:noProof/>
              </w:rPr>
              <w:t>1.18.</w:t>
            </w:r>
            <w:r>
              <w:rPr>
                <w:rFonts w:eastAsiaTheme="minorEastAsia"/>
                <w:noProof/>
                <w:lang w:eastAsia="nl-NL"/>
              </w:rPr>
              <w:tab/>
            </w:r>
            <w:r w:rsidRPr="0057603B">
              <w:rPr>
                <w:rStyle w:val="Hyperlink"/>
                <w:noProof/>
              </w:rPr>
              <w:t>Overige Vragen</w:t>
            </w:r>
            <w:r>
              <w:rPr>
                <w:noProof/>
                <w:webHidden/>
              </w:rPr>
              <w:tab/>
            </w:r>
            <w:r>
              <w:rPr>
                <w:noProof/>
                <w:webHidden/>
              </w:rPr>
              <w:fldChar w:fldCharType="begin"/>
            </w:r>
            <w:r>
              <w:rPr>
                <w:noProof/>
                <w:webHidden/>
              </w:rPr>
              <w:instrText xml:space="preserve"> PAGEREF _Toc35961048 \h </w:instrText>
            </w:r>
            <w:r>
              <w:rPr>
                <w:noProof/>
                <w:webHidden/>
              </w:rPr>
            </w:r>
            <w:r>
              <w:rPr>
                <w:noProof/>
                <w:webHidden/>
              </w:rPr>
              <w:fldChar w:fldCharType="separate"/>
            </w:r>
            <w:r>
              <w:rPr>
                <w:noProof/>
                <w:webHidden/>
              </w:rPr>
              <w:t>10</w:t>
            </w:r>
            <w:r>
              <w:rPr>
                <w:noProof/>
                <w:webHidden/>
              </w:rPr>
              <w:fldChar w:fldCharType="end"/>
            </w:r>
          </w:hyperlink>
        </w:p>
        <w:p w14:paraId="47EFC4F0" w14:textId="19C7BED6" w:rsidR="008F2014" w:rsidRPr="00A313D2" w:rsidRDefault="008F2014">
          <w:pPr>
            <w:rPr>
              <w:rFonts w:ascii="Corbel" w:hAnsi="Corbel"/>
              <w:sz w:val="21"/>
              <w:szCs w:val="21"/>
            </w:rPr>
          </w:pPr>
          <w:r w:rsidRPr="00EC2292">
            <w:rPr>
              <w:rFonts w:ascii="Corbel" w:hAnsi="Corbel"/>
              <w:b/>
              <w:bCs/>
              <w:sz w:val="20"/>
              <w:szCs w:val="20"/>
            </w:rPr>
            <w:fldChar w:fldCharType="end"/>
          </w:r>
        </w:p>
        <w:bookmarkEnd w:id="1" w:displacedByCustomXml="next"/>
      </w:sdtContent>
    </w:sdt>
    <w:p w14:paraId="5462F5D1" w14:textId="77777777" w:rsidR="00EC2292" w:rsidRDefault="00EC2292">
      <w:pPr>
        <w:rPr>
          <w:rFonts w:ascii="Corbel" w:hAnsi="Corbel"/>
          <w:sz w:val="21"/>
          <w:szCs w:val="21"/>
        </w:rPr>
      </w:pPr>
    </w:p>
    <w:p w14:paraId="15BE5D98" w14:textId="6CB6A9F2" w:rsidR="008336F2" w:rsidRPr="00A313D2" w:rsidRDefault="00EF3D81" w:rsidP="00700F7F">
      <w:pPr>
        <w:pStyle w:val="Kop1"/>
      </w:pPr>
      <w:bookmarkStart w:id="2" w:name="_Toc35961030"/>
      <w:r>
        <w:t>Vragen</w:t>
      </w:r>
      <w:bookmarkEnd w:id="2"/>
    </w:p>
    <w:p w14:paraId="43194CB0" w14:textId="6B1364A9" w:rsidR="00003CCA" w:rsidRPr="00266D11" w:rsidRDefault="00003CCA" w:rsidP="007C4278">
      <w:pPr>
        <w:pStyle w:val="Kop1"/>
        <w:numPr>
          <w:ilvl w:val="1"/>
          <w:numId w:val="9"/>
        </w:numPr>
        <w:ind w:hanging="792"/>
        <w:rPr>
          <w:sz w:val="24"/>
          <w:szCs w:val="24"/>
        </w:rPr>
      </w:pPr>
      <w:bookmarkStart w:id="3" w:name="_Toc35961031"/>
      <w:r w:rsidRPr="00266D11">
        <w:rPr>
          <w:sz w:val="24"/>
          <w:szCs w:val="24"/>
        </w:rPr>
        <w:t>Algemene bedrijfsinformatie (VERTROUWELIJK)</w:t>
      </w:r>
      <w:bookmarkEnd w:id="3"/>
      <w:r w:rsidRPr="00266D11">
        <w:rPr>
          <w:sz w:val="24"/>
          <w:szCs w:val="24"/>
        </w:rPr>
        <w:t xml:space="preserve"> </w:t>
      </w:r>
    </w:p>
    <w:tbl>
      <w:tblPr>
        <w:tblStyle w:val="Tabelraster"/>
        <w:tblW w:w="0" w:type="auto"/>
        <w:tblInd w:w="360" w:type="dxa"/>
        <w:tblLook w:val="04A0" w:firstRow="1" w:lastRow="0" w:firstColumn="1" w:lastColumn="0" w:noHBand="0" w:noVBand="1"/>
      </w:tblPr>
      <w:tblGrid>
        <w:gridCol w:w="3292"/>
        <w:gridCol w:w="5637"/>
      </w:tblGrid>
      <w:tr w:rsidR="00EF3D81" w14:paraId="546F5D22" w14:textId="77777777" w:rsidTr="00493D68">
        <w:tc>
          <w:tcPr>
            <w:tcW w:w="8929" w:type="dxa"/>
            <w:gridSpan w:val="2"/>
          </w:tcPr>
          <w:p w14:paraId="57BEF950" w14:textId="5D9A9195" w:rsidR="00EF3D81" w:rsidRPr="001075F6" w:rsidRDefault="00EF3D81" w:rsidP="001075F6">
            <w:pPr>
              <w:pStyle w:val="Lijstalinea"/>
              <w:numPr>
                <w:ilvl w:val="1"/>
                <w:numId w:val="19"/>
              </w:numPr>
              <w:rPr>
                <w:rFonts w:ascii="Corbel" w:hAnsi="Corbel"/>
                <w:sz w:val="21"/>
                <w:szCs w:val="21"/>
              </w:rPr>
            </w:pPr>
            <w:r w:rsidRPr="001075F6">
              <w:rPr>
                <w:rFonts w:ascii="Corbel" w:hAnsi="Corbel"/>
                <w:sz w:val="21"/>
                <w:szCs w:val="21"/>
              </w:rPr>
              <w:t>Graag ontvangt Gemeente Amsterdam informatie over uw organisatie waarbij minimaal de volgende gegevens zijn opgenomen:</w:t>
            </w:r>
          </w:p>
        </w:tc>
      </w:tr>
      <w:tr w:rsidR="00EF3D81" w14:paraId="499B3DBF" w14:textId="77777777" w:rsidTr="00EF3D81">
        <w:tc>
          <w:tcPr>
            <w:tcW w:w="3292" w:type="dxa"/>
          </w:tcPr>
          <w:p w14:paraId="4F54D0D8" w14:textId="31C43B08" w:rsidR="00EF3D81" w:rsidRDefault="00EF3D81" w:rsidP="00EF3D81">
            <w:pPr>
              <w:rPr>
                <w:rFonts w:ascii="Corbel" w:hAnsi="Corbel"/>
                <w:sz w:val="21"/>
                <w:szCs w:val="21"/>
              </w:rPr>
            </w:pPr>
            <w:r w:rsidRPr="00A313D2">
              <w:rPr>
                <w:rFonts w:ascii="Corbel" w:hAnsi="Corbel"/>
                <w:sz w:val="21"/>
                <w:szCs w:val="21"/>
              </w:rPr>
              <w:t>Naam van de organisatie</w:t>
            </w:r>
          </w:p>
        </w:tc>
        <w:tc>
          <w:tcPr>
            <w:tcW w:w="5637" w:type="dxa"/>
          </w:tcPr>
          <w:p w14:paraId="03DCD31A" w14:textId="77777777" w:rsidR="00EF3D81" w:rsidRDefault="00EF3D81" w:rsidP="00EF3D81">
            <w:pPr>
              <w:rPr>
                <w:rFonts w:ascii="Corbel" w:hAnsi="Corbel"/>
                <w:sz w:val="21"/>
                <w:szCs w:val="21"/>
              </w:rPr>
            </w:pPr>
          </w:p>
        </w:tc>
      </w:tr>
      <w:tr w:rsidR="00EF3D81" w14:paraId="7004C554" w14:textId="77777777" w:rsidTr="00EF3D81">
        <w:tc>
          <w:tcPr>
            <w:tcW w:w="3292" w:type="dxa"/>
          </w:tcPr>
          <w:p w14:paraId="639CB628" w14:textId="5CCC56D6" w:rsidR="00EF3D81" w:rsidRDefault="00EF3D81" w:rsidP="00EF3D81">
            <w:pPr>
              <w:rPr>
                <w:rFonts w:ascii="Corbel" w:hAnsi="Corbel"/>
                <w:sz w:val="21"/>
                <w:szCs w:val="21"/>
              </w:rPr>
            </w:pPr>
            <w:r w:rsidRPr="00EF3D81">
              <w:rPr>
                <w:rFonts w:ascii="Corbel" w:hAnsi="Corbel"/>
                <w:sz w:val="21"/>
                <w:szCs w:val="21"/>
              </w:rPr>
              <w:t>Contactgegevens (naam, e-mail en telefoonnummer).</w:t>
            </w:r>
          </w:p>
        </w:tc>
        <w:tc>
          <w:tcPr>
            <w:tcW w:w="5637" w:type="dxa"/>
          </w:tcPr>
          <w:p w14:paraId="0E04FA58" w14:textId="77777777" w:rsidR="00EF3D81" w:rsidRDefault="00EF3D81" w:rsidP="00EF3D81">
            <w:pPr>
              <w:rPr>
                <w:rFonts w:ascii="Corbel" w:hAnsi="Corbel"/>
                <w:sz w:val="21"/>
                <w:szCs w:val="21"/>
              </w:rPr>
            </w:pPr>
          </w:p>
        </w:tc>
      </w:tr>
    </w:tbl>
    <w:p w14:paraId="120A3669" w14:textId="1778D58D" w:rsidR="00003CCA" w:rsidRPr="001C19EB" w:rsidRDefault="00003CCA" w:rsidP="001C19EB">
      <w:pPr>
        <w:ind w:left="1080"/>
        <w:rPr>
          <w:rFonts w:ascii="Corbel" w:hAnsi="Corbel"/>
          <w:sz w:val="21"/>
          <w:szCs w:val="21"/>
        </w:rPr>
      </w:pPr>
    </w:p>
    <w:p w14:paraId="2CD6254D" w14:textId="77777777" w:rsidR="00003CCA" w:rsidRDefault="003B2FAC" w:rsidP="003070C2">
      <w:pPr>
        <w:pStyle w:val="Kop1"/>
        <w:numPr>
          <w:ilvl w:val="1"/>
          <w:numId w:val="9"/>
        </w:numPr>
        <w:ind w:left="709" w:hanging="792"/>
        <w:rPr>
          <w:sz w:val="24"/>
          <w:szCs w:val="24"/>
        </w:rPr>
      </w:pPr>
      <w:bookmarkStart w:id="4" w:name="_Toc35961032"/>
      <w:r>
        <w:rPr>
          <w:sz w:val="24"/>
          <w:szCs w:val="24"/>
        </w:rPr>
        <w:t>E</w:t>
      </w:r>
      <w:r w:rsidR="0068489E">
        <w:rPr>
          <w:sz w:val="24"/>
          <w:szCs w:val="24"/>
        </w:rPr>
        <w:t>erste lijns onderhoud</w:t>
      </w:r>
      <w:bookmarkEnd w:id="4"/>
      <w:r w:rsidR="00003CCA" w:rsidRPr="00266D11">
        <w:rPr>
          <w:sz w:val="24"/>
          <w:szCs w:val="24"/>
        </w:rPr>
        <w:t xml:space="preserve"> </w:t>
      </w:r>
    </w:p>
    <w:p w14:paraId="2E61B591" w14:textId="7A4F8390" w:rsidR="004B65FD" w:rsidRDefault="004B65FD" w:rsidP="0068489E">
      <w:pPr>
        <w:ind w:left="709"/>
        <w:rPr>
          <w:rFonts w:ascii="Corbel" w:hAnsi="Corbel"/>
          <w:sz w:val="21"/>
          <w:szCs w:val="21"/>
        </w:rPr>
      </w:pPr>
      <w:r w:rsidRPr="004B65FD">
        <w:rPr>
          <w:rFonts w:ascii="Corbel" w:hAnsi="Corbel"/>
          <w:sz w:val="21"/>
          <w:szCs w:val="21"/>
        </w:rPr>
        <w:t xml:space="preserve">Gemeente </w:t>
      </w:r>
      <w:r w:rsidR="00D80727">
        <w:rPr>
          <w:rFonts w:ascii="Corbel" w:hAnsi="Corbel"/>
          <w:sz w:val="21"/>
          <w:szCs w:val="21"/>
        </w:rPr>
        <w:t>Amsterdam</w:t>
      </w:r>
      <w:r w:rsidR="00D80727" w:rsidRPr="00A313D2">
        <w:rPr>
          <w:rFonts w:ascii="Corbel" w:hAnsi="Corbel"/>
          <w:sz w:val="21"/>
          <w:szCs w:val="21"/>
        </w:rPr>
        <w:t xml:space="preserve"> </w:t>
      </w:r>
      <w:r w:rsidRPr="004B65FD">
        <w:rPr>
          <w:rFonts w:ascii="Corbel" w:hAnsi="Corbel"/>
          <w:sz w:val="21"/>
          <w:szCs w:val="21"/>
        </w:rPr>
        <w:t xml:space="preserve">heeft ter invulling van haar Social Return beleid in de parkeergarages een beheerder aangesteld die zij zelf direct aanstuurt. De leverancier van </w:t>
      </w:r>
      <w:r w:rsidR="007707F8">
        <w:rPr>
          <w:rFonts w:ascii="Corbel" w:hAnsi="Corbel"/>
          <w:sz w:val="21"/>
          <w:szCs w:val="21"/>
        </w:rPr>
        <w:t xml:space="preserve">het </w:t>
      </w:r>
      <w:r w:rsidRPr="004B65FD">
        <w:rPr>
          <w:rFonts w:ascii="Corbel" w:hAnsi="Corbel"/>
          <w:sz w:val="21"/>
          <w:szCs w:val="21"/>
        </w:rPr>
        <w:t>P</w:t>
      </w:r>
      <w:r w:rsidR="007707F8">
        <w:rPr>
          <w:rFonts w:ascii="Corbel" w:hAnsi="Corbel"/>
          <w:sz w:val="21"/>
          <w:szCs w:val="21"/>
        </w:rPr>
        <w:t xml:space="preserve">MS en PA </w:t>
      </w:r>
      <w:r w:rsidRPr="004B65FD">
        <w:rPr>
          <w:rFonts w:ascii="Corbel" w:hAnsi="Corbel"/>
          <w:sz w:val="21"/>
          <w:szCs w:val="21"/>
        </w:rPr>
        <w:t>wordt verantwoordelijk gesteld voor de overige beheer en ondersteuningstaken</w:t>
      </w:r>
      <w:r w:rsidR="00D80727">
        <w:rPr>
          <w:rFonts w:ascii="Corbel" w:hAnsi="Corbel"/>
          <w:sz w:val="21"/>
          <w:szCs w:val="21"/>
        </w:rPr>
        <w:t>.</w:t>
      </w:r>
      <w:r w:rsidRPr="004B65FD">
        <w:rPr>
          <w:rFonts w:ascii="Corbel" w:hAnsi="Corbel"/>
          <w:sz w:val="21"/>
          <w:szCs w:val="21"/>
        </w:rPr>
        <w:t xml:space="preserve"> Daarbij gaat de gemeente uit van een nauwe samenwerking tussen lokal</w:t>
      </w:r>
      <w:r w:rsidR="00D80727">
        <w:rPr>
          <w:rFonts w:ascii="Corbel" w:hAnsi="Corbel"/>
          <w:sz w:val="21"/>
          <w:szCs w:val="21"/>
        </w:rPr>
        <w:t>e</w:t>
      </w:r>
      <w:r w:rsidRPr="004B65FD">
        <w:rPr>
          <w:rFonts w:ascii="Corbel" w:hAnsi="Corbel"/>
          <w:sz w:val="21"/>
          <w:szCs w:val="21"/>
        </w:rPr>
        <w:t xml:space="preserve"> beheerder en PMS-leverancier, met minimale coördinatie </w:t>
      </w:r>
      <w:r w:rsidR="00D80727">
        <w:rPr>
          <w:rFonts w:ascii="Corbel" w:hAnsi="Corbel"/>
          <w:sz w:val="21"/>
          <w:szCs w:val="21"/>
        </w:rPr>
        <w:t>en</w:t>
      </w:r>
      <w:r w:rsidRPr="004B65FD">
        <w:rPr>
          <w:rFonts w:ascii="Corbel" w:hAnsi="Corbel"/>
          <w:sz w:val="21"/>
          <w:szCs w:val="21"/>
        </w:rPr>
        <w:t xml:space="preserve"> inzet van de gemeente.</w:t>
      </w:r>
    </w:p>
    <w:tbl>
      <w:tblPr>
        <w:tblStyle w:val="Tabelraster"/>
        <w:tblW w:w="0" w:type="auto"/>
        <w:tblInd w:w="360" w:type="dxa"/>
        <w:tblLook w:val="04A0" w:firstRow="1" w:lastRow="0" w:firstColumn="1" w:lastColumn="0" w:noHBand="0" w:noVBand="1"/>
      </w:tblPr>
      <w:tblGrid>
        <w:gridCol w:w="3292"/>
        <w:gridCol w:w="5637"/>
      </w:tblGrid>
      <w:tr w:rsidR="00EF3D81" w14:paraId="50CDCC0C" w14:textId="77777777" w:rsidTr="00F83A19">
        <w:tc>
          <w:tcPr>
            <w:tcW w:w="8929" w:type="dxa"/>
            <w:gridSpan w:val="2"/>
          </w:tcPr>
          <w:p w14:paraId="502905BC" w14:textId="02C26F4A" w:rsidR="00EF3D81" w:rsidRDefault="001075F6" w:rsidP="00F83A19">
            <w:pPr>
              <w:rPr>
                <w:rFonts w:ascii="Corbel" w:hAnsi="Corbel"/>
                <w:sz w:val="21"/>
                <w:szCs w:val="21"/>
              </w:rPr>
            </w:pPr>
            <w:r>
              <w:rPr>
                <w:rFonts w:ascii="Corbel" w:hAnsi="Corbel"/>
                <w:sz w:val="21"/>
                <w:szCs w:val="21"/>
              </w:rPr>
              <w:t xml:space="preserve">1.2 </w:t>
            </w:r>
            <w:r w:rsidR="00EF3D81" w:rsidRPr="00EF3D81">
              <w:rPr>
                <w:rFonts w:ascii="Corbel" w:hAnsi="Corbel"/>
                <w:sz w:val="21"/>
                <w:szCs w:val="21"/>
              </w:rPr>
              <w:t>Kunt u aangeven inclusief onderbouwing</w:t>
            </w:r>
            <w:r w:rsidR="00EF3D81">
              <w:rPr>
                <w:rFonts w:ascii="Corbel" w:hAnsi="Corbel"/>
                <w:sz w:val="21"/>
                <w:szCs w:val="21"/>
              </w:rPr>
              <w:t>:</w:t>
            </w:r>
          </w:p>
        </w:tc>
      </w:tr>
      <w:tr w:rsidR="00EF3D81" w14:paraId="48006947" w14:textId="77777777" w:rsidTr="00F83A19">
        <w:tc>
          <w:tcPr>
            <w:tcW w:w="3292" w:type="dxa"/>
          </w:tcPr>
          <w:p w14:paraId="0219BE88" w14:textId="2232730D" w:rsidR="00EF3D81" w:rsidRDefault="00EF3D81" w:rsidP="00F83A19">
            <w:pPr>
              <w:rPr>
                <w:rFonts w:ascii="Corbel" w:hAnsi="Corbel"/>
                <w:sz w:val="21"/>
                <w:szCs w:val="21"/>
              </w:rPr>
            </w:pPr>
            <w:r w:rsidRPr="00EF3D81">
              <w:rPr>
                <w:rFonts w:ascii="Corbel" w:hAnsi="Corbel"/>
                <w:sz w:val="21"/>
                <w:szCs w:val="21"/>
              </w:rPr>
              <w:t>Heeft u ervaring met een dergelijke verdeling van taken en verantwoordelijkheden?</w:t>
            </w:r>
          </w:p>
        </w:tc>
        <w:tc>
          <w:tcPr>
            <w:tcW w:w="5637" w:type="dxa"/>
          </w:tcPr>
          <w:p w14:paraId="30AF168A" w14:textId="77777777" w:rsidR="00EF3D81" w:rsidRDefault="00EF3D81" w:rsidP="00F83A19">
            <w:pPr>
              <w:rPr>
                <w:rFonts w:ascii="Corbel" w:hAnsi="Corbel"/>
                <w:sz w:val="21"/>
                <w:szCs w:val="21"/>
              </w:rPr>
            </w:pPr>
          </w:p>
        </w:tc>
      </w:tr>
      <w:tr w:rsidR="00EF3D81" w14:paraId="0E5A603E" w14:textId="77777777" w:rsidTr="00F83A19">
        <w:tc>
          <w:tcPr>
            <w:tcW w:w="3292" w:type="dxa"/>
          </w:tcPr>
          <w:p w14:paraId="52D39BAA" w14:textId="5AF34223" w:rsidR="00EF3D81" w:rsidRDefault="00EF3D81" w:rsidP="00F83A19">
            <w:pPr>
              <w:rPr>
                <w:rFonts w:ascii="Corbel" w:hAnsi="Corbel"/>
                <w:sz w:val="21"/>
                <w:szCs w:val="21"/>
              </w:rPr>
            </w:pPr>
            <w:r w:rsidRPr="00EF3D81">
              <w:rPr>
                <w:rFonts w:ascii="Corbel" w:hAnsi="Corbel"/>
                <w:sz w:val="21"/>
                <w:szCs w:val="21"/>
              </w:rPr>
              <w:t>Aan welke voorwaarden dient een dergelijke samenwerking te voldoen om er een succes van te maken?</w:t>
            </w:r>
          </w:p>
        </w:tc>
        <w:tc>
          <w:tcPr>
            <w:tcW w:w="5637" w:type="dxa"/>
          </w:tcPr>
          <w:p w14:paraId="1B079E8E" w14:textId="77777777" w:rsidR="00EF3D81" w:rsidRDefault="00EF3D81" w:rsidP="00F83A19">
            <w:pPr>
              <w:rPr>
                <w:rFonts w:ascii="Corbel" w:hAnsi="Corbel"/>
                <w:sz w:val="21"/>
                <w:szCs w:val="21"/>
              </w:rPr>
            </w:pPr>
          </w:p>
        </w:tc>
      </w:tr>
    </w:tbl>
    <w:p w14:paraId="1BAA523E" w14:textId="77777777" w:rsidR="00EF3D81" w:rsidRPr="00EF3D81" w:rsidRDefault="00EF3D81" w:rsidP="00EF3D81">
      <w:pPr>
        <w:ind w:left="360"/>
        <w:rPr>
          <w:rFonts w:ascii="Corbel" w:hAnsi="Corbel"/>
          <w:sz w:val="21"/>
          <w:szCs w:val="21"/>
        </w:rPr>
      </w:pPr>
    </w:p>
    <w:p w14:paraId="03928FE5" w14:textId="77777777" w:rsidR="00003CCA" w:rsidRPr="00266D11" w:rsidRDefault="003B2FAC" w:rsidP="003070C2">
      <w:pPr>
        <w:pStyle w:val="Kop1"/>
        <w:numPr>
          <w:ilvl w:val="1"/>
          <w:numId w:val="9"/>
        </w:numPr>
        <w:ind w:left="709" w:hanging="709"/>
        <w:rPr>
          <w:sz w:val="24"/>
          <w:szCs w:val="24"/>
        </w:rPr>
      </w:pPr>
      <w:bookmarkStart w:id="5" w:name="_Toc35961033"/>
      <w:r>
        <w:rPr>
          <w:sz w:val="24"/>
          <w:szCs w:val="24"/>
        </w:rPr>
        <w:t>T</w:t>
      </w:r>
      <w:r w:rsidR="0068489E">
        <w:rPr>
          <w:sz w:val="24"/>
          <w:szCs w:val="24"/>
        </w:rPr>
        <w:t>aakverdeling netwerk- en PMS leverancier</w:t>
      </w:r>
      <w:bookmarkEnd w:id="5"/>
      <w:r w:rsidR="00003CCA" w:rsidRPr="00266D11">
        <w:rPr>
          <w:sz w:val="24"/>
          <w:szCs w:val="24"/>
        </w:rPr>
        <w:t xml:space="preserve"> </w:t>
      </w:r>
    </w:p>
    <w:p w14:paraId="28A6F951" w14:textId="769558BD" w:rsidR="00B37B83" w:rsidRDefault="00B37B83" w:rsidP="003070C2">
      <w:pPr>
        <w:ind w:left="709"/>
        <w:rPr>
          <w:rFonts w:ascii="Corbel" w:hAnsi="Corbel"/>
          <w:sz w:val="21"/>
          <w:szCs w:val="21"/>
        </w:rPr>
      </w:pPr>
      <w:r>
        <w:rPr>
          <w:rFonts w:ascii="Corbel" w:hAnsi="Corbel"/>
          <w:sz w:val="21"/>
          <w:szCs w:val="21"/>
        </w:rPr>
        <w:t xml:space="preserve">Gemeente </w:t>
      </w:r>
      <w:r w:rsidR="002909D6">
        <w:rPr>
          <w:rFonts w:ascii="Corbel" w:hAnsi="Corbel"/>
          <w:sz w:val="21"/>
          <w:szCs w:val="21"/>
        </w:rPr>
        <w:t xml:space="preserve">Amsterdam zal </w:t>
      </w:r>
      <w:r w:rsidR="00D80727">
        <w:rPr>
          <w:rFonts w:ascii="Corbel" w:hAnsi="Corbel"/>
          <w:sz w:val="21"/>
          <w:szCs w:val="21"/>
        </w:rPr>
        <w:t xml:space="preserve">via een andere aanbesteding </w:t>
      </w:r>
      <w:r>
        <w:rPr>
          <w:rFonts w:ascii="Corbel" w:hAnsi="Corbel"/>
          <w:sz w:val="21"/>
          <w:szCs w:val="21"/>
        </w:rPr>
        <w:t xml:space="preserve">een leverancier </w:t>
      </w:r>
      <w:r w:rsidR="002909D6">
        <w:rPr>
          <w:rFonts w:ascii="Corbel" w:hAnsi="Corbel"/>
          <w:sz w:val="21"/>
          <w:szCs w:val="21"/>
        </w:rPr>
        <w:t xml:space="preserve">contracteren </w:t>
      </w:r>
      <w:r>
        <w:rPr>
          <w:rFonts w:ascii="Corbel" w:hAnsi="Corbel"/>
          <w:sz w:val="21"/>
          <w:szCs w:val="21"/>
        </w:rPr>
        <w:t xml:space="preserve">voor </w:t>
      </w:r>
      <w:r w:rsidR="002909D6">
        <w:rPr>
          <w:rFonts w:ascii="Corbel" w:hAnsi="Corbel"/>
          <w:sz w:val="21"/>
          <w:szCs w:val="21"/>
        </w:rPr>
        <w:t xml:space="preserve">de </w:t>
      </w:r>
      <w:r>
        <w:rPr>
          <w:rFonts w:ascii="Corbel" w:hAnsi="Corbel"/>
          <w:sz w:val="21"/>
          <w:szCs w:val="21"/>
        </w:rPr>
        <w:t xml:space="preserve">levering en </w:t>
      </w:r>
      <w:r w:rsidR="002909D6">
        <w:rPr>
          <w:rFonts w:ascii="Corbel" w:hAnsi="Corbel"/>
          <w:sz w:val="21"/>
          <w:szCs w:val="21"/>
        </w:rPr>
        <w:t xml:space="preserve">het </w:t>
      </w:r>
      <w:r>
        <w:rPr>
          <w:rFonts w:ascii="Corbel" w:hAnsi="Corbel"/>
          <w:sz w:val="21"/>
          <w:szCs w:val="21"/>
        </w:rPr>
        <w:t xml:space="preserve">beheer van netwerkdiensten </w:t>
      </w:r>
      <w:r w:rsidR="002909D6">
        <w:rPr>
          <w:rFonts w:ascii="Corbel" w:hAnsi="Corbel"/>
          <w:sz w:val="21"/>
          <w:szCs w:val="21"/>
        </w:rPr>
        <w:t xml:space="preserve">onder andere </w:t>
      </w:r>
      <w:r>
        <w:rPr>
          <w:rFonts w:ascii="Corbel" w:hAnsi="Corbel"/>
          <w:sz w:val="21"/>
          <w:szCs w:val="21"/>
        </w:rPr>
        <w:t xml:space="preserve">ten behoeve van de </w:t>
      </w:r>
      <w:r w:rsidR="002909D6">
        <w:rPr>
          <w:rFonts w:ascii="Corbel" w:hAnsi="Corbel"/>
          <w:sz w:val="21"/>
          <w:szCs w:val="21"/>
        </w:rPr>
        <w:t>parkeervoorzieningen</w:t>
      </w:r>
      <w:r>
        <w:rPr>
          <w:rFonts w:ascii="Corbel" w:hAnsi="Corbel"/>
          <w:sz w:val="21"/>
          <w:szCs w:val="21"/>
        </w:rPr>
        <w:t xml:space="preserve">. De </w:t>
      </w:r>
      <w:r w:rsidRPr="00B37B83">
        <w:rPr>
          <w:rFonts w:ascii="Corbel" w:hAnsi="Corbel"/>
          <w:sz w:val="21"/>
          <w:szCs w:val="21"/>
        </w:rPr>
        <w:t xml:space="preserve">PMS-leverancier levert </w:t>
      </w:r>
      <w:r>
        <w:rPr>
          <w:rFonts w:ascii="Corbel" w:hAnsi="Corbel"/>
          <w:sz w:val="21"/>
          <w:szCs w:val="21"/>
        </w:rPr>
        <w:t xml:space="preserve">ten behoeve van de implementatie van </w:t>
      </w:r>
      <w:r w:rsidR="002909D6">
        <w:rPr>
          <w:rFonts w:ascii="Corbel" w:hAnsi="Corbel"/>
          <w:sz w:val="21"/>
          <w:szCs w:val="21"/>
        </w:rPr>
        <w:t>Parkeerapparatuur</w:t>
      </w:r>
      <w:r w:rsidR="000231E6">
        <w:rPr>
          <w:rFonts w:ascii="Corbel" w:hAnsi="Corbel"/>
          <w:sz w:val="21"/>
          <w:szCs w:val="21"/>
        </w:rPr>
        <w:t xml:space="preserve"> </w:t>
      </w:r>
      <w:r w:rsidR="002C6C71">
        <w:rPr>
          <w:rFonts w:ascii="Corbel" w:hAnsi="Corbel"/>
          <w:sz w:val="21"/>
          <w:szCs w:val="21"/>
        </w:rPr>
        <w:t xml:space="preserve">een </w:t>
      </w:r>
      <w:r>
        <w:rPr>
          <w:rFonts w:ascii="Corbel" w:hAnsi="Corbel"/>
          <w:sz w:val="21"/>
          <w:szCs w:val="21"/>
        </w:rPr>
        <w:t>plattegrond aan</w:t>
      </w:r>
      <w:r w:rsidR="002C6C71">
        <w:rPr>
          <w:rFonts w:ascii="Corbel" w:hAnsi="Corbel"/>
          <w:sz w:val="21"/>
          <w:szCs w:val="21"/>
        </w:rPr>
        <w:t xml:space="preserve"> waarop staat aangegeven op welke plaatsen netwerkverbindingen nodig zijn voor de </w:t>
      </w:r>
      <w:r w:rsidR="002909D6">
        <w:rPr>
          <w:rFonts w:ascii="Corbel" w:hAnsi="Corbel"/>
          <w:sz w:val="21"/>
          <w:szCs w:val="21"/>
        </w:rPr>
        <w:t>Parkeer</w:t>
      </w:r>
      <w:r w:rsidR="002C6C71">
        <w:rPr>
          <w:rFonts w:ascii="Corbel" w:hAnsi="Corbel"/>
          <w:sz w:val="21"/>
          <w:szCs w:val="21"/>
        </w:rPr>
        <w:t>apparatuur</w:t>
      </w:r>
      <w:r>
        <w:rPr>
          <w:rFonts w:ascii="Corbel" w:hAnsi="Corbel"/>
          <w:sz w:val="21"/>
          <w:szCs w:val="21"/>
        </w:rPr>
        <w:t>. De n</w:t>
      </w:r>
      <w:r w:rsidRPr="00B37B83">
        <w:rPr>
          <w:rFonts w:ascii="Corbel" w:hAnsi="Corbel"/>
          <w:sz w:val="21"/>
          <w:szCs w:val="21"/>
        </w:rPr>
        <w:t xml:space="preserve">etwerkleverancier legt </w:t>
      </w:r>
      <w:r>
        <w:rPr>
          <w:rFonts w:ascii="Corbel" w:hAnsi="Corbel"/>
          <w:sz w:val="21"/>
          <w:szCs w:val="21"/>
        </w:rPr>
        <w:t xml:space="preserve">vervolgens </w:t>
      </w:r>
      <w:r w:rsidRPr="00B37B83">
        <w:rPr>
          <w:rFonts w:ascii="Corbel" w:hAnsi="Corbel"/>
          <w:sz w:val="21"/>
          <w:szCs w:val="21"/>
        </w:rPr>
        <w:t>bekabeling en netwerkcomponenten aan en zorgt ervoor dat het netwerk functioneert.</w:t>
      </w:r>
      <w:r w:rsidR="002C6C71">
        <w:rPr>
          <w:rFonts w:ascii="Corbel" w:hAnsi="Corbel"/>
          <w:sz w:val="21"/>
          <w:szCs w:val="21"/>
        </w:rPr>
        <w:t xml:space="preserve"> De PMS-leverancier test en accepteert de netwerkverbindingen.</w:t>
      </w:r>
      <w:r w:rsidRPr="00B37B83">
        <w:rPr>
          <w:rFonts w:ascii="Corbel" w:hAnsi="Corbel"/>
          <w:sz w:val="21"/>
          <w:szCs w:val="21"/>
        </w:rPr>
        <w:t xml:space="preserve"> D</w:t>
      </w:r>
      <w:r w:rsidR="003070C2">
        <w:rPr>
          <w:rFonts w:ascii="Corbel" w:hAnsi="Corbel"/>
          <w:sz w:val="21"/>
          <w:szCs w:val="21"/>
        </w:rPr>
        <w:t>aarbij gaat de gemeente ui</w:t>
      </w:r>
      <w:r w:rsidRPr="00B37B83">
        <w:rPr>
          <w:rFonts w:ascii="Corbel" w:hAnsi="Corbel"/>
          <w:sz w:val="21"/>
          <w:szCs w:val="21"/>
        </w:rPr>
        <w:t xml:space="preserve">t </w:t>
      </w:r>
      <w:r w:rsidR="003070C2">
        <w:rPr>
          <w:rFonts w:ascii="Corbel" w:hAnsi="Corbel"/>
          <w:sz w:val="21"/>
          <w:szCs w:val="21"/>
        </w:rPr>
        <w:t xml:space="preserve">van </w:t>
      </w:r>
      <w:r w:rsidRPr="00B37B83">
        <w:rPr>
          <w:rFonts w:ascii="Corbel" w:hAnsi="Corbel"/>
          <w:sz w:val="21"/>
          <w:szCs w:val="21"/>
        </w:rPr>
        <w:t xml:space="preserve">een nauwe samenwerking tussen </w:t>
      </w:r>
      <w:r w:rsidR="003070C2">
        <w:rPr>
          <w:rFonts w:ascii="Corbel" w:hAnsi="Corbel"/>
          <w:sz w:val="21"/>
          <w:szCs w:val="21"/>
        </w:rPr>
        <w:t xml:space="preserve">netwerkleverancier en </w:t>
      </w:r>
      <w:r w:rsidRPr="00B37B83">
        <w:rPr>
          <w:rFonts w:ascii="Corbel" w:hAnsi="Corbel"/>
          <w:sz w:val="21"/>
          <w:szCs w:val="21"/>
        </w:rPr>
        <w:t>PMS</w:t>
      </w:r>
      <w:r w:rsidR="003070C2">
        <w:rPr>
          <w:rFonts w:ascii="Corbel" w:hAnsi="Corbel"/>
          <w:sz w:val="21"/>
          <w:szCs w:val="21"/>
        </w:rPr>
        <w:t>-</w:t>
      </w:r>
      <w:r w:rsidRPr="00B37B83">
        <w:rPr>
          <w:rFonts w:ascii="Corbel" w:hAnsi="Corbel"/>
          <w:sz w:val="21"/>
          <w:szCs w:val="21"/>
        </w:rPr>
        <w:t>leverancier, met minimale co</w:t>
      </w:r>
      <w:r w:rsidR="004B55C0">
        <w:rPr>
          <w:rFonts w:ascii="Corbel" w:hAnsi="Corbel"/>
          <w:sz w:val="21"/>
          <w:szCs w:val="21"/>
        </w:rPr>
        <w:t>ö</w:t>
      </w:r>
      <w:r w:rsidRPr="00B37B83">
        <w:rPr>
          <w:rFonts w:ascii="Corbel" w:hAnsi="Corbel"/>
          <w:sz w:val="21"/>
          <w:szCs w:val="21"/>
        </w:rPr>
        <w:t xml:space="preserve">rdinatie </w:t>
      </w:r>
      <w:r w:rsidR="004B55C0">
        <w:rPr>
          <w:rFonts w:ascii="Corbel" w:hAnsi="Corbel"/>
          <w:sz w:val="21"/>
          <w:szCs w:val="21"/>
        </w:rPr>
        <w:t>en</w:t>
      </w:r>
      <w:r w:rsidR="004B55C0" w:rsidRPr="00B37B83">
        <w:rPr>
          <w:rFonts w:ascii="Corbel" w:hAnsi="Corbel"/>
          <w:sz w:val="21"/>
          <w:szCs w:val="21"/>
        </w:rPr>
        <w:t xml:space="preserve"> </w:t>
      </w:r>
      <w:r w:rsidRPr="00B37B83">
        <w:rPr>
          <w:rFonts w:ascii="Corbel" w:hAnsi="Corbel"/>
          <w:sz w:val="21"/>
          <w:szCs w:val="21"/>
        </w:rPr>
        <w:t xml:space="preserve">inzet van de gemeente. </w:t>
      </w:r>
    </w:p>
    <w:tbl>
      <w:tblPr>
        <w:tblStyle w:val="Tabelraster"/>
        <w:tblW w:w="0" w:type="auto"/>
        <w:tblInd w:w="360" w:type="dxa"/>
        <w:tblLook w:val="04A0" w:firstRow="1" w:lastRow="0" w:firstColumn="1" w:lastColumn="0" w:noHBand="0" w:noVBand="1"/>
      </w:tblPr>
      <w:tblGrid>
        <w:gridCol w:w="3292"/>
        <w:gridCol w:w="5637"/>
      </w:tblGrid>
      <w:tr w:rsidR="001075F6" w14:paraId="19FFC916" w14:textId="77777777" w:rsidTr="00F83A19">
        <w:tc>
          <w:tcPr>
            <w:tcW w:w="8929" w:type="dxa"/>
            <w:gridSpan w:val="2"/>
          </w:tcPr>
          <w:p w14:paraId="33E602A2" w14:textId="38A9E5D5" w:rsidR="001075F6" w:rsidRPr="001075F6" w:rsidRDefault="001075F6" w:rsidP="001075F6">
            <w:pPr>
              <w:rPr>
                <w:rFonts w:ascii="Corbel" w:hAnsi="Corbel"/>
                <w:sz w:val="21"/>
                <w:szCs w:val="21"/>
              </w:rPr>
            </w:pPr>
            <w:r>
              <w:rPr>
                <w:rFonts w:ascii="Corbel" w:hAnsi="Corbel"/>
                <w:sz w:val="21"/>
                <w:szCs w:val="21"/>
              </w:rPr>
              <w:t xml:space="preserve">1.3 </w:t>
            </w:r>
            <w:r w:rsidRPr="001075F6">
              <w:rPr>
                <w:rFonts w:ascii="Corbel" w:hAnsi="Corbel"/>
                <w:sz w:val="21"/>
                <w:szCs w:val="21"/>
              </w:rPr>
              <w:t>Kunt u aangeven inclusief onderbouwing:</w:t>
            </w:r>
          </w:p>
        </w:tc>
      </w:tr>
      <w:tr w:rsidR="001075F6" w14:paraId="3FDC2968" w14:textId="77777777" w:rsidTr="00F83A19">
        <w:tc>
          <w:tcPr>
            <w:tcW w:w="3292" w:type="dxa"/>
          </w:tcPr>
          <w:p w14:paraId="04D2085E" w14:textId="11676692" w:rsidR="001075F6" w:rsidRDefault="001075F6" w:rsidP="00F83A19">
            <w:pPr>
              <w:rPr>
                <w:rFonts w:ascii="Corbel" w:hAnsi="Corbel"/>
                <w:sz w:val="21"/>
                <w:szCs w:val="21"/>
              </w:rPr>
            </w:pPr>
            <w:r w:rsidRPr="001075F6">
              <w:rPr>
                <w:rFonts w:ascii="Corbel" w:hAnsi="Corbel"/>
                <w:sz w:val="21"/>
                <w:szCs w:val="21"/>
              </w:rPr>
              <w:t>Heeft u ervaring met een dergelijke verdeling van taken en verantwoordelijkheden?</w:t>
            </w:r>
          </w:p>
        </w:tc>
        <w:tc>
          <w:tcPr>
            <w:tcW w:w="5637" w:type="dxa"/>
          </w:tcPr>
          <w:p w14:paraId="0897BA8B" w14:textId="77777777" w:rsidR="001075F6" w:rsidRDefault="001075F6" w:rsidP="00F83A19">
            <w:pPr>
              <w:rPr>
                <w:rFonts w:ascii="Corbel" w:hAnsi="Corbel"/>
                <w:sz w:val="21"/>
                <w:szCs w:val="21"/>
              </w:rPr>
            </w:pPr>
          </w:p>
        </w:tc>
      </w:tr>
      <w:tr w:rsidR="001075F6" w14:paraId="4567CF4F" w14:textId="77777777" w:rsidTr="00F83A19">
        <w:tc>
          <w:tcPr>
            <w:tcW w:w="3292" w:type="dxa"/>
          </w:tcPr>
          <w:p w14:paraId="7C2D5C7C" w14:textId="0F480DE3" w:rsidR="001075F6" w:rsidRDefault="001075F6" w:rsidP="00F83A19">
            <w:pPr>
              <w:rPr>
                <w:rFonts w:ascii="Corbel" w:hAnsi="Corbel"/>
                <w:sz w:val="21"/>
                <w:szCs w:val="21"/>
              </w:rPr>
            </w:pPr>
            <w:r w:rsidRPr="001075F6">
              <w:rPr>
                <w:rFonts w:ascii="Corbel" w:hAnsi="Corbel"/>
                <w:sz w:val="21"/>
                <w:szCs w:val="21"/>
              </w:rPr>
              <w:t>Aan welke voorwaarden dient een dergelijke samenwerking te voldoen om er een succes van te maken?</w:t>
            </w:r>
          </w:p>
        </w:tc>
        <w:tc>
          <w:tcPr>
            <w:tcW w:w="5637" w:type="dxa"/>
          </w:tcPr>
          <w:p w14:paraId="7341FBDA" w14:textId="77777777" w:rsidR="001075F6" w:rsidRDefault="001075F6" w:rsidP="00F83A19">
            <w:pPr>
              <w:rPr>
                <w:rFonts w:ascii="Corbel" w:hAnsi="Corbel"/>
                <w:sz w:val="21"/>
                <w:szCs w:val="21"/>
              </w:rPr>
            </w:pPr>
          </w:p>
        </w:tc>
      </w:tr>
    </w:tbl>
    <w:p w14:paraId="5EB6B5DC" w14:textId="77777777" w:rsidR="001075F6" w:rsidRDefault="001075F6" w:rsidP="001075F6">
      <w:pPr>
        <w:pStyle w:val="Kop1"/>
        <w:numPr>
          <w:ilvl w:val="0"/>
          <w:numId w:val="0"/>
        </w:numPr>
        <w:ind w:left="-83"/>
        <w:rPr>
          <w:sz w:val="24"/>
          <w:szCs w:val="24"/>
        </w:rPr>
      </w:pPr>
    </w:p>
    <w:p w14:paraId="17D49242" w14:textId="2F55A032" w:rsidR="00C63A9D" w:rsidRPr="00266D11" w:rsidRDefault="00C63A9D" w:rsidP="00C63A9D">
      <w:pPr>
        <w:pStyle w:val="Kop1"/>
        <w:numPr>
          <w:ilvl w:val="1"/>
          <w:numId w:val="9"/>
        </w:numPr>
        <w:ind w:left="709" w:hanging="792"/>
        <w:rPr>
          <w:sz w:val="24"/>
          <w:szCs w:val="24"/>
        </w:rPr>
      </w:pPr>
      <w:bookmarkStart w:id="6" w:name="_Toc35961034"/>
      <w:r>
        <w:rPr>
          <w:sz w:val="24"/>
          <w:szCs w:val="24"/>
        </w:rPr>
        <w:t xml:space="preserve">Speedgates en </w:t>
      </w:r>
      <w:r w:rsidR="00BC15F1">
        <w:rPr>
          <w:sz w:val="24"/>
          <w:szCs w:val="24"/>
        </w:rPr>
        <w:t>(snel)</w:t>
      </w:r>
      <w:r>
        <w:rPr>
          <w:sz w:val="24"/>
          <w:szCs w:val="24"/>
        </w:rPr>
        <w:t>rol</w:t>
      </w:r>
      <w:r w:rsidR="00B940DC">
        <w:rPr>
          <w:sz w:val="24"/>
          <w:szCs w:val="24"/>
        </w:rPr>
        <w:t>deuren</w:t>
      </w:r>
      <w:bookmarkEnd w:id="6"/>
      <w:r w:rsidRPr="00266D11">
        <w:rPr>
          <w:sz w:val="24"/>
          <w:szCs w:val="24"/>
        </w:rPr>
        <w:t xml:space="preserve"> </w:t>
      </w:r>
    </w:p>
    <w:p w14:paraId="50FBB6CE" w14:textId="69819325" w:rsidR="00C63A9D" w:rsidRDefault="00355B9F" w:rsidP="00C63A9D">
      <w:pPr>
        <w:ind w:left="709"/>
        <w:rPr>
          <w:rFonts w:ascii="Corbel" w:hAnsi="Corbel"/>
          <w:sz w:val="21"/>
          <w:szCs w:val="21"/>
        </w:rPr>
      </w:pPr>
      <w:r>
        <w:rPr>
          <w:rFonts w:ascii="Corbel" w:hAnsi="Corbel"/>
          <w:sz w:val="21"/>
          <w:szCs w:val="21"/>
        </w:rPr>
        <w:t xml:space="preserve">Levering en installatie van </w:t>
      </w:r>
      <w:r w:rsidR="009A2DD5">
        <w:rPr>
          <w:rFonts w:ascii="Corbel" w:hAnsi="Corbel"/>
          <w:sz w:val="21"/>
          <w:szCs w:val="21"/>
        </w:rPr>
        <w:t xml:space="preserve">speedgates </w:t>
      </w:r>
      <w:r w:rsidR="00C63A9D">
        <w:rPr>
          <w:rFonts w:ascii="Corbel" w:hAnsi="Corbel"/>
          <w:sz w:val="21"/>
          <w:szCs w:val="21"/>
        </w:rPr>
        <w:t xml:space="preserve">en </w:t>
      </w:r>
      <w:r w:rsidR="009A2DD5">
        <w:rPr>
          <w:rFonts w:ascii="Corbel" w:hAnsi="Corbel"/>
          <w:sz w:val="21"/>
          <w:szCs w:val="21"/>
        </w:rPr>
        <w:t>(snel)</w:t>
      </w:r>
      <w:r w:rsidR="004B773D">
        <w:rPr>
          <w:rFonts w:ascii="Corbel" w:hAnsi="Corbel"/>
          <w:sz w:val="21"/>
          <w:szCs w:val="21"/>
        </w:rPr>
        <w:t>rol</w:t>
      </w:r>
      <w:r w:rsidR="00B940DC">
        <w:rPr>
          <w:rFonts w:ascii="Corbel" w:hAnsi="Corbel"/>
          <w:sz w:val="21"/>
          <w:szCs w:val="21"/>
        </w:rPr>
        <w:t>deuren</w:t>
      </w:r>
      <w:r w:rsidR="004B773D">
        <w:rPr>
          <w:rFonts w:ascii="Corbel" w:hAnsi="Corbel"/>
          <w:sz w:val="21"/>
          <w:szCs w:val="21"/>
        </w:rPr>
        <w:t xml:space="preserve"> maakt</w:t>
      </w:r>
      <w:r w:rsidR="00C63A9D">
        <w:rPr>
          <w:rFonts w:ascii="Corbel" w:hAnsi="Corbel"/>
          <w:sz w:val="21"/>
          <w:szCs w:val="21"/>
        </w:rPr>
        <w:t xml:space="preserve"> geen onderdeel uit van de aanbesteding. Wel zal de PMS</w:t>
      </w:r>
      <w:r>
        <w:rPr>
          <w:rFonts w:ascii="Corbel" w:hAnsi="Corbel"/>
          <w:sz w:val="21"/>
          <w:szCs w:val="21"/>
        </w:rPr>
        <w:t>-</w:t>
      </w:r>
      <w:r w:rsidR="00C63A9D">
        <w:rPr>
          <w:rFonts w:ascii="Corbel" w:hAnsi="Corbel"/>
          <w:sz w:val="21"/>
          <w:szCs w:val="21"/>
        </w:rPr>
        <w:t>leverancier verantwoordelijk zijn voor de coördinatie van het melden en v</w:t>
      </w:r>
      <w:r>
        <w:rPr>
          <w:rFonts w:ascii="Corbel" w:hAnsi="Corbel"/>
          <w:sz w:val="21"/>
          <w:szCs w:val="21"/>
        </w:rPr>
        <w:t>e</w:t>
      </w:r>
      <w:r w:rsidR="00C63A9D">
        <w:rPr>
          <w:rFonts w:ascii="Corbel" w:hAnsi="Corbel"/>
          <w:sz w:val="21"/>
          <w:szCs w:val="21"/>
        </w:rPr>
        <w:t xml:space="preserve">rhelpen van storingen van de speedgates en </w:t>
      </w:r>
      <w:r w:rsidR="009A2DD5">
        <w:rPr>
          <w:rFonts w:ascii="Corbel" w:hAnsi="Corbel"/>
          <w:sz w:val="21"/>
          <w:szCs w:val="21"/>
        </w:rPr>
        <w:t>(snel)</w:t>
      </w:r>
      <w:r w:rsidR="00C63A9D">
        <w:rPr>
          <w:rFonts w:ascii="Corbel" w:hAnsi="Corbel"/>
          <w:sz w:val="21"/>
          <w:szCs w:val="21"/>
        </w:rPr>
        <w:t>rol</w:t>
      </w:r>
      <w:r w:rsidR="00B940DC">
        <w:rPr>
          <w:rFonts w:ascii="Corbel" w:hAnsi="Corbel"/>
          <w:sz w:val="21"/>
          <w:szCs w:val="21"/>
        </w:rPr>
        <w:t>deuren</w:t>
      </w:r>
      <w:r w:rsidR="00C63A9D">
        <w:rPr>
          <w:rFonts w:ascii="Corbel" w:hAnsi="Corbel"/>
          <w:sz w:val="21"/>
          <w:szCs w:val="21"/>
        </w:rPr>
        <w:t>.</w:t>
      </w:r>
      <w:r w:rsidR="00C63A9D" w:rsidRPr="003070C2">
        <w:rPr>
          <w:rFonts w:ascii="Corbel" w:hAnsi="Corbel"/>
          <w:sz w:val="21"/>
          <w:szCs w:val="21"/>
        </w:rPr>
        <w:t xml:space="preserve"> </w:t>
      </w:r>
    </w:p>
    <w:tbl>
      <w:tblPr>
        <w:tblStyle w:val="Tabelraster"/>
        <w:tblW w:w="0" w:type="auto"/>
        <w:tblInd w:w="360" w:type="dxa"/>
        <w:tblLook w:val="04A0" w:firstRow="1" w:lastRow="0" w:firstColumn="1" w:lastColumn="0" w:noHBand="0" w:noVBand="1"/>
      </w:tblPr>
      <w:tblGrid>
        <w:gridCol w:w="3292"/>
        <w:gridCol w:w="5637"/>
      </w:tblGrid>
      <w:tr w:rsidR="001075F6" w14:paraId="2A591A99" w14:textId="77777777" w:rsidTr="00F83A19">
        <w:tc>
          <w:tcPr>
            <w:tcW w:w="8929" w:type="dxa"/>
            <w:gridSpan w:val="2"/>
          </w:tcPr>
          <w:p w14:paraId="7110BE15" w14:textId="1AC3C5DD" w:rsidR="001075F6" w:rsidRPr="001075F6" w:rsidRDefault="001075F6" w:rsidP="001075F6">
            <w:pPr>
              <w:rPr>
                <w:rFonts w:ascii="Corbel" w:hAnsi="Corbel"/>
                <w:sz w:val="21"/>
                <w:szCs w:val="21"/>
              </w:rPr>
            </w:pPr>
            <w:r>
              <w:rPr>
                <w:rFonts w:ascii="Corbel" w:hAnsi="Corbel"/>
                <w:sz w:val="21"/>
                <w:szCs w:val="21"/>
              </w:rPr>
              <w:t xml:space="preserve">1.4 </w:t>
            </w:r>
            <w:r w:rsidRPr="001075F6">
              <w:rPr>
                <w:rFonts w:ascii="Corbel" w:hAnsi="Corbel"/>
                <w:sz w:val="21"/>
                <w:szCs w:val="21"/>
              </w:rPr>
              <w:t xml:space="preserve">Kunt u aangeven inclusief onderbouwing: </w:t>
            </w:r>
          </w:p>
        </w:tc>
      </w:tr>
      <w:tr w:rsidR="001075F6" w14:paraId="686EDA03" w14:textId="77777777" w:rsidTr="00F83A19">
        <w:tc>
          <w:tcPr>
            <w:tcW w:w="3292" w:type="dxa"/>
          </w:tcPr>
          <w:p w14:paraId="375E39DF" w14:textId="72E4B802" w:rsidR="001075F6" w:rsidRDefault="001075F6" w:rsidP="00F83A19">
            <w:pPr>
              <w:rPr>
                <w:rFonts w:ascii="Corbel" w:hAnsi="Corbel"/>
                <w:sz w:val="21"/>
                <w:szCs w:val="21"/>
              </w:rPr>
            </w:pPr>
            <w:r w:rsidRPr="001075F6">
              <w:rPr>
                <w:rFonts w:ascii="Corbel" w:hAnsi="Corbel"/>
                <w:sz w:val="21"/>
                <w:szCs w:val="21"/>
              </w:rPr>
              <w:t>Of u een dergelijke rol wilt en kunt invullen?</w:t>
            </w:r>
          </w:p>
        </w:tc>
        <w:tc>
          <w:tcPr>
            <w:tcW w:w="5637" w:type="dxa"/>
          </w:tcPr>
          <w:p w14:paraId="34DEF522" w14:textId="77777777" w:rsidR="001075F6" w:rsidRDefault="001075F6" w:rsidP="00F83A19">
            <w:pPr>
              <w:rPr>
                <w:rFonts w:ascii="Corbel" w:hAnsi="Corbel"/>
                <w:sz w:val="21"/>
                <w:szCs w:val="21"/>
              </w:rPr>
            </w:pPr>
          </w:p>
        </w:tc>
      </w:tr>
      <w:tr w:rsidR="001075F6" w14:paraId="778FFF80" w14:textId="77777777" w:rsidTr="00F83A19">
        <w:tc>
          <w:tcPr>
            <w:tcW w:w="3292" w:type="dxa"/>
          </w:tcPr>
          <w:p w14:paraId="7FAE9BEC" w14:textId="7BD334F0" w:rsidR="001075F6" w:rsidRDefault="001075F6" w:rsidP="00F83A19">
            <w:pPr>
              <w:rPr>
                <w:rFonts w:ascii="Corbel" w:hAnsi="Corbel"/>
                <w:sz w:val="21"/>
                <w:szCs w:val="21"/>
              </w:rPr>
            </w:pPr>
            <w:r w:rsidRPr="001075F6">
              <w:rPr>
                <w:rFonts w:ascii="Corbel" w:hAnsi="Corbel"/>
                <w:sz w:val="21"/>
                <w:szCs w:val="21"/>
              </w:rPr>
              <w:t>Welke voorwaarden stelt u aan een dergelijke taak en verantwoordelijkheid om er een succes van te maken?</w:t>
            </w:r>
          </w:p>
        </w:tc>
        <w:tc>
          <w:tcPr>
            <w:tcW w:w="5637" w:type="dxa"/>
          </w:tcPr>
          <w:p w14:paraId="68A0B015" w14:textId="77777777" w:rsidR="001075F6" w:rsidRDefault="001075F6" w:rsidP="00F83A19">
            <w:pPr>
              <w:rPr>
                <w:rFonts w:ascii="Corbel" w:hAnsi="Corbel"/>
                <w:sz w:val="21"/>
                <w:szCs w:val="21"/>
              </w:rPr>
            </w:pPr>
          </w:p>
        </w:tc>
      </w:tr>
    </w:tbl>
    <w:p w14:paraId="25488E91" w14:textId="77777777" w:rsidR="0011131D" w:rsidRPr="0011131D" w:rsidRDefault="0011131D" w:rsidP="0011131D">
      <w:pPr>
        <w:ind w:left="709"/>
        <w:rPr>
          <w:rFonts w:ascii="Corbel" w:hAnsi="Corbel"/>
          <w:sz w:val="21"/>
          <w:szCs w:val="21"/>
        </w:rPr>
      </w:pPr>
    </w:p>
    <w:p w14:paraId="6B9219BB" w14:textId="77777777" w:rsidR="00C5113E" w:rsidRPr="00266D11" w:rsidRDefault="00C5113E" w:rsidP="00C5113E">
      <w:pPr>
        <w:pStyle w:val="Kop1"/>
        <w:numPr>
          <w:ilvl w:val="1"/>
          <w:numId w:val="9"/>
        </w:numPr>
        <w:ind w:left="709" w:hanging="792"/>
        <w:rPr>
          <w:sz w:val="24"/>
          <w:szCs w:val="24"/>
        </w:rPr>
      </w:pPr>
      <w:bookmarkStart w:id="7" w:name="_Toc35961035"/>
      <w:r>
        <w:rPr>
          <w:sz w:val="24"/>
          <w:szCs w:val="24"/>
        </w:rPr>
        <w:t>LMS concept</w:t>
      </w:r>
      <w:bookmarkEnd w:id="7"/>
      <w:r w:rsidRPr="00266D11">
        <w:rPr>
          <w:sz w:val="24"/>
          <w:szCs w:val="24"/>
        </w:rPr>
        <w:t xml:space="preserve"> </w:t>
      </w:r>
    </w:p>
    <w:p w14:paraId="5EF1F898" w14:textId="46C5EF8A" w:rsidR="007707F8" w:rsidRDefault="007707F8" w:rsidP="007707F8">
      <w:pPr>
        <w:ind w:left="709"/>
        <w:rPr>
          <w:rFonts w:ascii="Corbel" w:hAnsi="Corbel"/>
          <w:sz w:val="21"/>
          <w:szCs w:val="21"/>
        </w:rPr>
      </w:pPr>
      <w:r>
        <w:rPr>
          <w:rFonts w:ascii="Corbel" w:hAnsi="Corbel"/>
          <w:sz w:val="21"/>
          <w:szCs w:val="21"/>
        </w:rPr>
        <w:t>G</w:t>
      </w:r>
      <w:r w:rsidRPr="003070C2">
        <w:rPr>
          <w:rFonts w:ascii="Corbel" w:hAnsi="Corbel"/>
          <w:sz w:val="21"/>
          <w:szCs w:val="21"/>
        </w:rPr>
        <w:t xml:space="preserve">emeente wenst </w:t>
      </w:r>
      <w:r>
        <w:rPr>
          <w:rFonts w:ascii="Corbel" w:hAnsi="Corbel"/>
          <w:sz w:val="21"/>
          <w:szCs w:val="21"/>
        </w:rPr>
        <w:t xml:space="preserve">een hoge beschikbaarheid </w:t>
      </w:r>
      <w:r w:rsidRPr="00C5113E">
        <w:rPr>
          <w:rFonts w:ascii="Corbel" w:hAnsi="Corbel"/>
          <w:sz w:val="21"/>
          <w:szCs w:val="21"/>
        </w:rPr>
        <w:t>van de functionaliteit op de parkeerlocaties en opteert daarom voor software welke lo</w:t>
      </w:r>
      <w:r>
        <w:rPr>
          <w:rFonts w:ascii="Corbel" w:hAnsi="Corbel"/>
          <w:sz w:val="21"/>
          <w:szCs w:val="21"/>
        </w:rPr>
        <w:t>k</w:t>
      </w:r>
      <w:r w:rsidRPr="00C5113E">
        <w:rPr>
          <w:rFonts w:ascii="Corbel" w:hAnsi="Corbel"/>
          <w:sz w:val="21"/>
          <w:szCs w:val="21"/>
        </w:rPr>
        <w:t>aal in de garages ge</w:t>
      </w:r>
      <w:r>
        <w:rPr>
          <w:rFonts w:ascii="Corbel" w:hAnsi="Corbel"/>
          <w:sz w:val="21"/>
          <w:szCs w:val="21"/>
        </w:rPr>
        <w:t>ï</w:t>
      </w:r>
      <w:r w:rsidRPr="00C5113E">
        <w:rPr>
          <w:rFonts w:ascii="Corbel" w:hAnsi="Corbel"/>
          <w:sz w:val="21"/>
          <w:szCs w:val="21"/>
        </w:rPr>
        <w:t>nstalleerd is (</w:t>
      </w:r>
      <w:r>
        <w:rPr>
          <w:rFonts w:ascii="Corbel" w:hAnsi="Corbel"/>
          <w:sz w:val="21"/>
          <w:szCs w:val="21"/>
        </w:rPr>
        <w:t>Lokaal Management Systeem ofwel LMS</w:t>
      </w:r>
      <w:r w:rsidRPr="00C5113E">
        <w:rPr>
          <w:rFonts w:ascii="Corbel" w:hAnsi="Corbel"/>
          <w:sz w:val="21"/>
          <w:szCs w:val="21"/>
        </w:rPr>
        <w:t>) in plaats van centraal bij de leverancier op basis van SAAS dan wel in het rekencentrum van de gemeente</w:t>
      </w:r>
      <w:r>
        <w:rPr>
          <w:rFonts w:ascii="Corbel" w:hAnsi="Corbel"/>
          <w:sz w:val="21"/>
          <w:szCs w:val="21"/>
        </w:rPr>
        <w:t xml:space="preserve"> (Centraal Management Systeem ofwel CMS)</w:t>
      </w:r>
      <w:r w:rsidRPr="00C5113E">
        <w:rPr>
          <w:rFonts w:ascii="Corbel" w:hAnsi="Corbel"/>
          <w:sz w:val="21"/>
          <w:szCs w:val="21"/>
        </w:rPr>
        <w:t>.</w:t>
      </w:r>
    </w:p>
    <w:p w14:paraId="03DABB29" w14:textId="32835368" w:rsidR="007707F8" w:rsidRDefault="007707F8" w:rsidP="007707F8">
      <w:pPr>
        <w:ind w:left="709"/>
        <w:rPr>
          <w:rFonts w:ascii="Corbel" w:hAnsi="Corbel"/>
          <w:sz w:val="21"/>
          <w:szCs w:val="21"/>
        </w:rPr>
      </w:pPr>
      <w:r>
        <w:rPr>
          <w:rFonts w:ascii="Corbel" w:hAnsi="Corbel"/>
          <w:sz w:val="21"/>
          <w:szCs w:val="21"/>
        </w:rPr>
        <w:t xml:space="preserve">Hiertoe heeft de gemeente een </w:t>
      </w:r>
      <w:r w:rsidR="004B773D">
        <w:rPr>
          <w:rFonts w:ascii="Corbel" w:hAnsi="Corbel"/>
          <w:sz w:val="21"/>
          <w:szCs w:val="21"/>
        </w:rPr>
        <w:t>TCO-berekening</w:t>
      </w:r>
      <w:r>
        <w:rPr>
          <w:rFonts w:ascii="Corbel" w:hAnsi="Corbel"/>
          <w:sz w:val="21"/>
          <w:szCs w:val="21"/>
        </w:rPr>
        <w:t xml:space="preserve"> gemaakt ten behoeve van 10 parkeerlocaties met een looptijd van 5 jaar. Daarbij </w:t>
      </w:r>
      <w:r w:rsidR="00043F2D">
        <w:rPr>
          <w:rFonts w:ascii="Corbel" w:hAnsi="Corbel"/>
          <w:sz w:val="21"/>
          <w:szCs w:val="21"/>
        </w:rPr>
        <w:t>is de gemeente</w:t>
      </w:r>
      <w:r>
        <w:rPr>
          <w:rFonts w:ascii="Corbel" w:hAnsi="Corbel"/>
          <w:sz w:val="21"/>
          <w:szCs w:val="21"/>
        </w:rPr>
        <w:t xml:space="preserve"> tot de volgende conclusies gekomen:</w:t>
      </w:r>
    </w:p>
    <w:p w14:paraId="794AC27F" w14:textId="73238130" w:rsidR="007707F8" w:rsidRPr="0076138C" w:rsidRDefault="007707F8" w:rsidP="0076138C">
      <w:pPr>
        <w:pStyle w:val="Lijstalinea"/>
        <w:numPr>
          <w:ilvl w:val="0"/>
          <w:numId w:val="14"/>
        </w:numPr>
        <w:rPr>
          <w:rFonts w:ascii="Corbel" w:hAnsi="Corbel"/>
          <w:sz w:val="21"/>
          <w:szCs w:val="21"/>
        </w:rPr>
      </w:pPr>
      <w:r w:rsidRPr="0076138C">
        <w:rPr>
          <w:rFonts w:ascii="Corbel" w:hAnsi="Corbel"/>
          <w:sz w:val="21"/>
          <w:szCs w:val="21"/>
        </w:rPr>
        <w:t xml:space="preserve">De kosten van een LMS </w:t>
      </w:r>
      <w:r w:rsidR="00043F2D">
        <w:rPr>
          <w:rFonts w:ascii="Corbel" w:hAnsi="Corbel"/>
          <w:sz w:val="21"/>
          <w:szCs w:val="21"/>
        </w:rPr>
        <w:t xml:space="preserve">- </w:t>
      </w:r>
      <w:r w:rsidRPr="0076138C">
        <w:rPr>
          <w:rFonts w:ascii="Corbel" w:hAnsi="Corbel"/>
          <w:sz w:val="21"/>
          <w:szCs w:val="21"/>
        </w:rPr>
        <w:t xml:space="preserve">en een </w:t>
      </w:r>
      <w:r w:rsidR="00043F2D">
        <w:rPr>
          <w:rFonts w:ascii="Corbel" w:hAnsi="Corbel"/>
          <w:sz w:val="21"/>
          <w:szCs w:val="21"/>
        </w:rPr>
        <w:t>C</w:t>
      </w:r>
      <w:r w:rsidR="00043F2D" w:rsidRPr="0076138C">
        <w:rPr>
          <w:rFonts w:ascii="Corbel" w:hAnsi="Corbel"/>
          <w:sz w:val="21"/>
          <w:szCs w:val="21"/>
        </w:rPr>
        <w:t>MS</w:t>
      </w:r>
      <w:r w:rsidR="004B773D" w:rsidRPr="0076138C">
        <w:rPr>
          <w:rFonts w:ascii="Corbel" w:hAnsi="Corbel"/>
          <w:sz w:val="21"/>
          <w:szCs w:val="21"/>
        </w:rPr>
        <w:t>-oplossing</w:t>
      </w:r>
      <w:r w:rsidRPr="0076138C">
        <w:rPr>
          <w:rFonts w:ascii="Corbel" w:hAnsi="Corbel"/>
          <w:sz w:val="21"/>
          <w:szCs w:val="21"/>
        </w:rPr>
        <w:t xml:space="preserve"> op basis van eenmalige licentie en jaarlijks terugkerende onderhoudskosten ontlopen elkaar niet zoveel.</w:t>
      </w:r>
    </w:p>
    <w:p w14:paraId="44148197" w14:textId="4D56CAB7" w:rsidR="007707F8" w:rsidRDefault="007707F8" w:rsidP="0076138C">
      <w:pPr>
        <w:pStyle w:val="Lijstalinea"/>
        <w:numPr>
          <w:ilvl w:val="0"/>
          <w:numId w:val="14"/>
        </w:numPr>
        <w:rPr>
          <w:rFonts w:ascii="Corbel" w:hAnsi="Corbel"/>
          <w:sz w:val="21"/>
          <w:szCs w:val="21"/>
        </w:rPr>
      </w:pPr>
      <w:r w:rsidRPr="0076138C">
        <w:rPr>
          <w:rFonts w:ascii="Corbel" w:hAnsi="Corbel"/>
          <w:sz w:val="21"/>
          <w:szCs w:val="21"/>
        </w:rPr>
        <w:t xml:space="preserve">Doorslaggevend zijn de kosten van de netwerkconnectiviteit, waarbij </w:t>
      </w:r>
      <w:r w:rsidR="00043F2D">
        <w:rPr>
          <w:rFonts w:ascii="Corbel" w:hAnsi="Corbel"/>
          <w:sz w:val="21"/>
          <w:szCs w:val="21"/>
        </w:rPr>
        <w:t xml:space="preserve">de gemeente ervan </w:t>
      </w:r>
      <w:r w:rsidRPr="0076138C">
        <w:rPr>
          <w:rFonts w:ascii="Corbel" w:hAnsi="Corbel"/>
          <w:sz w:val="21"/>
          <w:szCs w:val="21"/>
        </w:rPr>
        <w:t xml:space="preserve"> uitgaa</w:t>
      </w:r>
      <w:r w:rsidR="00043F2D">
        <w:rPr>
          <w:rFonts w:ascii="Corbel" w:hAnsi="Corbel"/>
          <w:sz w:val="21"/>
          <w:szCs w:val="21"/>
        </w:rPr>
        <w:t>t</w:t>
      </w:r>
      <w:r w:rsidRPr="0076138C">
        <w:rPr>
          <w:rFonts w:ascii="Corbel" w:hAnsi="Corbel"/>
          <w:sz w:val="21"/>
          <w:szCs w:val="21"/>
        </w:rPr>
        <w:t xml:space="preserve"> dat de kosten van een enkelvoudige verbinding ten behoeve van een </w:t>
      </w:r>
      <w:r w:rsidR="004B773D" w:rsidRPr="0076138C">
        <w:rPr>
          <w:rFonts w:ascii="Corbel" w:hAnsi="Corbel"/>
          <w:sz w:val="21"/>
          <w:szCs w:val="21"/>
        </w:rPr>
        <w:t>LMS-oplossing</w:t>
      </w:r>
      <w:r w:rsidRPr="0076138C">
        <w:rPr>
          <w:rFonts w:ascii="Corbel" w:hAnsi="Corbel"/>
          <w:sz w:val="21"/>
          <w:szCs w:val="21"/>
        </w:rPr>
        <w:t xml:space="preserve"> significant lager uitvallen dan die van een redundante verbinding ten behoeve van een CMS oplossing. </w:t>
      </w:r>
    </w:p>
    <w:tbl>
      <w:tblPr>
        <w:tblStyle w:val="Tabelraster"/>
        <w:tblW w:w="0" w:type="auto"/>
        <w:tblInd w:w="360" w:type="dxa"/>
        <w:tblLook w:val="04A0" w:firstRow="1" w:lastRow="0" w:firstColumn="1" w:lastColumn="0" w:noHBand="0" w:noVBand="1"/>
      </w:tblPr>
      <w:tblGrid>
        <w:gridCol w:w="3292"/>
        <w:gridCol w:w="5637"/>
      </w:tblGrid>
      <w:tr w:rsidR="001075F6" w14:paraId="72094CB3" w14:textId="77777777" w:rsidTr="00F83A19">
        <w:tc>
          <w:tcPr>
            <w:tcW w:w="8929" w:type="dxa"/>
            <w:gridSpan w:val="2"/>
          </w:tcPr>
          <w:p w14:paraId="7E57313F" w14:textId="0A93FCCD" w:rsidR="001075F6" w:rsidRPr="001075F6" w:rsidRDefault="001075F6" w:rsidP="001075F6">
            <w:pPr>
              <w:rPr>
                <w:rFonts w:ascii="Corbel" w:hAnsi="Corbel"/>
                <w:sz w:val="21"/>
                <w:szCs w:val="21"/>
              </w:rPr>
            </w:pPr>
            <w:r>
              <w:rPr>
                <w:rFonts w:ascii="Corbel" w:hAnsi="Corbel"/>
                <w:sz w:val="21"/>
                <w:szCs w:val="21"/>
              </w:rPr>
              <w:t>1.</w:t>
            </w:r>
            <w:r>
              <w:rPr>
                <w:rFonts w:ascii="Corbel" w:hAnsi="Corbel"/>
                <w:sz w:val="21"/>
                <w:szCs w:val="21"/>
              </w:rPr>
              <w:t>5</w:t>
            </w:r>
            <w:r>
              <w:rPr>
                <w:rFonts w:ascii="Corbel" w:hAnsi="Corbel"/>
                <w:sz w:val="21"/>
                <w:szCs w:val="21"/>
              </w:rPr>
              <w:t xml:space="preserve"> </w:t>
            </w:r>
            <w:r w:rsidRPr="001075F6">
              <w:rPr>
                <w:rFonts w:ascii="Corbel" w:hAnsi="Corbel"/>
                <w:sz w:val="21"/>
                <w:szCs w:val="21"/>
              </w:rPr>
              <w:t>Kunt u aangeven</w:t>
            </w:r>
            <w:r>
              <w:rPr>
                <w:rFonts w:ascii="Corbel" w:hAnsi="Corbel"/>
                <w:sz w:val="21"/>
                <w:szCs w:val="21"/>
              </w:rPr>
              <w:t>:</w:t>
            </w:r>
            <w:r w:rsidRPr="001075F6">
              <w:rPr>
                <w:rFonts w:ascii="Corbel" w:hAnsi="Corbel"/>
                <w:sz w:val="21"/>
                <w:szCs w:val="21"/>
              </w:rPr>
              <w:t xml:space="preserve"> </w:t>
            </w:r>
          </w:p>
        </w:tc>
      </w:tr>
      <w:tr w:rsidR="001075F6" w14:paraId="6983353D" w14:textId="77777777" w:rsidTr="00F83A19">
        <w:tc>
          <w:tcPr>
            <w:tcW w:w="3292" w:type="dxa"/>
          </w:tcPr>
          <w:p w14:paraId="69D050F5" w14:textId="6CBCE320" w:rsidR="001075F6" w:rsidRDefault="00174C69" w:rsidP="00F83A19">
            <w:pPr>
              <w:rPr>
                <w:rFonts w:ascii="Corbel" w:hAnsi="Corbel"/>
                <w:sz w:val="21"/>
                <w:szCs w:val="21"/>
              </w:rPr>
            </w:pPr>
            <w:r w:rsidRPr="00174C69">
              <w:rPr>
                <w:rFonts w:ascii="Corbel" w:hAnsi="Corbel"/>
                <w:sz w:val="21"/>
                <w:szCs w:val="21"/>
              </w:rPr>
              <w:t>Of u de conclusie van de gemeente deelt dat een LMS- oplossing de beste garanties biedt voor de gewenste optimale beschikbaarheid van de functionaliteit op de parkeerlocaties?</w:t>
            </w:r>
          </w:p>
        </w:tc>
        <w:tc>
          <w:tcPr>
            <w:tcW w:w="5637" w:type="dxa"/>
          </w:tcPr>
          <w:p w14:paraId="77BEB06D" w14:textId="77777777" w:rsidR="001075F6" w:rsidRDefault="001075F6" w:rsidP="00F83A19">
            <w:pPr>
              <w:rPr>
                <w:rFonts w:ascii="Corbel" w:hAnsi="Corbel"/>
                <w:sz w:val="21"/>
                <w:szCs w:val="21"/>
              </w:rPr>
            </w:pPr>
          </w:p>
        </w:tc>
      </w:tr>
      <w:tr w:rsidR="001075F6" w14:paraId="1BE85794" w14:textId="77777777" w:rsidTr="00F83A19">
        <w:tc>
          <w:tcPr>
            <w:tcW w:w="3292" w:type="dxa"/>
          </w:tcPr>
          <w:p w14:paraId="699E57E0" w14:textId="5E373996" w:rsidR="001075F6" w:rsidRDefault="00174C69" w:rsidP="00F83A19">
            <w:pPr>
              <w:rPr>
                <w:rFonts w:ascii="Corbel" w:hAnsi="Corbel"/>
                <w:sz w:val="21"/>
                <w:szCs w:val="21"/>
              </w:rPr>
            </w:pPr>
            <w:r w:rsidRPr="00174C69">
              <w:rPr>
                <w:rFonts w:ascii="Corbel" w:hAnsi="Corbel"/>
                <w:sz w:val="21"/>
                <w:szCs w:val="21"/>
              </w:rPr>
              <w:t>Of u de conclusie van de gemeente deelt dat de impact van uitval van componenten in termen van directe derving van opbrengsten, extra kosten voor inzet van personeel, imagoschade en ontevreden klanten van een LMS-oplossing lager zijn dan in een CMS- oplossing?</w:t>
            </w:r>
          </w:p>
        </w:tc>
        <w:tc>
          <w:tcPr>
            <w:tcW w:w="5637" w:type="dxa"/>
          </w:tcPr>
          <w:p w14:paraId="7A9E09BB" w14:textId="77777777" w:rsidR="001075F6" w:rsidRDefault="001075F6" w:rsidP="00F83A19">
            <w:pPr>
              <w:rPr>
                <w:rFonts w:ascii="Corbel" w:hAnsi="Corbel"/>
                <w:sz w:val="21"/>
                <w:szCs w:val="21"/>
              </w:rPr>
            </w:pPr>
          </w:p>
        </w:tc>
      </w:tr>
      <w:tr w:rsidR="001075F6" w14:paraId="1D7A0010" w14:textId="77777777" w:rsidTr="00F83A19">
        <w:tc>
          <w:tcPr>
            <w:tcW w:w="3292" w:type="dxa"/>
          </w:tcPr>
          <w:p w14:paraId="710B5579" w14:textId="34F4AE49" w:rsidR="001075F6" w:rsidRPr="001075F6" w:rsidRDefault="00174C69" w:rsidP="00F83A19">
            <w:pPr>
              <w:rPr>
                <w:rFonts w:ascii="Corbel" w:hAnsi="Corbel"/>
                <w:sz w:val="21"/>
                <w:szCs w:val="21"/>
              </w:rPr>
            </w:pPr>
            <w:r w:rsidRPr="00174C69">
              <w:rPr>
                <w:rFonts w:ascii="Corbel" w:hAnsi="Corbel"/>
                <w:sz w:val="21"/>
                <w:szCs w:val="21"/>
              </w:rPr>
              <w:t>Of u de conclusie van de gemeente deelt dat de kosten van een LMS-oplossing significant lager zijn dan die van een CMS- oplossing, welke voornamelijk is toe te schrijven aan de kosten van de netwerkverbindingen?</w:t>
            </w:r>
          </w:p>
        </w:tc>
        <w:tc>
          <w:tcPr>
            <w:tcW w:w="5637" w:type="dxa"/>
          </w:tcPr>
          <w:p w14:paraId="5ADAF871" w14:textId="77777777" w:rsidR="001075F6" w:rsidRDefault="001075F6" w:rsidP="00F83A19">
            <w:pPr>
              <w:rPr>
                <w:rFonts w:ascii="Corbel" w:hAnsi="Corbel"/>
                <w:sz w:val="21"/>
                <w:szCs w:val="21"/>
              </w:rPr>
            </w:pPr>
          </w:p>
        </w:tc>
      </w:tr>
      <w:tr w:rsidR="00174C69" w14:paraId="47769E52" w14:textId="77777777" w:rsidTr="00F83A19">
        <w:tc>
          <w:tcPr>
            <w:tcW w:w="3292" w:type="dxa"/>
          </w:tcPr>
          <w:p w14:paraId="4C180A42" w14:textId="392CEE84" w:rsidR="00174C69" w:rsidRPr="001075F6" w:rsidRDefault="00174C69" w:rsidP="00F83A19">
            <w:pPr>
              <w:rPr>
                <w:rFonts w:ascii="Corbel" w:hAnsi="Corbel"/>
                <w:sz w:val="21"/>
                <w:szCs w:val="21"/>
              </w:rPr>
            </w:pPr>
            <w:r w:rsidRPr="00174C69">
              <w:rPr>
                <w:rFonts w:ascii="Corbel" w:hAnsi="Corbel"/>
                <w:sz w:val="21"/>
                <w:szCs w:val="21"/>
              </w:rPr>
              <w:t>Heeft u ervaringscijfers ten aanzien van beschikbaarheid en kostenconsequenties van LMS - dan wel CMS-oplossingen en kunt u deze delen met de gemeente?</w:t>
            </w:r>
          </w:p>
        </w:tc>
        <w:tc>
          <w:tcPr>
            <w:tcW w:w="5637" w:type="dxa"/>
          </w:tcPr>
          <w:p w14:paraId="514E649C" w14:textId="77777777" w:rsidR="00174C69" w:rsidRDefault="00174C69" w:rsidP="00F83A19">
            <w:pPr>
              <w:rPr>
                <w:rFonts w:ascii="Corbel" w:hAnsi="Corbel"/>
                <w:sz w:val="21"/>
                <w:szCs w:val="21"/>
              </w:rPr>
            </w:pPr>
          </w:p>
        </w:tc>
      </w:tr>
      <w:tr w:rsidR="00174C69" w14:paraId="124AB098" w14:textId="77777777" w:rsidTr="00F83A19">
        <w:tc>
          <w:tcPr>
            <w:tcW w:w="3292" w:type="dxa"/>
          </w:tcPr>
          <w:p w14:paraId="27D97348" w14:textId="53AFE38A" w:rsidR="00174C69" w:rsidRPr="001075F6" w:rsidRDefault="00174C69" w:rsidP="00F83A19">
            <w:pPr>
              <w:rPr>
                <w:rFonts w:ascii="Corbel" w:hAnsi="Corbel"/>
                <w:sz w:val="21"/>
                <w:szCs w:val="21"/>
              </w:rPr>
            </w:pPr>
            <w:r w:rsidRPr="00174C69">
              <w:rPr>
                <w:rFonts w:ascii="Corbel" w:hAnsi="Corbel"/>
                <w:sz w:val="21"/>
                <w:szCs w:val="21"/>
              </w:rPr>
              <w:t>Wat zijn andere aspecten die bij de keuze voor een LMS/ CMS oplossing dienen te worden meegenomen?</w:t>
            </w:r>
          </w:p>
        </w:tc>
        <w:tc>
          <w:tcPr>
            <w:tcW w:w="5637" w:type="dxa"/>
          </w:tcPr>
          <w:p w14:paraId="5C2854D1" w14:textId="77777777" w:rsidR="00174C69" w:rsidRDefault="00174C69" w:rsidP="00F83A19">
            <w:pPr>
              <w:rPr>
                <w:rFonts w:ascii="Corbel" w:hAnsi="Corbel"/>
                <w:sz w:val="21"/>
                <w:szCs w:val="21"/>
              </w:rPr>
            </w:pPr>
          </w:p>
        </w:tc>
      </w:tr>
    </w:tbl>
    <w:p w14:paraId="317B64BD" w14:textId="77777777" w:rsidR="0034032F" w:rsidRPr="00C5113E" w:rsidRDefault="0034032F" w:rsidP="0076138C">
      <w:pPr>
        <w:pStyle w:val="Lijstalinea"/>
        <w:ind w:left="1560"/>
        <w:rPr>
          <w:rFonts w:ascii="Corbel" w:hAnsi="Corbel"/>
          <w:sz w:val="21"/>
          <w:szCs w:val="21"/>
        </w:rPr>
      </w:pPr>
    </w:p>
    <w:p w14:paraId="475C8A3F" w14:textId="77777777" w:rsidR="003070C2" w:rsidRPr="00266D11" w:rsidRDefault="003B2FAC" w:rsidP="003070C2">
      <w:pPr>
        <w:pStyle w:val="Kop1"/>
        <w:numPr>
          <w:ilvl w:val="1"/>
          <w:numId w:val="9"/>
        </w:numPr>
        <w:ind w:left="709" w:hanging="792"/>
        <w:rPr>
          <w:sz w:val="24"/>
          <w:szCs w:val="24"/>
        </w:rPr>
      </w:pPr>
      <w:bookmarkStart w:id="8" w:name="_Toc35961036"/>
      <w:r>
        <w:rPr>
          <w:sz w:val="24"/>
          <w:szCs w:val="24"/>
        </w:rPr>
        <w:t>F</w:t>
      </w:r>
      <w:r w:rsidR="003070C2">
        <w:rPr>
          <w:sz w:val="24"/>
          <w:szCs w:val="24"/>
        </w:rPr>
        <w:t>lexibel inzetten van ticketloos parkeren</w:t>
      </w:r>
      <w:bookmarkEnd w:id="8"/>
      <w:r w:rsidR="003070C2" w:rsidRPr="00266D11">
        <w:rPr>
          <w:sz w:val="24"/>
          <w:szCs w:val="24"/>
        </w:rPr>
        <w:t xml:space="preserve"> </w:t>
      </w:r>
    </w:p>
    <w:p w14:paraId="4430787E" w14:textId="44913E8A" w:rsidR="003070C2" w:rsidRDefault="003D2C44" w:rsidP="003070C2">
      <w:pPr>
        <w:ind w:left="709"/>
        <w:rPr>
          <w:rFonts w:ascii="Corbel" w:hAnsi="Corbel"/>
          <w:sz w:val="21"/>
          <w:szCs w:val="21"/>
        </w:rPr>
      </w:pPr>
      <w:r w:rsidRPr="003D2C44">
        <w:rPr>
          <w:rFonts w:ascii="Corbel" w:hAnsi="Corbel"/>
          <w:sz w:val="21"/>
          <w:szCs w:val="21"/>
        </w:rPr>
        <w:t xml:space="preserve">Gemeente wenst ticketloos parkeren te stimuleren waarbij parkeerders zonder ticket toegang hebben tot de parkeerlocaties, maar de gemeente wenst </w:t>
      </w:r>
      <w:r w:rsidR="004B773D" w:rsidRPr="003D2C44">
        <w:rPr>
          <w:rFonts w:ascii="Corbel" w:hAnsi="Corbel"/>
          <w:sz w:val="21"/>
          <w:szCs w:val="21"/>
        </w:rPr>
        <w:t>dit nog</w:t>
      </w:r>
      <w:r w:rsidRPr="003D2C44">
        <w:rPr>
          <w:rFonts w:ascii="Corbel" w:hAnsi="Corbel"/>
          <w:sz w:val="21"/>
          <w:szCs w:val="21"/>
        </w:rPr>
        <w:t xml:space="preserve"> niet af te dwingen.</w:t>
      </w:r>
      <w:r>
        <w:rPr>
          <w:rFonts w:ascii="Corbel" w:hAnsi="Corbel"/>
          <w:sz w:val="21"/>
          <w:szCs w:val="21"/>
        </w:rPr>
        <w:t xml:space="preserve"> </w:t>
      </w:r>
    </w:p>
    <w:tbl>
      <w:tblPr>
        <w:tblStyle w:val="Tabelraster"/>
        <w:tblW w:w="0" w:type="auto"/>
        <w:tblInd w:w="360" w:type="dxa"/>
        <w:tblLook w:val="04A0" w:firstRow="1" w:lastRow="0" w:firstColumn="1" w:lastColumn="0" w:noHBand="0" w:noVBand="1"/>
      </w:tblPr>
      <w:tblGrid>
        <w:gridCol w:w="3292"/>
        <w:gridCol w:w="5637"/>
      </w:tblGrid>
      <w:tr w:rsidR="00174C69" w14:paraId="31E9DFD0" w14:textId="77777777" w:rsidTr="00F83A19">
        <w:tc>
          <w:tcPr>
            <w:tcW w:w="8929" w:type="dxa"/>
            <w:gridSpan w:val="2"/>
          </w:tcPr>
          <w:p w14:paraId="2F0D7262" w14:textId="1698B078" w:rsidR="00174C69" w:rsidRPr="001075F6" w:rsidRDefault="00174C69" w:rsidP="00174C69">
            <w:pPr>
              <w:rPr>
                <w:rFonts w:ascii="Corbel" w:hAnsi="Corbel"/>
                <w:sz w:val="21"/>
                <w:szCs w:val="21"/>
              </w:rPr>
            </w:pPr>
            <w:r>
              <w:rPr>
                <w:rFonts w:ascii="Corbel" w:hAnsi="Corbel"/>
                <w:sz w:val="21"/>
                <w:szCs w:val="21"/>
              </w:rPr>
              <w:t>1.</w:t>
            </w:r>
            <w:r>
              <w:rPr>
                <w:rFonts w:ascii="Corbel" w:hAnsi="Corbel"/>
                <w:sz w:val="21"/>
                <w:szCs w:val="21"/>
              </w:rPr>
              <w:t>6</w:t>
            </w:r>
            <w:r>
              <w:rPr>
                <w:rFonts w:ascii="Corbel" w:hAnsi="Corbel"/>
                <w:sz w:val="21"/>
                <w:szCs w:val="21"/>
              </w:rPr>
              <w:t xml:space="preserve"> </w:t>
            </w:r>
            <w:r w:rsidRPr="001075F6">
              <w:rPr>
                <w:rFonts w:ascii="Corbel" w:hAnsi="Corbel"/>
                <w:sz w:val="21"/>
                <w:szCs w:val="21"/>
              </w:rPr>
              <w:t>Kunt u aangeven</w:t>
            </w:r>
            <w:r>
              <w:rPr>
                <w:rFonts w:ascii="Corbel" w:hAnsi="Corbel"/>
                <w:sz w:val="21"/>
                <w:szCs w:val="21"/>
              </w:rPr>
              <w:t>:</w:t>
            </w:r>
            <w:r w:rsidRPr="001075F6">
              <w:rPr>
                <w:rFonts w:ascii="Corbel" w:hAnsi="Corbel"/>
                <w:sz w:val="21"/>
                <w:szCs w:val="21"/>
              </w:rPr>
              <w:t xml:space="preserve"> </w:t>
            </w:r>
          </w:p>
        </w:tc>
      </w:tr>
      <w:tr w:rsidR="00174C69" w14:paraId="27F82FC2" w14:textId="77777777" w:rsidTr="00F83A19">
        <w:tc>
          <w:tcPr>
            <w:tcW w:w="3292" w:type="dxa"/>
          </w:tcPr>
          <w:p w14:paraId="743BE99A" w14:textId="26DFCBFD" w:rsidR="00174C69" w:rsidRDefault="00174C69" w:rsidP="00F83A19">
            <w:pPr>
              <w:rPr>
                <w:rFonts w:ascii="Corbel" w:hAnsi="Corbel"/>
                <w:sz w:val="21"/>
                <w:szCs w:val="21"/>
              </w:rPr>
            </w:pPr>
            <w:r w:rsidRPr="00174C69">
              <w:rPr>
                <w:rFonts w:ascii="Corbel" w:hAnsi="Corbel"/>
                <w:sz w:val="21"/>
                <w:szCs w:val="21"/>
              </w:rPr>
              <w:t>Welke opties u ziet voor ticketloos betalen?</w:t>
            </w:r>
          </w:p>
        </w:tc>
        <w:tc>
          <w:tcPr>
            <w:tcW w:w="5637" w:type="dxa"/>
          </w:tcPr>
          <w:p w14:paraId="397DBE3E" w14:textId="77777777" w:rsidR="00174C69" w:rsidRDefault="00174C69" w:rsidP="00F83A19">
            <w:pPr>
              <w:rPr>
                <w:rFonts w:ascii="Corbel" w:hAnsi="Corbel"/>
                <w:sz w:val="21"/>
                <w:szCs w:val="21"/>
              </w:rPr>
            </w:pPr>
          </w:p>
        </w:tc>
      </w:tr>
      <w:tr w:rsidR="00174C69" w14:paraId="333C4617" w14:textId="77777777" w:rsidTr="00F83A19">
        <w:tc>
          <w:tcPr>
            <w:tcW w:w="3292" w:type="dxa"/>
          </w:tcPr>
          <w:p w14:paraId="774CFA24" w14:textId="35C6927A" w:rsidR="00174C69" w:rsidRDefault="00174C69" w:rsidP="00F83A19">
            <w:pPr>
              <w:rPr>
                <w:rFonts w:ascii="Corbel" w:hAnsi="Corbel"/>
                <w:sz w:val="21"/>
                <w:szCs w:val="21"/>
              </w:rPr>
            </w:pPr>
            <w:r w:rsidRPr="00174C69">
              <w:rPr>
                <w:rFonts w:ascii="Corbel" w:hAnsi="Corbel"/>
                <w:sz w:val="21"/>
                <w:szCs w:val="21"/>
              </w:rPr>
              <w:t>Welke mogelijkheden u reeds aanbiedt als onderdeel van uw dienstverlening?</w:t>
            </w:r>
          </w:p>
        </w:tc>
        <w:tc>
          <w:tcPr>
            <w:tcW w:w="5637" w:type="dxa"/>
          </w:tcPr>
          <w:p w14:paraId="5F254105" w14:textId="77777777" w:rsidR="00174C69" w:rsidRDefault="00174C69" w:rsidP="00F83A19">
            <w:pPr>
              <w:rPr>
                <w:rFonts w:ascii="Corbel" w:hAnsi="Corbel"/>
                <w:sz w:val="21"/>
                <w:szCs w:val="21"/>
              </w:rPr>
            </w:pPr>
          </w:p>
        </w:tc>
      </w:tr>
      <w:tr w:rsidR="00174C69" w14:paraId="74EE16A6" w14:textId="77777777" w:rsidTr="00F83A19">
        <w:tc>
          <w:tcPr>
            <w:tcW w:w="3292" w:type="dxa"/>
          </w:tcPr>
          <w:p w14:paraId="2A59C210" w14:textId="565421C1" w:rsidR="00174C69" w:rsidRPr="001075F6" w:rsidRDefault="00174C69" w:rsidP="00F83A19">
            <w:pPr>
              <w:rPr>
                <w:rFonts w:ascii="Corbel" w:hAnsi="Corbel"/>
                <w:sz w:val="21"/>
                <w:szCs w:val="21"/>
              </w:rPr>
            </w:pPr>
            <w:r w:rsidRPr="00174C69">
              <w:rPr>
                <w:rFonts w:ascii="Corbel" w:hAnsi="Corbel"/>
                <w:sz w:val="21"/>
                <w:szCs w:val="21"/>
              </w:rPr>
              <w:t>Welke voorwaarden dienen te worden gesteld aan de invoering van ticketloos betalen?</w:t>
            </w:r>
          </w:p>
        </w:tc>
        <w:tc>
          <w:tcPr>
            <w:tcW w:w="5637" w:type="dxa"/>
          </w:tcPr>
          <w:p w14:paraId="5076B442" w14:textId="77777777" w:rsidR="00174C69" w:rsidRDefault="00174C69" w:rsidP="00F83A19">
            <w:pPr>
              <w:rPr>
                <w:rFonts w:ascii="Corbel" w:hAnsi="Corbel"/>
                <w:sz w:val="21"/>
                <w:szCs w:val="21"/>
              </w:rPr>
            </w:pPr>
          </w:p>
        </w:tc>
      </w:tr>
    </w:tbl>
    <w:p w14:paraId="7763A99C" w14:textId="77777777" w:rsidR="0034032F" w:rsidRDefault="0034032F" w:rsidP="0076138C">
      <w:pPr>
        <w:pStyle w:val="Lijstalinea"/>
        <w:ind w:left="1440"/>
        <w:rPr>
          <w:rFonts w:ascii="Corbel" w:hAnsi="Corbel"/>
          <w:sz w:val="21"/>
          <w:szCs w:val="21"/>
        </w:rPr>
      </w:pPr>
    </w:p>
    <w:p w14:paraId="0B4CF4F9" w14:textId="77777777" w:rsidR="005A0E84" w:rsidRPr="00266D11" w:rsidRDefault="005A0E84" w:rsidP="005A0E84">
      <w:pPr>
        <w:pStyle w:val="Kop1"/>
        <w:numPr>
          <w:ilvl w:val="1"/>
          <w:numId w:val="9"/>
        </w:numPr>
        <w:ind w:left="709" w:hanging="792"/>
        <w:rPr>
          <w:sz w:val="24"/>
          <w:szCs w:val="24"/>
        </w:rPr>
      </w:pPr>
      <w:bookmarkStart w:id="9" w:name="_Toc35961037"/>
      <w:r>
        <w:rPr>
          <w:sz w:val="24"/>
          <w:szCs w:val="24"/>
        </w:rPr>
        <w:t>Scannen van parkeertickets</w:t>
      </w:r>
      <w:bookmarkEnd w:id="9"/>
      <w:r w:rsidRPr="00266D11">
        <w:rPr>
          <w:sz w:val="24"/>
          <w:szCs w:val="24"/>
        </w:rPr>
        <w:t xml:space="preserve"> </w:t>
      </w:r>
    </w:p>
    <w:p w14:paraId="225E9B59" w14:textId="4836EB18" w:rsidR="005A0E84" w:rsidRDefault="005A0E84" w:rsidP="005A0E84">
      <w:pPr>
        <w:ind w:left="709"/>
        <w:rPr>
          <w:rFonts w:ascii="Corbel" w:hAnsi="Corbel"/>
          <w:sz w:val="21"/>
          <w:szCs w:val="21"/>
        </w:rPr>
      </w:pPr>
      <w:r w:rsidRPr="003070C2">
        <w:rPr>
          <w:rFonts w:ascii="Corbel" w:hAnsi="Corbel"/>
          <w:sz w:val="21"/>
          <w:szCs w:val="21"/>
        </w:rPr>
        <w:t xml:space="preserve">De gemeente wenst </w:t>
      </w:r>
      <w:r>
        <w:rPr>
          <w:rFonts w:ascii="Corbel" w:hAnsi="Corbel"/>
          <w:sz w:val="21"/>
          <w:szCs w:val="21"/>
        </w:rPr>
        <w:t>het scannen van parkeertickets</w:t>
      </w:r>
      <w:r w:rsidR="007D3442">
        <w:rPr>
          <w:rFonts w:ascii="Corbel" w:hAnsi="Corbel"/>
          <w:sz w:val="21"/>
          <w:szCs w:val="21"/>
        </w:rPr>
        <w:t xml:space="preserve"> ten behoeve van betalen van kort parkeren</w:t>
      </w:r>
      <w:r>
        <w:rPr>
          <w:rFonts w:ascii="Corbel" w:hAnsi="Corbel"/>
          <w:sz w:val="21"/>
          <w:szCs w:val="21"/>
        </w:rPr>
        <w:t xml:space="preserve"> mogelijk te maken.</w:t>
      </w:r>
    </w:p>
    <w:tbl>
      <w:tblPr>
        <w:tblStyle w:val="Tabelraster"/>
        <w:tblW w:w="0" w:type="auto"/>
        <w:tblInd w:w="360" w:type="dxa"/>
        <w:tblLook w:val="04A0" w:firstRow="1" w:lastRow="0" w:firstColumn="1" w:lastColumn="0" w:noHBand="0" w:noVBand="1"/>
      </w:tblPr>
      <w:tblGrid>
        <w:gridCol w:w="3292"/>
        <w:gridCol w:w="5637"/>
      </w:tblGrid>
      <w:tr w:rsidR="00174C69" w14:paraId="3D5DB27F" w14:textId="77777777" w:rsidTr="00F83A19">
        <w:tc>
          <w:tcPr>
            <w:tcW w:w="8929" w:type="dxa"/>
            <w:gridSpan w:val="2"/>
          </w:tcPr>
          <w:p w14:paraId="618B703D" w14:textId="030DC44B" w:rsidR="00174C69" w:rsidRPr="001075F6" w:rsidRDefault="00174C69" w:rsidP="00174C69">
            <w:pPr>
              <w:rPr>
                <w:rFonts w:ascii="Corbel" w:hAnsi="Corbel"/>
                <w:sz w:val="21"/>
                <w:szCs w:val="21"/>
              </w:rPr>
            </w:pPr>
            <w:r>
              <w:rPr>
                <w:rFonts w:ascii="Corbel" w:hAnsi="Corbel"/>
                <w:sz w:val="21"/>
                <w:szCs w:val="21"/>
              </w:rPr>
              <w:t>1.</w:t>
            </w:r>
            <w:r>
              <w:rPr>
                <w:rFonts w:ascii="Corbel" w:hAnsi="Corbel"/>
                <w:sz w:val="21"/>
                <w:szCs w:val="21"/>
              </w:rPr>
              <w:t>7</w:t>
            </w:r>
            <w:r>
              <w:rPr>
                <w:rFonts w:ascii="Corbel" w:hAnsi="Corbel"/>
                <w:sz w:val="21"/>
                <w:szCs w:val="21"/>
              </w:rPr>
              <w:t xml:space="preserve"> </w:t>
            </w:r>
            <w:r w:rsidRPr="001075F6">
              <w:rPr>
                <w:rFonts w:ascii="Corbel" w:hAnsi="Corbel"/>
                <w:sz w:val="21"/>
                <w:szCs w:val="21"/>
              </w:rPr>
              <w:t>Kunt u aangeven</w:t>
            </w:r>
            <w:r>
              <w:rPr>
                <w:rFonts w:ascii="Corbel" w:hAnsi="Corbel"/>
                <w:sz w:val="21"/>
                <w:szCs w:val="21"/>
              </w:rPr>
              <w:t>:</w:t>
            </w:r>
          </w:p>
        </w:tc>
      </w:tr>
      <w:tr w:rsidR="00174C69" w14:paraId="68D46DC4" w14:textId="77777777" w:rsidTr="00F83A19">
        <w:tc>
          <w:tcPr>
            <w:tcW w:w="3292" w:type="dxa"/>
          </w:tcPr>
          <w:p w14:paraId="4E957FE9" w14:textId="3F0D3C5E" w:rsidR="00174C69" w:rsidRDefault="00174C69" w:rsidP="00F83A19">
            <w:pPr>
              <w:rPr>
                <w:rFonts w:ascii="Corbel" w:hAnsi="Corbel"/>
                <w:sz w:val="21"/>
                <w:szCs w:val="21"/>
              </w:rPr>
            </w:pPr>
            <w:r w:rsidRPr="00174C69">
              <w:rPr>
                <w:rFonts w:ascii="Corbel" w:hAnsi="Corbel"/>
                <w:sz w:val="21"/>
                <w:szCs w:val="21"/>
              </w:rPr>
              <w:t>Welke mogelijkheden u aanbiedt om parkeertickets te scannen met smartphones?</w:t>
            </w:r>
          </w:p>
        </w:tc>
        <w:tc>
          <w:tcPr>
            <w:tcW w:w="5637" w:type="dxa"/>
          </w:tcPr>
          <w:p w14:paraId="5858FC50" w14:textId="77777777" w:rsidR="00174C69" w:rsidRDefault="00174C69" w:rsidP="00F83A19">
            <w:pPr>
              <w:rPr>
                <w:rFonts w:ascii="Corbel" w:hAnsi="Corbel"/>
                <w:sz w:val="21"/>
                <w:szCs w:val="21"/>
              </w:rPr>
            </w:pPr>
          </w:p>
        </w:tc>
      </w:tr>
    </w:tbl>
    <w:p w14:paraId="410E6690" w14:textId="77777777" w:rsidR="00174C69" w:rsidRDefault="00174C69" w:rsidP="00174C69">
      <w:pPr>
        <w:pStyle w:val="Kop1"/>
        <w:numPr>
          <w:ilvl w:val="0"/>
          <w:numId w:val="0"/>
        </w:numPr>
        <w:ind w:left="-83"/>
        <w:rPr>
          <w:sz w:val="24"/>
          <w:szCs w:val="24"/>
        </w:rPr>
      </w:pPr>
    </w:p>
    <w:p w14:paraId="48FF3BD4" w14:textId="6513BB89" w:rsidR="005A0E84" w:rsidRPr="00266D11" w:rsidRDefault="005A0E84" w:rsidP="005A0E84">
      <w:pPr>
        <w:pStyle w:val="Kop1"/>
        <w:numPr>
          <w:ilvl w:val="1"/>
          <w:numId w:val="9"/>
        </w:numPr>
        <w:ind w:left="709" w:hanging="792"/>
        <w:rPr>
          <w:sz w:val="24"/>
          <w:szCs w:val="24"/>
        </w:rPr>
      </w:pPr>
      <w:bookmarkStart w:id="10" w:name="_Toc35961038"/>
      <w:r>
        <w:rPr>
          <w:sz w:val="24"/>
          <w:szCs w:val="24"/>
        </w:rPr>
        <w:t>Intercom</w:t>
      </w:r>
      <w:bookmarkEnd w:id="10"/>
      <w:r w:rsidRPr="00266D11">
        <w:rPr>
          <w:sz w:val="24"/>
          <w:szCs w:val="24"/>
        </w:rPr>
        <w:t xml:space="preserve"> </w:t>
      </w:r>
    </w:p>
    <w:p w14:paraId="02A708FD" w14:textId="68F7A446" w:rsidR="005A0E84" w:rsidRDefault="007D3442" w:rsidP="005A0E84">
      <w:pPr>
        <w:ind w:left="709"/>
        <w:rPr>
          <w:rFonts w:ascii="Corbel" w:hAnsi="Corbel"/>
          <w:sz w:val="21"/>
          <w:szCs w:val="21"/>
        </w:rPr>
      </w:pPr>
      <w:r>
        <w:rPr>
          <w:rFonts w:ascii="Corbel" w:hAnsi="Corbel"/>
          <w:sz w:val="21"/>
          <w:szCs w:val="21"/>
        </w:rPr>
        <w:t>De gemeente heeft een centrale Intercom-server van Commend (VirtuoSIS). Het beheer van d</w:t>
      </w:r>
      <w:r w:rsidR="005A0E84">
        <w:rPr>
          <w:rFonts w:ascii="Corbel" w:hAnsi="Corbel"/>
          <w:sz w:val="21"/>
          <w:szCs w:val="21"/>
        </w:rPr>
        <w:t>e centrale Intercom</w:t>
      </w:r>
      <w:r>
        <w:rPr>
          <w:rFonts w:ascii="Corbel" w:hAnsi="Corbel"/>
          <w:sz w:val="21"/>
          <w:szCs w:val="21"/>
        </w:rPr>
        <w:t>-server</w:t>
      </w:r>
      <w:r w:rsidR="005A0E84">
        <w:rPr>
          <w:rFonts w:ascii="Corbel" w:hAnsi="Corbel"/>
          <w:sz w:val="21"/>
          <w:szCs w:val="21"/>
        </w:rPr>
        <w:t xml:space="preserve"> maakt geen onderdeel uit van de aanbesteding</w:t>
      </w:r>
      <w:r w:rsidR="00C63A9D">
        <w:rPr>
          <w:rFonts w:ascii="Corbel" w:hAnsi="Corbel"/>
          <w:sz w:val="21"/>
          <w:szCs w:val="21"/>
        </w:rPr>
        <w:t>. W</w:t>
      </w:r>
      <w:r w:rsidR="005A0E84">
        <w:rPr>
          <w:rFonts w:ascii="Corbel" w:hAnsi="Corbel"/>
          <w:sz w:val="21"/>
          <w:szCs w:val="21"/>
        </w:rPr>
        <w:t>el dient de PMS</w:t>
      </w:r>
      <w:r>
        <w:rPr>
          <w:rFonts w:ascii="Corbel" w:hAnsi="Corbel"/>
          <w:sz w:val="21"/>
          <w:szCs w:val="21"/>
        </w:rPr>
        <w:t>-</w:t>
      </w:r>
      <w:r w:rsidR="005A0E84">
        <w:rPr>
          <w:rFonts w:ascii="Corbel" w:hAnsi="Corbel"/>
          <w:sz w:val="21"/>
          <w:szCs w:val="21"/>
        </w:rPr>
        <w:t>leverancier als onderdeel van haar aanbieding een lokale intercom</w:t>
      </w:r>
      <w:r>
        <w:rPr>
          <w:rFonts w:ascii="Corbel" w:hAnsi="Corbel"/>
          <w:sz w:val="21"/>
          <w:szCs w:val="21"/>
        </w:rPr>
        <w:t>centrale</w:t>
      </w:r>
      <w:r w:rsidR="005A0E84">
        <w:rPr>
          <w:rFonts w:ascii="Corbel" w:hAnsi="Corbel"/>
          <w:sz w:val="21"/>
          <w:szCs w:val="21"/>
        </w:rPr>
        <w:t xml:space="preserve"> aan te bieden.</w:t>
      </w:r>
      <w:r w:rsidR="005A0E84" w:rsidRPr="003070C2">
        <w:rPr>
          <w:rFonts w:ascii="Corbel" w:hAnsi="Corbel"/>
          <w:sz w:val="21"/>
          <w:szCs w:val="21"/>
        </w:rPr>
        <w:t xml:space="preserve"> </w:t>
      </w:r>
    </w:p>
    <w:p w14:paraId="7F66080A" w14:textId="77777777" w:rsidR="00174C69" w:rsidRDefault="00174C69" w:rsidP="005A0E84">
      <w:pPr>
        <w:ind w:left="709"/>
        <w:rPr>
          <w:rFonts w:ascii="Corbel" w:hAnsi="Corbel"/>
          <w:sz w:val="21"/>
          <w:szCs w:val="21"/>
        </w:rPr>
      </w:pPr>
    </w:p>
    <w:tbl>
      <w:tblPr>
        <w:tblStyle w:val="Tabelraster"/>
        <w:tblW w:w="0" w:type="auto"/>
        <w:tblInd w:w="360" w:type="dxa"/>
        <w:tblLook w:val="04A0" w:firstRow="1" w:lastRow="0" w:firstColumn="1" w:lastColumn="0" w:noHBand="0" w:noVBand="1"/>
      </w:tblPr>
      <w:tblGrid>
        <w:gridCol w:w="3292"/>
        <w:gridCol w:w="5637"/>
      </w:tblGrid>
      <w:tr w:rsidR="00174C69" w14:paraId="259CA462" w14:textId="77777777" w:rsidTr="00F83A19">
        <w:tc>
          <w:tcPr>
            <w:tcW w:w="8929" w:type="dxa"/>
            <w:gridSpan w:val="2"/>
          </w:tcPr>
          <w:p w14:paraId="0997F4F2" w14:textId="7276135C" w:rsidR="00174C69" w:rsidRPr="001075F6" w:rsidRDefault="00174C69" w:rsidP="00174C69">
            <w:pPr>
              <w:rPr>
                <w:rFonts w:ascii="Corbel" w:hAnsi="Corbel"/>
                <w:sz w:val="21"/>
                <w:szCs w:val="21"/>
              </w:rPr>
            </w:pPr>
            <w:r>
              <w:rPr>
                <w:rFonts w:ascii="Corbel" w:hAnsi="Corbel"/>
                <w:sz w:val="21"/>
                <w:szCs w:val="21"/>
              </w:rPr>
              <w:t>1.</w:t>
            </w:r>
            <w:r>
              <w:rPr>
                <w:rFonts w:ascii="Corbel" w:hAnsi="Corbel"/>
                <w:sz w:val="21"/>
                <w:szCs w:val="21"/>
              </w:rPr>
              <w:t>8</w:t>
            </w:r>
            <w:r>
              <w:rPr>
                <w:rFonts w:ascii="Corbel" w:hAnsi="Corbel"/>
                <w:sz w:val="21"/>
                <w:szCs w:val="21"/>
              </w:rPr>
              <w:t xml:space="preserve"> </w:t>
            </w:r>
            <w:r w:rsidRPr="001075F6">
              <w:rPr>
                <w:rFonts w:ascii="Corbel" w:hAnsi="Corbel"/>
                <w:sz w:val="21"/>
                <w:szCs w:val="21"/>
              </w:rPr>
              <w:t>Kunt u aangeven</w:t>
            </w:r>
            <w:r>
              <w:rPr>
                <w:rFonts w:ascii="Corbel" w:hAnsi="Corbel"/>
                <w:sz w:val="21"/>
                <w:szCs w:val="21"/>
              </w:rPr>
              <w:t>:</w:t>
            </w:r>
            <w:r w:rsidRPr="001075F6">
              <w:rPr>
                <w:rFonts w:ascii="Corbel" w:hAnsi="Corbel"/>
                <w:sz w:val="21"/>
                <w:szCs w:val="21"/>
              </w:rPr>
              <w:t xml:space="preserve"> </w:t>
            </w:r>
          </w:p>
        </w:tc>
      </w:tr>
      <w:tr w:rsidR="00174C69" w14:paraId="3AD3FCE3" w14:textId="77777777" w:rsidTr="00F83A19">
        <w:tc>
          <w:tcPr>
            <w:tcW w:w="3292" w:type="dxa"/>
          </w:tcPr>
          <w:p w14:paraId="055B0D7C" w14:textId="1C6156E8" w:rsidR="00174C69" w:rsidRDefault="00411ACA" w:rsidP="00F83A19">
            <w:pPr>
              <w:rPr>
                <w:rFonts w:ascii="Corbel" w:hAnsi="Corbel"/>
                <w:sz w:val="21"/>
                <w:szCs w:val="21"/>
              </w:rPr>
            </w:pPr>
            <w:r w:rsidRPr="00411ACA">
              <w:rPr>
                <w:rFonts w:ascii="Corbel" w:hAnsi="Corbel"/>
                <w:sz w:val="21"/>
                <w:szCs w:val="21"/>
              </w:rPr>
              <w:t>Met welke (centrale) intercomsystemen kunnen uw intercom-oplossingen gekoppeld worden?</w:t>
            </w:r>
          </w:p>
        </w:tc>
        <w:tc>
          <w:tcPr>
            <w:tcW w:w="5637" w:type="dxa"/>
          </w:tcPr>
          <w:p w14:paraId="11210546" w14:textId="77777777" w:rsidR="00174C69" w:rsidRDefault="00174C69" w:rsidP="00F83A19">
            <w:pPr>
              <w:rPr>
                <w:rFonts w:ascii="Corbel" w:hAnsi="Corbel"/>
                <w:sz w:val="21"/>
                <w:szCs w:val="21"/>
              </w:rPr>
            </w:pPr>
          </w:p>
        </w:tc>
      </w:tr>
      <w:tr w:rsidR="00174C69" w14:paraId="330D87B2" w14:textId="77777777" w:rsidTr="00F83A19">
        <w:tc>
          <w:tcPr>
            <w:tcW w:w="3292" w:type="dxa"/>
          </w:tcPr>
          <w:p w14:paraId="71995B9D" w14:textId="0D6DDBB7" w:rsidR="00174C69" w:rsidRDefault="00411ACA" w:rsidP="00F83A19">
            <w:pPr>
              <w:rPr>
                <w:rFonts w:ascii="Corbel" w:hAnsi="Corbel"/>
                <w:sz w:val="21"/>
                <w:szCs w:val="21"/>
              </w:rPr>
            </w:pPr>
            <w:r w:rsidRPr="00411ACA">
              <w:rPr>
                <w:rFonts w:ascii="Corbel" w:hAnsi="Corbel"/>
                <w:sz w:val="21"/>
                <w:szCs w:val="21"/>
              </w:rPr>
              <w:t>Hoe kan uw intercom oplossing gekoppeld worden?</w:t>
            </w:r>
          </w:p>
        </w:tc>
        <w:tc>
          <w:tcPr>
            <w:tcW w:w="5637" w:type="dxa"/>
          </w:tcPr>
          <w:p w14:paraId="235C9D5C" w14:textId="77777777" w:rsidR="00174C69" w:rsidRDefault="00174C69" w:rsidP="00F83A19">
            <w:pPr>
              <w:rPr>
                <w:rFonts w:ascii="Corbel" w:hAnsi="Corbel"/>
                <w:sz w:val="21"/>
                <w:szCs w:val="21"/>
              </w:rPr>
            </w:pPr>
          </w:p>
        </w:tc>
      </w:tr>
      <w:tr w:rsidR="00174C69" w14:paraId="59C60DF5" w14:textId="77777777" w:rsidTr="00F83A19">
        <w:tc>
          <w:tcPr>
            <w:tcW w:w="3292" w:type="dxa"/>
          </w:tcPr>
          <w:p w14:paraId="291B9720" w14:textId="349EFE7D" w:rsidR="00174C69" w:rsidRPr="001075F6" w:rsidRDefault="00411ACA" w:rsidP="00F83A19">
            <w:pPr>
              <w:rPr>
                <w:rFonts w:ascii="Corbel" w:hAnsi="Corbel"/>
                <w:sz w:val="21"/>
                <w:szCs w:val="21"/>
              </w:rPr>
            </w:pPr>
            <w:r w:rsidRPr="00411ACA">
              <w:rPr>
                <w:rFonts w:ascii="Corbel" w:hAnsi="Corbel"/>
                <w:sz w:val="21"/>
                <w:szCs w:val="21"/>
              </w:rPr>
              <w:t>Hoe kan uw intercom-oplossing vanuit de centrale VirtuoSIS-server geconfigureerd worden?</w:t>
            </w:r>
          </w:p>
        </w:tc>
        <w:tc>
          <w:tcPr>
            <w:tcW w:w="5637" w:type="dxa"/>
          </w:tcPr>
          <w:p w14:paraId="228169D6" w14:textId="77777777" w:rsidR="00174C69" w:rsidRDefault="00174C69" w:rsidP="00F83A19">
            <w:pPr>
              <w:rPr>
                <w:rFonts w:ascii="Corbel" w:hAnsi="Corbel"/>
                <w:sz w:val="21"/>
                <w:szCs w:val="21"/>
              </w:rPr>
            </w:pPr>
          </w:p>
        </w:tc>
      </w:tr>
      <w:tr w:rsidR="00174C69" w14:paraId="075FFF6B" w14:textId="77777777" w:rsidTr="00F83A19">
        <w:tc>
          <w:tcPr>
            <w:tcW w:w="3292" w:type="dxa"/>
          </w:tcPr>
          <w:p w14:paraId="1E125A54" w14:textId="47A16474" w:rsidR="00174C69" w:rsidRPr="001075F6" w:rsidRDefault="00411ACA" w:rsidP="00F83A19">
            <w:pPr>
              <w:rPr>
                <w:rFonts w:ascii="Corbel" w:hAnsi="Corbel"/>
                <w:sz w:val="21"/>
                <w:szCs w:val="21"/>
              </w:rPr>
            </w:pPr>
            <w:r w:rsidRPr="00411ACA">
              <w:rPr>
                <w:rFonts w:ascii="Corbel" w:hAnsi="Corbel"/>
                <w:sz w:val="21"/>
                <w:szCs w:val="21"/>
              </w:rPr>
              <w:t>Welke voorwaarden dienen te worden gesteld aan een dergelijke oplossing?</w:t>
            </w:r>
          </w:p>
        </w:tc>
        <w:tc>
          <w:tcPr>
            <w:tcW w:w="5637" w:type="dxa"/>
          </w:tcPr>
          <w:p w14:paraId="412018B0" w14:textId="77777777" w:rsidR="00174C69" w:rsidRDefault="00174C69" w:rsidP="00F83A19">
            <w:pPr>
              <w:rPr>
                <w:rFonts w:ascii="Corbel" w:hAnsi="Corbel"/>
                <w:sz w:val="21"/>
                <w:szCs w:val="21"/>
              </w:rPr>
            </w:pPr>
          </w:p>
        </w:tc>
      </w:tr>
    </w:tbl>
    <w:p w14:paraId="3AA8E052" w14:textId="77777777" w:rsidR="00174C69" w:rsidRDefault="00174C69" w:rsidP="00174C69">
      <w:pPr>
        <w:pStyle w:val="Kop1"/>
        <w:numPr>
          <w:ilvl w:val="0"/>
          <w:numId w:val="0"/>
        </w:numPr>
        <w:ind w:left="-83"/>
        <w:rPr>
          <w:sz w:val="24"/>
          <w:szCs w:val="24"/>
        </w:rPr>
      </w:pPr>
    </w:p>
    <w:p w14:paraId="146BB6D8" w14:textId="1D064292" w:rsidR="0035041C" w:rsidRPr="00266D11" w:rsidRDefault="0035041C" w:rsidP="0035041C">
      <w:pPr>
        <w:pStyle w:val="Kop1"/>
        <w:numPr>
          <w:ilvl w:val="1"/>
          <w:numId w:val="9"/>
        </w:numPr>
        <w:ind w:left="709" w:hanging="792"/>
        <w:rPr>
          <w:sz w:val="24"/>
          <w:szCs w:val="24"/>
        </w:rPr>
      </w:pPr>
      <w:bookmarkStart w:id="11" w:name="_Toc35961039"/>
      <w:r>
        <w:rPr>
          <w:sz w:val="24"/>
          <w:szCs w:val="24"/>
        </w:rPr>
        <w:t xml:space="preserve">Koppeling PMS met </w:t>
      </w:r>
      <w:r w:rsidR="004B773D">
        <w:rPr>
          <w:sz w:val="24"/>
          <w:szCs w:val="24"/>
        </w:rPr>
        <w:t>PSIM-systeem</w:t>
      </w:r>
      <w:bookmarkEnd w:id="11"/>
      <w:r w:rsidRPr="00266D11">
        <w:rPr>
          <w:sz w:val="24"/>
          <w:szCs w:val="24"/>
        </w:rPr>
        <w:t xml:space="preserve"> </w:t>
      </w:r>
    </w:p>
    <w:p w14:paraId="035243A8" w14:textId="562AA526" w:rsidR="0035041C" w:rsidRDefault="0035041C" w:rsidP="0035041C">
      <w:pPr>
        <w:ind w:left="709"/>
        <w:rPr>
          <w:rFonts w:ascii="Corbel" w:hAnsi="Corbel"/>
          <w:sz w:val="21"/>
          <w:szCs w:val="21"/>
        </w:rPr>
      </w:pPr>
      <w:r>
        <w:rPr>
          <w:rFonts w:ascii="Corbel" w:hAnsi="Corbel"/>
          <w:sz w:val="21"/>
          <w:szCs w:val="21"/>
        </w:rPr>
        <w:t xml:space="preserve">Gemeente wenst een koppeling tussen </w:t>
      </w:r>
      <w:r w:rsidR="0011131D">
        <w:rPr>
          <w:rFonts w:ascii="Corbel" w:hAnsi="Corbel"/>
          <w:sz w:val="21"/>
          <w:szCs w:val="21"/>
        </w:rPr>
        <w:t>het</w:t>
      </w:r>
      <w:r>
        <w:rPr>
          <w:rFonts w:ascii="Corbel" w:hAnsi="Corbel"/>
          <w:sz w:val="21"/>
          <w:szCs w:val="21"/>
        </w:rPr>
        <w:t xml:space="preserve"> PMS en </w:t>
      </w:r>
      <w:r w:rsidR="00142517">
        <w:rPr>
          <w:rFonts w:ascii="Corbel" w:hAnsi="Corbel"/>
          <w:sz w:val="21"/>
          <w:szCs w:val="21"/>
        </w:rPr>
        <w:t>een nog</w:t>
      </w:r>
      <w:r w:rsidR="0034032F">
        <w:rPr>
          <w:rFonts w:ascii="Corbel" w:hAnsi="Corbel"/>
          <w:sz w:val="21"/>
          <w:szCs w:val="21"/>
        </w:rPr>
        <w:t xml:space="preserve"> door de gemeente separaat</w:t>
      </w:r>
      <w:r w:rsidR="00142517">
        <w:rPr>
          <w:rFonts w:ascii="Corbel" w:hAnsi="Corbel"/>
          <w:sz w:val="21"/>
          <w:szCs w:val="21"/>
        </w:rPr>
        <w:t xml:space="preserve"> te verwerven </w:t>
      </w:r>
      <w:r>
        <w:rPr>
          <w:rFonts w:ascii="Corbel" w:hAnsi="Corbel"/>
          <w:sz w:val="21"/>
          <w:szCs w:val="21"/>
        </w:rPr>
        <w:t>P</w:t>
      </w:r>
      <w:r w:rsidR="0011131D">
        <w:rPr>
          <w:rFonts w:ascii="Corbel" w:hAnsi="Corbel"/>
          <w:sz w:val="21"/>
          <w:szCs w:val="21"/>
        </w:rPr>
        <w:t xml:space="preserve">hysical </w:t>
      </w:r>
      <w:r>
        <w:rPr>
          <w:rFonts w:ascii="Corbel" w:hAnsi="Corbel"/>
          <w:sz w:val="21"/>
          <w:szCs w:val="21"/>
        </w:rPr>
        <w:t>S</w:t>
      </w:r>
      <w:r w:rsidR="0011131D">
        <w:rPr>
          <w:rFonts w:ascii="Corbel" w:hAnsi="Corbel"/>
          <w:sz w:val="21"/>
          <w:szCs w:val="21"/>
        </w:rPr>
        <w:t xml:space="preserve">ecurity </w:t>
      </w:r>
      <w:r>
        <w:rPr>
          <w:rFonts w:ascii="Corbel" w:hAnsi="Corbel"/>
          <w:sz w:val="21"/>
          <w:szCs w:val="21"/>
        </w:rPr>
        <w:t>I</w:t>
      </w:r>
      <w:r w:rsidR="0011131D">
        <w:rPr>
          <w:rFonts w:ascii="Corbel" w:hAnsi="Corbel"/>
          <w:sz w:val="21"/>
          <w:szCs w:val="21"/>
        </w:rPr>
        <w:t xml:space="preserve">nformation </w:t>
      </w:r>
      <w:r>
        <w:rPr>
          <w:rFonts w:ascii="Corbel" w:hAnsi="Corbel"/>
          <w:sz w:val="21"/>
          <w:szCs w:val="21"/>
        </w:rPr>
        <w:t>M</w:t>
      </w:r>
      <w:r w:rsidR="0011131D">
        <w:rPr>
          <w:rFonts w:ascii="Corbel" w:hAnsi="Corbel"/>
          <w:sz w:val="21"/>
          <w:szCs w:val="21"/>
        </w:rPr>
        <w:t>anagement</w:t>
      </w:r>
      <w:r>
        <w:rPr>
          <w:rFonts w:ascii="Corbel" w:hAnsi="Corbel"/>
          <w:sz w:val="21"/>
          <w:szCs w:val="21"/>
        </w:rPr>
        <w:t xml:space="preserve"> </w:t>
      </w:r>
      <w:r w:rsidR="009B2D17">
        <w:rPr>
          <w:rFonts w:ascii="Corbel" w:hAnsi="Corbel"/>
          <w:sz w:val="21"/>
          <w:szCs w:val="21"/>
        </w:rPr>
        <w:t xml:space="preserve">(PSIM) </w:t>
      </w:r>
      <w:r>
        <w:rPr>
          <w:rFonts w:ascii="Corbel" w:hAnsi="Corbel"/>
          <w:sz w:val="21"/>
          <w:szCs w:val="21"/>
        </w:rPr>
        <w:t xml:space="preserve">systeem dat in de </w:t>
      </w:r>
      <w:r w:rsidR="009B2D17">
        <w:rPr>
          <w:rFonts w:ascii="Corbel" w:hAnsi="Corbel"/>
          <w:sz w:val="21"/>
          <w:szCs w:val="21"/>
        </w:rPr>
        <w:t xml:space="preserve">centrale </w:t>
      </w:r>
      <w:r>
        <w:rPr>
          <w:rFonts w:ascii="Corbel" w:hAnsi="Corbel"/>
          <w:sz w:val="21"/>
          <w:szCs w:val="21"/>
        </w:rPr>
        <w:t xml:space="preserve">meldkamer </w:t>
      </w:r>
      <w:r w:rsidR="0034032F">
        <w:rPr>
          <w:rFonts w:ascii="Corbel" w:hAnsi="Corbel"/>
          <w:sz w:val="21"/>
          <w:szCs w:val="21"/>
        </w:rPr>
        <w:t xml:space="preserve">zal worden </w:t>
      </w:r>
      <w:r>
        <w:rPr>
          <w:rFonts w:ascii="Corbel" w:hAnsi="Corbel"/>
          <w:sz w:val="21"/>
          <w:szCs w:val="21"/>
        </w:rPr>
        <w:t>ingezet</w:t>
      </w:r>
      <w:r w:rsidR="00142517">
        <w:rPr>
          <w:rFonts w:ascii="Corbel" w:hAnsi="Corbel"/>
          <w:sz w:val="21"/>
          <w:szCs w:val="21"/>
        </w:rPr>
        <w:t xml:space="preserve"> voor de geïntegreerde bediening van verschillende PMS-en, intercom en CCTV</w:t>
      </w:r>
      <w:r>
        <w:rPr>
          <w:rFonts w:ascii="Corbel" w:hAnsi="Corbel"/>
          <w:sz w:val="21"/>
          <w:szCs w:val="21"/>
        </w:rPr>
        <w:t xml:space="preserve">. </w:t>
      </w:r>
    </w:p>
    <w:tbl>
      <w:tblPr>
        <w:tblStyle w:val="Tabelraster"/>
        <w:tblW w:w="0" w:type="auto"/>
        <w:tblInd w:w="360" w:type="dxa"/>
        <w:tblLook w:val="04A0" w:firstRow="1" w:lastRow="0" w:firstColumn="1" w:lastColumn="0" w:noHBand="0" w:noVBand="1"/>
      </w:tblPr>
      <w:tblGrid>
        <w:gridCol w:w="3292"/>
        <w:gridCol w:w="5637"/>
      </w:tblGrid>
      <w:tr w:rsidR="00411ACA" w14:paraId="0E2AA60A" w14:textId="77777777" w:rsidTr="00F83A19">
        <w:tc>
          <w:tcPr>
            <w:tcW w:w="8929" w:type="dxa"/>
            <w:gridSpan w:val="2"/>
          </w:tcPr>
          <w:p w14:paraId="4249395E" w14:textId="521F6438" w:rsidR="00411ACA" w:rsidRPr="001075F6" w:rsidRDefault="00411ACA" w:rsidP="00411ACA">
            <w:pPr>
              <w:rPr>
                <w:rFonts w:ascii="Corbel" w:hAnsi="Corbel"/>
                <w:sz w:val="21"/>
                <w:szCs w:val="21"/>
              </w:rPr>
            </w:pPr>
            <w:r>
              <w:rPr>
                <w:rFonts w:ascii="Corbel" w:hAnsi="Corbel"/>
                <w:sz w:val="21"/>
                <w:szCs w:val="21"/>
              </w:rPr>
              <w:t>1.</w:t>
            </w:r>
            <w:r>
              <w:rPr>
                <w:rFonts w:ascii="Corbel" w:hAnsi="Corbel"/>
                <w:sz w:val="21"/>
                <w:szCs w:val="21"/>
              </w:rPr>
              <w:t>9</w:t>
            </w:r>
            <w:r>
              <w:rPr>
                <w:rFonts w:ascii="Corbel" w:hAnsi="Corbel"/>
                <w:sz w:val="21"/>
                <w:szCs w:val="21"/>
              </w:rPr>
              <w:t xml:space="preserve"> </w:t>
            </w:r>
            <w:r w:rsidRPr="001075F6">
              <w:rPr>
                <w:rFonts w:ascii="Corbel" w:hAnsi="Corbel"/>
                <w:sz w:val="21"/>
                <w:szCs w:val="21"/>
              </w:rPr>
              <w:t>Kunt u aangeven</w:t>
            </w:r>
            <w:r>
              <w:rPr>
                <w:rFonts w:ascii="Corbel" w:hAnsi="Corbel"/>
                <w:sz w:val="21"/>
                <w:szCs w:val="21"/>
              </w:rPr>
              <w:t>:</w:t>
            </w:r>
            <w:r w:rsidRPr="001075F6">
              <w:rPr>
                <w:rFonts w:ascii="Corbel" w:hAnsi="Corbel"/>
                <w:sz w:val="21"/>
                <w:szCs w:val="21"/>
              </w:rPr>
              <w:t xml:space="preserve"> </w:t>
            </w:r>
          </w:p>
        </w:tc>
      </w:tr>
      <w:tr w:rsidR="00411ACA" w14:paraId="749B7F61" w14:textId="77777777" w:rsidTr="00F83A19">
        <w:tc>
          <w:tcPr>
            <w:tcW w:w="3292" w:type="dxa"/>
          </w:tcPr>
          <w:p w14:paraId="15308DC6" w14:textId="1276F5F0" w:rsidR="00411ACA" w:rsidRDefault="00411ACA" w:rsidP="00F83A19">
            <w:pPr>
              <w:rPr>
                <w:rFonts w:ascii="Corbel" w:hAnsi="Corbel"/>
                <w:sz w:val="21"/>
                <w:szCs w:val="21"/>
              </w:rPr>
            </w:pPr>
            <w:r w:rsidRPr="00411ACA">
              <w:rPr>
                <w:rFonts w:ascii="Corbel" w:hAnsi="Corbel"/>
                <w:sz w:val="21"/>
                <w:szCs w:val="21"/>
              </w:rPr>
              <w:t>Met welke PSIM-systemen heeft u al koppelingen gerealiseerd?</w:t>
            </w:r>
          </w:p>
        </w:tc>
        <w:tc>
          <w:tcPr>
            <w:tcW w:w="5637" w:type="dxa"/>
          </w:tcPr>
          <w:p w14:paraId="02BBAAFE" w14:textId="77777777" w:rsidR="00411ACA" w:rsidRDefault="00411ACA" w:rsidP="00F83A19">
            <w:pPr>
              <w:rPr>
                <w:rFonts w:ascii="Corbel" w:hAnsi="Corbel"/>
                <w:sz w:val="21"/>
                <w:szCs w:val="21"/>
              </w:rPr>
            </w:pPr>
          </w:p>
        </w:tc>
      </w:tr>
      <w:tr w:rsidR="00411ACA" w14:paraId="4610AF69" w14:textId="77777777" w:rsidTr="00F83A19">
        <w:tc>
          <w:tcPr>
            <w:tcW w:w="3292" w:type="dxa"/>
          </w:tcPr>
          <w:p w14:paraId="0C72936C" w14:textId="512F2830" w:rsidR="00411ACA" w:rsidRDefault="00411ACA" w:rsidP="00F83A19">
            <w:pPr>
              <w:rPr>
                <w:rFonts w:ascii="Corbel" w:hAnsi="Corbel"/>
                <w:sz w:val="21"/>
                <w:szCs w:val="21"/>
              </w:rPr>
            </w:pPr>
            <w:r w:rsidRPr="00411ACA">
              <w:rPr>
                <w:rFonts w:ascii="Corbel" w:hAnsi="Corbel"/>
                <w:sz w:val="21"/>
                <w:szCs w:val="21"/>
              </w:rPr>
              <w:t>Welke voorwaarden dienen te worden gesteld aan een dergelijke koppeling?</w:t>
            </w:r>
          </w:p>
        </w:tc>
        <w:tc>
          <w:tcPr>
            <w:tcW w:w="5637" w:type="dxa"/>
          </w:tcPr>
          <w:p w14:paraId="228E3EEC" w14:textId="77777777" w:rsidR="00411ACA" w:rsidRDefault="00411ACA" w:rsidP="00F83A19">
            <w:pPr>
              <w:rPr>
                <w:rFonts w:ascii="Corbel" w:hAnsi="Corbel"/>
                <w:sz w:val="21"/>
                <w:szCs w:val="21"/>
              </w:rPr>
            </w:pPr>
          </w:p>
        </w:tc>
      </w:tr>
    </w:tbl>
    <w:p w14:paraId="05FA2694" w14:textId="5D4F7DC5" w:rsidR="0035041C" w:rsidRPr="00411ACA" w:rsidRDefault="0035041C" w:rsidP="00411ACA">
      <w:pPr>
        <w:ind w:left="709"/>
        <w:rPr>
          <w:rFonts w:ascii="Corbel" w:hAnsi="Corbel"/>
          <w:sz w:val="21"/>
          <w:szCs w:val="21"/>
        </w:rPr>
      </w:pPr>
    </w:p>
    <w:p w14:paraId="61A72F99" w14:textId="77777777" w:rsidR="0011131D" w:rsidRPr="0011131D" w:rsidRDefault="0011131D" w:rsidP="0011131D">
      <w:pPr>
        <w:ind w:left="709"/>
        <w:rPr>
          <w:rFonts w:ascii="Corbel" w:hAnsi="Corbel"/>
          <w:sz w:val="21"/>
          <w:szCs w:val="21"/>
        </w:rPr>
      </w:pPr>
    </w:p>
    <w:p w14:paraId="65D9E7AE" w14:textId="77777777" w:rsidR="0011131D" w:rsidRPr="00266D11" w:rsidRDefault="0011131D" w:rsidP="0011131D">
      <w:pPr>
        <w:pStyle w:val="Kop1"/>
        <w:numPr>
          <w:ilvl w:val="1"/>
          <w:numId w:val="9"/>
        </w:numPr>
        <w:ind w:left="709" w:hanging="792"/>
        <w:rPr>
          <w:sz w:val="24"/>
          <w:szCs w:val="24"/>
        </w:rPr>
      </w:pPr>
      <w:bookmarkStart w:id="12" w:name="_Toc35961040"/>
      <w:r>
        <w:rPr>
          <w:sz w:val="24"/>
          <w:szCs w:val="24"/>
        </w:rPr>
        <w:t>Koppeling PMS met Datawarehouse</w:t>
      </w:r>
      <w:bookmarkEnd w:id="12"/>
      <w:r w:rsidRPr="00266D11">
        <w:rPr>
          <w:sz w:val="24"/>
          <w:szCs w:val="24"/>
        </w:rPr>
        <w:t xml:space="preserve"> </w:t>
      </w:r>
    </w:p>
    <w:p w14:paraId="7399FC03" w14:textId="0F7E1C21" w:rsidR="0011131D" w:rsidRDefault="0011131D" w:rsidP="0011131D">
      <w:pPr>
        <w:ind w:left="709"/>
        <w:rPr>
          <w:rFonts w:ascii="Corbel" w:hAnsi="Corbel"/>
          <w:sz w:val="21"/>
          <w:szCs w:val="21"/>
        </w:rPr>
      </w:pPr>
      <w:r>
        <w:rPr>
          <w:rFonts w:ascii="Corbel" w:hAnsi="Corbel"/>
          <w:sz w:val="21"/>
          <w:szCs w:val="21"/>
        </w:rPr>
        <w:t xml:space="preserve">Gemeente wenst een koppeling tussen het PMS </w:t>
      </w:r>
      <w:r w:rsidR="00BC703A">
        <w:rPr>
          <w:rFonts w:ascii="Corbel" w:hAnsi="Corbel"/>
          <w:sz w:val="21"/>
          <w:szCs w:val="21"/>
        </w:rPr>
        <w:t>en het Datawarehouse van de directie Parkeren</w:t>
      </w:r>
      <w:r w:rsidR="00CF6A75">
        <w:rPr>
          <w:rFonts w:ascii="Corbel" w:hAnsi="Corbel"/>
          <w:sz w:val="21"/>
          <w:szCs w:val="21"/>
        </w:rPr>
        <w:t xml:space="preserve">, waardoor het PMS minimaal dagelijks alle data over parkeerbewegingen aan het </w:t>
      </w:r>
      <w:r w:rsidR="0034032F">
        <w:rPr>
          <w:rFonts w:ascii="Corbel" w:hAnsi="Corbel"/>
          <w:sz w:val="21"/>
          <w:szCs w:val="21"/>
        </w:rPr>
        <w:t xml:space="preserve">Datawarehouse </w:t>
      </w:r>
      <w:r w:rsidR="00CF6A75">
        <w:rPr>
          <w:rFonts w:ascii="Corbel" w:hAnsi="Corbel"/>
          <w:sz w:val="21"/>
          <w:szCs w:val="21"/>
        </w:rPr>
        <w:t>aanlevert</w:t>
      </w:r>
      <w:r w:rsidR="00BC703A">
        <w:rPr>
          <w:rFonts w:ascii="Corbel" w:hAnsi="Corbel"/>
          <w:sz w:val="21"/>
          <w:szCs w:val="21"/>
        </w:rPr>
        <w:t xml:space="preserve">. </w:t>
      </w:r>
      <w:r w:rsidR="00D366CF">
        <w:rPr>
          <w:rFonts w:ascii="Corbel" w:hAnsi="Corbel"/>
          <w:sz w:val="21"/>
          <w:szCs w:val="21"/>
        </w:rPr>
        <w:t xml:space="preserve">De gemeente wil een stabiele koppeling waarbij het </w:t>
      </w:r>
      <w:r w:rsidR="009B2D17">
        <w:rPr>
          <w:rFonts w:ascii="Corbel" w:hAnsi="Corbel"/>
          <w:sz w:val="21"/>
          <w:szCs w:val="21"/>
        </w:rPr>
        <w:t>D</w:t>
      </w:r>
      <w:r w:rsidR="00D366CF">
        <w:rPr>
          <w:rFonts w:ascii="Corbel" w:hAnsi="Corbel"/>
          <w:sz w:val="21"/>
          <w:szCs w:val="21"/>
        </w:rPr>
        <w:t>atawarehouse de aangeleverde gegevens kan controleren op volledigheid en gemakkelijk kan verwerken.</w:t>
      </w:r>
    </w:p>
    <w:tbl>
      <w:tblPr>
        <w:tblStyle w:val="Tabelraster"/>
        <w:tblW w:w="0" w:type="auto"/>
        <w:tblInd w:w="360" w:type="dxa"/>
        <w:tblLook w:val="04A0" w:firstRow="1" w:lastRow="0" w:firstColumn="1" w:lastColumn="0" w:noHBand="0" w:noVBand="1"/>
      </w:tblPr>
      <w:tblGrid>
        <w:gridCol w:w="3292"/>
        <w:gridCol w:w="5637"/>
      </w:tblGrid>
      <w:tr w:rsidR="00411ACA" w14:paraId="6B2036A7" w14:textId="77777777" w:rsidTr="00F83A19">
        <w:tc>
          <w:tcPr>
            <w:tcW w:w="8929" w:type="dxa"/>
            <w:gridSpan w:val="2"/>
          </w:tcPr>
          <w:p w14:paraId="2D748BB4" w14:textId="6AA6EB2B" w:rsidR="00411ACA" w:rsidRPr="001075F6" w:rsidRDefault="00411ACA" w:rsidP="00411ACA">
            <w:pPr>
              <w:rPr>
                <w:rFonts w:ascii="Corbel" w:hAnsi="Corbel"/>
                <w:sz w:val="21"/>
                <w:szCs w:val="21"/>
              </w:rPr>
            </w:pPr>
            <w:r>
              <w:rPr>
                <w:rFonts w:ascii="Corbel" w:hAnsi="Corbel"/>
                <w:sz w:val="21"/>
                <w:szCs w:val="21"/>
              </w:rPr>
              <w:t>1.</w:t>
            </w:r>
            <w:r>
              <w:rPr>
                <w:rFonts w:ascii="Corbel" w:hAnsi="Corbel"/>
                <w:sz w:val="21"/>
                <w:szCs w:val="21"/>
              </w:rPr>
              <w:t xml:space="preserve">10 </w:t>
            </w:r>
            <w:r w:rsidRPr="001075F6">
              <w:rPr>
                <w:rFonts w:ascii="Corbel" w:hAnsi="Corbel"/>
                <w:sz w:val="21"/>
                <w:szCs w:val="21"/>
              </w:rPr>
              <w:t>Kunt u aangeven</w:t>
            </w:r>
            <w:r>
              <w:rPr>
                <w:rFonts w:ascii="Corbel" w:hAnsi="Corbel"/>
                <w:sz w:val="21"/>
                <w:szCs w:val="21"/>
              </w:rPr>
              <w:t>:</w:t>
            </w:r>
            <w:r w:rsidRPr="001075F6">
              <w:rPr>
                <w:rFonts w:ascii="Corbel" w:hAnsi="Corbel"/>
                <w:sz w:val="21"/>
                <w:szCs w:val="21"/>
              </w:rPr>
              <w:t xml:space="preserve"> </w:t>
            </w:r>
          </w:p>
        </w:tc>
      </w:tr>
      <w:tr w:rsidR="00411ACA" w14:paraId="7B0063DF" w14:textId="77777777" w:rsidTr="00F83A19">
        <w:tc>
          <w:tcPr>
            <w:tcW w:w="3292" w:type="dxa"/>
          </w:tcPr>
          <w:p w14:paraId="4DDDA2B2" w14:textId="70F75A46" w:rsidR="00411ACA" w:rsidRDefault="00411ACA" w:rsidP="00F83A19">
            <w:pPr>
              <w:rPr>
                <w:rFonts w:ascii="Corbel" w:hAnsi="Corbel"/>
                <w:sz w:val="21"/>
                <w:szCs w:val="21"/>
              </w:rPr>
            </w:pPr>
            <w:r w:rsidRPr="00411ACA">
              <w:rPr>
                <w:rFonts w:ascii="Corbel" w:hAnsi="Corbel"/>
                <w:sz w:val="21"/>
                <w:szCs w:val="21"/>
              </w:rPr>
              <w:t>Heeft u al koppelingen beschikbaar welke gebruikt kunnen worden voor Datawarehouse oplossingen?</w:t>
            </w:r>
          </w:p>
        </w:tc>
        <w:tc>
          <w:tcPr>
            <w:tcW w:w="5637" w:type="dxa"/>
          </w:tcPr>
          <w:p w14:paraId="4AB77495" w14:textId="77777777" w:rsidR="00411ACA" w:rsidRDefault="00411ACA" w:rsidP="00F83A19">
            <w:pPr>
              <w:rPr>
                <w:rFonts w:ascii="Corbel" w:hAnsi="Corbel"/>
                <w:sz w:val="21"/>
                <w:szCs w:val="21"/>
              </w:rPr>
            </w:pPr>
          </w:p>
        </w:tc>
      </w:tr>
      <w:tr w:rsidR="00411ACA" w14:paraId="40E255C7" w14:textId="77777777" w:rsidTr="00F83A19">
        <w:tc>
          <w:tcPr>
            <w:tcW w:w="3292" w:type="dxa"/>
          </w:tcPr>
          <w:p w14:paraId="590469DB" w14:textId="4C1DA74F" w:rsidR="00411ACA" w:rsidRDefault="00411ACA" w:rsidP="00F83A19">
            <w:pPr>
              <w:rPr>
                <w:rFonts w:ascii="Corbel" w:hAnsi="Corbel"/>
                <w:sz w:val="21"/>
                <w:szCs w:val="21"/>
              </w:rPr>
            </w:pPr>
            <w:r w:rsidRPr="00411ACA">
              <w:rPr>
                <w:rFonts w:ascii="Corbel" w:hAnsi="Corbel"/>
                <w:sz w:val="21"/>
                <w:szCs w:val="21"/>
              </w:rPr>
              <w:t>Wat voor soort koppelingen beveelt u aan en welke voorwaarden dienen te worden gesteld aan een dergelijke koppeling?</w:t>
            </w:r>
          </w:p>
        </w:tc>
        <w:tc>
          <w:tcPr>
            <w:tcW w:w="5637" w:type="dxa"/>
          </w:tcPr>
          <w:p w14:paraId="195DDC8A" w14:textId="77777777" w:rsidR="00411ACA" w:rsidRDefault="00411ACA" w:rsidP="00F83A19">
            <w:pPr>
              <w:rPr>
                <w:rFonts w:ascii="Corbel" w:hAnsi="Corbel"/>
                <w:sz w:val="21"/>
                <w:szCs w:val="21"/>
              </w:rPr>
            </w:pPr>
          </w:p>
        </w:tc>
      </w:tr>
    </w:tbl>
    <w:p w14:paraId="46017D3F" w14:textId="77777777" w:rsidR="00411ACA" w:rsidRPr="00411ACA" w:rsidRDefault="00411ACA" w:rsidP="00411ACA">
      <w:pPr>
        <w:ind w:left="709"/>
        <w:rPr>
          <w:rFonts w:ascii="Corbel" w:hAnsi="Corbel"/>
          <w:sz w:val="21"/>
          <w:szCs w:val="21"/>
        </w:rPr>
      </w:pPr>
    </w:p>
    <w:p w14:paraId="711E7114" w14:textId="77777777" w:rsidR="009B2D17" w:rsidRDefault="009B2D17" w:rsidP="007C13B1">
      <w:pPr>
        <w:pStyle w:val="Lijstalinea"/>
        <w:ind w:left="1440"/>
        <w:rPr>
          <w:rFonts w:ascii="Corbel" w:hAnsi="Corbel"/>
          <w:sz w:val="21"/>
          <w:szCs w:val="21"/>
        </w:rPr>
      </w:pPr>
    </w:p>
    <w:p w14:paraId="37E5026E" w14:textId="77777777" w:rsidR="00BF6DEF" w:rsidRPr="00266D11" w:rsidRDefault="00BF6DEF" w:rsidP="00BF6DEF">
      <w:pPr>
        <w:pStyle w:val="Kop1"/>
        <w:numPr>
          <w:ilvl w:val="1"/>
          <w:numId w:val="9"/>
        </w:numPr>
        <w:ind w:left="709" w:hanging="792"/>
        <w:rPr>
          <w:sz w:val="24"/>
          <w:szCs w:val="24"/>
        </w:rPr>
      </w:pPr>
      <w:bookmarkStart w:id="13" w:name="_Toc35961041"/>
      <w:r>
        <w:rPr>
          <w:sz w:val="24"/>
          <w:szCs w:val="24"/>
        </w:rPr>
        <w:t>Koppeling PMS met reserveringssystemen van parkeerplekken</w:t>
      </w:r>
      <w:bookmarkEnd w:id="13"/>
      <w:r w:rsidRPr="00266D11">
        <w:rPr>
          <w:sz w:val="24"/>
          <w:szCs w:val="24"/>
        </w:rPr>
        <w:t xml:space="preserve"> </w:t>
      </w:r>
    </w:p>
    <w:p w14:paraId="679AFAAB" w14:textId="19EDBE29" w:rsidR="00BF6DEF" w:rsidRDefault="00BF6DEF" w:rsidP="00BF6DEF">
      <w:pPr>
        <w:ind w:left="709"/>
        <w:rPr>
          <w:rFonts w:ascii="Corbel" w:hAnsi="Corbel"/>
          <w:sz w:val="21"/>
          <w:szCs w:val="21"/>
        </w:rPr>
      </w:pPr>
      <w:r w:rsidRPr="00BF6DEF">
        <w:rPr>
          <w:rFonts w:ascii="Corbel" w:hAnsi="Corbel"/>
          <w:sz w:val="21"/>
          <w:szCs w:val="21"/>
        </w:rPr>
        <w:t>Private partijen (parkeerbrokers) zijn gestart met het verhuren van parkeerplaatsen in openbare garages aan parkeerders via apps zoals Parkbee.</w:t>
      </w:r>
      <w:r w:rsidR="002D2BC5">
        <w:rPr>
          <w:rFonts w:ascii="Corbel" w:hAnsi="Corbel"/>
          <w:sz w:val="21"/>
          <w:szCs w:val="21"/>
        </w:rPr>
        <w:t xml:space="preserve"> De gemeente wil de mogelijkheid hebben om parkeerplaatsen via parkeerbrokers te laten reserveren.</w:t>
      </w:r>
      <w:r w:rsidRPr="00BF6DEF">
        <w:rPr>
          <w:rFonts w:ascii="Corbel" w:hAnsi="Corbel"/>
          <w:sz w:val="21"/>
          <w:szCs w:val="21"/>
        </w:rPr>
        <w:t xml:space="preserve"> Het PMS dient daarom te voorzien in een API voor reserveringen van parkeerplekken. De gemeente contracteert afzonderlijke brokers om via d</w:t>
      </w:r>
      <w:r w:rsidR="003D2C44">
        <w:rPr>
          <w:rFonts w:ascii="Corbel" w:hAnsi="Corbel"/>
          <w:sz w:val="21"/>
          <w:szCs w:val="21"/>
        </w:rPr>
        <w:t>eze</w:t>
      </w:r>
      <w:r w:rsidRPr="00BF6DEF">
        <w:rPr>
          <w:rFonts w:ascii="Corbel" w:hAnsi="Corbel"/>
          <w:sz w:val="21"/>
          <w:szCs w:val="21"/>
        </w:rPr>
        <w:t xml:space="preserve"> API parkeerplaatsen te reserveren. Dat kunnen bijvoorbeeld ook hotels of evenementenlocaties zijn.</w:t>
      </w:r>
      <w:r>
        <w:rPr>
          <w:rFonts w:ascii="Corbel" w:hAnsi="Corbel"/>
          <w:sz w:val="21"/>
          <w:szCs w:val="21"/>
        </w:rPr>
        <w:t xml:space="preserve"> </w:t>
      </w:r>
    </w:p>
    <w:tbl>
      <w:tblPr>
        <w:tblStyle w:val="Tabelraster"/>
        <w:tblW w:w="0" w:type="auto"/>
        <w:tblInd w:w="360" w:type="dxa"/>
        <w:tblLook w:val="04A0" w:firstRow="1" w:lastRow="0" w:firstColumn="1" w:lastColumn="0" w:noHBand="0" w:noVBand="1"/>
      </w:tblPr>
      <w:tblGrid>
        <w:gridCol w:w="3292"/>
        <w:gridCol w:w="5637"/>
      </w:tblGrid>
      <w:tr w:rsidR="00411ACA" w14:paraId="3F55B50D" w14:textId="77777777" w:rsidTr="00F83A19">
        <w:tc>
          <w:tcPr>
            <w:tcW w:w="8929" w:type="dxa"/>
            <w:gridSpan w:val="2"/>
          </w:tcPr>
          <w:p w14:paraId="4871584F" w14:textId="2B244366" w:rsidR="00411ACA" w:rsidRPr="001075F6" w:rsidRDefault="00411ACA" w:rsidP="00411ACA">
            <w:pPr>
              <w:rPr>
                <w:rFonts w:ascii="Corbel" w:hAnsi="Corbel"/>
                <w:sz w:val="21"/>
                <w:szCs w:val="21"/>
              </w:rPr>
            </w:pPr>
            <w:r>
              <w:rPr>
                <w:rFonts w:ascii="Corbel" w:hAnsi="Corbel"/>
                <w:sz w:val="21"/>
                <w:szCs w:val="21"/>
              </w:rPr>
              <w:t>1.1</w:t>
            </w:r>
            <w:r>
              <w:rPr>
                <w:rFonts w:ascii="Corbel" w:hAnsi="Corbel"/>
                <w:sz w:val="21"/>
                <w:szCs w:val="21"/>
              </w:rPr>
              <w:t>1</w:t>
            </w:r>
            <w:r>
              <w:rPr>
                <w:rFonts w:ascii="Corbel" w:hAnsi="Corbel"/>
                <w:sz w:val="21"/>
                <w:szCs w:val="21"/>
              </w:rPr>
              <w:t xml:space="preserve"> </w:t>
            </w:r>
            <w:r w:rsidRPr="001075F6">
              <w:rPr>
                <w:rFonts w:ascii="Corbel" w:hAnsi="Corbel"/>
                <w:sz w:val="21"/>
                <w:szCs w:val="21"/>
              </w:rPr>
              <w:t>Kunt u aangeven</w:t>
            </w:r>
            <w:r>
              <w:rPr>
                <w:rFonts w:ascii="Corbel" w:hAnsi="Corbel"/>
                <w:sz w:val="21"/>
                <w:szCs w:val="21"/>
              </w:rPr>
              <w:t>:</w:t>
            </w:r>
            <w:r w:rsidRPr="001075F6">
              <w:rPr>
                <w:rFonts w:ascii="Corbel" w:hAnsi="Corbel"/>
                <w:sz w:val="21"/>
                <w:szCs w:val="21"/>
              </w:rPr>
              <w:t xml:space="preserve"> </w:t>
            </w:r>
          </w:p>
        </w:tc>
      </w:tr>
      <w:tr w:rsidR="00411ACA" w14:paraId="070BA829" w14:textId="77777777" w:rsidTr="00F83A19">
        <w:tc>
          <w:tcPr>
            <w:tcW w:w="3292" w:type="dxa"/>
          </w:tcPr>
          <w:p w14:paraId="560F9235" w14:textId="32708523" w:rsidR="00411ACA" w:rsidRDefault="00411ACA" w:rsidP="00F83A19">
            <w:pPr>
              <w:rPr>
                <w:rFonts w:ascii="Corbel" w:hAnsi="Corbel"/>
                <w:sz w:val="21"/>
                <w:szCs w:val="21"/>
              </w:rPr>
            </w:pPr>
            <w:r w:rsidRPr="00411ACA">
              <w:rPr>
                <w:rFonts w:ascii="Corbel" w:hAnsi="Corbel"/>
                <w:sz w:val="21"/>
                <w:szCs w:val="21"/>
              </w:rPr>
              <w:t>Heeft u al API’s beschikbaar welke gebruikt kunnen worden voor koppelingen met parkeerreserveringssystemen?</w:t>
            </w:r>
          </w:p>
        </w:tc>
        <w:tc>
          <w:tcPr>
            <w:tcW w:w="5637" w:type="dxa"/>
          </w:tcPr>
          <w:p w14:paraId="2E68D6F8" w14:textId="77777777" w:rsidR="00411ACA" w:rsidRDefault="00411ACA" w:rsidP="00F83A19">
            <w:pPr>
              <w:rPr>
                <w:rFonts w:ascii="Corbel" w:hAnsi="Corbel"/>
                <w:sz w:val="21"/>
                <w:szCs w:val="21"/>
              </w:rPr>
            </w:pPr>
          </w:p>
        </w:tc>
      </w:tr>
      <w:tr w:rsidR="00411ACA" w14:paraId="465BF784" w14:textId="77777777" w:rsidTr="00F83A19">
        <w:tc>
          <w:tcPr>
            <w:tcW w:w="3292" w:type="dxa"/>
          </w:tcPr>
          <w:p w14:paraId="653EEBFB" w14:textId="7C8157CD" w:rsidR="00411ACA" w:rsidRDefault="00411ACA" w:rsidP="00DE5D3A">
            <w:pPr>
              <w:rPr>
                <w:rFonts w:ascii="Corbel" w:hAnsi="Corbel"/>
                <w:sz w:val="21"/>
                <w:szCs w:val="21"/>
              </w:rPr>
            </w:pPr>
            <w:r w:rsidRPr="00411ACA">
              <w:rPr>
                <w:rFonts w:ascii="Corbel" w:hAnsi="Corbel"/>
                <w:sz w:val="21"/>
                <w:szCs w:val="21"/>
              </w:rPr>
              <w:t>aWat voor soort koppelingen beveelt u aan en welke voorwaarden dienen te worden gesteld aan een dergelijke koppeling?</w:t>
            </w:r>
          </w:p>
        </w:tc>
        <w:tc>
          <w:tcPr>
            <w:tcW w:w="5637" w:type="dxa"/>
          </w:tcPr>
          <w:p w14:paraId="39EFFA24" w14:textId="77777777" w:rsidR="00411ACA" w:rsidRDefault="00411ACA" w:rsidP="00F83A19">
            <w:pPr>
              <w:rPr>
                <w:rFonts w:ascii="Corbel" w:hAnsi="Corbel"/>
                <w:sz w:val="21"/>
                <w:szCs w:val="21"/>
              </w:rPr>
            </w:pPr>
          </w:p>
        </w:tc>
      </w:tr>
    </w:tbl>
    <w:p w14:paraId="513364E2" w14:textId="77777777" w:rsidR="00411ACA" w:rsidRPr="00411ACA" w:rsidRDefault="00411ACA" w:rsidP="00411ACA">
      <w:pPr>
        <w:ind w:left="709"/>
        <w:rPr>
          <w:rFonts w:ascii="Corbel" w:hAnsi="Corbel"/>
          <w:sz w:val="21"/>
          <w:szCs w:val="21"/>
        </w:rPr>
      </w:pPr>
    </w:p>
    <w:p w14:paraId="643A7227" w14:textId="77777777" w:rsidR="00336C7A" w:rsidRPr="00F1329B" w:rsidRDefault="00336C7A" w:rsidP="00F1329B">
      <w:pPr>
        <w:ind w:left="709"/>
        <w:rPr>
          <w:rFonts w:ascii="Corbel" w:hAnsi="Corbel"/>
          <w:sz w:val="21"/>
          <w:szCs w:val="21"/>
        </w:rPr>
      </w:pPr>
    </w:p>
    <w:p w14:paraId="313A2DEB" w14:textId="77777777" w:rsidR="00BF6DEF" w:rsidRPr="00266D11" w:rsidRDefault="00BF6DEF" w:rsidP="00BF6DEF">
      <w:pPr>
        <w:pStyle w:val="Kop1"/>
        <w:numPr>
          <w:ilvl w:val="1"/>
          <w:numId w:val="9"/>
        </w:numPr>
        <w:ind w:left="709" w:hanging="792"/>
        <w:rPr>
          <w:sz w:val="24"/>
          <w:szCs w:val="24"/>
        </w:rPr>
      </w:pPr>
      <w:bookmarkStart w:id="14" w:name="_Toc35961042"/>
      <w:r>
        <w:rPr>
          <w:sz w:val="24"/>
          <w:szCs w:val="24"/>
        </w:rPr>
        <w:t>Mobiel betalen voor kort parkeren</w:t>
      </w:r>
      <w:bookmarkEnd w:id="14"/>
      <w:r>
        <w:rPr>
          <w:sz w:val="24"/>
          <w:szCs w:val="24"/>
        </w:rPr>
        <w:t xml:space="preserve"> </w:t>
      </w:r>
    </w:p>
    <w:p w14:paraId="200056F5" w14:textId="3DCA46ED" w:rsidR="00BF6DEF" w:rsidRDefault="00BF6DEF" w:rsidP="00BF6DEF">
      <w:pPr>
        <w:ind w:left="709"/>
        <w:rPr>
          <w:rFonts w:ascii="Corbel" w:hAnsi="Corbel"/>
          <w:sz w:val="21"/>
          <w:szCs w:val="21"/>
        </w:rPr>
      </w:pPr>
      <w:r w:rsidRPr="00BF6DEF">
        <w:rPr>
          <w:rFonts w:ascii="Corbel" w:hAnsi="Corbel"/>
          <w:sz w:val="21"/>
          <w:szCs w:val="21"/>
        </w:rPr>
        <w:t xml:space="preserve">Het PMS moet zowel de oude als de nieuwe versie van de API van de Verwijsindex ondersteunen, </w:t>
      </w:r>
      <w:r w:rsidR="00F166E2">
        <w:rPr>
          <w:rFonts w:ascii="Corbel" w:hAnsi="Corbel"/>
          <w:sz w:val="21"/>
          <w:szCs w:val="21"/>
        </w:rPr>
        <w:t>op</w:t>
      </w:r>
      <w:r w:rsidR="00F166E2" w:rsidRPr="00BF6DEF">
        <w:rPr>
          <w:rFonts w:ascii="Corbel" w:hAnsi="Corbel"/>
          <w:sz w:val="21"/>
          <w:szCs w:val="21"/>
        </w:rPr>
        <w:t xml:space="preserve">dat </w:t>
      </w:r>
      <w:r w:rsidRPr="00BF6DEF">
        <w:rPr>
          <w:rFonts w:ascii="Corbel" w:hAnsi="Corbel"/>
          <w:sz w:val="21"/>
          <w:szCs w:val="21"/>
        </w:rPr>
        <w:t>betalen via mobielparkeren providers mogelijk wordt.</w:t>
      </w:r>
      <w:r>
        <w:rPr>
          <w:rFonts w:ascii="Corbel" w:hAnsi="Corbel"/>
          <w:sz w:val="21"/>
          <w:szCs w:val="21"/>
        </w:rPr>
        <w:t xml:space="preserve"> </w:t>
      </w:r>
      <w:r w:rsidRPr="00BF6DEF">
        <w:rPr>
          <w:rFonts w:ascii="Corbel" w:hAnsi="Corbel"/>
          <w:sz w:val="21"/>
          <w:szCs w:val="21"/>
        </w:rPr>
        <w:t xml:space="preserve">Het tegelijk upgraden van de bestaande </w:t>
      </w:r>
      <w:r w:rsidR="004B773D" w:rsidRPr="00BF6DEF">
        <w:rPr>
          <w:rFonts w:ascii="Corbel" w:hAnsi="Corbel"/>
          <w:sz w:val="21"/>
          <w:szCs w:val="21"/>
        </w:rPr>
        <w:t>PMS</w:t>
      </w:r>
      <w:r w:rsidR="004B773D">
        <w:rPr>
          <w:rFonts w:ascii="Corbel" w:hAnsi="Corbel"/>
          <w:sz w:val="21"/>
          <w:szCs w:val="21"/>
        </w:rPr>
        <w:t xml:space="preserve"> </w:t>
      </w:r>
      <w:r w:rsidR="004B773D" w:rsidRPr="00BF6DEF">
        <w:rPr>
          <w:rFonts w:ascii="Corbel" w:hAnsi="Corbel"/>
          <w:sz w:val="21"/>
          <w:szCs w:val="21"/>
        </w:rPr>
        <w:t>’en</w:t>
      </w:r>
      <w:r w:rsidRPr="00BF6DEF">
        <w:rPr>
          <w:rFonts w:ascii="Corbel" w:hAnsi="Corbel"/>
          <w:sz w:val="21"/>
          <w:szCs w:val="21"/>
        </w:rPr>
        <w:t>, de</w:t>
      </w:r>
      <w:r w:rsidR="003D2C44">
        <w:rPr>
          <w:rFonts w:ascii="Corbel" w:hAnsi="Corbel"/>
          <w:sz w:val="21"/>
          <w:szCs w:val="21"/>
        </w:rPr>
        <w:t xml:space="preserve"> eigen</w:t>
      </w:r>
      <w:r w:rsidRPr="00BF6DEF">
        <w:rPr>
          <w:rFonts w:ascii="Corbel" w:hAnsi="Corbel"/>
          <w:sz w:val="21"/>
          <w:szCs w:val="21"/>
        </w:rPr>
        <w:t xml:space="preserve"> Webshop</w:t>
      </w:r>
      <w:r w:rsidR="003D2C44">
        <w:rPr>
          <w:rFonts w:ascii="Corbel" w:hAnsi="Corbel"/>
          <w:sz w:val="21"/>
          <w:szCs w:val="21"/>
        </w:rPr>
        <w:t xml:space="preserve"> van de gemeente Amsterdam </w:t>
      </w:r>
      <w:r w:rsidRPr="00BF6DEF">
        <w:rPr>
          <w:rFonts w:ascii="Corbel" w:hAnsi="Corbel"/>
          <w:sz w:val="21"/>
          <w:szCs w:val="21"/>
        </w:rPr>
        <w:t>en NPR naar de nieuwe API van de Verwijsindex is namelijk niet reëel.</w:t>
      </w:r>
      <w:r w:rsidR="000231E6">
        <w:rPr>
          <w:rFonts w:ascii="Corbel" w:hAnsi="Corbel"/>
          <w:sz w:val="21"/>
          <w:szCs w:val="21"/>
        </w:rPr>
        <w:t xml:space="preserve"> </w:t>
      </w:r>
    </w:p>
    <w:tbl>
      <w:tblPr>
        <w:tblStyle w:val="Tabelraster"/>
        <w:tblW w:w="0" w:type="auto"/>
        <w:tblInd w:w="360" w:type="dxa"/>
        <w:tblLook w:val="04A0" w:firstRow="1" w:lastRow="0" w:firstColumn="1" w:lastColumn="0" w:noHBand="0" w:noVBand="1"/>
      </w:tblPr>
      <w:tblGrid>
        <w:gridCol w:w="3292"/>
        <w:gridCol w:w="5637"/>
      </w:tblGrid>
      <w:tr w:rsidR="00DE5D3A" w14:paraId="7186FFB5" w14:textId="77777777" w:rsidTr="00F83A19">
        <w:tc>
          <w:tcPr>
            <w:tcW w:w="8929" w:type="dxa"/>
            <w:gridSpan w:val="2"/>
          </w:tcPr>
          <w:p w14:paraId="01493BC7" w14:textId="49FCFC53" w:rsidR="00DE5D3A" w:rsidRPr="001075F6" w:rsidRDefault="00DE5D3A" w:rsidP="00995A83">
            <w:pPr>
              <w:rPr>
                <w:rFonts w:ascii="Corbel" w:hAnsi="Corbel"/>
                <w:sz w:val="21"/>
                <w:szCs w:val="21"/>
              </w:rPr>
            </w:pPr>
            <w:r>
              <w:rPr>
                <w:rFonts w:ascii="Corbel" w:hAnsi="Corbel"/>
                <w:sz w:val="21"/>
                <w:szCs w:val="21"/>
              </w:rPr>
              <w:t>1.1</w:t>
            </w:r>
            <w:r>
              <w:rPr>
                <w:rFonts w:ascii="Corbel" w:hAnsi="Corbel"/>
                <w:sz w:val="21"/>
                <w:szCs w:val="21"/>
              </w:rPr>
              <w:t>2</w:t>
            </w:r>
            <w:r>
              <w:rPr>
                <w:rFonts w:ascii="Corbel" w:hAnsi="Corbel"/>
                <w:sz w:val="21"/>
                <w:szCs w:val="21"/>
              </w:rPr>
              <w:t xml:space="preserve"> </w:t>
            </w:r>
            <w:r w:rsidRPr="001075F6">
              <w:rPr>
                <w:rFonts w:ascii="Corbel" w:hAnsi="Corbel"/>
                <w:sz w:val="21"/>
                <w:szCs w:val="21"/>
              </w:rPr>
              <w:t>Kunt u aangeven</w:t>
            </w:r>
            <w:r>
              <w:rPr>
                <w:rFonts w:ascii="Corbel" w:hAnsi="Corbel"/>
                <w:sz w:val="21"/>
                <w:szCs w:val="21"/>
              </w:rPr>
              <w:t>:</w:t>
            </w:r>
            <w:r w:rsidRPr="001075F6">
              <w:rPr>
                <w:rFonts w:ascii="Corbel" w:hAnsi="Corbel"/>
                <w:sz w:val="21"/>
                <w:szCs w:val="21"/>
              </w:rPr>
              <w:t xml:space="preserve"> </w:t>
            </w:r>
          </w:p>
        </w:tc>
      </w:tr>
      <w:tr w:rsidR="00DE5D3A" w14:paraId="5AA95522" w14:textId="77777777" w:rsidTr="00F83A19">
        <w:tc>
          <w:tcPr>
            <w:tcW w:w="3292" w:type="dxa"/>
          </w:tcPr>
          <w:p w14:paraId="630CA85B" w14:textId="4FF1FC71" w:rsidR="00DE5D3A" w:rsidRDefault="00995A83" w:rsidP="00F83A19">
            <w:pPr>
              <w:rPr>
                <w:rFonts w:ascii="Corbel" w:hAnsi="Corbel"/>
                <w:sz w:val="21"/>
                <w:szCs w:val="21"/>
              </w:rPr>
            </w:pPr>
            <w:r w:rsidRPr="00995A83">
              <w:rPr>
                <w:rFonts w:ascii="Corbel" w:hAnsi="Corbel"/>
                <w:sz w:val="21"/>
                <w:szCs w:val="21"/>
              </w:rPr>
              <w:t>Kunt u het gebruik van de oude en de nieuwe versie van de API van de Verwijsindex naast elkaar ondersteunen en welke voorwaarden stelt u hieraan?</w:t>
            </w:r>
          </w:p>
        </w:tc>
        <w:tc>
          <w:tcPr>
            <w:tcW w:w="5637" w:type="dxa"/>
          </w:tcPr>
          <w:p w14:paraId="77A39C1F" w14:textId="77777777" w:rsidR="00DE5D3A" w:rsidRDefault="00DE5D3A" w:rsidP="00F83A19">
            <w:pPr>
              <w:rPr>
                <w:rFonts w:ascii="Corbel" w:hAnsi="Corbel"/>
                <w:sz w:val="21"/>
                <w:szCs w:val="21"/>
              </w:rPr>
            </w:pPr>
          </w:p>
        </w:tc>
      </w:tr>
    </w:tbl>
    <w:p w14:paraId="1B7FEAEF" w14:textId="77777777" w:rsidR="00DE5D3A" w:rsidRPr="00411ACA" w:rsidRDefault="00DE5D3A" w:rsidP="00DE5D3A">
      <w:pPr>
        <w:ind w:left="709"/>
        <w:rPr>
          <w:rFonts w:ascii="Corbel" w:hAnsi="Corbel"/>
          <w:sz w:val="21"/>
          <w:szCs w:val="21"/>
        </w:rPr>
      </w:pPr>
    </w:p>
    <w:p w14:paraId="35AE88F4" w14:textId="77777777" w:rsidR="00FB208D" w:rsidRPr="00266D11" w:rsidRDefault="00FB208D" w:rsidP="00FB208D">
      <w:pPr>
        <w:pStyle w:val="Kop1"/>
        <w:numPr>
          <w:ilvl w:val="1"/>
          <w:numId w:val="9"/>
        </w:numPr>
        <w:ind w:left="709" w:hanging="792"/>
        <w:rPr>
          <w:sz w:val="24"/>
          <w:szCs w:val="24"/>
        </w:rPr>
      </w:pPr>
      <w:bookmarkStart w:id="15" w:name="_Toc35961043"/>
      <w:r>
        <w:rPr>
          <w:sz w:val="24"/>
          <w:szCs w:val="24"/>
        </w:rPr>
        <w:t>Toegang voor andere motorvoertuigen</w:t>
      </w:r>
      <w:bookmarkEnd w:id="15"/>
      <w:r>
        <w:rPr>
          <w:sz w:val="24"/>
          <w:szCs w:val="24"/>
        </w:rPr>
        <w:t xml:space="preserve"> </w:t>
      </w:r>
    </w:p>
    <w:p w14:paraId="03C8C60C" w14:textId="77777777" w:rsidR="00FB208D" w:rsidRDefault="00FB208D" w:rsidP="00FB208D">
      <w:pPr>
        <w:ind w:left="709"/>
        <w:rPr>
          <w:rFonts w:ascii="Corbel" w:hAnsi="Corbel"/>
          <w:sz w:val="21"/>
          <w:szCs w:val="21"/>
        </w:rPr>
      </w:pPr>
      <w:r>
        <w:rPr>
          <w:rFonts w:ascii="Corbel" w:hAnsi="Corbel"/>
          <w:sz w:val="21"/>
          <w:szCs w:val="21"/>
        </w:rPr>
        <w:t xml:space="preserve">Gemeente wenst </w:t>
      </w:r>
      <w:r w:rsidR="00F166E2">
        <w:rPr>
          <w:rFonts w:ascii="Corbel" w:hAnsi="Corbel"/>
          <w:sz w:val="21"/>
          <w:szCs w:val="21"/>
        </w:rPr>
        <w:t>parkee</w:t>
      </w:r>
      <w:r w:rsidR="009756B6">
        <w:rPr>
          <w:rFonts w:ascii="Corbel" w:hAnsi="Corbel"/>
          <w:sz w:val="21"/>
          <w:szCs w:val="21"/>
        </w:rPr>
        <w:t>r</w:t>
      </w:r>
      <w:r w:rsidR="00F166E2">
        <w:rPr>
          <w:rFonts w:ascii="Corbel" w:hAnsi="Corbel"/>
          <w:sz w:val="21"/>
          <w:szCs w:val="21"/>
        </w:rPr>
        <w:t xml:space="preserve">voorzieningen </w:t>
      </w:r>
      <w:r>
        <w:rPr>
          <w:rFonts w:ascii="Corbel" w:hAnsi="Corbel"/>
          <w:sz w:val="21"/>
          <w:szCs w:val="21"/>
        </w:rPr>
        <w:t>toegankelijk te maken voor ander</w:t>
      </w:r>
      <w:r w:rsidR="00F166E2">
        <w:rPr>
          <w:rFonts w:ascii="Corbel" w:hAnsi="Corbel"/>
          <w:sz w:val="21"/>
          <w:szCs w:val="21"/>
        </w:rPr>
        <w:t>e</w:t>
      </w:r>
      <w:r>
        <w:rPr>
          <w:rFonts w:ascii="Corbel" w:hAnsi="Corbel"/>
          <w:sz w:val="21"/>
          <w:szCs w:val="21"/>
        </w:rPr>
        <w:t xml:space="preserve"> motorvoertuigen zoals motoren of biro’s. Daarbij wordt uitgegaan van ticketloos betalen voor bestuurders van dit soort voertuigen. </w:t>
      </w:r>
    </w:p>
    <w:tbl>
      <w:tblPr>
        <w:tblStyle w:val="Tabelraster"/>
        <w:tblW w:w="0" w:type="auto"/>
        <w:tblInd w:w="360" w:type="dxa"/>
        <w:tblLook w:val="04A0" w:firstRow="1" w:lastRow="0" w:firstColumn="1" w:lastColumn="0" w:noHBand="0" w:noVBand="1"/>
      </w:tblPr>
      <w:tblGrid>
        <w:gridCol w:w="3292"/>
        <w:gridCol w:w="5637"/>
      </w:tblGrid>
      <w:tr w:rsidR="00995A83" w14:paraId="5997EB6C" w14:textId="77777777" w:rsidTr="00F83A19">
        <w:tc>
          <w:tcPr>
            <w:tcW w:w="8929" w:type="dxa"/>
            <w:gridSpan w:val="2"/>
          </w:tcPr>
          <w:p w14:paraId="34A28368" w14:textId="161E1248" w:rsidR="00995A83" w:rsidRPr="001075F6" w:rsidRDefault="00995A83" w:rsidP="00995A83">
            <w:pPr>
              <w:rPr>
                <w:rFonts w:ascii="Corbel" w:hAnsi="Corbel"/>
                <w:sz w:val="21"/>
                <w:szCs w:val="21"/>
              </w:rPr>
            </w:pPr>
            <w:r>
              <w:rPr>
                <w:rFonts w:ascii="Corbel" w:hAnsi="Corbel"/>
                <w:sz w:val="21"/>
                <w:szCs w:val="21"/>
              </w:rPr>
              <w:t>1.</w:t>
            </w:r>
            <w:r>
              <w:rPr>
                <w:rFonts w:ascii="Corbel" w:hAnsi="Corbel"/>
                <w:sz w:val="21"/>
                <w:szCs w:val="21"/>
              </w:rPr>
              <w:t>13</w:t>
            </w:r>
            <w:r>
              <w:rPr>
                <w:rFonts w:ascii="Corbel" w:hAnsi="Corbel"/>
                <w:sz w:val="21"/>
                <w:szCs w:val="21"/>
              </w:rPr>
              <w:t xml:space="preserve"> </w:t>
            </w:r>
            <w:r w:rsidRPr="001075F6">
              <w:rPr>
                <w:rFonts w:ascii="Corbel" w:hAnsi="Corbel"/>
                <w:sz w:val="21"/>
                <w:szCs w:val="21"/>
              </w:rPr>
              <w:t>Kunt u aangeven</w:t>
            </w:r>
            <w:r>
              <w:rPr>
                <w:rFonts w:ascii="Corbel" w:hAnsi="Corbel"/>
                <w:sz w:val="21"/>
                <w:szCs w:val="21"/>
              </w:rPr>
              <w:t>:</w:t>
            </w:r>
            <w:r w:rsidRPr="001075F6">
              <w:rPr>
                <w:rFonts w:ascii="Corbel" w:hAnsi="Corbel"/>
                <w:sz w:val="21"/>
                <w:szCs w:val="21"/>
              </w:rPr>
              <w:t xml:space="preserve"> </w:t>
            </w:r>
          </w:p>
        </w:tc>
      </w:tr>
      <w:tr w:rsidR="00995A83" w14:paraId="1728DB1B" w14:textId="77777777" w:rsidTr="00F83A19">
        <w:tc>
          <w:tcPr>
            <w:tcW w:w="3292" w:type="dxa"/>
          </w:tcPr>
          <w:p w14:paraId="342F6261" w14:textId="16AC8617" w:rsidR="00995A83" w:rsidRDefault="00995A83" w:rsidP="00F83A19">
            <w:pPr>
              <w:rPr>
                <w:rFonts w:ascii="Corbel" w:hAnsi="Corbel"/>
                <w:sz w:val="21"/>
                <w:szCs w:val="21"/>
              </w:rPr>
            </w:pPr>
            <w:r w:rsidRPr="00995A83">
              <w:rPr>
                <w:rFonts w:ascii="Corbel" w:hAnsi="Corbel"/>
                <w:sz w:val="21"/>
                <w:szCs w:val="21"/>
              </w:rPr>
              <w:t>Heeft u ervaring met toegang van andersoortige motorvoertuigen tot parkeervoorzieningen op basis van bijvoorbeeld kentekenherkenning</w:t>
            </w:r>
            <w:r>
              <w:rPr>
                <w:rFonts w:ascii="Corbel" w:hAnsi="Corbel"/>
                <w:sz w:val="21"/>
                <w:szCs w:val="21"/>
              </w:rPr>
              <w:t>?</w:t>
            </w:r>
          </w:p>
        </w:tc>
        <w:tc>
          <w:tcPr>
            <w:tcW w:w="5637" w:type="dxa"/>
          </w:tcPr>
          <w:p w14:paraId="18DDFC68" w14:textId="77777777" w:rsidR="00995A83" w:rsidRDefault="00995A83" w:rsidP="00F83A19">
            <w:pPr>
              <w:rPr>
                <w:rFonts w:ascii="Corbel" w:hAnsi="Corbel"/>
                <w:sz w:val="21"/>
                <w:szCs w:val="21"/>
              </w:rPr>
            </w:pPr>
          </w:p>
        </w:tc>
      </w:tr>
      <w:tr w:rsidR="00995A83" w14:paraId="0F3B65B5" w14:textId="77777777" w:rsidTr="00F83A19">
        <w:tc>
          <w:tcPr>
            <w:tcW w:w="3292" w:type="dxa"/>
          </w:tcPr>
          <w:p w14:paraId="156A4C90" w14:textId="6ABA76C7" w:rsidR="00995A83" w:rsidRDefault="00995A83" w:rsidP="00F83A19">
            <w:pPr>
              <w:rPr>
                <w:rFonts w:ascii="Corbel" w:hAnsi="Corbel"/>
                <w:sz w:val="21"/>
                <w:szCs w:val="21"/>
              </w:rPr>
            </w:pPr>
            <w:r w:rsidRPr="00995A83">
              <w:rPr>
                <w:rFonts w:ascii="Corbel" w:hAnsi="Corbel"/>
                <w:sz w:val="21"/>
                <w:szCs w:val="21"/>
              </w:rPr>
              <w:t>Welke aanpassingen aan de PMS en de parkeerapparatuur zijn daarvoor nodig?</w:t>
            </w:r>
          </w:p>
        </w:tc>
        <w:tc>
          <w:tcPr>
            <w:tcW w:w="5637" w:type="dxa"/>
          </w:tcPr>
          <w:p w14:paraId="2A07FB2B" w14:textId="77777777" w:rsidR="00995A83" w:rsidRDefault="00995A83" w:rsidP="00F83A19">
            <w:pPr>
              <w:rPr>
                <w:rFonts w:ascii="Corbel" w:hAnsi="Corbel"/>
                <w:sz w:val="21"/>
                <w:szCs w:val="21"/>
              </w:rPr>
            </w:pPr>
          </w:p>
        </w:tc>
      </w:tr>
      <w:tr w:rsidR="00995A83" w14:paraId="7FB207BC" w14:textId="77777777" w:rsidTr="00F83A19">
        <w:tc>
          <w:tcPr>
            <w:tcW w:w="3292" w:type="dxa"/>
          </w:tcPr>
          <w:p w14:paraId="74B9965C" w14:textId="0B0F6C98" w:rsidR="00995A83" w:rsidRPr="001075F6" w:rsidRDefault="00995A83" w:rsidP="00F83A19">
            <w:pPr>
              <w:rPr>
                <w:rFonts w:ascii="Corbel" w:hAnsi="Corbel"/>
                <w:sz w:val="21"/>
                <w:szCs w:val="21"/>
              </w:rPr>
            </w:pPr>
            <w:r w:rsidRPr="00995A83">
              <w:rPr>
                <w:rFonts w:ascii="Corbel" w:hAnsi="Corbel"/>
                <w:sz w:val="21"/>
                <w:szCs w:val="21"/>
              </w:rPr>
              <w:t>Welke mogelijkheden zijn ervoor ticketloos betalen, en welk(e) token(s) word(t)en hierbij toegepast?</w:t>
            </w:r>
          </w:p>
        </w:tc>
        <w:tc>
          <w:tcPr>
            <w:tcW w:w="5637" w:type="dxa"/>
          </w:tcPr>
          <w:p w14:paraId="0ECA3DD0" w14:textId="77777777" w:rsidR="00995A83" w:rsidRDefault="00995A83" w:rsidP="00F83A19">
            <w:pPr>
              <w:rPr>
                <w:rFonts w:ascii="Corbel" w:hAnsi="Corbel"/>
                <w:sz w:val="21"/>
                <w:szCs w:val="21"/>
              </w:rPr>
            </w:pPr>
          </w:p>
        </w:tc>
      </w:tr>
      <w:tr w:rsidR="00995A83" w14:paraId="7601B2CC" w14:textId="77777777" w:rsidTr="00F83A19">
        <w:tc>
          <w:tcPr>
            <w:tcW w:w="3292" w:type="dxa"/>
          </w:tcPr>
          <w:p w14:paraId="6BDFB9D2" w14:textId="138C7B42" w:rsidR="00995A83" w:rsidRPr="001075F6" w:rsidRDefault="00995A83" w:rsidP="00F83A19">
            <w:pPr>
              <w:rPr>
                <w:rFonts w:ascii="Corbel" w:hAnsi="Corbel"/>
                <w:sz w:val="21"/>
                <w:szCs w:val="21"/>
              </w:rPr>
            </w:pPr>
            <w:r w:rsidRPr="00995A83">
              <w:rPr>
                <w:rFonts w:ascii="Corbel" w:hAnsi="Corbel"/>
                <w:sz w:val="21"/>
                <w:szCs w:val="21"/>
              </w:rPr>
              <w:t>In de dagelijkse praktijk merkt de gemeente dat het gecontroleerd in- en uitrijden van motoren dikwijls tot problemen leidt doordat motoren onvoldoende massa hebben om door de detectielussen te worden gedetecteerd. Dat kan bij- in en uitritten, maar ook bij slagbomen en speedgates. Welke oplossingen biedt uw systeem hierin?</w:t>
            </w:r>
          </w:p>
        </w:tc>
        <w:tc>
          <w:tcPr>
            <w:tcW w:w="5637" w:type="dxa"/>
          </w:tcPr>
          <w:p w14:paraId="00E89751" w14:textId="77777777" w:rsidR="00995A83" w:rsidRDefault="00995A83" w:rsidP="00F83A19">
            <w:pPr>
              <w:rPr>
                <w:rFonts w:ascii="Corbel" w:hAnsi="Corbel"/>
                <w:sz w:val="21"/>
                <w:szCs w:val="21"/>
              </w:rPr>
            </w:pPr>
          </w:p>
        </w:tc>
      </w:tr>
    </w:tbl>
    <w:p w14:paraId="2BE53BE6" w14:textId="77777777" w:rsidR="00995A83" w:rsidRDefault="00995A83" w:rsidP="0076138C">
      <w:pPr>
        <w:pStyle w:val="Lijstalinea"/>
        <w:ind w:left="1440"/>
        <w:rPr>
          <w:rFonts w:ascii="Corbel" w:hAnsi="Corbel"/>
          <w:sz w:val="21"/>
          <w:szCs w:val="21"/>
        </w:rPr>
      </w:pPr>
    </w:p>
    <w:p w14:paraId="3123CDDF" w14:textId="0C700A29" w:rsidR="00FB208D" w:rsidRPr="00266D11" w:rsidRDefault="002677C4" w:rsidP="00FB208D">
      <w:pPr>
        <w:pStyle w:val="Kop1"/>
        <w:numPr>
          <w:ilvl w:val="1"/>
          <w:numId w:val="9"/>
        </w:numPr>
        <w:ind w:left="709" w:hanging="792"/>
        <w:rPr>
          <w:sz w:val="24"/>
          <w:szCs w:val="24"/>
        </w:rPr>
      </w:pPr>
      <w:bookmarkStart w:id="16" w:name="_Toc35961044"/>
      <w:r>
        <w:rPr>
          <w:sz w:val="24"/>
          <w:szCs w:val="24"/>
        </w:rPr>
        <w:t>Tariefdifferentiatie op basis van m</w:t>
      </w:r>
      <w:r w:rsidR="00FB208D">
        <w:rPr>
          <w:sz w:val="24"/>
          <w:szCs w:val="24"/>
        </w:rPr>
        <w:t>ilieu</w:t>
      </w:r>
      <w:r>
        <w:rPr>
          <w:sz w:val="24"/>
          <w:szCs w:val="24"/>
        </w:rPr>
        <w:t>classificatie</w:t>
      </w:r>
      <w:bookmarkEnd w:id="16"/>
      <w:r w:rsidR="00FB208D">
        <w:rPr>
          <w:sz w:val="24"/>
          <w:szCs w:val="24"/>
        </w:rPr>
        <w:t xml:space="preserve"> </w:t>
      </w:r>
    </w:p>
    <w:p w14:paraId="459DB8D5" w14:textId="2CBA6B6F" w:rsidR="00FB208D" w:rsidRDefault="00FB208D" w:rsidP="00FB208D">
      <w:pPr>
        <w:ind w:left="709"/>
        <w:rPr>
          <w:rFonts w:ascii="Corbel" w:hAnsi="Corbel"/>
          <w:sz w:val="21"/>
          <w:szCs w:val="21"/>
        </w:rPr>
      </w:pPr>
      <w:r>
        <w:rPr>
          <w:rFonts w:ascii="Corbel" w:hAnsi="Corbel"/>
          <w:sz w:val="21"/>
          <w:szCs w:val="21"/>
        </w:rPr>
        <w:t>Gemeente wenst differentiatie aan te</w:t>
      </w:r>
      <w:r w:rsidR="00DC3989">
        <w:rPr>
          <w:rFonts w:ascii="Corbel" w:hAnsi="Corbel"/>
          <w:sz w:val="21"/>
          <w:szCs w:val="21"/>
        </w:rPr>
        <w:t xml:space="preserve"> kunnen</w:t>
      </w:r>
      <w:r>
        <w:rPr>
          <w:rFonts w:ascii="Corbel" w:hAnsi="Corbel"/>
          <w:sz w:val="21"/>
          <w:szCs w:val="21"/>
        </w:rPr>
        <w:t xml:space="preserve"> brengen van de parkeertarieven op basis van</w:t>
      </w:r>
      <w:r w:rsidR="00F1329B">
        <w:rPr>
          <w:rFonts w:ascii="Corbel" w:hAnsi="Corbel"/>
          <w:sz w:val="21"/>
          <w:szCs w:val="21"/>
        </w:rPr>
        <w:t xml:space="preserve"> milieu</w:t>
      </w:r>
      <w:r w:rsidR="002D2BC5">
        <w:rPr>
          <w:rFonts w:ascii="Corbel" w:hAnsi="Corbel"/>
          <w:sz w:val="21"/>
          <w:szCs w:val="21"/>
        </w:rPr>
        <w:t>classificatie</w:t>
      </w:r>
      <w:r w:rsidR="00F1329B">
        <w:rPr>
          <w:rFonts w:ascii="Corbel" w:hAnsi="Corbel"/>
          <w:sz w:val="21"/>
          <w:szCs w:val="21"/>
        </w:rPr>
        <w:t>.</w:t>
      </w:r>
      <w:r w:rsidR="002677C4">
        <w:rPr>
          <w:rFonts w:ascii="Corbel" w:hAnsi="Corbel"/>
          <w:sz w:val="21"/>
          <w:szCs w:val="21"/>
        </w:rPr>
        <w:t xml:space="preserve"> Oftewel </w:t>
      </w:r>
      <w:r w:rsidR="00015044">
        <w:rPr>
          <w:rFonts w:ascii="Corbel" w:hAnsi="Corbel"/>
          <w:sz w:val="21"/>
          <w:szCs w:val="21"/>
        </w:rPr>
        <w:t xml:space="preserve">bestuurders van </w:t>
      </w:r>
      <w:r w:rsidR="002677C4">
        <w:rPr>
          <w:rFonts w:ascii="Corbel" w:hAnsi="Corbel"/>
          <w:sz w:val="21"/>
          <w:szCs w:val="21"/>
        </w:rPr>
        <w:t xml:space="preserve">minder belastende voertuigen </w:t>
      </w:r>
      <w:r w:rsidR="00015044">
        <w:rPr>
          <w:rFonts w:ascii="Corbel" w:hAnsi="Corbel"/>
          <w:sz w:val="21"/>
          <w:szCs w:val="21"/>
        </w:rPr>
        <w:t xml:space="preserve">zouden in een dergelijk voorstel </w:t>
      </w:r>
      <w:r w:rsidR="002677C4">
        <w:rPr>
          <w:rFonts w:ascii="Corbel" w:hAnsi="Corbel"/>
          <w:sz w:val="21"/>
          <w:szCs w:val="21"/>
        </w:rPr>
        <w:t xml:space="preserve">een lager tarief </w:t>
      </w:r>
      <w:r w:rsidR="00015044">
        <w:rPr>
          <w:rFonts w:ascii="Corbel" w:hAnsi="Corbel"/>
          <w:sz w:val="21"/>
          <w:szCs w:val="21"/>
        </w:rPr>
        <w:t xml:space="preserve">betalen </w:t>
      </w:r>
      <w:r w:rsidR="002677C4">
        <w:rPr>
          <w:rFonts w:ascii="Corbel" w:hAnsi="Corbel"/>
          <w:sz w:val="21"/>
          <w:szCs w:val="21"/>
        </w:rPr>
        <w:t xml:space="preserve">dan </w:t>
      </w:r>
      <w:r w:rsidR="00015044">
        <w:rPr>
          <w:rFonts w:ascii="Corbel" w:hAnsi="Corbel"/>
          <w:sz w:val="21"/>
          <w:szCs w:val="21"/>
        </w:rPr>
        <w:t xml:space="preserve">bestuurders van </w:t>
      </w:r>
      <w:r w:rsidR="002677C4">
        <w:rPr>
          <w:rFonts w:ascii="Corbel" w:hAnsi="Corbel"/>
          <w:sz w:val="21"/>
          <w:szCs w:val="21"/>
        </w:rPr>
        <w:t>voertuigen die meer milieubelastend zijn.</w:t>
      </w:r>
      <w:r w:rsidR="00F1329B">
        <w:rPr>
          <w:rFonts w:ascii="Corbel" w:hAnsi="Corbel"/>
          <w:sz w:val="21"/>
          <w:szCs w:val="21"/>
        </w:rPr>
        <w:t xml:space="preserve"> Daartoe dienen de </w:t>
      </w:r>
      <w:r w:rsidR="002D2BC5">
        <w:rPr>
          <w:rFonts w:ascii="Corbel" w:hAnsi="Corbel"/>
          <w:sz w:val="21"/>
          <w:szCs w:val="21"/>
        </w:rPr>
        <w:t xml:space="preserve">voertuiggegevens </w:t>
      </w:r>
      <w:r w:rsidR="00F1329B">
        <w:rPr>
          <w:rFonts w:ascii="Corbel" w:hAnsi="Corbel"/>
          <w:sz w:val="21"/>
          <w:szCs w:val="21"/>
        </w:rPr>
        <w:t>uitgelezen te worden bij het RDW.</w:t>
      </w:r>
      <w:r w:rsidR="000231E6">
        <w:rPr>
          <w:rFonts w:ascii="Corbel" w:hAnsi="Corbel"/>
          <w:sz w:val="21"/>
          <w:szCs w:val="21"/>
        </w:rPr>
        <w:t xml:space="preserve"> </w:t>
      </w:r>
    </w:p>
    <w:tbl>
      <w:tblPr>
        <w:tblStyle w:val="Tabelraster"/>
        <w:tblW w:w="0" w:type="auto"/>
        <w:tblInd w:w="360" w:type="dxa"/>
        <w:tblLook w:val="04A0" w:firstRow="1" w:lastRow="0" w:firstColumn="1" w:lastColumn="0" w:noHBand="0" w:noVBand="1"/>
      </w:tblPr>
      <w:tblGrid>
        <w:gridCol w:w="3292"/>
        <w:gridCol w:w="5637"/>
      </w:tblGrid>
      <w:tr w:rsidR="00995A83" w14:paraId="070FFA4B" w14:textId="77777777" w:rsidTr="00F83A19">
        <w:tc>
          <w:tcPr>
            <w:tcW w:w="8929" w:type="dxa"/>
            <w:gridSpan w:val="2"/>
          </w:tcPr>
          <w:p w14:paraId="5D5E55D7" w14:textId="2CDB5F9A" w:rsidR="00995A83" w:rsidRPr="001075F6" w:rsidRDefault="00995A83" w:rsidP="00995A83">
            <w:pPr>
              <w:rPr>
                <w:rFonts w:ascii="Corbel" w:hAnsi="Corbel"/>
                <w:sz w:val="21"/>
                <w:szCs w:val="21"/>
              </w:rPr>
            </w:pPr>
            <w:r>
              <w:rPr>
                <w:rFonts w:ascii="Corbel" w:hAnsi="Corbel"/>
                <w:sz w:val="21"/>
                <w:szCs w:val="21"/>
              </w:rPr>
              <w:t>1.1</w:t>
            </w:r>
            <w:r>
              <w:rPr>
                <w:rFonts w:ascii="Corbel" w:hAnsi="Corbel"/>
                <w:sz w:val="21"/>
                <w:szCs w:val="21"/>
              </w:rPr>
              <w:t>4</w:t>
            </w:r>
            <w:r>
              <w:rPr>
                <w:rFonts w:ascii="Corbel" w:hAnsi="Corbel"/>
                <w:sz w:val="21"/>
                <w:szCs w:val="21"/>
              </w:rPr>
              <w:t xml:space="preserve"> </w:t>
            </w:r>
            <w:r w:rsidRPr="001075F6">
              <w:rPr>
                <w:rFonts w:ascii="Corbel" w:hAnsi="Corbel"/>
                <w:sz w:val="21"/>
                <w:szCs w:val="21"/>
              </w:rPr>
              <w:t>Kunt u aangeven</w:t>
            </w:r>
            <w:r>
              <w:rPr>
                <w:rFonts w:ascii="Corbel" w:hAnsi="Corbel"/>
                <w:sz w:val="21"/>
                <w:szCs w:val="21"/>
              </w:rPr>
              <w:t>:</w:t>
            </w:r>
            <w:r w:rsidRPr="001075F6">
              <w:rPr>
                <w:rFonts w:ascii="Corbel" w:hAnsi="Corbel"/>
                <w:sz w:val="21"/>
                <w:szCs w:val="21"/>
              </w:rPr>
              <w:t xml:space="preserve"> </w:t>
            </w:r>
          </w:p>
        </w:tc>
      </w:tr>
      <w:tr w:rsidR="00995A83" w14:paraId="47F6BE33" w14:textId="77777777" w:rsidTr="00F83A19">
        <w:tc>
          <w:tcPr>
            <w:tcW w:w="3292" w:type="dxa"/>
          </w:tcPr>
          <w:p w14:paraId="0B01B2EA" w14:textId="52C42FAC" w:rsidR="00995A83" w:rsidRDefault="00995A83" w:rsidP="00F83A19">
            <w:pPr>
              <w:rPr>
                <w:rFonts w:ascii="Corbel" w:hAnsi="Corbel"/>
                <w:sz w:val="21"/>
                <w:szCs w:val="21"/>
              </w:rPr>
            </w:pPr>
            <w:r w:rsidRPr="00995A83">
              <w:rPr>
                <w:rFonts w:ascii="Corbel" w:hAnsi="Corbel"/>
                <w:sz w:val="21"/>
                <w:szCs w:val="21"/>
              </w:rPr>
              <w:t>Heeft u ervaring met het uitlezen van voertuig gegevens bij het RDW ten behoeve van dergelijke tarifering?</w:t>
            </w:r>
          </w:p>
        </w:tc>
        <w:tc>
          <w:tcPr>
            <w:tcW w:w="5637" w:type="dxa"/>
          </w:tcPr>
          <w:p w14:paraId="5B39802A" w14:textId="77777777" w:rsidR="00995A83" w:rsidRDefault="00995A83" w:rsidP="00F83A19">
            <w:pPr>
              <w:rPr>
                <w:rFonts w:ascii="Corbel" w:hAnsi="Corbel"/>
                <w:sz w:val="21"/>
                <w:szCs w:val="21"/>
              </w:rPr>
            </w:pPr>
          </w:p>
        </w:tc>
      </w:tr>
      <w:tr w:rsidR="00995A83" w14:paraId="7F71F103" w14:textId="77777777" w:rsidTr="00F83A19">
        <w:tc>
          <w:tcPr>
            <w:tcW w:w="3292" w:type="dxa"/>
          </w:tcPr>
          <w:p w14:paraId="5FEB766E" w14:textId="6B99B03B" w:rsidR="00995A83" w:rsidRDefault="00995A83" w:rsidP="00F83A19">
            <w:pPr>
              <w:rPr>
                <w:rFonts w:ascii="Corbel" w:hAnsi="Corbel"/>
                <w:sz w:val="21"/>
                <w:szCs w:val="21"/>
              </w:rPr>
            </w:pPr>
            <w:r w:rsidRPr="00995A83">
              <w:rPr>
                <w:rFonts w:ascii="Corbel" w:hAnsi="Corbel"/>
                <w:sz w:val="21"/>
                <w:szCs w:val="21"/>
              </w:rPr>
              <w:t>Wat voor soort voorwaarden dienen te worden gesteld aan een dergelijke oplossing?</w:t>
            </w:r>
          </w:p>
        </w:tc>
        <w:tc>
          <w:tcPr>
            <w:tcW w:w="5637" w:type="dxa"/>
          </w:tcPr>
          <w:p w14:paraId="672B33DF" w14:textId="77777777" w:rsidR="00995A83" w:rsidRDefault="00995A83" w:rsidP="00F83A19">
            <w:pPr>
              <w:rPr>
                <w:rFonts w:ascii="Corbel" w:hAnsi="Corbel"/>
                <w:sz w:val="21"/>
                <w:szCs w:val="21"/>
              </w:rPr>
            </w:pPr>
          </w:p>
        </w:tc>
      </w:tr>
    </w:tbl>
    <w:p w14:paraId="5137FBB9" w14:textId="77777777" w:rsidR="00995A83" w:rsidRPr="00411ACA" w:rsidRDefault="00995A83" w:rsidP="00995A83">
      <w:pPr>
        <w:ind w:left="709"/>
        <w:rPr>
          <w:rFonts w:ascii="Corbel" w:hAnsi="Corbel"/>
          <w:sz w:val="21"/>
          <w:szCs w:val="21"/>
        </w:rPr>
      </w:pPr>
    </w:p>
    <w:p w14:paraId="49A6A607" w14:textId="77777777" w:rsidR="009756B6" w:rsidRPr="00266D11" w:rsidRDefault="009756B6" w:rsidP="009756B6">
      <w:pPr>
        <w:pStyle w:val="Kop1"/>
        <w:numPr>
          <w:ilvl w:val="1"/>
          <w:numId w:val="9"/>
        </w:numPr>
        <w:ind w:left="709" w:hanging="792"/>
        <w:rPr>
          <w:sz w:val="24"/>
          <w:szCs w:val="24"/>
        </w:rPr>
      </w:pPr>
      <w:bookmarkStart w:id="17" w:name="_Toc35259641"/>
      <w:bookmarkStart w:id="18" w:name="_Toc35961045"/>
      <w:bookmarkEnd w:id="17"/>
      <w:r>
        <w:rPr>
          <w:sz w:val="24"/>
          <w:szCs w:val="24"/>
        </w:rPr>
        <w:t>Performance Kentekenherkenning (KTH)</w:t>
      </w:r>
      <w:bookmarkEnd w:id="18"/>
    </w:p>
    <w:p w14:paraId="193C2CF7" w14:textId="1C2088A2" w:rsidR="009756B6" w:rsidRDefault="00D11E25" w:rsidP="007C13B1">
      <w:pPr>
        <w:ind w:left="708"/>
        <w:rPr>
          <w:rFonts w:ascii="Corbel" w:hAnsi="Corbel"/>
          <w:sz w:val="21"/>
          <w:szCs w:val="21"/>
        </w:rPr>
      </w:pPr>
      <w:r>
        <w:rPr>
          <w:rFonts w:ascii="Corbel" w:hAnsi="Corbel"/>
          <w:sz w:val="21"/>
          <w:szCs w:val="21"/>
        </w:rPr>
        <w:t xml:space="preserve">Gemeente wenst voor alle parkeervoorzieningen de </w:t>
      </w:r>
      <w:r w:rsidRPr="00D11E25">
        <w:rPr>
          <w:rFonts w:ascii="Corbel" w:hAnsi="Corbel"/>
          <w:sz w:val="21"/>
          <w:szCs w:val="21"/>
        </w:rPr>
        <w:t xml:space="preserve">in- en uitritten </w:t>
      </w:r>
      <w:r>
        <w:rPr>
          <w:rFonts w:ascii="Corbel" w:hAnsi="Corbel"/>
          <w:sz w:val="21"/>
          <w:szCs w:val="21"/>
        </w:rPr>
        <w:t>uit te rusten</w:t>
      </w:r>
      <w:r w:rsidRPr="00D11E25">
        <w:rPr>
          <w:rFonts w:ascii="Corbel" w:hAnsi="Corbel"/>
          <w:sz w:val="21"/>
          <w:szCs w:val="21"/>
        </w:rPr>
        <w:t xml:space="preserve"> met Kentekenherkenning (KTH). Het gedetecteerde en opgeslagen Kenteken maakt onderdeel uit van de registratie van de parkeertransactie. Het door het KTH geregistreerde Kenteken “gedraagt” zich op dezelfde wijze als, of in combinatie met, een Kortparkeerkaart, vervangende Kortparkeerkaart, waardekaart, congreskaart, nultariefkaart of Abonnement binnen het PMS</w:t>
      </w:r>
      <w:r w:rsidR="00390C71">
        <w:rPr>
          <w:rFonts w:ascii="Corbel" w:hAnsi="Corbel"/>
          <w:sz w:val="21"/>
          <w:szCs w:val="21"/>
        </w:rPr>
        <w:t>.</w:t>
      </w:r>
    </w:p>
    <w:tbl>
      <w:tblPr>
        <w:tblStyle w:val="Tabelraster"/>
        <w:tblW w:w="0" w:type="auto"/>
        <w:tblInd w:w="360" w:type="dxa"/>
        <w:tblLook w:val="04A0" w:firstRow="1" w:lastRow="0" w:firstColumn="1" w:lastColumn="0" w:noHBand="0" w:noVBand="1"/>
      </w:tblPr>
      <w:tblGrid>
        <w:gridCol w:w="3292"/>
        <w:gridCol w:w="5637"/>
      </w:tblGrid>
      <w:tr w:rsidR="00995A83" w14:paraId="7529496C" w14:textId="77777777" w:rsidTr="00F83A19">
        <w:tc>
          <w:tcPr>
            <w:tcW w:w="8929" w:type="dxa"/>
            <w:gridSpan w:val="2"/>
          </w:tcPr>
          <w:p w14:paraId="62731CEB" w14:textId="29DBD764" w:rsidR="00995A83" w:rsidRPr="001075F6" w:rsidRDefault="00995A83" w:rsidP="00995A83">
            <w:pPr>
              <w:rPr>
                <w:rFonts w:ascii="Corbel" w:hAnsi="Corbel"/>
                <w:sz w:val="21"/>
                <w:szCs w:val="21"/>
              </w:rPr>
            </w:pPr>
            <w:r>
              <w:rPr>
                <w:rFonts w:ascii="Corbel" w:hAnsi="Corbel"/>
                <w:sz w:val="21"/>
                <w:szCs w:val="21"/>
              </w:rPr>
              <w:t>1.1</w:t>
            </w:r>
            <w:r>
              <w:rPr>
                <w:rFonts w:ascii="Corbel" w:hAnsi="Corbel"/>
                <w:sz w:val="21"/>
                <w:szCs w:val="21"/>
              </w:rPr>
              <w:t>5</w:t>
            </w:r>
            <w:r>
              <w:rPr>
                <w:rFonts w:ascii="Corbel" w:hAnsi="Corbel"/>
                <w:sz w:val="21"/>
                <w:szCs w:val="21"/>
              </w:rPr>
              <w:t xml:space="preserve"> </w:t>
            </w:r>
            <w:r w:rsidRPr="001075F6">
              <w:rPr>
                <w:rFonts w:ascii="Corbel" w:hAnsi="Corbel"/>
                <w:sz w:val="21"/>
                <w:szCs w:val="21"/>
              </w:rPr>
              <w:t>Kunt u aangeven</w:t>
            </w:r>
            <w:r>
              <w:rPr>
                <w:rFonts w:ascii="Corbel" w:hAnsi="Corbel"/>
                <w:sz w:val="21"/>
                <w:szCs w:val="21"/>
              </w:rPr>
              <w:t>:</w:t>
            </w:r>
            <w:r w:rsidRPr="001075F6">
              <w:rPr>
                <w:rFonts w:ascii="Corbel" w:hAnsi="Corbel"/>
                <w:sz w:val="21"/>
                <w:szCs w:val="21"/>
              </w:rPr>
              <w:t xml:space="preserve"> </w:t>
            </w:r>
          </w:p>
        </w:tc>
      </w:tr>
      <w:tr w:rsidR="00995A83" w14:paraId="6CE98E93" w14:textId="77777777" w:rsidTr="00F83A19">
        <w:tc>
          <w:tcPr>
            <w:tcW w:w="3292" w:type="dxa"/>
          </w:tcPr>
          <w:p w14:paraId="4BF29D35" w14:textId="0568F500" w:rsidR="00995A83" w:rsidRDefault="00995A83" w:rsidP="00F83A19">
            <w:pPr>
              <w:rPr>
                <w:rFonts w:ascii="Corbel" w:hAnsi="Corbel"/>
                <w:sz w:val="21"/>
                <w:szCs w:val="21"/>
              </w:rPr>
            </w:pPr>
            <w:r w:rsidRPr="00995A83">
              <w:rPr>
                <w:rFonts w:ascii="Corbel" w:hAnsi="Corbel"/>
                <w:sz w:val="21"/>
                <w:szCs w:val="21"/>
              </w:rPr>
              <w:t>Op welke wijze de performance van KTH meetbaar is?</w:t>
            </w:r>
          </w:p>
        </w:tc>
        <w:tc>
          <w:tcPr>
            <w:tcW w:w="5637" w:type="dxa"/>
          </w:tcPr>
          <w:p w14:paraId="3585E687" w14:textId="77777777" w:rsidR="00995A83" w:rsidRDefault="00995A83" w:rsidP="00F83A19">
            <w:pPr>
              <w:rPr>
                <w:rFonts w:ascii="Corbel" w:hAnsi="Corbel"/>
                <w:sz w:val="21"/>
                <w:szCs w:val="21"/>
              </w:rPr>
            </w:pPr>
          </w:p>
        </w:tc>
      </w:tr>
      <w:tr w:rsidR="00995A83" w14:paraId="587DF2EF" w14:textId="77777777" w:rsidTr="00F83A19">
        <w:tc>
          <w:tcPr>
            <w:tcW w:w="3292" w:type="dxa"/>
          </w:tcPr>
          <w:p w14:paraId="403B8184" w14:textId="77777777" w:rsidR="00995A83" w:rsidRPr="00995A83" w:rsidRDefault="00995A83" w:rsidP="00995A83">
            <w:pPr>
              <w:ind w:firstLine="66"/>
              <w:rPr>
                <w:rFonts w:ascii="Corbel" w:hAnsi="Corbel"/>
                <w:sz w:val="21"/>
                <w:szCs w:val="21"/>
              </w:rPr>
            </w:pPr>
            <w:r w:rsidRPr="00995A83">
              <w:rPr>
                <w:rFonts w:ascii="Corbel" w:hAnsi="Corbel"/>
                <w:sz w:val="21"/>
                <w:szCs w:val="21"/>
              </w:rPr>
              <w:t>Of met uw systeem ook de beoordeling van een deel van een Kenteken mogelijk is.</w:t>
            </w:r>
          </w:p>
          <w:p w14:paraId="45E471D4" w14:textId="77777777" w:rsidR="00995A83" w:rsidRDefault="00995A83" w:rsidP="00427E73">
            <w:pPr>
              <w:pStyle w:val="Lijstalinea"/>
              <w:numPr>
                <w:ilvl w:val="2"/>
                <w:numId w:val="18"/>
              </w:numPr>
              <w:ind w:left="491" w:hanging="349"/>
              <w:rPr>
                <w:rFonts w:ascii="Corbel" w:hAnsi="Corbel"/>
                <w:sz w:val="21"/>
                <w:szCs w:val="21"/>
              </w:rPr>
            </w:pPr>
            <w:r>
              <w:rPr>
                <w:rFonts w:ascii="Corbel" w:hAnsi="Corbel"/>
                <w:sz w:val="21"/>
                <w:szCs w:val="21"/>
              </w:rPr>
              <w:t>Zo ja, kun u een korte beschrijving geven van deze functionaliteit?</w:t>
            </w:r>
          </w:p>
          <w:p w14:paraId="570F8CD2" w14:textId="2BB717BD" w:rsidR="00995A83" w:rsidRDefault="00995A83" w:rsidP="00427E73">
            <w:pPr>
              <w:pStyle w:val="Lijstalinea"/>
              <w:numPr>
                <w:ilvl w:val="2"/>
                <w:numId w:val="18"/>
              </w:numPr>
              <w:ind w:left="491" w:hanging="349"/>
              <w:rPr>
                <w:rFonts w:ascii="Corbel" w:hAnsi="Corbel"/>
                <w:sz w:val="21"/>
                <w:szCs w:val="21"/>
              </w:rPr>
            </w:pPr>
            <w:r>
              <w:rPr>
                <w:rFonts w:ascii="Corbel" w:hAnsi="Corbel"/>
                <w:sz w:val="21"/>
                <w:szCs w:val="21"/>
              </w:rPr>
              <w:t>Zo ja, hoe gaat u in dat geval om met false-positive situaties?</w:t>
            </w:r>
          </w:p>
        </w:tc>
        <w:tc>
          <w:tcPr>
            <w:tcW w:w="5637" w:type="dxa"/>
          </w:tcPr>
          <w:p w14:paraId="0A9A3207" w14:textId="77777777" w:rsidR="00995A83" w:rsidRDefault="00995A83" w:rsidP="00F83A19">
            <w:pPr>
              <w:rPr>
                <w:rFonts w:ascii="Corbel" w:hAnsi="Corbel"/>
                <w:sz w:val="21"/>
                <w:szCs w:val="21"/>
              </w:rPr>
            </w:pPr>
          </w:p>
        </w:tc>
      </w:tr>
      <w:tr w:rsidR="00995A83" w14:paraId="160EFDD4" w14:textId="77777777" w:rsidTr="00F83A19">
        <w:tc>
          <w:tcPr>
            <w:tcW w:w="3292" w:type="dxa"/>
          </w:tcPr>
          <w:p w14:paraId="72DDA418" w14:textId="1B78ED06" w:rsidR="00995A83" w:rsidRPr="001075F6" w:rsidRDefault="00427E73" w:rsidP="00F83A19">
            <w:pPr>
              <w:rPr>
                <w:rFonts w:ascii="Corbel" w:hAnsi="Corbel"/>
                <w:sz w:val="21"/>
                <w:szCs w:val="21"/>
              </w:rPr>
            </w:pPr>
            <w:r w:rsidRPr="00427E73">
              <w:rPr>
                <w:rFonts w:ascii="Corbel" w:hAnsi="Corbel"/>
                <w:sz w:val="21"/>
                <w:szCs w:val="21"/>
              </w:rPr>
              <w:t>Of het binnen uw systeem ook mogelijk is om, wanneer  bijvoorbeeld het kenteken van een vergunninghouders door uw systeem niet juist wordt gelezen, vanuit de meldkamer   “live” het juiste kenteken in te voeren waardoor de vergunninghouder alsnog toegang krijgt. Kunt u tevens aangeven welke oplossing uw systeem hiervoor wel biedt wanneer voorgaande niet mogelijk is.</w:t>
            </w:r>
          </w:p>
        </w:tc>
        <w:tc>
          <w:tcPr>
            <w:tcW w:w="5637" w:type="dxa"/>
          </w:tcPr>
          <w:p w14:paraId="3BED34CA" w14:textId="77777777" w:rsidR="00995A83" w:rsidRDefault="00995A83" w:rsidP="00F83A19">
            <w:pPr>
              <w:rPr>
                <w:rFonts w:ascii="Corbel" w:hAnsi="Corbel"/>
                <w:sz w:val="21"/>
                <w:szCs w:val="21"/>
              </w:rPr>
            </w:pPr>
          </w:p>
        </w:tc>
      </w:tr>
      <w:tr w:rsidR="00995A83" w14:paraId="6581451D" w14:textId="77777777" w:rsidTr="00F83A19">
        <w:tc>
          <w:tcPr>
            <w:tcW w:w="3292" w:type="dxa"/>
          </w:tcPr>
          <w:p w14:paraId="582C7CB0" w14:textId="7C55B569" w:rsidR="00995A83" w:rsidRPr="001075F6" w:rsidRDefault="00427E73" w:rsidP="00F83A19">
            <w:pPr>
              <w:rPr>
                <w:rFonts w:ascii="Corbel" w:hAnsi="Corbel"/>
                <w:sz w:val="21"/>
                <w:szCs w:val="21"/>
              </w:rPr>
            </w:pPr>
            <w:r w:rsidRPr="00427E73">
              <w:rPr>
                <w:rFonts w:ascii="Corbel" w:hAnsi="Corbel"/>
                <w:sz w:val="21"/>
                <w:szCs w:val="21"/>
              </w:rPr>
              <w:t>Het lezen en verwerken van kentekens acht de Gemeente een belangrijke toevoeging in de dienstverlening aan de gebruikers van de garages. De Gemeente is van mening dat bijvoorbeeld een abonnementhouder, vergunninghouder of een kortparkeerder die bij een  betaalautomaat al heeft betaald niet bij een in of uitrit tot stilstand hoeft te komen  doordat  het proces van het lezen en verwerken van het kenteken of het openen van de slagboom te veel tijd in beslag neemt. Deelt u deze mening en kan uw PMS dit aan</w:t>
            </w:r>
          </w:p>
        </w:tc>
        <w:tc>
          <w:tcPr>
            <w:tcW w:w="5637" w:type="dxa"/>
          </w:tcPr>
          <w:p w14:paraId="3DB86180" w14:textId="77777777" w:rsidR="00995A83" w:rsidRDefault="00995A83" w:rsidP="00F83A19">
            <w:pPr>
              <w:rPr>
                <w:rFonts w:ascii="Corbel" w:hAnsi="Corbel"/>
                <w:sz w:val="21"/>
                <w:szCs w:val="21"/>
              </w:rPr>
            </w:pPr>
          </w:p>
        </w:tc>
      </w:tr>
      <w:tr w:rsidR="00995A83" w14:paraId="477EFCAF" w14:textId="77777777" w:rsidTr="00F83A19">
        <w:tc>
          <w:tcPr>
            <w:tcW w:w="3292" w:type="dxa"/>
          </w:tcPr>
          <w:p w14:paraId="67272AD1" w14:textId="7DAFE840" w:rsidR="00995A83" w:rsidRPr="001075F6" w:rsidRDefault="00427E73" w:rsidP="00F83A19">
            <w:pPr>
              <w:rPr>
                <w:rFonts w:ascii="Corbel" w:hAnsi="Corbel"/>
                <w:sz w:val="21"/>
                <w:szCs w:val="21"/>
              </w:rPr>
            </w:pPr>
            <w:r w:rsidRPr="00427E73">
              <w:rPr>
                <w:rFonts w:ascii="Corbel" w:hAnsi="Corbel"/>
                <w:sz w:val="21"/>
                <w:szCs w:val="21"/>
              </w:rPr>
              <w:t>Kunt u hiervan een referentielocatie opgeven?</w:t>
            </w:r>
          </w:p>
        </w:tc>
        <w:tc>
          <w:tcPr>
            <w:tcW w:w="5637" w:type="dxa"/>
          </w:tcPr>
          <w:p w14:paraId="64A27568" w14:textId="77777777" w:rsidR="00995A83" w:rsidRDefault="00995A83" w:rsidP="00F83A19">
            <w:pPr>
              <w:rPr>
                <w:rFonts w:ascii="Corbel" w:hAnsi="Corbel"/>
                <w:sz w:val="21"/>
                <w:szCs w:val="21"/>
              </w:rPr>
            </w:pPr>
          </w:p>
        </w:tc>
      </w:tr>
      <w:tr w:rsidR="00995A83" w14:paraId="41AF9780" w14:textId="77777777" w:rsidTr="00F83A19">
        <w:tc>
          <w:tcPr>
            <w:tcW w:w="3292" w:type="dxa"/>
          </w:tcPr>
          <w:p w14:paraId="6DB0A09C" w14:textId="4677AE12" w:rsidR="00995A83" w:rsidRPr="001075F6" w:rsidRDefault="00427E73" w:rsidP="00F83A19">
            <w:pPr>
              <w:rPr>
                <w:rFonts w:ascii="Corbel" w:hAnsi="Corbel"/>
                <w:sz w:val="21"/>
                <w:szCs w:val="21"/>
              </w:rPr>
            </w:pPr>
            <w:r w:rsidRPr="00427E73">
              <w:rPr>
                <w:rFonts w:ascii="Corbel" w:hAnsi="Corbel"/>
                <w:sz w:val="21"/>
                <w:szCs w:val="21"/>
              </w:rPr>
              <w:t>Kunt u tevens aangeven met welke maximale snelheid dit behaald zou kunnen worden?</w:t>
            </w:r>
          </w:p>
        </w:tc>
        <w:tc>
          <w:tcPr>
            <w:tcW w:w="5637" w:type="dxa"/>
          </w:tcPr>
          <w:p w14:paraId="2C0E751D" w14:textId="77777777" w:rsidR="00995A83" w:rsidRDefault="00995A83" w:rsidP="00F83A19">
            <w:pPr>
              <w:rPr>
                <w:rFonts w:ascii="Corbel" w:hAnsi="Corbel"/>
                <w:sz w:val="21"/>
                <w:szCs w:val="21"/>
              </w:rPr>
            </w:pPr>
          </w:p>
        </w:tc>
      </w:tr>
    </w:tbl>
    <w:p w14:paraId="2B454CAB" w14:textId="77777777" w:rsidR="00995A83" w:rsidRDefault="00995A83" w:rsidP="00995A83">
      <w:pPr>
        <w:pStyle w:val="Kop1"/>
        <w:numPr>
          <w:ilvl w:val="0"/>
          <w:numId w:val="0"/>
        </w:numPr>
        <w:ind w:left="-83"/>
        <w:rPr>
          <w:sz w:val="24"/>
          <w:szCs w:val="24"/>
        </w:rPr>
      </w:pPr>
    </w:p>
    <w:p w14:paraId="6F97E1A3" w14:textId="77777777" w:rsidR="002B71D1" w:rsidRDefault="002B71D1" w:rsidP="002B71D1">
      <w:pPr>
        <w:pStyle w:val="Kop1"/>
        <w:numPr>
          <w:ilvl w:val="1"/>
          <w:numId w:val="9"/>
        </w:numPr>
        <w:ind w:left="709" w:hanging="792"/>
        <w:rPr>
          <w:sz w:val="21"/>
          <w:szCs w:val="21"/>
        </w:rPr>
      </w:pPr>
      <w:bookmarkStart w:id="19" w:name="_Toc35961046"/>
      <w:r>
        <w:rPr>
          <w:sz w:val="21"/>
          <w:szCs w:val="21"/>
        </w:rPr>
        <w:t>Evenementen</w:t>
      </w:r>
      <w:bookmarkEnd w:id="19"/>
    </w:p>
    <w:p w14:paraId="30B814C4" w14:textId="154E09BF" w:rsidR="002B71D1" w:rsidRDefault="002B71D1" w:rsidP="002B71D1">
      <w:pPr>
        <w:ind w:left="709"/>
      </w:pPr>
      <w:r>
        <w:t xml:space="preserve">Gemeente opereert in een omgeving waar veel evenementen worden gehouden en wenst de op parkeerterreinen die daarvoor worden ingezet toegangscontrole toe te passen zonder dat er sprake is van slagbomen. De gemeente wenst hiervoor verkeerregelaars in zetten  die uitgerust  zijn met handscanners en parkeerders toegang verstrekken  op basis van reserveringen ( QR) waarbij het terrein is als het ware uitgerust met een “virtueel” PMS.  </w:t>
      </w:r>
    </w:p>
    <w:tbl>
      <w:tblPr>
        <w:tblStyle w:val="Tabelraster"/>
        <w:tblW w:w="0" w:type="auto"/>
        <w:tblInd w:w="360" w:type="dxa"/>
        <w:tblLook w:val="04A0" w:firstRow="1" w:lastRow="0" w:firstColumn="1" w:lastColumn="0" w:noHBand="0" w:noVBand="1"/>
      </w:tblPr>
      <w:tblGrid>
        <w:gridCol w:w="3292"/>
        <w:gridCol w:w="5637"/>
      </w:tblGrid>
      <w:tr w:rsidR="00427E73" w14:paraId="5C9E9FEC" w14:textId="77777777" w:rsidTr="00F83A19">
        <w:tc>
          <w:tcPr>
            <w:tcW w:w="3292" w:type="dxa"/>
          </w:tcPr>
          <w:p w14:paraId="40BA24DB" w14:textId="2095EF92" w:rsidR="00427E73" w:rsidRDefault="00427E73" w:rsidP="00427E73">
            <w:pPr>
              <w:rPr>
                <w:rFonts w:ascii="Corbel" w:hAnsi="Corbel"/>
                <w:sz w:val="21"/>
                <w:szCs w:val="21"/>
              </w:rPr>
            </w:pPr>
            <w:r>
              <w:rPr>
                <w:rFonts w:ascii="Corbel" w:hAnsi="Corbel"/>
                <w:sz w:val="21"/>
                <w:szCs w:val="21"/>
              </w:rPr>
              <w:t xml:space="preserve">1.16 </w:t>
            </w:r>
            <w:r w:rsidRPr="00427E73">
              <w:rPr>
                <w:rFonts w:ascii="Corbel" w:hAnsi="Corbel"/>
                <w:sz w:val="21"/>
                <w:szCs w:val="21"/>
              </w:rPr>
              <w:t>Kunt u aangeven welke mogelijkheden uw systeem hiervoor biedt?</w:t>
            </w:r>
          </w:p>
        </w:tc>
        <w:tc>
          <w:tcPr>
            <w:tcW w:w="5637" w:type="dxa"/>
          </w:tcPr>
          <w:p w14:paraId="4024BE20" w14:textId="77777777" w:rsidR="00427E73" w:rsidRDefault="00427E73" w:rsidP="00F83A19">
            <w:pPr>
              <w:rPr>
                <w:rFonts w:ascii="Corbel" w:hAnsi="Corbel"/>
                <w:sz w:val="21"/>
                <w:szCs w:val="21"/>
              </w:rPr>
            </w:pPr>
          </w:p>
        </w:tc>
      </w:tr>
    </w:tbl>
    <w:p w14:paraId="6A799D06" w14:textId="77777777" w:rsidR="00427E73" w:rsidRPr="00411ACA" w:rsidRDefault="00427E73" w:rsidP="00427E73">
      <w:pPr>
        <w:ind w:left="709"/>
        <w:rPr>
          <w:rFonts w:ascii="Corbel" w:hAnsi="Corbel"/>
          <w:sz w:val="21"/>
          <w:szCs w:val="21"/>
        </w:rPr>
      </w:pPr>
    </w:p>
    <w:p w14:paraId="316DE06B" w14:textId="70E9663F" w:rsidR="00B76894" w:rsidRDefault="00B76894" w:rsidP="007C13B1">
      <w:pPr>
        <w:pStyle w:val="Lijstalinea"/>
        <w:ind w:left="2160"/>
        <w:rPr>
          <w:rFonts w:ascii="Corbel" w:hAnsi="Corbel"/>
          <w:sz w:val="21"/>
          <w:szCs w:val="21"/>
        </w:rPr>
      </w:pPr>
    </w:p>
    <w:p w14:paraId="0C779E7C" w14:textId="77777777" w:rsidR="00CF4B16" w:rsidRPr="00D54E91" w:rsidRDefault="00CF4B16" w:rsidP="00CF4B16">
      <w:pPr>
        <w:pStyle w:val="Kop1"/>
        <w:numPr>
          <w:ilvl w:val="1"/>
          <w:numId w:val="9"/>
        </w:numPr>
        <w:ind w:left="709" w:hanging="792"/>
        <w:rPr>
          <w:sz w:val="24"/>
          <w:szCs w:val="24"/>
        </w:rPr>
      </w:pPr>
      <w:bookmarkStart w:id="20" w:name="_Toc35961047"/>
      <w:r w:rsidRPr="00D54E91">
        <w:rPr>
          <w:sz w:val="24"/>
          <w:szCs w:val="24"/>
        </w:rPr>
        <w:t>Informatieveiligheid en privacy</w:t>
      </w:r>
      <w:bookmarkEnd w:id="20"/>
    </w:p>
    <w:p w14:paraId="6407BC62" w14:textId="2DA3E982" w:rsidR="00CF4B16" w:rsidRDefault="00CF4B16" w:rsidP="00CF4B16">
      <w:pPr>
        <w:ind w:left="709"/>
        <w:rPr>
          <w:rFonts w:ascii="Corbel" w:hAnsi="Corbel"/>
          <w:sz w:val="21"/>
          <w:szCs w:val="21"/>
        </w:rPr>
      </w:pPr>
      <w:r w:rsidRPr="00CF4B16">
        <w:rPr>
          <w:rFonts w:ascii="Corbel" w:hAnsi="Corbel"/>
          <w:sz w:val="21"/>
          <w:szCs w:val="21"/>
        </w:rPr>
        <w:t>Aan de PMS’en en PA worden steeds hogere eisen gesteld ten aanzien van beschikbaarheid, beveiliging en privacy. De gemeente Amsterdam zal vanuit haar verplichting te voldoen aan de privacy wetgeving (AVG)  en de Baseline Informatiebeveiliging Overheid (BIO) eisen stellen aan de security en privacy van het PMS en PA systeem (product) en het beheer daarvan (organisatie).</w:t>
      </w:r>
    </w:p>
    <w:tbl>
      <w:tblPr>
        <w:tblStyle w:val="Tabelraster"/>
        <w:tblW w:w="0" w:type="auto"/>
        <w:tblInd w:w="360" w:type="dxa"/>
        <w:tblLook w:val="04A0" w:firstRow="1" w:lastRow="0" w:firstColumn="1" w:lastColumn="0" w:noHBand="0" w:noVBand="1"/>
      </w:tblPr>
      <w:tblGrid>
        <w:gridCol w:w="3292"/>
        <w:gridCol w:w="5637"/>
      </w:tblGrid>
      <w:tr w:rsidR="00427E73" w14:paraId="727AF3DD" w14:textId="77777777" w:rsidTr="00F83A19">
        <w:tc>
          <w:tcPr>
            <w:tcW w:w="8929" w:type="dxa"/>
            <w:gridSpan w:val="2"/>
          </w:tcPr>
          <w:p w14:paraId="5DCF3D99" w14:textId="0BD73182" w:rsidR="00427E73" w:rsidRPr="001075F6" w:rsidRDefault="00427E73" w:rsidP="00427E73">
            <w:pPr>
              <w:rPr>
                <w:rFonts w:ascii="Corbel" w:hAnsi="Corbel"/>
                <w:sz w:val="21"/>
                <w:szCs w:val="21"/>
              </w:rPr>
            </w:pPr>
            <w:r>
              <w:rPr>
                <w:rFonts w:ascii="Corbel" w:hAnsi="Corbel"/>
                <w:sz w:val="21"/>
                <w:szCs w:val="21"/>
              </w:rPr>
              <w:t>1.1</w:t>
            </w:r>
            <w:r>
              <w:rPr>
                <w:rFonts w:ascii="Corbel" w:hAnsi="Corbel"/>
                <w:sz w:val="21"/>
                <w:szCs w:val="21"/>
              </w:rPr>
              <w:t>7</w:t>
            </w:r>
            <w:r>
              <w:rPr>
                <w:rFonts w:ascii="Corbel" w:hAnsi="Corbel"/>
                <w:sz w:val="21"/>
                <w:szCs w:val="21"/>
              </w:rPr>
              <w:t xml:space="preserve"> </w:t>
            </w:r>
            <w:r w:rsidRPr="001075F6">
              <w:rPr>
                <w:rFonts w:ascii="Corbel" w:hAnsi="Corbel"/>
                <w:sz w:val="21"/>
                <w:szCs w:val="21"/>
              </w:rPr>
              <w:t>Kunt u aangeven</w:t>
            </w:r>
            <w:r>
              <w:rPr>
                <w:rFonts w:ascii="Corbel" w:hAnsi="Corbel"/>
                <w:sz w:val="21"/>
                <w:szCs w:val="21"/>
              </w:rPr>
              <w:t>:</w:t>
            </w:r>
            <w:r w:rsidRPr="001075F6">
              <w:rPr>
                <w:rFonts w:ascii="Corbel" w:hAnsi="Corbel"/>
                <w:sz w:val="21"/>
                <w:szCs w:val="21"/>
              </w:rPr>
              <w:t xml:space="preserve"> </w:t>
            </w:r>
          </w:p>
        </w:tc>
      </w:tr>
      <w:tr w:rsidR="00427E73" w14:paraId="6F22B71C" w14:textId="77777777" w:rsidTr="00F83A19">
        <w:tc>
          <w:tcPr>
            <w:tcW w:w="3292" w:type="dxa"/>
          </w:tcPr>
          <w:p w14:paraId="71EA6AF4" w14:textId="2D1AAE6D" w:rsidR="00427E73" w:rsidRDefault="00427E73" w:rsidP="00F83A19">
            <w:pPr>
              <w:rPr>
                <w:rFonts w:ascii="Corbel" w:hAnsi="Corbel"/>
                <w:sz w:val="21"/>
                <w:szCs w:val="21"/>
              </w:rPr>
            </w:pPr>
            <w:r w:rsidRPr="00427E73">
              <w:rPr>
                <w:rFonts w:ascii="Corbel" w:hAnsi="Corbel"/>
                <w:sz w:val="21"/>
                <w:szCs w:val="21"/>
              </w:rPr>
              <w:t>Welke opties u ziet om aan te tonen dat zowel het PMS/PA systeem (product) alsook uw organisatie voldoet aan de beveiligings- en privacy eisen?</w:t>
            </w:r>
          </w:p>
        </w:tc>
        <w:tc>
          <w:tcPr>
            <w:tcW w:w="5637" w:type="dxa"/>
          </w:tcPr>
          <w:p w14:paraId="491614A4" w14:textId="77777777" w:rsidR="00427E73" w:rsidRDefault="00427E73" w:rsidP="00F83A19">
            <w:pPr>
              <w:rPr>
                <w:rFonts w:ascii="Corbel" w:hAnsi="Corbel"/>
                <w:sz w:val="21"/>
                <w:szCs w:val="21"/>
              </w:rPr>
            </w:pPr>
          </w:p>
        </w:tc>
      </w:tr>
      <w:tr w:rsidR="00427E73" w14:paraId="5654D9D7" w14:textId="77777777" w:rsidTr="00F83A19">
        <w:tc>
          <w:tcPr>
            <w:tcW w:w="3292" w:type="dxa"/>
          </w:tcPr>
          <w:p w14:paraId="21D79DB7" w14:textId="28217501" w:rsidR="00427E73" w:rsidRDefault="00427E73" w:rsidP="00F83A19">
            <w:pPr>
              <w:rPr>
                <w:rFonts w:ascii="Corbel" w:hAnsi="Corbel"/>
                <w:sz w:val="21"/>
                <w:szCs w:val="21"/>
              </w:rPr>
            </w:pPr>
            <w:r w:rsidRPr="00427E73">
              <w:rPr>
                <w:rFonts w:ascii="Corbel" w:hAnsi="Corbel"/>
                <w:sz w:val="21"/>
                <w:szCs w:val="21"/>
              </w:rPr>
              <w:t>Welke ervaring uw organisatie heeft met het voldoen aan de normen voor informatieveiligheid en privacy?</w:t>
            </w:r>
          </w:p>
        </w:tc>
        <w:tc>
          <w:tcPr>
            <w:tcW w:w="5637" w:type="dxa"/>
          </w:tcPr>
          <w:p w14:paraId="67CA48B9" w14:textId="77777777" w:rsidR="00427E73" w:rsidRDefault="00427E73" w:rsidP="00F83A19">
            <w:pPr>
              <w:rPr>
                <w:rFonts w:ascii="Corbel" w:hAnsi="Corbel"/>
                <w:sz w:val="21"/>
                <w:szCs w:val="21"/>
              </w:rPr>
            </w:pPr>
          </w:p>
        </w:tc>
      </w:tr>
      <w:tr w:rsidR="00427E73" w14:paraId="3E5F062C" w14:textId="77777777" w:rsidTr="00F83A19">
        <w:tc>
          <w:tcPr>
            <w:tcW w:w="3292" w:type="dxa"/>
          </w:tcPr>
          <w:p w14:paraId="1035F7E2" w14:textId="213F9558" w:rsidR="00427E73" w:rsidRPr="001075F6" w:rsidRDefault="00427E73" w:rsidP="00427E73">
            <w:pPr>
              <w:rPr>
                <w:rFonts w:ascii="Corbel" w:hAnsi="Corbel"/>
                <w:sz w:val="21"/>
                <w:szCs w:val="21"/>
              </w:rPr>
            </w:pPr>
            <w:r>
              <w:rPr>
                <w:rFonts w:ascii="Corbel" w:hAnsi="Corbel"/>
                <w:sz w:val="21"/>
                <w:szCs w:val="21"/>
              </w:rPr>
              <w:t>W</w:t>
            </w:r>
            <w:r w:rsidRPr="00427E73">
              <w:rPr>
                <w:rFonts w:ascii="Corbel" w:hAnsi="Corbel"/>
                <w:sz w:val="21"/>
                <w:szCs w:val="21"/>
              </w:rPr>
              <w:t>elke plannen zijn er binnen uw organisatie om aantoonbaar te voldoen aan de security en privacy normen?</w:t>
            </w:r>
          </w:p>
        </w:tc>
        <w:tc>
          <w:tcPr>
            <w:tcW w:w="5637" w:type="dxa"/>
          </w:tcPr>
          <w:p w14:paraId="0173465D" w14:textId="77777777" w:rsidR="00427E73" w:rsidRDefault="00427E73" w:rsidP="00F83A19">
            <w:pPr>
              <w:rPr>
                <w:rFonts w:ascii="Corbel" w:hAnsi="Corbel"/>
                <w:sz w:val="21"/>
                <w:szCs w:val="21"/>
              </w:rPr>
            </w:pPr>
          </w:p>
        </w:tc>
      </w:tr>
    </w:tbl>
    <w:p w14:paraId="70DC2221" w14:textId="77777777" w:rsidR="00427E73" w:rsidRDefault="00427E73" w:rsidP="00427E73">
      <w:pPr>
        <w:pStyle w:val="Lijstalinea"/>
        <w:ind w:left="1440"/>
        <w:rPr>
          <w:rFonts w:ascii="Corbel" w:hAnsi="Corbel"/>
          <w:sz w:val="21"/>
          <w:szCs w:val="21"/>
        </w:rPr>
      </w:pPr>
    </w:p>
    <w:p w14:paraId="18972653" w14:textId="77777777" w:rsidR="00CF4B16" w:rsidRDefault="00CF4B16" w:rsidP="007C13B1">
      <w:pPr>
        <w:pStyle w:val="Lijstalinea"/>
        <w:ind w:left="2160"/>
        <w:rPr>
          <w:rFonts w:ascii="Corbel" w:hAnsi="Corbel"/>
          <w:sz w:val="21"/>
          <w:szCs w:val="21"/>
        </w:rPr>
      </w:pPr>
    </w:p>
    <w:p w14:paraId="5F472855" w14:textId="4143F6B7" w:rsidR="00003CCA" w:rsidRDefault="00003CCA" w:rsidP="007C4278">
      <w:pPr>
        <w:pStyle w:val="Kop1"/>
        <w:numPr>
          <w:ilvl w:val="1"/>
          <w:numId w:val="9"/>
        </w:numPr>
        <w:ind w:hanging="792"/>
        <w:rPr>
          <w:sz w:val="24"/>
          <w:szCs w:val="24"/>
        </w:rPr>
      </w:pPr>
      <w:bookmarkStart w:id="21" w:name="_Toc35961048"/>
      <w:r w:rsidRPr="00266D11">
        <w:rPr>
          <w:sz w:val="24"/>
          <w:szCs w:val="24"/>
        </w:rPr>
        <w:t>Overige Vragen</w:t>
      </w:r>
      <w:bookmarkEnd w:id="21"/>
      <w:r w:rsidRPr="00266D11">
        <w:rPr>
          <w:sz w:val="24"/>
          <w:szCs w:val="24"/>
        </w:rPr>
        <w:t xml:space="preserve"> </w:t>
      </w:r>
    </w:p>
    <w:tbl>
      <w:tblPr>
        <w:tblStyle w:val="Tabelraster"/>
        <w:tblW w:w="0" w:type="auto"/>
        <w:tblInd w:w="360" w:type="dxa"/>
        <w:tblLook w:val="04A0" w:firstRow="1" w:lastRow="0" w:firstColumn="1" w:lastColumn="0" w:noHBand="0" w:noVBand="1"/>
      </w:tblPr>
      <w:tblGrid>
        <w:gridCol w:w="3292"/>
        <w:gridCol w:w="5637"/>
      </w:tblGrid>
      <w:tr w:rsidR="00427E73" w14:paraId="606D46C9" w14:textId="77777777" w:rsidTr="00F83A19">
        <w:tc>
          <w:tcPr>
            <w:tcW w:w="8929" w:type="dxa"/>
            <w:gridSpan w:val="2"/>
          </w:tcPr>
          <w:p w14:paraId="6EA238E3" w14:textId="4E700587" w:rsidR="00427E73" w:rsidRPr="001075F6" w:rsidRDefault="00427E73" w:rsidP="001C19EB">
            <w:pPr>
              <w:rPr>
                <w:rFonts w:ascii="Corbel" w:hAnsi="Corbel"/>
                <w:sz w:val="21"/>
                <w:szCs w:val="21"/>
              </w:rPr>
            </w:pPr>
            <w:r>
              <w:rPr>
                <w:rFonts w:ascii="Corbel" w:hAnsi="Corbel"/>
                <w:sz w:val="21"/>
                <w:szCs w:val="21"/>
              </w:rPr>
              <w:t>1.1</w:t>
            </w:r>
            <w:r w:rsidR="001C19EB">
              <w:rPr>
                <w:rFonts w:ascii="Corbel" w:hAnsi="Corbel"/>
                <w:sz w:val="21"/>
                <w:szCs w:val="21"/>
              </w:rPr>
              <w:t>8</w:t>
            </w:r>
            <w:r>
              <w:rPr>
                <w:rFonts w:ascii="Corbel" w:hAnsi="Corbel"/>
                <w:sz w:val="21"/>
                <w:szCs w:val="21"/>
              </w:rPr>
              <w:t xml:space="preserve"> </w:t>
            </w:r>
            <w:r w:rsidRPr="001075F6">
              <w:rPr>
                <w:rFonts w:ascii="Corbel" w:hAnsi="Corbel"/>
                <w:sz w:val="21"/>
                <w:szCs w:val="21"/>
              </w:rPr>
              <w:t>Kunt u aangeven</w:t>
            </w:r>
            <w:r>
              <w:rPr>
                <w:rFonts w:ascii="Corbel" w:hAnsi="Corbel"/>
                <w:sz w:val="21"/>
                <w:szCs w:val="21"/>
              </w:rPr>
              <w:t>:</w:t>
            </w:r>
            <w:r w:rsidRPr="001075F6">
              <w:rPr>
                <w:rFonts w:ascii="Corbel" w:hAnsi="Corbel"/>
                <w:sz w:val="21"/>
                <w:szCs w:val="21"/>
              </w:rPr>
              <w:t xml:space="preserve"> </w:t>
            </w:r>
          </w:p>
        </w:tc>
      </w:tr>
      <w:tr w:rsidR="00427E73" w14:paraId="38E191A0" w14:textId="77777777" w:rsidTr="00F83A19">
        <w:tc>
          <w:tcPr>
            <w:tcW w:w="3292" w:type="dxa"/>
          </w:tcPr>
          <w:p w14:paraId="5B4183A1" w14:textId="19AB3AB9" w:rsidR="00427E73" w:rsidRDefault="001C19EB" w:rsidP="00F83A19">
            <w:pPr>
              <w:rPr>
                <w:rFonts w:ascii="Corbel" w:hAnsi="Corbel"/>
                <w:sz w:val="21"/>
                <w:szCs w:val="21"/>
              </w:rPr>
            </w:pPr>
            <w:r w:rsidRPr="00A313D2">
              <w:rPr>
                <w:rFonts w:ascii="Corbel" w:hAnsi="Corbel"/>
                <w:sz w:val="21"/>
                <w:szCs w:val="21"/>
              </w:rPr>
              <w:t>Hoe onderscheidt u zich ten opzichte van uw directe concurrenten?</w:t>
            </w:r>
          </w:p>
        </w:tc>
        <w:tc>
          <w:tcPr>
            <w:tcW w:w="5637" w:type="dxa"/>
          </w:tcPr>
          <w:p w14:paraId="7B63A5EE" w14:textId="77777777" w:rsidR="00427E73" w:rsidRDefault="00427E73" w:rsidP="00F83A19">
            <w:pPr>
              <w:rPr>
                <w:rFonts w:ascii="Corbel" w:hAnsi="Corbel"/>
                <w:sz w:val="21"/>
                <w:szCs w:val="21"/>
              </w:rPr>
            </w:pPr>
          </w:p>
        </w:tc>
      </w:tr>
      <w:tr w:rsidR="00427E73" w14:paraId="2DA484A4" w14:textId="77777777" w:rsidTr="00F83A19">
        <w:tc>
          <w:tcPr>
            <w:tcW w:w="3292" w:type="dxa"/>
          </w:tcPr>
          <w:p w14:paraId="409C6BD6" w14:textId="48DD622E" w:rsidR="00427E73" w:rsidRDefault="001C19EB" w:rsidP="00F83A19">
            <w:pPr>
              <w:rPr>
                <w:rFonts w:ascii="Corbel" w:hAnsi="Corbel"/>
                <w:sz w:val="21"/>
                <w:szCs w:val="21"/>
              </w:rPr>
            </w:pPr>
            <w:r w:rsidRPr="001C19EB">
              <w:rPr>
                <w:rFonts w:ascii="Corbel" w:hAnsi="Corbel"/>
                <w:sz w:val="21"/>
                <w:szCs w:val="21"/>
              </w:rPr>
              <w:t>Welke indicatoren acht u geschikt om uw oplossing te vergelijken met andere oplossingen?</w:t>
            </w:r>
          </w:p>
        </w:tc>
        <w:tc>
          <w:tcPr>
            <w:tcW w:w="5637" w:type="dxa"/>
          </w:tcPr>
          <w:p w14:paraId="4BE1B9DF" w14:textId="77777777" w:rsidR="00427E73" w:rsidRDefault="00427E73" w:rsidP="00F83A19">
            <w:pPr>
              <w:rPr>
                <w:rFonts w:ascii="Corbel" w:hAnsi="Corbel"/>
                <w:sz w:val="21"/>
                <w:szCs w:val="21"/>
              </w:rPr>
            </w:pPr>
          </w:p>
        </w:tc>
      </w:tr>
      <w:tr w:rsidR="00427E73" w14:paraId="3B310A0F" w14:textId="77777777" w:rsidTr="00F83A19">
        <w:tc>
          <w:tcPr>
            <w:tcW w:w="3292" w:type="dxa"/>
          </w:tcPr>
          <w:p w14:paraId="1B815F3F" w14:textId="5442DE68" w:rsidR="00427E73" w:rsidRPr="001075F6" w:rsidRDefault="001C19EB" w:rsidP="00F83A19">
            <w:pPr>
              <w:rPr>
                <w:rFonts w:ascii="Corbel" w:hAnsi="Corbel"/>
                <w:sz w:val="21"/>
                <w:szCs w:val="21"/>
              </w:rPr>
            </w:pPr>
            <w:r w:rsidRPr="001C19EB">
              <w:rPr>
                <w:rFonts w:ascii="Corbel" w:hAnsi="Corbel"/>
                <w:sz w:val="21"/>
                <w:szCs w:val="21"/>
              </w:rPr>
              <w:t>Heeft u nog toevoegingen of opmerkingen die niet uit de gestelde vragen naar voren zijn gekomen?</w:t>
            </w:r>
          </w:p>
        </w:tc>
        <w:tc>
          <w:tcPr>
            <w:tcW w:w="5637" w:type="dxa"/>
          </w:tcPr>
          <w:p w14:paraId="4D2FBB4B" w14:textId="77777777" w:rsidR="00427E73" w:rsidRDefault="00427E73" w:rsidP="00F83A19">
            <w:pPr>
              <w:rPr>
                <w:rFonts w:ascii="Corbel" w:hAnsi="Corbel"/>
                <w:sz w:val="21"/>
                <w:szCs w:val="21"/>
              </w:rPr>
            </w:pPr>
          </w:p>
        </w:tc>
      </w:tr>
      <w:tr w:rsidR="00427E73" w14:paraId="05D224C8" w14:textId="77777777" w:rsidTr="00F83A19">
        <w:tc>
          <w:tcPr>
            <w:tcW w:w="3292" w:type="dxa"/>
          </w:tcPr>
          <w:p w14:paraId="635BA4CF" w14:textId="2618EF2C" w:rsidR="00427E73" w:rsidRPr="001075F6" w:rsidRDefault="001C19EB" w:rsidP="00F83A19">
            <w:pPr>
              <w:rPr>
                <w:rFonts w:ascii="Corbel" w:hAnsi="Corbel"/>
                <w:sz w:val="21"/>
                <w:szCs w:val="21"/>
              </w:rPr>
            </w:pPr>
            <w:r w:rsidRPr="001C19EB">
              <w:rPr>
                <w:rFonts w:ascii="Corbel" w:hAnsi="Corbel"/>
                <w:sz w:val="21"/>
                <w:szCs w:val="21"/>
              </w:rPr>
              <w:t>Bent u in de gelegenheid om uw antwoorden mondeling toe te lichten op de – in de planning- aangegeven dag(en)?</w:t>
            </w:r>
          </w:p>
        </w:tc>
        <w:tc>
          <w:tcPr>
            <w:tcW w:w="5637" w:type="dxa"/>
          </w:tcPr>
          <w:p w14:paraId="4DCE7E5A" w14:textId="77777777" w:rsidR="00427E73" w:rsidRDefault="00427E73" w:rsidP="00F83A19">
            <w:pPr>
              <w:rPr>
                <w:rFonts w:ascii="Corbel" w:hAnsi="Corbel"/>
                <w:sz w:val="21"/>
                <w:szCs w:val="21"/>
              </w:rPr>
            </w:pPr>
          </w:p>
        </w:tc>
      </w:tr>
    </w:tbl>
    <w:p w14:paraId="69D9B737" w14:textId="77777777" w:rsidR="00427E73" w:rsidRDefault="00427E73" w:rsidP="00427E73">
      <w:pPr>
        <w:pStyle w:val="Lijstalinea"/>
        <w:ind w:left="1440"/>
        <w:rPr>
          <w:rFonts w:ascii="Corbel" w:hAnsi="Corbel"/>
          <w:sz w:val="21"/>
          <w:szCs w:val="21"/>
        </w:rPr>
      </w:pPr>
    </w:p>
    <w:sectPr w:rsidR="00427E73" w:rsidSect="00D36399">
      <w:footerReference w:type="default" r:id="rId9"/>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EA292" w14:textId="77777777" w:rsidR="00F65F38" w:rsidRDefault="00F65F38" w:rsidP="008F2014">
      <w:pPr>
        <w:spacing w:after="0" w:line="240" w:lineRule="auto"/>
      </w:pPr>
      <w:r>
        <w:separator/>
      </w:r>
    </w:p>
  </w:endnote>
  <w:endnote w:type="continuationSeparator" w:id="0">
    <w:p w14:paraId="037A71A0" w14:textId="77777777" w:rsidR="00F65F38" w:rsidRDefault="00F65F38" w:rsidP="008F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BF2F6" w14:textId="77777777" w:rsidR="00F65F38" w:rsidRDefault="00F65F38">
    <w:pPr>
      <w:pStyle w:val="Voettekst"/>
      <w:rPr>
        <w:color w:val="808080" w:themeColor="background1" w:themeShade="80"/>
        <w:sz w:val="18"/>
        <w:szCs w:val="18"/>
      </w:rPr>
    </w:pPr>
  </w:p>
  <w:p w14:paraId="2044A5DB" w14:textId="77777777" w:rsidR="00F65F38" w:rsidRPr="0076138C" w:rsidRDefault="00F65F38">
    <w:pPr>
      <w:pStyle w:val="Voettekst"/>
      <w:rPr>
        <w:sz w:val="18"/>
        <w:szCs w:val="18"/>
      </w:rPr>
    </w:pPr>
    <w:r w:rsidRPr="0076138C">
      <w:rPr>
        <w:noProof/>
        <w:sz w:val="18"/>
        <w:szCs w:val="18"/>
        <w:lang w:eastAsia="nl-NL"/>
      </w:rPr>
      <mc:AlternateContent>
        <mc:Choice Requires="wps">
          <w:drawing>
            <wp:anchor distT="0" distB="0" distL="114300" distR="114300" simplePos="0" relativeHeight="251657216" behindDoc="0" locked="0" layoutInCell="1" allowOverlap="1" wp14:anchorId="694C66D8" wp14:editId="33125345">
              <wp:simplePos x="0" y="0"/>
              <wp:positionH relativeFrom="column">
                <wp:posOffset>7289</wp:posOffset>
              </wp:positionH>
              <wp:positionV relativeFrom="paragraph">
                <wp:posOffset>50724</wp:posOffset>
              </wp:positionV>
              <wp:extent cx="6313017" cy="0"/>
              <wp:effectExtent l="0" t="0" r="31115" b="19050"/>
              <wp:wrapNone/>
              <wp:docPr id="5" name="Rechte verbindingslijn 5"/>
              <wp:cNvGraphicFramePr/>
              <a:graphic xmlns:a="http://schemas.openxmlformats.org/drawingml/2006/main">
                <a:graphicData uri="http://schemas.microsoft.com/office/word/2010/wordprocessingShape">
                  <wps:wsp>
                    <wps:cNvCnPr/>
                    <wps:spPr>
                      <a:xfrm>
                        <a:off x="0" y="0"/>
                        <a:ext cx="63130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E12D36" id="Rechte verbindingslijn 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5pt,4pt" to="497.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" strokecolor="#5b9bd5 [3204]" strokeweight=".5pt">
              <v:stroke joinstyle="miter"/>
            </v:line>
          </w:pict>
        </mc:Fallback>
      </mc:AlternateContent>
    </w:r>
  </w:p>
  <w:p w14:paraId="049B77E9" w14:textId="5CFCBB07" w:rsidR="00F65F38" w:rsidRPr="008E788D" w:rsidRDefault="00411ACA" w:rsidP="00C92128">
    <w:pPr>
      <w:tabs>
        <w:tab w:val="left" w:pos="8080"/>
      </w:tabs>
      <w:ind w:right="-283"/>
      <w:rPr>
        <w:rFonts w:ascii="Corbel" w:hAnsi="Corbel"/>
        <w:b/>
        <w:sz w:val="36"/>
        <w:szCs w:val="21"/>
      </w:rPr>
    </w:pPr>
    <w:r>
      <w:rPr>
        <w:sz w:val="18"/>
        <w:szCs w:val="18"/>
      </w:rPr>
      <w:t xml:space="preserve">Vragenlijst </w:t>
    </w:r>
    <w:r w:rsidR="00F65F38">
      <w:rPr>
        <w:sz w:val="18"/>
        <w:szCs w:val="18"/>
      </w:rPr>
      <w:t>Mark</w:t>
    </w:r>
    <w:r w:rsidR="00F65F38" w:rsidRPr="0076138C">
      <w:rPr>
        <w:sz w:val="18"/>
        <w:szCs w:val="18"/>
      </w:rPr>
      <w:t xml:space="preserve">tverkenning Parkeermanagementsystemen en Parkeerapparatuur </w:t>
    </w:r>
    <w:r w:rsidR="00F65F38" w:rsidRPr="0076138C">
      <w:rPr>
        <w:sz w:val="18"/>
        <w:szCs w:val="18"/>
      </w:rPr>
      <w:tab/>
      <w:t xml:space="preserve">Pagina </w:t>
    </w:r>
    <w:r w:rsidR="00F65F38" w:rsidRPr="0076138C">
      <w:rPr>
        <w:sz w:val="18"/>
        <w:szCs w:val="18"/>
      </w:rPr>
      <w:fldChar w:fldCharType="begin"/>
    </w:r>
    <w:r w:rsidR="00F65F38" w:rsidRPr="0076138C">
      <w:rPr>
        <w:sz w:val="18"/>
        <w:szCs w:val="18"/>
      </w:rPr>
      <w:instrText>PAGE   \* MERGEFORMAT</w:instrText>
    </w:r>
    <w:r w:rsidR="00F65F38" w:rsidRPr="0076138C">
      <w:rPr>
        <w:sz w:val="18"/>
        <w:szCs w:val="18"/>
      </w:rPr>
      <w:fldChar w:fldCharType="separate"/>
    </w:r>
    <w:r w:rsidR="001C19EB">
      <w:rPr>
        <w:noProof/>
        <w:sz w:val="18"/>
        <w:szCs w:val="18"/>
      </w:rPr>
      <w:t>3</w:t>
    </w:r>
    <w:r w:rsidR="00F65F38" w:rsidRPr="0076138C">
      <w:rPr>
        <w:sz w:val="18"/>
        <w:szCs w:val="18"/>
      </w:rPr>
      <w:fldChar w:fldCharType="end"/>
    </w:r>
    <w:r w:rsidR="00F65F38" w:rsidRPr="0076138C">
      <w:rPr>
        <w:sz w:val="18"/>
        <w:szCs w:val="18"/>
      </w:rPr>
      <w:t xml:space="preserve"> - </w:t>
    </w:r>
    <w:r w:rsidR="00F65F38" w:rsidRPr="0076138C">
      <w:rPr>
        <w:sz w:val="18"/>
        <w:szCs w:val="18"/>
      </w:rPr>
      <w:fldChar w:fldCharType="begin"/>
    </w:r>
    <w:r w:rsidR="00F65F38" w:rsidRPr="0076138C">
      <w:rPr>
        <w:sz w:val="18"/>
        <w:szCs w:val="18"/>
      </w:rPr>
      <w:instrText xml:space="preserve"> NUMPAGES  \* Arabic  \* MERGEFORMAT </w:instrText>
    </w:r>
    <w:r w:rsidR="00F65F38" w:rsidRPr="0076138C">
      <w:rPr>
        <w:sz w:val="18"/>
        <w:szCs w:val="18"/>
      </w:rPr>
      <w:fldChar w:fldCharType="separate"/>
    </w:r>
    <w:r w:rsidR="001C19EB">
      <w:rPr>
        <w:noProof/>
        <w:sz w:val="18"/>
        <w:szCs w:val="18"/>
      </w:rPr>
      <w:t>10</w:t>
    </w:r>
    <w:r w:rsidR="00F65F38" w:rsidRPr="0076138C">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07F1E" w14:textId="77777777" w:rsidR="00F65F38" w:rsidRDefault="00F65F38" w:rsidP="008F2014">
      <w:pPr>
        <w:spacing w:after="0" w:line="240" w:lineRule="auto"/>
      </w:pPr>
      <w:r>
        <w:separator/>
      </w:r>
    </w:p>
  </w:footnote>
  <w:footnote w:type="continuationSeparator" w:id="0">
    <w:p w14:paraId="320C4667" w14:textId="77777777" w:rsidR="00F65F38" w:rsidRDefault="00F65F38" w:rsidP="008F20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67C7"/>
    <w:multiLevelType w:val="hybridMultilevel"/>
    <w:tmpl w:val="1674B2E0"/>
    <w:lvl w:ilvl="0" w:tplc="2228D1B8">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5B64947"/>
    <w:multiLevelType w:val="hybridMultilevel"/>
    <w:tmpl w:val="177AFAF0"/>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B86225"/>
    <w:multiLevelType w:val="hybridMultilevel"/>
    <w:tmpl w:val="44500084"/>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AF36A3"/>
    <w:multiLevelType w:val="hybridMultilevel"/>
    <w:tmpl w:val="81C28A80"/>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9">
      <w:start w:val="1"/>
      <w:numFmt w:val="lowerLetter"/>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CF7C4E"/>
    <w:multiLevelType w:val="multilevel"/>
    <w:tmpl w:val="017658A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E349A9"/>
    <w:multiLevelType w:val="hybridMultilevel"/>
    <w:tmpl w:val="4C0AADA4"/>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2E5765"/>
    <w:multiLevelType w:val="hybridMultilevel"/>
    <w:tmpl w:val="15E2C66E"/>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D72856"/>
    <w:multiLevelType w:val="multilevel"/>
    <w:tmpl w:val="F468057E"/>
    <w:lvl w:ilvl="0">
      <w:start w:val="1"/>
      <w:numFmt w:val="decimal"/>
      <w:pStyle w:val="Kop1"/>
      <w:lvlText w:val="%1."/>
      <w:lvlJc w:val="left"/>
      <w:pPr>
        <w:ind w:left="360" w:hanging="360"/>
      </w:pPr>
      <w:rPr>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5B5A24"/>
    <w:multiLevelType w:val="hybridMultilevel"/>
    <w:tmpl w:val="C8C82BCC"/>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E9A2045"/>
    <w:multiLevelType w:val="hybridMultilevel"/>
    <w:tmpl w:val="18665D1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0" w15:restartNumberingAfterBreak="0">
    <w:nsid w:val="55055819"/>
    <w:multiLevelType w:val="hybridMultilevel"/>
    <w:tmpl w:val="44500084"/>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62124C"/>
    <w:multiLevelType w:val="hybridMultilevel"/>
    <w:tmpl w:val="F80A5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8410510"/>
    <w:multiLevelType w:val="hybridMultilevel"/>
    <w:tmpl w:val="B0DEC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FE229E9"/>
    <w:multiLevelType w:val="hybridMultilevel"/>
    <w:tmpl w:val="F11EB948"/>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61704A38"/>
    <w:multiLevelType w:val="hybridMultilevel"/>
    <w:tmpl w:val="131A42C0"/>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5" w15:restartNumberingAfterBreak="0">
    <w:nsid w:val="62923854"/>
    <w:multiLevelType w:val="hybridMultilevel"/>
    <w:tmpl w:val="63AC2972"/>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7">
      <w:start w:val="1"/>
      <w:numFmt w:val="lowerLetter"/>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D1298C"/>
    <w:multiLevelType w:val="hybridMultilevel"/>
    <w:tmpl w:val="36E091A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6F684411"/>
    <w:multiLevelType w:val="multilevel"/>
    <w:tmpl w:val="5E041268"/>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70BF123F"/>
    <w:multiLevelType w:val="hybridMultilevel"/>
    <w:tmpl w:val="453683AC"/>
    <w:lvl w:ilvl="0" w:tplc="0F4A01C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9"/>
  </w:num>
  <w:num w:numId="3">
    <w:abstractNumId w:val="17"/>
  </w:num>
  <w:num w:numId="4">
    <w:abstractNumId w:val="18"/>
  </w:num>
  <w:num w:numId="5">
    <w:abstractNumId w:val="2"/>
  </w:num>
  <w:num w:numId="6">
    <w:abstractNumId w:val="0"/>
  </w:num>
  <w:num w:numId="7">
    <w:abstractNumId w:val="1"/>
  </w:num>
  <w:num w:numId="8">
    <w:abstractNumId w:val="12"/>
  </w:num>
  <w:num w:numId="9">
    <w:abstractNumId w:val="7"/>
  </w:num>
  <w:num w:numId="10">
    <w:abstractNumId w:val="10"/>
  </w:num>
  <w:num w:numId="11">
    <w:abstractNumId w:val="14"/>
  </w:num>
  <w:num w:numId="12">
    <w:abstractNumId w:val="8"/>
  </w:num>
  <w:num w:numId="13">
    <w:abstractNumId w:val="6"/>
  </w:num>
  <w:num w:numId="14">
    <w:abstractNumId w:val="13"/>
  </w:num>
  <w:num w:numId="15">
    <w:abstractNumId w:val="15"/>
  </w:num>
  <w:num w:numId="16">
    <w:abstractNumId w:val="3"/>
  </w:num>
  <w:num w:numId="17">
    <w:abstractNumId w:val="16"/>
  </w:num>
  <w:num w:numId="18">
    <w:abstractNumId w:val="5"/>
  </w:num>
  <w:num w:numId="19">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CCA"/>
    <w:rsid w:val="00003CCA"/>
    <w:rsid w:val="00015044"/>
    <w:rsid w:val="00016690"/>
    <w:rsid w:val="000231E6"/>
    <w:rsid w:val="000439AC"/>
    <w:rsid w:val="00043F2D"/>
    <w:rsid w:val="00052C8C"/>
    <w:rsid w:val="00056686"/>
    <w:rsid w:val="00057E75"/>
    <w:rsid w:val="0007447D"/>
    <w:rsid w:val="0009530D"/>
    <w:rsid w:val="000B0DDC"/>
    <w:rsid w:val="000C37E2"/>
    <w:rsid w:val="000D13A7"/>
    <w:rsid w:val="001075F6"/>
    <w:rsid w:val="0011131D"/>
    <w:rsid w:val="00120D85"/>
    <w:rsid w:val="00127F2A"/>
    <w:rsid w:val="0013349B"/>
    <w:rsid w:val="00142517"/>
    <w:rsid w:val="00143A1F"/>
    <w:rsid w:val="00143FC1"/>
    <w:rsid w:val="001455DF"/>
    <w:rsid w:val="001539F2"/>
    <w:rsid w:val="00160670"/>
    <w:rsid w:val="00171B1B"/>
    <w:rsid w:val="00172A41"/>
    <w:rsid w:val="00174C69"/>
    <w:rsid w:val="00175675"/>
    <w:rsid w:val="00177C05"/>
    <w:rsid w:val="00177D39"/>
    <w:rsid w:val="001807F4"/>
    <w:rsid w:val="00184D33"/>
    <w:rsid w:val="00186AFE"/>
    <w:rsid w:val="00187E83"/>
    <w:rsid w:val="00192B3F"/>
    <w:rsid w:val="001B50FF"/>
    <w:rsid w:val="001B5237"/>
    <w:rsid w:val="001B6F61"/>
    <w:rsid w:val="001C14EF"/>
    <w:rsid w:val="001C19EB"/>
    <w:rsid w:val="001C61FD"/>
    <w:rsid w:val="001C666F"/>
    <w:rsid w:val="001D1B3D"/>
    <w:rsid w:val="001D3A72"/>
    <w:rsid w:val="001E220C"/>
    <w:rsid w:val="001E5443"/>
    <w:rsid w:val="001E7CDD"/>
    <w:rsid w:val="001F0697"/>
    <w:rsid w:val="00200B00"/>
    <w:rsid w:val="00204D5F"/>
    <w:rsid w:val="00210F68"/>
    <w:rsid w:val="0021648C"/>
    <w:rsid w:val="00222080"/>
    <w:rsid w:val="00224717"/>
    <w:rsid w:val="002266DC"/>
    <w:rsid w:val="002361F5"/>
    <w:rsid w:val="0024624E"/>
    <w:rsid w:val="00247787"/>
    <w:rsid w:val="00250630"/>
    <w:rsid w:val="00255649"/>
    <w:rsid w:val="002573B7"/>
    <w:rsid w:val="00260D4F"/>
    <w:rsid w:val="00261251"/>
    <w:rsid w:val="00266D11"/>
    <w:rsid w:val="002677C4"/>
    <w:rsid w:val="00267D7F"/>
    <w:rsid w:val="002729BD"/>
    <w:rsid w:val="002771E4"/>
    <w:rsid w:val="00287A00"/>
    <w:rsid w:val="002909D6"/>
    <w:rsid w:val="002A0863"/>
    <w:rsid w:val="002A30F6"/>
    <w:rsid w:val="002A3442"/>
    <w:rsid w:val="002B2EEE"/>
    <w:rsid w:val="002B43AC"/>
    <w:rsid w:val="002B71D1"/>
    <w:rsid w:val="002C5603"/>
    <w:rsid w:val="002C6C71"/>
    <w:rsid w:val="002D19CA"/>
    <w:rsid w:val="002D2BC5"/>
    <w:rsid w:val="002F1C1D"/>
    <w:rsid w:val="002F53E6"/>
    <w:rsid w:val="00300A7E"/>
    <w:rsid w:val="003070C2"/>
    <w:rsid w:val="00310648"/>
    <w:rsid w:val="003175D1"/>
    <w:rsid w:val="00330BE9"/>
    <w:rsid w:val="00332A71"/>
    <w:rsid w:val="00332AF4"/>
    <w:rsid w:val="00336C7A"/>
    <w:rsid w:val="003377DC"/>
    <w:rsid w:val="0034032F"/>
    <w:rsid w:val="0035041C"/>
    <w:rsid w:val="00354006"/>
    <w:rsid w:val="00355B9F"/>
    <w:rsid w:val="00361A4C"/>
    <w:rsid w:val="00371DC8"/>
    <w:rsid w:val="003739C9"/>
    <w:rsid w:val="00385A3A"/>
    <w:rsid w:val="003862B0"/>
    <w:rsid w:val="003878AC"/>
    <w:rsid w:val="00390C71"/>
    <w:rsid w:val="003A3EF5"/>
    <w:rsid w:val="003B2FAC"/>
    <w:rsid w:val="003B528A"/>
    <w:rsid w:val="003B7049"/>
    <w:rsid w:val="003B7144"/>
    <w:rsid w:val="003B7306"/>
    <w:rsid w:val="003D2C44"/>
    <w:rsid w:val="003D4A66"/>
    <w:rsid w:val="003E4065"/>
    <w:rsid w:val="003E6766"/>
    <w:rsid w:val="003F442D"/>
    <w:rsid w:val="00406468"/>
    <w:rsid w:val="00411ACA"/>
    <w:rsid w:val="004271C8"/>
    <w:rsid w:val="00427E73"/>
    <w:rsid w:val="00452D36"/>
    <w:rsid w:val="004655AC"/>
    <w:rsid w:val="00474D41"/>
    <w:rsid w:val="0047579C"/>
    <w:rsid w:val="0048172D"/>
    <w:rsid w:val="00486AFB"/>
    <w:rsid w:val="004934A9"/>
    <w:rsid w:val="00494EDB"/>
    <w:rsid w:val="004958FD"/>
    <w:rsid w:val="004A6B7B"/>
    <w:rsid w:val="004B482C"/>
    <w:rsid w:val="004B55C0"/>
    <w:rsid w:val="004B65FD"/>
    <w:rsid w:val="004B75B9"/>
    <w:rsid w:val="004B773D"/>
    <w:rsid w:val="004E2495"/>
    <w:rsid w:val="004E5AF9"/>
    <w:rsid w:val="004F264C"/>
    <w:rsid w:val="00500D94"/>
    <w:rsid w:val="00541E6C"/>
    <w:rsid w:val="00557B16"/>
    <w:rsid w:val="0056459B"/>
    <w:rsid w:val="005746EE"/>
    <w:rsid w:val="00587951"/>
    <w:rsid w:val="0059507B"/>
    <w:rsid w:val="005A0E84"/>
    <w:rsid w:val="005A1D22"/>
    <w:rsid w:val="005A232F"/>
    <w:rsid w:val="005C6FFF"/>
    <w:rsid w:val="005E5AF3"/>
    <w:rsid w:val="005F0572"/>
    <w:rsid w:val="005F0CB6"/>
    <w:rsid w:val="005F1380"/>
    <w:rsid w:val="005F289A"/>
    <w:rsid w:val="0060199A"/>
    <w:rsid w:val="00610480"/>
    <w:rsid w:val="00611EB7"/>
    <w:rsid w:val="00612AF6"/>
    <w:rsid w:val="006139BA"/>
    <w:rsid w:val="00616E37"/>
    <w:rsid w:val="0063475A"/>
    <w:rsid w:val="00636606"/>
    <w:rsid w:val="006474D3"/>
    <w:rsid w:val="00661C15"/>
    <w:rsid w:val="006629E2"/>
    <w:rsid w:val="00671F82"/>
    <w:rsid w:val="00674677"/>
    <w:rsid w:val="0068489E"/>
    <w:rsid w:val="006941F8"/>
    <w:rsid w:val="00695298"/>
    <w:rsid w:val="006A0227"/>
    <w:rsid w:val="006B282F"/>
    <w:rsid w:val="006B3A0E"/>
    <w:rsid w:val="006B476E"/>
    <w:rsid w:val="006B5E68"/>
    <w:rsid w:val="006C7F09"/>
    <w:rsid w:val="006D41A1"/>
    <w:rsid w:val="006E7175"/>
    <w:rsid w:val="006F2392"/>
    <w:rsid w:val="006F7A3F"/>
    <w:rsid w:val="00713A7D"/>
    <w:rsid w:val="00723023"/>
    <w:rsid w:val="007324F1"/>
    <w:rsid w:val="00734BF8"/>
    <w:rsid w:val="007357B6"/>
    <w:rsid w:val="007377E7"/>
    <w:rsid w:val="007454CA"/>
    <w:rsid w:val="0074672D"/>
    <w:rsid w:val="00757CEE"/>
    <w:rsid w:val="00757E05"/>
    <w:rsid w:val="0076138C"/>
    <w:rsid w:val="00767407"/>
    <w:rsid w:val="007707F8"/>
    <w:rsid w:val="00771503"/>
    <w:rsid w:val="0077625C"/>
    <w:rsid w:val="00777070"/>
    <w:rsid w:val="00777B6E"/>
    <w:rsid w:val="00782ACA"/>
    <w:rsid w:val="007851B6"/>
    <w:rsid w:val="00786581"/>
    <w:rsid w:val="00794369"/>
    <w:rsid w:val="007943A9"/>
    <w:rsid w:val="00794678"/>
    <w:rsid w:val="007C13B1"/>
    <w:rsid w:val="007C152F"/>
    <w:rsid w:val="007C4278"/>
    <w:rsid w:val="007D2E40"/>
    <w:rsid w:val="007D3442"/>
    <w:rsid w:val="007D3B37"/>
    <w:rsid w:val="007F660E"/>
    <w:rsid w:val="008009BD"/>
    <w:rsid w:val="00801A26"/>
    <w:rsid w:val="0081661A"/>
    <w:rsid w:val="0082426F"/>
    <w:rsid w:val="00824379"/>
    <w:rsid w:val="008247E7"/>
    <w:rsid w:val="0083004B"/>
    <w:rsid w:val="008336F2"/>
    <w:rsid w:val="00835631"/>
    <w:rsid w:val="00842053"/>
    <w:rsid w:val="00844E7D"/>
    <w:rsid w:val="00846032"/>
    <w:rsid w:val="00856278"/>
    <w:rsid w:val="00856C6E"/>
    <w:rsid w:val="00861B32"/>
    <w:rsid w:val="00862E2D"/>
    <w:rsid w:val="00867AFE"/>
    <w:rsid w:val="00877F80"/>
    <w:rsid w:val="0088096E"/>
    <w:rsid w:val="008845B5"/>
    <w:rsid w:val="00886004"/>
    <w:rsid w:val="0088684E"/>
    <w:rsid w:val="0089181D"/>
    <w:rsid w:val="008B7769"/>
    <w:rsid w:val="008C3F40"/>
    <w:rsid w:val="008C56D8"/>
    <w:rsid w:val="008E788D"/>
    <w:rsid w:val="008F08CD"/>
    <w:rsid w:val="008F2014"/>
    <w:rsid w:val="009036C7"/>
    <w:rsid w:val="009044C8"/>
    <w:rsid w:val="00914420"/>
    <w:rsid w:val="00946D1C"/>
    <w:rsid w:val="009476D0"/>
    <w:rsid w:val="0095545D"/>
    <w:rsid w:val="00967082"/>
    <w:rsid w:val="00974996"/>
    <w:rsid w:val="009756B6"/>
    <w:rsid w:val="00995A83"/>
    <w:rsid w:val="009A2DD5"/>
    <w:rsid w:val="009A3356"/>
    <w:rsid w:val="009B2D17"/>
    <w:rsid w:val="009C1261"/>
    <w:rsid w:val="009C4DB3"/>
    <w:rsid w:val="009E35FA"/>
    <w:rsid w:val="009E51D5"/>
    <w:rsid w:val="009E5642"/>
    <w:rsid w:val="009F066E"/>
    <w:rsid w:val="009F74D9"/>
    <w:rsid w:val="00A1024E"/>
    <w:rsid w:val="00A23CBC"/>
    <w:rsid w:val="00A240A7"/>
    <w:rsid w:val="00A26C86"/>
    <w:rsid w:val="00A313D2"/>
    <w:rsid w:val="00A36E28"/>
    <w:rsid w:val="00A52801"/>
    <w:rsid w:val="00A67294"/>
    <w:rsid w:val="00A67CD9"/>
    <w:rsid w:val="00A769D9"/>
    <w:rsid w:val="00A77A73"/>
    <w:rsid w:val="00A8065D"/>
    <w:rsid w:val="00A85BE0"/>
    <w:rsid w:val="00A86DF4"/>
    <w:rsid w:val="00A925EB"/>
    <w:rsid w:val="00A95FAC"/>
    <w:rsid w:val="00AA1B89"/>
    <w:rsid w:val="00AA25C2"/>
    <w:rsid w:val="00AA4A9D"/>
    <w:rsid w:val="00AA7F14"/>
    <w:rsid w:val="00AB312A"/>
    <w:rsid w:val="00AC4B89"/>
    <w:rsid w:val="00AE317C"/>
    <w:rsid w:val="00AE4B8F"/>
    <w:rsid w:val="00AE5C0B"/>
    <w:rsid w:val="00B053E8"/>
    <w:rsid w:val="00B1640A"/>
    <w:rsid w:val="00B16696"/>
    <w:rsid w:val="00B21037"/>
    <w:rsid w:val="00B25F7A"/>
    <w:rsid w:val="00B274DB"/>
    <w:rsid w:val="00B356A1"/>
    <w:rsid w:val="00B37B83"/>
    <w:rsid w:val="00B37BEC"/>
    <w:rsid w:val="00B40BD1"/>
    <w:rsid w:val="00B42C37"/>
    <w:rsid w:val="00B474B2"/>
    <w:rsid w:val="00B51993"/>
    <w:rsid w:val="00B521A3"/>
    <w:rsid w:val="00B53B1C"/>
    <w:rsid w:val="00B6283A"/>
    <w:rsid w:val="00B63FEF"/>
    <w:rsid w:val="00B76894"/>
    <w:rsid w:val="00B940DC"/>
    <w:rsid w:val="00BA1054"/>
    <w:rsid w:val="00BA2192"/>
    <w:rsid w:val="00BC15F1"/>
    <w:rsid w:val="00BC703A"/>
    <w:rsid w:val="00BE5D92"/>
    <w:rsid w:val="00BF6DEF"/>
    <w:rsid w:val="00C05DEC"/>
    <w:rsid w:val="00C10FEB"/>
    <w:rsid w:val="00C12715"/>
    <w:rsid w:val="00C12B8C"/>
    <w:rsid w:val="00C13EC1"/>
    <w:rsid w:val="00C1431B"/>
    <w:rsid w:val="00C26A80"/>
    <w:rsid w:val="00C31C3B"/>
    <w:rsid w:val="00C35DE4"/>
    <w:rsid w:val="00C46355"/>
    <w:rsid w:val="00C5113E"/>
    <w:rsid w:val="00C5285F"/>
    <w:rsid w:val="00C52981"/>
    <w:rsid w:val="00C63A9D"/>
    <w:rsid w:val="00C651A8"/>
    <w:rsid w:val="00C74775"/>
    <w:rsid w:val="00C77D15"/>
    <w:rsid w:val="00C81433"/>
    <w:rsid w:val="00C86FE0"/>
    <w:rsid w:val="00C91190"/>
    <w:rsid w:val="00C92128"/>
    <w:rsid w:val="00C934C6"/>
    <w:rsid w:val="00C951EE"/>
    <w:rsid w:val="00CA05C1"/>
    <w:rsid w:val="00CB318D"/>
    <w:rsid w:val="00CD7A4D"/>
    <w:rsid w:val="00CD7D87"/>
    <w:rsid w:val="00CF2FB6"/>
    <w:rsid w:val="00CF4B16"/>
    <w:rsid w:val="00CF6A75"/>
    <w:rsid w:val="00D11E25"/>
    <w:rsid w:val="00D13E02"/>
    <w:rsid w:val="00D228CD"/>
    <w:rsid w:val="00D36399"/>
    <w:rsid w:val="00D366CF"/>
    <w:rsid w:val="00D47673"/>
    <w:rsid w:val="00D50549"/>
    <w:rsid w:val="00D5315F"/>
    <w:rsid w:val="00D55E4D"/>
    <w:rsid w:val="00D63B4B"/>
    <w:rsid w:val="00D64F9C"/>
    <w:rsid w:val="00D66CF4"/>
    <w:rsid w:val="00D76854"/>
    <w:rsid w:val="00D76E68"/>
    <w:rsid w:val="00D80727"/>
    <w:rsid w:val="00D81CE6"/>
    <w:rsid w:val="00D85889"/>
    <w:rsid w:val="00D90B74"/>
    <w:rsid w:val="00D93597"/>
    <w:rsid w:val="00DB3940"/>
    <w:rsid w:val="00DC3989"/>
    <w:rsid w:val="00DC53E8"/>
    <w:rsid w:val="00DC54D3"/>
    <w:rsid w:val="00DD17D4"/>
    <w:rsid w:val="00DD4103"/>
    <w:rsid w:val="00DE5D3A"/>
    <w:rsid w:val="00DF530C"/>
    <w:rsid w:val="00E05ADD"/>
    <w:rsid w:val="00E152C3"/>
    <w:rsid w:val="00E21877"/>
    <w:rsid w:val="00E33012"/>
    <w:rsid w:val="00E43BF0"/>
    <w:rsid w:val="00E46353"/>
    <w:rsid w:val="00E52441"/>
    <w:rsid w:val="00E56CAD"/>
    <w:rsid w:val="00E63065"/>
    <w:rsid w:val="00E63CE9"/>
    <w:rsid w:val="00E653C1"/>
    <w:rsid w:val="00E75E0A"/>
    <w:rsid w:val="00EA0278"/>
    <w:rsid w:val="00EA26BE"/>
    <w:rsid w:val="00EB433E"/>
    <w:rsid w:val="00EB663C"/>
    <w:rsid w:val="00EB7996"/>
    <w:rsid w:val="00EC2292"/>
    <w:rsid w:val="00ED27AB"/>
    <w:rsid w:val="00EE29B0"/>
    <w:rsid w:val="00EF14F1"/>
    <w:rsid w:val="00EF3D81"/>
    <w:rsid w:val="00EF436B"/>
    <w:rsid w:val="00EF4551"/>
    <w:rsid w:val="00F01DE4"/>
    <w:rsid w:val="00F02DC7"/>
    <w:rsid w:val="00F06F32"/>
    <w:rsid w:val="00F06FA7"/>
    <w:rsid w:val="00F106F1"/>
    <w:rsid w:val="00F128B4"/>
    <w:rsid w:val="00F1329B"/>
    <w:rsid w:val="00F166E2"/>
    <w:rsid w:val="00F2318D"/>
    <w:rsid w:val="00F25A4A"/>
    <w:rsid w:val="00F32FE1"/>
    <w:rsid w:val="00F35D70"/>
    <w:rsid w:val="00F41130"/>
    <w:rsid w:val="00F417DF"/>
    <w:rsid w:val="00F45679"/>
    <w:rsid w:val="00F47C46"/>
    <w:rsid w:val="00F56B4C"/>
    <w:rsid w:val="00F60BBD"/>
    <w:rsid w:val="00F627BC"/>
    <w:rsid w:val="00F65388"/>
    <w:rsid w:val="00F65F38"/>
    <w:rsid w:val="00F73A47"/>
    <w:rsid w:val="00F819FC"/>
    <w:rsid w:val="00F838A0"/>
    <w:rsid w:val="00F85B25"/>
    <w:rsid w:val="00F91F5D"/>
    <w:rsid w:val="00FA0586"/>
    <w:rsid w:val="00FA2E72"/>
    <w:rsid w:val="00FA506D"/>
    <w:rsid w:val="00FB208D"/>
    <w:rsid w:val="00FB57BF"/>
    <w:rsid w:val="00FC1EF7"/>
    <w:rsid w:val="00FC7518"/>
    <w:rsid w:val="00FD3AEB"/>
    <w:rsid w:val="00FE5342"/>
    <w:rsid w:val="00FF5C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A91A6F"/>
  <w15:docId w15:val="{ABFDD086-6D83-4B61-9F45-D152EA9BA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autoRedefine/>
    <w:uiPriority w:val="9"/>
    <w:qFormat/>
    <w:rsid w:val="003862B0"/>
    <w:pPr>
      <w:keepNext/>
      <w:keepLines/>
      <w:numPr>
        <w:numId w:val="9"/>
      </w:numPr>
      <w:spacing w:before="120" w:after="240"/>
      <w:outlineLvl w:val="0"/>
    </w:pPr>
    <w:rPr>
      <w:rFonts w:ascii="Corbel" w:eastAsiaTheme="majorEastAsia" w:hAnsi="Corbel" w:cstheme="majorBidi"/>
      <w:b/>
      <w:color w:val="2E74B5" w:themeColor="accent1" w:themeShade="BF"/>
      <w:sz w:val="32"/>
      <w:szCs w:val="32"/>
    </w:rPr>
  </w:style>
  <w:style w:type="paragraph" w:styleId="Kop2">
    <w:name w:val="heading 2"/>
    <w:basedOn w:val="Kop1"/>
    <w:next w:val="Kop3"/>
    <w:link w:val="Kop2Char"/>
    <w:autoRedefine/>
    <w:uiPriority w:val="9"/>
    <w:unhideWhenUsed/>
    <w:qFormat/>
    <w:rsid w:val="000D13A7"/>
    <w:pPr>
      <w:numPr>
        <w:numId w:val="0"/>
      </w:numPr>
      <w:spacing w:before="40"/>
      <w:outlineLvl w:val="1"/>
    </w:pPr>
    <w:rPr>
      <w:sz w:val="24"/>
      <w:szCs w:val="24"/>
    </w:rPr>
  </w:style>
  <w:style w:type="paragraph" w:styleId="Kop3">
    <w:name w:val="heading 3"/>
    <w:basedOn w:val="Standaard"/>
    <w:next w:val="Standaard"/>
    <w:link w:val="Kop3Char"/>
    <w:uiPriority w:val="9"/>
    <w:unhideWhenUsed/>
    <w:qFormat/>
    <w:rsid w:val="007F660E"/>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43A1F"/>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43A1F"/>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E6766"/>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E6766"/>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E6766"/>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E6766"/>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62B0"/>
    <w:rPr>
      <w:rFonts w:ascii="Corbel" w:eastAsiaTheme="majorEastAsia" w:hAnsi="Corbel" w:cstheme="majorBidi"/>
      <w:b/>
      <w:color w:val="2E74B5" w:themeColor="accent1" w:themeShade="BF"/>
      <w:sz w:val="32"/>
      <w:szCs w:val="32"/>
    </w:rPr>
  </w:style>
  <w:style w:type="character" w:customStyle="1" w:styleId="Kop2Char">
    <w:name w:val="Kop 2 Char"/>
    <w:basedOn w:val="Standaardalinea-lettertype"/>
    <w:link w:val="Kop2"/>
    <w:uiPriority w:val="9"/>
    <w:rsid w:val="000D13A7"/>
    <w:rPr>
      <w:rFonts w:ascii="Corbel" w:eastAsiaTheme="majorEastAsia" w:hAnsi="Corbel" w:cstheme="majorBidi"/>
      <w:b/>
      <w:color w:val="2E74B5" w:themeColor="accent1" w:themeShade="BF"/>
      <w:sz w:val="24"/>
      <w:szCs w:val="24"/>
    </w:rPr>
  </w:style>
  <w:style w:type="paragraph" w:styleId="Lijstalinea">
    <w:name w:val="List Paragraph"/>
    <w:aliases w:val="lijstStijl"/>
    <w:basedOn w:val="Standaard"/>
    <w:link w:val="LijstalineaChar"/>
    <w:uiPriority w:val="34"/>
    <w:qFormat/>
    <w:rsid w:val="00003CCA"/>
    <w:pPr>
      <w:ind w:left="720"/>
      <w:contextualSpacing/>
    </w:pPr>
  </w:style>
  <w:style w:type="character" w:customStyle="1" w:styleId="Kop3Char">
    <w:name w:val="Kop 3 Char"/>
    <w:basedOn w:val="Standaardalinea-lettertype"/>
    <w:link w:val="Kop3"/>
    <w:uiPriority w:val="9"/>
    <w:rsid w:val="007F660E"/>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ind w:left="0" w:firstLine="0"/>
      <w:outlineLvl w:val="9"/>
    </w:pPr>
    <w:rPr>
      <w:lang w:eastAsia="nl-NL"/>
    </w:rPr>
  </w:style>
  <w:style w:type="paragraph" w:styleId="Inhopg1">
    <w:name w:val="toc 1"/>
    <w:basedOn w:val="Standaard"/>
    <w:next w:val="Standaard"/>
    <w:autoRedefine/>
    <w:uiPriority w:val="39"/>
    <w:unhideWhenUsed/>
    <w:rsid w:val="008336F2"/>
    <w:pPr>
      <w:tabs>
        <w:tab w:val="left" w:pos="440"/>
        <w:tab w:val="right" w:leader="dot" w:pos="9062"/>
      </w:tabs>
      <w:spacing w:after="100"/>
    </w:pPr>
  </w:style>
  <w:style w:type="paragraph" w:styleId="Inhopg2">
    <w:name w:val="toc 2"/>
    <w:basedOn w:val="Standaard"/>
    <w:next w:val="Standaard"/>
    <w:autoRedefine/>
    <w:uiPriority w:val="39"/>
    <w:unhideWhenUsed/>
    <w:rsid w:val="008F2014"/>
    <w:pPr>
      <w:spacing w:after="100"/>
      <w:ind w:left="220"/>
    </w:p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uiPriority w:val="99"/>
    <w:semiHidden/>
    <w:unhideWhenUsed/>
    <w:rsid w:val="00846032"/>
    <w:rPr>
      <w:sz w:val="16"/>
      <w:szCs w:val="16"/>
    </w:rPr>
  </w:style>
  <w:style w:type="paragraph" w:styleId="Tekstopmerking">
    <w:name w:val="annotation text"/>
    <w:basedOn w:val="Standaard"/>
    <w:link w:val="TekstopmerkingChar"/>
    <w:uiPriority w:val="99"/>
    <w:unhideWhenUsed/>
    <w:rsid w:val="00846032"/>
    <w:pPr>
      <w:spacing w:line="240" w:lineRule="auto"/>
    </w:pPr>
    <w:rPr>
      <w:sz w:val="20"/>
      <w:szCs w:val="20"/>
    </w:rPr>
  </w:style>
  <w:style w:type="character" w:customStyle="1" w:styleId="TekstopmerkingChar">
    <w:name w:val="Tekst opmerking Char"/>
    <w:basedOn w:val="Standaardalinea-lettertype"/>
    <w:link w:val="Tekstopmerking"/>
    <w:uiPriority w:val="99"/>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character" w:customStyle="1" w:styleId="LijstalineaChar">
    <w:name w:val="Lijstalinea Char"/>
    <w:aliases w:val="lijstStijl Char"/>
    <w:basedOn w:val="Standaardalinea-lettertype"/>
    <w:link w:val="Lijstalinea"/>
    <w:uiPriority w:val="34"/>
    <w:locked/>
    <w:rsid w:val="0013349B"/>
  </w:style>
  <w:style w:type="table" w:styleId="Tabelraster">
    <w:name w:val="Table Grid"/>
    <w:basedOn w:val="Standaardtabel"/>
    <w:uiPriority w:val="39"/>
    <w:rsid w:val="00C35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F47C46"/>
    <w:rPr>
      <w:b/>
      <w:bCs/>
    </w:rPr>
  </w:style>
  <w:style w:type="paragraph" w:styleId="Revisie">
    <w:name w:val="Revision"/>
    <w:hidden/>
    <w:uiPriority w:val="99"/>
    <w:semiHidden/>
    <w:rsid w:val="00177C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4879">
      <w:bodyDiv w:val="1"/>
      <w:marLeft w:val="0"/>
      <w:marRight w:val="0"/>
      <w:marTop w:val="0"/>
      <w:marBottom w:val="0"/>
      <w:divBdr>
        <w:top w:val="none" w:sz="0" w:space="0" w:color="auto"/>
        <w:left w:val="none" w:sz="0" w:space="0" w:color="auto"/>
        <w:bottom w:val="none" w:sz="0" w:space="0" w:color="auto"/>
        <w:right w:val="none" w:sz="0" w:space="0" w:color="auto"/>
      </w:divBdr>
    </w:div>
    <w:div w:id="27101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4F985-AE71-42D6-B46B-670E9F37B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6498A663.dotm</Template>
  <TotalTime>15</TotalTime>
  <Pages>10</Pages>
  <Words>2351</Words>
  <Characters>12934</Characters>
  <Application>Microsoft Office Word</Application>
  <DocSecurity>0</DocSecurity>
  <Lines>107</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15255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Manders</dc:creator>
  <cp:lastModifiedBy>Jong, Paul de</cp:lastModifiedBy>
  <cp:revision>3</cp:revision>
  <cp:lastPrinted>2020-03-24T15:15:00Z</cp:lastPrinted>
  <dcterms:created xsi:type="dcterms:W3CDTF">2020-03-24T15:35:00Z</dcterms:created>
  <dcterms:modified xsi:type="dcterms:W3CDTF">2020-03-24T15:50:00Z</dcterms:modified>
</cp:coreProperties>
</file>