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77777777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Project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B25E4B">
        <w:rPr>
          <w:color w:val="CC0000"/>
          <w:sz w:val="24"/>
          <w:szCs w:val="48"/>
        </w:rPr>
        <w:t>Herontwikkeling en restauratie Fort de Gagel</w:t>
      </w:r>
      <w:r w:rsidR="004B3376" w:rsidRPr="00AB42BF">
        <w:rPr>
          <w:color w:val="CC0000"/>
          <w:sz w:val="24"/>
          <w:szCs w:val="48"/>
        </w:rPr>
        <w:fldChar w:fldCharType="end"/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B25E4B">
        <w:rPr>
          <w:color w:val="CC0000"/>
          <w:sz w:val="24"/>
          <w:szCs w:val="48"/>
        </w:rPr>
        <w:t>2020-UVO-021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  <w:bookmarkStart w:id="0" w:name="_GoBack"/>
      <w:bookmarkEnd w:id="0"/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33C75D69" w14:textId="77777777" w:rsidR="005D3EAB" w:rsidRPr="005A0CCA" w:rsidRDefault="005D3EAB" w:rsidP="005A0CCA"/>
    <w:p w14:paraId="33C75D6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Pr="000949B7">
        <w:t xml:space="preserve"> </w:t>
      </w:r>
      <w:fldSimple w:instr=" DOCPROPERTY  Project  \* MERGEFORMAT ">
        <w:r w:rsidR="00B25E4B">
          <w:t>Herontwikkeling en restauratie Fort de Gagel</w:t>
        </w:r>
      </w:fldSimple>
      <w:r w:rsidRPr="000949B7">
        <w:t xml:space="preserve"> 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Onderaannemer nodig heeft om te kunnen voldoen aan </w:t>
      </w:r>
      <w:r w:rsidR="00774E17">
        <w:t xml:space="preserve">één of meer van de </w:t>
      </w:r>
      <w:proofErr w:type="spellStart"/>
      <w:r w:rsidRPr="005A0CCA">
        <w:t>de</w:t>
      </w:r>
      <w:proofErr w:type="spellEnd"/>
      <w:r w:rsidRPr="005A0CCA">
        <w:t xml:space="preserve"> 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77777777" w:rsidR="005D3EAB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B25E4B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B25E4B">
        <w:rPr>
          <w:rStyle w:val="GUstijl1Char"/>
          <w:color w:val="auto"/>
        </w:rPr>
        <w:t>Herontwikkeling en restauratie Fort de Gagel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949B7"/>
    <w:rsid w:val="0019691C"/>
    <w:rsid w:val="001B2A0B"/>
    <w:rsid w:val="001C10FE"/>
    <w:rsid w:val="001D0DCC"/>
    <w:rsid w:val="001D50C1"/>
    <w:rsid w:val="001E2900"/>
    <w:rsid w:val="00217CAB"/>
    <w:rsid w:val="002A35B9"/>
    <w:rsid w:val="002B56B2"/>
    <w:rsid w:val="002D3704"/>
    <w:rsid w:val="002E5A9C"/>
    <w:rsid w:val="002E5B49"/>
    <w:rsid w:val="002F65DC"/>
    <w:rsid w:val="00312D94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3EAB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509FE"/>
    <w:rsid w:val="00AB1826"/>
    <w:rsid w:val="00AB42BF"/>
    <w:rsid w:val="00AD2C79"/>
    <w:rsid w:val="00AE361E"/>
    <w:rsid w:val="00B25E4B"/>
    <w:rsid w:val="00C26BD3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59</TotalTime>
  <Pages>1</Pages>
  <Words>216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Besten, Wouter den</cp:lastModifiedBy>
  <cp:revision>9</cp:revision>
  <cp:lastPrinted>2019-08-21T09:08:00Z</cp:lastPrinted>
  <dcterms:created xsi:type="dcterms:W3CDTF">2019-09-11T13:20:00Z</dcterms:created>
  <dcterms:modified xsi:type="dcterms:W3CDTF">2020-03-17T06:59:00Z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Herontwikkeling en restauratie Fort de Gagel</vt:lpwstr>
  </property>
  <property fmtid="{D5CDD505-2E9C-101B-9397-08002B2CF9AE}" pid="3" name="Referentie">
    <vt:lpwstr>2020-UVO-021</vt:lpwstr>
  </property>
  <property fmtid="{D5CDD505-2E9C-101B-9397-08002B2CF9AE}" pid="4" name="Aanmelder of Inschrijver">
    <vt:lpwstr>Aanmelder</vt:lpwstr>
  </property>
</Properties>
</file>