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ADC23" w14:textId="02BDBE21" w:rsidR="003F1E87" w:rsidRPr="003F1E87" w:rsidRDefault="003F1E87" w:rsidP="003F1E87">
      <w:pPr>
        <w:pStyle w:val="Kop1"/>
      </w:pPr>
      <w:bookmarkStart w:id="0" w:name="_Ref126563967"/>
      <w:bookmarkStart w:id="1" w:name="_Toc129140017"/>
      <w:bookmarkStart w:id="2" w:name="_Toc142192251"/>
      <w:bookmarkStart w:id="3" w:name="_Toc142192368"/>
      <w:bookmarkStart w:id="4" w:name="_Toc144557533"/>
      <w:r w:rsidRPr="003F1E87">
        <w:t xml:space="preserve">Bijlage </w:t>
      </w:r>
      <w:r w:rsidR="00B86995" w:rsidRPr="00B86995">
        <w:t>A -</w:t>
      </w:r>
      <w:r w:rsidR="00F608CD">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BC42EA">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6430FA">
        <w:trPr>
          <w:trHeight w:val="755"/>
        </w:trPr>
        <w:tc>
          <w:tcPr>
            <w:tcW w:w="8535" w:type="dxa"/>
            <w:shd w:val="clear" w:color="FFFF00" w:fill="2C4D33"/>
          </w:tcPr>
          <w:p w14:paraId="13F2DB28" w14:textId="72F490AB" w:rsidR="003F1E87" w:rsidRPr="00BC42EA" w:rsidRDefault="00B86995" w:rsidP="0052247C">
            <w:pPr>
              <w:pStyle w:val="Kop2"/>
              <w:spacing w:before="0" w:line="276" w:lineRule="auto"/>
              <w:jc w:val="both"/>
              <w:rPr>
                <w:rFonts w:eastAsiaTheme="minorHAnsi" w:cstheme="minorHAnsi"/>
                <w:color w:val="FFFFFF" w:themeColor="background1"/>
                <w:szCs w:val="19"/>
              </w:rPr>
            </w:pPr>
            <w:r w:rsidRPr="00B86995">
              <w:rPr>
                <w:rFonts w:eastAsiaTheme="minorHAnsi" w:cstheme="minorHAnsi"/>
                <w:color w:val="FFFFFF" w:themeColor="background1"/>
                <w:szCs w:val="19"/>
              </w:rPr>
              <w:t>Inschrijver</w:t>
            </w:r>
            <w:r w:rsidR="003F1E87" w:rsidRPr="00B86995">
              <w:rPr>
                <w:rFonts w:eastAsiaTheme="minorHAnsi" w:cstheme="minorHAnsi"/>
                <w:color w:val="FFFFFF" w:themeColor="background1"/>
                <w:szCs w:val="19"/>
              </w:rPr>
              <w:t xml:space="preserve"> dient </w:t>
            </w:r>
            <w:r w:rsidR="003F1E87" w:rsidRPr="00BC42EA">
              <w:rPr>
                <w:rFonts w:eastAsiaTheme="minorHAnsi" w:cstheme="minorHAnsi"/>
                <w:color w:val="FFFFFF" w:themeColor="background1"/>
                <w:szCs w:val="19"/>
              </w:rPr>
              <w:t xml:space="preserve">zich te conformeren aan onderstaande vereisten. </w:t>
            </w:r>
            <w:r w:rsidR="003E5B4E" w:rsidRPr="00BC42EA">
              <w:rPr>
                <w:rFonts w:eastAsiaTheme="minorHAnsi" w:cstheme="minorHAnsi"/>
                <w:color w:val="FFFFFF" w:themeColor="background1"/>
                <w:szCs w:val="19"/>
              </w:rPr>
              <w:t>Een verklaring conform artikel 2:403 lid 1 sub f Burgerlijk Wetboek kan niet t</w:t>
            </w:r>
            <w:r w:rsidR="003F1E87" w:rsidRPr="00BC42EA">
              <w:rPr>
                <w:rFonts w:eastAsiaTheme="minorHAnsi" w:cstheme="minorHAnsi"/>
                <w:color w:val="FFFFFF" w:themeColor="background1"/>
                <w:szCs w:val="19"/>
              </w:rPr>
              <w:t xml:space="preserve">er vervanging van deze verklaring </w:t>
            </w:r>
            <w:r w:rsidR="003E5B4E" w:rsidRPr="00BC42EA">
              <w:rPr>
                <w:rFonts w:eastAsiaTheme="minorHAnsi" w:cstheme="minorHAnsi"/>
                <w:color w:val="FFFFFF" w:themeColor="background1"/>
                <w:szCs w:val="19"/>
              </w:rPr>
              <w:t>worden ingediend.</w:t>
            </w:r>
          </w:p>
          <w:p w14:paraId="66CE53D0" w14:textId="77777777" w:rsidR="003F1E87" w:rsidRPr="00BC42EA" w:rsidRDefault="003F1E87" w:rsidP="0052247C">
            <w:pPr>
              <w:pStyle w:val="Kop2"/>
              <w:spacing w:before="0" w:line="276" w:lineRule="auto"/>
              <w:jc w:val="both"/>
              <w:rPr>
                <w:rFonts w:eastAsiaTheme="minorHAnsi" w:cstheme="minorHAnsi"/>
                <w:color w:val="FFFFFF" w:themeColor="background1"/>
                <w:szCs w:val="19"/>
              </w:rPr>
            </w:pPr>
          </w:p>
          <w:p w14:paraId="14723AF1" w14:textId="578AD0C4" w:rsidR="003F1E87" w:rsidRPr="00BC42EA" w:rsidRDefault="003F1E87" w:rsidP="0052247C">
            <w:pPr>
              <w:pStyle w:val="Kop2"/>
              <w:spacing w:before="0" w:line="276" w:lineRule="auto"/>
              <w:jc w:val="both"/>
              <w:rPr>
                <w:rFonts w:cstheme="minorHAnsi"/>
                <w:color w:val="FFFFFF" w:themeColor="background1"/>
                <w:szCs w:val="19"/>
              </w:rPr>
            </w:pPr>
            <w:r w:rsidRPr="00BC42EA">
              <w:rPr>
                <w:rFonts w:eastAsiaTheme="minorHAnsi" w:cstheme="minorHAnsi"/>
                <w:color w:val="FFFFFF" w:themeColor="background1"/>
                <w:szCs w:val="19"/>
              </w:rPr>
              <w:t xml:space="preserve">Indien er sprake is van een </w:t>
            </w:r>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 xml:space="preserve">ombinatie dient deze verklaring voor elke </w:t>
            </w:r>
            <w:proofErr w:type="spellStart"/>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ombinant</w:t>
            </w:r>
            <w:proofErr w:type="spellEnd"/>
            <w:r w:rsidRPr="00BC42EA">
              <w:rPr>
                <w:rFonts w:eastAsiaTheme="minorHAnsi" w:cstheme="minorHAnsi"/>
                <w:color w:val="FFFFFF" w:themeColor="background1"/>
                <w:szCs w:val="19"/>
              </w:rPr>
              <w:t xml:space="preserve"> ingevuld en rechtsgeldig ondertekend te worden.</w:t>
            </w:r>
          </w:p>
        </w:tc>
      </w:tr>
    </w:tbl>
    <w:p w14:paraId="6376B388" w14:textId="77777777" w:rsidR="003F1E87" w:rsidRPr="00BC42EA" w:rsidRDefault="003F1E87" w:rsidP="0052247C">
      <w:pPr>
        <w:spacing w:line="276" w:lineRule="auto"/>
        <w:jc w:val="both"/>
        <w:rPr>
          <w:rFonts w:cstheme="minorHAnsi"/>
          <w:caps/>
          <w:szCs w:val="19"/>
        </w:rPr>
      </w:pPr>
    </w:p>
    <w:p w14:paraId="5BD25906" w14:textId="18FF57D1" w:rsidR="003F1E87" w:rsidRPr="00BC42EA" w:rsidRDefault="003F1E87" w:rsidP="0052247C">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B86995">
        <w:rPr>
          <w:rFonts w:cstheme="minorHAnsi"/>
          <w:szCs w:val="19"/>
        </w:rPr>
        <w:t>ASG – Warme drankenvoorziening</w:t>
      </w:r>
      <w:r w:rsidRPr="00BC42EA">
        <w:rPr>
          <w:rFonts w:cstheme="minorHAnsi"/>
          <w:szCs w:val="19"/>
        </w:rPr>
        <w:t>, dat:</w:t>
      </w:r>
    </w:p>
    <w:p w14:paraId="2FAE153F" w14:textId="77777777" w:rsidR="003F1E87" w:rsidRPr="00BC42EA" w:rsidRDefault="003F1E87" w:rsidP="0052247C">
      <w:pPr>
        <w:spacing w:line="276" w:lineRule="auto"/>
        <w:jc w:val="both"/>
        <w:rPr>
          <w:rFonts w:cstheme="minorHAnsi"/>
          <w:szCs w:val="19"/>
        </w:rPr>
      </w:pPr>
    </w:p>
    <w:p w14:paraId="4471D21A" w14:textId="3EA12434" w:rsidR="003F1E87" w:rsidRPr="005C4CB9" w:rsidRDefault="003F1E87" w:rsidP="0052247C">
      <w:pPr>
        <w:numPr>
          <w:ilvl w:val="0"/>
          <w:numId w:val="3"/>
        </w:numPr>
        <w:spacing w:line="276" w:lineRule="auto"/>
        <w:jc w:val="both"/>
        <w:rPr>
          <w:rFonts w:cstheme="minorHAnsi"/>
          <w:color w:val="000000" w:themeColor="text1"/>
          <w:szCs w:val="19"/>
        </w:rPr>
      </w:pPr>
      <w:r w:rsidRPr="00BC42EA">
        <w:rPr>
          <w:rFonts w:cstheme="minorHAnsi"/>
          <w:szCs w:val="19"/>
        </w:rPr>
        <w:t xml:space="preserve">Deze zich namens de </w:t>
      </w:r>
      <w:r w:rsidR="003E5B4E" w:rsidRPr="00BC42EA">
        <w:rPr>
          <w:rFonts w:cstheme="minorHAnsi"/>
          <w:szCs w:val="19"/>
        </w:rPr>
        <w:t>i</w:t>
      </w:r>
      <w:r w:rsidRPr="00BC42EA">
        <w:rPr>
          <w:rFonts w:cstheme="minorHAnsi"/>
          <w:szCs w:val="19"/>
        </w:rPr>
        <w:t xml:space="preserve">nschrijver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 xml:space="preserve">anbestedende dienst volledig, onvoorwaardelijk en </w:t>
      </w:r>
      <w:r w:rsidRPr="005C4CB9">
        <w:rPr>
          <w:rFonts w:cstheme="minorHAnsi"/>
          <w:color w:val="000000" w:themeColor="text1"/>
          <w:szCs w:val="19"/>
        </w:rPr>
        <w:t xml:space="preserve">onherroepelijk garant stelt (hoofdelijk aansprakelijk) voor de nakoming van alle verplichtingen die uit de af te sluiten </w:t>
      </w:r>
      <w:r w:rsidR="003E5B4E" w:rsidRPr="005C4CB9">
        <w:rPr>
          <w:rFonts w:cstheme="minorHAnsi"/>
          <w:color w:val="000000" w:themeColor="text1"/>
          <w:szCs w:val="19"/>
        </w:rPr>
        <w:t>raam</w:t>
      </w:r>
      <w:r w:rsidR="00E7340D" w:rsidRPr="005C4CB9">
        <w:rPr>
          <w:color w:val="000000" w:themeColor="text1"/>
        </w:rPr>
        <w:t>o</w:t>
      </w:r>
      <w:r w:rsidRPr="005C4CB9">
        <w:rPr>
          <w:rFonts w:cstheme="minorHAnsi"/>
          <w:color w:val="000000" w:themeColor="text1"/>
          <w:szCs w:val="19"/>
        </w:rPr>
        <w:t xml:space="preserve">vereenkomst </w:t>
      </w:r>
      <w:r w:rsidR="003E5B4E" w:rsidRPr="005C4CB9">
        <w:rPr>
          <w:rFonts w:cstheme="minorHAnsi"/>
          <w:color w:val="000000" w:themeColor="text1"/>
          <w:szCs w:val="19"/>
        </w:rPr>
        <w:t xml:space="preserve">en daarbij behorende nadere overeenkomsten </w:t>
      </w:r>
      <w:r w:rsidRPr="005C4CB9">
        <w:rPr>
          <w:rFonts w:cstheme="minorHAnsi"/>
          <w:color w:val="000000" w:themeColor="text1"/>
          <w:szCs w:val="19"/>
        </w:rPr>
        <w:t xml:space="preserve">voortvloeien, alsook, indien en voor zover daarvan sprake is, aansprakelijk kan worden gesteld voor eventuele schade voortvloeiende uit het niet, dan wel niet deugdelijk, dan wel niet tijdig nakomen van de </w:t>
      </w:r>
      <w:r w:rsidR="003E5B4E" w:rsidRPr="005C4CB9">
        <w:rPr>
          <w:rFonts w:cstheme="minorHAnsi"/>
          <w:color w:val="000000" w:themeColor="text1"/>
          <w:szCs w:val="19"/>
        </w:rPr>
        <w:t>raam</w:t>
      </w:r>
      <w:r w:rsidR="00753BA0" w:rsidRPr="005C4CB9">
        <w:rPr>
          <w:rFonts w:cstheme="minorHAnsi"/>
          <w:color w:val="000000" w:themeColor="text1"/>
          <w:szCs w:val="19"/>
        </w:rPr>
        <w:t>o</w:t>
      </w:r>
      <w:r w:rsidR="003E5B4E" w:rsidRPr="005C4CB9">
        <w:rPr>
          <w:rFonts w:cstheme="minorHAnsi"/>
          <w:color w:val="000000" w:themeColor="text1"/>
          <w:szCs w:val="19"/>
        </w:rPr>
        <w:t>vereenkomst en daarbij behorende nadere overeenkomsten.</w:t>
      </w:r>
    </w:p>
    <w:p w14:paraId="5E037D4E" w14:textId="59059C0B" w:rsidR="003F1E87" w:rsidRPr="00BC42EA" w:rsidRDefault="003F1E87" w:rsidP="0052247C">
      <w:pPr>
        <w:numPr>
          <w:ilvl w:val="0"/>
          <w:numId w:val="3"/>
        </w:numPr>
        <w:spacing w:line="276" w:lineRule="auto"/>
        <w:jc w:val="both"/>
        <w:rPr>
          <w:rFonts w:cstheme="minorHAnsi"/>
          <w:szCs w:val="19"/>
        </w:rPr>
      </w:pPr>
      <w:r w:rsidRPr="005C4CB9">
        <w:rPr>
          <w:rFonts w:cstheme="minorHAnsi"/>
          <w:color w:val="000000" w:themeColor="text1"/>
          <w:szCs w:val="19"/>
        </w:rPr>
        <w:t xml:space="preserve">De aansprakelijkheid van </w:t>
      </w:r>
      <w:r w:rsidR="003E5B4E" w:rsidRPr="005C4CB9">
        <w:rPr>
          <w:rFonts w:cstheme="minorHAnsi"/>
          <w:color w:val="000000" w:themeColor="text1"/>
          <w:szCs w:val="19"/>
        </w:rPr>
        <w:t>o</w:t>
      </w:r>
      <w:r w:rsidRPr="005C4CB9">
        <w:rPr>
          <w:rFonts w:cstheme="minorHAnsi"/>
          <w:color w:val="000000" w:themeColor="text1"/>
          <w:szCs w:val="19"/>
        </w:rPr>
        <w:t xml:space="preserve">ndergetekende niet verder </w:t>
      </w:r>
      <w:r w:rsidRPr="00BC42EA">
        <w:rPr>
          <w:rFonts w:cstheme="minorHAnsi"/>
          <w:szCs w:val="19"/>
        </w:rPr>
        <w:t xml:space="preserve">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7799442C" w:rsidR="003F1E87" w:rsidRPr="00BC42EA" w:rsidRDefault="003F1E87" w:rsidP="0052247C">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E7340D" w:rsidRPr="00BC42EA">
        <w:rPr>
          <w:rFonts w:cstheme="minorHAnsi"/>
          <w:szCs w:val="19"/>
        </w:rPr>
        <w:t>i</w:t>
      </w:r>
      <w:r w:rsidRPr="00BC42EA">
        <w:rPr>
          <w:rFonts w:cstheme="minorHAnsi"/>
          <w:szCs w:val="19"/>
        </w:rPr>
        <w:t>nschrijver gunt.</w:t>
      </w:r>
    </w:p>
    <w:p w14:paraId="2C637896" w14:textId="1C245B29" w:rsidR="003F1E87" w:rsidRPr="00BC42EA" w:rsidRDefault="003F1E87" w:rsidP="0052247C">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BC42EA">
      <w:pPr>
        <w:pStyle w:val="Tekstzonderopmaak"/>
        <w:spacing w:line="276" w:lineRule="auto"/>
        <w:rPr>
          <w:rFonts w:asciiTheme="minorHAnsi" w:hAnsiTheme="minorHAnsi" w:cstheme="minorHAnsi"/>
          <w:sz w:val="19"/>
          <w:szCs w:val="19"/>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6430FA">
        <w:tc>
          <w:tcPr>
            <w:tcW w:w="2835" w:type="dxa"/>
            <w:shd w:val="clear" w:color="auto" w:fill="2C4D33"/>
          </w:tcPr>
          <w:p w14:paraId="3A917640" w14:textId="24DBA302" w:rsidR="003F1E87" w:rsidRPr="00BC42EA" w:rsidRDefault="008C0B71" w:rsidP="00BC42EA">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sidR="002D231A">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14:paraId="0623F58C" w14:textId="0D48BD43" w:rsidR="008C0B71" w:rsidRPr="00BC42EA" w:rsidRDefault="008C0B71" w:rsidP="00BC42EA">
            <w:pPr>
              <w:pStyle w:val="Tekstzonderopmaak"/>
              <w:spacing w:line="276" w:lineRule="auto"/>
              <w:rPr>
                <w:rFonts w:asciiTheme="minorHAnsi" w:hAnsiTheme="minorHAnsi" w:cstheme="minorHAnsi"/>
                <w:color w:val="FFFFFF" w:themeColor="background1"/>
                <w:sz w:val="19"/>
                <w:szCs w:val="19"/>
              </w:rPr>
            </w:pPr>
          </w:p>
        </w:tc>
        <w:tc>
          <w:tcPr>
            <w:tcW w:w="5670" w:type="dxa"/>
          </w:tcPr>
          <w:p w14:paraId="2C8FB3FB" w14:textId="77777777" w:rsidR="003F1E87" w:rsidRPr="00BC42EA" w:rsidRDefault="003F1E87" w:rsidP="00BC42EA">
            <w:pPr>
              <w:pStyle w:val="Tekstzonderopmaak"/>
              <w:spacing w:line="276" w:lineRule="auto"/>
              <w:rPr>
                <w:rFonts w:asciiTheme="minorHAnsi" w:hAnsiTheme="minorHAnsi" w:cstheme="minorHAnsi"/>
                <w:sz w:val="19"/>
                <w:szCs w:val="19"/>
              </w:rPr>
            </w:pPr>
          </w:p>
        </w:tc>
      </w:tr>
      <w:tr w:rsidR="003F1E87" w:rsidRPr="00BC42EA" w14:paraId="33059139" w14:textId="77777777" w:rsidTr="006430FA">
        <w:tc>
          <w:tcPr>
            <w:tcW w:w="2835" w:type="dxa"/>
            <w:shd w:val="clear" w:color="auto" w:fill="2C4D33"/>
          </w:tcPr>
          <w:p w14:paraId="1B4F5A9F" w14:textId="20E7E388" w:rsidR="003F1E87" w:rsidRPr="00B86995" w:rsidRDefault="003F1E87" w:rsidP="00BC42EA">
            <w:pPr>
              <w:pStyle w:val="Tekstzonderopmaak"/>
              <w:spacing w:line="276" w:lineRule="auto"/>
              <w:rPr>
                <w:rFonts w:asciiTheme="minorHAnsi" w:eastAsiaTheme="minorHAnsi" w:hAnsiTheme="minorHAnsi"/>
                <w:color w:val="FFFFFF" w:themeColor="background1"/>
                <w:sz w:val="14"/>
              </w:rPr>
            </w:pPr>
            <w:r w:rsidRPr="00B86995">
              <w:rPr>
                <w:rFonts w:asciiTheme="minorHAnsi" w:hAnsiTheme="minorHAnsi" w:cstheme="minorHAnsi"/>
                <w:color w:val="FFFFFF" w:themeColor="background1"/>
                <w:sz w:val="19"/>
                <w:szCs w:val="19"/>
              </w:rPr>
              <w:t xml:space="preserve">Positie t.o.v. </w:t>
            </w:r>
            <w:r w:rsidR="00B86995" w:rsidRPr="00B86995">
              <w:rPr>
                <w:rFonts w:asciiTheme="minorHAnsi" w:eastAsiaTheme="minorHAnsi" w:hAnsiTheme="minorHAnsi" w:cstheme="minorHAnsi"/>
                <w:color w:val="FFFFFF" w:themeColor="background1"/>
                <w:sz w:val="19"/>
                <w:szCs w:val="19"/>
                <w:lang w:eastAsia="en-US"/>
              </w:rPr>
              <w:t>inschrijver</w:t>
            </w:r>
          </w:p>
        </w:tc>
        <w:tc>
          <w:tcPr>
            <w:tcW w:w="5670" w:type="dxa"/>
          </w:tcPr>
          <w:p w14:paraId="4E5444DA" w14:textId="77BFE0A7" w:rsidR="003E5B4E" w:rsidRPr="00BC42EA" w:rsidRDefault="003E5B4E" w:rsidP="00BC42EA">
            <w:pPr>
              <w:spacing w:line="276" w:lineRule="auto"/>
              <w:ind w:left="720" w:hanging="720"/>
              <w:rPr>
                <w:rFonts w:cstheme="minorHAnsi"/>
                <w:szCs w:val="19"/>
              </w:rPr>
            </w:pPr>
          </w:p>
          <w:p w14:paraId="2E5CA3D3" w14:textId="79F9474D" w:rsidR="003F1E87" w:rsidRPr="00BC42EA" w:rsidRDefault="003F1E87" w:rsidP="00BC42EA">
            <w:pPr>
              <w:spacing w:line="276" w:lineRule="auto"/>
              <w:ind w:left="720" w:hanging="720"/>
              <w:rPr>
                <w:rFonts w:cstheme="minorHAnsi"/>
                <w:szCs w:val="19"/>
              </w:rPr>
            </w:pPr>
          </w:p>
        </w:tc>
      </w:tr>
      <w:tr w:rsidR="003F1E87" w:rsidRPr="00BC42EA" w14:paraId="1ECF8739" w14:textId="77777777" w:rsidTr="006430FA">
        <w:tc>
          <w:tcPr>
            <w:tcW w:w="2835" w:type="dxa"/>
            <w:shd w:val="clear" w:color="auto" w:fill="2C4D33"/>
          </w:tcPr>
          <w:p w14:paraId="305665A9" w14:textId="77777777" w:rsidR="003F1E87" w:rsidRPr="00BC42EA" w:rsidRDefault="008C0B71" w:rsidP="00BC42EA">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Adres / Plaatsnaam</w:t>
            </w:r>
          </w:p>
          <w:p w14:paraId="77A0FAB1" w14:textId="22C6667C" w:rsidR="008C0B71" w:rsidRPr="00BC42EA" w:rsidRDefault="008C0B71" w:rsidP="00BC42EA">
            <w:pPr>
              <w:pStyle w:val="Tekstzonderopmaak"/>
              <w:spacing w:line="276" w:lineRule="auto"/>
              <w:rPr>
                <w:rFonts w:asciiTheme="minorHAnsi" w:hAnsiTheme="minorHAnsi" w:cstheme="minorHAnsi"/>
                <w:color w:val="FFFFFF" w:themeColor="background1"/>
                <w:sz w:val="19"/>
                <w:szCs w:val="19"/>
              </w:rPr>
            </w:pPr>
          </w:p>
        </w:tc>
        <w:tc>
          <w:tcPr>
            <w:tcW w:w="5670" w:type="dxa"/>
          </w:tcPr>
          <w:p w14:paraId="75BE40F9" w14:textId="77777777" w:rsidR="003F1E87" w:rsidRPr="00BC42EA" w:rsidRDefault="003F1E87" w:rsidP="00BC42EA">
            <w:pPr>
              <w:pStyle w:val="Tekstzonderopmaak"/>
              <w:spacing w:line="276" w:lineRule="auto"/>
              <w:rPr>
                <w:rFonts w:asciiTheme="minorHAnsi" w:hAnsiTheme="minorHAnsi" w:cstheme="minorHAnsi"/>
                <w:sz w:val="19"/>
                <w:szCs w:val="19"/>
              </w:rPr>
            </w:pPr>
          </w:p>
        </w:tc>
      </w:tr>
      <w:tr w:rsidR="003F1E87" w:rsidRPr="00BC42EA" w14:paraId="0F41073F" w14:textId="77777777" w:rsidTr="006430FA">
        <w:trPr>
          <w:trHeight w:val="297"/>
        </w:trPr>
        <w:tc>
          <w:tcPr>
            <w:tcW w:w="2835" w:type="dxa"/>
            <w:shd w:val="clear" w:color="auto" w:fill="2C4D33"/>
          </w:tcPr>
          <w:p w14:paraId="1A834570" w14:textId="1FEFF479" w:rsidR="003F1E87" w:rsidRPr="00BC42EA" w:rsidRDefault="003F1E87" w:rsidP="00BC42EA">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Pr>
          <w:p w14:paraId="390BA837" w14:textId="77777777" w:rsidR="003F1E87" w:rsidRPr="00BC42EA" w:rsidRDefault="003F1E87" w:rsidP="00BC42EA">
            <w:pPr>
              <w:pStyle w:val="Tekstzonderopmaak"/>
              <w:spacing w:line="276" w:lineRule="auto"/>
              <w:rPr>
                <w:rFonts w:asciiTheme="minorHAnsi" w:hAnsiTheme="minorHAnsi" w:cstheme="minorHAnsi"/>
                <w:sz w:val="19"/>
                <w:szCs w:val="19"/>
              </w:rPr>
            </w:pPr>
          </w:p>
        </w:tc>
      </w:tr>
      <w:tr w:rsidR="003F1E87" w:rsidRPr="00BC42EA" w14:paraId="5B9E2831" w14:textId="77777777" w:rsidTr="006430FA">
        <w:tc>
          <w:tcPr>
            <w:tcW w:w="2835" w:type="dxa"/>
            <w:shd w:val="clear" w:color="auto" w:fill="2C4D33"/>
          </w:tcPr>
          <w:p w14:paraId="4CBFB761" w14:textId="617E5B1E" w:rsidR="003F1E87" w:rsidRPr="00BC42EA" w:rsidRDefault="008C0B71" w:rsidP="00BC42EA">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Pr>
          <w:p w14:paraId="71EAE69E" w14:textId="77777777" w:rsidR="003F1E87" w:rsidRPr="00BC42EA" w:rsidRDefault="003F1E87" w:rsidP="00BC42EA">
            <w:pPr>
              <w:pStyle w:val="Tekstzonderopmaak"/>
              <w:spacing w:line="276" w:lineRule="auto"/>
              <w:rPr>
                <w:rFonts w:asciiTheme="minorHAnsi" w:hAnsiTheme="minorHAnsi" w:cstheme="minorHAnsi"/>
                <w:sz w:val="19"/>
                <w:szCs w:val="19"/>
              </w:rPr>
            </w:pPr>
          </w:p>
        </w:tc>
      </w:tr>
      <w:tr w:rsidR="003F1E87" w:rsidRPr="00BC42EA" w14:paraId="120408EF" w14:textId="77777777" w:rsidTr="005C4CB9">
        <w:trPr>
          <w:trHeight w:val="975"/>
        </w:trPr>
        <w:tc>
          <w:tcPr>
            <w:tcW w:w="2835" w:type="dxa"/>
            <w:shd w:val="clear" w:color="auto" w:fill="2C4D33"/>
          </w:tcPr>
          <w:p w14:paraId="5D78D61C" w14:textId="132931EE" w:rsidR="003F1E87" w:rsidRPr="00BC42EA" w:rsidRDefault="008C0B71" w:rsidP="00BC42EA">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Pr>
          <w:p w14:paraId="7FBAE91A" w14:textId="77777777" w:rsidR="003F1E87" w:rsidRPr="00BC42EA" w:rsidRDefault="003F1E87" w:rsidP="00BC42EA">
            <w:pPr>
              <w:pStyle w:val="Tekstzonderopmaak"/>
              <w:spacing w:line="276" w:lineRule="auto"/>
              <w:rPr>
                <w:rFonts w:asciiTheme="minorHAnsi" w:hAnsiTheme="minorHAnsi" w:cstheme="minorHAnsi"/>
                <w:sz w:val="19"/>
                <w:szCs w:val="19"/>
              </w:rPr>
            </w:pPr>
          </w:p>
          <w:p w14:paraId="408D9117" w14:textId="77777777" w:rsidR="003F1E87" w:rsidRPr="00BC42EA" w:rsidRDefault="003F1E87" w:rsidP="00BC42EA">
            <w:pPr>
              <w:pStyle w:val="Tekstzonderopmaak"/>
              <w:spacing w:line="276" w:lineRule="auto"/>
              <w:rPr>
                <w:rFonts w:asciiTheme="minorHAnsi" w:hAnsiTheme="minorHAnsi" w:cstheme="minorHAnsi"/>
                <w:sz w:val="19"/>
                <w:szCs w:val="19"/>
              </w:rPr>
            </w:pPr>
            <w:bookmarkStart w:id="5" w:name="_GoBack"/>
            <w:bookmarkEnd w:id="5"/>
          </w:p>
        </w:tc>
      </w:tr>
      <w:tr w:rsidR="008C0B71" w:rsidRPr="00BC42EA" w14:paraId="1174FBCC" w14:textId="77777777" w:rsidTr="006430FA">
        <w:tc>
          <w:tcPr>
            <w:tcW w:w="2835" w:type="dxa"/>
            <w:shd w:val="clear" w:color="auto" w:fill="2C4D33"/>
          </w:tcPr>
          <w:p w14:paraId="010F0F48" w14:textId="18635881" w:rsidR="008C0B71" w:rsidRPr="00BC42EA" w:rsidRDefault="008C0B71" w:rsidP="00BC42EA">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Pr>
          <w:p w14:paraId="39C9E578" w14:textId="77777777" w:rsidR="008C0B71" w:rsidRPr="00BC42EA" w:rsidRDefault="008C0B71" w:rsidP="00BC42EA">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BC42EA">
      <w:pPr>
        <w:spacing w:line="276" w:lineRule="auto"/>
        <w:rPr>
          <w:rFonts w:cstheme="minorHAnsi"/>
          <w:szCs w:val="19"/>
        </w:rPr>
      </w:pPr>
    </w:p>
    <w:sectPr w:rsidR="00FE316E" w:rsidRPr="00BC42EA" w:rsidSect="007F7F71">
      <w:headerReference w:type="default" r:id="rId7"/>
      <w:footerReference w:type="default" r:id="rId8"/>
      <w:headerReference w:type="first" r:id="rId9"/>
      <w:footerReference w:type="first" r:id="rId10"/>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4383C" w14:textId="77777777" w:rsidR="00EB606C" w:rsidRDefault="00EB606C" w:rsidP="00E25589">
      <w:pPr>
        <w:spacing w:line="240" w:lineRule="auto"/>
      </w:pPr>
      <w:r>
        <w:separator/>
      </w:r>
    </w:p>
  </w:endnote>
  <w:endnote w:type="continuationSeparator" w:id="0">
    <w:p w14:paraId="0D3F18C3" w14:textId="77777777" w:rsidR="00EB606C" w:rsidRDefault="00EB606C" w:rsidP="00E25589">
      <w:pPr>
        <w:spacing w:line="240" w:lineRule="auto"/>
      </w:pPr>
      <w:r>
        <w:continuationSeparator/>
      </w:r>
    </w:p>
  </w:endnote>
  <w:endnote w:type="continuationNotice" w:id="1">
    <w:p w14:paraId="14CE9269" w14:textId="77777777" w:rsidR="00EB606C" w:rsidRDefault="00EB60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37CCA390" w:rsidR="007F7F71" w:rsidRDefault="00532A25" w:rsidP="005C4CB9">
            <w:pPr>
              <w:pStyle w:val="9Contactgegevens"/>
            </w:pPr>
            <w:r w:rsidRPr="00532A25">
              <w:t xml:space="preserve">Bijlage </w:t>
            </w:r>
            <w:r w:rsidR="00B86995">
              <w:t xml:space="preserve">A - </w:t>
            </w:r>
            <w:r w:rsidRPr="00532A25">
              <w:t xml:space="preserve">Verklaring hoofdelijke aansprakelijkheid </w:t>
            </w:r>
            <w:r>
              <w:tab/>
            </w:r>
            <w:r>
              <w:tab/>
            </w:r>
            <w:r>
              <w:tab/>
            </w:r>
            <w:r>
              <w:tab/>
              <w:t xml:space="preserve"> </w:t>
            </w:r>
            <w:r w:rsidR="005C4CB9">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3DEF0" w14:textId="77777777" w:rsidR="00EB606C" w:rsidRDefault="00EB606C" w:rsidP="00E25589">
      <w:pPr>
        <w:spacing w:line="240" w:lineRule="auto"/>
      </w:pPr>
      <w:r>
        <w:separator/>
      </w:r>
    </w:p>
  </w:footnote>
  <w:footnote w:type="continuationSeparator" w:id="0">
    <w:p w14:paraId="0DB33229" w14:textId="77777777" w:rsidR="00EB606C" w:rsidRDefault="00EB606C" w:rsidP="00E25589">
      <w:pPr>
        <w:spacing w:line="240" w:lineRule="auto"/>
      </w:pPr>
      <w:r>
        <w:continuationSeparator/>
      </w:r>
    </w:p>
  </w:footnote>
  <w:footnote w:type="continuationNotice" w:id="1">
    <w:p w14:paraId="1BC4A3FA" w14:textId="77777777" w:rsidR="00EB606C" w:rsidRDefault="00EB60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9AAA" w14:textId="67A38E81" w:rsidR="007B140E" w:rsidRDefault="00B86995">
    <w:pPr>
      <w:pStyle w:val="Koptekst"/>
    </w:pPr>
    <w:r w:rsidRPr="00B86995">
      <w:drawing>
        <wp:anchor distT="0" distB="0" distL="0" distR="0" simplePos="0" relativeHeight="251667456" behindDoc="0" locked="0" layoutInCell="1" hidden="0" allowOverlap="1" wp14:anchorId="68E77AC8" wp14:editId="22EC9C76">
          <wp:simplePos x="0" y="0"/>
          <wp:positionH relativeFrom="margin">
            <wp:posOffset>4213860</wp:posOffset>
          </wp:positionH>
          <wp:positionV relativeFrom="page">
            <wp:posOffset>373380</wp:posOffset>
          </wp:positionV>
          <wp:extent cx="1236345" cy="89916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36345" cy="899160"/>
                  </a:xfrm>
                  <a:prstGeom prst="rect">
                    <a:avLst/>
                  </a:prstGeom>
                  <a:ln/>
                </pic:spPr>
              </pic:pic>
            </a:graphicData>
          </a:graphic>
          <wp14:sizeRelH relativeFrom="margin">
            <wp14:pctWidth>0</wp14:pctWidth>
          </wp14:sizeRelH>
          <wp14:sizeRelV relativeFrom="margin">
            <wp14:pctHeight>0</wp14:pctHeight>
          </wp14:sizeRelV>
        </wp:anchor>
      </w:drawing>
    </w:r>
    <w:r w:rsidRPr="00B86995">
      <w:drawing>
        <wp:anchor distT="0" distB="0" distL="114300" distR="114300" simplePos="0" relativeHeight="251668480" behindDoc="1" locked="0" layoutInCell="1" allowOverlap="1" wp14:anchorId="2284B5F1" wp14:editId="6F43B522">
          <wp:simplePos x="0" y="0"/>
          <wp:positionH relativeFrom="column">
            <wp:posOffset>-144780</wp:posOffset>
          </wp:positionH>
          <wp:positionV relativeFrom="page">
            <wp:posOffset>243840</wp:posOffset>
          </wp:positionV>
          <wp:extent cx="1325880" cy="1325880"/>
          <wp:effectExtent l="0" t="0" r="7620" b="7620"/>
          <wp:wrapNone/>
          <wp:docPr id="3" name="image2.png" descr="https://www.leeuwendaal.nl/wp-content/uploads/2015/07/ASG-logo.png"/>
          <wp:cNvGraphicFramePr/>
          <a:graphic xmlns:a="http://schemas.openxmlformats.org/drawingml/2006/main">
            <a:graphicData uri="http://schemas.openxmlformats.org/drawingml/2006/picture">
              <pic:pic xmlns:pic="http://schemas.openxmlformats.org/drawingml/2006/picture">
                <pic:nvPicPr>
                  <pic:cNvPr id="1" name="image2.png" descr="https://www.leeuwendaal.nl/wp-content/uploads/2015/07/ASG-logo.png"/>
                  <pic:cNvPicPr/>
                </pic:nvPicPr>
                <pic:blipFill>
                  <a:blip r:embed="rId2">
                    <a:extLst>
                      <a:ext uri="{28A0092B-C50C-407E-A947-70E740481C1C}">
                        <a14:useLocalDpi xmlns:a14="http://schemas.microsoft.com/office/drawing/2010/main" val="0"/>
                      </a:ext>
                    </a:extLst>
                  </a:blip>
                  <a:srcRect/>
                  <a:stretch>
                    <a:fillRect/>
                  </a:stretch>
                </pic:blipFill>
                <pic:spPr>
                  <a:xfrm>
                    <a:off x="0" y="0"/>
                    <a:ext cx="1325880" cy="132588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C4CB9"/>
    <w:rsid w:val="006072AE"/>
    <w:rsid w:val="0063355B"/>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B86995"/>
    <w:rsid w:val="00BA12EC"/>
    <w:rsid w:val="00BB1354"/>
    <w:rsid w:val="00BC42EA"/>
    <w:rsid w:val="00BE7CF8"/>
    <w:rsid w:val="00C113D8"/>
    <w:rsid w:val="00C55959"/>
    <w:rsid w:val="00C92E1D"/>
    <w:rsid w:val="00CB4AE6"/>
    <w:rsid w:val="00CD24B7"/>
    <w:rsid w:val="00CF5D3C"/>
    <w:rsid w:val="00D8213E"/>
    <w:rsid w:val="00D95457"/>
    <w:rsid w:val="00E25589"/>
    <w:rsid w:val="00E7340D"/>
    <w:rsid w:val="00E822DE"/>
    <w:rsid w:val="00E94CDD"/>
    <w:rsid w:val="00EB606C"/>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1608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Nick Praas</cp:lastModifiedBy>
  <cp:revision>3</cp:revision>
  <cp:lastPrinted>2017-10-15T13:29:00Z</cp:lastPrinted>
  <dcterms:created xsi:type="dcterms:W3CDTF">2018-05-31T07:37:00Z</dcterms:created>
  <dcterms:modified xsi:type="dcterms:W3CDTF">2019-03-05T14:01:00Z</dcterms:modified>
  <cp:category/>
</cp:coreProperties>
</file>