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C4816" w14:textId="77777777" w:rsidR="00A34E26" w:rsidRDefault="00CE663C">
      <w:bookmarkStart w:id="0" w:name="_GoBack"/>
      <w:bookmarkEnd w:id="0"/>
      <w:r>
        <w:rPr>
          <w:rFonts w:ascii="Verdana" w:hAnsi="Verdana"/>
          <w:b/>
          <w:sz w:val="18"/>
          <w:szCs w:val="18"/>
          <w:lang w:eastAsia="en-US"/>
        </w:rPr>
        <w:t xml:space="preserve">Bijlage 1: </w:t>
      </w:r>
      <w:bookmarkStart w:id="1" w:name="__DdeLink__1523_775727195"/>
      <w:r>
        <w:rPr>
          <w:rFonts w:ascii="Verdana" w:hAnsi="Verdana"/>
          <w:b/>
          <w:sz w:val="18"/>
          <w:szCs w:val="18"/>
          <w:lang w:eastAsia="en-US"/>
        </w:rPr>
        <w:t>Aanmelding Informatiebijeenkomst Marktconsultatie Innovatie Ecotopen</w:t>
      </w:r>
      <w:bookmarkEnd w:id="1"/>
    </w:p>
    <w:p w14:paraId="6D462BF6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38117082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informatiebijeenkomst wordt gehouden bij:</w:t>
      </w:r>
    </w:p>
    <w:p w14:paraId="1015F3AF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35324CDA" w14:textId="77777777" w:rsidR="00A34E26" w:rsidRDefault="00CE663C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Rijkswaterstaat Verkeer- en Watermanagement, locatie Westraven</w:t>
      </w:r>
    </w:p>
    <w:p w14:paraId="65BB1D96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Griffioenlaan 2</w:t>
      </w:r>
    </w:p>
    <w:p w14:paraId="566AEDE4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3526 LA Utrecht</w:t>
      </w:r>
    </w:p>
    <w:p w14:paraId="5F351AF8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13587F74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 woensdag 11 maart van 10-12 uur. </w:t>
      </w:r>
    </w:p>
    <w:p w14:paraId="451E3312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329A20A4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afloop is er gelegenheid tot napraten onder het genot van een broodje.</w:t>
      </w:r>
    </w:p>
    <w:p w14:paraId="5DE30B05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6A2A97AE" w14:textId="4D71D6DB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Geef u op via de pagina van TenderNed  óf door een email te sturen naar </w:t>
      </w:r>
      <w:hyperlink r:id="rId5" w:history="1">
        <w:r w:rsidR="00481297">
          <w:rPr>
            <w:rStyle w:val="Hyperlink"/>
            <w:rFonts w:ascii="Calibri" w:eastAsiaTheme="majorEastAsia" w:hAnsi="Calibri" w:cs="Calibri"/>
            <w:szCs w:val="22"/>
          </w:rPr>
          <w:t>Inkoopcentrum-CIV-C&amp;I@rws.nl</w:t>
        </w:r>
      </w:hyperlink>
      <w:r>
        <w:rPr>
          <w:rFonts w:ascii="Verdana" w:hAnsi="Verdana"/>
          <w:sz w:val="18"/>
          <w:szCs w:val="18"/>
        </w:rPr>
        <w:t xml:space="preserve"> met de volgende gegevens:</w:t>
      </w:r>
    </w:p>
    <w:p w14:paraId="7F09D861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37BF1034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Onderwerp: Aanmelding Informatiebijeenkomst Marktconsultatie Innovatie Ecotopen</w:t>
      </w:r>
    </w:p>
    <w:p w14:paraId="37DD643F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Naam:</w:t>
      </w:r>
    </w:p>
    <w:p w14:paraId="435B980F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Organisatie:</w:t>
      </w:r>
    </w:p>
    <w:p w14:paraId="2BE542C1" w14:textId="77777777" w:rsidR="00A34E26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Functietitel:</w:t>
      </w:r>
    </w:p>
    <w:p w14:paraId="153EAEA6" w14:textId="77777777" w:rsidR="00CE663C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E-mail adres:</w:t>
      </w:r>
    </w:p>
    <w:p w14:paraId="20BEC330" w14:textId="633EE9DC" w:rsidR="00CE663C" w:rsidRDefault="00CE663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Aantal personen:</w:t>
      </w:r>
      <w:r w:rsidR="00124016">
        <w:rPr>
          <w:rFonts w:ascii="Verdana" w:hAnsi="Verdana"/>
          <w:sz w:val="18"/>
          <w:szCs w:val="18"/>
        </w:rPr>
        <w:t xml:space="preserve">  (maximaal 2, waarvan tenminste één als technisch inhoudelijk expert)</w:t>
      </w:r>
    </w:p>
    <w:p w14:paraId="5152DAB5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729D3C86" w14:textId="77777777" w:rsidR="00A34E26" w:rsidRDefault="00A34E26">
      <w:pPr>
        <w:rPr>
          <w:rFonts w:ascii="Verdana" w:hAnsi="Verdana"/>
          <w:sz w:val="18"/>
          <w:szCs w:val="18"/>
        </w:rPr>
      </w:pPr>
    </w:p>
    <w:p w14:paraId="1527DAAA" w14:textId="77777777" w:rsidR="00A34E26" w:rsidRDefault="00A34E26">
      <w:pPr>
        <w:rPr>
          <w:rFonts w:ascii="Verdana" w:hAnsi="Verdana"/>
          <w:sz w:val="18"/>
          <w:szCs w:val="18"/>
        </w:rPr>
      </w:pPr>
    </w:p>
    <w:sectPr w:rsidR="00A34E26">
      <w:pgSz w:w="16838" w:h="11906" w:orient="landscape"/>
      <w:pgMar w:top="1135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E26"/>
    <w:rsid w:val="000B2BBA"/>
    <w:rsid w:val="00124016"/>
    <w:rsid w:val="00481297"/>
    <w:rsid w:val="00673813"/>
    <w:rsid w:val="006C01D3"/>
    <w:rsid w:val="00A34E26"/>
    <w:rsid w:val="00CE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F517F"/>
  <w15:docId w15:val="{4A83305E-A7F0-49DA-A9A0-7CE657DB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5E2C"/>
    <w:rPr>
      <w:rFonts w:ascii="Georgia" w:eastAsia="Times New Roman" w:hAnsi="Georgia" w:cs="Times New Roman"/>
      <w:sz w:val="22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qFormat/>
    <w:rsid w:val="00B022C4"/>
    <w:rPr>
      <w:rFonts w:ascii="Verdana" w:eastAsiaTheme="majorEastAsia" w:hAnsi="Verdana" w:cstheme="majorBidi"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qFormat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qFormat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qFormat/>
    <w:rsid w:val="00B022C4"/>
    <w:rPr>
      <w:rFonts w:ascii="Verdana" w:eastAsiaTheme="majorEastAsia" w:hAnsi="Verdana" w:cstheme="majorBidi"/>
      <w:bCs/>
      <w:iCs/>
    </w:rPr>
  </w:style>
  <w:style w:type="character" w:customStyle="1" w:styleId="TitelChar">
    <w:name w:val="Titel Char"/>
    <w:basedOn w:val="Standaardalinea-lettertype"/>
    <w:link w:val="Titel"/>
    <w:uiPriority w:val="10"/>
    <w:qFormat/>
    <w:rsid w:val="00C36FAA"/>
    <w:rPr>
      <w:rFonts w:ascii="Verdana" w:eastAsiaTheme="majorEastAsia" w:hAnsi="Verdana" w:cstheme="majorBidi"/>
      <w:spacing w:val="5"/>
      <w:kern w:val="2"/>
      <w:sz w:val="52"/>
      <w:szCs w:val="52"/>
    </w:rPr>
  </w:style>
  <w:style w:type="character" w:customStyle="1" w:styleId="KoptekstChar">
    <w:name w:val="Koptekst Char"/>
    <w:basedOn w:val="Standaardalinea-lettertype"/>
    <w:link w:val="Koptekst"/>
    <w:uiPriority w:val="99"/>
    <w:qFormat/>
    <w:rsid w:val="002E0FD2"/>
    <w:rPr>
      <w:rFonts w:ascii="Verdana" w:hAnsi="Verdana"/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qFormat/>
    <w:rsid w:val="002E0FD2"/>
    <w:rPr>
      <w:rFonts w:ascii="Verdana" w:hAnsi="Verdana"/>
      <w:sz w:val="13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88501B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qFormat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qFormat/>
    <w:rsid w:val="002E0FD2"/>
  </w:style>
  <w:style w:type="character" w:customStyle="1" w:styleId="Kop5Char">
    <w:name w:val="Kop 5 Char"/>
    <w:basedOn w:val="Standaardalinea-lettertype"/>
    <w:link w:val="Kop5"/>
    <w:uiPriority w:val="9"/>
    <w:semiHidden/>
    <w:qFormat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qFormat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ED7AB9"/>
    <w:rPr>
      <w:b/>
      <w:bCs/>
      <w:i/>
      <w:iCs/>
      <w:color w:val="F9E11E" w:themeColor="accent1"/>
    </w:rPr>
  </w:style>
  <w:style w:type="character" w:customStyle="1" w:styleId="Geaccentueerd">
    <w:name w:val="Geaccentueerd"/>
    <w:basedOn w:val="Standaardalinea-lettertype"/>
    <w:uiPriority w:val="20"/>
    <w:qFormat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ED7AB9"/>
    <w:rPr>
      <w:i/>
      <w:iCs/>
      <w:color w:val="A7BFDE" w:themeColor="text1" w:themeTint="7F"/>
    </w:rPr>
  </w:style>
  <w:style w:type="character" w:customStyle="1" w:styleId="OndertitelChar">
    <w:name w:val="Ondertitel Char"/>
    <w:basedOn w:val="Standaardalinea-lettertype"/>
    <w:link w:val="Ondertitel"/>
    <w:uiPriority w:val="11"/>
    <w:qFormat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qFormat/>
    <w:rsid w:val="00ED7AB9"/>
    <w:rPr>
      <w:i/>
      <w:iCs/>
      <w:color w:val="4F81BD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qFormat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qFormat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ED7AB9"/>
    <w:rPr>
      <w:b/>
      <w:bCs/>
      <w:smallCaps/>
      <w:spacing w:val="5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color w:val="auto"/>
    </w:rPr>
  </w:style>
  <w:style w:type="character" w:customStyle="1" w:styleId="ListLabel4">
    <w:name w:val="ListLabel 4"/>
    <w:qFormat/>
    <w:rPr>
      <w:color w:val="auto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color w:val="auto"/>
    </w:rPr>
  </w:style>
  <w:style w:type="character" w:customStyle="1" w:styleId="ListLabel7">
    <w:name w:val="ListLabel 7"/>
    <w:qFormat/>
    <w:rPr>
      <w:color w:val="auto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color w:val="auto"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color w:val="auto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eastAsia="Verdana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color w:val="auto"/>
    </w:rPr>
  </w:style>
  <w:style w:type="character" w:customStyle="1" w:styleId="ListLabel26">
    <w:name w:val="ListLabel 26"/>
    <w:qFormat/>
    <w:rPr>
      <w:color w:val="auto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color w:val="auto"/>
    </w:rPr>
  </w:style>
  <w:style w:type="character" w:customStyle="1" w:styleId="ListLabel29">
    <w:name w:val="ListLabel 29"/>
    <w:qFormat/>
    <w:rPr>
      <w:color w:val="auto"/>
    </w:rPr>
  </w:style>
  <w:style w:type="character" w:customStyle="1" w:styleId="ListLabel30">
    <w:name w:val="ListLabel 30"/>
    <w:qFormat/>
    <w:rPr>
      <w:rFonts w:eastAsia="Verdana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color w:val="auto"/>
    </w:rPr>
  </w:style>
  <w:style w:type="character" w:customStyle="1" w:styleId="ListLabel35">
    <w:name w:val="ListLabel 35"/>
    <w:qFormat/>
    <w:rPr>
      <w:color w:val="auto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color w:val="auto"/>
    </w:rPr>
  </w:style>
  <w:style w:type="character" w:customStyle="1" w:styleId="ListLabel38">
    <w:name w:val="ListLabel 38"/>
    <w:qFormat/>
    <w:rPr>
      <w:color w:val="auto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color w:val="auto"/>
    </w:rPr>
  </w:style>
  <w:style w:type="character" w:customStyle="1" w:styleId="ListLabel41">
    <w:name w:val="ListLabel 41"/>
    <w:qFormat/>
    <w:rPr>
      <w:color w:val="auto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color w:val="auto"/>
    </w:rPr>
  </w:style>
  <w:style w:type="character" w:customStyle="1" w:styleId="ListLabel44">
    <w:name w:val="ListLabel 44"/>
    <w:qFormat/>
    <w:rPr>
      <w:color w:val="auto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color w:val="auto"/>
    </w:rPr>
  </w:style>
  <w:style w:type="character" w:customStyle="1" w:styleId="ListLabel47">
    <w:name w:val="ListLabel 47"/>
    <w:qFormat/>
    <w:rPr>
      <w:color w:val="auto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color w:val="auto"/>
    </w:rPr>
  </w:style>
  <w:style w:type="character" w:customStyle="1" w:styleId="ListLabel50">
    <w:name w:val="ListLabel 50"/>
    <w:qFormat/>
    <w:rPr>
      <w:color w:val="auto"/>
    </w:rPr>
  </w:style>
  <w:style w:type="character" w:customStyle="1" w:styleId="ListLabel51">
    <w:name w:val="ListLabel 51"/>
    <w:qFormat/>
    <w:rPr>
      <w:color w:val="auto"/>
    </w:rPr>
  </w:style>
  <w:style w:type="character" w:customStyle="1" w:styleId="ListLabel52">
    <w:name w:val="ListLabel 52"/>
    <w:qFormat/>
    <w:rPr>
      <w:color w:val="auto"/>
    </w:rPr>
  </w:style>
  <w:style w:type="character" w:customStyle="1" w:styleId="ListLabel53">
    <w:name w:val="ListLabel 53"/>
    <w:qFormat/>
    <w:rPr>
      <w:color w:val="auto"/>
    </w:rPr>
  </w:style>
  <w:style w:type="character" w:customStyle="1" w:styleId="ListLabel54">
    <w:name w:val="ListLabel 54"/>
    <w:qFormat/>
    <w:rPr>
      <w:color w:val="auto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Verdana,Bold"/>
    </w:rPr>
  </w:style>
  <w:style w:type="character" w:customStyle="1" w:styleId="ListLabel57">
    <w:name w:val="ListLabel 57"/>
    <w:qFormat/>
    <w:rPr>
      <w:color w:val="auto"/>
    </w:rPr>
  </w:style>
  <w:style w:type="character" w:customStyle="1" w:styleId="ListLabel58">
    <w:name w:val="ListLabel 58"/>
    <w:qFormat/>
    <w:rPr>
      <w:color w:val="auto"/>
    </w:rPr>
  </w:style>
  <w:style w:type="character" w:customStyle="1" w:styleId="ListLabel59">
    <w:name w:val="ListLabel 59"/>
    <w:qFormat/>
    <w:rPr>
      <w:color w:val="auto"/>
    </w:rPr>
  </w:style>
  <w:style w:type="character" w:customStyle="1" w:styleId="ListLabel60">
    <w:name w:val="ListLabel 60"/>
    <w:qFormat/>
    <w:rPr>
      <w:color w:val="auto"/>
    </w:rPr>
  </w:style>
  <w:style w:type="character" w:customStyle="1" w:styleId="ListLabel61">
    <w:name w:val="ListLabel 61"/>
    <w:qFormat/>
    <w:rPr>
      <w:rFonts w:ascii="Verdana" w:hAnsi="Verdana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  <w:rPr>
      <w:rFonts w:cs="Lucida Sans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Lucida Sans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C36FAA"/>
    <w:pPr>
      <w:pBdr>
        <w:bottom w:val="single" w:sz="8" w:space="4" w:color="F9E11E"/>
      </w:pBdr>
      <w:spacing w:after="300"/>
    </w:pPr>
    <w:rPr>
      <w:rFonts w:eastAsiaTheme="majorEastAsia" w:cstheme="majorBidi"/>
      <w:spacing w:val="5"/>
      <w:kern w:val="2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88501B"/>
    <w:rPr>
      <w:rFonts w:ascii="Tahoma" w:hAnsi="Tahoma" w:cs="Tahoma"/>
      <w:sz w:val="16"/>
      <w:szCs w:val="16"/>
    </w:rPr>
  </w:style>
  <w:style w:type="paragraph" w:styleId="Lijstalinea">
    <w:name w:val="List Paragraph"/>
    <w:basedOn w:val="Lijstalinea1"/>
    <w:link w:val="LijstalineaChar"/>
    <w:uiPriority w:val="99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qFormat/>
    <w:rsid w:val="00B559E9"/>
  </w:style>
  <w:style w:type="paragraph" w:styleId="Ondertitel">
    <w:name w:val="Subtitle"/>
    <w:basedOn w:val="Standaard"/>
    <w:next w:val="Standaard"/>
    <w:link w:val="OndertitelChar"/>
    <w:uiPriority w:val="11"/>
    <w:qFormat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7AB9"/>
    <w:pPr>
      <w:pBdr>
        <w:bottom w:val="single" w:sz="4" w:space="4" w:color="F9E11E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paragraph" w:customStyle="1" w:styleId="Lijstalinea1">
    <w:name w:val="Lijstalinea1"/>
    <w:basedOn w:val="Standaard"/>
    <w:uiPriority w:val="99"/>
    <w:qFormat/>
    <w:rsid w:val="00CA55CC"/>
  </w:style>
  <w:style w:type="numbering" w:customStyle="1" w:styleId="Lijststijl">
    <w:name w:val="Lijststijl"/>
    <w:uiPriority w:val="99"/>
    <w:qFormat/>
    <w:rsid w:val="0088501B"/>
  </w:style>
  <w:style w:type="numbering" w:customStyle="1" w:styleId="Stijl2">
    <w:name w:val="Stijl2"/>
    <w:uiPriority w:val="99"/>
    <w:qFormat/>
    <w:rsid w:val="00FF0FEF"/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</w:tblStylePr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CE66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663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663C"/>
    <w:rPr>
      <w:rFonts w:ascii="Georgia" w:eastAsia="Times New Roman" w:hAnsi="Georgia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66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663C"/>
    <w:rPr>
      <w:rFonts w:ascii="Georgia" w:eastAsia="Times New Roman" w:hAnsi="Georgia" w:cs="Times New Roman"/>
      <w:b/>
      <w:bCs/>
      <w:szCs w:val="20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481297"/>
    <w:rPr>
      <w:color w:val="007BC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nkoopcentrum-CIV-C&amp;I@rws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34ADE-17EF-4072-8F5C-3D3E37CDF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Madhoeban, Reshma (CIV)</dc:creator>
  <cp:lastModifiedBy>Wairata, Ina (CIV)</cp:lastModifiedBy>
  <cp:revision>2</cp:revision>
  <dcterms:created xsi:type="dcterms:W3CDTF">2020-02-25T09:37:00Z</dcterms:created>
  <dcterms:modified xsi:type="dcterms:W3CDTF">2020-02-25T09:37:00Z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Rijkswaterstaat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