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EA207" w14:textId="6E42B006" w:rsidR="00A32E7C" w:rsidRDefault="000A3E75">
      <w:r>
        <w:t xml:space="preserve">ROC van Amsterdam en </w:t>
      </w:r>
      <w:r w:rsidR="00524D51">
        <w:t xml:space="preserve">ROC van </w:t>
      </w:r>
      <w:r>
        <w:t>Flevoland</w:t>
      </w:r>
    </w:p>
    <w:p w14:paraId="2D1AD537" w14:textId="77777777" w:rsidR="000A3E75" w:rsidRDefault="000A3E75">
      <w:r>
        <w:t>Marktconsultatie Lockers</w:t>
      </w:r>
    </w:p>
    <w:p w14:paraId="79725D64" w14:textId="036E5CF5" w:rsidR="000A3E75" w:rsidRDefault="00245C70">
      <w:r>
        <w:t>21</w:t>
      </w:r>
      <w:r w:rsidR="000A3E75">
        <w:t>-2-2020</w:t>
      </w:r>
    </w:p>
    <w:p w14:paraId="3375D14C" w14:textId="77777777" w:rsidR="000A3E75" w:rsidRDefault="000A3E75"/>
    <w:p w14:paraId="49EB0FC6" w14:textId="77777777" w:rsidR="000A3E75" w:rsidRDefault="000A3E75">
      <w:r>
        <w:t xml:space="preserve">Geachte geïnteresseerden, </w:t>
      </w:r>
    </w:p>
    <w:p w14:paraId="59C8FD7D" w14:textId="42C3F986" w:rsidR="000A3E75" w:rsidRDefault="000A3E75">
      <w:r>
        <w:t xml:space="preserve">ROC van Amsterdam en </w:t>
      </w:r>
      <w:r w:rsidR="00524D51">
        <w:t xml:space="preserve">ROC van </w:t>
      </w:r>
      <w:r>
        <w:t>Flevoland</w:t>
      </w:r>
      <w:r w:rsidR="00524D51">
        <w:t xml:space="preserve"> (</w:t>
      </w:r>
      <w:proofErr w:type="spellStart"/>
      <w:r w:rsidR="00524D51">
        <w:t>ROCvAF</w:t>
      </w:r>
      <w:proofErr w:type="spellEnd"/>
      <w:r w:rsidR="00524D51">
        <w:t>)</w:t>
      </w:r>
      <w:r>
        <w:t xml:space="preserve"> is de mogelijkheden aan het onderzoeken rondom het aanbesteden van lockersloten en beheersystemen. </w:t>
      </w:r>
      <w:r w:rsidR="000C7A17">
        <w:t xml:space="preserve">Het is nog niet duidelijk of en op welke manier er aanbesteed moet worden. Voordat die keuze gemaakt kan worden is het van belang dat de juiste informatie verzameld wordt.  </w:t>
      </w:r>
    </w:p>
    <w:p w14:paraId="0EB18718" w14:textId="28F41260" w:rsidR="000A3E75" w:rsidRDefault="000A3E75">
      <w:r>
        <w:t xml:space="preserve">Op dit moment zijn op de locaties van het </w:t>
      </w:r>
      <w:proofErr w:type="spellStart"/>
      <w:r>
        <w:t>ROC</w:t>
      </w:r>
      <w:r w:rsidR="00524D51">
        <w:t>vAF</w:t>
      </w:r>
      <w:proofErr w:type="spellEnd"/>
      <w:r>
        <w:t xml:space="preserve"> lockers van diverse leveranciers</w:t>
      </w:r>
      <w:r w:rsidR="00524D51">
        <w:t xml:space="preserve"> aanwezig</w:t>
      </w:r>
      <w:r>
        <w:t>. Er is geen volledige eenheid in de type lockers,</w:t>
      </w:r>
      <w:r w:rsidR="000C7A17">
        <w:t xml:space="preserve"> gebruik van de lockers,</w:t>
      </w:r>
      <w:r>
        <w:t xml:space="preserve"> sluitsystemen en beheer van deze lockers.</w:t>
      </w:r>
      <w:r w:rsidR="005D64B5">
        <w:t xml:space="preserve"> Hierbij zijn er veel jaarkluizen maar ook kluizen die meerdere keren per dag verhuurd (kunnen) worden. Ook sleutelkluizen zijn nog aanwezig.</w:t>
      </w:r>
      <w:r>
        <w:t xml:space="preserve"> </w:t>
      </w:r>
      <w:proofErr w:type="spellStart"/>
      <w:r w:rsidR="00524D51">
        <w:t>ROCvAF</w:t>
      </w:r>
      <w:proofErr w:type="spellEnd"/>
      <w:r>
        <w:t xml:space="preserve"> wil graag de mogelijkheden onderzoeken die er zijn met betrekking tot uniform beheer en aanvulling van nieuwe lockersloten. </w:t>
      </w:r>
      <w:r w:rsidR="000C7A17">
        <w:t>De huidige situatie is hierbij leidend.</w:t>
      </w:r>
    </w:p>
    <w:p w14:paraId="4B985FA9" w14:textId="7FCE0396" w:rsidR="000A3E75" w:rsidRDefault="000A3E75">
      <w:r>
        <w:t xml:space="preserve">Een groot gedeelte van de aanwezige lockers zijn </w:t>
      </w:r>
      <w:r w:rsidR="000C7A17">
        <w:t xml:space="preserve">geleverd door </w:t>
      </w:r>
      <w:proofErr w:type="spellStart"/>
      <w:r>
        <w:t>Vecos</w:t>
      </w:r>
      <w:proofErr w:type="spellEnd"/>
      <w:r>
        <w:t xml:space="preserve">. Deze lockers worden met de ROC pas van de gebruikers geopend. Deze lockers worden beheerd met het systeem van </w:t>
      </w:r>
      <w:proofErr w:type="spellStart"/>
      <w:r>
        <w:t>Vecos</w:t>
      </w:r>
      <w:proofErr w:type="spellEnd"/>
      <w:r>
        <w:t xml:space="preserve">. </w:t>
      </w:r>
      <w:r w:rsidR="00C12087">
        <w:t xml:space="preserve">Het type slot betreft de </w:t>
      </w:r>
      <w:proofErr w:type="spellStart"/>
      <w:r w:rsidR="00C12087">
        <w:t>Vecos</w:t>
      </w:r>
      <w:proofErr w:type="spellEnd"/>
      <w:r w:rsidR="00C12087">
        <w:t xml:space="preserve"> V1 welke wordt beheerd door middel van een SaaS </w:t>
      </w:r>
      <w:r w:rsidR="005D64B5">
        <w:t>oplossing</w:t>
      </w:r>
      <w:r w:rsidR="00C12087">
        <w:t xml:space="preserve">. Het systeem van deze diensten dient gekoppeld te </w:t>
      </w:r>
      <w:r w:rsidR="005B248A">
        <w:t>kunnen worden</w:t>
      </w:r>
      <w:r w:rsidR="00C12087">
        <w:t xml:space="preserve"> aan de database(s) van het </w:t>
      </w:r>
      <w:proofErr w:type="spellStart"/>
      <w:r w:rsidR="00C12087">
        <w:t>ROCvAF</w:t>
      </w:r>
      <w:proofErr w:type="spellEnd"/>
      <w:r w:rsidR="00C12087">
        <w:t xml:space="preserve">. </w:t>
      </w:r>
      <w:r w:rsidR="000C7A17">
        <w:t xml:space="preserve">Hierbij geldt dynamisch beheer, waarbij </w:t>
      </w:r>
      <w:r w:rsidR="005D64B5">
        <w:t>een</w:t>
      </w:r>
      <w:r w:rsidR="000C7A17">
        <w:t xml:space="preserve"> locker na het vrijkomen direct weer kan worden verhuurd. </w:t>
      </w:r>
      <w:r>
        <w:t>Het ROC is op zoek naar een zo uniform mogelijke oplossing en wil daarbij de volgende mogelijkheden op haalbaarheid onderzoeken:</w:t>
      </w:r>
    </w:p>
    <w:p w14:paraId="2F9ABC39" w14:textId="77777777" w:rsidR="000A3E75" w:rsidRDefault="000A3E75" w:rsidP="000A3E75">
      <w:pPr>
        <w:pStyle w:val="Lijstalinea"/>
        <w:numPr>
          <w:ilvl w:val="0"/>
          <w:numId w:val="2"/>
        </w:numPr>
      </w:pPr>
      <w:r>
        <w:t xml:space="preserve">In hoeverre is het mogelijk om de reeds bestaande lockers van </w:t>
      </w:r>
      <w:proofErr w:type="spellStart"/>
      <w:r>
        <w:t>Vecos</w:t>
      </w:r>
      <w:proofErr w:type="spellEnd"/>
      <w:r>
        <w:t xml:space="preserve"> over te nemen in een ander </w:t>
      </w:r>
      <w:proofErr w:type="spellStart"/>
      <w:r>
        <w:t>beheersyssteem</w:t>
      </w:r>
      <w:proofErr w:type="spellEnd"/>
      <w:r>
        <w:t xml:space="preserve"> dat door Geïnteresseerde wordt aangeboden?</w:t>
      </w:r>
    </w:p>
    <w:p w14:paraId="5E33AAC6" w14:textId="77777777" w:rsidR="000A3E75" w:rsidRDefault="000A3E75" w:rsidP="000A3E75">
      <w:pPr>
        <w:pStyle w:val="Lijstalinea"/>
        <w:numPr>
          <w:ilvl w:val="0"/>
          <w:numId w:val="2"/>
        </w:numPr>
      </w:pPr>
      <w:r>
        <w:t xml:space="preserve">Zo ja, wat is hier dan voor nodig? </w:t>
      </w:r>
    </w:p>
    <w:p w14:paraId="7F2B667C" w14:textId="77777777" w:rsidR="000A3E75" w:rsidRDefault="000A3E75" w:rsidP="000A3E75">
      <w:pPr>
        <w:pStyle w:val="Lijstalinea"/>
        <w:numPr>
          <w:ilvl w:val="0"/>
          <w:numId w:val="2"/>
        </w:numPr>
      </w:pPr>
      <w:r>
        <w:t xml:space="preserve">In hoeverre is het mogelijk om de door Geïnteresseerde te leveren digitale sloten te beheren middels het bovengenoemde beheersysteem van </w:t>
      </w:r>
      <w:proofErr w:type="spellStart"/>
      <w:r>
        <w:t>Vecos</w:t>
      </w:r>
      <w:proofErr w:type="spellEnd"/>
      <w:r>
        <w:t>?</w:t>
      </w:r>
    </w:p>
    <w:p w14:paraId="3F07AD37" w14:textId="06D3D72B" w:rsidR="000A3E75" w:rsidRDefault="000A3E75" w:rsidP="000A3E75">
      <w:pPr>
        <w:pStyle w:val="Lijstalinea"/>
        <w:numPr>
          <w:ilvl w:val="0"/>
          <w:numId w:val="2"/>
        </w:numPr>
      </w:pPr>
      <w:r>
        <w:t xml:space="preserve">Zo ja, wat is hier dan voor nodig? </w:t>
      </w:r>
    </w:p>
    <w:p w14:paraId="4529346E" w14:textId="6A8DE842" w:rsidR="005D64B5" w:rsidRDefault="005D64B5" w:rsidP="000C7A17">
      <w:r>
        <w:t xml:space="preserve">Uitgangspunt is hierbij dat </w:t>
      </w:r>
      <w:proofErr w:type="spellStart"/>
      <w:r>
        <w:t>ROCvAF</w:t>
      </w:r>
      <w:proofErr w:type="spellEnd"/>
      <w:r>
        <w:t xml:space="preserve"> niet alle bestaande sloten wil vervangen met alle bijbehorende kosten van dien. </w:t>
      </w:r>
    </w:p>
    <w:p w14:paraId="07F244E5" w14:textId="4958A48C" w:rsidR="000C7A17" w:rsidRDefault="000C7A17" w:rsidP="000C7A17">
      <w:r>
        <w:t xml:space="preserve">Graag laat </w:t>
      </w:r>
      <w:proofErr w:type="spellStart"/>
      <w:r w:rsidR="00524D51">
        <w:t>ROCvaF</w:t>
      </w:r>
      <w:proofErr w:type="spellEnd"/>
      <w:r>
        <w:t xml:space="preserve"> zich door de markt schriftelijk informeren over de mogelijkheden. </w:t>
      </w:r>
      <w:r w:rsidR="00524D51">
        <w:t xml:space="preserve">Daarnaast hoort </w:t>
      </w:r>
      <w:proofErr w:type="spellStart"/>
      <w:r w:rsidR="00524D51">
        <w:t>ROCvAF</w:t>
      </w:r>
      <w:proofErr w:type="spellEnd"/>
      <w:r w:rsidR="00524D51">
        <w:t xml:space="preserve"> graag</w:t>
      </w:r>
      <w:r w:rsidR="000C3F62">
        <w:t xml:space="preserve"> </w:t>
      </w:r>
      <w:r w:rsidR="00524D51">
        <w:t>e</w:t>
      </w:r>
      <w:r>
        <w:t xml:space="preserve">ventuele andere zaken die van belang kunnen zijn in het geval van </w:t>
      </w:r>
      <w:r w:rsidR="000F743E">
        <w:t xml:space="preserve">eventuele </w:t>
      </w:r>
      <w:bookmarkStart w:id="0" w:name="_GoBack"/>
      <w:bookmarkEnd w:id="0"/>
      <w:r>
        <w:t xml:space="preserve">aanbesteding. </w:t>
      </w:r>
    </w:p>
    <w:p w14:paraId="720CE7B7" w14:textId="66BFA69F" w:rsidR="000C3F62" w:rsidRDefault="000C3F62" w:rsidP="000C7A17">
      <w:r>
        <w:t xml:space="preserve">Gelieve uw reactie schriftelijk te verzenden vóór </w:t>
      </w:r>
      <w:r w:rsidR="00245C70">
        <w:t>3</w:t>
      </w:r>
      <w:r>
        <w:t xml:space="preserve"> maart naar </w:t>
      </w:r>
      <w:hyperlink r:id="rId8" w:history="1">
        <w:r w:rsidRPr="00984F65">
          <w:rPr>
            <w:rStyle w:val="Hyperlink"/>
          </w:rPr>
          <w:t>post@inkoopmeesters.nl</w:t>
        </w:r>
      </w:hyperlink>
      <w:r>
        <w:t xml:space="preserve">. </w:t>
      </w:r>
    </w:p>
    <w:sectPr w:rsidR="000C3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E7807"/>
    <w:multiLevelType w:val="hybridMultilevel"/>
    <w:tmpl w:val="3C2CE0D4"/>
    <w:lvl w:ilvl="0" w:tplc="08F2B0E8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9A735B"/>
    <w:multiLevelType w:val="hybridMultilevel"/>
    <w:tmpl w:val="3F787412"/>
    <w:lvl w:ilvl="0" w:tplc="1B86418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75"/>
    <w:rsid w:val="000A3E75"/>
    <w:rsid w:val="000C3F62"/>
    <w:rsid w:val="000C7A17"/>
    <w:rsid w:val="000F743E"/>
    <w:rsid w:val="00245C70"/>
    <w:rsid w:val="003B524C"/>
    <w:rsid w:val="00524D51"/>
    <w:rsid w:val="005B248A"/>
    <w:rsid w:val="005D64B5"/>
    <w:rsid w:val="005F26C9"/>
    <w:rsid w:val="0074554F"/>
    <w:rsid w:val="007C6F9D"/>
    <w:rsid w:val="00986C1D"/>
    <w:rsid w:val="009D6784"/>
    <w:rsid w:val="00A32E7C"/>
    <w:rsid w:val="00C12087"/>
    <w:rsid w:val="00D028C3"/>
    <w:rsid w:val="00EC7278"/>
    <w:rsid w:val="0BFE8C8B"/>
    <w:rsid w:val="28682090"/>
    <w:rsid w:val="54338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42BB"/>
  <w15:chartTrackingRefBased/>
  <w15:docId w15:val="{A8F025B7-2651-4DBE-A10C-3D598318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0A3E7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A3E7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A3E7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3E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3E7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A3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3E75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A3E7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C3F6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C3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inkoopmeesters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186F70AD6C149B082818632C116E5" ma:contentTypeVersion="4" ma:contentTypeDescription="Een nieuw document maken." ma:contentTypeScope="" ma:versionID="7e695821b46e0a93151491b1300db3ac">
  <xsd:schema xmlns:xsd="http://www.w3.org/2001/XMLSchema" xmlns:xs="http://www.w3.org/2001/XMLSchema" xmlns:p="http://schemas.microsoft.com/office/2006/metadata/properties" xmlns:ns2="2f1fe046-fec7-4ee1-9d21-8a26743e107e" xmlns:ns3="1bc8feed-2b26-49c1-9fc8-bf1192755a76" targetNamespace="http://schemas.microsoft.com/office/2006/metadata/properties" ma:root="true" ma:fieldsID="c2a688ae10bd30996c9b517999d90a93" ns2:_="" ns3:_="">
    <xsd:import namespace="2f1fe046-fec7-4ee1-9d21-8a26743e107e"/>
    <xsd:import namespace="1bc8feed-2b26-49c1-9fc8-bf1192755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fe046-fec7-4ee1-9d21-8a26743e1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8feed-2b26-49c1-9fc8-bf1192755a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641EED-9781-4F42-9B74-497C403F0F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875D7A-4682-40EA-99D9-410D1AE25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fe046-fec7-4ee1-9d21-8a26743e107e"/>
    <ds:schemaRef ds:uri="1bc8feed-2b26-49c1-9fc8-bf1192755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0AD22-3C02-4658-A89F-87331B9749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Verhoeven</dc:creator>
  <cp:keywords/>
  <dc:description/>
  <cp:lastModifiedBy>Marloes Verhoeven</cp:lastModifiedBy>
  <cp:revision>4</cp:revision>
  <dcterms:created xsi:type="dcterms:W3CDTF">2020-02-20T16:00:00Z</dcterms:created>
  <dcterms:modified xsi:type="dcterms:W3CDTF">2020-02-21T07:10:00Z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0x0101000F6186F70AD6C149B082818632C116E5</vt:lpwstr>
  </property>
</Properties>
</file>