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94A25" w14:textId="0213D1F6" w:rsidR="00FE3AF5" w:rsidRDefault="00FE3AF5" w:rsidP="00197E84">
      <w:pPr>
        <w:suppressAutoHyphens/>
        <w:spacing w:line="259" w:lineRule="auto"/>
        <w:contextualSpacing/>
        <w:rPr>
          <w:rFonts w:asciiTheme="majorHAnsi" w:hAnsiTheme="majorHAnsi" w:cs="Times New Roman"/>
          <w:szCs w:val="22"/>
        </w:rPr>
      </w:pPr>
    </w:p>
    <w:p w14:paraId="4D6A8DBB" w14:textId="77777777" w:rsidR="005F65D7" w:rsidRPr="0017191D" w:rsidRDefault="005F65D7" w:rsidP="00197E84">
      <w:pPr>
        <w:suppressAutoHyphens/>
        <w:spacing w:line="259" w:lineRule="auto"/>
        <w:contextualSpacing/>
        <w:rPr>
          <w:rFonts w:asciiTheme="majorHAnsi" w:hAnsiTheme="majorHAnsi" w:cs="Times New Roman"/>
          <w:szCs w:val="22"/>
        </w:rPr>
      </w:pPr>
    </w:p>
    <w:p w14:paraId="174E52AC" w14:textId="77777777" w:rsidR="00D14687" w:rsidRPr="0017191D" w:rsidRDefault="00D14687" w:rsidP="00197E84">
      <w:pPr>
        <w:suppressAutoHyphens/>
        <w:spacing w:line="259" w:lineRule="auto"/>
        <w:contextualSpacing/>
        <w:rPr>
          <w:rFonts w:asciiTheme="majorHAnsi" w:hAnsiTheme="majorHAnsi" w:cs="Times New Roman"/>
          <w:szCs w:val="22"/>
        </w:rPr>
      </w:pPr>
    </w:p>
    <w:p w14:paraId="32C6532C" w14:textId="26EDBA1F" w:rsidR="00D14687" w:rsidRPr="0017191D" w:rsidRDefault="00AB5309"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noProof/>
          <w:szCs w:val="22"/>
          <w:lang w:eastAsia="nl-NL"/>
        </w:rPr>
        <w:drawing>
          <wp:inline distT="0" distB="0" distL="0" distR="0" wp14:anchorId="0909EFB0" wp14:editId="5D3CDDCC">
            <wp:extent cx="5270500" cy="1329585"/>
            <wp:effectExtent l="19050" t="0" r="6350" b="0"/>
            <wp:docPr id="4" name="Afbeelding 1" descr="nzv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vlogo[1]"/>
                    <pic:cNvPicPr>
                      <a:picLocks noChangeAspect="1" noChangeArrowheads="1"/>
                    </pic:cNvPicPr>
                  </pic:nvPicPr>
                  <pic:blipFill>
                    <a:blip r:embed="rId10" cstate="print"/>
                    <a:srcRect/>
                    <a:stretch>
                      <a:fillRect/>
                    </a:stretch>
                  </pic:blipFill>
                  <pic:spPr bwMode="auto">
                    <a:xfrm>
                      <a:off x="0" y="0"/>
                      <a:ext cx="5270500" cy="1329585"/>
                    </a:xfrm>
                    <a:prstGeom prst="rect">
                      <a:avLst/>
                    </a:prstGeom>
                    <a:noFill/>
                    <a:ln w="9525">
                      <a:noFill/>
                      <a:miter lim="800000"/>
                      <a:headEnd/>
                      <a:tailEnd/>
                    </a:ln>
                  </pic:spPr>
                </pic:pic>
              </a:graphicData>
            </a:graphic>
          </wp:inline>
        </w:drawing>
      </w:r>
    </w:p>
    <w:p w14:paraId="7D718BC8" w14:textId="77777777" w:rsidR="00D14687" w:rsidRPr="0017191D" w:rsidRDefault="00D14687" w:rsidP="00197E84">
      <w:pPr>
        <w:suppressAutoHyphens/>
        <w:spacing w:line="259" w:lineRule="auto"/>
        <w:contextualSpacing/>
        <w:rPr>
          <w:rFonts w:asciiTheme="majorHAnsi" w:hAnsiTheme="majorHAnsi" w:cs="Times New Roman"/>
          <w:szCs w:val="22"/>
        </w:rPr>
      </w:pPr>
    </w:p>
    <w:p w14:paraId="080C7ED5" w14:textId="5D9A8AC8" w:rsidR="00D14687" w:rsidRPr="0017191D" w:rsidRDefault="00D14687" w:rsidP="00197E84">
      <w:pPr>
        <w:suppressAutoHyphens/>
        <w:spacing w:line="259" w:lineRule="auto"/>
        <w:contextualSpacing/>
        <w:rPr>
          <w:rFonts w:asciiTheme="majorHAnsi" w:hAnsiTheme="majorHAnsi" w:cs="Times New Roman"/>
          <w:szCs w:val="22"/>
        </w:rPr>
      </w:pPr>
    </w:p>
    <w:p w14:paraId="4AA4B84D" w14:textId="05F54C55" w:rsidR="00FE3AF5" w:rsidRPr="0017191D" w:rsidRDefault="00FE3AF5" w:rsidP="00197E84">
      <w:pPr>
        <w:suppressAutoHyphens/>
        <w:spacing w:line="259" w:lineRule="auto"/>
        <w:contextualSpacing/>
        <w:rPr>
          <w:rFonts w:asciiTheme="majorHAnsi" w:hAnsiTheme="majorHAnsi" w:cs="Times New Roman"/>
          <w:szCs w:val="22"/>
        </w:rPr>
      </w:pPr>
    </w:p>
    <w:p w14:paraId="11ACC350" w14:textId="77777777" w:rsidR="00FE3AF5" w:rsidRPr="0017191D" w:rsidRDefault="00FE3AF5" w:rsidP="00197E84">
      <w:pPr>
        <w:suppressAutoHyphens/>
        <w:spacing w:line="259" w:lineRule="auto"/>
        <w:contextualSpacing/>
        <w:jc w:val="center"/>
        <w:rPr>
          <w:rFonts w:asciiTheme="majorHAnsi" w:hAnsiTheme="majorHAnsi" w:cs="Times New Roman"/>
          <w:b/>
          <w:szCs w:val="22"/>
        </w:rPr>
      </w:pPr>
      <w:r w:rsidRPr="0017191D">
        <w:rPr>
          <w:rFonts w:asciiTheme="majorHAnsi" w:hAnsiTheme="majorHAnsi" w:cs="Times New Roman"/>
          <w:b/>
          <w:szCs w:val="22"/>
        </w:rPr>
        <w:t>Beschrijvend Document</w:t>
      </w:r>
    </w:p>
    <w:p w14:paraId="2BCD9DA5" w14:textId="0AE2C37F" w:rsidR="00FE3AF5" w:rsidRDefault="00FE3AF5" w:rsidP="00197E84">
      <w:pPr>
        <w:suppressAutoHyphens/>
        <w:spacing w:line="259" w:lineRule="auto"/>
        <w:contextualSpacing/>
        <w:jc w:val="center"/>
        <w:rPr>
          <w:rFonts w:asciiTheme="majorHAnsi" w:hAnsiTheme="majorHAnsi" w:cs="Times New Roman"/>
          <w:szCs w:val="22"/>
        </w:rPr>
      </w:pPr>
      <w:r w:rsidRPr="0017191D">
        <w:rPr>
          <w:rFonts w:asciiTheme="majorHAnsi" w:hAnsiTheme="majorHAnsi" w:cs="Times New Roman"/>
          <w:szCs w:val="22"/>
        </w:rPr>
        <w:t xml:space="preserve">Europese </w:t>
      </w:r>
      <w:r w:rsidR="0029566D" w:rsidRPr="0017191D">
        <w:rPr>
          <w:rFonts w:asciiTheme="majorHAnsi" w:hAnsiTheme="majorHAnsi" w:cs="Times New Roman"/>
          <w:szCs w:val="22"/>
        </w:rPr>
        <w:t xml:space="preserve">openbare </w:t>
      </w:r>
      <w:r w:rsidRPr="0017191D">
        <w:rPr>
          <w:rFonts w:asciiTheme="majorHAnsi" w:hAnsiTheme="majorHAnsi" w:cs="Times New Roman"/>
          <w:szCs w:val="22"/>
        </w:rPr>
        <w:t>aanbesteding</w:t>
      </w:r>
    </w:p>
    <w:p w14:paraId="38728979" w14:textId="77777777" w:rsidR="00044F6C" w:rsidRPr="00044F6C" w:rsidRDefault="00044F6C" w:rsidP="00197E84">
      <w:pPr>
        <w:suppressAutoHyphens/>
        <w:spacing w:line="259" w:lineRule="auto"/>
        <w:contextualSpacing/>
        <w:jc w:val="center"/>
        <w:rPr>
          <w:rFonts w:asciiTheme="majorHAnsi" w:hAnsiTheme="majorHAnsi" w:cs="Times New Roman"/>
          <w:szCs w:val="22"/>
        </w:rPr>
      </w:pPr>
    </w:p>
    <w:p w14:paraId="6A138BB0" w14:textId="77777777" w:rsidR="00044F6C" w:rsidRPr="00044F6C" w:rsidRDefault="00044F6C" w:rsidP="00197E84">
      <w:pPr>
        <w:suppressAutoHyphens/>
        <w:spacing w:line="259" w:lineRule="auto"/>
        <w:contextualSpacing/>
        <w:jc w:val="center"/>
        <w:rPr>
          <w:rFonts w:asciiTheme="majorHAnsi" w:hAnsiTheme="majorHAnsi" w:cs="Times New Roman"/>
          <w:szCs w:val="22"/>
        </w:rPr>
      </w:pPr>
      <w:bookmarkStart w:id="0" w:name="_Hlk29552347"/>
      <w:r w:rsidRPr="00044F6C">
        <w:rPr>
          <w:rFonts w:asciiTheme="majorHAnsi" w:hAnsiTheme="majorHAnsi" w:cs="Times New Roman"/>
          <w:szCs w:val="22"/>
        </w:rPr>
        <w:t xml:space="preserve">Meet- en monitoringssysteem </w:t>
      </w:r>
      <w:proofErr w:type="spellStart"/>
      <w:r w:rsidRPr="00044F6C">
        <w:rPr>
          <w:rFonts w:asciiTheme="majorHAnsi" w:hAnsiTheme="majorHAnsi" w:cs="Times New Roman"/>
          <w:szCs w:val="22"/>
        </w:rPr>
        <w:t>Ommelanderzeedijk</w:t>
      </w:r>
      <w:proofErr w:type="spellEnd"/>
      <w:r w:rsidRPr="00044F6C">
        <w:rPr>
          <w:rFonts w:asciiTheme="majorHAnsi" w:hAnsiTheme="majorHAnsi" w:cs="Times New Roman"/>
          <w:szCs w:val="22"/>
        </w:rPr>
        <w:t xml:space="preserve"> </w:t>
      </w:r>
    </w:p>
    <w:p w14:paraId="5C5EDFF8" w14:textId="30F2B4EC" w:rsidR="0092639C" w:rsidRPr="00044F6C" w:rsidRDefault="00044F6C" w:rsidP="00197E84">
      <w:pPr>
        <w:suppressAutoHyphens/>
        <w:spacing w:line="259" w:lineRule="auto"/>
        <w:contextualSpacing/>
        <w:jc w:val="center"/>
        <w:rPr>
          <w:rFonts w:asciiTheme="majorHAnsi" w:hAnsiTheme="majorHAnsi" w:cs="Times New Roman"/>
          <w:szCs w:val="22"/>
        </w:rPr>
      </w:pPr>
      <w:r w:rsidRPr="00044F6C">
        <w:rPr>
          <w:rFonts w:asciiTheme="majorHAnsi" w:hAnsiTheme="majorHAnsi" w:cs="Times New Roman"/>
          <w:szCs w:val="22"/>
        </w:rPr>
        <w:t>(Delfzijl-Eemshaven km 27,0 - 38,5)</w:t>
      </w:r>
    </w:p>
    <w:bookmarkEnd w:id="0"/>
    <w:p w14:paraId="3EC31D1D" w14:textId="3CDA3355" w:rsidR="0092639C" w:rsidRPr="0017191D" w:rsidRDefault="0092639C" w:rsidP="00197E84">
      <w:pPr>
        <w:suppressAutoHyphens/>
        <w:spacing w:line="259" w:lineRule="auto"/>
        <w:contextualSpacing/>
        <w:rPr>
          <w:rFonts w:asciiTheme="majorHAnsi" w:hAnsiTheme="majorHAnsi" w:cs="Times New Roman"/>
          <w:szCs w:val="22"/>
        </w:rPr>
      </w:pPr>
    </w:p>
    <w:p w14:paraId="5E40AA37" w14:textId="19F00A8A" w:rsidR="00FE3AF5" w:rsidRPr="0017191D" w:rsidRDefault="00AB5309" w:rsidP="00197E84">
      <w:pPr>
        <w:suppressAutoHyphens/>
        <w:spacing w:line="259" w:lineRule="auto"/>
        <w:contextualSpacing/>
        <w:rPr>
          <w:rFonts w:asciiTheme="majorHAnsi" w:hAnsiTheme="majorHAnsi" w:cs="Times New Roman"/>
          <w:szCs w:val="22"/>
        </w:rPr>
      </w:pPr>
      <w:r>
        <w:rPr>
          <w:noProof/>
        </w:rPr>
        <w:drawing>
          <wp:anchor distT="0" distB="0" distL="114300" distR="114300" simplePos="0" relativeHeight="251658241" behindDoc="1" locked="0" layoutInCell="1" allowOverlap="1" wp14:anchorId="329374FD" wp14:editId="7B92DB7B">
            <wp:simplePos x="0" y="0"/>
            <wp:positionH relativeFrom="column">
              <wp:posOffset>1152525</wp:posOffset>
            </wp:positionH>
            <wp:positionV relativeFrom="paragraph">
              <wp:posOffset>88265</wp:posOffset>
            </wp:positionV>
            <wp:extent cx="3343275" cy="2763520"/>
            <wp:effectExtent l="0" t="0" r="9525" b="0"/>
            <wp:wrapTight wrapText="bothSides">
              <wp:wrapPolygon edited="0">
                <wp:start x="0" y="0"/>
                <wp:lineTo x="0" y="21441"/>
                <wp:lineTo x="21538" y="21441"/>
                <wp:lineTo x="21538"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43275" cy="2763520"/>
                    </a:xfrm>
                    <a:prstGeom prst="rect">
                      <a:avLst/>
                    </a:prstGeom>
                  </pic:spPr>
                </pic:pic>
              </a:graphicData>
            </a:graphic>
            <wp14:sizeRelH relativeFrom="page">
              <wp14:pctWidth>0</wp14:pctWidth>
            </wp14:sizeRelH>
            <wp14:sizeRelV relativeFrom="page">
              <wp14:pctHeight>0</wp14:pctHeight>
            </wp14:sizeRelV>
          </wp:anchor>
        </w:drawing>
      </w:r>
    </w:p>
    <w:p w14:paraId="71CEE129" w14:textId="77777777" w:rsidR="00FE3AF5" w:rsidRPr="0017191D" w:rsidRDefault="00FE3AF5" w:rsidP="00197E84">
      <w:pPr>
        <w:suppressAutoHyphens/>
        <w:spacing w:line="259" w:lineRule="auto"/>
        <w:contextualSpacing/>
        <w:rPr>
          <w:rFonts w:asciiTheme="majorHAnsi" w:hAnsiTheme="majorHAnsi" w:cs="Times New Roman"/>
          <w:szCs w:val="22"/>
        </w:rPr>
      </w:pPr>
    </w:p>
    <w:p w14:paraId="28A0D24A" w14:textId="71FFF1C5" w:rsidR="0092639C" w:rsidRPr="0017191D" w:rsidRDefault="0092639C" w:rsidP="00197E84">
      <w:pPr>
        <w:suppressAutoHyphens/>
        <w:spacing w:line="259" w:lineRule="auto"/>
        <w:contextualSpacing/>
        <w:rPr>
          <w:rFonts w:asciiTheme="majorHAnsi" w:hAnsiTheme="majorHAnsi" w:cs="Times New Roman"/>
          <w:szCs w:val="22"/>
        </w:rPr>
      </w:pPr>
    </w:p>
    <w:p w14:paraId="3CB0260B" w14:textId="77777777" w:rsidR="00D14687" w:rsidRPr="0017191D" w:rsidRDefault="00D14687" w:rsidP="00197E84">
      <w:pPr>
        <w:suppressAutoHyphens/>
        <w:spacing w:line="259" w:lineRule="auto"/>
        <w:contextualSpacing/>
        <w:rPr>
          <w:rFonts w:asciiTheme="majorHAnsi" w:hAnsiTheme="majorHAnsi" w:cs="Times New Roman"/>
          <w:szCs w:val="22"/>
        </w:rPr>
      </w:pPr>
    </w:p>
    <w:p w14:paraId="4CB04093" w14:textId="77777777" w:rsidR="00D14687" w:rsidRPr="0017191D" w:rsidRDefault="00D14687" w:rsidP="00197E84">
      <w:pPr>
        <w:suppressAutoHyphens/>
        <w:spacing w:line="259" w:lineRule="auto"/>
        <w:contextualSpacing/>
        <w:rPr>
          <w:rFonts w:asciiTheme="majorHAnsi" w:hAnsiTheme="majorHAnsi" w:cs="Times New Roman"/>
          <w:szCs w:val="22"/>
        </w:rPr>
      </w:pPr>
    </w:p>
    <w:p w14:paraId="20AA134F" w14:textId="77777777" w:rsidR="00D14687" w:rsidRPr="0017191D" w:rsidRDefault="00D14687" w:rsidP="00197E84">
      <w:pPr>
        <w:suppressAutoHyphens/>
        <w:spacing w:line="259" w:lineRule="auto"/>
        <w:contextualSpacing/>
        <w:rPr>
          <w:rFonts w:asciiTheme="majorHAnsi" w:hAnsiTheme="majorHAnsi" w:cs="Times New Roman"/>
          <w:szCs w:val="22"/>
        </w:rPr>
      </w:pPr>
    </w:p>
    <w:p w14:paraId="37B37140" w14:textId="77777777" w:rsidR="00D14687" w:rsidRPr="0017191D" w:rsidRDefault="00D14687" w:rsidP="00197E84">
      <w:pPr>
        <w:suppressAutoHyphens/>
        <w:spacing w:line="259" w:lineRule="auto"/>
        <w:contextualSpacing/>
        <w:rPr>
          <w:rFonts w:asciiTheme="majorHAnsi" w:hAnsiTheme="majorHAnsi" w:cs="Times New Roman"/>
          <w:szCs w:val="22"/>
        </w:rPr>
      </w:pPr>
    </w:p>
    <w:p w14:paraId="7A0C7CE3" w14:textId="77777777" w:rsidR="00D14687" w:rsidRPr="0017191D" w:rsidRDefault="00D14687" w:rsidP="00197E84">
      <w:pPr>
        <w:suppressAutoHyphens/>
        <w:spacing w:line="259" w:lineRule="auto"/>
        <w:contextualSpacing/>
        <w:rPr>
          <w:rFonts w:asciiTheme="majorHAnsi" w:hAnsiTheme="majorHAnsi" w:cs="Times New Roman"/>
          <w:szCs w:val="22"/>
        </w:rPr>
      </w:pPr>
    </w:p>
    <w:p w14:paraId="4C200C19" w14:textId="77777777" w:rsidR="00D14687" w:rsidRPr="0017191D" w:rsidRDefault="00D14687" w:rsidP="00197E84">
      <w:pPr>
        <w:suppressAutoHyphens/>
        <w:spacing w:line="259" w:lineRule="auto"/>
        <w:contextualSpacing/>
        <w:rPr>
          <w:rFonts w:asciiTheme="majorHAnsi" w:hAnsiTheme="majorHAnsi" w:cs="Times New Roman"/>
          <w:szCs w:val="22"/>
        </w:rPr>
      </w:pPr>
    </w:p>
    <w:p w14:paraId="047CE9D6" w14:textId="77777777" w:rsidR="0092639C" w:rsidRPr="0017191D" w:rsidRDefault="0092639C" w:rsidP="00197E84">
      <w:pPr>
        <w:suppressAutoHyphens/>
        <w:spacing w:line="259" w:lineRule="auto"/>
        <w:contextualSpacing/>
        <w:rPr>
          <w:rFonts w:asciiTheme="majorHAnsi" w:hAnsiTheme="majorHAnsi" w:cs="Times New Roman"/>
          <w:szCs w:val="22"/>
        </w:rPr>
      </w:pPr>
    </w:p>
    <w:p w14:paraId="20283638" w14:textId="77777777" w:rsidR="00AB5309" w:rsidRDefault="00AB5309" w:rsidP="00197E84">
      <w:pPr>
        <w:suppressAutoHyphens/>
        <w:spacing w:line="259" w:lineRule="auto"/>
        <w:contextualSpacing/>
        <w:rPr>
          <w:rFonts w:asciiTheme="majorHAnsi" w:hAnsiTheme="majorHAnsi" w:cs="Times New Roman"/>
          <w:szCs w:val="22"/>
          <w:u w:val="single"/>
        </w:rPr>
      </w:pPr>
    </w:p>
    <w:p w14:paraId="4C375064" w14:textId="77777777" w:rsidR="00AB5309" w:rsidRDefault="00AB5309" w:rsidP="00197E84">
      <w:pPr>
        <w:suppressAutoHyphens/>
        <w:spacing w:line="259" w:lineRule="auto"/>
        <w:contextualSpacing/>
        <w:rPr>
          <w:rFonts w:asciiTheme="majorHAnsi" w:hAnsiTheme="majorHAnsi" w:cs="Times New Roman"/>
          <w:szCs w:val="22"/>
          <w:u w:val="single"/>
        </w:rPr>
      </w:pPr>
    </w:p>
    <w:p w14:paraId="7651B02F" w14:textId="77777777" w:rsidR="00AB5309" w:rsidRDefault="00AB5309" w:rsidP="00197E84">
      <w:pPr>
        <w:suppressAutoHyphens/>
        <w:spacing w:line="259" w:lineRule="auto"/>
        <w:contextualSpacing/>
        <w:rPr>
          <w:rFonts w:asciiTheme="majorHAnsi" w:hAnsiTheme="majorHAnsi" w:cs="Times New Roman"/>
          <w:szCs w:val="22"/>
          <w:u w:val="single"/>
        </w:rPr>
      </w:pPr>
    </w:p>
    <w:p w14:paraId="6D2391F6" w14:textId="77777777" w:rsidR="00AB5309" w:rsidRDefault="00AB5309" w:rsidP="00197E84">
      <w:pPr>
        <w:suppressAutoHyphens/>
        <w:spacing w:line="259" w:lineRule="auto"/>
        <w:contextualSpacing/>
        <w:rPr>
          <w:rFonts w:asciiTheme="majorHAnsi" w:hAnsiTheme="majorHAnsi" w:cs="Times New Roman"/>
          <w:szCs w:val="22"/>
          <w:u w:val="single"/>
        </w:rPr>
      </w:pPr>
    </w:p>
    <w:p w14:paraId="00EEA412" w14:textId="77777777" w:rsidR="00AB5309" w:rsidRDefault="00AB5309" w:rsidP="00197E84">
      <w:pPr>
        <w:suppressAutoHyphens/>
        <w:spacing w:line="259" w:lineRule="auto"/>
        <w:contextualSpacing/>
        <w:rPr>
          <w:rFonts w:asciiTheme="majorHAnsi" w:hAnsiTheme="majorHAnsi" w:cs="Times New Roman"/>
          <w:szCs w:val="22"/>
          <w:u w:val="single"/>
        </w:rPr>
      </w:pPr>
    </w:p>
    <w:p w14:paraId="7CB57A39" w14:textId="2619D604" w:rsidR="00AB5309" w:rsidRDefault="00AB5309" w:rsidP="00197E84">
      <w:pPr>
        <w:suppressAutoHyphens/>
        <w:spacing w:line="259" w:lineRule="auto"/>
        <w:contextualSpacing/>
        <w:rPr>
          <w:rFonts w:asciiTheme="majorHAnsi" w:hAnsiTheme="majorHAnsi" w:cs="Times New Roman"/>
          <w:szCs w:val="22"/>
          <w:u w:val="single"/>
        </w:rPr>
      </w:pPr>
    </w:p>
    <w:p w14:paraId="483428E6" w14:textId="0347809B" w:rsidR="00AB5309" w:rsidRDefault="00AB5309" w:rsidP="00197E84">
      <w:pPr>
        <w:suppressAutoHyphens/>
        <w:spacing w:line="259" w:lineRule="auto"/>
        <w:contextualSpacing/>
        <w:rPr>
          <w:rFonts w:asciiTheme="majorHAnsi" w:hAnsiTheme="majorHAnsi" w:cs="Times New Roman"/>
          <w:szCs w:val="22"/>
          <w:u w:val="single"/>
        </w:rPr>
      </w:pPr>
    </w:p>
    <w:p w14:paraId="691D65EA" w14:textId="77777777" w:rsidR="00AB5309" w:rsidRDefault="00AB5309" w:rsidP="00197E84">
      <w:pPr>
        <w:suppressAutoHyphens/>
        <w:spacing w:line="259" w:lineRule="auto"/>
        <w:contextualSpacing/>
        <w:rPr>
          <w:rFonts w:asciiTheme="majorHAnsi" w:hAnsiTheme="majorHAnsi" w:cs="Times New Roman"/>
          <w:szCs w:val="22"/>
          <w:u w:val="single"/>
        </w:rPr>
      </w:pPr>
    </w:p>
    <w:p w14:paraId="4723668C" w14:textId="591EC814" w:rsidR="0092639C" w:rsidRPr="0017191D" w:rsidRDefault="0092639C" w:rsidP="00197E84">
      <w:pPr>
        <w:suppressAutoHyphens/>
        <w:spacing w:line="259" w:lineRule="auto"/>
        <w:contextualSpacing/>
        <w:rPr>
          <w:rFonts w:asciiTheme="majorHAnsi" w:hAnsiTheme="majorHAnsi" w:cs="Times New Roman"/>
          <w:szCs w:val="22"/>
          <w:u w:val="single"/>
        </w:rPr>
      </w:pPr>
      <w:r w:rsidRPr="0017191D">
        <w:rPr>
          <w:rFonts w:asciiTheme="majorHAnsi" w:hAnsiTheme="majorHAnsi" w:cs="Times New Roman"/>
          <w:szCs w:val="22"/>
          <w:u w:val="single"/>
        </w:rPr>
        <w:t>Aanbestedende dienst:</w:t>
      </w:r>
    </w:p>
    <w:p w14:paraId="3421DE5B" w14:textId="77777777" w:rsidR="0092639C" w:rsidRPr="0017191D" w:rsidRDefault="0092639C"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Waterschap Noorderzijlvest</w:t>
      </w:r>
    </w:p>
    <w:p w14:paraId="125C0634" w14:textId="77777777" w:rsidR="0092639C" w:rsidRPr="0017191D" w:rsidRDefault="0092639C" w:rsidP="00197E84">
      <w:pPr>
        <w:suppressAutoHyphens/>
        <w:spacing w:line="259" w:lineRule="auto"/>
        <w:contextualSpacing/>
        <w:rPr>
          <w:rFonts w:asciiTheme="majorHAnsi" w:hAnsiTheme="majorHAnsi" w:cs="Times New Roman"/>
          <w:szCs w:val="22"/>
        </w:rPr>
      </w:pPr>
      <w:proofErr w:type="spellStart"/>
      <w:r w:rsidRPr="0017191D">
        <w:rPr>
          <w:rFonts w:asciiTheme="majorHAnsi" w:hAnsiTheme="majorHAnsi" w:cs="Times New Roman"/>
          <w:szCs w:val="22"/>
        </w:rPr>
        <w:t>Stedumermaar</w:t>
      </w:r>
      <w:proofErr w:type="spellEnd"/>
      <w:r w:rsidRPr="0017191D">
        <w:rPr>
          <w:rFonts w:asciiTheme="majorHAnsi" w:hAnsiTheme="majorHAnsi" w:cs="Times New Roman"/>
          <w:szCs w:val="22"/>
        </w:rPr>
        <w:t xml:space="preserve"> 1 </w:t>
      </w:r>
    </w:p>
    <w:p w14:paraId="6F66B4C1" w14:textId="77777777" w:rsidR="0092639C" w:rsidRPr="0017191D" w:rsidRDefault="0092639C"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9735 AC  GRONINGEN</w:t>
      </w:r>
    </w:p>
    <w:p w14:paraId="52315556" w14:textId="77777777" w:rsidR="00DD5192" w:rsidRPr="0017191D" w:rsidRDefault="004A1B91"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KvK nummer</w:t>
      </w:r>
      <w:r w:rsidR="00DD5192" w:rsidRPr="0017191D">
        <w:rPr>
          <w:rFonts w:asciiTheme="majorHAnsi" w:hAnsiTheme="majorHAnsi" w:cs="Times New Roman"/>
          <w:szCs w:val="22"/>
        </w:rPr>
        <w:t xml:space="preserve"> 50130994</w:t>
      </w:r>
    </w:p>
    <w:p w14:paraId="24BADFE4" w14:textId="77777777" w:rsidR="00470D4D" w:rsidRPr="0017191D" w:rsidRDefault="00470D4D" w:rsidP="00197E84">
      <w:pPr>
        <w:suppressAutoHyphens/>
        <w:spacing w:line="259" w:lineRule="auto"/>
        <w:contextualSpacing/>
        <w:rPr>
          <w:rFonts w:asciiTheme="majorHAnsi" w:hAnsiTheme="majorHAnsi" w:cs="Times New Roman"/>
          <w:szCs w:val="22"/>
        </w:rPr>
      </w:pPr>
    </w:p>
    <w:p w14:paraId="302BE68D" w14:textId="107B21BC" w:rsidR="00470D4D" w:rsidRPr="0017191D" w:rsidRDefault="00470D4D"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Referentienummer: </w:t>
      </w:r>
      <w:bookmarkStart w:id="1" w:name="_Hlk29552012"/>
      <w:r w:rsidR="004D0676" w:rsidRPr="004D0676">
        <w:rPr>
          <w:rFonts w:asciiTheme="majorHAnsi" w:hAnsiTheme="majorHAnsi" w:cs="Times New Roman"/>
          <w:szCs w:val="22"/>
        </w:rPr>
        <w:t>Z/19/031789</w:t>
      </w:r>
      <w:bookmarkEnd w:id="1"/>
    </w:p>
    <w:p w14:paraId="1F3875F5" w14:textId="77777777" w:rsidR="0092639C" w:rsidRPr="0017191D" w:rsidRDefault="0092639C" w:rsidP="00197E84">
      <w:pPr>
        <w:suppressAutoHyphens/>
        <w:spacing w:line="259" w:lineRule="auto"/>
        <w:contextualSpacing/>
        <w:rPr>
          <w:rFonts w:asciiTheme="majorHAnsi" w:hAnsiTheme="majorHAnsi" w:cs="Times New Roman"/>
          <w:szCs w:val="22"/>
        </w:rPr>
      </w:pPr>
    </w:p>
    <w:p w14:paraId="51358051" w14:textId="273738A4" w:rsidR="00FE3AF5" w:rsidRPr="0017191D" w:rsidRDefault="007E2956" w:rsidP="00197E84">
      <w:pPr>
        <w:suppressAutoHyphens/>
        <w:spacing w:line="259" w:lineRule="auto"/>
        <w:contextualSpacing/>
        <w:rPr>
          <w:rFonts w:asciiTheme="majorHAnsi" w:hAnsiTheme="majorHAnsi" w:cs="Times New Roman"/>
          <w:szCs w:val="22"/>
        </w:rPr>
      </w:pPr>
      <w:r w:rsidRPr="00AC076E">
        <w:rPr>
          <w:rFonts w:asciiTheme="majorHAnsi" w:hAnsiTheme="majorHAnsi" w:cs="Times New Roman"/>
          <w:szCs w:val="22"/>
        </w:rPr>
        <w:t xml:space="preserve">Groningen, </w:t>
      </w:r>
      <w:r w:rsidR="004D0676" w:rsidRPr="00AC076E">
        <w:rPr>
          <w:rFonts w:asciiTheme="majorHAnsi" w:hAnsiTheme="majorHAnsi" w:cs="Times New Roman"/>
          <w:szCs w:val="22"/>
        </w:rPr>
        <w:t>20 januari 2020</w:t>
      </w:r>
      <w:r w:rsidR="00FE3AF5" w:rsidRPr="0017191D">
        <w:rPr>
          <w:rFonts w:asciiTheme="majorHAnsi" w:hAnsiTheme="majorHAnsi" w:cs="Times New Roman"/>
          <w:szCs w:val="22"/>
        </w:rPr>
        <w:br w:type="page"/>
      </w:r>
    </w:p>
    <w:p w14:paraId="0C888536" w14:textId="77777777" w:rsidR="008800FF" w:rsidRPr="0017191D" w:rsidRDefault="008800FF" w:rsidP="00197E84">
      <w:pPr>
        <w:pStyle w:val="Kop1"/>
        <w:suppressAutoHyphens/>
        <w:spacing w:before="0" w:line="259" w:lineRule="auto"/>
        <w:contextualSpacing/>
        <w:rPr>
          <w:rFonts w:asciiTheme="majorHAnsi" w:hAnsiTheme="majorHAnsi" w:cs="Times New Roman"/>
          <w:sz w:val="22"/>
          <w:szCs w:val="22"/>
        </w:rPr>
      </w:pPr>
      <w:bookmarkStart w:id="2" w:name="_Toc30418771"/>
      <w:r w:rsidRPr="0017191D">
        <w:rPr>
          <w:rFonts w:asciiTheme="majorHAnsi" w:hAnsiTheme="majorHAnsi" w:cs="Times New Roman"/>
          <w:sz w:val="22"/>
          <w:szCs w:val="22"/>
        </w:rPr>
        <w:lastRenderedPageBreak/>
        <w:t>Begrippenlijst</w:t>
      </w:r>
      <w:bookmarkEnd w:id="2"/>
    </w:p>
    <w:p w14:paraId="6C6B1DAA" w14:textId="77777777" w:rsidR="00FE6DB2" w:rsidRPr="0017191D" w:rsidRDefault="00FE6DB2" w:rsidP="00197E84">
      <w:pPr>
        <w:suppressAutoHyphens/>
        <w:spacing w:line="259" w:lineRule="auto"/>
        <w:contextualSpacing/>
        <w:rPr>
          <w:rFonts w:asciiTheme="majorHAnsi" w:hAnsiTheme="majorHAnsi" w:cs="Times New Roman"/>
          <w:szCs w:val="22"/>
        </w:rPr>
      </w:pPr>
    </w:p>
    <w:p w14:paraId="645DF3AC" w14:textId="77777777" w:rsidR="00FE6DB2" w:rsidRPr="0017191D" w:rsidRDefault="00FE6DB2" w:rsidP="00197E84">
      <w:pPr>
        <w:suppressAutoHyphens/>
        <w:autoSpaceDE w:val="0"/>
        <w:autoSpaceDN w:val="0"/>
        <w:spacing w:line="259" w:lineRule="auto"/>
        <w:contextualSpacing/>
        <w:rPr>
          <w:rFonts w:asciiTheme="majorHAnsi" w:hAnsiTheme="majorHAnsi" w:cs="Times New Roman"/>
          <w:b/>
          <w:szCs w:val="22"/>
        </w:rPr>
      </w:pPr>
      <w:r w:rsidRPr="0017191D">
        <w:rPr>
          <w:rFonts w:asciiTheme="majorHAnsi" w:hAnsiTheme="majorHAnsi" w:cs="Times New Roman"/>
          <w:b/>
          <w:szCs w:val="22"/>
        </w:rPr>
        <w:t xml:space="preserve">Aanbestedende dienst: </w:t>
      </w:r>
    </w:p>
    <w:p w14:paraId="035A0380" w14:textId="77777777" w:rsidR="00FE6DB2" w:rsidRPr="0017191D" w:rsidRDefault="00FE6DB2" w:rsidP="00197E84">
      <w:pPr>
        <w:tabs>
          <w:tab w:val="left" w:pos="3402"/>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De Opdrachtgever</w:t>
      </w:r>
    </w:p>
    <w:p w14:paraId="2F44FC33" w14:textId="77777777" w:rsidR="00FE6DB2" w:rsidRPr="0017191D" w:rsidRDefault="00FE6DB2" w:rsidP="00197E84">
      <w:pPr>
        <w:tabs>
          <w:tab w:val="left" w:pos="3402"/>
        </w:tabs>
        <w:suppressAutoHyphens/>
        <w:spacing w:line="259" w:lineRule="auto"/>
        <w:contextualSpacing/>
        <w:rPr>
          <w:rFonts w:asciiTheme="majorHAnsi" w:hAnsiTheme="majorHAnsi" w:cs="Times New Roman"/>
          <w:szCs w:val="22"/>
        </w:rPr>
      </w:pPr>
    </w:p>
    <w:p w14:paraId="048BFAEF" w14:textId="77777777" w:rsidR="00FE6DB2" w:rsidRPr="0017191D" w:rsidRDefault="00FE6DB2" w:rsidP="00197E84">
      <w:pPr>
        <w:tabs>
          <w:tab w:val="left" w:pos="3402"/>
        </w:tabs>
        <w:suppressAutoHyphens/>
        <w:spacing w:line="259" w:lineRule="auto"/>
        <w:contextualSpacing/>
        <w:rPr>
          <w:rFonts w:asciiTheme="majorHAnsi" w:hAnsiTheme="majorHAnsi" w:cs="Times New Roman"/>
          <w:b/>
          <w:szCs w:val="22"/>
        </w:rPr>
      </w:pPr>
      <w:r w:rsidRPr="0017191D">
        <w:rPr>
          <w:rFonts w:asciiTheme="majorHAnsi" w:hAnsiTheme="majorHAnsi" w:cs="Times New Roman"/>
          <w:b/>
          <w:szCs w:val="22"/>
        </w:rPr>
        <w:t>Aanbestedingsdocumenten:</w:t>
      </w:r>
    </w:p>
    <w:p w14:paraId="09266477" w14:textId="77777777" w:rsidR="00FE6DB2" w:rsidRPr="0017191D" w:rsidRDefault="00FE6DB2" w:rsidP="00197E84">
      <w:pPr>
        <w:tabs>
          <w:tab w:val="left" w:pos="3402"/>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De documenten die in deze aanbesteding door Opdrachtgever zijn gepubliceerd en verspreid, zoals onder meer het Beschrijvend document (incl. de bijlagen) en de bijbehorende Nota’s van Inlichtingen.</w:t>
      </w:r>
    </w:p>
    <w:p w14:paraId="20E8E134" w14:textId="7911B92A" w:rsidR="00FE6DB2" w:rsidRDefault="00FE6DB2" w:rsidP="00197E84">
      <w:pPr>
        <w:tabs>
          <w:tab w:val="left" w:pos="3402"/>
        </w:tabs>
        <w:suppressAutoHyphens/>
        <w:spacing w:line="259" w:lineRule="auto"/>
        <w:contextualSpacing/>
        <w:rPr>
          <w:rFonts w:asciiTheme="majorHAnsi" w:hAnsiTheme="majorHAnsi" w:cs="Times New Roman"/>
          <w:szCs w:val="22"/>
        </w:rPr>
      </w:pPr>
    </w:p>
    <w:p w14:paraId="37F9773F" w14:textId="6B5F9FD8" w:rsidR="007E334A" w:rsidRPr="007E334A" w:rsidRDefault="007E334A" w:rsidP="00197E84">
      <w:pPr>
        <w:tabs>
          <w:tab w:val="left" w:pos="3402"/>
        </w:tabs>
        <w:suppressAutoHyphens/>
        <w:spacing w:line="259" w:lineRule="auto"/>
        <w:contextualSpacing/>
        <w:rPr>
          <w:rFonts w:asciiTheme="majorHAnsi" w:hAnsiTheme="majorHAnsi" w:cs="Times New Roman"/>
          <w:b/>
          <w:bCs/>
          <w:szCs w:val="22"/>
        </w:rPr>
      </w:pPr>
      <w:r w:rsidRPr="007E334A">
        <w:rPr>
          <w:rFonts w:asciiTheme="majorHAnsi" w:hAnsiTheme="majorHAnsi" w:cs="Times New Roman"/>
          <w:b/>
          <w:bCs/>
          <w:szCs w:val="22"/>
        </w:rPr>
        <w:t>Aardbeving</w:t>
      </w:r>
    </w:p>
    <w:p w14:paraId="3E1814B7" w14:textId="2955779B" w:rsidR="007E334A" w:rsidRPr="007E334A" w:rsidRDefault="007E334A" w:rsidP="007E334A">
      <w:pPr>
        <w:tabs>
          <w:tab w:val="left" w:pos="3402"/>
        </w:tabs>
        <w:suppressAutoHyphens/>
        <w:spacing w:line="259" w:lineRule="auto"/>
        <w:contextualSpacing/>
        <w:rPr>
          <w:rFonts w:asciiTheme="majorHAnsi" w:hAnsiTheme="majorHAnsi" w:cs="Times New Roman"/>
          <w:szCs w:val="22"/>
        </w:rPr>
      </w:pPr>
      <w:r w:rsidRPr="007E334A">
        <w:rPr>
          <w:rFonts w:asciiTheme="majorHAnsi" w:hAnsiTheme="majorHAnsi" w:cs="Times New Roman"/>
          <w:szCs w:val="22"/>
        </w:rPr>
        <w:t xml:space="preserve">Een aardbeving met een magnitude gelijk aan of groter dan 1,5 op de schaal van Richter in het aardbevingsgebied Groningen.  </w:t>
      </w:r>
    </w:p>
    <w:p w14:paraId="4E8421F8" w14:textId="77777777" w:rsidR="007E334A" w:rsidRPr="0017191D" w:rsidRDefault="007E334A" w:rsidP="00197E84">
      <w:pPr>
        <w:tabs>
          <w:tab w:val="left" w:pos="3402"/>
        </w:tabs>
        <w:suppressAutoHyphens/>
        <w:spacing w:line="259" w:lineRule="auto"/>
        <w:contextualSpacing/>
        <w:rPr>
          <w:rFonts w:asciiTheme="majorHAnsi" w:hAnsiTheme="majorHAnsi" w:cs="Times New Roman"/>
          <w:szCs w:val="22"/>
        </w:rPr>
      </w:pPr>
    </w:p>
    <w:p w14:paraId="211455AB" w14:textId="77777777" w:rsidR="00FE6DB2" w:rsidRPr="0017191D" w:rsidRDefault="00FE6DB2" w:rsidP="00197E84">
      <w:pPr>
        <w:tabs>
          <w:tab w:val="left" w:pos="3402"/>
        </w:tabs>
        <w:suppressAutoHyphens/>
        <w:spacing w:line="259" w:lineRule="auto"/>
        <w:contextualSpacing/>
        <w:rPr>
          <w:rFonts w:asciiTheme="majorHAnsi" w:hAnsiTheme="majorHAnsi" w:cs="Times New Roman"/>
          <w:b/>
          <w:szCs w:val="22"/>
        </w:rPr>
      </w:pPr>
      <w:r w:rsidRPr="0017191D">
        <w:rPr>
          <w:rFonts w:asciiTheme="majorHAnsi" w:hAnsiTheme="majorHAnsi" w:cs="Times New Roman"/>
          <w:b/>
          <w:szCs w:val="22"/>
        </w:rPr>
        <w:t>Artikel:</w:t>
      </w:r>
    </w:p>
    <w:p w14:paraId="2427496E" w14:textId="079D9F1C" w:rsidR="00FE6DB2" w:rsidRPr="0017191D" w:rsidRDefault="00FE6DB2" w:rsidP="00197E84">
      <w:pPr>
        <w:tabs>
          <w:tab w:val="left" w:pos="3402"/>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Een artikel zoals opgenomen in de conce</w:t>
      </w:r>
      <w:r w:rsidRPr="00007A93">
        <w:rPr>
          <w:rFonts w:asciiTheme="majorHAnsi" w:hAnsiTheme="majorHAnsi" w:cs="Times New Roman"/>
          <w:szCs w:val="22"/>
        </w:rPr>
        <w:t>pt</w:t>
      </w:r>
      <w:r w:rsidR="0017191D" w:rsidRPr="00007A93">
        <w:rPr>
          <w:rFonts w:asciiTheme="majorHAnsi" w:hAnsiTheme="majorHAnsi" w:cs="Times New Roman"/>
          <w:szCs w:val="22"/>
        </w:rPr>
        <w:t xml:space="preserve"> Overeenkomst</w:t>
      </w:r>
      <w:r w:rsidR="0017191D" w:rsidRPr="0017191D">
        <w:rPr>
          <w:rFonts w:asciiTheme="majorHAnsi" w:hAnsiTheme="majorHAnsi" w:cs="Times New Roman"/>
          <w:szCs w:val="22"/>
        </w:rPr>
        <w:t xml:space="preserve"> die als bijlage bij</w:t>
      </w:r>
      <w:r w:rsidRPr="0017191D">
        <w:rPr>
          <w:rFonts w:asciiTheme="majorHAnsi" w:hAnsiTheme="majorHAnsi" w:cs="Times New Roman"/>
          <w:szCs w:val="22"/>
        </w:rPr>
        <w:t xml:space="preserve"> dit Beschrijvend document is opgenomen.</w:t>
      </w:r>
    </w:p>
    <w:p w14:paraId="1238BF4E" w14:textId="77777777" w:rsidR="00FE6DB2" w:rsidRPr="0017191D" w:rsidRDefault="00FE6DB2" w:rsidP="00197E84">
      <w:pPr>
        <w:tabs>
          <w:tab w:val="left" w:pos="3402"/>
        </w:tabs>
        <w:suppressAutoHyphens/>
        <w:spacing w:line="259" w:lineRule="auto"/>
        <w:contextualSpacing/>
        <w:rPr>
          <w:rFonts w:asciiTheme="majorHAnsi" w:hAnsiTheme="majorHAnsi" w:cs="Times New Roman"/>
          <w:szCs w:val="22"/>
        </w:rPr>
      </w:pPr>
    </w:p>
    <w:p w14:paraId="260FCB9C" w14:textId="0A949B52" w:rsidR="00FE6DB2" w:rsidRPr="00687790" w:rsidRDefault="00090B8C" w:rsidP="00197E84">
      <w:pPr>
        <w:tabs>
          <w:tab w:val="left" w:pos="3402"/>
        </w:tabs>
        <w:suppressAutoHyphens/>
        <w:spacing w:line="259" w:lineRule="auto"/>
        <w:contextualSpacing/>
        <w:rPr>
          <w:rFonts w:asciiTheme="majorHAnsi" w:hAnsiTheme="majorHAnsi" w:cs="Times New Roman"/>
          <w:b/>
          <w:szCs w:val="22"/>
        </w:rPr>
      </w:pPr>
      <w:r w:rsidRPr="00687790">
        <w:rPr>
          <w:rFonts w:asciiTheme="majorHAnsi" w:hAnsiTheme="majorHAnsi" w:cs="Times New Roman"/>
          <w:b/>
          <w:szCs w:val="22"/>
        </w:rPr>
        <w:t>AWVODI-2018</w:t>
      </w:r>
      <w:r w:rsidR="006773DB">
        <w:rPr>
          <w:rFonts w:asciiTheme="majorHAnsi" w:hAnsiTheme="majorHAnsi" w:cs="Times New Roman"/>
          <w:b/>
          <w:szCs w:val="22"/>
        </w:rPr>
        <w:t>:</w:t>
      </w:r>
    </w:p>
    <w:p w14:paraId="4702E2F5" w14:textId="77777777" w:rsidR="00FE6DB2" w:rsidRPr="00687790" w:rsidRDefault="0017191D" w:rsidP="00197E84">
      <w:pPr>
        <w:pStyle w:val="Default"/>
        <w:suppressAutoHyphens/>
        <w:spacing w:line="259" w:lineRule="auto"/>
        <w:contextualSpacing/>
        <w:rPr>
          <w:rFonts w:asciiTheme="majorHAnsi" w:hAnsiTheme="majorHAnsi" w:cs="Times New Roman"/>
          <w:sz w:val="22"/>
          <w:szCs w:val="22"/>
        </w:rPr>
      </w:pPr>
      <w:r w:rsidRPr="00687790">
        <w:rPr>
          <w:rFonts w:asciiTheme="majorHAnsi" w:hAnsiTheme="majorHAnsi" w:cs="Times New Roman"/>
          <w:sz w:val="22"/>
          <w:szCs w:val="22"/>
        </w:rPr>
        <w:t xml:space="preserve">Algemene </w:t>
      </w:r>
      <w:proofErr w:type="spellStart"/>
      <w:r w:rsidRPr="00687790">
        <w:rPr>
          <w:rFonts w:asciiTheme="majorHAnsi" w:hAnsiTheme="majorHAnsi" w:cs="Times New Roman"/>
          <w:sz w:val="22"/>
          <w:szCs w:val="22"/>
        </w:rPr>
        <w:t>Waterschapsvoorwaarden</w:t>
      </w:r>
      <w:proofErr w:type="spellEnd"/>
      <w:r w:rsidRPr="00687790">
        <w:rPr>
          <w:rFonts w:asciiTheme="majorHAnsi" w:hAnsiTheme="majorHAnsi" w:cs="Times New Roman"/>
          <w:sz w:val="22"/>
          <w:szCs w:val="22"/>
        </w:rPr>
        <w:t xml:space="preserve"> voor het verstrekken van opdrachten tot </w:t>
      </w:r>
      <w:r w:rsidR="00090B8C" w:rsidRPr="00687790">
        <w:rPr>
          <w:rFonts w:asciiTheme="majorHAnsi" w:hAnsiTheme="majorHAnsi" w:cs="Times New Roman"/>
          <w:sz w:val="22"/>
          <w:szCs w:val="22"/>
        </w:rPr>
        <w:t>het verrichten van diensten 2018</w:t>
      </w:r>
    </w:p>
    <w:p w14:paraId="54C9AF30" w14:textId="6BB2DBAB" w:rsidR="00A5720A" w:rsidRPr="00687790" w:rsidRDefault="008F25C6" w:rsidP="00197E84">
      <w:pPr>
        <w:pStyle w:val="Default"/>
        <w:suppressAutoHyphens/>
        <w:spacing w:line="259" w:lineRule="auto"/>
        <w:contextualSpacing/>
        <w:rPr>
          <w:rFonts w:asciiTheme="majorHAnsi" w:hAnsiTheme="majorHAnsi" w:cs="Times New Roman"/>
          <w:sz w:val="22"/>
          <w:szCs w:val="22"/>
        </w:rPr>
      </w:pPr>
      <w:r>
        <w:rPr>
          <w:rFonts w:asciiTheme="majorHAnsi" w:hAnsiTheme="majorHAnsi" w:cs="Times New Roman"/>
          <w:sz w:val="22"/>
          <w:szCs w:val="22"/>
        </w:rPr>
        <w:t>Deze</w:t>
      </w:r>
      <w:r w:rsidR="00A5720A" w:rsidRPr="00687790">
        <w:rPr>
          <w:rFonts w:asciiTheme="majorHAnsi" w:hAnsiTheme="majorHAnsi" w:cs="Times New Roman"/>
          <w:sz w:val="22"/>
          <w:szCs w:val="22"/>
        </w:rPr>
        <w:t xml:space="preserve"> voorwaarden vindt u op de website www.Noorderzijlvest.nl</w:t>
      </w:r>
    </w:p>
    <w:p w14:paraId="1E2CFD8F" w14:textId="77777777" w:rsidR="00FE6DB2" w:rsidRPr="0017191D" w:rsidRDefault="00FE6DB2" w:rsidP="00197E84">
      <w:pPr>
        <w:tabs>
          <w:tab w:val="left" w:pos="3402"/>
        </w:tabs>
        <w:suppressAutoHyphens/>
        <w:spacing w:line="259" w:lineRule="auto"/>
        <w:contextualSpacing/>
        <w:rPr>
          <w:rFonts w:asciiTheme="majorHAnsi" w:hAnsiTheme="majorHAnsi" w:cs="Times New Roman"/>
          <w:szCs w:val="22"/>
        </w:rPr>
      </w:pPr>
    </w:p>
    <w:p w14:paraId="3F08246D" w14:textId="77777777" w:rsidR="00FE6DB2" w:rsidRPr="0017191D" w:rsidRDefault="00FE6DB2" w:rsidP="00197E84">
      <w:pPr>
        <w:tabs>
          <w:tab w:val="left" w:pos="3402"/>
        </w:tabs>
        <w:suppressAutoHyphens/>
        <w:spacing w:line="259" w:lineRule="auto"/>
        <w:contextualSpacing/>
        <w:rPr>
          <w:rFonts w:asciiTheme="majorHAnsi" w:hAnsiTheme="majorHAnsi" w:cs="Times New Roman"/>
          <w:b/>
          <w:szCs w:val="22"/>
        </w:rPr>
      </w:pPr>
      <w:r w:rsidRPr="0017191D">
        <w:rPr>
          <w:rFonts w:asciiTheme="majorHAnsi" w:hAnsiTheme="majorHAnsi" w:cs="Times New Roman"/>
          <w:b/>
          <w:szCs w:val="22"/>
        </w:rPr>
        <w:t xml:space="preserve">Beschrijvend document </w:t>
      </w:r>
      <w:r w:rsidR="0017191D" w:rsidRPr="0017191D">
        <w:rPr>
          <w:rFonts w:asciiTheme="majorHAnsi" w:hAnsiTheme="majorHAnsi" w:cs="Times New Roman"/>
          <w:b/>
          <w:szCs w:val="22"/>
        </w:rPr>
        <w:t>(BD)</w:t>
      </w:r>
      <w:r w:rsidRPr="0017191D">
        <w:rPr>
          <w:rFonts w:asciiTheme="majorHAnsi" w:hAnsiTheme="majorHAnsi" w:cs="Times New Roman"/>
          <w:b/>
          <w:szCs w:val="22"/>
        </w:rPr>
        <w:t>:</w:t>
      </w:r>
    </w:p>
    <w:p w14:paraId="366A3C65" w14:textId="77777777" w:rsidR="00FE6DB2" w:rsidRPr="0017191D" w:rsidRDefault="00FE6DB2" w:rsidP="00197E84">
      <w:pPr>
        <w:tabs>
          <w:tab w:val="left" w:pos="3402"/>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Dit document, inclusief de opgenomen bijlagen, van Opdrachtgever op basis waarvan de </w:t>
      </w:r>
    </w:p>
    <w:p w14:paraId="249BBD85" w14:textId="6C7AE557" w:rsidR="00FE6DB2" w:rsidRDefault="00FE6DB2" w:rsidP="00197E84">
      <w:pPr>
        <w:tabs>
          <w:tab w:val="left" w:pos="3402"/>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Gegadigden worden uitgenodigd om een Inschrijving uit te brengen.</w:t>
      </w:r>
    </w:p>
    <w:p w14:paraId="41BD3DCE" w14:textId="13F8E3C7" w:rsidR="00325508" w:rsidRDefault="00325508" w:rsidP="00197E84">
      <w:pPr>
        <w:tabs>
          <w:tab w:val="left" w:pos="3402"/>
        </w:tabs>
        <w:suppressAutoHyphens/>
        <w:spacing w:line="259" w:lineRule="auto"/>
        <w:contextualSpacing/>
        <w:rPr>
          <w:rFonts w:asciiTheme="majorHAnsi" w:hAnsiTheme="majorHAnsi" w:cs="Times New Roman"/>
          <w:szCs w:val="22"/>
        </w:rPr>
      </w:pPr>
    </w:p>
    <w:p w14:paraId="4E46F7E6" w14:textId="0C35FD73" w:rsidR="00325508" w:rsidRPr="00C75AE2" w:rsidRDefault="00325508" w:rsidP="00197E84">
      <w:pPr>
        <w:tabs>
          <w:tab w:val="left" w:pos="3402"/>
        </w:tabs>
        <w:suppressAutoHyphens/>
        <w:spacing w:line="259" w:lineRule="auto"/>
        <w:contextualSpacing/>
        <w:rPr>
          <w:rFonts w:asciiTheme="majorHAnsi" w:hAnsiTheme="majorHAnsi" w:cs="Times New Roman"/>
          <w:b/>
          <w:szCs w:val="22"/>
          <w:lang w:val="en-US"/>
        </w:rPr>
      </w:pPr>
      <w:r w:rsidRPr="00C75AE2">
        <w:rPr>
          <w:rFonts w:asciiTheme="majorHAnsi" w:hAnsiTheme="majorHAnsi" w:cs="Times New Roman"/>
          <w:b/>
          <w:szCs w:val="22"/>
          <w:lang w:val="en-US"/>
        </w:rPr>
        <w:t>DDSC:</w:t>
      </w:r>
    </w:p>
    <w:p w14:paraId="0E48CC91" w14:textId="77FE3298" w:rsidR="00325508" w:rsidRPr="00C75AE2" w:rsidRDefault="00325508" w:rsidP="00197E84">
      <w:pPr>
        <w:tabs>
          <w:tab w:val="left" w:pos="3402"/>
        </w:tabs>
        <w:suppressAutoHyphens/>
        <w:spacing w:line="259" w:lineRule="auto"/>
        <w:contextualSpacing/>
        <w:rPr>
          <w:rFonts w:asciiTheme="majorHAnsi" w:hAnsiTheme="majorHAnsi" w:cs="Times New Roman"/>
          <w:szCs w:val="22"/>
          <w:lang w:val="en-US"/>
        </w:rPr>
      </w:pPr>
      <w:r w:rsidRPr="00C75AE2">
        <w:rPr>
          <w:rFonts w:asciiTheme="majorHAnsi" w:hAnsiTheme="majorHAnsi" w:cs="Times New Roman"/>
          <w:szCs w:val="22"/>
          <w:lang w:val="en-US"/>
        </w:rPr>
        <w:t>Dijk Data Service Centrum.</w:t>
      </w:r>
    </w:p>
    <w:p w14:paraId="2E9CC127" w14:textId="4EAAC963" w:rsidR="00762624" w:rsidRPr="00C75AE2" w:rsidRDefault="00762624" w:rsidP="00197E84">
      <w:pPr>
        <w:tabs>
          <w:tab w:val="left" w:pos="3402"/>
        </w:tabs>
        <w:suppressAutoHyphens/>
        <w:spacing w:line="259" w:lineRule="auto"/>
        <w:contextualSpacing/>
        <w:rPr>
          <w:rFonts w:asciiTheme="majorHAnsi" w:hAnsiTheme="majorHAnsi" w:cs="Times New Roman"/>
          <w:szCs w:val="22"/>
          <w:lang w:val="en-US"/>
        </w:rPr>
      </w:pPr>
    </w:p>
    <w:p w14:paraId="08FCBB1A" w14:textId="199FB100" w:rsidR="00762624" w:rsidRDefault="00762624" w:rsidP="00197E84">
      <w:pPr>
        <w:tabs>
          <w:tab w:val="left" w:pos="3402"/>
        </w:tabs>
        <w:suppressAutoHyphens/>
        <w:spacing w:line="259" w:lineRule="auto"/>
        <w:contextualSpacing/>
        <w:rPr>
          <w:rFonts w:asciiTheme="majorHAnsi" w:hAnsiTheme="majorHAnsi" w:cs="Times New Roman"/>
          <w:b/>
          <w:szCs w:val="22"/>
        </w:rPr>
      </w:pPr>
      <w:r>
        <w:rPr>
          <w:rFonts w:asciiTheme="majorHAnsi" w:hAnsiTheme="majorHAnsi" w:cs="Times New Roman"/>
          <w:b/>
          <w:szCs w:val="22"/>
        </w:rPr>
        <w:t>DO:</w:t>
      </w:r>
    </w:p>
    <w:p w14:paraId="1E560533" w14:textId="2C8B8B0C" w:rsidR="00762624" w:rsidRPr="00762624" w:rsidRDefault="00762624" w:rsidP="00197E84">
      <w:pPr>
        <w:tabs>
          <w:tab w:val="left" w:pos="3402"/>
        </w:tabs>
        <w:suppressAutoHyphens/>
        <w:spacing w:line="259" w:lineRule="auto"/>
        <w:contextualSpacing/>
        <w:rPr>
          <w:rFonts w:asciiTheme="majorHAnsi" w:hAnsiTheme="majorHAnsi" w:cs="Times New Roman"/>
          <w:szCs w:val="22"/>
        </w:rPr>
      </w:pPr>
      <w:r w:rsidRPr="00762624">
        <w:rPr>
          <w:rFonts w:asciiTheme="majorHAnsi" w:hAnsiTheme="majorHAnsi" w:cs="Times New Roman"/>
          <w:szCs w:val="22"/>
        </w:rPr>
        <w:t>Definitief Ontwerp</w:t>
      </w:r>
      <w:r>
        <w:rPr>
          <w:rFonts w:asciiTheme="majorHAnsi" w:hAnsiTheme="majorHAnsi" w:cs="Times New Roman"/>
          <w:szCs w:val="22"/>
        </w:rPr>
        <w:t>.</w:t>
      </w:r>
    </w:p>
    <w:p w14:paraId="77D6127C" w14:textId="77777777" w:rsidR="00FE6DB2" w:rsidRPr="0017191D" w:rsidRDefault="00FE6DB2" w:rsidP="00197E84">
      <w:pPr>
        <w:tabs>
          <w:tab w:val="left" w:pos="3402"/>
        </w:tabs>
        <w:suppressAutoHyphens/>
        <w:spacing w:line="259" w:lineRule="auto"/>
        <w:contextualSpacing/>
        <w:rPr>
          <w:rFonts w:asciiTheme="majorHAnsi" w:hAnsiTheme="majorHAnsi" w:cs="Times New Roman"/>
          <w:szCs w:val="22"/>
        </w:rPr>
      </w:pPr>
    </w:p>
    <w:p w14:paraId="6A900FA9" w14:textId="77777777" w:rsidR="00FE6DB2" w:rsidRPr="0017191D" w:rsidRDefault="00FE6DB2" w:rsidP="00197E84">
      <w:pPr>
        <w:tabs>
          <w:tab w:val="left" w:pos="3402"/>
        </w:tabs>
        <w:suppressAutoHyphens/>
        <w:spacing w:line="259" w:lineRule="auto"/>
        <w:contextualSpacing/>
        <w:rPr>
          <w:rFonts w:asciiTheme="majorHAnsi" w:hAnsiTheme="majorHAnsi" w:cs="Times New Roman"/>
          <w:b/>
          <w:szCs w:val="22"/>
        </w:rPr>
      </w:pPr>
      <w:r w:rsidRPr="0017191D">
        <w:rPr>
          <w:rFonts w:asciiTheme="majorHAnsi" w:hAnsiTheme="majorHAnsi" w:cs="Times New Roman"/>
          <w:b/>
          <w:szCs w:val="22"/>
        </w:rPr>
        <w:t>Eisen:</w:t>
      </w:r>
    </w:p>
    <w:p w14:paraId="33B5C6E6" w14:textId="72284759" w:rsidR="00FE6DB2" w:rsidRDefault="00FE6DB2" w:rsidP="00197E84">
      <w:pPr>
        <w:tabs>
          <w:tab w:val="left" w:pos="3402"/>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Eisen van kwalitatieve aard waaraan de Inschrijving moet voldoen.</w:t>
      </w:r>
    </w:p>
    <w:p w14:paraId="0E461E8A" w14:textId="330E5BB1" w:rsidR="00973E3A" w:rsidRDefault="00973E3A" w:rsidP="00197E84">
      <w:pPr>
        <w:tabs>
          <w:tab w:val="left" w:pos="3402"/>
        </w:tabs>
        <w:suppressAutoHyphens/>
        <w:spacing w:line="259" w:lineRule="auto"/>
        <w:contextualSpacing/>
        <w:rPr>
          <w:rFonts w:asciiTheme="majorHAnsi" w:hAnsiTheme="majorHAnsi" w:cs="Times New Roman"/>
          <w:szCs w:val="22"/>
        </w:rPr>
      </w:pPr>
    </w:p>
    <w:p w14:paraId="48E05AAF" w14:textId="70E96546" w:rsidR="00973E3A" w:rsidRPr="007769A2" w:rsidRDefault="00973E3A" w:rsidP="00197E84">
      <w:pPr>
        <w:tabs>
          <w:tab w:val="left" w:pos="3402"/>
        </w:tabs>
        <w:suppressAutoHyphens/>
        <w:spacing w:line="259" w:lineRule="auto"/>
        <w:contextualSpacing/>
        <w:rPr>
          <w:rFonts w:asciiTheme="majorHAnsi" w:hAnsiTheme="majorHAnsi" w:cs="Times New Roman"/>
          <w:b/>
          <w:bCs/>
          <w:szCs w:val="22"/>
        </w:rPr>
      </w:pPr>
      <w:proofErr w:type="spellStart"/>
      <w:r w:rsidRPr="007769A2">
        <w:rPr>
          <w:rFonts w:asciiTheme="majorHAnsi" w:hAnsiTheme="majorHAnsi" w:cs="Times New Roman"/>
          <w:b/>
          <w:bCs/>
          <w:szCs w:val="22"/>
        </w:rPr>
        <w:t>Early</w:t>
      </w:r>
      <w:proofErr w:type="spellEnd"/>
      <w:r w:rsidRPr="007769A2">
        <w:rPr>
          <w:rFonts w:asciiTheme="majorHAnsi" w:hAnsiTheme="majorHAnsi" w:cs="Times New Roman"/>
          <w:b/>
          <w:bCs/>
          <w:szCs w:val="22"/>
        </w:rPr>
        <w:t xml:space="preserve"> </w:t>
      </w:r>
      <w:proofErr w:type="spellStart"/>
      <w:r w:rsidRPr="007769A2">
        <w:rPr>
          <w:rFonts w:asciiTheme="majorHAnsi" w:hAnsiTheme="majorHAnsi" w:cs="Times New Roman"/>
          <w:b/>
          <w:bCs/>
          <w:szCs w:val="22"/>
        </w:rPr>
        <w:t>Warning</w:t>
      </w:r>
      <w:proofErr w:type="spellEnd"/>
      <w:r w:rsidRPr="007769A2">
        <w:rPr>
          <w:rFonts w:asciiTheme="majorHAnsi" w:hAnsiTheme="majorHAnsi" w:cs="Times New Roman"/>
          <w:b/>
          <w:bCs/>
          <w:szCs w:val="22"/>
        </w:rPr>
        <w:t xml:space="preserve"> System</w:t>
      </w:r>
    </w:p>
    <w:p w14:paraId="44DF1FA5" w14:textId="14FC0794" w:rsidR="00973E3A" w:rsidRPr="0017191D" w:rsidRDefault="00F2721F" w:rsidP="00197E84">
      <w:pPr>
        <w:tabs>
          <w:tab w:val="left" w:pos="3402"/>
        </w:tabs>
        <w:suppressAutoHyphens/>
        <w:spacing w:line="259" w:lineRule="auto"/>
        <w:contextualSpacing/>
        <w:rPr>
          <w:rFonts w:asciiTheme="majorHAnsi" w:hAnsiTheme="majorHAnsi" w:cs="Times New Roman"/>
          <w:szCs w:val="22"/>
        </w:rPr>
      </w:pPr>
      <w:r>
        <w:rPr>
          <w:rFonts w:asciiTheme="majorHAnsi" w:hAnsiTheme="majorHAnsi" w:cs="Times New Roman"/>
          <w:szCs w:val="22"/>
        </w:rPr>
        <w:t>Een s</w:t>
      </w:r>
      <w:r w:rsidR="007B5263">
        <w:rPr>
          <w:rFonts w:asciiTheme="majorHAnsi" w:hAnsiTheme="majorHAnsi" w:cs="Times New Roman"/>
          <w:szCs w:val="22"/>
        </w:rPr>
        <w:t xml:space="preserve">ysteem dat vroegtijdig </w:t>
      </w:r>
      <w:r w:rsidR="00B76A52">
        <w:rPr>
          <w:rFonts w:asciiTheme="majorHAnsi" w:hAnsiTheme="majorHAnsi" w:cs="Times New Roman"/>
          <w:szCs w:val="22"/>
        </w:rPr>
        <w:t xml:space="preserve">signaleert en alarmeert. </w:t>
      </w:r>
    </w:p>
    <w:p w14:paraId="3BC953FD" w14:textId="77777777" w:rsidR="00CC7350" w:rsidRDefault="00CC7350" w:rsidP="00197E84">
      <w:pPr>
        <w:tabs>
          <w:tab w:val="left" w:pos="3402"/>
        </w:tabs>
        <w:suppressAutoHyphens/>
        <w:spacing w:line="259" w:lineRule="auto"/>
        <w:contextualSpacing/>
        <w:rPr>
          <w:rFonts w:asciiTheme="majorHAnsi" w:hAnsiTheme="majorHAnsi" w:cs="Times New Roman"/>
          <w:b/>
          <w:szCs w:val="22"/>
        </w:rPr>
      </w:pPr>
    </w:p>
    <w:p w14:paraId="17386583" w14:textId="77777777" w:rsidR="008717EC" w:rsidRPr="0017191D" w:rsidRDefault="008717EC" w:rsidP="008717EC">
      <w:pPr>
        <w:tabs>
          <w:tab w:val="left" w:pos="3402"/>
        </w:tabs>
        <w:suppressAutoHyphens/>
        <w:spacing w:line="259" w:lineRule="auto"/>
        <w:contextualSpacing/>
        <w:rPr>
          <w:rFonts w:asciiTheme="majorHAnsi" w:hAnsiTheme="majorHAnsi" w:cs="Times New Roman"/>
          <w:b/>
          <w:szCs w:val="22"/>
        </w:rPr>
      </w:pPr>
      <w:r w:rsidRPr="0017191D">
        <w:rPr>
          <w:rFonts w:asciiTheme="majorHAnsi" w:hAnsiTheme="majorHAnsi" w:cs="Times New Roman"/>
          <w:b/>
          <w:szCs w:val="22"/>
        </w:rPr>
        <w:t>Gegadigde:</w:t>
      </w:r>
    </w:p>
    <w:p w14:paraId="699B19C5" w14:textId="77777777" w:rsidR="008717EC" w:rsidRPr="0017191D" w:rsidRDefault="008717EC" w:rsidP="008717EC">
      <w:pPr>
        <w:tabs>
          <w:tab w:val="left" w:pos="3402"/>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Een persoon, onderneming of organisatie die in het bezit is van het Beschrijvend document (incl. bijlagen) en eventuele Nota’s van Inlichtingen behorende bij deze aanbesteding.</w:t>
      </w:r>
    </w:p>
    <w:p w14:paraId="5A0CA677" w14:textId="77777777" w:rsidR="008717EC" w:rsidRDefault="008717EC" w:rsidP="00197E84">
      <w:pPr>
        <w:tabs>
          <w:tab w:val="left" w:pos="3402"/>
        </w:tabs>
        <w:suppressAutoHyphens/>
        <w:spacing w:line="259" w:lineRule="auto"/>
        <w:contextualSpacing/>
        <w:rPr>
          <w:rFonts w:asciiTheme="majorHAnsi" w:hAnsiTheme="majorHAnsi" w:cs="Times New Roman"/>
          <w:b/>
          <w:szCs w:val="22"/>
        </w:rPr>
      </w:pPr>
    </w:p>
    <w:p w14:paraId="5332A5D6" w14:textId="77777777" w:rsidR="00E71FD9" w:rsidRDefault="00E71FD9" w:rsidP="00197E84">
      <w:pPr>
        <w:tabs>
          <w:tab w:val="left" w:pos="3402"/>
        </w:tabs>
        <w:suppressAutoHyphens/>
        <w:spacing w:line="259" w:lineRule="auto"/>
        <w:contextualSpacing/>
        <w:rPr>
          <w:rFonts w:asciiTheme="majorHAnsi" w:hAnsiTheme="majorHAnsi" w:cs="Times New Roman"/>
          <w:b/>
          <w:szCs w:val="22"/>
        </w:rPr>
      </w:pPr>
    </w:p>
    <w:p w14:paraId="056D1792" w14:textId="1E418907" w:rsidR="00D14687" w:rsidRPr="0017191D" w:rsidRDefault="00FE6DB2" w:rsidP="00197E84">
      <w:pPr>
        <w:tabs>
          <w:tab w:val="left" w:pos="3402"/>
        </w:tabs>
        <w:suppressAutoHyphens/>
        <w:spacing w:line="259" w:lineRule="auto"/>
        <w:contextualSpacing/>
        <w:rPr>
          <w:rFonts w:asciiTheme="majorHAnsi" w:hAnsiTheme="majorHAnsi" w:cs="Times New Roman"/>
          <w:b/>
          <w:szCs w:val="22"/>
        </w:rPr>
      </w:pPr>
      <w:r w:rsidRPr="0017191D">
        <w:rPr>
          <w:rFonts w:asciiTheme="majorHAnsi" w:hAnsiTheme="majorHAnsi" w:cs="Times New Roman"/>
          <w:b/>
          <w:szCs w:val="22"/>
        </w:rPr>
        <w:t>Geschiktheidseisen:</w:t>
      </w:r>
    </w:p>
    <w:p w14:paraId="5AAB119B" w14:textId="65496E1F" w:rsidR="001206FE" w:rsidRDefault="00FE6DB2" w:rsidP="00197E84">
      <w:pPr>
        <w:tabs>
          <w:tab w:val="left" w:pos="3402"/>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De eisen waaraan een Inschrijver moet voldoen om in aanmerking te komen voor verdere beoordeling van zijn Inschrijving.</w:t>
      </w:r>
    </w:p>
    <w:p w14:paraId="4D1282D0" w14:textId="49792EAA" w:rsidR="00687790" w:rsidRDefault="00687790" w:rsidP="00197E84">
      <w:pPr>
        <w:tabs>
          <w:tab w:val="left" w:pos="3402"/>
        </w:tabs>
        <w:suppressAutoHyphens/>
        <w:spacing w:line="259" w:lineRule="auto"/>
        <w:contextualSpacing/>
        <w:rPr>
          <w:rFonts w:asciiTheme="majorHAnsi" w:hAnsiTheme="majorHAnsi" w:cs="Times New Roman"/>
          <w:szCs w:val="22"/>
        </w:rPr>
      </w:pPr>
    </w:p>
    <w:p w14:paraId="49000793" w14:textId="37129947" w:rsidR="00687790" w:rsidRPr="00687790" w:rsidRDefault="00687790" w:rsidP="00197E84">
      <w:pPr>
        <w:tabs>
          <w:tab w:val="left" w:pos="3402"/>
        </w:tabs>
        <w:suppressAutoHyphens/>
        <w:spacing w:line="259" w:lineRule="auto"/>
        <w:contextualSpacing/>
        <w:rPr>
          <w:rFonts w:asciiTheme="majorHAnsi" w:hAnsiTheme="majorHAnsi" w:cs="Times New Roman"/>
          <w:b/>
          <w:szCs w:val="22"/>
        </w:rPr>
      </w:pPr>
      <w:r w:rsidRPr="00687790">
        <w:rPr>
          <w:rFonts w:asciiTheme="majorHAnsi" w:hAnsiTheme="majorHAnsi" w:cs="Times New Roman"/>
          <w:b/>
          <w:szCs w:val="22"/>
        </w:rPr>
        <w:lastRenderedPageBreak/>
        <w:t>IBP:</w:t>
      </w:r>
    </w:p>
    <w:p w14:paraId="2E826248" w14:textId="2CC9817C" w:rsidR="00687790" w:rsidRDefault="00687790" w:rsidP="00197E84">
      <w:pPr>
        <w:tabs>
          <w:tab w:val="left" w:pos="3402"/>
        </w:tabs>
        <w:suppressAutoHyphens/>
        <w:spacing w:line="259" w:lineRule="auto"/>
        <w:contextualSpacing/>
        <w:rPr>
          <w:rFonts w:asciiTheme="majorHAnsi" w:hAnsiTheme="majorHAnsi" w:cs="Times New Roman"/>
          <w:szCs w:val="22"/>
        </w:rPr>
      </w:pPr>
      <w:r w:rsidRPr="00687790">
        <w:rPr>
          <w:rFonts w:asciiTheme="majorHAnsi" w:hAnsiTheme="majorHAnsi" w:cs="Times New Roman"/>
          <w:szCs w:val="22"/>
        </w:rPr>
        <w:t>Incidentbestrijdingsplan Aardbevingen</w:t>
      </w:r>
    </w:p>
    <w:p w14:paraId="22AC6710" w14:textId="0D6BF24E" w:rsidR="006773DB" w:rsidRDefault="006773DB">
      <w:pPr>
        <w:spacing w:line="240" w:lineRule="auto"/>
        <w:rPr>
          <w:rFonts w:asciiTheme="majorHAnsi" w:hAnsiTheme="majorHAnsi" w:cs="Times New Roman"/>
          <w:b/>
          <w:szCs w:val="22"/>
        </w:rPr>
      </w:pPr>
    </w:p>
    <w:p w14:paraId="5A75798E" w14:textId="697E05AB" w:rsidR="001206FE" w:rsidRPr="0017191D" w:rsidRDefault="001206FE" w:rsidP="001206FE">
      <w:pPr>
        <w:tabs>
          <w:tab w:val="left" w:pos="3402"/>
        </w:tabs>
        <w:suppressAutoHyphens/>
        <w:spacing w:line="259" w:lineRule="auto"/>
        <w:contextualSpacing/>
        <w:rPr>
          <w:rFonts w:asciiTheme="majorHAnsi" w:hAnsiTheme="majorHAnsi" w:cs="Times New Roman"/>
          <w:b/>
          <w:szCs w:val="22"/>
        </w:rPr>
      </w:pPr>
      <w:r>
        <w:rPr>
          <w:rFonts w:asciiTheme="majorHAnsi" w:hAnsiTheme="majorHAnsi" w:cs="Times New Roman"/>
          <w:b/>
          <w:szCs w:val="22"/>
        </w:rPr>
        <w:t>ICT:</w:t>
      </w:r>
    </w:p>
    <w:p w14:paraId="452DE566" w14:textId="3919A8FF" w:rsidR="00FE6DB2" w:rsidRPr="0017191D" w:rsidRDefault="001C333B" w:rsidP="001206FE">
      <w:pPr>
        <w:suppressAutoHyphens/>
        <w:autoSpaceDE w:val="0"/>
        <w:autoSpaceDN w:val="0"/>
        <w:adjustRightInd w:val="0"/>
        <w:spacing w:line="259" w:lineRule="auto"/>
        <w:contextualSpacing/>
        <w:rPr>
          <w:rFonts w:asciiTheme="majorHAnsi" w:hAnsiTheme="majorHAnsi" w:cs="Times New Roman"/>
          <w:szCs w:val="22"/>
        </w:rPr>
      </w:pPr>
      <w:r>
        <w:rPr>
          <w:rFonts w:asciiTheme="majorHAnsi" w:hAnsiTheme="majorHAnsi" w:cs="Times New Roman"/>
          <w:szCs w:val="22"/>
        </w:rPr>
        <w:t xml:space="preserve">Informatie- en communicatietechnologie. </w:t>
      </w:r>
      <w:r w:rsidR="00FE6DB2" w:rsidRPr="0017191D">
        <w:rPr>
          <w:rFonts w:asciiTheme="majorHAnsi" w:hAnsiTheme="majorHAnsi" w:cs="Times New Roman"/>
          <w:szCs w:val="22"/>
        </w:rPr>
        <w:br/>
      </w:r>
    </w:p>
    <w:p w14:paraId="0CC65E16" w14:textId="77777777" w:rsidR="00FE6DB2" w:rsidRPr="0017191D" w:rsidRDefault="00FE6DB2" w:rsidP="00197E84">
      <w:pPr>
        <w:tabs>
          <w:tab w:val="left" w:pos="3402"/>
        </w:tabs>
        <w:suppressAutoHyphens/>
        <w:spacing w:line="259" w:lineRule="auto"/>
        <w:contextualSpacing/>
        <w:rPr>
          <w:rFonts w:asciiTheme="majorHAnsi" w:hAnsiTheme="majorHAnsi" w:cs="Times New Roman"/>
          <w:b/>
          <w:szCs w:val="22"/>
        </w:rPr>
      </w:pPr>
      <w:r w:rsidRPr="0017191D">
        <w:rPr>
          <w:rFonts w:asciiTheme="majorHAnsi" w:hAnsiTheme="majorHAnsi" w:cs="Times New Roman"/>
          <w:b/>
          <w:szCs w:val="22"/>
        </w:rPr>
        <w:t>Inschrijver:</w:t>
      </w:r>
    </w:p>
    <w:p w14:paraId="31143847" w14:textId="77777777" w:rsidR="00FE6DB2" w:rsidRPr="0017191D" w:rsidRDefault="0017191D" w:rsidP="00197E84">
      <w:pPr>
        <w:suppressAutoHyphens/>
        <w:autoSpaceDE w:val="0"/>
        <w:autoSpaceDN w:val="0"/>
        <w:adjustRightInd w:val="0"/>
        <w:spacing w:line="259" w:lineRule="auto"/>
        <w:contextualSpacing/>
        <w:rPr>
          <w:rFonts w:asciiTheme="majorHAnsi" w:hAnsiTheme="majorHAnsi" w:cs="Times New Roman"/>
          <w:szCs w:val="22"/>
        </w:rPr>
      </w:pPr>
      <w:r w:rsidRPr="0017191D">
        <w:rPr>
          <w:rFonts w:asciiTheme="majorHAnsi" w:hAnsiTheme="majorHAnsi" w:cs="Times New Roman"/>
          <w:szCs w:val="22"/>
        </w:rPr>
        <w:t>Een ondernemer die een Inschrijving heeft ingediend.</w:t>
      </w:r>
    </w:p>
    <w:p w14:paraId="6FBFBDCD" w14:textId="77777777" w:rsidR="00FE6DB2" w:rsidRPr="0017191D" w:rsidRDefault="00FE6DB2" w:rsidP="00197E84">
      <w:pPr>
        <w:tabs>
          <w:tab w:val="left" w:pos="3402"/>
        </w:tabs>
        <w:suppressAutoHyphens/>
        <w:spacing w:line="259" w:lineRule="auto"/>
        <w:contextualSpacing/>
        <w:rPr>
          <w:rFonts w:asciiTheme="majorHAnsi" w:hAnsiTheme="majorHAnsi" w:cs="Times New Roman"/>
          <w:szCs w:val="22"/>
        </w:rPr>
      </w:pPr>
    </w:p>
    <w:p w14:paraId="29E162A7" w14:textId="77777777" w:rsidR="00FE6DB2" w:rsidRPr="0017191D" w:rsidRDefault="00FE6DB2" w:rsidP="00197E84">
      <w:pPr>
        <w:tabs>
          <w:tab w:val="left" w:pos="3402"/>
        </w:tabs>
        <w:suppressAutoHyphens/>
        <w:spacing w:line="259" w:lineRule="auto"/>
        <w:contextualSpacing/>
        <w:rPr>
          <w:rFonts w:asciiTheme="majorHAnsi" w:hAnsiTheme="majorHAnsi" w:cs="Times New Roman"/>
          <w:b/>
          <w:szCs w:val="22"/>
        </w:rPr>
      </w:pPr>
      <w:r w:rsidRPr="0017191D">
        <w:rPr>
          <w:rFonts w:asciiTheme="majorHAnsi" w:hAnsiTheme="majorHAnsi" w:cs="Times New Roman"/>
          <w:b/>
          <w:szCs w:val="22"/>
        </w:rPr>
        <w:t>Inschrijving:</w:t>
      </w:r>
    </w:p>
    <w:p w14:paraId="778D5748" w14:textId="3A7CA74B" w:rsidR="00D14687" w:rsidRDefault="00FE6DB2" w:rsidP="00197E84">
      <w:pPr>
        <w:tabs>
          <w:tab w:val="left" w:pos="3402"/>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De documenten welke de Inschrijver heeft ingediend bij de Aanbestedende dienst in het kader van de onderhavige aanbesteding, bestaande uit alle verplicht in te dienen documenten </w:t>
      </w:r>
      <w:r w:rsidR="0017191D" w:rsidRPr="0017191D">
        <w:rPr>
          <w:rFonts w:asciiTheme="majorHAnsi" w:hAnsiTheme="majorHAnsi" w:cs="Times New Roman"/>
          <w:szCs w:val="22"/>
        </w:rPr>
        <w:t>o</w:t>
      </w:r>
      <w:r w:rsidR="002F5F00" w:rsidRPr="0017191D">
        <w:rPr>
          <w:rFonts w:asciiTheme="majorHAnsi" w:hAnsiTheme="majorHAnsi" w:cs="Times New Roman"/>
          <w:szCs w:val="22"/>
        </w:rPr>
        <w:t>vereenkomst</w:t>
      </w:r>
      <w:r w:rsidRPr="0017191D">
        <w:rPr>
          <w:rFonts w:asciiTheme="majorHAnsi" w:hAnsiTheme="majorHAnsi" w:cs="Times New Roman"/>
          <w:szCs w:val="22"/>
        </w:rPr>
        <w:t>ig het gestelde in het Beschrijvend Document en eventueel later op verzoek van de Aanbestedende dienst in te dienen documenten.</w:t>
      </w:r>
    </w:p>
    <w:p w14:paraId="5B2AC515" w14:textId="12D7927E" w:rsidR="006E7A65" w:rsidRDefault="006E7A65" w:rsidP="00197E84">
      <w:pPr>
        <w:tabs>
          <w:tab w:val="left" w:pos="3402"/>
        </w:tabs>
        <w:suppressAutoHyphens/>
        <w:spacing w:line="259" w:lineRule="auto"/>
        <w:contextualSpacing/>
        <w:rPr>
          <w:rFonts w:asciiTheme="majorHAnsi" w:hAnsiTheme="majorHAnsi" w:cs="Times New Roman"/>
          <w:szCs w:val="22"/>
        </w:rPr>
      </w:pPr>
    </w:p>
    <w:p w14:paraId="731BB9C5" w14:textId="77447EBF" w:rsidR="006E7A65" w:rsidRDefault="006E7A65" w:rsidP="00197E84">
      <w:pPr>
        <w:tabs>
          <w:tab w:val="left" w:pos="3402"/>
        </w:tabs>
        <w:suppressAutoHyphens/>
        <w:spacing w:line="259" w:lineRule="auto"/>
        <w:contextualSpacing/>
        <w:rPr>
          <w:rFonts w:asciiTheme="majorHAnsi" w:hAnsiTheme="majorHAnsi" w:cs="Times New Roman"/>
          <w:b/>
          <w:szCs w:val="22"/>
        </w:rPr>
      </w:pPr>
      <w:r>
        <w:rPr>
          <w:rFonts w:asciiTheme="majorHAnsi" w:hAnsiTheme="majorHAnsi" w:cs="Times New Roman"/>
          <w:b/>
          <w:szCs w:val="22"/>
        </w:rPr>
        <w:t>Meetsysteem:</w:t>
      </w:r>
    </w:p>
    <w:p w14:paraId="19BF5E66" w14:textId="117946BF" w:rsidR="006E7A65" w:rsidRPr="00D54267" w:rsidRDefault="00D54267" w:rsidP="00197E84">
      <w:pPr>
        <w:tabs>
          <w:tab w:val="left" w:pos="3402"/>
        </w:tabs>
        <w:suppressAutoHyphens/>
        <w:spacing w:line="259" w:lineRule="auto"/>
        <w:contextualSpacing/>
        <w:rPr>
          <w:rFonts w:asciiTheme="majorHAnsi" w:hAnsiTheme="majorHAnsi" w:cs="Times New Roman"/>
          <w:szCs w:val="22"/>
        </w:rPr>
      </w:pPr>
      <w:r w:rsidRPr="00D54267">
        <w:rPr>
          <w:rFonts w:asciiTheme="majorHAnsi" w:hAnsiTheme="majorHAnsi" w:cs="Times New Roman"/>
          <w:szCs w:val="22"/>
        </w:rPr>
        <w:t>De combinatie van meet</w:t>
      </w:r>
      <w:r w:rsidR="00410AE2">
        <w:rPr>
          <w:rFonts w:asciiTheme="majorHAnsi" w:hAnsiTheme="majorHAnsi" w:cs="Times New Roman"/>
          <w:szCs w:val="22"/>
        </w:rPr>
        <w:t>-</w:t>
      </w:r>
      <w:r w:rsidRPr="00D54267">
        <w:rPr>
          <w:rFonts w:asciiTheme="majorHAnsi" w:hAnsiTheme="majorHAnsi" w:cs="Times New Roman"/>
          <w:szCs w:val="22"/>
        </w:rPr>
        <w:t xml:space="preserve"> en monitoringstechnieken en portaal.</w:t>
      </w:r>
    </w:p>
    <w:p w14:paraId="1F68A3AC" w14:textId="77777777" w:rsidR="00007A93" w:rsidRDefault="00007A93" w:rsidP="00197E84">
      <w:pPr>
        <w:suppressAutoHyphens/>
        <w:autoSpaceDE w:val="0"/>
        <w:autoSpaceDN w:val="0"/>
        <w:adjustRightInd w:val="0"/>
        <w:spacing w:line="259" w:lineRule="auto"/>
        <w:contextualSpacing/>
        <w:rPr>
          <w:rFonts w:asciiTheme="majorHAnsi" w:hAnsiTheme="majorHAnsi" w:cs="Times New Roman"/>
          <w:b/>
          <w:szCs w:val="22"/>
        </w:rPr>
      </w:pPr>
    </w:p>
    <w:p w14:paraId="045A5E9E" w14:textId="01C479B7"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b/>
          <w:szCs w:val="22"/>
        </w:rPr>
      </w:pPr>
      <w:r w:rsidRPr="0017191D">
        <w:rPr>
          <w:rFonts w:asciiTheme="majorHAnsi" w:hAnsiTheme="majorHAnsi" w:cs="Times New Roman"/>
          <w:b/>
          <w:szCs w:val="22"/>
        </w:rPr>
        <w:t>Nota van Inlichtingen</w:t>
      </w:r>
      <w:r w:rsidR="006773DB">
        <w:rPr>
          <w:rFonts w:asciiTheme="majorHAnsi" w:hAnsiTheme="majorHAnsi" w:cs="Times New Roman"/>
          <w:b/>
          <w:szCs w:val="22"/>
        </w:rPr>
        <w:t>:</w:t>
      </w:r>
    </w:p>
    <w:p w14:paraId="19EC97D0" w14:textId="77777777"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Het document waarin de geanonimiseerde antwoorden op vragen van </w:t>
      </w:r>
      <w:r w:rsidR="002F5F00" w:rsidRPr="0017191D">
        <w:rPr>
          <w:rFonts w:asciiTheme="majorHAnsi" w:hAnsiTheme="majorHAnsi" w:cs="Times New Roman"/>
          <w:szCs w:val="22"/>
        </w:rPr>
        <w:t>Inschrijver</w:t>
      </w:r>
      <w:r w:rsidRPr="0017191D">
        <w:rPr>
          <w:rFonts w:asciiTheme="majorHAnsi" w:hAnsiTheme="majorHAnsi" w:cs="Times New Roman"/>
          <w:szCs w:val="22"/>
        </w:rPr>
        <w:t xml:space="preserve">s zijn </w:t>
      </w:r>
    </w:p>
    <w:p w14:paraId="2488B3D2" w14:textId="77777777"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opgenomen, evenals eventuele wijzigingen van het Beschrijvend document. </w:t>
      </w:r>
    </w:p>
    <w:p w14:paraId="2B674E0A" w14:textId="77777777"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szCs w:val="22"/>
        </w:rPr>
      </w:pPr>
      <w:r w:rsidRPr="0017191D">
        <w:rPr>
          <w:rFonts w:asciiTheme="majorHAnsi" w:hAnsiTheme="majorHAnsi" w:cs="Times New Roman"/>
          <w:szCs w:val="22"/>
        </w:rPr>
        <w:t>De Nota van Inlichtingen maakt integraal en bindend onderdeel uit van de aanbesteding en</w:t>
      </w:r>
    </w:p>
    <w:p w14:paraId="3529ABCD" w14:textId="77777777"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szCs w:val="22"/>
        </w:rPr>
      </w:pPr>
      <w:r w:rsidRPr="0017191D">
        <w:rPr>
          <w:rFonts w:asciiTheme="majorHAnsi" w:hAnsiTheme="majorHAnsi" w:cs="Times New Roman"/>
          <w:szCs w:val="22"/>
        </w:rPr>
        <w:t>prevaleert boven het gestelde in dit Beschrijvend document.</w:t>
      </w:r>
    </w:p>
    <w:p w14:paraId="1AB0ACF8" w14:textId="77777777"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b/>
          <w:szCs w:val="22"/>
        </w:rPr>
      </w:pPr>
    </w:p>
    <w:p w14:paraId="06E8633D" w14:textId="77777777"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b/>
          <w:szCs w:val="22"/>
        </w:rPr>
      </w:pPr>
      <w:r w:rsidRPr="0017191D">
        <w:rPr>
          <w:rFonts w:asciiTheme="majorHAnsi" w:hAnsiTheme="majorHAnsi" w:cs="Times New Roman"/>
          <w:b/>
          <w:szCs w:val="22"/>
        </w:rPr>
        <w:t>Opdracht:</w:t>
      </w:r>
    </w:p>
    <w:p w14:paraId="1C33D708" w14:textId="77777777"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szCs w:val="22"/>
        </w:rPr>
      </w:pPr>
      <w:r w:rsidRPr="0017191D">
        <w:rPr>
          <w:rFonts w:asciiTheme="majorHAnsi" w:hAnsiTheme="majorHAnsi" w:cs="Times New Roman"/>
          <w:szCs w:val="22"/>
        </w:rPr>
        <w:t>De overheidsopdracht die door middel van deze aanbesteding wordt aanbesteed.</w:t>
      </w:r>
    </w:p>
    <w:p w14:paraId="0BCD0668" w14:textId="77777777"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szCs w:val="22"/>
        </w:rPr>
      </w:pPr>
    </w:p>
    <w:p w14:paraId="537B759C" w14:textId="19B291DF"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b/>
          <w:szCs w:val="22"/>
        </w:rPr>
      </w:pPr>
      <w:r w:rsidRPr="0017191D">
        <w:rPr>
          <w:rFonts w:asciiTheme="majorHAnsi" w:hAnsiTheme="majorHAnsi" w:cs="Times New Roman"/>
          <w:b/>
          <w:szCs w:val="22"/>
        </w:rPr>
        <w:t>Opdrachtgever</w:t>
      </w:r>
      <w:r w:rsidR="00FE6A79">
        <w:rPr>
          <w:rFonts w:asciiTheme="majorHAnsi" w:hAnsiTheme="majorHAnsi" w:cs="Times New Roman"/>
          <w:b/>
          <w:szCs w:val="22"/>
        </w:rPr>
        <w:t xml:space="preserve"> (OG)</w:t>
      </w:r>
      <w:r w:rsidRPr="0017191D">
        <w:rPr>
          <w:rFonts w:asciiTheme="majorHAnsi" w:hAnsiTheme="majorHAnsi" w:cs="Times New Roman"/>
          <w:b/>
          <w:szCs w:val="22"/>
        </w:rPr>
        <w:t>:</w:t>
      </w:r>
    </w:p>
    <w:p w14:paraId="425BB37E" w14:textId="77777777"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szCs w:val="22"/>
        </w:rPr>
      </w:pPr>
      <w:r w:rsidRPr="0017191D">
        <w:rPr>
          <w:rFonts w:asciiTheme="majorHAnsi" w:hAnsiTheme="majorHAnsi" w:cs="Times New Roman"/>
          <w:szCs w:val="22"/>
        </w:rPr>
        <w:t>Waterschap Noorderzijlvest</w:t>
      </w:r>
    </w:p>
    <w:p w14:paraId="5301D019" w14:textId="77777777"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szCs w:val="22"/>
        </w:rPr>
      </w:pPr>
    </w:p>
    <w:p w14:paraId="07993B6F" w14:textId="7C729624"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b/>
          <w:szCs w:val="22"/>
        </w:rPr>
      </w:pPr>
      <w:r w:rsidRPr="0017191D">
        <w:rPr>
          <w:rFonts w:asciiTheme="majorHAnsi" w:hAnsiTheme="majorHAnsi" w:cs="Times New Roman"/>
          <w:b/>
          <w:szCs w:val="22"/>
        </w:rPr>
        <w:t>Opdrachtnemer</w:t>
      </w:r>
      <w:r w:rsidR="00FE6A79">
        <w:rPr>
          <w:rFonts w:asciiTheme="majorHAnsi" w:hAnsiTheme="majorHAnsi" w:cs="Times New Roman"/>
          <w:b/>
          <w:szCs w:val="22"/>
        </w:rPr>
        <w:t xml:space="preserve"> (ON)</w:t>
      </w:r>
      <w:r w:rsidRPr="0017191D">
        <w:rPr>
          <w:rFonts w:asciiTheme="majorHAnsi" w:hAnsiTheme="majorHAnsi" w:cs="Times New Roman"/>
          <w:b/>
          <w:szCs w:val="22"/>
        </w:rPr>
        <w:t>:</w:t>
      </w:r>
    </w:p>
    <w:p w14:paraId="1C89B777" w14:textId="18F41418" w:rsidR="00FE6DB2" w:rsidRDefault="00FE6DB2" w:rsidP="00197E84">
      <w:pPr>
        <w:suppressAutoHyphens/>
        <w:autoSpaceDE w:val="0"/>
        <w:autoSpaceDN w:val="0"/>
        <w:adjustRightInd w:val="0"/>
        <w:spacing w:line="259" w:lineRule="auto"/>
        <w:contextualSpacing/>
        <w:rPr>
          <w:rFonts w:asciiTheme="majorHAnsi" w:hAnsiTheme="majorHAnsi" w:cs="Times New Roman"/>
          <w:szCs w:val="22"/>
        </w:rPr>
      </w:pPr>
      <w:r w:rsidRPr="0017191D">
        <w:rPr>
          <w:rFonts w:asciiTheme="majorHAnsi" w:hAnsiTheme="majorHAnsi" w:cs="Times New Roman"/>
          <w:szCs w:val="22"/>
        </w:rPr>
        <w:t>De Inschrijver met wie de Aanbestedende dienst de Overeenkomst heeft gesloten.</w:t>
      </w:r>
    </w:p>
    <w:p w14:paraId="66B39E21" w14:textId="13C647C9" w:rsidR="00BE1328" w:rsidRDefault="00BE1328" w:rsidP="00197E84">
      <w:pPr>
        <w:suppressAutoHyphens/>
        <w:autoSpaceDE w:val="0"/>
        <w:autoSpaceDN w:val="0"/>
        <w:adjustRightInd w:val="0"/>
        <w:spacing w:line="259" w:lineRule="auto"/>
        <w:contextualSpacing/>
        <w:rPr>
          <w:rFonts w:asciiTheme="majorHAnsi" w:hAnsiTheme="majorHAnsi" w:cs="Times New Roman"/>
          <w:szCs w:val="22"/>
        </w:rPr>
      </w:pPr>
    </w:p>
    <w:p w14:paraId="38BC9DCC" w14:textId="1DC5C7E5" w:rsidR="00BE1328" w:rsidRPr="00AE4F7C" w:rsidRDefault="00BE1328" w:rsidP="00197E84">
      <w:pPr>
        <w:suppressAutoHyphens/>
        <w:autoSpaceDE w:val="0"/>
        <w:autoSpaceDN w:val="0"/>
        <w:adjustRightInd w:val="0"/>
        <w:spacing w:line="259" w:lineRule="auto"/>
        <w:contextualSpacing/>
        <w:rPr>
          <w:rFonts w:asciiTheme="majorHAnsi" w:hAnsiTheme="majorHAnsi" w:cs="Times New Roman"/>
          <w:b/>
          <w:bCs/>
          <w:szCs w:val="22"/>
        </w:rPr>
      </w:pPr>
      <w:r w:rsidRPr="00AE4F7C">
        <w:rPr>
          <w:rFonts w:asciiTheme="majorHAnsi" w:hAnsiTheme="majorHAnsi" w:cs="Times New Roman"/>
          <w:b/>
          <w:bCs/>
          <w:szCs w:val="22"/>
        </w:rPr>
        <w:t>U:</w:t>
      </w:r>
    </w:p>
    <w:p w14:paraId="479259DB" w14:textId="1BE86B15" w:rsidR="00BE1328" w:rsidRPr="0017191D" w:rsidRDefault="00AE4F7C" w:rsidP="00197E84">
      <w:pPr>
        <w:suppressAutoHyphens/>
        <w:autoSpaceDE w:val="0"/>
        <w:autoSpaceDN w:val="0"/>
        <w:adjustRightInd w:val="0"/>
        <w:spacing w:line="259" w:lineRule="auto"/>
        <w:contextualSpacing/>
        <w:rPr>
          <w:rFonts w:asciiTheme="majorHAnsi" w:hAnsiTheme="majorHAnsi" w:cs="Times New Roman"/>
          <w:szCs w:val="22"/>
        </w:rPr>
      </w:pPr>
      <w:r>
        <w:rPr>
          <w:rFonts w:asciiTheme="majorHAnsi" w:hAnsiTheme="majorHAnsi" w:cs="Times New Roman"/>
          <w:szCs w:val="22"/>
        </w:rPr>
        <w:t>De Inschrijver</w:t>
      </w:r>
    </w:p>
    <w:p w14:paraId="6A50152A" w14:textId="77777777"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szCs w:val="22"/>
        </w:rPr>
      </w:pPr>
    </w:p>
    <w:p w14:paraId="1D48CA4C" w14:textId="77777777"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b/>
          <w:szCs w:val="22"/>
        </w:rPr>
      </w:pPr>
      <w:r w:rsidRPr="0017191D">
        <w:rPr>
          <w:rFonts w:asciiTheme="majorHAnsi" w:hAnsiTheme="majorHAnsi" w:cs="Times New Roman"/>
          <w:b/>
          <w:szCs w:val="22"/>
        </w:rPr>
        <w:t>Overeenkomst:</w:t>
      </w:r>
    </w:p>
    <w:p w14:paraId="0C857784" w14:textId="77777777" w:rsidR="00FE6DB2" w:rsidRPr="0017191D" w:rsidRDefault="00D14687" w:rsidP="00197E84">
      <w:pPr>
        <w:suppressAutoHyphens/>
        <w:autoSpaceDE w:val="0"/>
        <w:autoSpaceDN w:val="0"/>
        <w:adjustRightInd w:val="0"/>
        <w:spacing w:line="259" w:lineRule="auto"/>
        <w:contextualSpacing/>
        <w:rPr>
          <w:rFonts w:asciiTheme="majorHAnsi" w:hAnsiTheme="majorHAnsi" w:cs="Times New Roman"/>
          <w:szCs w:val="22"/>
        </w:rPr>
      </w:pPr>
      <w:r w:rsidRPr="0017191D">
        <w:rPr>
          <w:rFonts w:asciiTheme="majorHAnsi" w:hAnsiTheme="majorHAnsi" w:cs="Times New Roman"/>
          <w:szCs w:val="22"/>
        </w:rPr>
        <w:t>Het document, inclusief</w:t>
      </w:r>
      <w:r w:rsidR="00FE6DB2" w:rsidRPr="0017191D">
        <w:rPr>
          <w:rFonts w:asciiTheme="majorHAnsi" w:hAnsiTheme="majorHAnsi" w:cs="Times New Roman"/>
          <w:szCs w:val="22"/>
        </w:rPr>
        <w:t xml:space="preserve"> haar bijlagen, waarin de afspraken tussen Opdrachtgever en </w:t>
      </w:r>
    </w:p>
    <w:p w14:paraId="7746B560" w14:textId="41113C1D" w:rsidR="00FE6DB2" w:rsidRDefault="00FE6DB2" w:rsidP="00197E84">
      <w:pPr>
        <w:suppressAutoHyphens/>
        <w:autoSpaceDE w:val="0"/>
        <w:autoSpaceDN w:val="0"/>
        <w:adjustRightInd w:val="0"/>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Opdrachtnemer schriftelijk zijn vastgelegd en door partijen zijn ondertekend. </w:t>
      </w:r>
    </w:p>
    <w:p w14:paraId="4D3C03FF" w14:textId="127227DA" w:rsidR="008F25C6" w:rsidRDefault="008F25C6" w:rsidP="00197E84">
      <w:pPr>
        <w:suppressAutoHyphens/>
        <w:autoSpaceDE w:val="0"/>
        <w:autoSpaceDN w:val="0"/>
        <w:adjustRightInd w:val="0"/>
        <w:spacing w:line="259" w:lineRule="auto"/>
        <w:contextualSpacing/>
        <w:rPr>
          <w:rFonts w:asciiTheme="majorHAnsi" w:hAnsiTheme="majorHAnsi" w:cs="Times New Roman"/>
          <w:szCs w:val="22"/>
        </w:rPr>
      </w:pPr>
    </w:p>
    <w:p w14:paraId="406FA459" w14:textId="51CD2F15" w:rsidR="008F25C6" w:rsidRDefault="008F25C6" w:rsidP="00197E84">
      <w:pPr>
        <w:suppressAutoHyphens/>
        <w:autoSpaceDE w:val="0"/>
        <w:autoSpaceDN w:val="0"/>
        <w:adjustRightInd w:val="0"/>
        <w:spacing w:line="259" w:lineRule="auto"/>
        <w:contextualSpacing/>
        <w:rPr>
          <w:rFonts w:asciiTheme="majorHAnsi" w:hAnsiTheme="majorHAnsi" w:cs="Times New Roman"/>
          <w:b/>
          <w:szCs w:val="22"/>
        </w:rPr>
      </w:pPr>
      <w:r>
        <w:rPr>
          <w:rFonts w:asciiTheme="majorHAnsi" w:hAnsiTheme="majorHAnsi" w:cs="Times New Roman"/>
          <w:b/>
          <w:szCs w:val="22"/>
        </w:rPr>
        <w:t>PMP:</w:t>
      </w:r>
    </w:p>
    <w:p w14:paraId="47940F9F" w14:textId="62E12553" w:rsidR="00124541" w:rsidRDefault="00124541" w:rsidP="00197E84">
      <w:pPr>
        <w:suppressAutoHyphens/>
        <w:autoSpaceDE w:val="0"/>
        <w:autoSpaceDN w:val="0"/>
        <w:adjustRightInd w:val="0"/>
        <w:spacing w:line="259" w:lineRule="auto"/>
        <w:contextualSpacing/>
        <w:rPr>
          <w:rFonts w:asciiTheme="majorHAnsi" w:hAnsiTheme="majorHAnsi" w:cs="Times New Roman"/>
          <w:szCs w:val="22"/>
        </w:rPr>
      </w:pPr>
      <w:r w:rsidRPr="00124541">
        <w:rPr>
          <w:rFonts w:asciiTheme="majorHAnsi" w:hAnsiTheme="majorHAnsi" w:cs="Times New Roman"/>
          <w:szCs w:val="22"/>
        </w:rPr>
        <w:t>Projectmanagementplan</w:t>
      </w:r>
      <w:r>
        <w:rPr>
          <w:rFonts w:asciiTheme="majorHAnsi" w:hAnsiTheme="majorHAnsi" w:cs="Times New Roman"/>
          <w:szCs w:val="22"/>
        </w:rPr>
        <w:t>.</w:t>
      </w:r>
    </w:p>
    <w:p w14:paraId="7261CC86" w14:textId="2CF015AF" w:rsidR="00712C83" w:rsidRDefault="00712C83" w:rsidP="00197E84">
      <w:pPr>
        <w:suppressAutoHyphens/>
        <w:autoSpaceDE w:val="0"/>
        <w:autoSpaceDN w:val="0"/>
        <w:adjustRightInd w:val="0"/>
        <w:spacing w:line="259" w:lineRule="auto"/>
        <w:contextualSpacing/>
        <w:rPr>
          <w:rFonts w:asciiTheme="majorHAnsi" w:hAnsiTheme="majorHAnsi" w:cs="Times New Roman"/>
          <w:szCs w:val="22"/>
        </w:rPr>
      </w:pPr>
    </w:p>
    <w:p w14:paraId="02B25E49" w14:textId="77777777" w:rsidR="00CC7350" w:rsidRDefault="00CC7350" w:rsidP="00197E84">
      <w:pPr>
        <w:suppressAutoHyphens/>
        <w:autoSpaceDE w:val="0"/>
        <w:autoSpaceDN w:val="0"/>
        <w:adjustRightInd w:val="0"/>
        <w:spacing w:line="259" w:lineRule="auto"/>
        <w:contextualSpacing/>
        <w:rPr>
          <w:rFonts w:asciiTheme="majorHAnsi" w:hAnsiTheme="majorHAnsi" w:cs="Times New Roman"/>
          <w:b/>
          <w:szCs w:val="22"/>
        </w:rPr>
      </w:pPr>
    </w:p>
    <w:p w14:paraId="117CAEB9" w14:textId="35A7D565" w:rsidR="00712C83" w:rsidRDefault="00712C83" w:rsidP="00197E84">
      <w:pPr>
        <w:suppressAutoHyphens/>
        <w:autoSpaceDE w:val="0"/>
        <w:autoSpaceDN w:val="0"/>
        <w:adjustRightInd w:val="0"/>
        <w:spacing w:line="259" w:lineRule="auto"/>
        <w:contextualSpacing/>
        <w:rPr>
          <w:rFonts w:asciiTheme="majorHAnsi" w:hAnsiTheme="majorHAnsi" w:cs="Times New Roman"/>
          <w:b/>
          <w:szCs w:val="22"/>
        </w:rPr>
      </w:pPr>
      <w:proofErr w:type="spellStart"/>
      <w:r>
        <w:rPr>
          <w:rFonts w:asciiTheme="majorHAnsi" w:hAnsiTheme="majorHAnsi" w:cs="Times New Roman"/>
          <w:b/>
          <w:szCs w:val="22"/>
        </w:rPr>
        <w:t>PvA</w:t>
      </w:r>
      <w:proofErr w:type="spellEnd"/>
      <w:r>
        <w:rPr>
          <w:rFonts w:asciiTheme="majorHAnsi" w:hAnsiTheme="majorHAnsi" w:cs="Times New Roman"/>
          <w:b/>
          <w:szCs w:val="22"/>
        </w:rPr>
        <w:t>:</w:t>
      </w:r>
    </w:p>
    <w:p w14:paraId="5FCC0B0F" w14:textId="4CA79E91" w:rsidR="00712C83" w:rsidRPr="00712C83" w:rsidRDefault="00712C83" w:rsidP="00197E84">
      <w:pPr>
        <w:suppressAutoHyphens/>
        <w:autoSpaceDE w:val="0"/>
        <w:autoSpaceDN w:val="0"/>
        <w:adjustRightInd w:val="0"/>
        <w:spacing w:line="259" w:lineRule="auto"/>
        <w:contextualSpacing/>
        <w:rPr>
          <w:rFonts w:asciiTheme="majorHAnsi" w:hAnsiTheme="majorHAnsi" w:cs="Times New Roman"/>
          <w:szCs w:val="22"/>
        </w:rPr>
      </w:pPr>
      <w:r>
        <w:rPr>
          <w:rFonts w:asciiTheme="majorHAnsi" w:hAnsiTheme="majorHAnsi" w:cs="Times New Roman"/>
          <w:szCs w:val="22"/>
        </w:rPr>
        <w:t xml:space="preserve">Plan van Aanpak. </w:t>
      </w:r>
    </w:p>
    <w:p w14:paraId="6EA92D71" w14:textId="77777777" w:rsidR="00FE6DB2" w:rsidRPr="0017191D" w:rsidRDefault="00FE6DB2" w:rsidP="00197E84">
      <w:pPr>
        <w:suppressAutoHyphens/>
        <w:autoSpaceDE w:val="0"/>
        <w:autoSpaceDN w:val="0"/>
        <w:adjustRightInd w:val="0"/>
        <w:spacing w:line="259" w:lineRule="auto"/>
        <w:contextualSpacing/>
        <w:rPr>
          <w:rFonts w:asciiTheme="majorHAnsi" w:hAnsiTheme="majorHAnsi" w:cs="Times New Roman"/>
          <w:szCs w:val="22"/>
        </w:rPr>
      </w:pPr>
    </w:p>
    <w:p w14:paraId="302DACA4" w14:textId="3257AA82" w:rsidR="00030822" w:rsidRPr="00B61068" w:rsidRDefault="00030822" w:rsidP="00030822">
      <w:pPr>
        <w:suppressAutoHyphens/>
        <w:autoSpaceDE w:val="0"/>
        <w:autoSpaceDN w:val="0"/>
        <w:adjustRightInd w:val="0"/>
        <w:spacing w:line="259" w:lineRule="auto"/>
        <w:contextualSpacing/>
        <w:rPr>
          <w:rFonts w:asciiTheme="majorHAnsi" w:hAnsiTheme="majorHAnsi" w:cs="Times New Roman"/>
          <w:b/>
          <w:szCs w:val="22"/>
        </w:rPr>
      </w:pPr>
      <w:r w:rsidRPr="00B61068">
        <w:rPr>
          <w:rFonts w:asciiTheme="majorHAnsi" w:hAnsiTheme="majorHAnsi" w:cs="Times New Roman"/>
          <w:b/>
          <w:szCs w:val="22"/>
        </w:rPr>
        <w:t>MKB</w:t>
      </w:r>
    </w:p>
    <w:p w14:paraId="1F8F8028" w14:textId="551F373D" w:rsidR="0068229E" w:rsidRDefault="00030822" w:rsidP="0068229E">
      <w:pPr>
        <w:suppressAutoHyphens/>
        <w:autoSpaceDE w:val="0"/>
        <w:autoSpaceDN w:val="0"/>
        <w:adjustRightInd w:val="0"/>
        <w:spacing w:line="259" w:lineRule="auto"/>
        <w:contextualSpacing/>
        <w:rPr>
          <w:rFonts w:asciiTheme="majorHAnsi" w:hAnsiTheme="majorHAnsi" w:cs="Times New Roman"/>
          <w:szCs w:val="22"/>
        </w:rPr>
      </w:pPr>
      <w:r w:rsidRPr="00B61068">
        <w:rPr>
          <w:rFonts w:asciiTheme="majorHAnsi" w:hAnsiTheme="majorHAnsi" w:cs="Times New Roman"/>
          <w:szCs w:val="22"/>
        </w:rPr>
        <w:lastRenderedPageBreak/>
        <w:t>Midden- en kleinbedrijf. Hieronder vallen ondernemingen met minder dan 250 werknemers én een omzet van minder dan € 50.000.000; óf ondernemingen met minder dan 250 werknemers én minder dan € 43.000.000 balanstotaal.</w:t>
      </w:r>
    </w:p>
    <w:p w14:paraId="299701EB" w14:textId="77777777" w:rsidR="00D54267" w:rsidRPr="0068229E" w:rsidRDefault="00D54267" w:rsidP="0068229E">
      <w:pPr>
        <w:suppressAutoHyphens/>
        <w:autoSpaceDE w:val="0"/>
        <w:autoSpaceDN w:val="0"/>
        <w:adjustRightInd w:val="0"/>
        <w:spacing w:line="259" w:lineRule="auto"/>
        <w:contextualSpacing/>
        <w:rPr>
          <w:rFonts w:asciiTheme="majorHAnsi" w:hAnsiTheme="majorHAnsi" w:cs="Times New Roman"/>
          <w:szCs w:val="22"/>
        </w:rPr>
      </w:pPr>
    </w:p>
    <w:p w14:paraId="4D9ECDAF" w14:textId="77777777" w:rsidR="00C30385" w:rsidRPr="00C30385" w:rsidRDefault="00C30385">
      <w:pPr>
        <w:spacing w:line="240" w:lineRule="auto"/>
        <w:rPr>
          <w:rFonts w:asciiTheme="majorHAnsi" w:hAnsiTheme="majorHAnsi" w:cs="Times New Roman"/>
          <w:b/>
          <w:szCs w:val="22"/>
        </w:rPr>
      </w:pPr>
      <w:r w:rsidRPr="00C30385">
        <w:rPr>
          <w:rFonts w:asciiTheme="majorHAnsi" w:hAnsiTheme="majorHAnsi" w:cs="Times New Roman"/>
          <w:b/>
          <w:szCs w:val="22"/>
        </w:rPr>
        <w:t>X,Y, Z:</w:t>
      </w:r>
    </w:p>
    <w:p w14:paraId="304EA60B" w14:textId="0D88EC7B" w:rsidR="0068229E" w:rsidRPr="00C30385" w:rsidRDefault="00C30385">
      <w:pPr>
        <w:spacing w:line="240" w:lineRule="auto"/>
        <w:rPr>
          <w:rFonts w:asciiTheme="majorHAnsi" w:hAnsiTheme="majorHAnsi" w:cs="Times New Roman"/>
          <w:szCs w:val="22"/>
        </w:rPr>
      </w:pPr>
      <w:r>
        <w:rPr>
          <w:rFonts w:asciiTheme="majorHAnsi" w:hAnsiTheme="majorHAnsi" w:cs="Times New Roman"/>
          <w:szCs w:val="22"/>
        </w:rPr>
        <w:t xml:space="preserve">Oriëntatie </w:t>
      </w:r>
      <w:r w:rsidR="005D74C8">
        <w:rPr>
          <w:rFonts w:asciiTheme="majorHAnsi" w:hAnsiTheme="majorHAnsi" w:cs="Times New Roman"/>
          <w:szCs w:val="22"/>
        </w:rPr>
        <w:t xml:space="preserve">in </w:t>
      </w:r>
      <w:r w:rsidR="008630AF">
        <w:rPr>
          <w:rFonts w:asciiTheme="majorHAnsi" w:hAnsiTheme="majorHAnsi" w:cs="Times New Roman"/>
          <w:szCs w:val="22"/>
        </w:rPr>
        <w:t>X,Y,Z</w:t>
      </w:r>
      <w:r w:rsidR="005D74C8">
        <w:rPr>
          <w:rFonts w:asciiTheme="majorHAnsi" w:hAnsiTheme="majorHAnsi" w:cs="Times New Roman"/>
          <w:szCs w:val="22"/>
        </w:rPr>
        <w:t>-</w:t>
      </w:r>
      <w:r w:rsidR="008630AF">
        <w:rPr>
          <w:rFonts w:asciiTheme="majorHAnsi" w:hAnsiTheme="majorHAnsi" w:cs="Times New Roman"/>
          <w:szCs w:val="22"/>
        </w:rPr>
        <w:t>richting</w:t>
      </w:r>
      <w:r w:rsidR="00404A45">
        <w:rPr>
          <w:rFonts w:asciiTheme="majorHAnsi" w:hAnsiTheme="majorHAnsi" w:cs="Times New Roman"/>
          <w:szCs w:val="22"/>
        </w:rPr>
        <w:t xml:space="preserve"> in het </w:t>
      </w:r>
      <w:r w:rsidR="00E44D32">
        <w:rPr>
          <w:rFonts w:asciiTheme="majorHAnsi" w:hAnsiTheme="majorHAnsi" w:cs="Times New Roman"/>
          <w:szCs w:val="22"/>
        </w:rPr>
        <w:t>dimensionaal systeem</w:t>
      </w:r>
      <w:r>
        <w:rPr>
          <w:rFonts w:asciiTheme="majorHAnsi" w:hAnsiTheme="majorHAnsi" w:cs="Times New Roman"/>
          <w:szCs w:val="22"/>
        </w:rPr>
        <w:t xml:space="preserve">. </w:t>
      </w:r>
      <w:r w:rsidR="0068229E">
        <w:rPr>
          <w:rFonts w:asciiTheme="majorHAnsi" w:hAnsiTheme="majorHAnsi" w:cs="Times New Roman"/>
          <w:szCs w:val="22"/>
        </w:rPr>
        <w:br w:type="page"/>
      </w:r>
    </w:p>
    <w:p w14:paraId="7C12E9AA" w14:textId="68CA348B" w:rsidR="00FE3AF5" w:rsidRPr="0017191D" w:rsidRDefault="00B74D13" w:rsidP="00197E84">
      <w:pPr>
        <w:pStyle w:val="Kop1"/>
        <w:suppressAutoHyphens/>
        <w:spacing w:before="0" w:line="259" w:lineRule="auto"/>
        <w:contextualSpacing/>
        <w:rPr>
          <w:rFonts w:asciiTheme="majorHAnsi" w:hAnsiTheme="majorHAnsi" w:cs="Times New Roman"/>
          <w:sz w:val="22"/>
          <w:szCs w:val="22"/>
        </w:rPr>
      </w:pPr>
      <w:bookmarkStart w:id="3" w:name="_Toc30418772"/>
      <w:r w:rsidRPr="0017191D">
        <w:rPr>
          <w:rFonts w:asciiTheme="majorHAnsi" w:hAnsiTheme="majorHAnsi" w:cs="Times New Roman"/>
          <w:sz w:val="22"/>
          <w:szCs w:val="22"/>
        </w:rPr>
        <w:lastRenderedPageBreak/>
        <w:t>I</w:t>
      </w:r>
      <w:r w:rsidR="00FE3AF5" w:rsidRPr="0017191D">
        <w:rPr>
          <w:rFonts w:asciiTheme="majorHAnsi" w:hAnsiTheme="majorHAnsi" w:cs="Times New Roman"/>
          <w:sz w:val="22"/>
          <w:szCs w:val="22"/>
        </w:rPr>
        <w:t>nhoudsopgave</w:t>
      </w:r>
      <w:bookmarkEnd w:id="3"/>
    </w:p>
    <w:p w14:paraId="6E4D3723" w14:textId="6E3DA6C5" w:rsidR="005F65D7" w:rsidRPr="005F65D7" w:rsidRDefault="00B5785A">
      <w:pPr>
        <w:pStyle w:val="Inhopg1"/>
        <w:tabs>
          <w:tab w:val="right" w:leader="dot" w:pos="9010"/>
        </w:tabs>
        <w:rPr>
          <w:rFonts w:asciiTheme="majorHAnsi" w:hAnsiTheme="majorHAnsi" w:cstheme="majorHAnsi"/>
          <w:noProof/>
          <w:szCs w:val="22"/>
          <w:lang w:eastAsia="nl-NL"/>
        </w:rPr>
      </w:pPr>
      <w:r w:rsidRPr="005F65D7">
        <w:rPr>
          <w:rFonts w:asciiTheme="majorHAnsi" w:hAnsiTheme="majorHAnsi" w:cstheme="majorHAnsi"/>
          <w:szCs w:val="22"/>
        </w:rPr>
        <w:fldChar w:fldCharType="begin"/>
      </w:r>
      <w:r w:rsidR="00812AA7" w:rsidRPr="005F65D7">
        <w:rPr>
          <w:rFonts w:asciiTheme="majorHAnsi" w:hAnsiTheme="majorHAnsi" w:cstheme="majorHAnsi"/>
          <w:szCs w:val="22"/>
        </w:rPr>
        <w:instrText xml:space="preserve"> TOC \o "1-4" </w:instrText>
      </w:r>
      <w:r w:rsidRPr="005F65D7">
        <w:rPr>
          <w:rFonts w:asciiTheme="majorHAnsi" w:hAnsiTheme="majorHAnsi" w:cstheme="majorHAnsi"/>
          <w:szCs w:val="22"/>
        </w:rPr>
        <w:fldChar w:fldCharType="separate"/>
      </w:r>
      <w:r w:rsidR="005F65D7" w:rsidRPr="005F65D7">
        <w:rPr>
          <w:rFonts w:asciiTheme="majorHAnsi" w:hAnsiTheme="majorHAnsi" w:cstheme="majorHAnsi"/>
          <w:noProof/>
          <w:szCs w:val="22"/>
        </w:rPr>
        <w:t>Begrippenlijst</w:t>
      </w:r>
      <w:r w:rsidR="005F65D7" w:rsidRPr="005F65D7">
        <w:rPr>
          <w:rFonts w:asciiTheme="majorHAnsi" w:hAnsiTheme="majorHAnsi" w:cstheme="majorHAnsi"/>
          <w:noProof/>
          <w:szCs w:val="22"/>
        </w:rPr>
        <w:tab/>
      </w:r>
      <w:r w:rsidR="005F65D7" w:rsidRPr="005F65D7">
        <w:rPr>
          <w:rFonts w:asciiTheme="majorHAnsi" w:hAnsiTheme="majorHAnsi" w:cstheme="majorHAnsi"/>
          <w:noProof/>
          <w:szCs w:val="22"/>
        </w:rPr>
        <w:fldChar w:fldCharType="begin"/>
      </w:r>
      <w:r w:rsidR="005F65D7" w:rsidRPr="005F65D7">
        <w:rPr>
          <w:rFonts w:asciiTheme="majorHAnsi" w:hAnsiTheme="majorHAnsi" w:cstheme="majorHAnsi"/>
          <w:noProof/>
          <w:szCs w:val="22"/>
        </w:rPr>
        <w:instrText xml:space="preserve"> PAGEREF _Toc30418771 \h </w:instrText>
      </w:r>
      <w:r w:rsidR="005F65D7" w:rsidRPr="005F65D7">
        <w:rPr>
          <w:rFonts w:asciiTheme="majorHAnsi" w:hAnsiTheme="majorHAnsi" w:cstheme="majorHAnsi"/>
          <w:noProof/>
          <w:szCs w:val="22"/>
        </w:rPr>
      </w:r>
      <w:r w:rsidR="005F65D7" w:rsidRPr="005F65D7">
        <w:rPr>
          <w:rFonts w:asciiTheme="majorHAnsi" w:hAnsiTheme="majorHAnsi" w:cstheme="majorHAnsi"/>
          <w:noProof/>
          <w:szCs w:val="22"/>
        </w:rPr>
        <w:fldChar w:fldCharType="separate"/>
      </w:r>
      <w:r w:rsidR="00BF4569">
        <w:rPr>
          <w:rFonts w:asciiTheme="majorHAnsi" w:hAnsiTheme="majorHAnsi" w:cstheme="majorHAnsi"/>
          <w:noProof/>
          <w:szCs w:val="22"/>
        </w:rPr>
        <w:t>2</w:t>
      </w:r>
      <w:r w:rsidR="005F65D7" w:rsidRPr="005F65D7">
        <w:rPr>
          <w:rFonts w:asciiTheme="majorHAnsi" w:hAnsiTheme="majorHAnsi" w:cstheme="majorHAnsi"/>
          <w:noProof/>
          <w:szCs w:val="22"/>
        </w:rPr>
        <w:fldChar w:fldCharType="end"/>
      </w:r>
    </w:p>
    <w:p w14:paraId="23493EF0" w14:textId="31DAA626" w:rsidR="005F65D7" w:rsidRPr="005F65D7" w:rsidRDefault="005F65D7">
      <w:pPr>
        <w:pStyle w:val="Inhopg1"/>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Inhoudsopgave</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_Toc30418772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5</w:t>
      </w:r>
      <w:r w:rsidRPr="005F65D7">
        <w:rPr>
          <w:rFonts w:asciiTheme="majorHAnsi" w:hAnsiTheme="majorHAnsi" w:cstheme="majorHAnsi"/>
          <w:noProof/>
          <w:szCs w:val="22"/>
        </w:rPr>
        <w:fldChar w:fldCharType="end"/>
      </w:r>
    </w:p>
    <w:p w14:paraId="4C005587" w14:textId="187731E4" w:rsidR="005F65D7" w:rsidRPr="005F65D7" w:rsidRDefault="005F65D7">
      <w:pPr>
        <w:pStyle w:val="Inhopg1"/>
        <w:tabs>
          <w:tab w:val="left" w:pos="44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 xml:space="preserve">1. </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Aanbestedende dienst</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_Toc30418773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7</w:t>
      </w:r>
      <w:r w:rsidRPr="005F65D7">
        <w:rPr>
          <w:rFonts w:asciiTheme="majorHAnsi" w:hAnsiTheme="majorHAnsi" w:cstheme="majorHAnsi"/>
          <w:noProof/>
          <w:szCs w:val="22"/>
        </w:rPr>
        <w:fldChar w:fldCharType="end"/>
      </w:r>
    </w:p>
    <w:p w14:paraId="43DDFBCD" w14:textId="335A0692" w:rsidR="005F65D7" w:rsidRPr="005F65D7" w:rsidRDefault="005F65D7">
      <w:pPr>
        <w:pStyle w:val="Inhopg2"/>
        <w:tabs>
          <w:tab w:val="left" w:pos="880"/>
          <w:tab w:val="right" w:leader="dot" w:pos="9010"/>
        </w:tabs>
        <w:rPr>
          <w:rFonts w:asciiTheme="majorHAnsi" w:hAnsiTheme="majorHAnsi" w:cstheme="majorHAnsi"/>
          <w:noProof/>
          <w:szCs w:val="22"/>
          <w:lang w:eastAsia="nl-NL"/>
        </w:rPr>
      </w:pPr>
      <w:r w:rsidRPr="005F65D7">
        <w:rPr>
          <w:rFonts w:asciiTheme="majorHAnsi" w:eastAsia="Calibri" w:hAnsiTheme="majorHAnsi" w:cstheme="majorHAnsi"/>
          <w:noProof/>
          <w:szCs w:val="22"/>
        </w:rPr>
        <w:t>1.1</w:t>
      </w:r>
      <w:r w:rsidRPr="005F65D7">
        <w:rPr>
          <w:rFonts w:asciiTheme="majorHAnsi" w:hAnsiTheme="majorHAnsi" w:cstheme="majorHAnsi"/>
          <w:noProof/>
          <w:szCs w:val="22"/>
          <w:lang w:eastAsia="nl-NL"/>
        </w:rPr>
        <w:tab/>
      </w:r>
      <w:r w:rsidRPr="005F65D7">
        <w:rPr>
          <w:rFonts w:asciiTheme="majorHAnsi" w:eastAsia="Calibri" w:hAnsiTheme="majorHAnsi" w:cstheme="majorHAnsi"/>
          <w:noProof/>
          <w:szCs w:val="22"/>
        </w:rPr>
        <w:t>Algemene informatie</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_Toc30418774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7</w:t>
      </w:r>
      <w:r w:rsidRPr="005F65D7">
        <w:rPr>
          <w:rFonts w:asciiTheme="majorHAnsi" w:hAnsiTheme="majorHAnsi" w:cstheme="majorHAnsi"/>
          <w:noProof/>
          <w:szCs w:val="22"/>
        </w:rPr>
        <w:fldChar w:fldCharType="end"/>
      </w:r>
    </w:p>
    <w:p w14:paraId="3611C68F" w14:textId="5E430B67" w:rsidR="005F65D7" w:rsidRPr="005F65D7" w:rsidRDefault="005F65D7">
      <w:pPr>
        <w:pStyle w:val="Inhopg2"/>
        <w:tabs>
          <w:tab w:val="left" w:pos="88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1.2</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Contactinformatie</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_Toc30418775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7</w:t>
      </w:r>
      <w:r w:rsidRPr="005F65D7">
        <w:rPr>
          <w:rFonts w:asciiTheme="majorHAnsi" w:hAnsiTheme="majorHAnsi" w:cstheme="majorHAnsi"/>
          <w:noProof/>
          <w:szCs w:val="22"/>
        </w:rPr>
        <w:fldChar w:fldCharType="end"/>
      </w:r>
    </w:p>
    <w:p w14:paraId="62FB22AE" w14:textId="614B973D" w:rsidR="005F65D7" w:rsidRPr="005F65D7" w:rsidRDefault="005F65D7">
      <w:pPr>
        <w:pStyle w:val="Inhopg2"/>
        <w:tabs>
          <w:tab w:val="left" w:pos="88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1.3</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Planning</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_Toc30418776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8</w:t>
      </w:r>
      <w:r w:rsidRPr="005F65D7">
        <w:rPr>
          <w:rFonts w:asciiTheme="majorHAnsi" w:hAnsiTheme="majorHAnsi" w:cstheme="majorHAnsi"/>
          <w:noProof/>
          <w:szCs w:val="22"/>
        </w:rPr>
        <w:fldChar w:fldCharType="end"/>
      </w:r>
    </w:p>
    <w:p w14:paraId="576E5908" w14:textId="120E411D" w:rsidR="005F65D7" w:rsidRPr="005F65D7" w:rsidRDefault="005F65D7">
      <w:pPr>
        <w:pStyle w:val="Inhopg1"/>
        <w:tabs>
          <w:tab w:val="left" w:pos="44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2.</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Voorwerp van de Opdracht</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_Toc30418777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9</w:t>
      </w:r>
      <w:r w:rsidRPr="005F65D7">
        <w:rPr>
          <w:rFonts w:asciiTheme="majorHAnsi" w:hAnsiTheme="majorHAnsi" w:cstheme="majorHAnsi"/>
          <w:noProof/>
          <w:szCs w:val="22"/>
        </w:rPr>
        <w:fldChar w:fldCharType="end"/>
      </w:r>
    </w:p>
    <w:p w14:paraId="3F5A705B" w14:textId="2C53F152" w:rsidR="005F65D7" w:rsidRPr="005F65D7" w:rsidRDefault="005F65D7">
      <w:pPr>
        <w:pStyle w:val="Inhopg2"/>
        <w:tabs>
          <w:tab w:val="left" w:pos="88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2.1</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Beschrijving</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_Toc30418778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9</w:t>
      </w:r>
      <w:r w:rsidRPr="005F65D7">
        <w:rPr>
          <w:rFonts w:asciiTheme="majorHAnsi" w:hAnsiTheme="majorHAnsi" w:cstheme="majorHAnsi"/>
          <w:noProof/>
          <w:szCs w:val="22"/>
        </w:rPr>
        <w:fldChar w:fldCharType="end"/>
      </w:r>
    </w:p>
    <w:p w14:paraId="0B9534D8" w14:textId="427F16FB"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2.1.1</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Naam van de Opdracht</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_Toc30418779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9</w:t>
      </w:r>
      <w:r w:rsidRPr="005F65D7">
        <w:rPr>
          <w:rFonts w:asciiTheme="majorHAnsi" w:hAnsiTheme="majorHAnsi" w:cstheme="majorHAnsi"/>
          <w:noProof/>
          <w:szCs w:val="22"/>
        </w:rPr>
        <w:fldChar w:fldCharType="end"/>
      </w:r>
    </w:p>
    <w:p w14:paraId="7618F784" w14:textId="6EB40619"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2.1.2</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Type Opdracht</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_Toc30418780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9</w:t>
      </w:r>
      <w:r w:rsidRPr="005F65D7">
        <w:rPr>
          <w:rFonts w:asciiTheme="majorHAnsi" w:hAnsiTheme="majorHAnsi" w:cstheme="majorHAnsi"/>
          <w:noProof/>
          <w:szCs w:val="22"/>
        </w:rPr>
        <w:fldChar w:fldCharType="end"/>
      </w:r>
    </w:p>
    <w:p w14:paraId="36DC73DF" w14:textId="36ECA245"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2.1.3</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Plaats van uitvoering</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_Toc30418781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9</w:t>
      </w:r>
      <w:r w:rsidRPr="005F65D7">
        <w:rPr>
          <w:rFonts w:asciiTheme="majorHAnsi" w:hAnsiTheme="majorHAnsi" w:cstheme="majorHAnsi"/>
          <w:noProof/>
          <w:szCs w:val="22"/>
        </w:rPr>
        <w:fldChar w:fldCharType="end"/>
      </w:r>
    </w:p>
    <w:p w14:paraId="425601A9" w14:textId="13526CC7"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2.1.4</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Type aanbesteding</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_Toc30418782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9</w:t>
      </w:r>
      <w:r w:rsidRPr="005F65D7">
        <w:rPr>
          <w:rFonts w:asciiTheme="majorHAnsi" w:hAnsiTheme="majorHAnsi" w:cstheme="majorHAnsi"/>
          <w:noProof/>
          <w:szCs w:val="22"/>
        </w:rPr>
        <w:fldChar w:fldCharType="end"/>
      </w:r>
    </w:p>
    <w:p w14:paraId="788A8D74" w14:textId="646E417C"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2.1.5</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Beschrijving van de Opdracht</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_Toc30418783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9</w:t>
      </w:r>
      <w:r w:rsidRPr="005F65D7">
        <w:rPr>
          <w:rFonts w:asciiTheme="majorHAnsi" w:hAnsiTheme="majorHAnsi" w:cstheme="majorHAnsi"/>
          <w:noProof/>
          <w:szCs w:val="22"/>
        </w:rPr>
        <w:fldChar w:fldCharType="end"/>
      </w:r>
    </w:p>
    <w:p w14:paraId="76618BE8" w14:textId="61DA59D9"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2.1.6</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Samenvoeging en Percelen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_Toc30418784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10</w:t>
      </w:r>
      <w:r w:rsidRPr="005F65D7">
        <w:rPr>
          <w:rFonts w:asciiTheme="majorHAnsi" w:hAnsiTheme="majorHAnsi" w:cstheme="majorHAnsi"/>
          <w:noProof/>
          <w:szCs w:val="22"/>
        </w:rPr>
        <w:fldChar w:fldCharType="end"/>
      </w:r>
    </w:p>
    <w:p w14:paraId="17412B5C" w14:textId="2797C9B1" w:rsidR="005F65D7" w:rsidRPr="005F65D7" w:rsidRDefault="005F65D7">
      <w:pPr>
        <w:pStyle w:val="Inhopg2"/>
        <w:tabs>
          <w:tab w:val="left" w:pos="88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2.2</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Hoeveelheden of omvang van de Opdracht</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_Toc30418785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10</w:t>
      </w:r>
      <w:r w:rsidRPr="005F65D7">
        <w:rPr>
          <w:rFonts w:asciiTheme="majorHAnsi" w:hAnsiTheme="majorHAnsi" w:cstheme="majorHAnsi"/>
          <w:noProof/>
          <w:szCs w:val="22"/>
        </w:rPr>
        <w:fldChar w:fldCharType="end"/>
      </w:r>
    </w:p>
    <w:p w14:paraId="3A292770" w14:textId="68581F9E"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2.2.1</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Totale omvang</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_Toc30418786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10</w:t>
      </w:r>
      <w:r w:rsidRPr="005F65D7">
        <w:rPr>
          <w:rFonts w:asciiTheme="majorHAnsi" w:hAnsiTheme="majorHAnsi" w:cstheme="majorHAnsi"/>
          <w:noProof/>
          <w:szCs w:val="22"/>
        </w:rPr>
        <w:fldChar w:fldCharType="end"/>
      </w:r>
    </w:p>
    <w:p w14:paraId="57DAC44F" w14:textId="02BCFDB6"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2.2.2</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Looptijd van de Overeenkomst</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_Toc30418787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10</w:t>
      </w:r>
      <w:r w:rsidRPr="005F65D7">
        <w:rPr>
          <w:rFonts w:asciiTheme="majorHAnsi" w:hAnsiTheme="majorHAnsi" w:cstheme="majorHAnsi"/>
          <w:noProof/>
          <w:szCs w:val="22"/>
        </w:rPr>
        <w:fldChar w:fldCharType="end"/>
      </w:r>
    </w:p>
    <w:p w14:paraId="7EA9F59E" w14:textId="59741FC0" w:rsidR="005F65D7" w:rsidRPr="005F65D7" w:rsidRDefault="005F65D7">
      <w:pPr>
        <w:pStyle w:val="Inhopg1"/>
        <w:tabs>
          <w:tab w:val="left" w:pos="44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 xml:space="preserve">3. </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Juridische, Economische, Financiële en Technische Inlichtingen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_Toc30418788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11</w:t>
      </w:r>
      <w:r w:rsidRPr="005F65D7">
        <w:rPr>
          <w:rFonts w:asciiTheme="majorHAnsi" w:hAnsiTheme="majorHAnsi" w:cstheme="majorHAnsi"/>
          <w:noProof/>
          <w:szCs w:val="22"/>
        </w:rPr>
        <w:fldChar w:fldCharType="end"/>
      </w:r>
    </w:p>
    <w:p w14:paraId="5940B651" w14:textId="42E23EE0" w:rsidR="005F65D7" w:rsidRPr="005F65D7" w:rsidRDefault="005F65D7">
      <w:pPr>
        <w:pStyle w:val="Inhopg2"/>
        <w:tabs>
          <w:tab w:val="left" w:pos="88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3.1</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Voorwaarden met betrekking tot de Opdracht</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_Toc30418789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11</w:t>
      </w:r>
      <w:r w:rsidRPr="005F65D7">
        <w:rPr>
          <w:rFonts w:asciiTheme="majorHAnsi" w:hAnsiTheme="majorHAnsi" w:cstheme="majorHAnsi"/>
          <w:noProof/>
          <w:szCs w:val="22"/>
        </w:rPr>
        <w:fldChar w:fldCharType="end"/>
      </w:r>
    </w:p>
    <w:p w14:paraId="229F2E73" w14:textId="2CA13821"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3.1.1</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Verlangde borgsommen en waarborgen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_Toc30418790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11</w:t>
      </w:r>
      <w:r w:rsidRPr="005F65D7">
        <w:rPr>
          <w:rFonts w:asciiTheme="majorHAnsi" w:hAnsiTheme="majorHAnsi" w:cstheme="majorHAnsi"/>
          <w:noProof/>
          <w:szCs w:val="22"/>
        </w:rPr>
        <w:fldChar w:fldCharType="end"/>
      </w:r>
    </w:p>
    <w:p w14:paraId="4FC5B044" w14:textId="6945C0A4"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3.1.2</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Belangrijkste financierings- en betaalvoorwaarden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_Toc30418791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11</w:t>
      </w:r>
      <w:r w:rsidRPr="005F65D7">
        <w:rPr>
          <w:rFonts w:asciiTheme="majorHAnsi" w:hAnsiTheme="majorHAnsi" w:cstheme="majorHAnsi"/>
          <w:noProof/>
          <w:szCs w:val="22"/>
        </w:rPr>
        <w:fldChar w:fldCharType="end"/>
      </w:r>
    </w:p>
    <w:p w14:paraId="6E080D46" w14:textId="6E331ED9"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3.1.3</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Inschrijving als combinatie</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_Toc30418792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11</w:t>
      </w:r>
      <w:r w:rsidRPr="005F65D7">
        <w:rPr>
          <w:rFonts w:asciiTheme="majorHAnsi" w:hAnsiTheme="majorHAnsi" w:cstheme="majorHAnsi"/>
          <w:noProof/>
          <w:szCs w:val="22"/>
        </w:rPr>
        <w:fldChar w:fldCharType="end"/>
      </w:r>
    </w:p>
    <w:p w14:paraId="45F217D6" w14:textId="6078D735"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3.1.4</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Beroep op derden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_Toc30418793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11</w:t>
      </w:r>
      <w:r w:rsidRPr="005F65D7">
        <w:rPr>
          <w:rFonts w:asciiTheme="majorHAnsi" w:hAnsiTheme="majorHAnsi" w:cstheme="majorHAnsi"/>
          <w:noProof/>
          <w:szCs w:val="22"/>
        </w:rPr>
        <w:fldChar w:fldCharType="end"/>
      </w:r>
    </w:p>
    <w:p w14:paraId="73894BAC" w14:textId="6716CFFB"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3.1.5</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Andere bijzondere voorwaarden voor de uitvoering van de Opdracht</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_Toc30418794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12</w:t>
      </w:r>
      <w:r w:rsidRPr="005F65D7">
        <w:rPr>
          <w:rFonts w:asciiTheme="majorHAnsi" w:hAnsiTheme="majorHAnsi" w:cstheme="majorHAnsi"/>
          <w:noProof/>
          <w:szCs w:val="22"/>
        </w:rPr>
        <w:fldChar w:fldCharType="end"/>
      </w:r>
    </w:p>
    <w:p w14:paraId="75290B01" w14:textId="3890D740" w:rsidR="005F65D7" w:rsidRPr="005F65D7" w:rsidRDefault="005F65D7">
      <w:pPr>
        <w:pStyle w:val="Inhopg2"/>
        <w:tabs>
          <w:tab w:val="left" w:pos="88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3.2</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Voorwaarden voor deelneming</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_Toc30418795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12</w:t>
      </w:r>
      <w:r w:rsidRPr="005F65D7">
        <w:rPr>
          <w:rFonts w:asciiTheme="majorHAnsi" w:hAnsiTheme="majorHAnsi" w:cstheme="majorHAnsi"/>
          <w:noProof/>
          <w:szCs w:val="22"/>
        </w:rPr>
        <w:fldChar w:fldCharType="end"/>
      </w:r>
    </w:p>
    <w:p w14:paraId="42981994" w14:textId="06887604"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3.2.1</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Uitsluitingsgronden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_Toc30418796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12</w:t>
      </w:r>
      <w:r w:rsidRPr="005F65D7">
        <w:rPr>
          <w:rFonts w:asciiTheme="majorHAnsi" w:hAnsiTheme="majorHAnsi" w:cstheme="majorHAnsi"/>
          <w:noProof/>
          <w:szCs w:val="22"/>
        </w:rPr>
        <w:fldChar w:fldCharType="end"/>
      </w:r>
    </w:p>
    <w:p w14:paraId="601A121D" w14:textId="53FFAD94"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3.2.2</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Economische en financiële draagkracht</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_Toc30418797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12</w:t>
      </w:r>
      <w:r w:rsidRPr="005F65D7">
        <w:rPr>
          <w:rFonts w:asciiTheme="majorHAnsi" w:hAnsiTheme="majorHAnsi" w:cstheme="majorHAnsi"/>
          <w:noProof/>
          <w:szCs w:val="22"/>
        </w:rPr>
        <w:fldChar w:fldCharType="end"/>
      </w:r>
    </w:p>
    <w:p w14:paraId="6335CA16" w14:textId="74BE1C33"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3.2.3</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Vakbekwaamheid; technische geschiktheidseisen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_Toc30418798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12</w:t>
      </w:r>
      <w:r w:rsidRPr="005F65D7">
        <w:rPr>
          <w:rFonts w:asciiTheme="majorHAnsi" w:hAnsiTheme="majorHAnsi" w:cstheme="majorHAnsi"/>
          <w:noProof/>
          <w:szCs w:val="22"/>
        </w:rPr>
        <w:fldChar w:fldCharType="end"/>
      </w:r>
    </w:p>
    <w:p w14:paraId="219688E2" w14:textId="6943EF70"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3.2.4</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Voorbehouden Opdrachten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_Toc30418799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13</w:t>
      </w:r>
      <w:r w:rsidRPr="005F65D7">
        <w:rPr>
          <w:rFonts w:asciiTheme="majorHAnsi" w:hAnsiTheme="majorHAnsi" w:cstheme="majorHAnsi"/>
          <w:noProof/>
          <w:szCs w:val="22"/>
        </w:rPr>
        <w:fldChar w:fldCharType="end"/>
      </w:r>
    </w:p>
    <w:p w14:paraId="270E063E" w14:textId="7D4404F9" w:rsidR="005F65D7" w:rsidRPr="005F65D7" w:rsidRDefault="005F65D7">
      <w:pPr>
        <w:pStyle w:val="Inhopg1"/>
        <w:tabs>
          <w:tab w:val="left" w:pos="44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4.</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Procedure</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_Toc30418800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14</w:t>
      </w:r>
      <w:r w:rsidRPr="005F65D7">
        <w:rPr>
          <w:rFonts w:asciiTheme="majorHAnsi" w:hAnsiTheme="majorHAnsi" w:cstheme="majorHAnsi"/>
          <w:noProof/>
          <w:szCs w:val="22"/>
        </w:rPr>
        <w:fldChar w:fldCharType="end"/>
      </w:r>
    </w:p>
    <w:p w14:paraId="60123E94" w14:textId="02888F0F" w:rsidR="005F65D7" w:rsidRPr="005F65D7" w:rsidRDefault="005F65D7">
      <w:pPr>
        <w:pStyle w:val="Inhopg2"/>
        <w:tabs>
          <w:tab w:val="left" w:pos="88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4.1</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Type procedure</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_Toc30418801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14</w:t>
      </w:r>
      <w:r w:rsidRPr="005F65D7">
        <w:rPr>
          <w:rFonts w:asciiTheme="majorHAnsi" w:hAnsiTheme="majorHAnsi" w:cstheme="majorHAnsi"/>
          <w:noProof/>
          <w:szCs w:val="22"/>
        </w:rPr>
        <w:fldChar w:fldCharType="end"/>
      </w:r>
    </w:p>
    <w:p w14:paraId="36F7AD9A" w14:textId="2621F49D" w:rsidR="005F65D7" w:rsidRPr="005F65D7" w:rsidRDefault="005F65D7">
      <w:pPr>
        <w:pStyle w:val="Inhopg2"/>
        <w:tabs>
          <w:tab w:val="left" w:pos="88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 xml:space="preserve">4.2 </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Gunningscriteria</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_Toc30418802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14</w:t>
      </w:r>
      <w:r w:rsidRPr="005F65D7">
        <w:rPr>
          <w:rFonts w:asciiTheme="majorHAnsi" w:hAnsiTheme="majorHAnsi" w:cstheme="majorHAnsi"/>
          <w:noProof/>
          <w:szCs w:val="22"/>
        </w:rPr>
        <w:fldChar w:fldCharType="end"/>
      </w:r>
    </w:p>
    <w:p w14:paraId="56CBADC2" w14:textId="662AD3D4" w:rsidR="005F65D7" w:rsidRPr="005F65D7" w:rsidRDefault="005F65D7">
      <w:pPr>
        <w:pStyle w:val="Inhopg2"/>
        <w:tabs>
          <w:tab w:val="left" w:pos="88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4.3</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Administratieve inlichtingen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_Toc30418803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14</w:t>
      </w:r>
      <w:r w:rsidRPr="005F65D7">
        <w:rPr>
          <w:rFonts w:asciiTheme="majorHAnsi" w:hAnsiTheme="majorHAnsi" w:cstheme="majorHAnsi"/>
          <w:noProof/>
          <w:szCs w:val="22"/>
        </w:rPr>
        <w:fldChar w:fldCharType="end"/>
      </w:r>
    </w:p>
    <w:p w14:paraId="5ED5C9E2" w14:textId="5EFB14AC"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4.3.1</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Referentienummer</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_Toc30418804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14</w:t>
      </w:r>
      <w:r w:rsidRPr="005F65D7">
        <w:rPr>
          <w:rFonts w:asciiTheme="majorHAnsi" w:hAnsiTheme="majorHAnsi" w:cstheme="majorHAnsi"/>
          <w:noProof/>
          <w:szCs w:val="22"/>
        </w:rPr>
        <w:fldChar w:fldCharType="end"/>
      </w:r>
    </w:p>
    <w:p w14:paraId="4AAEDE35" w14:textId="1540225B"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lastRenderedPageBreak/>
        <w:t>4.3.2</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Eerdere aankondigingen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_Toc30418805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14</w:t>
      </w:r>
      <w:r w:rsidRPr="005F65D7">
        <w:rPr>
          <w:rFonts w:asciiTheme="majorHAnsi" w:hAnsiTheme="majorHAnsi" w:cstheme="majorHAnsi"/>
          <w:noProof/>
          <w:szCs w:val="22"/>
        </w:rPr>
        <w:fldChar w:fldCharType="end"/>
      </w:r>
    </w:p>
    <w:p w14:paraId="318F81CE" w14:textId="444439EC"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4.3.3</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Termijn toegang tot documenten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_Toc30418806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14</w:t>
      </w:r>
      <w:r w:rsidRPr="005F65D7">
        <w:rPr>
          <w:rFonts w:asciiTheme="majorHAnsi" w:hAnsiTheme="majorHAnsi" w:cstheme="majorHAnsi"/>
          <w:noProof/>
          <w:szCs w:val="22"/>
        </w:rPr>
        <w:fldChar w:fldCharType="end"/>
      </w:r>
    </w:p>
    <w:p w14:paraId="69737A8C" w14:textId="23064E9C"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4.3.4</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Termijn ontvangst Inschrijvingen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_Toc30418807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14</w:t>
      </w:r>
      <w:r w:rsidRPr="005F65D7">
        <w:rPr>
          <w:rFonts w:asciiTheme="majorHAnsi" w:hAnsiTheme="majorHAnsi" w:cstheme="majorHAnsi"/>
          <w:noProof/>
          <w:szCs w:val="22"/>
        </w:rPr>
        <w:fldChar w:fldCharType="end"/>
      </w:r>
    </w:p>
    <w:p w14:paraId="0E314E57" w14:textId="2F3B5C9C"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4.3.5</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Taal</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_Toc30418808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15</w:t>
      </w:r>
      <w:r w:rsidRPr="005F65D7">
        <w:rPr>
          <w:rFonts w:asciiTheme="majorHAnsi" w:hAnsiTheme="majorHAnsi" w:cstheme="majorHAnsi"/>
          <w:noProof/>
          <w:szCs w:val="22"/>
        </w:rPr>
        <w:fldChar w:fldCharType="end"/>
      </w:r>
    </w:p>
    <w:p w14:paraId="14970E4A" w14:textId="64ABFE6A"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4.3.6</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Gestanddoeningstermijn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_Toc30418809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15</w:t>
      </w:r>
      <w:r w:rsidRPr="005F65D7">
        <w:rPr>
          <w:rFonts w:asciiTheme="majorHAnsi" w:hAnsiTheme="majorHAnsi" w:cstheme="majorHAnsi"/>
          <w:noProof/>
          <w:szCs w:val="22"/>
        </w:rPr>
        <w:fldChar w:fldCharType="end"/>
      </w:r>
    </w:p>
    <w:p w14:paraId="020BE695" w14:textId="439AB89F"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4.3.7</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Openen Inschrijvingen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_Toc30418810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15</w:t>
      </w:r>
      <w:r w:rsidRPr="005F65D7">
        <w:rPr>
          <w:rFonts w:asciiTheme="majorHAnsi" w:hAnsiTheme="majorHAnsi" w:cstheme="majorHAnsi"/>
          <w:noProof/>
          <w:szCs w:val="22"/>
        </w:rPr>
        <w:fldChar w:fldCharType="end"/>
      </w:r>
    </w:p>
    <w:p w14:paraId="1D99905D" w14:textId="7D3E1038" w:rsidR="005F65D7" w:rsidRPr="005F65D7" w:rsidRDefault="005F65D7">
      <w:pPr>
        <w:pStyle w:val="Inhopg1"/>
        <w:tabs>
          <w:tab w:val="left" w:pos="44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5.</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Aanvullende inlichtingen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_Toc30418811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16</w:t>
      </w:r>
      <w:r w:rsidRPr="005F65D7">
        <w:rPr>
          <w:rFonts w:asciiTheme="majorHAnsi" w:hAnsiTheme="majorHAnsi" w:cstheme="majorHAnsi"/>
          <w:noProof/>
          <w:szCs w:val="22"/>
        </w:rPr>
        <w:fldChar w:fldCharType="end"/>
      </w:r>
    </w:p>
    <w:p w14:paraId="2743F60A" w14:textId="37C51F89" w:rsidR="005F65D7" w:rsidRPr="005F65D7" w:rsidRDefault="005F65D7">
      <w:pPr>
        <w:pStyle w:val="Inhopg2"/>
        <w:tabs>
          <w:tab w:val="left" w:pos="88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5.1</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Vragenronde en Overige voorwaarden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_Toc30418812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16</w:t>
      </w:r>
      <w:r w:rsidRPr="005F65D7">
        <w:rPr>
          <w:rFonts w:asciiTheme="majorHAnsi" w:hAnsiTheme="majorHAnsi" w:cstheme="majorHAnsi"/>
          <w:noProof/>
          <w:szCs w:val="22"/>
        </w:rPr>
        <w:fldChar w:fldCharType="end"/>
      </w:r>
    </w:p>
    <w:p w14:paraId="7542953A" w14:textId="5D4466FD"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5.1.1</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Vragenronde</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_Toc30418813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16</w:t>
      </w:r>
      <w:r w:rsidRPr="005F65D7">
        <w:rPr>
          <w:rFonts w:asciiTheme="majorHAnsi" w:hAnsiTheme="majorHAnsi" w:cstheme="majorHAnsi"/>
          <w:noProof/>
          <w:szCs w:val="22"/>
        </w:rPr>
        <w:fldChar w:fldCharType="end"/>
      </w:r>
    </w:p>
    <w:p w14:paraId="1663C9BC" w14:textId="5C93C1A2"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 xml:space="preserve">5.1.2 </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Overige voorwaarden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_Toc30418814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16</w:t>
      </w:r>
      <w:r w:rsidRPr="005F65D7">
        <w:rPr>
          <w:rFonts w:asciiTheme="majorHAnsi" w:hAnsiTheme="majorHAnsi" w:cstheme="majorHAnsi"/>
          <w:noProof/>
          <w:szCs w:val="22"/>
        </w:rPr>
        <w:fldChar w:fldCharType="end"/>
      </w:r>
    </w:p>
    <w:p w14:paraId="0D3EE7EC" w14:textId="3F6A9AE5" w:rsidR="005F65D7" w:rsidRPr="005F65D7" w:rsidRDefault="005F65D7">
      <w:pPr>
        <w:pStyle w:val="Inhopg4"/>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Rechtsgeldig ondertekend Uniform Europees Aanbestedingsdocument</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_Toc30418815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17</w:t>
      </w:r>
      <w:r w:rsidRPr="005F65D7">
        <w:rPr>
          <w:rFonts w:asciiTheme="majorHAnsi" w:hAnsiTheme="majorHAnsi" w:cstheme="majorHAnsi"/>
          <w:noProof/>
          <w:szCs w:val="22"/>
        </w:rPr>
        <w:fldChar w:fldCharType="end"/>
      </w:r>
    </w:p>
    <w:p w14:paraId="41540C2C" w14:textId="5F9E7196" w:rsidR="005F65D7" w:rsidRPr="005F65D7" w:rsidRDefault="005F65D7">
      <w:pPr>
        <w:pStyle w:val="Inhopg2"/>
        <w:tabs>
          <w:tab w:val="left" w:pos="88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5.2</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Wijze van beoordeling</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_Toc30418816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18</w:t>
      </w:r>
      <w:r w:rsidRPr="005F65D7">
        <w:rPr>
          <w:rFonts w:asciiTheme="majorHAnsi" w:hAnsiTheme="majorHAnsi" w:cstheme="majorHAnsi"/>
          <w:noProof/>
          <w:szCs w:val="22"/>
        </w:rPr>
        <w:fldChar w:fldCharType="end"/>
      </w:r>
    </w:p>
    <w:p w14:paraId="5063B9BE" w14:textId="13123658" w:rsidR="005F65D7" w:rsidRPr="005F65D7" w:rsidRDefault="005F65D7">
      <w:pPr>
        <w:pStyle w:val="Inhopg2"/>
        <w:tabs>
          <w:tab w:val="left" w:pos="88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5.3</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Klachtenregeling</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_Toc30418817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19</w:t>
      </w:r>
      <w:r w:rsidRPr="005F65D7">
        <w:rPr>
          <w:rFonts w:asciiTheme="majorHAnsi" w:hAnsiTheme="majorHAnsi" w:cstheme="majorHAnsi"/>
          <w:noProof/>
          <w:szCs w:val="22"/>
        </w:rPr>
        <w:fldChar w:fldCharType="end"/>
      </w:r>
    </w:p>
    <w:p w14:paraId="1CD98BFC" w14:textId="0283EB85" w:rsidR="005F65D7" w:rsidRPr="005F65D7" w:rsidRDefault="005F65D7">
      <w:pPr>
        <w:pStyle w:val="Inhopg2"/>
        <w:tabs>
          <w:tab w:val="left" w:pos="88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5.4</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Beroepsprocedure</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_Toc30418818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20</w:t>
      </w:r>
      <w:r w:rsidRPr="005F65D7">
        <w:rPr>
          <w:rFonts w:asciiTheme="majorHAnsi" w:hAnsiTheme="majorHAnsi" w:cstheme="majorHAnsi"/>
          <w:noProof/>
          <w:szCs w:val="22"/>
        </w:rPr>
        <w:fldChar w:fldCharType="end"/>
      </w:r>
    </w:p>
    <w:p w14:paraId="60DC13D8" w14:textId="7E91595A"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5.4.1</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Voor beroepsprocedures bevoegde instantie</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_Toc30418819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20</w:t>
      </w:r>
      <w:r w:rsidRPr="005F65D7">
        <w:rPr>
          <w:rFonts w:asciiTheme="majorHAnsi" w:hAnsiTheme="majorHAnsi" w:cstheme="majorHAnsi"/>
          <w:noProof/>
          <w:szCs w:val="22"/>
        </w:rPr>
        <w:fldChar w:fldCharType="end"/>
      </w:r>
    </w:p>
    <w:p w14:paraId="75F22260" w14:textId="76D6A410" w:rsidR="005F65D7" w:rsidRPr="005F65D7" w:rsidRDefault="005F65D7">
      <w:pPr>
        <w:pStyle w:val="Inhopg3"/>
        <w:tabs>
          <w:tab w:val="left" w:pos="132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 xml:space="preserve">5.4.2 </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Gunningsbeslissing en wachttermijn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_Toc30418820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20</w:t>
      </w:r>
      <w:r w:rsidRPr="005F65D7">
        <w:rPr>
          <w:rFonts w:asciiTheme="majorHAnsi" w:hAnsiTheme="majorHAnsi" w:cstheme="majorHAnsi"/>
          <w:noProof/>
          <w:szCs w:val="22"/>
        </w:rPr>
        <w:fldChar w:fldCharType="end"/>
      </w:r>
    </w:p>
    <w:p w14:paraId="651DC611" w14:textId="576A7F8C" w:rsidR="005F65D7" w:rsidRPr="005F65D7" w:rsidRDefault="005F65D7">
      <w:pPr>
        <w:pStyle w:val="Inhopg1"/>
        <w:tabs>
          <w:tab w:val="left" w:pos="440"/>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6.</w:t>
      </w:r>
      <w:r w:rsidRPr="005F65D7">
        <w:rPr>
          <w:rFonts w:asciiTheme="majorHAnsi" w:hAnsiTheme="majorHAnsi" w:cstheme="majorHAnsi"/>
          <w:noProof/>
          <w:szCs w:val="22"/>
          <w:lang w:eastAsia="nl-NL"/>
        </w:rPr>
        <w:tab/>
      </w:r>
      <w:r w:rsidRPr="005F65D7">
        <w:rPr>
          <w:rFonts w:asciiTheme="majorHAnsi" w:hAnsiTheme="majorHAnsi" w:cstheme="majorHAnsi"/>
          <w:noProof/>
          <w:szCs w:val="22"/>
        </w:rPr>
        <w:t>Bijlagen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_Toc30418821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21</w:t>
      </w:r>
      <w:r w:rsidRPr="005F65D7">
        <w:rPr>
          <w:rFonts w:asciiTheme="majorHAnsi" w:hAnsiTheme="majorHAnsi" w:cstheme="majorHAnsi"/>
          <w:noProof/>
          <w:szCs w:val="22"/>
        </w:rPr>
        <w:fldChar w:fldCharType="end"/>
      </w:r>
    </w:p>
    <w:p w14:paraId="42446A7E" w14:textId="7E3F0BB9" w:rsidR="005F65D7" w:rsidRPr="005F65D7" w:rsidRDefault="005F65D7">
      <w:pPr>
        <w:pStyle w:val="Inhopg2"/>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Bijlage 2: AWVODI-2018</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_Toc30418822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22</w:t>
      </w:r>
      <w:r w:rsidRPr="005F65D7">
        <w:rPr>
          <w:rFonts w:asciiTheme="majorHAnsi" w:hAnsiTheme="majorHAnsi" w:cstheme="majorHAnsi"/>
          <w:noProof/>
          <w:szCs w:val="22"/>
        </w:rPr>
        <w:fldChar w:fldCharType="end"/>
      </w:r>
    </w:p>
    <w:p w14:paraId="55B64854" w14:textId="63DCC73D" w:rsidR="005F65D7" w:rsidRPr="005F65D7" w:rsidRDefault="005F65D7">
      <w:pPr>
        <w:pStyle w:val="Inhopg2"/>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Bijlage 3a: Uniform Europees Aanbestedingsdocument (UEA)</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_Toc30418823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23</w:t>
      </w:r>
      <w:r w:rsidRPr="005F65D7">
        <w:rPr>
          <w:rFonts w:asciiTheme="majorHAnsi" w:hAnsiTheme="majorHAnsi" w:cstheme="majorHAnsi"/>
          <w:noProof/>
          <w:szCs w:val="22"/>
        </w:rPr>
        <w:fldChar w:fldCharType="end"/>
      </w:r>
    </w:p>
    <w:p w14:paraId="4D018F37" w14:textId="16FB6B6C" w:rsidR="005F65D7" w:rsidRPr="005F65D7" w:rsidRDefault="005F65D7">
      <w:pPr>
        <w:pStyle w:val="Inhopg2"/>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Bijlage 3b: Bewijsmiddelen uitsluitingsgronden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_Toc30418824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24</w:t>
      </w:r>
      <w:r w:rsidRPr="005F65D7">
        <w:rPr>
          <w:rFonts w:asciiTheme="majorHAnsi" w:hAnsiTheme="majorHAnsi" w:cstheme="majorHAnsi"/>
          <w:noProof/>
          <w:szCs w:val="22"/>
        </w:rPr>
        <w:fldChar w:fldCharType="end"/>
      </w:r>
    </w:p>
    <w:p w14:paraId="4FDFFC82" w14:textId="4049EA3E" w:rsidR="005F65D7" w:rsidRPr="005F65D7" w:rsidRDefault="005F65D7">
      <w:pPr>
        <w:pStyle w:val="Inhopg2"/>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Bijlage 3c: Verklaring aansprakelijkheid en penvoerderschap (combinaties)</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_Toc30418825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25</w:t>
      </w:r>
      <w:r w:rsidRPr="005F65D7">
        <w:rPr>
          <w:rFonts w:asciiTheme="majorHAnsi" w:hAnsiTheme="majorHAnsi" w:cstheme="majorHAnsi"/>
          <w:noProof/>
          <w:szCs w:val="22"/>
        </w:rPr>
        <w:fldChar w:fldCharType="end"/>
      </w:r>
    </w:p>
    <w:p w14:paraId="5EE6E4A9" w14:textId="5B4046DD" w:rsidR="005F65D7" w:rsidRPr="005F65D7" w:rsidRDefault="005F65D7">
      <w:pPr>
        <w:pStyle w:val="Inhopg2"/>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Bijlage 3d: Verklaring draagkracht of bekwaamheid derden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_Toc30418826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26</w:t>
      </w:r>
      <w:r w:rsidRPr="005F65D7">
        <w:rPr>
          <w:rFonts w:asciiTheme="majorHAnsi" w:hAnsiTheme="majorHAnsi" w:cstheme="majorHAnsi"/>
          <w:noProof/>
          <w:szCs w:val="22"/>
        </w:rPr>
        <w:fldChar w:fldCharType="end"/>
      </w:r>
    </w:p>
    <w:p w14:paraId="5ADF14A3" w14:textId="2337CE97" w:rsidR="005F65D7" w:rsidRPr="005F65D7" w:rsidRDefault="005F65D7">
      <w:pPr>
        <w:pStyle w:val="Inhopg2"/>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Bijlage 4: Financiële geschiktheidseisen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_Toc30418827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27</w:t>
      </w:r>
      <w:r w:rsidRPr="005F65D7">
        <w:rPr>
          <w:rFonts w:asciiTheme="majorHAnsi" w:hAnsiTheme="majorHAnsi" w:cstheme="majorHAnsi"/>
          <w:noProof/>
          <w:szCs w:val="22"/>
        </w:rPr>
        <w:fldChar w:fldCharType="end"/>
      </w:r>
    </w:p>
    <w:p w14:paraId="3B27AAF9" w14:textId="421CC73D" w:rsidR="005F65D7" w:rsidRPr="005F65D7" w:rsidRDefault="005F65D7">
      <w:pPr>
        <w:pStyle w:val="Inhopg2"/>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Bijlage 5: Technische geschiktheidseisen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_Toc30418828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28</w:t>
      </w:r>
      <w:r w:rsidRPr="005F65D7">
        <w:rPr>
          <w:rFonts w:asciiTheme="majorHAnsi" w:hAnsiTheme="majorHAnsi" w:cstheme="majorHAnsi"/>
          <w:noProof/>
          <w:szCs w:val="22"/>
        </w:rPr>
        <w:fldChar w:fldCharType="end"/>
      </w:r>
    </w:p>
    <w:p w14:paraId="7BD6F2A9" w14:textId="57B705DC" w:rsidR="005F65D7" w:rsidRPr="005F65D7" w:rsidRDefault="005F65D7">
      <w:pPr>
        <w:pStyle w:val="Inhopg2"/>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Bijlage 6: Programma van eisen</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_Toc30418829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29</w:t>
      </w:r>
      <w:r w:rsidRPr="005F65D7">
        <w:rPr>
          <w:rFonts w:asciiTheme="majorHAnsi" w:hAnsiTheme="majorHAnsi" w:cstheme="majorHAnsi"/>
          <w:noProof/>
          <w:szCs w:val="22"/>
        </w:rPr>
        <w:fldChar w:fldCharType="end"/>
      </w:r>
    </w:p>
    <w:p w14:paraId="0028464B" w14:textId="005B62F7" w:rsidR="005F65D7" w:rsidRPr="005F65D7" w:rsidRDefault="005F65D7">
      <w:pPr>
        <w:pStyle w:val="Inhopg2"/>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Bijlage 7: Gunningscriteria</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_Toc30418830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30</w:t>
      </w:r>
      <w:r w:rsidRPr="005F65D7">
        <w:rPr>
          <w:rFonts w:asciiTheme="majorHAnsi" w:hAnsiTheme="majorHAnsi" w:cstheme="majorHAnsi"/>
          <w:noProof/>
          <w:szCs w:val="22"/>
        </w:rPr>
        <w:fldChar w:fldCharType="end"/>
      </w:r>
    </w:p>
    <w:p w14:paraId="241D5954" w14:textId="38AD83D8" w:rsidR="005F65D7" w:rsidRPr="005F65D7" w:rsidRDefault="005F65D7">
      <w:pPr>
        <w:pStyle w:val="Inhopg2"/>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Bijlage 8: Concept Overeenkomst</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_Toc30418831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35</w:t>
      </w:r>
      <w:r w:rsidRPr="005F65D7">
        <w:rPr>
          <w:rFonts w:asciiTheme="majorHAnsi" w:hAnsiTheme="majorHAnsi" w:cstheme="majorHAnsi"/>
          <w:noProof/>
          <w:szCs w:val="22"/>
        </w:rPr>
        <w:fldChar w:fldCharType="end"/>
      </w:r>
    </w:p>
    <w:p w14:paraId="14F8BA32" w14:textId="073EE195" w:rsidR="005F65D7" w:rsidRPr="005F65D7" w:rsidRDefault="005F65D7">
      <w:pPr>
        <w:pStyle w:val="Inhopg2"/>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Bijlage 9: Algemene verklaring</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_Toc30418832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36</w:t>
      </w:r>
      <w:r w:rsidRPr="005F65D7">
        <w:rPr>
          <w:rFonts w:asciiTheme="majorHAnsi" w:hAnsiTheme="majorHAnsi" w:cstheme="majorHAnsi"/>
          <w:noProof/>
          <w:szCs w:val="22"/>
        </w:rPr>
        <w:fldChar w:fldCharType="end"/>
      </w:r>
    </w:p>
    <w:p w14:paraId="250BC763" w14:textId="263DB627" w:rsidR="005F65D7" w:rsidRPr="005F65D7" w:rsidRDefault="005F65D7">
      <w:pPr>
        <w:pStyle w:val="Inhopg2"/>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Bijlage 10: Checklist</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_Toc30418833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37</w:t>
      </w:r>
      <w:r w:rsidRPr="005F65D7">
        <w:rPr>
          <w:rFonts w:asciiTheme="majorHAnsi" w:hAnsiTheme="majorHAnsi" w:cstheme="majorHAnsi"/>
          <w:noProof/>
          <w:szCs w:val="22"/>
        </w:rPr>
        <w:fldChar w:fldCharType="end"/>
      </w:r>
    </w:p>
    <w:p w14:paraId="4FECF5C8" w14:textId="1612FA0A" w:rsidR="005F65D7" w:rsidRPr="005F65D7" w:rsidRDefault="005F65D7">
      <w:pPr>
        <w:pStyle w:val="Inhopg2"/>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Bijlage 11: Prijzenformulier</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_Toc30418834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38</w:t>
      </w:r>
      <w:r w:rsidRPr="005F65D7">
        <w:rPr>
          <w:rFonts w:asciiTheme="majorHAnsi" w:hAnsiTheme="majorHAnsi" w:cstheme="majorHAnsi"/>
          <w:noProof/>
          <w:szCs w:val="22"/>
        </w:rPr>
        <w:fldChar w:fldCharType="end"/>
      </w:r>
    </w:p>
    <w:p w14:paraId="509DEB2C" w14:textId="6C09A963" w:rsidR="005F65D7" w:rsidRPr="005F65D7" w:rsidRDefault="005F65D7">
      <w:pPr>
        <w:pStyle w:val="Inhopg2"/>
        <w:tabs>
          <w:tab w:val="right" w:leader="dot" w:pos="9010"/>
        </w:tabs>
        <w:rPr>
          <w:rFonts w:asciiTheme="majorHAnsi" w:hAnsiTheme="majorHAnsi" w:cstheme="majorHAnsi"/>
          <w:noProof/>
          <w:szCs w:val="22"/>
          <w:lang w:eastAsia="nl-NL"/>
        </w:rPr>
      </w:pPr>
      <w:r w:rsidRPr="005F65D7">
        <w:rPr>
          <w:rFonts w:asciiTheme="majorHAnsi" w:hAnsiTheme="majorHAnsi" w:cstheme="majorHAnsi"/>
          <w:noProof/>
          <w:szCs w:val="22"/>
        </w:rPr>
        <w:t>Bijlage 12: Achtergrondinformatie</w:t>
      </w:r>
      <w:r w:rsidRPr="005F65D7">
        <w:rPr>
          <w:rFonts w:asciiTheme="majorHAnsi" w:hAnsiTheme="majorHAnsi" w:cstheme="majorHAnsi"/>
          <w:noProof/>
          <w:szCs w:val="22"/>
        </w:rPr>
        <w:tab/>
      </w:r>
      <w:r w:rsidRPr="005F65D7">
        <w:rPr>
          <w:rFonts w:asciiTheme="majorHAnsi" w:hAnsiTheme="majorHAnsi" w:cstheme="majorHAnsi"/>
          <w:noProof/>
          <w:szCs w:val="22"/>
        </w:rPr>
        <w:fldChar w:fldCharType="begin"/>
      </w:r>
      <w:r w:rsidRPr="005F65D7">
        <w:rPr>
          <w:rFonts w:asciiTheme="majorHAnsi" w:hAnsiTheme="majorHAnsi" w:cstheme="majorHAnsi"/>
          <w:noProof/>
          <w:szCs w:val="22"/>
        </w:rPr>
        <w:instrText xml:space="preserve"> PAGEREF _Toc30418835 \h </w:instrText>
      </w:r>
      <w:r w:rsidRPr="005F65D7">
        <w:rPr>
          <w:rFonts w:asciiTheme="majorHAnsi" w:hAnsiTheme="majorHAnsi" w:cstheme="majorHAnsi"/>
          <w:noProof/>
          <w:szCs w:val="22"/>
        </w:rPr>
      </w:r>
      <w:r w:rsidRPr="005F65D7">
        <w:rPr>
          <w:rFonts w:asciiTheme="majorHAnsi" w:hAnsiTheme="majorHAnsi" w:cstheme="majorHAnsi"/>
          <w:noProof/>
          <w:szCs w:val="22"/>
        </w:rPr>
        <w:fldChar w:fldCharType="separate"/>
      </w:r>
      <w:r w:rsidR="00BF4569">
        <w:rPr>
          <w:rFonts w:asciiTheme="majorHAnsi" w:hAnsiTheme="majorHAnsi" w:cstheme="majorHAnsi"/>
          <w:noProof/>
          <w:szCs w:val="22"/>
        </w:rPr>
        <w:t>39</w:t>
      </w:r>
      <w:r w:rsidRPr="005F65D7">
        <w:rPr>
          <w:rFonts w:asciiTheme="majorHAnsi" w:hAnsiTheme="majorHAnsi" w:cstheme="majorHAnsi"/>
          <w:noProof/>
          <w:szCs w:val="22"/>
        </w:rPr>
        <w:fldChar w:fldCharType="end"/>
      </w:r>
    </w:p>
    <w:p w14:paraId="08486813" w14:textId="7811E5BC" w:rsidR="00FE3AF5" w:rsidRPr="0017191D" w:rsidRDefault="00B5785A" w:rsidP="00197E84">
      <w:pPr>
        <w:pStyle w:val="Inhopg2"/>
        <w:tabs>
          <w:tab w:val="right" w:leader="dot" w:pos="9010"/>
        </w:tabs>
        <w:suppressAutoHyphens/>
        <w:spacing w:line="259" w:lineRule="auto"/>
        <w:contextualSpacing/>
        <w:rPr>
          <w:rFonts w:asciiTheme="majorHAnsi" w:hAnsiTheme="majorHAnsi" w:cs="Times New Roman"/>
          <w:szCs w:val="22"/>
        </w:rPr>
      </w:pPr>
      <w:r w:rsidRPr="005F65D7">
        <w:rPr>
          <w:rFonts w:asciiTheme="majorHAnsi" w:hAnsiTheme="majorHAnsi" w:cstheme="majorHAnsi"/>
          <w:szCs w:val="22"/>
        </w:rPr>
        <w:fldChar w:fldCharType="end"/>
      </w:r>
      <w:r w:rsidR="00FE3AF5" w:rsidRPr="0017191D">
        <w:rPr>
          <w:rFonts w:asciiTheme="majorHAnsi" w:hAnsiTheme="majorHAnsi" w:cs="Times New Roman"/>
          <w:szCs w:val="22"/>
        </w:rPr>
        <w:br w:type="page"/>
      </w:r>
    </w:p>
    <w:p w14:paraId="5CCD63BD" w14:textId="77777777" w:rsidR="00FE3AF5" w:rsidRPr="0017191D" w:rsidRDefault="00F44048" w:rsidP="00197E84">
      <w:pPr>
        <w:pStyle w:val="Kop1"/>
        <w:suppressAutoHyphens/>
        <w:spacing w:before="0" w:line="259" w:lineRule="auto"/>
        <w:contextualSpacing/>
        <w:rPr>
          <w:rFonts w:asciiTheme="majorHAnsi" w:hAnsiTheme="majorHAnsi" w:cs="Times New Roman"/>
          <w:sz w:val="22"/>
          <w:szCs w:val="22"/>
        </w:rPr>
      </w:pPr>
      <w:bookmarkStart w:id="4" w:name="_Toc30418773"/>
      <w:r w:rsidRPr="0017191D">
        <w:rPr>
          <w:rFonts w:asciiTheme="majorHAnsi" w:hAnsiTheme="majorHAnsi" w:cs="Times New Roman"/>
          <w:sz w:val="22"/>
          <w:szCs w:val="22"/>
        </w:rPr>
        <w:lastRenderedPageBreak/>
        <w:t>1.</w:t>
      </w:r>
      <w:r w:rsidR="00FE3AF5" w:rsidRPr="0017191D">
        <w:rPr>
          <w:rFonts w:asciiTheme="majorHAnsi" w:hAnsiTheme="majorHAnsi" w:cs="Times New Roman"/>
          <w:sz w:val="22"/>
          <w:szCs w:val="22"/>
        </w:rPr>
        <w:t xml:space="preserve"> </w:t>
      </w:r>
      <w:r w:rsidRPr="0017191D">
        <w:rPr>
          <w:rFonts w:asciiTheme="majorHAnsi" w:hAnsiTheme="majorHAnsi" w:cs="Times New Roman"/>
          <w:sz w:val="22"/>
          <w:szCs w:val="22"/>
        </w:rPr>
        <w:tab/>
      </w:r>
      <w:r w:rsidR="00FE3AF5" w:rsidRPr="0017191D">
        <w:rPr>
          <w:rFonts w:asciiTheme="majorHAnsi" w:hAnsiTheme="majorHAnsi" w:cs="Times New Roman"/>
          <w:sz w:val="22"/>
          <w:szCs w:val="22"/>
        </w:rPr>
        <w:t>Aanbestedende dienst</w:t>
      </w:r>
      <w:bookmarkEnd w:id="4"/>
    </w:p>
    <w:p w14:paraId="4E782466" w14:textId="77777777" w:rsidR="00FE3AF5" w:rsidRPr="0017191D" w:rsidRDefault="00FE3AF5" w:rsidP="00197E84">
      <w:pPr>
        <w:suppressAutoHyphens/>
        <w:spacing w:line="259" w:lineRule="auto"/>
        <w:contextualSpacing/>
        <w:rPr>
          <w:rFonts w:asciiTheme="majorHAnsi" w:hAnsiTheme="majorHAnsi" w:cs="Times New Roman"/>
          <w:szCs w:val="22"/>
        </w:rPr>
      </w:pPr>
    </w:p>
    <w:p w14:paraId="4BA90869" w14:textId="77777777" w:rsidR="00257657" w:rsidRPr="00592C5D" w:rsidRDefault="00257657" w:rsidP="00257657">
      <w:pPr>
        <w:pStyle w:val="Kop2"/>
        <w:suppressAutoHyphens/>
        <w:spacing w:before="0" w:line="259" w:lineRule="auto"/>
        <w:rPr>
          <w:rFonts w:ascii="Calibri" w:eastAsia="Calibri" w:hAnsi="Calibri" w:cs="Calibri"/>
          <w:sz w:val="22"/>
          <w:szCs w:val="22"/>
        </w:rPr>
      </w:pPr>
      <w:bookmarkStart w:id="5" w:name="_Toc3"/>
      <w:bookmarkStart w:id="6" w:name="_Toc24027352"/>
      <w:bookmarkStart w:id="7" w:name="_Toc30418774"/>
      <w:r w:rsidRPr="00D424D4">
        <w:rPr>
          <w:rFonts w:ascii="Calibri" w:eastAsia="Calibri" w:hAnsi="Calibri" w:cs="Calibri"/>
          <w:b w:val="0"/>
          <w:bCs w:val="0"/>
          <w:noProof/>
          <w:sz w:val="22"/>
          <w:szCs w:val="22"/>
          <w:lang w:eastAsia="nl-NL"/>
        </w:rPr>
        <w:drawing>
          <wp:anchor distT="57150" distB="57150" distL="57150" distR="57150" simplePos="0" relativeHeight="251658240" behindDoc="0" locked="0" layoutInCell="1" allowOverlap="1" wp14:anchorId="7A929259" wp14:editId="64056122">
            <wp:simplePos x="0" y="0"/>
            <wp:positionH relativeFrom="page">
              <wp:posOffset>4459175</wp:posOffset>
            </wp:positionH>
            <wp:positionV relativeFrom="page">
              <wp:posOffset>1440815</wp:posOffset>
            </wp:positionV>
            <wp:extent cx="2423161" cy="2748915"/>
            <wp:effectExtent l="0" t="0" r="0" b="0"/>
            <wp:wrapSquare wrapText="bothSides" distT="57150" distB="57150" distL="57150" distR="57150"/>
            <wp:docPr id="1073741826" name="officeArt object" descr="kaart-beheergebied-550-juli2006.gif"/>
            <wp:cNvGraphicFramePr/>
            <a:graphic xmlns:a="http://schemas.openxmlformats.org/drawingml/2006/main">
              <a:graphicData uri="http://schemas.openxmlformats.org/drawingml/2006/picture">
                <pic:pic xmlns:pic="http://schemas.openxmlformats.org/drawingml/2006/picture">
                  <pic:nvPicPr>
                    <pic:cNvPr id="1073741826" name="kaart-beheergebied-550-juli2006.gif" descr="kaart-beheergebied-550-juli2006.gif"/>
                    <pic:cNvPicPr>
                      <a:picLocks noChangeAspect="1"/>
                    </pic:cNvPicPr>
                  </pic:nvPicPr>
                  <pic:blipFill>
                    <a:blip r:embed="rId12"/>
                    <a:stretch>
                      <a:fillRect/>
                    </a:stretch>
                  </pic:blipFill>
                  <pic:spPr>
                    <a:xfrm>
                      <a:off x="0" y="0"/>
                      <a:ext cx="2423161" cy="2748915"/>
                    </a:xfrm>
                    <a:prstGeom prst="rect">
                      <a:avLst/>
                    </a:prstGeom>
                    <a:ln w="12700" cap="flat">
                      <a:noFill/>
                      <a:miter lim="400000"/>
                    </a:ln>
                    <a:effectLst/>
                  </pic:spPr>
                </pic:pic>
              </a:graphicData>
            </a:graphic>
          </wp:anchor>
        </w:drawing>
      </w:r>
      <w:r w:rsidRPr="00D424D4">
        <w:rPr>
          <w:rFonts w:ascii="Calibri" w:eastAsia="Calibri" w:hAnsi="Calibri" w:cs="Calibri"/>
          <w:sz w:val="22"/>
          <w:szCs w:val="22"/>
        </w:rPr>
        <w:t>1.1</w:t>
      </w:r>
      <w:r w:rsidRPr="00D424D4">
        <w:rPr>
          <w:rFonts w:ascii="Calibri" w:eastAsia="Calibri" w:hAnsi="Calibri" w:cs="Calibri"/>
          <w:sz w:val="22"/>
          <w:szCs w:val="22"/>
        </w:rPr>
        <w:tab/>
        <w:t>Algemene informatie</w:t>
      </w:r>
      <w:bookmarkEnd w:id="5"/>
      <w:bookmarkEnd w:id="6"/>
      <w:bookmarkEnd w:id="7"/>
    </w:p>
    <w:p w14:paraId="2EB48434" w14:textId="77777777" w:rsidR="00257657" w:rsidRPr="00133895" w:rsidRDefault="00257657" w:rsidP="00257657">
      <w:pPr>
        <w:pStyle w:val="formuliernaam"/>
        <w:suppressAutoHyphens/>
        <w:spacing w:line="259" w:lineRule="auto"/>
        <w:ind w:left="709"/>
        <w:rPr>
          <w:rFonts w:ascii="Calibri" w:eastAsia="Calibri" w:hAnsi="Calibri" w:cs="Calibri"/>
          <w:b w:val="0"/>
          <w:bCs/>
          <w:strike/>
          <w:sz w:val="22"/>
          <w:szCs w:val="22"/>
        </w:rPr>
      </w:pPr>
      <w:r w:rsidRPr="00D424D4">
        <w:rPr>
          <w:rFonts w:ascii="Calibri" w:eastAsia="Calibri" w:hAnsi="Calibri" w:cs="Calibri"/>
          <w:b w:val="0"/>
          <w:sz w:val="22"/>
          <w:szCs w:val="22"/>
        </w:rPr>
        <w:t>Waterschap Noorderzijlvest is een overheidsorganisatie</w:t>
      </w:r>
      <w:r>
        <w:rPr>
          <w:rFonts w:ascii="Calibri" w:eastAsia="Calibri" w:hAnsi="Calibri" w:cs="Calibri"/>
          <w:b w:val="0"/>
          <w:sz w:val="22"/>
          <w:szCs w:val="22"/>
        </w:rPr>
        <w:t xml:space="preserve"> en staat voor veilig, voldoende en schoon water binnen haar beheergebied. Waterschap Noorderzijlvest creëert hiermee een basis voor een gezonde, toekomstbestendige leef-, woon- en werkomgeving voor Groningen en Noord-Drenth</w:t>
      </w:r>
      <w:r>
        <w:rPr>
          <w:rFonts w:ascii="Calibri" w:eastAsia="Calibri" w:hAnsi="Calibri" w:cs="Calibri"/>
          <w:b w:val="0"/>
          <w:bCs/>
          <w:sz w:val="22"/>
          <w:szCs w:val="22"/>
        </w:rPr>
        <w:t xml:space="preserve">e. </w:t>
      </w:r>
      <w:r w:rsidRPr="00D424D4">
        <w:rPr>
          <w:rFonts w:ascii="Calibri" w:eastAsia="Calibri" w:hAnsi="Calibri" w:cs="Calibri"/>
          <w:b w:val="0"/>
          <w:sz w:val="22"/>
          <w:szCs w:val="22"/>
        </w:rPr>
        <w:t xml:space="preserve">Het beheergebied strekt zich </w:t>
      </w:r>
      <w:r>
        <w:rPr>
          <w:rFonts w:ascii="Calibri" w:eastAsia="Calibri" w:hAnsi="Calibri" w:cs="Calibri"/>
          <w:b w:val="0"/>
          <w:sz w:val="22"/>
          <w:szCs w:val="22"/>
        </w:rPr>
        <w:t xml:space="preserve">uit </w:t>
      </w:r>
      <w:r w:rsidRPr="00D424D4">
        <w:rPr>
          <w:rFonts w:ascii="Calibri" w:eastAsia="Calibri" w:hAnsi="Calibri" w:cs="Calibri"/>
          <w:b w:val="0"/>
          <w:sz w:val="22"/>
          <w:szCs w:val="22"/>
        </w:rPr>
        <w:t>van Groningen ten noorden van het Eemskanaal, Noordwest-Drenthe en het Friese deel van het Lauwersmeergebied (zie afbeelding).</w:t>
      </w:r>
      <w:r w:rsidRPr="00D424D4">
        <w:rPr>
          <w:rFonts w:ascii="Calibri" w:eastAsia="Calibri" w:hAnsi="Calibri" w:cs="Calibri"/>
          <w:sz w:val="22"/>
          <w:szCs w:val="22"/>
        </w:rPr>
        <w:t xml:space="preserve"> </w:t>
      </w:r>
    </w:p>
    <w:p w14:paraId="5E40937C" w14:textId="77777777" w:rsidR="00257657" w:rsidRDefault="00257657" w:rsidP="00257657">
      <w:pPr>
        <w:pStyle w:val="formuliernaam"/>
        <w:suppressAutoHyphens/>
        <w:spacing w:line="259" w:lineRule="auto"/>
        <w:ind w:left="709"/>
        <w:rPr>
          <w:rFonts w:ascii="Calibri" w:eastAsia="Calibri" w:hAnsi="Calibri" w:cs="Calibri"/>
          <w:b w:val="0"/>
          <w:bCs/>
          <w:sz w:val="22"/>
          <w:szCs w:val="22"/>
        </w:rPr>
      </w:pPr>
    </w:p>
    <w:p w14:paraId="4B143355" w14:textId="3D10A880" w:rsidR="00C80F63" w:rsidRPr="00270B3A" w:rsidRDefault="00257657" w:rsidP="00270B3A">
      <w:pPr>
        <w:pStyle w:val="formuliernaam"/>
        <w:suppressAutoHyphens/>
        <w:spacing w:line="259" w:lineRule="auto"/>
        <w:ind w:left="709"/>
        <w:rPr>
          <w:rFonts w:ascii="Calibri" w:eastAsia="Calibri" w:hAnsi="Calibri" w:cs="Calibri"/>
          <w:b w:val="0"/>
          <w:bCs/>
          <w:sz w:val="22"/>
          <w:szCs w:val="22"/>
        </w:rPr>
      </w:pPr>
      <w:r>
        <w:rPr>
          <w:rFonts w:ascii="Calibri" w:eastAsia="Calibri" w:hAnsi="Calibri" w:cs="Calibri"/>
          <w:b w:val="0"/>
          <w:sz w:val="22"/>
          <w:szCs w:val="22"/>
        </w:rPr>
        <w:t xml:space="preserve">Meer informatie over het waterschap Noorderzijlvest kunt u vinden op de website. </w:t>
      </w:r>
      <w:r w:rsidRPr="00D424D4">
        <w:rPr>
          <w:rFonts w:ascii="Calibri" w:eastAsia="Calibri" w:hAnsi="Calibri" w:cs="Calibri"/>
          <w:b w:val="0"/>
          <w:sz w:val="22"/>
          <w:szCs w:val="22"/>
        </w:rPr>
        <w:t>Waterschap Noorderzijlvest wordt in dit document nader aangeduid als Aanbestedende dienst.</w:t>
      </w:r>
      <w:r w:rsidRPr="00592C5D">
        <w:rPr>
          <w:rFonts w:ascii="Calibri" w:eastAsia="Calibri" w:hAnsi="Calibri" w:cs="Calibri"/>
          <w:vertAlign w:val="superscript"/>
        </w:rPr>
        <w:t xml:space="preserve"> </w:t>
      </w:r>
      <w:r w:rsidRPr="00592C5D">
        <w:rPr>
          <w:rFonts w:ascii="Calibri" w:eastAsia="Calibri" w:hAnsi="Calibri" w:cs="Calibri"/>
          <w:b w:val="0"/>
          <w:vertAlign w:val="superscript"/>
        </w:rPr>
        <w:footnoteReference w:id="2"/>
      </w:r>
    </w:p>
    <w:p w14:paraId="61022A74" w14:textId="77777777" w:rsidR="00C80F63" w:rsidRDefault="00C80F63" w:rsidP="00E704FC">
      <w:pPr>
        <w:pStyle w:val="Geenafstand"/>
      </w:pPr>
    </w:p>
    <w:p w14:paraId="2B239788" w14:textId="77777777" w:rsidR="00CD1108" w:rsidRPr="0017191D" w:rsidRDefault="00CD1108" w:rsidP="00197E84">
      <w:pPr>
        <w:pStyle w:val="Kop2"/>
        <w:suppressAutoHyphens/>
        <w:spacing w:before="0" w:line="259" w:lineRule="auto"/>
        <w:contextualSpacing/>
        <w:rPr>
          <w:rFonts w:asciiTheme="majorHAnsi" w:hAnsiTheme="majorHAnsi" w:cs="Times New Roman"/>
          <w:sz w:val="22"/>
          <w:szCs w:val="22"/>
        </w:rPr>
      </w:pPr>
      <w:bookmarkStart w:id="8" w:name="_Toc30418775"/>
      <w:r w:rsidRPr="0017191D">
        <w:rPr>
          <w:rFonts w:asciiTheme="majorHAnsi" w:hAnsiTheme="majorHAnsi" w:cs="Times New Roman"/>
          <w:sz w:val="22"/>
          <w:szCs w:val="22"/>
        </w:rPr>
        <w:t>1.2</w:t>
      </w:r>
      <w:r w:rsidRPr="0017191D">
        <w:rPr>
          <w:rFonts w:asciiTheme="majorHAnsi" w:hAnsiTheme="majorHAnsi" w:cs="Times New Roman"/>
          <w:sz w:val="22"/>
          <w:szCs w:val="22"/>
        </w:rPr>
        <w:tab/>
        <w:t>Contactinformatie</w:t>
      </w:r>
      <w:bookmarkEnd w:id="8"/>
    </w:p>
    <w:p w14:paraId="0F790BC2" w14:textId="77777777" w:rsidR="00CD1108" w:rsidRPr="0017191D" w:rsidRDefault="00CD1108" w:rsidP="00197E84">
      <w:pPr>
        <w:suppressAutoHyphens/>
        <w:spacing w:line="259" w:lineRule="auto"/>
        <w:ind w:left="720"/>
        <w:contextualSpacing/>
        <w:rPr>
          <w:rFonts w:asciiTheme="majorHAnsi" w:hAnsiTheme="majorHAnsi" w:cs="Times New Roman"/>
          <w:szCs w:val="22"/>
        </w:rPr>
      </w:pPr>
    </w:p>
    <w:tbl>
      <w:tblPr>
        <w:tblW w:w="7655"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83"/>
        <w:gridCol w:w="3686"/>
      </w:tblGrid>
      <w:tr w:rsidR="008800FF" w:rsidRPr="0017191D" w14:paraId="298D0979" w14:textId="77777777" w:rsidTr="008800FF">
        <w:tc>
          <w:tcPr>
            <w:tcW w:w="3686" w:type="dxa"/>
            <w:shd w:val="clear" w:color="auto" w:fill="BFBFBF"/>
          </w:tcPr>
          <w:p w14:paraId="31C4D2AA" w14:textId="77777777" w:rsidR="008800FF" w:rsidRPr="0017191D" w:rsidRDefault="00165976"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Bezoekadres</w:t>
            </w:r>
            <w:r w:rsidR="008800FF" w:rsidRPr="0017191D">
              <w:rPr>
                <w:rFonts w:asciiTheme="majorHAnsi" w:hAnsiTheme="majorHAnsi" w:cs="Times New Roman"/>
                <w:szCs w:val="22"/>
              </w:rPr>
              <w:t>:</w:t>
            </w:r>
          </w:p>
        </w:tc>
        <w:tc>
          <w:tcPr>
            <w:tcW w:w="283" w:type="dxa"/>
            <w:tcBorders>
              <w:top w:val="nil"/>
              <w:bottom w:val="nil"/>
            </w:tcBorders>
          </w:tcPr>
          <w:p w14:paraId="66D29EA5" w14:textId="77777777" w:rsidR="008800FF" w:rsidRPr="0017191D" w:rsidRDefault="008800FF" w:rsidP="00197E84">
            <w:pPr>
              <w:suppressAutoHyphens/>
              <w:spacing w:line="259" w:lineRule="auto"/>
              <w:ind w:left="720"/>
              <w:contextualSpacing/>
              <w:rPr>
                <w:rFonts w:asciiTheme="majorHAnsi" w:hAnsiTheme="majorHAnsi" w:cs="Times New Roman"/>
                <w:szCs w:val="22"/>
              </w:rPr>
            </w:pPr>
          </w:p>
        </w:tc>
        <w:tc>
          <w:tcPr>
            <w:tcW w:w="3686" w:type="dxa"/>
            <w:shd w:val="clear" w:color="auto" w:fill="BFBFBF"/>
          </w:tcPr>
          <w:p w14:paraId="391D0672" w14:textId="77777777" w:rsidR="008800FF" w:rsidRPr="0017191D" w:rsidRDefault="008800FF"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Postadres:</w:t>
            </w:r>
          </w:p>
        </w:tc>
      </w:tr>
      <w:tr w:rsidR="00FE6DB2" w:rsidRPr="0017191D" w14:paraId="5E103E59" w14:textId="77777777" w:rsidTr="008800FF">
        <w:tc>
          <w:tcPr>
            <w:tcW w:w="3686" w:type="dxa"/>
          </w:tcPr>
          <w:p w14:paraId="22B13A6E" w14:textId="77777777" w:rsidR="00FE6DB2" w:rsidRPr="0017191D" w:rsidRDefault="00FE6DB2"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Waterschap Noorderzijlvest</w:t>
            </w:r>
          </w:p>
        </w:tc>
        <w:tc>
          <w:tcPr>
            <w:tcW w:w="283" w:type="dxa"/>
            <w:tcBorders>
              <w:top w:val="nil"/>
              <w:bottom w:val="nil"/>
            </w:tcBorders>
          </w:tcPr>
          <w:p w14:paraId="041B4EC7" w14:textId="77777777" w:rsidR="00FE6DB2" w:rsidRPr="0017191D" w:rsidRDefault="00FE6DB2" w:rsidP="00197E84">
            <w:pPr>
              <w:suppressAutoHyphens/>
              <w:spacing w:line="259" w:lineRule="auto"/>
              <w:ind w:left="720"/>
              <w:contextualSpacing/>
              <w:rPr>
                <w:rFonts w:asciiTheme="majorHAnsi" w:hAnsiTheme="majorHAnsi" w:cs="Times New Roman"/>
                <w:szCs w:val="22"/>
              </w:rPr>
            </w:pPr>
          </w:p>
        </w:tc>
        <w:tc>
          <w:tcPr>
            <w:tcW w:w="3686" w:type="dxa"/>
          </w:tcPr>
          <w:p w14:paraId="26A9E057" w14:textId="77777777" w:rsidR="00FE6DB2" w:rsidRPr="0017191D" w:rsidRDefault="00FE6DB2"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Waterschap Noorderzijlvest</w:t>
            </w:r>
          </w:p>
        </w:tc>
      </w:tr>
      <w:tr w:rsidR="00FE6DB2" w:rsidRPr="0017191D" w14:paraId="0B4507AE" w14:textId="77777777" w:rsidTr="008800FF">
        <w:tc>
          <w:tcPr>
            <w:tcW w:w="3686" w:type="dxa"/>
          </w:tcPr>
          <w:p w14:paraId="3034C6E2" w14:textId="451F5042" w:rsidR="00FE6DB2" w:rsidRPr="0045242A" w:rsidRDefault="00FE6DB2" w:rsidP="00197E84">
            <w:pPr>
              <w:suppressAutoHyphens/>
              <w:spacing w:line="259" w:lineRule="auto"/>
              <w:contextualSpacing/>
              <w:rPr>
                <w:rFonts w:asciiTheme="majorHAnsi" w:hAnsiTheme="majorHAnsi" w:cs="Times New Roman"/>
                <w:szCs w:val="22"/>
              </w:rPr>
            </w:pPr>
            <w:r w:rsidRPr="0045242A">
              <w:rPr>
                <w:rFonts w:asciiTheme="majorHAnsi" w:hAnsiTheme="majorHAnsi" w:cs="Times New Roman"/>
                <w:szCs w:val="22"/>
              </w:rPr>
              <w:t xml:space="preserve">t.a.v. </w:t>
            </w:r>
            <w:r w:rsidR="0045242A" w:rsidRPr="0045242A">
              <w:rPr>
                <w:rFonts w:asciiTheme="majorHAnsi" w:hAnsiTheme="majorHAnsi" w:cs="Times New Roman"/>
                <w:szCs w:val="22"/>
              </w:rPr>
              <w:t xml:space="preserve">Esther de </w:t>
            </w:r>
            <w:r w:rsidR="0045242A">
              <w:rPr>
                <w:rFonts w:asciiTheme="majorHAnsi" w:hAnsiTheme="majorHAnsi" w:cs="Times New Roman"/>
                <w:szCs w:val="22"/>
              </w:rPr>
              <w:t>Boer</w:t>
            </w:r>
          </w:p>
        </w:tc>
        <w:tc>
          <w:tcPr>
            <w:tcW w:w="283" w:type="dxa"/>
            <w:tcBorders>
              <w:top w:val="nil"/>
              <w:bottom w:val="nil"/>
            </w:tcBorders>
          </w:tcPr>
          <w:p w14:paraId="73BE8AD0" w14:textId="77777777" w:rsidR="00FE6DB2" w:rsidRPr="0045242A" w:rsidRDefault="00FE6DB2" w:rsidP="00197E84">
            <w:pPr>
              <w:suppressAutoHyphens/>
              <w:spacing w:line="259" w:lineRule="auto"/>
              <w:ind w:left="720"/>
              <w:contextualSpacing/>
              <w:rPr>
                <w:rFonts w:asciiTheme="majorHAnsi" w:hAnsiTheme="majorHAnsi" w:cs="Times New Roman"/>
                <w:szCs w:val="22"/>
              </w:rPr>
            </w:pPr>
          </w:p>
        </w:tc>
        <w:tc>
          <w:tcPr>
            <w:tcW w:w="3686" w:type="dxa"/>
          </w:tcPr>
          <w:p w14:paraId="6FE04F09" w14:textId="5E54E4F3" w:rsidR="00FE6DB2" w:rsidRPr="0017191D" w:rsidRDefault="00FE6DB2"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t.a.v. </w:t>
            </w:r>
            <w:r w:rsidR="0045242A" w:rsidRPr="0045242A">
              <w:rPr>
                <w:rFonts w:asciiTheme="majorHAnsi" w:hAnsiTheme="majorHAnsi" w:cs="Times New Roman"/>
                <w:szCs w:val="22"/>
              </w:rPr>
              <w:t xml:space="preserve">Esther de </w:t>
            </w:r>
            <w:r w:rsidR="0045242A">
              <w:rPr>
                <w:rFonts w:asciiTheme="majorHAnsi" w:hAnsiTheme="majorHAnsi" w:cs="Times New Roman"/>
                <w:szCs w:val="22"/>
              </w:rPr>
              <w:t>Boer</w:t>
            </w:r>
          </w:p>
        </w:tc>
      </w:tr>
      <w:tr w:rsidR="00FE6DB2" w:rsidRPr="0017191D" w14:paraId="1A7464D0" w14:textId="77777777" w:rsidTr="008800FF">
        <w:tc>
          <w:tcPr>
            <w:tcW w:w="3686" w:type="dxa"/>
          </w:tcPr>
          <w:p w14:paraId="724457FA" w14:textId="77777777" w:rsidR="00FE6DB2" w:rsidRPr="0017191D" w:rsidRDefault="00FE6DB2" w:rsidP="00197E84">
            <w:pPr>
              <w:suppressAutoHyphens/>
              <w:spacing w:line="259" w:lineRule="auto"/>
              <w:contextualSpacing/>
              <w:rPr>
                <w:rFonts w:asciiTheme="majorHAnsi" w:hAnsiTheme="majorHAnsi" w:cs="Times New Roman"/>
                <w:szCs w:val="22"/>
              </w:rPr>
            </w:pPr>
            <w:proofErr w:type="spellStart"/>
            <w:r w:rsidRPr="0017191D">
              <w:rPr>
                <w:rFonts w:asciiTheme="majorHAnsi" w:hAnsiTheme="majorHAnsi" w:cs="Times New Roman"/>
                <w:szCs w:val="22"/>
              </w:rPr>
              <w:t>Stedumermaar</w:t>
            </w:r>
            <w:proofErr w:type="spellEnd"/>
            <w:r w:rsidRPr="0017191D">
              <w:rPr>
                <w:rFonts w:asciiTheme="majorHAnsi" w:hAnsiTheme="majorHAnsi" w:cs="Times New Roman"/>
                <w:szCs w:val="22"/>
              </w:rPr>
              <w:t xml:space="preserve"> 1</w:t>
            </w:r>
          </w:p>
        </w:tc>
        <w:tc>
          <w:tcPr>
            <w:tcW w:w="283" w:type="dxa"/>
            <w:tcBorders>
              <w:top w:val="nil"/>
              <w:bottom w:val="nil"/>
            </w:tcBorders>
          </w:tcPr>
          <w:p w14:paraId="42F013BF" w14:textId="77777777" w:rsidR="00FE6DB2" w:rsidRPr="0017191D" w:rsidRDefault="00FE6DB2" w:rsidP="00197E84">
            <w:pPr>
              <w:suppressAutoHyphens/>
              <w:spacing w:line="259" w:lineRule="auto"/>
              <w:ind w:left="720"/>
              <w:contextualSpacing/>
              <w:rPr>
                <w:rFonts w:asciiTheme="majorHAnsi" w:hAnsiTheme="majorHAnsi" w:cs="Times New Roman"/>
                <w:szCs w:val="22"/>
              </w:rPr>
            </w:pPr>
          </w:p>
        </w:tc>
        <w:tc>
          <w:tcPr>
            <w:tcW w:w="3686" w:type="dxa"/>
          </w:tcPr>
          <w:p w14:paraId="0F325F08" w14:textId="77777777" w:rsidR="00FE6DB2" w:rsidRPr="0017191D" w:rsidRDefault="00FE6DB2"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Postbus 18</w:t>
            </w:r>
          </w:p>
        </w:tc>
      </w:tr>
      <w:tr w:rsidR="0080449C" w:rsidRPr="0017191D" w14:paraId="53E839C6" w14:textId="77777777" w:rsidTr="008800FF">
        <w:tc>
          <w:tcPr>
            <w:tcW w:w="3686" w:type="dxa"/>
          </w:tcPr>
          <w:p w14:paraId="10692BE1" w14:textId="5A539956" w:rsidR="0080449C" w:rsidRDefault="0080449C" w:rsidP="00197E84">
            <w:pPr>
              <w:suppressAutoHyphens/>
              <w:spacing w:line="259" w:lineRule="auto"/>
              <w:contextualSpacing/>
              <w:rPr>
                <w:rFonts w:asciiTheme="majorHAnsi" w:hAnsiTheme="majorHAnsi" w:cs="Times New Roman"/>
                <w:szCs w:val="22"/>
              </w:rPr>
            </w:pPr>
            <w:r w:rsidRPr="0080449C">
              <w:rPr>
                <w:rFonts w:asciiTheme="majorHAnsi" w:hAnsiTheme="majorHAnsi" w:cs="Times New Roman"/>
                <w:szCs w:val="22"/>
              </w:rPr>
              <w:t>050 304 8911</w:t>
            </w:r>
          </w:p>
        </w:tc>
        <w:tc>
          <w:tcPr>
            <w:tcW w:w="283" w:type="dxa"/>
            <w:tcBorders>
              <w:top w:val="nil"/>
              <w:bottom w:val="nil"/>
            </w:tcBorders>
          </w:tcPr>
          <w:p w14:paraId="2DC523C4" w14:textId="77777777" w:rsidR="0080449C" w:rsidRPr="0017191D" w:rsidRDefault="0080449C" w:rsidP="00197E84">
            <w:pPr>
              <w:suppressAutoHyphens/>
              <w:spacing w:line="259" w:lineRule="auto"/>
              <w:ind w:left="720"/>
              <w:contextualSpacing/>
              <w:rPr>
                <w:rFonts w:asciiTheme="majorHAnsi" w:hAnsiTheme="majorHAnsi" w:cs="Times New Roman"/>
                <w:szCs w:val="22"/>
                <w:lang w:val="en-GB"/>
              </w:rPr>
            </w:pPr>
          </w:p>
        </w:tc>
        <w:tc>
          <w:tcPr>
            <w:tcW w:w="3686" w:type="dxa"/>
          </w:tcPr>
          <w:p w14:paraId="7EF9E58C" w14:textId="3A1E5F34" w:rsidR="0080449C" w:rsidRDefault="0080449C" w:rsidP="00197E84">
            <w:pPr>
              <w:suppressAutoHyphens/>
              <w:spacing w:line="259" w:lineRule="auto"/>
              <w:contextualSpacing/>
              <w:rPr>
                <w:rFonts w:asciiTheme="majorHAnsi" w:hAnsiTheme="majorHAnsi" w:cs="Times New Roman"/>
                <w:szCs w:val="22"/>
              </w:rPr>
            </w:pPr>
            <w:r w:rsidRPr="0080449C">
              <w:rPr>
                <w:rFonts w:asciiTheme="majorHAnsi" w:hAnsiTheme="majorHAnsi" w:cs="Times New Roman"/>
                <w:szCs w:val="22"/>
              </w:rPr>
              <w:t>050 304 8911</w:t>
            </w:r>
          </w:p>
        </w:tc>
      </w:tr>
    </w:tbl>
    <w:p w14:paraId="3E3BF3C5" w14:textId="77777777" w:rsidR="00BC4195" w:rsidRDefault="00BC4195" w:rsidP="008D564B">
      <w:pPr>
        <w:suppressAutoHyphens/>
        <w:spacing w:line="259" w:lineRule="auto"/>
        <w:contextualSpacing/>
        <w:rPr>
          <w:rFonts w:asciiTheme="majorHAnsi" w:hAnsiTheme="majorHAnsi" w:cs="Times New Roman"/>
          <w:szCs w:val="22"/>
        </w:rPr>
      </w:pPr>
    </w:p>
    <w:p w14:paraId="0C0C84DA" w14:textId="77777777" w:rsidR="008D564B" w:rsidRDefault="005E7CBA" w:rsidP="005E7CBA">
      <w:pPr>
        <w:spacing w:line="240" w:lineRule="auto"/>
        <w:ind w:left="720"/>
        <w:rPr>
          <w:rFonts w:asciiTheme="majorHAnsi" w:hAnsiTheme="majorHAnsi" w:cs="Times New Roman"/>
          <w:szCs w:val="22"/>
        </w:rPr>
      </w:pPr>
      <w:r w:rsidRPr="005E7CBA">
        <w:rPr>
          <w:rFonts w:asciiTheme="majorHAnsi" w:hAnsiTheme="majorHAnsi" w:cs="Times New Roman"/>
          <w:szCs w:val="22"/>
        </w:rPr>
        <w:t xml:space="preserve">BZ Ingenieurs &amp; Managers ondersteunt de Aanbestedende dienst in zowel de voorbereiding als uitvoering van deze aanbesteding. Tevens is </w:t>
      </w:r>
      <w:proofErr w:type="spellStart"/>
      <w:r w:rsidRPr="005E7CBA">
        <w:rPr>
          <w:rFonts w:asciiTheme="majorHAnsi" w:hAnsiTheme="majorHAnsi" w:cs="Times New Roman"/>
          <w:szCs w:val="22"/>
        </w:rPr>
        <w:t>Deltares</w:t>
      </w:r>
      <w:proofErr w:type="spellEnd"/>
      <w:r w:rsidRPr="005E7CBA">
        <w:rPr>
          <w:rFonts w:asciiTheme="majorHAnsi" w:hAnsiTheme="majorHAnsi" w:cs="Times New Roman"/>
          <w:szCs w:val="22"/>
        </w:rPr>
        <w:t xml:space="preserve"> via BZ Ingenieurs &amp; Managers als kennisinstituut betrokken geweest bij het voortraject en biedt ook tijdens de</w:t>
      </w:r>
      <w:r w:rsidR="00F76543">
        <w:rPr>
          <w:rFonts w:asciiTheme="majorHAnsi" w:hAnsiTheme="majorHAnsi" w:cs="Times New Roman"/>
          <w:szCs w:val="22"/>
        </w:rPr>
        <w:t>ze</w:t>
      </w:r>
      <w:r w:rsidRPr="005E7CBA">
        <w:rPr>
          <w:rFonts w:asciiTheme="majorHAnsi" w:hAnsiTheme="majorHAnsi" w:cs="Times New Roman"/>
          <w:szCs w:val="22"/>
        </w:rPr>
        <w:t xml:space="preserve"> aanbesteding ondersteuning. </w:t>
      </w:r>
    </w:p>
    <w:p w14:paraId="6755F136" w14:textId="77777777" w:rsidR="008D564B" w:rsidRDefault="008D564B" w:rsidP="005E7CBA">
      <w:pPr>
        <w:spacing w:line="240" w:lineRule="auto"/>
        <w:ind w:left="720"/>
        <w:rPr>
          <w:rFonts w:asciiTheme="majorHAnsi" w:hAnsiTheme="majorHAnsi" w:cs="Times New Roman"/>
          <w:szCs w:val="22"/>
        </w:rPr>
      </w:pPr>
    </w:p>
    <w:p w14:paraId="6713A198" w14:textId="77777777" w:rsidR="008D564B" w:rsidRDefault="008D564B" w:rsidP="008D564B">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De </w:t>
      </w:r>
      <w:r w:rsidRPr="00270B3A">
        <w:rPr>
          <w:rFonts w:asciiTheme="majorHAnsi" w:hAnsiTheme="majorHAnsi" w:cs="Times New Roman"/>
          <w:szCs w:val="22"/>
        </w:rPr>
        <w:t>Aanbestedende dienst koopt niet in met, voor of namens andere aanbestedende diensten.</w:t>
      </w:r>
    </w:p>
    <w:p w14:paraId="4ED2AFEB" w14:textId="57515C7C" w:rsidR="00197E84" w:rsidRDefault="00197E84" w:rsidP="005E7CBA">
      <w:pPr>
        <w:spacing w:line="240" w:lineRule="auto"/>
        <w:ind w:left="720"/>
        <w:rPr>
          <w:rFonts w:asciiTheme="majorHAnsi" w:hAnsiTheme="majorHAnsi" w:cs="Times New Roman"/>
          <w:szCs w:val="22"/>
        </w:rPr>
      </w:pPr>
      <w:r>
        <w:rPr>
          <w:rFonts w:asciiTheme="majorHAnsi" w:hAnsiTheme="majorHAnsi" w:cs="Times New Roman"/>
          <w:szCs w:val="22"/>
        </w:rPr>
        <w:br w:type="page"/>
      </w:r>
    </w:p>
    <w:p w14:paraId="03B399CD" w14:textId="77777777" w:rsidR="00CD1108" w:rsidRPr="00A90268" w:rsidRDefault="00CD1108" w:rsidP="00197E84">
      <w:pPr>
        <w:pStyle w:val="Kop2"/>
        <w:suppressAutoHyphens/>
        <w:spacing w:before="0" w:line="259" w:lineRule="auto"/>
        <w:contextualSpacing/>
        <w:rPr>
          <w:rFonts w:asciiTheme="majorHAnsi" w:hAnsiTheme="majorHAnsi" w:cs="Times New Roman"/>
          <w:b w:val="0"/>
          <w:sz w:val="22"/>
          <w:szCs w:val="22"/>
        </w:rPr>
      </w:pPr>
      <w:bookmarkStart w:id="9" w:name="_Ref29198967"/>
      <w:bookmarkStart w:id="10" w:name="_Toc30418776"/>
      <w:r w:rsidRPr="0017191D">
        <w:rPr>
          <w:rFonts w:asciiTheme="majorHAnsi" w:hAnsiTheme="majorHAnsi" w:cs="Times New Roman"/>
          <w:sz w:val="22"/>
          <w:szCs w:val="22"/>
        </w:rPr>
        <w:lastRenderedPageBreak/>
        <w:t>1.3</w:t>
      </w:r>
      <w:r w:rsidRPr="0017191D">
        <w:rPr>
          <w:rFonts w:asciiTheme="majorHAnsi" w:hAnsiTheme="majorHAnsi" w:cs="Times New Roman"/>
          <w:sz w:val="22"/>
          <w:szCs w:val="22"/>
        </w:rPr>
        <w:tab/>
      </w:r>
      <w:r w:rsidRPr="00A90268">
        <w:rPr>
          <w:rFonts w:asciiTheme="majorHAnsi" w:hAnsiTheme="majorHAnsi" w:cs="Times New Roman"/>
          <w:sz w:val="22"/>
          <w:szCs w:val="22"/>
        </w:rPr>
        <w:t>Planning</w:t>
      </w:r>
      <w:bookmarkEnd w:id="9"/>
      <w:bookmarkEnd w:id="10"/>
    </w:p>
    <w:p w14:paraId="1C1FEF45" w14:textId="77777777" w:rsidR="00CD1108" w:rsidRPr="0017191D" w:rsidRDefault="0016632A" w:rsidP="00197E84">
      <w:pPr>
        <w:suppressAutoHyphens/>
        <w:spacing w:line="259" w:lineRule="auto"/>
        <w:ind w:left="720"/>
        <w:contextualSpacing/>
        <w:rPr>
          <w:rFonts w:asciiTheme="majorHAnsi" w:hAnsiTheme="majorHAnsi" w:cs="Times New Roman"/>
          <w:szCs w:val="22"/>
        </w:rPr>
      </w:pPr>
      <w:r w:rsidRPr="00A90268">
        <w:rPr>
          <w:rFonts w:asciiTheme="majorHAnsi" w:hAnsiTheme="majorHAnsi" w:cs="Times New Roman"/>
          <w:szCs w:val="22"/>
        </w:rPr>
        <w:t xml:space="preserve">Aan deze planning kunnen </w:t>
      </w:r>
      <w:r w:rsidR="002F5F00" w:rsidRPr="00A90268">
        <w:rPr>
          <w:rFonts w:asciiTheme="majorHAnsi" w:hAnsiTheme="majorHAnsi" w:cs="Times New Roman"/>
          <w:szCs w:val="22"/>
        </w:rPr>
        <w:t>Inschrijver</w:t>
      </w:r>
      <w:r w:rsidRPr="00A90268">
        <w:rPr>
          <w:rFonts w:asciiTheme="majorHAnsi" w:hAnsiTheme="majorHAnsi" w:cs="Times New Roman"/>
          <w:szCs w:val="22"/>
        </w:rPr>
        <w:t>s geen rechten ontlenen.</w:t>
      </w:r>
    </w:p>
    <w:p w14:paraId="102ADA79" w14:textId="77777777" w:rsidR="00E7063C" w:rsidRPr="0017191D" w:rsidRDefault="00E7063C" w:rsidP="00197E84">
      <w:pPr>
        <w:suppressAutoHyphens/>
        <w:spacing w:line="259" w:lineRule="auto"/>
        <w:ind w:left="720"/>
        <w:contextualSpacing/>
        <w:rPr>
          <w:rFonts w:asciiTheme="majorHAnsi" w:hAnsiTheme="majorHAnsi" w:cs="Times New Roman"/>
          <w:szCs w:val="22"/>
        </w:rPr>
      </w:pPr>
    </w:p>
    <w:tbl>
      <w:tblPr>
        <w:tblW w:w="8535" w:type="dxa"/>
        <w:tblInd w:w="7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30" w:type="dxa"/>
          <w:right w:w="30" w:type="dxa"/>
        </w:tblCellMar>
        <w:tblLook w:val="0000" w:firstRow="0" w:lastRow="0" w:firstColumn="0" w:lastColumn="0" w:noHBand="0" w:noVBand="0"/>
      </w:tblPr>
      <w:tblGrid>
        <w:gridCol w:w="5245"/>
        <w:gridCol w:w="1843"/>
        <w:gridCol w:w="1447"/>
      </w:tblGrid>
      <w:tr w:rsidR="00E7063C" w:rsidRPr="0017191D" w14:paraId="01939C0E" w14:textId="77777777" w:rsidTr="00FE6DB2">
        <w:trPr>
          <w:trHeight w:val="223"/>
        </w:trPr>
        <w:tc>
          <w:tcPr>
            <w:tcW w:w="5245" w:type="dxa"/>
            <w:shd w:val="solid" w:color="C0C0C0" w:fill="B3B3B3"/>
          </w:tcPr>
          <w:p w14:paraId="570C1478" w14:textId="77777777" w:rsidR="00E7063C" w:rsidRPr="0017191D" w:rsidRDefault="00E7063C" w:rsidP="00197E84">
            <w:pPr>
              <w:suppressAutoHyphens/>
              <w:adjustRightInd w:val="0"/>
              <w:spacing w:line="259" w:lineRule="auto"/>
              <w:contextualSpacing/>
              <w:rPr>
                <w:rFonts w:asciiTheme="majorHAnsi" w:hAnsiTheme="majorHAnsi" w:cs="Times New Roman"/>
                <w:b/>
                <w:bCs/>
                <w:color w:val="000000"/>
                <w:szCs w:val="22"/>
              </w:rPr>
            </w:pPr>
            <w:r w:rsidRPr="0017191D">
              <w:rPr>
                <w:rFonts w:asciiTheme="majorHAnsi" w:hAnsiTheme="majorHAnsi" w:cs="Times New Roman"/>
                <w:b/>
                <w:bCs/>
                <w:color w:val="000000"/>
                <w:szCs w:val="22"/>
              </w:rPr>
              <w:t>Inschrijvingsfase</w:t>
            </w:r>
          </w:p>
        </w:tc>
        <w:tc>
          <w:tcPr>
            <w:tcW w:w="1843" w:type="dxa"/>
            <w:shd w:val="solid" w:color="C0C0C0" w:fill="B3B3B3"/>
          </w:tcPr>
          <w:p w14:paraId="057A287F" w14:textId="77777777" w:rsidR="00E7063C" w:rsidRPr="0017191D" w:rsidRDefault="00E7063C" w:rsidP="00197E84">
            <w:pPr>
              <w:suppressAutoHyphens/>
              <w:adjustRightInd w:val="0"/>
              <w:spacing w:line="259" w:lineRule="auto"/>
              <w:contextualSpacing/>
              <w:rPr>
                <w:rFonts w:asciiTheme="majorHAnsi" w:hAnsiTheme="majorHAnsi" w:cs="Times New Roman"/>
                <w:b/>
                <w:bCs/>
                <w:color w:val="000000"/>
                <w:szCs w:val="22"/>
              </w:rPr>
            </w:pPr>
            <w:r w:rsidRPr="0017191D">
              <w:rPr>
                <w:rFonts w:asciiTheme="majorHAnsi" w:hAnsiTheme="majorHAnsi" w:cs="Times New Roman"/>
                <w:b/>
                <w:bCs/>
                <w:color w:val="000000"/>
                <w:szCs w:val="22"/>
              </w:rPr>
              <w:t xml:space="preserve">Datum </w:t>
            </w:r>
          </w:p>
        </w:tc>
        <w:tc>
          <w:tcPr>
            <w:tcW w:w="1447" w:type="dxa"/>
            <w:tcBorders>
              <w:bottom w:val="dotted" w:sz="4" w:space="0" w:color="auto"/>
            </w:tcBorders>
            <w:shd w:val="solid" w:color="C0C0C0" w:fill="B3B3B3"/>
          </w:tcPr>
          <w:p w14:paraId="3A704F01" w14:textId="77777777" w:rsidR="00E7063C" w:rsidRPr="0017191D" w:rsidRDefault="00E7063C" w:rsidP="00197E84">
            <w:pPr>
              <w:suppressAutoHyphens/>
              <w:adjustRightInd w:val="0"/>
              <w:spacing w:line="259" w:lineRule="auto"/>
              <w:contextualSpacing/>
              <w:rPr>
                <w:rFonts w:asciiTheme="majorHAnsi" w:hAnsiTheme="majorHAnsi" w:cs="Times New Roman"/>
                <w:b/>
                <w:bCs/>
                <w:color w:val="000000"/>
                <w:szCs w:val="22"/>
              </w:rPr>
            </w:pPr>
            <w:r w:rsidRPr="0017191D">
              <w:rPr>
                <w:rFonts w:asciiTheme="majorHAnsi" w:hAnsiTheme="majorHAnsi" w:cs="Times New Roman"/>
                <w:b/>
                <w:bCs/>
                <w:color w:val="000000"/>
                <w:szCs w:val="22"/>
              </w:rPr>
              <w:t>Tijdstip</w:t>
            </w:r>
          </w:p>
        </w:tc>
      </w:tr>
      <w:tr w:rsidR="00E7063C" w:rsidRPr="0017191D" w14:paraId="3918CF51" w14:textId="77777777" w:rsidTr="00FE6DB2">
        <w:trPr>
          <w:trHeight w:val="216"/>
        </w:trPr>
        <w:tc>
          <w:tcPr>
            <w:tcW w:w="5245" w:type="dxa"/>
          </w:tcPr>
          <w:p w14:paraId="16D66B87" w14:textId="77777777" w:rsidR="00E7063C" w:rsidRPr="0017191D" w:rsidRDefault="00165976" w:rsidP="00197E84">
            <w:pPr>
              <w:suppressAutoHyphens/>
              <w:adjustRightInd w:val="0"/>
              <w:spacing w:line="259" w:lineRule="auto"/>
              <w:contextualSpacing/>
              <w:rPr>
                <w:rFonts w:asciiTheme="majorHAnsi" w:hAnsiTheme="majorHAnsi" w:cs="Times New Roman"/>
                <w:color w:val="000000"/>
                <w:szCs w:val="22"/>
              </w:rPr>
            </w:pPr>
            <w:r w:rsidRPr="0017191D">
              <w:rPr>
                <w:rFonts w:asciiTheme="majorHAnsi" w:hAnsiTheme="majorHAnsi" w:cs="Times New Roman"/>
                <w:color w:val="000000"/>
                <w:szCs w:val="22"/>
              </w:rPr>
              <w:t>Publiceren</w:t>
            </w:r>
            <w:r w:rsidR="00FE6DB2" w:rsidRPr="0017191D">
              <w:rPr>
                <w:rFonts w:asciiTheme="majorHAnsi" w:hAnsiTheme="majorHAnsi" w:cs="Times New Roman"/>
                <w:color w:val="000000"/>
                <w:szCs w:val="22"/>
              </w:rPr>
              <w:t xml:space="preserve"> Beschrijvend document</w:t>
            </w:r>
            <w:r w:rsidRPr="0017191D">
              <w:rPr>
                <w:rFonts w:asciiTheme="majorHAnsi" w:hAnsiTheme="majorHAnsi" w:cs="Times New Roman"/>
                <w:color w:val="000000"/>
                <w:szCs w:val="22"/>
              </w:rPr>
              <w:t xml:space="preserve"> op </w:t>
            </w:r>
            <w:proofErr w:type="spellStart"/>
            <w:r w:rsidRPr="0017191D">
              <w:rPr>
                <w:rFonts w:asciiTheme="majorHAnsi" w:hAnsiTheme="majorHAnsi" w:cs="Times New Roman"/>
                <w:color w:val="000000"/>
                <w:szCs w:val="22"/>
              </w:rPr>
              <w:t>TenderNed</w:t>
            </w:r>
            <w:proofErr w:type="spellEnd"/>
          </w:p>
        </w:tc>
        <w:tc>
          <w:tcPr>
            <w:tcW w:w="1843" w:type="dxa"/>
          </w:tcPr>
          <w:p w14:paraId="3AE7D47D" w14:textId="497B74CD" w:rsidR="00E7063C" w:rsidRPr="00243E1E" w:rsidRDefault="00C75AE2"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20 januari 2020</w:t>
            </w:r>
          </w:p>
        </w:tc>
        <w:tc>
          <w:tcPr>
            <w:tcW w:w="1447" w:type="dxa"/>
            <w:shd w:val="clear" w:color="auto" w:fill="BFBFBF" w:themeFill="background1" w:themeFillShade="BF"/>
          </w:tcPr>
          <w:p w14:paraId="6ACF9876" w14:textId="77777777" w:rsidR="00E7063C" w:rsidRPr="00243E1E" w:rsidRDefault="00E7063C" w:rsidP="00197E84">
            <w:pPr>
              <w:suppressAutoHyphens/>
              <w:adjustRightInd w:val="0"/>
              <w:spacing w:line="259" w:lineRule="auto"/>
              <w:contextualSpacing/>
              <w:rPr>
                <w:rFonts w:asciiTheme="majorHAnsi" w:hAnsiTheme="majorHAnsi" w:cs="Times New Roman"/>
                <w:color w:val="000000"/>
                <w:szCs w:val="22"/>
              </w:rPr>
            </w:pPr>
          </w:p>
        </w:tc>
      </w:tr>
      <w:tr w:rsidR="00FE6DB2" w:rsidRPr="0017191D" w14:paraId="2F4F22D4" w14:textId="77777777" w:rsidTr="00FE6DB2">
        <w:trPr>
          <w:trHeight w:val="216"/>
        </w:trPr>
        <w:tc>
          <w:tcPr>
            <w:tcW w:w="5245" w:type="dxa"/>
          </w:tcPr>
          <w:p w14:paraId="07D6385C" w14:textId="7B9A0E13" w:rsidR="00FE6DB2" w:rsidRPr="0017191D" w:rsidRDefault="00A90268" w:rsidP="00197E84">
            <w:pPr>
              <w:suppressAutoHyphens/>
              <w:adjustRightInd w:val="0"/>
              <w:spacing w:line="259" w:lineRule="auto"/>
              <w:contextualSpacing/>
              <w:rPr>
                <w:rFonts w:asciiTheme="majorHAnsi" w:hAnsiTheme="majorHAnsi" w:cs="Times New Roman"/>
                <w:color w:val="000000"/>
                <w:szCs w:val="22"/>
                <w:highlight w:val="yellow"/>
              </w:rPr>
            </w:pPr>
            <w:r w:rsidRPr="00A90268">
              <w:rPr>
                <w:rFonts w:asciiTheme="majorHAnsi" w:hAnsiTheme="majorHAnsi" w:cs="Times New Roman"/>
                <w:color w:val="000000"/>
                <w:szCs w:val="22"/>
              </w:rPr>
              <w:t xml:space="preserve">Schouw </w:t>
            </w:r>
          </w:p>
        </w:tc>
        <w:tc>
          <w:tcPr>
            <w:tcW w:w="1843" w:type="dxa"/>
          </w:tcPr>
          <w:p w14:paraId="403CE468" w14:textId="5ED25860" w:rsidR="00FE6DB2" w:rsidRPr="00243E1E" w:rsidRDefault="00FC1841"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4</w:t>
            </w:r>
            <w:r w:rsidR="00C75AE2" w:rsidRPr="00243E1E">
              <w:rPr>
                <w:rFonts w:asciiTheme="majorHAnsi" w:hAnsiTheme="majorHAnsi" w:cs="Times New Roman"/>
                <w:color w:val="000000"/>
                <w:szCs w:val="22"/>
              </w:rPr>
              <w:t xml:space="preserve"> februari 2020</w:t>
            </w:r>
          </w:p>
        </w:tc>
        <w:tc>
          <w:tcPr>
            <w:tcW w:w="1447" w:type="dxa"/>
          </w:tcPr>
          <w:p w14:paraId="7B135274" w14:textId="6EFD82D8" w:rsidR="00FE6DB2" w:rsidRPr="00243E1E" w:rsidRDefault="003F6854"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 xml:space="preserve">13:00 uur </w:t>
            </w:r>
          </w:p>
        </w:tc>
      </w:tr>
      <w:tr w:rsidR="00E7063C" w:rsidRPr="0017191D" w14:paraId="480412AE" w14:textId="77777777" w:rsidTr="00FE6DB2">
        <w:trPr>
          <w:trHeight w:val="216"/>
        </w:trPr>
        <w:tc>
          <w:tcPr>
            <w:tcW w:w="5245" w:type="dxa"/>
          </w:tcPr>
          <w:p w14:paraId="09F7EE12" w14:textId="77777777" w:rsidR="00E7063C" w:rsidRPr="0017191D" w:rsidRDefault="00E7063C" w:rsidP="00197E84">
            <w:pPr>
              <w:suppressAutoHyphens/>
              <w:adjustRightInd w:val="0"/>
              <w:spacing w:line="259" w:lineRule="auto"/>
              <w:contextualSpacing/>
              <w:rPr>
                <w:rFonts w:asciiTheme="majorHAnsi" w:hAnsiTheme="majorHAnsi" w:cs="Times New Roman"/>
                <w:color w:val="000000"/>
                <w:szCs w:val="22"/>
              </w:rPr>
            </w:pPr>
            <w:r w:rsidRPr="0017191D">
              <w:rPr>
                <w:rFonts w:asciiTheme="majorHAnsi" w:hAnsiTheme="majorHAnsi" w:cs="Times New Roman"/>
                <w:color w:val="000000"/>
                <w:szCs w:val="22"/>
              </w:rPr>
              <w:t>Uiterste datum voor vragen inlichtingen</w:t>
            </w:r>
          </w:p>
        </w:tc>
        <w:tc>
          <w:tcPr>
            <w:tcW w:w="1843" w:type="dxa"/>
          </w:tcPr>
          <w:p w14:paraId="0774CDDB" w14:textId="106D6713" w:rsidR="00E7063C" w:rsidRPr="00243E1E" w:rsidRDefault="00243E1E"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13</w:t>
            </w:r>
            <w:r w:rsidR="00696FF2" w:rsidRPr="00243E1E">
              <w:rPr>
                <w:rFonts w:asciiTheme="majorHAnsi" w:hAnsiTheme="majorHAnsi" w:cs="Times New Roman"/>
                <w:color w:val="000000"/>
                <w:szCs w:val="22"/>
              </w:rPr>
              <w:t xml:space="preserve"> februari 2020</w:t>
            </w:r>
          </w:p>
        </w:tc>
        <w:tc>
          <w:tcPr>
            <w:tcW w:w="1447" w:type="dxa"/>
            <w:tcBorders>
              <w:bottom w:val="dotted" w:sz="4" w:space="0" w:color="auto"/>
            </w:tcBorders>
          </w:tcPr>
          <w:p w14:paraId="270A0F92" w14:textId="6A555356" w:rsidR="00E7063C" w:rsidRPr="00243E1E" w:rsidRDefault="00696FF2"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1</w:t>
            </w:r>
            <w:r w:rsidR="008C11C6" w:rsidRPr="00243E1E">
              <w:rPr>
                <w:rFonts w:asciiTheme="majorHAnsi" w:hAnsiTheme="majorHAnsi" w:cs="Times New Roman"/>
                <w:color w:val="000000"/>
                <w:szCs w:val="22"/>
              </w:rPr>
              <w:t>1</w:t>
            </w:r>
            <w:r w:rsidRPr="00243E1E">
              <w:rPr>
                <w:rFonts w:asciiTheme="majorHAnsi" w:hAnsiTheme="majorHAnsi" w:cs="Times New Roman"/>
                <w:color w:val="000000"/>
                <w:szCs w:val="22"/>
              </w:rPr>
              <w:t>:00 uur</w:t>
            </w:r>
          </w:p>
        </w:tc>
      </w:tr>
      <w:tr w:rsidR="00E7063C" w:rsidRPr="0017191D" w14:paraId="78C1E771" w14:textId="77777777" w:rsidTr="00FE6DB2">
        <w:trPr>
          <w:trHeight w:val="216"/>
        </w:trPr>
        <w:tc>
          <w:tcPr>
            <w:tcW w:w="5245" w:type="dxa"/>
          </w:tcPr>
          <w:p w14:paraId="5F4D715B" w14:textId="511A15A8" w:rsidR="00E7063C" w:rsidRPr="0017191D" w:rsidRDefault="00E7063C" w:rsidP="00197E84">
            <w:pPr>
              <w:suppressAutoHyphens/>
              <w:adjustRightInd w:val="0"/>
              <w:spacing w:line="259" w:lineRule="auto"/>
              <w:contextualSpacing/>
              <w:rPr>
                <w:rFonts w:asciiTheme="majorHAnsi" w:hAnsiTheme="majorHAnsi" w:cs="Times New Roman"/>
                <w:color w:val="000000"/>
                <w:szCs w:val="22"/>
              </w:rPr>
            </w:pPr>
            <w:r w:rsidRPr="0017191D">
              <w:rPr>
                <w:rFonts w:asciiTheme="majorHAnsi" w:hAnsiTheme="majorHAnsi" w:cs="Times New Roman"/>
                <w:color w:val="000000"/>
                <w:szCs w:val="22"/>
              </w:rPr>
              <w:t>Verzenden Nota van Inlichtingen</w:t>
            </w:r>
          </w:p>
        </w:tc>
        <w:tc>
          <w:tcPr>
            <w:tcW w:w="1843" w:type="dxa"/>
          </w:tcPr>
          <w:p w14:paraId="39028939" w14:textId="29A778FA" w:rsidR="00E7063C" w:rsidRPr="00243E1E" w:rsidRDefault="00243E1E"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20</w:t>
            </w:r>
            <w:r w:rsidR="00696FF2" w:rsidRPr="00243E1E">
              <w:rPr>
                <w:rFonts w:asciiTheme="majorHAnsi" w:hAnsiTheme="majorHAnsi" w:cs="Times New Roman"/>
                <w:color w:val="000000"/>
                <w:szCs w:val="22"/>
              </w:rPr>
              <w:t xml:space="preserve"> februari 2020</w:t>
            </w:r>
          </w:p>
        </w:tc>
        <w:tc>
          <w:tcPr>
            <w:tcW w:w="1447" w:type="dxa"/>
            <w:shd w:val="clear" w:color="auto" w:fill="BFBFBF" w:themeFill="background1" w:themeFillShade="BF"/>
          </w:tcPr>
          <w:p w14:paraId="31572F64" w14:textId="77777777" w:rsidR="00E7063C" w:rsidRPr="00243E1E" w:rsidRDefault="00E7063C" w:rsidP="00197E84">
            <w:pPr>
              <w:suppressAutoHyphens/>
              <w:adjustRightInd w:val="0"/>
              <w:spacing w:line="259" w:lineRule="auto"/>
              <w:contextualSpacing/>
              <w:rPr>
                <w:rFonts w:asciiTheme="majorHAnsi" w:hAnsiTheme="majorHAnsi" w:cs="Times New Roman"/>
                <w:color w:val="000000"/>
                <w:szCs w:val="22"/>
              </w:rPr>
            </w:pPr>
          </w:p>
        </w:tc>
      </w:tr>
      <w:tr w:rsidR="00FE6DB2" w:rsidRPr="0017191D" w14:paraId="54270835" w14:textId="77777777" w:rsidTr="00FE6DB2">
        <w:trPr>
          <w:trHeight w:val="216"/>
        </w:trPr>
        <w:tc>
          <w:tcPr>
            <w:tcW w:w="5245" w:type="dxa"/>
            <w:shd w:val="clear" w:color="auto" w:fill="auto"/>
          </w:tcPr>
          <w:p w14:paraId="41D8CB45" w14:textId="77777777" w:rsidR="00FE6DB2" w:rsidRPr="0017191D" w:rsidRDefault="00FE6DB2"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 xml:space="preserve">Uiterste datum en tijdstip ontvangst </w:t>
            </w:r>
            <w:r w:rsidR="002F5F00" w:rsidRPr="0017191D">
              <w:rPr>
                <w:rFonts w:asciiTheme="majorHAnsi" w:hAnsiTheme="majorHAnsi" w:cs="Times New Roman"/>
                <w:sz w:val="22"/>
                <w:szCs w:val="22"/>
              </w:rPr>
              <w:t>Inschrijving</w:t>
            </w:r>
            <w:r w:rsidRPr="0017191D">
              <w:rPr>
                <w:rFonts w:asciiTheme="majorHAnsi" w:hAnsiTheme="majorHAnsi" w:cs="Times New Roman"/>
                <w:sz w:val="22"/>
                <w:szCs w:val="22"/>
              </w:rPr>
              <w:t xml:space="preserve">en </w:t>
            </w:r>
          </w:p>
        </w:tc>
        <w:tc>
          <w:tcPr>
            <w:tcW w:w="1843" w:type="dxa"/>
            <w:shd w:val="clear" w:color="auto" w:fill="auto"/>
          </w:tcPr>
          <w:p w14:paraId="34FADB3A" w14:textId="2C54B1D6" w:rsidR="00FE6DB2" w:rsidRPr="00243E1E" w:rsidRDefault="00243E1E"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5</w:t>
            </w:r>
            <w:r w:rsidR="00727219" w:rsidRPr="00243E1E">
              <w:rPr>
                <w:rFonts w:asciiTheme="majorHAnsi" w:hAnsiTheme="majorHAnsi" w:cs="Times New Roman"/>
                <w:color w:val="000000"/>
                <w:szCs w:val="22"/>
              </w:rPr>
              <w:t xml:space="preserve"> maart 2020</w:t>
            </w:r>
          </w:p>
        </w:tc>
        <w:tc>
          <w:tcPr>
            <w:tcW w:w="1447" w:type="dxa"/>
            <w:shd w:val="clear" w:color="auto" w:fill="auto"/>
          </w:tcPr>
          <w:p w14:paraId="16B90CA6" w14:textId="08F5A424" w:rsidR="00FE6DB2" w:rsidRPr="00243E1E" w:rsidRDefault="00727219"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1</w:t>
            </w:r>
            <w:r w:rsidR="00243E1E" w:rsidRPr="00243E1E">
              <w:rPr>
                <w:rFonts w:asciiTheme="majorHAnsi" w:hAnsiTheme="majorHAnsi" w:cs="Times New Roman"/>
                <w:color w:val="000000"/>
                <w:szCs w:val="22"/>
              </w:rPr>
              <w:t>1</w:t>
            </w:r>
            <w:r w:rsidRPr="00243E1E">
              <w:rPr>
                <w:rFonts w:asciiTheme="majorHAnsi" w:hAnsiTheme="majorHAnsi" w:cs="Times New Roman"/>
                <w:color w:val="000000"/>
                <w:szCs w:val="22"/>
              </w:rPr>
              <w:t>:00 uur</w:t>
            </w:r>
          </w:p>
        </w:tc>
      </w:tr>
      <w:tr w:rsidR="00FE6DB2" w:rsidRPr="0017191D" w14:paraId="0C6CAB25" w14:textId="77777777" w:rsidTr="00FE6DB2">
        <w:trPr>
          <w:trHeight w:val="216"/>
        </w:trPr>
        <w:tc>
          <w:tcPr>
            <w:tcW w:w="5245" w:type="dxa"/>
            <w:shd w:val="clear" w:color="auto" w:fill="auto"/>
          </w:tcPr>
          <w:p w14:paraId="7872B32A" w14:textId="77777777" w:rsidR="00FE6DB2" w:rsidRPr="0017191D" w:rsidRDefault="00165976" w:rsidP="00197E84">
            <w:pPr>
              <w:pStyle w:val="Default"/>
              <w:suppressAutoHyphens/>
              <w:spacing w:line="259" w:lineRule="auto"/>
              <w:contextualSpacing/>
              <w:rPr>
                <w:rFonts w:asciiTheme="majorHAnsi" w:hAnsiTheme="majorHAnsi" w:cs="Times New Roman"/>
                <w:sz w:val="22"/>
                <w:szCs w:val="22"/>
              </w:rPr>
            </w:pPr>
            <w:r w:rsidRPr="00197E84">
              <w:rPr>
                <w:rFonts w:asciiTheme="majorHAnsi" w:hAnsiTheme="majorHAnsi" w:cstheme="minorBidi"/>
                <w:sz w:val="22"/>
                <w:szCs w:val="22"/>
              </w:rPr>
              <w:t xml:space="preserve">Openen kluis </w:t>
            </w:r>
            <w:proofErr w:type="spellStart"/>
            <w:r w:rsidRPr="00197E84">
              <w:rPr>
                <w:rFonts w:asciiTheme="majorHAnsi" w:hAnsiTheme="majorHAnsi" w:cstheme="minorBidi"/>
                <w:sz w:val="22"/>
                <w:szCs w:val="22"/>
              </w:rPr>
              <w:t>TenderNed</w:t>
            </w:r>
            <w:proofErr w:type="spellEnd"/>
            <w:r w:rsidR="004961C6">
              <w:rPr>
                <w:rFonts w:asciiTheme="majorHAnsi" w:hAnsiTheme="majorHAnsi" w:cstheme="minorBidi"/>
                <w:sz w:val="22"/>
                <w:szCs w:val="22"/>
              </w:rPr>
              <w:t>*</w:t>
            </w:r>
          </w:p>
        </w:tc>
        <w:tc>
          <w:tcPr>
            <w:tcW w:w="1843" w:type="dxa"/>
            <w:shd w:val="clear" w:color="auto" w:fill="auto"/>
          </w:tcPr>
          <w:p w14:paraId="63505142" w14:textId="29A0D73B" w:rsidR="00FE6DB2" w:rsidRPr="00243E1E" w:rsidRDefault="00243E1E"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5</w:t>
            </w:r>
            <w:r w:rsidR="00AD317A" w:rsidRPr="00243E1E">
              <w:rPr>
                <w:rFonts w:asciiTheme="majorHAnsi" w:hAnsiTheme="majorHAnsi" w:cs="Times New Roman"/>
                <w:color w:val="000000"/>
                <w:szCs w:val="22"/>
              </w:rPr>
              <w:t xml:space="preserve"> maart 2020</w:t>
            </w:r>
          </w:p>
        </w:tc>
        <w:tc>
          <w:tcPr>
            <w:tcW w:w="1447" w:type="dxa"/>
            <w:shd w:val="clear" w:color="auto" w:fill="auto"/>
          </w:tcPr>
          <w:p w14:paraId="1B4A4CB0" w14:textId="60A96493" w:rsidR="00FE6DB2" w:rsidRPr="00243E1E" w:rsidRDefault="00C75AE2"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1</w:t>
            </w:r>
            <w:r w:rsidR="00243E1E" w:rsidRPr="00243E1E">
              <w:rPr>
                <w:rFonts w:asciiTheme="majorHAnsi" w:hAnsiTheme="majorHAnsi" w:cs="Times New Roman"/>
                <w:color w:val="000000"/>
                <w:szCs w:val="22"/>
              </w:rPr>
              <w:t>1</w:t>
            </w:r>
            <w:r w:rsidR="00AD317A" w:rsidRPr="00243E1E">
              <w:rPr>
                <w:rFonts w:asciiTheme="majorHAnsi" w:hAnsiTheme="majorHAnsi" w:cs="Times New Roman"/>
                <w:color w:val="000000"/>
                <w:szCs w:val="22"/>
              </w:rPr>
              <w:t>:05</w:t>
            </w:r>
            <w:r w:rsidR="005B405F" w:rsidRPr="00243E1E">
              <w:rPr>
                <w:rFonts w:asciiTheme="majorHAnsi" w:hAnsiTheme="majorHAnsi" w:cs="Times New Roman"/>
                <w:color w:val="000000"/>
                <w:szCs w:val="22"/>
              </w:rPr>
              <w:t xml:space="preserve"> uur</w:t>
            </w:r>
          </w:p>
        </w:tc>
      </w:tr>
      <w:tr w:rsidR="00FE6DB2" w:rsidRPr="0017191D" w14:paraId="18133635" w14:textId="77777777" w:rsidTr="00FE6DB2">
        <w:trPr>
          <w:trHeight w:val="216"/>
        </w:trPr>
        <w:tc>
          <w:tcPr>
            <w:tcW w:w="5245" w:type="dxa"/>
            <w:shd w:val="clear" w:color="auto" w:fill="B3B3B3"/>
          </w:tcPr>
          <w:p w14:paraId="3FEE6E8D" w14:textId="77777777" w:rsidR="00FE6DB2" w:rsidRPr="0017191D" w:rsidRDefault="00FE6DB2" w:rsidP="00197E84">
            <w:pPr>
              <w:suppressAutoHyphens/>
              <w:adjustRightInd w:val="0"/>
              <w:spacing w:line="259" w:lineRule="auto"/>
              <w:contextualSpacing/>
              <w:rPr>
                <w:rFonts w:asciiTheme="majorHAnsi" w:hAnsiTheme="majorHAnsi" w:cs="Times New Roman"/>
                <w:b/>
                <w:color w:val="000000"/>
                <w:szCs w:val="22"/>
              </w:rPr>
            </w:pPr>
            <w:r w:rsidRPr="0017191D">
              <w:rPr>
                <w:rFonts w:asciiTheme="majorHAnsi" w:hAnsiTheme="majorHAnsi" w:cs="Times New Roman"/>
                <w:b/>
                <w:color w:val="000000"/>
                <w:szCs w:val="22"/>
              </w:rPr>
              <w:t>Evaluatiefase</w:t>
            </w:r>
          </w:p>
        </w:tc>
        <w:tc>
          <w:tcPr>
            <w:tcW w:w="1843" w:type="dxa"/>
            <w:shd w:val="clear" w:color="auto" w:fill="B3B3B3"/>
          </w:tcPr>
          <w:p w14:paraId="3913F555" w14:textId="77777777" w:rsidR="00FE6DB2" w:rsidRPr="00243E1E" w:rsidRDefault="00FE6DB2" w:rsidP="00197E84">
            <w:pPr>
              <w:suppressAutoHyphens/>
              <w:adjustRightInd w:val="0"/>
              <w:spacing w:line="259" w:lineRule="auto"/>
              <w:contextualSpacing/>
              <w:rPr>
                <w:rFonts w:asciiTheme="majorHAnsi" w:hAnsiTheme="majorHAnsi" w:cs="Times New Roman"/>
                <w:color w:val="000000"/>
                <w:szCs w:val="22"/>
              </w:rPr>
            </w:pPr>
          </w:p>
        </w:tc>
        <w:tc>
          <w:tcPr>
            <w:tcW w:w="1447" w:type="dxa"/>
            <w:shd w:val="clear" w:color="auto" w:fill="B3B3B3"/>
          </w:tcPr>
          <w:p w14:paraId="4DB79D1D" w14:textId="77777777" w:rsidR="00FE6DB2" w:rsidRPr="00243E1E" w:rsidRDefault="00FE6DB2" w:rsidP="00197E84">
            <w:pPr>
              <w:suppressAutoHyphens/>
              <w:adjustRightInd w:val="0"/>
              <w:spacing w:line="259" w:lineRule="auto"/>
              <w:contextualSpacing/>
              <w:rPr>
                <w:rFonts w:asciiTheme="majorHAnsi" w:hAnsiTheme="majorHAnsi" w:cs="Times New Roman"/>
                <w:color w:val="000000"/>
                <w:szCs w:val="22"/>
              </w:rPr>
            </w:pPr>
          </w:p>
        </w:tc>
      </w:tr>
      <w:tr w:rsidR="00FE6DB2" w:rsidRPr="0017191D" w14:paraId="57915B9C" w14:textId="77777777" w:rsidTr="00C75AE2">
        <w:trPr>
          <w:trHeight w:val="216"/>
        </w:trPr>
        <w:tc>
          <w:tcPr>
            <w:tcW w:w="5245" w:type="dxa"/>
            <w:shd w:val="clear" w:color="auto" w:fill="auto"/>
          </w:tcPr>
          <w:p w14:paraId="34134C79" w14:textId="77777777" w:rsidR="00FE6DB2" w:rsidRPr="0017191D" w:rsidRDefault="00FE6DB2" w:rsidP="00197E84">
            <w:pPr>
              <w:suppressAutoHyphens/>
              <w:adjustRightInd w:val="0"/>
              <w:spacing w:line="259" w:lineRule="auto"/>
              <w:contextualSpacing/>
              <w:rPr>
                <w:rFonts w:asciiTheme="majorHAnsi" w:hAnsiTheme="majorHAnsi" w:cs="Times New Roman"/>
                <w:color w:val="000000"/>
                <w:szCs w:val="22"/>
              </w:rPr>
            </w:pPr>
            <w:r w:rsidRPr="0017191D">
              <w:rPr>
                <w:rFonts w:asciiTheme="majorHAnsi" w:hAnsiTheme="majorHAnsi" w:cs="Times New Roman"/>
                <w:color w:val="000000"/>
                <w:szCs w:val="22"/>
              </w:rPr>
              <w:t>Berichtgeving gunning/afwijzing</w:t>
            </w:r>
          </w:p>
        </w:tc>
        <w:tc>
          <w:tcPr>
            <w:tcW w:w="1843" w:type="dxa"/>
            <w:shd w:val="clear" w:color="auto" w:fill="auto"/>
          </w:tcPr>
          <w:p w14:paraId="636980CB" w14:textId="37A484BA" w:rsidR="00FE6DB2" w:rsidRPr="00243E1E" w:rsidRDefault="00243E1E"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25</w:t>
            </w:r>
            <w:r w:rsidR="00C75AE2" w:rsidRPr="00243E1E">
              <w:rPr>
                <w:rFonts w:asciiTheme="majorHAnsi" w:hAnsiTheme="majorHAnsi" w:cs="Times New Roman"/>
                <w:color w:val="000000"/>
                <w:szCs w:val="22"/>
              </w:rPr>
              <w:t xml:space="preserve"> </w:t>
            </w:r>
            <w:r w:rsidRPr="00243E1E">
              <w:rPr>
                <w:rFonts w:asciiTheme="majorHAnsi" w:hAnsiTheme="majorHAnsi" w:cs="Times New Roman"/>
                <w:color w:val="000000"/>
                <w:szCs w:val="22"/>
              </w:rPr>
              <w:t>maart</w:t>
            </w:r>
            <w:r w:rsidR="00C96F6E" w:rsidRPr="00243E1E">
              <w:rPr>
                <w:rFonts w:asciiTheme="majorHAnsi" w:hAnsiTheme="majorHAnsi" w:cs="Times New Roman"/>
                <w:color w:val="000000"/>
                <w:szCs w:val="22"/>
              </w:rPr>
              <w:t xml:space="preserve"> 2020</w:t>
            </w:r>
          </w:p>
        </w:tc>
        <w:tc>
          <w:tcPr>
            <w:tcW w:w="1447" w:type="dxa"/>
            <w:shd w:val="clear" w:color="auto" w:fill="BFBFBF" w:themeFill="background1" w:themeFillShade="BF"/>
          </w:tcPr>
          <w:p w14:paraId="617EC67C" w14:textId="77777777" w:rsidR="00FE6DB2" w:rsidRPr="00243E1E" w:rsidRDefault="00FE6DB2" w:rsidP="00197E84">
            <w:pPr>
              <w:suppressAutoHyphens/>
              <w:adjustRightInd w:val="0"/>
              <w:spacing w:line="259" w:lineRule="auto"/>
              <w:contextualSpacing/>
              <w:rPr>
                <w:rFonts w:asciiTheme="majorHAnsi" w:hAnsiTheme="majorHAnsi" w:cs="Times New Roman"/>
                <w:color w:val="000000"/>
                <w:szCs w:val="22"/>
              </w:rPr>
            </w:pPr>
          </w:p>
        </w:tc>
      </w:tr>
      <w:tr w:rsidR="00CB7576" w:rsidRPr="0017191D" w14:paraId="33080633" w14:textId="77777777" w:rsidTr="00CB7576">
        <w:trPr>
          <w:trHeight w:val="216"/>
        </w:trPr>
        <w:tc>
          <w:tcPr>
            <w:tcW w:w="5245" w:type="dxa"/>
            <w:shd w:val="clear" w:color="auto" w:fill="auto"/>
          </w:tcPr>
          <w:p w14:paraId="19D17EEA" w14:textId="258033ED" w:rsidR="00CB7576" w:rsidRPr="0017191D" w:rsidRDefault="00CB7576" w:rsidP="00197E84">
            <w:pPr>
              <w:suppressAutoHyphens/>
              <w:adjustRightInd w:val="0"/>
              <w:spacing w:line="259" w:lineRule="auto"/>
              <w:contextualSpacing/>
              <w:rPr>
                <w:rFonts w:asciiTheme="majorHAnsi" w:hAnsiTheme="majorHAnsi" w:cs="Times New Roman"/>
                <w:color w:val="000000"/>
                <w:szCs w:val="22"/>
              </w:rPr>
            </w:pPr>
            <w:r>
              <w:rPr>
                <w:rFonts w:asciiTheme="majorHAnsi" w:hAnsiTheme="majorHAnsi" w:cs="Times New Roman"/>
                <w:color w:val="000000"/>
                <w:szCs w:val="22"/>
              </w:rPr>
              <w:t xml:space="preserve">Verificatiegesprek </w:t>
            </w:r>
          </w:p>
        </w:tc>
        <w:tc>
          <w:tcPr>
            <w:tcW w:w="1843" w:type="dxa"/>
            <w:shd w:val="clear" w:color="auto" w:fill="auto"/>
          </w:tcPr>
          <w:p w14:paraId="14FEA071" w14:textId="2290E217" w:rsidR="00CB7576" w:rsidRPr="00243E1E" w:rsidRDefault="00243E1E"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31 maart</w:t>
            </w:r>
            <w:r>
              <w:rPr>
                <w:rFonts w:asciiTheme="majorHAnsi" w:hAnsiTheme="majorHAnsi" w:cs="Times New Roman"/>
                <w:color w:val="000000"/>
                <w:szCs w:val="22"/>
              </w:rPr>
              <w:t xml:space="preserve"> 2020</w:t>
            </w:r>
          </w:p>
        </w:tc>
        <w:tc>
          <w:tcPr>
            <w:tcW w:w="1447" w:type="dxa"/>
            <w:shd w:val="clear" w:color="auto" w:fill="FFFFFF" w:themeFill="background1"/>
          </w:tcPr>
          <w:p w14:paraId="075DC2D4" w14:textId="15AF426A" w:rsidR="00CB7576" w:rsidRPr="00243E1E" w:rsidRDefault="00CB7576"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1</w:t>
            </w:r>
            <w:r w:rsidR="00243E1E" w:rsidRPr="00243E1E">
              <w:rPr>
                <w:rFonts w:asciiTheme="majorHAnsi" w:hAnsiTheme="majorHAnsi" w:cs="Times New Roman"/>
                <w:color w:val="000000"/>
                <w:szCs w:val="22"/>
              </w:rPr>
              <w:t>1:00</w:t>
            </w:r>
            <w:r w:rsidRPr="00243E1E">
              <w:rPr>
                <w:rFonts w:asciiTheme="majorHAnsi" w:hAnsiTheme="majorHAnsi" w:cs="Times New Roman"/>
                <w:color w:val="000000"/>
                <w:szCs w:val="22"/>
              </w:rPr>
              <w:t xml:space="preserve"> uur</w:t>
            </w:r>
          </w:p>
        </w:tc>
      </w:tr>
      <w:tr w:rsidR="00FE6DB2" w:rsidRPr="0017191D" w14:paraId="7F922BBF" w14:textId="77777777" w:rsidTr="00C75AE2">
        <w:trPr>
          <w:trHeight w:val="216"/>
        </w:trPr>
        <w:tc>
          <w:tcPr>
            <w:tcW w:w="5245" w:type="dxa"/>
            <w:shd w:val="clear" w:color="auto" w:fill="auto"/>
          </w:tcPr>
          <w:p w14:paraId="7E746455" w14:textId="77777777" w:rsidR="00FE6DB2" w:rsidRPr="0017191D" w:rsidRDefault="00FE6DB2" w:rsidP="00197E84">
            <w:pPr>
              <w:suppressAutoHyphens/>
              <w:adjustRightInd w:val="0"/>
              <w:spacing w:line="259" w:lineRule="auto"/>
              <w:contextualSpacing/>
              <w:rPr>
                <w:rFonts w:asciiTheme="majorHAnsi" w:hAnsiTheme="majorHAnsi" w:cs="Times New Roman"/>
                <w:color w:val="000000"/>
                <w:szCs w:val="22"/>
              </w:rPr>
            </w:pPr>
            <w:r w:rsidRPr="0017191D">
              <w:rPr>
                <w:rFonts w:asciiTheme="majorHAnsi" w:hAnsiTheme="majorHAnsi" w:cs="Times New Roman"/>
                <w:color w:val="000000"/>
                <w:szCs w:val="22"/>
              </w:rPr>
              <w:t>Opschortende termijn</w:t>
            </w:r>
          </w:p>
        </w:tc>
        <w:tc>
          <w:tcPr>
            <w:tcW w:w="1843" w:type="dxa"/>
            <w:shd w:val="clear" w:color="auto" w:fill="auto"/>
          </w:tcPr>
          <w:p w14:paraId="523A09F6" w14:textId="77777777" w:rsidR="00FE6DB2" w:rsidRPr="00243E1E" w:rsidRDefault="00FE6DB2"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20 dagen</w:t>
            </w:r>
          </w:p>
        </w:tc>
        <w:tc>
          <w:tcPr>
            <w:tcW w:w="1447" w:type="dxa"/>
            <w:shd w:val="clear" w:color="auto" w:fill="BFBFBF" w:themeFill="background1" w:themeFillShade="BF"/>
          </w:tcPr>
          <w:p w14:paraId="179D1097" w14:textId="77777777" w:rsidR="00FE6DB2" w:rsidRPr="00243E1E" w:rsidRDefault="00FE6DB2" w:rsidP="00197E84">
            <w:pPr>
              <w:suppressAutoHyphens/>
              <w:adjustRightInd w:val="0"/>
              <w:spacing w:line="259" w:lineRule="auto"/>
              <w:contextualSpacing/>
              <w:rPr>
                <w:rFonts w:asciiTheme="majorHAnsi" w:hAnsiTheme="majorHAnsi" w:cs="Times New Roman"/>
                <w:color w:val="000000"/>
                <w:szCs w:val="22"/>
              </w:rPr>
            </w:pPr>
          </w:p>
        </w:tc>
      </w:tr>
      <w:tr w:rsidR="00FE6DB2" w:rsidRPr="0017191D" w14:paraId="3EDBDE84" w14:textId="77777777" w:rsidTr="00C75AE2">
        <w:trPr>
          <w:trHeight w:val="216"/>
        </w:trPr>
        <w:tc>
          <w:tcPr>
            <w:tcW w:w="5245" w:type="dxa"/>
            <w:shd w:val="clear" w:color="auto" w:fill="auto"/>
          </w:tcPr>
          <w:p w14:paraId="25A535C0" w14:textId="77777777" w:rsidR="00FE6DB2" w:rsidRPr="0017191D" w:rsidRDefault="00FE6DB2" w:rsidP="00197E84">
            <w:pPr>
              <w:suppressAutoHyphens/>
              <w:adjustRightInd w:val="0"/>
              <w:spacing w:line="259" w:lineRule="auto"/>
              <w:contextualSpacing/>
              <w:rPr>
                <w:rFonts w:asciiTheme="majorHAnsi" w:hAnsiTheme="majorHAnsi" w:cs="Times New Roman"/>
                <w:color w:val="000000"/>
                <w:szCs w:val="22"/>
              </w:rPr>
            </w:pPr>
            <w:r w:rsidRPr="0017191D">
              <w:rPr>
                <w:rFonts w:asciiTheme="majorHAnsi" w:hAnsiTheme="majorHAnsi" w:cs="Times New Roman"/>
                <w:color w:val="000000"/>
                <w:szCs w:val="22"/>
              </w:rPr>
              <w:t xml:space="preserve">Definitieve gunning </w:t>
            </w:r>
          </w:p>
        </w:tc>
        <w:tc>
          <w:tcPr>
            <w:tcW w:w="1843" w:type="dxa"/>
            <w:shd w:val="clear" w:color="auto" w:fill="auto"/>
          </w:tcPr>
          <w:p w14:paraId="4E0BC7DD" w14:textId="66333735" w:rsidR="00FE6DB2" w:rsidRPr="00243E1E" w:rsidRDefault="00243E1E"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15</w:t>
            </w:r>
            <w:r w:rsidR="00C96F6E" w:rsidRPr="00243E1E">
              <w:rPr>
                <w:rFonts w:asciiTheme="majorHAnsi" w:hAnsiTheme="majorHAnsi" w:cs="Times New Roman"/>
                <w:color w:val="000000"/>
                <w:szCs w:val="22"/>
              </w:rPr>
              <w:t xml:space="preserve"> april 2020</w:t>
            </w:r>
          </w:p>
        </w:tc>
        <w:tc>
          <w:tcPr>
            <w:tcW w:w="1447" w:type="dxa"/>
            <w:shd w:val="clear" w:color="auto" w:fill="BFBFBF" w:themeFill="background1" w:themeFillShade="BF"/>
          </w:tcPr>
          <w:p w14:paraId="34FF3D35" w14:textId="77777777" w:rsidR="00FE6DB2" w:rsidRPr="00243E1E" w:rsidRDefault="00FE6DB2" w:rsidP="00197E84">
            <w:pPr>
              <w:suppressAutoHyphens/>
              <w:adjustRightInd w:val="0"/>
              <w:spacing w:line="259" w:lineRule="auto"/>
              <w:contextualSpacing/>
              <w:rPr>
                <w:rFonts w:asciiTheme="majorHAnsi" w:hAnsiTheme="majorHAnsi" w:cs="Times New Roman"/>
                <w:color w:val="000000"/>
                <w:szCs w:val="22"/>
              </w:rPr>
            </w:pPr>
          </w:p>
        </w:tc>
      </w:tr>
      <w:tr w:rsidR="00FE6DB2" w:rsidRPr="0017191D" w14:paraId="4B29F405" w14:textId="77777777" w:rsidTr="00C75AE2">
        <w:trPr>
          <w:trHeight w:val="216"/>
        </w:trPr>
        <w:tc>
          <w:tcPr>
            <w:tcW w:w="5245" w:type="dxa"/>
            <w:shd w:val="clear" w:color="auto" w:fill="auto"/>
          </w:tcPr>
          <w:p w14:paraId="13F433A4" w14:textId="77777777" w:rsidR="00FE6DB2" w:rsidRPr="0017191D" w:rsidRDefault="00FE6DB2" w:rsidP="00197E84">
            <w:pPr>
              <w:suppressAutoHyphens/>
              <w:adjustRightInd w:val="0"/>
              <w:spacing w:line="259" w:lineRule="auto"/>
              <w:contextualSpacing/>
              <w:rPr>
                <w:rFonts w:asciiTheme="majorHAnsi" w:hAnsiTheme="majorHAnsi" w:cs="Times New Roman"/>
                <w:color w:val="000000"/>
                <w:szCs w:val="22"/>
              </w:rPr>
            </w:pPr>
            <w:r w:rsidRPr="0017191D">
              <w:rPr>
                <w:rFonts w:asciiTheme="majorHAnsi" w:hAnsiTheme="majorHAnsi" w:cs="Times New Roman"/>
                <w:color w:val="000000"/>
                <w:szCs w:val="22"/>
              </w:rPr>
              <w:t xml:space="preserve">Ingangsdatum </w:t>
            </w:r>
            <w:r w:rsidR="002F5F00" w:rsidRPr="0017191D">
              <w:rPr>
                <w:rFonts w:asciiTheme="majorHAnsi" w:hAnsiTheme="majorHAnsi" w:cs="Times New Roman"/>
                <w:color w:val="000000"/>
                <w:szCs w:val="22"/>
              </w:rPr>
              <w:t>Overeenkomst</w:t>
            </w:r>
          </w:p>
        </w:tc>
        <w:tc>
          <w:tcPr>
            <w:tcW w:w="1843" w:type="dxa"/>
            <w:shd w:val="clear" w:color="auto" w:fill="auto"/>
          </w:tcPr>
          <w:p w14:paraId="1A6DCB36" w14:textId="7BF0484C" w:rsidR="00FE6DB2" w:rsidRPr="00243E1E" w:rsidRDefault="00243E1E" w:rsidP="00197E84">
            <w:pPr>
              <w:suppressAutoHyphens/>
              <w:adjustRightInd w:val="0"/>
              <w:spacing w:line="259" w:lineRule="auto"/>
              <w:contextualSpacing/>
              <w:rPr>
                <w:rFonts w:asciiTheme="majorHAnsi" w:hAnsiTheme="majorHAnsi" w:cs="Times New Roman"/>
                <w:color w:val="000000"/>
                <w:szCs w:val="22"/>
              </w:rPr>
            </w:pPr>
            <w:r w:rsidRPr="00243E1E">
              <w:rPr>
                <w:rFonts w:asciiTheme="majorHAnsi" w:hAnsiTheme="majorHAnsi" w:cs="Times New Roman"/>
                <w:color w:val="000000"/>
                <w:szCs w:val="22"/>
              </w:rPr>
              <w:t>20</w:t>
            </w:r>
            <w:r w:rsidR="00C75AE2" w:rsidRPr="00243E1E">
              <w:rPr>
                <w:rFonts w:asciiTheme="majorHAnsi" w:hAnsiTheme="majorHAnsi" w:cs="Times New Roman"/>
                <w:color w:val="000000"/>
                <w:szCs w:val="22"/>
              </w:rPr>
              <w:t xml:space="preserve"> april 2020</w:t>
            </w:r>
          </w:p>
        </w:tc>
        <w:tc>
          <w:tcPr>
            <w:tcW w:w="1447" w:type="dxa"/>
            <w:shd w:val="clear" w:color="auto" w:fill="BFBFBF" w:themeFill="background1" w:themeFillShade="BF"/>
          </w:tcPr>
          <w:p w14:paraId="011985AD" w14:textId="77777777" w:rsidR="00FE6DB2" w:rsidRPr="00243E1E" w:rsidRDefault="00FE6DB2" w:rsidP="00197E84">
            <w:pPr>
              <w:suppressAutoHyphens/>
              <w:adjustRightInd w:val="0"/>
              <w:spacing w:line="259" w:lineRule="auto"/>
              <w:contextualSpacing/>
              <w:rPr>
                <w:rFonts w:asciiTheme="majorHAnsi" w:hAnsiTheme="majorHAnsi" w:cs="Times New Roman"/>
                <w:color w:val="000000"/>
                <w:szCs w:val="22"/>
              </w:rPr>
            </w:pPr>
          </w:p>
        </w:tc>
      </w:tr>
    </w:tbl>
    <w:p w14:paraId="23834A2C" w14:textId="77777777" w:rsidR="00E7063C" w:rsidRPr="0017191D" w:rsidRDefault="00E7063C" w:rsidP="00197E84">
      <w:pPr>
        <w:suppressAutoHyphens/>
        <w:spacing w:line="259" w:lineRule="auto"/>
        <w:ind w:left="720"/>
        <w:contextualSpacing/>
        <w:rPr>
          <w:rFonts w:asciiTheme="majorHAnsi" w:hAnsiTheme="majorHAnsi" w:cs="Times New Roman"/>
          <w:szCs w:val="22"/>
        </w:rPr>
      </w:pPr>
    </w:p>
    <w:p w14:paraId="7EC13D91" w14:textId="711D845F" w:rsidR="00D14687" w:rsidRPr="0080111F" w:rsidRDefault="0080111F" w:rsidP="00197E84">
      <w:pPr>
        <w:suppressAutoHyphens/>
        <w:spacing w:line="259" w:lineRule="auto"/>
        <w:ind w:left="720"/>
        <w:contextualSpacing/>
        <w:rPr>
          <w:rFonts w:asciiTheme="majorHAnsi" w:hAnsiTheme="majorHAnsi" w:cs="Times New Roman"/>
          <w:b/>
          <w:szCs w:val="22"/>
        </w:rPr>
      </w:pPr>
      <w:r w:rsidRPr="0080111F">
        <w:rPr>
          <w:rFonts w:asciiTheme="majorHAnsi" w:hAnsiTheme="majorHAnsi" w:cs="Times New Roman"/>
          <w:b/>
          <w:szCs w:val="22"/>
        </w:rPr>
        <w:t>Schouw</w:t>
      </w:r>
    </w:p>
    <w:p w14:paraId="781434AF" w14:textId="77777777" w:rsidR="0080111F" w:rsidRPr="0080111F" w:rsidRDefault="00FE6DB2" w:rsidP="0080111F">
      <w:pPr>
        <w:suppressAutoHyphens/>
        <w:spacing w:line="259" w:lineRule="auto"/>
        <w:ind w:left="720"/>
        <w:contextualSpacing/>
        <w:rPr>
          <w:rFonts w:asciiTheme="majorHAnsi" w:hAnsiTheme="majorHAnsi" w:cs="Times New Roman"/>
          <w:szCs w:val="22"/>
        </w:rPr>
      </w:pPr>
      <w:r w:rsidRPr="00A90268">
        <w:rPr>
          <w:rFonts w:asciiTheme="majorHAnsi" w:hAnsiTheme="majorHAnsi" w:cs="Times New Roman"/>
          <w:szCs w:val="22"/>
        </w:rPr>
        <w:t xml:space="preserve">Voor de </w:t>
      </w:r>
      <w:r w:rsidRPr="00202A73">
        <w:rPr>
          <w:rFonts w:asciiTheme="majorHAnsi" w:hAnsiTheme="majorHAnsi" w:cs="Times New Roman"/>
          <w:szCs w:val="22"/>
        </w:rPr>
        <w:t xml:space="preserve">geïnteresseerde </w:t>
      </w:r>
      <w:r w:rsidR="001A492A">
        <w:rPr>
          <w:rFonts w:asciiTheme="majorHAnsi" w:hAnsiTheme="majorHAnsi" w:cs="Times New Roman"/>
          <w:szCs w:val="22"/>
        </w:rPr>
        <w:t>Gegadigden</w:t>
      </w:r>
      <w:r w:rsidR="001A492A" w:rsidRPr="00202A73">
        <w:rPr>
          <w:rFonts w:asciiTheme="majorHAnsi" w:hAnsiTheme="majorHAnsi" w:cs="Times New Roman"/>
          <w:szCs w:val="22"/>
        </w:rPr>
        <w:t xml:space="preserve"> </w:t>
      </w:r>
      <w:r w:rsidRPr="00202A73">
        <w:rPr>
          <w:rFonts w:asciiTheme="majorHAnsi" w:hAnsiTheme="majorHAnsi" w:cs="Times New Roman"/>
          <w:szCs w:val="22"/>
        </w:rPr>
        <w:t xml:space="preserve">wordt een </w:t>
      </w:r>
      <w:r w:rsidR="00A90268" w:rsidRPr="00202A73">
        <w:rPr>
          <w:rFonts w:asciiTheme="majorHAnsi" w:hAnsiTheme="majorHAnsi" w:cs="Times New Roman"/>
          <w:szCs w:val="22"/>
        </w:rPr>
        <w:t xml:space="preserve">schouw </w:t>
      </w:r>
      <w:r w:rsidRPr="00202A73">
        <w:rPr>
          <w:rFonts w:asciiTheme="majorHAnsi" w:hAnsiTheme="majorHAnsi" w:cs="Times New Roman"/>
          <w:szCs w:val="22"/>
        </w:rPr>
        <w:t xml:space="preserve">georganiseerd. </w:t>
      </w:r>
      <w:r w:rsidR="00D14687" w:rsidRPr="00202A73">
        <w:rPr>
          <w:rFonts w:asciiTheme="majorHAnsi" w:hAnsiTheme="majorHAnsi" w:cs="Times New Roman"/>
          <w:szCs w:val="22"/>
        </w:rPr>
        <w:t xml:space="preserve">De </w:t>
      </w:r>
      <w:r w:rsidR="00A90268" w:rsidRPr="00202A73">
        <w:rPr>
          <w:rFonts w:asciiTheme="majorHAnsi" w:hAnsiTheme="majorHAnsi" w:cs="Times New Roman"/>
          <w:szCs w:val="22"/>
        </w:rPr>
        <w:t xml:space="preserve">schouw </w:t>
      </w:r>
      <w:r w:rsidRPr="00202A73">
        <w:rPr>
          <w:rFonts w:asciiTheme="majorHAnsi" w:hAnsiTheme="majorHAnsi" w:cs="Times New Roman"/>
          <w:szCs w:val="22"/>
        </w:rPr>
        <w:t xml:space="preserve">staat gepland op </w:t>
      </w:r>
      <w:r w:rsidR="00243E1E" w:rsidRPr="00202A73">
        <w:rPr>
          <w:rFonts w:asciiTheme="majorHAnsi" w:hAnsiTheme="majorHAnsi" w:cs="Times New Roman"/>
          <w:szCs w:val="22"/>
        </w:rPr>
        <w:t>4 februari 2020</w:t>
      </w:r>
      <w:r w:rsidR="0080111F">
        <w:rPr>
          <w:rFonts w:asciiTheme="majorHAnsi" w:hAnsiTheme="majorHAnsi" w:cs="Times New Roman"/>
          <w:szCs w:val="22"/>
        </w:rPr>
        <w:t xml:space="preserve"> 13:00 uur</w:t>
      </w:r>
      <w:r w:rsidR="00243E1E" w:rsidRPr="00202A73">
        <w:rPr>
          <w:rFonts w:asciiTheme="majorHAnsi" w:hAnsiTheme="majorHAnsi" w:cs="Times New Roman"/>
          <w:szCs w:val="22"/>
        </w:rPr>
        <w:t xml:space="preserve">. </w:t>
      </w:r>
      <w:r w:rsidRPr="00202A73">
        <w:rPr>
          <w:rFonts w:asciiTheme="majorHAnsi" w:hAnsiTheme="majorHAnsi" w:cs="Times New Roman"/>
          <w:szCs w:val="22"/>
        </w:rPr>
        <w:t xml:space="preserve">Deze </w:t>
      </w:r>
      <w:r w:rsidR="00D14687" w:rsidRPr="00202A73">
        <w:rPr>
          <w:rFonts w:asciiTheme="majorHAnsi" w:hAnsiTheme="majorHAnsi" w:cs="Times New Roman"/>
          <w:szCs w:val="22"/>
        </w:rPr>
        <w:t>middag</w:t>
      </w:r>
      <w:r w:rsidRPr="00202A73">
        <w:rPr>
          <w:rFonts w:asciiTheme="majorHAnsi" w:hAnsiTheme="majorHAnsi" w:cs="Times New Roman"/>
          <w:szCs w:val="22"/>
        </w:rPr>
        <w:t xml:space="preserve"> zal worden geleid door medewerker</w:t>
      </w:r>
      <w:r w:rsidR="00243E1E" w:rsidRPr="00202A73">
        <w:rPr>
          <w:rFonts w:asciiTheme="majorHAnsi" w:hAnsiTheme="majorHAnsi" w:cs="Times New Roman"/>
          <w:szCs w:val="22"/>
        </w:rPr>
        <w:t>s</w:t>
      </w:r>
      <w:r w:rsidRPr="00202A73">
        <w:rPr>
          <w:rFonts w:asciiTheme="majorHAnsi" w:hAnsiTheme="majorHAnsi" w:cs="Times New Roman"/>
          <w:szCs w:val="22"/>
        </w:rPr>
        <w:t xml:space="preserve"> van de Aanbestedende dienst, die betrokken </w:t>
      </w:r>
      <w:r w:rsidR="00243E1E" w:rsidRPr="00202A73">
        <w:rPr>
          <w:rFonts w:asciiTheme="majorHAnsi" w:hAnsiTheme="majorHAnsi" w:cs="Times New Roman"/>
          <w:szCs w:val="22"/>
        </w:rPr>
        <w:t>zijn</w:t>
      </w:r>
      <w:r w:rsidRPr="00202A73">
        <w:rPr>
          <w:rFonts w:asciiTheme="majorHAnsi" w:hAnsiTheme="majorHAnsi" w:cs="Times New Roman"/>
          <w:szCs w:val="22"/>
        </w:rPr>
        <w:t xml:space="preserve"> bij deze aanbesteding. </w:t>
      </w:r>
      <w:r w:rsidR="00243E1E" w:rsidRPr="00202A73">
        <w:rPr>
          <w:rFonts w:asciiTheme="majorHAnsi" w:hAnsiTheme="majorHAnsi" w:cs="Times New Roman"/>
          <w:szCs w:val="22"/>
        </w:rPr>
        <w:t xml:space="preserve">Tijdens deze schouw zal de zeedijk kunnen worden bezichtigd en geeft Aanbestedende dienst een toelichtende presentatie op de uitvraag. </w:t>
      </w:r>
      <w:r w:rsidR="0080111F" w:rsidRPr="0080111F">
        <w:rPr>
          <w:rFonts w:asciiTheme="majorHAnsi" w:hAnsiTheme="majorHAnsi" w:cs="Times New Roman"/>
          <w:szCs w:val="22"/>
        </w:rPr>
        <w:t xml:space="preserve">Tijdens deze schouw is er gelegenheid tot het stellen van vragen. Echter, mondelinge antwoorden, toezeggingen of inlichtingen door of namens de Aanbestedende dienst voor, tijdens of na de bijeenkomst hebben geen enkele rechtsgeldigheid, tenzij de vragen naderhand alsnog via de vraag en antwoord module van </w:t>
      </w:r>
      <w:proofErr w:type="spellStart"/>
      <w:r w:rsidR="0080111F" w:rsidRPr="0080111F">
        <w:rPr>
          <w:rFonts w:asciiTheme="majorHAnsi" w:hAnsiTheme="majorHAnsi" w:cs="Times New Roman"/>
          <w:szCs w:val="22"/>
        </w:rPr>
        <w:t>TenderNed</w:t>
      </w:r>
      <w:proofErr w:type="spellEnd"/>
      <w:r w:rsidR="0080111F" w:rsidRPr="0080111F">
        <w:rPr>
          <w:rFonts w:asciiTheme="majorHAnsi" w:hAnsiTheme="majorHAnsi" w:cs="Times New Roman"/>
          <w:szCs w:val="22"/>
        </w:rPr>
        <w:t xml:space="preserve"> worden gesteld aan de aanbestedende dienst en schriftelijk zijn beantwoord in een Nota van Inlichtingen. </w:t>
      </w:r>
    </w:p>
    <w:p w14:paraId="5663DDBC" w14:textId="70DA0C3B" w:rsidR="00FE6DB2" w:rsidRPr="0017191D" w:rsidRDefault="00FE6DB2" w:rsidP="0080111F">
      <w:pPr>
        <w:suppressAutoHyphens/>
        <w:spacing w:line="259" w:lineRule="auto"/>
        <w:contextualSpacing/>
        <w:rPr>
          <w:rFonts w:asciiTheme="majorHAnsi" w:hAnsiTheme="majorHAnsi" w:cs="Times New Roman"/>
          <w:szCs w:val="22"/>
        </w:rPr>
      </w:pPr>
    </w:p>
    <w:p w14:paraId="454A1945" w14:textId="4F844AD5" w:rsidR="0080111F" w:rsidRPr="0080111F" w:rsidRDefault="0080111F" w:rsidP="0080111F">
      <w:pPr>
        <w:suppressAutoHyphens/>
        <w:spacing w:line="259" w:lineRule="auto"/>
        <w:ind w:left="720"/>
        <w:contextualSpacing/>
        <w:rPr>
          <w:rFonts w:asciiTheme="majorHAnsi" w:hAnsiTheme="majorHAnsi" w:cs="Times New Roman"/>
          <w:szCs w:val="22"/>
        </w:rPr>
      </w:pPr>
      <w:r>
        <w:rPr>
          <w:rFonts w:asciiTheme="majorHAnsi" w:hAnsiTheme="majorHAnsi" w:cs="Times New Roman"/>
          <w:b/>
          <w:szCs w:val="22"/>
        </w:rPr>
        <w:t xml:space="preserve">Locatie: </w:t>
      </w:r>
      <w:r w:rsidRPr="0080111F">
        <w:rPr>
          <w:rFonts w:asciiTheme="majorHAnsi" w:hAnsiTheme="majorHAnsi" w:cs="Times New Roman"/>
          <w:szCs w:val="22"/>
        </w:rPr>
        <w:t xml:space="preserve">De schouw begint in het Dijkmagazijn Farmsum: Zeesluizen 7, 9936 HX Farmsum. Vanuit deze locatie zal aansluitend de zeedijk worden bezocht. </w:t>
      </w:r>
    </w:p>
    <w:p w14:paraId="503E4B17" w14:textId="77777777" w:rsidR="00FE6DB2" w:rsidRPr="0017191D" w:rsidRDefault="00FE6DB2" w:rsidP="00197E84">
      <w:pPr>
        <w:suppressAutoHyphens/>
        <w:spacing w:line="259" w:lineRule="auto"/>
        <w:ind w:left="720"/>
        <w:contextualSpacing/>
        <w:rPr>
          <w:rFonts w:asciiTheme="majorHAnsi" w:hAnsiTheme="majorHAnsi" w:cs="Times New Roman"/>
          <w:szCs w:val="22"/>
        </w:rPr>
      </w:pPr>
    </w:p>
    <w:p w14:paraId="6FE5D7B4" w14:textId="3D795A38" w:rsidR="0080111F" w:rsidRDefault="0080111F" w:rsidP="0080111F">
      <w:pPr>
        <w:suppressAutoHyphens/>
        <w:spacing w:line="259" w:lineRule="auto"/>
        <w:ind w:left="720"/>
        <w:contextualSpacing/>
        <w:rPr>
          <w:rFonts w:asciiTheme="majorHAnsi" w:hAnsiTheme="majorHAnsi" w:cs="Times New Roman"/>
          <w:szCs w:val="22"/>
        </w:rPr>
      </w:pPr>
      <w:r>
        <w:rPr>
          <w:rFonts w:asciiTheme="majorHAnsi" w:hAnsiTheme="majorHAnsi" w:cs="Times New Roman"/>
          <w:b/>
          <w:szCs w:val="22"/>
        </w:rPr>
        <w:t xml:space="preserve">Aanmelden: </w:t>
      </w:r>
      <w:r w:rsidRPr="0080111F">
        <w:rPr>
          <w:rFonts w:asciiTheme="majorHAnsi" w:hAnsiTheme="majorHAnsi" w:cs="Times New Roman"/>
          <w:szCs w:val="22"/>
        </w:rPr>
        <w:t xml:space="preserve">Gegadigden die de schouw willen bijwonen, kunnen zich tot uiterlijk 30 januari 2020 aanmelden via de berichtenmodule van </w:t>
      </w:r>
      <w:proofErr w:type="spellStart"/>
      <w:r w:rsidRPr="0080111F">
        <w:rPr>
          <w:rFonts w:asciiTheme="majorHAnsi" w:hAnsiTheme="majorHAnsi" w:cs="Times New Roman"/>
          <w:szCs w:val="22"/>
        </w:rPr>
        <w:t>TenderNed</w:t>
      </w:r>
      <w:proofErr w:type="spellEnd"/>
      <w:r w:rsidRPr="0080111F">
        <w:rPr>
          <w:rFonts w:asciiTheme="majorHAnsi" w:hAnsiTheme="majorHAnsi" w:cs="Times New Roman"/>
          <w:szCs w:val="22"/>
        </w:rPr>
        <w:t>. Per Gegadigde mogen maximaal twee personen aanwezig zijn.</w:t>
      </w:r>
    </w:p>
    <w:p w14:paraId="4E703042" w14:textId="77777777" w:rsidR="00C223C9" w:rsidRDefault="00C223C9" w:rsidP="00197E84">
      <w:pPr>
        <w:suppressAutoHyphens/>
        <w:spacing w:line="259" w:lineRule="auto"/>
        <w:ind w:left="720"/>
        <w:contextualSpacing/>
        <w:rPr>
          <w:rFonts w:asciiTheme="majorHAnsi" w:hAnsiTheme="majorHAnsi" w:cs="Times New Roman"/>
          <w:szCs w:val="22"/>
        </w:rPr>
      </w:pPr>
    </w:p>
    <w:p w14:paraId="40F83456" w14:textId="221596A9" w:rsidR="00C223C9" w:rsidRDefault="00C223C9" w:rsidP="00C223C9">
      <w:pPr>
        <w:suppressAutoHyphens/>
        <w:spacing w:line="259" w:lineRule="auto"/>
        <w:ind w:left="720"/>
        <w:contextualSpacing/>
        <w:rPr>
          <w:rFonts w:asciiTheme="majorHAnsi" w:hAnsiTheme="majorHAnsi" w:cs="Times New Roman"/>
          <w:szCs w:val="22"/>
        </w:rPr>
      </w:pPr>
      <w:r>
        <w:rPr>
          <w:rFonts w:asciiTheme="majorHAnsi" w:hAnsiTheme="majorHAnsi" w:cs="Times New Roman"/>
          <w:szCs w:val="22"/>
        </w:rPr>
        <w:t xml:space="preserve">* Ingeval van een storing op </w:t>
      </w:r>
      <w:proofErr w:type="spellStart"/>
      <w:r>
        <w:rPr>
          <w:rFonts w:asciiTheme="majorHAnsi" w:hAnsiTheme="majorHAnsi" w:cs="Times New Roman"/>
          <w:szCs w:val="22"/>
        </w:rPr>
        <w:t>Tenderned</w:t>
      </w:r>
      <w:proofErr w:type="spellEnd"/>
      <w:r>
        <w:rPr>
          <w:rFonts w:asciiTheme="majorHAnsi" w:hAnsiTheme="majorHAnsi" w:cs="Times New Roman"/>
          <w:szCs w:val="22"/>
        </w:rPr>
        <w:t xml:space="preserve">, die door </w:t>
      </w:r>
      <w:proofErr w:type="spellStart"/>
      <w:r>
        <w:rPr>
          <w:rFonts w:asciiTheme="majorHAnsi" w:hAnsiTheme="majorHAnsi" w:cs="Times New Roman"/>
          <w:szCs w:val="22"/>
        </w:rPr>
        <w:t>Tenderned</w:t>
      </w:r>
      <w:proofErr w:type="spellEnd"/>
      <w:r>
        <w:rPr>
          <w:rFonts w:asciiTheme="majorHAnsi" w:hAnsiTheme="majorHAnsi" w:cs="Times New Roman"/>
          <w:szCs w:val="22"/>
        </w:rPr>
        <w:t xml:space="preserve"> zelf op de homepage van </w:t>
      </w:r>
      <w:proofErr w:type="spellStart"/>
      <w:r>
        <w:rPr>
          <w:rFonts w:asciiTheme="majorHAnsi" w:hAnsiTheme="majorHAnsi" w:cs="Times New Roman"/>
          <w:szCs w:val="22"/>
        </w:rPr>
        <w:t>Tenderned</w:t>
      </w:r>
      <w:proofErr w:type="spellEnd"/>
      <w:r>
        <w:rPr>
          <w:rFonts w:asciiTheme="majorHAnsi" w:hAnsiTheme="majorHAnsi" w:cs="Times New Roman"/>
          <w:szCs w:val="22"/>
        </w:rPr>
        <w:t xml:space="preserve"> is gemeld, plaatst Aanbestedende dienst een rectificatie op </w:t>
      </w:r>
      <w:proofErr w:type="spellStart"/>
      <w:r>
        <w:rPr>
          <w:rFonts w:asciiTheme="majorHAnsi" w:hAnsiTheme="majorHAnsi" w:cs="Times New Roman"/>
          <w:szCs w:val="22"/>
        </w:rPr>
        <w:t>Tenderned</w:t>
      </w:r>
      <w:proofErr w:type="spellEnd"/>
      <w:r>
        <w:rPr>
          <w:rFonts w:asciiTheme="majorHAnsi" w:hAnsiTheme="majorHAnsi" w:cs="Times New Roman"/>
          <w:szCs w:val="22"/>
        </w:rPr>
        <w:t xml:space="preserve">. In deze rectificatie wordt een nieuwe uiterste datum en tijdstip voor in te dienen Inschrijvingen aangegeven. </w:t>
      </w:r>
    </w:p>
    <w:p w14:paraId="0722E4CE" w14:textId="77777777" w:rsidR="0080111F" w:rsidRPr="0080111F" w:rsidRDefault="0080111F" w:rsidP="0080111F">
      <w:pPr>
        <w:suppressAutoHyphens/>
        <w:spacing w:line="259" w:lineRule="auto"/>
        <w:ind w:left="720"/>
        <w:contextualSpacing/>
        <w:rPr>
          <w:rFonts w:asciiTheme="majorHAnsi" w:hAnsiTheme="majorHAnsi" w:cs="Times New Roman"/>
          <w:szCs w:val="22"/>
        </w:rPr>
      </w:pPr>
    </w:p>
    <w:p w14:paraId="6A4C1CFE" w14:textId="77777777" w:rsidR="0080111F" w:rsidRPr="0080111F" w:rsidRDefault="0080111F" w:rsidP="0080111F">
      <w:pPr>
        <w:suppressAutoHyphens/>
        <w:spacing w:line="259" w:lineRule="auto"/>
        <w:ind w:left="720"/>
        <w:contextualSpacing/>
        <w:rPr>
          <w:rFonts w:asciiTheme="majorHAnsi" w:hAnsiTheme="majorHAnsi" w:cs="Times New Roman"/>
          <w:szCs w:val="22"/>
        </w:rPr>
      </w:pPr>
    </w:p>
    <w:p w14:paraId="0CFC9CD0" w14:textId="77777777" w:rsidR="00FE3AF5" w:rsidRPr="0017191D" w:rsidRDefault="00FE3AF5"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br w:type="page"/>
      </w:r>
    </w:p>
    <w:p w14:paraId="52189BAC" w14:textId="77777777" w:rsidR="00F44048" w:rsidRPr="0017191D" w:rsidRDefault="00F44048" w:rsidP="00197E84">
      <w:pPr>
        <w:pStyle w:val="Kop1"/>
        <w:suppressAutoHyphens/>
        <w:spacing w:before="0" w:line="259" w:lineRule="auto"/>
        <w:contextualSpacing/>
        <w:rPr>
          <w:rFonts w:asciiTheme="majorHAnsi" w:hAnsiTheme="majorHAnsi" w:cs="Times New Roman"/>
          <w:sz w:val="22"/>
          <w:szCs w:val="22"/>
        </w:rPr>
      </w:pPr>
      <w:bookmarkStart w:id="11" w:name="_Toc30418777"/>
      <w:r w:rsidRPr="0017191D">
        <w:rPr>
          <w:rFonts w:asciiTheme="majorHAnsi" w:hAnsiTheme="majorHAnsi" w:cs="Times New Roman"/>
          <w:sz w:val="22"/>
          <w:szCs w:val="22"/>
        </w:rPr>
        <w:lastRenderedPageBreak/>
        <w:t>2.</w:t>
      </w:r>
      <w:r w:rsidRPr="0017191D">
        <w:rPr>
          <w:rFonts w:asciiTheme="majorHAnsi" w:hAnsiTheme="majorHAnsi" w:cs="Times New Roman"/>
          <w:sz w:val="22"/>
          <w:szCs w:val="22"/>
        </w:rPr>
        <w:tab/>
      </w:r>
      <w:r w:rsidR="00FE3AF5" w:rsidRPr="0017191D">
        <w:rPr>
          <w:rFonts w:asciiTheme="majorHAnsi" w:hAnsiTheme="majorHAnsi" w:cs="Times New Roman"/>
          <w:sz w:val="22"/>
          <w:szCs w:val="22"/>
        </w:rPr>
        <w:t xml:space="preserve">Voorwerp van de </w:t>
      </w:r>
      <w:r w:rsidR="002F5F00" w:rsidRPr="0017191D">
        <w:rPr>
          <w:rFonts w:asciiTheme="majorHAnsi" w:hAnsiTheme="majorHAnsi" w:cs="Times New Roman"/>
          <w:sz w:val="22"/>
          <w:szCs w:val="22"/>
        </w:rPr>
        <w:t>Opdracht</w:t>
      </w:r>
      <w:bookmarkEnd w:id="11"/>
    </w:p>
    <w:p w14:paraId="1518F399" w14:textId="77777777" w:rsidR="008800FF" w:rsidRPr="0017191D" w:rsidRDefault="008800FF" w:rsidP="00197E84">
      <w:pPr>
        <w:suppressAutoHyphens/>
        <w:spacing w:line="259" w:lineRule="auto"/>
        <w:contextualSpacing/>
        <w:rPr>
          <w:rFonts w:asciiTheme="majorHAnsi" w:hAnsiTheme="majorHAnsi" w:cs="Times New Roman"/>
          <w:szCs w:val="22"/>
        </w:rPr>
      </w:pPr>
    </w:p>
    <w:p w14:paraId="7945ED73" w14:textId="77777777" w:rsidR="00F44048" w:rsidRPr="0017191D" w:rsidRDefault="00F44048" w:rsidP="00197E84">
      <w:pPr>
        <w:pStyle w:val="Kop2"/>
        <w:suppressAutoHyphens/>
        <w:spacing w:before="0" w:line="259" w:lineRule="auto"/>
        <w:contextualSpacing/>
        <w:rPr>
          <w:rFonts w:asciiTheme="majorHAnsi" w:hAnsiTheme="majorHAnsi" w:cs="Times New Roman"/>
          <w:sz w:val="22"/>
          <w:szCs w:val="22"/>
        </w:rPr>
      </w:pPr>
      <w:bookmarkStart w:id="12" w:name="_Toc30418778"/>
      <w:r w:rsidRPr="0017191D">
        <w:rPr>
          <w:rFonts w:asciiTheme="majorHAnsi" w:hAnsiTheme="majorHAnsi" w:cs="Times New Roman"/>
          <w:sz w:val="22"/>
          <w:szCs w:val="22"/>
        </w:rPr>
        <w:t>2.1</w:t>
      </w:r>
      <w:r w:rsidRPr="0017191D">
        <w:rPr>
          <w:rFonts w:asciiTheme="majorHAnsi" w:hAnsiTheme="majorHAnsi" w:cs="Times New Roman"/>
          <w:sz w:val="22"/>
          <w:szCs w:val="22"/>
        </w:rPr>
        <w:tab/>
        <w:t>Beschrijving</w:t>
      </w:r>
      <w:bookmarkEnd w:id="12"/>
    </w:p>
    <w:p w14:paraId="0AB34FD0" w14:textId="77777777" w:rsidR="00F44048" w:rsidRPr="0017191D" w:rsidRDefault="00F44048" w:rsidP="00197E84">
      <w:pPr>
        <w:pStyle w:val="Kop3"/>
        <w:suppressAutoHyphens/>
        <w:spacing w:before="0" w:line="259" w:lineRule="auto"/>
        <w:contextualSpacing/>
        <w:rPr>
          <w:rFonts w:asciiTheme="majorHAnsi" w:hAnsiTheme="majorHAnsi" w:cs="Times New Roman"/>
          <w:szCs w:val="22"/>
        </w:rPr>
      </w:pPr>
      <w:bookmarkStart w:id="13" w:name="_Toc30418779"/>
      <w:r w:rsidRPr="0017191D">
        <w:rPr>
          <w:rFonts w:asciiTheme="majorHAnsi" w:hAnsiTheme="majorHAnsi" w:cs="Times New Roman"/>
          <w:szCs w:val="22"/>
        </w:rPr>
        <w:t>2.1.1</w:t>
      </w:r>
      <w:r w:rsidRPr="0017191D">
        <w:rPr>
          <w:rFonts w:asciiTheme="majorHAnsi" w:hAnsiTheme="majorHAnsi" w:cs="Times New Roman"/>
          <w:szCs w:val="22"/>
        </w:rPr>
        <w:tab/>
        <w:t xml:space="preserve">Naam van de </w:t>
      </w:r>
      <w:r w:rsidR="002F5F00" w:rsidRPr="0017191D">
        <w:rPr>
          <w:rFonts w:asciiTheme="majorHAnsi" w:hAnsiTheme="majorHAnsi" w:cs="Times New Roman"/>
          <w:szCs w:val="22"/>
        </w:rPr>
        <w:t>Opdracht</w:t>
      </w:r>
      <w:bookmarkEnd w:id="13"/>
    </w:p>
    <w:p w14:paraId="1C099BEE" w14:textId="3B9122D8" w:rsidR="00B749FF" w:rsidRPr="0017191D" w:rsidRDefault="00D865EE" w:rsidP="00B44DCF">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 A</w:t>
      </w:r>
      <w:r w:rsidR="008800FF" w:rsidRPr="0017191D">
        <w:rPr>
          <w:rFonts w:asciiTheme="majorHAnsi" w:hAnsiTheme="majorHAnsi" w:cs="Times New Roman"/>
          <w:szCs w:val="22"/>
        </w:rPr>
        <w:t xml:space="preserve">anbestedende dienst noemt deze </w:t>
      </w:r>
      <w:r w:rsidR="002F5F00" w:rsidRPr="0017191D">
        <w:rPr>
          <w:rFonts w:asciiTheme="majorHAnsi" w:hAnsiTheme="majorHAnsi" w:cs="Times New Roman"/>
          <w:szCs w:val="22"/>
        </w:rPr>
        <w:t>Opdracht</w:t>
      </w:r>
      <w:r w:rsidR="008800FF" w:rsidRPr="0017191D">
        <w:rPr>
          <w:rFonts w:asciiTheme="majorHAnsi" w:hAnsiTheme="majorHAnsi" w:cs="Times New Roman"/>
          <w:szCs w:val="22"/>
        </w:rPr>
        <w:t xml:space="preserve">: </w:t>
      </w:r>
      <w:r w:rsidR="00B44DCF">
        <w:rPr>
          <w:rFonts w:asciiTheme="majorHAnsi" w:hAnsiTheme="majorHAnsi" w:cs="Times New Roman"/>
          <w:szCs w:val="22"/>
        </w:rPr>
        <w:t>Meet- en monitorings</w:t>
      </w:r>
      <w:r w:rsidR="00C00A22">
        <w:rPr>
          <w:rFonts w:asciiTheme="majorHAnsi" w:hAnsiTheme="majorHAnsi" w:cs="Times New Roman"/>
          <w:szCs w:val="22"/>
        </w:rPr>
        <w:t>systeem</w:t>
      </w:r>
      <w:r w:rsidR="00B44DCF">
        <w:rPr>
          <w:rFonts w:asciiTheme="majorHAnsi" w:hAnsiTheme="majorHAnsi" w:cs="Times New Roman"/>
          <w:szCs w:val="22"/>
        </w:rPr>
        <w:t xml:space="preserve"> </w:t>
      </w:r>
      <w:proofErr w:type="spellStart"/>
      <w:r w:rsidR="00B44DCF">
        <w:rPr>
          <w:rFonts w:asciiTheme="majorHAnsi" w:hAnsiTheme="majorHAnsi" w:cs="Times New Roman"/>
          <w:szCs w:val="22"/>
        </w:rPr>
        <w:t>Ommelanderzeedijk</w:t>
      </w:r>
      <w:proofErr w:type="spellEnd"/>
      <w:r w:rsidR="00065D3D">
        <w:rPr>
          <w:rFonts w:asciiTheme="majorHAnsi" w:hAnsiTheme="majorHAnsi" w:cs="Times New Roman"/>
          <w:szCs w:val="22"/>
        </w:rPr>
        <w:t xml:space="preserve"> (</w:t>
      </w:r>
      <w:r w:rsidR="008365E0">
        <w:rPr>
          <w:rFonts w:asciiTheme="majorHAnsi" w:hAnsiTheme="majorHAnsi" w:cs="Times New Roman"/>
          <w:szCs w:val="22"/>
        </w:rPr>
        <w:t>Delfzijl - Eemshaven</w:t>
      </w:r>
      <w:r w:rsidR="00065D3D">
        <w:rPr>
          <w:rFonts w:asciiTheme="majorHAnsi" w:hAnsiTheme="majorHAnsi" w:cs="Times New Roman"/>
          <w:szCs w:val="22"/>
        </w:rPr>
        <w:t xml:space="preserve"> </w:t>
      </w:r>
      <w:r w:rsidR="00DE5ED4">
        <w:rPr>
          <w:rFonts w:asciiTheme="majorHAnsi" w:hAnsiTheme="majorHAnsi" w:cs="Times New Roman"/>
          <w:szCs w:val="22"/>
        </w:rPr>
        <w:t xml:space="preserve">km 27,0 en 38,5). </w:t>
      </w:r>
    </w:p>
    <w:p w14:paraId="37AFCA3C" w14:textId="77777777" w:rsidR="008800FF" w:rsidRPr="0017191D" w:rsidRDefault="008800FF" w:rsidP="00197E84">
      <w:pPr>
        <w:suppressAutoHyphens/>
        <w:spacing w:line="259" w:lineRule="auto"/>
        <w:contextualSpacing/>
        <w:rPr>
          <w:rFonts w:asciiTheme="majorHAnsi" w:hAnsiTheme="majorHAnsi" w:cs="Times New Roman"/>
          <w:szCs w:val="22"/>
        </w:rPr>
      </w:pPr>
    </w:p>
    <w:p w14:paraId="18AB7FE1" w14:textId="21EE6F81" w:rsidR="00342693" w:rsidRPr="0017191D" w:rsidRDefault="00F44048" w:rsidP="004D0676">
      <w:pPr>
        <w:pStyle w:val="Kop3"/>
        <w:suppressAutoHyphens/>
        <w:spacing w:before="0" w:line="259" w:lineRule="auto"/>
        <w:contextualSpacing/>
        <w:rPr>
          <w:rFonts w:asciiTheme="majorHAnsi" w:hAnsiTheme="majorHAnsi" w:cs="Times New Roman"/>
          <w:szCs w:val="22"/>
        </w:rPr>
      </w:pPr>
      <w:bookmarkStart w:id="14" w:name="_Toc30418780"/>
      <w:r w:rsidRPr="0017191D">
        <w:rPr>
          <w:rFonts w:asciiTheme="majorHAnsi" w:hAnsiTheme="majorHAnsi" w:cs="Times New Roman"/>
          <w:szCs w:val="22"/>
        </w:rPr>
        <w:t>2.1.2</w:t>
      </w:r>
      <w:r w:rsidRPr="0017191D">
        <w:rPr>
          <w:rFonts w:asciiTheme="majorHAnsi" w:hAnsiTheme="majorHAnsi" w:cs="Times New Roman"/>
          <w:szCs w:val="22"/>
        </w:rPr>
        <w:tab/>
        <w:t xml:space="preserve">Type </w:t>
      </w:r>
      <w:r w:rsidR="002F5F00" w:rsidRPr="0017191D">
        <w:rPr>
          <w:rFonts w:asciiTheme="majorHAnsi" w:hAnsiTheme="majorHAnsi" w:cs="Times New Roman"/>
          <w:szCs w:val="22"/>
        </w:rPr>
        <w:t>Opdracht</w:t>
      </w:r>
      <w:bookmarkEnd w:id="14"/>
      <w:r w:rsidRPr="0017191D">
        <w:rPr>
          <w:rFonts w:asciiTheme="majorHAnsi" w:hAnsiTheme="majorHAnsi" w:cs="Times New Roman"/>
          <w:szCs w:val="22"/>
        </w:rPr>
        <w:t xml:space="preserve"> </w:t>
      </w:r>
    </w:p>
    <w:p w14:paraId="0655A419" w14:textId="3A76370A" w:rsidR="009C4EF4" w:rsidRPr="0017191D" w:rsidRDefault="004750DA" w:rsidP="00197E84">
      <w:pPr>
        <w:suppressAutoHyphens/>
        <w:spacing w:line="259" w:lineRule="auto"/>
        <w:ind w:left="720"/>
        <w:contextualSpacing/>
        <w:rPr>
          <w:rFonts w:asciiTheme="majorHAnsi" w:hAnsiTheme="majorHAnsi" w:cs="Times New Roman"/>
          <w:szCs w:val="22"/>
        </w:rPr>
      </w:pPr>
      <w:r w:rsidRPr="004750DA">
        <w:rPr>
          <w:rFonts w:asciiTheme="majorHAnsi" w:hAnsiTheme="majorHAnsi" w:cs="Times New Roman"/>
          <w:szCs w:val="22"/>
        </w:rPr>
        <w:t xml:space="preserve">Het gaat in deze aanbesteding om een Opdracht die uitsluitend betrekking heeft op het verrichten van diensten zoals genoemd in </w:t>
      </w:r>
      <w:r w:rsidR="00197E84" w:rsidRPr="004D0676">
        <w:rPr>
          <w:rFonts w:asciiTheme="majorHAnsi" w:hAnsiTheme="majorHAnsi" w:cs="Times New Roman"/>
          <w:szCs w:val="22"/>
        </w:rPr>
        <w:t>2014/24/EU</w:t>
      </w:r>
      <w:r w:rsidR="009C4EF4" w:rsidRPr="004D0676">
        <w:rPr>
          <w:rFonts w:asciiTheme="majorHAnsi" w:hAnsiTheme="majorHAnsi" w:cs="Times New Roman"/>
          <w:szCs w:val="22"/>
        </w:rPr>
        <w:t xml:space="preserve"> combineert.</w:t>
      </w:r>
      <w:r w:rsidR="009C4EF4" w:rsidRPr="004D0676">
        <w:rPr>
          <w:rStyle w:val="Voetnootmarkering"/>
          <w:rFonts w:asciiTheme="majorHAnsi" w:hAnsiTheme="majorHAnsi" w:cs="Times New Roman"/>
          <w:szCs w:val="22"/>
        </w:rPr>
        <w:footnoteReference w:id="3"/>
      </w:r>
      <w:r w:rsidR="009C4EF4" w:rsidRPr="004D0676">
        <w:rPr>
          <w:rFonts w:asciiTheme="majorHAnsi" w:hAnsiTheme="majorHAnsi" w:cs="Times New Roman"/>
          <w:szCs w:val="22"/>
        </w:rPr>
        <w:t xml:space="preserve"> </w:t>
      </w:r>
      <w:r w:rsidR="00D865EE" w:rsidRPr="004D0676">
        <w:rPr>
          <w:rFonts w:asciiTheme="majorHAnsi" w:hAnsiTheme="majorHAnsi" w:cs="Times New Roman"/>
          <w:szCs w:val="22"/>
        </w:rPr>
        <w:t>De A</w:t>
      </w:r>
      <w:r w:rsidR="009C4EF4" w:rsidRPr="004D0676">
        <w:rPr>
          <w:rFonts w:asciiTheme="majorHAnsi" w:hAnsiTheme="majorHAnsi" w:cs="Times New Roman"/>
          <w:szCs w:val="22"/>
        </w:rPr>
        <w:t>anbestedende dienst wil</w:t>
      </w:r>
      <w:r w:rsidR="004D0676" w:rsidRPr="004D0676">
        <w:rPr>
          <w:rFonts w:asciiTheme="majorHAnsi" w:hAnsiTheme="majorHAnsi" w:cs="Times New Roman"/>
          <w:szCs w:val="22"/>
        </w:rPr>
        <w:t xml:space="preserve"> een Overeenkomst sluiten met één partij voor </w:t>
      </w:r>
      <w:bookmarkStart w:id="15" w:name="_Hlk29822562"/>
      <w:r w:rsidR="004D0676" w:rsidRPr="004D0676">
        <w:rPr>
          <w:rFonts w:asciiTheme="majorHAnsi" w:hAnsiTheme="majorHAnsi" w:cs="Times New Roman"/>
          <w:szCs w:val="22"/>
        </w:rPr>
        <w:t>het meten en monitoren van vervormingen</w:t>
      </w:r>
      <w:r w:rsidR="008D564B">
        <w:rPr>
          <w:rFonts w:asciiTheme="majorHAnsi" w:hAnsiTheme="majorHAnsi" w:cs="Times New Roman"/>
          <w:szCs w:val="22"/>
        </w:rPr>
        <w:t xml:space="preserve"> door aardbevingen in</w:t>
      </w:r>
      <w:r w:rsidR="004D0676" w:rsidRPr="004D0676">
        <w:rPr>
          <w:rFonts w:asciiTheme="majorHAnsi" w:hAnsiTheme="majorHAnsi" w:cs="Times New Roman"/>
          <w:szCs w:val="22"/>
        </w:rPr>
        <w:t xml:space="preserve"> de </w:t>
      </w:r>
      <w:proofErr w:type="spellStart"/>
      <w:r w:rsidR="004D0676" w:rsidRPr="004D0676">
        <w:rPr>
          <w:rFonts w:asciiTheme="majorHAnsi" w:hAnsiTheme="majorHAnsi" w:cs="Times New Roman"/>
          <w:szCs w:val="22"/>
        </w:rPr>
        <w:t>Ommelanderzeedijk</w:t>
      </w:r>
      <w:bookmarkEnd w:id="15"/>
      <w:proofErr w:type="spellEnd"/>
      <w:r w:rsidR="008D564B">
        <w:rPr>
          <w:rFonts w:asciiTheme="majorHAnsi" w:hAnsiTheme="majorHAnsi" w:cs="Times New Roman"/>
          <w:szCs w:val="22"/>
        </w:rPr>
        <w:t xml:space="preserve"> </w:t>
      </w:r>
      <w:r w:rsidR="008D564B" w:rsidRPr="008D564B">
        <w:rPr>
          <w:rFonts w:asciiTheme="majorHAnsi" w:hAnsiTheme="majorHAnsi" w:cs="Times New Roman"/>
          <w:szCs w:val="22"/>
        </w:rPr>
        <w:t>(Delfzijl Eemshaven km 27,0 - 38,5</w:t>
      </w:r>
      <w:r w:rsidR="00E71FD9">
        <w:rPr>
          <w:rFonts w:asciiTheme="majorHAnsi" w:hAnsiTheme="majorHAnsi" w:cs="Times New Roman"/>
          <w:szCs w:val="22"/>
        </w:rPr>
        <w:t>)</w:t>
      </w:r>
      <w:r w:rsidR="004D0676" w:rsidRPr="004D0676">
        <w:rPr>
          <w:rFonts w:asciiTheme="majorHAnsi" w:hAnsiTheme="majorHAnsi" w:cs="Times New Roman"/>
          <w:szCs w:val="22"/>
        </w:rPr>
        <w:t>.</w:t>
      </w:r>
      <w:r w:rsidR="004D0676">
        <w:rPr>
          <w:rFonts w:asciiTheme="majorHAnsi" w:hAnsiTheme="majorHAnsi" w:cs="Times New Roman"/>
          <w:szCs w:val="22"/>
        </w:rPr>
        <w:t xml:space="preserve"> </w:t>
      </w:r>
    </w:p>
    <w:p w14:paraId="1E84FFE4" w14:textId="77777777" w:rsidR="00F44048" w:rsidRPr="0017191D" w:rsidRDefault="00F44048" w:rsidP="00197E84">
      <w:pPr>
        <w:suppressAutoHyphens/>
        <w:spacing w:line="259" w:lineRule="auto"/>
        <w:ind w:left="720"/>
        <w:contextualSpacing/>
        <w:rPr>
          <w:rFonts w:asciiTheme="majorHAnsi" w:hAnsiTheme="majorHAnsi" w:cs="Times New Roman"/>
          <w:szCs w:val="22"/>
        </w:rPr>
      </w:pPr>
    </w:p>
    <w:p w14:paraId="6F599921" w14:textId="77777777" w:rsidR="00FE6DB2" w:rsidRPr="0017191D" w:rsidRDefault="00F44048" w:rsidP="00197E84">
      <w:pPr>
        <w:pStyle w:val="Kop3"/>
        <w:suppressAutoHyphens/>
        <w:spacing w:before="0" w:line="259" w:lineRule="auto"/>
        <w:contextualSpacing/>
        <w:rPr>
          <w:rFonts w:asciiTheme="majorHAnsi" w:hAnsiTheme="majorHAnsi" w:cs="Times New Roman"/>
          <w:szCs w:val="22"/>
        </w:rPr>
      </w:pPr>
      <w:bookmarkStart w:id="16" w:name="_Toc30418781"/>
      <w:r w:rsidRPr="0017191D">
        <w:rPr>
          <w:rFonts w:asciiTheme="majorHAnsi" w:hAnsiTheme="majorHAnsi" w:cs="Times New Roman"/>
          <w:szCs w:val="22"/>
        </w:rPr>
        <w:t>2.1.3</w:t>
      </w:r>
      <w:r w:rsidRPr="0017191D">
        <w:rPr>
          <w:rFonts w:asciiTheme="majorHAnsi" w:hAnsiTheme="majorHAnsi" w:cs="Times New Roman"/>
          <w:szCs w:val="22"/>
        </w:rPr>
        <w:tab/>
      </w:r>
      <w:r w:rsidR="00FE6DB2" w:rsidRPr="0017191D">
        <w:rPr>
          <w:rFonts w:asciiTheme="majorHAnsi" w:hAnsiTheme="majorHAnsi" w:cs="Times New Roman"/>
          <w:szCs w:val="22"/>
        </w:rPr>
        <w:t>Plaats van uitvoering</w:t>
      </w:r>
      <w:bookmarkEnd w:id="16"/>
    </w:p>
    <w:p w14:paraId="5B5475E1" w14:textId="69D76975" w:rsidR="00992C4A" w:rsidRPr="004D0676" w:rsidRDefault="00992C4A" w:rsidP="00AB5309">
      <w:pPr>
        <w:pStyle w:val="Geenafstand"/>
        <w:ind w:left="720"/>
        <w:jc w:val="both"/>
        <w:rPr>
          <w:rFonts w:asciiTheme="majorHAnsi" w:hAnsiTheme="majorHAnsi" w:cs="Times New Roman"/>
          <w:szCs w:val="22"/>
        </w:rPr>
      </w:pPr>
      <w:r w:rsidRPr="004D0676">
        <w:rPr>
          <w:rFonts w:asciiTheme="majorHAnsi" w:hAnsiTheme="majorHAnsi" w:cs="Times New Roman"/>
          <w:szCs w:val="22"/>
        </w:rPr>
        <w:t xml:space="preserve">De plaats van uitvoering van de </w:t>
      </w:r>
      <w:r w:rsidR="002F5F00" w:rsidRPr="004D0676">
        <w:rPr>
          <w:rFonts w:asciiTheme="majorHAnsi" w:hAnsiTheme="majorHAnsi" w:cs="Times New Roman"/>
          <w:szCs w:val="22"/>
        </w:rPr>
        <w:t>Opdracht</w:t>
      </w:r>
      <w:r w:rsidRPr="004D0676">
        <w:rPr>
          <w:rFonts w:asciiTheme="majorHAnsi" w:hAnsiTheme="majorHAnsi" w:cs="Times New Roman"/>
          <w:szCs w:val="22"/>
        </w:rPr>
        <w:t xml:space="preserve"> is </w:t>
      </w:r>
      <w:r w:rsidR="00AB5309" w:rsidRPr="004D0676">
        <w:rPr>
          <w:rFonts w:asciiTheme="majorHAnsi" w:hAnsiTheme="majorHAnsi" w:cs="Times New Roman"/>
          <w:szCs w:val="22"/>
        </w:rPr>
        <w:t xml:space="preserve">de </w:t>
      </w:r>
      <w:proofErr w:type="spellStart"/>
      <w:r w:rsidR="00323463" w:rsidRPr="004D0676">
        <w:rPr>
          <w:rFonts w:asciiTheme="majorHAnsi" w:hAnsiTheme="majorHAnsi" w:cs="Times New Roman"/>
          <w:szCs w:val="22"/>
        </w:rPr>
        <w:t>Ommelanderzeedijk</w:t>
      </w:r>
      <w:proofErr w:type="spellEnd"/>
      <w:r w:rsidR="00AB5309" w:rsidRPr="004D0676">
        <w:rPr>
          <w:rFonts w:asciiTheme="majorHAnsi" w:hAnsiTheme="majorHAnsi" w:cs="Times New Roman"/>
          <w:szCs w:val="22"/>
        </w:rPr>
        <w:t>,</w:t>
      </w:r>
      <w:r w:rsidR="00323463" w:rsidRPr="004D0676">
        <w:rPr>
          <w:rFonts w:asciiTheme="majorHAnsi" w:hAnsiTheme="majorHAnsi" w:cs="Times New Roman"/>
          <w:szCs w:val="22"/>
        </w:rPr>
        <w:t xml:space="preserve"> </w:t>
      </w:r>
      <w:r w:rsidR="008365E0">
        <w:rPr>
          <w:rFonts w:asciiTheme="majorHAnsi" w:hAnsiTheme="majorHAnsi" w:cs="Times New Roman"/>
          <w:szCs w:val="22"/>
        </w:rPr>
        <w:t>Delfzijl - Eemshaven</w:t>
      </w:r>
      <w:r w:rsidR="002C2E4F">
        <w:rPr>
          <w:rFonts w:asciiTheme="majorHAnsi" w:hAnsiTheme="majorHAnsi" w:cs="Times New Roman"/>
          <w:szCs w:val="22"/>
        </w:rPr>
        <w:t xml:space="preserve"> </w:t>
      </w:r>
      <w:r w:rsidR="00323463" w:rsidRPr="004D0676">
        <w:rPr>
          <w:rFonts w:asciiTheme="majorHAnsi" w:hAnsiTheme="majorHAnsi" w:cs="Times New Roman"/>
          <w:szCs w:val="22"/>
        </w:rPr>
        <w:t>km 27,0 – 38,5</w:t>
      </w:r>
      <w:r w:rsidR="00A777C7" w:rsidRPr="004D0676">
        <w:rPr>
          <w:rFonts w:asciiTheme="majorHAnsi" w:hAnsiTheme="majorHAnsi" w:cs="Times New Roman"/>
          <w:szCs w:val="22"/>
        </w:rPr>
        <w:t xml:space="preserve"> in het beheersgebied van Noorderzijlvest.</w:t>
      </w:r>
      <w:r w:rsidR="004D0676" w:rsidRPr="004D0676">
        <w:rPr>
          <w:rFonts w:asciiTheme="majorHAnsi" w:hAnsiTheme="majorHAnsi" w:cs="Times New Roman"/>
          <w:szCs w:val="22"/>
        </w:rPr>
        <w:t xml:space="preserve"> </w:t>
      </w:r>
    </w:p>
    <w:p w14:paraId="523B3259" w14:textId="77777777" w:rsidR="00992C4A" w:rsidRPr="0017191D" w:rsidRDefault="00992C4A" w:rsidP="00197E84">
      <w:pPr>
        <w:suppressAutoHyphens/>
        <w:spacing w:line="259" w:lineRule="auto"/>
        <w:contextualSpacing/>
        <w:rPr>
          <w:rFonts w:asciiTheme="majorHAnsi" w:hAnsiTheme="majorHAnsi" w:cs="Times New Roman"/>
          <w:szCs w:val="22"/>
        </w:rPr>
      </w:pPr>
    </w:p>
    <w:p w14:paraId="4407529A" w14:textId="77777777" w:rsidR="00F44048" w:rsidRPr="0017191D" w:rsidRDefault="00992C4A" w:rsidP="00197E84">
      <w:pPr>
        <w:pStyle w:val="Kop3"/>
        <w:suppressAutoHyphens/>
        <w:spacing w:before="0" w:line="259" w:lineRule="auto"/>
        <w:contextualSpacing/>
        <w:rPr>
          <w:rFonts w:asciiTheme="majorHAnsi" w:hAnsiTheme="majorHAnsi" w:cs="Times New Roman"/>
          <w:szCs w:val="22"/>
        </w:rPr>
      </w:pPr>
      <w:bookmarkStart w:id="17" w:name="_Toc30418782"/>
      <w:r w:rsidRPr="0017191D">
        <w:rPr>
          <w:rFonts w:asciiTheme="majorHAnsi" w:hAnsiTheme="majorHAnsi" w:cs="Times New Roman"/>
          <w:szCs w:val="22"/>
        </w:rPr>
        <w:t>2.1.4</w:t>
      </w:r>
      <w:r w:rsidRPr="0017191D">
        <w:rPr>
          <w:rFonts w:asciiTheme="majorHAnsi" w:hAnsiTheme="majorHAnsi" w:cs="Times New Roman"/>
          <w:szCs w:val="22"/>
        </w:rPr>
        <w:tab/>
      </w:r>
      <w:r w:rsidR="00F44048" w:rsidRPr="0017191D">
        <w:rPr>
          <w:rFonts w:asciiTheme="majorHAnsi" w:hAnsiTheme="majorHAnsi" w:cs="Times New Roman"/>
          <w:szCs w:val="22"/>
        </w:rPr>
        <w:t xml:space="preserve">Type </w:t>
      </w:r>
      <w:r w:rsidR="00CF31FF" w:rsidRPr="0017191D">
        <w:rPr>
          <w:rFonts w:asciiTheme="majorHAnsi" w:hAnsiTheme="majorHAnsi" w:cs="Times New Roman"/>
          <w:szCs w:val="22"/>
        </w:rPr>
        <w:t>aanbesteding</w:t>
      </w:r>
      <w:bookmarkEnd w:id="17"/>
    </w:p>
    <w:p w14:paraId="4E390E77" w14:textId="1E69AFFD" w:rsidR="00342693" w:rsidRPr="0017191D" w:rsidRDefault="00CF31FF" w:rsidP="00AB5309">
      <w:pPr>
        <w:suppressAutoHyphens/>
        <w:spacing w:line="259" w:lineRule="auto"/>
        <w:ind w:left="720"/>
        <w:contextualSpacing/>
        <w:rPr>
          <w:rFonts w:asciiTheme="majorHAnsi" w:hAnsiTheme="majorHAnsi" w:cs="Times New Roman"/>
          <w:szCs w:val="22"/>
        </w:rPr>
      </w:pPr>
      <w:r w:rsidRPr="00AB5309">
        <w:rPr>
          <w:rFonts w:asciiTheme="majorHAnsi" w:hAnsiTheme="majorHAnsi" w:cs="Times New Roman"/>
          <w:szCs w:val="22"/>
        </w:rPr>
        <w:t xml:space="preserve">Het gaat in deze aanbesteding om </w:t>
      </w:r>
      <w:r w:rsidR="00342693" w:rsidRPr="00AB5309">
        <w:rPr>
          <w:rFonts w:asciiTheme="majorHAnsi" w:hAnsiTheme="majorHAnsi" w:cs="Times New Roman"/>
          <w:szCs w:val="22"/>
        </w:rPr>
        <w:t>een overheidsopdracht</w:t>
      </w:r>
      <w:r w:rsidR="00AB5309" w:rsidRPr="00AB5309">
        <w:rPr>
          <w:rFonts w:asciiTheme="majorHAnsi" w:hAnsiTheme="majorHAnsi" w:cs="Times New Roman"/>
          <w:szCs w:val="22"/>
        </w:rPr>
        <w:t xml:space="preserve">. </w:t>
      </w:r>
      <w:r w:rsidR="00D865EE" w:rsidRPr="00AB5309">
        <w:rPr>
          <w:rFonts w:asciiTheme="majorHAnsi" w:hAnsiTheme="majorHAnsi" w:cs="Times New Roman"/>
          <w:szCs w:val="22"/>
        </w:rPr>
        <w:t>De A</w:t>
      </w:r>
      <w:r w:rsidR="00342693" w:rsidRPr="00AB5309">
        <w:rPr>
          <w:rFonts w:asciiTheme="majorHAnsi" w:hAnsiTheme="majorHAnsi" w:cs="Times New Roman"/>
          <w:szCs w:val="22"/>
        </w:rPr>
        <w:t xml:space="preserve">anbestedende dienst sluit een schriftelijke </w:t>
      </w:r>
      <w:r w:rsidR="002F5F00" w:rsidRPr="00AB5309">
        <w:rPr>
          <w:rFonts w:asciiTheme="majorHAnsi" w:hAnsiTheme="majorHAnsi" w:cs="Times New Roman"/>
          <w:szCs w:val="22"/>
        </w:rPr>
        <w:t>Overeenkomst</w:t>
      </w:r>
      <w:r w:rsidR="00342693" w:rsidRPr="00AB5309">
        <w:rPr>
          <w:rFonts w:asciiTheme="majorHAnsi" w:hAnsiTheme="majorHAnsi" w:cs="Times New Roman"/>
          <w:szCs w:val="22"/>
        </w:rPr>
        <w:t xml:space="preserve"> met</w:t>
      </w:r>
      <w:r w:rsidR="009C4EF4" w:rsidRPr="00AB5309">
        <w:rPr>
          <w:rFonts w:asciiTheme="majorHAnsi" w:hAnsiTheme="majorHAnsi" w:cs="Times New Roman"/>
          <w:szCs w:val="22"/>
        </w:rPr>
        <w:t xml:space="preserve"> een ondernemer </w:t>
      </w:r>
      <w:r w:rsidR="005163EC">
        <w:rPr>
          <w:rFonts w:asciiTheme="majorHAnsi" w:hAnsiTheme="majorHAnsi" w:cs="Times New Roman"/>
          <w:szCs w:val="22"/>
        </w:rPr>
        <w:t xml:space="preserve">voor </w:t>
      </w:r>
      <w:r w:rsidR="004D0676" w:rsidRPr="004D0676">
        <w:rPr>
          <w:rFonts w:asciiTheme="majorHAnsi" w:hAnsiTheme="majorHAnsi" w:cs="Times New Roman"/>
          <w:szCs w:val="22"/>
        </w:rPr>
        <w:t xml:space="preserve">het meten en monitoren van vervormingen </w:t>
      </w:r>
      <w:r w:rsidR="004D0676">
        <w:rPr>
          <w:rFonts w:asciiTheme="majorHAnsi" w:hAnsiTheme="majorHAnsi" w:cs="Times New Roman"/>
          <w:szCs w:val="22"/>
        </w:rPr>
        <w:t>van</w:t>
      </w:r>
      <w:r w:rsidR="004D0676" w:rsidRPr="004D0676">
        <w:rPr>
          <w:rFonts w:asciiTheme="majorHAnsi" w:hAnsiTheme="majorHAnsi" w:cs="Times New Roman"/>
          <w:szCs w:val="22"/>
        </w:rPr>
        <w:t xml:space="preserve"> de </w:t>
      </w:r>
      <w:r w:rsidR="00A51F6F">
        <w:rPr>
          <w:rFonts w:asciiTheme="majorHAnsi" w:hAnsiTheme="majorHAnsi" w:cs="Times New Roman"/>
          <w:szCs w:val="22"/>
        </w:rPr>
        <w:t xml:space="preserve">dijk. </w:t>
      </w:r>
    </w:p>
    <w:p w14:paraId="7DECB9FA" w14:textId="77777777" w:rsidR="009C4EF4" w:rsidRPr="0017191D" w:rsidRDefault="009C4EF4" w:rsidP="00197E84">
      <w:pPr>
        <w:suppressAutoHyphens/>
        <w:spacing w:line="259" w:lineRule="auto"/>
        <w:ind w:left="720"/>
        <w:contextualSpacing/>
        <w:rPr>
          <w:rFonts w:asciiTheme="majorHAnsi" w:hAnsiTheme="majorHAnsi" w:cs="Times New Roman"/>
          <w:szCs w:val="22"/>
        </w:rPr>
      </w:pPr>
    </w:p>
    <w:p w14:paraId="7DA7A859" w14:textId="3E2FF1C8" w:rsidR="00F44048" w:rsidRPr="0017191D" w:rsidRDefault="00FC3E36" w:rsidP="00197E84">
      <w:pPr>
        <w:suppressAutoHyphens/>
        <w:spacing w:line="259" w:lineRule="auto"/>
        <w:ind w:left="720"/>
        <w:contextualSpacing/>
        <w:rPr>
          <w:rFonts w:asciiTheme="majorHAnsi" w:hAnsiTheme="majorHAnsi" w:cs="Times New Roman"/>
          <w:szCs w:val="22"/>
        </w:rPr>
      </w:pPr>
      <w:r w:rsidRPr="004D0676">
        <w:rPr>
          <w:rFonts w:asciiTheme="majorHAnsi" w:hAnsiTheme="majorHAnsi" w:cs="Times New Roman"/>
          <w:szCs w:val="22"/>
        </w:rPr>
        <w:t xml:space="preserve">De </w:t>
      </w:r>
      <w:proofErr w:type="spellStart"/>
      <w:r w:rsidRPr="004D0676">
        <w:rPr>
          <w:rFonts w:asciiTheme="majorHAnsi" w:hAnsiTheme="majorHAnsi" w:cs="Times New Roman"/>
          <w:szCs w:val="22"/>
        </w:rPr>
        <w:t>concept-overeenkomst</w:t>
      </w:r>
      <w:proofErr w:type="spellEnd"/>
      <w:r w:rsidRPr="004D0676">
        <w:rPr>
          <w:rFonts w:asciiTheme="majorHAnsi" w:hAnsiTheme="majorHAnsi" w:cs="Times New Roman"/>
          <w:szCs w:val="22"/>
        </w:rPr>
        <w:t xml:space="preserve"> is als </w:t>
      </w:r>
      <w:r w:rsidR="0089410D" w:rsidRPr="0089410D">
        <w:rPr>
          <w:rFonts w:asciiTheme="majorHAnsi" w:hAnsiTheme="majorHAnsi" w:cs="Times New Roman"/>
          <w:b/>
          <w:bCs/>
          <w:szCs w:val="22"/>
          <w:highlight w:val="yellow"/>
        </w:rPr>
        <w:fldChar w:fldCharType="begin"/>
      </w:r>
      <w:r w:rsidR="0089410D" w:rsidRPr="0089410D">
        <w:rPr>
          <w:rFonts w:asciiTheme="majorHAnsi" w:hAnsiTheme="majorHAnsi" w:cs="Times New Roman"/>
          <w:b/>
          <w:bCs/>
          <w:szCs w:val="22"/>
          <w:highlight w:val="yellow"/>
        </w:rPr>
        <w:instrText xml:space="preserve"> REF _Ref27643436 \h </w:instrText>
      </w:r>
      <w:r w:rsidR="0089410D">
        <w:rPr>
          <w:rFonts w:asciiTheme="majorHAnsi" w:hAnsiTheme="majorHAnsi" w:cs="Times New Roman"/>
          <w:b/>
          <w:bCs/>
          <w:szCs w:val="22"/>
          <w:highlight w:val="yellow"/>
        </w:rPr>
        <w:instrText xml:space="preserve"> \* MERGEFORMAT </w:instrText>
      </w:r>
      <w:r w:rsidR="0089410D" w:rsidRPr="0089410D">
        <w:rPr>
          <w:rFonts w:asciiTheme="majorHAnsi" w:hAnsiTheme="majorHAnsi" w:cs="Times New Roman"/>
          <w:b/>
          <w:bCs/>
          <w:szCs w:val="22"/>
          <w:highlight w:val="yellow"/>
        </w:rPr>
      </w:r>
      <w:r w:rsidR="0089410D" w:rsidRPr="0089410D">
        <w:rPr>
          <w:rFonts w:asciiTheme="majorHAnsi" w:hAnsiTheme="majorHAnsi" w:cs="Times New Roman"/>
          <w:b/>
          <w:bCs/>
          <w:szCs w:val="22"/>
          <w:highlight w:val="yellow"/>
        </w:rPr>
        <w:fldChar w:fldCharType="separate"/>
      </w:r>
      <w:r w:rsidR="00BF4569" w:rsidRPr="00BF4569">
        <w:rPr>
          <w:rFonts w:asciiTheme="majorHAnsi" w:hAnsiTheme="majorHAnsi" w:cs="Times New Roman"/>
          <w:b/>
          <w:bCs/>
          <w:szCs w:val="22"/>
        </w:rPr>
        <w:t>Bijlage 8: Concept Overeenkomst</w:t>
      </w:r>
      <w:r w:rsidR="0089410D" w:rsidRPr="0089410D">
        <w:rPr>
          <w:rFonts w:asciiTheme="majorHAnsi" w:hAnsiTheme="majorHAnsi" w:cs="Times New Roman"/>
          <w:b/>
          <w:bCs/>
          <w:szCs w:val="22"/>
          <w:highlight w:val="yellow"/>
        </w:rPr>
        <w:fldChar w:fldCharType="end"/>
      </w:r>
      <w:r w:rsidR="0089410D">
        <w:rPr>
          <w:rFonts w:asciiTheme="majorHAnsi" w:hAnsiTheme="majorHAnsi" w:cs="Times New Roman"/>
          <w:szCs w:val="22"/>
        </w:rPr>
        <w:t xml:space="preserve"> </w:t>
      </w:r>
      <w:r w:rsidRPr="004D0676">
        <w:rPr>
          <w:rFonts w:asciiTheme="majorHAnsi" w:hAnsiTheme="majorHAnsi" w:cs="Times New Roman"/>
          <w:szCs w:val="22"/>
        </w:rPr>
        <w:t>aan dit Beschrijvend document gehecht. Met het indienen van een Inschrijving gaat Inschrijver onvoorwaardelijk akkoord met de inhoud van voornoemde conceptovereenkomst, al dan niet aangevuld of gewijzigd middels het bepaalde in de zogenaamde Nota(‘s) van Inlichtingen.</w:t>
      </w:r>
    </w:p>
    <w:p w14:paraId="23F25A57" w14:textId="77777777" w:rsidR="00965538" w:rsidRPr="0017191D" w:rsidRDefault="00965538" w:rsidP="00197E84">
      <w:pPr>
        <w:suppressAutoHyphens/>
        <w:spacing w:line="259" w:lineRule="auto"/>
        <w:ind w:left="720"/>
        <w:contextualSpacing/>
        <w:rPr>
          <w:rFonts w:asciiTheme="majorHAnsi" w:hAnsiTheme="majorHAnsi" w:cs="Times New Roman"/>
          <w:szCs w:val="22"/>
        </w:rPr>
      </w:pPr>
    </w:p>
    <w:p w14:paraId="238086C3" w14:textId="77777777" w:rsidR="00F44048" w:rsidRPr="0017191D" w:rsidRDefault="00F44048" w:rsidP="00197E84">
      <w:pPr>
        <w:pStyle w:val="Kop3"/>
        <w:suppressAutoHyphens/>
        <w:spacing w:before="0" w:line="259" w:lineRule="auto"/>
        <w:contextualSpacing/>
        <w:rPr>
          <w:rFonts w:asciiTheme="majorHAnsi" w:hAnsiTheme="majorHAnsi" w:cs="Times New Roman"/>
          <w:szCs w:val="22"/>
        </w:rPr>
      </w:pPr>
      <w:bookmarkStart w:id="18" w:name="_Toc30418783"/>
      <w:r w:rsidRPr="0017191D">
        <w:rPr>
          <w:rFonts w:asciiTheme="majorHAnsi" w:hAnsiTheme="majorHAnsi" w:cs="Times New Roman"/>
          <w:szCs w:val="22"/>
        </w:rPr>
        <w:t>2.1.</w:t>
      </w:r>
      <w:r w:rsidR="00992C4A" w:rsidRPr="0017191D">
        <w:rPr>
          <w:rFonts w:asciiTheme="majorHAnsi" w:hAnsiTheme="majorHAnsi" w:cs="Times New Roman"/>
          <w:szCs w:val="22"/>
        </w:rPr>
        <w:t>5</w:t>
      </w:r>
      <w:r w:rsidRPr="0017191D">
        <w:rPr>
          <w:rFonts w:asciiTheme="majorHAnsi" w:hAnsiTheme="majorHAnsi" w:cs="Times New Roman"/>
          <w:szCs w:val="22"/>
        </w:rPr>
        <w:tab/>
        <w:t xml:space="preserve">Beschrijving van de </w:t>
      </w:r>
      <w:r w:rsidR="002F5F00" w:rsidRPr="0017191D">
        <w:rPr>
          <w:rFonts w:asciiTheme="majorHAnsi" w:hAnsiTheme="majorHAnsi" w:cs="Times New Roman"/>
          <w:szCs w:val="22"/>
        </w:rPr>
        <w:t>Opdracht</w:t>
      </w:r>
      <w:bookmarkEnd w:id="18"/>
    </w:p>
    <w:p w14:paraId="7043FACF" w14:textId="7A258803" w:rsidR="006538CB" w:rsidRDefault="006538CB"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In dit Beschrijvend document wordt aangegeven binnen welke randvoorwaarden, geschiktheidseisen en gunningscriteria inschrijvers de gelegenheid krijgen om in aanmerking te </w:t>
      </w:r>
      <w:r w:rsidRPr="00255D52">
        <w:rPr>
          <w:rFonts w:asciiTheme="majorHAnsi" w:hAnsiTheme="majorHAnsi" w:cs="Times New Roman"/>
          <w:szCs w:val="22"/>
        </w:rPr>
        <w:t xml:space="preserve">komen voor de </w:t>
      </w:r>
      <w:r w:rsidR="00255D52" w:rsidRPr="00255D52">
        <w:rPr>
          <w:rFonts w:asciiTheme="majorHAnsi" w:hAnsiTheme="majorHAnsi" w:cs="Times New Roman"/>
          <w:szCs w:val="22"/>
        </w:rPr>
        <w:t>O</w:t>
      </w:r>
      <w:r w:rsidRPr="00255D52">
        <w:rPr>
          <w:rFonts w:asciiTheme="majorHAnsi" w:hAnsiTheme="majorHAnsi" w:cs="Times New Roman"/>
          <w:szCs w:val="22"/>
        </w:rPr>
        <w:t>vereenkomst. Dit Beschrijvend document vormt met de gestelde geschiktheidseisen, gunningscriteria, de concept</w:t>
      </w:r>
      <w:r w:rsidR="00255D52">
        <w:rPr>
          <w:rFonts w:asciiTheme="majorHAnsi" w:hAnsiTheme="majorHAnsi" w:cs="Times New Roman"/>
          <w:szCs w:val="22"/>
        </w:rPr>
        <w:t xml:space="preserve"> O</w:t>
      </w:r>
      <w:r w:rsidRPr="00255D52">
        <w:rPr>
          <w:rFonts w:asciiTheme="majorHAnsi" w:hAnsiTheme="majorHAnsi" w:cs="Times New Roman"/>
          <w:szCs w:val="22"/>
        </w:rPr>
        <w:t>vereenkomst, inclusief inkoopvoorwaarden en alle overige bijlagen</w:t>
      </w:r>
      <w:r w:rsidRPr="0017191D">
        <w:rPr>
          <w:rFonts w:asciiTheme="majorHAnsi" w:hAnsiTheme="majorHAnsi" w:cs="Times New Roman"/>
          <w:szCs w:val="22"/>
        </w:rPr>
        <w:t xml:space="preserve"> één samenhangend geheel. Voor de specifieke voorwaarden verbonden aan de uitvoering van de Opdracht verwijzen wij u naar het Programma van eisen, inclusief bijlagen, die </w:t>
      </w:r>
      <w:r w:rsidRPr="00243E1E">
        <w:rPr>
          <w:rFonts w:asciiTheme="majorHAnsi" w:hAnsiTheme="majorHAnsi" w:cs="Times New Roman"/>
          <w:szCs w:val="22"/>
        </w:rPr>
        <w:t xml:space="preserve">als </w:t>
      </w:r>
      <w:r w:rsidRPr="00243E1E">
        <w:rPr>
          <w:rFonts w:asciiTheme="majorHAnsi" w:hAnsiTheme="majorHAnsi" w:cs="Times New Roman"/>
          <w:b/>
          <w:szCs w:val="22"/>
        </w:rPr>
        <w:t>bijlage 6</w:t>
      </w:r>
      <w:r w:rsidRPr="00243E1E">
        <w:rPr>
          <w:rFonts w:asciiTheme="majorHAnsi" w:hAnsiTheme="majorHAnsi" w:cs="Times New Roman"/>
          <w:szCs w:val="22"/>
        </w:rPr>
        <w:t xml:space="preserve"> aan dit</w:t>
      </w:r>
      <w:r w:rsidRPr="0017191D">
        <w:rPr>
          <w:rFonts w:asciiTheme="majorHAnsi" w:hAnsiTheme="majorHAnsi" w:cs="Times New Roman"/>
          <w:szCs w:val="22"/>
        </w:rPr>
        <w:t xml:space="preserve"> Beschrijvend document is gehecht.</w:t>
      </w:r>
    </w:p>
    <w:p w14:paraId="0CDFC6FD" w14:textId="77777777" w:rsidR="004D0676" w:rsidRPr="0017191D" w:rsidRDefault="004D0676" w:rsidP="00197E84">
      <w:pPr>
        <w:suppressAutoHyphens/>
        <w:spacing w:line="259" w:lineRule="auto"/>
        <w:ind w:left="720"/>
        <w:contextualSpacing/>
        <w:rPr>
          <w:rFonts w:asciiTheme="majorHAnsi" w:hAnsiTheme="majorHAnsi" w:cs="Times New Roman"/>
          <w:szCs w:val="22"/>
        </w:rPr>
      </w:pPr>
    </w:p>
    <w:p w14:paraId="6E39FE7A" w14:textId="77777777" w:rsidR="00F40B33" w:rsidRDefault="00A46030" w:rsidP="00CF5D02">
      <w:pPr>
        <w:suppressAutoHyphens/>
        <w:spacing w:line="259" w:lineRule="auto"/>
        <w:ind w:left="720"/>
        <w:contextualSpacing/>
        <w:rPr>
          <w:rFonts w:asciiTheme="majorHAnsi" w:hAnsiTheme="majorHAnsi" w:cs="Times New Roman"/>
          <w:szCs w:val="22"/>
        </w:rPr>
      </w:pPr>
      <w:r w:rsidRPr="004D0676">
        <w:rPr>
          <w:rFonts w:asciiTheme="majorHAnsi" w:hAnsiTheme="majorHAnsi" w:cs="Times New Roman"/>
          <w:szCs w:val="22"/>
        </w:rPr>
        <w:t xml:space="preserve">Waterschap Noorderzijlvest en de NAM hebben afgesproken om de vervormingen van de </w:t>
      </w:r>
      <w:proofErr w:type="spellStart"/>
      <w:r w:rsidR="00150778" w:rsidRPr="004D0676">
        <w:rPr>
          <w:rFonts w:asciiTheme="majorHAnsi" w:hAnsiTheme="majorHAnsi" w:cs="Times New Roman"/>
          <w:szCs w:val="22"/>
        </w:rPr>
        <w:t>Ommelanderzee</w:t>
      </w:r>
      <w:r w:rsidRPr="004D0676">
        <w:rPr>
          <w:rFonts w:asciiTheme="majorHAnsi" w:hAnsiTheme="majorHAnsi" w:cs="Times New Roman"/>
          <w:szCs w:val="22"/>
        </w:rPr>
        <w:t>dijk</w:t>
      </w:r>
      <w:proofErr w:type="spellEnd"/>
      <w:r w:rsidRPr="004D0676">
        <w:rPr>
          <w:rFonts w:asciiTheme="majorHAnsi" w:hAnsiTheme="majorHAnsi" w:cs="Times New Roman"/>
          <w:szCs w:val="22"/>
        </w:rPr>
        <w:t xml:space="preserve"> ten gevolge van aardbevingen in het gebied te gaan monitoren, om zodoende adequaat en tijdig te </w:t>
      </w:r>
      <w:r w:rsidRPr="00EC362A">
        <w:rPr>
          <w:rFonts w:asciiTheme="majorHAnsi" w:hAnsiTheme="majorHAnsi" w:cs="Times New Roman"/>
          <w:szCs w:val="22"/>
        </w:rPr>
        <w:t xml:space="preserve">kunnen handelen en indien nodig herstelwerkzaamheden uit te kunnen voeren. </w:t>
      </w:r>
      <w:r w:rsidR="00DF5B58">
        <w:rPr>
          <w:rFonts w:asciiTheme="majorHAnsi" w:hAnsiTheme="majorHAnsi" w:cs="Times New Roman"/>
          <w:szCs w:val="22"/>
        </w:rPr>
        <w:t>Om hierin een bijdrage te kunnen leveren</w:t>
      </w:r>
      <w:r w:rsidR="00331B1E">
        <w:rPr>
          <w:rFonts w:asciiTheme="majorHAnsi" w:hAnsiTheme="majorHAnsi" w:cs="Times New Roman"/>
          <w:szCs w:val="22"/>
        </w:rPr>
        <w:t xml:space="preserve"> is een meet- en monitoringssysteem gewenst</w:t>
      </w:r>
      <w:r w:rsidR="00F565EF">
        <w:rPr>
          <w:rFonts w:asciiTheme="majorHAnsi" w:hAnsiTheme="majorHAnsi" w:cs="Times New Roman"/>
          <w:szCs w:val="22"/>
        </w:rPr>
        <w:t>.</w:t>
      </w:r>
      <w:r w:rsidR="00D80BBE">
        <w:rPr>
          <w:rFonts w:asciiTheme="majorHAnsi" w:hAnsiTheme="majorHAnsi" w:cs="Times New Roman"/>
          <w:szCs w:val="22"/>
        </w:rPr>
        <w:t xml:space="preserve"> Daarnaast </w:t>
      </w:r>
      <w:r w:rsidR="00E776DB">
        <w:rPr>
          <w:rFonts w:asciiTheme="majorHAnsi" w:hAnsiTheme="majorHAnsi" w:cs="Times New Roman"/>
          <w:szCs w:val="22"/>
        </w:rPr>
        <w:t>is</w:t>
      </w:r>
      <w:r w:rsidR="006606D9">
        <w:rPr>
          <w:rFonts w:asciiTheme="majorHAnsi" w:hAnsiTheme="majorHAnsi" w:cs="Times New Roman"/>
          <w:szCs w:val="22"/>
        </w:rPr>
        <w:t xml:space="preserve"> </w:t>
      </w:r>
      <w:r w:rsidR="00D80BBE">
        <w:rPr>
          <w:rFonts w:asciiTheme="majorHAnsi" w:hAnsiTheme="majorHAnsi" w:cs="Times New Roman"/>
          <w:szCs w:val="22"/>
        </w:rPr>
        <w:t xml:space="preserve">het </w:t>
      </w:r>
      <w:r w:rsidR="006606D9">
        <w:rPr>
          <w:rFonts w:asciiTheme="majorHAnsi" w:hAnsiTheme="majorHAnsi" w:cs="Times New Roman"/>
          <w:szCs w:val="22"/>
        </w:rPr>
        <w:t>noodzakelijk dat de ingewonnen gegevens pra</w:t>
      </w:r>
      <w:r w:rsidRPr="00EC362A">
        <w:rPr>
          <w:rFonts w:asciiTheme="majorHAnsi" w:hAnsiTheme="majorHAnsi" w:cs="Times New Roman"/>
          <w:szCs w:val="22"/>
        </w:rPr>
        <w:t xml:space="preserve">ktisch hanteerbaar zijn conform in </w:t>
      </w:r>
      <w:r w:rsidR="00EF7F4B" w:rsidRPr="00EC362A">
        <w:rPr>
          <w:rFonts w:asciiTheme="majorHAnsi" w:hAnsiTheme="majorHAnsi" w:cs="Times New Roman"/>
          <w:szCs w:val="22"/>
        </w:rPr>
        <w:t>het</w:t>
      </w:r>
      <w:r w:rsidRPr="00EC362A">
        <w:rPr>
          <w:rFonts w:asciiTheme="majorHAnsi" w:hAnsiTheme="majorHAnsi" w:cs="Times New Roman"/>
          <w:szCs w:val="22"/>
        </w:rPr>
        <w:t xml:space="preserve"> Programma van Eisen omschreven meet- en monitoringsplan </w:t>
      </w:r>
      <w:r w:rsidR="0075657C" w:rsidRPr="00EC362A">
        <w:rPr>
          <w:rFonts w:asciiTheme="majorHAnsi" w:hAnsiTheme="majorHAnsi" w:cs="Times New Roman"/>
          <w:szCs w:val="22"/>
        </w:rPr>
        <w:t xml:space="preserve">(bijlage </w:t>
      </w:r>
      <w:r w:rsidR="00EF7F4B" w:rsidRPr="00EC362A">
        <w:rPr>
          <w:rFonts w:asciiTheme="majorHAnsi" w:hAnsiTheme="majorHAnsi" w:cs="Times New Roman"/>
          <w:szCs w:val="22"/>
        </w:rPr>
        <w:t>6</w:t>
      </w:r>
      <w:r w:rsidR="0075657C" w:rsidRPr="00EC362A">
        <w:rPr>
          <w:rFonts w:asciiTheme="majorHAnsi" w:hAnsiTheme="majorHAnsi" w:cs="Times New Roman"/>
          <w:szCs w:val="22"/>
        </w:rPr>
        <w:t xml:space="preserve">) </w:t>
      </w:r>
      <w:r w:rsidRPr="00EC362A">
        <w:rPr>
          <w:rFonts w:asciiTheme="majorHAnsi" w:hAnsiTheme="majorHAnsi" w:cs="Times New Roman"/>
          <w:szCs w:val="22"/>
        </w:rPr>
        <w:t>voor een periode van 10 jaar.</w:t>
      </w:r>
    </w:p>
    <w:p w14:paraId="734AFDC0" w14:textId="7B73C31A" w:rsidR="00A46030" w:rsidRPr="004D0676" w:rsidRDefault="00CC52E8" w:rsidP="00CF5D02">
      <w:pPr>
        <w:suppressAutoHyphens/>
        <w:spacing w:line="259" w:lineRule="auto"/>
        <w:ind w:left="720"/>
        <w:contextualSpacing/>
        <w:rPr>
          <w:rFonts w:asciiTheme="majorHAnsi" w:hAnsiTheme="majorHAnsi" w:cs="Times New Roman"/>
          <w:szCs w:val="22"/>
        </w:rPr>
      </w:pPr>
      <w:r w:rsidRPr="00EC362A">
        <w:rPr>
          <w:rFonts w:asciiTheme="majorHAnsi" w:hAnsiTheme="majorHAnsi" w:cs="Times New Roman"/>
          <w:szCs w:val="22"/>
        </w:rPr>
        <w:lastRenderedPageBreak/>
        <w:t>D</w:t>
      </w:r>
      <w:r w:rsidR="00EF7F4B" w:rsidRPr="00EC362A">
        <w:rPr>
          <w:rFonts w:asciiTheme="majorHAnsi" w:hAnsiTheme="majorHAnsi" w:cs="Times New Roman"/>
          <w:szCs w:val="22"/>
        </w:rPr>
        <w:t>e Opdracht betreft dus het ontwerpen, uitvoeren</w:t>
      </w:r>
      <w:r w:rsidR="00C83B1B">
        <w:rPr>
          <w:rFonts w:asciiTheme="majorHAnsi" w:hAnsiTheme="majorHAnsi" w:cs="Times New Roman"/>
          <w:szCs w:val="22"/>
        </w:rPr>
        <w:t xml:space="preserve"> (</w:t>
      </w:r>
      <w:r w:rsidR="00245A6A">
        <w:rPr>
          <w:rFonts w:asciiTheme="majorHAnsi" w:hAnsiTheme="majorHAnsi" w:cs="Times New Roman"/>
          <w:szCs w:val="22"/>
        </w:rPr>
        <w:t>realiseren</w:t>
      </w:r>
      <w:r w:rsidR="00361CCD">
        <w:rPr>
          <w:rFonts w:asciiTheme="majorHAnsi" w:hAnsiTheme="majorHAnsi" w:cs="Times New Roman"/>
          <w:szCs w:val="22"/>
        </w:rPr>
        <w:t xml:space="preserve"> en leveren</w:t>
      </w:r>
      <w:r w:rsidR="00245A6A">
        <w:rPr>
          <w:rFonts w:asciiTheme="majorHAnsi" w:hAnsiTheme="majorHAnsi" w:cs="Times New Roman"/>
          <w:szCs w:val="22"/>
        </w:rPr>
        <w:t>)</w:t>
      </w:r>
      <w:r w:rsidR="004E4C2B">
        <w:rPr>
          <w:rFonts w:asciiTheme="majorHAnsi" w:hAnsiTheme="majorHAnsi" w:cs="Times New Roman"/>
          <w:szCs w:val="22"/>
        </w:rPr>
        <w:t>,</w:t>
      </w:r>
      <w:r w:rsidR="00EF7F4B" w:rsidRPr="00EC362A">
        <w:rPr>
          <w:rFonts w:asciiTheme="majorHAnsi" w:hAnsiTheme="majorHAnsi" w:cs="Times New Roman"/>
          <w:szCs w:val="22"/>
        </w:rPr>
        <w:t xml:space="preserve"> onderhouden van het meet- en monitorings</w:t>
      </w:r>
      <w:r w:rsidR="00990A3A">
        <w:rPr>
          <w:rFonts w:asciiTheme="majorHAnsi" w:hAnsiTheme="majorHAnsi" w:cs="Times New Roman"/>
          <w:szCs w:val="22"/>
        </w:rPr>
        <w:t>systeem</w:t>
      </w:r>
      <w:r w:rsidR="00EF7F4B" w:rsidRPr="00EC362A">
        <w:rPr>
          <w:rFonts w:asciiTheme="majorHAnsi" w:hAnsiTheme="majorHAnsi" w:cs="Times New Roman"/>
          <w:szCs w:val="22"/>
        </w:rPr>
        <w:t xml:space="preserve"> </w:t>
      </w:r>
      <w:r w:rsidR="004E4C2B">
        <w:rPr>
          <w:rFonts w:asciiTheme="majorHAnsi" w:hAnsiTheme="majorHAnsi" w:cs="Times New Roman"/>
          <w:szCs w:val="22"/>
        </w:rPr>
        <w:t>e</w:t>
      </w:r>
      <w:r w:rsidR="00C41EE3">
        <w:rPr>
          <w:rFonts w:asciiTheme="majorHAnsi" w:hAnsiTheme="majorHAnsi" w:cs="Times New Roman"/>
          <w:szCs w:val="22"/>
        </w:rPr>
        <w:t xml:space="preserve">n </w:t>
      </w:r>
      <w:r w:rsidR="005C512B">
        <w:rPr>
          <w:rFonts w:asciiTheme="majorHAnsi" w:hAnsiTheme="majorHAnsi" w:cs="Times New Roman"/>
          <w:szCs w:val="22"/>
        </w:rPr>
        <w:t xml:space="preserve">het </w:t>
      </w:r>
      <w:r w:rsidR="0040395D">
        <w:rPr>
          <w:rFonts w:asciiTheme="majorHAnsi" w:hAnsiTheme="majorHAnsi" w:cs="Times New Roman"/>
          <w:szCs w:val="22"/>
        </w:rPr>
        <w:t xml:space="preserve">uitvoeren van de monitoring </w:t>
      </w:r>
      <w:r w:rsidR="001E5164">
        <w:rPr>
          <w:rFonts w:asciiTheme="majorHAnsi" w:hAnsiTheme="majorHAnsi" w:cs="Times New Roman"/>
          <w:szCs w:val="22"/>
        </w:rPr>
        <w:t>zoals beschreve</w:t>
      </w:r>
      <w:r w:rsidR="0052689B">
        <w:rPr>
          <w:rFonts w:asciiTheme="majorHAnsi" w:hAnsiTheme="majorHAnsi" w:cs="Times New Roman"/>
          <w:szCs w:val="22"/>
        </w:rPr>
        <w:t xml:space="preserve">n in het Programma van Eisen (bijlage 6). </w:t>
      </w:r>
    </w:p>
    <w:p w14:paraId="50F82763" w14:textId="77777777" w:rsidR="00A46030" w:rsidRPr="004D0676" w:rsidRDefault="00A46030" w:rsidP="00CF5D02">
      <w:pPr>
        <w:suppressAutoHyphens/>
        <w:spacing w:line="259" w:lineRule="auto"/>
        <w:ind w:left="720"/>
        <w:contextualSpacing/>
        <w:rPr>
          <w:rFonts w:asciiTheme="majorHAnsi" w:hAnsiTheme="majorHAnsi" w:cs="Times New Roman"/>
          <w:szCs w:val="22"/>
        </w:rPr>
      </w:pPr>
    </w:p>
    <w:p w14:paraId="5D2801F9" w14:textId="77777777" w:rsidR="00F47129" w:rsidRPr="004D0676" w:rsidRDefault="00F47129" w:rsidP="00197E84">
      <w:pPr>
        <w:pStyle w:val="Kop3"/>
        <w:suppressAutoHyphens/>
        <w:spacing w:before="0" w:line="259" w:lineRule="auto"/>
        <w:contextualSpacing/>
        <w:rPr>
          <w:rFonts w:asciiTheme="majorHAnsi" w:hAnsiTheme="majorHAnsi" w:cs="Times New Roman"/>
          <w:szCs w:val="22"/>
        </w:rPr>
      </w:pPr>
      <w:bookmarkStart w:id="19" w:name="_Toc30418784"/>
      <w:r w:rsidRPr="004D0676">
        <w:rPr>
          <w:rFonts w:asciiTheme="majorHAnsi" w:hAnsiTheme="majorHAnsi" w:cs="Times New Roman"/>
          <w:szCs w:val="22"/>
        </w:rPr>
        <w:t>2.1.</w:t>
      </w:r>
      <w:r w:rsidR="00992C4A" w:rsidRPr="004D0676">
        <w:rPr>
          <w:rFonts w:asciiTheme="majorHAnsi" w:hAnsiTheme="majorHAnsi" w:cs="Times New Roman"/>
          <w:szCs w:val="22"/>
        </w:rPr>
        <w:t>6</w:t>
      </w:r>
      <w:r w:rsidRPr="004D0676">
        <w:rPr>
          <w:rFonts w:asciiTheme="majorHAnsi" w:hAnsiTheme="majorHAnsi" w:cs="Times New Roman"/>
          <w:szCs w:val="22"/>
        </w:rPr>
        <w:tab/>
        <w:t>Samenvoeging en Percelen</w:t>
      </w:r>
      <w:bookmarkEnd w:id="19"/>
    </w:p>
    <w:p w14:paraId="7EDD175D" w14:textId="77777777" w:rsidR="00CF7A47" w:rsidRPr="004D0676" w:rsidRDefault="00D865EE" w:rsidP="00197E84">
      <w:pPr>
        <w:suppressAutoHyphens/>
        <w:spacing w:line="259" w:lineRule="auto"/>
        <w:ind w:left="720"/>
        <w:contextualSpacing/>
        <w:rPr>
          <w:rFonts w:asciiTheme="majorHAnsi" w:hAnsiTheme="majorHAnsi" w:cs="Times New Roman"/>
          <w:szCs w:val="22"/>
        </w:rPr>
      </w:pPr>
      <w:r w:rsidRPr="004D0676">
        <w:rPr>
          <w:rFonts w:asciiTheme="majorHAnsi" w:hAnsiTheme="majorHAnsi" w:cs="Times New Roman"/>
          <w:szCs w:val="22"/>
        </w:rPr>
        <w:t>De A</w:t>
      </w:r>
      <w:r w:rsidR="003B60BE" w:rsidRPr="004D0676">
        <w:rPr>
          <w:rFonts w:asciiTheme="majorHAnsi" w:hAnsiTheme="majorHAnsi" w:cs="Times New Roman"/>
          <w:szCs w:val="22"/>
        </w:rPr>
        <w:t xml:space="preserve">anbestedende dienst heeft de </w:t>
      </w:r>
      <w:r w:rsidR="002F5F00" w:rsidRPr="004D0676">
        <w:rPr>
          <w:rFonts w:asciiTheme="majorHAnsi" w:hAnsiTheme="majorHAnsi" w:cs="Times New Roman"/>
          <w:szCs w:val="22"/>
        </w:rPr>
        <w:t>Opdracht</w:t>
      </w:r>
      <w:r w:rsidR="003B60BE" w:rsidRPr="004D0676">
        <w:rPr>
          <w:rFonts w:asciiTheme="majorHAnsi" w:hAnsiTheme="majorHAnsi" w:cs="Times New Roman"/>
          <w:szCs w:val="22"/>
        </w:rPr>
        <w:t xml:space="preserve"> niet opgedeeld in meerdere percelen omdat </w:t>
      </w:r>
    </w:p>
    <w:p w14:paraId="1C89497A" w14:textId="3C226B32" w:rsidR="00CF7A47" w:rsidRPr="004D0676" w:rsidRDefault="00F66EA3" w:rsidP="00197E84">
      <w:pPr>
        <w:suppressAutoHyphens/>
        <w:spacing w:line="259" w:lineRule="auto"/>
        <w:ind w:left="720"/>
        <w:contextualSpacing/>
        <w:rPr>
          <w:rFonts w:asciiTheme="majorHAnsi" w:hAnsiTheme="majorHAnsi" w:cs="Times New Roman"/>
          <w:szCs w:val="22"/>
        </w:rPr>
      </w:pPr>
      <w:r w:rsidRPr="004D0676">
        <w:rPr>
          <w:rFonts w:asciiTheme="majorHAnsi" w:hAnsiTheme="majorHAnsi" w:cs="Times New Roman"/>
          <w:szCs w:val="22"/>
        </w:rPr>
        <w:t>h</w:t>
      </w:r>
      <w:r w:rsidR="00CF7A47" w:rsidRPr="004D0676">
        <w:rPr>
          <w:rFonts w:asciiTheme="majorHAnsi" w:hAnsiTheme="majorHAnsi" w:cs="Times New Roman"/>
          <w:szCs w:val="22"/>
        </w:rPr>
        <w:t xml:space="preserve">et wenselijk is </w:t>
      </w:r>
      <w:r w:rsidR="00764C50" w:rsidRPr="004D0676">
        <w:rPr>
          <w:rFonts w:asciiTheme="majorHAnsi" w:hAnsiTheme="majorHAnsi" w:cs="Times New Roman"/>
          <w:szCs w:val="22"/>
        </w:rPr>
        <w:t xml:space="preserve">om de </w:t>
      </w:r>
      <w:r w:rsidR="004F7B3E" w:rsidRPr="004D0676">
        <w:rPr>
          <w:rFonts w:asciiTheme="majorHAnsi" w:hAnsiTheme="majorHAnsi" w:cs="Times New Roman"/>
          <w:szCs w:val="22"/>
        </w:rPr>
        <w:t>meetresultaten</w:t>
      </w:r>
      <w:r w:rsidR="00764C50" w:rsidRPr="004D0676">
        <w:rPr>
          <w:rFonts w:asciiTheme="majorHAnsi" w:hAnsiTheme="majorHAnsi" w:cs="Times New Roman"/>
          <w:szCs w:val="22"/>
        </w:rPr>
        <w:t xml:space="preserve"> </w:t>
      </w:r>
      <w:r w:rsidR="00E55A2F" w:rsidRPr="004D0676">
        <w:rPr>
          <w:rFonts w:asciiTheme="majorHAnsi" w:hAnsiTheme="majorHAnsi" w:cs="Times New Roman"/>
          <w:szCs w:val="22"/>
        </w:rPr>
        <w:t xml:space="preserve">verkregen </w:t>
      </w:r>
      <w:r w:rsidR="00764C50" w:rsidRPr="004D0676">
        <w:rPr>
          <w:rFonts w:asciiTheme="majorHAnsi" w:hAnsiTheme="majorHAnsi" w:cs="Times New Roman"/>
          <w:szCs w:val="22"/>
        </w:rPr>
        <w:t>vanuit de verschillende</w:t>
      </w:r>
      <w:r w:rsidR="00E55A2F" w:rsidRPr="004D0676">
        <w:rPr>
          <w:rFonts w:asciiTheme="majorHAnsi" w:hAnsiTheme="majorHAnsi" w:cs="Times New Roman"/>
          <w:szCs w:val="22"/>
        </w:rPr>
        <w:t xml:space="preserve"> meettechnieken via </w:t>
      </w:r>
      <w:r w:rsidR="003058CA" w:rsidRPr="004D0676">
        <w:rPr>
          <w:rFonts w:asciiTheme="majorHAnsi" w:hAnsiTheme="majorHAnsi" w:cs="Times New Roman"/>
          <w:szCs w:val="22"/>
        </w:rPr>
        <w:t>één</w:t>
      </w:r>
      <w:r w:rsidR="00E55A2F" w:rsidRPr="004D0676">
        <w:rPr>
          <w:rFonts w:asciiTheme="majorHAnsi" w:hAnsiTheme="majorHAnsi" w:cs="Times New Roman"/>
          <w:szCs w:val="22"/>
        </w:rPr>
        <w:t xml:space="preserve"> portaal</w:t>
      </w:r>
      <w:r w:rsidR="003F3306" w:rsidRPr="004D0676">
        <w:rPr>
          <w:rFonts w:asciiTheme="majorHAnsi" w:hAnsiTheme="majorHAnsi" w:cs="Times New Roman"/>
          <w:szCs w:val="22"/>
        </w:rPr>
        <w:t xml:space="preserve"> te on</w:t>
      </w:r>
      <w:r w:rsidR="00F86674" w:rsidRPr="004D0676">
        <w:rPr>
          <w:rFonts w:asciiTheme="majorHAnsi" w:hAnsiTheme="majorHAnsi" w:cs="Times New Roman"/>
          <w:szCs w:val="22"/>
        </w:rPr>
        <w:t>t</w:t>
      </w:r>
      <w:r w:rsidR="003F3306" w:rsidRPr="004D0676">
        <w:rPr>
          <w:rFonts w:asciiTheme="majorHAnsi" w:hAnsiTheme="majorHAnsi" w:cs="Times New Roman"/>
          <w:szCs w:val="22"/>
        </w:rPr>
        <w:t>sluiten waar</w:t>
      </w:r>
      <w:r w:rsidR="00444D04" w:rsidRPr="004D0676">
        <w:rPr>
          <w:rFonts w:asciiTheme="majorHAnsi" w:hAnsiTheme="majorHAnsi" w:cs="Times New Roman"/>
          <w:szCs w:val="22"/>
        </w:rPr>
        <w:t xml:space="preserve">voor </w:t>
      </w:r>
      <w:r w:rsidR="003058CA" w:rsidRPr="004D0676">
        <w:rPr>
          <w:rFonts w:asciiTheme="majorHAnsi" w:hAnsiTheme="majorHAnsi" w:cs="Times New Roman"/>
          <w:szCs w:val="22"/>
        </w:rPr>
        <w:t>één</w:t>
      </w:r>
      <w:r w:rsidR="00444D04" w:rsidRPr="004D0676">
        <w:rPr>
          <w:rFonts w:asciiTheme="majorHAnsi" w:hAnsiTheme="majorHAnsi" w:cs="Times New Roman"/>
          <w:szCs w:val="22"/>
        </w:rPr>
        <w:t xml:space="preserve"> </w:t>
      </w:r>
      <w:r w:rsidR="008D28D7">
        <w:rPr>
          <w:rFonts w:asciiTheme="majorHAnsi" w:hAnsiTheme="majorHAnsi" w:cs="Times New Roman"/>
          <w:szCs w:val="22"/>
        </w:rPr>
        <w:t>(</w:t>
      </w:r>
      <w:r w:rsidR="00444D04" w:rsidRPr="004D0676">
        <w:rPr>
          <w:rFonts w:asciiTheme="majorHAnsi" w:hAnsiTheme="majorHAnsi" w:cs="Times New Roman"/>
          <w:szCs w:val="22"/>
        </w:rPr>
        <w:t>coördinerende</w:t>
      </w:r>
      <w:r w:rsidR="008D28D7">
        <w:rPr>
          <w:rFonts w:asciiTheme="majorHAnsi" w:hAnsiTheme="majorHAnsi" w:cs="Times New Roman"/>
          <w:szCs w:val="22"/>
        </w:rPr>
        <w:t>)</w:t>
      </w:r>
      <w:r w:rsidR="00444D04" w:rsidRPr="004D0676">
        <w:rPr>
          <w:rFonts w:asciiTheme="majorHAnsi" w:hAnsiTheme="majorHAnsi" w:cs="Times New Roman"/>
          <w:szCs w:val="22"/>
        </w:rPr>
        <w:t xml:space="preserve"> partij verantwoordelijk is </w:t>
      </w:r>
      <w:r w:rsidR="00371903" w:rsidRPr="004D0676">
        <w:rPr>
          <w:rFonts w:asciiTheme="majorHAnsi" w:hAnsiTheme="majorHAnsi" w:cs="Times New Roman"/>
          <w:szCs w:val="22"/>
        </w:rPr>
        <w:t xml:space="preserve">die </w:t>
      </w:r>
      <w:r w:rsidR="00A0029F" w:rsidRPr="004D0676">
        <w:rPr>
          <w:rFonts w:asciiTheme="majorHAnsi" w:hAnsiTheme="majorHAnsi" w:cs="Times New Roman"/>
          <w:szCs w:val="22"/>
        </w:rPr>
        <w:t xml:space="preserve">afstemming </w:t>
      </w:r>
      <w:r w:rsidR="00AC6631" w:rsidRPr="004D0676">
        <w:rPr>
          <w:rFonts w:asciiTheme="majorHAnsi" w:hAnsiTheme="majorHAnsi" w:cs="Times New Roman"/>
          <w:szCs w:val="22"/>
        </w:rPr>
        <w:t xml:space="preserve">zoekt met </w:t>
      </w:r>
      <w:r w:rsidR="0018353C">
        <w:rPr>
          <w:rFonts w:asciiTheme="majorHAnsi" w:hAnsiTheme="majorHAnsi" w:cs="Times New Roman"/>
          <w:szCs w:val="22"/>
        </w:rPr>
        <w:t xml:space="preserve">de </w:t>
      </w:r>
      <w:r w:rsidR="00CF5D02" w:rsidRPr="004D0676">
        <w:rPr>
          <w:rFonts w:asciiTheme="majorHAnsi" w:hAnsiTheme="majorHAnsi" w:cs="Times New Roman"/>
          <w:szCs w:val="22"/>
        </w:rPr>
        <w:t>Opdrachtgever</w:t>
      </w:r>
      <w:r w:rsidR="00173761" w:rsidRPr="004D0676">
        <w:rPr>
          <w:rFonts w:asciiTheme="majorHAnsi" w:hAnsiTheme="majorHAnsi" w:cs="Times New Roman"/>
          <w:szCs w:val="22"/>
        </w:rPr>
        <w:t>.</w:t>
      </w:r>
      <w:r w:rsidR="00B9745A" w:rsidRPr="004D0676">
        <w:rPr>
          <w:rFonts w:asciiTheme="majorHAnsi" w:hAnsiTheme="majorHAnsi" w:cs="Times New Roman"/>
          <w:szCs w:val="22"/>
        </w:rPr>
        <w:t xml:space="preserve"> Dit </w:t>
      </w:r>
      <w:r w:rsidR="00012A64" w:rsidRPr="004D0676">
        <w:rPr>
          <w:rFonts w:asciiTheme="majorHAnsi" w:hAnsiTheme="majorHAnsi" w:cs="Times New Roman"/>
          <w:szCs w:val="22"/>
        </w:rPr>
        <w:t>verklein</w:t>
      </w:r>
      <w:r w:rsidR="00012A64">
        <w:rPr>
          <w:rFonts w:asciiTheme="majorHAnsi" w:hAnsiTheme="majorHAnsi" w:cs="Times New Roman"/>
          <w:szCs w:val="22"/>
        </w:rPr>
        <w:t>t</w:t>
      </w:r>
      <w:r w:rsidR="00012A64" w:rsidRPr="004D0676">
        <w:rPr>
          <w:rFonts w:asciiTheme="majorHAnsi" w:hAnsiTheme="majorHAnsi" w:cs="Times New Roman"/>
          <w:szCs w:val="22"/>
        </w:rPr>
        <w:t xml:space="preserve"> </w:t>
      </w:r>
      <w:r w:rsidR="00B9745A" w:rsidRPr="004D0676">
        <w:rPr>
          <w:rFonts w:asciiTheme="majorHAnsi" w:hAnsiTheme="majorHAnsi" w:cs="Times New Roman"/>
          <w:szCs w:val="22"/>
        </w:rPr>
        <w:t xml:space="preserve">de complexiteit </w:t>
      </w:r>
      <w:r w:rsidR="00535133" w:rsidRPr="004D0676">
        <w:rPr>
          <w:rFonts w:asciiTheme="majorHAnsi" w:hAnsiTheme="majorHAnsi" w:cs="Times New Roman"/>
          <w:szCs w:val="22"/>
        </w:rPr>
        <w:t xml:space="preserve">en vergroot de beheersbaarheid van de </w:t>
      </w:r>
      <w:r w:rsidR="00916D5D" w:rsidRPr="004D0676">
        <w:rPr>
          <w:rFonts w:asciiTheme="majorHAnsi" w:hAnsiTheme="majorHAnsi" w:cs="Times New Roman"/>
          <w:szCs w:val="22"/>
        </w:rPr>
        <w:t>opdracht</w:t>
      </w:r>
      <w:r w:rsidR="0087138A">
        <w:rPr>
          <w:rFonts w:asciiTheme="majorHAnsi" w:hAnsiTheme="majorHAnsi" w:cs="Times New Roman"/>
          <w:szCs w:val="22"/>
        </w:rPr>
        <w:t xml:space="preserve">. Daarnaast wordt </w:t>
      </w:r>
      <w:r w:rsidR="000F249A">
        <w:rPr>
          <w:rFonts w:asciiTheme="majorHAnsi" w:hAnsiTheme="majorHAnsi" w:cs="Times New Roman"/>
          <w:szCs w:val="22"/>
        </w:rPr>
        <w:t xml:space="preserve">hiermee </w:t>
      </w:r>
      <w:r w:rsidR="009A3B43" w:rsidRPr="004D0676">
        <w:rPr>
          <w:rFonts w:asciiTheme="majorHAnsi" w:hAnsiTheme="majorHAnsi" w:cs="Times New Roman"/>
          <w:szCs w:val="22"/>
        </w:rPr>
        <w:t>voorkom</w:t>
      </w:r>
      <w:r w:rsidR="0087138A">
        <w:rPr>
          <w:rFonts w:asciiTheme="majorHAnsi" w:hAnsiTheme="majorHAnsi" w:cs="Times New Roman"/>
          <w:szCs w:val="22"/>
        </w:rPr>
        <w:t>en dat</w:t>
      </w:r>
      <w:r w:rsidR="009A3B43" w:rsidRPr="004D0676">
        <w:rPr>
          <w:rFonts w:asciiTheme="majorHAnsi" w:hAnsiTheme="majorHAnsi" w:cs="Times New Roman"/>
          <w:szCs w:val="22"/>
        </w:rPr>
        <w:t xml:space="preserve"> de </w:t>
      </w:r>
      <w:r w:rsidR="00420959" w:rsidRPr="004D0676">
        <w:rPr>
          <w:rFonts w:asciiTheme="majorHAnsi" w:hAnsiTheme="majorHAnsi" w:cs="Times New Roman"/>
          <w:szCs w:val="22"/>
        </w:rPr>
        <w:t>verk</w:t>
      </w:r>
      <w:r w:rsidR="006A5E07" w:rsidRPr="004D0676">
        <w:rPr>
          <w:rFonts w:asciiTheme="majorHAnsi" w:hAnsiTheme="majorHAnsi" w:cs="Times New Roman"/>
          <w:szCs w:val="22"/>
        </w:rPr>
        <w:t>r</w:t>
      </w:r>
      <w:r w:rsidR="00420959" w:rsidRPr="004D0676">
        <w:rPr>
          <w:rFonts w:asciiTheme="majorHAnsi" w:hAnsiTheme="majorHAnsi" w:cs="Times New Roman"/>
          <w:szCs w:val="22"/>
        </w:rPr>
        <w:t xml:space="preserve">egen </w:t>
      </w:r>
      <w:r w:rsidR="000A7230" w:rsidRPr="004D0676">
        <w:rPr>
          <w:rFonts w:asciiTheme="majorHAnsi" w:hAnsiTheme="majorHAnsi" w:cs="Times New Roman"/>
          <w:szCs w:val="22"/>
        </w:rPr>
        <w:t xml:space="preserve">meetresultaten </w:t>
      </w:r>
      <w:r w:rsidR="0046357B">
        <w:rPr>
          <w:rFonts w:asciiTheme="majorHAnsi" w:hAnsiTheme="majorHAnsi" w:cs="Times New Roman"/>
          <w:szCs w:val="22"/>
        </w:rPr>
        <w:t>op onjuiste wijze</w:t>
      </w:r>
      <w:r w:rsidR="000A7230" w:rsidRPr="004D0676">
        <w:rPr>
          <w:rFonts w:asciiTheme="majorHAnsi" w:hAnsiTheme="majorHAnsi" w:cs="Times New Roman"/>
          <w:szCs w:val="22"/>
        </w:rPr>
        <w:t xml:space="preserve"> op elkaar afgestemd</w:t>
      </w:r>
      <w:r w:rsidR="002A2857">
        <w:rPr>
          <w:rFonts w:asciiTheme="majorHAnsi" w:hAnsiTheme="majorHAnsi" w:cs="Times New Roman"/>
          <w:szCs w:val="22"/>
        </w:rPr>
        <w:t xml:space="preserve"> en</w:t>
      </w:r>
      <w:r w:rsidR="000A7230" w:rsidRPr="004D0676">
        <w:rPr>
          <w:rFonts w:asciiTheme="majorHAnsi" w:hAnsiTheme="majorHAnsi" w:cs="Times New Roman"/>
          <w:szCs w:val="22"/>
        </w:rPr>
        <w:t xml:space="preserve"> </w:t>
      </w:r>
      <w:r w:rsidR="00011DBE" w:rsidRPr="004D0676">
        <w:rPr>
          <w:rFonts w:asciiTheme="majorHAnsi" w:hAnsiTheme="majorHAnsi" w:cs="Times New Roman"/>
          <w:szCs w:val="22"/>
        </w:rPr>
        <w:t xml:space="preserve">ontsloten </w:t>
      </w:r>
      <w:r w:rsidR="00012A64" w:rsidRPr="004D0676">
        <w:rPr>
          <w:rFonts w:asciiTheme="majorHAnsi" w:hAnsiTheme="majorHAnsi" w:cs="Times New Roman"/>
          <w:szCs w:val="22"/>
        </w:rPr>
        <w:t>word</w:t>
      </w:r>
      <w:r w:rsidR="00012A64">
        <w:rPr>
          <w:rFonts w:asciiTheme="majorHAnsi" w:hAnsiTheme="majorHAnsi" w:cs="Times New Roman"/>
          <w:szCs w:val="22"/>
        </w:rPr>
        <w:t>en</w:t>
      </w:r>
      <w:r w:rsidR="00012A64" w:rsidRPr="004D0676">
        <w:rPr>
          <w:rFonts w:asciiTheme="majorHAnsi" w:hAnsiTheme="majorHAnsi" w:cs="Times New Roman"/>
          <w:szCs w:val="22"/>
        </w:rPr>
        <w:t xml:space="preserve"> </w:t>
      </w:r>
      <w:r w:rsidR="00D220C9" w:rsidRPr="004D0676">
        <w:rPr>
          <w:rFonts w:asciiTheme="majorHAnsi" w:hAnsiTheme="majorHAnsi" w:cs="Times New Roman"/>
          <w:szCs w:val="22"/>
        </w:rPr>
        <w:t xml:space="preserve">en daardoor </w:t>
      </w:r>
      <w:r w:rsidR="00A827A8">
        <w:rPr>
          <w:rFonts w:asciiTheme="majorHAnsi" w:hAnsiTheme="majorHAnsi" w:cs="Times New Roman"/>
          <w:szCs w:val="22"/>
        </w:rPr>
        <w:t>wordt</w:t>
      </w:r>
      <w:r w:rsidR="007325AC">
        <w:rPr>
          <w:rFonts w:asciiTheme="majorHAnsi" w:hAnsiTheme="majorHAnsi" w:cs="Times New Roman"/>
          <w:szCs w:val="22"/>
        </w:rPr>
        <w:t xml:space="preserve"> de</w:t>
      </w:r>
      <w:r w:rsidR="00871063">
        <w:rPr>
          <w:rFonts w:asciiTheme="majorHAnsi" w:hAnsiTheme="majorHAnsi" w:cs="Times New Roman"/>
          <w:szCs w:val="22"/>
        </w:rPr>
        <w:t xml:space="preserve"> interpreteerbaarheid </w:t>
      </w:r>
      <w:r w:rsidR="009E777C">
        <w:rPr>
          <w:rFonts w:asciiTheme="majorHAnsi" w:hAnsiTheme="majorHAnsi" w:cs="Times New Roman"/>
          <w:szCs w:val="22"/>
        </w:rPr>
        <w:t>bevorderd</w:t>
      </w:r>
      <w:r w:rsidR="00871063">
        <w:rPr>
          <w:rFonts w:asciiTheme="majorHAnsi" w:hAnsiTheme="majorHAnsi" w:cs="Times New Roman"/>
          <w:szCs w:val="22"/>
        </w:rPr>
        <w:t xml:space="preserve">. </w:t>
      </w:r>
    </w:p>
    <w:p w14:paraId="0C255DD1" w14:textId="77777777" w:rsidR="003B60BE" w:rsidRPr="0017191D" w:rsidRDefault="003B60BE" w:rsidP="00CF5D02">
      <w:pPr>
        <w:suppressAutoHyphens/>
        <w:spacing w:line="259" w:lineRule="auto"/>
        <w:contextualSpacing/>
        <w:rPr>
          <w:rFonts w:asciiTheme="majorHAnsi" w:hAnsiTheme="majorHAnsi" w:cs="Times New Roman"/>
          <w:szCs w:val="22"/>
        </w:rPr>
      </w:pPr>
    </w:p>
    <w:p w14:paraId="108CC543" w14:textId="77777777" w:rsidR="00F44048" w:rsidRPr="0017191D" w:rsidRDefault="008800FF" w:rsidP="00197E84">
      <w:pPr>
        <w:pStyle w:val="Kop2"/>
        <w:suppressAutoHyphens/>
        <w:spacing w:before="0" w:line="259" w:lineRule="auto"/>
        <w:contextualSpacing/>
        <w:rPr>
          <w:rFonts w:asciiTheme="majorHAnsi" w:hAnsiTheme="majorHAnsi" w:cs="Times New Roman"/>
          <w:sz w:val="22"/>
          <w:szCs w:val="22"/>
        </w:rPr>
      </w:pPr>
      <w:bookmarkStart w:id="20" w:name="_Toc30418785"/>
      <w:r w:rsidRPr="0017191D">
        <w:rPr>
          <w:rFonts w:asciiTheme="majorHAnsi" w:hAnsiTheme="majorHAnsi" w:cs="Times New Roman"/>
          <w:sz w:val="22"/>
          <w:szCs w:val="22"/>
        </w:rPr>
        <w:t>2.2</w:t>
      </w:r>
      <w:r w:rsidRPr="0017191D">
        <w:rPr>
          <w:rFonts w:asciiTheme="majorHAnsi" w:hAnsiTheme="majorHAnsi" w:cs="Times New Roman"/>
          <w:sz w:val="22"/>
          <w:szCs w:val="22"/>
        </w:rPr>
        <w:tab/>
      </w:r>
      <w:r w:rsidR="00F44048" w:rsidRPr="0017191D">
        <w:rPr>
          <w:rFonts w:asciiTheme="majorHAnsi" w:hAnsiTheme="majorHAnsi" w:cs="Times New Roman"/>
          <w:sz w:val="22"/>
          <w:szCs w:val="22"/>
        </w:rPr>
        <w:t xml:space="preserve">Hoeveelheden of omvang van de </w:t>
      </w:r>
      <w:r w:rsidR="002F5F00" w:rsidRPr="0017191D">
        <w:rPr>
          <w:rFonts w:asciiTheme="majorHAnsi" w:hAnsiTheme="majorHAnsi" w:cs="Times New Roman"/>
          <w:sz w:val="22"/>
          <w:szCs w:val="22"/>
        </w:rPr>
        <w:t>Opdracht</w:t>
      </w:r>
      <w:bookmarkEnd w:id="20"/>
    </w:p>
    <w:p w14:paraId="037866DF" w14:textId="77777777" w:rsidR="00956BC3" w:rsidRPr="0017191D" w:rsidRDefault="00956BC3" w:rsidP="00197E84">
      <w:pPr>
        <w:pStyle w:val="Kop3"/>
        <w:suppressAutoHyphens/>
        <w:spacing w:before="0" w:line="259" w:lineRule="auto"/>
        <w:contextualSpacing/>
        <w:rPr>
          <w:rFonts w:asciiTheme="majorHAnsi" w:hAnsiTheme="majorHAnsi" w:cs="Times New Roman"/>
          <w:szCs w:val="22"/>
        </w:rPr>
      </w:pPr>
      <w:bookmarkStart w:id="21" w:name="_Toc30418786"/>
      <w:r w:rsidRPr="0017191D">
        <w:rPr>
          <w:rFonts w:asciiTheme="majorHAnsi" w:hAnsiTheme="majorHAnsi" w:cs="Times New Roman"/>
          <w:szCs w:val="22"/>
        </w:rPr>
        <w:t>2.2.1</w:t>
      </w:r>
      <w:r w:rsidRPr="0017191D">
        <w:rPr>
          <w:rFonts w:asciiTheme="majorHAnsi" w:hAnsiTheme="majorHAnsi" w:cs="Times New Roman"/>
          <w:szCs w:val="22"/>
        </w:rPr>
        <w:tab/>
        <w:t>Totale omvang</w:t>
      </w:r>
      <w:bookmarkEnd w:id="21"/>
    </w:p>
    <w:p w14:paraId="633AB48E" w14:textId="77777777" w:rsidR="00EF7F4B" w:rsidRPr="00EF7F4B" w:rsidRDefault="00EF7F4B" w:rsidP="00AD11BF">
      <w:pPr>
        <w:suppressAutoHyphens/>
        <w:spacing w:line="259" w:lineRule="auto"/>
        <w:ind w:left="720"/>
        <w:contextualSpacing/>
        <w:rPr>
          <w:rFonts w:asciiTheme="majorHAnsi" w:hAnsiTheme="majorHAnsi" w:cs="Times New Roman"/>
          <w:szCs w:val="22"/>
        </w:rPr>
      </w:pPr>
      <w:r w:rsidRPr="00EF7F4B">
        <w:rPr>
          <w:rFonts w:asciiTheme="majorHAnsi" w:hAnsiTheme="majorHAnsi" w:cs="Times New Roman"/>
          <w:szCs w:val="22"/>
        </w:rPr>
        <w:t xml:space="preserve">Voor deze aanbesteding is een plafondbedrag vastgesteld van €650.000 excl. BTW. </w:t>
      </w:r>
    </w:p>
    <w:p w14:paraId="26A6F7A6" w14:textId="77777777" w:rsidR="007D5ADF" w:rsidRPr="0017191D" w:rsidRDefault="007D5ADF" w:rsidP="00197E84">
      <w:pPr>
        <w:suppressAutoHyphens/>
        <w:spacing w:line="259" w:lineRule="auto"/>
        <w:ind w:left="720"/>
        <w:contextualSpacing/>
        <w:rPr>
          <w:rFonts w:asciiTheme="majorHAnsi" w:hAnsiTheme="majorHAnsi" w:cs="Times New Roman"/>
          <w:szCs w:val="22"/>
        </w:rPr>
      </w:pPr>
    </w:p>
    <w:p w14:paraId="6E775CDD" w14:textId="322A7D8E" w:rsidR="007D5ADF" w:rsidRPr="0017191D" w:rsidRDefault="00CA67E2" w:rsidP="00197E84">
      <w:pPr>
        <w:pStyle w:val="Kop3"/>
        <w:suppressAutoHyphens/>
        <w:spacing w:before="0" w:line="259" w:lineRule="auto"/>
        <w:contextualSpacing/>
        <w:rPr>
          <w:rFonts w:asciiTheme="majorHAnsi" w:hAnsiTheme="majorHAnsi" w:cs="Times New Roman"/>
          <w:szCs w:val="22"/>
        </w:rPr>
      </w:pPr>
      <w:bookmarkStart w:id="22" w:name="_Toc30418787"/>
      <w:r w:rsidRPr="0017191D">
        <w:rPr>
          <w:rFonts w:asciiTheme="majorHAnsi" w:hAnsiTheme="majorHAnsi" w:cs="Times New Roman"/>
          <w:szCs w:val="22"/>
        </w:rPr>
        <w:t>2.2.</w:t>
      </w:r>
      <w:r w:rsidR="00CF5D02">
        <w:rPr>
          <w:rFonts w:asciiTheme="majorHAnsi" w:hAnsiTheme="majorHAnsi" w:cs="Times New Roman"/>
          <w:szCs w:val="22"/>
        </w:rPr>
        <w:t>2</w:t>
      </w:r>
      <w:r w:rsidR="007D5ADF" w:rsidRPr="0017191D">
        <w:rPr>
          <w:rFonts w:asciiTheme="majorHAnsi" w:hAnsiTheme="majorHAnsi" w:cs="Times New Roman"/>
          <w:szCs w:val="22"/>
        </w:rPr>
        <w:tab/>
        <w:t xml:space="preserve">Looptijd van de </w:t>
      </w:r>
      <w:r w:rsidR="002F5F00" w:rsidRPr="0017191D">
        <w:rPr>
          <w:rFonts w:asciiTheme="majorHAnsi" w:hAnsiTheme="majorHAnsi" w:cs="Times New Roman"/>
          <w:szCs w:val="22"/>
        </w:rPr>
        <w:t>Overeenkomst</w:t>
      </w:r>
      <w:bookmarkEnd w:id="22"/>
    </w:p>
    <w:p w14:paraId="74328803" w14:textId="2FF066D3" w:rsidR="00030822" w:rsidRPr="00A93CB2" w:rsidRDefault="00030822" w:rsidP="00030822">
      <w:pPr>
        <w:suppressAutoHyphens/>
        <w:spacing w:line="259" w:lineRule="auto"/>
        <w:ind w:left="720"/>
        <w:contextualSpacing/>
        <w:rPr>
          <w:rFonts w:asciiTheme="majorHAnsi" w:hAnsiTheme="majorHAnsi" w:cs="Times New Roman"/>
          <w:szCs w:val="22"/>
          <w:highlight w:val="yellow"/>
        </w:rPr>
      </w:pPr>
      <w:r w:rsidRPr="00FE5A82">
        <w:rPr>
          <w:rFonts w:asciiTheme="majorHAnsi" w:hAnsiTheme="majorHAnsi" w:cs="Times New Roman"/>
          <w:szCs w:val="22"/>
        </w:rPr>
        <w:t xml:space="preserve">De looptijd van de Overeenkomst is </w:t>
      </w:r>
      <w:r w:rsidR="00CF5D02">
        <w:rPr>
          <w:rFonts w:asciiTheme="majorHAnsi" w:hAnsiTheme="majorHAnsi" w:cs="Times New Roman"/>
          <w:szCs w:val="22"/>
        </w:rPr>
        <w:t xml:space="preserve">120 </w:t>
      </w:r>
      <w:r w:rsidRPr="00CF5D02">
        <w:rPr>
          <w:rFonts w:asciiTheme="majorHAnsi" w:hAnsiTheme="majorHAnsi" w:cs="Times New Roman"/>
          <w:szCs w:val="22"/>
        </w:rPr>
        <w:t xml:space="preserve">maanden met </w:t>
      </w:r>
      <w:r w:rsidR="00CF5D02" w:rsidRPr="00CF5D02">
        <w:rPr>
          <w:rFonts w:asciiTheme="majorHAnsi" w:hAnsiTheme="majorHAnsi" w:cs="Times New Roman"/>
          <w:szCs w:val="22"/>
        </w:rPr>
        <w:t xml:space="preserve">3 </w:t>
      </w:r>
      <w:r w:rsidRPr="00CF5D02">
        <w:rPr>
          <w:rFonts w:asciiTheme="majorHAnsi" w:hAnsiTheme="majorHAnsi" w:cs="Times New Roman"/>
          <w:szCs w:val="22"/>
        </w:rPr>
        <w:t>maal de mogelijkheid tot verlenging van</w:t>
      </w:r>
      <w:r w:rsidR="00CF5D02" w:rsidRPr="00CF5D02">
        <w:rPr>
          <w:rFonts w:asciiTheme="majorHAnsi" w:hAnsiTheme="majorHAnsi" w:cs="Times New Roman"/>
          <w:szCs w:val="22"/>
        </w:rPr>
        <w:t xml:space="preserve"> </w:t>
      </w:r>
      <w:r w:rsidR="00CF5D02" w:rsidRPr="00243E1E">
        <w:rPr>
          <w:rFonts w:asciiTheme="majorHAnsi" w:hAnsiTheme="majorHAnsi" w:cs="Times New Roman"/>
          <w:szCs w:val="22"/>
        </w:rPr>
        <w:t>5</w:t>
      </w:r>
      <w:r w:rsidRPr="00243E1E">
        <w:rPr>
          <w:rFonts w:asciiTheme="majorHAnsi" w:hAnsiTheme="majorHAnsi" w:cs="Times New Roman"/>
          <w:szCs w:val="22"/>
        </w:rPr>
        <w:t xml:space="preserve"> jaar (dus een looptijd van maximaal </w:t>
      </w:r>
      <w:r w:rsidR="00CF5D02" w:rsidRPr="00243E1E">
        <w:rPr>
          <w:rFonts w:asciiTheme="majorHAnsi" w:hAnsiTheme="majorHAnsi" w:cs="Times New Roman"/>
          <w:szCs w:val="22"/>
        </w:rPr>
        <w:t>25</w:t>
      </w:r>
      <w:r w:rsidRPr="00243E1E">
        <w:rPr>
          <w:rFonts w:asciiTheme="majorHAnsi" w:hAnsiTheme="majorHAnsi" w:cs="Times New Roman"/>
          <w:szCs w:val="22"/>
        </w:rPr>
        <w:t xml:space="preserve"> jaren). </w:t>
      </w:r>
      <w:r w:rsidR="008D6AF9">
        <w:rPr>
          <w:rFonts w:asciiTheme="majorHAnsi" w:hAnsiTheme="majorHAnsi" w:cs="Times New Roman"/>
          <w:szCs w:val="22"/>
        </w:rPr>
        <w:t>Hij</w:t>
      </w:r>
      <w:r w:rsidRPr="00243E1E">
        <w:rPr>
          <w:rFonts w:asciiTheme="majorHAnsi" w:hAnsiTheme="majorHAnsi" w:cs="Times New Roman"/>
          <w:szCs w:val="22"/>
        </w:rPr>
        <w:t xml:space="preserve"> vangt aan op </w:t>
      </w:r>
      <w:r w:rsidR="00243E1E" w:rsidRPr="00243E1E">
        <w:rPr>
          <w:rFonts w:asciiTheme="majorHAnsi" w:hAnsiTheme="majorHAnsi" w:cs="Times New Roman"/>
          <w:szCs w:val="22"/>
        </w:rPr>
        <w:t>20 april 2020</w:t>
      </w:r>
      <w:r w:rsidRPr="00243E1E">
        <w:rPr>
          <w:rFonts w:asciiTheme="majorHAnsi" w:hAnsiTheme="majorHAnsi" w:cs="Times New Roman"/>
          <w:szCs w:val="22"/>
        </w:rPr>
        <w:t xml:space="preserve"> en eindigt op </w:t>
      </w:r>
      <w:r w:rsidR="00243E1E" w:rsidRPr="00243E1E">
        <w:rPr>
          <w:rFonts w:asciiTheme="majorHAnsi" w:hAnsiTheme="majorHAnsi" w:cs="Times New Roman"/>
          <w:szCs w:val="22"/>
        </w:rPr>
        <w:t>19 april 2030.</w:t>
      </w:r>
      <w:r w:rsidRPr="00243E1E">
        <w:rPr>
          <w:rFonts w:asciiTheme="majorHAnsi" w:hAnsiTheme="majorHAnsi" w:cs="Times New Roman"/>
          <w:szCs w:val="22"/>
        </w:rPr>
        <w:t xml:space="preserve"> </w:t>
      </w:r>
    </w:p>
    <w:p w14:paraId="5198D380" w14:textId="14584E8D" w:rsidR="006538CB" w:rsidRPr="00EB4695" w:rsidRDefault="006538CB" w:rsidP="00197E84">
      <w:pPr>
        <w:suppressAutoHyphens/>
        <w:spacing w:line="259" w:lineRule="auto"/>
        <w:ind w:left="720"/>
        <w:contextualSpacing/>
        <w:rPr>
          <w:rFonts w:asciiTheme="majorHAnsi" w:hAnsiTheme="majorHAnsi" w:cstheme="majorHAnsi"/>
          <w:szCs w:val="22"/>
        </w:rPr>
      </w:pPr>
    </w:p>
    <w:p w14:paraId="1ACA380A" w14:textId="17E58B68" w:rsidR="00382B7A" w:rsidRPr="00EB4695" w:rsidRDefault="00382B7A" w:rsidP="00197E84">
      <w:pPr>
        <w:suppressAutoHyphens/>
        <w:spacing w:line="259" w:lineRule="auto"/>
        <w:ind w:left="720"/>
        <w:contextualSpacing/>
        <w:rPr>
          <w:rFonts w:asciiTheme="majorHAnsi" w:hAnsiTheme="majorHAnsi" w:cstheme="majorHAnsi"/>
          <w:szCs w:val="22"/>
        </w:rPr>
      </w:pPr>
      <w:r w:rsidRPr="00EB4695">
        <w:rPr>
          <w:rFonts w:asciiTheme="majorHAnsi" w:hAnsiTheme="majorHAnsi" w:cstheme="majorHAnsi"/>
          <w:iCs/>
        </w:rPr>
        <w:t xml:space="preserve">De </w:t>
      </w:r>
      <w:r w:rsidR="00EB4695">
        <w:rPr>
          <w:rFonts w:asciiTheme="majorHAnsi" w:hAnsiTheme="majorHAnsi" w:cstheme="majorHAnsi"/>
          <w:iCs/>
        </w:rPr>
        <w:t xml:space="preserve">Overeenkomst wordt voor minimaal 10 jaren afgesloten omdat de </w:t>
      </w:r>
      <w:r w:rsidRPr="00EB4695">
        <w:rPr>
          <w:rFonts w:asciiTheme="majorHAnsi" w:hAnsiTheme="majorHAnsi" w:cstheme="majorHAnsi"/>
          <w:iCs/>
        </w:rPr>
        <w:t>eerste 10 ja</w:t>
      </w:r>
      <w:r w:rsidR="00EB4695">
        <w:rPr>
          <w:rFonts w:asciiTheme="majorHAnsi" w:hAnsiTheme="majorHAnsi" w:cstheme="majorHAnsi"/>
          <w:iCs/>
        </w:rPr>
        <w:t>ren nodig</w:t>
      </w:r>
      <w:r w:rsidRPr="00EB4695">
        <w:rPr>
          <w:rFonts w:asciiTheme="majorHAnsi" w:hAnsiTheme="majorHAnsi" w:cstheme="majorHAnsi"/>
          <w:iCs/>
        </w:rPr>
        <w:t xml:space="preserve"> zijn om </w:t>
      </w:r>
      <w:r w:rsidR="00F35DE5">
        <w:rPr>
          <w:rFonts w:asciiTheme="majorHAnsi" w:hAnsiTheme="majorHAnsi" w:cstheme="majorHAnsi"/>
          <w:iCs/>
        </w:rPr>
        <w:t xml:space="preserve">ervaring en kennis op te bouwen </w:t>
      </w:r>
      <w:r w:rsidR="00645C5E">
        <w:rPr>
          <w:rFonts w:asciiTheme="majorHAnsi" w:hAnsiTheme="majorHAnsi" w:cstheme="majorHAnsi"/>
          <w:iCs/>
        </w:rPr>
        <w:t>ten aanzien van de</w:t>
      </w:r>
      <w:r w:rsidRPr="00EB4695">
        <w:rPr>
          <w:rFonts w:asciiTheme="majorHAnsi" w:hAnsiTheme="majorHAnsi" w:cstheme="majorHAnsi"/>
          <w:iCs/>
        </w:rPr>
        <w:t xml:space="preserve"> dijk en </w:t>
      </w:r>
      <w:r w:rsidR="00645C5E">
        <w:rPr>
          <w:rFonts w:asciiTheme="majorHAnsi" w:hAnsiTheme="majorHAnsi" w:cstheme="majorHAnsi"/>
          <w:iCs/>
        </w:rPr>
        <w:t xml:space="preserve">het </w:t>
      </w:r>
      <w:r w:rsidRPr="00EB4695">
        <w:rPr>
          <w:rFonts w:asciiTheme="majorHAnsi" w:hAnsiTheme="majorHAnsi" w:cstheme="majorHAnsi"/>
          <w:iCs/>
        </w:rPr>
        <w:t>monitoringssysteem. De verlenging is nodig om de continuïteit te waarborgen</w:t>
      </w:r>
      <w:r w:rsidR="00E03C9B" w:rsidRPr="00EB4695">
        <w:rPr>
          <w:rFonts w:asciiTheme="majorHAnsi" w:hAnsiTheme="majorHAnsi" w:cstheme="majorHAnsi"/>
          <w:iCs/>
        </w:rPr>
        <w:t xml:space="preserve"> </w:t>
      </w:r>
      <w:r w:rsidR="005B374A" w:rsidRPr="00EB4695">
        <w:rPr>
          <w:rFonts w:asciiTheme="majorHAnsi" w:hAnsiTheme="majorHAnsi" w:cstheme="majorHAnsi"/>
          <w:iCs/>
        </w:rPr>
        <w:t xml:space="preserve">die aansluit bij de monitoringsstrategie van </w:t>
      </w:r>
      <w:r w:rsidR="00F715D1">
        <w:rPr>
          <w:rFonts w:asciiTheme="majorHAnsi" w:hAnsiTheme="majorHAnsi" w:cstheme="majorHAnsi"/>
          <w:iCs/>
        </w:rPr>
        <w:t>25</w:t>
      </w:r>
      <w:r w:rsidR="005B374A" w:rsidRPr="00EB4695">
        <w:rPr>
          <w:rFonts w:asciiTheme="majorHAnsi" w:hAnsiTheme="majorHAnsi" w:cstheme="majorHAnsi"/>
          <w:iCs/>
        </w:rPr>
        <w:t xml:space="preserve"> </w:t>
      </w:r>
      <w:r w:rsidR="005B374A" w:rsidRPr="00315B89">
        <w:rPr>
          <w:rFonts w:asciiTheme="majorHAnsi" w:hAnsiTheme="majorHAnsi" w:cstheme="majorHAnsi"/>
          <w:iCs/>
        </w:rPr>
        <w:t>jaar</w:t>
      </w:r>
      <w:r w:rsidR="00EB4695" w:rsidRPr="00315B89">
        <w:rPr>
          <w:rFonts w:asciiTheme="majorHAnsi" w:hAnsiTheme="majorHAnsi" w:cstheme="majorHAnsi"/>
          <w:iCs/>
        </w:rPr>
        <w:t xml:space="preserve"> (zie </w:t>
      </w:r>
      <w:r w:rsidR="00315B89">
        <w:rPr>
          <w:rFonts w:asciiTheme="majorHAnsi" w:hAnsiTheme="majorHAnsi" w:cstheme="majorHAnsi"/>
          <w:iCs/>
        </w:rPr>
        <w:fldChar w:fldCharType="begin"/>
      </w:r>
      <w:r w:rsidR="00315B89">
        <w:rPr>
          <w:rFonts w:asciiTheme="majorHAnsi" w:hAnsiTheme="majorHAnsi" w:cstheme="majorHAnsi"/>
          <w:iCs/>
        </w:rPr>
        <w:instrText xml:space="preserve"> REF _Ref27643502 \h </w:instrText>
      </w:r>
      <w:r w:rsidR="00315B89">
        <w:rPr>
          <w:rFonts w:asciiTheme="majorHAnsi" w:hAnsiTheme="majorHAnsi" w:cstheme="majorHAnsi"/>
          <w:iCs/>
        </w:rPr>
      </w:r>
      <w:r w:rsidR="00315B89">
        <w:rPr>
          <w:rFonts w:asciiTheme="majorHAnsi" w:hAnsiTheme="majorHAnsi" w:cstheme="majorHAnsi"/>
          <w:iCs/>
        </w:rPr>
        <w:fldChar w:fldCharType="separate"/>
      </w:r>
      <w:r w:rsidR="00BF4569" w:rsidRPr="00081D1D">
        <w:rPr>
          <w:rFonts w:asciiTheme="majorHAnsi" w:hAnsiTheme="majorHAnsi" w:cs="Times New Roman"/>
          <w:szCs w:val="22"/>
        </w:rPr>
        <w:t>Bijlage 1</w:t>
      </w:r>
      <w:r w:rsidR="00BF4569">
        <w:rPr>
          <w:rFonts w:asciiTheme="majorHAnsi" w:hAnsiTheme="majorHAnsi" w:cs="Times New Roman"/>
          <w:szCs w:val="22"/>
        </w:rPr>
        <w:t>2: Achtergrondinformatie</w:t>
      </w:r>
      <w:r w:rsidR="00315B89">
        <w:rPr>
          <w:rFonts w:asciiTheme="majorHAnsi" w:hAnsiTheme="majorHAnsi" w:cstheme="majorHAnsi"/>
          <w:iCs/>
        </w:rPr>
        <w:fldChar w:fldCharType="end"/>
      </w:r>
      <w:r w:rsidR="00EB4695" w:rsidRPr="00315B89">
        <w:rPr>
          <w:rFonts w:asciiTheme="majorHAnsi" w:hAnsiTheme="majorHAnsi" w:cstheme="majorHAnsi"/>
          <w:iCs/>
        </w:rPr>
        <w:t>)</w:t>
      </w:r>
      <w:r w:rsidRPr="00315B89">
        <w:rPr>
          <w:rFonts w:asciiTheme="majorHAnsi" w:hAnsiTheme="majorHAnsi" w:cstheme="majorHAnsi"/>
          <w:iCs/>
        </w:rPr>
        <w:t>.</w:t>
      </w:r>
    </w:p>
    <w:p w14:paraId="2798DAF5" w14:textId="77777777" w:rsidR="00382B7A" w:rsidRPr="0017191D" w:rsidRDefault="00382B7A" w:rsidP="00197E84">
      <w:pPr>
        <w:suppressAutoHyphens/>
        <w:spacing w:line="259" w:lineRule="auto"/>
        <w:ind w:left="720"/>
        <w:contextualSpacing/>
        <w:rPr>
          <w:rFonts w:asciiTheme="majorHAnsi" w:hAnsiTheme="majorHAnsi" w:cs="Times New Roman"/>
          <w:szCs w:val="22"/>
        </w:rPr>
      </w:pPr>
    </w:p>
    <w:p w14:paraId="3392F105" w14:textId="527D0C82" w:rsidR="00FE3AF5" w:rsidRPr="0017191D" w:rsidRDefault="00FE3AF5" w:rsidP="00197E84">
      <w:pPr>
        <w:suppressAutoHyphens/>
        <w:spacing w:line="259" w:lineRule="auto"/>
        <w:contextualSpacing/>
        <w:rPr>
          <w:rFonts w:asciiTheme="majorHAnsi" w:hAnsiTheme="majorHAnsi" w:cs="Times New Roman"/>
          <w:szCs w:val="22"/>
        </w:rPr>
      </w:pPr>
    </w:p>
    <w:p w14:paraId="4F98A6C4" w14:textId="77777777" w:rsidR="00EF7F4B" w:rsidRDefault="00EF7F4B">
      <w:pPr>
        <w:spacing w:line="240" w:lineRule="auto"/>
        <w:rPr>
          <w:rFonts w:asciiTheme="majorHAnsi" w:eastAsiaTheme="majorEastAsia" w:hAnsiTheme="majorHAnsi" w:cs="Times New Roman"/>
          <w:b/>
          <w:bCs/>
          <w:szCs w:val="22"/>
        </w:rPr>
      </w:pPr>
      <w:r>
        <w:rPr>
          <w:rFonts w:asciiTheme="majorHAnsi" w:hAnsiTheme="majorHAnsi" w:cs="Times New Roman"/>
          <w:szCs w:val="22"/>
        </w:rPr>
        <w:br w:type="page"/>
      </w:r>
    </w:p>
    <w:p w14:paraId="27351580" w14:textId="2255C5F9" w:rsidR="00FE3AF5" w:rsidRPr="0017191D" w:rsidRDefault="00812AA7" w:rsidP="00197E84">
      <w:pPr>
        <w:pStyle w:val="Kop1"/>
        <w:suppressAutoHyphens/>
        <w:spacing w:before="0" w:line="259" w:lineRule="auto"/>
        <w:ind w:left="720" w:hanging="720"/>
        <w:contextualSpacing/>
        <w:rPr>
          <w:rFonts w:asciiTheme="majorHAnsi" w:hAnsiTheme="majorHAnsi" w:cs="Times New Roman"/>
          <w:sz w:val="22"/>
          <w:szCs w:val="22"/>
        </w:rPr>
      </w:pPr>
      <w:bookmarkStart w:id="23" w:name="_Toc30418788"/>
      <w:r w:rsidRPr="0017191D">
        <w:rPr>
          <w:rFonts w:asciiTheme="majorHAnsi" w:hAnsiTheme="majorHAnsi" w:cs="Times New Roman"/>
          <w:sz w:val="22"/>
          <w:szCs w:val="22"/>
        </w:rPr>
        <w:lastRenderedPageBreak/>
        <w:t>3.</w:t>
      </w:r>
      <w:r w:rsidR="00FE3AF5" w:rsidRPr="0017191D">
        <w:rPr>
          <w:rFonts w:asciiTheme="majorHAnsi" w:hAnsiTheme="majorHAnsi" w:cs="Times New Roman"/>
          <w:sz w:val="22"/>
          <w:szCs w:val="22"/>
        </w:rPr>
        <w:t xml:space="preserve"> </w:t>
      </w:r>
      <w:r w:rsidRPr="0017191D">
        <w:rPr>
          <w:rFonts w:asciiTheme="majorHAnsi" w:hAnsiTheme="majorHAnsi" w:cs="Times New Roman"/>
          <w:sz w:val="22"/>
          <w:szCs w:val="22"/>
        </w:rPr>
        <w:tab/>
      </w:r>
      <w:r w:rsidR="00FE3AF5" w:rsidRPr="0017191D">
        <w:rPr>
          <w:rFonts w:asciiTheme="majorHAnsi" w:hAnsiTheme="majorHAnsi" w:cs="Times New Roman"/>
          <w:sz w:val="22"/>
          <w:szCs w:val="22"/>
        </w:rPr>
        <w:t xml:space="preserve">Juridische, Economische, </w:t>
      </w:r>
      <w:r w:rsidR="007D5ADF" w:rsidRPr="0017191D">
        <w:rPr>
          <w:rFonts w:asciiTheme="majorHAnsi" w:hAnsiTheme="majorHAnsi" w:cs="Times New Roman"/>
          <w:sz w:val="22"/>
          <w:szCs w:val="22"/>
        </w:rPr>
        <w:t>Financiële</w:t>
      </w:r>
      <w:r w:rsidR="00FE3AF5" w:rsidRPr="0017191D">
        <w:rPr>
          <w:rFonts w:asciiTheme="majorHAnsi" w:hAnsiTheme="majorHAnsi" w:cs="Times New Roman"/>
          <w:sz w:val="22"/>
          <w:szCs w:val="22"/>
        </w:rPr>
        <w:t xml:space="preserve"> en Technische Inlichtingen</w:t>
      </w:r>
      <w:bookmarkEnd w:id="23"/>
    </w:p>
    <w:p w14:paraId="3A868A52" w14:textId="77777777" w:rsidR="00FE3AF5" w:rsidRPr="0017191D" w:rsidRDefault="00FE3AF5" w:rsidP="00197E84">
      <w:pPr>
        <w:suppressAutoHyphens/>
        <w:spacing w:line="259" w:lineRule="auto"/>
        <w:contextualSpacing/>
        <w:rPr>
          <w:rFonts w:asciiTheme="majorHAnsi" w:hAnsiTheme="majorHAnsi" w:cs="Times New Roman"/>
          <w:szCs w:val="22"/>
        </w:rPr>
      </w:pPr>
    </w:p>
    <w:p w14:paraId="567535D1" w14:textId="77777777" w:rsidR="007D5ADF" w:rsidRPr="0017191D" w:rsidRDefault="0051575E" w:rsidP="00197E84">
      <w:pPr>
        <w:pStyle w:val="Kop2"/>
        <w:suppressAutoHyphens/>
        <w:spacing w:before="0" w:line="259" w:lineRule="auto"/>
        <w:contextualSpacing/>
        <w:rPr>
          <w:rFonts w:asciiTheme="majorHAnsi" w:hAnsiTheme="majorHAnsi" w:cs="Times New Roman"/>
          <w:sz w:val="22"/>
          <w:szCs w:val="22"/>
        </w:rPr>
      </w:pPr>
      <w:bookmarkStart w:id="24" w:name="_Toc30418789"/>
      <w:r w:rsidRPr="0017191D">
        <w:rPr>
          <w:rFonts w:asciiTheme="majorHAnsi" w:hAnsiTheme="majorHAnsi" w:cs="Times New Roman"/>
          <w:sz w:val="22"/>
          <w:szCs w:val="22"/>
        </w:rPr>
        <w:t>3</w:t>
      </w:r>
      <w:r w:rsidR="007D5ADF" w:rsidRPr="0017191D">
        <w:rPr>
          <w:rFonts w:asciiTheme="majorHAnsi" w:hAnsiTheme="majorHAnsi" w:cs="Times New Roman"/>
          <w:sz w:val="22"/>
          <w:szCs w:val="22"/>
        </w:rPr>
        <w:t>.1</w:t>
      </w:r>
      <w:r w:rsidR="007D5ADF" w:rsidRPr="0017191D">
        <w:rPr>
          <w:rFonts w:asciiTheme="majorHAnsi" w:hAnsiTheme="majorHAnsi" w:cs="Times New Roman"/>
          <w:sz w:val="22"/>
          <w:szCs w:val="22"/>
        </w:rPr>
        <w:tab/>
        <w:t xml:space="preserve">Voorwaarden met betrekking tot de </w:t>
      </w:r>
      <w:r w:rsidR="002F5F00" w:rsidRPr="0017191D">
        <w:rPr>
          <w:rFonts w:asciiTheme="majorHAnsi" w:hAnsiTheme="majorHAnsi" w:cs="Times New Roman"/>
          <w:sz w:val="22"/>
          <w:szCs w:val="22"/>
        </w:rPr>
        <w:t>Opdracht</w:t>
      </w:r>
      <w:bookmarkEnd w:id="24"/>
      <w:r w:rsidR="007D5ADF" w:rsidRPr="0017191D">
        <w:rPr>
          <w:rFonts w:asciiTheme="majorHAnsi" w:hAnsiTheme="majorHAnsi" w:cs="Times New Roman"/>
          <w:sz w:val="22"/>
          <w:szCs w:val="22"/>
        </w:rPr>
        <w:tab/>
      </w:r>
    </w:p>
    <w:p w14:paraId="699E7E72" w14:textId="77777777" w:rsidR="007D5ADF" w:rsidRPr="0017191D" w:rsidRDefault="0051575E" w:rsidP="00197E84">
      <w:pPr>
        <w:pStyle w:val="Kop3"/>
        <w:suppressAutoHyphens/>
        <w:spacing w:before="0" w:line="259" w:lineRule="auto"/>
        <w:contextualSpacing/>
        <w:rPr>
          <w:rFonts w:asciiTheme="majorHAnsi" w:hAnsiTheme="majorHAnsi" w:cs="Times New Roman"/>
          <w:szCs w:val="22"/>
        </w:rPr>
      </w:pPr>
      <w:bookmarkStart w:id="25" w:name="_Toc30418790"/>
      <w:r w:rsidRPr="0017191D">
        <w:rPr>
          <w:rFonts w:asciiTheme="majorHAnsi" w:hAnsiTheme="majorHAnsi" w:cs="Times New Roman"/>
          <w:szCs w:val="22"/>
        </w:rPr>
        <w:t>3</w:t>
      </w:r>
      <w:r w:rsidR="007D5ADF" w:rsidRPr="0017191D">
        <w:rPr>
          <w:rFonts w:asciiTheme="majorHAnsi" w:hAnsiTheme="majorHAnsi" w:cs="Times New Roman"/>
          <w:szCs w:val="22"/>
        </w:rPr>
        <w:t>.1.1</w:t>
      </w:r>
      <w:r w:rsidR="007D5ADF" w:rsidRPr="0017191D">
        <w:rPr>
          <w:rFonts w:asciiTheme="majorHAnsi" w:hAnsiTheme="majorHAnsi" w:cs="Times New Roman"/>
          <w:szCs w:val="22"/>
        </w:rPr>
        <w:tab/>
        <w:t>Verlangde borgsommen en waarborgen</w:t>
      </w:r>
      <w:bookmarkEnd w:id="25"/>
    </w:p>
    <w:p w14:paraId="0065CE5C" w14:textId="79C56E3B" w:rsidR="007D5ADF" w:rsidRPr="0017191D" w:rsidRDefault="00D865EE"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 A</w:t>
      </w:r>
      <w:r w:rsidR="007D5ADF" w:rsidRPr="0017191D">
        <w:rPr>
          <w:rFonts w:asciiTheme="majorHAnsi" w:hAnsiTheme="majorHAnsi" w:cs="Times New Roman"/>
          <w:szCs w:val="22"/>
        </w:rPr>
        <w:t xml:space="preserve">anbestedende dienst schrijft in deze </w:t>
      </w:r>
      <w:r w:rsidR="007D5ADF" w:rsidRPr="007F5DD2">
        <w:rPr>
          <w:rFonts w:asciiTheme="majorHAnsi" w:hAnsiTheme="majorHAnsi" w:cs="Times New Roman"/>
          <w:szCs w:val="22"/>
        </w:rPr>
        <w:t>aanbesteding geen</w:t>
      </w:r>
      <w:r w:rsidR="007F5DD2">
        <w:rPr>
          <w:rFonts w:asciiTheme="majorHAnsi" w:hAnsiTheme="majorHAnsi" w:cs="Times New Roman"/>
          <w:szCs w:val="22"/>
        </w:rPr>
        <w:t xml:space="preserve"> </w:t>
      </w:r>
      <w:r w:rsidR="007D5ADF" w:rsidRPr="0017191D">
        <w:rPr>
          <w:rFonts w:asciiTheme="majorHAnsi" w:hAnsiTheme="majorHAnsi" w:cs="Times New Roman"/>
          <w:szCs w:val="22"/>
        </w:rPr>
        <w:t>borgsommen of waarborgen voor.</w:t>
      </w:r>
      <w:r w:rsidR="00096EDB" w:rsidRPr="0017191D">
        <w:rPr>
          <w:rStyle w:val="Voetnootmarkering"/>
          <w:rFonts w:asciiTheme="majorHAnsi" w:hAnsiTheme="majorHAnsi" w:cs="Times New Roman"/>
          <w:szCs w:val="22"/>
        </w:rPr>
        <w:footnoteReference w:id="4"/>
      </w:r>
    </w:p>
    <w:p w14:paraId="126F76D9" w14:textId="77777777" w:rsidR="007D5ADF" w:rsidRPr="0017191D" w:rsidRDefault="007D5ADF" w:rsidP="00197E84">
      <w:pPr>
        <w:suppressAutoHyphens/>
        <w:spacing w:line="259" w:lineRule="auto"/>
        <w:contextualSpacing/>
        <w:rPr>
          <w:rFonts w:asciiTheme="majorHAnsi" w:hAnsiTheme="majorHAnsi" w:cs="Times New Roman"/>
          <w:szCs w:val="22"/>
        </w:rPr>
      </w:pPr>
    </w:p>
    <w:p w14:paraId="592F2657" w14:textId="77777777" w:rsidR="007D5ADF" w:rsidRPr="0017191D" w:rsidRDefault="0051575E" w:rsidP="00197E84">
      <w:pPr>
        <w:pStyle w:val="Kop3"/>
        <w:suppressAutoHyphens/>
        <w:spacing w:before="0" w:line="259" w:lineRule="auto"/>
        <w:contextualSpacing/>
        <w:rPr>
          <w:rFonts w:asciiTheme="majorHAnsi" w:hAnsiTheme="majorHAnsi" w:cs="Times New Roman"/>
          <w:szCs w:val="22"/>
        </w:rPr>
      </w:pPr>
      <w:bookmarkStart w:id="26" w:name="_Toc30418791"/>
      <w:r w:rsidRPr="0017191D">
        <w:rPr>
          <w:rFonts w:asciiTheme="majorHAnsi" w:hAnsiTheme="majorHAnsi" w:cs="Times New Roman"/>
          <w:szCs w:val="22"/>
        </w:rPr>
        <w:t>3</w:t>
      </w:r>
      <w:r w:rsidR="007D5ADF" w:rsidRPr="0017191D">
        <w:rPr>
          <w:rFonts w:asciiTheme="majorHAnsi" w:hAnsiTheme="majorHAnsi" w:cs="Times New Roman"/>
          <w:szCs w:val="22"/>
        </w:rPr>
        <w:t>.1.2</w:t>
      </w:r>
      <w:r w:rsidR="007D5ADF" w:rsidRPr="0017191D">
        <w:rPr>
          <w:rFonts w:asciiTheme="majorHAnsi" w:hAnsiTheme="majorHAnsi" w:cs="Times New Roman"/>
          <w:szCs w:val="22"/>
        </w:rPr>
        <w:tab/>
        <w:t>Belangrijkste financierings- en betaalvoorwaarden</w:t>
      </w:r>
      <w:bookmarkEnd w:id="26"/>
    </w:p>
    <w:p w14:paraId="00DECAB3" w14:textId="0F773B21" w:rsidR="003553E6" w:rsidRPr="0017191D" w:rsidRDefault="007D5ADF"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De financierings- en betalingsvoorwaarden zijn </w:t>
      </w:r>
      <w:r w:rsidR="00ED0E60">
        <w:rPr>
          <w:rFonts w:asciiTheme="majorHAnsi" w:hAnsiTheme="majorHAnsi" w:cs="Times New Roman"/>
          <w:szCs w:val="22"/>
        </w:rPr>
        <w:t>o</w:t>
      </w:r>
      <w:r w:rsidR="002F5F00" w:rsidRPr="0017191D">
        <w:rPr>
          <w:rFonts w:asciiTheme="majorHAnsi" w:hAnsiTheme="majorHAnsi" w:cs="Times New Roman"/>
          <w:szCs w:val="22"/>
        </w:rPr>
        <w:t>vereenkomst</w:t>
      </w:r>
      <w:r w:rsidRPr="0017191D">
        <w:rPr>
          <w:rFonts w:asciiTheme="majorHAnsi" w:hAnsiTheme="majorHAnsi" w:cs="Times New Roman"/>
          <w:szCs w:val="22"/>
        </w:rPr>
        <w:t xml:space="preserve">ig </w:t>
      </w:r>
      <w:r w:rsidRPr="003A2A93">
        <w:rPr>
          <w:rFonts w:asciiTheme="majorHAnsi" w:hAnsiTheme="majorHAnsi" w:cs="Times New Roman"/>
          <w:szCs w:val="22"/>
        </w:rPr>
        <w:t xml:space="preserve">de </w:t>
      </w:r>
      <w:r w:rsidR="003C5500" w:rsidRPr="003A2A93">
        <w:rPr>
          <w:rFonts w:asciiTheme="majorHAnsi" w:hAnsiTheme="majorHAnsi" w:cs="Times New Roman"/>
          <w:szCs w:val="22"/>
        </w:rPr>
        <w:t>algemene inkoopvoorwaarden</w:t>
      </w:r>
      <w:r w:rsidR="003A2A93" w:rsidRPr="003A2A93">
        <w:rPr>
          <w:rFonts w:asciiTheme="majorHAnsi" w:hAnsiTheme="majorHAnsi" w:cs="Times New Roman"/>
          <w:szCs w:val="22"/>
        </w:rPr>
        <w:t xml:space="preserve">. </w:t>
      </w:r>
      <w:r w:rsidRPr="003A2A93">
        <w:rPr>
          <w:rFonts w:asciiTheme="majorHAnsi" w:hAnsiTheme="majorHAnsi" w:cs="Times New Roman"/>
          <w:szCs w:val="22"/>
        </w:rPr>
        <w:t xml:space="preserve">Deze zijn opgenomen op </w:t>
      </w:r>
      <w:r w:rsidRPr="003A2A93">
        <w:rPr>
          <w:rFonts w:asciiTheme="majorHAnsi" w:hAnsiTheme="majorHAnsi" w:cs="Times New Roman"/>
          <w:b/>
          <w:szCs w:val="22"/>
        </w:rPr>
        <w:t xml:space="preserve">bijlage </w:t>
      </w:r>
      <w:r w:rsidR="006E4604" w:rsidRPr="003A2A93">
        <w:rPr>
          <w:rFonts w:asciiTheme="majorHAnsi" w:hAnsiTheme="majorHAnsi" w:cs="Times New Roman"/>
          <w:b/>
          <w:szCs w:val="22"/>
        </w:rPr>
        <w:t>2</w:t>
      </w:r>
      <w:r w:rsidRPr="003A2A93">
        <w:rPr>
          <w:rFonts w:asciiTheme="majorHAnsi" w:hAnsiTheme="majorHAnsi" w:cs="Times New Roman"/>
          <w:szCs w:val="22"/>
        </w:rPr>
        <w:t xml:space="preserve">. </w:t>
      </w:r>
      <w:r w:rsidR="003553E6" w:rsidRPr="003A2A93">
        <w:rPr>
          <w:rFonts w:asciiTheme="majorHAnsi" w:hAnsiTheme="majorHAnsi" w:cs="Times New Roman"/>
          <w:szCs w:val="22"/>
        </w:rPr>
        <w:t xml:space="preserve"> U mag suggesties</w:t>
      </w:r>
      <w:r w:rsidR="003553E6" w:rsidRPr="0017191D">
        <w:rPr>
          <w:rFonts w:asciiTheme="majorHAnsi" w:hAnsiTheme="majorHAnsi" w:cs="Times New Roman"/>
          <w:szCs w:val="22"/>
        </w:rPr>
        <w:t xml:space="preserve"> doen om af te wijken van deze </w:t>
      </w:r>
      <w:r w:rsidR="00046907" w:rsidRPr="0017191D">
        <w:rPr>
          <w:rFonts w:asciiTheme="majorHAnsi" w:hAnsiTheme="majorHAnsi" w:cs="Times New Roman"/>
          <w:szCs w:val="22"/>
        </w:rPr>
        <w:t>voorwaarden</w:t>
      </w:r>
      <w:r w:rsidR="003553E6" w:rsidRPr="0017191D">
        <w:rPr>
          <w:rFonts w:asciiTheme="majorHAnsi" w:hAnsiTheme="majorHAnsi" w:cs="Times New Roman"/>
          <w:szCs w:val="22"/>
        </w:rPr>
        <w:t>.</w:t>
      </w:r>
      <w:r w:rsidR="003553E6" w:rsidRPr="0017191D">
        <w:rPr>
          <w:rStyle w:val="Voetnootmarkering"/>
          <w:rFonts w:asciiTheme="majorHAnsi" w:hAnsiTheme="majorHAnsi" w:cs="Times New Roman"/>
          <w:szCs w:val="22"/>
        </w:rPr>
        <w:footnoteReference w:id="5"/>
      </w:r>
      <w:r w:rsidR="003553E6" w:rsidRPr="0017191D">
        <w:rPr>
          <w:rFonts w:asciiTheme="majorHAnsi" w:hAnsiTheme="majorHAnsi" w:cs="Times New Roman"/>
          <w:szCs w:val="22"/>
        </w:rPr>
        <w:t xml:space="preserve"> U doet dit volgens de procedure voor het opvragen van inlichtingen over deze aanbesteding en dit </w:t>
      </w:r>
      <w:r w:rsidR="002F5F00" w:rsidRPr="0017191D">
        <w:rPr>
          <w:rFonts w:asciiTheme="majorHAnsi" w:hAnsiTheme="majorHAnsi" w:cs="Times New Roman"/>
          <w:szCs w:val="22"/>
        </w:rPr>
        <w:t>BD</w:t>
      </w:r>
      <w:r w:rsidR="003553E6" w:rsidRPr="0017191D">
        <w:rPr>
          <w:rFonts w:asciiTheme="majorHAnsi" w:hAnsiTheme="majorHAnsi" w:cs="Times New Roman"/>
          <w:szCs w:val="22"/>
        </w:rPr>
        <w:t>. De procedure hiervoor is beschreven in</w:t>
      </w:r>
      <w:r w:rsidR="0040342C" w:rsidRPr="0017191D">
        <w:rPr>
          <w:rFonts w:asciiTheme="majorHAnsi" w:hAnsiTheme="majorHAnsi" w:cs="Times New Roman"/>
          <w:szCs w:val="22"/>
        </w:rPr>
        <w:t xml:space="preserve"> </w:t>
      </w:r>
      <w:r w:rsidR="00096EDB" w:rsidRPr="0017191D">
        <w:rPr>
          <w:rFonts w:asciiTheme="majorHAnsi" w:hAnsiTheme="majorHAnsi" w:cs="Times New Roman"/>
          <w:szCs w:val="22"/>
        </w:rPr>
        <w:t>5.1.1</w:t>
      </w:r>
      <w:r w:rsidR="0040342C" w:rsidRPr="0017191D">
        <w:rPr>
          <w:rFonts w:asciiTheme="majorHAnsi" w:hAnsiTheme="majorHAnsi" w:cs="Times New Roman"/>
          <w:szCs w:val="22"/>
        </w:rPr>
        <w:t>.</w:t>
      </w:r>
    </w:p>
    <w:p w14:paraId="7E12E880" w14:textId="77777777" w:rsidR="003553E6" w:rsidRPr="0017191D" w:rsidRDefault="003553E6" w:rsidP="00197E84">
      <w:pPr>
        <w:suppressAutoHyphens/>
        <w:spacing w:line="259" w:lineRule="auto"/>
        <w:ind w:left="720"/>
        <w:contextualSpacing/>
        <w:rPr>
          <w:rFonts w:asciiTheme="majorHAnsi" w:hAnsiTheme="majorHAnsi" w:cs="Times New Roman"/>
          <w:szCs w:val="22"/>
        </w:rPr>
      </w:pPr>
    </w:p>
    <w:p w14:paraId="366E6E8A" w14:textId="77777777" w:rsidR="007D5ADF" w:rsidRPr="0017191D" w:rsidRDefault="00D865EE"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 A</w:t>
      </w:r>
      <w:r w:rsidR="007D5ADF" w:rsidRPr="0017191D">
        <w:rPr>
          <w:rFonts w:asciiTheme="majorHAnsi" w:hAnsiTheme="majorHAnsi" w:cs="Times New Roman"/>
          <w:szCs w:val="22"/>
        </w:rPr>
        <w:t xml:space="preserve">anbestedende dienst wijst de algemene voorwaarden van </w:t>
      </w:r>
      <w:r w:rsidR="002F5F00" w:rsidRPr="0017191D">
        <w:rPr>
          <w:rFonts w:asciiTheme="majorHAnsi" w:hAnsiTheme="majorHAnsi" w:cs="Times New Roman"/>
          <w:szCs w:val="22"/>
        </w:rPr>
        <w:t>Inschrijver</w:t>
      </w:r>
      <w:r w:rsidR="007D5ADF" w:rsidRPr="0017191D">
        <w:rPr>
          <w:rFonts w:asciiTheme="majorHAnsi" w:hAnsiTheme="majorHAnsi" w:cs="Times New Roman"/>
          <w:szCs w:val="22"/>
        </w:rPr>
        <w:t>s bij voorbaat van de hand.</w:t>
      </w:r>
    </w:p>
    <w:p w14:paraId="459362B3" w14:textId="77777777" w:rsidR="003553E6" w:rsidRPr="0017191D" w:rsidRDefault="003553E6" w:rsidP="00197E84">
      <w:pPr>
        <w:suppressAutoHyphens/>
        <w:spacing w:line="259" w:lineRule="auto"/>
        <w:ind w:left="720"/>
        <w:contextualSpacing/>
        <w:rPr>
          <w:rFonts w:asciiTheme="majorHAnsi" w:hAnsiTheme="majorHAnsi" w:cs="Times New Roman"/>
          <w:szCs w:val="22"/>
        </w:rPr>
      </w:pPr>
    </w:p>
    <w:p w14:paraId="423E3A34" w14:textId="77777777" w:rsidR="00F273FC" w:rsidRPr="0017191D" w:rsidRDefault="00F273FC" w:rsidP="00197E84">
      <w:pPr>
        <w:pStyle w:val="Kop3"/>
        <w:suppressAutoHyphens/>
        <w:spacing w:before="0" w:line="259" w:lineRule="auto"/>
        <w:contextualSpacing/>
        <w:rPr>
          <w:rFonts w:asciiTheme="majorHAnsi" w:hAnsiTheme="majorHAnsi" w:cs="Times New Roman"/>
          <w:szCs w:val="22"/>
        </w:rPr>
      </w:pPr>
      <w:bookmarkStart w:id="27" w:name="_Toc371074875"/>
      <w:bookmarkStart w:id="28" w:name="_Toc30418792"/>
      <w:r w:rsidRPr="0017191D">
        <w:rPr>
          <w:rFonts w:asciiTheme="majorHAnsi" w:hAnsiTheme="majorHAnsi" w:cs="Times New Roman"/>
          <w:szCs w:val="22"/>
        </w:rPr>
        <w:t>3.1.3</w:t>
      </w:r>
      <w:r w:rsidRPr="0017191D">
        <w:rPr>
          <w:rFonts w:asciiTheme="majorHAnsi" w:hAnsiTheme="majorHAnsi" w:cs="Times New Roman"/>
          <w:szCs w:val="22"/>
        </w:rPr>
        <w:tab/>
        <w:t>Inschrijving als combinatie</w:t>
      </w:r>
      <w:bookmarkEnd w:id="27"/>
      <w:bookmarkEnd w:id="28"/>
    </w:p>
    <w:p w14:paraId="684BBA2D" w14:textId="20D8B0B9" w:rsidR="00F273FC" w:rsidRPr="0017191D" w:rsidRDefault="00F273FC"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Een onderneming kan zich slechts eenmaal</w:t>
      </w:r>
      <w:r w:rsidR="004919C3" w:rsidRPr="0017191D">
        <w:rPr>
          <w:rFonts w:asciiTheme="majorHAnsi" w:hAnsiTheme="majorHAnsi" w:cs="Times New Roman"/>
          <w:szCs w:val="22"/>
        </w:rPr>
        <w:t xml:space="preserve"> </w:t>
      </w:r>
      <w:r w:rsidRPr="0017191D">
        <w:rPr>
          <w:rFonts w:asciiTheme="majorHAnsi" w:hAnsiTheme="majorHAnsi" w:cs="Times New Roman"/>
          <w:szCs w:val="22"/>
        </w:rPr>
        <w:t xml:space="preserve">zelfstandig of in combinatie met andere ondernemingen inschrijven als </w:t>
      </w:r>
      <w:r w:rsidR="002F5F00" w:rsidRPr="0017191D">
        <w:rPr>
          <w:rFonts w:asciiTheme="majorHAnsi" w:hAnsiTheme="majorHAnsi" w:cs="Times New Roman"/>
          <w:szCs w:val="22"/>
        </w:rPr>
        <w:t>Inschrijver</w:t>
      </w:r>
      <w:r w:rsidRPr="0017191D">
        <w:rPr>
          <w:rFonts w:asciiTheme="majorHAnsi" w:hAnsiTheme="majorHAnsi" w:cs="Times New Roman"/>
          <w:szCs w:val="22"/>
        </w:rPr>
        <w:t xml:space="preserve">. Het is niet toegestaan na de sluitingstermijn van deze aanbesteding de samenstelling van de combinatie te wijzigen. De combinatie dient een zogenaamde penvoerder te hebben die door de andere leden van de combinatie onherroepelijk en onvoorwaardelijk is gemachtigd hen te vertegenwoordigen. Alle </w:t>
      </w:r>
      <w:proofErr w:type="spellStart"/>
      <w:r w:rsidRPr="0017191D">
        <w:rPr>
          <w:rFonts w:asciiTheme="majorHAnsi" w:hAnsiTheme="majorHAnsi" w:cs="Times New Roman"/>
          <w:szCs w:val="22"/>
        </w:rPr>
        <w:t>combinantleden</w:t>
      </w:r>
      <w:proofErr w:type="spellEnd"/>
      <w:r w:rsidRPr="0017191D">
        <w:rPr>
          <w:rFonts w:asciiTheme="majorHAnsi" w:hAnsiTheme="majorHAnsi" w:cs="Times New Roman"/>
          <w:szCs w:val="22"/>
        </w:rPr>
        <w:t xml:space="preserve"> van de combinatie moeten na gunning hoofdelijke aansprakelijkheid garanderen door middel van een schriftelijke verklaring conform bijlage 3c Verklaring aansprakelijkheid en </w:t>
      </w:r>
      <w:proofErr w:type="spellStart"/>
      <w:r w:rsidRPr="0017191D">
        <w:rPr>
          <w:rFonts w:asciiTheme="majorHAnsi" w:hAnsiTheme="majorHAnsi" w:cs="Times New Roman"/>
          <w:szCs w:val="22"/>
        </w:rPr>
        <w:t>penvoerderschap</w:t>
      </w:r>
      <w:proofErr w:type="spellEnd"/>
      <w:r w:rsidRPr="0017191D">
        <w:rPr>
          <w:rFonts w:asciiTheme="majorHAnsi" w:hAnsiTheme="majorHAnsi" w:cs="Times New Roman"/>
          <w:szCs w:val="22"/>
        </w:rPr>
        <w:t xml:space="preserve"> (combinaties). </w:t>
      </w:r>
    </w:p>
    <w:p w14:paraId="3C322FA8" w14:textId="77777777" w:rsidR="00F273FC" w:rsidRPr="0017191D" w:rsidRDefault="00F273FC" w:rsidP="00197E84">
      <w:pPr>
        <w:suppressAutoHyphens/>
        <w:spacing w:line="259" w:lineRule="auto"/>
        <w:ind w:firstLine="720"/>
        <w:contextualSpacing/>
        <w:rPr>
          <w:rFonts w:asciiTheme="majorHAnsi" w:hAnsiTheme="majorHAnsi" w:cs="Times New Roman"/>
          <w:szCs w:val="22"/>
        </w:rPr>
      </w:pPr>
    </w:p>
    <w:p w14:paraId="6C5B1BAB" w14:textId="78E7DAE8" w:rsidR="00473113" w:rsidRPr="0017191D" w:rsidRDefault="00473113"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Het vormen van een combinatie na Inschrijving is niet mogelijk. Wanneer Inschrijvers als combinatie inschrijven dienen de </w:t>
      </w:r>
      <w:proofErr w:type="spellStart"/>
      <w:r w:rsidRPr="0017191D">
        <w:rPr>
          <w:rFonts w:asciiTheme="majorHAnsi" w:hAnsiTheme="majorHAnsi" w:cs="Times New Roman"/>
          <w:szCs w:val="22"/>
        </w:rPr>
        <w:t>combinantleden</w:t>
      </w:r>
      <w:proofErr w:type="spellEnd"/>
      <w:r w:rsidRPr="0017191D">
        <w:rPr>
          <w:rFonts w:asciiTheme="majorHAnsi" w:hAnsiTheme="majorHAnsi" w:cs="Times New Roman"/>
          <w:szCs w:val="22"/>
        </w:rPr>
        <w:t xml:space="preserve"> afzonderlijk de gevraagde documenten als vermeld in </w:t>
      </w:r>
      <w:r w:rsidRPr="0017191D">
        <w:rPr>
          <w:rFonts w:asciiTheme="majorHAnsi" w:hAnsiTheme="majorHAnsi" w:cs="Times New Roman"/>
          <w:b/>
          <w:szCs w:val="22"/>
        </w:rPr>
        <w:t>bijlage 3b</w:t>
      </w:r>
      <w:r w:rsidRPr="0017191D">
        <w:rPr>
          <w:rFonts w:asciiTheme="majorHAnsi" w:hAnsiTheme="majorHAnsi" w:cs="Times New Roman"/>
          <w:szCs w:val="22"/>
        </w:rPr>
        <w:t xml:space="preserve"> aan te kunnen leveren. Op het moment van Inschrijving kan Inschrijver volstaan met het ondertekenen van het Uniform Europees Aanbestedingsdocument in te vullen (</w:t>
      </w:r>
      <w:r w:rsidRPr="0017191D">
        <w:rPr>
          <w:rFonts w:asciiTheme="majorHAnsi" w:hAnsiTheme="majorHAnsi" w:cs="Times New Roman"/>
          <w:b/>
          <w:szCs w:val="22"/>
        </w:rPr>
        <w:t>Bijlage 3a</w:t>
      </w:r>
      <w:r w:rsidRPr="0017191D">
        <w:rPr>
          <w:rFonts w:asciiTheme="majorHAnsi" w:hAnsiTheme="majorHAnsi" w:cs="Times New Roman"/>
          <w:szCs w:val="22"/>
        </w:rPr>
        <w:t xml:space="preserve">). Door het ondertekenen van het Uniform Europees Aanbestedingsdocument </w:t>
      </w:r>
      <w:r w:rsidR="001D4402">
        <w:rPr>
          <w:rFonts w:asciiTheme="majorHAnsi" w:hAnsiTheme="majorHAnsi" w:cs="Times New Roman"/>
          <w:szCs w:val="22"/>
        </w:rPr>
        <w:t>verklaart</w:t>
      </w:r>
      <w:r w:rsidR="001D4402" w:rsidRPr="0017191D">
        <w:rPr>
          <w:rFonts w:asciiTheme="majorHAnsi" w:hAnsiTheme="majorHAnsi" w:cs="Times New Roman"/>
          <w:szCs w:val="22"/>
        </w:rPr>
        <w:t xml:space="preserve"> </w:t>
      </w:r>
      <w:r w:rsidR="001D4402">
        <w:rPr>
          <w:rFonts w:asciiTheme="majorHAnsi" w:hAnsiTheme="majorHAnsi" w:cs="Times New Roman"/>
          <w:szCs w:val="22"/>
        </w:rPr>
        <w:t>G</w:t>
      </w:r>
      <w:r w:rsidR="006606D9">
        <w:rPr>
          <w:rFonts w:asciiTheme="majorHAnsi" w:hAnsiTheme="majorHAnsi" w:cs="Times New Roman"/>
          <w:szCs w:val="22"/>
        </w:rPr>
        <w:t>e</w:t>
      </w:r>
      <w:r w:rsidR="001D4402">
        <w:rPr>
          <w:rFonts w:asciiTheme="majorHAnsi" w:hAnsiTheme="majorHAnsi" w:cs="Times New Roman"/>
          <w:szCs w:val="22"/>
        </w:rPr>
        <w:t>gadigde</w:t>
      </w:r>
      <w:r w:rsidRPr="0017191D">
        <w:rPr>
          <w:rFonts w:asciiTheme="majorHAnsi" w:hAnsiTheme="majorHAnsi" w:cs="Times New Roman"/>
          <w:szCs w:val="22"/>
        </w:rPr>
        <w:t xml:space="preserve"> dat hij voldoet aan de geschiktheidseisen en dat Inschrijver de eventueel verlangde bewijsstukken op het eerste verzoek van Opdrachtgever binnen 5 kalenderdagen kan verstrekken. </w:t>
      </w:r>
    </w:p>
    <w:p w14:paraId="7E414E94" w14:textId="77777777" w:rsidR="00F273FC" w:rsidRPr="0017191D" w:rsidRDefault="00F273FC" w:rsidP="00197E84">
      <w:pPr>
        <w:suppressAutoHyphens/>
        <w:spacing w:line="259" w:lineRule="auto"/>
        <w:ind w:left="720"/>
        <w:contextualSpacing/>
        <w:rPr>
          <w:rFonts w:asciiTheme="majorHAnsi" w:hAnsiTheme="majorHAnsi" w:cs="Times New Roman"/>
          <w:szCs w:val="22"/>
        </w:rPr>
      </w:pPr>
    </w:p>
    <w:p w14:paraId="2A706D7E" w14:textId="77777777" w:rsidR="00F273FC" w:rsidRPr="0017191D" w:rsidRDefault="00F273FC" w:rsidP="00197E84">
      <w:pPr>
        <w:pStyle w:val="Kop3"/>
        <w:suppressAutoHyphens/>
        <w:spacing w:before="0" w:line="259" w:lineRule="auto"/>
        <w:contextualSpacing/>
        <w:rPr>
          <w:rFonts w:asciiTheme="majorHAnsi" w:hAnsiTheme="majorHAnsi" w:cs="Times New Roman"/>
          <w:szCs w:val="22"/>
        </w:rPr>
      </w:pPr>
      <w:bookmarkStart w:id="29" w:name="_Toc371074876"/>
      <w:bookmarkStart w:id="30" w:name="_Toc30418793"/>
      <w:r w:rsidRPr="0017191D">
        <w:rPr>
          <w:rFonts w:asciiTheme="majorHAnsi" w:hAnsiTheme="majorHAnsi" w:cs="Times New Roman"/>
          <w:szCs w:val="22"/>
        </w:rPr>
        <w:t>3.1.4</w:t>
      </w:r>
      <w:r w:rsidRPr="0017191D">
        <w:rPr>
          <w:rFonts w:asciiTheme="majorHAnsi" w:hAnsiTheme="majorHAnsi" w:cs="Times New Roman"/>
          <w:szCs w:val="22"/>
        </w:rPr>
        <w:tab/>
        <w:t>Beroep op derden</w:t>
      </w:r>
      <w:bookmarkEnd w:id="29"/>
      <w:bookmarkEnd w:id="30"/>
    </w:p>
    <w:p w14:paraId="362539A4" w14:textId="77777777" w:rsidR="00F273FC" w:rsidRPr="0017191D" w:rsidRDefault="00F273FC" w:rsidP="00ED0E60">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Inschrijver kan zich zo nodig beroepen op de draagkracht van derden, ongeacht de juridische aard van de banden met die derden, om aan de minimumeisen op het gebied van de technische en/of beroepsbekwaamheid te voldoen.</w:t>
      </w:r>
    </w:p>
    <w:p w14:paraId="4D210B44" w14:textId="77777777" w:rsidR="00F273FC" w:rsidRPr="0017191D" w:rsidRDefault="00F273FC" w:rsidP="00197E84">
      <w:pPr>
        <w:suppressAutoHyphens/>
        <w:spacing w:line="259" w:lineRule="auto"/>
        <w:ind w:left="700" w:firstLine="5"/>
        <w:contextualSpacing/>
        <w:rPr>
          <w:rFonts w:asciiTheme="majorHAnsi" w:hAnsiTheme="majorHAnsi" w:cs="Times New Roman"/>
          <w:szCs w:val="22"/>
        </w:rPr>
      </w:pPr>
    </w:p>
    <w:p w14:paraId="07B9FC82" w14:textId="50AF40EC" w:rsidR="00473113" w:rsidRPr="0017191D" w:rsidRDefault="00473113" w:rsidP="00191A3C">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Indien Inschrijver zich beroept op de technische bekwaamheid en/of beroepsbekwaamheid van een derde dan kan Inschrijver op het moment van Inschrijving volstaan met een melding maken van de </w:t>
      </w:r>
      <w:proofErr w:type="spellStart"/>
      <w:r w:rsidRPr="0017191D">
        <w:rPr>
          <w:rFonts w:asciiTheme="majorHAnsi" w:hAnsiTheme="majorHAnsi" w:cs="Times New Roman"/>
          <w:szCs w:val="22"/>
        </w:rPr>
        <w:t>onderaanneming</w:t>
      </w:r>
      <w:proofErr w:type="spellEnd"/>
      <w:r w:rsidRPr="0017191D">
        <w:rPr>
          <w:rFonts w:asciiTheme="majorHAnsi" w:hAnsiTheme="majorHAnsi" w:cs="Times New Roman"/>
          <w:szCs w:val="22"/>
        </w:rPr>
        <w:t xml:space="preserve"> in het Uniform Europees Aanbestedingsdocument opgenomen en in te vullen (</w:t>
      </w:r>
      <w:r w:rsidRPr="0017191D">
        <w:rPr>
          <w:rFonts w:asciiTheme="majorHAnsi" w:hAnsiTheme="majorHAnsi" w:cs="Times New Roman"/>
          <w:b/>
          <w:szCs w:val="22"/>
        </w:rPr>
        <w:t>Bijlage 3a</w:t>
      </w:r>
      <w:r w:rsidRPr="0017191D">
        <w:rPr>
          <w:rFonts w:asciiTheme="majorHAnsi" w:hAnsiTheme="majorHAnsi" w:cs="Times New Roman"/>
          <w:szCs w:val="22"/>
        </w:rPr>
        <w:t xml:space="preserve">). Door het ondertekenen van het Uniform Europees Aanbestedingsdocument geeft Inschrijver aan dat hij daadwerkelijk kan beschikken over de </w:t>
      </w:r>
      <w:r w:rsidRPr="0017191D">
        <w:rPr>
          <w:rFonts w:asciiTheme="majorHAnsi" w:hAnsiTheme="majorHAnsi" w:cs="Times New Roman"/>
          <w:szCs w:val="22"/>
        </w:rPr>
        <w:lastRenderedPageBreak/>
        <w:t>noodzakelijke middelen van deze derde en dat deze derde daadwerkelijk zal worden ingezet bij de uitvoering van de Opdracht, voor zover het de onderdelen betreft waarop de bekwaamheid betrekking heeft.</w:t>
      </w:r>
      <w:r w:rsidR="00ED0E60">
        <w:rPr>
          <w:rFonts w:asciiTheme="majorHAnsi" w:hAnsiTheme="majorHAnsi" w:cs="Times New Roman"/>
          <w:szCs w:val="22"/>
        </w:rPr>
        <w:t xml:space="preserve"> </w:t>
      </w:r>
      <w:r w:rsidRPr="0017191D">
        <w:rPr>
          <w:rFonts w:asciiTheme="majorHAnsi" w:hAnsiTheme="majorHAnsi" w:cs="Times New Roman"/>
          <w:szCs w:val="22"/>
        </w:rPr>
        <w:t>Indien de Opdracht aan de Inschrijver wordt opgedragen is de Inschrijver tot deze inzet van de Onderaannemer verplicht.</w:t>
      </w:r>
    </w:p>
    <w:p w14:paraId="0518C1AD" w14:textId="77777777" w:rsidR="00F273FC" w:rsidRPr="0017191D" w:rsidRDefault="00F273FC" w:rsidP="00197E84">
      <w:pPr>
        <w:suppressAutoHyphens/>
        <w:spacing w:line="259" w:lineRule="auto"/>
        <w:ind w:left="720"/>
        <w:contextualSpacing/>
        <w:rPr>
          <w:rFonts w:asciiTheme="majorHAnsi" w:hAnsiTheme="majorHAnsi" w:cs="Times New Roman"/>
          <w:szCs w:val="22"/>
        </w:rPr>
      </w:pPr>
    </w:p>
    <w:p w14:paraId="21CAB10A" w14:textId="77777777" w:rsidR="00F273FC" w:rsidRPr="0017191D" w:rsidRDefault="00F273FC"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Inschrijver dient na gunning tevens een verklaring te overleggen conform bijgevoegd </w:t>
      </w:r>
      <w:r w:rsidRPr="00ED0E60">
        <w:rPr>
          <w:rFonts w:asciiTheme="majorHAnsi" w:hAnsiTheme="majorHAnsi" w:cs="Times New Roman"/>
          <w:b/>
          <w:szCs w:val="22"/>
        </w:rPr>
        <w:t>bijlage 3d</w:t>
      </w:r>
      <w:r w:rsidRPr="0017191D">
        <w:rPr>
          <w:rFonts w:asciiTheme="majorHAnsi" w:hAnsiTheme="majorHAnsi" w:cs="Times New Roman"/>
          <w:szCs w:val="22"/>
        </w:rPr>
        <w:t xml:space="preserve"> ‘Beroep op draagkracht of bekwaamheid van Derden’. In dit formulier dient Inschrijver onder meer aan te geven met betrekking tot welke eis(en) hij zich op de bekwaamheid van de derde beroept, alsmede tot welk deel (of welke delen) van de Opdracht.</w:t>
      </w:r>
    </w:p>
    <w:p w14:paraId="77F68008" w14:textId="77777777" w:rsidR="00F85875" w:rsidRPr="0017191D" w:rsidRDefault="00F85875" w:rsidP="00197E84">
      <w:pPr>
        <w:suppressAutoHyphens/>
        <w:spacing w:line="259" w:lineRule="auto"/>
        <w:ind w:left="720"/>
        <w:contextualSpacing/>
        <w:rPr>
          <w:rFonts w:asciiTheme="majorHAnsi" w:hAnsiTheme="majorHAnsi" w:cs="Times New Roman"/>
          <w:szCs w:val="22"/>
        </w:rPr>
      </w:pPr>
    </w:p>
    <w:p w14:paraId="469AA3F9" w14:textId="77777777" w:rsidR="007D5ADF" w:rsidRPr="0017191D" w:rsidRDefault="0051575E" w:rsidP="00197E84">
      <w:pPr>
        <w:pStyle w:val="Kop3"/>
        <w:suppressAutoHyphens/>
        <w:spacing w:before="0" w:line="259" w:lineRule="auto"/>
        <w:contextualSpacing/>
        <w:rPr>
          <w:rFonts w:asciiTheme="majorHAnsi" w:hAnsiTheme="majorHAnsi" w:cs="Times New Roman"/>
          <w:szCs w:val="22"/>
        </w:rPr>
      </w:pPr>
      <w:bookmarkStart w:id="31" w:name="_Toc30418794"/>
      <w:r w:rsidRPr="0017191D">
        <w:rPr>
          <w:rFonts w:asciiTheme="majorHAnsi" w:hAnsiTheme="majorHAnsi" w:cs="Times New Roman"/>
          <w:szCs w:val="22"/>
        </w:rPr>
        <w:t>3</w:t>
      </w:r>
      <w:r w:rsidR="00E04E74" w:rsidRPr="0017191D">
        <w:rPr>
          <w:rFonts w:asciiTheme="majorHAnsi" w:hAnsiTheme="majorHAnsi" w:cs="Times New Roman"/>
          <w:szCs w:val="22"/>
        </w:rPr>
        <w:t>.1.5</w:t>
      </w:r>
      <w:r w:rsidR="007D5ADF" w:rsidRPr="0017191D">
        <w:rPr>
          <w:rFonts w:asciiTheme="majorHAnsi" w:hAnsiTheme="majorHAnsi" w:cs="Times New Roman"/>
          <w:szCs w:val="22"/>
        </w:rPr>
        <w:tab/>
        <w:t xml:space="preserve">Andere bijzondere voorwaarden voor de uitvoering van de </w:t>
      </w:r>
      <w:r w:rsidR="002F5F00" w:rsidRPr="0017191D">
        <w:rPr>
          <w:rFonts w:asciiTheme="majorHAnsi" w:hAnsiTheme="majorHAnsi" w:cs="Times New Roman"/>
          <w:szCs w:val="22"/>
        </w:rPr>
        <w:t>Opdracht</w:t>
      </w:r>
      <w:bookmarkEnd w:id="31"/>
      <w:r w:rsidR="007D5ADF" w:rsidRPr="0017191D">
        <w:rPr>
          <w:rFonts w:asciiTheme="majorHAnsi" w:hAnsiTheme="majorHAnsi" w:cs="Times New Roman"/>
          <w:szCs w:val="22"/>
        </w:rPr>
        <w:t xml:space="preserve"> </w:t>
      </w:r>
    </w:p>
    <w:p w14:paraId="46192534" w14:textId="77777777" w:rsidR="00213B9A" w:rsidRPr="0017191D" w:rsidRDefault="00213B9A" w:rsidP="00213B9A">
      <w:pPr>
        <w:suppressAutoHyphens/>
        <w:spacing w:line="259" w:lineRule="auto"/>
        <w:ind w:left="720"/>
        <w:contextualSpacing/>
        <w:rPr>
          <w:rFonts w:asciiTheme="majorHAnsi" w:hAnsiTheme="majorHAnsi" w:cs="Times New Roman"/>
          <w:szCs w:val="22"/>
        </w:rPr>
      </w:pPr>
      <w:r>
        <w:rPr>
          <w:rFonts w:asciiTheme="majorHAnsi" w:hAnsiTheme="majorHAnsi" w:cs="Times New Roman"/>
          <w:szCs w:val="22"/>
        </w:rPr>
        <w:t>De A</w:t>
      </w:r>
      <w:r w:rsidRPr="00CD7705">
        <w:rPr>
          <w:rFonts w:asciiTheme="majorHAnsi" w:hAnsiTheme="majorHAnsi" w:cs="Times New Roman"/>
          <w:szCs w:val="22"/>
        </w:rPr>
        <w:t>anbestedende dienst verzoekt de inschrijvers of de gegadigden aan te geven dat zij bij het opstellen van hun inschrijving rekening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5C932C39" w14:textId="77777777" w:rsidR="00F85875" w:rsidRPr="0017191D" w:rsidRDefault="00F85875" w:rsidP="00197E84">
      <w:pPr>
        <w:suppressAutoHyphens/>
        <w:spacing w:line="259" w:lineRule="auto"/>
        <w:ind w:left="720"/>
        <w:contextualSpacing/>
        <w:rPr>
          <w:rFonts w:asciiTheme="majorHAnsi" w:hAnsiTheme="majorHAnsi" w:cs="Times New Roman"/>
          <w:szCs w:val="22"/>
        </w:rPr>
      </w:pPr>
    </w:p>
    <w:p w14:paraId="15146233" w14:textId="77777777" w:rsidR="00F85875" w:rsidRPr="0017191D" w:rsidRDefault="0051575E" w:rsidP="00197E84">
      <w:pPr>
        <w:pStyle w:val="Kop2"/>
        <w:suppressAutoHyphens/>
        <w:spacing w:before="0" w:line="259" w:lineRule="auto"/>
        <w:contextualSpacing/>
        <w:rPr>
          <w:rFonts w:asciiTheme="majorHAnsi" w:hAnsiTheme="majorHAnsi" w:cs="Times New Roman"/>
          <w:sz w:val="22"/>
          <w:szCs w:val="22"/>
        </w:rPr>
      </w:pPr>
      <w:bookmarkStart w:id="32" w:name="_Toc30418795"/>
      <w:r w:rsidRPr="0017191D">
        <w:rPr>
          <w:rFonts w:asciiTheme="majorHAnsi" w:hAnsiTheme="majorHAnsi" w:cs="Times New Roman"/>
          <w:sz w:val="22"/>
          <w:szCs w:val="22"/>
        </w:rPr>
        <w:t>3</w:t>
      </w:r>
      <w:r w:rsidR="007D5ADF" w:rsidRPr="0017191D">
        <w:rPr>
          <w:rFonts w:asciiTheme="majorHAnsi" w:hAnsiTheme="majorHAnsi" w:cs="Times New Roman"/>
          <w:sz w:val="22"/>
          <w:szCs w:val="22"/>
        </w:rPr>
        <w:t>.2</w:t>
      </w:r>
      <w:r w:rsidR="007D5ADF" w:rsidRPr="0017191D">
        <w:rPr>
          <w:rFonts w:asciiTheme="majorHAnsi" w:hAnsiTheme="majorHAnsi" w:cs="Times New Roman"/>
          <w:sz w:val="22"/>
          <w:szCs w:val="22"/>
        </w:rPr>
        <w:tab/>
      </w:r>
      <w:r w:rsidR="00F85875" w:rsidRPr="0017191D">
        <w:rPr>
          <w:rFonts w:asciiTheme="majorHAnsi" w:hAnsiTheme="majorHAnsi" w:cs="Times New Roman"/>
          <w:sz w:val="22"/>
          <w:szCs w:val="22"/>
        </w:rPr>
        <w:t>Voorwaarden voor deelneming</w:t>
      </w:r>
      <w:bookmarkEnd w:id="32"/>
    </w:p>
    <w:p w14:paraId="4A07E9B0" w14:textId="4F1851BC" w:rsidR="00F85875" w:rsidRPr="0017191D" w:rsidRDefault="0051575E" w:rsidP="00197E84">
      <w:pPr>
        <w:pStyle w:val="Kop3"/>
        <w:suppressAutoHyphens/>
        <w:spacing w:before="0" w:line="259" w:lineRule="auto"/>
        <w:contextualSpacing/>
        <w:rPr>
          <w:rFonts w:asciiTheme="majorHAnsi" w:hAnsiTheme="majorHAnsi" w:cs="Times New Roman"/>
          <w:szCs w:val="22"/>
        </w:rPr>
      </w:pPr>
      <w:bookmarkStart w:id="33" w:name="_Toc30418796"/>
      <w:r w:rsidRPr="0017191D">
        <w:rPr>
          <w:rFonts w:asciiTheme="majorHAnsi" w:hAnsiTheme="majorHAnsi" w:cs="Times New Roman"/>
          <w:szCs w:val="22"/>
        </w:rPr>
        <w:t>3</w:t>
      </w:r>
      <w:r w:rsidR="00F85875" w:rsidRPr="0017191D">
        <w:rPr>
          <w:rFonts w:asciiTheme="majorHAnsi" w:hAnsiTheme="majorHAnsi" w:cs="Times New Roman"/>
          <w:szCs w:val="22"/>
        </w:rPr>
        <w:t>.2.1</w:t>
      </w:r>
      <w:r w:rsidR="00F85875" w:rsidRPr="0017191D">
        <w:rPr>
          <w:rFonts w:asciiTheme="majorHAnsi" w:hAnsiTheme="majorHAnsi" w:cs="Times New Roman"/>
          <w:szCs w:val="22"/>
        </w:rPr>
        <w:tab/>
      </w:r>
      <w:r w:rsidR="00483DCC">
        <w:rPr>
          <w:rFonts w:asciiTheme="majorHAnsi" w:hAnsiTheme="majorHAnsi" w:cs="Times New Roman"/>
          <w:szCs w:val="22"/>
        </w:rPr>
        <w:t>Uitsluitingsgronden</w:t>
      </w:r>
      <w:bookmarkEnd w:id="33"/>
    </w:p>
    <w:p w14:paraId="2C9CD064" w14:textId="66FE9967" w:rsidR="00473113" w:rsidRPr="0017191D" w:rsidRDefault="00473113"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De uitsluitingsgronden staan op het Uniform Europees Aanbestedingsdocument </w:t>
      </w:r>
      <w:r w:rsidR="008D564B">
        <w:rPr>
          <w:rFonts w:asciiTheme="majorHAnsi" w:hAnsiTheme="majorHAnsi" w:cs="Times New Roman"/>
          <w:szCs w:val="22"/>
        </w:rPr>
        <w:t>(bijlage 3a).</w:t>
      </w:r>
      <w:r w:rsidRPr="0017191D">
        <w:rPr>
          <w:rFonts w:asciiTheme="majorHAnsi" w:hAnsiTheme="majorHAnsi" w:cs="Times New Roman"/>
          <w:szCs w:val="22"/>
        </w:rPr>
        <w:t xml:space="preserve"> U moet aangeven op het Uniform Europees Aanbestedingsdocument </w:t>
      </w:r>
      <w:r w:rsidR="00CD7934">
        <w:rPr>
          <w:rFonts w:asciiTheme="majorHAnsi" w:hAnsiTheme="majorHAnsi" w:cs="Times New Roman"/>
          <w:szCs w:val="22"/>
        </w:rPr>
        <w:t>of</w:t>
      </w:r>
      <w:r w:rsidR="00CD7934" w:rsidRPr="0017191D">
        <w:rPr>
          <w:rFonts w:asciiTheme="majorHAnsi" w:hAnsiTheme="majorHAnsi" w:cs="Times New Roman"/>
          <w:szCs w:val="22"/>
        </w:rPr>
        <w:t xml:space="preserve"> </w:t>
      </w:r>
      <w:r w:rsidRPr="0017191D">
        <w:rPr>
          <w:rFonts w:asciiTheme="majorHAnsi" w:hAnsiTheme="majorHAnsi" w:cs="Times New Roman"/>
          <w:szCs w:val="22"/>
        </w:rPr>
        <w:t xml:space="preserve">de uitsluitingsgronden </w:t>
      </w:r>
      <w:r w:rsidR="000315C4">
        <w:rPr>
          <w:rFonts w:asciiTheme="majorHAnsi" w:hAnsiTheme="majorHAnsi" w:cs="Times New Roman"/>
          <w:szCs w:val="22"/>
        </w:rPr>
        <w:t xml:space="preserve">al dan </w:t>
      </w:r>
      <w:r w:rsidRPr="0017191D">
        <w:rPr>
          <w:rFonts w:asciiTheme="majorHAnsi" w:hAnsiTheme="majorHAnsi" w:cs="Times New Roman"/>
          <w:szCs w:val="22"/>
        </w:rPr>
        <w:t>niet op u</w:t>
      </w:r>
      <w:r w:rsidR="00CD7934">
        <w:rPr>
          <w:rFonts w:asciiTheme="majorHAnsi" w:hAnsiTheme="majorHAnsi" w:cs="Times New Roman"/>
          <w:szCs w:val="22"/>
        </w:rPr>
        <w:t>w organisatie</w:t>
      </w:r>
      <w:r w:rsidRPr="0017191D">
        <w:rPr>
          <w:rFonts w:asciiTheme="majorHAnsi" w:hAnsiTheme="majorHAnsi" w:cs="Times New Roman"/>
          <w:szCs w:val="22"/>
        </w:rPr>
        <w:t xml:space="preserve"> van toepassing zijn. In </w:t>
      </w:r>
      <w:r w:rsidRPr="0017191D">
        <w:rPr>
          <w:rFonts w:asciiTheme="majorHAnsi" w:hAnsiTheme="majorHAnsi" w:cs="Times New Roman"/>
          <w:b/>
          <w:szCs w:val="22"/>
        </w:rPr>
        <w:t xml:space="preserve">bijlage 3b </w:t>
      </w:r>
      <w:r w:rsidRPr="0017191D">
        <w:rPr>
          <w:rFonts w:asciiTheme="majorHAnsi" w:hAnsiTheme="majorHAnsi" w:cs="Times New Roman"/>
          <w:szCs w:val="22"/>
        </w:rPr>
        <w:t>staat hoe u vervolgens, als de Aanbestedende dienst de Opdracht aan u wil gunnen, voorafgaand aan die gunning kunt aantonen dat de uitsluitingsgronden niet op uw organisatie van toepassing zijn.</w:t>
      </w:r>
    </w:p>
    <w:p w14:paraId="16F362CC" w14:textId="77777777" w:rsidR="00F273FC" w:rsidRPr="0017191D" w:rsidRDefault="00F273FC" w:rsidP="00197E84">
      <w:pPr>
        <w:suppressAutoHyphens/>
        <w:spacing w:line="259" w:lineRule="auto"/>
        <w:ind w:left="720"/>
        <w:contextualSpacing/>
        <w:rPr>
          <w:rFonts w:asciiTheme="majorHAnsi" w:hAnsiTheme="majorHAnsi" w:cs="Times New Roman"/>
          <w:szCs w:val="22"/>
        </w:rPr>
      </w:pPr>
    </w:p>
    <w:p w14:paraId="1221F71E" w14:textId="71C5F582" w:rsidR="00F273FC" w:rsidRPr="0017191D" w:rsidRDefault="00F273FC" w:rsidP="00197E84">
      <w:pPr>
        <w:suppressAutoHyphens/>
        <w:spacing w:line="259" w:lineRule="auto"/>
        <w:ind w:left="720"/>
        <w:contextualSpacing/>
        <w:rPr>
          <w:rFonts w:asciiTheme="majorHAnsi" w:hAnsiTheme="majorHAnsi" w:cs="Times New Roman"/>
          <w:szCs w:val="22"/>
        </w:rPr>
      </w:pPr>
      <w:r w:rsidRPr="007F5DD2">
        <w:rPr>
          <w:rFonts w:asciiTheme="majorHAnsi" w:hAnsiTheme="majorHAnsi" w:cs="Times New Roman"/>
          <w:szCs w:val="22"/>
        </w:rPr>
        <w:t xml:space="preserve">De bovengenoemde eis geldt ook voor de afzonderlijke </w:t>
      </w:r>
      <w:proofErr w:type="spellStart"/>
      <w:r w:rsidRPr="007F5DD2">
        <w:rPr>
          <w:rFonts w:asciiTheme="majorHAnsi" w:hAnsiTheme="majorHAnsi" w:cs="Times New Roman"/>
          <w:szCs w:val="22"/>
        </w:rPr>
        <w:t>combinantleden</w:t>
      </w:r>
      <w:proofErr w:type="spellEnd"/>
      <w:r w:rsidRPr="007F5DD2">
        <w:rPr>
          <w:rFonts w:asciiTheme="majorHAnsi" w:hAnsiTheme="majorHAnsi" w:cs="Times New Roman"/>
          <w:szCs w:val="22"/>
        </w:rPr>
        <w:t xml:space="preserve"> en de onderaannemers. Indien blijkt, dat een uitsluitingsgrond van toepassing is op een </w:t>
      </w:r>
      <w:proofErr w:type="spellStart"/>
      <w:r w:rsidRPr="007F5DD2">
        <w:rPr>
          <w:rFonts w:asciiTheme="majorHAnsi" w:hAnsiTheme="majorHAnsi" w:cs="Times New Roman"/>
          <w:szCs w:val="22"/>
        </w:rPr>
        <w:t>combinantlid</w:t>
      </w:r>
      <w:proofErr w:type="spellEnd"/>
      <w:r w:rsidRPr="007F5DD2">
        <w:rPr>
          <w:rFonts w:asciiTheme="majorHAnsi" w:hAnsiTheme="majorHAnsi" w:cs="Times New Roman"/>
          <w:szCs w:val="22"/>
        </w:rPr>
        <w:t xml:space="preserve"> of een onderaannemer, </w:t>
      </w:r>
      <w:r w:rsidR="00E51533">
        <w:rPr>
          <w:rFonts w:asciiTheme="majorHAnsi" w:hAnsiTheme="majorHAnsi" w:cs="Times New Roman"/>
          <w:szCs w:val="22"/>
        </w:rPr>
        <w:t>kan</w:t>
      </w:r>
      <w:r w:rsidR="00E51533" w:rsidRPr="007F5DD2">
        <w:rPr>
          <w:rFonts w:asciiTheme="majorHAnsi" w:hAnsiTheme="majorHAnsi" w:cs="Times New Roman"/>
          <w:szCs w:val="22"/>
        </w:rPr>
        <w:t xml:space="preserve"> </w:t>
      </w:r>
      <w:r w:rsidRPr="007F5DD2">
        <w:rPr>
          <w:rFonts w:asciiTheme="majorHAnsi" w:hAnsiTheme="majorHAnsi" w:cs="Times New Roman"/>
          <w:szCs w:val="22"/>
        </w:rPr>
        <w:t xml:space="preserve">de desbetreffende Inschrijver </w:t>
      </w:r>
      <w:r w:rsidR="00E51533">
        <w:rPr>
          <w:rFonts w:asciiTheme="majorHAnsi" w:hAnsiTheme="majorHAnsi" w:cs="Times New Roman"/>
          <w:szCs w:val="22"/>
        </w:rPr>
        <w:t>worden uitgesloten van deelneming aan de aanbesteding.</w:t>
      </w:r>
      <w:r w:rsidRPr="007F5DD2">
        <w:rPr>
          <w:rFonts w:asciiTheme="majorHAnsi" w:hAnsiTheme="majorHAnsi" w:cs="Times New Roman"/>
          <w:szCs w:val="22"/>
        </w:rPr>
        <w:t xml:space="preserve"> Zijn Inschrijving </w:t>
      </w:r>
      <w:r w:rsidR="00E51533">
        <w:rPr>
          <w:rFonts w:asciiTheme="majorHAnsi" w:hAnsiTheme="majorHAnsi" w:cs="Times New Roman"/>
          <w:szCs w:val="22"/>
        </w:rPr>
        <w:t>kan</w:t>
      </w:r>
      <w:r w:rsidRPr="007F5DD2">
        <w:rPr>
          <w:rFonts w:asciiTheme="majorHAnsi" w:hAnsiTheme="majorHAnsi" w:cs="Times New Roman"/>
          <w:szCs w:val="22"/>
        </w:rPr>
        <w:t xml:space="preserve"> terzijde</w:t>
      </w:r>
      <w:r w:rsidR="00901B44">
        <w:rPr>
          <w:rFonts w:asciiTheme="majorHAnsi" w:hAnsiTheme="majorHAnsi" w:cs="Times New Roman"/>
          <w:szCs w:val="22"/>
        </w:rPr>
        <w:t xml:space="preserve"> worden</w:t>
      </w:r>
      <w:r w:rsidRPr="007F5DD2">
        <w:rPr>
          <w:rFonts w:asciiTheme="majorHAnsi" w:hAnsiTheme="majorHAnsi" w:cs="Times New Roman"/>
          <w:szCs w:val="22"/>
        </w:rPr>
        <w:t xml:space="preserve"> gelegd</w:t>
      </w:r>
      <w:r w:rsidR="00E51533">
        <w:rPr>
          <w:rFonts w:asciiTheme="majorHAnsi" w:hAnsiTheme="majorHAnsi" w:cs="Times New Roman"/>
          <w:szCs w:val="22"/>
        </w:rPr>
        <w:t>.</w:t>
      </w:r>
    </w:p>
    <w:p w14:paraId="3C11E68E" w14:textId="77777777" w:rsidR="00F273FC" w:rsidRPr="0017191D" w:rsidRDefault="00F273FC" w:rsidP="00197E84">
      <w:pPr>
        <w:suppressAutoHyphens/>
        <w:spacing w:line="259" w:lineRule="auto"/>
        <w:ind w:left="720"/>
        <w:contextualSpacing/>
        <w:rPr>
          <w:rFonts w:asciiTheme="majorHAnsi" w:hAnsiTheme="majorHAnsi" w:cs="Times New Roman"/>
          <w:szCs w:val="22"/>
        </w:rPr>
      </w:pPr>
    </w:p>
    <w:p w14:paraId="15C6B952" w14:textId="77777777" w:rsidR="00F85875" w:rsidRPr="0017191D" w:rsidRDefault="0051575E" w:rsidP="00197E84">
      <w:pPr>
        <w:pStyle w:val="Kop3"/>
        <w:suppressAutoHyphens/>
        <w:spacing w:before="0" w:line="259" w:lineRule="auto"/>
        <w:contextualSpacing/>
        <w:rPr>
          <w:rFonts w:asciiTheme="majorHAnsi" w:hAnsiTheme="majorHAnsi" w:cs="Times New Roman"/>
          <w:szCs w:val="22"/>
        </w:rPr>
      </w:pPr>
      <w:bookmarkStart w:id="34" w:name="_Toc30418797"/>
      <w:r w:rsidRPr="0017191D">
        <w:rPr>
          <w:rFonts w:asciiTheme="majorHAnsi" w:hAnsiTheme="majorHAnsi" w:cs="Times New Roman"/>
          <w:szCs w:val="22"/>
        </w:rPr>
        <w:t>3</w:t>
      </w:r>
      <w:r w:rsidR="00F85875" w:rsidRPr="0017191D">
        <w:rPr>
          <w:rFonts w:asciiTheme="majorHAnsi" w:hAnsiTheme="majorHAnsi" w:cs="Times New Roman"/>
          <w:szCs w:val="22"/>
        </w:rPr>
        <w:t>.2.2</w:t>
      </w:r>
      <w:r w:rsidR="00F85875" w:rsidRPr="0017191D">
        <w:rPr>
          <w:rFonts w:asciiTheme="majorHAnsi" w:hAnsiTheme="majorHAnsi" w:cs="Times New Roman"/>
          <w:szCs w:val="22"/>
        </w:rPr>
        <w:tab/>
        <w:t xml:space="preserve">Economische en </w:t>
      </w:r>
      <w:r w:rsidRPr="0017191D">
        <w:rPr>
          <w:rFonts w:asciiTheme="majorHAnsi" w:hAnsiTheme="majorHAnsi" w:cs="Times New Roman"/>
          <w:szCs w:val="22"/>
        </w:rPr>
        <w:t>financiële</w:t>
      </w:r>
      <w:r w:rsidR="00F85875" w:rsidRPr="0017191D">
        <w:rPr>
          <w:rFonts w:asciiTheme="majorHAnsi" w:hAnsiTheme="majorHAnsi" w:cs="Times New Roman"/>
          <w:szCs w:val="22"/>
        </w:rPr>
        <w:t xml:space="preserve"> draagkracht</w:t>
      </w:r>
      <w:bookmarkEnd w:id="34"/>
    </w:p>
    <w:p w14:paraId="03C02934" w14:textId="60D538A5" w:rsidR="00473113" w:rsidRPr="0017191D" w:rsidRDefault="00473113"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Ondernemers die</w:t>
      </w:r>
      <w:r w:rsidR="00483DCC">
        <w:rPr>
          <w:rFonts w:asciiTheme="majorHAnsi" w:hAnsiTheme="majorHAnsi" w:cs="Times New Roman"/>
          <w:szCs w:val="22"/>
        </w:rPr>
        <w:t xml:space="preserve"> ook met een beroep op de draagkracht van derden zoals genoemd in paragraaf 3.1.4</w:t>
      </w:r>
      <w:r w:rsidRPr="0017191D">
        <w:rPr>
          <w:rFonts w:asciiTheme="majorHAnsi" w:hAnsiTheme="majorHAnsi" w:cs="Times New Roman"/>
          <w:szCs w:val="22"/>
        </w:rPr>
        <w:t xml:space="preserve"> niet kunnen voldoen aan de financiële geschiktheidseisen zoals opgenomen in </w:t>
      </w:r>
      <w:r w:rsidRPr="0017191D">
        <w:rPr>
          <w:rFonts w:asciiTheme="majorHAnsi" w:hAnsiTheme="majorHAnsi" w:cs="Times New Roman"/>
          <w:b/>
          <w:szCs w:val="22"/>
        </w:rPr>
        <w:t>bijlage 4</w:t>
      </w:r>
      <w:r w:rsidRPr="0017191D">
        <w:rPr>
          <w:rFonts w:asciiTheme="majorHAnsi" w:hAnsiTheme="majorHAnsi" w:cs="Times New Roman"/>
          <w:szCs w:val="22"/>
        </w:rPr>
        <w:t xml:space="preserve"> bij dit BD </w:t>
      </w:r>
      <w:r w:rsidR="00EC0E7B">
        <w:rPr>
          <w:rFonts w:asciiTheme="majorHAnsi" w:hAnsiTheme="majorHAnsi" w:cs="Times New Roman"/>
          <w:szCs w:val="22"/>
        </w:rPr>
        <w:t xml:space="preserve">komen niet in aanmerking voor gunning van </w:t>
      </w:r>
      <w:r w:rsidR="00EC0E7B" w:rsidRPr="0017191D">
        <w:rPr>
          <w:rFonts w:asciiTheme="majorHAnsi" w:hAnsiTheme="majorHAnsi" w:cs="Times New Roman"/>
          <w:szCs w:val="22"/>
        </w:rPr>
        <w:t xml:space="preserve"> </w:t>
      </w:r>
      <w:r w:rsidRPr="0017191D">
        <w:rPr>
          <w:rFonts w:asciiTheme="majorHAnsi" w:hAnsiTheme="majorHAnsi" w:cs="Times New Roman"/>
          <w:szCs w:val="22"/>
        </w:rPr>
        <w:t>de Opdracht.</w:t>
      </w:r>
      <w:r w:rsidRPr="0017191D">
        <w:rPr>
          <w:rStyle w:val="Voetnootmarkering"/>
          <w:rFonts w:asciiTheme="majorHAnsi" w:hAnsiTheme="majorHAnsi" w:cs="Times New Roman"/>
          <w:szCs w:val="22"/>
        </w:rPr>
        <w:footnoteReference w:id="6"/>
      </w:r>
      <w:r w:rsidRPr="0017191D">
        <w:rPr>
          <w:rFonts w:asciiTheme="majorHAnsi" w:hAnsiTheme="majorHAnsi" w:cs="Times New Roman"/>
          <w:szCs w:val="22"/>
        </w:rPr>
        <w:t xml:space="preserve"> U moet aangeven op het Uniform Europees Aanbestedingsdocument (</w:t>
      </w:r>
      <w:r w:rsidR="008D564B">
        <w:rPr>
          <w:rFonts w:asciiTheme="majorHAnsi" w:hAnsiTheme="majorHAnsi" w:cs="Times New Roman"/>
          <w:szCs w:val="22"/>
        </w:rPr>
        <w:t>bijlage 3a)</w:t>
      </w:r>
      <w:r w:rsidRPr="0017191D">
        <w:rPr>
          <w:rFonts w:asciiTheme="majorHAnsi" w:hAnsiTheme="majorHAnsi" w:cs="Times New Roman"/>
          <w:szCs w:val="22"/>
        </w:rPr>
        <w:t xml:space="preserve"> te kunnen voldoen aan deze eisen. In </w:t>
      </w:r>
      <w:r w:rsidRPr="0017191D">
        <w:rPr>
          <w:rFonts w:asciiTheme="majorHAnsi" w:hAnsiTheme="majorHAnsi" w:cs="Times New Roman"/>
          <w:b/>
          <w:szCs w:val="22"/>
        </w:rPr>
        <w:t xml:space="preserve">bijlage 4 </w:t>
      </w:r>
      <w:r w:rsidRPr="0017191D">
        <w:rPr>
          <w:rFonts w:asciiTheme="majorHAnsi" w:hAnsiTheme="majorHAnsi" w:cs="Times New Roman"/>
          <w:szCs w:val="22"/>
        </w:rPr>
        <w:t xml:space="preserve">staat hoe u vervolgens, als de Aanbestedende dienst de Opdracht aan u wil gunnen, voorafgaand aan die gunning kunt aantonen dat uw organisatie voldoet aan de gestelde eisen. </w:t>
      </w:r>
    </w:p>
    <w:p w14:paraId="7DF95C05" w14:textId="77777777" w:rsidR="0051575E" w:rsidRPr="0017191D" w:rsidRDefault="0051575E" w:rsidP="00197E84">
      <w:pPr>
        <w:suppressAutoHyphens/>
        <w:spacing w:line="259" w:lineRule="auto"/>
        <w:contextualSpacing/>
        <w:rPr>
          <w:rFonts w:asciiTheme="majorHAnsi" w:hAnsiTheme="majorHAnsi" w:cs="Times New Roman"/>
          <w:szCs w:val="22"/>
        </w:rPr>
      </w:pPr>
    </w:p>
    <w:p w14:paraId="624C2B7E" w14:textId="77777777" w:rsidR="00F85875" w:rsidRPr="0017191D" w:rsidRDefault="0051575E" w:rsidP="00197E84">
      <w:pPr>
        <w:pStyle w:val="Kop3"/>
        <w:suppressAutoHyphens/>
        <w:spacing w:before="0" w:line="259" w:lineRule="auto"/>
        <w:contextualSpacing/>
        <w:rPr>
          <w:rFonts w:asciiTheme="majorHAnsi" w:hAnsiTheme="majorHAnsi" w:cs="Times New Roman"/>
          <w:szCs w:val="22"/>
        </w:rPr>
      </w:pPr>
      <w:bookmarkStart w:id="35" w:name="_Toc30418798"/>
      <w:r w:rsidRPr="0017191D">
        <w:rPr>
          <w:rFonts w:asciiTheme="majorHAnsi" w:hAnsiTheme="majorHAnsi" w:cs="Times New Roman"/>
          <w:szCs w:val="22"/>
        </w:rPr>
        <w:t>3</w:t>
      </w:r>
      <w:r w:rsidR="00F85875" w:rsidRPr="0017191D">
        <w:rPr>
          <w:rFonts w:asciiTheme="majorHAnsi" w:hAnsiTheme="majorHAnsi" w:cs="Times New Roman"/>
          <w:szCs w:val="22"/>
        </w:rPr>
        <w:t>.2.3</w:t>
      </w:r>
      <w:r w:rsidR="00F85875" w:rsidRPr="0017191D">
        <w:rPr>
          <w:rFonts w:asciiTheme="majorHAnsi" w:hAnsiTheme="majorHAnsi" w:cs="Times New Roman"/>
          <w:szCs w:val="22"/>
        </w:rPr>
        <w:tab/>
        <w:t>Vakbekwaamheid; technische geschiktheidseisen</w:t>
      </w:r>
      <w:bookmarkEnd w:id="35"/>
    </w:p>
    <w:p w14:paraId="1F2D6E65" w14:textId="5268668D" w:rsidR="00473113" w:rsidRPr="0017191D" w:rsidRDefault="00473113"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Ondernemers die </w:t>
      </w:r>
      <w:r w:rsidR="00483DCC">
        <w:rPr>
          <w:rFonts w:asciiTheme="majorHAnsi" w:hAnsiTheme="majorHAnsi" w:cs="Times New Roman"/>
          <w:szCs w:val="22"/>
        </w:rPr>
        <w:t xml:space="preserve">ook met een beroep op de vakbekwaamheid van derden zoals genoemd in paragraaf 3.1.4 </w:t>
      </w:r>
      <w:r w:rsidRPr="0017191D">
        <w:rPr>
          <w:rFonts w:asciiTheme="majorHAnsi" w:hAnsiTheme="majorHAnsi" w:cs="Times New Roman"/>
          <w:szCs w:val="22"/>
        </w:rPr>
        <w:t xml:space="preserve">niet kunnen voldoen aan de technische geschiktheidseisen zoals opgenomen in </w:t>
      </w:r>
      <w:r w:rsidRPr="0017191D">
        <w:rPr>
          <w:rFonts w:asciiTheme="majorHAnsi" w:hAnsiTheme="majorHAnsi" w:cs="Times New Roman"/>
          <w:b/>
          <w:szCs w:val="22"/>
        </w:rPr>
        <w:t>bijlage 5</w:t>
      </w:r>
      <w:r w:rsidRPr="0017191D">
        <w:rPr>
          <w:rFonts w:asciiTheme="majorHAnsi" w:hAnsiTheme="majorHAnsi" w:cs="Times New Roman"/>
          <w:szCs w:val="22"/>
        </w:rPr>
        <w:t xml:space="preserve"> bij dit BD </w:t>
      </w:r>
      <w:r w:rsidR="00EC0E7B">
        <w:rPr>
          <w:rFonts w:asciiTheme="majorHAnsi" w:hAnsiTheme="majorHAnsi" w:cs="Times New Roman"/>
          <w:szCs w:val="22"/>
        </w:rPr>
        <w:t xml:space="preserve">komen niet in aanmerking voor gunning van </w:t>
      </w:r>
      <w:r w:rsidRPr="0017191D">
        <w:rPr>
          <w:rFonts w:asciiTheme="majorHAnsi" w:hAnsiTheme="majorHAnsi" w:cs="Times New Roman"/>
          <w:szCs w:val="22"/>
        </w:rPr>
        <w:t>de Opdracht.</w:t>
      </w:r>
      <w:r w:rsidRPr="0017191D">
        <w:rPr>
          <w:rStyle w:val="Voetnootmarkering"/>
          <w:rFonts w:asciiTheme="majorHAnsi" w:hAnsiTheme="majorHAnsi" w:cs="Times New Roman"/>
          <w:szCs w:val="22"/>
        </w:rPr>
        <w:footnoteReference w:id="7"/>
      </w:r>
      <w:r w:rsidRPr="0017191D">
        <w:rPr>
          <w:rFonts w:asciiTheme="majorHAnsi" w:hAnsiTheme="majorHAnsi" w:cs="Times New Roman"/>
          <w:szCs w:val="22"/>
        </w:rPr>
        <w:t xml:space="preserve"> U moet </w:t>
      </w:r>
      <w:r w:rsidRPr="0017191D">
        <w:rPr>
          <w:rFonts w:asciiTheme="majorHAnsi" w:hAnsiTheme="majorHAnsi" w:cs="Times New Roman"/>
          <w:szCs w:val="22"/>
        </w:rPr>
        <w:lastRenderedPageBreak/>
        <w:t>aangeven op het Uniform Europees Aanbestedingsdocument (</w:t>
      </w:r>
      <w:r w:rsidR="008D564B">
        <w:rPr>
          <w:rFonts w:asciiTheme="majorHAnsi" w:hAnsiTheme="majorHAnsi" w:cs="Times New Roman"/>
          <w:szCs w:val="22"/>
        </w:rPr>
        <w:t>bijlage 3)</w:t>
      </w:r>
      <w:r w:rsidRPr="0017191D">
        <w:rPr>
          <w:rFonts w:asciiTheme="majorHAnsi" w:hAnsiTheme="majorHAnsi" w:cs="Times New Roman"/>
          <w:szCs w:val="22"/>
        </w:rPr>
        <w:t xml:space="preserve"> te kunnen voldoen aan deze eisen. In </w:t>
      </w:r>
      <w:r w:rsidRPr="0017191D">
        <w:rPr>
          <w:rFonts w:asciiTheme="majorHAnsi" w:hAnsiTheme="majorHAnsi" w:cs="Times New Roman"/>
          <w:b/>
          <w:szCs w:val="22"/>
        </w:rPr>
        <w:t xml:space="preserve">bijlage 5 </w:t>
      </w:r>
      <w:r w:rsidRPr="0017191D">
        <w:rPr>
          <w:rFonts w:asciiTheme="majorHAnsi" w:hAnsiTheme="majorHAnsi" w:cs="Times New Roman"/>
          <w:szCs w:val="22"/>
        </w:rPr>
        <w:t>staat hoe u vervolgens, als de Aanbestedende dienst de Opdracht aan u wil gunnen, voorafgaand aan die gunning kunt aantonen dat uw organisatie voldoet aan de gestelde eisen.</w:t>
      </w:r>
    </w:p>
    <w:p w14:paraId="2CF0E891" w14:textId="77777777" w:rsidR="0051575E" w:rsidRPr="0017191D" w:rsidRDefault="0051575E" w:rsidP="00197E84">
      <w:pPr>
        <w:suppressAutoHyphens/>
        <w:spacing w:line="259" w:lineRule="auto"/>
        <w:contextualSpacing/>
        <w:rPr>
          <w:rFonts w:asciiTheme="majorHAnsi" w:hAnsiTheme="majorHAnsi" w:cs="Times New Roman"/>
          <w:szCs w:val="22"/>
        </w:rPr>
      </w:pPr>
    </w:p>
    <w:p w14:paraId="3116CE48" w14:textId="77777777" w:rsidR="00F85875" w:rsidRPr="0017191D" w:rsidRDefault="0051575E" w:rsidP="00197E84">
      <w:pPr>
        <w:pStyle w:val="Kop3"/>
        <w:suppressAutoHyphens/>
        <w:spacing w:before="0" w:line="259" w:lineRule="auto"/>
        <w:contextualSpacing/>
        <w:rPr>
          <w:rFonts w:asciiTheme="majorHAnsi" w:hAnsiTheme="majorHAnsi" w:cs="Times New Roman"/>
          <w:szCs w:val="22"/>
        </w:rPr>
      </w:pPr>
      <w:bookmarkStart w:id="36" w:name="_Toc30418799"/>
      <w:r w:rsidRPr="0017191D">
        <w:rPr>
          <w:rFonts w:asciiTheme="majorHAnsi" w:hAnsiTheme="majorHAnsi" w:cs="Times New Roman"/>
          <w:szCs w:val="22"/>
        </w:rPr>
        <w:t>3</w:t>
      </w:r>
      <w:r w:rsidR="00F85875" w:rsidRPr="0017191D">
        <w:rPr>
          <w:rFonts w:asciiTheme="majorHAnsi" w:hAnsiTheme="majorHAnsi" w:cs="Times New Roman"/>
          <w:szCs w:val="22"/>
        </w:rPr>
        <w:t>.2.4</w:t>
      </w:r>
      <w:r w:rsidR="00F85875" w:rsidRPr="0017191D">
        <w:rPr>
          <w:rFonts w:asciiTheme="majorHAnsi" w:hAnsiTheme="majorHAnsi" w:cs="Times New Roman"/>
          <w:szCs w:val="22"/>
        </w:rPr>
        <w:tab/>
        <w:t xml:space="preserve">Voorbehouden </w:t>
      </w:r>
      <w:r w:rsidR="002F5F00" w:rsidRPr="0017191D">
        <w:rPr>
          <w:rFonts w:asciiTheme="majorHAnsi" w:hAnsiTheme="majorHAnsi" w:cs="Times New Roman"/>
          <w:szCs w:val="22"/>
        </w:rPr>
        <w:t>Opdracht</w:t>
      </w:r>
      <w:r w:rsidR="00F85875" w:rsidRPr="0017191D">
        <w:rPr>
          <w:rFonts w:asciiTheme="majorHAnsi" w:hAnsiTheme="majorHAnsi" w:cs="Times New Roman"/>
          <w:szCs w:val="22"/>
        </w:rPr>
        <w:t>en</w:t>
      </w:r>
      <w:bookmarkEnd w:id="36"/>
    </w:p>
    <w:p w14:paraId="52F45E32" w14:textId="73484CB7" w:rsidR="0051575E" w:rsidRPr="0017191D" w:rsidRDefault="0051575E" w:rsidP="00197E84">
      <w:pPr>
        <w:suppressAutoHyphens/>
        <w:spacing w:line="259" w:lineRule="auto"/>
        <w:ind w:left="720"/>
        <w:contextualSpacing/>
        <w:rPr>
          <w:rFonts w:asciiTheme="majorHAnsi" w:hAnsiTheme="majorHAnsi" w:cs="Times New Roman"/>
          <w:szCs w:val="22"/>
        </w:rPr>
      </w:pPr>
      <w:r w:rsidRPr="009C0A87">
        <w:rPr>
          <w:rFonts w:asciiTheme="majorHAnsi" w:hAnsiTheme="majorHAnsi" w:cs="Times New Roman"/>
          <w:szCs w:val="22"/>
        </w:rPr>
        <w:t xml:space="preserve">Er gelden geen voorbehouden voor deze </w:t>
      </w:r>
      <w:r w:rsidR="002F5F00" w:rsidRPr="009C0A87">
        <w:rPr>
          <w:rFonts w:asciiTheme="majorHAnsi" w:hAnsiTheme="majorHAnsi" w:cs="Times New Roman"/>
          <w:szCs w:val="22"/>
        </w:rPr>
        <w:t>Opdracht</w:t>
      </w:r>
      <w:r w:rsidRPr="009C0A87">
        <w:rPr>
          <w:rFonts w:asciiTheme="majorHAnsi" w:hAnsiTheme="majorHAnsi" w:cs="Times New Roman"/>
          <w:szCs w:val="22"/>
        </w:rPr>
        <w:t xml:space="preserve">. Elke ondernemer die aan de voorwaarden voor deelneming genoemd in dit hoofdstuk voldoet, kan meedingen naar de </w:t>
      </w:r>
      <w:r w:rsidR="002F5F00" w:rsidRPr="009C0A87">
        <w:rPr>
          <w:rFonts w:asciiTheme="majorHAnsi" w:hAnsiTheme="majorHAnsi" w:cs="Times New Roman"/>
          <w:szCs w:val="22"/>
        </w:rPr>
        <w:t>Opdracht</w:t>
      </w:r>
      <w:r w:rsidRPr="009C0A87">
        <w:rPr>
          <w:rFonts w:asciiTheme="majorHAnsi" w:hAnsiTheme="majorHAnsi" w:cs="Times New Roman"/>
          <w:szCs w:val="22"/>
        </w:rPr>
        <w:t>.</w:t>
      </w:r>
    </w:p>
    <w:p w14:paraId="2DD79A5B" w14:textId="77777777" w:rsidR="007B13F8" w:rsidRPr="0017191D" w:rsidRDefault="007B13F8" w:rsidP="00197E84">
      <w:pPr>
        <w:suppressAutoHyphens/>
        <w:spacing w:line="259" w:lineRule="auto"/>
        <w:contextualSpacing/>
        <w:rPr>
          <w:rFonts w:asciiTheme="majorHAnsi" w:eastAsiaTheme="majorEastAsia" w:hAnsiTheme="majorHAnsi" w:cs="Times New Roman"/>
          <w:b/>
          <w:bCs/>
          <w:szCs w:val="22"/>
        </w:rPr>
      </w:pPr>
      <w:r w:rsidRPr="0017191D">
        <w:rPr>
          <w:rFonts w:asciiTheme="majorHAnsi" w:hAnsiTheme="majorHAnsi" w:cs="Times New Roman"/>
          <w:szCs w:val="22"/>
        </w:rPr>
        <w:br w:type="page"/>
      </w:r>
    </w:p>
    <w:p w14:paraId="434962FC" w14:textId="77777777" w:rsidR="00FE3AF5" w:rsidRPr="0017191D" w:rsidRDefault="00812AA7" w:rsidP="00197E84">
      <w:pPr>
        <w:pStyle w:val="Kop1"/>
        <w:suppressAutoHyphens/>
        <w:spacing w:before="0" w:line="259" w:lineRule="auto"/>
        <w:contextualSpacing/>
        <w:rPr>
          <w:rFonts w:asciiTheme="majorHAnsi" w:hAnsiTheme="majorHAnsi" w:cs="Times New Roman"/>
          <w:sz w:val="22"/>
          <w:szCs w:val="22"/>
        </w:rPr>
      </w:pPr>
      <w:bookmarkStart w:id="37" w:name="_Toc30418800"/>
      <w:r w:rsidRPr="0017191D">
        <w:rPr>
          <w:rFonts w:asciiTheme="majorHAnsi" w:hAnsiTheme="majorHAnsi" w:cs="Times New Roman"/>
          <w:sz w:val="22"/>
          <w:szCs w:val="22"/>
        </w:rPr>
        <w:lastRenderedPageBreak/>
        <w:t>4.</w:t>
      </w:r>
      <w:r w:rsidRPr="0017191D">
        <w:rPr>
          <w:rFonts w:asciiTheme="majorHAnsi" w:hAnsiTheme="majorHAnsi" w:cs="Times New Roman"/>
          <w:sz w:val="22"/>
          <w:szCs w:val="22"/>
        </w:rPr>
        <w:tab/>
      </w:r>
      <w:r w:rsidR="00FE3AF5" w:rsidRPr="0017191D">
        <w:rPr>
          <w:rFonts w:asciiTheme="majorHAnsi" w:hAnsiTheme="majorHAnsi" w:cs="Times New Roman"/>
          <w:sz w:val="22"/>
          <w:szCs w:val="22"/>
        </w:rPr>
        <w:t>Procedure</w:t>
      </w:r>
      <w:bookmarkEnd w:id="37"/>
    </w:p>
    <w:p w14:paraId="716733C9" w14:textId="77777777" w:rsidR="00FE3AF5" w:rsidRPr="0017191D" w:rsidRDefault="00FE3AF5" w:rsidP="00197E84">
      <w:pPr>
        <w:suppressAutoHyphens/>
        <w:spacing w:line="259" w:lineRule="auto"/>
        <w:contextualSpacing/>
        <w:rPr>
          <w:rFonts w:asciiTheme="majorHAnsi" w:hAnsiTheme="majorHAnsi" w:cs="Times New Roman"/>
          <w:szCs w:val="22"/>
        </w:rPr>
      </w:pPr>
    </w:p>
    <w:p w14:paraId="1F3AA8D9" w14:textId="77777777" w:rsidR="0051575E" w:rsidRPr="0017191D" w:rsidRDefault="0051575E" w:rsidP="00197E84">
      <w:pPr>
        <w:pStyle w:val="Kop2"/>
        <w:suppressAutoHyphens/>
        <w:spacing w:before="0" w:line="259" w:lineRule="auto"/>
        <w:contextualSpacing/>
        <w:rPr>
          <w:rFonts w:asciiTheme="majorHAnsi" w:hAnsiTheme="majorHAnsi" w:cs="Times New Roman"/>
          <w:sz w:val="22"/>
          <w:szCs w:val="22"/>
        </w:rPr>
      </w:pPr>
      <w:bookmarkStart w:id="38" w:name="_Toc30418801"/>
      <w:r w:rsidRPr="0017191D">
        <w:rPr>
          <w:rFonts w:asciiTheme="majorHAnsi" w:hAnsiTheme="majorHAnsi" w:cs="Times New Roman"/>
          <w:sz w:val="22"/>
          <w:szCs w:val="22"/>
        </w:rPr>
        <w:t>4.1</w:t>
      </w:r>
      <w:r w:rsidRPr="0017191D">
        <w:rPr>
          <w:rFonts w:asciiTheme="majorHAnsi" w:hAnsiTheme="majorHAnsi" w:cs="Times New Roman"/>
          <w:sz w:val="22"/>
          <w:szCs w:val="22"/>
        </w:rPr>
        <w:tab/>
        <w:t>Type procedure</w:t>
      </w:r>
      <w:bookmarkEnd w:id="38"/>
    </w:p>
    <w:p w14:paraId="286C4601" w14:textId="77777777" w:rsidR="00E40021" w:rsidRPr="0017191D" w:rsidRDefault="00D865EE"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 A</w:t>
      </w:r>
      <w:r w:rsidR="00E40021" w:rsidRPr="0017191D">
        <w:rPr>
          <w:rFonts w:asciiTheme="majorHAnsi" w:hAnsiTheme="majorHAnsi" w:cs="Times New Roman"/>
          <w:szCs w:val="22"/>
        </w:rPr>
        <w:t>anbestedende dienst doorloopt in deze aanbesteding een openbare procedure.</w:t>
      </w:r>
      <w:r w:rsidR="007B13F8" w:rsidRPr="0017191D">
        <w:rPr>
          <w:rStyle w:val="Voetnootmarkering"/>
          <w:rFonts w:asciiTheme="majorHAnsi" w:hAnsiTheme="majorHAnsi" w:cs="Times New Roman"/>
          <w:szCs w:val="22"/>
        </w:rPr>
        <w:footnoteReference w:id="8"/>
      </w:r>
      <w:r w:rsidR="008014C9" w:rsidRPr="0017191D">
        <w:rPr>
          <w:rFonts w:asciiTheme="majorHAnsi" w:hAnsiTheme="majorHAnsi" w:cs="Times New Roman"/>
          <w:szCs w:val="22"/>
        </w:rPr>
        <w:t xml:space="preserve"> De </w:t>
      </w:r>
      <w:r w:rsidRPr="0017191D">
        <w:rPr>
          <w:rFonts w:asciiTheme="majorHAnsi" w:hAnsiTheme="majorHAnsi" w:cs="Times New Roman"/>
          <w:szCs w:val="22"/>
        </w:rPr>
        <w:t>A</w:t>
      </w:r>
      <w:r w:rsidR="008014C9" w:rsidRPr="0017191D">
        <w:rPr>
          <w:rFonts w:asciiTheme="majorHAnsi" w:hAnsiTheme="majorHAnsi" w:cs="Times New Roman"/>
          <w:szCs w:val="22"/>
        </w:rPr>
        <w:t xml:space="preserve">anbestedende dienst doorloopt deze procedure </w:t>
      </w:r>
      <w:r w:rsidR="006355DC" w:rsidRPr="0017191D">
        <w:rPr>
          <w:rFonts w:asciiTheme="majorHAnsi" w:hAnsiTheme="majorHAnsi" w:cs="Times New Roman"/>
          <w:szCs w:val="22"/>
        </w:rPr>
        <w:t>op basis van een combinatie van de volgende argumenten:</w:t>
      </w:r>
      <w:r w:rsidR="006355DC" w:rsidRPr="0017191D">
        <w:rPr>
          <w:rStyle w:val="Voetnootmarkering"/>
          <w:rFonts w:asciiTheme="majorHAnsi" w:hAnsiTheme="majorHAnsi" w:cs="Times New Roman"/>
          <w:szCs w:val="22"/>
        </w:rPr>
        <w:footnoteReference w:id="9"/>
      </w:r>
    </w:p>
    <w:p w14:paraId="5CC65E8A" w14:textId="6914688F" w:rsidR="006355DC" w:rsidRPr="00EB4695" w:rsidRDefault="006355DC" w:rsidP="00A93CB2">
      <w:pPr>
        <w:pStyle w:val="Lijstalinea"/>
        <w:numPr>
          <w:ilvl w:val="0"/>
          <w:numId w:val="11"/>
        </w:numPr>
        <w:suppressAutoHyphens/>
        <w:spacing w:line="259" w:lineRule="auto"/>
        <w:rPr>
          <w:rFonts w:asciiTheme="majorHAnsi" w:hAnsiTheme="majorHAnsi" w:cs="Times New Roman"/>
          <w:szCs w:val="22"/>
        </w:rPr>
      </w:pPr>
      <w:r w:rsidRPr="00EB4695">
        <w:rPr>
          <w:rFonts w:asciiTheme="majorHAnsi" w:hAnsiTheme="majorHAnsi" w:cs="Times New Roman"/>
          <w:szCs w:val="22"/>
        </w:rPr>
        <w:t xml:space="preserve">Omvang van de </w:t>
      </w:r>
      <w:r w:rsidR="002F5F00" w:rsidRPr="00EB4695">
        <w:rPr>
          <w:rFonts w:asciiTheme="majorHAnsi" w:hAnsiTheme="majorHAnsi" w:cs="Times New Roman"/>
          <w:szCs w:val="22"/>
        </w:rPr>
        <w:t>Opdracht</w:t>
      </w:r>
      <w:r w:rsidRPr="00EB4695">
        <w:rPr>
          <w:rFonts w:asciiTheme="majorHAnsi" w:hAnsiTheme="majorHAnsi" w:cs="Times New Roman"/>
          <w:szCs w:val="22"/>
        </w:rPr>
        <w:t xml:space="preserve">: </w:t>
      </w:r>
      <w:r w:rsidR="00A93CB2" w:rsidRPr="00EB4695">
        <w:rPr>
          <w:rFonts w:asciiTheme="majorHAnsi" w:hAnsiTheme="majorHAnsi" w:cs="Times New Roman"/>
          <w:szCs w:val="22"/>
        </w:rPr>
        <w:t xml:space="preserve">De omvang van de Opdracht overschrijdt het drempelbedrag voor Europees aanbesteden van diensten en leveringen, voor decentrale overheden. De procedure die gevolgd zal worden is gezien de omvang van de Opdracht een Openbare Europese aanbesteding. </w:t>
      </w:r>
    </w:p>
    <w:p w14:paraId="3FB4883D" w14:textId="3DAB8DB1" w:rsidR="006355DC" w:rsidRPr="0017191D" w:rsidRDefault="006355DC" w:rsidP="00197E84">
      <w:pPr>
        <w:pStyle w:val="Lijstalinea"/>
        <w:numPr>
          <w:ilvl w:val="0"/>
          <w:numId w:val="11"/>
        </w:numPr>
        <w:suppressAutoHyphens/>
        <w:spacing w:line="259" w:lineRule="auto"/>
        <w:rPr>
          <w:rFonts w:asciiTheme="majorHAnsi" w:hAnsiTheme="majorHAnsi" w:cs="Times New Roman"/>
          <w:szCs w:val="22"/>
        </w:rPr>
      </w:pPr>
      <w:r w:rsidRPr="0017191D">
        <w:rPr>
          <w:rFonts w:asciiTheme="majorHAnsi" w:hAnsiTheme="majorHAnsi" w:cs="Times New Roman"/>
          <w:szCs w:val="22"/>
        </w:rPr>
        <w:t xml:space="preserve">Gewenst eindresultaat: </w:t>
      </w:r>
      <w:r w:rsidR="00A93CB2">
        <w:rPr>
          <w:rFonts w:asciiTheme="majorHAnsi" w:hAnsiTheme="majorHAnsi" w:cs="Times New Roman"/>
          <w:szCs w:val="22"/>
        </w:rPr>
        <w:t>Aanbestedende dienst wens</w:t>
      </w:r>
      <w:r w:rsidR="00D04A8D">
        <w:rPr>
          <w:rFonts w:asciiTheme="majorHAnsi" w:hAnsiTheme="majorHAnsi" w:cs="Times New Roman"/>
          <w:szCs w:val="22"/>
        </w:rPr>
        <w:t>t</w:t>
      </w:r>
      <w:r w:rsidR="00A93CB2">
        <w:rPr>
          <w:rFonts w:asciiTheme="majorHAnsi" w:hAnsiTheme="majorHAnsi" w:cs="Times New Roman"/>
          <w:szCs w:val="22"/>
        </w:rPr>
        <w:t xml:space="preserve"> een overeenkomst te sluiten met één partij voor</w:t>
      </w:r>
      <w:r w:rsidR="000F5DFF">
        <w:rPr>
          <w:rFonts w:asciiTheme="majorHAnsi" w:hAnsiTheme="majorHAnsi" w:cs="Times New Roman"/>
          <w:szCs w:val="22"/>
        </w:rPr>
        <w:t xml:space="preserve"> </w:t>
      </w:r>
      <w:r w:rsidR="000F5DFF" w:rsidRPr="00EC362A">
        <w:rPr>
          <w:rFonts w:asciiTheme="majorHAnsi" w:hAnsiTheme="majorHAnsi" w:cs="Times New Roman"/>
          <w:szCs w:val="22"/>
        </w:rPr>
        <w:t>het ontwerpen, uitvoeren</w:t>
      </w:r>
      <w:r w:rsidR="000F5DFF">
        <w:rPr>
          <w:rFonts w:asciiTheme="majorHAnsi" w:hAnsiTheme="majorHAnsi" w:cs="Times New Roman"/>
          <w:szCs w:val="22"/>
        </w:rPr>
        <w:t xml:space="preserve"> (realiseren en leveren),</w:t>
      </w:r>
      <w:r w:rsidR="000F5DFF" w:rsidRPr="00EC362A">
        <w:rPr>
          <w:rFonts w:asciiTheme="majorHAnsi" w:hAnsiTheme="majorHAnsi" w:cs="Times New Roman"/>
          <w:szCs w:val="22"/>
        </w:rPr>
        <w:t xml:space="preserve"> onderhouden van het meet- en monitorings</w:t>
      </w:r>
      <w:r w:rsidR="000F5DFF">
        <w:rPr>
          <w:rFonts w:asciiTheme="majorHAnsi" w:hAnsiTheme="majorHAnsi" w:cs="Times New Roman"/>
          <w:szCs w:val="22"/>
        </w:rPr>
        <w:t>systeem</w:t>
      </w:r>
      <w:r w:rsidR="000F5DFF" w:rsidRPr="00EC362A">
        <w:rPr>
          <w:rFonts w:asciiTheme="majorHAnsi" w:hAnsiTheme="majorHAnsi" w:cs="Times New Roman"/>
          <w:szCs w:val="22"/>
        </w:rPr>
        <w:t xml:space="preserve"> </w:t>
      </w:r>
      <w:r w:rsidR="000F5DFF">
        <w:rPr>
          <w:rFonts w:asciiTheme="majorHAnsi" w:hAnsiTheme="majorHAnsi" w:cs="Times New Roman"/>
          <w:szCs w:val="22"/>
        </w:rPr>
        <w:t>en het uitvoeren van de monitoring</w:t>
      </w:r>
      <w:r w:rsidR="00A93CB2">
        <w:rPr>
          <w:rFonts w:asciiTheme="majorHAnsi" w:hAnsiTheme="majorHAnsi" w:cs="Times New Roman"/>
          <w:szCs w:val="22"/>
        </w:rPr>
        <w:t xml:space="preserve"> </w:t>
      </w:r>
      <w:r w:rsidR="00065368">
        <w:rPr>
          <w:rFonts w:asciiTheme="majorHAnsi" w:hAnsiTheme="majorHAnsi" w:cs="Times New Roman"/>
          <w:szCs w:val="22"/>
        </w:rPr>
        <w:t>v</w:t>
      </w:r>
      <w:r w:rsidR="00A93CB2">
        <w:rPr>
          <w:rFonts w:asciiTheme="majorHAnsi" w:hAnsiTheme="majorHAnsi" w:cs="Times New Roman"/>
          <w:szCs w:val="22"/>
        </w:rPr>
        <w:t xml:space="preserve">oor de </w:t>
      </w:r>
      <w:proofErr w:type="spellStart"/>
      <w:r w:rsidR="00A93CB2">
        <w:rPr>
          <w:rFonts w:asciiTheme="majorHAnsi" w:hAnsiTheme="majorHAnsi" w:cs="Times New Roman"/>
          <w:szCs w:val="22"/>
        </w:rPr>
        <w:t>Ommelanderzeedijk</w:t>
      </w:r>
      <w:proofErr w:type="spellEnd"/>
      <w:r w:rsidR="007054A7">
        <w:rPr>
          <w:rFonts w:asciiTheme="majorHAnsi" w:hAnsiTheme="majorHAnsi" w:cs="Times New Roman"/>
          <w:szCs w:val="22"/>
        </w:rPr>
        <w:t xml:space="preserve"> (</w:t>
      </w:r>
      <w:r w:rsidR="008365E0">
        <w:rPr>
          <w:rFonts w:asciiTheme="majorHAnsi" w:hAnsiTheme="majorHAnsi" w:cs="Times New Roman"/>
          <w:szCs w:val="22"/>
        </w:rPr>
        <w:t>Delfzijl - Eemshaven</w:t>
      </w:r>
      <w:r w:rsidR="00F74E0E">
        <w:rPr>
          <w:rFonts w:asciiTheme="majorHAnsi" w:hAnsiTheme="majorHAnsi" w:cs="Times New Roman"/>
          <w:szCs w:val="22"/>
        </w:rPr>
        <w:t xml:space="preserve"> km 27,0 – 38,5)</w:t>
      </w:r>
      <w:r w:rsidR="00EC7509">
        <w:rPr>
          <w:rFonts w:asciiTheme="majorHAnsi" w:hAnsiTheme="majorHAnsi" w:cs="Times New Roman"/>
          <w:szCs w:val="22"/>
        </w:rPr>
        <w:t xml:space="preserve"> conform Programma van Eisen</w:t>
      </w:r>
      <w:r w:rsidR="00A93CB2">
        <w:rPr>
          <w:rFonts w:asciiTheme="majorHAnsi" w:hAnsiTheme="majorHAnsi" w:cs="Times New Roman"/>
          <w:szCs w:val="22"/>
        </w:rPr>
        <w:t xml:space="preserve">. </w:t>
      </w:r>
    </w:p>
    <w:p w14:paraId="29D12B0B" w14:textId="77777777" w:rsidR="00E40021" w:rsidRPr="0017191D" w:rsidRDefault="00E40021" w:rsidP="00197E84">
      <w:pPr>
        <w:suppressAutoHyphens/>
        <w:spacing w:line="259" w:lineRule="auto"/>
        <w:contextualSpacing/>
        <w:rPr>
          <w:rFonts w:asciiTheme="majorHAnsi" w:hAnsiTheme="majorHAnsi" w:cs="Times New Roman"/>
          <w:szCs w:val="22"/>
        </w:rPr>
      </w:pPr>
    </w:p>
    <w:p w14:paraId="586D16BE" w14:textId="77777777" w:rsidR="0051575E" w:rsidRPr="0017191D" w:rsidRDefault="0051575E" w:rsidP="00197E84">
      <w:pPr>
        <w:pStyle w:val="Kop2"/>
        <w:suppressAutoHyphens/>
        <w:spacing w:before="0" w:line="259" w:lineRule="auto"/>
        <w:contextualSpacing/>
        <w:rPr>
          <w:rFonts w:asciiTheme="majorHAnsi" w:hAnsiTheme="majorHAnsi" w:cs="Times New Roman"/>
          <w:sz w:val="22"/>
          <w:szCs w:val="22"/>
        </w:rPr>
      </w:pPr>
      <w:bookmarkStart w:id="39" w:name="_Toc30418802"/>
      <w:r w:rsidRPr="0017191D">
        <w:rPr>
          <w:rFonts w:asciiTheme="majorHAnsi" w:hAnsiTheme="majorHAnsi" w:cs="Times New Roman"/>
          <w:sz w:val="22"/>
          <w:szCs w:val="22"/>
        </w:rPr>
        <w:t xml:space="preserve">4.2 </w:t>
      </w:r>
      <w:r w:rsidRPr="0017191D">
        <w:rPr>
          <w:rFonts w:asciiTheme="majorHAnsi" w:hAnsiTheme="majorHAnsi" w:cs="Times New Roman"/>
          <w:sz w:val="22"/>
          <w:szCs w:val="22"/>
        </w:rPr>
        <w:tab/>
        <w:t>Gunningscriteria</w:t>
      </w:r>
      <w:bookmarkEnd w:id="39"/>
    </w:p>
    <w:p w14:paraId="0988948F" w14:textId="252C9EDA" w:rsidR="00F273FC" w:rsidRPr="0017191D" w:rsidRDefault="00DD007F" w:rsidP="0060525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Het gunningscriterium in deze </w:t>
      </w:r>
      <w:r w:rsidRPr="009C0A87">
        <w:rPr>
          <w:rFonts w:asciiTheme="majorHAnsi" w:hAnsiTheme="majorHAnsi" w:cs="Times New Roman"/>
          <w:szCs w:val="22"/>
        </w:rPr>
        <w:t>aanbesteding</w:t>
      </w:r>
      <w:r w:rsidR="00045A90" w:rsidRPr="009C0A87">
        <w:rPr>
          <w:rFonts w:asciiTheme="majorHAnsi" w:hAnsiTheme="majorHAnsi" w:cs="Times New Roman"/>
          <w:szCs w:val="22"/>
        </w:rPr>
        <w:t xml:space="preserve"> </w:t>
      </w:r>
      <w:r w:rsidRPr="009C0A87">
        <w:rPr>
          <w:rFonts w:asciiTheme="majorHAnsi" w:hAnsiTheme="majorHAnsi" w:cs="Times New Roman"/>
          <w:szCs w:val="22"/>
        </w:rPr>
        <w:t xml:space="preserve">is </w:t>
      </w:r>
      <w:r w:rsidR="00EC0E7B">
        <w:rPr>
          <w:rFonts w:asciiTheme="majorHAnsi" w:hAnsiTheme="majorHAnsi" w:cs="Times New Roman"/>
          <w:szCs w:val="22"/>
        </w:rPr>
        <w:t xml:space="preserve">de economisch meest voordelige inschrijving op basis van </w:t>
      </w:r>
      <w:r w:rsidR="009C0A87">
        <w:rPr>
          <w:rFonts w:asciiTheme="majorHAnsi" w:hAnsiTheme="majorHAnsi" w:cs="Times New Roman"/>
          <w:szCs w:val="22"/>
        </w:rPr>
        <w:t>d</w:t>
      </w:r>
      <w:r w:rsidR="00706278" w:rsidRPr="009C0A87">
        <w:rPr>
          <w:rFonts w:asciiTheme="majorHAnsi" w:hAnsiTheme="majorHAnsi" w:cs="Times New Roman"/>
          <w:szCs w:val="22"/>
        </w:rPr>
        <w:t>e beste prijs-kwaliteitsverhouding</w:t>
      </w:r>
      <w:r w:rsidR="009C0A87" w:rsidRPr="009C0A87">
        <w:rPr>
          <w:rFonts w:asciiTheme="majorHAnsi" w:hAnsiTheme="majorHAnsi" w:cs="Times New Roman"/>
          <w:szCs w:val="22"/>
        </w:rPr>
        <w:t xml:space="preserve">. </w:t>
      </w:r>
      <w:r w:rsidRPr="009C0A87">
        <w:rPr>
          <w:rFonts w:asciiTheme="majorHAnsi" w:hAnsiTheme="majorHAnsi" w:cs="Times New Roman"/>
          <w:szCs w:val="22"/>
        </w:rPr>
        <w:t>De uitwerking van het gunningscriterium en de wijze van beoordelen kunt u vinden in</w:t>
      </w:r>
      <w:r w:rsidR="00D9019E" w:rsidRPr="009C0A87">
        <w:rPr>
          <w:rFonts w:asciiTheme="majorHAnsi" w:hAnsiTheme="majorHAnsi" w:cs="Times New Roman"/>
          <w:szCs w:val="22"/>
        </w:rPr>
        <w:t xml:space="preserve"> </w:t>
      </w:r>
      <w:r w:rsidR="00D9019E" w:rsidRPr="009C0A87">
        <w:rPr>
          <w:rFonts w:asciiTheme="majorHAnsi" w:hAnsiTheme="majorHAnsi" w:cs="Times New Roman"/>
          <w:b/>
          <w:szCs w:val="22"/>
        </w:rPr>
        <w:t xml:space="preserve">bijlage </w:t>
      </w:r>
      <w:r w:rsidR="009117D2" w:rsidRPr="009C0A87">
        <w:rPr>
          <w:rFonts w:asciiTheme="majorHAnsi" w:hAnsiTheme="majorHAnsi" w:cs="Times New Roman"/>
          <w:b/>
          <w:szCs w:val="22"/>
        </w:rPr>
        <w:t>7</w:t>
      </w:r>
      <w:r w:rsidRPr="009C0A87">
        <w:rPr>
          <w:rFonts w:asciiTheme="majorHAnsi" w:hAnsiTheme="majorHAnsi" w:cs="Times New Roman"/>
          <w:szCs w:val="22"/>
        </w:rPr>
        <w:t xml:space="preserve"> van </w:t>
      </w:r>
      <w:r w:rsidR="0040342C" w:rsidRPr="009C0A87">
        <w:rPr>
          <w:rFonts w:asciiTheme="majorHAnsi" w:hAnsiTheme="majorHAnsi" w:cs="Times New Roman"/>
          <w:szCs w:val="22"/>
        </w:rPr>
        <w:t xml:space="preserve">het </w:t>
      </w:r>
      <w:r w:rsidR="002F5F00" w:rsidRPr="009C0A87">
        <w:rPr>
          <w:rFonts w:asciiTheme="majorHAnsi" w:hAnsiTheme="majorHAnsi" w:cs="Times New Roman"/>
          <w:szCs w:val="22"/>
        </w:rPr>
        <w:t>BD</w:t>
      </w:r>
      <w:r w:rsidR="0040342C" w:rsidRPr="009C0A87">
        <w:rPr>
          <w:rFonts w:asciiTheme="majorHAnsi" w:hAnsiTheme="majorHAnsi" w:cs="Times New Roman"/>
          <w:szCs w:val="22"/>
        </w:rPr>
        <w:t>.</w:t>
      </w:r>
      <w:r w:rsidR="00F273FC" w:rsidRPr="0017191D">
        <w:rPr>
          <w:rFonts w:asciiTheme="majorHAnsi" w:hAnsiTheme="majorHAnsi" w:cs="Times New Roman"/>
          <w:szCs w:val="22"/>
        </w:rPr>
        <w:t xml:space="preserve"> </w:t>
      </w:r>
    </w:p>
    <w:p w14:paraId="57B7F2D6" w14:textId="77777777" w:rsidR="00045A90" w:rsidRPr="0017191D" w:rsidRDefault="00045A90" w:rsidP="00197E84">
      <w:pPr>
        <w:suppressAutoHyphens/>
        <w:spacing w:line="259" w:lineRule="auto"/>
        <w:ind w:left="720"/>
        <w:contextualSpacing/>
        <w:rPr>
          <w:rFonts w:asciiTheme="majorHAnsi" w:hAnsiTheme="majorHAnsi" w:cs="Times New Roman"/>
          <w:szCs w:val="22"/>
        </w:rPr>
      </w:pPr>
    </w:p>
    <w:p w14:paraId="46EBE11F" w14:textId="77777777" w:rsidR="0051575E" w:rsidRPr="0017191D" w:rsidRDefault="0051575E" w:rsidP="00197E84">
      <w:pPr>
        <w:pStyle w:val="Kop2"/>
        <w:suppressAutoHyphens/>
        <w:spacing w:before="0" w:line="259" w:lineRule="auto"/>
        <w:contextualSpacing/>
        <w:rPr>
          <w:rFonts w:asciiTheme="majorHAnsi" w:hAnsiTheme="majorHAnsi" w:cs="Times New Roman"/>
          <w:sz w:val="22"/>
          <w:szCs w:val="22"/>
        </w:rPr>
      </w:pPr>
      <w:bookmarkStart w:id="40" w:name="_Toc30418803"/>
      <w:r w:rsidRPr="0017191D">
        <w:rPr>
          <w:rFonts w:asciiTheme="majorHAnsi" w:hAnsiTheme="majorHAnsi" w:cs="Times New Roman"/>
          <w:sz w:val="22"/>
          <w:szCs w:val="22"/>
        </w:rPr>
        <w:t>4.3</w:t>
      </w:r>
      <w:r w:rsidRPr="0017191D">
        <w:rPr>
          <w:rFonts w:asciiTheme="majorHAnsi" w:hAnsiTheme="majorHAnsi" w:cs="Times New Roman"/>
          <w:sz w:val="22"/>
          <w:szCs w:val="22"/>
        </w:rPr>
        <w:tab/>
        <w:t>Administratieve inlichtingen</w:t>
      </w:r>
      <w:bookmarkEnd w:id="40"/>
    </w:p>
    <w:p w14:paraId="622832E2" w14:textId="77777777" w:rsidR="0051575E" w:rsidRPr="0017191D" w:rsidRDefault="0051575E" w:rsidP="00197E84">
      <w:pPr>
        <w:pStyle w:val="Kop3"/>
        <w:suppressAutoHyphens/>
        <w:spacing w:before="0" w:line="259" w:lineRule="auto"/>
        <w:contextualSpacing/>
        <w:rPr>
          <w:rFonts w:asciiTheme="majorHAnsi" w:hAnsiTheme="majorHAnsi" w:cs="Times New Roman"/>
          <w:szCs w:val="22"/>
        </w:rPr>
      </w:pPr>
      <w:bookmarkStart w:id="41" w:name="_Toc30418804"/>
      <w:r w:rsidRPr="0017191D">
        <w:rPr>
          <w:rFonts w:asciiTheme="majorHAnsi" w:hAnsiTheme="majorHAnsi" w:cs="Times New Roman"/>
          <w:szCs w:val="22"/>
        </w:rPr>
        <w:t>4.3.1</w:t>
      </w:r>
      <w:r w:rsidRPr="0017191D">
        <w:rPr>
          <w:rFonts w:asciiTheme="majorHAnsi" w:hAnsiTheme="majorHAnsi" w:cs="Times New Roman"/>
          <w:szCs w:val="22"/>
        </w:rPr>
        <w:tab/>
        <w:t>Referentienummer</w:t>
      </w:r>
      <w:bookmarkEnd w:id="41"/>
    </w:p>
    <w:p w14:paraId="3B34F306" w14:textId="42BEF4C1" w:rsidR="00DD007F" w:rsidRPr="0017191D" w:rsidRDefault="00DD007F"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Het referentienummer voor deze aanbesteding is: </w:t>
      </w:r>
      <w:r w:rsidR="00EB4695" w:rsidRPr="004D0676">
        <w:rPr>
          <w:rFonts w:asciiTheme="majorHAnsi" w:hAnsiTheme="majorHAnsi" w:cs="Times New Roman"/>
          <w:szCs w:val="22"/>
        </w:rPr>
        <w:t>Z/19/031789</w:t>
      </w:r>
      <w:r w:rsidR="00EB4695">
        <w:rPr>
          <w:rFonts w:asciiTheme="majorHAnsi" w:hAnsiTheme="majorHAnsi" w:cs="Times New Roman"/>
          <w:szCs w:val="22"/>
        </w:rPr>
        <w:t xml:space="preserve">. </w:t>
      </w:r>
      <w:r w:rsidR="007B13F8" w:rsidRPr="0017191D">
        <w:rPr>
          <w:rFonts w:asciiTheme="majorHAnsi" w:hAnsiTheme="majorHAnsi" w:cs="Times New Roman"/>
          <w:szCs w:val="22"/>
        </w:rPr>
        <w:t xml:space="preserve">U </w:t>
      </w:r>
      <w:r w:rsidR="001E59C8" w:rsidRPr="0017191D">
        <w:rPr>
          <w:rFonts w:asciiTheme="majorHAnsi" w:hAnsiTheme="majorHAnsi" w:cs="Times New Roman"/>
          <w:szCs w:val="22"/>
        </w:rPr>
        <w:t xml:space="preserve">dient dit nummer in uw </w:t>
      </w:r>
      <w:r w:rsidR="002F5F00" w:rsidRPr="0017191D">
        <w:rPr>
          <w:rFonts w:asciiTheme="majorHAnsi" w:hAnsiTheme="majorHAnsi" w:cs="Times New Roman"/>
          <w:szCs w:val="22"/>
        </w:rPr>
        <w:t>Inschrijving</w:t>
      </w:r>
      <w:r w:rsidRPr="0017191D">
        <w:rPr>
          <w:rFonts w:asciiTheme="majorHAnsi" w:hAnsiTheme="majorHAnsi" w:cs="Times New Roman"/>
          <w:szCs w:val="22"/>
        </w:rPr>
        <w:t xml:space="preserve"> </w:t>
      </w:r>
      <w:r w:rsidR="001E59C8" w:rsidRPr="0017191D">
        <w:rPr>
          <w:rFonts w:asciiTheme="majorHAnsi" w:hAnsiTheme="majorHAnsi" w:cs="Times New Roman"/>
          <w:szCs w:val="22"/>
        </w:rPr>
        <w:t>te vermelden.</w:t>
      </w:r>
    </w:p>
    <w:p w14:paraId="795C0EBC" w14:textId="77777777" w:rsidR="00045A90" w:rsidRPr="0017191D" w:rsidRDefault="00045A90" w:rsidP="00197E84">
      <w:pPr>
        <w:suppressAutoHyphens/>
        <w:spacing w:line="259" w:lineRule="auto"/>
        <w:ind w:left="720"/>
        <w:contextualSpacing/>
        <w:rPr>
          <w:rFonts w:asciiTheme="majorHAnsi" w:hAnsiTheme="majorHAnsi" w:cs="Times New Roman"/>
          <w:szCs w:val="22"/>
        </w:rPr>
      </w:pPr>
    </w:p>
    <w:p w14:paraId="5BAE2F2B" w14:textId="77777777" w:rsidR="0051575E" w:rsidRPr="0017191D" w:rsidRDefault="0051575E" w:rsidP="00197E84">
      <w:pPr>
        <w:pStyle w:val="Kop3"/>
        <w:suppressAutoHyphens/>
        <w:spacing w:before="0" w:line="259" w:lineRule="auto"/>
        <w:contextualSpacing/>
        <w:rPr>
          <w:rFonts w:asciiTheme="majorHAnsi" w:hAnsiTheme="majorHAnsi" w:cs="Times New Roman"/>
          <w:szCs w:val="22"/>
        </w:rPr>
      </w:pPr>
      <w:bookmarkStart w:id="42" w:name="_Toc30418805"/>
      <w:r w:rsidRPr="0017191D">
        <w:rPr>
          <w:rFonts w:asciiTheme="majorHAnsi" w:hAnsiTheme="majorHAnsi" w:cs="Times New Roman"/>
          <w:szCs w:val="22"/>
        </w:rPr>
        <w:t>4.3.2</w:t>
      </w:r>
      <w:r w:rsidRPr="0017191D">
        <w:rPr>
          <w:rFonts w:asciiTheme="majorHAnsi" w:hAnsiTheme="majorHAnsi" w:cs="Times New Roman"/>
          <w:szCs w:val="22"/>
        </w:rPr>
        <w:tab/>
        <w:t>Eerdere aankondigingen</w:t>
      </w:r>
      <w:bookmarkEnd w:id="42"/>
    </w:p>
    <w:p w14:paraId="44545B9D" w14:textId="77777777" w:rsidR="00DD007F" w:rsidRPr="0017191D" w:rsidRDefault="00D865EE"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 A</w:t>
      </w:r>
      <w:r w:rsidR="00DD007F" w:rsidRPr="0017191D">
        <w:rPr>
          <w:rFonts w:asciiTheme="majorHAnsi" w:hAnsiTheme="majorHAnsi" w:cs="Times New Roman"/>
          <w:szCs w:val="22"/>
        </w:rPr>
        <w:t xml:space="preserve">anbestedende dienst heeft niet eerder aankondigingen geplaatst met betrekking tot deze </w:t>
      </w:r>
      <w:r w:rsidR="002F5F00" w:rsidRPr="0017191D">
        <w:rPr>
          <w:rFonts w:asciiTheme="majorHAnsi" w:hAnsiTheme="majorHAnsi" w:cs="Times New Roman"/>
          <w:szCs w:val="22"/>
        </w:rPr>
        <w:t>Opdracht</w:t>
      </w:r>
      <w:r w:rsidR="00DD007F" w:rsidRPr="0017191D">
        <w:rPr>
          <w:rFonts w:asciiTheme="majorHAnsi" w:hAnsiTheme="majorHAnsi" w:cs="Times New Roman"/>
          <w:szCs w:val="22"/>
        </w:rPr>
        <w:t>.</w:t>
      </w:r>
    </w:p>
    <w:p w14:paraId="734B6B73" w14:textId="77777777" w:rsidR="00045A90" w:rsidRPr="0017191D" w:rsidRDefault="00045A90" w:rsidP="00197E84">
      <w:pPr>
        <w:suppressAutoHyphens/>
        <w:spacing w:line="259" w:lineRule="auto"/>
        <w:ind w:left="720"/>
        <w:contextualSpacing/>
        <w:rPr>
          <w:rFonts w:asciiTheme="majorHAnsi" w:hAnsiTheme="majorHAnsi" w:cs="Times New Roman"/>
          <w:szCs w:val="22"/>
        </w:rPr>
      </w:pPr>
    </w:p>
    <w:p w14:paraId="2F661DAE" w14:textId="77777777" w:rsidR="0051575E" w:rsidRPr="0017191D" w:rsidRDefault="0051575E" w:rsidP="00197E84">
      <w:pPr>
        <w:pStyle w:val="Kop3"/>
        <w:suppressAutoHyphens/>
        <w:spacing w:before="0" w:line="259" w:lineRule="auto"/>
        <w:contextualSpacing/>
        <w:rPr>
          <w:rFonts w:asciiTheme="majorHAnsi" w:hAnsiTheme="majorHAnsi" w:cs="Times New Roman"/>
          <w:szCs w:val="22"/>
        </w:rPr>
      </w:pPr>
      <w:bookmarkStart w:id="43" w:name="_Toc30418806"/>
      <w:r w:rsidRPr="0017191D">
        <w:rPr>
          <w:rFonts w:asciiTheme="majorHAnsi" w:hAnsiTheme="majorHAnsi" w:cs="Times New Roman"/>
          <w:szCs w:val="22"/>
        </w:rPr>
        <w:t>4.3.3</w:t>
      </w:r>
      <w:r w:rsidRPr="0017191D">
        <w:rPr>
          <w:rFonts w:asciiTheme="majorHAnsi" w:hAnsiTheme="majorHAnsi" w:cs="Times New Roman"/>
          <w:szCs w:val="22"/>
        </w:rPr>
        <w:tab/>
        <w:t>Termijn toegang tot documenten</w:t>
      </w:r>
      <w:bookmarkEnd w:id="43"/>
    </w:p>
    <w:p w14:paraId="7B8D5C45" w14:textId="77777777" w:rsidR="00DD007F" w:rsidRPr="0017191D" w:rsidRDefault="00DD007F"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Geïnteresseerde ondernemers kunnen </w:t>
      </w:r>
      <w:r w:rsidR="00045A90" w:rsidRPr="0017191D">
        <w:rPr>
          <w:rFonts w:asciiTheme="majorHAnsi" w:hAnsiTheme="majorHAnsi" w:cs="Times New Roman"/>
          <w:szCs w:val="22"/>
        </w:rPr>
        <w:t xml:space="preserve">dit </w:t>
      </w:r>
      <w:r w:rsidR="002F5F00" w:rsidRPr="0017191D">
        <w:rPr>
          <w:rFonts w:asciiTheme="majorHAnsi" w:hAnsiTheme="majorHAnsi" w:cs="Times New Roman"/>
          <w:szCs w:val="22"/>
        </w:rPr>
        <w:t>BD</w:t>
      </w:r>
      <w:r w:rsidRPr="0017191D">
        <w:rPr>
          <w:rFonts w:asciiTheme="majorHAnsi" w:hAnsiTheme="majorHAnsi" w:cs="Times New Roman"/>
          <w:szCs w:val="22"/>
        </w:rPr>
        <w:t xml:space="preserve"> en eventuele aanvullende</w:t>
      </w:r>
      <w:r w:rsidR="00D9019E" w:rsidRPr="0017191D">
        <w:rPr>
          <w:rFonts w:asciiTheme="majorHAnsi" w:hAnsiTheme="majorHAnsi" w:cs="Times New Roman"/>
          <w:szCs w:val="22"/>
        </w:rPr>
        <w:t xml:space="preserve"> </w:t>
      </w:r>
      <w:r w:rsidRPr="0017191D">
        <w:rPr>
          <w:rFonts w:asciiTheme="majorHAnsi" w:hAnsiTheme="majorHAnsi" w:cs="Times New Roman"/>
          <w:szCs w:val="22"/>
        </w:rPr>
        <w:t xml:space="preserve">documenten downloaden van de website </w:t>
      </w:r>
      <w:hyperlink r:id="rId13" w:history="1">
        <w:r w:rsidR="00FA1FE4" w:rsidRPr="0017191D">
          <w:rPr>
            <w:rStyle w:val="Hyperlink"/>
            <w:rFonts w:asciiTheme="majorHAnsi" w:hAnsiTheme="majorHAnsi" w:cs="Times New Roman"/>
            <w:szCs w:val="22"/>
          </w:rPr>
          <w:t>www.tenderned.nl</w:t>
        </w:r>
      </w:hyperlink>
      <w:r w:rsidRPr="0017191D">
        <w:rPr>
          <w:rFonts w:asciiTheme="majorHAnsi" w:hAnsiTheme="majorHAnsi" w:cs="Times New Roman"/>
          <w:szCs w:val="22"/>
        </w:rPr>
        <w:t>.</w:t>
      </w:r>
      <w:r w:rsidR="00FA1FE4" w:rsidRPr="0017191D">
        <w:rPr>
          <w:rStyle w:val="Voetnootmarkering"/>
          <w:rFonts w:asciiTheme="majorHAnsi" w:hAnsiTheme="majorHAnsi" w:cs="Times New Roman"/>
          <w:szCs w:val="22"/>
        </w:rPr>
        <w:footnoteReference w:id="10"/>
      </w:r>
    </w:p>
    <w:p w14:paraId="7919CEE1" w14:textId="77777777" w:rsidR="004A21DA" w:rsidRPr="0017191D" w:rsidRDefault="004A21DA" w:rsidP="00197E84">
      <w:pPr>
        <w:suppressAutoHyphens/>
        <w:spacing w:line="259" w:lineRule="auto"/>
        <w:ind w:left="720"/>
        <w:contextualSpacing/>
        <w:rPr>
          <w:rFonts w:asciiTheme="majorHAnsi" w:hAnsiTheme="majorHAnsi" w:cs="Times New Roman"/>
          <w:szCs w:val="22"/>
        </w:rPr>
      </w:pPr>
    </w:p>
    <w:p w14:paraId="6E228BD7" w14:textId="77777777" w:rsidR="009634A8" w:rsidRPr="0017191D" w:rsidRDefault="009634A8"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Wanneer u bij de aankondiging van deze aanbesteding op </w:t>
      </w:r>
      <w:proofErr w:type="spellStart"/>
      <w:r w:rsidRPr="0017191D">
        <w:rPr>
          <w:rFonts w:asciiTheme="majorHAnsi" w:hAnsiTheme="majorHAnsi" w:cs="Times New Roman"/>
          <w:szCs w:val="22"/>
        </w:rPr>
        <w:t>Tenderned</w:t>
      </w:r>
      <w:proofErr w:type="spellEnd"/>
      <w:r w:rsidRPr="0017191D">
        <w:rPr>
          <w:rFonts w:asciiTheme="majorHAnsi" w:hAnsiTheme="majorHAnsi" w:cs="Times New Roman"/>
          <w:szCs w:val="22"/>
        </w:rPr>
        <w:t xml:space="preserve"> op de groene button drukt, blijft u automatisch op de hoogte van deze aanbesteding. Bijvoorbeeld wanneer de Nota van Inlichtingen gepubliceerd wordt. </w:t>
      </w:r>
    </w:p>
    <w:p w14:paraId="3E5BABEB" w14:textId="77777777" w:rsidR="00045A90" w:rsidRPr="0017191D" w:rsidRDefault="00062325" w:rsidP="00197E84">
      <w:pPr>
        <w:suppressAutoHyphens/>
        <w:spacing w:line="259" w:lineRule="auto"/>
        <w:ind w:left="720"/>
        <w:contextualSpacing/>
        <w:rPr>
          <w:rFonts w:asciiTheme="majorHAnsi" w:hAnsiTheme="majorHAnsi" w:cs="Times New Roman"/>
          <w:szCs w:val="22"/>
        </w:rPr>
      </w:pPr>
      <w:r>
        <w:rPr>
          <w:noProof/>
          <w:lang w:eastAsia="nl-NL"/>
        </w:rPr>
        <w:drawing>
          <wp:inline distT="0" distB="0" distL="0" distR="0" wp14:anchorId="753C1599" wp14:editId="1D158C3D">
            <wp:extent cx="3920287" cy="478564"/>
            <wp:effectExtent l="0" t="0" r="444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8424" t="22154" r="36063" b="72309"/>
                    <a:stretch/>
                  </pic:blipFill>
                  <pic:spPr bwMode="auto">
                    <a:xfrm>
                      <a:off x="0" y="0"/>
                      <a:ext cx="4028683" cy="491796"/>
                    </a:xfrm>
                    <a:prstGeom prst="rect">
                      <a:avLst/>
                    </a:prstGeom>
                    <a:ln>
                      <a:noFill/>
                    </a:ln>
                    <a:extLst>
                      <a:ext uri="{53640926-AAD7-44D8-BBD7-CCE9431645EC}">
                        <a14:shadowObscured xmlns:a14="http://schemas.microsoft.com/office/drawing/2010/main"/>
                      </a:ext>
                    </a:extLst>
                  </pic:spPr>
                </pic:pic>
              </a:graphicData>
            </a:graphic>
          </wp:inline>
        </w:drawing>
      </w:r>
    </w:p>
    <w:p w14:paraId="5DDF371A" w14:textId="77777777" w:rsidR="00CA6C7A" w:rsidRPr="0017191D" w:rsidRDefault="00CA6C7A" w:rsidP="00197E84">
      <w:pPr>
        <w:suppressAutoHyphens/>
        <w:spacing w:line="259" w:lineRule="auto"/>
        <w:ind w:left="720"/>
        <w:contextualSpacing/>
        <w:rPr>
          <w:rFonts w:asciiTheme="majorHAnsi" w:hAnsiTheme="majorHAnsi" w:cs="Times New Roman"/>
          <w:szCs w:val="22"/>
        </w:rPr>
      </w:pPr>
    </w:p>
    <w:p w14:paraId="5751CD64" w14:textId="77777777" w:rsidR="0051575E" w:rsidRPr="00605254" w:rsidRDefault="0051575E" w:rsidP="00197E84">
      <w:pPr>
        <w:pStyle w:val="Kop3"/>
        <w:suppressAutoHyphens/>
        <w:spacing w:before="0" w:line="259" w:lineRule="auto"/>
        <w:contextualSpacing/>
        <w:rPr>
          <w:rFonts w:asciiTheme="majorHAnsi" w:hAnsiTheme="majorHAnsi" w:cs="Times New Roman"/>
          <w:szCs w:val="22"/>
        </w:rPr>
      </w:pPr>
      <w:bookmarkStart w:id="44" w:name="_Toc30418807"/>
      <w:r w:rsidRPr="0017191D">
        <w:rPr>
          <w:rFonts w:asciiTheme="majorHAnsi" w:hAnsiTheme="majorHAnsi" w:cs="Times New Roman"/>
          <w:szCs w:val="22"/>
        </w:rPr>
        <w:t>4.3.4</w:t>
      </w:r>
      <w:r w:rsidRPr="0017191D">
        <w:rPr>
          <w:rFonts w:asciiTheme="majorHAnsi" w:hAnsiTheme="majorHAnsi" w:cs="Times New Roman"/>
          <w:szCs w:val="22"/>
        </w:rPr>
        <w:tab/>
        <w:t xml:space="preserve">Termijn ontvangst </w:t>
      </w:r>
      <w:r w:rsidR="002F5F00" w:rsidRPr="00605254">
        <w:rPr>
          <w:rFonts w:asciiTheme="majorHAnsi" w:hAnsiTheme="majorHAnsi" w:cs="Times New Roman"/>
          <w:szCs w:val="22"/>
        </w:rPr>
        <w:t>Inschrijving</w:t>
      </w:r>
      <w:r w:rsidRPr="00605254">
        <w:rPr>
          <w:rFonts w:asciiTheme="majorHAnsi" w:hAnsiTheme="majorHAnsi" w:cs="Times New Roman"/>
          <w:szCs w:val="22"/>
        </w:rPr>
        <w:t>en</w:t>
      </w:r>
      <w:bookmarkEnd w:id="44"/>
    </w:p>
    <w:p w14:paraId="78415336" w14:textId="5E7FF0F6" w:rsidR="00165976" w:rsidRPr="0017191D" w:rsidRDefault="00165976" w:rsidP="00197E84">
      <w:pPr>
        <w:suppressAutoHyphens/>
        <w:spacing w:line="259" w:lineRule="auto"/>
        <w:ind w:left="720"/>
        <w:contextualSpacing/>
        <w:rPr>
          <w:rFonts w:asciiTheme="majorHAnsi" w:hAnsiTheme="majorHAnsi" w:cs="Times New Roman"/>
          <w:szCs w:val="22"/>
        </w:rPr>
      </w:pPr>
      <w:r w:rsidRPr="00605254">
        <w:rPr>
          <w:rFonts w:asciiTheme="majorHAnsi" w:hAnsiTheme="majorHAnsi" w:cs="Times New Roman"/>
          <w:szCs w:val="22"/>
        </w:rPr>
        <w:t xml:space="preserve">U dient uw Inschrijving uiterlijk </w:t>
      </w:r>
      <w:r w:rsidR="00044F6C">
        <w:rPr>
          <w:rFonts w:asciiTheme="majorHAnsi" w:hAnsiTheme="majorHAnsi" w:cs="Times New Roman"/>
          <w:szCs w:val="22"/>
        </w:rPr>
        <w:t>5</w:t>
      </w:r>
      <w:r w:rsidR="00243E1E">
        <w:rPr>
          <w:rFonts w:asciiTheme="majorHAnsi" w:hAnsiTheme="majorHAnsi" w:cs="Times New Roman"/>
          <w:szCs w:val="22"/>
        </w:rPr>
        <w:t xml:space="preserve"> maart om 11:00 uur</w:t>
      </w:r>
      <w:r w:rsidRPr="00605254">
        <w:rPr>
          <w:rFonts w:asciiTheme="majorHAnsi" w:hAnsiTheme="majorHAnsi" w:cs="Times New Roman"/>
          <w:szCs w:val="22"/>
        </w:rPr>
        <w:t xml:space="preserve"> digitaal in te dienen via de inschrijfmodule van </w:t>
      </w:r>
      <w:proofErr w:type="spellStart"/>
      <w:r w:rsidRPr="00605254">
        <w:rPr>
          <w:rFonts w:asciiTheme="majorHAnsi" w:hAnsiTheme="majorHAnsi" w:cs="Times New Roman"/>
          <w:szCs w:val="22"/>
        </w:rPr>
        <w:t>TenderN</w:t>
      </w:r>
      <w:r w:rsidR="000827A1" w:rsidRPr="00605254">
        <w:rPr>
          <w:rFonts w:asciiTheme="majorHAnsi" w:hAnsiTheme="majorHAnsi" w:cs="Times New Roman"/>
          <w:szCs w:val="22"/>
        </w:rPr>
        <w:t>ed</w:t>
      </w:r>
      <w:proofErr w:type="spellEnd"/>
      <w:r w:rsidR="000827A1" w:rsidRPr="00605254">
        <w:rPr>
          <w:rFonts w:asciiTheme="majorHAnsi" w:hAnsiTheme="majorHAnsi" w:cs="Times New Roman"/>
          <w:szCs w:val="22"/>
        </w:rPr>
        <w:t>. Opdrachtgever neemt alleen I</w:t>
      </w:r>
      <w:r w:rsidRPr="00605254">
        <w:rPr>
          <w:rFonts w:asciiTheme="majorHAnsi" w:hAnsiTheme="majorHAnsi" w:cs="Times New Roman"/>
          <w:szCs w:val="22"/>
        </w:rPr>
        <w:t xml:space="preserve">nschrijvingen in behandeling die zijn ingediend via </w:t>
      </w:r>
      <w:proofErr w:type="spellStart"/>
      <w:r w:rsidRPr="00605254">
        <w:rPr>
          <w:rFonts w:asciiTheme="majorHAnsi" w:hAnsiTheme="majorHAnsi" w:cs="Times New Roman"/>
          <w:szCs w:val="22"/>
        </w:rPr>
        <w:t>TenderNed</w:t>
      </w:r>
      <w:proofErr w:type="spellEnd"/>
      <w:r w:rsidRPr="00605254">
        <w:rPr>
          <w:rFonts w:asciiTheme="majorHAnsi" w:hAnsiTheme="majorHAnsi" w:cs="Times New Roman"/>
          <w:szCs w:val="22"/>
        </w:rPr>
        <w:t>.</w:t>
      </w:r>
      <w:r w:rsidRPr="0017191D">
        <w:rPr>
          <w:rFonts w:asciiTheme="majorHAnsi" w:hAnsiTheme="majorHAnsi" w:cs="Times New Roman"/>
          <w:szCs w:val="22"/>
        </w:rPr>
        <w:t xml:space="preserve"> </w:t>
      </w:r>
    </w:p>
    <w:p w14:paraId="7D222F4E" w14:textId="77777777" w:rsidR="00C51DB1" w:rsidRPr="0017191D" w:rsidRDefault="00C51DB1" w:rsidP="00197E84">
      <w:pPr>
        <w:suppressAutoHyphens/>
        <w:spacing w:line="259" w:lineRule="auto"/>
        <w:ind w:left="720"/>
        <w:contextualSpacing/>
        <w:rPr>
          <w:rFonts w:asciiTheme="majorHAnsi" w:hAnsiTheme="majorHAnsi" w:cs="Times New Roman"/>
          <w:szCs w:val="22"/>
        </w:rPr>
      </w:pPr>
    </w:p>
    <w:p w14:paraId="237DCABC" w14:textId="77777777" w:rsidR="009E489C" w:rsidRPr="0017191D" w:rsidRDefault="009E489C" w:rsidP="00197E84">
      <w:pPr>
        <w:pBdr>
          <w:top w:val="single" w:sz="4" w:space="1" w:color="auto"/>
          <w:left w:val="single" w:sz="4" w:space="4" w:color="auto"/>
          <w:bottom w:val="single" w:sz="4" w:space="1" w:color="auto"/>
          <w:right w:val="single" w:sz="4" w:space="4" w:color="auto"/>
        </w:pBd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Aa</w:t>
      </w:r>
      <w:r w:rsidR="002230D4" w:rsidRPr="0017191D">
        <w:rPr>
          <w:rFonts w:asciiTheme="majorHAnsi" w:hAnsiTheme="majorHAnsi" w:cs="Times New Roman"/>
          <w:szCs w:val="22"/>
        </w:rPr>
        <w:t>nbestedende dienst behoudt zich</w:t>
      </w:r>
      <w:r w:rsidRPr="0017191D">
        <w:rPr>
          <w:rFonts w:asciiTheme="majorHAnsi" w:hAnsiTheme="majorHAnsi" w:cs="Times New Roman"/>
          <w:szCs w:val="22"/>
        </w:rPr>
        <w:t xml:space="preserve"> het recht voor de door de Inschrijvers ingediende </w:t>
      </w:r>
      <w:r w:rsidR="002F5F00" w:rsidRPr="0017191D">
        <w:rPr>
          <w:rFonts w:asciiTheme="majorHAnsi" w:hAnsiTheme="majorHAnsi" w:cs="Times New Roman"/>
          <w:szCs w:val="22"/>
        </w:rPr>
        <w:t>Inschrijving</w:t>
      </w:r>
      <w:r w:rsidRPr="0017191D">
        <w:rPr>
          <w:rFonts w:asciiTheme="majorHAnsi" w:hAnsiTheme="majorHAnsi" w:cs="Times New Roman"/>
          <w:szCs w:val="22"/>
        </w:rPr>
        <w:t>en/documenten, die niet voldoen aan de voorgeschreven aanbestedingsprocedure, dan wel niet volledig op onjuist zijn, niet in behandeling te nemen.</w:t>
      </w:r>
    </w:p>
    <w:p w14:paraId="2BD74A77" w14:textId="77777777" w:rsidR="00045A90" w:rsidRPr="0017191D" w:rsidRDefault="00045A90" w:rsidP="00197E84">
      <w:pPr>
        <w:suppressAutoHyphens/>
        <w:spacing w:line="259" w:lineRule="auto"/>
        <w:ind w:left="720"/>
        <w:contextualSpacing/>
        <w:rPr>
          <w:rFonts w:asciiTheme="majorHAnsi" w:hAnsiTheme="majorHAnsi" w:cs="Times New Roman"/>
          <w:szCs w:val="22"/>
        </w:rPr>
      </w:pPr>
    </w:p>
    <w:tbl>
      <w:tblPr>
        <w:tblStyle w:val="Tabelraster"/>
        <w:tblW w:w="0" w:type="auto"/>
        <w:tblInd w:w="720" w:type="dxa"/>
        <w:tblLook w:val="04A0" w:firstRow="1" w:lastRow="0" w:firstColumn="1" w:lastColumn="0" w:noHBand="0" w:noVBand="1"/>
      </w:tblPr>
      <w:tblGrid>
        <w:gridCol w:w="8290"/>
      </w:tblGrid>
      <w:tr w:rsidR="009E489C" w:rsidRPr="0017191D" w14:paraId="16085AA8" w14:textId="77777777" w:rsidTr="009E489C">
        <w:tc>
          <w:tcPr>
            <w:tcW w:w="9160" w:type="dxa"/>
          </w:tcPr>
          <w:p w14:paraId="7D508B99" w14:textId="77777777" w:rsidR="009E489C" w:rsidRPr="0017191D" w:rsidRDefault="001E59C8" w:rsidP="00197E84">
            <w:pPr>
              <w:suppressAutoHyphens/>
              <w:spacing w:line="259" w:lineRule="auto"/>
              <w:contextualSpacing/>
              <w:rPr>
                <w:rFonts w:asciiTheme="majorHAnsi" w:hAnsiTheme="majorHAnsi" w:cs="Times New Roman"/>
                <w:szCs w:val="22"/>
              </w:rPr>
            </w:pPr>
            <w:r w:rsidRPr="003407E2">
              <w:rPr>
                <w:rFonts w:asciiTheme="majorHAnsi" w:hAnsiTheme="majorHAnsi" w:cs="Times New Roman"/>
                <w:szCs w:val="22"/>
              </w:rPr>
              <w:t xml:space="preserve">Te laat ingediende Inschrijvingen of Inschrijvingen die niet via </w:t>
            </w:r>
            <w:proofErr w:type="spellStart"/>
            <w:r w:rsidRPr="003407E2">
              <w:rPr>
                <w:rFonts w:asciiTheme="majorHAnsi" w:hAnsiTheme="majorHAnsi" w:cs="Times New Roman"/>
                <w:szCs w:val="22"/>
              </w:rPr>
              <w:t>TenderNed</w:t>
            </w:r>
            <w:proofErr w:type="spellEnd"/>
            <w:r w:rsidRPr="003407E2">
              <w:rPr>
                <w:rFonts w:asciiTheme="majorHAnsi" w:hAnsiTheme="majorHAnsi" w:cs="Times New Roman"/>
                <w:szCs w:val="22"/>
              </w:rPr>
              <w:t xml:space="preserve"> zijn ingediend neemt de Aanbestedende dienst niet in behandeling.</w:t>
            </w:r>
          </w:p>
        </w:tc>
      </w:tr>
    </w:tbl>
    <w:p w14:paraId="598A8C10" w14:textId="77777777" w:rsidR="009E489C" w:rsidRPr="0017191D" w:rsidRDefault="009E489C" w:rsidP="00197E84">
      <w:pPr>
        <w:suppressAutoHyphens/>
        <w:spacing w:line="259" w:lineRule="auto"/>
        <w:ind w:left="720"/>
        <w:contextualSpacing/>
        <w:rPr>
          <w:rFonts w:asciiTheme="majorHAnsi" w:hAnsiTheme="majorHAnsi" w:cs="Times New Roman"/>
          <w:szCs w:val="22"/>
        </w:rPr>
      </w:pPr>
    </w:p>
    <w:p w14:paraId="332C2206" w14:textId="77777777" w:rsidR="0051575E" w:rsidRPr="0017191D" w:rsidRDefault="0051575E" w:rsidP="00197E84">
      <w:pPr>
        <w:pStyle w:val="Kop3"/>
        <w:suppressAutoHyphens/>
        <w:spacing w:before="0" w:line="259" w:lineRule="auto"/>
        <w:contextualSpacing/>
        <w:rPr>
          <w:rFonts w:asciiTheme="majorHAnsi" w:hAnsiTheme="majorHAnsi" w:cs="Times New Roman"/>
          <w:szCs w:val="22"/>
        </w:rPr>
      </w:pPr>
      <w:bookmarkStart w:id="45" w:name="_Toc30418808"/>
      <w:r w:rsidRPr="0017191D">
        <w:rPr>
          <w:rFonts w:asciiTheme="majorHAnsi" w:hAnsiTheme="majorHAnsi" w:cs="Times New Roman"/>
          <w:szCs w:val="22"/>
        </w:rPr>
        <w:t>4.3.5</w:t>
      </w:r>
      <w:r w:rsidRPr="0017191D">
        <w:rPr>
          <w:rFonts w:asciiTheme="majorHAnsi" w:hAnsiTheme="majorHAnsi" w:cs="Times New Roman"/>
          <w:szCs w:val="22"/>
        </w:rPr>
        <w:tab/>
        <w:t>Taal</w:t>
      </w:r>
      <w:bookmarkEnd w:id="45"/>
    </w:p>
    <w:p w14:paraId="3F21FC59" w14:textId="77777777" w:rsidR="00C51DB1" w:rsidRPr="0017191D" w:rsidRDefault="00C51DB1"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U mag alleen de Nederlandse taal gebruiken </w:t>
      </w:r>
      <w:r w:rsidR="00045A90" w:rsidRPr="0017191D">
        <w:rPr>
          <w:rFonts w:asciiTheme="majorHAnsi" w:hAnsiTheme="majorHAnsi" w:cs="Times New Roman"/>
          <w:szCs w:val="22"/>
        </w:rPr>
        <w:t>bij</w:t>
      </w:r>
      <w:r w:rsidRPr="0017191D">
        <w:rPr>
          <w:rFonts w:asciiTheme="majorHAnsi" w:hAnsiTheme="majorHAnsi" w:cs="Times New Roman"/>
          <w:szCs w:val="22"/>
        </w:rPr>
        <w:t xml:space="preserve"> het indienen van uw </w:t>
      </w:r>
      <w:r w:rsidR="002F5F00" w:rsidRPr="0017191D">
        <w:rPr>
          <w:rFonts w:asciiTheme="majorHAnsi" w:hAnsiTheme="majorHAnsi" w:cs="Times New Roman"/>
          <w:szCs w:val="22"/>
        </w:rPr>
        <w:t>Inschrijving</w:t>
      </w:r>
      <w:r w:rsidRPr="0017191D">
        <w:rPr>
          <w:rFonts w:asciiTheme="majorHAnsi" w:hAnsiTheme="majorHAnsi" w:cs="Times New Roman"/>
          <w:szCs w:val="22"/>
        </w:rPr>
        <w:t>.</w:t>
      </w:r>
    </w:p>
    <w:p w14:paraId="15DAB6B4" w14:textId="77777777" w:rsidR="007B13F8" w:rsidRPr="0017191D" w:rsidRDefault="007B13F8" w:rsidP="00197E84">
      <w:pPr>
        <w:suppressAutoHyphens/>
        <w:spacing w:line="259" w:lineRule="auto"/>
        <w:ind w:left="720"/>
        <w:contextualSpacing/>
        <w:rPr>
          <w:rFonts w:asciiTheme="majorHAnsi" w:hAnsiTheme="majorHAnsi" w:cs="Times New Roman"/>
          <w:szCs w:val="22"/>
        </w:rPr>
      </w:pPr>
    </w:p>
    <w:p w14:paraId="029FDF1A" w14:textId="77777777" w:rsidR="007B13F8" w:rsidRPr="0017191D" w:rsidRDefault="00D865EE" w:rsidP="00197E84">
      <w:pPr>
        <w:pBdr>
          <w:top w:val="single" w:sz="4" w:space="1" w:color="auto"/>
          <w:left w:val="single" w:sz="4" w:space="4" w:color="auto"/>
          <w:bottom w:val="single" w:sz="4" w:space="1" w:color="auto"/>
          <w:right w:val="single" w:sz="4" w:space="4" w:color="auto"/>
        </w:pBd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 A</w:t>
      </w:r>
      <w:r w:rsidR="007B13F8" w:rsidRPr="0017191D">
        <w:rPr>
          <w:rFonts w:asciiTheme="majorHAnsi" w:hAnsiTheme="majorHAnsi" w:cs="Times New Roman"/>
          <w:szCs w:val="22"/>
        </w:rPr>
        <w:t xml:space="preserve">anbestedende dienst neemt </w:t>
      </w:r>
      <w:r w:rsidR="002F5F00" w:rsidRPr="0017191D">
        <w:rPr>
          <w:rFonts w:asciiTheme="majorHAnsi" w:hAnsiTheme="majorHAnsi" w:cs="Times New Roman"/>
          <w:szCs w:val="22"/>
        </w:rPr>
        <w:t>Inschrijving</w:t>
      </w:r>
      <w:r w:rsidR="007B13F8" w:rsidRPr="0017191D">
        <w:rPr>
          <w:rFonts w:asciiTheme="majorHAnsi" w:hAnsiTheme="majorHAnsi" w:cs="Times New Roman"/>
          <w:szCs w:val="22"/>
        </w:rPr>
        <w:t>en die in een andere taal dan de Nederlandse zijn gesteld niet in behandeling.</w:t>
      </w:r>
    </w:p>
    <w:p w14:paraId="4A3E9567" w14:textId="77777777" w:rsidR="00045A90" w:rsidRPr="0017191D" w:rsidRDefault="00045A90" w:rsidP="00197E84">
      <w:pPr>
        <w:suppressAutoHyphens/>
        <w:spacing w:line="259" w:lineRule="auto"/>
        <w:ind w:left="720"/>
        <w:contextualSpacing/>
        <w:rPr>
          <w:rFonts w:asciiTheme="majorHAnsi" w:hAnsiTheme="majorHAnsi" w:cs="Times New Roman"/>
          <w:szCs w:val="22"/>
        </w:rPr>
      </w:pPr>
    </w:p>
    <w:p w14:paraId="5DF669A9" w14:textId="77777777" w:rsidR="0051575E" w:rsidRPr="0017191D" w:rsidRDefault="00E40021" w:rsidP="00197E84">
      <w:pPr>
        <w:pStyle w:val="Kop3"/>
        <w:suppressAutoHyphens/>
        <w:spacing w:before="0" w:line="259" w:lineRule="auto"/>
        <w:contextualSpacing/>
        <w:rPr>
          <w:rFonts w:asciiTheme="majorHAnsi" w:hAnsiTheme="majorHAnsi" w:cs="Times New Roman"/>
          <w:szCs w:val="22"/>
        </w:rPr>
      </w:pPr>
      <w:bookmarkStart w:id="46" w:name="_Toc30418809"/>
      <w:r w:rsidRPr="0017191D">
        <w:rPr>
          <w:rFonts w:asciiTheme="majorHAnsi" w:hAnsiTheme="majorHAnsi" w:cs="Times New Roman"/>
          <w:szCs w:val="22"/>
        </w:rPr>
        <w:t>4.3.6</w:t>
      </w:r>
      <w:r w:rsidRPr="0017191D">
        <w:rPr>
          <w:rFonts w:asciiTheme="majorHAnsi" w:hAnsiTheme="majorHAnsi" w:cs="Times New Roman"/>
          <w:szCs w:val="22"/>
        </w:rPr>
        <w:tab/>
        <w:t>Gestanddoeningstermijn</w:t>
      </w:r>
      <w:bookmarkEnd w:id="46"/>
    </w:p>
    <w:p w14:paraId="51404FAF" w14:textId="77777777" w:rsidR="00F273FC" w:rsidRPr="003407E2" w:rsidRDefault="00F273FC" w:rsidP="003407E2">
      <w:pPr>
        <w:suppressAutoHyphens/>
        <w:spacing w:line="259" w:lineRule="auto"/>
        <w:ind w:left="709"/>
        <w:contextualSpacing/>
        <w:rPr>
          <w:rFonts w:asciiTheme="majorHAnsi" w:hAnsiTheme="majorHAnsi" w:cs="Times New Roman"/>
          <w:szCs w:val="22"/>
        </w:rPr>
      </w:pPr>
      <w:r w:rsidRPr="003407E2">
        <w:rPr>
          <w:rFonts w:asciiTheme="majorHAnsi" w:hAnsiTheme="majorHAnsi" w:cs="Times New Roman"/>
          <w:szCs w:val="22"/>
        </w:rPr>
        <w:t xml:space="preserve">De Inschrijving dient tot tenminste 90 dagen na de sluitingstermijn van deze aanbesteding onherroepelijk te zijn. De Aanbestedende dienst kan Inschrijver schriftelijk verzoeken die termijn met een periode van 60 dagen te verlengen. Aan een zodanig verzoek kan de Inschrijver geen aanspraak op gunning van de </w:t>
      </w:r>
      <w:r w:rsidR="002F5F00" w:rsidRPr="003407E2">
        <w:rPr>
          <w:rFonts w:asciiTheme="majorHAnsi" w:hAnsiTheme="majorHAnsi" w:cs="Times New Roman"/>
          <w:szCs w:val="22"/>
        </w:rPr>
        <w:t>Opdracht</w:t>
      </w:r>
      <w:r w:rsidRPr="003407E2">
        <w:rPr>
          <w:rFonts w:asciiTheme="majorHAnsi" w:hAnsiTheme="majorHAnsi" w:cs="Times New Roman"/>
          <w:szCs w:val="22"/>
        </w:rPr>
        <w:t xml:space="preserve"> ontlenen. Indien in het kader van de onderhavige aanbesteding een kort geding plaats vindt, wordt de gestanddoeningstermijn automatisch verlengd tot acht dagen na de uitspraak in het kort geding.</w:t>
      </w:r>
    </w:p>
    <w:p w14:paraId="2B3DDDDE" w14:textId="77777777" w:rsidR="00045A90" w:rsidRPr="0017191D" w:rsidRDefault="00045A90" w:rsidP="00197E84">
      <w:pPr>
        <w:suppressAutoHyphens/>
        <w:spacing w:line="259" w:lineRule="auto"/>
        <w:contextualSpacing/>
        <w:rPr>
          <w:rFonts w:asciiTheme="majorHAnsi" w:hAnsiTheme="majorHAnsi" w:cs="Times New Roman"/>
          <w:szCs w:val="22"/>
        </w:rPr>
      </w:pPr>
    </w:p>
    <w:p w14:paraId="7F7559B2" w14:textId="77777777" w:rsidR="007B13F8" w:rsidRPr="0017191D" w:rsidRDefault="00D865EE" w:rsidP="00197E84">
      <w:pPr>
        <w:pBdr>
          <w:top w:val="single" w:sz="4" w:space="1" w:color="auto"/>
          <w:left w:val="single" w:sz="4" w:space="4" w:color="auto"/>
          <w:bottom w:val="single" w:sz="4" w:space="1" w:color="auto"/>
          <w:right w:val="single" w:sz="4" w:space="4" w:color="auto"/>
        </w:pBd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 A</w:t>
      </w:r>
      <w:r w:rsidR="007B13F8" w:rsidRPr="0017191D">
        <w:rPr>
          <w:rFonts w:asciiTheme="majorHAnsi" w:hAnsiTheme="majorHAnsi" w:cs="Times New Roman"/>
          <w:szCs w:val="22"/>
        </w:rPr>
        <w:t xml:space="preserve">anbestedende dienst neemt </w:t>
      </w:r>
      <w:r w:rsidR="002F5F00" w:rsidRPr="0017191D">
        <w:rPr>
          <w:rFonts w:asciiTheme="majorHAnsi" w:hAnsiTheme="majorHAnsi" w:cs="Times New Roman"/>
          <w:szCs w:val="22"/>
        </w:rPr>
        <w:t>Inschrijving</w:t>
      </w:r>
      <w:r w:rsidR="007B13F8" w:rsidRPr="0017191D">
        <w:rPr>
          <w:rFonts w:asciiTheme="majorHAnsi" w:hAnsiTheme="majorHAnsi" w:cs="Times New Roman"/>
          <w:szCs w:val="22"/>
        </w:rPr>
        <w:t xml:space="preserve">en die </w:t>
      </w:r>
      <w:r w:rsidR="00E300BE" w:rsidRPr="0017191D">
        <w:rPr>
          <w:rFonts w:asciiTheme="majorHAnsi" w:hAnsiTheme="majorHAnsi" w:cs="Times New Roman"/>
          <w:szCs w:val="22"/>
        </w:rPr>
        <w:t xml:space="preserve">een </w:t>
      </w:r>
      <w:r w:rsidR="007B13F8" w:rsidRPr="0017191D">
        <w:rPr>
          <w:rFonts w:asciiTheme="majorHAnsi" w:hAnsiTheme="majorHAnsi" w:cs="Times New Roman"/>
          <w:szCs w:val="22"/>
        </w:rPr>
        <w:t xml:space="preserve">gestanddoeningstermijn hebben </w:t>
      </w:r>
      <w:r w:rsidR="00F273FC" w:rsidRPr="0017191D">
        <w:rPr>
          <w:rFonts w:asciiTheme="majorHAnsi" w:hAnsiTheme="majorHAnsi" w:cs="Times New Roman"/>
          <w:szCs w:val="22"/>
        </w:rPr>
        <w:t xml:space="preserve">van minder </w:t>
      </w:r>
      <w:r w:rsidR="007B13F8" w:rsidRPr="0017191D">
        <w:rPr>
          <w:rFonts w:asciiTheme="majorHAnsi" w:hAnsiTheme="majorHAnsi" w:cs="Times New Roman"/>
          <w:szCs w:val="22"/>
        </w:rPr>
        <w:t xml:space="preserve">dan </w:t>
      </w:r>
      <w:r w:rsidR="00F273FC" w:rsidRPr="0017191D">
        <w:rPr>
          <w:rFonts w:asciiTheme="majorHAnsi" w:hAnsiTheme="majorHAnsi" w:cs="Times New Roman"/>
          <w:szCs w:val="22"/>
        </w:rPr>
        <w:t>90 dagen</w:t>
      </w:r>
      <w:r w:rsidR="007B13F8" w:rsidRPr="0017191D">
        <w:rPr>
          <w:rFonts w:asciiTheme="majorHAnsi" w:hAnsiTheme="majorHAnsi" w:cs="Times New Roman"/>
          <w:szCs w:val="22"/>
        </w:rPr>
        <w:t xml:space="preserve"> niet in behandeling.</w:t>
      </w:r>
    </w:p>
    <w:p w14:paraId="55850379" w14:textId="77777777" w:rsidR="00276679" w:rsidRPr="0017191D" w:rsidRDefault="00276679" w:rsidP="00962E9A">
      <w:pPr>
        <w:suppressAutoHyphens/>
        <w:spacing w:line="259" w:lineRule="auto"/>
        <w:contextualSpacing/>
        <w:rPr>
          <w:rFonts w:asciiTheme="majorHAnsi" w:hAnsiTheme="majorHAnsi" w:cs="Times New Roman"/>
          <w:szCs w:val="22"/>
        </w:rPr>
      </w:pPr>
    </w:p>
    <w:p w14:paraId="6AE31EC8" w14:textId="77777777" w:rsidR="00E40021" w:rsidRPr="0017191D" w:rsidRDefault="00E40021" w:rsidP="00197E84">
      <w:pPr>
        <w:pStyle w:val="Kop3"/>
        <w:suppressAutoHyphens/>
        <w:spacing w:before="0" w:line="259" w:lineRule="auto"/>
        <w:contextualSpacing/>
        <w:rPr>
          <w:rFonts w:asciiTheme="majorHAnsi" w:hAnsiTheme="majorHAnsi" w:cs="Times New Roman"/>
          <w:szCs w:val="22"/>
        </w:rPr>
      </w:pPr>
      <w:bookmarkStart w:id="47" w:name="_Toc30418810"/>
      <w:r w:rsidRPr="0017191D">
        <w:rPr>
          <w:rFonts w:asciiTheme="majorHAnsi" w:hAnsiTheme="majorHAnsi" w:cs="Times New Roman"/>
          <w:szCs w:val="22"/>
        </w:rPr>
        <w:t>4.3.7</w:t>
      </w:r>
      <w:r w:rsidRPr="0017191D">
        <w:rPr>
          <w:rFonts w:asciiTheme="majorHAnsi" w:hAnsiTheme="majorHAnsi" w:cs="Times New Roman"/>
          <w:szCs w:val="22"/>
        </w:rPr>
        <w:tab/>
        <w:t xml:space="preserve">Openen </w:t>
      </w:r>
      <w:r w:rsidR="002F5F00" w:rsidRPr="0017191D">
        <w:rPr>
          <w:rFonts w:asciiTheme="majorHAnsi" w:hAnsiTheme="majorHAnsi" w:cs="Times New Roman"/>
          <w:szCs w:val="22"/>
        </w:rPr>
        <w:t>Inschrijving</w:t>
      </w:r>
      <w:r w:rsidRPr="0017191D">
        <w:rPr>
          <w:rFonts w:asciiTheme="majorHAnsi" w:hAnsiTheme="majorHAnsi" w:cs="Times New Roman"/>
          <w:szCs w:val="22"/>
        </w:rPr>
        <w:t>en</w:t>
      </w:r>
      <w:bookmarkEnd w:id="47"/>
    </w:p>
    <w:p w14:paraId="2620D917" w14:textId="77777777" w:rsidR="001E59C8" w:rsidRPr="0017191D" w:rsidRDefault="001E59C8" w:rsidP="00197E84">
      <w:pPr>
        <w:spacing w:line="259" w:lineRule="auto"/>
        <w:ind w:left="720"/>
        <w:contextualSpacing/>
        <w:jc w:val="both"/>
        <w:rPr>
          <w:rFonts w:asciiTheme="majorHAnsi" w:hAnsiTheme="majorHAnsi" w:cs="Times New Roman"/>
          <w:szCs w:val="22"/>
        </w:rPr>
      </w:pPr>
      <w:r w:rsidRPr="003407E2">
        <w:rPr>
          <w:rFonts w:asciiTheme="majorHAnsi" w:hAnsiTheme="majorHAnsi" w:cs="Times New Roman"/>
          <w:szCs w:val="22"/>
        </w:rPr>
        <w:t>De</w:t>
      </w:r>
      <w:r w:rsidR="000827A1" w:rsidRPr="003407E2">
        <w:rPr>
          <w:rFonts w:asciiTheme="majorHAnsi" w:hAnsiTheme="majorHAnsi" w:cs="Times New Roman"/>
          <w:szCs w:val="22"/>
        </w:rPr>
        <w:t xml:space="preserve"> Aanbestedende dienst opent de I</w:t>
      </w:r>
      <w:r w:rsidRPr="003407E2">
        <w:rPr>
          <w:rFonts w:asciiTheme="majorHAnsi" w:hAnsiTheme="majorHAnsi" w:cs="Times New Roman"/>
          <w:szCs w:val="22"/>
        </w:rPr>
        <w:t xml:space="preserve">nschrijvingen via de kluis in </w:t>
      </w:r>
      <w:proofErr w:type="spellStart"/>
      <w:r w:rsidRPr="003407E2">
        <w:rPr>
          <w:rFonts w:asciiTheme="majorHAnsi" w:hAnsiTheme="majorHAnsi" w:cs="Times New Roman"/>
          <w:szCs w:val="22"/>
        </w:rPr>
        <w:t>TenderNed</w:t>
      </w:r>
      <w:proofErr w:type="spellEnd"/>
      <w:r w:rsidRPr="003407E2">
        <w:rPr>
          <w:rFonts w:asciiTheme="majorHAnsi" w:hAnsiTheme="majorHAnsi" w:cs="Times New Roman"/>
          <w:szCs w:val="22"/>
        </w:rPr>
        <w:t>.</w:t>
      </w:r>
      <w:r w:rsidRPr="0017191D">
        <w:rPr>
          <w:rFonts w:asciiTheme="majorHAnsi" w:hAnsiTheme="majorHAnsi" w:cs="Times New Roman"/>
          <w:szCs w:val="22"/>
        </w:rPr>
        <w:t xml:space="preserve"> </w:t>
      </w:r>
    </w:p>
    <w:p w14:paraId="553519B3" w14:textId="77777777" w:rsidR="00C51DB1" w:rsidRPr="0017191D" w:rsidRDefault="00C51DB1" w:rsidP="00197E84">
      <w:pPr>
        <w:suppressAutoHyphens/>
        <w:spacing w:line="259" w:lineRule="auto"/>
        <w:contextualSpacing/>
        <w:rPr>
          <w:rFonts w:asciiTheme="majorHAnsi" w:eastAsiaTheme="majorEastAsia" w:hAnsiTheme="majorHAnsi" w:cs="Times New Roman"/>
          <w:b/>
          <w:bCs/>
          <w:szCs w:val="22"/>
        </w:rPr>
      </w:pPr>
      <w:r w:rsidRPr="0017191D">
        <w:rPr>
          <w:rFonts w:asciiTheme="majorHAnsi" w:hAnsiTheme="majorHAnsi" w:cs="Times New Roman"/>
          <w:szCs w:val="22"/>
        </w:rPr>
        <w:br w:type="page"/>
      </w:r>
    </w:p>
    <w:p w14:paraId="7127D9C4" w14:textId="77777777" w:rsidR="00FE3AF5" w:rsidRPr="0017191D" w:rsidRDefault="00812AA7" w:rsidP="00197E84">
      <w:pPr>
        <w:pStyle w:val="Kop1"/>
        <w:suppressAutoHyphens/>
        <w:spacing w:before="0" w:line="259" w:lineRule="auto"/>
        <w:contextualSpacing/>
        <w:rPr>
          <w:rFonts w:asciiTheme="majorHAnsi" w:hAnsiTheme="majorHAnsi" w:cs="Times New Roman"/>
          <w:sz w:val="22"/>
          <w:szCs w:val="22"/>
        </w:rPr>
      </w:pPr>
      <w:bookmarkStart w:id="48" w:name="_Toc30418811"/>
      <w:r w:rsidRPr="0017191D">
        <w:rPr>
          <w:rFonts w:asciiTheme="majorHAnsi" w:hAnsiTheme="majorHAnsi" w:cs="Times New Roman"/>
          <w:sz w:val="22"/>
          <w:szCs w:val="22"/>
        </w:rPr>
        <w:lastRenderedPageBreak/>
        <w:t>5.</w:t>
      </w:r>
      <w:r w:rsidRPr="0017191D">
        <w:rPr>
          <w:rFonts w:asciiTheme="majorHAnsi" w:hAnsiTheme="majorHAnsi" w:cs="Times New Roman"/>
          <w:sz w:val="22"/>
          <w:szCs w:val="22"/>
        </w:rPr>
        <w:tab/>
      </w:r>
      <w:r w:rsidR="00FE3AF5" w:rsidRPr="0017191D">
        <w:rPr>
          <w:rFonts w:asciiTheme="majorHAnsi" w:hAnsiTheme="majorHAnsi" w:cs="Times New Roman"/>
          <w:sz w:val="22"/>
          <w:szCs w:val="22"/>
        </w:rPr>
        <w:t>Aanvullende inlichtingen</w:t>
      </w:r>
      <w:bookmarkEnd w:id="48"/>
    </w:p>
    <w:p w14:paraId="20DA2A11" w14:textId="77777777" w:rsidR="00FE3AF5" w:rsidRPr="0017191D" w:rsidRDefault="00FE3AF5" w:rsidP="00197E84">
      <w:pPr>
        <w:suppressAutoHyphens/>
        <w:spacing w:line="259" w:lineRule="auto"/>
        <w:contextualSpacing/>
        <w:rPr>
          <w:rFonts w:asciiTheme="majorHAnsi" w:hAnsiTheme="majorHAnsi" w:cs="Times New Roman"/>
          <w:szCs w:val="22"/>
        </w:rPr>
      </w:pPr>
    </w:p>
    <w:p w14:paraId="6C8C9D5F" w14:textId="77777777" w:rsidR="00C51DB1" w:rsidRPr="0017191D" w:rsidRDefault="00C51DB1" w:rsidP="00197E84">
      <w:pPr>
        <w:pStyle w:val="Kop2"/>
        <w:suppressAutoHyphens/>
        <w:spacing w:before="0" w:line="259" w:lineRule="auto"/>
        <w:contextualSpacing/>
        <w:rPr>
          <w:rFonts w:asciiTheme="majorHAnsi" w:hAnsiTheme="majorHAnsi" w:cs="Times New Roman"/>
          <w:sz w:val="22"/>
          <w:szCs w:val="22"/>
        </w:rPr>
      </w:pPr>
      <w:bookmarkStart w:id="49" w:name="_Toc30418812"/>
      <w:r w:rsidRPr="0017191D">
        <w:rPr>
          <w:rFonts w:asciiTheme="majorHAnsi" w:hAnsiTheme="majorHAnsi" w:cs="Times New Roman"/>
          <w:sz w:val="22"/>
          <w:szCs w:val="22"/>
        </w:rPr>
        <w:t>5.1</w:t>
      </w:r>
      <w:r w:rsidRPr="0017191D">
        <w:rPr>
          <w:rFonts w:asciiTheme="majorHAnsi" w:hAnsiTheme="majorHAnsi" w:cs="Times New Roman"/>
          <w:sz w:val="22"/>
          <w:szCs w:val="22"/>
        </w:rPr>
        <w:tab/>
      </w:r>
      <w:r w:rsidR="0006109C" w:rsidRPr="0017191D">
        <w:rPr>
          <w:rFonts w:asciiTheme="majorHAnsi" w:hAnsiTheme="majorHAnsi" w:cs="Times New Roman"/>
          <w:sz w:val="22"/>
          <w:szCs w:val="22"/>
        </w:rPr>
        <w:t>Vragenronde en Overige voorwaarden</w:t>
      </w:r>
      <w:bookmarkEnd w:id="49"/>
    </w:p>
    <w:p w14:paraId="697E457D" w14:textId="77777777" w:rsidR="00D9019E" w:rsidRPr="0017191D" w:rsidRDefault="00D9019E" w:rsidP="00197E84">
      <w:pPr>
        <w:pStyle w:val="Kop3"/>
        <w:suppressAutoHyphens/>
        <w:spacing w:before="0" w:line="259" w:lineRule="auto"/>
        <w:contextualSpacing/>
        <w:rPr>
          <w:rFonts w:asciiTheme="majorHAnsi" w:hAnsiTheme="majorHAnsi" w:cs="Times New Roman"/>
          <w:szCs w:val="22"/>
        </w:rPr>
      </w:pPr>
      <w:bookmarkStart w:id="50" w:name="_Toc30418813"/>
      <w:r w:rsidRPr="0017191D">
        <w:rPr>
          <w:rFonts w:asciiTheme="majorHAnsi" w:hAnsiTheme="majorHAnsi" w:cs="Times New Roman"/>
          <w:szCs w:val="22"/>
        </w:rPr>
        <w:t>5.1.1</w:t>
      </w:r>
      <w:r w:rsidRPr="0017191D">
        <w:rPr>
          <w:rFonts w:asciiTheme="majorHAnsi" w:hAnsiTheme="majorHAnsi" w:cs="Times New Roman"/>
          <w:szCs w:val="22"/>
        </w:rPr>
        <w:tab/>
        <w:t>Vragenronde</w:t>
      </w:r>
      <w:bookmarkEnd w:id="50"/>
    </w:p>
    <w:p w14:paraId="2C3CAF8B" w14:textId="0232A279" w:rsidR="007B13F8" w:rsidRPr="0017191D" w:rsidRDefault="00D9019E"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In de vragenronde kunt u vragen ste</w:t>
      </w:r>
      <w:r w:rsidR="00E300BE" w:rsidRPr="0017191D">
        <w:rPr>
          <w:rFonts w:asciiTheme="majorHAnsi" w:hAnsiTheme="majorHAnsi" w:cs="Times New Roman"/>
          <w:szCs w:val="22"/>
        </w:rPr>
        <w:t xml:space="preserve">llen over deze aanbesteding en </w:t>
      </w:r>
      <w:r w:rsidR="00045A90" w:rsidRPr="0017191D">
        <w:rPr>
          <w:rFonts w:asciiTheme="majorHAnsi" w:hAnsiTheme="majorHAnsi" w:cs="Times New Roman"/>
          <w:szCs w:val="22"/>
        </w:rPr>
        <w:t xml:space="preserve">dit </w:t>
      </w:r>
      <w:r w:rsidR="002F5F00" w:rsidRPr="0017191D">
        <w:rPr>
          <w:rFonts w:asciiTheme="majorHAnsi" w:hAnsiTheme="majorHAnsi" w:cs="Times New Roman"/>
          <w:szCs w:val="22"/>
        </w:rPr>
        <w:t>BD</w:t>
      </w:r>
      <w:r w:rsidR="00E300BE" w:rsidRPr="0017191D">
        <w:rPr>
          <w:rFonts w:asciiTheme="majorHAnsi" w:hAnsiTheme="majorHAnsi" w:cs="Times New Roman"/>
          <w:szCs w:val="22"/>
        </w:rPr>
        <w:t>.</w:t>
      </w:r>
      <w:r w:rsidR="00045A90" w:rsidRPr="0017191D">
        <w:rPr>
          <w:rFonts w:asciiTheme="majorHAnsi" w:hAnsiTheme="majorHAnsi" w:cs="Times New Roman"/>
          <w:szCs w:val="22"/>
        </w:rPr>
        <w:t xml:space="preserve"> </w:t>
      </w:r>
      <w:r w:rsidR="00E300BE" w:rsidRPr="0017191D">
        <w:rPr>
          <w:rFonts w:asciiTheme="majorHAnsi" w:hAnsiTheme="majorHAnsi" w:cs="Times New Roman"/>
          <w:szCs w:val="22"/>
        </w:rPr>
        <w:t xml:space="preserve">U mag ook </w:t>
      </w:r>
      <w:r w:rsidR="00045A90" w:rsidRPr="0017191D">
        <w:rPr>
          <w:rFonts w:asciiTheme="majorHAnsi" w:hAnsiTheme="majorHAnsi" w:cs="Times New Roman"/>
          <w:szCs w:val="22"/>
        </w:rPr>
        <w:t xml:space="preserve">voorstellen </w:t>
      </w:r>
      <w:r w:rsidR="00E300BE" w:rsidRPr="0017191D">
        <w:rPr>
          <w:rFonts w:asciiTheme="majorHAnsi" w:hAnsiTheme="majorHAnsi" w:cs="Times New Roman"/>
          <w:szCs w:val="22"/>
        </w:rPr>
        <w:t xml:space="preserve">doen </w:t>
      </w:r>
      <w:r w:rsidR="00045A90" w:rsidRPr="0017191D">
        <w:rPr>
          <w:rFonts w:asciiTheme="majorHAnsi" w:hAnsiTheme="majorHAnsi" w:cs="Times New Roman"/>
          <w:szCs w:val="22"/>
        </w:rPr>
        <w:t xml:space="preserve">ten aanzien van de </w:t>
      </w:r>
      <w:r w:rsidR="00E53846" w:rsidRPr="00605254">
        <w:rPr>
          <w:rFonts w:asciiTheme="majorHAnsi" w:hAnsiTheme="majorHAnsi" w:cs="Times New Roman"/>
          <w:szCs w:val="22"/>
        </w:rPr>
        <w:t>bijgevoegde concept</w:t>
      </w:r>
      <w:r w:rsidR="00605254" w:rsidRPr="00605254">
        <w:rPr>
          <w:rFonts w:asciiTheme="majorHAnsi" w:hAnsiTheme="majorHAnsi" w:cs="Times New Roman"/>
          <w:szCs w:val="22"/>
        </w:rPr>
        <w:t xml:space="preserve"> O</w:t>
      </w:r>
      <w:r w:rsidR="002F5F00" w:rsidRPr="00605254">
        <w:rPr>
          <w:rFonts w:asciiTheme="majorHAnsi" w:hAnsiTheme="majorHAnsi" w:cs="Times New Roman"/>
          <w:szCs w:val="22"/>
        </w:rPr>
        <w:t>vereenkomst</w:t>
      </w:r>
      <w:r w:rsidR="00E53846" w:rsidRPr="00605254">
        <w:rPr>
          <w:rFonts w:asciiTheme="majorHAnsi" w:hAnsiTheme="majorHAnsi" w:cs="Times New Roman"/>
          <w:szCs w:val="22"/>
        </w:rPr>
        <w:t xml:space="preserve"> en de</w:t>
      </w:r>
      <w:r w:rsidR="00605254" w:rsidRPr="00605254">
        <w:rPr>
          <w:rFonts w:asciiTheme="majorHAnsi" w:hAnsiTheme="majorHAnsi" w:cs="Times New Roman"/>
          <w:szCs w:val="22"/>
        </w:rPr>
        <w:t xml:space="preserve"> </w:t>
      </w:r>
      <w:r w:rsidR="005477BB" w:rsidRPr="00605254">
        <w:rPr>
          <w:rFonts w:asciiTheme="majorHAnsi" w:hAnsiTheme="majorHAnsi" w:cs="Times New Roman"/>
          <w:szCs w:val="22"/>
        </w:rPr>
        <w:t>algemene inkoopvoorwaarden</w:t>
      </w:r>
      <w:r w:rsidRPr="00605254">
        <w:rPr>
          <w:rFonts w:asciiTheme="majorHAnsi" w:hAnsiTheme="majorHAnsi" w:cs="Times New Roman"/>
          <w:szCs w:val="22"/>
        </w:rPr>
        <w:t>.</w:t>
      </w:r>
      <w:r w:rsidRPr="0017191D">
        <w:rPr>
          <w:rFonts w:asciiTheme="majorHAnsi" w:hAnsiTheme="majorHAnsi" w:cs="Times New Roman"/>
          <w:szCs w:val="22"/>
        </w:rPr>
        <w:t xml:space="preserve"> </w:t>
      </w:r>
      <w:r w:rsidR="001E59C8" w:rsidRPr="003407E2">
        <w:rPr>
          <w:rFonts w:asciiTheme="majorHAnsi" w:hAnsiTheme="majorHAnsi" w:cs="Times New Roman"/>
          <w:szCs w:val="22"/>
        </w:rPr>
        <w:t xml:space="preserve">U dient voor het stellen van vragen gebruik te maken van de vragenmodule van </w:t>
      </w:r>
      <w:proofErr w:type="spellStart"/>
      <w:r w:rsidR="001E59C8" w:rsidRPr="003407E2">
        <w:rPr>
          <w:rFonts w:asciiTheme="majorHAnsi" w:hAnsiTheme="majorHAnsi" w:cs="Times New Roman"/>
          <w:szCs w:val="22"/>
        </w:rPr>
        <w:t>TenderNed</w:t>
      </w:r>
      <w:proofErr w:type="spellEnd"/>
      <w:r w:rsidR="001E59C8" w:rsidRPr="003407E2">
        <w:rPr>
          <w:rFonts w:asciiTheme="majorHAnsi" w:hAnsiTheme="majorHAnsi" w:cs="Times New Roman"/>
          <w:szCs w:val="22"/>
        </w:rPr>
        <w:t>.</w:t>
      </w:r>
    </w:p>
    <w:p w14:paraId="2F2726E3" w14:textId="77777777" w:rsidR="000827A1" w:rsidRPr="0017191D" w:rsidRDefault="000827A1" w:rsidP="00197E84">
      <w:pPr>
        <w:suppressAutoHyphens/>
        <w:spacing w:line="259" w:lineRule="auto"/>
        <w:ind w:left="720"/>
        <w:contextualSpacing/>
        <w:rPr>
          <w:rFonts w:asciiTheme="majorHAnsi" w:hAnsiTheme="majorHAnsi" w:cs="Times New Roman"/>
          <w:szCs w:val="22"/>
        </w:rPr>
      </w:pPr>
    </w:p>
    <w:p w14:paraId="0C0B9F92" w14:textId="77777777" w:rsidR="007B13F8" w:rsidRPr="0017191D" w:rsidRDefault="00D9019E" w:rsidP="00197E84">
      <w:pPr>
        <w:pBdr>
          <w:top w:val="single" w:sz="4" w:space="1" w:color="auto"/>
          <w:left w:val="single" w:sz="4" w:space="4" w:color="auto"/>
          <w:bottom w:val="single" w:sz="4" w:space="1" w:color="auto"/>
          <w:right w:val="single" w:sz="4" w:space="4" w:color="auto"/>
        </w:pBdr>
        <w:suppressAutoHyphens/>
        <w:spacing w:line="259" w:lineRule="auto"/>
        <w:ind w:left="720"/>
        <w:contextualSpacing/>
        <w:rPr>
          <w:rFonts w:asciiTheme="majorHAnsi" w:hAnsiTheme="majorHAnsi" w:cs="Times New Roman"/>
          <w:szCs w:val="22"/>
        </w:rPr>
      </w:pPr>
      <w:r w:rsidRPr="003407E2">
        <w:rPr>
          <w:rFonts w:asciiTheme="majorHAnsi" w:hAnsiTheme="majorHAnsi" w:cs="Times New Roman"/>
          <w:szCs w:val="22"/>
        </w:rPr>
        <w:t xml:space="preserve">Vragen die u niet </w:t>
      </w:r>
      <w:r w:rsidR="001E59C8" w:rsidRPr="003407E2">
        <w:rPr>
          <w:rFonts w:asciiTheme="majorHAnsi" w:hAnsiTheme="majorHAnsi" w:cs="Times New Roman"/>
          <w:szCs w:val="22"/>
        </w:rPr>
        <w:t xml:space="preserve">via </w:t>
      </w:r>
      <w:proofErr w:type="spellStart"/>
      <w:r w:rsidR="001E59C8" w:rsidRPr="003407E2">
        <w:rPr>
          <w:rFonts w:asciiTheme="majorHAnsi" w:hAnsiTheme="majorHAnsi" w:cs="Times New Roman"/>
          <w:szCs w:val="22"/>
        </w:rPr>
        <w:t>TenderNed</w:t>
      </w:r>
      <w:proofErr w:type="spellEnd"/>
      <w:r w:rsidR="001E59C8" w:rsidRPr="003407E2">
        <w:rPr>
          <w:rFonts w:asciiTheme="majorHAnsi" w:hAnsiTheme="majorHAnsi" w:cs="Times New Roman"/>
          <w:szCs w:val="22"/>
        </w:rPr>
        <w:t xml:space="preserve"> </w:t>
      </w:r>
      <w:r w:rsidR="00F6032E" w:rsidRPr="003407E2">
        <w:rPr>
          <w:rFonts w:asciiTheme="majorHAnsi" w:hAnsiTheme="majorHAnsi" w:cs="Times New Roman"/>
          <w:szCs w:val="22"/>
        </w:rPr>
        <w:t>stelt</w:t>
      </w:r>
      <w:r w:rsidR="001E59C8" w:rsidRPr="003407E2">
        <w:rPr>
          <w:rFonts w:asciiTheme="majorHAnsi" w:hAnsiTheme="majorHAnsi" w:cs="Times New Roman"/>
          <w:szCs w:val="22"/>
        </w:rPr>
        <w:t xml:space="preserve"> </w:t>
      </w:r>
      <w:r w:rsidR="00D865EE" w:rsidRPr="003407E2">
        <w:rPr>
          <w:rFonts w:asciiTheme="majorHAnsi" w:hAnsiTheme="majorHAnsi" w:cs="Times New Roman"/>
          <w:szCs w:val="22"/>
        </w:rPr>
        <w:t>zal de A</w:t>
      </w:r>
      <w:r w:rsidRPr="003407E2">
        <w:rPr>
          <w:rFonts w:asciiTheme="majorHAnsi" w:hAnsiTheme="majorHAnsi" w:cs="Times New Roman"/>
          <w:szCs w:val="22"/>
        </w:rPr>
        <w:t>anbestedende dienst niet beantwoorden.</w:t>
      </w:r>
      <w:r w:rsidRPr="0017191D">
        <w:rPr>
          <w:rFonts w:asciiTheme="majorHAnsi" w:hAnsiTheme="majorHAnsi" w:cs="Times New Roman"/>
          <w:szCs w:val="22"/>
        </w:rPr>
        <w:t xml:space="preserve"> </w:t>
      </w:r>
    </w:p>
    <w:p w14:paraId="34F553FF" w14:textId="77777777" w:rsidR="007B13F8" w:rsidRPr="0017191D" w:rsidRDefault="007B13F8" w:rsidP="00197E84">
      <w:pPr>
        <w:suppressAutoHyphens/>
        <w:spacing w:line="259" w:lineRule="auto"/>
        <w:ind w:left="720"/>
        <w:contextualSpacing/>
        <w:rPr>
          <w:rFonts w:asciiTheme="majorHAnsi" w:hAnsiTheme="majorHAnsi" w:cs="Times New Roman"/>
          <w:szCs w:val="22"/>
        </w:rPr>
      </w:pPr>
    </w:p>
    <w:p w14:paraId="42A41AB4" w14:textId="04B049FB" w:rsidR="007B13F8" w:rsidRDefault="00D9019E"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U dient uw vragen te stellen </w:t>
      </w:r>
      <w:r w:rsidR="00243E1E">
        <w:rPr>
          <w:rFonts w:asciiTheme="majorHAnsi" w:hAnsiTheme="majorHAnsi" w:cs="Times New Roman"/>
          <w:szCs w:val="22"/>
        </w:rPr>
        <w:t>uiterlijk</w:t>
      </w:r>
      <w:r w:rsidR="00A24AE3">
        <w:rPr>
          <w:rFonts w:asciiTheme="majorHAnsi" w:hAnsiTheme="majorHAnsi" w:cs="Times New Roman"/>
          <w:szCs w:val="22"/>
        </w:rPr>
        <w:t xml:space="preserve">: zie </w:t>
      </w:r>
      <w:r w:rsidR="00AF44BD" w:rsidRPr="00AF44BD">
        <w:rPr>
          <w:rFonts w:asciiTheme="majorHAnsi" w:hAnsiTheme="majorHAnsi" w:cs="Times New Roman"/>
          <w:b/>
          <w:bCs/>
          <w:szCs w:val="22"/>
        </w:rPr>
        <w:fldChar w:fldCharType="begin"/>
      </w:r>
      <w:r w:rsidR="00AF44BD" w:rsidRPr="00AF44BD">
        <w:rPr>
          <w:rFonts w:asciiTheme="majorHAnsi" w:hAnsiTheme="majorHAnsi" w:cs="Times New Roman"/>
          <w:b/>
          <w:bCs/>
          <w:szCs w:val="22"/>
        </w:rPr>
        <w:instrText xml:space="preserve"> REF _Ref29198967 \h </w:instrText>
      </w:r>
      <w:r w:rsidR="00AF44BD">
        <w:rPr>
          <w:rFonts w:asciiTheme="majorHAnsi" w:hAnsiTheme="majorHAnsi" w:cs="Times New Roman"/>
          <w:b/>
          <w:bCs/>
          <w:szCs w:val="22"/>
        </w:rPr>
        <w:instrText xml:space="preserve"> \* MERGEFORMAT </w:instrText>
      </w:r>
      <w:r w:rsidR="00AF44BD" w:rsidRPr="00AF44BD">
        <w:rPr>
          <w:rFonts w:asciiTheme="majorHAnsi" w:hAnsiTheme="majorHAnsi" w:cs="Times New Roman"/>
          <w:b/>
          <w:bCs/>
          <w:szCs w:val="22"/>
        </w:rPr>
      </w:r>
      <w:r w:rsidR="00AF44BD" w:rsidRPr="00AF44BD">
        <w:rPr>
          <w:rFonts w:asciiTheme="majorHAnsi" w:hAnsiTheme="majorHAnsi" w:cs="Times New Roman"/>
          <w:b/>
          <w:bCs/>
          <w:szCs w:val="22"/>
        </w:rPr>
        <w:fldChar w:fldCharType="separate"/>
      </w:r>
      <w:r w:rsidR="00BF4569" w:rsidRPr="00BF4569">
        <w:rPr>
          <w:rFonts w:asciiTheme="majorHAnsi" w:hAnsiTheme="majorHAnsi" w:cs="Times New Roman"/>
          <w:b/>
          <w:bCs/>
          <w:szCs w:val="22"/>
        </w:rPr>
        <w:t>1.3</w:t>
      </w:r>
      <w:r w:rsidR="00BF4569" w:rsidRPr="00BF4569">
        <w:rPr>
          <w:rFonts w:asciiTheme="majorHAnsi" w:hAnsiTheme="majorHAnsi" w:cs="Times New Roman"/>
          <w:b/>
          <w:bCs/>
          <w:szCs w:val="22"/>
        </w:rPr>
        <w:tab/>
        <w:t>Planning</w:t>
      </w:r>
      <w:r w:rsidR="00AF44BD" w:rsidRPr="00AF44BD">
        <w:rPr>
          <w:rFonts w:asciiTheme="majorHAnsi" w:hAnsiTheme="majorHAnsi" w:cs="Times New Roman"/>
          <w:b/>
          <w:bCs/>
          <w:szCs w:val="22"/>
        </w:rPr>
        <w:fldChar w:fldCharType="end"/>
      </w:r>
    </w:p>
    <w:p w14:paraId="2CA146A8" w14:textId="77777777" w:rsidR="00B966B1" w:rsidRPr="0017191D" w:rsidRDefault="00B966B1" w:rsidP="00197E84">
      <w:pPr>
        <w:suppressAutoHyphens/>
        <w:spacing w:line="259" w:lineRule="auto"/>
        <w:ind w:left="720"/>
        <w:contextualSpacing/>
        <w:rPr>
          <w:rFonts w:asciiTheme="majorHAnsi" w:hAnsiTheme="majorHAnsi" w:cs="Times New Roman"/>
          <w:szCs w:val="22"/>
        </w:rPr>
      </w:pPr>
    </w:p>
    <w:p w14:paraId="422057A6" w14:textId="51DDB3BA" w:rsidR="007B13F8" w:rsidRPr="0017191D" w:rsidRDefault="00D9019E" w:rsidP="00197E84">
      <w:pPr>
        <w:pBdr>
          <w:top w:val="single" w:sz="4" w:space="1" w:color="auto"/>
          <w:left w:val="single" w:sz="4" w:space="4" w:color="auto"/>
          <w:bottom w:val="single" w:sz="4" w:space="1" w:color="auto"/>
          <w:right w:val="single" w:sz="4" w:space="4" w:color="auto"/>
        </w:pBd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Vragen die worden gesteld </w:t>
      </w:r>
      <w:r w:rsidR="008D564B">
        <w:rPr>
          <w:rFonts w:asciiTheme="majorHAnsi" w:hAnsiTheme="majorHAnsi" w:cs="Times New Roman"/>
          <w:szCs w:val="22"/>
        </w:rPr>
        <w:t>na dit</w:t>
      </w:r>
      <w:r w:rsidR="00E959A1">
        <w:rPr>
          <w:rFonts w:asciiTheme="majorHAnsi" w:hAnsiTheme="majorHAnsi" w:cs="Times New Roman"/>
          <w:szCs w:val="22"/>
        </w:rPr>
        <w:t xml:space="preserve"> </w:t>
      </w:r>
      <w:r w:rsidR="00243E1E">
        <w:rPr>
          <w:rFonts w:asciiTheme="majorHAnsi" w:hAnsiTheme="majorHAnsi" w:cs="Times New Roman"/>
          <w:szCs w:val="22"/>
        </w:rPr>
        <w:t>tijdstip</w:t>
      </w:r>
      <w:r w:rsidR="005477BB" w:rsidRPr="0017191D">
        <w:rPr>
          <w:rFonts w:asciiTheme="majorHAnsi" w:hAnsiTheme="majorHAnsi" w:cs="Times New Roman"/>
          <w:szCs w:val="22"/>
        </w:rPr>
        <w:t xml:space="preserve"> </w:t>
      </w:r>
      <w:r w:rsidR="00D865EE" w:rsidRPr="0017191D">
        <w:rPr>
          <w:rFonts w:asciiTheme="majorHAnsi" w:hAnsiTheme="majorHAnsi" w:cs="Times New Roman"/>
          <w:szCs w:val="22"/>
        </w:rPr>
        <w:t>beantwoordt de A</w:t>
      </w:r>
      <w:r w:rsidRPr="0017191D">
        <w:rPr>
          <w:rFonts w:asciiTheme="majorHAnsi" w:hAnsiTheme="majorHAnsi" w:cs="Times New Roman"/>
          <w:szCs w:val="22"/>
        </w:rPr>
        <w:t xml:space="preserve">anbestedende dienst niet. </w:t>
      </w:r>
    </w:p>
    <w:p w14:paraId="1DE9FC0F" w14:textId="77777777" w:rsidR="005477BB" w:rsidRPr="0017191D" w:rsidRDefault="005477BB" w:rsidP="00A93CB2">
      <w:pPr>
        <w:suppressAutoHyphens/>
        <w:spacing w:line="259" w:lineRule="auto"/>
        <w:contextualSpacing/>
        <w:rPr>
          <w:rFonts w:asciiTheme="majorHAnsi" w:hAnsiTheme="majorHAnsi" w:cs="Times New Roman"/>
          <w:szCs w:val="22"/>
          <w:highlight w:val="yellow"/>
        </w:rPr>
      </w:pPr>
    </w:p>
    <w:p w14:paraId="34779A80" w14:textId="3980CC6D" w:rsidR="00E55562" w:rsidRPr="0017191D" w:rsidRDefault="00E55562" w:rsidP="00197E84">
      <w:pPr>
        <w:suppressAutoHyphens/>
        <w:spacing w:line="259" w:lineRule="auto"/>
        <w:ind w:left="720"/>
        <w:contextualSpacing/>
        <w:rPr>
          <w:rFonts w:asciiTheme="majorHAnsi" w:hAnsiTheme="majorHAnsi" w:cs="Times New Roman"/>
          <w:szCs w:val="22"/>
        </w:rPr>
      </w:pPr>
      <w:r w:rsidRPr="003407E2">
        <w:rPr>
          <w:rFonts w:asciiTheme="majorHAnsi" w:hAnsiTheme="majorHAnsi" w:cs="Times New Roman"/>
          <w:szCs w:val="22"/>
        </w:rPr>
        <w:t xml:space="preserve">De </w:t>
      </w:r>
      <w:r w:rsidR="002F5F00" w:rsidRPr="003407E2">
        <w:rPr>
          <w:rFonts w:asciiTheme="majorHAnsi" w:hAnsiTheme="majorHAnsi" w:cs="Times New Roman"/>
          <w:szCs w:val="22"/>
        </w:rPr>
        <w:t>A</w:t>
      </w:r>
      <w:r w:rsidRPr="003407E2">
        <w:rPr>
          <w:rFonts w:asciiTheme="majorHAnsi" w:hAnsiTheme="majorHAnsi" w:cs="Times New Roman"/>
          <w:szCs w:val="22"/>
        </w:rPr>
        <w:t xml:space="preserve">anbestedende dienst zal alle vragen schriftelijk beantwoorden in een Nota van Inlichtingen. </w:t>
      </w:r>
      <w:r w:rsidR="003407E2" w:rsidRPr="003407E2">
        <w:rPr>
          <w:rFonts w:asciiTheme="majorHAnsi" w:hAnsiTheme="majorHAnsi" w:cs="Times New Roman"/>
          <w:szCs w:val="22"/>
        </w:rPr>
        <w:t xml:space="preserve">Aanbestedende dienst </w:t>
      </w:r>
      <w:r w:rsidRPr="003407E2">
        <w:rPr>
          <w:rFonts w:asciiTheme="majorHAnsi" w:hAnsiTheme="majorHAnsi" w:cs="Times New Roman"/>
          <w:szCs w:val="22"/>
        </w:rPr>
        <w:t xml:space="preserve">streeft ernaar deze Nota van Inlichtingen te publiceren op </w:t>
      </w:r>
      <w:proofErr w:type="spellStart"/>
      <w:r w:rsidRPr="003407E2">
        <w:rPr>
          <w:rFonts w:asciiTheme="majorHAnsi" w:hAnsiTheme="majorHAnsi" w:cs="Times New Roman"/>
          <w:szCs w:val="22"/>
        </w:rPr>
        <w:t>Tenderned</w:t>
      </w:r>
      <w:proofErr w:type="spellEnd"/>
      <w:r w:rsidRPr="003407E2">
        <w:rPr>
          <w:rFonts w:asciiTheme="majorHAnsi" w:hAnsiTheme="majorHAnsi" w:cs="Times New Roman"/>
          <w:szCs w:val="22"/>
        </w:rPr>
        <w:t xml:space="preserve"> </w:t>
      </w:r>
      <w:r w:rsidR="00243E1E">
        <w:rPr>
          <w:rFonts w:asciiTheme="majorHAnsi" w:hAnsiTheme="majorHAnsi" w:cs="Times New Roman"/>
          <w:szCs w:val="22"/>
        </w:rPr>
        <w:t>op 20 februari 2020.</w:t>
      </w:r>
    </w:p>
    <w:p w14:paraId="6B6EEC2D" w14:textId="77777777" w:rsidR="006E74A5" w:rsidRPr="0017191D" w:rsidRDefault="006E74A5" w:rsidP="00197E84">
      <w:pPr>
        <w:suppressAutoHyphens/>
        <w:spacing w:line="259" w:lineRule="auto"/>
        <w:ind w:left="720"/>
        <w:contextualSpacing/>
        <w:rPr>
          <w:rFonts w:asciiTheme="majorHAnsi" w:hAnsiTheme="majorHAnsi" w:cs="Times New Roman"/>
          <w:szCs w:val="22"/>
        </w:rPr>
      </w:pPr>
    </w:p>
    <w:p w14:paraId="196765B9" w14:textId="77777777" w:rsidR="006E74A5" w:rsidRPr="0017191D" w:rsidRDefault="006E74A5"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Op basis van door u gestelde vragen en v</w:t>
      </w:r>
      <w:r w:rsidR="00D865EE" w:rsidRPr="0017191D">
        <w:rPr>
          <w:rFonts w:asciiTheme="majorHAnsi" w:hAnsiTheme="majorHAnsi" w:cs="Times New Roman"/>
          <w:szCs w:val="22"/>
        </w:rPr>
        <w:t>oorgestelde wijzigingen kan de A</w:t>
      </w:r>
      <w:r w:rsidRPr="0017191D">
        <w:rPr>
          <w:rFonts w:asciiTheme="majorHAnsi" w:hAnsiTheme="majorHAnsi" w:cs="Times New Roman"/>
          <w:szCs w:val="22"/>
        </w:rPr>
        <w:t>anb</w:t>
      </w:r>
      <w:r w:rsidR="00223A9D" w:rsidRPr="0017191D">
        <w:rPr>
          <w:rFonts w:asciiTheme="majorHAnsi" w:hAnsiTheme="majorHAnsi" w:cs="Times New Roman"/>
          <w:szCs w:val="22"/>
        </w:rPr>
        <w:t>estedende dienst tot uiterlijk 10</w:t>
      </w:r>
      <w:r w:rsidRPr="0017191D">
        <w:rPr>
          <w:rFonts w:asciiTheme="majorHAnsi" w:hAnsiTheme="majorHAnsi" w:cs="Times New Roman"/>
          <w:szCs w:val="22"/>
        </w:rPr>
        <w:t xml:space="preserve"> kalenderdagen voor de sluitingsdatum van de procedure wijzigingen in dit </w:t>
      </w:r>
      <w:r w:rsidR="002F5F00" w:rsidRPr="0017191D">
        <w:rPr>
          <w:rFonts w:asciiTheme="majorHAnsi" w:hAnsiTheme="majorHAnsi" w:cs="Times New Roman"/>
          <w:szCs w:val="22"/>
        </w:rPr>
        <w:t>BD</w:t>
      </w:r>
      <w:r w:rsidRPr="0017191D">
        <w:rPr>
          <w:rFonts w:asciiTheme="majorHAnsi" w:hAnsiTheme="majorHAnsi" w:cs="Times New Roman"/>
          <w:szCs w:val="22"/>
        </w:rPr>
        <w:t xml:space="preserve"> aanbrengen.</w:t>
      </w:r>
    </w:p>
    <w:p w14:paraId="2EB628EC" w14:textId="77777777" w:rsidR="00045A90" w:rsidRPr="0017191D" w:rsidRDefault="00045A90" w:rsidP="00197E84">
      <w:pPr>
        <w:suppressAutoHyphens/>
        <w:spacing w:line="259" w:lineRule="auto"/>
        <w:ind w:left="720"/>
        <w:contextualSpacing/>
        <w:rPr>
          <w:rFonts w:asciiTheme="majorHAnsi" w:hAnsiTheme="majorHAnsi" w:cs="Times New Roman"/>
          <w:szCs w:val="22"/>
        </w:rPr>
      </w:pPr>
    </w:p>
    <w:p w14:paraId="1D4CC0DA" w14:textId="77777777" w:rsidR="00D9019E" w:rsidRPr="0017191D" w:rsidRDefault="00D9019E" w:rsidP="00197E84">
      <w:pPr>
        <w:pStyle w:val="Kop3"/>
        <w:suppressAutoHyphens/>
        <w:spacing w:before="0" w:line="259" w:lineRule="auto"/>
        <w:contextualSpacing/>
        <w:rPr>
          <w:rFonts w:asciiTheme="majorHAnsi" w:hAnsiTheme="majorHAnsi" w:cs="Times New Roman"/>
          <w:szCs w:val="22"/>
        </w:rPr>
      </w:pPr>
      <w:bookmarkStart w:id="51" w:name="_Toc30418814"/>
      <w:r w:rsidRPr="0017191D">
        <w:rPr>
          <w:rFonts w:asciiTheme="majorHAnsi" w:hAnsiTheme="majorHAnsi" w:cs="Times New Roman"/>
          <w:szCs w:val="22"/>
        </w:rPr>
        <w:t>5</w:t>
      </w:r>
      <w:r w:rsidR="0006109C" w:rsidRPr="0017191D">
        <w:rPr>
          <w:rFonts w:asciiTheme="majorHAnsi" w:hAnsiTheme="majorHAnsi" w:cs="Times New Roman"/>
          <w:szCs w:val="22"/>
        </w:rPr>
        <w:t>.1.2</w:t>
      </w:r>
      <w:r w:rsidRPr="0017191D">
        <w:rPr>
          <w:rFonts w:asciiTheme="majorHAnsi" w:hAnsiTheme="majorHAnsi" w:cs="Times New Roman"/>
          <w:szCs w:val="22"/>
        </w:rPr>
        <w:t xml:space="preserve"> </w:t>
      </w:r>
      <w:r w:rsidR="00073D29" w:rsidRPr="0017191D">
        <w:rPr>
          <w:rFonts w:asciiTheme="majorHAnsi" w:hAnsiTheme="majorHAnsi" w:cs="Times New Roman"/>
          <w:szCs w:val="22"/>
        </w:rPr>
        <w:tab/>
      </w:r>
      <w:r w:rsidRPr="0017191D">
        <w:rPr>
          <w:rFonts w:asciiTheme="majorHAnsi" w:hAnsiTheme="majorHAnsi" w:cs="Times New Roman"/>
          <w:szCs w:val="22"/>
        </w:rPr>
        <w:t>Overige voorwaarden</w:t>
      </w:r>
      <w:bookmarkEnd w:id="51"/>
    </w:p>
    <w:p w14:paraId="248F19E1" w14:textId="77777777" w:rsidR="00D9019E" w:rsidRPr="0017191D" w:rsidRDefault="00D9019E" w:rsidP="00197E84">
      <w:pPr>
        <w:pStyle w:val="Geenafstand"/>
        <w:spacing w:line="259" w:lineRule="auto"/>
        <w:ind w:firstLine="720"/>
        <w:contextualSpacing/>
        <w:rPr>
          <w:rFonts w:asciiTheme="majorHAnsi" w:hAnsiTheme="majorHAnsi" w:cs="Times New Roman"/>
          <w:b/>
          <w:i/>
          <w:szCs w:val="22"/>
        </w:rPr>
      </w:pPr>
      <w:r w:rsidRPr="0017191D">
        <w:rPr>
          <w:rFonts w:asciiTheme="majorHAnsi" w:hAnsiTheme="majorHAnsi" w:cs="Times New Roman"/>
          <w:b/>
          <w:i/>
          <w:szCs w:val="22"/>
        </w:rPr>
        <w:t>Voorbehoud</w:t>
      </w:r>
    </w:p>
    <w:p w14:paraId="20E0866F" w14:textId="77777777" w:rsidR="00045A90" w:rsidRPr="0017191D" w:rsidRDefault="00D9019E"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Uit </w:t>
      </w:r>
      <w:r w:rsidR="00045A90" w:rsidRPr="0017191D">
        <w:rPr>
          <w:rFonts w:asciiTheme="majorHAnsi" w:hAnsiTheme="majorHAnsi" w:cs="Times New Roman"/>
          <w:szCs w:val="22"/>
        </w:rPr>
        <w:t xml:space="preserve">dit </w:t>
      </w:r>
      <w:r w:rsidR="002F5F00" w:rsidRPr="0017191D">
        <w:rPr>
          <w:rFonts w:asciiTheme="majorHAnsi" w:hAnsiTheme="majorHAnsi" w:cs="Times New Roman"/>
          <w:szCs w:val="22"/>
        </w:rPr>
        <w:t>BD</w:t>
      </w:r>
      <w:r w:rsidRPr="0017191D">
        <w:rPr>
          <w:rFonts w:asciiTheme="majorHAnsi" w:hAnsiTheme="majorHAnsi" w:cs="Times New Roman"/>
          <w:szCs w:val="22"/>
        </w:rPr>
        <w:t xml:space="preserve"> vloeien geen verplichtingen voort voor de</w:t>
      </w:r>
      <w:r w:rsidR="00261708" w:rsidRPr="0017191D">
        <w:rPr>
          <w:rFonts w:asciiTheme="majorHAnsi" w:hAnsiTheme="majorHAnsi" w:cs="Times New Roman"/>
          <w:szCs w:val="22"/>
        </w:rPr>
        <w:t xml:space="preserve"> </w:t>
      </w:r>
      <w:r w:rsidR="00D865EE" w:rsidRPr="0017191D">
        <w:rPr>
          <w:rFonts w:asciiTheme="majorHAnsi" w:hAnsiTheme="majorHAnsi" w:cs="Times New Roman"/>
          <w:szCs w:val="22"/>
        </w:rPr>
        <w:t>A</w:t>
      </w:r>
      <w:r w:rsidRPr="0017191D">
        <w:rPr>
          <w:rFonts w:asciiTheme="majorHAnsi" w:hAnsiTheme="majorHAnsi" w:cs="Times New Roman"/>
          <w:szCs w:val="22"/>
        </w:rPr>
        <w:t xml:space="preserve">anbestedende dienst anders dan de verplichting zich aan de </w:t>
      </w:r>
      <w:r w:rsidR="00045A90" w:rsidRPr="0017191D">
        <w:rPr>
          <w:rFonts w:asciiTheme="majorHAnsi" w:hAnsiTheme="majorHAnsi" w:cs="Times New Roman"/>
          <w:szCs w:val="22"/>
        </w:rPr>
        <w:t xml:space="preserve">ingestelde procedure </w:t>
      </w:r>
      <w:r w:rsidRPr="0017191D">
        <w:rPr>
          <w:rFonts w:asciiTheme="majorHAnsi" w:hAnsiTheme="majorHAnsi" w:cs="Times New Roman"/>
          <w:szCs w:val="22"/>
        </w:rPr>
        <w:t>te</w:t>
      </w:r>
      <w:r w:rsidR="00261708" w:rsidRPr="0017191D">
        <w:rPr>
          <w:rFonts w:asciiTheme="majorHAnsi" w:hAnsiTheme="majorHAnsi" w:cs="Times New Roman"/>
          <w:szCs w:val="22"/>
        </w:rPr>
        <w:t xml:space="preserve"> </w:t>
      </w:r>
      <w:r w:rsidRPr="0017191D">
        <w:rPr>
          <w:rFonts w:asciiTheme="majorHAnsi" w:hAnsiTheme="majorHAnsi" w:cs="Times New Roman"/>
          <w:szCs w:val="22"/>
        </w:rPr>
        <w:t xml:space="preserve">houden en aan </w:t>
      </w:r>
      <w:r w:rsidR="003407E2">
        <w:rPr>
          <w:rFonts w:asciiTheme="majorHAnsi" w:hAnsiTheme="majorHAnsi" w:cs="Times New Roman"/>
          <w:szCs w:val="22"/>
        </w:rPr>
        <w:t>de Aanbestedingswet</w:t>
      </w:r>
      <w:r w:rsidRPr="0017191D">
        <w:rPr>
          <w:rFonts w:asciiTheme="majorHAnsi" w:hAnsiTheme="majorHAnsi" w:cs="Times New Roman"/>
          <w:szCs w:val="22"/>
        </w:rPr>
        <w:t xml:space="preserve">. </w:t>
      </w:r>
    </w:p>
    <w:p w14:paraId="609224EB" w14:textId="77777777" w:rsidR="00045A90" w:rsidRPr="0017191D" w:rsidRDefault="00045A90" w:rsidP="00197E84">
      <w:pPr>
        <w:suppressAutoHyphens/>
        <w:spacing w:line="259" w:lineRule="auto"/>
        <w:ind w:left="720"/>
        <w:contextualSpacing/>
        <w:rPr>
          <w:rFonts w:asciiTheme="majorHAnsi" w:hAnsiTheme="majorHAnsi" w:cs="Times New Roman"/>
          <w:szCs w:val="22"/>
        </w:rPr>
      </w:pPr>
    </w:p>
    <w:p w14:paraId="619F27FB" w14:textId="77777777" w:rsidR="0006109C" w:rsidRPr="0017191D" w:rsidRDefault="00D9019E"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w:t>
      </w:r>
      <w:r w:rsidR="00261708" w:rsidRPr="0017191D">
        <w:rPr>
          <w:rFonts w:asciiTheme="majorHAnsi" w:hAnsiTheme="majorHAnsi" w:cs="Times New Roman"/>
          <w:szCs w:val="22"/>
        </w:rPr>
        <w:t xml:space="preserve"> </w:t>
      </w:r>
      <w:r w:rsidR="00D865EE" w:rsidRPr="0017191D">
        <w:rPr>
          <w:rFonts w:asciiTheme="majorHAnsi" w:hAnsiTheme="majorHAnsi" w:cs="Times New Roman"/>
          <w:szCs w:val="22"/>
        </w:rPr>
        <w:t>A</w:t>
      </w:r>
      <w:r w:rsidRPr="0017191D">
        <w:rPr>
          <w:rFonts w:asciiTheme="majorHAnsi" w:hAnsiTheme="majorHAnsi" w:cs="Times New Roman"/>
          <w:szCs w:val="22"/>
        </w:rPr>
        <w:t xml:space="preserve">anbestedende dienst behoudt zich het recht voor de </w:t>
      </w:r>
      <w:r w:rsidR="002F5F00" w:rsidRPr="0017191D">
        <w:rPr>
          <w:rFonts w:asciiTheme="majorHAnsi" w:hAnsiTheme="majorHAnsi" w:cs="Times New Roman"/>
          <w:szCs w:val="22"/>
        </w:rPr>
        <w:t>Opdracht</w:t>
      </w:r>
      <w:r w:rsidRPr="0017191D">
        <w:rPr>
          <w:rFonts w:asciiTheme="majorHAnsi" w:hAnsiTheme="majorHAnsi" w:cs="Times New Roman"/>
          <w:szCs w:val="22"/>
        </w:rPr>
        <w:t xml:space="preserve"> uiteindelijk niet te</w:t>
      </w:r>
      <w:r w:rsidR="00261708" w:rsidRPr="0017191D">
        <w:rPr>
          <w:rFonts w:asciiTheme="majorHAnsi" w:hAnsiTheme="majorHAnsi" w:cs="Times New Roman"/>
          <w:szCs w:val="22"/>
        </w:rPr>
        <w:t xml:space="preserve"> </w:t>
      </w:r>
      <w:r w:rsidRPr="0017191D">
        <w:rPr>
          <w:rFonts w:asciiTheme="majorHAnsi" w:hAnsiTheme="majorHAnsi" w:cs="Times New Roman"/>
          <w:szCs w:val="22"/>
        </w:rPr>
        <w:t xml:space="preserve">gunnen. In dat geval hebben de </w:t>
      </w:r>
      <w:r w:rsidR="002F5F00" w:rsidRPr="0017191D">
        <w:rPr>
          <w:rFonts w:asciiTheme="majorHAnsi" w:hAnsiTheme="majorHAnsi" w:cs="Times New Roman"/>
          <w:szCs w:val="22"/>
        </w:rPr>
        <w:t>Inschrijver</w:t>
      </w:r>
      <w:r w:rsidRPr="0017191D">
        <w:rPr>
          <w:rFonts w:asciiTheme="majorHAnsi" w:hAnsiTheme="majorHAnsi" w:cs="Times New Roman"/>
          <w:szCs w:val="22"/>
        </w:rPr>
        <w:t>s geen recht op schadevergoeding</w:t>
      </w:r>
      <w:r w:rsidR="00261708" w:rsidRPr="0017191D">
        <w:rPr>
          <w:rFonts w:asciiTheme="majorHAnsi" w:hAnsiTheme="majorHAnsi" w:cs="Times New Roman"/>
          <w:szCs w:val="22"/>
        </w:rPr>
        <w:t xml:space="preserve"> </w:t>
      </w:r>
      <w:r w:rsidRPr="0017191D">
        <w:rPr>
          <w:rFonts w:asciiTheme="majorHAnsi" w:hAnsiTheme="majorHAnsi" w:cs="Times New Roman"/>
          <w:szCs w:val="22"/>
        </w:rPr>
        <w:t xml:space="preserve">betreffende de gemaakte kosten in het kader van deze aanbesteding. </w:t>
      </w:r>
    </w:p>
    <w:p w14:paraId="31CDB581" w14:textId="77777777" w:rsidR="0006109C" w:rsidRPr="0017191D" w:rsidRDefault="0006109C" w:rsidP="00197E84">
      <w:pPr>
        <w:suppressAutoHyphens/>
        <w:spacing w:line="259" w:lineRule="auto"/>
        <w:ind w:left="720"/>
        <w:contextualSpacing/>
        <w:rPr>
          <w:rFonts w:asciiTheme="majorHAnsi" w:hAnsiTheme="majorHAnsi" w:cs="Times New Roman"/>
          <w:szCs w:val="22"/>
        </w:rPr>
      </w:pPr>
    </w:p>
    <w:p w14:paraId="40E4BD28" w14:textId="555BAE11" w:rsidR="00343A8D" w:rsidRDefault="00D9019E" w:rsidP="00A93CB2">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Zolang niet op</w:t>
      </w:r>
      <w:r w:rsidR="00261708" w:rsidRPr="0017191D">
        <w:rPr>
          <w:rFonts w:asciiTheme="majorHAnsi" w:hAnsiTheme="majorHAnsi" w:cs="Times New Roman"/>
          <w:szCs w:val="22"/>
        </w:rPr>
        <w:t xml:space="preserve"> alle punten volledige </w:t>
      </w:r>
      <w:r w:rsidRPr="0017191D">
        <w:rPr>
          <w:rFonts w:asciiTheme="majorHAnsi" w:hAnsiTheme="majorHAnsi" w:cs="Times New Roman"/>
          <w:szCs w:val="22"/>
        </w:rPr>
        <w:t>overeenstemming is bereikt en nog geen schriftelijke en door de</w:t>
      </w:r>
      <w:r w:rsidR="00261708" w:rsidRPr="0017191D">
        <w:rPr>
          <w:rFonts w:asciiTheme="majorHAnsi" w:hAnsiTheme="majorHAnsi" w:cs="Times New Roman"/>
          <w:szCs w:val="22"/>
        </w:rPr>
        <w:t xml:space="preserve"> </w:t>
      </w:r>
      <w:r w:rsidRPr="0017191D">
        <w:rPr>
          <w:rFonts w:asciiTheme="majorHAnsi" w:hAnsiTheme="majorHAnsi" w:cs="Times New Roman"/>
          <w:szCs w:val="22"/>
        </w:rPr>
        <w:t xml:space="preserve">partijen ondertekende </w:t>
      </w:r>
      <w:r w:rsidR="002F5F00" w:rsidRPr="0017191D">
        <w:rPr>
          <w:rFonts w:asciiTheme="majorHAnsi" w:hAnsiTheme="majorHAnsi" w:cs="Times New Roman"/>
          <w:szCs w:val="22"/>
        </w:rPr>
        <w:t>Overeenkomst</w:t>
      </w:r>
      <w:r w:rsidRPr="0017191D">
        <w:rPr>
          <w:rFonts w:asciiTheme="majorHAnsi" w:hAnsiTheme="majorHAnsi" w:cs="Times New Roman"/>
          <w:szCs w:val="22"/>
        </w:rPr>
        <w:t xml:space="preserve"> tot stand is gekomen, is er geen sprake van enige</w:t>
      </w:r>
      <w:r w:rsidR="00261708" w:rsidRPr="0017191D">
        <w:rPr>
          <w:rFonts w:asciiTheme="majorHAnsi" w:hAnsiTheme="majorHAnsi" w:cs="Times New Roman"/>
          <w:szCs w:val="22"/>
        </w:rPr>
        <w:t xml:space="preserve"> gebondenheid van de </w:t>
      </w:r>
      <w:r w:rsidR="00D865EE" w:rsidRPr="0017191D">
        <w:rPr>
          <w:rFonts w:asciiTheme="majorHAnsi" w:hAnsiTheme="majorHAnsi" w:cs="Times New Roman"/>
          <w:szCs w:val="22"/>
        </w:rPr>
        <w:t>A</w:t>
      </w:r>
      <w:r w:rsidRPr="0017191D">
        <w:rPr>
          <w:rFonts w:asciiTheme="majorHAnsi" w:hAnsiTheme="majorHAnsi" w:cs="Times New Roman"/>
          <w:szCs w:val="22"/>
        </w:rPr>
        <w:t>anbestedende dienst. In dat geval is er ook geen enkele</w:t>
      </w:r>
      <w:r w:rsidR="00261708" w:rsidRPr="0017191D">
        <w:rPr>
          <w:rFonts w:asciiTheme="majorHAnsi" w:hAnsiTheme="majorHAnsi" w:cs="Times New Roman"/>
          <w:szCs w:val="22"/>
        </w:rPr>
        <w:t xml:space="preserve"> verplichting tot vergoeding van </w:t>
      </w:r>
      <w:r w:rsidRPr="0017191D">
        <w:rPr>
          <w:rFonts w:asciiTheme="majorHAnsi" w:hAnsiTheme="majorHAnsi" w:cs="Times New Roman"/>
          <w:szCs w:val="22"/>
        </w:rPr>
        <w:t>welke schade of kosten dan ook.</w:t>
      </w:r>
    </w:p>
    <w:p w14:paraId="3931B27E" w14:textId="77777777" w:rsidR="00A93CB2" w:rsidRDefault="00A93CB2" w:rsidP="00A93CB2">
      <w:pPr>
        <w:suppressAutoHyphens/>
        <w:spacing w:line="259" w:lineRule="auto"/>
        <w:ind w:left="720"/>
        <w:contextualSpacing/>
        <w:rPr>
          <w:rFonts w:asciiTheme="majorHAnsi" w:hAnsiTheme="majorHAnsi" w:cs="Times New Roman"/>
          <w:szCs w:val="22"/>
        </w:rPr>
      </w:pPr>
    </w:p>
    <w:p w14:paraId="22398A70" w14:textId="77777777" w:rsidR="00D9019E" w:rsidRPr="0017191D" w:rsidRDefault="00D9019E" w:rsidP="00197E84">
      <w:pPr>
        <w:pStyle w:val="Geenafstand"/>
        <w:spacing w:line="259" w:lineRule="auto"/>
        <w:ind w:firstLine="720"/>
        <w:contextualSpacing/>
        <w:rPr>
          <w:rFonts w:asciiTheme="majorHAnsi" w:hAnsiTheme="majorHAnsi" w:cs="Times New Roman"/>
          <w:b/>
          <w:i/>
          <w:szCs w:val="22"/>
        </w:rPr>
      </w:pPr>
      <w:r w:rsidRPr="0017191D">
        <w:rPr>
          <w:rFonts w:asciiTheme="majorHAnsi" w:hAnsiTheme="majorHAnsi" w:cs="Times New Roman"/>
          <w:b/>
          <w:i/>
          <w:szCs w:val="22"/>
        </w:rPr>
        <w:t>Eenmaal inschrijven</w:t>
      </w:r>
    </w:p>
    <w:p w14:paraId="1480BB8A" w14:textId="29AAE907" w:rsidR="00D9019E" w:rsidRPr="0017191D" w:rsidRDefault="00D9019E"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Het is een </w:t>
      </w:r>
      <w:r w:rsidR="002F5F00" w:rsidRPr="0017191D">
        <w:rPr>
          <w:rFonts w:asciiTheme="majorHAnsi" w:hAnsiTheme="majorHAnsi" w:cs="Times New Roman"/>
          <w:szCs w:val="22"/>
        </w:rPr>
        <w:t>Inschrijver</w:t>
      </w:r>
      <w:r w:rsidRPr="0017191D">
        <w:rPr>
          <w:rFonts w:asciiTheme="majorHAnsi" w:hAnsiTheme="majorHAnsi" w:cs="Times New Roman"/>
          <w:szCs w:val="22"/>
        </w:rPr>
        <w:t xml:space="preserve"> niet toegestaan meer dan één keer in te schrijven op de</w:t>
      </w:r>
      <w:r w:rsidR="00261708" w:rsidRPr="0017191D">
        <w:rPr>
          <w:rFonts w:asciiTheme="majorHAnsi" w:hAnsiTheme="majorHAnsi" w:cs="Times New Roman"/>
          <w:szCs w:val="22"/>
        </w:rPr>
        <w:t xml:space="preserve"> </w:t>
      </w:r>
      <w:r w:rsidRPr="0017191D">
        <w:rPr>
          <w:rFonts w:asciiTheme="majorHAnsi" w:hAnsiTheme="majorHAnsi" w:cs="Times New Roman"/>
          <w:szCs w:val="22"/>
        </w:rPr>
        <w:t>aanbesteding. Dit is ook niet toegestaan in de hoedanigheid van lid van een</w:t>
      </w:r>
      <w:r w:rsidR="00261708" w:rsidRPr="0017191D">
        <w:rPr>
          <w:rFonts w:asciiTheme="majorHAnsi" w:hAnsiTheme="majorHAnsi" w:cs="Times New Roman"/>
          <w:szCs w:val="22"/>
        </w:rPr>
        <w:t xml:space="preserve"> </w:t>
      </w:r>
      <w:r w:rsidRPr="0017191D">
        <w:rPr>
          <w:rFonts w:asciiTheme="majorHAnsi" w:hAnsiTheme="majorHAnsi" w:cs="Times New Roman"/>
          <w:szCs w:val="22"/>
        </w:rPr>
        <w:t>combinatie of als hoofd- of onderaannemer.</w:t>
      </w:r>
      <w:r w:rsidR="0006109C" w:rsidRPr="0017191D">
        <w:rPr>
          <w:rFonts w:asciiTheme="majorHAnsi" w:hAnsiTheme="majorHAnsi" w:cs="Times New Roman"/>
          <w:szCs w:val="22"/>
        </w:rPr>
        <w:t xml:space="preserve"> </w:t>
      </w:r>
    </w:p>
    <w:p w14:paraId="29A7503C" w14:textId="77777777" w:rsidR="00BC609B" w:rsidRPr="0017191D" w:rsidRDefault="00BC609B" w:rsidP="00197E84">
      <w:pPr>
        <w:suppressAutoHyphens/>
        <w:spacing w:line="259" w:lineRule="auto"/>
        <w:ind w:left="720"/>
        <w:contextualSpacing/>
        <w:rPr>
          <w:rFonts w:asciiTheme="majorHAnsi" w:hAnsiTheme="majorHAnsi" w:cs="Times New Roman"/>
          <w:szCs w:val="22"/>
        </w:rPr>
      </w:pPr>
    </w:p>
    <w:p w14:paraId="12BDE2FE" w14:textId="77777777" w:rsidR="0006109C" w:rsidRPr="0017191D" w:rsidRDefault="00D865EE" w:rsidP="00197E84">
      <w:pPr>
        <w:pBdr>
          <w:top w:val="single" w:sz="4" w:space="1" w:color="auto"/>
          <w:left w:val="single" w:sz="4" w:space="4" w:color="auto"/>
          <w:bottom w:val="single" w:sz="4" w:space="1" w:color="auto"/>
          <w:right w:val="single" w:sz="4" w:space="4" w:color="auto"/>
        </w:pBd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 A</w:t>
      </w:r>
      <w:r w:rsidR="0006109C" w:rsidRPr="0017191D">
        <w:rPr>
          <w:rFonts w:asciiTheme="majorHAnsi" w:hAnsiTheme="majorHAnsi" w:cs="Times New Roman"/>
          <w:szCs w:val="22"/>
        </w:rPr>
        <w:t xml:space="preserve">anbestedende dienst sluit </w:t>
      </w:r>
      <w:r w:rsidR="002F5F00" w:rsidRPr="0017191D">
        <w:rPr>
          <w:rFonts w:asciiTheme="majorHAnsi" w:hAnsiTheme="majorHAnsi" w:cs="Times New Roman"/>
          <w:szCs w:val="22"/>
        </w:rPr>
        <w:t>Inschrijver</w:t>
      </w:r>
      <w:r w:rsidR="0006109C" w:rsidRPr="0017191D">
        <w:rPr>
          <w:rFonts w:asciiTheme="majorHAnsi" w:hAnsiTheme="majorHAnsi" w:cs="Times New Roman"/>
          <w:szCs w:val="22"/>
        </w:rPr>
        <w:t>s die zich meer dan één keer inschrijven uit van deelname aan de procedure.</w:t>
      </w:r>
    </w:p>
    <w:p w14:paraId="19B9F1E8" w14:textId="77777777" w:rsidR="00BC609B" w:rsidRPr="0017191D" w:rsidRDefault="00BC609B" w:rsidP="00197E84">
      <w:pPr>
        <w:pStyle w:val="Geenafstand"/>
        <w:spacing w:line="259" w:lineRule="auto"/>
        <w:ind w:firstLine="720"/>
        <w:contextualSpacing/>
        <w:rPr>
          <w:rFonts w:asciiTheme="majorHAnsi" w:hAnsiTheme="majorHAnsi" w:cs="Times New Roman"/>
          <w:b/>
          <w:i/>
          <w:szCs w:val="22"/>
        </w:rPr>
      </w:pPr>
    </w:p>
    <w:p w14:paraId="13771737" w14:textId="77777777" w:rsidR="00A93CB2" w:rsidRDefault="00A93CB2">
      <w:pPr>
        <w:spacing w:line="240" w:lineRule="auto"/>
        <w:rPr>
          <w:rFonts w:asciiTheme="majorHAnsi" w:hAnsiTheme="majorHAnsi" w:cs="Times New Roman"/>
          <w:b/>
          <w:i/>
          <w:szCs w:val="22"/>
        </w:rPr>
      </w:pPr>
      <w:r>
        <w:rPr>
          <w:rFonts w:asciiTheme="majorHAnsi" w:hAnsiTheme="majorHAnsi" w:cs="Times New Roman"/>
          <w:b/>
          <w:i/>
          <w:szCs w:val="22"/>
        </w:rPr>
        <w:br w:type="page"/>
      </w:r>
    </w:p>
    <w:p w14:paraId="0D821DA3" w14:textId="42997054" w:rsidR="00BC609B" w:rsidRPr="0017191D" w:rsidRDefault="00BC609B" w:rsidP="00197E84">
      <w:pPr>
        <w:pStyle w:val="Geenafstand"/>
        <w:spacing w:line="259" w:lineRule="auto"/>
        <w:ind w:firstLine="720"/>
        <w:contextualSpacing/>
        <w:rPr>
          <w:rFonts w:asciiTheme="majorHAnsi" w:hAnsiTheme="majorHAnsi" w:cs="Times New Roman"/>
          <w:b/>
          <w:i/>
          <w:szCs w:val="22"/>
        </w:rPr>
      </w:pPr>
      <w:r w:rsidRPr="0017191D">
        <w:rPr>
          <w:rFonts w:asciiTheme="majorHAnsi" w:hAnsiTheme="majorHAnsi" w:cs="Times New Roman"/>
          <w:b/>
          <w:i/>
          <w:szCs w:val="22"/>
        </w:rPr>
        <w:lastRenderedPageBreak/>
        <w:t>Algemene verklaring</w:t>
      </w:r>
    </w:p>
    <w:p w14:paraId="53B7AD36" w14:textId="3808E13A" w:rsidR="00BC609B" w:rsidRPr="0017191D" w:rsidRDefault="00BC609B" w:rsidP="00197E84">
      <w:pPr>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 Inschrijver verklaart dat alle vragen naar waarheid zijn beantwoord en geen valse gegeven zijn verstrekt (</w:t>
      </w:r>
      <w:r w:rsidRPr="003407E2">
        <w:rPr>
          <w:rFonts w:asciiTheme="majorHAnsi" w:hAnsiTheme="majorHAnsi" w:cs="Times New Roman"/>
          <w:b/>
          <w:szCs w:val="22"/>
        </w:rPr>
        <w:t xml:space="preserve">bijlage </w:t>
      </w:r>
      <w:r w:rsidR="00DA2B58">
        <w:rPr>
          <w:rFonts w:asciiTheme="majorHAnsi" w:hAnsiTheme="majorHAnsi" w:cs="Times New Roman"/>
          <w:b/>
          <w:szCs w:val="22"/>
        </w:rPr>
        <w:t>9</w:t>
      </w:r>
      <w:r w:rsidRPr="0017191D">
        <w:rPr>
          <w:rFonts w:asciiTheme="majorHAnsi" w:hAnsiTheme="majorHAnsi" w:cs="Times New Roman"/>
          <w:szCs w:val="22"/>
        </w:rPr>
        <w:t>).</w:t>
      </w:r>
    </w:p>
    <w:p w14:paraId="487CD6E5" w14:textId="77777777" w:rsidR="00BC609B" w:rsidRPr="0017191D" w:rsidRDefault="00BC609B" w:rsidP="00197E84">
      <w:pPr>
        <w:pStyle w:val="Geenafstand"/>
        <w:spacing w:line="259" w:lineRule="auto"/>
        <w:ind w:firstLine="720"/>
        <w:contextualSpacing/>
        <w:rPr>
          <w:rFonts w:asciiTheme="majorHAnsi" w:hAnsiTheme="majorHAnsi" w:cs="Times New Roman"/>
          <w:b/>
          <w:i/>
          <w:szCs w:val="22"/>
        </w:rPr>
      </w:pPr>
    </w:p>
    <w:p w14:paraId="784CE6B4" w14:textId="77777777" w:rsidR="00473113" w:rsidRPr="0017191D" w:rsidRDefault="00473113" w:rsidP="00197E84">
      <w:pPr>
        <w:pStyle w:val="Kop4"/>
        <w:suppressAutoHyphens/>
        <w:spacing w:before="0" w:line="259" w:lineRule="auto"/>
        <w:contextualSpacing/>
        <w:rPr>
          <w:rFonts w:asciiTheme="majorHAnsi" w:hAnsiTheme="majorHAnsi" w:cs="Times New Roman"/>
          <w:szCs w:val="22"/>
        </w:rPr>
      </w:pPr>
      <w:bookmarkStart w:id="52" w:name="_Toc466449988"/>
      <w:bookmarkStart w:id="53" w:name="_Toc30418815"/>
      <w:r w:rsidRPr="0017191D">
        <w:rPr>
          <w:rFonts w:asciiTheme="majorHAnsi" w:hAnsiTheme="majorHAnsi" w:cs="Times New Roman"/>
          <w:szCs w:val="22"/>
        </w:rPr>
        <w:t>Rechtsgeldig ondertekend Uniform Europees Aanbestedingsdocument</w:t>
      </w:r>
      <w:bookmarkEnd w:id="52"/>
      <w:bookmarkEnd w:id="53"/>
    </w:p>
    <w:p w14:paraId="393B8D97" w14:textId="32BC6259" w:rsidR="00473113" w:rsidRPr="0017191D" w:rsidRDefault="00473113"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U dient aan uw Inschrijving een Uniform Europees Aanbestedingsdocument toe te voegen. De door u te gebruiken, wettelijk voorgeschreven verklaring is opgenomen in </w:t>
      </w:r>
      <w:r w:rsidRPr="0017191D">
        <w:rPr>
          <w:rFonts w:asciiTheme="majorHAnsi" w:hAnsiTheme="majorHAnsi" w:cs="Times New Roman"/>
          <w:b/>
          <w:szCs w:val="22"/>
        </w:rPr>
        <w:t>bijlage 3a</w:t>
      </w:r>
      <w:r w:rsidRPr="0017191D">
        <w:rPr>
          <w:rFonts w:asciiTheme="majorHAnsi" w:hAnsiTheme="majorHAnsi" w:cs="Times New Roman"/>
          <w:szCs w:val="22"/>
        </w:rPr>
        <w:t>.</w:t>
      </w:r>
      <w:r w:rsidRPr="0017191D">
        <w:rPr>
          <w:rStyle w:val="Voetnootmarkering"/>
          <w:rFonts w:asciiTheme="majorHAnsi" w:hAnsiTheme="majorHAnsi" w:cs="Times New Roman"/>
          <w:szCs w:val="22"/>
        </w:rPr>
        <w:footnoteReference w:id="11"/>
      </w:r>
      <w:r w:rsidRPr="0017191D">
        <w:rPr>
          <w:rFonts w:asciiTheme="majorHAnsi" w:hAnsiTheme="majorHAnsi" w:cs="Times New Roman"/>
          <w:szCs w:val="22"/>
        </w:rPr>
        <w:t xml:space="preserve"> </w:t>
      </w:r>
    </w:p>
    <w:p w14:paraId="3CB3999F" w14:textId="36DEA2B4" w:rsidR="00473113" w:rsidRPr="0017191D" w:rsidRDefault="00473113"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De betreffende persoon moet op basis van een toegevoegd uittreksel uit het Beroeps- of Handelsregister verifieerbaar rechtsgeldig bevoegd zijn tot ondertekening van het Uniform Europees Aanbestedingsdocument. Het uittreksel kan gepaard gaan met een ondertekende verklaring van vertegenwoordigingsbevoegdheid (machtiging) als de tekenende persoon gelet op het uittreksel uit het Beroeps- of Handelsregister niet zelf rechtsgeldig bevoegd is. Deze verklaring (machtiging) moet rechtsgeldig zijn ondertekend, af te leiden uit het uittreksel uit het Beroeps- of Handelsregister. </w:t>
      </w:r>
    </w:p>
    <w:p w14:paraId="51193257" w14:textId="77777777" w:rsidR="0006109C" w:rsidRPr="0017191D" w:rsidRDefault="0006109C" w:rsidP="00197E84">
      <w:pPr>
        <w:suppressAutoHyphens/>
        <w:spacing w:line="259" w:lineRule="auto"/>
        <w:ind w:left="720"/>
        <w:contextualSpacing/>
        <w:rPr>
          <w:rFonts w:asciiTheme="majorHAnsi" w:hAnsiTheme="majorHAnsi" w:cs="Times New Roman"/>
          <w:szCs w:val="22"/>
        </w:rPr>
      </w:pPr>
    </w:p>
    <w:p w14:paraId="4EAD1BAE" w14:textId="77777777" w:rsidR="00871F74" w:rsidRPr="0017191D" w:rsidRDefault="00871F74" w:rsidP="00197E84">
      <w:pPr>
        <w:pBdr>
          <w:top w:val="single" w:sz="4" w:space="1" w:color="auto"/>
          <w:left w:val="single" w:sz="4" w:space="4" w:color="auto"/>
          <w:bottom w:val="single" w:sz="4" w:space="1" w:color="auto"/>
          <w:right w:val="single" w:sz="4" w:space="4" w:color="auto"/>
        </w:pBd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 Aanbestedende dienst kan u van de procedure uitsluiten, als u het Uniform Europees Aanbestedingsdocument niet instuurt, niet volledig instuurt of als deze niet (verifieerbaar) is getekend door een daartoe rechtsgeldig bevoegd persoon.</w:t>
      </w:r>
    </w:p>
    <w:p w14:paraId="620BC783" w14:textId="77777777" w:rsidR="0006109C" w:rsidRPr="0017191D" w:rsidRDefault="0006109C" w:rsidP="00197E84">
      <w:pPr>
        <w:suppressAutoHyphens/>
        <w:spacing w:line="259" w:lineRule="auto"/>
        <w:ind w:left="720"/>
        <w:contextualSpacing/>
        <w:rPr>
          <w:rFonts w:asciiTheme="majorHAnsi" w:hAnsiTheme="majorHAnsi" w:cs="Times New Roman"/>
          <w:szCs w:val="22"/>
        </w:rPr>
      </w:pPr>
    </w:p>
    <w:p w14:paraId="78F1DC9B" w14:textId="77777777" w:rsidR="00D9019E" w:rsidRPr="0017191D" w:rsidRDefault="00D9019E" w:rsidP="00197E84">
      <w:pPr>
        <w:pStyle w:val="Geenafstand"/>
        <w:spacing w:line="259" w:lineRule="auto"/>
        <w:ind w:firstLine="720"/>
        <w:contextualSpacing/>
        <w:rPr>
          <w:rFonts w:asciiTheme="majorHAnsi" w:hAnsiTheme="majorHAnsi" w:cs="Times New Roman"/>
          <w:b/>
          <w:i/>
          <w:szCs w:val="22"/>
        </w:rPr>
      </w:pPr>
      <w:r w:rsidRPr="0017191D">
        <w:rPr>
          <w:rFonts w:asciiTheme="majorHAnsi" w:hAnsiTheme="majorHAnsi" w:cs="Times New Roman"/>
          <w:b/>
          <w:i/>
          <w:szCs w:val="22"/>
        </w:rPr>
        <w:t>Verificatie</w:t>
      </w:r>
    </w:p>
    <w:p w14:paraId="71A9155A" w14:textId="77777777" w:rsidR="00ED52CA" w:rsidRPr="0017191D" w:rsidRDefault="00ED52CA"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Als </w:t>
      </w:r>
      <w:r w:rsidR="00D865EE" w:rsidRPr="0017191D">
        <w:rPr>
          <w:rFonts w:asciiTheme="majorHAnsi" w:hAnsiTheme="majorHAnsi" w:cs="Times New Roman"/>
          <w:szCs w:val="22"/>
        </w:rPr>
        <w:t>de A</w:t>
      </w:r>
      <w:r w:rsidR="00D9019E" w:rsidRPr="0017191D">
        <w:rPr>
          <w:rFonts w:asciiTheme="majorHAnsi" w:hAnsiTheme="majorHAnsi" w:cs="Times New Roman"/>
          <w:szCs w:val="22"/>
        </w:rPr>
        <w:t xml:space="preserve">anbestedende dienst het voornemen heeft de </w:t>
      </w:r>
      <w:r w:rsidR="002F5F00" w:rsidRPr="0017191D">
        <w:rPr>
          <w:rFonts w:asciiTheme="majorHAnsi" w:hAnsiTheme="majorHAnsi" w:cs="Times New Roman"/>
          <w:szCs w:val="22"/>
        </w:rPr>
        <w:t>Opdracht</w:t>
      </w:r>
      <w:r w:rsidR="00D9019E" w:rsidRPr="0017191D">
        <w:rPr>
          <w:rFonts w:asciiTheme="majorHAnsi" w:hAnsiTheme="majorHAnsi" w:cs="Times New Roman"/>
          <w:szCs w:val="22"/>
        </w:rPr>
        <w:t xml:space="preserve"> aan </w:t>
      </w:r>
      <w:r w:rsidR="001A42A8" w:rsidRPr="0017191D">
        <w:rPr>
          <w:rFonts w:asciiTheme="majorHAnsi" w:hAnsiTheme="majorHAnsi" w:cs="Times New Roman"/>
          <w:szCs w:val="22"/>
        </w:rPr>
        <w:t xml:space="preserve">u </w:t>
      </w:r>
      <w:r w:rsidR="00D9019E" w:rsidRPr="0017191D">
        <w:rPr>
          <w:rFonts w:asciiTheme="majorHAnsi" w:hAnsiTheme="majorHAnsi" w:cs="Times New Roman"/>
          <w:szCs w:val="22"/>
        </w:rPr>
        <w:t>te gunnen</w:t>
      </w:r>
      <w:r w:rsidRPr="0017191D">
        <w:rPr>
          <w:rFonts w:asciiTheme="majorHAnsi" w:hAnsiTheme="majorHAnsi" w:cs="Times New Roman"/>
          <w:szCs w:val="22"/>
        </w:rPr>
        <w:t xml:space="preserve">, dan levert u </w:t>
      </w:r>
      <w:r w:rsidR="00D9019E" w:rsidRPr="0017191D">
        <w:rPr>
          <w:rFonts w:asciiTheme="majorHAnsi" w:hAnsiTheme="majorHAnsi" w:cs="Times New Roman"/>
          <w:szCs w:val="22"/>
        </w:rPr>
        <w:t xml:space="preserve">binnen een periode van </w:t>
      </w:r>
      <w:r w:rsidR="00343A8D">
        <w:rPr>
          <w:rFonts w:asciiTheme="majorHAnsi" w:hAnsiTheme="majorHAnsi" w:cs="Times New Roman"/>
          <w:szCs w:val="22"/>
        </w:rPr>
        <w:t xml:space="preserve">5 </w:t>
      </w:r>
      <w:r w:rsidR="00D9019E" w:rsidRPr="0017191D">
        <w:rPr>
          <w:rFonts w:asciiTheme="majorHAnsi" w:hAnsiTheme="majorHAnsi" w:cs="Times New Roman"/>
          <w:szCs w:val="22"/>
        </w:rPr>
        <w:t>kalenderdagen</w:t>
      </w:r>
      <w:r w:rsidRPr="0017191D">
        <w:rPr>
          <w:rFonts w:asciiTheme="majorHAnsi" w:hAnsiTheme="majorHAnsi" w:cs="Times New Roman"/>
          <w:szCs w:val="22"/>
        </w:rPr>
        <w:t xml:space="preserve"> </w:t>
      </w:r>
      <w:r w:rsidR="00D9019E" w:rsidRPr="0017191D">
        <w:rPr>
          <w:rFonts w:asciiTheme="majorHAnsi" w:hAnsiTheme="majorHAnsi" w:cs="Times New Roman"/>
          <w:szCs w:val="22"/>
        </w:rPr>
        <w:t>nadere informatie aan omtrent</w:t>
      </w:r>
      <w:r w:rsidR="00261708" w:rsidRPr="0017191D">
        <w:rPr>
          <w:rFonts w:asciiTheme="majorHAnsi" w:hAnsiTheme="majorHAnsi" w:cs="Times New Roman"/>
          <w:szCs w:val="22"/>
        </w:rPr>
        <w:t xml:space="preserve"> </w:t>
      </w:r>
      <w:r w:rsidRPr="0017191D">
        <w:rPr>
          <w:rFonts w:asciiTheme="majorHAnsi" w:hAnsiTheme="majorHAnsi" w:cs="Times New Roman"/>
          <w:szCs w:val="22"/>
        </w:rPr>
        <w:t xml:space="preserve">uw </w:t>
      </w:r>
      <w:r w:rsidR="002F5F00" w:rsidRPr="0017191D">
        <w:rPr>
          <w:rFonts w:asciiTheme="majorHAnsi" w:hAnsiTheme="majorHAnsi" w:cs="Times New Roman"/>
          <w:szCs w:val="22"/>
        </w:rPr>
        <w:t>Inschrijving</w:t>
      </w:r>
      <w:r w:rsidR="00D865EE" w:rsidRPr="0017191D">
        <w:rPr>
          <w:rFonts w:asciiTheme="majorHAnsi" w:hAnsiTheme="majorHAnsi" w:cs="Times New Roman"/>
          <w:szCs w:val="22"/>
        </w:rPr>
        <w:t xml:space="preserve"> als de A</w:t>
      </w:r>
      <w:r w:rsidRPr="0017191D">
        <w:rPr>
          <w:rFonts w:asciiTheme="majorHAnsi" w:hAnsiTheme="majorHAnsi" w:cs="Times New Roman"/>
          <w:szCs w:val="22"/>
        </w:rPr>
        <w:t>anbestedende dienst daarom vraagt</w:t>
      </w:r>
      <w:r w:rsidR="00EE7565" w:rsidRPr="0017191D">
        <w:rPr>
          <w:rFonts w:asciiTheme="majorHAnsi" w:hAnsiTheme="majorHAnsi" w:cs="Times New Roman"/>
          <w:szCs w:val="22"/>
        </w:rPr>
        <w:t>.</w:t>
      </w:r>
      <w:r w:rsidRPr="0017191D">
        <w:rPr>
          <w:rStyle w:val="Voetnootmarkering"/>
          <w:rFonts w:asciiTheme="majorHAnsi" w:hAnsiTheme="majorHAnsi" w:cs="Times New Roman"/>
          <w:szCs w:val="22"/>
        </w:rPr>
        <w:footnoteReference w:id="12"/>
      </w:r>
      <w:r w:rsidR="00EE7565" w:rsidRPr="0017191D">
        <w:rPr>
          <w:rFonts w:asciiTheme="majorHAnsi" w:hAnsiTheme="majorHAnsi" w:cs="Times New Roman"/>
          <w:szCs w:val="22"/>
        </w:rPr>
        <w:t xml:space="preserve"> </w:t>
      </w:r>
      <w:r w:rsidRPr="0017191D">
        <w:rPr>
          <w:rFonts w:asciiTheme="majorHAnsi" w:hAnsiTheme="majorHAnsi" w:cs="Times New Roman"/>
          <w:szCs w:val="22"/>
        </w:rPr>
        <w:t xml:space="preserve">U </w:t>
      </w:r>
      <w:r w:rsidR="00D9019E" w:rsidRPr="0017191D">
        <w:rPr>
          <w:rFonts w:asciiTheme="majorHAnsi" w:hAnsiTheme="majorHAnsi" w:cs="Times New Roman"/>
          <w:szCs w:val="22"/>
        </w:rPr>
        <w:t xml:space="preserve">overlegt </w:t>
      </w:r>
      <w:r w:rsidRPr="0017191D">
        <w:rPr>
          <w:rFonts w:asciiTheme="majorHAnsi" w:hAnsiTheme="majorHAnsi" w:cs="Times New Roman"/>
          <w:szCs w:val="22"/>
        </w:rPr>
        <w:t xml:space="preserve">in dat geval </w:t>
      </w:r>
      <w:r w:rsidR="00D9019E" w:rsidRPr="0017191D">
        <w:rPr>
          <w:rFonts w:asciiTheme="majorHAnsi" w:hAnsiTheme="majorHAnsi" w:cs="Times New Roman"/>
          <w:szCs w:val="22"/>
        </w:rPr>
        <w:t>gegevens en/of verklaringen zonder voorbehoud</w:t>
      </w:r>
      <w:r w:rsidR="00261708" w:rsidRPr="0017191D">
        <w:rPr>
          <w:rFonts w:asciiTheme="majorHAnsi" w:hAnsiTheme="majorHAnsi" w:cs="Times New Roman"/>
          <w:szCs w:val="22"/>
        </w:rPr>
        <w:t xml:space="preserve"> </w:t>
      </w:r>
      <w:r w:rsidR="00D9019E" w:rsidRPr="0017191D">
        <w:rPr>
          <w:rFonts w:asciiTheme="majorHAnsi" w:hAnsiTheme="majorHAnsi" w:cs="Times New Roman"/>
          <w:szCs w:val="22"/>
        </w:rPr>
        <w:t>en volledig naar waarheid ingevuld aan</w:t>
      </w:r>
      <w:r w:rsidRPr="0017191D">
        <w:rPr>
          <w:rFonts w:asciiTheme="majorHAnsi" w:hAnsiTheme="majorHAnsi" w:cs="Times New Roman"/>
          <w:szCs w:val="22"/>
        </w:rPr>
        <w:t>.</w:t>
      </w:r>
      <w:r w:rsidR="00D9019E" w:rsidRPr="0017191D">
        <w:rPr>
          <w:rFonts w:asciiTheme="majorHAnsi" w:hAnsiTheme="majorHAnsi" w:cs="Times New Roman"/>
          <w:szCs w:val="22"/>
        </w:rPr>
        <w:t xml:space="preserve"> </w:t>
      </w:r>
      <w:r w:rsidRPr="0017191D">
        <w:rPr>
          <w:rFonts w:asciiTheme="majorHAnsi" w:hAnsiTheme="majorHAnsi" w:cs="Times New Roman"/>
          <w:szCs w:val="22"/>
        </w:rPr>
        <w:t xml:space="preserve">U kunt </w:t>
      </w:r>
      <w:r w:rsidR="00D9019E" w:rsidRPr="0017191D">
        <w:rPr>
          <w:rFonts w:asciiTheme="majorHAnsi" w:hAnsiTheme="majorHAnsi" w:cs="Times New Roman"/>
          <w:szCs w:val="22"/>
        </w:rPr>
        <w:t xml:space="preserve">deze </w:t>
      </w:r>
      <w:r w:rsidRPr="0017191D">
        <w:rPr>
          <w:rFonts w:asciiTheme="majorHAnsi" w:hAnsiTheme="majorHAnsi" w:cs="Times New Roman"/>
          <w:szCs w:val="22"/>
        </w:rPr>
        <w:t xml:space="preserve">ook </w:t>
      </w:r>
      <w:r w:rsidR="00D9019E" w:rsidRPr="0017191D">
        <w:rPr>
          <w:rFonts w:asciiTheme="majorHAnsi" w:hAnsiTheme="majorHAnsi" w:cs="Times New Roman"/>
          <w:szCs w:val="22"/>
        </w:rPr>
        <w:t xml:space="preserve">gestand doen. </w:t>
      </w:r>
    </w:p>
    <w:p w14:paraId="7EA4FF06" w14:textId="77777777" w:rsidR="00ED52CA" w:rsidRPr="0017191D" w:rsidRDefault="00ED52CA" w:rsidP="00197E84">
      <w:pPr>
        <w:suppressAutoHyphens/>
        <w:spacing w:line="259" w:lineRule="auto"/>
        <w:ind w:left="720"/>
        <w:contextualSpacing/>
        <w:rPr>
          <w:rFonts w:asciiTheme="majorHAnsi" w:hAnsiTheme="majorHAnsi" w:cs="Times New Roman"/>
          <w:szCs w:val="22"/>
        </w:rPr>
      </w:pPr>
    </w:p>
    <w:p w14:paraId="1AD88796" w14:textId="77777777" w:rsidR="00D9019E" w:rsidRPr="0017191D" w:rsidRDefault="00D865EE" w:rsidP="00197E84">
      <w:pPr>
        <w:pBdr>
          <w:top w:val="single" w:sz="4" w:space="1" w:color="auto"/>
          <w:left w:val="single" w:sz="4" w:space="4" w:color="auto"/>
          <w:bottom w:val="single" w:sz="4" w:space="1" w:color="auto"/>
          <w:right w:val="single" w:sz="4" w:space="4" w:color="auto"/>
        </w:pBd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 A</w:t>
      </w:r>
      <w:r w:rsidR="00ED52CA" w:rsidRPr="0017191D">
        <w:rPr>
          <w:rFonts w:asciiTheme="majorHAnsi" w:hAnsiTheme="majorHAnsi" w:cs="Times New Roman"/>
          <w:szCs w:val="22"/>
        </w:rPr>
        <w:t xml:space="preserve">anbestedende dienst legt uw </w:t>
      </w:r>
      <w:r w:rsidR="002F5F00" w:rsidRPr="0017191D">
        <w:rPr>
          <w:rFonts w:asciiTheme="majorHAnsi" w:hAnsiTheme="majorHAnsi" w:cs="Times New Roman"/>
          <w:szCs w:val="22"/>
        </w:rPr>
        <w:t>Inschrijving</w:t>
      </w:r>
      <w:r w:rsidR="00ED52CA" w:rsidRPr="0017191D">
        <w:rPr>
          <w:rFonts w:asciiTheme="majorHAnsi" w:hAnsiTheme="majorHAnsi" w:cs="Times New Roman"/>
          <w:szCs w:val="22"/>
        </w:rPr>
        <w:t xml:space="preserve"> alsnog terzijde als </w:t>
      </w:r>
      <w:r w:rsidR="00D9019E" w:rsidRPr="0017191D">
        <w:rPr>
          <w:rFonts w:asciiTheme="majorHAnsi" w:hAnsiTheme="majorHAnsi" w:cs="Times New Roman"/>
          <w:szCs w:val="22"/>
        </w:rPr>
        <w:t xml:space="preserve">bij </w:t>
      </w:r>
      <w:r w:rsidR="00ED52CA" w:rsidRPr="0017191D">
        <w:rPr>
          <w:rFonts w:asciiTheme="majorHAnsi" w:hAnsiTheme="majorHAnsi" w:cs="Times New Roman"/>
          <w:szCs w:val="22"/>
        </w:rPr>
        <w:t xml:space="preserve">de </w:t>
      </w:r>
      <w:r w:rsidR="00D9019E" w:rsidRPr="0017191D">
        <w:rPr>
          <w:rFonts w:asciiTheme="majorHAnsi" w:hAnsiTheme="majorHAnsi" w:cs="Times New Roman"/>
          <w:szCs w:val="22"/>
        </w:rPr>
        <w:t>verificatie van de gegevens blijkt dat sprake is van verstrekking van onjuiste</w:t>
      </w:r>
      <w:r w:rsidR="00261708" w:rsidRPr="0017191D">
        <w:rPr>
          <w:rFonts w:asciiTheme="majorHAnsi" w:hAnsiTheme="majorHAnsi" w:cs="Times New Roman"/>
          <w:szCs w:val="22"/>
        </w:rPr>
        <w:t xml:space="preserve"> </w:t>
      </w:r>
      <w:r w:rsidR="00D9019E" w:rsidRPr="0017191D">
        <w:rPr>
          <w:rFonts w:asciiTheme="majorHAnsi" w:hAnsiTheme="majorHAnsi" w:cs="Times New Roman"/>
          <w:szCs w:val="22"/>
        </w:rPr>
        <w:t>en/of onvolledige gegevens en/of het niet kunnen nakomen van hetgeen is</w:t>
      </w:r>
      <w:r w:rsidR="00261708" w:rsidRPr="0017191D">
        <w:rPr>
          <w:rFonts w:asciiTheme="majorHAnsi" w:hAnsiTheme="majorHAnsi" w:cs="Times New Roman"/>
          <w:szCs w:val="22"/>
        </w:rPr>
        <w:t xml:space="preserve"> </w:t>
      </w:r>
      <w:r w:rsidR="00D9019E" w:rsidRPr="0017191D">
        <w:rPr>
          <w:rFonts w:asciiTheme="majorHAnsi" w:hAnsiTheme="majorHAnsi" w:cs="Times New Roman"/>
          <w:szCs w:val="22"/>
        </w:rPr>
        <w:t>aangeboden</w:t>
      </w:r>
      <w:r w:rsidR="00ED52CA" w:rsidRPr="0017191D">
        <w:rPr>
          <w:rFonts w:asciiTheme="majorHAnsi" w:hAnsiTheme="majorHAnsi" w:cs="Times New Roman"/>
          <w:szCs w:val="22"/>
        </w:rPr>
        <w:t xml:space="preserve"> of verklaard.</w:t>
      </w:r>
    </w:p>
    <w:p w14:paraId="7FD64973" w14:textId="77777777" w:rsidR="00624BBF" w:rsidRPr="0017191D" w:rsidRDefault="00624BBF" w:rsidP="00197E84">
      <w:pPr>
        <w:pStyle w:val="Kop4"/>
        <w:suppressAutoHyphens/>
        <w:spacing w:before="0" w:line="259" w:lineRule="auto"/>
        <w:contextualSpacing/>
        <w:rPr>
          <w:rFonts w:asciiTheme="majorHAnsi" w:hAnsiTheme="majorHAnsi" w:cs="Times New Roman"/>
          <w:szCs w:val="22"/>
        </w:rPr>
      </w:pPr>
    </w:p>
    <w:p w14:paraId="5ACCB750" w14:textId="77777777" w:rsidR="00D9019E" w:rsidRPr="0017191D" w:rsidRDefault="00E55562" w:rsidP="00197E84">
      <w:pPr>
        <w:pStyle w:val="Geenafstand"/>
        <w:spacing w:line="259" w:lineRule="auto"/>
        <w:ind w:firstLine="720"/>
        <w:contextualSpacing/>
        <w:rPr>
          <w:rFonts w:asciiTheme="majorHAnsi" w:hAnsiTheme="majorHAnsi" w:cs="Times New Roman"/>
          <w:b/>
          <w:i/>
          <w:szCs w:val="22"/>
        </w:rPr>
      </w:pPr>
      <w:r w:rsidRPr="0017191D">
        <w:rPr>
          <w:rFonts w:asciiTheme="majorHAnsi" w:hAnsiTheme="majorHAnsi" w:cs="Times New Roman"/>
          <w:b/>
          <w:i/>
          <w:szCs w:val="22"/>
        </w:rPr>
        <w:t>Toepasselijk recht</w:t>
      </w:r>
    </w:p>
    <w:p w14:paraId="1BE0C4CC" w14:textId="256ABCA4" w:rsidR="00343A8D" w:rsidRDefault="00D9019E" w:rsidP="00A93CB2">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Op deze aanbestedingsprocedure, alsmede op eventueel daaruit voortvloeiende</w:t>
      </w:r>
      <w:r w:rsidR="00261708" w:rsidRPr="0017191D">
        <w:rPr>
          <w:rFonts w:asciiTheme="majorHAnsi" w:hAnsiTheme="majorHAnsi" w:cs="Times New Roman"/>
          <w:szCs w:val="22"/>
        </w:rPr>
        <w:t xml:space="preserve"> </w:t>
      </w:r>
      <w:r w:rsidR="002F5F00" w:rsidRPr="0017191D">
        <w:rPr>
          <w:rFonts w:asciiTheme="majorHAnsi" w:hAnsiTheme="majorHAnsi" w:cs="Times New Roman"/>
          <w:szCs w:val="22"/>
        </w:rPr>
        <w:t>Overeenkomst</w:t>
      </w:r>
      <w:r w:rsidRPr="0017191D">
        <w:rPr>
          <w:rFonts w:asciiTheme="majorHAnsi" w:hAnsiTheme="majorHAnsi" w:cs="Times New Roman"/>
          <w:szCs w:val="22"/>
        </w:rPr>
        <w:t>en, is het Nederlandse recht van toepassing.</w:t>
      </w:r>
      <w:r w:rsidR="00624BBF" w:rsidRPr="0017191D">
        <w:rPr>
          <w:rFonts w:asciiTheme="majorHAnsi" w:hAnsiTheme="majorHAnsi" w:cs="Times New Roman"/>
          <w:szCs w:val="22"/>
        </w:rPr>
        <w:t xml:space="preserve"> </w:t>
      </w:r>
    </w:p>
    <w:p w14:paraId="0AD3B320" w14:textId="77777777" w:rsidR="00A93CB2" w:rsidRDefault="00A93CB2" w:rsidP="00A93CB2">
      <w:pPr>
        <w:suppressAutoHyphens/>
        <w:spacing w:line="259" w:lineRule="auto"/>
        <w:ind w:left="720"/>
        <w:contextualSpacing/>
        <w:rPr>
          <w:rFonts w:asciiTheme="majorHAnsi" w:hAnsiTheme="majorHAnsi" w:cs="Times New Roman"/>
          <w:szCs w:val="22"/>
        </w:rPr>
      </w:pPr>
    </w:p>
    <w:p w14:paraId="18EA8248" w14:textId="77777777" w:rsidR="00D9019E" w:rsidRPr="0017191D" w:rsidRDefault="00D9019E" w:rsidP="00197E84">
      <w:pPr>
        <w:pStyle w:val="Geenafstand"/>
        <w:spacing w:line="259" w:lineRule="auto"/>
        <w:ind w:firstLine="720"/>
        <w:contextualSpacing/>
        <w:rPr>
          <w:rFonts w:asciiTheme="majorHAnsi" w:hAnsiTheme="majorHAnsi" w:cs="Times New Roman"/>
          <w:b/>
          <w:i/>
          <w:szCs w:val="22"/>
        </w:rPr>
      </w:pPr>
      <w:r w:rsidRPr="0017191D">
        <w:rPr>
          <w:rFonts w:asciiTheme="majorHAnsi" w:hAnsiTheme="majorHAnsi" w:cs="Times New Roman"/>
          <w:b/>
          <w:i/>
          <w:szCs w:val="22"/>
        </w:rPr>
        <w:t>Vertrouwelijkheid</w:t>
      </w:r>
    </w:p>
    <w:p w14:paraId="7794B229" w14:textId="77777777" w:rsidR="00DE5682" w:rsidRDefault="00D865EE"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 A</w:t>
      </w:r>
      <w:r w:rsidR="00DE5682" w:rsidRPr="0017191D">
        <w:rPr>
          <w:rFonts w:asciiTheme="majorHAnsi" w:hAnsiTheme="majorHAnsi" w:cs="Times New Roman"/>
          <w:szCs w:val="22"/>
        </w:rPr>
        <w:t xml:space="preserve">anbestedende dienst behandelt alle informatie </w:t>
      </w:r>
      <w:r w:rsidR="00D9019E" w:rsidRPr="0017191D">
        <w:rPr>
          <w:rFonts w:asciiTheme="majorHAnsi" w:hAnsiTheme="majorHAnsi" w:cs="Times New Roman"/>
          <w:szCs w:val="22"/>
        </w:rPr>
        <w:t xml:space="preserve">uit </w:t>
      </w:r>
      <w:r w:rsidR="00DE5682" w:rsidRPr="0017191D">
        <w:rPr>
          <w:rFonts w:asciiTheme="majorHAnsi" w:hAnsiTheme="majorHAnsi" w:cs="Times New Roman"/>
          <w:szCs w:val="22"/>
        </w:rPr>
        <w:t xml:space="preserve">ontvangen </w:t>
      </w:r>
      <w:r w:rsidR="002F5F00" w:rsidRPr="0017191D">
        <w:rPr>
          <w:rFonts w:asciiTheme="majorHAnsi" w:hAnsiTheme="majorHAnsi" w:cs="Times New Roman"/>
          <w:szCs w:val="22"/>
        </w:rPr>
        <w:t>Inschrijving</w:t>
      </w:r>
      <w:r w:rsidR="00D9019E" w:rsidRPr="0017191D">
        <w:rPr>
          <w:rFonts w:asciiTheme="majorHAnsi" w:hAnsiTheme="majorHAnsi" w:cs="Times New Roman"/>
          <w:szCs w:val="22"/>
        </w:rPr>
        <w:t>en volstrekt vertrouwelijk</w:t>
      </w:r>
      <w:r w:rsidR="00DE5682" w:rsidRPr="0017191D">
        <w:rPr>
          <w:rFonts w:asciiTheme="majorHAnsi" w:hAnsiTheme="majorHAnsi" w:cs="Times New Roman"/>
          <w:szCs w:val="22"/>
        </w:rPr>
        <w:t>.</w:t>
      </w:r>
      <w:r w:rsidR="00D9019E" w:rsidRPr="0017191D">
        <w:rPr>
          <w:rFonts w:asciiTheme="majorHAnsi" w:hAnsiTheme="majorHAnsi" w:cs="Times New Roman"/>
          <w:szCs w:val="22"/>
        </w:rPr>
        <w:t xml:space="preserve"> </w:t>
      </w:r>
      <w:r w:rsidR="00DE5682" w:rsidRPr="0017191D">
        <w:rPr>
          <w:rFonts w:asciiTheme="majorHAnsi" w:hAnsiTheme="majorHAnsi" w:cs="Times New Roman"/>
          <w:szCs w:val="22"/>
        </w:rPr>
        <w:t>Z</w:t>
      </w:r>
      <w:r w:rsidR="00D9019E" w:rsidRPr="0017191D">
        <w:rPr>
          <w:rFonts w:asciiTheme="majorHAnsi" w:hAnsiTheme="majorHAnsi" w:cs="Times New Roman"/>
          <w:szCs w:val="22"/>
        </w:rPr>
        <w:t xml:space="preserve">ij </w:t>
      </w:r>
      <w:r w:rsidR="00DE5682" w:rsidRPr="0017191D">
        <w:rPr>
          <w:rFonts w:asciiTheme="majorHAnsi" w:hAnsiTheme="majorHAnsi" w:cs="Times New Roman"/>
          <w:szCs w:val="22"/>
        </w:rPr>
        <w:t xml:space="preserve">toont die </w:t>
      </w:r>
      <w:r w:rsidR="00D9019E" w:rsidRPr="0017191D">
        <w:rPr>
          <w:rFonts w:asciiTheme="majorHAnsi" w:hAnsiTheme="majorHAnsi" w:cs="Times New Roman"/>
          <w:szCs w:val="22"/>
        </w:rPr>
        <w:t>slechts aan medewerkers en personen die voor het beoordelen van de</w:t>
      </w:r>
      <w:r w:rsidR="00261708" w:rsidRPr="0017191D">
        <w:rPr>
          <w:rFonts w:asciiTheme="majorHAnsi" w:hAnsiTheme="majorHAnsi" w:cs="Times New Roman"/>
          <w:szCs w:val="22"/>
        </w:rPr>
        <w:t xml:space="preserve"> </w:t>
      </w:r>
      <w:r w:rsidR="002F5F00" w:rsidRPr="0017191D">
        <w:rPr>
          <w:rFonts w:asciiTheme="majorHAnsi" w:hAnsiTheme="majorHAnsi" w:cs="Times New Roman"/>
          <w:szCs w:val="22"/>
        </w:rPr>
        <w:t>Inschrijving</w:t>
      </w:r>
      <w:r w:rsidR="00D9019E" w:rsidRPr="0017191D">
        <w:rPr>
          <w:rFonts w:asciiTheme="majorHAnsi" w:hAnsiTheme="majorHAnsi" w:cs="Times New Roman"/>
          <w:szCs w:val="22"/>
        </w:rPr>
        <w:t xml:space="preserve"> d</w:t>
      </w:r>
      <w:r w:rsidRPr="0017191D">
        <w:rPr>
          <w:rFonts w:asciiTheme="majorHAnsi" w:hAnsiTheme="majorHAnsi" w:cs="Times New Roman"/>
          <w:szCs w:val="22"/>
        </w:rPr>
        <w:t>aarvan kennis moeten nemen. De A</w:t>
      </w:r>
      <w:r w:rsidR="00D9019E" w:rsidRPr="0017191D">
        <w:rPr>
          <w:rFonts w:asciiTheme="majorHAnsi" w:hAnsiTheme="majorHAnsi" w:cs="Times New Roman"/>
          <w:szCs w:val="22"/>
        </w:rPr>
        <w:t xml:space="preserve">anbestedende dienst </w:t>
      </w:r>
      <w:r w:rsidR="00DE5682" w:rsidRPr="0017191D">
        <w:rPr>
          <w:rFonts w:asciiTheme="majorHAnsi" w:hAnsiTheme="majorHAnsi" w:cs="Times New Roman"/>
          <w:szCs w:val="22"/>
        </w:rPr>
        <w:t xml:space="preserve">bewaart ook de </w:t>
      </w:r>
      <w:r w:rsidR="00D9019E" w:rsidRPr="0017191D">
        <w:rPr>
          <w:rFonts w:asciiTheme="majorHAnsi" w:hAnsiTheme="majorHAnsi" w:cs="Times New Roman"/>
          <w:szCs w:val="22"/>
        </w:rPr>
        <w:t xml:space="preserve">vertrouwelijkheid als de </w:t>
      </w:r>
      <w:r w:rsidR="002F5F00" w:rsidRPr="0017191D">
        <w:rPr>
          <w:rFonts w:asciiTheme="majorHAnsi" w:hAnsiTheme="majorHAnsi" w:cs="Times New Roman"/>
          <w:szCs w:val="22"/>
        </w:rPr>
        <w:t>Inschrijving</w:t>
      </w:r>
      <w:r w:rsidR="00D9019E" w:rsidRPr="0017191D">
        <w:rPr>
          <w:rFonts w:asciiTheme="majorHAnsi" w:hAnsiTheme="majorHAnsi" w:cs="Times New Roman"/>
          <w:szCs w:val="22"/>
        </w:rPr>
        <w:t xml:space="preserve"> niet tot een </w:t>
      </w:r>
      <w:r w:rsidR="002F5F00" w:rsidRPr="0017191D">
        <w:rPr>
          <w:rFonts w:asciiTheme="majorHAnsi" w:hAnsiTheme="majorHAnsi" w:cs="Times New Roman"/>
          <w:szCs w:val="22"/>
        </w:rPr>
        <w:t>Overeenkomst</w:t>
      </w:r>
      <w:r w:rsidR="00D9019E" w:rsidRPr="0017191D">
        <w:rPr>
          <w:rFonts w:asciiTheme="majorHAnsi" w:hAnsiTheme="majorHAnsi" w:cs="Times New Roman"/>
          <w:szCs w:val="22"/>
        </w:rPr>
        <w:t xml:space="preserve"> leidt.</w:t>
      </w:r>
    </w:p>
    <w:p w14:paraId="3EF52320" w14:textId="77777777" w:rsidR="00DE5682" w:rsidRPr="0017191D" w:rsidRDefault="00DE5682" w:rsidP="00197E84">
      <w:pPr>
        <w:suppressAutoHyphens/>
        <w:spacing w:line="259" w:lineRule="auto"/>
        <w:ind w:left="720"/>
        <w:contextualSpacing/>
        <w:rPr>
          <w:rFonts w:asciiTheme="majorHAnsi" w:hAnsiTheme="majorHAnsi" w:cs="Times New Roman"/>
          <w:szCs w:val="22"/>
        </w:rPr>
      </w:pPr>
    </w:p>
    <w:p w14:paraId="5D5162D5" w14:textId="77777777" w:rsidR="00D9019E" w:rsidRPr="0017191D" w:rsidRDefault="00D9019E" w:rsidP="00197E84">
      <w:pPr>
        <w:pStyle w:val="Geenafstand"/>
        <w:spacing w:line="259" w:lineRule="auto"/>
        <w:ind w:firstLine="720"/>
        <w:contextualSpacing/>
        <w:rPr>
          <w:rFonts w:asciiTheme="majorHAnsi" w:hAnsiTheme="majorHAnsi" w:cs="Times New Roman"/>
          <w:b/>
          <w:i/>
          <w:szCs w:val="22"/>
        </w:rPr>
      </w:pPr>
      <w:r w:rsidRPr="0017191D">
        <w:rPr>
          <w:rFonts w:asciiTheme="majorHAnsi" w:hAnsiTheme="majorHAnsi" w:cs="Times New Roman"/>
          <w:b/>
          <w:i/>
          <w:szCs w:val="22"/>
        </w:rPr>
        <w:t>Onjuistheden</w:t>
      </w:r>
    </w:p>
    <w:p w14:paraId="164967EA" w14:textId="77777777" w:rsidR="00D9019E" w:rsidRPr="0017191D" w:rsidRDefault="00DE5682"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Dit </w:t>
      </w:r>
      <w:r w:rsidR="002F5F00" w:rsidRPr="0017191D">
        <w:rPr>
          <w:rFonts w:asciiTheme="majorHAnsi" w:hAnsiTheme="majorHAnsi" w:cs="Times New Roman"/>
          <w:szCs w:val="22"/>
        </w:rPr>
        <w:t>BD</w:t>
      </w:r>
      <w:r w:rsidRPr="0017191D">
        <w:rPr>
          <w:rFonts w:asciiTheme="majorHAnsi" w:hAnsiTheme="majorHAnsi" w:cs="Times New Roman"/>
          <w:szCs w:val="22"/>
        </w:rPr>
        <w:t xml:space="preserve"> </w:t>
      </w:r>
      <w:r w:rsidR="00D9019E" w:rsidRPr="0017191D">
        <w:rPr>
          <w:rFonts w:asciiTheme="majorHAnsi" w:hAnsiTheme="majorHAnsi" w:cs="Times New Roman"/>
          <w:szCs w:val="22"/>
        </w:rPr>
        <w:t>met alle bijbehorende bijlagen is met zorg</w:t>
      </w:r>
      <w:r w:rsidR="00261708" w:rsidRPr="0017191D">
        <w:rPr>
          <w:rFonts w:asciiTheme="majorHAnsi" w:hAnsiTheme="majorHAnsi" w:cs="Times New Roman"/>
          <w:szCs w:val="22"/>
        </w:rPr>
        <w:t xml:space="preserve"> </w:t>
      </w:r>
      <w:r w:rsidR="00D9019E" w:rsidRPr="0017191D">
        <w:rPr>
          <w:rFonts w:asciiTheme="majorHAnsi" w:hAnsiTheme="majorHAnsi" w:cs="Times New Roman"/>
          <w:szCs w:val="22"/>
        </w:rPr>
        <w:t xml:space="preserve">samengesteld. Mocht </w:t>
      </w:r>
      <w:r w:rsidRPr="0017191D">
        <w:rPr>
          <w:rFonts w:asciiTheme="majorHAnsi" w:hAnsiTheme="majorHAnsi" w:cs="Times New Roman"/>
          <w:szCs w:val="22"/>
        </w:rPr>
        <w:t>u</w:t>
      </w:r>
      <w:r w:rsidR="00D9019E" w:rsidRPr="0017191D">
        <w:rPr>
          <w:rFonts w:asciiTheme="majorHAnsi" w:hAnsiTheme="majorHAnsi" w:cs="Times New Roman"/>
          <w:szCs w:val="22"/>
        </w:rPr>
        <w:t xml:space="preserve"> desondanks tegenstrijdigheden en/of</w:t>
      </w:r>
      <w:r w:rsidR="00261708" w:rsidRPr="0017191D">
        <w:rPr>
          <w:rFonts w:asciiTheme="majorHAnsi" w:hAnsiTheme="majorHAnsi" w:cs="Times New Roman"/>
          <w:szCs w:val="22"/>
        </w:rPr>
        <w:t xml:space="preserve"> </w:t>
      </w:r>
      <w:r w:rsidR="00D9019E" w:rsidRPr="0017191D">
        <w:rPr>
          <w:rFonts w:asciiTheme="majorHAnsi" w:hAnsiTheme="majorHAnsi" w:cs="Times New Roman"/>
          <w:szCs w:val="22"/>
        </w:rPr>
        <w:t xml:space="preserve">onvolkomenheden tegenkomen dan dient </w:t>
      </w:r>
      <w:r w:rsidRPr="0017191D">
        <w:rPr>
          <w:rFonts w:asciiTheme="majorHAnsi" w:hAnsiTheme="majorHAnsi" w:cs="Times New Roman"/>
          <w:szCs w:val="22"/>
        </w:rPr>
        <w:t xml:space="preserve">u dat </w:t>
      </w:r>
      <w:r w:rsidR="00D9019E" w:rsidRPr="0017191D">
        <w:rPr>
          <w:rFonts w:asciiTheme="majorHAnsi" w:hAnsiTheme="majorHAnsi" w:cs="Times New Roman"/>
          <w:szCs w:val="22"/>
        </w:rPr>
        <w:t>aan te geven in de</w:t>
      </w:r>
      <w:r w:rsidR="00261708" w:rsidRPr="0017191D">
        <w:rPr>
          <w:rFonts w:asciiTheme="majorHAnsi" w:hAnsiTheme="majorHAnsi" w:cs="Times New Roman"/>
          <w:szCs w:val="22"/>
        </w:rPr>
        <w:t xml:space="preserve"> </w:t>
      </w:r>
      <w:r w:rsidR="00D9019E" w:rsidRPr="0017191D">
        <w:rPr>
          <w:rFonts w:asciiTheme="majorHAnsi" w:hAnsiTheme="majorHAnsi" w:cs="Times New Roman"/>
          <w:szCs w:val="22"/>
        </w:rPr>
        <w:t>vragenro</w:t>
      </w:r>
      <w:r w:rsidR="00073D29" w:rsidRPr="0017191D">
        <w:rPr>
          <w:rFonts w:asciiTheme="majorHAnsi" w:hAnsiTheme="majorHAnsi" w:cs="Times New Roman"/>
          <w:szCs w:val="22"/>
        </w:rPr>
        <w:t xml:space="preserve">ndes zoals voorgeschreven in </w:t>
      </w:r>
      <w:r w:rsidRPr="0017191D">
        <w:rPr>
          <w:rFonts w:asciiTheme="majorHAnsi" w:hAnsiTheme="majorHAnsi" w:cs="Times New Roman"/>
          <w:szCs w:val="22"/>
        </w:rPr>
        <w:t>5.1.1</w:t>
      </w:r>
      <w:r w:rsidR="00D9019E" w:rsidRPr="0017191D">
        <w:rPr>
          <w:rFonts w:asciiTheme="majorHAnsi" w:hAnsiTheme="majorHAnsi" w:cs="Times New Roman"/>
          <w:szCs w:val="22"/>
        </w:rPr>
        <w:t xml:space="preserve">. </w:t>
      </w:r>
      <w:r w:rsidRPr="0017191D">
        <w:rPr>
          <w:rFonts w:asciiTheme="majorHAnsi" w:hAnsiTheme="majorHAnsi" w:cs="Times New Roman"/>
          <w:szCs w:val="22"/>
        </w:rPr>
        <w:t xml:space="preserve">Als </w:t>
      </w:r>
      <w:r w:rsidR="00D9019E" w:rsidRPr="0017191D">
        <w:rPr>
          <w:rFonts w:asciiTheme="majorHAnsi" w:hAnsiTheme="majorHAnsi" w:cs="Times New Roman"/>
          <w:szCs w:val="22"/>
        </w:rPr>
        <w:t xml:space="preserve">later blijkt dat </w:t>
      </w:r>
      <w:r w:rsidRPr="0017191D">
        <w:rPr>
          <w:rFonts w:asciiTheme="majorHAnsi" w:hAnsiTheme="majorHAnsi" w:cs="Times New Roman"/>
          <w:szCs w:val="22"/>
        </w:rPr>
        <w:t xml:space="preserve">het </w:t>
      </w:r>
      <w:r w:rsidR="002F5F00" w:rsidRPr="0017191D">
        <w:rPr>
          <w:rFonts w:asciiTheme="majorHAnsi" w:hAnsiTheme="majorHAnsi" w:cs="Times New Roman"/>
          <w:szCs w:val="22"/>
        </w:rPr>
        <w:t>BD</w:t>
      </w:r>
      <w:r w:rsidRPr="0017191D">
        <w:rPr>
          <w:rFonts w:asciiTheme="majorHAnsi" w:hAnsiTheme="majorHAnsi" w:cs="Times New Roman"/>
          <w:szCs w:val="22"/>
        </w:rPr>
        <w:t xml:space="preserve"> </w:t>
      </w:r>
      <w:r w:rsidR="00D9019E" w:rsidRPr="0017191D">
        <w:rPr>
          <w:rFonts w:asciiTheme="majorHAnsi" w:hAnsiTheme="majorHAnsi" w:cs="Times New Roman"/>
          <w:szCs w:val="22"/>
        </w:rPr>
        <w:t xml:space="preserve">tegenstrijdigheden </w:t>
      </w:r>
      <w:r w:rsidR="00D9019E" w:rsidRPr="0017191D">
        <w:rPr>
          <w:rFonts w:asciiTheme="majorHAnsi" w:hAnsiTheme="majorHAnsi" w:cs="Times New Roman"/>
          <w:szCs w:val="22"/>
        </w:rPr>
        <w:lastRenderedPageBreak/>
        <w:t xml:space="preserve">en/of onvolkomenheden bevat </w:t>
      </w:r>
      <w:r w:rsidRPr="0017191D">
        <w:rPr>
          <w:rFonts w:asciiTheme="majorHAnsi" w:hAnsiTheme="majorHAnsi" w:cs="Times New Roman"/>
          <w:szCs w:val="22"/>
        </w:rPr>
        <w:t xml:space="preserve">die u </w:t>
      </w:r>
      <w:r w:rsidR="00D9019E" w:rsidRPr="0017191D">
        <w:rPr>
          <w:rFonts w:asciiTheme="majorHAnsi" w:hAnsiTheme="majorHAnsi" w:cs="Times New Roman"/>
          <w:szCs w:val="22"/>
        </w:rPr>
        <w:t xml:space="preserve">redelijkerwijze </w:t>
      </w:r>
      <w:r w:rsidRPr="0017191D">
        <w:rPr>
          <w:rFonts w:asciiTheme="majorHAnsi" w:hAnsiTheme="majorHAnsi" w:cs="Times New Roman"/>
          <w:szCs w:val="22"/>
        </w:rPr>
        <w:t xml:space="preserve">had </w:t>
      </w:r>
      <w:r w:rsidR="00D9019E" w:rsidRPr="0017191D">
        <w:rPr>
          <w:rFonts w:asciiTheme="majorHAnsi" w:hAnsiTheme="majorHAnsi" w:cs="Times New Roman"/>
          <w:szCs w:val="22"/>
        </w:rPr>
        <w:t xml:space="preserve">kunnen opmerken, dan zijn deze voor </w:t>
      </w:r>
      <w:r w:rsidRPr="0017191D">
        <w:rPr>
          <w:rFonts w:asciiTheme="majorHAnsi" w:hAnsiTheme="majorHAnsi" w:cs="Times New Roman"/>
          <w:szCs w:val="22"/>
        </w:rPr>
        <w:t xml:space="preserve">uw eigen </w:t>
      </w:r>
      <w:r w:rsidR="00D9019E" w:rsidRPr="0017191D">
        <w:rPr>
          <w:rFonts w:asciiTheme="majorHAnsi" w:hAnsiTheme="majorHAnsi" w:cs="Times New Roman"/>
          <w:szCs w:val="22"/>
        </w:rPr>
        <w:t>risico.</w:t>
      </w:r>
    </w:p>
    <w:p w14:paraId="19242A04" w14:textId="77777777" w:rsidR="00010A25" w:rsidRPr="0017191D" w:rsidRDefault="00010A25" w:rsidP="00197E84">
      <w:pPr>
        <w:suppressAutoHyphens/>
        <w:spacing w:line="259" w:lineRule="auto"/>
        <w:ind w:left="720"/>
        <w:contextualSpacing/>
        <w:rPr>
          <w:rFonts w:asciiTheme="majorHAnsi" w:hAnsiTheme="majorHAnsi" w:cs="Times New Roman"/>
          <w:szCs w:val="22"/>
        </w:rPr>
      </w:pPr>
    </w:p>
    <w:p w14:paraId="1B6CA329" w14:textId="77777777" w:rsidR="00010A25" w:rsidRPr="0017191D" w:rsidRDefault="00010A25" w:rsidP="00197E84">
      <w:pPr>
        <w:pStyle w:val="Geenafstand"/>
        <w:spacing w:line="259" w:lineRule="auto"/>
        <w:ind w:firstLine="720"/>
        <w:contextualSpacing/>
        <w:rPr>
          <w:rFonts w:asciiTheme="majorHAnsi" w:hAnsiTheme="majorHAnsi" w:cs="Times New Roman"/>
          <w:b/>
          <w:i/>
          <w:szCs w:val="22"/>
        </w:rPr>
      </w:pPr>
      <w:r w:rsidRPr="0017191D">
        <w:rPr>
          <w:rFonts w:asciiTheme="majorHAnsi" w:hAnsiTheme="majorHAnsi" w:cs="Times New Roman"/>
          <w:b/>
          <w:i/>
          <w:szCs w:val="22"/>
        </w:rPr>
        <w:t>Kennelijke omissie en onduidelijkheden</w:t>
      </w:r>
    </w:p>
    <w:p w14:paraId="31BC2F37" w14:textId="77777777" w:rsidR="00C7552B" w:rsidRPr="0017191D" w:rsidRDefault="00D865EE"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Als de A</w:t>
      </w:r>
      <w:r w:rsidR="00010A25" w:rsidRPr="0017191D">
        <w:rPr>
          <w:rFonts w:asciiTheme="majorHAnsi" w:hAnsiTheme="majorHAnsi" w:cs="Times New Roman"/>
          <w:szCs w:val="22"/>
        </w:rPr>
        <w:t xml:space="preserve">anbestedende dienst een kennelijke omissie in uw </w:t>
      </w:r>
      <w:r w:rsidR="002F5F00" w:rsidRPr="0017191D">
        <w:rPr>
          <w:rFonts w:asciiTheme="majorHAnsi" w:hAnsiTheme="majorHAnsi" w:cs="Times New Roman"/>
          <w:szCs w:val="22"/>
        </w:rPr>
        <w:t>Inschrijving</w:t>
      </w:r>
      <w:r w:rsidR="00010A25" w:rsidRPr="0017191D">
        <w:rPr>
          <w:rFonts w:asciiTheme="majorHAnsi" w:hAnsiTheme="majorHAnsi" w:cs="Times New Roman"/>
          <w:szCs w:val="22"/>
        </w:rPr>
        <w:t xml:space="preserve"> opmerkt, zal zij u via email verzoeken binnen </w:t>
      </w:r>
      <w:r w:rsidR="006B5199" w:rsidRPr="0017191D">
        <w:rPr>
          <w:rFonts w:asciiTheme="majorHAnsi" w:hAnsiTheme="majorHAnsi" w:cs="Times New Roman"/>
          <w:szCs w:val="22"/>
        </w:rPr>
        <w:t xml:space="preserve">2 </w:t>
      </w:r>
      <w:r w:rsidR="00010A25" w:rsidRPr="0017191D">
        <w:rPr>
          <w:rFonts w:asciiTheme="majorHAnsi" w:hAnsiTheme="majorHAnsi" w:cs="Times New Roman"/>
          <w:szCs w:val="22"/>
        </w:rPr>
        <w:t>werkdagen deze omissie te herstellen</w:t>
      </w:r>
      <w:r w:rsidR="00E55562" w:rsidRPr="0017191D">
        <w:rPr>
          <w:rFonts w:asciiTheme="majorHAnsi" w:hAnsiTheme="majorHAnsi" w:cs="Times New Roman"/>
          <w:szCs w:val="22"/>
        </w:rPr>
        <w:t xml:space="preserve"> voor zover de A</w:t>
      </w:r>
      <w:r w:rsidR="00343A8D">
        <w:rPr>
          <w:rFonts w:asciiTheme="majorHAnsi" w:hAnsiTheme="majorHAnsi" w:cs="Times New Roman"/>
          <w:szCs w:val="22"/>
        </w:rPr>
        <w:t>anbestedingswet</w:t>
      </w:r>
      <w:r w:rsidR="00E55562" w:rsidRPr="0017191D">
        <w:rPr>
          <w:rFonts w:asciiTheme="majorHAnsi" w:hAnsiTheme="majorHAnsi" w:cs="Times New Roman"/>
          <w:szCs w:val="22"/>
        </w:rPr>
        <w:t xml:space="preserve"> en de jurisprudentie hieromtrent dit toestaan. </w:t>
      </w:r>
      <w:r w:rsidR="00010A25" w:rsidRPr="0017191D">
        <w:rPr>
          <w:rFonts w:asciiTheme="majorHAnsi" w:hAnsiTheme="majorHAnsi" w:cs="Times New Roman"/>
          <w:szCs w:val="22"/>
        </w:rPr>
        <w:t>Ook bij onduidelijkh</w:t>
      </w:r>
      <w:r w:rsidRPr="0017191D">
        <w:rPr>
          <w:rFonts w:asciiTheme="majorHAnsi" w:hAnsiTheme="majorHAnsi" w:cs="Times New Roman"/>
          <w:szCs w:val="22"/>
        </w:rPr>
        <w:t xml:space="preserve">eden in uw </w:t>
      </w:r>
      <w:r w:rsidR="002F5F00" w:rsidRPr="0017191D">
        <w:rPr>
          <w:rFonts w:asciiTheme="majorHAnsi" w:hAnsiTheme="majorHAnsi" w:cs="Times New Roman"/>
          <w:szCs w:val="22"/>
        </w:rPr>
        <w:t>Inschrijving</w:t>
      </w:r>
      <w:r w:rsidRPr="0017191D">
        <w:rPr>
          <w:rFonts w:asciiTheme="majorHAnsi" w:hAnsiTheme="majorHAnsi" w:cs="Times New Roman"/>
          <w:szCs w:val="22"/>
        </w:rPr>
        <w:t xml:space="preserve"> zal de A</w:t>
      </w:r>
      <w:r w:rsidR="00010A25" w:rsidRPr="0017191D">
        <w:rPr>
          <w:rFonts w:asciiTheme="majorHAnsi" w:hAnsiTheme="majorHAnsi" w:cs="Times New Roman"/>
          <w:szCs w:val="22"/>
        </w:rPr>
        <w:t xml:space="preserve">anbestedende dienst u per email benaderen en u vragen binnen </w:t>
      </w:r>
      <w:r w:rsidR="006B5199" w:rsidRPr="0017191D">
        <w:rPr>
          <w:rFonts w:asciiTheme="majorHAnsi" w:hAnsiTheme="majorHAnsi" w:cs="Times New Roman"/>
          <w:szCs w:val="22"/>
        </w:rPr>
        <w:t>2</w:t>
      </w:r>
      <w:r w:rsidR="00010A25" w:rsidRPr="0017191D">
        <w:rPr>
          <w:rFonts w:asciiTheme="majorHAnsi" w:hAnsiTheme="majorHAnsi" w:cs="Times New Roman"/>
          <w:szCs w:val="22"/>
        </w:rPr>
        <w:t xml:space="preserve"> werkdagen</w:t>
      </w:r>
      <w:r w:rsidRPr="0017191D">
        <w:rPr>
          <w:rFonts w:asciiTheme="majorHAnsi" w:hAnsiTheme="majorHAnsi" w:cs="Times New Roman"/>
          <w:szCs w:val="22"/>
        </w:rPr>
        <w:t xml:space="preserve"> een verduidelijk te geven</w:t>
      </w:r>
      <w:r w:rsidR="00343A8D">
        <w:rPr>
          <w:rFonts w:asciiTheme="majorHAnsi" w:hAnsiTheme="majorHAnsi" w:cs="Times New Roman"/>
          <w:szCs w:val="22"/>
        </w:rPr>
        <w:t>, voor zover de Aanbestedingswet</w:t>
      </w:r>
      <w:r w:rsidR="00E55562" w:rsidRPr="0017191D">
        <w:rPr>
          <w:rFonts w:asciiTheme="majorHAnsi" w:hAnsiTheme="majorHAnsi" w:cs="Times New Roman"/>
          <w:szCs w:val="22"/>
        </w:rPr>
        <w:t xml:space="preserve"> en de jurisprudentie hieromtrent dit toestaan.</w:t>
      </w:r>
      <w:r w:rsidRPr="0017191D">
        <w:rPr>
          <w:rFonts w:asciiTheme="majorHAnsi" w:hAnsiTheme="majorHAnsi" w:cs="Times New Roman"/>
          <w:szCs w:val="22"/>
        </w:rPr>
        <w:t xml:space="preserve"> De A</w:t>
      </w:r>
      <w:r w:rsidR="00010A25" w:rsidRPr="0017191D">
        <w:rPr>
          <w:rFonts w:asciiTheme="majorHAnsi" w:hAnsiTheme="majorHAnsi" w:cs="Times New Roman"/>
          <w:szCs w:val="22"/>
        </w:rPr>
        <w:t>anbestedende dienst ziet er overigens steeds op toe dat u de offerte niet wijzigt.</w:t>
      </w:r>
    </w:p>
    <w:p w14:paraId="1B6C2A39" w14:textId="77777777" w:rsidR="00C77717" w:rsidRPr="0017191D" w:rsidRDefault="00C77717" w:rsidP="00197E84">
      <w:pPr>
        <w:suppressAutoHyphens/>
        <w:spacing w:line="259" w:lineRule="auto"/>
        <w:ind w:left="720"/>
        <w:contextualSpacing/>
        <w:rPr>
          <w:rFonts w:asciiTheme="majorHAnsi" w:hAnsiTheme="majorHAnsi" w:cs="Times New Roman"/>
          <w:szCs w:val="22"/>
        </w:rPr>
      </w:pPr>
    </w:p>
    <w:p w14:paraId="1F9C8CFF" w14:textId="33276E38" w:rsidR="00010A25" w:rsidRPr="0017191D" w:rsidRDefault="006E74A5" w:rsidP="00197E84">
      <w:pPr>
        <w:pBdr>
          <w:top w:val="single" w:sz="4" w:space="1" w:color="auto"/>
          <w:left w:val="single" w:sz="4" w:space="4" w:color="auto"/>
          <w:bottom w:val="single" w:sz="4" w:space="1" w:color="auto"/>
          <w:right w:val="single" w:sz="4" w:space="4" w:color="auto"/>
        </w:pBd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Als u de</w:t>
      </w:r>
      <w:r w:rsidR="00D865EE" w:rsidRPr="0017191D">
        <w:rPr>
          <w:rFonts w:asciiTheme="majorHAnsi" w:hAnsiTheme="majorHAnsi" w:cs="Times New Roman"/>
          <w:szCs w:val="22"/>
        </w:rPr>
        <w:t xml:space="preserve"> offerte wijzigt, dan sluit de A</w:t>
      </w:r>
      <w:r w:rsidRPr="0017191D">
        <w:rPr>
          <w:rFonts w:asciiTheme="majorHAnsi" w:hAnsiTheme="majorHAnsi" w:cs="Times New Roman"/>
          <w:szCs w:val="22"/>
        </w:rPr>
        <w:t>anbestedende dienst u uit van de procedure.</w:t>
      </w:r>
    </w:p>
    <w:p w14:paraId="53D9E6A1" w14:textId="77777777" w:rsidR="00DE5682" w:rsidRPr="0017191D" w:rsidRDefault="00DE5682" w:rsidP="00197E84">
      <w:pPr>
        <w:suppressAutoHyphens/>
        <w:spacing w:line="259" w:lineRule="auto"/>
        <w:contextualSpacing/>
        <w:rPr>
          <w:rFonts w:asciiTheme="majorHAnsi" w:hAnsiTheme="majorHAnsi" w:cs="Times New Roman"/>
          <w:szCs w:val="22"/>
        </w:rPr>
      </w:pPr>
    </w:p>
    <w:p w14:paraId="6971A014" w14:textId="77777777" w:rsidR="00261708" w:rsidRPr="0017191D" w:rsidRDefault="00261708" w:rsidP="00197E84">
      <w:pPr>
        <w:pStyle w:val="Geenafstand"/>
        <w:spacing w:line="259" w:lineRule="auto"/>
        <w:ind w:firstLine="720"/>
        <w:contextualSpacing/>
        <w:rPr>
          <w:rFonts w:asciiTheme="majorHAnsi" w:hAnsiTheme="majorHAnsi" w:cs="Times New Roman"/>
          <w:b/>
          <w:i/>
          <w:szCs w:val="22"/>
        </w:rPr>
      </w:pPr>
      <w:r w:rsidRPr="0017191D">
        <w:rPr>
          <w:rFonts w:asciiTheme="majorHAnsi" w:hAnsiTheme="majorHAnsi" w:cs="Times New Roman"/>
          <w:b/>
          <w:i/>
          <w:szCs w:val="22"/>
        </w:rPr>
        <w:t>Kostenvergoeding</w:t>
      </w:r>
    </w:p>
    <w:p w14:paraId="47170731" w14:textId="77777777" w:rsidR="00E55562" w:rsidRPr="0017191D" w:rsidRDefault="00E55562"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U heeft geen recht op vergoeding van enigerlei kosten gemaakt in het kader van deze aanbesteding.</w:t>
      </w:r>
    </w:p>
    <w:p w14:paraId="597BBA2A" w14:textId="77777777" w:rsidR="00E23EF8" w:rsidRPr="0017191D" w:rsidRDefault="00E23EF8" w:rsidP="00197E84">
      <w:pPr>
        <w:suppressAutoHyphens/>
        <w:spacing w:line="259" w:lineRule="auto"/>
        <w:ind w:left="720"/>
        <w:contextualSpacing/>
        <w:rPr>
          <w:rFonts w:asciiTheme="majorHAnsi" w:hAnsiTheme="majorHAnsi" w:cs="Times New Roman"/>
          <w:szCs w:val="22"/>
        </w:rPr>
      </w:pPr>
    </w:p>
    <w:p w14:paraId="7AA1D584" w14:textId="77777777" w:rsidR="00E23EF8" w:rsidRPr="0017191D" w:rsidRDefault="00E23EF8" w:rsidP="00197E84">
      <w:pPr>
        <w:pStyle w:val="Geenafstand"/>
        <w:spacing w:line="259" w:lineRule="auto"/>
        <w:ind w:firstLine="720"/>
        <w:contextualSpacing/>
        <w:rPr>
          <w:rFonts w:asciiTheme="majorHAnsi" w:hAnsiTheme="majorHAnsi" w:cs="Times New Roman"/>
          <w:b/>
          <w:i/>
          <w:szCs w:val="22"/>
        </w:rPr>
      </w:pPr>
      <w:r w:rsidRPr="0017191D">
        <w:rPr>
          <w:rFonts w:asciiTheme="majorHAnsi" w:hAnsiTheme="majorHAnsi" w:cs="Times New Roman"/>
          <w:b/>
          <w:i/>
          <w:szCs w:val="22"/>
        </w:rPr>
        <w:t>Algemene voorwaarden</w:t>
      </w:r>
    </w:p>
    <w:p w14:paraId="2D891740" w14:textId="642A426A" w:rsidR="00E23EF8" w:rsidRPr="0017191D" w:rsidRDefault="00E23EF8" w:rsidP="00197E84">
      <w:pPr>
        <w:suppressAutoHyphens/>
        <w:spacing w:line="259" w:lineRule="auto"/>
        <w:ind w:left="720"/>
        <w:contextualSpacing/>
        <w:rPr>
          <w:rFonts w:asciiTheme="majorHAnsi" w:hAnsiTheme="majorHAnsi" w:cs="Times New Roman"/>
          <w:szCs w:val="22"/>
        </w:rPr>
      </w:pPr>
      <w:r w:rsidRPr="00962E9A">
        <w:rPr>
          <w:rFonts w:asciiTheme="majorHAnsi" w:hAnsiTheme="majorHAnsi" w:cs="Times New Roman"/>
          <w:szCs w:val="22"/>
        </w:rPr>
        <w:t xml:space="preserve">Op deze aanbesteding en daaruit voortvloeiende </w:t>
      </w:r>
      <w:r w:rsidR="002F5F00" w:rsidRPr="00962E9A">
        <w:rPr>
          <w:rFonts w:asciiTheme="majorHAnsi" w:hAnsiTheme="majorHAnsi" w:cs="Times New Roman"/>
          <w:szCs w:val="22"/>
        </w:rPr>
        <w:t>Overeenkomst</w:t>
      </w:r>
      <w:r w:rsidRPr="00962E9A">
        <w:rPr>
          <w:rFonts w:asciiTheme="majorHAnsi" w:hAnsiTheme="majorHAnsi" w:cs="Times New Roman"/>
          <w:szCs w:val="22"/>
        </w:rPr>
        <w:t xml:space="preserve">en zijn de </w:t>
      </w:r>
      <w:r w:rsidR="006B708A" w:rsidRPr="00962E9A">
        <w:rPr>
          <w:rFonts w:asciiTheme="majorHAnsi" w:hAnsiTheme="majorHAnsi" w:cs="Times New Roman"/>
          <w:szCs w:val="22"/>
        </w:rPr>
        <w:t>AWVODI-201</w:t>
      </w:r>
      <w:r w:rsidR="00090B8C" w:rsidRPr="00962E9A">
        <w:rPr>
          <w:rFonts w:asciiTheme="majorHAnsi" w:hAnsiTheme="majorHAnsi" w:cs="Times New Roman"/>
          <w:szCs w:val="22"/>
        </w:rPr>
        <w:t>8</w:t>
      </w:r>
      <w:r w:rsidRPr="00962E9A">
        <w:rPr>
          <w:rFonts w:asciiTheme="majorHAnsi" w:hAnsiTheme="majorHAnsi" w:cs="Times New Roman"/>
          <w:szCs w:val="22"/>
        </w:rPr>
        <w:t xml:space="preserve"> van toepassing.</w:t>
      </w:r>
    </w:p>
    <w:p w14:paraId="7F4DB41C" w14:textId="77777777" w:rsidR="00BC609B" w:rsidRPr="0017191D" w:rsidRDefault="00BC609B" w:rsidP="00197E84">
      <w:pPr>
        <w:suppressAutoHyphens/>
        <w:spacing w:line="259" w:lineRule="auto"/>
        <w:ind w:left="720"/>
        <w:contextualSpacing/>
        <w:rPr>
          <w:rFonts w:asciiTheme="majorHAnsi" w:hAnsiTheme="majorHAnsi" w:cs="Times New Roman"/>
          <w:szCs w:val="22"/>
        </w:rPr>
      </w:pPr>
    </w:p>
    <w:p w14:paraId="63038969" w14:textId="77777777" w:rsidR="00BC609B" w:rsidRPr="0017191D" w:rsidRDefault="00BC609B"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Met het indienen van een Inschrijving geeft u aan dat u onvoorwaardelijk akkoord gaat met voornoemde voorwaarden. De Aanbestedende dienst wijst de algemene leveringsvoorwaarden of andere algemene voorwaarden van Inschrijvers, in welke vorm of onder welke benaming dan ook, bij voorbaat uitdrukkelijk van de hand.</w:t>
      </w:r>
    </w:p>
    <w:p w14:paraId="19BB6913" w14:textId="77777777" w:rsidR="00DE5682" w:rsidRPr="0017191D" w:rsidRDefault="00DE5682" w:rsidP="00197E84">
      <w:pPr>
        <w:suppressAutoHyphens/>
        <w:spacing w:line="259" w:lineRule="auto"/>
        <w:contextualSpacing/>
        <w:rPr>
          <w:rFonts w:asciiTheme="majorHAnsi" w:hAnsiTheme="majorHAnsi" w:cs="Times New Roman"/>
          <w:szCs w:val="22"/>
        </w:rPr>
      </w:pPr>
    </w:p>
    <w:p w14:paraId="45BAAEE8" w14:textId="77777777" w:rsidR="00073D29" w:rsidRPr="0017191D" w:rsidRDefault="00A42DC7" w:rsidP="00197E84">
      <w:pPr>
        <w:pStyle w:val="Kop2"/>
        <w:suppressAutoHyphens/>
        <w:spacing w:before="0" w:line="259" w:lineRule="auto"/>
        <w:contextualSpacing/>
        <w:rPr>
          <w:rFonts w:asciiTheme="majorHAnsi" w:hAnsiTheme="majorHAnsi" w:cs="Times New Roman"/>
          <w:sz w:val="22"/>
          <w:szCs w:val="22"/>
        </w:rPr>
      </w:pPr>
      <w:bookmarkStart w:id="54" w:name="_Toc30418816"/>
      <w:r w:rsidRPr="0017191D">
        <w:rPr>
          <w:rFonts w:asciiTheme="majorHAnsi" w:hAnsiTheme="majorHAnsi" w:cs="Times New Roman"/>
          <w:sz w:val="22"/>
          <w:szCs w:val="22"/>
        </w:rPr>
        <w:t>5.2</w:t>
      </w:r>
      <w:r w:rsidR="008D351E" w:rsidRPr="0017191D">
        <w:rPr>
          <w:rFonts w:asciiTheme="majorHAnsi" w:hAnsiTheme="majorHAnsi" w:cs="Times New Roman"/>
          <w:sz w:val="22"/>
          <w:szCs w:val="22"/>
        </w:rPr>
        <w:tab/>
        <w:t>Wijze van beoordeling</w:t>
      </w:r>
      <w:bookmarkEnd w:id="54"/>
    </w:p>
    <w:p w14:paraId="25D4CC2E" w14:textId="77777777" w:rsidR="00032384" w:rsidRPr="0017191D" w:rsidRDefault="00D865EE"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 A</w:t>
      </w:r>
      <w:r w:rsidR="008D351E" w:rsidRPr="0017191D">
        <w:rPr>
          <w:rFonts w:asciiTheme="majorHAnsi" w:hAnsiTheme="majorHAnsi" w:cs="Times New Roman"/>
          <w:szCs w:val="22"/>
        </w:rPr>
        <w:t xml:space="preserve">anbestedende dienst </w:t>
      </w:r>
      <w:r w:rsidR="00DE5682" w:rsidRPr="0017191D">
        <w:rPr>
          <w:rFonts w:asciiTheme="majorHAnsi" w:hAnsiTheme="majorHAnsi" w:cs="Times New Roman"/>
          <w:szCs w:val="22"/>
        </w:rPr>
        <w:t>beoordeelt de</w:t>
      </w:r>
      <w:r w:rsidR="00032384" w:rsidRPr="0017191D">
        <w:rPr>
          <w:rFonts w:asciiTheme="majorHAnsi" w:hAnsiTheme="majorHAnsi" w:cs="Times New Roman"/>
          <w:szCs w:val="22"/>
        </w:rPr>
        <w:t xml:space="preserve"> </w:t>
      </w:r>
      <w:r w:rsidR="002F5F00" w:rsidRPr="0017191D">
        <w:rPr>
          <w:rFonts w:asciiTheme="majorHAnsi" w:hAnsiTheme="majorHAnsi" w:cs="Times New Roman"/>
          <w:szCs w:val="22"/>
        </w:rPr>
        <w:t>Inschrijving</w:t>
      </w:r>
      <w:r w:rsidR="00032384" w:rsidRPr="0017191D">
        <w:rPr>
          <w:rFonts w:asciiTheme="majorHAnsi" w:hAnsiTheme="majorHAnsi" w:cs="Times New Roman"/>
          <w:szCs w:val="22"/>
        </w:rPr>
        <w:t xml:space="preserve">en als volgt. Zij maakt steeds </w:t>
      </w:r>
      <w:r w:rsidR="008D351E" w:rsidRPr="0017191D">
        <w:rPr>
          <w:rFonts w:asciiTheme="majorHAnsi" w:hAnsiTheme="majorHAnsi" w:cs="Times New Roman"/>
          <w:szCs w:val="22"/>
        </w:rPr>
        <w:t>een</w:t>
      </w:r>
      <w:r w:rsidR="0033747E" w:rsidRPr="0017191D">
        <w:rPr>
          <w:rFonts w:asciiTheme="majorHAnsi" w:hAnsiTheme="majorHAnsi" w:cs="Times New Roman"/>
          <w:szCs w:val="22"/>
        </w:rPr>
        <w:t xml:space="preserve"> </w:t>
      </w:r>
      <w:r w:rsidR="008D351E" w:rsidRPr="0017191D">
        <w:rPr>
          <w:rFonts w:asciiTheme="majorHAnsi" w:hAnsiTheme="majorHAnsi" w:cs="Times New Roman"/>
          <w:szCs w:val="22"/>
        </w:rPr>
        <w:t>onderscheid naar toetsing van de informatie die betrekking heeft op de</w:t>
      </w:r>
      <w:r w:rsidR="0033747E" w:rsidRPr="0017191D">
        <w:rPr>
          <w:rFonts w:asciiTheme="majorHAnsi" w:hAnsiTheme="majorHAnsi" w:cs="Times New Roman"/>
          <w:szCs w:val="22"/>
        </w:rPr>
        <w:t xml:space="preserve"> </w:t>
      </w:r>
      <w:r w:rsidR="002F5F00" w:rsidRPr="0017191D">
        <w:rPr>
          <w:rFonts w:asciiTheme="majorHAnsi" w:hAnsiTheme="majorHAnsi" w:cs="Times New Roman"/>
          <w:szCs w:val="22"/>
        </w:rPr>
        <w:t>Inschrijver</w:t>
      </w:r>
      <w:r w:rsidR="0033747E" w:rsidRPr="0017191D">
        <w:rPr>
          <w:rFonts w:asciiTheme="majorHAnsi" w:hAnsiTheme="majorHAnsi" w:cs="Times New Roman"/>
          <w:szCs w:val="22"/>
        </w:rPr>
        <w:t xml:space="preserve"> en </w:t>
      </w:r>
      <w:r w:rsidR="008D351E" w:rsidRPr="0017191D">
        <w:rPr>
          <w:rFonts w:asciiTheme="majorHAnsi" w:hAnsiTheme="majorHAnsi" w:cs="Times New Roman"/>
          <w:szCs w:val="22"/>
        </w:rPr>
        <w:t xml:space="preserve">naar toetsing van de informatie die betrekking heeft op de </w:t>
      </w:r>
      <w:r w:rsidR="002F5F00" w:rsidRPr="0017191D">
        <w:rPr>
          <w:rFonts w:asciiTheme="majorHAnsi" w:hAnsiTheme="majorHAnsi" w:cs="Times New Roman"/>
          <w:szCs w:val="22"/>
        </w:rPr>
        <w:t>Inschrijving</w:t>
      </w:r>
      <w:r w:rsidR="008D351E" w:rsidRPr="0017191D">
        <w:rPr>
          <w:rFonts w:asciiTheme="majorHAnsi" w:hAnsiTheme="majorHAnsi" w:cs="Times New Roman"/>
          <w:szCs w:val="22"/>
        </w:rPr>
        <w:t>.</w:t>
      </w:r>
    </w:p>
    <w:p w14:paraId="6FA9C8A4" w14:textId="77777777" w:rsidR="008D351E" w:rsidRPr="0017191D" w:rsidRDefault="00DE5682"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 </w:t>
      </w:r>
    </w:p>
    <w:p w14:paraId="5F8323CD" w14:textId="77777777" w:rsidR="008D351E" w:rsidRPr="0017191D" w:rsidRDefault="008D351E" w:rsidP="00197E84">
      <w:pPr>
        <w:suppressAutoHyphens/>
        <w:spacing w:line="259" w:lineRule="auto"/>
        <w:ind w:firstLine="710"/>
        <w:contextualSpacing/>
        <w:rPr>
          <w:rFonts w:asciiTheme="majorHAnsi" w:hAnsiTheme="majorHAnsi" w:cs="Times New Roman"/>
          <w:szCs w:val="22"/>
        </w:rPr>
      </w:pPr>
      <w:r w:rsidRPr="0017191D">
        <w:rPr>
          <w:rFonts w:asciiTheme="majorHAnsi" w:hAnsiTheme="majorHAnsi" w:cs="Times New Roman"/>
          <w:szCs w:val="22"/>
        </w:rPr>
        <w:t xml:space="preserve">Toetsing van de </w:t>
      </w:r>
      <w:r w:rsidR="002F5F00" w:rsidRPr="0017191D">
        <w:rPr>
          <w:rFonts w:asciiTheme="majorHAnsi" w:hAnsiTheme="majorHAnsi" w:cs="Times New Roman"/>
          <w:szCs w:val="22"/>
        </w:rPr>
        <w:t>Inschrijving</w:t>
      </w:r>
      <w:r w:rsidRPr="0017191D">
        <w:rPr>
          <w:rFonts w:asciiTheme="majorHAnsi" w:hAnsiTheme="majorHAnsi" w:cs="Times New Roman"/>
          <w:szCs w:val="22"/>
        </w:rPr>
        <w:t xml:space="preserve"> vooraf:</w:t>
      </w:r>
    </w:p>
    <w:p w14:paraId="450162CA" w14:textId="3207A8A2" w:rsidR="00B019DA" w:rsidRPr="006B708A" w:rsidRDefault="00B019DA" w:rsidP="000B355F">
      <w:pPr>
        <w:pStyle w:val="Lijstalinea"/>
        <w:numPr>
          <w:ilvl w:val="0"/>
          <w:numId w:val="3"/>
        </w:numPr>
        <w:suppressAutoHyphens/>
        <w:spacing w:line="259" w:lineRule="auto"/>
        <w:rPr>
          <w:rFonts w:asciiTheme="majorHAnsi" w:hAnsiTheme="majorHAnsi" w:cs="Times New Roman"/>
          <w:szCs w:val="22"/>
        </w:rPr>
      </w:pPr>
      <w:r w:rsidRPr="006B708A">
        <w:rPr>
          <w:rFonts w:asciiTheme="majorHAnsi" w:hAnsiTheme="majorHAnsi" w:cs="Times New Roman"/>
          <w:szCs w:val="22"/>
        </w:rPr>
        <w:t xml:space="preserve">De </w:t>
      </w:r>
      <w:r w:rsidR="002F5F00" w:rsidRPr="006B708A">
        <w:rPr>
          <w:rFonts w:asciiTheme="majorHAnsi" w:hAnsiTheme="majorHAnsi" w:cs="Times New Roman"/>
          <w:szCs w:val="22"/>
        </w:rPr>
        <w:t>A</w:t>
      </w:r>
      <w:r w:rsidRPr="006B708A">
        <w:rPr>
          <w:rFonts w:asciiTheme="majorHAnsi" w:hAnsiTheme="majorHAnsi" w:cs="Times New Roman"/>
          <w:szCs w:val="22"/>
        </w:rPr>
        <w:t xml:space="preserve">anbestedende dienst controleert de </w:t>
      </w:r>
      <w:r w:rsidR="002F5F00" w:rsidRPr="006B708A">
        <w:rPr>
          <w:rFonts w:asciiTheme="majorHAnsi" w:hAnsiTheme="majorHAnsi" w:cs="Times New Roman"/>
          <w:szCs w:val="22"/>
        </w:rPr>
        <w:t>Inschrijving</w:t>
      </w:r>
      <w:r w:rsidRPr="006B708A">
        <w:rPr>
          <w:rFonts w:asciiTheme="majorHAnsi" w:hAnsiTheme="majorHAnsi" w:cs="Times New Roman"/>
          <w:szCs w:val="22"/>
        </w:rPr>
        <w:t xml:space="preserve">en (in beslotenheid) op volledigheid. </w:t>
      </w:r>
      <w:r w:rsidR="00761BAF">
        <w:rPr>
          <w:rFonts w:asciiTheme="majorHAnsi" w:hAnsiTheme="majorHAnsi" w:cs="Times New Roman"/>
          <w:szCs w:val="22"/>
        </w:rPr>
        <w:t>Indien u één of meerdere (gevraagde) documenten niet hebt ingediend via het dashbo</w:t>
      </w:r>
      <w:r w:rsidR="00962E9A">
        <w:rPr>
          <w:rFonts w:asciiTheme="majorHAnsi" w:hAnsiTheme="majorHAnsi" w:cs="Times New Roman"/>
          <w:szCs w:val="22"/>
        </w:rPr>
        <w:t>a</w:t>
      </w:r>
      <w:r w:rsidR="00761BAF">
        <w:rPr>
          <w:rFonts w:asciiTheme="majorHAnsi" w:hAnsiTheme="majorHAnsi" w:cs="Times New Roman"/>
          <w:szCs w:val="22"/>
        </w:rPr>
        <w:t xml:space="preserve">rd van </w:t>
      </w:r>
      <w:proofErr w:type="spellStart"/>
      <w:r w:rsidR="00761BAF">
        <w:rPr>
          <w:rFonts w:asciiTheme="majorHAnsi" w:hAnsiTheme="majorHAnsi" w:cs="Times New Roman"/>
          <w:szCs w:val="22"/>
        </w:rPr>
        <w:t>Tenderned</w:t>
      </w:r>
      <w:proofErr w:type="spellEnd"/>
      <w:r w:rsidR="00761BAF">
        <w:rPr>
          <w:rFonts w:asciiTheme="majorHAnsi" w:hAnsiTheme="majorHAnsi" w:cs="Times New Roman"/>
          <w:szCs w:val="22"/>
        </w:rPr>
        <w:t xml:space="preserve"> of één of meerdere documenten gevraagde informatie ontbreekt, dan heeft de Aanbestedende dienst het recht u uit te sluiten van verdere beoordeling.</w:t>
      </w:r>
    </w:p>
    <w:p w14:paraId="6137A7C3" w14:textId="77777777" w:rsidR="008D351E" w:rsidRPr="0017191D" w:rsidRDefault="008D351E" w:rsidP="00197E84">
      <w:pPr>
        <w:suppressAutoHyphens/>
        <w:spacing w:line="259" w:lineRule="auto"/>
        <w:contextualSpacing/>
        <w:rPr>
          <w:rFonts w:asciiTheme="majorHAnsi" w:hAnsiTheme="majorHAnsi" w:cs="Times New Roman"/>
          <w:szCs w:val="22"/>
        </w:rPr>
      </w:pPr>
    </w:p>
    <w:p w14:paraId="2F2BCF83" w14:textId="77777777" w:rsidR="008D351E" w:rsidRPr="0017191D" w:rsidRDefault="008D351E"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Toetsing van de </w:t>
      </w:r>
      <w:r w:rsidR="002F5F00" w:rsidRPr="0017191D">
        <w:rPr>
          <w:rFonts w:asciiTheme="majorHAnsi" w:hAnsiTheme="majorHAnsi" w:cs="Times New Roman"/>
          <w:szCs w:val="22"/>
        </w:rPr>
        <w:t>Inschrijver</w:t>
      </w:r>
      <w:r w:rsidR="00B02AF4" w:rsidRPr="0017191D">
        <w:rPr>
          <w:rFonts w:asciiTheme="majorHAnsi" w:hAnsiTheme="majorHAnsi" w:cs="Times New Roman"/>
          <w:szCs w:val="22"/>
        </w:rPr>
        <w:t>:</w:t>
      </w:r>
    </w:p>
    <w:p w14:paraId="3EC4AF1B" w14:textId="62E40F73" w:rsidR="00871F74" w:rsidRPr="0017191D" w:rsidRDefault="00871F74" w:rsidP="00197E84">
      <w:pPr>
        <w:pStyle w:val="Lijstalinea"/>
        <w:numPr>
          <w:ilvl w:val="0"/>
          <w:numId w:val="3"/>
        </w:numPr>
        <w:suppressAutoHyphens/>
        <w:spacing w:line="259" w:lineRule="auto"/>
        <w:rPr>
          <w:rFonts w:asciiTheme="majorHAnsi" w:hAnsiTheme="majorHAnsi" w:cs="Times New Roman"/>
          <w:szCs w:val="22"/>
        </w:rPr>
      </w:pPr>
      <w:r w:rsidRPr="0017191D">
        <w:rPr>
          <w:rFonts w:asciiTheme="majorHAnsi" w:hAnsiTheme="majorHAnsi" w:cs="Times New Roman"/>
          <w:szCs w:val="22"/>
        </w:rPr>
        <w:t xml:space="preserve">De Aanbestedende dienst controleert of u op het Uniform Europees Aanbestedingsdocument hebt aangegeven dat geen van de uitsluitingsgronden op uw organisatie van toepassing is (zie </w:t>
      </w:r>
      <w:r w:rsidRPr="0017191D">
        <w:rPr>
          <w:rFonts w:asciiTheme="majorHAnsi" w:hAnsiTheme="majorHAnsi" w:cs="Times New Roman"/>
          <w:b/>
          <w:szCs w:val="22"/>
        </w:rPr>
        <w:t>bijlage 3a</w:t>
      </w:r>
      <w:r w:rsidRPr="0017191D">
        <w:rPr>
          <w:rFonts w:asciiTheme="majorHAnsi" w:hAnsiTheme="majorHAnsi" w:cs="Times New Roman"/>
          <w:szCs w:val="22"/>
        </w:rPr>
        <w:t xml:space="preserve">). Als u heeft aangegeven dat een of meer uitsluitingsgronden op uw organisatie van toepassing zijn, </w:t>
      </w:r>
      <w:r w:rsidR="006336F5">
        <w:rPr>
          <w:rFonts w:asciiTheme="majorHAnsi" w:hAnsiTheme="majorHAnsi" w:cs="Times New Roman"/>
          <w:szCs w:val="22"/>
        </w:rPr>
        <w:t>kan</w:t>
      </w:r>
      <w:r w:rsidRPr="0017191D">
        <w:rPr>
          <w:rFonts w:asciiTheme="majorHAnsi" w:hAnsiTheme="majorHAnsi" w:cs="Times New Roman"/>
          <w:szCs w:val="22"/>
        </w:rPr>
        <w:t xml:space="preserve"> de Aanbestedende dienst u</w:t>
      </w:r>
      <w:r w:rsidR="006336F5">
        <w:rPr>
          <w:rFonts w:asciiTheme="majorHAnsi" w:hAnsiTheme="majorHAnsi" w:cs="Times New Roman"/>
          <w:szCs w:val="22"/>
        </w:rPr>
        <w:t xml:space="preserve">w inschrijving </w:t>
      </w:r>
      <w:r w:rsidRPr="0017191D">
        <w:rPr>
          <w:rFonts w:asciiTheme="majorHAnsi" w:hAnsiTheme="majorHAnsi" w:cs="Times New Roman"/>
          <w:szCs w:val="22"/>
        </w:rPr>
        <w:t>uit</w:t>
      </w:r>
      <w:r w:rsidR="006336F5">
        <w:rPr>
          <w:rFonts w:asciiTheme="majorHAnsi" w:hAnsiTheme="majorHAnsi" w:cs="Times New Roman"/>
          <w:szCs w:val="22"/>
        </w:rPr>
        <w:t>sluiten</w:t>
      </w:r>
      <w:r w:rsidRPr="0017191D">
        <w:rPr>
          <w:rFonts w:asciiTheme="majorHAnsi" w:hAnsiTheme="majorHAnsi" w:cs="Times New Roman"/>
          <w:szCs w:val="22"/>
        </w:rPr>
        <w:t xml:space="preserve"> van verdere beoordeling.</w:t>
      </w:r>
    </w:p>
    <w:p w14:paraId="1A7E6279" w14:textId="77777777" w:rsidR="00871F74" w:rsidRPr="0017191D" w:rsidRDefault="00871F74" w:rsidP="00197E84">
      <w:pPr>
        <w:pStyle w:val="Lijstalinea"/>
        <w:numPr>
          <w:ilvl w:val="0"/>
          <w:numId w:val="3"/>
        </w:numPr>
        <w:suppressAutoHyphens/>
        <w:spacing w:line="259" w:lineRule="auto"/>
        <w:rPr>
          <w:rFonts w:asciiTheme="majorHAnsi" w:hAnsiTheme="majorHAnsi" w:cs="Times New Roman"/>
          <w:szCs w:val="22"/>
        </w:rPr>
      </w:pPr>
      <w:r w:rsidRPr="0017191D">
        <w:rPr>
          <w:rFonts w:asciiTheme="majorHAnsi" w:hAnsiTheme="majorHAnsi" w:cs="Times New Roman"/>
          <w:szCs w:val="22"/>
        </w:rPr>
        <w:t xml:space="preserve">De Aanbestedende dienst controleert of u op het Uniform Europees Aanbestedingsdocument hebt aangegeven dat u voldoet aan de financiële en technische geschiktheidseisen (zie </w:t>
      </w:r>
      <w:r w:rsidRPr="0017191D">
        <w:rPr>
          <w:rFonts w:asciiTheme="majorHAnsi" w:hAnsiTheme="majorHAnsi" w:cs="Times New Roman"/>
          <w:b/>
          <w:szCs w:val="22"/>
        </w:rPr>
        <w:t>bijlage 3a</w:t>
      </w:r>
      <w:r w:rsidRPr="0017191D">
        <w:rPr>
          <w:rFonts w:asciiTheme="majorHAnsi" w:hAnsiTheme="majorHAnsi" w:cs="Times New Roman"/>
          <w:szCs w:val="22"/>
        </w:rPr>
        <w:t xml:space="preserve">). Als u heeft aangegeven dat u niet kunt voldoen aan </w:t>
      </w:r>
      <w:r w:rsidRPr="0017191D">
        <w:rPr>
          <w:rFonts w:asciiTheme="majorHAnsi" w:hAnsiTheme="majorHAnsi" w:cs="Times New Roman"/>
          <w:szCs w:val="22"/>
        </w:rPr>
        <w:lastRenderedPageBreak/>
        <w:t>een of meer geschiktheidseisen, dan sluit de Aanbestedende dienst u uit van verdere beoordeling.</w:t>
      </w:r>
    </w:p>
    <w:p w14:paraId="7D947041" w14:textId="77777777" w:rsidR="00C15390" w:rsidRPr="0017191D" w:rsidRDefault="00C15390" w:rsidP="00197E84">
      <w:pPr>
        <w:suppressAutoHyphens/>
        <w:spacing w:line="259" w:lineRule="auto"/>
        <w:ind w:left="710"/>
        <w:contextualSpacing/>
        <w:rPr>
          <w:rFonts w:asciiTheme="majorHAnsi" w:hAnsiTheme="majorHAnsi" w:cs="Times New Roman"/>
          <w:szCs w:val="22"/>
        </w:rPr>
      </w:pPr>
    </w:p>
    <w:p w14:paraId="42A36593" w14:textId="77777777" w:rsidR="00C15390" w:rsidRPr="0017191D" w:rsidRDefault="00C15390"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Toetsing van de </w:t>
      </w:r>
      <w:r w:rsidR="002F5F00" w:rsidRPr="0017191D">
        <w:rPr>
          <w:rFonts w:asciiTheme="majorHAnsi" w:hAnsiTheme="majorHAnsi" w:cs="Times New Roman"/>
          <w:szCs w:val="22"/>
        </w:rPr>
        <w:t>Inschrijving</w:t>
      </w:r>
      <w:r w:rsidRPr="0017191D">
        <w:rPr>
          <w:rFonts w:asciiTheme="majorHAnsi" w:hAnsiTheme="majorHAnsi" w:cs="Times New Roman"/>
          <w:szCs w:val="22"/>
        </w:rPr>
        <w:t>:</w:t>
      </w:r>
    </w:p>
    <w:p w14:paraId="117C8AE7" w14:textId="77777777" w:rsidR="00C15390" w:rsidRPr="0017191D" w:rsidRDefault="00D865EE" w:rsidP="00197E84">
      <w:pPr>
        <w:pStyle w:val="Lijstalinea"/>
        <w:numPr>
          <w:ilvl w:val="0"/>
          <w:numId w:val="3"/>
        </w:numPr>
        <w:suppressAutoHyphens/>
        <w:spacing w:line="259" w:lineRule="auto"/>
        <w:rPr>
          <w:rFonts w:asciiTheme="majorHAnsi" w:hAnsiTheme="majorHAnsi" w:cs="Times New Roman"/>
          <w:szCs w:val="22"/>
        </w:rPr>
      </w:pPr>
      <w:r w:rsidRPr="0017191D">
        <w:rPr>
          <w:rFonts w:asciiTheme="majorHAnsi" w:hAnsiTheme="majorHAnsi" w:cs="Times New Roman"/>
          <w:szCs w:val="22"/>
        </w:rPr>
        <w:t>De A</w:t>
      </w:r>
      <w:r w:rsidR="00C15390" w:rsidRPr="0017191D">
        <w:rPr>
          <w:rFonts w:asciiTheme="majorHAnsi" w:hAnsiTheme="majorHAnsi" w:cs="Times New Roman"/>
          <w:szCs w:val="22"/>
        </w:rPr>
        <w:t xml:space="preserve">anbestedende dienst toetst </w:t>
      </w:r>
      <w:r w:rsidR="00A94BBC" w:rsidRPr="0017191D">
        <w:rPr>
          <w:rFonts w:asciiTheme="majorHAnsi" w:hAnsiTheme="majorHAnsi" w:cs="Times New Roman"/>
          <w:szCs w:val="22"/>
        </w:rPr>
        <w:t xml:space="preserve">uw </w:t>
      </w:r>
      <w:r w:rsidR="002F5F00" w:rsidRPr="0017191D">
        <w:rPr>
          <w:rFonts w:asciiTheme="majorHAnsi" w:hAnsiTheme="majorHAnsi" w:cs="Times New Roman"/>
          <w:szCs w:val="22"/>
        </w:rPr>
        <w:t>Inschrijving</w:t>
      </w:r>
      <w:r w:rsidR="00A94BBC" w:rsidRPr="0017191D">
        <w:rPr>
          <w:rFonts w:asciiTheme="majorHAnsi" w:hAnsiTheme="majorHAnsi" w:cs="Times New Roman"/>
          <w:szCs w:val="22"/>
        </w:rPr>
        <w:t xml:space="preserve"> </w:t>
      </w:r>
      <w:r w:rsidR="00C15390" w:rsidRPr="0017191D">
        <w:rPr>
          <w:rFonts w:asciiTheme="majorHAnsi" w:hAnsiTheme="majorHAnsi" w:cs="Times New Roman"/>
          <w:szCs w:val="22"/>
        </w:rPr>
        <w:t xml:space="preserve">aan het programma van eisen zoals dat is opgenomen in </w:t>
      </w:r>
      <w:r w:rsidR="00C15390" w:rsidRPr="0017191D">
        <w:rPr>
          <w:rFonts w:asciiTheme="majorHAnsi" w:hAnsiTheme="majorHAnsi" w:cs="Times New Roman"/>
          <w:b/>
          <w:szCs w:val="22"/>
        </w:rPr>
        <w:t xml:space="preserve">bijlage </w:t>
      </w:r>
      <w:r w:rsidR="00032384" w:rsidRPr="0017191D">
        <w:rPr>
          <w:rFonts w:asciiTheme="majorHAnsi" w:hAnsiTheme="majorHAnsi" w:cs="Times New Roman"/>
          <w:b/>
          <w:szCs w:val="22"/>
        </w:rPr>
        <w:t>6</w:t>
      </w:r>
      <w:r w:rsidR="00C15390" w:rsidRPr="0017191D">
        <w:rPr>
          <w:rFonts w:asciiTheme="majorHAnsi" w:hAnsiTheme="majorHAnsi" w:cs="Times New Roman"/>
          <w:szCs w:val="22"/>
        </w:rPr>
        <w:t xml:space="preserve"> van </w:t>
      </w:r>
      <w:r w:rsidR="00A94BBC" w:rsidRPr="0017191D">
        <w:rPr>
          <w:rFonts w:asciiTheme="majorHAnsi" w:hAnsiTheme="majorHAnsi" w:cs="Times New Roman"/>
          <w:szCs w:val="22"/>
        </w:rPr>
        <w:t xml:space="preserve">dit </w:t>
      </w:r>
      <w:r w:rsidR="002F5F00" w:rsidRPr="0017191D">
        <w:rPr>
          <w:rFonts w:asciiTheme="majorHAnsi" w:hAnsiTheme="majorHAnsi" w:cs="Times New Roman"/>
          <w:szCs w:val="22"/>
        </w:rPr>
        <w:t>BD</w:t>
      </w:r>
      <w:r w:rsidR="00C15390" w:rsidRPr="0017191D">
        <w:rPr>
          <w:rFonts w:asciiTheme="majorHAnsi" w:hAnsiTheme="majorHAnsi" w:cs="Times New Roman"/>
          <w:szCs w:val="22"/>
        </w:rPr>
        <w:t xml:space="preserve">. Voldoet </w:t>
      </w:r>
      <w:r w:rsidR="00A94BBC" w:rsidRPr="0017191D">
        <w:rPr>
          <w:rFonts w:asciiTheme="majorHAnsi" w:hAnsiTheme="majorHAnsi" w:cs="Times New Roman"/>
          <w:szCs w:val="22"/>
        </w:rPr>
        <w:t xml:space="preserve">uw </w:t>
      </w:r>
      <w:r w:rsidR="002F5F00" w:rsidRPr="0017191D">
        <w:rPr>
          <w:rFonts w:asciiTheme="majorHAnsi" w:hAnsiTheme="majorHAnsi" w:cs="Times New Roman"/>
          <w:szCs w:val="22"/>
        </w:rPr>
        <w:t>Inschrijving</w:t>
      </w:r>
      <w:r w:rsidR="00C15390" w:rsidRPr="0017191D">
        <w:rPr>
          <w:rFonts w:asciiTheme="majorHAnsi" w:hAnsiTheme="majorHAnsi" w:cs="Times New Roman"/>
          <w:szCs w:val="22"/>
        </w:rPr>
        <w:t xml:space="preserve"> niet aan één van </w:t>
      </w:r>
      <w:r w:rsidRPr="0017191D">
        <w:rPr>
          <w:rFonts w:asciiTheme="majorHAnsi" w:hAnsiTheme="majorHAnsi" w:cs="Times New Roman"/>
          <w:szCs w:val="22"/>
        </w:rPr>
        <w:t>deze minimumeisen dan sluit de A</w:t>
      </w:r>
      <w:r w:rsidR="00C15390" w:rsidRPr="0017191D">
        <w:rPr>
          <w:rFonts w:asciiTheme="majorHAnsi" w:hAnsiTheme="majorHAnsi" w:cs="Times New Roman"/>
          <w:szCs w:val="22"/>
        </w:rPr>
        <w:t>anbestedende dienst deze uit van verdere beoordeling.</w:t>
      </w:r>
      <w:r w:rsidR="00FA1FE4" w:rsidRPr="0017191D">
        <w:rPr>
          <w:rStyle w:val="Voetnootmarkering"/>
          <w:rFonts w:asciiTheme="majorHAnsi" w:hAnsiTheme="majorHAnsi" w:cs="Times New Roman"/>
          <w:szCs w:val="22"/>
        </w:rPr>
        <w:footnoteReference w:id="13"/>
      </w:r>
    </w:p>
    <w:p w14:paraId="71E972DE" w14:textId="086DFE0A" w:rsidR="00A94BBC" w:rsidRPr="0017191D" w:rsidRDefault="00D865EE" w:rsidP="00197E84">
      <w:pPr>
        <w:pStyle w:val="Lijstalinea"/>
        <w:numPr>
          <w:ilvl w:val="0"/>
          <w:numId w:val="3"/>
        </w:numPr>
        <w:suppressAutoHyphens/>
        <w:spacing w:line="259" w:lineRule="auto"/>
        <w:rPr>
          <w:rFonts w:asciiTheme="majorHAnsi" w:hAnsiTheme="majorHAnsi" w:cs="Times New Roman"/>
          <w:szCs w:val="22"/>
        </w:rPr>
      </w:pPr>
      <w:r w:rsidRPr="0017191D">
        <w:rPr>
          <w:rFonts w:asciiTheme="majorHAnsi" w:hAnsiTheme="majorHAnsi" w:cs="Times New Roman"/>
          <w:szCs w:val="22"/>
        </w:rPr>
        <w:t>De A</w:t>
      </w:r>
      <w:r w:rsidR="00A94BBC" w:rsidRPr="0017191D">
        <w:rPr>
          <w:rFonts w:asciiTheme="majorHAnsi" w:hAnsiTheme="majorHAnsi" w:cs="Times New Roman"/>
          <w:szCs w:val="22"/>
        </w:rPr>
        <w:t xml:space="preserve">anbestedende dienst beoordeelt uw </w:t>
      </w:r>
      <w:r w:rsidR="002F5F00" w:rsidRPr="0017191D">
        <w:rPr>
          <w:rFonts w:asciiTheme="majorHAnsi" w:hAnsiTheme="majorHAnsi" w:cs="Times New Roman"/>
          <w:szCs w:val="22"/>
        </w:rPr>
        <w:t>Inschrijving</w:t>
      </w:r>
      <w:r w:rsidR="00A94BBC" w:rsidRPr="0017191D">
        <w:rPr>
          <w:rFonts w:asciiTheme="majorHAnsi" w:hAnsiTheme="majorHAnsi" w:cs="Times New Roman"/>
          <w:szCs w:val="22"/>
        </w:rPr>
        <w:t xml:space="preserve"> op basis van de gunningscriteria opgenomen op </w:t>
      </w:r>
      <w:r w:rsidR="00A94BBC" w:rsidRPr="0017191D">
        <w:rPr>
          <w:rFonts w:asciiTheme="majorHAnsi" w:hAnsiTheme="majorHAnsi" w:cs="Times New Roman"/>
          <w:b/>
          <w:szCs w:val="22"/>
        </w:rPr>
        <w:t xml:space="preserve">bijlage </w:t>
      </w:r>
      <w:r w:rsidR="00032384" w:rsidRPr="0017191D">
        <w:rPr>
          <w:rFonts w:asciiTheme="majorHAnsi" w:hAnsiTheme="majorHAnsi" w:cs="Times New Roman"/>
          <w:b/>
          <w:szCs w:val="22"/>
        </w:rPr>
        <w:t>7</w:t>
      </w:r>
      <w:r w:rsidR="00A94BBC" w:rsidRPr="0017191D">
        <w:rPr>
          <w:rFonts w:asciiTheme="majorHAnsi" w:hAnsiTheme="majorHAnsi" w:cs="Times New Roman"/>
          <w:szCs w:val="22"/>
        </w:rPr>
        <w:t xml:space="preserve">. </w:t>
      </w:r>
      <w:r w:rsidR="00320940" w:rsidRPr="007829FE">
        <w:rPr>
          <w:rFonts w:asciiTheme="majorHAnsi" w:hAnsiTheme="majorHAnsi" w:cs="Times New Roman"/>
          <w:szCs w:val="22"/>
        </w:rPr>
        <w:t xml:space="preserve">De </w:t>
      </w:r>
      <w:r w:rsidR="002F5F00" w:rsidRPr="007829FE">
        <w:rPr>
          <w:rFonts w:asciiTheme="majorHAnsi" w:hAnsiTheme="majorHAnsi" w:cs="Times New Roman"/>
          <w:szCs w:val="22"/>
        </w:rPr>
        <w:t>Inschrijving</w:t>
      </w:r>
      <w:r w:rsidRPr="007829FE">
        <w:rPr>
          <w:rFonts w:asciiTheme="majorHAnsi" w:hAnsiTheme="majorHAnsi" w:cs="Times New Roman"/>
          <w:szCs w:val="22"/>
        </w:rPr>
        <w:t xml:space="preserve"> die de A</w:t>
      </w:r>
      <w:r w:rsidR="00320940" w:rsidRPr="007829FE">
        <w:rPr>
          <w:rFonts w:asciiTheme="majorHAnsi" w:hAnsiTheme="majorHAnsi" w:cs="Times New Roman"/>
          <w:szCs w:val="22"/>
        </w:rPr>
        <w:t xml:space="preserve">anbestedende dienst als beste beoordeelt </w:t>
      </w:r>
      <w:r w:rsidR="00032384" w:rsidRPr="007829FE">
        <w:rPr>
          <w:rFonts w:asciiTheme="majorHAnsi" w:hAnsiTheme="majorHAnsi" w:cs="Times New Roman"/>
          <w:szCs w:val="22"/>
        </w:rPr>
        <w:t>krijgt</w:t>
      </w:r>
      <w:r w:rsidR="007829FE" w:rsidRPr="007829FE">
        <w:rPr>
          <w:rFonts w:asciiTheme="majorHAnsi" w:hAnsiTheme="majorHAnsi" w:cs="Times New Roman"/>
          <w:szCs w:val="22"/>
        </w:rPr>
        <w:t xml:space="preserve"> </w:t>
      </w:r>
      <w:r w:rsidR="00032384" w:rsidRPr="007829FE">
        <w:rPr>
          <w:rFonts w:asciiTheme="majorHAnsi" w:hAnsiTheme="majorHAnsi" w:cs="Times New Roman"/>
          <w:szCs w:val="22"/>
        </w:rPr>
        <w:t xml:space="preserve">de </w:t>
      </w:r>
      <w:r w:rsidR="002F5F00" w:rsidRPr="007829FE">
        <w:rPr>
          <w:rFonts w:asciiTheme="majorHAnsi" w:hAnsiTheme="majorHAnsi" w:cs="Times New Roman"/>
          <w:szCs w:val="22"/>
        </w:rPr>
        <w:t>Opdracht</w:t>
      </w:r>
      <w:r w:rsidR="00032384" w:rsidRPr="007829FE">
        <w:rPr>
          <w:rFonts w:asciiTheme="majorHAnsi" w:hAnsiTheme="majorHAnsi" w:cs="Times New Roman"/>
          <w:szCs w:val="22"/>
        </w:rPr>
        <w:t xml:space="preserve"> gegund</w:t>
      </w:r>
      <w:r w:rsidR="007829FE" w:rsidRPr="007829FE">
        <w:rPr>
          <w:rFonts w:asciiTheme="majorHAnsi" w:hAnsiTheme="majorHAnsi" w:cs="Times New Roman"/>
          <w:szCs w:val="22"/>
        </w:rPr>
        <w:t>.</w:t>
      </w:r>
    </w:p>
    <w:p w14:paraId="23E89C45" w14:textId="77777777" w:rsidR="00320940" w:rsidRPr="0017191D" w:rsidRDefault="00320940" w:rsidP="00197E84">
      <w:pPr>
        <w:suppressAutoHyphens/>
        <w:spacing w:line="259" w:lineRule="auto"/>
        <w:ind w:left="710"/>
        <w:contextualSpacing/>
        <w:rPr>
          <w:rFonts w:asciiTheme="majorHAnsi" w:hAnsiTheme="majorHAnsi" w:cs="Times New Roman"/>
          <w:szCs w:val="22"/>
        </w:rPr>
      </w:pPr>
    </w:p>
    <w:p w14:paraId="2DBFD304" w14:textId="77777777" w:rsidR="00320940" w:rsidRPr="0017191D" w:rsidRDefault="00320940" w:rsidP="00197E84">
      <w:pPr>
        <w:suppressAutoHyphens/>
        <w:spacing w:line="259" w:lineRule="auto"/>
        <w:ind w:left="710"/>
        <w:contextualSpacing/>
        <w:rPr>
          <w:rFonts w:asciiTheme="majorHAnsi" w:hAnsiTheme="majorHAnsi" w:cs="Times New Roman"/>
          <w:szCs w:val="22"/>
        </w:rPr>
      </w:pPr>
      <w:r w:rsidRPr="0017191D">
        <w:rPr>
          <w:rFonts w:asciiTheme="majorHAnsi" w:hAnsiTheme="majorHAnsi" w:cs="Times New Roman"/>
          <w:szCs w:val="22"/>
        </w:rPr>
        <w:t xml:space="preserve">Toetsing van de </w:t>
      </w:r>
      <w:r w:rsidR="002F5F00" w:rsidRPr="0017191D">
        <w:rPr>
          <w:rFonts w:asciiTheme="majorHAnsi" w:hAnsiTheme="majorHAnsi" w:cs="Times New Roman"/>
          <w:szCs w:val="22"/>
        </w:rPr>
        <w:t>Inschrijver</w:t>
      </w:r>
      <w:r w:rsidRPr="0017191D">
        <w:rPr>
          <w:rFonts w:asciiTheme="majorHAnsi" w:hAnsiTheme="majorHAnsi" w:cs="Times New Roman"/>
          <w:szCs w:val="22"/>
        </w:rPr>
        <w:t>:</w:t>
      </w:r>
    </w:p>
    <w:p w14:paraId="330F1306" w14:textId="139E2D2D" w:rsidR="008721A5" w:rsidRPr="0017191D" w:rsidRDefault="00D865EE" w:rsidP="00197E84">
      <w:pPr>
        <w:pStyle w:val="Lijstalinea"/>
        <w:numPr>
          <w:ilvl w:val="0"/>
          <w:numId w:val="3"/>
        </w:numPr>
        <w:suppressAutoHyphens/>
        <w:spacing w:line="259" w:lineRule="auto"/>
        <w:rPr>
          <w:rFonts w:asciiTheme="majorHAnsi" w:hAnsiTheme="majorHAnsi" w:cs="Times New Roman"/>
          <w:szCs w:val="22"/>
        </w:rPr>
      </w:pPr>
      <w:r w:rsidRPr="0017191D">
        <w:rPr>
          <w:rFonts w:asciiTheme="majorHAnsi" w:hAnsiTheme="majorHAnsi" w:cs="Times New Roman"/>
          <w:szCs w:val="22"/>
        </w:rPr>
        <w:t>Als de A</w:t>
      </w:r>
      <w:r w:rsidR="00320940" w:rsidRPr="0017191D">
        <w:rPr>
          <w:rFonts w:asciiTheme="majorHAnsi" w:hAnsiTheme="majorHAnsi" w:cs="Times New Roman"/>
          <w:szCs w:val="22"/>
        </w:rPr>
        <w:t xml:space="preserve">anbestedende dienst dat noodzakelijk acht, dan vraagt zij </w:t>
      </w:r>
      <w:r w:rsidR="00320940" w:rsidRPr="007829FE">
        <w:rPr>
          <w:rFonts w:asciiTheme="majorHAnsi" w:hAnsiTheme="majorHAnsi" w:cs="Times New Roman"/>
          <w:szCs w:val="22"/>
        </w:rPr>
        <w:t xml:space="preserve">nog </w:t>
      </w:r>
      <w:r w:rsidR="00B03E99" w:rsidRPr="007829FE">
        <w:rPr>
          <w:rFonts w:asciiTheme="majorHAnsi" w:hAnsiTheme="majorHAnsi" w:cs="Times New Roman"/>
          <w:szCs w:val="22"/>
        </w:rPr>
        <w:t xml:space="preserve">bij de </w:t>
      </w:r>
      <w:r w:rsidR="002F5F00" w:rsidRPr="007829FE">
        <w:rPr>
          <w:rFonts w:asciiTheme="majorHAnsi" w:hAnsiTheme="majorHAnsi" w:cs="Times New Roman"/>
          <w:szCs w:val="22"/>
        </w:rPr>
        <w:t>Inschrijver</w:t>
      </w:r>
      <w:r w:rsidR="007829FE" w:rsidRPr="007829FE">
        <w:rPr>
          <w:rFonts w:asciiTheme="majorHAnsi" w:hAnsiTheme="majorHAnsi" w:cs="Times New Roman"/>
          <w:szCs w:val="22"/>
        </w:rPr>
        <w:t xml:space="preserve"> </w:t>
      </w:r>
      <w:r w:rsidR="00B03E99" w:rsidRPr="007829FE">
        <w:rPr>
          <w:rFonts w:asciiTheme="majorHAnsi" w:hAnsiTheme="majorHAnsi" w:cs="Times New Roman"/>
          <w:szCs w:val="22"/>
        </w:rPr>
        <w:t xml:space="preserve">aan wie zij de </w:t>
      </w:r>
      <w:r w:rsidR="002F5F00" w:rsidRPr="007829FE">
        <w:rPr>
          <w:rFonts w:asciiTheme="majorHAnsi" w:hAnsiTheme="majorHAnsi" w:cs="Times New Roman"/>
          <w:szCs w:val="22"/>
        </w:rPr>
        <w:t>Opdracht</w:t>
      </w:r>
      <w:r w:rsidR="00B03E99" w:rsidRPr="007829FE">
        <w:rPr>
          <w:rFonts w:asciiTheme="majorHAnsi" w:hAnsiTheme="majorHAnsi" w:cs="Times New Roman"/>
          <w:szCs w:val="22"/>
        </w:rPr>
        <w:t xml:space="preserve"> wil gunnen </w:t>
      </w:r>
      <w:r w:rsidR="00320940" w:rsidRPr="007829FE">
        <w:rPr>
          <w:rFonts w:asciiTheme="majorHAnsi" w:hAnsiTheme="majorHAnsi" w:cs="Times New Roman"/>
          <w:szCs w:val="22"/>
        </w:rPr>
        <w:t xml:space="preserve">de bewijsmiddelen op genoemd op </w:t>
      </w:r>
      <w:r w:rsidR="00320940" w:rsidRPr="007829FE">
        <w:rPr>
          <w:rFonts w:asciiTheme="majorHAnsi" w:hAnsiTheme="majorHAnsi" w:cs="Times New Roman"/>
          <w:b/>
          <w:szCs w:val="22"/>
        </w:rPr>
        <w:t>bijlage 3b</w:t>
      </w:r>
      <w:r w:rsidR="00320940" w:rsidRPr="007829FE">
        <w:rPr>
          <w:rFonts w:asciiTheme="majorHAnsi" w:hAnsiTheme="majorHAnsi" w:cs="Times New Roman"/>
          <w:szCs w:val="22"/>
        </w:rPr>
        <w:t xml:space="preserve">, </w:t>
      </w:r>
      <w:r w:rsidR="00320940" w:rsidRPr="007829FE">
        <w:rPr>
          <w:rFonts w:asciiTheme="majorHAnsi" w:hAnsiTheme="majorHAnsi" w:cs="Times New Roman"/>
          <w:b/>
          <w:szCs w:val="22"/>
        </w:rPr>
        <w:t xml:space="preserve">bijlage 4 </w:t>
      </w:r>
      <w:r w:rsidR="00320940" w:rsidRPr="007829FE">
        <w:rPr>
          <w:rFonts w:asciiTheme="majorHAnsi" w:hAnsiTheme="majorHAnsi" w:cs="Times New Roman"/>
          <w:szCs w:val="22"/>
        </w:rPr>
        <w:t xml:space="preserve">en </w:t>
      </w:r>
      <w:r w:rsidR="00320940" w:rsidRPr="007829FE">
        <w:rPr>
          <w:rFonts w:asciiTheme="majorHAnsi" w:hAnsiTheme="majorHAnsi" w:cs="Times New Roman"/>
          <w:b/>
          <w:szCs w:val="22"/>
        </w:rPr>
        <w:t>bijlage 5</w:t>
      </w:r>
      <w:r w:rsidR="00320940" w:rsidRPr="007829FE">
        <w:rPr>
          <w:rFonts w:asciiTheme="majorHAnsi" w:hAnsiTheme="majorHAnsi" w:cs="Times New Roman"/>
          <w:szCs w:val="22"/>
        </w:rPr>
        <w:t>.</w:t>
      </w:r>
      <w:r w:rsidR="00320940" w:rsidRPr="0017191D">
        <w:rPr>
          <w:rFonts w:asciiTheme="majorHAnsi" w:hAnsiTheme="majorHAnsi" w:cs="Times New Roman"/>
          <w:szCs w:val="22"/>
        </w:rPr>
        <w:t xml:space="preserve"> </w:t>
      </w:r>
    </w:p>
    <w:p w14:paraId="6459AD76" w14:textId="77777777" w:rsidR="008721A5" w:rsidRPr="0017191D" w:rsidRDefault="008721A5" w:rsidP="00197E84">
      <w:pPr>
        <w:pStyle w:val="Lijstalinea"/>
        <w:suppressAutoHyphens/>
        <w:spacing w:line="259" w:lineRule="auto"/>
        <w:ind w:left="1070"/>
        <w:rPr>
          <w:rFonts w:asciiTheme="majorHAnsi" w:hAnsiTheme="majorHAnsi" w:cs="Times New Roman"/>
          <w:szCs w:val="22"/>
        </w:rPr>
      </w:pPr>
      <w:r w:rsidRPr="0017191D">
        <w:rPr>
          <w:rFonts w:asciiTheme="majorHAnsi" w:hAnsiTheme="majorHAnsi" w:cs="Times New Roman"/>
          <w:szCs w:val="22"/>
        </w:rPr>
        <w:t xml:space="preserve">De eventueel verlangde bewijsstukken dienen op het eerste verzoek van </w:t>
      </w:r>
    </w:p>
    <w:p w14:paraId="5F60715D" w14:textId="77777777" w:rsidR="008721A5" w:rsidRPr="0017191D" w:rsidRDefault="008721A5" w:rsidP="00197E84">
      <w:pPr>
        <w:pStyle w:val="Lijstalinea"/>
        <w:suppressAutoHyphens/>
        <w:spacing w:line="259" w:lineRule="auto"/>
        <w:ind w:left="1070"/>
        <w:rPr>
          <w:rFonts w:asciiTheme="majorHAnsi" w:hAnsiTheme="majorHAnsi" w:cs="Times New Roman"/>
          <w:szCs w:val="22"/>
        </w:rPr>
      </w:pPr>
      <w:r w:rsidRPr="0017191D">
        <w:rPr>
          <w:rFonts w:asciiTheme="majorHAnsi" w:hAnsiTheme="majorHAnsi" w:cs="Times New Roman"/>
          <w:szCs w:val="22"/>
        </w:rPr>
        <w:t xml:space="preserve">Opdrachtgever binnen 5 kalenderdagen te worden verstrekt. Als u de gevraagde bewijsmiddelen niet kunt overleggen of als deze niet voldoen, sluit de </w:t>
      </w:r>
    </w:p>
    <w:p w14:paraId="11E9F366" w14:textId="77777777" w:rsidR="008721A5" w:rsidRPr="0017191D" w:rsidRDefault="002F5F00" w:rsidP="00197E84">
      <w:pPr>
        <w:pStyle w:val="Lijstalinea"/>
        <w:suppressAutoHyphens/>
        <w:spacing w:line="259" w:lineRule="auto"/>
        <w:ind w:left="1070"/>
        <w:rPr>
          <w:rFonts w:asciiTheme="majorHAnsi" w:hAnsiTheme="majorHAnsi" w:cs="Times New Roman"/>
          <w:szCs w:val="22"/>
        </w:rPr>
      </w:pPr>
      <w:r w:rsidRPr="0017191D">
        <w:rPr>
          <w:rFonts w:asciiTheme="majorHAnsi" w:hAnsiTheme="majorHAnsi" w:cs="Times New Roman"/>
          <w:szCs w:val="22"/>
        </w:rPr>
        <w:t>A</w:t>
      </w:r>
      <w:r w:rsidR="008721A5" w:rsidRPr="0017191D">
        <w:rPr>
          <w:rFonts w:asciiTheme="majorHAnsi" w:hAnsiTheme="majorHAnsi" w:cs="Times New Roman"/>
          <w:szCs w:val="22"/>
        </w:rPr>
        <w:t xml:space="preserve">anbestedende dienst u alsnog uit. De </w:t>
      </w:r>
      <w:r w:rsidRPr="0017191D">
        <w:rPr>
          <w:rFonts w:asciiTheme="majorHAnsi" w:hAnsiTheme="majorHAnsi" w:cs="Times New Roman"/>
          <w:szCs w:val="22"/>
        </w:rPr>
        <w:t>A</w:t>
      </w:r>
      <w:r w:rsidR="008721A5" w:rsidRPr="0017191D">
        <w:rPr>
          <w:rFonts w:asciiTheme="majorHAnsi" w:hAnsiTheme="majorHAnsi" w:cs="Times New Roman"/>
          <w:szCs w:val="22"/>
        </w:rPr>
        <w:t xml:space="preserve">anbestedende dienst nodigt dan de </w:t>
      </w:r>
    </w:p>
    <w:p w14:paraId="572B5822" w14:textId="77777777" w:rsidR="008721A5" w:rsidRPr="0017191D" w:rsidRDefault="002F5F00" w:rsidP="00197E84">
      <w:pPr>
        <w:pStyle w:val="Lijstalinea"/>
        <w:suppressAutoHyphens/>
        <w:spacing w:line="259" w:lineRule="auto"/>
        <w:ind w:left="1070"/>
        <w:rPr>
          <w:rFonts w:asciiTheme="majorHAnsi" w:hAnsiTheme="majorHAnsi" w:cs="Times New Roman"/>
          <w:szCs w:val="22"/>
        </w:rPr>
      </w:pPr>
      <w:r w:rsidRPr="0017191D">
        <w:rPr>
          <w:rFonts w:asciiTheme="majorHAnsi" w:hAnsiTheme="majorHAnsi" w:cs="Times New Roman"/>
          <w:szCs w:val="22"/>
        </w:rPr>
        <w:t>Inschrijver</w:t>
      </w:r>
      <w:r w:rsidR="008721A5" w:rsidRPr="0017191D">
        <w:rPr>
          <w:rFonts w:asciiTheme="majorHAnsi" w:hAnsiTheme="majorHAnsi" w:cs="Times New Roman"/>
          <w:szCs w:val="22"/>
        </w:rPr>
        <w:t xml:space="preserve"> die als tweede is geëindigd uit voor deze fase.</w:t>
      </w:r>
    </w:p>
    <w:p w14:paraId="34E10684" w14:textId="77777777" w:rsidR="00320940" w:rsidRPr="0017191D" w:rsidRDefault="00320940" w:rsidP="00197E84">
      <w:pPr>
        <w:suppressAutoHyphens/>
        <w:spacing w:line="259" w:lineRule="auto"/>
        <w:contextualSpacing/>
        <w:rPr>
          <w:rFonts w:asciiTheme="majorHAnsi" w:hAnsiTheme="majorHAnsi" w:cs="Times New Roman"/>
          <w:szCs w:val="22"/>
        </w:rPr>
      </w:pPr>
    </w:p>
    <w:p w14:paraId="37C3BA97" w14:textId="780078DE" w:rsidR="00320940" w:rsidRPr="007829FE" w:rsidRDefault="00320940" w:rsidP="00197E84">
      <w:pPr>
        <w:suppressAutoHyphens/>
        <w:spacing w:line="259" w:lineRule="auto"/>
        <w:ind w:left="710"/>
        <w:contextualSpacing/>
        <w:rPr>
          <w:rFonts w:asciiTheme="majorHAnsi" w:hAnsiTheme="majorHAnsi" w:cs="Times New Roman"/>
          <w:szCs w:val="22"/>
        </w:rPr>
      </w:pPr>
      <w:r w:rsidRPr="007829FE">
        <w:rPr>
          <w:rFonts w:asciiTheme="majorHAnsi" w:hAnsiTheme="majorHAnsi" w:cs="Times New Roman"/>
          <w:szCs w:val="22"/>
        </w:rPr>
        <w:t xml:space="preserve">Sluiting van de </w:t>
      </w:r>
      <w:r w:rsidR="008053DD" w:rsidRPr="007829FE">
        <w:rPr>
          <w:rFonts w:asciiTheme="majorHAnsi" w:hAnsiTheme="majorHAnsi" w:cs="Times New Roman"/>
          <w:szCs w:val="22"/>
        </w:rPr>
        <w:t>Overeenkomst</w:t>
      </w:r>
      <w:r w:rsidRPr="007829FE">
        <w:rPr>
          <w:rFonts w:asciiTheme="majorHAnsi" w:hAnsiTheme="majorHAnsi" w:cs="Times New Roman"/>
          <w:szCs w:val="22"/>
        </w:rPr>
        <w:t>:</w:t>
      </w:r>
    </w:p>
    <w:p w14:paraId="6AD9F504" w14:textId="212DC419" w:rsidR="008053DD" w:rsidRPr="007829FE" w:rsidRDefault="00320940" w:rsidP="008053DD">
      <w:pPr>
        <w:pStyle w:val="Lijstalinea"/>
        <w:numPr>
          <w:ilvl w:val="0"/>
          <w:numId w:val="3"/>
        </w:numPr>
        <w:suppressAutoHyphens/>
        <w:spacing w:line="259" w:lineRule="auto"/>
        <w:rPr>
          <w:rFonts w:asciiTheme="majorHAnsi" w:hAnsiTheme="majorHAnsi" w:cs="Times New Roman"/>
          <w:szCs w:val="22"/>
        </w:rPr>
      </w:pPr>
      <w:r w:rsidRPr="007829FE">
        <w:rPr>
          <w:rFonts w:asciiTheme="majorHAnsi" w:hAnsiTheme="majorHAnsi" w:cs="Times New Roman"/>
          <w:szCs w:val="22"/>
        </w:rPr>
        <w:t xml:space="preserve">Als </w:t>
      </w:r>
      <w:r w:rsidR="00B03E99" w:rsidRPr="007829FE">
        <w:rPr>
          <w:rFonts w:asciiTheme="majorHAnsi" w:hAnsiTheme="majorHAnsi" w:cs="Times New Roman"/>
          <w:szCs w:val="22"/>
        </w:rPr>
        <w:t xml:space="preserve">de </w:t>
      </w:r>
      <w:r w:rsidR="002F5F00" w:rsidRPr="007829FE">
        <w:rPr>
          <w:rFonts w:asciiTheme="majorHAnsi" w:hAnsiTheme="majorHAnsi" w:cs="Times New Roman"/>
          <w:szCs w:val="22"/>
        </w:rPr>
        <w:t>Inschrijver</w:t>
      </w:r>
      <w:r w:rsidR="00D865EE" w:rsidRPr="007829FE">
        <w:rPr>
          <w:rFonts w:asciiTheme="majorHAnsi" w:hAnsiTheme="majorHAnsi" w:cs="Times New Roman"/>
          <w:szCs w:val="22"/>
        </w:rPr>
        <w:t xml:space="preserve"> waaraan de A</w:t>
      </w:r>
      <w:r w:rsidRPr="007829FE">
        <w:rPr>
          <w:rFonts w:asciiTheme="majorHAnsi" w:hAnsiTheme="majorHAnsi" w:cs="Times New Roman"/>
          <w:szCs w:val="22"/>
        </w:rPr>
        <w:t xml:space="preserve">anbestedende dienst </w:t>
      </w:r>
      <w:r w:rsidR="00B03E99" w:rsidRPr="007829FE">
        <w:rPr>
          <w:rFonts w:asciiTheme="majorHAnsi" w:hAnsiTheme="majorHAnsi" w:cs="Times New Roman"/>
          <w:szCs w:val="22"/>
        </w:rPr>
        <w:t xml:space="preserve">de </w:t>
      </w:r>
      <w:r w:rsidR="002F5F00" w:rsidRPr="007829FE">
        <w:rPr>
          <w:rFonts w:asciiTheme="majorHAnsi" w:hAnsiTheme="majorHAnsi" w:cs="Times New Roman"/>
          <w:szCs w:val="22"/>
        </w:rPr>
        <w:t>Opdracht</w:t>
      </w:r>
      <w:r w:rsidR="008053DD" w:rsidRPr="007829FE">
        <w:rPr>
          <w:rFonts w:asciiTheme="majorHAnsi" w:hAnsiTheme="majorHAnsi" w:cs="Times New Roman"/>
          <w:szCs w:val="22"/>
        </w:rPr>
        <w:t xml:space="preserve"> wil gunnen succesvol stap 6</w:t>
      </w:r>
      <w:r w:rsidR="007829FE" w:rsidRPr="007829FE">
        <w:rPr>
          <w:rFonts w:asciiTheme="majorHAnsi" w:hAnsiTheme="majorHAnsi" w:cs="Times New Roman"/>
          <w:szCs w:val="22"/>
        </w:rPr>
        <w:t xml:space="preserve"> </w:t>
      </w:r>
      <w:r w:rsidR="00B03E99" w:rsidRPr="007829FE">
        <w:rPr>
          <w:rFonts w:asciiTheme="majorHAnsi" w:hAnsiTheme="majorHAnsi" w:cs="Times New Roman"/>
          <w:szCs w:val="22"/>
        </w:rPr>
        <w:t>heeft doorlopen</w:t>
      </w:r>
      <w:r w:rsidR="00D865EE" w:rsidRPr="007829FE">
        <w:rPr>
          <w:rFonts w:asciiTheme="majorHAnsi" w:hAnsiTheme="majorHAnsi" w:cs="Times New Roman"/>
          <w:szCs w:val="22"/>
        </w:rPr>
        <w:t>, dan sluit de A</w:t>
      </w:r>
      <w:r w:rsidRPr="007829FE">
        <w:rPr>
          <w:rFonts w:asciiTheme="majorHAnsi" w:hAnsiTheme="majorHAnsi" w:cs="Times New Roman"/>
          <w:szCs w:val="22"/>
        </w:rPr>
        <w:t xml:space="preserve">anbestedende dienst met de betreffende </w:t>
      </w:r>
      <w:r w:rsidR="002F5F00" w:rsidRPr="007829FE">
        <w:rPr>
          <w:rFonts w:asciiTheme="majorHAnsi" w:hAnsiTheme="majorHAnsi" w:cs="Times New Roman"/>
          <w:szCs w:val="22"/>
        </w:rPr>
        <w:t>Inschrijver</w:t>
      </w:r>
      <w:r w:rsidR="007829FE" w:rsidRPr="007829FE">
        <w:rPr>
          <w:rFonts w:asciiTheme="majorHAnsi" w:hAnsiTheme="majorHAnsi" w:cs="Times New Roman"/>
          <w:szCs w:val="22"/>
        </w:rPr>
        <w:t xml:space="preserve"> </w:t>
      </w:r>
      <w:r w:rsidR="00B03E99" w:rsidRPr="007829FE">
        <w:rPr>
          <w:rFonts w:asciiTheme="majorHAnsi" w:hAnsiTheme="majorHAnsi" w:cs="Times New Roman"/>
          <w:szCs w:val="22"/>
        </w:rPr>
        <w:t xml:space="preserve">een </w:t>
      </w:r>
      <w:r w:rsidR="002F5F00" w:rsidRPr="007829FE">
        <w:rPr>
          <w:rFonts w:asciiTheme="majorHAnsi" w:hAnsiTheme="majorHAnsi" w:cs="Times New Roman"/>
          <w:szCs w:val="22"/>
        </w:rPr>
        <w:t>Overeenkomst</w:t>
      </w:r>
      <w:r w:rsidR="008721A5" w:rsidRPr="007829FE">
        <w:rPr>
          <w:rFonts w:asciiTheme="majorHAnsi" w:hAnsiTheme="majorHAnsi" w:cs="Times New Roman"/>
          <w:szCs w:val="22"/>
        </w:rPr>
        <w:t>, tenzij zich onverwacht een (juridische) belemmering voordoet die aan definitieve gunning in de weg staat.</w:t>
      </w:r>
    </w:p>
    <w:p w14:paraId="46998334" w14:textId="77777777" w:rsidR="008053DD" w:rsidRDefault="008053DD" w:rsidP="008053DD">
      <w:pPr>
        <w:pStyle w:val="Lijstalinea"/>
        <w:suppressAutoHyphens/>
        <w:spacing w:line="259" w:lineRule="auto"/>
        <w:ind w:left="1070"/>
        <w:rPr>
          <w:rFonts w:asciiTheme="majorHAnsi" w:hAnsiTheme="majorHAnsi" w:cs="Times New Roman"/>
          <w:szCs w:val="22"/>
        </w:rPr>
      </w:pPr>
    </w:p>
    <w:p w14:paraId="0A4B3956" w14:textId="21987B96" w:rsidR="00320940" w:rsidRPr="008053DD" w:rsidRDefault="00090E59" w:rsidP="008053DD">
      <w:pPr>
        <w:pStyle w:val="Lijstalinea"/>
        <w:numPr>
          <w:ilvl w:val="0"/>
          <w:numId w:val="3"/>
        </w:numPr>
        <w:suppressAutoHyphens/>
        <w:spacing w:line="259" w:lineRule="auto"/>
        <w:rPr>
          <w:rFonts w:asciiTheme="majorHAnsi" w:hAnsiTheme="majorHAnsi" w:cs="Times New Roman"/>
          <w:szCs w:val="22"/>
        </w:rPr>
      </w:pPr>
      <w:r w:rsidRPr="008053DD">
        <w:rPr>
          <w:rFonts w:asciiTheme="majorHAnsi" w:hAnsiTheme="majorHAnsi" w:cs="Times New Roman"/>
          <w:szCs w:val="22"/>
        </w:rPr>
        <w:t xml:space="preserve">In stap 7 kunnen speciale regels gelden als door </w:t>
      </w:r>
      <w:r w:rsidRPr="007D5188">
        <w:rPr>
          <w:rFonts w:asciiTheme="majorHAnsi" w:hAnsiTheme="majorHAnsi" w:cs="Times New Roman"/>
          <w:szCs w:val="22"/>
        </w:rPr>
        <w:t xml:space="preserve">gelijke </w:t>
      </w:r>
      <w:r w:rsidR="008053DD" w:rsidRPr="007D5188">
        <w:rPr>
          <w:rFonts w:asciiTheme="majorHAnsi" w:hAnsiTheme="majorHAnsi" w:cs="Times New Roman"/>
          <w:szCs w:val="22"/>
        </w:rPr>
        <w:t>scores</w:t>
      </w:r>
      <w:r w:rsidR="008721A5" w:rsidRPr="007D5188">
        <w:rPr>
          <w:rFonts w:asciiTheme="majorHAnsi" w:hAnsiTheme="majorHAnsi" w:cs="Times New Roman"/>
          <w:szCs w:val="22"/>
        </w:rPr>
        <w:t xml:space="preserve"> </w:t>
      </w:r>
      <w:r w:rsidRPr="007D5188">
        <w:rPr>
          <w:rFonts w:asciiTheme="majorHAnsi" w:hAnsiTheme="majorHAnsi" w:cs="Times New Roman"/>
          <w:szCs w:val="22"/>
        </w:rPr>
        <w:t>v</w:t>
      </w:r>
      <w:r w:rsidR="003749F6" w:rsidRPr="007D5188">
        <w:rPr>
          <w:rFonts w:asciiTheme="majorHAnsi" w:hAnsiTheme="majorHAnsi" w:cs="Times New Roman"/>
          <w:szCs w:val="22"/>
        </w:rPr>
        <w:t xml:space="preserve">an verschillende </w:t>
      </w:r>
      <w:r w:rsidR="002F5F00" w:rsidRPr="007D5188">
        <w:rPr>
          <w:rFonts w:asciiTheme="majorHAnsi" w:hAnsiTheme="majorHAnsi" w:cs="Times New Roman"/>
          <w:szCs w:val="22"/>
        </w:rPr>
        <w:t>Inschrijving</w:t>
      </w:r>
      <w:r w:rsidR="003749F6" w:rsidRPr="007D5188">
        <w:rPr>
          <w:rFonts w:asciiTheme="majorHAnsi" w:hAnsiTheme="majorHAnsi" w:cs="Times New Roman"/>
          <w:szCs w:val="22"/>
        </w:rPr>
        <w:t>en</w:t>
      </w:r>
      <w:r w:rsidRPr="007D5188">
        <w:rPr>
          <w:rFonts w:asciiTheme="majorHAnsi" w:hAnsiTheme="majorHAnsi" w:cs="Times New Roman"/>
          <w:szCs w:val="22"/>
        </w:rPr>
        <w:t xml:space="preserve"> meer</w:t>
      </w:r>
      <w:r w:rsidR="00B03E99" w:rsidRPr="007D5188">
        <w:rPr>
          <w:rFonts w:asciiTheme="majorHAnsi" w:hAnsiTheme="majorHAnsi" w:cs="Times New Roman"/>
          <w:szCs w:val="22"/>
        </w:rPr>
        <w:t xml:space="preserve">dere </w:t>
      </w:r>
      <w:r w:rsidR="002F5F00" w:rsidRPr="007D5188">
        <w:rPr>
          <w:rFonts w:asciiTheme="majorHAnsi" w:hAnsiTheme="majorHAnsi" w:cs="Times New Roman"/>
          <w:szCs w:val="22"/>
        </w:rPr>
        <w:t>Inschrijver</w:t>
      </w:r>
      <w:r w:rsidR="00B03E99" w:rsidRPr="007D5188">
        <w:rPr>
          <w:rFonts w:asciiTheme="majorHAnsi" w:hAnsiTheme="majorHAnsi" w:cs="Times New Roman"/>
          <w:szCs w:val="22"/>
        </w:rPr>
        <w:t xml:space="preserve">s </w:t>
      </w:r>
      <w:r w:rsidRPr="007D5188">
        <w:rPr>
          <w:rFonts w:asciiTheme="majorHAnsi" w:hAnsiTheme="majorHAnsi" w:cs="Times New Roman"/>
          <w:szCs w:val="22"/>
        </w:rPr>
        <w:t xml:space="preserve">in aanmerking komen voor </w:t>
      </w:r>
      <w:r w:rsidR="007829FE" w:rsidRPr="007D5188">
        <w:rPr>
          <w:rFonts w:asciiTheme="majorHAnsi" w:hAnsiTheme="majorHAnsi" w:cs="Times New Roman"/>
          <w:szCs w:val="22"/>
        </w:rPr>
        <w:t>d</w:t>
      </w:r>
      <w:r w:rsidR="00B03E99" w:rsidRPr="007D5188">
        <w:rPr>
          <w:rFonts w:asciiTheme="majorHAnsi" w:hAnsiTheme="majorHAnsi" w:cs="Times New Roman"/>
          <w:szCs w:val="22"/>
        </w:rPr>
        <w:t xml:space="preserve">e </w:t>
      </w:r>
      <w:r w:rsidR="002F5F00" w:rsidRPr="007D5188">
        <w:rPr>
          <w:rFonts w:asciiTheme="majorHAnsi" w:hAnsiTheme="majorHAnsi" w:cs="Times New Roman"/>
          <w:szCs w:val="22"/>
        </w:rPr>
        <w:t>Opdracht</w:t>
      </w:r>
      <w:r w:rsidR="00D865EE" w:rsidRPr="007D5188">
        <w:rPr>
          <w:rFonts w:asciiTheme="majorHAnsi" w:hAnsiTheme="majorHAnsi" w:cs="Times New Roman"/>
          <w:szCs w:val="22"/>
        </w:rPr>
        <w:t>. In dat geval zal de A</w:t>
      </w:r>
      <w:r w:rsidRPr="007D5188">
        <w:rPr>
          <w:rFonts w:asciiTheme="majorHAnsi" w:hAnsiTheme="majorHAnsi" w:cs="Times New Roman"/>
          <w:szCs w:val="22"/>
        </w:rPr>
        <w:t xml:space="preserve">anbestedende dienst het aantal </w:t>
      </w:r>
      <w:r w:rsidR="002F5F00" w:rsidRPr="007D5188">
        <w:rPr>
          <w:rFonts w:asciiTheme="majorHAnsi" w:hAnsiTheme="majorHAnsi" w:cs="Times New Roman"/>
          <w:szCs w:val="22"/>
        </w:rPr>
        <w:t>Inschrijver</w:t>
      </w:r>
      <w:r w:rsidRPr="007D5188">
        <w:rPr>
          <w:rFonts w:asciiTheme="majorHAnsi" w:hAnsiTheme="majorHAnsi" w:cs="Times New Roman"/>
          <w:szCs w:val="22"/>
        </w:rPr>
        <w:t xml:space="preserve">s terugbrengen tot </w:t>
      </w:r>
      <w:r w:rsidR="007D5188" w:rsidRPr="007D5188">
        <w:rPr>
          <w:rFonts w:asciiTheme="majorHAnsi" w:hAnsiTheme="majorHAnsi" w:cs="Times New Roman"/>
          <w:szCs w:val="22"/>
        </w:rPr>
        <w:t xml:space="preserve">één </w:t>
      </w:r>
      <w:r w:rsidR="002230D4" w:rsidRPr="007D5188">
        <w:rPr>
          <w:rFonts w:asciiTheme="majorHAnsi" w:hAnsiTheme="majorHAnsi" w:cs="Times New Roman"/>
          <w:szCs w:val="22"/>
        </w:rPr>
        <w:t>contractpartij</w:t>
      </w:r>
      <w:r w:rsidRPr="007D5188">
        <w:rPr>
          <w:rFonts w:asciiTheme="majorHAnsi" w:hAnsiTheme="majorHAnsi" w:cs="Times New Roman"/>
          <w:szCs w:val="22"/>
        </w:rPr>
        <w:t xml:space="preserve">. Dit doet zij door de </w:t>
      </w:r>
      <w:r w:rsidR="002F5F00" w:rsidRPr="007D5188">
        <w:rPr>
          <w:rFonts w:asciiTheme="majorHAnsi" w:hAnsiTheme="majorHAnsi" w:cs="Times New Roman"/>
          <w:szCs w:val="22"/>
        </w:rPr>
        <w:t>Inschrijver</w:t>
      </w:r>
      <w:r w:rsidRPr="007D5188">
        <w:rPr>
          <w:rFonts w:asciiTheme="majorHAnsi" w:hAnsiTheme="majorHAnsi" w:cs="Times New Roman"/>
          <w:szCs w:val="22"/>
        </w:rPr>
        <w:t xml:space="preserve">s die met hun </w:t>
      </w:r>
      <w:r w:rsidR="002F5F00" w:rsidRPr="007D5188">
        <w:rPr>
          <w:rFonts w:asciiTheme="majorHAnsi" w:hAnsiTheme="majorHAnsi" w:cs="Times New Roman"/>
          <w:szCs w:val="22"/>
        </w:rPr>
        <w:t>Inschrijving</w:t>
      </w:r>
      <w:r w:rsidRPr="007D5188">
        <w:rPr>
          <w:rFonts w:asciiTheme="majorHAnsi" w:hAnsiTheme="majorHAnsi" w:cs="Times New Roman"/>
          <w:szCs w:val="22"/>
        </w:rPr>
        <w:t>en gelijk</w:t>
      </w:r>
      <w:r w:rsidRPr="008053DD">
        <w:rPr>
          <w:rFonts w:asciiTheme="majorHAnsi" w:hAnsiTheme="majorHAnsi" w:cs="Times New Roman"/>
          <w:szCs w:val="22"/>
        </w:rPr>
        <w:t xml:space="preserve"> zijn </w:t>
      </w:r>
      <w:r w:rsidR="004210C4" w:rsidRPr="008053DD">
        <w:rPr>
          <w:rFonts w:asciiTheme="majorHAnsi" w:hAnsiTheme="majorHAnsi" w:cs="Times New Roman"/>
          <w:szCs w:val="22"/>
        </w:rPr>
        <w:t>geëindigd</w:t>
      </w:r>
      <w:r w:rsidRPr="008053DD">
        <w:rPr>
          <w:rFonts w:asciiTheme="majorHAnsi" w:hAnsiTheme="majorHAnsi" w:cs="Times New Roman"/>
          <w:szCs w:val="22"/>
        </w:rPr>
        <w:t xml:space="preserve"> en die ervoor zorgen dat meer </w:t>
      </w:r>
      <w:r w:rsidR="002F5F00" w:rsidRPr="008053DD">
        <w:rPr>
          <w:rFonts w:asciiTheme="majorHAnsi" w:hAnsiTheme="majorHAnsi" w:cs="Times New Roman"/>
          <w:szCs w:val="22"/>
        </w:rPr>
        <w:t>Inschrijver</w:t>
      </w:r>
      <w:r w:rsidRPr="008053DD">
        <w:rPr>
          <w:rFonts w:asciiTheme="majorHAnsi" w:hAnsiTheme="majorHAnsi" w:cs="Times New Roman"/>
          <w:szCs w:val="22"/>
        </w:rPr>
        <w:t>s in aanmerking kom</w:t>
      </w:r>
      <w:r w:rsidRPr="007D5188">
        <w:rPr>
          <w:rFonts w:asciiTheme="majorHAnsi" w:hAnsiTheme="majorHAnsi" w:cs="Times New Roman"/>
          <w:szCs w:val="22"/>
        </w:rPr>
        <w:t xml:space="preserve">en voor </w:t>
      </w:r>
      <w:r w:rsidR="00B03E99" w:rsidRPr="007D5188">
        <w:rPr>
          <w:rFonts w:asciiTheme="majorHAnsi" w:hAnsiTheme="majorHAnsi" w:cs="Times New Roman"/>
          <w:szCs w:val="22"/>
        </w:rPr>
        <w:t xml:space="preserve">de </w:t>
      </w:r>
      <w:r w:rsidR="002F5F00" w:rsidRPr="007D5188">
        <w:rPr>
          <w:rFonts w:asciiTheme="majorHAnsi" w:hAnsiTheme="majorHAnsi" w:cs="Times New Roman"/>
          <w:szCs w:val="22"/>
        </w:rPr>
        <w:t>Opdracht</w:t>
      </w:r>
      <w:r w:rsidRPr="007D5188">
        <w:rPr>
          <w:rFonts w:asciiTheme="majorHAnsi" w:hAnsiTheme="majorHAnsi" w:cs="Times New Roman"/>
          <w:szCs w:val="22"/>
        </w:rPr>
        <w:t xml:space="preserve"> door een loting terug te brengen tot het benodigde aantal. De</w:t>
      </w:r>
      <w:r w:rsidRPr="008053DD">
        <w:rPr>
          <w:rFonts w:asciiTheme="majorHAnsi" w:hAnsiTheme="majorHAnsi" w:cs="Times New Roman"/>
          <w:szCs w:val="22"/>
        </w:rPr>
        <w:t xml:space="preserve"> genoemde lotingen vinden plaats onder toezicht van de </w:t>
      </w:r>
      <w:r w:rsidR="00B9220C">
        <w:rPr>
          <w:rFonts w:asciiTheme="majorHAnsi" w:hAnsiTheme="majorHAnsi" w:cs="Times New Roman"/>
          <w:szCs w:val="22"/>
        </w:rPr>
        <w:t>controller</w:t>
      </w:r>
      <w:r w:rsidR="00276679" w:rsidRPr="008053DD">
        <w:rPr>
          <w:rFonts w:asciiTheme="majorHAnsi" w:hAnsiTheme="majorHAnsi" w:cs="Times New Roman"/>
          <w:szCs w:val="22"/>
        </w:rPr>
        <w:t>.</w:t>
      </w:r>
    </w:p>
    <w:p w14:paraId="02E34ABF" w14:textId="77777777" w:rsidR="00276679" w:rsidRPr="0017191D" w:rsidRDefault="00276679" w:rsidP="00197E84">
      <w:pPr>
        <w:numPr>
          <w:ilvl w:val="0"/>
          <w:numId w:val="5"/>
        </w:numPr>
        <w:suppressAutoHyphens/>
        <w:spacing w:line="259" w:lineRule="auto"/>
        <w:ind w:left="709" w:firstLine="0"/>
        <w:contextualSpacing/>
        <w:rPr>
          <w:rFonts w:asciiTheme="majorHAnsi" w:hAnsiTheme="majorHAnsi" w:cs="Times New Roman"/>
          <w:szCs w:val="22"/>
        </w:rPr>
      </w:pPr>
    </w:p>
    <w:p w14:paraId="64B74532" w14:textId="77777777" w:rsidR="00167568" w:rsidRPr="0017191D" w:rsidRDefault="00A42DC7" w:rsidP="00197E84">
      <w:pPr>
        <w:pStyle w:val="Kop2"/>
        <w:suppressAutoHyphens/>
        <w:spacing w:before="0" w:line="259" w:lineRule="auto"/>
        <w:contextualSpacing/>
        <w:rPr>
          <w:rStyle w:val="Zwaar"/>
          <w:rFonts w:asciiTheme="majorHAnsi" w:hAnsiTheme="majorHAnsi" w:cs="Times New Roman"/>
          <w:b/>
          <w:sz w:val="22"/>
          <w:szCs w:val="22"/>
        </w:rPr>
      </w:pPr>
      <w:bookmarkStart w:id="55" w:name="_Toc30418817"/>
      <w:r w:rsidRPr="0017191D">
        <w:rPr>
          <w:rStyle w:val="Zwaar"/>
          <w:rFonts w:asciiTheme="majorHAnsi" w:hAnsiTheme="majorHAnsi" w:cs="Times New Roman"/>
          <w:b/>
          <w:sz w:val="22"/>
          <w:szCs w:val="22"/>
        </w:rPr>
        <w:t>5.3</w:t>
      </w:r>
      <w:r w:rsidR="00167568" w:rsidRPr="0017191D">
        <w:rPr>
          <w:rStyle w:val="Zwaar"/>
          <w:rFonts w:asciiTheme="majorHAnsi" w:hAnsiTheme="majorHAnsi" w:cs="Times New Roman"/>
          <w:b/>
          <w:sz w:val="22"/>
          <w:szCs w:val="22"/>
        </w:rPr>
        <w:tab/>
        <w:t>Klachtenregeling</w:t>
      </w:r>
      <w:bookmarkEnd w:id="55"/>
    </w:p>
    <w:p w14:paraId="7F05D47B" w14:textId="77777777" w:rsidR="001A1EF9" w:rsidRPr="001A1EF9" w:rsidRDefault="001A1EF9" w:rsidP="001A1EF9">
      <w:pPr>
        <w:pStyle w:val="Lijstalinea"/>
        <w:numPr>
          <w:ilvl w:val="0"/>
          <w:numId w:val="5"/>
        </w:numPr>
        <w:tabs>
          <w:tab w:val="left" w:pos="720"/>
        </w:tabs>
        <w:suppressAutoHyphens/>
        <w:spacing w:line="240" w:lineRule="auto"/>
        <w:ind w:left="709"/>
        <w:rPr>
          <w:rFonts w:asciiTheme="majorHAnsi" w:hAnsiTheme="majorHAnsi" w:cstheme="majorHAnsi"/>
          <w:szCs w:val="22"/>
        </w:rPr>
      </w:pPr>
      <w:r w:rsidRPr="001A1EF9">
        <w:rPr>
          <w:rFonts w:asciiTheme="majorHAnsi" w:hAnsiTheme="majorHAnsi" w:cstheme="majorHAnsi"/>
          <w:szCs w:val="22"/>
        </w:rPr>
        <w:t xml:space="preserve">Door de Aanbestedende dienst is een klachtenmeldpunt ingericht. Indien een bepaald handelen of nalaten van de Aanbestedende dienst in de aanbesteding in strijd is met een wettelijke bepaling of met andere voorschriften die voor de aanbesteding gelden kan hiertegen een klacht worden ingediend. Ook kan worden geklaagd over optreden van de Aanbestedende dienst dat inbreuk maakt op een of meer van de voor aanbestedingen geldende beginselen van transparantie, non-discriminatie, gelijke behandeling en proportionaliteit. Een klacht dient in directe bewoordingen geformuleerd te worden (duidelijk als klacht herkenbaar te zijn) en gemotiveerd dient te worden aangegeven op welke punten de onderneming het niet eens is met de aanbesteding of een onderdeel daarvan. Tevens dient de klacht betrekking te hebben op aspecten van aanbestedingen die binnen de werking van de Aanbestedingswet vallen. Klachten kunnen niet gaan over het </w:t>
      </w:r>
      <w:r w:rsidRPr="001A1EF9">
        <w:rPr>
          <w:rFonts w:asciiTheme="majorHAnsi" w:hAnsiTheme="majorHAnsi" w:cstheme="majorHAnsi"/>
          <w:szCs w:val="22"/>
        </w:rPr>
        <w:lastRenderedPageBreak/>
        <w:t xml:space="preserve">Aanbestedingsbeleid in het algemeen van de Aanbestedende dienst. Klachten kunnen digitaal worden ingediend via  </w:t>
      </w:r>
      <w:hyperlink r:id="rId15" w:history="1">
        <w:r w:rsidRPr="001A1EF9">
          <w:rPr>
            <w:rStyle w:val="Hyperlink"/>
            <w:rFonts w:asciiTheme="majorHAnsi" w:hAnsiTheme="majorHAnsi" w:cstheme="majorHAnsi"/>
            <w:szCs w:val="22"/>
          </w:rPr>
          <w:t>https://www.noorderzijlvest.nl/producten/inkoop-aanbesteding/klacht-aanbesteden/</w:t>
        </w:r>
      </w:hyperlink>
      <w:r w:rsidRPr="001A1EF9">
        <w:rPr>
          <w:rFonts w:asciiTheme="majorHAnsi" w:hAnsiTheme="majorHAnsi" w:cstheme="majorHAnsi"/>
          <w:szCs w:val="22"/>
        </w:rPr>
        <w:t xml:space="preserve"> of per post worden verzonden naar waterschap Noorderzijlvest, Postbus 18, 9700 AA  GRONINGEN. Indien de Aanbestedende dienst een klacht ontvangt, zullen de Inschrijvers hiervan op de hoogte worden gesteld, waarbij de inhoud van de klacht niet wordt vermeld, alsook de naam van de klagende inschrijver niet.</w:t>
      </w:r>
    </w:p>
    <w:p w14:paraId="558D7A8F" w14:textId="77777777" w:rsidR="00AE08EC" w:rsidRPr="0017191D" w:rsidRDefault="00AE08EC" w:rsidP="00197E84">
      <w:pPr>
        <w:numPr>
          <w:ilvl w:val="0"/>
          <w:numId w:val="5"/>
        </w:numPr>
        <w:tabs>
          <w:tab w:val="left" w:pos="720"/>
        </w:tabs>
        <w:suppressAutoHyphens/>
        <w:spacing w:line="259" w:lineRule="auto"/>
        <w:ind w:left="720" w:firstLine="0"/>
        <w:contextualSpacing/>
        <w:rPr>
          <w:rFonts w:asciiTheme="majorHAnsi" w:hAnsiTheme="majorHAnsi" w:cs="Times New Roman"/>
          <w:szCs w:val="22"/>
        </w:rPr>
      </w:pPr>
    </w:p>
    <w:p w14:paraId="2FA3B06B" w14:textId="77777777" w:rsidR="00C15390" w:rsidRPr="0017191D" w:rsidRDefault="00A42DC7" w:rsidP="00197E84">
      <w:pPr>
        <w:pStyle w:val="Kop2"/>
        <w:suppressAutoHyphens/>
        <w:spacing w:before="0" w:line="259" w:lineRule="auto"/>
        <w:contextualSpacing/>
        <w:rPr>
          <w:rFonts w:asciiTheme="majorHAnsi" w:hAnsiTheme="majorHAnsi" w:cs="Times New Roman"/>
          <w:sz w:val="22"/>
          <w:szCs w:val="22"/>
        </w:rPr>
      </w:pPr>
      <w:bookmarkStart w:id="56" w:name="_Toc30418818"/>
      <w:r w:rsidRPr="0017191D">
        <w:rPr>
          <w:rFonts w:asciiTheme="majorHAnsi" w:hAnsiTheme="majorHAnsi" w:cs="Times New Roman"/>
          <w:sz w:val="22"/>
          <w:szCs w:val="22"/>
        </w:rPr>
        <w:t>5.4</w:t>
      </w:r>
      <w:r w:rsidR="00C15390" w:rsidRPr="0017191D">
        <w:rPr>
          <w:rFonts w:asciiTheme="majorHAnsi" w:hAnsiTheme="majorHAnsi" w:cs="Times New Roman"/>
          <w:sz w:val="22"/>
          <w:szCs w:val="22"/>
        </w:rPr>
        <w:tab/>
        <w:t>Beroepsprocedure</w:t>
      </w:r>
      <w:bookmarkEnd w:id="56"/>
    </w:p>
    <w:p w14:paraId="35B3C500" w14:textId="77777777" w:rsidR="00C15390" w:rsidRPr="0017191D" w:rsidRDefault="00A42DC7" w:rsidP="00197E84">
      <w:pPr>
        <w:pStyle w:val="Kop3"/>
        <w:suppressAutoHyphens/>
        <w:spacing w:before="0" w:line="259" w:lineRule="auto"/>
        <w:contextualSpacing/>
        <w:rPr>
          <w:rFonts w:asciiTheme="majorHAnsi" w:hAnsiTheme="majorHAnsi" w:cs="Times New Roman"/>
          <w:szCs w:val="22"/>
        </w:rPr>
      </w:pPr>
      <w:bookmarkStart w:id="57" w:name="_Toc30418819"/>
      <w:r w:rsidRPr="0017191D">
        <w:rPr>
          <w:rFonts w:asciiTheme="majorHAnsi" w:hAnsiTheme="majorHAnsi" w:cs="Times New Roman"/>
          <w:szCs w:val="22"/>
        </w:rPr>
        <w:t>5.4</w:t>
      </w:r>
      <w:r w:rsidR="00C15390" w:rsidRPr="0017191D">
        <w:rPr>
          <w:rFonts w:asciiTheme="majorHAnsi" w:hAnsiTheme="majorHAnsi" w:cs="Times New Roman"/>
          <w:szCs w:val="22"/>
        </w:rPr>
        <w:t>.1</w:t>
      </w:r>
      <w:r w:rsidR="00C15390" w:rsidRPr="0017191D">
        <w:rPr>
          <w:rFonts w:asciiTheme="majorHAnsi" w:hAnsiTheme="majorHAnsi" w:cs="Times New Roman"/>
          <w:szCs w:val="22"/>
        </w:rPr>
        <w:tab/>
        <w:t>Voor beroepsprocedures bevoegde instantie</w:t>
      </w:r>
      <w:bookmarkEnd w:id="57"/>
    </w:p>
    <w:p w14:paraId="4C995975" w14:textId="499BE74C" w:rsidR="00C15390" w:rsidRPr="0017191D" w:rsidRDefault="00F72275"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 xml:space="preserve">Indien een, in het kader van de aanbesteding, niet gegunde partij van mening is dat </w:t>
      </w:r>
      <w:r w:rsidR="00BD3FC0">
        <w:rPr>
          <w:rFonts w:asciiTheme="majorHAnsi" w:hAnsiTheme="majorHAnsi" w:cs="Times New Roman"/>
          <w:szCs w:val="22"/>
        </w:rPr>
        <w:t xml:space="preserve">de gunningsbeslissing </w:t>
      </w:r>
      <w:r w:rsidRPr="0017191D">
        <w:rPr>
          <w:rFonts w:asciiTheme="majorHAnsi" w:hAnsiTheme="majorHAnsi" w:cs="Times New Roman"/>
          <w:szCs w:val="22"/>
        </w:rPr>
        <w:t>in st</w:t>
      </w:r>
      <w:r w:rsidR="006B708A">
        <w:rPr>
          <w:rFonts w:asciiTheme="majorHAnsi" w:hAnsiTheme="majorHAnsi" w:cs="Times New Roman"/>
          <w:szCs w:val="22"/>
        </w:rPr>
        <w:t xml:space="preserve">rijd is met de Aanbestedingswet, </w:t>
      </w:r>
      <w:r w:rsidRPr="0017191D">
        <w:rPr>
          <w:rFonts w:asciiTheme="majorHAnsi" w:hAnsiTheme="majorHAnsi" w:cs="Times New Roman"/>
          <w:szCs w:val="22"/>
        </w:rPr>
        <w:t>of andere toepasselijke regelgeving, dient zij binnen een termijn van 20 dagen na dagtekening van het bericht, schriftelijk en met redenen omkleed mede te delen of zij actie tegen het besluit zal ondernemen onder meezenden van de aanzegging door middel van een kopie dagvaarding</w:t>
      </w:r>
      <w:r w:rsidR="00BD3FC0" w:rsidRPr="00BD3FC0">
        <w:rPr>
          <w:rFonts w:asciiTheme="majorHAnsi" w:hAnsiTheme="majorHAnsi" w:cs="Times New Roman"/>
          <w:szCs w:val="22"/>
        </w:rPr>
        <w:t xml:space="preserve"> </w:t>
      </w:r>
      <w:r w:rsidR="00BD3FC0" w:rsidRPr="0017191D">
        <w:rPr>
          <w:rFonts w:asciiTheme="majorHAnsi" w:hAnsiTheme="majorHAnsi" w:cs="Times New Roman"/>
          <w:szCs w:val="22"/>
        </w:rPr>
        <w:t>dat een procedure wordt gestart</w:t>
      </w:r>
      <w:r w:rsidRPr="0017191D">
        <w:rPr>
          <w:rFonts w:asciiTheme="majorHAnsi" w:hAnsiTheme="majorHAnsi" w:cs="Times New Roman"/>
          <w:szCs w:val="22"/>
        </w:rPr>
        <w:t xml:space="preserve">. Deze kopie-dagvaarding dient op zo kort mogelijke termijn per e-mail te worden verzonden aan </w:t>
      </w:r>
      <w:hyperlink r:id="rId16" w:history="1">
        <w:r w:rsidR="006B708A" w:rsidRPr="00C642EB">
          <w:rPr>
            <w:rStyle w:val="Hyperlink"/>
            <w:rFonts w:asciiTheme="majorHAnsi" w:hAnsiTheme="majorHAnsi" w:cs="Times New Roman"/>
            <w:szCs w:val="22"/>
          </w:rPr>
          <w:t>info@noorderzijlvest.nl</w:t>
        </w:r>
      </w:hyperlink>
      <w:r w:rsidR="00AE08EC" w:rsidRPr="0017191D">
        <w:rPr>
          <w:rFonts w:asciiTheme="majorHAnsi" w:hAnsiTheme="majorHAnsi" w:cs="Times New Roman"/>
          <w:szCs w:val="22"/>
        </w:rPr>
        <w:t>.</w:t>
      </w:r>
    </w:p>
    <w:p w14:paraId="3209A9C8" w14:textId="77777777" w:rsidR="00AE08EC" w:rsidRPr="0017191D" w:rsidRDefault="00AE08EC" w:rsidP="00197E84">
      <w:pPr>
        <w:suppressAutoHyphens/>
        <w:spacing w:line="259" w:lineRule="auto"/>
        <w:ind w:left="720"/>
        <w:contextualSpacing/>
        <w:rPr>
          <w:rFonts w:asciiTheme="majorHAnsi" w:hAnsiTheme="majorHAnsi" w:cs="Times New Roman"/>
          <w:szCs w:val="22"/>
        </w:rPr>
      </w:pPr>
    </w:p>
    <w:p w14:paraId="37C3340D" w14:textId="7D05206D" w:rsidR="00C15390" w:rsidRPr="0017191D" w:rsidRDefault="00167568" w:rsidP="00197E84">
      <w:pPr>
        <w:pStyle w:val="Kop3"/>
        <w:suppressAutoHyphens/>
        <w:spacing w:before="0" w:line="259" w:lineRule="auto"/>
        <w:contextualSpacing/>
        <w:rPr>
          <w:rFonts w:asciiTheme="majorHAnsi" w:hAnsiTheme="majorHAnsi" w:cs="Times New Roman"/>
          <w:szCs w:val="22"/>
        </w:rPr>
      </w:pPr>
      <w:bookmarkStart w:id="58" w:name="_Toc30418820"/>
      <w:r w:rsidRPr="0017191D">
        <w:rPr>
          <w:rFonts w:asciiTheme="majorHAnsi" w:hAnsiTheme="majorHAnsi" w:cs="Times New Roman"/>
          <w:szCs w:val="22"/>
        </w:rPr>
        <w:t>5.</w:t>
      </w:r>
      <w:r w:rsidR="00A42DC7" w:rsidRPr="0017191D">
        <w:rPr>
          <w:rFonts w:asciiTheme="majorHAnsi" w:hAnsiTheme="majorHAnsi" w:cs="Times New Roman"/>
          <w:szCs w:val="22"/>
        </w:rPr>
        <w:t>4</w:t>
      </w:r>
      <w:r w:rsidR="00C15390" w:rsidRPr="0017191D">
        <w:rPr>
          <w:rFonts w:asciiTheme="majorHAnsi" w:hAnsiTheme="majorHAnsi" w:cs="Times New Roman"/>
          <w:szCs w:val="22"/>
        </w:rPr>
        <w:t xml:space="preserve">.2 </w:t>
      </w:r>
      <w:r w:rsidR="00C15390" w:rsidRPr="0017191D">
        <w:rPr>
          <w:rFonts w:asciiTheme="majorHAnsi" w:hAnsiTheme="majorHAnsi" w:cs="Times New Roman"/>
          <w:szCs w:val="22"/>
        </w:rPr>
        <w:tab/>
      </w:r>
      <w:r w:rsidR="00E9212C">
        <w:rPr>
          <w:rFonts w:asciiTheme="majorHAnsi" w:hAnsiTheme="majorHAnsi" w:cs="Times New Roman"/>
          <w:szCs w:val="22"/>
        </w:rPr>
        <w:t>Gunningsbeslissing en wachttermijn</w:t>
      </w:r>
      <w:bookmarkEnd w:id="58"/>
    </w:p>
    <w:p w14:paraId="56B09AC2" w14:textId="231CF3F1" w:rsidR="00C15390" w:rsidRPr="0017191D" w:rsidRDefault="00D865EE" w:rsidP="00197E84">
      <w:pPr>
        <w:suppressAutoHyphens/>
        <w:spacing w:line="259" w:lineRule="auto"/>
        <w:ind w:left="720"/>
        <w:contextualSpacing/>
        <w:rPr>
          <w:rFonts w:asciiTheme="majorHAnsi" w:hAnsiTheme="majorHAnsi" w:cs="Times New Roman"/>
          <w:szCs w:val="22"/>
        </w:rPr>
      </w:pPr>
      <w:r w:rsidRPr="0017191D">
        <w:rPr>
          <w:rFonts w:asciiTheme="majorHAnsi" w:hAnsiTheme="majorHAnsi" w:cs="Times New Roman"/>
          <w:szCs w:val="22"/>
        </w:rPr>
        <w:t>De mededeling van de A</w:t>
      </w:r>
      <w:r w:rsidR="00C15390" w:rsidRPr="0017191D">
        <w:rPr>
          <w:rFonts w:asciiTheme="majorHAnsi" w:hAnsiTheme="majorHAnsi" w:cs="Times New Roman"/>
          <w:szCs w:val="22"/>
        </w:rPr>
        <w:t xml:space="preserve">anbestedende dienst van een gunningsbeslissing houdt geen </w:t>
      </w:r>
      <w:r w:rsidR="002F5F00" w:rsidRPr="0017191D">
        <w:rPr>
          <w:rFonts w:asciiTheme="majorHAnsi" w:hAnsiTheme="majorHAnsi" w:cs="Times New Roman"/>
          <w:szCs w:val="22"/>
        </w:rPr>
        <w:t>aanva</w:t>
      </w:r>
      <w:r w:rsidR="0037686F">
        <w:rPr>
          <w:rFonts w:asciiTheme="majorHAnsi" w:hAnsiTheme="majorHAnsi" w:cs="Times New Roman"/>
          <w:szCs w:val="22"/>
        </w:rPr>
        <w:t>arding in, als bedoeld in a</w:t>
      </w:r>
      <w:r w:rsidR="00C15390" w:rsidRPr="0017191D">
        <w:rPr>
          <w:rFonts w:asciiTheme="majorHAnsi" w:hAnsiTheme="majorHAnsi" w:cs="Times New Roman"/>
          <w:szCs w:val="22"/>
        </w:rPr>
        <w:t xml:space="preserve">rtikel 6:217, eerste lid, van het Burgerlijk Wetboek, van </w:t>
      </w:r>
      <w:r w:rsidR="008721A5" w:rsidRPr="0017191D">
        <w:rPr>
          <w:rFonts w:asciiTheme="majorHAnsi" w:hAnsiTheme="majorHAnsi" w:cs="Times New Roman"/>
          <w:szCs w:val="22"/>
        </w:rPr>
        <w:t xml:space="preserve">het </w:t>
      </w:r>
      <w:r w:rsidR="00C15390" w:rsidRPr="0017191D">
        <w:rPr>
          <w:rFonts w:asciiTheme="majorHAnsi" w:hAnsiTheme="majorHAnsi" w:cs="Times New Roman"/>
          <w:szCs w:val="22"/>
        </w:rPr>
        <w:t>aanbod.</w:t>
      </w:r>
      <w:r w:rsidR="003749F6" w:rsidRPr="0017191D">
        <w:rPr>
          <w:rStyle w:val="Voetnootmarkering"/>
          <w:rFonts w:asciiTheme="majorHAnsi" w:hAnsiTheme="majorHAnsi" w:cs="Times New Roman"/>
          <w:szCs w:val="22"/>
        </w:rPr>
        <w:footnoteReference w:id="14"/>
      </w:r>
      <w:r w:rsidRPr="0017191D">
        <w:rPr>
          <w:rFonts w:asciiTheme="majorHAnsi" w:hAnsiTheme="majorHAnsi" w:cs="Times New Roman"/>
          <w:szCs w:val="22"/>
        </w:rPr>
        <w:t xml:space="preserve"> De A</w:t>
      </w:r>
      <w:r w:rsidR="00C15390" w:rsidRPr="0017191D">
        <w:rPr>
          <w:rFonts w:asciiTheme="majorHAnsi" w:hAnsiTheme="majorHAnsi" w:cs="Times New Roman"/>
          <w:szCs w:val="22"/>
        </w:rPr>
        <w:t xml:space="preserve">anbestedende dienst sluit niet eerder de overeenkomst op basis van een gunningsbeslissing dan nadat een termijn van </w:t>
      </w:r>
      <w:r w:rsidR="003749F6" w:rsidRPr="0017191D">
        <w:rPr>
          <w:rFonts w:asciiTheme="majorHAnsi" w:hAnsiTheme="majorHAnsi" w:cs="Times New Roman"/>
          <w:szCs w:val="22"/>
        </w:rPr>
        <w:t>20 kalender</w:t>
      </w:r>
      <w:r w:rsidR="00C15390" w:rsidRPr="0017191D">
        <w:rPr>
          <w:rFonts w:asciiTheme="majorHAnsi" w:hAnsiTheme="majorHAnsi" w:cs="Times New Roman"/>
          <w:szCs w:val="22"/>
        </w:rPr>
        <w:t>dagen na verzending van de mededeling van die gunningsbeslissing is verstreken.</w:t>
      </w:r>
      <w:r w:rsidR="003749F6" w:rsidRPr="0017191D">
        <w:rPr>
          <w:rStyle w:val="Voetnootmarkering"/>
          <w:rFonts w:asciiTheme="majorHAnsi" w:hAnsiTheme="majorHAnsi" w:cs="Times New Roman"/>
          <w:szCs w:val="22"/>
        </w:rPr>
        <w:footnoteReference w:id="15"/>
      </w:r>
      <w:r w:rsidR="00C15390" w:rsidRPr="0017191D">
        <w:rPr>
          <w:rFonts w:asciiTheme="majorHAnsi" w:hAnsiTheme="majorHAnsi" w:cs="Times New Roman"/>
          <w:szCs w:val="22"/>
        </w:rPr>
        <w:t xml:space="preserve"> De mededeling bevat ten minste de gronden van de gunningsbeslissing.</w:t>
      </w:r>
      <w:r w:rsidR="003749F6" w:rsidRPr="0017191D">
        <w:rPr>
          <w:rStyle w:val="Voetnootmarkering"/>
          <w:rFonts w:asciiTheme="majorHAnsi" w:hAnsiTheme="majorHAnsi" w:cs="Times New Roman"/>
          <w:szCs w:val="22"/>
        </w:rPr>
        <w:footnoteReference w:id="16"/>
      </w:r>
      <w:r w:rsidRPr="0017191D">
        <w:rPr>
          <w:rFonts w:asciiTheme="majorHAnsi" w:hAnsiTheme="majorHAnsi" w:cs="Times New Roman"/>
          <w:szCs w:val="22"/>
        </w:rPr>
        <w:t xml:space="preserve"> De A</w:t>
      </w:r>
      <w:r w:rsidR="00C15390" w:rsidRPr="0017191D">
        <w:rPr>
          <w:rFonts w:asciiTheme="majorHAnsi" w:hAnsiTheme="majorHAnsi" w:cs="Times New Roman"/>
          <w:szCs w:val="22"/>
        </w:rPr>
        <w:t>anbestedende dienst verzendt de mededeling in ieder geval per e-mail.</w:t>
      </w:r>
      <w:r w:rsidR="003749F6" w:rsidRPr="0017191D">
        <w:rPr>
          <w:rStyle w:val="Voetnootmarkering"/>
          <w:rFonts w:asciiTheme="majorHAnsi" w:hAnsiTheme="majorHAnsi" w:cs="Times New Roman"/>
          <w:szCs w:val="22"/>
        </w:rPr>
        <w:footnoteReference w:id="17"/>
      </w:r>
    </w:p>
    <w:p w14:paraId="502DDB9E" w14:textId="77777777" w:rsidR="00AE08EC" w:rsidRPr="0017191D" w:rsidRDefault="00AE08EC" w:rsidP="00197E84">
      <w:pPr>
        <w:spacing w:line="259" w:lineRule="auto"/>
        <w:contextualSpacing/>
        <w:rPr>
          <w:rFonts w:asciiTheme="majorHAnsi" w:hAnsiTheme="majorHAnsi" w:cs="Times New Roman"/>
          <w:szCs w:val="22"/>
        </w:rPr>
      </w:pPr>
      <w:r w:rsidRPr="0017191D">
        <w:rPr>
          <w:rFonts w:asciiTheme="majorHAnsi" w:hAnsiTheme="majorHAnsi" w:cs="Times New Roman"/>
          <w:szCs w:val="22"/>
        </w:rPr>
        <w:br w:type="page"/>
      </w:r>
    </w:p>
    <w:p w14:paraId="0A4F1FC2" w14:textId="77777777" w:rsidR="00C15390" w:rsidRPr="0017191D" w:rsidRDefault="00812AA7" w:rsidP="00197E84">
      <w:pPr>
        <w:pStyle w:val="Kop1"/>
        <w:suppressAutoHyphens/>
        <w:spacing w:before="0" w:line="259" w:lineRule="auto"/>
        <w:contextualSpacing/>
        <w:rPr>
          <w:rFonts w:asciiTheme="majorHAnsi" w:hAnsiTheme="majorHAnsi" w:cs="Times New Roman"/>
          <w:sz w:val="22"/>
          <w:szCs w:val="22"/>
        </w:rPr>
      </w:pPr>
      <w:bookmarkStart w:id="59" w:name="_Toc30418821"/>
      <w:r w:rsidRPr="0017191D">
        <w:rPr>
          <w:rFonts w:asciiTheme="majorHAnsi" w:hAnsiTheme="majorHAnsi" w:cs="Times New Roman"/>
          <w:sz w:val="22"/>
          <w:szCs w:val="22"/>
        </w:rPr>
        <w:lastRenderedPageBreak/>
        <w:t>6.</w:t>
      </w:r>
      <w:r w:rsidRPr="0017191D">
        <w:rPr>
          <w:rFonts w:asciiTheme="majorHAnsi" w:hAnsiTheme="majorHAnsi" w:cs="Times New Roman"/>
          <w:sz w:val="22"/>
          <w:szCs w:val="22"/>
        </w:rPr>
        <w:tab/>
      </w:r>
      <w:r w:rsidR="00C15390" w:rsidRPr="0017191D">
        <w:rPr>
          <w:rFonts w:asciiTheme="majorHAnsi" w:hAnsiTheme="majorHAnsi" w:cs="Times New Roman"/>
          <w:sz w:val="22"/>
          <w:szCs w:val="22"/>
        </w:rPr>
        <w:t>Bijlagen</w:t>
      </w:r>
      <w:bookmarkEnd w:id="59"/>
    </w:p>
    <w:p w14:paraId="18820369" w14:textId="77777777" w:rsidR="00DE5682" w:rsidRPr="0017191D" w:rsidRDefault="00DE5682" w:rsidP="00197E84">
      <w:pPr>
        <w:suppressAutoHyphens/>
        <w:spacing w:line="259" w:lineRule="auto"/>
        <w:contextualSpacing/>
        <w:rPr>
          <w:rFonts w:asciiTheme="majorHAnsi" w:eastAsiaTheme="majorEastAsia" w:hAnsiTheme="majorHAnsi" w:cs="Times New Roman"/>
          <w:b/>
          <w:bCs/>
          <w:szCs w:val="22"/>
        </w:rPr>
      </w:pPr>
      <w:r w:rsidRPr="0017191D">
        <w:rPr>
          <w:rFonts w:asciiTheme="majorHAnsi" w:hAnsiTheme="majorHAnsi" w:cs="Times New Roman"/>
          <w:szCs w:val="22"/>
        </w:rPr>
        <w:br w:type="page"/>
      </w:r>
    </w:p>
    <w:p w14:paraId="30CC5123" w14:textId="1255A11F" w:rsidR="00BB3428" w:rsidRPr="00B61068" w:rsidRDefault="00BB3428" w:rsidP="00197E84">
      <w:pPr>
        <w:pStyle w:val="Kop2"/>
        <w:suppressAutoHyphens/>
        <w:spacing w:before="0" w:line="259" w:lineRule="auto"/>
        <w:contextualSpacing/>
        <w:rPr>
          <w:rFonts w:asciiTheme="majorHAnsi" w:hAnsiTheme="majorHAnsi" w:cs="Times New Roman"/>
          <w:sz w:val="22"/>
          <w:szCs w:val="22"/>
        </w:rPr>
      </w:pPr>
      <w:bookmarkStart w:id="60" w:name="_Toc30418822"/>
      <w:r w:rsidRPr="00962E9A">
        <w:rPr>
          <w:rFonts w:asciiTheme="majorHAnsi" w:hAnsiTheme="majorHAnsi" w:cs="Times New Roman"/>
          <w:sz w:val="22"/>
          <w:szCs w:val="22"/>
        </w:rPr>
        <w:lastRenderedPageBreak/>
        <w:t xml:space="preserve">Bijlage 2: </w:t>
      </w:r>
      <w:r w:rsidR="006B708A" w:rsidRPr="00962E9A">
        <w:rPr>
          <w:rFonts w:asciiTheme="majorHAnsi" w:hAnsiTheme="majorHAnsi" w:cs="Times New Roman"/>
          <w:sz w:val="22"/>
          <w:szCs w:val="22"/>
        </w:rPr>
        <w:t>AWVODI-201</w:t>
      </w:r>
      <w:r w:rsidR="00090B8C" w:rsidRPr="00962E9A">
        <w:rPr>
          <w:rFonts w:asciiTheme="majorHAnsi" w:hAnsiTheme="majorHAnsi" w:cs="Times New Roman"/>
          <w:sz w:val="22"/>
          <w:szCs w:val="22"/>
        </w:rPr>
        <w:t>8</w:t>
      </w:r>
      <w:bookmarkEnd w:id="60"/>
    </w:p>
    <w:p w14:paraId="3BC44477" w14:textId="77777777" w:rsidR="00CC7350" w:rsidRDefault="00CC7350" w:rsidP="00197E84">
      <w:pPr>
        <w:suppressAutoHyphens/>
        <w:spacing w:line="259" w:lineRule="auto"/>
        <w:contextualSpacing/>
        <w:rPr>
          <w:rFonts w:asciiTheme="majorHAnsi" w:hAnsiTheme="majorHAnsi" w:cs="Times New Roman"/>
          <w:szCs w:val="22"/>
        </w:rPr>
      </w:pPr>
    </w:p>
    <w:p w14:paraId="73835D5F" w14:textId="77777777" w:rsidR="00CC7350" w:rsidRDefault="00CC7350" w:rsidP="00CC7350">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Separaat bijgevoegd in pdf format.</w:t>
      </w:r>
    </w:p>
    <w:p w14:paraId="350506B6" w14:textId="7F49580F" w:rsidR="009743F0" w:rsidRPr="0017191D" w:rsidRDefault="009743F0" w:rsidP="00197E84">
      <w:pPr>
        <w:suppressAutoHyphens/>
        <w:spacing w:line="259" w:lineRule="auto"/>
        <w:contextualSpacing/>
        <w:rPr>
          <w:rFonts w:asciiTheme="majorHAnsi" w:eastAsiaTheme="majorEastAsia" w:hAnsiTheme="majorHAnsi" w:cs="Times New Roman"/>
          <w:szCs w:val="22"/>
        </w:rPr>
      </w:pPr>
      <w:r w:rsidRPr="0017191D">
        <w:rPr>
          <w:rFonts w:asciiTheme="majorHAnsi" w:hAnsiTheme="majorHAnsi" w:cs="Times New Roman"/>
          <w:szCs w:val="22"/>
        </w:rPr>
        <w:br w:type="page"/>
      </w:r>
    </w:p>
    <w:p w14:paraId="1CDF3F6C" w14:textId="77777777" w:rsidR="00871F74" w:rsidRPr="0017191D" w:rsidRDefault="00871F74" w:rsidP="00197E84">
      <w:pPr>
        <w:pStyle w:val="Kop2"/>
        <w:suppressAutoHyphens/>
        <w:spacing w:before="0" w:line="259" w:lineRule="auto"/>
        <w:contextualSpacing/>
        <w:rPr>
          <w:rFonts w:asciiTheme="majorHAnsi" w:hAnsiTheme="majorHAnsi" w:cs="Times New Roman"/>
          <w:sz w:val="22"/>
          <w:szCs w:val="22"/>
        </w:rPr>
      </w:pPr>
      <w:bookmarkStart w:id="61" w:name="_Toc466450004"/>
      <w:bookmarkStart w:id="62" w:name="_Toc30418823"/>
      <w:r w:rsidRPr="0017191D">
        <w:rPr>
          <w:rFonts w:asciiTheme="majorHAnsi" w:hAnsiTheme="majorHAnsi" w:cs="Times New Roman"/>
          <w:sz w:val="22"/>
          <w:szCs w:val="22"/>
        </w:rPr>
        <w:lastRenderedPageBreak/>
        <w:t>Bijlage 3a: Uniform Europees Aanbestedingsdocument (UEA)</w:t>
      </w:r>
      <w:bookmarkEnd w:id="61"/>
      <w:bookmarkEnd w:id="62"/>
    </w:p>
    <w:p w14:paraId="3B90DAC4" w14:textId="77777777" w:rsidR="00871F74" w:rsidRPr="0017191D" w:rsidRDefault="00871F74" w:rsidP="00197E84">
      <w:pPr>
        <w:suppressAutoHyphens/>
        <w:spacing w:line="259" w:lineRule="auto"/>
        <w:contextualSpacing/>
        <w:rPr>
          <w:rFonts w:asciiTheme="majorHAnsi" w:hAnsiTheme="majorHAnsi" w:cs="Times New Roman"/>
          <w:szCs w:val="22"/>
        </w:rPr>
      </w:pPr>
    </w:p>
    <w:p w14:paraId="3F256473" w14:textId="766D677A" w:rsidR="0033747E" w:rsidRPr="0017191D" w:rsidRDefault="00CC7350" w:rsidP="00197E84">
      <w:pPr>
        <w:suppressAutoHyphens/>
        <w:spacing w:line="259" w:lineRule="auto"/>
        <w:contextualSpacing/>
        <w:rPr>
          <w:rFonts w:asciiTheme="majorHAnsi" w:hAnsiTheme="majorHAnsi" w:cs="Times New Roman"/>
          <w:szCs w:val="22"/>
        </w:rPr>
      </w:pPr>
      <w:r>
        <w:rPr>
          <w:rFonts w:asciiTheme="majorHAnsi" w:hAnsiTheme="majorHAnsi" w:cs="Times New Roman"/>
          <w:szCs w:val="22"/>
        </w:rPr>
        <w:t>Separaat bijgevoegd in pdf formaat.</w:t>
      </w:r>
      <w:r w:rsidR="0032257F" w:rsidRPr="0017191D">
        <w:rPr>
          <w:rFonts w:asciiTheme="majorHAnsi" w:hAnsiTheme="majorHAnsi" w:cs="Times New Roman"/>
          <w:szCs w:val="22"/>
        </w:rPr>
        <w:br w:type="page"/>
      </w:r>
    </w:p>
    <w:p w14:paraId="188B620D" w14:textId="77777777" w:rsidR="00570E08" w:rsidRPr="0017191D" w:rsidRDefault="00570E08" w:rsidP="00197E84">
      <w:pPr>
        <w:pStyle w:val="Kop2"/>
        <w:suppressAutoHyphens/>
        <w:spacing w:before="0" w:line="259" w:lineRule="auto"/>
        <w:contextualSpacing/>
        <w:rPr>
          <w:rFonts w:asciiTheme="majorHAnsi" w:hAnsiTheme="majorHAnsi" w:cs="Times New Roman"/>
          <w:sz w:val="22"/>
          <w:szCs w:val="22"/>
        </w:rPr>
      </w:pPr>
      <w:bookmarkStart w:id="63" w:name="_Toc30418824"/>
      <w:r w:rsidRPr="0017191D">
        <w:rPr>
          <w:rFonts w:asciiTheme="majorHAnsi" w:hAnsiTheme="majorHAnsi" w:cs="Times New Roman"/>
          <w:sz w:val="22"/>
          <w:szCs w:val="22"/>
        </w:rPr>
        <w:lastRenderedPageBreak/>
        <w:t>Bijlage 3b: Bewijsmiddelen uitsluitingsgronden</w:t>
      </w:r>
      <w:bookmarkEnd w:id="63"/>
    </w:p>
    <w:p w14:paraId="363D5122" w14:textId="77777777" w:rsidR="00570E08" w:rsidRPr="0017191D" w:rsidRDefault="00570E08" w:rsidP="00197E84">
      <w:pPr>
        <w:suppressAutoHyphens/>
        <w:spacing w:line="259" w:lineRule="auto"/>
        <w:contextualSpacing/>
        <w:rPr>
          <w:rFonts w:asciiTheme="majorHAnsi" w:hAnsiTheme="majorHAnsi" w:cs="Times New Roman"/>
          <w:szCs w:val="22"/>
        </w:rPr>
      </w:pPr>
    </w:p>
    <w:p w14:paraId="695E58F8" w14:textId="77777777" w:rsidR="00570E08" w:rsidRPr="0017191D" w:rsidRDefault="00D865EE"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De A</w:t>
      </w:r>
      <w:r w:rsidR="00570E08" w:rsidRPr="0017191D">
        <w:rPr>
          <w:rFonts w:asciiTheme="majorHAnsi" w:hAnsiTheme="majorHAnsi" w:cs="Times New Roman"/>
          <w:szCs w:val="22"/>
        </w:rPr>
        <w:t xml:space="preserve">anbestedende dienst kan de volgende bewijsmiddelen opvragen om te controleren of </w:t>
      </w:r>
      <w:r w:rsidR="00DE5682" w:rsidRPr="0017191D">
        <w:rPr>
          <w:rFonts w:asciiTheme="majorHAnsi" w:hAnsiTheme="majorHAnsi" w:cs="Times New Roman"/>
          <w:szCs w:val="22"/>
        </w:rPr>
        <w:t>de uitsluitingsgronden niet op uw organisatie van toepassing zijn:</w:t>
      </w:r>
      <w:r w:rsidR="004210C4" w:rsidRPr="0017191D">
        <w:rPr>
          <w:rStyle w:val="Voetnootmarkering"/>
          <w:rFonts w:asciiTheme="majorHAnsi" w:hAnsiTheme="majorHAnsi" w:cs="Times New Roman"/>
          <w:szCs w:val="22"/>
        </w:rPr>
        <w:footnoteReference w:id="18"/>
      </w:r>
    </w:p>
    <w:p w14:paraId="63881734" w14:textId="77777777" w:rsidR="00090E59" w:rsidRPr="0017191D" w:rsidRDefault="00090E59" w:rsidP="00197E84">
      <w:pPr>
        <w:suppressAutoHyphens/>
        <w:spacing w:line="259" w:lineRule="auto"/>
        <w:contextualSpacing/>
        <w:rPr>
          <w:rFonts w:asciiTheme="majorHAnsi" w:hAnsiTheme="majorHAnsi" w:cs="Times New Roman"/>
          <w:szCs w:val="22"/>
        </w:rPr>
      </w:pPr>
    </w:p>
    <w:p w14:paraId="76EF226B" w14:textId="77777777" w:rsidR="00090E59" w:rsidRPr="0017191D" w:rsidRDefault="00090E59" w:rsidP="00197E84">
      <w:pPr>
        <w:pStyle w:val="Lijstalinea"/>
        <w:numPr>
          <w:ilvl w:val="0"/>
          <w:numId w:val="20"/>
        </w:numPr>
        <w:suppressAutoHyphens/>
        <w:spacing w:line="259" w:lineRule="auto"/>
        <w:rPr>
          <w:rFonts w:asciiTheme="majorHAnsi" w:hAnsiTheme="majorHAnsi" w:cs="Times New Roman"/>
          <w:szCs w:val="22"/>
        </w:rPr>
      </w:pPr>
      <w:r w:rsidRPr="0017191D">
        <w:rPr>
          <w:rFonts w:asciiTheme="majorHAnsi" w:hAnsiTheme="majorHAnsi" w:cs="Times New Roman"/>
          <w:szCs w:val="22"/>
        </w:rPr>
        <w:t xml:space="preserve">een uittreksel uit het </w:t>
      </w:r>
      <w:r w:rsidR="0037686F">
        <w:rPr>
          <w:rFonts w:asciiTheme="majorHAnsi" w:hAnsiTheme="majorHAnsi" w:cs="Times New Roman"/>
          <w:szCs w:val="22"/>
        </w:rPr>
        <w:t>B</w:t>
      </w:r>
      <w:r w:rsidR="006B708A">
        <w:rPr>
          <w:rFonts w:asciiTheme="majorHAnsi" w:hAnsiTheme="majorHAnsi" w:cs="Times New Roman"/>
          <w:szCs w:val="22"/>
        </w:rPr>
        <w:t xml:space="preserve">eroeps- of </w:t>
      </w:r>
      <w:r w:rsidR="0037686F">
        <w:rPr>
          <w:rFonts w:asciiTheme="majorHAnsi" w:hAnsiTheme="majorHAnsi" w:cs="Times New Roman"/>
          <w:szCs w:val="22"/>
        </w:rPr>
        <w:t>H</w:t>
      </w:r>
      <w:r w:rsidRPr="0017191D">
        <w:rPr>
          <w:rFonts w:asciiTheme="majorHAnsi" w:hAnsiTheme="majorHAnsi" w:cs="Times New Roman"/>
          <w:szCs w:val="22"/>
        </w:rPr>
        <w:t xml:space="preserve">andelsregister, dat op het tijdstip van het indienen van de </w:t>
      </w:r>
      <w:r w:rsidR="002F5F00" w:rsidRPr="0017191D">
        <w:rPr>
          <w:rFonts w:asciiTheme="majorHAnsi" w:hAnsiTheme="majorHAnsi" w:cs="Times New Roman"/>
          <w:szCs w:val="22"/>
        </w:rPr>
        <w:t>Inschrijving</w:t>
      </w:r>
      <w:r w:rsidRPr="0017191D">
        <w:rPr>
          <w:rFonts w:asciiTheme="majorHAnsi" w:hAnsiTheme="majorHAnsi" w:cs="Times New Roman"/>
          <w:szCs w:val="22"/>
        </w:rPr>
        <w:t xml:space="preserve"> niet ouder is dan zes maanden.</w:t>
      </w:r>
    </w:p>
    <w:p w14:paraId="4F085EBA" w14:textId="77777777" w:rsidR="00090E59" w:rsidRPr="0017191D" w:rsidRDefault="00090E59" w:rsidP="00197E84">
      <w:pPr>
        <w:pStyle w:val="Lijstalinea"/>
        <w:numPr>
          <w:ilvl w:val="0"/>
          <w:numId w:val="20"/>
        </w:numPr>
        <w:suppressAutoHyphens/>
        <w:spacing w:line="259" w:lineRule="auto"/>
        <w:rPr>
          <w:rFonts w:asciiTheme="majorHAnsi" w:hAnsiTheme="majorHAnsi" w:cs="Times New Roman"/>
          <w:szCs w:val="22"/>
        </w:rPr>
      </w:pPr>
      <w:r w:rsidRPr="0017191D">
        <w:rPr>
          <w:rFonts w:asciiTheme="majorHAnsi" w:hAnsiTheme="majorHAnsi" w:cs="Times New Roman"/>
          <w:szCs w:val="22"/>
        </w:rPr>
        <w:t xml:space="preserve">een gedragsverklaring aanbesteden, die op het tijdstip van het indienen van de </w:t>
      </w:r>
      <w:r w:rsidR="002F5F00" w:rsidRPr="0017191D">
        <w:rPr>
          <w:rFonts w:asciiTheme="majorHAnsi" w:hAnsiTheme="majorHAnsi" w:cs="Times New Roman"/>
          <w:szCs w:val="22"/>
        </w:rPr>
        <w:t>Inschrijving</w:t>
      </w:r>
      <w:r w:rsidRPr="0017191D">
        <w:rPr>
          <w:rFonts w:asciiTheme="majorHAnsi" w:hAnsiTheme="majorHAnsi" w:cs="Times New Roman"/>
          <w:szCs w:val="22"/>
        </w:rPr>
        <w:t xml:space="preserve"> niet ouder is dan twee jaar.</w:t>
      </w:r>
    </w:p>
    <w:p w14:paraId="0F26E927" w14:textId="77777777" w:rsidR="00090E59" w:rsidRPr="0017191D" w:rsidRDefault="00090E59" w:rsidP="00197E84">
      <w:pPr>
        <w:pStyle w:val="Lijstalinea"/>
        <w:numPr>
          <w:ilvl w:val="0"/>
          <w:numId w:val="20"/>
        </w:numPr>
        <w:suppressAutoHyphens/>
        <w:spacing w:line="259" w:lineRule="auto"/>
        <w:rPr>
          <w:rFonts w:asciiTheme="majorHAnsi" w:hAnsiTheme="majorHAnsi" w:cs="Times New Roman"/>
          <w:szCs w:val="22"/>
        </w:rPr>
      </w:pPr>
      <w:r w:rsidRPr="0017191D">
        <w:rPr>
          <w:rFonts w:asciiTheme="majorHAnsi" w:hAnsiTheme="majorHAnsi" w:cs="Times New Roman"/>
          <w:szCs w:val="22"/>
        </w:rPr>
        <w:t xml:space="preserve">een verklaring van de belastingdienst, die op het tijdstip van het indienen van de </w:t>
      </w:r>
      <w:r w:rsidR="002F5F00" w:rsidRPr="0017191D">
        <w:rPr>
          <w:rFonts w:asciiTheme="majorHAnsi" w:hAnsiTheme="majorHAnsi" w:cs="Times New Roman"/>
          <w:szCs w:val="22"/>
        </w:rPr>
        <w:t>Inschrijving</w:t>
      </w:r>
      <w:r w:rsidRPr="0017191D">
        <w:rPr>
          <w:rFonts w:asciiTheme="majorHAnsi" w:hAnsiTheme="majorHAnsi" w:cs="Times New Roman"/>
          <w:szCs w:val="22"/>
        </w:rPr>
        <w:t>, niet ouder is dan zes maanden.</w:t>
      </w:r>
    </w:p>
    <w:p w14:paraId="62CB4001" w14:textId="77777777" w:rsidR="00DE5682" w:rsidRPr="0017191D" w:rsidRDefault="00DE5682" w:rsidP="00197E84">
      <w:pPr>
        <w:suppressAutoHyphens/>
        <w:spacing w:line="259" w:lineRule="auto"/>
        <w:contextualSpacing/>
        <w:rPr>
          <w:rFonts w:asciiTheme="majorHAnsi" w:hAnsiTheme="majorHAnsi" w:cs="Times New Roman"/>
          <w:szCs w:val="22"/>
        </w:rPr>
      </w:pPr>
    </w:p>
    <w:p w14:paraId="2A63411A" w14:textId="77777777" w:rsidR="00DE5682" w:rsidRPr="0017191D" w:rsidRDefault="00DE5682" w:rsidP="00197E84">
      <w:pPr>
        <w:suppressAutoHyphens/>
        <w:spacing w:line="259" w:lineRule="auto"/>
        <w:contextualSpacing/>
        <w:rPr>
          <w:rFonts w:asciiTheme="majorHAnsi" w:eastAsiaTheme="majorEastAsia" w:hAnsiTheme="majorHAnsi" w:cs="Times New Roman"/>
          <w:b/>
          <w:bCs/>
          <w:szCs w:val="22"/>
        </w:rPr>
      </w:pPr>
      <w:r w:rsidRPr="0017191D">
        <w:rPr>
          <w:rFonts w:asciiTheme="majorHAnsi" w:hAnsiTheme="majorHAnsi" w:cs="Times New Roman"/>
          <w:szCs w:val="22"/>
        </w:rPr>
        <w:br w:type="page"/>
      </w:r>
    </w:p>
    <w:p w14:paraId="3CC55B03" w14:textId="77777777" w:rsidR="002F5F00" w:rsidRPr="0017191D" w:rsidRDefault="002F6C44" w:rsidP="00197E84">
      <w:pPr>
        <w:pStyle w:val="Kop2"/>
        <w:suppressAutoHyphens/>
        <w:spacing w:before="0" w:line="259" w:lineRule="auto"/>
        <w:contextualSpacing/>
        <w:rPr>
          <w:rFonts w:asciiTheme="majorHAnsi" w:hAnsiTheme="majorHAnsi" w:cs="Times New Roman"/>
          <w:sz w:val="22"/>
          <w:szCs w:val="22"/>
        </w:rPr>
      </w:pPr>
      <w:bookmarkStart w:id="64" w:name="_Toc30418825"/>
      <w:r w:rsidRPr="0017191D">
        <w:rPr>
          <w:rFonts w:asciiTheme="majorHAnsi" w:hAnsiTheme="majorHAnsi" w:cs="Times New Roman"/>
          <w:sz w:val="22"/>
          <w:szCs w:val="22"/>
        </w:rPr>
        <w:lastRenderedPageBreak/>
        <w:t xml:space="preserve">Bijlage 3c: </w:t>
      </w:r>
      <w:r w:rsidR="002F5F00" w:rsidRPr="0017191D">
        <w:rPr>
          <w:rFonts w:asciiTheme="majorHAnsi" w:hAnsiTheme="majorHAnsi" w:cs="Times New Roman"/>
          <w:sz w:val="22"/>
          <w:szCs w:val="22"/>
        </w:rPr>
        <w:t xml:space="preserve">Verklaring aansprakelijkheid en </w:t>
      </w:r>
      <w:proofErr w:type="spellStart"/>
      <w:r w:rsidR="002F5F00" w:rsidRPr="0017191D">
        <w:rPr>
          <w:rFonts w:asciiTheme="majorHAnsi" w:hAnsiTheme="majorHAnsi" w:cs="Times New Roman"/>
          <w:sz w:val="22"/>
          <w:szCs w:val="22"/>
        </w:rPr>
        <w:t>penvoerderschap</w:t>
      </w:r>
      <w:proofErr w:type="spellEnd"/>
      <w:r w:rsidR="002F5F00" w:rsidRPr="0017191D">
        <w:rPr>
          <w:rFonts w:asciiTheme="majorHAnsi" w:hAnsiTheme="majorHAnsi" w:cs="Times New Roman"/>
          <w:sz w:val="22"/>
          <w:szCs w:val="22"/>
        </w:rPr>
        <w:t xml:space="preserve"> (combinaties)</w:t>
      </w:r>
      <w:bookmarkEnd w:id="64"/>
    </w:p>
    <w:p w14:paraId="7A415063" w14:textId="77777777" w:rsidR="002F5F00" w:rsidRPr="0017191D" w:rsidRDefault="002F5F00" w:rsidP="00197E84">
      <w:pPr>
        <w:suppressAutoHyphens/>
        <w:spacing w:line="259" w:lineRule="auto"/>
        <w:contextualSpacing/>
        <w:rPr>
          <w:rFonts w:asciiTheme="majorHAnsi" w:hAnsiTheme="majorHAnsi" w:cs="Times New Roman"/>
          <w:color w:val="FFFFFF"/>
          <w:szCs w:val="22"/>
        </w:rPr>
      </w:pPr>
      <w:bookmarkStart w:id="65" w:name="_Toc124156238"/>
      <w:bookmarkStart w:id="66" w:name="_Toc139357650"/>
      <w:bookmarkStart w:id="67" w:name="_Toc194398888"/>
      <w:bookmarkStart w:id="68" w:name="_Toc213139702"/>
      <w:bookmarkStart w:id="69" w:name="_Toc310180533"/>
      <w:bookmarkStart w:id="70" w:name="_Toc348010463"/>
      <w:bookmarkStart w:id="71" w:name="_Toc351026192"/>
      <w:r w:rsidRPr="0017191D">
        <w:rPr>
          <w:rFonts w:asciiTheme="majorHAnsi" w:hAnsiTheme="majorHAnsi" w:cs="Times New Roman"/>
          <w:color w:val="FFFFFF"/>
          <w:szCs w:val="22"/>
        </w:rPr>
        <w:t xml:space="preserve">Bijlage IV B2Verklaring aansprakelijkheid en </w:t>
      </w:r>
      <w:proofErr w:type="spellStart"/>
      <w:r w:rsidRPr="0017191D">
        <w:rPr>
          <w:rFonts w:asciiTheme="majorHAnsi" w:hAnsiTheme="majorHAnsi" w:cs="Times New Roman"/>
          <w:color w:val="FFFFFF"/>
          <w:szCs w:val="22"/>
        </w:rPr>
        <w:t>penvoerderschap</w:t>
      </w:r>
      <w:bookmarkEnd w:id="65"/>
      <w:bookmarkEnd w:id="66"/>
      <w:bookmarkEnd w:id="67"/>
      <w:bookmarkEnd w:id="68"/>
      <w:bookmarkEnd w:id="69"/>
      <w:bookmarkEnd w:id="70"/>
      <w:bookmarkEnd w:id="71"/>
      <w:proofErr w:type="spellEnd"/>
    </w:p>
    <w:tbl>
      <w:tblPr>
        <w:tblW w:w="8506" w:type="dxa"/>
        <w:tblInd w:w="108" w:type="dxa"/>
        <w:tblLook w:val="01E0" w:firstRow="1" w:lastRow="1" w:firstColumn="1" w:lastColumn="1" w:noHBand="0" w:noVBand="0"/>
      </w:tblPr>
      <w:tblGrid>
        <w:gridCol w:w="592"/>
        <w:gridCol w:w="3338"/>
        <w:gridCol w:w="4576"/>
      </w:tblGrid>
      <w:tr w:rsidR="002F5F00" w:rsidRPr="0017191D" w14:paraId="7A3ABD93" w14:textId="77777777" w:rsidTr="002F5F00">
        <w:trPr>
          <w:trHeight w:val="609"/>
        </w:trPr>
        <w:tc>
          <w:tcPr>
            <w:tcW w:w="8506" w:type="dxa"/>
            <w:gridSpan w:val="3"/>
            <w:tcBorders>
              <w:top w:val="single" w:sz="4" w:space="0" w:color="auto"/>
              <w:left w:val="single" w:sz="4" w:space="0" w:color="auto"/>
              <w:bottom w:val="nil"/>
              <w:right w:val="single" w:sz="4" w:space="0" w:color="auto"/>
            </w:tcBorders>
          </w:tcPr>
          <w:p w14:paraId="36B5DF0D" w14:textId="77777777" w:rsidR="002F5F00" w:rsidRPr="0017191D" w:rsidRDefault="002F5F00" w:rsidP="00197E84">
            <w:pPr>
              <w:suppressAutoHyphens/>
              <w:spacing w:line="259" w:lineRule="auto"/>
              <w:contextualSpacing/>
              <w:rPr>
                <w:rFonts w:asciiTheme="majorHAnsi" w:hAnsiTheme="majorHAnsi" w:cs="Times New Roman"/>
                <w:szCs w:val="22"/>
              </w:rPr>
            </w:pPr>
          </w:p>
        </w:tc>
      </w:tr>
      <w:tr w:rsidR="002F5F00" w:rsidRPr="0017191D" w14:paraId="67A6587D" w14:textId="77777777" w:rsidTr="002F5F00">
        <w:trPr>
          <w:trHeight w:val="609"/>
        </w:trPr>
        <w:tc>
          <w:tcPr>
            <w:tcW w:w="8506" w:type="dxa"/>
            <w:gridSpan w:val="3"/>
            <w:tcBorders>
              <w:top w:val="nil"/>
              <w:left w:val="single" w:sz="4" w:space="0" w:color="auto"/>
              <w:bottom w:val="nil"/>
              <w:right w:val="single" w:sz="4" w:space="0" w:color="auto"/>
            </w:tcBorders>
          </w:tcPr>
          <w:p w14:paraId="3A87B806" w14:textId="77777777" w:rsidR="002F5F00" w:rsidRPr="0017191D" w:rsidRDefault="002F5F00" w:rsidP="00197E84">
            <w:pPr>
              <w:suppressAutoHyphens/>
              <w:spacing w:line="259" w:lineRule="auto"/>
              <w:contextualSpacing/>
              <w:rPr>
                <w:rFonts w:asciiTheme="majorHAnsi" w:hAnsiTheme="majorHAnsi" w:cs="Times New Roman"/>
                <w:b/>
                <w:szCs w:val="22"/>
              </w:rPr>
            </w:pPr>
            <w:r w:rsidRPr="0017191D">
              <w:rPr>
                <w:rFonts w:asciiTheme="majorHAnsi" w:hAnsiTheme="majorHAnsi" w:cs="Times New Roman"/>
                <w:b/>
                <w:szCs w:val="22"/>
              </w:rPr>
              <w:t xml:space="preserve">Verklaring hoofdelijke aansprakelijkheid en </w:t>
            </w:r>
            <w:proofErr w:type="spellStart"/>
            <w:r w:rsidRPr="0017191D">
              <w:rPr>
                <w:rFonts w:asciiTheme="majorHAnsi" w:hAnsiTheme="majorHAnsi" w:cs="Times New Roman"/>
                <w:b/>
                <w:szCs w:val="22"/>
              </w:rPr>
              <w:t>penvoerderschap</w:t>
            </w:r>
            <w:proofErr w:type="spellEnd"/>
          </w:p>
          <w:p w14:paraId="03AB8F55"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b/>
                <w:szCs w:val="22"/>
              </w:rPr>
              <w:t>(voor samenwerkingsverbanden)</w:t>
            </w:r>
          </w:p>
        </w:tc>
      </w:tr>
      <w:tr w:rsidR="002F5F00" w:rsidRPr="0017191D" w14:paraId="23D3D6FA" w14:textId="77777777" w:rsidTr="002F5F00">
        <w:trPr>
          <w:trHeight w:val="415"/>
        </w:trPr>
        <w:tc>
          <w:tcPr>
            <w:tcW w:w="8506" w:type="dxa"/>
            <w:gridSpan w:val="3"/>
            <w:tcBorders>
              <w:top w:val="nil"/>
              <w:left w:val="single" w:sz="4" w:space="0" w:color="auto"/>
              <w:bottom w:val="nil"/>
              <w:right w:val="single" w:sz="4" w:space="0" w:color="auto"/>
            </w:tcBorders>
          </w:tcPr>
          <w:p w14:paraId="739D9E7B" w14:textId="77777777" w:rsidR="002F5F00" w:rsidRPr="0017191D" w:rsidRDefault="002F5F00" w:rsidP="00197E84">
            <w:pPr>
              <w:tabs>
                <w:tab w:val="left" w:pos="1452"/>
              </w:tabs>
              <w:suppressAutoHyphens/>
              <w:spacing w:line="259" w:lineRule="auto"/>
              <w:contextualSpacing/>
              <w:rPr>
                <w:rFonts w:asciiTheme="majorHAnsi" w:hAnsiTheme="majorHAnsi" w:cs="Times New Roman"/>
                <w:szCs w:val="22"/>
              </w:rPr>
            </w:pPr>
          </w:p>
          <w:p w14:paraId="00D5C42E" w14:textId="77777777" w:rsidR="002F5F00" w:rsidRPr="0017191D" w:rsidRDefault="002F5F00" w:rsidP="00197E84">
            <w:pPr>
              <w:tabs>
                <w:tab w:val="left" w:pos="1452"/>
                <w:tab w:val="right" w:leader="dot" w:pos="8789"/>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Naam bedrijf</w:t>
            </w:r>
            <w:r w:rsidRPr="0017191D">
              <w:rPr>
                <w:rFonts w:asciiTheme="majorHAnsi" w:hAnsiTheme="majorHAnsi" w:cs="Times New Roman"/>
                <w:szCs w:val="22"/>
              </w:rPr>
              <w:tab/>
              <w:t xml:space="preserve">: </w:t>
            </w:r>
            <w:r w:rsidRPr="0017191D">
              <w:rPr>
                <w:rFonts w:asciiTheme="majorHAnsi" w:hAnsiTheme="majorHAnsi" w:cs="Times New Roman"/>
                <w:szCs w:val="22"/>
              </w:rPr>
              <w:tab/>
            </w:r>
          </w:p>
        </w:tc>
      </w:tr>
      <w:tr w:rsidR="002F5F00" w:rsidRPr="0017191D" w14:paraId="690C11E2" w14:textId="77777777" w:rsidTr="002F5F00">
        <w:trPr>
          <w:trHeight w:val="393"/>
        </w:trPr>
        <w:tc>
          <w:tcPr>
            <w:tcW w:w="8506" w:type="dxa"/>
            <w:gridSpan w:val="3"/>
            <w:tcBorders>
              <w:top w:val="nil"/>
              <w:left w:val="single" w:sz="4" w:space="0" w:color="auto"/>
              <w:bottom w:val="nil"/>
              <w:right w:val="single" w:sz="4" w:space="0" w:color="auto"/>
            </w:tcBorders>
          </w:tcPr>
          <w:p w14:paraId="10EB0C7E" w14:textId="77777777" w:rsidR="002F5F00" w:rsidRPr="0017191D" w:rsidRDefault="002F5F00" w:rsidP="00197E84">
            <w:pPr>
              <w:tabs>
                <w:tab w:val="left" w:pos="1452"/>
                <w:tab w:val="right" w:leader="dot" w:pos="8789"/>
              </w:tabs>
              <w:suppressAutoHyphens/>
              <w:spacing w:line="259" w:lineRule="auto"/>
              <w:contextualSpacing/>
              <w:rPr>
                <w:rFonts w:asciiTheme="majorHAnsi" w:hAnsiTheme="majorHAnsi" w:cs="Times New Roman"/>
                <w:szCs w:val="22"/>
              </w:rPr>
            </w:pPr>
          </w:p>
          <w:p w14:paraId="244AEA52" w14:textId="77777777" w:rsidR="002F5F00" w:rsidRPr="0017191D" w:rsidRDefault="002F5F00" w:rsidP="00197E84">
            <w:pPr>
              <w:tabs>
                <w:tab w:val="left" w:pos="1452"/>
                <w:tab w:val="right" w:leader="dot" w:pos="8789"/>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Adres</w:t>
            </w:r>
            <w:r w:rsidRPr="0017191D">
              <w:rPr>
                <w:rFonts w:asciiTheme="majorHAnsi" w:hAnsiTheme="majorHAnsi" w:cs="Times New Roman"/>
                <w:szCs w:val="22"/>
              </w:rPr>
              <w:tab/>
              <w:t>:</w:t>
            </w:r>
            <w:r w:rsidRPr="0017191D">
              <w:rPr>
                <w:rFonts w:asciiTheme="majorHAnsi" w:hAnsiTheme="majorHAnsi" w:cs="Times New Roman"/>
                <w:szCs w:val="22"/>
              </w:rPr>
              <w:tab/>
            </w:r>
          </w:p>
        </w:tc>
      </w:tr>
      <w:tr w:rsidR="002F5F00" w:rsidRPr="0017191D" w14:paraId="4B77A240" w14:textId="77777777" w:rsidTr="002F5F00">
        <w:trPr>
          <w:trHeight w:val="500"/>
        </w:trPr>
        <w:tc>
          <w:tcPr>
            <w:tcW w:w="8506" w:type="dxa"/>
            <w:gridSpan w:val="3"/>
            <w:tcBorders>
              <w:top w:val="nil"/>
              <w:left w:val="single" w:sz="4" w:space="0" w:color="auto"/>
              <w:bottom w:val="nil"/>
              <w:right w:val="single" w:sz="4" w:space="0" w:color="auto"/>
            </w:tcBorders>
          </w:tcPr>
          <w:p w14:paraId="0F16F53E" w14:textId="77777777" w:rsidR="002F5F00" w:rsidRPr="0017191D" w:rsidRDefault="002F5F00" w:rsidP="00197E84">
            <w:pPr>
              <w:tabs>
                <w:tab w:val="left" w:pos="1452"/>
                <w:tab w:val="right" w:leader="dot" w:pos="8789"/>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Postcode </w:t>
            </w:r>
          </w:p>
          <w:p w14:paraId="7ECAF721" w14:textId="77777777" w:rsidR="002F5F00" w:rsidRPr="0017191D" w:rsidRDefault="002F5F00" w:rsidP="00197E84">
            <w:pPr>
              <w:tabs>
                <w:tab w:val="left" w:pos="1452"/>
                <w:tab w:val="right" w:leader="dot" w:pos="8789"/>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en plaats</w:t>
            </w:r>
            <w:r w:rsidRPr="0017191D">
              <w:rPr>
                <w:rFonts w:asciiTheme="majorHAnsi" w:hAnsiTheme="majorHAnsi" w:cs="Times New Roman"/>
                <w:szCs w:val="22"/>
              </w:rPr>
              <w:tab/>
              <w:t>:</w:t>
            </w:r>
            <w:r w:rsidRPr="0017191D">
              <w:rPr>
                <w:rFonts w:asciiTheme="majorHAnsi" w:hAnsiTheme="majorHAnsi" w:cs="Times New Roman"/>
                <w:szCs w:val="22"/>
              </w:rPr>
              <w:tab/>
            </w:r>
          </w:p>
        </w:tc>
      </w:tr>
      <w:tr w:rsidR="002F5F00" w:rsidRPr="0017191D" w14:paraId="3A12312E" w14:textId="77777777" w:rsidTr="002F5F00">
        <w:trPr>
          <w:trHeight w:val="368"/>
        </w:trPr>
        <w:tc>
          <w:tcPr>
            <w:tcW w:w="8506" w:type="dxa"/>
            <w:gridSpan w:val="3"/>
            <w:tcBorders>
              <w:top w:val="nil"/>
              <w:left w:val="single" w:sz="4" w:space="0" w:color="auto"/>
              <w:bottom w:val="nil"/>
              <w:right w:val="single" w:sz="4" w:space="0" w:color="auto"/>
            </w:tcBorders>
          </w:tcPr>
          <w:p w14:paraId="4798556E" w14:textId="77777777" w:rsidR="002F5F00" w:rsidRPr="0017191D" w:rsidRDefault="002F5F00" w:rsidP="00197E84">
            <w:pPr>
              <w:tabs>
                <w:tab w:val="left" w:pos="1452"/>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ab/>
              <w:t xml:space="preserve">hierna te noemen: </w:t>
            </w:r>
            <w:r w:rsidRPr="0017191D">
              <w:rPr>
                <w:rFonts w:asciiTheme="majorHAnsi" w:hAnsiTheme="majorHAnsi" w:cs="Times New Roman"/>
                <w:b/>
                <w:szCs w:val="22"/>
              </w:rPr>
              <w:t>de vennootschap</w:t>
            </w:r>
          </w:p>
        </w:tc>
      </w:tr>
      <w:tr w:rsidR="002F5F00" w:rsidRPr="0017191D" w14:paraId="53DBB451" w14:textId="77777777" w:rsidTr="002F5F00">
        <w:trPr>
          <w:trHeight w:val="549"/>
        </w:trPr>
        <w:tc>
          <w:tcPr>
            <w:tcW w:w="8506" w:type="dxa"/>
            <w:gridSpan w:val="3"/>
            <w:tcBorders>
              <w:top w:val="nil"/>
              <w:left w:val="single" w:sz="4" w:space="0" w:color="auto"/>
              <w:bottom w:val="nil"/>
              <w:right w:val="single" w:sz="4" w:space="0" w:color="auto"/>
            </w:tcBorders>
          </w:tcPr>
          <w:p w14:paraId="66F591D8" w14:textId="77777777" w:rsidR="002F5F00" w:rsidRPr="0017191D" w:rsidRDefault="002F5F00" w:rsidP="00197E84">
            <w:pPr>
              <w:suppressAutoHyphens/>
              <w:spacing w:line="259" w:lineRule="auto"/>
              <w:contextualSpacing/>
              <w:rPr>
                <w:rFonts w:asciiTheme="majorHAnsi" w:hAnsiTheme="majorHAnsi" w:cs="Times New Roman"/>
                <w:szCs w:val="22"/>
              </w:rPr>
            </w:pPr>
          </w:p>
          <w:p w14:paraId="75E8E707"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Ondergetekende, </w:t>
            </w:r>
          </w:p>
          <w:p w14:paraId="02F3F667" w14:textId="77777777" w:rsidR="002F5F00" w:rsidRPr="0017191D" w:rsidRDefault="002F5F00" w:rsidP="00197E84">
            <w:pPr>
              <w:suppressAutoHyphens/>
              <w:spacing w:line="259" w:lineRule="auto"/>
              <w:contextualSpacing/>
              <w:rPr>
                <w:rFonts w:asciiTheme="majorHAnsi" w:hAnsiTheme="majorHAnsi" w:cs="Times New Roman"/>
                <w:szCs w:val="22"/>
              </w:rPr>
            </w:pPr>
          </w:p>
          <w:p w14:paraId="64406E76" w14:textId="6C737D44"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overwegende dat de vennootschap zich ter zake van de aanbesteding inzake </w:t>
            </w:r>
            <w:r w:rsidR="00C13AF3">
              <w:rPr>
                <w:rFonts w:asciiTheme="majorHAnsi" w:hAnsiTheme="majorHAnsi" w:cs="Times New Roman"/>
                <w:szCs w:val="22"/>
              </w:rPr>
              <w:t xml:space="preserve">Meten en monitoren van vervormingen </w:t>
            </w:r>
            <w:proofErr w:type="spellStart"/>
            <w:r w:rsidR="00C13AF3">
              <w:rPr>
                <w:rFonts w:asciiTheme="majorHAnsi" w:hAnsiTheme="majorHAnsi" w:cs="Times New Roman"/>
                <w:szCs w:val="22"/>
              </w:rPr>
              <w:t>Ommelanderzeedijk</w:t>
            </w:r>
            <w:proofErr w:type="spellEnd"/>
            <w:r w:rsidR="00F805C1" w:rsidRPr="0017191D">
              <w:rPr>
                <w:rFonts w:asciiTheme="majorHAnsi" w:hAnsiTheme="majorHAnsi" w:cs="Times New Roman"/>
                <w:szCs w:val="22"/>
              </w:rPr>
              <w:t xml:space="preserve"> </w:t>
            </w:r>
            <w:r w:rsidRPr="0017191D">
              <w:rPr>
                <w:rFonts w:asciiTheme="majorHAnsi" w:hAnsiTheme="majorHAnsi" w:cs="Times New Roman"/>
                <w:szCs w:val="22"/>
              </w:rPr>
              <w:t xml:space="preserve"> met ......&lt;naam deelnemer(s) en </w:t>
            </w:r>
            <w:proofErr w:type="spellStart"/>
            <w:r w:rsidRPr="0017191D">
              <w:rPr>
                <w:rFonts w:asciiTheme="majorHAnsi" w:hAnsiTheme="majorHAnsi" w:cs="Times New Roman"/>
                <w:szCs w:val="22"/>
              </w:rPr>
              <w:t>kvk</w:t>
            </w:r>
            <w:proofErr w:type="spellEnd"/>
            <w:r w:rsidRPr="0017191D">
              <w:rPr>
                <w:rFonts w:asciiTheme="majorHAnsi" w:hAnsiTheme="majorHAnsi" w:cs="Times New Roman"/>
                <w:szCs w:val="22"/>
              </w:rPr>
              <w:t xml:space="preserve">-nummer(s) noemen&gt; als </w:t>
            </w:r>
            <w:r w:rsidR="00742001">
              <w:rPr>
                <w:rFonts w:asciiTheme="majorHAnsi" w:hAnsiTheme="majorHAnsi" w:cs="Times New Roman"/>
                <w:szCs w:val="22"/>
              </w:rPr>
              <w:t xml:space="preserve">deelnemer van een </w:t>
            </w:r>
            <w:r w:rsidRPr="0017191D">
              <w:rPr>
                <w:rFonts w:asciiTheme="majorHAnsi" w:hAnsiTheme="majorHAnsi" w:cs="Times New Roman"/>
                <w:szCs w:val="22"/>
              </w:rPr>
              <w:t>combinatie aanmeldt;</w:t>
            </w:r>
          </w:p>
          <w:p w14:paraId="16DA82AF" w14:textId="77777777" w:rsidR="002F5F00" w:rsidRPr="0017191D" w:rsidRDefault="002F5F00" w:rsidP="00197E84">
            <w:pPr>
              <w:suppressAutoHyphens/>
              <w:spacing w:line="259" w:lineRule="auto"/>
              <w:contextualSpacing/>
              <w:rPr>
                <w:rFonts w:asciiTheme="majorHAnsi" w:hAnsiTheme="majorHAnsi" w:cs="Times New Roman"/>
                <w:szCs w:val="22"/>
              </w:rPr>
            </w:pPr>
          </w:p>
          <w:p w14:paraId="57D42793"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verklaart dat</w:t>
            </w:r>
          </w:p>
          <w:p w14:paraId="00FF0E7E" w14:textId="77777777" w:rsidR="002F5F00" w:rsidRPr="0017191D" w:rsidRDefault="002F5F00" w:rsidP="00197E84">
            <w:pPr>
              <w:suppressAutoHyphens/>
              <w:spacing w:line="259" w:lineRule="auto"/>
              <w:contextualSpacing/>
              <w:rPr>
                <w:rFonts w:asciiTheme="majorHAnsi" w:hAnsiTheme="majorHAnsi" w:cs="Times New Roman"/>
                <w:szCs w:val="22"/>
              </w:rPr>
            </w:pPr>
          </w:p>
        </w:tc>
      </w:tr>
      <w:tr w:rsidR="002F5F00" w:rsidRPr="0017191D" w14:paraId="4DCB4899" w14:textId="77777777" w:rsidTr="002F5F00">
        <w:trPr>
          <w:trHeight w:val="546"/>
        </w:trPr>
        <w:tc>
          <w:tcPr>
            <w:tcW w:w="592" w:type="dxa"/>
            <w:tcBorders>
              <w:top w:val="nil"/>
              <w:left w:val="single" w:sz="4" w:space="0" w:color="auto"/>
              <w:bottom w:val="nil"/>
              <w:right w:val="nil"/>
            </w:tcBorders>
          </w:tcPr>
          <w:p w14:paraId="2EA15847"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Arial" w:hAnsi="Arial" w:cs="Arial"/>
                <w:szCs w:val="22"/>
              </w:rPr>
              <w:t>►</w:t>
            </w:r>
          </w:p>
        </w:tc>
        <w:tc>
          <w:tcPr>
            <w:tcW w:w="7914" w:type="dxa"/>
            <w:gridSpan w:val="2"/>
            <w:tcBorders>
              <w:top w:val="nil"/>
              <w:left w:val="nil"/>
              <w:bottom w:val="nil"/>
              <w:right w:val="single" w:sz="4" w:space="0" w:color="auto"/>
            </w:tcBorders>
          </w:tcPr>
          <w:p w14:paraId="7EC45A5B" w14:textId="7DBCFEFD"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de vennootschap – onder voorwaarde van gunning van de opdracht - hoofdelijk aansprakelijk </w:t>
            </w:r>
            <w:r w:rsidR="00742001">
              <w:rPr>
                <w:rFonts w:asciiTheme="majorHAnsi" w:hAnsiTheme="majorHAnsi" w:cs="Times New Roman"/>
                <w:szCs w:val="22"/>
              </w:rPr>
              <w:t>is</w:t>
            </w:r>
            <w:r w:rsidR="00742001" w:rsidRPr="0017191D">
              <w:rPr>
                <w:rFonts w:asciiTheme="majorHAnsi" w:hAnsiTheme="majorHAnsi" w:cs="Times New Roman"/>
                <w:szCs w:val="22"/>
              </w:rPr>
              <w:t xml:space="preserve"> </w:t>
            </w:r>
            <w:r w:rsidRPr="0017191D">
              <w:rPr>
                <w:rFonts w:asciiTheme="majorHAnsi" w:hAnsiTheme="majorHAnsi" w:cs="Times New Roman"/>
                <w:szCs w:val="22"/>
              </w:rPr>
              <w:t>voor alle verplichtingen jegens de aanbestedende dienst, welke voortvloeien uit de ingevolge voormelde aanbesteding gesloten overeenkomst(en);</w:t>
            </w:r>
          </w:p>
        </w:tc>
      </w:tr>
      <w:tr w:rsidR="002F5F00" w:rsidRPr="0017191D" w14:paraId="2AED5272" w14:textId="77777777" w:rsidTr="002F5F00">
        <w:trPr>
          <w:trHeight w:val="546"/>
        </w:trPr>
        <w:tc>
          <w:tcPr>
            <w:tcW w:w="592" w:type="dxa"/>
            <w:tcBorders>
              <w:top w:val="nil"/>
              <w:left w:val="single" w:sz="4" w:space="0" w:color="auto"/>
              <w:bottom w:val="nil"/>
              <w:right w:val="nil"/>
            </w:tcBorders>
          </w:tcPr>
          <w:p w14:paraId="0AACF305"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Arial" w:hAnsi="Arial" w:cs="Arial"/>
                <w:szCs w:val="22"/>
              </w:rPr>
              <w:t>►</w:t>
            </w:r>
          </w:p>
        </w:tc>
        <w:tc>
          <w:tcPr>
            <w:tcW w:w="7914" w:type="dxa"/>
            <w:gridSpan w:val="2"/>
            <w:tcBorders>
              <w:top w:val="nil"/>
              <w:left w:val="nil"/>
              <w:bottom w:val="nil"/>
              <w:right w:val="single" w:sz="4" w:space="0" w:color="auto"/>
            </w:tcBorders>
          </w:tcPr>
          <w:p w14:paraId="27F3CDB3"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de leiding van de combinatie en het </w:t>
            </w:r>
            <w:proofErr w:type="spellStart"/>
            <w:r w:rsidRPr="0017191D">
              <w:rPr>
                <w:rFonts w:asciiTheme="majorHAnsi" w:hAnsiTheme="majorHAnsi" w:cs="Times New Roman"/>
                <w:szCs w:val="22"/>
              </w:rPr>
              <w:t>penvoerderschap</w:t>
            </w:r>
            <w:proofErr w:type="spellEnd"/>
            <w:r w:rsidRPr="0017191D">
              <w:rPr>
                <w:rFonts w:asciiTheme="majorHAnsi" w:hAnsiTheme="majorHAnsi" w:cs="Times New Roman"/>
                <w:szCs w:val="22"/>
              </w:rPr>
              <w:t xml:space="preserve"> berusten bij &lt;naam betreffende deelnemer vermelden&gt;.</w:t>
            </w:r>
          </w:p>
          <w:p w14:paraId="4F271F6C" w14:textId="77777777" w:rsidR="002F5F00" w:rsidRPr="0017191D" w:rsidRDefault="002F5F00" w:rsidP="00197E84">
            <w:pPr>
              <w:suppressAutoHyphens/>
              <w:spacing w:line="259" w:lineRule="auto"/>
              <w:contextualSpacing/>
              <w:rPr>
                <w:rFonts w:asciiTheme="majorHAnsi" w:hAnsiTheme="majorHAnsi" w:cs="Times New Roman"/>
                <w:szCs w:val="22"/>
              </w:rPr>
            </w:pPr>
          </w:p>
        </w:tc>
      </w:tr>
      <w:tr w:rsidR="002F5F00" w:rsidRPr="0017191D" w14:paraId="2770BD87" w14:textId="77777777" w:rsidTr="002F5F00">
        <w:trPr>
          <w:trHeight w:val="299"/>
        </w:trPr>
        <w:tc>
          <w:tcPr>
            <w:tcW w:w="3930" w:type="dxa"/>
            <w:gridSpan w:val="2"/>
            <w:tcBorders>
              <w:top w:val="nil"/>
              <w:left w:val="single" w:sz="4" w:space="0" w:color="auto"/>
              <w:bottom w:val="nil"/>
              <w:right w:val="nil"/>
            </w:tcBorders>
          </w:tcPr>
          <w:p w14:paraId="6D809B94"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Plaats</w:t>
            </w:r>
          </w:p>
          <w:p w14:paraId="79DD777F" w14:textId="77777777" w:rsidR="002F5F00" w:rsidRPr="0017191D" w:rsidRDefault="002F5F00" w:rsidP="00197E84">
            <w:pPr>
              <w:suppressAutoHyphens/>
              <w:spacing w:line="259" w:lineRule="auto"/>
              <w:contextualSpacing/>
              <w:rPr>
                <w:rFonts w:asciiTheme="majorHAnsi" w:hAnsiTheme="majorHAnsi" w:cs="Times New Roman"/>
                <w:szCs w:val="22"/>
              </w:rPr>
            </w:pPr>
          </w:p>
          <w:p w14:paraId="403E315B" w14:textId="77777777" w:rsidR="002F5F00" w:rsidRPr="0017191D" w:rsidRDefault="002F5F00" w:rsidP="00197E84">
            <w:pPr>
              <w:suppressAutoHyphens/>
              <w:spacing w:line="259" w:lineRule="auto"/>
              <w:contextualSpacing/>
              <w:rPr>
                <w:rFonts w:asciiTheme="majorHAnsi" w:hAnsiTheme="majorHAnsi" w:cs="Times New Roman"/>
                <w:szCs w:val="22"/>
              </w:rPr>
            </w:pPr>
          </w:p>
        </w:tc>
        <w:tc>
          <w:tcPr>
            <w:tcW w:w="4576" w:type="dxa"/>
            <w:tcBorders>
              <w:top w:val="nil"/>
              <w:left w:val="nil"/>
              <w:bottom w:val="nil"/>
              <w:right w:val="single" w:sz="4" w:space="0" w:color="auto"/>
            </w:tcBorders>
          </w:tcPr>
          <w:p w14:paraId="2CF85164"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Datum</w:t>
            </w:r>
          </w:p>
          <w:p w14:paraId="4D57414B" w14:textId="77777777" w:rsidR="002F5F00" w:rsidRPr="0017191D" w:rsidRDefault="002F5F00" w:rsidP="00197E84">
            <w:pPr>
              <w:suppressAutoHyphens/>
              <w:spacing w:line="259" w:lineRule="auto"/>
              <w:contextualSpacing/>
              <w:rPr>
                <w:rFonts w:asciiTheme="majorHAnsi" w:hAnsiTheme="majorHAnsi" w:cs="Times New Roman"/>
                <w:szCs w:val="22"/>
              </w:rPr>
            </w:pPr>
          </w:p>
        </w:tc>
      </w:tr>
      <w:tr w:rsidR="002F5F00" w:rsidRPr="0017191D" w14:paraId="443BC395" w14:textId="77777777" w:rsidTr="002F5F00">
        <w:trPr>
          <w:trHeight w:val="265"/>
        </w:trPr>
        <w:tc>
          <w:tcPr>
            <w:tcW w:w="3930" w:type="dxa"/>
            <w:gridSpan w:val="2"/>
            <w:tcBorders>
              <w:top w:val="nil"/>
              <w:left w:val="single" w:sz="4" w:space="0" w:color="auto"/>
              <w:bottom w:val="nil"/>
              <w:right w:val="nil"/>
            </w:tcBorders>
          </w:tcPr>
          <w:p w14:paraId="2B23B15F"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Naam</w:t>
            </w:r>
          </w:p>
          <w:p w14:paraId="13584E60" w14:textId="77777777" w:rsidR="002F5F00" w:rsidRPr="0017191D" w:rsidRDefault="002F5F00" w:rsidP="00197E84">
            <w:pPr>
              <w:suppressAutoHyphens/>
              <w:spacing w:line="259" w:lineRule="auto"/>
              <w:contextualSpacing/>
              <w:rPr>
                <w:rFonts w:asciiTheme="majorHAnsi" w:hAnsiTheme="majorHAnsi" w:cs="Times New Roman"/>
                <w:szCs w:val="22"/>
              </w:rPr>
            </w:pPr>
          </w:p>
          <w:p w14:paraId="3DC36994" w14:textId="77777777" w:rsidR="002F5F00" w:rsidRPr="0017191D" w:rsidRDefault="002F5F00" w:rsidP="00197E84">
            <w:pPr>
              <w:suppressAutoHyphens/>
              <w:spacing w:line="259" w:lineRule="auto"/>
              <w:contextualSpacing/>
              <w:rPr>
                <w:rFonts w:asciiTheme="majorHAnsi" w:hAnsiTheme="majorHAnsi" w:cs="Times New Roman"/>
                <w:szCs w:val="22"/>
              </w:rPr>
            </w:pPr>
          </w:p>
        </w:tc>
        <w:tc>
          <w:tcPr>
            <w:tcW w:w="4576" w:type="dxa"/>
            <w:tcBorders>
              <w:top w:val="nil"/>
              <w:left w:val="nil"/>
              <w:bottom w:val="nil"/>
              <w:right w:val="single" w:sz="4" w:space="0" w:color="auto"/>
            </w:tcBorders>
          </w:tcPr>
          <w:p w14:paraId="0CB62F28"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Functie</w:t>
            </w:r>
          </w:p>
        </w:tc>
      </w:tr>
      <w:tr w:rsidR="002F5F00" w:rsidRPr="0017191D" w14:paraId="353AA282" w14:textId="77777777" w:rsidTr="002F5F00">
        <w:trPr>
          <w:trHeight w:val="551"/>
        </w:trPr>
        <w:tc>
          <w:tcPr>
            <w:tcW w:w="8506" w:type="dxa"/>
            <w:gridSpan w:val="3"/>
            <w:tcBorders>
              <w:top w:val="nil"/>
              <w:left w:val="single" w:sz="4" w:space="0" w:color="auto"/>
              <w:bottom w:val="nil"/>
              <w:right w:val="single" w:sz="4" w:space="0" w:color="auto"/>
            </w:tcBorders>
          </w:tcPr>
          <w:p w14:paraId="43CB11DB"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Handtekening</w:t>
            </w:r>
          </w:p>
          <w:p w14:paraId="6078D985" w14:textId="77777777" w:rsidR="002F5F00" w:rsidRPr="0017191D" w:rsidRDefault="002F5F00" w:rsidP="00197E84">
            <w:pPr>
              <w:suppressAutoHyphens/>
              <w:spacing w:line="259" w:lineRule="auto"/>
              <w:contextualSpacing/>
              <w:rPr>
                <w:rFonts w:asciiTheme="majorHAnsi" w:hAnsiTheme="majorHAnsi" w:cs="Times New Roman"/>
                <w:szCs w:val="22"/>
              </w:rPr>
            </w:pPr>
          </w:p>
          <w:p w14:paraId="173DB0CA" w14:textId="77777777" w:rsidR="002F5F00" w:rsidRPr="0017191D" w:rsidRDefault="002F5F00" w:rsidP="00197E84">
            <w:pPr>
              <w:suppressAutoHyphens/>
              <w:spacing w:line="259" w:lineRule="auto"/>
              <w:contextualSpacing/>
              <w:rPr>
                <w:rFonts w:asciiTheme="majorHAnsi" w:hAnsiTheme="majorHAnsi" w:cs="Times New Roman"/>
                <w:szCs w:val="22"/>
              </w:rPr>
            </w:pPr>
          </w:p>
          <w:p w14:paraId="34B3F752" w14:textId="77777777" w:rsidR="002F5F00" w:rsidRPr="0017191D" w:rsidRDefault="002F5F00" w:rsidP="00197E84">
            <w:pPr>
              <w:suppressAutoHyphens/>
              <w:spacing w:line="259" w:lineRule="auto"/>
              <w:contextualSpacing/>
              <w:rPr>
                <w:rFonts w:asciiTheme="majorHAnsi" w:hAnsiTheme="majorHAnsi" w:cs="Times New Roman"/>
                <w:szCs w:val="22"/>
              </w:rPr>
            </w:pPr>
          </w:p>
          <w:p w14:paraId="7723D8A1" w14:textId="77777777" w:rsidR="002F5F00" w:rsidRPr="0017191D" w:rsidRDefault="002F5F00" w:rsidP="00197E84">
            <w:pPr>
              <w:suppressAutoHyphens/>
              <w:spacing w:line="259" w:lineRule="auto"/>
              <w:contextualSpacing/>
              <w:rPr>
                <w:rFonts w:asciiTheme="majorHAnsi" w:hAnsiTheme="majorHAnsi" w:cs="Times New Roman"/>
                <w:szCs w:val="22"/>
              </w:rPr>
            </w:pPr>
          </w:p>
        </w:tc>
      </w:tr>
      <w:tr w:rsidR="002F5F00" w:rsidRPr="0017191D" w14:paraId="1A2103F3" w14:textId="77777777" w:rsidTr="002F5F00">
        <w:trPr>
          <w:trHeight w:val="843"/>
        </w:trPr>
        <w:tc>
          <w:tcPr>
            <w:tcW w:w="8506" w:type="dxa"/>
            <w:gridSpan w:val="3"/>
            <w:tcBorders>
              <w:top w:val="nil"/>
              <w:left w:val="single" w:sz="4" w:space="0" w:color="auto"/>
              <w:bottom w:val="single" w:sz="4" w:space="0" w:color="auto"/>
              <w:right w:val="single" w:sz="4" w:space="0" w:color="auto"/>
            </w:tcBorders>
          </w:tcPr>
          <w:p w14:paraId="25791F2F" w14:textId="77777777" w:rsidR="002F5F00" w:rsidRPr="0017191D" w:rsidRDefault="002F5F00" w:rsidP="00197E84">
            <w:pPr>
              <w:suppressAutoHyphens/>
              <w:spacing w:line="259" w:lineRule="auto"/>
              <w:contextualSpacing/>
              <w:rPr>
                <w:rFonts w:asciiTheme="majorHAnsi" w:hAnsiTheme="majorHAnsi" w:cs="Times New Roman"/>
                <w:b/>
                <w:szCs w:val="22"/>
              </w:rPr>
            </w:pPr>
            <w:r w:rsidRPr="0017191D">
              <w:rPr>
                <w:rFonts w:asciiTheme="majorHAnsi" w:hAnsiTheme="majorHAnsi" w:cs="Times New Roman"/>
                <w:b/>
                <w:szCs w:val="22"/>
              </w:rPr>
              <w:t xml:space="preserve">Deze verklaring dient door een bestuurder te worden getekend (zie onder kop ‘Bestuurder(s)’ op het uittreksel uit het </w:t>
            </w:r>
            <w:r w:rsidR="0037686F">
              <w:rPr>
                <w:rFonts w:asciiTheme="majorHAnsi" w:hAnsiTheme="majorHAnsi" w:cs="Times New Roman"/>
                <w:b/>
                <w:szCs w:val="22"/>
              </w:rPr>
              <w:t>B</w:t>
            </w:r>
            <w:r w:rsidR="006B708A">
              <w:rPr>
                <w:rFonts w:asciiTheme="majorHAnsi" w:hAnsiTheme="majorHAnsi" w:cs="Times New Roman"/>
                <w:b/>
                <w:szCs w:val="22"/>
              </w:rPr>
              <w:t xml:space="preserve">eroeps- of </w:t>
            </w:r>
            <w:r w:rsidR="0037686F">
              <w:rPr>
                <w:rFonts w:asciiTheme="majorHAnsi" w:hAnsiTheme="majorHAnsi" w:cs="Times New Roman"/>
                <w:b/>
                <w:szCs w:val="22"/>
              </w:rPr>
              <w:t>H</w:t>
            </w:r>
            <w:r w:rsidRPr="0017191D">
              <w:rPr>
                <w:rFonts w:asciiTheme="majorHAnsi" w:hAnsiTheme="majorHAnsi" w:cs="Times New Roman"/>
                <w:b/>
                <w:szCs w:val="22"/>
              </w:rPr>
              <w:t xml:space="preserve">andelsregister), dus niet door een </w:t>
            </w:r>
          </w:p>
          <w:p w14:paraId="32AE0C44" w14:textId="77777777" w:rsidR="002F5F00" w:rsidRPr="0017191D" w:rsidRDefault="002F5F00" w:rsidP="00197E84">
            <w:pPr>
              <w:suppressAutoHyphens/>
              <w:spacing w:line="259" w:lineRule="auto"/>
              <w:contextualSpacing/>
              <w:rPr>
                <w:rFonts w:asciiTheme="majorHAnsi" w:hAnsiTheme="majorHAnsi" w:cs="Times New Roman"/>
                <w:b/>
                <w:szCs w:val="22"/>
              </w:rPr>
            </w:pPr>
            <w:r w:rsidRPr="0017191D">
              <w:rPr>
                <w:rFonts w:asciiTheme="majorHAnsi" w:hAnsiTheme="majorHAnsi" w:cs="Times New Roman"/>
                <w:b/>
                <w:szCs w:val="22"/>
              </w:rPr>
              <w:t>gevolmachtigde/procuratiehouder.</w:t>
            </w:r>
          </w:p>
          <w:p w14:paraId="5A195D66" w14:textId="77777777" w:rsidR="002F5F00" w:rsidRPr="0017191D" w:rsidRDefault="002F5F00" w:rsidP="00197E84">
            <w:pPr>
              <w:suppressAutoHyphens/>
              <w:spacing w:line="259" w:lineRule="auto"/>
              <w:contextualSpacing/>
              <w:rPr>
                <w:rFonts w:asciiTheme="majorHAnsi" w:hAnsiTheme="majorHAnsi" w:cs="Times New Roman"/>
                <w:b/>
                <w:szCs w:val="22"/>
              </w:rPr>
            </w:pPr>
          </w:p>
        </w:tc>
      </w:tr>
    </w:tbl>
    <w:p w14:paraId="7FA13859" w14:textId="77777777" w:rsidR="002F5F00" w:rsidRPr="0017191D" w:rsidRDefault="002F5F00" w:rsidP="00197E84">
      <w:pPr>
        <w:suppressAutoHyphens/>
        <w:spacing w:line="259" w:lineRule="auto"/>
        <w:contextualSpacing/>
        <w:rPr>
          <w:rFonts w:asciiTheme="majorHAnsi" w:hAnsiTheme="majorHAnsi" w:cs="Times New Roman"/>
          <w:szCs w:val="22"/>
        </w:rPr>
      </w:pPr>
    </w:p>
    <w:p w14:paraId="66FB9B93" w14:textId="77777777" w:rsidR="008A3A20" w:rsidRPr="0017191D" w:rsidRDefault="008A3A20" w:rsidP="00197E84">
      <w:pPr>
        <w:spacing w:line="259" w:lineRule="auto"/>
        <w:contextualSpacing/>
        <w:rPr>
          <w:rFonts w:asciiTheme="majorHAnsi" w:eastAsiaTheme="majorEastAsia" w:hAnsiTheme="majorHAnsi" w:cs="Times New Roman"/>
          <w:b/>
          <w:bCs/>
          <w:szCs w:val="22"/>
        </w:rPr>
      </w:pPr>
      <w:r w:rsidRPr="0017191D">
        <w:rPr>
          <w:rFonts w:asciiTheme="majorHAnsi" w:hAnsiTheme="majorHAnsi" w:cs="Times New Roman"/>
          <w:szCs w:val="22"/>
        </w:rPr>
        <w:br w:type="page"/>
      </w:r>
    </w:p>
    <w:p w14:paraId="5D8C504F" w14:textId="77777777" w:rsidR="002F5F00" w:rsidRPr="0017191D" w:rsidRDefault="002F6C44" w:rsidP="00197E84">
      <w:pPr>
        <w:pStyle w:val="Kop2"/>
        <w:suppressAutoHyphens/>
        <w:spacing w:before="0" w:line="259" w:lineRule="auto"/>
        <w:contextualSpacing/>
        <w:rPr>
          <w:rFonts w:asciiTheme="majorHAnsi" w:hAnsiTheme="majorHAnsi" w:cs="Times New Roman"/>
          <w:sz w:val="22"/>
          <w:szCs w:val="22"/>
        </w:rPr>
      </w:pPr>
      <w:bookmarkStart w:id="72" w:name="_Toc30418826"/>
      <w:r w:rsidRPr="0017191D">
        <w:rPr>
          <w:rFonts w:asciiTheme="majorHAnsi" w:hAnsiTheme="majorHAnsi" w:cs="Times New Roman"/>
          <w:sz w:val="22"/>
          <w:szCs w:val="22"/>
        </w:rPr>
        <w:lastRenderedPageBreak/>
        <w:t xml:space="preserve">Bijlage 3d: </w:t>
      </w:r>
      <w:r w:rsidR="002F5F00" w:rsidRPr="0017191D">
        <w:rPr>
          <w:rFonts w:asciiTheme="majorHAnsi" w:hAnsiTheme="majorHAnsi" w:cs="Times New Roman"/>
          <w:sz w:val="22"/>
          <w:szCs w:val="22"/>
        </w:rPr>
        <w:t>Verklaring draagkracht of bekwaamheid derden</w:t>
      </w:r>
      <w:bookmarkStart w:id="73" w:name="_Toc124156239"/>
      <w:bookmarkEnd w:id="72"/>
    </w:p>
    <w:p w14:paraId="6AF1D4D7" w14:textId="77777777" w:rsidR="002F5F00" w:rsidRPr="0017191D" w:rsidRDefault="002F5F00" w:rsidP="00197E84">
      <w:pPr>
        <w:suppressAutoHyphens/>
        <w:spacing w:line="259" w:lineRule="auto"/>
        <w:contextualSpacing/>
        <w:rPr>
          <w:rFonts w:asciiTheme="majorHAnsi" w:hAnsiTheme="majorHAnsi" w:cs="Times New Roman"/>
          <w:szCs w:val="22"/>
        </w:rPr>
      </w:pPr>
    </w:p>
    <w:bookmarkEnd w:id="73"/>
    <w:tbl>
      <w:tblPr>
        <w:tblW w:w="13043" w:type="dxa"/>
        <w:tblInd w:w="108" w:type="dxa"/>
        <w:tblLayout w:type="fixed"/>
        <w:tblLook w:val="01E0" w:firstRow="1" w:lastRow="1" w:firstColumn="1" w:lastColumn="1" w:noHBand="0" w:noVBand="0"/>
      </w:tblPr>
      <w:tblGrid>
        <w:gridCol w:w="426"/>
        <w:gridCol w:w="1106"/>
        <w:gridCol w:w="311"/>
        <w:gridCol w:w="2410"/>
        <w:gridCol w:w="4395"/>
        <w:gridCol w:w="4395"/>
      </w:tblGrid>
      <w:tr w:rsidR="002F5F00" w:rsidRPr="0017191D" w14:paraId="72DB951D" w14:textId="77777777" w:rsidTr="002F5F00">
        <w:trPr>
          <w:gridAfter w:val="1"/>
          <w:wAfter w:w="4395" w:type="dxa"/>
          <w:trHeight w:val="294"/>
        </w:trPr>
        <w:tc>
          <w:tcPr>
            <w:tcW w:w="1843" w:type="dxa"/>
            <w:gridSpan w:val="3"/>
            <w:tcBorders>
              <w:top w:val="single" w:sz="4" w:space="0" w:color="auto"/>
              <w:left w:val="single" w:sz="4" w:space="0" w:color="auto"/>
              <w:bottom w:val="nil"/>
              <w:right w:val="nil"/>
            </w:tcBorders>
          </w:tcPr>
          <w:p w14:paraId="5A7F3CC2" w14:textId="77777777" w:rsidR="002F5F00" w:rsidRPr="0017191D" w:rsidRDefault="002F5F00" w:rsidP="00197E84">
            <w:pPr>
              <w:suppressAutoHyphens/>
              <w:spacing w:line="259" w:lineRule="auto"/>
              <w:contextualSpacing/>
              <w:rPr>
                <w:rFonts w:asciiTheme="majorHAnsi" w:hAnsiTheme="majorHAnsi" w:cs="Times New Roman"/>
                <w:b/>
                <w:szCs w:val="22"/>
              </w:rPr>
            </w:pPr>
          </w:p>
        </w:tc>
        <w:tc>
          <w:tcPr>
            <w:tcW w:w="6805" w:type="dxa"/>
            <w:gridSpan w:val="2"/>
            <w:tcBorders>
              <w:top w:val="single" w:sz="4" w:space="0" w:color="auto"/>
              <w:left w:val="nil"/>
              <w:bottom w:val="nil"/>
              <w:right w:val="single" w:sz="4" w:space="0" w:color="auto"/>
            </w:tcBorders>
          </w:tcPr>
          <w:p w14:paraId="5E4AB3AB"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b/>
                <w:bCs/>
                <w:szCs w:val="22"/>
              </w:rPr>
              <w:t>Verklaring draagkracht of bekwaamheid derden</w:t>
            </w:r>
          </w:p>
        </w:tc>
      </w:tr>
      <w:tr w:rsidR="002F5F00" w:rsidRPr="0017191D" w14:paraId="5B2C16E5" w14:textId="77777777" w:rsidTr="002F5F00">
        <w:trPr>
          <w:gridAfter w:val="1"/>
          <w:wAfter w:w="4395" w:type="dxa"/>
          <w:trHeight w:val="280"/>
        </w:trPr>
        <w:tc>
          <w:tcPr>
            <w:tcW w:w="8648" w:type="dxa"/>
            <w:gridSpan w:val="5"/>
            <w:tcBorders>
              <w:top w:val="nil"/>
              <w:left w:val="single" w:sz="4" w:space="0" w:color="auto"/>
              <w:bottom w:val="nil"/>
              <w:right w:val="single" w:sz="4" w:space="0" w:color="auto"/>
            </w:tcBorders>
          </w:tcPr>
          <w:p w14:paraId="6CF46C3F" w14:textId="77777777" w:rsidR="002F5F00" w:rsidRPr="0017191D" w:rsidRDefault="002F5F00" w:rsidP="00197E84">
            <w:pPr>
              <w:tabs>
                <w:tab w:val="left" w:pos="1452"/>
              </w:tabs>
              <w:suppressAutoHyphens/>
              <w:spacing w:line="259" w:lineRule="auto"/>
              <w:contextualSpacing/>
              <w:rPr>
                <w:rFonts w:asciiTheme="majorHAnsi" w:hAnsiTheme="majorHAnsi" w:cs="Times New Roman"/>
                <w:szCs w:val="22"/>
              </w:rPr>
            </w:pPr>
          </w:p>
          <w:p w14:paraId="77E9B0AF" w14:textId="77777777" w:rsidR="002F5F00" w:rsidRPr="0017191D" w:rsidRDefault="002F5F00" w:rsidP="00197E84">
            <w:pPr>
              <w:tabs>
                <w:tab w:val="left" w:pos="1452"/>
                <w:tab w:val="right" w:leader="dot" w:pos="8789"/>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Naam bedrijf</w:t>
            </w:r>
            <w:r w:rsidRPr="0017191D">
              <w:rPr>
                <w:rFonts w:asciiTheme="majorHAnsi" w:hAnsiTheme="majorHAnsi" w:cs="Times New Roman"/>
                <w:szCs w:val="22"/>
              </w:rPr>
              <w:tab/>
              <w:t xml:space="preserve">: </w:t>
            </w:r>
            <w:r w:rsidRPr="0017191D">
              <w:rPr>
                <w:rFonts w:asciiTheme="majorHAnsi" w:hAnsiTheme="majorHAnsi" w:cs="Times New Roman"/>
                <w:szCs w:val="22"/>
              </w:rPr>
              <w:tab/>
            </w:r>
          </w:p>
        </w:tc>
      </w:tr>
      <w:tr w:rsidR="002F5F00" w:rsidRPr="0017191D" w14:paraId="10D9FB49" w14:textId="77777777" w:rsidTr="002F5F00">
        <w:trPr>
          <w:gridAfter w:val="1"/>
          <w:wAfter w:w="4395" w:type="dxa"/>
          <w:trHeight w:val="393"/>
        </w:trPr>
        <w:tc>
          <w:tcPr>
            <w:tcW w:w="8648" w:type="dxa"/>
            <w:gridSpan w:val="5"/>
            <w:tcBorders>
              <w:top w:val="nil"/>
              <w:left w:val="single" w:sz="4" w:space="0" w:color="auto"/>
              <w:bottom w:val="nil"/>
              <w:right w:val="single" w:sz="4" w:space="0" w:color="auto"/>
            </w:tcBorders>
          </w:tcPr>
          <w:p w14:paraId="457729A1" w14:textId="77777777" w:rsidR="002F5F00" w:rsidRPr="0017191D" w:rsidRDefault="002F5F00" w:rsidP="00197E84">
            <w:pPr>
              <w:tabs>
                <w:tab w:val="left" w:pos="1452"/>
                <w:tab w:val="right" w:leader="dot" w:pos="8789"/>
              </w:tabs>
              <w:suppressAutoHyphens/>
              <w:spacing w:line="259" w:lineRule="auto"/>
              <w:contextualSpacing/>
              <w:rPr>
                <w:rFonts w:asciiTheme="majorHAnsi" w:hAnsiTheme="majorHAnsi" w:cs="Times New Roman"/>
                <w:szCs w:val="22"/>
              </w:rPr>
            </w:pPr>
          </w:p>
          <w:p w14:paraId="0784E88C" w14:textId="77777777" w:rsidR="002F5F00" w:rsidRPr="0017191D" w:rsidRDefault="002F5F00" w:rsidP="00197E84">
            <w:pPr>
              <w:tabs>
                <w:tab w:val="left" w:pos="1452"/>
                <w:tab w:val="right" w:leader="dot" w:pos="8789"/>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Adres</w:t>
            </w:r>
            <w:r w:rsidRPr="0017191D">
              <w:rPr>
                <w:rFonts w:asciiTheme="majorHAnsi" w:hAnsiTheme="majorHAnsi" w:cs="Times New Roman"/>
                <w:szCs w:val="22"/>
              </w:rPr>
              <w:tab/>
              <w:t>:</w:t>
            </w:r>
            <w:r w:rsidRPr="0017191D">
              <w:rPr>
                <w:rFonts w:asciiTheme="majorHAnsi" w:hAnsiTheme="majorHAnsi" w:cs="Times New Roman"/>
                <w:szCs w:val="22"/>
              </w:rPr>
              <w:tab/>
            </w:r>
          </w:p>
        </w:tc>
      </w:tr>
      <w:tr w:rsidR="002F5F00" w:rsidRPr="0017191D" w14:paraId="5D70E8A9" w14:textId="77777777" w:rsidTr="002F5F00">
        <w:trPr>
          <w:gridAfter w:val="1"/>
          <w:wAfter w:w="4395" w:type="dxa"/>
          <w:trHeight w:val="500"/>
        </w:trPr>
        <w:tc>
          <w:tcPr>
            <w:tcW w:w="8648" w:type="dxa"/>
            <w:gridSpan w:val="5"/>
            <w:tcBorders>
              <w:top w:val="nil"/>
              <w:left w:val="single" w:sz="4" w:space="0" w:color="auto"/>
              <w:bottom w:val="nil"/>
              <w:right w:val="single" w:sz="4" w:space="0" w:color="auto"/>
            </w:tcBorders>
          </w:tcPr>
          <w:p w14:paraId="1589CA62" w14:textId="77777777" w:rsidR="002F5F00" w:rsidRPr="0017191D" w:rsidRDefault="002F5F00" w:rsidP="00197E84">
            <w:pPr>
              <w:tabs>
                <w:tab w:val="left" w:pos="1452"/>
                <w:tab w:val="right" w:leader="dot" w:pos="8789"/>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Postcode </w:t>
            </w:r>
          </w:p>
          <w:p w14:paraId="6225C12E" w14:textId="77777777" w:rsidR="002F5F00" w:rsidRPr="0017191D" w:rsidRDefault="002F5F00" w:rsidP="00197E84">
            <w:pPr>
              <w:tabs>
                <w:tab w:val="left" w:pos="1452"/>
                <w:tab w:val="right" w:leader="dot" w:pos="8789"/>
              </w:tabs>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en plaats</w:t>
            </w:r>
            <w:r w:rsidRPr="0017191D">
              <w:rPr>
                <w:rFonts w:asciiTheme="majorHAnsi" w:hAnsiTheme="majorHAnsi" w:cs="Times New Roman"/>
                <w:szCs w:val="22"/>
              </w:rPr>
              <w:tab/>
              <w:t>:</w:t>
            </w:r>
            <w:r w:rsidRPr="0017191D">
              <w:rPr>
                <w:rFonts w:asciiTheme="majorHAnsi" w:hAnsiTheme="majorHAnsi" w:cs="Times New Roman"/>
                <w:szCs w:val="22"/>
              </w:rPr>
              <w:tab/>
            </w:r>
          </w:p>
        </w:tc>
      </w:tr>
      <w:tr w:rsidR="002F5F00" w:rsidRPr="0017191D" w14:paraId="274980D7" w14:textId="77777777" w:rsidTr="002F5F00">
        <w:trPr>
          <w:gridAfter w:val="1"/>
          <w:wAfter w:w="4395" w:type="dxa"/>
          <w:trHeight w:val="368"/>
        </w:trPr>
        <w:tc>
          <w:tcPr>
            <w:tcW w:w="1532" w:type="dxa"/>
            <w:gridSpan w:val="2"/>
            <w:tcBorders>
              <w:top w:val="nil"/>
              <w:left w:val="single" w:sz="4" w:space="0" w:color="auto"/>
              <w:bottom w:val="nil"/>
              <w:right w:val="nil"/>
            </w:tcBorders>
          </w:tcPr>
          <w:p w14:paraId="4F9A8B43" w14:textId="77777777" w:rsidR="002F5F00" w:rsidRPr="0017191D" w:rsidRDefault="002F5F00" w:rsidP="00197E84">
            <w:pPr>
              <w:suppressAutoHyphens/>
              <w:spacing w:line="259" w:lineRule="auto"/>
              <w:contextualSpacing/>
              <w:rPr>
                <w:rFonts w:asciiTheme="majorHAnsi" w:hAnsiTheme="majorHAnsi" w:cs="Times New Roman"/>
                <w:szCs w:val="22"/>
              </w:rPr>
            </w:pPr>
          </w:p>
        </w:tc>
        <w:tc>
          <w:tcPr>
            <w:tcW w:w="7116" w:type="dxa"/>
            <w:gridSpan w:val="3"/>
            <w:tcBorders>
              <w:top w:val="nil"/>
              <w:left w:val="nil"/>
              <w:bottom w:val="nil"/>
              <w:right w:val="single" w:sz="4" w:space="0" w:color="auto"/>
            </w:tcBorders>
          </w:tcPr>
          <w:p w14:paraId="76DD6A72" w14:textId="77777777" w:rsidR="002F5F00" w:rsidRPr="0017191D" w:rsidRDefault="002F5F00" w:rsidP="00197E84">
            <w:pPr>
              <w:suppressAutoHyphens/>
              <w:spacing w:line="259" w:lineRule="auto"/>
              <w:contextualSpacing/>
              <w:rPr>
                <w:rFonts w:asciiTheme="majorHAnsi" w:hAnsiTheme="majorHAnsi" w:cs="Times New Roman"/>
                <w:b/>
                <w:szCs w:val="22"/>
              </w:rPr>
            </w:pPr>
            <w:r w:rsidRPr="0017191D">
              <w:rPr>
                <w:rFonts w:asciiTheme="majorHAnsi" w:hAnsiTheme="majorHAnsi" w:cs="Times New Roman"/>
                <w:szCs w:val="22"/>
              </w:rPr>
              <w:t xml:space="preserve">hierna te noemen: </w:t>
            </w:r>
            <w:r w:rsidRPr="0017191D">
              <w:rPr>
                <w:rFonts w:asciiTheme="majorHAnsi" w:hAnsiTheme="majorHAnsi" w:cs="Times New Roman"/>
                <w:b/>
                <w:szCs w:val="22"/>
              </w:rPr>
              <w:t>de vennootschap</w:t>
            </w:r>
          </w:p>
        </w:tc>
      </w:tr>
      <w:tr w:rsidR="002F5F00" w:rsidRPr="0017191D" w14:paraId="067638B9" w14:textId="77777777" w:rsidTr="002F5F00">
        <w:trPr>
          <w:gridAfter w:val="1"/>
          <w:wAfter w:w="4395" w:type="dxa"/>
          <w:trHeight w:val="692"/>
        </w:trPr>
        <w:tc>
          <w:tcPr>
            <w:tcW w:w="8648" w:type="dxa"/>
            <w:gridSpan w:val="5"/>
            <w:tcBorders>
              <w:top w:val="nil"/>
              <w:left w:val="single" w:sz="4" w:space="0" w:color="auto"/>
              <w:bottom w:val="nil"/>
              <w:right w:val="single" w:sz="4" w:space="0" w:color="auto"/>
            </w:tcBorders>
          </w:tcPr>
          <w:p w14:paraId="49E08176"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Ondergetekende,</w:t>
            </w:r>
          </w:p>
          <w:p w14:paraId="44D35F0A" w14:textId="77777777" w:rsidR="002F5F00" w:rsidRPr="0017191D" w:rsidRDefault="002F5F00" w:rsidP="00197E84">
            <w:pPr>
              <w:suppressAutoHyphens/>
              <w:spacing w:line="259" w:lineRule="auto"/>
              <w:contextualSpacing/>
              <w:rPr>
                <w:rFonts w:asciiTheme="majorHAnsi" w:hAnsiTheme="majorHAnsi" w:cs="Times New Roman"/>
                <w:szCs w:val="22"/>
              </w:rPr>
            </w:pPr>
          </w:p>
          <w:p w14:paraId="7BF1CDEF"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overwegende:</w:t>
            </w:r>
          </w:p>
        </w:tc>
      </w:tr>
      <w:tr w:rsidR="002F5F00" w:rsidRPr="0017191D" w14:paraId="1738FBC2" w14:textId="77777777" w:rsidTr="002F5F00">
        <w:trPr>
          <w:gridAfter w:val="1"/>
          <w:wAfter w:w="4395" w:type="dxa"/>
          <w:trHeight w:val="688"/>
        </w:trPr>
        <w:tc>
          <w:tcPr>
            <w:tcW w:w="426" w:type="dxa"/>
            <w:tcBorders>
              <w:top w:val="nil"/>
              <w:left w:val="single" w:sz="4" w:space="0" w:color="auto"/>
              <w:bottom w:val="nil"/>
              <w:right w:val="nil"/>
            </w:tcBorders>
          </w:tcPr>
          <w:p w14:paraId="006ABE18"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w:t>
            </w:r>
          </w:p>
          <w:p w14:paraId="1A0B4AA1" w14:textId="77777777" w:rsidR="002F5F00" w:rsidRPr="0017191D" w:rsidRDefault="002F5F00" w:rsidP="00197E84">
            <w:pPr>
              <w:suppressAutoHyphens/>
              <w:spacing w:line="259" w:lineRule="auto"/>
              <w:contextualSpacing/>
              <w:rPr>
                <w:rFonts w:asciiTheme="majorHAnsi" w:hAnsiTheme="majorHAnsi" w:cs="Times New Roman"/>
                <w:szCs w:val="22"/>
              </w:rPr>
            </w:pPr>
          </w:p>
          <w:p w14:paraId="3E3AC6E6" w14:textId="77777777" w:rsidR="002F5F00" w:rsidRPr="0017191D" w:rsidRDefault="002F5F00" w:rsidP="00197E84">
            <w:pPr>
              <w:suppressAutoHyphens/>
              <w:spacing w:line="259" w:lineRule="auto"/>
              <w:contextualSpacing/>
              <w:rPr>
                <w:rFonts w:asciiTheme="majorHAnsi" w:hAnsiTheme="majorHAnsi" w:cs="Times New Roman"/>
                <w:szCs w:val="22"/>
              </w:rPr>
            </w:pPr>
          </w:p>
          <w:p w14:paraId="07233C29" w14:textId="77777777" w:rsidR="00AF0071" w:rsidRPr="0017191D" w:rsidRDefault="00AF0071" w:rsidP="00AF0071">
            <w:pPr>
              <w:suppressAutoHyphens/>
              <w:spacing w:line="259" w:lineRule="auto"/>
              <w:contextualSpacing/>
              <w:rPr>
                <w:rFonts w:asciiTheme="majorHAnsi" w:hAnsiTheme="majorHAnsi" w:cs="Times New Roman"/>
                <w:szCs w:val="22"/>
              </w:rPr>
            </w:pPr>
            <w:r w:rsidRPr="0017191D">
              <w:rPr>
                <w:rFonts w:asciiTheme="majorHAnsi" w:hAnsiTheme="majorHAnsi" w:cs="Times New Roman"/>
                <w:b/>
                <w:szCs w:val="22"/>
              </w:rPr>
              <w:t>□</w:t>
            </w:r>
          </w:p>
          <w:p w14:paraId="7C707E34" w14:textId="77777777" w:rsidR="002F5F00" w:rsidRPr="0017191D" w:rsidRDefault="002F5F00" w:rsidP="00197E84">
            <w:pPr>
              <w:suppressAutoHyphens/>
              <w:spacing w:line="259" w:lineRule="auto"/>
              <w:contextualSpacing/>
              <w:rPr>
                <w:rFonts w:asciiTheme="majorHAnsi" w:hAnsiTheme="majorHAnsi" w:cs="Times New Roman"/>
                <w:szCs w:val="22"/>
              </w:rPr>
            </w:pPr>
          </w:p>
          <w:p w14:paraId="02A69DAF" w14:textId="77777777" w:rsidR="002F5F00" w:rsidRPr="0017191D" w:rsidRDefault="002F5F00" w:rsidP="00197E84">
            <w:pPr>
              <w:suppressAutoHyphens/>
              <w:spacing w:line="259" w:lineRule="auto"/>
              <w:contextualSpacing/>
              <w:rPr>
                <w:rFonts w:asciiTheme="majorHAnsi" w:hAnsiTheme="majorHAnsi" w:cs="Times New Roman"/>
                <w:szCs w:val="22"/>
              </w:rPr>
            </w:pPr>
          </w:p>
          <w:p w14:paraId="4CFC01BD"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b/>
                <w:szCs w:val="22"/>
              </w:rPr>
              <w:t>□</w:t>
            </w:r>
          </w:p>
          <w:p w14:paraId="7ADB8E38" w14:textId="77777777" w:rsidR="002F5F00" w:rsidRPr="0017191D" w:rsidRDefault="002F5F00" w:rsidP="00197E84">
            <w:pPr>
              <w:suppressAutoHyphens/>
              <w:spacing w:line="259" w:lineRule="auto"/>
              <w:contextualSpacing/>
              <w:rPr>
                <w:rFonts w:asciiTheme="majorHAnsi" w:hAnsiTheme="majorHAnsi" w:cs="Times New Roman"/>
                <w:szCs w:val="22"/>
              </w:rPr>
            </w:pPr>
          </w:p>
        </w:tc>
        <w:tc>
          <w:tcPr>
            <w:tcW w:w="8222" w:type="dxa"/>
            <w:gridSpan w:val="4"/>
            <w:tcBorders>
              <w:top w:val="nil"/>
              <w:left w:val="nil"/>
              <w:bottom w:val="nil"/>
              <w:right w:val="single" w:sz="4" w:space="0" w:color="auto"/>
            </w:tcBorders>
          </w:tcPr>
          <w:p w14:paraId="53EBF407" w14:textId="08CBD9E0"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dat &lt;naam Inschrijver die zich aanmeldt voor de aanbesteding&gt; voornemens is zich als Inschrijver aan te melden voor de aanbesteding </w:t>
            </w:r>
            <w:r w:rsidR="00C13AF3">
              <w:rPr>
                <w:rFonts w:asciiTheme="majorHAnsi" w:hAnsiTheme="majorHAnsi" w:cs="Times New Roman"/>
                <w:szCs w:val="22"/>
              </w:rPr>
              <w:t xml:space="preserve">Meten en monitoren van vervormingen </w:t>
            </w:r>
            <w:proofErr w:type="spellStart"/>
            <w:r w:rsidR="00C13AF3">
              <w:rPr>
                <w:rFonts w:asciiTheme="majorHAnsi" w:hAnsiTheme="majorHAnsi" w:cs="Times New Roman"/>
                <w:szCs w:val="22"/>
              </w:rPr>
              <w:t>Ommelanderzeedijk</w:t>
            </w:r>
            <w:proofErr w:type="spellEnd"/>
            <w:r w:rsidR="00C13AF3" w:rsidRPr="0017191D">
              <w:rPr>
                <w:rFonts w:asciiTheme="majorHAnsi" w:hAnsiTheme="majorHAnsi" w:cs="Times New Roman"/>
                <w:szCs w:val="22"/>
              </w:rPr>
              <w:t xml:space="preserve"> </w:t>
            </w:r>
            <w:r w:rsidR="00C13AF3">
              <w:rPr>
                <w:rFonts w:asciiTheme="majorHAnsi" w:hAnsiTheme="majorHAnsi" w:cs="Times New Roman"/>
                <w:szCs w:val="22"/>
              </w:rPr>
              <w:t>;</w:t>
            </w:r>
            <w:r w:rsidR="00C13AF3" w:rsidRPr="0017191D">
              <w:rPr>
                <w:rFonts w:asciiTheme="majorHAnsi" w:hAnsiTheme="majorHAnsi" w:cs="Times New Roman"/>
                <w:szCs w:val="22"/>
              </w:rPr>
              <w:t xml:space="preserve"> </w:t>
            </w:r>
            <w:r w:rsidRPr="0017191D">
              <w:rPr>
                <w:rFonts w:asciiTheme="majorHAnsi" w:hAnsiTheme="majorHAnsi" w:cs="Times New Roman"/>
                <w:szCs w:val="22"/>
              </w:rPr>
              <w:br/>
            </w:r>
            <w:r w:rsidRPr="0017191D">
              <w:rPr>
                <w:rFonts w:asciiTheme="majorHAnsi" w:hAnsiTheme="majorHAnsi" w:cs="Times New Roman"/>
                <w:i/>
                <w:szCs w:val="22"/>
              </w:rPr>
              <w:t>SVP aankruisen:</w:t>
            </w:r>
          </w:p>
          <w:p w14:paraId="1DFD89C9"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dat Inschrijver zich beroept op de bekwaamheid van de vennootschap ten aanzien van de volgende eisen inzake geschiktheid en delen van de opdracht</w:t>
            </w:r>
          </w:p>
          <w:p w14:paraId="229BA44F" w14:textId="77777777" w:rsidR="00276679" w:rsidRPr="0017191D" w:rsidRDefault="00276679" w:rsidP="00197E84">
            <w:pPr>
              <w:suppressAutoHyphens/>
              <w:spacing w:line="259" w:lineRule="auto"/>
              <w:contextualSpacing/>
              <w:rPr>
                <w:rFonts w:asciiTheme="majorHAnsi" w:hAnsiTheme="majorHAnsi" w:cs="Times New Roman"/>
                <w:szCs w:val="22"/>
              </w:rPr>
            </w:pPr>
          </w:p>
          <w:p w14:paraId="47FB3EB2"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dat Inschrijver zich beroept op de bekwaamheid van de vennootschap ten aanzien van de volgende eisen inzake geschiktheid en del</w:t>
            </w:r>
            <w:r w:rsidR="00276679" w:rsidRPr="0017191D">
              <w:rPr>
                <w:rFonts w:asciiTheme="majorHAnsi" w:hAnsiTheme="majorHAnsi" w:cs="Times New Roman"/>
                <w:szCs w:val="22"/>
              </w:rPr>
              <w:t>en van de opdracht:</w:t>
            </w:r>
          </w:p>
          <w:p w14:paraId="0CA0FDE5" w14:textId="77777777" w:rsidR="002F5F00" w:rsidRPr="0017191D" w:rsidRDefault="002F5F00" w:rsidP="00197E84">
            <w:pPr>
              <w:suppressAutoHyphens/>
              <w:spacing w:line="259" w:lineRule="auto"/>
              <w:contextualSpacing/>
              <w:rPr>
                <w:rFonts w:asciiTheme="majorHAnsi" w:hAnsiTheme="majorHAnsi" w:cs="Times New Roman"/>
                <w:szCs w:val="22"/>
              </w:rPr>
            </w:pPr>
          </w:p>
        </w:tc>
      </w:tr>
      <w:tr w:rsidR="002F5F00" w:rsidRPr="0017191D" w14:paraId="6E6C5C0F" w14:textId="77777777" w:rsidTr="002F5F00">
        <w:trPr>
          <w:gridAfter w:val="1"/>
          <w:wAfter w:w="4395" w:type="dxa"/>
          <w:trHeight w:val="688"/>
        </w:trPr>
        <w:tc>
          <w:tcPr>
            <w:tcW w:w="8648" w:type="dxa"/>
            <w:gridSpan w:val="5"/>
            <w:tcBorders>
              <w:top w:val="nil"/>
              <w:left w:val="single" w:sz="4" w:space="0" w:color="auto"/>
              <w:bottom w:val="nil"/>
              <w:right w:val="single" w:sz="4" w:space="0" w:color="auto"/>
            </w:tcBorders>
          </w:tcPr>
          <w:p w14:paraId="001EF27C"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verklaart dat:</w:t>
            </w:r>
          </w:p>
          <w:p w14:paraId="3E492A95"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de vennootschap haar middelen volledig ter beschikking zal stellen aan Inschrijver, zodat Inschrijver daadwerkelijk kan beschikken over de voor de uitvoering van de aan te besteden opdracht noodzakelijke middelen van de vennootschap.</w:t>
            </w:r>
          </w:p>
          <w:p w14:paraId="17F35E10" w14:textId="77777777" w:rsidR="002F5F00" w:rsidRPr="0017191D" w:rsidRDefault="002F5F00" w:rsidP="00197E84">
            <w:pPr>
              <w:suppressAutoHyphens/>
              <w:spacing w:line="259" w:lineRule="auto"/>
              <w:contextualSpacing/>
              <w:rPr>
                <w:rFonts w:asciiTheme="majorHAnsi" w:hAnsiTheme="majorHAnsi" w:cs="Times New Roman"/>
                <w:szCs w:val="22"/>
              </w:rPr>
            </w:pPr>
          </w:p>
        </w:tc>
      </w:tr>
      <w:tr w:rsidR="002F5F00" w:rsidRPr="0017191D" w14:paraId="203AA197" w14:textId="77777777" w:rsidTr="002F5F00">
        <w:trPr>
          <w:gridAfter w:val="1"/>
          <w:wAfter w:w="4395" w:type="dxa"/>
          <w:trHeight w:val="299"/>
        </w:trPr>
        <w:tc>
          <w:tcPr>
            <w:tcW w:w="4253" w:type="dxa"/>
            <w:gridSpan w:val="4"/>
            <w:tcBorders>
              <w:top w:val="nil"/>
              <w:left w:val="single" w:sz="4" w:space="0" w:color="auto"/>
              <w:bottom w:val="nil"/>
              <w:right w:val="nil"/>
            </w:tcBorders>
          </w:tcPr>
          <w:p w14:paraId="4E1499E5"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Plaats</w:t>
            </w:r>
          </w:p>
        </w:tc>
        <w:tc>
          <w:tcPr>
            <w:tcW w:w="4395" w:type="dxa"/>
            <w:tcBorders>
              <w:top w:val="nil"/>
              <w:left w:val="nil"/>
              <w:bottom w:val="nil"/>
              <w:right w:val="single" w:sz="4" w:space="0" w:color="auto"/>
            </w:tcBorders>
          </w:tcPr>
          <w:p w14:paraId="0760B625"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Datum</w:t>
            </w:r>
          </w:p>
          <w:p w14:paraId="243855A7" w14:textId="77777777" w:rsidR="002F5F00" w:rsidRPr="0017191D" w:rsidRDefault="002F5F00" w:rsidP="00197E84">
            <w:pPr>
              <w:suppressAutoHyphens/>
              <w:spacing w:line="259" w:lineRule="auto"/>
              <w:contextualSpacing/>
              <w:rPr>
                <w:rFonts w:asciiTheme="majorHAnsi" w:hAnsiTheme="majorHAnsi" w:cs="Times New Roman"/>
                <w:szCs w:val="22"/>
              </w:rPr>
            </w:pPr>
          </w:p>
        </w:tc>
      </w:tr>
      <w:tr w:rsidR="002F5F00" w:rsidRPr="0017191D" w14:paraId="3B5B7FCB" w14:textId="77777777" w:rsidTr="002F5F00">
        <w:trPr>
          <w:gridAfter w:val="1"/>
          <w:wAfter w:w="4395" w:type="dxa"/>
          <w:trHeight w:val="265"/>
        </w:trPr>
        <w:tc>
          <w:tcPr>
            <w:tcW w:w="4253" w:type="dxa"/>
            <w:gridSpan w:val="4"/>
            <w:tcBorders>
              <w:top w:val="nil"/>
              <w:left w:val="single" w:sz="4" w:space="0" w:color="auto"/>
              <w:right w:val="nil"/>
            </w:tcBorders>
          </w:tcPr>
          <w:p w14:paraId="0455E0FF"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Naam</w:t>
            </w:r>
          </w:p>
          <w:p w14:paraId="6DA54085" w14:textId="77777777" w:rsidR="002F5F00" w:rsidRPr="0017191D" w:rsidRDefault="002F5F00" w:rsidP="00197E84">
            <w:pPr>
              <w:suppressAutoHyphens/>
              <w:spacing w:line="259" w:lineRule="auto"/>
              <w:contextualSpacing/>
              <w:rPr>
                <w:rFonts w:asciiTheme="majorHAnsi" w:hAnsiTheme="majorHAnsi" w:cs="Times New Roman"/>
                <w:szCs w:val="22"/>
              </w:rPr>
            </w:pPr>
          </w:p>
          <w:p w14:paraId="77A91CC2"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Handtekening</w:t>
            </w:r>
          </w:p>
          <w:p w14:paraId="2DC134CA" w14:textId="77777777" w:rsidR="002F5F00" w:rsidRPr="0017191D" w:rsidRDefault="002F5F00" w:rsidP="00197E84">
            <w:pPr>
              <w:suppressAutoHyphens/>
              <w:spacing w:line="259" w:lineRule="auto"/>
              <w:contextualSpacing/>
              <w:rPr>
                <w:rFonts w:asciiTheme="majorHAnsi" w:hAnsiTheme="majorHAnsi" w:cs="Times New Roman"/>
                <w:szCs w:val="22"/>
              </w:rPr>
            </w:pPr>
          </w:p>
        </w:tc>
        <w:tc>
          <w:tcPr>
            <w:tcW w:w="4395" w:type="dxa"/>
            <w:tcBorders>
              <w:top w:val="nil"/>
              <w:left w:val="nil"/>
              <w:right w:val="single" w:sz="4" w:space="0" w:color="auto"/>
            </w:tcBorders>
          </w:tcPr>
          <w:p w14:paraId="6812FC07"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Functie</w:t>
            </w:r>
          </w:p>
        </w:tc>
      </w:tr>
      <w:tr w:rsidR="002F5F00" w:rsidRPr="0017191D" w14:paraId="0E1557A1" w14:textId="77777777" w:rsidTr="002F5F00">
        <w:trPr>
          <w:gridAfter w:val="1"/>
          <w:wAfter w:w="4395" w:type="dxa"/>
          <w:trHeight w:val="551"/>
        </w:trPr>
        <w:tc>
          <w:tcPr>
            <w:tcW w:w="8648" w:type="dxa"/>
            <w:gridSpan w:val="5"/>
            <w:tcBorders>
              <w:top w:val="nil"/>
              <w:left w:val="single" w:sz="4" w:space="0" w:color="auto"/>
              <w:bottom w:val="single" w:sz="4" w:space="0" w:color="auto"/>
              <w:right w:val="single" w:sz="4" w:space="0" w:color="auto"/>
            </w:tcBorders>
          </w:tcPr>
          <w:p w14:paraId="40427420"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Mede-ondergetekende (namens de</w:t>
            </w:r>
            <w:r w:rsidR="00276679" w:rsidRPr="0017191D">
              <w:rPr>
                <w:rFonts w:asciiTheme="majorHAnsi" w:hAnsiTheme="majorHAnsi" w:cs="Times New Roman"/>
                <w:szCs w:val="22"/>
              </w:rPr>
              <w:t xml:space="preserve"> Inschrijver die zich aanmeldt)</w:t>
            </w:r>
          </w:p>
          <w:p w14:paraId="506DC03F"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verklaart door </w:t>
            </w:r>
            <w:proofErr w:type="spellStart"/>
            <w:r w:rsidRPr="0017191D">
              <w:rPr>
                <w:rFonts w:asciiTheme="majorHAnsi" w:hAnsiTheme="majorHAnsi" w:cs="Times New Roman"/>
                <w:szCs w:val="22"/>
              </w:rPr>
              <w:t>mede-ondertekening</w:t>
            </w:r>
            <w:proofErr w:type="spellEnd"/>
            <w:r w:rsidRPr="0017191D">
              <w:rPr>
                <w:rFonts w:asciiTheme="majorHAnsi" w:hAnsiTheme="majorHAnsi" w:cs="Times New Roman"/>
                <w:szCs w:val="22"/>
              </w:rPr>
              <w:t xml:space="preserve"> van deze verklaring de terbeschikkingstelling van de middelen van de vennootschap te aanvaarden en deze middelen voor de opdracht - ingeval van gunning - daadwerkelijk te zullen inzetten.</w:t>
            </w:r>
          </w:p>
          <w:p w14:paraId="1D751BD0" w14:textId="77777777" w:rsidR="002F5F00" w:rsidRPr="0017191D" w:rsidRDefault="002F5F00" w:rsidP="00197E84">
            <w:pPr>
              <w:suppressAutoHyphens/>
              <w:spacing w:line="259" w:lineRule="auto"/>
              <w:contextualSpacing/>
              <w:rPr>
                <w:rFonts w:asciiTheme="majorHAnsi" w:hAnsiTheme="majorHAnsi" w:cs="Times New Roman"/>
                <w:szCs w:val="22"/>
              </w:rPr>
            </w:pPr>
          </w:p>
          <w:p w14:paraId="30B8B5C2"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Plaats                                      </w:t>
            </w:r>
            <w:r w:rsidR="00276679" w:rsidRPr="0017191D">
              <w:rPr>
                <w:rFonts w:asciiTheme="majorHAnsi" w:hAnsiTheme="majorHAnsi" w:cs="Times New Roman"/>
                <w:szCs w:val="22"/>
              </w:rPr>
              <w:t xml:space="preserve">                          Datum</w:t>
            </w:r>
          </w:p>
          <w:p w14:paraId="392199FC"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Naam                                                                Functie</w:t>
            </w:r>
          </w:p>
          <w:p w14:paraId="591D2F76" w14:textId="77777777" w:rsidR="002F5F00" w:rsidRPr="0017191D" w:rsidRDefault="002F5F00" w:rsidP="00197E84">
            <w:pPr>
              <w:suppressAutoHyphens/>
              <w:spacing w:line="259" w:lineRule="auto"/>
              <w:contextualSpacing/>
              <w:rPr>
                <w:rFonts w:asciiTheme="majorHAnsi" w:hAnsiTheme="majorHAnsi" w:cs="Times New Roman"/>
                <w:szCs w:val="22"/>
              </w:rPr>
            </w:pPr>
          </w:p>
          <w:p w14:paraId="4FB2B6AE"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Handtekening</w:t>
            </w:r>
          </w:p>
          <w:p w14:paraId="161711DF" w14:textId="77777777" w:rsidR="002F5F00" w:rsidRPr="0017191D" w:rsidRDefault="002F5F00" w:rsidP="00197E84">
            <w:pPr>
              <w:suppressAutoHyphens/>
              <w:spacing w:line="259" w:lineRule="auto"/>
              <w:contextualSpacing/>
              <w:rPr>
                <w:rFonts w:asciiTheme="majorHAnsi" w:hAnsiTheme="majorHAnsi" w:cs="Times New Roman"/>
                <w:szCs w:val="22"/>
              </w:rPr>
            </w:pPr>
          </w:p>
        </w:tc>
      </w:tr>
      <w:tr w:rsidR="002F5F00" w:rsidRPr="0017191D" w14:paraId="69E31DE3" w14:textId="77777777" w:rsidTr="002F5F00">
        <w:trPr>
          <w:trHeight w:val="551"/>
        </w:trPr>
        <w:tc>
          <w:tcPr>
            <w:tcW w:w="8648" w:type="dxa"/>
            <w:gridSpan w:val="5"/>
            <w:tcBorders>
              <w:top w:val="nil"/>
              <w:left w:val="single" w:sz="4" w:space="0" w:color="auto"/>
              <w:bottom w:val="single" w:sz="4" w:space="0" w:color="auto"/>
              <w:right w:val="single" w:sz="4" w:space="0" w:color="auto"/>
            </w:tcBorders>
          </w:tcPr>
          <w:p w14:paraId="63CF7721" w14:textId="77777777" w:rsidR="002F5F00" w:rsidRPr="0017191D" w:rsidRDefault="002F5F00" w:rsidP="00197E84">
            <w:pPr>
              <w:suppressAutoHyphens/>
              <w:spacing w:line="259" w:lineRule="auto"/>
              <w:contextualSpacing/>
              <w:rPr>
                <w:rFonts w:asciiTheme="majorHAnsi" w:hAnsiTheme="majorHAnsi" w:cs="Times New Roman"/>
                <w:b/>
                <w:szCs w:val="22"/>
              </w:rPr>
            </w:pPr>
            <w:r w:rsidRPr="0017191D">
              <w:rPr>
                <w:rFonts w:asciiTheme="majorHAnsi" w:hAnsiTheme="majorHAnsi" w:cs="Times New Roman"/>
                <w:b/>
                <w:szCs w:val="22"/>
              </w:rPr>
              <w:t xml:space="preserve">Het uittreksel of de uittreksels uit het </w:t>
            </w:r>
            <w:r w:rsidR="0037686F">
              <w:rPr>
                <w:rFonts w:asciiTheme="majorHAnsi" w:hAnsiTheme="majorHAnsi" w:cs="Times New Roman"/>
                <w:b/>
                <w:szCs w:val="22"/>
              </w:rPr>
              <w:t>B</w:t>
            </w:r>
            <w:r w:rsidR="006B708A">
              <w:rPr>
                <w:rFonts w:asciiTheme="majorHAnsi" w:hAnsiTheme="majorHAnsi" w:cs="Times New Roman"/>
                <w:b/>
                <w:szCs w:val="22"/>
              </w:rPr>
              <w:t xml:space="preserve">eroeps- of </w:t>
            </w:r>
            <w:r w:rsidR="0037686F">
              <w:rPr>
                <w:rFonts w:asciiTheme="majorHAnsi" w:hAnsiTheme="majorHAnsi" w:cs="Times New Roman"/>
                <w:b/>
                <w:szCs w:val="22"/>
              </w:rPr>
              <w:t>H</w:t>
            </w:r>
            <w:r w:rsidRPr="0017191D">
              <w:rPr>
                <w:rFonts w:asciiTheme="majorHAnsi" w:hAnsiTheme="majorHAnsi" w:cs="Times New Roman"/>
                <w:b/>
                <w:szCs w:val="22"/>
              </w:rPr>
              <w:t>andelsregister waaruit blijkt dat degene die de verklaring ondertekent namens de vennootschap vertegenwoordigingsbevoegd is, dient te worden bijgevoegd.</w:t>
            </w:r>
          </w:p>
        </w:tc>
        <w:tc>
          <w:tcPr>
            <w:tcW w:w="4395" w:type="dxa"/>
          </w:tcPr>
          <w:p w14:paraId="291A1D4F" w14:textId="77777777" w:rsidR="002F5F00" w:rsidRPr="0017191D" w:rsidRDefault="002F5F00" w:rsidP="00197E84">
            <w:pPr>
              <w:suppressAutoHyphens/>
              <w:spacing w:line="259" w:lineRule="auto"/>
              <w:contextualSpacing/>
              <w:rPr>
                <w:rFonts w:asciiTheme="majorHAnsi" w:hAnsiTheme="majorHAnsi" w:cs="Times New Roman"/>
                <w:szCs w:val="22"/>
              </w:rPr>
            </w:pPr>
          </w:p>
        </w:tc>
      </w:tr>
    </w:tbl>
    <w:p w14:paraId="48FE8487" w14:textId="77777777" w:rsidR="0033747E" w:rsidRPr="0017191D" w:rsidRDefault="0033747E" w:rsidP="00197E84">
      <w:pPr>
        <w:pStyle w:val="Kop2"/>
        <w:suppressAutoHyphens/>
        <w:spacing w:before="0" w:line="259" w:lineRule="auto"/>
        <w:contextualSpacing/>
        <w:rPr>
          <w:rFonts w:asciiTheme="majorHAnsi" w:hAnsiTheme="majorHAnsi" w:cs="Times New Roman"/>
          <w:sz w:val="22"/>
          <w:szCs w:val="22"/>
        </w:rPr>
      </w:pPr>
      <w:bookmarkStart w:id="74" w:name="_Toc30418827"/>
      <w:r w:rsidRPr="0017191D">
        <w:rPr>
          <w:rFonts w:asciiTheme="majorHAnsi" w:hAnsiTheme="majorHAnsi" w:cs="Times New Roman"/>
          <w:sz w:val="22"/>
          <w:szCs w:val="22"/>
        </w:rPr>
        <w:lastRenderedPageBreak/>
        <w:t xml:space="preserve">Bijlage </w:t>
      </w:r>
      <w:r w:rsidR="00BB3428" w:rsidRPr="0017191D">
        <w:rPr>
          <w:rFonts w:asciiTheme="majorHAnsi" w:hAnsiTheme="majorHAnsi" w:cs="Times New Roman"/>
          <w:sz w:val="22"/>
          <w:szCs w:val="22"/>
        </w:rPr>
        <w:t>4</w:t>
      </w:r>
      <w:r w:rsidRPr="0017191D">
        <w:rPr>
          <w:rFonts w:asciiTheme="majorHAnsi" w:hAnsiTheme="majorHAnsi" w:cs="Times New Roman"/>
          <w:sz w:val="22"/>
          <w:szCs w:val="22"/>
        </w:rPr>
        <w:t xml:space="preserve">: </w:t>
      </w:r>
      <w:r w:rsidR="004210C4" w:rsidRPr="0017191D">
        <w:rPr>
          <w:rFonts w:asciiTheme="majorHAnsi" w:hAnsiTheme="majorHAnsi" w:cs="Times New Roman"/>
          <w:sz w:val="22"/>
          <w:szCs w:val="22"/>
        </w:rPr>
        <w:t>Financiële</w:t>
      </w:r>
      <w:r w:rsidR="00DE5682" w:rsidRPr="0017191D">
        <w:rPr>
          <w:rFonts w:asciiTheme="majorHAnsi" w:hAnsiTheme="majorHAnsi" w:cs="Times New Roman"/>
          <w:sz w:val="22"/>
          <w:szCs w:val="22"/>
        </w:rPr>
        <w:t xml:space="preserve"> geschiktheidseisen</w:t>
      </w:r>
      <w:bookmarkEnd w:id="74"/>
    </w:p>
    <w:p w14:paraId="672EFA92" w14:textId="77777777" w:rsidR="00DE5682" w:rsidRPr="0017191D" w:rsidRDefault="00DE5682" w:rsidP="00197E84">
      <w:pPr>
        <w:suppressAutoHyphens/>
        <w:spacing w:line="259" w:lineRule="auto"/>
        <w:contextualSpacing/>
        <w:rPr>
          <w:rFonts w:asciiTheme="majorHAnsi" w:hAnsiTheme="majorHAnsi" w:cs="Times New Roman"/>
          <w:szCs w:val="22"/>
        </w:rPr>
      </w:pPr>
    </w:p>
    <w:p w14:paraId="3C9C682B" w14:textId="77777777" w:rsidR="00A93CB2" w:rsidRPr="0017191D" w:rsidRDefault="00A93CB2" w:rsidP="00A93CB2">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De Aanbestedende dienst stelt de volgende eisen aan de financiële en technische geschiktheid van Inschrijvers. Als u niet voldoet aan deze geschiktheidseisen sluit de Aanbestedende dienst u uit van deze procedure.</w:t>
      </w:r>
    </w:p>
    <w:p w14:paraId="5754FBEE" w14:textId="77777777" w:rsidR="00A93CB2" w:rsidRPr="0017191D" w:rsidRDefault="00A93CB2" w:rsidP="00A93CB2">
      <w:pPr>
        <w:suppressAutoHyphens/>
        <w:spacing w:line="259" w:lineRule="auto"/>
        <w:contextualSpacing/>
        <w:rPr>
          <w:rFonts w:asciiTheme="majorHAnsi" w:hAnsiTheme="majorHAnsi" w:cs="Times New Roman"/>
          <w:szCs w:val="22"/>
        </w:rPr>
      </w:pPr>
    </w:p>
    <w:p w14:paraId="7251D025" w14:textId="0A5760C4" w:rsidR="00A93CB2" w:rsidRDefault="00A93CB2" w:rsidP="00B57480">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sidRPr="0017191D">
        <w:rPr>
          <w:rFonts w:asciiTheme="majorHAnsi" w:hAnsiTheme="majorHAnsi" w:cs="Times New Roman"/>
          <w:szCs w:val="22"/>
        </w:rPr>
        <w:t>GF1, eis:</w:t>
      </w:r>
      <w:r w:rsidRPr="0017191D">
        <w:rPr>
          <w:rFonts w:asciiTheme="majorHAnsi" w:hAnsiTheme="majorHAnsi" w:cs="Times New Roman"/>
          <w:szCs w:val="22"/>
        </w:rPr>
        <w:tab/>
        <w:t xml:space="preserve">U heeft een beroepsaansprakelijkheidsverzekering afgesloten die voldoet aan de </w:t>
      </w:r>
      <w:r>
        <w:rPr>
          <w:rFonts w:asciiTheme="majorHAnsi" w:hAnsiTheme="majorHAnsi" w:cs="Times New Roman"/>
          <w:szCs w:val="22"/>
        </w:rPr>
        <w:t xml:space="preserve">voorwaarden zoals opgenomen in de </w:t>
      </w:r>
      <w:r w:rsidR="00213B9A" w:rsidRPr="00213B9A">
        <w:rPr>
          <w:rFonts w:asciiTheme="majorHAnsi" w:hAnsiTheme="majorHAnsi" w:cs="Times New Roman"/>
          <w:szCs w:val="22"/>
        </w:rPr>
        <w:t xml:space="preserve">Algemene </w:t>
      </w:r>
      <w:proofErr w:type="spellStart"/>
      <w:r w:rsidR="00213B9A" w:rsidRPr="00213B9A">
        <w:rPr>
          <w:rFonts w:asciiTheme="majorHAnsi" w:hAnsiTheme="majorHAnsi" w:cs="Times New Roman"/>
          <w:szCs w:val="22"/>
        </w:rPr>
        <w:t>Waterschapsinkoopvoorwaarden</w:t>
      </w:r>
      <w:proofErr w:type="spellEnd"/>
      <w:r w:rsidR="00213B9A" w:rsidRPr="00213B9A">
        <w:rPr>
          <w:rFonts w:asciiTheme="majorHAnsi" w:hAnsiTheme="majorHAnsi" w:cs="Times New Roman"/>
          <w:szCs w:val="22"/>
        </w:rPr>
        <w:t xml:space="preserve"> voor het verstrekken van opdrachten tot het verrichten van diensten 2018 (AWVODI-2018) </w:t>
      </w:r>
      <w:r>
        <w:rPr>
          <w:rFonts w:asciiTheme="majorHAnsi" w:hAnsiTheme="majorHAnsi" w:cs="Times New Roman"/>
          <w:szCs w:val="22"/>
        </w:rPr>
        <w:t xml:space="preserve">, waaronder begrepen (product) aansprakelijkheid voor schade toegebracht aan personen of zaken die eigendom zijn van </w:t>
      </w:r>
      <w:r w:rsidR="00213B9A">
        <w:rPr>
          <w:rFonts w:asciiTheme="majorHAnsi" w:hAnsiTheme="majorHAnsi" w:cs="Times New Roman"/>
          <w:szCs w:val="22"/>
        </w:rPr>
        <w:t>Opdrachtgever</w:t>
      </w:r>
      <w:r>
        <w:rPr>
          <w:rFonts w:asciiTheme="majorHAnsi" w:hAnsiTheme="majorHAnsi" w:cs="Times New Roman"/>
          <w:szCs w:val="22"/>
        </w:rPr>
        <w:t>.</w:t>
      </w:r>
    </w:p>
    <w:p w14:paraId="47AB10DB" w14:textId="77777777" w:rsidR="00A93CB2" w:rsidRDefault="00A93CB2" w:rsidP="00A93CB2">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Pr>
          <w:rFonts w:asciiTheme="majorHAnsi" w:hAnsiTheme="majorHAnsi" w:cs="Times New Roman"/>
          <w:szCs w:val="22"/>
        </w:rPr>
        <w:t xml:space="preserve">GF2, eis: </w:t>
      </w:r>
      <w:r>
        <w:rPr>
          <w:rFonts w:asciiTheme="majorHAnsi" w:hAnsiTheme="majorHAnsi" w:cs="Times New Roman"/>
          <w:szCs w:val="22"/>
        </w:rPr>
        <w:tab/>
      </w:r>
      <w:r w:rsidRPr="00B57E00">
        <w:rPr>
          <w:rFonts w:asciiTheme="majorHAnsi" w:hAnsiTheme="majorHAnsi" w:cs="Times New Roman"/>
          <w:szCs w:val="22"/>
        </w:rPr>
        <w:t>Inschrijver heeft voldoende financiële en economische draagkracht om de continuïteit van zijn bedrijfsvoering gedurende de contractperiode, inclusief eventuele verlengingen, te waarborgen</w:t>
      </w:r>
      <w:r>
        <w:rPr>
          <w:rFonts w:asciiTheme="majorHAnsi" w:hAnsiTheme="majorHAnsi" w:cs="Times New Roman"/>
          <w:szCs w:val="22"/>
        </w:rPr>
        <w:t xml:space="preserve">. </w:t>
      </w:r>
    </w:p>
    <w:p w14:paraId="08B26D51" w14:textId="77777777" w:rsidR="00A93CB2" w:rsidRPr="0017191D" w:rsidRDefault="00A93CB2" w:rsidP="00A93CB2">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Pr>
          <w:rFonts w:asciiTheme="majorHAnsi" w:hAnsiTheme="majorHAnsi" w:cs="Times New Roman"/>
          <w:szCs w:val="22"/>
        </w:rPr>
        <w:t>GF3, eis:</w:t>
      </w:r>
      <w:r>
        <w:rPr>
          <w:rFonts w:asciiTheme="majorHAnsi" w:hAnsiTheme="majorHAnsi" w:cs="Times New Roman"/>
          <w:szCs w:val="22"/>
        </w:rPr>
        <w:tab/>
      </w:r>
      <w:r w:rsidRPr="00B57E00">
        <w:rPr>
          <w:rFonts w:asciiTheme="majorHAnsi" w:hAnsiTheme="majorHAnsi" w:cs="Times New Roman"/>
          <w:szCs w:val="22"/>
        </w:rPr>
        <w:t xml:space="preserve">Inschrijver heeft voldoende financiële en economische draagkracht om alle verplichtingen voortvloeiend uit de </w:t>
      </w:r>
      <w:r>
        <w:rPr>
          <w:rFonts w:asciiTheme="majorHAnsi" w:hAnsiTheme="majorHAnsi" w:cs="Times New Roman"/>
          <w:szCs w:val="22"/>
        </w:rPr>
        <w:t>Raamovereenkomst</w:t>
      </w:r>
      <w:r w:rsidRPr="00B57E00">
        <w:rPr>
          <w:rFonts w:asciiTheme="majorHAnsi" w:hAnsiTheme="majorHAnsi" w:cs="Times New Roman"/>
          <w:szCs w:val="22"/>
        </w:rPr>
        <w:t xml:space="preserve"> gedurende de gehele </w:t>
      </w:r>
      <w:proofErr w:type="spellStart"/>
      <w:r w:rsidRPr="00B57E00">
        <w:rPr>
          <w:rFonts w:asciiTheme="majorHAnsi" w:hAnsiTheme="majorHAnsi" w:cs="Times New Roman"/>
          <w:szCs w:val="22"/>
        </w:rPr>
        <w:t>contractsduur</w:t>
      </w:r>
      <w:proofErr w:type="spellEnd"/>
      <w:r w:rsidRPr="00B57E00">
        <w:rPr>
          <w:rFonts w:asciiTheme="majorHAnsi" w:hAnsiTheme="majorHAnsi" w:cs="Times New Roman"/>
          <w:szCs w:val="22"/>
        </w:rPr>
        <w:t xml:space="preserve"> inclusief eventuele verlenging(en) uit te voeren</w:t>
      </w:r>
      <w:r>
        <w:rPr>
          <w:rFonts w:asciiTheme="majorHAnsi" w:hAnsiTheme="majorHAnsi" w:cs="Times New Roman"/>
          <w:szCs w:val="22"/>
        </w:rPr>
        <w:t>.</w:t>
      </w:r>
    </w:p>
    <w:p w14:paraId="4018620A" w14:textId="77777777" w:rsidR="00A93CB2" w:rsidRPr="0017191D" w:rsidRDefault="00A93CB2" w:rsidP="00A93CB2">
      <w:pPr>
        <w:suppressAutoHyphens/>
        <w:spacing w:line="259" w:lineRule="auto"/>
        <w:contextualSpacing/>
        <w:rPr>
          <w:rFonts w:asciiTheme="majorHAnsi" w:hAnsiTheme="majorHAnsi" w:cs="Times New Roman"/>
          <w:szCs w:val="22"/>
        </w:rPr>
      </w:pPr>
    </w:p>
    <w:p w14:paraId="0275FA85" w14:textId="59CB4C1F" w:rsidR="00A93CB2" w:rsidRDefault="00A93CB2" w:rsidP="00A93CB2">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U moet op </w:t>
      </w:r>
      <w:r w:rsidR="007D6F35">
        <w:rPr>
          <w:rFonts w:asciiTheme="majorHAnsi" w:hAnsiTheme="majorHAnsi" w:cs="Times New Roman"/>
          <w:szCs w:val="22"/>
        </w:rPr>
        <w:t>het Uniform Europees Aanbestedingsdocument (</w:t>
      </w:r>
      <w:r w:rsidRPr="0017191D">
        <w:rPr>
          <w:rFonts w:asciiTheme="majorHAnsi" w:hAnsiTheme="majorHAnsi" w:cs="Times New Roman"/>
          <w:b/>
          <w:szCs w:val="22"/>
        </w:rPr>
        <w:t xml:space="preserve">bijlage </w:t>
      </w:r>
      <w:r>
        <w:rPr>
          <w:rFonts w:asciiTheme="majorHAnsi" w:hAnsiTheme="majorHAnsi" w:cs="Times New Roman"/>
          <w:b/>
          <w:szCs w:val="22"/>
        </w:rPr>
        <w:t>3a</w:t>
      </w:r>
      <w:r w:rsidR="007D6F35" w:rsidRPr="007D6F35">
        <w:rPr>
          <w:rFonts w:asciiTheme="majorHAnsi" w:hAnsiTheme="majorHAnsi" w:cs="Times New Roman"/>
          <w:szCs w:val="22"/>
        </w:rPr>
        <w:t>)</w:t>
      </w:r>
      <w:r w:rsidRPr="0017191D">
        <w:rPr>
          <w:rFonts w:asciiTheme="majorHAnsi" w:hAnsiTheme="majorHAnsi" w:cs="Times New Roman"/>
          <w:szCs w:val="22"/>
        </w:rPr>
        <w:t xml:space="preserve"> aangeven dat u voldoet aan de genoemde geschiktheidseis</w:t>
      </w:r>
      <w:r w:rsidR="007D6F35">
        <w:rPr>
          <w:rFonts w:asciiTheme="majorHAnsi" w:hAnsiTheme="majorHAnsi" w:cs="Times New Roman"/>
          <w:szCs w:val="22"/>
        </w:rPr>
        <w:t>en</w:t>
      </w:r>
      <w:r w:rsidRPr="0017191D">
        <w:rPr>
          <w:rFonts w:asciiTheme="majorHAnsi" w:hAnsiTheme="majorHAnsi" w:cs="Times New Roman"/>
          <w:szCs w:val="22"/>
        </w:rPr>
        <w:t xml:space="preserve">. </w:t>
      </w:r>
    </w:p>
    <w:p w14:paraId="693D0D5B" w14:textId="77777777" w:rsidR="00DE5682" w:rsidRPr="0017191D" w:rsidRDefault="00DE5682"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br w:type="page"/>
      </w:r>
    </w:p>
    <w:p w14:paraId="6636566A" w14:textId="77777777" w:rsidR="00DE5682" w:rsidRPr="0017191D" w:rsidRDefault="00DE5682" w:rsidP="00197E84">
      <w:pPr>
        <w:pStyle w:val="Kop2"/>
        <w:suppressAutoHyphens/>
        <w:spacing w:before="0" w:line="259" w:lineRule="auto"/>
        <w:contextualSpacing/>
        <w:rPr>
          <w:rFonts w:asciiTheme="majorHAnsi" w:hAnsiTheme="majorHAnsi" w:cs="Times New Roman"/>
          <w:sz w:val="22"/>
          <w:szCs w:val="22"/>
        </w:rPr>
      </w:pPr>
      <w:bookmarkStart w:id="75" w:name="_Toc30418828"/>
      <w:r w:rsidRPr="0017191D">
        <w:rPr>
          <w:rFonts w:asciiTheme="majorHAnsi" w:hAnsiTheme="majorHAnsi" w:cs="Times New Roman"/>
          <w:sz w:val="22"/>
          <w:szCs w:val="22"/>
        </w:rPr>
        <w:lastRenderedPageBreak/>
        <w:t>Bijlage 5: Technische geschiktheidseisen</w:t>
      </w:r>
      <w:bookmarkEnd w:id="75"/>
    </w:p>
    <w:p w14:paraId="4D9E1219" w14:textId="77777777" w:rsidR="00DE5682" w:rsidRPr="0017191D" w:rsidRDefault="00DE5682" w:rsidP="00197E84">
      <w:pPr>
        <w:suppressAutoHyphens/>
        <w:spacing w:line="259" w:lineRule="auto"/>
        <w:contextualSpacing/>
        <w:rPr>
          <w:rFonts w:asciiTheme="majorHAnsi" w:hAnsiTheme="majorHAnsi" w:cs="Times New Roman"/>
          <w:szCs w:val="22"/>
        </w:rPr>
      </w:pPr>
    </w:p>
    <w:p w14:paraId="44293102" w14:textId="77777777" w:rsidR="003749F6" w:rsidRPr="0017191D" w:rsidRDefault="00D865EE"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De A</w:t>
      </w:r>
      <w:r w:rsidR="003749F6" w:rsidRPr="0017191D">
        <w:rPr>
          <w:rFonts w:asciiTheme="majorHAnsi" w:hAnsiTheme="majorHAnsi" w:cs="Times New Roman"/>
          <w:szCs w:val="22"/>
        </w:rPr>
        <w:t xml:space="preserve">anbestedende dienst stelt de volgende eisen aan de vakbekwaamheid van </w:t>
      </w:r>
      <w:r w:rsidR="002F5F00" w:rsidRPr="0017191D">
        <w:rPr>
          <w:rFonts w:asciiTheme="majorHAnsi" w:hAnsiTheme="majorHAnsi" w:cs="Times New Roman"/>
          <w:szCs w:val="22"/>
        </w:rPr>
        <w:t>Inschrijver</w:t>
      </w:r>
      <w:r w:rsidR="003749F6" w:rsidRPr="0017191D">
        <w:rPr>
          <w:rFonts w:asciiTheme="majorHAnsi" w:hAnsiTheme="majorHAnsi" w:cs="Times New Roman"/>
          <w:szCs w:val="22"/>
        </w:rPr>
        <w:t>s. Als u niet voldoet aan de</w:t>
      </w:r>
      <w:r w:rsidRPr="0017191D">
        <w:rPr>
          <w:rFonts w:asciiTheme="majorHAnsi" w:hAnsiTheme="majorHAnsi" w:cs="Times New Roman"/>
          <w:szCs w:val="22"/>
        </w:rPr>
        <w:t>ze geschiktheidseisen sluit de A</w:t>
      </w:r>
      <w:r w:rsidR="003749F6" w:rsidRPr="0017191D">
        <w:rPr>
          <w:rFonts w:asciiTheme="majorHAnsi" w:hAnsiTheme="majorHAnsi" w:cs="Times New Roman"/>
          <w:szCs w:val="22"/>
        </w:rPr>
        <w:t>anbestedende dienst u uit van deze procedure.</w:t>
      </w:r>
      <w:r w:rsidR="004210C4" w:rsidRPr="0017191D">
        <w:rPr>
          <w:rStyle w:val="Voetnootmarkering"/>
          <w:rFonts w:asciiTheme="majorHAnsi" w:hAnsiTheme="majorHAnsi" w:cs="Times New Roman"/>
          <w:szCs w:val="22"/>
        </w:rPr>
        <w:footnoteReference w:id="19"/>
      </w:r>
    </w:p>
    <w:p w14:paraId="7B49F117" w14:textId="77777777" w:rsidR="003749F6" w:rsidRPr="0017191D" w:rsidRDefault="003749F6" w:rsidP="00197E84">
      <w:pPr>
        <w:suppressAutoHyphens/>
        <w:spacing w:line="259" w:lineRule="auto"/>
        <w:contextualSpacing/>
        <w:rPr>
          <w:rFonts w:asciiTheme="majorHAnsi" w:hAnsiTheme="majorHAnsi" w:cs="Times New Roman"/>
          <w:szCs w:val="22"/>
        </w:rPr>
      </w:pPr>
    </w:p>
    <w:p w14:paraId="5EB2F79D" w14:textId="0B845473" w:rsidR="003749F6" w:rsidRDefault="003749F6" w:rsidP="00197E84">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sidRPr="0017191D">
        <w:rPr>
          <w:rFonts w:asciiTheme="majorHAnsi" w:hAnsiTheme="majorHAnsi" w:cs="Times New Roman"/>
          <w:szCs w:val="22"/>
        </w:rPr>
        <w:t>GT1</w:t>
      </w:r>
      <w:r w:rsidR="00AC2FF3" w:rsidRPr="0017191D">
        <w:rPr>
          <w:rFonts w:asciiTheme="majorHAnsi" w:hAnsiTheme="majorHAnsi" w:cs="Times New Roman"/>
          <w:szCs w:val="22"/>
        </w:rPr>
        <w:t>, eis</w:t>
      </w:r>
      <w:r w:rsidRPr="0017191D">
        <w:rPr>
          <w:rFonts w:asciiTheme="majorHAnsi" w:hAnsiTheme="majorHAnsi" w:cs="Times New Roman"/>
          <w:szCs w:val="22"/>
        </w:rPr>
        <w:t>:</w:t>
      </w:r>
      <w:r w:rsidRPr="0017191D">
        <w:rPr>
          <w:rFonts w:asciiTheme="majorHAnsi" w:hAnsiTheme="majorHAnsi" w:cs="Times New Roman"/>
          <w:szCs w:val="22"/>
        </w:rPr>
        <w:tab/>
        <w:t>U kunt</w:t>
      </w:r>
      <w:r w:rsidR="00AC2FF3" w:rsidRPr="0017191D">
        <w:rPr>
          <w:rFonts w:asciiTheme="majorHAnsi" w:hAnsiTheme="majorHAnsi" w:cs="Times New Roman"/>
          <w:szCs w:val="22"/>
        </w:rPr>
        <w:t xml:space="preserve"> met referentie</w:t>
      </w:r>
      <w:r w:rsidR="00FF1CDD">
        <w:rPr>
          <w:rFonts w:asciiTheme="majorHAnsi" w:hAnsiTheme="majorHAnsi" w:cs="Times New Roman"/>
          <w:szCs w:val="22"/>
        </w:rPr>
        <w:t>s</w:t>
      </w:r>
      <w:r w:rsidR="00AC2FF3" w:rsidRPr="0017191D">
        <w:rPr>
          <w:rFonts w:asciiTheme="majorHAnsi" w:hAnsiTheme="majorHAnsi" w:cs="Times New Roman"/>
          <w:szCs w:val="22"/>
        </w:rPr>
        <w:t>, niet ouder dan drie jaar gerekend vanaf datum publicatie van deze aanbesteding en voorzien van een goedkeuringsverklaring van de referent, technische en beroepsbekwaamheid</w:t>
      </w:r>
      <w:r w:rsidRPr="0017191D">
        <w:rPr>
          <w:rFonts w:asciiTheme="majorHAnsi" w:hAnsiTheme="majorHAnsi" w:cs="Times New Roman"/>
          <w:szCs w:val="22"/>
        </w:rPr>
        <w:t xml:space="preserve"> aantonen met betrekking tot de </w:t>
      </w:r>
      <w:r w:rsidRPr="00FE4592">
        <w:rPr>
          <w:rFonts w:asciiTheme="majorHAnsi" w:hAnsiTheme="majorHAnsi" w:cs="Times New Roman"/>
          <w:szCs w:val="22"/>
        </w:rPr>
        <w:t>kerncompetentie</w:t>
      </w:r>
      <w:r w:rsidR="00FE4592" w:rsidRPr="00FE4592">
        <w:rPr>
          <w:rFonts w:asciiTheme="majorHAnsi" w:hAnsiTheme="majorHAnsi" w:cs="Times New Roman"/>
          <w:szCs w:val="22"/>
        </w:rPr>
        <w:t>s</w:t>
      </w:r>
      <w:r w:rsidR="006B708A" w:rsidRPr="00FE4592">
        <w:rPr>
          <w:rStyle w:val="Voetnootmarkering"/>
          <w:rFonts w:asciiTheme="majorHAnsi" w:hAnsiTheme="majorHAnsi" w:cs="Times New Roman"/>
          <w:szCs w:val="22"/>
        </w:rPr>
        <w:footnoteReference w:id="20"/>
      </w:r>
      <w:r w:rsidR="006B708A" w:rsidRPr="00FE4592">
        <w:rPr>
          <w:rFonts w:asciiTheme="majorHAnsi" w:hAnsiTheme="majorHAnsi" w:cs="Times New Roman"/>
          <w:szCs w:val="22"/>
        </w:rPr>
        <w:t xml:space="preserve"> :</w:t>
      </w:r>
    </w:p>
    <w:p w14:paraId="77DF5CD8" w14:textId="26A80EF7" w:rsidR="00024502" w:rsidRDefault="00024502" w:rsidP="00197E84">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Pr>
          <w:rFonts w:asciiTheme="majorHAnsi" w:hAnsiTheme="majorHAnsi" w:cs="Times New Roman"/>
          <w:szCs w:val="22"/>
        </w:rPr>
        <w:tab/>
      </w:r>
    </w:p>
    <w:p w14:paraId="6A76C7E6" w14:textId="3AA7ACBE" w:rsidR="00024502" w:rsidRPr="00962E9A" w:rsidRDefault="00024502" w:rsidP="00197E84">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Pr>
          <w:rFonts w:asciiTheme="majorHAnsi" w:hAnsiTheme="majorHAnsi" w:cs="Times New Roman"/>
          <w:szCs w:val="22"/>
        </w:rPr>
        <w:tab/>
      </w:r>
      <w:r w:rsidR="00314300" w:rsidRPr="00962E9A">
        <w:rPr>
          <w:rFonts w:asciiTheme="majorHAnsi" w:hAnsiTheme="majorHAnsi" w:cs="Times New Roman"/>
          <w:szCs w:val="22"/>
        </w:rPr>
        <w:t xml:space="preserve">1) </w:t>
      </w:r>
      <w:r w:rsidR="00BE28C1" w:rsidRPr="00962E9A">
        <w:rPr>
          <w:rFonts w:asciiTheme="majorHAnsi" w:hAnsiTheme="majorHAnsi" w:cs="Times New Roman"/>
          <w:szCs w:val="22"/>
        </w:rPr>
        <w:t xml:space="preserve">Het uitvoeren </w:t>
      </w:r>
      <w:r w:rsidR="00633AC8" w:rsidRPr="00962E9A">
        <w:rPr>
          <w:rFonts w:asciiTheme="majorHAnsi" w:hAnsiTheme="majorHAnsi" w:cs="Times New Roman"/>
          <w:szCs w:val="22"/>
        </w:rPr>
        <w:t xml:space="preserve">van </w:t>
      </w:r>
      <w:r w:rsidR="00A56842" w:rsidRPr="00962E9A">
        <w:rPr>
          <w:rFonts w:asciiTheme="majorHAnsi" w:hAnsiTheme="majorHAnsi" w:cs="Times New Roman"/>
          <w:szCs w:val="22"/>
        </w:rPr>
        <w:t>l</w:t>
      </w:r>
      <w:r w:rsidR="00D30516" w:rsidRPr="00962E9A">
        <w:rPr>
          <w:rFonts w:asciiTheme="majorHAnsi" w:hAnsiTheme="majorHAnsi" w:cs="Times New Roman"/>
          <w:szCs w:val="22"/>
        </w:rPr>
        <w:t xml:space="preserve">aseraltimetrie </w:t>
      </w:r>
      <w:r w:rsidR="00633AC8" w:rsidRPr="00962E9A">
        <w:rPr>
          <w:rFonts w:asciiTheme="majorHAnsi" w:hAnsiTheme="majorHAnsi" w:cs="Times New Roman"/>
          <w:szCs w:val="22"/>
        </w:rPr>
        <w:t>m.b.v. drones</w:t>
      </w:r>
      <w:r w:rsidR="00FE4592" w:rsidRPr="00962E9A">
        <w:rPr>
          <w:rFonts w:asciiTheme="majorHAnsi" w:hAnsiTheme="majorHAnsi" w:cs="Times New Roman"/>
          <w:szCs w:val="22"/>
        </w:rPr>
        <w:t>;</w:t>
      </w:r>
    </w:p>
    <w:p w14:paraId="2DB38C80" w14:textId="4D9AC379" w:rsidR="00555091" w:rsidRPr="00962E9A" w:rsidRDefault="00555091" w:rsidP="00197E84">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sidRPr="00962E9A">
        <w:rPr>
          <w:rFonts w:asciiTheme="majorHAnsi" w:hAnsiTheme="majorHAnsi" w:cs="Times New Roman"/>
          <w:szCs w:val="22"/>
        </w:rPr>
        <w:tab/>
      </w:r>
      <w:r w:rsidR="00314300" w:rsidRPr="00962E9A">
        <w:rPr>
          <w:rFonts w:asciiTheme="majorHAnsi" w:hAnsiTheme="majorHAnsi" w:cs="Times New Roman"/>
          <w:szCs w:val="22"/>
        </w:rPr>
        <w:t xml:space="preserve">2) </w:t>
      </w:r>
      <w:r w:rsidR="000A14EB" w:rsidRPr="00962E9A">
        <w:rPr>
          <w:rFonts w:asciiTheme="majorHAnsi" w:hAnsiTheme="majorHAnsi" w:cs="Times New Roman"/>
          <w:szCs w:val="22"/>
        </w:rPr>
        <w:t>G</w:t>
      </w:r>
      <w:r w:rsidR="005E5DF9" w:rsidRPr="00962E9A">
        <w:rPr>
          <w:rFonts w:asciiTheme="majorHAnsi" w:hAnsiTheme="majorHAnsi" w:cs="Times New Roman"/>
          <w:szCs w:val="22"/>
        </w:rPr>
        <w:t xml:space="preserve">lasvezelkabels </w:t>
      </w:r>
      <w:r w:rsidR="000A14EB" w:rsidRPr="00962E9A">
        <w:rPr>
          <w:rFonts w:asciiTheme="majorHAnsi" w:hAnsiTheme="majorHAnsi" w:cs="Times New Roman"/>
          <w:szCs w:val="22"/>
        </w:rPr>
        <w:t xml:space="preserve">plaatsen en </w:t>
      </w:r>
      <w:r w:rsidR="00BF6858" w:rsidRPr="00962E9A">
        <w:rPr>
          <w:rFonts w:asciiTheme="majorHAnsi" w:hAnsiTheme="majorHAnsi" w:cs="Times New Roman"/>
          <w:szCs w:val="22"/>
        </w:rPr>
        <w:t>de meet</w:t>
      </w:r>
      <w:r w:rsidR="000A14EB" w:rsidRPr="00962E9A">
        <w:rPr>
          <w:rFonts w:asciiTheme="majorHAnsi" w:hAnsiTheme="majorHAnsi" w:cs="Times New Roman"/>
          <w:szCs w:val="22"/>
        </w:rPr>
        <w:t>resul</w:t>
      </w:r>
      <w:r w:rsidR="00BF6858" w:rsidRPr="00962E9A">
        <w:rPr>
          <w:rFonts w:asciiTheme="majorHAnsi" w:hAnsiTheme="majorHAnsi" w:cs="Times New Roman"/>
          <w:szCs w:val="22"/>
        </w:rPr>
        <w:t>t</w:t>
      </w:r>
      <w:r w:rsidR="000A14EB" w:rsidRPr="00962E9A">
        <w:rPr>
          <w:rFonts w:asciiTheme="majorHAnsi" w:hAnsiTheme="majorHAnsi" w:cs="Times New Roman"/>
          <w:szCs w:val="22"/>
        </w:rPr>
        <w:t>aten monitoren</w:t>
      </w:r>
      <w:r w:rsidR="005E5DF9" w:rsidRPr="00962E9A">
        <w:rPr>
          <w:rFonts w:asciiTheme="majorHAnsi" w:hAnsiTheme="majorHAnsi" w:cs="Times New Roman"/>
          <w:szCs w:val="22"/>
        </w:rPr>
        <w:t xml:space="preserve"> </w:t>
      </w:r>
      <w:r w:rsidR="00FE4592" w:rsidRPr="00962E9A">
        <w:rPr>
          <w:rFonts w:asciiTheme="majorHAnsi" w:hAnsiTheme="majorHAnsi" w:cs="Times New Roman"/>
          <w:szCs w:val="22"/>
        </w:rPr>
        <w:t>;</w:t>
      </w:r>
    </w:p>
    <w:p w14:paraId="4D779056" w14:textId="4549D99D" w:rsidR="00F56C82" w:rsidRPr="00962E9A" w:rsidRDefault="00F56C82" w:rsidP="00F56C82">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sidRPr="00962E9A">
        <w:rPr>
          <w:rFonts w:asciiTheme="majorHAnsi" w:hAnsiTheme="majorHAnsi" w:cs="Times New Roman"/>
          <w:szCs w:val="22"/>
        </w:rPr>
        <w:tab/>
      </w:r>
      <w:r w:rsidR="00113F39" w:rsidRPr="00962E9A">
        <w:rPr>
          <w:rFonts w:asciiTheme="majorHAnsi" w:hAnsiTheme="majorHAnsi" w:cs="Times New Roman"/>
          <w:szCs w:val="22"/>
        </w:rPr>
        <w:t xml:space="preserve">3) </w:t>
      </w:r>
      <w:r w:rsidRPr="00962E9A">
        <w:rPr>
          <w:rFonts w:asciiTheme="majorHAnsi" w:hAnsiTheme="majorHAnsi" w:cs="Times New Roman"/>
          <w:szCs w:val="22"/>
        </w:rPr>
        <w:t>Waterspanningsmeter(s)</w:t>
      </w:r>
      <w:r w:rsidR="00DC1A25" w:rsidRPr="00962E9A">
        <w:rPr>
          <w:rFonts w:asciiTheme="majorHAnsi" w:hAnsiTheme="majorHAnsi" w:cs="Times New Roman"/>
          <w:szCs w:val="22"/>
        </w:rPr>
        <w:t xml:space="preserve"> plaatsen en </w:t>
      </w:r>
      <w:r w:rsidR="00C87EE7" w:rsidRPr="00962E9A">
        <w:rPr>
          <w:rFonts w:asciiTheme="majorHAnsi" w:hAnsiTheme="majorHAnsi" w:cs="Times New Roman"/>
          <w:szCs w:val="22"/>
        </w:rPr>
        <w:t xml:space="preserve">de </w:t>
      </w:r>
      <w:r w:rsidR="00BF6858" w:rsidRPr="00962E9A">
        <w:rPr>
          <w:rFonts w:asciiTheme="majorHAnsi" w:hAnsiTheme="majorHAnsi" w:cs="Times New Roman"/>
          <w:szCs w:val="22"/>
        </w:rPr>
        <w:t>meet</w:t>
      </w:r>
      <w:r w:rsidR="0095158B" w:rsidRPr="00962E9A">
        <w:rPr>
          <w:rFonts w:asciiTheme="majorHAnsi" w:hAnsiTheme="majorHAnsi" w:cs="Times New Roman"/>
          <w:szCs w:val="22"/>
        </w:rPr>
        <w:t>resultaten monitoren</w:t>
      </w:r>
      <w:r w:rsidR="00FE4592" w:rsidRPr="00962E9A">
        <w:rPr>
          <w:rFonts w:asciiTheme="majorHAnsi" w:hAnsiTheme="majorHAnsi" w:cs="Times New Roman"/>
          <w:szCs w:val="22"/>
        </w:rPr>
        <w:t>;</w:t>
      </w:r>
    </w:p>
    <w:p w14:paraId="7EE9167B" w14:textId="3D2E4203" w:rsidR="00F56C82" w:rsidRPr="00962E9A" w:rsidRDefault="00F56C82" w:rsidP="00F56C82">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sidRPr="00962E9A">
        <w:rPr>
          <w:rFonts w:asciiTheme="majorHAnsi" w:hAnsiTheme="majorHAnsi" w:cs="Times New Roman"/>
          <w:szCs w:val="22"/>
        </w:rPr>
        <w:tab/>
      </w:r>
      <w:r w:rsidR="00113F39" w:rsidRPr="00962E9A">
        <w:rPr>
          <w:rFonts w:asciiTheme="majorHAnsi" w:hAnsiTheme="majorHAnsi" w:cs="Times New Roman"/>
          <w:szCs w:val="22"/>
        </w:rPr>
        <w:t xml:space="preserve">4) </w:t>
      </w:r>
      <w:r w:rsidRPr="00962E9A">
        <w:rPr>
          <w:rFonts w:asciiTheme="majorHAnsi" w:hAnsiTheme="majorHAnsi" w:cs="Times New Roman"/>
          <w:szCs w:val="22"/>
        </w:rPr>
        <w:t xml:space="preserve">Tilt of </w:t>
      </w:r>
      <w:proofErr w:type="spellStart"/>
      <w:r w:rsidRPr="00962E9A">
        <w:rPr>
          <w:rFonts w:asciiTheme="majorHAnsi" w:hAnsiTheme="majorHAnsi" w:cs="Times New Roman"/>
          <w:szCs w:val="22"/>
        </w:rPr>
        <w:t>inclinometer</w:t>
      </w:r>
      <w:proofErr w:type="spellEnd"/>
      <w:r w:rsidRPr="00962E9A">
        <w:rPr>
          <w:rFonts w:asciiTheme="majorHAnsi" w:hAnsiTheme="majorHAnsi" w:cs="Times New Roman"/>
          <w:szCs w:val="22"/>
        </w:rPr>
        <w:t>(s)</w:t>
      </w:r>
      <w:r w:rsidR="00411AD0" w:rsidRPr="00962E9A">
        <w:rPr>
          <w:rFonts w:asciiTheme="majorHAnsi" w:hAnsiTheme="majorHAnsi" w:cs="Times New Roman"/>
          <w:szCs w:val="22"/>
        </w:rPr>
        <w:t xml:space="preserve"> plaatsen en </w:t>
      </w:r>
      <w:r w:rsidR="00C87EE7" w:rsidRPr="00962E9A">
        <w:rPr>
          <w:rFonts w:asciiTheme="majorHAnsi" w:hAnsiTheme="majorHAnsi" w:cs="Times New Roman"/>
          <w:szCs w:val="22"/>
        </w:rPr>
        <w:t>de meet</w:t>
      </w:r>
      <w:r w:rsidR="0095158B" w:rsidRPr="00962E9A">
        <w:rPr>
          <w:rFonts w:asciiTheme="majorHAnsi" w:hAnsiTheme="majorHAnsi" w:cs="Times New Roman"/>
          <w:szCs w:val="22"/>
        </w:rPr>
        <w:t xml:space="preserve">resultaten </w:t>
      </w:r>
      <w:r w:rsidR="009B1704" w:rsidRPr="00962E9A">
        <w:rPr>
          <w:rFonts w:asciiTheme="majorHAnsi" w:hAnsiTheme="majorHAnsi" w:cs="Times New Roman"/>
          <w:szCs w:val="22"/>
        </w:rPr>
        <w:t>monitoren</w:t>
      </w:r>
      <w:r w:rsidR="00FE4592" w:rsidRPr="00962E9A">
        <w:rPr>
          <w:rFonts w:asciiTheme="majorHAnsi" w:hAnsiTheme="majorHAnsi" w:cs="Times New Roman"/>
          <w:szCs w:val="22"/>
        </w:rPr>
        <w:t>;</w:t>
      </w:r>
    </w:p>
    <w:p w14:paraId="6BA74480" w14:textId="32A74F19" w:rsidR="00F56C82" w:rsidRPr="00962E9A" w:rsidRDefault="00F56C82" w:rsidP="00F56C82">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sidRPr="00962E9A">
        <w:rPr>
          <w:rFonts w:asciiTheme="majorHAnsi" w:hAnsiTheme="majorHAnsi" w:cs="Times New Roman"/>
          <w:szCs w:val="22"/>
        </w:rPr>
        <w:tab/>
      </w:r>
      <w:r w:rsidR="00113F39" w:rsidRPr="00962E9A">
        <w:rPr>
          <w:rFonts w:asciiTheme="majorHAnsi" w:hAnsiTheme="majorHAnsi" w:cs="Times New Roman"/>
          <w:szCs w:val="22"/>
        </w:rPr>
        <w:t xml:space="preserve">5) </w:t>
      </w:r>
      <w:r w:rsidRPr="00962E9A">
        <w:rPr>
          <w:rFonts w:asciiTheme="majorHAnsi" w:hAnsiTheme="majorHAnsi" w:cs="Times New Roman"/>
          <w:szCs w:val="22"/>
        </w:rPr>
        <w:t xml:space="preserve">Hellingmeetbuizen </w:t>
      </w:r>
      <w:r w:rsidR="00411AD0" w:rsidRPr="00962E9A">
        <w:rPr>
          <w:rFonts w:asciiTheme="majorHAnsi" w:hAnsiTheme="majorHAnsi" w:cs="Times New Roman"/>
          <w:szCs w:val="22"/>
        </w:rPr>
        <w:t xml:space="preserve"> plaatsen en </w:t>
      </w:r>
      <w:r w:rsidR="00F301AD" w:rsidRPr="00962E9A">
        <w:rPr>
          <w:rFonts w:asciiTheme="majorHAnsi" w:hAnsiTheme="majorHAnsi" w:cs="Times New Roman"/>
          <w:szCs w:val="22"/>
        </w:rPr>
        <w:t xml:space="preserve">de </w:t>
      </w:r>
      <w:r w:rsidR="0095158B" w:rsidRPr="00962E9A">
        <w:rPr>
          <w:rFonts w:asciiTheme="majorHAnsi" w:hAnsiTheme="majorHAnsi" w:cs="Times New Roman"/>
          <w:szCs w:val="22"/>
        </w:rPr>
        <w:t xml:space="preserve">resultaten </w:t>
      </w:r>
      <w:r w:rsidR="00411AD0" w:rsidRPr="00962E9A">
        <w:rPr>
          <w:rFonts w:asciiTheme="majorHAnsi" w:hAnsiTheme="majorHAnsi" w:cs="Times New Roman"/>
          <w:szCs w:val="22"/>
        </w:rPr>
        <w:t>monitoren</w:t>
      </w:r>
      <w:r w:rsidR="00FE4592" w:rsidRPr="00962E9A">
        <w:rPr>
          <w:rFonts w:asciiTheme="majorHAnsi" w:hAnsiTheme="majorHAnsi" w:cs="Times New Roman"/>
          <w:szCs w:val="22"/>
        </w:rPr>
        <w:t>;</w:t>
      </w:r>
      <w:r w:rsidR="00411AD0" w:rsidRPr="00962E9A">
        <w:rPr>
          <w:rFonts w:asciiTheme="majorHAnsi" w:hAnsiTheme="majorHAnsi" w:cs="Times New Roman"/>
          <w:szCs w:val="22"/>
        </w:rPr>
        <w:t xml:space="preserve"> </w:t>
      </w:r>
    </w:p>
    <w:p w14:paraId="0B3AB3D5" w14:textId="6EA886A8" w:rsidR="006B708A" w:rsidRDefault="00F1599A" w:rsidP="00FE4592">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sidRPr="00962E9A">
        <w:rPr>
          <w:rFonts w:asciiTheme="majorHAnsi" w:hAnsiTheme="majorHAnsi" w:cs="Times New Roman"/>
          <w:szCs w:val="22"/>
        </w:rPr>
        <w:tab/>
      </w:r>
    </w:p>
    <w:p w14:paraId="5242D4CA" w14:textId="478BD5E4" w:rsidR="00FF1CDD" w:rsidRDefault="00FF1CDD" w:rsidP="00FE4592">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Pr>
          <w:rFonts w:asciiTheme="majorHAnsi" w:hAnsiTheme="majorHAnsi" w:cs="Times New Roman"/>
          <w:szCs w:val="22"/>
        </w:rPr>
        <w:tab/>
        <w:t xml:space="preserve">U dient per kerncompetentie een referentie in te dienen maar mag ook met 1 referentie meerdere kerncompetenties aantonen. U dient dus minimaal 1 en maximaal 5 referenties in te dienen. </w:t>
      </w:r>
    </w:p>
    <w:p w14:paraId="66119F7C" w14:textId="77777777" w:rsidR="00AC2FF3" w:rsidRPr="0017191D" w:rsidRDefault="00AC2FF3" w:rsidP="00197E84">
      <w:pPr>
        <w:suppressAutoHyphens/>
        <w:spacing w:line="259" w:lineRule="auto"/>
        <w:ind w:left="1440" w:hanging="1440"/>
        <w:contextualSpacing/>
        <w:rPr>
          <w:rFonts w:asciiTheme="majorHAnsi" w:hAnsiTheme="majorHAnsi" w:cs="Times New Roman"/>
          <w:szCs w:val="22"/>
        </w:rPr>
      </w:pPr>
    </w:p>
    <w:p w14:paraId="4D203F39" w14:textId="77777777" w:rsidR="003749F6" w:rsidRPr="0017191D" w:rsidRDefault="003749F6"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U moet op </w:t>
      </w:r>
      <w:r w:rsidRPr="0017191D">
        <w:rPr>
          <w:rFonts w:asciiTheme="majorHAnsi" w:hAnsiTheme="majorHAnsi" w:cs="Times New Roman"/>
          <w:b/>
          <w:szCs w:val="22"/>
        </w:rPr>
        <w:t>bijlage 3a</w:t>
      </w:r>
      <w:r w:rsidRPr="0017191D">
        <w:rPr>
          <w:rFonts w:asciiTheme="majorHAnsi" w:hAnsiTheme="majorHAnsi" w:cs="Times New Roman"/>
          <w:szCs w:val="22"/>
        </w:rPr>
        <w:t xml:space="preserve"> aangeven dat u voldoet aan de genoemde geschiktheidseisen</w:t>
      </w:r>
      <w:r w:rsidR="00D865EE" w:rsidRPr="0017191D">
        <w:rPr>
          <w:rFonts w:asciiTheme="majorHAnsi" w:hAnsiTheme="majorHAnsi" w:cs="Times New Roman"/>
          <w:szCs w:val="22"/>
        </w:rPr>
        <w:t>. Als de A</w:t>
      </w:r>
      <w:r w:rsidRPr="0017191D">
        <w:rPr>
          <w:rFonts w:asciiTheme="majorHAnsi" w:hAnsiTheme="majorHAnsi" w:cs="Times New Roman"/>
          <w:szCs w:val="22"/>
        </w:rPr>
        <w:t xml:space="preserve">anbestedende dienst de </w:t>
      </w:r>
      <w:r w:rsidR="002F5F00" w:rsidRPr="0017191D">
        <w:rPr>
          <w:rFonts w:asciiTheme="majorHAnsi" w:hAnsiTheme="majorHAnsi" w:cs="Times New Roman"/>
          <w:szCs w:val="22"/>
        </w:rPr>
        <w:t>Opdracht</w:t>
      </w:r>
      <w:r w:rsidR="004210C4" w:rsidRPr="0017191D">
        <w:rPr>
          <w:rFonts w:asciiTheme="majorHAnsi" w:hAnsiTheme="majorHAnsi" w:cs="Times New Roman"/>
          <w:szCs w:val="22"/>
        </w:rPr>
        <w:t xml:space="preserve"> </w:t>
      </w:r>
      <w:r w:rsidRPr="0017191D">
        <w:rPr>
          <w:rFonts w:asciiTheme="majorHAnsi" w:hAnsiTheme="majorHAnsi" w:cs="Times New Roman"/>
          <w:szCs w:val="22"/>
        </w:rPr>
        <w:t>aan u wil gunnen, dan kan zij voorafgaand aan de gunning de volgende bewijsstukken opvragen:</w:t>
      </w:r>
    </w:p>
    <w:p w14:paraId="69264C1D" w14:textId="77777777" w:rsidR="00AC2FF3" w:rsidRPr="0017191D" w:rsidRDefault="00AC2FF3" w:rsidP="00197E84">
      <w:pPr>
        <w:suppressAutoHyphens/>
        <w:spacing w:line="259" w:lineRule="auto"/>
        <w:contextualSpacing/>
        <w:rPr>
          <w:rFonts w:asciiTheme="majorHAnsi" w:hAnsiTheme="majorHAnsi" w:cs="Times New Roman"/>
          <w:szCs w:val="22"/>
        </w:rPr>
      </w:pPr>
    </w:p>
    <w:p w14:paraId="7D42EFA4" w14:textId="168696D4" w:rsidR="00AC2FF3" w:rsidRPr="0017191D" w:rsidRDefault="00AC2FF3" w:rsidP="00197E84">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sidRPr="00962E9A">
        <w:rPr>
          <w:rFonts w:asciiTheme="majorHAnsi" w:hAnsiTheme="majorHAnsi" w:cs="Times New Roman"/>
          <w:szCs w:val="22"/>
        </w:rPr>
        <w:t>GT1, bewijs:</w:t>
      </w:r>
      <w:r w:rsidRPr="00962E9A">
        <w:rPr>
          <w:rFonts w:asciiTheme="majorHAnsi" w:hAnsiTheme="majorHAnsi" w:cs="Times New Roman"/>
          <w:szCs w:val="22"/>
        </w:rPr>
        <w:tab/>
        <w:t>Per kerncompetentie</w:t>
      </w:r>
      <w:r w:rsidR="00FE4592" w:rsidRPr="00962E9A">
        <w:rPr>
          <w:rFonts w:asciiTheme="majorHAnsi" w:hAnsiTheme="majorHAnsi" w:cs="Times New Roman"/>
          <w:szCs w:val="22"/>
        </w:rPr>
        <w:t xml:space="preserve"> (</w:t>
      </w:r>
      <w:r w:rsidR="00FF1CDD">
        <w:rPr>
          <w:rFonts w:asciiTheme="majorHAnsi" w:hAnsiTheme="majorHAnsi" w:cs="Times New Roman"/>
          <w:szCs w:val="22"/>
        </w:rPr>
        <w:t>5</w:t>
      </w:r>
      <w:r w:rsidR="00FE4592" w:rsidRPr="00962E9A">
        <w:rPr>
          <w:rFonts w:asciiTheme="majorHAnsi" w:hAnsiTheme="majorHAnsi" w:cs="Times New Roman"/>
          <w:szCs w:val="22"/>
        </w:rPr>
        <w:t>)</w:t>
      </w:r>
      <w:r w:rsidRPr="00962E9A">
        <w:rPr>
          <w:rFonts w:asciiTheme="majorHAnsi" w:hAnsiTheme="majorHAnsi" w:cs="Times New Roman"/>
          <w:szCs w:val="22"/>
        </w:rPr>
        <w:t xml:space="preserve"> een referentie die voldoet aan </w:t>
      </w:r>
      <w:r w:rsidR="00DD5216" w:rsidRPr="00962E9A">
        <w:rPr>
          <w:rFonts w:asciiTheme="majorHAnsi" w:hAnsiTheme="majorHAnsi" w:cs="Times New Roman"/>
          <w:szCs w:val="22"/>
        </w:rPr>
        <w:t>hetgeen gesteld in GT</w:t>
      </w:r>
      <w:r w:rsidRPr="00962E9A">
        <w:rPr>
          <w:rFonts w:asciiTheme="majorHAnsi" w:hAnsiTheme="majorHAnsi" w:cs="Times New Roman"/>
          <w:szCs w:val="22"/>
        </w:rPr>
        <w:t>1, eis.</w:t>
      </w:r>
      <w:r w:rsidR="00FE4592">
        <w:rPr>
          <w:rFonts w:asciiTheme="majorHAnsi" w:hAnsiTheme="majorHAnsi" w:cs="Times New Roman"/>
          <w:szCs w:val="22"/>
        </w:rPr>
        <w:t xml:space="preserve"> </w:t>
      </w:r>
    </w:p>
    <w:p w14:paraId="1D651DDB" w14:textId="77777777" w:rsidR="002F5F00" w:rsidRPr="00FE4592" w:rsidRDefault="002F5F00" w:rsidP="00197E84">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p>
    <w:p w14:paraId="4B371D3F" w14:textId="2161A2BB" w:rsidR="002F5F00" w:rsidRPr="00FE4592" w:rsidRDefault="002F5F00" w:rsidP="00197E84">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sidRPr="00FE4592">
        <w:rPr>
          <w:rFonts w:asciiTheme="majorHAnsi" w:hAnsiTheme="majorHAnsi" w:cs="Times New Roman"/>
          <w:szCs w:val="22"/>
        </w:rPr>
        <w:t xml:space="preserve"> Indien sprake is van </w:t>
      </w:r>
      <w:proofErr w:type="spellStart"/>
      <w:r w:rsidRPr="00FE4592">
        <w:rPr>
          <w:rFonts w:asciiTheme="majorHAnsi" w:hAnsiTheme="majorHAnsi" w:cs="Times New Roman"/>
          <w:szCs w:val="22"/>
        </w:rPr>
        <w:t>onderaanneming</w:t>
      </w:r>
      <w:proofErr w:type="spellEnd"/>
      <w:r w:rsidRPr="00FE4592">
        <w:rPr>
          <w:rFonts w:asciiTheme="majorHAnsi" w:hAnsiTheme="majorHAnsi" w:cs="Times New Roman"/>
          <w:szCs w:val="22"/>
        </w:rPr>
        <w:t xml:space="preserve"> dient Inschrijver ook van de </w:t>
      </w:r>
    </w:p>
    <w:p w14:paraId="1C69C6B1" w14:textId="39ACB13B" w:rsidR="002F5F00" w:rsidRPr="00FE4592" w:rsidRDefault="002F5F00" w:rsidP="00197E84">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rPr>
      </w:pPr>
      <w:r w:rsidRPr="00FE4592">
        <w:rPr>
          <w:rFonts w:asciiTheme="majorHAnsi" w:hAnsiTheme="majorHAnsi" w:cs="Times New Roman"/>
          <w:szCs w:val="22"/>
        </w:rPr>
        <w:t xml:space="preserve"> onderaannemer(s) waar hij een beroep op doet het gevraagde bewijsmiddel over te leggen.</w:t>
      </w:r>
    </w:p>
    <w:p w14:paraId="20F82EBF" w14:textId="77777777" w:rsidR="002F5F00" w:rsidRPr="0017191D" w:rsidRDefault="002F5F00" w:rsidP="00197E84">
      <w:pPr>
        <w:pBdr>
          <w:top w:val="single" w:sz="4" w:space="1" w:color="auto"/>
          <w:left w:val="single" w:sz="4" w:space="4" w:color="auto"/>
          <w:bottom w:val="single" w:sz="4" w:space="1" w:color="auto"/>
          <w:right w:val="single" w:sz="4" w:space="4" w:color="auto"/>
        </w:pBdr>
        <w:suppressAutoHyphens/>
        <w:spacing w:line="259" w:lineRule="auto"/>
        <w:ind w:left="1440" w:hanging="1440"/>
        <w:contextualSpacing/>
        <w:rPr>
          <w:rFonts w:asciiTheme="majorHAnsi" w:hAnsiTheme="majorHAnsi" w:cs="Times New Roman"/>
          <w:szCs w:val="22"/>
          <w:highlight w:val="yellow"/>
        </w:rPr>
      </w:pPr>
    </w:p>
    <w:p w14:paraId="6C2622EF" w14:textId="77777777" w:rsidR="003749F6" w:rsidRPr="0017191D" w:rsidRDefault="003749F6" w:rsidP="00197E84">
      <w:pPr>
        <w:suppressAutoHyphens/>
        <w:spacing w:line="259" w:lineRule="auto"/>
        <w:contextualSpacing/>
        <w:rPr>
          <w:rFonts w:asciiTheme="majorHAnsi" w:hAnsiTheme="majorHAnsi" w:cs="Times New Roman"/>
          <w:szCs w:val="22"/>
        </w:rPr>
      </w:pPr>
    </w:p>
    <w:p w14:paraId="0E172AF4" w14:textId="77777777" w:rsidR="003749F6" w:rsidRPr="0017191D" w:rsidRDefault="003749F6" w:rsidP="00197E84">
      <w:pPr>
        <w:suppressAutoHyphens/>
        <w:spacing w:line="259" w:lineRule="auto"/>
        <w:contextualSpacing/>
        <w:rPr>
          <w:rFonts w:asciiTheme="majorHAnsi" w:hAnsiTheme="majorHAnsi" w:cs="Times New Roman"/>
          <w:szCs w:val="22"/>
        </w:rPr>
      </w:pPr>
    </w:p>
    <w:p w14:paraId="29D79D7F"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br w:type="page"/>
      </w:r>
    </w:p>
    <w:p w14:paraId="4FC1D638" w14:textId="77777777" w:rsidR="00BA1725" w:rsidRPr="0017191D" w:rsidRDefault="00BA1725" w:rsidP="00197E84">
      <w:pPr>
        <w:pStyle w:val="Kop2"/>
        <w:suppressAutoHyphens/>
        <w:spacing w:before="0" w:line="259" w:lineRule="auto"/>
        <w:contextualSpacing/>
        <w:rPr>
          <w:rFonts w:asciiTheme="majorHAnsi" w:hAnsiTheme="majorHAnsi" w:cs="Times New Roman"/>
          <w:sz w:val="22"/>
          <w:szCs w:val="22"/>
        </w:rPr>
      </w:pPr>
      <w:bookmarkStart w:id="76" w:name="_Toc30418829"/>
      <w:r w:rsidRPr="0017191D">
        <w:rPr>
          <w:rFonts w:asciiTheme="majorHAnsi" w:hAnsiTheme="majorHAnsi" w:cs="Times New Roman"/>
          <w:sz w:val="22"/>
          <w:szCs w:val="22"/>
        </w:rPr>
        <w:lastRenderedPageBreak/>
        <w:t xml:space="preserve">Bijlage </w:t>
      </w:r>
      <w:r w:rsidR="00DD5216" w:rsidRPr="0017191D">
        <w:rPr>
          <w:rFonts w:asciiTheme="majorHAnsi" w:hAnsiTheme="majorHAnsi" w:cs="Times New Roman"/>
          <w:sz w:val="22"/>
          <w:szCs w:val="22"/>
        </w:rPr>
        <w:t>6</w:t>
      </w:r>
      <w:r w:rsidRPr="0017191D">
        <w:rPr>
          <w:rFonts w:asciiTheme="majorHAnsi" w:hAnsiTheme="majorHAnsi" w:cs="Times New Roman"/>
          <w:sz w:val="22"/>
          <w:szCs w:val="22"/>
        </w:rPr>
        <w:t>: Programma van eisen</w:t>
      </w:r>
      <w:bookmarkEnd w:id="76"/>
    </w:p>
    <w:p w14:paraId="5A440E50" w14:textId="77777777" w:rsidR="00DD5216" w:rsidRPr="0017191D" w:rsidRDefault="00DD5216" w:rsidP="00197E84">
      <w:pPr>
        <w:suppressAutoHyphens/>
        <w:spacing w:line="259" w:lineRule="auto"/>
        <w:contextualSpacing/>
        <w:rPr>
          <w:rFonts w:asciiTheme="majorHAnsi" w:hAnsiTheme="majorHAnsi" w:cs="Times New Roman"/>
          <w:szCs w:val="22"/>
        </w:rPr>
      </w:pPr>
    </w:p>
    <w:p w14:paraId="0EB1CE7F" w14:textId="4DB259B3" w:rsidR="002F5F00" w:rsidRDefault="00FE4592" w:rsidP="001A1EF9">
      <w:pPr>
        <w:suppressAutoHyphens/>
        <w:spacing w:line="259" w:lineRule="auto"/>
        <w:contextualSpacing/>
        <w:rPr>
          <w:rFonts w:asciiTheme="majorHAnsi" w:hAnsiTheme="majorHAnsi" w:cs="Times New Roman"/>
          <w:szCs w:val="22"/>
        </w:rPr>
      </w:pPr>
      <w:r>
        <w:rPr>
          <w:rFonts w:asciiTheme="majorHAnsi" w:hAnsiTheme="majorHAnsi" w:cs="Times New Roman"/>
          <w:szCs w:val="22"/>
        </w:rPr>
        <w:t xml:space="preserve">Separaat bijgevoegd in </w:t>
      </w:r>
      <w:r w:rsidR="00C96D10">
        <w:rPr>
          <w:rFonts w:asciiTheme="majorHAnsi" w:hAnsiTheme="majorHAnsi" w:cs="Times New Roman"/>
          <w:szCs w:val="22"/>
        </w:rPr>
        <w:t>pdf</w:t>
      </w:r>
      <w:r>
        <w:rPr>
          <w:rFonts w:asciiTheme="majorHAnsi" w:hAnsiTheme="majorHAnsi" w:cs="Times New Roman"/>
          <w:szCs w:val="22"/>
        </w:rPr>
        <w:t xml:space="preserve"> formaat. </w:t>
      </w:r>
    </w:p>
    <w:p w14:paraId="30B480F1" w14:textId="77777777" w:rsidR="001A1EF9" w:rsidRDefault="001A1EF9">
      <w:pPr>
        <w:spacing w:line="240" w:lineRule="auto"/>
        <w:rPr>
          <w:rFonts w:asciiTheme="majorHAnsi" w:eastAsiaTheme="majorEastAsia" w:hAnsiTheme="majorHAnsi" w:cs="Times New Roman"/>
          <w:b/>
          <w:bCs/>
          <w:szCs w:val="22"/>
        </w:rPr>
      </w:pPr>
      <w:r>
        <w:rPr>
          <w:rFonts w:asciiTheme="majorHAnsi" w:hAnsiTheme="majorHAnsi" w:cs="Times New Roman"/>
          <w:szCs w:val="22"/>
        </w:rPr>
        <w:br w:type="page"/>
      </w:r>
    </w:p>
    <w:p w14:paraId="19580EA0" w14:textId="315F5109" w:rsidR="00BA1725" w:rsidRPr="0017191D" w:rsidRDefault="00BA1725" w:rsidP="00197E84">
      <w:pPr>
        <w:pStyle w:val="Kop2"/>
        <w:suppressAutoHyphens/>
        <w:spacing w:before="0" w:line="259" w:lineRule="auto"/>
        <w:contextualSpacing/>
        <w:rPr>
          <w:rFonts w:asciiTheme="majorHAnsi" w:hAnsiTheme="majorHAnsi" w:cs="Times New Roman"/>
          <w:sz w:val="22"/>
          <w:szCs w:val="22"/>
        </w:rPr>
      </w:pPr>
      <w:bookmarkStart w:id="77" w:name="_Toc30418830"/>
      <w:r w:rsidRPr="0017191D">
        <w:rPr>
          <w:rFonts w:asciiTheme="majorHAnsi" w:hAnsiTheme="majorHAnsi" w:cs="Times New Roman"/>
          <w:sz w:val="22"/>
          <w:szCs w:val="22"/>
        </w:rPr>
        <w:lastRenderedPageBreak/>
        <w:t xml:space="preserve">Bijlage </w:t>
      </w:r>
      <w:r w:rsidR="00DD5216" w:rsidRPr="0017191D">
        <w:rPr>
          <w:rFonts w:asciiTheme="majorHAnsi" w:hAnsiTheme="majorHAnsi" w:cs="Times New Roman"/>
          <w:sz w:val="22"/>
          <w:szCs w:val="22"/>
        </w:rPr>
        <w:t>7</w:t>
      </w:r>
      <w:r w:rsidRPr="0017191D">
        <w:rPr>
          <w:rFonts w:asciiTheme="majorHAnsi" w:hAnsiTheme="majorHAnsi" w:cs="Times New Roman"/>
          <w:sz w:val="22"/>
          <w:szCs w:val="22"/>
        </w:rPr>
        <w:t>: Gunningscriteria</w:t>
      </w:r>
      <w:bookmarkEnd w:id="77"/>
    </w:p>
    <w:p w14:paraId="6235BF54" w14:textId="77777777" w:rsidR="00DD5216" w:rsidRPr="00BE6308" w:rsidRDefault="00DD5216" w:rsidP="00BE6308">
      <w:pPr>
        <w:suppressAutoHyphens/>
        <w:spacing w:line="259" w:lineRule="auto"/>
        <w:contextualSpacing/>
        <w:rPr>
          <w:rFonts w:asciiTheme="majorHAnsi" w:hAnsiTheme="majorHAnsi" w:cstheme="majorHAnsi"/>
          <w:szCs w:val="22"/>
          <w:highlight w:val="yellow"/>
        </w:rPr>
      </w:pPr>
    </w:p>
    <w:p w14:paraId="32A1EE46" w14:textId="77777777" w:rsidR="00977B10" w:rsidRDefault="00977B10" w:rsidP="00977B10">
      <w:pPr>
        <w:suppressAutoHyphens/>
        <w:spacing w:line="259" w:lineRule="auto"/>
        <w:contextualSpacing/>
        <w:rPr>
          <w:rFonts w:asciiTheme="majorHAnsi" w:hAnsiTheme="majorHAnsi"/>
          <w:szCs w:val="22"/>
        </w:rPr>
      </w:pPr>
      <w:r w:rsidRPr="000E1B80">
        <w:rPr>
          <w:rFonts w:asciiTheme="majorHAnsi" w:hAnsiTheme="majorHAnsi"/>
          <w:szCs w:val="22"/>
        </w:rPr>
        <w:t xml:space="preserve">Aanbestedende dienst wenst de Opdracht te gunnen op grond van de economisch meest voordelige inschrijving vastgesteld op basis van de beste </w:t>
      </w:r>
      <w:r>
        <w:rPr>
          <w:rFonts w:asciiTheme="majorHAnsi" w:hAnsiTheme="majorHAnsi"/>
          <w:szCs w:val="22"/>
        </w:rPr>
        <w:t>P</w:t>
      </w:r>
      <w:r w:rsidRPr="000E1B80">
        <w:rPr>
          <w:rFonts w:asciiTheme="majorHAnsi" w:hAnsiTheme="majorHAnsi"/>
          <w:szCs w:val="22"/>
        </w:rPr>
        <w:t>rijs-</w:t>
      </w:r>
      <w:r>
        <w:rPr>
          <w:rFonts w:asciiTheme="majorHAnsi" w:hAnsiTheme="majorHAnsi"/>
          <w:szCs w:val="22"/>
        </w:rPr>
        <w:t>K</w:t>
      </w:r>
      <w:r w:rsidRPr="000E1B80">
        <w:rPr>
          <w:rFonts w:asciiTheme="majorHAnsi" w:hAnsiTheme="majorHAnsi"/>
          <w:szCs w:val="22"/>
        </w:rPr>
        <w:t>waliteit</w:t>
      </w:r>
      <w:r>
        <w:rPr>
          <w:rFonts w:asciiTheme="majorHAnsi" w:hAnsiTheme="majorHAnsi"/>
          <w:szCs w:val="22"/>
        </w:rPr>
        <w:t xml:space="preserve"> V</w:t>
      </w:r>
      <w:r w:rsidRPr="000E1B80">
        <w:rPr>
          <w:rFonts w:asciiTheme="majorHAnsi" w:hAnsiTheme="majorHAnsi"/>
          <w:szCs w:val="22"/>
        </w:rPr>
        <w:t>erhouding</w:t>
      </w:r>
      <w:r>
        <w:rPr>
          <w:rFonts w:asciiTheme="majorHAnsi" w:hAnsiTheme="majorHAnsi"/>
          <w:szCs w:val="22"/>
        </w:rPr>
        <w:t xml:space="preserve"> (PKV)</w:t>
      </w:r>
      <w:r w:rsidRPr="000E1B80">
        <w:rPr>
          <w:rFonts w:asciiTheme="majorHAnsi" w:hAnsiTheme="majorHAnsi"/>
          <w:szCs w:val="22"/>
        </w:rPr>
        <w:t>.</w:t>
      </w:r>
      <w:r>
        <w:rPr>
          <w:rFonts w:asciiTheme="majorHAnsi" w:hAnsiTheme="majorHAnsi"/>
          <w:szCs w:val="22"/>
        </w:rPr>
        <w:t xml:space="preserve"> </w:t>
      </w:r>
      <w:r w:rsidRPr="000E1B80">
        <w:rPr>
          <w:rFonts w:asciiTheme="majorHAnsi" w:hAnsiTheme="majorHAnsi"/>
          <w:szCs w:val="22"/>
        </w:rPr>
        <w:t xml:space="preserve">Er wordt opdracht gegeven aan die Inschrijver die de inschrijving met de beste </w:t>
      </w:r>
      <w:r>
        <w:rPr>
          <w:rFonts w:asciiTheme="majorHAnsi" w:hAnsiTheme="majorHAnsi"/>
          <w:szCs w:val="22"/>
        </w:rPr>
        <w:t>PKV</w:t>
      </w:r>
      <w:r w:rsidRPr="000E1B80">
        <w:rPr>
          <w:rFonts w:asciiTheme="majorHAnsi" w:hAnsiTheme="majorHAnsi"/>
          <w:szCs w:val="22"/>
        </w:rPr>
        <w:t xml:space="preserve"> heeft gedaan</w:t>
      </w:r>
      <w:r>
        <w:rPr>
          <w:rFonts w:asciiTheme="majorHAnsi" w:hAnsiTheme="majorHAnsi"/>
          <w:szCs w:val="22"/>
        </w:rPr>
        <w:t xml:space="preserve">. De beoordelingscriteria zijn kwaliteit (beschreven in een in te dienen plan van aanpak) en prijs (inschrijvingssom). </w:t>
      </w:r>
    </w:p>
    <w:p w14:paraId="093EC33B" w14:textId="77777777" w:rsidR="00977B10" w:rsidRDefault="00977B10" w:rsidP="00977B10">
      <w:pPr>
        <w:suppressAutoHyphens/>
        <w:spacing w:line="259" w:lineRule="auto"/>
        <w:contextualSpacing/>
        <w:rPr>
          <w:rFonts w:asciiTheme="majorHAnsi" w:hAnsiTheme="majorHAnsi"/>
          <w:szCs w:val="22"/>
        </w:rPr>
      </w:pPr>
    </w:p>
    <w:p w14:paraId="47D47311" w14:textId="77777777" w:rsidR="00977B10" w:rsidRDefault="00977B10" w:rsidP="00977B10">
      <w:pPr>
        <w:suppressAutoHyphens/>
        <w:spacing w:line="259" w:lineRule="auto"/>
        <w:contextualSpacing/>
        <w:rPr>
          <w:rFonts w:asciiTheme="majorHAnsi" w:hAnsiTheme="majorHAnsi"/>
          <w:szCs w:val="22"/>
        </w:rPr>
      </w:pPr>
      <w:r w:rsidRPr="003B46F1">
        <w:rPr>
          <w:rFonts w:asciiTheme="majorHAnsi" w:hAnsiTheme="majorHAnsi"/>
          <w:szCs w:val="22"/>
        </w:rPr>
        <w:t xml:space="preserve">Het criterium kwaliteit is uitgewerkt in </w:t>
      </w:r>
      <w:proofErr w:type="spellStart"/>
      <w:r w:rsidRPr="003B46F1">
        <w:rPr>
          <w:rFonts w:asciiTheme="majorHAnsi" w:hAnsiTheme="majorHAnsi"/>
          <w:szCs w:val="22"/>
        </w:rPr>
        <w:t>subcriteria</w:t>
      </w:r>
      <w:proofErr w:type="spellEnd"/>
      <w:r w:rsidRPr="003B46F1">
        <w:rPr>
          <w:rFonts w:asciiTheme="majorHAnsi" w:hAnsiTheme="majorHAnsi"/>
          <w:szCs w:val="22"/>
        </w:rPr>
        <w:t>. In dit hoofdstuk is aangegeven op welke wijze de beste PKV wordt vastgesteld.</w:t>
      </w:r>
    </w:p>
    <w:p w14:paraId="3C4F3BB4" w14:textId="77777777" w:rsidR="00977B10" w:rsidRDefault="00977B10" w:rsidP="00977B10">
      <w:pPr>
        <w:suppressAutoHyphens/>
        <w:spacing w:line="259" w:lineRule="auto"/>
        <w:contextualSpacing/>
        <w:rPr>
          <w:rFonts w:asciiTheme="majorHAnsi" w:hAnsiTheme="majorHAnsi"/>
          <w:szCs w:val="22"/>
        </w:rPr>
      </w:pPr>
    </w:p>
    <w:p w14:paraId="46B22AC7" w14:textId="77777777" w:rsidR="00977B10" w:rsidRPr="003B46F1" w:rsidRDefault="00977B10" w:rsidP="00977B10">
      <w:pPr>
        <w:suppressAutoHyphens/>
        <w:spacing w:line="259" w:lineRule="auto"/>
        <w:contextualSpacing/>
        <w:rPr>
          <w:rFonts w:asciiTheme="majorHAnsi" w:hAnsiTheme="majorHAnsi"/>
          <w:szCs w:val="22"/>
        </w:rPr>
      </w:pPr>
      <w:r w:rsidRPr="003B46F1">
        <w:rPr>
          <w:rFonts w:asciiTheme="majorHAnsi" w:hAnsiTheme="majorHAnsi"/>
          <w:szCs w:val="22"/>
        </w:rPr>
        <w:t xml:space="preserve">De beste PKV wordt bepaald op basis van een evaluatieprijs, welke bestaat uit de werkelijke </w:t>
      </w:r>
    </w:p>
    <w:p w14:paraId="3C1FEB96" w14:textId="12519262" w:rsidR="00977B10" w:rsidRDefault="00977B10" w:rsidP="00977B10">
      <w:pPr>
        <w:suppressAutoHyphens/>
        <w:spacing w:line="259" w:lineRule="auto"/>
        <w:contextualSpacing/>
        <w:rPr>
          <w:rFonts w:asciiTheme="majorHAnsi" w:hAnsiTheme="majorHAnsi"/>
          <w:szCs w:val="22"/>
        </w:rPr>
      </w:pPr>
      <w:r w:rsidRPr="003B46F1">
        <w:rPr>
          <w:rFonts w:asciiTheme="majorHAnsi" w:hAnsiTheme="majorHAnsi"/>
          <w:szCs w:val="22"/>
        </w:rPr>
        <w:t xml:space="preserve">inschrijvingssom minus een fictieve korting voor het onderdeel kwaliteit. De maximaal te behalen fictieve korting op de </w:t>
      </w:r>
      <w:r w:rsidRPr="00EB4695">
        <w:rPr>
          <w:rFonts w:asciiTheme="majorHAnsi" w:hAnsiTheme="majorHAnsi"/>
          <w:szCs w:val="22"/>
        </w:rPr>
        <w:t>inschrijvingssom bedraagt €</w:t>
      </w:r>
      <w:r w:rsidR="00EB4695" w:rsidRPr="00EB4695">
        <w:rPr>
          <w:rFonts w:asciiTheme="majorHAnsi" w:hAnsiTheme="majorHAnsi"/>
          <w:szCs w:val="22"/>
        </w:rPr>
        <w:t>500.000,-.</w:t>
      </w:r>
      <w:r w:rsidR="00EB4695">
        <w:rPr>
          <w:rFonts w:asciiTheme="majorHAnsi" w:hAnsiTheme="majorHAnsi"/>
          <w:szCs w:val="22"/>
        </w:rPr>
        <w:t xml:space="preserve"> </w:t>
      </w:r>
    </w:p>
    <w:p w14:paraId="42115CB0" w14:textId="2F1DA627" w:rsidR="00977B10" w:rsidRDefault="00977B10" w:rsidP="00977B10">
      <w:pPr>
        <w:suppressAutoHyphens/>
        <w:spacing w:line="259" w:lineRule="auto"/>
        <w:contextualSpacing/>
        <w:rPr>
          <w:rFonts w:asciiTheme="majorHAnsi" w:hAnsiTheme="majorHAnsi"/>
          <w:szCs w:val="22"/>
        </w:rPr>
      </w:pPr>
    </w:p>
    <w:p w14:paraId="7158B292" w14:textId="77777777" w:rsidR="00977B10" w:rsidRPr="00BB52B8" w:rsidRDefault="00977B10" w:rsidP="00977B10">
      <w:pPr>
        <w:pStyle w:val="Lijstalinea"/>
        <w:numPr>
          <w:ilvl w:val="0"/>
          <w:numId w:val="28"/>
        </w:numPr>
        <w:rPr>
          <w:rFonts w:asciiTheme="majorHAnsi" w:hAnsiTheme="majorHAnsi" w:cstheme="majorHAnsi"/>
          <w:b/>
        </w:rPr>
      </w:pPr>
      <w:bookmarkStart w:id="78" w:name="_Toc11233664"/>
      <w:r w:rsidRPr="00BB52B8">
        <w:rPr>
          <w:rFonts w:asciiTheme="majorHAnsi" w:hAnsiTheme="majorHAnsi" w:cstheme="majorHAnsi"/>
          <w:b/>
        </w:rPr>
        <w:t>Beoordelingsprocedure</w:t>
      </w:r>
      <w:bookmarkEnd w:id="78"/>
    </w:p>
    <w:p w14:paraId="72C7817F" w14:textId="77777777" w:rsidR="00977B10" w:rsidRPr="003B46F1" w:rsidRDefault="00977B10" w:rsidP="00977B10">
      <w:pPr>
        <w:suppressAutoHyphens/>
        <w:spacing w:line="259" w:lineRule="auto"/>
        <w:contextualSpacing/>
        <w:rPr>
          <w:rFonts w:asciiTheme="majorHAnsi" w:hAnsiTheme="majorHAnsi"/>
          <w:szCs w:val="22"/>
        </w:rPr>
      </w:pPr>
      <w:r w:rsidRPr="003B46F1">
        <w:rPr>
          <w:rFonts w:asciiTheme="majorHAnsi" w:hAnsiTheme="majorHAnsi"/>
          <w:szCs w:val="22"/>
        </w:rPr>
        <w:t xml:space="preserve">Om tot een onafhankelijk oordeel te komen van prijs en kwaliteit, zal de kwaliteitsbeoordeling plaatsvinden geheel los van de prijs. De beoordeling op prijs (inschrijvingssom) zal pas na de </w:t>
      </w:r>
    </w:p>
    <w:p w14:paraId="6ABFEC15" w14:textId="77777777" w:rsidR="00977B10" w:rsidRPr="003B46F1" w:rsidRDefault="00977B10" w:rsidP="00977B10">
      <w:pPr>
        <w:suppressAutoHyphens/>
        <w:spacing w:line="259" w:lineRule="auto"/>
        <w:contextualSpacing/>
        <w:rPr>
          <w:rFonts w:asciiTheme="majorHAnsi" w:hAnsiTheme="majorHAnsi"/>
          <w:szCs w:val="22"/>
        </w:rPr>
      </w:pPr>
      <w:r w:rsidRPr="003B46F1">
        <w:rPr>
          <w:rFonts w:asciiTheme="majorHAnsi" w:hAnsiTheme="majorHAnsi"/>
          <w:szCs w:val="22"/>
        </w:rPr>
        <w:t xml:space="preserve">kwaliteitsbeoordeling worden gedaan. </w:t>
      </w:r>
    </w:p>
    <w:p w14:paraId="5FD0C0B6" w14:textId="77777777" w:rsidR="00977B10" w:rsidRPr="003B46F1" w:rsidRDefault="00977B10" w:rsidP="00977B10">
      <w:pPr>
        <w:suppressAutoHyphens/>
        <w:spacing w:line="259" w:lineRule="auto"/>
        <w:contextualSpacing/>
        <w:rPr>
          <w:rFonts w:asciiTheme="majorHAnsi" w:hAnsiTheme="majorHAnsi"/>
          <w:szCs w:val="22"/>
        </w:rPr>
      </w:pPr>
    </w:p>
    <w:p w14:paraId="667DF336" w14:textId="3BA169E5" w:rsidR="00977B10" w:rsidRPr="003B46F1" w:rsidRDefault="00977B10" w:rsidP="00977B10">
      <w:pPr>
        <w:suppressAutoHyphens/>
        <w:spacing w:line="259" w:lineRule="auto"/>
        <w:contextualSpacing/>
        <w:rPr>
          <w:rFonts w:asciiTheme="majorHAnsi" w:hAnsiTheme="majorHAnsi"/>
          <w:szCs w:val="22"/>
        </w:rPr>
      </w:pPr>
      <w:r w:rsidRPr="00EB4695">
        <w:rPr>
          <w:rFonts w:asciiTheme="majorHAnsi" w:hAnsiTheme="majorHAnsi"/>
          <w:szCs w:val="22"/>
        </w:rPr>
        <w:t xml:space="preserve">In opdracht van de Aanbestedende dienst wordt een beoordelingscommissie aangesteld. De beoordelingscommissie bestaat uit </w:t>
      </w:r>
      <w:r w:rsidR="008D564B">
        <w:rPr>
          <w:rFonts w:asciiTheme="majorHAnsi" w:hAnsiTheme="majorHAnsi"/>
          <w:szCs w:val="22"/>
        </w:rPr>
        <w:t xml:space="preserve">minimaal 4 </w:t>
      </w:r>
      <w:r w:rsidR="00B57480">
        <w:rPr>
          <w:rFonts w:asciiTheme="majorHAnsi" w:hAnsiTheme="majorHAnsi"/>
          <w:szCs w:val="22"/>
        </w:rPr>
        <w:t xml:space="preserve">deskundige </w:t>
      </w:r>
      <w:r w:rsidR="008D564B">
        <w:rPr>
          <w:rFonts w:asciiTheme="majorHAnsi" w:hAnsiTheme="majorHAnsi"/>
          <w:szCs w:val="22"/>
        </w:rPr>
        <w:t>personen, zowel medewerkers van Aanbestedende dienst als extern deskundigen.</w:t>
      </w:r>
    </w:p>
    <w:p w14:paraId="5431B47A" w14:textId="77777777" w:rsidR="00977B10" w:rsidRDefault="00977B10" w:rsidP="00977B10">
      <w:pPr>
        <w:suppressAutoHyphens/>
        <w:spacing w:line="259" w:lineRule="auto"/>
        <w:contextualSpacing/>
        <w:rPr>
          <w:rFonts w:asciiTheme="majorHAnsi" w:hAnsiTheme="majorHAnsi" w:cs="Times New Roman"/>
          <w:szCs w:val="22"/>
        </w:rPr>
      </w:pPr>
    </w:p>
    <w:p w14:paraId="11E59260" w14:textId="0918BC83" w:rsidR="00977B10" w:rsidRPr="00670C1D" w:rsidRDefault="00977B10" w:rsidP="00977B10">
      <w:pPr>
        <w:pStyle w:val="Lijstalinea"/>
        <w:numPr>
          <w:ilvl w:val="0"/>
          <w:numId w:val="28"/>
        </w:numPr>
        <w:rPr>
          <w:rFonts w:asciiTheme="majorHAnsi" w:hAnsiTheme="majorHAnsi" w:cstheme="majorHAnsi"/>
          <w:b/>
        </w:rPr>
      </w:pPr>
      <w:bookmarkStart w:id="79" w:name="_Toc11233665"/>
      <w:r w:rsidRPr="00670C1D">
        <w:rPr>
          <w:rFonts w:asciiTheme="majorHAnsi" w:hAnsiTheme="majorHAnsi" w:cstheme="majorHAnsi"/>
          <w:b/>
        </w:rPr>
        <w:t>Prijs</w:t>
      </w:r>
      <w:bookmarkEnd w:id="79"/>
    </w:p>
    <w:p w14:paraId="1F7BF452" w14:textId="06E5F891" w:rsidR="00977B10" w:rsidRPr="00977B10" w:rsidRDefault="00977B10" w:rsidP="00977B10">
      <w:pPr>
        <w:suppressAutoHyphens/>
        <w:spacing w:line="259" w:lineRule="auto"/>
        <w:contextualSpacing/>
        <w:rPr>
          <w:rFonts w:asciiTheme="majorHAnsi" w:hAnsiTheme="majorHAnsi"/>
          <w:szCs w:val="22"/>
        </w:rPr>
      </w:pPr>
      <w:r w:rsidRPr="00977B10">
        <w:rPr>
          <w:rFonts w:asciiTheme="majorHAnsi" w:hAnsiTheme="majorHAnsi"/>
          <w:szCs w:val="22"/>
        </w:rPr>
        <w:t xml:space="preserve">Inschrijver dient het Excel bestand zoals opgenomen in </w:t>
      </w:r>
      <w:r w:rsidR="00E254A9" w:rsidRPr="00787BB1">
        <w:rPr>
          <w:rFonts w:asciiTheme="majorHAnsi" w:hAnsiTheme="majorHAnsi"/>
          <w:b/>
          <w:bCs/>
          <w:szCs w:val="22"/>
        </w:rPr>
        <w:fldChar w:fldCharType="begin"/>
      </w:r>
      <w:r w:rsidR="00E254A9" w:rsidRPr="00787BB1">
        <w:rPr>
          <w:rFonts w:asciiTheme="majorHAnsi" w:hAnsiTheme="majorHAnsi"/>
          <w:b/>
          <w:bCs/>
          <w:szCs w:val="22"/>
        </w:rPr>
        <w:instrText xml:space="preserve"> REF _Ref27643543 \h </w:instrText>
      </w:r>
      <w:r w:rsidR="00787BB1">
        <w:rPr>
          <w:rFonts w:asciiTheme="majorHAnsi" w:hAnsiTheme="majorHAnsi"/>
          <w:b/>
          <w:bCs/>
          <w:szCs w:val="22"/>
        </w:rPr>
        <w:instrText xml:space="preserve"> \* MERGEFORMAT </w:instrText>
      </w:r>
      <w:r w:rsidR="00E254A9" w:rsidRPr="00787BB1">
        <w:rPr>
          <w:rFonts w:asciiTheme="majorHAnsi" w:hAnsiTheme="majorHAnsi"/>
          <w:b/>
          <w:bCs/>
          <w:szCs w:val="22"/>
        </w:rPr>
      </w:r>
      <w:r w:rsidR="00E254A9" w:rsidRPr="00787BB1">
        <w:rPr>
          <w:rFonts w:asciiTheme="majorHAnsi" w:hAnsiTheme="majorHAnsi"/>
          <w:b/>
          <w:bCs/>
          <w:szCs w:val="22"/>
        </w:rPr>
        <w:fldChar w:fldCharType="separate"/>
      </w:r>
      <w:r w:rsidR="00BF4569" w:rsidRPr="00BF4569">
        <w:rPr>
          <w:rFonts w:asciiTheme="majorHAnsi" w:hAnsiTheme="majorHAnsi" w:cs="Times New Roman"/>
          <w:b/>
          <w:bCs/>
          <w:szCs w:val="22"/>
        </w:rPr>
        <w:t>Bijlage 11: Prijzenformulier</w:t>
      </w:r>
      <w:r w:rsidR="00E254A9" w:rsidRPr="00787BB1">
        <w:rPr>
          <w:rFonts w:asciiTheme="majorHAnsi" w:hAnsiTheme="majorHAnsi"/>
          <w:b/>
          <w:bCs/>
          <w:szCs w:val="22"/>
        </w:rPr>
        <w:fldChar w:fldCharType="end"/>
      </w:r>
      <w:r w:rsidR="00787BB1" w:rsidRPr="00787BB1">
        <w:rPr>
          <w:rFonts w:asciiTheme="majorHAnsi" w:hAnsiTheme="majorHAnsi"/>
          <w:szCs w:val="22"/>
        </w:rPr>
        <w:t xml:space="preserve"> </w:t>
      </w:r>
      <w:r w:rsidRPr="00787BB1">
        <w:rPr>
          <w:rFonts w:asciiTheme="majorHAnsi" w:hAnsiTheme="majorHAnsi"/>
          <w:szCs w:val="22"/>
        </w:rPr>
        <w:t>in</w:t>
      </w:r>
      <w:r w:rsidRPr="00977B10">
        <w:rPr>
          <w:rFonts w:asciiTheme="majorHAnsi" w:hAnsiTheme="majorHAnsi"/>
          <w:szCs w:val="22"/>
        </w:rPr>
        <w:t xml:space="preserve"> te vullen. De bedragen zijn in Euro en exclusief BTW. </w:t>
      </w:r>
    </w:p>
    <w:p w14:paraId="16F8E4A1" w14:textId="77777777" w:rsidR="00977B10" w:rsidRPr="0017191D" w:rsidRDefault="00977B10" w:rsidP="00977B10">
      <w:pPr>
        <w:suppressAutoHyphens/>
        <w:spacing w:line="259" w:lineRule="auto"/>
        <w:contextualSpacing/>
        <w:rPr>
          <w:rFonts w:asciiTheme="majorHAnsi" w:hAnsiTheme="majorHAnsi" w:cs="Times New Roman"/>
          <w:szCs w:val="22"/>
        </w:rPr>
      </w:pPr>
    </w:p>
    <w:p w14:paraId="6567C0B0" w14:textId="118E9C11" w:rsidR="00977B10" w:rsidRDefault="00977B10" w:rsidP="00977B10">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M</w:t>
      </w:r>
      <w:r>
        <w:rPr>
          <w:rFonts w:asciiTheme="majorHAnsi" w:hAnsiTheme="majorHAnsi" w:cs="Times New Roman"/>
          <w:szCs w:val="22"/>
        </w:rPr>
        <w:t>et deze opgegeven prijs kan de O</w:t>
      </w:r>
      <w:r w:rsidRPr="0017191D">
        <w:rPr>
          <w:rFonts w:asciiTheme="majorHAnsi" w:hAnsiTheme="majorHAnsi" w:cs="Times New Roman"/>
          <w:szCs w:val="22"/>
        </w:rPr>
        <w:t xml:space="preserve">pdrachtnemer de diensten leveren die voldoen aan al het gestelde in het programma van eisen en in het </w:t>
      </w:r>
      <w:r>
        <w:rPr>
          <w:rFonts w:asciiTheme="majorHAnsi" w:hAnsiTheme="majorHAnsi" w:cs="Times New Roman"/>
          <w:szCs w:val="22"/>
        </w:rPr>
        <w:t>B</w:t>
      </w:r>
      <w:r w:rsidRPr="0017191D">
        <w:rPr>
          <w:rFonts w:asciiTheme="majorHAnsi" w:hAnsiTheme="majorHAnsi" w:cs="Times New Roman"/>
          <w:szCs w:val="22"/>
        </w:rPr>
        <w:t xml:space="preserve">eschrijvend document. </w:t>
      </w:r>
      <w:r w:rsidR="003E546E">
        <w:rPr>
          <w:rFonts w:asciiTheme="majorHAnsi" w:hAnsiTheme="majorHAnsi" w:cs="Times New Roman"/>
          <w:szCs w:val="22"/>
        </w:rPr>
        <w:t xml:space="preserve">Het betreft een prijs voor de gehele looptijd van de Overeenkomst, namelijk 10 jaren. </w:t>
      </w:r>
      <w:bookmarkStart w:id="80" w:name="_Hlk29565235"/>
      <w:r w:rsidR="003E546E">
        <w:rPr>
          <w:rFonts w:asciiTheme="majorHAnsi" w:hAnsiTheme="majorHAnsi" w:cs="Times New Roman"/>
          <w:szCs w:val="22"/>
        </w:rPr>
        <w:t>Gedurende</w:t>
      </w:r>
      <w:r w:rsidR="005F65D7">
        <w:rPr>
          <w:rFonts w:asciiTheme="majorHAnsi" w:hAnsiTheme="majorHAnsi" w:cs="Times New Roman"/>
          <w:szCs w:val="22"/>
        </w:rPr>
        <w:t xml:space="preserve"> de looptijd van de Overeenkomst</w:t>
      </w:r>
      <w:r w:rsidR="003E546E">
        <w:rPr>
          <w:rFonts w:asciiTheme="majorHAnsi" w:hAnsiTheme="majorHAnsi" w:cs="Times New Roman"/>
          <w:szCs w:val="22"/>
        </w:rPr>
        <w:t xml:space="preserve"> </w:t>
      </w:r>
      <w:r w:rsidR="003F0005">
        <w:rPr>
          <w:rFonts w:asciiTheme="majorHAnsi" w:hAnsiTheme="majorHAnsi" w:cs="Times New Roman"/>
          <w:szCs w:val="22"/>
        </w:rPr>
        <w:t>mag worden geïndexeerd conform artikel 5.2 van de Concept</w:t>
      </w:r>
      <w:r w:rsidR="00DA2B58">
        <w:rPr>
          <w:rFonts w:asciiTheme="majorHAnsi" w:hAnsiTheme="majorHAnsi" w:cs="Times New Roman"/>
          <w:szCs w:val="22"/>
        </w:rPr>
        <w:t xml:space="preserve"> </w:t>
      </w:r>
      <w:r w:rsidR="003F0005">
        <w:rPr>
          <w:rFonts w:asciiTheme="majorHAnsi" w:hAnsiTheme="majorHAnsi" w:cs="Times New Roman"/>
          <w:szCs w:val="22"/>
        </w:rPr>
        <w:t xml:space="preserve">Overeenkomst (bijlage 8). </w:t>
      </w:r>
      <w:bookmarkEnd w:id="80"/>
    </w:p>
    <w:p w14:paraId="26141B85" w14:textId="6C70731D" w:rsidR="00283243" w:rsidRDefault="00283243" w:rsidP="00977B10">
      <w:pPr>
        <w:suppressAutoHyphens/>
        <w:spacing w:line="259" w:lineRule="auto"/>
        <w:contextualSpacing/>
        <w:rPr>
          <w:rFonts w:asciiTheme="majorHAnsi" w:hAnsiTheme="majorHAnsi" w:cs="Times New Roman"/>
          <w:szCs w:val="22"/>
        </w:rPr>
      </w:pPr>
    </w:p>
    <w:p w14:paraId="420B30E5" w14:textId="60C01F8B" w:rsidR="004F28DE" w:rsidRPr="004F28DE" w:rsidRDefault="004F28DE" w:rsidP="00977B10">
      <w:pPr>
        <w:suppressAutoHyphens/>
        <w:spacing w:line="259" w:lineRule="auto"/>
        <w:contextualSpacing/>
        <w:rPr>
          <w:rFonts w:asciiTheme="majorHAnsi" w:hAnsiTheme="majorHAnsi" w:cs="Times New Roman"/>
          <w:b/>
          <w:szCs w:val="22"/>
        </w:rPr>
      </w:pPr>
      <w:r>
        <w:rPr>
          <w:rFonts w:asciiTheme="majorHAnsi" w:hAnsiTheme="majorHAnsi" w:cs="Times New Roman"/>
          <w:b/>
          <w:szCs w:val="22"/>
        </w:rPr>
        <w:t>Plafondbedrag</w:t>
      </w:r>
    </w:p>
    <w:p w14:paraId="28326CF3" w14:textId="77777777" w:rsidR="004F28DE" w:rsidRPr="00BE6308" w:rsidRDefault="004F28DE" w:rsidP="004F28DE">
      <w:pPr>
        <w:suppressAutoHyphens/>
        <w:spacing w:line="259" w:lineRule="auto"/>
        <w:contextualSpacing/>
        <w:rPr>
          <w:rFonts w:asciiTheme="majorHAnsi" w:hAnsiTheme="majorHAnsi" w:cstheme="majorHAnsi"/>
          <w:szCs w:val="22"/>
        </w:rPr>
      </w:pPr>
      <w:r w:rsidRPr="00EF7F4B">
        <w:rPr>
          <w:rFonts w:asciiTheme="majorHAnsi" w:hAnsiTheme="majorHAnsi" w:cs="Times New Roman"/>
          <w:szCs w:val="22"/>
        </w:rPr>
        <w:t xml:space="preserve">Voor deze aanbesteding is een </w:t>
      </w:r>
      <w:r w:rsidRPr="004F28DE">
        <w:rPr>
          <w:rFonts w:asciiTheme="majorHAnsi" w:hAnsiTheme="majorHAnsi" w:cs="Times New Roman"/>
          <w:b/>
          <w:szCs w:val="22"/>
        </w:rPr>
        <w:t>plafondbedrag vastgesteld van €650.000 excl. BTW.</w:t>
      </w:r>
      <w:r>
        <w:rPr>
          <w:rFonts w:asciiTheme="majorHAnsi" w:hAnsiTheme="majorHAnsi" w:cs="Times New Roman"/>
          <w:szCs w:val="22"/>
        </w:rPr>
        <w:t xml:space="preserve"> Van de Inschrijvers wordt verwacht dat zij een Inschrijfprijs indienen voor de Opdracht die niet boven het plafondbedrag ligt. Iedere Inschrijving met een Inschrijfprijs hoger dan het plafondbedrag is ongeldig en wordt terzijde gelegd. Daarbij dient Inschrijver een prijsonderbouwing te geven van de Inschrijfprijs (belangrijkste onderliggende kostencomponenten waaruit de Inschrijfprijs is opgebouwd). Deze prijsonderbouwing telt niet mee in de beoordeling. </w:t>
      </w:r>
    </w:p>
    <w:p w14:paraId="2F8F45BF" w14:textId="0FBEEC84" w:rsidR="004F28DE" w:rsidRPr="00B210C1" w:rsidRDefault="004F28DE" w:rsidP="00BE6308">
      <w:pPr>
        <w:suppressAutoHyphens/>
        <w:spacing w:line="259" w:lineRule="auto"/>
        <w:contextualSpacing/>
        <w:rPr>
          <w:rFonts w:asciiTheme="majorHAnsi" w:hAnsiTheme="majorHAnsi" w:cs="Times New Roman"/>
          <w:szCs w:val="22"/>
        </w:rPr>
      </w:pPr>
      <w:r w:rsidRPr="00B210C1">
        <w:rPr>
          <w:rFonts w:asciiTheme="majorHAnsi" w:hAnsiTheme="majorHAnsi" w:cs="Times New Roman"/>
          <w:szCs w:val="22"/>
        </w:rPr>
        <w:t xml:space="preserve">De volgende kostencomponenten dienen in elk geval </w:t>
      </w:r>
      <w:r w:rsidR="00C45F19">
        <w:rPr>
          <w:rFonts w:asciiTheme="majorHAnsi" w:hAnsiTheme="majorHAnsi" w:cs="Times New Roman"/>
          <w:szCs w:val="22"/>
        </w:rPr>
        <w:t>te worden vermeld</w:t>
      </w:r>
      <w:r w:rsidRPr="00B210C1">
        <w:rPr>
          <w:rFonts w:asciiTheme="majorHAnsi" w:hAnsiTheme="majorHAnsi" w:cs="Times New Roman"/>
          <w:szCs w:val="22"/>
        </w:rPr>
        <w:t xml:space="preserve">: </w:t>
      </w:r>
    </w:p>
    <w:p w14:paraId="2D0C044A" w14:textId="6B26F6C9" w:rsidR="00F1462E" w:rsidRPr="00F1462E" w:rsidRDefault="00F1462E" w:rsidP="00F1462E">
      <w:pPr>
        <w:pStyle w:val="Lijstalinea"/>
        <w:numPr>
          <w:ilvl w:val="0"/>
          <w:numId w:val="31"/>
        </w:numPr>
        <w:suppressAutoHyphens/>
        <w:spacing w:line="276" w:lineRule="auto"/>
        <w:rPr>
          <w:rFonts w:asciiTheme="majorHAnsi" w:eastAsiaTheme="majorEastAsia" w:hAnsiTheme="majorHAnsi" w:cstheme="majorHAnsi"/>
          <w:szCs w:val="22"/>
        </w:rPr>
      </w:pPr>
      <w:r w:rsidRPr="00F1462E">
        <w:rPr>
          <w:rFonts w:asciiTheme="majorHAnsi" w:eastAsiaTheme="majorEastAsia" w:hAnsiTheme="majorHAnsi" w:cstheme="majorHAnsi"/>
          <w:szCs w:val="22"/>
        </w:rPr>
        <w:t>Meet- en monitoringstechnieken</w:t>
      </w:r>
      <w:r w:rsidR="008939B7">
        <w:rPr>
          <w:rFonts w:asciiTheme="majorHAnsi" w:eastAsiaTheme="majorEastAsia" w:hAnsiTheme="majorHAnsi" w:cstheme="majorHAnsi"/>
          <w:szCs w:val="22"/>
        </w:rPr>
        <w:t>;</w:t>
      </w:r>
    </w:p>
    <w:p w14:paraId="410D63AC" w14:textId="7C9B83E4" w:rsidR="00F1462E" w:rsidRPr="00F1462E" w:rsidRDefault="00F1462E" w:rsidP="00F1462E">
      <w:pPr>
        <w:pStyle w:val="Lijstalinea"/>
        <w:numPr>
          <w:ilvl w:val="0"/>
          <w:numId w:val="31"/>
        </w:numPr>
        <w:suppressAutoHyphens/>
        <w:spacing w:line="276" w:lineRule="auto"/>
        <w:rPr>
          <w:rFonts w:asciiTheme="majorHAnsi" w:eastAsiaTheme="majorEastAsia" w:hAnsiTheme="majorHAnsi" w:cstheme="majorHAnsi"/>
          <w:szCs w:val="22"/>
        </w:rPr>
      </w:pPr>
      <w:r w:rsidRPr="00F1462E">
        <w:rPr>
          <w:rFonts w:asciiTheme="majorHAnsi" w:eastAsiaTheme="majorEastAsia" w:hAnsiTheme="majorHAnsi" w:cstheme="majorHAnsi"/>
          <w:szCs w:val="22"/>
        </w:rPr>
        <w:t>Beheer en onderhoud</w:t>
      </w:r>
      <w:r w:rsidR="008939B7">
        <w:rPr>
          <w:rFonts w:asciiTheme="majorHAnsi" w:eastAsiaTheme="majorEastAsia" w:hAnsiTheme="majorHAnsi" w:cstheme="majorHAnsi"/>
          <w:szCs w:val="22"/>
        </w:rPr>
        <w:t>;</w:t>
      </w:r>
    </w:p>
    <w:p w14:paraId="39B5A0B1" w14:textId="751FBF2E" w:rsidR="00F1462E" w:rsidRPr="00F1462E" w:rsidRDefault="00F1462E" w:rsidP="00F1462E">
      <w:pPr>
        <w:pStyle w:val="Lijstalinea"/>
        <w:numPr>
          <w:ilvl w:val="0"/>
          <w:numId w:val="31"/>
        </w:numPr>
        <w:suppressAutoHyphens/>
        <w:spacing w:line="276" w:lineRule="auto"/>
        <w:rPr>
          <w:rFonts w:asciiTheme="majorHAnsi" w:eastAsiaTheme="majorEastAsia" w:hAnsiTheme="majorHAnsi" w:cstheme="majorHAnsi"/>
          <w:szCs w:val="22"/>
        </w:rPr>
      </w:pPr>
      <w:r w:rsidRPr="00F1462E">
        <w:rPr>
          <w:rFonts w:asciiTheme="majorHAnsi" w:eastAsiaTheme="majorEastAsia" w:hAnsiTheme="majorHAnsi" w:cstheme="majorHAnsi"/>
          <w:szCs w:val="22"/>
        </w:rPr>
        <w:t>Dataopslag</w:t>
      </w:r>
      <w:r w:rsidR="008939B7">
        <w:rPr>
          <w:rFonts w:asciiTheme="majorHAnsi" w:eastAsiaTheme="majorEastAsia" w:hAnsiTheme="majorHAnsi" w:cstheme="majorHAnsi"/>
          <w:szCs w:val="22"/>
        </w:rPr>
        <w:t>;</w:t>
      </w:r>
    </w:p>
    <w:p w14:paraId="24A7A705" w14:textId="5DF64391" w:rsidR="004F28DE" w:rsidRDefault="00F1462E" w:rsidP="00F1462E">
      <w:pPr>
        <w:pStyle w:val="Lijstalinea"/>
        <w:numPr>
          <w:ilvl w:val="0"/>
          <w:numId w:val="31"/>
        </w:numPr>
        <w:suppressAutoHyphens/>
        <w:spacing w:line="276" w:lineRule="auto"/>
        <w:rPr>
          <w:rFonts w:asciiTheme="majorHAnsi" w:eastAsiaTheme="majorEastAsia" w:hAnsiTheme="majorHAnsi" w:cstheme="majorHAnsi"/>
          <w:szCs w:val="22"/>
        </w:rPr>
      </w:pPr>
      <w:r w:rsidRPr="00F1462E">
        <w:rPr>
          <w:rFonts w:asciiTheme="majorHAnsi" w:eastAsiaTheme="majorEastAsia" w:hAnsiTheme="majorHAnsi" w:cstheme="majorHAnsi"/>
          <w:szCs w:val="22"/>
        </w:rPr>
        <w:t>Extra (analyse en onvoorzien)</w:t>
      </w:r>
      <w:r w:rsidR="008939B7">
        <w:rPr>
          <w:rFonts w:asciiTheme="majorHAnsi" w:eastAsiaTheme="majorEastAsia" w:hAnsiTheme="majorHAnsi" w:cstheme="majorHAnsi"/>
          <w:szCs w:val="22"/>
        </w:rPr>
        <w:t>.</w:t>
      </w:r>
    </w:p>
    <w:p w14:paraId="4DD0A1E8" w14:textId="77777777" w:rsidR="005F65D7" w:rsidRDefault="005F65D7" w:rsidP="00BE6308">
      <w:pPr>
        <w:suppressAutoHyphens/>
        <w:spacing w:line="276" w:lineRule="auto"/>
        <w:contextualSpacing/>
        <w:rPr>
          <w:rFonts w:asciiTheme="majorHAnsi" w:eastAsiaTheme="majorEastAsia" w:hAnsiTheme="majorHAnsi" w:cstheme="majorHAnsi"/>
          <w:b/>
          <w:bCs/>
          <w:szCs w:val="22"/>
        </w:rPr>
      </w:pPr>
    </w:p>
    <w:p w14:paraId="19177F54" w14:textId="26A2C79D" w:rsidR="00BE6308" w:rsidRPr="00BE6308" w:rsidRDefault="00BE6308" w:rsidP="00BE6308">
      <w:pPr>
        <w:suppressAutoHyphens/>
        <w:spacing w:line="276" w:lineRule="auto"/>
        <w:contextualSpacing/>
        <w:rPr>
          <w:rFonts w:asciiTheme="majorHAnsi" w:eastAsiaTheme="majorEastAsia" w:hAnsiTheme="majorHAnsi" w:cstheme="majorHAnsi"/>
          <w:b/>
          <w:bCs/>
          <w:szCs w:val="22"/>
        </w:rPr>
      </w:pPr>
      <w:r w:rsidRPr="00BE6308">
        <w:rPr>
          <w:rFonts w:asciiTheme="majorHAnsi" w:eastAsiaTheme="majorEastAsia" w:hAnsiTheme="majorHAnsi" w:cstheme="majorHAnsi"/>
          <w:b/>
          <w:bCs/>
          <w:szCs w:val="22"/>
        </w:rPr>
        <w:lastRenderedPageBreak/>
        <w:t>Invullen prijzenformulier</w:t>
      </w:r>
    </w:p>
    <w:p w14:paraId="357C7D67" w14:textId="77777777" w:rsidR="00BE6308" w:rsidRPr="00BE6308" w:rsidRDefault="00BE6308" w:rsidP="00BE6308">
      <w:pPr>
        <w:suppressAutoHyphens/>
        <w:autoSpaceDE w:val="0"/>
        <w:autoSpaceDN w:val="0"/>
        <w:adjustRightInd w:val="0"/>
        <w:spacing w:line="276" w:lineRule="auto"/>
        <w:contextualSpacing/>
        <w:rPr>
          <w:rFonts w:asciiTheme="majorHAnsi" w:hAnsiTheme="majorHAnsi" w:cstheme="majorHAnsi"/>
          <w:szCs w:val="22"/>
        </w:rPr>
      </w:pPr>
      <w:r w:rsidRPr="00BE6308">
        <w:rPr>
          <w:rFonts w:asciiTheme="majorHAnsi" w:hAnsiTheme="majorHAnsi" w:cstheme="majorHAnsi"/>
          <w:szCs w:val="22"/>
        </w:rPr>
        <w:t xml:space="preserve">In het eerste tabblad ‘Leeswijzer’ zijn de voorwaarden voor het prijzenformulier opgenomen inclusief een instructie voor het invullen van het prijzenformulier. Bij het invullen van het prijzenformulier dient Inschrijver rekening te houden met de </w:t>
      </w:r>
    </w:p>
    <w:p w14:paraId="03E3A1A0" w14:textId="77777777" w:rsidR="00BE6308" w:rsidRPr="00BE6308" w:rsidRDefault="00BE6308" w:rsidP="00BE6308">
      <w:pPr>
        <w:suppressAutoHyphens/>
        <w:autoSpaceDE w:val="0"/>
        <w:autoSpaceDN w:val="0"/>
        <w:adjustRightInd w:val="0"/>
        <w:spacing w:line="276" w:lineRule="auto"/>
        <w:contextualSpacing/>
        <w:rPr>
          <w:rFonts w:asciiTheme="majorHAnsi" w:hAnsiTheme="majorHAnsi" w:cstheme="majorHAnsi"/>
          <w:szCs w:val="22"/>
        </w:rPr>
      </w:pPr>
      <w:r w:rsidRPr="00BE6308">
        <w:rPr>
          <w:rFonts w:asciiTheme="majorHAnsi" w:hAnsiTheme="majorHAnsi" w:cstheme="majorHAnsi"/>
          <w:szCs w:val="22"/>
        </w:rPr>
        <w:t>volgende zaken:</w:t>
      </w:r>
    </w:p>
    <w:p w14:paraId="4EBC3C5C" w14:textId="77777777" w:rsidR="00BE6308" w:rsidRPr="00BE6308" w:rsidRDefault="00BE6308" w:rsidP="00BE6308">
      <w:pPr>
        <w:pStyle w:val="Lijstalinea"/>
        <w:numPr>
          <w:ilvl w:val="0"/>
          <w:numId w:val="16"/>
        </w:numPr>
        <w:suppressAutoHyphens/>
        <w:autoSpaceDE w:val="0"/>
        <w:autoSpaceDN w:val="0"/>
        <w:adjustRightInd w:val="0"/>
        <w:spacing w:line="276" w:lineRule="auto"/>
        <w:ind w:left="1080"/>
        <w:rPr>
          <w:rFonts w:asciiTheme="majorHAnsi" w:hAnsiTheme="majorHAnsi" w:cstheme="majorHAnsi"/>
          <w:szCs w:val="22"/>
        </w:rPr>
      </w:pPr>
      <w:r w:rsidRPr="00BE6308">
        <w:rPr>
          <w:rFonts w:asciiTheme="majorHAnsi" w:hAnsiTheme="majorHAnsi" w:cstheme="majorHAnsi"/>
          <w:szCs w:val="22"/>
        </w:rPr>
        <w:t xml:space="preserve">Inschrijver dient reëel en transparant in te schrijven. </w:t>
      </w:r>
    </w:p>
    <w:p w14:paraId="266468F8" w14:textId="77777777" w:rsidR="00BE6308" w:rsidRPr="00BE6308" w:rsidRDefault="00BE6308" w:rsidP="00BE6308">
      <w:pPr>
        <w:pStyle w:val="Lijstalinea"/>
        <w:numPr>
          <w:ilvl w:val="0"/>
          <w:numId w:val="16"/>
        </w:numPr>
        <w:suppressAutoHyphens/>
        <w:autoSpaceDE w:val="0"/>
        <w:autoSpaceDN w:val="0"/>
        <w:adjustRightInd w:val="0"/>
        <w:spacing w:line="276" w:lineRule="auto"/>
        <w:ind w:left="1080"/>
        <w:rPr>
          <w:rFonts w:asciiTheme="majorHAnsi" w:hAnsiTheme="majorHAnsi" w:cstheme="majorHAnsi"/>
          <w:szCs w:val="22"/>
        </w:rPr>
      </w:pPr>
      <w:r w:rsidRPr="00BE6308">
        <w:rPr>
          <w:rFonts w:asciiTheme="majorHAnsi" w:hAnsiTheme="majorHAnsi" w:cstheme="majorHAnsi"/>
          <w:szCs w:val="22"/>
        </w:rPr>
        <w:t>Een prijs van nul euro wordt niet geacht reëel en transparant te zijn.</w:t>
      </w:r>
    </w:p>
    <w:p w14:paraId="43B6A0AA" w14:textId="77777777" w:rsidR="00BE6308" w:rsidRPr="00BE6308" w:rsidRDefault="00BE6308" w:rsidP="00BE6308">
      <w:pPr>
        <w:suppressAutoHyphens/>
        <w:spacing w:line="276" w:lineRule="auto"/>
        <w:contextualSpacing/>
        <w:rPr>
          <w:rFonts w:asciiTheme="majorHAnsi" w:hAnsiTheme="majorHAnsi" w:cstheme="majorHAnsi"/>
          <w:szCs w:val="22"/>
        </w:rPr>
      </w:pPr>
    </w:p>
    <w:p w14:paraId="503E6EF3" w14:textId="77777777" w:rsidR="00BE6308" w:rsidRPr="00BE6308" w:rsidRDefault="00BE6308" w:rsidP="00BE6308">
      <w:pPr>
        <w:suppressAutoHyphens/>
        <w:autoSpaceDE w:val="0"/>
        <w:autoSpaceDN w:val="0"/>
        <w:adjustRightInd w:val="0"/>
        <w:spacing w:line="276" w:lineRule="auto"/>
        <w:contextualSpacing/>
        <w:rPr>
          <w:rFonts w:asciiTheme="majorHAnsi" w:hAnsiTheme="majorHAnsi" w:cstheme="majorHAnsi"/>
          <w:szCs w:val="22"/>
        </w:rPr>
      </w:pPr>
      <w:r w:rsidRPr="00BE6308">
        <w:rPr>
          <w:rFonts w:asciiTheme="majorHAnsi" w:hAnsiTheme="majorHAnsi" w:cstheme="majorHAnsi"/>
          <w:szCs w:val="22"/>
        </w:rPr>
        <w:t>Indien Inschrijver geen rekening houdt met de hierboven genoemde punten, zal haar Inschrijving ongeldig worden verklaard zonder dat enig recht op vergoeding van gemaakte kosten ontstaat. De Inschrijver wordt dan uitgesloten van verdere deelname aan deze aanbestedingsprocedure.</w:t>
      </w:r>
    </w:p>
    <w:p w14:paraId="06334E47" w14:textId="77777777" w:rsidR="00BE6308" w:rsidRPr="00BE6308" w:rsidRDefault="00BE6308" w:rsidP="00BE6308">
      <w:pPr>
        <w:suppressAutoHyphens/>
        <w:autoSpaceDE w:val="0"/>
        <w:autoSpaceDN w:val="0"/>
        <w:adjustRightInd w:val="0"/>
        <w:spacing w:line="276" w:lineRule="auto"/>
        <w:contextualSpacing/>
        <w:rPr>
          <w:rFonts w:asciiTheme="majorHAnsi" w:hAnsiTheme="majorHAnsi" w:cstheme="majorHAnsi"/>
          <w:szCs w:val="22"/>
        </w:rPr>
      </w:pPr>
    </w:p>
    <w:p w14:paraId="794E9FC7" w14:textId="566D14F5" w:rsidR="00BE6308" w:rsidRDefault="00BE6308" w:rsidP="00BE6308">
      <w:pPr>
        <w:suppressAutoHyphens/>
        <w:spacing w:line="276" w:lineRule="auto"/>
        <w:contextualSpacing/>
        <w:rPr>
          <w:rFonts w:asciiTheme="majorHAnsi" w:hAnsiTheme="majorHAnsi" w:cstheme="majorHAnsi"/>
          <w:szCs w:val="22"/>
        </w:rPr>
      </w:pPr>
      <w:r w:rsidRPr="00EB4695">
        <w:rPr>
          <w:rFonts w:asciiTheme="majorHAnsi" w:hAnsiTheme="majorHAnsi" w:cstheme="majorHAnsi"/>
          <w:szCs w:val="22"/>
        </w:rPr>
        <w:t>Met deze opgegeven prijs kan de Opdrachtnemer de producten en diensten leveren die voldoen aan al het gestelde in het programma van eisen en in het beschrijvend document.</w:t>
      </w:r>
      <w:r w:rsidRPr="00BE6308">
        <w:rPr>
          <w:rFonts w:asciiTheme="majorHAnsi" w:hAnsiTheme="majorHAnsi" w:cstheme="majorHAnsi"/>
          <w:szCs w:val="22"/>
        </w:rPr>
        <w:t xml:space="preserve"> </w:t>
      </w:r>
    </w:p>
    <w:p w14:paraId="3AEA962B" w14:textId="77777777" w:rsidR="0097251F" w:rsidRDefault="0097251F" w:rsidP="00BE6308">
      <w:pPr>
        <w:suppressAutoHyphens/>
        <w:spacing w:line="276" w:lineRule="auto"/>
        <w:contextualSpacing/>
        <w:rPr>
          <w:rFonts w:asciiTheme="majorHAnsi" w:hAnsiTheme="majorHAnsi" w:cstheme="majorHAnsi"/>
          <w:szCs w:val="22"/>
        </w:rPr>
      </w:pPr>
    </w:p>
    <w:p w14:paraId="6B002044" w14:textId="77777777" w:rsidR="00977B10" w:rsidRPr="00814AE4" w:rsidRDefault="00977B10" w:rsidP="00977B10">
      <w:pPr>
        <w:pStyle w:val="Lijstalinea"/>
        <w:numPr>
          <w:ilvl w:val="0"/>
          <w:numId w:val="28"/>
        </w:numPr>
        <w:rPr>
          <w:rFonts w:asciiTheme="majorHAnsi" w:hAnsiTheme="majorHAnsi" w:cstheme="majorHAnsi"/>
          <w:b/>
        </w:rPr>
      </w:pPr>
      <w:bookmarkStart w:id="81" w:name="_Toc11233666"/>
      <w:r w:rsidRPr="00814AE4">
        <w:rPr>
          <w:rFonts w:asciiTheme="majorHAnsi" w:hAnsiTheme="majorHAnsi" w:cstheme="majorHAnsi"/>
          <w:b/>
        </w:rPr>
        <w:t>Kwaliteit</w:t>
      </w:r>
      <w:bookmarkEnd w:id="81"/>
    </w:p>
    <w:p w14:paraId="7656B9B9" w14:textId="14F0C7B1" w:rsidR="00977B10" w:rsidRDefault="00E0155C" w:rsidP="00977B10">
      <w:pPr>
        <w:suppressAutoHyphens/>
        <w:spacing w:line="259" w:lineRule="auto"/>
        <w:rPr>
          <w:rFonts w:asciiTheme="majorHAnsi" w:hAnsiTheme="majorHAnsi"/>
          <w:szCs w:val="22"/>
        </w:rPr>
      </w:pPr>
      <w:r>
        <w:rPr>
          <w:rFonts w:asciiTheme="majorHAnsi" w:hAnsiTheme="majorHAnsi"/>
          <w:szCs w:val="22"/>
        </w:rPr>
        <w:t xml:space="preserve">Het Plan van Aanpak (PVA) dat door </w:t>
      </w:r>
      <w:r w:rsidR="00B11340">
        <w:rPr>
          <w:rFonts w:asciiTheme="majorHAnsi" w:hAnsiTheme="majorHAnsi"/>
          <w:szCs w:val="22"/>
        </w:rPr>
        <w:t xml:space="preserve">ON wordt </w:t>
      </w:r>
      <w:r w:rsidR="00337275">
        <w:rPr>
          <w:rFonts w:asciiTheme="majorHAnsi" w:hAnsiTheme="majorHAnsi"/>
          <w:szCs w:val="22"/>
        </w:rPr>
        <w:t xml:space="preserve">ingediend </w:t>
      </w:r>
      <w:r w:rsidR="00E8536E">
        <w:rPr>
          <w:rFonts w:asciiTheme="majorHAnsi" w:hAnsiTheme="majorHAnsi"/>
          <w:szCs w:val="22"/>
        </w:rPr>
        <w:t xml:space="preserve">is een uitwerking van </w:t>
      </w:r>
      <w:r w:rsidR="008722F4">
        <w:rPr>
          <w:rFonts w:asciiTheme="majorHAnsi" w:hAnsiTheme="majorHAnsi"/>
          <w:szCs w:val="22"/>
        </w:rPr>
        <w:t>d</w:t>
      </w:r>
      <w:r w:rsidR="00977B10" w:rsidRPr="00977B10">
        <w:rPr>
          <w:rFonts w:asciiTheme="majorHAnsi" w:hAnsiTheme="majorHAnsi"/>
          <w:szCs w:val="22"/>
        </w:rPr>
        <w:t xml:space="preserve">e </w:t>
      </w:r>
      <w:proofErr w:type="spellStart"/>
      <w:r w:rsidR="00977B10" w:rsidRPr="00977B10">
        <w:rPr>
          <w:rFonts w:asciiTheme="majorHAnsi" w:hAnsiTheme="majorHAnsi"/>
          <w:szCs w:val="22"/>
        </w:rPr>
        <w:t>subcriteria</w:t>
      </w:r>
      <w:proofErr w:type="spellEnd"/>
      <w:r w:rsidR="00977B10" w:rsidRPr="00977B10">
        <w:rPr>
          <w:rFonts w:asciiTheme="majorHAnsi" w:hAnsiTheme="majorHAnsi"/>
          <w:szCs w:val="22"/>
        </w:rPr>
        <w:t xml:space="preserve"> voor het beoordelingscriterium kwaliteit</w:t>
      </w:r>
      <w:r w:rsidR="00202711">
        <w:rPr>
          <w:rFonts w:asciiTheme="majorHAnsi" w:hAnsiTheme="majorHAnsi"/>
          <w:szCs w:val="22"/>
        </w:rPr>
        <w:t xml:space="preserve">. Deze </w:t>
      </w:r>
      <w:proofErr w:type="spellStart"/>
      <w:r w:rsidR="00202711">
        <w:rPr>
          <w:rFonts w:asciiTheme="majorHAnsi" w:hAnsiTheme="majorHAnsi"/>
          <w:szCs w:val="22"/>
        </w:rPr>
        <w:t>subcriteria</w:t>
      </w:r>
      <w:proofErr w:type="spellEnd"/>
      <w:r w:rsidR="00202711">
        <w:rPr>
          <w:rFonts w:asciiTheme="majorHAnsi" w:hAnsiTheme="majorHAnsi"/>
          <w:szCs w:val="22"/>
        </w:rPr>
        <w:t xml:space="preserve"> </w:t>
      </w:r>
      <w:r w:rsidR="00B672EB">
        <w:rPr>
          <w:rFonts w:asciiTheme="majorHAnsi" w:hAnsiTheme="majorHAnsi"/>
          <w:szCs w:val="22"/>
        </w:rPr>
        <w:t>zijn in</w:t>
      </w:r>
      <w:r w:rsidR="00977B10" w:rsidRPr="00977B10">
        <w:rPr>
          <w:rFonts w:asciiTheme="majorHAnsi" w:hAnsiTheme="majorHAnsi"/>
          <w:szCs w:val="22"/>
        </w:rPr>
        <w:t xml:space="preserve"> onderstaande paragrafen nader toegelicht. Hierin wordt per criterium aangegeven op welke wijze de inschrijver meerwaarde zou kunnen bieden</w:t>
      </w:r>
      <w:r w:rsidR="00925BFE">
        <w:rPr>
          <w:rFonts w:asciiTheme="majorHAnsi" w:hAnsiTheme="majorHAnsi"/>
          <w:szCs w:val="22"/>
        </w:rPr>
        <w:t xml:space="preserve">. </w:t>
      </w:r>
      <w:r w:rsidR="00977B10" w:rsidRPr="00977B10">
        <w:rPr>
          <w:rFonts w:asciiTheme="majorHAnsi" w:hAnsiTheme="majorHAnsi"/>
          <w:szCs w:val="22"/>
        </w:rPr>
        <w:t>De genoemde aspecten zijn niet-limitatief. In alle gevallen geldt dat er alleen positief beoordeeld kan worden indien de voorgestelde maatregelen aantoonbaar kwaliteit opleveren. Hoe hoger de mate van inzicht, concreetheid en relevantie, hoe beter.</w:t>
      </w:r>
    </w:p>
    <w:p w14:paraId="5056AC3C" w14:textId="281A580F" w:rsidR="00977B10" w:rsidRDefault="00977B10" w:rsidP="00977B10">
      <w:pPr>
        <w:suppressAutoHyphens/>
        <w:spacing w:line="259" w:lineRule="auto"/>
        <w:rPr>
          <w:rFonts w:asciiTheme="majorHAnsi" w:hAnsiTheme="majorHAnsi"/>
          <w:szCs w:val="22"/>
        </w:rPr>
      </w:pPr>
    </w:p>
    <w:p w14:paraId="58272A8F" w14:textId="6710E0CF" w:rsidR="00EF6654" w:rsidRDefault="00EF6654" w:rsidP="00977B10">
      <w:pPr>
        <w:suppressAutoHyphens/>
        <w:spacing w:line="259" w:lineRule="auto"/>
        <w:rPr>
          <w:rFonts w:asciiTheme="majorHAnsi" w:hAnsiTheme="majorHAnsi"/>
          <w:b/>
          <w:szCs w:val="22"/>
        </w:rPr>
      </w:pPr>
      <w:proofErr w:type="spellStart"/>
      <w:r>
        <w:rPr>
          <w:rFonts w:asciiTheme="majorHAnsi" w:hAnsiTheme="majorHAnsi"/>
          <w:b/>
          <w:szCs w:val="22"/>
        </w:rPr>
        <w:t>Subcriterium</w:t>
      </w:r>
      <w:proofErr w:type="spellEnd"/>
      <w:r>
        <w:rPr>
          <w:rFonts w:asciiTheme="majorHAnsi" w:hAnsiTheme="majorHAnsi"/>
          <w:b/>
          <w:szCs w:val="22"/>
        </w:rPr>
        <w:t xml:space="preserve"> 1: </w:t>
      </w:r>
    </w:p>
    <w:p w14:paraId="07D60EEC" w14:textId="15591000" w:rsidR="00EF6654" w:rsidRDefault="00EF6654" w:rsidP="00977B10">
      <w:pPr>
        <w:suppressAutoHyphens/>
        <w:spacing w:line="259" w:lineRule="auto"/>
        <w:rPr>
          <w:rFonts w:asciiTheme="majorHAnsi" w:hAnsiTheme="majorHAnsi"/>
          <w:szCs w:val="22"/>
        </w:rPr>
      </w:pPr>
      <w:r>
        <w:rPr>
          <w:rFonts w:asciiTheme="majorHAnsi" w:hAnsiTheme="majorHAnsi"/>
          <w:szCs w:val="22"/>
        </w:rPr>
        <w:t xml:space="preserve">Waarde: </w:t>
      </w:r>
      <w:r>
        <w:rPr>
          <w:rFonts w:asciiTheme="majorHAnsi" w:hAnsiTheme="majorHAnsi"/>
          <w:szCs w:val="22"/>
        </w:rPr>
        <w:tab/>
        <w:t xml:space="preserve">maximaal </w:t>
      </w:r>
      <w:r w:rsidR="00962E9A">
        <w:rPr>
          <w:rFonts w:asciiTheme="majorHAnsi" w:hAnsiTheme="majorHAnsi"/>
          <w:szCs w:val="22"/>
        </w:rPr>
        <w:t>€250.000</w:t>
      </w:r>
      <w:r>
        <w:rPr>
          <w:rFonts w:asciiTheme="majorHAnsi" w:hAnsiTheme="majorHAnsi"/>
          <w:szCs w:val="22"/>
        </w:rPr>
        <w:t xml:space="preserve"> </w:t>
      </w:r>
    </w:p>
    <w:p w14:paraId="5CBC0217" w14:textId="0E3D1733" w:rsidR="00962E9A" w:rsidRDefault="00962E9A" w:rsidP="00962E9A">
      <w:pPr>
        <w:spacing w:line="276" w:lineRule="auto"/>
        <w:rPr>
          <w:rFonts w:asciiTheme="majorHAnsi" w:hAnsiTheme="majorHAnsi" w:cstheme="majorHAnsi"/>
          <w:szCs w:val="22"/>
        </w:rPr>
      </w:pPr>
    </w:p>
    <w:p w14:paraId="58AFB3E7" w14:textId="68BD6B31" w:rsidR="00962E9A" w:rsidRPr="00962E9A" w:rsidRDefault="00962E9A" w:rsidP="00962E9A">
      <w:pPr>
        <w:spacing w:line="276" w:lineRule="auto"/>
        <w:rPr>
          <w:rFonts w:asciiTheme="majorHAnsi" w:hAnsiTheme="majorHAnsi" w:cstheme="majorHAnsi"/>
          <w:szCs w:val="22"/>
        </w:rPr>
      </w:pPr>
      <w:r>
        <w:rPr>
          <w:rFonts w:asciiTheme="majorHAnsi" w:hAnsiTheme="majorHAnsi" w:cstheme="majorHAnsi"/>
          <w:szCs w:val="22"/>
        </w:rPr>
        <w:t xml:space="preserve">Voor dit </w:t>
      </w:r>
      <w:proofErr w:type="spellStart"/>
      <w:r>
        <w:rPr>
          <w:rFonts w:asciiTheme="majorHAnsi" w:hAnsiTheme="majorHAnsi" w:cstheme="majorHAnsi"/>
          <w:szCs w:val="22"/>
        </w:rPr>
        <w:t>subgunningscriterium</w:t>
      </w:r>
      <w:proofErr w:type="spellEnd"/>
      <w:r>
        <w:rPr>
          <w:rFonts w:asciiTheme="majorHAnsi" w:hAnsiTheme="majorHAnsi" w:cstheme="majorHAnsi"/>
          <w:szCs w:val="22"/>
        </w:rPr>
        <w:t xml:space="preserve"> dient Inschrijver onderstaande vragen te beantwoorden:</w:t>
      </w:r>
    </w:p>
    <w:p w14:paraId="33A91A47" w14:textId="77777777" w:rsidR="00962E9A" w:rsidRPr="00962E9A" w:rsidRDefault="00962E9A" w:rsidP="00962E9A">
      <w:pPr>
        <w:numPr>
          <w:ilvl w:val="0"/>
          <w:numId w:val="29"/>
        </w:numPr>
        <w:spacing w:after="160" w:line="276" w:lineRule="auto"/>
        <w:rPr>
          <w:rFonts w:asciiTheme="majorHAnsi" w:hAnsiTheme="majorHAnsi" w:cstheme="majorHAnsi"/>
          <w:szCs w:val="22"/>
        </w:rPr>
      </w:pPr>
      <w:r w:rsidRPr="00962E9A">
        <w:rPr>
          <w:rFonts w:asciiTheme="majorHAnsi" w:hAnsiTheme="majorHAnsi" w:cstheme="majorHAnsi"/>
          <w:szCs w:val="22"/>
        </w:rPr>
        <w:t>Hoe worden de meetgegevens vanuit de verschillende meettechnieken samengebracht en ontsloten via één portaal?</w:t>
      </w:r>
    </w:p>
    <w:p w14:paraId="7961DB2C" w14:textId="77777777" w:rsidR="00962E9A" w:rsidRPr="00962E9A" w:rsidRDefault="00962E9A" w:rsidP="00962E9A">
      <w:pPr>
        <w:numPr>
          <w:ilvl w:val="0"/>
          <w:numId w:val="29"/>
        </w:numPr>
        <w:spacing w:after="160" w:line="276" w:lineRule="auto"/>
        <w:rPr>
          <w:rFonts w:asciiTheme="majorHAnsi" w:hAnsiTheme="majorHAnsi" w:cstheme="majorHAnsi"/>
          <w:szCs w:val="22"/>
        </w:rPr>
      </w:pPr>
      <w:r w:rsidRPr="00962E9A">
        <w:rPr>
          <w:rFonts w:asciiTheme="majorHAnsi" w:hAnsiTheme="majorHAnsi" w:cstheme="majorHAnsi"/>
          <w:szCs w:val="22"/>
        </w:rPr>
        <w:t xml:space="preserve">Hoe wordt Waterschap Noorderzijlvest betrokken in de samenwerking en interpretatie van de verwerkte en geanalyseerde meetgegevens?  </w:t>
      </w:r>
    </w:p>
    <w:tbl>
      <w:tblPr>
        <w:tblStyle w:val="Tabelraster"/>
        <w:tblpPr w:leftFromText="141" w:rightFromText="141" w:vertAnchor="text" w:horzAnchor="margin" w:tblpY="-51"/>
        <w:tblW w:w="9110" w:type="dxa"/>
        <w:tblLook w:val="04A0" w:firstRow="1" w:lastRow="0" w:firstColumn="1" w:lastColumn="0" w:noHBand="0" w:noVBand="1"/>
      </w:tblPr>
      <w:tblGrid>
        <w:gridCol w:w="9110"/>
      </w:tblGrid>
      <w:tr w:rsidR="00962E9A" w:rsidRPr="00962E9A" w14:paraId="30B88E62" w14:textId="77777777" w:rsidTr="00814AE4">
        <w:trPr>
          <w:trHeight w:val="1503"/>
        </w:trPr>
        <w:tc>
          <w:tcPr>
            <w:tcW w:w="9110" w:type="dxa"/>
          </w:tcPr>
          <w:p w14:paraId="1B673ABE" w14:textId="77777777" w:rsidR="00B4575D" w:rsidRPr="00814AE4" w:rsidRDefault="00B4575D" w:rsidP="00B4575D">
            <w:pPr>
              <w:rPr>
                <w:rFonts w:asciiTheme="majorHAnsi" w:hAnsiTheme="majorHAnsi" w:cstheme="majorHAnsi"/>
                <w:sz w:val="20"/>
                <w:szCs w:val="22"/>
              </w:rPr>
            </w:pPr>
            <w:r w:rsidRPr="00814AE4">
              <w:rPr>
                <w:rFonts w:asciiTheme="majorHAnsi" w:hAnsiTheme="majorHAnsi" w:cstheme="majorHAnsi"/>
                <w:sz w:val="20"/>
                <w:szCs w:val="22"/>
              </w:rPr>
              <w:t>Beoordeling van de beschrijving op:</w:t>
            </w:r>
          </w:p>
          <w:p w14:paraId="624548B0" w14:textId="5DC47140" w:rsidR="00B4575D" w:rsidRPr="00CC4759" w:rsidRDefault="00B4575D" w:rsidP="00B4575D">
            <w:pPr>
              <w:pStyle w:val="Lijstalinea"/>
              <w:numPr>
                <w:ilvl w:val="0"/>
                <w:numId w:val="30"/>
              </w:numPr>
              <w:spacing w:line="240" w:lineRule="auto"/>
              <w:rPr>
                <w:rFonts w:asciiTheme="majorHAnsi" w:hAnsiTheme="majorHAnsi" w:cstheme="majorHAnsi"/>
                <w:sz w:val="20"/>
                <w:szCs w:val="22"/>
              </w:rPr>
            </w:pPr>
            <w:r w:rsidRPr="00CC4759">
              <w:rPr>
                <w:rFonts w:asciiTheme="majorHAnsi" w:hAnsiTheme="majorHAnsi" w:cstheme="majorHAnsi"/>
                <w:sz w:val="20"/>
                <w:szCs w:val="22"/>
              </w:rPr>
              <w:t>Kwaliteit beschrijving van ontwerp, uitvoering, onderhoud</w:t>
            </w:r>
            <w:r w:rsidR="00D33716" w:rsidRPr="00CC4759">
              <w:rPr>
                <w:rFonts w:asciiTheme="majorHAnsi" w:hAnsiTheme="majorHAnsi" w:cstheme="majorHAnsi"/>
                <w:sz w:val="20"/>
                <w:szCs w:val="22"/>
              </w:rPr>
              <w:t xml:space="preserve"> en hoeveelhede</w:t>
            </w:r>
            <w:r w:rsidR="005A756E" w:rsidRPr="00CC4759">
              <w:rPr>
                <w:rFonts w:asciiTheme="majorHAnsi" w:hAnsiTheme="majorHAnsi" w:cstheme="majorHAnsi"/>
                <w:sz w:val="20"/>
                <w:szCs w:val="22"/>
              </w:rPr>
              <w:t>n</w:t>
            </w:r>
            <w:r w:rsidR="00347830" w:rsidRPr="00CC4759">
              <w:rPr>
                <w:rFonts w:asciiTheme="majorHAnsi" w:hAnsiTheme="majorHAnsi" w:cstheme="majorHAnsi"/>
                <w:sz w:val="20"/>
                <w:szCs w:val="22"/>
              </w:rPr>
              <w:t xml:space="preserve"> </w:t>
            </w:r>
            <w:r w:rsidR="00E15D19" w:rsidRPr="00CC4759">
              <w:rPr>
                <w:rFonts w:asciiTheme="majorHAnsi" w:hAnsiTheme="majorHAnsi" w:cstheme="majorHAnsi"/>
                <w:sz w:val="20"/>
                <w:szCs w:val="22"/>
              </w:rPr>
              <w:t>in relati</w:t>
            </w:r>
            <w:r w:rsidR="0008043C" w:rsidRPr="00CC4759">
              <w:rPr>
                <w:rFonts w:asciiTheme="majorHAnsi" w:hAnsiTheme="majorHAnsi" w:cstheme="majorHAnsi"/>
                <w:sz w:val="20"/>
                <w:szCs w:val="22"/>
              </w:rPr>
              <w:t xml:space="preserve">e tot </w:t>
            </w:r>
            <w:r w:rsidR="00166B5A" w:rsidRPr="00CC4759">
              <w:rPr>
                <w:rFonts w:asciiTheme="majorHAnsi" w:hAnsiTheme="majorHAnsi" w:cstheme="majorHAnsi"/>
                <w:sz w:val="20"/>
                <w:szCs w:val="22"/>
              </w:rPr>
              <w:t>het meetsysteem</w:t>
            </w:r>
            <w:r w:rsidR="00347830" w:rsidRPr="00CC4759">
              <w:rPr>
                <w:rFonts w:asciiTheme="majorHAnsi" w:hAnsiTheme="majorHAnsi" w:cstheme="majorHAnsi"/>
                <w:sz w:val="20"/>
                <w:szCs w:val="22"/>
              </w:rPr>
              <w:t xml:space="preserve">. </w:t>
            </w:r>
          </w:p>
          <w:p w14:paraId="17027496" w14:textId="2CC49442" w:rsidR="00B4575D" w:rsidRPr="00CC4759" w:rsidRDefault="00B4575D" w:rsidP="00B4575D">
            <w:pPr>
              <w:pStyle w:val="Lijstalinea"/>
              <w:numPr>
                <w:ilvl w:val="0"/>
                <w:numId w:val="30"/>
              </w:numPr>
              <w:spacing w:line="240" w:lineRule="auto"/>
              <w:rPr>
                <w:rFonts w:asciiTheme="majorHAnsi" w:hAnsiTheme="majorHAnsi" w:cstheme="majorHAnsi"/>
                <w:sz w:val="20"/>
                <w:szCs w:val="22"/>
              </w:rPr>
            </w:pPr>
            <w:r w:rsidRPr="00CC4759">
              <w:rPr>
                <w:rFonts w:asciiTheme="majorHAnsi" w:hAnsiTheme="majorHAnsi" w:cstheme="majorHAnsi"/>
                <w:sz w:val="20"/>
                <w:szCs w:val="22"/>
              </w:rPr>
              <w:t>Kwaliteit van het risicobeheersingsplan</w:t>
            </w:r>
            <w:r w:rsidR="00E9667F">
              <w:rPr>
                <w:rFonts w:asciiTheme="majorHAnsi" w:hAnsiTheme="majorHAnsi" w:cstheme="majorHAnsi"/>
                <w:sz w:val="20"/>
                <w:szCs w:val="22"/>
              </w:rPr>
              <w:t>;</w:t>
            </w:r>
            <w:r w:rsidR="009B6913">
              <w:rPr>
                <w:rFonts w:asciiTheme="majorHAnsi" w:hAnsiTheme="majorHAnsi" w:cstheme="majorHAnsi"/>
                <w:sz w:val="20"/>
                <w:szCs w:val="22"/>
              </w:rPr>
              <w:t xml:space="preserve"> met project risico</w:t>
            </w:r>
            <w:r w:rsidR="006028D5">
              <w:rPr>
                <w:rFonts w:asciiTheme="majorHAnsi" w:hAnsiTheme="majorHAnsi" w:cstheme="majorHAnsi"/>
                <w:sz w:val="20"/>
                <w:szCs w:val="22"/>
              </w:rPr>
              <w:t>’</w:t>
            </w:r>
            <w:r w:rsidR="009B6913">
              <w:rPr>
                <w:rFonts w:asciiTheme="majorHAnsi" w:hAnsiTheme="majorHAnsi" w:cstheme="majorHAnsi"/>
                <w:sz w:val="20"/>
                <w:szCs w:val="22"/>
              </w:rPr>
              <w:t xml:space="preserve">s </w:t>
            </w:r>
            <w:r w:rsidR="006028D5">
              <w:rPr>
                <w:rFonts w:asciiTheme="majorHAnsi" w:hAnsiTheme="majorHAnsi" w:cstheme="majorHAnsi"/>
                <w:sz w:val="20"/>
                <w:szCs w:val="22"/>
              </w:rPr>
              <w:t>in ontwerp,</w:t>
            </w:r>
            <w:r w:rsidR="00B41BA1">
              <w:rPr>
                <w:rFonts w:asciiTheme="majorHAnsi" w:hAnsiTheme="majorHAnsi" w:cstheme="majorHAnsi"/>
                <w:sz w:val="20"/>
                <w:szCs w:val="22"/>
              </w:rPr>
              <w:t xml:space="preserve"> realisatie en beheerfase</w:t>
            </w:r>
            <w:r w:rsidR="00282DB2">
              <w:rPr>
                <w:rFonts w:asciiTheme="majorHAnsi" w:hAnsiTheme="majorHAnsi" w:cstheme="majorHAnsi"/>
                <w:sz w:val="20"/>
                <w:szCs w:val="22"/>
              </w:rPr>
              <w:t xml:space="preserve"> en</w:t>
            </w:r>
            <w:r w:rsidR="000B74B5">
              <w:rPr>
                <w:rFonts w:asciiTheme="majorHAnsi" w:hAnsiTheme="majorHAnsi" w:cstheme="majorHAnsi"/>
                <w:sz w:val="20"/>
                <w:szCs w:val="22"/>
              </w:rPr>
              <w:t xml:space="preserve"> </w:t>
            </w:r>
            <w:r w:rsidR="0042386B">
              <w:rPr>
                <w:rFonts w:asciiTheme="majorHAnsi" w:hAnsiTheme="majorHAnsi" w:cstheme="majorHAnsi"/>
                <w:sz w:val="20"/>
                <w:szCs w:val="22"/>
              </w:rPr>
              <w:t xml:space="preserve">de </w:t>
            </w:r>
            <w:r w:rsidR="000B74B5">
              <w:rPr>
                <w:rFonts w:asciiTheme="majorHAnsi" w:hAnsiTheme="majorHAnsi" w:cstheme="majorHAnsi"/>
                <w:sz w:val="20"/>
                <w:szCs w:val="22"/>
              </w:rPr>
              <w:t xml:space="preserve">verdeling </w:t>
            </w:r>
            <w:r w:rsidR="00A40E52">
              <w:rPr>
                <w:rFonts w:asciiTheme="majorHAnsi" w:hAnsiTheme="majorHAnsi" w:cstheme="majorHAnsi"/>
                <w:sz w:val="20"/>
                <w:szCs w:val="22"/>
              </w:rPr>
              <w:t>ervan tussen</w:t>
            </w:r>
            <w:r w:rsidR="000B74B5">
              <w:rPr>
                <w:rFonts w:asciiTheme="majorHAnsi" w:hAnsiTheme="majorHAnsi" w:cstheme="majorHAnsi"/>
                <w:sz w:val="20"/>
                <w:szCs w:val="22"/>
              </w:rPr>
              <w:t xml:space="preserve"> OG en ON. </w:t>
            </w:r>
          </w:p>
          <w:p w14:paraId="543F6081" w14:textId="77777777" w:rsidR="00B4575D" w:rsidRPr="00814AE4" w:rsidRDefault="00B4575D" w:rsidP="00B4575D">
            <w:pPr>
              <w:pStyle w:val="Lijstalinea"/>
              <w:numPr>
                <w:ilvl w:val="0"/>
                <w:numId w:val="30"/>
              </w:numPr>
              <w:spacing w:line="240" w:lineRule="auto"/>
              <w:rPr>
                <w:rFonts w:asciiTheme="majorHAnsi" w:hAnsiTheme="majorHAnsi" w:cstheme="majorHAnsi"/>
                <w:sz w:val="20"/>
                <w:szCs w:val="22"/>
              </w:rPr>
            </w:pPr>
            <w:r w:rsidRPr="00814AE4">
              <w:rPr>
                <w:rFonts w:asciiTheme="majorHAnsi" w:hAnsiTheme="majorHAnsi" w:cstheme="majorHAnsi"/>
                <w:sz w:val="20"/>
                <w:szCs w:val="22"/>
              </w:rPr>
              <w:t xml:space="preserve">Wijze van aantonen betrouwbaarheid, beschikbaarheid en </w:t>
            </w:r>
            <w:proofErr w:type="spellStart"/>
            <w:r w:rsidRPr="00814AE4">
              <w:rPr>
                <w:rFonts w:asciiTheme="majorHAnsi" w:hAnsiTheme="majorHAnsi" w:cstheme="majorHAnsi"/>
                <w:sz w:val="20"/>
                <w:szCs w:val="22"/>
              </w:rPr>
              <w:t>onderhoudbaarheid</w:t>
            </w:r>
            <w:proofErr w:type="spellEnd"/>
            <w:r w:rsidRPr="00814AE4">
              <w:rPr>
                <w:rFonts w:asciiTheme="majorHAnsi" w:hAnsiTheme="majorHAnsi" w:cstheme="majorHAnsi"/>
                <w:sz w:val="20"/>
                <w:szCs w:val="22"/>
              </w:rPr>
              <w:t xml:space="preserve"> van het meetsysteem</w:t>
            </w:r>
          </w:p>
          <w:p w14:paraId="1E660FAE" w14:textId="77777777" w:rsidR="00B4575D" w:rsidRPr="00814AE4" w:rsidRDefault="00B4575D" w:rsidP="00B4575D">
            <w:pPr>
              <w:pStyle w:val="Lijstalinea"/>
              <w:numPr>
                <w:ilvl w:val="0"/>
                <w:numId w:val="30"/>
              </w:numPr>
              <w:spacing w:line="240" w:lineRule="auto"/>
              <w:rPr>
                <w:rFonts w:asciiTheme="majorHAnsi" w:hAnsiTheme="majorHAnsi" w:cstheme="majorHAnsi"/>
                <w:sz w:val="20"/>
                <w:szCs w:val="22"/>
              </w:rPr>
            </w:pPr>
            <w:r w:rsidRPr="00814AE4">
              <w:rPr>
                <w:rFonts w:asciiTheme="majorHAnsi" w:hAnsiTheme="majorHAnsi" w:cstheme="majorHAnsi"/>
                <w:sz w:val="20"/>
                <w:szCs w:val="22"/>
              </w:rPr>
              <w:t>Wijze van monitoring bij toepassing van de invasieve en niet invasieve meettechnieken</w:t>
            </w:r>
          </w:p>
          <w:p w14:paraId="4C743F61" w14:textId="77777777" w:rsidR="00B4575D" w:rsidRPr="00814AE4" w:rsidRDefault="00B4575D" w:rsidP="00B4575D">
            <w:pPr>
              <w:pStyle w:val="Lijstalinea"/>
              <w:numPr>
                <w:ilvl w:val="0"/>
                <w:numId w:val="30"/>
              </w:numPr>
              <w:spacing w:line="240" w:lineRule="auto"/>
              <w:rPr>
                <w:rFonts w:asciiTheme="majorHAnsi" w:hAnsiTheme="majorHAnsi" w:cstheme="majorHAnsi"/>
                <w:sz w:val="20"/>
                <w:szCs w:val="22"/>
              </w:rPr>
            </w:pPr>
            <w:r w:rsidRPr="00814AE4">
              <w:rPr>
                <w:rFonts w:asciiTheme="majorHAnsi" w:hAnsiTheme="majorHAnsi" w:cstheme="majorHAnsi"/>
                <w:sz w:val="20"/>
                <w:szCs w:val="22"/>
              </w:rPr>
              <w:t>Wijze van ontsluiting van meetgegevens via één portaal</w:t>
            </w:r>
          </w:p>
          <w:p w14:paraId="22B05CC8" w14:textId="77777777" w:rsidR="00B4575D" w:rsidRPr="00814AE4" w:rsidRDefault="00B4575D" w:rsidP="00B4575D">
            <w:pPr>
              <w:pStyle w:val="Lijstalinea"/>
              <w:numPr>
                <w:ilvl w:val="0"/>
                <w:numId w:val="30"/>
              </w:numPr>
              <w:spacing w:line="240" w:lineRule="auto"/>
              <w:rPr>
                <w:rFonts w:asciiTheme="majorHAnsi" w:hAnsiTheme="majorHAnsi" w:cstheme="majorHAnsi"/>
                <w:sz w:val="20"/>
                <w:szCs w:val="22"/>
              </w:rPr>
            </w:pPr>
            <w:r w:rsidRPr="00814AE4">
              <w:rPr>
                <w:rFonts w:asciiTheme="majorHAnsi" w:hAnsiTheme="majorHAnsi" w:cstheme="majorHAnsi"/>
                <w:sz w:val="20"/>
                <w:szCs w:val="22"/>
              </w:rPr>
              <w:t>Wijze van informeren, kennisdeling en samenwerking met OG</w:t>
            </w:r>
          </w:p>
          <w:p w14:paraId="07A06E6A" w14:textId="63342E31" w:rsidR="00962E9A" w:rsidRPr="00962E9A" w:rsidRDefault="00B4575D" w:rsidP="00B4575D">
            <w:pPr>
              <w:pStyle w:val="Lijstalinea"/>
              <w:numPr>
                <w:ilvl w:val="0"/>
                <w:numId w:val="30"/>
              </w:numPr>
              <w:spacing w:line="276" w:lineRule="auto"/>
              <w:rPr>
                <w:rFonts w:asciiTheme="majorHAnsi" w:hAnsiTheme="majorHAnsi" w:cstheme="majorHAnsi"/>
                <w:szCs w:val="22"/>
              </w:rPr>
            </w:pPr>
            <w:r w:rsidRPr="00814AE4">
              <w:rPr>
                <w:rFonts w:asciiTheme="majorHAnsi" w:hAnsiTheme="majorHAnsi" w:cstheme="majorHAnsi"/>
                <w:sz w:val="20"/>
                <w:szCs w:val="22"/>
              </w:rPr>
              <w:t>Onderbouwing voor de genomen keuzes ten aanzien van het ontwerp, uitvoering en onderhoud</w:t>
            </w:r>
            <w:r w:rsidR="00CD2F1F">
              <w:rPr>
                <w:rFonts w:asciiTheme="majorHAnsi" w:hAnsiTheme="majorHAnsi" w:cstheme="majorHAnsi"/>
                <w:sz w:val="20"/>
                <w:szCs w:val="22"/>
              </w:rPr>
              <w:t>.</w:t>
            </w:r>
          </w:p>
        </w:tc>
      </w:tr>
    </w:tbl>
    <w:p w14:paraId="0444346C" w14:textId="77777777" w:rsidR="00C96D10" w:rsidRDefault="00C96D10" w:rsidP="00EF6654">
      <w:pPr>
        <w:suppressAutoHyphens/>
        <w:spacing w:line="259" w:lineRule="auto"/>
        <w:ind w:left="2160" w:hanging="2160"/>
        <w:rPr>
          <w:rFonts w:asciiTheme="majorHAnsi" w:hAnsiTheme="majorHAnsi"/>
          <w:szCs w:val="22"/>
        </w:rPr>
      </w:pPr>
    </w:p>
    <w:p w14:paraId="5E8D9C82" w14:textId="0D8D640E" w:rsidR="00EF6654" w:rsidRPr="00047187" w:rsidRDefault="00EF6654" w:rsidP="00EF6654">
      <w:pPr>
        <w:suppressAutoHyphens/>
        <w:spacing w:line="259" w:lineRule="auto"/>
        <w:ind w:left="2160" w:hanging="2160"/>
        <w:rPr>
          <w:rFonts w:asciiTheme="majorHAnsi" w:hAnsiTheme="majorHAnsi" w:cs="Times New Roman"/>
          <w:szCs w:val="22"/>
        </w:rPr>
      </w:pPr>
      <w:r>
        <w:rPr>
          <w:rFonts w:asciiTheme="majorHAnsi" w:hAnsiTheme="majorHAnsi"/>
          <w:szCs w:val="22"/>
        </w:rPr>
        <w:t>Randvoorwaarde:</w:t>
      </w:r>
      <w:r>
        <w:rPr>
          <w:rFonts w:asciiTheme="majorHAnsi" w:hAnsiTheme="majorHAnsi"/>
          <w:szCs w:val="22"/>
        </w:rPr>
        <w:tab/>
      </w:r>
      <w:r w:rsidRPr="00047187">
        <w:rPr>
          <w:rFonts w:asciiTheme="majorHAnsi" w:hAnsiTheme="majorHAnsi" w:cs="Times New Roman"/>
          <w:szCs w:val="22"/>
        </w:rPr>
        <w:t xml:space="preserve">Voor de behandeling van dit onderdeel maximaal </w:t>
      </w:r>
      <w:r w:rsidR="00962E9A">
        <w:rPr>
          <w:rFonts w:asciiTheme="majorHAnsi" w:hAnsiTheme="majorHAnsi" w:cs="Times New Roman"/>
          <w:szCs w:val="22"/>
        </w:rPr>
        <w:t>2</w:t>
      </w:r>
      <w:r w:rsidRPr="00047187">
        <w:rPr>
          <w:rFonts w:asciiTheme="majorHAnsi" w:hAnsiTheme="majorHAnsi" w:cs="Times New Roman"/>
          <w:szCs w:val="22"/>
        </w:rPr>
        <w:t xml:space="preserve"> pagina’s A4 tekst worden gebruikt</w:t>
      </w:r>
      <w:r>
        <w:rPr>
          <w:rFonts w:asciiTheme="majorHAnsi" w:hAnsiTheme="majorHAnsi" w:cs="Times New Roman"/>
          <w:szCs w:val="22"/>
        </w:rPr>
        <w:t xml:space="preserve"> </w:t>
      </w:r>
      <w:r w:rsidRPr="00047187">
        <w:rPr>
          <w:rFonts w:asciiTheme="majorHAnsi" w:hAnsiTheme="majorHAnsi" w:cs="Times New Roman"/>
          <w:szCs w:val="22"/>
        </w:rPr>
        <w:t xml:space="preserve">(enkelzijdig, </w:t>
      </w:r>
      <w:r w:rsidRPr="000C67DF">
        <w:rPr>
          <w:rFonts w:asciiTheme="majorHAnsi" w:hAnsiTheme="majorHAnsi" w:cs="Times New Roman"/>
          <w:szCs w:val="22"/>
        </w:rPr>
        <w:t xml:space="preserve">lettertype 11 </w:t>
      </w:r>
      <w:proofErr w:type="spellStart"/>
      <w:r w:rsidRPr="000C67DF">
        <w:rPr>
          <w:rFonts w:asciiTheme="majorHAnsi" w:hAnsiTheme="majorHAnsi" w:cs="Times New Roman"/>
          <w:szCs w:val="22"/>
        </w:rPr>
        <w:t>calibri</w:t>
      </w:r>
      <w:proofErr w:type="spellEnd"/>
      <w:r w:rsidRPr="000C67DF">
        <w:rPr>
          <w:rFonts w:asciiTheme="majorHAnsi" w:hAnsiTheme="majorHAnsi" w:cs="Times New Roman"/>
          <w:szCs w:val="22"/>
        </w:rPr>
        <w:t>, regelafstand 1,15)</w:t>
      </w:r>
      <w:r w:rsidRPr="00047187">
        <w:rPr>
          <w:rFonts w:asciiTheme="majorHAnsi" w:hAnsiTheme="majorHAnsi" w:cs="Times New Roman"/>
          <w:szCs w:val="22"/>
        </w:rPr>
        <w:t>.</w:t>
      </w:r>
    </w:p>
    <w:p w14:paraId="752B1474" w14:textId="0DA30F25" w:rsidR="00BE6308" w:rsidRDefault="00BE6308" w:rsidP="00BE6308">
      <w:pPr>
        <w:suppressAutoHyphens/>
        <w:spacing w:line="259" w:lineRule="auto"/>
        <w:contextualSpacing/>
        <w:rPr>
          <w:rFonts w:asciiTheme="majorHAnsi" w:hAnsiTheme="majorHAnsi" w:cstheme="majorHAnsi"/>
          <w:szCs w:val="22"/>
        </w:rPr>
      </w:pPr>
    </w:p>
    <w:p w14:paraId="773F72E3" w14:textId="479BC3B6" w:rsidR="00EF6654" w:rsidRDefault="00EF6654" w:rsidP="00EF6654">
      <w:pPr>
        <w:suppressAutoHyphens/>
        <w:spacing w:line="259" w:lineRule="auto"/>
        <w:rPr>
          <w:rFonts w:asciiTheme="majorHAnsi" w:hAnsiTheme="majorHAnsi"/>
          <w:b/>
          <w:szCs w:val="22"/>
        </w:rPr>
      </w:pPr>
      <w:proofErr w:type="spellStart"/>
      <w:r>
        <w:rPr>
          <w:rFonts w:asciiTheme="majorHAnsi" w:hAnsiTheme="majorHAnsi"/>
          <w:b/>
          <w:szCs w:val="22"/>
        </w:rPr>
        <w:t>Subcriterium</w:t>
      </w:r>
      <w:proofErr w:type="spellEnd"/>
      <w:r>
        <w:rPr>
          <w:rFonts w:asciiTheme="majorHAnsi" w:hAnsiTheme="majorHAnsi"/>
          <w:b/>
          <w:szCs w:val="22"/>
        </w:rPr>
        <w:t xml:space="preserve"> 2: </w:t>
      </w:r>
    </w:p>
    <w:p w14:paraId="582760BB" w14:textId="27DF376A" w:rsidR="00EF6654" w:rsidRDefault="00EF6654" w:rsidP="00EF6654">
      <w:pPr>
        <w:suppressAutoHyphens/>
        <w:spacing w:line="259" w:lineRule="auto"/>
        <w:rPr>
          <w:rFonts w:asciiTheme="majorHAnsi" w:hAnsiTheme="majorHAnsi"/>
          <w:szCs w:val="22"/>
        </w:rPr>
      </w:pPr>
      <w:r>
        <w:rPr>
          <w:rFonts w:asciiTheme="majorHAnsi" w:hAnsiTheme="majorHAnsi"/>
          <w:szCs w:val="22"/>
        </w:rPr>
        <w:t xml:space="preserve">Waarde: </w:t>
      </w:r>
      <w:r>
        <w:rPr>
          <w:rFonts w:asciiTheme="majorHAnsi" w:hAnsiTheme="majorHAnsi"/>
          <w:szCs w:val="22"/>
        </w:rPr>
        <w:tab/>
        <w:t xml:space="preserve">maximaal </w:t>
      </w:r>
      <w:r w:rsidR="00962E9A">
        <w:rPr>
          <w:rFonts w:asciiTheme="majorHAnsi" w:hAnsiTheme="majorHAnsi"/>
          <w:szCs w:val="22"/>
        </w:rPr>
        <w:t>€250.000</w:t>
      </w:r>
    </w:p>
    <w:p w14:paraId="395DA451" w14:textId="77777777" w:rsidR="00962E9A" w:rsidRDefault="00962E9A" w:rsidP="00EF6654">
      <w:pPr>
        <w:suppressAutoHyphens/>
        <w:spacing w:line="259" w:lineRule="auto"/>
        <w:rPr>
          <w:rFonts w:asciiTheme="majorHAnsi" w:hAnsiTheme="majorHAnsi"/>
          <w:szCs w:val="22"/>
        </w:rPr>
      </w:pPr>
    </w:p>
    <w:p w14:paraId="79B6BFEB" w14:textId="587583DA" w:rsidR="00EF6654" w:rsidRPr="00962E9A" w:rsidRDefault="00962E9A" w:rsidP="00962E9A">
      <w:pPr>
        <w:spacing w:line="276" w:lineRule="auto"/>
        <w:rPr>
          <w:rFonts w:asciiTheme="majorHAnsi" w:hAnsiTheme="majorHAnsi" w:cstheme="majorHAnsi"/>
          <w:szCs w:val="22"/>
        </w:rPr>
      </w:pPr>
      <w:r>
        <w:rPr>
          <w:rFonts w:asciiTheme="majorHAnsi" w:hAnsiTheme="majorHAnsi" w:cstheme="majorHAnsi"/>
          <w:szCs w:val="22"/>
        </w:rPr>
        <w:t xml:space="preserve">Voor dit </w:t>
      </w:r>
      <w:proofErr w:type="spellStart"/>
      <w:r>
        <w:rPr>
          <w:rFonts w:asciiTheme="majorHAnsi" w:hAnsiTheme="majorHAnsi" w:cstheme="majorHAnsi"/>
          <w:szCs w:val="22"/>
        </w:rPr>
        <w:t>subgunningscriterium</w:t>
      </w:r>
      <w:proofErr w:type="spellEnd"/>
      <w:r>
        <w:rPr>
          <w:rFonts w:asciiTheme="majorHAnsi" w:hAnsiTheme="majorHAnsi" w:cstheme="majorHAnsi"/>
          <w:szCs w:val="22"/>
        </w:rPr>
        <w:t xml:space="preserve"> dient Inschrijver onderstaande vragen te beantwoorden:</w:t>
      </w:r>
    </w:p>
    <w:p w14:paraId="5B18BF41" w14:textId="77777777" w:rsidR="00962E9A" w:rsidRDefault="00962E9A" w:rsidP="000631A8">
      <w:pPr>
        <w:numPr>
          <w:ilvl w:val="0"/>
          <w:numId w:val="29"/>
        </w:numPr>
        <w:spacing w:after="160" w:line="276" w:lineRule="auto"/>
        <w:rPr>
          <w:rFonts w:asciiTheme="majorHAnsi" w:hAnsiTheme="majorHAnsi" w:cstheme="majorHAnsi"/>
        </w:rPr>
      </w:pPr>
      <w:r w:rsidRPr="00962E9A">
        <w:rPr>
          <w:rFonts w:asciiTheme="majorHAnsi" w:hAnsiTheme="majorHAnsi" w:cstheme="majorHAnsi"/>
        </w:rPr>
        <w:t>Welke bijdrage wordt geleverd in het inzicht van korte en lange termijn gevolgen door aardbevingen</w:t>
      </w:r>
      <w:r>
        <w:rPr>
          <w:rFonts w:asciiTheme="majorHAnsi" w:hAnsiTheme="majorHAnsi" w:cstheme="majorHAnsi"/>
        </w:rPr>
        <w:t>?</w:t>
      </w:r>
    </w:p>
    <w:p w14:paraId="62DFBA83" w14:textId="3BCDA3FC" w:rsidR="00962E9A" w:rsidRPr="00962E9A" w:rsidRDefault="00962E9A" w:rsidP="000631A8">
      <w:pPr>
        <w:numPr>
          <w:ilvl w:val="0"/>
          <w:numId w:val="29"/>
        </w:numPr>
        <w:spacing w:after="160" w:line="276" w:lineRule="auto"/>
        <w:rPr>
          <w:rFonts w:asciiTheme="majorHAnsi" w:hAnsiTheme="majorHAnsi" w:cstheme="majorHAnsi"/>
        </w:rPr>
      </w:pPr>
      <w:r w:rsidRPr="00962E9A">
        <w:rPr>
          <w:rFonts w:asciiTheme="majorHAnsi" w:hAnsiTheme="majorHAnsi" w:cstheme="majorHAnsi"/>
        </w:rPr>
        <w:t xml:space="preserve">Hoe waarborgt ON een hoge mate van flexibiliteit ten aanzien van vervanging van de meettechnieken en hoe wordt hiermee ingespeeld op toekomstige innovaties? </w:t>
      </w:r>
    </w:p>
    <w:tbl>
      <w:tblPr>
        <w:tblStyle w:val="Tabelraster"/>
        <w:tblW w:w="0" w:type="auto"/>
        <w:tblLook w:val="04A0" w:firstRow="1" w:lastRow="0" w:firstColumn="1" w:lastColumn="0" w:noHBand="0" w:noVBand="1"/>
      </w:tblPr>
      <w:tblGrid>
        <w:gridCol w:w="9010"/>
      </w:tblGrid>
      <w:tr w:rsidR="00962E9A" w:rsidRPr="00962E9A" w14:paraId="092C7124" w14:textId="77777777" w:rsidTr="00814AE4">
        <w:trPr>
          <w:trHeight w:val="1709"/>
        </w:trPr>
        <w:tc>
          <w:tcPr>
            <w:tcW w:w="9010" w:type="dxa"/>
          </w:tcPr>
          <w:p w14:paraId="17D2E817" w14:textId="77777777" w:rsidR="00334EFF" w:rsidRPr="00814AE4" w:rsidRDefault="00334EFF" w:rsidP="00334EFF">
            <w:pPr>
              <w:rPr>
                <w:rFonts w:asciiTheme="majorHAnsi" w:hAnsiTheme="majorHAnsi" w:cstheme="majorHAnsi"/>
                <w:sz w:val="20"/>
                <w:szCs w:val="22"/>
              </w:rPr>
            </w:pPr>
            <w:r w:rsidRPr="00814AE4">
              <w:rPr>
                <w:rFonts w:asciiTheme="majorHAnsi" w:hAnsiTheme="majorHAnsi" w:cstheme="majorHAnsi"/>
                <w:sz w:val="20"/>
                <w:szCs w:val="22"/>
              </w:rPr>
              <w:t>Beoordeling van de beschrijving op:</w:t>
            </w:r>
          </w:p>
          <w:p w14:paraId="111E89C8" w14:textId="02E77813" w:rsidR="00334EFF" w:rsidRPr="00814AE4" w:rsidRDefault="00334EFF" w:rsidP="00334EFF">
            <w:pPr>
              <w:pStyle w:val="Lijstalinea"/>
              <w:numPr>
                <w:ilvl w:val="0"/>
                <w:numId w:val="30"/>
              </w:numPr>
              <w:spacing w:line="240" w:lineRule="auto"/>
              <w:rPr>
                <w:rFonts w:asciiTheme="majorHAnsi" w:hAnsiTheme="majorHAnsi" w:cstheme="majorHAnsi"/>
                <w:sz w:val="20"/>
                <w:szCs w:val="22"/>
              </w:rPr>
            </w:pPr>
            <w:r w:rsidRPr="00814AE4">
              <w:rPr>
                <w:rFonts w:asciiTheme="majorHAnsi" w:hAnsiTheme="majorHAnsi" w:cstheme="majorHAnsi"/>
                <w:sz w:val="20"/>
                <w:szCs w:val="22"/>
              </w:rPr>
              <w:t xml:space="preserve">Bijdrage als </w:t>
            </w:r>
            <w:proofErr w:type="spellStart"/>
            <w:r w:rsidRPr="00814AE4">
              <w:rPr>
                <w:rFonts w:asciiTheme="majorHAnsi" w:hAnsiTheme="majorHAnsi" w:cstheme="majorHAnsi"/>
                <w:sz w:val="20"/>
                <w:szCs w:val="22"/>
              </w:rPr>
              <w:t>Early</w:t>
            </w:r>
            <w:proofErr w:type="spellEnd"/>
            <w:r w:rsidRPr="00814AE4">
              <w:rPr>
                <w:rFonts w:asciiTheme="majorHAnsi" w:hAnsiTheme="majorHAnsi" w:cstheme="majorHAnsi"/>
                <w:sz w:val="20"/>
                <w:szCs w:val="22"/>
              </w:rPr>
              <w:t xml:space="preserve"> </w:t>
            </w:r>
            <w:proofErr w:type="spellStart"/>
            <w:r w:rsidRPr="00814AE4">
              <w:rPr>
                <w:rFonts w:asciiTheme="majorHAnsi" w:hAnsiTheme="majorHAnsi" w:cstheme="majorHAnsi"/>
                <w:sz w:val="20"/>
                <w:szCs w:val="22"/>
              </w:rPr>
              <w:t>Warning</w:t>
            </w:r>
            <w:proofErr w:type="spellEnd"/>
            <w:r w:rsidRPr="00814AE4">
              <w:rPr>
                <w:rFonts w:asciiTheme="majorHAnsi" w:hAnsiTheme="majorHAnsi" w:cstheme="majorHAnsi"/>
                <w:sz w:val="20"/>
                <w:szCs w:val="22"/>
              </w:rPr>
              <w:t xml:space="preserve"> </w:t>
            </w:r>
            <w:r w:rsidR="00710D09">
              <w:rPr>
                <w:rFonts w:asciiTheme="majorHAnsi" w:hAnsiTheme="majorHAnsi" w:cstheme="majorHAnsi"/>
                <w:sz w:val="20"/>
                <w:szCs w:val="22"/>
              </w:rPr>
              <w:t>S</w:t>
            </w:r>
            <w:r w:rsidRPr="00814AE4">
              <w:rPr>
                <w:rFonts w:asciiTheme="majorHAnsi" w:hAnsiTheme="majorHAnsi" w:cstheme="majorHAnsi"/>
                <w:sz w:val="20"/>
                <w:szCs w:val="22"/>
              </w:rPr>
              <w:t>yst</w:t>
            </w:r>
            <w:r w:rsidR="00ED2E10">
              <w:rPr>
                <w:rFonts w:asciiTheme="majorHAnsi" w:hAnsiTheme="majorHAnsi" w:cstheme="majorHAnsi"/>
                <w:sz w:val="20"/>
                <w:szCs w:val="22"/>
              </w:rPr>
              <w:t>e</w:t>
            </w:r>
            <w:r w:rsidRPr="00814AE4">
              <w:rPr>
                <w:rFonts w:asciiTheme="majorHAnsi" w:hAnsiTheme="majorHAnsi" w:cstheme="majorHAnsi"/>
                <w:sz w:val="20"/>
                <w:szCs w:val="22"/>
              </w:rPr>
              <w:t>m en input voor IBP</w:t>
            </w:r>
          </w:p>
          <w:p w14:paraId="5B9885D0" w14:textId="77777777" w:rsidR="00334EFF" w:rsidRPr="00814AE4" w:rsidRDefault="00334EFF" w:rsidP="00334EFF">
            <w:pPr>
              <w:pStyle w:val="Lijstalinea"/>
              <w:numPr>
                <w:ilvl w:val="0"/>
                <w:numId w:val="30"/>
              </w:numPr>
              <w:spacing w:line="240" w:lineRule="auto"/>
              <w:rPr>
                <w:rFonts w:asciiTheme="majorHAnsi" w:hAnsiTheme="majorHAnsi" w:cstheme="majorHAnsi"/>
                <w:sz w:val="20"/>
                <w:szCs w:val="22"/>
              </w:rPr>
            </w:pPr>
            <w:r w:rsidRPr="00814AE4">
              <w:rPr>
                <w:rFonts w:asciiTheme="majorHAnsi" w:hAnsiTheme="majorHAnsi" w:cstheme="majorHAnsi"/>
                <w:sz w:val="20"/>
                <w:szCs w:val="22"/>
              </w:rPr>
              <w:t>Het verschil kunnen identificeren van vervorming door zetting of vervormingen door aardbevingen</w:t>
            </w:r>
          </w:p>
          <w:p w14:paraId="05525355" w14:textId="77777777" w:rsidR="00334EFF" w:rsidRPr="00814AE4" w:rsidRDefault="00334EFF" w:rsidP="00334EFF">
            <w:pPr>
              <w:pStyle w:val="Lijstalinea"/>
              <w:numPr>
                <w:ilvl w:val="0"/>
                <w:numId w:val="30"/>
              </w:numPr>
              <w:spacing w:line="240" w:lineRule="auto"/>
              <w:rPr>
                <w:rFonts w:asciiTheme="majorHAnsi" w:hAnsiTheme="majorHAnsi" w:cstheme="majorHAnsi"/>
                <w:sz w:val="20"/>
                <w:szCs w:val="22"/>
              </w:rPr>
            </w:pPr>
            <w:r w:rsidRPr="00814AE4">
              <w:rPr>
                <w:rFonts w:asciiTheme="majorHAnsi" w:hAnsiTheme="majorHAnsi" w:cstheme="majorHAnsi"/>
                <w:sz w:val="20"/>
                <w:szCs w:val="22"/>
              </w:rPr>
              <w:t>Inzicht in omvang eventuele herstelmaatregelen bij vervormingen</w:t>
            </w:r>
          </w:p>
          <w:p w14:paraId="4253A464" w14:textId="66ACD95B" w:rsidR="00334EFF" w:rsidRPr="00814AE4" w:rsidRDefault="00334EFF" w:rsidP="00334EFF">
            <w:pPr>
              <w:pStyle w:val="Lijstalinea"/>
              <w:numPr>
                <w:ilvl w:val="0"/>
                <w:numId w:val="30"/>
              </w:numPr>
              <w:spacing w:line="240" w:lineRule="auto"/>
              <w:rPr>
                <w:rFonts w:asciiTheme="majorHAnsi" w:hAnsiTheme="majorHAnsi" w:cstheme="majorHAnsi"/>
                <w:sz w:val="20"/>
                <w:szCs w:val="22"/>
              </w:rPr>
            </w:pPr>
            <w:r w:rsidRPr="00814AE4">
              <w:rPr>
                <w:rFonts w:asciiTheme="majorHAnsi" w:hAnsiTheme="majorHAnsi" w:cstheme="majorHAnsi"/>
                <w:sz w:val="20"/>
                <w:szCs w:val="22"/>
              </w:rPr>
              <w:t>Mogelijkheden tot vervanging van de meettechnieken ten behoeve van levensduur</w:t>
            </w:r>
            <w:r w:rsidR="002B379F">
              <w:rPr>
                <w:rFonts w:asciiTheme="majorHAnsi" w:hAnsiTheme="majorHAnsi" w:cstheme="majorHAnsi"/>
                <w:sz w:val="20"/>
                <w:szCs w:val="22"/>
              </w:rPr>
              <w:t xml:space="preserve">verlenging </w:t>
            </w:r>
            <w:r w:rsidRPr="00814AE4">
              <w:rPr>
                <w:rFonts w:asciiTheme="majorHAnsi" w:hAnsiTheme="majorHAnsi" w:cstheme="majorHAnsi"/>
                <w:sz w:val="20"/>
                <w:szCs w:val="22"/>
              </w:rPr>
              <w:t xml:space="preserve">en innovaties. </w:t>
            </w:r>
          </w:p>
          <w:p w14:paraId="5C9CDF39" w14:textId="634DE326" w:rsidR="00962E9A" w:rsidRPr="005276E2" w:rsidRDefault="00334EFF" w:rsidP="005276E2">
            <w:pPr>
              <w:pStyle w:val="Lijstalinea"/>
              <w:numPr>
                <w:ilvl w:val="0"/>
                <w:numId w:val="30"/>
              </w:numPr>
              <w:spacing w:line="240" w:lineRule="auto"/>
              <w:rPr>
                <w:rFonts w:asciiTheme="majorHAnsi" w:hAnsiTheme="majorHAnsi" w:cstheme="majorHAnsi"/>
                <w:sz w:val="20"/>
                <w:szCs w:val="22"/>
              </w:rPr>
            </w:pPr>
            <w:r w:rsidRPr="00814AE4">
              <w:rPr>
                <w:rFonts w:asciiTheme="majorHAnsi" w:hAnsiTheme="majorHAnsi" w:cstheme="majorHAnsi"/>
                <w:sz w:val="20"/>
                <w:szCs w:val="22"/>
              </w:rPr>
              <w:t>Onderbouwing voor de genomen keuze ten aanzien van korte en lange termijn gevolgen</w:t>
            </w:r>
            <w:r w:rsidR="005276E2">
              <w:rPr>
                <w:rFonts w:asciiTheme="majorHAnsi" w:hAnsiTheme="majorHAnsi" w:cstheme="majorHAnsi"/>
                <w:sz w:val="20"/>
                <w:szCs w:val="22"/>
              </w:rPr>
              <w:t>.</w:t>
            </w:r>
          </w:p>
        </w:tc>
      </w:tr>
    </w:tbl>
    <w:p w14:paraId="27D58B53" w14:textId="464EB210" w:rsidR="00962E9A" w:rsidRPr="00962E9A" w:rsidRDefault="00962E9A" w:rsidP="00962E9A">
      <w:pPr>
        <w:suppressAutoHyphens/>
        <w:spacing w:line="276" w:lineRule="auto"/>
        <w:rPr>
          <w:rFonts w:asciiTheme="majorHAnsi" w:hAnsiTheme="majorHAnsi" w:cstheme="majorHAnsi"/>
          <w:szCs w:val="22"/>
        </w:rPr>
      </w:pPr>
    </w:p>
    <w:p w14:paraId="72EDA057" w14:textId="2DE63293" w:rsidR="00EF6654" w:rsidRPr="00047187" w:rsidRDefault="00EF6654" w:rsidP="00EF6654">
      <w:pPr>
        <w:suppressAutoHyphens/>
        <w:spacing w:line="259" w:lineRule="auto"/>
        <w:ind w:left="2160" w:hanging="2160"/>
        <w:rPr>
          <w:rFonts w:asciiTheme="majorHAnsi" w:hAnsiTheme="majorHAnsi" w:cs="Times New Roman"/>
          <w:szCs w:val="22"/>
        </w:rPr>
      </w:pPr>
      <w:r>
        <w:rPr>
          <w:rFonts w:asciiTheme="majorHAnsi" w:hAnsiTheme="majorHAnsi"/>
          <w:szCs w:val="22"/>
        </w:rPr>
        <w:t>Randvoorwaarde:</w:t>
      </w:r>
      <w:r>
        <w:rPr>
          <w:rFonts w:asciiTheme="majorHAnsi" w:hAnsiTheme="majorHAnsi"/>
          <w:szCs w:val="22"/>
        </w:rPr>
        <w:tab/>
      </w:r>
      <w:r w:rsidRPr="00047187">
        <w:rPr>
          <w:rFonts w:asciiTheme="majorHAnsi" w:hAnsiTheme="majorHAnsi" w:cs="Times New Roman"/>
          <w:szCs w:val="22"/>
        </w:rPr>
        <w:t xml:space="preserve">Voor de behandeling van dit onderdeel maximaal </w:t>
      </w:r>
      <w:r w:rsidR="00962E9A">
        <w:rPr>
          <w:rFonts w:asciiTheme="majorHAnsi" w:hAnsiTheme="majorHAnsi" w:cs="Times New Roman"/>
          <w:szCs w:val="22"/>
        </w:rPr>
        <w:t>2</w:t>
      </w:r>
      <w:r w:rsidRPr="00047187">
        <w:rPr>
          <w:rFonts w:asciiTheme="majorHAnsi" w:hAnsiTheme="majorHAnsi" w:cs="Times New Roman"/>
          <w:szCs w:val="22"/>
        </w:rPr>
        <w:t xml:space="preserve"> pagina’s A4 tekst worden gebruikt</w:t>
      </w:r>
      <w:r>
        <w:rPr>
          <w:rFonts w:asciiTheme="majorHAnsi" w:hAnsiTheme="majorHAnsi" w:cs="Times New Roman"/>
          <w:szCs w:val="22"/>
        </w:rPr>
        <w:t xml:space="preserve"> </w:t>
      </w:r>
      <w:r w:rsidRPr="00047187">
        <w:rPr>
          <w:rFonts w:asciiTheme="majorHAnsi" w:hAnsiTheme="majorHAnsi" w:cs="Times New Roman"/>
          <w:szCs w:val="22"/>
        </w:rPr>
        <w:t xml:space="preserve">(enkelzijdig, </w:t>
      </w:r>
      <w:r w:rsidRPr="000C67DF">
        <w:rPr>
          <w:rFonts w:asciiTheme="majorHAnsi" w:hAnsiTheme="majorHAnsi" w:cs="Times New Roman"/>
          <w:szCs w:val="22"/>
        </w:rPr>
        <w:t xml:space="preserve">lettertype 11 </w:t>
      </w:r>
      <w:proofErr w:type="spellStart"/>
      <w:r w:rsidRPr="000C67DF">
        <w:rPr>
          <w:rFonts w:asciiTheme="majorHAnsi" w:hAnsiTheme="majorHAnsi" w:cs="Times New Roman"/>
          <w:szCs w:val="22"/>
        </w:rPr>
        <w:t>calibri</w:t>
      </w:r>
      <w:proofErr w:type="spellEnd"/>
      <w:r w:rsidRPr="000C67DF">
        <w:rPr>
          <w:rFonts w:asciiTheme="majorHAnsi" w:hAnsiTheme="majorHAnsi" w:cs="Times New Roman"/>
          <w:szCs w:val="22"/>
        </w:rPr>
        <w:t>, regelafstand 1,15)</w:t>
      </w:r>
      <w:r w:rsidRPr="00047187">
        <w:rPr>
          <w:rFonts w:asciiTheme="majorHAnsi" w:hAnsiTheme="majorHAnsi" w:cs="Times New Roman"/>
          <w:szCs w:val="22"/>
        </w:rPr>
        <w:t>.</w:t>
      </w:r>
    </w:p>
    <w:p w14:paraId="5E07D703" w14:textId="1E3CA68F" w:rsidR="00EF6654" w:rsidRDefault="00EF6654">
      <w:pPr>
        <w:spacing w:line="240" w:lineRule="auto"/>
        <w:rPr>
          <w:rFonts w:asciiTheme="majorHAnsi" w:hAnsiTheme="majorHAnsi" w:cstheme="majorHAnsi"/>
          <w:b/>
          <w:szCs w:val="22"/>
        </w:rPr>
      </w:pPr>
    </w:p>
    <w:p w14:paraId="10692B99" w14:textId="7EB417F4" w:rsidR="00BE6308" w:rsidRPr="00BE6308" w:rsidRDefault="00BE6308" w:rsidP="00BE6308">
      <w:pPr>
        <w:suppressAutoHyphens/>
        <w:spacing w:line="259" w:lineRule="auto"/>
        <w:contextualSpacing/>
        <w:rPr>
          <w:rFonts w:asciiTheme="majorHAnsi" w:hAnsiTheme="majorHAnsi" w:cstheme="majorHAnsi"/>
          <w:b/>
          <w:szCs w:val="22"/>
        </w:rPr>
      </w:pPr>
      <w:r w:rsidRPr="00BE6308">
        <w:rPr>
          <w:rFonts w:asciiTheme="majorHAnsi" w:hAnsiTheme="majorHAnsi" w:cstheme="majorHAnsi"/>
          <w:b/>
          <w:szCs w:val="22"/>
        </w:rPr>
        <w:t xml:space="preserve">Beoordeling kwaliteit </w:t>
      </w:r>
    </w:p>
    <w:p w14:paraId="2DBA3B1D" w14:textId="44C01667" w:rsidR="00BE6308" w:rsidRPr="00BE6308" w:rsidRDefault="00BE6308" w:rsidP="00BE6308">
      <w:pPr>
        <w:suppressAutoHyphens/>
        <w:spacing w:line="259" w:lineRule="auto"/>
        <w:contextualSpacing/>
        <w:rPr>
          <w:rFonts w:asciiTheme="majorHAnsi" w:hAnsiTheme="majorHAnsi" w:cstheme="majorHAnsi"/>
          <w:szCs w:val="22"/>
        </w:rPr>
      </w:pPr>
      <w:r w:rsidRPr="00BE6308">
        <w:rPr>
          <w:rFonts w:asciiTheme="majorHAnsi" w:hAnsiTheme="majorHAnsi" w:cstheme="majorHAnsi"/>
          <w:szCs w:val="22"/>
        </w:rPr>
        <w:t xml:space="preserve">De beoordeling van de gunningcriteria kwaliteit </w:t>
      </w:r>
      <w:r w:rsidR="00EF6654">
        <w:rPr>
          <w:rFonts w:asciiTheme="majorHAnsi" w:hAnsiTheme="majorHAnsi" w:cstheme="majorHAnsi"/>
          <w:szCs w:val="22"/>
        </w:rPr>
        <w:t>(</w:t>
      </w:r>
      <w:proofErr w:type="spellStart"/>
      <w:r w:rsidR="00EF6654">
        <w:rPr>
          <w:rFonts w:asciiTheme="majorHAnsi" w:hAnsiTheme="majorHAnsi" w:cstheme="majorHAnsi"/>
          <w:szCs w:val="22"/>
        </w:rPr>
        <w:t>subcriterium</w:t>
      </w:r>
      <w:proofErr w:type="spellEnd"/>
      <w:r w:rsidR="00EF6654">
        <w:rPr>
          <w:rFonts w:asciiTheme="majorHAnsi" w:hAnsiTheme="majorHAnsi" w:cstheme="majorHAnsi"/>
          <w:szCs w:val="22"/>
        </w:rPr>
        <w:t xml:space="preserve"> 1 en 2</w:t>
      </w:r>
      <w:r w:rsidRPr="00BE6308">
        <w:rPr>
          <w:rFonts w:asciiTheme="majorHAnsi" w:hAnsiTheme="majorHAnsi" w:cstheme="majorHAnsi"/>
          <w:szCs w:val="22"/>
        </w:rPr>
        <w:t>) verloopt als volgt:</w:t>
      </w:r>
    </w:p>
    <w:p w14:paraId="08BB72BE" w14:textId="69BA4FE1" w:rsidR="00AC076E" w:rsidRPr="00C96D10" w:rsidRDefault="00BE6308" w:rsidP="00F45507">
      <w:pPr>
        <w:pStyle w:val="Lijstalinea"/>
        <w:numPr>
          <w:ilvl w:val="0"/>
          <w:numId w:val="26"/>
        </w:numPr>
        <w:suppressAutoHyphens/>
        <w:spacing w:line="240" w:lineRule="auto"/>
        <w:rPr>
          <w:rFonts w:asciiTheme="majorHAnsi" w:hAnsiTheme="majorHAnsi" w:cstheme="majorHAnsi"/>
          <w:szCs w:val="22"/>
        </w:rPr>
      </w:pPr>
      <w:r w:rsidRPr="00C96D10">
        <w:rPr>
          <w:rFonts w:asciiTheme="majorHAnsi" w:hAnsiTheme="majorHAnsi" w:cstheme="majorHAnsi"/>
          <w:szCs w:val="22"/>
        </w:rPr>
        <w:t xml:space="preserve">De leden van het beoordelingsteam van Aanbestedende dienst kennen individueel aan iedere Inschrijver afzonderlijk voor de beantwoording van het gunningcriterium een score in de vorm van een beoordeling per gunningscriterium (Zeer slecht tot Uitmuntend, zie tabel Beoordeling) toe. </w:t>
      </w:r>
    </w:p>
    <w:tbl>
      <w:tblPr>
        <w:tblpPr w:leftFromText="141" w:rightFromText="141" w:vertAnchor="text" w:horzAnchor="margin" w:tblpXSpec="center" w:tblpY="403"/>
        <w:tblW w:w="7793" w:type="dxa"/>
        <w:tblBorders>
          <w:top w:val="outset" w:sz="6" w:space="0" w:color="auto"/>
          <w:left w:val="outset" w:sz="6" w:space="0" w:color="auto"/>
          <w:bottom w:val="outset" w:sz="6" w:space="0" w:color="auto"/>
          <w:right w:val="outset" w:sz="6" w:space="0" w:color="auto"/>
        </w:tblBorders>
        <w:shd w:val="clear" w:color="auto" w:fill="CED7E7"/>
        <w:tblCellMar>
          <w:top w:w="15" w:type="dxa"/>
          <w:left w:w="15" w:type="dxa"/>
          <w:bottom w:w="15" w:type="dxa"/>
          <w:right w:w="15" w:type="dxa"/>
        </w:tblCellMar>
        <w:tblLook w:val="04A0" w:firstRow="1" w:lastRow="0" w:firstColumn="1" w:lastColumn="0" w:noHBand="0" w:noVBand="1"/>
      </w:tblPr>
      <w:tblGrid>
        <w:gridCol w:w="705"/>
        <w:gridCol w:w="1080"/>
        <w:gridCol w:w="6008"/>
      </w:tblGrid>
      <w:tr w:rsidR="00C96D10" w:rsidRPr="00BE6308" w14:paraId="536162AB" w14:textId="77777777" w:rsidTr="00C96D10">
        <w:trPr>
          <w:trHeight w:val="486"/>
        </w:trPr>
        <w:tc>
          <w:tcPr>
            <w:tcW w:w="705" w:type="dxa"/>
            <w:tcBorders>
              <w:top w:val="single" w:sz="6" w:space="0" w:color="000000"/>
              <w:left w:val="single" w:sz="6" w:space="0" w:color="000000"/>
              <w:bottom w:val="single" w:sz="6" w:space="0" w:color="000000"/>
              <w:right w:val="single" w:sz="6" w:space="0" w:color="000000"/>
            </w:tcBorders>
            <w:shd w:val="clear" w:color="auto" w:fill="1865AB"/>
            <w:hideMark/>
          </w:tcPr>
          <w:p w14:paraId="2F2765EB" w14:textId="77777777" w:rsidR="00C96D10" w:rsidRPr="00BE6308" w:rsidRDefault="00C96D10" w:rsidP="00C96D10">
            <w:pPr>
              <w:spacing w:line="276" w:lineRule="auto"/>
              <w:textAlignment w:val="baseline"/>
              <w:rPr>
                <w:rFonts w:asciiTheme="majorHAnsi" w:eastAsia="Times New Roman" w:hAnsiTheme="majorHAnsi" w:cstheme="majorHAnsi"/>
                <w:color w:val="FFFFFF" w:themeColor="background1"/>
                <w:szCs w:val="22"/>
              </w:rPr>
            </w:pPr>
            <w:r w:rsidRPr="00BE6308">
              <w:rPr>
                <w:rFonts w:asciiTheme="majorHAnsi" w:eastAsia="Times New Roman" w:hAnsiTheme="majorHAnsi" w:cstheme="majorHAnsi"/>
                <w:b/>
                <w:bCs/>
                <w:color w:val="FFFFFF" w:themeColor="background1"/>
                <w:szCs w:val="22"/>
              </w:rPr>
              <w:t>Cijfer</w:t>
            </w:r>
            <w:r w:rsidRPr="00BE6308">
              <w:rPr>
                <w:rFonts w:asciiTheme="majorHAnsi" w:eastAsia="Times New Roman" w:hAnsiTheme="majorHAnsi" w:cstheme="majorHAnsi"/>
                <w:color w:val="FFFFFF" w:themeColor="background1"/>
                <w:szCs w:val="22"/>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1865AB"/>
            <w:hideMark/>
          </w:tcPr>
          <w:p w14:paraId="157DB22E" w14:textId="77777777" w:rsidR="00C96D10" w:rsidRPr="00BE6308" w:rsidRDefault="00C96D10" w:rsidP="00C96D10">
            <w:pPr>
              <w:spacing w:line="276" w:lineRule="auto"/>
              <w:textAlignment w:val="baseline"/>
              <w:rPr>
                <w:rFonts w:asciiTheme="majorHAnsi" w:eastAsia="Times New Roman" w:hAnsiTheme="majorHAnsi" w:cstheme="majorHAnsi"/>
                <w:color w:val="FFFFFF" w:themeColor="background1"/>
                <w:szCs w:val="22"/>
              </w:rPr>
            </w:pPr>
            <w:r w:rsidRPr="00BE6308">
              <w:rPr>
                <w:rFonts w:asciiTheme="majorHAnsi" w:eastAsia="Times New Roman" w:hAnsiTheme="majorHAnsi" w:cstheme="majorHAnsi"/>
                <w:b/>
                <w:bCs/>
                <w:color w:val="FFFFFF" w:themeColor="background1"/>
                <w:szCs w:val="22"/>
              </w:rPr>
              <w:t>Omschrijving</w:t>
            </w:r>
            <w:r w:rsidRPr="00BE6308">
              <w:rPr>
                <w:rFonts w:asciiTheme="majorHAnsi" w:eastAsia="Times New Roman" w:hAnsiTheme="majorHAnsi" w:cstheme="majorHAnsi"/>
                <w:color w:val="FFFFFF" w:themeColor="background1"/>
                <w:szCs w:val="22"/>
              </w:rPr>
              <w:t> </w:t>
            </w:r>
          </w:p>
        </w:tc>
        <w:tc>
          <w:tcPr>
            <w:tcW w:w="6008" w:type="dxa"/>
            <w:tcBorders>
              <w:top w:val="single" w:sz="6" w:space="0" w:color="000000"/>
              <w:left w:val="single" w:sz="6" w:space="0" w:color="000000"/>
              <w:bottom w:val="single" w:sz="6" w:space="0" w:color="000000"/>
              <w:right w:val="single" w:sz="6" w:space="0" w:color="000000"/>
            </w:tcBorders>
            <w:shd w:val="clear" w:color="auto" w:fill="1865AB"/>
            <w:hideMark/>
          </w:tcPr>
          <w:p w14:paraId="12293EF8" w14:textId="77777777" w:rsidR="00C96D10" w:rsidRPr="00BE6308" w:rsidRDefault="00C96D10" w:rsidP="00C96D10">
            <w:pPr>
              <w:spacing w:line="276" w:lineRule="auto"/>
              <w:textAlignment w:val="baseline"/>
              <w:rPr>
                <w:rFonts w:asciiTheme="majorHAnsi" w:eastAsia="Times New Roman" w:hAnsiTheme="majorHAnsi" w:cstheme="majorHAnsi"/>
                <w:color w:val="FFFFFF" w:themeColor="background1"/>
                <w:szCs w:val="22"/>
              </w:rPr>
            </w:pPr>
            <w:r w:rsidRPr="00BE6308">
              <w:rPr>
                <w:rFonts w:asciiTheme="majorHAnsi" w:eastAsia="Times New Roman" w:hAnsiTheme="majorHAnsi" w:cstheme="majorHAnsi"/>
                <w:b/>
                <w:bCs/>
                <w:color w:val="FFFFFF" w:themeColor="background1"/>
                <w:szCs w:val="22"/>
              </w:rPr>
              <w:t>Toelichting</w:t>
            </w:r>
            <w:r w:rsidRPr="00BE6308">
              <w:rPr>
                <w:rFonts w:asciiTheme="majorHAnsi" w:eastAsia="Times New Roman" w:hAnsiTheme="majorHAnsi" w:cstheme="majorHAnsi"/>
                <w:color w:val="FFFFFF" w:themeColor="background1"/>
                <w:szCs w:val="22"/>
              </w:rPr>
              <w:t> </w:t>
            </w:r>
          </w:p>
        </w:tc>
      </w:tr>
      <w:tr w:rsidR="00C96D10" w:rsidRPr="00BE6308" w14:paraId="7D9C3E76" w14:textId="77777777" w:rsidTr="00C96D10">
        <w:trPr>
          <w:trHeight w:val="729"/>
        </w:trPr>
        <w:tc>
          <w:tcPr>
            <w:tcW w:w="705" w:type="dxa"/>
            <w:tcBorders>
              <w:top w:val="single" w:sz="6" w:space="0" w:color="000000"/>
              <w:left w:val="single" w:sz="6" w:space="0" w:color="000000"/>
              <w:bottom w:val="single" w:sz="6" w:space="0" w:color="000000"/>
              <w:right w:val="single" w:sz="6" w:space="0" w:color="000000"/>
            </w:tcBorders>
            <w:shd w:val="clear" w:color="auto" w:fill="auto"/>
            <w:hideMark/>
          </w:tcPr>
          <w:p w14:paraId="5A132B43"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BE6308">
              <w:rPr>
                <w:rFonts w:asciiTheme="majorHAnsi" w:eastAsia="Times New Roman" w:hAnsiTheme="majorHAnsi" w:cstheme="majorHAnsi"/>
                <w:szCs w:val="22"/>
              </w:rPr>
              <w:t>10 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C6F8DD2"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BE6308">
              <w:rPr>
                <w:rFonts w:asciiTheme="majorHAnsi" w:eastAsia="Times New Roman" w:hAnsiTheme="majorHAnsi" w:cstheme="majorHAnsi"/>
                <w:szCs w:val="22"/>
              </w:rPr>
              <w:t>Uitmuntend </w:t>
            </w:r>
          </w:p>
        </w:tc>
        <w:tc>
          <w:tcPr>
            <w:tcW w:w="6008" w:type="dxa"/>
            <w:tcBorders>
              <w:top w:val="single" w:sz="6" w:space="0" w:color="000000"/>
              <w:left w:val="single" w:sz="6" w:space="0" w:color="000000"/>
              <w:bottom w:val="single" w:sz="6" w:space="0" w:color="000000"/>
              <w:right w:val="single" w:sz="6" w:space="0" w:color="000000"/>
            </w:tcBorders>
            <w:shd w:val="clear" w:color="auto" w:fill="auto"/>
            <w:hideMark/>
          </w:tcPr>
          <w:p w14:paraId="4EA07B05"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EF6654">
              <w:rPr>
                <w:rFonts w:asciiTheme="majorHAnsi" w:eastAsia="Times New Roman" w:hAnsiTheme="majorHAnsi" w:cstheme="majorHAnsi"/>
                <w:szCs w:val="22"/>
              </w:rPr>
              <w:t>Voegt maximale waarde toe aan het criterium, de informatie is helder en relevant</w:t>
            </w:r>
            <w:r>
              <w:rPr>
                <w:rFonts w:asciiTheme="majorHAnsi" w:eastAsia="Times New Roman" w:hAnsiTheme="majorHAnsi" w:cstheme="majorHAnsi"/>
                <w:szCs w:val="22"/>
              </w:rPr>
              <w:t xml:space="preserve">. </w:t>
            </w:r>
            <w:r w:rsidRPr="00EF6654">
              <w:rPr>
                <w:rFonts w:asciiTheme="majorHAnsi" w:eastAsia="Times New Roman" w:hAnsiTheme="majorHAnsi" w:cstheme="majorHAnsi"/>
                <w:szCs w:val="22"/>
              </w:rPr>
              <w:t>De informatie is toegeschreven op de situatie b</w:t>
            </w:r>
            <w:r>
              <w:rPr>
                <w:rFonts w:asciiTheme="majorHAnsi" w:eastAsia="Times New Roman" w:hAnsiTheme="majorHAnsi" w:cstheme="majorHAnsi"/>
                <w:szCs w:val="22"/>
              </w:rPr>
              <w:t>ij</w:t>
            </w:r>
            <w:r w:rsidRPr="00EF6654">
              <w:rPr>
                <w:rFonts w:asciiTheme="majorHAnsi" w:eastAsia="Times New Roman" w:hAnsiTheme="majorHAnsi" w:cstheme="majorHAnsi"/>
                <w:szCs w:val="22"/>
              </w:rPr>
              <w:t xml:space="preserve"> de Opdrachtgever.</w:t>
            </w:r>
          </w:p>
        </w:tc>
      </w:tr>
      <w:tr w:rsidR="00C96D10" w:rsidRPr="00BE6308" w14:paraId="0E448153" w14:textId="77777777" w:rsidTr="00C96D10">
        <w:trPr>
          <w:trHeight w:val="486"/>
        </w:trPr>
        <w:tc>
          <w:tcPr>
            <w:tcW w:w="705" w:type="dxa"/>
            <w:tcBorders>
              <w:top w:val="single" w:sz="6" w:space="0" w:color="000000"/>
              <w:left w:val="single" w:sz="6" w:space="0" w:color="000000"/>
              <w:bottom w:val="single" w:sz="6" w:space="0" w:color="000000"/>
              <w:right w:val="single" w:sz="6" w:space="0" w:color="000000"/>
            </w:tcBorders>
            <w:shd w:val="clear" w:color="auto" w:fill="auto"/>
            <w:hideMark/>
          </w:tcPr>
          <w:p w14:paraId="6E15384A"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BE6308">
              <w:rPr>
                <w:rFonts w:asciiTheme="majorHAnsi" w:eastAsia="Times New Roman" w:hAnsiTheme="majorHAnsi" w:cstheme="majorHAnsi"/>
                <w:szCs w:val="22"/>
              </w:rPr>
              <w:t>8 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F1D5FCD"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BE6308">
              <w:rPr>
                <w:rFonts w:asciiTheme="majorHAnsi" w:eastAsia="Times New Roman" w:hAnsiTheme="majorHAnsi" w:cstheme="majorHAnsi"/>
                <w:szCs w:val="22"/>
              </w:rPr>
              <w:t>Goed </w:t>
            </w:r>
          </w:p>
        </w:tc>
        <w:tc>
          <w:tcPr>
            <w:tcW w:w="6008" w:type="dxa"/>
            <w:tcBorders>
              <w:top w:val="single" w:sz="6" w:space="0" w:color="000000"/>
              <w:left w:val="single" w:sz="6" w:space="0" w:color="000000"/>
              <w:bottom w:val="single" w:sz="6" w:space="0" w:color="000000"/>
              <w:right w:val="single" w:sz="6" w:space="0" w:color="000000"/>
            </w:tcBorders>
            <w:shd w:val="clear" w:color="auto" w:fill="auto"/>
            <w:hideMark/>
          </w:tcPr>
          <w:p w14:paraId="64F10B1F"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EF6654">
              <w:rPr>
                <w:rFonts w:asciiTheme="majorHAnsi" w:eastAsia="Times New Roman" w:hAnsiTheme="majorHAnsi" w:cstheme="majorHAnsi"/>
                <w:szCs w:val="22"/>
              </w:rPr>
              <w:t>Voegt</w:t>
            </w:r>
            <w:r>
              <w:rPr>
                <w:rFonts w:asciiTheme="majorHAnsi" w:eastAsia="Times New Roman" w:hAnsiTheme="majorHAnsi" w:cstheme="majorHAnsi"/>
                <w:szCs w:val="22"/>
              </w:rPr>
              <w:t xml:space="preserve"> aanzienlijke meer</w:t>
            </w:r>
            <w:r w:rsidRPr="00EF6654">
              <w:rPr>
                <w:rFonts w:asciiTheme="majorHAnsi" w:eastAsia="Times New Roman" w:hAnsiTheme="majorHAnsi" w:cstheme="majorHAnsi"/>
                <w:szCs w:val="22"/>
              </w:rPr>
              <w:t xml:space="preserve">waarde toe aan het criterium, de informatie is helder en relevant </w:t>
            </w:r>
            <w:r>
              <w:rPr>
                <w:rFonts w:asciiTheme="majorHAnsi" w:eastAsia="Times New Roman" w:hAnsiTheme="majorHAnsi" w:cstheme="majorHAnsi"/>
                <w:szCs w:val="22"/>
              </w:rPr>
              <w:t>en voldoet aan de verwachtingen.</w:t>
            </w:r>
            <w:r w:rsidRPr="00EF6654">
              <w:rPr>
                <w:rFonts w:asciiTheme="majorHAnsi" w:eastAsia="Times New Roman" w:hAnsiTheme="majorHAnsi" w:cstheme="majorHAnsi"/>
                <w:szCs w:val="22"/>
              </w:rPr>
              <w:t xml:space="preserve"> De informatie is toegeschreven op de situatie bij de Opdrachtgever.</w:t>
            </w:r>
          </w:p>
        </w:tc>
      </w:tr>
      <w:tr w:rsidR="00C96D10" w:rsidRPr="00BE6308" w14:paraId="323FE4CB" w14:textId="77777777" w:rsidTr="00C96D10">
        <w:trPr>
          <w:trHeight w:val="243"/>
        </w:trPr>
        <w:tc>
          <w:tcPr>
            <w:tcW w:w="705" w:type="dxa"/>
            <w:tcBorders>
              <w:top w:val="single" w:sz="6" w:space="0" w:color="000000"/>
              <w:left w:val="single" w:sz="6" w:space="0" w:color="000000"/>
              <w:bottom w:val="single" w:sz="6" w:space="0" w:color="000000"/>
              <w:right w:val="single" w:sz="6" w:space="0" w:color="000000"/>
            </w:tcBorders>
            <w:shd w:val="clear" w:color="auto" w:fill="auto"/>
            <w:hideMark/>
          </w:tcPr>
          <w:p w14:paraId="7522178E"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BE6308">
              <w:rPr>
                <w:rFonts w:asciiTheme="majorHAnsi" w:eastAsia="Times New Roman" w:hAnsiTheme="majorHAnsi" w:cstheme="majorHAnsi"/>
                <w:szCs w:val="22"/>
              </w:rPr>
              <w:t>6 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7EE8A96"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BE6308">
              <w:rPr>
                <w:rFonts w:asciiTheme="majorHAnsi" w:eastAsia="Times New Roman" w:hAnsiTheme="majorHAnsi" w:cstheme="majorHAnsi"/>
                <w:szCs w:val="22"/>
              </w:rPr>
              <w:t>Voldoende </w:t>
            </w:r>
          </w:p>
        </w:tc>
        <w:tc>
          <w:tcPr>
            <w:tcW w:w="6008" w:type="dxa"/>
            <w:tcBorders>
              <w:top w:val="single" w:sz="6" w:space="0" w:color="000000"/>
              <w:left w:val="single" w:sz="6" w:space="0" w:color="000000"/>
              <w:bottom w:val="single" w:sz="6" w:space="0" w:color="000000"/>
              <w:right w:val="single" w:sz="6" w:space="0" w:color="000000"/>
            </w:tcBorders>
            <w:shd w:val="clear" w:color="auto" w:fill="auto"/>
            <w:hideMark/>
          </w:tcPr>
          <w:p w14:paraId="55477AD3"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BE6308">
              <w:rPr>
                <w:rFonts w:asciiTheme="majorHAnsi" w:eastAsia="Times New Roman" w:hAnsiTheme="majorHAnsi" w:cstheme="majorHAnsi"/>
                <w:szCs w:val="22"/>
              </w:rPr>
              <w:t>Dekt het criterium. Voegt geen meerwaarde toe. </w:t>
            </w:r>
          </w:p>
        </w:tc>
      </w:tr>
      <w:tr w:rsidR="00C96D10" w:rsidRPr="00BE6308" w14:paraId="46289C15" w14:textId="77777777" w:rsidTr="00C96D10">
        <w:trPr>
          <w:trHeight w:val="486"/>
        </w:trPr>
        <w:tc>
          <w:tcPr>
            <w:tcW w:w="705" w:type="dxa"/>
            <w:tcBorders>
              <w:top w:val="single" w:sz="6" w:space="0" w:color="000000"/>
              <w:left w:val="single" w:sz="6" w:space="0" w:color="000000"/>
              <w:bottom w:val="single" w:sz="6" w:space="0" w:color="000000"/>
              <w:right w:val="single" w:sz="6" w:space="0" w:color="000000"/>
            </w:tcBorders>
            <w:shd w:val="clear" w:color="auto" w:fill="auto"/>
            <w:hideMark/>
          </w:tcPr>
          <w:p w14:paraId="5839080D"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BE6308">
              <w:rPr>
                <w:rFonts w:asciiTheme="majorHAnsi" w:eastAsia="Times New Roman" w:hAnsiTheme="majorHAnsi" w:cstheme="majorHAnsi"/>
                <w:szCs w:val="22"/>
              </w:rPr>
              <w:t>4 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EF6BF6E"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BE6308">
              <w:rPr>
                <w:rFonts w:asciiTheme="majorHAnsi" w:eastAsia="Times New Roman" w:hAnsiTheme="majorHAnsi" w:cstheme="majorHAnsi"/>
                <w:szCs w:val="22"/>
              </w:rPr>
              <w:t>Onvoldoende </w:t>
            </w:r>
          </w:p>
        </w:tc>
        <w:tc>
          <w:tcPr>
            <w:tcW w:w="6008" w:type="dxa"/>
            <w:tcBorders>
              <w:top w:val="single" w:sz="6" w:space="0" w:color="000000"/>
              <w:left w:val="single" w:sz="6" w:space="0" w:color="000000"/>
              <w:bottom w:val="single" w:sz="6" w:space="0" w:color="000000"/>
              <w:right w:val="single" w:sz="6" w:space="0" w:color="000000"/>
            </w:tcBorders>
            <w:shd w:val="clear" w:color="auto" w:fill="auto"/>
            <w:hideMark/>
          </w:tcPr>
          <w:p w14:paraId="7B1A973B"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BE6308">
              <w:rPr>
                <w:rFonts w:asciiTheme="majorHAnsi" w:eastAsia="Times New Roman" w:hAnsiTheme="majorHAnsi" w:cstheme="majorHAnsi"/>
                <w:szCs w:val="22"/>
              </w:rPr>
              <w:t>Inhoudelijk niet (geheel) relevant en voldoet niet</w:t>
            </w:r>
            <w:r>
              <w:rPr>
                <w:rFonts w:asciiTheme="majorHAnsi" w:eastAsia="Times New Roman" w:hAnsiTheme="majorHAnsi" w:cstheme="majorHAnsi"/>
                <w:szCs w:val="22"/>
              </w:rPr>
              <w:t xml:space="preserve"> geheel </w:t>
            </w:r>
            <w:r w:rsidRPr="00BE6308">
              <w:rPr>
                <w:rFonts w:asciiTheme="majorHAnsi" w:eastAsia="Times New Roman" w:hAnsiTheme="majorHAnsi" w:cstheme="majorHAnsi"/>
                <w:szCs w:val="22"/>
              </w:rPr>
              <w:t xml:space="preserve"> aan het criterium. De toelichting geeft onvolledige informatie. </w:t>
            </w:r>
          </w:p>
        </w:tc>
      </w:tr>
      <w:tr w:rsidR="00C96D10" w:rsidRPr="00BE6308" w14:paraId="70C9211B" w14:textId="77777777" w:rsidTr="00C96D10">
        <w:trPr>
          <w:trHeight w:val="479"/>
        </w:trPr>
        <w:tc>
          <w:tcPr>
            <w:tcW w:w="705" w:type="dxa"/>
            <w:tcBorders>
              <w:top w:val="single" w:sz="6" w:space="0" w:color="000000"/>
              <w:left w:val="single" w:sz="6" w:space="0" w:color="000000"/>
              <w:bottom w:val="single" w:sz="6" w:space="0" w:color="000000"/>
              <w:right w:val="single" w:sz="6" w:space="0" w:color="000000"/>
            </w:tcBorders>
            <w:shd w:val="clear" w:color="auto" w:fill="auto"/>
            <w:hideMark/>
          </w:tcPr>
          <w:p w14:paraId="1EF8AFF7"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BE6308">
              <w:rPr>
                <w:rFonts w:asciiTheme="majorHAnsi" w:eastAsia="Times New Roman" w:hAnsiTheme="majorHAnsi" w:cstheme="majorHAnsi"/>
                <w:szCs w:val="22"/>
              </w:rPr>
              <w:t>2 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45836482"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BE6308">
              <w:rPr>
                <w:rFonts w:asciiTheme="majorHAnsi" w:eastAsia="Times New Roman" w:hAnsiTheme="majorHAnsi" w:cstheme="majorHAnsi"/>
                <w:szCs w:val="22"/>
              </w:rPr>
              <w:t>Zeer slecht </w:t>
            </w:r>
          </w:p>
        </w:tc>
        <w:tc>
          <w:tcPr>
            <w:tcW w:w="6008" w:type="dxa"/>
            <w:tcBorders>
              <w:top w:val="single" w:sz="6" w:space="0" w:color="000000"/>
              <w:left w:val="single" w:sz="6" w:space="0" w:color="000000"/>
              <w:bottom w:val="single" w:sz="6" w:space="0" w:color="000000"/>
              <w:right w:val="single" w:sz="6" w:space="0" w:color="000000"/>
            </w:tcBorders>
            <w:shd w:val="clear" w:color="auto" w:fill="auto"/>
            <w:hideMark/>
          </w:tcPr>
          <w:p w14:paraId="5CB39788" w14:textId="77777777" w:rsidR="00C96D10" w:rsidRPr="00BE6308" w:rsidRDefault="00C96D10" w:rsidP="00C96D10">
            <w:pPr>
              <w:spacing w:line="276" w:lineRule="auto"/>
              <w:textAlignment w:val="baseline"/>
              <w:rPr>
                <w:rFonts w:asciiTheme="majorHAnsi" w:eastAsia="Times New Roman" w:hAnsiTheme="majorHAnsi" w:cstheme="majorHAnsi"/>
                <w:szCs w:val="22"/>
              </w:rPr>
            </w:pPr>
            <w:r w:rsidRPr="00BE6308">
              <w:rPr>
                <w:rFonts w:asciiTheme="majorHAnsi" w:eastAsia="Times New Roman" w:hAnsiTheme="majorHAnsi" w:cstheme="majorHAnsi"/>
                <w:szCs w:val="22"/>
              </w:rPr>
              <w:t>(Een deel van) de gevraagde informatie ontbreekt, of is inhoudelijk niet relevant en voldoet geheel niet aan het criterium. </w:t>
            </w:r>
          </w:p>
        </w:tc>
      </w:tr>
    </w:tbl>
    <w:p w14:paraId="23068190" w14:textId="77777777" w:rsidR="00C96D10" w:rsidRDefault="00C96D10" w:rsidP="00BE6308">
      <w:pPr>
        <w:ind w:left="350" w:firstLine="720"/>
        <w:textAlignment w:val="baseline"/>
        <w:rPr>
          <w:rFonts w:asciiTheme="majorHAnsi" w:eastAsia="Times New Roman" w:hAnsiTheme="majorHAnsi" w:cstheme="majorHAnsi"/>
          <w:b/>
          <w:szCs w:val="22"/>
        </w:rPr>
      </w:pPr>
    </w:p>
    <w:p w14:paraId="75CB0347" w14:textId="6F080DCE" w:rsidR="00BE6308" w:rsidRPr="00BE6308" w:rsidRDefault="00BE6308" w:rsidP="00C96D10">
      <w:pPr>
        <w:ind w:left="350" w:firstLine="217"/>
        <w:textAlignment w:val="baseline"/>
        <w:rPr>
          <w:rFonts w:asciiTheme="majorHAnsi" w:eastAsia="Times New Roman" w:hAnsiTheme="majorHAnsi" w:cstheme="majorHAnsi"/>
          <w:b/>
          <w:szCs w:val="22"/>
        </w:rPr>
      </w:pPr>
      <w:r w:rsidRPr="00BE6308">
        <w:rPr>
          <w:rFonts w:asciiTheme="majorHAnsi" w:eastAsia="Times New Roman" w:hAnsiTheme="majorHAnsi" w:cstheme="majorHAnsi"/>
          <w:b/>
          <w:szCs w:val="22"/>
        </w:rPr>
        <w:t xml:space="preserve">Tabel beoordeling </w:t>
      </w:r>
    </w:p>
    <w:p w14:paraId="6818AF65" w14:textId="77777777" w:rsidR="00C96D10" w:rsidRDefault="00C96D10" w:rsidP="00C96D10">
      <w:pPr>
        <w:pStyle w:val="Lijstalinea"/>
        <w:suppressAutoHyphens/>
        <w:spacing w:line="259" w:lineRule="auto"/>
        <w:ind w:left="644"/>
        <w:rPr>
          <w:rFonts w:asciiTheme="majorHAnsi" w:hAnsiTheme="majorHAnsi" w:cstheme="majorHAnsi"/>
          <w:szCs w:val="22"/>
        </w:rPr>
      </w:pPr>
    </w:p>
    <w:p w14:paraId="0849BD3F" w14:textId="4DDB1099" w:rsidR="00BE6308" w:rsidRDefault="00BE6308" w:rsidP="00BE6308">
      <w:pPr>
        <w:pStyle w:val="Lijstalinea"/>
        <w:numPr>
          <w:ilvl w:val="0"/>
          <w:numId w:val="24"/>
        </w:numPr>
        <w:suppressAutoHyphens/>
        <w:spacing w:line="259" w:lineRule="auto"/>
        <w:rPr>
          <w:rFonts w:asciiTheme="majorHAnsi" w:hAnsiTheme="majorHAnsi" w:cstheme="majorHAnsi"/>
          <w:szCs w:val="22"/>
        </w:rPr>
      </w:pPr>
      <w:r w:rsidRPr="00BE6308">
        <w:rPr>
          <w:rFonts w:asciiTheme="majorHAnsi" w:hAnsiTheme="majorHAnsi" w:cstheme="majorHAnsi"/>
          <w:szCs w:val="22"/>
        </w:rPr>
        <w:lastRenderedPageBreak/>
        <w:t>Nadat alle individuele leden van het beoordelingsteam de beoordeling hebben afgerond worden de resultaten met het gehele beoordelingsteam besproken. Tijdens deze bespreking zullen de scores per gunningcriterium, zoals gegeven door de individuele leden van het beoordelingsteam worden besproken. Aan het eind van het overleg worden alle scores definitief vastgesteld op basis van consensus. Deze bespreking zal onder leiding staan van een aanbestedingsdeskundige die niet betrokken is geweest bij de beoordeling van de Inschrijvingen.</w:t>
      </w:r>
    </w:p>
    <w:p w14:paraId="2BDB000E" w14:textId="77777777" w:rsidR="00396410" w:rsidRDefault="00396410" w:rsidP="00396410">
      <w:pPr>
        <w:pStyle w:val="Lijstalinea"/>
        <w:suppressAutoHyphens/>
        <w:spacing w:line="259" w:lineRule="auto"/>
        <w:ind w:left="644"/>
        <w:rPr>
          <w:rFonts w:asciiTheme="majorHAnsi" w:hAnsiTheme="majorHAnsi" w:cstheme="majorHAnsi"/>
          <w:szCs w:val="22"/>
        </w:rPr>
      </w:pPr>
    </w:p>
    <w:p w14:paraId="76FB130F" w14:textId="364A9144" w:rsidR="00396410" w:rsidRPr="00396410" w:rsidRDefault="00396410" w:rsidP="006C35AF">
      <w:pPr>
        <w:pStyle w:val="Lijstalinea"/>
        <w:numPr>
          <w:ilvl w:val="0"/>
          <w:numId w:val="24"/>
        </w:numPr>
        <w:spacing w:line="240" w:lineRule="auto"/>
        <w:textAlignment w:val="baseline"/>
        <w:rPr>
          <w:rStyle w:val="Verwijzingopmerking"/>
          <w:rFonts w:asciiTheme="majorHAnsi" w:hAnsiTheme="majorHAnsi" w:cstheme="majorHAnsi"/>
          <w:sz w:val="22"/>
          <w:szCs w:val="22"/>
        </w:rPr>
      </w:pPr>
      <w:r w:rsidRPr="00396410">
        <w:rPr>
          <w:rFonts w:ascii="Calibri" w:eastAsia="Times New Roman" w:hAnsi="Calibri" w:cs="Calibri"/>
        </w:rPr>
        <w:t xml:space="preserve">Vervolgens wordt per onderdeel de fictieve korting vastgesteld op basis van het consensus cijfer. </w:t>
      </w:r>
      <w:r w:rsidRPr="00396410">
        <w:rPr>
          <w:rFonts w:asciiTheme="majorHAnsi" w:hAnsiTheme="majorHAnsi" w:cstheme="majorHAnsi"/>
          <w:szCs w:val="22"/>
        </w:rPr>
        <w:t xml:space="preserve">In onderstaande tabel zijn de fictieve kortingen per cijfer weergegeven voor de verschillende </w:t>
      </w:r>
      <w:proofErr w:type="spellStart"/>
      <w:r w:rsidRPr="00396410">
        <w:rPr>
          <w:rFonts w:asciiTheme="majorHAnsi" w:hAnsiTheme="majorHAnsi" w:cstheme="majorHAnsi"/>
          <w:szCs w:val="22"/>
        </w:rPr>
        <w:t>subcriteria</w:t>
      </w:r>
      <w:proofErr w:type="spellEnd"/>
      <w:r w:rsidRPr="00396410">
        <w:rPr>
          <w:rFonts w:asciiTheme="majorHAnsi" w:hAnsiTheme="majorHAnsi" w:cstheme="majorHAnsi"/>
          <w:szCs w:val="22"/>
        </w:rPr>
        <w:t xml:space="preserve">. De fictieve kortingen worden opgeteld wat resulteert in de totale fictieve korting. </w:t>
      </w:r>
    </w:p>
    <w:tbl>
      <w:tblPr>
        <w:tblStyle w:val="Tabelraster"/>
        <w:tblpPr w:leftFromText="141" w:rightFromText="141" w:vertAnchor="text" w:horzAnchor="margin" w:tblpXSpec="center" w:tblpY="162"/>
        <w:tblW w:w="0" w:type="auto"/>
        <w:tblLook w:val="04A0" w:firstRow="1" w:lastRow="0" w:firstColumn="1" w:lastColumn="0" w:noHBand="0" w:noVBand="1"/>
      </w:tblPr>
      <w:tblGrid>
        <w:gridCol w:w="800"/>
        <w:gridCol w:w="3003"/>
        <w:gridCol w:w="3004"/>
      </w:tblGrid>
      <w:tr w:rsidR="00BE6308" w:rsidRPr="00BE6308" w14:paraId="69BE75DB" w14:textId="77777777" w:rsidTr="00C75AE2">
        <w:tc>
          <w:tcPr>
            <w:tcW w:w="800" w:type="dxa"/>
            <w:shd w:val="clear" w:color="auto" w:fill="1865AB"/>
          </w:tcPr>
          <w:p w14:paraId="20481F28" w14:textId="77777777" w:rsidR="00BE6308" w:rsidRPr="00EF3294" w:rsidRDefault="00BE6308" w:rsidP="00BE6308">
            <w:pPr>
              <w:suppressAutoHyphens/>
              <w:autoSpaceDE w:val="0"/>
              <w:autoSpaceDN w:val="0"/>
              <w:adjustRightInd w:val="0"/>
              <w:spacing w:line="259" w:lineRule="auto"/>
              <w:rPr>
                <w:rFonts w:asciiTheme="majorHAnsi" w:hAnsiTheme="majorHAnsi" w:cstheme="majorHAnsi"/>
                <w:b/>
                <w:color w:val="FFFFFF" w:themeColor="background1"/>
                <w:szCs w:val="22"/>
              </w:rPr>
            </w:pPr>
            <w:bookmarkStart w:id="82" w:name="_Hlk10646338"/>
            <w:r w:rsidRPr="00EF3294">
              <w:rPr>
                <w:rFonts w:asciiTheme="majorHAnsi" w:hAnsiTheme="majorHAnsi" w:cstheme="majorHAnsi"/>
                <w:b/>
                <w:color w:val="FFFFFF" w:themeColor="background1"/>
                <w:szCs w:val="22"/>
              </w:rPr>
              <w:t>Cijfer</w:t>
            </w:r>
          </w:p>
        </w:tc>
        <w:tc>
          <w:tcPr>
            <w:tcW w:w="3003" w:type="dxa"/>
            <w:shd w:val="clear" w:color="auto" w:fill="1865AB"/>
          </w:tcPr>
          <w:p w14:paraId="724B026D" w14:textId="506AB2FB" w:rsidR="00BE6308" w:rsidRPr="00EF3294" w:rsidRDefault="00396410" w:rsidP="00BE6308">
            <w:pPr>
              <w:suppressAutoHyphens/>
              <w:autoSpaceDE w:val="0"/>
              <w:autoSpaceDN w:val="0"/>
              <w:adjustRightInd w:val="0"/>
              <w:spacing w:line="259" w:lineRule="auto"/>
              <w:rPr>
                <w:rFonts w:asciiTheme="majorHAnsi" w:hAnsiTheme="majorHAnsi" w:cstheme="majorHAnsi"/>
                <w:color w:val="FFFFFF" w:themeColor="background1"/>
                <w:szCs w:val="22"/>
              </w:rPr>
            </w:pPr>
            <w:proofErr w:type="spellStart"/>
            <w:r w:rsidRPr="00EF3294">
              <w:rPr>
                <w:rFonts w:asciiTheme="majorHAnsi" w:hAnsiTheme="majorHAnsi" w:cstheme="majorHAnsi"/>
                <w:b/>
                <w:color w:val="FFFFFF" w:themeColor="background1"/>
                <w:szCs w:val="22"/>
              </w:rPr>
              <w:t>Subcriterium</w:t>
            </w:r>
            <w:proofErr w:type="spellEnd"/>
            <w:r w:rsidRPr="00EF3294">
              <w:rPr>
                <w:rFonts w:asciiTheme="majorHAnsi" w:hAnsiTheme="majorHAnsi" w:cstheme="majorHAnsi"/>
                <w:b/>
                <w:color w:val="FFFFFF" w:themeColor="background1"/>
                <w:szCs w:val="22"/>
              </w:rPr>
              <w:t xml:space="preserve"> 1</w:t>
            </w:r>
          </w:p>
        </w:tc>
        <w:tc>
          <w:tcPr>
            <w:tcW w:w="3004" w:type="dxa"/>
            <w:shd w:val="clear" w:color="auto" w:fill="1865AB"/>
          </w:tcPr>
          <w:p w14:paraId="6A62C222" w14:textId="56D7DE7D" w:rsidR="00BE6308" w:rsidRPr="00EF3294" w:rsidRDefault="00396410" w:rsidP="00BE6308">
            <w:pPr>
              <w:suppressAutoHyphens/>
              <w:autoSpaceDE w:val="0"/>
              <w:autoSpaceDN w:val="0"/>
              <w:adjustRightInd w:val="0"/>
              <w:spacing w:line="259" w:lineRule="auto"/>
              <w:rPr>
                <w:rFonts w:asciiTheme="majorHAnsi" w:hAnsiTheme="majorHAnsi" w:cstheme="majorHAnsi"/>
                <w:color w:val="FFFFFF" w:themeColor="background1"/>
                <w:szCs w:val="22"/>
              </w:rPr>
            </w:pPr>
            <w:proofErr w:type="spellStart"/>
            <w:r w:rsidRPr="00EF3294">
              <w:rPr>
                <w:rFonts w:asciiTheme="majorHAnsi" w:hAnsiTheme="majorHAnsi" w:cstheme="majorHAnsi"/>
                <w:b/>
                <w:color w:val="FFFFFF" w:themeColor="background1"/>
                <w:szCs w:val="22"/>
              </w:rPr>
              <w:t>Subcriterium</w:t>
            </w:r>
            <w:proofErr w:type="spellEnd"/>
            <w:r w:rsidRPr="00EF3294">
              <w:rPr>
                <w:rFonts w:asciiTheme="majorHAnsi" w:hAnsiTheme="majorHAnsi" w:cstheme="majorHAnsi"/>
                <w:b/>
                <w:color w:val="FFFFFF" w:themeColor="background1"/>
                <w:szCs w:val="22"/>
              </w:rPr>
              <w:t xml:space="preserve"> 2</w:t>
            </w:r>
          </w:p>
        </w:tc>
      </w:tr>
      <w:tr w:rsidR="00396410" w:rsidRPr="00BE6308" w14:paraId="1FFEE04E" w14:textId="77777777" w:rsidTr="00C75AE2">
        <w:tc>
          <w:tcPr>
            <w:tcW w:w="800" w:type="dxa"/>
          </w:tcPr>
          <w:p w14:paraId="4ABC34CA" w14:textId="77777777"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10</w:t>
            </w:r>
          </w:p>
        </w:tc>
        <w:tc>
          <w:tcPr>
            <w:tcW w:w="3003" w:type="dxa"/>
          </w:tcPr>
          <w:p w14:paraId="3142083E" w14:textId="2AC0CB0E"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 €</w:t>
            </w:r>
            <w:r w:rsidR="00FD1C41" w:rsidRPr="00EF3294">
              <w:rPr>
                <w:rFonts w:asciiTheme="majorHAnsi" w:hAnsiTheme="majorHAnsi" w:cstheme="majorHAnsi"/>
                <w:szCs w:val="22"/>
              </w:rPr>
              <w:t xml:space="preserve"> 2</w:t>
            </w:r>
            <w:r w:rsidR="00EF3294" w:rsidRPr="00EF3294">
              <w:rPr>
                <w:rFonts w:asciiTheme="majorHAnsi" w:hAnsiTheme="majorHAnsi" w:cstheme="majorHAnsi"/>
                <w:szCs w:val="22"/>
              </w:rPr>
              <w:t>50</w:t>
            </w:r>
            <w:r w:rsidR="00FD1C41" w:rsidRPr="00EF3294">
              <w:rPr>
                <w:rFonts w:asciiTheme="majorHAnsi" w:hAnsiTheme="majorHAnsi" w:cstheme="majorHAnsi"/>
                <w:szCs w:val="22"/>
              </w:rPr>
              <w:t>.000</w:t>
            </w:r>
          </w:p>
        </w:tc>
        <w:tc>
          <w:tcPr>
            <w:tcW w:w="3004" w:type="dxa"/>
          </w:tcPr>
          <w:p w14:paraId="4D430AB7" w14:textId="780B0A92"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 €</w:t>
            </w:r>
            <w:r w:rsidR="00FD1C41" w:rsidRPr="00EF3294">
              <w:rPr>
                <w:rFonts w:asciiTheme="majorHAnsi" w:hAnsiTheme="majorHAnsi" w:cstheme="majorHAnsi"/>
                <w:szCs w:val="22"/>
              </w:rPr>
              <w:t xml:space="preserve"> 2</w:t>
            </w:r>
            <w:r w:rsidR="00EF3294" w:rsidRPr="00EF3294">
              <w:rPr>
                <w:rFonts w:asciiTheme="majorHAnsi" w:hAnsiTheme="majorHAnsi" w:cstheme="majorHAnsi"/>
                <w:szCs w:val="22"/>
              </w:rPr>
              <w:t>50</w:t>
            </w:r>
            <w:r w:rsidR="00FD1C41" w:rsidRPr="00EF3294">
              <w:rPr>
                <w:rFonts w:asciiTheme="majorHAnsi" w:hAnsiTheme="majorHAnsi" w:cstheme="majorHAnsi"/>
                <w:szCs w:val="22"/>
              </w:rPr>
              <w:t>.000</w:t>
            </w:r>
          </w:p>
        </w:tc>
      </w:tr>
      <w:tr w:rsidR="00396410" w:rsidRPr="00BE6308" w14:paraId="6CEEF33C" w14:textId="77777777" w:rsidTr="00C75AE2">
        <w:tc>
          <w:tcPr>
            <w:tcW w:w="800" w:type="dxa"/>
          </w:tcPr>
          <w:p w14:paraId="0FEFD14D" w14:textId="77777777"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8</w:t>
            </w:r>
          </w:p>
        </w:tc>
        <w:tc>
          <w:tcPr>
            <w:tcW w:w="3003" w:type="dxa"/>
          </w:tcPr>
          <w:p w14:paraId="7E3D3CF4" w14:textId="4E858DEB"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 €</w:t>
            </w:r>
            <w:r w:rsidR="00FD1C41" w:rsidRPr="00EF3294">
              <w:rPr>
                <w:rFonts w:asciiTheme="majorHAnsi" w:hAnsiTheme="majorHAnsi" w:cstheme="majorHAnsi"/>
                <w:szCs w:val="22"/>
              </w:rPr>
              <w:t xml:space="preserve"> 1</w:t>
            </w:r>
            <w:r w:rsidR="00EF3294" w:rsidRPr="00EF3294">
              <w:rPr>
                <w:rFonts w:asciiTheme="majorHAnsi" w:hAnsiTheme="majorHAnsi" w:cstheme="majorHAnsi"/>
                <w:szCs w:val="22"/>
              </w:rPr>
              <w:t>25</w:t>
            </w:r>
            <w:r w:rsidR="00FD1C41" w:rsidRPr="00EF3294">
              <w:rPr>
                <w:rFonts w:asciiTheme="majorHAnsi" w:hAnsiTheme="majorHAnsi" w:cstheme="majorHAnsi"/>
                <w:szCs w:val="22"/>
              </w:rPr>
              <w:t>.000</w:t>
            </w:r>
          </w:p>
        </w:tc>
        <w:tc>
          <w:tcPr>
            <w:tcW w:w="3004" w:type="dxa"/>
          </w:tcPr>
          <w:p w14:paraId="0E584F82" w14:textId="6294BB85"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 €</w:t>
            </w:r>
            <w:r w:rsidR="00FD1C41" w:rsidRPr="00EF3294">
              <w:rPr>
                <w:rFonts w:asciiTheme="majorHAnsi" w:hAnsiTheme="majorHAnsi" w:cstheme="majorHAnsi"/>
                <w:szCs w:val="22"/>
              </w:rPr>
              <w:t xml:space="preserve"> 1</w:t>
            </w:r>
            <w:r w:rsidR="00EF3294" w:rsidRPr="00EF3294">
              <w:rPr>
                <w:rFonts w:asciiTheme="majorHAnsi" w:hAnsiTheme="majorHAnsi" w:cstheme="majorHAnsi"/>
                <w:szCs w:val="22"/>
              </w:rPr>
              <w:t>25</w:t>
            </w:r>
            <w:r w:rsidR="00FD1C41" w:rsidRPr="00EF3294">
              <w:rPr>
                <w:rFonts w:asciiTheme="majorHAnsi" w:hAnsiTheme="majorHAnsi" w:cstheme="majorHAnsi"/>
                <w:szCs w:val="22"/>
              </w:rPr>
              <w:t>.000</w:t>
            </w:r>
          </w:p>
        </w:tc>
      </w:tr>
      <w:tr w:rsidR="00396410" w:rsidRPr="00BE6308" w14:paraId="2BAEDB26" w14:textId="77777777" w:rsidTr="00C75AE2">
        <w:tc>
          <w:tcPr>
            <w:tcW w:w="800" w:type="dxa"/>
          </w:tcPr>
          <w:p w14:paraId="25F629CD" w14:textId="77777777"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6</w:t>
            </w:r>
          </w:p>
        </w:tc>
        <w:tc>
          <w:tcPr>
            <w:tcW w:w="3003" w:type="dxa"/>
          </w:tcPr>
          <w:p w14:paraId="6FAE719D" w14:textId="49260983"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 €</w:t>
            </w:r>
            <w:r w:rsidR="00FD1C41" w:rsidRPr="00EF3294">
              <w:rPr>
                <w:rFonts w:asciiTheme="majorHAnsi" w:hAnsiTheme="majorHAnsi" w:cstheme="majorHAnsi"/>
                <w:szCs w:val="22"/>
              </w:rPr>
              <w:t xml:space="preserve"> </w:t>
            </w:r>
            <w:r w:rsidRPr="00EF3294">
              <w:rPr>
                <w:rFonts w:asciiTheme="majorHAnsi" w:hAnsiTheme="majorHAnsi" w:cstheme="majorHAnsi"/>
                <w:szCs w:val="22"/>
              </w:rPr>
              <w:t>0,-</w:t>
            </w:r>
          </w:p>
        </w:tc>
        <w:tc>
          <w:tcPr>
            <w:tcW w:w="3004" w:type="dxa"/>
          </w:tcPr>
          <w:p w14:paraId="12499391" w14:textId="5347C2AD"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 €</w:t>
            </w:r>
            <w:r w:rsidR="00FD1C41" w:rsidRPr="00EF3294">
              <w:rPr>
                <w:rFonts w:asciiTheme="majorHAnsi" w:hAnsiTheme="majorHAnsi" w:cstheme="majorHAnsi"/>
                <w:szCs w:val="22"/>
              </w:rPr>
              <w:t xml:space="preserve"> </w:t>
            </w:r>
            <w:r w:rsidRPr="00EF3294">
              <w:rPr>
                <w:rFonts w:asciiTheme="majorHAnsi" w:hAnsiTheme="majorHAnsi" w:cstheme="majorHAnsi"/>
                <w:szCs w:val="22"/>
              </w:rPr>
              <w:t>0,-</w:t>
            </w:r>
          </w:p>
        </w:tc>
      </w:tr>
      <w:tr w:rsidR="00396410" w:rsidRPr="00BE6308" w14:paraId="14793202" w14:textId="77777777" w:rsidTr="00C75AE2">
        <w:tc>
          <w:tcPr>
            <w:tcW w:w="800" w:type="dxa"/>
          </w:tcPr>
          <w:p w14:paraId="6E1A007E" w14:textId="77777777"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4</w:t>
            </w:r>
          </w:p>
        </w:tc>
        <w:tc>
          <w:tcPr>
            <w:tcW w:w="3003" w:type="dxa"/>
          </w:tcPr>
          <w:p w14:paraId="7691CABF" w14:textId="636B44DF"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 €</w:t>
            </w:r>
            <w:r w:rsidR="00FD1C41" w:rsidRPr="00EF3294">
              <w:rPr>
                <w:rFonts w:asciiTheme="majorHAnsi" w:hAnsiTheme="majorHAnsi" w:cstheme="majorHAnsi"/>
                <w:szCs w:val="22"/>
              </w:rPr>
              <w:t xml:space="preserve"> 1</w:t>
            </w:r>
            <w:r w:rsidR="00EF3294" w:rsidRPr="00EF3294">
              <w:rPr>
                <w:rFonts w:asciiTheme="majorHAnsi" w:hAnsiTheme="majorHAnsi" w:cstheme="majorHAnsi"/>
                <w:szCs w:val="22"/>
              </w:rPr>
              <w:t>25</w:t>
            </w:r>
            <w:r w:rsidR="00FD1C41" w:rsidRPr="00EF3294">
              <w:rPr>
                <w:rFonts w:asciiTheme="majorHAnsi" w:hAnsiTheme="majorHAnsi" w:cstheme="majorHAnsi"/>
                <w:szCs w:val="22"/>
              </w:rPr>
              <w:t>.000</w:t>
            </w:r>
          </w:p>
        </w:tc>
        <w:tc>
          <w:tcPr>
            <w:tcW w:w="3004" w:type="dxa"/>
          </w:tcPr>
          <w:p w14:paraId="521BEDA8" w14:textId="42342589"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 €</w:t>
            </w:r>
            <w:r w:rsidR="00FD1C41" w:rsidRPr="00EF3294">
              <w:rPr>
                <w:rFonts w:asciiTheme="majorHAnsi" w:hAnsiTheme="majorHAnsi" w:cstheme="majorHAnsi"/>
                <w:szCs w:val="22"/>
              </w:rPr>
              <w:t xml:space="preserve"> 1</w:t>
            </w:r>
            <w:r w:rsidR="00EF3294" w:rsidRPr="00EF3294">
              <w:rPr>
                <w:rFonts w:asciiTheme="majorHAnsi" w:hAnsiTheme="majorHAnsi" w:cstheme="majorHAnsi"/>
                <w:szCs w:val="22"/>
              </w:rPr>
              <w:t>25</w:t>
            </w:r>
            <w:r w:rsidR="00FD1C41" w:rsidRPr="00EF3294">
              <w:rPr>
                <w:rFonts w:asciiTheme="majorHAnsi" w:hAnsiTheme="majorHAnsi" w:cstheme="majorHAnsi"/>
                <w:szCs w:val="22"/>
              </w:rPr>
              <w:t>.000</w:t>
            </w:r>
          </w:p>
        </w:tc>
      </w:tr>
      <w:tr w:rsidR="00396410" w:rsidRPr="00BE6308" w14:paraId="2A75A40E" w14:textId="77777777" w:rsidTr="00C75AE2">
        <w:trPr>
          <w:trHeight w:val="330"/>
        </w:trPr>
        <w:tc>
          <w:tcPr>
            <w:tcW w:w="800" w:type="dxa"/>
          </w:tcPr>
          <w:p w14:paraId="08802064" w14:textId="77777777"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2</w:t>
            </w:r>
          </w:p>
        </w:tc>
        <w:tc>
          <w:tcPr>
            <w:tcW w:w="3003" w:type="dxa"/>
          </w:tcPr>
          <w:p w14:paraId="36674F81" w14:textId="551AEFC3"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 xml:space="preserve">+ € </w:t>
            </w:r>
            <w:r w:rsidR="00FD1C41" w:rsidRPr="00EF3294">
              <w:rPr>
                <w:rFonts w:asciiTheme="majorHAnsi" w:hAnsiTheme="majorHAnsi" w:cstheme="majorHAnsi"/>
                <w:szCs w:val="22"/>
              </w:rPr>
              <w:t>2</w:t>
            </w:r>
            <w:r w:rsidR="00EF3294" w:rsidRPr="00EF3294">
              <w:rPr>
                <w:rFonts w:asciiTheme="majorHAnsi" w:hAnsiTheme="majorHAnsi" w:cstheme="majorHAnsi"/>
                <w:szCs w:val="22"/>
              </w:rPr>
              <w:t>50</w:t>
            </w:r>
            <w:r w:rsidR="00FD1C41" w:rsidRPr="00EF3294">
              <w:rPr>
                <w:rFonts w:asciiTheme="majorHAnsi" w:hAnsiTheme="majorHAnsi" w:cstheme="majorHAnsi"/>
                <w:szCs w:val="22"/>
              </w:rPr>
              <w:t>.000</w:t>
            </w:r>
          </w:p>
        </w:tc>
        <w:tc>
          <w:tcPr>
            <w:tcW w:w="3004" w:type="dxa"/>
          </w:tcPr>
          <w:p w14:paraId="3461E407" w14:textId="406316F9" w:rsidR="00396410" w:rsidRPr="00EF3294" w:rsidRDefault="00396410" w:rsidP="00396410">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 xml:space="preserve">+ € </w:t>
            </w:r>
            <w:r w:rsidR="00FD1C41" w:rsidRPr="00EF3294">
              <w:rPr>
                <w:rFonts w:asciiTheme="majorHAnsi" w:hAnsiTheme="majorHAnsi" w:cstheme="majorHAnsi"/>
                <w:szCs w:val="22"/>
              </w:rPr>
              <w:t>2</w:t>
            </w:r>
            <w:r w:rsidR="00EF3294" w:rsidRPr="00EF3294">
              <w:rPr>
                <w:rFonts w:asciiTheme="majorHAnsi" w:hAnsiTheme="majorHAnsi" w:cstheme="majorHAnsi"/>
                <w:szCs w:val="22"/>
              </w:rPr>
              <w:t>5</w:t>
            </w:r>
            <w:r w:rsidR="00FD1C41" w:rsidRPr="00EF3294">
              <w:rPr>
                <w:rFonts w:asciiTheme="majorHAnsi" w:hAnsiTheme="majorHAnsi" w:cstheme="majorHAnsi"/>
                <w:szCs w:val="22"/>
              </w:rPr>
              <w:t>0.000</w:t>
            </w:r>
          </w:p>
        </w:tc>
      </w:tr>
      <w:bookmarkEnd w:id="82"/>
    </w:tbl>
    <w:p w14:paraId="7E2379CF" w14:textId="77777777" w:rsidR="00BE6308" w:rsidRPr="00BE6308" w:rsidRDefault="00BE6308" w:rsidP="00BE6308">
      <w:pPr>
        <w:suppressAutoHyphens/>
        <w:spacing w:line="259" w:lineRule="auto"/>
        <w:ind w:firstLine="720"/>
        <w:rPr>
          <w:rStyle w:val="Verwijzingopmerking"/>
          <w:rFonts w:asciiTheme="majorHAnsi" w:hAnsiTheme="majorHAnsi" w:cstheme="majorHAnsi"/>
          <w:noProof/>
          <w:sz w:val="22"/>
          <w:szCs w:val="22"/>
        </w:rPr>
      </w:pPr>
    </w:p>
    <w:p w14:paraId="3204FA67" w14:textId="77777777" w:rsidR="00BE6308" w:rsidRPr="00BE6308" w:rsidRDefault="00BE6308" w:rsidP="00BE6308">
      <w:pPr>
        <w:suppressAutoHyphens/>
        <w:spacing w:line="259" w:lineRule="auto"/>
        <w:ind w:firstLine="720"/>
        <w:rPr>
          <w:rStyle w:val="Verwijzingopmerking"/>
          <w:rFonts w:asciiTheme="majorHAnsi" w:hAnsiTheme="majorHAnsi" w:cstheme="majorHAnsi"/>
          <w:sz w:val="22"/>
          <w:szCs w:val="22"/>
        </w:rPr>
      </w:pPr>
    </w:p>
    <w:p w14:paraId="0407132B" w14:textId="77777777" w:rsidR="00BE6308" w:rsidRPr="00BE6308" w:rsidRDefault="00BE6308" w:rsidP="00BE6308">
      <w:pPr>
        <w:suppressAutoHyphens/>
        <w:spacing w:line="259" w:lineRule="auto"/>
        <w:ind w:firstLine="720"/>
        <w:rPr>
          <w:rStyle w:val="Verwijzingopmerking"/>
          <w:rFonts w:asciiTheme="majorHAnsi" w:hAnsiTheme="majorHAnsi" w:cstheme="majorHAnsi"/>
          <w:sz w:val="22"/>
          <w:szCs w:val="22"/>
        </w:rPr>
      </w:pPr>
    </w:p>
    <w:p w14:paraId="1E77129E" w14:textId="77777777" w:rsidR="00BE6308" w:rsidRPr="00BE6308" w:rsidRDefault="00BE6308" w:rsidP="00BE6308">
      <w:pPr>
        <w:suppressAutoHyphens/>
        <w:spacing w:line="259" w:lineRule="auto"/>
        <w:ind w:firstLine="720"/>
        <w:rPr>
          <w:rStyle w:val="Verwijzingopmerking"/>
          <w:rFonts w:asciiTheme="majorHAnsi" w:hAnsiTheme="majorHAnsi" w:cstheme="majorHAnsi"/>
          <w:sz w:val="22"/>
          <w:szCs w:val="22"/>
        </w:rPr>
      </w:pPr>
    </w:p>
    <w:p w14:paraId="59120180" w14:textId="77777777" w:rsidR="00BE6308" w:rsidRPr="00BE6308" w:rsidRDefault="00BE6308" w:rsidP="00BE6308">
      <w:pPr>
        <w:suppressAutoHyphens/>
        <w:spacing w:line="259" w:lineRule="auto"/>
        <w:ind w:firstLine="720"/>
        <w:rPr>
          <w:rStyle w:val="Verwijzingopmerking"/>
          <w:rFonts w:asciiTheme="majorHAnsi" w:hAnsiTheme="majorHAnsi" w:cstheme="majorHAnsi"/>
          <w:sz w:val="22"/>
          <w:szCs w:val="22"/>
        </w:rPr>
      </w:pPr>
    </w:p>
    <w:p w14:paraId="22D07DFE" w14:textId="77777777" w:rsidR="00BE6308" w:rsidRPr="00BE6308" w:rsidRDefault="00BE6308" w:rsidP="00BE6308">
      <w:pPr>
        <w:suppressAutoHyphens/>
        <w:spacing w:line="259" w:lineRule="auto"/>
        <w:ind w:firstLine="720"/>
        <w:rPr>
          <w:rStyle w:val="Verwijzingopmerking"/>
          <w:rFonts w:asciiTheme="majorHAnsi" w:hAnsiTheme="majorHAnsi" w:cstheme="majorHAnsi"/>
          <w:sz w:val="22"/>
          <w:szCs w:val="22"/>
        </w:rPr>
      </w:pPr>
    </w:p>
    <w:p w14:paraId="337E41BB" w14:textId="77777777" w:rsidR="00BE6308" w:rsidRPr="00BE6308" w:rsidRDefault="00BE6308" w:rsidP="00BE6308">
      <w:pPr>
        <w:suppressAutoHyphens/>
        <w:spacing w:line="259" w:lineRule="auto"/>
        <w:ind w:firstLine="720"/>
        <w:rPr>
          <w:rStyle w:val="Verwijzingopmerking"/>
          <w:rFonts w:asciiTheme="majorHAnsi" w:hAnsiTheme="majorHAnsi" w:cstheme="majorHAnsi"/>
          <w:sz w:val="22"/>
          <w:szCs w:val="22"/>
        </w:rPr>
      </w:pPr>
    </w:p>
    <w:p w14:paraId="0C619090" w14:textId="77777777" w:rsidR="00BE6308" w:rsidRPr="00BE6308" w:rsidRDefault="00BE6308" w:rsidP="00BE6308">
      <w:pPr>
        <w:suppressAutoHyphens/>
        <w:spacing w:line="259" w:lineRule="auto"/>
        <w:rPr>
          <w:rFonts w:asciiTheme="majorHAnsi" w:hAnsiTheme="majorHAnsi" w:cstheme="majorHAnsi"/>
          <w:szCs w:val="22"/>
        </w:rPr>
      </w:pPr>
    </w:p>
    <w:p w14:paraId="15F3923F" w14:textId="77777777" w:rsidR="00BE6308" w:rsidRPr="00BE6308" w:rsidRDefault="00BE6308" w:rsidP="00BE6308">
      <w:pPr>
        <w:pStyle w:val="Lijstalinea"/>
        <w:numPr>
          <w:ilvl w:val="0"/>
          <w:numId w:val="24"/>
        </w:numPr>
        <w:suppressAutoHyphens/>
        <w:autoSpaceDE w:val="0"/>
        <w:autoSpaceDN w:val="0"/>
        <w:adjustRightInd w:val="0"/>
        <w:spacing w:line="259" w:lineRule="auto"/>
        <w:rPr>
          <w:rFonts w:asciiTheme="majorHAnsi" w:hAnsiTheme="majorHAnsi" w:cstheme="majorHAnsi"/>
          <w:szCs w:val="22"/>
        </w:rPr>
      </w:pPr>
      <w:r w:rsidRPr="00BE6308">
        <w:rPr>
          <w:rFonts w:asciiTheme="majorHAnsi" w:hAnsiTheme="majorHAnsi" w:cstheme="majorHAnsi"/>
          <w:szCs w:val="22"/>
        </w:rPr>
        <w:t>Bij de beoordeling op de gunningcriteria houdt het beoordelingsteam ook rekening met de wijze waarop de Inschrijver de door hem gemaakte keuzes heeft onderbouwd. Daarbij kunnen bijvoorbeeld de volgende vragen aan de orde komen:</w:t>
      </w:r>
    </w:p>
    <w:p w14:paraId="3C3E3BA0" w14:textId="77777777" w:rsidR="00BE6308" w:rsidRPr="00BE6308" w:rsidRDefault="00BE6308" w:rsidP="00BE6308">
      <w:pPr>
        <w:pStyle w:val="Lijstalinea"/>
        <w:numPr>
          <w:ilvl w:val="0"/>
          <w:numId w:val="23"/>
        </w:numPr>
        <w:suppressAutoHyphens/>
        <w:autoSpaceDE w:val="0"/>
        <w:autoSpaceDN w:val="0"/>
        <w:adjustRightInd w:val="0"/>
        <w:spacing w:line="259" w:lineRule="auto"/>
        <w:rPr>
          <w:rFonts w:asciiTheme="majorHAnsi" w:hAnsiTheme="majorHAnsi" w:cstheme="majorHAnsi"/>
          <w:szCs w:val="22"/>
        </w:rPr>
      </w:pPr>
      <w:r w:rsidRPr="00BE6308">
        <w:rPr>
          <w:rFonts w:asciiTheme="majorHAnsi" w:hAnsiTheme="majorHAnsi" w:cstheme="majorHAnsi"/>
          <w:szCs w:val="22"/>
        </w:rPr>
        <w:t>Geeft de Inschrijver een duidelijk inzicht in zijn afwegingen?</w:t>
      </w:r>
    </w:p>
    <w:p w14:paraId="3A824091" w14:textId="77777777" w:rsidR="00BE6308" w:rsidRPr="00BE6308" w:rsidRDefault="00BE6308" w:rsidP="00BE6308">
      <w:pPr>
        <w:pStyle w:val="Lijstalinea"/>
        <w:numPr>
          <w:ilvl w:val="0"/>
          <w:numId w:val="23"/>
        </w:numPr>
        <w:suppressAutoHyphens/>
        <w:autoSpaceDE w:val="0"/>
        <w:autoSpaceDN w:val="0"/>
        <w:adjustRightInd w:val="0"/>
        <w:spacing w:line="259" w:lineRule="auto"/>
        <w:rPr>
          <w:rFonts w:asciiTheme="majorHAnsi" w:hAnsiTheme="majorHAnsi" w:cstheme="majorHAnsi"/>
          <w:szCs w:val="22"/>
        </w:rPr>
      </w:pPr>
      <w:r w:rsidRPr="00BE6308">
        <w:rPr>
          <w:rFonts w:asciiTheme="majorHAnsi" w:hAnsiTheme="majorHAnsi" w:cstheme="majorHAnsi"/>
          <w:szCs w:val="22"/>
        </w:rPr>
        <w:t>Zit er een duidelijke logica/gedachte achter de gemaakte keuzes?</w:t>
      </w:r>
    </w:p>
    <w:p w14:paraId="31F3D38B" w14:textId="77777777" w:rsidR="00BE6308" w:rsidRPr="00BE6308" w:rsidRDefault="00BE6308" w:rsidP="00BE6308">
      <w:pPr>
        <w:pStyle w:val="Lijstalinea"/>
        <w:numPr>
          <w:ilvl w:val="0"/>
          <w:numId w:val="23"/>
        </w:numPr>
        <w:suppressAutoHyphens/>
        <w:autoSpaceDE w:val="0"/>
        <w:autoSpaceDN w:val="0"/>
        <w:adjustRightInd w:val="0"/>
        <w:spacing w:line="259" w:lineRule="auto"/>
        <w:rPr>
          <w:rFonts w:asciiTheme="majorHAnsi" w:hAnsiTheme="majorHAnsi" w:cstheme="majorHAnsi"/>
          <w:szCs w:val="22"/>
        </w:rPr>
      </w:pPr>
      <w:r w:rsidRPr="00BE6308">
        <w:rPr>
          <w:rFonts w:asciiTheme="majorHAnsi" w:hAnsiTheme="majorHAnsi" w:cstheme="majorHAnsi"/>
          <w:szCs w:val="22"/>
        </w:rPr>
        <w:t>Toont de Inschrijver zich bewust van eventuele nadelen van zijn keuzes en licht hij toe waarom de voordelen van zijn keuzes tegen die nadelen opwegen?</w:t>
      </w:r>
    </w:p>
    <w:p w14:paraId="72073F4E" w14:textId="4B8AB0E8" w:rsidR="00BE6308" w:rsidRPr="00BE6308" w:rsidRDefault="00BE6308" w:rsidP="00BE6308">
      <w:pPr>
        <w:suppressAutoHyphens/>
        <w:spacing w:line="259" w:lineRule="auto"/>
        <w:ind w:left="1134"/>
        <w:contextualSpacing/>
        <w:rPr>
          <w:rFonts w:asciiTheme="majorHAnsi" w:hAnsiTheme="majorHAnsi" w:cstheme="majorHAnsi"/>
          <w:szCs w:val="22"/>
        </w:rPr>
      </w:pPr>
      <w:r w:rsidRPr="00BE6308">
        <w:rPr>
          <w:rFonts w:asciiTheme="majorHAnsi" w:hAnsiTheme="majorHAnsi" w:cstheme="majorHAnsi"/>
          <w:szCs w:val="22"/>
        </w:rPr>
        <w:t>Kortom, het is aan de Inschrijver om</w:t>
      </w:r>
      <w:r w:rsidR="00AD3EAB">
        <w:rPr>
          <w:rFonts w:asciiTheme="majorHAnsi" w:hAnsiTheme="majorHAnsi" w:cstheme="majorHAnsi"/>
          <w:szCs w:val="22"/>
        </w:rPr>
        <w:t xml:space="preserve"> in zijn Inschrijving aan</w:t>
      </w:r>
      <w:r w:rsidRPr="00BE6308">
        <w:rPr>
          <w:rFonts w:asciiTheme="majorHAnsi" w:hAnsiTheme="majorHAnsi" w:cstheme="majorHAnsi"/>
          <w:szCs w:val="22"/>
        </w:rPr>
        <w:t xml:space="preserve"> de beoordelaars uit te leggen welke keuzes hij heeft gemaakt, en ze ervan te overtuigen dat die keuzes juist zijn.</w:t>
      </w:r>
    </w:p>
    <w:p w14:paraId="1B147BF0" w14:textId="77777777" w:rsidR="00BE6308" w:rsidRPr="00BE6308" w:rsidRDefault="00BE6308" w:rsidP="00BE6308">
      <w:pPr>
        <w:suppressAutoHyphens/>
        <w:spacing w:line="259" w:lineRule="auto"/>
        <w:ind w:left="720"/>
        <w:contextualSpacing/>
        <w:rPr>
          <w:rFonts w:asciiTheme="majorHAnsi" w:hAnsiTheme="majorHAnsi" w:cstheme="majorHAnsi"/>
          <w:szCs w:val="22"/>
        </w:rPr>
      </w:pPr>
    </w:p>
    <w:p w14:paraId="7BE36F8A" w14:textId="77777777" w:rsidR="00BE6308" w:rsidRPr="00BE6308" w:rsidRDefault="00BE6308" w:rsidP="00C96D10">
      <w:pPr>
        <w:pStyle w:val="Lijstalinea"/>
        <w:numPr>
          <w:ilvl w:val="0"/>
          <w:numId w:val="25"/>
        </w:numPr>
        <w:suppressAutoHyphens/>
        <w:autoSpaceDE w:val="0"/>
        <w:autoSpaceDN w:val="0"/>
        <w:adjustRightInd w:val="0"/>
        <w:spacing w:line="259" w:lineRule="auto"/>
        <w:ind w:left="709"/>
        <w:rPr>
          <w:rFonts w:asciiTheme="majorHAnsi" w:hAnsiTheme="majorHAnsi" w:cstheme="majorHAnsi"/>
          <w:szCs w:val="22"/>
        </w:rPr>
      </w:pPr>
      <w:r w:rsidRPr="00BE6308">
        <w:rPr>
          <w:rFonts w:asciiTheme="majorHAnsi" w:hAnsiTheme="majorHAnsi" w:cstheme="majorHAnsi"/>
          <w:szCs w:val="22"/>
        </w:rPr>
        <w:t xml:space="preserve">Inschrijvers dienen in hun Inschrijving concreet en ondubbelzinnig te beschrijven wat zij aanbieden (dus niet "we kunnen..." of "we doen mogelijk...", maar "we zullen..." of "we doen..."). Onduidelijkheden in de Inschrijving kunnen leiden tot een lagere beoordeling op het gunningscriterium kwaliteit. </w:t>
      </w:r>
    </w:p>
    <w:p w14:paraId="5F3AFAAA" w14:textId="77777777" w:rsidR="00BE6308" w:rsidRPr="00BE6308" w:rsidRDefault="00BE6308" w:rsidP="00BE6308">
      <w:pPr>
        <w:pStyle w:val="Lijstalinea"/>
        <w:suppressAutoHyphens/>
        <w:autoSpaceDE w:val="0"/>
        <w:autoSpaceDN w:val="0"/>
        <w:adjustRightInd w:val="0"/>
        <w:spacing w:line="259" w:lineRule="auto"/>
        <w:rPr>
          <w:rFonts w:asciiTheme="majorHAnsi" w:hAnsiTheme="majorHAnsi" w:cstheme="majorHAnsi"/>
          <w:szCs w:val="22"/>
        </w:rPr>
      </w:pPr>
    </w:p>
    <w:p w14:paraId="74AF3D92" w14:textId="74878074" w:rsidR="00BE6308" w:rsidRPr="00C96D10" w:rsidRDefault="00BE6308" w:rsidP="00C96D10">
      <w:pPr>
        <w:pStyle w:val="Lijstalinea"/>
        <w:numPr>
          <w:ilvl w:val="0"/>
          <w:numId w:val="25"/>
        </w:numPr>
        <w:tabs>
          <w:tab w:val="left" w:pos="709"/>
        </w:tabs>
        <w:suppressAutoHyphens/>
        <w:autoSpaceDE w:val="0"/>
        <w:autoSpaceDN w:val="0"/>
        <w:adjustRightInd w:val="0"/>
        <w:spacing w:line="259" w:lineRule="auto"/>
        <w:ind w:left="709" w:hanging="283"/>
        <w:rPr>
          <w:rFonts w:asciiTheme="majorHAnsi" w:hAnsiTheme="majorHAnsi" w:cstheme="majorHAnsi"/>
          <w:szCs w:val="22"/>
        </w:rPr>
      </w:pPr>
      <w:r w:rsidRPr="00BE6308">
        <w:rPr>
          <w:rFonts w:asciiTheme="majorHAnsi" w:hAnsiTheme="majorHAnsi" w:cstheme="majorHAnsi"/>
          <w:szCs w:val="22"/>
        </w:rPr>
        <w:t>Inschrijver dient zich te houden aan de maximale ruimte die voor het criterium is gegeven.</w:t>
      </w:r>
      <w:r w:rsidR="00C96D10">
        <w:rPr>
          <w:rFonts w:asciiTheme="majorHAnsi" w:hAnsiTheme="majorHAnsi" w:cstheme="majorHAnsi"/>
          <w:szCs w:val="22"/>
        </w:rPr>
        <w:t xml:space="preserve"> </w:t>
      </w:r>
      <w:r w:rsidRPr="00C96D10">
        <w:rPr>
          <w:rFonts w:asciiTheme="majorHAnsi" w:hAnsiTheme="majorHAnsi" w:cstheme="majorHAnsi"/>
          <w:szCs w:val="22"/>
        </w:rPr>
        <w:t>Voor de gunningcriteria geldt, dat wanneer voor de beschrijving meer ruimte wordt gebruikt dan toegestaan, dit meerdere niet zal worden beoordeeld. De telling van het aantal pagina's begint op de eerst aangeboden pagina. Een voorblad en inhoudsopgave tellen hierdoor mee in het maximaal aantal pagina's.</w:t>
      </w:r>
    </w:p>
    <w:p w14:paraId="01DA06E0" w14:textId="77777777" w:rsidR="00BE6308" w:rsidRPr="00BE6308" w:rsidRDefault="00BE6308" w:rsidP="00BE6308">
      <w:pPr>
        <w:suppressAutoHyphens/>
        <w:autoSpaceDE w:val="0"/>
        <w:autoSpaceDN w:val="0"/>
        <w:adjustRightInd w:val="0"/>
        <w:spacing w:line="259" w:lineRule="auto"/>
        <w:rPr>
          <w:rFonts w:asciiTheme="majorHAnsi" w:hAnsiTheme="majorHAnsi" w:cstheme="majorHAnsi"/>
          <w:szCs w:val="22"/>
        </w:rPr>
      </w:pPr>
    </w:p>
    <w:p w14:paraId="2446642B" w14:textId="77777777" w:rsidR="00BE6308" w:rsidRPr="00BE6308" w:rsidRDefault="00BE6308" w:rsidP="00C96D10">
      <w:pPr>
        <w:pStyle w:val="Lijstalinea"/>
        <w:numPr>
          <w:ilvl w:val="0"/>
          <w:numId w:val="25"/>
        </w:numPr>
        <w:suppressAutoHyphens/>
        <w:autoSpaceDE w:val="0"/>
        <w:autoSpaceDN w:val="0"/>
        <w:adjustRightInd w:val="0"/>
        <w:spacing w:line="259" w:lineRule="auto"/>
        <w:ind w:left="709"/>
        <w:rPr>
          <w:rFonts w:asciiTheme="majorHAnsi" w:hAnsiTheme="majorHAnsi" w:cstheme="majorHAnsi"/>
          <w:szCs w:val="22"/>
        </w:rPr>
      </w:pPr>
      <w:r w:rsidRPr="00BE6308">
        <w:rPr>
          <w:rFonts w:asciiTheme="majorHAnsi" w:hAnsiTheme="majorHAnsi" w:cstheme="majorHAnsi"/>
          <w:szCs w:val="22"/>
        </w:rPr>
        <w:t xml:space="preserve">U dient bij beantwoording de volgorde van de onderwerpen (criteria en </w:t>
      </w:r>
      <w:proofErr w:type="spellStart"/>
      <w:r w:rsidRPr="00BE6308">
        <w:rPr>
          <w:rFonts w:asciiTheme="majorHAnsi" w:hAnsiTheme="majorHAnsi" w:cstheme="majorHAnsi"/>
          <w:szCs w:val="22"/>
        </w:rPr>
        <w:t>bullets</w:t>
      </w:r>
      <w:proofErr w:type="spellEnd"/>
      <w:r w:rsidRPr="00BE6308">
        <w:rPr>
          <w:rFonts w:asciiTheme="majorHAnsi" w:hAnsiTheme="majorHAnsi" w:cstheme="majorHAnsi"/>
          <w:szCs w:val="22"/>
        </w:rPr>
        <w:t>) te hanteren.</w:t>
      </w:r>
    </w:p>
    <w:p w14:paraId="3B7D8038" w14:textId="77777777" w:rsidR="00BE6308" w:rsidRPr="00BE6308" w:rsidRDefault="00BE6308" w:rsidP="00BE6308">
      <w:pPr>
        <w:rPr>
          <w:rFonts w:asciiTheme="majorHAnsi" w:hAnsiTheme="majorHAnsi" w:cstheme="majorHAnsi"/>
          <w:b/>
          <w:szCs w:val="22"/>
          <w:u w:val="single"/>
        </w:rPr>
      </w:pPr>
    </w:p>
    <w:p w14:paraId="2C6AE342" w14:textId="77777777" w:rsidR="00C96D10" w:rsidRDefault="00C96D10">
      <w:pPr>
        <w:spacing w:line="240" w:lineRule="auto"/>
        <w:rPr>
          <w:rFonts w:asciiTheme="majorHAnsi" w:hAnsiTheme="majorHAnsi" w:cstheme="majorHAnsi"/>
          <w:b/>
          <w:szCs w:val="22"/>
        </w:rPr>
      </w:pPr>
      <w:r>
        <w:rPr>
          <w:rFonts w:asciiTheme="majorHAnsi" w:hAnsiTheme="majorHAnsi" w:cstheme="majorHAnsi"/>
          <w:b/>
          <w:szCs w:val="22"/>
        </w:rPr>
        <w:br w:type="page"/>
      </w:r>
    </w:p>
    <w:p w14:paraId="58ACB078" w14:textId="4ADD71FD" w:rsidR="00BE6308" w:rsidRPr="00BE6308" w:rsidRDefault="00BE6308" w:rsidP="00BE6308">
      <w:pPr>
        <w:suppressAutoHyphens/>
        <w:spacing w:line="259" w:lineRule="auto"/>
        <w:contextualSpacing/>
        <w:rPr>
          <w:rFonts w:asciiTheme="majorHAnsi" w:hAnsiTheme="majorHAnsi" w:cstheme="majorHAnsi"/>
          <w:b/>
          <w:szCs w:val="22"/>
        </w:rPr>
      </w:pPr>
      <w:r w:rsidRPr="00BE6308">
        <w:rPr>
          <w:rFonts w:asciiTheme="majorHAnsi" w:hAnsiTheme="majorHAnsi" w:cstheme="majorHAnsi"/>
          <w:b/>
          <w:szCs w:val="22"/>
        </w:rPr>
        <w:lastRenderedPageBreak/>
        <w:t>Eindscore</w:t>
      </w:r>
    </w:p>
    <w:p w14:paraId="62FE6649" w14:textId="579EC71B" w:rsidR="001A1EF9" w:rsidRDefault="00BE6308" w:rsidP="00396410">
      <w:pPr>
        <w:suppressAutoHyphens/>
        <w:spacing w:line="259" w:lineRule="auto"/>
        <w:contextualSpacing/>
        <w:rPr>
          <w:rFonts w:asciiTheme="majorHAnsi" w:hAnsiTheme="majorHAnsi" w:cstheme="majorHAnsi"/>
          <w:szCs w:val="22"/>
        </w:rPr>
      </w:pPr>
      <w:r w:rsidRPr="00BE6308">
        <w:rPr>
          <w:rFonts w:asciiTheme="majorHAnsi" w:hAnsiTheme="majorHAnsi" w:cstheme="majorHAnsi"/>
          <w:szCs w:val="22"/>
        </w:rPr>
        <w:t>De Opdracht wordt gegund aan de Inschrijving met de</w:t>
      </w:r>
      <w:r w:rsidR="00396410">
        <w:rPr>
          <w:rFonts w:asciiTheme="majorHAnsi" w:hAnsiTheme="majorHAnsi" w:cstheme="majorHAnsi"/>
          <w:szCs w:val="22"/>
        </w:rPr>
        <w:t xml:space="preserve"> laagste vergelijkingsprijs. De vergelijkingsprijs wordt berekend door de behaalde fictieve korting van de Inschrijfprijs af te trekken. Onderstaand is een voorbeeld opgenomen van de berekening van de eindscore.</w:t>
      </w:r>
    </w:p>
    <w:p w14:paraId="0149488E" w14:textId="210AFE95" w:rsidR="00396410" w:rsidRDefault="00396410" w:rsidP="00396410">
      <w:pPr>
        <w:suppressAutoHyphens/>
        <w:spacing w:line="259" w:lineRule="auto"/>
        <w:contextualSpacing/>
        <w:rPr>
          <w:rFonts w:asciiTheme="majorHAnsi" w:hAnsiTheme="majorHAnsi" w:cstheme="majorHAnsi"/>
          <w:szCs w:val="22"/>
        </w:rPr>
      </w:pPr>
    </w:p>
    <w:p w14:paraId="5C1CEE56" w14:textId="77777777" w:rsidR="00396410" w:rsidRDefault="00396410" w:rsidP="00396410">
      <w:pPr>
        <w:suppressAutoHyphens/>
        <w:autoSpaceDE w:val="0"/>
        <w:autoSpaceDN w:val="0"/>
        <w:adjustRightInd w:val="0"/>
        <w:spacing w:line="259" w:lineRule="auto"/>
        <w:rPr>
          <w:rFonts w:asciiTheme="majorHAnsi" w:hAnsiTheme="majorHAnsi" w:cstheme="majorHAnsi"/>
          <w:i/>
          <w:szCs w:val="22"/>
        </w:rPr>
      </w:pPr>
      <w:r w:rsidRPr="00670C1D">
        <w:rPr>
          <w:rFonts w:asciiTheme="majorHAnsi" w:hAnsiTheme="majorHAnsi" w:cstheme="majorHAnsi"/>
          <w:i/>
          <w:szCs w:val="22"/>
        </w:rPr>
        <w:t xml:space="preserve">Voorbeeld: </w:t>
      </w:r>
    </w:p>
    <w:p w14:paraId="5CF04091" w14:textId="60AA29FD" w:rsidR="00396410" w:rsidRDefault="00396410" w:rsidP="00396410">
      <w:pPr>
        <w:suppressAutoHyphens/>
        <w:autoSpaceDE w:val="0"/>
        <w:autoSpaceDN w:val="0"/>
        <w:adjustRightInd w:val="0"/>
        <w:spacing w:line="259" w:lineRule="auto"/>
        <w:rPr>
          <w:rFonts w:asciiTheme="majorHAnsi" w:hAnsiTheme="majorHAnsi" w:cstheme="majorHAnsi"/>
          <w:szCs w:val="22"/>
        </w:rPr>
      </w:pPr>
      <w:r>
        <w:rPr>
          <w:rFonts w:asciiTheme="majorHAnsi" w:hAnsiTheme="majorHAnsi" w:cstheme="majorHAnsi"/>
          <w:szCs w:val="22"/>
        </w:rPr>
        <w:t>Inschrijver schrijft in met een totaalprijs van €6</w:t>
      </w:r>
      <w:r w:rsidR="00EF3294">
        <w:rPr>
          <w:rFonts w:asciiTheme="majorHAnsi" w:hAnsiTheme="majorHAnsi" w:cstheme="majorHAnsi"/>
          <w:szCs w:val="22"/>
        </w:rPr>
        <w:t>0</w:t>
      </w:r>
      <w:r>
        <w:rPr>
          <w:rFonts w:asciiTheme="majorHAnsi" w:hAnsiTheme="majorHAnsi" w:cstheme="majorHAnsi"/>
          <w:szCs w:val="22"/>
        </w:rPr>
        <w:t xml:space="preserve">0.000,- . De kwaliteitscriteria zijn in consensus beoordeeld door de beoordelingscommissie. De berekening van de vergelijkingsprijs ziet er als volgt uit:  </w:t>
      </w:r>
    </w:p>
    <w:p w14:paraId="07E9E707" w14:textId="77777777" w:rsidR="00396410" w:rsidRDefault="00396410" w:rsidP="00396410">
      <w:pPr>
        <w:suppressAutoHyphens/>
        <w:autoSpaceDE w:val="0"/>
        <w:autoSpaceDN w:val="0"/>
        <w:adjustRightInd w:val="0"/>
        <w:spacing w:line="259" w:lineRule="auto"/>
        <w:rPr>
          <w:rFonts w:asciiTheme="majorHAnsi" w:hAnsiTheme="majorHAnsi" w:cstheme="majorHAnsi"/>
          <w:szCs w:val="22"/>
        </w:rPr>
      </w:pPr>
    </w:p>
    <w:tbl>
      <w:tblPr>
        <w:tblStyle w:val="Tabelraster"/>
        <w:tblW w:w="0" w:type="auto"/>
        <w:tblLook w:val="04A0" w:firstRow="1" w:lastRow="0" w:firstColumn="1" w:lastColumn="0" w:noHBand="0" w:noVBand="1"/>
      </w:tblPr>
      <w:tblGrid>
        <w:gridCol w:w="2252"/>
        <w:gridCol w:w="1145"/>
        <w:gridCol w:w="1701"/>
        <w:gridCol w:w="1560"/>
      </w:tblGrid>
      <w:tr w:rsidR="00396410" w:rsidRPr="00EF3294" w14:paraId="3332E443" w14:textId="77777777" w:rsidTr="006C35AF">
        <w:tc>
          <w:tcPr>
            <w:tcW w:w="5098" w:type="dxa"/>
            <w:gridSpan w:val="3"/>
          </w:tcPr>
          <w:p w14:paraId="33509DAF" w14:textId="77777777" w:rsidR="00396410" w:rsidRPr="00EF3294" w:rsidRDefault="00396410" w:rsidP="006C35AF">
            <w:pPr>
              <w:suppressAutoHyphens/>
              <w:autoSpaceDE w:val="0"/>
              <w:autoSpaceDN w:val="0"/>
              <w:adjustRightInd w:val="0"/>
              <w:spacing w:line="259" w:lineRule="auto"/>
              <w:rPr>
                <w:rFonts w:asciiTheme="majorHAnsi" w:hAnsiTheme="majorHAnsi" w:cstheme="majorHAnsi"/>
                <w:i/>
                <w:szCs w:val="22"/>
              </w:rPr>
            </w:pPr>
            <w:r w:rsidRPr="00EF3294">
              <w:rPr>
                <w:rFonts w:asciiTheme="majorHAnsi" w:hAnsiTheme="majorHAnsi" w:cstheme="majorHAnsi"/>
                <w:i/>
                <w:szCs w:val="22"/>
              </w:rPr>
              <w:t>Totaalprijs</w:t>
            </w:r>
          </w:p>
        </w:tc>
        <w:tc>
          <w:tcPr>
            <w:tcW w:w="1560" w:type="dxa"/>
          </w:tcPr>
          <w:p w14:paraId="36BE0782" w14:textId="26FD8ACA" w:rsidR="00396410" w:rsidRPr="00EF3294" w:rsidRDefault="00396410" w:rsidP="006C35AF">
            <w:pPr>
              <w:suppressAutoHyphens/>
              <w:autoSpaceDE w:val="0"/>
              <w:autoSpaceDN w:val="0"/>
              <w:adjustRightInd w:val="0"/>
              <w:spacing w:line="259" w:lineRule="auto"/>
              <w:jc w:val="right"/>
              <w:rPr>
                <w:rFonts w:asciiTheme="majorHAnsi" w:hAnsiTheme="majorHAnsi" w:cstheme="majorHAnsi"/>
                <w:i/>
                <w:szCs w:val="22"/>
              </w:rPr>
            </w:pPr>
            <w:r w:rsidRPr="00EF3294">
              <w:rPr>
                <w:rFonts w:asciiTheme="majorHAnsi" w:hAnsiTheme="majorHAnsi" w:cstheme="majorHAnsi"/>
                <w:i/>
                <w:szCs w:val="22"/>
              </w:rPr>
              <w:t>€6</w:t>
            </w:r>
            <w:r w:rsidR="00EF3294" w:rsidRPr="00EF3294">
              <w:rPr>
                <w:rFonts w:asciiTheme="majorHAnsi" w:hAnsiTheme="majorHAnsi" w:cstheme="majorHAnsi"/>
                <w:i/>
                <w:szCs w:val="22"/>
              </w:rPr>
              <w:t>0</w:t>
            </w:r>
            <w:r w:rsidRPr="00EF3294">
              <w:rPr>
                <w:rFonts w:asciiTheme="majorHAnsi" w:hAnsiTheme="majorHAnsi" w:cstheme="majorHAnsi"/>
                <w:i/>
                <w:szCs w:val="22"/>
              </w:rPr>
              <w:t>0.000,-</w:t>
            </w:r>
          </w:p>
        </w:tc>
      </w:tr>
      <w:tr w:rsidR="00396410" w:rsidRPr="00EF3294" w14:paraId="12EE8382" w14:textId="77777777" w:rsidTr="006C35AF">
        <w:tc>
          <w:tcPr>
            <w:tcW w:w="2252" w:type="dxa"/>
          </w:tcPr>
          <w:p w14:paraId="426BB69B" w14:textId="557AF325" w:rsidR="00396410" w:rsidRPr="00EF3294" w:rsidRDefault="00EF3294" w:rsidP="006C35AF">
            <w:pPr>
              <w:suppressAutoHyphens/>
              <w:autoSpaceDE w:val="0"/>
              <w:autoSpaceDN w:val="0"/>
              <w:adjustRightInd w:val="0"/>
              <w:spacing w:line="259" w:lineRule="auto"/>
              <w:rPr>
                <w:rFonts w:asciiTheme="majorHAnsi" w:hAnsiTheme="majorHAnsi" w:cstheme="majorHAnsi"/>
                <w:szCs w:val="22"/>
              </w:rPr>
            </w:pPr>
            <w:proofErr w:type="spellStart"/>
            <w:r w:rsidRPr="00EF3294">
              <w:rPr>
                <w:rFonts w:asciiTheme="majorHAnsi" w:hAnsiTheme="majorHAnsi" w:cstheme="majorHAnsi"/>
                <w:szCs w:val="22"/>
              </w:rPr>
              <w:t>Subcriterium</w:t>
            </w:r>
            <w:proofErr w:type="spellEnd"/>
            <w:r w:rsidRPr="00EF3294">
              <w:rPr>
                <w:rFonts w:asciiTheme="majorHAnsi" w:hAnsiTheme="majorHAnsi" w:cstheme="majorHAnsi"/>
                <w:szCs w:val="22"/>
              </w:rPr>
              <w:t xml:space="preserve"> </w:t>
            </w:r>
            <w:r w:rsidR="00396410" w:rsidRPr="00EF3294">
              <w:rPr>
                <w:rFonts w:asciiTheme="majorHAnsi" w:hAnsiTheme="majorHAnsi" w:cstheme="majorHAnsi"/>
                <w:szCs w:val="22"/>
              </w:rPr>
              <w:t>1</w:t>
            </w:r>
          </w:p>
        </w:tc>
        <w:tc>
          <w:tcPr>
            <w:tcW w:w="1145" w:type="dxa"/>
          </w:tcPr>
          <w:p w14:paraId="39493119" w14:textId="77777777" w:rsidR="00396410" w:rsidRPr="00EF3294" w:rsidRDefault="00396410" w:rsidP="006C35AF">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Score: 8</w:t>
            </w:r>
          </w:p>
        </w:tc>
        <w:tc>
          <w:tcPr>
            <w:tcW w:w="1701" w:type="dxa"/>
          </w:tcPr>
          <w:p w14:paraId="47ED6F49" w14:textId="77777777" w:rsidR="00396410" w:rsidRPr="00EF3294" w:rsidRDefault="00396410" w:rsidP="006C35AF">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Fictieve korting</w:t>
            </w:r>
          </w:p>
        </w:tc>
        <w:tc>
          <w:tcPr>
            <w:tcW w:w="1560" w:type="dxa"/>
          </w:tcPr>
          <w:p w14:paraId="7AD3303D" w14:textId="43F2D4DE" w:rsidR="00396410" w:rsidRPr="00EF3294" w:rsidRDefault="00396410" w:rsidP="006C35AF">
            <w:pPr>
              <w:suppressAutoHyphens/>
              <w:autoSpaceDE w:val="0"/>
              <w:autoSpaceDN w:val="0"/>
              <w:adjustRightInd w:val="0"/>
              <w:spacing w:line="259" w:lineRule="auto"/>
              <w:jc w:val="right"/>
              <w:rPr>
                <w:rFonts w:asciiTheme="majorHAnsi" w:hAnsiTheme="majorHAnsi" w:cstheme="majorHAnsi"/>
                <w:szCs w:val="22"/>
              </w:rPr>
            </w:pPr>
            <w:r w:rsidRPr="00EF3294">
              <w:rPr>
                <w:rFonts w:asciiTheme="majorHAnsi" w:hAnsiTheme="majorHAnsi" w:cstheme="majorHAnsi"/>
                <w:szCs w:val="22"/>
              </w:rPr>
              <w:t>- €</w:t>
            </w:r>
            <w:r w:rsidR="00EF3294" w:rsidRPr="00EF3294">
              <w:rPr>
                <w:rFonts w:asciiTheme="majorHAnsi" w:hAnsiTheme="majorHAnsi" w:cstheme="majorHAnsi"/>
                <w:szCs w:val="22"/>
              </w:rPr>
              <w:t>1</w:t>
            </w:r>
            <w:r w:rsidRPr="00EF3294">
              <w:rPr>
                <w:rFonts w:asciiTheme="majorHAnsi" w:hAnsiTheme="majorHAnsi" w:cstheme="majorHAnsi"/>
                <w:szCs w:val="22"/>
              </w:rPr>
              <w:t>25.000,-</w:t>
            </w:r>
          </w:p>
        </w:tc>
      </w:tr>
      <w:tr w:rsidR="00396410" w:rsidRPr="00EF3294" w14:paraId="7B81DAE7" w14:textId="77777777" w:rsidTr="006C35AF">
        <w:tc>
          <w:tcPr>
            <w:tcW w:w="2252" w:type="dxa"/>
          </w:tcPr>
          <w:p w14:paraId="5FD22247" w14:textId="790EB8D3" w:rsidR="00396410" w:rsidRPr="00EF3294" w:rsidRDefault="00EF3294" w:rsidP="006C35AF">
            <w:pPr>
              <w:suppressAutoHyphens/>
              <w:autoSpaceDE w:val="0"/>
              <w:autoSpaceDN w:val="0"/>
              <w:adjustRightInd w:val="0"/>
              <w:spacing w:line="259" w:lineRule="auto"/>
              <w:rPr>
                <w:rFonts w:asciiTheme="majorHAnsi" w:hAnsiTheme="majorHAnsi" w:cstheme="majorHAnsi"/>
                <w:szCs w:val="22"/>
              </w:rPr>
            </w:pPr>
            <w:proofErr w:type="spellStart"/>
            <w:r w:rsidRPr="00EF3294">
              <w:rPr>
                <w:rFonts w:asciiTheme="majorHAnsi" w:hAnsiTheme="majorHAnsi" w:cstheme="majorHAnsi"/>
                <w:szCs w:val="22"/>
              </w:rPr>
              <w:t>Subcriterium</w:t>
            </w:r>
            <w:proofErr w:type="spellEnd"/>
            <w:r w:rsidRPr="00EF3294">
              <w:rPr>
                <w:rFonts w:asciiTheme="majorHAnsi" w:hAnsiTheme="majorHAnsi" w:cstheme="majorHAnsi"/>
                <w:szCs w:val="22"/>
              </w:rPr>
              <w:t xml:space="preserve"> 2</w:t>
            </w:r>
          </w:p>
        </w:tc>
        <w:tc>
          <w:tcPr>
            <w:tcW w:w="1145" w:type="dxa"/>
          </w:tcPr>
          <w:p w14:paraId="1B79E0ED" w14:textId="66A065FC" w:rsidR="00396410" w:rsidRPr="00EF3294" w:rsidRDefault="00396410" w:rsidP="006C35AF">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 xml:space="preserve">Score: </w:t>
            </w:r>
            <w:r w:rsidR="00EF3294" w:rsidRPr="00EF3294">
              <w:rPr>
                <w:rFonts w:asciiTheme="majorHAnsi" w:hAnsiTheme="majorHAnsi" w:cstheme="majorHAnsi"/>
                <w:szCs w:val="22"/>
              </w:rPr>
              <w:t>6</w:t>
            </w:r>
          </w:p>
        </w:tc>
        <w:tc>
          <w:tcPr>
            <w:tcW w:w="1701" w:type="dxa"/>
          </w:tcPr>
          <w:p w14:paraId="2DB6A37D" w14:textId="77777777" w:rsidR="00396410" w:rsidRPr="00EF3294" w:rsidRDefault="00396410" w:rsidP="006C35AF">
            <w:pPr>
              <w:suppressAutoHyphens/>
              <w:autoSpaceDE w:val="0"/>
              <w:autoSpaceDN w:val="0"/>
              <w:adjustRightInd w:val="0"/>
              <w:spacing w:line="259" w:lineRule="auto"/>
              <w:rPr>
                <w:rFonts w:asciiTheme="majorHAnsi" w:hAnsiTheme="majorHAnsi" w:cstheme="majorHAnsi"/>
                <w:szCs w:val="22"/>
              </w:rPr>
            </w:pPr>
            <w:r w:rsidRPr="00EF3294">
              <w:rPr>
                <w:rFonts w:asciiTheme="majorHAnsi" w:hAnsiTheme="majorHAnsi" w:cstheme="majorHAnsi"/>
                <w:szCs w:val="22"/>
              </w:rPr>
              <w:t>Fictieve korting</w:t>
            </w:r>
          </w:p>
        </w:tc>
        <w:tc>
          <w:tcPr>
            <w:tcW w:w="1560" w:type="dxa"/>
          </w:tcPr>
          <w:p w14:paraId="52AABF83" w14:textId="25F1AFD2" w:rsidR="00396410" w:rsidRPr="00EF3294" w:rsidRDefault="00396410" w:rsidP="006C35AF">
            <w:pPr>
              <w:suppressAutoHyphens/>
              <w:autoSpaceDE w:val="0"/>
              <w:autoSpaceDN w:val="0"/>
              <w:adjustRightInd w:val="0"/>
              <w:spacing w:line="259" w:lineRule="auto"/>
              <w:jc w:val="right"/>
              <w:rPr>
                <w:rFonts w:asciiTheme="majorHAnsi" w:hAnsiTheme="majorHAnsi" w:cstheme="majorHAnsi"/>
                <w:szCs w:val="22"/>
                <w:u w:val="single"/>
              </w:rPr>
            </w:pPr>
            <w:r w:rsidRPr="00EF3294">
              <w:rPr>
                <w:rFonts w:asciiTheme="majorHAnsi" w:hAnsiTheme="majorHAnsi" w:cstheme="majorHAnsi"/>
                <w:szCs w:val="22"/>
                <w:u w:val="single"/>
              </w:rPr>
              <w:t xml:space="preserve">        - €</w:t>
            </w:r>
            <w:r w:rsidR="00EF3294" w:rsidRPr="00EF3294">
              <w:rPr>
                <w:rFonts w:asciiTheme="majorHAnsi" w:hAnsiTheme="majorHAnsi" w:cstheme="majorHAnsi"/>
                <w:szCs w:val="22"/>
                <w:u w:val="single"/>
              </w:rPr>
              <w:t>0,-</w:t>
            </w:r>
          </w:p>
        </w:tc>
      </w:tr>
      <w:tr w:rsidR="00396410" w14:paraId="1726AA18" w14:textId="77777777" w:rsidTr="006C35AF">
        <w:tc>
          <w:tcPr>
            <w:tcW w:w="5098" w:type="dxa"/>
            <w:gridSpan w:val="3"/>
          </w:tcPr>
          <w:p w14:paraId="3FB7D9B6" w14:textId="77777777" w:rsidR="00396410" w:rsidRPr="00EF3294" w:rsidRDefault="00396410" w:rsidP="006C35AF">
            <w:pPr>
              <w:suppressAutoHyphens/>
              <w:autoSpaceDE w:val="0"/>
              <w:autoSpaceDN w:val="0"/>
              <w:adjustRightInd w:val="0"/>
              <w:spacing w:line="259" w:lineRule="auto"/>
              <w:rPr>
                <w:rFonts w:asciiTheme="majorHAnsi" w:hAnsiTheme="majorHAnsi" w:cstheme="majorHAnsi"/>
                <w:b/>
                <w:szCs w:val="22"/>
              </w:rPr>
            </w:pPr>
            <w:r w:rsidRPr="00EF3294">
              <w:rPr>
                <w:rFonts w:asciiTheme="majorHAnsi" w:hAnsiTheme="majorHAnsi" w:cstheme="majorHAnsi"/>
                <w:b/>
                <w:szCs w:val="22"/>
              </w:rPr>
              <w:t>Vergelijkingsprijs</w:t>
            </w:r>
          </w:p>
        </w:tc>
        <w:tc>
          <w:tcPr>
            <w:tcW w:w="1560" w:type="dxa"/>
          </w:tcPr>
          <w:p w14:paraId="0B27F675" w14:textId="2A4456F4" w:rsidR="00396410" w:rsidRPr="00EF3294" w:rsidRDefault="00396410" w:rsidP="006C35AF">
            <w:pPr>
              <w:suppressAutoHyphens/>
              <w:autoSpaceDE w:val="0"/>
              <w:autoSpaceDN w:val="0"/>
              <w:adjustRightInd w:val="0"/>
              <w:spacing w:line="259" w:lineRule="auto"/>
              <w:jc w:val="right"/>
              <w:rPr>
                <w:rFonts w:asciiTheme="majorHAnsi" w:hAnsiTheme="majorHAnsi" w:cstheme="majorHAnsi"/>
                <w:b/>
                <w:szCs w:val="22"/>
              </w:rPr>
            </w:pPr>
            <w:r w:rsidRPr="00EF3294">
              <w:rPr>
                <w:rFonts w:asciiTheme="majorHAnsi" w:hAnsiTheme="majorHAnsi" w:cstheme="majorHAnsi"/>
                <w:b/>
                <w:szCs w:val="22"/>
              </w:rPr>
              <w:t>€</w:t>
            </w:r>
            <w:r w:rsidR="00EF3294" w:rsidRPr="00EF3294">
              <w:rPr>
                <w:rFonts w:asciiTheme="majorHAnsi" w:hAnsiTheme="majorHAnsi" w:cstheme="majorHAnsi"/>
                <w:b/>
                <w:szCs w:val="22"/>
              </w:rPr>
              <w:t>475</w:t>
            </w:r>
            <w:r w:rsidRPr="00EF3294">
              <w:rPr>
                <w:rFonts w:asciiTheme="majorHAnsi" w:hAnsiTheme="majorHAnsi" w:cstheme="majorHAnsi"/>
                <w:b/>
                <w:szCs w:val="22"/>
              </w:rPr>
              <w:t>.000,-</w:t>
            </w:r>
          </w:p>
        </w:tc>
      </w:tr>
    </w:tbl>
    <w:p w14:paraId="3DD555FF" w14:textId="77777777" w:rsidR="00396410" w:rsidRDefault="00396410" w:rsidP="00396410">
      <w:pPr>
        <w:suppressAutoHyphens/>
        <w:spacing w:line="259" w:lineRule="auto"/>
        <w:contextualSpacing/>
        <w:rPr>
          <w:rFonts w:asciiTheme="majorHAnsi" w:hAnsiTheme="majorHAnsi" w:cstheme="majorHAnsi"/>
          <w:szCs w:val="22"/>
        </w:rPr>
      </w:pPr>
    </w:p>
    <w:p w14:paraId="56D710D4" w14:textId="24928692" w:rsidR="00396410" w:rsidRDefault="00396410" w:rsidP="00396410">
      <w:pPr>
        <w:suppressAutoHyphens/>
        <w:spacing w:line="259" w:lineRule="auto"/>
        <w:contextualSpacing/>
        <w:rPr>
          <w:rFonts w:asciiTheme="majorHAnsi" w:hAnsiTheme="majorHAnsi" w:cstheme="majorHAnsi"/>
          <w:szCs w:val="22"/>
        </w:rPr>
      </w:pPr>
    </w:p>
    <w:p w14:paraId="24415765" w14:textId="77777777" w:rsidR="00396410" w:rsidRDefault="00396410" w:rsidP="00396410">
      <w:pPr>
        <w:suppressAutoHyphens/>
        <w:spacing w:line="259" w:lineRule="auto"/>
        <w:contextualSpacing/>
        <w:rPr>
          <w:rFonts w:asciiTheme="majorHAnsi" w:eastAsiaTheme="majorEastAsia" w:hAnsiTheme="majorHAnsi" w:cs="Times New Roman"/>
          <w:b/>
          <w:bCs/>
          <w:szCs w:val="22"/>
        </w:rPr>
      </w:pPr>
    </w:p>
    <w:p w14:paraId="13F98A66" w14:textId="77777777" w:rsidR="00396410" w:rsidRDefault="00396410">
      <w:pPr>
        <w:spacing w:line="240" w:lineRule="auto"/>
        <w:rPr>
          <w:rFonts w:asciiTheme="majorHAnsi" w:eastAsiaTheme="majorEastAsia" w:hAnsiTheme="majorHAnsi" w:cs="Times New Roman"/>
          <w:b/>
          <w:bCs/>
          <w:szCs w:val="22"/>
        </w:rPr>
      </w:pPr>
      <w:r>
        <w:rPr>
          <w:rFonts w:asciiTheme="majorHAnsi" w:hAnsiTheme="majorHAnsi" w:cs="Times New Roman"/>
          <w:szCs w:val="22"/>
        </w:rPr>
        <w:br w:type="page"/>
      </w:r>
    </w:p>
    <w:p w14:paraId="22D293BD" w14:textId="1C69E387" w:rsidR="00BA1725" w:rsidRPr="0017191D" w:rsidRDefault="00BA1725" w:rsidP="00197E84">
      <w:pPr>
        <w:pStyle w:val="Kop2"/>
        <w:suppressAutoHyphens/>
        <w:spacing w:before="0" w:line="259" w:lineRule="auto"/>
        <w:contextualSpacing/>
        <w:rPr>
          <w:rFonts w:asciiTheme="majorHAnsi" w:hAnsiTheme="majorHAnsi" w:cs="Times New Roman"/>
          <w:sz w:val="22"/>
          <w:szCs w:val="22"/>
        </w:rPr>
      </w:pPr>
      <w:bookmarkStart w:id="83" w:name="_Ref27643432"/>
      <w:bookmarkStart w:id="84" w:name="_Ref27643436"/>
      <w:bookmarkStart w:id="85" w:name="_Toc30418831"/>
      <w:r w:rsidRPr="0017191D">
        <w:rPr>
          <w:rFonts w:asciiTheme="majorHAnsi" w:hAnsiTheme="majorHAnsi" w:cs="Times New Roman"/>
          <w:sz w:val="22"/>
          <w:szCs w:val="22"/>
        </w:rPr>
        <w:lastRenderedPageBreak/>
        <w:t xml:space="preserve">Bijlage </w:t>
      </w:r>
      <w:r w:rsidR="00DD5216" w:rsidRPr="0017191D">
        <w:rPr>
          <w:rFonts w:asciiTheme="majorHAnsi" w:hAnsiTheme="majorHAnsi" w:cs="Times New Roman"/>
          <w:sz w:val="22"/>
          <w:szCs w:val="22"/>
        </w:rPr>
        <w:t>8</w:t>
      </w:r>
      <w:r w:rsidR="0037686F">
        <w:rPr>
          <w:rFonts w:asciiTheme="majorHAnsi" w:hAnsiTheme="majorHAnsi" w:cs="Times New Roman"/>
          <w:sz w:val="22"/>
          <w:szCs w:val="22"/>
        </w:rPr>
        <w:t xml:space="preserve">: Concept </w:t>
      </w:r>
      <w:r w:rsidR="001A1EF9">
        <w:rPr>
          <w:rFonts w:asciiTheme="majorHAnsi" w:hAnsiTheme="majorHAnsi" w:cs="Times New Roman"/>
          <w:sz w:val="22"/>
          <w:szCs w:val="22"/>
        </w:rPr>
        <w:t>O</w:t>
      </w:r>
      <w:r w:rsidR="002F5F00" w:rsidRPr="0017191D">
        <w:rPr>
          <w:rFonts w:asciiTheme="majorHAnsi" w:hAnsiTheme="majorHAnsi" w:cs="Times New Roman"/>
          <w:sz w:val="22"/>
          <w:szCs w:val="22"/>
        </w:rPr>
        <w:t>vereenkomst</w:t>
      </w:r>
      <w:bookmarkEnd w:id="83"/>
      <w:bookmarkEnd w:id="84"/>
      <w:bookmarkEnd w:id="85"/>
      <w:r w:rsidR="002F6C44" w:rsidRPr="0017191D">
        <w:rPr>
          <w:rFonts w:asciiTheme="majorHAnsi" w:hAnsiTheme="majorHAnsi" w:cs="Times New Roman"/>
          <w:sz w:val="22"/>
          <w:szCs w:val="22"/>
          <w:highlight w:val="yellow"/>
        </w:rPr>
        <w:t xml:space="preserve"> </w:t>
      </w:r>
    </w:p>
    <w:p w14:paraId="037A8D22" w14:textId="77777777" w:rsidR="006E74A5" w:rsidRPr="0017191D" w:rsidRDefault="006E74A5" w:rsidP="00197E84">
      <w:pPr>
        <w:suppressAutoHyphens/>
        <w:spacing w:line="259" w:lineRule="auto"/>
        <w:contextualSpacing/>
        <w:rPr>
          <w:rFonts w:asciiTheme="majorHAnsi" w:hAnsiTheme="majorHAnsi" w:cs="Times New Roman"/>
          <w:szCs w:val="22"/>
          <w:highlight w:val="yellow"/>
        </w:rPr>
      </w:pPr>
    </w:p>
    <w:p w14:paraId="0F85122B" w14:textId="77777777" w:rsidR="00A43CBB" w:rsidRPr="0017191D" w:rsidRDefault="00A43CBB"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Separaat bijgevoegd in pdf formaat.</w:t>
      </w:r>
    </w:p>
    <w:p w14:paraId="7F16B3AA" w14:textId="77777777" w:rsidR="00276679" w:rsidRPr="0017191D" w:rsidRDefault="00276679" w:rsidP="00197E84">
      <w:pPr>
        <w:suppressAutoHyphens/>
        <w:spacing w:line="259" w:lineRule="auto"/>
        <w:contextualSpacing/>
        <w:rPr>
          <w:rFonts w:asciiTheme="majorHAnsi" w:hAnsiTheme="majorHAnsi" w:cs="Times New Roman"/>
          <w:szCs w:val="22"/>
        </w:rPr>
      </w:pPr>
    </w:p>
    <w:p w14:paraId="24F77BDE" w14:textId="77777777" w:rsidR="00343C2D" w:rsidRPr="0017191D" w:rsidRDefault="00343C2D" w:rsidP="00197E84">
      <w:pPr>
        <w:suppressAutoHyphens/>
        <w:spacing w:line="259" w:lineRule="auto"/>
        <w:contextualSpacing/>
        <w:rPr>
          <w:rFonts w:asciiTheme="majorHAnsi" w:hAnsiTheme="majorHAnsi" w:cs="Times New Roman"/>
          <w:szCs w:val="22"/>
        </w:rPr>
      </w:pPr>
    </w:p>
    <w:p w14:paraId="4557B7E8" w14:textId="77777777" w:rsidR="00DD5216" w:rsidRPr="0017191D" w:rsidRDefault="00DD5216" w:rsidP="00197E84">
      <w:pPr>
        <w:suppressAutoHyphens/>
        <w:spacing w:line="259" w:lineRule="auto"/>
        <w:contextualSpacing/>
        <w:rPr>
          <w:rFonts w:asciiTheme="majorHAnsi" w:hAnsiTheme="majorHAnsi" w:cs="Times New Roman"/>
          <w:szCs w:val="22"/>
          <w:highlight w:val="yellow"/>
        </w:rPr>
      </w:pPr>
      <w:r w:rsidRPr="0017191D">
        <w:rPr>
          <w:rFonts w:asciiTheme="majorHAnsi" w:hAnsiTheme="majorHAnsi" w:cs="Times New Roman"/>
          <w:szCs w:val="22"/>
          <w:highlight w:val="yellow"/>
        </w:rPr>
        <w:br w:type="page"/>
      </w:r>
    </w:p>
    <w:p w14:paraId="51372B54" w14:textId="77777777" w:rsidR="002F5F00" w:rsidRPr="0017191D" w:rsidRDefault="00030822" w:rsidP="00197E84">
      <w:pPr>
        <w:pStyle w:val="Kop2"/>
        <w:suppressAutoHyphens/>
        <w:spacing w:before="0" w:line="259" w:lineRule="auto"/>
        <w:contextualSpacing/>
        <w:rPr>
          <w:rFonts w:asciiTheme="majorHAnsi" w:hAnsiTheme="majorHAnsi" w:cs="Times New Roman"/>
          <w:sz w:val="22"/>
          <w:szCs w:val="22"/>
        </w:rPr>
      </w:pPr>
      <w:bookmarkStart w:id="86" w:name="_Toc371074923"/>
      <w:bookmarkStart w:id="87" w:name="_Toc30418832"/>
      <w:r>
        <w:rPr>
          <w:rFonts w:asciiTheme="majorHAnsi" w:hAnsiTheme="majorHAnsi" w:cs="Times New Roman"/>
          <w:sz w:val="22"/>
          <w:szCs w:val="22"/>
        </w:rPr>
        <w:lastRenderedPageBreak/>
        <w:t>Bijlage 9</w:t>
      </w:r>
      <w:r w:rsidR="002F6C44" w:rsidRPr="0017191D">
        <w:rPr>
          <w:rFonts w:asciiTheme="majorHAnsi" w:hAnsiTheme="majorHAnsi" w:cs="Times New Roman"/>
          <w:sz w:val="22"/>
          <w:szCs w:val="22"/>
        </w:rPr>
        <w:t xml:space="preserve">: </w:t>
      </w:r>
      <w:bookmarkEnd w:id="86"/>
      <w:r w:rsidR="002F6C44" w:rsidRPr="0017191D">
        <w:rPr>
          <w:rFonts w:asciiTheme="majorHAnsi" w:hAnsiTheme="majorHAnsi" w:cs="Times New Roman"/>
          <w:sz w:val="22"/>
          <w:szCs w:val="22"/>
        </w:rPr>
        <w:t>Algemene verklaring</w:t>
      </w:r>
      <w:bookmarkEnd w:id="87"/>
    </w:p>
    <w:p w14:paraId="4C860C82" w14:textId="77777777" w:rsidR="002F5F00" w:rsidRPr="0017191D" w:rsidRDefault="002F5F00" w:rsidP="00197E84">
      <w:pPr>
        <w:suppressAutoHyphens/>
        <w:spacing w:line="259" w:lineRule="auto"/>
        <w:contextualSpacing/>
        <w:rPr>
          <w:rFonts w:asciiTheme="majorHAnsi" w:hAnsiTheme="majorHAnsi" w:cs="Times New Roman"/>
          <w:szCs w:val="22"/>
        </w:rPr>
      </w:pPr>
    </w:p>
    <w:p w14:paraId="4D9AACA5"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Ondergetekende verklaart hierbij dat:</w:t>
      </w:r>
    </w:p>
    <w:p w14:paraId="41DE127A" w14:textId="77777777" w:rsidR="002F5F00" w:rsidRPr="0017191D" w:rsidRDefault="002F5F00" w:rsidP="00197E84">
      <w:pPr>
        <w:suppressAutoHyphens/>
        <w:spacing w:line="259" w:lineRule="auto"/>
        <w:contextualSpacing/>
        <w:rPr>
          <w:rFonts w:asciiTheme="majorHAnsi" w:hAnsiTheme="majorHAnsi" w:cs="Times New Roman"/>
          <w:szCs w:val="22"/>
        </w:rPr>
      </w:pPr>
    </w:p>
    <w:p w14:paraId="7F77B8AB"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Inschrijver onvoorwaardelijk akkoord gaat met:</w:t>
      </w:r>
    </w:p>
    <w:p w14:paraId="2EF47CF8" w14:textId="77777777" w:rsidR="002F5F00" w:rsidRPr="0017191D" w:rsidRDefault="0037686F" w:rsidP="00197E84">
      <w:pPr>
        <w:numPr>
          <w:ilvl w:val="0"/>
          <w:numId w:val="15"/>
        </w:numPr>
        <w:suppressAutoHyphens/>
        <w:spacing w:line="259" w:lineRule="auto"/>
        <w:contextualSpacing/>
        <w:rPr>
          <w:rFonts w:asciiTheme="majorHAnsi" w:hAnsiTheme="majorHAnsi" w:cs="Times New Roman"/>
          <w:szCs w:val="22"/>
        </w:rPr>
      </w:pPr>
      <w:r>
        <w:rPr>
          <w:rFonts w:asciiTheme="majorHAnsi" w:hAnsiTheme="majorHAnsi" w:cs="Times New Roman"/>
          <w:szCs w:val="22"/>
        </w:rPr>
        <w:t>de inhoud van dit B</w:t>
      </w:r>
      <w:r w:rsidR="002F5F00" w:rsidRPr="0017191D">
        <w:rPr>
          <w:rFonts w:asciiTheme="majorHAnsi" w:hAnsiTheme="majorHAnsi" w:cs="Times New Roman"/>
          <w:szCs w:val="22"/>
        </w:rPr>
        <w:t>eschrijvend document</w:t>
      </w:r>
    </w:p>
    <w:p w14:paraId="746B11E1" w14:textId="77777777" w:rsidR="002F5F00" w:rsidRPr="0017191D" w:rsidRDefault="002F5F00" w:rsidP="00197E84">
      <w:pPr>
        <w:numPr>
          <w:ilvl w:val="0"/>
          <w:numId w:val="15"/>
        </w:num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de bij dit document bijbehorende bijlagen</w:t>
      </w:r>
    </w:p>
    <w:p w14:paraId="4A99D222" w14:textId="77777777" w:rsidR="002F5F00" w:rsidRPr="0017191D" w:rsidRDefault="002F5F00" w:rsidP="00197E84">
      <w:pPr>
        <w:numPr>
          <w:ilvl w:val="0"/>
          <w:numId w:val="15"/>
        </w:num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het programma van eisen</w:t>
      </w:r>
    </w:p>
    <w:p w14:paraId="0A1F43B0" w14:textId="77777777" w:rsidR="002F5F00" w:rsidRPr="0017191D" w:rsidRDefault="002F5F00" w:rsidP="00197E84">
      <w:pPr>
        <w:numPr>
          <w:ilvl w:val="0"/>
          <w:numId w:val="15"/>
        </w:num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de verschenen Nota(‘s) van Inlichtingen</w:t>
      </w:r>
    </w:p>
    <w:p w14:paraId="6C74688A" w14:textId="77777777" w:rsidR="002F5F00" w:rsidRPr="00AD6903" w:rsidRDefault="002F5F00" w:rsidP="00197E84">
      <w:pPr>
        <w:numPr>
          <w:ilvl w:val="0"/>
          <w:numId w:val="15"/>
        </w:numPr>
        <w:suppressAutoHyphens/>
        <w:spacing w:line="259" w:lineRule="auto"/>
        <w:contextualSpacing/>
        <w:rPr>
          <w:rFonts w:asciiTheme="majorHAnsi" w:hAnsiTheme="majorHAnsi" w:cs="Times New Roman"/>
          <w:szCs w:val="22"/>
        </w:rPr>
      </w:pPr>
      <w:r w:rsidRPr="00AD6903">
        <w:rPr>
          <w:rFonts w:asciiTheme="majorHAnsi" w:hAnsiTheme="majorHAnsi" w:cs="Times New Roman"/>
          <w:szCs w:val="22"/>
        </w:rPr>
        <w:t xml:space="preserve">de </w:t>
      </w:r>
      <w:r w:rsidR="002F6C44" w:rsidRPr="00AD6903">
        <w:rPr>
          <w:rFonts w:asciiTheme="majorHAnsi" w:hAnsiTheme="majorHAnsi" w:cs="Times New Roman"/>
          <w:szCs w:val="22"/>
        </w:rPr>
        <w:t>(raam)</w:t>
      </w:r>
      <w:r w:rsidRPr="00AD6903">
        <w:rPr>
          <w:rFonts w:asciiTheme="majorHAnsi" w:hAnsiTheme="majorHAnsi" w:cs="Times New Roman"/>
          <w:szCs w:val="22"/>
        </w:rPr>
        <w:t>overeenkomst</w:t>
      </w:r>
    </w:p>
    <w:p w14:paraId="48DB596A" w14:textId="7A12D9A1" w:rsidR="002F5F00" w:rsidRPr="00AD6903" w:rsidRDefault="00EA3831" w:rsidP="00197E84">
      <w:pPr>
        <w:numPr>
          <w:ilvl w:val="0"/>
          <w:numId w:val="15"/>
        </w:numPr>
        <w:suppressAutoHyphens/>
        <w:spacing w:line="259" w:lineRule="auto"/>
        <w:contextualSpacing/>
        <w:rPr>
          <w:rFonts w:asciiTheme="majorHAnsi" w:hAnsiTheme="majorHAnsi" w:cs="Times New Roman"/>
          <w:szCs w:val="22"/>
        </w:rPr>
      </w:pPr>
      <w:r w:rsidRPr="00AD6903">
        <w:rPr>
          <w:rFonts w:asciiTheme="majorHAnsi" w:hAnsiTheme="majorHAnsi" w:cs="Times New Roman"/>
          <w:szCs w:val="22"/>
        </w:rPr>
        <w:t>de AWVODI-201</w:t>
      </w:r>
      <w:r w:rsidR="00090B8C" w:rsidRPr="00AD6903">
        <w:rPr>
          <w:rFonts w:asciiTheme="majorHAnsi" w:hAnsiTheme="majorHAnsi" w:cs="Times New Roman"/>
          <w:szCs w:val="22"/>
        </w:rPr>
        <w:t>8</w:t>
      </w:r>
    </w:p>
    <w:p w14:paraId="220204E9" w14:textId="77777777" w:rsidR="00695473" w:rsidRPr="0017191D" w:rsidRDefault="00695473" w:rsidP="00197E84">
      <w:pPr>
        <w:numPr>
          <w:ilvl w:val="0"/>
          <w:numId w:val="15"/>
        </w:num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Het Uniform Europees Aanbestedingsdocument (UEA)</w:t>
      </w:r>
    </w:p>
    <w:p w14:paraId="42832A79" w14:textId="77777777" w:rsidR="002F5F00" w:rsidRPr="0017191D" w:rsidRDefault="002F5F00" w:rsidP="00197E84">
      <w:pPr>
        <w:suppressAutoHyphens/>
        <w:spacing w:line="259" w:lineRule="auto"/>
        <w:contextualSpacing/>
        <w:rPr>
          <w:rFonts w:asciiTheme="majorHAnsi" w:hAnsiTheme="majorHAnsi" w:cs="Times New Roman"/>
          <w:szCs w:val="22"/>
        </w:rPr>
      </w:pPr>
    </w:p>
    <w:p w14:paraId="3D0136E7" w14:textId="77777777" w:rsidR="002F6C44"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Ondergetekende verklaart </w:t>
      </w:r>
      <w:r w:rsidR="002F6C44" w:rsidRPr="0017191D">
        <w:rPr>
          <w:rFonts w:asciiTheme="majorHAnsi" w:hAnsiTheme="majorHAnsi" w:cs="Times New Roman"/>
          <w:szCs w:val="22"/>
        </w:rPr>
        <w:t>alle vragen naar waarheid te hebben beantwoord en bij het indienen van de bewijzen en verklaringen, geen valse gegevens te hebben verstrekt.</w:t>
      </w:r>
    </w:p>
    <w:p w14:paraId="72A418AD" w14:textId="77777777" w:rsidR="002F6C44" w:rsidRPr="0017191D" w:rsidRDefault="002F6C44" w:rsidP="00197E84">
      <w:pPr>
        <w:suppressAutoHyphens/>
        <w:spacing w:line="259" w:lineRule="auto"/>
        <w:contextualSpacing/>
        <w:rPr>
          <w:rFonts w:asciiTheme="majorHAnsi" w:hAnsiTheme="majorHAnsi" w:cs="Times New Roman"/>
          <w:szCs w:val="22"/>
        </w:rPr>
      </w:pPr>
    </w:p>
    <w:p w14:paraId="1C53A01B" w14:textId="77777777" w:rsidR="002F6C44" w:rsidRPr="0017191D" w:rsidRDefault="002F6C44"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Inschrijver is ermee bekend en stemt ermee in dat de Aanbestedende dienst de afgelegde verklaringen en de overgelegde bewijzen en referenties eventueel verifieert. Inschrijver zal, indien tot verificatie van gegevens wordt overgegaan, daaraan zijn onvoorwaardelijke medewerking verlenen.</w:t>
      </w:r>
    </w:p>
    <w:p w14:paraId="4F31FE01" w14:textId="77777777" w:rsidR="002F6C44" w:rsidRPr="0017191D" w:rsidRDefault="002F6C44" w:rsidP="00197E84">
      <w:pPr>
        <w:suppressAutoHyphens/>
        <w:spacing w:line="259" w:lineRule="auto"/>
        <w:contextualSpacing/>
        <w:rPr>
          <w:rFonts w:asciiTheme="majorHAnsi" w:hAnsiTheme="majorHAnsi" w:cs="Times New Roman"/>
          <w:szCs w:val="22"/>
        </w:rPr>
      </w:pPr>
    </w:p>
    <w:p w14:paraId="4BEA502B" w14:textId="77777777" w:rsidR="002F6C44" w:rsidRPr="0017191D" w:rsidRDefault="002F6C44"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Inschrijver garandeert dat zijn Inschrijving geen belemmering vormt voor de uitvoering van de Opdracht en dat geen oneigenlijk gebruik is gemaakt van de door de Aanbestedende dienst gehanteerde gunningssystematiek.</w:t>
      </w:r>
    </w:p>
    <w:p w14:paraId="7712595C" w14:textId="77777777" w:rsidR="002F6C44" w:rsidRPr="0017191D" w:rsidRDefault="002F6C44" w:rsidP="00197E84">
      <w:pPr>
        <w:suppressAutoHyphens/>
        <w:spacing w:line="259" w:lineRule="auto"/>
        <w:contextualSpacing/>
        <w:rPr>
          <w:rFonts w:asciiTheme="majorHAnsi" w:hAnsiTheme="majorHAnsi" w:cs="Times New Roman"/>
          <w:szCs w:val="22"/>
        </w:rPr>
      </w:pPr>
    </w:p>
    <w:p w14:paraId="15FB132A" w14:textId="77777777" w:rsidR="002F6C44" w:rsidRPr="0017191D" w:rsidRDefault="002F6C44"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Inschrijver verklaart voorts dat de onderhavige Inschrijving niet tot stand is gekomen onder invloed van een overeenkomst, besluit of gedraging in strijd met het Nederlandse of Europese mededingingsrecht.</w:t>
      </w:r>
    </w:p>
    <w:p w14:paraId="5C1AE5BB" w14:textId="77777777" w:rsidR="002F6C44" w:rsidRPr="0017191D" w:rsidRDefault="002F6C44" w:rsidP="00197E84">
      <w:pPr>
        <w:suppressAutoHyphens/>
        <w:spacing w:line="259" w:lineRule="auto"/>
        <w:contextualSpacing/>
        <w:rPr>
          <w:rFonts w:asciiTheme="majorHAnsi" w:hAnsiTheme="majorHAnsi" w:cs="Times New Roman"/>
          <w:szCs w:val="22"/>
        </w:rPr>
      </w:pPr>
    </w:p>
    <w:p w14:paraId="0EEC2EF9"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Ondertekende verklaart hierbij dat deze verklaring is ondertekend door een daartoe, blijkens het </w:t>
      </w:r>
      <w:r w:rsidR="0037686F">
        <w:rPr>
          <w:rFonts w:asciiTheme="majorHAnsi" w:hAnsiTheme="majorHAnsi" w:cs="Times New Roman"/>
          <w:szCs w:val="22"/>
        </w:rPr>
        <w:t>Beroeps- of H</w:t>
      </w:r>
      <w:r w:rsidRPr="0017191D">
        <w:rPr>
          <w:rFonts w:asciiTheme="majorHAnsi" w:hAnsiTheme="majorHAnsi" w:cs="Times New Roman"/>
          <w:szCs w:val="22"/>
        </w:rPr>
        <w:t>andelsreg</w:t>
      </w:r>
      <w:r w:rsidR="002F6C44" w:rsidRPr="0017191D">
        <w:rPr>
          <w:rFonts w:asciiTheme="majorHAnsi" w:hAnsiTheme="majorHAnsi" w:cs="Times New Roman"/>
          <w:szCs w:val="22"/>
        </w:rPr>
        <w:t>ister, vertegenwoordigbevoegde.</w:t>
      </w:r>
    </w:p>
    <w:p w14:paraId="15D2B97C" w14:textId="77777777" w:rsidR="002F5F00" w:rsidRPr="0017191D" w:rsidRDefault="002F5F00" w:rsidP="00197E84">
      <w:pPr>
        <w:suppressAutoHyphens/>
        <w:spacing w:line="259" w:lineRule="auto"/>
        <w:contextualSpacing/>
        <w:rPr>
          <w:rFonts w:asciiTheme="majorHAnsi" w:hAnsiTheme="majorHAnsi" w:cs="Times New Roman"/>
          <w:szCs w:val="22"/>
        </w:rPr>
      </w:pPr>
    </w:p>
    <w:p w14:paraId="50229845" w14:textId="77777777" w:rsidR="002F5F00" w:rsidRPr="0017191D" w:rsidRDefault="002F5F00" w:rsidP="00197E84">
      <w:pPr>
        <w:suppressAutoHyphens/>
        <w:spacing w:line="259" w:lineRule="auto"/>
        <w:contextualSpacing/>
        <w:rPr>
          <w:rFonts w:asciiTheme="majorHAnsi" w:hAnsiTheme="majorHAnsi" w:cs="Times New Roman"/>
          <w:szCs w:val="22"/>
        </w:rPr>
      </w:pPr>
    </w:p>
    <w:p w14:paraId="5A38812E" w14:textId="77777777" w:rsidR="002F5F00" w:rsidRPr="0017191D" w:rsidRDefault="002F6C44"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Onderneming:</w:t>
      </w:r>
    </w:p>
    <w:p w14:paraId="44C0B40D" w14:textId="77777777" w:rsidR="002F5F00" w:rsidRPr="0017191D" w:rsidRDefault="002F5F00" w:rsidP="00197E84">
      <w:pPr>
        <w:suppressAutoHyphens/>
        <w:spacing w:line="259" w:lineRule="auto"/>
        <w:contextualSpacing/>
        <w:rPr>
          <w:rFonts w:asciiTheme="majorHAnsi" w:hAnsiTheme="majorHAnsi" w:cs="Times New Roman"/>
          <w:szCs w:val="22"/>
        </w:rPr>
      </w:pPr>
    </w:p>
    <w:p w14:paraId="2FC8379B"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Naam vertegenwoordigingsbevoegde ondertekenaar:</w:t>
      </w:r>
    </w:p>
    <w:p w14:paraId="2F0A09D4" w14:textId="77777777" w:rsidR="002F5F00" w:rsidRPr="0017191D" w:rsidRDefault="002F5F00" w:rsidP="00197E84">
      <w:pPr>
        <w:suppressAutoHyphens/>
        <w:spacing w:line="259" w:lineRule="auto"/>
        <w:contextualSpacing/>
        <w:rPr>
          <w:rFonts w:asciiTheme="majorHAnsi" w:hAnsiTheme="majorHAnsi" w:cs="Times New Roman"/>
          <w:szCs w:val="22"/>
        </w:rPr>
      </w:pPr>
    </w:p>
    <w:p w14:paraId="2F27DFA9"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Datum:</w:t>
      </w:r>
    </w:p>
    <w:p w14:paraId="27BC2179" w14:textId="77777777" w:rsidR="002F5F00" w:rsidRPr="0017191D" w:rsidRDefault="002F5F00" w:rsidP="00197E84">
      <w:pPr>
        <w:suppressAutoHyphens/>
        <w:spacing w:line="259" w:lineRule="auto"/>
        <w:contextualSpacing/>
        <w:rPr>
          <w:rFonts w:asciiTheme="majorHAnsi" w:hAnsiTheme="majorHAnsi" w:cs="Times New Roman"/>
          <w:szCs w:val="22"/>
        </w:rPr>
      </w:pPr>
    </w:p>
    <w:p w14:paraId="775CF8F1"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Handtekening:</w:t>
      </w:r>
    </w:p>
    <w:p w14:paraId="44C73B86" w14:textId="77777777" w:rsidR="002F5F00" w:rsidRPr="0017191D" w:rsidRDefault="002F5F00" w:rsidP="00197E84">
      <w:pPr>
        <w:suppressAutoHyphens/>
        <w:spacing w:line="259" w:lineRule="auto"/>
        <w:contextualSpacing/>
        <w:rPr>
          <w:rFonts w:asciiTheme="majorHAnsi" w:hAnsiTheme="majorHAnsi" w:cs="Times New Roman"/>
          <w:szCs w:val="22"/>
        </w:rPr>
      </w:pPr>
    </w:p>
    <w:p w14:paraId="2A4354D4" w14:textId="77777777" w:rsidR="002F5F00" w:rsidRPr="0017191D" w:rsidRDefault="002F5F00" w:rsidP="00197E84">
      <w:pPr>
        <w:suppressAutoHyphens/>
        <w:spacing w:line="259" w:lineRule="auto"/>
        <w:contextualSpacing/>
        <w:rPr>
          <w:rFonts w:asciiTheme="majorHAnsi" w:hAnsiTheme="majorHAnsi" w:cs="Times New Roman"/>
          <w:szCs w:val="22"/>
        </w:rPr>
      </w:pPr>
    </w:p>
    <w:p w14:paraId="741A17FD"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br w:type="page"/>
      </w:r>
    </w:p>
    <w:p w14:paraId="28172FFC" w14:textId="77777777" w:rsidR="002F5F00" w:rsidRPr="0017191D" w:rsidRDefault="002F5F00" w:rsidP="00197E84">
      <w:pPr>
        <w:pStyle w:val="Kop2"/>
        <w:suppressAutoHyphens/>
        <w:spacing w:before="0" w:line="259" w:lineRule="auto"/>
        <w:contextualSpacing/>
        <w:rPr>
          <w:rFonts w:asciiTheme="majorHAnsi" w:hAnsiTheme="majorHAnsi" w:cs="Times New Roman"/>
          <w:sz w:val="22"/>
          <w:szCs w:val="22"/>
        </w:rPr>
      </w:pPr>
      <w:bookmarkStart w:id="88" w:name="_Toc371074926"/>
      <w:bookmarkStart w:id="89" w:name="_Toc30418833"/>
      <w:r w:rsidRPr="00AD6903">
        <w:rPr>
          <w:rFonts w:asciiTheme="majorHAnsi" w:hAnsiTheme="majorHAnsi" w:cs="Times New Roman"/>
          <w:sz w:val="22"/>
          <w:szCs w:val="22"/>
        </w:rPr>
        <w:lastRenderedPageBreak/>
        <w:t>Bijlage 1</w:t>
      </w:r>
      <w:r w:rsidR="00092CF2" w:rsidRPr="00AD6903">
        <w:rPr>
          <w:rFonts w:asciiTheme="majorHAnsi" w:hAnsiTheme="majorHAnsi" w:cs="Times New Roman"/>
          <w:sz w:val="22"/>
          <w:szCs w:val="22"/>
        </w:rPr>
        <w:t>0</w:t>
      </w:r>
      <w:r w:rsidRPr="00AD6903">
        <w:rPr>
          <w:rFonts w:asciiTheme="majorHAnsi" w:hAnsiTheme="majorHAnsi" w:cs="Times New Roman"/>
          <w:sz w:val="22"/>
          <w:szCs w:val="22"/>
        </w:rPr>
        <w:t>: Checklist</w:t>
      </w:r>
      <w:bookmarkEnd w:id="88"/>
      <w:bookmarkEnd w:id="89"/>
    </w:p>
    <w:p w14:paraId="1C989FC1" w14:textId="77777777" w:rsidR="002F5F00" w:rsidRPr="0017191D" w:rsidRDefault="002F5F00" w:rsidP="00197E84">
      <w:pPr>
        <w:suppressAutoHyphens/>
        <w:spacing w:line="259" w:lineRule="auto"/>
        <w:contextualSpacing/>
        <w:rPr>
          <w:rFonts w:asciiTheme="majorHAnsi" w:hAnsiTheme="majorHAnsi" w:cs="Times New Roman"/>
          <w:szCs w:val="22"/>
        </w:rPr>
      </w:pPr>
    </w:p>
    <w:p w14:paraId="26357459"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De inschrijving dient te worden opgebouwd conform onderstaande structuur voor wat betreft de gevraagde gegevens. Deze bijlage dient als een checklist voor de inschrijver. </w:t>
      </w:r>
    </w:p>
    <w:p w14:paraId="6BBD4DE0"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Dit document hoeft niet te worden toegevoegd aan de inschrijving.</w:t>
      </w:r>
    </w:p>
    <w:p w14:paraId="58617885" w14:textId="77777777" w:rsidR="002F5F00" w:rsidRPr="0017191D" w:rsidRDefault="002F5F00" w:rsidP="00197E84">
      <w:pPr>
        <w:suppressAutoHyphens/>
        <w:spacing w:line="259" w:lineRule="auto"/>
        <w:contextualSpacing/>
        <w:rPr>
          <w:rFonts w:asciiTheme="majorHAnsi" w:hAnsiTheme="majorHAnsi" w:cs="Times New Roman"/>
          <w:b/>
          <w:szCs w:val="22"/>
        </w:rPr>
      </w:pPr>
    </w:p>
    <w:tbl>
      <w:tblPr>
        <w:tblW w:w="8931"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86"/>
        <w:gridCol w:w="6644"/>
        <w:gridCol w:w="850"/>
        <w:gridCol w:w="851"/>
      </w:tblGrid>
      <w:tr w:rsidR="002F5F00" w:rsidRPr="0017191D" w14:paraId="4C65DE01" w14:textId="77777777" w:rsidTr="00C80F63">
        <w:tc>
          <w:tcPr>
            <w:tcW w:w="586" w:type="dxa"/>
            <w:tcBorders>
              <w:top w:val="double" w:sz="4" w:space="0" w:color="auto"/>
              <w:left w:val="double" w:sz="4" w:space="0" w:color="auto"/>
              <w:bottom w:val="double" w:sz="4" w:space="0" w:color="auto"/>
              <w:right w:val="single" w:sz="6" w:space="0" w:color="auto"/>
            </w:tcBorders>
            <w:shd w:val="clear" w:color="auto" w:fill="C6D9F1" w:themeFill="text2" w:themeFillTint="33"/>
          </w:tcPr>
          <w:p w14:paraId="2E5960C2" w14:textId="77777777" w:rsidR="002F5F00" w:rsidRPr="0017191D" w:rsidRDefault="002F5F00" w:rsidP="00197E84">
            <w:pPr>
              <w:suppressAutoHyphens/>
              <w:spacing w:line="259" w:lineRule="auto"/>
              <w:contextualSpacing/>
              <w:rPr>
                <w:rFonts w:asciiTheme="majorHAnsi" w:hAnsiTheme="majorHAnsi" w:cs="Times New Roman"/>
                <w:b/>
                <w:szCs w:val="22"/>
              </w:rPr>
            </w:pPr>
          </w:p>
        </w:tc>
        <w:tc>
          <w:tcPr>
            <w:tcW w:w="6644" w:type="dxa"/>
            <w:tcBorders>
              <w:top w:val="double" w:sz="4" w:space="0" w:color="auto"/>
              <w:left w:val="single" w:sz="6" w:space="0" w:color="auto"/>
              <w:bottom w:val="double" w:sz="4" w:space="0" w:color="auto"/>
              <w:right w:val="single" w:sz="6" w:space="0" w:color="auto"/>
            </w:tcBorders>
            <w:shd w:val="clear" w:color="auto" w:fill="C6D9F1" w:themeFill="text2" w:themeFillTint="33"/>
          </w:tcPr>
          <w:p w14:paraId="35E1AF2B" w14:textId="77777777" w:rsidR="002F5F00" w:rsidRPr="0017191D" w:rsidRDefault="002F5F00" w:rsidP="00197E84">
            <w:pPr>
              <w:suppressAutoHyphens/>
              <w:spacing w:line="259" w:lineRule="auto"/>
              <w:contextualSpacing/>
              <w:rPr>
                <w:rFonts w:asciiTheme="majorHAnsi" w:hAnsiTheme="majorHAnsi" w:cs="Times New Roman"/>
                <w:b/>
                <w:szCs w:val="22"/>
              </w:rPr>
            </w:pPr>
            <w:r w:rsidRPr="0017191D">
              <w:rPr>
                <w:rFonts w:asciiTheme="majorHAnsi" w:hAnsiTheme="majorHAnsi" w:cs="Times New Roman"/>
                <w:b/>
                <w:szCs w:val="22"/>
              </w:rPr>
              <w:t>Omschrijving</w:t>
            </w:r>
          </w:p>
        </w:tc>
        <w:tc>
          <w:tcPr>
            <w:tcW w:w="1701" w:type="dxa"/>
            <w:gridSpan w:val="2"/>
            <w:tcBorders>
              <w:top w:val="double" w:sz="4" w:space="0" w:color="auto"/>
              <w:left w:val="single" w:sz="6" w:space="0" w:color="auto"/>
              <w:bottom w:val="double" w:sz="4" w:space="0" w:color="auto"/>
              <w:right w:val="double" w:sz="4" w:space="0" w:color="auto"/>
            </w:tcBorders>
            <w:shd w:val="clear" w:color="auto" w:fill="C6D9F1" w:themeFill="text2" w:themeFillTint="33"/>
          </w:tcPr>
          <w:p w14:paraId="2E09E368" w14:textId="77777777" w:rsidR="002F5F00" w:rsidRPr="0017191D" w:rsidRDefault="002F5F00" w:rsidP="00197E84">
            <w:pPr>
              <w:suppressAutoHyphens/>
              <w:spacing w:line="259" w:lineRule="auto"/>
              <w:contextualSpacing/>
              <w:rPr>
                <w:rFonts w:asciiTheme="majorHAnsi" w:hAnsiTheme="majorHAnsi" w:cs="Times New Roman"/>
                <w:b/>
                <w:szCs w:val="22"/>
              </w:rPr>
            </w:pPr>
            <w:r w:rsidRPr="0017191D">
              <w:rPr>
                <w:rFonts w:asciiTheme="majorHAnsi" w:hAnsiTheme="majorHAnsi" w:cs="Times New Roman"/>
                <w:b/>
                <w:szCs w:val="22"/>
              </w:rPr>
              <w:t>Toegevoegd?</w:t>
            </w:r>
          </w:p>
        </w:tc>
      </w:tr>
      <w:tr w:rsidR="002F5F00" w:rsidRPr="0017191D" w14:paraId="62BDFFE4" w14:textId="77777777" w:rsidTr="00C80F63">
        <w:tc>
          <w:tcPr>
            <w:tcW w:w="586" w:type="dxa"/>
            <w:tcBorders>
              <w:top w:val="single" w:sz="6" w:space="0" w:color="auto"/>
              <w:left w:val="double" w:sz="4" w:space="0" w:color="auto"/>
              <w:bottom w:val="single" w:sz="6" w:space="0" w:color="auto"/>
              <w:right w:val="single" w:sz="6" w:space="0" w:color="auto"/>
            </w:tcBorders>
          </w:tcPr>
          <w:p w14:paraId="7B02A24E"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1</w:t>
            </w:r>
          </w:p>
        </w:tc>
        <w:tc>
          <w:tcPr>
            <w:tcW w:w="6644" w:type="dxa"/>
            <w:tcBorders>
              <w:top w:val="single" w:sz="6" w:space="0" w:color="auto"/>
              <w:left w:val="single" w:sz="6" w:space="0" w:color="auto"/>
              <w:bottom w:val="single" w:sz="6" w:space="0" w:color="auto"/>
              <w:right w:val="single" w:sz="6" w:space="0" w:color="auto"/>
            </w:tcBorders>
          </w:tcPr>
          <w:p w14:paraId="2F19714A" w14:textId="6DAA64A8" w:rsidR="002F5F00" w:rsidRPr="0017191D" w:rsidRDefault="00871F74"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Uniform Europees Aanbestedingsdocument (</w:t>
            </w:r>
            <w:r w:rsidR="00A179BB">
              <w:rPr>
                <w:rFonts w:asciiTheme="majorHAnsi" w:hAnsiTheme="majorHAnsi" w:cs="Times New Roman"/>
                <w:sz w:val="22"/>
                <w:szCs w:val="22"/>
              </w:rPr>
              <w:t>bijlage 3a)</w:t>
            </w:r>
          </w:p>
        </w:tc>
        <w:tc>
          <w:tcPr>
            <w:tcW w:w="850" w:type="dxa"/>
            <w:tcBorders>
              <w:top w:val="single" w:sz="6" w:space="0" w:color="auto"/>
              <w:left w:val="single" w:sz="6" w:space="0" w:color="auto"/>
              <w:bottom w:val="single" w:sz="6" w:space="0" w:color="auto"/>
              <w:right w:val="single" w:sz="6" w:space="0" w:color="auto"/>
            </w:tcBorders>
          </w:tcPr>
          <w:p w14:paraId="7E1BED89"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Ja</w:t>
            </w:r>
          </w:p>
        </w:tc>
        <w:tc>
          <w:tcPr>
            <w:tcW w:w="851" w:type="dxa"/>
            <w:tcBorders>
              <w:top w:val="single" w:sz="6" w:space="0" w:color="auto"/>
              <w:left w:val="single" w:sz="6" w:space="0" w:color="auto"/>
              <w:bottom w:val="single" w:sz="6" w:space="0" w:color="auto"/>
              <w:right w:val="double" w:sz="4" w:space="0" w:color="auto"/>
            </w:tcBorders>
            <w:vAlign w:val="bottom"/>
          </w:tcPr>
          <w:p w14:paraId="10748FD1"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Nee</w:t>
            </w:r>
          </w:p>
        </w:tc>
      </w:tr>
      <w:tr w:rsidR="002F5F00" w:rsidRPr="0017191D" w14:paraId="0E9AB302" w14:textId="77777777" w:rsidTr="00C80F63">
        <w:tc>
          <w:tcPr>
            <w:tcW w:w="586" w:type="dxa"/>
            <w:tcBorders>
              <w:top w:val="single" w:sz="6" w:space="0" w:color="auto"/>
              <w:left w:val="double" w:sz="4" w:space="0" w:color="auto"/>
              <w:bottom w:val="single" w:sz="6" w:space="0" w:color="auto"/>
              <w:right w:val="single" w:sz="6" w:space="0" w:color="auto"/>
            </w:tcBorders>
          </w:tcPr>
          <w:p w14:paraId="2E0ECC29"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2</w:t>
            </w:r>
          </w:p>
        </w:tc>
        <w:tc>
          <w:tcPr>
            <w:tcW w:w="6644" w:type="dxa"/>
            <w:tcBorders>
              <w:top w:val="single" w:sz="6" w:space="0" w:color="auto"/>
              <w:left w:val="single" w:sz="6" w:space="0" w:color="auto"/>
              <w:bottom w:val="single" w:sz="6" w:space="0" w:color="auto"/>
              <w:right w:val="single" w:sz="6" w:space="0" w:color="auto"/>
            </w:tcBorders>
          </w:tcPr>
          <w:p w14:paraId="08BAFDD1"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 xml:space="preserve">Uittreksel uit het Beroeps- of </w:t>
            </w:r>
            <w:bookmarkStart w:id="90" w:name="_GoBack"/>
            <w:bookmarkEnd w:id="90"/>
            <w:r w:rsidRPr="0017191D">
              <w:rPr>
                <w:rFonts w:asciiTheme="majorHAnsi" w:hAnsiTheme="majorHAnsi" w:cs="Times New Roman"/>
                <w:sz w:val="22"/>
                <w:szCs w:val="22"/>
              </w:rPr>
              <w:t xml:space="preserve">Handelsregister* </w:t>
            </w:r>
          </w:p>
        </w:tc>
        <w:tc>
          <w:tcPr>
            <w:tcW w:w="850" w:type="dxa"/>
            <w:tcBorders>
              <w:top w:val="single" w:sz="6" w:space="0" w:color="auto"/>
              <w:left w:val="single" w:sz="6" w:space="0" w:color="auto"/>
              <w:bottom w:val="single" w:sz="6" w:space="0" w:color="auto"/>
              <w:right w:val="single" w:sz="6" w:space="0" w:color="auto"/>
            </w:tcBorders>
          </w:tcPr>
          <w:p w14:paraId="08A7E1E4"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Ja</w:t>
            </w:r>
          </w:p>
        </w:tc>
        <w:tc>
          <w:tcPr>
            <w:tcW w:w="851" w:type="dxa"/>
            <w:tcBorders>
              <w:top w:val="single" w:sz="6" w:space="0" w:color="auto"/>
              <w:left w:val="single" w:sz="6" w:space="0" w:color="auto"/>
              <w:bottom w:val="single" w:sz="6" w:space="0" w:color="auto"/>
              <w:right w:val="double" w:sz="4" w:space="0" w:color="auto"/>
            </w:tcBorders>
            <w:vAlign w:val="bottom"/>
          </w:tcPr>
          <w:p w14:paraId="2B91ACB0"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Nee</w:t>
            </w:r>
          </w:p>
        </w:tc>
      </w:tr>
      <w:tr w:rsidR="002F5F00" w:rsidRPr="0017191D" w14:paraId="1D8EB6B3" w14:textId="77777777" w:rsidTr="00C80F63">
        <w:tc>
          <w:tcPr>
            <w:tcW w:w="586" w:type="dxa"/>
            <w:tcBorders>
              <w:top w:val="single" w:sz="6" w:space="0" w:color="auto"/>
              <w:left w:val="double" w:sz="4" w:space="0" w:color="auto"/>
              <w:bottom w:val="single" w:sz="6" w:space="0" w:color="auto"/>
              <w:right w:val="single" w:sz="6" w:space="0" w:color="auto"/>
            </w:tcBorders>
          </w:tcPr>
          <w:p w14:paraId="5FD209C0"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3</w:t>
            </w:r>
          </w:p>
        </w:tc>
        <w:tc>
          <w:tcPr>
            <w:tcW w:w="6644" w:type="dxa"/>
            <w:tcBorders>
              <w:top w:val="single" w:sz="6" w:space="0" w:color="auto"/>
              <w:left w:val="single" w:sz="6" w:space="0" w:color="auto"/>
              <w:bottom w:val="single" w:sz="6" w:space="0" w:color="auto"/>
              <w:right w:val="single" w:sz="6" w:space="0" w:color="auto"/>
            </w:tcBorders>
          </w:tcPr>
          <w:p w14:paraId="17CCE32B" w14:textId="0EC26E6D"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Prijzenformulier</w:t>
            </w:r>
            <w:r w:rsidR="00A179BB">
              <w:rPr>
                <w:rFonts w:asciiTheme="majorHAnsi" w:hAnsiTheme="majorHAnsi" w:cs="Times New Roman"/>
                <w:sz w:val="22"/>
                <w:szCs w:val="22"/>
              </w:rPr>
              <w:t xml:space="preserve"> (bijlage 11)</w:t>
            </w:r>
          </w:p>
        </w:tc>
        <w:tc>
          <w:tcPr>
            <w:tcW w:w="850" w:type="dxa"/>
            <w:tcBorders>
              <w:top w:val="single" w:sz="6" w:space="0" w:color="auto"/>
              <w:left w:val="single" w:sz="6" w:space="0" w:color="auto"/>
              <w:bottom w:val="single" w:sz="6" w:space="0" w:color="auto"/>
              <w:right w:val="single" w:sz="6" w:space="0" w:color="auto"/>
            </w:tcBorders>
          </w:tcPr>
          <w:p w14:paraId="2A33A8FC"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Ja</w:t>
            </w:r>
          </w:p>
        </w:tc>
        <w:tc>
          <w:tcPr>
            <w:tcW w:w="851" w:type="dxa"/>
            <w:tcBorders>
              <w:top w:val="single" w:sz="6" w:space="0" w:color="auto"/>
              <w:left w:val="single" w:sz="6" w:space="0" w:color="auto"/>
              <w:bottom w:val="single" w:sz="6" w:space="0" w:color="auto"/>
              <w:right w:val="double" w:sz="4" w:space="0" w:color="auto"/>
            </w:tcBorders>
            <w:vAlign w:val="bottom"/>
          </w:tcPr>
          <w:p w14:paraId="1AE6A683"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Nee</w:t>
            </w:r>
          </w:p>
        </w:tc>
      </w:tr>
      <w:tr w:rsidR="005B405F" w:rsidRPr="0017191D" w14:paraId="28C29BF1" w14:textId="77777777" w:rsidTr="00C80F63">
        <w:tc>
          <w:tcPr>
            <w:tcW w:w="586" w:type="dxa"/>
            <w:tcBorders>
              <w:top w:val="single" w:sz="6" w:space="0" w:color="auto"/>
              <w:left w:val="double" w:sz="4" w:space="0" w:color="auto"/>
              <w:bottom w:val="single" w:sz="6" w:space="0" w:color="auto"/>
              <w:right w:val="single" w:sz="6" w:space="0" w:color="auto"/>
            </w:tcBorders>
          </w:tcPr>
          <w:p w14:paraId="34FF9EF8" w14:textId="4CE540D8" w:rsidR="005B405F" w:rsidRPr="0017191D" w:rsidRDefault="005B405F" w:rsidP="00197E84">
            <w:pPr>
              <w:pStyle w:val="Default"/>
              <w:suppressAutoHyphens/>
              <w:spacing w:line="259" w:lineRule="auto"/>
              <w:contextualSpacing/>
              <w:rPr>
                <w:rFonts w:asciiTheme="majorHAnsi" w:hAnsiTheme="majorHAnsi" w:cs="Times New Roman"/>
                <w:sz w:val="22"/>
                <w:szCs w:val="22"/>
              </w:rPr>
            </w:pPr>
            <w:r>
              <w:rPr>
                <w:rFonts w:asciiTheme="majorHAnsi" w:hAnsiTheme="majorHAnsi" w:cs="Times New Roman"/>
                <w:sz w:val="22"/>
                <w:szCs w:val="22"/>
              </w:rPr>
              <w:t>4</w:t>
            </w:r>
          </w:p>
        </w:tc>
        <w:tc>
          <w:tcPr>
            <w:tcW w:w="6644" w:type="dxa"/>
            <w:tcBorders>
              <w:top w:val="single" w:sz="6" w:space="0" w:color="auto"/>
              <w:left w:val="single" w:sz="6" w:space="0" w:color="auto"/>
              <w:bottom w:val="single" w:sz="6" w:space="0" w:color="auto"/>
              <w:right w:val="single" w:sz="6" w:space="0" w:color="auto"/>
            </w:tcBorders>
          </w:tcPr>
          <w:p w14:paraId="4D82667C" w14:textId="6B89B9CA" w:rsidR="005B405F" w:rsidRPr="0017191D" w:rsidRDefault="005B405F" w:rsidP="00197E84">
            <w:pPr>
              <w:pStyle w:val="Default"/>
              <w:suppressAutoHyphens/>
              <w:spacing w:line="259" w:lineRule="auto"/>
              <w:contextualSpacing/>
              <w:rPr>
                <w:rFonts w:asciiTheme="majorHAnsi" w:hAnsiTheme="majorHAnsi" w:cs="Times New Roman"/>
                <w:sz w:val="22"/>
                <w:szCs w:val="22"/>
              </w:rPr>
            </w:pPr>
            <w:r>
              <w:rPr>
                <w:rFonts w:asciiTheme="majorHAnsi" w:hAnsiTheme="majorHAnsi" w:cs="Times New Roman"/>
                <w:sz w:val="22"/>
                <w:szCs w:val="22"/>
              </w:rPr>
              <w:t>Prijsonderbouwing</w:t>
            </w:r>
          </w:p>
        </w:tc>
        <w:tc>
          <w:tcPr>
            <w:tcW w:w="850" w:type="dxa"/>
            <w:tcBorders>
              <w:top w:val="single" w:sz="6" w:space="0" w:color="auto"/>
              <w:left w:val="single" w:sz="6" w:space="0" w:color="auto"/>
              <w:bottom w:val="single" w:sz="6" w:space="0" w:color="auto"/>
              <w:right w:val="single" w:sz="6" w:space="0" w:color="auto"/>
            </w:tcBorders>
          </w:tcPr>
          <w:p w14:paraId="1EA28D73" w14:textId="08EAA897" w:rsidR="005B405F" w:rsidRPr="0017191D" w:rsidRDefault="005B405F" w:rsidP="00197E84">
            <w:pPr>
              <w:pStyle w:val="Default"/>
              <w:suppressAutoHyphens/>
              <w:spacing w:line="259" w:lineRule="auto"/>
              <w:contextualSpacing/>
              <w:rPr>
                <w:rFonts w:asciiTheme="majorHAnsi" w:hAnsiTheme="majorHAnsi" w:cs="Times New Roman"/>
                <w:sz w:val="22"/>
                <w:szCs w:val="22"/>
              </w:rPr>
            </w:pPr>
            <w:r>
              <w:rPr>
                <w:rFonts w:asciiTheme="majorHAnsi" w:hAnsiTheme="majorHAnsi" w:cs="Times New Roman"/>
                <w:sz w:val="22"/>
                <w:szCs w:val="22"/>
              </w:rPr>
              <w:t>Ja</w:t>
            </w:r>
          </w:p>
        </w:tc>
        <w:tc>
          <w:tcPr>
            <w:tcW w:w="851" w:type="dxa"/>
            <w:tcBorders>
              <w:top w:val="single" w:sz="6" w:space="0" w:color="auto"/>
              <w:left w:val="single" w:sz="6" w:space="0" w:color="auto"/>
              <w:bottom w:val="single" w:sz="6" w:space="0" w:color="auto"/>
              <w:right w:val="double" w:sz="4" w:space="0" w:color="auto"/>
            </w:tcBorders>
            <w:vAlign w:val="bottom"/>
          </w:tcPr>
          <w:p w14:paraId="5D19258E" w14:textId="26CCBFD8" w:rsidR="005B405F" w:rsidRPr="0017191D" w:rsidRDefault="005B405F" w:rsidP="00197E84">
            <w:pPr>
              <w:pStyle w:val="Default"/>
              <w:suppressAutoHyphens/>
              <w:spacing w:line="259" w:lineRule="auto"/>
              <w:contextualSpacing/>
              <w:rPr>
                <w:rFonts w:asciiTheme="majorHAnsi" w:hAnsiTheme="majorHAnsi" w:cs="Times New Roman"/>
                <w:sz w:val="22"/>
                <w:szCs w:val="22"/>
              </w:rPr>
            </w:pPr>
            <w:r>
              <w:rPr>
                <w:rFonts w:asciiTheme="majorHAnsi" w:hAnsiTheme="majorHAnsi" w:cs="Times New Roman"/>
                <w:sz w:val="22"/>
                <w:szCs w:val="22"/>
              </w:rPr>
              <w:t>Nee</w:t>
            </w:r>
          </w:p>
        </w:tc>
      </w:tr>
      <w:tr w:rsidR="002F5F00" w:rsidRPr="0017191D" w14:paraId="395FE14E" w14:textId="77777777" w:rsidTr="00C80F63">
        <w:tc>
          <w:tcPr>
            <w:tcW w:w="586" w:type="dxa"/>
            <w:tcBorders>
              <w:top w:val="single" w:sz="6" w:space="0" w:color="auto"/>
              <w:left w:val="double" w:sz="4" w:space="0" w:color="auto"/>
              <w:bottom w:val="single" w:sz="6" w:space="0" w:color="auto"/>
              <w:right w:val="single" w:sz="6" w:space="0" w:color="auto"/>
            </w:tcBorders>
          </w:tcPr>
          <w:p w14:paraId="0703B2F8"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4</w:t>
            </w:r>
          </w:p>
        </w:tc>
        <w:tc>
          <w:tcPr>
            <w:tcW w:w="6644" w:type="dxa"/>
            <w:tcBorders>
              <w:top w:val="single" w:sz="6" w:space="0" w:color="auto"/>
              <w:left w:val="single" w:sz="6" w:space="0" w:color="auto"/>
              <w:bottom w:val="single" w:sz="6" w:space="0" w:color="auto"/>
              <w:right w:val="single" w:sz="6" w:space="0" w:color="auto"/>
            </w:tcBorders>
          </w:tcPr>
          <w:p w14:paraId="33F58194" w14:textId="0FD9935C"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A</w:t>
            </w:r>
            <w:r w:rsidR="00AE08EC" w:rsidRPr="0017191D">
              <w:rPr>
                <w:rFonts w:asciiTheme="majorHAnsi" w:hAnsiTheme="majorHAnsi" w:cs="Times New Roman"/>
                <w:sz w:val="22"/>
                <w:szCs w:val="22"/>
              </w:rPr>
              <w:t>lgemene verklarin</w:t>
            </w:r>
            <w:r w:rsidRPr="0017191D">
              <w:rPr>
                <w:rFonts w:asciiTheme="majorHAnsi" w:hAnsiTheme="majorHAnsi" w:cs="Times New Roman"/>
                <w:sz w:val="22"/>
                <w:szCs w:val="22"/>
              </w:rPr>
              <w:t>g</w:t>
            </w:r>
            <w:r w:rsidR="00A179BB">
              <w:rPr>
                <w:rFonts w:asciiTheme="majorHAnsi" w:hAnsiTheme="majorHAnsi" w:cs="Times New Roman"/>
                <w:sz w:val="22"/>
                <w:szCs w:val="22"/>
              </w:rPr>
              <w:t xml:space="preserve"> (bijlage 9)</w:t>
            </w:r>
          </w:p>
        </w:tc>
        <w:tc>
          <w:tcPr>
            <w:tcW w:w="850" w:type="dxa"/>
            <w:tcBorders>
              <w:top w:val="single" w:sz="6" w:space="0" w:color="auto"/>
              <w:left w:val="single" w:sz="6" w:space="0" w:color="auto"/>
              <w:bottom w:val="single" w:sz="6" w:space="0" w:color="auto"/>
              <w:right w:val="single" w:sz="6" w:space="0" w:color="auto"/>
            </w:tcBorders>
          </w:tcPr>
          <w:p w14:paraId="6C78C80E"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Ja</w:t>
            </w:r>
          </w:p>
        </w:tc>
        <w:tc>
          <w:tcPr>
            <w:tcW w:w="851" w:type="dxa"/>
            <w:tcBorders>
              <w:top w:val="single" w:sz="6" w:space="0" w:color="auto"/>
              <w:left w:val="single" w:sz="6" w:space="0" w:color="auto"/>
              <w:bottom w:val="single" w:sz="6" w:space="0" w:color="auto"/>
              <w:right w:val="double" w:sz="4" w:space="0" w:color="auto"/>
            </w:tcBorders>
            <w:vAlign w:val="bottom"/>
          </w:tcPr>
          <w:p w14:paraId="709FB140"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Nee</w:t>
            </w:r>
          </w:p>
        </w:tc>
      </w:tr>
      <w:tr w:rsidR="00396410" w:rsidRPr="0017191D" w14:paraId="5EFF1EDA" w14:textId="77777777" w:rsidTr="00C80F63">
        <w:tc>
          <w:tcPr>
            <w:tcW w:w="586" w:type="dxa"/>
            <w:tcBorders>
              <w:top w:val="single" w:sz="6" w:space="0" w:color="auto"/>
              <w:left w:val="double" w:sz="4" w:space="0" w:color="auto"/>
              <w:bottom w:val="single" w:sz="6" w:space="0" w:color="auto"/>
              <w:right w:val="single" w:sz="6" w:space="0" w:color="auto"/>
            </w:tcBorders>
          </w:tcPr>
          <w:p w14:paraId="7B5CA6B3" w14:textId="0E9620C3" w:rsidR="00396410" w:rsidRPr="00AD6903" w:rsidRDefault="00396410" w:rsidP="00197E84">
            <w:pPr>
              <w:pStyle w:val="Default"/>
              <w:suppressAutoHyphens/>
              <w:spacing w:line="259" w:lineRule="auto"/>
              <w:contextualSpacing/>
              <w:rPr>
                <w:rFonts w:asciiTheme="majorHAnsi" w:hAnsiTheme="majorHAnsi" w:cs="Times New Roman"/>
                <w:sz w:val="22"/>
                <w:szCs w:val="22"/>
              </w:rPr>
            </w:pPr>
            <w:r w:rsidRPr="00AD6903">
              <w:rPr>
                <w:rFonts w:asciiTheme="majorHAnsi" w:hAnsiTheme="majorHAnsi" w:cs="Times New Roman"/>
                <w:sz w:val="22"/>
                <w:szCs w:val="22"/>
              </w:rPr>
              <w:t>5</w:t>
            </w:r>
          </w:p>
        </w:tc>
        <w:tc>
          <w:tcPr>
            <w:tcW w:w="6644" w:type="dxa"/>
            <w:tcBorders>
              <w:top w:val="single" w:sz="6" w:space="0" w:color="auto"/>
              <w:left w:val="single" w:sz="6" w:space="0" w:color="auto"/>
              <w:bottom w:val="single" w:sz="6" w:space="0" w:color="auto"/>
              <w:right w:val="single" w:sz="6" w:space="0" w:color="auto"/>
            </w:tcBorders>
          </w:tcPr>
          <w:p w14:paraId="2C742461" w14:textId="6CDA3C04" w:rsidR="00396410" w:rsidRPr="00AD6903" w:rsidRDefault="00396410" w:rsidP="00197E84">
            <w:pPr>
              <w:pStyle w:val="Default"/>
              <w:suppressAutoHyphens/>
              <w:spacing w:line="259" w:lineRule="auto"/>
              <w:contextualSpacing/>
              <w:rPr>
                <w:rFonts w:asciiTheme="majorHAnsi" w:hAnsiTheme="majorHAnsi" w:cs="Times New Roman"/>
                <w:sz w:val="22"/>
                <w:szCs w:val="22"/>
              </w:rPr>
            </w:pPr>
            <w:r w:rsidRPr="00AD6903">
              <w:rPr>
                <w:rFonts w:asciiTheme="majorHAnsi" w:hAnsiTheme="majorHAnsi" w:cs="Times New Roman"/>
                <w:sz w:val="22"/>
                <w:szCs w:val="22"/>
              </w:rPr>
              <w:t>Kwaliteitscriterium 1 en 2</w:t>
            </w:r>
          </w:p>
        </w:tc>
        <w:tc>
          <w:tcPr>
            <w:tcW w:w="850" w:type="dxa"/>
            <w:tcBorders>
              <w:top w:val="single" w:sz="6" w:space="0" w:color="auto"/>
              <w:left w:val="single" w:sz="6" w:space="0" w:color="auto"/>
              <w:bottom w:val="single" w:sz="6" w:space="0" w:color="auto"/>
              <w:right w:val="single" w:sz="6" w:space="0" w:color="auto"/>
            </w:tcBorders>
          </w:tcPr>
          <w:p w14:paraId="7EA477AC" w14:textId="479AEE76" w:rsidR="00396410" w:rsidRPr="0017191D" w:rsidRDefault="00396410" w:rsidP="00197E84">
            <w:pPr>
              <w:pStyle w:val="Default"/>
              <w:suppressAutoHyphens/>
              <w:spacing w:line="259" w:lineRule="auto"/>
              <w:contextualSpacing/>
              <w:rPr>
                <w:rFonts w:asciiTheme="majorHAnsi" w:hAnsiTheme="majorHAnsi" w:cs="Times New Roman"/>
                <w:sz w:val="22"/>
                <w:szCs w:val="22"/>
              </w:rPr>
            </w:pPr>
            <w:r>
              <w:rPr>
                <w:rFonts w:asciiTheme="majorHAnsi" w:hAnsiTheme="majorHAnsi" w:cs="Times New Roman"/>
                <w:sz w:val="22"/>
                <w:szCs w:val="22"/>
              </w:rPr>
              <w:t>Ja</w:t>
            </w:r>
          </w:p>
        </w:tc>
        <w:tc>
          <w:tcPr>
            <w:tcW w:w="851" w:type="dxa"/>
            <w:tcBorders>
              <w:top w:val="single" w:sz="6" w:space="0" w:color="auto"/>
              <w:left w:val="single" w:sz="6" w:space="0" w:color="auto"/>
              <w:bottom w:val="single" w:sz="6" w:space="0" w:color="auto"/>
              <w:right w:val="double" w:sz="4" w:space="0" w:color="auto"/>
            </w:tcBorders>
            <w:vAlign w:val="bottom"/>
          </w:tcPr>
          <w:p w14:paraId="06900AE8" w14:textId="269B52C0" w:rsidR="00396410" w:rsidRPr="0017191D" w:rsidRDefault="00396410" w:rsidP="00197E84">
            <w:pPr>
              <w:pStyle w:val="Default"/>
              <w:suppressAutoHyphens/>
              <w:spacing w:line="259" w:lineRule="auto"/>
              <w:contextualSpacing/>
              <w:rPr>
                <w:rFonts w:asciiTheme="majorHAnsi" w:hAnsiTheme="majorHAnsi" w:cs="Times New Roman"/>
                <w:sz w:val="22"/>
                <w:szCs w:val="22"/>
              </w:rPr>
            </w:pPr>
            <w:r>
              <w:rPr>
                <w:rFonts w:asciiTheme="majorHAnsi" w:hAnsiTheme="majorHAnsi" w:cs="Times New Roman"/>
                <w:sz w:val="22"/>
                <w:szCs w:val="22"/>
              </w:rPr>
              <w:t>Nee</w:t>
            </w:r>
          </w:p>
        </w:tc>
      </w:tr>
      <w:tr w:rsidR="002F5F00" w:rsidRPr="0017191D" w14:paraId="4CCA106A" w14:textId="77777777" w:rsidTr="002F5F00">
        <w:tc>
          <w:tcPr>
            <w:tcW w:w="8931" w:type="dxa"/>
            <w:gridSpan w:val="4"/>
            <w:tcBorders>
              <w:top w:val="single" w:sz="6" w:space="0" w:color="auto"/>
              <w:left w:val="double" w:sz="4" w:space="0" w:color="auto"/>
              <w:bottom w:val="single" w:sz="6" w:space="0" w:color="auto"/>
              <w:right w:val="double" w:sz="4" w:space="0" w:color="auto"/>
            </w:tcBorders>
            <w:shd w:val="clear" w:color="auto" w:fill="C6D9F1" w:themeFill="text2" w:themeFillTint="33"/>
          </w:tcPr>
          <w:p w14:paraId="2E534D52"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b/>
                <w:color w:val="auto"/>
                <w:sz w:val="22"/>
                <w:szCs w:val="22"/>
              </w:rPr>
              <w:t>Overige voorschriften</w:t>
            </w:r>
            <w:r w:rsidRPr="0017191D">
              <w:rPr>
                <w:rFonts w:asciiTheme="majorHAnsi" w:hAnsiTheme="majorHAnsi" w:cs="Times New Roman"/>
                <w:sz w:val="22"/>
                <w:szCs w:val="22"/>
              </w:rPr>
              <w:t xml:space="preserve"> </w:t>
            </w:r>
          </w:p>
        </w:tc>
      </w:tr>
      <w:tr w:rsidR="002F5F00" w:rsidRPr="0017191D" w14:paraId="671713BB" w14:textId="77777777" w:rsidTr="002F5F00">
        <w:tc>
          <w:tcPr>
            <w:tcW w:w="7230" w:type="dxa"/>
            <w:gridSpan w:val="2"/>
            <w:tcBorders>
              <w:top w:val="single" w:sz="6" w:space="0" w:color="auto"/>
              <w:left w:val="double" w:sz="4" w:space="0" w:color="auto"/>
              <w:bottom w:val="single" w:sz="6" w:space="0" w:color="auto"/>
              <w:right w:val="single" w:sz="6" w:space="0" w:color="auto"/>
            </w:tcBorders>
          </w:tcPr>
          <w:p w14:paraId="7EE4933D" w14:textId="3C81403C"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 xml:space="preserve">Offerte uiterlijk </w:t>
            </w:r>
            <w:r w:rsidR="00044F6C">
              <w:rPr>
                <w:rFonts w:asciiTheme="majorHAnsi" w:hAnsiTheme="majorHAnsi" w:cs="Times New Roman"/>
                <w:sz w:val="22"/>
                <w:szCs w:val="22"/>
              </w:rPr>
              <w:t>5</w:t>
            </w:r>
            <w:r w:rsidR="00E83635">
              <w:rPr>
                <w:rFonts w:asciiTheme="majorHAnsi" w:hAnsiTheme="majorHAnsi" w:cs="Times New Roman"/>
                <w:sz w:val="22"/>
                <w:szCs w:val="22"/>
              </w:rPr>
              <w:t xml:space="preserve"> maart</w:t>
            </w:r>
            <w:r w:rsidRPr="0017191D">
              <w:rPr>
                <w:rFonts w:asciiTheme="majorHAnsi" w:hAnsiTheme="majorHAnsi" w:cs="Times New Roman"/>
                <w:sz w:val="22"/>
                <w:szCs w:val="22"/>
              </w:rPr>
              <w:t xml:space="preserve"> – 1</w:t>
            </w:r>
            <w:r w:rsidR="00E83635">
              <w:rPr>
                <w:rFonts w:asciiTheme="majorHAnsi" w:hAnsiTheme="majorHAnsi" w:cs="Times New Roman"/>
                <w:sz w:val="22"/>
                <w:szCs w:val="22"/>
              </w:rPr>
              <w:t>1:</w:t>
            </w:r>
            <w:r w:rsidRPr="0017191D">
              <w:rPr>
                <w:rFonts w:asciiTheme="majorHAnsi" w:hAnsiTheme="majorHAnsi" w:cs="Times New Roman"/>
                <w:sz w:val="22"/>
                <w:szCs w:val="22"/>
              </w:rPr>
              <w:t xml:space="preserve">00 uur </w:t>
            </w:r>
            <w:r w:rsidR="001E59C8" w:rsidRPr="00AD6903">
              <w:rPr>
                <w:rFonts w:asciiTheme="majorHAnsi" w:hAnsiTheme="majorHAnsi" w:cs="Times New Roman"/>
                <w:sz w:val="22"/>
                <w:szCs w:val="22"/>
              </w:rPr>
              <w:t xml:space="preserve">ingediend in </w:t>
            </w:r>
            <w:proofErr w:type="spellStart"/>
            <w:r w:rsidR="001E59C8" w:rsidRPr="00AD6903">
              <w:rPr>
                <w:rFonts w:asciiTheme="majorHAnsi" w:hAnsiTheme="majorHAnsi" w:cs="Times New Roman"/>
                <w:sz w:val="22"/>
                <w:szCs w:val="22"/>
              </w:rPr>
              <w:t>TenderNed</w:t>
            </w:r>
            <w:proofErr w:type="spellEnd"/>
            <w:r w:rsidRPr="0017191D">
              <w:rPr>
                <w:rFonts w:asciiTheme="majorHAnsi" w:hAnsiTheme="majorHAnsi" w:cs="Times New Roman"/>
                <w:sz w:val="22"/>
                <w:szCs w:val="22"/>
              </w:rPr>
              <w:t xml:space="preserve"> </w:t>
            </w:r>
          </w:p>
        </w:tc>
        <w:tc>
          <w:tcPr>
            <w:tcW w:w="850" w:type="dxa"/>
            <w:tcBorders>
              <w:top w:val="single" w:sz="6" w:space="0" w:color="auto"/>
              <w:left w:val="single" w:sz="6" w:space="0" w:color="auto"/>
              <w:bottom w:val="single" w:sz="6" w:space="0" w:color="auto"/>
              <w:right w:val="single" w:sz="6" w:space="0" w:color="auto"/>
            </w:tcBorders>
          </w:tcPr>
          <w:p w14:paraId="21F1781C"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Ja</w:t>
            </w:r>
          </w:p>
        </w:tc>
        <w:tc>
          <w:tcPr>
            <w:tcW w:w="851" w:type="dxa"/>
            <w:tcBorders>
              <w:top w:val="single" w:sz="6" w:space="0" w:color="auto"/>
              <w:left w:val="single" w:sz="6" w:space="0" w:color="auto"/>
              <w:bottom w:val="single" w:sz="6" w:space="0" w:color="auto"/>
              <w:right w:val="double" w:sz="4" w:space="0" w:color="auto"/>
            </w:tcBorders>
            <w:vAlign w:val="bottom"/>
          </w:tcPr>
          <w:p w14:paraId="479981D8"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Nee</w:t>
            </w:r>
          </w:p>
        </w:tc>
      </w:tr>
      <w:tr w:rsidR="002F5F00" w:rsidRPr="0017191D" w14:paraId="41EDD272" w14:textId="77777777" w:rsidTr="002F5F00">
        <w:tc>
          <w:tcPr>
            <w:tcW w:w="7230" w:type="dxa"/>
            <w:gridSpan w:val="2"/>
            <w:tcBorders>
              <w:top w:val="single" w:sz="6" w:space="0" w:color="auto"/>
              <w:left w:val="double" w:sz="4" w:space="0" w:color="auto"/>
              <w:bottom w:val="double" w:sz="4" w:space="0" w:color="auto"/>
              <w:right w:val="single" w:sz="6" w:space="0" w:color="auto"/>
            </w:tcBorders>
          </w:tcPr>
          <w:p w14:paraId="7B5CEC15"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 xml:space="preserve">Inschrijving rechtsgeldig ondertekend </w:t>
            </w:r>
          </w:p>
        </w:tc>
        <w:tc>
          <w:tcPr>
            <w:tcW w:w="850" w:type="dxa"/>
            <w:tcBorders>
              <w:top w:val="single" w:sz="6" w:space="0" w:color="auto"/>
              <w:left w:val="single" w:sz="6" w:space="0" w:color="auto"/>
              <w:bottom w:val="double" w:sz="4" w:space="0" w:color="auto"/>
              <w:right w:val="single" w:sz="6" w:space="0" w:color="auto"/>
            </w:tcBorders>
          </w:tcPr>
          <w:p w14:paraId="36D9EB33"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Ja</w:t>
            </w:r>
          </w:p>
        </w:tc>
        <w:tc>
          <w:tcPr>
            <w:tcW w:w="851" w:type="dxa"/>
            <w:tcBorders>
              <w:top w:val="single" w:sz="6" w:space="0" w:color="auto"/>
              <w:left w:val="single" w:sz="6" w:space="0" w:color="auto"/>
              <w:bottom w:val="double" w:sz="4" w:space="0" w:color="auto"/>
              <w:right w:val="double" w:sz="4" w:space="0" w:color="auto"/>
            </w:tcBorders>
            <w:vAlign w:val="bottom"/>
          </w:tcPr>
          <w:p w14:paraId="6120C9E2" w14:textId="77777777" w:rsidR="002F5F00" w:rsidRPr="0017191D" w:rsidRDefault="002F5F00" w:rsidP="00197E84">
            <w:pPr>
              <w:pStyle w:val="Default"/>
              <w:suppressAutoHyphens/>
              <w:spacing w:line="259" w:lineRule="auto"/>
              <w:contextualSpacing/>
              <w:rPr>
                <w:rFonts w:asciiTheme="majorHAnsi" w:hAnsiTheme="majorHAnsi" w:cs="Times New Roman"/>
                <w:sz w:val="22"/>
                <w:szCs w:val="22"/>
              </w:rPr>
            </w:pPr>
            <w:r w:rsidRPr="0017191D">
              <w:rPr>
                <w:rFonts w:asciiTheme="majorHAnsi" w:hAnsiTheme="majorHAnsi" w:cs="Times New Roman"/>
                <w:sz w:val="22"/>
                <w:szCs w:val="22"/>
              </w:rPr>
              <w:t>Nee</w:t>
            </w:r>
          </w:p>
        </w:tc>
      </w:tr>
    </w:tbl>
    <w:p w14:paraId="5BAF361B" w14:textId="77777777" w:rsidR="002F5F00" w:rsidRPr="0017191D" w:rsidRDefault="002F5F00" w:rsidP="00197E84">
      <w:pPr>
        <w:suppressAutoHyphens/>
        <w:spacing w:line="259" w:lineRule="auto"/>
        <w:contextualSpacing/>
        <w:rPr>
          <w:rFonts w:asciiTheme="majorHAnsi" w:hAnsiTheme="majorHAnsi" w:cs="Times New Roman"/>
          <w:b/>
          <w:szCs w:val="22"/>
        </w:rPr>
      </w:pPr>
    </w:p>
    <w:p w14:paraId="6BBB89B7" w14:textId="77777777" w:rsidR="002F5F00" w:rsidRPr="0017191D" w:rsidRDefault="002F5F00" w:rsidP="00197E84">
      <w:pPr>
        <w:suppressAutoHyphens/>
        <w:spacing w:line="259" w:lineRule="auto"/>
        <w:ind w:hanging="142"/>
        <w:contextualSpacing/>
        <w:rPr>
          <w:rFonts w:asciiTheme="majorHAnsi" w:hAnsiTheme="majorHAnsi" w:cs="Times New Roman"/>
          <w:szCs w:val="22"/>
        </w:rPr>
      </w:pPr>
      <w:r w:rsidRPr="0017191D">
        <w:rPr>
          <w:rFonts w:asciiTheme="majorHAnsi" w:hAnsiTheme="majorHAnsi" w:cs="Times New Roman"/>
          <w:szCs w:val="22"/>
        </w:rPr>
        <w:t xml:space="preserve">* Om te beoordelen of de Inschrijving rechtsgeldig is ondertekend dient Inschrijver een  recent (niet ouder dan zes maanden, op de uiterste datum van inlevering van de Inschrijving) bewijs van inschrijving in het handelsregister van het land van vestiging te overleggen. </w:t>
      </w:r>
    </w:p>
    <w:p w14:paraId="149F1E81" w14:textId="77777777" w:rsidR="002F5F00" w:rsidRPr="0017191D" w:rsidRDefault="002F5F00" w:rsidP="00197E84">
      <w:pPr>
        <w:suppressAutoHyphens/>
        <w:spacing w:line="259" w:lineRule="auto"/>
        <w:ind w:hanging="426"/>
        <w:contextualSpacing/>
        <w:rPr>
          <w:rFonts w:asciiTheme="majorHAnsi" w:hAnsiTheme="majorHAnsi" w:cs="Times New Roman"/>
          <w:szCs w:val="22"/>
          <w:u w:val="single"/>
        </w:rPr>
      </w:pPr>
    </w:p>
    <w:p w14:paraId="3761F96E" w14:textId="77777777" w:rsidR="002F5F00" w:rsidRPr="001719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u w:val="single"/>
        </w:rPr>
        <w:t>LET OP:</w:t>
      </w:r>
      <w:r w:rsidRPr="0017191D">
        <w:rPr>
          <w:rFonts w:asciiTheme="majorHAnsi" w:hAnsiTheme="majorHAnsi" w:cs="Times New Roman"/>
          <w:szCs w:val="22"/>
        </w:rPr>
        <w:t xml:space="preserve"> Indien de </w:t>
      </w:r>
      <w:proofErr w:type="spellStart"/>
      <w:r w:rsidRPr="0017191D">
        <w:rPr>
          <w:rFonts w:asciiTheme="majorHAnsi" w:hAnsiTheme="majorHAnsi" w:cs="Times New Roman"/>
          <w:szCs w:val="22"/>
        </w:rPr>
        <w:t>ondertekeningsbevoegdheid</w:t>
      </w:r>
      <w:proofErr w:type="spellEnd"/>
      <w:r w:rsidRPr="0017191D">
        <w:rPr>
          <w:rFonts w:asciiTheme="majorHAnsi" w:hAnsiTheme="majorHAnsi" w:cs="Times New Roman"/>
          <w:szCs w:val="22"/>
        </w:rPr>
        <w:t xml:space="preserve"> is gebaseerd op een machtiging, dient u deze machtiging </w:t>
      </w:r>
      <w:r w:rsidRPr="0017191D">
        <w:rPr>
          <w:rFonts w:asciiTheme="majorHAnsi" w:hAnsiTheme="majorHAnsi" w:cs="Times New Roman"/>
          <w:szCs w:val="22"/>
          <w:u w:val="single"/>
        </w:rPr>
        <w:t>bij inschrijving</w:t>
      </w:r>
      <w:r w:rsidRPr="0017191D">
        <w:rPr>
          <w:rFonts w:asciiTheme="majorHAnsi" w:hAnsiTheme="majorHAnsi" w:cs="Times New Roman"/>
          <w:szCs w:val="22"/>
        </w:rPr>
        <w:t xml:space="preserve"> over te leggen (bijvoegen achter tabblad 2). </w:t>
      </w:r>
    </w:p>
    <w:p w14:paraId="44AABE23" w14:textId="704C3D12" w:rsidR="00081D1D" w:rsidRDefault="002F5F00" w:rsidP="00197E84">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De </w:t>
      </w:r>
      <w:proofErr w:type="spellStart"/>
      <w:r w:rsidRPr="0017191D">
        <w:rPr>
          <w:rFonts w:asciiTheme="majorHAnsi" w:hAnsiTheme="majorHAnsi" w:cs="Times New Roman"/>
          <w:szCs w:val="22"/>
        </w:rPr>
        <w:t>ondertekeningsbevoegdheid</w:t>
      </w:r>
      <w:proofErr w:type="spellEnd"/>
      <w:r w:rsidRPr="0017191D">
        <w:rPr>
          <w:rFonts w:asciiTheme="majorHAnsi" w:hAnsiTheme="majorHAnsi" w:cs="Times New Roman"/>
          <w:szCs w:val="22"/>
        </w:rPr>
        <w:t xml:space="preserve"> van degene die de machtiging afgeeft, moet kunnen worden afgeleid uit het uittreksel uit het handelsregister. </w:t>
      </w:r>
    </w:p>
    <w:p w14:paraId="37CFC32A" w14:textId="77777777" w:rsidR="00081D1D" w:rsidRDefault="00081D1D">
      <w:pPr>
        <w:spacing w:line="240" w:lineRule="auto"/>
        <w:rPr>
          <w:rFonts w:asciiTheme="majorHAnsi" w:hAnsiTheme="majorHAnsi" w:cs="Times New Roman"/>
          <w:szCs w:val="22"/>
        </w:rPr>
      </w:pPr>
      <w:r>
        <w:rPr>
          <w:rFonts w:asciiTheme="majorHAnsi" w:hAnsiTheme="majorHAnsi" w:cs="Times New Roman"/>
          <w:szCs w:val="22"/>
        </w:rPr>
        <w:br w:type="page"/>
      </w:r>
    </w:p>
    <w:p w14:paraId="387F0431" w14:textId="4B2CA7A3" w:rsidR="007D014C" w:rsidRDefault="00081D1D" w:rsidP="00081D1D">
      <w:pPr>
        <w:pStyle w:val="Kop2"/>
        <w:suppressAutoHyphens/>
        <w:spacing w:before="0" w:line="259" w:lineRule="auto"/>
        <w:contextualSpacing/>
        <w:rPr>
          <w:rFonts w:asciiTheme="majorHAnsi" w:hAnsiTheme="majorHAnsi" w:cs="Times New Roman"/>
          <w:sz w:val="22"/>
          <w:szCs w:val="22"/>
        </w:rPr>
      </w:pPr>
      <w:bookmarkStart w:id="91" w:name="_Ref27643543"/>
      <w:bookmarkStart w:id="92" w:name="_Toc30418834"/>
      <w:r w:rsidRPr="00081D1D">
        <w:rPr>
          <w:rFonts w:asciiTheme="majorHAnsi" w:hAnsiTheme="majorHAnsi" w:cs="Times New Roman"/>
          <w:sz w:val="22"/>
          <w:szCs w:val="22"/>
        </w:rPr>
        <w:lastRenderedPageBreak/>
        <w:t>Bijlage 1</w:t>
      </w:r>
      <w:r>
        <w:rPr>
          <w:rFonts w:asciiTheme="majorHAnsi" w:hAnsiTheme="majorHAnsi" w:cs="Times New Roman"/>
          <w:sz w:val="22"/>
          <w:szCs w:val="22"/>
        </w:rPr>
        <w:t>1</w:t>
      </w:r>
      <w:r w:rsidRPr="00081D1D">
        <w:rPr>
          <w:rFonts w:asciiTheme="majorHAnsi" w:hAnsiTheme="majorHAnsi" w:cs="Times New Roman"/>
          <w:sz w:val="22"/>
          <w:szCs w:val="22"/>
        </w:rPr>
        <w:t xml:space="preserve">: </w:t>
      </w:r>
      <w:r w:rsidR="007D014C">
        <w:rPr>
          <w:rFonts w:asciiTheme="majorHAnsi" w:hAnsiTheme="majorHAnsi" w:cs="Times New Roman"/>
          <w:sz w:val="22"/>
          <w:szCs w:val="22"/>
        </w:rPr>
        <w:t>Prijzenformulier</w:t>
      </w:r>
      <w:bookmarkEnd w:id="91"/>
      <w:bookmarkEnd w:id="92"/>
    </w:p>
    <w:p w14:paraId="670B0251" w14:textId="0A38FA4D" w:rsidR="00B02356" w:rsidRPr="0017191D" w:rsidRDefault="00B02356" w:rsidP="00B02356">
      <w:pPr>
        <w:suppressAutoHyphens/>
        <w:spacing w:line="259" w:lineRule="auto"/>
        <w:contextualSpacing/>
        <w:rPr>
          <w:rFonts w:asciiTheme="majorHAnsi" w:hAnsiTheme="majorHAnsi" w:cs="Times New Roman"/>
          <w:szCs w:val="22"/>
        </w:rPr>
      </w:pPr>
      <w:r w:rsidRPr="0017191D">
        <w:rPr>
          <w:rFonts w:asciiTheme="majorHAnsi" w:hAnsiTheme="majorHAnsi" w:cs="Times New Roman"/>
          <w:szCs w:val="22"/>
        </w:rPr>
        <w:t xml:space="preserve">Separaat bijgevoegd in </w:t>
      </w:r>
      <w:r>
        <w:rPr>
          <w:rFonts w:asciiTheme="majorHAnsi" w:hAnsiTheme="majorHAnsi" w:cs="Times New Roman"/>
          <w:szCs w:val="22"/>
        </w:rPr>
        <w:t xml:space="preserve">Excel formaat. </w:t>
      </w:r>
    </w:p>
    <w:p w14:paraId="0B27EC11" w14:textId="77777777" w:rsidR="007D014C" w:rsidRDefault="007D014C">
      <w:pPr>
        <w:spacing w:line="240" w:lineRule="auto"/>
        <w:rPr>
          <w:rFonts w:asciiTheme="majorHAnsi" w:eastAsiaTheme="majorEastAsia" w:hAnsiTheme="majorHAnsi" w:cs="Times New Roman"/>
          <w:b/>
          <w:bCs/>
          <w:szCs w:val="22"/>
        </w:rPr>
      </w:pPr>
      <w:r>
        <w:rPr>
          <w:rFonts w:asciiTheme="majorHAnsi" w:hAnsiTheme="majorHAnsi" w:cs="Times New Roman"/>
          <w:szCs w:val="22"/>
        </w:rPr>
        <w:br w:type="page"/>
      </w:r>
    </w:p>
    <w:p w14:paraId="1597F61C" w14:textId="2891729C" w:rsidR="007D014C" w:rsidRPr="00081D1D" w:rsidRDefault="007D014C" w:rsidP="007D014C">
      <w:pPr>
        <w:pStyle w:val="Kop2"/>
        <w:suppressAutoHyphens/>
        <w:spacing w:before="0" w:line="259" w:lineRule="auto"/>
        <w:contextualSpacing/>
        <w:rPr>
          <w:rFonts w:asciiTheme="majorHAnsi" w:hAnsiTheme="majorHAnsi" w:cs="Times New Roman"/>
          <w:sz w:val="22"/>
          <w:szCs w:val="22"/>
        </w:rPr>
      </w:pPr>
      <w:bookmarkStart w:id="93" w:name="_Ref27643502"/>
      <w:bookmarkStart w:id="94" w:name="_Toc30418835"/>
      <w:r w:rsidRPr="00081D1D">
        <w:rPr>
          <w:rFonts w:asciiTheme="majorHAnsi" w:hAnsiTheme="majorHAnsi" w:cs="Times New Roman"/>
          <w:sz w:val="22"/>
          <w:szCs w:val="22"/>
        </w:rPr>
        <w:lastRenderedPageBreak/>
        <w:t>Bijlage 1</w:t>
      </w:r>
      <w:r w:rsidR="001B6764">
        <w:rPr>
          <w:rFonts w:asciiTheme="majorHAnsi" w:hAnsiTheme="majorHAnsi" w:cs="Times New Roman"/>
          <w:sz w:val="22"/>
          <w:szCs w:val="22"/>
        </w:rPr>
        <w:t>2: Achtergrondinformatie</w:t>
      </w:r>
      <w:bookmarkEnd w:id="93"/>
      <w:bookmarkEnd w:id="94"/>
    </w:p>
    <w:p w14:paraId="03255B4F" w14:textId="77777777" w:rsidR="00081D1D" w:rsidRPr="00081D1D" w:rsidRDefault="00081D1D" w:rsidP="00081D1D">
      <w:pPr>
        <w:pStyle w:val="Kop2"/>
        <w:suppressAutoHyphens/>
        <w:spacing w:before="0" w:line="259" w:lineRule="auto"/>
        <w:contextualSpacing/>
        <w:rPr>
          <w:rFonts w:asciiTheme="majorHAnsi" w:hAnsiTheme="majorHAnsi" w:cs="Times New Roman"/>
          <w:sz w:val="22"/>
          <w:szCs w:val="22"/>
        </w:rPr>
      </w:pPr>
    </w:p>
    <w:p w14:paraId="652FA7FB" w14:textId="2B9E2ABA" w:rsidR="00235340" w:rsidRDefault="000478B6" w:rsidP="00197E84">
      <w:pPr>
        <w:suppressAutoHyphens/>
        <w:spacing w:line="259" w:lineRule="auto"/>
        <w:contextualSpacing/>
        <w:rPr>
          <w:rFonts w:asciiTheme="majorHAnsi" w:hAnsiTheme="majorHAnsi" w:cs="Times New Roman"/>
          <w:szCs w:val="22"/>
        </w:rPr>
      </w:pPr>
      <w:r>
        <w:rPr>
          <w:rFonts w:asciiTheme="majorHAnsi" w:hAnsiTheme="majorHAnsi" w:cs="Times New Roman"/>
          <w:szCs w:val="22"/>
        </w:rPr>
        <w:tab/>
        <w:t xml:space="preserve">Bijlage 12.1 </w:t>
      </w:r>
      <w:r w:rsidR="005A09BE">
        <w:rPr>
          <w:rFonts w:asciiTheme="majorHAnsi" w:hAnsiTheme="majorHAnsi" w:cs="Times New Roman"/>
          <w:szCs w:val="22"/>
        </w:rPr>
        <w:t>Advies monitoringsstrategie</w:t>
      </w:r>
    </w:p>
    <w:p w14:paraId="17B14A63" w14:textId="114BAE98" w:rsidR="000478B6" w:rsidRDefault="000478B6" w:rsidP="00197E84">
      <w:pPr>
        <w:suppressAutoHyphens/>
        <w:spacing w:line="259" w:lineRule="auto"/>
        <w:contextualSpacing/>
        <w:rPr>
          <w:rFonts w:asciiTheme="majorHAnsi" w:hAnsiTheme="majorHAnsi" w:cs="Times New Roman"/>
          <w:szCs w:val="22"/>
        </w:rPr>
      </w:pPr>
      <w:r>
        <w:rPr>
          <w:rFonts w:asciiTheme="majorHAnsi" w:hAnsiTheme="majorHAnsi" w:cs="Times New Roman"/>
          <w:szCs w:val="22"/>
        </w:rPr>
        <w:tab/>
        <w:t>Bijlage 12.2</w:t>
      </w:r>
      <w:r w:rsidR="005A09BE">
        <w:rPr>
          <w:rFonts w:asciiTheme="majorHAnsi" w:hAnsiTheme="majorHAnsi" w:cs="Times New Roman"/>
          <w:szCs w:val="22"/>
        </w:rPr>
        <w:t xml:space="preserve"> Draaiboek aardbevingen NZV</w:t>
      </w:r>
    </w:p>
    <w:p w14:paraId="2A85DAFA" w14:textId="4FE02EBE" w:rsidR="000478B6" w:rsidRDefault="000478B6" w:rsidP="00197E84">
      <w:pPr>
        <w:suppressAutoHyphens/>
        <w:spacing w:line="259" w:lineRule="auto"/>
        <w:contextualSpacing/>
        <w:rPr>
          <w:rFonts w:asciiTheme="majorHAnsi" w:hAnsiTheme="majorHAnsi" w:cs="Times New Roman"/>
          <w:szCs w:val="22"/>
        </w:rPr>
      </w:pPr>
      <w:r>
        <w:rPr>
          <w:rFonts w:asciiTheme="majorHAnsi" w:hAnsiTheme="majorHAnsi" w:cs="Times New Roman"/>
          <w:szCs w:val="22"/>
        </w:rPr>
        <w:tab/>
        <w:t>Bijlage 12.3</w:t>
      </w:r>
      <w:r w:rsidR="005A09BE">
        <w:rPr>
          <w:rFonts w:asciiTheme="majorHAnsi" w:hAnsiTheme="majorHAnsi" w:cs="Times New Roman"/>
          <w:szCs w:val="22"/>
        </w:rPr>
        <w:t xml:space="preserve"> Vergunningeninventarisatie </w:t>
      </w:r>
      <w:proofErr w:type="spellStart"/>
      <w:r w:rsidR="005A09BE">
        <w:rPr>
          <w:rFonts w:asciiTheme="majorHAnsi" w:hAnsiTheme="majorHAnsi" w:cs="Times New Roman"/>
          <w:szCs w:val="22"/>
        </w:rPr>
        <w:t>MeM</w:t>
      </w:r>
      <w:proofErr w:type="spellEnd"/>
      <w:r w:rsidR="005A09BE">
        <w:rPr>
          <w:rFonts w:asciiTheme="majorHAnsi" w:hAnsiTheme="majorHAnsi" w:cs="Times New Roman"/>
          <w:szCs w:val="22"/>
        </w:rPr>
        <w:t xml:space="preserve">-strategie </w:t>
      </w:r>
      <w:proofErr w:type="spellStart"/>
      <w:r w:rsidR="005A09BE">
        <w:rPr>
          <w:rFonts w:asciiTheme="majorHAnsi" w:hAnsiTheme="majorHAnsi" w:cs="Times New Roman"/>
          <w:szCs w:val="22"/>
        </w:rPr>
        <w:t>Ommelanderzeedijk</w:t>
      </w:r>
      <w:proofErr w:type="spellEnd"/>
    </w:p>
    <w:p w14:paraId="63A08624" w14:textId="2EB9B891" w:rsidR="000478B6" w:rsidRDefault="000478B6" w:rsidP="00197E84">
      <w:pPr>
        <w:suppressAutoHyphens/>
        <w:spacing w:line="259" w:lineRule="auto"/>
        <w:contextualSpacing/>
        <w:rPr>
          <w:rFonts w:asciiTheme="majorHAnsi" w:hAnsiTheme="majorHAnsi" w:cs="Times New Roman"/>
          <w:szCs w:val="22"/>
        </w:rPr>
      </w:pPr>
      <w:r>
        <w:rPr>
          <w:rFonts w:asciiTheme="majorHAnsi" w:hAnsiTheme="majorHAnsi" w:cs="Times New Roman"/>
          <w:szCs w:val="22"/>
        </w:rPr>
        <w:tab/>
        <w:t>Bijlage 12.4</w:t>
      </w:r>
      <w:r w:rsidR="005A09BE">
        <w:rPr>
          <w:rFonts w:asciiTheme="majorHAnsi" w:hAnsiTheme="majorHAnsi" w:cs="Times New Roman"/>
          <w:szCs w:val="22"/>
        </w:rPr>
        <w:t xml:space="preserve"> Tekeningen, dwarsprofielen en overzichtstekeningen </w:t>
      </w:r>
    </w:p>
    <w:p w14:paraId="2AECCF5B" w14:textId="5682D259" w:rsidR="00ED1813" w:rsidRDefault="000478B6" w:rsidP="00197E84">
      <w:pPr>
        <w:suppressAutoHyphens/>
        <w:spacing w:line="259" w:lineRule="auto"/>
        <w:contextualSpacing/>
        <w:rPr>
          <w:rFonts w:asciiTheme="majorHAnsi" w:hAnsiTheme="majorHAnsi" w:cs="Times New Roman"/>
          <w:szCs w:val="22"/>
        </w:rPr>
      </w:pPr>
      <w:r>
        <w:rPr>
          <w:rFonts w:asciiTheme="majorHAnsi" w:hAnsiTheme="majorHAnsi" w:cs="Times New Roman"/>
          <w:szCs w:val="22"/>
        </w:rPr>
        <w:tab/>
      </w:r>
      <w:r w:rsidR="00FC0773">
        <w:rPr>
          <w:rFonts w:asciiTheme="majorHAnsi" w:hAnsiTheme="majorHAnsi" w:cs="Times New Roman"/>
          <w:szCs w:val="22"/>
        </w:rPr>
        <w:t xml:space="preserve">Bijlage 12.5 </w:t>
      </w:r>
      <w:r w:rsidR="00611089">
        <w:rPr>
          <w:rFonts w:asciiTheme="majorHAnsi" w:hAnsiTheme="majorHAnsi" w:cs="Times New Roman"/>
          <w:szCs w:val="22"/>
        </w:rPr>
        <w:t xml:space="preserve">Herstelmaatregelen voor de bekleding van de dijk Eemshaven – Delfzijl </w:t>
      </w:r>
    </w:p>
    <w:p w14:paraId="73CC82DC" w14:textId="478D8144" w:rsidR="00ED1813" w:rsidRDefault="00ED1813" w:rsidP="00197E84">
      <w:pPr>
        <w:suppressAutoHyphens/>
        <w:spacing w:line="259" w:lineRule="auto"/>
        <w:contextualSpacing/>
        <w:rPr>
          <w:rFonts w:asciiTheme="majorHAnsi" w:hAnsiTheme="majorHAnsi" w:cs="Times New Roman"/>
          <w:szCs w:val="22"/>
        </w:rPr>
      </w:pPr>
      <w:r>
        <w:rPr>
          <w:rFonts w:asciiTheme="majorHAnsi" w:hAnsiTheme="majorHAnsi" w:cs="Times New Roman"/>
          <w:szCs w:val="22"/>
        </w:rPr>
        <w:tab/>
        <w:t xml:space="preserve">Bijlage 12.6 </w:t>
      </w:r>
      <w:r w:rsidR="00962EF2" w:rsidRPr="00962EF2">
        <w:rPr>
          <w:rFonts w:asciiTheme="majorHAnsi" w:hAnsiTheme="majorHAnsi" w:cs="Times New Roman"/>
          <w:szCs w:val="22"/>
        </w:rPr>
        <w:t>Overzichtskaart met Hotspots</w:t>
      </w:r>
    </w:p>
    <w:p w14:paraId="378DD074" w14:textId="77777777" w:rsidR="00ED1813" w:rsidRDefault="00ED1813" w:rsidP="00197E84">
      <w:pPr>
        <w:suppressAutoHyphens/>
        <w:spacing w:line="259" w:lineRule="auto"/>
        <w:contextualSpacing/>
        <w:rPr>
          <w:rFonts w:asciiTheme="majorHAnsi" w:hAnsiTheme="majorHAnsi" w:cs="Times New Roman"/>
          <w:szCs w:val="22"/>
        </w:rPr>
      </w:pPr>
    </w:p>
    <w:p w14:paraId="31B32E99" w14:textId="77777777" w:rsidR="00611089" w:rsidRPr="0017191D" w:rsidRDefault="00611089" w:rsidP="00197E84">
      <w:pPr>
        <w:suppressAutoHyphens/>
        <w:spacing w:line="259" w:lineRule="auto"/>
        <w:contextualSpacing/>
        <w:rPr>
          <w:rFonts w:asciiTheme="majorHAnsi" w:hAnsiTheme="majorHAnsi" w:cs="Times New Roman"/>
          <w:szCs w:val="22"/>
        </w:rPr>
      </w:pPr>
    </w:p>
    <w:sectPr w:rsidR="00611089" w:rsidRPr="0017191D" w:rsidSect="009D4DE8">
      <w:footerReference w:type="even" r:id="rId17"/>
      <w:footerReference w:type="default" r:id="rId18"/>
      <w:footerReference w:type="first" r:id="rId19"/>
      <w:pgSz w:w="11900" w:h="16840"/>
      <w:pgMar w:top="1440" w:right="1440" w:bottom="1440" w:left="1440" w:header="709" w:footer="709" w:gutter="0"/>
      <w:pgNumType w:chapStyle="1" w:chapSep="colo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20438" w14:textId="77777777" w:rsidR="00E71FD9" w:rsidRDefault="00E71FD9" w:rsidP="008800FF">
      <w:pPr>
        <w:spacing w:line="240" w:lineRule="auto"/>
      </w:pPr>
      <w:r>
        <w:separator/>
      </w:r>
    </w:p>
  </w:endnote>
  <w:endnote w:type="continuationSeparator" w:id="0">
    <w:p w14:paraId="6155C2C8" w14:textId="77777777" w:rsidR="00E71FD9" w:rsidRDefault="00E71FD9" w:rsidP="008800FF">
      <w:pPr>
        <w:spacing w:line="240" w:lineRule="auto"/>
      </w:pPr>
      <w:r>
        <w:continuationSeparator/>
      </w:r>
    </w:p>
  </w:endnote>
  <w:endnote w:type="continuationNotice" w:id="1">
    <w:p w14:paraId="4FC9C183" w14:textId="77777777" w:rsidR="00E71FD9" w:rsidRDefault="00E71F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B605D" w14:textId="77777777" w:rsidR="00E71FD9" w:rsidRDefault="00E71FD9" w:rsidP="00664F3A">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005C915A" w14:textId="77777777" w:rsidR="00E71FD9" w:rsidRDefault="00E71FD9" w:rsidP="00664F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2D6ED" w14:textId="77777777" w:rsidR="00E71FD9" w:rsidRPr="00B966B1" w:rsidRDefault="00E71FD9" w:rsidP="00E04E74">
    <w:pPr>
      <w:pStyle w:val="Voettekst"/>
      <w:jc w:val="right"/>
      <w:rPr>
        <w:rStyle w:val="Paginanummer"/>
        <w:rFonts w:asciiTheme="majorHAnsi" w:hAnsiTheme="majorHAnsi" w:cs="Times New Roman"/>
        <w:sz w:val="18"/>
        <w:szCs w:val="18"/>
      </w:rPr>
    </w:pPr>
    <w:r w:rsidRPr="00B966B1">
      <w:rPr>
        <w:rStyle w:val="Paginanummer"/>
        <w:rFonts w:asciiTheme="majorHAnsi" w:hAnsiTheme="majorHAnsi" w:cs="Times New Roman"/>
        <w:sz w:val="18"/>
        <w:szCs w:val="18"/>
      </w:rPr>
      <w:fldChar w:fldCharType="begin"/>
    </w:r>
    <w:r w:rsidRPr="00B966B1">
      <w:rPr>
        <w:rStyle w:val="Paginanummer"/>
        <w:rFonts w:asciiTheme="majorHAnsi" w:hAnsiTheme="majorHAnsi" w:cs="Times New Roman"/>
        <w:sz w:val="18"/>
        <w:szCs w:val="18"/>
      </w:rPr>
      <w:instrText xml:space="preserve">PAGE  </w:instrText>
    </w:r>
    <w:r w:rsidRPr="00B966B1">
      <w:rPr>
        <w:rStyle w:val="Paginanummer"/>
        <w:rFonts w:asciiTheme="majorHAnsi" w:hAnsiTheme="majorHAnsi" w:cs="Times New Roman"/>
        <w:sz w:val="18"/>
        <w:szCs w:val="18"/>
      </w:rPr>
      <w:fldChar w:fldCharType="separate"/>
    </w:r>
    <w:r>
      <w:rPr>
        <w:rStyle w:val="Paginanummer"/>
        <w:rFonts w:asciiTheme="majorHAnsi" w:hAnsiTheme="majorHAnsi" w:cs="Times New Roman"/>
        <w:noProof/>
        <w:sz w:val="18"/>
        <w:szCs w:val="18"/>
      </w:rPr>
      <w:t>21</w:t>
    </w:r>
    <w:r w:rsidRPr="00B966B1">
      <w:rPr>
        <w:rStyle w:val="Paginanummer"/>
        <w:rFonts w:asciiTheme="majorHAnsi" w:hAnsiTheme="majorHAnsi" w:cs="Times New Roman"/>
        <w:sz w:val="18"/>
        <w:szCs w:val="18"/>
      </w:rPr>
      <w:fldChar w:fldCharType="end"/>
    </w:r>
  </w:p>
  <w:p w14:paraId="5ECC187D" w14:textId="77777777" w:rsidR="00E71FD9" w:rsidRPr="00A33672" w:rsidRDefault="00E71FD9" w:rsidP="00664F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FA558" w14:textId="77777777" w:rsidR="00E71FD9" w:rsidRPr="00D14687" w:rsidRDefault="00E71FD9" w:rsidP="00664F3A">
    <w:pPr>
      <w:pStyle w:val="Voettekst"/>
      <w:rPr>
        <w:rFonts w:ascii="Times New Roman" w:hAnsi="Times New Roman" w:cs="Times New Roman"/>
        <w:sz w:val="20"/>
        <w:szCs w:val="20"/>
      </w:rPr>
    </w:pPr>
  </w:p>
  <w:p w14:paraId="5516DDF6" w14:textId="77777777" w:rsidR="00E71FD9" w:rsidRPr="00D14687" w:rsidRDefault="00E71FD9" w:rsidP="00664F3A">
    <w:pPr>
      <w:pStyle w:val="Voettekst"/>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7DE16" w14:textId="77777777" w:rsidR="00E71FD9" w:rsidRDefault="00E71FD9" w:rsidP="008800FF">
      <w:pPr>
        <w:spacing w:line="240" w:lineRule="auto"/>
      </w:pPr>
      <w:r>
        <w:separator/>
      </w:r>
    </w:p>
  </w:footnote>
  <w:footnote w:type="continuationSeparator" w:id="0">
    <w:p w14:paraId="148659CC" w14:textId="77777777" w:rsidR="00E71FD9" w:rsidRDefault="00E71FD9" w:rsidP="008800FF">
      <w:pPr>
        <w:spacing w:line="240" w:lineRule="auto"/>
      </w:pPr>
      <w:r>
        <w:continuationSeparator/>
      </w:r>
    </w:p>
  </w:footnote>
  <w:footnote w:type="continuationNotice" w:id="1">
    <w:p w14:paraId="1E499020" w14:textId="77777777" w:rsidR="00E71FD9" w:rsidRDefault="00E71FD9">
      <w:pPr>
        <w:spacing w:line="240" w:lineRule="auto"/>
      </w:pPr>
    </w:p>
  </w:footnote>
  <w:footnote w:id="2">
    <w:p w14:paraId="3D6C387B" w14:textId="77777777" w:rsidR="00E71FD9" w:rsidRDefault="00E71FD9" w:rsidP="00257657">
      <w:pPr>
        <w:pStyle w:val="Voetnoottekst"/>
      </w:pPr>
      <w:r>
        <w:rPr>
          <w:rFonts w:ascii="Calibri" w:eastAsia="Calibri" w:hAnsi="Calibri" w:cs="Calibri"/>
          <w:vertAlign w:val="superscript"/>
        </w:rPr>
        <w:footnoteRef/>
      </w:r>
      <w:r>
        <w:rPr>
          <w:rFonts w:ascii="Calibri" w:eastAsia="Calibri" w:hAnsi="Calibri" w:cs="Calibri"/>
        </w:rPr>
        <w:t xml:space="preserve"> Artikel 1.1 Aw</w:t>
      </w:r>
    </w:p>
  </w:footnote>
  <w:footnote w:id="3">
    <w:p w14:paraId="333E73A0" w14:textId="77777777" w:rsidR="00E71FD9" w:rsidRPr="00B966B1" w:rsidRDefault="00E71FD9" w:rsidP="009C4EF4">
      <w:pPr>
        <w:pStyle w:val="Voetnoottekst"/>
        <w:rPr>
          <w:rFonts w:asciiTheme="majorHAnsi" w:hAnsiTheme="majorHAnsi"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1.1 Aw</w:t>
      </w:r>
    </w:p>
  </w:footnote>
  <w:footnote w:id="4">
    <w:p w14:paraId="41B2E473" w14:textId="77777777" w:rsidR="00E71FD9" w:rsidRPr="00B966B1" w:rsidRDefault="00E71FD9">
      <w:pPr>
        <w:pStyle w:val="Voetnoottekst"/>
        <w:rPr>
          <w:rFonts w:asciiTheme="majorHAnsi" w:hAnsiTheme="majorHAnsi"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Voorschrift 3-5 D Gids Proportionaliteit, april 2016, blz. 45</w:t>
      </w:r>
    </w:p>
  </w:footnote>
  <w:footnote w:id="5">
    <w:p w14:paraId="06F2E580" w14:textId="77777777" w:rsidR="00E71FD9" w:rsidRPr="00B966B1" w:rsidRDefault="00E71FD9">
      <w:pPr>
        <w:pStyle w:val="Voetnoottekst"/>
        <w:rPr>
          <w:rFonts w:ascii="Times New Roman" w:hAnsi="Times New Roman"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1.10 Aw jo. Voorschrift 3-9 B Gids Proportionaliteit, april 2016, blz. 65</w:t>
      </w:r>
    </w:p>
  </w:footnote>
  <w:footnote w:id="6">
    <w:p w14:paraId="52C8DFF1" w14:textId="77777777" w:rsidR="00E71FD9" w:rsidRPr="00B966B1" w:rsidRDefault="00E71FD9" w:rsidP="00473113">
      <w:pPr>
        <w:pStyle w:val="Voetnoottekst"/>
        <w:rPr>
          <w:rFonts w:asciiTheme="majorHAnsi" w:hAnsiTheme="majorHAnsi"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2.90 lid 1 en lid 2 sub a </w:t>
      </w:r>
      <w:proofErr w:type="spellStart"/>
      <w:r w:rsidRPr="00B966B1">
        <w:rPr>
          <w:rFonts w:asciiTheme="majorHAnsi" w:hAnsiTheme="majorHAnsi" w:cs="Times New Roman"/>
          <w:szCs w:val="18"/>
        </w:rPr>
        <w:t>Aw</w:t>
      </w:r>
      <w:proofErr w:type="spellEnd"/>
    </w:p>
  </w:footnote>
  <w:footnote w:id="7">
    <w:p w14:paraId="7F440088" w14:textId="77777777" w:rsidR="00E71FD9" w:rsidRPr="00B966B1" w:rsidRDefault="00E71FD9" w:rsidP="00473113">
      <w:pPr>
        <w:pStyle w:val="Voetnoottekst"/>
        <w:rPr>
          <w:rFonts w:ascii="Times New Roman" w:hAnsi="Times New Roman"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2.90 lid 1 en lid 2 sub b Aw</w:t>
      </w:r>
    </w:p>
  </w:footnote>
  <w:footnote w:id="8">
    <w:p w14:paraId="6ED55565" w14:textId="77777777" w:rsidR="00E71FD9" w:rsidRPr="00B966B1" w:rsidRDefault="00E71FD9">
      <w:pPr>
        <w:pStyle w:val="Voetnoottekst"/>
        <w:rPr>
          <w:rFonts w:asciiTheme="majorHAnsi" w:hAnsiTheme="majorHAnsi"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2.44 sub a Aw</w:t>
      </w:r>
    </w:p>
  </w:footnote>
  <w:footnote w:id="9">
    <w:p w14:paraId="0939E46D" w14:textId="77777777" w:rsidR="00E71FD9" w:rsidRPr="00B966B1" w:rsidRDefault="00E71FD9">
      <w:pPr>
        <w:pStyle w:val="Voetnoottekst"/>
        <w:rPr>
          <w:rFonts w:asciiTheme="majorHAnsi" w:hAnsiTheme="majorHAnsi"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Voorschrift 3-4 A Gids Proportionaliteit, april 2016, blz. 29</w:t>
      </w:r>
    </w:p>
  </w:footnote>
  <w:footnote w:id="10">
    <w:p w14:paraId="5E99D277" w14:textId="77777777" w:rsidR="00E71FD9" w:rsidRPr="00B966B1" w:rsidRDefault="00E71FD9">
      <w:pPr>
        <w:pStyle w:val="Voetnoottekst"/>
        <w:rPr>
          <w:rFonts w:ascii="Times New Roman" w:hAnsi="Times New Roman"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4.13 Aw</w:t>
      </w:r>
    </w:p>
  </w:footnote>
  <w:footnote w:id="11">
    <w:p w14:paraId="4E2C0BCD" w14:textId="77777777" w:rsidR="00E71FD9" w:rsidRPr="00B966B1" w:rsidRDefault="00E71FD9" w:rsidP="00473113">
      <w:pPr>
        <w:pStyle w:val="Voetnoottekst"/>
        <w:rPr>
          <w:rFonts w:asciiTheme="majorHAnsi" w:hAnsiTheme="majorHAnsi"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2.85 Aw</w:t>
      </w:r>
    </w:p>
  </w:footnote>
  <w:footnote w:id="12">
    <w:p w14:paraId="0ACD98E2" w14:textId="77777777" w:rsidR="00E71FD9" w:rsidRPr="00B966B1" w:rsidRDefault="00E71FD9">
      <w:pPr>
        <w:pStyle w:val="Voetnoottekst"/>
        <w:rPr>
          <w:rFonts w:ascii="Times New Roman" w:hAnsi="Times New Roman"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2.101 en 2.102 Aw</w:t>
      </w:r>
    </w:p>
  </w:footnote>
  <w:footnote w:id="13">
    <w:p w14:paraId="0C6ECEAD" w14:textId="77777777" w:rsidR="00E71FD9" w:rsidRPr="00B966B1" w:rsidRDefault="00E71FD9">
      <w:pPr>
        <w:pStyle w:val="Voetnoottekst"/>
        <w:rPr>
          <w:rFonts w:ascii="Times New Roman" w:hAnsi="Times New Roman"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2.113 Aw</w:t>
      </w:r>
    </w:p>
  </w:footnote>
  <w:footnote w:id="14">
    <w:p w14:paraId="11FB7BA5" w14:textId="77777777" w:rsidR="00E71FD9" w:rsidRPr="00B966B1" w:rsidRDefault="00E71FD9">
      <w:pPr>
        <w:pStyle w:val="Voetnoottekst"/>
        <w:rPr>
          <w:rFonts w:asciiTheme="majorHAnsi" w:hAnsiTheme="majorHAnsi"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2.129 Aw</w:t>
      </w:r>
    </w:p>
  </w:footnote>
  <w:footnote w:id="15">
    <w:p w14:paraId="77C336A4" w14:textId="77777777" w:rsidR="00E71FD9" w:rsidRPr="00B966B1" w:rsidRDefault="00E71FD9">
      <w:pPr>
        <w:pStyle w:val="Voetnoottekst"/>
        <w:rPr>
          <w:rFonts w:asciiTheme="majorHAnsi" w:hAnsiTheme="majorHAnsi"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2.127 lid 3 Aw</w:t>
      </w:r>
    </w:p>
  </w:footnote>
  <w:footnote w:id="16">
    <w:p w14:paraId="17141948" w14:textId="77777777" w:rsidR="00E71FD9" w:rsidRPr="00B966B1" w:rsidRDefault="00E71FD9">
      <w:pPr>
        <w:pStyle w:val="Voetnoottekst"/>
        <w:rPr>
          <w:rFonts w:asciiTheme="majorHAnsi" w:hAnsiTheme="majorHAnsi"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2.130 lid 1 Aw</w:t>
      </w:r>
    </w:p>
  </w:footnote>
  <w:footnote w:id="17">
    <w:p w14:paraId="791AA19D" w14:textId="77777777" w:rsidR="00E71FD9" w:rsidRPr="00B966B1" w:rsidRDefault="00E71FD9">
      <w:pPr>
        <w:pStyle w:val="Voetnoottekst"/>
        <w:rPr>
          <w:rFonts w:ascii="Times New Roman" w:hAnsi="Times New Roman"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2.130 lid 3 Aw</w:t>
      </w:r>
    </w:p>
  </w:footnote>
  <w:footnote w:id="18">
    <w:p w14:paraId="0DB708A9" w14:textId="77777777" w:rsidR="00E71FD9" w:rsidRPr="00B966B1" w:rsidRDefault="00E71FD9">
      <w:pPr>
        <w:pStyle w:val="Voetnoottekst"/>
        <w:rPr>
          <w:rFonts w:asciiTheme="majorHAnsi" w:hAnsiTheme="majorHAnsi"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2.89 Aw</w:t>
      </w:r>
    </w:p>
  </w:footnote>
  <w:footnote w:id="19">
    <w:p w14:paraId="41D4025A" w14:textId="77777777" w:rsidR="00E71FD9" w:rsidRPr="00B966B1" w:rsidRDefault="00E71FD9">
      <w:pPr>
        <w:pStyle w:val="Voetnoottekst"/>
        <w:rPr>
          <w:rFonts w:asciiTheme="majorHAnsi" w:hAnsiTheme="majorHAnsi" w:cs="Times New Roman"/>
          <w:szCs w:val="18"/>
        </w:rPr>
      </w:pPr>
      <w:r w:rsidRPr="00B966B1">
        <w:rPr>
          <w:rStyle w:val="Voetnootmarkering"/>
          <w:rFonts w:asciiTheme="majorHAnsi" w:hAnsiTheme="majorHAnsi" w:cs="Times New Roman"/>
          <w:szCs w:val="18"/>
        </w:rPr>
        <w:footnoteRef/>
      </w:r>
      <w:r w:rsidRPr="00B966B1">
        <w:rPr>
          <w:rFonts w:asciiTheme="majorHAnsi" w:hAnsiTheme="majorHAnsi" w:cs="Times New Roman"/>
          <w:szCs w:val="18"/>
        </w:rPr>
        <w:t xml:space="preserve"> Artikel 2.93 Aw</w:t>
      </w:r>
    </w:p>
  </w:footnote>
  <w:footnote w:id="20">
    <w:p w14:paraId="7D6B110E" w14:textId="77777777" w:rsidR="00E71FD9" w:rsidRPr="00B966B1" w:rsidRDefault="00E71FD9">
      <w:pPr>
        <w:pStyle w:val="Voetnoottekst"/>
        <w:rPr>
          <w:rFonts w:asciiTheme="majorHAnsi" w:hAnsiTheme="majorHAnsi"/>
          <w:szCs w:val="18"/>
        </w:rPr>
      </w:pPr>
      <w:r w:rsidRPr="00B966B1">
        <w:rPr>
          <w:rStyle w:val="Voetnootmarkering"/>
          <w:rFonts w:asciiTheme="majorHAnsi" w:hAnsiTheme="majorHAnsi"/>
          <w:szCs w:val="18"/>
        </w:rPr>
        <w:footnoteRef/>
      </w:r>
      <w:r w:rsidRPr="00B966B1">
        <w:rPr>
          <w:rFonts w:asciiTheme="majorHAnsi" w:hAnsiTheme="majorHAnsi"/>
          <w:szCs w:val="18"/>
        </w:rPr>
        <w:t xml:space="preserve"> Voorschrift 3.5G onder 2. Gids Proportionaliteit, april 2016, blz. 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107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A3212"/>
    <w:multiLevelType w:val="hybridMultilevel"/>
    <w:tmpl w:val="59CA293E"/>
    <w:lvl w:ilvl="0" w:tplc="9F10CAC4">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6C2147"/>
    <w:multiLevelType w:val="hybridMultilevel"/>
    <w:tmpl w:val="CDF4AFB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2E40A1B"/>
    <w:multiLevelType w:val="hybridMultilevel"/>
    <w:tmpl w:val="BE9A98BA"/>
    <w:lvl w:ilvl="0" w:tplc="0413000F">
      <w:start w:val="1"/>
      <w:numFmt w:val="decimal"/>
      <w:lvlText w:val="%1."/>
      <w:lvlJc w:val="left"/>
      <w:pPr>
        <w:ind w:left="1495" w:hanging="360"/>
      </w:pPr>
      <w:rPr>
        <w:rFont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4" w15:restartNumberingAfterBreak="0">
    <w:nsid w:val="095129DE"/>
    <w:multiLevelType w:val="hybridMultilevel"/>
    <w:tmpl w:val="EB76AC08"/>
    <w:lvl w:ilvl="0" w:tplc="D8B072F6">
      <w:numFmt w:val="bullet"/>
      <w:lvlText w:val="•"/>
      <w:lvlJc w:val="left"/>
      <w:pPr>
        <w:ind w:left="720" w:hanging="360"/>
      </w:pPr>
      <w:rPr>
        <w:rFonts w:ascii="Times New Roman" w:eastAsiaTheme="minorEastAsi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15494B"/>
    <w:multiLevelType w:val="hybridMultilevel"/>
    <w:tmpl w:val="019ADDF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08208AA"/>
    <w:multiLevelType w:val="multilevel"/>
    <w:tmpl w:val="0D8C34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6F0E9E"/>
    <w:multiLevelType w:val="hybridMultilevel"/>
    <w:tmpl w:val="CBBED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112EC5"/>
    <w:multiLevelType w:val="multilevel"/>
    <w:tmpl w:val="E3D054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927D86"/>
    <w:multiLevelType w:val="multilevel"/>
    <w:tmpl w:val="B4082E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685FAB"/>
    <w:multiLevelType w:val="hybridMultilevel"/>
    <w:tmpl w:val="003EA26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1" w15:restartNumberingAfterBreak="0">
    <w:nsid w:val="23662B86"/>
    <w:multiLevelType w:val="hybridMultilevel"/>
    <w:tmpl w:val="C0B2FFB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3E7A9A"/>
    <w:multiLevelType w:val="hybridMultilevel"/>
    <w:tmpl w:val="6F9C12C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99376CA"/>
    <w:multiLevelType w:val="hybridMultilevel"/>
    <w:tmpl w:val="ED2E9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A577B1"/>
    <w:multiLevelType w:val="hybridMultilevel"/>
    <w:tmpl w:val="01D2353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3ED06422"/>
    <w:multiLevelType w:val="hybridMultilevel"/>
    <w:tmpl w:val="9048AECC"/>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6" w15:restartNumberingAfterBreak="0">
    <w:nsid w:val="3EEF11CB"/>
    <w:multiLevelType w:val="hybridMultilevel"/>
    <w:tmpl w:val="52806D4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F78130F"/>
    <w:multiLevelType w:val="hybridMultilevel"/>
    <w:tmpl w:val="6B728548"/>
    <w:lvl w:ilvl="0" w:tplc="4D10D4D4">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A4C0A34"/>
    <w:multiLevelType w:val="hybridMultilevel"/>
    <w:tmpl w:val="48B6040E"/>
    <w:lvl w:ilvl="0" w:tplc="0413000F">
      <w:start w:val="1"/>
      <w:numFmt w:val="decimal"/>
      <w:lvlText w:val="%1."/>
      <w:lvlJc w:val="left"/>
      <w:pPr>
        <w:ind w:left="785" w:hanging="360"/>
      </w:pPr>
    </w:lvl>
    <w:lvl w:ilvl="1" w:tplc="04130019" w:tentative="1">
      <w:start w:val="1"/>
      <w:numFmt w:val="lowerLetter"/>
      <w:lvlText w:val="%2."/>
      <w:lvlJc w:val="left"/>
      <w:pPr>
        <w:ind w:left="2727" w:hanging="360"/>
      </w:pPr>
    </w:lvl>
    <w:lvl w:ilvl="2" w:tplc="0413001B" w:tentative="1">
      <w:start w:val="1"/>
      <w:numFmt w:val="lowerRoman"/>
      <w:lvlText w:val="%3."/>
      <w:lvlJc w:val="right"/>
      <w:pPr>
        <w:ind w:left="3447" w:hanging="180"/>
      </w:pPr>
    </w:lvl>
    <w:lvl w:ilvl="3" w:tplc="0413000F" w:tentative="1">
      <w:start w:val="1"/>
      <w:numFmt w:val="decimal"/>
      <w:lvlText w:val="%4."/>
      <w:lvlJc w:val="left"/>
      <w:pPr>
        <w:ind w:left="4167" w:hanging="360"/>
      </w:pPr>
    </w:lvl>
    <w:lvl w:ilvl="4" w:tplc="04130019" w:tentative="1">
      <w:start w:val="1"/>
      <w:numFmt w:val="lowerLetter"/>
      <w:lvlText w:val="%5."/>
      <w:lvlJc w:val="left"/>
      <w:pPr>
        <w:ind w:left="4887" w:hanging="360"/>
      </w:pPr>
    </w:lvl>
    <w:lvl w:ilvl="5" w:tplc="0413001B" w:tentative="1">
      <w:start w:val="1"/>
      <w:numFmt w:val="lowerRoman"/>
      <w:lvlText w:val="%6."/>
      <w:lvlJc w:val="right"/>
      <w:pPr>
        <w:ind w:left="5607" w:hanging="180"/>
      </w:pPr>
    </w:lvl>
    <w:lvl w:ilvl="6" w:tplc="0413000F" w:tentative="1">
      <w:start w:val="1"/>
      <w:numFmt w:val="decimal"/>
      <w:lvlText w:val="%7."/>
      <w:lvlJc w:val="left"/>
      <w:pPr>
        <w:ind w:left="6327" w:hanging="360"/>
      </w:pPr>
    </w:lvl>
    <w:lvl w:ilvl="7" w:tplc="04130019" w:tentative="1">
      <w:start w:val="1"/>
      <w:numFmt w:val="lowerLetter"/>
      <w:lvlText w:val="%8."/>
      <w:lvlJc w:val="left"/>
      <w:pPr>
        <w:ind w:left="7047" w:hanging="360"/>
      </w:pPr>
    </w:lvl>
    <w:lvl w:ilvl="8" w:tplc="0413001B" w:tentative="1">
      <w:start w:val="1"/>
      <w:numFmt w:val="lowerRoman"/>
      <w:lvlText w:val="%9."/>
      <w:lvlJc w:val="right"/>
      <w:pPr>
        <w:ind w:left="7767" w:hanging="180"/>
      </w:pPr>
    </w:lvl>
  </w:abstractNum>
  <w:abstractNum w:abstractNumId="19" w15:restartNumberingAfterBreak="0">
    <w:nsid w:val="4C83137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DE1579"/>
    <w:multiLevelType w:val="hybridMultilevel"/>
    <w:tmpl w:val="5C9425A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1" w15:restartNumberingAfterBreak="0">
    <w:nsid w:val="53145E32"/>
    <w:multiLevelType w:val="hybridMultilevel"/>
    <w:tmpl w:val="182A7472"/>
    <w:lvl w:ilvl="0" w:tplc="EEC8EDD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C0EBE"/>
    <w:multiLevelType w:val="hybridMultilevel"/>
    <w:tmpl w:val="A89AA58A"/>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15:restartNumberingAfterBreak="0">
    <w:nsid w:val="57157FC1"/>
    <w:multiLevelType w:val="hybridMultilevel"/>
    <w:tmpl w:val="D186B2E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BEE7600"/>
    <w:multiLevelType w:val="hybridMultilevel"/>
    <w:tmpl w:val="FEE2BD34"/>
    <w:lvl w:ilvl="0" w:tplc="0413000F">
      <w:start w:val="1"/>
      <w:numFmt w:val="decimal"/>
      <w:lvlText w:val="%1."/>
      <w:lvlJc w:val="left"/>
      <w:pPr>
        <w:ind w:left="1070" w:hanging="360"/>
      </w:p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25" w15:restartNumberingAfterBreak="0">
    <w:nsid w:val="640276A7"/>
    <w:multiLevelType w:val="hybridMultilevel"/>
    <w:tmpl w:val="DEF600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9939D1"/>
    <w:multiLevelType w:val="hybridMultilevel"/>
    <w:tmpl w:val="AAF635C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0C21EA7"/>
    <w:multiLevelType w:val="hybridMultilevel"/>
    <w:tmpl w:val="521A07AC"/>
    <w:lvl w:ilvl="0" w:tplc="CEB477D4">
      <w:start w:val="1"/>
      <w:numFmt w:val="bullet"/>
      <w:lvlText w:val="•"/>
      <w:lvlJc w:val="left"/>
      <w:pPr>
        <w:tabs>
          <w:tab w:val="num" w:pos="720"/>
        </w:tabs>
        <w:ind w:left="720" w:hanging="360"/>
      </w:pPr>
      <w:rPr>
        <w:rFonts w:ascii="Arial" w:hAnsi="Arial" w:hint="default"/>
      </w:rPr>
    </w:lvl>
    <w:lvl w:ilvl="1" w:tplc="87149E58">
      <w:start w:val="1"/>
      <w:numFmt w:val="bullet"/>
      <w:lvlText w:val="•"/>
      <w:lvlJc w:val="left"/>
      <w:pPr>
        <w:tabs>
          <w:tab w:val="num" w:pos="1440"/>
        </w:tabs>
        <w:ind w:left="1440" w:hanging="360"/>
      </w:pPr>
      <w:rPr>
        <w:rFonts w:ascii="Arial" w:hAnsi="Arial" w:hint="default"/>
      </w:rPr>
    </w:lvl>
    <w:lvl w:ilvl="2" w:tplc="3FDA1B6A" w:tentative="1">
      <w:start w:val="1"/>
      <w:numFmt w:val="bullet"/>
      <w:lvlText w:val="•"/>
      <w:lvlJc w:val="left"/>
      <w:pPr>
        <w:tabs>
          <w:tab w:val="num" w:pos="2160"/>
        </w:tabs>
        <w:ind w:left="2160" w:hanging="360"/>
      </w:pPr>
      <w:rPr>
        <w:rFonts w:ascii="Arial" w:hAnsi="Arial" w:hint="default"/>
      </w:rPr>
    </w:lvl>
    <w:lvl w:ilvl="3" w:tplc="19AA0150" w:tentative="1">
      <w:start w:val="1"/>
      <w:numFmt w:val="bullet"/>
      <w:lvlText w:val="•"/>
      <w:lvlJc w:val="left"/>
      <w:pPr>
        <w:tabs>
          <w:tab w:val="num" w:pos="2880"/>
        </w:tabs>
        <w:ind w:left="2880" w:hanging="360"/>
      </w:pPr>
      <w:rPr>
        <w:rFonts w:ascii="Arial" w:hAnsi="Arial" w:hint="default"/>
      </w:rPr>
    </w:lvl>
    <w:lvl w:ilvl="4" w:tplc="CD9A17BE" w:tentative="1">
      <w:start w:val="1"/>
      <w:numFmt w:val="bullet"/>
      <w:lvlText w:val="•"/>
      <w:lvlJc w:val="left"/>
      <w:pPr>
        <w:tabs>
          <w:tab w:val="num" w:pos="3600"/>
        </w:tabs>
        <w:ind w:left="3600" w:hanging="360"/>
      </w:pPr>
      <w:rPr>
        <w:rFonts w:ascii="Arial" w:hAnsi="Arial" w:hint="default"/>
      </w:rPr>
    </w:lvl>
    <w:lvl w:ilvl="5" w:tplc="1BCEED1C" w:tentative="1">
      <w:start w:val="1"/>
      <w:numFmt w:val="bullet"/>
      <w:lvlText w:val="•"/>
      <w:lvlJc w:val="left"/>
      <w:pPr>
        <w:tabs>
          <w:tab w:val="num" w:pos="4320"/>
        </w:tabs>
        <w:ind w:left="4320" w:hanging="360"/>
      </w:pPr>
      <w:rPr>
        <w:rFonts w:ascii="Arial" w:hAnsi="Arial" w:hint="default"/>
      </w:rPr>
    </w:lvl>
    <w:lvl w:ilvl="6" w:tplc="0F8251F2" w:tentative="1">
      <w:start w:val="1"/>
      <w:numFmt w:val="bullet"/>
      <w:lvlText w:val="•"/>
      <w:lvlJc w:val="left"/>
      <w:pPr>
        <w:tabs>
          <w:tab w:val="num" w:pos="5040"/>
        </w:tabs>
        <w:ind w:left="5040" w:hanging="360"/>
      </w:pPr>
      <w:rPr>
        <w:rFonts w:ascii="Arial" w:hAnsi="Arial" w:hint="default"/>
      </w:rPr>
    </w:lvl>
    <w:lvl w:ilvl="7" w:tplc="4642A582" w:tentative="1">
      <w:start w:val="1"/>
      <w:numFmt w:val="bullet"/>
      <w:lvlText w:val="•"/>
      <w:lvlJc w:val="left"/>
      <w:pPr>
        <w:tabs>
          <w:tab w:val="num" w:pos="5760"/>
        </w:tabs>
        <w:ind w:left="5760" w:hanging="360"/>
      </w:pPr>
      <w:rPr>
        <w:rFonts w:ascii="Arial" w:hAnsi="Arial" w:hint="default"/>
      </w:rPr>
    </w:lvl>
    <w:lvl w:ilvl="8" w:tplc="EC7E635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2866062"/>
    <w:multiLevelType w:val="hybridMultilevel"/>
    <w:tmpl w:val="D0EEC862"/>
    <w:lvl w:ilvl="0" w:tplc="641ABEE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37761EC"/>
    <w:multiLevelType w:val="hybridMultilevel"/>
    <w:tmpl w:val="D9BEF61E"/>
    <w:lvl w:ilvl="0" w:tplc="382A1592">
      <w:start w:val="4"/>
      <w:numFmt w:val="bullet"/>
      <w:lvlText w:val="-"/>
      <w:lvlJc w:val="left"/>
      <w:pPr>
        <w:ind w:left="1440" w:hanging="720"/>
      </w:pPr>
      <w:rPr>
        <w:rFonts w:ascii="Arial Narrow" w:eastAsiaTheme="minorEastAsia" w:hAnsi="Arial Narrow"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791389E"/>
    <w:multiLevelType w:val="hybridMultilevel"/>
    <w:tmpl w:val="931AE45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14"/>
  </w:num>
  <w:num w:numId="3">
    <w:abstractNumId w:val="24"/>
  </w:num>
  <w:num w:numId="4">
    <w:abstractNumId w:val="18"/>
  </w:num>
  <w:num w:numId="5">
    <w:abstractNumId w:val="0"/>
  </w:num>
  <w:num w:numId="6">
    <w:abstractNumId w:val="21"/>
  </w:num>
  <w:num w:numId="7">
    <w:abstractNumId w:val="17"/>
  </w:num>
  <w:num w:numId="8">
    <w:abstractNumId w:val="8"/>
  </w:num>
  <w:num w:numId="9">
    <w:abstractNumId w:val="9"/>
  </w:num>
  <w:num w:numId="10">
    <w:abstractNumId w:val="6"/>
  </w:num>
  <w:num w:numId="11">
    <w:abstractNumId w:val="29"/>
  </w:num>
  <w:num w:numId="12">
    <w:abstractNumId w:val="25"/>
  </w:num>
  <w:num w:numId="13">
    <w:abstractNumId w:val="4"/>
  </w:num>
  <w:num w:numId="14">
    <w:abstractNumId w:val="1"/>
  </w:num>
  <w:num w:numId="15">
    <w:abstractNumId w:val="26"/>
  </w:num>
  <w:num w:numId="16">
    <w:abstractNumId w:val="2"/>
  </w:num>
  <w:num w:numId="17">
    <w:abstractNumId w:val="12"/>
  </w:num>
  <w:num w:numId="18">
    <w:abstractNumId w:val="11"/>
  </w:num>
  <w:num w:numId="19">
    <w:abstractNumId w:val="5"/>
  </w:num>
  <w:num w:numId="20">
    <w:abstractNumId w:val="23"/>
  </w:num>
  <w:num w:numId="21">
    <w:abstractNumId w:val="30"/>
  </w:num>
  <w:num w:numId="22">
    <w:abstractNumId w:val="13"/>
  </w:num>
  <w:num w:numId="23">
    <w:abstractNumId w:val="3"/>
  </w:num>
  <w:num w:numId="24">
    <w:abstractNumId w:val="22"/>
  </w:num>
  <w:num w:numId="25">
    <w:abstractNumId w:val="20"/>
  </w:num>
  <w:num w:numId="26">
    <w:abstractNumId w:val="15"/>
  </w:num>
  <w:num w:numId="27">
    <w:abstractNumId w:val="28"/>
  </w:num>
  <w:num w:numId="28">
    <w:abstractNumId w:val="16"/>
  </w:num>
  <w:num w:numId="29">
    <w:abstractNumId w:val="27"/>
  </w:num>
  <w:num w:numId="30">
    <w:abstractNumId w:val="10"/>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defaultTabStop w:val="720"/>
  <w:autoHyphenation/>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FD7"/>
    <w:rsid w:val="00000537"/>
    <w:rsid w:val="00003ECF"/>
    <w:rsid w:val="000079BC"/>
    <w:rsid w:val="00007A93"/>
    <w:rsid w:val="00010A25"/>
    <w:rsid w:val="00011DBE"/>
    <w:rsid w:val="00012A64"/>
    <w:rsid w:val="0001706C"/>
    <w:rsid w:val="00023BE9"/>
    <w:rsid w:val="00024502"/>
    <w:rsid w:val="00030822"/>
    <w:rsid w:val="00031594"/>
    <w:rsid w:val="000315C4"/>
    <w:rsid w:val="00032384"/>
    <w:rsid w:val="00044F6C"/>
    <w:rsid w:val="0004587D"/>
    <w:rsid w:val="00045A90"/>
    <w:rsid w:val="00046907"/>
    <w:rsid w:val="00046C67"/>
    <w:rsid w:val="00047663"/>
    <w:rsid w:val="000478B6"/>
    <w:rsid w:val="00050373"/>
    <w:rsid w:val="00054C6B"/>
    <w:rsid w:val="0006109C"/>
    <w:rsid w:val="00062325"/>
    <w:rsid w:val="000631A8"/>
    <w:rsid w:val="00064FA9"/>
    <w:rsid w:val="00065368"/>
    <w:rsid w:val="00065D3D"/>
    <w:rsid w:val="00073D29"/>
    <w:rsid w:val="0008043C"/>
    <w:rsid w:val="00081D1D"/>
    <w:rsid w:val="000827A1"/>
    <w:rsid w:val="00090B8C"/>
    <w:rsid w:val="00090E59"/>
    <w:rsid w:val="00091C41"/>
    <w:rsid w:val="00092796"/>
    <w:rsid w:val="00092CF2"/>
    <w:rsid w:val="00096EDB"/>
    <w:rsid w:val="000A14EB"/>
    <w:rsid w:val="000A19EC"/>
    <w:rsid w:val="000A41A8"/>
    <w:rsid w:val="000A4EB9"/>
    <w:rsid w:val="000A7230"/>
    <w:rsid w:val="000B355F"/>
    <w:rsid w:val="000B74B5"/>
    <w:rsid w:val="000C022E"/>
    <w:rsid w:val="000C2E5E"/>
    <w:rsid w:val="000C448F"/>
    <w:rsid w:val="000D1012"/>
    <w:rsid w:val="000D6550"/>
    <w:rsid w:val="000E0B31"/>
    <w:rsid w:val="000E312C"/>
    <w:rsid w:val="000F249A"/>
    <w:rsid w:val="000F5DFF"/>
    <w:rsid w:val="000F7861"/>
    <w:rsid w:val="00104713"/>
    <w:rsid w:val="0010728A"/>
    <w:rsid w:val="00113F39"/>
    <w:rsid w:val="00114F9B"/>
    <w:rsid w:val="00117B23"/>
    <w:rsid w:val="001206FE"/>
    <w:rsid w:val="00121462"/>
    <w:rsid w:val="0012342D"/>
    <w:rsid w:val="00124541"/>
    <w:rsid w:val="00124FFB"/>
    <w:rsid w:val="00136218"/>
    <w:rsid w:val="00136C38"/>
    <w:rsid w:val="00141B95"/>
    <w:rsid w:val="00146C31"/>
    <w:rsid w:val="00146F4F"/>
    <w:rsid w:val="001474E0"/>
    <w:rsid w:val="00150778"/>
    <w:rsid w:val="001510AB"/>
    <w:rsid w:val="00151F01"/>
    <w:rsid w:val="001545F9"/>
    <w:rsid w:val="00155B36"/>
    <w:rsid w:val="001567F9"/>
    <w:rsid w:val="00165976"/>
    <w:rsid w:val="0016632A"/>
    <w:rsid w:val="00166B5A"/>
    <w:rsid w:val="00167568"/>
    <w:rsid w:val="0017191D"/>
    <w:rsid w:val="00171C68"/>
    <w:rsid w:val="00172EEF"/>
    <w:rsid w:val="00173761"/>
    <w:rsid w:val="0018077C"/>
    <w:rsid w:val="0018353C"/>
    <w:rsid w:val="001911D9"/>
    <w:rsid w:val="00191A3C"/>
    <w:rsid w:val="00194A88"/>
    <w:rsid w:val="00197E84"/>
    <w:rsid w:val="001A1476"/>
    <w:rsid w:val="001A1EF9"/>
    <w:rsid w:val="001A42A8"/>
    <w:rsid w:val="001A492A"/>
    <w:rsid w:val="001A59D8"/>
    <w:rsid w:val="001B4368"/>
    <w:rsid w:val="001B5056"/>
    <w:rsid w:val="001B6764"/>
    <w:rsid w:val="001C1EBD"/>
    <w:rsid w:val="001C333B"/>
    <w:rsid w:val="001C6CDE"/>
    <w:rsid w:val="001D1DEE"/>
    <w:rsid w:val="001D3DA1"/>
    <w:rsid w:val="001D4402"/>
    <w:rsid w:val="001D6B02"/>
    <w:rsid w:val="001E1B5E"/>
    <w:rsid w:val="001E5164"/>
    <w:rsid w:val="001E59C8"/>
    <w:rsid w:val="001E79F5"/>
    <w:rsid w:val="002008E5"/>
    <w:rsid w:val="0020258A"/>
    <w:rsid w:val="00202711"/>
    <w:rsid w:val="00202A73"/>
    <w:rsid w:val="00204610"/>
    <w:rsid w:val="00206724"/>
    <w:rsid w:val="0021044F"/>
    <w:rsid w:val="002131B7"/>
    <w:rsid w:val="00213B9A"/>
    <w:rsid w:val="002230D4"/>
    <w:rsid w:val="00223A9D"/>
    <w:rsid w:val="00235340"/>
    <w:rsid w:val="0024000B"/>
    <w:rsid w:val="00243E1E"/>
    <w:rsid w:val="00245A6A"/>
    <w:rsid w:val="00255D52"/>
    <w:rsid w:val="00257657"/>
    <w:rsid w:val="002602A5"/>
    <w:rsid w:val="00260CF9"/>
    <w:rsid w:val="00261708"/>
    <w:rsid w:val="002669AD"/>
    <w:rsid w:val="00270B3A"/>
    <w:rsid w:val="00275ED8"/>
    <w:rsid w:val="00276679"/>
    <w:rsid w:val="00282254"/>
    <w:rsid w:val="00282DB2"/>
    <w:rsid w:val="00283243"/>
    <w:rsid w:val="0029053E"/>
    <w:rsid w:val="0029566D"/>
    <w:rsid w:val="002A11EC"/>
    <w:rsid w:val="002A2857"/>
    <w:rsid w:val="002A2CB1"/>
    <w:rsid w:val="002A48BD"/>
    <w:rsid w:val="002A72D1"/>
    <w:rsid w:val="002B379F"/>
    <w:rsid w:val="002C2E4F"/>
    <w:rsid w:val="002D7C26"/>
    <w:rsid w:val="002F109A"/>
    <w:rsid w:val="002F5F00"/>
    <w:rsid w:val="002F678B"/>
    <w:rsid w:val="002F6C44"/>
    <w:rsid w:val="00301B22"/>
    <w:rsid w:val="003058CA"/>
    <w:rsid w:val="00306DDA"/>
    <w:rsid w:val="00310C2F"/>
    <w:rsid w:val="00314300"/>
    <w:rsid w:val="00315B89"/>
    <w:rsid w:val="00315BF9"/>
    <w:rsid w:val="00320940"/>
    <w:rsid w:val="00321B29"/>
    <w:rsid w:val="00321F4A"/>
    <w:rsid w:val="0032257F"/>
    <w:rsid w:val="00323463"/>
    <w:rsid w:val="00325508"/>
    <w:rsid w:val="00331104"/>
    <w:rsid w:val="00331B1E"/>
    <w:rsid w:val="00334EFF"/>
    <w:rsid w:val="00335D28"/>
    <w:rsid w:val="003367D9"/>
    <w:rsid w:val="00337275"/>
    <w:rsid w:val="0033747E"/>
    <w:rsid w:val="003407E2"/>
    <w:rsid w:val="003423D7"/>
    <w:rsid w:val="00342693"/>
    <w:rsid w:val="00343A8D"/>
    <w:rsid w:val="00343C2D"/>
    <w:rsid w:val="00347830"/>
    <w:rsid w:val="00354CF8"/>
    <w:rsid w:val="003553E6"/>
    <w:rsid w:val="00361CCD"/>
    <w:rsid w:val="00371903"/>
    <w:rsid w:val="003749F6"/>
    <w:rsid w:val="0037686F"/>
    <w:rsid w:val="003805CB"/>
    <w:rsid w:val="00382B7A"/>
    <w:rsid w:val="00383F51"/>
    <w:rsid w:val="00396410"/>
    <w:rsid w:val="0039660D"/>
    <w:rsid w:val="00397B35"/>
    <w:rsid w:val="003A0838"/>
    <w:rsid w:val="003A2A93"/>
    <w:rsid w:val="003B289B"/>
    <w:rsid w:val="003B60BE"/>
    <w:rsid w:val="003C5500"/>
    <w:rsid w:val="003D7FBD"/>
    <w:rsid w:val="003E2544"/>
    <w:rsid w:val="003E546E"/>
    <w:rsid w:val="003E637F"/>
    <w:rsid w:val="003F0005"/>
    <w:rsid w:val="003F3306"/>
    <w:rsid w:val="003F6854"/>
    <w:rsid w:val="0040342C"/>
    <w:rsid w:val="0040395D"/>
    <w:rsid w:val="00403CCE"/>
    <w:rsid w:val="00404A45"/>
    <w:rsid w:val="00410AE2"/>
    <w:rsid w:val="00411AD0"/>
    <w:rsid w:val="00420959"/>
    <w:rsid w:val="004210C4"/>
    <w:rsid w:val="0042161F"/>
    <w:rsid w:val="0042386B"/>
    <w:rsid w:val="004255C2"/>
    <w:rsid w:val="00426D49"/>
    <w:rsid w:val="00440D55"/>
    <w:rsid w:val="00444D04"/>
    <w:rsid w:val="00451081"/>
    <w:rsid w:val="0045242A"/>
    <w:rsid w:val="0046298C"/>
    <w:rsid w:val="0046357B"/>
    <w:rsid w:val="00466E4A"/>
    <w:rsid w:val="00470D4D"/>
    <w:rsid w:val="004713D2"/>
    <w:rsid w:val="00472839"/>
    <w:rsid w:val="00473113"/>
    <w:rsid w:val="004750DA"/>
    <w:rsid w:val="004764D7"/>
    <w:rsid w:val="00476C1D"/>
    <w:rsid w:val="00483DCC"/>
    <w:rsid w:val="004919C3"/>
    <w:rsid w:val="004961C6"/>
    <w:rsid w:val="004A1B91"/>
    <w:rsid w:val="004A21DA"/>
    <w:rsid w:val="004B07C9"/>
    <w:rsid w:val="004B6848"/>
    <w:rsid w:val="004C5AFD"/>
    <w:rsid w:val="004D0676"/>
    <w:rsid w:val="004D4E85"/>
    <w:rsid w:val="004E16CF"/>
    <w:rsid w:val="004E4C2B"/>
    <w:rsid w:val="004F28DE"/>
    <w:rsid w:val="004F5C59"/>
    <w:rsid w:val="004F5D76"/>
    <w:rsid w:val="004F7B3E"/>
    <w:rsid w:val="00500778"/>
    <w:rsid w:val="00501048"/>
    <w:rsid w:val="0050167C"/>
    <w:rsid w:val="00503854"/>
    <w:rsid w:val="00505DA3"/>
    <w:rsid w:val="00506437"/>
    <w:rsid w:val="0051219E"/>
    <w:rsid w:val="0051575E"/>
    <w:rsid w:val="005163EC"/>
    <w:rsid w:val="00517A47"/>
    <w:rsid w:val="00520F98"/>
    <w:rsid w:val="005210E3"/>
    <w:rsid w:val="00523BE1"/>
    <w:rsid w:val="0052689B"/>
    <w:rsid w:val="0052689C"/>
    <w:rsid w:val="005276E2"/>
    <w:rsid w:val="00532178"/>
    <w:rsid w:val="00535133"/>
    <w:rsid w:val="005477BB"/>
    <w:rsid w:val="0055423D"/>
    <w:rsid w:val="00555091"/>
    <w:rsid w:val="00570E08"/>
    <w:rsid w:val="00580831"/>
    <w:rsid w:val="00583C3B"/>
    <w:rsid w:val="00583CEA"/>
    <w:rsid w:val="0058598B"/>
    <w:rsid w:val="00594FB1"/>
    <w:rsid w:val="005A09BE"/>
    <w:rsid w:val="005A1489"/>
    <w:rsid w:val="005A5404"/>
    <w:rsid w:val="005A5D7C"/>
    <w:rsid w:val="005A756E"/>
    <w:rsid w:val="005B0C3A"/>
    <w:rsid w:val="005B1283"/>
    <w:rsid w:val="005B374A"/>
    <w:rsid w:val="005B405F"/>
    <w:rsid w:val="005C512B"/>
    <w:rsid w:val="005C63DB"/>
    <w:rsid w:val="005D74C8"/>
    <w:rsid w:val="005D7923"/>
    <w:rsid w:val="005E2B09"/>
    <w:rsid w:val="005E5DF9"/>
    <w:rsid w:val="005E635B"/>
    <w:rsid w:val="005E6DB4"/>
    <w:rsid w:val="005E7CBA"/>
    <w:rsid w:val="005F1D7B"/>
    <w:rsid w:val="005F49B0"/>
    <w:rsid w:val="005F65D7"/>
    <w:rsid w:val="005F7D4E"/>
    <w:rsid w:val="006028D5"/>
    <w:rsid w:val="00603AB0"/>
    <w:rsid w:val="00605254"/>
    <w:rsid w:val="00611089"/>
    <w:rsid w:val="006128DE"/>
    <w:rsid w:val="0061456D"/>
    <w:rsid w:val="00624BBF"/>
    <w:rsid w:val="006336F5"/>
    <w:rsid w:val="00633AC8"/>
    <w:rsid w:val="006355DC"/>
    <w:rsid w:val="00635729"/>
    <w:rsid w:val="00645C5E"/>
    <w:rsid w:val="006538CB"/>
    <w:rsid w:val="00653B7C"/>
    <w:rsid w:val="006606D9"/>
    <w:rsid w:val="00660A68"/>
    <w:rsid w:val="00664F3A"/>
    <w:rsid w:val="006717F8"/>
    <w:rsid w:val="006773DB"/>
    <w:rsid w:val="0068229E"/>
    <w:rsid w:val="00682EC7"/>
    <w:rsid w:val="00687790"/>
    <w:rsid w:val="00694C1C"/>
    <w:rsid w:val="00695473"/>
    <w:rsid w:val="00696DBF"/>
    <w:rsid w:val="00696FF2"/>
    <w:rsid w:val="006A2C84"/>
    <w:rsid w:val="006A5E07"/>
    <w:rsid w:val="006B26DB"/>
    <w:rsid w:val="006B4D6D"/>
    <w:rsid w:val="006B5199"/>
    <w:rsid w:val="006B708A"/>
    <w:rsid w:val="006C35AF"/>
    <w:rsid w:val="006E4604"/>
    <w:rsid w:val="006E74A5"/>
    <w:rsid w:val="006E7A65"/>
    <w:rsid w:val="006F3CAC"/>
    <w:rsid w:val="00700CC9"/>
    <w:rsid w:val="007054A7"/>
    <w:rsid w:val="00706278"/>
    <w:rsid w:val="00710D09"/>
    <w:rsid w:val="00712C83"/>
    <w:rsid w:val="007220AD"/>
    <w:rsid w:val="00727219"/>
    <w:rsid w:val="0073162A"/>
    <w:rsid w:val="007325AC"/>
    <w:rsid w:val="00742001"/>
    <w:rsid w:val="007442C9"/>
    <w:rsid w:val="00746073"/>
    <w:rsid w:val="0075657C"/>
    <w:rsid w:val="00757296"/>
    <w:rsid w:val="00761784"/>
    <w:rsid w:val="00761BAF"/>
    <w:rsid w:val="00761F9A"/>
    <w:rsid w:val="00762624"/>
    <w:rsid w:val="00762698"/>
    <w:rsid w:val="00764109"/>
    <w:rsid w:val="00764C50"/>
    <w:rsid w:val="00773007"/>
    <w:rsid w:val="007769A2"/>
    <w:rsid w:val="007829FE"/>
    <w:rsid w:val="00785FA9"/>
    <w:rsid w:val="00787BB1"/>
    <w:rsid w:val="007919F6"/>
    <w:rsid w:val="007B13F8"/>
    <w:rsid w:val="007B24AB"/>
    <w:rsid w:val="007B4B8A"/>
    <w:rsid w:val="007B5263"/>
    <w:rsid w:val="007C52C0"/>
    <w:rsid w:val="007C75C9"/>
    <w:rsid w:val="007C7A9B"/>
    <w:rsid w:val="007D014C"/>
    <w:rsid w:val="007D5188"/>
    <w:rsid w:val="007D5ADF"/>
    <w:rsid w:val="007D627C"/>
    <w:rsid w:val="007D6F35"/>
    <w:rsid w:val="007E2956"/>
    <w:rsid w:val="007E334A"/>
    <w:rsid w:val="007F0CBF"/>
    <w:rsid w:val="007F5DD2"/>
    <w:rsid w:val="0080111F"/>
    <w:rsid w:val="008014C9"/>
    <w:rsid w:val="0080433F"/>
    <w:rsid w:val="0080449C"/>
    <w:rsid w:val="00804BD2"/>
    <w:rsid w:val="008053DD"/>
    <w:rsid w:val="008065D8"/>
    <w:rsid w:val="00812AA7"/>
    <w:rsid w:val="00814AE4"/>
    <w:rsid w:val="008365E0"/>
    <w:rsid w:val="008427B0"/>
    <w:rsid w:val="00853C4E"/>
    <w:rsid w:val="008630AF"/>
    <w:rsid w:val="0086488F"/>
    <w:rsid w:val="00871063"/>
    <w:rsid w:val="0087138A"/>
    <w:rsid w:val="008717EC"/>
    <w:rsid w:val="00871F74"/>
    <w:rsid w:val="008721A5"/>
    <w:rsid w:val="008722F4"/>
    <w:rsid w:val="008723C9"/>
    <w:rsid w:val="008800FF"/>
    <w:rsid w:val="008939B7"/>
    <w:rsid w:val="0089410D"/>
    <w:rsid w:val="00895EF8"/>
    <w:rsid w:val="00897796"/>
    <w:rsid w:val="008A3A20"/>
    <w:rsid w:val="008A5C40"/>
    <w:rsid w:val="008B1D05"/>
    <w:rsid w:val="008B2746"/>
    <w:rsid w:val="008B4D42"/>
    <w:rsid w:val="008C11C6"/>
    <w:rsid w:val="008C3786"/>
    <w:rsid w:val="008C5C6B"/>
    <w:rsid w:val="008D254B"/>
    <w:rsid w:val="008D28D7"/>
    <w:rsid w:val="008D351E"/>
    <w:rsid w:val="008D564B"/>
    <w:rsid w:val="008D5CD4"/>
    <w:rsid w:val="008D6AF9"/>
    <w:rsid w:val="008E3078"/>
    <w:rsid w:val="008E5190"/>
    <w:rsid w:val="008F25C6"/>
    <w:rsid w:val="00901868"/>
    <w:rsid w:val="00901B44"/>
    <w:rsid w:val="00906868"/>
    <w:rsid w:val="009117D2"/>
    <w:rsid w:val="00911912"/>
    <w:rsid w:val="0091291A"/>
    <w:rsid w:val="00912BB5"/>
    <w:rsid w:val="00916D5D"/>
    <w:rsid w:val="00920E76"/>
    <w:rsid w:val="00923E61"/>
    <w:rsid w:val="00925BFE"/>
    <w:rsid w:val="0092639C"/>
    <w:rsid w:val="00933EEA"/>
    <w:rsid w:val="00950E40"/>
    <w:rsid w:val="0095158B"/>
    <w:rsid w:val="00952689"/>
    <w:rsid w:val="009545E2"/>
    <w:rsid w:val="00956BC3"/>
    <w:rsid w:val="00962E9A"/>
    <w:rsid w:val="00962EF2"/>
    <w:rsid w:val="009634A8"/>
    <w:rsid w:val="00965538"/>
    <w:rsid w:val="00966143"/>
    <w:rsid w:val="0097251F"/>
    <w:rsid w:val="00972FB7"/>
    <w:rsid w:val="00973E3A"/>
    <w:rsid w:val="009743F0"/>
    <w:rsid w:val="00977B10"/>
    <w:rsid w:val="00980981"/>
    <w:rsid w:val="009818C4"/>
    <w:rsid w:val="00990A3A"/>
    <w:rsid w:val="00991B1E"/>
    <w:rsid w:val="00992C4A"/>
    <w:rsid w:val="009A03E0"/>
    <w:rsid w:val="009A1203"/>
    <w:rsid w:val="009A3B43"/>
    <w:rsid w:val="009A4938"/>
    <w:rsid w:val="009B1704"/>
    <w:rsid w:val="009B2541"/>
    <w:rsid w:val="009B5C09"/>
    <w:rsid w:val="009B620A"/>
    <w:rsid w:val="009B6913"/>
    <w:rsid w:val="009C0A87"/>
    <w:rsid w:val="009C4EF4"/>
    <w:rsid w:val="009D02BB"/>
    <w:rsid w:val="009D1C46"/>
    <w:rsid w:val="009D4DE8"/>
    <w:rsid w:val="009E45B2"/>
    <w:rsid w:val="009E489C"/>
    <w:rsid w:val="009E66F4"/>
    <w:rsid w:val="009E777C"/>
    <w:rsid w:val="009F0678"/>
    <w:rsid w:val="009F2189"/>
    <w:rsid w:val="009F2AC9"/>
    <w:rsid w:val="009F3494"/>
    <w:rsid w:val="009F51F7"/>
    <w:rsid w:val="00A0029F"/>
    <w:rsid w:val="00A0378D"/>
    <w:rsid w:val="00A04046"/>
    <w:rsid w:val="00A154A7"/>
    <w:rsid w:val="00A179BB"/>
    <w:rsid w:val="00A21B51"/>
    <w:rsid w:val="00A24AE3"/>
    <w:rsid w:val="00A32648"/>
    <w:rsid w:val="00A33672"/>
    <w:rsid w:val="00A40E52"/>
    <w:rsid w:val="00A42DC7"/>
    <w:rsid w:val="00A43CBB"/>
    <w:rsid w:val="00A46030"/>
    <w:rsid w:val="00A50A3E"/>
    <w:rsid w:val="00A5173E"/>
    <w:rsid w:val="00A51F6F"/>
    <w:rsid w:val="00A52068"/>
    <w:rsid w:val="00A5681E"/>
    <w:rsid w:val="00A56842"/>
    <w:rsid w:val="00A5720A"/>
    <w:rsid w:val="00A60BB2"/>
    <w:rsid w:val="00A777C7"/>
    <w:rsid w:val="00A827A8"/>
    <w:rsid w:val="00A86AEA"/>
    <w:rsid w:val="00A90268"/>
    <w:rsid w:val="00A91D5B"/>
    <w:rsid w:val="00A93CB2"/>
    <w:rsid w:val="00A94BBC"/>
    <w:rsid w:val="00AA08BC"/>
    <w:rsid w:val="00AA539C"/>
    <w:rsid w:val="00AA5B92"/>
    <w:rsid w:val="00AB5309"/>
    <w:rsid w:val="00AC076E"/>
    <w:rsid w:val="00AC2FF3"/>
    <w:rsid w:val="00AC6631"/>
    <w:rsid w:val="00AD11BF"/>
    <w:rsid w:val="00AD317A"/>
    <w:rsid w:val="00AD3EAB"/>
    <w:rsid w:val="00AD4C7E"/>
    <w:rsid w:val="00AD6903"/>
    <w:rsid w:val="00AE0077"/>
    <w:rsid w:val="00AE08EC"/>
    <w:rsid w:val="00AE4F7C"/>
    <w:rsid w:val="00AE6A18"/>
    <w:rsid w:val="00AE7434"/>
    <w:rsid w:val="00AE7E85"/>
    <w:rsid w:val="00AF0071"/>
    <w:rsid w:val="00AF44BD"/>
    <w:rsid w:val="00B0093C"/>
    <w:rsid w:val="00B019DA"/>
    <w:rsid w:val="00B02356"/>
    <w:rsid w:val="00B02AF4"/>
    <w:rsid w:val="00B03E99"/>
    <w:rsid w:val="00B11340"/>
    <w:rsid w:val="00B210C1"/>
    <w:rsid w:val="00B25EDB"/>
    <w:rsid w:val="00B322A6"/>
    <w:rsid w:val="00B34DC9"/>
    <w:rsid w:val="00B41BA1"/>
    <w:rsid w:val="00B4321D"/>
    <w:rsid w:val="00B44DCF"/>
    <w:rsid w:val="00B4575D"/>
    <w:rsid w:val="00B57480"/>
    <w:rsid w:val="00B5785A"/>
    <w:rsid w:val="00B60947"/>
    <w:rsid w:val="00B61068"/>
    <w:rsid w:val="00B672EB"/>
    <w:rsid w:val="00B749FF"/>
    <w:rsid w:val="00B74D13"/>
    <w:rsid w:val="00B74EA3"/>
    <w:rsid w:val="00B76A52"/>
    <w:rsid w:val="00B831FE"/>
    <w:rsid w:val="00B9220C"/>
    <w:rsid w:val="00B966B1"/>
    <w:rsid w:val="00B9745A"/>
    <w:rsid w:val="00BA1725"/>
    <w:rsid w:val="00BA736D"/>
    <w:rsid w:val="00BB3428"/>
    <w:rsid w:val="00BC4195"/>
    <w:rsid w:val="00BC609B"/>
    <w:rsid w:val="00BC7DE3"/>
    <w:rsid w:val="00BD2519"/>
    <w:rsid w:val="00BD3FC0"/>
    <w:rsid w:val="00BD45AD"/>
    <w:rsid w:val="00BD7E92"/>
    <w:rsid w:val="00BE1328"/>
    <w:rsid w:val="00BE28C1"/>
    <w:rsid w:val="00BE6308"/>
    <w:rsid w:val="00BF3651"/>
    <w:rsid w:val="00BF4569"/>
    <w:rsid w:val="00BF6858"/>
    <w:rsid w:val="00C004B6"/>
    <w:rsid w:val="00C00A22"/>
    <w:rsid w:val="00C02C28"/>
    <w:rsid w:val="00C02CC2"/>
    <w:rsid w:val="00C13AF3"/>
    <w:rsid w:val="00C15390"/>
    <w:rsid w:val="00C223C9"/>
    <w:rsid w:val="00C237E8"/>
    <w:rsid w:val="00C30385"/>
    <w:rsid w:val="00C41EE3"/>
    <w:rsid w:val="00C45F19"/>
    <w:rsid w:val="00C46604"/>
    <w:rsid w:val="00C51DB1"/>
    <w:rsid w:val="00C540B5"/>
    <w:rsid w:val="00C55AFC"/>
    <w:rsid w:val="00C564A6"/>
    <w:rsid w:val="00C73125"/>
    <w:rsid w:val="00C7552B"/>
    <w:rsid w:val="00C75AE2"/>
    <w:rsid w:val="00C77717"/>
    <w:rsid w:val="00C80F63"/>
    <w:rsid w:val="00C83B1B"/>
    <w:rsid w:val="00C84B2D"/>
    <w:rsid w:val="00C87EE7"/>
    <w:rsid w:val="00C96D10"/>
    <w:rsid w:val="00C96F6E"/>
    <w:rsid w:val="00CA67E2"/>
    <w:rsid w:val="00CA6C7A"/>
    <w:rsid w:val="00CB7576"/>
    <w:rsid w:val="00CB7FD7"/>
    <w:rsid w:val="00CC2EE7"/>
    <w:rsid w:val="00CC310C"/>
    <w:rsid w:val="00CC42DC"/>
    <w:rsid w:val="00CC4759"/>
    <w:rsid w:val="00CC52E8"/>
    <w:rsid w:val="00CC7350"/>
    <w:rsid w:val="00CD01BD"/>
    <w:rsid w:val="00CD1108"/>
    <w:rsid w:val="00CD2F1F"/>
    <w:rsid w:val="00CD3EC1"/>
    <w:rsid w:val="00CD7934"/>
    <w:rsid w:val="00CE24FA"/>
    <w:rsid w:val="00CF31FF"/>
    <w:rsid w:val="00CF5D02"/>
    <w:rsid w:val="00CF7A47"/>
    <w:rsid w:val="00D04A8D"/>
    <w:rsid w:val="00D14687"/>
    <w:rsid w:val="00D220C9"/>
    <w:rsid w:val="00D22A72"/>
    <w:rsid w:val="00D238A8"/>
    <w:rsid w:val="00D27D98"/>
    <w:rsid w:val="00D30516"/>
    <w:rsid w:val="00D32D37"/>
    <w:rsid w:val="00D33716"/>
    <w:rsid w:val="00D37949"/>
    <w:rsid w:val="00D41635"/>
    <w:rsid w:val="00D440FF"/>
    <w:rsid w:val="00D467DB"/>
    <w:rsid w:val="00D46E71"/>
    <w:rsid w:val="00D53DD7"/>
    <w:rsid w:val="00D54267"/>
    <w:rsid w:val="00D56862"/>
    <w:rsid w:val="00D62B21"/>
    <w:rsid w:val="00D6306D"/>
    <w:rsid w:val="00D73179"/>
    <w:rsid w:val="00D74EF8"/>
    <w:rsid w:val="00D75F23"/>
    <w:rsid w:val="00D80BBE"/>
    <w:rsid w:val="00D81F47"/>
    <w:rsid w:val="00D8266C"/>
    <w:rsid w:val="00D82B5E"/>
    <w:rsid w:val="00D865EE"/>
    <w:rsid w:val="00D9019E"/>
    <w:rsid w:val="00DA2B58"/>
    <w:rsid w:val="00DA69F9"/>
    <w:rsid w:val="00DA7858"/>
    <w:rsid w:val="00DB5CFD"/>
    <w:rsid w:val="00DB6539"/>
    <w:rsid w:val="00DC1A25"/>
    <w:rsid w:val="00DD007F"/>
    <w:rsid w:val="00DD5192"/>
    <w:rsid w:val="00DD5216"/>
    <w:rsid w:val="00DD6E3F"/>
    <w:rsid w:val="00DE1DE5"/>
    <w:rsid w:val="00DE5682"/>
    <w:rsid w:val="00DE5ED4"/>
    <w:rsid w:val="00DE6924"/>
    <w:rsid w:val="00DE7C64"/>
    <w:rsid w:val="00DF30B1"/>
    <w:rsid w:val="00DF510A"/>
    <w:rsid w:val="00DF5B58"/>
    <w:rsid w:val="00E0155C"/>
    <w:rsid w:val="00E03C9B"/>
    <w:rsid w:val="00E04E74"/>
    <w:rsid w:val="00E05FAF"/>
    <w:rsid w:val="00E06957"/>
    <w:rsid w:val="00E15D19"/>
    <w:rsid w:val="00E20A38"/>
    <w:rsid w:val="00E23EF8"/>
    <w:rsid w:val="00E254A9"/>
    <w:rsid w:val="00E27766"/>
    <w:rsid w:val="00E300BE"/>
    <w:rsid w:val="00E359E1"/>
    <w:rsid w:val="00E364FC"/>
    <w:rsid w:val="00E40021"/>
    <w:rsid w:val="00E44D32"/>
    <w:rsid w:val="00E51533"/>
    <w:rsid w:val="00E53846"/>
    <w:rsid w:val="00E55562"/>
    <w:rsid w:val="00E55A2F"/>
    <w:rsid w:val="00E55E6B"/>
    <w:rsid w:val="00E56984"/>
    <w:rsid w:val="00E56BFB"/>
    <w:rsid w:val="00E66EFF"/>
    <w:rsid w:val="00E704FC"/>
    <w:rsid w:val="00E7063C"/>
    <w:rsid w:val="00E70C49"/>
    <w:rsid w:val="00E71FD9"/>
    <w:rsid w:val="00E776DB"/>
    <w:rsid w:val="00E81E25"/>
    <w:rsid w:val="00E83635"/>
    <w:rsid w:val="00E8536E"/>
    <w:rsid w:val="00E9212C"/>
    <w:rsid w:val="00E959A1"/>
    <w:rsid w:val="00E9667F"/>
    <w:rsid w:val="00EA14F3"/>
    <w:rsid w:val="00EA3831"/>
    <w:rsid w:val="00EA5B4C"/>
    <w:rsid w:val="00EB160E"/>
    <w:rsid w:val="00EB4695"/>
    <w:rsid w:val="00EB5508"/>
    <w:rsid w:val="00EC0C2B"/>
    <w:rsid w:val="00EC0E7B"/>
    <w:rsid w:val="00EC2BC7"/>
    <w:rsid w:val="00EC2E0B"/>
    <w:rsid w:val="00EC362A"/>
    <w:rsid w:val="00EC7509"/>
    <w:rsid w:val="00ED0E60"/>
    <w:rsid w:val="00ED1813"/>
    <w:rsid w:val="00ED2E10"/>
    <w:rsid w:val="00ED52CA"/>
    <w:rsid w:val="00EE02CA"/>
    <w:rsid w:val="00EE463B"/>
    <w:rsid w:val="00EE7565"/>
    <w:rsid w:val="00EF1366"/>
    <w:rsid w:val="00EF3294"/>
    <w:rsid w:val="00EF439D"/>
    <w:rsid w:val="00EF6654"/>
    <w:rsid w:val="00EF71F8"/>
    <w:rsid w:val="00EF764C"/>
    <w:rsid w:val="00EF7F4B"/>
    <w:rsid w:val="00F0082F"/>
    <w:rsid w:val="00F008F1"/>
    <w:rsid w:val="00F0433E"/>
    <w:rsid w:val="00F12B09"/>
    <w:rsid w:val="00F1462E"/>
    <w:rsid w:val="00F148C2"/>
    <w:rsid w:val="00F1599A"/>
    <w:rsid w:val="00F24CBA"/>
    <w:rsid w:val="00F2721F"/>
    <w:rsid w:val="00F273FC"/>
    <w:rsid w:val="00F301AD"/>
    <w:rsid w:val="00F35DE5"/>
    <w:rsid w:val="00F40B33"/>
    <w:rsid w:val="00F44048"/>
    <w:rsid w:val="00F46198"/>
    <w:rsid w:val="00F47129"/>
    <w:rsid w:val="00F47C9D"/>
    <w:rsid w:val="00F518D9"/>
    <w:rsid w:val="00F54604"/>
    <w:rsid w:val="00F565EF"/>
    <w:rsid w:val="00F56C82"/>
    <w:rsid w:val="00F6032E"/>
    <w:rsid w:val="00F62B30"/>
    <w:rsid w:val="00F66EA3"/>
    <w:rsid w:val="00F673D7"/>
    <w:rsid w:val="00F7004C"/>
    <w:rsid w:val="00F715D1"/>
    <w:rsid w:val="00F72275"/>
    <w:rsid w:val="00F74E0E"/>
    <w:rsid w:val="00F76543"/>
    <w:rsid w:val="00F805C1"/>
    <w:rsid w:val="00F81D0B"/>
    <w:rsid w:val="00F85875"/>
    <w:rsid w:val="00F85A1F"/>
    <w:rsid w:val="00F86674"/>
    <w:rsid w:val="00FA1FE4"/>
    <w:rsid w:val="00FA21F9"/>
    <w:rsid w:val="00FA6929"/>
    <w:rsid w:val="00FB6A93"/>
    <w:rsid w:val="00FB72D0"/>
    <w:rsid w:val="00FC0773"/>
    <w:rsid w:val="00FC1841"/>
    <w:rsid w:val="00FC3E36"/>
    <w:rsid w:val="00FC4794"/>
    <w:rsid w:val="00FD1C41"/>
    <w:rsid w:val="00FD37D3"/>
    <w:rsid w:val="00FD3C02"/>
    <w:rsid w:val="00FE3AF5"/>
    <w:rsid w:val="00FE4592"/>
    <w:rsid w:val="00FE6843"/>
    <w:rsid w:val="00FE6A79"/>
    <w:rsid w:val="00FE6DB2"/>
    <w:rsid w:val="00FF04A3"/>
    <w:rsid w:val="00FF197C"/>
    <w:rsid w:val="00FF1CDD"/>
    <w:rsid w:val="00FF3BE1"/>
    <w:rsid w:val="00FF759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233A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3672"/>
    <w:pPr>
      <w:spacing w:line="360" w:lineRule="auto"/>
    </w:pPr>
    <w:rPr>
      <w:rFonts w:ascii="Arial Narrow" w:hAnsi="Arial Narrow"/>
      <w:sz w:val="22"/>
    </w:rPr>
  </w:style>
  <w:style w:type="paragraph" w:styleId="Kop1">
    <w:name w:val="heading 1"/>
    <w:basedOn w:val="Standaard"/>
    <w:next w:val="Standaard"/>
    <w:link w:val="Kop1Char"/>
    <w:uiPriority w:val="9"/>
    <w:qFormat/>
    <w:rsid w:val="008800FF"/>
    <w:pPr>
      <w:keepNext/>
      <w:keepLines/>
      <w:pBdr>
        <w:bottom w:val="single" w:sz="4" w:space="1" w:color="auto"/>
      </w:pBdr>
      <w:spacing w:before="480"/>
      <w:outlineLvl w:val="0"/>
    </w:pPr>
    <w:rPr>
      <w:rFonts w:ascii="Arial" w:eastAsiaTheme="majorEastAsia" w:hAnsi="Arial" w:cstheme="majorBidi"/>
      <w:b/>
      <w:bCs/>
      <w:sz w:val="32"/>
      <w:szCs w:val="32"/>
    </w:rPr>
  </w:style>
  <w:style w:type="paragraph" w:styleId="Kop2">
    <w:name w:val="heading 2"/>
    <w:basedOn w:val="Standaard"/>
    <w:next w:val="Standaard"/>
    <w:link w:val="Kop2Char"/>
    <w:uiPriority w:val="9"/>
    <w:unhideWhenUsed/>
    <w:qFormat/>
    <w:rsid w:val="00B749FF"/>
    <w:pPr>
      <w:keepNext/>
      <w:keepLines/>
      <w:spacing w:before="200"/>
      <w:outlineLvl w:val="1"/>
    </w:pPr>
    <w:rPr>
      <w:rFonts w:eastAsiaTheme="majorEastAsia" w:cstheme="majorBidi"/>
      <w:b/>
      <w:bCs/>
      <w:sz w:val="26"/>
      <w:szCs w:val="26"/>
    </w:rPr>
  </w:style>
  <w:style w:type="paragraph" w:styleId="Kop3">
    <w:name w:val="heading 3"/>
    <w:basedOn w:val="Standaard"/>
    <w:next w:val="Standaard"/>
    <w:link w:val="Kop3Char"/>
    <w:autoRedefine/>
    <w:uiPriority w:val="9"/>
    <w:unhideWhenUsed/>
    <w:qFormat/>
    <w:rsid w:val="00F44048"/>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unhideWhenUsed/>
    <w:qFormat/>
    <w:rsid w:val="0006109C"/>
    <w:pPr>
      <w:keepNext/>
      <w:keepLines/>
      <w:spacing w:before="200"/>
      <w:ind w:firstLine="720"/>
      <w:outlineLvl w:val="3"/>
    </w:pPr>
    <w:rPr>
      <w:rFonts w:eastAsiaTheme="majorEastAsia" w:cstheme="majorBidi"/>
      <w:b/>
      <w:bCs/>
      <w:i/>
      <w:iCs/>
    </w:rPr>
  </w:style>
  <w:style w:type="paragraph" w:styleId="Kop5">
    <w:name w:val="heading 5"/>
    <w:basedOn w:val="Standaard"/>
    <w:next w:val="Standaard"/>
    <w:link w:val="Kop5Char"/>
    <w:uiPriority w:val="9"/>
    <w:unhideWhenUsed/>
    <w:qFormat/>
    <w:rsid w:val="00A33672"/>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A33672"/>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A3367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A3367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unhideWhenUsed/>
    <w:qFormat/>
    <w:rsid w:val="00A3367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F44048"/>
    <w:rPr>
      <w:rFonts w:ascii="Arial Narrow" w:eastAsiaTheme="majorEastAsia" w:hAnsi="Arial Narrow" w:cstheme="majorBidi"/>
      <w:b/>
      <w:bCs/>
      <w:sz w:val="22"/>
    </w:rPr>
  </w:style>
  <w:style w:type="character" w:customStyle="1" w:styleId="Kop1Char">
    <w:name w:val="Kop 1 Char"/>
    <w:basedOn w:val="Standaardalinea-lettertype"/>
    <w:link w:val="Kop1"/>
    <w:uiPriority w:val="9"/>
    <w:rsid w:val="008800FF"/>
    <w:rPr>
      <w:rFonts w:ascii="Arial" w:eastAsiaTheme="majorEastAsia" w:hAnsi="Arial" w:cstheme="majorBidi"/>
      <w:b/>
      <w:bCs/>
      <w:sz w:val="32"/>
      <w:szCs w:val="32"/>
    </w:rPr>
  </w:style>
  <w:style w:type="character" w:customStyle="1" w:styleId="Kop2Char">
    <w:name w:val="Kop 2 Char"/>
    <w:basedOn w:val="Standaardalinea-lettertype"/>
    <w:link w:val="Kop2"/>
    <w:uiPriority w:val="9"/>
    <w:rsid w:val="00B749FF"/>
    <w:rPr>
      <w:rFonts w:ascii="Arial Narrow" w:eastAsiaTheme="majorEastAsia" w:hAnsi="Arial Narrow" w:cstheme="majorBidi"/>
      <w:b/>
      <w:bCs/>
      <w:sz w:val="26"/>
      <w:szCs w:val="26"/>
    </w:rPr>
  </w:style>
  <w:style w:type="character" w:styleId="Hyperlink">
    <w:name w:val="Hyperlink"/>
    <w:basedOn w:val="Standaardalinea-lettertype"/>
    <w:uiPriority w:val="99"/>
    <w:unhideWhenUsed/>
    <w:rsid w:val="008800FF"/>
    <w:rPr>
      <w:color w:val="0000FF" w:themeColor="hyperlink"/>
      <w:u w:val="single"/>
    </w:rPr>
  </w:style>
  <w:style w:type="paragraph" w:styleId="Voetnoottekst">
    <w:name w:val="footnote text"/>
    <w:basedOn w:val="Standaard"/>
    <w:link w:val="VoetnoottekstChar"/>
    <w:uiPriority w:val="99"/>
    <w:unhideWhenUsed/>
    <w:rsid w:val="008800FF"/>
    <w:pPr>
      <w:spacing w:line="240" w:lineRule="auto"/>
    </w:pPr>
    <w:rPr>
      <w:sz w:val="18"/>
    </w:rPr>
  </w:style>
  <w:style w:type="character" w:customStyle="1" w:styleId="VoetnoottekstChar">
    <w:name w:val="Voetnoottekst Char"/>
    <w:basedOn w:val="Standaardalinea-lettertype"/>
    <w:link w:val="Voetnoottekst"/>
    <w:uiPriority w:val="99"/>
    <w:rsid w:val="008800FF"/>
    <w:rPr>
      <w:rFonts w:ascii="Arial Narrow" w:hAnsi="Arial Narrow"/>
      <w:sz w:val="18"/>
    </w:rPr>
  </w:style>
  <w:style w:type="character" w:styleId="Voetnootmarkering">
    <w:name w:val="footnote reference"/>
    <w:basedOn w:val="Standaardalinea-lettertype"/>
    <w:uiPriority w:val="99"/>
    <w:unhideWhenUsed/>
    <w:rsid w:val="008800FF"/>
    <w:rPr>
      <w:vertAlign w:val="superscript"/>
    </w:rPr>
  </w:style>
  <w:style w:type="paragraph" w:styleId="Ballontekst">
    <w:name w:val="Balloon Text"/>
    <w:basedOn w:val="Standaard"/>
    <w:link w:val="BallontekstChar"/>
    <w:uiPriority w:val="99"/>
    <w:semiHidden/>
    <w:unhideWhenUsed/>
    <w:rsid w:val="007C7A9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C7A9B"/>
    <w:rPr>
      <w:rFonts w:ascii="Tahoma" w:hAnsi="Tahoma" w:cs="Tahoma"/>
      <w:sz w:val="16"/>
      <w:szCs w:val="16"/>
    </w:rPr>
  </w:style>
  <w:style w:type="character" w:styleId="Verwijzingopmerking">
    <w:name w:val="annotation reference"/>
    <w:basedOn w:val="Standaardalinea-lettertype"/>
    <w:uiPriority w:val="99"/>
    <w:semiHidden/>
    <w:unhideWhenUsed/>
    <w:rsid w:val="002A2CB1"/>
    <w:rPr>
      <w:sz w:val="16"/>
      <w:szCs w:val="16"/>
    </w:rPr>
  </w:style>
  <w:style w:type="paragraph" w:styleId="Tekstopmerking">
    <w:name w:val="annotation text"/>
    <w:basedOn w:val="Standaard"/>
    <w:link w:val="TekstopmerkingChar"/>
    <w:uiPriority w:val="99"/>
    <w:unhideWhenUsed/>
    <w:rsid w:val="002A2CB1"/>
    <w:pPr>
      <w:spacing w:line="240" w:lineRule="auto"/>
    </w:pPr>
    <w:rPr>
      <w:sz w:val="20"/>
      <w:szCs w:val="20"/>
    </w:rPr>
  </w:style>
  <w:style w:type="character" w:customStyle="1" w:styleId="TekstopmerkingChar">
    <w:name w:val="Tekst opmerking Char"/>
    <w:basedOn w:val="Standaardalinea-lettertype"/>
    <w:link w:val="Tekstopmerking"/>
    <w:uiPriority w:val="99"/>
    <w:rsid w:val="002A2CB1"/>
    <w:rPr>
      <w:rFonts w:ascii="Arial Narrow" w:hAnsi="Arial Narrow"/>
      <w:sz w:val="20"/>
      <w:szCs w:val="20"/>
    </w:rPr>
  </w:style>
  <w:style w:type="paragraph" w:styleId="Onderwerpvanopmerking">
    <w:name w:val="annotation subject"/>
    <w:basedOn w:val="Tekstopmerking"/>
    <w:next w:val="Tekstopmerking"/>
    <w:link w:val="OnderwerpvanopmerkingChar"/>
    <w:uiPriority w:val="99"/>
    <w:semiHidden/>
    <w:unhideWhenUsed/>
    <w:rsid w:val="002A2CB1"/>
    <w:rPr>
      <w:b/>
      <w:bCs/>
    </w:rPr>
  </w:style>
  <w:style w:type="character" w:customStyle="1" w:styleId="OnderwerpvanopmerkingChar">
    <w:name w:val="Onderwerp van opmerking Char"/>
    <w:basedOn w:val="TekstopmerkingChar"/>
    <w:link w:val="Onderwerpvanopmerking"/>
    <w:uiPriority w:val="99"/>
    <w:semiHidden/>
    <w:rsid w:val="002A2CB1"/>
    <w:rPr>
      <w:rFonts w:ascii="Arial Narrow" w:hAnsi="Arial Narrow"/>
      <w:b/>
      <w:bCs/>
      <w:sz w:val="20"/>
      <w:szCs w:val="20"/>
    </w:rPr>
  </w:style>
  <w:style w:type="paragraph" w:styleId="Lijstalinea">
    <w:name w:val="List Paragraph"/>
    <w:basedOn w:val="Standaard"/>
    <w:uiPriority w:val="34"/>
    <w:qFormat/>
    <w:rsid w:val="008D351E"/>
    <w:pPr>
      <w:ind w:left="720"/>
      <w:contextualSpacing/>
    </w:pPr>
  </w:style>
  <w:style w:type="table" w:styleId="Tabelraster">
    <w:name w:val="Table Grid"/>
    <w:basedOn w:val="Standaardtabel"/>
    <w:uiPriority w:val="39"/>
    <w:rsid w:val="00337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enafstand1">
    <w:name w:val="Geen afstand1"/>
    <w:uiPriority w:val="1"/>
    <w:qFormat/>
    <w:rsid w:val="00F0082F"/>
    <w:rPr>
      <w:rFonts w:ascii="Arial Narrow" w:eastAsia="Calibri" w:hAnsi="Arial Narrow" w:cs="Times New Roman"/>
      <w:sz w:val="22"/>
      <w:szCs w:val="22"/>
    </w:rPr>
  </w:style>
  <w:style w:type="character" w:customStyle="1" w:styleId="Kop4Char">
    <w:name w:val="Kop 4 Char"/>
    <w:basedOn w:val="Standaardalinea-lettertype"/>
    <w:link w:val="Kop4"/>
    <w:uiPriority w:val="9"/>
    <w:rsid w:val="0006109C"/>
    <w:rPr>
      <w:rFonts w:ascii="Arial Narrow" w:eastAsiaTheme="majorEastAsia" w:hAnsi="Arial Narrow" w:cstheme="majorBidi"/>
      <w:b/>
      <w:bCs/>
      <w:i/>
      <w:iCs/>
      <w:sz w:val="22"/>
    </w:rPr>
  </w:style>
  <w:style w:type="paragraph" w:styleId="Index1">
    <w:name w:val="index 1"/>
    <w:basedOn w:val="Standaard"/>
    <w:next w:val="Standaard"/>
    <w:autoRedefine/>
    <w:uiPriority w:val="99"/>
    <w:unhideWhenUsed/>
    <w:rsid w:val="00FF3BE1"/>
    <w:pPr>
      <w:ind w:left="220" w:hanging="220"/>
    </w:pPr>
  </w:style>
  <w:style w:type="paragraph" w:styleId="Index2">
    <w:name w:val="index 2"/>
    <w:basedOn w:val="Standaard"/>
    <w:next w:val="Standaard"/>
    <w:autoRedefine/>
    <w:uiPriority w:val="99"/>
    <w:unhideWhenUsed/>
    <w:rsid w:val="00FF3BE1"/>
    <w:pPr>
      <w:ind w:left="440" w:hanging="220"/>
    </w:pPr>
  </w:style>
  <w:style w:type="paragraph" w:styleId="Index3">
    <w:name w:val="index 3"/>
    <w:basedOn w:val="Standaard"/>
    <w:next w:val="Standaard"/>
    <w:autoRedefine/>
    <w:uiPriority w:val="99"/>
    <w:unhideWhenUsed/>
    <w:rsid w:val="00FF3BE1"/>
    <w:pPr>
      <w:ind w:left="660" w:hanging="220"/>
    </w:pPr>
  </w:style>
  <w:style w:type="paragraph" w:styleId="Index4">
    <w:name w:val="index 4"/>
    <w:basedOn w:val="Standaard"/>
    <w:next w:val="Standaard"/>
    <w:autoRedefine/>
    <w:uiPriority w:val="99"/>
    <w:unhideWhenUsed/>
    <w:rsid w:val="00FF3BE1"/>
    <w:pPr>
      <w:ind w:left="880" w:hanging="220"/>
    </w:pPr>
  </w:style>
  <w:style w:type="paragraph" w:styleId="Index5">
    <w:name w:val="index 5"/>
    <w:basedOn w:val="Standaard"/>
    <w:next w:val="Standaard"/>
    <w:autoRedefine/>
    <w:uiPriority w:val="99"/>
    <w:unhideWhenUsed/>
    <w:rsid w:val="00FF3BE1"/>
    <w:pPr>
      <w:ind w:left="1100" w:hanging="220"/>
    </w:pPr>
  </w:style>
  <w:style w:type="paragraph" w:styleId="Index6">
    <w:name w:val="index 6"/>
    <w:basedOn w:val="Standaard"/>
    <w:next w:val="Standaard"/>
    <w:autoRedefine/>
    <w:uiPriority w:val="99"/>
    <w:unhideWhenUsed/>
    <w:rsid w:val="00FF3BE1"/>
    <w:pPr>
      <w:ind w:left="1320" w:hanging="220"/>
    </w:pPr>
  </w:style>
  <w:style w:type="paragraph" w:styleId="Index7">
    <w:name w:val="index 7"/>
    <w:basedOn w:val="Standaard"/>
    <w:next w:val="Standaard"/>
    <w:autoRedefine/>
    <w:uiPriority w:val="99"/>
    <w:unhideWhenUsed/>
    <w:rsid w:val="00FF3BE1"/>
    <w:pPr>
      <w:ind w:left="1540" w:hanging="220"/>
    </w:pPr>
  </w:style>
  <w:style w:type="paragraph" w:styleId="Index8">
    <w:name w:val="index 8"/>
    <w:basedOn w:val="Standaard"/>
    <w:next w:val="Standaard"/>
    <w:autoRedefine/>
    <w:uiPriority w:val="99"/>
    <w:unhideWhenUsed/>
    <w:rsid w:val="00FF3BE1"/>
    <w:pPr>
      <w:ind w:left="1760" w:hanging="220"/>
    </w:pPr>
  </w:style>
  <w:style w:type="paragraph" w:styleId="Index9">
    <w:name w:val="index 9"/>
    <w:basedOn w:val="Standaard"/>
    <w:next w:val="Standaard"/>
    <w:autoRedefine/>
    <w:uiPriority w:val="99"/>
    <w:unhideWhenUsed/>
    <w:rsid w:val="00FF3BE1"/>
    <w:pPr>
      <w:ind w:left="1980" w:hanging="220"/>
    </w:pPr>
  </w:style>
  <w:style w:type="paragraph" w:styleId="Indexkop">
    <w:name w:val="index heading"/>
    <w:basedOn w:val="Standaard"/>
    <w:next w:val="Index1"/>
    <w:uiPriority w:val="99"/>
    <w:unhideWhenUsed/>
    <w:rsid w:val="00FF3BE1"/>
  </w:style>
  <w:style w:type="paragraph" w:styleId="Inhopg1">
    <w:name w:val="toc 1"/>
    <w:basedOn w:val="Standaard"/>
    <w:next w:val="Standaard"/>
    <w:autoRedefine/>
    <w:uiPriority w:val="39"/>
    <w:unhideWhenUsed/>
    <w:rsid w:val="00FF3BE1"/>
  </w:style>
  <w:style w:type="paragraph" w:styleId="Inhopg2">
    <w:name w:val="toc 2"/>
    <w:basedOn w:val="Standaard"/>
    <w:next w:val="Standaard"/>
    <w:autoRedefine/>
    <w:uiPriority w:val="39"/>
    <w:unhideWhenUsed/>
    <w:rsid w:val="00FF3BE1"/>
    <w:pPr>
      <w:ind w:left="220"/>
    </w:pPr>
  </w:style>
  <w:style w:type="paragraph" w:styleId="Inhopg3">
    <w:name w:val="toc 3"/>
    <w:basedOn w:val="Standaard"/>
    <w:next w:val="Standaard"/>
    <w:autoRedefine/>
    <w:uiPriority w:val="39"/>
    <w:unhideWhenUsed/>
    <w:rsid w:val="00FF3BE1"/>
    <w:pPr>
      <w:ind w:left="440"/>
    </w:pPr>
  </w:style>
  <w:style w:type="paragraph" w:styleId="Inhopg4">
    <w:name w:val="toc 4"/>
    <w:basedOn w:val="Standaard"/>
    <w:next w:val="Standaard"/>
    <w:autoRedefine/>
    <w:uiPriority w:val="39"/>
    <w:unhideWhenUsed/>
    <w:rsid w:val="00FF3BE1"/>
    <w:pPr>
      <w:ind w:left="660"/>
    </w:pPr>
  </w:style>
  <w:style w:type="paragraph" w:styleId="Inhopg5">
    <w:name w:val="toc 5"/>
    <w:basedOn w:val="Standaard"/>
    <w:next w:val="Standaard"/>
    <w:autoRedefine/>
    <w:uiPriority w:val="39"/>
    <w:unhideWhenUsed/>
    <w:rsid w:val="00FF3BE1"/>
    <w:pPr>
      <w:ind w:left="880"/>
    </w:pPr>
  </w:style>
  <w:style w:type="paragraph" w:styleId="Inhopg6">
    <w:name w:val="toc 6"/>
    <w:basedOn w:val="Standaard"/>
    <w:next w:val="Standaard"/>
    <w:autoRedefine/>
    <w:uiPriority w:val="39"/>
    <w:unhideWhenUsed/>
    <w:rsid w:val="00FF3BE1"/>
    <w:pPr>
      <w:ind w:left="1100"/>
    </w:pPr>
  </w:style>
  <w:style w:type="paragraph" w:styleId="Inhopg7">
    <w:name w:val="toc 7"/>
    <w:basedOn w:val="Standaard"/>
    <w:next w:val="Standaard"/>
    <w:autoRedefine/>
    <w:uiPriority w:val="39"/>
    <w:unhideWhenUsed/>
    <w:rsid w:val="00FF3BE1"/>
    <w:pPr>
      <w:ind w:left="1320"/>
    </w:pPr>
  </w:style>
  <w:style w:type="paragraph" w:styleId="Inhopg8">
    <w:name w:val="toc 8"/>
    <w:basedOn w:val="Standaard"/>
    <w:next w:val="Standaard"/>
    <w:autoRedefine/>
    <w:uiPriority w:val="39"/>
    <w:unhideWhenUsed/>
    <w:rsid w:val="00FF3BE1"/>
    <w:pPr>
      <w:ind w:left="1540"/>
    </w:pPr>
  </w:style>
  <w:style w:type="paragraph" w:styleId="Inhopg9">
    <w:name w:val="toc 9"/>
    <w:basedOn w:val="Standaard"/>
    <w:next w:val="Standaard"/>
    <w:autoRedefine/>
    <w:uiPriority w:val="39"/>
    <w:unhideWhenUsed/>
    <w:rsid w:val="00FF3BE1"/>
    <w:pPr>
      <w:ind w:left="1760"/>
    </w:pPr>
  </w:style>
  <w:style w:type="paragraph" w:styleId="Koptekst">
    <w:name w:val="header"/>
    <w:basedOn w:val="Standaard"/>
    <w:link w:val="KoptekstChar"/>
    <w:uiPriority w:val="99"/>
    <w:unhideWhenUsed/>
    <w:rsid w:val="009E45B2"/>
    <w:pPr>
      <w:tabs>
        <w:tab w:val="center" w:pos="4153"/>
        <w:tab w:val="right" w:pos="8306"/>
      </w:tabs>
      <w:spacing w:line="240" w:lineRule="auto"/>
    </w:pPr>
  </w:style>
  <w:style w:type="character" w:customStyle="1" w:styleId="KoptekstChar">
    <w:name w:val="Koptekst Char"/>
    <w:basedOn w:val="Standaardalinea-lettertype"/>
    <w:link w:val="Koptekst"/>
    <w:uiPriority w:val="99"/>
    <w:rsid w:val="009E45B2"/>
    <w:rPr>
      <w:rFonts w:ascii="Arial Narrow" w:hAnsi="Arial Narrow"/>
      <w:sz w:val="22"/>
    </w:rPr>
  </w:style>
  <w:style w:type="paragraph" w:styleId="Voettekst">
    <w:name w:val="footer"/>
    <w:basedOn w:val="Standaard"/>
    <w:link w:val="VoettekstChar"/>
    <w:uiPriority w:val="99"/>
    <w:unhideWhenUsed/>
    <w:rsid w:val="00664F3A"/>
    <w:pPr>
      <w:tabs>
        <w:tab w:val="center" w:pos="4153"/>
        <w:tab w:val="right" w:pos="8306"/>
      </w:tabs>
      <w:spacing w:line="240" w:lineRule="auto"/>
    </w:pPr>
  </w:style>
  <w:style w:type="character" w:customStyle="1" w:styleId="VoettekstChar">
    <w:name w:val="Voettekst Char"/>
    <w:basedOn w:val="Standaardalinea-lettertype"/>
    <w:link w:val="Voettekst"/>
    <w:uiPriority w:val="99"/>
    <w:rsid w:val="00664F3A"/>
    <w:rPr>
      <w:rFonts w:ascii="Arial Narrow" w:hAnsi="Arial Narrow"/>
      <w:sz w:val="22"/>
    </w:rPr>
  </w:style>
  <w:style w:type="character" w:styleId="Paginanummer">
    <w:name w:val="page number"/>
    <w:basedOn w:val="Standaardalinea-lettertype"/>
    <w:uiPriority w:val="99"/>
    <w:semiHidden/>
    <w:unhideWhenUsed/>
    <w:rsid w:val="009E45B2"/>
  </w:style>
  <w:style w:type="paragraph" w:styleId="Normaalweb">
    <w:name w:val="Normal (Web)"/>
    <w:basedOn w:val="Standaard"/>
    <w:uiPriority w:val="99"/>
    <w:rsid w:val="009D4DE8"/>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formuliernaam">
    <w:name w:val="formuliernaam"/>
    <w:basedOn w:val="Standaard"/>
    <w:rsid w:val="009D4DE8"/>
    <w:pPr>
      <w:spacing w:line="240" w:lineRule="atLeast"/>
    </w:pPr>
    <w:rPr>
      <w:rFonts w:ascii="Arial" w:eastAsia="Times New Roman" w:hAnsi="Arial" w:cs="Times New Roman"/>
      <w:b/>
      <w:sz w:val="24"/>
      <w:szCs w:val="20"/>
      <w:lang w:eastAsia="nl-NL"/>
    </w:rPr>
  </w:style>
  <w:style w:type="paragraph" w:styleId="Kopvaninhoudsopgave">
    <w:name w:val="TOC Heading"/>
    <w:basedOn w:val="Kop1"/>
    <w:next w:val="Standaard"/>
    <w:uiPriority w:val="39"/>
    <w:semiHidden/>
    <w:unhideWhenUsed/>
    <w:qFormat/>
    <w:rsid w:val="00EC2E0B"/>
    <w:pPr>
      <w:pBdr>
        <w:bottom w:val="none" w:sz="0" w:space="0" w:color="auto"/>
      </w:pBdr>
      <w:spacing w:line="276" w:lineRule="auto"/>
      <w:outlineLvl w:val="9"/>
    </w:pPr>
    <w:rPr>
      <w:rFonts w:asciiTheme="majorHAnsi" w:hAnsiTheme="majorHAnsi"/>
      <w:color w:val="365F91" w:themeColor="accent1" w:themeShade="BF"/>
      <w:sz w:val="28"/>
      <w:szCs w:val="28"/>
    </w:rPr>
  </w:style>
  <w:style w:type="character" w:customStyle="1" w:styleId="Kop5Char">
    <w:name w:val="Kop 5 Char"/>
    <w:basedOn w:val="Standaardalinea-lettertype"/>
    <w:link w:val="Kop5"/>
    <w:uiPriority w:val="9"/>
    <w:rsid w:val="00A33672"/>
    <w:rPr>
      <w:rFonts w:asciiTheme="majorHAnsi" w:eastAsiaTheme="majorEastAsia" w:hAnsiTheme="majorHAnsi" w:cstheme="majorBidi"/>
      <w:color w:val="243F60" w:themeColor="accent1" w:themeShade="7F"/>
      <w:sz w:val="22"/>
    </w:rPr>
  </w:style>
  <w:style w:type="character" w:customStyle="1" w:styleId="Kop6Char">
    <w:name w:val="Kop 6 Char"/>
    <w:basedOn w:val="Standaardalinea-lettertype"/>
    <w:link w:val="Kop6"/>
    <w:uiPriority w:val="9"/>
    <w:rsid w:val="00A33672"/>
    <w:rPr>
      <w:rFonts w:asciiTheme="majorHAnsi" w:eastAsiaTheme="majorEastAsia" w:hAnsiTheme="majorHAnsi" w:cstheme="majorBidi"/>
      <w:i/>
      <w:iCs/>
      <w:color w:val="243F60" w:themeColor="accent1" w:themeShade="7F"/>
      <w:sz w:val="22"/>
    </w:rPr>
  </w:style>
  <w:style w:type="character" w:customStyle="1" w:styleId="Kop7Char">
    <w:name w:val="Kop 7 Char"/>
    <w:basedOn w:val="Standaardalinea-lettertype"/>
    <w:link w:val="Kop7"/>
    <w:uiPriority w:val="9"/>
    <w:rsid w:val="00A33672"/>
    <w:rPr>
      <w:rFonts w:asciiTheme="majorHAnsi" w:eastAsiaTheme="majorEastAsia" w:hAnsiTheme="majorHAnsi" w:cstheme="majorBidi"/>
      <w:i/>
      <w:iCs/>
      <w:color w:val="404040" w:themeColor="text1" w:themeTint="BF"/>
      <w:sz w:val="22"/>
    </w:rPr>
  </w:style>
  <w:style w:type="character" w:customStyle="1" w:styleId="Kop8Char">
    <w:name w:val="Kop 8 Char"/>
    <w:basedOn w:val="Standaardalinea-lettertype"/>
    <w:link w:val="Kop8"/>
    <w:uiPriority w:val="9"/>
    <w:rsid w:val="00A3367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A33672"/>
    <w:rPr>
      <w:rFonts w:asciiTheme="majorHAnsi" w:eastAsiaTheme="majorEastAsia" w:hAnsiTheme="majorHAnsi" w:cstheme="majorBidi"/>
      <w:i/>
      <w:iCs/>
      <w:color w:val="404040" w:themeColor="text1" w:themeTint="BF"/>
      <w:sz w:val="20"/>
      <w:szCs w:val="20"/>
    </w:rPr>
  </w:style>
  <w:style w:type="paragraph" w:styleId="Titel">
    <w:name w:val="Title"/>
    <w:basedOn w:val="Standaard"/>
    <w:next w:val="Standaard"/>
    <w:link w:val="TitelChar"/>
    <w:uiPriority w:val="10"/>
    <w:qFormat/>
    <w:rsid w:val="00A336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3367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A3367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A33672"/>
    <w:rPr>
      <w:rFonts w:asciiTheme="majorHAnsi" w:eastAsiaTheme="majorEastAsia" w:hAnsiTheme="majorHAnsi" w:cstheme="majorBidi"/>
      <w:i/>
      <w:iCs/>
      <w:color w:val="4F81BD" w:themeColor="accent1"/>
      <w:spacing w:val="15"/>
    </w:rPr>
  </w:style>
  <w:style w:type="character" w:styleId="Subtielebenadrukking">
    <w:name w:val="Subtle Emphasis"/>
    <w:basedOn w:val="Standaardalinea-lettertype"/>
    <w:uiPriority w:val="19"/>
    <w:qFormat/>
    <w:rsid w:val="00A33672"/>
    <w:rPr>
      <w:i/>
      <w:iCs/>
      <w:color w:val="808080" w:themeColor="text1" w:themeTint="7F"/>
    </w:rPr>
  </w:style>
  <w:style w:type="character" w:styleId="Nadruk">
    <w:name w:val="Emphasis"/>
    <w:basedOn w:val="Standaardalinea-lettertype"/>
    <w:uiPriority w:val="20"/>
    <w:qFormat/>
    <w:rsid w:val="00A33672"/>
    <w:rPr>
      <w:i/>
      <w:iCs/>
    </w:rPr>
  </w:style>
  <w:style w:type="character" w:styleId="Intensievebenadrukking">
    <w:name w:val="Intense Emphasis"/>
    <w:basedOn w:val="Standaardalinea-lettertype"/>
    <w:uiPriority w:val="21"/>
    <w:qFormat/>
    <w:rsid w:val="00A33672"/>
    <w:rPr>
      <w:b/>
      <w:bCs/>
      <w:i/>
      <w:iCs/>
      <w:color w:val="4F81BD" w:themeColor="accent1"/>
    </w:rPr>
  </w:style>
  <w:style w:type="character" w:styleId="Zwaar">
    <w:name w:val="Strong"/>
    <w:basedOn w:val="Standaardalinea-lettertype"/>
    <w:uiPriority w:val="22"/>
    <w:qFormat/>
    <w:rsid w:val="00A33672"/>
    <w:rPr>
      <w:b/>
      <w:bCs/>
    </w:rPr>
  </w:style>
  <w:style w:type="paragraph" w:styleId="Geenafstand">
    <w:name w:val="No Spacing"/>
    <w:uiPriority w:val="1"/>
    <w:qFormat/>
    <w:rsid w:val="00A33672"/>
    <w:rPr>
      <w:rFonts w:ascii="Arial Narrow" w:hAnsi="Arial Narrow"/>
      <w:sz w:val="22"/>
    </w:rPr>
  </w:style>
  <w:style w:type="paragraph" w:styleId="Plattetekst">
    <w:name w:val="Body Text"/>
    <w:basedOn w:val="Standaard"/>
    <w:link w:val="PlattetekstChar"/>
    <w:uiPriority w:val="99"/>
    <w:unhideWhenUsed/>
    <w:rsid w:val="00D865EE"/>
    <w:pPr>
      <w:spacing w:after="120"/>
    </w:pPr>
  </w:style>
  <w:style w:type="character" w:customStyle="1" w:styleId="PlattetekstChar">
    <w:name w:val="Platte tekst Char"/>
    <w:basedOn w:val="Standaardalinea-lettertype"/>
    <w:link w:val="Plattetekst"/>
    <w:uiPriority w:val="99"/>
    <w:rsid w:val="00D865EE"/>
    <w:rPr>
      <w:rFonts w:ascii="Arial Narrow" w:hAnsi="Arial Narrow"/>
      <w:sz w:val="22"/>
    </w:rPr>
  </w:style>
  <w:style w:type="paragraph" w:customStyle="1" w:styleId="Default">
    <w:name w:val="Default"/>
    <w:rsid w:val="00D865EE"/>
    <w:pPr>
      <w:autoSpaceDE w:val="0"/>
      <w:autoSpaceDN w:val="0"/>
      <w:adjustRightInd w:val="0"/>
    </w:pPr>
    <w:rPr>
      <w:rFonts w:ascii="Arial" w:hAnsi="Arial" w:cs="Arial"/>
      <w:color w:val="000000"/>
    </w:rPr>
  </w:style>
  <w:style w:type="table" w:styleId="Onopgemaaktetabel2">
    <w:name w:val="Plain Table 2"/>
    <w:basedOn w:val="Standaardtabel"/>
    <w:uiPriority w:val="42"/>
    <w:rsid w:val="00BE630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Onopgelostemelding">
    <w:name w:val="Unresolved Mention"/>
    <w:basedOn w:val="Standaardalinea-lettertype"/>
    <w:uiPriority w:val="99"/>
    <w:semiHidden/>
    <w:unhideWhenUsed/>
    <w:rsid w:val="00583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121874">
      <w:bodyDiv w:val="1"/>
      <w:marLeft w:val="0"/>
      <w:marRight w:val="0"/>
      <w:marTop w:val="0"/>
      <w:marBottom w:val="0"/>
      <w:divBdr>
        <w:top w:val="none" w:sz="0" w:space="0" w:color="auto"/>
        <w:left w:val="none" w:sz="0" w:space="0" w:color="auto"/>
        <w:bottom w:val="none" w:sz="0" w:space="0" w:color="auto"/>
        <w:right w:val="none" w:sz="0" w:space="0" w:color="auto"/>
      </w:divBdr>
    </w:div>
    <w:div w:id="452213558">
      <w:bodyDiv w:val="1"/>
      <w:marLeft w:val="0"/>
      <w:marRight w:val="0"/>
      <w:marTop w:val="0"/>
      <w:marBottom w:val="0"/>
      <w:divBdr>
        <w:top w:val="none" w:sz="0" w:space="0" w:color="auto"/>
        <w:left w:val="none" w:sz="0" w:space="0" w:color="auto"/>
        <w:bottom w:val="none" w:sz="0" w:space="0" w:color="auto"/>
        <w:right w:val="none" w:sz="0" w:space="0" w:color="auto"/>
      </w:divBdr>
    </w:div>
    <w:div w:id="565989266">
      <w:bodyDiv w:val="1"/>
      <w:marLeft w:val="0"/>
      <w:marRight w:val="0"/>
      <w:marTop w:val="0"/>
      <w:marBottom w:val="0"/>
      <w:divBdr>
        <w:top w:val="none" w:sz="0" w:space="0" w:color="auto"/>
        <w:left w:val="none" w:sz="0" w:space="0" w:color="auto"/>
        <w:bottom w:val="none" w:sz="0" w:space="0" w:color="auto"/>
        <w:right w:val="none" w:sz="0" w:space="0" w:color="auto"/>
      </w:divBdr>
    </w:div>
    <w:div w:id="870610839">
      <w:bodyDiv w:val="1"/>
      <w:marLeft w:val="0"/>
      <w:marRight w:val="0"/>
      <w:marTop w:val="0"/>
      <w:marBottom w:val="0"/>
      <w:divBdr>
        <w:top w:val="none" w:sz="0" w:space="0" w:color="auto"/>
        <w:left w:val="none" w:sz="0" w:space="0" w:color="auto"/>
        <w:bottom w:val="none" w:sz="0" w:space="0" w:color="auto"/>
        <w:right w:val="none" w:sz="0" w:space="0" w:color="auto"/>
      </w:divBdr>
    </w:div>
    <w:div w:id="13765859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enderned.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gi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fo@noorderzijlvest.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noorderzijlvest.nl/producten/inkoop-aanbesteding/klacht-aanbesteden/" TargetMode="Externa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CF660FF40F3148AF969DF7FB9A640C" ma:contentTypeVersion="10" ma:contentTypeDescription="Een nieuw document maken." ma:contentTypeScope="" ma:versionID="94cd5307442d9ce92ff3e984ccab5100">
  <xsd:schema xmlns:xsd="http://www.w3.org/2001/XMLSchema" xmlns:xs="http://www.w3.org/2001/XMLSchema" xmlns:p="http://schemas.microsoft.com/office/2006/metadata/properties" xmlns:ns2="0ea3d35f-1e2b-4475-815a-243c71a98716" xmlns:ns3="a51a98ca-2911-49ac-88ab-b0cecf39ee8f" targetNamespace="http://schemas.microsoft.com/office/2006/metadata/properties" ma:root="true" ma:fieldsID="71ea3f3bca5bfa62ce79dfca28ee6b2f" ns2:_="" ns3:_="">
    <xsd:import namespace="0ea3d35f-1e2b-4475-815a-243c71a98716"/>
    <xsd:import namespace="a51a98ca-2911-49ac-88ab-b0cecf39ee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3d35f-1e2b-4475-815a-243c71a98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a98ca-2911-49ac-88ab-b0cecf39ee8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C687FC-9242-4C71-9264-68A5F895A9F5}">
  <ds:schemaRefs>
    <ds:schemaRef ds:uri="http://schemas.microsoft.com/sharepoint/v3/contenttype/forms"/>
  </ds:schemaRefs>
</ds:datastoreItem>
</file>

<file path=customXml/itemProps2.xml><?xml version="1.0" encoding="utf-8"?>
<ds:datastoreItem xmlns:ds="http://schemas.openxmlformats.org/officeDocument/2006/customXml" ds:itemID="{13B65380-07DD-47FC-BF40-744D3BE1F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3d35f-1e2b-4475-815a-243c71a98716"/>
    <ds:schemaRef ds:uri="a51a98ca-2911-49ac-88ab-b0cecf39e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FD74BC-DF3E-4CF8-8294-115922D15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8773</Words>
  <Characters>48257</Characters>
  <Application>Microsoft Office Word</Application>
  <DocSecurity>0</DocSecurity>
  <Lines>402</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2020-01-14T08:20:00Z</dcterms:created>
  <dcterms:modified xsi:type="dcterms:W3CDTF">2020-01-20T12:37:00Z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0x01010013CF660FF40F3148AF969DF7FB9A640C</vt:lpwstr>
  </property>
</Properties>
</file>