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AAE" w:rsidRPr="00F947E7" w:rsidRDefault="005D3502" w:rsidP="00752AAE">
      <w:pPr>
        <w:pStyle w:val="Heading4"/>
        <w:rPr>
          <w:sz w:val="20"/>
        </w:rPr>
      </w:pPr>
      <w:bookmarkStart w:id="0" w:name="_Toc234497543"/>
      <w:bookmarkStart w:id="1" w:name="_Toc430260795"/>
      <w:bookmarkStart w:id="2" w:name="_Toc461607537"/>
      <w:r>
        <w:t>Bijlage 4</w:t>
      </w:r>
      <w:bookmarkStart w:id="3" w:name="_GoBack"/>
      <w:bookmarkEnd w:id="3"/>
      <w:r w:rsidR="00752AAE" w:rsidRPr="00F947E7">
        <w:t xml:space="preserve"> – Verklaring</w:t>
      </w:r>
      <w:r w:rsidR="00752AAE">
        <w:t xml:space="preserve"> “Beroep Financiële/economische </w:t>
      </w:r>
      <w:r w:rsidR="00752AAE" w:rsidRPr="00F947E7">
        <w:t>draagkracht derde”</w:t>
      </w:r>
      <w:bookmarkEnd w:id="0"/>
      <w:bookmarkEnd w:id="1"/>
      <w:bookmarkEnd w:id="2"/>
      <w:r w:rsidR="00752AAE" w:rsidRPr="00F947E7">
        <w:rPr>
          <w:sz w:val="20"/>
        </w:rPr>
        <w:t xml:space="preserve"> </w:t>
      </w:r>
    </w:p>
    <w:p w:rsidR="00752AAE" w:rsidRPr="00F947E7" w:rsidRDefault="00752AAE" w:rsidP="00752AAE">
      <w:pPr>
        <w:ind w:right="95"/>
        <w:jc w:val="both"/>
      </w:pPr>
    </w:p>
    <w:p w:rsidR="00752AAE" w:rsidRPr="00F947E7" w:rsidRDefault="00752AAE" w:rsidP="00752AAE">
      <w:pPr>
        <w:ind w:right="95"/>
        <w:jc w:val="both"/>
      </w:pPr>
      <w:r w:rsidRPr="00F947E7">
        <w:t>Ondergetekende verklaart in zijn/haar hoedanigheid van</w:t>
      </w:r>
    </w:p>
    <w:p w:rsidR="00752AAE" w:rsidRPr="00F947E7" w:rsidRDefault="00752AAE" w:rsidP="00752AAE">
      <w:pPr>
        <w:ind w:right="95"/>
        <w:jc w:val="both"/>
      </w:pPr>
    </w:p>
    <w:p w:rsidR="00752AAE" w:rsidRPr="00F947E7" w:rsidRDefault="00752AAE" w:rsidP="00752AAE">
      <w:pPr>
        <w:ind w:right="95"/>
        <w:jc w:val="both"/>
      </w:pPr>
      <w:r w:rsidRPr="00F947E7">
        <w:t>functie: […………]</w:t>
      </w:r>
    </w:p>
    <w:p w:rsidR="00752AAE" w:rsidRPr="00F947E7" w:rsidRDefault="00752AAE" w:rsidP="00752AAE">
      <w:pPr>
        <w:ind w:right="95"/>
        <w:jc w:val="both"/>
      </w:pPr>
    </w:p>
    <w:p w:rsidR="00752AAE" w:rsidRPr="00F947E7" w:rsidRDefault="00752AAE" w:rsidP="00752AAE">
      <w:pPr>
        <w:ind w:right="95"/>
        <w:jc w:val="both"/>
      </w:pPr>
      <w:r w:rsidRPr="00F947E7">
        <w:t xml:space="preserve">dat </w:t>
      </w:r>
    </w:p>
    <w:p w:rsidR="00752AAE" w:rsidRDefault="00752AAE" w:rsidP="00752AAE">
      <w:pPr>
        <w:ind w:right="95"/>
        <w:jc w:val="both"/>
      </w:pP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rsidR="00752AAE" w:rsidRPr="00794B37" w:rsidRDefault="00752AAE" w:rsidP="00752AAE">
      <w:pPr>
        <w:jc w:val="both"/>
      </w:pPr>
    </w:p>
    <w:p w:rsidR="00752AAE" w:rsidRPr="00794B37" w:rsidRDefault="00752AAE" w:rsidP="00752AAE">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rsidR="00752AAE" w:rsidRDefault="00752AAE" w:rsidP="00752AAE">
      <w:pPr>
        <w:jc w:val="both"/>
      </w:pPr>
    </w:p>
    <w:p w:rsidR="00752AAE" w:rsidRPr="00F947E7" w:rsidRDefault="00752AAE" w:rsidP="00752AAE">
      <w:pPr>
        <w:ind w:right="95"/>
        <w:jc w:val="both"/>
      </w:pPr>
    </w:p>
    <w:p w:rsidR="00752AAE" w:rsidRPr="00F947E7" w:rsidRDefault="00752AAE" w:rsidP="00752AAE">
      <w:pPr>
        <w:ind w:right="95"/>
        <w:jc w:val="both"/>
      </w:pPr>
      <w:r w:rsidRPr="00F947E7">
        <w:t>Ondergetekende verklaart dat hij/zij deze verklaring naar waarheid heeft ondertekend en tevens dat hij/zij daartoe rechtens bevoegd is.</w:t>
      </w:r>
    </w:p>
    <w:p w:rsidR="00752AAE" w:rsidRPr="00F947E7" w:rsidRDefault="00752AAE" w:rsidP="00752AAE">
      <w:pPr>
        <w:ind w:right="95"/>
        <w:jc w:val="both"/>
      </w:pPr>
    </w:p>
    <w:p w:rsidR="00752AAE" w:rsidRDefault="00752AAE" w:rsidP="00752AAE">
      <w:pPr>
        <w:ind w:right="95"/>
        <w:jc w:val="both"/>
      </w:pPr>
      <w:r w:rsidRPr="00F947E7">
        <w:t>Genomineerde derde:</w:t>
      </w:r>
    </w:p>
    <w:p w:rsidR="00A11C0F" w:rsidRPr="00F947E7" w:rsidRDefault="00A11C0F" w:rsidP="00752AAE">
      <w:pPr>
        <w:ind w:right="95"/>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jc w:val="both"/>
        <w:rPr>
          <w:b/>
        </w:rPr>
      </w:pPr>
    </w:p>
    <w:p w:rsidR="00752AAE" w:rsidRPr="00F947E7" w:rsidRDefault="00752AAE" w:rsidP="00752AAE">
      <w:pPr>
        <w:ind w:right="95"/>
        <w:jc w:val="both"/>
      </w:pPr>
      <w:r w:rsidRPr="00F947E7">
        <w:lastRenderedPageBreak/>
        <w:t>Ter akkoord:</w:t>
      </w:r>
    </w:p>
    <w:p w:rsidR="00752AAE" w:rsidRPr="00F947E7" w:rsidRDefault="00752AAE" w:rsidP="00752AAE">
      <w:pPr>
        <w:ind w:right="95"/>
        <w:jc w:val="both"/>
      </w:pPr>
    </w:p>
    <w:p w:rsidR="00752AAE" w:rsidRPr="00F947E7" w:rsidRDefault="00752AAE" w:rsidP="00752AAE">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jc w:val="both"/>
      </w:pPr>
    </w:p>
    <w:p w:rsidR="00752AAE" w:rsidRPr="00F947E7" w:rsidRDefault="00752AAE" w:rsidP="00752AAE">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rPr>
          <w:u w:val="single"/>
        </w:rPr>
      </w:pPr>
    </w:p>
    <w:p w:rsidR="00752AAE" w:rsidRPr="00F947E7" w:rsidRDefault="00752AAE" w:rsidP="00752AAE">
      <w:pPr>
        <w:ind w:right="95"/>
      </w:pPr>
    </w:p>
    <w:p w:rsidR="00E05C3B" w:rsidRPr="00D131AB" w:rsidRDefault="00E05C3B" w:rsidP="00D131AB"/>
    <w:sectPr w:rsidR="00E05C3B" w:rsidRPr="00D131AB" w:rsidSect="00D131AB">
      <w:headerReference w:type="default" r:id="rId8"/>
      <w:footerReference w:type="default" r:id="rId9"/>
      <w:pgSz w:w="11906" w:h="16838" w:code="9"/>
      <w:pgMar w:top="1670" w:right="1440" w:bottom="1440" w:left="144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150" w:rsidRDefault="00AB1150" w:rsidP="00AB1150">
      <w:pPr>
        <w:spacing w:line="240" w:lineRule="auto"/>
      </w:pPr>
      <w:r>
        <w:separator/>
      </w:r>
    </w:p>
  </w:endnote>
  <w:endnote w:type="continuationSeparator" w:id="0">
    <w:p w:rsidR="00AB1150" w:rsidRDefault="00AB1150" w:rsidP="00AB11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150" w:rsidRDefault="00AB1150">
    <w:pPr>
      <w:pStyle w:val="Footer"/>
    </w:pPr>
    <w:r>
      <w:t xml:space="preserve">Europese aanbesteding </w:t>
    </w:r>
    <w:r w:rsidR="00A11C0F">
      <w:t>‘</w:t>
    </w:r>
    <w:r w:rsidR="00B44775">
      <w:t>Aanschaf van moleculaire analyzers</w:t>
    </w:r>
    <w:r w:rsidR="00A11C0F">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150" w:rsidRDefault="00AB1150" w:rsidP="00AB1150">
      <w:pPr>
        <w:spacing w:line="240" w:lineRule="auto"/>
      </w:pPr>
      <w:r>
        <w:separator/>
      </w:r>
    </w:p>
  </w:footnote>
  <w:footnote w:type="continuationSeparator" w:id="0">
    <w:p w:rsidR="00AB1150" w:rsidRDefault="00AB1150" w:rsidP="00AB11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150" w:rsidRDefault="00AB1150">
    <w:pPr>
      <w:pStyle w:val="Header"/>
    </w:pPr>
    <w:r>
      <w:rPr>
        <w:noProof/>
        <w:lang w:val="en-US"/>
      </w:rPr>
      <w:drawing>
        <wp:anchor distT="0" distB="0" distL="114300" distR="114300" simplePos="0" relativeHeight="251659264" behindDoc="0" locked="0" layoutInCell="1" allowOverlap="1" wp14:anchorId="4779E9B6" wp14:editId="2B07D897">
          <wp:simplePos x="0" y="0"/>
          <wp:positionH relativeFrom="column">
            <wp:posOffset>-571500</wp:posOffset>
          </wp:positionH>
          <wp:positionV relativeFrom="paragraph">
            <wp:posOffset>-213485</wp:posOffset>
          </wp:positionV>
          <wp:extent cx="2819400" cy="669816"/>
          <wp:effectExtent l="0" t="0" r="0" b="0"/>
          <wp:wrapNone/>
          <wp:docPr id="2" name="Afbeelding 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8706" cy="6696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D5792"/>
    <w:multiLevelType w:val="hybridMultilevel"/>
    <w:tmpl w:val="5840E572"/>
    <w:lvl w:ilvl="0" w:tplc="4CCCBBA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EE2F10"/>
    <w:multiLevelType w:val="hybridMultilevel"/>
    <w:tmpl w:val="83D4BCD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343680"/>
    <w:multiLevelType w:val="hybridMultilevel"/>
    <w:tmpl w:val="1966B632"/>
    <w:lvl w:ilvl="0" w:tplc="7778C50C">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9D8"/>
    <w:rsid w:val="00045264"/>
    <w:rsid w:val="001219D8"/>
    <w:rsid w:val="00186C2A"/>
    <w:rsid w:val="001A08E8"/>
    <w:rsid w:val="00346D60"/>
    <w:rsid w:val="005911C3"/>
    <w:rsid w:val="005D3502"/>
    <w:rsid w:val="006A0ACD"/>
    <w:rsid w:val="00752AAE"/>
    <w:rsid w:val="008821E7"/>
    <w:rsid w:val="00A11C0F"/>
    <w:rsid w:val="00AB1150"/>
    <w:rsid w:val="00AB608F"/>
    <w:rsid w:val="00B44775"/>
    <w:rsid w:val="00C97442"/>
    <w:rsid w:val="00D131AB"/>
    <w:rsid w:val="00D15805"/>
    <w:rsid w:val="00E05C3B"/>
    <w:rsid w:val="00F25723"/>
    <w:rsid w:val="00F675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AB92EC"/>
  <w15:docId w15:val="{96CFADD8-FCED-4404-AEE4-5FD98DFE9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1219D8"/>
    <w:pPr>
      <w:autoSpaceDE w:val="0"/>
      <w:autoSpaceDN w:val="0"/>
      <w:spacing w:after="0" w:line="320" w:lineRule="exact"/>
    </w:pPr>
    <w:rPr>
      <w:rFonts w:ascii="Arial" w:eastAsia="Times New Roman" w:hAnsi="Arial" w:cs="Arial"/>
      <w:szCs w:val="20"/>
    </w:rPr>
  </w:style>
  <w:style w:type="paragraph" w:styleId="Heading2">
    <w:name w:val="heading 2"/>
    <w:basedOn w:val="Normal"/>
    <w:next w:val="Normal"/>
    <w:link w:val="Heading2Char"/>
    <w:uiPriority w:val="9"/>
    <w:semiHidden/>
    <w:unhideWhenUsed/>
    <w:qFormat/>
    <w:rsid w:val="001219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Heading2"/>
    <w:next w:val="Normal"/>
    <w:link w:val="Heading4Char"/>
    <w:autoRedefine/>
    <w:uiPriority w:val="9"/>
    <w:qFormat/>
    <w:rsid w:val="00D131AB"/>
    <w:pPr>
      <w:keepLines w:val="0"/>
      <w:tabs>
        <w:tab w:val="left" w:pos="1276"/>
      </w:tabs>
      <w:spacing w:before="360"/>
      <w:ind w:right="95"/>
      <w:outlineLvl w:val="3"/>
    </w:pPr>
    <w:rPr>
      <w:rFonts w:ascii="Arial" w:eastAsia="Calibri" w:hAnsi="Arial" w:cs="Arial"/>
      <w:color w:val="86D2ED"/>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131AB"/>
    <w:rPr>
      <w:rFonts w:ascii="Arial" w:eastAsia="Calibri" w:hAnsi="Arial" w:cs="Arial"/>
      <w:b/>
      <w:bCs/>
      <w:color w:val="86D2ED"/>
      <w:sz w:val="28"/>
      <w:szCs w:val="24"/>
    </w:rPr>
  </w:style>
  <w:style w:type="character" w:customStyle="1" w:styleId="Heading2Char">
    <w:name w:val="Heading 2 Char"/>
    <w:basedOn w:val="DefaultParagraphFont"/>
    <w:link w:val="Heading2"/>
    <w:uiPriority w:val="9"/>
    <w:semiHidden/>
    <w:rsid w:val="001219D8"/>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B1150"/>
    <w:pPr>
      <w:tabs>
        <w:tab w:val="center" w:pos="4513"/>
        <w:tab w:val="right" w:pos="9026"/>
      </w:tabs>
      <w:spacing w:line="240" w:lineRule="auto"/>
    </w:pPr>
  </w:style>
  <w:style w:type="character" w:customStyle="1" w:styleId="HeaderChar">
    <w:name w:val="Header Char"/>
    <w:basedOn w:val="DefaultParagraphFont"/>
    <w:link w:val="Header"/>
    <w:uiPriority w:val="99"/>
    <w:rsid w:val="00AB1150"/>
    <w:rPr>
      <w:rFonts w:ascii="Arial" w:eastAsia="Times New Roman" w:hAnsi="Arial" w:cs="Arial"/>
      <w:szCs w:val="20"/>
    </w:rPr>
  </w:style>
  <w:style w:type="paragraph" w:styleId="Footer">
    <w:name w:val="footer"/>
    <w:basedOn w:val="Normal"/>
    <w:link w:val="FooterChar"/>
    <w:uiPriority w:val="99"/>
    <w:unhideWhenUsed/>
    <w:rsid w:val="00AB1150"/>
    <w:pPr>
      <w:tabs>
        <w:tab w:val="center" w:pos="4513"/>
        <w:tab w:val="right" w:pos="9026"/>
      </w:tabs>
      <w:spacing w:line="240" w:lineRule="auto"/>
    </w:pPr>
  </w:style>
  <w:style w:type="character" w:customStyle="1" w:styleId="FooterChar">
    <w:name w:val="Footer Char"/>
    <w:basedOn w:val="DefaultParagraphFont"/>
    <w:link w:val="Footer"/>
    <w:uiPriority w:val="99"/>
    <w:rsid w:val="00AB1150"/>
    <w:rPr>
      <w:rFonts w:ascii="Arial" w:eastAsia="Times New Roman" w:hAnsi="Arial" w:cs="Arial"/>
      <w:szCs w:val="20"/>
    </w:rPr>
  </w:style>
  <w:style w:type="paragraph" w:styleId="ListParagraph">
    <w:name w:val="List Paragraph"/>
    <w:basedOn w:val="Normal"/>
    <w:uiPriority w:val="34"/>
    <w:qFormat/>
    <w:rsid w:val="00F67516"/>
    <w:pPr>
      <w:ind w:left="720"/>
      <w:contextualSpacing/>
    </w:pPr>
  </w:style>
  <w:style w:type="paragraph" w:styleId="CommentText">
    <w:name w:val="annotation text"/>
    <w:basedOn w:val="Normal"/>
    <w:link w:val="CommentTextChar"/>
    <w:uiPriority w:val="99"/>
    <w:semiHidden/>
    <w:rsid w:val="00752AAE"/>
    <w:pPr>
      <w:spacing w:line="284" w:lineRule="exact"/>
    </w:pPr>
    <w:rPr>
      <w:rFonts w:ascii="GAK TT Sans" w:hAnsi="GAK TT Sans" w:cs="Webdings"/>
      <w:sz w:val="20"/>
    </w:rPr>
  </w:style>
  <w:style w:type="character" w:customStyle="1" w:styleId="CommentTextChar">
    <w:name w:val="Comment Text Char"/>
    <w:basedOn w:val="DefaultParagraphFont"/>
    <w:link w:val="CommentText"/>
    <w:uiPriority w:val="99"/>
    <w:semiHidden/>
    <w:rsid w:val="00752AAE"/>
    <w:rPr>
      <w:rFonts w:ascii="GAK TT Sans" w:eastAsia="Times New Roman" w:hAnsi="GAK TT Sans" w:cs="Webdings"/>
      <w:sz w:val="20"/>
      <w:szCs w:val="20"/>
    </w:rPr>
  </w:style>
  <w:style w:type="character" w:styleId="CommentReference">
    <w:name w:val="annotation reference"/>
    <w:uiPriority w:val="99"/>
    <w:semiHidden/>
    <w:unhideWhenUsed/>
    <w:rsid w:val="00752AAE"/>
    <w:rPr>
      <w:sz w:val="18"/>
      <w:szCs w:val="18"/>
    </w:rPr>
  </w:style>
  <w:style w:type="paragraph" w:styleId="BalloonText">
    <w:name w:val="Balloon Text"/>
    <w:basedOn w:val="Normal"/>
    <w:link w:val="BalloonTextChar"/>
    <w:uiPriority w:val="99"/>
    <w:semiHidden/>
    <w:unhideWhenUsed/>
    <w:rsid w:val="00752A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AA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51343-C160-4CC6-AD15-AA682692C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289</Words>
  <Characters>1653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Rodijk</dc:creator>
  <cp:lastModifiedBy>M. Rodijk</cp:lastModifiedBy>
  <cp:revision>8</cp:revision>
  <dcterms:created xsi:type="dcterms:W3CDTF">2016-12-07T08:50:00Z</dcterms:created>
  <dcterms:modified xsi:type="dcterms:W3CDTF">2019-07-03T11:58:00Z</dcterms:modified>
</cp:coreProperties>
</file>