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352395" w14:textId="534917AC" w:rsidR="00D61E42" w:rsidRPr="00933D27" w:rsidRDefault="00C14E68" w:rsidP="3CAE2F3A">
      <w:pPr>
        <w:pStyle w:val="Titel"/>
        <w:rPr>
          <w:rFonts w:ascii="Arial" w:eastAsia="Arial" w:hAnsi="Arial" w:cs="Arial"/>
          <w:b/>
          <w:bCs/>
          <w:color w:val="1F4E79" w:themeColor="accent5" w:themeShade="80"/>
          <w:sz w:val="28"/>
          <w:szCs w:val="28"/>
        </w:rPr>
      </w:pPr>
      <w:bookmarkStart w:id="0" w:name="_GoBack"/>
      <w:bookmarkEnd w:id="0"/>
      <w:r w:rsidRPr="3CAE2F3A">
        <w:rPr>
          <w:rFonts w:ascii="Arial" w:eastAsia="Arial" w:hAnsi="Arial" w:cs="Arial"/>
          <w:b/>
          <w:bCs/>
          <w:color w:val="auto"/>
          <w:sz w:val="28"/>
          <w:szCs w:val="28"/>
        </w:rPr>
        <w:t>B</w:t>
      </w:r>
      <w:r w:rsidR="00D61E42" w:rsidRPr="3CAE2F3A">
        <w:rPr>
          <w:rFonts w:ascii="Arial" w:eastAsia="Arial" w:hAnsi="Arial" w:cs="Arial"/>
          <w:b/>
          <w:bCs/>
          <w:color w:val="auto"/>
          <w:sz w:val="28"/>
          <w:szCs w:val="28"/>
        </w:rPr>
        <w:t xml:space="preserve">ijlage </w:t>
      </w:r>
      <w:r w:rsidR="678F295D" w:rsidRPr="3CAE2F3A">
        <w:rPr>
          <w:rFonts w:ascii="Arial" w:eastAsia="Arial" w:hAnsi="Arial" w:cs="Arial"/>
          <w:b/>
          <w:bCs/>
          <w:color w:val="auto"/>
          <w:sz w:val="28"/>
          <w:szCs w:val="28"/>
        </w:rPr>
        <w:t>9</w:t>
      </w:r>
      <w:r w:rsidR="00D61E42" w:rsidRPr="3CAE2F3A">
        <w:rPr>
          <w:rFonts w:ascii="Arial" w:eastAsia="Arial" w:hAnsi="Arial" w:cs="Arial"/>
          <w:b/>
          <w:bCs/>
          <w:color w:val="auto"/>
          <w:sz w:val="28"/>
          <w:szCs w:val="28"/>
        </w:rPr>
        <w:t>: Beheerdiensten Algemeen</w:t>
      </w:r>
    </w:p>
    <w:bookmarkStart w:id="1" w:name="_Toc503442217" w:displacedByCustomXml="next"/>
    <w:sdt>
      <w:sdtPr>
        <w:rPr>
          <w:rFonts w:asciiTheme="minorHAnsi" w:eastAsiaTheme="minorHAnsi" w:hAnsiTheme="minorHAnsi" w:cstheme="minorHAnsi"/>
          <w:color w:val="auto"/>
          <w:sz w:val="20"/>
          <w:szCs w:val="22"/>
          <w:lang w:eastAsia="en-US"/>
        </w:rPr>
        <w:id w:val="-1737007272"/>
        <w:docPartObj>
          <w:docPartGallery w:val="Table of Contents"/>
          <w:docPartUnique/>
        </w:docPartObj>
      </w:sdtPr>
      <w:sdtEndPr>
        <w:rPr>
          <w:rFonts w:cstheme="minorBidi"/>
          <w:b/>
          <w:sz w:val="24"/>
          <w:szCs w:val="24"/>
        </w:rPr>
      </w:sdtEndPr>
      <w:sdtContent>
        <w:p w14:paraId="70A2EC75" w14:textId="77777777" w:rsidR="00D61E42" w:rsidRPr="00933D27" w:rsidRDefault="00D61E42" w:rsidP="00D61E42">
          <w:pPr>
            <w:pStyle w:val="Kopvaninhoudsopgave"/>
            <w:rPr>
              <w:rFonts w:asciiTheme="minorHAnsi" w:hAnsiTheme="minorHAnsi" w:cstheme="minorHAnsi"/>
              <w:b/>
              <w:sz w:val="28"/>
              <w:szCs w:val="28"/>
            </w:rPr>
          </w:pPr>
          <w:r w:rsidRPr="00933D27">
            <w:rPr>
              <w:rFonts w:asciiTheme="minorHAnsi" w:hAnsiTheme="minorHAnsi" w:cstheme="minorHAnsi"/>
              <w:b/>
              <w:sz w:val="28"/>
              <w:szCs w:val="28"/>
            </w:rPr>
            <w:t>Inhoud</w:t>
          </w:r>
        </w:p>
        <w:p w14:paraId="355642E9" w14:textId="77777777" w:rsidR="00D61E42" w:rsidRPr="00AC5BC9" w:rsidRDefault="00D61E42" w:rsidP="00D61E42">
          <w:pPr>
            <w:rPr>
              <w:lang w:eastAsia="nl-NL"/>
            </w:rPr>
          </w:pPr>
        </w:p>
        <w:p w14:paraId="231E93FE" w14:textId="0AA0E39F" w:rsidR="00A61FAE" w:rsidRDefault="00D61E42">
          <w:pPr>
            <w:pStyle w:val="Inhopg1"/>
            <w:tabs>
              <w:tab w:val="right" w:leader="dot" w:pos="9016"/>
            </w:tabs>
            <w:rPr>
              <w:rFonts w:asciiTheme="minorHAnsi" w:eastAsiaTheme="minorEastAsia" w:hAnsiTheme="minorHAnsi"/>
              <w:sz w:val="22"/>
              <w:lang w:eastAsia="nl-NL"/>
            </w:rPr>
          </w:pPr>
          <w:r>
            <w:rPr>
              <w:rFonts w:asciiTheme="minorHAnsi" w:hAnsiTheme="minorHAnsi" w:cstheme="minorHAnsi"/>
            </w:rPr>
            <w:fldChar w:fldCharType="begin"/>
          </w:r>
          <w:r w:rsidRPr="00933D27">
            <w:rPr>
              <w:rFonts w:asciiTheme="minorHAnsi" w:hAnsiTheme="minorHAnsi" w:cstheme="minorHAnsi"/>
            </w:rPr>
            <w:instrText xml:space="preserve"> TOC \o "1-3" \h \z \u </w:instrText>
          </w:r>
          <w:r>
            <w:rPr>
              <w:rFonts w:asciiTheme="minorHAnsi" w:hAnsiTheme="minorHAnsi" w:cstheme="minorHAnsi"/>
            </w:rPr>
            <w:fldChar w:fldCharType="separate"/>
          </w:r>
          <w:hyperlink w:anchor="_Toc30769006" w:history="1">
            <w:r w:rsidR="00A61FAE" w:rsidRPr="00933D27">
              <w:rPr>
                <w:rStyle w:val="Hyperlink"/>
                <w:rFonts w:asciiTheme="minorHAnsi" w:hAnsiTheme="minorHAnsi" w:cstheme="minorHAnsi"/>
                <w:noProof/>
              </w:rPr>
              <w:t>Inleiding</w:t>
            </w:r>
            <w:r w:rsidR="00A61FAE" w:rsidRPr="00933D27">
              <w:rPr>
                <w:rFonts w:asciiTheme="minorHAnsi" w:hAnsiTheme="minorHAnsi" w:cstheme="minorHAnsi"/>
                <w:noProof/>
                <w:webHidden/>
              </w:rPr>
              <w:tab/>
            </w:r>
            <w:r w:rsidR="00A61FAE" w:rsidRPr="00933D27">
              <w:rPr>
                <w:rFonts w:asciiTheme="minorHAnsi" w:hAnsiTheme="minorHAnsi" w:cstheme="minorHAnsi"/>
                <w:noProof/>
                <w:webHidden/>
              </w:rPr>
              <w:fldChar w:fldCharType="begin"/>
            </w:r>
            <w:r w:rsidR="00A61FAE" w:rsidRPr="00933D27">
              <w:rPr>
                <w:rFonts w:asciiTheme="minorHAnsi" w:hAnsiTheme="minorHAnsi" w:cstheme="minorHAnsi"/>
                <w:noProof/>
                <w:webHidden/>
              </w:rPr>
              <w:instrText xml:space="preserve"> PAGEREF _Toc30769006 \h </w:instrText>
            </w:r>
            <w:r w:rsidR="00A61FAE" w:rsidRPr="00933D27">
              <w:rPr>
                <w:rFonts w:asciiTheme="minorHAnsi" w:hAnsiTheme="minorHAnsi" w:cstheme="minorHAnsi"/>
                <w:noProof/>
                <w:webHidden/>
              </w:rPr>
            </w:r>
            <w:r w:rsidR="00A61FAE" w:rsidRPr="00933D27">
              <w:rPr>
                <w:rFonts w:asciiTheme="minorHAnsi" w:hAnsiTheme="minorHAnsi" w:cstheme="minorHAnsi"/>
                <w:noProof/>
                <w:webHidden/>
              </w:rPr>
              <w:fldChar w:fldCharType="separate"/>
            </w:r>
            <w:r w:rsidR="00A61FAE" w:rsidRPr="00933D27">
              <w:rPr>
                <w:rFonts w:asciiTheme="minorHAnsi" w:hAnsiTheme="minorHAnsi" w:cstheme="minorHAnsi"/>
                <w:noProof/>
                <w:webHidden/>
              </w:rPr>
              <w:t>1</w:t>
            </w:r>
            <w:r w:rsidR="00A61FAE" w:rsidRPr="00933D27">
              <w:rPr>
                <w:rFonts w:asciiTheme="minorHAnsi" w:hAnsiTheme="minorHAnsi" w:cstheme="minorHAnsi"/>
                <w:noProof/>
                <w:webHidden/>
              </w:rPr>
              <w:fldChar w:fldCharType="end"/>
            </w:r>
          </w:hyperlink>
        </w:p>
        <w:p w14:paraId="67203876" w14:textId="55247EEC" w:rsidR="00A61FAE" w:rsidRDefault="00C44023">
          <w:pPr>
            <w:pStyle w:val="Inhopg1"/>
            <w:tabs>
              <w:tab w:val="right" w:leader="dot" w:pos="9016"/>
            </w:tabs>
            <w:rPr>
              <w:rFonts w:asciiTheme="minorHAnsi" w:eastAsiaTheme="minorEastAsia" w:hAnsiTheme="minorHAnsi"/>
              <w:sz w:val="22"/>
              <w:lang w:eastAsia="nl-NL"/>
            </w:rPr>
          </w:pPr>
          <w:hyperlink w:anchor="_Toc30769007" w:history="1">
            <w:r w:rsidR="00A61FAE" w:rsidRPr="00933D27">
              <w:rPr>
                <w:rStyle w:val="Hyperlink"/>
                <w:rFonts w:asciiTheme="minorHAnsi" w:hAnsiTheme="minorHAnsi" w:cstheme="minorHAnsi"/>
                <w:noProof/>
              </w:rPr>
              <w:t>Beschrijving huidige en gewenste Beheerdiensten</w:t>
            </w:r>
            <w:r w:rsidR="00A61FAE" w:rsidRPr="00933D27">
              <w:rPr>
                <w:rFonts w:asciiTheme="minorHAnsi" w:hAnsiTheme="minorHAnsi" w:cstheme="minorHAnsi"/>
                <w:noProof/>
                <w:webHidden/>
              </w:rPr>
              <w:tab/>
            </w:r>
            <w:r w:rsidR="00A61FAE" w:rsidRPr="00933D27">
              <w:rPr>
                <w:rFonts w:asciiTheme="minorHAnsi" w:hAnsiTheme="minorHAnsi" w:cstheme="minorHAnsi"/>
                <w:noProof/>
                <w:webHidden/>
              </w:rPr>
              <w:fldChar w:fldCharType="begin"/>
            </w:r>
            <w:r w:rsidR="00A61FAE" w:rsidRPr="00933D27">
              <w:rPr>
                <w:rFonts w:asciiTheme="minorHAnsi" w:hAnsiTheme="minorHAnsi" w:cstheme="minorHAnsi"/>
                <w:noProof/>
                <w:webHidden/>
              </w:rPr>
              <w:instrText xml:space="preserve"> PAGEREF _Toc30769007 \h </w:instrText>
            </w:r>
            <w:r w:rsidR="00A61FAE" w:rsidRPr="00933D27">
              <w:rPr>
                <w:rFonts w:asciiTheme="minorHAnsi" w:hAnsiTheme="minorHAnsi" w:cstheme="minorHAnsi"/>
                <w:noProof/>
                <w:webHidden/>
              </w:rPr>
            </w:r>
            <w:r w:rsidR="00A61FAE" w:rsidRPr="00933D27">
              <w:rPr>
                <w:rFonts w:asciiTheme="minorHAnsi" w:hAnsiTheme="minorHAnsi" w:cstheme="minorHAnsi"/>
                <w:noProof/>
                <w:webHidden/>
              </w:rPr>
              <w:fldChar w:fldCharType="separate"/>
            </w:r>
            <w:r w:rsidR="00A61FAE" w:rsidRPr="00933D27">
              <w:rPr>
                <w:rFonts w:asciiTheme="minorHAnsi" w:hAnsiTheme="minorHAnsi" w:cstheme="minorHAnsi"/>
                <w:noProof/>
                <w:webHidden/>
              </w:rPr>
              <w:t>1</w:t>
            </w:r>
            <w:r w:rsidR="00A61FAE" w:rsidRPr="00933D27">
              <w:rPr>
                <w:rFonts w:asciiTheme="minorHAnsi" w:hAnsiTheme="minorHAnsi" w:cstheme="minorHAnsi"/>
                <w:noProof/>
                <w:webHidden/>
              </w:rPr>
              <w:fldChar w:fldCharType="end"/>
            </w:r>
          </w:hyperlink>
        </w:p>
        <w:p w14:paraId="5A22E1C1" w14:textId="71139ADF" w:rsidR="00A61FAE" w:rsidRDefault="00C44023">
          <w:pPr>
            <w:pStyle w:val="Inhopg1"/>
            <w:tabs>
              <w:tab w:val="right" w:leader="dot" w:pos="9016"/>
            </w:tabs>
            <w:rPr>
              <w:rFonts w:asciiTheme="minorHAnsi" w:eastAsiaTheme="minorEastAsia" w:hAnsiTheme="minorHAnsi"/>
              <w:sz w:val="22"/>
              <w:lang w:eastAsia="nl-NL"/>
            </w:rPr>
          </w:pPr>
          <w:hyperlink w:anchor="_Toc30769008" w:history="1">
            <w:r w:rsidR="00A61FAE" w:rsidRPr="00933D27">
              <w:rPr>
                <w:rStyle w:val="Hyperlink"/>
                <w:rFonts w:asciiTheme="minorHAnsi" w:hAnsiTheme="minorHAnsi" w:cstheme="minorHAnsi"/>
                <w:noProof/>
              </w:rPr>
              <w:t>Koppeling Callregistratiesysteem</w:t>
            </w:r>
            <w:r w:rsidR="00A61FAE" w:rsidRPr="00933D27">
              <w:rPr>
                <w:rFonts w:asciiTheme="minorHAnsi" w:hAnsiTheme="minorHAnsi" w:cstheme="minorHAnsi"/>
                <w:noProof/>
                <w:webHidden/>
              </w:rPr>
              <w:tab/>
            </w:r>
            <w:r w:rsidR="00A61FAE" w:rsidRPr="00933D27">
              <w:rPr>
                <w:rFonts w:asciiTheme="minorHAnsi" w:hAnsiTheme="minorHAnsi" w:cstheme="minorHAnsi"/>
                <w:noProof/>
                <w:webHidden/>
              </w:rPr>
              <w:fldChar w:fldCharType="begin"/>
            </w:r>
            <w:r w:rsidR="00A61FAE" w:rsidRPr="00933D27">
              <w:rPr>
                <w:rFonts w:asciiTheme="minorHAnsi" w:hAnsiTheme="minorHAnsi" w:cstheme="minorHAnsi"/>
                <w:noProof/>
                <w:webHidden/>
              </w:rPr>
              <w:instrText xml:space="preserve"> PAGEREF _Toc30769008 \h </w:instrText>
            </w:r>
            <w:r w:rsidR="00A61FAE" w:rsidRPr="00933D27">
              <w:rPr>
                <w:rFonts w:asciiTheme="minorHAnsi" w:hAnsiTheme="minorHAnsi" w:cstheme="minorHAnsi"/>
                <w:noProof/>
                <w:webHidden/>
              </w:rPr>
            </w:r>
            <w:r w:rsidR="00A61FAE" w:rsidRPr="00933D27">
              <w:rPr>
                <w:rFonts w:asciiTheme="minorHAnsi" w:hAnsiTheme="minorHAnsi" w:cstheme="minorHAnsi"/>
                <w:noProof/>
                <w:webHidden/>
              </w:rPr>
              <w:fldChar w:fldCharType="separate"/>
            </w:r>
            <w:r w:rsidR="00A61FAE" w:rsidRPr="00933D27">
              <w:rPr>
                <w:rFonts w:asciiTheme="minorHAnsi" w:hAnsiTheme="minorHAnsi" w:cstheme="minorHAnsi"/>
                <w:noProof/>
                <w:webHidden/>
              </w:rPr>
              <w:t>3</w:t>
            </w:r>
            <w:r w:rsidR="00A61FAE" w:rsidRPr="00933D27">
              <w:rPr>
                <w:rFonts w:asciiTheme="minorHAnsi" w:hAnsiTheme="minorHAnsi" w:cstheme="minorHAnsi"/>
                <w:noProof/>
                <w:webHidden/>
              </w:rPr>
              <w:fldChar w:fldCharType="end"/>
            </w:r>
          </w:hyperlink>
        </w:p>
        <w:p w14:paraId="073B8F9E" w14:textId="6A12F7C9" w:rsidR="00A61FAE" w:rsidRDefault="00C44023">
          <w:pPr>
            <w:pStyle w:val="Inhopg1"/>
            <w:tabs>
              <w:tab w:val="right" w:leader="dot" w:pos="9016"/>
            </w:tabs>
            <w:rPr>
              <w:rFonts w:asciiTheme="minorHAnsi" w:eastAsiaTheme="minorEastAsia" w:hAnsiTheme="minorHAnsi"/>
              <w:sz w:val="22"/>
              <w:lang w:eastAsia="nl-NL"/>
            </w:rPr>
          </w:pPr>
          <w:hyperlink w:anchor="_Toc30769009" w:history="1">
            <w:r w:rsidR="00A61FAE" w:rsidRPr="00933D27">
              <w:rPr>
                <w:rStyle w:val="Hyperlink"/>
                <w:rFonts w:asciiTheme="minorHAnsi" w:hAnsiTheme="minorHAnsi" w:cstheme="minorHAnsi"/>
                <w:noProof/>
              </w:rPr>
              <w:t>Organogram Beheerafdeling VGGM</w:t>
            </w:r>
            <w:r w:rsidR="00A61FAE" w:rsidRPr="00933D27">
              <w:rPr>
                <w:rFonts w:asciiTheme="minorHAnsi" w:hAnsiTheme="minorHAnsi" w:cstheme="minorHAnsi"/>
                <w:noProof/>
                <w:webHidden/>
              </w:rPr>
              <w:tab/>
            </w:r>
            <w:r w:rsidR="00A61FAE" w:rsidRPr="00933D27">
              <w:rPr>
                <w:rFonts w:asciiTheme="minorHAnsi" w:hAnsiTheme="minorHAnsi" w:cstheme="minorHAnsi"/>
                <w:noProof/>
                <w:webHidden/>
              </w:rPr>
              <w:fldChar w:fldCharType="begin"/>
            </w:r>
            <w:r w:rsidR="00A61FAE" w:rsidRPr="00933D27">
              <w:rPr>
                <w:rFonts w:asciiTheme="minorHAnsi" w:hAnsiTheme="minorHAnsi" w:cstheme="minorHAnsi"/>
                <w:noProof/>
                <w:webHidden/>
              </w:rPr>
              <w:instrText xml:space="preserve"> PAGEREF _Toc30769009 \h </w:instrText>
            </w:r>
            <w:r w:rsidR="00A61FAE" w:rsidRPr="00933D27">
              <w:rPr>
                <w:rFonts w:asciiTheme="minorHAnsi" w:hAnsiTheme="minorHAnsi" w:cstheme="minorHAnsi"/>
                <w:noProof/>
                <w:webHidden/>
              </w:rPr>
            </w:r>
            <w:r w:rsidR="00A61FAE" w:rsidRPr="00933D27">
              <w:rPr>
                <w:rFonts w:asciiTheme="minorHAnsi" w:hAnsiTheme="minorHAnsi" w:cstheme="minorHAnsi"/>
                <w:noProof/>
                <w:webHidden/>
              </w:rPr>
              <w:fldChar w:fldCharType="separate"/>
            </w:r>
            <w:r w:rsidR="00A61FAE" w:rsidRPr="00933D27">
              <w:rPr>
                <w:rFonts w:asciiTheme="minorHAnsi" w:hAnsiTheme="minorHAnsi" w:cstheme="minorHAnsi"/>
                <w:noProof/>
                <w:webHidden/>
              </w:rPr>
              <w:t>4</w:t>
            </w:r>
            <w:r w:rsidR="00A61FAE" w:rsidRPr="00933D27">
              <w:rPr>
                <w:rFonts w:asciiTheme="minorHAnsi" w:hAnsiTheme="minorHAnsi" w:cstheme="minorHAnsi"/>
                <w:noProof/>
                <w:webHidden/>
              </w:rPr>
              <w:fldChar w:fldCharType="end"/>
            </w:r>
          </w:hyperlink>
        </w:p>
        <w:p w14:paraId="13016676" w14:textId="22083173" w:rsidR="00A61FAE" w:rsidRDefault="00C44023">
          <w:pPr>
            <w:pStyle w:val="Inhopg1"/>
            <w:tabs>
              <w:tab w:val="right" w:leader="dot" w:pos="9016"/>
            </w:tabs>
            <w:rPr>
              <w:rFonts w:asciiTheme="minorHAnsi" w:eastAsiaTheme="minorEastAsia" w:hAnsiTheme="minorHAnsi"/>
              <w:sz w:val="22"/>
              <w:lang w:eastAsia="nl-NL"/>
            </w:rPr>
          </w:pPr>
          <w:hyperlink w:anchor="_Toc30769010" w:history="1">
            <w:r w:rsidR="00A61FAE" w:rsidRPr="00933D27">
              <w:rPr>
                <w:rStyle w:val="Hyperlink"/>
                <w:rFonts w:asciiTheme="minorHAnsi" w:hAnsiTheme="minorHAnsi" w:cstheme="minorHAnsi"/>
                <w:noProof/>
              </w:rPr>
              <w:t>SLA &amp; DAP</w:t>
            </w:r>
            <w:r w:rsidR="00A61FAE" w:rsidRPr="00933D27">
              <w:rPr>
                <w:rFonts w:asciiTheme="minorHAnsi" w:hAnsiTheme="minorHAnsi" w:cstheme="minorHAnsi"/>
                <w:noProof/>
                <w:webHidden/>
              </w:rPr>
              <w:tab/>
            </w:r>
            <w:r w:rsidR="00A61FAE" w:rsidRPr="00933D27">
              <w:rPr>
                <w:rFonts w:asciiTheme="minorHAnsi" w:hAnsiTheme="minorHAnsi" w:cstheme="minorHAnsi"/>
                <w:noProof/>
                <w:webHidden/>
              </w:rPr>
              <w:fldChar w:fldCharType="begin"/>
            </w:r>
            <w:r w:rsidR="00A61FAE" w:rsidRPr="00933D27">
              <w:rPr>
                <w:rFonts w:asciiTheme="minorHAnsi" w:hAnsiTheme="minorHAnsi" w:cstheme="minorHAnsi"/>
                <w:noProof/>
                <w:webHidden/>
              </w:rPr>
              <w:instrText xml:space="preserve"> PAGEREF _Toc30769010 \h </w:instrText>
            </w:r>
            <w:r w:rsidR="00A61FAE" w:rsidRPr="00933D27">
              <w:rPr>
                <w:rFonts w:asciiTheme="minorHAnsi" w:hAnsiTheme="minorHAnsi" w:cstheme="minorHAnsi"/>
                <w:noProof/>
                <w:webHidden/>
              </w:rPr>
            </w:r>
            <w:r w:rsidR="00A61FAE" w:rsidRPr="00933D27">
              <w:rPr>
                <w:rFonts w:asciiTheme="minorHAnsi" w:hAnsiTheme="minorHAnsi" w:cstheme="minorHAnsi"/>
                <w:noProof/>
                <w:webHidden/>
              </w:rPr>
              <w:fldChar w:fldCharType="separate"/>
            </w:r>
            <w:r w:rsidR="00A61FAE" w:rsidRPr="00933D27">
              <w:rPr>
                <w:rFonts w:asciiTheme="minorHAnsi" w:hAnsiTheme="minorHAnsi" w:cstheme="minorHAnsi"/>
                <w:noProof/>
                <w:webHidden/>
              </w:rPr>
              <w:t>4</w:t>
            </w:r>
            <w:r w:rsidR="00A61FAE" w:rsidRPr="00933D27">
              <w:rPr>
                <w:rFonts w:asciiTheme="minorHAnsi" w:hAnsiTheme="minorHAnsi" w:cstheme="minorHAnsi"/>
                <w:noProof/>
                <w:webHidden/>
              </w:rPr>
              <w:fldChar w:fldCharType="end"/>
            </w:r>
          </w:hyperlink>
        </w:p>
        <w:p w14:paraId="37C469FA" w14:textId="544E0719" w:rsidR="00A61FAE" w:rsidRDefault="00C44023">
          <w:pPr>
            <w:pStyle w:val="Inhopg1"/>
            <w:tabs>
              <w:tab w:val="right" w:leader="dot" w:pos="9016"/>
            </w:tabs>
            <w:rPr>
              <w:rFonts w:asciiTheme="minorHAnsi" w:eastAsiaTheme="minorEastAsia" w:hAnsiTheme="minorHAnsi"/>
              <w:sz w:val="22"/>
              <w:lang w:eastAsia="nl-NL"/>
            </w:rPr>
          </w:pPr>
          <w:hyperlink w:anchor="_Toc30769011" w:history="1">
            <w:r w:rsidR="00A61FAE" w:rsidRPr="00933D27">
              <w:rPr>
                <w:rStyle w:val="Hyperlink"/>
                <w:rFonts w:asciiTheme="minorHAnsi" w:hAnsiTheme="minorHAnsi" w:cstheme="minorHAnsi"/>
                <w:noProof/>
              </w:rPr>
              <w:t>Kritische processen</w:t>
            </w:r>
            <w:r w:rsidR="00A61FAE" w:rsidRPr="00933D27">
              <w:rPr>
                <w:rFonts w:asciiTheme="minorHAnsi" w:hAnsiTheme="minorHAnsi" w:cstheme="minorHAnsi"/>
                <w:noProof/>
                <w:webHidden/>
              </w:rPr>
              <w:tab/>
            </w:r>
            <w:r w:rsidR="00A61FAE" w:rsidRPr="00933D27">
              <w:rPr>
                <w:rFonts w:asciiTheme="minorHAnsi" w:hAnsiTheme="minorHAnsi" w:cstheme="minorHAnsi"/>
                <w:noProof/>
                <w:webHidden/>
              </w:rPr>
              <w:fldChar w:fldCharType="begin"/>
            </w:r>
            <w:r w:rsidR="00A61FAE" w:rsidRPr="00933D27">
              <w:rPr>
                <w:rFonts w:asciiTheme="minorHAnsi" w:hAnsiTheme="minorHAnsi" w:cstheme="minorHAnsi"/>
                <w:noProof/>
                <w:webHidden/>
              </w:rPr>
              <w:instrText xml:space="preserve"> PAGEREF _Toc30769011 \h </w:instrText>
            </w:r>
            <w:r w:rsidR="00A61FAE" w:rsidRPr="00933D27">
              <w:rPr>
                <w:rFonts w:asciiTheme="minorHAnsi" w:hAnsiTheme="minorHAnsi" w:cstheme="minorHAnsi"/>
                <w:noProof/>
                <w:webHidden/>
              </w:rPr>
            </w:r>
            <w:r w:rsidR="00A61FAE" w:rsidRPr="00933D27">
              <w:rPr>
                <w:rFonts w:asciiTheme="minorHAnsi" w:hAnsiTheme="minorHAnsi" w:cstheme="minorHAnsi"/>
                <w:noProof/>
                <w:webHidden/>
              </w:rPr>
              <w:fldChar w:fldCharType="separate"/>
            </w:r>
            <w:r w:rsidR="00A61FAE" w:rsidRPr="00933D27">
              <w:rPr>
                <w:rFonts w:asciiTheme="minorHAnsi" w:hAnsiTheme="minorHAnsi" w:cstheme="minorHAnsi"/>
                <w:noProof/>
                <w:webHidden/>
              </w:rPr>
              <w:t>6</w:t>
            </w:r>
            <w:r w:rsidR="00A61FAE" w:rsidRPr="00933D27">
              <w:rPr>
                <w:rFonts w:asciiTheme="minorHAnsi" w:hAnsiTheme="minorHAnsi" w:cstheme="minorHAnsi"/>
                <w:noProof/>
                <w:webHidden/>
              </w:rPr>
              <w:fldChar w:fldCharType="end"/>
            </w:r>
          </w:hyperlink>
        </w:p>
        <w:p w14:paraId="05225CA3" w14:textId="6212213C" w:rsidR="00A61FAE" w:rsidRDefault="00C44023">
          <w:pPr>
            <w:pStyle w:val="Inhopg1"/>
            <w:tabs>
              <w:tab w:val="right" w:leader="dot" w:pos="9016"/>
            </w:tabs>
            <w:rPr>
              <w:rFonts w:asciiTheme="minorHAnsi" w:eastAsiaTheme="minorEastAsia" w:hAnsiTheme="minorHAnsi"/>
              <w:sz w:val="22"/>
              <w:lang w:eastAsia="nl-NL"/>
            </w:rPr>
          </w:pPr>
          <w:hyperlink w:anchor="_Toc30769012" w:history="1">
            <w:r w:rsidR="00A61FAE" w:rsidRPr="00933D27">
              <w:rPr>
                <w:rStyle w:val="Hyperlink"/>
                <w:rFonts w:asciiTheme="minorHAnsi" w:hAnsiTheme="minorHAnsi" w:cstheme="minorHAnsi"/>
                <w:noProof/>
              </w:rPr>
              <w:t>Beschikbaarheidsgarantie</w:t>
            </w:r>
            <w:r w:rsidR="00A61FAE" w:rsidRPr="00933D27">
              <w:rPr>
                <w:rFonts w:asciiTheme="minorHAnsi" w:hAnsiTheme="minorHAnsi" w:cstheme="minorHAnsi"/>
                <w:noProof/>
                <w:webHidden/>
              </w:rPr>
              <w:tab/>
            </w:r>
            <w:r w:rsidR="00A61FAE" w:rsidRPr="00933D27">
              <w:rPr>
                <w:rFonts w:asciiTheme="minorHAnsi" w:hAnsiTheme="minorHAnsi" w:cstheme="minorHAnsi"/>
                <w:noProof/>
                <w:webHidden/>
              </w:rPr>
              <w:fldChar w:fldCharType="begin"/>
            </w:r>
            <w:r w:rsidR="00A61FAE" w:rsidRPr="00933D27">
              <w:rPr>
                <w:rFonts w:asciiTheme="minorHAnsi" w:hAnsiTheme="minorHAnsi" w:cstheme="minorHAnsi"/>
                <w:noProof/>
                <w:webHidden/>
              </w:rPr>
              <w:instrText xml:space="preserve"> PAGEREF _Toc30769012 \h </w:instrText>
            </w:r>
            <w:r w:rsidR="00A61FAE" w:rsidRPr="00933D27">
              <w:rPr>
                <w:rFonts w:asciiTheme="minorHAnsi" w:hAnsiTheme="minorHAnsi" w:cstheme="minorHAnsi"/>
                <w:noProof/>
                <w:webHidden/>
              </w:rPr>
            </w:r>
            <w:r w:rsidR="00A61FAE" w:rsidRPr="00933D27">
              <w:rPr>
                <w:rFonts w:asciiTheme="minorHAnsi" w:hAnsiTheme="minorHAnsi" w:cstheme="minorHAnsi"/>
                <w:noProof/>
                <w:webHidden/>
              </w:rPr>
              <w:fldChar w:fldCharType="separate"/>
            </w:r>
            <w:r w:rsidR="00A61FAE" w:rsidRPr="00933D27">
              <w:rPr>
                <w:rFonts w:asciiTheme="minorHAnsi" w:hAnsiTheme="minorHAnsi" w:cstheme="minorHAnsi"/>
                <w:noProof/>
                <w:webHidden/>
              </w:rPr>
              <w:t>7</w:t>
            </w:r>
            <w:r w:rsidR="00A61FAE" w:rsidRPr="00933D27">
              <w:rPr>
                <w:rFonts w:asciiTheme="minorHAnsi" w:hAnsiTheme="minorHAnsi" w:cstheme="minorHAnsi"/>
                <w:noProof/>
                <w:webHidden/>
              </w:rPr>
              <w:fldChar w:fldCharType="end"/>
            </w:r>
          </w:hyperlink>
        </w:p>
        <w:p w14:paraId="12489144" w14:textId="778FAAC7" w:rsidR="00A61FAE" w:rsidRDefault="00C44023">
          <w:pPr>
            <w:pStyle w:val="Inhopg1"/>
            <w:tabs>
              <w:tab w:val="right" w:leader="dot" w:pos="9016"/>
            </w:tabs>
            <w:rPr>
              <w:rFonts w:asciiTheme="minorHAnsi" w:eastAsiaTheme="minorEastAsia" w:hAnsiTheme="minorHAnsi"/>
              <w:sz w:val="22"/>
              <w:lang w:eastAsia="nl-NL"/>
            </w:rPr>
          </w:pPr>
          <w:hyperlink w:anchor="_Toc30769013" w:history="1">
            <w:r w:rsidR="00A61FAE" w:rsidRPr="00933D27">
              <w:rPr>
                <w:rStyle w:val="Hyperlink"/>
                <w:rFonts w:asciiTheme="minorHAnsi" w:hAnsiTheme="minorHAnsi" w:cstheme="minorHAnsi"/>
                <w:noProof/>
              </w:rPr>
              <w:t>Wensen</w:t>
            </w:r>
            <w:r w:rsidR="00A61FAE" w:rsidRPr="00933D27">
              <w:rPr>
                <w:rFonts w:asciiTheme="minorHAnsi" w:hAnsiTheme="minorHAnsi" w:cstheme="minorHAnsi"/>
                <w:noProof/>
                <w:webHidden/>
              </w:rPr>
              <w:tab/>
            </w:r>
            <w:r w:rsidR="00A61FAE" w:rsidRPr="00933D27">
              <w:rPr>
                <w:rFonts w:asciiTheme="minorHAnsi" w:hAnsiTheme="minorHAnsi" w:cstheme="minorHAnsi"/>
                <w:noProof/>
                <w:webHidden/>
              </w:rPr>
              <w:fldChar w:fldCharType="begin"/>
            </w:r>
            <w:r w:rsidR="00A61FAE" w:rsidRPr="00933D27">
              <w:rPr>
                <w:rFonts w:asciiTheme="minorHAnsi" w:hAnsiTheme="minorHAnsi" w:cstheme="minorHAnsi"/>
                <w:noProof/>
                <w:webHidden/>
              </w:rPr>
              <w:instrText xml:space="preserve"> PAGEREF _Toc30769013 \h </w:instrText>
            </w:r>
            <w:r w:rsidR="00A61FAE" w:rsidRPr="00933D27">
              <w:rPr>
                <w:rFonts w:asciiTheme="minorHAnsi" w:hAnsiTheme="minorHAnsi" w:cstheme="minorHAnsi"/>
                <w:noProof/>
                <w:webHidden/>
              </w:rPr>
            </w:r>
            <w:r w:rsidR="00A61FAE" w:rsidRPr="00933D27">
              <w:rPr>
                <w:rFonts w:asciiTheme="minorHAnsi" w:hAnsiTheme="minorHAnsi" w:cstheme="minorHAnsi"/>
                <w:noProof/>
                <w:webHidden/>
              </w:rPr>
              <w:fldChar w:fldCharType="separate"/>
            </w:r>
            <w:r w:rsidR="00A61FAE" w:rsidRPr="00933D27">
              <w:rPr>
                <w:rFonts w:asciiTheme="minorHAnsi" w:hAnsiTheme="minorHAnsi" w:cstheme="minorHAnsi"/>
                <w:noProof/>
                <w:webHidden/>
              </w:rPr>
              <w:t>7</w:t>
            </w:r>
            <w:r w:rsidR="00A61FAE" w:rsidRPr="00933D27">
              <w:rPr>
                <w:rFonts w:asciiTheme="minorHAnsi" w:hAnsiTheme="minorHAnsi" w:cstheme="minorHAnsi"/>
                <w:noProof/>
                <w:webHidden/>
              </w:rPr>
              <w:fldChar w:fldCharType="end"/>
            </w:r>
          </w:hyperlink>
        </w:p>
        <w:p w14:paraId="04F98C16" w14:textId="77F99EE5" w:rsidR="00A61FAE" w:rsidRDefault="00C44023">
          <w:pPr>
            <w:pStyle w:val="Inhopg1"/>
            <w:tabs>
              <w:tab w:val="right" w:leader="dot" w:pos="9016"/>
            </w:tabs>
            <w:rPr>
              <w:rFonts w:asciiTheme="minorHAnsi" w:eastAsiaTheme="minorEastAsia" w:hAnsiTheme="minorHAnsi"/>
              <w:sz w:val="22"/>
              <w:lang w:eastAsia="nl-NL"/>
            </w:rPr>
          </w:pPr>
          <w:hyperlink w:anchor="_Toc30769014" w:history="1">
            <w:r w:rsidR="00A61FAE" w:rsidRPr="00933D27">
              <w:rPr>
                <w:rStyle w:val="Hyperlink"/>
                <w:rFonts w:asciiTheme="minorHAnsi" w:hAnsiTheme="minorHAnsi" w:cstheme="minorHAnsi"/>
                <w:noProof/>
              </w:rPr>
              <w:t>Eisen</w:t>
            </w:r>
            <w:r w:rsidR="00A61FAE" w:rsidRPr="00933D27">
              <w:rPr>
                <w:rFonts w:asciiTheme="minorHAnsi" w:hAnsiTheme="minorHAnsi" w:cstheme="minorHAnsi"/>
                <w:noProof/>
                <w:webHidden/>
              </w:rPr>
              <w:tab/>
            </w:r>
            <w:r w:rsidR="00A61FAE" w:rsidRPr="00933D27">
              <w:rPr>
                <w:rFonts w:asciiTheme="minorHAnsi" w:hAnsiTheme="minorHAnsi" w:cstheme="minorHAnsi"/>
                <w:noProof/>
                <w:webHidden/>
              </w:rPr>
              <w:fldChar w:fldCharType="begin"/>
            </w:r>
            <w:r w:rsidR="00A61FAE" w:rsidRPr="00933D27">
              <w:rPr>
                <w:rFonts w:asciiTheme="minorHAnsi" w:hAnsiTheme="minorHAnsi" w:cstheme="minorHAnsi"/>
                <w:noProof/>
                <w:webHidden/>
              </w:rPr>
              <w:instrText xml:space="preserve"> PAGEREF _Toc30769014 \h </w:instrText>
            </w:r>
            <w:r w:rsidR="00A61FAE" w:rsidRPr="00933D27">
              <w:rPr>
                <w:rFonts w:asciiTheme="minorHAnsi" w:hAnsiTheme="minorHAnsi" w:cstheme="minorHAnsi"/>
                <w:noProof/>
                <w:webHidden/>
              </w:rPr>
            </w:r>
            <w:r w:rsidR="00A61FAE" w:rsidRPr="00933D27">
              <w:rPr>
                <w:rFonts w:asciiTheme="minorHAnsi" w:hAnsiTheme="minorHAnsi" w:cstheme="minorHAnsi"/>
                <w:noProof/>
                <w:webHidden/>
              </w:rPr>
              <w:fldChar w:fldCharType="separate"/>
            </w:r>
            <w:r w:rsidR="00A61FAE" w:rsidRPr="00933D27">
              <w:rPr>
                <w:rFonts w:asciiTheme="minorHAnsi" w:hAnsiTheme="minorHAnsi" w:cstheme="minorHAnsi"/>
                <w:noProof/>
                <w:webHidden/>
              </w:rPr>
              <w:t>8</w:t>
            </w:r>
            <w:r w:rsidR="00A61FAE" w:rsidRPr="00933D27">
              <w:rPr>
                <w:rFonts w:asciiTheme="minorHAnsi" w:hAnsiTheme="minorHAnsi" w:cstheme="minorHAnsi"/>
                <w:noProof/>
                <w:webHidden/>
              </w:rPr>
              <w:fldChar w:fldCharType="end"/>
            </w:r>
          </w:hyperlink>
        </w:p>
        <w:p w14:paraId="25902420" w14:textId="0FE6C4F5" w:rsidR="00D61E42" w:rsidRPr="0022782E" w:rsidRDefault="00D61E42" w:rsidP="00D61E42">
          <w:pPr>
            <w:rPr>
              <w:b/>
            </w:rPr>
          </w:pPr>
          <w:r>
            <w:rPr>
              <w:b/>
            </w:rPr>
            <w:fldChar w:fldCharType="end"/>
          </w:r>
        </w:p>
      </w:sdtContent>
    </w:sdt>
    <w:p w14:paraId="25C6ADA1" w14:textId="77777777" w:rsidR="00D61E42" w:rsidRPr="00933D27" w:rsidRDefault="00D61E42" w:rsidP="00D61E42">
      <w:pPr>
        <w:pStyle w:val="Kop1"/>
        <w:rPr>
          <w:rFonts w:asciiTheme="minorHAnsi" w:hAnsiTheme="minorHAnsi" w:cstheme="minorHAnsi"/>
        </w:rPr>
      </w:pPr>
      <w:bookmarkStart w:id="2" w:name="_Toc30769006"/>
      <w:r w:rsidRPr="00933D27">
        <w:rPr>
          <w:rFonts w:asciiTheme="minorHAnsi" w:hAnsiTheme="minorHAnsi" w:cstheme="minorHAnsi"/>
        </w:rPr>
        <w:t>Inleiding</w:t>
      </w:r>
      <w:bookmarkEnd w:id="2"/>
      <w:bookmarkEnd w:id="1"/>
    </w:p>
    <w:p w14:paraId="69FDC8AC" w14:textId="2F5E6AFA" w:rsidR="00D61E42" w:rsidRPr="00933D27" w:rsidRDefault="588DFBD3" w:rsidP="00F95832">
      <w:r w:rsidRPr="2CFB3704">
        <w:rPr>
          <w:b/>
          <w:bCs/>
          <w:sz w:val="22"/>
          <w:szCs w:val="22"/>
        </w:rPr>
        <w:t>In deze</w:t>
      </w:r>
      <w:r w:rsidR="00D61E42" w:rsidRPr="2CFB3704">
        <w:rPr>
          <w:b/>
          <w:bCs/>
          <w:sz w:val="22"/>
          <w:szCs w:val="22"/>
        </w:rPr>
        <w:t xml:space="preserve"> bijlage </w:t>
      </w:r>
      <w:r w:rsidR="719177A6" w:rsidRPr="2CFB3704">
        <w:rPr>
          <w:b/>
          <w:bCs/>
          <w:sz w:val="22"/>
          <w:szCs w:val="22"/>
        </w:rPr>
        <w:t xml:space="preserve">wordt </w:t>
      </w:r>
      <w:r w:rsidR="009D38CC" w:rsidRPr="2CFB3704">
        <w:rPr>
          <w:b/>
          <w:bCs/>
          <w:sz w:val="22"/>
          <w:szCs w:val="22"/>
        </w:rPr>
        <w:t>(</w:t>
      </w:r>
      <w:r w:rsidR="00D61E42" w:rsidRPr="2CFB3704">
        <w:rPr>
          <w:b/>
          <w:bCs/>
          <w:sz w:val="22"/>
          <w:szCs w:val="22"/>
        </w:rPr>
        <w:t>per dienst</w:t>
      </w:r>
      <w:r w:rsidR="009D38CC" w:rsidRPr="2CFB3704">
        <w:rPr>
          <w:b/>
          <w:bCs/>
          <w:sz w:val="22"/>
          <w:szCs w:val="22"/>
        </w:rPr>
        <w:t>)</w:t>
      </w:r>
      <w:r w:rsidR="00D61E42" w:rsidRPr="2CFB3704">
        <w:rPr>
          <w:b/>
          <w:bCs/>
          <w:sz w:val="22"/>
          <w:szCs w:val="22"/>
        </w:rPr>
        <w:t xml:space="preserve"> de huidige </w:t>
      </w:r>
      <w:r w:rsidR="20808F5F" w:rsidRPr="2CFB3704">
        <w:rPr>
          <w:b/>
          <w:bCs/>
          <w:sz w:val="22"/>
          <w:szCs w:val="22"/>
        </w:rPr>
        <w:t xml:space="preserve">en gewenste </w:t>
      </w:r>
      <w:r w:rsidR="00D61E42" w:rsidRPr="2CFB3704">
        <w:rPr>
          <w:b/>
          <w:bCs/>
          <w:sz w:val="22"/>
          <w:szCs w:val="22"/>
        </w:rPr>
        <w:t>situatie</w:t>
      </w:r>
      <w:r w:rsidR="009D38CC" w:rsidRPr="2CFB3704">
        <w:rPr>
          <w:b/>
          <w:bCs/>
          <w:sz w:val="22"/>
          <w:szCs w:val="22"/>
        </w:rPr>
        <w:t xml:space="preserve"> beschreven. In dit document zijn de te</w:t>
      </w:r>
      <w:r w:rsidR="4F6D1A17" w:rsidRPr="2CFB3704">
        <w:rPr>
          <w:b/>
          <w:bCs/>
          <w:sz w:val="22"/>
          <w:szCs w:val="22"/>
        </w:rPr>
        <w:t xml:space="preserve">vens </w:t>
      </w:r>
      <w:r w:rsidR="009D38CC" w:rsidRPr="2CFB3704">
        <w:rPr>
          <w:b/>
          <w:bCs/>
          <w:sz w:val="22"/>
          <w:szCs w:val="22"/>
        </w:rPr>
        <w:t xml:space="preserve">de specifieke </w:t>
      </w:r>
      <w:r w:rsidR="00F95832" w:rsidRPr="2CFB3704">
        <w:rPr>
          <w:b/>
          <w:bCs/>
          <w:sz w:val="22"/>
          <w:szCs w:val="22"/>
        </w:rPr>
        <w:t xml:space="preserve">de eisen en </w:t>
      </w:r>
      <w:r w:rsidR="23050367" w:rsidRPr="2CFB3704">
        <w:rPr>
          <w:b/>
          <w:bCs/>
          <w:sz w:val="22"/>
          <w:szCs w:val="22"/>
        </w:rPr>
        <w:t xml:space="preserve">wensen </w:t>
      </w:r>
      <w:r w:rsidR="009D38CC" w:rsidRPr="2CFB3704">
        <w:rPr>
          <w:b/>
          <w:bCs/>
          <w:sz w:val="22"/>
          <w:szCs w:val="22"/>
        </w:rPr>
        <w:t xml:space="preserve">voor deze dienst </w:t>
      </w:r>
      <w:r w:rsidR="23050367" w:rsidRPr="2CFB3704">
        <w:rPr>
          <w:b/>
          <w:bCs/>
          <w:sz w:val="22"/>
          <w:szCs w:val="22"/>
        </w:rPr>
        <w:t>opgenomen.</w:t>
      </w:r>
    </w:p>
    <w:p w14:paraId="367EB6F9" w14:textId="06FDDE64" w:rsidR="00D61E42" w:rsidRPr="00933D27" w:rsidRDefault="00D61E42" w:rsidP="7EACBEE6">
      <w:pPr>
        <w:ind w:left="700" w:hanging="700"/>
      </w:pPr>
    </w:p>
    <w:p w14:paraId="5D4DC0F4" w14:textId="1DC4B7A7" w:rsidR="00D61E42" w:rsidRPr="00933D27" w:rsidRDefault="00D61E42" w:rsidP="7EACBEE6">
      <w:pPr>
        <w:ind w:left="700" w:hanging="700"/>
      </w:pPr>
      <w:bookmarkStart w:id="3" w:name="_Toc30769007"/>
      <w:r w:rsidRPr="7EACBEE6">
        <w:t>Beschrijving huidige en gewenste Beheerdiensten</w:t>
      </w:r>
      <w:bookmarkEnd w:id="3"/>
    </w:p>
    <w:p w14:paraId="0AF03C77" w14:textId="77777777" w:rsidR="00D61E42" w:rsidRDefault="00D61E42" w:rsidP="00D61E42"/>
    <w:p w14:paraId="3D4C6351" w14:textId="77777777" w:rsidR="00D61E42" w:rsidRDefault="00D61E42" w:rsidP="304B5512">
      <w:pPr>
        <w:rPr>
          <w:sz w:val="22"/>
          <w:szCs w:val="22"/>
        </w:rPr>
      </w:pPr>
      <w:r w:rsidRPr="304B5512">
        <w:rPr>
          <w:sz w:val="22"/>
          <w:szCs w:val="22"/>
        </w:rPr>
        <w:t>VGGM heeft momenteel alle onderdelen van beheer intern ingevuld met verschillende rollen. VGGM heeft nog geen ervaring met uitbesteding van beheerdiensten en valt derhalve onder de zogenaamde ‘eerste generatie uitbesteding’. VGGM heeft voorafgaande aan de aanbesteding intern onderzoek laten doen over de CMMI- volwassenheid. Deze ziet er als volgt uit:</w:t>
      </w:r>
    </w:p>
    <w:p w14:paraId="368AFC35" w14:textId="77777777" w:rsidR="00D61E42" w:rsidRPr="00B87061" w:rsidRDefault="714048D5" w:rsidP="00D61E42">
      <w:pPr>
        <w:rPr>
          <w:sz w:val="20"/>
          <w:szCs w:val="20"/>
        </w:rPr>
      </w:pPr>
      <w:r>
        <w:rPr>
          <w:noProof/>
          <w:lang w:eastAsia="nl-NL"/>
        </w:rPr>
        <w:drawing>
          <wp:inline distT="0" distB="0" distL="0" distR="0" wp14:anchorId="36B9E371" wp14:editId="0644B4A6">
            <wp:extent cx="5756912" cy="2306320"/>
            <wp:effectExtent l="0" t="0" r="0" b="5080"/>
            <wp:docPr id="247520386" name="Afbeelding 1" descr="Afbeelding met schermafbeelding, monito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pic:nvPicPr>
                  <pic:blipFill>
                    <a:blip r:embed="rId10">
                      <a:extLst>
                        <a:ext uri="{28A0092B-C50C-407E-A947-70E740481C1C}">
                          <a14:useLocalDpi xmlns:a14="http://schemas.microsoft.com/office/drawing/2010/main" val="0"/>
                        </a:ext>
                      </a:extLst>
                    </a:blip>
                    <a:stretch>
                      <a:fillRect/>
                    </a:stretch>
                  </pic:blipFill>
                  <pic:spPr>
                    <a:xfrm>
                      <a:off x="0" y="0"/>
                      <a:ext cx="5756912" cy="2306320"/>
                    </a:xfrm>
                    <a:prstGeom prst="rect">
                      <a:avLst/>
                    </a:prstGeom>
                  </pic:spPr>
                </pic:pic>
              </a:graphicData>
            </a:graphic>
          </wp:inline>
        </w:drawing>
      </w:r>
    </w:p>
    <w:p w14:paraId="0CFA58AB" w14:textId="77777777" w:rsidR="00D61E42" w:rsidRDefault="00D61E42" w:rsidP="00D61E42">
      <w:pPr>
        <w:ind w:left="700" w:hanging="700"/>
        <w:rPr>
          <w:b/>
          <w:sz w:val="20"/>
          <w:szCs w:val="20"/>
        </w:rPr>
      </w:pPr>
    </w:p>
    <w:p w14:paraId="0BCBB519" w14:textId="2DE42138" w:rsidR="00DE2E6A" w:rsidRPr="00DE2E6A" w:rsidRDefault="00DE2E6A" w:rsidP="00DE2E6A">
      <w:pPr>
        <w:rPr>
          <w:sz w:val="22"/>
          <w:szCs w:val="22"/>
        </w:rPr>
      </w:pPr>
      <w:r w:rsidRPr="00DE2E6A">
        <w:rPr>
          <w:sz w:val="22"/>
          <w:szCs w:val="22"/>
        </w:rPr>
        <w:t xml:space="preserve">Het CMMI- level ligt tussen level 1 en level 2. Dit betekent dat </w:t>
      </w:r>
      <w:r>
        <w:rPr>
          <w:sz w:val="22"/>
          <w:szCs w:val="22"/>
        </w:rPr>
        <w:t xml:space="preserve">incidenten in de praktijk prima </w:t>
      </w:r>
      <w:r w:rsidRPr="00DE2E6A">
        <w:rPr>
          <w:sz w:val="22"/>
          <w:szCs w:val="22"/>
        </w:rPr>
        <w:t>binnen</w:t>
      </w:r>
      <w:r>
        <w:rPr>
          <w:sz w:val="22"/>
          <w:szCs w:val="22"/>
        </w:rPr>
        <w:t xml:space="preserve"> </w:t>
      </w:r>
      <w:r w:rsidRPr="00DE2E6A">
        <w:rPr>
          <w:sz w:val="22"/>
          <w:szCs w:val="22"/>
        </w:rPr>
        <w:t xml:space="preserve">gestelde kaders worden opgelost, maar dat change- management bijvoorbeeld nog niet optimaal functioneert. Er zijn wel diverse beschrijvingen van de verschillende processen, maar in de praktijk </w:t>
      </w:r>
      <w:r w:rsidRPr="00DE2E6A">
        <w:rPr>
          <w:sz w:val="22"/>
          <w:szCs w:val="22"/>
        </w:rPr>
        <w:lastRenderedPageBreak/>
        <w:t xml:space="preserve">zijn deze nog onvoldoende professioneel geborgd. VGGM realiseert zich dat er daardoor bij het uitbesteden van beheerdiensten in de aanvang van de samenwerking ‘grijze gebieden ontstaan’ tussen VGGM en de externe aanbieder. </w:t>
      </w:r>
    </w:p>
    <w:p w14:paraId="20EF33EF" w14:textId="77777777" w:rsidR="00DE2E6A" w:rsidRPr="00DE2E6A" w:rsidRDefault="00DE2E6A" w:rsidP="00DE2E6A">
      <w:pPr>
        <w:rPr>
          <w:sz w:val="22"/>
          <w:szCs w:val="22"/>
        </w:rPr>
      </w:pPr>
    </w:p>
    <w:p w14:paraId="363767E1" w14:textId="35A54962" w:rsidR="00DE2E6A" w:rsidRPr="00DE2E6A" w:rsidRDefault="00DE2E6A" w:rsidP="00DE2E6A">
      <w:pPr>
        <w:rPr>
          <w:sz w:val="22"/>
          <w:szCs w:val="22"/>
        </w:rPr>
      </w:pPr>
      <w:r w:rsidRPr="00DE2E6A">
        <w:rPr>
          <w:sz w:val="22"/>
          <w:szCs w:val="22"/>
        </w:rPr>
        <w:t>VGGM wil zoveel als mogelijk een SLA/DAP kunnen overeenkomen met de externe aanbieder voor in elk geval alle incidenten en waar mogelijk ook standaard wijzigingen op de diensten/componenten waar de aanbiedende partij verantwoordelijk voor zal zijn. Voor d</w:t>
      </w:r>
      <w:r w:rsidR="004A5151">
        <w:rPr>
          <w:sz w:val="22"/>
          <w:szCs w:val="22"/>
        </w:rPr>
        <w:t xml:space="preserve">e grijze gebieden wil VGGM een </w:t>
      </w:r>
      <w:r w:rsidRPr="004A5151">
        <w:rPr>
          <w:sz w:val="22"/>
          <w:szCs w:val="22"/>
          <w:u w:val="single"/>
        </w:rPr>
        <w:t>op realisme</w:t>
      </w:r>
      <w:r w:rsidRPr="004A5151">
        <w:rPr>
          <w:sz w:val="22"/>
          <w:szCs w:val="22"/>
        </w:rPr>
        <w:t xml:space="preserve"> </w:t>
      </w:r>
      <w:r w:rsidRPr="00DE2E6A">
        <w:rPr>
          <w:sz w:val="22"/>
          <w:szCs w:val="22"/>
        </w:rPr>
        <w:t>gebaseerde invulling en budget- calculatie en beschrijving ontvangen van de aanbiedende partij, bijvoorbeeld in de vorm van een strippenkaart per jaar, om binnen dat budget de wijzigingen samen met de aanbiedende partij af te kunnen handelen. VGGM verwacht een realistisch budget op basis van de ervaring van de aanbiedende partij. VGGM is zich ervan bewust dat er hiervoor (tot en met de overgang naar een aanbiedende partij) sprake zal zijn van een ‘gedeelde resultaatverplichting’.</w:t>
      </w:r>
    </w:p>
    <w:p w14:paraId="0698EA86" w14:textId="77777777" w:rsidR="00DE2E6A" w:rsidRPr="00DE2E6A" w:rsidRDefault="00DE2E6A" w:rsidP="00DE2E6A">
      <w:pPr>
        <w:ind w:left="700" w:hanging="700"/>
        <w:rPr>
          <w:sz w:val="22"/>
          <w:szCs w:val="22"/>
        </w:rPr>
      </w:pPr>
    </w:p>
    <w:p w14:paraId="05F1ADEC" w14:textId="3385C9C4" w:rsidR="00D61E42" w:rsidRDefault="004A5151" w:rsidP="00DE2E6A">
      <w:pPr>
        <w:rPr>
          <w:sz w:val="22"/>
          <w:szCs w:val="22"/>
        </w:rPr>
      </w:pPr>
      <w:r>
        <w:rPr>
          <w:sz w:val="22"/>
          <w:szCs w:val="22"/>
        </w:rPr>
        <w:t>VGGM</w:t>
      </w:r>
      <w:r w:rsidR="00DE2E6A" w:rsidRPr="00DE2E6A">
        <w:rPr>
          <w:sz w:val="22"/>
          <w:szCs w:val="22"/>
        </w:rPr>
        <w:t xml:space="preserve"> verwacht naast een calculatie/budget voor wijzigingen ook een beschrijving over de samenwerking en afbakening van standaard wijzigingen/niet standaard wijzigingen/aantallen die in de calculaties zijn opgenomen. Bij de beschrijving van de samenwerking verwacht VGGM een toelichting over bijvoorbeeld:</w:t>
      </w:r>
    </w:p>
    <w:p w14:paraId="48151097" w14:textId="4809BD7C" w:rsidR="00D61E42" w:rsidRPr="00DE2E6A" w:rsidRDefault="00D61E42" w:rsidP="00DE2E6A">
      <w:pPr>
        <w:pStyle w:val="Lijstalinea"/>
        <w:numPr>
          <w:ilvl w:val="0"/>
          <w:numId w:val="2"/>
        </w:numPr>
        <w:rPr>
          <w:sz w:val="22"/>
          <w:szCs w:val="22"/>
        </w:rPr>
      </w:pPr>
      <w:r w:rsidRPr="304B5512">
        <w:rPr>
          <w:sz w:val="22"/>
          <w:szCs w:val="22"/>
        </w:rPr>
        <w:t>Op welke basis/met welke frequentie er per jaar change- overleg zal plaatsvinden.</w:t>
      </w:r>
    </w:p>
    <w:p w14:paraId="6B2A59C1" w14:textId="77777777" w:rsidR="00D61E42" w:rsidRDefault="00D61E42" w:rsidP="304B5512">
      <w:pPr>
        <w:pStyle w:val="Lijstalinea"/>
        <w:numPr>
          <w:ilvl w:val="0"/>
          <w:numId w:val="2"/>
        </w:numPr>
        <w:rPr>
          <w:sz w:val="22"/>
          <w:szCs w:val="22"/>
        </w:rPr>
      </w:pPr>
      <w:r w:rsidRPr="304B5512">
        <w:rPr>
          <w:sz w:val="22"/>
          <w:szCs w:val="22"/>
        </w:rPr>
        <w:t>Welke rollen daarbij per partij verantwoordelijk/aanwezig/betrokken zijn.</w:t>
      </w:r>
    </w:p>
    <w:p w14:paraId="52C22657" w14:textId="77777777" w:rsidR="00D61E42" w:rsidRDefault="00D61E42" w:rsidP="304B5512">
      <w:pPr>
        <w:pStyle w:val="Lijstalinea"/>
        <w:numPr>
          <w:ilvl w:val="0"/>
          <w:numId w:val="2"/>
        </w:numPr>
        <w:rPr>
          <w:sz w:val="22"/>
          <w:szCs w:val="22"/>
        </w:rPr>
      </w:pPr>
      <w:r w:rsidRPr="304B5512">
        <w:rPr>
          <w:sz w:val="22"/>
          <w:szCs w:val="22"/>
        </w:rPr>
        <w:t>Hoe om te gaan met registratie/call- registratie;</w:t>
      </w:r>
    </w:p>
    <w:p w14:paraId="7D45C0BA" w14:textId="77777777" w:rsidR="00D61E42" w:rsidRDefault="00D61E42" w:rsidP="304B5512">
      <w:pPr>
        <w:pStyle w:val="Lijstalinea"/>
        <w:numPr>
          <w:ilvl w:val="0"/>
          <w:numId w:val="2"/>
        </w:numPr>
        <w:rPr>
          <w:sz w:val="22"/>
          <w:szCs w:val="22"/>
        </w:rPr>
      </w:pPr>
      <w:r w:rsidRPr="304B5512">
        <w:rPr>
          <w:sz w:val="22"/>
          <w:szCs w:val="22"/>
        </w:rPr>
        <w:t>Verwachte respons- en oplostijden;</w:t>
      </w:r>
    </w:p>
    <w:p w14:paraId="23B86B3B" w14:textId="7243D51F" w:rsidR="00D61E42" w:rsidRPr="00D84321" w:rsidRDefault="00D61E42" w:rsidP="798B93A4">
      <w:pPr>
        <w:pStyle w:val="Lijstalinea"/>
        <w:numPr>
          <w:ilvl w:val="0"/>
          <w:numId w:val="2"/>
        </w:numPr>
        <w:rPr>
          <w:sz w:val="22"/>
          <w:szCs w:val="22"/>
        </w:rPr>
      </w:pPr>
      <w:r w:rsidRPr="798B93A4">
        <w:rPr>
          <w:sz w:val="22"/>
          <w:szCs w:val="22"/>
        </w:rPr>
        <w:t>Hoe dit zich zal vertalen in de SLA en DAP;</w:t>
      </w:r>
    </w:p>
    <w:p w14:paraId="74F66C01" w14:textId="77777777" w:rsidR="00D61E42" w:rsidRDefault="00D61E42" w:rsidP="00D61E42">
      <w:pPr>
        <w:rPr>
          <w:sz w:val="20"/>
          <w:szCs w:val="20"/>
        </w:rPr>
      </w:pPr>
    </w:p>
    <w:p w14:paraId="231549F0" w14:textId="77777777" w:rsidR="004A5151" w:rsidRDefault="004A5151">
      <w:pPr>
        <w:spacing w:after="160" w:line="259" w:lineRule="auto"/>
        <w:rPr>
          <w:b/>
          <w:sz w:val="20"/>
          <w:szCs w:val="20"/>
        </w:rPr>
      </w:pPr>
      <w:r>
        <w:rPr>
          <w:b/>
          <w:sz w:val="20"/>
          <w:szCs w:val="20"/>
        </w:rPr>
        <w:br w:type="page"/>
      </w:r>
    </w:p>
    <w:p w14:paraId="2C9A5DB2" w14:textId="11527313" w:rsidR="00D61E42" w:rsidRPr="007E758B" w:rsidRDefault="00D61E42" w:rsidP="00D61E42">
      <w:pPr>
        <w:rPr>
          <w:b/>
          <w:sz w:val="20"/>
          <w:szCs w:val="20"/>
        </w:rPr>
      </w:pPr>
      <w:r w:rsidRPr="007E758B">
        <w:rPr>
          <w:b/>
          <w:sz w:val="20"/>
          <w:szCs w:val="20"/>
        </w:rPr>
        <w:lastRenderedPageBreak/>
        <w:t>VGGM heeft een beheermatrix opgesteld:</w:t>
      </w:r>
    </w:p>
    <w:p w14:paraId="39094EE8" w14:textId="77777777" w:rsidR="00D61E42" w:rsidRDefault="00D61E42" w:rsidP="00D61E42">
      <w:pPr>
        <w:rPr>
          <w:sz w:val="20"/>
          <w:szCs w:val="20"/>
        </w:rPr>
      </w:pPr>
    </w:p>
    <w:p w14:paraId="3524DA92" w14:textId="77777777" w:rsidR="00D61E42" w:rsidRPr="00176838" w:rsidRDefault="00D61E42" w:rsidP="00D61E42">
      <w:pPr>
        <w:rPr>
          <w:sz w:val="20"/>
          <w:szCs w:val="20"/>
        </w:rPr>
      </w:pPr>
      <w:r w:rsidRPr="004F36A6">
        <w:rPr>
          <w:noProof/>
          <w:sz w:val="20"/>
          <w:szCs w:val="20"/>
          <w:lang w:eastAsia="nl-NL"/>
        </w:rPr>
        <w:drawing>
          <wp:inline distT="0" distB="0" distL="0" distR="0" wp14:anchorId="71F022DC" wp14:editId="247649BC">
            <wp:extent cx="4749157" cy="3227688"/>
            <wp:effectExtent l="25400" t="25400" r="26670" b="24130"/>
            <wp:docPr id="2" name="Afbeelding 2" descr="Afbeelding met schermafbeeld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767032" cy="3239836"/>
                    </a:xfrm>
                    <a:prstGeom prst="rect">
                      <a:avLst/>
                    </a:prstGeom>
                    <a:ln w="22225">
                      <a:solidFill>
                        <a:schemeClr val="accent1"/>
                      </a:solidFill>
                    </a:ln>
                  </pic:spPr>
                </pic:pic>
              </a:graphicData>
            </a:graphic>
          </wp:inline>
        </w:drawing>
      </w:r>
    </w:p>
    <w:p w14:paraId="61E1E708" w14:textId="77777777" w:rsidR="00D61E42" w:rsidRDefault="00D61E42" w:rsidP="00D61E42">
      <w:pPr>
        <w:ind w:left="700" w:hanging="700"/>
        <w:rPr>
          <w:b/>
          <w:sz w:val="20"/>
          <w:szCs w:val="20"/>
        </w:rPr>
      </w:pPr>
    </w:p>
    <w:p w14:paraId="32690F80" w14:textId="77777777" w:rsidR="00D61E42" w:rsidRDefault="00D61E42" w:rsidP="00D61E42">
      <w:pPr>
        <w:ind w:left="700" w:hanging="700"/>
        <w:rPr>
          <w:b/>
          <w:sz w:val="20"/>
          <w:szCs w:val="20"/>
        </w:rPr>
      </w:pPr>
      <w:r w:rsidRPr="007E758B">
        <w:rPr>
          <w:b/>
          <w:sz w:val="20"/>
          <w:szCs w:val="20"/>
        </w:rPr>
        <w:t>Toelichting op de Beheermatrix:</w:t>
      </w:r>
    </w:p>
    <w:p w14:paraId="03846311" w14:textId="77777777" w:rsidR="00D61E42" w:rsidRPr="007E758B" w:rsidRDefault="00D61E42" w:rsidP="00D61E42">
      <w:pPr>
        <w:ind w:left="700" w:hanging="700"/>
        <w:rPr>
          <w:b/>
          <w:sz w:val="20"/>
          <w:szCs w:val="20"/>
        </w:rPr>
      </w:pPr>
    </w:p>
    <w:p w14:paraId="08D9342F" w14:textId="10458F94" w:rsidR="00D61E42" w:rsidRDefault="714048D5" w:rsidP="0EB43B6A">
      <w:pPr>
        <w:pStyle w:val="Lijstalinea"/>
        <w:numPr>
          <w:ilvl w:val="0"/>
          <w:numId w:val="2"/>
        </w:numPr>
        <w:rPr>
          <w:sz w:val="20"/>
          <w:szCs w:val="20"/>
        </w:rPr>
      </w:pPr>
      <w:r w:rsidRPr="0EB43B6A">
        <w:rPr>
          <w:sz w:val="20"/>
          <w:szCs w:val="20"/>
        </w:rPr>
        <w:t xml:space="preserve">De gele vlakken betreft het beheer van alle serverrollen met of zonder OS. VGGM wil kunnen kiezen vanuit het prijzenblad (op basis van P*Q) per serverrol/voor alle serverrollen of VGGM direct bij aanvang zal/kan kiezen voor de optie met of zonder </w:t>
      </w:r>
      <w:r w:rsidR="7948C993" w:rsidRPr="0EB43B6A">
        <w:rPr>
          <w:sz w:val="20"/>
          <w:szCs w:val="20"/>
        </w:rPr>
        <w:t>OS-beheer</w:t>
      </w:r>
      <w:r w:rsidRPr="0EB43B6A">
        <w:rPr>
          <w:sz w:val="20"/>
          <w:szCs w:val="20"/>
        </w:rPr>
        <w:t xml:space="preserve">. </w:t>
      </w:r>
    </w:p>
    <w:p w14:paraId="0FB39A9C" w14:textId="77777777" w:rsidR="00D61E42" w:rsidRDefault="00D61E42" w:rsidP="00D61E42">
      <w:pPr>
        <w:pStyle w:val="Lijstalinea"/>
        <w:numPr>
          <w:ilvl w:val="0"/>
          <w:numId w:val="2"/>
        </w:numPr>
        <w:rPr>
          <w:sz w:val="20"/>
          <w:szCs w:val="20"/>
        </w:rPr>
      </w:pPr>
      <w:r>
        <w:rPr>
          <w:sz w:val="20"/>
          <w:szCs w:val="20"/>
        </w:rPr>
        <w:t>Voor alle te beheren onderdelen dient tenminste het oplossen van alle incidenten onderdeel te zijn van de begroting (fixed fee).</w:t>
      </w:r>
    </w:p>
    <w:p w14:paraId="783F1A9A" w14:textId="77777777" w:rsidR="00D61E42" w:rsidRDefault="00D61E42" w:rsidP="00D61E42">
      <w:pPr>
        <w:pStyle w:val="Lijstalinea"/>
        <w:numPr>
          <w:ilvl w:val="0"/>
          <w:numId w:val="2"/>
        </w:numPr>
        <w:rPr>
          <w:sz w:val="20"/>
          <w:szCs w:val="20"/>
        </w:rPr>
      </w:pPr>
      <w:r>
        <w:rPr>
          <w:sz w:val="20"/>
          <w:szCs w:val="20"/>
        </w:rPr>
        <w:t>Standaard wijzigingen dienen waar mogelijk onderdeel te zijn van de begroting (regulier onderhoud/pathes/etc.). Waar dit niet mogelijk is dient per onderdeel/dienst/component helder te zijn waar de beperkingen liggen in aantallen/calculaties/etc. op basis van een heldere beschrijving/afbakening.</w:t>
      </w:r>
    </w:p>
    <w:p w14:paraId="49EC7191" w14:textId="77777777" w:rsidR="00D61E42" w:rsidRDefault="00D61E42" w:rsidP="00D61E42">
      <w:pPr>
        <w:pStyle w:val="Lijstalinea"/>
        <w:numPr>
          <w:ilvl w:val="0"/>
          <w:numId w:val="2"/>
        </w:numPr>
        <w:rPr>
          <w:sz w:val="20"/>
          <w:szCs w:val="20"/>
        </w:rPr>
      </w:pPr>
      <w:r>
        <w:rPr>
          <w:sz w:val="20"/>
          <w:szCs w:val="20"/>
        </w:rPr>
        <w:t xml:space="preserve">Waar wijzigingen (standaard/niet standaard) geen onderdeel uitmaken van de begroting, dienen deze begroot/toegelicht/afgebakend te worden (strippenkaart) in het prijzenblad per jaar (zie eerdere toelichting). </w:t>
      </w:r>
    </w:p>
    <w:p w14:paraId="0ECDB35A" w14:textId="77777777" w:rsidR="00D61E42" w:rsidRDefault="00D61E42" w:rsidP="00D61E42">
      <w:pPr>
        <w:pStyle w:val="Lijstalinea"/>
        <w:numPr>
          <w:ilvl w:val="0"/>
          <w:numId w:val="2"/>
        </w:numPr>
        <w:rPr>
          <w:sz w:val="20"/>
          <w:szCs w:val="20"/>
        </w:rPr>
      </w:pPr>
      <w:r>
        <w:rPr>
          <w:sz w:val="20"/>
          <w:szCs w:val="20"/>
        </w:rPr>
        <w:t xml:space="preserve">Er dient een duidelijke afbakening/onderscheid te zijn tussen project- werkzaamheden en beheer- werkzaamheden. </w:t>
      </w:r>
    </w:p>
    <w:p w14:paraId="046637D9" w14:textId="77777777" w:rsidR="00D61E42" w:rsidRDefault="00D61E42" w:rsidP="00D61E42">
      <w:pPr>
        <w:pStyle w:val="Lijstalinea"/>
        <w:numPr>
          <w:ilvl w:val="0"/>
          <w:numId w:val="2"/>
        </w:numPr>
        <w:rPr>
          <w:sz w:val="20"/>
          <w:szCs w:val="20"/>
        </w:rPr>
      </w:pPr>
      <w:r>
        <w:rPr>
          <w:sz w:val="20"/>
          <w:szCs w:val="20"/>
        </w:rPr>
        <w:t>KPI’s en SLA/DAP- inhoud dienen per onderdeel/dienst/proces/afbakening beschreven te zijn in de SLA/DAP.</w:t>
      </w:r>
    </w:p>
    <w:p w14:paraId="6079437E" w14:textId="77777777" w:rsidR="00D61E42" w:rsidRPr="00933D27" w:rsidRDefault="00D61E42" w:rsidP="00D61E42">
      <w:pPr>
        <w:pStyle w:val="Kop1"/>
        <w:rPr>
          <w:rFonts w:asciiTheme="minorHAnsi" w:hAnsiTheme="minorHAnsi" w:cstheme="minorHAnsi"/>
        </w:rPr>
      </w:pPr>
      <w:bookmarkStart w:id="4" w:name="_Toc30769008"/>
      <w:r w:rsidRPr="00933D27">
        <w:rPr>
          <w:rFonts w:asciiTheme="minorHAnsi" w:hAnsiTheme="minorHAnsi" w:cstheme="minorHAnsi"/>
        </w:rPr>
        <w:t>Koppeling Callregistratiesysteem</w:t>
      </w:r>
      <w:bookmarkEnd w:id="4"/>
    </w:p>
    <w:p w14:paraId="271F1370" w14:textId="77777777" w:rsidR="00D61E42" w:rsidRDefault="00D61E42" w:rsidP="00D61E42"/>
    <w:p w14:paraId="6E398148" w14:textId="3D9CC0C6" w:rsidR="00D61E42" w:rsidRDefault="714048D5" w:rsidP="0EB43B6A">
      <w:pPr>
        <w:rPr>
          <w:sz w:val="20"/>
          <w:szCs w:val="20"/>
        </w:rPr>
      </w:pPr>
      <w:r w:rsidRPr="0EB43B6A">
        <w:rPr>
          <w:sz w:val="20"/>
          <w:szCs w:val="20"/>
        </w:rPr>
        <w:t xml:space="preserve">VGGM maakt momenteel gebruik van Topdesk versie 5 (on premise). Dit systeem zal in de toekomst vervangen worden. VGGM zal in de toekomst verder gaan toegroeien naar een zogenaamde ICT Regie- organisatie, met meer focus op regie over services en steeds minder eigen (technisch) beheer. </w:t>
      </w:r>
      <w:r w:rsidR="04C5D894" w:rsidRPr="0EB43B6A">
        <w:rPr>
          <w:sz w:val="20"/>
          <w:szCs w:val="20"/>
        </w:rPr>
        <w:t xml:space="preserve">Doordat de focus steeds meer naar regie gaat wordt monitoring van de beschikbaarheid uitermate belangrijk. De volledige omgeving zoals de aanbiedende partij deze </w:t>
      </w:r>
      <w:r w:rsidR="6A64EFA5" w:rsidRPr="0EB43B6A">
        <w:rPr>
          <w:sz w:val="20"/>
          <w:szCs w:val="20"/>
        </w:rPr>
        <w:t xml:space="preserve">aanbiedt dient dan ook qua monitoring beschikbaar te zijn in de </w:t>
      </w:r>
      <w:r w:rsidR="315B4C83" w:rsidRPr="0EB43B6A">
        <w:rPr>
          <w:sz w:val="20"/>
          <w:szCs w:val="20"/>
        </w:rPr>
        <w:t>SCOM-omgeving</w:t>
      </w:r>
      <w:r w:rsidR="6A64EFA5" w:rsidRPr="0EB43B6A">
        <w:rPr>
          <w:sz w:val="20"/>
          <w:szCs w:val="20"/>
        </w:rPr>
        <w:t xml:space="preserve"> van VGGM. Eventuele kosten managementpacks kunnen in het prijzenblad worden aangegeven. </w:t>
      </w:r>
    </w:p>
    <w:p w14:paraId="2F219FF1" w14:textId="77777777" w:rsidR="00D61E42" w:rsidRDefault="00D61E42" w:rsidP="00D61E42">
      <w:pPr>
        <w:rPr>
          <w:sz w:val="20"/>
          <w:szCs w:val="20"/>
        </w:rPr>
      </w:pPr>
    </w:p>
    <w:p w14:paraId="4ECCF90B" w14:textId="3896ECA6" w:rsidR="00F47282" w:rsidRPr="00933D27" w:rsidRDefault="00D61E42" w:rsidP="3A7739FE">
      <w:pPr>
        <w:rPr>
          <w:rFonts w:eastAsiaTheme="majorEastAsia"/>
          <w:b/>
          <w:bCs/>
          <w:color w:val="2F5496" w:themeColor="accent1" w:themeShade="BF"/>
          <w:sz w:val="28"/>
          <w:szCs w:val="28"/>
        </w:rPr>
      </w:pPr>
      <w:r w:rsidRPr="0D922DA0">
        <w:rPr>
          <w:sz w:val="20"/>
          <w:szCs w:val="20"/>
        </w:rPr>
        <w:t>Automatisering zal daarbij Informatisering en Innovatie moeten gaan volgen. Dit traject is buiten de scope van de aanbesteding, maar heeft wel degelijk raakvlakken. Het samenwerken met het Call- systeem is daarbij een belangrijk raakvlak. VGGM wil graag kunnen koppelen aan het Callsysteem van de aanbiedende partij, met een bi- directionele koppeling. Dat wil zeggen dat er een onderlinge koppeling dient te komen, waarbij beide partijen (VGGM en aanbiedende partij) aan meldingen kunnen werken en dat wijzigingen in de meldingen ook ‘over en weer’ zichtbaar zijn (omdat regie- voering anders niet mogelijk/niet prettig zal verlopen). VGGM wil van de aanbiedende partij ook beschreven en begroot zien hoe deze koppeling tot stand zal komen, wat de eigenschappen zijn van de koppeling, wat de beperkingen zijn van de koppeling en welke budget er hoort bij de koppeling (weer te geven in het prijzenblad).</w:t>
      </w:r>
      <w:r w:rsidR="00C57756" w:rsidRPr="0D922DA0">
        <w:rPr>
          <w:sz w:val="20"/>
          <w:szCs w:val="20"/>
        </w:rPr>
        <w:t xml:space="preserve"> Tevens is de verwachting dat er in de nabije toekomst een bi-directionele koppeling komt tussen SCOM en TOPdesk.</w:t>
      </w:r>
    </w:p>
    <w:p w14:paraId="3438ECEF" w14:textId="7C0B0BB4" w:rsidR="00D61E42" w:rsidRPr="00933D27" w:rsidRDefault="00D61E42" w:rsidP="00D61E42">
      <w:pPr>
        <w:pStyle w:val="Kop1"/>
        <w:rPr>
          <w:rFonts w:asciiTheme="minorHAnsi" w:hAnsiTheme="minorHAnsi" w:cstheme="minorHAnsi"/>
        </w:rPr>
      </w:pPr>
      <w:bookmarkStart w:id="5" w:name="_Toc30769009"/>
      <w:r w:rsidRPr="00933D27">
        <w:rPr>
          <w:rFonts w:asciiTheme="minorHAnsi" w:hAnsiTheme="minorHAnsi" w:cstheme="minorHAnsi"/>
        </w:rPr>
        <w:t>Organogram Beheerafdeling VGGM</w:t>
      </w:r>
      <w:bookmarkEnd w:id="5"/>
    </w:p>
    <w:p w14:paraId="06E65C54" w14:textId="77777777" w:rsidR="00D61E42" w:rsidRDefault="00D61E42" w:rsidP="00D61E42"/>
    <w:p w14:paraId="53679570" w14:textId="77777777" w:rsidR="00D61E42" w:rsidRPr="0025635D" w:rsidRDefault="00D61E42" w:rsidP="00D61E42">
      <w:pPr>
        <w:rPr>
          <w:sz w:val="20"/>
          <w:szCs w:val="20"/>
        </w:rPr>
      </w:pPr>
    </w:p>
    <w:p w14:paraId="47DCD0F0" w14:textId="77777777" w:rsidR="00D61E42" w:rsidRDefault="1D2836FC" w:rsidP="00D61E42">
      <w:r>
        <w:rPr>
          <w:noProof/>
          <w:lang w:eastAsia="nl-NL"/>
        </w:rPr>
        <w:drawing>
          <wp:inline distT="0" distB="0" distL="0" distR="0" wp14:anchorId="2E441F18" wp14:editId="20A70EE3">
            <wp:extent cx="4572000" cy="2571750"/>
            <wp:effectExtent l="0" t="0" r="0" b="0"/>
            <wp:docPr id="349541874" name="Afbeelding 1777233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77723329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572000" cy="2571750"/>
                    </a:xfrm>
                    <a:prstGeom prst="rect">
                      <a:avLst/>
                    </a:prstGeom>
                  </pic:spPr>
                </pic:pic>
              </a:graphicData>
            </a:graphic>
          </wp:inline>
        </w:drawing>
      </w:r>
    </w:p>
    <w:p w14:paraId="00DF9989" w14:textId="4E90ABAB" w:rsidR="00D61E42" w:rsidRPr="00933D27" w:rsidRDefault="00D61E42" w:rsidP="00D61E42">
      <w:pPr>
        <w:pStyle w:val="Kop1"/>
        <w:rPr>
          <w:rFonts w:asciiTheme="minorHAnsi" w:hAnsiTheme="minorHAnsi" w:cstheme="minorHAnsi"/>
        </w:rPr>
      </w:pPr>
      <w:bookmarkStart w:id="6" w:name="_Toc30769010"/>
      <w:r w:rsidRPr="00933D27">
        <w:rPr>
          <w:rFonts w:asciiTheme="minorHAnsi" w:hAnsiTheme="minorHAnsi" w:cstheme="minorHAnsi"/>
        </w:rPr>
        <w:t>SLA &amp; DAP</w:t>
      </w:r>
      <w:bookmarkEnd w:id="6"/>
    </w:p>
    <w:p w14:paraId="1D11D7F7" w14:textId="77777777" w:rsidR="00D61E42" w:rsidRDefault="00D61E42" w:rsidP="00D61E42"/>
    <w:p w14:paraId="5096E53D" w14:textId="785C50C2" w:rsidR="00D61E42" w:rsidRPr="00933D27" w:rsidRDefault="00D61E42" w:rsidP="00D61E42">
      <w:pPr>
        <w:rPr>
          <w:rFonts w:cstheme="minorHAnsi"/>
          <w:sz w:val="20"/>
          <w:szCs w:val="20"/>
        </w:rPr>
      </w:pPr>
      <w:r w:rsidRPr="00933D27">
        <w:rPr>
          <w:rFonts w:cstheme="minorHAnsi"/>
          <w:sz w:val="20"/>
          <w:szCs w:val="20"/>
        </w:rPr>
        <w:t xml:space="preserve">VGGM heeft intern nog geen harde SLA &amp; DAP met de verschillende bedrijfsonderdelen. Er zijn wel richtlijnen. Bij de aanbesteding zal er voor het oplossen van incidenten een harde SLA en een DAP moeten zijn met de aanbieder: in elk geval voor het oplossen van alle incidenten van de verschillende diensten/deelgebieden. De KPI’s zijn per dienst benoemd in de betreffende bijlage. De huidige richtlijnen, prioriteitstelling, etc. zijn hieronder beschreven en dienen aan te sluiten met de aanbiedende partij. </w:t>
      </w:r>
    </w:p>
    <w:p w14:paraId="47E53794" w14:textId="77777777" w:rsidR="00D61E42" w:rsidRDefault="00D61E42" w:rsidP="00D61E42">
      <w:bookmarkStart w:id="7" w:name="_Toc373503379"/>
    </w:p>
    <w:p w14:paraId="3F9205D4" w14:textId="77777777" w:rsidR="00D61E42" w:rsidRPr="00933D27" w:rsidRDefault="00D61E42" w:rsidP="00D61E42">
      <w:pPr>
        <w:rPr>
          <w:rFonts w:cstheme="minorHAnsi"/>
          <w:b/>
          <w:bCs/>
          <w:sz w:val="20"/>
          <w:szCs w:val="20"/>
        </w:rPr>
      </w:pPr>
      <w:bookmarkStart w:id="8" w:name="_Ref363741311"/>
      <w:bookmarkStart w:id="9" w:name="_Ref363741326"/>
      <w:bookmarkStart w:id="10" w:name="_Toc13479638"/>
      <w:bookmarkStart w:id="11" w:name="_Toc404181174"/>
      <w:bookmarkEnd w:id="7"/>
      <w:r w:rsidRPr="00933D27">
        <w:rPr>
          <w:rFonts w:cstheme="minorHAnsi"/>
          <w:b/>
          <w:bCs/>
          <w:sz w:val="20"/>
          <w:szCs w:val="20"/>
        </w:rPr>
        <w:t>Incidenten</w:t>
      </w:r>
      <w:bookmarkEnd w:id="8"/>
      <w:bookmarkEnd w:id="9"/>
      <w:bookmarkEnd w:id="10"/>
      <w:r w:rsidRPr="00933D27">
        <w:rPr>
          <w:rFonts w:cstheme="minorHAnsi"/>
          <w:b/>
          <w:bCs/>
          <w:sz w:val="20"/>
          <w:szCs w:val="20"/>
        </w:rPr>
        <w:t xml:space="preserve"> </w:t>
      </w:r>
      <w:bookmarkEnd w:id="11"/>
      <w:r w:rsidRPr="00933D27">
        <w:rPr>
          <w:rFonts w:cstheme="minorHAnsi"/>
          <w:b/>
          <w:bCs/>
          <w:sz w:val="20"/>
          <w:szCs w:val="20"/>
        </w:rPr>
        <w:t>en prioritering:</w:t>
      </w:r>
    </w:p>
    <w:p w14:paraId="5FF6606B" w14:textId="77777777" w:rsidR="00D61E42" w:rsidRPr="00933D27" w:rsidRDefault="00D61E42" w:rsidP="00933D27">
      <w:pPr>
        <w:spacing w:after="160" w:line="259" w:lineRule="auto"/>
        <w:rPr>
          <w:rFonts w:eastAsia="SimSun" w:cstheme="minorHAnsi"/>
          <w:sz w:val="20"/>
          <w:szCs w:val="20"/>
          <w:lang w:eastAsia="zh-CN"/>
        </w:rPr>
      </w:pPr>
      <w:r w:rsidRPr="00933D27">
        <w:rPr>
          <w:rFonts w:eastAsia="SimSun" w:cstheme="minorHAnsi"/>
          <w:sz w:val="20"/>
          <w:szCs w:val="20"/>
          <w:lang w:eastAsia="zh-CN"/>
        </w:rPr>
        <w:t xml:space="preserve">Aan de Servicedesk kunnen vragen worden gesteld en incidenten worden gemeld. Aan incidenten wordt bij de registratie een prioriteit toegekend, welke wordt bepaald door de urgentie en de impact van het incident: urgentie x impact = prioriteit. Vragen en incidenten worden afgehandeld in volgorde van prioriteit en binnenkomst. </w:t>
      </w:r>
    </w:p>
    <w:p w14:paraId="09DDD0E0" w14:textId="77777777" w:rsidR="00D61E42" w:rsidRPr="00933D27" w:rsidRDefault="00D61E42" w:rsidP="00D61E42">
      <w:pPr>
        <w:spacing w:after="160" w:line="259" w:lineRule="auto"/>
        <w:rPr>
          <w:rFonts w:eastAsia="SimSun" w:cstheme="minorHAnsi"/>
          <w:sz w:val="20"/>
          <w:szCs w:val="20"/>
          <w:lang w:eastAsia="zh-CN"/>
        </w:rPr>
      </w:pPr>
      <w:r w:rsidRPr="00933D27">
        <w:rPr>
          <w:rFonts w:eastAsia="SimSun" w:cstheme="minorHAnsi"/>
          <w:sz w:val="20"/>
          <w:szCs w:val="20"/>
          <w:lang w:eastAsia="zh-CN"/>
        </w:rPr>
        <w:t xml:space="preserve">Voor het vaststellen van de </w:t>
      </w:r>
      <w:r w:rsidRPr="00933D27">
        <w:rPr>
          <w:rFonts w:eastAsia="SimSun" w:cstheme="minorHAnsi"/>
          <w:i/>
          <w:sz w:val="20"/>
          <w:szCs w:val="20"/>
          <w:lang w:eastAsia="zh-CN"/>
        </w:rPr>
        <w:t>urgentie</w:t>
      </w:r>
      <w:r w:rsidRPr="00933D27">
        <w:rPr>
          <w:rFonts w:eastAsia="SimSun" w:cstheme="minorHAnsi"/>
          <w:sz w:val="20"/>
          <w:szCs w:val="20"/>
          <w:lang w:eastAsia="zh-CN"/>
        </w:rPr>
        <w:t xml:space="preserve"> van de oplossing van een storing wordt onderstaande classificatie gebruikt: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2760"/>
        <w:gridCol w:w="6256"/>
      </w:tblGrid>
      <w:tr w:rsidR="00D61E42" w:rsidRPr="00C86545" w14:paraId="3AF96F7A" w14:textId="77777777" w:rsidTr="00607F10">
        <w:tc>
          <w:tcPr>
            <w:tcW w:w="2913" w:type="dxa"/>
            <w:shd w:val="clear" w:color="auto" w:fill="E7E6E6" w:themeFill="background2"/>
          </w:tcPr>
          <w:p w14:paraId="1DA2D959" w14:textId="77777777" w:rsidR="00D61E42" w:rsidRPr="00933D27" w:rsidRDefault="00D61E42" w:rsidP="00607F10">
            <w:pPr>
              <w:spacing w:line="259" w:lineRule="auto"/>
              <w:rPr>
                <w:rFonts w:eastAsia="SimSun" w:cstheme="minorHAnsi"/>
                <w:b/>
                <w:sz w:val="20"/>
                <w:szCs w:val="20"/>
                <w:lang w:eastAsia="zh-CN"/>
              </w:rPr>
            </w:pPr>
            <w:r w:rsidRPr="00933D27">
              <w:rPr>
                <w:rFonts w:eastAsia="SimSun" w:cstheme="minorHAnsi"/>
                <w:b/>
                <w:bCs/>
                <w:sz w:val="20"/>
                <w:szCs w:val="20"/>
                <w:lang w:eastAsia="zh-CN"/>
              </w:rPr>
              <w:lastRenderedPageBreak/>
              <w:t>Urgentie</w:t>
            </w:r>
          </w:p>
        </w:tc>
        <w:tc>
          <w:tcPr>
            <w:tcW w:w="6716" w:type="dxa"/>
            <w:shd w:val="clear" w:color="auto" w:fill="E7E6E6" w:themeFill="background2"/>
          </w:tcPr>
          <w:p w14:paraId="0B78F91C" w14:textId="77777777" w:rsidR="00D61E42" w:rsidRPr="00933D27" w:rsidRDefault="00D61E42" w:rsidP="00607F10">
            <w:pPr>
              <w:spacing w:line="259" w:lineRule="auto"/>
              <w:rPr>
                <w:rFonts w:eastAsia="SimSun" w:cstheme="minorHAnsi"/>
                <w:sz w:val="20"/>
                <w:szCs w:val="20"/>
                <w:lang w:eastAsia="zh-CN"/>
              </w:rPr>
            </w:pPr>
            <w:r w:rsidRPr="00933D27">
              <w:rPr>
                <w:rFonts w:eastAsia="SimSun" w:cstheme="minorHAnsi"/>
                <w:sz w:val="20"/>
                <w:szCs w:val="20"/>
                <w:lang w:eastAsia="zh-CN"/>
              </w:rPr>
              <w:t>Omschrijving</w:t>
            </w:r>
          </w:p>
        </w:tc>
      </w:tr>
      <w:tr w:rsidR="00D61E42" w:rsidRPr="00C86545" w14:paraId="5F8EC936" w14:textId="77777777" w:rsidTr="00607F10">
        <w:tc>
          <w:tcPr>
            <w:tcW w:w="2913" w:type="dxa"/>
          </w:tcPr>
          <w:p w14:paraId="0E368007" w14:textId="77777777" w:rsidR="00D61E42" w:rsidRPr="00933D27" w:rsidRDefault="00D61E42" w:rsidP="00607F10">
            <w:pPr>
              <w:spacing w:line="259" w:lineRule="auto"/>
              <w:rPr>
                <w:rFonts w:eastAsia="SimSun" w:cstheme="minorHAnsi"/>
                <w:sz w:val="20"/>
                <w:szCs w:val="20"/>
                <w:lang w:eastAsia="zh-CN"/>
              </w:rPr>
            </w:pPr>
            <w:r w:rsidRPr="00933D27">
              <w:rPr>
                <w:rFonts w:eastAsia="SimSun" w:cstheme="minorHAnsi"/>
                <w:sz w:val="20"/>
                <w:szCs w:val="20"/>
                <w:lang w:eastAsia="zh-CN"/>
              </w:rPr>
              <w:t>Kritisch of primair proces stagneert</w:t>
            </w:r>
          </w:p>
        </w:tc>
        <w:tc>
          <w:tcPr>
            <w:tcW w:w="6716" w:type="dxa"/>
          </w:tcPr>
          <w:p w14:paraId="5BDA44D0" w14:textId="77777777" w:rsidR="00D61E42" w:rsidRPr="00933D27" w:rsidRDefault="00D61E42" w:rsidP="00607F10">
            <w:pPr>
              <w:spacing w:line="259" w:lineRule="auto"/>
              <w:rPr>
                <w:rFonts w:eastAsia="SimSun" w:cstheme="minorHAnsi"/>
                <w:sz w:val="20"/>
                <w:szCs w:val="20"/>
                <w:lang w:eastAsia="zh-CN"/>
              </w:rPr>
            </w:pPr>
            <w:r w:rsidRPr="00933D27">
              <w:rPr>
                <w:rFonts w:eastAsia="SimSun" w:cstheme="minorHAnsi"/>
                <w:sz w:val="20"/>
                <w:szCs w:val="20"/>
                <w:lang w:eastAsia="zh-CN"/>
              </w:rPr>
              <w:t xml:space="preserve">Kritische processen zijn bepalend zijn voor het succes of het falen van de organisatie. </w:t>
            </w:r>
          </w:p>
        </w:tc>
      </w:tr>
      <w:tr w:rsidR="00D61E42" w:rsidRPr="00C86545" w14:paraId="109A6D66" w14:textId="77777777" w:rsidTr="00607F10">
        <w:tc>
          <w:tcPr>
            <w:tcW w:w="2913" w:type="dxa"/>
          </w:tcPr>
          <w:p w14:paraId="03C9FACE" w14:textId="595A701D" w:rsidR="00D61E42" w:rsidRPr="00933D27" w:rsidRDefault="00D61E42" w:rsidP="00933D27">
            <w:pPr>
              <w:spacing w:line="259" w:lineRule="auto"/>
              <w:rPr>
                <w:rFonts w:eastAsia="SimSun" w:cstheme="minorHAnsi"/>
                <w:sz w:val="20"/>
                <w:szCs w:val="20"/>
                <w:lang w:eastAsia="zh-CN"/>
              </w:rPr>
            </w:pPr>
            <w:r w:rsidRPr="00933D27">
              <w:rPr>
                <w:rFonts w:eastAsia="SimSun" w:cstheme="minorHAnsi"/>
                <w:sz w:val="20"/>
                <w:szCs w:val="20"/>
                <w:lang w:eastAsia="zh-CN"/>
              </w:rPr>
              <w:t xml:space="preserve">Niet kritisch </w:t>
            </w:r>
            <w:r w:rsidR="00933D27" w:rsidRPr="00933D27">
              <w:rPr>
                <w:rFonts w:eastAsia="SimSun" w:cstheme="minorHAnsi"/>
                <w:sz w:val="20"/>
                <w:szCs w:val="20"/>
                <w:lang w:eastAsia="zh-CN"/>
              </w:rPr>
              <w:t>of</w:t>
            </w:r>
            <w:r w:rsidRPr="00933D27">
              <w:rPr>
                <w:rFonts w:eastAsia="SimSun" w:cstheme="minorHAnsi"/>
                <w:sz w:val="20"/>
                <w:szCs w:val="20"/>
                <w:lang w:eastAsia="zh-CN"/>
              </w:rPr>
              <w:t xml:space="preserve"> niet-primair proces stagneert</w:t>
            </w:r>
          </w:p>
        </w:tc>
        <w:tc>
          <w:tcPr>
            <w:tcW w:w="6716" w:type="dxa"/>
          </w:tcPr>
          <w:p w14:paraId="76A770AC" w14:textId="77777777" w:rsidR="00D61E42" w:rsidRPr="00933D27" w:rsidRDefault="00D61E42" w:rsidP="00607F10">
            <w:pPr>
              <w:spacing w:line="259" w:lineRule="auto"/>
              <w:rPr>
                <w:rFonts w:eastAsia="SimSun" w:cstheme="minorHAnsi"/>
                <w:sz w:val="20"/>
                <w:szCs w:val="20"/>
                <w:lang w:eastAsia="zh-CN"/>
              </w:rPr>
            </w:pPr>
            <w:r w:rsidRPr="00933D27">
              <w:rPr>
                <w:rFonts w:eastAsia="SimSun" w:cstheme="minorHAnsi"/>
                <w:sz w:val="20"/>
                <w:szCs w:val="20"/>
                <w:lang w:eastAsia="zh-CN"/>
              </w:rPr>
              <w:t xml:space="preserve">De meeste ondersteunende en beleidsprocessen behoren tot deze categorie. </w:t>
            </w:r>
          </w:p>
        </w:tc>
      </w:tr>
      <w:tr w:rsidR="00D61E42" w:rsidRPr="00C86545" w14:paraId="3E4A9DC9" w14:textId="77777777" w:rsidTr="00607F10">
        <w:tc>
          <w:tcPr>
            <w:tcW w:w="2913" w:type="dxa"/>
          </w:tcPr>
          <w:p w14:paraId="0F639FB9" w14:textId="77777777" w:rsidR="00D61E42" w:rsidRPr="00933D27" w:rsidRDefault="00D61E42" w:rsidP="00607F10">
            <w:pPr>
              <w:spacing w:line="259" w:lineRule="auto"/>
              <w:rPr>
                <w:rFonts w:eastAsia="SimSun" w:cstheme="minorHAnsi"/>
                <w:sz w:val="20"/>
                <w:szCs w:val="20"/>
                <w:lang w:eastAsia="zh-CN"/>
              </w:rPr>
            </w:pPr>
            <w:r w:rsidRPr="00933D27">
              <w:rPr>
                <w:rFonts w:eastAsia="SimSun" w:cstheme="minorHAnsi"/>
                <w:sz w:val="20"/>
                <w:szCs w:val="20"/>
                <w:lang w:eastAsia="zh-CN"/>
              </w:rPr>
              <w:t>Er is een workaround</w:t>
            </w:r>
          </w:p>
        </w:tc>
        <w:tc>
          <w:tcPr>
            <w:tcW w:w="6716" w:type="dxa"/>
          </w:tcPr>
          <w:p w14:paraId="7BF3427D" w14:textId="77777777" w:rsidR="00D61E42" w:rsidRPr="00933D27" w:rsidRDefault="00D61E42" w:rsidP="00607F10">
            <w:pPr>
              <w:spacing w:line="259" w:lineRule="auto"/>
              <w:rPr>
                <w:rFonts w:eastAsia="SimSun" w:cstheme="minorHAnsi"/>
                <w:sz w:val="20"/>
                <w:szCs w:val="20"/>
                <w:lang w:eastAsia="zh-CN"/>
              </w:rPr>
            </w:pPr>
            <w:r w:rsidRPr="00933D27">
              <w:rPr>
                <w:rFonts w:eastAsia="SimSun" w:cstheme="minorHAnsi"/>
                <w:sz w:val="20"/>
                <w:szCs w:val="20"/>
                <w:lang w:eastAsia="zh-CN"/>
              </w:rPr>
              <w:t xml:space="preserve">Het gemelde incident is nog niet opgelost, maar dankzij een workaround (omweg, alternatief middel) kan er verder worden gewerkt. . </w:t>
            </w:r>
          </w:p>
        </w:tc>
      </w:tr>
      <w:tr w:rsidR="00D61E42" w:rsidRPr="00C86545" w14:paraId="4D673914" w14:textId="77777777" w:rsidTr="00607F10">
        <w:tc>
          <w:tcPr>
            <w:tcW w:w="2913" w:type="dxa"/>
          </w:tcPr>
          <w:p w14:paraId="4F9402E8" w14:textId="77777777" w:rsidR="00D61E42" w:rsidRPr="00933D27" w:rsidRDefault="00D61E42" w:rsidP="00607F10">
            <w:pPr>
              <w:spacing w:line="259" w:lineRule="auto"/>
              <w:rPr>
                <w:rFonts w:eastAsia="SimSun" w:cstheme="minorHAnsi"/>
                <w:sz w:val="20"/>
                <w:szCs w:val="20"/>
                <w:lang w:eastAsia="zh-CN"/>
              </w:rPr>
            </w:pPr>
            <w:r w:rsidRPr="00933D27">
              <w:rPr>
                <w:rFonts w:eastAsia="SimSun" w:cstheme="minorHAnsi"/>
                <w:sz w:val="20"/>
                <w:szCs w:val="20"/>
                <w:lang w:eastAsia="zh-CN"/>
              </w:rPr>
              <w:t>Geen urgentie</w:t>
            </w:r>
          </w:p>
        </w:tc>
        <w:tc>
          <w:tcPr>
            <w:tcW w:w="6716" w:type="dxa"/>
          </w:tcPr>
          <w:p w14:paraId="7C4064C8" w14:textId="77777777" w:rsidR="00D61E42" w:rsidRPr="00933D27" w:rsidRDefault="00D61E42" w:rsidP="00607F10">
            <w:pPr>
              <w:spacing w:line="259" w:lineRule="auto"/>
              <w:rPr>
                <w:rFonts w:eastAsia="SimSun" w:cstheme="minorHAnsi"/>
                <w:sz w:val="20"/>
                <w:szCs w:val="20"/>
                <w:lang w:eastAsia="zh-CN"/>
              </w:rPr>
            </w:pPr>
            <w:r w:rsidRPr="00933D27">
              <w:rPr>
                <w:rFonts w:eastAsia="SimSun" w:cstheme="minorHAnsi"/>
                <w:sz w:val="20"/>
                <w:szCs w:val="20"/>
                <w:lang w:eastAsia="zh-CN"/>
              </w:rPr>
              <w:t xml:space="preserve">Er is een incident, maar de oplossing is niet urgent. </w:t>
            </w:r>
          </w:p>
        </w:tc>
      </w:tr>
    </w:tbl>
    <w:p w14:paraId="0C0587D0" w14:textId="77777777" w:rsidR="00D61E42" w:rsidRPr="00933D27" w:rsidRDefault="00D61E42" w:rsidP="00D61E42">
      <w:pPr>
        <w:spacing w:after="160" w:line="259" w:lineRule="auto"/>
        <w:rPr>
          <w:rFonts w:eastAsia="SimSun" w:cstheme="minorHAnsi"/>
          <w:sz w:val="20"/>
          <w:szCs w:val="20"/>
          <w:lang w:eastAsia="zh-CN"/>
        </w:rPr>
      </w:pPr>
    </w:p>
    <w:p w14:paraId="4B37FE58" w14:textId="77777777" w:rsidR="00D61E42" w:rsidRPr="00933D27" w:rsidRDefault="00D61E42" w:rsidP="00D61E42">
      <w:pPr>
        <w:spacing w:after="160" w:line="259" w:lineRule="auto"/>
        <w:rPr>
          <w:rFonts w:eastAsia="SimSun" w:cstheme="minorHAnsi"/>
          <w:sz w:val="20"/>
          <w:szCs w:val="20"/>
          <w:lang w:eastAsia="zh-CN"/>
        </w:rPr>
      </w:pPr>
      <w:r w:rsidRPr="00933D27">
        <w:rPr>
          <w:rFonts w:eastAsia="SimSun" w:cstheme="minorHAnsi"/>
          <w:sz w:val="20"/>
          <w:szCs w:val="20"/>
          <w:lang w:eastAsia="zh-CN"/>
        </w:rPr>
        <w:t>Voor het vaststellen van de impact van een storing wordt gebruikt gemaakt van onderstaande kenmerken: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2756"/>
        <w:gridCol w:w="6260"/>
      </w:tblGrid>
      <w:tr w:rsidR="00D61E42" w:rsidRPr="00C86545" w14:paraId="592384BE" w14:textId="77777777" w:rsidTr="00607F10">
        <w:tc>
          <w:tcPr>
            <w:tcW w:w="2943" w:type="dxa"/>
            <w:shd w:val="clear" w:color="auto" w:fill="CCCCCC"/>
          </w:tcPr>
          <w:p w14:paraId="3E255042" w14:textId="77777777" w:rsidR="00D61E42" w:rsidRPr="00933D27" w:rsidRDefault="00D61E42" w:rsidP="00607F10">
            <w:pPr>
              <w:spacing w:line="259" w:lineRule="auto"/>
              <w:rPr>
                <w:rFonts w:eastAsia="SimSun" w:cstheme="minorHAnsi"/>
                <w:sz w:val="20"/>
                <w:szCs w:val="20"/>
                <w:lang w:eastAsia="zh-CN"/>
              </w:rPr>
            </w:pPr>
            <w:r w:rsidRPr="00933D27">
              <w:rPr>
                <w:rFonts w:eastAsia="SimSun" w:cstheme="minorHAnsi"/>
                <w:b/>
                <w:bCs/>
                <w:sz w:val="20"/>
                <w:szCs w:val="20"/>
                <w:lang w:eastAsia="zh-CN"/>
              </w:rPr>
              <w:t>Impact</w:t>
            </w:r>
          </w:p>
        </w:tc>
        <w:tc>
          <w:tcPr>
            <w:tcW w:w="6804" w:type="dxa"/>
            <w:shd w:val="clear" w:color="auto" w:fill="CCCCCC"/>
          </w:tcPr>
          <w:p w14:paraId="3884C919" w14:textId="77777777" w:rsidR="00D61E42" w:rsidRPr="00933D27" w:rsidRDefault="00D61E42" w:rsidP="00607F10">
            <w:pPr>
              <w:spacing w:line="259" w:lineRule="auto"/>
              <w:rPr>
                <w:rFonts w:eastAsia="SimSun" w:cstheme="minorHAnsi"/>
                <w:sz w:val="20"/>
                <w:szCs w:val="20"/>
                <w:lang w:eastAsia="zh-CN"/>
              </w:rPr>
            </w:pPr>
            <w:r w:rsidRPr="00933D27">
              <w:rPr>
                <w:rFonts w:eastAsia="SimSun" w:cstheme="minorHAnsi"/>
                <w:sz w:val="20"/>
                <w:szCs w:val="20"/>
                <w:lang w:eastAsia="zh-CN"/>
              </w:rPr>
              <w:t>Omschrijving</w:t>
            </w:r>
          </w:p>
        </w:tc>
      </w:tr>
      <w:tr w:rsidR="00D61E42" w:rsidRPr="00C86545" w14:paraId="4C9A6D14" w14:textId="77777777" w:rsidTr="00607F10">
        <w:tc>
          <w:tcPr>
            <w:tcW w:w="2943" w:type="dxa"/>
          </w:tcPr>
          <w:p w14:paraId="42A863DC" w14:textId="77777777" w:rsidR="00D61E42" w:rsidRPr="00933D27" w:rsidRDefault="00D61E42" w:rsidP="00607F10">
            <w:pPr>
              <w:spacing w:line="259" w:lineRule="auto"/>
              <w:rPr>
                <w:rFonts w:eastAsia="SimSun" w:cstheme="minorHAnsi"/>
                <w:sz w:val="20"/>
                <w:szCs w:val="20"/>
                <w:lang w:eastAsia="zh-CN"/>
              </w:rPr>
            </w:pPr>
            <w:r w:rsidRPr="00933D27">
              <w:rPr>
                <w:rFonts w:eastAsia="SimSun" w:cstheme="minorHAnsi"/>
                <w:sz w:val="20"/>
                <w:szCs w:val="20"/>
                <w:lang w:eastAsia="zh-CN"/>
              </w:rPr>
              <w:t>Organisatie</w:t>
            </w:r>
          </w:p>
        </w:tc>
        <w:tc>
          <w:tcPr>
            <w:tcW w:w="6804" w:type="dxa"/>
          </w:tcPr>
          <w:p w14:paraId="510BCBE8" w14:textId="77777777" w:rsidR="00D61E42" w:rsidRPr="00933D27" w:rsidRDefault="00D61E42" w:rsidP="00607F10">
            <w:pPr>
              <w:spacing w:line="259" w:lineRule="auto"/>
              <w:rPr>
                <w:rFonts w:eastAsia="SimSun" w:cstheme="minorHAnsi"/>
                <w:sz w:val="20"/>
                <w:szCs w:val="20"/>
                <w:lang w:eastAsia="zh-CN"/>
              </w:rPr>
            </w:pPr>
            <w:r w:rsidRPr="00933D27">
              <w:rPr>
                <w:rFonts w:eastAsia="SimSun" w:cstheme="minorHAnsi"/>
                <w:sz w:val="20"/>
                <w:szCs w:val="20"/>
                <w:lang w:eastAsia="zh-CN"/>
              </w:rPr>
              <w:t xml:space="preserve">De storing heeft impact op een groot deel van de gebruikers </w:t>
            </w:r>
          </w:p>
        </w:tc>
      </w:tr>
      <w:tr w:rsidR="00D61E42" w:rsidRPr="00C86545" w14:paraId="60FD0065" w14:textId="77777777" w:rsidTr="00607F10">
        <w:tc>
          <w:tcPr>
            <w:tcW w:w="2943" w:type="dxa"/>
          </w:tcPr>
          <w:p w14:paraId="5B578463" w14:textId="77777777" w:rsidR="00D61E42" w:rsidRPr="00933D27" w:rsidRDefault="00D61E42" w:rsidP="00607F10">
            <w:pPr>
              <w:spacing w:line="259" w:lineRule="auto"/>
              <w:rPr>
                <w:rFonts w:eastAsia="SimSun" w:cstheme="minorHAnsi"/>
                <w:sz w:val="20"/>
                <w:szCs w:val="20"/>
                <w:lang w:eastAsia="zh-CN"/>
              </w:rPr>
            </w:pPr>
            <w:r w:rsidRPr="00933D27">
              <w:rPr>
                <w:rFonts w:eastAsia="SimSun" w:cstheme="minorHAnsi"/>
                <w:sz w:val="20"/>
                <w:szCs w:val="20"/>
                <w:lang w:eastAsia="zh-CN"/>
              </w:rPr>
              <w:t>Afdeling</w:t>
            </w:r>
          </w:p>
        </w:tc>
        <w:tc>
          <w:tcPr>
            <w:tcW w:w="6804" w:type="dxa"/>
          </w:tcPr>
          <w:p w14:paraId="477EA7ED" w14:textId="77777777" w:rsidR="00D61E42" w:rsidRPr="00933D27" w:rsidRDefault="00D61E42" w:rsidP="00607F10">
            <w:pPr>
              <w:spacing w:line="259" w:lineRule="auto"/>
              <w:rPr>
                <w:rFonts w:eastAsia="SimSun" w:cstheme="minorHAnsi"/>
                <w:sz w:val="20"/>
                <w:szCs w:val="20"/>
                <w:lang w:eastAsia="zh-CN"/>
              </w:rPr>
            </w:pPr>
            <w:r w:rsidRPr="00933D27">
              <w:rPr>
                <w:rFonts w:eastAsia="SimSun" w:cstheme="minorHAnsi"/>
                <w:sz w:val="20"/>
                <w:szCs w:val="20"/>
                <w:lang w:eastAsia="zh-CN"/>
              </w:rPr>
              <w:t>De storing heeft impact op slechts een kleine groep gebruikers: een team, bureau of afdeling</w:t>
            </w:r>
          </w:p>
        </w:tc>
      </w:tr>
      <w:tr w:rsidR="00D61E42" w:rsidRPr="00C86545" w14:paraId="0FEE312D" w14:textId="77777777" w:rsidTr="00607F10">
        <w:tc>
          <w:tcPr>
            <w:tcW w:w="2943" w:type="dxa"/>
          </w:tcPr>
          <w:p w14:paraId="6504FF9A" w14:textId="77777777" w:rsidR="00D61E42" w:rsidRPr="00933D27" w:rsidRDefault="00D61E42" w:rsidP="00607F10">
            <w:pPr>
              <w:spacing w:line="259" w:lineRule="auto"/>
              <w:rPr>
                <w:rFonts w:eastAsia="SimSun" w:cstheme="minorHAnsi"/>
                <w:sz w:val="20"/>
                <w:szCs w:val="20"/>
                <w:lang w:eastAsia="zh-CN"/>
              </w:rPr>
            </w:pPr>
            <w:r w:rsidRPr="00933D27">
              <w:rPr>
                <w:rFonts w:eastAsia="SimSun" w:cstheme="minorHAnsi"/>
                <w:sz w:val="20"/>
                <w:szCs w:val="20"/>
                <w:lang w:eastAsia="zh-CN"/>
              </w:rPr>
              <w:t>Persoon</w:t>
            </w:r>
          </w:p>
        </w:tc>
        <w:tc>
          <w:tcPr>
            <w:tcW w:w="6804" w:type="dxa"/>
          </w:tcPr>
          <w:p w14:paraId="0BCE99C7" w14:textId="77777777" w:rsidR="00D61E42" w:rsidRPr="00933D27" w:rsidRDefault="00D61E42" w:rsidP="00607F10">
            <w:pPr>
              <w:spacing w:line="259" w:lineRule="auto"/>
              <w:rPr>
                <w:rFonts w:eastAsia="SimSun" w:cstheme="minorHAnsi"/>
                <w:sz w:val="20"/>
                <w:szCs w:val="20"/>
                <w:lang w:eastAsia="zh-CN"/>
              </w:rPr>
            </w:pPr>
            <w:r w:rsidRPr="00933D27">
              <w:rPr>
                <w:rFonts w:eastAsia="SimSun" w:cstheme="minorHAnsi"/>
                <w:sz w:val="20"/>
                <w:szCs w:val="20"/>
                <w:lang w:eastAsia="zh-CN"/>
              </w:rPr>
              <w:t>De storing heeft impact op de werkzaamheden van één persoon.</w:t>
            </w:r>
          </w:p>
        </w:tc>
      </w:tr>
    </w:tbl>
    <w:p w14:paraId="3FE14292" w14:textId="77777777" w:rsidR="00D61E42" w:rsidRPr="00933D27" w:rsidRDefault="00D61E42" w:rsidP="00D61E42">
      <w:pPr>
        <w:spacing w:after="160" w:line="259" w:lineRule="auto"/>
        <w:rPr>
          <w:rFonts w:eastAsia="SimSun" w:cstheme="minorHAnsi"/>
          <w:sz w:val="20"/>
          <w:szCs w:val="20"/>
          <w:lang w:eastAsia="zh-CN"/>
        </w:rPr>
      </w:pPr>
    </w:p>
    <w:p w14:paraId="3FC3AFDC" w14:textId="77777777" w:rsidR="00D61E42" w:rsidRPr="00933D27" w:rsidRDefault="00D61E42" w:rsidP="00D61E42">
      <w:pPr>
        <w:spacing w:after="160" w:line="259" w:lineRule="auto"/>
        <w:rPr>
          <w:rFonts w:eastAsia="SimSun" w:cstheme="minorHAnsi"/>
          <w:sz w:val="20"/>
          <w:szCs w:val="20"/>
          <w:lang w:eastAsia="zh-CN"/>
        </w:rPr>
      </w:pPr>
      <w:r w:rsidRPr="00933D27">
        <w:rPr>
          <w:rFonts w:eastAsia="SimSun" w:cstheme="minorHAnsi"/>
          <w:sz w:val="20"/>
          <w:szCs w:val="20"/>
          <w:lang w:eastAsia="zh-CN"/>
        </w:rPr>
        <w:t>De impact en de urgentie bepalen de prioriteit, volgens onderstaande tabel:</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4428"/>
        <w:gridCol w:w="1776"/>
        <w:gridCol w:w="1701"/>
        <w:gridCol w:w="1842"/>
      </w:tblGrid>
      <w:tr w:rsidR="00D61E42" w:rsidRPr="00C86545" w14:paraId="3D8A2293" w14:textId="77777777" w:rsidTr="00607F10">
        <w:tc>
          <w:tcPr>
            <w:tcW w:w="4428" w:type="dxa"/>
            <w:shd w:val="clear" w:color="auto" w:fill="C0C0C0"/>
          </w:tcPr>
          <w:p w14:paraId="513E5613" w14:textId="77777777" w:rsidR="00D61E42" w:rsidRPr="00933D27" w:rsidRDefault="00D61E42" w:rsidP="00607F10">
            <w:pPr>
              <w:spacing w:line="259" w:lineRule="auto"/>
              <w:rPr>
                <w:rFonts w:eastAsia="SimSun" w:cstheme="minorHAnsi"/>
                <w:sz w:val="20"/>
                <w:szCs w:val="20"/>
                <w:lang w:eastAsia="zh-CN"/>
              </w:rPr>
            </w:pPr>
            <w:r w:rsidRPr="00933D27">
              <w:rPr>
                <w:rFonts w:eastAsia="SimSun" w:cstheme="minorHAnsi"/>
                <w:b/>
                <w:bCs/>
                <w:sz w:val="20"/>
                <w:szCs w:val="20"/>
                <w:lang w:eastAsia="zh-CN"/>
              </w:rPr>
              <w:t>Prioriteit = urgentie x impact</w:t>
            </w:r>
          </w:p>
        </w:tc>
        <w:tc>
          <w:tcPr>
            <w:tcW w:w="1776" w:type="dxa"/>
            <w:shd w:val="clear" w:color="auto" w:fill="C0C0C0"/>
          </w:tcPr>
          <w:p w14:paraId="5F78F7DC" w14:textId="77777777" w:rsidR="00D61E42" w:rsidRPr="00933D27" w:rsidRDefault="00D61E42" w:rsidP="00607F10">
            <w:pPr>
              <w:spacing w:line="259" w:lineRule="auto"/>
              <w:rPr>
                <w:rFonts w:eastAsia="SimSun" w:cstheme="minorHAnsi"/>
                <w:sz w:val="20"/>
                <w:szCs w:val="20"/>
                <w:lang w:eastAsia="zh-CN"/>
              </w:rPr>
            </w:pPr>
            <w:r w:rsidRPr="00933D27">
              <w:rPr>
                <w:rFonts w:eastAsia="SimSun" w:cstheme="minorHAnsi"/>
                <w:sz w:val="20"/>
                <w:szCs w:val="20"/>
                <w:lang w:eastAsia="zh-CN"/>
              </w:rPr>
              <w:t>Organisatie</w:t>
            </w:r>
          </w:p>
        </w:tc>
        <w:tc>
          <w:tcPr>
            <w:tcW w:w="1701" w:type="dxa"/>
            <w:shd w:val="clear" w:color="auto" w:fill="C0C0C0"/>
          </w:tcPr>
          <w:p w14:paraId="3EC98E69" w14:textId="77777777" w:rsidR="00D61E42" w:rsidRPr="00933D27" w:rsidRDefault="00D61E42" w:rsidP="00607F10">
            <w:pPr>
              <w:spacing w:line="259" w:lineRule="auto"/>
              <w:rPr>
                <w:rFonts w:eastAsia="SimSun" w:cstheme="minorHAnsi"/>
                <w:sz w:val="20"/>
                <w:szCs w:val="20"/>
                <w:lang w:eastAsia="zh-CN"/>
              </w:rPr>
            </w:pPr>
            <w:r w:rsidRPr="00933D27">
              <w:rPr>
                <w:rFonts w:eastAsia="SimSun" w:cstheme="minorHAnsi"/>
                <w:sz w:val="20"/>
                <w:szCs w:val="20"/>
                <w:lang w:eastAsia="zh-CN"/>
              </w:rPr>
              <w:t>Afdeling</w:t>
            </w:r>
          </w:p>
        </w:tc>
        <w:tc>
          <w:tcPr>
            <w:tcW w:w="1842" w:type="dxa"/>
            <w:shd w:val="clear" w:color="auto" w:fill="C0C0C0"/>
          </w:tcPr>
          <w:p w14:paraId="556923AA" w14:textId="77777777" w:rsidR="00D61E42" w:rsidRPr="00933D27" w:rsidRDefault="00D61E42" w:rsidP="00607F10">
            <w:pPr>
              <w:spacing w:line="259" w:lineRule="auto"/>
              <w:rPr>
                <w:rFonts w:eastAsia="SimSun" w:cstheme="minorHAnsi"/>
                <w:sz w:val="20"/>
                <w:szCs w:val="20"/>
                <w:lang w:eastAsia="zh-CN"/>
              </w:rPr>
            </w:pPr>
            <w:r w:rsidRPr="00933D27">
              <w:rPr>
                <w:rFonts w:eastAsia="SimSun" w:cstheme="minorHAnsi"/>
                <w:sz w:val="20"/>
                <w:szCs w:val="20"/>
                <w:lang w:eastAsia="zh-CN"/>
              </w:rPr>
              <w:t>Persoon</w:t>
            </w:r>
          </w:p>
        </w:tc>
      </w:tr>
      <w:tr w:rsidR="00D61E42" w:rsidRPr="00C86545" w14:paraId="31082C9A" w14:textId="77777777" w:rsidTr="00607F10">
        <w:tc>
          <w:tcPr>
            <w:tcW w:w="4428" w:type="dxa"/>
          </w:tcPr>
          <w:p w14:paraId="775D37DE" w14:textId="77777777" w:rsidR="00D61E42" w:rsidRPr="00933D27" w:rsidRDefault="00D61E42" w:rsidP="00607F10">
            <w:pPr>
              <w:spacing w:line="259" w:lineRule="auto"/>
              <w:rPr>
                <w:rFonts w:eastAsia="SimSun" w:cstheme="minorHAnsi"/>
                <w:sz w:val="20"/>
                <w:szCs w:val="20"/>
                <w:lang w:eastAsia="zh-CN"/>
              </w:rPr>
            </w:pPr>
            <w:r w:rsidRPr="00933D27">
              <w:rPr>
                <w:rFonts w:eastAsia="SimSun" w:cstheme="minorHAnsi"/>
                <w:sz w:val="20"/>
                <w:szCs w:val="20"/>
                <w:lang w:eastAsia="zh-CN"/>
              </w:rPr>
              <w:t>Kritisch bedrijfsproces stagneert</w:t>
            </w:r>
          </w:p>
        </w:tc>
        <w:tc>
          <w:tcPr>
            <w:tcW w:w="1776" w:type="dxa"/>
            <w:shd w:val="clear" w:color="auto" w:fill="FF0000"/>
          </w:tcPr>
          <w:p w14:paraId="4E353104" w14:textId="77777777" w:rsidR="00D61E42" w:rsidRPr="00933D27" w:rsidRDefault="00D61E42" w:rsidP="00607F10">
            <w:pPr>
              <w:spacing w:line="259" w:lineRule="auto"/>
              <w:rPr>
                <w:rFonts w:eastAsia="SimSun" w:cstheme="minorHAnsi"/>
                <w:sz w:val="20"/>
                <w:szCs w:val="20"/>
                <w:lang w:eastAsia="zh-CN"/>
              </w:rPr>
            </w:pPr>
            <w:r w:rsidRPr="00933D27">
              <w:rPr>
                <w:rFonts w:eastAsia="SimSun" w:cstheme="minorHAnsi"/>
                <w:sz w:val="20"/>
                <w:szCs w:val="20"/>
                <w:lang w:eastAsia="zh-CN"/>
              </w:rPr>
              <w:t>Prioriteit 1</w:t>
            </w:r>
          </w:p>
        </w:tc>
        <w:tc>
          <w:tcPr>
            <w:tcW w:w="1701" w:type="dxa"/>
            <w:shd w:val="clear" w:color="auto" w:fill="FF0000"/>
          </w:tcPr>
          <w:p w14:paraId="69A6398C" w14:textId="77777777" w:rsidR="00D61E42" w:rsidRPr="00933D27" w:rsidRDefault="00D61E42" w:rsidP="00607F10">
            <w:pPr>
              <w:spacing w:line="259" w:lineRule="auto"/>
              <w:rPr>
                <w:rFonts w:eastAsia="SimSun" w:cstheme="minorHAnsi"/>
                <w:sz w:val="20"/>
                <w:szCs w:val="20"/>
                <w:lang w:eastAsia="zh-CN"/>
              </w:rPr>
            </w:pPr>
            <w:r w:rsidRPr="00933D27">
              <w:rPr>
                <w:rFonts w:eastAsia="SimSun" w:cstheme="minorHAnsi"/>
                <w:sz w:val="20"/>
                <w:szCs w:val="20"/>
                <w:lang w:eastAsia="zh-CN"/>
              </w:rPr>
              <w:t>Prioriteit 1</w:t>
            </w:r>
          </w:p>
        </w:tc>
        <w:tc>
          <w:tcPr>
            <w:tcW w:w="1842" w:type="dxa"/>
            <w:shd w:val="clear" w:color="auto" w:fill="FF9900"/>
          </w:tcPr>
          <w:p w14:paraId="28FA9A8F" w14:textId="77777777" w:rsidR="00D61E42" w:rsidRPr="00933D27" w:rsidRDefault="00D61E42" w:rsidP="00607F10">
            <w:pPr>
              <w:spacing w:line="259" w:lineRule="auto"/>
              <w:rPr>
                <w:rFonts w:eastAsia="SimSun" w:cstheme="minorHAnsi"/>
                <w:sz w:val="20"/>
                <w:szCs w:val="20"/>
                <w:lang w:eastAsia="zh-CN"/>
              </w:rPr>
            </w:pPr>
            <w:r w:rsidRPr="00933D27">
              <w:rPr>
                <w:rFonts w:eastAsia="SimSun" w:cstheme="minorHAnsi"/>
                <w:sz w:val="20"/>
                <w:szCs w:val="20"/>
                <w:lang w:eastAsia="zh-CN"/>
              </w:rPr>
              <w:t>Prioriteit 2</w:t>
            </w:r>
          </w:p>
        </w:tc>
      </w:tr>
      <w:tr w:rsidR="00D61E42" w:rsidRPr="00C86545" w14:paraId="1767CD7B" w14:textId="77777777" w:rsidTr="00607F10">
        <w:tc>
          <w:tcPr>
            <w:tcW w:w="4428" w:type="dxa"/>
          </w:tcPr>
          <w:p w14:paraId="21A3E2D1" w14:textId="77777777" w:rsidR="00D61E42" w:rsidRPr="00933D27" w:rsidRDefault="00D61E42" w:rsidP="00607F10">
            <w:pPr>
              <w:spacing w:line="259" w:lineRule="auto"/>
              <w:rPr>
                <w:rFonts w:eastAsia="SimSun" w:cstheme="minorHAnsi"/>
                <w:sz w:val="20"/>
                <w:szCs w:val="20"/>
                <w:lang w:eastAsia="zh-CN"/>
              </w:rPr>
            </w:pPr>
            <w:r w:rsidRPr="00933D27">
              <w:rPr>
                <w:rFonts w:eastAsia="SimSun" w:cstheme="minorHAnsi"/>
                <w:sz w:val="20"/>
                <w:szCs w:val="20"/>
                <w:lang w:eastAsia="zh-CN"/>
              </w:rPr>
              <w:t>Niet-kritisch bedrijfsproces stagneert</w:t>
            </w:r>
          </w:p>
        </w:tc>
        <w:tc>
          <w:tcPr>
            <w:tcW w:w="1776" w:type="dxa"/>
            <w:shd w:val="clear" w:color="auto" w:fill="FF0000"/>
          </w:tcPr>
          <w:p w14:paraId="274141B8" w14:textId="77777777" w:rsidR="00D61E42" w:rsidRPr="00933D27" w:rsidRDefault="00D61E42" w:rsidP="00607F10">
            <w:pPr>
              <w:spacing w:line="259" w:lineRule="auto"/>
              <w:rPr>
                <w:rFonts w:eastAsia="SimSun" w:cstheme="minorHAnsi"/>
                <w:sz w:val="20"/>
                <w:szCs w:val="20"/>
                <w:lang w:eastAsia="zh-CN"/>
              </w:rPr>
            </w:pPr>
            <w:r w:rsidRPr="00933D27">
              <w:rPr>
                <w:rFonts w:eastAsia="SimSun" w:cstheme="minorHAnsi"/>
                <w:sz w:val="20"/>
                <w:szCs w:val="20"/>
                <w:lang w:eastAsia="zh-CN"/>
              </w:rPr>
              <w:t>Prioriteit 1</w:t>
            </w:r>
          </w:p>
        </w:tc>
        <w:tc>
          <w:tcPr>
            <w:tcW w:w="1701" w:type="dxa"/>
            <w:shd w:val="clear" w:color="auto" w:fill="FF9900"/>
          </w:tcPr>
          <w:p w14:paraId="0D8308DD" w14:textId="77777777" w:rsidR="00D61E42" w:rsidRPr="00933D27" w:rsidRDefault="00D61E42" w:rsidP="00607F10">
            <w:pPr>
              <w:spacing w:line="259" w:lineRule="auto"/>
              <w:rPr>
                <w:rFonts w:eastAsia="SimSun" w:cstheme="minorHAnsi"/>
                <w:sz w:val="20"/>
                <w:szCs w:val="20"/>
                <w:lang w:eastAsia="zh-CN"/>
              </w:rPr>
            </w:pPr>
            <w:r w:rsidRPr="00933D27">
              <w:rPr>
                <w:rFonts w:eastAsia="SimSun" w:cstheme="minorHAnsi"/>
                <w:sz w:val="20"/>
                <w:szCs w:val="20"/>
                <w:lang w:eastAsia="zh-CN"/>
              </w:rPr>
              <w:t>Prioriteit 2</w:t>
            </w:r>
          </w:p>
        </w:tc>
        <w:tc>
          <w:tcPr>
            <w:tcW w:w="1842" w:type="dxa"/>
            <w:shd w:val="clear" w:color="auto" w:fill="FFFF00"/>
          </w:tcPr>
          <w:p w14:paraId="76F7B1AA" w14:textId="77777777" w:rsidR="00D61E42" w:rsidRPr="00933D27" w:rsidRDefault="00D61E42" w:rsidP="00607F10">
            <w:pPr>
              <w:spacing w:line="259" w:lineRule="auto"/>
              <w:rPr>
                <w:rFonts w:eastAsia="SimSun" w:cstheme="minorHAnsi"/>
                <w:sz w:val="20"/>
                <w:szCs w:val="20"/>
                <w:lang w:eastAsia="zh-CN"/>
              </w:rPr>
            </w:pPr>
            <w:r w:rsidRPr="00933D27">
              <w:rPr>
                <w:rFonts w:eastAsia="SimSun" w:cstheme="minorHAnsi"/>
                <w:sz w:val="20"/>
                <w:szCs w:val="20"/>
                <w:lang w:eastAsia="zh-CN"/>
              </w:rPr>
              <w:t>Prioriteit 3</w:t>
            </w:r>
          </w:p>
        </w:tc>
      </w:tr>
      <w:tr w:rsidR="00D61E42" w:rsidRPr="00C86545" w14:paraId="17C23A59" w14:textId="77777777" w:rsidTr="00607F10">
        <w:tc>
          <w:tcPr>
            <w:tcW w:w="4428" w:type="dxa"/>
          </w:tcPr>
          <w:p w14:paraId="0442B1F1" w14:textId="77777777" w:rsidR="00D61E42" w:rsidRPr="00933D27" w:rsidRDefault="00D61E42" w:rsidP="00607F10">
            <w:pPr>
              <w:spacing w:line="259" w:lineRule="auto"/>
              <w:rPr>
                <w:rFonts w:eastAsia="SimSun" w:cstheme="minorHAnsi"/>
                <w:sz w:val="20"/>
                <w:szCs w:val="20"/>
                <w:lang w:eastAsia="zh-CN"/>
              </w:rPr>
            </w:pPr>
            <w:r w:rsidRPr="00933D27">
              <w:rPr>
                <w:rFonts w:eastAsia="SimSun" w:cstheme="minorHAnsi"/>
                <w:sz w:val="20"/>
                <w:szCs w:val="20"/>
                <w:lang w:eastAsia="zh-CN"/>
              </w:rPr>
              <w:t xml:space="preserve">Er is een workaround </w:t>
            </w:r>
          </w:p>
        </w:tc>
        <w:tc>
          <w:tcPr>
            <w:tcW w:w="1776" w:type="dxa"/>
            <w:shd w:val="clear" w:color="auto" w:fill="FFCC00"/>
          </w:tcPr>
          <w:p w14:paraId="0DB11E41" w14:textId="77777777" w:rsidR="00D61E42" w:rsidRPr="00933D27" w:rsidRDefault="00D61E42" w:rsidP="00607F10">
            <w:pPr>
              <w:spacing w:line="259" w:lineRule="auto"/>
              <w:rPr>
                <w:rFonts w:eastAsia="SimSun" w:cstheme="minorHAnsi"/>
                <w:sz w:val="20"/>
                <w:szCs w:val="20"/>
                <w:lang w:eastAsia="zh-CN"/>
              </w:rPr>
            </w:pPr>
            <w:r w:rsidRPr="00933D27">
              <w:rPr>
                <w:rFonts w:eastAsia="SimSun" w:cstheme="minorHAnsi"/>
                <w:sz w:val="20"/>
                <w:szCs w:val="20"/>
                <w:lang w:eastAsia="zh-CN"/>
              </w:rPr>
              <w:t>Prioriteit 2</w:t>
            </w:r>
          </w:p>
        </w:tc>
        <w:tc>
          <w:tcPr>
            <w:tcW w:w="1701" w:type="dxa"/>
            <w:shd w:val="clear" w:color="auto" w:fill="FFFF00"/>
          </w:tcPr>
          <w:p w14:paraId="5EE263D3" w14:textId="77777777" w:rsidR="00D61E42" w:rsidRPr="00933D27" w:rsidRDefault="00D61E42" w:rsidP="00607F10">
            <w:pPr>
              <w:spacing w:line="259" w:lineRule="auto"/>
              <w:rPr>
                <w:rFonts w:eastAsia="SimSun" w:cstheme="minorHAnsi"/>
                <w:sz w:val="20"/>
                <w:szCs w:val="20"/>
                <w:lang w:eastAsia="zh-CN"/>
              </w:rPr>
            </w:pPr>
            <w:r w:rsidRPr="00933D27">
              <w:rPr>
                <w:rFonts w:eastAsia="SimSun" w:cstheme="minorHAnsi"/>
                <w:sz w:val="20"/>
                <w:szCs w:val="20"/>
                <w:lang w:eastAsia="zh-CN"/>
              </w:rPr>
              <w:t>Prioriteit:3</w:t>
            </w:r>
          </w:p>
        </w:tc>
        <w:tc>
          <w:tcPr>
            <w:tcW w:w="1842" w:type="dxa"/>
            <w:shd w:val="clear" w:color="auto" w:fill="99CC00"/>
          </w:tcPr>
          <w:p w14:paraId="2E1C890B" w14:textId="77777777" w:rsidR="00D61E42" w:rsidRPr="00933D27" w:rsidRDefault="00D61E42" w:rsidP="00607F10">
            <w:pPr>
              <w:spacing w:line="259" w:lineRule="auto"/>
              <w:rPr>
                <w:rFonts w:eastAsia="SimSun" w:cstheme="minorHAnsi"/>
                <w:sz w:val="20"/>
                <w:szCs w:val="20"/>
                <w:lang w:eastAsia="zh-CN"/>
              </w:rPr>
            </w:pPr>
            <w:r w:rsidRPr="00933D27">
              <w:rPr>
                <w:rFonts w:eastAsia="SimSun" w:cstheme="minorHAnsi"/>
                <w:sz w:val="20"/>
                <w:szCs w:val="20"/>
                <w:lang w:eastAsia="zh-CN"/>
              </w:rPr>
              <w:t>Prioriteit 4</w:t>
            </w:r>
          </w:p>
        </w:tc>
      </w:tr>
      <w:tr w:rsidR="00D61E42" w:rsidRPr="00C86545" w14:paraId="0E4A4039" w14:textId="77777777" w:rsidTr="00607F10">
        <w:tc>
          <w:tcPr>
            <w:tcW w:w="4428" w:type="dxa"/>
          </w:tcPr>
          <w:p w14:paraId="11452986" w14:textId="77777777" w:rsidR="00D61E42" w:rsidRPr="00933D27" w:rsidRDefault="00D61E42" w:rsidP="00607F10">
            <w:pPr>
              <w:spacing w:line="259" w:lineRule="auto"/>
              <w:rPr>
                <w:rFonts w:eastAsia="SimSun" w:cstheme="minorHAnsi"/>
                <w:sz w:val="20"/>
                <w:szCs w:val="20"/>
                <w:lang w:eastAsia="zh-CN"/>
              </w:rPr>
            </w:pPr>
            <w:r w:rsidRPr="00933D27">
              <w:rPr>
                <w:rFonts w:eastAsia="SimSun" w:cstheme="minorHAnsi"/>
                <w:sz w:val="20"/>
                <w:szCs w:val="20"/>
                <w:lang w:eastAsia="zh-CN"/>
              </w:rPr>
              <w:t>Geen urgentie</w:t>
            </w:r>
          </w:p>
        </w:tc>
        <w:tc>
          <w:tcPr>
            <w:tcW w:w="1776" w:type="dxa"/>
            <w:shd w:val="clear" w:color="auto" w:fill="FFFF00"/>
          </w:tcPr>
          <w:p w14:paraId="2556AE35" w14:textId="77777777" w:rsidR="00D61E42" w:rsidRPr="00933D27" w:rsidRDefault="00D61E42" w:rsidP="00607F10">
            <w:pPr>
              <w:spacing w:line="259" w:lineRule="auto"/>
              <w:rPr>
                <w:rFonts w:eastAsia="SimSun" w:cstheme="minorHAnsi"/>
                <w:sz w:val="20"/>
                <w:szCs w:val="20"/>
                <w:lang w:eastAsia="zh-CN"/>
              </w:rPr>
            </w:pPr>
            <w:r w:rsidRPr="00933D27">
              <w:rPr>
                <w:rFonts w:eastAsia="SimSun" w:cstheme="minorHAnsi"/>
                <w:sz w:val="20"/>
                <w:szCs w:val="20"/>
                <w:lang w:eastAsia="zh-CN"/>
              </w:rPr>
              <w:t>Prioriteit 3</w:t>
            </w:r>
          </w:p>
        </w:tc>
        <w:tc>
          <w:tcPr>
            <w:tcW w:w="1701" w:type="dxa"/>
            <w:shd w:val="clear" w:color="auto" w:fill="99CC00"/>
          </w:tcPr>
          <w:p w14:paraId="0965E765" w14:textId="77777777" w:rsidR="00D61E42" w:rsidRPr="00933D27" w:rsidRDefault="00D61E42" w:rsidP="00607F10">
            <w:pPr>
              <w:spacing w:line="259" w:lineRule="auto"/>
              <w:rPr>
                <w:rFonts w:eastAsia="SimSun" w:cstheme="minorHAnsi"/>
                <w:sz w:val="20"/>
                <w:szCs w:val="20"/>
                <w:lang w:eastAsia="zh-CN"/>
              </w:rPr>
            </w:pPr>
            <w:r w:rsidRPr="00933D27">
              <w:rPr>
                <w:rFonts w:eastAsia="SimSun" w:cstheme="minorHAnsi"/>
                <w:sz w:val="20"/>
                <w:szCs w:val="20"/>
                <w:lang w:eastAsia="zh-CN"/>
              </w:rPr>
              <w:t>Prioriteit 4</w:t>
            </w:r>
          </w:p>
        </w:tc>
        <w:tc>
          <w:tcPr>
            <w:tcW w:w="1842" w:type="dxa"/>
            <w:shd w:val="clear" w:color="auto" w:fill="CCFFFF"/>
          </w:tcPr>
          <w:p w14:paraId="256AD3C0" w14:textId="77777777" w:rsidR="00D61E42" w:rsidRPr="00933D27" w:rsidRDefault="00D61E42" w:rsidP="00607F10">
            <w:pPr>
              <w:spacing w:line="259" w:lineRule="auto"/>
              <w:rPr>
                <w:rFonts w:eastAsia="SimSun" w:cstheme="minorHAnsi"/>
                <w:sz w:val="20"/>
                <w:szCs w:val="20"/>
                <w:lang w:eastAsia="zh-CN"/>
              </w:rPr>
            </w:pPr>
            <w:r w:rsidRPr="00933D27">
              <w:rPr>
                <w:rFonts w:eastAsia="SimSun" w:cstheme="minorHAnsi"/>
                <w:sz w:val="20"/>
                <w:szCs w:val="20"/>
                <w:lang w:eastAsia="zh-CN"/>
              </w:rPr>
              <w:t>Prioriteit 5</w:t>
            </w:r>
          </w:p>
        </w:tc>
      </w:tr>
    </w:tbl>
    <w:p w14:paraId="4EE4F350" w14:textId="77777777" w:rsidR="00D61E42" w:rsidRPr="00933D27" w:rsidRDefault="00D61E42" w:rsidP="00D61E42">
      <w:pPr>
        <w:spacing w:after="160" w:line="259" w:lineRule="auto"/>
        <w:rPr>
          <w:rFonts w:eastAsia="SimSun" w:cstheme="minorHAnsi"/>
          <w:sz w:val="20"/>
          <w:szCs w:val="20"/>
          <w:lang w:eastAsia="zh-CN"/>
        </w:rPr>
      </w:pPr>
    </w:p>
    <w:p w14:paraId="40572E9C" w14:textId="17431027" w:rsidR="00D61E42" w:rsidRPr="00933D27" w:rsidRDefault="00D61E42" w:rsidP="00D61E42">
      <w:pPr>
        <w:spacing w:after="160" w:line="259" w:lineRule="auto"/>
        <w:rPr>
          <w:rFonts w:eastAsia="SimSun" w:cstheme="minorHAnsi"/>
          <w:sz w:val="20"/>
          <w:szCs w:val="20"/>
          <w:lang w:eastAsia="zh-CN"/>
        </w:rPr>
      </w:pPr>
      <w:r w:rsidRPr="00933D27">
        <w:rPr>
          <w:rFonts w:eastAsia="SimSun" w:cstheme="minorHAnsi"/>
          <w:sz w:val="20"/>
          <w:szCs w:val="20"/>
          <w:lang w:eastAsia="zh-CN"/>
        </w:rPr>
        <w:t>Afhankelijk van de prioriteit mag van het Team ICT</w:t>
      </w:r>
      <w:r w:rsidR="00933D27" w:rsidRPr="00933D27">
        <w:rPr>
          <w:rFonts w:eastAsia="SimSun" w:cstheme="minorHAnsi"/>
          <w:sz w:val="20"/>
          <w:szCs w:val="20"/>
          <w:lang w:eastAsia="zh-CN"/>
        </w:rPr>
        <w:t xml:space="preserve"> en de aanbiedende partij</w:t>
      </w:r>
      <w:r w:rsidRPr="00933D27">
        <w:rPr>
          <w:rFonts w:eastAsia="SimSun" w:cstheme="minorHAnsi"/>
          <w:sz w:val="20"/>
          <w:szCs w:val="20"/>
          <w:lang w:eastAsia="zh-CN"/>
        </w:rPr>
        <w:t xml:space="preserve"> de volgend inzet worden verwacht: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1655"/>
        <w:gridCol w:w="7361"/>
      </w:tblGrid>
      <w:tr w:rsidR="00D61E42" w:rsidRPr="00C86545" w14:paraId="001C2655" w14:textId="77777777" w:rsidTr="00607F10">
        <w:tc>
          <w:tcPr>
            <w:tcW w:w="1717" w:type="dxa"/>
            <w:shd w:val="clear" w:color="auto" w:fill="CCCCCC"/>
          </w:tcPr>
          <w:p w14:paraId="6BA3FBBF" w14:textId="77777777" w:rsidR="00D61E42" w:rsidRPr="00933D27" w:rsidRDefault="00D61E42" w:rsidP="00607F10">
            <w:pPr>
              <w:spacing w:line="259" w:lineRule="auto"/>
              <w:rPr>
                <w:rFonts w:eastAsia="SimSun" w:cstheme="minorHAnsi"/>
                <w:b/>
                <w:bCs/>
                <w:sz w:val="20"/>
                <w:szCs w:val="20"/>
                <w:lang w:eastAsia="zh-CN"/>
              </w:rPr>
            </w:pPr>
            <w:r w:rsidRPr="00933D27">
              <w:rPr>
                <w:rFonts w:eastAsia="SimSun" w:cstheme="minorHAnsi"/>
                <w:b/>
                <w:bCs/>
                <w:sz w:val="20"/>
                <w:szCs w:val="20"/>
                <w:lang w:eastAsia="zh-CN"/>
              </w:rPr>
              <w:t>Prioriteit</w:t>
            </w:r>
          </w:p>
        </w:tc>
        <w:tc>
          <w:tcPr>
            <w:tcW w:w="7912" w:type="dxa"/>
            <w:shd w:val="clear" w:color="auto" w:fill="CCCCCC"/>
          </w:tcPr>
          <w:p w14:paraId="0CFDCFDE" w14:textId="77777777" w:rsidR="00D61E42" w:rsidRPr="00933D27" w:rsidRDefault="00D61E42" w:rsidP="00607F10">
            <w:pPr>
              <w:spacing w:line="259" w:lineRule="auto"/>
              <w:rPr>
                <w:rFonts w:eastAsia="SimSun" w:cstheme="minorHAnsi"/>
                <w:b/>
                <w:bCs/>
                <w:sz w:val="20"/>
                <w:szCs w:val="20"/>
                <w:lang w:eastAsia="zh-CN"/>
              </w:rPr>
            </w:pPr>
            <w:r w:rsidRPr="00933D27">
              <w:rPr>
                <w:rFonts w:eastAsia="SimSun" w:cstheme="minorHAnsi"/>
                <w:b/>
                <w:bCs/>
                <w:sz w:val="20"/>
                <w:szCs w:val="20"/>
                <w:lang w:eastAsia="zh-CN"/>
              </w:rPr>
              <w:t>Inzet Team ICT</w:t>
            </w:r>
          </w:p>
        </w:tc>
      </w:tr>
      <w:tr w:rsidR="00D61E42" w:rsidRPr="00C86545" w14:paraId="10B714A3" w14:textId="77777777" w:rsidTr="00607F10">
        <w:tc>
          <w:tcPr>
            <w:tcW w:w="1717" w:type="dxa"/>
            <w:shd w:val="clear" w:color="auto" w:fill="FF0000"/>
          </w:tcPr>
          <w:p w14:paraId="52F74493" w14:textId="77777777" w:rsidR="00D61E42" w:rsidRPr="00933D27" w:rsidRDefault="00D61E42" w:rsidP="00607F10">
            <w:pPr>
              <w:spacing w:line="259" w:lineRule="auto"/>
              <w:rPr>
                <w:rFonts w:eastAsia="SimSun" w:cstheme="minorHAnsi"/>
                <w:sz w:val="20"/>
                <w:szCs w:val="20"/>
                <w:lang w:eastAsia="zh-CN"/>
              </w:rPr>
            </w:pPr>
            <w:r w:rsidRPr="00933D27">
              <w:rPr>
                <w:rFonts w:eastAsia="SimSun" w:cstheme="minorHAnsi"/>
                <w:sz w:val="20"/>
                <w:szCs w:val="20"/>
                <w:lang w:eastAsia="zh-CN"/>
              </w:rPr>
              <w:t>Prioriteit 1</w:t>
            </w:r>
          </w:p>
        </w:tc>
        <w:tc>
          <w:tcPr>
            <w:tcW w:w="7912" w:type="dxa"/>
          </w:tcPr>
          <w:p w14:paraId="730E8FFF" w14:textId="77777777" w:rsidR="00D61E42" w:rsidRPr="00933D27" w:rsidRDefault="00D61E42" w:rsidP="00607F10">
            <w:pPr>
              <w:spacing w:line="259" w:lineRule="auto"/>
              <w:rPr>
                <w:rFonts w:eastAsia="SimSun" w:cstheme="minorHAnsi"/>
                <w:sz w:val="20"/>
                <w:szCs w:val="20"/>
                <w:lang w:eastAsia="zh-CN"/>
              </w:rPr>
            </w:pPr>
            <w:r w:rsidRPr="00933D27">
              <w:rPr>
                <w:rFonts w:eastAsia="SimSun" w:cstheme="minorHAnsi"/>
                <w:sz w:val="20"/>
                <w:szCs w:val="20"/>
                <w:lang w:eastAsia="zh-CN"/>
              </w:rPr>
              <w:t xml:space="preserve">Maximaal benutten van de capaciteit, zo nodig doorlopend </w:t>
            </w:r>
            <w:r w:rsidRPr="00933D27">
              <w:rPr>
                <w:rFonts w:eastAsia="SimSun" w:cstheme="minorHAnsi"/>
                <w:i/>
                <w:sz w:val="20"/>
                <w:szCs w:val="20"/>
                <w:lang w:eastAsia="zh-CN"/>
              </w:rPr>
              <w:t>buiten</w:t>
            </w:r>
            <w:r w:rsidRPr="00933D27">
              <w:rPr>
                <w:rFonts w:eastAsia="SimSun" w:cstheme="minorHAnsi"/>
                <w:sz w:val="20"/>
                <w:szCs w:val="20"/>
                <w:lang w:eastAsia="zh-CN"/>
              </w:rPr>
              <w:t xml:space="preserve"> kantoortijd</w:t>
            </w:r>
          </w:p>
        </w:tc>
      </w:tr>
      <w:tr w:rsidR="00D61E42" w:rsidRPr="00C86545" w14:paraId="2D495B6B" w14:textId="77777777" w:rsidTr="00607F10">
        <w:tc>
          <w:tcPr>
            <w:tcW w:w="1717" w:type="dxa"/>
            <w:shd w:val="clear" w:color="auto" w:fill="FFCC00"/>
          </w:tcPr>
          <w:p w14:paraId="5A9F7360" w14:textId="77777777" w:rsidR="00D61E42" w:rsidRPr="00933D27" w:rsidRDefault="00D61E42" w:rsidP="00607F10">
            <w:pPr>
              <w:spacing w:line="259" w:lineRule="auto"/>
              <w:rPr>
                <w:rFonts w:eastAsia="SimSun" w:cstheme="minorHAnsi"/>
                <w:sz w:val="20"/>
                <w:szCs w:val="20"/>
                <w:lang w:eastAsia="zh-CN"/>
              </w:rPr>
            </w:pPr>
            <w:r w:rsidRPr="00933D27">
              <w:rPr>
                <w:rFonts w:eastAsia="SimSun" w:cstheme="minorHAnsi"/>
                <w:sz w:val="20"/>
                <w:szCs w:val="20"/>
                <w:lang w:eastAsia="zh-CN"/>
              </w:rPr>
              <w:t>Prioriteit 2</w:t>
            </w:r>
          </w:p>
        </w:tc>
        <w:tc>
          <w:tcPr>
            <w:tcW w:w="7912" w:type="dxa"/>
          </w:tcPr>
          <w:p w14:paraId="321A12A0" w14:textId="77777777" w:rsidR="00D61E42" w:rsidRPr="00933D27" w:rsidRDefault="00D61E42" w:rsidP="00607F10">
            <w:pPr>
              <w:spacing w:line="259" w:lineRule="auto"/>
              <w:rPr>
                <w:rFonts w:eastAsia="SimSun" w:cstheme="minorHAnsi"/>
                <w:sz w:val="20"/>
                <w:szCs w:val="20"/>
                <w:lang w:eastAsia="zh-CN"/>
              </w:rPr>
            </w:pPr>
            <w:r w:rsidRPr="00933D27">
              <w:rPr>
                <w:rFonts w:eastAsia="SimSun" w:cstheme="minorHAnsi"/>
                <w:sz w:val="20"/>
                <w:szCs w:val="20"/>
                <w:lang w:eastAsia="zh-CN"/>
              </w:rPr>
              <w:t>Maximaal benutten van de capaciteit, binnen kantoortijd</w:t>
            </w:r>
          </w:p>
        </w:tc>
      </w:tr>
      <w:tr w:rsidR="00D61E42" w:rsidRPr="00C86545" w14:paraId="2077629C" w14:textId="77777777" w:rsidTr="00607F10">
        <w:tc>
          <w:tcPr>
            <w:tcW w:w="1717" w:type="dxa"/>
            <w:shd w:val="clear" w:color="auto" w:fill="FFFF00"/>
          </w:tcPr>
          <w:p w14:paraId="7244E2CC" w14:textId="77777777" w:rsidR="00D61E42" w:rsidRPr="00933D27" w:rsidRDefault="00D61E42" w:rsidP="00607F10">
            <w:pPr>
              <w:spacing w:line="259" w:lineRule="auto"/>
              <w:rPr>
                <w:rFonts w:eastAsia="SimSun" w:cstheme="minorHAnsi"/>
                <w:sz w:val="20"/>
                <w:szCs w:val="20"/>
                <w:lang w:eastAsia="zh-CN"/>
              </w:rPr>
            </w:pPr>
            <w:r w:rsidRPr="00933D27">
              <w:rPr>
                <w:rFonts w:eastAsia="SimSun" w:cstheme="minorHAnsi"/>
                <w:sz w:val="20"/>
                <w:szCs w:val="20"/>
                <w:lang w:eastAsia="zh-CN"/>
              </w:rPr>
              <w:t>Prioriteit 3</w:t>
            </w:r>
          </w:p>
        </w:tc>
        <w:tc>
          <w:tcPr>
            <w:tcW w:w="7912" w:type="dxa"/>
          </w:tcPr>
          <w:p w14:paraId="57BD9E86" w14:textId="77777777" w:rsidR="00D61E42" w:rsidRPr="00933D27" w:rsidRDefault="00D61E42" w:rsidP="00607F10">
            <w:pPr>
              <w:spacing w:line="259" w:lineRule="auto"/>
              <w:rPr>
                <w:rFonts w:eastAsia="SimSun" w:cstheme="minorHAnsi"/>
                <w:sz w:val="20"/>
                <w:szCs w:val="20"/>
                <w:lang w:eastAsia="zh-CN"/>
              </w:rPr>
            </w:pPr>
            <w:r w:rsidRPr="00933D27">
              <w:rPr>
                <w:rFonts w:eastAsia="SimSun" w:cstheme="minorHAnsi"/>
                <w:sz w:val="20"/>
                <w:szCs w:val="20"/>
                <w:lang w:eastAsia="zh-CN"/>
              </w:rPr>
              <w:t>Afhankelijk van beschikbare capaciteit, binnen kantoortijd</w:t>
            </w:r>
          </w:p>
        </w:tc>
      </w:tr>
      <w:tr w:rsidR="00D61E42" w:rsidRPr="00C86545" w14:paraId="0433B052" w14:textId="77777777" w:rsidTr="00607F10">
        <w:tc>
          <w:tcPr>
            <w:tcW w:w="1717" w:type="dxa"/>
            <w:shd w:val="clear" w:color="auto" w:fill="99CC00"/>
          </w:tcPr>
          <w:p w14:paraId="1F0EABAD" w14:textId="77777777" w:rsidR="00D61E42" w:rsidRPr="00933D27" w:rsidRDefault="00D61E42" w:rsidP="00607F10">
            <w:pPr>
              <w:spacing w:line="259" w:lineRule="auto"/>
              <w:rPr>
                <w:rFonts w:eastAsia="SimSun" w:cstheme="minorHAnsi"/>
                <w:sz w:val="20"/>
                <w:szCs w:val="20"/>
                <w:lang w:eastAsia="zh-CN"/>
              </w:rPr>
            </w:pPr>
            <w:r w:rsidRPr="00933D27">
              <w:rPr>
                <w:rFonts w:eastAsia="SimSun" w:cstheme="minorHAnsi"/>
                <w:sz w:val="20"/>
                <w:szCs w:val="20"/>
                <w:lang w:eastAsia="zh-CN"/>
              </w:rPr>
              <w:t>Prioriteit 4</w:t>
            </w:r>
          </w:p>
        </w:tc>
        <w:tc>
          <w:tcPr>
            <w:tcW w:w="7912" w:type="dxa"/>
          </w:tcPr>
          <w:p w14:paraId="10DCDDBF" w14:textId="77777777" w:rsidR="00D61E42" w:rsidRPr="00933D27" w:rsidRDefault="00D61E42" w:rsidP="00607F10">
            <w:pPr>
              <w:spacing w:line="259" w:lineRule="auto"/>
              <w:rPr>
                <w:rFonts w:eastAsia="SimSun" w:cstheme="minorHAnsi"/>
                <w:sz w:val="20"/>
                <w:szCs w:val="20"/>
                <w:lang w:eastAsia="zh-CN"/>
              </w:rPr>
            </w:pPr>
            <w:r w:rsidRPr="00933D27">
              <w:rPr>
                <w:rFonts w:eastAsia="SimSun" w:cstheme="minorHAnsi"/>
                <w:sz w:val="20"/>
                <w:szCs w:val="20"/>
                <w:lang w:eastAsia="zh-CN"/>
              </w:rPr>
              <w:t>Afhankelijk van beschikbare capaciteit, binnen kantoortijd</w:t>
            </w:r>
          </w:p>
        </w:tc>
      </w:tr>
      <w:tr w:rsidR="00D61E42" w:rsidRPr="00C86545" w14:paraId="147C7646" w14:textId="77777777" w:rsidTr="00607F10">
        <w:tc>
          <w:tcPr>
            <w:tcW w:w="1717" w:type="dxa"/>
            <w:shd w:val="clear" w:color="auto" w:fill="CCFFFF"/>
          </w:tcPr>
          <w:p w14:paraId="4DFFFBA7" w14:textId="77777777" w:rsidR="00D61E42" w:rsidRPr="00933D27" w:rsidRDefault="00D61E42" w:rsidP="00607F10">
            <w:pPr>
              <w:spacing w:line="259" w:lineRule="auto"/>
              <w:rPr>
                <w:rFonts w:eastAsia="SimSun" w:cstheme="minorHAnsi"/>
                <w:sz w:val="20"/>
                <w:szCs w:val="20"/>
                <w:lang w:eastAsia="zh-CN"/>
              </w:rPr>
            </w:pPr>
            <w:r w:rsidRPr="00933D27">
              <w:rPr>
                <w:rFonts w:eastAsia="SimSun" w:cstheme="minorHAnsi"/>
                <w:sz w:val="20"/>
                <w:szCs w:val="20"/>
                <w:lang w:eastAsia="zh-CN"/>
              </w:rPr>
              <w:t>Prioriteit 5</w:t>
            </w:r>
          </w:p>
        </w:tc>
        <w:tc>
          <w:tcPr>
            <w:tcW w:w="7912" w:type="dxa"/>
          </w:tcPr>
          <w:p w14:paraId="7066028B" w14:textId="77777777" w:rsidR="00D61E42" w:rsidRPr="00933D27" w:rsidRDefault="00D61E42" w:rsidP="00607F10">
            <w:pPr>
              <w:spacing w:line="259" w:lineRule="auto"/>
              <w:rPr>
                <w:rFonts w:eastAsia="SimSun" w:cstheme="minorHAnsi"/>
                <w:sz w:val="20"/>
                <w:szCs w:val="20"/>
                <w:lang w:eastAsia="zh-CN"/>
              </w:rPr>
            </w:pPr>
            <w:r w:rsidRPr="00933D27">
              <w:rPr>
                <w:rFonts w:eastAsia="SimSun" w:cstheme="minorHAnsi"/>
                <w:sz w:val="20"/>
                <w:szCs w:val="20"/>
                <w:lang w:eastAsia="zh-CN"/>
              </w:rPr>
              <w:t>Afhankelijk van beschikbare capaciteit, binnen kantoortijd</w:t>
            </w:r>
          </w:p>
        </w:tc>
      </w:tr>
    </w:tbl>
    <w:p w14:paraId="05D224F0" w14:textId="77777777" w:rsidR="00D61E42" w:rsidRPr="00933D27" w:rsidRDefault="00D61E42" w:rsidP="00D61E42">
      <w:pPr>
        <w:spacing w:after="160" w:line="259" w:lineRule="auto"/>
        <w:rPr>
          <w:rFonts w:eastAsia="SimSun" w:cstheme="minorHAnsi"/>
          <w:sz w:val="20"/>
          <w:szCs w:val="20"/>
          <w:lang w:eastAsia="zh-CN"/>
        </w:rPr>
      </w:pPr>
    </w:p>
    <w:p w14:paraId="69DFC5EE" w14:textId="34002D5B" w:rsidR="00D61E42" w:rsidRDefault="00D61E42" w:rsidP="00D61E42">
      <w:pPr>
        <w:spacing w:after="160" w:line="259" w:lineRule="auto"/>
        <w:rPr>
          <w:rFonts w:eastAsia="SimSun" w:cstheme="minorHAnsi"/>
          <w:sz w:val="20"/>
          <w:szCs w:val="20"/>
          <w:lang w:eastAsia="zh-CN"/>
        </w:rPr>
      </w:pPr>
      <w:r w:rsidRPr="00933D27">
        <w:rPr>
          <w:rFonts w:eastAsia="SimSun" w:cstheme="minorHAnsi"/>
          <w:sz w:val="20"/>
          <w:szCs w:val="20"/>
          <w:lang w:eastAsia="zh-CN"/>
        </w:rPr>
        <w:t>Indien een incident hiërarchisch geëscaleerd wordt, dan kan de prioriteit van het incident verhoogd worden. Een melding van een incident met prioriteit 1 kan het beste telefonisch worden gedaan.</w:t>
      </w:r>
    </w:p>
    <w:p w14:paraId="459927B9" w14:textId="77777777" w:rsidR="007074C1" w:rsidRPr="00933D27" w:rsidRDefault="007074C1" w:rsidP="00D61E42">
      <w:pPr>
        <w:spacing w:after="160" w:line="259" w:lineRule="auto"/>
        <w:rPr>
          <w:rFonts w:eastAsia="SimSun" w:cstheme="minorHAnsi"/>
          <w:sz w:val="20"/>
          <w:szCs w:val="20"/>
          <w:lang w:eastAsia="zh-CN"/>
        </w:rPr>
      </w:pPr>
    </w:p>
    <w:p w14:paraId="48B924E3" w14:textId="77777777" w:rsidR="00D61E42" w:rsidRPr="00933D27" w:rsidRDefault="00D61E42" w:rsidP="00D61E42">
      <w:pPr>
        <w:spacing w:after="160" w:line="259" w:lineRule="auto"/>
        <w:rPr>
          <w:rFonts w:eastAsia="SimSun" w:cstheme="minorHAnsi"/>
          <w:b/>
          <w:sz w:val="20"/>
          <w:szCs w:val="20"/>
          <w:lang w:eastAsia="zh-CN"/>
        </w:rPr>
      </w:pPr>
      <w:bookmarkStart w:id="12" w:name="_Toc404181175"/>
      <w:r w:rsidRPr="00933D27">
        <w:rPr>
          <w:rFonts w:eastAsia="SimSun" w:cstheme="minorHAnsi"/>
          <w:b/>
          <w:sz w:val="20"/>
          <w:szCs w:val="20"/>
          <w:lang w:eastAsia="zh-CN"/>
        </w:rPr>
        <w:lastRenderedPageBreak/>
        <w:t>2e en 3e lijns support</w:t>
      </w:r>
      <w:bookmarkEnd w:id="12"/>
    </w:p>
    <w:p w14:paraId="01C8E1C0" w14:textId="77777777" w:rsidR="00D61E42" w:rsidRPr="00933D27" w:rsidRDefault="00D61E42" w:rsidP="00D61E42">
      <w:pPr>
        <w:spacing w:after="160" w:line="259" w:lineRule="auto"/>
        <w:rPr>
          <w:rFonts w:eastAsia="SimSun" w:cstheme="minorHAnsi"/>
          <w:sz w:val="20"/>
          <w:szCs w:val="20"/>
          <w:lang w:eastAsia="zh-CN"/>
        </w:rPr>
      </w:pPr>
      <w:r w:rsidRPr="00933D27">
        <w:rPr>
          <w:rFonts w:eastAsia="SimSun" w:cstheme="minorHAnsi"/>
          <w:sz w:val="20"/>
          <w:szCs w:val="20"/>
          <w:lang w:eastAsia="zh-CN"/>
        </w:rPr>
        <w:t>Indien de Servicedesk een incident niet zelf kan afhandelen, dan wordt dit doorgezet naar de 2</w:t>
      </w:r>
      <w:r w:rsidRPr="00933D27">
        <w:rPr>
          <w:rFonts w:eastAsia="SimSun" w:cstheme="minorHAnsi"/>
          <w:sz w:val="20"/>
          <w:szCs w:val="20"/>
          <w:vertAlign w:val="superscript"/>
          <w:lang w:eastAsia="zh-CN"/>
        </w:rPr>
        <w:t>e</w:t>
      </w:r>
      <w:r w:rsidRPr="00933D27">
        <w:rPr>
          <w:rFonts w:eastAsia="SimSun" w:cstheme="minorHAnsi"/>
          <w:sz w:val="20"/>
          <w:szCs w:val="20"/>
          <w:lang w:eastAsia="zh-CN"/>
        </w:rPr>
        <w:t xml:space="preserve"> lijns support, met de volgende mogelijkheden: </w:t>
      </w:r>
    </w:p>
    <w:p w14:paraId="12892898" w14:textId="49F6A48B" w:rsidR="00D61E42" w:rsidRPr="00933D27" w:rsidRDefault="426D3435" w:rsidP="0EB43B6A">
      <w:pPr>
        <w:pStyle w:val="Lijstalinea"/>
        <w:numPr>
          <w:ilvl w:val="0"/>
          <w:numId w:val="3"/>
        </w:numPr>
        <w:spacing w:after="160" w:line="259" w:lineRule="auto"/>
        <w:rPr>
          <w:rFonts w:eastAsia="SimSun"/>
          <w:sz w:val="20"/>
          <w:szCs w:val="20"/>
          <w:lang w:eastAsia="zh-CN"/>
        </w:rPr>
      </w:pPr>
      <w:r w:rsidRPr="0EB43B6A">
        <w:rPr>
          <w:rFonts w:eastAsia="SimSun"/>
          <w:sz w:val="20"/>
          <w:szCs w:val="20"/>
          <w:lang w:eastAsia="zh-CN"/>
        </w:rPr>
        <w:t>Een</w:t>
      </w:r>
      <w:r w:rsidR="714048D5" w:rsidRPr="0EB43B6A">
        <w:rPr>
          <w:rFonts w:eastAsia="SimSun"/>
          <w:sz w:val="20"/>
          <w:szCs w:val="20"/>
          <w:lang w:eastAsia="zh-CN"/>
        </w:rPr>
        <w:t xml:space="preserve"> functioneel beheerder van de betreffende applicatie</w:t>
      </w:r>
    </w:p>
    <w:p w14:paraId="32E6F848" w14:textId="506954DD" w:rsidR="00D61E42" w:rsidRPr="00933D27" w:rsidRDefault="1B37A121" w:rsidP="0EB43B6A">
      <w:pPr>
        <w:pStyle w:val="Lijstalinea"/>
        <w:numPr>
          <w:ilvl w:val="0"/>
          <w:numId w:val="3"/>
        </w:numPr>
        <w:spacing w:after="160" w:line="259" w:lineRule="auto"/>
        <w:rPr>
          <w:rFonts w:eastAsia="SimSun"/>
          <w:sz w:val="20"/>
          <w:szCs w:val="20"/>
          <w:lang w:eastAsia="zh-CN"/>
        </w:rPr>
      </w:pPr>
      <w:r w:rsidRPr="0EB43B6A">
        <w:rPr>
          <w:rFonts w:eastAsia="SimSun"/>
          <w:sz w:val="20"/>
          <w:szCs w:val="20"/>
          <w:lang w:eastAsia="zh-CN"/>
        </w:rPr>
        <w:t>Een</w:t>
      </w:r>
      <w:r w:rsidR="714048D5" w:rsidRPr="0EB43B6A">
        <w:rPr>
          <w:rFonts w:eastAsia="SimSun"/>
          <w:sz w:val="20"/>
          <w:szCs w:val="20"/>
          <w:lang w:eastAsia="zh-CN"/>
        </w:rPr>
        <w:t xml:space="preserve"> medewerker van het Team ICT, die zo nodig ter plekke komt om ondersteuning te bieden aan de gebruiker(s), </w:t>
      </w:r>
    </w:p>
    <w:p w14:paraId="61CFC150" w14:textId="1B3B4F4F" w:rsidR="00D61E42" w:rsidRPr="00933D27" w:rsidRDefault="20181EEE" w:rsidP="0EB43B6A">
      <w:pPr>
        <w:pStyle w:val="Lijstalinea"/>
        <w:numPr>
          <w:ilvl w:val="0"/>
          <w:numId w:val="3"/>
        </w:numPr>
        <w:spacing w:after="160" w:line="259" w:lineRule="auto"/>
        <w:rPr>
          <w:rFonts w:eastAsia="SimSun"/>
          <w:sz w:val="20"/>
          <w:szCs w:val="20"/>
          <w:lang w:eastAsia="zh-CN"/>
        </w:rPr>
      </w:pPr>
      <w:r w:rsidRPr="0EB43B6A">
        <w:rPr>
          <w:rFonts w:eastAsia="SimSun"/>
          <w:sz w:val="20"/>
          <w:szCs w:val="20"/>
          <w:lang w:eastAsia="zh-CN"/>
        </w:rPr>
        <w:t>Een</w:t>
      </w:r>
      <w:r w:rsidR="714048D5" w:rsidRPr="0EB43B6A">
        <w:rPr>
          <w:rFonts w:eastAsia="SimSun"/>
          <w:sz w:val="20"/>
          <w:szCs w:val="20"/>
          <w:lang w:eastAsia="zh-CN"/>
        </w:rPr>
        <w:t xml:space="preserve"> specialist van het Team ICT die technische of inhoudelijke kennis heeft op een bepaald vakgebied, </w:t>
      </w:r>
    </w:p>
    <w:p w14:paraId="7A380E20" w14:textId="77777777" w:rsidR="00D61E42" w:rsidRPr="00933D27" w:rsidRDefault="00D61E42" w:rsidP="00D61E42">
      <w:pPr>
        <w:spacing w:after="160" w:line="259" w:lineRule="auto"/>
        <w:rPr>
          <w:rFonts w:eastAsia="SimSun" w:cstheme="minorHAnsi"/>
          <w:sz w:val="20"/>
          <w:szCs w:val="20"/>
          <w:lang w:eastAsia="zh-CN"/>
        </w:rPr>
      </w:pPr>
      <w:r w:rsidRPr="00933D27">
        <w:rPr>
          <w:rFonts w:eastAsia="SimSun" w:cstheme="minorHAnsi"/>
          <w:sz w:val="20"/>
          <w:szCs w:val="20"/>
          <w:lang w:eastAsia="zh-CN"/>
        </w:rPr>
        <w:t>Indien de 2</w:t>
      </w:r>
      <w:r w:rsidRPr="00933D27">
        <w:rPr>
          <w:rFonts w:eastAsia="SimSun" w:cstheme="minorHAnsi"/>
          <w:sz w:val="20"/>
          <w:szCs w:val="20"/>
          <w:vertAlign w:val="superscript"/>
          <w:lang w:eastAsia="zh-CN"/>
        </w:rPr>
        <w:t>e</w:t>
      </w:r>
      <w:r w:rsidRPr="00933D27">
        <w:rPr>
          <w:rFonts w:eastAsia="SimSun" w:cstheme="minorHAnsi"/>
          <w:sz w:val="20"/>
          <w:szCs w:val="20"/>
          <w:lang w:eastAsia="zh-CN"/>
        </w:rPr>
        <w:t xml:space="preserve"> lijn het incident niet kan oplossen, wordt een beroep gedaan op een specialist van de externe leverancier of contractpartij (3</w:t>
      </w:r>
      <w:r w:rsidRPr="00933D27">
        <w:rPr>
          <w:rFonts w:eastAsia="SimSun" w:cstheme="minorHAnsi"/>
          <w:sz w:val="20"/>
          <w:szCs w:val="20"/>
          <w:vertAlign w:val="superscript"/>
          <w:lang w:eastAsia="zh-CN"/>
        </w:rPr>
        <w:t>e</w:t>
      </w:r>
      <w:r w:rsidRPr="00933D27">
        <w:rPr>
          <w:rFonts w:eastAsia="SimSun" w:cstheme="minorHAnsi"/>
          <w:sz w:val="20"/>
          <w:szCs w:val="20"/>
          <w:lang w:eastAsia="zh-CN"/>
        </w:rPr>
        <w:t xml:space="preserve"> lijns support). </w:t>
      </w:r>
    </w:p>
    <w:p w14:paraId="5382C953" w14:textId="77777777" w:rsidR="00D61E42" w:rsidRPr="00933D27" w:rsidRDefault="00D61E42" w:rsidP="00D61E42">
      <w:pPr>
        <w:spacing w:after="160" w:line="259" w:lineRule="auto"/>
        <w:rPr>
          <w:rFonts w:eastAsia="SimSun" w:cstheme="minorHAnsi"/>
          <w:sz w:val="20"/>
          <w:szCs w:val="20"/>
          <w:lang w:eastAsia="zh-CN"/>
        </w:rPr>
      </w:pPr>
      <w:r w:rsidRPr="00933D27">
        <w:rPr>
          <w:rFonts w:eastAsia="SimSun" w:cstheme="minorHAnsi"/>
          <w:sz w:val="20"/>
          <w:szCs w:val="20"/>
          <w:lang w:eastAsia="zh-CN"/>
        </w:rPr>
        <w:t>Bij het doorsturen van incidenten naar de 2</w:t>
      </w:r>
      <w:r w:rsidRPr="00933D27">
        <w:rPr>
          <w:rFonts w:eastAsia="SimSun" w:cstheme="minorHAnsi"/>
          <w:sz w:val="20"/>
          <w:szCs w:val="20"/>
          <w:vertAlign w:val="superscript"/>
          <w:lang w:eastAsia="zh-CN"/>
        </w:rPr>
        <w:t>e</w:t>
      </w:r>
      <w:r w:rsidRPr="00933D27">
        <w:rPr>
          <w:rFonts w:eastAsia="SimSun" w:cstheme="minorHAnsi"/>
          <w:sz w:val="20"/>
          <w:szCs w:val="20"/>
          <w:lang w:eastAsia="zh-CN"/>
        </w:rPr>
        <w:t xml:space="preserve"> of de 3</w:t>
      </w:r>
      <w:r w:rsidRPr="00933D27">
        <w:rPr>
          <w:rFonts w:eastAsia="SimSun" w:cstheme="minorHAnsi"/>
          <w:sz w:val="20"/>
          <w:szCs w:val="20"/>
          <w:vertAlign w:val="superscript"/>
          <w:lang w:eastAsia="zh-CN"/>
        </w:rPr>
        <w:t>e</w:t>
      </w:r>
      <w:r w:rsidRPr="00933D27">
        <w:rPr>
          <w:rFonts w:eastAsia="SimSun" w:cstheme="minorHAnsi"/>
          <w:sz w:val="20"/>
          <w:szCs w:val="20"/>
          <w:lang w:eastAsia="zh-CN"/>
        </w:rPr>
        <w:t xml:space="preserve"> lijn blijft de Servicedesk de centrale coördinatie, de bewaking en de communicatie aangaande de oplossing van het incident verzorgen.</w:t>
      </w:r>
    </w:p>
    <w:p w14:paraId="5B725DFA" w14:textId="77777777" w:rsidR="00D61E42" w:rsidRPr="00933D27" w:rsidRDefault="00D61E42" w:rsidP="00D61E42">
      <w:pPr>
        <w:spacing w:after="160" w:line="259" w:lineRule="auto"/>
        <w:rPr>
          <w:rFonts w:eastAsia="SimSun" w:cstheme="minorHAnsi"/>
          <w:sz w:val="20"/>
          <w:szCs w:val="20"/>
          <w:lang w:eastAsia="zh-CN"/>
        </w:rPr>
      </w:pPr>
      <w:r w:rsidRPr="00933D27">
        <w:rPr>
          <w:rFonts w:eastAsia="SimSun" w:cstheme="minorHAnsi"/>
          <w:sz w:val="20"/>
          <w:szCs w:val="20"/>
          <w:lang w:eastAsia="zh-CN"/>
        </w:rPr>
        <w:t xml:space="preserve">In het continuïteit- plan van VGGM worden de kritische processen beschreven. Aan de kritische processen kunnen softwareobjecten gekoppeld zijn, denk o.a. aan Telefonie, netwerk, WAN en LAN. </w:t>
      </w:r>
    </w:p>
    <w:p w14:paraId="4D8C1E14" w14:textId="77777777" w:rsidR="00D61E42" w:rsidRPr="00933D27" w:rsidRDefault="00D61E42" w:rsidP="00D61E42">
      <w:pPr>
        <w:spacing w:after="160" w:line="259" w:lineRule="auto"/>
        <w:rPr>
          <w:rFonts w:eastAsia="SimSun" w:cstheme="minorHAnsi"/>
          <w:sz w:val="20"/>
          <w:szCs w:val="20"/>
          <w:lang w:eastAsia="zh-CN"/>
        </w:rPr>
      </w:pPr>
      <w:r w:rsidRPr="00933D27">
        <w:rPr>
          <w:rFonts w:eastAsia="SimSun" w:cstheme="minorHAnsi"/>
          <w:sz w:val="20"/>
          <w:szCs w:val="20"/>
          <w:lang w:eastAsia="zh-CN"/>
        </w:rPr>
        <w:t>Aanbieder dient zich te realiseren dat het continuïteit- plan een dynamisch document is en dat de geboden oplossing hier in dient te volgen. Het continuïteit- plan kunnen wij niet meesturen met de aanbesteding. Het ‘aanhaken’ aan het continuïteit- plan dient wel onderdeel te zijn van het traject en dient vermeld te worden in het prijzenblad (aanname budget: bij kosten ‘overigen’).</w:t>
      </w:r>
    </w:p>
    <w:p w14:paraId="1C37132E" w14:textId="77777777" w:rsidR="00A61FAE" w:rsidRPr="00933D27" w:rsidRDefault="00A61FAE" w:rsidP="00A61FAE">
      <w:pPr>
        <w:pStyle w:val="Kop1"/>
        <w:rPr>
          <w:rFonts w:asciiTheme="minorHAnsi" w:hAnsiTheme="minorHAnsi" w:cstheme="minorHAnsi"/>
          <w:b w:val="0"/>
        </w:rPr>
      </w:pPr>
      <w:bookmarkStart w:id="13" w:name="_Toc30769011"/>
      <w:r w:rsidRPr="00933D27">
        <w:rPr>
          <w:rFonts w:asciiTheme="minorHAnsi" w:hAnsiTheme="minorHAnsi" w:cstheme="minorHAnsi"/>
        </w:rPr>
        <w:t>Kritische processen</w:t>
      </w:r>
      <w:bookmarkEnd w:id="13"/>
      <w:r w:rsidRPr="00933D27">
        <w:rPr>
          <w:rFonts w:asciiTheme="minorHAnsi" w:hAnsiTheme="minorHAnsi" w:cstheme="minorHAnsi"/>
        </w:rPr>
        <w:t xml:space="preserve"> </w:t>
      </w:r>
    </w:p>
    <w:p w14:paraId="07E7930C" w14:textId="77777777" w:rsidR="00A61FAE" w:rsidRPr="00933D27" w:rsidRDefault="00A61FAE" w:rsidP="00A61FAE">
      <w:pPr>
        <w:rPr>
          <w:rFonts w:cstheme="minorHAnsi"/>
          <w:sz w:val="20"/>
          <w:szCs w:val="20"/>
        </w:rPr>
      </w:pPr>
      <w:r w:rsidRPr="00933D27">
        <w:rPr>
          <w:rFonts w:cstheme="minorHAnsi"/>
          <w:sz w:val="20"/>
          <w:szCs w:val="20"/>
        </w:rPr>
        <w:t xml:space="preserve">Bij het bepalen van de kritische processen is onderscheid gemaakt in processen die geen (o dagen) uitstel kunnen verdragen, maximaal 2 dagen en maximaal 2 weken uit mogen vallen. Denkkader hiervoor is: </w:t>
      </w:r>
    </w:p>
    <w:p w14:paraId="5A00E3D6" w14:textId="77777777" w:rsidR="00A61FAE" w:rsidRPr="00933D27" w:rsidRDefault="00A61FAE" w:rsidP="00A61FAE">
      <w:pPr>
        <w:pStyle w:val="Lijstalinea"/>
        <w:numPr>
          <w:ilvl w:val="0"/>
          <w:numId w:val="5"/>
        </w:numPr>
        <w:rPr>
          <w:rFonts w:cstheme="minorHAnsi"/>
          <w:sz w:val="20"/>
          <w:szCs w:val="20"/>
        </w:rPr>
      </w:pPr>
      <w:r w:rsidRPr="00933D27">
        <w:rPr>
          <w:rFonts w:cstheme="minorHAnsi"/>
          <w:sz w:val="20"/>
          <w:szCs w:val="20"/>
        </w:rPr>
        <w:t>Vallen er doden of gewonden?</w:t>
      </w:r>
    </w:p>
    <w:p w14:paraId="6F317696" w14:textId="77777777" w:rsidR="00A61FAE" w:rsidRPr="00933D27" w:rsidRDefault="00A61FAE" w:rsidP="00A61FAE">
      <w:pPr>
        <w:pStyle w:val="Lijstalinea"/>
        <w:numPr>
          <w:ilvl w:val="0"/>
          <w:numId w:val="5"/>
        </w:numPr>
        <w:rPr>
          <w:rFonts w:cstheme="minorHAnsi"/>
          <w:sz w:val="20"/>
          <w:szCs w:val="20"/>
        </w:rPr>
      </w:pPr>
      <w:r w:rsidRPr="00933D27">
        <w:rPr>
          <w:rFonts w:cstheme="minorHAnsi"/>
          <w:sz w:val="20"/>
          <w:szCs w:val="20"/>
        </w:rPr>
        <w:t xml:space="preserve">Wordt afgeweken van bestuurlijke afspraken/dienstverleningsafspraken? </w:t>
      </w:r>
    </w:p>
    <w:p w14:paraId="579F3D45" w14:textId="77777777" w:rsidR="00A61FAE" w:rsidRPr="00CA25A5" w:rsidRDefault="00A61FAE" w:rsidP="00A61FAE">
      <w:pPr>
        <w:pStyle w:val="Lijstalinea"/>
        <w:widowControl w:val="0"/>
        <w:numPr>
          <w:ilvl w:val="0"/>
          <w:numId w:val="5"/>
        </w:numPr>
        <w:rPr>
          <w:sz w:val="20"/>
          <w:szCs w:val="20"/>
        </w:rPr>
      </w:pPr>
      <w:r w:rsidRPr="00933D27">
        <w:rPr>
          <w:rFonts w:cstheme="minorHAnsi"/>
          <w:sz w:val="20"/>
          <w:szCs w:val="20"/>
        </w:rPr>
        <w:t xml:space="preserve">Wordt afgeweken van de wettelijke taken?  </w:t>
      </w:r>
    </w:p>
    <w:p w14:paraId="12FE65BF" w14:textId="77777777" w:rsidR="00A61FAE" w:rsidRPr="008C1FD5" w:rsidRDefault="00A61FAE" w:rsidP="00A61FAE">
      <w:pPr>
        <w:widowControl w:val="0"/>
        <w:rPr>
          <w:sz w:val="20"/>
          <w:szCs w:val="20"/>
        </w:rPr>
      </w:pPr>
    </w:p>
    <w:p w14:paraId="44921685" w14:textId="2479418E" w:rsidR="00A61FAE" w:rsidRPr="00933D27" w:rsidRDefault="00A61FAE" w:rsidP="49594B3A">
      <w:pPr>
        <w:rPr>
          <w:sz w:val="20"/>
          <w:szCs w:val="20"/>
        </w:rPr>
      </w:pPr>
      <w:r w:rsidRPr="49594B3A">
        <w:rPr>
          <w:sz w:val="20"/>
          <w:szCs w:val="20"/>
        </w:rPr>
        <w:t xml:space="preserve">Er zijn binnen VGGM op het moment </w:t>
      </w:r>
      <w:r w:rsidRPr="006525CD">
        <w:rPr>
          <w:sz w:val="20"/>
          <w:szCs w:val="20"/>
        </w:rPr>
        <w:t>1</w:t>
      </w:r>
      <w:r w:rsidR="006525CD" w:rsidRPr="006525CD">
        <w:rPr>
          <w:sz w:val="20"/>
          <w:szCs w:val="20"/>
        </w:rPr>
        <w:t>2</w:t>
      </w:r>
      <w:r w:rsidRPr="49594B3A">
        <w:rPr>
          <w:sz w:val="20"/>
          <w:szCs w:val="20"/>
        </w:rPr>
        <w:t xml:space="preserve"> applicaties gemarkeerd als Essentieel</w:t>
      </w:r>
      <w:r w:rsidRPr="49594B3A">
        <w:rPr>
          <w:sz w:val="20"/>
          <w:szCs w:val="20"/>
          <w:vertAlign w:val="superscript"/>
        </w:rPr>
        <w:footnoteReference w:id="2"/>
      </w:r>
      <w:r w:rsidRPr="49594B3A">
        <w:rPr>
          <w:sz w:val="20"/>
          <w:szCs w:val="20"/>
          <w:vertAlign w:val="superscript"/>
        </w:rPr>
        <w:t xml:space="preserve"> </w:t>
      </w:r>
      <w:r w:rsidRPr="49594B3A">
        <w:rPr>
          <w:sz w:val="20"/>
          <w:szCs w:val="20"/>
        </w:rPr>
        <w:t>in het kader van beschikbaarheid. Deze kunnen geen uitstel verdragen.</w:t>
      </w:r>
    </w:p>
    <w:p w14:paraId="3376C6C2" w14:textId="60162219" w:rsidR="00A61FAE" w:rsidRDefault="00A61FAE" w:rsidP="00A61FAE"/>
    <w:tbl>
      <w:tblPr>
        <w:tblW w:w="9091" w:type="dxa"/>
        <w:tblCellMar>
          <w:left w:w="70" w:type="dxa"/>
          <w:right w:w="70" w:type="dxa"/>
        </w:tblCellMar>
        <w:tblLook w:val="04A0" w:firstRow="1" w:lastRow="0" w:firstColumn="1" w:lastColumn="0" w:noHBand="0" w:noVBand="1"/>
      </w:tblPr>
      <w:tblGrid>
        <w:gridCol w:w="1066"/>
        <w:gridCol w:w="1299"/>
        <w:gridCol w:w="1919"/>
        <w:gridCol w:w="895"/>
        <w:gridCol w:w="4513"/>
      </w:tblGrid>
      <w:tr w:rsidR="00A61FAE" w:rsidRPr="00A61FAE" w14:paraId="63E1DFAC" w14:textId="77777777" w:rsidTr="0D922DA0">
        <w:trPr>
          <w:trHeight w:val="300"/>
        </w:trPr>
        <w:tc>
          <w:tcPr>
            <w:tcW w:w="10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B3BD2A" w14:textId="77777777" w:rsidR="00A61FAE" w:rsidRPr="00933D27" w:rsidRDefault="00A61FAE" w:rsidP="00607F10">
            <w:pPr>
              <w:rPr>
                <w:rFonts w:eastAsia="Times New Roman" w:cstheme="minorHAnsi"/>
                <w:b/>
                <w:bCs/>
                <w:color w:val="000000"/>
                <w:sz w:val="20"/>
                <w:szCs w:val="20"/>
                <w:lang w:eastAsia="nl-NL"/>
              </w:rPr>
            </w:pPr>
            <w:r w:rsidRPr="00933D27">
              <w:rPr>
                <w:rFonts w:eastAsia="Times New Roman" w:cstheme="minorHAnsi"/>
                <w:b/>
                <w:bCs/>
                <w:color w:val="000000"/>
                <w:sz w:val="20"/>
                <w:szCs w:val="20"/>
                <w:lang w:eastAsia="nl-NL"/>
              </w:rPr>
              <w:t>Applicaties</w:t>
            </w:r>
          </w:p>
        </w:tc>
        <w:tc>
          <w:tcPr>
            <w:tcW w:w="1185" w:type="dxa"/>
            <w:tcBorders>
              <w:top w:val="single" w:sz="4" w:space="0" w:color="auto"/>
              <w:left w:val="single" w:sz="4" w:space="0" w:color="auto"/>
              <w:bottom w:val="single" w:sz="4" w:space="0" w:color="auto"/>
              <w:right w:val="single" w:sz="4" w:space="0" w:color="auto"/>
            </w:tcBorders>
            <w:shd w:val="clear" w:color="auto" w:fill="auto"/>
            <w:vAlign w:val="bottom"/>
          </w:tcPr>
          <w:p w14:paraId="006CF969" w14:textId="77777777" w:rsidR="00A61FAE" w:rsidRPr="00933D27" w:rsidRDefault="00A61FAE" w:rsidP="00607F10">
            <w:pPr>
              <w:rPr>
                <w:rFonts w:eastAsia="Times New Roman" w:cstheme="minorHAnsi"/>
                <w:b/>
                <w:bCs/>
                <w:color w:val="000000" w:themeColor="text1"/>
                <w:sz w:val="20"/>
                <w:szCs w:val="20"/>
                <w:lang w:eastAsia="nl-NL"/>
              </w:rPr>
            </w:pPr>
            <w:r w:rsidRPr="00933D27">
              <w:rPr>
                <w:rFonts w:eastAsia="Times New Roman" w:cstheme="minorHAnsi"/>
                <w:b/>
                <w:bCs/>
                <w:color w:val="000000" w:themeColor="text1"/>
                <w:sz w:val="20"/>
                <w:szCs w:val="20"/>
                <w:lang w:eastAsia="nl-NL"/>
              </w:rPr>
              <w:t>Proces</w:t>
            </w:r>
          </w:p>
        </w:tc>
        <w:tc>
          <w:tcPr>
            <w:tcW w:w="1919" w:type="dxa"/>
            <w:tcBorders>
              <w:top w:val="single" w:sz="4" w:space="0" w:color="auto"/>
              <w:left w:val="nil"/>
              <w:bottom w:val="single" w:sz="4" w:space="0" w:color="auto"/>
              <w:right w:val="single" w:sz="4" w:space="0" w:color="auto"/>
            </w:tcBorders>
            <w:shd w:val="clear" w:color="auto" w:fill="auto"/>
            <w:noWrap/>
            <w:vAlign w:val="bottom"/>
            <w:hideMark/>
          </w:tcPr>
          <w:p w14:paraId="6FA8DC13" w14:textId="77777777" w:rsidR="00A61FAE" w:rsidRPr="00933D27" w:rsidRDefault="00A61FAE" w:rsidP="00607F10">
            <w:pPr>
              <w:rPr>
                <w:rFonts w:eastAsia="Times New Roman" w:cstheme="minorHAnsi"/>
                <w:b/>
                <w:bCs/>
                <w:color w:val="000000"/>
                <w:sz w:val="20"/>
                <w:szCs w:val="20"/>
                <w:lang w:eastAsia="nl-NL"/>
              </w:rPr>
            </w:pPr>
            <w:r w:rsidRPr="00933D27">
              <w:rPr>
                <w:rFonts w:eastAsia="Times New Roman" w:cstheme="minorHAnsi"/>
                <w:b/>
                <w:bCs/>
                <w:color w:val="000000"/>
                <w:sz w:val="20"/>
                <w:szCs w:val="20"/>
                <w:lang w:eastAsia="nl-NL"/>
              </w:rPr>
              <w:t>24x7 Contract met leverancier</w:t>
            </w:r>
          </w:p>
        </w:tc>
        <w:tc>
          <w:tcPr>
            <w:tcW w:w="844" w:type="dxa"/>
            <w:tcBorders>
              <w:top w:val="single" w:sz="4" w:space="0" w:color="auto"/>
              <w:left w:val="nil"/>
              <w:bottom w:val="single" w:sz="4" w:space="0" w:color="auto"/>
              <w:right w:val="single" w:sz="4" w:space="0" w:color="auto"/>
            </w:tcBorders>
            <w:shd w:val="clear" w:color="auto" w:fill="auto"/>
            <w:noWrap/>
            <w:vAlign w:val="bottom"/>
            <w:hideMark/>
          </w:tcPr>
          <w:p w14:paraId="3C0FC82E" w14:textId="77777777" w:rsidR="00A61FAE" w:rsidRPr="00933D27" w:rsidRDefault="00A61FAE" w:rsidP="00607F10">
            <w:pPr>
              <w:rPr>
                <w:rFonts w:eastAsia="Times New Roman" w:cstheme="minorHAnsi"/>
                <w:b/>
                <w:bCs/>
                <w:color w:val="000000"/>
                <w:sz w:val="20"/>
                <w:szCs w:val="20"/>
                <w:lang w:eastAsia="nl-NL"/>
              </w:rPr>
            </w:pPr>
            <w:r w:rsidRPr="00933D27">
              <w:rPr>
                <w:rFonts w:eastAsia="Times New Roman" w:cstheme="minorHAnsi"/>
                <w:b/>
                <w:bCs/>
                <w:color w:val="000000"/>
                <w:sz w:val="20"/>
                <w:szCs w:val="20"/>
                <w:lang w:eastAsia="nl-NL"/>
              </w:rPr>
              <w:t>Tekening</w:t>
            </w:r>
          </w:p>
        </w:tc>
        <w:tc>
          <w:tcPr>
            <w:tcW w:w="4118" w:type="dxa"/>
            <w:tcBorders>
              <w:top w:val="single" w:sz="4" w:space="0" w:color="auto"/>
              <w:left w:val="nil"/>
              <w:bottom w:val="single" w:sz="4" w:space="0" w:color="auto"/>
              <w:right w:val="single" w:sz="4" w:space="0" w:color="auto"/>
            </w:tcBorders>
            <w:shd w:val="clear" w:color="auto" w:fill="auto"/>
            <w:noWrap/>
            <w:vAlign w:val="bottom"/>
            <w:hideMark/>
          </w:tcPr>
          <w:p w14:paraId="447F54B8" w14:textId="77777777" w:rsidR="00A61FAE" w:rsidRPr="00933D27" w:rsidRDefault="00A61FAE" w:rsidP="00607F10">
            <w:pPr>
              <w:rPr>
                <w:rFonts w:eastAsia="Times New Roman" w:cstheme="minorHAnsi"/>
                <w:b/>
                <w:bCs/>
                <w:color w:val="000000"/>
                <w:sz w:val="20"/>
                <w:szCs w:val="20"/>
                <w:lang w:eastAsia="nl-NL"/>
              </w:rPr>
            </w:pPr>
            <w:r w:rsidRPr="00933D27">
              <w:rPr>
                <w:rFonts w:eastAsia="Times New Roman" w:cstheme="minorHAnsi"/>
                <w:b/>
                <w:bCs/>
                <w:color w:val="000000"/>
                <w:sz w:val="20"/>
                <w:szCs w:val="20"/>
                <w:lang w:eastAsia="nl-NL"/>
              </w:rPr>
              <w:t>Toelichting</w:t>
            </w:r>
          </w:p>
        </w:tc>
      </w:tr>
      <w:tr w:rsidR="00A61FAE" w:rsidRPr="00A61FAE" w14:paraId="7E2719E2" w14:textId="77777777" w:rsidTr="0D922DA0">
        <w:trPr>
          <w:trHeight w:val="300"/>
        </w:trPr>
        <w:tc>
          <w:tcPr>
            <w:tcW w:w="1025" w:type="dxa"/>
            <w:tcBorders>
              <w:top w:val="nil"/>
              <w:left w:val="single" w:sz="4" w:space="0" w:color="auto"/>
              <w:bottom w:val="single" w:sz="4" w:space="0" w:color="auto"/>
              <w:right w:val="single" w:sz="4" w:space="0" w:color="auto"/>
            </w:tcBorders>
            <w:shd w:val="clear" w:color="auto" w:fill="auto"/>
            <w:noWrap/>
            <w:hideMark/>
          </w:tcPr>
          <w:p w14:paraId="6B4EB89A" w14:textId="77777777" w:rsidR="00A61FAE" w:rsidRPr="00933D27" w:rsidRDefault="00A61FAE" w:rsidP="003C6CDD">
            <w:pPr>
              <w:rPr>
                <w:rFonts w:eastAsia="Times New Roman" w:cstheme="minorHAnsi"/>
                <w:color w:val="000000"/>
                <w:sz w:val="20"/>
                <w:szCs w:val="20"/>
                <w:lang w:eastAsia="nl-NL"/>
              </w:rPr>
            </w:pPr>
            <w:r w:rsidRPr="00933D27">
              <w:rPr>
                <w:rFonts w:eastAsia="Times New Roman" w:cstheme="minorHAnsi"/>
                <w:color w:val="000000"/>
                <w:sz w:val="20"/>
                <w:szCs w:val="20"/>
                <w:lang w:eastAsia="nl-NL"/>
              </w:rPr>
              <w:t>BOPZ Online</w:t>
            </w:r>
          </w:p>
        </w:tc>
        <w:tc>
          <w:tcPr>
            <w:tcW w:w="1185" w:type="dxa"/>
            <w:tcBorders>
              <w:top w:val="nil"/>
              <w:left w:val="single" w:sz="4" w:space="0" w:color="auto"/>
              <w:bottom w:val="single" w:sz="4" w:space="0" w:color="auto"/>
              <w:right w:val="single" w:sz="4" w:space="0" w:color="auto"/>
            </w:tcBorders>
            <w:shd w:val="clear" w:color="auto" w:fill="auto"/>
          </w:tcPr>
          <w:p w14:paraId="460CD418" w14:textId="789417F2" w:rsidR="00A61FAE" w:rsidRPr="00A61FAE" w:rsidRDefault="00933D27" w:rsidP="003C6CDD">
            <w:pPr>
              <w:rPr>
                <w:sz w:val="20"/>
                <w:szCs w:val="20"/>
              </w:rPr>
            </w:pPr>
            <w:r>
              <w:rPr>
                <w:rFonts w:eastAsia="Calibri" w:cstheme="minorHAnsi"/>
                <w:sz w:val="20"/>
                <w:szCs w:val="20"/>
              </w:rPr>
              <w:t>S</w:t>
            </w:r>
            <w:r w:rsidR="00A61FAE" w:rsidRPr="00933D27">
              <w:rPr>
                <w:rFonts w:eastAsia="Calibri" w:cstheme="minorHAnsi"/>
                <w:sz w:val="20"/>
                <w:szCs w:val="20"/>
              </w:rPr>
              <w:t>poedvervoer en behandeling patiënten</w:t>
            </w:r>
          </w:p>
        </w:tc>
        <w:tc>
          <w:tcPr>
            <w:tcW w:w="1919" w:type="dxa"/>
            <w:tcBorders>
              <w:top w:val="nil"/>
              <w:left w:val="nil"/>
              <w:bottom w:val="single" w:sz="4" w:space="0" w:color="auto"/>
              <w:right w:val="single" w:sz="4" w:space="0" w:color="auto"/>
            </w:tcBorders>
            <w:shd w:val="clear" w:color="auto" w:fill="auto"/>
            <w:noWrap/>
            <w:hideMark/>
          </w:tcPr>
          <w:p w14:paraId="75318923" w14:textId="77777777" w:rsidR="00A61FAE" w:rsidRPr="00933D27" w:rsidRDefault="00A61FAE" w:rsidP="003C6CDD">
            <w:pPr>
              <w:rPr>
                <w:rFonts w:eastAsia="Times New Roman" w:cstheme="minorHAnsi"/>
                <w:color w:val="000000" w:themeColor="text1"/>
                <w:sz w:val="20"/>
                <w:szCs w:val="20"/>
                <w:lang w:eastAsia="nl-NL"/>
              </w:rPr>
            </w:pPr>
            <w:r w:rsidRPr="00933D27">
              <w:rPr>
                <w:rFonts w:eastAsia="Times New Roman" w:cstheme="minorHAnsi"/>
                <w:color w:val="000000" w:themeColor="text1"/>
                <w:sz w:val="20"/>
                <w:szCs w:val="20"/>
                <w:lang w:eastAsia="nl-NL"/>
              </w:rPr>
              <w:t> Nee</w:t>
            </w:r>
          </w:p>
        </w:tc>
        <w:tc>
          <w:tcPr>
            <w:tcW w:w="844" w:type="dxa"/>
            <w:tcBorders>
              <w:top w:val="nil"/>
              <w:left w:val="nil"/>
              <w:bottom w:val="single" w:sz="4" w:space="0" w:color="auto"/>
              <w:right w:val="single" w:sz="4" w:space="0" w:color="auto"/>
            </w:tcBorders>
            <w:shd w:val="clear" w:color="auto" w:fill="auto"/>
            <w:noWrap/>
            <w:hideMark/>
          </w:tcPr>
          <w:p w14:paraId="0866FD8D" w14:textId="77777777" w:rsidR="00A61FAE" w:rsidRPr="00933D27" w:rsidRDefault="00A61FAE" w:rsidP="003C6CDD">
            <w:pPr>
              <w:rPr>
                <w:rFonts w:eastAsia="Times New Roman" w:cstheme="minorHAnsi"/>
                <w:color w:val="000000"/>
                <w:sz w:val="20"/>
                <w:szCs w:val="20"/>
                <w:lang w:eastAsia="nl-NL"/>
              </w:rPr>
            </w:pPr>
            <w:r w:rsidRPr="00933D27">
              <w:rPr>
                <w:rFonts w:eastAsia="Times New Roman" w:cstheme="minorHAnsi"/>
                <w:color w:val="000000" w:themeColor="text1"/>
                <w:sz w:val="20"/>
                <w:szCs w:val="20"/>
                <w:lang w:eastAsia="nl-NL"/>
              </w:rPr>
              <w:t>Nee</w:t>
            </w:r>
          </w:p>
        </w:tc>
        <w:tc>
          <w:tcPr>
            <w:tcW w:w="4118" w:type="dxa"/>
            <w:tcBorders>
              <w:top w:val="nil"/>
              <w:left w:val="nil"/>
              <w:bottom w:val="single" w:sz="4" w:space="0" w:color="auto"/>
              <w:right w:val="single" w:sz="4" w:space="0" w:color="auto"/>
            </w:tcBorders>
            <w:shd w:val="clear" w:color="auto" w:fill="auto"/>
            <w:noWrap/>
            <w:hideMark/>
          </w:tcPr>
          <w:p w14:paraId="7219CB2F" w14:textId="77777777" w:rsidR="00A61FAE" w:rsidRPr="00933D27" w:rsidRDefault="00A61FAE" w:rsidP="003C6CDD">
            <w:pPr>
              <w:rPr>
                <w:rFonts w:eastAsia="Times New Roman" w:cstheme="minorHAnsi"/>
                <w:color w:val="000000" w:themeColor="text1"/>
                <w:sz w:val="20"/>
                <w:szCs w:val="20"/>
                <w:lang w:eastAsia="nl-NL"/>
              </w:rPr>
            </w:pPr>
            <w:r w:rsidRPr="00933D27">
              <w:rPr>
                <w:rFonts w:eastAsia="Times New Roman" w:cstheme="minorHAnsi"/>
                <w:color w:val="000000" w:themeColor="text1"/>
                <w:sz w:val="20"/>
                <w:szCs w:val="20"/>
                <w:lang w:eastAsia="nl-NL"/>
              </w:rPr>
              <w:t>SaaS, Vervoer speciale personen</w:t>
            </w:r>
          </w:p>
          <w:p w14:paraId="3213988E" w14:textId="687C37D1" w:rsidR="00A61FAE" w:rsidRPr="00933D27" w:rsidRDefault="00C44023" w:rsidP="003C6CDD">
            <w:pPr>
              <w:rPr>
                <w:rFonts w:eastAsia="Calibri" w:cstheme="minorHAnsi"/>
                <w:sz w:val="20"/>
                <w:szCs w:val="20"/>
              </w:rPr>
            </w:pPr>
            <w:hyperlink r:id="rId13" w:history="1">
              <w:r w:rsidR="00A61FAE" w:rsidRPr="00933D27">
                <w:rPr>
                  <w:rStyle w:val="Hyperlink"/>
                  <w:rFonts w:eastAsia="Calibri" w:cstheme="minorHAnsi"/>
                  <w:sz w:val="20"/>
                  <w:szCs w:val="20"/>
                </w:rPr>
                <w:t>https://www.dwangindezorg.nl/rechten/wetten/wet-bopz</w:t>
              </w:r>
            </w:hyperlink>
          </w:p>
          <w:p w14:paraId="6294B66B" w14:textId="2063DCA0" w:rsidR="00A61FAE" w:rsidRPr="00933D27" w:rsidRDefault="00A61FAE" w:rsidP="003C6CDD">
            <w:pPr>
              <w:rPr>
                <w:rFonts w:eastAsia="Times New Roman" w:cstheme="minorHAnsi"/>
                <w:color w:val="000000"/>
                <w:sz w:val="20"/>
                <w:szCs w:val="20"/>
                <w:lang w:eastAsia="nl-NL"/>
              </w:rPr>
            </w:pPr>
          </w:p>
        </w:tc>
      </w:tr>
      <w:tr w:rsidR="00A61FAE" w:rsidRPr="00A61FAE" w14:paraId="2F69C3D3" w14:textId="77777777" w:rsidTr="0D922DA0">
        <w:trPr>
          <w:trHeight w:val="300"/>
        </w:trPr>
        <w:tc>
          <w:tcPr>
            <w:tcW w:w="1025" w:type="dxa"/>
            <w:tcBorders>
              <w:top w:val="nil"/>
              <w:left w:val="single" w:sz="4" w:space="0" w:color="auto"/>
              <w:bottom w:val="single" w:sz="4" w:space="0" w:color="auto"/>
              <w:right w:val="single" w:sz="4" w:space="0" w:color="auto"/>
            </w:tcBorders>
            <w:shd w:val="clear" w:color="auto" w:fill="auto"/>
            <w:noWrap/>
            <w:hideMark/>
          </w:tcPr>
          <w:p w14:paraId="3D18EC56" w14:textId="77777777" w:rsidR="00A61FAE" w:rsidRPr="00933D27" w:rsidRDefault="00A61FAE" w:rsidP="003C6CDD">
            <w:pPr>
              <w:rPr>
                <w:rFonts w:eastAsia="Times New Roman" w:cstheme="minorHAnsi"/>
                <w:color w:val="000000"/>
                <w:sz w:val="20"/>
                <w:szCs w:val="20"/>
                <w:lang w:eastAsia="nl-NL"/>
              </w:rPr>
            </w:pPr>
            <w:r w:rsidRPr="00933D27">
              <w:rPr>
                <w:rFonts w:eastAsia="Times New Roman" w:cstheme="minorHAnsi"/>
                <w:color w:val="000000"/>
                <w:sz w:val="20"/>
                <w:szCs w:val="20"/>
                <w:lang w:eastAsia="nl-NL"/>
              </w:rPr>
              <w:t>Pariter</w:t>
            </w:r>
          </w:p>
        </w:tc>
        <w:tc>
          <w:tcPr>
            <w:tcW w:w="1185" w:type="dxa"/>
            <w:tcBorders>
              <w:top w:val="nil"/>
              <w:left w:val="single" w:sz="4" w:space="0" w:color="auto"/>
              <w:bottom w:val="single" w:sz="4" w:space="0" w:color="auto"/>
              <w:right w:val="single" w:sz="4" w:space="0" w:color="auto"/>
            </w:tcBorders>
            <w:shd w:val="clear" w:color="auto" w:fill="auto"/>
          </w:tcPr>
          <w:p w14:paraId="002F7530" w14:textId="77777777" w:rsidR="00A61FAE" w:rsidRPr="00933D27" w:rsidRDefault="00A61FAE" w:rsidP="003C6CDD">
            <w:pPr>
              <w:rPr>
                <w:rFonts w:eastAsia="Times New Roman" w:cstheme="minorHAnsi"/>
                <w:color w:val="000000" w:themeColor="text1"/>
                <w:sz w:val="20"/>
                <w:szCs w:val="20"/>
                <w:lang w:eastAsia="nl-NL"/>
              </w:rPr>
            </w:pPr>
            <w:r w:rsidRPr="00933D27">
              <w:rPr>
                <w:rFonts w:eastAsia="Times New Roman" w:cstheme="minorHAnsi"/>
                <w:color w:val="000000" w:themeColor="text1"/>
                <w:sz w:val="20"/>
                <w:szCs w:val="20"/>
                <w:lang w:eastAsia="nl-NL"/>
              </w:rPr>
              <w:t>Opschaling</w:t>
            </w:r>
          </w:p>
        </w:tc>
        <w:tc>
          <w:tcPr>
            <w:tcW w:w="1919" w:type="dxa"/>
            <w:tcBorders>
              <w:top w:val="nil"/>
              <w:left w:val="nil"/>
              <w:bottom w:val="single" w:sz="4" w:space="0" w:color="auto"/>
              <w:right w:val="single" w:sz="4" w:space="0" w:color="auto"/>
            </w:tcBorders>
            <w:shd w:val="clear" w:color="auto" w:fill="auto"/>
            <w:noWrap/>
            <w:hideMark/>
          </w:tcPr>
          <w:p w14:paraId="37AF7307" w14:textId="77777777" w:rsidR="00A61FAE" w:rsidRPr="00933D27" w:rsidRDefault="00A61FAE" w:rsidP="003C6CDD">
            <w:pPr>
              <w:rPr>
                <w:rFonts w:eastAsia="Times New Roman" w:cstheme="minorHAnsi"/>
                <w:color w:val="000000" w:themeColor="text1"/>
                <w:sz w:val="20"/>
                <w:szCs w:val="20"/>
                <w:lang w:eastAsia="nl-NL"/>
              </w:rPr>
            </w:pPr>
            <w:r w:rsidRPr="00933D27">
              <w:rPr>
                <w:rFonts w:eastAsia="Times New Roman" w:cstheme="minorHAnsi"/>
                <w:color w:val="000000" w:themeColor="text1"/>
                <w:sz w:val="20"/>
                <w:szCs w:val="20"/>
                <w:lang w:eastAsia="nl-NL"/>
              </w:rPr>
              <w:t> Ja, bij AZN</w:t>
            </w:r>
          </w:p>
        </w:tc>
        <w:tc>
          <w:tcPr>
            <w:tcW w:w="844" w:type="dxa"/>
            <w:tcBorders>
              <w:top w:val="nil"/>
              <w:left w:val="nil"/>
              <w:bottom w:val="single" w:sz="4" w:space="0" w:color="auto"/>
              <w:right w:val="single" w:sz="4" w:space="0" w:color="auto"/>
            </w:tcBorders>
            <w:shd w:val="clear" w:color="auto" w:fill="auto"/>
            <w:noWrap/>
            <w:hideMark/>
          </w:tcPr>
          <w:p w14:paraId="60DC9D0C" w14:textId="77777777" w:rsidR="00A61FAE" w:rsidRPr="00933D27" w:rsidRDefault="00A61FAE" w:rsidP="003C6CDD">
            <w:pPr>
              <w:rPr>
                <w:rFonts w:eastAsia="Times New Roman" w:cstheme="minorHAnsi"/>
                <w:color w:val="000000" w:themeColor="text1"/>
                <w:sz w:val="20"/>
                <w:szCs w:val="20"/>
                <w:lang w:eastAsia="nl-NL"/>
              </w:rPr>
            </w:pPr>
            <w:r w:rsidRPr="00933D27">
              <w:rPr>
                <w:rFonts w:eastAsia="Times New Roman" w:cstheme="minorHAnsi"/>
                <w:color w:val="000000" w:themeColor="text1"/>
                <w:sz w:val="20"/>
                <w:szCs w:val="20"/>
                <w:lang w:eastAsia="nl-NL"/>
              </w:rPr>
              <w:t>Nee</w:t>
            </w:r>
          </w:p>
        </w:tc>
        <w:tc>
          <w:tcPr>
            <w:tcW w:w="4118" w:type="dxa"/>
            <w:tcBorders>
              <w:top w:val="nil"/>
              <w:left w:val="nil"/>
              <w:bottom w:val="single" w:sz="4" w:space="0" w:color="auto"/>
              <w:right w:val="single" w:sz="4" w:space="0" w:color="auto"/>
            </w:tcBorders>
            <w:shd w:val="clear" w:color="auto" w:fill="auto"/>
            <w:noWrap/>
            <w:hideMark/>
          </w:tcPr>
          <w:p w14:paraId="0A81C4DB" w14:textId="1CD149BD" w:rsidR="00A61FAE" w:rsidRPr="00933D27" w:rsidRDefault="00A61FAE" w:rsidP="003C6CDD">
            <w:pPr>
              <w:rPr>
                <w:rFonts w:eastAsia="Times New Roman" w:cstheme="minorHAnsi"/>
                <w:color w:val="000000" w:themeColor="text1"/>
                <w:sz w:val="20"/>
                <w:szCs w:val="20"/>
                <w:lang w:eastAsia="nl-NL"/>
              </w:rPr>
            </w:pPr>
            <w:r w:rsidRPr="00933D27">
              <w:rPr>
                <w:rFonts w:eastAsia="Times New Roman" w:cstheme="minorHAnsi"/>
                <w:color w:val="000000" w:themeColor="text1"/>
                <w:sz w:val="20"/>
                <w:szCs w:val="20"/>
                <w:lang w:eastAsia="nl-NL"/>
              </w:rPr>
              <w:t>SaaS, aanvraag extra ambulance uit omliggende regio</w:t>
            </w:r>
          </w:p>
        </w:tc>
      </w:tr>
      <w:tr w:rsidR="00A61FAE" w:rsidRPr="00A61FAE" w14:paraId="3CD6805E" w14:textId="77777777" w:rsidTr="0D922DA0">
        <w:trPr>
          <w:trHeight w:val="300"/>
        </w:trPr>
        <w:tc>
          <w:tcPr>
            <w:tcW w:w="1025" w:type="dxa"/>
            <w:tcBorders>
              <w:top w:val="nil"/>
              <w:left w:val="single" w:sz="4" w:space="0" w:color="auto"/>
              <w:bottom w:val="single" w:sz="4" w:space="0" w:color="auto"/>
              <w:right w:val="single" w:sz="4" w:space="0" w:color="auto"/>
            </w:tcBorders>
            <w:shd w:val="clear" w:color="auto" w:fill="auto"/>
            <w:noWrap/>
            <w:hideMark/>
          </w:tcPr>
          <w:p w14:paraId="078A4D52" w14:textId="77777777" w:rsidR="00A61FAE" w:rsidRPr="00933D27" w:rsidRDefault="00A61FAE" w:rsidP="003C6CDD">
            <w:pPr>
              <w:rPr>
                <w:rFonts w:eastAsia="Times New Roman" w:cstheme="minorHAnsi"/>
                <w:color w:val="000000"/>
                <w:sz w:val="20"/>
                <w:szCs w:val="20"/>
                <w:lang w:eastAsia="nl-NL"/>
              </w:rPr>
            </w:pPr>
            <w:r w:rsidRPr="00933D27">
              <w:rPr>
                <w:rFonts w:eastAsia="Times New Roman" w:cstheme="minorHAnsi"/>
                <w:color w:val="000000"/>
                <w:sz w:val="20"/>
                <w:szCs w:val="20"/>
                <w:lang w:eastAsia="nl-NL"/>
              </w:rPr>
              <w:t>P2000 monitor</w:t>
            </w:r>
          </w:p>
        </w:tc>
        <w:tc>
          <w:tcPr>
            <w:tcW w:w="1185" w:type="dxa"/>
            <w:tcBorders>
              <w:top w:val="nil"/>
              <w:left w:val="single" w:sz="4" w:space="0" w:color="auto"/>
              <w:bottom w:val="single" w:sz="4" w:space="0" w:color="auto"/>
              <w:right w:val="single" w:sz="4" w:space="0" w:color="auto"/>
            </w:tcBorders>
            <w:shd w:val="clear" w:color="auto" w:fill="auto"/>
          </w:tcPr>
          <w:p w14:paraId="5FC50A32" w14:textId="77777777" w:rsidR="00A61FAE" w:rsidRPr="00933D27" w:rsidRDefault="00A61FAE" w:rsidP="003C6CDD">
            <w:pPr>
              <w:rPr>
                <w:rFonts w:eastAsia="Calibri" w:cstheme="minorHAnsi"/>
                <w:sz w:val="20"/>
                <w:szCs w:val="20"/>
              </w:rPr>
            </w:pPr>
            <w:r w:rsidRPr="00933D27">
              <w:rPr>
                <w:rFonts w:eastAsia="Calibri" w:cstheme="minorHAnsi"/>
                <w:sz w:val="20"/>
                <w:szCs w:val="20"/>
              </w:rPr>
              <w:t>Alarmering  Meldkamer brandweer</w:t>
            </w:r>
          </w:p>
        </w:tc>
        <w:tc>
          <w:tcPr>
            <w:tcW w:w="1919" w:type="dxa"/>
            <w:tcBorders>
              <w:top w:val="nil"/>
              <w:left w:val="nil"/>
              <w:bottom w:val="single" w:sz="4" w:space="0" w:color="auto"/>
              <w:right w:val="single" w:sz="4" w:space="0" w:color="auto"/>
            </w:tcBorders>
            <w:shd w:val="clear" w:color="auto" w:fill="auto"/>
            <w:noWrap/>
            <w:hideMark/>
          </w:tcPr>
          <w:p w14:paraId="2524FDFA" w14:textId="77777777" w:rsidR="00A61FAE" w:rsidRPr="00933D27" w:rsidRDefault="00A61FAE" w:rsidP="003C6CDD">
            <w:pPr>
              <w:rPr>
                <w:rFonts w:eastAsia="Times New Roman" w:cstheme="minorHAnsi"/>
                <w:color w:val="000000" w:themeColor="text1"/>
                <w:sz w:val="20"/>
                <w:szCs w:val="20"/>
                <w:lang w:eastAsia="nl-NL"/>
              </w:rPr>
            </w:pPr>
            <w:r w:rsidRPr="00933D27">
              <w:rPr>
                <w:rFonts w:eastAsia="Times New Roman" w:cstheme="minorHAnsi"/>
                <w:color w:val="000000" w:themeColor="text1"/>
                <w:sz w:val="20"/>
                <w:szCs w:val="20"/>
                <w:lang w:eastAsia="nl-NL"/>
              </w:rPr>
              <w:t> Nee</w:t>
            </w:r>
          </w:p>
        </w:tc>
        <w:tc>
          <w:tcPr>
            <w:tcW w:w="844" w:type="dxa"/>
            <w:tcBorders>
              <w:top w:val="nil"/>
              <w:left w:val="nil"/>
              <w:bottom w:val="single" w:sz="4" w:space="0" w:color="auto"/>
              <w:right w:val="single" w:sz="4" w:space="0" w:color="auto"/>
            </w:tcBorders>
            <w:shd w:val="clear" w:color="auto" w:fill="auto"/>
            <w:noWrap/>
            <w:hideMark/>
          </w:tcPr>
          <w:p w14:paraId="1730232F" w14:textId="77777777" w:rsidR="00A61FAE" w:rsidRPr="00933D27" w:rsidRDefault="00A61FAE" w:rsidP="003C6CDD">
            <w:pPr>
              <w:rPr>
                <w:rFonts w:eastAsia="Times New Roman" w:cstheme="minorHAnsi"/>
                <w:color w:val="000000"/>
                <w:sz w:val="20"/>
                <w:szCs w:val="20"/>
                <w:lang w:eastAsia="nl-NL"/>
              </w:rPr>
            </w:pPr>
            <w:r w:rsidRPr="00933D27">
              <w:rPr>
                <w:rFonts w:eastAsia="Times New Roman" w:cstheme="minorHAnsi"/>
                <w:color w:val="000000" w:themeColor="text1"/>
                <w:sz w:val="20"/>
                <w:szCs w:val="20"/>
                <w:lang w:eastAsia="nl-NL"/>
              </w:rPr>
              <w:t>Nee</w:t>
            </w:r>
          </w:p>
        </w:tc>
        <w:tc>
          <w:tcPr>
            <w:tcW w:w="4118" w:type="dxa"/>
            <w:tcBorders>
              <w:top w:val="nil"/>
              <w:left w:val="nil"/>
              <w:bottom w:val="single" w:sz="4" w:space="0" w:color="auto"/>
              <w:right w:val="single" w:sz="4" w:space="0" w:color="auto"/>
            </w:tcBorders>
            <w:shd w:val="clear" w:color="auto" w:fill="auto"/>
            <w:noWrap/>
            <w:hideMark/>
          </w:tcPr>
          <w:p w14:paraId="2CC280DE" w14:textId="77777777" w:rsidR="00A61FAE" w:rsidRPr="00933D27" w:rsidRDefault="00A61FAE" w:rsidP="003C6CDD">
            <w:pPr>
              <w:rPr>
                <w:rFonts w:eastAsia="Times New Roman" w:cstheme="minorHAnsi"/>
                <w:color w:val="000000"/>
                <w:sz w:val="20"/>
                <w:szCs w:val="20"/>
                <w:lang w:eastAsia="nl-NL"/>
              </w:rPr>
            </w:pPr>
            <w:r w:rsidRPr="00933D27">
              <w:rPr>
                <w:rFonts w:eastAsia="Times New Roman" w:cstheme="minorHAnsi"/>
                <w:color w:val="000000" w:themeColor="text1"/>
                <w:sz w:val="20"/>
                <w:szCs w:val="20"/>
                <w:lang w:eastAsia="nl-NL"/>
              </w:rPr>
              <w:t>Client / server, hardware component</w:t>
            </w:r>
          </w:p>
        </w:tc>
      </w:tr>
      <w:tr w:rsidR="00A61FAE" w:rsidRPr="00A61FAE" w14:paraId="29E95FDD" w14:textId="77777777" w:rsidTr="0D922DA0">
        <w:trPr>
          <w:trHeight w:val="300"/>
        </w:trPr>
        <w:tc>
          <w:tcPr>
            <w:tcW w:w="1025" w:type="dxa"/>
            <w:tcBorders>
              <w:top w:val="nil"/>
              <w:left w:val="single" w:sz="4" w:space="0" w:color="auto"/>
              <w:bottom w:val="single" w:sz="4" w:space="0" w:color="auto"/>
              <w:right w:val="single" w:sz="4" w:space="0" w:color="auto"/>
            </w:tcBorders>
            <w:shd w:val="clear" w:color="auto" w:fill="auto"/>
            <w:noWrap/>
            <w:hideMark/>
          </w:tcPr>
          <w:p w14:paraId="0C076713" w14:textId="77777777" w:rsidR="00A61FAE" w:rsidRPr="00933D27" w:rsidRDefault="00A61FAE" w:rsidP="003C6CDD">
            <w:pPr>
              <w:rPr>
                <w:rFonts w:eastAsia="Times New Roman" w:cstheme="minorHAnsi"/>
                <w:color w:val="000000"/>
                <w:sz w:val="20"/>
                <w:szCs w:val="20"/>
                <w:lang w:eastAsia="nl-NL"/>
              </w:rPr>
            </w:pPr>
            <w:r w:rsidRPr="00933D27">
              <w:rPr>
                <w:rFonts w:eastAsia="Times New Roman" w:cstheme="minorHAnsi"/>
                <w:color w:val="000000"/>
                <w:sz w:val="20"/>
                <w:szCs w:val="20"/>
                <w:lang w:eastAsia="nl-NL"/>
              </w:rPr>
              <w:lastRenderedPageBreak/>
              <w:t>InPlanning</w:t>
            </w:r>
          </w:p>
        </w:tc>
        <w:tc>
          <w:tcPr>
            <w:tcW w:w="1185" w:type="dxa"/>
            <w:tcBorders>
              <w:top w:val="nil"/>
              <w:left w:val="single" w:sz="4" w:space="0" w:color="auto"/>
              <w:bottom w:val="single" w:sz="4" w:space="0" w:color="auto"/>
              <w:right w:val="single" w:sz="4" w:space="0" w:color="auto"/>
            </w:tcBorders>
            <w:shd w:val="clear" w:color="auto" w:fill="auto"/>
          </w:tcPr>
          <w:p w14:paraId="1309FDFA" w14:textId="77777777" w:rsidR="00A61FAE" w:rsidRPr="00933D27" w:rsidRDefault="00A61FAE" w:rsidP="003C6CDD">
            <w:pPr>
              <w:rPr>
                <w:rFonts w:eastAsia="Times New Roman" w:cstheme="minorHAnsi"/>
                <w:color w:val="000000" w:themeColor="text1"/>
                <w:sz w:val="20"/>
                <w:szCs w:val="20"/>
                <w:lang w:eastAsia="nl-NL"/>
              </w:rPr>
            </w:pPr>
            <w:r w:rsidRPr="00933D27">
              <w:rPr>
                <w:rFonts w:eastAsia="Times New Roman" w:cstheme="minorHAnsi"/>
                <w:color w:val="000000" w:themeColor="text1"/>
                <w:sz w:val="20"/>
                <w:szCs w:val="20"/>
                <w:lang w:eastAsia="nl-NL"/>
              </w:rPr>
              <w:t>Inroosteren ambulance personeel</w:t>
            </w:r>
          </w:p>
        </w:tc>
        <w:tc>
          <w:tcPr>
            <w:tcW w:w="1919" w:type="dxa"/>
            <w:tcBorders>
              <w:top w:val="nil"/>
              <w:left w:val="nil"/>
              <w:bottom w:val="single" w:sz="4" w:space="0" w:color="auto"/>
              <w:right w:val="single" w:sz="4" w:space="0" w:color="auto"/>
            </w:tcBorders>
            <w:shd w:val="clear" w:color="auto" w:fill="auto"/>
            <w:noWrap/>
            <w:hideMark/>
          </w:tcPr>
          <w:p w14:paraId="01610A89" w14:textId="5FA0D176" w:rsidR="00A61FAE" w:rsidRPr="00933D27" w:rsidRDefault="003C6CDD" w:rsidP="003C6CDD">
            <w:pPr>
              <w:rPr>
                <w:rFonts w:eastAsia="Times New Roman" w:cstheme="minorHAnsi"/>
                <w:color w:val="000000" w:themeColor="text1"/>
                <w:sz w:val="20"/>
                <w:szCs w:val="20"/>
                <w:lang w:eastAsia="nl-NL"/>
              </w:rPr>
            </w:pPr>
            <w:r>
              <w:rPr>
                <w:rFonts w:eastAsia="Times New Roman" w:cstheme="minorHAnsi"/>
                <w:color w:val="000000" w:themeColor="text1"/>
                <w:sz w:val="20"/>
                <w:szCs w:val="20"/>
                <w:lang w:eastAsia="nl-NL"/>
              </w:rPr>
              <w:t xml:space="preserve"> Nee, </w:t>
            </w:r>
            <w:r w:rsidR="00A61FAE" w:rsidRPr="00933D27">
              <w:rPr>
                <w:rFonts w:eastAsia="Times New Roman" w:cstheme="minorHAnsi"/>
                <w:color w:val="000000" w:themeColor="text1"/>
                <w:sz w:val="20"/>
                <w:szCs w:val="20"/>
                <w:lang w:eastAsia="nl-NL"/>
              </w:rPr>
              <w:t>98% uptime garantie</w:t>
            </w:r>
          </w:p>
        </w:tc>
        <w:tc>
          <w:tcPr>
            <w:tcW w:w="844" w:type="dxa"/>
            <w:tcBorders>
              <w:top w:val="nil"/>
              <w:left w:val="nil"/>
              <w:bottom w:val="single" w:sz="4" w:space="0" w:color="auto"/>
              <w:right w:val="single" w:sz="4" w:space="0" w:color="auto"/>
            </w:tcBorders>
            <w:shd w:val="clear" w:color="auto" w:fill="auto"/>
            <w:noWrap/>
            <w:hideMark/>
          </w:tcPr>
          <w:p w14:paraId="02DDCB6B" w14:textId="77777777" w:rsidR="00A61FAE" w:rsidRPr="00933D27" w:rsidRDefault="00A61FAE" w:rsidP="003C6CDD">
            <w:pPr>
              <w:rPr>
                <w:rFonts w:eastAsia="Times New Roman" w:cstheme="minorHAnsi"/>
                <w:color w:val="000000" w:themeColor="text1"/>
                <w:sz w:val="20"/>
                <w:szCs w:val="20"/>
                <w:lang w:eastAsia="nl-NL"/>
              </w:rPr>
            </w:pPr>
            <w:r w:rsidRPr="00933D27">
              <w:rPr>
                <w:rFonts w:eastAsia="Times New Roman" w:cstheme="minorHAnsi"/>
                <w:color w:val="000000" w:themeColor="text1"/>
                <w:sz w:val="20"/>
                <w:szCs w:val="20"/>
                <w:lang w:eastAsia="nl-NL"/>
              </w:rPr>
              <w:t>Nee</w:t>
            </w:r>
          </w:p>
        </w:tc>
        <w:tc>
          <w:tcPr>
            <w:tcW w:w="4118" w:type="dxa"/>
            <w:tcBorders>
              <w:top w:val="nil"/>
              <w:left w:val="nil"/>
              <w:bottom w:val="single" w:sz="4" w:space="0" w:color="auto"/>
              <w:right w:val="single" w:sz="4" w:space="0" w:color="auto"/>
            </w:tcBorders>
            <w:shd w:val="clear" w:color="auto" w:fill="auto"/>
            <w:noWrap/>
            <w:hideMark/>
          </w:tcPr>
          <w:p w14:paraId="11D16A58" w14:textId="77777777" w:rsidR="00A61FAE" w:rsidRPr="00933D27" w:rsidRDefault="00A61FAE" w:rsidP="003C6CDD">
            <w:pPr>
              <w:rPr>
                <w:rFonts w:eastAsia="Times New Roman" w:cstheme="minorHAnsi"/>
                <w:color w:val="000000" w:themeColor="text1"/>
                <w:sz w:val="20"/>
                <w:szCs w:val="20"/>
                <w:lang w:eastAsia="nl-NL"/>
              </w:rPr>
            </w:pPr>
            <w:r w:rsidRPr="00933D27">
              <w:rPr>
                <w:rFonts w:eastAsia="Times New Roman" w:cstheme="minorHAnsi"/>
                <w:color w:val="000000" w:themeColor="text1"/>
                <w:sz w:val="20"/>
                <w:szCs w:val="20"/>
                <w:lang w:eastAsia="nl-NL"/>
              </w:rPr>
              <w:t> SaaS, ambulancedienst planning personeel</w:t>
            </w:r>
          </w:p>
        </w:tc>
      </w:tr>
      <w:tr w:rsidR="00A61FAE" w:rsidRPr="00A61FAE" w14:paraId="0FBE90C6" w14:textId="77777777" w:rsidTr="0D922DA0">
        <w:trPr>
          <w:trHeight w:val="300"/>
        </w:trPr>
        <w:tc>
          <w:tcPr>
            <w:tcW w:w="1025" w:type="dxa"/>
            <w:tcBorders>
              <w:top w:val="nil"/>
              <w:left w:val="single" w:sz="4" w:space="0" w:color="auto"/>
              <w:bottom w:val="single" w:sz="4" w:space="0" w:color="auto"/>
              <w:right w:val="single" w:sz="4" w:space="0" w:color="auto"/>
            </w:tcBorders>
            <w:shd w:val="clear" w:color="auto" w:fill="auto"/>
            <w:noWrap/>
            <w:hideMark/>
          </w:tcPr>
          <w:p w14:paraId="790F5AB7" w14:textId="77777777" w:rsidR="00A61FAE" w:rsidRPr="00933D27" w:rsidRDefault="00A61FAE" w:rsidP="003C6CDD">
            <w:pPr>
              <w:jc w:val="both"/>
              <w:rPr>
                <w:rFonts w:eastAsia="Times New Roman" w:cstheme="minorHAnsi"/>
                <w:color w:val="000000"/>
                <w:sz w:val="20"/>
                <w:szCs w:val="20"/>
                <w:lang w:eastAsia="nl-NL"/>
              </w:rPr>
            </w:pPr>
            <w:r w:rsidRPr="00933D27">
              <w:rPr>
                <w:rFonts w:eastAsia="Times New Roman" w:cstheme="minorHAnsi"/>
                <w:color w:val="000000"/>
                <w:sz w:val="20"/>
                <w:szCs w:val="20"/>
                <w:lang w:eastAsia="nl-NL"/>
              </w:rPr>
              <w:t>LCMS</w:t>
            </w:r>
          </w:p>
        </w:tc>
        <w:tc>
          <w:tcPr>
            <w:tcW w:w="1185" w:type="dxa"/>
            <w:tcBorders>
              <w:top w:val="nil"/>
              <w:left w:val="single" w:sz="4" w:space="0" w:color="auto"/>
              <w:bottom w:val="single" w:sz="4" w:space="0" w:color="auto"/>
              <w:right w:val="single" w:sz="4" w:space="0" w:color="auto"/>
            </w:tcBorders>
            <w:shd w:val="clear" w:color="auto" w:fill="auto"/>
          </w:tcPr>
          <w:p w14:paraId="5D18143B" w14:textId="77777777" w:rsidR="00A61FAE" w:rsidRPr="00933D27" w:rsidRDefault="00A61FAE" w:rsidP="003C6CDD">
            <w:pPr>
              <w:jc w:val="both"/>
              <w:rPr>
                <w:rFonts w:eastAsia="Times New Roman" w:cstheme="minorHAnsi"/>
                <w:color w:val="000000" w:themeColor="text1"/>
                <w:sz w:val="20"/>
                <w:szCs w:val="20"/>
                <w:lang w:eastAsia="nl-NL"/>
              </w:rPr>
            </w:pPr>
            <w:r w:rsidRPr="00933D27">
              <w:rPr>
                <w:rFonts w:eastAsia="Times New Roman" w:cstheme="minorHAnsi"/>
                <w:color w:val="000000" w:themeColor="text1"/>
                <w:sz w:val="20"/>
                <w:szCs w:val="20"/>
                <w:lang w:eastAsia="nl-NL"/>
              </w:rPr>
              <w:t>Opschaling</w:t>
            </w:r>
          </w:p>
        </w:tc>
        <w:tc>
          <w:tcPr>
            <w:tcW w:w="1919" w:type="dxa"/>
            <w:tcBorders>
              <w:top w:val="nil"/>
              <w:left w:val="nil"/>
              <w:bottom w:val="single" w:sz="4" w:space="0" w:color="auto"/>
              <w:right w:val="single" w:sz="4" w:space="0" w:color="auto"/>
            </w:tcBorders>
            <w:shd w:val="clear" w:color="auto" w:fill="auto"/>
            <w:noWrap/>
            <w:hideMark/>
          </w:tcPr>
          <w:p w14:paraId="7FCCF352" w14:textId="77777777" w:rsidR="00A61FAE" w:rsidRPr="00933D27" w:rsidRDefault="00A61FAE" w:rsidP="003C6CDD">
            <w:pPr>
              <w:jc w:val="both"/>
              <w:rPr>
                <w:rFonts w:eastAsia="Times New Roman" w:cstheme="minorHAnsi"/>
                <w:color w:val="000000" w:themeColor="text1"/>
                <w:sz w:val="20"/>
                <w:szCs w:val="20"/>
                <w:lang w:eastAsia="nl-NL"/>
              </w:rPr>
            </w:pPr>
            <w:r w:rsidRPr="00933D27">
              <w:rPr>
                <w:rFonts w:eastAsia="Times New Roman" w:cstheme="minorHAnsi"/>
                <w:color w:val="000000" w:themeColor="text1"/>
                <w:sz w:val="20"/>
                <w:szCs w:val="20"/>
                <w:lang w:eastAsia="nl-NL"/>
              </w:rPr>
              <w:t> Ja</w:t>
            </w:r>
          </w:p>
        </w:tc>
        <w:tc>
          <w:tcPr>
            <w:tcW w:w="844" w:type="dxa"/>
            <w:tcBorders>
              <w:top w:val="nil"/>
              <w:left w:val="nil"/>
              <w:bottom w:val="single" w:sz="4" w:space="0" w:color="auto"/>
              <w:right w:val="single" w:sz="4" w:space="0" w:color="auto"/>
            </w:tcBorders>
            <w:shd w:val="clear" w:color="auto" w:fill="auto"/>
            <w:noWrap/>
            <w:hideMark/>
          </w:tcPr>
          <w:p w14:paraId="749F9376" w14:textId="77777777" w:rsidR="00A61FAE" w:rsidRPr="00933D27" w:rsidRDefault="00A61FAE" w:rsidP="003C6CDD">
            <w:pPr>
              <w:jc w:val="both"/>
              <w:rPr>
                <w:rFonts w:eastAsia="Times New Roman" w:cstheme="minorHAnsi"/>
                <w:color w:val="000000"/>
                <w:sz w:val="20"/>
                <w:szCs w:val="20"/>
                <w:lang w:eastAsia="nl-NL"/>
              </w:rPr>
            </w:pPr>
            <w:r w:rsidRPr="00933D27">
              <w:rPr>
                <w:rFonts w:eastAsia="Times New Roman" w:cstheme="minorHAnsi"/>
                <w:color w:val="000000" w:themeColor="text1"/>
                <w:sz w:val="20"/>
                <w:szCs w:val="20"/>
                <w:lang w:eastAsia="nl-NL"/>
              </w:rPr>
              <w:t>Nee</w:t>
            </w:r>
          </w:p>
        </w:tc>
        <w:tc>
          <w:tcPr>
            <w:tcW w:w="4118" w:type="dxa"/>
            <w:tcBorders>
              <w:top w:val="nil"/>
              <w:left w:val="nil"/>
              <w:bottom w:val="single" w:sz="4" w:space="0" w:color="auto"/>
              <w:right w:val="single" w:sz="4" w:space="0" w:color="auto"/>
            </w:tcBorders>
            <w:shd w:val="clear" w:color="auto" w:fill="auto"/>
            <w:noWrap/>
            <w:hideMark/>
          </w:tcPr>
          <w:p w14:paraId="28E90DAE" w14:textId="0BABAA77" w:rsidR="00A61FAE" w:rsidRPr="00933D27" w:rsidRDefault="00A61FAE" w:rsidP="003C6CDD">
            <w:pPr>
              <w:jc w:val="both"/>
              <w:rPr>
                <w:rFonts w:eastAsia="Times New Roman" w:cstheme="minorHAnsi"/>
                <w:color w:val="000000" w:themeColor="text1"/>
                <w:sz w:val="20"/>
                <w:szCs w:val="20"/>
                <w:lang w:eastAsia="nl-NL"/>
              </w:rPr>
            </w:pPr>
            <w:r w:rsidRPr="00933D27">
              <w:rPr>
                <w:rFonts w:eastAsia="Times New Roman" w:cstheme="minorHAnsi"/>
                <w:color w:val="000000" w:themeColor="text1"/>
                <w:sz w:val="20"/>
                <w:szCs w:val="20"/>
                <w:lang w:eastAsia="nl-NL"/>
              </w:rPr>
              <w:t>SaaS</w:t>
            </w:r>
            <w:r w:rsidR="00CC149F" w:rsidRPr="00933D27">
              <w:rPr>
                <w:rFonts w:eastAsia="Times New Roman" w:cstheme="minorHAnsi"/>
                <w:color w:val="000000" w:themeColor="text1"/>
                <w:sz w:val="20"/>
                <w:szCs w:val="20"/>
                <w:lang w:eastAsia="nl-NL"/>
              </w:rPr>
              <w:t>, wordt gebruikt bij grote incidenten GRIP 1 en hoger</w:t>
            </w:r>
          </w:p>
        </w:tc>
      </w:tr>
      <w:tr w:rsidR="00A61FAE" w:rsidRPr="00A61FAE" w14:paraId="3217A3A7" w14:textId="77777777" w:rsidTr="0D922DA0">
        <w:trPr>
          <w:trHeight w:val="300"/>
        </w:trPr>
        <w:tc>
          <w:tcPr>
            <w:tcW w:w="1025" w:type="dxa"/>
            <w:tcBorders>
              <w:top w:val="nil"/>
              <w:left w:val="single" w:sz="4" w:space="0" w:color="auto"/>
              <w:bottom w:val="single" w:sz="4" w:space="0" w:color="auto"/>
              <w:right w:val="single" w:sz="4" w:space="0" w:color="auto"/>
            </w:tcBorders>
            <w:shd w:val="clear" w:color="auto" w:fill="auto"/>
            <w:noWrap/>
            <w:hideMark/>
          </w:tcPr>
          <w:p w14:paraId="1CC4B720" w14:textId="77777777" w:rsidR="00A61FAE" w:rsidRPr="00933D27" w:rsidRDefault="00A61FAE" w:rsidP="003C6CDD">
            <w:pPr>
              <w:jc w:val="both"/>
              <w:rPr>
                <w:rFonts w:eastAsia="Times New Roman" w:cstheme="minorHAnsi"/>
                <w:color w:val="000000"/>
                <w:sz w:val="20"/>
                <w:szCs w:val="20"/>
                <w:lang w:eastAsia="nl-NL"/>
              </w:rPr>
            </w:pPr>
            <w:r w:rsidRPr="00933D27">
              <w:rPr>
                <w:rFonts w:eastAsia="Times New Roman" w:cstheme="minorHAnsi"/>
                <w:color w:val="000000"/>
                <w:sz w:val="20"/>
                <w:szCs w:val="20"/>
                <w:lang w:eastAsia="nl-NL"/>
              </w:rPr>
              <w:t>LCMS Mobiel</w:t>
            </w:r>
          </w:p>
        </w:tc>
        <w:tc>
          <w:tcPr>
            <w:tcW w:w="1185" w:type="dxa"/>
            <w:tcBorders>
              <w:top w:val="nil"/>
              <w:left w:val="single" w:sz="4" w:space="0" w:color="auto"/>
              <w:bottom w:val="single" w:sz="4" w:space="0" w:color="auto"/>
              <w:right w:val="single" w:sz="4" w:space="0" w:color="auto"/>
            </w:tcBorders>
            <w:shd w:val="clear" w:color="auto" w:fill="auto"/>
          </w:tcPr>
          <w:p w14:paraId="41B20D22" w14:textId="5B0AEC5C" w:rsidR="00A61FAE" w:rsidRPr="00933D27" w:rsidRDefault="00420F17" w:rsidP="003C6CDD">
            <w:pPr>
              <w:jc w:val="both"/>
              <w:rPr>
                <w:rFonts w:eastAsia="Times New Roman" w:cstheme="minorHAnsi"/>
                <w:color w:val="000000" w:themeColor="text1"/>
                <w:sz w:val="20"/>
                <w:szCs w:val="20"/>
                <w:lang w:eastAsia="nl-NL"/>
              </w:rPr>
            </w:pPr>
            <w:r>
              <w:rPr>
                <w:rFonts w:eastAsia="Times New Roman" w:cstheme="minorHAnsi"/>
                <w:color w:val="000000" w:themeColor="text1"/>
                <w:sz w:val="20"/>
                <w:szCs w:val="20"/>
                <w:lang w:eastAsia="nl-NL"/>
              </w:rPr>
              <w:t>Opschaling</w:t>
            </w:r>
          </w:p>
        </w:tc>
        <w:tc>
          <w:tcPr>
            <w:tcW w:w="1919" w:type="dxa"/>
            <w:tcBorders>
              <w:top w:val="nil"/>
              <w:left w:val="nil"/>
              <w:bottom w:val="single" w:sz="4" w:space="0" w:color="auto"/>
              <w:right w:val="single" w:sz="4" w:space="0" w:color="auto"/>
            </w:tcBorders>
            <w:shd w:val="clear" w:color="auto" w:fill="auto"/>
            <w:noWrap/>
            <w:hideMark/>
          </w:tcPr>
          <w:p w14:paraId="66AEA844" w14:textId="77777777" w:rsidR="00A61FAE" w:rsidRPr="00933D27" w:rsidRDefault="00A61FAE" w:rsidP="003C6CDD">
            <w:pPr>
              <w:jc w:val="both"/>
              <w:rPr>
                <w:rFonts w:eastAsia="Times New Roman" w:cstheme="minorHAnsi"/>
                <w:color w:val="000000" w:themeColor="text1"/>
                <w:sz w:val="20"/>
                <w:szCs w:val="20"/>
                <w:lang w:eastAsia="nl-NL"/>
              </w:rPr>
            </w:pPr>
            <w:r w:rsidRPr="00933D27">
              <w:rPr>
                <w:rFonts w:eastAsia="Times New Roman" w:cstheme="minorHAnsi"/>
                <w:color w:val="000000" w:themeColor="text1"/>
                <w:sz w:val="20"/>
                <w:szCs w:val="20"/>
                <w:lang w:eastAsia="nl-NL"/>
              </w:rPr>
              <w:t> Ja</w:t>
            </w:r>
          </w:p>
        </w:tc>
        <w:tc>
          <w:tcPr>
            <w:tcW w:w="844" w:type="dxa"/>
            <w:tcBorders>
              <w:top w:val="nil"/>
              <w:left w:val="nil"/>
              <w:bottom w:val="single" w:sz="4" w:space="0" w:color="auto"/>
              <w:right w:val="single" w:sz="4" w:space="0" w:color="auto"/>
            </w:tcBorders>
            <w:shd w:val="clear" w:color="auto" w:fill="auto"/>
            <w:noWrap/>
            <w:hideMark/>
          </w:tcPr>
          <w:p w14:paraId="557A2D84" w14:textId="77777777" w:rsidR="00A61FAE" w:rsidRPr="00933D27" w:rsidRDefault="00A61FAE" w:rsidP="003C6CDD">
            <w:pPr>
              <w:jc w:val="both"/>
              <w:rPr>
                <w:rFonts w:eastAsia="Times New Roman" w:cstheme="minorHAnsi"/>
                <w:color w:val="000000"/>
                <w:sz w:val="20"/>
                <w:szCs w:val="20"/>
                <w:lang w:eastAsia="nl-NL"/>
              </w:rPr>
            </w:pPr>
            <w:r w:rsidRPr="00933D27">
              <w:rPr>
                <w:rFonts w:eastAsia="Times New Roman" w:cstheme="minorHAnsi"/>
                <w:color w:val="000000" w:themeColor="text1"/>
                <w:sz w:val="20"/>
                <w:szCs w:val="20"/>
                <w:lang w:eastAsia="nl-NL"/>
              </w:rPr>
              <w:t>Nee</w:t>
            </w:r>
          </w:p>
        </w:tc>
        <w:tc>
          <w:tcPr>
            <w:tcW w:w="4118" w:type="dxa"/>
            <w:tcBorders>
              <w:top w:val="nil"/>
              <w:left w:val="nil"/>
              <w:bottom w:val="single" w:sz="4" w:space="0" w:color="auto"/>
              <w:right w:val="single" w:sz="4" w:space="0" w:color="auto"/>
            </w:tcBorders>
            <w:shd w:val="clear" w:color="auto" w:fill="auto"/>
            <w:noWrap/>
            <w:hideMark/>
          </w:tcPr>
          <w:p w14:paraId="4B31019C" w14:textId="24F4C005" w:rsidR="00A61FAE" w:rsidRPr="00933D27" w:rsidRDefault="00A61FAE" w:rsidP="003C6CDD">
            <w:pPr>
              <w:jc w:val="both"/>
              <w:rPr>
                <w:rFonts w:eastAsia="Times New Roman" w:cstheme="minorHAnsi"/>
                <w:color w:val="000000"/>
                <w:sz w:val="20"/>
                <w:szCs w:val="20"/>
                <w:lang w:eastAsia="nl-NL"/>
              </w:rPr>
            </w:pPr>
            <w:r w:rsidRPr="00933D27">
              <w:rPr>
                <w:rFonts w:eastAsia="Times New Roman" w:cstheme="minorHAnsi"/>
                <w:color w:val="000000" w:themeColor="text1"/>
                <w:sz w:val="20"/>
                <w:szCs w:val="20"/>
                <w:lang w:eastAsia="nl-NL"/>
              </w:rPr>
              <w:t>SaaS</w:t>
            </w:r>
            <w:r w:rsidR="00CC149F" w:rsidRPr="00933D27">
              <w:rPr>
                <w:rFonts w:eastAsia="Times New Roman" w:cstheme="minorHAnsi"/>
                <w:color w:val="000000" w:themeColor="text1"/>
                <w:sz w:val="20"/>
                <w:szCs w:val="20"/>
                <w:lang w:eastAsia="nl-NL"/>
              </w:rPr>
              <w:t>, wordt gebruikt bij natuurbrand incidenten</w:t>
            </w:r>
          </w:p>
        </w:tc>
      </w:tr>
      <w:tr w:rsidR="00A61FAE" w:rsidRPr="00A61FAE" w14:paraId="15F8B0D8" w14:textId="77777777" w:rsidTr="0D922DA0">
        <w:trPr>
          <w:trHeight w:val="300"/>
        </w:trPr>
        <w:tc>
          <w:tcPr>
            <w:tcW w:w="1025" w:type="dxa"/>
            <w:tcBorders>
              <w:top w:val="nil"/>
              <w:left w:val="single" w:sz="4" w:space="0" w:color="auto"/>
              <w:bottom w:val="single" w:sz="4" w:space="0" w:color="auto"/>
              <w:right w:val="single" w:sz="4" w:space="0" w:color="auto"/>
            </w:tcBorders>
            <w:shd w:val="clear" w:color="auto" w:fill="auto"/>
            <w:noWrap/>
            <w:hideMark/>
          </w:tcPr>
          <w:p w14:paraId="4FEDF94F" w14:textId="77777777" w:rsidR="00A61FAE" w:rsidRPr="00933D27" w:rsidRDefault="00A61FAE" w:rsidP="003C6CDD">
            <w:pPr>
              <w:jc w:val="both"/>
              <w:rPr>
                <w:rFonts w:eastAsia="Times New Roman" w:cstheme="minorHAnsi"/>
                <w:color w:val="000000"/>
                <w:sz w:val="20"/>
                <w:szCs w:val="20"/>
                <w:lang w:eastAsia="nl-NL"/>
              </w:rPr>
            </w:pPr>
            <w:r w:rsidRPr="00933D27">
              <w:rPr>
                <w:rFonts w:eastAsia="Times New Roman" w:cstheme="minorHAnsi"/>
                <w:color w:val="000000"/>
                <w:sz w:val="20"/>
                <w:szCs w:val="20"/>
                <w:lang w:eastAsia="nl-NL"/>
              </w:rPr>
              <w:t>LiveControl</w:t>
            </w:r>
          </w:p>
        </w:tc>
        <w:tc>
          <w:tcPr>
            <w:tcW w:w="1185" w:type="dxa"/>
            <w:tcBorders>
              <w:top w:val="nil"/>
              <w:left w:val="single" w:sz="4" w:space="0" w:color="auto"/>
              <w:bottom w:val="single" w:sz="4" w:space="0" w:color="auto"/>
              <w:right w:val="single" w:sz="4" w:space="0" w:color="auto"/>
            </w:tcBorders>
            <w:shd w:val="clear" w:color="auto" w:fill="auto"/>
          </w:tcPr>
          <w:p w14:paraId="77823C03" w14:textId="77777777" w:rsidR="00A61FAE" w:rsidRPr="00933D27" w:rsidRDefault="00A61FAE" w:rsidP="003C6CDD">
            <w:pPr>
              <w:jc w:val="both"/>
              <w:rPr>
                <w:rFonts w:eastAsia="Times New Roman" w:cstheme="minorHAnsi"/>
                <w:color w:val="000000" w:themeColor="text1"/>
                <w:sz w:val="20"/>
                <w:szCs w:val="20"/>
                <w:lang w:eastAsia="nl-NL"/>
              </w:rPr>
            </w:pPr>
            <w:r w:rsidRPr="00933D27">
              <w:rPr>
                <w:rFonts w:eastAsia="Times New Roman" w:cstheme="minorHAnsi"/>
                <w:color w:val="000000" w:themeColor="text1"/>
                <w:sz w:val="20"/>
                <w:szCs w:val="20"/>
                <w:lang w:eastAsia="nl-NL"/>
              </w:rPr>
              <w:t>Basis brandweer zorg</w:t>
            </w:r>
          </w:p>
        </w:tc>
        <w:tc>
          <w:tcPr>
            <w:tcW w:w="1919" w:type="dxa"/>
            <w:tcBorders>
              <w:top w:val="nil"/>
              <w:left w:val="nil"/>
              <w:bottom w:val="single" w:sz="4" w:space="0" w:color="auto"/>
              <w:right w:val="single" w:sz="4" w:space="0" w:color="auto"/>
            </w:tcBorders>
            <w:shd w:val="clear" w:color="auto" w:fill="auto"/>
            <w:noWrap/>
            <w:hideMark/>
          </w:tcPr>
          <w:p w14:paraId="5A454A01" w14:textId="77777777" w:rsidR="00A61FAE" w:rsidRPr="00933D27" w:rsidRDefault="00A61FAE" w:rsidP="003C6CDD">
            <w:pPr>
              <w:jc w:val="both"/>
              <w:rPr>
                <w:rFonts w:eastAsia="Times New Roman" w:cstheme="minorHAnsi"/>
                <w:color w:val="000000" w:themeColor="text1"/>
                <w:sz w:val="20"/>
                <w:szCs w:val="20"/>
                <w:lang w:eastAsia="nl-NL"/>
              </w:rPr>
            </w:pPr>
            <w:r w:rsidRPr="00933D27">
              <w:rPr>
                <w:rFonts w:eastAsia="Times New Roman" w:cstheme="minorHAnsi"/>
                <w:color w:val="000000" w:themeColor="text1"/>
                <w:sz w:val="20"/>
                <w:szCs w:val="20"/>
                <w:lang w:eastAsia="nl-NL"/>
              </w:rPr>
              <w:t> Nee, maar er is wel een contract en SLA alleen geen 24/7</w:t>
            </w:r>
          </w:p>
        </w:tc>
        <w:tc>
          <w:tcPr>
            <w:tcW w:w="844" w:type="dxa"/>
            <w:tcBorders>
              <w:top w:val="nil"/>
              <w:left w:val="nil"/>
              <w:bottom w:val="single" w:sz="4" w:space="0" w:color="auto"/>
              <w:right w:val="single" w:sz="4" w:space="0" w:color="auto"/>
            </w:tcBorders>
            <w:shd w:val="clear" w:color="auto" w:fill="auto"/>
            <w:noWrap/>
            <w:hideMark/>
          </w:tcPr>
          <w:p w14:paraId="2F34FF93" w14:textId="77777777" w:rsidR="00A61FAE" w:rsidRPr="00933D27" w:rsidRDefault="00A61FAE" w:rsidP="003C6CDD">
            <w:pPr>
              <w:jc w:val="both"/>
              <w:rPr>
                <w:rFonts w:eastAsia="Times New Roman" w:cstheme="minorHAnsi"/>
                <w:color w:val="000000" w:themeColor="text1"/>
                <w:sz w:val="20"/>
                <w:szCs w:val="20"/>
                <w:lang w:eastAsia="nl-NL"/>
              </w:rPr>
            </w:pPr>
            <w:r w:rsidRPr="00933D27">
              <w:rPr>
                <w:rFonts w:eastAsia="Times New Roman" w:cstheme="minorHAnsi"/>
                <w:color w:val="000000" w:themeColor="text1"/>
                <w:sz w:val="20"/>
                <w:szCs w:val="20"/>
                <w:lang w:eastAsia="nl-NL"/>
              </w:rPr>
              <w:t> Ja</w:t>
            </w:r>
          </w:p>
        </w:tc>
        <w:tc>
          <w:tcPr>
            <w:tcW w:w="4118" w:type="dxa"/>
            <w:tcBorders>
              <w:top w:val="nil"/>
              <w:left w:val="nil"/>
              <w:bottom w:val="single" w:sz="4" w:space="0" w:color="auto"/>
              <w:right w:val="single" w:sz="4" w:space="0" w:color="auto"/>
            </w:tcBorders>
            <w:shd w:val="clear" w:color="auto" w:fill="auto"/>
            <w:noWrap/>
            <w:hideMark/>
          </w:tcPr>
          <w:p w14:paraId="1F3D83DE" w14:textId="77777777" w:rsidR="00A61FAE" w:rsidRPr="00933D27" w:rsidRDefault="00A61FAE" w:rsidP="003C6CDD">
            <w:pPr>
              <w:jc w:val="both"/>
              <w:rPr>
                <w:rFonts w:eastAsia="Times New Roman" w:cstheme="minorHAnsi"/>
                <w:color w:val="000000" w:themeColor="text1"/>
                <w:sz w:val="20"/>
                <w:szCs w:val="20"/>
                <w:lang w:eastAsia="nl-NL"/>
              </w:rPr>
            </w:pPr>
            <w:r w:rsidRPr="00933D27">
              <w:rPr>
                <w:rFonts w:eastAsia="Times New Roman" w:cstheme="minorHAnsi"/>
                <w:color w:val="000000" w:themeColor="text1"/>
                <w:sz w:val="20"/>
                <w:szCs w:val="20"/>
                <w:lang w:eastAsia="nl-NL"/>
              </w:rPr>
              <w:t>Wordt gebruikt door de brandweer voor incident informatie in de voertuigen</w:t>
            </w:r>
          </w:p>
        </w:tc>
      </w:tr>
      <w:tr w:rsidR="00A61FAE" w:rsidRPr="00A61FAE" w14:paraId="63921125" w14:textId="77777777" w:rsidTr="0D922DA0">
        <w:trPr>
          <w:trHeight w:val="300"/>
        </w:trPr>
        <w:tc>
          <w:tcPr>
            <w:tcW w:w="1025" w:type="dxa"/>
            <w:tcBorders>
              <w:top w:val="nil"/>
              <w:left w:val="single" w:sz="4" w:space="0" w:color="auto"/>
              <w:bottom w:val="single" w:sz="4" w:space="0" w:color="auto"/>
              <w:right w:val="single" w:sz="4" w:space="0" w:color="auto"/>
            </w:tcBorders>
            <w:shd w:val="clear" w:color="auto" w:fill="auto"/>
            <w:noWrap/>
            <w:hideMark/>
          </w:tcPr>
          <w:p w14:paraId="00A5161B" w14:textId="77777777" w:rsidR="00A61FAE" w:rsidRPr="00933D27" w:rsidRDefault="00A61FAE" w:rsidP="003C6CDD">
            <w:pPr>
              <w:jc w:val="both"/>
              <w:rPr>
                <w:rFonts w:eastAsia="Times New Roman" w:cstheme="minorHAnsi"/>
                <w:color w:val="000000"/>
                <w:sz w:val="20"/>
                <w:szCs w:val="20"/>
                <w:lang w:eastAsia="nl-NL"/>
              </w:rPr>
            </w:pPr>
            <w:r w:rsidRPr="00933D27">
              <w:rPr>
                <w:rFonts w:eastAsia="Times New Roman" w:cstheme="minorHAnsi"/>
                <w:color w:val="000000"/>
                <w:sz w:val="20"/>
                <w:szCs w:val="20"/>
                <w:lang w:eastAsia="nl-NL"/>
              </w:rPr>
              <w:t>LiveOP</w:t>
            </w:r>
          </w:p>
        </w:tc>
        <w:tc>
          <w:tcPr>
            <w:tcW w:w="1185" w:type="dxa"/>
            <w:tcBorders>
              <w:top w:val="nil"/>
              <w:left w:val="single" w:sz="4" w:space="0" w:color="auto"/>
              <w:bottom w:val="single" w:sz="4" w:space="0" w:color="auto"/>
              <w:right w:val="single" w:sz="4" w:space="0" w:color="auto"/>
            </w:tcBorders>
            <w:shd w:val="clear" w:color="auto" w:fill="auto"/>
          </w:tcPr>
          <w:p w14:paraId="584DAFCC" w14:textId="77777777" w:rsidR="00A61FAE" w:rsidRPr="00933D27" w:rsidRDefault="00A61FAE" w:rsidP="003C6CDD">
            <w:pPr>
              <w:jc w:val="both"/>
              <w:rPr>
                <w:rFonts w:eastAsia="Times New Roman" w:cstheme="minorHAnsi"/>
                <w:color w:val="000000" w:themeColor="text1"/>
                <w:sz w:val="20"/>
                <w:szCs w:val="20"/>
                <w:lang w:eastAsia="nl-NL"/>
              </w:rPr>
            </w:pPr>
            <w:r w:rsidRPr="00933D27">
              <w:rPr>
                <w:rFonts w:eastAsia="Times New Roman" w:cstheme="minorHAnsi"/>
                <w:color w:val="000000" w:themeColor="text1"/>
                <w:sz w:val="20"/>
                <w:szCs w:val="20"/>
                <w:lang w:eastAsia="nl-NL"/>
              </w:rPr>
              <w:t>Basis brandweer zorg</w:t>
            </w:r>
          </w:p>
        </w:tc>
        <w:tc>
          <w:tcPr>
            <w:tcW w:w="1919" w:type="dxa"/>
            <w:tcBorders>
              <w:top w:val="nil"/>
              <w:left w:val="nil"/>
              <w:bottom w:val="single" w:sz="4" w:space="0" w:color="auto"/>
              <w:right w:val="single" w:sz="4" w:space="0" w:color="auto"/>
            </w:tcBorders>
            <w:shd w:val="clear" w:color="auto" w:fill="auto"/>
            <w:noWrap/>
            <w:hideMark/>
          </w:tcPr>
          <w:p w14:paraId="375E0279" w14:textId="77777777" w:rsidR="00A61FAE" w:rsidRPr="00933D27" w:rsidRDefault="00A61FAE" w:rsidP="003C6CDD">
            <w:pPr>
              <w:jc w:val="both"/>
              <w:rPr>
                <w:rFonts w:eastAsia="Times New Roman" w:cstheme="minorHAnsi"/>
                <w:color w:val="000000" w:themeColor="text1"/>
                <w:sz w:val="20"/>
                <w:szCs w:val="20"/>
                <w:lang w:eastAsia="nl-NL"/>
              </w:rPr>
            </w:pPr>
            <w:r w:rsidRPr="00933D27">
              <w:rPr>
                <w:rFonts w:eastAsia="Times New Roman" w:cstheme="minorHAnsi"/>
                <w:color w:val="000000" w:themeColor="text1"/>
                <w:sz w:val="20"/>
                <w:szCs w:val="20"/>
                <w:lang w:eastAsia="nl-NL"/>
              </w:rPr>
              <w:t>  Nee, maar er is wel een contract en SLA alleen geen 24/7</w:t>
            </w:r>
          </w:p>
        </w:tc>
        <w:tc>
          <w:tcPr>
            <w:tcW w:w="844" w:type="dxa"/>
            <w:tcBorders>
              <w:top w:val="nil"/>
              <w:left w:val="nil"/>
              <w:bottom w:val="single" w:sz="4" w:space="0" w:color="auto"/>
              <w:right w:val="single" w:sz="4" w:space="0" w:color="auto"/>
            </w:tcBorders>
            <w:shd w:val="clear" w:color="auto" w:fill="auto"/>
            <w:noWrap/>
            <w:hideMark/>
          </w:tcPr>
          <w:p w14:paraId="2C91A756" w14:textId="77777777" w:rsidR="00A61FAE" w:rsidRPr="00933D27" w:rsidRDefault="00A61FAE" w:rsidP="003C6CDD">
            <w:pPr>
              <w:jc w:val="both"/>
              <w:rPr>
                <w:rFonts w:eastAsia="Times New Roman" w:cstheme="minorHAnsi"/>
                <w:color w:val="000000" w:themeColor="text1"/>
                <w:sz w:val="20"/>
                <w:szCs w:val="20"/>
                <w:lang w:eastAsia="nl-NL"/>
              </w:rPr>
            </w:pPr>
            <w:r w:rsidRPr="00933D27">
              <w:rPr>
                <w:rFonts w:eastAsia="Times New Roman" w:cstheme="minorHAnsi"/>
                <w:color w:val="000000" w:themeColor="text1"/>
                <w:sz w:val="20"/>
                <w:szCs w:val="20"/>
                <w:lang w:eastAsia="nl-NL"/>
              </w:rPr>
              <w:t> Ja</w:t>
            </w:r>
          </w:p>
        </w:tc>
        <w:tc>
          <w:tcPr>
            <w:tcW w:w="4118" w:type="dxa"/>
            <w:tcBorders>
              <w:top w:val="nil"/>
              <w:left w:val="nil"/>
              <w:bottom w:val="single" w:sz="4" w:space="0" w:color="auto"/>
              <w:right w:val="single" w:sz="4" w:space="0" w:color="auto"/>
            </w:tcBorders>
            <w:shd w:val="clear" w:color="auto" w:fill="auto"/>
            <w:noWrap/>
            <w:hideMark/>
          </w:tcPr>
          <w:p w14:paraId="6ACD5DBD" w14:textId="77777777" w:rsidR="00A61FAE" w:rsidRPr="00933D27" w:rsidRDefault="00A61FAE" w:rsidP="003C6CDD">
            <w:pPr>
              <w:jc w:val="both"/>
              <w:rPr>
                <w:rFonts w:eastAsia="Times New Roman" w:cstheme="minorHAnsi"/>
                <w:color w:val="000000" w:themeColor="text1"/>
                <w:sz w:val="20"/>
                <w:szCs w:val="20"/>
                <w:lang w:eastAsia="nl-NL"/>
              </w:rPr>
            </w:pPr>
            <w:r w:rsidRPr="00933D27">
              <w:rPr>
                <w:rFonts w:eastAsia="Times New Roman" w:cstheme="minorHAnsi"/>
                <w:color w:val="000000" w:themeColor="text1"/>
                <w:sz w:val="20"/>
                <w:szCs w:val="20"/>
                <w:lang w:eastAsia="nl-NL"/>
              </w:rPr>
              <w:t>Wordt gebruikt door de brandweer voor incident informatie in de voertuigen</w:t>
            </w:r>
          </w:p>
        </w:tc>
      </w:tr>
      <w:tr w:rsidR="00A61FAE" w:rsidRPr="00A61FAE" w14:paraId="778D9B25" w14:textId="77777777" w:rsidTr="0D922DA0">
        <w:trPr>
          <w:trHeight w:val="300"/>
        </w:trPr>
        <w:tc>
          <w:tcPr>
            <w:tcW w:w="1025" w:type="dxa"/>
            <w:tcBorders>
              <w:top w:val="nil"/>
              <w:left w:val="single" w:sz="4" w:space="0" w:color="auto"/>
              <w:bottom w:val="single" w:sz="4" w:space="0" w:color="auto"/>
              <w:right w:val="single" w:sz="4" w:space="0" w:color="auto"/>
            </w:tcBorders>
            <w:shd w:val="clear" w:color="auto" w:fill="auto"/>
            <w:noWrap/>
            <w:hideMark/>
          </w:tcPr>
          <w:p w14:paraId="75A8B173" w14:textId="77777777" w:rsidR="00A61FAE" w:rsidRPr="00933D27" w:rsidRDefault="00A61FAE" w:rsidP="003C6CDD">
            <w:pPr>
              <w:jc w:val="both"/>
              <w:rPr>
                <w:rFonts w:eastAsia="Times New Roman" w:cstheme="minorHAnsi"/>
                <w:color w:val="000000"/>
                <w:sz w:val="20"/>
                <w:szCs w:val="20"/>
                <w:lang w:eastAsia="nl-NL"/>
              </w:rPr>
            </w:pPr>
            <w:r w:rsidRPr="00933D27">
              <w:rPr>
                <w:rFonts w:eastAsia="Times New Roman" w:cstheme="minorHAnsi"/>
                <w:color w:val="000000"/>
                <w:sz w:val="20"/>
                <w:szCs w:val="20"/>
                <w:lang w:eastAsia="nl-NL"/>
              </w:rPr>
              <w:t>LiveOP X</w:t>
            </w:r>
          </w:p>
        </w:tc>
        <w:tc>
          <w:tcPr>
            <w:tcW w:w="1185" w:type="dxa"/>
            <w:tcBorders>
              <w:top w:val="nil"/>
              <w:left w:val="single" w:sz="4" w:space="0" w:color="auto"/>
              <w:bottom w:val="single" w:sz="4" w:space="0" w:color="auto"/>
              <w:right w:val="single" w:sz="4" w:space="0" w:color="auto"/>
            </w:tcBorders>
            <w:shd w:val="clear" w:color="auto" w:fill="auto"/>
          </w:tcPr>
          <w:p w14:paraId="63AC7007" w14:textId="77777777" w:rsidR="00A61FAE" w:rsidRPr="00933D27" w:rsidRDefault="00A61FAE" w:rsidP="003C6CDD">
            <w:pPr>
              <w:jc w:val="both"/>
              <w:rPr>
                <w:rFonts w:eastAsia="Times New Roman" w:cstheme="minorHAnsi"/>
                <w:color w:val="000000" w:themeColor="text1"/>
                <w:sz w:val="20"/>
                <w:szCs w:val="20"/>
                <w:lang w:eastAsia="nl-NL"/>
              </w:rPr>
            </w:pPr>
            <w:r w:rsidRPr="00933D27">
              <w:rPr>
                <w:rFonts w:eastAsia="Times New Roman" w:cstheme="minorHAnsi"/>
                <w:color w:val="000000" w:themeColor="text1"/>
                <w:sz w:val="20"/>
                <w:szCs w:val="20"/>
                <w:lang w:eastAsia="nl-NL"/>
              </w:rPr>
              <w:t>Basis brandweer zorg</w:t>
            </w:r>
          </w:p>
        </w:tc>
        <w:tc>
          <w:tcPr>
            <w:tcW w:w="1919" w:type="dxa"/>
            <w:tcBorders>
              <w:top w:val="nil"/>
              <w:left w:val="nil"/>
              <w:bottom w:val="single" w:sz="4" w:space="0" w:color="auto"/>
              <w:right w:val="single" w:sz="4" w:space="0" w:color="auto"/>
            </w:tcBorders>
            <w:shd w:val="clear" w:color="auto" w:fill="auto"/>
            <w:noWrap/>
            <w:hideMark/>
          </w:tcPr>
          <w:p w14:paraId="6952A212" w14:textId="77777777" w:rsidR="00A61FAE" w:rsidRPr="00933D27" w:rsidRDefault="00A61FAE" w:rsidP="003C6CDD">
            <w:pPr>
              <w:jc w:val="both"/>
              <w:rPr>
                <w:rFonts w:eastAsia="Times New Roman" w:cstheme="minorHAnsi"/>
                <w:color w:val="000000" w:themeColor="text1"/>
                <w:sz w:val="20"/>
                <w:szCs w:val="20"/>
                <w:lang w:eastAsia="nl-NL"/>
              </w:rPr>
            </w:pPr>
            <w:r w:rsidRPr="00933D27">
              <w:rPr>
                <w:rFonts w:eastAsia="Times New Roman" w:cstheme="minorHAnsi"/>
                <w:color w:val="000000" w:themeColor="text1"/>
                <w:sz w:val="20"/>
                <w:szCs w:val="20"/>
                <w:lang w:eastAsia="nl-NL"/>
              </w:rPr>
              <w:t> Nee, maar er is wel een contract en SLA alleen geen 24/7</w:t>
            </w:r>
          </w:p>
        </w:tc>
        <w:tc>
          <w:tcPr>
            <w:tcW w:w="844" w:type="dxa"/>
            <w:tcBorders>
              <w:top w:val="nil"/>
              <w:left w:val="nil"/>
              <w:bottom w:val="single" w:sz="4" w:space="0" w:color="auto"/>
              <w:right w:val="single" w:sz="4" w:space="0" w:color="auto"/>
            </w:tcBorders>
            <w:shd w:val="clear" w:color="auto" w:fill="auto"/>
            <w:noWrap/>
            <w:hideMark/>
          </w:tcPr>
          <w:p w14:paraId="22206B1A" w14:textId="77777777" w:rsidR="00A61FAE" w:rsidRPr="00933D27" w:rsidRDefault="00A61FAE" w:rsidP="003C6CDD">
            <w:pPr>
              <w:jc w:val="both"/>
              <w:rPr>
                <w:rFonts w:eastAsia="Times New Roman" w:cstheme="minorHAnsi"/>
                <w:color w:val="000000" w:themeColor="text1"/>
                <w:sz w:val="20"/>
                <w:szCs w:val="20"/>
                <w:lang w:eastAsia="nl-NL"/>
              </w:rPr>
            </w:pPr>
            <w:r w:rsidRPr="00933D27">
              <w:rPr>
                <w:rFonts w:eastAsia="Times New Roman" w:cstheme="minorHAnsi"/>
                <w:color w:val="000000" w:themeColor="text1"/>
                <w:sz w:val="20"/>
                <w:szCs w:val="20"/>
                <w:lang w:eastAsia="nl-NL"/>
              </w:rPr>
              <w:t> Ja</w:t>
            </w:r>
          </w:p>
        </w:tc>
        <w:tc>
          <w:tcPr>
            <w:tcW w:w="4118" w:type="dxa"/>
            <w:tcBorders>
              <w:top w:val="nil"/>
              <w:left w:val="nil"/>
              <w:bottom w:val="single" w:sz="4" w:space="0" w:color="auto"/>
              <w:right w:val="single" w:sz="4" w:space="0" w:color="auto"/>
            </w:tcBorders>
            <w:shd w:val="clear" w:color="auto" w:fill="auto"/>
            <w:noWrap/>
            <w:hideMark/>
          </w:tcPr>
          <w:p w14:paraId="50B980C3" w14:textId="77777777" w:rsidR="00A61FAE" w:rsidRPr="00933D27" w:rsidRDefault="00A61FAE" w:rsidP="003C6CDD">
            <w:pPr>
              <w:jc w:val="both"/>
              <w:rPr>
                <w:rFonts w:eastAsia="Times New Roman" w:cstheme="minorHAnsi"/>
                <w:color w:val="000000" w:themeColor="text1"/>
                <w:sz w:val="20"/>
                <w:szCs w:val="20"/>
                <w:lang w:eastAsia="nl-NL"/>
              </w:rPr>
            </w:pPr>
            <w:r w:rsidRPr="00933D27">
              <w:rPr>
                <w:rFonts w:eastAsia="Times New Roman" w:cstheme="minorHAnsi"/>
                <w:color w:val="000000" w:themeColor="text1"/>
                <w:sz w:val="20"/>
                <w:szCs w:val="20"/>
                <w:lang w:eastAsia="nl-NL"/>
              </w:rPr>
              <w:t>Wordt gebruikt door de brandweer voor incident informatie inde voertuigen</w:t>
            </w:r>
          </w:p>
        </w:tc>
      </w:tr>
      <w:tr w:rsidR="0D922DA0" w14:paraId="4DE936FE" w14:textId="77777777" w:rsidTr="0D922DA0">
        <w:trPr>
          <w:trHeight w:val="300"/>
        </w:trPr>
        <w:tc>
          <w:tcPr>
            <w:tcW w:w="1066" w:type="dxa"/>
            <w:tcBorders>
              <w:top w:val="nil"/>
              <w:left w:val="single" w:sz="4" w:space="0" w:color="auto"/>
              <w:bottom w:val="single" w:sz="4" w:space="0" w:color="auto"/>
              <w:right w:val="single" w:sz="4" w:space="0" w:color="auto"/>
            </w:tcBorders>
            <w:shd w:val="clear" w:color="auto" w:fill="auto"/>
            <w:noWrap/>
            <w:hideMark/>
          </w:tcPr>
          <w:p w14:paraId="080695E1" w14:textId="6E8E5535" w:rsidR="4A2DD333" w:rsidRDefault="4A2DD333" w:rsidP="0D922DA0">
            <w:pPr>
              <w:jc w:val="both"/>
              <w:rPr>
                <w:rFonts w:eastAsia="Times New Roman"/>
                <w:color w:val="000000" w:themeColor="text1"/>
                <w:sz w:val="20"/>
                <w:szCs w:val="20"/>
                <w:lang w:eastAsia="nl-NL"/>
              </w:rPr>
            </w:pPr>
            <w:r w:rsidRPr="0D922DA0">
              <w:rPr>
                <w:rFonts w:eastAsia="Times New Roman"/>
                <w:color w:val="000000" w:themeColor="text1"/>
                <w:sz w:val="20"/>
                <w:szCs w:val="20"/>
                <w:lang w:eastAsia="nl-NL"/>
              </w:rPr>
              <w:t>Telefonie</w:t>
            </w:r>
          </w:p>
        </w:tc>
        <w:tc>
          <w:tcPr>
            <w:tcW w:w="1272" w:type="dxa"/>
            <w:tcBorders>
              <w:top w:val="nil"/>
              <w:left w:val="single" w:sz="4" w:space="0" w:color="auto"/>
              <w:bottom w:val="single" w:sz="4" w:space="0" w:color="auto"/>
              <w:right w:val="single" w:sz="4" w:space="0" w:color="auto"/>
            </w:tcBorders>
            <w:shd w:val="clear" w:color="auto" w:fill="auto"/>
          </w:tcPr>
          <w:p w14:paraId="6A53BDCB" w14:textId="32397E85" w:rsidR="4A2DD333" w:rsidRDefault="4A2DD333" w:rsidP="0D922DA0">
            <w:pPr>
              <w:jc w:val="both"/>
              <w:rPr>
                <w:rFonts w:eastAsia="Times New Roman"/>
                <w:color w:val="000000" w:themeColor="text1"/>
                <w:sz w:val="20"/>
                <w:szCs w:val="20"/>
                <w:lang w:eastAsia="nl-NL"/>
              </w:rPr>
            </w:pPr>
            <w:r w:rsidRPr="0D922DA0">
              <w:rPr>
                <w:rFonts w:eastAsia="Times New Roman"/>
                <w:color w:val="000000" w:themeColor="text1"/>
                <w:sz w:val="20"/>
                <w:szCs w:val="20"/>
                <w:lang w:eastAsia="nl-NL"/>
              </w:rPr>
              <w:t>Basis communicatie</w:t>
            </w:r>
          </w:p>
        </w:tc>
        <w:tc>
          <w:tcPr>
            <w:tcW w:w="1919" w:type="dxa"/>
            <w:tcBorders>
              <w:top w:val="nil"/>
              <w:left w:val="nil"/>
              <w:bottom w:val="single" w:sz="4" w:space="0" w:color="auto"/>
              <w:right w:val="single" w:sz="4" w:space="0" w:color="auto"/>
            </w:tcBorders>
            <w:shd w:val="clear" w:color="auto" w:fill="auto"/>
            <w:noWrap/>
            <w:hideMark/>
          </w:tcPr>
          <w:p w14:paraId="2E3B9C2C" w14:textId="50BD07FE" w:rsidR="4A2DD333" w:rsidRDefault="4A2DD333" w:rsidP="0D922DA0">
            <w:pPr>
              <w:jc w:val="both"/>
              <w:rPr>
                <w:rFonts w:eastAsia="Times New Roman"/>
                <w:color w:val="000000" w:themeColor="text1"/>
                <w:sz w:val="20"/>
                <w:szCs w:val="20"/>
                <w:lang w:eastAsia="nl-NL"/>
              </w:rPr>
            </w:pPr>
            <w:r w:rsidRPr="0D922DA0">
              <w:rPr>
                <w:rFonts w:eastAsia="Times New Roman"/>
                <w:color w:val="000000" w:themeColor="text1"/>
                <w:sz w:val="20"/>
                <w:szCs w:val="20"/>
                <w:lang w:eastAsia="nl-NL"/>
              </w:rPr>
              <w:t>Ja</w:t>
            </w:r>
          </w:p>
        </w:tc>
        <w:tc>
          <w:tcPr>
            <w:tcW w:w="895" w:type="dxa"/>
            <w:tcBorders>
              <w:top w:val="nil"/>
              <w:left w:val="nil"/>
              <w:bottom w:val="single" w:sz="4" w:space="0" w:color="auto"/>
              <w:right w:val="single" w:sz="4" w:space="0" w:color="auto"/>
            </w:tcBorders>
            <w:shd w:val="clear" w:color="auto" w:fill="auto"/>
            <w:noWrap/>
            <w:hideMark/>
          </w:tcPr>
          <w:p w14:paraId="29D27105" w14:textId="1659D0F2" w:rsidR="4A2DD333" w:rsidRDefault="4A2DD333" w:rsidP="0D922DA0">
            <w:pPr>
              <w:jc w:val="both"/>
              <w:rPr>
                <w:rFonts w:eastAsia="Times New Roman"/>
                <w:color w:val="000000" w:themeColor="text1"/>
                <w:sz w:val="20"/>
                <w:szCs w:val="20"/>
                <w:lang w:eastAsia="nl-NL"/>
              </w:rPr>
            </w:pPr>
            <w:r w:rsidRPr="0D922DA0">
              <w:rPr>
                <w:rFonts w:eastAsia="Times New Roman"/>
                <w:color w:val="000000" w:themeColor="text1"/>
                <w:sz w:val="20"/>
                <w:szCs w:val="20"/>
                <w:lang w:eastAsia="nl-NL"/>
              </w:rPr>
              <w:t>Ja</w:t>
            </w:r>
          </w:p>
        </w:tc>
        <w:tc>
          <w:tcPr>
            <w:tcW w:w="4513" w:type="dxa"/>
            <w:tcBorders>
              <w:top w:val="nil"/>
              <w:left w:val="nil"/>
              <w:bottom w:val="single" w:sz="4" w:space="0" w:color="auto"/>
              <w:right w:val="single" w:sz="4" w:space="0" w:color="auto"/>
            </w:tcBorders>
            <w:shd w:val="clear" w:color="auto" w:fill="auto"/>
            <w:noWrap/>
            <w:hideMark/>
          </w:tcPr>
          <w:p w14:paraId="523C300E" w14:textId="3122D944" w:rsidR="0D922DA0" w:rsidRDefault="0D922DA0" w:rsidP="0D922DA0">
            <w:pPr>
              <w:jc w:val="both"/>
              <w:rPr>
                <w:rFonts w:eastAsia="Times New Roman"/>
                <w:color w:val="000000" w:themeColor="text1"/>
                <w:sz w:val="20"/>
                <w:szCs w:val="20"/>
                <w:lang w:eastAsia="nl-NL"/>
              </w:rPr>
            </w:pPr>
          </w:p>
        </w:tc>
      </w:tr>
      <w:tr w:rsidR="0D922DA0" w14:paraId="0CA9C0ED" w14:textId="77777777" w:rsidTr="0D922DA0">
        <w:trPr>
          <w:trHeight w:val="300"/>
        </w:trPr>
        <w:tc>
          <w:tcPr>
            <w:tcW w:w="1066" w:type="dxa"/>
            <w:tcBorders>
              <w:top w:val="nil"/>
              <w:left w:val="single" w:sz="4" w:space="0" w:color="auto"/>
              <w:bottom w:val="single" w:sz="4" w:space="0" w:color="auto"/>
              <w:right w:val="single" w:sz="4" w:space="0" w:color="auto"/>
            </w:tcBorders>
            <w:shd w:val="clear" w:color="auto" w:fill="auto"/>
            <w:noWrap/>
            <w:hideMark/>
          </w:tcPr>
          <w:p w14:paraId="03983A7F" w14:textId="74C338B7" w:rsidR="4A2DD333" w:rsidRDefault="4A2DD333" w:rsidP="0D922DA0">
            <w:pPr>
              <w:jc w:val="both"/>
              <w:rPr>
                <w:rFonts w:eastAsia="Times New Roman"/>
                <w:color w:val="000000" w:themeColor="text1"/>
                <w:sz w:val="20"/>
                <w:szCs w:val="20"/>
                <w:lang w:eastAsia="nl-NL"/>
              </w:rPr>
            </w:pPr>
            <w:r w:rsidRPr="0D922DA0">
              <w:rPr>
                <w:rFonts w:eastAsia="Times New Roman"/>
                <w:color w:val="000000" w:themeColor="text1"/>
                <w:sz w:val="20"/>
                <w:szCs w:val="20"/>
                <w:lang w:eastAsia="nl-NL"/>
              </w:rPr>
              <w:t>Mail</w:t>
            </w:r>
          </w:p>
        </w:tc>
        <w:tc>
          <w:tcPr>
            <w:tcW w:w="1272" w:type="dxa"/>
            <w:tcBorders>
              <w:top w:val="nil"/>
              <w:left w:val="single" w:sz="4" w:space="0" w:color="auto"/>
              <w:bottom w:val="single" w:sz="4" w:space="0" w:color="auto"/>
              <w:right w:val="single" w:sz="4" w:space="0" w:color="auto"/>
            </w:tcBorders>
            <w:shd w:val="clear" w:color="auto" w:fill="auto"/>
          </w:tcPr>
          <w:p w14:paraId="4D7DC47D" w14:textId="1CE62518" w:rsidR="4A2DD333" w:rsidRDefault="4A2DD333" w:rsidP="0D922DA0">
            <w:pPr>
              <w:jc w:val="both"/>
              <w:rPr>
                <w:rFonts w:eastAsia="Times New Roman"/>
                <w:color w:val="000000" w:themeColor="text1"/>
                <w:sz w:val="20"/>
                <w:szCs w:val="20"/>
                <w:lang w:eastAsia="nl-NL"/>
              </w:rPr>
            </w:pPr>
            <w:r w:rsidRPr="0D922DA0">
              <w:rPr>
                <w:rFonts w:eastAsia="Times New Roman"/>
                <w:color w:val="000000" w:themeColor="text1"/>
                <w:sz w:val="20"/>
                <w:szCs w:val="20"/>
                <w:lang w:eastAsia="nl-NL"/>
              </w:rPr>
              <w:t>Basis communicatie</w:t>
            </w:r>
          </w:p>
        </w:tc>
        <w:tc>
          <w:tcPr>
            <w:tcW w:w="1919" w:type="dxa"/>
            <w:tcBorders>
              <w:top w:val="nil"/>
              <w:left w:val="nil"/>
              <w:bottom w:val="single" w:sz="4" w:space="0" w:color="auto"/>
              <w:right w:val="single" w:sz="4" w:space="0" w:color="auto"/>
            </w:tcBorders>
            <w:shd w:val="clear" w:color="auto" w:fill="auto"/>
            <w:noWrap/>
            <w:hideMark/>
          </w:tcPr>
          <w:p w14:paraId="4ED6654D" w14:textId="412515B9" w:rsidR="4A2DD333" w:rsidRDefault="4A2DD333" w:rsidP="0D922DA0">
            <w:pPr>
              <w:jc w:val="both"/>
              <w:rPr>
                <w:rFonts w:eastAsia="Times New Roman"/>
                <w:color w:val="000000" w:themeColor="text1"/>
                <w:sz w:val="20"/>
                <w:szCs w:val="20"/>
                <w:lang w:eastAsia="nl-NL"/>
              </w:rPr>
            </w:pPr>
            <w:r w:rsidRPr="0D922DA0">
              <w:rPr>
                <w:rFonts w:eastAsia="Times New Roman"/>
                <w:color w:val="000000" w:themeColor="text1"/>
                <w:sz w:val="20"/>
                <w:szCs w:val="20"/>
                <w:lang w:eastAsia="nl-NL"/>
              </w:rPr>
              <w:t>Nee</w:t>
            </w:r>
          </w:p>
        </w:tc>
        <w:tc>
          <w:tcPr>
            <w:tcW w:w="895" w:type="dxa"/>
            <w:tcBorders>
              <w:top w:val="nil"/>
              <w:left w:val="nil"/>
              <w:bottom w:val="single" w:sz="4" w:space="0" w:color="auto"/>
              <w:right w:val="single" w:sz="4" w:space="0" w:color="auto"/>
            </w:tcBorders>
            <w:shd w:val="clear" w:color="auto" w:fill="auto"/>
            <w:noWrap/>
            <w:hideMark/>
          </w:tcPr>
          <w:p w14:paraId="3BD80070" w14:textId="293F7BC9" w:rsidR="4A2DD333" w:rsidRDefault="009C77C2" w:rsidP="0D922DA0">
            <w:pPr>
              <w:jc w:val="both"/>
              <w:rPr>
                <w:rFonts w:eastAsia="Times New Roman"/>
                <w:color w:val="000000" w:themeColor="text1"/>
                <w:sz w:val="20"/>
                <w:szCs w:val="20"/>
                <w:lang w:eastAsia="nl-NL"/>
              </w:rPr>
            </w:pPr>
            <w:r>
              <w:rPr>
                <w:rFonts w:eastAsia="Times New Roman"/>
                <w:color w:val="000000" w:themeColor="text1"/>
                <w:sz w:val="20"/>
                <w:szCs w:val="20"/>
                <w:lang w:eastAsia="nl-NL"/>
              </w:rPr>
              <w:t>Ja</w:t>
            </w:r>
          </w:p>
        </w:tc>
        <w:tc>
          <w:tcPr>
            <w:tcW w:w="4513" w:type="dxa"/>
            <w:tcBorders>
              <w:top w:val="nil"/>
              <w:left w:val="nil"/>
              <w:bottom w:val="single" w:sz="4" w:space="0" w:color="auto"/>
              <w:right w:val="single" w:sz="4" w:space="0" w:color="auto"/>
            </w:tcBorders>
            <w:shd w:val="clear" w:color="auto" w:fill="auto"/>
            <w:noWrap/>
            <w:hideMark/>
          </w:tcPr>
          <w:p w14:paraId="5CFFAEDD" w14:textId="09C41C32" w:rsidR="0D922DA0" w:rsidRDefault="0D922DA0" w:rsidP="0D922DA0">
            <w:pPr>
              <w:jc w:val="both"/>
              <w:rPr>
                <w:rFonts w:eastAsia="Times New Roman"/>
                <w:color w:val="000000" w:themeColor="text1"/>
                <w:sz w:val="20"/>
                <w:szCs w:val="20"/>
                <w:lang w:eastAsia="nl-NL"/>
              </w:rPr>
            </w:pPr>
          </w:p>
        </w:tc>
      </w:tr>
      <w:tr w:rsidR="0D922DA0" w14:paraId="07589406" w14:textId="77777777" w:rsidTr="0D922DA0">
        <w:trPr>
          <w:trHeight w:val="300"/>
        </w:trPr>
        <w:tc>
          <w:tcPr>
            <w:tcW w:w="1066" w:type="dxa"/>
            <w:tcBorders>
              <w:top w:val="nil"/>
              <w:left w:val="single" w:sz="4" w:space="0" w:color="auto"/>
              <w:bottom w:val="single" w:sz="4" w:space="0" w:color="auto"/>
              <w:right w:val="single" w:sz="4" w:space="0" w:color="auto"/>
            </w:tcBorders>
            <w:shd w:val="clear" w:color="auto" w:fill="auto"/>
            <w:noWrap/>
            <w:hideMark/>
          </w:tcPr>
          <w:p w14:paraId="0D53F838" w14:textId="0B5655EE" w:rsidR="0D922DA0" w:rsidRDefault="0D922DA0" w:rsidP="0D922DA0">
            <w:pPr>
              <w:jc w:val="both"/>
              <w:rPr>
                <w:rFonts w:eastAsia="Times New Roman"/>
                <w:color w:val="000000" w:themeColor="text1"/>
                <w:sz w:val="20"/>
                <w:szCs w:val="20"/>
                <w:lang w:eastAsia="nl-NL"/>
              </w:rPr>
            </w:pPr>
          </w:p>
        </w:tc>
        <w:tc>
          <w:tcPr>
            <w:tcW w:w="1272" w:type="dxa"/>
            <w:tcBorders>
              <w:top w:val="nil"/>
              <w:left w:val="single" w:sz="4" w:space="0" w:color="auto"/>
              <w:bottom w:val="single" w:sz="4" w:space="0" w:color="auto"/>
              <w:right w:val="single" w:sz="4" w:space="0" w:color="auto"/>
            </w:tcBorders>
            <w:shd w:val="clear" w:color="auto" w:fill="auto"/>
          </w:tcPr>
          <w:p w14:paraId="6124FFFD" w14:textId="45B084FD" w:rsidR="0D922DA0" w:rsidRDefault="0D922DA0" w:rsidP="0D922DA0">
            <w:pPr>
              <w:jc w:val="both"/>
              <w:rPr>
                <w:rFonts w:eastAsia="Times New Roman"/>
                <w:color w:val="000000" w:themeColor="text1"/>
                <w:sz w:val="20"/>
                <w:szCs w:val="20"/>
                <w:lang w:eastAsia="nl-NL"/>
              </w:rPr>
            </w:pPr>
          </w:p>
        </w:tc>
        <w:tc>
          <w:tcPr>
            <w:tcW w:w="1919" w:type="dxa"/>
            <w:tcBorders>
              <w:top w:val="nil"/>
              <w:left w:val="nil"/>
              <w:bottom w:val="single" w:sz="4" w:space="0" w:color="auto"/>
              <w:right w:val="single" w:sz="4" w:space="0" w:color="auto"/>
            </w:tcBorders>
            <w:shd w:val="clear" w:color="auto" w:fill="auto"/>
            <w:noWrap/>
            <w:hideMark/>
          </w:tcPr>
          <w:p w14:paraId="20525ABF" w14:textId="2E4A4B51" w:rsidR="0D922DA0" w:rsidRDefault="0D922DA0" w:rsidP="0D922DA0">
            <w:pPr>
              <w:jc w:val="both"/>
              <w:rPr>
                <w:rFonts w:eastAsia="Times New Roman"/>
                <w:color w:val="000000" w:themeColor="text1"/>
                <w:sz w:val="20"/>
                <w:szCs w:val="20"/>
                <w:lang w:eastAsia="nl-NL"/>
              </w:rPr>
            </w:pPr>
          </w:p>
        </w:tc>
        <w:tc>
          <w:tcPr>
            <w:tcW w:w="895" w:type="dxa"/>
            <w:tcBorders>
              <w:top w:val="nil"/>
              <w:left w:val="nil"/>
              <w:bottom w:val="single" w:sz="4" w:space="0" w:color="auto"/>
              <w:right w:val="single" w:sz="4" w:space="0" w:color="auto"/>
            </w:tcBorders>
            <w:shd w:val="clear" w:color="auto" w:fill="auto"/>
            <w:noWrap/>
            <w:hideMark/>
          </w:tcPr>
          <w:p w14:paraId="29FDE4E6" w14:textId="72FE297B" w:rsidR="0D922DA0" w:rsidRDefault="0D922DA0" w:rsidP="0D922DA0">
            <w:pPr>
              <w:jc w:val="both"/>
              <w:rPr>
                <w:rFonts w:eastAsia="Times New Roman"/>
                <w:color w:val="000000" w:themeColor="text1"/>
                <w:sz w:val="20"/>
                <w:szCs w:val="20"/>
                <w:lang w:eastAsia="nl-NL"/>
              </w:rPr>
            </w:pPr>
          </w:p>
        </w:tc>
        <w:tc>
          <w:tcPr>
            <w:tcW w:w="4513" w:type="dxa"/>
            <w:tcBorders>
              <w:top w:val="nil"/>
              <w:left w:val="nil"/>
              <w:bottom w:val="single" w:sz="4" w:space="0" w:color="auto"/>
              <w:right w:val="single" w:sz="4" w:space="0" w:color="auto"/>
            </w:tcBorders>
            <w:shd w:val="clear" w:color="auto" w:fill="auto"/>
            <w:noWrap/>
            <w:hideMark/>
          </w:tcPr>
          <w:p w14:paraId="793AE7BB" w14:textId="5F0F2AEF" w:rsidR="0D922DA0" w:rsidRDefault="0D922DA0" w:rsidP="0D922DA0">
            <w:pPr>
              <w:jc w:val="both"/>
              <w:rPr>
                <w:rFonts w:eastAsia="Times New Roman"/>
                <w:color w:val="000000" w:themeColor="text1"/>
                <w:sz w:val="20"/>
                <w:szCs w:val="20"/>
                <w:lang w:eastAsia="nl-NL"/>
              </w:rPr>
            </w:pPr>
          </w:p>
        </w:tc>
      </w:tr>
    </w:tbl>
    <w:p w14:paraId="0E85C046" w14:textId="77777777" w:rsidR="00A61FAE" w:rsidRPr="008C1FD5" w:rsidRDefault="00A61FAE" w:rsidP="00A61FAE"/>
    <w:p w14:paraId="3C2DEB36" w14:textId="77777777" w:rsidR="00A61FAE" w:rsidRPr="00933D27" w:rsidRDefault="00A61FAE" w:rsidP="00A61FAE">
      <w:pPr>
        <w:pStyle w:val="Kop1"/>
        <w:rPr>
          <w:rFonts w:asciiTheme="minorHAnsi" w:hAnsiTheme="minorHAnsi" w:cstheme="minorHAnsi"/>
        </w:rPr>
      </w:pPr>
      <w:bookmarkStart w:id="14" w:name="_Toc30769012"/>
      <w:r w:rsidRPr="00933D27">
        <w:rPr>
          <w:rFonts w:asciiTheme="minorHAnsi" w:hAnsiTheme="minorHAnsi" w:cstheme="minorHAnsi"/>
        </w:rPr>
        <w:t>Beschikbaarheidsgarantie</w:t>
      </w:r>
      <w:bookmarkEnd w:id="14"/>
    </w:p>
    <w:tbl>
      <w:tblPr>
        <w:tblW w:w="8458" w:type="dxa"/>
        <w:tblCellMar>
          <w:left w:w="70" w:type="dxa"/>
          <w:right w:w="70" w:type="dxa"/>
        </w:tblCellMar>
        <w:tblLook w:val="04A0" w:firstRow="1" w:lastRow="0" w:firstColumn="1" w:lastColumn="0" w:noHBand="0" w:noVBand="1"/>
      </w:tblPr>
      <w:tblGrid>
        <w:gridCol w:w="2446"/>
        <w:gridCol w:w="997"/>
        <w:gridCol w:w="1754"/>
        <w:gridCol w:w="1758"/>
        <w:gridCol w:w="1503"/>
      </w:tblGrid>
      <w:tr w:rsidR="00A61FAE" w:rsidRPr="00A61FAE" w14:paraId="4A65325B" w14:textId="77777777" w:rsidTr="00A61FAE">
        <w:trPr>
          <w:trHeight w:val="600"/>
        </w:trPr>
        <w:tc>
          <w:tcPr>
            <w:tcW w:w="2446" w:type="dxa"/>
            <w:tcBorders>
              <w:top w:val="single" w:sz="4" w:space="0" w:color="auto"/>
              <w:left w:val="single" w:sz="4" w:space="0" w:color="auto"/>
              <w:bottom w:val="single" w:sz="4" w:space="0" w:color="auto"/>
              <w:right w:val="single" w:sz="4" w:space="0" w:color="auto"/>
            </w:tcBorders>
            <w:shd w:val="clear" w:color="auto" w:fill="4472C4" w:themeFill="accent1"/>
            <w:vAlign w:val="center"/>
            <w:hideMark/>
          </w:tcPr>
          <w:p w14:paraId="48A54FC8" w14:textId="77777777" w:rsidR="00A61FAE" w:rsidRPr="00933D27" w:rsidRDefault="00A61FAE" w:rsidP="00607F10">
            <w:pPr>
              <w:rPr>
                <w:rFonts w:eastAsia="Times New Roman" w:cstheme="minorHAnsi"/>
                <w:b/>
                <w:bCs/>
                <w:color w:val="FFFFFF"/>
                <w:sz w:val="20"/>
                <w:szCs w:val="20"/>
                <w:lang w:eastAsia="nl-NL"/>
              </w:rPr>
            </w:pPr>
            <w:r w:rsidRPr="00933D27">
              <w:rPr>
                <w:rFonts w:eastAsia="Times New Roman" w:cstheme="minorHAnsi"/>
                <w:b/>
                <w:bCs/>
                <w:color w:val="FFFFFF"/>
                <w:sz w:val="20"/>
                <w:szCs w:val="20"/>
                <w:lang w:eastAsia="nl-NL"/>
              </w:rPr>
              <w:t>Niveau</w:t>
            </w:r>
          </w:p>
        </w:tc>
        <w:tc>
          <w:tcPr>
            <w:tcW w:w="997" w:type="dxa"/>
            <w:tcBorders>
              <w:top w:val="single" w:sz="4" w:space="0" w:color="auto"/>
              <w:left w:val="nil"/>
              <w:bottom w:val="single" w:sz="4" w:space="0" w:color="auto"/>
              <w:right w:val="single" w:sz="4" w:space="0" w:color="auto"/>
            </w:tcBorders>
            <w:shd w:val="clear" w:color="auto" w:fill="4472C4" w:themeFill="accent1"/>
            <w:vAlign w:val="center"/>
            <w:hideMark/>
          </w:tcPr>
          <w:p w14:paraId="08F28B58" w14:textId="77777777" w:rsidR="00A61FAE" w:rsidRPr="00933D27" w:rsidRDefault="00A61FAE" w:rsidP="00607F10">
            <w:pPr>
              <w:rPr>
                <w:rFonts w:eastAsia="Times New Roman" w:cstheme="minorHAnsi"/>
                <w:b/>
                <w:bCs/>
                <w:color w:val="FFFFFF"/>
                <w:sz w:val="20"/>
                <w:szCs w:val="20"/>
                <w:lang w:eastAsia="nl-NL"/>
              </w:rPr>
            </w:pPr>
            <w:r w:rsidRPr="00933D27">
              <w:rPr>
                <w:rFonts w:eastAsia="Times New Roman" w:cstheme="minorHAnsi"/>
                <w:b/>
                <w:bCs/>
                <w:color w:val="FFFFFF"/>
                <w:sz w:val="20"/>
                <w:szCs w:val="20"/>
                <w:lang w:eastAsia="nl-NL"/>
              </w:rPr>
              <w:t>Klasse niet nodig</w:t>
            </w:r>
          </w:p>
        </w:tc>
        <w:tc>
          <w:tcPr>
            <w:tcW w:w="1754" w:type="dxa"/>
            <w:tcBorders>
              <w:top w:val="single" w:sz="4" w:space="0" w:color="auto"/>
              <w:left w:val="nil"/>
              <w:bottom w:val="single" w:sz="4" w:space="0" w:color="auto"/>
              <w:right w:val="single" w:sz="4" w:space="0" w:color="auto"/>
            </w:tcBorders>
            <w:shd w:val="clear" w:color="auto" w:fill="4472C4" w:themeFill="accent1"/>
            <w:vAlign w:val="center"/>
            <w:hideMark/>
          </w:tcPr>
          <w:p w14:paraId="5BD860B8" w14:textId="77777777" w:rsidR="00A61FAE" w:rsidRPr="00933D27" w:rsidRDefault="00A61FAE" w:rsidP="00607F10">
            <w:pPr>
              <w:rPr>
                <w:rFonts w:eastAsia="Times New Roman" w:cstheme="minorHAnsi"/>
                <w:b/>
                <w:bCs/>
                <w:color w:val="FFFFFF"/>
                <w:sz w:val="20"/>
                <w:szCs w:val="20"/>
                <w:lang w:eastAsia="nl-NL"/>
              </w:rPr>
            </w:pPr>
            <w:r w:rsidRPr="00933D27">
              <w:rPr>
                <w:rFonts w:eastAsia="Times New Roman" w:cstheme="minorHAnsi"/>
                <w:b/>
                <w:bCs/>
                <w:color w:val="FFFFFF"/>
                <w:sz w:val="20"/>
                <w:szCs w:val="20"/>
                <w:lang w:eastAsia="nl-NL"/>
              </w:rPr>
              <w:t xml:space="preserve">Klasse Belangrijk </w:t>
            </w:r>
          </w:p>
        </w:tc>
        <w:tc>
          <w:tcPr>
            <w:tcW w:w="1758" w:type="dxa"/>
            <w:tcBorders>
              <w:top w:val="single" w:sz="4" w:space="0" w:color="auto"/>
              <w:left w:val="nil"/>
              <w:bottom w:val="single" w:sz="4" w:space="0" w:color="auto"/>
              <w:right w:val="single" w:sz="4" w:space="0" w:color="auto"/>
            </w:tcBorders>
            <w:shd w:val="clear" w:color="auto" w:fill="4472C4" w:themeFill="accent1"/>
            <w:vAlign w:val="center"/>
            <w:hideMark/>
          </w:tcPr>
          <w:p w14:paraId="17036410" w14:textId="77777777" w:rsidR="00A61FAE" w:rsidRPr="00933D27" w:rsidRDefault="00A61FAE" w:rsidP="00607F10">
            <w:pPr>
              <w:rPr>
                <w:rFonts w:eastAsia="Times New Roman" w:cstheme="minorHAnsi"/>
                <w:b/>
                <w:bCs/>
                <w:color w:val="FFFFFF"/>
                <w:sz w:val="20"/>
                <w:szCs w:val="20"/>
                <w:lang w:eastAsia="nl-NL"/>
              </w:rPr>
            </w:pPr>
            <w:r w:rsidRPr="00933D27">
              <w:rPr>
                <w:rFonts w:eastAsia="Times New Roman" w:cstheme="minorHAnsi"/>
                <w:b/>
                <w:bCs/>
                <w:color w:val="FFFFFF"/>
                <w:sz w:val="20"/>
                <w:szCs w:val="20"/>
                <w:lang w:eastAsia="nl-NL"/>
              </w:rPr>
              <w:t xml:space="preserve">Klasse Noodzakelijk </w:t>
            </w:r>
          </w:p>
        </w:tc>
        <w:tc>
          <w:tcPr>
            <w:tcW w:w="1503" w:type="dxa"/>
            <w:tcBorders>
              <w:top w:val="single" w:sz="4" w:space="0" w:color="auto"/>
              <w:left w:val="nil"/>
              <w:bottom w:val="single" w:sz="4" w:space="0" w:color="auto"/>
              <w:right w:val="single" w:sz="4" w:space="0" w:color="auto"/>
            </w:tcBorders>
            <w:shd w:val="clear" w:color="auto" w:fill="4472C4" w:themeFill="accent1"/>
            <w:vAlign w:val="center"/>
            <w:hideMark/>
          </w:tcPr>
          <w:p w14:paraId="78227EE5" w14:textId="77777777" w:rsidR="00A61FAE" w:rsidRPr="00933D27" w:rsidRDefault="00A61FAE" w:rsidP="00607F10">
            <w:pPr>
              <w:rPr>
                <w:rFonts w:eastAsia="Times New Roman" w:cstheme="minorHAnsi"/>
                <w:b/>
                <w:bCs/>
                <w:color w:val="FFFFFF"/>
                <w:sz w:val="20"/>
                <w:szCs w:val="20"/>
                <w:lang w:eastAsia="nl-NL"/>
              </w:rPr>
            </w:pPr>
            <w:r w:rsidRPr="00933D27">
              <w:rPr>
                <w:rFonts w:eastAsia="Times New Roman" w:cstheme="minorHAnsi"/>
                <w:b/>
                <w:bCs/>
                <w:color w:val="FFFFFF"/>
                <w:sz w:val="20"/>
                <w:szCs w:val="20"/>
                <w:lang w:eastAsia="nl-NL"/>
              </w:rPr>
              <w:t xml:space="preserve">Klasse Essentieel </w:t>
            </w:r>
          </w:p>
        </w:tc>
      </w:tr>
      <w:tr w:rsidR="00A61FAE" w:rsidRPr="00A61FAE" w14:paraId="21540275" w14:textId="77777777" w:rsidTr="00420F17">
        <w:trPr>
          <w:trHeight w:val="1200"/>
        </w:trPr>
        <w:tc>
          <w:tcPr>
            <w:tcW w:w="2446" w:type="dxa"/>
            <w:tcBorders>
              <w:top w:val="nil"/>
              <w:left w:val="single" w:sz="4" w:space="0" w:color="auto"/>
              <w:bottom w:val="single" w:sz="4" w:space="0" w:color="auto"/>
              <w:right w:val="single" w:sz="4" w:space="0" w:color="auto"/>
            </w:tcBorders>
            <w:shd w:val="clear" w:color="auto" w:fill="DDEBF7"/>
            <w:hideMark/>
          </w:tcPr>
          <w:p w14:paraId="2749AD91" w14:textId="77777777" w:rsidR="00A61FAE" w:rsidRPr="00933D27" w:rsidRDefault="00A61FAE" w:rsidP="00420F17">
            <w:pPr>
              <w:rPr>
                <w:rFonts w:eastAsia="Times New Roman" w:cstheme="minorHAnsi"/>
                <w:color w:val="000000"/>
                <w:sz w:val="20"/>
                <w:szCs w:val="20"/>
                <w:lang w:eastAsia="nl-NL"/>
              </w:rPr>
            </w:pPr>
            <w:r w:rsidRPr="00933D27">
              <w:rPr>
                <w:rFonts w:eastAsia="Times New Roman" w:cstheme="minorHAnsi"/>
                <w:color w:val="000000"/>
                <w:sz w:val="20"/>
                <w:szCs w:val="20"/>
                <w:lang w:eastAsia="nl-NL"/>
              </w:rPr>
              <w:t xml:space="preserve">Werktijden </w:t>
            </w:r>
          </w:p>
        </w:tc>
        <w:tc>
          <w:tcPr>
            <w:tcW w:w="997" w:type="dxa"/>
            <w:tcBorders>
              <w:top w:val="nil"/>
              <w:left w:val="nil"/>
              <w:bottom w:val="single" w:sz="4" w:space="0" w:color="auto"/>
              <w:right w:val="single" w:sz="4" w:space="0" w:color="auto"/>
            </w:tcBorders>
            <w:shd w:val="clear" w:color="auto" w:fill="FFFFFF" w:themeFill="background1"/>
            <w:hideMark/>
          </w:tcPr>
          <w:p w14:paraId="50946BB7" w14:textId="77777777" w:rsidR="00A61FAE" w:rsidRPr="00933D27" w:rsidRDefault="00A61FAE" w:rsidP="00420F17">
            <w:pPr>
              <w:rPr>
                <w:rFonts w:eastAsia="Times New Roman" w:cstheme="minorHAnsi"/>
                <w:color w:val="000000"/>
                <w:sz w:val="20"/>
                <w:szCs w:val="20"/>
                <w:lang w:eastAsia="nl-NL"/>
              </w:rPr>
            </w:pPr>
            <w:r w:rsidRPr="00933D27">
              <w:rPr>
                <w:rFonts w:eastAsia="Times New Roman" w:cstheme="minorHAnsi"/>
                <w:color w:val="000000"/>
                <w:sz w:val="20"/>
                <w:szCs w:val="20"/>
                <w:lang w:eastAsia="nl-NL"/>
              </w:rPr>
              <w:t> </w:t>
            </w:r>
          </w:p>
        </w:tc>
        <w:tc>
          <w:tcPr>
            <w:tcW w:w="1754" w:type="dxa"/>
            <w:tcBorders>
              <w:top w:val="nil"/>
              <w:left w:val="nil"/>
              <w:bottom w:val="single" w:sz="4" w:space="0" w:color="auto"/>
              <w:right w:val="single" w:sz="4" w:space="0" w:color="auto"/>
            </w:tcBorders>
            <w:shd w:val="clear" w:color="auto" w:fill="FFFFFF" w:themeFill="background1"/>
            <w:hideMark/>
          </w:tcPr>
          <w:p w14:paraId="68F535BA" w14:textId="77777777" w:rsidR="00A61FAE" w:rsidRPr="00933D27" w:rsidRDefault="00A61FAE" w:rsidP="00420F17">
            <w:pPr>
              <w:rPr>
                <w:rFonts w:eastAsia="Times New Roman" w:cstheme="minorHAnsi"/>
                <w:color w:val="000000"/>
                <w:sz w:val="20"/>
                <w:szCs w:val="20"/>
                <w:lang w:eastAsia="nl-NL"/>
              </w:rPr>
            </w:pPr>
            <w:r w:rsidRPr="00933D27">
              <w:rPr>
                <w:rFonts w:eastAsia="Times New Roman" w:cstheme="minorHAnsi"/>
                <w:color w:val="000000"/>
                <w:sz w:val="20"/>
                <w:szCs w:val="20"/>
                <w:lang w:eastAsia="nl-NL"/>
              </w:rPr>
              <w:t xml:space="preserve">Van 08:00 tot 17:00 uur op maandag t/m vrijdag behoudens algemeen erkende feestdagen. </w:t>
            </w:r>
          </w:p>
        </w:tc>
        <w:tc>
          <w:tcPr>
            <w:tcW w:w="1758" w:type="dxa"/>
            <w:tcBorders>
              <w:top w:val="nil"/>
              <w:left w:val="nil"/>
              <w:bottom w:val="single" w:sz="4" w:space="0" w:color="auto"/>
              <w:right w:val="single" w:sz="4" w:space="0" w:color="auto"/>
            </w:tcBorders>
            <w:shd w:val="clear" w:color="auto" w:fill="FFFFFF" w:themeFill="background1"/>
            <w:hideMark/>
          </w:tcPr>
          <w:p w14:paraId="221B1024" w14:textId="77777777" w:rsidR="00A61FAE" w:rsidRPr="00933D27" w:rsidRDefault="00A61FAE" w:rsidP="00420F17">
            <w:pPr>
              <w:rPr>
                <w:rFonts w:eastAsia="Times New Roman" w:cstheme="minorHAnsi"/>
                <w:color w:val="000000" w:themeColor="text1"/>
                <w:sz w:val="20"/>
                <w:szCs w:val="20"/>
                <w:lang w:eastAsia="nl-NL"/>
              </w:rPr>
            </w:pPr>
            <w:r w:rsidRPr="00933D27">
              <w:rPr>
                <w:rFonts w:eastAsia="Times New Roman" w:cstheme="minorHAnsi"/>
                <w:color w:val="000000" w:themeColor="text1"/>
                <w:sz w:val="20"/>
                <w:szCs w:val="20"/>
                <w:lang w:eastAsia="nl-NL"/>
              </w:rPr>
              <w:t xml:space="preserve">Van 07:00 tot 22:00 uur op maandag t/m vrijdag behoudens algemeen erkende feestdagen. </w:t>
            </w:r>
          </w:p>
        </w:tc>
        <w:tc>
          <w:tcPr>
            <w:tcW w:w="1503" w:type="dxa"/>
            <w:tcBorders>
              <w:top w:val="nil"/>
              <w:left w:val="nil"/>
              <w:bottom w:val="single" w:sz="4" w:space="0" w:color="auto"/>
              <w:right w:val="single" w:sz="4" w:space="0" w:color="auto"/>
            </w:tcBorders>
            <w:shd w:val="clear" w:color="auto" w:fill="FFFFFF" w:themeFill="background1"/>
            <w:hideMark/>
          </w:tcPr>
          <w:p w14:paraId="0346FA51" w14:textId="166E056C" w:rsidR="00A61FAE" w:rsidRPr="00933D27" w:rsidRDefault="00A61FAE" w:rsidP="00420F17">
            <w:pPr>
              <w:rPr>
                <w:rFonts w:eastAsia="Times New Roman" w:cstheme="minorHAnsi"/>
                <w:color w:val="000000"/>
                <w:sz w:val="20"/>
                <w:szCs w:val="20"/>
                <w:lang w:eastAsia="nl-NL"/>
              </w:rPr>
            </w:pPr>
            <w:r w:rsidRPr="00933D27">
              <w:rPr>
                <w:rFonts w:eastAsia="Times New Roman" w:cstheme="minorHAnsi"/>
                <w:color w:val="000000"/>
                <w:sz w:val="20"/>
                <w:szCs w:val="20"/>
                <w:lang w:eastAsia="nl-NL"/>
              </w:rPr>
              <w:t xml:space="preserve">24 uur per dag, 7 dagen per week, behoudens gepland </w:t>
            </w:r>
            <w:r w:rsidR="00F819A7">
              <w:rPr>
                <w:rFonts w:eastAsia="Times New Roman" w:cstheme="minorHAnsi"/>
                <w:color w:val="000000"/>
                <w:sz w:val="20"/>
                <w:szCs w:val="20"/>
                <w:lang w:eastAsia="nl-NL"/>
              </w:rPr>
              <w:t xml:space="preserve">en in overleg afgestemd </w:t>
            </w:r>
            <w:r w:rsidRPr="00933D27">
              <w:rPr>
                <w:rFonts w:eastAsia="Times New Roman" w:cstheme="minorHAnsi"/>
                <w:color w:val="000000"/>
                <w:sz w:val="20"/>
                <w:szCs w:val="20"/>
                <w:lang w:eastAsia="nl-NL"/>
              </w:rPr>
              <w:t xml:space="preserve">onderhoud. </w:t>
            </w:r>
          </w:p>
        </w:tc>
      </w:tr>
      <w:tr w:rsidR="00A61FAE" w:rsidRPr="00A61FAE" w14:paraId="34CAEE2E" w14:textId="77777777" w:rsidTr="00420F17">
        <w:trPr>
          <w:trHeight w:val="300"/>
        </w:trPr>
        <w:tc>
          <w:tcPr>
            <w:tcW w:w="2446" w:type="dxa"/>
            <w:tcBorders>
              <w:top w:val="nil"/>
              <w:left w:val="single" w:sz="4" w:space="0" w:color="auto"/>
              <w:bottom w:val="single" w:sz="4" w:space="0" w:color="auto"/>
              <w:right w:val="single" w:sz="4" w:space="0" w:color="auto"/>
            </w:tcBorders>
            <w:shd w:val="clear" w:color="auto" w:fill="DDEBF7"/>
            <w:hideMark/>
          </w:tcPr>
          <w:p w14:paraId="2EEF0D6F" w14:textId="77777777" w:rsidR="00A61FAE" w:rsidRPr="00933D27" w:rsidRDefault="00A61FAE" w:rsidP="00420F17">
            <w:pPr>
              <w:rPr>
                <w:rFonts w:eastAsia="Times New Roman" w:cstheme="minorHAnsi"/>
                <w:color w:val="000000" w:themeColor="text1"/>
                <w:sz w:val="20"/>
                <w:szCs w:val="20"/>
                <w:lang w:eastAsia="nl-NL"/>
              </w:rPr>
            </w:pPr>
            <w:r w:rsidRPr="00933D27">
              <w:rPr>
                <w:rFonts w:eastAsia="Times New Roman" w:cstheme="minorHAnsi"/>
                <w:color w:val="000000" w:themeColor="text1"/>
                <w:sz w:val="20"/>
                <w:szCs w:val="20"/>
                <w:lang w:eastAsia="nl-NL"/>
              </w:rPr>
              <w:t xml:space="preserve">Beschikbaarheid in percentage </w:t>
            </w:r>
            <w:r w:rsidRPr="00933D27">
              <w:rPr>
                <w:rFonts w:eastAsia="Times New Roman" w:cstheme="minorHAnsi"/>
                <w:color w:val="000000" w:themeColor="text1"/>
                <w:sz w:val="20"/>
                <w:szCs w:val="20"/>
                <w:u w:val="single"/>
                <w:lang w:eastAsia="nl-NL"/>
              </w:rPr>
              <w:t>per maand</w:t>
            </w:r>
            <w:r w:rsidRPr="00933D27">
              <w:rPr>
                <w:rFonts w:eastAsia="Times New Roman" w:cstheme="minorHAnsi"/>
                <w:color w:val="000000" w:themeColor="text1"/>
                <w:sz w:val="20"/>
                <w:szCs w:val="20"/>
                <w:lang w:eastAsia="nl-NL"/>
              </w:rPr>
              <w:t xml:space="preserve"> tijdens werktijd </w:t>
            </w:r>
          </w:p>
        </w:tc>
        <w:tc>
          <w:tcPr>
            <w:tcW w:w="997" w:type="dxa"/>
            <w:tcBorders>
              <w:top w:val="nil"/>
              <w:left w:val="nil"/>
              <w:bottom w:val="single" w:sz="4" w:space="0" w:color="auto"/>
              <w:right w:val="single" w:sz="4" w:space="0" w:color="auto"/>
            </w:tcBorders>
            <w:shd w:val="clear" w:color="auto" w:fill="FFFFFF" w:themeFill="background1"/>
            <w:hideMark/>
          </w:tcPr>
          <w:p w14:paraId="23E32761" w14:textId="77777777" w:rsidR="00A61FAE" w:rsidRPr="00933D27" w:rsidRDefault="00A61FAE" w:rsidP="00420F17">
            <w:pPr>
              <w:rPr>
                <w:rFonts w:eastAsia="Times New Roman" w:cstheme="minorHAnsi"/>
                <w:color w:val="000000"/>
                <w:sz w:val="20"/>
                <w:szCs w:val="20"/>
                <w:lang w:eastAsia="nl-NL"/>
              </w:rPr>
            </w:pPr>
            <w:r w:rsidRPr="00933D27">
              <w:rPr>
                <w:rFonts w:eastAsia="Times New Roman" w:cstheme="minorHAnsi"/>
                <w:color w:val="000000"/>
                <w:sz w:val="20"/>
                <w:szCs w:val="20"/>
                <w:lang w:eastAsia="nl-NL"/>
              </w:rPr>
              <w:t> </w:t>
            </w:r>
          </w:p>
        </w:tc>
        <w:tc>
          <w:tcPr>
            <w:tcW w:w="1754" w:type="dxa"/>
            <w:tcBorders>
              <w:top w:val="nil"/>
              <w:left w:val="nil"/>
              <w:bottom w:val="single" w:sz="4" w:space="0" w:color="auto"/>
              <w:right w:val="single" w:sz="4" w:space="0" w:color="auto"/>
            </w:tcBorders>
            <w:shd w:val="clear" w:color="auto" w:fill="FFFFFF" w:themeFill="background1"/>
            <w:hideMark/>
          </w:tcPr>
          <w:p w14:paraId="5C6A75B9" w14:textId="77777777" w:rsidR="00A61FAE" w:rsidRPr="00933D27" w:rsidRDefault="00A61FAE" w:rsidP="00420F17">
            <w:pPr>
              <w:rPr>
                <w:rFonts w:eastAsia="Times New Roman" w:cstheme="minorHAnsi"/>
                <w:color w:val="000000"/>
                <w:sz w:val="20"/>
                <w:szCs w:val="20"/>
                <w:lang w:eastAsia="nl-NL"/>
              </w:rPr>
            </w:pPr>
            <w:r w:rsidRPr="00933D27">
              <w:rPr>
                <w:rFonts w:eastAsia="Times New Roman" w:cstheme="minorHAnsi"/>
                <w:color w:val="000000"/>
                <w:sz w:val="20"/>
                <w:szCs w:val="20"/>
                <w:lang w:eastAsia="nl-NL"/>
              </w:rPr>
              <w:t>99,60%</w:t>
            </w:r>
          </w:p>
        </w:tc>
        <w:tc>
          <w:tcPr>
            <w:tcW w:w="1758" w:type="dxa"/>
            <w:tcBorders>
              <w:top w:val="nil"/>
              <w:left w:val="nil"/>
              <w:bottom w:val="single" w:sz="4" w:space="0" w:color="auto"/>
              <w:right w:val="single" w:sz="4" w:space="0" w:color="auto"/>
            </w:tcBorders>
            <w:shd w:val="clear" w:color="auto" w:fill="FFFFFF" w:themeFill="background1"/>
            <w:hideMark/>
          </w:tcPr>
          <w:p w14:paraId="7B3330F7" w14:textId="77777777" w:rsidR="00A61FAE" w:rsidRPr="00933D27" w:rsidRDefault="00A61FAE" w:rsidP="00420F17">
            <w:pPr>
              <w:rPr>
                <w:rFonts w:eastAsia="Times New Roman" w:cstheme="minorHAnsi"/>
                <w:color w:val="000000"/>
                <w:sz w:val="20"/>
                <w:szCs w:val="20"/>
                <w:lang w:eastAsia="nl-NL"/>
              </w:rPr>
            </w:pPr>
            <w:r w:rsidRPr="00933D27">
              <w:rPr>
                <w:rFonts w:eastAsia="Times New Roman" w:cstheme="minorHAnsi"/>
                <w:color w:val="000000"/>
                <w:sz w:val="20"/>
                <w:szCs w:val="20"/>
                <w:lang w:eastAsia="nl-NL"/>
              </w:rPr>
              <w:t>99,60%</w:t>
            </w:r>
          </w:p>
        </w:tc>
        <w:tc>
          <w:tcPr>
            <w:tcW w:w="1503" w:type="dxa"/>
            <w:tcBorders>
              <w:top w:val="nil"/>
              <w:left w:val="nil"/>
              <w:bottom w:val="single" w:sz="4" w:space="0" w:color="auto"/>
              <w:right w:val="single" w:sz="4" w:space="0" w:color="auto"/>
            </w:tcBorders>
            <w:shd w:val="clear" w:color="auto" w:fill="FFFFFF" w:themeFill="background1"/>
            <w:hideMark/>
          </w:tcPr>
          <w:p w14:paraId="75EA701C" w14:textId="77777777" w:rsidR="00A61FAE" w:rsidRPr="00933D27" w:rsidRDefault="00A61FAE" w:rsidP="00420F17">
            <w:pPr>
              <w:rPr>
                <w:rFonts w:eastAsia="Times New Roman" w:cstheme="minorHAnsi"/>
                <w:color w:val="000000"/>
                <w:sz w:val="20"/>
                <w:szCs w:val="20"/>
                <w:lang w:eastAsia="nl-NL"/>
              </w:rPr>
            </w:pPr>
            <w:r w:rsidRPr="00933D27">
              <w:rPr>
                <w:rFonts w:eastAsia="Times New Roman" w:cstheme="minorHAnsi"/>
                <w:color w:val="000000"/>
                <w:sz w:val="20"/>
                <w:szCs w:val="20"/>
                <w:lang w:eastAsia="nl-NL"/>
              </w:rPr>
              <w:t>99,90%</w:t>
            </w:r>
          </w:p>
        </w:tc>
      </w:tr>
      <w:tr w:rsidR="00A61FAE" w:rsidRPr="00A61FAE" w14:paraId="4239C921" w14:textId="77777777" w:rsidTr="00420F17">
        <w:trPr>
          <w:trHeight w:val="300"/>
        </w:trPr>
        <w:tc>
          <w:tcPr>
            <w:tcW w:w="2446" w:type="dxa"/>
            <w:tcBorders>
              <w:top w:val="nil"/>
              <w:left w:val="single" w:sz="4" w:space="0" w:color="auto"/>
              <w:bottom w:val="single" w:sz="4" w:space="0" w:color="auto"/>
              <w:right w:val="single" w:sz="4" w:space="0" w:color="auto"/>
            </w:tcBorders>
            <w:shd w:val="clear" w:color="auto" w:fill="DDEBF7"/>
            <w:hideMark/>
          </w:tcPr>
          <w:p w14:paraId="68201CCC" w14:textId="77777777" w:rsidR="00A61FAE" w:rsidRPr="00933D27" w:rsidRDefault="00A61FAE" w:rsidP="00420F17">
            <w:pPr>
              <w:rPr>
                <w:rFonts w:eastAsia="Times New Roman" w:cstheme="minorHAnsi"/>
                <w:color w:val="000000" w:themeColor="text1"/>
                <w:sz w:val="20"/>
                <w:szCs w:val="20"/>
                <w:lang w:eastAsia="nl-NL"/>
              </w:rPr>
            </w:pPr>
            <w:r w:rsidRPr="00933D27">
              <w:rPr>
                <w:rFonts w:eastAsia="Times New Roman" w:cstheme="minorHAnsi"/>
                <w:color w:val="000000" w:themeColor="text1"/>
                <w:sz w:val="20"/>
                <w:szCs w:val="20"/>
                <w:lang w:eastAsia="nl-NL"/>
              </w:rPr>
              <w:t xml:space="preserve">Beschikbaarheid in </w:t>
            </w:r>
            <w:r w:rsidRPr="00933D27">
              <w:rPr>
                <w:rFonts w:eastAsia="Calibri" w:cstheme="minorHAnsi"/>
                <w:color w:val="000000" w:themeColor="text1"/>
                <w:sz w:val="20"/>
                <w:szCs w:val="20"/>
              </w:rPr>
              <w:t xml:space="preserve">percentage </w:t>
            </w:r>
            <w:r w:rsidRPr="00933D27">
              <w:rPr>
                <w:rFonts w:eastAsia="Calibri" w:cstheme="minorHAnsi"/>
                <w:color w:val="000000" w:themeColor="text1"/>
                <w:sz w:val="20"/>
                <w:szCs w:val="20"/>
                <w:u w:val="single"/>
              </w:rPr>
              <w:t>per maand</w:t>
            </w:r>
            <w:r w:rsidRPr="00933D27">
              <w:rPr>
                <w:rFonts w:eastAsia="Times New Roman" w:cstheme="minorHAnsi"/>
                <w:color w:val="000000" w:themeColor="text1"/>
                <w:sz w:val="20"/>
                <w:szCs w:val="20"/>
                <w:lang w:eastAsia="nl-NL"/>
              </w:rPr>
              <w:t xml:space="preserve"> buiten werktijd </w:t>
            </w:r>
          </w:p>
        </w:tc>
        <w:tc>
          <w:tcPr>
            <w:tcW w:w="997" w:type="dxa"/>
            <w:tcBorders>
              <w:top w:val="nil"/>
              <w:left w:val="nil"/>
              <w:bottom w:val="single" w:sz="4" w:space="0" w:color="auto"/>
              <w:right w:val="single" w:sz="4" w:space="0" w:color="auto"/>
            </w:tcBorders>
            <w:shd w:val="clear" w:color="auto" w:fill="FFFFFF" w:themeFill="background1"/>
            <w:hideMark/>
          </w:tcPr>
          <w:p w14:paraId="32FD9FE4" w14:textId="77777777" w:rsidR="00A61FAE" w:rsidRPr="00933D27" w:rsidRDefault="00A61FAE" w:rsidP="00420F17">
            <w:pPr>
              <w:rPr>
                <w:rFonts w:eastAsia="Times New Roman" w:cstheme="minorHAnsi"/>
                <w:color w:val="000000"/>
                <w:sz w:val="20"/>
                <w:szCs w:val="20"/>
                <w:lang w:eastAsia="nl-NL"/>
              </w:rPr>
            </w:pPr>
            <w:r w:rsidRPr="00933D27">
              <w:rPr>
                <w:rFonts w:eastAsia="Times New Roman" w:cstheme="minorHAnsi"/>
                <w:color w:val="000000"/>
                <w:sz w:val="20"/>
                <w:szCs w:val="20"/>
                <w:lang w:eastAsia="nl-NL"/>
              </w:rPr>
              <w:t> </w:t>
            </w:r>
          </w:p>
        </w:tc>
        <w:tc>
          <w:tcPr>
            <w:tcW w:w="1754" w:type="dxa"/>
            <w:tcBorders>
              <w:top w:val="nil"/>
              <w:left w:val="nil"/>
              <w:bottom w:val="single" w:sz="4" w:space="0" w:color="auto"/>
              <w:right w:val="single" w:sz="4" w:space="0" w:color="auto"/>
            </w:tcBorders>
            <w:shd w:val="clear" w:color="auto" w:fill="FFFFFF" w:themeFill="background1"/>
            <w:hideMark/>
          </w:tcPr>
          <w:p w14:paraId="46EBC93E" w14:textId="77777777" w:rsidR="00A61FAE" w:rsidRPr="00933D27" w:rsidRDefault="00A61FAE" w:rsidP="00420F17">
            <w:pPr>
              <w:rPr>
                <w:rFonts w:eastAsia="Times New Roman" w:cstheme="minorHAnsi"/>
                <w:color w:val="000000"/>
                <w:sz w:val="20"/>
                <w:szCs w:val="20"/>
                <w:lang w:eastAsia="nl-NL"/>
              </w:rPr>
            </w:pPr>
            <w:r w:rsidRPr="00933D27">
              <w:rPr>
                <w:rFonts w:eastAsia="Times New Roman" w:cstheme="minorHAnsi"/>
                <w:color w:val="000000"/>
                <w:sz w:val="20"/>
                <w:szCs w:val="20"/>
                <w:lang w:eastAsia="nl-NL"/>
              </w:rPr>
              <w:t>96,10%</w:t>
            </w:r>
          </w:p>
        </w:tc>
        <w:tc>
          <w:tcPr>
            <w:tcW w:w="1758" w:type="dxa"/>
            <w:tcBorders>
              <w:top w:val="nil"/>
              <w:left w:val="nil"/>
              <w:bottom w:val="single" w:sz="4" w:space="0" w:color="auto"/>
              <w:right w:val="single" w:sz="4" w:space="0" w:color="auto"/>
            </w:tcBorders>
            <w:shd w:val="clear" w:color="auto" w:fill="FFFFFF" w:themeFill="background1"/>
            <w:hideMark/>
          </w:tcPr>
          <w:p w14:paraId="5E941A13" w14:textId="77777777" w:rsidR="00A61FAE" w:rsidRPr="00933D27" w:rsidRDefault="00A61FAE" w:rsidP="00420F17">
            <w:pPr>
              <w:rPr>
                <w:rFonts w:eastAsia="Times New Roman" w:cstheme="minorHAnsi"/>
                <w:color w:val="000000"/>
                <w:sz w:val="20"/>
                <w:szCs w:val="20"/>
                <w:lang w:eastAsia="nl-NL"/>
              </w:rPr>
            </w:pPr>
            <w:r w:rsidRPr="00933D27">
              <w:rPr>
                <w:rFonts w:eastAsia="Times New Roman" w:cstheme="minorHAnsi"/>
                <w:color w:val="000000"/>
                <w:sz w:val="20"/>
                <w:szCs w:val="20"/>
                <w:lang w:eastAsia="nl-NL"/>
              </w:rPr>
              <w:t>96,10%</w:t>
            </w:r>
          </w:p>
        </w:tc>
        <w:tc>
          <w:tcPr>
            <w:tcW w:w="1503" w:type="dxa"/>
            <w:tcBorders>
              <w:top w:val="nil"/>
              <w:left w:val="nil"/>
              <w:bottom w:val="single" w:sz="4" w:space="0" w:color="auto"/>
              <w:right w:val="single" w:sz="4" w:space="0" w:color="auto"/>
            </w:tcBorders>
            <w:shd w:val="clear" w:color="auto" w:fill="AEAAAA" w:themeFill="background2" w:themeFillShade="BF"/>
            <w:hideMark/>
          </w:tcPr>
          <w:p w14:paraId="72B940D6" w14:textId="77777777" w:rsidR="00A61FAE" w:rsidRPr="00933D27" w:rsidRDefault="00A61FAE" w:rsidP="00420F17">
            <w:pPr>
              <w:rPr>
                <w:rFonts w:eastAsia="Times New Roman" w:cstheme="minorHAnsi"/>
                <w:color w:val="000000" w:themeColor="text1"/>
                <w:sz w:val="20"/>
                <w:szCs w:val="20"/>
                <w:lang w:eastAsia="nl-NL"/>
              </w:rPr>
            </w:pPr>
          </w:p>
        </w:tc>
      </w:tr>
    </w:tbl>
    <w:p w14:paraId="3DE5BF38" w14:textId="686578F1" w:rsidR="00A61FAE" w:rsidRDefault="00A61FAE" w:rsidP="00A61FAE">
      <w:pPr>
        <w:rPr>
          <w:lang w:val="en-US"/>
        </w:rPr>
      </w:pPr>
    </w:p>
    <w:p w14:paraId="17DDB3A8" w14:textId="411B45E3" w:rsidR="007074C1" w:rsidRDefault="007074C1" w:rsidP="00A61FAE">
      <w:pPr>
        <w:rPr>
          <w:lang w:val="en-US"/>
        </w:rPr>
      </w:pPr>
    </w:p>
    <w:p w14:paraId="4E54DCCC" w14:textId="58C1435D" w:rsidR="007074C1" w:rsidRDefault="007074C1" w:rsidP="00A61FAE">
      <w:pPr>
        <w:rPr>
          <w:lang w:val="en-US"/>
        </w:rPr>
      </w:pPr>
    </w:p>
    <w:p w14:paraId="09422BF1" w14:textId="2393BE31" w:rsidR="007074C1" w:rsidRDefault="007074C1" w:rsidP="00A61FAE">
      <w:pPr>
        <w:rPr>
          <w:lang w:val="en-US"/>
        </w:rPr>
      </w:pPr>
    </w:p>
    <w:p w14:paraId="75F41253" w14:textId="313DAE3B" w:rsidR="007074C1" w:rsidRDefault="007074C1" w:rsidP="00A61FAE">
      <w:pPr>
        <w:rPr>
          <w:lang w:val="en-US"/>
        </w:rPr>
      </w:pPr>
    </w:p>
    <w:p w14:paraId="2651E241" w14:textId="33E2302E" w:rsidR="007074C1" w:rsidRDefault="007074C1" w:rsidP="00A61FAE">
      <w:pPr>
        <w:rPr>
          <w:lang w:val="en-US"/>
        </w:rPr>
      </w:pPr>
    </w:p>
    <w:p w14:paraId="075F3094" w14:textId="506A272D" w:rsidR="007074C1" w:rsidRDefault="007074C1" w:rsidP="00A61FAE">
      <w:pPr>
        <w:rPr>
          <w:lang w:val="en-US"/>
        </w:rPr>
      </w:pPr>
    </w:p>
    <w:p w14:paraId="136DC9EF" w14:textId="0D80F64B" w:rsidR="007074C1" w:rsidRDefault="007074C1" w:rsidP="00A61FAE">
      <w:pPr>
        <w:rPr>
          <w:lang w:val="en-US"/>
        </w:rPr>
      </w:pPr>
    </w:p>
    <w:p w14:paraId="2775570A" w14:textId="6CB407F1" w:rsidR="007074C1" w:rsidRDefault="007074C1" w:rsidP="00A61FAE">
      <w:pPr>
        <w:rPr>
          <w:lang w:val="en-US"/>
        </w:rPr>
      </w:pPr>
    </w:p>
    <w:p w14:paraId="51A19EF0" w14:textId="77777777" w:rsidR="007074C1" w:rsidRPr="0065092C" w:rsidRDefault="007074C1" w:rsidP="00A61FAE">
      <w:pPr>
        <w:rPr>
          <w:lang w:val="en-US"/>
        </w:rPr>
      </w:pPr>
    </w:p>
    <w:p w14:paraId="0417DF1E" w14:textId="68506B80" w:rsidR="00D61E42" w:rsidRPr="00933D27" w:rsidRDefault="00420F17" w:rsidP="3A7739FE">
      <w:pPr>
        <w:pStyle w:val="Kop1"/>
        <w:rPr>
          <w:rFonts w:asciiTheme="minorHAnsi" w:hAnsiTheme="minorHAnsi" w:cstheme="minorBidi"/>
        </w:rPr>
      </w:pPr>
      <w:bookmarkStart w:id="15" w:name="_Toc30769013"/>
      <w:r w:rsidRPr="3A7739FE">
        <w:rPr>
          <w:rFonts w:asciiTheme="minorHAnsi" w:hAnsiTheme="minorHAnsi" w:cstheme="minorBidi"/>
        </w:rPr>
        <w:t>W</w:t>
      </w:r>
      <w:r w:rsidR="002F5AA0" w:rsidRPr="3A7739FE">
        <w:rPr>
          <w:rFonts w:asciiTheme="minorHAnsi" w:hAnsiTheme="minorHAnsi" w:cstheme="minorBidi"/>
        </w:rPr>
        <w:t>ens</w:t>
      </w:r>
      <w:r w:rsidR="007074C1" w:rsidRPr="3A7739FE">
        <w:rPr>
          <w:rFonts w:asciiTheme="minorHAnsi" w:hAnsiTheme="minorHAnsi" w:cstheme="minorBidi"/>
        </w:rPr>
        <w:t xml:space="preserve"> 1: Beheerdiensten Algemeen </w:t>
      </w:r>
      <w:bookmarkEnd w:id="15"/>
    </w:p>
    <w:p w14:paraId="0561B8C3" w14:textId="304544C5" w:rsidR="7841E61F" w:rsidRDefault="7841E61F" w:rsidP="43795F87">
      <w:pPr>
        <w:spacing w:after="160"/>
        <w:rPr>
          <w:rFonts w:ascii="Calibri" w:eastAsia="Calibri" w:hAnsi="Calibri" w:cs="Calibri"/>
          <w:color w:val="000000" w:themeColor="text1"/>
          <w:sz w:val="20"/>
          <w:szCs w:val="20"/>
        </w:rPr>
      </w:pPr>
      <w:r w:rsidRPr="43795F87">
        <w:rPr>
          <w:sz w:val="20"/>
          <w:szCs w:val="20"/>
        </w:rPr>
        <w:t xml:space="preserve">De wensen die nu volgen komen voort uit de </w:t>
      </w:r>
      <w:r w:rsidR="007074C1" w:rsidRPr="43795F87">
        <w:rPr>
          <w:sz w:val="20"/>
          <w:szCs w:val="20"/>
        </w:rPr>
        <w:t xml:space="preserve">bovenstaande </w:t>
      </w:r>
      <w:r w:rsidRPr="43795F87">
        <w:rPr>
          <w:sz w:val="20"/>
          <w:szCs w:val="20"/>
        </w:rPr>
        <w:t xml:space="preserve">tekst. Elke </w:t>
      </w:r>
      <w:r w:rsidR="007074C1" w:rsidRPr="43795F87">
        <w:rPr>
          <w:sz w:val="20"/>
          <w:szCs w:val="20"/>
        </w:rPr>
        <w:t>deel</w:t>
      </w:r>
      <w:r w:rsidRPr="43795F87">
        <w:rPr>
          <w:sz w:val="20"/>
          <w:szCs w:val="20"/>
        </w:rPr>
        <w:t xml:space="preserve">wens </w:t>
      </w:r>
      <w:r w:rsidR="0FA75150" w:rsidRPr="43795F87">
        <w:rPr>
          <w:sz w:val="20"/>
          <w:szCs w:val="20"/>
        </w:rPr>
        <w:t>is ond</w:t>
      </w:r>
      <w:r w:rsidR="6A58DFE9" w:rsidRPr="43795F87">
        <w:rPr>
          <w:sz w:val="20"/>
          <w:szCs w:val="20"/>
        </w:rPr>
        <w:t xml:space="preserve">erdeel van de totaal beantwoording </w:t>
      </w:r>
      <w:r w:rsidR="72A7D59C" w:rsidRPr="43795F87">
        <w:rPr>
          <w:sz w:val="20"/>
          <w:szCs w:val="20"/>
        </w:rPr>
        <w:t>van</w:t>
      </w:r>
      <w:r w:rsidR="72A7D59C" w:rsidRPr="43795F87">
        <w:rPr>
          <w:b/>
          <w:bCs/>
          <w:sz w:val="20"/>
          <w:szCs w:val="20"/>
        </w:rPr>
        <w:t xml:space="preserve"> Wens 1: Beheerdiensten Algemeen. </w:t>
      </w:r>
      <w:r w:rsidR="6A58DFE9" w:rsidRPr="43795F87">
        <w:rPr>
          <w:sz w:val="20"/>
          <w:szCs w:val="20"/>
        </w:rPr>
        <w:t xml:space="preserve">Het niet beantwoorden van een wens of het niet duidelijk terug kunnen vinden van </w:t>
      </w:r>
      <w:r w:rsidR="2AE04649" w:rsidRPr="43795F87">
        <w:rPr>
          <w:sz w:val="20"/>
          <w:szCs w:val="20"/>
        </w:rPr>
        <w:t>de uitwerking van een</w:t>
      </w:r>
      <w:r w:rsidR="6A58DFE9" w:rsidRPr="43795F87">
        <w:rPr>
          <w:sz w:val="20"/>
          <w:szCs w:val="20"/>
        </w:rPr>
        <w:t xml:space="preserve"> wens </w:t>
      </w:r>
      <w:r w:rsidR="007074C1" w:rsidRPr="43795F87">
        <w:rPr>
          <w:sz w:val="20"/>
          <w:szCs w:val="20"/>
        </w:rPr>
        <w:t>kan</w:t>
      </w:r>
      <w:r w:rsidR="6A58DFE9" w:rsidRPr="43795F87">
        <w:rPr>
          <w:sz w:val="20"/>
          <w:szCs w:val="20"/>
        </w:rPr>
        <w:t xml:space="preserve"> leiden tot uitsluiting.</w:t>
      </w:r>
      <w:r w:rsidRPr="43795F87">
        <w:rPr>
          <w:sz w:val="20"/>
          <w:szCs w:val="20"/>
        </w:rPr>
        <w:t xml:space="preserve"> </w:t>
      </w:r>
      <w:r w:rsidR="41C40020" w:rsidRPr="43795F87">
        <w:rPr>
          <w:rFonts w:ascii="Calibri" w:eastAsia="Calibri" w:hAnsi="Calibri" w:cs="Calibri"/>
          <w:color w:val="000000" w:themeColor="text1"/>
          <w:sz w:val="20"/>
          <w:szCs w:val="20"/>
        </w:rPr>
        <w:t>Het aantal pagina's om onderstaande wensen te beschrijven is vrij.</w:t>
      </w:r>
    </w:p>
    <w:p w14:paraId="24F8E953" w14:textId="77777777" w:rsidR="00332614" w:rsidRPr="005B1578" w:rsidRDefault="00332614" w:rsidP="00332614">
      <w:pPr>
        <w:rPr>
          <w:sz w:val="20"/>
          <w:szCs w:val="20"/>
        </w:rPr>
      </w:pPr>
    </w:p>
    <w:tbl>
      <w:tblPr>
        <w:tblW w:w="9516" w:type="dxa"/>
        <w:tblInd w:w="-5" w:type="dxa"/>
        <w:tblLayout w:type="fixed"/>
        <w:tblCellMar>
          <w:left w:w="70" w:type="dxa"/>
          <w:right w:w="70" w:type="dxa"/>
        </w:tblCellMar>
        <w:tblLook w:val="04A0" w:firstRow="1" w:lastRow="0" w:firstColumn="1" w:lastColumn="0" w:noHBand="0" w:noVBand="1"/>
      </w:tblPr>
      <w:tblGrid>
        <w:gridCol w:w="1332"/>
        <w:gridCol w:w="8184"/>
      </w:tblGrid>
      <w:tr w:rsidR="002F5AA0" w:rsidRPr="005B1578" w14:paraId="6205F0AA" w14:textId="77777777" w:rsidTr="43795F87">
        <w:trPr>
          <w:trHeight w:val="300"/>
        </w:trPr>
        <w:tc>
          <w:tcPr>
            <w:tcW w:w="1332" w:type="dxa"/>
            <w:tcBorders>
              <w:top w:val="single" w:sz="4" w:space="0" w:color="auto"/>
              <w:left w:val="single" w:sz="4" w:space="0" w:color="auto"/>
              <w:bottom w:val="nil"/>
              <w:right w:val="nil"/>
            </w:tcBorders>
            <w:shd w:val="clear" w:color="auto" w:fill="DDEBF7"/>
            <w:noWrap/>
            <w:vAlign w:val="bottom"/>
            <w:hideMark/>
          </w:tcPr>
          <w:p w14:paraId="6165557E" w14:textId="77777777" w:rsidR="002F5AA0" w:rsidRPr="005B1578" w:rsidRDefault="002F5AA0" w:rsidP="00607F10">
            <w:pPr>
              <w:rPr>
                <w:rFonts w:cstheme="minorHAnsi"/>
                <w:color w:val="000000"/>
                <w:sz w:val="20"/>
                <w:szCs w:val="20"/>
                <w:lang w:eastAsia="nl-NL"/>
              </w:rPr>
            </w:pPr>
            <w:r w:rsidRPr="005B1578">
              <w:rPr>
                <w:rFonts w:cstheme="minorHAnsi"/>
                <w:color w:val="000000"/>
                <w:sz w:val="20"/>
                <w:szCs w:val="20"/>
                <w:lang w:eastAsia="nl-NL"/>
              </w:rPr>
              <w:t>ID</w:t>
            </w:r>
          </w:p>
        </w:tc>
        <w:tc>
          <w:tcPr>
            <w:tcW w:w="8184" w:type="dxa"/>
            <w:tcBorders>
              <w:top w:val="single" w:sz="4" w:space="0" w:color="auto"/>
              <w:left w:val="single" w:sz="4" w:space="0" w:color="auto"/>
              <w:bottom w:val="nil"/>
              <w:right w:val="single" w:sz="4" w:space="0" w:color="auto"/>
            </w:tcBorders>
            <w:shd w:val="clear" w:color="auto" w:fill="DDEBF7"/>
            <w:noWrap/>
            <w:vAlign w:val="bottom"/>
            <w:hideMark/>
          </w:tcPr>
          <w:p w14:paraId="4F9D5656" w14:textId="2D66F300" w:rsidR="002F5AA0" w:rsidRPr="005B1578" w:rsidRDefault="002F5AA0" w:rsidP="00607F10">
            <w:pPr>
              <w:rPr>
                <w:rFonts w:cstheme="minorHAnsi"/>
                <w:color w:val="000000"/>
                <w:sz w:val="20"/>
                <w:szCs w:val="20"/>
                <w:lang w:eastAsia="nl-NL"/>
              </w:rPr>
            </w:pPr>
            <w:r w:rsidRPr="005B1578">
              <w:rPr>
                <w:rFonts w:cstheme="minorHAnsi"/>
                <w:color w:val="000000"/>
                <w:sz w:val="20"/>
                <w:szCs w:val="20"/>
                <w:lang w:eastAsia="nl-NL"/>
              </w:rPr>
              <w:t>Beschrijving</w:t>
            </w:r>
          </w:p>
        </w:tc>
      </w:tr>
      <w:tr w:rsidR="002F5AA0" w:rsidRPr="005B1578" w14:paraId="740E47D3" w14:textId="77777777" w:rsidTr="43795F87">
        <w:trPr>
          <w:trHeight w:val="600"/>
        </w:trPr>
        <w:tc>
          <w:tcPr>
            <w:tcW w:w="1332" w:type="dxa"/>
            <w:tcBorders>
              <w:top w:val="single" w:sz="4" w:space="0" w:color="auto"/>
              <w:left w:val="single" w:sz="4" w:space="0" w:color="auto"/>
              <w:bottom w:val="single" w:sz="4" w:space="0" w:color="auto"/>
              <w:right w:val="nil"/>
            </w:tcBorders>
            <w:shd w:val="clear" w:color="auto" w:fill="auto"/>
            <w:noWrap/>
            <w:vAlign w:val="center"/>
            <w:hideMark/>
          </w:tcPr>
          <w:p w14:paraId="18EE9848" w14:textId="5A4F369D" w:rsidR="002F5AA0" w:rsidRPr="005B1578" w:rsidRDefault="00975068" w:rsidP="00607F10">
            <w:pPr>
              <w:jc w:val="center"/>
              <w:rPr>
                <w:rFonts w:cstheme="minorHAnsi"/>
                <w:sz w:val="20"/>
                <w:szCs w:val="20"/>
                <w:lang w:eastAsia="nl-NL"/>
              </w:rPr>
            </w:pPr>
            <w:r>
              <w:rPr>
                <w:rFonts w:cstheme="minorHAnsi"/>
                <w:sz w:val="20"/>
                <w:szCs w:val="20"/>
                <w:lang w:eastAsia="nl-NL"/>
              </w:rPr>
              <w:t>W.1</w:t>
            </w:r>
            <w:r w:rsidR="002F5AA0" w:rsidRPr="005B1578">
              <w:rPr>
                <w:rFonts w:cstheme="minorHAnsi"/>
                <w:sz w:val="20"/>
                <w:szCs w:val="20"/>
                <w:lang w:eastAsia="nl-NL"/>
              </w:rPr>
              <w:t>.1</w:t>
            </w:r>
          </w:p>
        </w:tc>
        <w:tc>
          <w:tcPr>
            <w:tcW w:w="818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F087F74" w14:textId="04827C5A" w:rsidR="002F5AA0" w:rsidRPr="005B1578" w:rsidRDefault="00082D00" w:rsidP="00404763">
            <w:pPr>
              <w:rPr>
                <w:rFonts w:cstheme="minorHAnsi"/>
                <w:sz w:val="20"/>
                <w:szCs w:val="20"/>
                <w:lang w:eastAsia="nl-NL"/>
              </w:rPr>
            </w:pPr>
            <w:r>
              <w:rPr>
                <w:rFonts w:cstheme="minorHAnsi"/>
                <w:sz w:val="20"/>
                <w:szCs w:val="20"/>
                <w:lang w:eastAsia="nl-NL"/>
              </w:rPr>
              <w:t>H</w:t>
            </w:r>
            <w:r w:rsidR="002F5AA0" w:rsidRPr="005B1578">
              <w:rPr>
                <w:rFonts w:cstheme="minorHAnsi"/>
                <w:sz w:val="20"/>
                <w:szCs w:val="20"/>
                <w:lang w:eastAsia="nl-NL"/>
              </w:rPr>
              <w:t xml:space="preserve">et CMMI-level van de inschrijver </w:t>
            </w:r>
            <w:r>
              <w:rPr>
                <w:rFonts w:cstheme="minorHAnsi"/>
                <w:sz w:val="20"/>
                <w:szCs w:val="20"/>
                <w:lang w:eastAsia="nl-NL"/>
              </w:rPr>
              <w:t xml:space="preserve">dient te passen </w:t>
            </w:r>
            <w:r w:rsidR="002F5AA0" w:rsidRPr="005B1578">
              <w:rPr>
                <w:rFonts w:cstheme="minorHAnsi"/>
                <w:sz w:val="20"/>
                <w:szCs w:val="20"/>
                <w:lang w:eastAsia="nl-NL"/>
              </w:rPr>
              <w:t xml:space="preserve">bij dat van VGGM. </w:t>
            </w:r>
            <w:r>
              <w:rPr>
                <w:rFonts w:cstheme="minorHAnsi"/>
                <w:sz w:val="20"/>
                <w:szCs w:val="20"/>
                <w:lang w:eastAsia="nl-NL"/>
              </w:rPr>
              <w:t>Hoe gaat u dit</w:t>
            </w:r>
            <w:r w:rsidR="002F5AA0" w:rsidRPr="005B1578">
              <w:rPr>
                <w:rFonts w:cstheme="minorHAnsi"/>
                <w:sz w:val="20"/>
                <w:szCs w:val="20"/>
                <w:lang w:eastAsia="nl-NL"/>
              </w:rPr>
              <w:t xml:space="preserve"> realiseren?</w:t>
            </w:r>
          </w:p>
        </w:tc>
      </w:tr>
      <w:tr w:rsidR="002F5AA0" w:rsidRPr="005B1578" w14:paraId="66703FB7" w14:textId="77777777" w:rsidTr="43795F87">
        <w:trPr>
          <w:trHeight w:val="258"/>
        </w:trPr>
        <w:tc>
          <w:tcPr>
            <w:tcW w:w="1332" w:type="dxa"/>
            <w:tcBorders>
              <w:top w:val="nil"/>
              <w:left w:val="single" w:sz="4" w:space="0" w:color="auto"/>
              <w:bottom w:val="single" w:sz="4" w:space="0" w:color="auto"/>
              <w:right w:val="nil"/>
            </w:tcBorders>
            <w:shd w:val="clear" w:color="auto" w:fill="FFE699"/>
            <w:noWrap/>
            <w:vAlign w:val="center"/>
            <w:hideMark/>
          </w:tcPr>
          <w:p w14:paraId="62E65CD1" w14:textId="77777777" w:rsidR="002F5AA0" w:rsidRPr="005B1578" w:rsidRDefault="002F5AA0" w:rsidP="00607F10">
            <w:pPr>
              <w:jc w:val="center"/>
              <w:rPr>
                <w:rFonts w:cstheme="minorHAnsi"/>
                <w:sz w:val="20"/>
                <w:szCs w:val="20"/>
                <w:lang w:eastAsia="nl-NL"/>
              </w:rPr>
            </w:pPr>
            <w:r w:rsidRPr="005B1578">
              <w:rPr>
                <w:rFonts w:cstheme="minorHAnsi"/>
                <w:sz w:val="20"/>
                <w:szCs w:val="20"/>
                <w:lang w:eastAsia="nl-NL"/>
              </w:rPr>
              <w:t>Detaillering</w:t>
            </w:r>
          </w:p>
        </w:tc>
        <w:tc>
          <w:tcPr>
            <w:tcW w:w="8184" w:type="dxa"/>
            <w:tcBorders>
              <w:top w:val="nil"/>
              <w:left w:val="single" w:sz="4" w:space="0" w:color="auto"/>
              <w:bottom w:val="single" w:sz="4" w:space="0" w:color="auto"/>
              <w:right w:val="single" w:sz="4" w:space="0" w:color="000000" w:themeColor="text1"/>
            </w:tcBorders>
            <w:shd w:val="clear" w:color="auto" w:fill="FFE699"/>
            <w:hideMark/>
          </w:tcPr>
          <w:p w14:paraId="3A839ECF" w14:textId="799E60E5" w:rsidR="002F5AA0" w:rsidRPr="005B1578" w:rsidRDefault="5B088A01" w:rsidP="43795F87">
            <w:pPr>
              <w:rPr>
                <w:sz w:val="20"/>
                <w:szCs w:val="20"/>
                <w:lang w:eastAsia="nl-NL"/>
              </w:rPr>
            </w:pPr>
            <w:r w:rsidRPr="43795F87">
              <w:rPr>
                <w:sz w:val="20"/>
                <w:szCs w:val="20"/>
                <w:lang w:eastAsia="nl-NL"/>
              </w:rPr>
              <w:t>N.v.t.</w:t>
            </w:r>
          </w:p>
        </w:tc>
      </w:tr>
    </w:tbl>
    <w:p w14:paraId="65896A32" w14:textId="77777777" w:rsidR="002F5AA0" w:rsidRPr="005B1578" w:rsidRDefault="002F5AA0" w:rsidP="002F5AA0">
      <w:pPr>
        <w:rPr>
          <w:sz w:val="20"/>
          <w:szCs w:val="20"/>
        </w:rPr>
      </w:pPr>
    </w:p>
    <w:tbl>
      <w:tblPr>
        <w:tblW w:w="9516" w:type="dxa"/>
        <w:tblInd w:w="-5" w:type="dxa"/>
        <w:tblLayout w:type="fixed"/>
        <w:tblCellMar>
          <w:left w:w="70" w:type="dxa"/>
          <w:right w:w="70" w:type="dxa"/>
        </w:tblCellMar>
        <w:tblLook w:val="04A0" w:firstRow="1" w:lastRow="0" w:firstColumn="1" w:lastColumn="0" w:noHBand="0" w:noVBand="1"/>
      </w:tblPr>
      <w:tblGrid>
        <w:gridCol w:w="1332"/>
        <w:gridCol w:w="8184"/>
      </w:tblGrid>
      <w:tr w:rsidR="002F5AA0" w:rsidRPr="005B1578" w14:paraId="64015714" w14:textId="77777777" w:rsidTr="43795F87">
        <w:trPr>
          <w:trHeight w:val="300"/>
        </w:trPr>
        <w:tc>
          <w:tcPr>
            <w:tcW w:w="1332" w:type="dxa"/>
            <w:tcBorders>
              <w:top w:val="single" w:sz="4" w:space="0" w:color="auto"/>
              <w:left w:val="single" w:sz="4" w:space="0" w:color="auto"/>
              <w:bottom w:val="nil"/>
              <w:right w:val="nil"/>
            </w:tcBorders>
            <w:shd w:val="clear" w:color="auto" w:fill="DDEBF7"/>
            <w:noWrap/>
            <w:vAlign w:val="bottom"/>
            <w:hideMark/>
          </w:tcPr>
          <w:p w14:paraId="51AF91B7" w14:textId="77777777" w:rsidR="002F5AA0" w:rsidRPr="005B1578" w:rsidRDefault="002F5AA0" w:rsidP="00607F10">
            <w:pPr>
              <w:rPr>
                <w:rFonts w:cstheme="minorHAnsi"/>
                <w:color w:val="000000"/>
                <w:sz w:val="20"/>
                <w:szCs w:val="20"/>
                <w:lang w:eastAsia="nl-NL"/>
              </w:rPr>
            </w:pPr>
            <w:r w:rsidRPr="005B1578">
              <w:rPr>
                <w:rFonts w:cstheme="minorHAnsi"/>
                <w:color w:val="000000"/>
                <w:sz w:val="20"/>
                <w:szCs w:val="20"/>
                <w:lang w:eastAsia="nl-NL"/>
              </w:rPr>
              <w:t>ID</w:t>
            </w:r>
          </w:p>
        </w:tc>
        <w:tc>
          <w:tcPr>
            <w:tcW w:w="8184" w:type="dxa"/>
            <w:tcBorders>
              <w:top w:val="single" w:sz="4" w:space="0" w:color="auto"/>
              <w:left w:val="single" w:sz="4" w:space="0" w:color="auto"/>
              <w:bottom w:val="nil"/>
              <w:right w:val="single" w:sz="4" w:space="0" w:color="auto"/>
            </w:tcBorders>
            <w:shd w:val="clear" w:color="auto" w:fill="DDEBF7"/>
            <w:noWrap/>
            <w:vAlign w:val="bottom"/>
            <w:hideMark/>
          </w:tcPr>
          <w:p w14:paraId="5775F9E9" w14:textId="77777777" w:rsidR="002F5AA0" w:rsidRPr="005B1578" w:rsidRDefault="002F5AA0" w:rsidP="00607F10">
            <w:pPr>
              <w:rPr>
                <w:rFonts w:cstheme="minorHAnsi"/>
                <w:color w:val="000000"/>
                <w:sz w:val="20"/>
                <w:szCs w:val="20"/>
                <w:lang w:eastAsia="nl-NL"/>
              </w:rPr>
            </w:pPr>
            <w:r w:rsidRPr="005B1578">
              <w:rPr>
                <w:rFonts w:cstheme="minorHAnsi"/>
                <w:color w:val="000000"/>
                <w:sz w:val="20"/>
                <w:szCs w:val="20"/>
                <w:lang w:eastAsia="nl-NL"/>
              </w:rPr>
              <w:t>Beschrijving</w:t>
            </w:r>
          </w:p>
        </w:tc>
      </w:tr>
      <w:tr w:rsidR="002F5AA0" w:rsidRPr="005B1578" w14:paraId="070FFB1E" w14:textId="77777777" w:rsidTr="43795F87">
        <w:trPr>
          <w:trHeight w:val="600"/>
        </w:trPr>
        <w:tc>
          <w:tcPr>
            <w:tcW w:w="1332" w:type="dxa"/>
            <w:tcBorders>
              <w:top w:val="single" w:sz="4" w:space="0" w:color="auto"/>
              <w:left w:val="single" w:sz="4" w:space="0" w:color="auto"/>
              <w:bottom w:val="single" w:sz="4" w:space="0" w:color="auto"/>
              <w:right w:val="nil"/>
            </w:tcBorders>
            <w:shd w:val="clear" w:color="auto" w:fill="auto"/>
            <w:noWrap/>
            <w:vAlign w:val="center"/>
            <w:hideMark/>
          </w:tcPr>
          <w:p w14:paraId="227688A3" w14:textId="0C0C03C4" w:rsidR="002F5AA0" w:rsidRPr="005B1578" w:rsidRDefault="00975068" w:rsidP="00607F10">
            <w:pPr>
              <w:jc w:val="center"/>
              <w:rPr>
                <w:rFonts w:cstheme="minorHAnsi"/>
                <w:sz w:val="20"/>
                <w:szCs w:val="20"/>
                <w:lang w:eastAsia="nl-NL"/>
              </w:rPr>
            </w:pPr>
            <w:r>
              <w:rPr>
                <w:rFonts w:cstheme="minorHAnsi"/>
                <w:sz w:val="20"/>
                <w:szCs w:val="20"/>
                <w:lang w:eastAsia="nl-NL"/>
              </w:rPr>
              <w:t>W.1</w:t>
            </w:r>
            <w:r w:rsidR="00332614" w:rsidRPr="005B1578">
              <w:rPr>
                <w:rFonts w:cstheme="minorHAnsi"/>
                <w:sz w:val="20"/>
                <w:szCs w:val="20"/>
                <w:lang w:eastAsia="nl-NL"/>
              </w:rPr>
              <w:t>.2</w:t>
            </w:r>
          </w:p>
        </w:tc>
        <w:tc>
          <w:tcPr>
            <w:tcW w:w="818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8649E0C" w14:textId="121FD9F4" w:rsidR="002F5AA0" w:rsidRPr="005B1578" w:rsidRDefault="002F5AA0" w:rsidP="43795F87">
            <w:pPr>
              <w:rPr>
                <w:sz w:val="20"/>
                <w:szCs w:val="20"/>
                <w:lang w:eastAsia="nl-NL"/>
              </w:rPr>
            </w:pPr>
            <w:r w:rsidRPr="43795F87">
              <w:rPr>
                <w:sz w:val="20"/>
                <w:szCs w:val="20"/>
                <w:lang w:eastAsia="nl-NL"/>
              </w:rPr>
              <w:t xml:space="preserve">VGGM heeft als doel dat het CMMI-level in de komende jaren groeit van het huidige niveau naar op sommige onderdelen niveau 5. </w:t>
            </w:r>
            <w:r w:rsidR="00082D00" w:rsidRPr="43795F87">
              <w:rPr>
                <w:sz w:val="20"/>
                <w:szCs w:val="20"/>
                <w:lang w:eastAsia="nl-NL"/>
              </w:rPr>
              <w:t>B</w:t>
            </w:r>
            <w:r w:rsidR="4F06E40C" w:rsidRPr="43795F87">
              <w:rPr>
                <w:sz w:val="20"/>
                <w:szCs w:val="20"/>
                <w:lang w:eastAsia="nl-NL"/>
              </w:rPr>
              <w:t>eschrijf</w:t>
            </w:r>
            <w:r w:rsidRPr="43795F87">
              <w:rPr>
                <w:sz w:val="20"/>
                <w:szCs w:val="20"/>
                <w:lang w:eastAsia="nl-NL"/>
              </w:rPr>
              <w:t xml:space="preserve"> hoe u hier een bijdrage aanlever</w:t>
            </w:r>
            <w:r w:rsidR="00082D00" w:rsidRPr="43795F87">
              <w:rPr>
                <w:sz w:val="20"/>
                <w:szCs w:val="20"/>
                <w:lang w:eastAsia="nl-NL"/>
              </w:rPr>
              <w:t>t</w:t>
            </w:r>
            <w:r w:rsidR="0DA0694D" w:rsidRPr="43795F87">
              <w:rPr>
                <w:sz w:val="20"/>
                <w:szCs w:val="20"/>
                <w:lang w:eastAsia="nl-NL"/>
              </w:rPr>
              <w:t>.</w:t>
            </w:r>
          </w:p>
        </w:tc>
      </w:tr>
      <w:tr w:rsidR="002F5AA0" w:rsidRPr="005B1578" w14:paraId="0516E25F" w14:textId="77777777" w:rsidTr="43795F87">
        <w:trPr>
          <w:trHeight w:val="258"/>
        </w:trPr>
        <w:tc>
          <w:tcPr>
            <w:tcW w:w="1332" w:type="dxa"/>
            <w:tcBorders>
              <w:top w:val="nil"/>
              <w:left w:val="single" w:sz="4" w:space="0" w:color="auto"/>
              <w:bottom w:val="single" w:sz="4" w:space="0" w:color="auto"/>
              <w:right w:val="nil"/>
            </w:tcBorders>
            <w:shd w:val="clear" w:color="auto" w:fill="FFE699"/>
            <w:noWrap/>
            <w:vAlign w:val="center"/>
            <w:hideMark/>
          </w:tcPr>
          <w:p w14:paraId="0B216FB0" w14:textId="77777777" w:rsidR="002F5AA0" w:rsidRPr="005B1578" w:rsidRDefault="002F5AA0" w:rsidP="00607F10">
            <w:pPr>
              <w:jc w:val="center"/>
              <w:rPr>
                <w:rFonts w:cstheme="minorHAnsi"/>
                <w:sz w:val="20"/>
                <w:szCs w:val="20"/>
                <w:lang w:eastAsia="nl-NL"/>
              </w:rPr>
            </w:pPr>
            <w:r w:rsidRPr="005B1578">
              <w:rPr>
                <w:rFonts w:cstheme="minorHAnsi"/>
                <w:sz w:val="20"/>
                <w:szCs w:val="20"/>
                <w:lang w:eastAsia="nl-NL"/>
              </w:rPr>
              <w:t>Detaillering</w:t>
            </w:r>
          </w:p>
        </w:tc>
        <w:tc>
          <w:tcPr>
            <w:tcW w:w="8184" w:type="dxa"/>
            <w:tcBorders>
              <w:top w:val="nil"/>
              <w:left w:val="single" w:sz="4" w:space="0" w:color="auto"/>
              <w:bottom w:val="single" w:sz="4" w:space="0" w:color="auto"/>
              <w:right w:val="single" w:sz="4" w:space="0" w:color="000000" w:themeColor="text1"/>
            </w:tcBorders>
            <w:shd w:val="clear" w:color="auto" w:fill="FFE699"/>
            <w:hideMark/>
          </w:tcPr>
          <w:p w14:paraId="1CC678D9" w14:textId="61810833" w:rsidR="002F5AA0" w:rsidRPr="005B1578" w:rsidRDefault="7C94F974" w:rsidP="43795F87">
            <w:pPr>
              <w:rPr>
                <w:sz w:val="20"/>
                <w:szCs w:val="20"/>
                <w:lang w:eastAsia="nl-NL"/>
              </w:rPr>
            </w:pPr>
            <w:r w:rsidRPr="43795F87">
              <w:rPr>
                <w:sz w:val="20"/>
                <w:szCs w:val="20"/>
                <w:lang w:eastAsia="nl-NL"/>
              </w:rPr>
              <w:t>N.v.t.</w:t>
            </w:r>
          </w:p>
        </w:tc>
      </w:tr>
    </w:tbl>
    <w:p w14:paraId="22D73FDE" w14:textId="77777777" w:rsidR="00D61E42" w:rsidRPr="005B1578" w:rsidRDefault="00D61E42" w:rsidP="00D61E42">
      <w:pPr>
        <w:rPr>
          <w:rFonts w:cstheme="minorHAnsi"/>
          <w:sz w:val="20"/>
          <w:szCs w:val="20"/>
        </w:rPr>
      </w:pPr>
    </w:p>
    <w:tbl>
      <w:tblPr>
        <w:tblW w:w="9516" w:type="dxa"/>
        <w:tblInd w:w="-5" w:type="dxa"/>
        <w:tblLayout w:type="fixed"/>
        <w:tblCellMar>
          <w:left w:w="70" w:type="dxa"/>
          <w:right w:w="70" w:type="dxa"/>
        </w:tblCellMar>
        <w:tblLook w:val="04A0" w:firstRow="1" w:lastRow="0" w:firstColumn="1" w:lastColumn="0" w:noHBand="0" w:noVBand="1"/>
      </w:tblPr>
      <w:tblGrid>
        <w:gridCol w:w="1332"/>
        <w:gridCol w:w="8184"/>
      </w:tblGrid>
      <w:tr w:rsidR="002F5AA0" w:rsidRPr="005B1578" w14:paraId="205587A0" w14:textId="77777777" w:rsidTr="43795F87">
        <w:trPr>
          <w:trHeight w:val="300"/>
        </w:trPr>
        <w:tc>
          <w:tcPr>
            <w:tcW w:w="1332" w:type="dxa"/>
            <w:tcBorders>
              <w:top w:val="single" w:sz="4" w:space="0" w:color="auto"/>
              <w:left w:val="single" w:sz="4" w:space="0" w:color="auto"/>
              <w:bottom w:val="nil"/>
              <w:right w:val="nil"/>
            </w:tcBorders>
            <w:shd w:val="clear" w:color="auto" w:fill="DDEBF7"/>
            <w:noWrap/>
            <w:vAlign w:val="bottom"/>
            <w:hideMark/>
          </w:tcPr>
          <w:p w14:paraId="674A6AB9" w14:textId="77777777" w:rsidR="002F5AA0" w:rsidRPr="005B1578" w:rsidRDefault="002F5AA0" w:rsidP="00607F10">
            <w:pPr>
              <w:rPr>
                <w:rFonts w:cstheme="minorHAnsi"/>
                <w:color w:val="000000"/>
                <w:sz w:val="20"/>
                <w:szCs w:val="20"/>
                <w:lang w:eastAsia="nl-NL"/>
              </w:rPr>
            </w:pPr>
            <w:r w:rsidRPr="005B1578">
              <w:rPr>
                <w:rFonts w:cstheme="minorHAnsi"/>
                <w:color w:val="000000"/>
                <w:sz w:val="20"/>
                <w:szCs w:val="20"/>
                <w:lang w:eastAsia="nl-NL"/>
              </w:rPr>
              <w:t>ID</w:t>
            </w:r>
          </w:p>
        </w:tc>
        <w:tc>
          <w:tcPr>
            <w:tcW w:w="8184" w:type="dxa"/>
            <w:tcBorders>
              <w:top w:val="single" w:sz="4" w:space="0" w:color="auto"/>
              <w:left w:val="single" w:sz="4" w:space="0" w:color="auto"/>
              <w:bottom w:val="nil"/>
              <w:right w:val="single" w:sz="4" w:space="0" w:color="auto"/>
            </w:tcBorders>
            <w:shd w:val="clear" w:color="auto" w:fill="DDEBF7"/>
            <w:noWrap/>
            <w:vAlign w:val="bottom"/>
            <w:hideMark/>
          </w:tcPr>
          <w:p w14:paraId="2CED229C" w14:textId="77777777" w:rsidR="002F5AA0" w:rsidRPr="005B1578" w:rsidRDefault="002F5AA0" w:rsidP="00607F10">
            <w:pPr>
              <w:rPr>
                <w:rFonts w:cstheme="minorHAnsi"/>
                <w:color w:val="000000"/>
                <w:sz w:val="20"/>
                <w:szCs w:val="20"/>
                <w:lang w:eastAsia="nl-NL"/>
              </w:rPr>
            </w:pPr>
            <w:r w:rsidRPr="005B1578">
              <w:rPr>
                <w:rFonts w:cstheme="minorHAnsi"/>
                <w:color w:val="000000"/>
                <w:sz w:val="20"/>
                <w:szCs w:val="20"/>
                <w:lang w:eastAsia="nl-NL"/>
              </w:rPr>
              <w:t>Beschrijving</w:t>
            </w:r>
          </w:p>
        </w:tc>
      </w:tr>
      <w:tr w:rsidR="002F5AA0" w:rsidRPr="005B1578" w14:paraId="28929749" w14:textId="77777777" w:rsidTr="43795F87">
        <w:trPr>
          <w:trHeight w:val="600"/>
        </w:trPr>
        <w:tc>
          <w:tcPr>
            <w:tcW w:w="1332" w:type="dxa"/>
            <w:tcBorders>
              <w:top w:val="single" w:sz="4" w:space="0" w:color="auto"/>
              <w:left w:val="single" w:sz="4" w:space="0" w:color="auto"/>
              <w:bottom w:val="single" w:sz="4" w:space="0" w:color="auto"/>
              <w:right w:val="nil"/>
            </w:tcBorders>
            <w:shd w:val="clear" w:color="auto" w:fill="auto"/>
            <w:noWrap/>
            <w:vAlign w:val="center"/>
            <w:hideMark/>
          </w:tcPr>
          <w:p w14:paraId="0C40CD82" w14:textId="3F72C432" w:rsidR="002F5AA0" w:rsidRPr="005B1578" w:rsidRDefault="00975068" w:rsidP="00607F10">
            <w:pPr>
              <w:jc w:val="center"/>
              <w:rPr>
                <w:rFonts w:cstheme="minorHAnsi"/>
                <w:sz w:val="20"/>
                <w:szCs w:val="20"/>
                <w:lang w:eastAsia="nl-NL"/>
              </w:rPr>
            </w:pPr>
            <w:r>
              <w:rPr>
                <w:rFonts w:cstheme="minorHAnsi"/>
                <w:sz w:val="20"/>
                <w:szCs w:val="20"/>
                <w:lang w:eastAsia="nl-NL"/>
              </w:rPr>
              <w:t>W.1</w:t>
            </w:r>
            <w:r w:rsidR="00332614" w:rsidRPr="005B1578">
              <w:rPr>
                <w:rFonts w:cstheme="minorHAnsi"/>
                <w:sz w:val="20"/>
                <w:szCs w:val="20"/>
                <w:lang w:eastAsia="nl-NL"/>
              </w:rPr>
              <w:t>.3</w:t>
            </w:r>
          </w:p>
        </w:tc>
        <w:tc>
          <w:tcPr>
            <w:tcW w:w="818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D18B989" w14:textId="5FF7031F" w:rsidR="002F5AA0" w:rsidRPr="005B1578" w:rsidRDefault="00082D00" w:rsidP="0EB43B6A">
            <w:pPr>
              <w:rPr>
                <w:sz w:val="20"/>
                <w:szCs w:val="20"/>
                <w:lang w:eastAsia="nl-NL"/>
              </w:rPr>
            </w:pPr>
            <w:r w:rsidRPr="0EB43B6A">
              <w:rPr>
                <w:sz w:val="20"/>
                <w:szCs w:val="20"/>
                <w:lang w:eastAsia="nl-NL"/>
              </w:rPr>
              <w:t>H</w:t>
            </w:r>
            <w:r w:rsidR="00332614" w:rsidRPr="0EB43B6A">
              <w:rPr>
                <w:sz w:val="20"/>
                <w:szCs w:val="20"/>
                <w:lang w:eastAsia="nl-NL"/>
              </w:rPr>
              <w:t xml:space="preserve">et beheer </w:t>
            </w:r>
            <w:r w:rsidRPr="0EB43B6A">
              <w:rPr>
                <w:sz w:val="20"/>
                <w:szCs w:val="20"/>
                <w:lang w:eastAsia="nl-NL"/>
              </w:rPr>
              <w:t xml:space="preserve">dient </w:t>
            </w:r>
            <w:r w:rsidR="00332614" w:rsidRPr="0EB43B6A">
              <w:rPr>
                <w:sz w:val="20"/>
                <w:szCs w:val="20"/>
                <w:lang w:eastAsia="nl-NL"/>
              </w:rPr>
              <w:t xml:space="preserve">gezamenlijk </w:t>
            </w:r>
            <w:r w:rsidRPr="0EB43B6A">
              <w:rPr>
                <w:sz w:val="20"/>
                <w:szCs w:val="20"/>
                <w:lang w:eastAsia="nl-NL"/>
              </w:rPr>
              <w:t xml:space="preserve">te </w:t>
            </w:r>
            <w:r w:rsidR="6129997B" w:rsidRPr="0EB43B6A">
              <w:rPr>
                <w:sz w:val="20"/>
                <w:szCs w:val="20"/>
                <w:lang w:eastAsia="nl-NL"/>
              </w:rPr>
              <w:t>worden uitgevoerd</w:t>
            </w:r>
            <w:r w:rsidR="00332614" w:rsidRPr="0EB43B6A">
              <w:rPr>
                <w:sz w:val="20"/>
                <w:szCs w:val="20"/>
                <w:lang w:eastAsia="nl-NL"/>
              </w:rPr>
              <w:t xml:space="preserve"> voor de totale dienstverlening. </w:t>
            </w:r>
            <w:r w:rsidRPr="0EB43B6A">
              <w:rPr>
                <w:sz w:val="20"/>
                <w:szCs w:val="20"/>
                <w:lang w:eastAsia="nl-NL"/>
              </w:rPr>
              <w:t xml:space="preserve">Beschrijf </w:t>
            </w:r>
            <w:r w:rsidR="0C46C9B2" w:rsidRPr="0EB43B6A">
              <w:rPr>
                <w:sz w:val="20"/>
                <w:szCs w:val="20"/>
                <w:lang w:eastAsia="nl-NL"/>
              </w:rPr>
              <w:t>hoe u</w:t>
            </w:r>
            <w:r w:rsidR="00332614" w:rsidRPr="0EB43B6A">
              <w:rPr>
                <w:sz w:val="20"/>
                <w:szCs w:val="20"/>
                <w:lang w:eastAsia="nl-NL"/>
              </w:rPr>
              <w:t xml:space="preserve"> deze samenwerking ziet</w:t>
            </w:r>
            <w:r w:rsidRPr="0EB43B6A">
              <w:rPr>
                <w:sz w:val="20"/>
                <w:szCs w:val="20"/>
                <w:lang w:eastAsia="nl-NL"/>
              </w:rPr>
              <w:t>.</w:t>
            </w:r>
          </w:p>
        </w:tc>
      </w:tr>
      <w:tr w:rsidR="002F5AA0" w:rsidRPr="005B1578" w14:paraId="36F6DE79" w14:textId="77777777" w:rsidTr="43795F87">
        <w:trPr>
          <w:trHeight w:val="258"/>
        </w:trPr>
        <w:tc>
          <w:tcPr>
            <w:tcW w:w="1332" w:type="dxa"/>
            <w:tcBorders>
              <w:top w:val="nil"/>
              <w:left w:val="single" w:sz="4" w:space="0" w:color="auto"/>
              <w:bottom w:val="single" w:sz="4" w:space="0" w:color="auto"/>
              <w:right w:val="nil"/>
            </w:tcBorders>
            <w:shd w:val="clear" w:color="auto" w:fill="FFE699"/>
            <w:noWrap/>
            <w:vAlign w:val="center"/>
            <w:hideMark/>
          </w:tcPr>
          <w:p w14:paraId="1AC28F2F" w14:textId="77777777" w:rsidR="002F5AA0" w:rsidRPr="005B1578" w:rsidRDefault="002F5AA0" w:rsidP="00607F10">
            <w:pPr>
              <w:jc w:val="center"/>
              <w:rPr>
                <w:rFonts w:cstheme="minorHAnsi"/>
                <w:sz w:val="20"/>
                <w:szCs w:val="20"/>
                <w:lang w:eastAsia="nl-NL"/>
              </w:rPr>
            </w:pPr>
            <w:r w:rsidRPr="005B1578">
              <w:rPr>
                <w:rFonts w:cstheme="minorHAnsi"/>
                <w:sz w:val="20"/>
                <w:szCs w:val="20"/>
                <w:lang w:eastAsia="nl-NL"/>
              </w:rPr>
              <w:t>Detaillering</w:t>
            </w:r>
          </w:p>
        </w:tc>
        <w:tc>
          <w:tcPr>
            <w:tcW w:w="8184" w:type="dxa"/>
            <w:tcBorders>
              <w:top w:val="nil"/>
              <w:left w:val="single" w:sz="4" w:space="0" w:color="auto"/>
              <w:bottom w:val="single" w:sz="4" w:space="0" w:color="auto"/>
              <w:right w:val="single" w:sz="4" w:space="0" w:color="000000" w:themeColor="text1"/>
            </w:tcBorders>
            <w:shd w:val="clear" w:color="auto" w:fill="FFE699"/>
            <w:hideMark/>
          </w:tcPr>
          <w:p w14:paraId="34FBB260" w14:textId="71A96234" w:rsidR="002F5AA0" w:rsidRPr="005B1578" w:rsidRDefault="2D1835DA" w:rsidP="43795F87">
            <w:pPr>
              <w:rPr>
                <w:sz w:val="20"/>
                <w:szCs w:val="20"/>
                <w:lang w:eastAsia="nl-NL"/>
              </w:rPr>
            </w:pPr>
            <w:r w:rsidRPr="43795F87">
              <w:rPr>
                <w:sz w:val="20"/>
                <w:szCs w:val="20"/>
                <w:lang w:eastAsia="nl-NL"/>
              </w:rPr>
              <w:t>n.v.t.</w:t>
            </w:r>
          </w:p>
        </w:tc>
      </w:tr>
    </w:tbl>
    <w:p w14:paraId="7B5CAEB5" w14:textId="1022A19D" w:rsidR="006B34BD" w:rsidRPr="005B1578" w:rsidRDefault="006B34BD" w:rsidP="00D61E42">
      <w:pPr>
        <w:rPr>
          <w:sz w:val="20"/>
          <w:szCs w:val="20"/>
        </w:rPr>
      </w:pPr>
    </w:p>
    <w:tbl>
      <w:tblPr>
        <w:tblW w:w="9516" w:type="dxa"/>
        <w:tblInd w:w="-5" w:type="dxa"/>
        <w:tblLayout w:type="fixed"/>
        <w:tblCellMar>
          <w:left w:w="70" w:type="dxa"/>
          <w:right w:w="70" w:type="dxa"/>
        </w:tblCellMar>
        <w:tblLook w:val="04A0" w:firstRow="1" w:lastRow="0" w:firstColumn="1" w:lastColumn="0" w:noHBand="0" w:noVBand="1"/>
      </w:tblPr>
      <w:tblGrid>
        <w:gridCol w:w="1332"/>
        <w:gridCol w:w="8184"/>
      </w:tblGrid>
      <w:tr w:rsidR="00332614" w:rsidRPr="005B1578" w14:paraId="379C49FB" w14:textId="77777777" w:rsidTr="43795F87">
        <w:trPr>
          <w:trHeight w:val="300"/>
        </w:trPr>
        <w:tc>
          <w:tcPr>
            <w:tcW w:w="1332" w:type="dxa"/>
            <w:tcBorders>
              <w:top w:val="single" w:sz="4" w:space="0" w:color="auto"/>
              <w:left w:val="single" w:sz="4" w:space="0" w:color="auto"/>
              <w:bottom w:val="nil"/>
              <w:right w:val="nil"/>
            </w:tcBorders>
            <w:shd w:val="clear" w:color="auto" w:fill="DDEBF7"/>
            <w:noWrap/>
            <w:vAlign w:val="bottom"/>
            <w:hideMark/>
          </w:tcPr>
          <w:p w14:paraId="4D18412A" w14:textId="77777777" w:rsidR="00332614" w:rsidRPr="005B1578" w:rsidRDefault="00332614" w:rsidP="00607F10">
            <w:pPr>
              <w:rPr>
                <w:rFonts w:cstheme="minorHAnsi"/>
                <w:color w:val="000000"/>
                <w:sz w:val="20"/>
                <w:szCs w:val="20"/>
                <w:lang w:eastAsia="nl-NL"/>
              </w:rPr>
            </w:pPr>
            <w:r w:rsidRPr="005B1578">
              <w:rPr>
                <w:rFonts w:cstheme="minorHAnsi"/>
                <w:color w:val="000000"/>
                <w:sz w:val="20"/>
                <w:szCs w:val="20"/>
                <w:lang w:eastAsia="nl-NL"/>
              </w:rPr>
              <w:t>ID</w:t>
            </w:r>
          </w:p>
        </w:tc>
        <w:tc>
          <w:tcPr>
            <w:tcW w:w="8184" w:type="dxa"/>
            <w:tcBorders>
              <w:top w:val="single" w:sz="4" w:space="0" w:color="auto"/>
              <w:left w:val="single" w:sz="4" w:space="0" w:color="auto"/>
              <w:bottom w:val="nil"/>
              <w:right w:val="single" w:sz="4" w:space="0" w:color="auto"/>
            </w:tcBorders>
            <w:shd w:val="clear" w:color="auto" w:fill="DDEBF7"/>
            <w:noWrap/>
            <w:vAlign w:val="bottom"/>
            <w:hideMark/>
          </w:tcPr>
          <w:p w14:paraId="3688C28C" w14:textId="77777777" w:rsidR="00332614" w:rsidRPr="005B1578" w:rsidRDefault="00332614" w:rsidP="00607F10">
            <w:pPr>
              <w:rPr>
                <w:rFonts w:cstheme="minorHAnsi"/>
                <w:color w:val="000000"/>
                <w:sz w:val="20"/>
                <w:szCs w:val="20"/>
                <w:lang w:eastAsia="nl-NL"/>
              </w:rPr>
            </w:pPr>
            <w:r w:rsidRPr="005B1578">
              <w:rPr>
                <w:rFonts w:cstheme="minorHAnsi"/>
                <w:color w:val="000000"/>
                <w:sz w:val="20"/>
                <w:szCs w:val="20"/>
                <w:lang w:eastAsia="nl-NL"/>
              </w:rPr>
              <w:t>Beschrijving</w:t>
            </w:r>
          </w:p>
        </w:tc>
      </w:tr>
      <w:tr w:rsidR="00332614" w:rsidRPr="005B1578" w14:paraId="7B77E052" w14:textId="77777777" w:rsidTr="43795F87">
        <w:trPr>
          <w:trHeight w:val="600"/>
        </w:trPr>
        <w:tc>
          <w:tcPr>
            <w:tcW w:w="1332" w:type="dxa"/>
            <w:tcBorders>
              <w:top w:val="single" w:sz="4" w:space="0" w:color="auto"/>
              <w:left w:val="single" w:sz="4" w:space="0" w:color="auto"/>
              <w:bottom w:val="single" w:sz="4" w:space="0" w:color="auto"/>
              <w:right w:val="nil"/>
            </w:tcBorders>
            <w:shd w:val="clear" w:color="auto" w:fill="auto"/>
            <w:noWrap/>
            <w:vAlign w:val="center"/>
            <w:hideMark/>
          </w:tcPr>
          <w:p w14:paraId="01CEE2DA" w14:textId="1E12B95C" w:rsidR="00332614" w:rsidRPr="005B1578" w:rsidRDefault="00975068" w:rsidP="00607F10">
            <w:pPr>
              <w:jc w:val="center"/>
              <w:rPr>
                <w:rFonts w:cstheme="minorHAnsi"/>
                <w:sz w:val="20"/>
                <w:szCs w:val="20"/>
                <w:lang w:eastAsia="nl-NL"/>
              </w:rPr>
            </w:pPr>
            <w:r>
              <w:rPr>
                <w:rFonts w:cstheme="minorHAnsi"/>
                <w:sz w:val="20"/>
                <w:szCs w:val="20"/>
                <w:lang w:eastAsia="nl-NL"/>
              </w:rPr>
              <w:t>W.1</w:t>
            </w:r>
            <w:r w:rsidR="00332614" w:rsidRPr="005B1578">
              <w:rPr>
                <w:rFonts w:cstheme="minorHAnsi"/>
                <w:sz w:val="20"/>
                <w:szCs w:val="20"/>
                <w:lang w:eastAsia="nl-NL"/>
              </w:rPr>
              <w:t>.4</w:t>
            </w:r>
          </w:p>
        </w:tc>
        <w:tc>
          <w:tcPr>
            <w:tcW w:w="818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8E16F4D" w14:textId="41F8ED7E" w:rsidR="00332614" w:rsidRPr="005B1578" w:rsidRDefault="7651FE37" w:rsidP="43795F87">
            <w:pPr>
              <w:rPr>
                <w:sz w:val="20"/>
                <w:szCs w:val="20"/>
                <w:lang w:eastAsia="nl-NL"/>
              </w:rPr>
            </w:pPr>
            <w:r w:rsidRPr="43795F87">
              <w:rPr>
                <w:sz w:val="20"/>
                <w:szCs w:val="20"/>
                <w:lang w:eastAsia="nl-NL"/>
              </w:rPr>
              <w:t xml:space="preserve">VGGM begrijpt dat er af en toe een grijs gebied zal zijn bij de uitvoer en verantwoordelijkheid. </w:t>
            </w:r>
            <w:r w:rsidR="33724DE9" w:rsidRPr="43795F87">
              <w:rPr>
                <w:sz w:val="20"/>
                <w:szCs w:val="20"/>
                <w:lang w:eastAsia="nl-NL"/>
              </w:rPr>
              <w:t xml:space="preserve">Beschrijf </w:t>
            </w:r>
            <w:r w:rsidRPr="43795F87">
              <w:rPr>
                <w:sz w:val="20"/>
                <w:szCs w:val="20"/>
                <w:lang w:eastAsia="nl-NL"/>
              </w:rPr>
              <w:t>hoe u daar mee omgaat</w:t>
            </w:r>
            <w:r w:rsidR="264F5C27" w:rsidRPr="43795F87">
              <w:rPr>
                <w:sz w:val="20"/>
                <w:szCs w:val="20"/>
                <w:lang w:eastAsia="nl-NL"/>
              </w:rPr>
              <w:t>.</w:t>
            </w:r>
          </w:p>
        </w:tc>
      </w:tr>
      <w:tr w:rsidR="00332614" w:rsidRPr="005B1578" w14:paraId="155FBA4D" w14:textId="77777777" w:rsidTr="43795F87">
        <w:trPr>
          <w:trHeight w:val="258"/>
        </w:trPr>
        <w:tc>
          <w:tcPr>
            <w:tcW w:w="1332" w:type="dxa"/>
            <w:tcBorders>
              <w:top w:val="nil"/>
              <w:left w:val="single" w:sz="4" w:space="0" w:color="auto"/>
              <w:bottom w:val="single" w:sz="4" w:space="0" w:color="auto"/>
              <w:right w:val="nil"/>
            </w:tcBorders>
            <w:shd w:val="clear" w:color="auto" w:fill="FFE699"/>
            <w:noWrap/>
            <w:vAlign w:val="center"/>
            <w:hideMark/>
          </w:tcPr>
          <w:p w14:paraId="40E5AA97" w14:textId="77777777" w:rsidR="00332614" w:rsidRPr="005B1578" w:rsidRDefault="00332614" w:rsidP="00607F10">
            <w:pPr>
              <w:jc w:val="center"/>
              <w:rPr>
                <w:rFonts w:cstheme="minorHAnsi"/>
                <w:sz w:val="20"/>
                <w:szCs w:val="20"/>
                <w:lang w:eastAsia="nl-NL"/>
              </w:rPr>
            </w:pPr>
            <w:r w:rsidRPr="005B1578">
              <w:rPr>
                <w:rFonts w:cstheme="minorHAnsi"/>
                <w:sz w:val="20"/>
                <w:szCs w:val="20"/>
                <w:lang w:eastAsia="nl-NL"/>
              </w:rPr>
              <w:t>Detaillering</w:t>
            </w:r>
          </w:p>
        </w:tc>
        <w:tc>
          <w:tcPr>
            <w:tcW w:w="8184" w:type="dxa"/>
            <w:tcBorders>
              <w:top w:val="nil"/>
              <w:left w:val="single" w:sz="4" w:space="0" w:color="auto"/>
              <w:bottom w:val="single" w:sz="4" w:space="0" w:color="auto"/>
              <w:right w:val="single" w:sz="4" w:space="0" w:color="000000" w:themeColor="text1"/>
            </w:tcBorders>
            <w:shd w:val="clear" w:color="auto" w:fill="FFE699"/>
            <w:hideMark/>
          </w:tcPr>
          <w:p w14:paraId="45CE45FC" w14:textId="2A244025" w:rsidR="00332614" w:rsidRPr="005B1578" w:rsidRDefault="01B1FA88" w:rsidP="43795F87">
            <w:pPr>
              <w:rPr>
                <w:sz w:val="20"/>
                <w:szCs w:val="20"/>
                <w:lang w:eastAsia="nl-NL"/>
              </w:rPr>
            </w:pPr>
            <w:r w:rsidRPr="43795F87">
              <w:rPr>
                <w:sz w:val="20"/>
                <w:szCs w:val="20"/>
                <w:lang w:eastAsia="nl-NL"/>
              </w:rPr>
              <w:t>n.v.t.</w:t>
            </w:r>
          </w:p>
        </w:tc>
      </w:tr>
    </w:tbl>
    <w:p w14:paraId="1B9EB3FE" w14:textId="77777777" w:rsidR="002F5AA0" w:rsidRPr="005B1578" w:rsidRDefault="002F5AA0" w:rsidP="00D61E42">
      <w:pPr>
        <w:rPr>
          <w:sz w:val="20"/>
          <w:szCs w:val="20"/>
        </w:rPr>
      </w:pPr>
    </w:p>
    <w:tbl>
      <w:tblPr>
        <w:tblW w:w="9516" w:type="dxa"/>
        <w:tblInd w:w="-5" w:type="dxa"/>
        <w:tblLayout w:type="fixed"/>
        <w:tblCellMar>
          <w:left w:w="70" w:type="dxa"/>
          <w:right w:w="70" w:type="dxa"/>
        </w:tblCellMar>
        <w:tblLook w:val="04A0" w:firstRow="1" w:lastRow="0" w:firstColumn="1" w:lastColumn="0" w:noHBand="0" w:noVBand="1"/>
      </w:tblPr>
      <w:tblGrid>
        <w:gridCol w:w="1332"/>
        <w:gridCol w:w="8184"/>
      </w:tblGrid>
      <w:tr w:rsidR="00332614" w:rsidRPr="005B1578" w14:paraId="412B90A5" w14:textId="77777777" w:rsidTr="43795F87">
        <w:trPr>
          <w:trHeight w:val="300"/>
        </w:trPr>
        <w:tc>
          <w:tcPr>
            <w:tcW w:w="1332" w:type="dxa"/>
            <w:tcBorders>
              <w:top w:val="single" w:sz="4" w:space="0" w:color="auto"/>
              <w:left w:val="single" w:sz="4" w:space="0" w:color="auto"/>
              <w:bottom w:val="nil"/>
              <w:right w:val="nil"/>
            </w:tcBorders>
            <w:shd w:val="clear" w:color="auto" w:fill="DDEBF7"/>
            <w:noWrap/>
            <w:vAlign w:val="bottom"/>
            <w:hideMark/>
          </w:tcPr>
          <w:p w14:paraId="36AA3350" w14:textId="77777777" w:rsidR="00332614" w:rsidRPr="005B1578" w:rsidRDefault="00332614" w:rsidP="00607F10">
            <w:pPr>
              <w:rPr>
                <w:rFonts w:cstheme="minorHAnsi"/>
                <w:color w:val="000000"/>
                <w:sz w:val="20"/>
                <w:szCs w:val="20"/>
                <w:lang w:eastAsia="nl-NL"/>
              </w:rPr>
            </w:pPr>
            <w:r w:rsidRPr="005B1578">
              <w:rPr>
                <w:rFonts w:cstheme="minorHAnsi"/>
                <w:color w:val="000000"/>
                <w:sz w:val="20"/>
                <w:szCs w:val="20"/>
                <w:lang w:eastAsia="nl-NL"/>
              </w:rPr>
              <w:t>ID</w:t>
            </w:r>
          </w:p>
        </w:tc>
        <w:tc>
          <w:tcPr>
            <w:tcW w:w="8184" w:type="dxa"/>
            <w:tcBorders>
              <w:top w:val="single" w:sz="4" w:space="0" w:color="auto"/>
              <w:left w:val="single" w:sz="4" w:space="0" w:color="auto"/>
              <w:bottom w:val="nil"/>
              <w:right w:val="single" w:sz="4" w:space="0" w:color="auto"/>
            </w:tcBorders>
            <w:shd w:val="clear" w:color="auto" w:fill="DDEBF7"/>
            <w:noWrap/>
            <w:vAlign w:val="bottom"/>
            <w:hideMark/>
          </w:tcPr>
          <w:p w14:paraId="3A7F4FF7" w14:textId="77777777" w:rsidR="00332614" w:rsidRPr="005B1578" w:rsidRDefault="00332614" w:rsidP="00607F10">
            <w:pPr>
              <w:rPr>
                <w:rFonts w:cstheme="minorHAnsi"/>
                <w:color w:val="000000"/>
                <w:sz w:val="20"/>
                <w:szCs w:val="20"/>
                <w:lang w:eastAsia="nl-NL"/>
              </w:rPr>
            </w:pPr>
            <w:r w:rsidRPr="005B1578">
              <w:rPr>
                <w:rFonts w:cstheme="minorHAnsi"/>
                <w:color w:val="000000"/>
                <w:sz w:val="20"/>
                <w:szCs w:val="20"/>
                <w:lang w:eastAsia="nl-NL"/>
              </w:rPr>
              <w:t>Beschrijving</w:t>
            </w:r>
          </w:p>
        </w:tc>
      </w:tr>
      <w:tr w:rsidR="00332614" w:rsidRPr="005B1578" w14:paraId="289B6EA8" w14:textId="77777777" w:rsidTr="43795F87">
        <w:trPr>
          <w:trHeight w:val="600"/>
        </w:trPr>
        <w:tc>
          <w:tcPr>
            <w:tcW w:w="1332" w:type="dxa"/>
            <w:tcBorders>
              <w:top w:val="single" w:sz="4" w:space="0" w:color="auto"/>
              <w:left w:val="single" w:sz="4" w:space="0" w:color="auto"/>
              <w:bottom w:val="single" w:sz="4" w:space="0" w:color="auto"/>
              <w:right w:val="nil"/>
            </w:tcBorders>
            <w:shd w:val="clear" w:color="auto" w:fill="auto"/>
            <w:noWrap/>
            <w:vAlign w:val="center"/>
            <w:hideMark/>
          </w:tcPr>
          <w:p w14:paraId="3F58E295" w14:textId="0D1FAA5A" w:rsidR="00332614" w:rsidRPr="005B1578" w:rsidRDefault="00975068" w:rsidP="00607F10">
            <w:pPr>
              <w:jc w:val="center"/>
              <w:rPr>
                <w:rFonts w:cstheme="minorHAnsi"/>
                <w:sz w:val="20"/>
                <w:szCs w:val="20"/>
                <w:lang w:eastAsia="nl-NL"/>
              </w:rPr>
            </w:pPr>
            <w:r>
              <w:rPr>
                <w:rFonts w:cstheme="minorHAnsi"/>
                <w:sz w:val="20"/>
                <w:szCs w:val="20"/>
                <w:lang w:eastAsia="nl-NL"/>
              </w:rPr>
              <w:t>W.1</w:t>
            </w:r>
            <w:r w:rsidR="00332614" w:rsidRPr="005B1578">
              <w:rPr>
                <w:rFonts w:cstheme="minorHAnsi"/>
                <w:sz w:val="20"/>
                <w:szCs w:val="20"/>
                <w:lang w:eastAsia="nl-NL"/>
              </w:rPr>
              <w:t>.5</w:t>
            </w:r>
          </w:p>
        </w:tc>
        <w:tc>
          <w:tcPr>
            <w:tcW w:w="818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FF94366" w14:textId="10472FA7" w:rsidR="00332614" w:rsidRPr="005B1578" w:rsidRDefault="7651FE37" w:rsidP="43795F87">
            <w:pPr>
              <w:rPr>
                <w:sz w:val="20"/>
                <w:szCs w:val="20"/>
                <w:lang w:eastAsia="nl-NL"/>
              </w:rPr>
            </w:pPr>
            <w:r w:rsidRPr="43795F87">
              <w:rPr>
                <w:sz w:val="20"/>
                <w:szCs w:val="20"/>
                <w:lang w:eastAsia="nl-NL"/>
              </w:rPr>
              <w:t xml:space="preserve">VGGM heeft als wens om zoveel mogelijk standaard werk te laten uitvoeren door de inschrijver. </w:t>
            </w:r>
            <w:r w:rsidR="30E69563" w:rsidRPr="43795F87">
              <w:rPr>
                <w:sz w:val="20"/>
                <w:szCs w:val="20"/>
                <w:lang w:eastAsia="nl-NL"/>
              </w:rPr>
              <w:t xml:space="preserve">Geef een </w:t>
            </w:r>
            <w:r w:rsidRPr="43795F87">
              <w:rPr>
                <w:sz w:val="20"/>
                <w:szCs w:val="20"/>
                <w:lang w:eastAsia="nl-NL"/>
              </w:rPr>
              <w:t>beschrijv</w:t>
            </w:r>
            <w:r w:rsidR="3DD2D941" w:rsidRPr="43795F87">
              <w:rPr>
                <w:sz w:val="20"/>
                <w:szCs w:val="20"/>
                <w:lang w:eastAsia="nl-NL"/>
              </w:rPr>
              <w:t xml:space="preserve">ing van </w:t>
            </w:r>
            <w:r w:rsidRPr="43795F87">
              <w:rPr>
                <w:sz w:val="20"/>
                <w:szCs w:val="20"/>
                <w:lang w:eastAsia="nl-NL"/>
              </w:rPr>
              <w:t>wat een standaard wijziging inhoudt en hoe u tot een standaard wijziging komt</w:t>
            </w:r>
            <w:r w:rsidR="1489A2C9" w:rsidRPr="43795F87">
              <w:rPr>
                <w:sz w:val="20"/>
                <w:szCs w:val="20"/>
                <w:lang w:eastAsia="nl-NL"/>
              </w:rPr>
              <w:t>.</w:t>
            </w:r>
          </w:p>
        </w:tc>
      </w:tr>
      <w:tr w:rsidR="00332614" w:rsidRPr="005B1578" w14:paraId="5D7986BB" w14:textId="77777777" w:rsidTr="43795F87">
        <w:trPr>
          <w:trHeight w:val="258"/>
        </w:trPr>
        <w:tc>
          <w:tcPr>
            <w:tcW w:w="1332" w:type="dxa"/>
            <w:tcBorders>
              <w:top w:val="nil"/>
              <w:left w:val="single" w:sz="4" w:space="0" w:color="auto"/>
              <w:bottom w:val="single" w:sz="4" w:space="0" w:color="auto"/>
              <w:right w:val="nil"/>
            </w:tcBorders>
            <w:shd w:val="clear" w:color="auto" w:fill="FFE699"/>
            <w:noWrap/>
            <w:vAlign w:val="center"/>
            <w:hideMark/>
          </w:tcPr>
          <w:p w14:paraId="6DF0EB42" w14:textId="77777777" w:rsidR="00332614" w:rsidRPr="005B1578" w:rsidRDefault="00332614" w:rsidP="00607F10">
            <w:pPr>
              <w:jc w:val="center"/>
              <w:rPr>
                <w:rFonts w:cstheme="minorHAnsi"/>
                <w:sz w:val="20"/>
                <w:szCs w:val="20"/>
                <w:lang w:eastAsia="nl-NL"/>
              </w:rPr>
            </w:pPr>
            <w:r w:rsidRPr="005B1578">
              <w:rPr>
                <w:rFonts w:cstheme="minorHAnsi"/>
                <w:sz w:val="20"/>
                <w:szCs w:val="20"/>
                <w:lang w:eastAsia="nl-NL"/>
              </w:rPr>
              <w:t>Detaillering</w:t>
            </w:r>
          </w:p>
        </w:tc>
        <w:tc>
          <w:tcPr>
            <w:tcW w:w="8184" w:type="dxa"/>
            <w:tcBorders>
              <w:top w:val="nil"/>
              <w:left w:val="single" w:sz="4" w:space="0" w:color="auto"/>
              <w:bottom w:val="single" w:sz="4" w:space="0" w:color="auto"/>
              <w:right w:val="single" w:sz="4" w:space="0" w:color="000000" w:themeColor="text1"/>
            </w:tcBorders>
            <w:shd w:val="clear" w:color="auto" w:fill="FFE699"/>
            <w:hideMark/>
          </w:tcPr>
          <w:p w14:paraId="4E7E4713" w14:textId="4AF85B6F" w:rsidR="00332614" w:rsidRPr="005B1578" w:rsidRDefault="7B01098E" w:rsidP="43795F87">
            <w:pPr>
              <w:rPr>
                <w:sz w:val="20"/>
                <w:szCs w:val="20"/>
                <w:lang w:eastAsia="nl-NL"/>
              </w:rPr>
            </w:pPr>
            <w:r w:rsidRPr="43795F87">
              <w:rPr>
                <w:sz w:val="20"/>
                <w:szCs w:val="20"/>
                <w:lang w:eastAsia="nl-NL"/>
              </w:rPr>
              <w:t>N.v.t.</w:t>
            </w:r>
          </w:p>
        </w:tc>
      </w:tr>
    </w:tbl>
    <w:p w14:paraId="7A5104CC" w14:textId="7045DD27" w:rsidR="00332614" w:rsidRPr="005B1578" w:rsidRDefault="00332614" w:rsidP="00D61E42">
      <w:pPr>
        <w:rPr>
          <w:sz w:val="20"/>
          <w:szCs w:val="20"/>
        </w:rPr>
      </w:pPr>
    </w:p>
    <w:tbl>
      <w:tblPr>
        <w:tblW w:w="9516" w:type="dxa"/>
        <w:tblInd w:w="-5" w:type="dxa"/>
        <w:tblLayout w:type="fixed"/>
        <w:tblCellMar>
          <w:left w:w="70" w:type="dxa"/>
          <w:right w:w="70" w:type="dxa"/>
        </w:tblCellMar>
        <w:tblLook w:val="04A0" w:firstRow="1" w:lastRow="0" w:firstColumn="1" w:lastColumn="0" w:noHBand="0" w:noVBand="1"/>
      </w:tblPr>
      <w:tblGrid>
        <w:gridCol w:w="1332"/>
        <w:gridCol w:w="8184"/>
      </w:tblGrid>
      <w:tr w:rsidR="00332614" w:rsidRPr="005B1578" w14:paraId="6D85954F" w14:textId="77777777" w:rsidTr="43795F87">
        <w:trPr>
          <w:trHeight w:val="300"/>
        </w:trPr>
        <w:tc>
          <w:tcPr>
            <w:tcW w:w="1332" w:type="dxa"/>
            <w:tcBorders>
              <w:top w:val="single" w:sz="4" w:space="0" w:color="auto"/>
              <w:left w:val="single" w:sz="4" w:space="0" w:color="auto"/>
              <w:bottom w:val="nil"/>
              <w:right w:val="nil"/>
            </w:tcBorders>
            <w:shd w:val="clear" w:color="auto" w:fill="DDEBF7"/>
            <w:noWrap/>
            <w:vAlign w:val="bottom"/>
            <w:hideMark/>
          </w:tcPr>
          <w:p w14:paraId="5E9B211D" w14:textId="77777777" w:rsidR="00332614" w:rsidRPr="005B1578" w:rsidRDefault="00332614" w:rsidP="00607F10">
            <w:pPr>
              <w:rPr>
                <w:rFonts w:cstheme="minorHAnsi"/>
                <w:color w:val="000000"/>
                <w:sz w:val="20"/>
                <w:szCs w:val="20"/>
                <w:lang w:eastAsia="nl-NL"/>
              </w:rPr>
            </w:pPr>
            <w:r w:rsidRPr="005B1578">
              <w:rPr>
                <w:rFonts w:cstheme="minorHAnsi"/>
                <w:color w:val="000000"/>
                <w:sz w:val="20"/>
                <w:szCs w:val="20"/>
                <w:lang w:eastAsia="nl-NL"/>
              </w:rPr>
              <w:t>ID</w:t>
            </w:r>
          </w:p>
        </w:tc>
        <w:tc>
          <w:tcPr>
            <w:tcW w:w="8184" w:type="dxa"/>
            <w:tcBorders>
              <w:top w:val="single" w:sz="4" w:space="0" w:color="auto"/>
              <w:left w:val="single" w:sz="4" w:space="0" w:color="auto"/>
              <w:bottom w:val="nil"/>
              <w:right w:val="single" w:sz="4" w:space="0" w:color="auto"/>
            </w:tcBorders>
            <w:shd w:val="clear" w:color="auto" w:fill="DDEBF7"/>
            <w:noWrap/>
            <w:vAlign w:val="bottom"/>
            <w:hideMark/>
          </w:tcPr>
          <w:p w14:paraId="005239F1" w14:textId="77777777" w:rsidR="00332614" w:rsidRPr="005B1578" w:rsidRDefault="00332614" w:rsidP="00607F10">
            <w:pPr>
              <w:rPr>
                <w:rFonts w:cstheme="minorHAnsi"/>
                <w:color w:val="000000"/>
                <w:sz w:val="20"/>
                <w:szCs w:val="20"/>
                <w:lang w:eastAsia="nl-NL"/>
              </w:rPr>
            </w:pPr>
            <w:r w:rsidRPr="005B1578">
              <w:rPr>
                <w:rFonts w:cstheme="minorHAnsi"/>
                <w:color w:val="000000"/>
                <w:sz w:val="20"/>
                <w:szCs w:val="20"/>
                <w:lang w:eastAsia="nl-NL"/>
              </w:rPr>
              <w:t>Beschrijving</w:t>
            </w:r>
          </w:p>
        </w:tc>
      </w:tr>
      <w:tr w:rsidR="00332614" w:rsidRPr="005B1578" w14:paraId="393B2245" w14:textId="77777777" w:rsidTr="43795F87">
        <w:trPr>
          <w:trHeight w:val="600"/>
        </w:trPr>
        <w:tc>
          <w:tcPr>
            <w:tcW w:w="1332" w:type="dxa"/>
            <w:tcBorders>
              <w:top w:val="single" w:sz="4" w:space="0" w:color="auto"/>
              <w:left w:val="single" w:sz="4" w:space="0" w:color="auto"/>
              <w:bottom w:val="single" w:sz="4" w:space="0" w:color="auto"/>
              <w:right w:val="nil"/>
            </w:tcBorders>
            <w:shd w:val="clear" w:color="auto" w:fill="auto"/>
            <w:noWrap/>
            <w:vAlign w:val="center"/>
            <w:hideMark/>
          </w:tcPr>
          <w:p w14:paraId="38BDF1D6" w14:textId="0105F3F8" w:rsidR="00332614" w:rsidRPr="005B1578" w:rsidRDefault="00975068" w:rsidP="00607F10">
            <w:pPr>
              <w:jc w:val="center"/>
              <w:rPr>
                <w:rFonts w:cstheme="minorHAnsi"/>
                <w:sz w:val="20"/>
                <w:szCs w:val="20"/>
                <w:lang w:eastAsia="nl-NL"/>
              </w:rPr>
            </w:pPr>
            <w:r>
              <w:rPr>
                <w:rFonts w:cstheme="minorHAnsi"/>
                <w:sz w:val="20"/>
                <w:szCs w:val="20"/>
                <w:lang w:eastAsia="nl-NL"/>
              </w:rPr>
              <w:t>W.1</w:t>
            </w:r>
            <w:r w:rsidR="00332614" w:rsidRPr="005B1578">
              <w:rPr>
                <w:rFonts w:cstheme="minorHAnsi"/>
                <w:sz w:val="20"/>
                <w:szCs w:val="20"/>
                <w:lang w:eastAsia="nl-NL"/>
              </w:rPr>
              <w:t>.6</w:t>
            </w:r>
          </w:p>
        </w:tc>
        <w:tc>
          <w:tcPr>
            <w:tcW w:w="818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9F36373" w14:textId="484EAAEF" w:rsidR="00332614" w:rsidRPr="005B1578" w:rsidRDefault="7651FE37" w:rsidP="43795F87">
            <w:pPr>
              <w:rPr>
                <w:sz w:val="20"/>
                <w:szCs w:val="20"/>
                <w:lang w:eastAsia="nl-NL"/>
              </w:rPr>
            </w:pPr>
            <w:r w:rsidRPr="43795F87">
              <w:rPr>
                <w:sz w:val="20"/>
                <w:szCs w:val="20"/>
                <w:lang w:eastAsia="nl-NL"/>
              </w:rPr>
              <w:t>Zoals u in dit document kunt lezen hebben wij een bepaalde methodiek om tot prioriteitstelling te komen.</w:t>
            </w:r>
            <w:r w:rsidR="50F66928" w:rsidRPr="43795F87">
              <w:rPr>
                <w:sz w:val="20"/>
                <w:szCs w:val="20"/>
                <w:lang w:eastAsia="nl-NL"/>
              </w:rPr>
              <w:t xml:space="preserve"> Hoe gaat u</w:t>
            </w:r>
            <w:r w:rsidRPr="43795F87">
              <w:rPr>
                <w:sz w:val="20"/>
                <w:szCs w:val="20"/>
                <w:lang w:eastAsia="nl-NL"/>
              </w:rPr>
              <w:t xml:space="preserve"> hiermee om?</w:t>
            </w:r>
          </w:p>
        </w:tc>
      </w:tr>
      <w:tr w:rsidR="00332614" w:rsidRPr="005B1578" w14:paraId="1D90754A" w14:textId="77777777" w:rsidTr="43795F87">
        <w:trPr>
          <w:trHeight w:val="258"/>
        </w:trPr>
        <w:tc>
          <w:tcPr>
            <w:tcW w:w="1332" w:type="dxa"/>
            <w:tcBorders>
              <w:top w:val="nil"/>
              <w:left w:val="single" w:sz="4" w:space="0" w:color="auto"/>
              <w:bottom w:val="single" w:sz="4" w:space="0" w:color="auto"/>
              <w:right w:val="nil"/>
            </w:tcBorders>
            <w:shd w:val="clear" w:color="auto" w:fill="FFE699"/>
            <w:noWrap/>
            <w:vAlign w:val="center"/>
            <w:hideMark/>
          </w:tcPr>
          <w:p w14:paraId="2C9E95B2" w14:textId="77777777" w:rsidR="00332614" w:rsidRPr="005B1578" w:rsidRDefault="00332614" w:rsidP="00607F10">
            <w:pPr>
              <w:jc w:val="center"/>
              <w:rPr>
                <w:rFonts w:cstheme="minorHAnsi"/>
                <w:sz w:val="20"/>
                <w:szCs w:val="20"/>
                <w:lang w:eastAsia="nl-NL"/>
              </w:rPr>
            </w:pPr>
            <w:r w:rsidRPr="005B1578">
              <w:rPr>
                <w:rFonts w:cstheme="minorHAnsi"/>
                <w:sz w:val="20"/>
                <w:szCs w:val="20"/>
                <w:lang w:eastAsia="nl-NL"/>
              </w:rPr>
              <w:t>Detaillering</w:t>
            </w:r>
          </w:p>
        </w:tc>
        <w:tc>
          <w:tcPr>
            <w:tcW w:w="8184" w:type="dxa"/>
            <w:tcBorders>
              <w:top w:val="nil"/>
              <w:left w:val="single" w:sz="4" w:space="0" w:color="auto"/>
              <w:bottom w:val="single" w:sz="4" w:space="0" w:color="auto"/>
              <w:right w:val="single" w:sz="4" w:space="0" w:color="000000" w:themeColor="text1"/>
            </w:tcBorders>
            <w:shd w:val="clear" w:color="auto" w:fill="FFE699"/>
            <w:hideMark/>
          </w:tcPr>
          <w:p w14:paraId="5AE1A554" w14:textId="39615342" w:rsidR="00332614" w:rsidRPr="005B1578" w:rsidRDefault="55FEDD5E" w:rsidP="43795F87">
            <w:pPr>
              <w:rPr>
                <w:sz w:val="20"/>
                <w:szCs w:val="20"/>
                <w:lang w:eastAsia="nl-NL"/>
              </w:rPr>
            </w:pPr>
            <w:r w:rsidRPr="43795F87">
              <w:rPr>
                <w:sz w:val="20"/>
                <w:szCs w:val="20"/>
                <w:lang w:eastAsia="nl-NL"/>
              </w:rPr>
              <w:t>n.v.t.</w:t>
            </w:r>
          </w:p>
        </w:tc>
      </w:tr>
    </w:tbl>
    <w:p w14:paraId="4A354CA5" w14:textId="05A8B831" w:rsidR="00F47282" w:rsidRPr="005B1578" w:rsidRDefault="00F47282" w:rsidP="00D61E42">
      <w:pPr>
        <w:rPr>
          <w:sz w:val="20"/>
          <w:szCs w:val="20"/>
        </w:rPr>
      </w:pPr>
    </w:p>
    <w:tbl>
      <w:tblPr>
        <w:tblW w:w="9516" w:type="dxa"/>
        <w:tblInd w:w="-5" w:type="dxa"/>
        <w:tblLayout w:type="fixed"/>
        <w:tblCellMar>
          <w:left w:w="70" w:type="dxa"/>
          <w:right w:w="70" w:type="dxa"/>
        </w:tblCellMar>
        <w:tblLook w:val="04A0" w:firstRow="1" w:lastRow="0" w:firstColumn="1" w:lastColumn="0" w:noHBand="0" w:noVBand="1"/>
      </w:tblPr>
      <w:tblGrid>
        <w:gridCol w:w="1332"/>
        <w:gridCol w:w="8184"/>
      </w:tblGrid>
      <w:tr w:rsidR="009C77C2" w:rsidRPr="005B1578" w14:paraId="12CA14D6" w14:textId="77777777" w:rsidTr="43795F87">
        <w:trPr>
          <w:trHeight w:val="300"/>
        </w:trPr>
        <w:tc>
          <w:tcPr>
            <w:tcW w:w="1332" w:type="dxa"/>
            <w:tcBorders>
              <w:top w:val="single" w:sz="4" w:space="0" w:color="auto"/>
              <w:left w:val="single" w:sz="4" w:space="0" w:color="auto"/>
              <w:bottom w:val="nil"/>
              <w:right w:val="nil"/>
            </w:tcBorders>
            <w:shd w:val="clear" w:color="auto" w:fill="DDEBF7"/>
            <w:noWrap/>
            <w:vAlign w:val="bottom"/>
            <w:hideMark/>
          </w:tcPr>
          <w:p w14:paraId="236F4C02" w14:textId="77777777" w:rsidR="009C77C2" w:rsidRPr="005B1578" w:rsidRDefault="009C77C2" w:rsidP="00A512C8">
            <w:pPr>
              <w:rPr>
                <w:rFonts w:cstheme="minorHAnsi"/>
                <w:color w:val="000000"/>
                <w:sz w:val="20"/>
                <w:szCs w:val="20"/>
                <w:lang w:eastAsia="nl-NL"/>
              </w:rPr>
            </w:pPr>
            <w:r w:rsidRPr="005B1578">
              <w:rPr>
                <w:rFonts w:cstheme="minorHAnsi"/>
                <w:color w:val="000000"/>
                <w:sz w:val="20"/>
                <w:szCs w:val="20"/>
                <w:lang w:eastAsia="nl-NL"/>
              </w:rPr>
              <w:t>ID</w:t>
            </w:r>
          </w:p>
        </w:tc>
        <w:tc>
          <w:tcPr>
            <w:tcW w:w="8184" w:type="dxa"/>
            <w:tcBorders>
              <w:top w:val="single" w:sz="4" w:space="0" w:color="auto"/>
              <w:left w:val="single" w:sz="4" w:space="0" w:color="auto"/>
              <w:bottom w:val="nil"/>
              <w:right w:val="single" w:sz="4" w:space="0" w:color="auto"/>
            </w:tcBorders>
            <w:shd w:val="clear" w:color="auto" w:fill="DDEBF7"/>
            <w:noWrap/>
            <w:vAlign w:val="bottom"/>
            <w:hideMark/>
          </w:tcPr>
          <w:p w14:paraId="7FC3BA2C" w14:textId="77777777" w:rsidR="009C77C2" w:rsidRPr="005B1578" w:rsidRDefault="009C77C2" w:rsidP="00A512C8">
            <w:pPr>
              <w:rPr>
                <w:rFonts w:cstheme="minorHAnsi"/>
                <w:color w:val="000000"/>
                <w:sz w:val="20"/>
                <w:szCs w:val="20"/>
                <w:lang w:eastAsia="nl-NL"/>
              </w:rPr>
            </w:pPr>
            <w:r w:rsidRPr="005B1578">
              <w:rPr>
                <w:rFonts w:cstheme="minorHAnsi"/>
                <w:color w:val="000000"/>
                <w:sz w:val="20"/>
                <w:szCs w:val="20"/>
                <w:lang w:eastAsia="nl-NL"/>
              </w:rPr>
              <w:t>Beschrijving</w:t>
            </w:r>
          </w:p>
        </w:tc>
      </w:tr>
      <w:tr w:rsidR="009C77C2" w:rsidRPr="005B1578" w14:paraId="5B3D18AE" w14:textId="77777777" w:rsidTr="43795F87">
        <w:trPr>
          <w:trHeight w:val="600"/>
        </w:trPr>
        <w:tc>
          <w:tcPr>
            <w:tcW w:w="1332" w:type="dxa"/>
            <w:tcBorders>
              <w:top w:val="single" w:sz="4" w:space="0" w:color="auto"/>
              <w:left w:val="single" w:sz="4" w:space="0" w:color="auto"/>
              <w:bottom w:val="single" w:sz="4" w:space="0" w:color="auto"/>
              <w:right w:val="nil"/>
            </w:tcBorders>
            <w:shd w:val="clear" w:color="auto" w:fill="auto"/>
            <w:noWrap/>
            <w:vAlign w:val="center"/>
            <w:hideMark/>
          </w:tcPr>
          <w:p w14:paraId="6D8E0A1D" w14:textId="0312CC86" w:rsidR="009C77C2" w:rsidRPr="005B1578" w:rsidRDefault="009C77C2" w:rsidP="00A512C8">
            <w:pPr>
              <w:jc w:val="center"/>
              <w:rPr>
                <w:rFonts w:cstheme="minorHAnsi"/>
                <w:sz w:val="20"/>
                <w:szCs w:val="20"/>
                <w:lang w:eastAsia="nl-NL"/>
              </w:rPr>
            </w:pPr>
            <w:r>
              <w:rPr>
                <w:rFonts w:cstheme="minorHAnsi"/>
                <w:sz w:val="20"/>
                <w:szCs w:val="20"/>
                <w:lang w:eastAsia="nl-NL"/>
              </w:rPr>
              <w:t>W.1</w:t>
            </w:r>
            <w:r w:rsidRPr="005B1578">
              <w:rPr>
                <w:rFonts w:cstheme="minorHAnsi"/>
                <w:sz w:val="20"/>
                <w:szCs w:val="20"/>
                <w:lang w:eastAsia="nl-NL"/>
              </w:rPr>
              <w:t>.</w:t>
            </w:r>
            <w:r w:rsidR="00963215">
              <w:rPr>
                <w:rFonts w:cstheme="minorHAnsi"/>
                <w:sz w:val="20"/>
                <w:szCs w:val="20"/>
                <w:lang w:eastAsia="nl-NL"/>
              </w:rPr>
              <w:t>7</w:t>
            </w:r>
          </w:p>
        </w:tc>
        <w:tc>
          <w:tcPr>
            <w:tcW w:w="818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D26F976" w14:textId="534F9111" w:rsidR="009C77C2" w:rsidRPr="005B1578" w:rsidRDefault="00FC57CB" w:rsidP="00A512C8">
            <w:pPr>
              <w:rPr>
                <w:rFonts w:cstheme="minorHAnsi"/>
                <w:sz w:val="20"/>
                <w:szCs w:val="20"/>
                <w:lang w:eastAsia="nl-NL"/>
              </w:rPr>
            </w:pPr>
            <w:r>
              <w:rPr>
                <w:rFonts w:cstheme="minorHAnsi"/>
                <w:sz w:val="20"/>
                <w:szCs w:val="20"/>
                <w:lang w:eastAsia="nl-NL"/>
              </w:rPr>
              <w:t xml:space="preserve">Het kan voorkomen dat er met spoed een wijziging doorgevoerd moet worden </w:t>
            </w:r>
            <w:r w:rsidR="007E44E8">
              <w:rPr>
                <w:rFonts w:cstheme="minorHAnsi"/>
                <w:sz w:val="20"/>
                <w:szCs w:val="20"/>
                <w:lang w:eastAsia="nl-NL"/>
              </w:rPr>
              <w:t xml:space="preserve">om onze dienstverlening te kunnen blijven garanderen. Beschrijf </w:t>
            </w:r>
            <w:r w:rsidR="00963215">
              <w:rPr>
                <w:rFonts w:cstheme="minorHAnsi"/>
                <w:sz w:val="20"/>
                <w:szCs w:val="20"/>
                <w:lang w:eastAsia="nl-NL"/>
              </w:rPr>
              <w:t>uw voorstel om hiermee om te gaan.</w:t>
            </w:r>
          </w:p>
        </w:tc>
      </w:tr>
      <w:tr w:rsidR="009C77C2" w:rsidRPr="005B1578" w14:paraId="6E59CB05" w14:textId="77777777" w:rsidTr="43795F87">
        <w:trPr>
          <w:trHeight w:val="258"/>
        </w:trPr>
        <w:tc>
          <w:tcPr>
            <w:tcW w:w="1332" w:type="dxa"/>
            <w:tcBorders>
              <w:top w:val="nil"/>
              <w:left w:val="single" w:sz="4" w:space="0" w:color="auto"/>
              <w:bottom w:val="single" w:sz="4" w:space="0" w:color="auto"/>
              <w:right w:val="nil"/>
            </w:tcBorders>
            <w:shd w:val="clear" w:color="auto" w:fill="FFE699"/>
            <w:noWrap/>
            <w:vAlign w:val="center"/>
            <w:hideMark/>
          </w:tcPr>
          <w:p w14:paraId="51E8ABF1" w14:textId="77777777" w:rsidR="009C77C2" w:rsidRPr="005B1578" w:rsidRDefault="009C77C2" w:rsidP="00A512C8">
            <w:pPr>
              <w:jc w:val="center"/>
              <w:rPr>
                <w:rFonts w:cstheme="minorHAnsi"/>
                <w:sz w:val="20"/>
                <w:szCs w:val="20"/>
                <w:lang w:eastAsia="nl-NL"/>
              </w:rPr>
            </w:pPr>
            <w:r w:rsidRPr="005B1578">
              <w:rPr>
                <w:rFonts w:cstheme="minorHAnsi"/>
                <w:sz w:val="20"/>
                <w:szCs w:val="20"/>
                <w:lang w:eastAsia="nl-NL"/>
              </w:rPr>
              <w:t>Detaillering</w:t>
            </w:r>
          </w:p>
        </w:tc>
        <w:tc>
          <w:tcPr>
            <w:tcW w:w="8184" w:type="dxa"/>
            <w:tcBorders>
              <w:top w:val="nil"/>
              <w:left w:val="single" w:sz="4" w:space="0" w:color="auto"/>
              <w:bottom w:val="single" w:sz="4" w:space="0" w:color="auto"/>
              <w:right w:val="single" w:sz="4" w:space="0" w:color="000000" w:themeColor="text1"/>
            </w:tcBorders>
            <w:shd w:val="clear" w:color="auto" w:fill="FFE699"/>
            <w:hideMark/>
          </w:tcPr>
          <w:p w14:paraId="6619297F" w14:textId="06A0C405" w:rsidR="009C77C2" w:rsidRPr="005B1578" w:rsidRDefault="10DF63EF" w:rsidP="43795F87">
            <w:pPr>
              <w:rPr>
                <w:sz w:val="20"/>
                <w:szCs w:val="20"/>
                <w:lang w:eastAsia="nl-NL"/>
              </w:rPr>
            </w:pPr>
            <w:r w:rsidRPr="43795F87">
              <w:rPr>
                <w:sz w:val="20"/>
                <w:szCs w:val="20"/>
                <w:lang w:eastAsia="nl-NL"/>
              </w:rPr>
              <w:t>n.v.t.</w:t>
            </w:r>
          </w:p>
        </w:tc>
      </w:tr>
    </w:tbl>
    <w:p w14:paraId="764153EB" w14:textId="45887B30" w:rsidR="3CAE2F3A" w:rsidRDefault="3CAE2F3A" w:rsidP="3CAE2F3A">
      <w:pPr>
        <w:rPr>
          <w:sz w:val="20"/>
          <w:szCs w:val="20"/>
        </w:rPr>
      </w:pPr>
    </w:p>
    <w:p w14:paraId="3D49C1BE" w14:textId="6EB5AA59" w:rsidR="3CAE2F3A" w:rsidRDefault="3CAE2F3A" w:rsidP="3CAE2F3A">
      <w:pPr>
        <w:rPr>
          <w:sz w:val="20"/>
          <w:szCs w:val="20"/>
        </w:rPr>
      </w:pPr>
    </w:p>
    <w:tbl>
      <w:tblPr>
        <w:tblW w:w="9516" w:type="dxa"/>
        <w:tblInd w:w="-5" w:type="dxa"/>
        <w:tblLayout w:type="fixed"/>
        <w:tblCellMar>
          <w:left w:w="70" w:type="dxa"/>
          <w:right w:w="70" w:type="dxa"/>
        </w:tblCellMar>
        <w:tblLook w:val="04A0" w:firstRow="1" w:lastRow="0" w:firstColumn="1" w:lastColumn="0" w:noHBand="0" w:noVBand="1"/>
      </w:tblPr>
      <w:tblGrid>
        <w:gridCol w:w="1332"/>
        <w:gridCol w:w="8184"/>
      </w:tblGrid>
      <w:tr w:rsidR="00963215" w:rsidRPr="005B1578" w14:paraId="5AD18B95" w14:textId="77777777" w:rsidTr="43795F87">
        <w:trPr>
          <w:trHeight w:val="300"/>
        </w:trPr>
        <w:tc>
          <w:tcPr>
            <w:tcW w:w="1332" w:type="dxa"/>
            <w:tcBorders>
              <w:top w:val="single" w:sz="4" w:space="0" w:color="auto"/>
              <w:left w:val="single" w:sz="4" w:space="0" w:color="auto"/>
              <w:bottom w:val="nil"/>
              <w:right w:val="nil"/>
            </w:tcBorders>
            <w:shd w:val="clear" w:color="auto" w:fill="DDEBF7"/>
            <w:noWrap/>
            <w:vAlign w:val="bottom"/>
            <w:hideMark/>
          </w:tcPr>
          <w:p w14:paraId="7AA9F0A3" w14:textId="77777777" w:rsidR="00963215" w:rsidRPr="005B1578" w:rsidRDefault="00963215" w:rsidP="00A512C8">
            <w:pPr>
              <w:rPr>
                <w:rFonts w:cstheme="minorHAnsi"/>
                <w:color w:val="000000"/>
                <w:sz w:val="20"/>
                <w:szCs w:val="20"/>
                <w:lang w:eastAsia="nl-NL"/>
              </w:rPr>
            </w:pPr>
            <w:r w:rsidRPr="005B1578">
              <w:rPr>
                <w:rFonts w:cstheme="minorHAnsi"/>
                <w:color w:val="000000"/>
                <w:sz w:val="20"/>
                <w:szCs w:val="20"/>
                <w:lang w:eastAsia="nl-NL"/>
              </w:rPr>
              <w:lastRenderedPageBreak/>
              <w:t>ID</w:t>
            </w:r>
          </w:p>
        </w:tc>
        <w:tc>
          <w:tcPr>
            <w:tcW w:w="8184" w:type="dxa"/>
            <w:tcBorders>
              <w:top w:val="single" w:sz="4" w:space="0" w:color="auto"/>
              <w:left w:val="single" w:sz="4" w:space="0" w:color="auto"/>
              <w:bottom w:val="nil"/>
              <w:right w:val="single" w:sz="4" w:space="0" w:color="auto"/>
            </w:tcBorders>
            <w:shd w:val="clear" w:color="auto" w:fill="DDEBF7"/>
            <w:noWrap/>
            <w:vAlign w:val="bottom"/>
            <w:hideMark/>
          </w:tcPr>
          <w:p w14:paraId="648198D8" w14:textId="77777777" w:rsidR="00963215" w:rsidRPr="005B1578" w:rsidRDefault="00963215" w:rsidP="00A512C8">
            <w:pPr>
              <w:rPr>
                <w:rFonts w:cstheme="minorHAnsi"/>
                <w:color w:val="000000"/>
                <w:sz w:val="20"/>
                <w:szCs w:val="20"/>
                <w:lang w:eastAsia="nl-NL"/>
              </w:rPr>
            </w:pPr>
            <w:r w:rsidRPr="005B1578">
              <w:rPr>
                <w:rFonts w:cstheme="minorHAnsi"/>
                <w:color w:val="000000"/>
                <w:sz w:val="20"/>
                <w:szCs w:val="20"/>
                <w:lang w:eastAsia="nl-NL"/>
              </w:rPr>
              <w:t>Beschrijving</w:t>
            </w:r>
          </w:p>
        </w:tc>
      </w:tr>
      <w:tr w:rsidR="00963215" w:rsidRPr="005B1578" w14:paraId="31A12EF4" w14:textId="77777777" w:rsidTr="43795F87">
        <w:trPr>
          <w:trHeight w:val="600"/>
        </w:trPr>
        <w:tc>
          <w:tcPr>
            <w:tcW w:w="1332" w:type="dxa"/>
            <w:tcBorders>
              <w:top w:val="single" w:sz="4" w:space="0" w:color="auto"/>
              <w:left w:val="single" w:sz="4" w:space="0" w:color="auto"/>
              <w:bottom w:val="single" w:sz="4" w:space="0" w:color="auto"/>
              <w:right w:val="nil"/>
            </w:tcBorders>
            <w:shd w:val="clear" w:color="auto" w:fill="auto"/>
            <w:noWrap/>
            <w:vAlign w:val="center"/>
            <w:hideMark/>
          </w:tcPr>
          <w:p w14:paraId="33E4A94C" w14:textId="4F12C659" w:rsidR="00963215" w:rsidRPr="005B1578" w:rsidRDefault="00963215" w:rsidP="00A512C8">
            <w:pPr>
              <w:jc w:val="center"/>
              <w:rPr>
                <w:rFonts w:cstheme="minorHAnsi"/>
                <w:sz w:val="20"/>
                <w:szCs w:val="20"/>
                <w:lang w:eastAsia="nl-NL"/>
              </w:rPr>
            </w:pPr>
            <w:r>
              <w:rPr>
                <w:rFonts w:cstheme="minorHAnsi"/>
                <w:sz w:val="20"/>
                <w:szCs w:val="20"/>
                <w:lang w:eastAsia="nl-NL"/>
              </w:rPr>
              <w:t>W.1</w:t>
            </w:r>
            <w:r w:rsidRPr="005B1578">
              <w:rPr>
                <w:rFonts w:cstheme="minorHAnsi"/>
                <w:sz w:val="20"/>
                <w:szCs w:val="20"/>
                <w:lang w:eastAsia="nl-NL"/>
              </w:rPr>
              <w:t>.</w:t>
            </w:r>
            <w:r>
              <w:rPr>
                <w:rFonts w:cstheme="minorHAnsi"/>
                <w:sz w:val="20"/>
                <w:szCs w:val="20"/>
                <w:lang w:eastAsia="nl-NL"/>
              </w:rPr>
              <w:t>8</w:t>
            </w:r>
          </w:p>
        </w:tc>
        <w:tc>
          <w:tcPr>
            <w:tcW w:w="818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63F9E1A" w14:textId="016E617A" w:rsidR="00963215" w:rsidRPr="005B1578" w:rsidRDefault="00E7666C" w:rsidP="00A512C8">
            <w:pPr>
              <w:rPr>
                <w:rFonts w:cstheme="minorHAnsi"/>
                <w:sz w:val="20"/>
                <w:szCs w:val="20"/>
                <w:lang w:eastAsia="nl-NL"/>
              </w:rPr>
            </w:pPr>
            <w:r>
              <w:rPr>
                <w:rFonts w:cstheme="minorHAnsi"/>
                <w:sz w:val="20"/>
                <w:szCs w:val="20"/>
                <w:lang w:eastAsia="nl-NL"/>
              </w:rPr>
              <w:t xml:space="preserve">Als regievoerder wil VGGM altijd inzicht in de meest recente documentatie </w:t>
            </w:r>
            <w:r w:rsidR="0092284A">
              <w:rPr>
                <w:rFonts w:cstheme="minorHAnsi"/>
                <w:sz w:val="20"/>
                <w:szCs w:val="20"/>
                <w:lang w:eastAsia="nl-NL"/>
              </w:rPr>
              <w:t>van de geleverde oplossing en dienstverlening. Graag aangeven hoe u dit gaat realisere</w:t>
            </w:r>
            <w:r w:rsidR="00770E18">
              <w:rPr>
                <w:rFonts w:cstheme="minorHAnsi"/>
                <w:sz w:val="20"/>
                <w:szCs w:val="20"/>
                <w:lang w:eastAsia="nl-NL"/>
              </w:rPr>
              <w:t>n.</w:t>
            </w:r>
            <w:r w:rsidR="00963215">
              <w:rPr>
                <w:rFonts w:cstheme="minorHAnsi"/>
                <w:sz w:val="20"/>
                <w:szCs w:val="20"/>
                <w:lang w:eastAsia="nl-NL"/>
              </w:rPr>
              <w:t xml:space="preserve"> </w:t>
            </w:r>
          </w:p>
        </w:tc>
      </w:tr>
      <w:tr w:rsidR="00963215" w:rsidRPr="005B1578" w14:paraId="04136830" w14:textId="77777777" w:rsidTr="43795F87">
        <w:trPr>
          <w:trHeight w:val="258"/>
        </w:trPr>
        <w:tc>
          <w:tcPr>
            <w:tcW w:w="1332" w:type="dxa"/>
            <w:tcBorders>
              <w:top w:val="nil"/>
              <w:left w:val="single" w:sz="4" w:space="0" w:color="auto"/>
              <w:bottom w:val="single" w:sz="4" w:space="0" w:color="auto"/>
              <w:right w:val="nil"/>
            </w:tcBorders>
            <w:shd w:val="clear" w:color="auto" w:fill="FFE699"/>
            <w:noWrap/>
            <w:vAlign w:val="center"/>
            <w:hideMark/>
          </w:tcPr>
          <w:p w14:paraId="0F930283" w14:textId="77777777" w:rsidR="00963215" w:rsidRPr="005B1578" w:rsidRDefault="00963215" w:rsidP="00A512C8">
            <w:pPr>
              <w:jc w:val="center"/>
              <w:rPr>
                <w:rFonts w:cstheme="minorHAnsi"/>
                <w:sz w:val="20"/>
                <w:szCs w:val="20"/>
                <w:lang w:eastAsia="nl-NL"/>
              </w:rPr>
            </w:pPr>
            <w:r w:rsidRPr="005B1578">
              <w:rPr>
                <w:rFonts w:cstheme="minorHAnsi"/>
                <w:sz w:val="20"/>
                <w:szCs w:val="20"/>
                <w:lang w:eastAsia="nl-NL"/>
              </w:rPr>
              <w:t>Detaillering</w:t>
            </w:r>
          </w:p>
        </w:tc>
        <w:tc>
          <w:tcPr>
            <w:tcW w:w="8184" w:type="dxa"/>
            <w:tcBorders>
              <w:top w:val="nil"/>
              <w:left w:val="single" w:sz="4" w:space="0" w:color="auto"/>
              <w:bottom w:val="single" w:sz="4" w:space="0" w:color="auto"/>
              <w:right w:val="single" w:sz="4" w:space="0" w:color="000000" w:themeColor="text1"/>
            </w:tcBorders>
            <w:shd w:val="clear" w:color="auto" w:fill="FFE699"/>
            <w:hideMark/>
          </w:tcPr>
          <w:p w14:paraId="15D41417" w14:textId="3C1CA51B" w:rsidR="00963215" w:rsidRPr="005B1578" w:rsidRDefault="55E7ED62" w:rsidP="43795F87">
            <w:pPr>
              <w:rPr>
                <w:sz w:val="20"/>
                <w:szCs w:val="20"/>
                <w:lang w:eastAsia="nl-NL"/>
              </w:rPr>
            </w:pPr>
            <w:r w:rsidRPr="43795F87">
              <w:rPr>
                <w:sz w:val="20"/>
                <w:szCs w:val="20"/>
                <w:lang w:eastAsia="nl-NL"/>
              </w:rPr>
              <w:t>n.v.t.</w:t>
            </w:r>
          </w:p>
        </w:tc>
      </w:tr>
    </w:tbl>
    <w:p w14:paraId="59F9F2C6" w14:textId="3B3C4F6C" w:rsidR="3CAE2F3A" w:rsidRDefault="3CAE2F3A" w:rsidP="3CAE2F3A">
      <w:pPr>
        <w:rPr>
          <w:sz w:val="20"/>
          <w:szCs w:val="20"/>
        </w:rPr>
      </w:pPr>
    </w:p>
    <w:p w14:paraId="4A01B6BC" w14:textId="36407F71" w:rsidR="3CAE2F3A" w:rsidRDefault="3CAE2F3A" w:rsidP="3CAE2F3A">
      <w:pPr>
        <w:rPr>
          <w:sz w:val="20"/>
          <w:szCs w:val="20"/>
        </w:rPr>
      </w:pPr>
    </w:p>
    <w:tbl>
      <w:tblPr>
        <w:tblW w:w="9516" w:type="dxa"/>
        <w:tblInd w:w="-5" w:type="dxa"/>
        <w:tblLayout w:type="fixed"/>
        <w:tblCellMar>
          <w:left w:w="70" w:type="dxa"/>
          <w:right w:w="70" w:type="dxa"/>
        </w:tblCellMar>
        <w:tblLook w:val="04A0" w:firstRow="1" w:lastRow="0" w:firstColumn="1" w:lastColumn="0" w:noHBand="0" w:noVBand="1"/>
      </w:tblPr>
      <w:tblGrid>
        <w:gridCol w:w="1332"/>
        <w:gridCol w:w="8184"/>
      </w:tblGrid>
      <w:tr w:rsidR="00C34EC9" w:rsidRPr="005B1578" w14:paraId="1D305586" w14:textId="77777777" w:rsidTr="43795F87">
        <w:trPr>
          <w:trHeight w:val="300"/>
        </w:trPr>
        <w:tc>
          <w:tcPr>
            <w:tcW w:w="1332" w:type="dxa"/>
            <w:tcBorders>
              <w:top w:val="single" w:sz="4" w:space="0" w:color="auto"/>
              <w:left w:val="single" w:sz="4" w:space="0" w:color="auto"/>
              <w:bottom w:val="nil"/>
              <w:right w:val="nil"/>
            </w:tcBorders>
            <w:shd w:val="clear" w:color="auto" w:fill="DDEBF7"/>
            <w:noWrap/>
            <w:vAlign w:val="bottom"/>
            <w:hideMark/>
          </w:tcPr>
          <w:p w14:paraId="17A89AEE" w14:textId="77777777" w:rsidR="00C34EC9" w:rsidRPr="005B1578" w:rsidRDefault="00C34EC9" w:rsidP="00607F10">
            <w:pPr>
              <w:rPr>
                <w:rFonts w:cstheme="minorHAnsi"/>
                <w:color w:val="000000"/>
                <w:sz w:val="20"/>
                <w:szCs w:val="20"/>
                <w:lang w:eastAsia="nl-NL"/>
              </w:rPr>
            </w:pPr>
            <w:r w:rsidRPr="005B1578">
              <w:rPr>
                <w:rFonts w:cstheme="minorHAnsi"/>
                <w:color w:val="000000"/>
                <w:sz w:val="20"/>
                <w:szCs w:val="20"/>
                <w:lang w:eastAsia="nl-NL"/>
              </w:rPr>
              <w:t>ID</w:t>
            </w:r>
          </w:p>
        </w:tc>
        <w:tc>
          <w:tcPr>
            <w:tcW w:w="8184" w:type="dxa"/>
            <w:tcBorders>
              <w:top w:val="single" w:sz="4" w:space="0" w:color="auto"/>
              <w:left w:val="single" w:sz="4" w:space="0" w:color="auto"/>
              <w:bottom w:val="nil"/>
              <w:right w:val="single" w:sz="4" w:space="0" w:color="auto"/>
            </w:tcBorders>
            <w:shd w:val="clear" w:color="auto" w:fill="DDEBF7"/>
            <w:noWrap/>
            <w:vAlign w:val="bottom"/>
            <w:hideMark/>
          </w:tcPr>
          <w:p w14:paraId="3A4C539C" w14:textId="77777777" w:rsidR="00C34EC9" w:rsidRPr="005B1578" w:rsidRDefault="00C34EC9" w:rsidP="00607F10">
            <w:pPr>
              <w:rPr>
                <w:rFonts w:cstheme="minorHAnsi"/>
                <w:color w:val="000000"/>
                <w:sz w:val="20"/>
                <w:szCs w:val="20"/>
                <w:lang w:eastAsia="nl-NL"/>
              </w:rPr>
            </w:pPr>
            <w:r w:rsidRPr="005B1578">
              <w:rPr>
                <w:rFonts w:cstheme="minorHAnsi"/>
                <w:color w:val="000000"/>
                <w:sz w:val="20"/>
                <w:szCs w:val="20"/>
                <w:lang w:eastAsia="nl-NL"/>
              </w:rPr>
              <w:t>Beschrijving</w:t>
            </w:r>
          </w:p>
        </w:tc>
      </w:tr>
      <w:tr w:rsidR="00C34EC9" w:rsidRPr="005B1578" w14:paraId="27945AB8" w14:textId="77777777" w:rsidTr="43795F87">
        <w:trPr>
          <w:trHeight w:val="600"/>
        </w:trPr>
        <w:tc>
          <w:tcPr>
            <w:tcW w:w="1332" w:type="dxa"/>
            <w:tcBorders>
              <w:top w:val="single" w:sz="4" w:space="0" w:color="auto"/>
              <w:left w:val="single" w:sz="4" w:space="0" w:color="auto"/>
              <w:bottom w:val="single" w:sz="4" w:space="0" w:color="auto"/>
              <w:right w:val="nil"/>
            </w:tcBorders>
            <w:shd w:val="clear" w:color="auto" w:fill="auto"/>
            <w:noWrap/>
            <w:vAlign w:val="center"/>
            <w:hideMark/>
          </w:tcPr>
          <w:p w14:paraId="624DC4F4" w14:textId="5F150577" w:rsidR="00C34EC9" w:rsidRPr="005B1578" w:rsidRDefault="00975068" w:rsidP="745116B1">
            <w:pPr>
              <w:jc w:val="center"/>
              <w:rPr>
                <w:rFonts w:cstheme="minorHAnsi"/>
                <w:sz w:val="20"/>
                <w:szCs w:val="20"/>
                <w:lang w:eastAsia="nl-NL"/>
              </w:rPr>
            </w:pPr>
            <w:r>
              <w:rPr>
                <w:rFonts w:cstheme="minorHAnsi"/>
                <w:sz w:val="20"/>
                <w:szCs w:val="20"/>
                <w:lang w:eastAsia="nl-NL"/>
              </w:rPr>
              <w:t>W.1</w:t>
            </w:r>
            <w:r w:rsidR="00C34EC9" w:rsidRPr="005B1578">
              <w:rPr>
                <w:rFonts w:cstheme="minorHAnsi"/>
                <w:sz w:val="20"/>
                <w:szCs w:val="20"/>
                <w:lang w:eastAsia="nl-NL"/>
              </w:rPr>
              <w:t>.</w:t>
            </w:r>
            <w:r w:rsidR="004B4F22">
              <w:rPr>
                <w:rFonts w:cstheme="minorHAnsi"/>
                <w:sz w:val="20"/>
                <w:szCs w:val="20"/>
                <w:lang w:eastAsia="nl-NL"/>
              </w:rPr>
              <w:t>9</w:t>
            </w:r>
          </w:p>
        </w:tc>
        <w:tc>
          <w:tcPr>
            <w:tcW w:w="818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C89A539" w14:textId="716096AF" w:rsidR="00C34EC9" w:rsidRPr="005B1578" w:rsidRDefault="03FBC0CD" w:rsidP="43795F87">
            <w:pPr>
              <w:rPr>
                <w:sz w:val="20"/>
                <w:szCs w:val="20"/>
                <w:lang w:eastAsia="nl-NL"/>
              </w:rPr>
            </w:pPr>
            <w:r w:rsidRPr="43795F87">
              <w:rPr>
                <w:sz w:val="20"/>
                <w:szCs w:val="20"/>
                <w:lang w:eastAsia="nl-NL"/>
              </w:rPr>
              <w:t xml:space="preserve">VGGM heeft als wens om zoveel mogelijk wijzigingen als standaard wijziging te laten afhandelen. Echter VGGM realiseert zich ook dat dit alleen kan als de samenwerking en kennisoverdracht goed geregeld is. </w:t>
            </w:r>
            <w:r w:rsidR="0DEE877C" w:rsidRPr="43795F87">
              <w:rPr>
                <w:sz w:val="20"/>
                <w:szCs w:val="20"/>
                <w:lang w:eastAsia="nl-NL"/>
              </w:rPr>
              <w:t>Bes</w:t>
            </w:r>
            <w:r w:rsidRPr="43795F87">
              <w:rPr>
                <w:sz w:val="20"/>
                <w:szCs w:val="20"/>
                <w:lang w:eastAsia="nl-NL"/>
              </w:rPr>
              <w:t>chrij</w:t>
            </w:r>
            <w:r w:rsidR="6E05A27B" w:rsidRPr="43795F87">
              <w:rPr>
                <w:sz w:val="20"/>
                <w:szCs w:val="20"/>
                <w:lang w:eastAsia="nl-NL"/>
              </w:rPr>
              <w:t>f</w:t>
            </w:r>
            <w:r w:rsidRPr="43795F87">
              <w:rPr>
                <w:sz w:val="20"/>
                <w:szCs w:val="20"/>
                <w:lang w:eastAsia="nl-NL"/>
              </w:rPr>
              <w:t xml:space="preserve"> hoe wijzigingen die initieel via een strippenkaart (niet standaard wijzigingen) worden afgehandeld</w:t>
            </w:r>
            <w:r w:rsidR="3F4AA415" w:rsidRPr="43795F87">
              <w:rPr>
                <w:sz w:val="20"/>
                <w:szCs w:val="20"/>
                <w:lang w:eastAsia="nl-NL"/>
              </w:rPr>
              <w:t>,</w:t>
            </w:r>
            <w:r w:rsidRPr="43795F87">
              <w:rPr>
                <w:sz w:val="20"/>
                <w:szCs w:val="20"/>
                <w:lang w:eastAsia="nl-NL"/>
              </w:rPr>
              <w:t xml:space="preserve"> uiteindelijk als standaard wijziging worden verwerkt</w:t>
            </w:r>
            <w:r w:rsidR="4DCBFF8B" w:rsidRPr="43795F87">
              <w:rPr>
                <w:sz w:val="20"/>
                <w:szCs w:val="20"/>
                <w:lang w:eastAsia="nl-NL"/>
              </w:rPr>
              <w:t>.</w:t>
            </w:r>
          </w:p>
        </w:tc>
      </w:tr>
      <w:tr w:rsidR="00C34EC9" w:rsidRPr="005B1578" w14:paraId="74DDE553" w14:textId="77777777" w:rsidTr="43795F87">
        <w:trPr>
          <w:trHeight w:val="258"/>
        </w:trPr>
        <w:tc>
          <w:tcPr>
            <w:tcW w:w="1332" w:type="dxa"/>
            <w:tcBorders>
              <w:top w:val="nil"/>
              <w:left w:val="single" w:sz="4" w:space="0" w:color="auto"/>
              <w:bottom w:val="single" w:sz="4" w:space="0" w:color="auto"/>
              <w:right w:val="nil"/>
            </w:tcBorders>
            <w:shd w:val="clear" w:color="auto" w:fill="FFE699"/>
            <w:noWrap/>
            <w:vAlign w:val="center"/>
            <w:hideMark/>
          </w:tcPr>
          <w:p w14:paraId="0169049D" w14:textId="77777777" w:rsidR="00C34EC9" w:rsidRPr="005B1578" w:rsidRDefault="00C34EC9" w:rsidP="00607F10">
            <w:pPr>
              <w:jc w:val="center"/>
              <w:rPr>
                <w:rFonts w:cstheme="minorHAnsi"/>
                <w:sz w:val="20"/>
                <w:szCs w:val="20"/>
                <w:lang w:eastAsia="nl-NL"/>
              </w:rPr>
            </w:pPr>
            <w:r w:rsidRPr="005B1578">
              <w:rPr>
                <w:rFonts w:cstheme="minorHAnsi"/>
                <w:sz w:val="20"/>
                <w:szCs w:val="20"/>
                <w:lang w:eastAsia="nl-NL"/>
              </w:rPr>
              <w:t>Detaillering</w:t>
            </w:r>
          </w:p>
        </w:tc>
        <w:tc>
          <w:tcPr>
            <w:tcW w:w="8184" w:type="dxa"/>
            <w:tcBorders>
              <w:top w:val="nil"/>
              <w:left w:val="single" w:sz="4" w:space="0" w:color="auto"/>
              <w:bottom w:val="single" w:sz="4" w:space="0" w:color="auto"/>
              <w:right w:val="single" w:sz="4" w:space="0" w:color="000000" w:themeColor="text1"/>
            </w:tcBorders>
            <w:shd w:val="clear" w:color="auto" w:fill="FFE699"/>
            <w:hideMark/>
          </w:tcPr>
          <w:p w14:paraId="34E29E41" w14:textId="4D20A233" w:rsidR="00C34EC9" w:rsidRPr="005B1578" w:rsidRDefault="4FC4E324" w:rsidP="43795F87">
            <w:pPr>
              <w:rPr>
                <w:sz w:val="20"/>
                <w:szCs w:val="20"/>
                <w:lang w:eastAsia="nl-NL"/>
              </w:rPr>
            </w:pPr>
            <w:r w:rsidRPr="43795F87">
              <w:rPr>
                <w:sz w:val="20"/>
                <w:szCs w:val="20"/>
                <w:lang w:eastAsia="nl-NL"/>
              </w:rPr>
              <w:t xml:space="preserve">n.v.t. </w:t>
            </w:r>
          </w:p>
        </w:tc>
      </w:tr>
    </w:tbl>
    <w:p w14:paraId="34AED57E" w14:textId="1AB640CE" w:rsidR="00C34EC9" w:rsidRDefault="00C34EC9" w:rsidP="00D61E42">
      <w:pPr>
        <w:rPr>
          <w:sz w:val="20"/>
          <w:szCs w:val="20"/>
        </w:rPr>
      </w:pPr>
    </w:p>
    <w:tbl>
      <w:tblPr>
        <w:tblW w:w="9516" w:type="dxa"/>
        <w:tblInd w:w="-5" w:type="dxa"/>
        <w:tblLayout w:type="fixed"/>
        <w:tblCellMar>
          <w:left w:w="70" w:type="dxa"/>
          <w:right w:w="70" w:type="dxa"/>
        </w:tblCellMar>
        <w:tblLook w:val="04A0" w:firstRow="1" w:lastRow="0" w:firstColumn="1" w:lastColumn="0" w:noHBand="0" w:noVBand="1"/>
      </w:tblPr>
      <w:tblGrid>
        <w:gridCol w:w="1332"/>
        <w:gridCol w:w="8184"/>
      </w:tblGrid>
      <w:tr w:rsidR="00385F5C" w:rsidRPr="005B1578" w14:paraId="7A66D2D9" w14:textId="77777777" w:rsidTr="43795F87">
        <w:trPr>
          <w:trHeight w:val="300"/>
        </w:trPr>
        <w:tc>
          <w:tcPr>
            <w:tcW w:w="1332" w:type="dxa"/>
            <w:tcBorders>
              <w:top w:val="single" w:sz="4" w:space="0" w:color="auto"/>
              <w:left w:val="single" w:sz="4" w:space="0" w:color="auto"/>
              <w:bottom w:val="nil"/>
              <w:right w:val="nil"/>
            </w:tcBorders>
            <w:shd w:val="clear" w:color="auto" w:fill="DDEBF7"/>
            <w:noWrap/>
            <w:vAlign w:val="bottom"/>
            <w:hideMark/>
          </w:tcPr>
          <w:p w14:paraId="730A55D4" w14:textId="77777777" w:rsidR="00385F5C" w:rsidRPr="005B1578" w:rsidRDefault="00385F5C" w:rsidP="00607F10">
            <w:pPr>
              <w:rPr>
                <w:rFonts w:cstheme="minorHAnsi"/>
                <w:color w:val="000000"/>
                <w:sz w:val="20"/>
                <w:szCs w:val="20"/>
                <w:lang w:eastAsia="nl-NL"/>
              </w:rPr>
            </w:pPr>
            <w:r w:rsidRPr="005B1578">
              <w:rPr>
                <w:rFonts w:cstheme="minorHAnsi"/>
                <w:color w:val="000000"/>
                <w:sz w:val="20"/>
                <w:szCs w:val="20"/>
                <w:lang w:eastAsia="nl-NL"/>
              </w:rPr>
              <w:t>ID</w:t>
            </w:r>
          </w:p>
        </w:tc>
        <w:tc>
          <w:tcPr>
            <w:tcW w:w="8184" w:type="dxa"/>
            <w:tcBorders>
              <w:top w:val="single" w:sz="4" w:space="0" w:color="auto"/>
              <w:left w:val="single" w:sz="4" w:space="0" w:color="auto"/>
              <w:bottom w:val="nil"/>
              <w:right w:val="single" w:sz="4" w:space="0" w:color="auto"/>
            </w:tcBorders>
            <w:shd w:val="clear" w:color="auto" w:fill="DDEBF7"/>
            <w:noWrap/>
            <w:vAlign w:val="bottom"/>
            <w:hideMark/>
          </w:tcPr>
          <w:p w14:paraId="6E8B8B2B" w14:textId="77777777" w:rsidR="00385F5C" w:rsidRPr="005B1578" w:rsidRDefault="00385F5C" w:rsidP="00607F10">
            <w:pPr>
              <w:rPr>
                <w:rFonts w:cstheme="minorHAnsi"/>
                <w:color w:val="000000"/>
                <w:sz w:val="20"/>
                <w:szCs w:val="20"/>
                <w:lang w:eastAsia="nl-NL"/>
              </w:rPr>
            </w:pPr>
            <w:r w:rsidRPr="005B1578">
              <w:rPr>
                <w:rFonts w:cstheme="minorHAnsi"/>
                <w:color w:val="000000"/>
                <w:sz w:val="20"/>
                <w:szCs w:val="20"/>
                <w:lang w:eastAsia="nl-NL"/>
              </w:rPr>
              <w:t>Beschrijving</w:t>
            </w:r>
          </w:p>
        </w:tc>
      </w:tr>
      <w:tr w:rsidR="00385F5C" w:rsidRPr="005B1578" w14:paraId="4F49C060" w14:textId="77777777" w:rsidTr="43795F87">
        <w:trPr>
          <w:trHeight w:val="600"/>
        </w:trPr>
        <w:tc>
          <w:tcPr>
            <w:tcW w:w="1332" w:type="dxa"/>
            <w:tcBorders>
              <w:top w:val="single" w:sz="4" w:space="0" w:color="auto"/>
              <w:left w:val="single" w:sz="4" w:space="0" w:color="auto"/>
              <w:bottom w:val="single" w:sz="4" w:space="0" w:color="auto"/>
              <w:right w:val="nil"/>
            </w:tcBorders>
            <w:shd w:val="clear" w:color="auto" w:fill="auto"/>
            <w:noWrap/>
            <w:vAlign w:val="center"/>
            <w:hideMark/>
          </w:tcPr>
          <w:p w14:paraId="55B3D421" w14:textId="0C7E38AF" w:rsidR="00385F5C" w:rsidRPr="005B1578" w:rsidRDefault="00385F5C" w:rsidP="00607F10">
            <w:pPr>
              <w:jc w:val="center"/>
              <w:rPr>
                <w:rFonts w:cstheme="minorHAnsi"/>
                <w:sz w:val="20"/>
                <w:szCs w:val="20"/>
                <w:lang w:eastAsia="nl-NL"/>
              </w:rPr>
            </w:pPr>
            <w:r>
              <w:rPr>
                <w:rFonts w:cstheme="minorHAnsi"/>
                <w:sz w:val="20"/>
                <w:szCs w:val="20"/>
                <w:lang w:eastAsia="nl-NL"/>
              </w:rPr>
              <w:t>W.1.</w:t>
            </w:r>
            <w:r w:rsidR="004B4F22">
              <w:rPr>
                <w:rFonts w:cstheme="minorHAnsi"/>
                <w:sz w:val="20"/>
                <w:szCs w:val="20"/>
                <w:lang w:eastAsia="nl-NL"/>
              </w:rPr>
              <w:t>10</w:t>
            </w:r>
          </w:p>
        </w:tc>
        <w:tc>
          <w:tcPr>
            <w:tcW w:w="818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EDDD538" w14:textId="4BE98A8A" w:rsidR="00385F5C" w:rsidRPr="005B1578" w:rsidRDefault="00385F5C" w:rsidP="00C049B9">
            <w:pPr>
              <w:rPr>
                <w:rFonts w:cstheme="minorHAnsi"/>
                <w:sz w:val="20"/>
                <w:szCs w:val="20"/>
                <w:lang w:eastAsia="nl-NL"/>
              </w:rPr>
            </w:pPr>
            <w:r w:rsidRPr="005B1578">
              <w:rPr>
                <w:rFonts w:cstheme="minorHAnsi"/>
                <w:sz w:val="20"/>
                <w:szCs w:val="20"/>
                <w:lang w:eastAsia="nl-NL"/>
              </w:rPr>
              <w:t xml:space="preserve">VGGM begrijpt dat er af en toe een grijs gebied zal zijn bij de uitvoer en verantwoordelijkheid. </w:t>
            </w:r>
            <w:r w:rsidR="00C049B9">
              <w:rPr>
                <w:rFonts w:cstheme="minorHAnsi"/>
                <w:sz w:val="20"/>
                <w:szCs w:val="20"/>
                <w:lang w:eastAsia="nl-NL"/>
              </w:rPr>
              <w:t>Hiervoor willen wij een op realisme en ervaring gebaseerde invulling, budget-calculatie en beschrijving ontvangen van de aanbiedende partij</w:t>
            </w:r>
            <w:r w:rsidR="00680625">
              <w:rPr>
                <w:rFonts w:cstheme="minorHAnsi"/>
                <w:sz w:val="20"/>
                <w:szCs w:val="20"/>
                <w:lang w:eastAsia="nl-NL"/>
              </w:rPr>
              <w:t>.</w:t>
            </w:r>
          </w:p>
        </w:tc>
      </w:tr>
      <w:tr w:rsidR="00385F5C" w:rsidRPr="005B1578" w14:paraId="6052AD20" w14:textId="77777777" w:rsidTr="43795F87">
        <w:trPr>
          <w:trHeight w:val="258"/>
        </w:trPr>
        <w:tc>
          <w:tcPr>
            <w:tcW w:w="1332" w:type="dxa"/>
            <w:tcBorders>
              <w:top w:val="nil"/>
              <w:left w:val="single" w:sz="4" w:space="0" w:color="auto"/>
              <w:bottom w:val="single" w:sz="4" w:space="0" w:color="auto"/>
              <w:right w:val="nil"/>
            </w:tcBorders>
            <w:shd w:val="clear" w:color="auto" w:fill="FFE699"/>
            <w:noWrap/>
            <w:vAlign w:val="center"/>
            <w:hideMark/>
          </w:tcPr>
          <w:p w14:paraId="5B66069A" w14:textId="77777777" w:rsidR="00385F5C" w:rsidRPr="005B1578" w:rsidRDefault="00385F5C" w:rsidP="00607F10">
            <w:pPr>
              <w:jc w:val="center"/>
              <w:rPr>
                <w:rFonts w:cstheme="minorHAnsi"/>
                <w:sz w:val="20"/>
                <w:szCs w:val="20"/>
                <w:lang w:eastAsia="nl-NL"/>
              </w:rPr>
            </w:pPr>
            <w:r w:rsidRPr="005B1578">
              <w:rPr>
                <w:rFonts w:cstheme="minorHAnsi"/>
                <w:sz w:val="20"/>
                <w:szCs w:val="20"/>
                <w:lang w:eastAsia="nl-NL"/>
              </w:rPr>
              <w:t>Detaillering</w:t>
            </w:r>
          </w:p>
        </w:tc>
        <w:tc>
          <w:tcPr>
            <w:tcW w:w="8184" w:type="dxa"/>
            <w:tcBorders>
              <w:top w:val="nil"/>
              <w:left w:val="single" w:sz="4" w:space="0" w:color="auto"/>
              <w:bottom w:val="single" w:sz="4" w:space="0" w:color="auto"/>
              <w:right w:val="single" w:sz="4" w:space="0" w:color="000000" w:themeColor="text1"/>
            </w:tcBorders>
            <w:shd w:val="clear" w:color="auto" w:fill="FFE699"/>
            <w:hideMark/>
          </w:tcPr>
          <w:p w14:paraId="5A11D210" w14:textId="71011CC7" w:rsidR="00EC3A76" w:rsidRDefault="57218E6C" w:rsidP="43795F87">
            <w:pPr>
              <w:rPr>
                <w:sz w:val="20"/>
                <w:szCs w:val="20"/>
                <w:lang w:eastAsia="nl-NL"/>
              </w:rPr>
            </w:pPr>
            <w:r w:rsidRPr="43795F87">
              <w:rPr>
                <w:sz w:val="20"/>
                <w:szCs w:val="20"/>
                <w:lang w:eastAsia="nl-NL"/>
              </w:rPr>
              <w:t>H</w:t>
            </w:r>
            <w:r w:rsidR="4BBEA8AF" w:rsidRPr="43795F87">
              <w:rPr>
                <w:sz w:val="20"/>
                <w:szCs w:val="20"/>
                <w:lang w:eastAsia="nl-NL"/>
              </w:rPr>
              <w:t xml:space="preserve">et onderstaande </w:t>
            </w:r>
            <w:r w:rsidRPr="43795F87">
              <w:rPr>
                <w:sz w:val="20"/>
                <w:szCs w:val="20"/>
                <w:lang w:eastAsia="nl-NL"/>
              </w:rPr>
              <w:t>dient onder andere terug te komen</w:t>
            </w:r>
            <w:r w:rsidR="43452EE5" w:rsidRPr="43795F87">
              <w:rPr>
                <w:sz w:val="20"/>
                <w:szCs w:val="20"/>
                <w:lang w:eastAsia="nl-NL"/>
              </w:rPr>
              <w:t xml:space="preserve"> in de beschrijving</w:t>
            </w:r>
            <w:r w:rsidRPr="43795F87">
              <w:rPr>
                <w:sz w:val="20"/>
                <w:szCs w:val="20"/>
                <w:lang w:eastAsia="nl-NL"/>
              </w:rPr>
              <w:t>:</w:t>
            </w:r>
          </w:p>
          <w:p w14:paraId="24284078" w14:textId="77777777" w:rsidR="00EC3A76" w:rsidRDefault="00EC3A76" w:rsidP="00EC3A76">
            <w:pPr>
              <w:pStyle w:val="Lijstalinea"/>
              <w:numPr>
                <w:ilvl w:val="0"/>
                <w:numId w:val="5"/>
              </w:numPr>
              <w:rPr>
                <w:rFonts w:cstheme="minorHAnsi"/>
                <w:sz w:val="20"/>
                <w:szCs w:val="20"/>
                <w:lang w:eastAsia="nl-NL"/>
              </w:rPr>
            </w:pPr>
            <w:r>
              <w:rPr>
                <w:rFonts w:cstheme="minorHAnsi"/>
                <w:sz w:val="20"/>
                <w:szCs w:val="20"/>
                <w:lang w:eastAsia="nl-NL"/>
              </w:rPr>
              <w:t>Op welke basis/frequentie er per jaar een changeoverleg zal plaatsvinden</w:t>
            </w:r>
          </w:p>
          <w:p w14:paraId="022BE3AF" w14:textId="77777777" w:rsidR="00385F5C" w:rsidRDefault="00AF50B3" w:rsidP="00EC3A76">
            <w:pPr>
              <w:pStyle w:val="Lijstalinea"/>
              <w:numPr>
                <w:ilvl w:val="0"/>
                <w:numId w:val="5"/>
              </w:numPr>
              <w:rPr>
                <w:rFonts w:cstheme="minorHAnsi"/>
                <w:sz w:val="20"/>
                <w:szCs w:val="20"/>
                <w:lang w:eastAsia="nl-NL"/>
              </w:rPr>
            </w:pPr>
            <w:r>
              <w:rPr>
                <w:rFonts w:cstheme="minorHAnsi"/>
                <w:sz w:val="20"/>
                <w:szCs w:val="20"/>
                <w:lang w:eastAsia="nl-NL"/>
              </w:rPr>
              <w:t>Welke rollen per partij bij het change overleg aanwezig moeten zijn</w:t>
            </w:r>
          </w:p>
          <w:p w14:paraId="07EED33B" w14:textId="77777777" w:rsidR="00AF50B3" w:rsidRDefault="00AF50B3" w:rsidP="00EC3A76">
            <w:pPr>
              <w:pStyle w:val="Lijstalinea"/>
              <w:numPr>
                <w:ilvl w:val="0"/>
                <w:numId w:val="5"/>
              </w:numPr>
              <w:rPr>
                <w:rFonts w:cstheme="minorHAnsi"/>
                <w:sz w:val="20"/>
                <w:szCs w:val="20"/>
                <w:lang w:eastAsia="nl-NL"/>
              </w:rPr>
            </w:pPr>
            <w:r>
              <w:rPr>
                <w:rFonts w:cstheme="minorHAnsi"/>
                <w:sz w:val="20"/>
                <w:szCs w:val="20"/>
                <w:lang w:eastAsia="nl-NL"/>
              </w:rPr>
              <w:t>Hoe om te gaan met de registratie</w:t>
            </w:r>
          </w:p>
          <w:p w14:paraId="57FD565F" w14:textId="77777777" w:rsidR="00AF50B3" w:rsidRDefault="00AF50B3" w:rsidP="00EC3A76">
            <w:pPr>
              <w:pStyle w:val="Lijstalinea"/>
              <w:numPr>
                <w:ilvl w:val="0"/>
                <w:numId w:val="5"/>
              </w:numPr>
              <w:rPr>
                <w:rFonts w:cstheme="minorHAnsi"/>
                <w:sz w:val="20"/>
                <w:szCs w:val="20"/>
                <w:lang w:eastAsia="nl-NL"/>
              </w:rPr>
            </w:pPr>
            <w:r>
              <w:rPr>
                <w:rFonts w:cstheme="minorHAnsi"/>
                <w:sz w:val="20"/>
                <w:szCs w:val="20"/>
                <w:lang w:eastAsia="nl-NL"/>
              </w:rPr>
              <w:t>Verwachte respons- en oplostijden</w:t>
            </w:r>
          </w:p>
          <w:p w14:paraId="74183914" w14:textId="08CDCA2E" w:rsidR="00AF50B3" w:rsidRPr="00EC3A76" w:rsidRDefault="00AF50B3" w:rsidP="00EC3A76">
            <w:pPr>
              <w:pStyle w:val="Lijstalinea"/>
              <w:numPr>
                <w:ilvl w:val="0"/>
                <w:numId w:val="5"/>
              </w:numPr>
              <w:rPr>
                <w:rFonts w:cstheme="minorHAnsi"/>
                <w:sz w:val="20"/>
                <w:szCs w:val="20"/>
                <w:lang w:eastAsia="nl-NL"/>
              </w:rPr>
            </w:pPr>
            <w:r>
              <w:rPr>
                <w:rFonts w:cstheme="minorHAnsi"/>
                <w:sz w:val="20"/>
                <w:szCs w:val="20"/>
                <w:lang w:eastAsia="nl-NL"/>
              </w:rPr>
              <w:t>Hoe zich dit zal vertalen naar in SLA/DAP</w:t>
            </w:r>
          </w:p>
        </w:tc>
      </w:tr>
    </w:tbl>
    <w:p w14:paraId="4548093C" w14:textId="1AB640CE" w:rsidR="00385F5C" w:rsidRDefault="00385F5C" w:rsidP="00D61E42">
      <w:pPr>
        <w:rPr>
          <w:sz w:val="20"/>
          <w:szCs w:val="20"/>
        </w:rPr>
      </w:pPr>
    </w:p>
    <w:tbl>
      <w:tblPr>
        <w:tblW w:w="9516" w:type="dxa"/>
        <w:tblInd w:w="-5" w:type="dxa"/>
        <w:tblLayout w:type="fixed"/>
        <w:tblCellMar>
          <w:left w:w="70" w:type="dxa"/>
          <w:right w:w="70" w:type="dxa"/>
        </w:tblCellMar>
        <w:tblLook w:val="04A0" w:firstRow="1" w:lastRow="0" w:firstColumn="1" w:lastColumn="0" w:noHBand="0" w:noVBand="1"/>
      </w:tblPr>
      <w:tblGrid>
        <w:gridCol w:w="1332"/>
        <w:gridCol w:w="8184"/>
      </w:tblGrid>
      <w:tr w:rsidR="00EB3E75" w:rsidRPr="005B1578" w14:paraId="49051452" w14:textId="77777777" w:rsidTr="5CA34B58">
        <w:trPr>
          <w:trHeight w:val="300"/>
        </w:trPr>
        <w:tc>
          <w:tcPr>
            <w:tcW w:w="1332" w:type="dxa"/>
            <w:tcBorders>
              <w:top w:val="single" w:sz="4" w:space="0" w:color="auto"/>
              <w:left w:val="single" w:sz="4" w:space="0" w:color="auto"/>
              <w:bottom w:val="nil"/>
              <w:right w:val="nil"/>
            </w:tcBorders>
            <w:shd w:val="clear" w:color="auto" w:fill="DDEBF7"/>
            <w:noWrap/>
            <w:vAlign w:val="bottom"/>
            <w:hideMark/>
          </w:tcPr>
          <w:p w14:paraId="731A0E54" w14:textId="77777777" w:rsidR="00EB3E75" w:rsidRPr="005B1578" w:rsidRDefault="00EB3E75" w:rsidP="00607F10">
            <w:pPr>
              <w:rPr>
                <w:rFonts w:cstheme="minorHAnsi"/>
                <w:color w:val="000000"/>
                <w:sz w:val="20"/>
                <w:szCs w:val="20"/>
                <w:lang w:eastAsia="nl-NL"/>
              </w:rPr>
            </w:pPr>
            <w:r w:rsidRPr="005B1578">
              <w:rPr>
                <w:rFonts w:cstheme="minorHAnsi"/>
                <w:color w:val="000000"/>
                <w:sz w:val="20"/>
                <w:szCs w:val="20"/>
                <w:lang w:eastAsia="nl-NL"/>
              </w:rPr>
              <w:t>ID</w:t>
            </w:r>
          </w:p>
        </w:tc>
        <w:tc>
          <w:tcPr>
            <w:tcW w:w="8184" w:type="dxa"/>
            <w:tcBorders>
              <w:top w:val="single" w:sz="4" w:space="0" w:color="auto"/>
              <w:left w:val="single" w:sz="4" w:space="0" w:color="auto"/>
              <w:bottom w:val="nil"/>
              <w:right w:val="single" w:sz="4" w:space="0" w:color="auto"/>
            </w:tcBorders>
            <w:shd w:val="clear" w:color="auto" w:fill="DDEBF7"/>
            <w:noWrap/>
            <w:vAlign w:val="bottom"/>
            <w:hideMark/>
          </w:tcPr>
          <w:p w14:paraId="49A48EBF" w14:textId="77777777" w:rsidR="00EB3E75" w:rsidRPr="005B1578" w:rsidRDefault="00EB3E75" w:rsidP="00607F10">
            <w:pPr>
              <w:rPr>
                <w:rFonts w:cstheme="minorHAnsi"/>
                <w:color w:val="000000"/>
                <w:sz w:val="20"/>
                <w:szCs w:val="20"/>
                <w:lang w:eastAsia="nl-NL"/>
              </w:rPr>
            </w:pPr>
            <w:r w:rsidRPr="005B1578">
              <w:rPr>
                <w:rFonts w:cstheme="minorHAnsi"/>
                <w:color w:val="000000"/>
                <w:sz w:val="20"/>
                <w:szCs w:val="20"/>
                <w:lang w:eastAsia="nl-NL"/>
              </w:rPr>
              <w:t>Beschrijving</w:t>
            </w:r>
          </w:p>
        </w:tc>
      </w:tr>
      <w:tr w:rsidR="00EB3E75" w:rsidRPr="005B1578" w14:paraId="5C3F2585" w14:textId="77777777" w:rsidTr="5CA34B58">
        <w:trPr>
          <w:trHeight w:val="600"/>
        </w:trPr>
        <w:tc>
          <w:tcPr>
            <w:tcW w:w="1332" w:type="dxa"/>
            <w:tcBorders>
              <w:top w:val="single" w:sz="4" w:space="0" w:color="auto"/>
              <w:left w:val="single" w:sz="4" w:space="0" w:color="auto"/>
              <w:bottom w:val="single" w:sz="4" w:space="0" w:color="auto"/>
              <w:right w:val="nil"/>
            </w:tcBorders>
            <w:shd w:val="clear" w:color="auto" w:fill="auto"/>
            <w:noWrap/>
            <w:vAlign w:val="center"/>
            <w:hideMark/>
          </w:tcPr>
          <w:p w14:paraId="62E96CF2" w14:textId="7684AC34" w:rsidR="00EB3E75" w:rsidRPr="005B1578" w:rsidRDefault="00EB3E75" w:rsidP="00607F10">
            <w:pPr>
              <w:jc w:val="center"/>
              <w:rPr>
                <w:rFonts w:cstheme="minorHAnsi"/>
                <w:sz w:val="20"/>
                <w:szCs w:val="20"/>
                <w:lang w:eastAsia="nl-NL"/>
              </w:rPr>
            </w:pPr>
            <w:r>
              <w:rPr>
                <w:rFonts w:cstheme="minorHAnsi"/>
                <w:sz w:val="20"/>
                <w:szCs w:val="20"/>
                <w:lang w:eastAsia="nl-NL"/>
              </w:rPr>
              <w:t>W.1.</w:t>
            </w:r>
            <w:r w:rsidR="004B4F22">
              <w:rPr>
                <w:rFonts w:cstheme="minorHAnsi"/>
                <w:sz w:val="20"/>
                <w:szCs w:val="20"/>
                <w:lang w:eastAsia="nl-NL"/>
              </w:rPr>
              <w:t>11</w:t>
            </w:r>
          </w:p>
        </w:tc>
        <w:tc>
          <w:tcPr>
            <w:tcW w:w="818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00573FB" w14:textId="36B528A3" w:rsidR="00EB3E75" w:rsidRPr="00EB3E75" w:rsidRDefault="0A3529D7" w:rsidP="00607F10">
            <w:pPr>
              <w:rPr>
                <w:rFonts w:cstheme="minorHAnsi"/>
                <w:sz w:val="20"/>
                <w:szCs w:val="20"/>
                <w:lang w:eastAsia="nl-NL"/>
              </w:rPr>
            </w:pPr>
            <w:r w:rsidRPr="0D922DA0">
              <w:rPr>
                <w:sz w:val="20"/>
                <w:szCs w:val="20"/>
                <w:lang w:eastAsia="nl-NL"/>
              </w:rPr>
              <w:t>VGGM wil dat de inschrijver een toelichting meestuurt waarin staat hoe zij de samenwerking tussen de beheer rollen ziet zodat wij hier vooraf inzicht in hebben.</w:t>
            </w:r>
          </w:p>
        </w:tc>
      </w:tr>
      <w:tr w:rsidR="00EB3E75" w:rsidRPr="005B1578" w14:paraId="3C55AF90" w14:textId="77777777" w:rsidTr="5CA34B58">
        <w:trPr>
          <w:trHeight w:val="258"/>
        </w:trPr>
        <w:tc>
          <w:tcPr>
            <w:tcW w:w="1332" w:type="dxa"/>
            <w:tcBorders>
              <w:top w:val="nil"/>
              <w:left w:val="single" w:sz="4" w:space="0" w:color="auto"/>
              <w:bottom w:val="single" w:sz="4" w:space="0" w:color="auto"/>
              <w:right w:val="nil"/>
            </w:tcBorders>
            <w:shd w:val="clear" w:color="auto" w:fill="FFE699"/>
            <w:noWrap/>
            <w:vAlign w:val="center"/>
            <w:hideMark/>
          </w:tcPr>
          <w:p w14:paraId="7D8F4823" w14:textId="77777777" w:rsidR="00EB3E75" w:rsidRPr="005B1578" w:rsidRDefault="00EB3E75" w:rsidP="00607F10">
            <w:pPr>
              <w:jc w:val="center"/>
              <w:rPr>
                <w:rFonts w:cstheme="minorHAnsi"/>
                <w:sz w:val="20"/>
                <w:szCs w:val="20"/>
                <w:lang w:eastAsia="nl-NL"/>
              </w:rPr>
            </w:pPr>
            <w:r w:rsidRPr="005B1578">
              <w:rPr>
                <w:rFonts w:cstheme="minorHAnsi"/>
                <w:sz w:val="20"/>
                <w:szCs w:val="20"/>
                <w:lang w:eastAsia="nl-NL"/>
              </w:rPr>
              <w:t>Detaillering</w:t>
            </w:r>
          </w:p>
        </w:tc>
        <w:tc>
          <w:tcPr>
            <w:tcW w:w="8184" w:type="dxa"/>
            <w:tcBorders>
              <w:top w:val="nil"/>
              <w:left w:val="single" w:sz="4" w:space="0" w:color="auto"/>
              <w:bottom w:val="single" w:sz="4" w:space="0" w:color="auto"/>
              <w:right w:val="single" w:sz="4" w:space="0" w:color="000000" w:themeColor="text1"/>
            </w:tcBorders>
            <w:shd w:val="clear" w:color="auto" w:fill="FFE699"/>
            <w:hideMark/>
          </w:tcPr>
          <w:p w14:paraId="7CCF6B56" w14:textId="5F3AEE8C" w:rsidR="00EB3E75" w:rsidRPr="005B1578" w:rsidRDefault="2EB6FA05" w:rsidP="43795F87">
            <w:pPr>
              <w:rPr>
                <w:sz w:val="20"/>
                <w:szCs w:val="20"/>
                <w:lang w:eastAsia="nl-NL"/>
              </w:rPr>
            </w:pPr>
            <w:r w:rsidRPr="5CA34B58">
              <w:rPr>
                <w:sz w:val="20"/>
                <w:szCs w:val="20"/>
                <w:lang w:eastAsia="nl-NL"/>
              </w:rPr>
              <w:t>n.v.t.</w:t>
            </w:r>
          </w:p>
        </w:tc>
      </w:tr>
    </w:tbl>
    <w:p w14:paraId="0DDD2C02" w14:textId="77777777" w:rsidR="00680625" w:rsidRDefault="00680625" w:rsidP="00D61E42">
      <w:pPr>
        <w:rPr>
          <w:sz w:val="20"/>
          <w:szCs w:val="20"/>
        </w:rPr>
      </w:pPr>
    </w:p>
    <w:tbl>
      <w:tblPr>
        <w:tblW w:w="9516" w:type="dxa"/>
        <w:tblInd w:w="-5" w:type="dxa"/>
        <w:tblLayout w:type="fixed"/>
        <w:tblCellMar>
          <w:left w:w="70" w:type="dxa"/>
          <w:right w:w="70" w:type="dxa"/>
        </w:tblCellMar>
        <w:tblLook w:val="04A0" w:firstRow="1" w:lastRow="0" w:firstColumn="1" w:lastColumn="0" w:noHBand="0" w:noVBand="1"/>
      </w:tblPr>
      <w:tblGrid>
        <w:gridCol w:w="1332"/>
        <w:gridCol w:w="8184"/>
      </w:tblGrid>
      <w:tr w:rsidR="00D15AA7" w:rsidRPr="005B1578" w14:paraId="5E316819" w14:textId="77777777" w:rsidTr="5CA34B58">
        <w:trPr>
          <w:trHeight w:val="300"/>
        </w:trPr>
        <w:tc>
          <w:tcPr>
            <w:tcW w:w="1332" w:type="dxa"/>
            <w:tcBorders>
              <w:top w:val="single" w:sz="4" w:space="0" w:color="auto"/>
              <w:left w:val="single" w:sz="4" w:space="0" w:color="auto"/>
              <w:bottom w:val="nil"/>
              <w:right w:val="nil"/>
            </w:tcBorders>
            <w:shd w:val="clear" w:color="auto" w:fill="DDEBF7"/>
            <w:noWrap/>
            <w:vAlign w:val="bottom"/>
            <w:hideMark/>
          </w:tcPr>
          <w:p w14:paraId="34C585B4" w14:textId="77777777" w:rsidR="00D15AA7" w:rsidRPr="005B1578" w:rsidRDefault="00D15AA7" w:rsidP="00607F10">
            <w:pPr>
              <w:rPr>
                <w:rFonts w:cstheme="minorHAnsi"/>
                <w:color w:val="000000"/>
                <w:sz w:val="20"/>
                <w:szCs w:val="20"/>
                <w:lang w:eastAsia="nl-NL"/>
              </w:rPr>
            </w:pPr>
            <w:r w:rsidRPr="005B1578">
              <w:rPr>
                <w:rFonts w:cstheme="minorHAnsi"/>
                <w:color w:val="000000"/>
                <w:sz w:val="20"/>
                <w:szCs w:val="20"/>
                <w:lang w:eastAsia="nl-NL"/>
              </w:rPr>
              <w:t>ID</w:t>
            </w:r>
          </w:p>
        </w:tc>
        <w:tc>
          <w:tcPr>
            <w:tcW w:w="8184" w:type="dxa"/>
            <w:tcBorders>
              <w:top w:val="single" w:sz="4" w:space="0" w:color="auto"/>
              <w:left w:val="single" w:sz="4" w:space="0" w:color="auto"/>
              <w:bottom w:val="nil"/>
              <w:right w:val="single" w:sz="4" w:space="0" w:color="auto"/>
            </w:tcBorders>
            <w:shd w:val="clear" w:color="auto" w:fill="DDEBF7"/>
            <w:noWrap/>
            <w:vAlign w:val="bottom"/>
            <w:hideMark/>
          </w:tcPr>
          <w:p w14:paraId="18A71DDD" w14:textId="77777777" w:rsidR="00D15AA7" w:rsidRPr="005B1578" w:rsidRDefault="00D15AA7" w:rsidP="00607F10">
            <w:pPr>
              <w:rPr>
                <w:rFonts w:cstheme="minorHAnsi"/>
                <w:color w:val="000000"/>
                <w:sz w:val="20"/>
                <w:szCs w:val="20"/>
                <w:lang w:eastAsia="nl-NL"/>
              </w:rPr>
            </w:pPr>
            <w:r w:rsidRPr="005B1578">
              <w:rPr>
                <w:rFonts w:cstheme="minorHAnsi"/>
                <w:color w:val="000000"/>
                <w:sz w:val="20"/>
                <w:szCs w:val="20"/>
                <w:lang w:eastAsia="nl-NL"/>
              </w:rPr>
              <w:t>Beschrijving</w:t>
            </w:r>
          </w:p>
        </w:tc>
      </w:tr>
      <w:tr w:rsidR="00D15AA7" w:rsidRPr="005B1578" w14:paraId="79D51D7F" w14:textId="77777777" w:rsidTr="5CA34B58">
        <w:trPr>
          <w:trHeight w:val="600"/>
        </w:trPr>
        <w:tc>
          <w:tcPr>
            <w:tcW w:w="1332" w:type="dxa"/>
            <w:tcBorders>
              <w:top w:val="single" w:sz="4" w:space="0" w:color="auto"/>
              <w:left w:val="single" w:sz="4" w:space="0" w:color="auto"/>
              <w:bottom w:val="single" w:sz="4" w:space="0" w:color="auto"/>
              <w:right w:val="nil"/>
            </w:tcBorders>
            <w:shd w:val="clear" w:color="auto" w:fill="auto"/>
            <w:noWrap/>
            <w:vAlign w:val="center"/>
            <w:hideMark/>
          </w:tcPr>
          <w:p w14:paraId="2873657E" w14:textId="2356854B" w:rsidR="00D15AA7" w:rsidRPr="005B1578" w:rsidRDefault="00D15AA7" w:rsidP="00607F10">
            <w:pPr>
              <w:jc w:val="center"/>
              <w:rPr>
                <w:rFonts w:cstheme="minorHAnsi"/>
                <w:sz w:val="20"/>
                <w:szCs w:val="20"/>
                <w:lang w:eastAsia="nl-NL"/>
              </w:rPr>
            </w:pPr>
            <w:r>
              <w:rPr>
                <w:rFonts w:cstheme="minorHAnsi"/>
                <w:sz w:val="20"/>
                <w:szCs w:val="20"/>
                <w:lang w:eastAsia="nl-NL"/>
              </w:rPr>
              <w:t>W.1.</w:t>
            </w:r>
            <w:r w:rsidR="004B4F22">
              <w:rPr>
                <w:rFonts w:cstheme="minorHAnsi"/>
                <w:sz w:val="20"/>
                <w:szCs w:val="20"/>
                <w:lang w:eastAsia="nl-NL"/>
              </w:rPr>
              <w:t>12</w:t>
            </w:r>
          </w:p>
        </w:tc>
        <w:tc>
          <w:tcPr>
            <w:tcW w:w="818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E096784" w14:textId="01E96BD5" w:rsidR="00D15AA7" w:rsidRPr="00EB3E75" w:rsidRDefault="027CEF7A" w:rsidP="00607F10">
            <w:pPr>
              <w:rPr>
                <w:rFonts w:cstheme="minorHAnsi"/>
                <w:sz w:val="20"/>
                <w:szCs w:val="20"/>
                <w:lang w:eastAsia="nl-NL"/>
              </w:rPr>
            </w:pPr>
            <w:r w:rsidRPr="0D922DA0">
              <w:rPr>
                <w:sz w:val="20"/>
                <w:szCs w:val="20"/>
                <w:lang w:eastAsia="nl-NL"/>
              </w:rPr>
              <w:t>VGGM wil dat de inschrijver een plan meestuurt om</w:t>
            </w:r>
            <w:r w:rsidR="0F43B747" w:rsidRPr="0D922DA0">
              <w:rPr>
                <w:sz w:val="20"/>
                <w:szCs w:val="20"/>
                <w:lang w:eastAsia="nl-NL"/>
              </w:rPr>
              <w:t xml:space="preserve"> een bi-directionele</w:t>
            </w:r>
            <w:r w:rsidRPr="0D922DA0">
              <w:rPr>
                <w:sz w:val="20"/>
                <w:szCs w:val="20"/>
                <w:lang w:eastAsia="nl-NL"/>
              </w:rPr>
              <w:t xml:space="preserve"> koppeling van call-registratie te realiseren zodat wij een betere afweging kunnen maken voor de realisatie van deze koppeling.</w:t>
            </w:r>
            <w:r w:rsidR="0F43B747" w:rsidRPr="0D922DA0">
              <w:rPr>
                <w:sz w:val="20"/>
                <w:szCs w:val="20"/>
                <w:lang w:eastAsia="nl-NL"/>
              </w:rPr>
              <w:t xml:space="preserve"> Kosten voor de koppeling kunnen in het prijzenblad worden aangegeven.</w:t>
            </w:r>
          </w:p>
        </w:tc>
      </w:tr>
      <w:tr w:rsidR="00D15AA7" w:rsidRPr="005B1578" w14:paraId="74AFA482" w14:textId="77777777" w:rsidTr="5CA34B58">
        <w:trPr>
          <w:trHeight w:val="258"/>
        </w:trPr>
        <w:tc>
          <w:tcPr>
            <w:tcW w:w="1332" w:type="dxa"/>
            <w:tcBorders>
              <w:top w:val="nil"/>
              <w:left w:val="single" w:sz="4" w:space="0" w:color="auto"/>
              <w:bottom w:val="single" w:sz="4" w:space="0" w:color="auto"/>
              <w:right w:val="nil"/>
            </w:tcBorders>
            <w:shd w:val="clear" w:color="auto" w:fill="FFE699"/>
            <w:noWrap/>
            <w:vAlign w:val="center"/>
            <w:hideMark/>
          </w:tcPr>
          <w:p w14:paraId="7FD99CB9" w14:textId="77777777" w:rsidR="00D15AA7" w:rsidRPr="005B1578" w:rsidRDefault="00D15AA7" w:rsidP="00607F10">
            <w:pPr>
              <w:jc w:val="center"/>
              <w:rPr>
                <w:rFonts w:cstheme="minorHAnsi"/>
                <w:sz w:val="20"/>
                <w:szCs w:val="20"/>
                <w:lang w:eastAsia="nl-NL"/>
              </w:rPr>
            </w:pPr>
            <w:r w:rsidRPr="005B1578">
              <w:rPr>
                <w:rFonts w:cstheme="minorHAnsi"/>
                <w:sz w:val="20"/>
                <w:szCs w:val="20"/>
                <w:lang w:eastAsia="nl-NL"/>
              </w:rPr>
              <w:t>Detaillering</w:t>
            </w:r>
          </w:p>
        </w:tc>
        <w:tc>
          <w:tcPr>
            <w:tcW w:w="8184" w:type="dxa"/>
            <w:tcBorders>
              <w:top w:val="nil"/>
              <w:left w:val="single" w:sz="4" w:space="0" w:color="auto"/>
              <w:bottom w:val="single" w:sz="4" w:space="0" w:color="auto"/>
              <w:right w:val="single" w:sz="4" w:space="0" w:color="000000" w:themeColor="text1"/>
            </w:tcBorders>
            <w:shd w:val="clear" w:color="auto" w:fill="FFE699"/>
            <w:hideMark/>
          </w:tcPr>
          <w:p w14:paraId="5A5E74B2" w14:textId="0BA74FF2" w:rsidR="00D15AA7" w:rsidRPr="005B1578" w:rsidRDefault="0C956A4A" w:rsidP="43795F87">
            <w:pPr>
              <w:rPr>
                <w:sz w:val="20"/>
                <w:szCs w:val="20"/>
                <w:lang w:eastAsia="nl-NL"/>
              </w:rPr>
            </w:pPr>
            <w:r w:rsidRPr="5CA34B58">
              <w:rPr>
                <w:sz w:val="20"/>
                <w:szCs w:val="20"/>
                <w:lang w:eastAsia="nl-NL"/>
              </w:rPr>
              <w:t>N.v.t.</w:t>
            </w:r>
          </w:p>
        </w:tc>
      </w:tr>
    </w:tbl>
    <w:p w14:paraId="2FC949A8" w14:textId="77777777" w:rsidR="00D15AA7" w:rsidRDefault="00D15AA7" w:rsidP="00D61E42">
      <w:pPr>
        <w:rPr>
          <w:sz w:val="20"/>
          <w:szCs w:val="20"/>
        </w:rPr>
      </w:pPr>
    </w:p>
    <w:tbl>
      <w:tblPr>
        <w:tblW w:w="9516" w:type="dxa"/>
        <w:tblInd w:w="-5" w:type="dxa"/>
        <w:tblLayout w:type="fixed"/>
        <w:tblCellMar>
          <w:left w:w="70" w:type="dxa"/>
          <w:right w:w="70" w:type="dxa"/>
        </w:tblCellMar>
        <w:tblLook w:val="04A0" w:firstRow="1" w:lastRow="0" w:firstColumn="1" w:lastColumn="0" w:noHBand="0" w:noVBand="1"/>
      </w:tblPr>
      <w:tblGrid>
        <w:gridCol w:w="1332"/>
        <w:gridCol w:w="8184"/>
      </w:tblGrid>
      <w:tr w:rsidR="001570A2" w:rsidRPr="005B1578" w14:paraId="17452660" w14:textId="77777777" w:rsidTr="5CA34B58">
        <w:trPr>
          <w:trHeight w:val="300"/>
        </w:trPr>
        <w:tc>
          <w:tcPr>
            <w:tcW w:w="1332" w:type="dxa"/>
            <w:tcBorders>
              <w:top w:val="single" w:sz="4" w:space="0" w:color="auto"/>
              <w:left w:val="single" w:sz="4" w:space="0" w:color="auto"/>
              <w:bottom w:val="nil"/>
              <w:right w:val="nil"/>
            </w:tcBorders>
            <w:shd w:val="clear" w:color="auto" w:fill="DDEBF7"/>
            <w:noWrap/>
            <w:vAlign w:val="bottom"/>
            <w:hideMark/>
          </w:tcPr>
          <w:p w14:paraId="5D026130" w14:textId="77777777" w:rsidR="001570A2" w:rsidRPr="005B1578" w:rsidRDefault="001570A2" w:rsidP="00607F10">
            <w:pPr>
              <w:rPr>
                <w:rFonts w:cstheme="minorHAnsi"/>
                <w:color w:val="000000"/>
                <w:sz w:val="20"/>
                <w:szCs w:val="20"/>
                <w:lang w:eastAsia="nl-NL"/>
              </w:rPr>
            </w:pPr>
            <w:r w:rsidRPr="005B1578">
              <w:rPr>
                <w:rFonts w:cstheme="minorHAnsi"/>
                <w:color w:val="000000"/>
                <w:sz w:val="20"/>
                <w:szCs w:val="20"/>
                <w:lang w:eastAsia="nl-NL"/>
              </w:rPr>
              <w:t>ID</w:t>
            </w:r>
          </w:p>
        </w:tc>
        <w:tc>
          <w:tcPr>
            <w:tcW w:w="8184" w:type="dxa"/>
            <w:tcBorders>
              <w:top w:val="single" w:sz="4" w:space="0" w:color="auto"/>
              <w:left w:val="single" w:sz="4" w:space="0" w:color="auto"/>
              <w:bottom w:val="nil"/>
              <w:right w:val="single" w:sz="4" w:space="0" w:color="auto"/>
            </w:tcBorders>
            <w:shd w:val="clear" w:color="auto" w:fill="DDEBF7"/>
            <w:noWrap/>
            <w:vAlign w:val="bottom"/>
            <w:hideMark/>
          </w:tcPr>
          <w:p w14:paraId="3F576832" w14:textId="77777777" w:rsidR="001570A2" w:rsidRPr="005B1578" w:rsidRDefault="001570A2" w:rsidP="00607F10">
            <w:pPr>
              <w:rPr>
                <w:rFonts w:cstheme="minorHAnsi"/>
                <w:color w:val="000000"/>
                <w:sz w:val="20"/>
                <w:szCs w:val="20"/>
                <w:lang w:eastAsia="nl-NL"/>
              </w:rPr>
            </w:pPr>
            <w:r w:rsidRPr="005B1578">
              <w:rPr>
                <w:rFonts w:cstheme="minorHAnsi"/>
                <w:color w:val="000000"/>
                <w:sz w:val="20"/>
                <w:szCs w:val="20"/>
                <w:lang w:eastAsia="nl-NL"/>
              </w:rPr>
              <w:t>Beschrijving</w:t>
            </w:r>
          </w:p>
        </w:tc>
      </w:tr>
      <w:tr w:rsidR="001570A2" w:rsidRPr="005B1578" w14:paraId="50B144DB" w14:textId="77777777" w:rsidTr="5CA34B58">
        <w:trPr>
          <w:trHeight w:val="600"/>
        </w:trPr>
        <w:tc>
          <w:tcPr>
            <w:tcW w:w="1332" w:type="dxa"/>
            <w:tcBorders>
              <w:top w:val="single" w:sz="4" w:space="0" w:color="auto"/>
              <w:left w:val="single" w:sz="4" w:space="0" w:color="auto"/>
              <w:bottom w:val="single" w:sz="4" w:space="0" w:color="auto"/>
              <w:right w:val="nil"/>
            </w:tcBorders>
            <w:shd w:val="clear" w:color="auto" w:fill="auto"/>
            <w:noWrap/>
            <w:vAlign w:val="center"/>
            <w:hideMark/>
          </w:tcPr>
          <w:p w14:paraId="52DDED0B" w14:textId="789817C6" w:rsidR="001570A2" w:rsidRPr="005B1578" w:rsidRDefault="001570A2" w:rsidP="00607F10">
            <w:pPr>
              <w:jc w:val="center"/>
              <w:rPr>
                <w:rFonts w:cstheme="minorHAnsi"/>
                <w:sz w:val="20"/>
                <w:szCs w:val="20"/>
                <w:lang w:eastAsia="nl-NL"/>
              </w:rPr>
            </w:pPr>
            <w:r>
              <w:rPr>
                <w:rFonts w:cstheme="minorHAnsi"/>
                <w:sz w:val="20"/>
                <w:szCs w:val="20"/>
                <w:lang w:eastAsia="nl-NL"/>
              </w:rPr>
              <w:t>W.1.1</w:t>
            </w:r>
            <w:r w:rsidR="004B4F22">
              <w:rPr>
                <w:rFonts w:cstheme="minorHAnsi"/>
                <w:sz w:val="20"/>
                <w:szCs w:val="20"/>
                <w:lang w:eastAsia="nl-NL"/>
              </w:rPr>
              <w:t>3</w:t>
            </w:r>
          </w:p>
        </w:tc>
        <w:tc>
          <w:tcPr>
            <w:tcW w:w="818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6DB935E" w14:textId="54D7E347" w:rsidR="001570A2" w:rsidRPr="00EB3E75" w:rsidRDefault="001570A2" w:rsidP="00607F10">
            <w:pPr>
              <w:rPr>
                <w:rFonts w:cstheme="minorHAnsi"/>
                <w:sz w:val="20"/>
                <w:szCs w:val="20"/>
                <w:lang w:eastAsia="nl-NL"/>
              </w:rPr>
            </w:pPr>
            <w:r>
              <w:rPr>
                <w:rFonts w:cstheme="minorHAnsi"/>
                <w:sz w:val="20"/>
                <w:szCs w:val="20"/>
                <w:lang w:eastAsia="nl-NL"/>
              </w:rPr>
              <w:t xml:space="preserve">Er dient een duidelijke afbakening te zijn tussen project- en beheerwerkzaamheden. Beschrijf hoe u deze afbakening realiseert. </w:t>
            </w:r>
          </w:p>
        </w:tc>
      </w:tr>
      <w:tr w:rsidR="001570A2" w:rsidRPr="005B1578" w14:paraId="65FCC578" w14:textId="77777777" w:rsidTr="5CA34B58">
        <w:trPr>
          <w:trHeight w:val="258"/>
        </w:trPr>
        <w:tc>
          <w:tcPr>
            <w:tcW w:w="1332" w:type="dxa"/>
            <w:tcBorders>
              <w:top w:val="nil"/>
              <w:left w:val="single" w:sz="4" w:space="0" w:color="auto"/>
              <w:bottom w:val="single" w:sz="4" w:space="0" w:color="auto"/>
              <w:right w:val="nil"/>
            </w:tcBorders>
            <w:shd w:val="clear" w:color="auto" w:fill="FFE699"/>
            <w:noWrap/>
            <w:vAlign w:val="center"/>
            <w:hideMark/>
          </w:tcPr>
          <w:p w14:paraId="3BAB58E1" w14:textId="77777777" w:rsidR="001570A2" w:rsidRPr="005B1578" w:rsidRDefault="001570A2" w:rsidP="00607F10">
            <w:pPr>
              <w:jc w:val="center"/>
              <w:rPr>
                <w:rFonts w:cstheme="minorHAnsi"/>
                <w:sz w:val="20"/>
                <w:szCs w:val="20"/>
                <w:lang w:eastAsia="nl-NL"/>
              </w:rPr>
            </w:pPr>
            <w:r w:rsidRPr="005B1578">
              <w:rPr>
                <w:rFonts w:cstheme="minorHAnsi"/>
                <w:sz w:val="20"/>
                <w:szCs w:val="20"/>
                <w:lang w:eastAsia="nl-NL"/>
              </w:rPr>
              <w:t>Detaillering</w:t>
            </w:r>
          </w:p>
        </w:tc>
        <w:tc>
          <w:tcPr>
            <w:tcW w:w="8184" w:type="dxa"/>
            <w:tcBorders>
              <w:top w:val="nil"/>
              <w:left w:val="single" w:sz="4" w:space="0" w:color="auto"/>
              <w:bottom w:val="single" w:sz="4" w:space="0" w:color="auto"/>
              <w:right w:val="single" w:sz="4" w:space="0" w:color="000000" w:themeColor="text1"/>
            </w:tcBorders>
            <w:shd w:val="clear" w:color="auto" w:fill="FFE699"/>
            <w:hideMark/>
          </w:tcPr>
          <w:p w14:paraId="377D88FB" w14:textId="1FC5E2C3" w:rsidR="001570A2" w:rsidRPr="005B1578" w:rsidRDefault="5D0CDE86" w:rsidP="5CA34B58">
            <w:pPr>
              <w:rPr>
                <w:sz w:val="20"/>
                <w:szCs w:val="20"/>
                <w:lang w:eastAsia="nl-NL"/>
              </w:rPr>
            </w:pPr>
            <w:r w:rsidRPr="5CA34B58">
              <w:rPr>
                <w:sz w:val="20"/>
                <w:szCs w:val="20"/>
                <w:lang w:eastAsia="nl-NL"/>
              </w:rPr>
              <w:t>N.v.t.</w:t>
            </w:r>
          </w:p>
        </w:tc>
      </w:tr>
    </w:tbl>
    <w:p w14:paraId="5138E5EE" w14:textId="77777777" w:rsidR="00837832" w:rsidRPr="005B1578" w:rsidRDefault="00837832" w:rsidP="00D61E42">
      <w:pPr>
        <w:rPr>
          <w:sz w:val="20"/>
          <w:szCs w:val="20"/>
        </w:rPr>
      </w:pPr>
    </w:p>
    <w:tbl>
      <w:tblPr>
        <w:tblW w:w="9498" w:type="dxa"/>
        <w:tblInd w:w="-5" w:type="dxa"/>
        <w:tblLook w:val="04A0" w:firstRow="1" w:lastRow="0" w:firstColumn="1" w:lastColumn="0" w:noHBand="0" w:noVBand="1"/>
      </w:tblPr>
      <w:tblGrid>
        <w:gridCol w:w="1319"/>
        <w:gridCol w:w="8179"/>
      </w:tblGrid>
      <w:tr w:rsidR="7F6EB06A" w14:paraId="06B3EA15" w14:textId="77777777" w:rsidTr="5CA34B58">
        <w:trPr>
          <w:trHeight w:val="300"/>
        </w:trPr>
        <w:tc>
          <w:tcPr>
            <w:tcW w:w="1319" w:type="dxa"/>
            <w:tcBorders>
              <w:top w:val="single" w:sz="4" w:space="0" w:color="auto"/>
              <w:left w:val="single" w:sz="4" w:space="0" w:color="auto"/>
              <w:bottom w:val="nil"/>
              <w:right w:val="nil"/>
            </w:tcBorders>
            <w:shd w:val="clear" w:color="auto" w:fill="DDEBF7"/>
            <w:vAlign w:val="bottom"/>
          </w:tcPr>
          <w:p w14:paraId="572E81D9" w14:textId="77777777" w:rsidR="7F6EB06A" w:rsidRDefault="7F6EB06A" w:rsidP="7F6EB06A">
            <w:pPr>
              <w:rPr>
                <w:color w:val="000000" w:themeColor="text1"/>
                <w:sz w:val="20"/>
                <w:szCs w:val="20"/>
                <w:lang w:eastAsia="nl-NL"/>
              </w:rPr>
            </w:pPr>
            <w:r w:rsidRPr="7F6EB06A">
              <w:rPr>
                <w:color w:val="000000" w:themeColor="text1"/>
                <w:sz w:val="20"/>
                <w:szCs w:val="20"/>
                <w:lang w:eastAsia="nl-NL"/>
              </w:rPr>
              <w:t>ID</w:t>
            </w:r>
          </w:p>
        </w:tc>
        <w:tc>
          <w:tcPr>
            <w:tcW w:w="8179" w:type="dxa"/>
            <w:tcBorders>
              <w:top w:val="single" w:sz="4" w:space="0" w:color="auto"/>
              <w:left w:val="single" w:sz="4" w:space="0" w:color="auto"/>
              <w:bottom w:val="nil"/>
              <w:right w:val="single" w:sz="4" w:space="0" w:color="auto"/>
            </w:tcBorders>
            <w:shd w:val="clear" w:color="auto" w:fill="DDEBF7"/>
            <w:vAlign w:val="bottom"/>
          </w:tcPr>
          <w:p w14:paraId="0D519110" w14:textId="77777777" w:rsidR="7F6EB06A" w:rsidRDefault="7F6EB06A" w:rsidP="7F6EB06A">
            <w:pPr>
              <w:rPr>
                <w:color w:val="000000" w:themeColor="text1"/>
                <w:sz w:val="20"/>
                <w:szCs w:val="20"/>
                <w:lang w:eastAsia="nl-NL"/>
              </w:rPr>
            </w:pPr>
            <w:r w:rsidRPr="7F6EB06A">
              <w:rPr>
                <w:color w:val="000000" w:themeColor="text1"/>
                <w:sz w:val="20"/>
                <w:szCs w:val="20"/>
                <w:lang w:eastAsia="nl-NL"/>
              </w:rPr>
              <w:t>Beschrijving</w:t>
            </w:r>
          </w:p>
        </w:tc>
      </w:tr>
      <w:tr w:rsidR="7F6EB06A" w14:paraId="3EA2BF15" w14:textId="77777777" w:rsidTr="5CA34B58">
        <w:trPr>
          <w:trHeight w:val="600"/>
        </w:trPr>
        <w:tc>
          <w:tcPr>
            <w:tcW w:w="1319" w:type="dxa"/>
            <w:tcBorders>
              <w:top w:val="single" w:sz="4" w:space="0" w:color="auto"/>
              <w:left w:val="single" w:sz="4" w:space="0" w:color="auto"/>
              <w:bottom w:val="single" w:sz="4" w:space="0" w:color="auto"/>
              <w:right w:val="nil"/>
            </w:tcBorders>
            <w:shd w:val="clear" w:color="auto" w:fill="auto"/>
            <w:vAlign w:val="center"/>
          </w:tcPr>
          <w:p w14:paraId="278164B2" w14:textId="72346170" w:rsidR="7F6EB06A" w:rsidRDefault="7F6EB06A" w:rsidP="7F6EB06A">
            <w:pPr>
              <w:jc w:val="center"/>
              <w:rPr>
                <w:sz w:val="20"/>
                <w:szCs w:val="20"/>
                <w:lang w:eastAsia="nl-NL"/>
              </w:rPr>
            </w:pPr>
            <w:r w:rsidRPr="7F6EB06A">
              <w:rPr>
                <w:sz w:val="20"/>
                <w:szCs w:val="20"/>
                <w:lang w:eastAsia="nl-NL"/>
              </w:rPr>
              <w:t>W.1.1</w:t>
            </w:r>
            <w:r w:rsidR="004B4F22">
              <w:rPr>
                <w:sz w:val="20"/>
                <w:szCs w:val="20"/>
                <w:lang w:eastAsia="nl-NL"/>
              </w:rPr>
              <w:t>4</w:t>
            </w:r>
          </w:p>
        </w:tc>
        <w:tc>
          <w:tcPr>
            <w:tcW w:w="8179" w:type="dxa"/>
            <w:tcBorders>
              <w:top w:val="single" w:sz="4" w:space="0" w:color="auto"/>
              <w:left w:val="single" w:sz="4" w:space="0" w:color="auto"/>
              <w:bottom w:val="single" w:sz="4" w:space="0" w:color="auto"/>
              <w:right w:val="single" w:sz="4" w:space="0" w:color="auto"/>
            </w:tcBorders>
            <w:shd w:val="clear" w:color="auto" w:fill="auto"/>
            <w:vAlign w:val="bottom"/>
          </w:tcPr>
          <w:p w14:paraId="4E7BEABB" w14:textId="31E1F9A5" w:rsidR="236F4484" w:rsidRDefault="236F4484" w:rsidP="7F6EB06A">
            <w:r w:rsidRPr="7F6EB06A">
              <w:rPr>
                <w:rFonts w:ascii="Calibri" w:eastAsia="Calibri" w:hAnsi="Calibri" w:cs="Calibri"/>
                <w:sz w:val="20"/>
                <w:szCs w:val="20"/>
              </w:rPr>
              <w:t>VGGM heeft als wens om de mogelijkheid te hebben om een wijziging te betitelen als een “Spoedwijziging” waardoor deze met meer urgentie wordt uitgevoerd. Kunt u beschrijven hoe u dit gaat opnemen in de processen en daadwerkelijk vorm gaat geven?</w:t>
            </w:r>
          </w:p>
        </w:tc>
      </w:tr>
      <w:tr w:rsidR="7F6EB06A" w14:paraId="19C7F134" w14:textId="77777777" w:rsidTr="5CA34B58">
        <w:trPr>
          <w:trHeight w:val="258"/>
        </w:trPr>
        <w:tc>
          <w:tcPr>
            <w:tcW w:w="1319" w:type="dxa"/>
            <w:tcBorders>
              <w:top w:val="nil"/>
              <w:left w:val="single" w:sz="4" w:space="0" w:color="auto"/>
              <w:bottom w:val="single" w:sz="4" w:space="0" w:color="auto"/>
              <w:right w:val="nil"/>
            </w:tcBorders>
            <w:shd w:val="clear" w:color="auto" w:fill="FFE699"/>
            <w:vAlign w:val="center"/>
          </w:tcPr>
          <w:p w14:paraId="28F4484B" w14:textId="77777777" w:rsidR="7F6EB06A" w:rsidRDefault="7F6EB06A" w:rsidP="7F6EB06A">
            <w:pPr>
              <w:jc w:val="center"/>
              <w:rPr>
                <w:sz w:val="20"/>
                <w:szCs w:val="20"/>
                <w:lang w:eastAsia="nl-NL"/>
              </w:rPr>
            </w:pPr>
            <w:r w:rsidRPr="7F6EB06A">
              <w:rPr>
                <w:sz w:val="20"/>
                <w:szCs w:val="20"/>
                <w:lang w:eastAsia="nl-NL"/>
              </w:rPr>
              <w:t>Detaillering</w:t>
            </w:r>
          </w:p>
        </w:tc>
        <w:tc>
          <w:tcPr>
            <w:tcW w:w="8179" w:type="dxa"/>
            <w:tcBorders>
              <w:top w:val="nil"/>
              <w:left w:val="single" w:sz="4" w:space="0" w:color="auto"/>
              <w:bottom w:val="single" w:sz="4" w:space="0" w:color="auto"/>
              <w:right w:val="single" w:sz="4" w:space="0" w:color="000000" w:themeColor="text1"/>
            </w:tcBorders>
            <w:shd w:val="clear" w:color="auto" w:fill="FFE699"/>
          </w:tcPr>
          <w:p w14:paraId="2B8ED677" w14:textId="20501CF8" w:rsidR="7F6EB06A" w:rsidRDefault="70E8E905" w:rsidP="7F6EB06A">
            <w:pPr>
              <w:rPr>
                <w:sz w:val="20"/>
                <w:szCs w:val="20"/>
                <w:lang w:eastAsia="nl-NL"/>
              </w:rPr>
            </w:pPr>
            <w:r w:rsidRPr="5CA34B58">
              <w:rPr>
                <w:sz w:val="20"/>
                <w:szCs w:val="20"/>
                <w:lang w:eastAsia="nl-NL"/>
              </w:rPr>
              <w:t>n.v.t.</w:t>
            </w:r>
          </w:p>
        </w:tc>
      </w:tr>
    </w:tbl>
    <w:p w14:paraId="745C321F" w14:textId="2DD44565" w:rsidR="7F6EB06A" w:rsidRDefault="7F6EB06A" w:rsidP="7F6EB06A">
      <w:pPr>
        <w:rPr>
          <w:sz w:val="20"/>
          <w:szCs w:val="20"/>
        </w:rPr>
      </w:pPr>
    </w:p>
    <w:p w14:paraId="2BDEBAF1" w14:textId="4A09D7B4" w:rsidR="3CAE2F3A" w:rsidRDefault="3CAE2F3A" w:rsidP="3CAE2F3A">
      <w:pPr>
        <w:rPr>
          <w:sz w:val="20"/>
          <w:szCs w:val="20"/>
        </w:rPr>
      </w:pPr>
    </w:p>
    <w:tbl>
      <w:tblPr>
        <w:tblW w:w="9498" w:type="dxa"/>
        <w:tblInd w:w="-5" w:type="dxa"/>
        <w:tblLook w:val="04A0" w:firstRow="1" w:lastRow="0" w:firstColumn="1" w:lastColumn="0" w:noHBand="0" w:noVBand="1"/>
      </w:tblPr>
      <w:tblGrid>
        <w:gridCol w:w="1319"/>
        <w:gridCol w:w="8179"/>
      </w:tblGrid>
      <w:tr w:rsidR="0040024B" w14:paraId="5B48AF48" w14:textId="77777777" w:rsidTr="5CA34B58">
        <w:trPr>
          <w:trHeight w:val="300"/>
        </w:trPr>
        <w:tc>
          <w:tcPr>
            <w:tcW w:w="1319" w:type="dxa"/>
            <w:tcBorders>
              <w:top w:val="single" w:sz="4" w:space="0" w:color="auto"/>
              <w:left w:val="single" w:sz="4" w:space="0" w:color="auto"/>
              <w:bottom w:val="nil"/>
              <w:right w:val="nil"/>
            </w:tcBorders>
            <w:shd w:val="clear" w:color="auto" w:fill="DDEBF7"/>
            <w:vAlign w:val="bottom"/>
          </w:tcPr>
          <w:p w14:paraId="00BA2FF3" w14:textId="77777777" w:rsidR="0040024B" w:rsidRDefault="0040024B" w:rsidP="00A512C8">
            <w:pPr>
              <w:rPr>
                <w:color w:val="000000" w:themeColor="text1"/>
                <w:sz w:val="20"/>
                <w:szCs w:val="20"/>
                <w:lang w:eastAsia="nl-NL"/>
              </w:rPr>
            </w:pPr>
            <w:r w:rsidRPr="7F6EB06A">
              <w:rPr>
                <w:color w:val="000000" w:themeColor="text1"/>
                <w:sz w:val="20"/>
                <w:szCs w:val="20"/>
                <w:lang w:eastAsia="nl-NL"/>
              </w:rPr>
              <w:t>ID</w:t>
            </w:r>
          </w:p>
        </w:tc>
        <w:tc>
          <w:tcPr>
            <w:tcW w:w="8179" w:type="dxa"/>
            <w:tcBorders>
              <w:top w:val="single" w:sz="4" w:space="0" w:color="auto"/>
              <w:left w:val="single" w:sz="4" w:space="0" w:color="auto"/>
              <w:bottom w:val="nil"/>
              <w:right w:val="single" w:sz="4" w:space="0" w:color="auto"/>
            </w:tcBorders>
            <w:shd w:val="clear" w:color="auto" w:fill="DDEBF7"/>
            <w:vAlign w:val="bottom"/>
          </w:tcPr>
          <w:p w14:paraId="01CE1D5A" w14:textId="77777777" w:rsidR="0040024B" w:rsidRDefault="0040024B" w:rsidP="00A512C8">
            <w:pPr>
              <w:rPr>
                <w:color w:val="000000" w:themeColor="text1"/>
                <w:sz w:val="20"/>
                <w:szCs w:val="20"/>
                <w:lang w:eastAsia="nl-NL"/>
              </w:rPr>
            </w:pPr>
            <w:r w:rsidRPr="7F6EB06A">
              <w:rPr>
                <w:color w:val="000000" w:themeColor="text1"/>
                <w:sz w:val="20"/>
                <w:szCs w:val="20"/>
                <w:lang w:eastAsia="nl-NL"/>
              </w:rPr>
              <w:t>Beschrijving</w:t>
            </w:r>
          </w:p>
        </w:tc>
      </w:tr>
      <w:tr w:rsidR="0040024B" w14:paraId="06F5548E" w14:textId="77777777" w:rsidTr="5CA34B58">
        <w:trPr>
          <w:trHeight w:val="600"/>
        </w:trPr>
        <w:tc>
          <w:tcPr>
            <w:tcW w:w="1319" w:type="dxa"/>
            <w:tcBorders>
              <w:top w:val="single" w:sz="4" w:space="0" w:color="auto"/>
              <w:left w:val="single" w:sz="4" w:space="0" w:color="auto"/>
              <w:bottom w:val="single" w:sz="4" w:space="0" w:color="auto"/>
              <w:right w:val="nil"/>
            </w:tcBorders>
            <w:shd w:val="clear" w:color="auto" w:fill="auto"/>
            <w:vAlign w:val="center"/>
          </w:tcPr>
          <w:p w14:paraId="0E793B3B" w14:textId="77777777" w:rsidR="0040024B" w:rsidRDefault="0040024B" w:rsidP="00A512C8">
            <w:pPr>
              <w:jc w:val="center"/>
              <w:rPr>
                <w:sz w:val="20"/>
                <w:szCs w:val="20"/>
                <w:lang w:eastAsia="nl-NL"/>
              </w:rPr>
            </w:pPr>
            <w:r w:rsidRPr="7F6EB06A">
              <w:rPr>
                <w:sz w:val="20"/>
                <w:szCs w:val="20"/>
                <w:lang w:eastAsia="nl-NL"/>
              </w:rPr>
              <w:lastRenderedPageBreak/>
              <w:t>W.1.1</w:t>
            </w:r>
            <w:r>
              <w:rPr>
                <w:sz w:val="20"/>
                <w:szCs w:val="20"/>
                <w:lang w:eastAsia="nl-NL"/>
              </w:rPr>
              <w:t>4</w:t>
            </w:r>
          </w:p>
        </w:tc>
        <w:tc>
          <w:tcPr>
            <w:tcW w:w="8179" w:type="dxa"/>
            <w:tcBorders>
              <w:top w:val="single" w:sz="4" w:space="0" w:color="auto"/>
              <w:left w:val="single" w:sz="4" w:space="0" w:color="auto"/>
              <w:bottom w:val="single" w:sz="4" w:space="0" w:color="auto"/>
              <w:right w:val="single" w:sz="4" w:space="0" w:color="auto"/>
            </w:tcBorders>
            <w:shd w:val="clear" w:color="auto" w:fill="auto"/>
            <w:vAlign w:val="bottom"/>
          </w:tcPr>
          <w:p w14:paraId="5BE1F809" w14:textId="48AD9D3E" w:rsidR="0040024B" w:rsidRDefault="0040024B" w:rsidP="00A512C8">
            <w:r w:rsidRPr="7F6EB06A">
              <w:rPr>
                <w:rFonts w:ascii="Calibri" w:eastAsia="Calibri" w:hAnsi="Calibri" w:cs="Calibri"/>
                <w:sz w:val="20"/>
                <w:szCs w:val="20"/>
              </w:rPr>
              <w:t xml:space="preserve">VGGM </w:t>
            </w:r>
            <w:r>
              <w:rPr>
                <w:rFonts w:ascii="Calibri" w:eastAsia="Calibri" w:hAnsi="Calibri" w:cs="Calibri"/>
                <w:sz w:val="20"/>
                <w:szCs w:val="20"/>
              </w:rPr>
              <w:t xml:space="preserve">heeft als wens dat </w:t>
            </w:r>
            <w:r w:rsidR="003E6D8D">
              <w:rPr>
                <w:rFonts w:ascii="Calibri" w:eastAsia="Calibri" w:hAnsi="Calibri" w:cs="Calibri"/>
                <w:sz w:val="20"/>
                <w:szCs w:val="20"/>
              </w:rPr>
              <w:t>voor de start van het project de geleverde oplossing en dienstverlening gepresenteerd wordt</w:t>
            </w:r>
            <w:r w:rsidR="001C4CF3">
              <w:rPr>
                <w:rFonts w:ascii="Calibri" w:eastAsia="Calibri" w:hAnsi="Calibri" w:cs="Calibri"/>
                <w:sz w:val="20"/>
                <w:szCs w:val="20"/>
              </w:rPr>
              <w:t>. Hierbij zal tevens het projectteam worden voorgesteld dat de transitie zal uitvoeren.</w:t>
            </w:r>
          </w:p>
        </w:tc>
      </w:tr>
      <w:tr w:rsidR="0040024B" w14:paraId="73490CB1" w14:textId="77777777" w:rsidTr="5CA34B58">
        <w:trPr>
          <w:trHeight w:val="258"/>
        </w:trPr>
        <w:tc>
          <w:tcPr>
            <w:tcW w:w="1319" w:type="dxa"/>
            <w:tcBorders>
              <w:top w:val="nil"/>
              <w:left w:val="single" w:sz="4" w:space="0" w:color="auto"/>
              <w:bottom w:val="single" w:sz="4" w:space="0" w:color="auto"/>
              <w:right w:val="nil"/>
            </w:tcBorders>
            <w:shd w:val="clear" w:color="auto" w:fill="FFE699"/>
            <w:vAlign w:val="center"/>
          </w:tcPr>
          <w:p w14:paraId="0CB9728D" w14:textId="77777777" w:rsidR="0040024B" w:rsidRDefault="0040024B" w:rsidP="00A512C8">
            <w:pPr>
              <w:jc w:val="center"/>
              <w:rPr>
                <w:sz w:val="20"/>
                <w:szCs w:val="20"/>
                <w:lang w:eastAsia="nl-NL"/>
              </w:rPr>
            </w:pPr>
            <w:r w:rsidRPr="7F6EB06A">
              <w:rPr>
                <w:sz w:val="20"/>
                <w:szCs w:val="20"/>
                <w:lang w:eastAsia="nl-NL"/>
              </w:rPr>
              <w:t>Detaillering</w:t>
            </w:r>
          </w:p>
        </w:tc>
        <w:tc>
          <w:tcPr>
            <w:tcW w:w="8179" w:type="dxa"/>
            <w:tcBorders>
              <w:top w:val="nil"/>
              <w:left w:val="single" w:sz="4" w:space="0" w:color="auto"/>
              <w:bottom w:val="single" w:sz="4" w:space="0" w:color="auto"/>
              <w:right w:val="single" w:sz="4" w:space="0" w:color="000000" w:themeColor="text1"/>
            </w:tcBorders>
            <w:shd w:val="clear" w:color="auto" w:fill="FFE699"/>
          </w:tcPr>
          <w:p w14:paraId="416C5015" w14:textId="1A5291E8" w:rsidR="0040024B" w:rsidRDefault="7860E6D5" w:rsidP="00A512C8">
            <w:pPr>
              <w:rPr>
                <w:sz w:val="20"/>
                <w:szCs w:val="20"/>
                <w:lang w:eastAsia="nl-NL"/>
              </w:rPr>
            </w:pPr>
            <w:r w:rsidRPr="5CA34B58">
              <w:rPr>
                <w:sz w:val="20"/>
                <w:szCs w:val="20"/>
                <w:lang w:eastAsia="nl-NL"/>
              </w:rPr>
              <w:t xml:space="preserve">N.v.t. </w:t>
            </w:r>
          </w:p>
        </w:tc>
      </w:tr>
    </w:tbl>
    <w:p w14:paraId="5D99BD27" w14:textId="2CCE6239" w:rsidR="3CAE2F3A" w:rsidRDefault="3CAE2F3A" w:rsidP="3CAE2F3A">
      <w:pPr>
        <w:rPr>
          <w:sz w:val="20"/>
          <w:szCs w:val="20"/>
        </w:rPr>
      </w:pPr>
    </w:p>
    <w:tbl>
      <w:tblPr>
        <w:tblW w:w="9498" w:type="dxa"/>
        <w:tblInd w:w="-5" w:type="dxa"/>
        <w:tblLook w:val="04A0" w:firstRow="1" w:lastRow="0" w:firstColumn="1" w:lastColumn="0" w:noHBand="0" w:noVBand="1"/>
      </w:tblPr>
      <w:tblGrid>
        <w:gridCol w:w="1319"/>
        <w:gridCol w:w="8179"/>
      </w:tblGrid>
      <w:tr w:rsidR="00414182" w14:paraId="6928F9B8" w14:textId="77777777" w:rsidTr="0023367D">
        <w:trPr>
          <w:trHeight w:val="300"/>
        </w:trPr>
        <w:tc>
          <w:tcPr>
            <w:tcW w:w="1319" w:type="dxa"/>
            <w:tcBorders>
              <w:top w:val="single" w:sz="4" w:space="0" w:color="auto"/>
              <w:left w:val="single" w:sz="4" w:space="0" w:color="auto"/>
              <w:bottom w:val="nil"/>
              <w:right w:val="nil"/>
            </w:tcBorders>
            <w:shd w:val="clear" w:color="auto" w:fill="DDEBF7"/>
            <w:vAlign w:val="bottom"/>
          </w:tcPr>
          <w:p w14:paraId="08666571" w14:textId="77777777" w:rsidR="00414182" w:rsidRDefault="00414182" w:rsidP="0023367D">
            <w:pPr>
              <w:rPr>
                <w:color w:val="000000" w:themeColor="text1"/>
                <w:sz w:val="20"/>
                <w:szCs w:val="20"/>
                <w:lang w:eastAsia="nl-NL"/>
              </w:rPr>
            </w:pPr>
            <w:r w:rsidRPr="7F6EB06A">
              <w:rPr>
                <w:color w:val="000000" w:themeColor="text1"/>
                <w:sz w:val="20"/>
                <w:szCs w:val="20"/>
                <w:lang w:eastAsia="nl-NL"/>
              </w:rPr>
              <w:t>ID</w:t>
            </w:r>
          </w:p>
        </w:tc>
        <w:tc>
          <w:tcPr>
            <w:tcW w:w="8179" w:type="dxa"/>
            <w:tcBorders>
              <w:top w:val="single" w:sz="4" w:space="0" w:color="auto"/>
              <w:left w:val="single" w:sz="4" w:space="0" w:color="auto"/>
              <w:bottom w:val="nil"/>
              <w:right w:val="single" w:sz="4" w:space="0" w:color="auto"/>
            </w:tcBorders>
            <w:shd w:val="clear" w:color="auto" w:fill="DDEBF7"/>
            <w:vAlign w:val="bottom"/>
          </w:tcPr>
          <w:p w14:paraId="5B4E6296" w14:textId="77777777" w:rsidR="00414182" w:rsidRDefault="00414182" w:rsidP="0023367D">
            <w:pPr>
              <w:rPr>
                <w:color w:val="000000" w:themeColor="text1"/>
                <w:sz w:val="20"/>
                <w:szCs w:val="20"/>
                <w:lang w:eastAsia="nl-NL"/>
              </w:rPr>
            </w:pPr>
            <w:r w:rsidRPr="7F6EB06A">
              <w:rPr>
                <w:color w:val="000000" w:themeColor="text1"/>
                <w:sz w:val="20"/>
                <w:szCs w:val="20"/>
                <w:lang w:eastAsia="nl-NL"/>
              </w:rPr>
              <w:t>Beschrijving</w:t>
            </w:r>
          </w:p>
        </w:tc>
      </w:tr>
      <w:tr w:rsidR="00414182" w14:paraId="3F8AEA15" w14:textId="77777777" w:rsidTr="0023367D">
        <w:trPr>
          <w:trHeight w:val="600"/>
        </w:trPr>
        <w:tc>
          <w:tcPr>
            <w:tcW w:w="1319" w:type="dxa"/>
            <w:tcBorders>
              <w:top w:val="single" w:sz="4" w:space="0" w:color="auto"/>
              <w:left w:val="single" w:sz="4" w:space="0" w:color="auto"/>
              <w:bottom w:val="single" w:sz="4" w:space="0" w:color="auto"/>
              <w:right w:val="nil"/>
            </w:tcBorders>
            <w:shd w:val="clear" w:color="auto" w:fill="auto"/>
            <w:vAlign w:val="center"/>
          </w:tcPr>
          <w:p w14:paraId="6400F0E4" w14:textId="3795D127" w:rsidR="00414182" w:rsidRDefault="00414182" w:rsidP="0023367D">
            <w:pPr>
              <w:jc w:val="center"/>
              <w:rPr>
                <w:sz w:val="20"/>
                <w:szCs w:val="20"/>
                <w:lang w:eastAsia="nl-NL"/>
              </w:rPr>
            </w:pPr>
            <w:r w:rsidRPr="7F6EB06A">
              <w:rPr>
                <w:sz w:val="20"/>
                <w:szCs w:val="20"/>
                <w:lang w:eastAsia="nl-NL"/>
              </w:rPr>
              <w:t>W.1.1</w:t>
            </w:r>
            <w:r>
              <w:rPr>
                <w:sz w:val="20"/>
                <w:szCs w:val="20"/>
                <w:lang w:eastAsia="nl-NL"/>
              </w:rPr>
              <w:t>5</w:t>
            </w:r>
          </w:p>
        </w:tc>
        <w:tc>
          <w:tcPr>
            <w:tcW w:w="8179" w:type="dxa"/>
            <w:tcBorders>
              <w:top w:val="single" w:sz="4" w:space="0" w:color="auto"/>
              <w:left w:val="single" w:sz="4" w:space="0" w:color="auto"/>
              <w:bottom w:val="single" w:sz="4" w:space="0" w:color="auto"/>
              <w:right w:val="single" w:sz="4" w:space="0" w:color="auto"/>
            </w:tcBorders>
            <w:shd w:val="clear" w:color="auto" w:fill="auto"/>
            <w:vAlign w:val="bottom"/>
          </w:tcPr>
          <w:p w14:paraId="13264DFF" w14:textId="234A6F41" w:rsidR="00414182" w:rsidRDefault="00414182" w:rsidP="0023367D">
            <w:r w:rsidRPr="7F6EB06A">
              <w:rPr>
                <w:rFonts w:ascii="Calibri" w:eastAsia="Calibri" w:hAnsi="Calibri" w:cs="Calibri"/>
                <w:sz w:val="20"/>
                <w:szCs w:val="20"/>
              </w:rPr>
              <w:t xml:space="preserve">VGGM </w:t>
            </w:r>
            <w:r w:rsidR="002C7213">
              <w:rPr>
                <w:rFonts w:ascii="Calibri" w:eastAsia="Calibri" w:hAnsi="Calibri" w:cs="Calibri"/>
                <w:sz w:val="20"/>
                <w:szCs w:val="20"/>
              </w:rPr>
              <w:t xml:space="preserve">gaat uit van beheerdiensten op basis van een P*Q model. Dit betekend dat als de ontwikkeling dit vraagt er ook diensten gestopt kunnen worden. Beschrijf hoe u hiermee </w:t>
            </w:r>
            <w:r w:rsidR="00BD0BA6">
              <w:rPr>
                <w:rFonts w:ascii="Calibri" w:eastAsia="Calibri" w:hAnsi="Calibri" w:cs="Calibri"/>
                <w:sz w:val="20"/>
                <w:szCs w:val="20"/>
              </w:rPr>
              <w:t>omgaat</w:t>
            </w:r>
            <w:r w:rsidR="00445F9F">
              <w:rPr>
                <w:rFonts w:ascii="Calibri" w:eastAsia="Calibri" w:hAnsi="Calibri" w:cs="Calibri"/>
                <w:sz w:val="20"/>
                <w:szCs w:val="20"/>
              </w:rPr>
              <w:t xml:space="preserve"> en wat u verwachtingen zijn </w:t>
            </w:r>
            <w:r w:rsidR="00ED085D">
              <w:rPr>
                <w:rFonts w:ascii="Calibri" w:eastAsia="Calibri" w:hAnsi="Calibri" w:cs="Calibri"/>
                <w:sz w:val="20"/>
                <w:szCs w:val="20"/>
              </w:rPr>
              <w:t>in dit geval naar VGGM.</w:t>
            </w:r>
          </w:p>
        </w:tc>
      </w:tr>
      <w:tr w:rsidR="00414182" w14:paraId="54F27606" w14:textId="77777777" w:rsidTr="0023367D">
        <w:trPr>
          <w:trHeight w:val="258"/>
        </w:trPr>
        <w:tc>
          <w:tcPr>
            <w:tcW w:w="1319" w:type="dxa"/>
            <w:tcBorders>
              <w:top w:val="nil"/>
              <w:left w:val="single" w:sz="4" w:space="0" w:color="auto"/>
              <w:bottom w:val="single" w:sz="4" w:space="0" w:color="auto"/>
              <w:right w:val="nil"/>
            </w:tcBorders>
            <w:shd w:val="clear" w:color="auto" w:fill="FFE699"/>
            <w:vAlign w:val="center"/>
          </w:tcPr>
          <w:p w14:paraId="4F42F52E" w14:textId="77777777" w:rsidR="00414182" w:rsidRDefault="00414182" w:rsidP="0023367D">
            <w:pPr>
              <w:jc w:val="center"/>
              <w:rPr>
                <w:sz w:val="20"/>
                <w:szCs w:val="20"/>
                <w:lang w:eastAsia="nl-NL"/>
              </w:rPr>
            </w:pPr>
            <w:r w:rsidRPr="7F6EB06A">
              <w:rPr>
                <w:sz w:val="20"/>
                <w:szCs w:val="20"/>
                <w:lang w:eastAsia="nl-NL"/>
              </w:rPr>
              <w:t>Detaillering</w:t>
            </w:r>
          </w:p>
        </w:tc>
        <w:tc>
          <w:tcPr>
            <w:tcW w:w="8179" w:type="dxa"/>
            <w:tcBorders>
              <w:top w:val="nil"/>
              <w:left w:val="single" w:sz="4" w:space="0" w:color="auto"/>
              <w:bottom w:val="single" w:sz="4" w:space="0" w:color="auto"/>
              <w:right w:val="single" w:sz="4" w:space="0" w:color="000000" w:themeColor="text1"/>
            </w:tcBorders>
            <w:shd w:val="clear" w:color="auto" w:fill="FFE699"/>
          </w:tcPr>
          <w:p w14:paraId="56C4BF79" w14:textId="00F0673E" w:rsidR="00414182" w:rsidRDefault="00BD0BA6" w:rsidP="0023367D">
            <w:pPr>
              <w:rPr>
                <w:sz w:val="20"/>
                <w:szCs w:val="20"/>
                <w:lang w:eastAsia="nl-NL"/>
              </w:rPr>
            </w:pPr>
            <w:r>
              <w:rPr>
                <w:sz w:val="20"/>
                <w:szCs w:val="20"/>
                <w:lang w:eastAsia="nl-NL"/>
              </w:rPr>
              <w:t xml:space="preserve">Omdat het verhuizen </w:t>
            </w:r>
            <w:r w:rsidR="005B4C3C">
              <w:rPr>
                <w:sz w:val="20"/>
                <w:szCs w:val="20"/>
                <w:lang w:eastAsia="nl-NL"/>
              </w:rPr>
              <w:t xml:space="preserve">naar SaaS / Cloud </w:t>
            </w:r>
            <w:r>
              <w:rPr>
                <w:sz w:val="20"/>
                <w:szCs w:val="20"/>
                <w:lang w:eastAsia="nl-NL"/>
              </w:rPr>
              <w:t xml:space="preserve">of stopzetten van ICT functionaliteit </w:t>
            </w:r>
            <w:r w:rsidR="005B4C3C">
              <w:rPr>
                <w:sz w:val="20"/>
                <w:szCs w:val="20"/>
                <w:lang w:eastAsia="nl-NL"/>
              </w:rPr>
              <w:t xml:space="preserve">meestal een behoorlijke doorlooptijd heeft </w:t>
            </w:r>
            <w:r w:rsidR="00B32AA6">
              <w:rPr>
                <w:sz w:val="20"/>
                <w:szCs w:val="20"/>
                <w:lang w:eastAsia="nl-NL"/>
              </w:rPr>
              <w:t>kan dit in servicegesprekken aan de orde worden gebracht.</w:t>
            </w:r>
          </w:p>
        </w:tc>
      </w:tr>
    </w:tbl>
    <w:p w14:paraId="405EE618" w14:textId="7A3F616F" w:rsidR="3CAE2F3A" w:rsidRDefault="3CAE2F3A" w:rsidP="3CAE2F3A">
      <w:pPr>
        <w:rPr>
          <w:sz w:val="20"/>
          <w:szCs w:val="20"/>
        </w:rPr>
      </w:pPr>
    </w:p>
    <w:tbl>
      <w:tblPr>
        <w:tblW w:w="9498" w:type="dxa"/>
        <w:tblInd w:w="-5" w:type="dxa"/>
        <w:tblLook w:val="04A0" w:firstRow="1" w:lastRow="0" w:firstColumn="1" w:lastColumn="0" w:noHBand="0" w:noVBand="1"/>
      </w:tblPr>
      <w:tblGrid>
        <w:gridCol w:w="1319"/>
        <w:gridCol w:w="8179"/>
      </w:tblGrid>
      <w:tr w:rsidR="003A3548" w14:paraId="0FD7C3C8" w14:textId="77777777" w:rsidTr="5CA34B58">
        <w:trPr>
          <w:trHeight w:val="300"/>
        </w:trPr>
        <w:tc>
          <w:tcPr>
            <w:tcW w:w="1319" w:type="dxa"/>
            <w:tcBorders>
              <w:top w:val="single" w:sz="4" w:space="0" w:color="auto"/>
              <w:left w:val="single" w:sz="4" w:space="0" w:color="auto"/>
              <w:bottom w:val="nil"/>
              <w:right w:val="nil"/>
            </w:tcBorders>
            <w:shd w:val="clear" w:color="auto" w:fill="DDEBF7"/>
            <w:vAlign w:val="bottom"/>
          </w:tcPr>
          <w:p w14:paraId="2DC19936" w14:textId="77777777" w:rsidR="003A3548" w:rsidRDefault="003A3548" w:rsidP="0023367D">
            <w:pPr>
              <w:rPr>
                <w:color w:val="000000" w:themeColor="text1"/>
                <w:sz w:val="20"/>
                <w:szCs w:val="20"/>
                <w:lang w:eastAsia="nl-NL"/>
              </w:rPr>
            </w:pPr>
            <w:r w:rsidRPr="7F6EB06A">
              <w:rPr>
                <w:color w:val="000000" w:themeColor="text1"/>
                <w:sz w:val="20"/>
                <w:szCs w:val="20"/>
                <w:lang w:eastAsia="nl-NL"/>
              </w:rPr>
              <w:t>ID</w:t>
            </w:r>
          </w:p>
        </w:tc>
        <w:tc>
          <w:tcPr>
            <w:tcW w:w="8179" w:type="dxa"/>
            <w:tcBorders>
              <w:top w:val="single" w:sz="4" w:space="0" w:color="auto"/>
              <w:left w:val="single" w:sz="4" w:space="0" w:color="auto"/>
              <w:bottom w:val="nil"/>
              <w:right w:val="single" w:sz="4" w:space="0" w:color="auto"/>
            </w:tcBorders>
            <w:shd w:val="clear" w:color="auto" w:fill="DDEBF7"/>
            <w:vAlign w:val="bottom"/>
          </w:tcPr>
          <w:p w14:paraId="771F8900" w14:textId="77777777" w:rsidR="003A3548" w:rsidRDefault="003A3548" w:rsidP="0023367D">
            <w:pPr>
              <w:rPr>
                <w:color w:val="000000" w:themeColor="text1"/>
                <w:sz w:val="20"/>
                <w:szCs w:val="20"/>
                <w:lang w:eastAsia="nl-NL"/>
              </w:rPr>
            </w:pPr>
            <w:r w:rsidRPr="7F6EB06A">
              <w:rPr>
                <w:color w:val="000000" w:themeColor="text1"/>
                <w:sz w:val="20"/>
                <w:szCs w:val="20"/>
                <w:lang w:eastAsia="nl-NL"/>
              </w:rPr>
              <w:t>Beschrijving</w:t>
            </w:r>
          </w:p>
        </w:tc>
      </w:tr>
      <w:tr w:rsidR="003A3548" w14:paraId="72A6C1C3" w14:textId="77777777" w:rsidTr="5CA34B58">
        <w:trPr>
          <w:trHeight w:val="600"/>
        </w:trPr>
        <w:tc>
          <w:tcPr>
            <w:tcW w:w="1319" w:type="dxa"/>
            <w:tcBorders>
              <w:top w:val="single" w:sz="4" w:space="0" w:color="auto"/>
              <w:left w:val="single" w:sz="4" w:space="0" w:color="auto"/>
              <w:bottom w:val="single" w:sz="4" w:space="0" w:color="auto"/>
              <w:right w:val="nil"/>
            </w:tcBorders>
            <w:shd w:val="clear" w:color="auto" w:fill="auto"/>
            <w:vAlign w:val="center"/>
          </w:tcPr>
          <w:p w14:paraId="637E9005" w14:textId="109367F8" w:rsidR="003A3548" w:rsidRDefault="003A3548" w:rsidP="0023367D">
            <w:pPr>
              <w:jc w:val="center"/>
              <w:rPr>
                <w:sz w:val="20"/>
                <w:szCs w:val="20"/>
                <w:lang w:eastAsia="nl-NL"/>
              </w:rPr>
            </w:pPr>
            <w:r w:rsidRPr="7F6EB06A">
              <w:rPr>
                <w:sz w:val="20"/>
                <w:szCs w:val="20"/>
                <w:lang w:eastAsia="nl-NL"/>
              </w:rPr>
              <w:t>W.1.1</w:t>
            </w:r>
            <w:r w:rsidR="000F0613">
              <w:rPr>
                <w:sz w:val="20"/>
                <w:szCs w:val="20"/>
                <w:lang w:eastAsia="nl-NL"/>
              </w:rPr>
              <w:t>6</w:t>
            </w:r>
          </w:p>
        </w:tc>
        <w:tc>
          <w:tcPr>
            <w:tcW w:w="8179" w:type="dxa"/>
            <w:tcBorders>
              <w:top w:val="single" w:sz="4" w:space="0" w:color="auto"/>
              <w:left w:val="single" w:sz="4" w:space="0" w:color="auto"/>
              <w:bottom w:val="single" w:sz="4" w:space="0" w:color="auto"/>
              <w:right w:val="single" w:sz="4" w:space="0" w:color="auto"/>
            </w:tcBorders>
            <w:shd w:val="clear" w:color="auto" w:fill="auto"/>
            <w:vAlign w:val="bottom"/>
          </w:tcPr>
          <w:p w14:paraId="0967EAC8" w14:textId="293CB76F" w:rsidR="003A3548" w:rsidRDefault="003A3548" w:rsidP="0023367D">
            <w:r>
              <w:rPr>
                <w:rFonts w:ascii="Calibri" w:eastAsia="Calibri" w:hAnsi="Calibri" w:cs="Calibri"/>
                <w:sz w:val="20"/>
                <w:szCs w:val="20"/>
              </w:rPr>
              <w:t>In de zomer van 2020 lopen een aantal contracten af die betrekking hebben op deze aanbesteding</w:t>
            </w:r>
            <w:r w:rsidR="00B81122">
              <w:rPr>
                <w:rFonts w:ascii="Calibri" w:eastAsia="Calibri" w:hAnsi="Calibri" w:cs="Calibri"/>
                <w:sz w:val="20"/>
                <w:szCs w:val="20"/>
              </w:rPr>
              <w:t xml:space="preserve">. Denk hierbij aan VMware, Netbackup, Dell support en HPE support. </w:t>
            </w:r>
            <w:r w:rsidR="000F0613">
              <w:rPr>
                <w:rFonts w:ascii="Calibri" w:eastAsia="Calibri" w:hAnsi="Calibri" w:cs="Calibri"/>
                <w:sz w:val="20"/>
                <w:szCs w:val="20"/>
              </w:rPr>
              <w:t>Beschrijf hoe u hiermee omgaat.</w:t>
            </w:r>
          </w:p>
        </w:tc>
      </w:tr>
      <w:tr w:rsidR="003A3548" w14:paraId="49994764" w14:textId="77777777" w:rsidTr="5CA34B58">
        <w:trPr>
          <w:trHeight w:val="258"/>
        </w:trPr>
        <w:tc>
          <w:tcPr>
            <w:tcW w:w="1319" w:type="dxa"/>
            <w:tcBorders>
              <w:top w:val="nil"/>
              <w:left w:val="single" w:sz="4" w:space="0" w:color="auto"/>
              <w:bottom w:val="single" w:sz="4" w:space="0" w:color="auto"/>
              <w:right w:val="nil"/>
            </w:tcBorders>
            <w:shd w:val="clear" w:color="auto" w:fill="FFE699"/>
            <w:vAlign w:val="center"/>
          </w:tcPr>
          <w:p w14:paraId="02643E25" w14:textId="77777777" w:rsidR="003A3548" w:rsidRDefault="003A3548" w:rsidP="0023367D">
            <w:pPr>
              <w:jc w:val="center"/>
              <w:rPr>
                <w:sz w:val="20"/>
                <w:szCs w:val="20"/>
                <w:lang w:eastAsia="nl-NL"/>
              </w:rPr>
            </w:pPr>
            <w:r w:rsidRPr="7F6EB06A">
              <w:rPr>
                <w:sz w:val="20"/>
                <w:szCs w:val="20"/>
                <w:lang w:eastAsia="nl-NL"/>
              </w:rPr>
              <w:t>Detaillering</w:t>
            </w:r>
          </w:p>
        </w:tc>
        <w:tc>
          <w:tcPr>
            <w:tcW w:w="8179" w:type="dxa"/>
            <w:tcBorders>
              <w:top w:val="nil"/>
              <w:left w:val="single" w:sz="4" w:space="0" w:color="auto"/>
              <w:bottom w:val="single" w:sz="4" w:space="0" w:color="auto"/>
              <w:right w:val="single" w:sz="4" w:space="0" w:color="000000" w:themeColor="text1"/>
            </w:tcBorders>
            <w:shd w:val="clear" w:color="auto" w:fill="FFE699"/>
          </w:tcPr>
          <w:p w14:paraId="5AB0BEEC" w14:textId="36914050" w:rsidR="003A3548" w:rsidRDefault="78DAB226" w:rsidP="0023367D">
            <w:pPr>
              <w:rPr>
                <w:sz w:val="20"/>
                <w:szCs w:val="20"/>
                <w:lang w:eastAsia="nl-NL"/>
              </w:rPr>
            </w:pPr>
            <w:r w:rsidRPr="5CA34B58">
              <w:rPr>
                <w:sz w:val="20"/>
                <w:szCs w:val="20"/>
                <w:lang w:eastAsia="nl-NL"/>
              </w:rPr>
              <w:t>n.v.t.</w:t>
            </w:r>
          </w:p>
        </w:tc>
      </w:tr>
    </w:tbl>
    <w:p w14:paraId="5CEBB030" w14:textId="33255A66" w:rsidR="3CAE2F3A" w:rsidRDefault="3CAE2F3A" w:rsidP="3CAE2F3A">
      <w:pPr>
        <w:rPr>
          <w:sz w:val="20"/>
          <w:szCs w:val="20"/>
        </w:rPr>
      </w:pPr>
    </w:p>
    <w:tbl>
      <w:tblPr>
        <w:tblW w:w="9498" w:type="dxa"/>
        <w:tblInd w:w="-5" w:type="dxa"/>
        <w:tblLook w:val="04A0" w:firstRow="1" w:lastRow="0" w:firstColumn="1" w:lastColumn="0" w:noHBand="0" w:noVBand="1"/>
      </w:tblPr>
      <w:tblGrid>
        <w:gridCol w:w="1319"/>
        <w:gridCol w:w="8179"/>
      </w:tblGrid>
      <w:tr w:rsidR="001C12BA" w14:paraId="4D9D143D" w14:textId="77777777" w:rsidTr="5CA34B58">
        <w:trPr>
          <w:trHeight w:val="300"/>
        </w:trPr>
        <w:tc>
          <w:tcPr>
            <w:tcW w:w="1319" w:type="dxa"/>
            <w:tcBorders>
              <w:top w:val="single" w:sz="4" w:space="0" w:color="auto"/>
              <w:left w:val="single" w:sz="4" w:space="0" w:color="auto"/>
              <w:bottom w:val="nil"/>
              <w:right w:val="nil"/>
            </w:tcBorders>
            <w:shd w:val="clear" w:color="auto" w:fill="DDEBF7"/>
            <w:vAlign w:val="bottom"/>
          </w:tcPr>
          <w:p w14:paraId="7F3CB4C5" w14:textId="77777777" w:rsidR="001C12BA" w:rsidRDefault="001C12BA" w:rsidP="0023367D">
            <w:pPr>
              <w:rPr>
                <w:color w:val="000000" w:themeColor="text1"/>
                <w:sz w:val="20"/>
                <w:szCs w:val="20"/>
                <w:lang w:eastAsia="nl-NL"/>
              </w:rPr>
            </w:pPr>
            <w:r w:rsidRPr="7F6EB06A">
              <w:rPr>
                <w:color w:val="000000" w:themeColor="text1"/>
                <w:sz w:val="20"/>
                <w:szCs w:val="20"/>
                <w:lang w:eastAsia="nl-NL"/>
              </w:rPr>
              <w:t>ID</w:t>
            </w:r>
          </w:p>
        </w:tc>
        <w:tc>
          <w:tcPr>
            <w:tcW w:w="8179" w:type="dxa"/>
            <w:tcBorders>
              <w:top w:val="single" w:sz="4" w:space="0" w:color="auto"/>
              <w:left w:val="single" w:sz="4" w:space="0" w:color="auto"/>
              <w:bottom w:val="nil"/>
              <w:right w:val="single" w:sz="4" w:space="0" w:color="auto"/>
            </w:tcBorders>
            <w:shd w:val="clear" w:color="auto" w:fill="DDEBF7"/>
            <w:vAlign w:val="bottom"/>
          </w:tcPr>
          <w:p w14:paraId="56EFEE7D" w14:textId="77777777" w:rsidR="001C12BA" w:rsidRDefault="001C12BA" w:rsidP="0023367D">
            <w:pPr>
              <w:rPr>
                <w:color w:val="000000" w:themeColor="text1"/>
                <w:sz w:val="20"/>
                <w:szCs w:val="20"/>
                <w:lang w:eastAsia="nl-NL"/>
              </w:rPr>
            </w:pPr>
            <w:r w:rsidRPr="7F6EB06A">
              <w:rPr>
                <w:color w:val="000000" w:themeColor="text1"/>
                <w:sz w:val="20"/>
                <w:szCs w:val="20"/>
                <w:lang w:eastAsia="nl-NL"/>
              </w:rPr>
              <w:t>Beschrijving</w:t>
            </w:r>
          </w:p>
        </w:tc>
      </w:tr>
      <w:tr w:rsidR="001C12BA" w14:paraId="5C8E0C2E" w14:textId="77777777" w:rsidTr="5CA34B58">
        <w:trPr>
          <w:trHeight w:val="600"/>
        </w:trPr>
        <w:tc>
          <w:tcPr>
            <w:tcW w:w="1319" w:type="dxa"/>
            <w:tcBorders>
              <w:top w:val="single" w:sz="4" w:space="0" w:color="auto"/>
              <w:left w:val="single" w:sz="4" w:space="0" w:color="auto"/>
              <w:bottom w:val="single" w:sz="4" w:space="0" w:color="auto"/>
              <w:right w:val="nil"/>
            </w:tcBorders>
            <w:shd w:val="clear" w:color="auto" w:fill="auto"/>
            <w:vAlign w:val="center"/>
          </w:tcPr>
          <w:p w14:paraId="1E1E5868" w14:textId="0D81E452" w:rsidR="001C12BA" w:rsidRDefault="001C12BA" w:rsidP="0023367D">
            <w:pPr>
              <w:jc w:val="center"/>
              <w:rPr>
                <w:sz w:val="20"/>
                <w:szCs w:val="20"/>
                <w:lang w:eastAsia="nl-NL"/>
              </w:rPr>
            </w:pPr>
            <w:r w:rsidRPr="7F6EB06A">
              <w:rPr>
                <w:sz w:val="20"/>
                <w:szCs w:val="20"/>
                <w:lang w:eastAsia="nl-NL"/>
              </w:rPr>
              <w:t>W.1.1</w:t>
            </w:r>
            <w:r w:rsidR="00C8634D">
              <w:rPr>
                <w:sz w:val="20"/>
                <w:szCs w:val="20"/>
                <w:lang w:eastAsia="nl-NL"/>
              </w:rPr>
              <w:t>7</w:t>
            </w:r>
          </w:p>
        </w:tc>
        <w:tc>
          <w:tcPr>
            <w:tcW w:w="8179" w:type="dxa"/>
            <w:tcBorders>
              <w:top w:val="single" w:sz="4" w:space="0" w:color="auto"/>
              <w:left w:val="single" w:sz="4" w:space="0" w:color="auto"/>
              <w:bottom w:val="single" w:sz="4" w:space="0" w:color="auto"/>
              <w:right w:val="single" w:sz="4" w:space="0" w:color="auto"/>
            </w:tcBorders>
            <w:shd w:val="clear" w:color="auto" w:fill="auto"/>
            <w:vAlign w:val="bottom"/>
          </w:tcPr>
          <w:p w14:paraId="0D324502" w14:textId="05C5CCFC" w:rsidR="001C12BA" w:rsidRPr="00C8634D" w:rsidRDefault="00C8634D" w:rsidP="0023367D">
            <w:pPr>
              <w:rPr>
                <w:sz w:val="20"/>
                <w:szCs w:val="20"/>
              </w:rPr>
            </w:pPr>
            <w:r w:rsidRPr="00C8634D">
              <w:rPr>
                <w:rFonts w:ascii="Calibri" w:hAnsi="Calibri" w:cs="Calibri"/>
                <w:color w:val="000000"/>
                <w:sz w:val="20"/>
                <w:szCs w:val="20"/>
                <w:shd w:val="clear" w:color="auto" w:fill="FFFFFF"/>
              </w:rPr>
              <w:t>Opdrachtgever heeft als wens om samen met de opdrachtnemer op te trekken gedurende het contract en de ICT omgeving conform moderne technieken te optimaliseren. Beschrijf hoe u uw rol ziet in het partnership dat wij aan willen gaan.</w:t>
            </w:r>
          </w:p>
        </w:tc>
      </w:tr>
      <w:tr w:rsidR="001C12BA" w14:paraId="63473407" w14:textId="77777777" w:rsidTr="5CA34B58">
        <w:trPr>
          <w:trHeight w:val="258"/>
        </w:trPr>
        <w:tc>
          <w:tcPr>
            <w:tcW w:w="1319" w:type="dxa"/>
            <w:tcBorders>
              <w:top w:val="nil"/>
              <w:left w:val="single" w:sz="4" w:space="0" w:color="auto"/>
              <w:bottom w:val="single" w:sz="4" w:space="0" w:color="auto"/>
              <w:right w:val="nil"/>
            </w:tcBorders>
            <w:shd w:val="clear" w:color="auto" w:fill="FFE699"/>
            <w:vAlign w:val="center"/>
          </w:tcPr>
          <w:p w14:paraId="5076323A" w14:textId="77777777" w:rsidR="001C12BA" w:rsidRDefault="001C12BA" w:rsidP="0023367D">
            <w:pPr>
              <w:jc w:val="center"/>
              <w:rPr>
                <w:sz w:val="20"/>
                <w:szCs w:val="20"/>
                <w:lang w:eastAsia="nl-NL"/>
              </w:rPr>
            </w:pPr>
            <w:r w:rsidRPr="7F6EB06A">
              <w:rPr>
                <w:sz w:val="20"/>
                <w:szCs w:val="20"/>
                <w:lang w:eastAsia="nl-NL"/>
              </w:rPr>
              <w:t>Detaillering</w:t>
            </w:r>
          </w:p>
        </w:tc>
        <w:tc>
          <w:tcPr>
            <w:tcW w:w="8179" w:type="dxa"/>
            <w:tcBorders>
              <w:top w:val="nil"/>
              <w:left w:val="single" w:sz="4" w:space="0" w:color="auto"/>
              <w:bottom w:val="single" w:sz="4" w:space="0" w:color="auto"/>
              <w:right w:val="single" w:sz="4" w:space="0" w:color="000000" w:themeColor="text1"/>
            </w:tcBorders>
            <w:shd w:val="clear" w:color="auto" w:fill="FFE699"/>
          </w:tcPr>
          <w:p w14:paraId="6171BC07" w14:textId="7CCB6678" w:rsidR="001C12BA" w:rsidRDefault="4A7CF55F" w:rsidP="0023367D">
            <w:pPr>
              <w:rPr>
                <w:sz w:val="20"/>
                <w:szCs w:val="20"/>
                <w:lang w:eastAsia="nl-NL"/>
              </w:rPr>
            </w:pPr>
            <w:r w:rsidRPr="5CA34B58">
              <w:rPr>
                <w:sz w:val="20"/>
                <w:szCs w:val="20"/>
                <w:lang w:eastAsia="nl-NL"/>
              </w:rPr>
              <w:t>N.v.t.</w:t>
            </w:r>
          </w:p>
        </w:tc>
      </w:tr>
    </w:tbl>
    <w:p w14:paraId="3B09BA4B" w14:textId="5A1CAA53" w:rsidR="001C12BA" w:rsidRDefault="001C12BA" w:rsidP="3CAE2F3A">
      <w:pPr>
        <w:rPr>
          <w:sz w:val="20"/>
          <w:szCs w:val="20"/>
        </w:rPr>
      </w:pPr>
    </w:p>
    <w:tbl>
      <w:tblPr>
        <w:tblW w:w="9498" w:type="dxa"/>
        <w:tblInd w:w="-5" w:type="dxa"/>
        <w:tblLook w:val="04A0" w:firstRow="1" w:lastRow="0" w:firstColumn="1" w:lastColumn="0" w:noHBand="0" w:noVBand="1"/>
      </w:tblPr>
      <w:tblGrid>
        <w:gridCol w:w="1319"/>
        <w:gridCol w:w="8179"/>
      </w:tblGrid>
      <w:tr w:rsidR="001358B1" w14:paraId="538D8214" w14:textId="77777777" w:rsidTr="5CA34B58">
        <w:trPr>
          <w:trHeight w:val="300"/>
        </w:trPr>
        <w:tc>
          <w:tcPr>
            <w:tcW w:w="1319" w:type="dxa"/>
            <w:tcBorders>
              <w:top w:val="single" w:sz="4" w:space="0" w:color="auto"/>
              <w:left w:val="single" w:sz="4" w:space="0" w:color="auto"/>
              <w:bottom w:val="nil"/>
              <w:right w:val="nil"/>
            </w:tcBorders>
            <w:shd w:val="clear" w:color="auto" w:fill="DDEBF7"/>
            <w:vAlign w:val="bottom"/>
          </w:tcPr>
          <w:p w14:paraId="0805BC8F" w14:textId="77777777" w:rsidR="001358B1" w:rsidRDefault="001358B1" w:rsidP="0023367D">
            <w:pPr>
              <w:rPr>
                <w:color w:val="000000" w:themeColor="text1"/>
                <w:sz w:val="20"/>
                <w:szCs w:val="20"/>
                <w:lang w:eastAsia="nl-NL"/>
              </w:rPr>
            </w:pPr>
            <w:r w:rsidRPr="7F6EB06A">
              <w:rPr>
                <w:color w:val="000000" w:themeColor="text1"/>
                <w:sz w:val="20"/>
                <w:szCs w:val="20"/>
                <w:lang w:eastAsia="nl-NL"/>
              </w:rPr>
              <w:t>ID</w:t>
            </w:r>
          </w:p>
        </w:tc>
        <w:tc>
          <w:tcPr>
            <w:tcW w:w="8179" w:type="dxa"/>
            <w:tcBorders>
              <w:top w:val="single" w:sz="4" w:space="0" w:color="auto"/>
              <w:left w:val="single" w:sz="4" w:space="0" w:color="auto"/>
              <w:bottom w:val="nil"/>
              <w:right w:val="single" w:sz="4" w:space="0" w:color="auto"/>
            </w:tcBorders>
            <w:shd w:val="clear" w:color="auto" w:fill="DDEBF7"/>
            <w:vAlign w:val="bottom"/>
          </w:tcPr>
          <w:p w14:paraId="5F1F6C60" w14:textId="77777777" w:rsidR="001358B1" w:rsidRDefault="001358B1" w:rsidP="0023367D">
            <w:pPr>
              <w:rPr>
                <w:color w:val="000000" w:themeColor="text1"/>
                <w:sz w:val="20"/>
                <w:szCs w:val="20"/>
                <w:lang w:eastAsia="nl-NL"/>
              </w:rPr>
            </w:pPr>
            <w:r w:rsidRPr="7F6EB06A">
              <w:rPr>
                <w:color w:val="000000" w:themeColor="text1"/>
                <w:sz w:val="20"/>
                <w:szCs w:val="20"/>
                <w:lang w:eastAsia="nl-NL"/>
              </w:rPr>
              <w:t>Beschrijving</w:t>
            </w:r>
          </w:p>
        </w:tc>
      </w:tr>
      <w:tr w:rsidR="001358B1" w14:paraId="2D57B8AC" w14:textId="77777777" w:rsidTr="5CA34B58">
        <w:trPr>
          <w:trHeight w:val="600"/>
        </w:trPr>
        <w:tc>
          <w:tcPr>
            <w:tcW w:w="1319" w:type="dxa"/>
            <w:tcBorders>
              <w:top w:val="single" w:sz="4" w:space="0" w:color="auto"/>
              <w:left w:val="single" w:sz="4" w:space="0" w:color="auto"/>
              <w:bottom w:val="single" w:sz="4" w:space="0" w:color="auto"/>
              <w:right w:val="nil"/>
            </w:tcBorders>
            <w:shd w:val="clear" w:color="auto" w:fill="auto"/>
            <w:vAlign w:val="center"/>
          </w:tcPr>
          <w:p w14:paraId="76C425FC" w14:textId="6EA5D221" w:rsidR="001358B1" w:rsidRDefault="001358B1" w:rsidP="0023367D">
            <w:pPr>
              <w:jc w:val="center"/>
              <w:rPr>
                <w:sz w:val="20"/>
                <w:szCs w:val="20"/>
                <w:lang w:eastAsia="nl-NL"/>
              </w:rPr>
            </w:pPr>
            <w:r w:rsidRPr="7F6EB06A">
              <w:rPr>
                <w:sz w:val="20"/>
                <w:szCs w:val="20"/>
                <w:lang w:eastAsia="nl-NL"/>
              </w:rPr>
              <w:t>W.1.1</w:t>
            </w:r>
            <w:r>
              <w:rPr>
                <w:sz w:val="20"/>
                <w:szCs w:val="20"/>
                <w:lang w:eastAsia="nl-NL"/>
              </w:rPr>
              <w:t>8</w:t>
            </w:r>
          </w:p>
        </w:tc>
        <w:tc>
          <w:tcPr>
            <w:tcW w:w="8179" w:type="dxa"/>
            <w:tcBorders>
              <w:top w:val="single" w:sz="4" w:space="0" w:color="auto"/>
              <w:left w:val="single" w:sz="4" w:space="0" w:color="auto"/>
              <w:bottom w:val="single" w:sz="4" w:space="0" w:color="auto"/>
              <w:right w:val="single" w:sz="4" w:space="0" w:color="auto"/>
            </w:tcBorders>
            <w:shd w:val="clear" w:color="auto" w:fill="auto"/>
            <w:vAlign w:val="bottom"/>
          </w:tcPr>
          <w:p w14:paraId="5DF223E4" w14:textId="5AEE218E" w:rsidR="001358B1" w:rsidRPr="00C8634D" w:rsidRDefault="001358B1" w:rsidP="0023367D">
            <w:pPr>
              <w:rPr>
                <w:sz w:val="20"/>
                <w:szCs w:val="20"/>
              </w:rPr>
            </w:pPr>
            <w:r w:rsidRPr="00C8634D">
              <w:rPr>
                <w:rFonts w:ascii="Calibri" w:hAnsi="Calibri" w:cs="Calibri"/>
                <w:color w:val="000000"/>
                <w:sz w:val="20"/>
                <w:szCs w:val="20"/>
                <w:shd w:val="clear" w:color="auto" w:fill="FFFFFF"/>
              </w:rPr>
              <w:t xml:space="preserve">Opdrachtgever heeft als wens </w:t>
            </w:r>
            <w:r>
              <w:rPr>
                <w:rFonts w:ascii="Calibri" w:hAnsi="Calibri" w:cs="Calibri"/>
                <w:color w:val="000000"/>
                <w:sz w:val="20"/>
                <w:szCs w:val="20"/>
                <w:shd w:val="clear" w:color="auto" w:fill="FFFFFF"/>
              </w:rPr>
              <w:t xml:space="preserve">dat de medewerkers die </w:t>
            </w:r>
            <w:r w:rsidR="00B6196F">
              <w:rPr>
                <w:rFonts w:ascii="Calibri" w:hAnsi="Calibri" w:cs="Calibri"/>
                <w:color w:val="000000"/>
                <w:sz w:val="20"/>
                <w:szCs w:val="20"/>
                <w:shd w:val="clear" w:color="auto" w:fill="FFFFFF"/>
              </w:rPr>
              <w:t xml:space="preserve">rechtstreeks met de geleverde oplossing en diensten te maken krijgen opleiding en instructie krijgen </w:t>
            </w:r>
            <w:r w:rsidR="00565D7E">
              <w:rPr>
                <w:rFonts w:ascii="Calibri" w:hAnsi="Calibri" w:cs="Calibri"/>
                <w:color w:val="000000"/>
                <w:sz w:val="20"/>
                <w:szCs w:val="20"/>
                <w:shd w:val="clear" w:color="auto" w:fill="FFFFFF"/>
              </w:rPr>
              <w:t>om hun werk goed te kunnen doen. Beschrijf hoe u dit traject wilt uitvoeren</w:t>
            </w:r>
            <w:r w:rsidR="00A75226">
              <w:rPr>
                <w:rFonts w:ascii="Calibri" w:hAnsi="Calibri" w:cs="Calibri"/>
                <w:color w:val="000000"/>
                <w:sz w:val="20"/>
                <w:szCs w:val="20"/>
                <w:shd w:val="clear" w:color="auto" w:fill="FFFFFF"/>
              </w:rPr>
              <w:t xml:space="preserve"> en welke </w:t>
            </w:r>
            <w:r w:rsidR="00EF510B">
              <w:rPr>
                <w:rFonts w:ascii="Calibri" w:hAnsi="Calibri" w:cs="Calibri"/>
                <w:color w:val="000000"/>
                <w:sz w:val="20"/>
                <w:szCs w:val="20"/>
                <w:shd w:val="clear" w:color="auto" w:fill="FFFFFF"/>
              </w:rPr>
              <w:t>instructie(s)/opleiding(en) het betreft</w:t>
            </w:r>
          </w:p>
        </w:tc>
      </w:tr>
      <w:tr w:rsidR="001358B1" w14:paraId="7185F5D4" w14:textId="77777777" w:rsidTr="5CA34B58">
        <w:trPr>
          <w:trHeight w:val="258"/>
        </w:trPr>
        <w:tc>
          <w:tcPr>
            <w:tcW w:w="1319" w:type="dxa"/>
            <w:tcBorders>
              <w:top w:val="nil"/>
              <w:left w:val="single" w:sz="4" w:space="0" w:color="auto"/>
              <w:bottom w:val="single" w:sz="4" w:space="0" w:color="auto"/>
              <w:right w:val="nil"/>
            </w:tcBorders>
            <w:shd w:val="clear" w:color="auto" w:fill="FFE699"/>
            <w:vAlign w:val="center"/>
          </w:tcPr>
          <w:p w14:paraId="195465F8" w14:textId="77777777" w:rsidR="001358B1" w:rsidRDefault="001358B1" w:rsidP="0023367D">
            <w:pPr>
              <w:jc w:val="center"/>
              <w:rPr>
                <w:sz w:val="20"/>
                <w:szCs w:val="20"/>
                <w:lang w:eastAsia="nl-NL"/>
              </w:rPr>
            </w:pPr>
            <w:r w:rsidRPr="7F6EB06A">
              <w:rPr>
                <w:sz w:val="20"/>
                <w:szCs w:val="20"/>
                <w:lang w:eastAsia="nl-NL"/>
              </w:rPr>
              <w:t>Detaillering</w:t>
            </w:r>
          </w:p>
        </w:tc>
        <w:tc>
          <w:tcPr>
            <w:tcW w:w="8179" w:type="dxa"/>
            <w:tcBorders>
              <w:top w:val="nil"/>
              <w:left w:val="single" w:sz="4" w:space="0" w:color="auto"/>
              <w:bottom w:val="single" w:sz="4" w:space="0" w:color="auto"/>
              <w:right w:val="single" w:sz="4" w:space="0" w:color="000000" w:themeColor="text1"/>
            </w:tcBorders>
            <w:shd w:val="clear" w:color="auto" w:fill="FFE699"/>
          </w:tcPr>
          <w:p w14:paraId="55D89982" w14:textId="3D127A41" w:rsidR="001358B1" w:rsidRDefault="0C64D9AB" w:rsidP="0023367D">
            <w:pPr>
              <w:rPr>
                <w:sz w:val="20"/>
                <w:szCs w:val="20"/>
                <w:lang w:eastAsia="nl-NL"/>
              </w:rPr>
            </w:pPr>
            <w:r w:rsidRPr="5CA34B58">
              <w:rPr>
                <w:sz w:val="20"/>
                <w:szCs w:val="20"/>
                <w:lang w:eastAsia="nl-NL"/>
              </w:rPr>
              <w:t>Kosten hiervoor kut u opgeven in het prijzenblad</w:t>
            </w:r>
            <w:r w:rsidR="0D944670" w:rsidRPr="5CA34B58">
              <w:rPr>
                <w:sz w:val="20"/>
                <w:szCs w:val="20"/>
                <w:lang w:eastAsia="nl-NL"/>
              </w:rPr>
              <w:t>.</w:t>
            </w:r>
          </w:p>
        </w:tc>
      </w:tr>
    </w:tbl>
    <w:p w14:paraId="18BF0A0C" w14:textId="77777777" w:rsidR="001358B1" w:rsidRDefault="001358B1" w:rsidP="3CAE2F3A">
      <w:pPr>
        <w:rPr>
          <w:sz w:val="20"/>
          <w:szCs w:val="20"/>
        </w:rPr>
      </w:pPr>
    </w:p>
    <w:p w14:paraId="2617A47F" w14:textId="70195B66" w:rsidR="00F47282" w:rsidRDefault="00F47282" w:rsidP="00F47282">
      <w:pPr>
        <w:pStyle w:val="Kop1"/>
        <w:rPr>
          <w:rFonts w:asciiTheme="minorHAnsi" w:hAnsiTheme="minorHAnsi" w:cstheme="minorHAnsi"/>
          <w:sz w:val="20"/>
          <w:szCs w:val="20"/>
        </w:rPr>
      </w:pPr>
      <w:bookmarkStart w:id="16" w:name="_Toc30769014"/>
      <w:r w:rsidRPr="005B1578">
        <w:rPr>
          <w:rFonts w:asciiTheme="minorHAnsi" w:hAnsiTheme="minorHAnsi" w:cstheme="minorHAnsi"/>
          <w:sz w:val="20"/>
          <w:szCs w:val="20"/>
        </w:rPr>
        <w:t>Eisen</w:t>
      </w:r>
      <w:bookmarkEnd w:id="16"/>
    </w:p>
    <w:p w14:paraId="64201A4C" w14:textId="56DD8CDE" w:rsidR="00F47282" w:rsidRPr="005B1578" w:rsidRDefault="2AE04649" w:rsidP="00F47282">
      <w:pPr>
        <w:rPr>
          <w:sz w:val="20"/>
          <w:szCs w:val="20"/>
        </w:rPr>
      </w:pPr>
      <w:r w:rsidRPr="005B1578">
        <w:rPr>
          <w:sz w:val="20"/>
          <w:szCs w:val="20"/>
        </w:rPr>
        <w:t xml:space="preserve">De </w:t>
      </w:r>
      <w:r>
        <w:rPr>
          <w:sz w:val="20"/>
          <w:szCs w:val="20"/>
        </w:rPr>
        <w:t>eisen</w:t>
      </w:r>
      <w:r w:rsidRPr="005B1578">
        <w:rPr>
          <w:sz w:val="20"/>
          <w:szCs w:val="20"/>
        </w:rPr>
        <w:t xml:space="preserve"> die nu volgen komen voort uit </w:t>
      </w:r>
      <w:r w:rsidR="1D8E59D2">
        <w:rPr>
          <w:sz w:val="20"/>
          <w:szCs w:val="20"/>
        </w:rPr>
        <w:t>bovenstaande tekst</w:t>
      </w:r>
      <w:r w:rsidRPr="005B1578">
        <w:rPr>
          <w:sz w:val="20"/>
          <w:szCs w:val="20"/>
        </w:rPr>
        <w:t xml:space="preserve">. </w:t>
      </w:r>
      <w:r>
        <w:rPr>
          <w:sz w:val="20"/>
          <w:szCs w:val="20"/>
        </w:rPr>
        <w:t>Het niet akkoord verklaren van een eis zal leiden tot uitsluiting.</w:t>
      </w:r>
      <w:r w:rsidRPr="005B1578">
        <w:rPr>
          <w:sz w:val="20"/>
          <w:szCs w:val="20"/>
        </w:rPr>
        <w:t xml:space="preserve"> </w:t>
      </w:r>
      <w:r w:rsidR="3DF979C5">
        <w:rPr>
          <w:sz w:val="20"/>
          <w:szCs w:val="20"/>
        </w:rPr>
        <w:t>Akkoord</w:t>
      </w:r>
      <w:r w:rsidR="00082D00">
        <w:rPr>
          <w:sz w:val="20"/>
          <w:szCs w:val="20"/>
        </w:rPr>
        <w:t xml:space="preserve"> per </w:t>
      </w:r>
      <w:r w:rsidR="1D21DB18">
        <w:rPr>
          <w:sz w:val="20"/>
          <w:szCs w:val="20"/>
        </w:rPr>
        <w:t>eis dient</w:t>
      </w:r>
      <w:r>
        <w:rPr>
          <w:sz w:val="20"/>
          <w:szCs w:val="20"/>
        </w:rPr>
        <w:t xml:space="preserve"> zonder verdere voorwaarden gegeven te worden.</w:t>
      </w:r>
    </w:p>
    <w:p w14:paraId="0E706BBB" w14:textId="7B98535F" w:rsidR="00F47282" w:rsidRPr="005B1578" w:rsidRDefault="00F47282" w:rsidP="00F47282">
      <w:pPr>
        <w:rPr>
          <w:sz w:val="20"/>
          <w:szCs w:val="20"/>
        </w:rPr>
      </w:pPr>
    </w:p>
    <w:p w14:paraId="1DC35CC0" w14:textId="1CD1BC76" w:rsidR="003A1F4E" w:rsidRPr="005B1578" w:rsidRDefault="003A1F4E" w:rsidP="00F47282">
      <w:pPr>
        <w:rPr>
          <w:sz w:val="20"/>
          <w:szCs w:val="20"/>
        </w:rPr>
      </w:pPr>
    </w:p>
    <w:tbl>
      <w:tblPr>
        <w:tblW w:w="9516" w:type="dxa"/>
        <w:tblInd w:w="-5" w:type="dxa"/>
        <w:tblLayout w:type="fixed"/>
        <w:tblCellMar>
          <w:left w:w="70" w:type="dxa"/>
          <w:right w:w="70" w:type="dxa"/>
        </w:tblCellMar>
        <w:tblLook w:val="04A0" w:firstRow="1" w:lastRow="0" w:firstColumn="1" w:lastColumn="0" w:noHBand="0" w:noVBand="1"/>
      </w:tblPr>
      <w:tblGrid>
        <w:gridCol w:w="1332"/>
        <w:gridCol w:w="7192"/>
        <w:gridCol w:w="992"/>
      </w:tblGrid>
      <w:tr w:rsidR="003A1F4E" w:rsidRPr="005B1578" w14:paraId="0D3ED393" w14:textId="77777777" w:rsidTr="745116B1">
        <w:trPr>
          <w:trHeight w:val="300"/>
        </w:trPr>
        <w:tc>
          <w:tcPr>
            <w:tcW w:w="1332" w:type="dxa"/>
            <w:tcBorders>
              <w:top w:val="single" w:sz="4" w:space="0" w:color="auto"/>
              <w:left w:val="single" w:sz="4" w:space="0" w:color="auto"/>
              <w:bottom w:val="nil"/>
              <w:right w:val="nil"/>
            </w:tcBorders>
            <w:shd w:val="clear" w:color="auto" w:fill="DDEBF7"/>
            <w:noWrap/>
            <w:vAlign w:val="bottom"/>
            <w:hideMark/>
          </w:tcPr>
          <w:p w14:paraId="6A5E017E" w14:textId="77777777" w:rsidR="003A1F4E" w:rsidRPr="005B1578" w:rsidRDefault="003A1F4E" w:rsidP="00607F10">
            <w:pPr>
              <w:rPr>
                <w:rFonts w:cstheme="minorHAnsi"/>
                <w:color w:val="000000"/>
                <w:sz w:val="20"/>
                <w:szCs w:val="20"/>
                <w:lang w:eastAsia="nl-NL"/>
              </w:rPr>
            </w:pPr>
            <w:r w:rsidRPr="005B1578">
              <w:rPr>
                <w:rFonts w:cstheme="minorHAnsi"/>
                <w:color w:val="000000"/>
                <w:sz w:val="20"/>
                <w:szCs w:val="20"/>
                <w:lang w:eastAsia="nl-NL"/>
              </w:rPr>
              <w:t>ID</w:t>
            </w:r>
          </w:p>
        </w:tc>
        <w:tc>
          <w:tcPr>
            <w:tcW w:w="7192" w:type="dxa"/>
            <w:tcBorders>
              <w:top w:val="single" w:sz="4" w:space="0" w:color="auto"/>
              <w:left w:val="single" w:sz="4" w:space="0" w:color="auto"/>
              <w:bottom w:val="nil"/>
              <w:right w:val="single" w:sz="4" w:space="0" w:color="auto"/>
            </w:tcBorders>
            <w:shd w:val="clear" w:color="auto" w:fill="DDEBF7"/>
            <w:noWrap/>
            <w:vAlign w:val="bottom"/>
            <w:hideMark/>
          </w:tcPr>
          <w:p w14:paraId="336C2607" w14:textId="77777777" w:rsidR="003A1F4E" w:rsidRPr="005B1578" w:rsidRDefault="003A1F4E" w:rsidP="00607F10">
            <w:pPr>
              <w:rPr>
                <w:rFonts w:cstheme="minorHAnsi"/>
                <w:color w:val="000000"/>
                <w:sz w:val="20"/>
                <w:szCs w:val="20"/>
                <w:lang w:eastAsia="nl-NL"/>
              </w:rPr>
            </w:pPr>
            <w:r w:rsidRPr="005B1578">
              <w:rPr>
                <w:rFonts w:cstheme="minorHAnsi"/>
                <w:color w:val="000000"/>
                <w:sz w:val="20"/>
                <w:szCs w:val="20"/>
                <w:lang w:eastAsia="nl-NL"/>
              </w:rPr>
              <w:t>Beschrijving</w:t>
            </w:r>
          </w:p>
        </w:tc>
        <w:tc>
          <w:tcPr>
            <w:tcW w:w="992" w:type="dxa"/>
            <w:tcBorders>
              <w:top w:val="single" w:sz="4" w:space="0" w:color="auto"/>
              <w:left w:val="nil"/>
              <w:bottom w:val="single" w:sz="4" w:space="0" w:color="auto"/>
              <w:right w:val="single" w:sz="4" w:space="0" w:color="auto"/>
            </w:tcBorders>
            <w:shd w:val="clear" w:color="auto" w:fill="DDEBF7"/>
            <w:noWrap/>
            <w:vAlign w:val="bottom"/>
            <w:hideMark/>
          </w:tcPr>
          <w:p w14:paraId="56FB998E" w14:textId="77777777" w:rsidR="003A1F4E" w:rsidRPr="005B1578" w:rsidRDefault="003A1F4E" w:rsidP="00607F10">
            <w:pPr>
              <w:rPr>
                <w:rFonts w:cstheme="minorHAnsi"/>
                <w:color w:val="000000"/>
                <w:sz w:val="20"/>
                <w:szCs w:val="20"/>
                <w:lang w:eastAsia="nl-NL"/>
              </w:rPr>
            </w:pPr>
            <w:r w:rsidRPr="005B1578">
              <w:rPr>
                <w:rFonts w:cstheme="minorHAnsi"/>
                <w:color w:val="000000"/>
                <w:sz w:val="20"/>
                <w:szCs w:val="20"/>
                <w:lang w:eastAsia="nl-NL"/>
              </w:rPr>
              <w:t>Akkoord</w:t>
            </w:r>
          </w:p>
        </w:tc>
      </w:tr>
      <w:tr w:rsidR="003A1F4E" w:rsidRPr="005B1578" w14:paraId="7A745B39" w14:textId="77777777" w:rsidTr="745116B1">
        <w:trPr>
          <w:trHeight w:val="600"/>
        </w:trPr>
        <w:tc>
          <w:tcPr>
            <w:tcW w:w="1332" w:type="dxa"/>
            <w:tcBorders>
              <w:top w:val="single" w:sz="4" w:space="0" w:color="auto"/>
              <w:left w:val="single" w:sz="4" w:space="0" w:color="auto"/>
              <w:bottom w:val="single" w:sz="4" w:space="0" w:color="auto"/>
              <w:right w:val="nil"/>
            </w:tcBorders>
            <w:shd w:val="clear" w:color="auto" w:fill="auto"/>
            <w:noWrap/>
            <w:vAlign w:val="center"/>
            <w:hideMark/>
          </w:tcPr>
          <w:p w14:paraId="3E4772F6" w14:textId="0CD327AE" w:rsidR="003A1F4E" w:rsidRPr="005B1578" w:rsidRDefault="00CF2114" w:rsidP="00082D00">
            <w:pPr>
              <w:jc w:val="center"/>
              <w:rPr>
                <w:rFonts w:cstheme="minorHAnsi"/>
                <w:sz w:val="20"/>
                <w:szCs w:val="20"/>
                <w:lang w:eastAsia="nl-NL"/>
              </w:rPr>
            </w:pPr>
            <w:r>
              <w:rPr>
                <w:rFonts w:cstheme="minorHAnsi"/>
                <w:sz w:val="20"/>
                <w:szCs w:val="20"/>
                <w:lang w:eastAsia="nl-NL"/>
              </w:rPr>
              <w:t>E.1</w:t>
            </w:r>
            <w:r w:rsidR="003A1F4E" w:rsidRPr="005B1578">
              <w:rPr>
                <w:rFonts w:cstheme="minorHAnsi"/>
                <w:sz w:val="20"/>
                <w:szCs w:val="20"/>
                <w:lang w:eastAsia="nl-NL"/>
              </w:rPr>
              <w:t>.</w:t>
            </w:r>
            <w:r w:rsidR="0088615E">
              <w:rPr>
                <w:rFonts w:cstheme="minorHAnsi"/>
                <w:sz w:val="20"/>
                <w:szCs w:val="20"/>
                <w:lang w:eastAsia="nl-NL"/>
              </w:rPr>
              <w:t>1</w:t>
            </w:r>
          </w:p>
        </w:tc>
        <w:tc>
          <w:tcPr>
            <w:tcW w:w="719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61228EC" w14:textId="187DB714" w:rsidR="003A1F4E" w:rsidRPr="005B1578" w:rsidRDefault="003A1F4E" w:rsidP="745116B1">
            <w:pPr>
              <w:rPr>
                <w:rFonts w:cstheme="minorHAnsi"/>
                <w:sz w:val="20"/>
                <w:szCs w:val="20"/>
                <w:lang w:eastAsia="nl-NL"/>
              </w:rPr>
            </w:pPr>
            <w:r w:rsidRPr="005B1578">
              <w:rPr>
                <w:rFonts w:cstheme="minorHAnsi"/>
                <w:sz w:val="20"/>
                <w:szCs w:val="20"/>
                <w:lang w:eastAsia="nl-NL"/>
              </w:rPr>
              <w:t xml:space="preserve">VGGM wil dat de inschrijver zich </w:t>
            </w:r>
            <w:r w:rsidR="00600B26" w:rsidRPr="005B1578">
              <w:rPr>
                <w:rFonts w:cstheme="minorHAnsi"/>
                <w:sz w:val="20"/>
                <w:szCs w:val="20"/>
                <w:lang w:eastAsia="nl-NL"/>
              </w:rPr>
              <w:t xml:space="preserve">conformeert aan de gestelde beschikbaarheidseisen zodat wij de </w:t>
            </w:r>
            <w:r w:rsidR="00C34EC9" w:rsidRPr="005B1578">
              <w:rPr>
                <w:rFonts w:cstheme="minorHAnsi"/>
                <w:sz w:val="20"/>
                <w:szCs w:val="20"/>
                <w:lang w:eastAsia="nl-NL"/>
              </w:rPr>
              <w:t>ICT</w:t>
            </w:r>
            <w:r w:rsidR="35C4DCF3" w:rsidRPr="005B1578">
              <w:rPr>
                <w:rFonts w:cstheme="minorHAnsi"/>
                <w:sz w:val="20"/>
                <w:szCs w:val="20"/>
                <w:lang w:eastAsia="nl-NL"/>
              </w:rPr>
              <w:t>-</w:t>
            </w:r>
            <w:r w:rsidR="00600B26" w:rsidRPr="005B1578">
              <w:rPr>
                <w:rFonts w:cstheme="minorHAnsi"/>
                <w:sz w:val="20"/>
                <w:szCs w:val="20"/>
                <w:lang w:eastAsia="nl-NL"/>
              </w:rPr>
              <w:t>dienstverlening kunnen leveren die de organisatie van ons vraagt</w:t>
            </w:r>
            <w:r w:rsidRPr="005B1578">
              <w:rPr>
                <w:rFonts w:cstheme="minorHAnsi"/>
                <w:sz w:val="20"/>
                <w:szCs w:val="20"/>
                <w:lang w:eastAsia="nl-NL"/>
              </w:rPr>
              <w:t xml:space="preserve">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11B8D29C" w14:textId="77777777" w:rsidR="003A1F4E" w:rsidRPr="005B1578" w:rsidRDefault="003A1F4E" w:rsidP="00607F10">
            <w:pPr>
              <w:rPr>
                <w:rFonts w:cstheme="minorHAnsi"/>
                <w:sz w:val="20"/>
                <w:szCs w:val="20"/>
                <w:lang w:eastAsia="nl-NL"/>
              </w:rPr>
            </w:pPr>
            <w:r w:rsidRPr="005B1578">
              <w:rPr>
                <w:rFonts w:cstheme="minorHAnsi"/>
                <w:sz w:val="20"/>
                <w:szCs w:val="20"/>
                <w:lang w:eastAsia="nl-NL"/>
              </w:rPr>
              <w:t> </w:t>
            </w:r>
          </w:p>
        </w:tc>
      </w:tr>
      <w:tr w:rsidR="003A1F4E" w:rsidRPr="005B1578" w14:paraId="04B56A4F" w14:textId="77777777" w:rsidTr="745116B1">
        <w:trPr>
          <w:trHeight w:val="258"/>
        </w:trPr>
        <w:tc>
          <w:tcPr>
            <w:tcW w:w="1332" w:type="dxa"/>
            <w:tcBorders>
              <w:top w:val="nil"/>
              <w:left w:val="single" w:sz="4" w:space="0" w:color="auto"/>
              <w:bottom w:val="single" w:sz="4" w:space="0" w:color="auto"/>
              <w:right w:val="nil"/>
            </w:tcBorders>
            <w:shd w:val="clear" w:color="auto" w:fill="FFE699"/>
            <w:noWrap/>
            <w:vAlign w:val="center"/>
            <w:hideMark/>
          </w:tcPr>
          <w:p w14:paraId="5CDC8E85" w14:textId="77777777" w:rsidR="003A1F4E" w:rsidRPr="005B1578" w:rsidRDefault="003A1F4E" w:rsidP="00607F10">
            <w:pPr>
              <w:jc w:val="center"/>
              <w:rPr>
                <w:rFonts w:cstheme="minorHAnsi"/>
                <w:sz w:val="20"/>
                <w:szCs w:val="20"/>
                <w:lang w:eastAsia="nl-NL"/>
              </w:rPr>
            </w:pPr>
            <w:r w:rsidRPr="005B1578">
              <w:rPr>
                <w:rFonts w:cstheme="minorHAnsi"/>
                <w:sz w:val="20"/>
                <w:szCs w:val="20"/>
                <w:lang w:eastAsia="nl-NL"/>
              </w:rPr>
              <w:t>Detaillering</w:t>
            </w:r>
          </w:p>
        </w:tc>
        <w:tc>
          <w:tcPr>
            <w:tcW w:w="8184" w:type="dxa"/>
            <w:gridSpan w:val="2"/>
            <w:tcBorders>
              <w:top w:val="nil"/>
              <w:left w:val="single" w:sz="4" w:space="0" w:color="auto"/>
              <w:bottom w:val="single" w:sz="4" w:space="0" w:color="auto"/>
              <w:right w:val="single" w:sz="4" w:space="0" w:color="000000" w:themeColor="text1"/>
            </w:tcBorders>
            <w:shd w:val="clear" w:color="auto" w:fill="FFE699"/>
            <w:hideMark/>
          </w:tcPr>
          <w:p w14:paraId="1454650D" w14:textId="6F18A54F" w:rsidR="003A1F4E" w:rsidRPr="005B1578" w:rsidRDefault="00F33668" w:rsidP="00607F10">
            <w:pPr>
              <w:rPr>
                <w:rFonts w:cstheme="minorHAnsi"/>
                <w:sz w:val="20"/>
                <w:szCs w:val="20"/>
                <w:lang w:eastAsia="nl-NL"/>
              </w:rPr>
            </w:pPr>
            <w:r>
              <w:rPr>
                <w:rFonts w:cstheme="minorHAnsi"/>
                <w:sz w:val="20"/>
                <w:szCs w:val="20"/>
                <w:lang w:eastAsia="nl-NL"/>
              </w:rPr>
              <w:t>n.v.t.</w:t>
            </w:r>
          </w:p>
        </w:tc>
      </w:tr>
    </w:tbl>
    <w:p w14:paraId="3537B17E" w14:textId="47171064" w:rsidR="003A1F4E" w:rsidRPr="005B1578" w:rsidRDefault="003A1F4E" w:rsidP="00F47282">
      <w:pPr>
        <w:rPr>
          <w:sz w:val="20"/>
          <w:szCs w:val="20"/>
        </w:rPr>
      </w:pPr>
    </w:p>
    <w:tbl>
      <w:tblPr>
        <w:tblW w:w="9516" w:type="dxa"/>
        <w:tblInd w:w="-5" w:type="dxa"/>
        <w:tblLayout w:type="fixed"/>
        <w:tblCellMar>
          <w:left w:w="70" w:type="dxa"/>
          <w:right w:w="70" w:type="dxa"/>
        </w:tblCellMar>
        <w:tblLook w:val="04A0" w:firstRow="1" w:lastRow="0" w:firstColumn="1" w:lastColumn="0" w:noHBand="0" w:noVBand="1"/>
      </w:tblPr>
      <w:tblGrid>
        <w:gridCol w:w="1332"/>
        <w:gridCol w:w="7192"/>
        <w:gridCol w:w="992"/>
      </w:tblGrid>
      <w:tr w:rsidR="00C34EC9" w:rsidRPr="005B1578" w14:paraId="6012518E" w14:textId="77777777" w:rsidTr="00607F10">
        <w:trPr>
          <w:trHeight w:val="300"/>
        </w:trPr>
        <w:tc>
          <w:tcPr>
            <w:tcW w:w="1332" w:type="dxa"/>
            <w:tcBorders>
              <w:top w:val="single" w:sz="4" w:space="0" w:color="auto"/>
              <w:left w:val="single" w:sz="4" w:space="0" w:color="auto"/>
              <w:bottom w:val="nil"/>
              <w:right w:val="nil"/>
            </w:tcBorders>
            <w:shd w:val="clear" w:color="000000" w:fill="DDEBF7"/>
            <w:noWrap/>
            <w:vAlign w:val="bottom"/>
            <w:hideMark/>
          </w:tcPr>
          <w:p w14:paraId="148CCA03" w14:textId="77777777" w:rsidR="00C34EC9" w:rsidRPr="005B1578" w:rsidRDefault="00C34EC9" w:rsidP="00607F10">
            <w:pPr>
              <w:rPr>
                <w:rFonts w:cstheme="minorHAnsi"/>
                <w:color w:val="000000"/>
                <w:sz w:val="20"/>
                <w:szCs w:val="20"/>
                <w:lang w:eastAsia="nl-NL"/>
              </w:rPr>
            </w:pPr>
            <w:r w:rsidRPr="005B1578">
              <w:rPr>
                <w:rFonts w:cstheme="minorHAnsi"/>
                <w:color w:val="000000"/>
                <w:sz w:val="20"/>
                <w:szCs w:val="20"/>
                <w:lang w:eastAsia="nl-NL"/>
              </w:rPr>
              <w:t>ID</w:t>
            </w:r>
          </w:p>
        </w:tc>
        <w:tc>
          <w:tcPr>
            <w:tcW w:w="7192" w:type="dxa"/>
            <w:tcBorders>
              <w:top w:val="single" w:sz="4" w:space="0" w:color="auto"/>
              <w:left w:val="single" w:sz="4" w:space="0" w:color="auto"/>
              <w:bottom w:val="nil"/>
              <w:right w:val="single" w:sz="4" w:space="0" w:color="auto"/>
            </w:tcBorders>
            <w:shd w:val="clear" w:color="000000" w:fill="DDEBF7"/>
            <w:noWrap/>
            <w:vAlign w:val="bottom"/>
            <w:hideMark/>
          </w:tcPr>
          <w:p w14:paraId="782E84AB" w14:textId="77777777" w:rsidR="00C34EC9" w:rsidRPr="005B1578" w:rsidRDefault="00C34EC9" w:rsidP="00607F10">
            <w:pPr>
              <w:rPr>
                <w:rFonts w:cstheme="minorHAnsi"/>
                <w:color w:val="000000"/>
                <w:sz w:val="20"/>
                <w:szCs w:val="20"/>
                <w:lang w:eastAsia="nl-NL"/>
              </w:rPr>
            </w:pPr>
            <w:r w:rsidRPr="005B1578">
              <w:rPr>
                <w:rFonts w:cstheme="minorHAnsi"/>
                <w:color w:val="000000"/>
                <w:sz w:val="20"/>
                <w:szCs w:val="20"/>
                <w:lang w:eastAsia="nl-NL"/>
              </w:rPr>
              <w:t>Beschrijving</w:t>
            </w:r>
          </w:p>
        </w:tc>
        <w:tc>
          <w:tcPr>
            <w:tcW w:w="992" w:type="dxa"/>
            <w:tcBorders>
              <w:top w:val="single" w:sz="4" w:space="0" w:color="auto"/>
              <w:left w:val="nil"/>
              <w:bottom w:val="single" w:sz="4" w:space="0" w:color="auto"/>
              <w:right w:val="single" w:sz="4" w:space="0" w:color="auto"/>
            </w:tcBorders>
            <w:shd w:val="clear" w:color="000000" w:fill="DDEBF7"/>
            <w:noWrap/>
            <w:vAlign w:val="bottom"/>
            <w:hideMark/>
          </w:tcPr>
          <w:p w14:paraId="2BA47B13" w14:textId="77777777" w:rsidR="00C34EC9" w:rsidRPr="005B1578" w:rsidRDefault="00C34EC9" w:rsidP="00607F10">
            <w:pPr>
              <w:rPr>
                <w:rFonts w:cstheme="minorHAnsi"/>
                <w:color w:val="000000"/>
                <w:sz w:val="20"/>
                <w:szCs w:val="20"/>
                <w:lang w:eastAsia="nl-NL"/>
              </w:rPr>
            </w:pPr>
            <w:r w:rsidRPr="005B1578">
              <w:rPr>
                <w:rFonts w:cstheme="minorHAnsi"/>
                <w:color w:val="000000"/>
                <w:sz w:val="20"/>
                <w:szCs w:val="20"/>
                <w:lang w:eastAsia="nl-NL"/>
              </w:rPr>
              <w:t>Akkoord</w:t>
            </w:r>
          </w:p>
        </w:tc>
      </w:tr>
      <w:tr w:rsidR="00C34EC9" w:rsidRPr="005B1578" w14:paraId="43B3D51D" w14:textId="77777777" w:rsidTr="00607F10">
        <w:trPr>
          <w:trHeight w:val="600"/>
        </w:trPr>
        <w:tc>
          <w:tcPr>
            <w:tcW w:w="1332" w:type="dxa"/>
            <w:tcBorders>
              <w:top w:val="single" w:sz="4" w:space="0" w:color="auto"/>
              <w:left w:val="single" w:sz="4" w:space="0" w:color="auto"/>
              <w:bottom w:val="single" w:sz="4" w:space="0" w:color="auto"/>
              <w:right w:val="nil"/>
            </w:tcBorders>
            <w:shd w:val="clear" w:color="auto" w:fill="auto"/>
            <w:noWrap/>
            <w:vAlign w:val="center"/>
            <w:hideMark/>
          </w:tcPr>
          <w:p w14:paraId="39CFA3A1" w14:textId="602A8DA7" w:rsidR="00C34EC9" w:rsidRPr="005B1578" w:rsidRDefault="0088615E" w:rsidP="00607F10">
            <w:pPr>
              <w:jc w:val="center"/>
              <w:rPr>
                <w:rFonts w:cstheme="minorHAnsi"/>
                <w:sz w:val="20"/>
                <w:szCs w:val="20"/>
                <w:lang w:eastAsia="nl-NL"/>
              </w:rPr>
            </w:pPr>
            <w:r>
              <w:rPr>
                <w:rFonts w:cstheme="minorHAnsi"/>
                <w:sz w:val="20"/>
                <w:szCs w:val="20"/>
                <w:lang w:eastAsia="nl-NL"/>
              </w:rPr>
              <w:t>E.1.2</w:t>
            </w:r>
          </w:p>
        </w:tc>
        <w:tc>
          <w:tcPr>
            <w:tcW w:w="719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DC538AB" w14:textId="642E4FE5" w:rsidR="00C34EC9" w:rsidRPr="005B1578" w:rsidRDefault="0064150B" w:rsidP="00576A5E">
            <w:pPr>
              <w:rPr>
                <w:rFonts w:cstheme="minorHAnsi"/>
                <w:sz w:val="20"/>
                <w:szCs w:val="20"/>
                <w:lang w:eastAsia="nl-NL"/>
              </w:rPr>
            </w:pPr>
            <w:r>
              <w:rPr>
                <w:rFonts w:cstheme="minorHAnsi"/>
                <w:sz w:val="20"/>
                <w:szCs w:val="20"/>
                <w:lang w:eastAsia="nl-NL"/>
              </w:rPr>
              <w:t xml:space="preserve">VGGM wil kunnen kiezen vanuit het prijzenblad (op basis van PxQ) per serverrol </w:t>
            </w:r>
            <w:r w:rsidR="00576A5E">
              <w:rPr>
                <w:rFonts w:cstheme="minorHAnsi"/>
                <w:sz w:val="20"/>
                <w:szCs w:val="20"/>
                <w:lang w:eastAsia="nl-NL"/>
              </w:rPr>
              <w:t>of het beheer met of zonder OS afgenomen wordt zodat het de flexibiliteit heeft om de dienst in te richten zodat het de beste fit heeft.</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421BE884" w14:textId="77777777" w:rsidR="00C34EC9" w:rsidRPr="005B1578" w:rsidRDefault="00C34EC9" w:rsidP="00607F10">
            <w:pPr>
              <w:rPr>
                <w:rFonts w:cstheme="minorHAnsi"/>
                <w:sz w:val="20"/>
                <w:szCs w:val="20"/>
                <w:lang w:eastAsia="nl-NL"/>
              </w:rPr>
            </w:pPr>
            <w:r w:rsidRPr="005B1578">
              <w:rPr>
                <w:rFonts w:cstheme="minorHAnsi"/>
                <w:sz w:val="20"/>
                <w:szCs w:val="20"/>
                <w:lang w:eastAsia="nl-NL"/>
              </w:rPr>
              <w:t> </w:t>
            </w:r>
          </w:p>
        </w:tc>
      </w:tr>
      <w:tr w:rsidR="00C34EC9" w:rsidRPr="005B1578" w14:paraId="5F61EC9A" w14:textId="77777777" w:rsidTr="00607F10">
        <w:trPr>
          <w:trHeight w:val="258"/>
        </w:trPr>
        <w:tc>
          <w:tcPr>
            <w:tcW w:w="1332" w:type="dxa"/>
            <w:tcBorders>
              <w:top w:val="nil"/>
              <w:left w:val="single" w:sz="4" w:space="0" w:color="auto"/>
              <w:bottom w:val="single" w:sz="4" w:space="0" w:color="auto"/>
              <w:right w:val="nil"/>
            </w:tcBorders>
            <w:shd w:val="clear" w:color="000000" w:fill="FFE699"/>
            <w:noWrap/>
            <w:vAlign w:val="center"/>
            <w:hideMark/>
          </w:tcPr>
          <w:p w14:paraId="6503861C" w14:textId="77777777" w:rsidR="00C34EC9" w:rsidRPr="005B1578" w:rsidRDefault="00C34EC9" w:rsidP="00607F10">
            <w:pPr>
              <w:jc w:val="center"/>
              <w:rPr>
                <w:rFonts w:cstheme="minorHAnsi"/>
                <w:sz w:val="20"/>
                <w:szCs w:val="20"/>
                <w:lang w:eastAsia="nl-NL"/>
              </w:rPr>
            </w:pPr>
            <w:r w:rsidRPr="005B1578">
              <w:rPr>
                <w:rFonts w:cstheme="minorHAnsi"/>
                <w:sz w:val="20"/>
                <w:szCs w:val="20"/>
                <w:lang w:eastAsia="nl-NL"/>
              </w:rPr>
              <w:t>Detaillering</w:t>
            </w:r>
          </w:p>
        </w:tc>
        <w:tc>
          <w:tcPr>
            <w:tcW w:w="8184" w:type="dxa"/>
            <w:gridSpan w:val="2"/>
            <w:tcBorders>
              <w:top w:val="nil"/>
              <w:left w:val="single" w:sz="4" w:space="0" w:color="auto"/>
              <w:bottom w:val="single" w:sz="4" w:space="0" w:color="auto"/>
              <w:right w:val="single" w:sz="4" w:space="0" w:color="000000"/>
            </w:tcBorders>
            <w:shd w:val="clear" w:color="000000" w:fill="FFE699"/>
            <w:hideMark/>
          </w:tcPr>
          <w:p w14:paraId="533CD270" w14:textId="0C812251" w:rsidR="00C34EC9" w:rsidRPr="005B1578" w:rsidRDefault="00F33668" w:rsidP="00607F10">
            <w:pPr>
              <w:rPr>
                <w:rFonts w:cstheme="minorHAnsi"/>
                <w:sz w:val="20"/>
                <w:szCs w:val="20"/>
                <w:lang w:eastAsia="nl-NL"/>
              </w:rPr>
            </w:pPr>
            <w:r>
              <w:rPr>
                <w:rFonts w:cstheme="minorHAnsi"/>
                <w:sz w:val="20"/>
                <w:szCs w:val="20"/>
                <w:lang w:eastAsia="nl-NL"/>
              </w:rPr>
              <w:t xml:space="preserve">n.v.t. </w:t>
            </w:r>
          </w:p>
        </w:tc>
      </w:tr>
    </w:tbl>
    <w:p w14:paraId="5ADCAF28" w14:textId="7E9AF4FE" w:rsidR="00C34EC9" w:rsidRDefault="00C34EC9" w:rsidP="00F47282"/>
    <w:tbl>
      <w:tblPr>
        <w:tblW w:w="9516" w:type="dxa"/>
        <w:tblInd w:w="-5" w:type="dxa"/>
        <w:tblLayout w:type="fixed"/>
        <w:tblCellMar>
          <w:left w:w="70" w:type="dxa"/>
          <w:right w:w="70" w:type="dxa"/>
        </w:tblCellMar>
        <w:tblLook w:val="04A0" w:firstRow="1" w:lastRow="0" w:firstColumn="1" w:lastColumn="0" w:noHBand="0" w:noVBand="1"/>
      </w:tblPr>
      <w:tblGrid>
        <w:gridCol w:w="1332"/>
        <w:gridCol w:w="7192"/>
        <w:gridCol w:w="992"/>
      </w:tblGrid>
      <w:tr w:rsidR="00576A5E" w:rsidRPr="005B1578" w14:paraId="4089B4AD" w14:textId="77777777" w:rsidTr="00607F10">
        <w:trPr>
          <w:trHeight w:val="300"/>
        </w:trPr>
        <w:tc>
          <w:tcPr>
            <w:tcW w:w="1332" w:type="dxa"/>
            <w:tcBorders>
              <w:top w:val="single" w:sz="4" w:space="0" w:color="auto"/>
              <w:left w:val="single" w:sz="4" w:space="0" w:color="auto"/>
              <w:bottom w:val="nil"/>
              <w:right w:val="nil"/>
            </w:tcBorders>
            <w:shd w:val="clear" w:color="000000" w:fill="DDEBF7"/>
            <w:noWrap/>
            <w:vAlign w:val="bottom"/>
            <w:hideMark/>
          </w:tcPr>
          <w:p w14:paraId="2368F59B" w14:textId="77777777" w:rsidR="00576A5E" w:rsidRPr="005B1578" w:rsidRDefault="00576A5E" w:rsidP="00607F10">
            <w:pPr>
              <w:rPr>
                <w:rFonts w:cstheme="minorHAnsi"/>
                <w:color w:val="000000"/>
                <w:sz w:val="20"/>
                <w:szCs w:val="20"/>
                <w:lang w:eastAsia="nl-NL"/>
              </w:rPr>
            </w:pPr>
            <w:r w:rsidRPr="005B1578">
              <w:rPr>
                <w:rFonts w:cstheme="minorHAnsi"/>
                <w:color w:val="000000"/>
                <w:sz w:val="20"/>
                <w:szCs w:val="20"/>
                <w:lang w:eastAsia="nl-NL"/>
              </w:rPr>
              <w:t>ID</w:t>
            </w:r>
          </w:p>
        </w:tc>
        <w:tc>
          <w:tcPr>
            <w:tcW w:w="7192" w:type="dxa"/>
            <w:tcBorders>
              <w:top w:val="single" w:sz="4" w:space="0" w:color="auto"/>
              <w:left w:val="single" w:sz="4" w:space="0" w:color="auto"/>
              <w:bottom w:val="nil"/>
              <w:right w:val="single" w:sz="4" w:space="0" w:color="auto"/>
            </w:tcBorders>
            <w:shd w:val="clear" w:color="000000" w:fill="DDEBF7"/>
            <w:noWrap/>
            <w:vAlign w:val="bottom"/>
            <w:hideMark/>
          </w:tcPr>
          <w:p w14:paraId="0CA2EE1D" w14:textId="77777777" w:rsidR="00576A5E" w:rsidRPr="005B1578" w:rsidRDefault="00576A5E" w:rsidP="00607F10">
            <w:pPr>
              <w:rPr>
                <w:rFonts w:cstheme="minorHAnsi"/>
                <w:color w:val="000000"/>
                <w:sz w:val="20"/>
                <w:szCs w:val="20"/>
                <w:lang w:eastAsia="nl-NL"/>
              </w:rPr>
            </w:pPr>
            <w:r w:rsidRPr="005B1578">
              <w:rPr>
                <w:rFonts w:cstheme="minorHAnsi"/>
                <w:color w:val="000000"/>
                <w:sz w:val="20"/>
                <w:szCs w:val="20"/>
                <w:lang w:eastAsia="nl-NL"/>
              </w:rPr>
              <w:t>Beschrijving</w:t>
            </w:r>
          </w:p>
        </w:tc>
        <w:tc>
          <w:tcPr>
            <w:tcW w:w="992" w:type="dxa"/>
            <w:tcBorders>
              <w:top w:val="single" w:sz="4" w:space="0" w:color="auto"/>
              <w:left w:val="nil"/>
              <w:bottom w:val="single" w:sz="4" w:space="0" w:color="auto"/>
              <w:right w:val="single" w:sz="4" w:space="0" w:color="auto"/>
            </w:tcBorders>
            <w:shd w:val="clear" w:color="000000" w:fill="DDEBF7"/>
            <w:noWrap/>
            <w:vAlign w:val="bottom"/>
            <w:hideMark/>
          </w:tcPr>
          <w:p w14:paraId="619587DB" w14:textId="77777777" w:rsidR="00576A5E" w:rsidRPr="005B1578" w:rsidRDefault="00576A5E" w:rsidP="00607F10">
            <w:pPr>
              <w:rPr>
                <w:rFonts w:cstheme="minorHAnsi"/>
                <w:color w:val="000000"/>
                <w:sz w:val="20"/>
                <w:szCs w:val="20"/>
                <w:lang w:eastAsia="nl-NL"/>
              </w:rPr>
            </w:pPr>
            <w:r w:rsidRPr="005B1578">
              <w:rPr>
                <w:rFonts w:cstheme="minorHAnsi"/>
                <w:color w:val="000000"/>
                <w:sz w:val="20"/>
                <w:szCs w:val="20"/>
                <w:lang w:eastAsia="nl-NL"/>
              </w:rPr>
              <w:t>Akkoord</w:t>
            </w:r>
          </w:p>
        </w:tc>
      </w:tr>
      <w:tr w:rsidR="00576A5E" w:rsidRPr="005B1578" w14:paraId="3077A83A" w14:textId="77777777" w:rsidTr="00607F10">
        <w:trPr>
          <w:trHeight w:val="600"/>
        </w:trPr>
        <w:tc>
          <w:tcPr>
            <w:tcW w:w="1332" w:type="dxa"/>
            <w:tcBorders>
              <w:top w:val="single" w:sz="4" w:space="0" w:color="auto"/>
              <w:left w:val="single" w:sz="4" w:space="0" w:color="auto"/>
              <w:bottom w:val="single" w:sz="4" w:space="0" w:color="auto"/>
              <w:right w:val="nil"/>
            </w:tcBorders>
            <w:shd w:val="clear" w:color="auto" w:fill="auto"/>
            <w:noWrap/>
            <w:vAlign w:val="center"/>
            <w:hideMark/>
          </w:tcPr>
          <w:p w14:paraId="7DE51BB3" w14:textId="51799019" w:rsidR="00576A5E" w:rsidRPr="005B1578" w:rsidRDefault="00576A5E" w:rsidP="00607F10">
            <w:pPr>
              <w:jc w:val="center"/>
              <w:rPr>
                <w:rFonts w:cstheme="minorHAnsi"/>
                <w:sz w:val="20"/>
                <w:szCs w:val="20"/>
                <w:lang w:eastAsia="nl-NL"/>
              </w:rPr>
            </w:pPr>
            <w:r>
              <w:rPr>
                <w:rFonts w:cstheme="minorHAnsi"/>
                <w:sz w:val="20"/>
                <w:szCs w:val="20"/>
                <w:lang w:eastAsia="nl-NL"/>
              </w:rPr>
              <w:lastRenderedPageBreak/>
              <w:t>E.1.3</w:t>
            </w:r>
          </w:p>
        </w:tc>
        <w:tc>
          <w:tcPr>
            <w:tcW w:w="719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9648D79" w14:textId="59137F7C" w:rsidR="00576A5E" w:rsidRPr="005B1578" w:rsidRDefault="001570A2" w:rsidP="00607F10">
            <w:pPr>
              <w:rPr>
                <w:rFonts w:cstheme="minorHAnsi"/>
                <w:sz w:val="20"/>
                <w:szCs w:val="20"/>
                <w:lang w:eastAsia="nl-NL"/>
              </w:rPr>
            </w:pPr>
            <w:r>
              <w:rPr>
                <w:rFonts w:cstheme="minorHAnsi"/>
                <w:sz w:val="20"/>
                <w:szCs w:val="20"/>
                <w:lang w:eastAsia="nl-NL"/>
              </w:rPr>
              <w:t>Voor alle te beheren onderdelen dienst tenminste het oplossen van incidenten onderdeel te zijn van de begroting (fixed fee)</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01944715" w14:textId="77777777" w:rsidR="00576A5E" w:rsidRPr="005B1578" w:rsidRDefault="00576A5E" w:rsidP="00607F10">
            <w:pPr>
              <w:rPr>
                <w:rFonts w:cstheme="minorHAnsi"/>
                <w:sz w:val="20"/>
                <w:szCs w:val="20"/>
                <w:lang w:eastAsia="nl-NL"/>
              </w:rPr>
            </w:pPr>
            <w:r w:rsidRPr="005B1578">
              <w:rPr>
                <w:rFonts w:cstheme="minorHAnsi"/>
                <w:sz w:val="20"/>
                <w:szCs w:val="20"/>
                <w:lang w:eastAsia="nl-NL"/>
              </w:rPr>
              <w:t> </w:t>
            </w:r>
          </w:p>
        </w:tc>
      </w:tr>
      <w:tr w:rsidR="00576A5E" w:rsidRPr="005B1578" w14:paraId="7E17FF76" w14:textId="77777777" w:rsidTr="00607F10">
        <w:trPr>
          <w:trHeight w:val="258"/>
        </w:trPr>
        <w:tc>
          <w:tcPr>
            <w:tcW w:w="1332" w:type="dxa"/>
            <w:tcBorders>
              <w:top w:val="nil"/>
              <w:left w:val="single" w:sz="4" w:space="0" w:color="auto"/>
              <w:bottom w:val="single" w:sz="4" w:space="0" w:color="auto"/>
              <w:right w:val="nil"/>
            </w:tcBorders>
            <w:shd w:val="clear" w:color="000000" w:fill="FFE699"/>
            <w:noWrap/>
            <w:vAlign w:val="center"/>
            <w:hideMark/>
          </w:tcPr>
          <w:p w14:paraId="797D8A5E" w14:textId="77777777" w:rsidR="00576A5E" w:rsidRPr="005B1578" w:rsidRDefault="00576A5E" w:rsidP="00607F10">
            <w:pPr>
              <w:jc w:val="center"/>
              <w:rPr>
                <w:rFonts w:cstheme="minorHAnsi"/>
                <w:sz w:val="20"/>
                <w:szCs w:val="20"/>
                <w:lang w:eastAsia="nl-NL"/>
              </w:rPr>
            </w:pPr>
            <w:r w:rsidRPr="005B1578">
              <w:rPr>
                <w:rFonts w:cstheme="minorHAnsi"/>
                <w:sz w:val="20"/>
                <w:szCs w:val="20"/>
                <w:lang w:eastAsia="nl-NL"/>
              </w:rPr>
              <w:t>Detaillering</w:t>
            </w:r>
          </w:p>
        </w:tc>
        <w:tc>
          <w:tcPr>
            <w:tcW w:w="8184" w:type="dxa"/>
            <w:gridSpan w:val="2"/>
            <w:tcBorders>
              <w:top w:val="nil"/>
              <w:left w:val="single" w:sz="4" w:space="0" w:color="auto"/>
              <w:bottom w:val="single" w:sz="4" w:space="0" w:color="auto"/>
              <w:right w:val="single" w:sz="4" w:space="0" w:color="000000"/>
            </w:tcBorders>
            <w:shd w:val="clear" w:color="000000" w:fill="FFE699"/>
            <w:hideMark/>
          </w:tcPr>
          <w:p w14:paraId="6032208F" w14:textId="5B2517DA" w:rsidR="00576A5E" w:rsidRPr="005B1578" w:rsidRDefault="00F33668" w:rsidP="00607F10">
            <w:pPr>
              <w:rPr>
                <w:rFonts w:cstheme="minorHAnsi"/>
                <w:sz w:val="20"/>
                <w:szCs w:val="20"/>
                <w:lang w:eastAsia="nl-NL"/>
              </w:rPr>
            </w:pPr>
            <w:r>
              <w:rPr>
                <w:rFonts w:cstheme="minorHAnsi"/>
                <w:sz w:val="20"/>
                <w:szCs w:val="20"/>
                <w:lang w:eastAsia="nl-NL"/>
              </w:rPr>
              <w:t>n.v.t.</w:t>
            </w:r>
          </w:p>
        </w:tc>
      </w:tr>
    </w:tbl>
    <w:p w14:paraId="19B5B3CE" w14:textId="4CCF2555" w:rsidR="00576A5E" w:rsidRDefault="00576A5E" w:rsidP="00F47282"/>
    <w:tbl>
      <w:tblPr>
        <w:tblW w:w="9516" w:type="dxa"/>
        <w:tblInd w:w="-5" w:type="dxa"/>
        <w:tblLayout w:type="fixed"/>
        <w:tblCellMar>
          <w:left w:w="70" w:type="dxa"/>
          <w:right w:w="70" w:type="dxa"/>
        </w:tblCellMar>
        <w:tblLook w:val="04A0" w:firstRow="1" w:lastRow="0" w:firstColumn="1" w:lastColumn="0" w:noHBand="0" w:noVBand="1"/>
      </w:tblPr>
      <w:tblGrid>
        <w:gridCol w:w="1332"/>
        <w:gridCol w:w="7192"/>
        <w:gridCol w:w="992"/>
      </w:tblGrid>
      <w:tr w:rsidR="001570A2" w:rsidRPr="005B1578" w14:paraId="673D3118" w14:textId="77777777" w:rsidTr="00607F10">
        <w:trPr>
          <w:trHeight w:val="300"/>
        </w:trPr>
        <w:tc>
          <w:tcPr>
            <w:tcW w:w="1332" w:type="dxa"/>
            <w:tcBorders>
              <w:top w:val="single" w:sz="4" w:space="0" w:color="auto"/>
              <w:left w:val="single" w:sz="4" w:space="0" w:color="auto"/>
              <w:bottom w:val="nil"/>
              <w:right w:val="nil"/>
            </w:tcBorders>
            <w:shd w:val="clear" w:color="000000" w:fill="DDEBF7"/>
            <w:noWrap/>
            <w:vAlign w:val="bottom"/>
            <w:hideMark/>
          </w:tcPr>
          <w:p w14:paraId="1817DCAA" w14:textId="77777777" w:rsidR="001570A2" w:rsidRPr="005B1578" w:rsidRDefault="001570A2" w:rsidP="00607F10">
            <w:pPr>
              <w:rPr>
                <w:rFonts w:cstheme="minorHAnsi"/>
                <w:color w:val="000000"/>
                <w:sz w:val="20"/>
                <w:szCs w:val="20"/>
                <w:lang w:eastAsia="nl-NL"/>
              </w:rPr>
            </w:pPr>
            <w:r w:rsidRPr="005B1578">
              <w:rPr>
                <w:rFonts w:cstheme="minorHAnsi"/>
                <w:color w:val="000000"/>
                <w:sz w:val="20"/>
                <w:szCs w:val="20"/>
                <w:lang w:eastAsia="nl-NL"/>
              </w:rPr>
              <w:t>ID</w:t>
            </w:r>
          </w:p>
        </w:tc>
        <w:tc>
          <w:tcPr>
            <w:tcW w:w="7192" w:type="dxa"/>
            <w:tcBorders>
              <w:top w:val="single" w:sz="4" w:space="0" w:color="auto"/>
              <w:left w:val="single" w:sz="4" w:space="0" w:color="auto"/>
              <w:bottom w:val="nil"/>
              <w:right w:val="single" w:sz="4" w:space="0" w:color="auto"/>
            </w:tcBorders>
            <w:shd w:val="clear" w:color="000000" w:fill="DDEBF7"/>
            <w:noWrap/>
            <w:vAlign w:val="bottom"/>
            <w:hideMark/>
          </w:tcPr>
          <w:p w14:paraId="667922BF" w14:textId="77777777" w:rsidR="001570A2" w:rsidRPr="005B1578" w:rsidRDefault="001570A2" w:rsidP="00607F10">
            <w:pPr>
              <w:rPr>
                <w:rFonts w:cstheme="minorHAnsi"/>
                <w:color w:val="000000"/>
                <w:sz w:val="20"/>
                <w:szCs w:val="20"/>
                <w:lang w:eastAsia="nl-NL"/>
              </w:rPr>
            </w:pPr>
            <w:r w:rsidRPr="005B1578">
              <w:rPr>
                <w:rFonts w:cstheme="minorHAnsi"/>
                <w:color w:val="000000"/>
                <w:sz w:val="20"/>
                <w:szCs w:val="20"/>
                <w:lang w:eastAsia="nl-NL"/>
              </w:rPr>
              <w:t>Beschrijving</w:t>
            </w:r>
          </w:p>
        </w:tc>
        <w:tc>
          <w:tcPr>
            <w:tcW w:w="992" w:type="dxa"/>
            <w:tcBorders>
              <w:top w:val="single" w:sz="4" w:space="0" w:color="auto"/>
              <w:left w:val="nil"/>
              <w:bottom w:val="single" w:sz="4" w:space="0" w:color="auto"/>
              <w:right w:val="single" w:sz="4" w:space="0" w:color="auto"/>
            </w:tcBorders>
            <w:shd w:val="clear" w:color="000000" w:fill="DDEBF7"/>
            <w:noWrap/>
            <w:vAlign w:val="bottom"/>
            <w:hideMark/>
          </w:tcPr>
          <w:p w14:paraId="5036F40B" w14:textId="77777777" w:rsidR="001570A2" w:rsidRPr="005B1578" w:rsidRDefault="001570A2" w:rsidP="00607F10">
            <w:pPr>
              <w:rPr>
                <w:rFonts w:cstheme="minorHAnsi"/>
                <w:color w:val="000000"/>
                <w:sz w:val="20"/>
                <w:szCs w:val="20"/>
                <w:lang w:eastAsia="nl-NL"/>
              </w:rPr>
            </w:pPr>
            <w:r w:rsidRPr="005B1578">
              <w:rPr>
                <w:rFonts w:cstheme="minorHAnsi"/>
                <w:color w:val="000000"/>
                <w:sz w:val="20"/>
                <w:szCs w:val="20"/>
                <w:lang w:eastAsia="nl-NL"/>
              </w:rPr>
              <w:t>Akkoord</w:t>
            </w:r>
          </w:p>
        </w:tc>
      </w:tr>
      <w:tr w:rsidR="001570A2" w:rsidRPr="005B1578" w14:paraId="0D9E92B9" w14:textId="77777777" w:rsidTr="00607F10">
        <w:trPr>
          <w:trHeight w:val="600"/>
        </w:trPr>
        <w:tc>
          <w:tcPr>
            <w:tcW w:w="1332" w:type="dxa"/>
            <w:tcBorders>
              <w:top w:val="single" w:sz="4" w:space="0" w:color="auto"/>
              <w:left w:val="single" w:sz="4" w:space="0" w:color="auto"/>
              <w:bottom w:val="single" w:sz="4" w:space="0" w:color="auto"/>
              <w:right w:val="nil"/>
            </w:tcBorders>
            <w:shd w:val="clear" w:color="auto" w:fill="auto"/>
            <w:noWrap/>
            <w:vAlign w:val="center"/>
            <w:hideMark/>
          </w:tcPr>
          <w:p w14:paraId="31916386" w14:textId="52273916" w:rsidR="001570A2" w:rsidRPr="005B1578" w:rsidRDefault="001570A2" w:rsidP="00607F10">
            <w:pPr>
              <w:jc w:val="center"/>
              <w:rPr>
                <w:rFonts w:cstheme="minorHAnsi"/>
                <w:sz w:val="20"/>
                <w:szCs w:val="20"/>
                <w:lang w:eastAsia="nl-NL"/>
              </w:rPr>
            </w:pPr>
            <w:r>
              <w:rPr>
                <w:rFonts w:cstheme="minorHAnsi"/>
                <w:sz w:val="20"/>
                <w:szCs w:val="20"/>
                <w:lang w:eastAsia="nl-NL"/>
              </w:rPr>
              <w:t>E.1.4</w:t>
            </w:r>
          </w:p>
        </w:tc>
        <w:tc>
          <w:tcPr>
            <w:tcW w:w="719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1A3E48C" w14:textId="41CBD6F7" w:rsidR="001570A2" w:rsidRPr="005B1578" w:rsidRDefault="001570A2" w:rsidP="001570A2">
            <w:pPr>
              <w:rPr>
                <w:rFonts w:cstheme="minorHAnsi"/>
                <w:sz w:val="20"/>
                <w:szCs w:val="20"/>
                <w:lang w:eastAsia="nl-NL"/>
              </w:rPr>
            </w:pPr>
            <w:r>
              <w:rPr>
                <w:rFonts w:cstheme="minorHAnsi"/>
                <w:sz w:val="20"/>
                <w:szCs w:val="20"/>
                <w:lang w:eastAsia="nl-NL"/>
              </w:rPr>
              <w:t>Standaard wijzigingen dienen onderdeel te zijn van de begroting. Waar dit niet mogelijk is dient helder te zijn waar de beperkingen liggen.</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778392AB" w14:textId="77777777" w:rsidR="001570A2" w:rsidRPr="005B1578" w:rsidRDefault="001570A2" w:rsidP="00607F10">
            <w:pPr>
              <w:rPr>
                <w:rFonts w:cstheme="minorHAnsi"/>
                <w:sz w:val="20"/>
                <w:szCs w:val="20"/>
                <w:lang w:eastAsia="nl-NL"/>
              </w:rPr>
            </w:pPr>
            <w:r w:rsidRPr="005B1578">
              <w:rPr>
                <w:rFonts w:cstheme="minorHAnsi"/>
                <w:sz w:val="20"/>
                <w:szCs w:val="20"/>
                <w:lang w:eastAsia="nl-NL"/>
              </w:rPr>
              <w:t> </w:t>
            </w:r>
          </w:p>
        </w:tc>
      </w:tr>
      <w:tr w:rsidR="001570A2" w:rsidRPr="005B1578" w14:paraId="46D9B75A" w14:textId="77777777" w:rsidTr="00607F10">
        <w:trPr>
          <w:trHeight w:val="258"/>
        </w:trPr>
        <w:tc>
          <w:tcPr>
            <w:tcW w:w="1332" w:type="dxa"/>
            <w:tcBorders>
              <w:top w:val="nil"/>
              <w:left w:val="single" w:sz="4" w:space="0" w:color="auto"/>
              <w:bottom w:val="single" w:sz="4" w:space="0" w:color="auto"/>
              <w:right w:val="nil"/>
            </w:tcBorders>
            <w:shd w:val="clear" w:color="000000" w:fill="FFE699"/>
            <w:noWrap/>
            <w:vAlign w:val="center"/>
            <w:hideMark/>
          </w:tcPr>
          <w:p w14:paraId="176F8C91" w14:textId="77777777" w:rsidR="001570A2" w:rsidRPr="005B1578" w:rsidRDefault="001570A2" w:rsidP="00607F10">
            <w:pPr>
              <w:jc w:val="center"/>
              <w:rPr>
                <w:rFonts w:cstheme="minorHAnsi"/>
                <w:sz w:val="20"/>
                <w:szCs w:val="20"/>
                <w:lang w:eastAsia="nl-NL"/>
              </w:rPr>
            </w:pPr>
            <w:r w:rsidRPr="005B1578">
              <w:rPr>
                <w:rFonts w:cstheme="minorHAnsi"/>
                <w:sz w:val="20"/>
                <w:szCs w:val="20"/>
                <w:lang w:eastAsia="nl-NL"/>
              </w:rPr>
              <w:t>Detaillering</w:t>
            </w:r>
          </w:p>
        </w:tc>
        <w:tc>
          <w:tcPr>
            <w:tcW w:w="8184" w:type="dxa"/>
            <w:gridSpan w:val="2"/>
            <w:tcBorders>
              <w:top w:val="nil"/>
              <w:left w:val="single" w:sz="4" w:space="0" w:color="auto"/>
              <w:bottom w:val="single" w:sz="4" w:space="0" w:color="auto"/>
              <w:right w:val="single" w:sz="4" w:space="0" w:color="000000"/>
            </w:tcBorders>
            <w:shd w:val="clear" w:color="000000" w:fill="FFE699"/>
            <w:hideMark/>
          </w:tcPr>
          <w:p w14:paraId="2D70437C" w14:textId="128362A5" w:rsidR="001570A2" w:rsidRPr="005B1578" w:rsidRDefault="001570A2" w:rsidP="00607F10">
            <w:pPr>
              <w:rPr>
                <w:rFonts w:cstheme="minorHAnsi"/>
                <w:sz w:val="20"/>
                <w:szCs w:val="20"/>
                <w:lang w:eastAsia="nl-NL"/>
              </w:rPr>
            </w:pPr>
            <w:r>
              <w:rPr>
                <w:rFonts w:cstheme="minorHAnsi"/>
                <w:sz w:val="20"/>
                <w:szCs w:val="20"/>
                <w:lang w:eastAsia="nl-NL"/>
              </w:rPr>
              <w:t>Beperkingen dienen duidelijk gescheiden in een beschrijving te worden toegevoegd</w:t>
            </w:r>
          </w:p>
        </w:tc>
      </w:tr>
      <w:tr w:rsidR="001570A2" w:rsidRPr="005B1578" w14:paraId="2D8F7415" w14:textId="77777777" w:rsidTr="00607F10">
        <w:trPr>
          <w:trHeight w:val="300"/>
        </w:trPr>
        <w:tc>
          <w:tcPr>
            <w:tcW w:w="1332" w:type="dxa"/>
            <w:tcBorders>
              <w:top w:val="single" w:sz="4" w:space="0" w:color="auto"/>
              <w:left w:val="single" w:sz="4" w:space="0" w:color="auto"/>
              <w:bottom w:val="nil"/>
              <w:right w:val="nil"/>
            </w:tcBorders>
            <w:shd w:val="clear" w:color="000000" w:fill="DDEBF7"/>
            <w:noWrap/>
            <w:vAlign w:val="bottom"/>
            <w:hideMark/>
          </w:tcPr>
          <w:p w14:paraId="5BA440A1" w14:textId="77777777" w:rsidR="001570A2" w:rsidRPr="005B1578" w:rsidRDefault="001570A2" w:rsidP="00607F10">
            <w:pPr>
              <w:rPr>
                <w:rFonts w:cstheme="minorHAnsi"/>
                <w:color w:val="000000"/>
                <w:sz w:val="20"/>
                <w:szCs w:val="20"/>
                <w:lang w:eastAsia="nl-NL"/>
              </w:rPr>
            </w:pPr>
            <w:r w:rsidRPr="005B1578">
              <w:rPr>
                <w:rFonts w:cstheme="minorHAnsi"/>
                <w:color w:val="000000"/>
                <w:sz w:val="20"/>
                <w:szCs w:val="20"/>
                <w:lang w:eastAsia="nl-NL"/>
              </w:rPr>
              <w:t>ID</w:t>
            </w:r>
          </w:p>
        </w:tc>
        <w:tc>
          <w:tcPr>
            <w:tcW w:w="7192" w:type="dxa"/>
            <w:tcBorders>
              <w:top w:val="single" w:sz="4" w:space="0" w:color="auto"/>
              <w:left w:val="single" w:sz="4" w:space="0" w:color="auto"/>
              <w:bottom w:val="nil"/>
              <w:right w:val="single" w:sz="4" w:space="0" w:color="auto"/>
            </w:tcBorders>
            <w:shd w:val="clear" w:color="000000" w:fill="DDEBF7"/>
            <w:noWrap/>
            <w:vAlign w:val="bottom"/>
            <w:hideMark/>
          </w:tcPr>
          <w:p w14:paraId="47504052" w14:textId="77777777" w:rsidR="001570A2" w:rsidRPr="005B1578" w:rsidRDefault="001570A2" w:rsidP="00607F10">
            <w:pPr>
              <w:rPr>
                <w:rFonts w:cstheme="minorHAnsi"/>
                <w:color w:val="000000"/>
                <w:sz w:val="20"/>
                <w:szCs w:val="20"/>
                <w:lang w:eastAsia="nl-NL"/>
              </w:rPr>
            </w:pPr>
            <w:r w:rsidRPr="005B1578">
              <w:rPr>
                <w:rFonts w:cstheme="minorHAnsi"/>
                <w:color w:val="000000"/>
                <w:sz w:val="20"/>
                <w:szCs w:val="20"/>
                <w:lang w:eastAsia="nl-NL"/>
              </w:rPr>
              <w:t>Beschrijving</w:t>
            </w:r>
          </w:p>
        </w:tc>
        <w:tc>
          <w:tcPr>
            <w:tcW w:w="992" w:type="dxa"/>
            <w:tcBorders>
              <w:top w:val="single" w:sz="4" w:space="0" w:color="auto"/>
              <w:left w:val="nil"/>
              <w:bottom w:val="single" w:sz="4" w:space="0" w:color="auto"/>
              <w:right w:val="single" w:sz="4" w:space="0" w:color="auto"/>
            </w:tcBorders>
            <w:shd w:val="clear" w:color="000000" w:fill="DDEBF7"/>
            <w:noWrap/>
            <w:vAlign w:val="bottom"/>
            <w:hideMark/>
          </w:tcPr>
          <w:p w14:paraId="6CC06FD7" w14:textId="77777777" w:rsidR="001570A2" w:rsidRPr="005B1578" w:rsidRDefault="001570A2" w:rsidP="00607F10">
            <w:pPr>
              <w:rPr>
                <w:rFonts w:cstheme="minorHAnsi"/>
                <w:color w:val="000000"/>
                <w:sz w:val="20"/>
                <w:szCs w:val="20"/>
                <w:lang w:eastAsia="nl-NL"/>
              </w:rPr>
            </w:pPr>
            <w:r w:rsidRPr="005B1578">
              <w:rPr>
                <w:rFonts w:cstheme="minorHAnsi"/>
                <w:color w:val="000000"/>
                <w:sz w:val="20"/>
                <w:szCs w:val="20"/>
                <w:lang w:eastAsia="nl-NL"/>
              </w:rPr>
              <w:t>Akkoord</w:t>
            </w:r>
          </w:p>
        </w:tc>
      </w:tr>
      <w:tr w:rsidR="001570A2" w:rsidRPr="005B1578" w14:paraId="09795703" w14:textId="77777777" w:rsidTr="00607F10">
        <w:trPr>
          <w:trHeight w:val="600"/>
        </w:trPr>
        <w:tc>
          <w:tcPr>
            <w:tcW w:w="1332" w:type="dxa"/>
            <w:tcBorders>
              <w:top w:val="single" w:sz="4" w:space="0" w:color="auto"/>
              <w:left w:val="single" w:sz="4" w:space="0" w:color="auto"/>
              <w:bottom w:val="single" w:sz="4" w:space="0" w:color="auto"/>
              <w:right w:val="nil"/>
            </w:tcBorders>
            <w:shd w:val="clear" w:color="auto" w:fill="auto"/>
            <w:noWrap/>
            <w:vAlign w:val="center"/>
            <w:hideMark/>
          </w:tcPr>
          <w:p w14:paraId="73650F89" w14:textId="707D11A2" w:rsidR="001570A2" w:rsidRPr="005B1578" w:rsidRDefault="001570A2" w:rsidP="00607F10">
            <w:pPr>
              <w:jc w:val="center"/>
              <w:rPr>
                <w:rFonts w:cstheme="minorHAnsi"/>
                <w:sz w:val="20"/>
                <w:szCs w:val="20"/>
                <w:lang w:eastAsia="nl-NL"/>
              </w:rPr>
            </w:pPr>
            <w:r>
              <w:rPr>
                <w:rFonts w:cstheme="minorHAnsi"/>
                <w:sz w:val="20"/>
                <w:szCs w:val="20"/>
                <w:lang w:eastAsia="nl-NL"/>
              </w:rPr>
              <w:t>E.1.5</w:t>
            </w:r>
          </w:p>
        </w:tc>
        <w:tc>
          <w:tcPr>
            <w:tcW w:w="719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711E6AC" w14:textId="669245C9" w:rsidR="001570A2" w:rsidRPr="005B1578" w:rsidRDefault="001570A2" w:rsidP="001570A2">
            <w:pPr>
              <w:rPr>
                <w:rFonts w:cstheme="minorHAnsi"/>
                <w:sz w:val="20"/>
                <w:szCs w:val="20"/>
                <w:lang w:eastAsia="nl-NL"/>
              </w:rPr>
            </w:pPr>
            <w:r>
              <w:rPr>
                <w:rFonts w:cstheme="minorHAnsi"/>
                <w:sz w:val="20"/>
                <w:szCs w:val="20"/>
                <w:lang w:eastAsia="nl-NL"/>
              </w:rPr>
              <w:t>Wijzigingen die geen onderdeel uitmaken van de begroting dienen toegelicht en afgebakend te worden beschrijven. Kosten hiervoor moeten berekend worden bij het onderdeel strippenkaart in het prijzenblad.</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54CAF72D" w14:textId="77777777" w:rsidR="001570A2" w:rsidRPr="005B1578" w:rsidRDefault="001570A2" w:rsidP="00607F10">
            <w:pPr>
              <w:rPr>
                <w:rFonts w:cstheme="minorHAnsi"/>
                <w:sz w:val="20"/>
                <w:szCs w:val="20"/>
                <w:lang w:eastAsia="nl-NL"/>
              </w:rPr>
            </w:pPr>
            <w:r w:rsidRPr="005B1578">
              <w:rPr>
                <w:rFonts w:cstheme="minorHAnsi"/>
                <w:sz w:val="20"/>
                <w:szCs w:val="20"/>
                <w:lang w:eastAsia="nl-NL"/>
              </w:rPr>
              <w:t> </w:t>
            </w:r>
          </w:p>
        </w:tc>
      </w:tr>
      <w:tr w:rsidR="001570A2" w:rsidRPr="005B1578" w14:paraId="474D55E1" w14:textId="77777777" w:rsidTr="00607F10">
        <w:trPr>
          <w:trHeight w:val="258"/>
        </w:trPr>
        <w:tc>
          <w:tcPr>
            <w:tcW w:w="1332" w:type="dxa"/>
            <w:tcBorders>
              <w:top w:val="nil"/>
              <w:left w:val="single" w:sz="4" w:space="0" w:color="auto"/>
              <w:bottom w:val="single" w:sz="4" w:space="0" w:color="auto"/>
              <w:right w:val="nil"/>
            </w:tcBorders>
            <w:shd w:val="clear" w:color="000000" w:fill="FFE699"/>
            <w:noWrap/>
            <w:vAlign w:val="center"/>
            <w:hideMark/>
          </w:tcPr>
          <w:p w14:paraId="0F0BC384" w14:textId="77777777" w:rsidR="001570A2" w:rsidRPr="005B1578" w:rsidRDefault="001570A2" w:rsidP="00607F10">
            <w:pPr>
              <w:jc w:val="center"/>
              <w:rPr>
                <w:rFonts w:cstheme="minorHAnsi"/>
                <w:sz w:val="20"/>
                <w:szCs w:val="20"/>
                <w:lang w:eastAsia="nl-NL"/>
              </w:rPr>
            </w:pPr>
            <w:r w:rsidRPr="005B1578">
              <w:rPr>
                <w:rFonts w:cstheme="minorHAnsi"/>
                <w:sz w:val="20"/>
                <w:szCs w:val="20"/>
                <w:lang w:eastAsia="nl-NL"/>
              </w:rPr>
              <w:t>Detaillering</w:t>
            </w:r>
          </w:p>
        </w:tc>
        <w:tc>
          <w:tcPr>
            <w:tcW w:w="8184" w:type="dxa"/>
            <w:gridSpan w:val="2"/>
            <w:tcBorders>
              <w:top w:val="nil"/>
              <w:left w:val="single" w:sz="4" w:space="0" w:color="auto"/>
              <w:bottom w:val="single" w:sz="4" w:space="0" w:color="auto"/>
              <w:right w:val="single" w:sz="4" w:space="0" w:color="000000"/>
            </w:tcBorders>
            <w:shd w:val="clear" w:color="000000" w:fill="FFE699"/>
            <w:hideMark/>
          </w:tcPr>
          <w:p w14:paraId="515865FC" w14:textId="71FC3D14" w:rsidR="001570A2" w:rsidRPr="005B1578" w:rsidRDefault="00F33668" w:rsidP="00607F10">
            <w:pPr>
              <w:rPr>
                <w:rFonts w:cstheme="minorHAnsi"/>
                <w:sz w:val="20"/>
                <w:szCs w:val="20"/>
                <w:lang w:eastAsia="nl-NL"/>
              </w:rPr>
            </w:pPr>
            <w:r>
              <w:rPr>
                <w:rFonts w:cstheme="minorHAnsi"/>
                <w:sz w:val="20"/>
                <w:szCs w:val="20"/>
                <w:lang w:eastAsia="nl-NL"/>
              </w:rPr>
              <w:t>n.v.t.</w:t>
            </w:r>
          </w:p>
        </w:tc>
      </w:tr>
    </w:tbl>
    <w:p w14:paraId="41D80878" w14:textId="63AABB53" w:rsidR="001570A2" w:rsidRDefault="001570A2" w:rsidP="00F47282"/>
    <w:tbl>
      <w:tblPr>
        <w:tblW w:w="9516" w:type="dxa"/>
        <w:tblInd w:w="-5" w:type="dxa"/>
        <w:tblLayout w:type="fixed"/>
        <w:tblCellMar>
          <w:left w:w="70" w:type="dxa"/>
          <w:right w:w="70" w:type="dxa"/>
        </w:tblCellMar>
        <w:tblLook w:val="04A0" w:firstRow="1" w:lastRow="0" w:firstColumn="1" w:lastColumn="0" w:noHBand="0" w:noVBand="1"/>
      </w:tblPr>
      <w:tblGrid>
        <w:gridCol w:w="1332"/>
        <w:gridCol w:w="7192"/>
        <w:gridCol w:w="992"/>
      </w:tblGrid>
      <w:tr w:rsidR="001570A2" w:rsidRPr="005B1578" w14:paraId="55B3D35A" w14:textId="77777777" w:rsidTr="00607F10">
        <w:trPr>
          <w:trHeight w:val="300"/>
        </w:trPr>
        <w:tc>
          <w:tcPr>
            <w:tcW w:w="1332" w:type="dxa"/>
            <w:tcBorders>
              <w:top w:val="single" w:sz="4" w:space="0" w:color="auto"/>
              <w:left w:val="single" w:sz="4" w:space="0" w:color="auto"/>
              <w:bottom w:val="nil"/>
              <w:right w:val="nil"/>
            </w:tcBorders>
            <w:shd w:val="clear" w:color="000000" w:fill="DDEBF7"/>
            <w:noWrap/>
            <w:vAlign w:val="bottom"/>
            <w:hideMark/>
          </w:tcPr>
          <w:p w14:paraId="1EC58809" w14:textId="77777777" w:rsidR="001570A2" w:rsidRPr="005B1578" w:rsidRDefault="001570A2" w:rsidP="00607F10">
            <w:pPr>
              <w:rPr>
                <w:rFonts w:cstheme="minorHAnsi"/>
                <w:color w:val="000000"/>
                <w:sz w:val="20"/>
                <w:szCs w:val="20"/>
                <w:lang w:eastAsia="nl-NL"/>
              </w:rPr>
            </w:pPr>
            <w:r w:rsidRPr="005B1578">
              <w:rPr>
                <w:rFonts w:cstheme="minorHAnsi"/>
                <w:color w:val="000000"/>
                <w:sz w:val="20"/>
                <w:szCs w:val="20"/>
                <w:lang w:eastAsia="nl-NL"/>
              </w:rPr>
              <w:t>ID</w:t>
            </w:r>
          </w:p>
        </w:tc>
        <w:tc>
          <w:tcPr>
            <w:tcW w:w="7192" w:type="dxa"/>
            <w:tcBorders>
              <w:top w:val="single" w:sz="4" w:space="0" w:color="auto"/>
              <w:left w:val="single" w:sz="4" w:space="0" w:color="auto"/>
              <w:bottom w:val="nil"/>
              <w:right w:val="single" w:sz="4" w:space="0" w:color="auto"/>
            </w:tcBorders>
            <w:shd w:val="clear" w:color="000000" w:fill="DDEBF7"/>
            <w:noWrap/>
            <w:vAlign w:val="bottom"/>
            <w:hideMark/>
          </w:tcPr>
          <w:p w14:paraId="1B008F1F" w14:textId="77777777" w:rsidR="001570A2" w:rsidRPr="005B1578" w:rsidRDefault="001570A2" w:rsidP="00607F10">
            <w:pPr>
              <w:rPr>
                <w:rFonts w:cstheme="minorHAnsi"/>
                <w:color w:val="000000"/>
                <w:sz w:val="20"/>
                <w:szCs w:val="20"/>
                <w:lang w:eastAsia="nl-NL"/>
              </w:rPr>
            </w:pPr>
            <w:r w:rsidRPr="005B1578">
              <w:rPr>
                <w:rFonts w:cstheme="minorHAnsi"/>
                <w:color w:val="000000"/>
                <w:sz w:val="20"/>
                <w:szCs w:val="20"/>
                <w:lang w:eastAsia="nl-NL"/>
              </w:rPr>
              <w:t>Beschrijving</w:t>
            </w:r>
          </w:p>
        </w:tc>
        <w:tc>
          <w:tcPr>
            <w:tcW w:w="992" w:type="dxa"/>
            <w:tcBorders>
              <w:top w:val="single" w:sz="4" w:space="0" w:color="auto"/>
              <w:left w:val="nil"/>
              <w:bottom w:val="single" w:sz="4" w:space="0" w:color="auto"/>
              <w:right w:val="single" w:sz="4" w:space="0" w:color="auto"/>
            </w:tcBorders>
            <w:shd w:val="clear" w:color="000000" w:fill="DDEBF7"/>
            <w:noWrap/>
            <w:vAlign w:val="bottom"/>
            <w:hideMark/>
          </w:tcPr>
          <w:p w14:paraId="7F7F6788" w14:textId="77777777" w:rsidR="001570A2" w:rsidRPr="005B1578" w:rsidRDefault="001570A2" w:rsidP="00607F10">
            <w:pPr>
              <w:rPr>
                <w:rFonts w:cstheme="minorHAnsi"/>
                <w:color w:val="000000"/>
                <w:sz w:val="20"/>
                <w:szCs w:val="20"/>
                <w:lang w:eastAsia="nl-NL"/>
              </w:rPr>
            </w:pPr>
            <w:r w:rsidRPr="005B1578">
              <w:rPr>
                <w:rFonts w:cstheme="minorHAnsi"/>
                <w:color w:val="000000"/>
                <w:sz w:val="20"/>
                <w:szCs w:val="20"/>
                <w:lang w:eastAsia="nl-NL"/>
              </w:rPr>
              <w:t>Akkoord</w:t>
            </w:r>
          </w:p>
        </w:tc>
      </w:tr>
      <w:tr w:rsidR="001570A2" w:rsidRPr="005B1578" w14:paraId="48C92578" w14:textId="77777777" w:rsidTr="00607F10">
        <w:trPr>
          <w:trHeight w:val="600"/>
        </w:trPr>
        <w:tc>
          <w:tcPr>
            <w:tcW w:w="1332" w:type="dxa"/>
            <w:tcBorders>
              <w:top w:val="single" w:sz="4" w:space="0" w:color="auto"/>
              <w:left w:val="single" w:sz="4" w:space="0" w:color="auto"/>
              <w:bottom w:val="single" w:sz="4" w:space="0" w:color="auto"/>
              <w:right w:val="nil"/>
            </w:tcBorders>
            <w:shd w:val="clear" w:color="auto" w:fill="auto"/>
            <w:noWrap/>
            <w:vAlign w:val="center"/>
            <w:hideMark/>
          </w:tcPr>
          <w:p w14:paraId="6EC002C7" w14:textId="03A5DB00" w:rsidR="001570A2" w:rsidRPr="005B1578" w:rsidRDefault="001570A2" w:rsidP="00607F10">
            <w:pPr>
              <w:jc w:val="center"/>
              <w:rPr>
                <w:rFonts w:cstheme="minorHAnsi"/>
                <w:sz w:val="20"/>
                <w:szCs w:val="20"/>
                <w:lang w:eastAsia="nl-NL"/>
              </w:rPr>
            </w:pPr>
            <w:r>
              <w:rPr>
                <w:rFonts w:cstheme="minorHAnsi"/>
                <w:sz w:val="20"/>
                <w:szCs w:val="20"/>
                <w:lang w:eastAsia="nl-NL"/>
              </w:rPr>
              <w:t>E.1.6</w:t>
            </w:r>
          </w:p>
        </w:tc>
        <w:tc>
          <w:tcPr>
            <w:tcW w:w="719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7377963" w14:textId="3287F428" w:rsidR="001570A2" w:rsidRPr="005B1578" w:rsidRDefault="001570A2" w:rsidP="001570A2">
            <w:pPr>
              <w:rPr>
                <w:rFonts w:cstheme="minorHAnsi"/>
                <w:sz w:val="20"/>
                <w:szCs w:val="20"/>
                <w:lang w:eastAsia="nl-NL"/>
              </w:rPr>
            </w:pPr>
            <w:r>
              <w:rPr>
                <w:rFonts w:cstheme="minorHAnsi"/>
                <w:sz w:val="20"/>
                <w:szCs w:val="20"/>
                <w:lang w:eastAsia="nl-NL"/>
              </w:rPr>
              <w:t>KPI’s en SLA/DAP- inhoud dient per onderdeel/dienst/proces beschreven te zijn in de SLA/DAP</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0638B6CA" w14:textId="77777777" w:rsidR="001570A2" w:rsidRPr="005B1578" w:rsidRDefault="001570A2" w:rsidP="00607F10">
            <w:pPr>
              <w:rPr>
                <w:rFonts w:cstheme="minorHAnsi"/>
                <w:sz w:val="20"/>
                <w:szCs w:val="20"/>
                <w:lang w:eastAsia="nl-NL"/>
              </w:rPr>
            </w:pPr>
            <w:r w:rsidRPr="005B1578">
              <w:rPr>
                <w:rFonts w:cstheme="minorHAnsi"/>
                <w:sz w:val="20"/>
                <w:szCs w:val="20"/>
                <w:lang w:eastAsia="nl-NL"/>
              </w:rPr>
              <w:t> </w:t>
            </w:r>
          </w:p>
        </w:tc>
      </w:tr>
      <w:tr w:rsidR="001570A2" w:rsidRPr="005B1578" w14:paraId="066BA571" w14:textId="77777777" w:rsidTr="00607F10">
        <w:trPr>
          <w:trHeight w:val="258"/>
        </w:trPr>
        <w:tc>
          <w:tcPr>
            <w:tcW w:w="1332" w:type="dxa"/>
            <w:tcBorders>
              <w:top w:val="nil"/>
              <w:left w:val="single" w:sz="4" w:space="0" w:color="auto"/>
              <w:bottom w:val="single" w:sz="4" w:space="0" w:color="auto"/>
              <w:right w:val="nil"/>
            </w:tcBorders>
            <w:shd w:val="clear" w:color="000000" w:fill="FFE699"/>
            <w:noWrap/>
            <w:vAlign w:val="center"/>
            <w:hideMark/>
          </w:tcPr>
          <w:p w14:paraId="67AF4E60" w14:textId="77777777" w:rsidR="001570A2" w:rsidRPr="005B1578" w:rsidRDefault="001570A2" w:rsidP="00607F10">
            <w:pPr>
              <w:jc w:val="center"/>
              <w:rPr>
                <w:rFonts w:cstheme="minorHAnsi"/>
                <w:sz w:val="20"/>
                <w:szCs w:val="20"/>
                <w:lang w:eastAsia="nl-NL"/>
              </w:rPr>
            </w:pPr>
            <w:r w:rsidRPr="005B1578">
              <w:rPr>
                <w:rFonts w:cstheme="minorHAnsi"/>
                <w:sz w:val="20"/>
                <w:szCs w:val="20"/>
                <w:lang w:eastAsia="nl-NL"/>
              </w:rPr>
              <w:t>Detaillering</w:t>
            </w:r>
          </w:p>
        </w:tc>
        <w:tc>
          <w:tcPr>
            <w:tcW w:w="8184" w:type="dxa"/>
            <w:gridSpan w:val="2"/>
            <w:tcBorders>
              <w:top w:val="nil"/>
              <w:left w:val="single" w:sz="4" w:space="0" w:color="auto"/>
              <w:bottom w:val="single" w:sz="4" w:space="0" w:color="auto"/>
              <w:right w:val="single" w:sz="4" w:space="0" w:color="000000"/>
            </w:tcBorders>
            <w:shd w:val="clear" w:color="000000" w:fill="FFE699"/>
            <w:hideMark/>
          </w:tcPr>
          <w:p w14:paraId="4B5E944A" w14:textId="60763465" w:rsidR="001570A2" w:rsidRPr="005B1578" w:rsidRDefault="00F33668" w:rsidP="00607F10">
            <w:pPr>
              <w:rPr>
                <w:rFonts w:cstheme="minorHAnsi"/>
                <w:sz w:val="20"/>
                <w:szCs w:val="20"/>
                <w:lang w:eastAsia="nl-NL"/>
              </w:rPr>
            </w:pPr>
            <w:r>
              <w:rPr>
                <w:rFonts w:cstheme="minorHAnsi"/>
                <w:sz w:val="20"/>
                <w:szCs w:val="20"/>
                <w:lang w:eastAsia="nl-NL"/>
              </w:rPr>
              <w:t>n.v.t.</w:t>
            </w:r>
          </w:p>
        </w:tc>
      </w:tr>
    </w:tbl>
    <w:p w14:paraId="27E14488" w14:textId="5267810A" w:rsidR="001570A2" w:rsidRDefault="001570A2" w:rsidP="00F47282"/>
    <w:tbl>
      <w:tblPr>
        <w:tblW w:w="9516" w:type="dxa"/>
        <w:tblInd w:w="-5" w:type="dxa"/>
        <w:tblLayout w:type="fixed"/>
        <w:tblCellMar>
          <w:left w:w="70" w:type="dxa"/>
          <w:right w:w="70" w:type="dxa"/>
        </w:tblCellMar>
        <w:tblLook w:val="04A0" w:firstRow="1" w:lastRow="0" w:firstColumn="1" w:lastColumn="0" w:noHBand="0" w:noVBand="1"/>
      </w:tblPr>
      <w:tblGrid>
        <w:gridCol w:w="1332"/>
        <w:gridCol w:w="7192"/>
        <w:gridCol w:w="992"/>
      </w:tblGrid>
      <w:tr w:rsidR="00960543" w:rsidRPr="005B1578" w14:paraId="2D9D9159" w14:textId="77777777" w:rsidTr="00607F10">
        <w:trPr>
          <w:trHeight w:val="300"/>
        </w:trPr>
        <w:tc>
          <w:tcPr>
            <w:tcW w:w="1332" w:type="dxa"/>
            <w:tcBorders>
              <w:top w:val="single" w:sz="4" w:space="0" w:color="auto"/>
              <w:left w:val="single" w:sz="4" w:space="0" w:color="auto"/>
              <w:bottom w:val="nil"/>
              <w:right w:val="nil"/>
            </w:tcBorders>
            <w:shd w:val="clear" w:color="000000" w:fill="DDEBF7"/>
            <w:noWrap/>
            <w:vAlign w:val="bottom"/>
            <w:hideMark/>
          </w:tcPr>
          <w:p w14:paraId="5E8ED184" w14:textId="77777777" w:rsidR="00960543" w:rsidRPr="005B1578" w:rsidRDefault="00960543" w:rsidP="00607F10">
            <w:pPr>
              <w:rPr>
                <w:rFonts w:cstheme="minorHAnsi"/>
                <w:color w:val="000000"/>
                <w:sz w:val="20"/>
                <w:szCs w:val="20"/>
                <w:lang w:eastAsia="nl-NL"/>
              </w:rPr>
            </w:pPr>
            <w:r w:rsidRPr="005B1578">
              <w:rPr>
                <w:rFonts w:cstheme="minorHAnsi"/>
                <w:color w:val="000000"/>
                <w:sz w:val="20"/>
                <w:szCs w:val="20"/>
                <w:lang w:eastAsia="nl-NL"/>
              </w:rPr>
              <w:t>ID</w:t>
            </w:r>
          </w:p>
        </w:tc>
        <w:tc>
          <w:tcPr>
            <w:tcW w:w="7192" w:type="dxa"/>
            <w:tcBorders>
              <w:top w:val="single" w:sz="4" w:space="0" w:color="auto"/>
              <w:left w:val="single" w:sz="4" w:space="0" w:color="auto"/>
              <w:bottom w:val="nil"/>
              <w:right w:val="single" w:sz="4" w:space="0" w:color="auto"/>
            </w:tcBorders>
            <w:shd w:val="clear" w:color="000000" w:fill="DDEBF7"/>
            <w:noWrap/>
            <w:vAlign w:val="bottom"/>
            <w:hideMark/>
          </w:tcPr>
          <w:p w14:paraId="2808A08D" w14:textId="77777777" w:rsidR="00960543" w:rsidRPr="005B1578" w:rsidRDefault="00960543" w:rsidP="00607F10">
            <w:pPr>
              <w:rPr>
                <w:rFonts w:cstheme="minorHAnsi"/>
                <w:color w:val="000000"/>
                <w:sz w:val="20"/>
                <w:szCs w:val="20"/>
                <w:lang w:eastAsia="nl-NL"/>
              </w:rPr>
            </w:pPr>
            <w:r w:rsidRPr="005B1578">
              <w:rPr>
                <w:rFonts w:cstheme="minorHAnsi"/>
                <w:color w:val="000000"/>
                <w:sz w:val="20"/>
                <w:szCs w:val="20"/>
                <w:lang w:eastAsia="nl-NL"/>
              </w:rPr>
              <w:t>Beschrijving</w:t>
            </w:r>
          </w:p>
        </w:tc>
        <w:tc>
          <w:tcPr>
            <w:tcW w:w="992" w:type="dxa"/>
            <w:tcBorders>
              <w:top w:val="single" w:sz="4" w:space="0" w:color="auto"/>
              <w:left w:val="nil"/>
              <w:bottom w:val="single" w:sz="4" w:space="0" w:color="auto"/>
              <w:right w:val="single" w:sz="4" w:space="0" w:color="auto"/>
            </w:tcBorders>
            <w:shd w:val="clear" w:color="000000" w:fill="DDEBF7"/>
            <w:noWrap/>
            <w:vAlign w:val="bottom"/>
            <w:hideMark/>
          </w:tcPr>
          <w:p w14:paraId="6E0414C4" w14:textId="77777777" w:rsidR="00960543" w:rsidRPr="005B1578" w:rsidRDefault="00960543" w:rsidP="00607F10">
            <w:pPr>
              <w:rPr>
                <w:rFonts w:cstheme="minorHAnsi"/>
                <w:color w:val="000000"/>
                <w:sz w:val="20"/>
                <w:szCs w:val="20"/>
                <w:lang w:eastAsia="nl-NL"/>
              </w:rPr>
            </w:pPr>
            <w:r w:rsidRPr="005B1578">
              <w:rPr>
                <w:rFonts w:cstheme="minorHAnsi"/>
                <w:color w:val="000000"/>
                <w:sz w:val="20"/>
                <w:szCs w:val="20"/>
                <w:lang w:eastAsia="nl-NL"/>
              </w:rPr>
              <w:t>Akkoord</w:t>
            </w:r>
          </w:p>
        </w:tc>
      </w:tr>
      <w:tr w:rsidR="00960543" w:rsidRPr="005B1578" w14:paraId="74F36F14" w14:textId="77777777" w:rsidTr="00607F10">
        <w:trPr>
          <w:trHeight w:val="600"/>
        </w:trPr>
        <w:tc>
          <w:tcPr>
            <w:tcW w:w="1332" w:type="dxa"/>
            <w:tcBorders>
              <w:top w:val="single" w:sz="4" w:space="0" w:color="auto"/>
              <w:left w:val="single" w:sz="4" w:space="0" w:color="auto"/>
              <w:bottom w:val="single" w:sz="4" w:space="0" w:color="auto"/>
              <w:right w:val="nil"/>
            </w:tcBorders>
            <w:shd w:val="clear" w:color="auto" w:fill="auto"/>
            <w:noWrap/>
            <w:vAlign w:val="center"/>
            <w:hideMark/>
          </w:tcPr>
          <w:p w14:paraId="10DDDDC6" w14:textId="2DBBE4EA" w:rsidR="00960543" w:rsidRPr="005B1578" w:rsidRDefault="00960543" w:rsidP="00607F10">
            <w:pPr>
              <w:jc w:val="center"/>
              <w:rPr>
                <w:rFonts w:cstheme="minorHAnsi"/>
                <w:sz w:val="20"/>
                <w:szCs w:val="20"/>
                <w:lang w:eastAsia="nl-NL"/>
              </w:rPr>
            </w:pPr>
            <w:r>
              <w:rPr>
                <w:rFonts w:cstheme="minorHAnsi"/>
                <w:sz w:val="20"/>
                <w:szCs w:val="20"/>
                <w:lang w:eastAsia="nl-NL"/>
              </w:rPr>
              <w:t>E.1.7</w:t>
            </w:r>
          </w:p>
        </w:tc>
        <w:tc>
          <w:tcPr>
            <w:tcW w:w="719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A91B1A0" w14:textId="1B9FB799" w:rsidR="00960543" w:rsidRPr="005B1578" w:rsidRDefault="00960543" w:rsidP="00607F10">
            <w:pPr>
              <w:rPr>
                <w:rFonts w:cstheme="minorHAnsi"/>
                <w:sz w:val="20"/>
                <w:szCs w:val="20"/>
                <w:lang w:eastAsia="nl-NL"/>
              </w:rPr>
            </w:pPr>
            <w:r>
              <w:rPr>
                <w:rFonts w:cstheme="minorHAnsi"/>
                <w:sz w:val="20"/>
                <w:szCs w:val="20"/>
                <w:lang w:eastAsia="nl-NL"/>
              </w:rPr>
              <w:t>De volledige omgeving zoals aangeboden is voor VGGM toegankelijk en bruikbaar voor monitoring binnen SCOM. Eventuele kosten voor management packs kunnen in het prijzenblad worden aangegeven.</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3257FF8C" w14:textId="77777777" w:rsidR="00960543" w:rsidRPr="005B1578" w:rsidRDefault="00960543" w:rsidP="00607F10">
            <w:pPr>
              <w:rPr>
                <w:rFonts w:cstheme="minorHAnsi"/>
                <w:sz w:val="20"/>
                <w:szCs w:val="20"/>
                <w:lang w:eastAsia="nl-NL"/>
              </w:rPr>
            </w:pPr>
            <w:r w:rsidRPr="005B1578">
              <w:rPr>
                <w:rFonts w:cstheme="minorHAnsi"/>
                <w:sz w:val="20"/>
                <w:szCs w:val="20"/>
                <w:lang w:eastAsia="nl-NL"/>
              </w:rPr>
              <w:t> </w:t>
            </w:r>
          </w:p>
        </w:tc>
      </w:tr>
      <w:tr w:rsidR="00960543" w:rsidRPr="005B1578" w14:paraId="65B642A6" w14:textId="77777777" w:rsidTr="00607F10">
        <w:trPr>
          <w:trHeight w:val="258"/>
        </w:trPr>
        <w:tc>
          <w:tcPr>
            <w:tcW w:w="1332" w:type="dxa"/>
            <w:tcBorders>
              <w:top w:val="nil"/>
              <w:left w:val="single" w:sz="4" w:space="0" w:color="auto"/>
              <w:bottom w:val="single" w:sz="4" w:space="0" w:color="auto"/>
              <w:right w:val="nil"/>
            </w:tcBorders>
            <w:shd w:val="clear" w:color="000000" w:fill="FFE699"/>
            <w:noWrap/>
            <w:vAlign w:val="center"/>
            <w:hideMark/>
          </w:tcPr>
          <w:p w14:paraId="39F94E93" w14:textId="77777777" w:rsidR="00960543" w:rsidRPr="005B1578" w:rsidRDefault="00960543" w:rsidP="00607F10">
            <w:pPr>
              <w:jc w:val="center"/>
              <w:rPr>
                <w:rFonts w:cstheme="minorHAnsi"/>
                <w:sz w:val="20"/>
                <w:szCs w:val="20"/>
                <w:lang w:eastAsia="nl-NL"/>
              </w:rPr>
            </w:pPr>
            <w:r w:rsidRPr="005B1578">
              <w:rPr>
                <w:rFonts w:cstheme="minorHAnsi"/>
                <w:sz w:val="20"/>
                <w:szCs w:val="20"/>
                <w:lang w:eastAsia="nl-NL"/>
              </w:rPr>
              <w:t>Detaillering</w:t>
            </w:r>
          </w:p>
        </w:tc>
        <w:tc>
          <w:tcPr>
            <w:tcW w:w="8184" w:type="dxa"/>
            <w:gridSpan w:val="2"/>
            <w:tcBorders>
              <w:top w:val="nil"/>
              <w:left w:val="single" w:sz="4" w:space="0" w:color="auto"/>
              <w:bottom w:val="single" w:sz="4" w:space="0" w:color="auto"/>
              <w:right w:val="single" w:sz="4" w:space="0" w:color="000000"/>
            </w:tcBorders>
            <w:shd w:val="clear" w:color="000000" w:fill="FFE699"/>
            <w:hideMark/>
          </w:tcPr>
          <w:p w14:paraId="2C481E11" w14:textId="41ED3B15" w:rsidR="00960543" w:rsidRPr="005B1578" w:rsidRDefault="00F33668" w:rsidP="00607F10">
            <w:pPr>
              <w:rPr>
                <w:rFonts w:cstheme="minorHAnsi"/>
                <w:sz w:val="20"/>
                <w:szCs w:val="20"/>
                <w:lang w:eastAsia="nl-NL"/>
              </w:rPr>
            </w:pPr>
            <w:r>
              <w:rPr>
                <w:rFonts w:cstheme="minorHAnsi"/>
                <w:sz w:val="20"/>
                <w:szCs w:val="20"/>
                <w:lang w:eastAsia="nl-NL"/>
              </w:rPr>
              <w:t>n.v.t.</w:t>
            </w:r>
          </w:p>
        </w:tc>
      </w:tr>
    </w:tbl>
    <w:p w14:paraId="67CE37D2" w14:textId="3707B709" w:rsidR="00960543" w:rsidRDefault="00960543" w:rsidP="00F47282"/>
    <w:tbl>
      <w:tblPr>
        <w:tblW w:w="9516" w:type="dxa"/>
        <w:tblInd w:w="-5" w:type="dxa"/>
        <w:tblLayout w:type="fixed"/>
        <w:tblCellMar>
          <w:left w:w="70" w:type="dxa"/>
          <w:right w:w="70" w:type="dxa"/>
        </w:tblCellMar>
        <w:tblLook w:val="04A0" w:firstRow="1" w:lastRow="0" w:firstColumn="1" w:lastColumn="0" w:noHBand="0" w:noVBand="1"/>
      </w:tblPr>
      <w:tblGrid>
        <w:gridCol w:w="1332"/>
        <w:gridCol w:w="7192"/>
        <w:gridCol w:w="992"/>
      </w:tblGrid>
      <w:tr w:rsidR="00645B27" w:rsidRPr="005B1578" w14:paraId="3774639F" w14:textId="77777777" w:rsidTr="00607F10">
        <w:trPr>
          <w:trHeight w:val="300"/>
        </w:trPr>
        <w:tc>
          <w:tcPr>
            <w:tcW w:w="1332" w:type="dxa"/>
            <w:tcBorders>
              <w:top w:val="single" w:sz="4" w:space="0" w:color="auto"/>
              <w:left w:val="single" w:sz="4" w:space="0" w:color="auto"/>
              <w:bottom w:val="nil"/>
              <w:right w:val="nil"/>
            </w:tcBorders>
            <w:shd w:val="clear" w:color="000000" w:fill="DDEBF7"/>
            <w:noWrap/>
            <w:vAlign w:val="bottom"/>
            <w:hideMark/>
          </w:tcPr>
          <w:p w14:paraId="5FE93269" w14:textId="77777777" w:rsidR="00645B27" w:rsidRPr="005B1578" w:rsidRDefault="00645B27" w:rsidP="00607F10">
            <w:pPr>
              <w:rPr>
                <w:rFonts w:cstheme="minorHAnsi"/>
                <w:color w:val="000000"/>
                <w:sz w:val="20"/>
                <w:szCs w:val="20"/>
                <w:lang w:eastAsia="nl-NL"/>
              </w:rPr>
            </w:pPr>
            <w:r w:rsidRPr="005B1578">
              <w:rPr>
                <w:rFonts w:cstheme="minorHAnsi"/>
                <w:color w:val="000000"/>
                <w:sz w:val="20"/>
                <w:szCs w:val="20"/>
                <w:lang w:eastAsia="nl-NL"/>
              </w:rPr>
              <w:t>ID</w:t>
            </w:r>
          </w:p>
        </w:tc>
        <w:tc>
          <w:tcPr>
            <w:tcW w:w="7192" w:type="dxa"/>
            <w:tcBorders>
              <w:top w:val="single" w:sz="4" w:space="0" w:color="auto"/>
              <w:left w:val="single" w:sz="4" w:space="0" w:color="auto"/>
              <w:bottom w:val="nil"/>
              <w:right w:val="single" w:sz="4" w:space="0" w:color="auto"/>
            </w:tcBorders>
            <w:shd w:val="clear" w:color="000000" w:fill="DDEBF7"/>
            <w:noWrap/>
            <w:vAlign w:val="bottom"/>
            <w:hideMark/>
          </w:tcPr>
          <w:p w14:paraId="103FD75D" w14:textId="77777777" w:rsidR="00645B27" w:rsidRPr="005B1578" w:rsidRDefault="00645B27" w:rsidP="00607F10">
            <w:pPr>
              <w:rPr>
                <w:rFonts w:cstheme="minorHAnsi"/>
                <w:color w:val="000000"/>
                <w:sz w:val="20"/>
                <w:szCs w:val="20"/>
                <w:lang w:eastAsia="nl-NL"/>
              </w:rPr>
            </w:pPr>
            <w:r w:rsidRPr="005B1578">
              <w:rPr>
                <w:rFonts w:cstheme="minorHAnsi"/>
                <w:color w:val="000000"/>
                <w:sz w:val="20"/>
                <w:szCs w:val="20"/>
                <w:lang w:eastAsia="nl-NL"/>
              </w:rPr>
              <w:t>Beschrijving</w:t>
            </w:r>
          </w:p>
        </w:tc>
        <w:tc>
          <w:tcPr>
            <w:tcW w:w="992" w:type="dxa"/>
            <w:tcBorders>
              <w:top w:val="single" w:sz="4" w:space="0" w:color="auto"/>
              <w:left w:val="nil"/>
              <w:bottom w:val="single" w:sz="4" w:space="0" w:color="auto"/>
              <w:right w:val="single" w:sz="4" w:space="0" w:color="auto"/>
            </w:tcBorders>
            <w:shd w:val="clear" w:color="000000" w:fill="DDEBF7"/>
            <w:noWrap/>
            <w:vAlign w:val="bottom"/>
            <w:hideMark/>
          </w:tcPr>
          <w:p w14:paraId="7C35CFDE" w14:textId="77777777" w:rsidR="00645B27" w:rsidRPr="005B1578" w:rsidRDefault="00645B27" w:rsidP="00607F10">
            <w:pPr>
              <w:rPr>
                <w:rFonts w:cstheme="minorHAnsi"/>
                <w:color w:val="000000"/>
                <w:sz w:val="20"/>
                <w:szCs w:val="20"/>
                <w:lang w:eastAsia="nl-NL"/>
              </w:rPr>
            </w:pPr>
            <w:r w:rsidRPr="005B1578">
              <w:rPr>
                <w:rFonts w:cstheme="minorHAnsi"/>
                <w:color w:val="000000"/>
                <w:sz w:val="20"/>
                <w:szCs w:val="20"/>
                <w:lang w:eastAsia="nl-NL"/>
              </w:rPr>
              <w:t>Akkoord</w:t>
            </w:r>
          </w:p>
        </w:tc>
      </w:tr>
      <w:tr w:rsidR="00645B27" w:rsidRPr="005B1578" w14:paraId="208C0840" w14:textId="77777777" w:rsidTr="00607F10">
        <w:trPr>
          <w:trHeight w:val="600"/>
        </w:trPr>
        <w:tc>
          <w:tcPr>
            <w:tcW w:w="1332" w:type="dxa"/>
            <w:tcBorders>
              <w:top w:val="single" w:sz="4" w:space="0" w:color="auto"/>
              <w:left w:val="single" w:sz="4" w:space="0" w:color="auto"/>
              <w:bottom w:val="single" w:sz="4" w:space="0" w:color="auto"/>
              <w:right w:val="nil"/>
            </w:tcBorders>
            <w:shd w:val="clear" w:color="auto" w:fill="auto"/>
            <w:noWrap/>
            <w:vAlign w:val="center"/>
            <w:hideMark/>
          </w:tcPr>
          <w:p w14:paraId="071E9ADD" w14:textId="3CCE5AE0" w:rsidR="00645B27" w:rsidRPr="005B1578" w:rsidRDefault="00645B27" w:rsidP="00607F10">
            <w:pPr>
              <w:jc w:val="center"/>
              <w:rPr>
                <w:rFonts w:cstheme="minorHAnsi"/>
                <w:sz w:val="20"/>
                <w:szCs w:val="20"/>
                <w:lang w:eastAsia="nl-NL"/>
              </w:rPr>
            </w:pPr>
            <w:r>
              <w:rPr>
                <w:rFonts w:cstheme="minorHAnsi"/>
                <w:sz w:val="20"/>
                <w:szCs w:val="20"/>
                <w:lang w:eastAsia="nl-NL"/>
              </w:rPr>
              <w:t>E.1.8</w:t>
            </w:r>
          </w:p>
        </w:tc>
        <w:tc>
          <w:tcPr>
            <w:tcW w:w="719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C27CA6E" w14:textId="0AC0BDB9" w:rsidR="00645B27" w:rsidRPr="005B1578" w:rsidRDefault="00645B27" w:rsidP="00607F10">
            <w:pPr>
              <w:rPr>
                <w:rFonts w:cstheme="minorHAnsi"/>
                <w:sz w:val="20"/>
                <w:szCs w:val="20"/>
                <w:lang w:eastAsia="nl-NL"/>
              </w:rPr>
            </w:pPr>
            <w:r>
              <w:rPr>
                <w:rFonts w:cstheme="minorHAnsi"/>
                <w:sz w:val="20"/>
                <w:szCs w:val="20"/>
                <w:lang w:eastAsia="nl-NL"/>
              </w:rPr>
              <w:t>De aanbiedende partij dient zich te conformeren aan de huidige richtlijnen en prioriteitstelling voor het oplossen van incidenten. Toekomstige wijzigingen aan beide onderdelen zullen doorgevoerd worden in SLA/DAP.</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5D8DB600" w14:textId="77777777" w:rsidR="00645B27" w:rsidRPr="005B1578" w:rsidRDefault="00645B27" w:rsidP="00607F10">
            <w:pPr>
              <w:rPr>
                <w:rFonts w:cstheme="minorHAnsi"/>
                <w:sz w:val="20"/>
                <w:szCs w:val="20"/>
                <w:lang w:eastAsia="nl-NL"/>
              </w:rPr>
            </w:pPr>
            <w:r w:rsidRPr="005B1578">
              <w:rPr>
                <w:rFonts w:cstheme="minorHAnsi"/>
                <w:sz w:val="20"/>
                <w:szCs w:val="20"/>
                <w:lang w:eastAsia="nl-NL"/>
              </w:rPr>
              <w:t> </w:t>
            </w:r>
          </w:p>
        </w:tc>
      </w:tr>
      <w:tr w:rsidR="00645B27" w:rsidRPr="005B1578" w14:paraId="7F06A734" w14:textId="77777777" w:rsidTr="00607F10">
        <w:trPr>
          <w:trHeight w:val="258"/>
        </w:trPr>
        <w:tc>
          <w:tcPr>
            <w:tcW w:w="1332" w:type="dxa"/>
            <w:tcBorders>
              <w:top w:val="nil"/>
              <w:left w:val="single" w:sz="4" w:space="0" w:color="auto"/>
              <w:bottom w:val="single" w:sz="4" w:space="0" w:color="auto"/>
              <w:right w:val="nil"/>
            </w:tcBorders>
            <w:shd w:val="clear" w:color="000000" w:fill="FFE699"/>
            <w:noWrap/>
            <w:vAlign w:val="center"/>
            <w:hideMark/>
          </w:tcPr>
          <w:p w14:paraId="37254875" w14:textId="77777777" w:rsidR="00645B27" w:rsidRPr="005B1578" w:rsidRDefault="00645B27" w:rsidP="00607F10">
            <w:pPr>
              <w:jc w:val="center"/>
              <w:rPr>
                <w:rFonts w:cstheme="minorHAnsi"/>
                <w:sz w:val="20"/>
                <w:szCs w:val="20"/>
                <w:lang w:eastAsia="nl-NL"/>
              </w:rPr>
            </w:pPr>
            <w:r w:rsidRPr="005B1578">
              <w:rPr>
                <w:rFonts w:cstheme="minorHAnsi"/>
                <w:sz w:val="20"/>
                <w:szCs w:val="20"/>
                <w:lang w:eastAsia="nl-NL"/>
              </w:rPr>
              <w:t>Detaillering</w:t>
            </w:r>
          </w:p>
        </w:tc>
        <w:tc>
          <w:tcPr>
            <w:tcW w:w="8184" w:type="dxa"/>
            <w:gridSpan w:val="2"/>
            <w:tcBorders>
              <w:top w:val="nil"/>
              <w:left w:val="single" w:sz="4" w:space="0" w:color="auto"/>
              <w:bottom w:val="single" w:sz="4" w:space="0" w:color="auto"/>
              <w:right w:val="single" w:sz="4" w:space="0" w:color="000000"/>
            </w:tcBorders>
            <w:shd w:val="clear" w:color="000000" w:fill="FFE699"/>
            <w:hideMark/>
          </w:tcPr>
          <w:p w14:paraId="2C5975BD" w14:textId="4885F675" w:rsidR="00645B27" w:rsidRPr="005B1578" w:rsidRDefault="00F33668" w:rsidP="00607F10">
            <w:pPr>
              <w:rPr>
                <w:rFonts w:cstheme="minorHAnsi"/>
                <w:sz w:val="20"/>
                <w:szCs w:val="20"/>
                <w:lang w:eastAsia="nl-NL"/>
              </w:rPr>
            </w:pPr>
            <w:r>
              <w:rPr>
                <w:rFonts w:cstheme="minorHAnsi"/>
                <w:sz w:val="20"/>
                <w:szCs w:val="20"/>
                <w:lang w:eastAsia="nl-NL"/>
              </w:rPr>
              <w:t>n.v.t.</w:t>
            </w:r>
          </w:p>
        </w:tc>
      </w:tr>
    </w:tbl>
    <w:p w14:paraId="3E0595D5" w14:textId="423792A9" w:rsidR="00645B27" w:rsidRDefault="00645B27" w:rsidP="00F47282"/>
    <w:tbl>
      <w:tblPr>
        <w:tblW w:w="9516" w:type="dxa"/>
        <w:tblInd w:w="-5" w:type="dxa"/>
        <w:tblLayout w:type="fixed"/>
        <w:tblCellMar>
          <w:left w:w="70" w:type="dxa"/>
          <w:right w:w="70" w:type="dxa"/>
        </w:tblCellMar>
        <w:tblLook w:val="04A0" w:firstRow="1" w:lastRow="0" w:firstColumn="1" w:lastColumn="0" w:noHBand="0" w:noVBand="1"/>
      </w:tblPr>
      <w:tblGrid>
        <w:gridCol w:w="1332"/>
        <w:gridCol w:w="7192"/>
        <w:gridCol w:w="992"/>
      </w:tblGrid>
      <w:tr w:rsidR="00645B27" w:rsidRPr="005B1578" w14:paraId="72A81028" w14:textId="77777777" w:rsidTr="49594B3A">
        <w:trPr>
          <w:trHeight w:val="300"/>
        </w:trPr>
        <w:tc>
          <w:tcPr>
            <w:tcW w:w="1332" w:type="dxa"/>
            <w:tcBorders>
              <w:top w:val="single" w:sz="4" w:space="0" w:color="auto"/>
              <w:left w:val="single" w:sz="4" w:space="0" w:color="auto"/>
              <w:bottom w:val="nil"/>
              <w:right w:val="nil"/>
            </w:tcBorders>
            <w:shd w:val="clear" w:color="auto" w:fill="DDEBF7"/>
            <w:noWrap/>
            <w:vAlign w:val="bottom"/>
            <w:hideMark/>
          </w:tcPr>
          <w:p w14:paraId="0AED8098" w14:textId="77777777" w:rsidR="00645B27" w:rsidRPr="005B1578" w:rsidRDefault="00645B27" w:rsidP="00607F10">
            <w:pPr>
              <w:rPr>
                <w:rFonts w:cstheme="minorHAnsi"/>
                <w:color w:val="000000"/>
                <w:sz w:val="20"/>
                <w:szCs w:val="20"/>
                <w:lang w:eastAsia="nl-NL"/>
              </w:rPr>
            </w:pPr>
            <w:r w:rsidRPr="005B1578">
              <w:rPr>
                <w:rFonts w:cstheme="minorHAnsi"/>
                <w:color w:val="000000"/>
                <w:sz w:val="20"/>
                <w:szCs w:val="20"/>
                <w:lang w:eastAsia="nl-NL"/>
              </w:rPr>
              <w:t>ID</w:t>
            </w:r>
          </w:p>
        </w:tc>
        <w:tc>
          <w:tcPr>
            <w:tcW w:w="7192" w:type="dxa"/>
            <w:tcBorders>
              <w:top w:val="single" w:sz="4" w:space="0" w:color="auto"/>
              <w:left w:val="single" w:sz="4" w:space="0" w:color="auto"/>
              <w:bottom w:val="nil"/>
              <w:right w:val="single" w:sz="4" w:space="0" w:color="auto"/>
            </w:tcBorders>
            <w:shd w:val="clear" w:color="auto" w:fill="DDEBF7"/>
            <w:noWrap/>
            <w:vAlign w:val="bottom"/>
            <w:hideMark/>
          </w:tcPr>
          <w:p w14:paraId="546AF00E" w14:textId="77777777" w:rsidR="00645B27" w:rsidRPr="005B1578" w:rsidRDefault="00645B27" w:rsidP="00607F10">
            <w:pPr>
              <w:rPr>
                <w:rFonts w:cstheme="minorHAnsi"/>
                <w:color w:val="000000"/>
                <w:sz w:val="20"/>
                <w:szCs w:val="20"/>
                <w:lang w:eastAsia="nl-NL"/>
              </w:rPr>
            </w:pPr>
            <w:r w:rsidRPr="005B1578">
              <w:rPr>
                <w:rFonts w:cstheme="minorHAnsi"/>
                <w:color w:val="000000"/>
                <w:sz w:val="20"/>
                <w:szCs w:val="20"/>
                <w:lang w:eastAsia="nl-NL"/>
              </w:rPr>
              <w:t>Beschrijving</w:t>
            </w:r>
          </w:p>
        </w:tc>
        <w:tc>
          <w:tcPr>
            <w:tcW w:w="992" w:type="dxa"/>
            <w:tcBorders>
              <w:top w:val="single" w:sz="4" w:space="0" w:color="auto"/>
              <w:left w:val="nil"/>
              <w:bottom w:val="single" w:sz="4" w:space="0" w:color="auto"/>
              <w:right w:val="single" w:sz="4" w:space="0" w:color="auto"/>
            </w:tcBorders>
            <w:shd w:val="clear" w:color="auto" w:fill="DDEBF7"/>
            <w:noWrap/>
            <w:vAlign w:val="bottom"/>
            <w:hideMark/>
          </w:tcPr>
          <w:p w14:paraId="258822B4" w14:textId="77777777" w:rsidR="00645B27" w:rsidRPr="005B1578" w:rsidRDefault="00645B27" w:rsidP="00607F10">
            <w:pPr>
              <w:rPr>
                <w:rFonts w:cstheme="minorHAnsi"/>
                <w:color w:val="000000"/>
                <w:sz w:val="20"/>
                <w:szCs w:val="20"/>
                <w:lang w:eastAsia="nl-NL"/>
              </w:rPr>
            </w:pPr>
            <w:r w:rsidRPr="005B1578">
              <w:rPr>
                <w:rFonts w:cstheme="minorHAnsi"/>
                <w:color w:val="000000"/>
                <w:sz w:val="20"/>
                <w:szCs w:val="20"/>
                <w:lang w:eastAsia="nl-NL"/>
              </w:rPr>
              <w:t>Akkoord</w:t>
            </w:r>
          </w:p>
        </w:tc>
      </w:tr>
      <w:tr w:rsidR="00645B27" w:rsidRPr="005B1578" w14:paraId="037A617B" w14:textId="77777777" w:rsidTr="49594B3A">
        <w:trPr>
          <w:trHeight w:val="600"/>
        </w:trPr>
        <w:tc>
          <w:tcPr>
            <w:tcW w:w="1332" w:type="dxa"/>
            <w:tcBorders>
              <w:top w:val="single" w:sz="4" w:space="0" w:color="auto"/>
              <w:left w:val="single" w:sz="4" w:space="0" w:color="auto"/>
              <w:bottom w:val="single" w:sz="4" w:space="0" w:color="auto"/>
              <w:right w:val="nil"/>
            </w:tcBorders>
            <w:shd w:val="clear" w:color="auto" w:fill="auto"/>
            <w:noWrap/>
            <w:vAlign w:val="center"/>
            <w:hideMark/>
          </w:tcPr>
          <w:p w14:paraId="3480B449" w14:textId="42DFE48F" w:rsidR="00645B27" w:rsidRPr="005B1578" w:rsidRDefault="00645B27" w:rsidP="00607F10">
            <w:pPr>
              <w:jc w:val="center"/>
              <w:rPr>
                <w:rFonts w:cstheme="minorHAnsi"/>
                <w:sz w:val="20"/>
                <w:szCs w:val="20"/>
                <w:lang w:eastAsia="nl-NL"/>
              </w:rPr>
            </w:pPr>
            <w:r>
              <w:rPr>
                <w:rFonts w:cstheme="minorHAnsi"/>
                <w:sz w:val="20"/>
                <w:szCs w:val="20"/>
                <w:lang w:eastAsia="nl-NL"/>
              </w:rPr>
              <w:t>E.1.</w:t>
            </w:r>
            <w:r w:rsidR="00E670B4">
              <w:rPr>
                <w:rFonts w:cstheme="minorHAnsi"/>
                <w:sz w:val="20"/>
                <w:szCs w:val="20"/>
                <w:lang w:eastAsia="nl-NL"/>
              </w:rPr>
              <w:t>9</w:t>
            </w:r>
          </w:p>
        </w:tc>
        <w:tc>
          <w:tcPr>
            <w:tcW w:w="719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89121C5" w14:textId="36A702B5" w:rsidR="00645B27" w:rsidRPr="005B1578" w:rsidRDefault="1EE232F4" w:rsidP="49594B3A">
            <w:pPr>
              <w:rPr>
                <w:sz w:val="20"/>
                <w:szCs w:val="20"/>
                <w:lang w:eastAsia="nl-NL"/>
              </w:rPr>
            </w:pPr>
            <w:r w:rsidRPr="49594B3A">
              <w:rPr>
                <w:sz w:val="20"/>
                <w:szCs w:val="20"/>
                <w:lang w:eastAsia="nl-NL"/>
              </w:rPr>
              <w:t xml:space="preserve">Een incident kan hiërarchisch geëscaleerd worden hierdoor kan de prioriteit van een incident worden </w:t>
            </w:r>
            <w:r w:rsidR="13864107" w:rsidRPr="49594B3A">
              <w:rPr>
                <w:sz w:val="20"/>
                <w:szCs w:val="20"/>
                <w:lang w:eastAsia="nl-NL"/>
              </w:rPr>
              <w:t>verhoogd</w:t>
            </w:r>
            <w:r w:rsidRPr="49594B3A">
              <w:rPr>
                <w:sz w:val="20"/>
                <w:szCs w:val="20"/>
                <w:lang w:eastAsia="nl-NL"/>
              </w:rPr>
              <w:t>.</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02C966D3" w14:textId="77777777" w:rsidR="00645B27" w:rsidRPr="005B1578" w:rsidRDefault="00645B27" w:rsidP="00607F10">
            <w:pPr>
              <w:rPr>
                <w:rFonts w:cstheme="minorHAnsi"/>
                <w:sz w:val="20"/>
                <w:szCs w:val="20"/>
                <w:lang w:eastAsia="nl-NL"/>
              </w:rPr>
            </w:pPr>
            <w:r w:rsidRPr="005B1578">
              <w:rPr>
                <w:rFonts w:cstheme="minorHAnsi"/>
                <w:sz w:val="20"/>
                <w:szCs w:val="20"/>
                <w:lang w:eastAsia="nl-NL"/>
              </w:rPr>
              <w:t> </w:t>
            </w:r>
          </w:p>
        </w:tc>
      </w:tr>
      <w:tr w:rsidR="00645B27" w:rsidRPr="005B1578" w14:paraId="08ADA436" w14:textId="77777777" w:rsidTr="49594B3A">
        <w:trPr>
          <w:trHeight w:val="258"/>
        </w:trPr>
        <w:tc>
          <w:tcPr>
            <w:tcW w:w="1332" w:type="dxa"/>
            <w:tcBorders>
              <w:top w:val="nil"/>
              <w:left w:val="single" w:sz="4" w:space="0" w:color="auto"/>
              <w:bottom w:val="single" w:sz="4" w:space="0" w:color="auto"/>
              <w:right w:val="nil"/>
            </w:tcBorders>
            <w:shd w:val="clear" w:color="auto" w:fill="FFE699"/>
            <w:noWrap/>
            <w:vAlign w:val="center"/>
            <w:hideMark/>
          </w:tcPr>
          <w:p w14:paraId="08FA6157" w14:textId="77777777" w:rsidR="00645B27" w:rsidRPr="005B1578" w:rsidRDefault="00645B27" w:rsidP="00607F10">
            <w:pPr>
              <w:jc w:val="center"/>
              <w:rPr>
                <w:rFonts w:cstheme="minorHAnsi"/>
                <w:sz w:val="20"/>
                <w:szCs w:val="20"/>
                <w:lang w:eastAsia="nl-NL"/>
              </w:rPr>
            </w:pPr>
            <w:r w:rsidRPr="005B1578">
              <w:rPr>
                <w:rFonts w:cstheme="minorHAnsi"/>
                <w:sz w:val="20"/>
                <w:szCs w:val="20"/>
                <w:lang w:eastAsia="nl-NL"/>
              </w:rPr>
              <w:t>Detaillering</w:t>
            </w:r>
          </w:p>
        </w:tc>
        <w:tc>
          <w:tcPr>
            <w:tcW w:w="8184" w:type="dxa"/>
            <w:gridSpan w:val="2"/>
            <w:tcBorders>
              <w:top w:val="nil"/>
              <w:left w:val="single" w:sz="4" w:space="0" w:color="auto"/>
              <w:bottom w:val="single" w:sz="4" w:space="0" w:color="auto"/>
              <w:right w:val="single" w:sz="4" w:space="0" w:color="000000" w:themeColor="text1"/>
            </w:tcBorders>
            <w:shd w:val="clear" w:color="auto" w:fill="FFE699"/>
            <w:hideMark/>
          </w:tcPr>
          <w:p w14:paraId="0874ECD0" w14:textId="3ADAB7B7" w:rsidR="00645B27" w:rsidRPr="005B1578" w:rsidRDefault="00F33668" w:rsidP="00607F10">
            <w:pPr>
              <w:rPr>
                <w:rFonts w:cstheme="minorHAnsi"/>
                <w:sz w:val="20"/>
                <w:szCs w:val="20"/>
                <w:lang w:eastAsia="nl-NL"/>
              </w:rPr>
            </w:pPr>
            <w:r>
              <w:rPr>
                <w:rFonts w:cstheme="minorHAnsi"/>
                <w:sz w:val="20"/>
                <w:szCs w:val="20"/>
                <w:lang w:eastAsia="nl-NL"/>
              </w:rPr>
              <w:t>n.v.t.</w:t>
            </w:r>
          </w:p>
        </w:tc>
      </w:tr>
    </w:tbl>
    <w:p w14:paraId="690239DB" w14:textId="248AECCA" w:rsidR="00645B27" w:rsidRDefault="00645B27" w:rsidP="00F47282"/>
    <w:tbl>
      <w:tblPr>
        <w:tblW w:w="9516" w:type="dxa"/>
        <w:tblInd w:w="-5" w:type="dxa"/>
        <w:tblLayout w:type="fixed"/>
        <w:tblCellMar>
          <w:left w:w="70" w:type="dxa"/>
          <w:right w:w="70" w:type="dxa"/>
        </w:tblCellMar>
        <w:tblLook w:val="04A0" w:firstRow="1" w:lastRow="0" w:firstColumn="1" w:lastColumn="0" w:noHBand="0" w:noVBand="1"/>
      </w:tblPr>
      <w:tblGrid>
        <w:gridCol w:w="1332"/>
        <w:gridCol w:w="7192"/>
        <w:gridCol w:w="992"/>
      </w:tblGrid>
      <w:tr w:rsidR="00645B27" w:rsidRPr="005B1578" w14:paraId="64C02D8A" w14:textId="77777777" w:rsidTr="0D922DA0">
        <w:trPr>
          <w:trHeight w:val="300"/>
        </w:trPr>
        <w:tc>
          <w:tcPr>
            <w:tcW w:w="1332" w:type="dxa"/>
            <w:tcBorders>
              <w:top w:val="single" w:sz="4" w:space="0" w:color="auto"/>
              <w:left w:val="single" w:sz="4" w:space="0" w:color="auto"/>
              <w:bottom w:val="nil"/>
              <w:right w:val="nil"/>
            </w:tcBorders>
            <w:shd w:val="clear" w:color="auto" w:fill="DDEBF7"/>
            <w:noWrap/>
            <w:vAlign w:val="bottom"/>
            <w:hideMark/>
          </w:tcPr>
          <w:p w14:paraId="371941FD" w14:textId="77777777" w:rsidR="00645B27" w:rsidRPr="005B1578" w:rsidRDefault="00645B27" w:rsidP="00607F10">
            <w:pPr>
              <w:rPr>
                <w:rFonts w:cstheme="minorHAnsi"/>
                <w:color w:val="000000"/>
                <w:sz w:val="20"/>
                <w:szCs w:val="20"/>
                <w:lang w:eastAsia="nl-NL"/>
              </w:rPr>
            </w:pPr>
            <w:r w:rsidRPr="005B1578">
              <w:rPr>
                <w:rFonts w:cstheme="minorHAnsi"/>
                <w:color w:val="000000"/>
                <w:sz w:val="20"/>
                <w:szCs w:val="20"/>
                <w:lang w:eastAsia="nl-NL"/>
              </w:rPr>
              <w:t>ID</w:t>
            </w:r>
          </w:p>
        </w:tc>
        <w:tc>
          <w:tcPr>
            <w:tcW w:w="7192" w:type="dxa"/>
            <w:tcBorders>
              <w:top w:val="single" w:sz="4" w:space="0" w:color="auto"/>
              <w:left w:val="single" w:sz="4" w:space="0" w:color="auto"/>
              <w:bottom w:val="nil"/>
              <w:right w:val="single" w:sz="4" w:space="0" w:color="auto"/>
            </w:tcBorders>
            <w:shd w:val="clear" w:color="auto" w:fill="DDEBF7"/>
            <w:noWrap/>
            <w:vAlign w:val="bottom"/>
            <w:hideMark/>
          </w:tcPr>
          <w:p w14:paraId="5F055895" w14:textId="77777777" w:rsidR="00645B27" w:rsidRPr="005B1578" w:rsidRDefault="00645B27" w:rsidP="00607F10">
            <w:pPr>
              <w:rPr>
                <w:rFonts w:cstheme="minorHAnsi"/>
                <w:color w:val="000000"/>
                <w:sz w:val="20"/>
                <w:szCs w:val="20"/>
                <w:lang w:eastAsia="nl-NL"/>
              </w:rPr>
            </w:pPr>
            <w:r w:rsidRPr="005B1578">
              <w:rPr>
                <w:rFonts w:cstheme="minorHAnsi"/>
                <w:color w:val="000000"/>
                <w:sz w:val="20"/>
                <w:szCs w:val="20"/>
                <w:lang w:eastAsia="nl-NL"/>
              </w:rPr>
              <w:t>Beschrijving</w:t>
            </w:r>
          </w:p>
        </w:tc>
        <w:tc>
          <w:tcPr>
            <w:tcW w:w="992" w:type="dxa"/>
            <w:tcBorders>
              <w:top w:val="single" w:sz="4" w:space="0" w:color="auto"/>
              <w:left w:val="nil"/>
              <w:bottom w:val="single" w:sz="4" w:space="0" w:color="auto"/>
              <w:right w:val="single" w:sz="4" w:space="0" w:color="auto"/>
            </w:tcBorders>
            <w:shd w:val="clear" w:color="auto" w:fill="DDEBF7"/>
            <w:noWrap/>
            <w:vAlign w:val="bottom"/>
            <w:hideMark/>
          </w:tcPr>
          <w:p w14:paraId="6B242584" w14:textId="77777777" w:rsidR="00645B27" w:rsidRPr="005B1578" w:rsidRDefault="00645B27" w:rsidP="00607F10">
            <w:pPr>
              <w:rPr>
                <w:rFonts w:cstheme="minorHAnsi"/>
                <w:color w:val="000000"/>
                <w:sz w:val="20"/>
                <w:szCs w:val="20"/>
                <w:lang w:eastAsia="nl-NL"/>
              </w:rPr>
            </w:pPr>
            <w:r w:rsidRPr="005B1578">
              <w:rPr>
                <w:rFonts w:cstheme="minorHAnsi"/>
                <w:color w:val="000000"/>
                <w:sz w:val="20"/>
                <w:szCs w:val="20"/>
                <w:lang w:eastAsia="nl-NL"/>
              </w:rPr>
              <w:t>Akkoord</w:t>
            </w:r>
          </w:p>
        </w:tc>
      </w:tr>
      <w:tr w:rsidR="00645B27" w:rsidRPr="005B1578" w14:paraId="2DDFAA2A" w14:textId="77777777" w:rsidTr="0D922DA0">
        <w:trPr>
          <w:trHeight w:val="600"/>
        </w:trPr>
        <w:tc>
          <w:tcPr>
            <w:tcW w:w="1332" w:type="dxa"/>
            <w:tcBorders>
              <w:top w:val="single" w:sz="4" w:space="0" w:color="auto"/>
              <w:left w:val="single" w:sz="4" w:space="0" w:color="auto"/>
              <w:bottom w:val="single" w:sz="4" w:space="0" w:color="auto"/>
              <w:right w:val="nil"/>
            </w:tcBorders>
            <w:shd w:val="clear" w:color="auto" w:fill="auto"/>
            <w:noWrap/>
            <w:vAlign w:val="center"/>
            <w:hideMark/>
          </w:tcPr>
          <w:p w14:paraId="3B9FF940" w14:textId="3591AC0B" w:rsidR="00645B27" w:rsidRPr="005B1578" w:rsidRDefault="00645B27" w:rsidP="00607F10">
            <w:pPr>
              <w:jc w:val="center"/>
              <w:rPr>
                <w:rFonts w:cstheme="minorHAnsi"/>
                <w:sz w:val="20"/>
                <w:szCs w:val="20"/>
                <w:lang w:eastAsia="nl-NL"/>
              </w:rPr>
            </w:pPr>
            <w:r>
              <w:rPr>
                <w:rFonts w:cstheme="minorHAnsi"/>
                <w:sz w:val="20"/>
                <w:szCs w:val="20"/>
                <w:lang w:eastAsia="nl-NL"/>
              </w:rPr>
              <w:t>E.1.</w:t>
            </w:r>
            <w:r w:rsidR="00E670B4">
              <w:rPr>
                <w:rFonts w:cstheme="minorHAnsi"/>
                <w:sz w:val="20"/>
                <w:szCs w:val="20"/>
                <w:lang w:eastAsia="nl-NL"/>
              </w:rPr>
              <w:t>10</w:t>
            </w:r>
          </w:p>
        </w:tc>
        <w:tc>
          <w:tcPr>
            <w:tcW w:w="719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329D83B" w14:textId="4D3F77C0" w:rsidR="00645B27" w:rsidRPr="005B1578" w:rsidRDefault="606F610A" w:rsidP="3A7739FE">
            <w:pPr>
              <w:rPr>
                <w:sz w:val="20"/>
                <w:szCs w:val="20"/>
                <w:lang w:eastAsia="nl-NL"/>
              </w:rPr>
            </w:pPr>
            <w:r w:rsidRPr="0D922DA0">
              <w:rPr>
                <w:sz w:val="20"/>
                <w:szCs w:val="20"/>
                <w:lang w:eastAsia="nl-NL"/>
              </w:rPr>
              <w:t>Aanbieder dient zich te realiseren dat het continuïteitsplan een dynamisch document is en dat de aangeboden oplossing en dienstverlening hierin dient te volgen.</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775909F3" w14:textId="77777777" w:rsidR="00645B27" w:rsidRPr="005B1578" w:rsidRDefault="00645B27" w:rsidP="00607F10">
            <w:pPr>
              <w:rPr>
                <w:rFonts w:cstheme="minorHAnsi"/>
                <w:sz w:val="20"/>
                <w:szCs w:val="20"/>
                <w:lang w:eastAsia="nl-NL"/>
              </w:rPr>
            </w:pPr>
            <w:r w:rsidRPr="005B1578">
              <w:rPr>
                <w:rFonts w:cstheme="minorHAnsi"/>
                <w:sz w:val="20"/>
                <w:szCs w:val="20"/>
                <w:lang w:eastAsia="nl-NL"/>
              </w:rPr>
              <w:t> </w:t>
            </w:r>
          </w:p>
        </w:tc>
      </w:tr>
      <w:tr w:rsidR="00645B27" w:rsidRPr="005B1578" w14:paraId="2591E915" w14:textId="77777777" w:rsidTr="0D922DA0">
        <w:trPr>
          <w:trHeight w:val="258"/>
        </w:trPr>
        <w:tc>
          <w:tcPr>
            <w:tcW w:w="1332" w:type="dxa"/>
            <w:tcBorders>
              <w:top w:val="nil"/>
              <w:left w:val="single" w:sz="4" w:space="0" w:color="auto"/>
              <w:bottom w:val="single" w:sz="4" w:space="0" w:color="auto"/>
              <w:right w:val="nil"/>
            </w:tcBorders>
            <w:shd w:val="clear" w:color="auto" w:fill="FFE699"/>
            <w:noWrap/>
            <w:vAlign w:val="center"/>
            <w:hideMark/>
          </w:tcPr>
          <w:p w14:paraId="788FD39D" w14:textId="77777777" w:rsidR="00645B27" w:rsidRPr="005B1578" w:rsidRDefault="00645B27" w:rsidP="00607F10">
            <w:pPr>
              <w:jc w:val="center"/>
              <w:rPr>
                <w:rFonts w:cstheme="minorHAnsi"/>
                <w:sz w:val="20"/>
                <w:szCs w:val="20"/>
                <w:lang w:eastAsia="nl-NL"/>
              </w:rPr>
            </w:pPr>
            <w:r w:rsidRPr="005B1578">
              <w:rPr>
                <w:rFonts w:cstheme="minorHAnsi"/>
                <w:sz w:val="20"/>
                <w:szCs w:val="20"/>
                <w:lang w:eastAsia="nl-NL"/>
              </w:rPr>
              <w:t>Detaillering</w:t>
            </w:r>
          </w:p>
        </w:tc>
        <w:tc>
          <w:tcPr>
            <w:tcW w:w="8184" w:type="dxa"/>
            <w:gridSpan w:val="2"/>
            <w:tcBorders>
              <w:top w:val="nil"/>
              <w:left w:val="single" w:sz="4" w:space="0" w:color="auto"/>
              <w:bottom w:val="single" w:sz="4" w:space="0" w:color="auto"/>
              <w:right w:val="single" w:sz="4" w:space="0" w:color="000000" w:themeColor="text1"/>
            </w:tcBorders>
            <w:shd w:val="clear" w:color="auto" w:fill="FFE699"/>
            <w:hideMark/>
          </w:tcPr>
          <w:p w14:paraId="40B61D61" w14:textId="5F4F3267" w:rsidR="00645B27" w:rsidRPr="005B1578" w:rsidRDefault="2FE8C384" w:rsidP="0D922DA0">
            <w:pPr>
              <w:rPr>
                <w:sz w:val="20"/>
                <w:szCs w:val="20"/>
                <w:lang w:eastAsia="nl-NL"/>
              </w:rPr>
            </w:pPr>
            <w:r w:rsidRPr="0D922DA0">
              <w:rPr>
                <w:sz w:val="20"/>
                <w:szCs w:val="20"/>
                <w:lang w:eastAsia="nl-NL"/>
              </w:rPr>
              <w:t xml:space="preserve">Kosten voor het aanhaken bij het continuïteitsplan kunnen in het prijzenblad onder </w:t>
            </w:r>
            <w:r w:rsidR="62B25BE4" w:rsidRPr="0D922DA0">
              <w:rPr>
                <w:sz w:val="20"/>
                <w:szCs w:val="20"/>
                <w:lang w:eastAsia="nl-NL"/>
              </w:rPr>
              <w:t>‘</w:t>
            </w:r>
            <w:r w:rsidRPr="0D922DA0">
              <w:rPr>
                <w:sz w:val="20"/>
                <w:szCs w:val="20"/>
                <w:lang w:eastAsia="nl-NL"/>
              </w:rPr>
              <w:t>overige</w:t>
            </w:r>
            <w:r w:rsidR="62B25BE4" w:rsidRPr="0D922DA0">
              <w:rPr>
                <w:sz w:val="20"/>
                <w:szCs w:val="20"/>
                <w:lang w:eastAsia="nl-NL"/>
              </w:rPr>
              <w:t>’</w:t>
            </w:r>
            <w:r w:rsidRPr="0D922DA0">
              <w:rPr>
                <w:sz w:val="20"/>
                <w:szCs w:val="20"/>
                <w:lang w:eastAsia="nl-NL"/>
              </w:rPr>
              <w:t xml:space="preserve"> gezet worden.</w:t>
            </w:r>
          </w:p>
        </w:tc>
      </w:tr>
    </w:tbl>
    <w:p w14:paraId="00AAD994" w14:textId="2FBBF98D" w:rsidR="00645B27" w:rsidRDefault="00645B27" w:rsidP="00F47282"/>
    <w:tbl>
      <w:tblPr>
        <w:tblW w:w="9516" w:type="dxa"/>
        <w:tblInd w:w="-5" w:type="dxa"/>
        <w:tblLayout w:type="fixed"/>
        <w:tblCellMar>
          <w:left w:w="70" w:type="dxa"/>
          <w:right w:w="70" w:type="dxa"/>
        </w:tblCellMar>
        <w:tblLook w:val="04A0" w:firstRow="1" w:lastRow="0" w:firstColumn="1" w:lastColumn="0" w:noHBand="0" w:noVBand="1"/>
      </w:tblPr>
      <w:tblGrid>
        <w:gridCol w:w="1332"/>
        <w:gridCol w:w="7192"/>
        <w:gridCol w:w="992"/>
      </w:tblGrid>
      <w:tr w:rsidR="00E670B4" w:rsidRPr="005B1578" w14:paraId="09087599" w14:textId="77777777" w:rsidTr="00607F10">
        <w:trPr>
          <w:trHeight w:val="300"/>
        </w:trPr>
        <w:tc>
          <w:tcPr>
            <w:tcW w:w="1332" w:type="dxa"/>
            <w:tcBorders>
              <w:top w:val="single" w:sz="4" w:space="0" w:color="auto"/>
              <w:left w:val="single" w:sz="4" w:space="0" w:color="auto"/>
              <w:bottom w:val="nil"/>
              <w:right w:val="nil"/>
            </w:tcBorders>
            <w:shd w:val="clear" w:color="000000" w:fill="DDEBF7"/>
            <w:noWrap/>
            <w:vAlign w:val="bottom"/>
            <w:hideMark/>
          </w:tcPr>
          <w:p w14:paraId="256AAE1A" w14:textId="77777777" w:rsidR="00E670B4" w:rsidRPr="005B1578" w:rsidRDefault="00E670B4" w:rsidP="00607F10">
            <w:pPr>
              <w:rPr>
                <w:rFonts w:cstheme="minorHAnsi"/>
                <w:color w:val="000000"/>
                <w:sz w:val="20"/>
                <w:szCs w:val="20"/>
                <w:lang w:eastAsia="nl-NL"/>
              </w:rPr>
            </w:pPr>
            <w:r w:rsidRPr="005B1578">
              <w:rPr>
                <w:rFonts w:cstheme="minorHAnsi"/>
                <w:color w:val="000000"/>
                <w:sz w:val="20"/>
                <w:szCs w:val="20"/>
                <w:lang w:eastAsia="nl-NL"/>
              </w:rPr>
              <w:t>ID</w:t>
            </w:r>
          </w:p>
        </w:tc>
        <w:tc>
          <w:tcPr>
            <w:tcW w:w="7192" w:type="dxa"/>
            <w:tcBorders>
              <w:top w:val="single" w:sz="4" w:space="0" w:color="auto"/>
              <w:left w:val="single" w:sz="4" w:space="0" w:color="auto"/>
              <w:bottom w:val="nil"/>
              <w:right w:val="single" w:sz="4" w:space="0" w:color="auto"/>
            </w:tcBorders>
            <w:shd w:val="clear" w:color="000000" w:fill="DDEBF7"/>
            <w:noWrap/>
            <w:vAlign w:val="bottom"/>
            <w:hideMark/>
          </w:tcPr>
          <w:p w14:paraId="08A5EED8" w14:textId="77777777" w:rsidR="00E670B4" w:rsidRPr="005B1578" w:rsidRDefault="00E670B4" w:rsidP="00607F10">
            <w:pPr>
              <w:rPr>
                <w:rFonts w:cstheme="minorHAnsi"/>
                <w:color w:val="000000"/>
                <w:sz w:val="20"/>
                <w:szCs w:val="20"/>
                <w:lang w:eastAsia="nl-NL"/>
              </w:rPr>
            </w:pPr>
            <w:r w:rsidRPr="005B1578">
              <w:rPr>
                <w:rFonts w:cstheme="minorHAnsi"/>
                <w:color w:val="000000"/>
                <w:sz w:val="20"/>
                <w:szCs w:val="20"/>
                <w:lang w:eastAsia="nl-NL"/>
              </w:rPr>
              <w:t>Beschrijving</w:t>
            </w:r>
          </w:p>
        </w:tc>
        <w:tc>
          <w:tcPr>
            <w:tcW w:w="992" w:type="dxa"/>
            <w:tcBorders>
              <w:top w:val="single" w:sz="4" w:space="0" w:color="auto"/>
              <w:left w:val="nil"/>
              <w:bottom w:val="single" w:sz="4" w:space="0" w:color="auto"/>
              <w:right w:val="single" w:sz="4" w:space="0" w:color="auto"/>
            </w:tcBorders>
            <w:shd w:val="clear" w:color="000000" w:fill="DDEBF7"/>
            <w:noWrap/>
            <w:vAlign w:val="bottom"/>
            <w:hideMark/>
          </w:tcPr>
          <w:p w14:paraId="60C88E50" w14:textId="77777777" w:rsidR="00E670B4" w:rsidRPr="005B1578" w:rsidRDefault="00E670B4" w:rsidP="00607F10">
            <w:pPr>
              <w:rPr>
                <w:rFonts w:cstheme="minorHAnsi"/>
                <w:color w:val="000000"/>
                <w:sz w:val="20"/>
                <w:szCs w:val="20"/>
                <w:lang w:eastAsia="nl-NL"/>
              </w:rPr>
            </w:pPr>
            <w:r w:rsidRPr="005B1578">
              <w:rPr>
                <w:rFonts w:cstheme="minorHAnsi"/>
                <w:color w:val="000000"/>
                <w:sz w:val="20"/>
                <w:szCs w:val="20"/>
                <w:lang w:eastAsia="nl-NL"/>
              </w:rPr>
              <w:t>Akkoord</w:t>
            </w:r>
          </w:p>
        </w:tc>
      </w:tr>
      <w:tr w:rsidR="00E670B4" w:rsidRPr="005B1578" w14:paraId="1D47BF18" w14:textId="77777777" w:rsidTr="00607F10">
        <w:trPr>
          <w:trHeight w:val="600"/>
        </w:trPr>
        <w:tc>
          <w:tcPr>
            <w:tcW w:w="1332" w:type="dxa"/>
            <w:tcBorders>
              <w:top w:val="single" w:sz="4" w:space="0" w:color="auto"/>
              <w:left w:val="single" w:sz="4" w:space="0" w:color="auto"/>
              <w:bottom w:val="single" w:sz="4" w:space="0" w:color="auto"/>
              <w:right w:val="nil"/>
            </w:tcBorders>
            <w:shd w:val="clear" w:color="auto" w:fill="auto"/>
            <w:noWrap/>
            <w:vAlign w:val="center"/>
            <w:hideMark/>
          </w:tcPr>
          <w:p w14:paraId="24941C97" w14:textId="23DE5EDE" w:rsidR="00E670B4" w:rsidRPr="005B1578" w:rsidRDefault="00E670B4" w:rsidP="00607F10">
            <w:pPr>
              <w:jc w:val="center"/>
              <w:rPr>
                <w:rFonts w:cstheme="minorHAnsi"/>
                <w:sz w:val="20"/>
                <w:szCs w:val="20"/>
                <w:lang w:eastAsia="nl-NL"/>
              </w:rPr>
            </w:pPr>
            <w:r>
              <w:rPr>
                <w:rFonts w:cstheme="minorHAnsi"/>
                <w:sz w:val="20"/>
                <w:szCs w:val="20"/>
                <w:lang w:eastAsia="nl-NL"/>
              </w:rPr>
              <w:t>E.1.11</w:t>
            </w:r>
          </w:p>
        </w:tc>
        <w:tc>
          <w:tcPr>
            <w:tcW w:w="719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119948F" w14:textId="49AF492A" w:rsidR="00E670B4" w:rsidRPr="005B1578" w:rsidRDefault="00E670B4" w:rsidP="00607F10">
            <w:pPr>
              <w:rPr>
                <w:rFonts w:cstheme="minorHAnsi"/>
                <w:sz w:val="20"/>
                <w:szCs w:val="20"/>
                <w:lang w:eastAsia="nl-NL"/>
              </w:rPr>
            </w:pPr>
            <w:r>
              <w:rPr>
                <w:rFonts w:cstheme="minorHAnsi"/>
                <w:sz w:val="20"/>
                <w:szCs w:val="20"/>
                <w:lang w:eastAsia="nl-NL"/>
              </w:rPr>
              <w:t>De dienstverlening en aangeboden oplossing dient te voldoen aan de beschikbaarheidsgarantie zoals aangegeven in dit document</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2D652BA2" w14:textId="77777777" w:rsidR="00E670B4" w:rsidRPr="005B1578" w:rsidRDefault="00E670B4" w:rsidP="00607F10">
            <w:pPr>
              <w:rPr>
                <w:rFonts w:cstheme="minorHAnsi"/>
                <w:sz w:val="20"/>
                <w:szCs w:val="20"/>
                <w:lang w:eastAsia="nl-NL"/>
              </w:rPr>
            </w:pPr>
            <w:r w:rsidRPr="005B1578">
              <w:rPr>
                <w:rFonts w:cstheme="minorHAnsi"/>
                <w:sz w:val="20"/>
                <w:szCs w:val="20"/>
                <w:lang w:eastAsia="nl-NL"/>
              </w:rPr>
              <w:t> </w:t>
            </w:r>
          </w:p>
        </w:tc>
      </w:tr>
      <w:tr w:rsidR="00E670B4" w:rsidRPr="005B1578" w14:paraId="26D6C070" w14:textId="77777777" w:rsidTr="00607F10">
        <w:trPr>
          <w:trHeight w:val="258"/>
        </w:trPr>
        <w:tc>
          <w:tcPr>
            <w:tcW w:w="1332" w:type="dxa"/>
            <w:tcBorders>
              <w:top w:val="nil"/>
              <w:left w:val="single" w:sz="4" w:space="0" w:color="auto"/>
              <w:bottom w:val="single" w:sz="4" w:space="0" w:color="auto"/>
              <w:right w:val="nil"/>
            </w:tcBorders>
            <w:shd w:val="clear" w:color="000000" w:fill="FFE699"/>
            <w:noWrap/>
            <w:vAlign w:val="center"/>
            <w:hideMark/>
          </w:tcPr>
          <w:p w14:paraId="647ABC01" w14:textId="77777777" w:rsidR="00E670B4" w:rsidRPr="005B1578" w:rsidRDefault="00E670B4" w:rsidP="00607F10">
            <w:pPr>
              <w:jc w:val="center"/>
              <w:rPr>
                <w:rFonts w:cstheme="minorHAnsi"/>
                <w:sz w:val="20"/>
                <w:szCs w:val="20"/>
                <w:lang w:eastAsia="nl-NL"/>
              </w:rPr>
            </w:pPr>
            <w:r w:rsidRPr="005B1578">
              <w:rPr>
                <w:rFonts w:cstheme="minorHAnsi"/>
                <w:sz w:val="20"/>
                <w:szCs w:val="20"/>
                <w:lang w:eastAsia="nl-NL"/>
              </w:rPr>
              <w:t>Detaillering</w:t>
            </w:r>
          </w:p>
        </w:tc>
        <w:tc>
          <w:tcPr>
            <w:tcW w:w="8184" w:type="dxa"/>
            <w:gridSpan w:val="2"/>
            <w:tcBorders>
              <w:top w:val="nil"/>
              <w:left w:val="single" w:sz="4" w:space="0" w:color="auto"/>
              <w:bottom w:val="single" w:sz="4" w:space="0" w:color="auto"/>
              <w:right w:val="single" w:sz="4" w:space="0" w:color="000000"/>
            </w:tcBorders>
            <w:shd w:val="clear" w:color="000000" w:fill="FFE699"/>
            <w:hideMark/>
          </w:tcPr>
          <w:p w14:paraId="538B6CB8" w14:textId="2A66A353" w:rsidR="00E670B4" w:rsidRPr="005B1578" w:rsidRDefault="00F33668" w:rsidP="00607F10">
            <w:pPr>
              <w:rPr>
                <w:rFonts w:cstheme="minorHAnsi"/>
                <w:sz w:val="20"/>
                <w:szCs w:val="20"/>
                <w:lang w:eastAsia="nl-NL"/>
              </w:rPr>
            </w:pPr>
            <w:r>
              <w:rPr>
                <w:rFonts w:cstheme="minorHAnsi"/>
                <w:sz w:val="20"/>
                <w:szCs w:val="20"/>
                <w:lang w:eastAsia="nl-NL"/>
              </w:rPr>
              <w:t>n.v.t.</w:t>
            </w:r>
          </w:p>
        </w:tc>
      </w:tr>
    </w:tbl>
    <w:p w14:paraId="5961650C" w14:textId="4103BCC8" w:rsidR="00E670B4" w:rsidRDefault="00E670B4" w:rsidP="00F47282"/>
    <w:tbl>
      <w:tblPr>
        <w:tblW w:w="9516" w:type="dxa"/>
        <w:tblInd w:w="-5" w:type="dxa"/>
        <w:tblLayout w:type="fixed"/>
        <w:tblCellMar>
          <w:left w:w="70" w:type="dxa"/>
          <w:right w:w="70" w:type="dxa"/>
        </w:tblCellMar>
        <w:tblLook w:val="04A0" w:firstRow="1" w:lastRow="0" w:firstColumn="1" w:lastColumn="0" w:noHBand="0" w:noVBand="1"/>
      </w:tblPr>
      <w:tblGrid>
        <w:gridCol w:w="1332"/>
        <w:gridCol w:w="7192"/>
        <w:gridCol w:w="992"/>
      </w:tblGrid>
      <w:tr w:rsidR="00490C98" w:rsidRPr="005B1578" w14:paraId="1BBC8F62" w14:textId="77777777" w:rsidTr="00607F10">
        <w:trPr>
          <w:trHeight w:val="300"/>
        </w:trPr>
        <w:tc>
          <w:tcPr>
            <w:tcW w:w="1332" w:type="dxa"/>
            <w:tcBorders>
              <w:top w:val="single" w:sz="4" w:space="0" w:color="auto"/>
              <w:left w:val="single" w:sz="4" w:space="0" w:color="auto"/>
              <w:bottom w:val="nil"/>
              <w:right w:val="nil"/>
            </w:tcBorders>
            <w:shd w:val="clear" w:color="000000" w:fill="DDEBF7"/>
            <w:noWrap/>
            <w:vAlign w:val="bottom"/>
            <w:hideMark/>
          </w:tcPr>
          <w:p w14:paraId="3081E38E" w14:textId="77777777" w:rsidR="00490C98" w:rsidRPr="005B1578" w:rsidRDefault="00490C98" w:rsidP="00607F10">
            <w:pPr>
              <w:rPr>
                <w:rFonts w:cstheme="minorHAnsi"/>
                <w:color w:val="000000"/>
                <w:sz w:val="20"/>
                <w:szCs w:val="20"/>
                <w:lang w:eastAsia="nl-NL"/>
              </w:rPr>
            </w:pPr>
            <w:r w:rsidRPr="005B1578">
              <w:rPr>
                <w:rFonts w:cstheme="minorHAnsi"/>
                <w:color w:val="000000"/>
                <w:sz w:val="20"/>
                <w:szCs w:val="20"/>
                <w:lang w:eastAsia="nl-NL"/>
              </w:rPr>
              <w:t>ID</w:t>
            </w:r>
          </w:p>
        </w:tc>
        <w:tc>
          <w:tcPr>
            <w:tcW w:w="7192" w:type="dxa"/>
            <w:tcBorders>
              <w:top w:val="single" w:sz="4" w:space="0" w:color="auto"/>
              <w:left w:val="single" w:sz="4" w:space="0" w:color="auto"/>
              <w:bottom w:val="nil"/>
              <w:right w:val="single" w:sz="4" w:space="0" w:color="auto"/>
            </w:tcBorders>
            <w:shd w:val="clear" w:color="000000" w:fill="DDEBF7"/>
            <w:noWrap/>
            <w:vAlign w:val="bottom"/>
            <w:hideMark/>
          </w:tcPr>
          <w:p w14:paraId="020399DA" w14:textId="77777777" w:rsidR="00490C98" w:rsidRPr="005B1578" w:rsidRDefault="00490C98" w:rsidP="00607F10">
            <w:pPr>
              <w:rPr>
                <w:rFonts w:cstheme="minorHAnsi"/>
                <w:color w:val="000000"/>
                <w:sz w:val="20"/>
                <w:szCs w:val="20"/>
                <w:lang w:eastAsia="nl-NL"/>
              </w:rPr>
            </w:pPr>
            <w:r w:rsidRPr="005B1578">
              <w:rPr>
                <w:rFonts w:cstheme="minorHAnsi"/>
                <w:color w:val="000000"/>
                <w:sz w:val="20"/>
                <w:szCs w:val="20"/>
                <w:lang w:eastAsia="nl-NL"/>
              </w:rPr>
              <w:t>Beschrijving</w:t>
            </w:r>
          </w:p>
        </w:tc>
        <w:tc>
          <w:tcPr>
            <w:tcW w:w="992" w:type="dxa"/>
            <w:tcBorders>
              <w:top w:val="single" w:sz="4" w:space="0" w:color="auto"/>
              <w:left w:val="nil"/>
              <w:bottom w:val="single" w:sz="4" w:space="0" w:color="auto"/>
              <w:right w:val="single" w:sz="4" w:space="0" w:color="auto"/>
            </w:tcBorders>
            <w:shd w:val="clear" w:color="000000" w:fill="DDEBF7"/>
            <w:noWrap/>
            <w:vAlign w:val="bottom"/>
            <w:hideMark/>
          </w:tcPr>
          <w:p w14:paraId="5F31FCD0" w14:textId="77777777" w:rsidR="00490C98" w:rsidRPr="005B1578" w:rsidRDefault="00490C98" w:rsidP="00607F10">
            <w:pPr>
              <w:rPr>
                <w:rFonts w:cstheme="minorHAnsi"/>
                <w:color w:val="000000"/>
                <w:sz w:val="20"/>
                <w:szCs w:val="20"/>
                <w:lang w:eastAsia="nl-NL"/>
              </w:rPr>
            </w:pPr>
            <w:r w:rsidRPr="005B1578">
              <w:rPr>
                <w:rFonts w:cstheme="minorHAnsi"/>
                <w:color w:val="000000"/>
                <w:sz w:val="20"/>
                <w:szCs w:val="20"/>
                <w:lang w:eastAsia="nl-NL"/>
              </w:rPr>
              <w:t>Akkoord</w:t>
            </w:r>
          </w:p>
        </w:tc>
      </w:tr>
      <w:tr w:rsidR="00490C98" w:rsidRPr="005B1578" w14:paraId="6DB4EC12" w14:textId="77777777" w:rsidTr="00607F10">
        <w:trPr>
          <w:trHeight w:val="600"/>
        </w:trPr>
        <w:tc>
          <w:tcPr>
            <w:tcW w:w="1332" w:type="dxa"/>
            <w:tcBorders>
              <w:top w:val="single" w:sz="4" w:space="0" w:color="auto"/>
              <w:left w:val="single" w:sz="4" w:space="0" w:color="auto"/>
              <w:bottom w:val="single" w:sz="4" w:space="0" w:color="auto"/>
              <w:right w:val="nil"/>
            </w:tcBorders>
            <w:shd w:val="clear" w:color="auto" w:fill="auto"/>
            <w:noWrap/>
            <w:vAlign w:val="center"/>
            <w:hideMark/>
          </w:tcPr>
          <w:p w14:paraId="2BD56896" w14:textId="462FC4DC" w:rsidR="00490C98" w:rsidRPr="005B1578" w:rsidRDefault="00490C98" w:rsidP="00607F10">
            <w:pPr>
              <w:jc w:val="center"/>
              <w:rPr>
                <w:rFonts w:cstheme="minorHAnsi"/>
                <w:sz w:val="20"/>
                <w:szCs w:val="20"/>
                <w:lang w:eastAsia="nl-NL"/>
              </w:rPr>
            </w:pPr>
            <w:r>
              <w:rPr>
                <w:rFonts w:cstheme="minorHAnsi"/>
                <w:sz w:val="20"/>
                <w:szCs w:val="20"/>
                <w:lang w:eastAsia="nl-NL"/>
              </w:rPr>
              <w:t>E.1.12</w:t>
            </w:r>
          </w:p>
        </w:tc>
        <w:tc>
          <w:tcPr>
            <w:tcW w:w="719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51A0EFF" w14:textId="25DEA428" w:rsidR="00490C98" w:rsidRPr="005B1578" w:rsidRDefault="00490C98" w:rsidP="00607F10">
            <w:pPr>
              <w:rPr>
                <w:rFonts w:cstheme="minorHAnsi"/>
                <w:sz w:val="20"/>
                <w:szCs w:val="20"/>
                <w:lang w:eastAsia="nl-NL"/>
              </w:rPr>
            </w:pPr>
            <w:r>
              <w:rPr>
                <w:rFonts w:cstheme="minorHAnsi"/>
                <w:sz w:val="20"/>
                <w:szCs w:val="20"/>
                <w:lang w:eastAsia="nl-NL"/>
              </w:rPr>
              <w:t>VGGM wil dat enkel de ICT-medewerkers van de opdrachtgever contact opnemen met de helpdesk van de opdrachtnemer zodat de communicatie op de juiste wijze verloopt. Er is geen ondersteuning benodigd voor eindgebruikers</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43BE1192" w14:textId="77777777" w:rsidR="00490C98" w:rsidRPr="005B1578" w:rsidRDefault="00490C98" w:rsidP="00607F10">
            <w:pPr>
              <w:rPr>
                <w:rFonts w:cstheme="minorHAnsi"/>
                <w:sz w:val="20"/>
                <w:szCs w:val="20"/>
                <w:lang w:eastAsia="nl-NL"/>
              </w:rPr>
            </w:pPr>
            <w:r w:rsidRPr="005B1578">
              <w:rPr>
                <w:rFonts w:cstheme="minorHAnsi"/>
                <w:sz w:val="20"/>
                <w:szCs w:val="20"/>
                <w:lang w:eastAsia="nl-NL"/>
              </w:rPr>
              <w:t> </w:t>
            </w:r>
          </w:p>
        </w:tc>
      </w:tr>
      <w:tr w:rsidR="00490C98" w:rsidRPr="005B1578" w14:paraId="3307D618" w14:textId="77777777" w:rsidTr="00607F10">
        <w:trPr>
          <w:trHeight w:val="258"/>
        </w:trPr>
        <w:tc>
          <w:tcPr>
            <w:tcW w:w="1332" w:type="dxa"/>
            <w:tcBorders>
              <w:top w:val="nil"/>
              <w:left w:val="single" w:sz="4" w:space="0" w:color="auto"/>
              <w:bottom w:val="single" w:sz="4" w:space="0" w:color="auto"/>
              <w:right w:val="nil"/>
            </w:tcBorders>
            <w:shd w:val="clear" w:color="000000" w:fill="FFE699"/>
            <w:noWrap/>
            <w:vAlign w:val="center"/>
            <w:hideMark/>
          </w:tcPr>
          <w:p w14:paraId="50D16D2B" w14:textId="77777777" w:rsidR="00490C98" w:rsidRPr="005B1578" w:rsidRDefault="00490C98" w:rsidP="00607F10">
            <w:pPr>
              <w:jc w:val="center"/>
              <w:rPr>
                <w:rFonts w:cstheme="minorHAnsi"/>
                <w:sz w:val="20"/>
                <w:szCs w:val="20"/>
                <w:lang w:eastAsia="nl-NL"/>
              </w:rPr>
            </w:pPr>
            <w:r w:rsidRPr="005B1578">
              <w:rPr>
                <w:rFonts w:cstheme="minorHAnsi"/>
                <w:sz w:val="20"/>
                <w:szCs w:val="20"/>
                <w:lang w:eastAsia="nl-NL"/>
              </w:rPr>
              <w:t>Detaillering</w:t>
            </w:r>
          </w:p>
        </w:tc>
        <w:tc>
          <w:tcPr>
            <w:tcW w:w="8184" w:type="dxa"/>
            <w:gridSpan w:val="2"/>
            <w:tcBorders>
              <w:top w:val="nil"/>
              <w:left w:val="single" w:sz="4" w:space="0" w:color="auto"/>
              <w:bottom w:val="single" w:sz="4" w:space="0" w:color="auto"/>
              <w:right w:val="single" w:sz="4" w:space="0" w:color="000000"/>
            </w:tcBorders>
            <w:shd w:val="clear" w:color="000000" w:fill="FFE699"/>
            <w:hideMark/>
          </w:tcPr>
          <w:p w14:paraId="0D55E390" w14:textId="740D82AA" w:rsidR="00490C98" w:rsidRPr="005B1578" w:rsidRDefault="00F33668" w:rsidP="00607F10">
            <w:pPr>
              <w:rPr>
                <w:rFonts w:cstheme="minorHAnsi"/>
                <w:sz w:val="20"/>
                <w:szCs w:val="20"/>
                <w:lang w:eastAsia="nl-NL"/>
              </w:rPr>
            </w:pPr>
            <w:r>
              <w:rPr>
                <w:rFonts w:cstheme="minorHAnsi"/>
                <w:sz w:val="20"/>
                <w:szCs w:val="20"/>
                <w:lang w:eastAsia="nl-NL"/>
              </w:rPr>
              <w:t>n.v.t.</w:t>
            </w:r>
          </w:p>
        </w:tc>
      </w:tr>
    </w:tbl>
    <w:p w14:paraId="476E0EAF" w14:textId="1C02EBB0" w:rsidR="00490C98" w:rsidRDefault="00490C98" w:rsidP="00F47282"/>
    <w:tbl>
      <w:tblPr>
        <w:tblW w:w="9516" w:type="dxa"/>
        <w:tblInd w:w="-5" w:type="dxa"/>
        <w:tblLayout w:type="fixed"/>
        <w:tblCellMar>
          <w:left w:w="70" w:type="dxa"/>
          <w:right w:w="70" w:type="dxa"/>
        </w:tblCellMar>
        <w:tblLook w:val="04A0" w:firstRow="1" w:lastRow="0" w:firstColumn="1" w:lastColumn="0" w:noHBand="0" w:noVBand="1"/>
      </w:tblPr>
      <w:tblGrid>
        <w:gridCol w:w="1332"/>
        <w:gridCol w:w="7192"/>
        <w:gridCol w:w="992"/>
      </w:tblGrid>
      <w:tr w:rsidR="00490C98" w:rsidRPr="005B1578" w14:paraId="38501D5F" w14:textId="77777777" w:rsidTr="49594B3A">
        <w:trPr>
          <w:trHeight w:val="300"/>
        </w:trPr>
        <w:tc>
          <w:tcPr>
            <w:tcW w:w="1332" w:type="dxa"/>
            <w:tcBorders>
              <w:top w:val="single" w:sz="4" w:space="0" w:color="auto"/>
              <w:left w:val="single" w:sz="4" w:space="0" w:color="auto"/>
              <w:bottom w:val="nil"/>
              <w:right w:val="nil"/>
            </w:tcBorders>
            <w:shd w:val="clear" w:color="auto" w:fill="DDEBF7"/>
            <w:noWrap/>
            <w:vAlign w:val="bottom"/>
            <w:hideMark/>
          </w:tcPr>
          <w:p w14:paraId="6810C8CE" w14:textId="77777777" w:rsidR="00490C98" w:rsidRPr="005B1578" w:rsidRDefault="00490C98" w:rsidP="00607F10">
            <w:pPr>
              <w:rPr>
                <w:rFonts w:cstheme="minorHAnsi"/>
                <w:color w:val="000000"/>
                <w:sz w:val="20"/>
                <w:szCs w:val="20"/>
                <w:lang w:eastAsia="nl-NL"/>
              </w:rPr>
            </w:pPr>
            <w:r w:rsidRPr="005B1578">
              <w:rPr>
                <w:rFonts w:cstheme="minorHAnsi"/>
                <w:color w:val="000000"/>
                <w:sz w:val="20"/>
                <w:szCs w:val="20"/>
                <w:lang w:eastAsia="nl-NL"/>
              </w:rPr>
              <w:t>ID</w:t>
            </w:r>
          </w:p>
        </w:tc>
        <w:tc>
          <w:tcPr>
            <w:tcW w:w="7192" w:type="dxa"/>
            <w:tcBorders>
              <w:top w:val="single" w:sz="4" w:space="0" w:color="auto"/>
              <w:left w:val="single" w:sz="4" w:space="0" w:color="auto"/>
              <w:bottom w:val="nil"/>
              <w:right w:val="single" w:sz="4" w:space="0" w:color="auto"/>
            </w:tcBorders>
            <w:shd w:val="clear" w:color="auto" w:fill="DDEBF7"/>
            <w:noWrap/>
            <w:vAlign w:val="bottom"/>
            <w:hideMark/>
          </w:tcPr>
          <w:p w14:paraId="66F46E9C" w14:textId="77777777" w:rsidR="00490C98" w:rsidRPr="005B1578" w:rsidRDefault="00490C98" w:rsidP="00607F10">
            <w:pPr>
              <w:rPr>
                <w:rFonts w:cstheme="minorHAnsi"/>
                <w:color w:val="000000"/>
                <w:sz w:val="20"/>
                <w:szCs w:val="20"/>
                <w:lang w:eastAsia="nl-NL"/>
              </w:rPr>
            </w:pPr>
            <w:r w:rsidRPr="005B1578">
              <w:rPr>
                <w:rFonts w:cstheme="minorHAnsi"/>
                <w:color w:val="000000"/>
                <w:sz w:val="20"/>
                <w:szCs w:val="20"/>
                <w:lang w:eastAsia="nl-NL"/>
              </w:rPr>
              <w:t>Beschrijving</w:t>
            </w:r>
          </w:p>
        </w:tc>
        <w:tc>
          <w:tcPr>
            <w:tcW w:w="992" w:type="dxa"/>
            <w:tcBorders>
              <w:top w:val="single" w:sz="4" w:space="0" w:color="auto"/>
              <w:left w:val="nil"/>
              <w:bottom w:val="single" w:sz="4" w:space="0" w:color="auto"/>
              <w:right w:val="single" w:sz="4" w:space="0" w:color="auto"/>
            </w:tcBorders>
            <w:shd w:val="clear" w:color="auto" w:fill="DDEBF7"/>
            <w:noWrap/>
            <w:vAlign w:val="bottom"/>
            <w:hideMark/>
          </w:tcPr>
          <w:p w14:paraId="4A444677" w14:textId="77777777" w:rsidR="00490C98" w:rsidRPr="005B1578" w:rsidRDefault="00490C98" w:rsidP="00607F10">
            <w:pPr>
              <w:rPr>
                <w:rFonts w:cstheme="minorHAnsi"/>
                <w:color w:val="000000"/>
                <w:sz w:val="20"/>
                <w:szCs w:val="20"/>
                <w:lang w:eastAsia="nl-NL"/>
              </w:rPr>
            </w:pPr>
            <w:r w:rsidRPr="005B1578">
              <w:rPr>
                <w:rFonts w:cstheme="minorHAnsi"/>
                <w:color w:val="000000"/>
                <w:sz w:val="20"/>
                <w:szCs w:val="20"/>
                <w:lang w:eastAsia="nl-NL"/>
              </w:rPr>
              <w:t>Akkoord</w:t>
            </w:r>
          </w:p>
        </w:tc>
      </w:tr>
      <w:tr w:rsidR="00490C98" w:rsidRPr="005B1578" w14:paraId="4B3485D0" w14:textId="77777777" w:rsidTr="49594B3A">
        <w:trPr>
          <w:trHeight w:val="600"/>
        </w:trPr>
        <w:tc>
          <w:tcPr>
            <w:tcW w:w="1332" w:type="dxa"/>
            <w:tcBorders>
              <w:top w:val="single" w:sz="4" w:space="0" w:color="auto"/>
              <w:left w:val="single" w:sz="4" w:space="0" w:color="auto"/>
              <w:bottom w:val="single" w:sz="4" w:space="0" w:color="auto"/>
              <w:right w:val="nil"/>
            </w:tcBorders>
            <w:shd w:val="clear" w:color="auto" w:fill="auto"/>
            <w:noWrap/>
            <w:vAlign w:val="center"/>
            <w:hideMark/>
          </w:tcPr>
          <w:p w14:paraId="74838CB1" w14:textId="5FC21EBD" w:rsidR="00490C98" w:rsidRPr="005B1578" w:rsidRDefault="5EFE7388" w:rsidP="49594B3A">
            <w:pPr>
              <w:jc w:val="center"/>
              <w:rPr>
                <w:sz w:val="20"/>
                <w:szCs w:val="20"/>
                <w:lang w:eastAsia="nl-NL"/>
              </w:rPr>
            </w:pPr>
            <w:r w:rsidRPr="49594B3A">
              <w:rPr>
                <w:sz w:val="20"/>
                <w:szCs w:val="20"/>
                <w:lang w:eastAsia="nl-NL"/>
              </w:rPr>
              <w:t>E.1.</w:t>
            </w:r>
            <w:r w:rsidR="7515ABC8" w:rsidRPr="49594B3A">
              <w:rPr>
                <w:sz w:val="20"/>
                <w:szCs w:val="20"/>
                <w:lang w:eastAsia="nl-NL"/>
              </w:rPr>
              <w:t>13</w:t>
            </w:r>
          </w:p>
        </w:tc>
        <w:tc>
          <w:tcPr>
            <w:tcW w:w="719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5B95191" w14:textId="414FE185" w:rsidR="00490C98" w:rsidRPr="005B1578" w:rsidRDefault="00490C98" w:rsidP="00607F10">
            <w:pPr>
              <w:rPr>
                <w:rFonts w:cstheme="minorHAnsi"/>
                <w:sz w:val="20"/>
                <w:szCs w:val="20"/>
                <w:lang w:eastAsia="nl-NL"/>
              </w:rPr>
            </w:pPr>
            <w:r>
              <w:rPr>
                <w:rFonts w:cstheme="minorHAnsi"/>
                <w:sz w:val="20"/>
                <w:szCs w:val="20"/>
                <w:lang w:eastAsia="nl-NL"/>
              </w:rPr>
              <w:t>De opdrachtnemer en opdrachtgever zijn gezamenlijk verantwoordelijk voor het beheer van de totale ICT omgeving zoals deze wordt aangeboden aan de eindgebruikers van de opdrachtgever. Hiermee is er geen grijsgebied waar de eindgebruiker hinder van ondervindt. Dit geldt niet voor incidenten op de in de SLA overeengekomen onderdelen.</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617B1DD6" w14:textId="77777777" w:rsidR="00490C98" w:rsidRPr="005B1578" w:rsidRDefault="00490C98" w:rsidP="00607F10">
            <w:pPr>
              <w:rPr>
                <w:rFonts w:cstheme="minorHAnsi"/>
                <w:sz w:val="20"/>
                <w:szCs w:val="20"/>
                <w:lang w:eastAsia="nl-NL"/>
              </w:rPr>
            </w:pPr>
            <w:r w:rsidRPr="005B1578">
              <w:rPr>
                <w:rFonts w:cstheme="minorHAnsi"/>
                <w:sz w:val="20"/>
                <w:szCs w:val="20"/>
                <w:lang w:eastAsia="nl-NL"/>
              </w:rPr>
              <w:t> </w:t>
            </w:r>
          </w:p>
        </w:tc>
      </w:tr>
      <w:tr w:rsidR="00490C98" w:rsidRPr="005B1578" w14:paraId="52A6F925" w14:textId="77777777" w:rsidTr="49594B3A">
        <w:trPr>
          <w:trHeight w:val="258"/>
        </w:trPr>
        <w:tc>
          <w:tcPr>
            <w:tcW w:w="1332" w:type="dxa"/>
            <w:tcBorders>
              <w:top w:val="nil"/>
              <w:left w:val="single" w:sz="4" w:space="0" w:color="auto"/>
              <w:bottom w:val="single" w:sz="4" w:space="0" w:color="auto"/>
              <w:right w:val="nil"/>
            </w:tcBorders>
            <w:shd w:val="clear" w:color="auto" w:fill="FFE699"/>
            <w:noWrap/>
            <w:vAlign w:val="center"/>
            <w:hideMark/>
          </w:tcPr>
          <w:p w14:paraId="38FE6C0E" w14:textId="77777777" w:rsidR="00490C98" w:rsidRPr="005B1578" w:rsidRDefault="00490C98" w:rsidP="00607F10">
            <w:pPr>
              <w:jc w:val="center"/>
              <w:rPr>
                <w:rFonts w:cstheme="minorHAnsi"/>
                <w:sz w:val="20"/>
                <w:szCs w:val="20"/>
                <w:lang w:eastAsia="nl-NL"/>
              </w:rPr>
            </w:pPr>
            <w:r w:rsidRPr="005B1578">
              <w:rPr>
                <w:rFonts w:cstheme="minorHAnsi"/>
                <w:sz w:val="20"/>
                <w:szCs w:val="20"/>
                <w:lang w:eastAsia="nl-NL"/>
              </w:rPr>
              <w:t>Detaillering</w:t>
            </w:r>
          </w:p>
        </w:tc>
        <w:tc>
          <w:tcPr>
            <w:tcW w:w="8184" w:type="dxa"/>
            <w:gridSpan w:val="2"/>
            <w:tcBorders>
              <w:top w:val="nil"/>
              <w:left w:val="single" w:sz="4" w:space="0" w:color="auto"/>
              <w:bottom w:val="single" w:sz="4" w:space="0" w:color="auto"/>
              <w:right w:val="single" w:sz="4" w:space="0" w:color="000000" w:themeColor="text1"/>
            </w:tcBorders>
            <w:shd w:val="clear" w:color="auto" w:fill="FFE699"/>
            <w:hideMark/>
          </w:tcPr>
          <w:p w14:paraId="138439B8" w14:textId="38270E82" w:rsidR="00490C98" w:rsidRPr="005B1578" w:rsidRDefault="00F33668" w:rsidP="00607F10">
            <w:pPr>
              <w:rPr>
                <w:rFonts w:cstheme="minorHAnsi"/>
                <w:sz w:val="20"/>
                <w:szCs w:val="20"/>
                <w:lang w:eastAsia="nl-NL"/>
              </w:rPr>
            </w:pPr>
            <w:r>
              <w:rPr>
                <w:rFonts w:cstheme="minorHAnsi"/>
                <w:sz w:val="20"/>
                <w:szCs w:val="20"/>
                <w:lang w:eastAsia="nl-NL"/>
              </w:rPr>
              <w:t>n.v.t.</w:t>
            </w:r>
          </w:p>
        </w:tc>
      </w:tr>
    </w:tbl>
    <w:p w14:paraId="37188FC9" w14:textId="3267CFD6" w:rsidR="00490C98" w:rsidRDefault="00490C98" w:rsidP="00F47282"/>
    <w:tbl>
      <w:tblPr>
        <w:tblW w:w="9516" w:type="dxa"/>
        <w:tblInd w:w="-5" w:type="dxa"/>
        <w:tblLayout w:type="fixed"/>
        <w:tblCellMar>
          <w:left w:w="70" w:type="dxa"/>
          <w:right w:w="70" w:type="dxa"/>
        </w:tblCellMar>
        <w:tblLook w:val="04A0" w:firstRow="1" w:lastRow="0" w:firstColumn="1" w:lastColumn="0" w:noHBand="0" w:noVBand="1"/>
      </w:tblPr>
      <w:tblGrid>
        <w:gridCol w:w="1332"/>
        <w:gridCol w:w="7192"/>
        <w:gridCol w:w="992"/>
      </w:tblGrid>
      <w:tr w:rsidR="00490C98" w:rsidRPr="005B1578" w14:paraId="28B5DA19" w14:textId="77777777" w:rsidTr="49594B3A">
        <w:trPr>
          <w:trHeight w:val="300"/>
        </w:trPr>
        <w:tc>
          <w:tcPr>
            <w:tcW w:w="1332" w:type="dxa"/>
            <w:tcBorders>
              <w:top w:val="single" w:sz="4" w:space="0" w:color="auto"/>
              <w:left w:val="single" w:sz="4" w:space="0" w:color="auto"/>
              <w:bottom w:val="nil"/>
              <w:right w:val="nil"/>
            </w:tcBorders>
            <w:shd w:val="clear" w:color="auto" w:fill="DDEBF7"/>
            <w:noWrap/>
            <w:vAlign w:val="bottom"/>
            <w:hideMark/>
          </w:tcPr>
          <w:p w14:paraId="78DDC449" w14:textId="77777777" w:rsidR="00490C98" w:rsidRPr="005B1578" w:rsidRDefault="00490C98" w:rsidP="00607F10">
            <w:pPr>
              <w:rPr>
                <w:rFonts w:cstheme="minorHAnsi"/>
                <w:color w:val="000000"/>
                <w:sz w:val="20"/>
                <w:szCs w:val="20"/>
                <w:lang w:eastAsia="nl-NL"/>
              </w:rPr>
            </w:pPr>
            <w:r w:rsidRPr="005B1578">
              <w:rPr>
                <w:rFonts w:cstheme="minorHAnsi"/>
                <w:color w:val="000000"/>
                <w:sz w:val="20"/>
                <w:szCs w:val="20"/>
                <w:lang w:eastAsia="nl-NL"/>
              </w:rPr>
              <w:t>ID</w:t>
            </w:r>
          </w:p>
        </w:tc>
        <w:tc>
          <w:tcPr>
            <w:tcW w:w="7192" w:type="dxa"/>
            <w:tcBorders>
              <w:top w:val="single" w:sz="4" w:space="0" w:color="auto"/>
              <w:left w:val="single" w:sz="4" w:space="0" w:color="auto"/>
              <w:bottom w:val="nil"/>
              <w:right w:val="single" w:sz="4" w:space="0" w:color="auto"/>
            </w:tcBorders>
            <w:shd w:val="clear" w:color="auto" w:fill="DDEBF7"/>
            <w:noWrap/>
            <w:vAlign w:val="bottom"/>
            <w:hideMark/>
          </w:tcPr>
          <w:p w14:paraId="6EC02997" w14:textId="77777777" w:rsidR="00490C98" w:rsidRPr="005B1578" w:rsidRDefault="00490C98" w:rsidP="00607F10">
            <w:pPr>
              <w:rPr>
                <w:rFonts w:cstheme="minorHAnsi"/>
                <w:color w:val="000000"/>
                <w:sz w:val="20"/>
                <w:szCs w:val="20"/>
                <w:lang w:eastAsia="nl-NL"/>
              </w:rPr>
            </w:pPr>
            <w:r w:rsidRPr="005B1578">
              <w:rPr>
                <w:rFonts w:cstheme="minorHAnsi"/>
                <w:color w:val="000000"/>
                <w:sz w:val="20"/>
                <w:szCs w:val="20"/>
                <w:lang w:eastAsia="nl-NL"/>
              </w:rPr>
              <w:t>Beschrijving</w:t>
            </w:r>
          </w:p>
        </w:tc>
        <w:tc>
          <w:tcPr>
            <w:tcW w:w="992" w:type="dxa"/>
            <w:tcBorders>
              <w:top w:val="single" w:sz="4" w:space="0" w:color="auto"/>
              <w:left w:val="nil"/>
              <w:bottom w:val="single" w:sz="4" w:space="0" w:color="auto"/>
              <w:right w:val="single" w:sz="4" w:space="0" w:color="auto"/>
            </w:tcBorders>
            <w:shd w:val="clear" w:color="auto" w:fill="DDEBF7"/>
            <w:noWrap/>
            <w:vAlign w:val="bottom"/>
            <w:hideMark/>
          </w:tcPr>
          <w:p w14:paraId="5D087679" w14:textId="77777777" w:rsidR="00490C98" w:rsidRPr="005B1578" w:rsidRDefault="00490C98" w:rsidP="00607F10">
            <w:pPr>
              <w:rPr>
                <w:rFonts w:cstheme="minorHAnsi"/>
                <w:color w:val="000000"/>
                <w:sz w:val="20"/>
                <w:szCs w:val="20"/>
                <w:lang w:eastAsia="nl-NL"/>
              </w:rPr>
            </w:pPr>
            <w:r w:rsidRPr="005B1578">
              <w:rPr>
                <w:rFonts w:cstheme="minorHAnsi"/>
                <w:color w:val="000000"/>
                <w:sz w:val="20"/>
                <w:szCs w:val="20"/>
                <w:lang w:eastAsia="nl-NL"/>
              </w:rPr>
              <w:t>Akkoord</w:t>
            </w:r>
          </w:p>
        </w:tc>
      </w:tr>
      <w:tr w:rsidR="00490C98" w:rsidRPr="005B1578" w14:paraId="616F8FB8" w14:textId="77777777" w:rsidTr="49594B3A">
        <w:trPr>
          <w:trHeight w:val="600"/>
        </w:trPr>
        <w:tc>
          <w:tcPr>
            <w:tcW w:w="1332" w:type="dxa"/>
            <w:tcBorders>
              <w:top w:val="single" w:sz="4" w:space="0" w:color="auto"/>
              <w:left w:val="single" w:sz="4" w:space="0" w:color="auto"/>
              <w:bottom w:val="single" w:sz="4" w:space="0" w:color="auto"/>
              <w:right w:val="nil"/>
            </w:tcBorders>
            <w:shd w:val="clear" w:color="auto" w:fill="auto"/>
            <w:noWrap/>
            <w:vAlign w:val="center"/>
            <w:hideMark/>
          </w:tcPr>
          <w:p w14:paraId="637CB843" w14:textId="57B2FE7C" w:rsidR="00490C98" w:rsidRPr="005B1578" w:rsidRDefault="5EFE7388" w:rsidP="49594B3A">
            <w:pPr>
              <w:jc w:val="center"/>
              <w:rPr>
                <w:sz w:val="20"/>
                <w:szCs w:val="20"/>
                <w:lang w:eastAsia="nl-NL"/>
              </w:rPr>
            </w:pPr>
            <w:r w:rsidRPr="49594B3A">
              <w:rPr>
                <w:sz w:val="20"/>
                <w:szCs w:val="20"/>
                <w:lang w:eastAsia="nl-NL"/>
              </w:rPr>
              <w:t>E.1.</w:t>
            </w:r>
            <w:r w:rsidR="048DDA51" w:rsidRPr="49594B3A">
              <w:rPr>
                <w:sz w:val="20"/>
                <w:szCs w:val="20"/>
                <w:lang w:eastAsia="nl-NL"/>
              </w:rPr>
              <w:t>14</w:t>
            </w:r>
          </w:p>
        </w:tc>
        <w:tc>
          <w:tcPr>
            <w:tcW w:w="719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2B5D19C" w14:textId="52464F9F" w:rsidR="00490C98" w:rsidRPr="005B1578" w:rsidRDefault="00607F10" w:rsidP="00607F10">
            <w:pPr>
              <w:rPr>
                <w:rFonts w:cstheme="minorHAnsi"/>
                <w:sz w:val="20"/>
                <w:szCs w:val="20"/>
                <w:lang w:eastAsia="nl-NL"/>
              </w:rPr>
            </w:pPr>
            <w:r>
              <w:rPr>
                <w:rFonts w:cstheme="minorHAnsi"/>
                <w:sz w:val="20"/>
                <w:szCs w:val="20"/>
                <w:lang w:eastAsia="nl-NL"/>
              </w:rPr>
              <w:t>Updates en</w:t>
            </w:r>
            <w:r w:rsidR="00490C98">
              <w:rPr>
                <w:rFonts w:cstheme="minorHAnsi"/>
                <w:sz w:val="20"/>
                <w:szCs w:val="20"/>
                <w:lang w:eastAsia="nl-NL"/>
              </w:rPr>
              <w:t xml:space="preserve"> upgrades worden kosteloos uitgevoerd, verstrekt, geleverd, geïmplementeerd, getest en toegepast als onderdeel van preventief onderhoud. Opdrachtnemer houdt zicht hierbij aan het N-1 principe waarbij N de meest recente beschikbare</w:t>
            </w:r>
            <w:r>
              <w:rPr>
                <w:rFonts w:cstheme="minorHAnsi"/>
                <w:sz w:val="20"/>
                <w:szCs w:val="20"/>
                <w:lang w:eastAsia="nl-NL"/>
              </w:rPr>
              <w:t>,</w:t>
            </w:r>
            <w:r w:rsidR="00490C98">
              <w:rPr>
                <w:rFonts w:cstheme="minorHAnsi"/>
                <w:sz w:val="20"/>
                <w:szCs w:val="20"/>
                <w:lang w:eastAsia="nl-NL"/>
              </w:rPr>
              <w:t xml:space="preserve"> stabiele en ondersteunde versie is.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54371D65" w14:textId="77777777" w:rsidR="00490C98" w:rsidRPr="005B1578" w:rsidRDefault="00490C98" w:rsidP="00607F10">
            <w:pPr>
              <w:rPr>
                <w:rFonts w:cstheme="minorHAnsi"/>
                <w:sz w:val="20"/>
                <w:szCs w:val="20"/>
                <w:lang w:eastAsia="nl-NL"/>
              </w:rPr>
            </w:pPr>
            <w:r w:rsidRPr="005B1578">
              <w:rPr>
                <w:rFonts w:cstheme="minorHAnsi"/>
                <w:sz w:val="20"/>
                <w:szCs w:val="20"/>
                <w:lang w:eastAsia="nl-NL"/>
              </w:rPr>
              <w:t> </w:t>
            </w:r>
          </w:p>
        </w:tc>
      </w:tr>
      <w:tr w:rsidR="00490C98" w:rsidRPr="005B1578" w14:paraId="0D4FB2D6" w14:textId="77777777" w:rsidTr="49594B3A">
        <w:trPr>
          <w:trHeight w:val="258"/>
        </w:trPr>
        <w:tc>
          <w:tcPr>
            <w:tcW w:w="1332" w:type="dxa"/>
            <w:tcBorders>
              <w:top w:val="nil"/>
              <w:left w:val="single" w:sz="4" w:space="0" w:color="auto"/>
              <w:bottom w:val="single" w:sz="4" w:space="0" w:color="auto"/>
              <w:right w:val="nil"/>
            </w:tcBorders>
            <w:shd w:val="clear" w:color="auto" w:fill="FFE699"/>
            <w:noWrap/>
            <w:vAlign w:val="center"/>
            <w:hideMark/>
          </w:tcPr>
          <w:p w14:paraId="0FE9727E" w14:textId="77777777" w:rsidR="00490C98" w:rsidRPr="005B1578" w:rsidRDefault="00490C98" w:rsidP="00607F10">
            <w:pPr>
              <w:jc w:val="center"/>
              <w:rPr>
                <w:rFonts w:cstheme="minorHAnsi"/>
                <w:sz w:val="20"/>
                <w:szCs w:val="20"/>
                <w:lang w:eastAsia="nl-NL"/>
              </w:rPr>
            </w:pPr>
            <w:r w:rsidRPr="005B1578">
              <w:rPr>
                <w:rFonts w:cstheme="minorHAnsi"/>
                <w:sz w:val="20"/>
                <w:szCs w:val="20"/>
                <w:lang w:eastAsia="nl-NL"/>
              </w:rPr>
              <w:t>Detaillering</w:t>
            </w:r>
          </w:p>
        </w:tc>
        <w:tc>
          <w:tcPr>
            <w:tcW w:w="8184" w:type="dxa"/>
            <w:gridSpan w:val="2"/>
            <w:tcBorders>
              <w:top w:val="nil"/>
              <w:left w:val="single" w:sz="4" w:space="0" w:color="auto"/>
              <w:bottom w:val="single" w:sz="4" w:space="0" w:color="auto"/>
              <w:right w:val="single" w:sz="4" w:space="0" w:color="000000" w:themeColor="text1"/>
            </w:tcBorders>
            <w:shd w:val="clear" w:color="auto" w:fill="FFE699"/>
            <w:hideMark/>
          </w:tcPr>
          <w:p w14:paraId="09DA0DCA" w14:textId="3ACF0D44" w:rsidR="00490C98" w:rsidRPr="005B1578" w:rsidRDefault="00607F10" w:rsidP="00607F10">
            <w:pPr>
              <w:rPr>
                <w:rFonts w:cstheme="minorHAnsi"/>
                <w:sz w:val="20"/>
                <w:szCs w:val="20"/>
                <w:lang w:eastAsia="nl-NL"/>
              </w:rPr>
            </w:pPr>
            <w:r>
              <w:rPr>
                <w:rFonts w:cstheme="minorHAnsi"/>
                <w:sz w:val="20"/>
                <w:szCs w:val="20"/>
                <w:lang w:eastAsia="nl-NL"/>
              </w:rPr>
              <w:t>Informatie over updates/upgrades wordt pro-actief gedeeld met de opdrachtgever.</w:t>
            </w:r>
            <w:r w:rsidR="003F719C">
              <w:rPr>
                <w:rFonts w:cstheme="minorHAnsi"/>
                <w:sz w:val="20"/>
                <w:szCs w:val="20"/>
                <w:lang w:eastAsia="nl-NL"/>
              </w:rPr>
              <w:t xml:space="preserve"> </w:t>
            </w:r>
          </w:p>
        </w:tc>
      </w:tr>
    </w:tbl>
    <w:p w14:paraId="41A169EF" w14:textId="18106CE8" w:rsidR="3CAE2F3A" w:rsidRDefault="3CAE2F3A" w:rsidP="3CAE2F3A"/>
    <w:tbl>
      <w:tblPr>
        <w:tblW w:w="9516" w:type="dxa"/>
        <w:tblInd w:w="-5" w:type="dxa"/>
        <w:tblLayout w:type="fixed"/>
        <w:tblCellMar>
          <w:left w:w="70" w:type="dxa"/>
          <w:right w:w="70" w:type="dxa"/>
        </w:tblCellMar>
        <w:tblLook w:val="04A0" w:firstRow="1" w:lastRow="0" w:firstColumn="1" w:lastColumn="0" w:noHBand="0" w:noVBand="1"/>
      </w:tblPr>
      <w:tblGrid>
        <w:gridCol w:w="1332"/>
        <w:gridCol w:w="7192"/>
        <w:gridCol w:w="992"/>
      </w:tblGrid>
      <w:tr w:rsidR="00607F10" w:rsidRPr="005B1578" w14:paraId="2EB61E56" w14:textId="77777777" w:rsidTr="49594B3A">
        <w:trPr>
          <w:trHeight w:val="300"/>
        </w:trPr>
        <w:tc>
          <w:tcPr>
            <w:tcW w:w="1332" w:type="dxa"/>
            <w:tcBorders>
              <w:top w:val="single" w:sz="4" w:space="0" w:color="auto"/>
              <w:left w:val="single" w:sz="4" w:space="0" w:color="auto"/>
              <w:bottom w:val="nil"/>
              <w:right w:val="nil"/>
            </w:tcBorders>
            <w:shd w:val="clear" w:color="auto" w:fill="DDEBF7"/>
            <w:noWrap/>
            <w:vAlign w:val="bottom"/>
            <w:hideMark/>
          </w:tcPr>
          <w:p w14:paraId="7F1E8954" w14:textId="77777777" w:rsidR="00607F10" w:rsidRPr="005B1578" w:rsidRDefault="00607F10" w:rsidP="00607F10">
            <w:pPr>
              <w:rPr>
                <w:rFonts w:cstheme="minorHAnsi"/>
                <w:color w:val="000000"/>
                <w:sz w:val="20"/>
                <w:szCs w:val="20"/>
                <w:lang w:eastAsia="nl-NL"/>
              </w:rPr>
            </w:pPr>
            <w:r w:rsidRPr="005B1578">
              <w:rPr>
                <w:rFonts w:cstheme="minorHAnsi"/>
                <w:color w:val="000000"/>
                <w:sz w:val="20"/>
                <w:szCs w:val="20"/>
                <w:lang w:eastAsia="nl-NL"/>
              </w:rPr>
              <w:t>ID</w:t>
            </w:r>
          </w:p>
        </w:tc>
        <w:tc>
          <w:tcPr>
            <w:tcW w:w="7192" w:type="dxa"/>
            <w:tcBorders>
              <w:top w:val="single" w:sz="4" w:space="0" w:color="auto"/>
              <w:left w:val="single" w:sz="4" w:space="0" w:color="auto"/>
              <w:bottom w:val="nil"/>
              <w:right w:val="single" w:sz="4" w:space="0" w:color="auto"/>
            </w:tcBorders>
            <w:shd w:val="clear" w:color="auto" w:fill="DDEBF7"/>
            <w:noWrap/>
            <w:vAlign w:val="bottom"/>
            <w:hideMark/>
          </w:tcPr>
          <w:p w14:paraId="51875785" w14:textId="77777777" w:rsidR="00607F10" w:rsidRPr="005B1578" w:rsidRDefault="00607F10" w:rsidP="00607F10">
            <w:pPr>
              <w:rPr>
                <w:rFonts w:cstheme="minorHAnsi"/>
                <w:color w:val="000000"/>
                <w:sz w:val="20"/>
                <w:szCs w:val="20"/>
                <w:lang w:eastAsia="nl-NL"/>
              </w:rPr>
            </w:pPr>
            <w:r w:rsidRPr="005B1578">
              <w:rPr>
                <w:rFonts w:cstheme="minorHAnsi"/>
                <w:color w:val="000000"/>
                <w:sz w:val="20"/>
                <w:szCs w:val="20"/>
                <w:lang w:eastAsia="nl-NL"/>
              </w:rPr>
              <w:t>Beschrijving</w:t>
            </w:r>
          </w:p>
        </w:tc>
        <w:tc>
          <w:tcPr>
            <w:tcW w:w="992" w:type="dxa"/>
            <w:tcBorders>
              <w:top w:val="single" w:sz="4" w:space="0" w:color="auto"/>
              <w:left w:val="nil"/>
              <w:bottom w:val="single" w:sz="4" w:space="0" w:color="auto"/>
              <w:right w:val="single" w:sz="4" w:space="0" w:color="auto"/>
            </w:tcBorders>
            <w:shd w:val="clear" w:color="auto" w:fill="DDEBF7"/>
            <w:noWrap/>
            <w:vAlign w:val="bottom"/>
            <w:hideMark/>
          </w:tcPr>
          <w:p w14:paraId="50357AD5" w14:textId="77777777" w:rsidR="00607F10" w:rsidRPr="005B1578" w:rsidRDefault="00607F10" w:rsidP="00607F10">
            <w:pPr>
              <w:rPr>
                <w:rFonts w:cstheme="minorHAnsi"/>
                <w:color w:val="000000"/>
                <w:sz w:val="20"/>
                <w:szCs w:val="20"/>
                <w:lang w:eastAsia="nl-NL"/>
              </w:rPr>
            </w:pPr>
            <w:r w:rsidRPr="005B1578">
              <w:rPr>
                <w:rFonts w:cstheme="minorHAnsi"/>
                <w:color w:val="000000"/>
                <w:sz w:val="20"/>
                <w:szCs w:val="20"/>
                <w:lang w:eastAsia="nl-NL"/>
              </w:rPr>
              <w:t>Akkoord</w:t>
            </w:r>
          </w:p>
        </w:tc>
      </w:tr>
      <w:tr w:rsidR="00607F10" w:rsidRPr="005B1578" w14:paraId="3F04B779" w14:textId="77777777" w:rsidTr="49594B3A">
        <w:trPr>
          <w:trHeight w:val="600"/>
        </w:trPr>
        <w:tc>
          <w:tcPr>
            <w:tcW w:w="1332" w:type="dxa"/>
            <w:tcBorders>
              <w:top w:val="single" w:sz="4" w:space="0" w:color="auto"/>
              <w:left w:val="single" w:sz="4" w:space="0" w:color="auto"/>
              <w:bottom w:val="single" w:sz="4" w:space="0" w:color="auto"/>
              <w:right w:val="nil"/>
            </w:tcBorders>
            <w:shd w:val="clear" w:color="auto" w:fill="auto"/>
            <w:noWrap/>
            <w:vAlign w:val="center"/>
            <w:hideMark/>
          </w:tcPr>
          <w:p w14:paraId="1BB6A4BB" w14:textId="08F222A9" w:rsidR="00607F10" w:rsidRPr="005B1578" w:rsidRDefault="00607F10" w:rsidP="49594B3A">
            <w:pPr>
              <w:jc w:val="center"/>
              <w:rPr>
                <w:sz w:val="20"/>
                <w:szCs w:val="20"/>
                <w:lang w:eastAsia="nl-NL"/>
              </w:rPr>
            </w:pPr>
            <w:r w:rsidRPr="49594B3A">
              <w:rPr>
                <w:sz w:val="20"/>
                <w:szCs w:val="20"/>
                <w:lang w:eastAsia="nl-NL"/>
              </w:rPr>
              <w:t>E.1.</w:t>
            </w:r>
            <w:r w:rsidR="73983F02" w:rsidRPr="49594B3A">
              <w:rPr>
                <w:sz w:val="20"/>
                <w:szCs w:val="20"/>
                <w:lang w:eastAsia="nl-NL"/>
              </w:rPr>
              <w:t>15</w:t>
            </w:r>
          </w:p>
        </w:tc>
        <w:tc>
          <w:tcPr>
            <w:tcW w:w="719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8DA6B75" w14:textId="6D1E0257" w:rsidR="00607F10" w:rsidRPr="005B1578" w:rsidRDefault="00607F10" w:rsidP="49594B3A">
            <w:pPr>
              <w:rPr>
                <w:sz w:val="20"/>
                <w:szCs w:val="20"/>
                <w:lang w:eastAsia="nl-NL"/>
              </w:rPr>
            </w:pPr>
            <w:r w:rsidRPr="49594B3A">
              <w:rPr>
                <w:sz w:val="20"/>
                <w:szCs w:val="20"/>
                <w:lang w:eastAsia="nl-NL"/>
              </w:rPr>
              <w:t xml:space="preserve">Toestemming voor het uitvoeren van een update/upgrade wordt </w:t>
            </w:r>
            <w:r w:rsidR="2D26F5EA" w:rsidRPr="49594B3A">
              <w:rPr>
                <w:sz w:val="20"/>
                <w:szCs w:val="20"/>
                <w:lang w:eastAsia="nl-NL"/>
              </w:rPr>
              <w:t>te allen tijde</w:t>
            </w:r>
            <w:r w:rsidRPr="49594B3A">
              <w:rPr>
                <w:sz w:val="20"/>
                <w:szCs w:val="20"/>
                <w:lang w:eastAsia="nl-NL"/>
              </w:rPr>
              <w:t xml:space="preserve"> gegeven door de opdrachtgever zodat de gebruikers tijdig op de hoogte gesteld kunnen worden.</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7E5932F4" w14:textId="77777777" w:rsidR="00607F10" w:rsidRPr="005B1578" w:rsidRDefault="00607F10" w:rsidP="00607F10">
            <w:pPr>
              <w:rPr>
                <w:rFonts w:cstheme="minorHAnsi"/>
                <w:sz w:val="20"/>
                <w:szCs w:val="20"/>
                <w:lang w:eastAsia="nl-NL"/>
              </w:rPr>
            </w:pPr>
            <w:r w:rsidRPr="005B1578">
              <w:rPr>
                <w:rFonts w:cstheme="minorHAnsi"/>
                <w:sz w:val="20"/>
                <w:szCs w:val="20"/>
                <w:lang w:eastAsia="nl-NL"/>
              </w:rPr>
              <w:t> </w:t>
            </w:r>
          </w:p>
        </w:tc>
      </w:tr>
      <w:tr w:rsidR="00607F10" w:rsidRPr="005B1578" w14:paraId="2B685C7A" w14:textId="77777777" w:rsidTr="49594B3A">
        <w:trPr>
          <w:trHeight w:val="258"/>
        </w:trPr>
        <w:tc>
          <w:tcPr>
            <w:tcW w:w="1332" w:type="dxa"/>
            <w:tcBorders>
              <w:top w:val="nil"/>
              <w:left w:val="single" w:sz="4" w:space="0" w:color="auto"/>
              <w:bottom w:val="single" w:sz="4" w:space="0" w:color="auto"/>
              <w:right w:val="nil"/>
            </w:tcBorders>
            <w:shd w:val="clear" w:color="auto" w:fill="FFE699"/>
            <w:noWrap/>
            <w:vAlign w:val="center"/>
            <w:hideMark/>
          </w:tcPr>
          <w:p w14:paraId="32FF681C" w14:textId="77777777" w:rsidR="00607F10" w:rsidRPr="005B1578" w:rsidRDefault="00607F10" w:rsidP="00607F10">
            <w:pPr>
              <w:jc w:val="center"/>
              <w:rPr>
                <w:rFonts w:cstheme="minorHAnsi"/>
                <w:sz w:val="20"/>
                <w:szCs w:val="20"/>
                <w:lang w:eastAsia="nl-NL"/>
              </w:rPr>
            </w:pPr>
            <w:r w:rsidRPr="005B1578">
              <w:rPr>
                <w:rFonts w:cstheme="minorHAnsi"/>
                <w:sz w:val="20"/>
                <w:szCs w:val="20"/>
                <w:lang w:eastAsia="nl-NL"/>
              </w:rPr>
              <w:t>Detaillering</w:t>
            </w:r>
          </w:p>
        </w:tc>
        <w:tc>
          <w:tcPr>
            <w:tcW w:w="8184" w:type="dxa"/>
            <w:gridSpan w:val="2"/>
            <w:tcBorders>
              <w:top w:val="nil"/>
              <w:left w:val="single" w:sz="4" w:space="0" w:color="auto"/>
              <w:bottom w:val="single" w:sz="4" w:space="0" w:color="auto"/>
              <w:right w:val="single" w:sz="4" w:space="0" w:color="000000" w:themeColor="text1"/>
            </w:tcBorders>
            <w:shd w:val="clear" w:color="auto" w:fill="FFE699"/>
            <w:hideMark/>
          </w:tcPr>
          <w:p w14:paraId="0B49DB22" w14:textId="2D35F976" w:rsidR="00607F10" w:rsidRPr="005B1578" w:rsidRDefault="00F33668" w:rsidP="00607F10">
            <w:pPr>
              <w:rPr>
                <w:rFonts w:cstheme="minorHAnsi"/>
                <w:sz w:val="20"/>
                <w:szCs w:val="20"/>
                <w:lang w:eastAsia="nl-NL"/>
              </w:rPr>
            </w:pPr>
            <w:r>
              <w:rPr>
                <w:rFonts w:cstheme="minorHAnsi"/>
                <w:sz w:val="20"/>
                <w:szCs w:val="20"/>
                <w:lang w:eastAsia="nl-NL"/>
              </w:rPr>
              <w:t>n.v.t.</w:t>
            </w:r>
          </w:p>
        </w:tc>
      </w:tr>
    </w:tbl>
    <w:p w14:paraId="5E30FE79" w14:textId="397B0347" w:rsidR="00607F10" w:rsidRDefault="00607F10" w:rsidP="00F47282"/>
    <w:tbl>
      <w:tblPr>
        <w:tblW w:w="9516" w:type="dxa"/>
        <w:tblInd w:w="-5" w:type="dxa"/>
        <w:tblLayout w:type="fixed"/>
        <w:tblCellMar>
          <w:left w:w="70" w:type="dxa"/>
          <w:right w:w="70" w:type="dxa"/>
        </w:tblCellMar>
        <w:tblLook w:val="04A0" w:firstRow="1" w:lastRow="0" w:firstColumn="1" w:lastColumn="0" w:noHBand="0" w:noVBand="1"/>
      </w:tblPr>
      <w:tblGrid>
        <w:gridCol w:w="1332"/>
        <w:gridCol w:w="7192"/>
        <w:gridCol w:w="992"/>
      </w:tblGrid>
      <w:tr w:rsidR="00607F10" w:rsidRPr="005B1578" w14:paraId="3050AFB5" w14:textId="77777777" w:rsidTr="49594B3A">
        <w:trPr>
          <w:trHeight w:val="300"/>
        </w:trPr>
        <w:tc>
          <w:tcPr>
            <w:tcW w:w="1332" w:type="dxa"/>
            <w:tcBorders>
              <w:top w:val="single" w:sz="4" w:space="0" w:color="auto"/>
              <w:left w:val="single" w:sz="4" w:space="0" w:color="auto"/>
              <w:bottom w:val="nil"/>
              <w:right w:val="nil"/>
            </w:tcBorders>
            <w:shd w:val="clear" w:color="auto" w:fill="DDEBF7"/>
            <w:noWrap/>
            <w:vAlign w:val="bottom"/>
            <w:hideMark/>
          </w:tcPr>
          <w:p w14:paraId="492B59E3" w14:textId="77777777" w:rsidR="00607F10" w:rsidRPr="005B1578" w:rsidRDefault="00607F10" w:rsidP="00607F10">
            <w:pPr>
              <w:rPr>
                <w:rFonts w:cstheme="minorHAnsi"/>
                <w:color w:val="000000"/>
                <w:sz w:val="20"/>
                <w:szCs w:val="20"/>
                <w:lang w:eastAsia="nl-NL"/>
              </w:rPr>
            </w:pPr>
            <w:r w:rsidRPr="005B1578">
              <w:rPr>
                <w:rFonts w:cstheme="minorHAnsi"/>
                <w:color w:val="000000"/>
                <w:sz w:val="20"/>
                <w:szCs w:val="20"/>
                <w:lang w:eastAsia="nl-NL"/>
              </w:rPr>
              <w:t>ID</w:t>
            </w:r>
          </w:p>
        </w:tc>
        <w:tc>
          <w:tcPr>
            <w:tcW w:w="7192" w:type="dxa"/>
            <w:tcBorders>
              <w:top w:val="single" w:sz="4" w:space="0" w:color="auto"/>
              <w:left w:val="single" w:sz="4" w:space="0" w:color="auto"/>
              <w:bottom w:val="nil"/>
              <w:right w:val="single" w:sz="4" w:space="0" w:color="auto"/>
            </w:tcBorders>
            <w:shd w:val="clear" w:color="auto" w:fill="DDEBF7"/>
            <w:noWrap/>
            <w:vAlign w:val="bottom"/>
            <w:hideMark/>
          </w:tcPr>
          <w:p w14:paraId="1F244776" w14:textId="77777777" w:rsidR="00607F10" w:rsidRPr="005B1578" w:rsidRDefault="00607F10" w:rsidP="00607F10">
            <w:pPr>
              <w:rPr>
                <w:rFonts w:cstheme="minorHAnsi"/>
                <w:color w:val="000000"/>
                <w:sz w:val="20"/>
                <w:szCs w:val="20"/>
                <w:lang w:eastAsia="nl-NL"/>
              </w:rPr>
            </w:pPr>
            <w:r w:rsidRPr="005B1578">
              <w:rPr>
                <w:rFonts w:cstheme="minorHAnsi"/>
                <w:color w:val="000000"/>
                <w:sz w:val="20"/>
                <w:szCs w:val="20"/>
                <w:lang w:eastAsia="nl-NL"/>
              </w:rPr>
              <w:t>Beschrijving</w:t>
            </w:r>
          </w:p>
        </w:tc>
        <w:tc>
          <w:tcPr>
            <w:tcW w:w="992" w:type="dxa"/>
            <w:tcBorders>
              <w:top w:val="single" w:sz="4" w:space="0" w:color="auto"/>
              <w:left w:val="nil"/>
              <w:bottom w:val="single" w:sz="4" w:space="0" w:color="auto"/>
              <w:right w:val="single" w:sz="4" w:space="0" w:color="auto"/>
            </w:tcBorders>
            <w:shd w:val="clear" w:color="auto" w:fill="DDEBF7"/>
            <w:noWrap/>
            <w:vAlign w:val="bottom"/>
            <w:hideMark/>
          </w:tcPr>
          <w:p w14:paraId="4DD64638" w14:textId="77777777" w:rsidR="00607F10" w:rsidRPr="005B1578" w:rsidRDefault="00607F10" w:rsidP="00607F10">
            <w:pPr>
              <w:rPr>
                <w:rFonts w:cstheme="minorHAnsi"/>
                <w:color w:val="000000"/>
                <w:sz w:val="20"/>
                <w:szCs w:val="20"/>
                <w:lang w:eastAsia="nl-NL"/>
              </w:rPr>
            </w:pPr>
            <w:r w:rsidRPr="005B1578">
              <w:rPr>
                <w:rFonts w:cstheme="minorHAnsi"/>
                <w:color w:val="000000"/>
                <w:sz w:val="20"/>
                <w:szCs w:val="20"/>
                <w:lang w:eastAsia="nl-NL"/>
              </w:rPr>
              <w:t>Akkoord</w:t>
            </w:r>
          </w:p>
        </w:tc>
      </w:tr>
      <w:tr w:rsidR="00607F10" w:rsidRPr="005B1578" w14:paraId="445F547D" w14:textId="77777777" w:rsidTr="49594B3A">
        <w:trPr>
          <w:trHeight w:val="600"/>
        </w:trPr>
        <w:tc>
          <w:tcPr>
            <w:tcW w:w="1332" w:type="dxa"/>
            <w:tcBorders>
              <w:top w:val="single" w:sz="4" w:space="0" w:color="auto"/>
              <w:left w:val="single" w:sz="4" w:space="0" w:color="auto"/>
              <w:bottom w:val="single" w:sz="4" w:space="0" w:color="auto"/>
              <w:right w:val="nil"/>
            </w:tcBorders>
            <w:shd w:val="clear" w:color="auto" w:fill="auto"/>
            <w:noWrap/>
            <w:vAlign w:val="center"/>
            <w:hideMark/>
          </w:tcPr>
          <w:p w14:paraId="227172AB" w14:textId="55C1824D" w:rsidR="00607F10" w:rsidRPr="005B1578" w:rsidRDefault="00607F10" w:rsidP="49594B3A">
            <w:pPr>
              <w:jc w:val="center"/>
              <w:rPr>
                <w:sz w:val="20"/>
                <w:szCs w:val="20"/>
                <w:lang w:eastAsia="nl-NL"/>
              </w:rPr>
            </w:pPr>
            <w:r w:rsidRPr="49594B3A">
              <w:rPr>
                <w:sz w:val="20"/>
                <w:szCs w:val="20"/>
                <w:lang w:eastAsia="nl-NL"/>
              </w:rPr>
              <w:t>E.1.</w:t>
            </w:r>
            <w:r w:rsidR="620CB73F" w:rsidRPr="49594B3A">
              <w:rPr>
                <w:sz w:val="20"/>
                <w:szCs w:val="20"/>
                <w:lang w:eastAsia="nl-NL"/>
              </w:rPr>
              <w:t>16</w:t>
            </w:r>
          </w:p>
        </w:tc>
        <w:tc>
          <w:tcPr>
            <w:tcW w:w="719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548E1A2" w14:textId="3CCE6E50" w:rsidR="00607F10" w:rsidRPr="005B1578" w:rsidRDefault="00255E9A" w:rsidP="49594B3A">
            <w:pPr>
              <w:rPr>
                <w:sz w:val="20"/>
                <w:szCs w:val="20"/>
                <w:lang w:eastAsia="nl-NL"/>
              </w:rPr>
            </w:pPr>
            <w:r w:rsidRPr="49594B3A">
              <w:rPr>
                <w:sz w:val="20"/>
                <w:szCs w:val="20"/>
                <w:lang w:eastAsia="nl-NL"/>
              </w:rPr>
              <w:t xml:space="preserve">De Opdrachtnemer zich ervan bewust is dat bij het uitvoeren van werkzaamheden waarbij uit de impact analyse blijkt dat er downtime te verwachten is voor de meest kritische onderdelen van de infrastructuur de calamiteiten coördinator (CaCo) van Opdrachtgever altijd 5 minuten voor de start van de werkzaamheden om toestemming gevraagd moet worden. De CaCo heeft het recht om na aanleiding van de situatie in onze regio de werkzaamheden te </w:t>
            </w:r>
            <w:r w:rsidR="455BDC62" w:rsidRPr="49594B3A">
              <w:rPr>
                <w:sz w:val="20"/>
                <w:szCs w:val="20"/>
                <w:lang w:eastAsia="nl-NL"/>
              </w:rPr>
              <w:t>verbieden.</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08050A0D" w14:textId="77777777" w:rsidR="00607F10" w:rsidRPr="005B1578" w:rsidRDefault="00607F10" w:rsidP="00607F10">
            <w:pPr>
              <w:rPr>
                <w:rFonts w:cstheme="minorHAnsi"/>
                <w:sz w:val="20"/>
                <w:szCs w:val="20"/>
                <w:lang w:eastAsia="nl-NL"/>
              </w:rPr>
            </w:pPr>
            <w:r w:rsidRPr="005B1578">
              <w:rPr>
                <w:rFonts w:cstheme="minorHAnsi"/>
                <w:sz w:val="20"/>
                <w:szCs w:val="20"/>
                <w:lang w:eastAsia="nl-NL"/>
              </w:rPr>
              <w:t> </w:t>
            </w:r>
          </w:p>
        </w:tc>
      </w:tr>
      <w:tr w:rsidR="00607F10" w:rsidRPr="005B1578" w14:paraId="1F5DDDDA" w14:textId="77777777" w:rsidTr="49594B3A">
        <w:trPr>
          <w:trHeight w:val="258"/>
        </w:trPr>
        <w:tc>
          <w:tcPr>
            <w:tcW w:w="1332" w:type="dxa"/>
            <w:tcBorders>
              <w:top w:val="nil"/>
              <w:left w:val="single" w:sz="4" w:space="0" w:color="auto"/>
              <w:bottom w:val="single" w:sz="4" w:space="0" w:color="auto"/>
              <w:right w:val="nil"/>
            </w:tcBorders>
            <w:shd w:val="clear" w:color="auto" w:fill="FFE699"/>
            <w:noWrap/>
            <w:vAlign w:val="center"/>
            <w:hideMark/>
          </w:tcPr>
          <w:p w14:paraId="183908FE" w14:textId="77777777" w:rsidR="00607F10" w:rsidRPr="005B1578" w:rsidRDefault="00607F10" w:rsidP="00607F10">
            <w:pPr>
              <w:jc w:val="center"/>
              <w:rPr>
                <w:rFonts w:cstheme="minorHAnsi"/>
                <w:sz w:val="20"/>
                <w:szCs w:val="20"/>
                <w:lang w:eastAsia="nl-NL"/>
              </w:rPr>
            </w:pPr>
            <w:r w:rsidRPr="005B1578">
              <w:rPr>
                <w:rFonts w:cstheme="minorHAnsi"/>
                <w:sz w:val="20"/>
                <w:szCs w:val="20"/>
                <w:lang w:eastAsia="nl-NL"/>
              </w:rPr>
              <w:t>Detaillering</w:t>
            </w:r>
          </w:p>
        </w:tc>
        <w:tc>
          <w:tcPr>
            <w:tcW w:w="8184" w:type="dxa"/>
            <w:gridSpan w:val="2"/>
            <w:tcBorders>
              <w:top w:val="nil"/>
              <w:left w:val="single" w:sz="4" w:space="0" w:color="auto"/>
              <w:bottom w:val="single" w:sz="4" w:space="0" w:color="auto"/>
              <w:right w:val="single" w:sz="4" w:space="0" w:color="000000" w:themeColor="text1"/>
            </w:tcBorders>
            <w:shd w:val="clear" w:color="auto" w:fill="FFE699"/>
            <w:hideMark/>
          </w:tcPr>
          <w:p w14:paraId="5F1AB9FC" w14:textId="7D4DC90B" w:rsidR="00607F10" w:rsidRPr="005B1578" w:rsidRDefault="00255E9A" w:rsidP="00255E9A">
            <w:pPr>
              <w:tabs>
                <w:tab w:val="left" w:pos="3268"/>
              </w:tabs>
              <w:rPr>
                <w:rFonts w:cstheme="minorHAnsi"/>
                <w:sz w:val="20"/>
                <w:szCs w:val="20"/>
                <w:lang w:eastAsia="nl-NL"/>
              </w:rPr>
            </w:pPr>
            <w:r w:rsidRPr="00255E9A">
              <w:rPr>
                <w:rFonts w:cstheme="minorHAnsi"/>
                <w:sz w:val="20"/>
                <w:szCs w:val="20"/>
                <w:lang w:eastAsia="nl-NL"/>
              </w:rPr>
              <w:t>De CaCo is een medewerker van de Brandweer, Politie of Ambulancedienst die altijd aanwezig is in de 112 meldkamer.</w:t>
            </w:r>
          </w:p>
        </w:tc>
      </w:tr>
    </w:tbl>
    <w:p w14:paraId="3F3998AE" w14:textId="72278EAB" w:rsidR="00607F10" w:rsidRDefault="00607F10" w:rsidP="00F47282"/>
    <w:tbl>
      <w:tblPr>
        <w:tblW w:w="9516" w:type="dxa"/>
        <w:tblInd w:w="-5" w:type="dxa"/>
        <w:tblLayout w:type="fixed"/>
        <w:tblCellMar>
          <w:left w:w="70" w:type="dxa"/>
          <w:right w:w="70" w:type="dxa"/>
        </w:tblCellMar>
        <w:tblLook w:val="04A0" w:firstRow="1" w:lastRow="0" w:firstColumn="1" w:lastColumn="0" w:noHBand="0" w:noVBand="1"/>
      </w:tblPr>
      <w:tblGrid>
        <w:gridCol w:w="1332"/>
        <w:gridCol w:w="7192"/>
        <w:gridCol w:w="992"/>
      </w:tblGrid>
      <w:tr w:rsidR="00255E9A" w:rsidRPr="005B1578" w14:paraId="69929080" w14:textId="77777777" w:rsidTr="49594B3A">
        <w:trPr>
          <w:trHeight w:val="300"/>
        </w:trPr>
        <w:tc>
          <w:tcPr>
            <w:tcW w:w="1332" w:type="dxa"/>
            <w:tcBorders>
              <w:top w:val="single" w:sz="4" w:space="0" w:color="auto"/>
              <w:left w:val="single" w:sz="4" w:space="0" w:color="auto"/>
              <w:bottom w:val="nil"/>
              <w:right w:val="nil"/>
            </w:tcBorders>
            <w:shd w:val="clear" w:color="auto" w:fill="DDEBF7"/>
            <w:noWrap/>
            <w:vAlign w:val="bottom"/>
            <w:hideMark/>
          </w:tcPr>
          <w:p w14:paraId="0BF4F5AE" w14:textId="77777777" w:rsidR="00255E9A" w:rsidRPr="005B1578" w:rsidRDefault="00255E9A" w:rsidP="00F33668">
            <w:pPr>
              <w:rPr>
                <w:rFonts w:cstheme="minorHAnsi"/>
                <w:color w:val="000000"/>
                <w:sz w:val="20"/>
                <w:szCs w:val="20"/>
                <w:lang w:eastAsia="nl-NL"/>
              </w:rPr>
            </w:pPr>
            <w:r w:rsidRPr="005B1578">
              <w:rPr>
                <w:rFonts w:cstheme="minorHAnsi"/>
                <w:color w:val="000000"/>
                <w:sz w:val="20"/>
                <w:szCs w:val="20"/>
                <w:lang w:eastAsia="nl-NL"/>
              </w:rPr>
              <w:t>ID</w:t>
            </w:r>
          </w:p>
        </w:tc>
        <w:tc>
          <w:tcPr>
            <w:tcW w:w="7192" w:type="dxa"/>
            <w:tcBorders>
              <w:top w:val="single" w:sz="4" w:space="0" w:color="auto"/>
              <w:left w:val="single" w:sz="4" w:space="0" w:color="auto"/>
              <w:bottom w:val="nil"/>
              <w:right w:val="single" w:sz="4" w:space="0" w:color="auto"/>
            </w:tcBorders>
            <w:shd w:val="clear" w:color="auto" w:fill="DDEBF7"/>
            <w:noWrap/>
            <w:vAlign w:val="bottom"/>
            <w:hideMark/>
          </w:tcPr>
          <w:p w14:paraId="4F81D0FA" w14:textId="77777777" w:rsidR="00255E9A" w:rsidRPr="005B1578" w:rsidRDefault="00255E9A" w:rsidP="00F33668">
            <w:pPr>
              <w:rPr>
                <w:rFonts w:cstheme="minorHAnsi"/>
                <w:color w:val="000000"/>
                <w:sz w:val="20"/>
                <w:szCs w:val="20"/>
                <w:lang w:eastAsia="nl-NL"/>
              </w:rPr>
            </w:pPr>
            <w:r w:rsidRPr="005B1578">
              <w:rPr>
                <w:rFonts w:cstheme="minorHAnsi"/>
                <w:color w:val="000000"/>
                <w:sz w:val="20"/>
                <w:szCs w:val="20"/>
                <w:lang w:eastAsia="nl-NL"/>
              </w:rPr>
              <w:t>Beschrijving</w:t>
            </w:r>
          </w:p>
        </w:tc>
        <w:tc>
          <w:tcPr>
            <w:tcW w:w="992" w:type="dxa"/>
            <w:tcBorders>
              <w:top w:val="single" w:sz="4" w:space="0" w:color="auto"/>
              <w:left w:val="nil"/>
              <w:bottom w:val="single" w:sz="4" w:space="0" w:color="auto"/>
              <w:right w:val="single" w:sz="4" w:space="0" w:color="auto"/>
            </w:tcBorders>
            <w:shd w:val="clear" w:color="auto" w:fill="DDEBF7"/>
            <w:noWrap/>
            <w:vAlign w:val="bottom"/>
            <w:hideMark/>
          </w:tcPr>
          <w:p w14:paraId="423AEC93" w14:textId="77777777" w:rsidR="00255E9A" w:rsidRPr="005B1578" w:rsidRDefault="00255E9A" w:rsidP="00F33668">
            <w:pPr>
              <w:rPr>
                <w:rFonts w:cstheme="minorHAnsi"/>
                <w:color w:val="000000"/>
                <w:sz w:val="20"/>
                <w:szCs w:val="20"/>
                <w:lang w:eastAsia="nl-NL"/>
              </w:rPr>
            </w:pPr>
            <w:r w:rsidRPr="005B1578">
              <w:rPr>
                <w:rFonts w:cstheme="minorHAnsi"/>
                <w:color w:val="000000"/>
                <w:sz w:val="20"/>
                <w:szCs w:val="20"/>
                <w:lang w:eastAsia="nl-NL"/>
              </w:rPr>
              <w:t>Akkoord</w:t>
            </w:r>
          </w:p>
        </w:tc>
      </w:tr>
      <w:tr w:rsidR="00255E9A" w:rsidRPr="005B1578" w14:paraId="7E3B9B95" w14:textId="77777777" w:rsidTr="49594B3A">
        <w:trPr>
          <w:trHeight w:val="600"/>
        </w:trPr>
        <w:tc>
          <w:tcPr>
            <w:tcW w:w="1332" w:type="dxa"/>
            <w:tcBorders>
              <w:top w:val="single" w:sz="4" w:space="0" w:color="auto"/>
              <w:left w:val="single" w:sz="4" w:space="0" w:color="auto"/>
              <w:bottom w:val="single" w:sz="4" w:space="0" w:color="auto"/>
              <w:right w:val="nil"/>
            </w:tcBorders>
            <w:shd w:val="clear" w:color="auto" w:fill="auto"/>
            <w:noWrap/>
            <w:vAlign w:val="center"/>
            <w:hideMark/>
          </w:tcPr>
          <w:p w14:paraId="36BE7B2E" w14:textId="7DFE948B" w:rsidR="00255E9A" w:rsidRPr="005B1578" w:rsidRDefault="00255E9A" w:rsidP="49594B3A">
            <w:pPr>
              <w:jc w:val="center"/>
              <w:rPr>
                <w:sz w:val="20"/>
                <w:szCs w:val="20"/>
                <w:lang w:eastAsia="nl-NL"/>
              </w:rPr>
            </w:pPr>
            <w:r w:rsidRPr="49594B3A">
              <w:rPr>
                <w:sz w:val="20"/>
                <w:szCs w:val="20"/>
                <w:lang w:eastAsia="nl-NL"/>
              </w:rPr>
              <w:t>E.1.</w:t>
            </w:r>
            <w:r w:rsidR="218BC3DD" w:rsidRPr="49594B3A">
              <w:rPr>
                <w:sz w:val="20"/>
                <w:szCs w:val="20"/>
                <w:lang w:eastAsia="nl-NL"/>
              </w:rPr>
              <w:t>17</w:t>
            </w:r>
          </w:p>
        </w:tc>
        <w:tc>
          <w:tcPr>
            <w:tcW w:w="719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4887724" w14:textId="4F8A572A" w:rsidR="00255E9A" w:rsidRPr="005B1578" w:rsidRDefault="00255E9A" w:rsidP="00F33668">
            <w:pPr>
              <w:rPr>
                <w:rFonts w:cstheme="minorHAnsi"/>
                <w:sz w:val="20"/>
                <w:szCs w:val="20"/>
                <w:lang w:eastAsia="nl-NL"/>
              </w:rPr>
            </w:pPr>
            <w:r w:rsidRPr="00255E9A">
              <w:rPr>
                <w:rFonts w:cstheme="minorHAnsi"/>
                <w:sz w:val="20"/>
                <w:szCs w:val="20"/>
                <w:lang w:eastAsia="nl-NL"/>
              </w:rPr>
              <w:t>Opdrachtgever wil dat het regulier onderhoud waarbij uit de impact analyse blijkt dat er downtime te verwachten is plaatsvindt buiten kantooruren</w:t>
            </w:r>
            <w:r>
              <w:rPr>
                <w:rFonts w:cstheme="minorHAnsi"/>
                <w:sz w:val="20"/>
                <w:szCs w:val="20"/>
                <w:lang w:eastAsia="nl-NL"/>
              </w:rPr>
              <w:t xml:space="preserve"> zodat de medewerkers daar geen hinder van ondervinden</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424F7B57" w14:textId="77777777" w:rsidR="00255E9A" w:rsidRPr="005B1578" w:rsidRDefault="00255E9A" w:rsidP="00F33668">
            <w:pPr>
              <w:rPr>
                <w:rFonts w:cstheme="minorHAnsi"/>
                <w:sz w:val="20"/>
                <w:szCs w:val="20"/>
                <w:lang w:eastAsia="nl-NL"/>
              </w:rPr>
            </w:pPr>
            <w:r w:rsidRPr="005B1578">
              <w:rPr>
                <w:rFonts w:cstheme="minorHAnsi"/>
                <w:sz w:val="20"/>
                <w:szCs w:val="20"/>
                <w:lang w:eastAsia="nl-NL"/>
              </w:rPr>
              <w:t> </w:t>
            </w:r>
          </w:p>
        </w:tc>
      </w:tr>
      <w:tr w:rsidR="00255E9A" w:rsidRPr="005B1578" w14:paraId="76146090" w14:textId="77777777" w:rsidTr="49594B3A">
        <w:trPr>
          <w:trHeight w:val="258"/>
        </w:trPr>
        <w:tc>
          <w:tcPr>
            <w:tcW w:w="1332" w:type="dxa"/>
            <w:tcBorders>
              <w:top w:val="nil"/>
              <w:left w:val="single" w:sz="4" w:space="0" w:color="auto"/>
              <w:bottom w:val="single" w:sz="4" w:space="0" w:color="auto"/>
              <w:right w:val="nil"/>
            </w:tcBorders>
            <w:shd w:val="clear" w:color="auto" w:fill="FFE699"/>
            <w:noWrap/>
            <w:vAlign w:val="center"/>
            <w:hideMark/>
          </w:tcPr>
          <w:p w14:paraId="4FCCA14F" w14:textId="77777777" w:rsidR="00255E9A" w:rsidRPr="005B1578" w:rsidRDefault="00255E9A" w:rsidP="00F33668">
            <w:pPr>
              <w:jc w:val="center"/>
              <w:rPr>
                <w:rFonts w:cstheme="minorHAnsi"/>
                <w:sz w:val="20"/>
                <w:szCs w:val="20"/>
                <w:lang w:eastAsia="nl-NL"/>
              </w:rPr>
            </w:pPr>
            <w:r w:rsidRPr="005B1578">
              <w:rPr>
                <w:rFonts w:cstheme="minorHAnsi"/>
                <w:sz w:val="20"/>
                <w:szCs w:val="20"/>
                <w:lang w:eastAsia="nl-NL"/>
              </w:rPr>
              <w:t>Detaillering</w:t>
            </w:r>
          </w:p>
        </w:tc>
        <w:tc>
          <w:tcPr>
            <w:tcW w:w="8184" w:type="dxa"/>
            <w:gridSpan w:val="2"/>
            <w:tcBorders>
              <w:top w:val="nil"/>
              <w:left w:val="single" w:sz="4" w:space="0" w:color="auto"/>
              <w:bottom w:val="single" w:sz="4" w:space="0" w:color="auto"/>
              <w:right w:val="single" w:sz="4" w:space="0" w:color="000000" w:themeColor="text1"/>
            </w:tcBorders>
            <w:shd w:val="clear" w:color="auto" w:fill="FFE699"/>
            <w:hideMark/>
          </w:tcPr>
          <w:p w14:paraId="7855290A" w14:textId="345C0D4E" w:rsidR="00255E9A" w:rsidRPr="005B1578" w:rsidRDefault="00255E9A" w:rsidP="00255E9A">
            <w:pPr>
              <w:tabs>
                <w:tab w:val="left" w:pos="3268"/>
              </w:tabs>
              <w:rPr>
                <w:rFonts w:cstheme="minorHAnsi"/>
                <w:sz w:val="20"/>
                <w:szCs w:val="20"/>
                <w:lang w:eastAsia="nl-NL"/>
              </w:rPr>
            </w:pPr>
            <w:r w:rsidRPr="00255E9A">
              <w:rPr>
                <w:rFonts w:cstheme="minorHAnsi"/>
                <w:sz w:val="20"/>
                <w:szCs w:val="20"/>
                <w:lang w:eastAsia="nl-NL"/>
              </w:rPr>
              <w:t>Het vastgestelde onderhouds</w:t>
            </w:r>
            <w:r>
              <w:rPr>
                <w:rFonts w:cstheme="minorHAnsi"/>
                <w:sz w:val="20"/>
                <w:szCs w:val="20"/>
                <w:lang w:eastAsia="nl-NL"/>
              </w:rPr>
              <w:t xml:space="preserve">venster </w:t>
            </w:r>
            <w:r w:rsidRPr="00255E9A">
              <w:rPr>
                <w:rFonts w:cstheme="minorHAnsi"/>
                <w:sz w:val="20"/>
                <w:szCs w:val="20"/>
                <w:lang w:eastAsia="nl-NL"/>
              </w:rPr>
              <w:t>van opdrachtgever is woensdagavond van 21:00 uur tot 02:00 uur en de 2e zaterdag van de maand met een uitloop tot zondag 17:00 uur</w:t>
            </w:r>
          </w:p>
        </w:tc>
      </w:tr>
    </w:tbl>
    <w:p w14:paraId="7299235D" w14:textId="256176C3" w:rsidR="00255E9A" w:rsidRDefault="00255E9A" w:rsidP="00F47282"/>
    <w:tbl>
      <w:tblPr>
        <w:tblW w:w="9516" w:type="dxa"/>
        <w:tblInd w:w="-5" w:type="dxa"/>
        <w:tblLayout w:type="fixed"/>
        <w:tblCellMar>
          <w:left w:w="70" w:type="dxa"/>
          <w:right w:w="70" w:type="dxa"/>
        </w:tblCellMar>
        <w:tblLook w:val="04A0" w:firstRow="1" w:lastRow="0" w:firstColumn="1" w:lastColumn="0" w:noHBand="0" w:noVBand="1"/>
      </w:tblPr>
      <w:tblGrid>
        <w:gridCol w:w="1332"/>
        <w:gridCol w:w="7192"/>
        <w:gridCol w:w="992"/>
      </w:tblGrid>
      <w:tr w:rsidR="00255E9A" w:rsidRPr="005B1578" w14:paraId="1C3499DA" w14:textId="77777777" w:rsidTr="49594B3A">
        <w:trPr>
          <w:trHeight w:val="300"/>
        </w:trPr>
        <w:tc>
          <w:tcPr>
            <w:tcW w:w="1332" w:type="dxa"/>
            <w:tcBorders>
              <w:top w:val="single" w:sz="4" w:space="0" w:color="auto"/>
              <w:left w:val="single" w:sz="4" w:space="0" w:color="auto"/>
              <w:bottom w:val="nil"/>
              <w:right w:val="nil"/>
            </w:tcBorders>
            <w:shd w:val="clear" w:color="auto" w:fill="DDEBF7"/>
            <w:noWrap/>
            <w:vAlign w:val="bottom"/>
            <w:hideMark/>
          </w:tcPr>
          <w:p w14:paraId="51E5A56F" w14:textId="77777777" w:rsidR="00255E9A" w:rsidRPr="005B1578" w:rsidRDefault="00255E9A" w:rsidP="00F33668">
            <w:pPr>
              <w:rPr>
                <w:rFonts w:cstheme="minorHAnsi"/>
                <w:color w:val="000000"/>
                <w:sz w:val="20"/>
                <w:szCs w:val="20"/>
                <w:lang w:eastAsia="nl-NL"/>
              </w:rPr>
            </w:pPr>
            <w:r w:rsidRPr="005B1578">
              <w:rPr>
                <w:rFonts w:cstheme="minorHAnsi"/>
                <w:color w:val="000000"/>
                <w:sz w:val="20"/>
                <w:szCs w:val="20"/>
                <w:lang w:eastAsia="nl-NL"/>
              </w:rPr>
              <w:t>ID</w:t>
            </w:r>
          </w:p>
        </w:tc>
        <w:tc>
          <w:tcPr>
            <w:tcW w:w="7192" w:type="dxa"/>
            <w:tcBorders>
              <w:top w:val="single" w:sz="4" w:space="0" w:color="auto"/>
              <w:left w:val="single" w:sz="4" w:space="0" w:color="auto"/>
              <w:bottom w:val="nil"/>
              <w:right w:val="single" w:sz="4" w:space="0" w:color="auto"/>
            </w:tcBorders>
            <w:shd w:val="clear" w:color="auto" w:fill="DDEBF7"/>
            <w:noWrap/>
            <w:vAlign w:val="bottom"/>
            <w:hideMark/>
          </w:tcPr>
          <w:p w14:paraId="72087361" w14:textId="77777777" w:rsidR="00255E9A" w:rsidRPr="005B1578" w:rsidRDefault="00255E9A" w:rsidP="00F33668">
            <w:pPr>
              <w:rPr>
                <w:rFonts w:cstheme="minorHAnsi"/>
                <w:color w:val="000000"/>
                <w:sz w:val="20"/>
                <w:szCs w:val="20"/>
                <w:lang w:eastAsia="nl-NL"/>
              </w:rPr>
            </w:pPr>
            <w:r w:rsidRPr="005B1578">
              <w:rPr>
                <w:rFonts w:cstheme="minorHAnsi"/>
                <w:color w:val="000000"/>
                <w:sz w:val="20"/>
                <w:szCs w:val="20"/>
                <w:lang w:eastAsia="nl-NL"/>
              </w:rPr>
              <w:t>Beschrijving</w:t>
            </w:r>
          </w:p>
        </w:tc>
        <w:tc>
          <w:tcPr>
            <w:tcW w:w="992" w:type="dxa"/>
            <w:tcBorders>
              <w:top w:val="single" w:sz="4" w:space="0" w:color="auto"/>
              <w:left w:val="nil"/>
              <w:bottom w:val="single" w:sz="4" w:space="0" w:color="auto"/>
              <w:right w:val="single" w:sz="4" w:space="0" w:color="auto"/>
            </w:tcBorders>
            <w:shd w:val="clear" w:color="auto" w:fill="DDEBF7"/>
            <w:noWrap/>
            <w:vAlign w:val="bottom"/>
            <w:hideMark/>
          </w:tcPr>
          <w:p w14:paraId="493F4B32" w14:textId="77777777" w:rsidR="00255E9A" w:rsidRPr="005B1578" w:rsidRDefault="00255E9A" w:rsidP="00F33668">
            <w:pPr>
              <w:rPr>
                <w:rFonts w:cstheme="minorHAnsi"/>
                <w:color w:val="000000"/>
                <w:sz w:val="20"/>
                <w:szCs w:val="20"/>
                <w:lang w:eastAsia="nl-NL"/>
              </w:rPr>
            </w:pPr>
            <w:r w:rsidRPr="005B1578">
              <w:rPr>
                <w:rFonts w:cstheme="minorHAnsi"/>
                <w:color w:val="000000"/>
                <w:sz w:val="20"/>
                <w:szCs w:val="20"/>
                <w:lang w:eastAsia="nl-NL"/>
              </w:rPr>
              <w:t>Akkoord</w:t>
            </w:r>
          </w:p>
        </w:tc>
      </w:tr>
      <w:tr w:rsidR="00255E9A" w:rsidRPr="005B1578" w14:paraId="4484F589" w14:textId="77777777" w:rsidTr="49594B3A">
        <w:trPr>
          <w:trHeight w:val="600"/>
        </w:trPr>
        <w:tc>
          <w:tcPr>
            <w:tcW w:w="1332" w:type="dxa"/>
            <w:tcBorders>
              <w:top w:val="single" w:sz="4" w:space="0" w:color="auto"/>
              <w:left w:val="single" w:sz="4" w:space="0" w:color="auto"/>
              <w:bottom w:val="single" w:sz="4" w:space="0" w:color="auto"/>
              <w:right w:val="nil"/>
            </w:tcBorders>
            <w:shd w:val="clear" w:color="auto" w:fill="auto"/>
            <w:noWrap/>
            <w:vAlign w:val="center"/>
            <w:hideMark/>
          </w:tcPr>
          <w:p w14:paraId="28FF0E1F" w14:textId="43150DD6" w:rsidR="00255E9A" w:rsidRPr="005B1578" w:rsidRDefault="00255E9A" w:rsidP="49594B3A">
            <w:pPr>
              <w:jc w:val="center"/>
              <w:rPr>
                <w:sz w:val="20"/>
                <w:szCs w:val="20"/>
                <w:lang w:eastAsia="nl-NL"/>
              </w:rPr>
            </w:pPr>
            <w:r w:rsidRPr="49594B3A">
              <w:rPr>
                <w:sz w:val="20"/>
                <w:szCs w:val="20"/>
                <w:lang w:eastAsia="nl-NL"/>
              </w:rPr>
              <w:t>E.1.</w:t>
            </w:r>
            <w:r w:rsidR="3423FAB2" w:rsidRPr="49594B3A">
              <w:rPr>
                <w:sz w:val="20"/>
                <w:szCs w:val="20"/>
                <w:lang w:eastAsia="nl-NL"/>
              </w:rPr>
              <w:t>18</w:t>
            </w:r>
          </w:p>
        </w:tc>
        <w:tc>
          <w:tcPr>
            <w:tcW w:w="719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BCD9181" w14:textId="0D20682F" w:rsidR="00255E9A" w:rsidRPr="005B1578" w:rsidRDefault="00255E9A" w:rsidP="00F33668">
            <w:pPr>
              <w:rPr>
                <w:rFonts w:cstheme="minorHAnsi"/>
                <w:sz w:val="20"/>
                <w:szCs w:val="20"/>
                <w:lang w:eastAsia="nl-NL"/>
              </w:rPr>
            </w:pPr>
            <w:r w:rsidRPr="00255E9A">
              <w:rPr>
                <w:rFonts w:cstheme="minorHAnsi"/>
                <w:sz w:val="20"/>
                <w:szCs w:val="20"/>
                <w:lang w:eastAsia="nl-NL"/>
              </w:rPr>
              <w:t xml:space="preserve">Opdrachtgever </w:t>
            </w:r>
            <w:r>
              <w:rPr>
                <w:rFonts w:cstheme="minorHAnsi"/>
                <w:sz w:val="20"/>
                <w:szCs w:val="20"/>
                <w:lang w:eastAsia="nl-NL"/>
              </w:rPr>
              <w:t xml:space="preserve">wil </w:t>
            </w:r>
            <w:r w:rsidRPr="00255E9A">
              <w:rPr>
                <w:rFonts w:cstheme="minorHAnsi"/>
                <w:sz w:val="20"/>
                <w:szCs w:val="20"/>
                <w:lang w:eastAsia="nl-NL"/>
              </w:rPr>
              <w:t>dat het uitvoeren van regulier en niet regulier onderhoud altijd plaatsvin</w:t>
            </w:r>
            <w:r>
              <w:rPr>
                <w:rFonts w:cstheme="minorHAnsi"/>
                <w:sz w:val="20"/>
                <w:szCs w:val="20"/>
                <w:lang w:eastAsia="nl-NL"/>
              </w:rPr>
              <w:t xml:space="preserve">dt in overleg met opdrachtgever zodat </w:t>
            </w:r>
            <w:r w:rsidRPr="00255E9A">
              <w:rPr>
                <w:rFonts w:cstheme="minorHAnsi"/>
                <w:sz w:val="20"/>
                <w:szCs w:val="20"/>
                <w:lang w:eastAsia="nl-NL"/>
              </w:rPr>
              <w:t xml:space="preserve">reguliere </w:t>
            </w:r>
            <w:r w:rsidRPr="00255E9A">
              <w:rPr>
                <w:rFonts w:cstheme="minorHAnsi"/>
                <w:sz w:val="20"/>
                <w:szCs w:val="20"/>
                <w:lang w:eastAsia="nl-NL"/>
              </w:rPr>
              <w:lastRenderedPageBreak/>
              <w:t>onderhoudswerkzaamheden tijdig worden aangekondigd, besproken en qua impact worden ingeschaald</w:t>
            </w:r>
            <w:r>
              <w:rPr>
                <w:rFonts w:cstheme="minorHAnsi"/>
                <w:sz w:val="20"/>
                <w:szCs w:val="20"/>
                <w:lang w:eastAsia="nl-NL"/>
              </w:rPr>
              <w:t>.</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7853DE52" w14:textId="77777777" w:rsidR="00255E9A" w:rsidRPr="005B1578" w:rsidRDefault="00255E9A" w:rsidP="00F33668">
            <w:pPr>
              <w:rPr>
                <w:rFonts w:cstheme="minorHAnsi"/>
                <w:sz w:val="20"/>
                <w:szCs w:val="20"/>
                <w:lang w:eastAsia="nl-NL"/>
              </w:rPr>
            </w:pPr>
            <w:r w:rsidRPr="005B1578">
              <w:rPr>
                <w:rFonts w:cstheme="minorHAnsi"/>
                <w:sz w:val="20"/>
                <w:szCs w:val="20"/>
                <w:lang w:eastAsia="nl-NL"/>
              </w:rPr>
              <w:lastRenderedPageBreak/>
              <w:t> </w:t>
            </w:r>
          </w:p>
        </w:tc>
      </w:tr>
      <w:tr w:rsidR="00255E9A" w:rsidRPr="005B1578" w14:paraId="20F3F475" w14:textId="77777777" w:rsidTr="49594B3A">
        <w:trPr>
          <w:trHeight w:val="258"/>
        </w:trPr>
        <w:tc>
          <w:tcPr>
            <w:tcW w:w="1332" w:type="dxa"/>
            <w:tcBorders>
              <w:top w:val="nil"/>
              <w:left w:val="single" w:sz="4" w:space="0" w:color="auto"/>
              <w:bottom w:val="single" w:sz="4" w:space="0" w:color="auto"/>
              <w:right w:val="nil"/>
            </w:tcBorders>
            <w:shd w:val="clear" w:color="auto" w:fill="FFE699"/>
            <w:noWrap/>
            <w:vAlign w:val="center"/>
            <w:hideMark/>
          </w:tcPr>
          <w:p w14:paraId="3BCC6B73" w14:textId="77777777" w:rsidR="00255E9A" w:rsidRPr="005B1578" w:rsidRDefault="00255E9A" w:rsidP="00F33668">
            <w:pPr>
              <w:jc w:val="center"/>
              <w:rPr>
                <w:rFonts w:cstheme="minorHAnsi"/>
                <w:sz w:val="20"/>
                <w:szCs w:val="20"/>
                <w:lang w:eastAsia="nl-NL"/>
              </w:rPr>
            </w:pPr>
            <w:r w:rsidRPr="005B1578">
              <w:rPr>
                <w:rFonts w:cstheme="minorHAnsi"/>
                <w:sz w:val="20"/>
                <w:szCs w:val="20"/>
                <w:lang w:eastAsia="nl-NL"/>
              </w:rPr>
              <w:t>Detaillering</w:t>
            </w:r>
          </w:p>
        </w:tc>
        <w:tc>
          <w:tcPr>
            <w:tcW w:w="8184" w:type="dxa"/>
            <w:gridSpan w:val="2"/>
            <w:tcBorders>
              <w:top w:val="nil"/>
              <w:left w:val="single" w:sz="4" w:space="0" w:color="auto"/>
              <w:bottom w:val="single" w:sz="4" w:space="0" w:color="auto"/>
              <w:right w:val="single" w:sz="4" w:space="0" w:color="000000" w:themeColor="text1"/>
            </w:tcBorders>
            <w:shd w:val="clear" w:color="auto" w:fill="FFE699"/>
            <w:hideMark/>
          </w:tcPr>
          <w:p w14:paraId="2C42FD16" w14:textId="00F4A532" w:rsidR="00255E9A" w:rsidRPr="005B1578" w:rsidRDefault="00255E9A" w:rsidP="00F33668">
            <w:pPr>
              <w:tabs>
                <w:tab w:val="left" w:pos="3268"/>
              </w:tabs>
              <w:rPr>
                <w:rFonts w:cstheme="minorHAnsi"/>
                <w:sz w:val="20"/>
                <w:szCs w:val="20"/>
                <w:lang w:eastAsia="nl-NL"/>
              </w:rPr>
            </w:pPr>
            <w:r w:rsidRPr="00255E9A">
              <w:rPr>
                <w:rFonts w:cstheme="minorHAnsi"/>
                <w:sz w:val="20"/>
                <w:szCs w:val="20"/>
                <w:lang w:eastAsia="nl-NL"/>
              </w:rPr>
              <w:t>Met tijdig wordt een termijn van minimaal 10 werkdagen vooraf bedoeld</w:t>
            </w:r>
          </w:p>
        </w:tc>
      </w:tr>
    </w:tbl>
    <w:p w14:paraId="2715E883" w14:textId="399E6820" w:rsidR="00255E9A" w:rsidRDefault="00255E9A" w:rsidP="00F47282"/>
    <w:tbl>
      <w:tblPr>
        <w:tblW w:w="9516" w:type="dxa"/>
        <w:tblInd w:w="-5" w:type="dxa"/>
        <w:tblLayout w:type="fixed"/>
        <w:tblCellMar>
          <w:left w:w="70" w:type="dxa"/>
          <w:right w:w="70" w:type="dxa"/>
        </w:tblCellMar>
        <w:tblLook w:val="04A0" w:firstRow="1" w:lastRow="0" w:firstColumn="1" w:lastColumn="0" w:noHBand="0" w:noVBand="1"/>
      </w:tblPr>
      <w:tblGrid>
        <w:gridCol w:w="1332"/>
        <w:gridCol w:w="7192"/>
        <w:gridCol w:w="992"/>
      </w:tblGrid>
      <w:tr w:rsidR="00255E9A" w:rsidRPr="005B1578" w14:paraId="226C03EC" w14:textId="77777777" w:rsidTr="49594B3A">
        <w:trPr>
          <w:trHeight w:val="300"/>
        </w:trPr>
        <w:tc>
          <w:tcPr>
            <w:tcW w:w="1332" w:type="dxa"/>
            <w:tcBorders>
              <w:top w:val="single" w:sz="4" w:space="0" w:color="auto"/>
              <w:left w:val="single" w:sz="4" w:space="0" w:color="auto"/>
              <w:bottom w:val="nil"/>
              <w:right w:val="nil"/>
            </w:tcBorders>
            <w:shd w:val="clear" w:color="auto" w:fill="DDEBF7"/>
            <w:noWrap/>
            <w:vAlign w:val="bottom"/>
            <w:hideMark/>
          </w:tcPr>
          <w:p w14:paraId="254C1658" w14:textId="77777777" w:rsidR="00255E9A" w:rsidRPr="005B1578" w:rsidRDefault="00255E9A" w:rsidP="00F33668">
            <w:pPr>
              <w:rPr>
                <w:rFonts w:cstheme="minorHAnsi"/>
                <w:color w:val="000000"/>
                <w:sz w:val="20"/>
                <w:szCs w:val="20"/>
                <w:lang w:eastAsia="nl-NL"/>
              </w:rPr>
            </w:pPr>
            <w:r w:rsidRPr="005B1578">
              <w:rPr>
                <w:rFonts w:cstheme="minorHAnsi"/>
                <w:color w:val="000000"/>
                <w:sz w:val="20"/>
                <w:szCs w:val="20"/>
                <w:lang w:eastAsia="nl-NL"/>
              </w:rPr>
              <w:t>ID</w:t>
            </w:r>
          </w:p>
        </w:tc>
        <w:tc>
          <w:tcPr>
            <w:tcW w:w="7192" w:type="dxa"/>
            <w:tcBorders>
              <w:top w:val="single" w:sz="4" w:space="0" w:color="auto"/>
              <w:left w:val="single" w:sz="4" w:space="0" w:color="auto"/>
              <w:bottom w:val="nil"/>
              <w:right w:val="single" w:sz="4" w:space="0" w:color="auto"/>
            </w:tcBorders>
            <w:shd w:val="clear" w:color="auto" w:fill="DDEBF7"/>
            <w:noWrap/>
            <w:vAlign w:val="bottom"/>
            <w:hideMark/>
          </w:tcPr>
          <w:p w14:paraId="7301FB38" w14:textId="77777777" w:rsidR="00255E9A" w:rsidRPr="005B1578" w:rsidRDefault="00255E9A" w:rsidP="00F33668">
            <w:pPr>
              <w:rPr>
                <w:rFonts w:cstheme="minorHAnsi"/>
                <w:color w:val="000000"/>
                <w:sz w:val="20"/>
                <w:szCs w:val="20"/>
                <w:lang w:eastAsia="nl-NL"/>
              </w:rPr>
            </w:pPr>
            <w:r w:rsidRPr="005B1578">
              <w:rPr>
                <w:rFonts w:cstheme="minorHAnsi"/>
                <w:color w:val="000000"/>
                <w:sz w:val="20"/>
                <w:szCs w:val="20"/>
                <w:lang w:eastAsia="nl-NL"/>
              </w:rPr>
              <w:t>Beschrijving</w:t>
            </w:r>
          </w:p>
        </w:tc>
        <w:tc>
          <w:tcPr>
            <w:tcW w:w="992" w:type="dxa"/>
            <w:tcBorders>
              <w:top w:val="single" w:sz="4" w:space="0" w:color="auto"/>
              <w:left w:val="nil"/>
              <w:bottom w:val="single" w:sz="4" w:space="0" w:color="auto"/>
              <w:right w:val="single" w:sz="4" w:space="0" w:color="auto"/>
            </w:tcBorders>
            <w:shd w:val="clear" w:color="auto" w:fill="DDEBF7"/>
            <w:noWrap/>
            <w:vAlign w:val="bottom"/>
            <w:hideMark/>
          </w:tcPr>
          <w:p w14:paraId="2E0F7799" w14:textId="77777777" w:rsidR="00255E9A" w:rsidRPr="005B1578" w:rsidRDefault="00255E9A" w:rsidP="00F33668">
            <w:pPr>
              <w:rPr>
                <w:rFonts w:cstheme="minorHAnsi"/>
                <w:color w:val="000000"/>
                <w:sz w:val="20"/>
                <w:szCs w:val="20"/>
                <w:lang w:eastAsia="nl-NL"/>
              </w:rPr>
            </w:pPr>
            <w:r w:rsidRPr="005B1578">
              <w:rPr>
                <w:rFonts w:cstheme="minorHAnsi"/>
                <w:color w:val="000000"/>
                <w:sz w:val="20"/>
                <w:szCs w:val="20"/>
                <w:lang w:eastAsia="nl-NL"/>
              </w:rPr>
              <w:t>Akkoord</w:t>
            </w:r>
          </w:p>
        </w:tc>
      </w:tr>
      <w:tr w:rsidR="00255E9A" w:rsidRPr="005B1578" w14:paraId="578C9040" w14:textId="77777777" w:rsidTr="49594B3A">
        <w:trPr>
          <w:trHeight w:val="600"/>
        </w:trPr>
        <w:tc>
          <w:tcPr>
            <w:tcW w:w="1332" w:type="dxa"/>
            <w:tcBorders>
              <w:top w:val="single" w:sz="4" w:space="0" w:color="auto"/>
              <w:left w:val="single" w:sz="4" w:space="0" w:color="auto"/>
              <w:bottom w:val="single" w:sz="4" w:space="0" w:color="auto"/>
              <w:right w:val="nil"/>
            </w:tcBorders>
            <w:shd w:val="clear" w:color="auto" w:fill="auto"/>
            <w:noWrap/>
            <w:vAlign w:val="center"/>
            <w:hideMark/>
          </w:tcPr>
          <w:p w14:paraId="24DF3852" w14:textId="4C04887C" w:rsidR="00255E9A" w:rsidRPr="005B1578" w:rsidRDefault="00255E9A" w:rsidP="49594B3A">
            <w:pPr>
              <w:jc w:val="center"/>
              <w:rPr>
                <w:sz w:val="20"/>
                <w:szCs w:val="20"/>
                <w:lang w:eastAsia="nl-NL"/>
              </w:rPr>
            </w:pPr>
            <w:r w:rsidRPr="49594B3A">
              <w:rPr>
                <w:sz w:val="20"/>
                <w:szCs w:val="20"/>
                <w:lang w:eastAsia="nl-NL"/>
              </w:rPr>
              <w:t>E.1.</w:t>
            </w:r>
            <w:r w:rsidR="6436C9C2" w:rsidRPr="49594B3A">
              <w:rPr>
                <w:sz w:val="20"/>
                <w:szCs w:val="20"/>
                <w:lang w:eastAsia="nl-NL"/>
              </w:rPr>
              <w:t>19</w:t>
            </w:r>
          </w:p>
        </w:tc>
        <w:tc>
          <w:tcPr>
            <w:tcW w:w="719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280757C" w14:textId="13E0868F" w:rsidR="00255E9A" w:rsidRPr="005B1578" w:rsidRDefault="00255E9A" w:rsidP="00F33668">
            <w:pPr>
              <w:rPr>
                <w:rFonts w:cstheme="minorHAnsi"/>
                <w:sz w:val="20"/>
                <w:szCs w:val="20"/>
                <w:lang w:eastAsia="nl-NL"/>
              </w:rPr>
            </w:pPr>
            <w:r w:rsidRPr="00255E9A">
              <w:rPr>
                <w:rFonts w:cstheme="minorHAnsi"/>
                <w:sz w:val="20"/>
                <w:szCs w:val="20"/>
                <w:lang w:eastAsia="nl-NL"/>
              </w:rPr>
              <w:t xml:space="preserve">Opdrachtgever </w:t>
            </w:r>
            <w:r>
              <w:rPr>
                <w:rFonts w:cstheme="minorHAnsi"/>
                <w:sz w:val="20"/>
                <w:szCs w:val="20"/>
                <w:lang w:eastAsia="nl-NL"/>
              </w:rPr>
              <w:t xml:space="preserve">wil </w:t>
            </w:r>
            <w:r w:rsidRPr="00255E9A">
              <w:rPr>
                <w:rFonts w:cstheme="minorHAnsi"/>
                <w:sz w:val="20"/>
                <w:szCs w:val="20"/>
                <w:lang w:eastAsia="nl-NL"/>
              </w:rPr>
              <w:t>dat de opdrachtnemer ieder jaar, uiterlijk in november, in samenwerking met Opdrachtgever een onderhoudskalender opstelt en mogelijk vaststelt met regulier en niet regulier onderhoud</w:t>
            </w:r>
            <w:r>
              <w:rPr>
                <w:rFonts w:cstheme="minorHAnsi"/>
                <w:sz w:val="20"/>
                <w:szCs w:val="20"/>
                <w:lang w:eastAsia="nl-NL"/>
              </w:rPr>
              <w:t xml:space="preserve"> zodat wij </w:t>
            </w:r>
            <w:r w:rsidRPr="00255E9A">
              <w:rPr>
                <w:rFonts w:cstheme="minorHAnsi"/>
                <w:sz w:val="20"/>
                <w:szCs w:val="20"/>
                <w:lang w:eastAsia="nl-NL"/>
              </w:rPr>
              <w:t>voor het volgende kalenderjaar alle mogelijke onderhoudswerkzaamheden weet en daardoor zo min mogelijk hinder zal ondervinden en de gebruikers tijdig op de hoogte kan stellen</w:t>
            </w:r>
            <w:r>
              <w:rPr>
                <w:rFonts w:cstheme="minorHAnsi"/>
                <w:sz w:val="20"/>
                <w:szCs w:val="20"/>
                <w:lang w:eastAsia="nl-NL"/>
              </w:rPr>
              <w:t>.</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3527EBC4" w14:textId="77777777" w:rsidR="00255E9A" w:rsidRPr="005B1578" w:rsidRDefault="00255E9A" w:rsidP="00F33668">
            <w:pPr>
              <w:rPr>
                <w:rFonts w:cstheme="minorHAnsi"/>
                <w:sz w:val="20"/>
                <w:szCs w:val="20"/>
                <w:lang w:eastAsia="nl-NL"/>
              </w:rPr>
            </w:pPr>
            <w:r w:rsidRPr="005B1578">
              <w:rPr>
                <w:rFonts w:cstheme="minorHAnsi"/>
                <w:sz w:val="20"/>
                <w:szCs w:val="20"/>
                <w:lang w:eastAsia="nl-NL"/>
              </w:rPr>
              <w:t> </w:t>
            </w:r>
          </w:p>
        </w:tc>
      </w:tr>
      <w:tr w:rsidR="00255E9A" w:rsidRPr="005B1578" w14:paraId="60C536BA" w14:textId="77777777" w:rsidTr="49594B3A">
        <w:trPr>
          <w:trHeight w:val="258"/>
        </w:trPr>
        <w:tc>
          <w:tcPr>
            <w:tcW w:w="1332" w:type="dxa"/>
            <w:tcBorders>
              <w:top w:val="nil"/>
              <w:left w:val="single" w:sz="4" w:space="0" w:color="auto"/>
              <w:bottom w:val="single" w:sz="4" w:space="0" w:color="auto"/>
              <w:right w:val="nil"/>
            </w:tcBorders>
            <w:shd w:val="clear" w:color="auto" w:fill="FFE699"/>
            <w:noWrap/>
            <w:vAlign w:val="center"/>
            <w:hideMark/>
          </w:tcPr>
          <w:p w14:paraId="4686BD1E" w14:textId="77777777" w:rsidR="00255E9A" w:rsidRPr="005B1578" w:rsidRDefault="00255E9A" w:rsidP="00F33668">
            <w:pPr>
              <w:jc w:val="center"/>
              <w:rPr>
                <w:rFonts w:cstheme="minorHAnsi"/>
                <w:sz w:val="20"/>
                <w:szCs w:val="20"/>
                <w:lang w:eastAsia="nl-NL"/>
              </w:rPr>
            </w:pPr>
            <w:r w:rsidRPr="005B1578">
              <w:rPr>
                <w:rFonts w:cstheme="minorHAnsi"/>
                <w:sz w:val="20"/>
                <w:szCs w:val="20"/>
                <w:lang w:eastAsia="nl-NL"/>
              </w:rPr>
              <w:t>Detaillering</w:t>
            </w:r>
          </w:p>
        </w:tc>
        <w:tc>
          <w:tcPr>
            <w:tcW w:w="8184" w:type="dxa"/>
            <w:gridSpan w:val="2"/>
            <w:tcBorders>
              <w:top w:val="nil"/>
              <w:left w:val="single" w:sz="4" w:space="0" w:color="auto"/>
              <w:bottom w:val="single" w:sz="4" w:space="0" w:color="auto"/>
              <w:right w:val="single" w:sz="4" w:space="0" w:color="000000" w:themeColor="text1"/>
            </w:tcBorders>
            <w:shd w:val="clear" w:color="auto" w:fill="FFE699"/>
            <w:hideMark/>
          </w:tcPr>
          <w:p w14:paraId="3A1207E2" w14:textId="3146C123" w:rsidR="00255E9A" w:rsidRPr="005B1578" w:rsidRDefault="00255E9A" w:rsidP="00F33668">
            <w:pPr>
              <w:tabs>
                <w:tab w:val="left" w:pos="3268"/>
              </w:tabs>
              <w:rPr>
                <w:rFonts w:cstheme="minorHAnsi"/>
                <w:sz w:val="20"/>
                <w:szCs w:val="20"/>
                <w:lang w:eastAsia="nl-NL"/>
              </w:rPr>
            </w:pPr>
            <w:r>
              <w:rPr>
                <w:rFonts w:cstheme="minorHAnsi"/>
                <w:sz w:val="20"/>
                <w:szCs w:val="20"/>
                <w:lang w:eastAsia="nl-NL"/>
              </w:rPr>
              <w:t xml:space="preserve">Dit betreft preventief </w:t>
            </w:r>
            <w:r w:rsidRPr="00255E9A">
              <w:rPr>
                <w:rFonts w:cstheme="minorHAnsi"/>
                <w:sz w:val="20"/>
                <w:szCs w:val="20"/>
                <w:lang w:eastAsia="nl-NL"/>
              </w:rPr>
              <w:t>en innovatief onderhoud (zie GIBIT 2016 voor definities).</w:t>
            </w:r>
          </w:p>
        </w:tc>
      </w:tr>
    </w:tbl>
    <w:p w14:paraId="0D0D568A" w14:textId="6C2FC236" w:rsidR="00255E9A" w:rsidRDefault="00255E9A" w:rsidP="00F47282"/>
    <w:tbl>
      <w:tblPr>
        <w:tblW w:w="9516" w:type="dxa"/>
        <w:tblInd w:w="-5" w:type="dxa"/>
        <w:tblLayout w:type="fixed"/>
        <w:tblCellMar>
          <w:left w:w="70" w:type="dxa"/>
          <w:right w:w="70" w:type="dxa"/>
        </w:tblCellMar>
        <w:tblLook w:val="04A0" w:firstRow="1" w:lastRow="0" w:firstColumn="1" w:lastColumn="0" w:noHBand="0" w:noVBand="1"/>
      </w:tblPr>
      <w:tblGrid>
        <w:gridCol w:w="1332"/>
        <w:gridCol w:w="7192"/>
        <w:gridCol w:w="992"/>
      </w:tblGrid>
      <w:tr w:rsidR="00255E9A" w:rsidRPr="005B1578" w14:paraId="0C6514E0" w14:textId="77777777" w:rsidTr="49594B3A">
        <w:trPr>
          <w:trHeight w:val="300"/>
        </w:trPr>
        <w:tc>
          <w:tcPr>
            <w:tcW w:w="1332" w:type="dxa"/>
            <w:tcBorders>
              <w:top w:val="single" w:sz="4" w:space="0" w:color="auto"/>
              <w:left w:val="single" w:sz="4" w:space="0" w:color="auto"/>
              <w:bottom w:val="nil"/>
              <w:right w:val="nil"/>
            </w:tcBorders>
            <w:shd w:val="clear" w:color="auto" w:fill="DDEBF7"/>
            <w:noWrap/>
            <w:vAlign w:val="bottom"/>
            <w:hideMark/>
          </w:tcPr>
          <w:p w14:paraId="6D7DDE24" w14:textId="77777777" w:rsidR="00255E9A" w:rsidRPr="005B1578" w:rsidRDefault="00255E9A" w:rsidP="00F33668">
            <w:pPr>
              <w:rPr>
                <w:rFonts w:cstheme="minorHAnsi"/>
                <w:color w:val="000000"/>
                <w:sz w:val="20"/>
                <w:szCs w:val="20"/>
                <w:lang w:eastAsia="nl-NL"/>
              </w:rPr>
            </w:pPr>
            <w:r w:rsidRPr="005B1578">
              <w:rPr>
                <w:rFonts w:cstheme="minorHAnsi"/>
                <w:color w:val="000000"/>
                <w:sz w:val="20"/>
                <w:szCs w:val="20"/>
                <w:lang w:eastAsia="nl-NL"/>
              </w:rPr>
              <w:t>ID</w:t>
            </w:r>
          </w:p>
        </w:tc>
        <w:tc>
          <w:tcPr>
            <w:tcW w:w="7192" w:type="dxa"/>
            <w:tcBorders>
              <w:top w:val="single" w:sz="4" w:space="0" w:color="auto"/>
              <w:left w:val="single" w:sz="4" w:space="0" w:color="auto"/>
              <w:bottom w:val="nil"/>
              <w:right w:val="single" w:sz="4" w:space="0" w:color="auto"/>
            </w:tcBorders>
            <w:shd w:val="clear" w:color="auto" w:fill="DDEBF7"/>
            <w:noWrap/>
            <w:vAlign w:val="bottom"/>
            <w:hideMark/>
          </w:tcPr>
          <w:p w14:paraId="10BFF63B" w14:textId="77777777" w:rsidR="00255E9A" w:rsidRPr="005B1578" w:rsidRDefault="00255E9A" w:rsidP="00F33668">
            <w:pPr>
              <w:rPr>
                <w:rFonts w:cstheme="minorHAnsi"/>
                <w:color w:val="000000"/>
                <w:sz w:val="20"/>
                <w:szCs w:val="20"/>
                <w:lang w:eastAsia="nl-NL"/>
              </w:rPr>
            </w:pPr>
            <w:r w:rsidRPr="005B1578">
              <w:rPr>
                <w:rFonts w:cstheme="minorHAnsi"/>
                <w:color w:val="000000"/>
                <w:sz w:val="20"/>
                <w:szCs w:val="20"/>
                <w:lang w:eastAsia="nl-NL"/>
              </w:rPr>
              <w:t>Beschrijving</w:t>
            </w:r>
          </w:p>
        </w:tc>
        <w:tc>
          <w:tcPr>
            <w:tcW w:w="992" w:type="dxa"/>
            <w:tcBorders>
              <w:top w:val="single" w:sz="4" w:space="0" w:color="auto"/>
              <w:left w:val="nil"/>
              <w:bottom w:val="single" w:sz="4" w:space="0" w:color="auto"/>
              <w:right w:val="single" w:sz="4" w:space="0" w:color="auto"/>
            </w:tcBorders>
            <w:shd w:val="clear" w:color="auto" w:fill="DDEBF7"/>
            <w:noWrap/>
            <w:vAlign w:val="bottom"/>
            <w:hideMark/>
          </w:tcPr>
          <w:p w14:paraId="2F55DF52" w14:textId="77777777" w:rsidR="00255E9A" w:rsidRPr="005B1578" w:rsidRDefault="00255E9A" w:rsidP="00F33668">
            <w:pPr>
              <w:rPr>
                <w:rFonts w:cstheme="minorHAnsi"/>
                <w:color w:val="000000"/>
                <w:sz w:val="20"/>
                <w:szCs w:val="20"/>
                <w:lang w:eastAsia="nl-NL"/>
              </w:rPr>
            </w:pPr>
            <w:r w:rsidRPr="005B1578">
              <w:rPr>
                <w:rFonts w:cstheme="minorHAnsi"/>
                <w:color w:val="000000"/>
                <w:sz w:val="20"/>
                <w:szCs w:val="20"/>
                <w:lang w:eastAsia="nl-NL"/>
              </w:rPr>
              <w:t>Akkoord</w:t>
            </w:r>
          </w:p>
        </w:tc>
      </w:tr>
      <w:tr w:rsidR="00255E9A" w:rsidRPr="005B1578" w14:paraId="0B2C3CB1" w14:textId="77777777" w:rsidTr="49594B3A">
        <w:trPr>
          <w:trHeight w:val="600"/>
        </w:trPr>
        <w:tc>
          <w:tcPr>
            <w:tcW w:w="1332" w:type="dxa"/>
            <w:tcBorders>
              <w:top w:val="single" w:sz="4" w:space="0" w:color="auto"/>
              <w:left w:val="single" w:sz="4" w:space="0" w:color="auto"/>
              <w:bottom w:val="single" w:sz="4" w:space="0" w:color="auto"/>
              <w:right w:val="nil"/>
            </w:tcBorders>
            <w:shd w:val="clear" w:color="auto" w:fill="auto"/>
            <w:noWrap/>
            <w:vAlign w:val="center"/>
            <w:hideMark/>
          </w:tcPr>
          <w:p w14:paraId="1CDE7ED0" w14:textId="6F6B87B7" w:rsidR="00255E9A" w:rsidRPr="005B1578" w:rsidRDefault="00255E9A" w:rsidP="49594B3A">
            <w:pPr>
              <w:jc w:val="center"/>
              <w:rPr>
                <w:sz w:val="20"/>
                <w:szCs w:val="20"/>
                <w:lang w:eastAsia="nl-NL"/>
              </w:rPr>
            </w:pPr>
            <w:r w:rsidRPr="49594B3A">
              <w:rPr>
                <w:sz w:val="20"/>
                <w:szCs w:val="20"/>
                <w:lang w:eastAsia="nl-NL"/>
              </w:rPr>
              <w:t>E.1.</w:t>
            </w:r>
            <w:r w:rsidR="4A5B8A8D" w:rsidRPr="49594B3A">
              <w:rPr>
                <w:sz w:val="20"/>
                <w:szCs w:val="20"/>
                <w:lang w:eastAsia="nl-NL"/>
              </w:rPr>
              <w:t>20</w:t>
            </w:r>
          </w:p>
        </w:tc>
        <w:tc>
          <w:tcPr>
            <w:tcW w:w="719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EB3B633" w14:textId="71D09EE1" w:rsidR="00255E9A" w:rsidRPr="005B1578" w:rsidRDefault="00255E9A" w:rsidP="00255E9A">
            <w:pPr>
              <w:rPr>
                <w:rFonts w:cstheme="minorHAnsi"/>
                <w:sz w:val="20"/>
                <w:szCs w:val="20"/>
                <w:lang w:eastAsia="nl-NL"/>
              </w:rPr>
            </w:pPr>
            <w:r w:rsidRPr="00255E9A">
              <w:rPr>
                <w:rFonts w:cstheme="minorHAnsi"/>
                <w:sz w:val="20"/>
                <w:szCs w:val="20"/>
                <w:lang w:eastAsia="nl-NL"/>
              </w:rPr>
              <w:t>Opdrachtgever kan ten allen tijden, bij wijze van uitzondering, beargumenteerd, reeds door opdrachtnemer ingeplande onderhoudswerkzaamheden annuleren/verplaatsen</w:t>
            </w:r>
            <w:r>
              <w:rPr>
                <w:rFonts w:cstheme="minorHAnsi"/>
                <w:sz w:val="20"/>
                <w:szCs w:val="20"/>
                <w:lang w:eastAsia="nl-NL"/>
              </w:rPr>
              <w:t xml:space="preserve"> zodat </w:t>
            </w:r>
            <w:r w:rsidRPr="00255E9A">
              <w:rPr>
                <w:rFonts w:cstheme="minorHAnsi"/>
                <w:sz w:val="20"/>
                <w:szCs w:val="20"/>
                <w:lang w:eastAsia="nl-NL"/>
              </w:rPr>
              <w:t xml:space="preserve">bij een onvoorziene calamiteit en reden nog niet bekend, bedrijfsschade </w:t>
            </w:r>
            <w:r>
              <w:rPr>
                <w:rFonts w:cstheme="minorHAnsi"/>
                <w:sz w:val="20"/>
                <w:szCs w:val="20"/>
                <w:lang w:eastAsia="nl-NL"/>
              </w:rPr>
              <w:t xml:space="preserve">voorkomen </w:t>
            </w:r>
            <w:r w:rsidRPr="00255E9A">
              <w:rPr>
                <w:rFonts w:cstheme="minorHAnsi"/>
                <w:sz w:val="20"/>
                <w:szCs w:val="20"/>
                <w:lang w:eastAsia="nl-NL"/>
              </w:rPr>
              <w:t xml:space="preserve">kan </w:t>
            </w:r>
            <w:r>
              <w:rPr>
                <w:rFonts w:cstheme="minorHAnsi"/>
                <w:sz w:val="20"/>
                <w:szCs w:val="20"/>
                <w:lang w:eastAsia="nl-NL"/>
              </w:rPr>
              <w:t>worden.</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6F6184B0" w14:textId="77777777" w:rsidR="00255E9A" w:rsidRPr="005B1578" w:rsidRDefault="00255E9A" w:rsidP="00F33668">
            <w:pPr>
              <w:rPr>
                <w:rFonts w:cstheme="minorHAnsi"/>
                <w:sz w:val="20"/>
                <w:szCs w:val="20"/>
                <w:lang w:eastAsia="nl-NL"/>
              </w:rPr>
            </w:pPr>
            <w:r w:rsidRPr="005B1578">
              <w:rPr>
                <w:rFonts w:cstheme="minorHAnsi"/>
                <w:sz w:val="20"/>
                <w:szCs w:val="20"/>
                <w:lang w:eastAsia="nl-NL"/>
              </w:rPr>
              <w:t> </w:t>
            </w:r>
          </w:p>
        </w:tc>
      </w:tr>
      <w:tr w:rsidR="00255E9A" w:rsidRPr="005B1578" w14:paraId="0DB1C49F" w14:textId="77777777" w:rsidTr="49594B3A">
        <w:trPr>
          <w:trHeight w:val="258"/>
        </w:trPr>
        <w:tc>
          <w:tcPr>
            <w:tcW w:w="1332" w:type="dxa"/>
            <w:tcBorders>
              <w:top w:val="nil"/>
              <w:left w:val="single" w:sz="4" w:space="0" w:color="auto"/>
              <w:bottom w:val="single" w:sz="4" w:space="0" w:color="auto"/>
              <w:right w:val="nil"/>
            </w:tcBorders>
            <w:shd w:val="clear" w:color="auto" w:fill="FFE699"/>
            <w:noWrap/>
            <w:vAlign w:val="center"/>
            <w:hideMark/>
          </w:tcPr>
          <w:p w14:paraId="3B210361" w14:textId="77777777" w:rsidR="00255E9A" w:rsidRPr="005B1578" w:rsidRDefault="00255E9A" w:rsidP="00F33668">
            <w:pPr>
              <w:jc w:val="center"/>
              <w:rPr>
                <w:rFonts w:cstheme="minorHAnsi"/>
                <w:sz w:val="20"/>
                <w:szCs w:val="20"/>
                <w:lang w:eastAsia="nl-NL"/>
              </w:rPr>
            </w:pPr>
            <w:r w:rsidRPr="005B1578">
              <w:rPr>
                <w:rFonts w:cstheme="minorHAnsi"/>
                <w:sz w:val="20"/>
                <w:szCs w:val="20"/>
                <w:lang w:eastAsia="nl-NL"/>
              </w:rPr>
              <w:t>Detaillering</w:t>
            </w:r>
          </w:p>
        </w:tc>
        <w:tc>
          <w:tcPr>
            <w:tcW w:w="8184" w:type="dxa"/>
            <w:gridSpan w:val="2"/>
            <w:tcBorders>
              <w:top w:val="nil"/>
              <w:left w:val="single" w:sz="4" w:space="0" w:color="auto"/>
              <w:bottom w:val="single" w:sz="4" w:space="0" w:color="auto"/>
              <w:right w:val="single" w:sz="4" w:space="0" w:color="000000" w:themeColor="text1"/>
            </w:tcBorders>
            <w:shd w:val="clear" w:color="auto" w:fill="FFE699"/>
            <w:hideMark/>
          </w:tcPr>
          <w:p w14:paraId="7C8B791A" w14:textId="0D334EE6" w:rsidR="00255E9A" w:rsidRPr="005B1578" w:rsidRDefault="00255E9A" w:rsidP="00F33668">
            <w:pPr>
              <w:tabs>
                <w:tab w:val="left" w:pos="3268"/>
              </w:tabs>
              <w:rPr>
                <w:rFonts w:cstheme="minorHAnsi"/>
                <w:sz w:val="20"/>
                <w:szCs w:val="20"/>
                <w:lang w:eastAsia="nl-NL"/>
              </w:rPr>
            </w:pPr>
            <w:r w:rsidRPr="00255E9A">
              <w:rPr>
                <w:rFonts w:cstheme="minorHAnsi"/>
                <w:sz w:val="20"/>
                <w:szCs w:val="20"/>
                <w:lang w:eastAsia="nl-NL"/>
              </w:rPr>
              <w:t>alleen nog te bepalen geautoriseerde medewerkers van opdrachtgever mogen deze actie in gang zetten dit wordt nader in de DAP vastgelegd.</w:t>
            </w:r>
          </w:p>
        </w:tc>
      </w:tr>
    </w:tbl>
    <w:p w14:paraId="7F3A8C92" w14:textId="06AE9E5B" w:rsidR="00255E9A" w:rsidRDefault="00255E9A" w:rsidP="00F47282"/>
    <w:tbl>
      <w:tblPr>
        <w:tblW w:w="9516" w:type="dxa"/>
        <w:tblInd w:w="-5" w:type="dxa"/>
        <w:tblLayout w:type="fixed"/>
        <w:tblCellMar>
          <w:left w:w="70" w:type="dxa"/>
          <w:right w:w="70" w:type="dxa"/>
        </w:tblCellMar>
        <w:tblLook w:val="04A0" w:firstRow="1" w:lastRow="0" w:firstColumn="1" w:lastColumn="0" w:noHBand="0" w:noVBand="1"/>
      </w:tblPr>
      <w:tblGrid>
        <w:gridCol w:w="1332"/>
        <w:gridCol w:w="7192"/>
        <w:gridCol w:w="992"/>
      </w:tblGrid>
      <w:tr w:rsidR="0091083B" w:rsidRPr="005B1578" w14:paraId="616D2731" w14:textId="77777777" w:rsidTr="0023367D">
        <w:trPr>
          <w:trHeight w:val="300"/>
        </w:trPr>
        <w:tc>
          <w:tcPr>
            <w:tcW w:w="1332" w:type="dxa"/>
            <w:tcBorders>
              <w:top w:val="single" w:sz="4" w:space="0" w:color="auto"/>
              <w:left w:val="single" w:sz="4" w:space="0" w:color="auto"/>
              <w:bottom w:val="nil"/>
              <w:right w:val="nil"/>
            </w:tcBorders>
            <w:shd w:val="clear" w:color="auto" w:fill="DDEBF7"/>
            <w:noWrap/>
            <w:vAlign w:val="bottom"/>
            <w:hideMark/>
          </w:tcPr>
          <w:p w14:paraId="6639E7D5" w14:textId="77777777" w:rsidR="0091083B" w:rsidRPr="005B1578" w:rsidRDefault="0091083B" w:rsidP="0023367D">
            <w:pPr>
              <w:rPr>
                <w:rFonts w:cstheme="minorHAnsi"/>
                <w:color w:val="000000"/>
                <w:sz w:val="20"/>
                <w:szCs w:val="20"/>
                <w:lang w:eastAsia="nl-NL"/>
              </w:rPr>
            </w:pPr>
            <w:r w:rsidRPr="005B1578">
              <w:rPr>
                <w:rFonts w:cstheme="minorHAnsi"/>
                <w:color w:val="000000"/>
                <w:sz w:val="20"/>
                <w:szCs w:val="20"/>
                <w:lang w:eastAsia="nl-NL"/>
              </w:rPr>
              <w:t>ID</w:t>
            </w:r>
          </w:p>
        </w:tc>
        <w:tc>
          <w:tcPr>
            <w:tcW w:w="7192" w:type="dxa"/>
            <w:tcBorders>
              <w:top w:val="single" w:sz="4" w:space="0" w:color="auto"/>
              <w:left w:val="single" w:sz="4" w:space="0" w:color="auto"/>
              <w:bottom w:val="nil"/>
              <w:right w:val="single" w:sz="4" w:space="0" w:color="auto"/>
            </w:tcBorders>
            <w:shd w:val="clear" w:color="auto" w:fill="DDEBF7"/>
            <w:noWrap/>
            <w:vAlign w:val="bottom"/>
            <w:hideMark/>
          </w:tcPr>
          <w:p w14:paraId="567FBF0D" w14:textId="77777777" w:rsidR="0091083B" w:rsidRPr="005B1578" w:rsidRDefault="0091083B" w:rsidP="0023367D">
            <w:pPr>
              <w:rPr>
                <w:rFonts w:cstheme="minorHAnsi"/>
                <w:color w:val="000000"/>
                <w:sz w:val="20"/>
                <w:szCs w:val="20"/>
                <w:lang w:eastAsia="nl-NL"/>
              </w:rPr>
            </w:pPr>
            <w:r w:rsidRPr="005B1578">
              <w:rPr>
                <w:rFonts w:cstheme="minorHAnsi"/>
                <w:color w:val="000000"/>
                <w:sz w:val="20"/>
                <w:szCs w:val="20"/>
                <w:lang w:eastAsia="nl-NL"/>
              </w:rPr>
              <w:t>Beschrijving</w:t>
            </w:r>
          </w:p>
        </w:tc>
        <w:tc>
          <w:tcPr>
            <w:tcW w:w="992" w:type="dxa"/>
            <w:tcBorders>
              <w:top w:val="single" w:sz="4" w:space="0" w:color="auto"/>
              <w:left w:val="nil"/>
              <w:bottom w:val="single" w:sz="4" w:space="0" w:color="auto"/>
              <w:right w:val="single" w:sz="4" w:space="0" w:color="auto"/>
            </w:tcBorders>
            <w:shd w:val="clear" w:color="auto" w:fill="DDEBF7"/>
            <w:noWrap/>
            <w:vAlign w:val="bottom"/>
            <w:hideMark/>
          </w:tcPr>
          <w:p w14:paraId="7DD14C68" w14:textId="77777777" w:rsidR="0091083B" w:rsidRPr="005B1578" w:rsidRDefault="0091083B" w:rsidP="0023367D">
            <w:pPr>
              <w:rPr>
                <w:rFonts w:cstheme="minorHAnsi"/>
                <w:color w:val="000000"/>
                <w:sz w:val="20"/>
                <w:szCs w:val="20"/>
                <w:lang w:eastAsia="nl-NL"/>
              </w:rPr>
            </w:pPr>
            <w:r w:rsidRPr="005B1578">
              <w:rPr>
                <w:rFonts w:cstheme="minorHAnsi"/>
                <w:color w:val="000000"/>
                <w:sz w:val="20"/>
                <w:szCs w:val="20"/>
                <w:lang w:eastAsia="nl-NL"/>
              </w:rPr>
              <w:t>Akkoord</w:t>
            </w:r>
          </w:p>
        </w:tc>
      </w:tr>
      <w:tr w:rsidR="0091083B" w:rsidRPr="005B1578" w14:paraId="3FE9AC80" w14:textId="77777777" w:rsidTr="0023367D">
        <w:trPr>
          <w:trHeight w:val="600"/>
        </w:trPr>
        <w:tc>
          <w:tcPr>
            <w:tcW w:w="1332" w:type="dxa"/>
            <w:tcBorders>
              <w:top w:val="single" w:sz="4" w:space="0" w:color="auto"/>
              <w:left w:val="single" w:sz="4" w:space="0" w:color="auto"/>
              <w:bottom w:val="single" w:sz="4" w:space="0" w:color="auto"/>
              <w:right w:val="nil"/>
            </w:tcBorders>
            <w:shd w:val="clear" w:color="auto" w:fill="auto"/>
            <w:noWrap/>
            <w:vAlign w:val="center"/>
            <w:hideMark/>
          </w:tcPr>
          <w:p w14:paraId="338574EB" w14:textId="163808A8" w:rsidR="0091083B" w:rsidRPr="005B1578" w:rsidRDefault="0091083B" w:rsidP="0023367D">
            <w:pPr>
              <w:jc w:val="center"/>
              <w:rPr>
                <w:sz w:val="20"/>
                <w:szCs w:val="20"/>
                <w:lang w:eastAsia="nl-NL"/>
              </w:rPr>
            </w:pPr>
            <w:r w:rsidRPr="49594B3A">
              <w:rPr>
                <w:sz w:val="20"/>
                <w:szCs w:val="20"/>
                <w:lang w:eastAsia="nl-NL"/>
              </w:rPr>
              <w:t>E.1.2</w:t>
            </w:r>
            <w:r w:rsidR="007F0065">
              <w:rPr>
                <w:sz w:val="20"/>
                <w:szCs w:val="20"/>
                <w:lang w:eastAsia="nl-NL"/>
              </w:rPr>
              <w:t>1</w:t>
            </w:r>
          </w:p>
        </w:tc>
        <w:tc>
          <w:tcPr>
            <w:tcW w:w="719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1E3275A" w14:textId="719E2F44" w:rsidR="0091083B" w:rsidRPr="005B1578" w:rsidRDefault="0091083B" w:rsidP="0023367D">
            <w:pPr>
              <w:rPr>
                <w:rFonts w:cstheme="minorHAnsi"/>
                <w:sz w:val="20"/>
                <w:szCs w:val="20"/>
                <w:lang w:eastAsia="nl-NL"/>
              </w:rPr>
            </w:pPr>
            <w:r w:rsidRPr="00255E9A">
              <w:rPr>
                <w:rFonts w:cstheme="minorHAnsi"/>
                <w:sz w:val="20"/>
                <w:szCs w:val="20"/>
                <w:lang w:eastAsia="nl-NL"/>
              </w:rPr>
              <w:t xml:space="preserve">Opdrachtgever </w:t>
            </w:r>
            <w:r>
              <w:rPr>
                <w:rFonts w:cstheme="minorHAnsi"/>
                <w:sz w:val="20"/>
                <w:szCs w:val="20"/>
                <w:lang w:eastAsia="nl-NL"/>
              </w:rPr>
              <w:t xml:space="preserve">wil dat </w:t>
            </w:r>
            <w:r w:rsidR="00A3048C">
              <w:rPr>
                <w:rFonts w:cstheme="minorHAnsi"/>
                <w:sz w:val="20"/>
                <w:szCs w:val="20"/>
                <w:lang w:eastAsia="nl-NL"/>
              </w:rPr>
              <w:t>kosten die niet zijn opgenomen in het prijzenblad in rekening gebracht worden</w:t>
            </w:r>
            <w:r w:rsidR="00053418">
              <w:rPr>
                <w:rFonts w:cstheme="minorHAnsi"/>
                <w:sz w:val="20"/>
                <w:szCs w:val="20"/>
                <w:lang w:eastAsia="nl-NL"/>
              </w:rPr>
              <w:t xml:space="preserve"> zodat wij geen verrassing op de factuur zien.</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22696237" w14:textId="77777777" w:rsidR="0091083B" w:rsidRPr="005B1578" w:rsidRDefault="0091083B" w:rsidP="0023367D">
            <w:pPr>
              <w:rPr>
                <w:rFonts w:cstheme="minorHAnsi"/>
                <w:sz w:val="20"/>
                <w:szCs w:val="20"/>
                <w:lang w:eastAsia="nl-NL"/>
              </w:rPr>
            </w:pPr>
            <w:r w:rsidRPr="005B1578">
              <w:rPr>
                <w:rFonts w:cstheme="minorHAnsi"/>
                <w:sz w:val="20"/>
                <w:szCs w:val="20"/>
                <w:lang w:eastAsia="nl-NL"/>
              </w:rPr>
              <w:t> </w:t>
            </w:r>
          </w:p>
        </w:tc>
      </w:tr>
      <w:tr w:rsidR="0091083B" w:rsidRPr="005B1578" w14:paraId="2695864F" w14:textId="77777777" w:rsidTr="0023367D">
        <w:trPr>
          <w:trHeight w:val="258"/>
        </w:trPr>
        <w:tc>
          <w:tcPr>
            <w:tcW w:w="1332" w:type="dxa"/>
            <w:tcBorders>
              <w:top w:val="nil"/>
              <w:left w:val="single" w:sz="4" w:space="0" w:color="auto"/>
              <w:bottom w:val="single" w:sz="4" w:space="0" w:color="auto"/>
              <w:right w:val="nil"/>
            </w:tcBorders>
            <w:shd w:val="clear" w:color="auto" w:fill="FFE699"/>
            <w:noWrap/>
            <w:vAlign w:val="center"/>
            <w:hideMark/>
          </w:tcPr>
          <w:p w14:paraId="028B8026" w14:textId="77777777" w:rsidR="0091083B" w:rsidRPr="005B1578" w:rsidRDefault="0091083B" w:rsidP="0023367D">
            <w:pPr>
              <w:jc w:val="center"/>
              <w:rPr>
                <w:rFonts w:cstheme="minorHAnsi"/>
                <w:sz w:val="20"/>
                <w:szCs w:val="20"/>
                <w:lang w:eastAsia="nl-NL"/>
              </w:rPr>
            </w:pPr>
            <w:r w:rsidRPr="005B1578">
              <w:rPr>
                <w:rFonts w:cstheme="minorHAnsi"/>
                <w:sz w:val="20"/>
                <w:szCs w:val="20"/>
                <w:lang w:eastAsia="nl-NL"/>
              </w:rPr>
              <w:t>Detaillering</w:t>
            </w:r>
          </w:p>
        </w:tc>
        <w:tc>
          <w:tcPr>
            <w:tcW w:w="8184" w:type="dxa"/>
            <w:gridSpan w:val="2"/>
            <w:tcBorders>
              <w:top w:val="nil"/>
              <w:left w:val="single" w:sz="4" w:space="0" w:color="auto"/>
              <w:bottom w:val="single" w:sz="4" w:space="0" w:color="auto"/>
              <w:right w:val="single" w:sz="4" w:space="0" w:color="000000" w:themeColor="text1"/>
            </w:tcBorders>
            <w:shd w:val="clear" w:color="auto" w:fill="FFE699"/>
            <w:hideMark/>
          </w:tcPr>
          <w:p w14:paraId="3CBFD685" w14:textId="41892051" w:rsidR="0091083B" w:rsidRPr="005B1578" w:rsidRDefault="00053418" w:rsidP="0023367D">
            <w:pPr>
              <w:tabs>
                <w:tab w:val="left" w:pos="3268"/>
              </w:tabs>
              <w:rPr>
                <w:rFonts w:cstheme="minorHAnsi"/>
                <w:sz w:val="20"/>
                <w:szCs w:val="20"/>
                <w:lang w:eastAsia="nl-NL"/>
              </w:rPr>
            </w:pPr>
            <w:r>
              <w:rPr>
                <w:rFonts w:cstheme="minorHAnsi"/>
                <w:sz w:val="20"/>
                <w:szCs w:val="20"/>
                <w:lang w:eastAsia="nl-NL"/>
              </w:rPr>
              <w:t xml:space="preserve">Stel dat </w:t>
            </w:r>
            <w:r w:rsidR="003D3242">
              <w:rPr>
                <w:rFonts w:cstheme="minorHAnsi"/>
                <w:sz w:val="20"/>
                <w:szCs w:val="20"/>
                <w:lang w:eastAsia="nl-NL"/>
              </w:rPr>
              <w:t>er wijzigingen zijn die extra kosten met zich mee brengen dan moet dit altijd goed gekeurd worden in de stuurgroep.</w:t>
            </w:r>
          </w:p>
        </w:tc>
      </w:tr>
    </w:tbl>
    <w:p w14:paraId="73FDAF45" w14:textId="0810E4D2" w:rsidR="0091083B" w:rsidRDefault="0091083B" w:rsidP="00F47282"/>
    <w:tbl>
      <w:tblPr>
        <w:tblW w:w="9516" w:type="dxa"/>
        <w:tblInd w:w="-5" w:type="dxa"/>
        <w:tblLayout w:type="fixed"/>
        <w:tblCellMar>
          <w:left w:w="70" w:type="dxa"/>
          <w:right w:w="70" w:type="dxa"/>
        </w:tblCellMar>
        <w:tblLook w:val="04A0" w:firstRow="1" w:lastRow="0" w:firstColumn="1" w:lastColumn="0" w:noHBand="0" w:noVBand="1"/>
      </w:tblPr>
      <w:tblGrid>
        <w:gridCol w:w="1332"/>
        <w:gridCol w:w="7192"/>
        <w:gridCol w:w="992"/>
      </w:tblGrid>
      <w:tr w:rsidR="007A4A1F" w:rsidRPr="005B1578" w14:paraId="38D9272E" w14:textId="77777777" w:rsidTr="5CA34B58">
        <w:trPr>
          <w:trHeight w:val="300"/>
        </w:trPr>
        <w:tc>
          <w:tcPr>
            <w:tcW w:w="1332" w:type="dxa"/>
            <w:tcBorders>
              <w:top w:val="single" w:sz="4" w:space="0" w:color="auto"/>
              <w:left w:val="single" w:sz="4" w:space="0" w:color="auto"/>
              <w:bottom w:val="nil"/>
              <w:right w:val="nil"/>
            </w:tcBorders>
            <w:shd w:val="clear" w:color="auto" w:fill="DDEBF7"/>
            <w:noWrap/>
            <w:vAlign w:val="bottom"/>
            <w:hideMark/>
          </w:tcPr>
          <w:p w14:paraId="7314C987" w14:textId="77777777" w:rsidR="007A4A1F" w:rsidRPr="005B1578" w:rsidRDefault="007A4A1F" w:rsidP="0023367D">
            <w:pPr>
              <w:rPr>
                <w:rFonts w:cstheme="minorHAnsi"/>
                <w:color w:val="000000"/>
                <w:sz w:val="20"/>
                <w:szCs w:val="20"/>
                <w:lang w:eastAsia="nl-NL"/>
              </w:rPr>
            </w:pPr>
            <w:r w:rsidRPr="005B1578">
              <w:rPr>
                <w:rFonts w:cstheme="minorHAnsi"/>
                <w:color w:val="000000"/>
                <w:sz w:val="20"/>
                <w:szCs w:val="20"/>
                <w:lang w:eastAsia="nl-NL"/>
              </w:rPr>
              <w:t>ID</w:t>
            </w:r>
          </w:p>
        </w:tc>
        <w:tc>
          <w:tcPr>
            <w:tcW w:w="7192" w:type="dxa"/>
            <w:tcBorders>
              <w:top w:val="single" w:sz="4" w:space="0" w:color="auto"/>
              <w:left w:val="single" w:sz="4" w:space="0" w:color="auto"/>
              <w:bottom w:val="nil"/>
              <w:right w:val="single" w:sz="4" w:space="0" w:color="auto"/>
            </w:tcBorders>
            <w:shd w:val="clear" w:color="auto" w:fill="DDEBF7"/>
            <w:noWrap/>
            <w:vAlign w:val="bottom"/>
            <w:hideMark/>
          </w:tcPr>
          <w:p w14:paraId="7F842904" w14:textId="77777777" w:rsidR="007A4A1F" w:rsidRPr="005B1578" w:rsidRDefault="007A4A1F" w:rsidP="0023367D">
            <w:pPr>
              <w:rPr>
                <w:rFonts w:cstheme="minorHAnsi"/>
                <w:color w:val="000000"/>
                <w:sz w:val="20"/>
                <w:szCs w:val="20"/>
                <w:lang w:eastAsia="nl-NL"/>
              </w:rPr>
            </w:pPr>
            <w:r w:rsidRPr="005B1578">
              <w:rPr>
                <w:rFonts w:cstheme="minorHAnsi"/>
                <w:color w:val="000000"/>
                <w:sz w:val="20"/>
                <w:szCs w:val="20"/>
                <w:lang w:eastAsia="nl-NL"/>
              </w:rPr>
              <w:t>Beschrijving</w:t>
            </w:r>
          </w:p>
        </w:tc>
        <w:tc>
          <w:tcPr>
            <w:tcW w:w="992" w:type="dxa"/>
            <w:tcBorders>
              <w:top w:val="single" w:sz="4" w:space="0" w:color="auto"/>
              <w:left w:val="nil"/>
              <w:bottom w:val="single" w:sz="4" w:space="0" w:color="auto"/>
              <w:right w:val="single" w:sz="4" w:space="0" w:color="auto"/>
            </w:tcBorders>
            <w:shd w:val="clear" w:color="auto" w:fill="DDEBF7"/>
            <w:noWrap/>
            <w:vAlign w:val="bottom"/>
            <w:hideMark/>
          </w:tcPr>
          <w:p w14:paraId="0C266ABA" w14:textId="77777777" w:rsidR="007A4A1F" w:rsidRPr="005B1578" w:rsidRDefault="007A4A1F" w:rsidP="0023367D">
            <w:pPr>
              <w:rPr>
                <w:rFonts w:cstheme="minorHAnsi"/>
                <w:color w:val="000000"/>
                <w:sz w:val="20"/>
                <w:szCs w:val="20"/>
                <w:lang w:eastAsia="nl-NL"/>
              </w:rPr>
            </w:pPr>
            <w:r w:rsidRPr="005B1578">
              <w:rPr>
                <w:rFonts w:cstheme="minorHAnsi"/>
                <w:color w:val="000000"/>
                <w:sz w:val="20"/>
                <w:szCs w:val="20"/>
                <w:lang w:eastAsia="nl-NL"/>
              </w:rPr>
              <w:t>Akkoord</w:t>
            </w:r>
          </w:p>
        </w:tc>
      </w:tr>
      <w:tr w:rsidR="007A4A1F" w:rsidRPr="005B1578" w14:paraId="6C94C8BC" w14:textId="77777777" w:rsidTr="5CA34B58">
        <w:trPr>
          <w:trHeight w:val="600"/>
        </w:trPr>
        <w:tc>
          <w:tcPr>
            <w:tcW w:w="1332" w:type="dxa"/>
            <w:tcBorders>
              <w:top w:val="single" w:sz="4" w:space="0" w:color="auto"/>
              <w:left w:val="single" w:sz="4" w:space="0" w:color="auto"/>
              <w:bottom w:val="single" w:sz="4" w:space="0" w:color="auto"/>
              <w:right w:val="nil"/>
            </w:tcBorders>
            <w:shd w:val="clear" w:color="auto" w:fill="auto"/>
            <w:noWrap/>
            <w:vAlign w:val="center"/>
            <w:hideMark/>
          </w:tcPr>
          <w:p w14:paraId="7DC0DFBB" w14:textId="5EFD756A" w:rsidR="007A4A1F" w:rsidRPr="005B1578" w:rsidRDefault="007A4A1F" w:rsidP="0023367D">
            <w:pPr>
              <w:jc w:val="center"/>
              <w:rPr>
                <w:sz w:val="20"/>
                <w:szCs w:val="20"/>
                <w:lang w:eastAsia="nl-NL"/>
              </w:rPr>
            </w:pPr>
            <w:r w:rsidRPr="49594B3A">
              <w:rPr>
                <w:sz w:val="20"/>
                <w:szCs w:val="20"/>
                <w:lang w:eastAsia="nl-NL"/>
              </w:rPr>
              <w:t>E.1.2</w:t>
            </w:r>
            <w:r w:rsidR="007F0065">
              <w:rPr>
                <w:sz w:val="20"/>
                <w:szCs w:val="20"/>
                <w:lang w:eastAsia="nl-NL"/>
              </w:rPr>
              <w:t>2</w:t>
            </w:r>
          </w:p>
        </w:tc>
        <w:tc>
          <w:tcPr>
            <w:tcW w:w="719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B5408D5" w14:textId="4729AB2E" w:rsidR="007A4A1F" w:rsidRPr="005B1578" w:rsidRDefault="00EE7E08" w:rsidP="0023367D">
            <w:pPr>
              <w:rPr>
                <w:rFonts w:cstheme="minorHAnsi"/>
                <w:sz w:val="20"/>
                <w:szCs w:val="20"/>
                <w:lang w:eastAsia="nl-NL"/>
              </w:rPr>
            </w:pPr>
            <w:r>
              <w:rPr>
                <w:rFonts w:cstheme="minorHAnsi"/>
                <w:sz w:val="20"/>
                <w:szCs w:val="20"/>
                <w:lang w:eastAsia="nl-NL"/>
              </w:rPr>
              <w:t>D</w:t>
            </w:r>
            <w:r w:rsidRPr="00EE7E08">
              <w:rPr>
                <w:rFonts w:cstheme="minorHAnsi"/>
                <w:sz w:val="20"/>
                <w:szCs w:val="20"/>
                <w:lang w:eastAsia="nl-NL"/>
              </w:rPr>
              <w:t xml:space="preserve">e Servicedesk van de opdrachtnemer wordt bemand door engineers die voor de aangeboden geleverde diensten zijn opgeleid en getraind zodat storingen direct kunnen worden </w:t>
            </w:r>
            <w:r w:rsidR="00EB6CDF">
              <w:rPr>
                <w:rFonts w:cstheme="minorHAnsi"/>
                <w:sz w:val="20"/>
                <w:szCs w:val="20"/>
                <w:lang w:eastAsia="nl-NL"/>
              </w:rPr>
              <w:t>opgepakt</w:t>
            </w:r>
            <w:r w:rsidRPr="00EE7E08">
              <w:rPr>
                <w:rFonts w:cstheme="minorHAnsi"/>
                <w:sz w:val="20"/>
                <w:szCs w:val="20"/>
                <w:lang w:eastAsia="nl-NL"/>
              </w:rPr>
              <w:t xml:space="preserve"> zonder opschaling naar een 2e of 3e lijn</w:t>
            </w:r>
            <w:r w:rsidR="009A1BBC">
              <w:rPr>
                <w:rFonts w:cstheme="minorHAnsi"/>
                <w:sz w:val="20"/>
                <w:szCs w:val="20"/>
                <w:lang w:eastAsia="nl-NL"/>
              </w:rPr>
              <w:t xml:space="preserve"> zodat er geen vertraging optreedt omdat </w:t>
            </w:r>
            <w:r w:rsidR="00BD2C39">
              <w:rPr>
                <w:rFonts w:cstheme="minorHAnsi"/>
                <w:sz w:val="20"/>
                <w:szCs w:val="20"/>
                <w:lang w:eastAsia="nl-NL"/>
              </w:rPr>
              <w:t>er kennis nodig is van een ander team.</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11E3D5FB" w14:textId="77777777" w:rsidR="007A4A1F" w:rsidRPr="005B1578" w:rsidRDefault="007A4A1F" w:rsidP="0023367D">
            <w:pPr>
              <w:rPr>
                <w:rFonts w:cstheme="minorHAnsi"/>
                <w:sz w:val="20"/>
                <w:szCs w:val="20"/>
                <w:lang w:eastAsia="nl-NL"/>
              </w:rPr>
            </w:pPr>
            <w:r w:rsidRPr="005B1578">
              <w:rPr>
                <w:rFonts w:cstheme="minorHAnsi"/>
                <w:sz w:val="20"/>
                <w:szCs w:val="20"/>
                <w:lang w:eastAsia="nl-NL"/>
              </w:rPr>
              <w:t> </w:t>
            </w:r>
          </w:p>
        </w:tc>
      </w:tr>
      <w:tr w:rsidR="007A4A1F" w:rsidRPr="005B1578" w14:paraId="7201FA17" w14:textId="77777777" w:rsidTr="5CA34B58">
        <w:trPr>
          <w:trHeight w:val="258"/>
        </w:trPr>
        <w:tc>
          <w:tcPr>
            <w:tcW w:w="1332" w:type="dxa"/>
            <w:tcBorders>
              <w:top w:val="nil"/>
              <w:left w:val="single" w:sz="4" w:space="0" w:color="auto"/>
              <w:bottom w:val="single" w:sz="4" w:space="0" w:color="auto"/>
              <w:right w:val="nil"/>
            </w:tcBorders>
            <w:shd w:val="clear" w:color="auto" w:fill="FFE699"/>
            <w:noWrap/>
            <w:vAlign w:val="center"/>
            <w:hideMark/>
          </w:tcPr>
          <w:p w14:paraId="22E5CA3C" w14:textId="77777777" w:rsidR="007A4A1F" w:rsidRPr="005B1578" w:rsidRDefault="007A4A1F" w:rsidP="0023367D">
            <w:pPr>
              <w:jc w:val="center"/>
              <w:rPr>
                <w:rFonts w:cstheme="minorHAnsi"/>
                <w:sz w:val="20"/>
                <w:szCs w:val="20"/>
                <w:lang w:eastAsia="nl-NL"/>
              </w:rPr>
            </w:pPr>
            <w:r w:rsidRPr="005B1578">
              <w:rPr>
                <w:rFonts w:cstheme="minorHAnsi"/>
                <w:sz w:val="20"/>
                <w:szCs w:val="20"/>
                <w:lang w:eastAsia="nl-NL"/>
              </w:rPr>
              <w:t>Detaillering</w:t>
            </w:r>
          </w:p>
        </w:tc>
        <w:tc>
          <w:tcPr>
            <w:tcW w:w="8184" w:type="dxa"/>
            <w:gridSpan w:val="2"/>
            <w:tcBorders>
              <w:top w:val="nil"/>
              <w:left w:val="single" w:sz="4" w:space="0" w:color="auto"/>
              <w:bottom w:val="single" w:sz="4" w:space="0" w:color="auto"/>
              <w:right w:val="single" w:sz="4" w:space="0" w:color="000000" w:themeColor="text1"/>
            </w:tcBorders>
            <w:shd w:val="clear" w:color="auto" w:fill="FFE699"/>
          </w:tcPr>
          <w:p w14:paraId="648C360A" w14:textId="7E469260" w:rsidR="007A4A1F" w:rsidRPr="005B1578" w:rsidRDefault="598B032C" w:rsidP="5CA34B58">
            <w:pPr>
              <w:tabs>
                <w:tab w:val="left" w:pos="3268"/>
              </w:tabs>
              <w:rPr>
                <w:sz w:val="20"/>
                <w:szCs w:val="20"/>
                <w:lang w:eastAsia="nl-NL"/>
              </w:rPr>
            </w:pPr>
            <w:r w:rsidRPr="5CA34B58">
              <w:rPr>
                <w:sz w:val="20"/>
                <w:szCs w:val="20"/>
                <w:lang w:eastAsia="nl-NL"/>
              </w:rPr>
              <w:t>n.v.t.</w:t>
            </w:r>
          </w:p>
        </w:tc>
      </w:tr>
    </w:tbl>
    <w:p w14:paraId="0B2705C3" w14:textId="50C185A1" w:rsidR="007A4A1F" w:rsidRDefault="007A4A1F" w:rsidP="00F47282"/>
    <w:tbl>
      <w:tblPr>
        <w:tblW w:w="9516" w:type="dxa"/>
        <w:tblInd w:w="-5" w:type="dxa"/>
        <w:tblLayout w:type="fixed"/>
        <w:tblCellMar>
          <w:left w:w="70" w:type="dxa"/>
          <w:right w:w="70" w:type="dxa"/>
        </w:tblCellMar>
        <w:tblLook w:val="04A0" w:firstRow="1" w:lastRow="0" w:firstColumn="1" w:lastColumn="0" w:noHBand="0" w:noVBand="1"/>
      </w:tblPr>
      <w:tblGrid>
        <w:gridCol w:w="1332"/>
        <w:gridCol w:w="7192"/>
        <w:gridCol w:w="992"/>
      </w:tblGrid>
      <w:tr w:rsidR="00F15BAE" w:rsidRPr="005B1578" w14:paraId="4091DB5E" w14:textId="77777777" w:rsidTr="0023367D">
        <w:trPr>
          <w:trHeight w:val="300"/>
        </w:trPr>
        <w:tc>
          <w:tcPr>
            <w:tcW w:w="1332" w:type="dxa"/>
            <w:tcBorders>
              <w:top w:val="single" w:sz="4" w:space="0" w:color="auto"/>
              <w:left w:val="single" w:sz="4" w:space="0" w:color="auto"/>
              <w:bottom w:val="nil"/>
              <w:right w:val="nil"/>
            </w:tcBorders>
            <w:shd w:val="clear" w:color="auto" w:fill="DDEBF7"/>
            <w:noWrap/>
            <w:vAlign w:val="bottom"/>
            <w:hideMark/>
          </w:tcPr>
          <w:p w14:paraId="75E67146" w14:textId="77777777" w:rsidR="00F15BAE" w:rsidRPr="005B1578" w:rsidRDefault="00F15BAE" w:rsidP="0023367D">
            <w:pPr>
              <w:rPr>
                <w:rFonts w:cstheme="minorHAnsi"/>
                <w:color w:val="000000"/>
                <w:sz w:val="20"/>
                <w:szCs w:val="20"/>
                <w:lang w:eastAsia="nl-NL"/>
              </w:rPr>
            </w:pPr>
            <w:r w:rsidRPr="005B1578">
              <w:rPr>
                <w:rFonts w:cstheme="minorHAnsi"/>
                <w:color w:val="000000"/>
                <w:sz w:val="20"/>
                <w:szCs w:val="20"/>
                <w:lang w:eastAsia="nl-NL"/>
              </w:rPr>
              <w:t>ID</w:t>
            </w:r>
          </w:p>
        </w:tc>
        <w:tc>
          <w:tcPr>
            <w:tcW w:w="7192" w:type="dxa"/>
            <w:tcBorders>
              <w:top w:val="single" w:sz="4" w:space="0" w:color="auto"/>
              <w:left w:val="single" w:sz="4" w:space="0" w:color="auto"/>
              <w:bottom w:val="nil"/>
              <w:right w:val="single" w:sz="4" w:space="0" w:color="auto"/>
            </w:tcBorders>
            <w:shd w:val="clear" w:color="auto" w:fill="DDEBF7"/>
            <w:noWrap/>
            <w:vAlign w:val="bottom"/>
            <w:hideMark/>
          </w:tcPr>
          <w:p w14:paraId="2494725B" w14:textId="77777777" w:rsidR="00F15BAE" w:rsidRPr="005B1578" w:rsidRDefault="00F15BAE" w:rsidP="0023367D">
            <w:pPr>
              <w:rPr>
                <w:rFonts w:cstheme="minorHAnsi"/>
                <w:color w:val="000000"/>
                <w:sz w:val="20"/>
                <w:szCs w:val="20"/>
                <w:lang w:eastAsia="nl-NL"/>
              </w:rPr>
            </w:pPr>
            <w:r w:rsidRPr="005B1578">
              <w:rPr>
                <w:rFonts w:cstheme="minorHAnsi"/>
                <w:color w:val="000000"/>
                <w:sz w:val="20"/>
                <w:szCs w:val="20"/>
                <w:lang w:eastAsia="nl-NL"/>
              </w:rPr>
              <w:t>Beschrijving</w:t>
            </w:r>
          </w:p>
        </w:tc>
        <w:tc>
          <w:tcPr>
            <w:tcW w:w="992" w:type="dxa"/>
            <w:tcBorders>
              <w:top w:val="single" w:sz="4" w:space="0" w:color="auto"/>
              <w:left w:val="nil"/>
              <w:bottom w:val="single" w:sz="4" w:space="0" w:color="auto"/>
              <w:right w:val="single" w:sz="4" w:space="0" w:color="auto"/>
            </w:tcBorders>
            <w:shd w:val="clear" w:color="auto" w:fill="DDEBF7"/>
            <w:noWrap/>
            <w:vAlign w:val="bottom"/>
            <w:hideMark/>
          </w:tcPr>
          <w:p w14:paraId="6DF3E47F" w14:textId="77777777" w:rsidR="00F15BAE" w:rsidRPr="005B1578" w:rsidRDefault="00F15BAE" w:rsidP="0023367D">
            <w:pPr>
              <w:rPr>
                <w:rFonts w:cstheme="minorHAnsi"/>
                <w:color w:val="000000"/>
                <w:sz w:val="20"/>
                <w:szCs w:val="20"/>
                <w:lang w:eastAsia="nl-NL"/>
              </w:rPr>
            </w:pPr>
            <w:r w:rsidRPr="005B1578">
              <w:rPr>
                <w:rFonts w:cstheme="minorHAnsi"/>
                <w:color w:val="000000"/>
                <w:sz w:val="20"/>
                <w:szCs w:val="20"/>
                <w:lang w:eastAsia="nl-NL"/>
              </w:rPr>
              <w:t>Akkoord</w:t>
            </w:r>
          </w:p>
        </w:tc>
      </w:tr>
      <w:tr w:rsidR="00F15BAE" w:rsidRPr="005B1578" w14:paraId="15DDE356" w14:textId="77777777" w:rsidTr="0023367D">
        <w:trPr>
          <w:trHeight w:val="600"/>
        </w:trPr>
        <w:tc>
          <w:tcPr>
            <w:tcW w:w="1332" w:type="dxa"/>
            <w:tcBorders>
              <w:top w:val="single" w:sz="4" w:space="0" w:color="auto"/>
              <w:left w:val="single" w:sz="4" w:space="0" w:color="auto"/>
              <w:bottom w:val="single" w:sz="4" w:space="0" w:color="auto"/>
              <w:right w:val="nil"/>
            </w:tcBorders>
            <w:shd w:val="clear" w:color="auto" w:fill="auto"/>
            <w:noWrap/>
            <w:vAlign w:val="center"/>
            <w:hideMark/>
          </w:tcPr>
          <w:p w14:paraId="3699691C" w14:textId="3A413512" w:rsidR="00F15BAE" w:rsidRPr="005B1578" w:rsidRDefault="00F15BAE" w:rsidP="0023367D">
            <w:pPr>
              <w:jc w:val="center"/>
              <w:rPr>
                <w:sz w:val="20"/>
                <w:szCs w:val="20"/>
                <w:lang w:eastAsia="nl-NL"/>
              </w:rPr>
            </w:pPr>
            <w:r w:rsidRPr="49594B3A">
              <w:rPr>
                <w:sz w:val="20"/>
                <w:szCs w:val="20"/>
                <w:lang w:eastAsia="nl-NL"/>
              </w:rPr>
              <w:t>E.1.2</w:t>
            </w:r>
            <w:r w:rsidR="007F0065">
              <w:rPr>
                <w:sz w:val="20"/>
                <w:szCs w:val="20"/>
                <w:lang w:eastAsia="nl-NL"/>
              </w:rPr>
              <w:t>3</w:t>
            </w:r>
          </w:p>
        </w:tc>
        <w:tc>
          <w:tcPr>
            <w:tcW w:w="719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6622759" w14:textId="364FB1C3" w:rsidR="00F15BAE" w:rsidRPr="005B1578" w:rsidRDefault="00F15BAE" w:rsidP="0023367D">
            <w:pPr>
              <w:rPr>
                <w:rFonts w:cstheme="minorHAnsi"/>
                <w:sz w:val="20"/>
                <w:szCs w:val="20"/>
                <w:lang w:eastAsia="nl-NL"/>
              </w:rPr>
            </w:pPr>
            <w:r w:rsidRPr="00EE7E08">
              <w:rPr>
                <w:rFonts w:cstheme="minorHAnsi"/>
                <w:sz w:val="20"/>
                <w:szCs w:val="20"/>
                <w:lang w:eastAsia="nl-NL"/>
              </w:rPr>
              <w:t xml:space="preserve">De Servicedesk </w:t>
            </w:r>
            <w:r w:rsidR="00292A7F">
              <w:rPr>
                <w:rFonts w:cstheme="minorHAnsi"/>
                <w:sz w:val="20"/>
                <w:szCs w:val="20"/>
                <w:lang w:eastAsia="nl-NL"/>
              </w:rPr>
              <w:t xml:space="preserve">van de opdrachtnemer </w:t>
            </w:r>
            <w:r w:rsidRPr="00EE7E08">
              <w:rPr>
                <w:rFonts w:cstheme="minorHAnsi"/>
                <w:sz w:val="20"/>
                <w:szCs w:val="20"/>
                <w:lang w:eastAsia="nl-NL"/>
              </w:rPr>
              <w:t>dient 24/7 uur telefonisch bereikbaar te zijn voor Prio 1 meldingen en op kantoordagen van 8h tot 17h uur voor andere meldingen. Andere meldingen dienen altijd ook via e-mail gesteld te kunnen worden</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6E8C4271" w14:textId="77777777" w:rsidR="00F15BAE" w:rsidRPr="005B1578" w:rsidRDefault="00F15BAE" w:rsidP="0023367D">
            <w:pPr>
              <w:rPr>
                <w:rFonts w:cstheme="minorHAnsi"/>
                <w:sz w:val="20"/>
                <w:szCs w:val="20"/>
                <w:lang w:eastAsia="nl-NL"/>
              </w:rPr>
            </w:pPr>
            <w:r w:rsidRPr="005B1578">
              <w:rPr>
                <w:rFonts w:cstheme="minorHAnsi"/>
                <w:sz w:val="20"/>
                <w:szCs w:val="20"/>
                <w:lang w:eastAsia="nl-NL"/>
              </w:rPr>
              <w:t> </w:t>
            </w:r>
          </w:p>
        </w:tc>
      </w:tr>
      <w:tr w:rsidR="00F15BAE" w:rsidRPr="005B1578" w14:paraId="69C3D200" w14:textId="77777777" w:rsidTr="0023367D">
        <w:trPr>
          <w:trHeight w:val="258"/>
        </w:trPr>
        <w:tc>
          <w:tcPr>
            <w:tcW w:w="1332" w:type="dxa"/>
            <w:tcBorders>
              <w:top w:val="nil"/>
              <w:left w:val="single" w:sz="4" w:space="0" w:color="auto"/>
              <w:bottom w:val="single" w:sz="4" w:space="0" w:color="auto"/>
              <w:right w:val="nil"/>
            </w:tcBorders>
            <w:shd w:val="clear" w:color="auto" w:fill="FFE699"/>
            <w:noWrap/>
            <w:vAlign w:val="center"/>
            <w:hideMark/>
          </w:tcPr>
          <w:p w14:paraId="7C671E80" w14:textId="77777777" w:rsidR="00F15BAE" w:rsidRPr="005B1578" w:rsidRDefault="00F15BAE" w:rsidP="0023367D">
            <w:pPr>
              <w:jc w:val="center"/>
              <w:rPr>
                <w:rFonts w:cstheme="minorHAnsi"/>
                <w:sz w:val="20"/>
                <w:szCs w:val="20"/>
                <w:lang w:eastAsia="nl-NL"/>
              </w:rPr>
            </w:pPr>
            <w:r w:rsidRPr="005B1578">
              <w:rPr>
                <w:rFonts w:cstheme="minorHAnsi"/>
                <w:sz w:val="20"/>
                <w:szCs w:val="20"/>
                <w:lang w:eastAsia="nl-NL"/>
              </w:rPr>
              <w:t>Detaillering</w:t>
            </w:r>
          </w:p>
        </w:tc>
        <w:tc>
          <w:tcPr>
            <w:tcW w:w="8184" w:type="dxa"/>
            <w:gridSpan w:val="2"/>
            <w:tcBorders>
              <w:top w:val="nil"/>
              <w:left w:val="single" w:sz="4" w:space="0" w:color="auto"/>
              <w:bottom w:val="single" w:sz="4" w:space="0" w:color="auto"/>
              <w:right w:val="single" w:sz="4" w:space="0" w:color="000000" w:themeColor="text1"/>
            </w:tcBorders>
            <w:shd w:val="clear" w:color="auto" w:fill="FFE699"/>
            <w:hideMark/>
          </w:tcPr>
          <w:p w14:paraId="3B05277D" w14:textId="626F01B4" w:rsidR="00F15BAE" w:rsidRDefault="00415ABB" w:rsidP="0023367D">
            <w:pPr>
              <w:tabs>
                <w:tab w:val="left" w:pos="3268"/>
              </w:tabs>
              <w:rPr>
                <w:rFonts w:cstheme="minorHAnsi"/>
                <w:sz w:val="20"/>
                <w:szCs w:val="20"/>
                <w:lang w:eastAsia="nl-NL"/>
              </w:rPr>
            </w:pPr>
            <w:r>
              <w:rPr>
                <w:rFonts w:cstheme="minorHAnsi"/>
                <w:sz w:val="20"/>
                <w:szCs w:val="20"/>
                <w:lang w:eastAsia="nl-NL"/>
              </w:rPr>
              <w:t xml:space="preserve">Opdrachtnemer </w:t>
            </w:r>
            <w:r w:rsidR="00C56673">
              <w:rPr>
                <w:rFonts w:cstheme="minorHAnsi"/>
                <w:sz w:val="20"/>
                <w:szCs w:val="20"/>
                <w:lang w:eastAsia="nl-NL"/>
              </w:rPr>
              <w:t xml:space="preserve">is verantwoordelijk dat eventuele onderaannemers zoals fabrikanten voldoen aan </w:t>
            </w:r>
            <w:r w:rsidR="000F7340">
              <w:rPr>
                <w:rFonts w:cstheme="minorHAnsi"/>
                <w:sz w:val="20"/>
                <w:szCs w:val="20"/>
                <w:lang w:eastAsia="nl-NL"/>
              </w:rPr>
              <w:t>onze beschikbaarheidseisen</w:t>
            </w:r>
            <w:r w:rsidR="00A5093A">
              <w:rPr>
                <w:rFonts w:cstheme="minorHAnsi"/>
                <w:sz w:val="20"/>
                <w:szCs w:val="20"/>
                <w:lang w:eastAsia="nl-NL"/>
              </w:rPr>
              <w:t xml:space="preserve"> uit dit document</w:t>
            </w:r>
            <w:r w:rsidR="00141B09">
              <w:rPr>
                <w:rFonts w:cstheme="minorHAnsi"/>
                <w:sz w:val="20"/>
                <w:szCs w:val="20"/>
                <w:lang w:eastAsia="nl-NL"/>
              </w:rPr>
              <w:t xml:space="preserve"> zodat daar geen vertraging ontstaat.</w:t>
            </w:r>
          </w:p>
          <w:p w14:paraId="1B0A008D" w14:textId="39BDE91F" w:rsidR="00FD1A72" w:rsidRPr="005B1578" w:rsidRDefault="00FD1A72" w:rsidP="0023367D">
            <w:pPr>
              <w:tabs>
                <w:tab w:val="left" w:pos="3268"/>
              </w:tabs>
              <w:rPr>
                <w:rFonts w:cstheme="minorHAnsi"/>
                <w:sz w:val="20"/>
                <w:szCs w:val="20"/>
                <w:lang w:eastAsia="nl-NL"/>
              </w:rPr>
            </w:pPr>
            <w:r>
              <w:rPr>
                <w:rFonts w:cstheme="minorHAnsi"/>
                <w:sz w:val="20"/>
                <w:szCs w:val="20"/>
                <w:lang w:eastAsia="nl-NL"/>
              </w:rPr>
              <w:t>Goed om te weten is dat VGGM 24/7 stand-by voor ICT zaken ingericht heeft.</w:t>
            </w:r>
          </w:p>
        </w:tc>
      </w:tr>
    </w:tbl>
    <w:p w14:paraId="2B30457C" w14:textId="10AE0587" w:rsidR="00F15BAE" w:rsidRDefault="00F15BAE" w:rsidP="00F47282"/>
    <w:tbl>
      <w:tblPr>
        <w:tblW w:w="9516" w:type="dxa"/>
        <w:tblInd w:w="-5" w:type="dxa"/>
        <w:tblLayout w:type="fixed"/>
        <w:tblCellMar>
          <w:left w:w="70" w:type="dxa"/>
          <w:right w:w="70" w:type="dxa"/>
        </w:tblCellMar>
        <w:tblLook w:val="04A0" w:firstRow="1" w:lastRow="0" w:firstColumn="1" w:lastColumn="0" w:noHBand="0" w:noVBand="1"/>
      </w:tblPr>
      <w:tblGrid>
        <w:gridCol w:w="1332"/>
        <w:gridCol w:w="7192"/>
        <w:gridCol w:w="992"/>
      </w:tblGrid>
      <w:tr w:rsidR="0053489B" w:rsidRPr="005B1578" w14:paraId="1532D472" w14:textId="77777777" w:rsidTr="0023367D">
        <w:trPr>
          <w:trHeight w:val="300"/>
        </w:trPr>
        <w:tc>
          <w:tcPr>
            <w:tcW w:w="1332" w:type="dxa"/>
            <w:tcBorders>
              <w:top w:val="single" w:sz="4" w:space="0" w:color="auto"/>
              <w:left w:val="single" w:sz="4" w:space="0" w:color="auto"/>
              <w:bottom w:val="nil"/>
              <w:right w:val="nil"/>
            </w:tcBorders>
            <w:shd w:val="clear" w:color="auto" w:fill="DDEBF7"/>
            <w:noWrap/>
            <w:vAlign w:val="bottom"/>
            <w:hideMark/>
          </w:tcPr>
          <w:p w14:paraId="26F7A067" w14:textId="77777777" w:rsidR="0053489B" w:rsidRPr="005B1578" w:rsidRDefault="0053489B" w:rsidP="0023367D">
            <w:pPr>
              <w:rPr>
                <w:rFonts w:cstheme="minorHAnsi"/>
                <w:color w:val="000000"/>
                <w:sz w:val="20"/>
                <w:szCs w:val="20"/>
                <w:lang w:eastAsia="nl-NL"/>
              </w:rPr>
            </w:pPr>
            <w:r w:rsidRPr="005B1578">
              <w:rPr>
                <w:rFonts w:cstheme="minorHAnsi"/>
                <w:color w:val="000000"/>
                <w:sz w:val="20"/>
                <w:szCs w:val="20"/>
                <w:lang w:eastAsia="nl-NL"/>
              </w:rPr>
              <w:t>ID</w:t>
            </w:r>
          </w:p>
        </w:tc>
        <w:tc>
          <w:tcPr>
            <w:tcW w:w="7192" w:type="dxa"/>
            <w:tcBorders>
              <w:top w:val="single" w:sz="4" w:space="0" w:color="auto"/>
              <w:left w:val="single" w:sz="4" w:space="0" w:color="auto"/>
              <w:bottom w:val="nil"/>
              <w:right w:val="single" w:sz="4" w:space="0" w:color="auto"/>
            </w:tcBorders>
            <w:shd w:val="clear" w:color="auto" w:fill="DDEBF7"/>
            <w:noWrap/>
            <w:vAlign w:val="bottom"/>
            <w:hideMark/>
          </w:tcPr>
          <w:p w14:paraId="04D16344" w14:textId="77777777" w:rsidR="0053489B" w:rsidRPr="005B1578" w:rsidRDefault="0053489B" w:rsidP="0023367D">
            <w:pPr>
              <w:rPr>
                <w:rFonts w:cstheme="minorHAnsi"/>
                <w:color w:val="000000"/>
                <w:sz w:val="20"/>
                <w:szCs w:val="20"/>
                <w:lang w:eastAsia="nl-NL"/>
              </w:rPr>
            </w:pPr>
            <w:r w:rsidRPr="005B1578">
              <w:rPr>
                <w:rFonts w:cstheme="minorHAnsi"/>
                <w:color w:val="000000"/>
                <w:sz w:val="20"/>
                <w:szCs w:val="20"/>
                <w:lang w:eastAsia="nl-NL"/>
              </w:rPr>
              <w:t>Beschrijving</w:t>
            </w:r>
          </w:p>
        </w:tc>
        <w:tc>
          <w:tcPr>
            <w:tcW w:w="992" w:type="dxa"/>
            <w:tcBorders>
              <w:top w:val="single" w:sz="4" w:space="0" w:color="auto"/>
              <w:left w:val="nil"/>
              <w:bottom w:val="single" w:sz="4" w:space="0" w:color="auto"/>
              <w:right w:val="single" w:sz="4" w:space="0" w:color="auto"/>
            </w:tcBorders>
            <w:shd w:val="clear" w:color="auto" w:fill="DDEBF7"/>
            <w:noWrap/>
            <w:vAlign w:val="bottom"/>
            <w:hideMark/>
          </w:tcPr>
          <w:p w14:paraId="6FD9E4FE" w14:textId="77777777" w:rsidR="0053489B" w:rsidRPr="005B1578" w:rsidRDefault="0053489B" w:rsidP="0023367D">
            <w:pPr>
              <w:rPr>
                <w:rFonts w:cstheme="minorHAnsi"/>
                <w:color w:val="000000"/>
                <w:sz w:val="20"/>
                <w:szCs w:val="20"/>
                <w:lang w:eastAsia="nl-NL"/>
              </w:rPr>
            </w:pPr>
            <w:r w:rsidRPr="005B1578">
              <w:rPr>
                <w:rFonts w:cstheme="minorHAnsi"/>
                <w:color w:val="000000"/>
                <w:sz w:val="20"/>
                <w:szCs w:val="20"/>
                <w:lang w:eastAsia="nl-NL"/>
              </w:rPr>
              <w:t>Akkoord</w:t>
            </w:r>
          </w:p>
        </w:tc>
      </w:tr>
      <w:tr w:rsidR="0053489B" w:rsidRPr="005B1578" w14:paraId="1DE6338A" w14:textId="77777777" w:rsidTr="0023367D">
        <w:trPr>
          <w:trHeight w:val="600"/>
        </w:trPr>
        <w:tc>
          <w:tcPr>
            <w:tcW w:w="1332" w:type="dxa"/>
            <w:tcBorders>
              <w:top w:val="single" w:sz="4" w:space="0" w:color="auto"/>
              <w:left w:val="single" w:sz="4" w:space="0" w:color="auto"/>
              <w:bottom w:val="single" w:sz="4" w:space="0" w:color="auto"/>
              <w:right w:val="nil"/>
            </w:tcBorders>
            <w:shd w:val="clear" w:color="auto" w:fill="auto"/>
            <w:noWrap/>
            <w:vAlign w:val="center"/>
            <w:hideMark/>
          </w:tcPr>
          <w:p w14:paraId="5A0CC9BE" w14:textId="1F16D227" w:rsidR="0053489B" w:rsidRPr="005B1578" w:rsidRDefault="0053489B" w:rsidP="0023367D">
            <w:pPr>
              <w:jc w:val="center"/>
              <w:rPr>
                <w:sz w:val="20"/>
                <w:szCs w:val="20"/>
                <w:lang w:eastAsia="nl-NL"/>
              </w:rPr>
            </w:pPr>
            <w:r w:rsidRPr="49594B3A">
              <w:rPr>
                <w:sz w:val="20"/>
                <w:szCs w:val="20"/>
                <w:lang w:eastAsia="nl-NL"/>
              </w:rPr>
              <w:t>E.1.2</w:t>
            </w:r>
            <w:r w:rsidR="00837ED9">
              <w:rPr>
                <w:sz w:val="20"/>
                <w:szCs w:val="20"/>
                <w:lang w:eastAsia="nl-NL"/>
              </w:rPr>
              <w:t>4</w:t>
            </w:r>
          </w:p>
        </w:tc>
        <w:tc>
          <w:tcPr>
            <w:tcW w:w="719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7A45DEF" w14:textId="4D22EECC" w:rsidR="0053489B" w:rsidRPr="005B1578" w:rsidRDefault="0053489B" w:rsidP="0023367D">
            <w:pPr>
              <w:rPr>
                <w:rFonts w:cstheme="minorHAnsi"/>
                <w:sz w:val="20"/>
                <w:szCs w:val="20"/>
                <w:lang w:eastAsia="nl-NL"/>
              </w:rPr>
            </w:pPr>
            <w:r>
              <w:rPr>
                <w:rFonts w:cstheme="minorHAnsi"/>
                <w:sz w:val="20"/>
                <w:szCs w:val="20"/>
                <w:lang w:eastAsia="nl-NL"/>
              </w:rPr>
              <w:t xml:space="preserve">Iedere vorm van </w:t>
            </w:r>
            <w:r w:rsidR="00DF2073">
              <w:rPr>
                <w:rFonts w:cstheme="minorHAnsi"/>
                <w:sz w:val="20"/>
                <w:szCs w:val="20"/>
                <w:lang w:eastAsia="nl-NL"/>
              </w:rPr>
              <w:t>proactief en correctief onderhoud dient onderdeel te zijn van de beheerprijs per maand</w:t>
            </w:r>
            <w:r w:rsidR="00533976">
              <w:rPr>
                <w:rFonts w:cstheme="minorHAnsi"/>
                <w:sz w:val="20"/>
                <w:szCs w:val="20"/>
                <w:lang w:eastAsia="nl-NL"/>
              </w:rPr>
              <w:t>.</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37B4607C" w14:textId="77777777" w:rsidR="0053489B" w:rsidRPr="005B1578" w:rsidRDefault="0053489B" w:rsidP="0023367D">
            <w:pPr>
              <w:rPr>
                <w:rFonts w:cstheme="minorHAnsi"/>
                <w:sz w:val="20"/>
                <w:szCs w:val="20"/>
                <w:lang w:eastAsia="nl-NL"/>
              </w:rPr>
            </w:pPr>
            <w:r w:rsidRPr="005B1578">
              <w:rPr>
                <w:rFonts w:cstheme="minorHAnsi"/>
                <w:sz w:val="20"/>
                <w:szCs w:val="20"/>
                <w:lang w:eastAsia="nl-NL"/>
              </w:rPr>
              <w:t> </w:t>
            </w:r>
          </w:p>
        </w:tc>
      </w:tr>
      <w:tr w:rsidR="0053489B" w:rsidRPr="005B1578" w14:paraId="55A4F956" w14:textId="77777777" w:rsidTr="0023367D">
        <w:trPr>
          <w:trHeight w:val="258"/>
        </w:trPr>
        <w:tc>
          <w:tcPr>
            <w:tcW w:w="1332" w:type="dxa"/>
            <w:tcBorders>
              <w:top w:val="nil"/>
              <w:left w:val="single" w:sz="4" w:space="0" w:color="auto"/>
              <w:bottom w:val="single" w:sz="4" w:space="0" w:color="auto"/>
              <w:right w:val="nil"/>
            </w:tcBorders>
            <w:shd w:val="clear" w:color="auto" w:fill="FFE699"/>
            <w:noWrap/>
            <w:vAlign w:val="center"/>
            <w:hideMark/>
          </w:tcPr>
          <w:p w14:paraId="2353FB58" w14:textId="77777777" w:rsidR="0053489B" w:rsidRPr="005B1578" w:rsidRDefault="0053489B" w:rsidP="0023367D">
            <w:pPr>
              <w:jc w:val="center"/>
              <w:rPr>
                <w:rFonts w:cstheme="minorHAnsi"/>
                <w:sz w:val="20"/>
                <w:szCs w:val="20"/>
                <w:lang w:eastAsia="nl-NL"/>
              </w:rPr>
            </w:pPr>
            <w:r w:rsidRPr="005B1578">
              <w:rPr>
                <w:rFonts w:cstheme="minorHAnsi"/>
                <w:sz w:val="20"/>
                <w:szCs w:val="20"/>
                <w:lang w:eastAsia="nl-NL"/>
              </w:rPr>
              <w:t>Detaillering</w:t>
            </w:r>
          </w:p>
        </w:tc>
        <w:tc>
          <w:tcPr>
            <w:tcW w:w="8184" w:type="dxa"/>
            <w:gridSpan w:val="2"/>
            <w:tcBorders>
              <w:top w:val="nil"/>
              <w:left w:val="single" w:sz="4" w:space="0" w:color="auto"/>
              <w:bottom w:val="single" w:sz="4" w:space="0" w:color="auto"/>
              <w:right w:val="single" w:sz="4" w:space="0" w:color="000000" w:themeColor="text1"/>
            </w:tcBorders>
            <w:shd w:val="clear" w:color="auto" w:fill="FFE699"/>
            <w:hideMark/>
          </w:tcPr>
          <w:p w14:paraId="4E98C406" w14:textId="1704F40C" w:rsidR="0053489B" w:rsidRPr="005B1578" w:rsidRDefault="00533976" w:rsidP="0023367D">
            <w:pPr>
              <w:tabs>
                <w:tab w:val="left" w:pos="3268"/>
              </w:tabs>
              <w:rPr>
                <w:rFonts w:cstheme="minorHAnsi"/>
                <w:sz w:val="20"/>
                <w:szCs w:val="20"/>
                <w:lang w:eastAsia="nl-NL"/>
              </w:rPr>
            </w:pPr>
            <w:r>
              <w:rPr>
                <w:rFonts w:cstheme="minorHAnsi"/>
                <w:sz w:val="20"/>
                <w:szCs w:val="20"/>
                <w:lang w:eastAsia="nl-NL"/>
              </w:rPr>
              <w:t>Voor informatie over proactief en correctief onderhoud zie de GIBIT.</w:t>
            </w:r>
          </w:p>
        </w:tc>
      </w:tr>
    </w:tbl>
    <w:p w14:paraId="7F16C104" w14:textId="67773BAF" w:rsidR="0053489B" w:rsidRDefault="0053489B" w:rsidP="00F47282"/>
    <w:tbl>
      <w:tblPr>
        <w:tblW w:w="9516" w:type="dxa"/>
        <w:tblInd w:w="-5" w:type="dxa"/>
        <w:tblLayout w:type="fixed"/>
        <w:tblCellMar>
          <w:left w:w="70" w:type="dxa"/>
          <w:right w:w="70" w:type="dxa"/>
        </w:tblCellMar>
        <w:tblLook w:val="04A0" w:firstRow="1" w:lastRow="0" w:firstColumn="1" w:lastColumn="0" w:noHBand="0" w:noVBand="1"/>
      </w:tblPr>
      <w:tblGrid>
        <w:gridCol w:w="1332"/>
        <w:gridCol w:w="7192"/>
        <w:gridCol w:w="992"/>
      </w:tblGrid>
      <w:tr w:rsidR="00B55354" w:rsidRPr="005B1578" w14:paraId="26E630E9" w14:textId="77777777" w:rsidTr="5CA34B58">
        <w:trPr>
          <w:trHeight w:val="300"/>
        </w:trPr>
        <w:tc>
          <w:tcPr>
            <w:tcW w:w="1332" w:type="dxa"/>
            <w:tcBorders>
              <w:top w:val="single" w:sz="4" w:space="0" w:color="auto"/>
              <w:left w:val="single" w:sz="4" w:space="0" w:color="auto"/>
              <w:bottom w:val="nil"/>
              <w:right w:val="nil"/>
            </w:tcBorders>
            <w:shd w:val="clear" w:color="auto" w:fill="DDEBF7"/>
            <w:noWrap/>
            <w:vAlign w:val="bottom"/>
            <w:hideMark/>
          </w:tcPr>
          <w:p w14:paraId="0F15F99F" w14:textId="77777777" w:rsidR="00B55354" w:rsidRPr="005B1578" w:rsidRDefault="00B55354" w:rsidP="0023367D">
            <w:pPr>
              <w:rPr>
                <w:rFonts w:cstheme="minorHAnsi"/>
                <w:color w:val="000000"/>
                <w:sz w:val="20"/>
                <w:szCs w:val="20"/>
                <w:lang w:eastAsia="nl-NL"/>
              </w:rPr>
            </w:pPr>
            <w:r w:rsidRPr="005B1578">
              <w:rPr>
                <w:rFonts w:cstheme="minorHAnsi"/>
                <w:color w:val="000000"/>
                <w:sz w:val="20"/>
                <w:szCs w:val="20"/>
                <w:lang w:eastAsia="nl-NL"/>
              </w:rPr>
              <w:t>ID</w:t>
            </w:r>
          </w:p>
        </w:tc>
        <w:tc>
          <w:tcPr>
            <w:tcW w:w="7192" w:type="dxa"/>
            <w:tcBorders>
              <w:top w:val="single" w:sz="4" w:space="0" w:color="auto"/>
              <w:left w:val="single" w:sz="4" w:space="0" w:color="auto"/>
              <w:bottom w:val="nil"/>
              <w:right w:val="single" w:sz="4" w:space="0" w:color="auto"/>
            </w:tcBorders>
            <w:shd w:val="clear" w:color="auto" w:fill="DDEBF7"/>
            <w:noWrap/>
            <w:vAlign w:val="bottom"/>
            <w:hideMark/>
          </w:tcPr>
          <w:p w14:paraId="5915F8B7" w14:textId="77777777" w:rsidR="00B55354" w:rsidRPr="005B1578" w:rsidRDefault="00B55354" w:rsidP="0023367D">
            <w:pPr>
              <w:rPr>
                <w:rFonts w:cstheme="minorHAnsi"/>
                <w:color w:val="000000"/>
                <w:sz w:val="20"/>
                <w:szCs w:val="20"/>
                <w:lang w:eastAsia="nl-NL"/>
              </w:rPr>
            </w:pPr>
            <w:r w:rsidRPr="005B1578">
              <w:rPr>
                <w:rFonts w:cstheme="minorHAnsi"/>
                <w:color w:val="000000"/>
                <w:sz w:val="20"/>
                <w:szCs w:val="20"/>
                <w:lang w:eastAsia="nl-NL"/>
              </w:rPr>
              <w:t>Beschrijving</w:t>
            </w:r>
          </w:p>
        </w:tc>
        <w:tc>
          <w:tcPr>
            <w:tcW w:w="992" w:type="dxa"/>
            <w:tcBorders>
              <w:top w:val="single" w:sz="4" w:space="0" w:color="auto"/>
              <w:left w:val="nil"/>
              <w:bottom w:val="single" w:sz="4" w:space="0" w:color="auto"/>
              <w:right w:val="single" w:sz="4" w:space="0" w:color="auto"/>
            </w:tcBorders>
            <w:shd w:val="clear" w:color="auto" w:fill="DDEBF7"/>
            <w:noWrap/>
            <w:vAlign w:val="bottom"/>
            <w:hideMark/>
          </w:tcPr>
          <w:p w14:paraId="3AF367E9" w14:textId="77777777" w:rsidR="00B55354" w:rsidRPr="005B1578" w:rsidRDefault="00B55354" w:rsidP="0023367D">
            <w:pPr>
              <w:rPr>
                <w:rFonts w:cstheme="minorHAnsi"/>
                <w:color w:val="000000"/>
                <w:sz w:val="20"/>
                <w:szCs w:val="20"/>
                <w:lang w:eastAsia="nl-NL"/>
              </w:rPr>
            </w:pPr>
            <w:r w:rsidRPr="005B1578">
              <w:rPr>
                <w:rFonts w:cstheme="minorHAnsi"/>
                <w:color w:val="000000"/>
                <w:sz w:val="20"/>
                <w:szCs w:val="20"/>
                <w:lang w:eastAsia="nl-NL"/>
              </w:rPr>
              <w:t>Akkoord</w:t>
            </w:r>
          </w:p>
        </w:tc>
      </w:tr>
      <w:tr w:rsidR="00B55354" w:rsidRPr="005B1578" w14:paraId="4ACBF2F1" w14:textId="77777777" w:rsidTr="5CA34B58">
        <w:trPr>
          <w:trHeight w:val="600"/>
        </w:trPr>
        <w:tc>
          <w:tcPr>
            <w:tcW w:w="1332" w:type="dxa"/>
            <w:tcBorders>
              <w:top w:val="single" w:sz="4" w:space="0" w:color="auto"/>
              <w:left w:val="single" w:sz="4" w:space="0" w:color="auto"/>
              <w:bottom w:val="single" w:sz="4" w:space="0" w:color="auto"/>
              <w:right w:val="nil"/>
            </w:tcBorders>
            <w:shd w:val="clear" w:color="auto" w:fill="auto"/>
            <w:noWrap/>
            <w:vAlign w:val="center"/>
            <w:hideMark/>
          </w:tcPr>
          <w:p w14:paraId="67EF1742" w14:textId="45595141" w:rsidR="00B55354" w:rsidRPr="005B1578" w:rsidRDefault="00B55354" w:rsidP="0023367D">
            <w:pPr>
              <w:jc w:val="center"/>
              <w:rPr>
                <w:sz w:val="20"/>
                <w:szCs w:val="20"/>
                <w:lang w:eastAsia="nl-NL"/>
              </w:rPr>
            </w:pPr>
            <w:r w:rsidRPr="49594B3A">
              <w:rPr>
                <w:sz w:val="20"/>
                <w:szCs w:val="20"/>
                <w:lang w:eastAsia="nl-NL"/>
              </w:rPr>
              <w:lastRenderedPageBreak/>
              <w:t>E.1.2</w:t>
            </w:r>
            <w:r>
              <w:rPr>
                <w:sz w:val="20"/>
                <w:szCs w:val="20"/>
                <w:lang w:eastAsia="nl-NL"/>
              </w:rPr>
              <w:t>5</w:t>
            </w:r>
          </w:p>
        </w:tc>
        <w:tc>
          <w:tcPr>
            <w:tcW w:w="719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A5C3D28" w14:textId="30EABB31" w:rsidR="00B55354" w:rsidRPr="005B1578" w:rsidRDefault="00BD6B75" w:rsidP="0023367D">
            <w:pPr>
              <w:rPr>
                <w:rFonts w:cstheme="minorHAnsi"/>
                <w:sz w:val="20"/>
                <w:szCs w:val="20"/>
                <w:lang w:eastAsia="nl-NL"/>
              </w:rPr>
            </w:pPr>
            <w:r>
              <w:rPr>
                <w:rFonts w:cstheme="minorHAnsi"/>
                <w:sz w:val="20"/>
                <w:szCs w:val="20"/>
                <w:lang w:eastAsia="nl-NL"/>
              </w:rPr>
              <w:t>VGGM wil dat het onderhoud en de facturering daarvan pas gebeurt nadat de accepta</w:t>
            </w:r>
            <w:r w:rsidR="00C47A24">
              <w:rPr>
                <w:rFonts w:cstheme="minorHAnsi"/>
                <w:sz w:val="20"/>
                <w:szCs w:val="20"/>
                <w:lang w:eastAsia="nl-NL"/>
              </w:rPr>
              <w:t>tietest succesvol is afgerond zodat wij niet betalen voor iets dat nog niet in productie draait.</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1FA2FCE0" w14:textId="77777777" w:rsidR="00B55354" w:rsidRPr="005B1578" w:rsidRDefault="00B55354" w:rsidP="0023367D">
            <w:pPr>
              <w:rPr>
                <w:rFonts w:cstheme="minorHAnsi"/>
                <w:sz w:val="20"/>
                <w:szCs w:val="20"/>
                <w:lang w:eastAsia="nl-NL"/>
              </w:rPr>
            </w:pPr>
            <w:r w:rsidRPr="005B1578">
              <w:rPr>
                <w:rFonts w:cstheme="minorHAnsi"/>
                <w:sz w:val="20"/>
                <w:szCs w:val="20"/>
                <w:lang w:eastAsia="nl-NL"/>
              </w:rPr>
              <w:t> </w:t>
            </w:r>
          </w:p>
        </w:tc>
      </w:tr>
      <w:tr w:rsidR="00B55354" w:rsidRPr="005B1578" w14:paraId="3FA32C1E" w14:textId="77777777" w:rsidTr="5CA34B58">
        <w:trPr>
          <w:trHeight w:val="258"/>
        </w:trPr>
        <w:tc>
          <w:tcPr>
            <w:tcW w:w="1332" w:type="dxa"/>
            <w:tcBorders>
              <w:top w:val="nil"/>
              <w:left w:val="single" w:sz="4" w:space="0" w:color="auto"/>
              <w:bottom w:val="single" w:sz="4" w:space="0" w:color="auto"/>
              <w:right w:val="nil"/>
            </w:tcBorders>
            <w:shd w:val="clear" w:color="auto" w:fill="FFE699"/>
            <w:noWrap/>
            <w:vAlign w:val="center"/>
            <w:hideMark/>
          </w:tcPr>
          <w:p w14:paraId="0D33F207" w14:textId="77777777" w:rsidR="00B55354" w:rsidRPr="005B1578" w:rsidRDefault="00B55354" w:rsidP="0023367D">
            <w:pPr>
              <w:jc w:val="center"/>
              <w:rPr>
                <w:rFonts w:cstheme="minorHAnsi"/>
                <w:sz w:val="20"/>
                <w:szCs w:val="20"/>
                <w:lang w:eastAsia="nl-NL"/>
              </w:rPr>
            </w:pPr>
            <w:r w:rsidRPr="005B1578">
              <w:rPr>
                <w:rFonts w:cstheme="minorHAnsi"/>
                <w:sz w:val="20"/>
                <w:szCs w:val="20"/>
                <w:lang w:eastAsia="nl-NL"/>
              </w:rPr>
              <w:t>Detaillering</w:t>
            </w:r>
          </w:p>
        </w:tc>
        <w:tc>
          <w:tcPr>
            <w:tcW w:w="8184" w:type="dxa"/>
            <w:gridSpan w:val="2"/>
            <w:tcBorders>
              <w:top w:val="nil"/>
              <w:left w:val="single" w:sz="4" w:space="0" w:color="auto"/>
              <w:bottom w:val="single" w:sz="4" w:space="0" w:color="auto"/>
              <w:right w:val="single" w:sz="4" w:space="0" w:color="000000" w:themeColor="text1"/>
            </w:tcBorders>
            <w:shd w:val="clear" w:color="auto" w:fill="FFE699"/>
            <w:hideMark/>
          </w:tcPr>
          <w:p w14:paraId="1CD8AE4B" w14:textId="5A84AF6B" w:rsidR="00B55354" w:rsidRPr="005B1578" w:rsidRDefault="7D3734B8" w:rsidP="5CA34B58">
            <w:pPr>
              <w:tabs>
                <w:tab w:val="left" w:pos="3268"/>
              </w:tabs>
              <w:rPr>
                <w:sz w:val="20"/>
                <w:szCs w:val="20"/>
                <w:lang w:eastAsia="nl-NL"/>
              </w:rPr>
            </w:pPr>
            <w:r w:rsidRPr="5CA34B58">
              <w:rPr>
                <w:sz w:val="20"/>
                <w:szCs w:val="20"/>
                <w:lang w:eastAsia="nl-NL"/>
              </w:rPr>
              <w:t>n.v.t.</w:t>
            </w:r>
          </w:p>
        </w:tc>
      </w:tr>
    </w:tbl>
    <w:p w14:paraId="357528D0" w14:textId="0D5602A5" w:rsidR="00D14C17" w:rsidRDefault="00D14C17" w:rsidP="00F47282"/>
    <w:tbl>
      <w:tblPr>
        <w:tblW w:w="9516" w:type="dxa"/>
        <w:tblInd w:w="-5" w:type="dxa"/>
        <w:tblLayout w:type="fixed"/>
        <w:tblCellMar>
          <w:left w:w="70" w:type="dxa"/>
          <w:right w:w="70" w:type="dxa"/>
        </w:tblCellMar>
        <w:tblLook w:val="04A0" w:firstRow="1" w:lastRow="0" w:firstColumn="1" w:lastColumn="0" w:noHBand="0" w:noVBand="1"/>
      </w:tblPr>
      <w:tblGrid>
        <w:gridCol w:w="1332"/>
        <w:gridCol w:w="7192"/>
        <w:gridCol w:w="992"/>
      </w:tblGrid>
      <w:tr w:rsidR="006744C0" w:rsidRPr="005B1578" w14:paraId="701B2025" w14:textId="77777777" w:rsidTr="5CA34B58">
        <w:trPr>
          <w:trHeight w:val="300"/>
        </w:trPr>
        <w:tc>
          <w:tcPr>
            <w:tcW w:w="1332" w:type="dxa"/>
            <w:tcBorders>
              <w:top w:val="single" w:sz="4" w:space="0" w:color="auto"/>
              <w:left w:val="single" w:sz="4" w:space="0" w:color="auto"/>
              <w:bottom w:val="nil"/>
              <w:right w:val="nil"/>
            </w:tcBorders>
            <w:shd w:val="clear" w:color="auto" w:fill="DDEBF7"/>
            <w:noWrap/>
            <w:vAlign w:val="bottom"/>
            <w:hideMark/>
          </w:tcPr>
          <w:p w14:paraId="7A135A7E" w14:textId="77777777" w:rsidR="006744C0" w:rsidRPr="005B1578" w:rsidRDefault="006744C0" w:rsidP="0023367D">
            <w:pPr>
              <w:rPr>
                <w:rFonts w:cstheme="minorHAnsi"/>
                <w:color w:val="000000"/>
                <w:sz w:val="20"/>
                <w:szCs w:val="20"/>
                <w:lang w:eastAsia="nl-NL"/>
              </w:rPr>
            </w:pPr>
            <w:r w:rsidRPr="005B1578">
              <w:rPr>
                <w:rFonts w:cstheme="minorHAnsi"/>
                <w:color w:val="000000"/>
                <w:sz w:val="20"/>
                <w:szCs w:val="20"/>
                <w:lang w:eastAsia="nl-NL"/>
              </w:rPr>
              <w:t>ID</w:t>
            </w:r>
          </w:p>
        </w:tc>
        <w:tc>
          <w:tcPr>
            <w:tcW w:w="7192" w:type="dxa"/>
            <w:tcBorders>
              <w:top w:val="single" w:sz="4" w:space="0" w:color="auto"/>
              <w:left w:val="single" w:sz="4" w:space="0" w:color="auto"/>
              <w:bottom w:val="nil"/>
              <w:right w:val="single" w:sz="4" w:space="0" w:color="auto"/>
            </w:tcBorders>
            <w:shd w:val="clear" w:color="auto" w:fill="DDEBF7"/>
            <w:noWrap/>
            <w:vAlign w:val="bottom"/>
            <w:hideMark/>
          </w:tcPr>
          <w:p w14:paraId="53837C99" w14:textId="77777777" w:rsidR="006744C0" w:rsidRPr="005B1578" w:rsidRDefault="006744C0" w:rsidP="0023367D">
            <w:pPr>
              <w:rPr>
                <w:rFonts w:cstheme="minorHAnsi"/>
                <w:color w:val="000000"/>
                <w:sz w:val="20"/>
                <w:szCs w:val="20"/>
                <w:lang w:eastAsia="nl-NL"/>
              </w:rPr>
            </w:pPr>
            <w:r w:rsidRPr="005B1578">
              <w:rPr>
                <w:rFonts w:cstheme="minorHAnsi"/>
                <w:color w:val="000000"/>
                <w:sz w:val="20"/>
                <w:szCs w:val="20"/>
                <w:lang w:eastAsia="nl-NL"/>
              </w:rPr>
              <w:t>Beschrijving</w:t>
            </w:r>
          </w:p>
        </w:tc>
        <w:tc>
          <w:tcPr>
            <w:tcW w:w="992" w:type="dxa"/>
            <w:tcBorders>
              <w:top w:val="single" w:sz="4" w:space="0" w:color="auto"/>
              <w:left w:val="nil"/>
              <w:bottom w:val="single" w:sz="4" w:space="0" w:color="auto"/>
              <w:right w:val="single" w:sz="4" w:space="0" w:color="auto"/>
            </w:tcBorders>
            <w:shd w:val="clear" w:color="auto" w:fill="DDEBF7"/>
            <w:noWrap/>
            <w:vAlign w:val="bottom"/>
            <w:hideMark/>
          </w:tcPr>
          <w:p w14:paraId="764FD7EA" w14:textId="77777777" w:rsidR="006744C0" w:rsidRPr="005B1578" w:rsidRDefault="006744C0" w:rsidP="0023367D">
            <w:pPr>
              <w:rPr>
                <w:rFonts w:cstheme="minorHAnsi"/>
                <w:color w:val="000000"/>
                <w:sz w:val="20"/>
                <w:szCs w:val="20"/>
                <w:lang w:eastAsia="nl-NL"/>
              </w:rPr>
            </w:pPr>
            <w:r w:rsidRPr="005B1578">
              <w:rPr>
                <w:rFonts w:cstheme="minorHAnsi"/>
                <w:color w:val="000000"/>
                <w:sz w:val="20"/>
                <w:szCs w:val="20"/>
                <w:lang w:eastAsia="nl-NL"/>
              </w:rPr>
              <w:t>Akkoord</w:t>
            </w:r>
          </w:p>
        </w:tc>
      </w:tr>
      <w:tr w:rsidR="006744C0" w:rsidRPr="005B1578" w14:paraId="10C4B8AD" w14:textId="77777777" w:rsidTr="5CA34B58">
        <w:trPr>
          <w:trHeight w:val="600"/>
        </w:trPr>
        <w:tc>
          <w:tcPr>
            <w:tcW w:w="1332" w:type="dxa"/>
            <w:tcBorders>
              <w:top w:val="single" w:sz="4" w:space="0" w:color="auto"/>
              <w:left w:val="single" w:sz="4" w:space="0" w:color="auto"/>
              <w:bottom w:val="single" w:sz="4" w:space="0" w:color="auto"/>
              <w:right w:val="nil"/>
            </w:tcBorders>
            <w:shd w:val="clear" w:color="auto" w:fill="auto"/>
            <w:noWrap/>
            <w:vAlign w:val="center"/>
            <w:hideMark/>
          </w:tcPr>
          <w:p w14:paraId="5BAD1A42" w14:textId="423CC3F9" w:rsidR="006744C0" w:rsidRPr="005B1578" w:rsidRDefault="006744C0" w:rsidP="0023367D">
            <w:pPr>
              <w:jc w:val="center"/>
              <w:rPr>
                <w:sz w:val="20"/>
                <w:szCs w:val="20"/>
                <w:lang w:eastAsia="nl-NL"/>
              </w:rPr>
            </w:pPr>
            <w:r w:rsidRPr="49594B3A">
              <w:rPr>
                <w:sz w:val="20"/>
                <w:szCs w:val="20"/>
                <w:lang w:eastAsia="nl-NL"/>
              </w:rPr>
              <w:t>E.1.2</w:t>
            </w:r>
            <w:r w:rsidR="000C7B74">
              <w:rPr>
                <w:sz w:val="20"/>
                <w:szCs w:val="20"/>
                <w:lang w:eastAsia="nl-NL"/>
              </w:rPr>
              <w:t>6</w:t>
            </w:r>
          </w:p>
        </w:tc>
        <w:tc>
          <w:tcPr>
            <w:tcW w:w="719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AD548B2" w14:textId="1BE9BC83" w:rsidR="006744C0" w:rsidRPr="007B598F" w:rsidRDefault="006744C0" w:rsidP="0023367D">
            <w:pPr>
              <w:rPr>
                <w:sz w:val="20"/>
                <w:szCs w:val="20"/>
              </w:rPr>
            </w:pPr>
            <w:r w:rsidRPr="007B598F">
              <w:rPr>
                <w:rFonts w:ascii="Calibri" w:hAnsi="Calibri" w:cs="Calibri"/>
                <w:color w:val="000000"/>
                <w:sz w:val="20"/>
                <w:szCs w:val="20"/>
                <w:shd w:val="clear" w:color="auto" w:fill="FFFFFF"/>
              </w:rPr>
              <w:t>VGGM wil dat de benodigde Microsoftlicenties, géén integraal onderdeel zijn van de aanbieding van de opdrachtnemer. Graag een overzicht meesturen waarin aangegeven staat welke Microsoft licenties noodzakelijk zijn voor het gebruik van uw aanbieding zodat wij deze kunnen opnemen in ons huidige contract.</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03528BAA" w14:textId="77777777" w:rsidR="006744C0" w:rsidRPr="005B1578" w:rsidRDefault="006744C0" w:rsidP="0023367D">
            <w:pPr>
              <w:rPr>
                <w:rFonts w:cstheme="minorHAnsi"/>
                <w:sz w:val="20"/>
                <w:szCs w:val="20"/>
                <w:lang w:eastAsia="nl-NL"/>
              </w:rPr>
            </w:pPr>
            <w:r w:rsidRPr="005B1578">
              <w:rPr>
                <w:rFonts w:cstheme="minorHAnsi"/>
                <w:sz w:val="20"/>
                <w:szCs w:val="20"/>
                <w:lang w:eastAsia="nl-NL"/>
              </w:rPr>
              <w:t> </w:t>
            </w:r>
          </w:p>
        </w:tc>
      </w:tr>
      <w:tr w:rsidR="006744C0" w:rsidRPr="005B1578" w14:paraId="3CF5F2BB" w14:textId="77777777" w:rsidTr="5CA34B58">
        <w:trPr>
          <w:trHeight w:val="258"/>
        </w:trPr>
        <w:tc>
          <w:tcPr>
            <w:tcW w:w="1332" w:type="dxa"/>
            <w:tcBorders>
              <w:top w:val="nil"/>
              <w:left w:val="single" w:sz="4" w:space="0" w:color="auto"/>
              <w:bottom w:val="single" w:sz="4" w:space="0" w:color="auto"/>
              <w:right w:val="nil"/>
            </w:tcBorders>
            <w:shd w:val="clear" w:color="auto" w:fill="FFE699"/>
            <w:noWrap/>
            <w:vAlign w:val="center"/>
            <w:hideMark/>
          </w:tcPr>
          <w:p w14:paraId="65ED7600" w14:textId="77777777" w:rsidR="006744C0" w:rsidRPr="005B1578" w:rsidRDefault="006744C0" w:rsidP="0023367D">
            <w:pPr>
              <w:jc w:val="center"/>
              <w:rPr>
                <w:rFonts w:cstheme="minorHAnsi"/>
                <w:sz w:val="20"/>
                <w:szCs w:val="20"/>
                <w:lang w:eastAsia="nl-NL"/>
              </w:rPr>
            </w:pPr>
            <w:r w:rsidRPr="005B1578">
              <w:rPr>
                <w:rFonts w:cstheme="minorHAnsi"/>
                <w:sz w:val="20"/>
                <w:szCs w:val="20"/>
                <w:lang w:eastAsia="nl-NL"/>
              </w:rPr>
              <w:t>Detaillering</w:t>
            </w:r>
          </w:p>
        </w:tc>
        <w:tc>
          <w:tcPr>
            <w:tcW w:w="8184" w:type="dxa"/>
            <w:gridSpan w:val="2"/>
            <w:tcBorders>
              <w:top w:val="nil"/>
              <w:left w:val="single" w:sz="4" w:space="0" w:color="auto"/>
              <w:bottom w:val="single" w:sz="4" w:space="0" w:color="auto"/>
              <w:right w:val="single" w:sz="4" w:space="0" w:color="000000" w:themeColor="text1"/>
            </w:tcBorders>
            <w:shd w:val="clear" w:color="auto" w:fill="FFE699"/>
            <w:hideMark/>
          </w:tcPr>
          <w:p w14:paraId="61D4D4D6" w14:textId="6816281C" w:rsidR="006744C0" w:rsidRPr="005B1578" w:rsidRDefault="3F625747" w:rsidP="5CA34B58">
            <w:pPr>
              <w:tabs>
                <w:tab w:val="left" w:pos="3268"/>
              </w:tabs>
              <w:rPr>
                <w:sz w:val="20"/>
                <w:szCs w:val="20"/>
                <w:lang w:eastAsia="nl-NL"/>
              </w:rPr>
            </w:pPr>
            <w:r w:rsidRPr="5CA34B58">
              <w:rPr>
                <w:sz w:val="20"/>
                <w:szCs w:val="20"/>
                <w:lang w:eastAsia="nl-NL"/>
              </w:rPr>
              <w:t xml:space="preserve">n.v.t. </w:t>
            </w:r>
          </w:p>
        </w:tc>
      </w:tr>
    </w:tbl>
    <w:p w14:paraId="37B01B48" w14:textId="3D4F2581" w:rsidR="006744C0" w:rsidRDefault="006744C0" w:rsidP="00F47282"/>
    <w:tbl>
      <w:tblPr>
        <w:tblW w:w="9516" w:type="dxa"/>
        <w:tblInd w:w="-5" w:type="dxa"/>
        <w:tblLayout w:type="fixed"/>
        <w:tblCellMar>
          <w:left w:w="70" w:type="dxa"/>
          <w:right w:w="70" w:type="dxa"/>
        </w:tblCellMar>
        <w:tblLook w:val="04A0" w:firstRow="1" w:lastRow="0" w:firstColumn="1" w:lastColumn="0" w:noHBand="0" w:noVBand="1"/>
      </w:tblPr>
      <w:tblGrid>
        <w:gridCol w:w="1332"/>
        <w:gridCol w:w="7192"/>
        <w:gridCol w:w="992"/>
      </w:tblGrid>
      <w:tr w:rsidR="006744C0" w:rsidRPr="005B1578" w14:paraId="3712FFED" w14:textId="77777777" w:rsidTr="0023367D">
        <w:trPr>
          <w:trHeight w:val="300"/>
        </w:trPr>
        <w:tc>
          <w:tcPr>
            <w:tcW w:w="1332" w:type="dxa"/>
            <w:tcBorders>
              <w:top w:val="single" w:sz="4" w:space="0" w:color="auto"/>
              <w:left w:val="single" w:sz="4" w:space="0" w:color="auto"/>
              <w:bottom w:val="nil"/>
              <w:right w:val="nil"/>
            </w:tcBorders>
            <w:shd w:val="clear" w:color="auto" w:fill="DDEBF7"/>
            <w:noWrap/>
            <w:vAlign w:val="bottom"/>
            <w:hideMark/>
          </w:tcPr>
          <w:p w14:paraId="37A83EED" w14:textId="77777777" w:rsidR="006744C0" w:rsidRPr="005B1578" w:rsidRDefault="006744C0" w:rsidP="0023367D">
            <w:pPr>
              <w:rPr>
                <w:rFonts w:cstheme="minorHAnsi"/>
                <w:color w:val="000000"/>
                <w:sz w:val="20"/>
                <w:szCs w:val="20"/>
                <w:lang w:eastAsia="nl-NL"/>
              </w:rPr>
            </w:pPr>
            <w:r w:rsidRPr="005B1578">
              <w:rPr>
                <w:rFonts w:cstheme="minorHAnsi"/>
                <w:color w:val="000000"/>
                <w:sz w:val="20"/>
                <w:szCs w:val="20"/>
                <w:lang w:eastAsia="nl-NL"/>
              </w:rPr>
              <w:t>ID</w:t>
            </w:r>
          </w:p>
        </w:tc>
        <w:tc>
          <w:tcPr>
            <w:tcW w:w="7192" w:type="dxa"/>
            <w:tcBorders>
              <w:top w:val="single" w:sz="4" w:space="0" w:color="auto"/>
              <w:left w:val="single" w:sz="4" w:space="0" w:color="auto"/>
              <w:bottom w:val="nil"/>
              <w:right w:val="single" w:sz="4" w:space="0" w:color="auto"/>
            </w:tcBorders>
            <w:shd w:val="clear" w:color="auto" w:fill="DDEBF7"/>
            <w:noWrap/>
            <w:vAlign w:val="bottom"/>
            <w:hideMark/>
          </w:tcPr>
          <w:p w14:paraId="4C82EB0E" w14:textId="77777777" w:rsidR="006744C0" w:rsidRPr="005B1578" w:rsidRDefault="006744C0" w:rsidP="0023367D">
            <w:pPr>
              <w:rPr>
                <w:rFonts w:cstheme="minorHAnsi"/>
                <w:color w:val="000000"/>
                <w:sz w:val="20"/>
                <w:szCs w:val="20"/>
                <w:lang w:eastAsia="nl-NL"/>
              </w:rPr>
            </w:pPr>
            <w:r w:rsidRPr="005B1578">
              <w:rPr>
                <w:rFonts w:cstheme="minorHAnsi"/>
                <w:color w:val="000000"/>
                <w:sz w:val="20"/>
                <w:szCs w:val="20"/>
                <w:lang w:eastAsia="nl-NL"/>
              </w:rPr>
              <w:t>Beschrijving</w:t>
            </w:r>
          </w:p>
        </w:tc>
        <w:tc>
          <w:tcPr>
            <w:tcW w:w="992" w:type="dxa"/>
            <w:tcBorders>
              <w:top w:val="single" w:sz="4" w:space="0" w:color="auto"/>
              <w:left w:val="nil"/>
              <w:bottom w:val="single" w:sz="4" w:space="0" w:color="auto"/>
              <w:right w:val="single" w:sz="4" w:space="0" w:color="auto"/>
            </w:tcBorders>
            <w:shd w:val="clear" w:color="auto" w:fill="DDEBF7"/>
            <w:noWrap/>
            <w:vAlign w:val="bottom"/>
            <w:hideMark/>
          </w:tcPr>
          <w:p w14:paraId="55805393" w14:textId="77777777" w:rsidR="006744C0" w:rsidRPr="005B1578" w:rsidRDefault="006744C0" w:rsidP="0023367D">
            <w:pPr>
              <w:rPr>
                <w:rFonts w:cstheme="minorHAnsi"/>
                <w:color w:val="000000"/>
                <w:sz w:val="20"/>
                <w:szCs w:val="20"/>
                <w:lang w:eastAsia="nl-NL"/>
              </w:rPr>
            </w:pPr>
            <w:r w:rsidRPr="005B1578">
              <w:rPr>
                <w:rFonts w:cstheme="minorHAnsi"/>
                <w:color w:val="000000"/>
                <w:sz w:val="20"/>
                <w:szCs w:val="20"/>
                <w:lang w:eastAsia="nl-NL"/>
              </w:rPr>
              <w:t>Akkoord</w:t>
            </w:r>
          </w:p>
        </w:tc>
      </w:tr>
      <w:tr w:rsidR="006744C0" w:rsidRPr="005B1578" w14:paraId="56375919" w14:textId="77777777" w:rsidTr="0023367D">
        <w:trPr>
          <w:trHeight w:val="600"/>
        </w:trPr>
        <w:tc>
          <w:tcPr>
            <w:tcW w:w="1332" w:type="dxa"/>
            <w:tcBorders>
              <w:top w:val="single" w:sz="4" w:space="0" w:color="auto"/>
              <w:left w:val="single" w:sz="4" w:space="0" w:color="auto"/>
              <w:bottom w:val="single" w:sz="4" w:space="0" w:color="auto"/>
              <w:right w:val="nil"/>
            </w:tcBorders>
            <w:shd w:val="clear" w:color="auto" w:fill="auto"/>
            <w:noWrap/>
            <w:vAlign w:val="center"/>
            <w:hideMark/>
          </w:tcPr>
          <w:p w14:paraId="6EF0F28C" w14:textId="48989986" w:rsidR="006744C0" w:rsidRPr="005B1578" w:rsidRDefault="006744C0" w:rsidP="0023367D">
            <w:pPr>
              <w:jc w:val="center"/>
              <w:rPr>
                <w:sz w:val="20"/>
                <w:szCs w:val="20"/>
                <w:lang w:eastAsia="nl-NL"/>
              </w:rPr>
            </w:pPr>
            <w:r w:rsidRPr="49594B3A">
              <w:rPr>
                <w:sz w:val="20"/>
                <w:szCs w:val="20"/>
                <w:lang w:eastAsia="nl-NL"/>
              </w:rPr>
              <w:t>E.1.2</w:t>
            </w:r>
            <w:r w:rsidR="000C7B74">
              <w:rPr>
                <w:sz w:val="20"/>
                <w:szCs w:val="20"/>
                <w:lang w:eastAsia="nl-NL"/>
              </w:rPr>
              <w:t>7</w:t>
            </w:r>
          </w:p>
        </w:tc>
        <w:tc>
          <w:tcPr>
            <w:tcW w:w="719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C95E1B1" w14:textId="052A2B0D" w:rsidR="006744C0" w:rsidRPr="007B598F" w:rsidRDefault="006744C0" w:rsidP="0023367D">
            <w:pPr>
              <w:rPr>
                <w:rFonts w:cstheme="minorHAnsi"/>
                <w:sz w:val="20"/>
                <w:szCs w:val="20"/>
                <w:lang w:eastAsia="nl-NL"/>
              </w:rPr>
            </w:pPr>
            <w:r w:rsidRPr="007B598F">
              <w:rPr>
                <w:rFonts w:cstheme="minorHAnsi"/>
                <w:sz w:val="20"/>
                <w:szCs w:val="20"/>
                <w:lang w:eastAsia="nl-NL"/>
              </w:rPr>
              <w:t xml:space="preserve">VGGM wil </w:t>
            </w:r>
            <w:r w:rsidR="007B598F" w:rsidRPr="007B598F">
              <w:rPr>
                <w:rFonts w:ascii="Calibri" w:hAnsi="Calibri" w:cs="Calibri"/>
                <w:color w:val="000000"/>
                <w:sz w:val="20"/>
                <w:szCs w:val="20"/>
                <w:shd w:val="clear" w:color="auto" w:fill="FFFFFF"/>
              </w:rPr>
              <w:t>dat de benodigde overige licenties voor het leveren van de geboden geleverde diensten en apparatuur een integraal onderdeel van de aanbieding van de opdrachtnemer zijn</w:t>
            </w:r>
            <w:r w:rsidR="007F443E">
              <w:rPr>
                <w:rFonts w:ascii="Calibri" w:hAnsi="Calibri" w:cs="Calibri"/>
                <w:color w:val="000000"/>
                <w:sz w:val="20"/>
                <w:szCs w:val="20"/>
                <w:shd w:val="clear" w:color="auto" w:fill="FFFFFF"/>
              </w:rPr>
              <w:t xml:space="preserve"> zodat wij deze niet separaat hoeven aan te schaffen.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0D000E75" w14:textId="77777777" w:rsidR="006744C0" w:rsidRPr="005B1578" w:rsidRDefault="006744C0" w:rsidP="0023367D">
            <w:pPr>
              <w:rPr>
                <w:rFonts w:cstheme="minorHAnsi"/>
                <w:sz w:val="20"/>
                <w:szCs w:val="20"/>
                <w:lang w:eastAsia="nl-NL"/>
              </w:rPr>
            </w:pPr>
            <w:r w:rsidRPr="005B1578">
              <w:rPr>
                <w:rFonts w:cstheme="minorHAnsi"/>
                <w:sz w:val="20"/>
                <w:szCs w:val="20"/>
                <w:lang w:eastAsia="nl-NL"/>
              </w:rPr>
              <w:t> </w:t>
            </w:r>
          </w:p>
        </w:tc>
      </w:tr>
      <w:tr w:rsidR="006744C0" w:rsidRPr="005B1578" w14:paraId="4C80B0C4" w14:textId="77777777" w:rsidTr="0023367D">
        <w:trPr>
          <w:trHeight w:val="258"/>
        </w:trPr>
        <w:tc>
          <w:tcPr>
            <w:tcW w:w="1332" w:type="dxa"/>
            <w:tcBorders>
              <w:top w:val="nil"/>
              <w:left w:val="single" w:sz="4" w:space="0" w:color="auto"/>
              <w:bottom w:val="single" w:sz="4" w:space="0" w:color="auto"/>
              <w:right w:val="nil"/>
            </w:tcBorders>
            <w:shd w:val="clear" w:color="auto" w:fill="FFE699"/>
            <w:noWrap/>
            <w:vAlign w:val="center"/>
            <w:hideMark/>
          </w:tcPr>
          <w:p w14:paraId="2461EF92" w14:textId="77777777" w:rsidR="006744C0" w:rsidRPr="005B1578" w:rsidRDefault="006744C0" w:rsidP="0023367D">
            <w:pPr>
              <w:jc w:val="center"/>
              <w:rPr>
                <w:rFonts w:cstheme="minorHAnsi"/>
                <w:sz w:val="20"/>
                <w:szCs w:val="20"/>
                <w:lang w:eastAsia="nl-NL"/>
              </w:rPr>
            </w:pPr>
            <w:r w:rsidRPr="005B1578">
              <w:rPr>
                <w:rFonts w:cstheme="minorHAnsi"/>
                <w:sz w:val="20"/>
                <w:szCs w:val="20"/>
                <w:lang w:eastAsia="nl-NL"/>
              </w:rPr>
              <w:t>Detaillering</w:t>
            </w:r>
          </w:p>
        </w:tc>
        <w:tc>
          <w:tcPr>
            <w:tcW w:w="8184" w:type="dxa"/>
            <w:gridSpan w:val="2"/>
            <w:tcBorders>
              <w:top w:val="nil"/>
              <w:left w:val="single" w:sz="4" w:space="0" w:color="auto"/>
              <w:bottom w:val="single" w:sz="4" w:space="0" w:color="auto"/>
              <w:right w:val="single" w:sz="4" w:space="0" w:color="000000" w:themeColor="text1"/>
            </w:tcBorders>
            <w:shd w:val="clear" w:color="auto" w:fill="FFE699"/>
            <w:hideMark/>
          </w:tcPr>
          <w:p w14:paraId="5C30858F" w14:textId="2FBAA837" w:rsidR="006744C0" w:rsidRPr="005B1578" w:rsidRDefault="00D17AAF" w:rsidP="0023367D">
            <w:pPr>
              <w:tabs>
                <w:tab w:val="left" w:pos="3268"/>
              </w:tabs>
              <w:rPr>
                <w:rFonts w:cstheme="minorHAnsi"/>
                <w:sz w:val="20"/>
                <w:szCs w:val="20"/>
                <w:lang w:eastAsia="nl-NL"/>
              </w:rPr>
            </w:pPr>
            <w:r>
              <w:rPr>
                <w:rFonts w:cstheme="minorHAnsi"/>
                <w:sz w:val="20"/>
                <w:szCs w:val="20"/>
                <w:lang w:eastAsia="nl-NL"/>
              </w:rPr>
              <w:t>Kosten hiervoor kunnen worden opgegeven in het prijzenblad</w:t>
            </w:r>
          </w:p>
        </w:tc>
      </w:tr>
    </w:tbl>
    <w:p w14:paraId="205E8FBF" w14:textId="0EB32B61" w:rsidR="006744C0" w:rsidRDefault="006744C0" w:rsidP="00F47282"/>
    <w:tbl>
      <w:tblPr>
        <w:tblW w:w="9516" w:type="dxa"/>
        <w:tblInd w:w="-5" w:type="dxa"/>
        <w:tblLayout w:type="fixed"/>
        <w:tblCellMar>
          <w:left w:w="70" w:type="dxa"/>
          <w:right w:w="70" w:type="dxa"/>
        </w:tblCellMar>
        <w:tblLook w:val="04A0" w:firstRow="1" w:lastRow="0" w:firstColumn="1" w:lastColumn="0" w:noHBand="0" w:noVBand="1"/>
      </w:tblPr>
      <w:tblGrid>
        <w:gridCol w:w="1332"/>
        <w:gridCol w:w="7192"/>
        <w:gridCol w:w="992"/>
      </w:tblGrid>
      <w:tr w:rsidR="00A04792" w:rsidRPr="005B1578" w14:paraId="5887F536" w14:textId="77777777" w:rsidTr="5CA34B58">
        <w:trPr>
          <w:trHeight w:val="300"/>
        </w:trPr>
        <w:tc>
          <w:tcPr>
            <w:tcW w:w="1332" w:type="dxa"/>
            <w:tcBorders>
              <w:top w:val="single" w:sz="4" w:space="0" w:color="auto"/>
              <w:left w:val="single" w:sz="4" w:space="0" w:color="auto"/>
              <w:bottom w:val="nil"/>
              <w:right w:val="nil"/>
            </w:tcBorders>
            <w:shd w:val="clear" w:color="auto" w:fill="DDEBF7"/>
            <w:noWrap/>
            <w:vAlign w:val="bottom"/>
            <w:hideMark/>
          </w:tcPr>
          <w:p w14:paraId="575D1DFA" w14:textId="77777777" w:rsidR="00A04792" w:rsidRPr="005B1578" w:rsidRDefault="00A04792" w:rsidP="0023367D">
            <w:pPr>
              <w:rPr>
                <w:rFonts w:cstheme="minorHAnsi"/>
                <w:color w:val="000000"/>
                <w:sz w:val="20"/>
                <w:szCs w:val="20"/>
                <w:lang w:eastAsia="nl-NL"/>
              </w:rPr>
            </w:pPr>
            <w:r w:rsidRPr="005B1578">
              <w:rPr>
                <w:rFonts w:cstheme="minorHAnsi"/>
                <w:color w:val="000000"/>
                <w:sz w:val="20"/>
                <w:szCs w:val="20"/>
                <w:lang w:eastAsia="nl-NL"/>
              </w:rPr>
              <w:t>ID</w:t>
            </w:r>
          </w:p>
        </w:tc>
        <w:tc>
          <w:tcPr>
            <w:tcW w:w="7192" w:type="dxa"/>
            <w:tcBorders>
              <w:top w:val="single" w:sz="4" w:space="0" w:color="auto"/>
              <w:left w:val="single" w:sz="4" w:space="0" w:color="auto"/>
              <w:bottom w:val="nil"/>
              <w:right w:val="single" w:sz="4" w:space="0" w:color="auto"/>
            </w:tcBorders>
            <w:shd w:val="clear" w:color="auto" w:fill="DDEBF7"/>
            <w:noWrap/>
            <w:vAlign w:val="bottom"/>
            <w:hideMark/>
          </w:tcPr>
          <w:p w14:paraId="2A53E221" w14:textId="77777777" w:rsidR="00A04792" w:rsidRPr="005B1578" w:rsidRDefault="00A04792" w:rsidP="0023367D">
            <w:pPr>
              <w:rPr>
                <w:rFonts w:cstheme="minorHAnsi"/>
                <w:color w:val="000000"/>
                <w:sz w:val="20"/>
                <w:szCs w:val="20"/>
                <w:lang w:eastAsia="nl-NL"/>
              </w:rPr>
            </w:pPr>
            <w:r w:rsidRPr="005B1578">
              <w:rPr>
                <w:rFonts w:cstheme="minorHAnsi"/>
                <w:color w:val="000000"/>
                <w:sz w:val="20"/>
                <w:szCs w:val="20"/>
                <w:lang w:eastAsia="nl-NL"/>
              </w:rPr>
              <w:t>Beschrijving</w:t>
            </w:r>
          </w:p>
        </w:tc>
        <w:tc>
          <w:tcPr>
            <w:tcW w:w="992" w:type="dxa"/>
            <w:tcBorders>
              <w:top w:val="single" w:sz="4" w:space="0" w:color="auto"/>
              <w:left w:val="nil"/>
              <w:bottom w:val="single" w:sz="4" w:space="0" w:color="auto"/>
              <w:right w:val="single" w:sz="4" w:space="0" w:color="auto"/>
            </w:tcBorders>
            <w:shd w:val="clear" w:color="auto" w:fill="DDEBF7"/>
            <w:noWrap/>
            <w:vAlign w:val="bottom"/>
            <w:hideMark/>
          </w:tcPr>
          <w:p w14:paraId="6F16CB73" w14:textId="77777777" w:rsidR="00A04792" w:rsidRPr="005B1578" w:rsidRDefault="00A04792" w:rsidP="0023367D">
            <w:pPr>
              <w:rPr>
                <w:rFonts w:cstheme="minorHAnsi"/>
                <w:color w:val="000000"/>
                <w:sz w:val="20"/>
                <w:szCs w:val="20"/>
                <w:lang w:eastAsia="nl-NL"/>
              </w:rPr>
            </w:pPr>
            <w:r w:rsidRPr="005B1578">
              <w:rPr>
                <w:rFonts w:cstheme="minorHAnsi"/>
                <w:color w:val="000000"/>
                <w:sz w:val="20"/>
                <w:szCs w:val="20"/>
                <w:lang w:eastAsia="nl-NL"/>
              </w:rPr>
              <w:t>Akkoord</w:t>
            </w:r>
          </w:p>
        </w:tc>
      </w:tr>
      <w:tr w:rsidR="00A04792" w:rsidRPr="005B1578" w14:paraId="0A70CB5B" w14:textId="77777777" w:rsidTr="5CA34B58">
        <w:trPr>
          <w:trHeight w:val="600"/>
        </w:trPr>
        <w:tc>
          <w:tcPr>
            <w:tcW w:w="1332" w:type="dxa"/>
            <w:tcBorders>
              <w:top w:val="single" w:sz="4" w:space="0" w:color="auto"/>
              <w:left w:val="single" w:sz="4" w:space="0" w:color="auto"/>
              <w:bottom w:val="single" w:sz="4" w:space="0" w:color="auto"/>
              <w:right w:val="nil"/>
            </w:tcBorders>
            <w:shd w:val="clear" w:color="auto" w:fill="auto"/>
            <w:noWrap/>
            <w:vAlign w:val="center"/>
            <w:hideMark/>
          </w:tcPr>
          <w:p w14:paraId="72D6EAF6" w14:textId="293616BB" w:rsidR="00A04792" w:rsidRPr="005B1578" w:rsidRDefault="00A04792" w:rsidP="0023367D">
            <w:pPr>
              <w:jc w:val="center"/>
              <w:rPr>
                <w:sz w:val="20"/>
                <w:szCs w:val="20"/>
                <w:lang w:eastAsia="nl-NL"/>
              </w:rPr>
            </w:pPr>
            <w:r w:rsidRPr="49594B3A">
              <w:rPr>
                <w:sz w:val="20"/>
                <w:szCs w:val="20"/>
                <w:lang w:eastAsia="nl-NL"/>
              </w:rPr>
              <w:t>E.1.2</w:t>
            </w:r>
            <w:r w:rsidR="000C7B74">
              <w:rPr>
                <w:sz w:val="20"/>
                <w:szCs w:val="20"/>
                <w:lang w:eastAsia="nl-NL"/>
              </w:rPr>
              <w:t>8</w:t>
            </w:r>
          </w:p>
        </w:tc>
        <w:tc>
          <w:tcPr>
            <w:tcW w:w="719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A00D11C" w14:textId="4616CB8A" w:rsidR="00A04792" w:rsidRPr="007B598F" w:rsidRDefault="00B84AB3" w:rsidP="0023367D">
            <w:pPr>
              <w:rPr>
                <w:rFonts w:cstheme="minorHAnsi"/>
                <w:sz w:val="20"/>
                <w:szCs w:val="20"/>
                <w:lang w:eastAsia="nl-NL"/>
              </w:rPr>
            </w:pPr>
            <w:r w:rsidRPr="00B84AB3">
              <w:rPr>
                <w:rFonts w:cstheme="minorHAnsi"/>
                <w:sz w:val="20"/>
                <w:szCs w:val="20"/>
                <w:lang w:eastAsia="nl-NL"/>
              </w:rPr>
              <w:t>Opdrachtnemer zal te allen tijde</w:t>
            </w:r>
            <w:r>
              <w:rPr>
                <w:rFonts w:cstheme="minorHAnsi"/>
                <w:sz w:val="20"/>
                <w:szCs w:val="20"/>
                <w:lang w:eastAsia="nl-NL"/>
              </w:rPr>
              <w:t>n</w:t>
            </w:r>
            <w:r w:rsidRPr="00B84AB3">
              <w:rPr>
                <w:rFonts w:cstheme="minorHAnsi"/>
                <w:sz w:val="20"/>
                <w:szCs w:val="20"/>
                <w:lang w:eastAsia="nl-NL"/>
              </w:rPr>
              <w:t xml:space="preserve"> meten hoeveel computer resources (storage, memory, bandbreedte, CPU cycles</w:t>
            </w:r>
            <w:r w:rsidR="000C7B74">
              <w:rPr>
                <w:rFonts w:cstheme="minorHAnsi"/>
                <w:sz w:val="20"/>
                <w:szCs w:val="20"/>
                <w:lang w:eastAsia="nl-NL"/>
              </w:rPr>
              <w:t xml:space="preserve"> etc.</w:t>
            </w:r>
            <w:r w:rsidRPr="00B84AB3">
              <w:rPr>
                <w:rFonts w:cstheme="minorHAnsi"/>
                <w:sz w:val="20"/>
                <w:szCs w:val="20"/>
                <w:lang w:eastAsia="nl-NL"/>
              </w:rPr>
              <w:t xml:space="preserve">) door Opdrachtgever daadwerkelijk worden gebruikt in de door Opdrachtgever afgenomen </w:t>
            </w:r>
            <w:r>
              <w:rPr>
                <w:rFonts w:cstheme="minorHAnsi"/>
                <w:sz w:val="20"/>
                <w:szCs w:val="20"/>
                <w:lang w:eastAsia="nl-NL"/>
              </w:rPr>
              <w:t>priv</w:t>
            </w:r>
            <w:r w:rsidR="00130762">
              <w:rPr>
                <w:rFonts w:cstheme="minorHAnsi"/>
                <w:sz w:val="20"/>
                <w:szCs w:val="20"/>
                <w:lang w:eastAsia="nl-NL"/>
              </w:rPr>
              <w:t>at</w:t>
            </w:r>
            <w:r>
              <w:rPr>
                <w:rFonts w:cstheme="minorHAnsi"/>
                <w:sz w:val="20"/>
                <w:szCs w:val="20"/>
                <w:lang w:eastAsia="nl-NL"/>
              </w:rPr>
              <w:t xml:space="preserve">e cloud </w:t>
            </w:r>
            <w:r w:rsidRPr="00B84AB3">
              <w:rPr>
                <w:rFonts w:cstheme="minorHAnsi"/>
                <w:sz w:val="20"/>
                <w:szCs w:val="20"/>
                <w:lang w:eastAsia="nl-NL"/>
              </w:rPr>
              <w:t xml:space="preserve">omgeving </w:t>
            </w:r>
            <w:r>
              <w:rPr>
                <w:rFonts w:cstheme="minorHAnsi"/>
                <w:sz w:val="20"/>
                <w:szCs w:val="20"/>
                <w:lang w:eastAsia="nl-NL"/>
              </w:rPr>
              <w:t xml:space="preserve">van de opdrachtgever </w:t>
            </w:r>
            <w:r w:rsidRPr="00B84AB3">
              <w:rPr>
                <w:rFonts w:cstheme="minorHAnsi"/>
                <w:sz w:val="20"/>
                <w:szCs w:val="20"/>
                <w:lang w:eastAsia="nl-NL"/>
              </w:rPr>
              <w:t>en hierover rapporteren. Resource gebruik wordt vanuit het perspectief van Opdrachtgever automatisch geoptimaliseerd waardoor ongebruikte computer resources voor andere doeleinde door Opdrachtgever kunnen worden gebruikt, dan wel niet in rekening worden gebracht.</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4C62EED2" w14:textId="77777777" w:rsidR="00A04792" w:rsidRPr="005B1578" w:rsidRDefault="00A04792" w:rsidP="0023367D">
            <w:pPr>
              <w:rPr>
                <w:rFonts w:cstheme="minorHAnsi"/>
                <w:sz w:val="20"/>
                <w:szCs w:val="20"/>
                <w:lang w:eastAsia="nl-NL"/>
              </w:rPr>
            </w:pPr>
            <w:r w:rsidRPr="005B1578">
              <w:rPr>
                <w:rFonts w:cstheme="minorHAnsi"/>
                <w:sz w:val="20"/>
                <w:szCs w:val="20"/>
                <w:lang w:eastAsia="nl-NL"/>
              </w:rPr>
              <w:t> </w:t>
            </w:r>
          </w:p>
        </w:tc>
      </w:tr>
      <w:tr w:rsidR="00A04792" w:rsidRPr="005B1578" w14:paraId="33BF64F7" w14:textId="77777777" w:rsidTr="5CA34B58">
        <w:trPr>
          <w:trHeight w:val="258"/>
        </w:trPr>
        <w:tc>
          <w:tcPr>
            <w:tcW w:w="1332" w:type="dxa"/>
            <w:tcBorders>
              <w:top w:val="nil"/>
              <w:left w:val="single" w:sz="4" w:space="0" w:color="auto"/>
              <w:bottom w:val="single" w:sz="4" w:space="0" w:color="auto"/>
              <w:right w:val="nil"/>
            </w:tcBorders>
            <w:shd w:val="clear" w:color="auto" w:fill="FFE699"/>
            <w:noWrap/>
            <w:vAlign w:val="center"/>
            <w:hideMark/>
          </w:tcPr>
          <w:p w14:paraId="2436061A" w14:textId="77777777" w:rsidR="00A04792" w:rsidRPr="005B1578" w:rsidRDefault="00A04792" w:rsidP="0023367D">
            <w:pPr>
              <w:jc w:val="center"/>
              <w:rPr>
                <w:rFonts w:cstheme="minorHAnsi"/>
                <w:sz w:val="20"/>
                <w:szCs w:val="20"/>
                <w:lang w:eastAsia="nl-NL"/>
              </w:rPr>
            </w:pPr>
            <w:r w:rsidRPr="005B1578">
              <w:rPr>
                <w:rFonts w:cstheme="minorHAnsi"/>
                <w:sz w:val="20"/>
                <w:szCs w:val="20"/>
                <w:lang w:eastAsia="nl-NL"/>
              </w:rPr>
              <w:t>Detaillering</w:t>
            </w:r>
          </w:p>
        </w:tc>
        <w:tc>
          <w:tcPr>
            <w:tcW w:w="8184" w:type="dxa"/>
            <w:gridSpan w:val="2"/>
            <w:tcBorders>
              <w:top w:val="nil"/>
              <w:left w:val="single" w:sz="4" w:space="0" w:color="auto"/>
              <w:bottom w:val="single" w:sz="4" w:space="0" w:color="auto"/>
              <w:right w:val="single" w:sz="4" w:space="0" w:color="000000" w:themeColor="text1"/>
            </w:tcBorders>
            <w:shd w:val="clear" w:color="auto" w:fill="FFE699"/>
            <w:hideMark/>
          </w:tcPr>
          <w:p w14:paraId="4794D515" w14:textId="18E51E40" w:rsidR="00A04792" w:rsidRPr="005B1578" w:rsidRDefault="740D0142" w:rsidP="5CA34B58">
            <w:pPr>
              <w:tabs>
                <w:tab w:val="left" w:pos="3268"/>
              </w:tabs>
              <w:rPr>
                <w:sz w:val="20"/>
                <w:szCs w:val="20"/>
                <w:lang w:eastAsia="nl-NL"/>
              </w:rPr>
            </w:pPr>
            <w:r w:rsidRPr="5CA34B58">
              <w:rPr>
                <w:sz w:val="20"/>
                <w:szCs w:val="20"/>
                <w:lang w:eastAsia="nl-NL"/>
              </w:rPr>
              <w:t>n.v.t.</w:t>
            </w:r>
          </w:p>
        </w:tc>
      </w:tr>
    </w:tbl>
    <w:p w14:paraId="0A93D460" w14:textId="05B8B035" w:rsidR="008159C4" w:rsidRDefault="008159C4" w:rsidP="00F47282"/>
    <w:tbl>
      <w:tblPr>
        <w:tblW w:w="9516" w:type="dxa"/>
        <w:tblInd w:w="-5" w:type="dxa"/>
        <w:tblLayout w:type="fixed"/>
        <w:tblCellMar>
          <w:left w:w="70" w:type="dxa"/>
          <w:right w:w="70" w:type="dxa"/>
        </w:tblCellMar>
        <w:tblLook w:val="04A0" w:firstRow="1" w:lastRow="0" w:firstColumn="1" w:lastColumn="0" w:noHBand="0" w:noVBand="1"/>
      </w:tblPr>
      <w:tblGrid>
        <w:gridCol w:w="1332"/>
        <w:gridCol w:w="7192"/>
        <w:gridCol w:w="992"/>
      </w:tblGrid>
      <w:tr w:rsidR="006836D6" w:rsidRPr="005B1578" w14:paraId="31893942" w14:textId="77777777" w:rsidTr="5CA34B58">
        <w:trPr>
          <w:trHeight w:val="300"/>
        </w:trPr>
        <w:tc>
          <w:tcPr>
            <w:tcW w:w="1332" w:type="dxa"/>
            <w:tcBorders>
              <w:top w:val="single" w:sz="4" w:space="0" w:color="auto"/>
              <w:left w:val="single" w:sz="4" w:space="0" w:color="auto"/>
              <w:bottom w:val="nil"/>
              <w:right w:val="nil"/>
            </w:tcBorders>
            <w:shd w:val="clear" w:color="auto" w:fill="DDEBF7"/>
            <w:noWrap/>
            <w:vAlign w:val="bottom"/>
            <w:hideMark/>
          </w:tcPr>
          <w:p w14:paraId="6A4F1E8A" w14:textId="77777777" w:rsidR="006836D6" w:rsidRPr="005B1578" w:rsidRDefault="006836D6" w:rsidP="0023367D">
            <w:pPr>
              <w:rPr>
                <w:rFonts w:cstheme="minorHAnsi"/>
                <w:color w:val="000000"/>
                <w:sz w:val="20"/>
                <w:szCs w:val="20"/>
                <w:lang w:eastAsia="nl-NL"/>
              </w:rPr>
            </w:pPr>
            <w:r w:rsidRPr="005B1578">
              <w:rPr>
                <w:rFonts w:cstheme="minorHAnsi"/>
                <w:color w:val="000000"/>
                <w:sz w:val="20"/>
                <w:szCs w:val="20"/>
                <w:lang w:eastAsia="nl-NL"/>
              </w:rPr>
              <w:t>ID</w:t>
            </w:r>
          </w:p>
        </w:tc>
        <w:tc>
          <w:tcPr>
            <w:tcW w:w="7192" w:type="dxa"/>
            <w:tcBorders>
              <w:top w:val="single" w:sz="4" w:space="0" w:color="auto"/>
              <w:left w:val="single" w:sz="4" w:space="0" w:color="auto"/>
              <w:bottom w:val="nil"/>
              <w:right w:val="single" w:sz="4" w:space="0" w:color="auto"/>
            </w:tcBorders>
            <w:shd w:val="clear" w:color="auto" w:fill="DDEBF7"/>
            <w:noWrap/>
            <w:vAlign w:val="bottom"/>
            <w:hideMark/>
          </w:tcPr>
          <w:p w14:paraId="78537862" w14:textId="77777777" w:rsidR="006836D6" w:rsidRPr="005B1578" w:rsidRDefault="006836D6" w:rsidP="0023367D">
            <w:pPr>
              <w:rPr>
                <w:rFonts w:cstheme="minorHAnsi"/>
                <w:color w:val="000000"/>
                <w:sz w:val="20"/>
                <w:szCs w:val="20"/>
                <w:lang w:eastAsia="nl-NL"/>
              </w:rPr>
            </w:pPr>
            <w:r w:rsidRPr="005B1578">
              <w:rPr>
                <w:rFonts w:cstheme="minorHAnsi"/>
                <w:color w:val="000000"/>
                <w:sz w:val="20"/>
                <w:szCs w:val="20"/>
                <w:lang w:eastAsia="nl-NL"/>
              </w:rPr>
              <w:t>Beschrijving</w:t>
            </w:r>
          </w:p>
        </w:tc>
        <w:tc>
          <w:tcPr>
            <w:tcW w:w="992" w:type="dxa"/>
            <w:tcBorders>
              <w:top w:val="single" w:sz="4" w:space="0" w:color="auto"/>
              <w:left w:val="nil"/>
              <w:bottom w:val="single" w:sz="4" w:space="0" w:color="auto"/>
              <w:right w:val="single" w:sz="4" w:space="0" w:color="auto"/>
            </w:tcBorders>
            <w:shd w:val="clear" w:color="auto" w:fill="DDEBF7"/>
            <w:noWrap/>
            <w:vAlign w:val="bottom"/>
            <w:hideMark/>
          </w:tcPr>
          <w:p w14:paraId="353E4927" w14:textId="77777777" w:rsidR="006836D6" w:rsidRPr="005B1578" w:rsidRDefault="006836D6" w:rsidP="0023367D">
            <w:pPr>
              <w:rPr>
                <w:rFonts w:cstheme="minorHAnsi"/>
                <w:color w:val="000000"/>
                <w:sz w:val="20"/>
                <w:szCs w:val="20"/>
                <w:lang w:eastAsia="nl-NL"/>
              </w:rPr>
            </w:pPr>
            <w:r w:rsidRPr="005B1578">
              <w:rPr>
                <w:rFonts w:cstheme="minorHAnsi"/>
                <w:color w:val="000000"/>
                <w:sz w:val="20"/>
                <w:szCs w:val="20"/>
                <w:lang w:eastAsia="nl-NL"/>
              </w:rPr>
              <w:t>Akkoord</w:t>
            </w:r>
          </w:p>
        </w:tc>
      </w:tr>
      <w:tr w:rsidR="006836D6" w:rsidRPr="005B1578" w14:paraId="1E982246" w14:textId="77777777" w:rsidTr="5CA34B58">
        <w:trPr>
          <w:trHeight w:val="600"/>
        </w:trPr>
        <w:tc>
          <w:tcPr>
            <w:tcW w:w="1332" w:type="dxa"/>
            <w:tcBorders>
              <w:top w:val="single" w:sz="4" w:space="0" w:color="auto"/>
              <w:left w:val="single" w:sz="4" w:space="0" w:color="auto"/>
              <w:bottom w:val="single" w:sz="4" w:space="0" w:color="auto"/>
              <w:right w:val="nil"/>
            </w:tcBorders>
            <w:shd w:val="clear" w:color="auto" w:fill="auto"/>
            <w:noWrap/>
            <w:vAlign w:val="center"/>
            <w:hideMark/>
          </w:tcPr>
          <w:p w14:paraId="78665584" w14:textId="562DCC36" w:rsidR="006836D6" w:rsidRPr="005B1578" w:rsidRDefault="006836D6" w:rsidP="0023367D">
            <w:pPr>
              <w:jc w:val="center"/>
              <w:rPr>
                <w:sz w:val="20"/>
                <w:szCs w:val="20"/>
                <w:lang w:eastAsia="nl-NL"/>
              </w:rPr>
            </w:pPr>
            <w:r w:rsidRPr="49594B3A">
              <w:rPr>
                <w:sz w:val="20"/>
                <w:szCs w:val="20"/>
                <w:lang w:eastAsia="nl-NL"/>
              </w:rPr>
              <w:t>E.1.2</w:t>
            </w:r>
            <w:r w:rsidR="00A8303D">
              <w:rPr>
                <w:sz w:val="20"/>
                <w:szCs w:val="20"/>
                <w:lang w:eastAsia="nl-NL"/>
              </w:rPr>
              <w:t>9</w:t>
            </w:r>
          </w:p>
        </w:tc>
        <w:tc>
          <w:tcPr>
            <w:tcW w:w="719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8EBA02B" w14:textId="4DF7FE35" w:rsidR="006836D6" w:rsidRPr="007B598F" w:rsidRDefault="00A8303D" w:rsidP="0023367D">
            <w:pPr>
              <w:rPr>
                <w:rFonts w:cstheme="minorHAnsi"/>
                <w:sz w:val="20"/>
                <w:szCs w:val="20"/>
                <w:lang w:eastAsia="nl-NL"/>
              </w:rPr>
            </w:pPr>
            <w:r w:rsidRPr="00A8303D">
              <w:rPr>
                <w:rFonts w:cstheme="minorHAnsi"/>
                <w:sz w:val="20"/>
                <w:szCs w:val="20"/>
                <w:lang w:eastAsia="nl-NL"/>
              </w:rPr>
              <w:t>Opdrachtnemer verklaart dat de doorlooptijd van re-transitie maximaal zes (6) maanden bedraagt.</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526C44CC" w14:textId="77777777" w:rsidR="006836D6" w:rsidRPr="005B1578" w:rsidRDefault="006836D6" w:rsidP="0023367D">
            <w:pPr>
              <w:rPr>
                <w:rFonts w:cstheme="minorHAnsi"/>
                <w:sz w:val="20"/>
                <w:szCs w:val="20"/>
                <w:lang w:eastAsia="nl-NL"/>
              </w:rPr>
            </w:pPr>
            <w:r w:rsidRPr="005B1578">
              <w:rPr>
                <w:rFonts w:cstheme="minorHAnsi"/>
                <w:sz w:val="20"/>
                <w:szCs w:val="20"/>
                <w:lang w:eastAsia="nl-NL"/>
              </w:rPr>
              <w:t> </w:t>
            </w:r>
          </w:p>
        </w:tc>
      </w:tr>
      <w:tr w:rsidR="006836D6" w:rsidRPr="005B1578" w14:paraId="67A269A1" w14:textId="77777777" w:rsidTr="5CA34B58">
        <w:trPr>
          <w:trHeight w:val="258"/>
        </w:trPr>
        <w:tc>
          <w:tcPr>
            <w:tcW w:w="1332" w:type="dxa"/>
            <w:tcBorders>
              <w:top w:val="nil"/>
              <w:left w:val="single" w:sz="4" w:space="0" w:color="auto"/>
              <w:bottom w:val="single" w:sz="4" w:space="0" w:color="auto"/>
              <w:right w:val="nil"/>
            </w:tcBorders>
            <w:shd w:val="clear" w:color="auto" w:fill="FFE699"/>
            <w:noWrap/>
            <w:vAlign w:val="center"/>
            <w:hideMark/>
          </w:tcPr>
          <w:p w14:paraId="4D679AF1" w14:textId="77777777" w:rsidR="006836D6" w:rsidRPr="005B1578" w:rsidRDefault="006836D6" w:rsidP="0023367D">
            <w:pPr>
              <w:jc w:val="center"/>
              <w:rPr>
                <w:rFonts w:cstheme="minorHAnsi"/>
                <w:sz w:val="20"/>
                <w:szCs w:val="20"/>
                <w:lang w:eastAsia="nl-NL"/>
              </w:rPr>
            </w:pPr>
            <w:r w:rsidRPr="005B1578">
              <w:rPr>
                <w:rFonts w:cstheme="minorHAnsi"/>
                <w:sz w:val="20"/>
                <w:szCs w:val="20"/>
                <w:lang w:eastAsia="nl-NL"/>
              </w:rPr>
              <w:t>Detaillering</w:t>
            </w:r>
          </w:p>
        </w:tc>
        <w:tc>
          <w:tcPr>
            <w:tcW w:w="8184" w:type="dxa"/>
            <w:gridSpan w:val="2"/>
            <w:tcBorders>
              <w:top w:val="nil"/>
              <w:left w:val="single" w:sz="4" w:space="0" w:color="auto"/>
              <w:bottom w:val="single" w:sz="4" w:space="0" w:color="auto"/>
              <w:right w:val="single" w:sz="4" w:space="0" w:color="000000" w:themeColor="text1"/>
            </w:tcBorders>
            <w:shd w:val="clear" w:color="auto" w:fill="FFE699"/>
            <w:hideMark/>
          </w:tcPr>
          <w:p w14:paraId="1AAFDC48" w14:textId="3C195DED" w:rsidR="006836D6" w:rsidRPr="005B1578" w:rsidRDefault="494A4CBE" w:rsidP="5CA34B58">
            <w:pPr>
              <w:tabs>
                <w:tab w:val="left" w:pos="3268"/>
              </w:tabs>
              <w:rPr>
                <w:sz w:val="20"/>
                <w:szCs w:val="20"/>
                <w:lang w:eastAsia="nl-NL"/>
              </w:rPr>
            </w:pPr>
            <w:r w:rsidRPr="5CA34B58">
              <w:rPr>
                <w:sz w:val="20"/>
                <w:szCs w:val="20"/>
                <w:lang w:eastAsia="nl-NL"/>
              </w:rPr>
              <w:t>N.v.t.</w:t>
            </w:r>
          </w:p>
        </w:tc>
      </w:tr>
    </w:tbl>
    <w:p w14:paraId="194C8EF6" w14:textId="77777777" w:rsidR="006836D6" w:rsidRPr="00F47282" w:rsidRDefault="006836D6" w:rsidP="00F47282"/>
    <w:sectPr w:rsidR="006836D6" w:rsidRPr="00F47282">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B9A04B" w14:textId="77777777" w:rsidR="000241BB" w:rsidRDefault="000241BB">
      <w:r>
        <w:separator/>
      </w:r>
    </w:p>
  </w:endnote>
  <w:endnote w:type="continuationSeparator" w:id="0">
    <w:p w14:paraId="192CE0BE" w14:textId="77777777" w:rsidR="000241BB" w:rsidRDefault="000241BB">
      <w:r>
        <w:continuationSeparator/>
      </w:r>
    </w:p>
  </w:endnote>
  <w:endnote w:type="continuationNotice" w:id="1">
    <w:p w14:paraId="1BE2748B" w14:textId="77777777" w:rsidR="000241BB" w:rsidRDefault="000241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88D418" w14:textId="77777777" w:rsidR="00F33668" w:rsidRDefault="00F3366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F1D6C9" w14:textId="67AA33BE" w:rsidR="00F33668" w:rsidRDefault="00F33668" w:rsidP="5A4CBAC8">
    <w:pPr>
      <w:pStyle w:val="Voettekst"/>
      <w:jc w:val="right"/>
    </w:pPr>
    <w:r>
      <w:t xml:space="preserve">Bijlage 12 – Beschrijving diensten algemeen                                                                     </w:t>
    </w:r>
    <w:r>
      <w:fldChar w:fldCharType="begin"/>
    </w:r>
    <w:r>
      <w:instrText>PAGE</w:instrText>
    </w:r>
    <w:r>
      <w:fldChar w:fldCharType="separate"/>
    </w:r>
    <w:r w:rsidR="00C44023">
      <w:rPr>
        <w:noProof/>
      </w:rPr>
      <w:t>1</w:t>
    </w:r>
    <w:r>
      <w:fldChar w:fldCharType="end"/>
    </w:r>
    <w:r>
      <w:t xml:space="preserve"> van </w:t>
    </w:r>
    <w:r>
      <w:fldChar w:fldCharType="begin"/>
    </w:r>
    <w:r>
      <w:instrText>NUMPAGES</w:instrText>
    </w:r>
    <w:r>
      <w:fldChar w:fldCharType="separate"/>
    </w:r>
    <w:r w:rsidR="00C44023">
      <w:rPr>
        <w:noProof/>
      </w:rPr>
      <w:t>14</w:t>
    </w:r>
    <w:r>
      <w:fldChar w:fldCharType="end"/>
    </w:r>
  </w:p>
  <w:p w14:paraId="097B9E7A" w14:textId="42FAFEB8" w:rsidR="00F33668" w:rsidRDefault="00F33668" w:rsidP="5A4CBAC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28053E" w14:textId="77777777" w:rsidR="00F33668" w:rsidRDefault="00F3366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4D3F11" w14:textId="77777777" w:rsidR="000241BB" w:rsidRDefault="000241BB">
      <w:r>
        <w:separator/>
      </w:r>
    </w:p>
  </w:footnote>
  <w:footnote w:type="continuationSeparator" w:id="0">
    <w:p w14:paraId="14B91BC5" w14:textId="77777777" w:rsidR="000241BB" w:rsidRDefault="000241BB">
      <w:r>
        <w:continuationSeparator/>
      </w:r>
    </w:p>
  </w:footnote>
  <w:footnote w:type="continuationNotice" w:id="1">
    <w:p w14:paraId="5242B29B" w14:textId="77777777" w:rsidR="000241BB" w:rsidRDefault="000241BB"/>
  </w:footnote>
  <w:footnote w:id="2">
    <w:p w14:paraId="31E5A515" w14:textId="77777777" w:rsidR="00F33668" w:rsidRDefault="00F33668" w:rsidP="00A61FAE">
      <w:pPr>
        <w:pStyle w:val="Lijstalinea"/>
        <w:numPr>
          <w:ilvl w:val="0"/>
          <w:numId w:val="4"/>
        </w:numPr>
        <w:contextualSpacing w:val="0"/>
        <w:rPr>
          <w:rFonts w:ascii="Calibri" w:hAnsi="Calibri"/>
          <w:szCs w:val="22"/>
        </w:rPr>
      </w:pPr>
      <w:r>
        <w:rPr>
          <w:rStyle w:val="Voetnootmarkering"/>
        </w:rPr>
        <w:footnoteRef/>
      </w:r>
      <w:r w:rsidRPr="008F5C6F">
        <w:t xml:space="preserve"> deze systemen dienen altijd beschikbaar te zijn. Een hoge mate van redundantie is zodoende vereist. Zonder dit systeem is het uitvoeren van de taken niet mogelijk.</w:t>
      </w:r>
    </w:p>
    <w:p w14:paraId="51FAD305" w14:textId="77777777" w:rsidR="00F33668" w:rsidRPr="008F5C6F" w:rsidRDefault="00F33668" w:rsidP="00A61FAE">
      <w:pPr>
        <w:pStyle w:val="Voetnoottekst"/>
        <w:rPr>
          <w:lang w:val="nl-N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D374E2" w14:textId="77777777" w:rsidR="00F33668" w:rsidRDefault="00F3366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2D364B" w14:textId="0C81C851" w:rsidR="00F33668" w:rsidRDefault="3CAE2F3A" w:rsidP="5A4CBAC8">
    <w:pPr>
      <w:pStyle w:val="Koptekst"/>
      <w:jc w:val="center"/>
    </w:pPr>
    <w:r>
      <w:rPr>
        <w:noProof/>
        <w:lang w:eastAsia="nl-NL"/>
      </w:rPr>
      <w:drawing>
        <wp:inline distT="0" distB="0" distL="0" distR="0" wp14:anchorId="36C5C257" wp14:editId="3360B4D1">
          <wp:extent cx="4572000" cy="933450"/>
          <wp:effectExtent l="0" t="0" r="0" b="0"/>
          <wp:docPr id="2061824681" name="Afbeelding 109997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09997878"/>
                  <pic:cNvPicPr/>
                </pic:nvPicPr>
                <pic:blipFill>
                  <a:blip r:embed="rId1">
                    <a:extLst>
                      <a:ext uri="{28A0092B-C50C-407E-A947-70E740481C1C}">
                        <a14:useLocalDpi xmlns:a14="http://schemas.microsoft.com/office/drawing/2010/main" val="0"/>
                      </a:ext>
                    </a:extLst>
                  </a:blip>
                  <a:stretch>
                    <a:fillRect/>
                  </a:stretch>
                </pic:blipFill>
                <pic:spPr>
                  <a:xfrm>
                    <a:off x="0" y="0"/>
                    <a:ext cx="4572000" cy="93345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CBC8AC" w14:textId="77777777" w:rsidR="00F33668" w:rsidRDefault="00F3366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960167"/>
    <w:multiLevelType w:val="hybridMultilevel"/>
    <w:tmpl w:val="B2002E9E"/>
    <w:lvl w:ilvl="0" w:tplc="7C1E1CD0">
      <w:start w:val="1"/>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E4E286C"/>
    <w:multiLevelType w:val="hybridMultilevel"/>
    <w:tmpl w:val="EB26C5C8"/>
    <w:lvl w:ilvl="0" w:tplc="1F0A2360">
      <w:start w:val="1"/>
      <w:numFmt w:val="bullet"/>
      <w:lvlText w:val=""/>
      <w:lvlJc w:val="left"/>
      <w:pPr>
        <w:ind w:left="720" w:hanging="360"/>
      </w:pPr>
      <w:rPr>
        <w:rFonts w:ascii="Symbol" w:hAnsi="Symbol" w:hint="default"/>
      </w:rPr>
    </w:lvl>
    <w:lvl w:ilvl="1" w:tplc="5C9C6074">
      <w:start w:val="1"/>
      <w:numFmt w:val="bullet"/>
      <w:lvlText w:val="o"/>
      <w:lvlJc w:val="left"/>
      <w:pPr>
        <w:ind w:left="1440" w:hanging="360"/>
      </w:pPr>
      <w:rPr>
        <w:rFonts w:ascii="Courier New" w:hAnsi="Courier New" w:hint="default"/>
      </w:rPr>
    </w:lvl>
    <w:lvl w:ilvl="2" w:tplc="CA6652AE">
      <w:start w:val="1"/>
      <w:numFmt w:val="bullet"/>
      <w:lvlText w:val=""/>
      <w:lvlJc w:val="left"/>
      <w:pPr>
        <w:ind w:left="2160" w:hanging="360"/>
      </w:pPr>
      <w:rPr>
        <w:rFonts w:ascii="Wingdings" w:hAnsi="Wingdings" w:hint="default"/>
      </w:rPr>
    </w:lvl>
    <w:lvl w:ilvl="3" w:tplc="4C42F10E">
      <w:start w:val="1"/>
      <w:numFmt w:val="bullet"/>
      <w:lvlText w:val=""/>
      <w:lvlJc w:val="left"/>
      <w:pPr>
        <w:ind w:left="2880" w:hanging="360"/>
      </w:pPr>
      <w:rPr>
        <w:rFonts w:ascii="Symbol" w:hAnsi="Symbol" w:hint="default"/>
      </w:rPr>
    </w:lvl>
    <w:lvl w:ilvl="4" w:tplc="4FBC69C6">
      <w:start w:val="1"/>
      <w:numFmt w:val="bullet"/>
      <w:lvlText w:val="o"/>
      <w:lvlJc w:val="left"/>
      <w:pPr>
        <w:ind w:left="3600" w:hanging="360"/>
      </w:pPr>
      <w:rPr>
        <w:rFonts w:ascii="Courier New" w:hAnsi="Courier New" w:hint="default"/>
      </w:rPr>
    </w:lvl>
    <w:lvl w:ilvl="5" w:tplc="535078A6">
      <w:start w:val="1"/>
      <w:numFmt w:val="bullet"/>
      <w:lvlText w:val=""/>
      <w:lvlJc w:val="left"/>
      <w:pPr>
        <w:ind w:left="4320" w:hanging="360"/>
      </w:pPr>
      <w:rPr>
        <w:rFonts w:ascii="Wingdings" w:hAnsi="Wingdings" w:hint="default"/>
      </w:rPr>
    </w:lvl>
    <w:lvl w:ilvl="6" w:tplc="093817EC">
      <w:start w:val="1"/>
      <w:numFmt w:val="bullet"/>
      <w:lvlText w:val=""/>
      <w:lvlJc w:val="left"/>
      <w:pPr>
        <w:ind w:left="5040" w:hanging="360"/>
      </w:pPr>
      <w:rPr>
        <w:rFonts w:ascii="Symbol" w:hAnsi="Symbol" w:hint="default"/>
      </w:rPr>
    </w:lvl>
    <w:lvl w:ilvl="7" w:tplc="3B6274FA">
      <w:start w:val="1"/>
      <w:numFmt w:val="bullet"/>
      <w:lvlText w:val="o"/>
      <w:lvlJc w:val="left"/>
      <w:pPr>
        <w:ind w:left="5760" w:hanging="360"/>
      </w:pPr>
      <w:rPr>
        <w:rFonts w:ascii="Courier New" w:hAnsi="Courier New" w:hint="default"/>
      </w:rPr>
    </w:lvl>
    <w:lvl w:ilvl="8" w:tplc="1A8CBF56">
      <w:start w:val="1"/>
      <w:numFmt w:val="bullet"/>
      <w:lvlText w:val=""/>
      <w:lvlJc w:val="left"/>
      <w:pPr>
        <w:ind w:left="6480" w:hanging="360"/>
      </w:pPr>
      <w:rPr>
        <w:rFonts w:ascii="Wingdings" w:hAnsi="Wingdings" w:hint="default"/>
      </w:rPr>
    </w:lvl>
  </w:abstractNum>
  <w:abstractNum w:abstractNumId="2" w15:restartNumberingAfterBreak="0">
    <w:nsid w:val="43723F71"/>
    <w:multiLevelType w:val="hybridMultilevel"/>
    <w:tmpl w:val="CC883CDA"/>
    <w:lvl w:ilvl="0" w:tplc="550E7804">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7BF7B36"/>
    <w:multiLevelType w:val="hybridMultilevel"/>
    <w:tmpl w:val="50E83E6E"/>
    <w:lvl w:ilvl="0" w:tplc="04130001">
      <w:start w:val="1"/>
      <w:numFmt w:val="bullet"/>
      <w:lvlText w:val=""/>
      <w:lvlJc w:val="left"/>
      <w:pPr>
        <w:ind w:left="1068" w:hanging="360"/>
      </w:pPr>
      <w:rPr>
        <w:rFonts w:ascii="Symbol" w:hAnsi="Symbol" w:hint="default"/>
      </w:rPr>
    </w:lvl>
    <w:lvl w:ilvl="1" w:tplc="04130019">
      <w:start w:val="1"/>
      <w:numFmt w:val="lowerLetter"/>
      <w:lvlText w:val="%2."/>
      <w:lvlJc w:val="left"/>
      <w:pPr>
        <w:ind w:left="1788" w:hanging="360"/>
      </w:pPr>
    </w:lvl>
    <w:lvl w:ilvl="2" w:tplc="0413001B">
      <w:start w:val="1"/>
      <w:numFmt w:val="lowerRoman"/>
      <w:lvlText w:val="%3."/>
      <w:lvlJc w:val="right"/>
      <w:pPr>
        <w:ind w:left="2508" w:hanging="180"/>
      </w:pPr>
    </w:lvl>
    <w:lvl w:ilvl="3" w:tplc="0413000F">
      <w:start w:val="1"/>
      <w:numFmt w:val="decimal"/>
      <w:lvlText w:val="%4."/>
      <w:lvlJc w:val="left"/>
      <w:pPr>
        <w:ind w:left="3228" w:hanging="360"/>
      </w:pPr>
    </w:lvl>
    <w:lvl w:ilvl="4" w:tplc="04130019">
      <w:start w:val="1"/>
      <w:numFmt w:val="lowerLetter"/>
      <w:lvlText w:val="%5."/>
      <w:lvlJc w:val="left"/>
      <w:pPr>
        <w:ind w:left="3948" w:hanging="360"/>
      </w:pPr>
    </w:lvl>
    <w:lvl w:ilvl="5" w:tplc="0413001B">
      <w:start w:val="1"/>
      <w:numFmt w:val="lowerRoman"/>
      <w:lvlText w:val="%6."/>
      <w:lvlJc w:val="right"/>
      <w:pPr>
        <w:ind w:left="4668" w:hanging="180"/>
      </w:pPr>
    </w:lvl>
    <w:lvl w:ilvl="6" w:tplc="0413000F">
      <w:start w:val="1"/>
      <w:numFmt w:val="decimal"/>
      <w:lvlText w:val="%7."/>
      <w:lvlJc w:val="left"/>
      <w:pPr>
        <w:ind w:left="5388" w:hanging="360"/>
      </w:pPr>
    </w:lvl>
    <w:lvl w:ilvl="7" w:tplc="04130019">
      <w:start w:val="1"/>
      <w:numFmt w:val="lowerLetter"/>
      <w:lvlText w:val="%8."/>
      <w:lvlJc w:val="left"/>
      <w:pPr>
        <w:ind w:left="6108" w:hanging="360"/>
      </w:pPr>
    </w:lvl>
    <w:lvl w:ilvl="8" w:tplc="0413001B">
      <w:start w:val="1"/>
      <w:numFmt w:val="lowerRoman"/>
      <w:lvlText w:val="%9."/>
      <w:lvlJc w:val="right"/>
      <w:pPr>
        <w:ind w:left="6828" w:hanging="180"/>
      </w:pPr>
    </w:lvl>
  </w:abstractNum>
  <w:abstractNum w:abstractNumId="4" w15:restartNumberingAfterBreak="0">
    <w:nsid w:val="7F3F6B8D"/>
    <w:multiLevelType w:val="hybridMultilevel"/>
    <w:tmpl w:val="C2F01E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4"/>
  </w:num>
  <w:num w:numId="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737B587"/>
    <w:rsid w:val="000241BB"/>
    <w:rsid w:val="00052A8C"/>
    <w:rsid w:val="00052B71"/>
    <w:rsid w:val="00053418"/>
    <w:rsid w:val="00082D00"/>
    <w:rsid w:val="000C7B74"/>
    <w:rsid w:val="000D522C"/>
    <w:rsid w:val="000F0613"/>
    <w:rsid w:val="000F362A"/>
    <w:rsid w:val="000F7340"/>
    <w:rsid w:val="00115478"/>
    <w:rsid w:val="00130762"/>
    <w:rsid w:val="001358B1"/>
    <w:rsid w:val="00141B09"/>
    <w:rsid w:val="0014526A"/>
    <w:rsid w:val="001570A2"/>
    <w:rsid w:val="00190A41"/>
    <w:rsid w:val="001A6C4A"/>
    <w:rsid w:val="001C12BA"/>
    <w:rsid w:val="001C4CF3"/>
    <w:rsid w:val="001F7677"/>
    <w:rsid w:val="00236F52"/>
    <w:rsid w:val="00255E9A"/>
    <w:rsid w:val="00292A7F"/>
    <w:rsid w:val="002A2D5A"/>
    <w:rsid w:val="002B7778"/>
    <w:rsid w:val="002C7213"/>
    <w:rsid w:val="002F192F"/>
    <w:rsid w:val="002F5AA0"/>
    <w:rsid w:val="00314D57"/>
    <w:rsid w:val="00332614"/>
    <w:rsid w:val="00356E06"/>
    <w:rsid w:val="00371973"/>
    <w:rsid w:val="00385F5C"/>
    <w:rsid w:val="003864C4"/>
    <w:rsid w:val="003A1F4E"/>
    <w:rsid w:val="003A3548"/>
    <w:rsid w:val="003B29FF"/>
    <w:rsid w:val="003C468A"/>
    <w:rsid w:val="003C6CDD"/>
    <w:rsid w:val="003D3242"/>
    <w:rsid w:val="003D6A3C"/>
    <w:rsid w:val="003E6D8D"/>
    <w:rsid w:val="003F719C"/>
    <w:rsid w:val="0040024B"/>
    <w:rsid w:val="00404763"/>
    <w:rsid w:val="00414182"/>
    <w:rsid w:val="00415ABB"/>
    <w:rsid w:val="00420F17"/>
    <w:rsid w:val="00422F84"/>
    <w:rsid w:val="00430041"/>
    <w:rsid w:val="00445F9F"/>
    <w:rsid w:val="0044698D"/>
    <w:rsid w:val="00490B6F"/>
    <w:rsid w:val="00490C98"/>
    <w:rsid w:val="00493516"/>
    <w:rsid w:val="0049779D"/>
    <w:rsid w:val="004A5151"/>
    <w:rsid w:val="004B4F22"/>
    <w:rsid w:val="004C02B1"/>
    <w:rsid w:val="004D6DE5"/>
    <w:rsid w:val="00533976"/>
    <w:rsid w:val="0053489B"/>
    <w:rsid w:val="00542F41"/>
    <w:rsid w:val="00543EBF"/>
    <w:rsid w:val="005462ED"/>
    <w:rsid w:val="00562321"/>
    <w:rsid w:val="00565D7E"/>
    <w:rsid w:val="00576A5E"/>
    <w:rsid w:val="005829E0"/>
    <w:rsid w:val="005918EC"/>
    <w:rsid w:val="005B1578"/>
    <w:rsid w:val="005B4C3C"/>
    <w:rsid w:val="005F4479"/>
    <w:rsid w:val="00600B26"/>
    <w:rsid w:val="00607F10"/>
    <w:rsid w:val="00630A31"/>
    <w:rsid w:val="006367C9"/>
    <w:rsid w:val="0064150B"/>
    <w:rsid w:val="00645B27"/>
    <w:rsid w:val="006525CD"/>
    <w:rsid w:val="006744C0"/>
    <w:rsid w:val="00680625"/>
    <w:rsid w:val="006836D6"/>
    <w:rsid w:val="00695AF2"/>
    <w:rsid w:val="006B34BD"/>
    <w:rsid w:val="006C3F9A"/>
    <w:rsid w:val="006D5639"/>
    <w:rsid w:val="00701710"/>
    <w:rsid w:val="007074C1"/>
    <w:rsid w:val="007322D5"/>
    <w:rsid w:val="0076413D"/>
    <w:rsid w:val="00770E18"/>
    <w:rsid w:val="00777EAD"/>
    <w:rsid w:val="007A4A1F"/>
    <w:rsid w:val="007B0AD4"/>
    <w:rsid w:val="007B598F"/>
    <w:rsid w:val="007E44E8"/>
    <w:rsid w:val="007F0065"/>
    <w:rsid w:val="007F443E"/>
    <w:rsid w:val="00802111"/>
    <w:rsid w:val="008159C4"/>
    <w:rsid w:val="00837832"/>
    <w:rsid w:val="00837ED9"/>
    <w:rsid w:val="00845243"/>
    <w:rsid w:val="008763E0"/>
    <w:rsid w:val="0088615E"/>
    <w:rsid w:val="008A4B11"/>
    <w:rsid w:val="008A59E8"/>
    <w:rsid w:val="008F207F"/>
    <w:rsid w:val="0091083B"/>
    <w:rsid w:val="0092284A"/>
    <w:rsid w:val="00933D27"/>
    <w:rsid w:val="00960543"/>
    <w:rsid w:val="0096267C"/>
    <w:rsid w:val="00963215"/>
    <w:rsid w:val="00975068"/>
    <w:rsid w:val="009A1BBC"/>
    <w:rsid w:val="009C77C2"/>
    <w:rsid w:val="009D38CC"/>
    <w:rsid w:val="009D72A7"/>
    <w:rsid w:val="00A04792"/>
    <w:rsid w:val="00A091CB"/>
    <w:rsid w:val="00A1724F"/>
    <w:rsid w:val="00A3048C"/>
    <w:rsid w:val="00A34E3E"/>
    <w:rsid w:val="00A5093A"/>
    <w:rsid w:val="00A523BC"/>
    <w:rsid w:val="00A61FAE"/>
    <w:rsid w:val="00A6676A"/>
    <w:rsid w:val="00A75226"/>
    <w:rsid w:val="00A8303D"/>
    <w:rsid w:val="00AA59D6"/>
    <w:rsid w:val="00AD6EB8"/>
    <w:rsid w:val="00AF50B3"/>
    <w:rsid w:val="00B06F85"/>
    <w:rsid w:val="00B14F45"/>
    <w:rsid w:val="00B32AA6"/>
    <w:rsid w:val="00B55354"/>
    <w:rsid w:val="00B6196F"/>
    <w:rsid w:val="00B81122"/>
    <w:rsid w:val="00B84AB3"/>
    <w:rsid w:val="00B976B9"/>
    <w:rsid w:val="00BD0BA6"/>
    <w:rsid w:val="00BD2C39"/>
    <w:rsid w:val="00BD6B75"/>
    <w:rsid w:val="00C049B9"/>
    <w:rsid w:val="00C14E68"/>
    <w:rsid w:val="00C25CDF"/>
    <w:rsid w:val="00C34EC9"/>
    <w:rsid w:val="00C44023"/>
    <w:rsid w:val="00C47A24"/>
    <w:rsid w:val="00C47BA0"/>
    <w:rsid w:val="00C56673"/>
    <w:rsid w:val="00C57756"/>
    <w:rsid w:val="00C6460C"/>
    <w:rsid w:val="00C8634D"/>
    <w:rsid w:val="00CA15B6"/>
    <w:rsid w:val="00CA1EB3"/>
    <w:rsid w:val="00CA5095"/>
    <w:rsid w:val="00CB6071"/>
    <w:rsid w:val="00CC149F"/>
    <w:rsid w:val="00CD5242"/>
    <w:rsid w:val="00CE4109"/>
    <w:rsid w:val="00CF2114"/>
    <w:rsid w:val="00CF496A"/>
    <w:rsid w:val="00D14C17"/>
    <w:rsid w:val="00D15AA7"/>
    <w:rsid w:val="00D17AAF"/>
    <w:rsid w:val="00D40B7A"/>
    <w:rsid w:val="00D61E42"/>
    <w:rsid w:val="00D84321"/>
    <w:rsid w:val="00D93319"/>
    <w:rsid w:val="00DA7418"/>
    <w:rsid w:val="00DE2E6A"/>
    <w:rsid w:val="00DF2073"/>
    <w:rsid w:val="00E11499"/>
    <w:rsid w:val="00E23E74"/>
    <w:rsid w:val="00E5284E"/>
    <w:rsid w:val="00E53825"/>
    <w:rsid w:val="00E670B4"/>
    <w:rsid w:val="00E70F49"/>
    <w:rsid w:val="00E7666C"/>
    <w:rsid w:val="00EB3E75"/>
    <w:rsid w:val="00EB6CDF"/>
    <w:rsid w:val="00EC1BDD"/>
    <w:rsid w:val="00EC2916"/>
    <w:rsid w:val="00EC3A76"/>
    <w:rsid w:val="00ED085D"/>
    <w:rsid w:val="00EE7E08"/>
    <w:rsid w:val="00EF510B"/>
    <w:rsid w:val="00F025CC"/>
    <w:rsid w:val="00F15BAE"/>
    <w:rsid w:val="00F33668"/>
    <w:rsid w:val="00F367E1"/>
    <w:rsid w:val="00F40643"/>
    <w:rsid w:val="00F44258"/>
    <w:rsid w:val="00F47282"/>
    <w:rsid w:val="00F819A7"/>
    <w:rsid w:val="00F83911"/>
    <w:rsid w:val="00F8760B"/>
    <w:rsid w:val="00F94372"/>
    <w:rsid w:val="00F95832"/>
    <w:rsid w:val="00FA4D2E"/>
    <w:rsid w:val="00FB33BF"/>
    <w:rsid w:val="00FC57CB"/>
    <w:rsid w:val="00FD1A72"/>
    <w:rsid w:val="01B1FA88"/>
    <w:rsid w:val="027CEF7A"/>
    <w:rsid w:val="03FBC0CD"/>
    <w:rsid w:val="048DDA51"/>
    <w:rsid w:val="04C5D894"/>
    <w:rsid w:val="05D64F3D"/>
    <w:rsid w:val="05E229A8"/>
    <w:rsid w:val="06CEFCF3"/>
    <w:rsid w:val="070A4727"/>
    <w:rsid w:val="071E4BE2"/>
    <w:rsid w:val="076D308C"/>
    <w:rsid w:val="098E9490"/>
    <w:rsid w:val="0A3529D7"/>
    <w:rsid w:val="0A3CE6EC"/>
    <w:rsid w:val="0B9F6130"/>
    <w:rsid w:val="0BF7E4AC"/>
    <w:rsid w:val="0C46C9B2"/>
    <w:rsid w:val="0C64D9AB"/>
    <w:rsid w:val="0C956A4A"/>
    <w:rsid w:val="0D2A8559"/>
    <w:rsid w:val="0D922DA0"/>
    <w:rsid w:val="0D944670"/>
    <w:rsid w:val="0DA0694D"/>
    <w:rsid w:val="0DC13310"/>
    <w:rsid w:val="0DEE877C"/>
    <w:rsid w:val="0E5FF720"/>
    <w:rsid w:val="0EB43B6A"/>
    <w:rsid w:val="0F03D8D5"/>
    <w:rsid w:val="0F43B747"/>
    <w:rsid w:val="0FA75150"/>
    <w:rsid w:val="1007939F"/>
    <w:rsid w:val="10DF63EF"/>
    <w:rsid w:val="13864107"/>
    <w:rsid w:val="1489A2C9"/>
    <w:rsid w:val="184A912C"/>
    <w:rsid w:val="1B37A121"/>
    <w:rsid w:val="1B4287B7"/>
    <w:rsid w:val="1C9686BB"/>
    <w:rsid w:val="1D21DB18"/>
    <w:rsid w:val="1D2836FC"/>
    <w:rsid w:val="1D8E59D2"/>
    <w:rsid w:val="1EE232F4"/>
    <w:rsid w:val="20181EEE"/>
    <w:rsid w:val="2039399A"/>
    <w:rsid w:val="20808F5F"/>
    <w:rsid w:val="218BC3DD"/>
    <w:rsid w:val="21B437BE"/>
    <w:rsid w:val="23050367"/>
    <w:rsid w:val="236F4484"/>
    <w:rsid w:val="25F1518C"/>
    <w:rsid w:val="264F5C27"/>
    <w:rsid w:val="2AA2352A"/>
    <w:rsid w:val="2AE04649"/>
    <w:rsid w:val="2CFB3704"/>
    <w:rsid w:val="2D1835DA"/>
    <w:rsid w:val="2D26F5EA"/>
    <w:rsid w:val="2D663922"/>
    <w:rsid w:val="2EB6FA05"/>
    <w:rsid w:val="2F85B8F8"/>
    <w:rsid w:val="2FE8C384"/>
    <w:rsid w:val="3027D2CC"/>
    <w:rsid w:val="304B5512"/>
    <w:rsid w:val="3067A85E"/>
    <w:rsid w:val="30E69563"/>
    <w:rsid w:val="315B4C83"/>
    <w:rsid w:val="3338AF49"/>
    <w:rsid w:val="33724DE9"/>
    <w:rsid w:val="33B21113"/>
    <w:rsid w:val="33F6B6CC"/>
    <w:rsid w:val="3423FAB2"/>
    <w:rsid w:val="35C4DCF3"/>
    <w:rsid w:val="3737B587"/>
    <w:rsid w:val="3A6BDFA7"/>
    <w:rsid w:val="3A7739FE"/>
    <w:rsid w:val="3CACA899"/>
    <w:rsid w:val="3CAE2F3A"/>
    <w:rsid w:val="3DD2D941"/>
    <w:rsid w:val="3DF979C5"/>
    <w:rsid w:val="3DFE629F"/>
    <w:rsid w:val="3F4AA415"/>
    <w:rsid w:val="3F625747"/>
    <w:rsid w:val="411292F7"/>
    <w:rsid w:val="41C40020"/>
    <w:rsid w:val="426D3435"/>
    <w:rsid w:val="43452EE5"/>
    <w:rsid w:val="43795F87"/>
    <w:rsid w:val="455BDC62"/>
    <w:rsid w:val="4605E5F5"/>
    <w:rsid w:val="460A4049"/>
    <w:rsid w:val="494A4CBE"/>
    <w:rsid w:val="495471B4"/>
    <w:rsid w:val="49594B3A"/>
    <w:rsid w:val="4A2DD333"/>
    <w:rsid w:val="4A5B8A8D"/>
    <w:rsid w:val="4A76BD2A"/>
    <w:rsid w:val="4A7CF55F"/>
    <w:rsid w:val="4A90204F"/>
    <w:rsid w:val="4BBEA8AF"/>
    <w:rsid w:val="4BCEA58C"/>
    <w:rsid w:val="4DCBFF8B"/>
    <w:rsid w:val="4E35872B"/>
    <w:rsid w:val="4E57CD9F"/>
    <w:rsid w:val="4F06E40C"/>
    <w:rsid w:val="4F6D1A17"/>
    <w:rsid w:val="4FC4E324"/>
    <w:rsid w:val="50F66928"/>
    <w:rsid w:val="53A4E809"/>
    <w:rsid w:val="53D1B19A"/>
    <w:rsid w:val="5477FBB5"/>
    <w:rsid w:val="55E7ED62"/>
    <w:rsid w:val="55EE8C6C"/>
    <w:rsid w:val="55FEDD5E"/>
    <w:rsid w:val="57218E6C"/>
    <w:rsid w:val="588DFBD3"/>
    <w:rsid w:val="598B032C"/>
    <w:rsid w:val="59B2B3F7"/>
    <w:rsid w:val="5A4CBAC8"/>
    <w:rsid w:val="5B088A01"/>
    <w:rsid w:val="5CA34B58"/>
    <w:rsid w:val="5D0CDE86"/>
    <w:rsid w:val="5D71CF6E"/>
    <w:rsid w:val="5E76A776"/>
    <w:rsid w:val="5EFE7388"/>
    <w:rsid w:val="5F4D73F9"/>
    <w:rsid w:val="606F610A"/>
    <w:rsid w:val="6129997B"/>
    <w:rsid w:val="620CB73F"/>
    <w:rsid w:val="62B25BE4"/>
    <w:rsid w:val="638774CD"/>
    <w:rsid w:val="6436C9C2"/>
    <w:rsid w:val="643F0C4F"/>
    <w:rsid w:val="678F295D"/>
    <w:rsid w:val="6901CE6C"/>
    <w:rsid w:val="6A562101"/>
    <w:rsid w:val="6A58DFE9"/>
    <w:rsid w:val="6A64EFA5"/>
    <w:rsid w:val="6D15438F"/>
    <w:rsid w:val="6E05A27B"/>
    <w:rsid w:val="6E1BEA7C"/>
    <w:rsid w:val="70E8E905"/>
    <w:rsid w:val="714048D5"/>
    <w:rsid w:val="717CC616"/>
    <w:rsid w:val="719177A6"/>
    <w:rsid w:val="721EE853"/>
    <w:rsid w:val="72A7D59C"/>
    <w:rsid w:val="72B1D9EF"/>
    <w:rsid w:val="7378C5D8"/>
    <w:rsid w:val="73983F02"/>
    <w:rsid w:val="740D0142"/>
    <w:rsid w:val="7436C078"/>
    <w:rsid w:val="745116B1"/>
    <w:rsid w:val="74C1BFE3"/>
    <w:rsid w:val="7515ABC8"/>
    <w:rsid w:val="75EB0AC8"/>
    <w:rsid w:val="7651FE37"/>
    <w:rsid w:val="76E459FF"/>
    <w:rsid w:val="777ED58E"/>
    <w:rsid w:val="7841E61F"/>
    <w:rsid w:val="7860E6D5"/>
    <w:rsid w:val="78DAB226"/>
    <w:rsid w:val="79282CD1"/>
    <w:rsid w:val="7948C993"/>
    <w:rsid w:val="798B93A4"/>
    <w:rsid w:val="79A94256"/>
    <w:rsid w:val="7B01098E"/>
    <w:rsid w:val="7C94F974"/>
    <w:rsid w:val="7D3734B8"/>
    <w:rsid w:val="7E9B6251"/>
    <w:rsid w:val="7EACBEE6"/>
    <w:rsid w:val="7F6EB06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7B587"/>
  <w15:chartTrackingRefBased/>
  <w15:docId w15:val="{118A9C95-60E8-4958-8558-AA4013069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61E42"/>
    <w:pPr>
      <w:spacing w:after="0" w:line="240" w:lineRule="auto"/>
    </w:pPr>
    <w:rPr>
      <w:sz w:val="24"/>
      <w:szCs w:val="24"/>
    </w:rPr>
  </w:style>
  <w:style w:type="paragraph" w:styleId="Kop1">
    <w:name w:val="heading 1"/>
    <w:basedOn w:val="Standaard"/>
    <w:next w:val="Standaard"/>
    <w:link w:val="Kop1Char"/>
    <w:uiPriority w:val="9"/>
    <w:qFormat/>
    <w:rsid w:val="00D61E42"/>
    <w:pPr>
      <w:keepNext/>
      <w:keepLines/>
      <w:spacing w:before="480" w:line="276" w:lineRule="auto"/>
      <w:outlineLvl w:val="0"/>
    </w:pPr>
    <w:rPr>
      <w:rFonts w:asciiTheme="majorHAnsi" w:eastAsiaTheme="majorEastAsia" w:hAnsiTheme="majorHAnsi" w:cstheme="majorBidi"/>
      <w:b/>
      <w:bCs/>
      <w:color w:val="2F5496"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tekstChar">
    <w:name w:val="Koptekst Char"/>
    <w:basedOn w:val="Standaardalinea-lettertype"/>
    <w:link w:val="Koptekst"/>
    <w:uiPriority w:val="99"/>
  </w:style>
  <w:style w:type="paragraph" w:styleId="Koptekst">
    <w:name w:val="header"/>
    <w:basedOn w:val="Standaard"/>
    <w:link w:val="KoptekstChar"/>
    <w:uiPriority w:val="99"/>
    <w:unhideWhenUsed/>
    <w:pPr>
      <w:tabs>
        <w:tab w:val="center" w:pos="4680"/>
        <w:tab w:val="right" w:pos="9360"/>
      </w:tabs>
    </w:pPr>
  </w:style>
  <w:style w:type="character" w:customStyle="1" w:styleId="VoettekstChar">
    <w:name w:val="Voettekst Char"/>
    <w:basedOn w:val="Standaardalinea-lettertype"/>
    <w:link w:val="Voettekst"/>
    <w:uiPriority w:val="99"/>
  </w:style>
  <w:style w:type="paragraph" w:styleId="Voettekst">
    <w:name w:val="footer"/>
    <w:basedOn w:val="Standaard"/>
    <w:link w:val="VoettekstChar"/>
    <w:uiPriority w:val="99"/>
    <w:unhideWhenUsed/>
    <w:pPr>
      <w:tabs>
        <w:tab w:val="center" w:pos="4680"/>
        <w:tab w:val="right" w:pos="9360"/>
      </w:tabs>
    </w:pPr>
  </w:style>
  <w:style w:type="character" w:customStyle="1" w:styleId="Kop1Char">
    <w:name w:val="Kop 1 Char"/>
    <w:basedOn w:val="Standaardalinea-lettertype"/>
    <w:link w:val="Kop1"/>
    <w:uiPriority w:val="9"/>
    <w:rsid w:val="00D61E42"/>
    <w:rPr>
      <w:rFonts w:asciiTheme="majorHAnsi" w:eastAsiaTheme="majorEastAsia" w:hAnsiTheme="majorHAnsi" w:cstheme="majorBidi"/>
      <w:b/>
      <w:bCs/>
      <w:color w:val="2F5496" w:themeColor="accent1" w:themeShade="BF"/>
      <w:sz w:val="28"/>
      <w:szCs w:val="28"/>
    </w:rPr>
  </w:style>
  <w:style w:type="paragraph" w:styleId="Titel">
    <w:name w:val="Title"/>
    <w:basedOn w:val="Standaard"/>
    <w:next w:val="Standaard"/>
    <w:link w:val="TitelChar"/>
    <w:uiPriority w:val="10"/>
    <w:qFormat/>
    <w:rsid w:val="00D61E42"/>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D61E42"/>
    <w:rPr>
      <w:rFonts w:asciiTheme="majorHAnsi" w:eastAsiaTheme="majorEastAsia" w:hAnsiTheme="majorHAnsi" w:cstheme="majorBidi"/>
      <w:color w:val="323E4F" w:themeColor="text2" w:themeShade="BF"/>
      <w:spacing w:val="5"/>
      <w:kern w:val="28"/>
      <w:sz w:val="52"/>
      <w:szCs w:val="52"/>
    </w:rPr>
  </w:style>
  <w:style w:type="paragraph" w:styleId="Lijstalinea">
    <w:name w:val="List Paragraph"/>
    <w:basedOn w:val="Standaard"/>
    <w:uiPriority w:val="34"/>
    <w:qFormat/>
    <w:rsid w:val="00D61E42"/>
    <w:pPr>
      <w:ind w:left="720"/>
      <w:contextualSpacing/>
    </w:pPr>
  </w:style>
  <w:style w:type="character" w:styleId="Hyperlink">
    <w:name w:val="Hyperlink"/>
    <w:basedOn w:val="Standaardalinea-lettertype"/>
    <w:uiPriority w:val="99"/>
    <w:unhideWhenUsed/>
    <w:rsid w:val="00D61E42"/>
    <w:rPr>
      <w:color w:val="0563C1" w:themeColor="hyperlink"/>
      <w:u w:val="single"/>
    </w:rPr>
  </w:style>
  <w:style w:type="paragraph" w:styleId="Kopvaninhoudsopgave">
    <w:name w:val="TOC Heading"/>
    <w:basedOn w:val="Kop1"/>
    <w:next w:val="Standaard"/>
    <w:uiPriority w:val="39"/>
    <w:unhideWhenUsed/>
    <w:qFormat/>
    <w:rsid w:val="00D61E42"/>
    <w:pPr>
      <w:spacing w:before="240" w:line="259" w:lineRule="auto"/>
      <w:outlineLvl w:val="9"/>
    </w:pPr>
    <w:rPr>
      <w:b w:val="0"/>
      <w:bCs w:val="0"/>
      <w:sz w:val="32"/>
      <w:szCs w:val="32"/>
      <w:lang w:eastAsia="nl-NL"/>
    </w:rPr>
  </w:style>
  <w:style w:type="paragraph" w:styleId="Inhopg1">
    <w:name w:val="toc 1"/>
    <w:basedOn w:val="Standaard"/>
    <w:next w:val="Standaard"/>
    <w:autoRedefine/>
    <w:uiPriority w:val="39"/>
    <w:unhideWhenUsed/>
    <w:rsid w:val="00D61E42"/>
    <w:pPr>
      <w:spacing w:after="100" w:line="276" w:lineRule="auto"/>
    </w:pPr>
    <w:rPr>
      <w:rFonts w:ascii="Arial" w:hAnsi="Arial"/>
      <w:sz w:val="20"/>
      <w:szCs w:val="22"/>
    </w:rPr>
  </w:style>
  <w:style w:type="paragraph" w:styleId="Voetnoottekst">
    <w:name w:val="footnote text"/>
    <w:basedOn w:val="Standaard"/>
    <w:link w:val="VoetnoottekstChar"/>
    <w:uiPriority w:val="99"/>
    <w:semiHidden/>
    <w:unhideWhenUsed/>
    <w:rsid w:val="00A61FAE"/>
    <w:rPr>
      <w:rFonts w:ascii="Arial" w:eastAsia="Times New Roman" w:hAnsi="Arial" w:cs="Times New Roman"/>
      <w:sz w:val="20"/>
      <w:szCs w:val="20"/>
      <w:lang w:val="en-GB"/>
    </w:rPr>
  </w:style>
  <w:style w:type="character" w:customStyle="1" w:styleId="VoetnoottekstChar">
    <w:name w:val="Voetnoottekst Char"/>
    <w:basedOn w:val="Standaardalinea-lettertype"/>
    <w:link w:val="Voetnoottekst"/>
    <w:uiPriority w:val="99"/>
    <w:semiHidden/>
    <w:rsid w:val="00A61FAE"/>
    <w:rPr>
      <w:rFonts w:ascii="Arial" w:eastAsia="Times New Roman" w:hAnsi="Arial" w:cs="Times New Roman"/>
      <w:sz w:val="20"/>
      <w:szCs w:val="20"/>
      <w:lang w:val="en-GB"/>
    </w:rPr>
  </w:style>
  <w:style w:type="character" w:styleId="Voetnootmarkering">
    <w:name w:val="footnote reference"/>
    <w:basedOn w:val="Standaardalinea-lettertype"/>
    <w:uiPriority w:val="99"/>
    <w:semiHidden/>
    <w:unhideWhenUsed/>
    <w:rsid w:val="00A61FAE"/>
    <w:rPr>
      <w:vertAlign w:val="superscript"/>
    </w:rPr>
  </w:style>
  <w:style w:type="character" w:styleId="GevolgdeHyperlink">
    <w:name w:val="FollowedHyperlink"/>
    <w:basedOn w:val="Standaardalinea-lettertype"/>
    <w:uiPriority w:val="99"/>
    <w:semiHidden/>
    <w:unhideWhenUsed/>
    <w:rsid w:val="00600B26"/>
    <w:rPr>
      <w:color w:val="954F72" w:themeColor="followedHyperlink"/>
      <w:u w:val="single"/>
    </w:rPr>
  </w:style>
  <w:style w:type="paragraph" w:styleId="Ballontekst">
    <w:name w:val="Balloon Text"/>
    <w:basedOn w:val="Standaard"/>
    <w:link w:val="BallontekstChar"/>
    <w:uiPriority w:val="99"/>
    <w:semiHidden/>
    <w:unhideWhenUsed/>
    <w:rsid w:val="007074C1"/>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074C1"/>
    <w:rPr>
      <w:rFonts w:ascii="Segoe UI" w:hAnsi="Segoe UI" w:cs="Segoe UI"/>
      <w:sz w:val="18"/>
      <w:szCs w:val="18"/>
    </w:rPr>
  </w:style>
  <w:style w:type="character" w:styleId="Verwijzingopmerking">
    <w:name w:val="annotation reference"/>
    <w:basedOn w:val="Standaardalinea-lettertype"/>
    <w:uiPriority w:val="99"/>
    <w:semiHidden/>
    <w:unhideWhenUsed/>
    <w:rsid w:val="00082D00"/>
    <w:rPr>
      <w:sz w:val="16"/>
      <w:szCs w:val="16"/>
    </w:rPr>
  </w:style>
  <w:style w:type="paragraph" w:styleId="Tekstopmerking">
    <w:name w:val="annotation text"/>
    <w:basedOn w:val="Standaard"/>
    <w:link w:val="TekstopmerkingChar"/>
    <w:uiPriority w:val="99"/>
    <w:semiHidden/>
    <w:unhideWhenUsed/>
    <w:rsid w:val="00082D00"/>
    <w:rPr>
      <w:sz w:val="20"/>
      <w:szCs w:val="20"/>
    </w:rPr>
  </w:style>
  <w:style w:type="character" w:customStyle="1" w:styleId="TekstopmerkingChar">
    <w:name w:val="Tekst opmerking Char"/>
    <w:basedOn w:val="Standaardalinea-lettertype"/>
    <w:link w:val="Tekstopmerking"/>
    <w:uiPriority w:val="99"/>
    <w:semiHidden/>
    <w:rsid w:val="00082D00"/>
    <w:rPr>
      <w:sz w:val="20"/>
      <w:szCs w:val="20"/>
    </w:rPr>
  </w:style>
  <w:style w:type="paragraph" w:styleId="Onderwerpvanopmerking">
    <w:name w:val="annotation subject"/>
    <w:basedOn w:val="Tekstopmerking"/>
    <w:next w:val="Tekstopmerking"/>
    <w:link w:val="OnderwerpvanopmerkingChar"/>
    <w:uiPriority w:val="99"/>
    <w:semiHidden/>
    <w:unhideWhenUsed/>
    <w:rsid w:val="00082D00"/>
    <w:rPr>
      <w:b/>
      <w:bCs/>
    </w:rPr>
  </w:style>
  <w:style w:type="character" w:customStyle="1" w:styleId="OnderwerpvanopmerkingChar">
    <w:name w:val="Onderwerp van opmerking Char"/>
    <w:basedOn w:val="TekstopmerkingChar"/>
    <w:link w:val="Onderwerpvanopmerking"/>
    <w:uiPriority w:val="99"/>
    <w:semiHidden/>
    <w:rsid w:val="00082D00"/>
    <w:rPr>
      <w:b/>
      <w:bCs/>
      <w:sz w:val="20"/>
      <w:szCs w:val="20"/>
    </w:rPr>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dwangindezorg.nl/rechten/wetten/wet-bopz"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webSettings" Target="webSettings.xml"/><Relationship Id="rId12" Type="http://schemas.openxmlformats.org/officeDocument/2006/relationships/image" Target="media/image3.jp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tiff"/><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image" Target="media/image1.tiff"/><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08"/>
  <w:hyphenationZone w:val="425"/>
  <w:characterSpacingControl w:val="doNotCompress"/>
  <w:compat>
    <w:useFELayout/>
    <w:compatSetting w:name="compatibilityMode" w:uri="http://schemas.microsoft.com/office/word" w:val="12"/>
  </w:compat>
  <w:rsids>
    <w:rsidRoot w:val="0039324B"/>
    <w:rsid w:val="003932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910C3F29FFC004BADB6E099A0656004" ma:contentTypeVersion="6" ma:contentTypeDescription="Een nieuw document maken." ma:contentTypeScope="" ma:versionID="ed57b7e71843196d9c65ebc5e59f70cc">
  <xsd:schema xmlns:xsd="http://www.w3.org/2001/XMLSchema" xmlns:xs="http://www.w3.org/2001/XMLSchema" xmlns:p="http://schemas.microsoft.com/office/2006/metadata/properties" xmlns:ns2="e74038fd-8964-4969-82c9-f36157ead21e" xmlns:ns3="a198eebe-0a21-4b71-9a46-43c11b04c3da" targetNamespace="http://schemas.microsoft.com/office/2006/metadata/properties" ma:root="true" ma:fieldsID="466d902ce159f84fef568180df582876" ns2:_="" ns3:_="">
    <xsd:import namespace="e74038fd-8964-4969-82c9-f36157ead21e"/>
    <xsd:import namespace="a198eebe-0a21-4b71-9a46-43c11b04c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4038fd-8964-4969-82c9-f36157ead2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98eebe-0a21-4b71-9a46-43c11b04c3da"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8D7E1C-FDD4-4963-ABE4-337A28F43F63}">
  <ds:schemaRefs>
    <ds:schemaRef ds:uri="http://schemas.microsoft.com/sharepoint/v3/contenttype/forms"/>
  </ds:schemaRefs>
</ds:datastoreItem>
</file>

<file path=customXml/itemProps2.xml><?xml version="1.0" encoding="utf-8"?>
<ds:datastoreItem xmlns:ds="http://schemas.openxmlformats.org/officeDocument/2006/customXml" ds:itemID="{517F0E22-17A1-479E-9657-56C0AD165F89}">
  <ds:schemaRefs>
    <ds:schemaRef ds:uri="http://purl.org/dc/terms/"/>
    <ds:schemaRef ds:uri="e74038fd-8964-4969-82c9-f36157ead21e"/>
    <ds:schemaRef ds:uri="http://schemas.openxmlformats.org/package/2006/metadata/core-properties"/>
    <ds:schemaRef ds:uri="http://schemas.microsoft.com/office/2006/documentManagement/types"/>
    <ds:schemaRef ds:uri="http://www.w3.org/XML/1998/namespace"/>
    <ds:schemaRef ds:uri="http://schemas.microsoft.com/office/infopath/2007/PartnerControls"/>
    <ds:schemaRef ds:uri="a198eebe-0a21-4b71-9a46-43c11b04c3da"/>
    <ds:schemaRef ds:uri="http://purl.org/dc/elements/1.1/"/>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6F8790A6-A30E-4143-B4A1-7DDD43C65C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4038fd-8964-4969-82c9-f36157ead21e"/>
    <ds:schemaRef ds:uri="a198eebe-0a21-4b71-9a46-43c11b04c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4299</Words>
  <Characters>23648</Characters>
  <Application>Microsoft Office Word</Application>
  <DocSecurity>0</DocSecurity>
  <Lines>197</Lines>
  <Paragraphs>55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Martijn Raaijmakers</dc:creator>
  <cp:keywords/>
  <dc:description/>
  <cp:lastModifiedBy>Doreen Hazeleger</cp:lastModifiedBy>
  <cp:revision>2</cp:revision>
  <dcterms:created xsi:type="dcterms:W3CDTF">2020-02-03T14:58:00Z</dcterms:created>
  <dcterms:modified xsi:type="dcterms:W3CDTF">2020-02-03T14:58:00Z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0x010100D910C3F29FFC004BADB6E099A0656004</vt:lpwstr>
  </property>
</Properties>
</file>