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35DE1E" w14:textId="77777777" w:rsidR="006E086D" w:rsidRDefault="00F3504D" w:rsidP="006E086D">
      <w:pPr>
        <w:pStyle w:val="Default"/>
        <w:rPr>
          <w:color w:val="auto"/>
          <w:sz w:val="28"/>
          <w:szCs w:val="28"/>
        </w:rPr>
      </w:pPr>
      <w:r>
        <w:rPr>
          <w:b/>
          <w:bCs/>
          <w:i/>
          <w:iCs/>
          <w:color w:val="auto"/>
          <w:sz w:val="28"/>
          <w:szCs w:val="28"/>
        </w:rPr>
        <w:t>Bijlage 3</w:t>
      </w:r>
      <w:r>
        <w:rPr>
          <w:b/>
          <w:bCs/>
          <w:i/>
          <w:iCs/>
          <w:color w:val="auto"/>
          <w:sz w:val="28"/>
          <w:szCs w:val="28"/>
        </w:rPr>
        <w:tab/>
      </w:r>
      <w:r>
        <w:rPr>
          <w:b/>
          <w:bCs/>
          <w:i/>
          <w:iCs/>
          <w:color w:val="auto"/>
          <w:sz w:val="28"/>
          <w:szCs w:val="28"/>
        </w:rPr>
        <w:tab/>
      </w:r>
      <w:r w:rsidR="006E086D">
        <w:rPr>
          <w:b/>
          <w:bCs/>
          <w:i/>
          <w:iCs/>
          <w:color w:val="auto"/>
          <w:sz w:val="28"/>
          <w:szCs w:val="28"/>
        </w:rPr>
        <w:t xml:space="preserve"> Concept overeenkomst </w:t>
      </w:r>
    </w:p>
    <w:p w14:paraId="0D9700D7" w14:textId="77777777" w:rsidR="00F3504D" w:rsidRDefault="00F3504D" w:rsidP="006E086D">
      <w:pPr>
        <w:pStyle w:val="Default"/>
        <w:rPr>
          <w:b/>
          <w:bCs/>
          <w:color w:val="auto"/>
          <w:sz w:val="32"/>
          <w:szCs w:val="32"/>
        </w:rPr>
      </w:pPr>
    </w:p>
    <w:p w14:paraId="7507E6B5" w14:textId="77777777" w:rsidR="006E086D" w:rsidRDefault="006E086D" w:rsidP="006E086D">
      <w:pPr>
        <w:pStyle w:val="Default"/>
        <w:rPr>
          <w:color w:val="auto"/>
          <w:sz w:val="32"/>
          <w:szCs w:val="32"/>
        </w:rPr>
      </w:pPr>
      <w:r>
        <w:rPr>
          <w:b/>
          <w:bCs/>
          <w:color w:val="auto"/>
          <w:sz w:val="32"/>
          <w:szCs w:val="32"/>
        </w:rPr>
        <w:t xml:space="preserve">Overeenkomst </w:t>
      </w:r>
    </w:p>
    <w:p w14:paraId="4B2AAD35" w14:textId="77777777" w:rsidR="00F3504D" w:rsidRDefault="00F3504D" w:rsidP="006E086D">
      <w:pPr>
        <w:pStyle w:val="Default"/>
        <w:rPr>
          <w:color w:val="auto"/>
          <w:sz w:val="32"/>
          <w:szCs w:val="32"/>
        </w:rPr>
      </w:pPr>
    </w:p>
    <w:p w14:paraId="3F43A30B" w14:textId="77777777" w:rsidR="006E086D" w:rsidRDefault="006E086D" w:rsidP="006E086D">
      <w:pPr>
        <w:pStyle w:val="Default"/>
        <w:rPr>
          <w:color w:val="auto"/>
          <w:sz w:val="32"/>
          <w:szCs w:val="32"/>
        </w:rPr>
      </w:pPr>
      <w:r>
        <w:rPr>
          <w:color w:val="auto"/>
          <w:sz w:val="32"/>
          <w:szCs w:val="32"/>
        </w:rPr>
        <w:t xml:space="preserve">Accountantsdiensten </w:t>
      </w:r>
    </w:p>
    <w:p w14:paraId="20D2C034" w14:textId="77777777" w:rsidR="00F3504D" w:rsidRDefault="00F3504D" w:rsidP="006E086D">
      <w:pPr>
        <w:pStyle w:val="Default"/>
        <w:rPr>
          <w:b/>
          <w:bCs/>
          <w:color w:val="auto"/>
          <w:sz w:val="20"/>
          <w:szCs w:val="20"/>
        </w:rPr>
      </w:pPr>
    </w:p>
    <w:p w14:paraId="5024513F" w14:textId="77777777" w:rsidR="006E086D" w:rsidRPr="004F5FE3" w:rsidRDefault="006E086D" w:rsidP="006E086D">
      <w:pPr>
        <w:pStyle w:val="Default"/>
        <w:rPr>
          <w:color w:val="auto"/>
          <w:sz w:val="20"/>
          <w:szCs w:val="20"/>
        </w:rPr>
      </w:pPr>
      <w:r w:rsidRPr="004F5FE3">
        <w:rPr>
          <w:b/>
          <w:bCs/>
          <w:color w:val="auto"/>
          <w:sz w:val="20"/>
          <w:szCs w:val="20"/>
        </w:rPr>
        <w:t xml:space="preserve">Overeenkomst inzake de uitvoering van accountantsdiensten tussen </w:t>
      </w:r>
      <w:r w:rsidR="00F3504D" w:rsidRPr="004F5FE3">
        <w:rPr>
          <w:b/>
          <w:bCs/>
          <w:color w:val="auto"/>
          <w:sz w:val="20"/>
          <w:szCs w:val="20"/>
        </w:rPr>
        <w:t>Onderwijsgroep Noord</w:t>
      </w:r>
      <w:r w:rsidRPr="004F5FE3">
        <w:rPr>
          <w:b/>
          <w:bCs/>
          <w:color w:val="auto"/>
          <w:sz w:val="20"/>
          <w:szCs w:val="20"/>
        </w:rPr>
        <w:t xml:space="preserve"> en </w:t>
      </w:r>
    </w:p>
    <w:p w14:paraId="1C4DCD3C" w14:textId="77777777" w:rsidR="006E086D" w:rsidRPr="004F5FE3" w:rsidRDefault="006E086D" w:rsidP="004F5FE3">
      <w:pPr>
        <w:pStyle w:val="Default"/>
        <w:pBdr>
          <w:bottom w:val="single" w:sz="12" w:space="1" w:color="auto"/>
        </w:pBdr>
        <w:rPr>
          <w:color w:val="auto"/>
          <w:sz w:val="20"/>
          <w:szCs w:val="20"/>
        </w:rPr>
      </w:pPr>
      <w:r w:rsidRPr="004F5FE3">
        <w:rPr>
          <w:b/>
          <w:bCs/>
          <w:color w:val="auto"/>
          <w:sz w:val="20"/>
          <w:szCs w:val="20"/>
        </w:rPr>
        <w:t xml:space="preserve">[opdrachtnemer] </w:t>
      </w:r>
    </w:p>
    <w:p w14:paraId="6FC7271F" w14:textId="77777777" w:rsidR="00F3504D" w:rsidRPr="004F5FE3" w:rsidRDefault="00F3504D" w:rsidP="006E086D">
      <w:pPr>
        <w:pStyle w:val="Default"/>
        <w:rPr>
          <w:b/>
          <w:bCs/>
          <w:color w:val="auto"/>
          <w:sz w:val="20"/>
          <w:szCs w:val="20"/>
        </w:rPr>
      </w:pPr>
    </w:p>
    <w:p w14:paraId="4634D688" w14:textId="77777777" w:rsidR="006E086D" w:rsidRPr="004F5FE3" w:rsidRDefault="006E086D" w:rsidP="006E086D">
      <w:pPr>
        <w:pStyle w:val="Default"/>
        <w:rPr>
          <w:color w:val="auto"/>
          <w:sz w:val="20"/>
          <w:szCs w:val="20"/>
        </w:rPr>
      </w:pPr>
      <w:r w:rsidRPr="004F5FE3">
        <w:rPr>
          <w:b/>
          <w:bCs/>
          <w:color w:val="auto"/>
          <w:sz w:val="20"/>
          <w:szCs w:val="20"/>
        </w:rPr>
        <w:t xml:space="preserve">De ondergetekende: </w:t>
      </w:r>
    </w:p>
    <w:p w14:paraId="74170C6D" w14:textId="77777777" w:rsidR="003014C1" w:rsidRPr="003014C1" w:rsidRDefault="003014C1" w:rsidP="003014C1">
      <w:pPr>
        <w:pStyle w:val="Default"/>
        <w:rPr>
          <w:color w:val="auto"/>
          <w:sz w:val="20"/>
          <w:szCs w:val="20"/>
        </w:rPr>
      </w:pPr>
      <w:r w:rsidRPr="003014C1">
        <w:rPr>
          <w:color w:val="auto"/>
          <w:sz w:val="20"/>
          <w:szCs w:val="20"/>
        </w:rPr>
        <w:t>Onderwijsgroep Noord:</w:t>
      </w:r>
    </w:p>
    <w:p w14:paraId="33449674" w14:textId="15155A00" w:rsidR="003014C1" w:rsidRPr="003014C1" w:rsidRDefault="003014C1" w:rsidP="003014C1">
      <w:pPr>
        <w:pStyle w:val="Default"/>
        <w:rPr>
          <w:color w:val="auto"/>
          <w:sz w:val="20"/>
          <w:szCs w:val="20"/>
        </w:rPr>
      </w:pPr>
      <w:r w:rsidRPr="003014C1">
        <w:rPr>
          <w:color w:val="auto"/>
          <w:sz w:val="20"/>
          <w:szCs w:val="20"/>
        </w:rPr>
        <w:t>bestaat uit de volgende stichtingen</w:t>
      </w:r>
      <w:r w:rsidR="00FC40F5">
        <w:rPr>
          <w:color w:val="auto"/>
          <w:sz w:val="20"/>
          <w:szCs w:val="20"/>
        </w:rPr>
        <w:t xml:space="preserve"> en BV</w:t>
      </w:r>
      <w:r w:rsidRPr="003014C1">
        <w:rPr>
          <w:color w:val="auto"/>
          <w:sz w:val="20"/>
          <w:szCs w:val="20"/>
        </w:rPr>
        <w:t>:</w:t>
      </w:r>
    </w:p>
    <w:p w14:paraId="694CA67F" w14:textId="77777777" w:rsidR="003014C1" w:rsidRPr="003014C1" w:rsidRDefault="003014C1" w:rsidP="003014C1">
      <w:pPr>
        <w:pStyle w:val="Default"/>
        <w:numPr>
          <w:ilvl w:val="0"/>
          <w:numId w:val="6"/>
        </w:numPr>
        <w:spacing w:after="24"/>
        <w:ind w:left="567" w:hanging="567"/>
        <w:rPr>
          <w:color w:val="auto"/>
          <w:sz w:val="20"/>
          <w:szCs w:val="20"/>
        </w:rPr>
      </w:pPr>
      <w:r w:rsidRPr="003014C1">
        <w:rPr>
          <w:color w:val="auto"/>
          <w:sz w:val="20"/>
          <w:szCs w:val="20"/>
        </w:rPr>
        <w:t>Stichting Onderwijsgroep Noord waarvan de hoofdvestiging gevestigd is aan de Hereweg 101 te 9721 AA Groningen, ingeschreven bij de KvK te Groningen onder nr. 02077745</w:t>
      </w:r>
    </w:p>
    <w:p w14:paraId="3C9C457B" w14:textId="77777777" w:rsidR="003014C1" w:rsidRPr="003014C1" w:rsidRDefault="003014C1" w:rsidP="003014C1">
      <w:pPr>
        <w:pStyle w:val="Default"/>
        <w:numPr>
          <w:ilvl w:val="0"/>
          <w:numId w:val="6"/>
        </w:numPr>
        <w:spacing w:after="24"/>
        <w:ind w:left="567" w:hanging="567"/>
        <w:rPr>
          <w:color w:val="auto"/>
          <w:sz w:val="20"/>
          <w:szCs w:val="20"/>
        </w:rPr>
      </w:pPr>
      <w:r w:rsidRPr="003014C1">
        <w:rPr>
          <w:color w:val="auto"/>
          <w:sz w:val="20"/>
          <w:szCs w:val="20"/>
        </w:rPr>
        <w:t>Stichting Agrarisch Opleidingscentrum Terra (zelfde adres als hiervoor genoemd), ingeschreven bij de KvK te Groningen onder nr. 41011947;</w:t>
      </w:r>
    </w:p>
    <w:p w14:paraId="52225660" w14:textId="77777777" w:rsidR="003014C1" w:rsidRPr="003014C1" w:rsidRDefault="003014C1" w:rsidP="003014C1">
      <w:pPr>
        <w:pStyle w:val="Default"/>
        <w:numPr>
          <w:ilvl w:val="0"/>
          <w:numId w:val="6"/>
        </w:numPr>
        <w:spacing w:after="24"/>
        <w:ind w:left="567" w:hanging="567"/>
        <w:rPr>
          <w:color w:val="auto"/>
          <w:sz w:val="20"/>
          <w:szCs w:val="20"/>
        </w:rPr>
      </w:pPr>
      <w:r w:rsidRPr="003014C1">
        <w:rPr>
          <w:color w:val="auto"/>
          <w:sz w:val="20"/>
          <w:szCs w:val="20"/>
        </w:rPr>
        <w:t>Stichting Dollard College (zelfde adres als hiervoor genoemd), ingeschreven bij de KvK te Groningen onder nr. 02077743;</w:t>
      </w:r>
    </w:p>
    <w:p w14:paraId="0A5880C9" w14:textId="38D8C6EC" w:rsidR="004F5FE3" w:rsidRDefault="003014C1" w:rsidP="003014C1">
      <w:pPr>
        <w:pStyle w:val="Default"/>
        <w:numPr>
          <w:ilvl w:val="0"/>
          <w:numId w:val="6"/>
        </w:numPr>
        <w:spacing w:after="24"/>
        <w:ind w:left="567" w:hanging="567"/>
        <w:rPr>
          <w:color w:val="auto"/>
          <w:sz w:val="20"/>
          <w:szCs w:val="20"/>
        </w:rPr>
      </w:pPr>
      <w:r w:rsidRPr="003014C1">
        <w:rPr>
          <w:color w:val="auto"/>
          <w:sz w:val="20"/>
          <w:szCs w:val="20"/>
        </w:rPr>
        <w:t>Stichting rsg de Borgen (zelfde adre</w:t>
      </w:r>
      <w:bookmarkStart w:id="0" w:name="_GoBack"/>
      <w:bookmarkEnd w:id="0"/>
      <w:r w:rsidRPr="003014C1">
        <w:rPr>
          <w:color w:val="auto"/>
          <w:sz w:val="20"/>
          <w:szCs w:val="20"/>
        </w:rPr>
        <w:t>s als hiervoor genoemd), ingeschreven bij de KvK te Groningen onder nr. 02066630;</w:t>
      </w:r>
    </w:p>
    <w:p w14:paraId="6F541B4E" w14:textId="6413DEC0" w:rsidR="00FC40F5" w:rsidRDefault="00265331" w:rsidP="003014C1">
      <w:pPr>
        <w:pStyle w:val="Default"/>
        <w:numPr>
          <w:ilvl w:val="0"/>
          <w:numId w:val="6"/>
        </w:numPr>
        <w:spacing w:after="24"/>
        <w:ind w:left="567" w:hanging="567"/>
        <w:rPr>
          <w:color w:val="auto"/>
          <w:sz w:val="20"/>
          <w:szCs w:val="20"/>
        </w:rPr>
      </w:pPr>
      <w:r>
        <w:rPr>
          <w:color w:val="auto"/>
          <w:sz w:val="20"/>
          <w:szCs w:val="20"/>
        </w:rPr>
        <w:t xml:space="preserve">TerraRijschool B.V. </w:t>
      </w:r>
      <w:r w:rsidRPr="003014C1">
        <w:rPr>
          <w:color w:val="auto"/>
          <w:sz w:val="20"/>
          <w:szCs w:val="20"/>
        </w:rPr>
        <w:t xml:space="preserve">(zelfde adres als hiervoor genoemd), ingeschreven bij de KvK te Groningen onder nr. </w:t>
      </w:r>
      <w:r>
        <w:rPr>
          <w:color w:val="auto"/>
          <w:sz w:val="20"/>
          <w:szCs w:val="20"/>
        </w:rPr>
        <w:t>66855551</w:t>
      </w:r>
    </w:p>
    <w:p w14:paraId="4DB682B3" w14:textId="0CD8E430" w:rsidR="004F5FE3" w:rsidRPr="004F5FE3" w:rsidRDefault="561B7F18" w:rsidP="006E086D">
      <w:pPr>
        <w:pStyle w:val="Default"/>
        <w:rPr>
          <w:color w:val="auto"/>
          <w:sz w:val="20"/>
          <w:szCs w:val="20"/>
        </w:rPr>
      </w:pPr>
      <w:r w:rsidRPr="4F564B77">
        <w:rPr>
          <w:color w:val="auto"/>
          <w:sz w:val="20"/>
          <w:szCs w:val="20"/>
        </w:rPr>
        <w:t xml:space="preserve">gevestigd te </w:t>
      </w:r>
      <w:r w:rsidR="7C05AE19" w:rsidRPr="4F564B77">
        <w:rPr>
          <w:color w:val="auto"/>
          <w:sz w:val="20"/>
          <w:szCs w:val="20"/>
        </w:rPr>
        <w:t>Groningen</w:t>
      </w:r>
      <w:r w:rsidRPr="4F564B77">
        <w:rPr>
          <w:color w:val="auto"/>
          <w:sz w:val="20"/>
          <w:szCs w:val="20"/>
        </w:rPr>
        <w:t xml:space="preserve">, rechtsgeldig vertegenwoordigd door </w:t>
      </w:r>
      <w:r w:rsidR="4EF916CE" w:rsidRPr="4F564B77">
        <w:rPr>
          <w:color w:val="auto"/>
          <w:sz w:val="20"/>
          <w:szCs w:val="20"/>
        </w:rPr>
        <w:t xml:space="preserve">mevrouw </w:t>
      </w:r>
      <w:r w:rsidR="512C920A" w:rsidRPr="4F564B77">
        <w:rPr>
          <w:color w:val="auto"/>
          <w:sz w:val="20"/>
          <w:szCs w:val="20"/>
        </w:rPr>
        <w:t xml:space="preserve">ir. </w:t>
      </w:r>
      <w:r w:rsidR="4EF916CE" w:rsidRPr="4F564B77">
        <w:rPr>
          <w:color w:val="auto"/>
          <w:sz w:val="20"/>
          <w:szCs w:val="20"/>
        </w:rPr>
        <w:t>G.H. Tamminga</w:t>
      </w:r>
      <w:r w:rsidR="7C05AE19" w:rsidRPr="4F564B77">
        <w:rPr>
          <w:color w:val="auto"/>
          <w:sz w:val="20"/>
          <w:szCs w:val="20"/>
        </w:rPr>
        <w:t>, in de functie van voorzitter College van Bestuur</w:t>
      </w:r>
    </w:p>
    <w:p w14:paraId="6DC0F999" w14:textId="77777777" w:rsidR="006E086D" w:rsidRPr="004F5FE3" w:rsidRDefault="006E086D" w:rsidP="006E086D">
      <w:pPr>
        <w:pStyle w:val="Default"/>
        <w:rPr>
          <w:color w:val="auto"/>
          <w:sz w:val="20"/>
          <w:szCs w:val="20"/>
        </w:rPr>
      </w:pPr>
      <w:r w:rsidRPr="004F5FE3">
        <w:rPr>
          <w:color w:val="auto"/>
          <w:sz w:val="20"/>
          <w:szCs w:val="20"/>
        </w:rPr>
        <w:t xml:space="preserve">hierna te noemen Opdrachtgever, </w:t>
      </w:r>
    </w:p>
    <w:p w14:paraId="1F345261" w14:textId="77777777" w:rsidR="004F5FE3" w:rsidRPr="004F5FE3" w:rsidRDefault="004F5FE3" w:rsidP="006E086D">
      <w:pPr>
        <w:pStyle w:val="Default"/>
        <w:rPr>
          <w:color w:val="auto"/>
          <w:sz w:val="20"/>
          <w:szCs w:val="20"/>
        </w:rPr>
      </w:pPr>
    </w:p>
    <w:p w14:paraId="35490704" w14:textId="77777777" w:rsidR="006E086D" w:rsidRPr="004F5FE3" w:rsidRDefault="006E086D" w:rsidP="006E086D">
      <w:pPr>
        <w:pStyle w:val="Default"/>
        <w:rPr>
          <w:color w:val="auto"/>
          <w:sz w:val="20"/>
          <w:szCs w:val="20"/>
        </w:rPr>
      </w:pPr>
      <w:r w:rsidRPr="004F5FE3">
        <w:rPr>
          <w:color w:val="auto"/>
          <w:sz w:val="20"/>
          <w:szCs w:val="20"/>
        </w:rPr>
        <w:t xml:space="preserve">en </w:t>
      </w:r>
    </w:p>
    <w:p w14:paraId="4D9EEBA2" w14:textId="77777777" w:rsidR="004F5FE3" w:rsidRPr="004F5FE3" w:rsidRDefault="004F5FE3" w:rsidP="006E086D">
      <w:pPr>
        <w:pStyle w:val="Default"/>
        <w:rPr>
          <w:color w:val="auto"/>
          <w:sz w:val="20"/>
          <w:szCs w:val="20"/>
        </w:rPr>
      </w:pPr>
    </w:p>
    <w:p w14:paraId="64C2951E" w14:textId="77777777" w:rsidR="006E086D" w:rsidRPr="004F5FE3" w:rsidRDefault="006E086D" w:rsidP="006E086D">
      <w:pPr>
        <w:pStyle w:val="Default"/>
        <w:rPr>
          <w:color w:val="auto"/>
          <w:sz w:val="20"/>
          <w:szCs w:val="20"/>
        </w:rPr>
      </w:pPr>
      <w:r w:rsidRPr="004F5FE3">
        <w:rPr>
          <w:color w:val="auto"/>
          <w:sz w:val="20"/>
          <w:szCs w:val="20"/>
        </w:rPr>
        <w:t xml:space="preserve">[Naam opdrachtnemer], gevestigd te [plaats], rechtsgeldig vertegenwoordigd door [naam], [functie] </w:t>
      </w:r>
    </w:p>
    <w:p w14:paraId="17DF95FD" w14:textId="77777777" w:rsidR="004F5FE3" w:rsidRPr="004F5FE3" w:rsidRDefault="004F5FE3" w:rsidP="006E086D">
      <w:pPr>
        <w:pStyle w:val="Default"/>
        <w:rPr>
          <w:color w:val="auto"/>
          <w:sz w:val="20"/>
          <w:szCs w:val="20"/>
        </w:rPr>
      </w:pPr>
    </w:p>
    <w:p w14:paraId="7789C893" w14:textId="77777777" w:rsidR="006E086D" w:rsidRPr="004F5FE3" w:rsidRDefault="006E086D" w:rsidP="006E086D">
      <w:pPr>
        <w:pStyle w:val="Default"/>
        <w:rPr>
          <w:color w:val="auto"/>
          <w:sz w:val="20"/>
          <w:szCs w:val="20"/>
        </w:rPr>
      </w:pPr>
      <w:r w:rsidRPr="004F5FE3">
        <w:rPr>
          <w:color w:val="auto"/>
          <w:sz w:val="20"/>
          <w:szCs w:val="20"/>
        </w:rPr>
        <w:t xml:space="preserve">hierna te noemen Opdrachtnemer, </w:t>
      </w:r>
    </w:p>
    <w:p w14:paraId="7BE09C0C" w14:textId="77777777" w:rsidR="004F5FE3" w:rsidRPr="004F5FE3" w:rsidRDefault="004F5FE3" w:rsidP="006E086D">
      <w:pPr>
        <w:pStyle w:val="Default"/>
        <w:rPr>
          <w:color w:val="auto"/>
          <w:sz w:val="20"/>
          <w:szCs w:val="20"/>
        </w:rPr>
      </w:pPr>
    </w:p>
    <w:p w14:paraId="72CF60E2" w14:textId="77777777" w:rsidR="006E086D" w:rsidRPr="004F5FE3" w:rsidRDefault="006E086D" w:rsidP="006E086D">
      <w:pPr>
        <w:pStyle w:val="Default"/>
        <w:rPr>
          <w:color w:val="auto"/>
          <w:sz w:val="20"/>
          <w:szCs w:val="20"/>
        </w:rPr>
      </w:pPr>
      <w:r w:rsidRPr="004F5FE3">
        <w:rPr>
          <w:color w:val="auto"/>
          <w:sz w:val="20"/>
          <w:szCs w:val="20"/>
        </w:rPr>
        <w:t xml:space="preserve">hebben het volgende overwogen: </w:t>
      </w:r>
    </w:p>
    <w:p w14:paraId="18C4A6EE" w14:textId="77777777" w:rsidR="004F5FE3" w:rsidRPr="004F5FE3" w:rsidRDefault="004F5FE3" w:rsidP="006E086D">
      <w:pPr>
        <w:pStyle w:val="Default"/>
        <w:rPr>
          <w:color w:val="auto"/>
          <w:sz w:val="20"/>
          <w:szCs w:val="20"/>
        </w:rPr>
      </w:pPr>
    </w:p>
    <w:p w14:paraId="4B44B06F" w14:textId="77777777" w:rsidR="006E086D" w:rsidRPr="004F5FE3" w:rsidRDefault="561B7F18" w:rsidP="4F564B77">
      <w:pPr>
        <w:pStyle w:val="Default"/>
        <w:rPr>
          <w:color w:val="auto"/>
          <w:sz w:val="20"/>
          <w:szCs w:val="20"/>
        </w:rPr>
      </w:pPr>
      <w:r w:rsidRPr="4F564B77">
        <w:rPr>
          <w:color w:val="auto"/>
          <w:sz w:val="20"/>
          <w:szCs w:val="20"/>
        </w:rPr>
        <w:t xml:space="preserve">na aanbesteding met toepassing van Richtlijn 2004/18/EG heeft Opdrachtnemer de economisch voordeligste aanbieding gedaan; </w:t>
      </w:r>
    </w:p>
    <w:p w14:paraId="2531601A" w14:textId="77777777" w:rsidR="004F5FE3" w:rsidRPr="004F5FE3" w:rsidRDefault="004F5FE3" w:rsidP="006E086D">
      <w:pPr>
        <w:pStyle w:val="Default"/>
        <w:rPr>
          <w:color w:val="auto"/>
          <w:sz w:val="20"/>
          <w:szCs w:val="20"/>
        </w:rPr>
      </w:pPr>
    </w:p>
    <w:p w14:paraId="72408DC0" w14:textId="77777777" w:rsidR="006E086D" w:rsidRPr="004F5FE3" w:rsidRDefault="006E086D" w:rsidP="006E086D">
      <w:pPr>
        <w:pStyle w:val="Default"/>
        <w:rPr>
          <w:color w:val="auto"/>
          <w:sz w:val="20"/>
          <w:szCs w:val="20"/>
        </w:rPr>
      </w:pPr>
      <w:r w:rsidRPr="004F5FE3">
        <w:rPr>
          <w:color w:val="auto"/>
          <w:sz w:val="20"/>
          <w:szCs w:val="20"/>
        </w:rPr>
        <w:t xml:space="preserve">d.d. [datum] heeft de Raad van Toezicht van Opdrachtgever op voorstel van het College van Bestuur besloten op grond van de aanbieding d.d. [datum] met als referentie XXXXXXXX de opdracht te gunnen aan Opdrachtnemer; </w:t>
      </w:r>
    </w:p>
    <w:p w14:paraId="318AE374" w14:textId="77777777" w:rsidR="004F5FE3" w:rsidRPr="004F5FE3" w:rsidRDefault="004F5FE3" w:rsidP="006E086D">
      <w:pPr>
        <w:pStyle w:val="Default"/>
        <w:rPr>
          <w:color w:val="auto"/>
          <w:sz w:val="20"/>
          <w:szCs w:val="20"/>
        </w:rPr>
      </w:pPr>
    </w:p>
    <w:p w14:paraId="3844B7C7" w14:textId="77777777" w:rsidR="006E086D" w:rsidRPr="004F5FE3" w:rsidRDefault="006E086D" w:rsidP="006E086D">
      <w:pPr>
        <w:pStyle w:val="Default"/>
        <w:rPr>
          <w:color w:val="auto"/>
          <w:sz w:val="20"/>
          <w:szCs w:val="20"/>
        </w:rPr>
      </w:pPr>
      <w:r w:rsidRPr="004F5FE3">
        <w:rPr>
          <w:color w:val="auto"/>
          <w:sz w:val="20"/>
          <w:szCs w:val="20"/>
        </w:rPr>
        <w:t xml:space="preserve">partijen wensen de voorwaarden waaronder en termijnen waarbinnen de opdrachten uitgevoerd zullen worden, vast te leggen in deze overeenkomst; </w:t>
      </w:r>
    </w:p>
    <w:p w14:paraId="3F4B1094" w14:textId="77777777" w:rsidR="004F5FE3" w:rsidRPr="004F5FE3" w:rsidRDefault="004F5FE3" w:rsidP="006E086D">
      <w:pPr>
        <w:pStyle w:val="Default"/>
        <w:rPr>
          <w:color w:val="auto"/>
          <w:sz w:val="20"/>
          <w:szCs w:val="20"/>
        </w:rPr>
      </w:pPr>
    </w:p>
    <w:p w14:paraId="3DC7DBF3" w14:textId="77777777" w:rsidR="006E086D" w:rsidRPr="004F5FE3" w:rsidRDefault="006E086D" w:rsidP="006E086D">
      <w:pPr>
        <w:pStyle w:val="Default"/>
        <w:rPr>
          <w:color w:val="auto"/>
          <w:sz w:val="20"/>
          <w:szCs w:val="20"/>
        </w:rPr>
      </w:pPr>
      <w:r w:rsidRPr="004F5FE3">
        <w:rPr>
          <w:color w:val="auto"/>
          <w:sz w:val="20"/>
          <w:szCs w:val="20"/>
        </w:rPr>
        <w:t xml:space="preserve">en partijen komen daartoe het volgende overeen: </w:t>
      </w:r>
    </w:p>
    <w:p w14:paraId="374DDF7B" w14:textId="77777777" w:rsidR="004F5FE3" w:rsidRPr="004F5FE3" w:rsidRDefault="004F5FE3" w:rsidP="006E086D">
      <w:pPr>
        <w:pStyle w:val="Default"/>
        <w:rPr>
          <w:b/>
          <w:bCs/>
          <w:color w:val="auto"/>
          <w:sz w:val="20"/>
          <w:szCs w:val="20"/>
        </w:rPr>
      </w:pPr>
    </w:p>
    <w:p w14:paraId="4183423B" w14:textId="77777777" w:rsidR="006E086D" w:rsidRPr="004F5FE3" w:rsidRDefault="006E086D" w:rsidP="006E086D">
      <w:pPr>
        <w:pStyle w:val="Default"/>
        <w:rPr>
          <w:color w:val="auto"/>
          <w:sz w:val="20"/>
          <w:szCs w:val="20"/>
        </w:rPr>
      </w:pPr>
      <w:r w:rsidRPr="004F5FE3">
        <w:rPr>
          <w:b/>
          <w:bCs/>
          <w:color w:val="auto"/>
          <w:sz w:val="20"/>
          <w:szCs w:val="20"/>
        </w:rPr>
        <w:t xml:space="preserve">Inhoudsopgave </w:t>
      </w:r>
    </w:p>
    <w:p w14:paraId="6390B563" w14:textId="77777777" w:rsidR="006E086D" w:rsidRPr="004F5FE3" w:rsidRDefault="006E086D" w:rsidP="006E086D">
      <w:pPr>
        <w:pStyle w:val="Default"/>
        <w:spacing w:after="13"/>
        <w:rPr>
          <w:color w:val="auto"/>
          <w:sz w:val="20"/>
          <w:szCs w:val="20"/>
        </w:rPr>
      </w:pPr>
      <w:r w:rsidRPr="004F5FE3">
        <w:rPr>
          <w:color w:val="auto"/>
          <w:sz w:val="20"/>
          <w:szCs w:val="20"/>
        </w:rPr>
        <w:t>1. Begrippen e</w:t>
      </w:r>
      <w:r w:rsidR="004F5FE3" w:rsidRPr="004F5FE3">
        <w:rPr>
          <w:color w:val="auto"/>
          <w:sz w:val="20"/>
          <w:szCs w:val="20"/>
        </w:rPr>
        <w:t>n definities</w:t>
      </w:r>
    </w:p>
    <w:p w14:paraId="418B7CA5" w14:textId="77777777" w:rsidR="006E086D" w:rsidRPr="004F5FE3" w:rsidRDefault="004F5FE3" w:rsidP="006E086D">
      <w:pPr>
        <w:pStyle w:val="Default"/>
        <w:spacing w:after="13"/>
        <w:rPr>
          <w:color w:val="auto"/>
          <w:sz w:val="20"/>
          <w:szCs w:val="20"/>
        </w:rPr>
      </w:pPr>
      <w:r w:rsidRPr="004F5FE3">
        <w:rPr>
          <w:color w:val="auto"/>
          <w:sz w:val="20"/>
          <w:szCs w:val="20"/>
        </w:rPr>
        <w:t>2. Algemeen</w:t>
      </w:r>
    </w:p>
    <w:p w14:paraId="1F398C14" w14:textId="77777777" w:rsidR="006E086D" w:rsidRPr="004F5FE3" w:rsidRDefault="004F5FE3" w:rsidP="006E086D">
      <w:pPr>
        <w:pStyle w:val="Default"/>
        <w:spacing w:after="13"/>
        <w:rPr>
          <w:color w:val="auto"/>
          <w:sz w:val="20"/>
          <w:szCs w:val="20"/>
        </w:rPr>
      </w:pPr>
      <w:r w:rsidRPr="004F5FE3">
        <w:rPr>
          <w:color w:val="auto"/>
          <w:sz w:val="20"/>
          <w:szCs w:val="20"/>
        </w:rPr>
        <w:t>3. Duur van de overeenkomst</w:t>
      </w:r>
    </w:p>
    <w:p w14:paraId="7DBF8F56" w14:textId="77777777" w:rsidR="006E086D" w:rsidRPr="004F5FE3" w:rsidRDefault="006E086D" w:rsidP="006E086D">
      <w:pPr>
        <w:pStyle w:val="Default"/>
        <w:spacing w:after="13"/>
        <w:rPr>
          <w:color w:val="auto"/>
          <w:sz w:val="20"/>
          <w:szCs w:val="20"/>
        </w:rPr>
      </w:pPr>
      <w:r w:rsidRPr="004F5FE3">
        <w:rPr>
          <w:color w:val="auto"/>
          <w:sz w:val="20"/>
          <w:szCs w:val="20"/>
        </w:rPr>
        <w:t>4. Evaluatieov</w:t>
      </w:r>
      <w:r w:rsidR="004F5FE3" w:rsidRPr="004F5FE3">
        <w:rPr>
          <w:color w:val="auto"/>
          <w:sz w:val="20"/>
          <w:szCs w:val="20"/>
        </w:rPr>
        <w:t>erleg en planning werkzaamheden</w:t>
      </w:r>
    </w:p>
    <w:p w14:paraId="38EADFA9" w14:textId="77777777" w:rsidR="006E086D" w:rsidRPr="004F5FE3" w:rsidRDefault="004F5FE3" w:rsidP="006E086D">
      <w:pPr>
        <w:pStyle w:val="Default"/>
        <w:spacing w:after="13"/>
        <w:rPr>
          <w:color w:val="auto"/>
          <w:sz w:val="20"/>
          <w:szCs w:val="20"/>
        </w:rPr>
      </w:pPr>
      <w:r w:rsidRPr="004F5FE3">
        <w:rPr>
          <w:color w:val="auto"/>
          <w:sz w:val="20"/>
          <w:szCs w:val="20"/>
        </w:rPr>
        <w:t>5. Boete</w:t>
      </w:r>
    </w:p>
    <w:p w14:paraId="25933555" w14:textId="77777777" w:rsidR="006E086D" w:rsidRPr="004F5FE3" w:rsidRDefault="006E086D" w:rsidP="006E086D">
      <w:pPr>
        <w:pStyle w:val="Default"/>
        <w:spacing w:after="13"/>
        <w:rPr>
          <w:color w:val="auto"/>
          <w:sz w:val="20"/>
          <w:szCs w:val="20"/>
        </w:rPr>
      </w:pPr>
      <w:r w:rsidRPr="004F5FE3">
        <w:rPr>
          <w:color w:val="auto"/>
          <w:sz w:val="20"/>
          <w:szCs w:val="20"/>
        </w:rPr>
        <w:t>6. Ter beschikkingstelling van i</w:t>
      </w:r>
      <w:r w:rsidR="004F5FE3" w:rsidRPr="004F5FE3">
        <w:rPr>
          <w:color w:val="auto"/>
          <w:sz w:val="20"/>
          <w:szCs w:val="20"/>
        </w:rPr>
        <w:t>nformatie door de Opdrachtgever</w:t>
      </w:r>
    </w:p>
    <w:p w14:paraId="1B71B6AD" w14:textId="77777777" w:rsidR="006E086D" w:rsidRPr="004F5FE3" w:rsidRDefault="004F5FE3" w:rsidP="006E086D">
      <w:pPr>
        <w:pStyle w:val="Default"/>
        <w:spacing w:after="13"/>
        <w:rPr>
          <w:color w:val="auto"/>
          <w:sz w:val="20"/>
          <w:szCs w:val="20"/>
        </w:rPr>
      </w:pPr>
      <w:r w:rsidRPr="004F5FE3">
        <w:rPr>
          <w:color w:val="auto"/>
          <w:sz w:val="20"/>
          <w:szCs w:val="20"/>
        </w:rPr>
        <w:t>7. Honorarium</w:t>
      </w:r>
    </w:p>
    <w:p w14:paraId="7479D88C" w14:textId="77777777" w:rsidR="006E086D" w:rsidRPr="004F5FE3" w:rsidRDefault="004F5FE3" w:rsidP="006E086D">
      <w:pPr>
        <w:pStyle w:val="Default"/>
        <w:spacing w:after="13"/>
        <w:rPr>
          <w:color w:val="auto"/>
          <w:sz w:val="20"/>
          <w:szCs w:val="20"/>
        </w:rPr>
      </w:pPr>
      <w:r w:rsidRPr="004F5FE3">
        <w:rPr>
          <w:color w:val="auto"/>
          <w:sz w:val="20"/>
          <w:szCs w:val="20"/>
        </w:rPr>
        <w:t>8. Facturering en betaling</w:t>
      </w:r>
    </w:p>
    <w:p w14:paraId="01755A90" w14:textId="77777777" w:rsidR="006E086D" w:rsidRPr="004F5FE3" w:rsidRDefault="004F5FE3" w:rsidP="006E086D">
      <w:pPr>
        <w:pStyle w:val="Default"/>
        <w:spacing w:after="13"/>
        <w:rPr>
          <w:color w:val="auto"/>
          <w:sz w:val="20"/>
          <w:szCs w:val="20"/>
        </w:rPr>
      </w:pPr>
      <w:r w:rsidRPr="004F5FE3">
        <w:rPr>
          <w:color w:val="auto"/>
          <w:sz w:val="20"/>
          <w:szCs w:val="20"/>
        </w:rPr>
        <w:t>9. Meer / minderwerk</w:t>
      </w:r>
    </w:p>
    <w:p w14:paraId="0E2008C7" w14:textId="77777777" w:rsidR="006E086D" w:rsidRPr="004F5FE3" w:rsidRDefault="006E086D" w:rsidP="006E086D">
      <w:pPr>
        <w:pStyle w:val="Default"/>
        <w:spacing w:after="13"/>
        <w:rPr>
          <w:color w:val="auto"/>
          <w:sz w:val="20"/>
          <w:szCs w:val="20"/>
        </w:rPr>
      </w:pPr>
      <w:r w:rsidRPr="004F5FE3">
        <w:rPr>
          <w:color w:val="auto"/>
          <w:sz w:val="20"/>
          <w:szCs w:val="20"/>
        </w:rPr>
        <w:lastRenderedPageBreak/>
        <w:t>10. Intellectuele eigendom en ge</w:t>
      </w:r>
      <w:r w:rsidR="004F5FE3" w:rsidRPr="004F5FE3">
        <w:rPr>
          <w:color w:val="auto"/>
          <w:sz w:val="20"/>
          <w:szCs w:val="20"/>
        </w:rPr>
        <w:t>bruik van producten en gegevens</w:t>
      </w:r>
    </w:p>
    <w:p w14:paraId="7DFD7230" w14:textId="77777777" w:rsidR="006E086D" w:rsidRPr="004F5FE3" w:rsidRDefault="004F5FE3" w:rsidP="006E086D">
      <w:pPr>
        <w:pStyle w:val="Default"/>
        <w:spacing w:after="13"/>
        <w:rPr>
          <w:color w:val="auto"/>
          <w:sz w:val="20"/>
          <w:szCs w:val="20"/>
        </w:rPr>
      </w:pPr>
      <w:r w:rsidRPr="004F5FE3">
        <w:rPr>
          <w:color w:val="auto"/>
          <w:sz w:val="20"/>
          <w:szCs w:val="20"/>
        </w:rPr>
        <w:t>11. Vervanging personeel</w:t>
      </w:r>
    </w:p>
    <w:p w14:paraId="7F12941B" w14:textId="77777777" w:rsidR="006E086D" w:rsidRPr="004F5FE3" w:rsidRDefault="006E086D" w:rsidP="006E086D">
      <w:pPr>
        <w:pStyle w:val="Default"/>
        <w:spacing w:after="13"/>
        <w:rPr>
          <w:color w:val="auto"/>
          <w:sz w:val="20"/>
          <w:szCs w:val="20"/>
        </w:rPr>
      </w:pPr>
      <w:r w:rsidRPr="004F5FE3">
        <w:rPr>
          <w:color w:val="auto"/>
          <w:sz w:val="20"/>
          <w:szCs w:val="20"/>
        </w:rPr>
        <w:t>12. G</w:t>
      </w:r>
      <w:r w:rsidR="004F5FE3" w:rsidRPr="004F5FE3">
        <w:rPr>
          <w:color w:val="auto"/>
          <w:sz w:val="20"/>
          <w:szCs w:val="20"/>
        </w:rPr>
        <w:t>eschillen en toepasselijk recht</w:t>
      </w:r>
    </w:p>
    <w:p w14:paraId="06C8D15D" w14:textId="77777777" w:rsidR="006E086D" w:rsidRPr="004F5FE3" w:rsidRDefault="004F5FE3" w:rsidP="006E086D">
      <w:pPr>
        <w:pStyle w:val="Default"/>
        <w:spacing w:after="13"/>
        <w:rPr>
          <w:color w:val="auto"/>
          <w:sz w:val="20"/>
          <w:szCs w:val="20"/>
        </w:rPr>
      </w:pPr>
      <w:r w:rsidRPr="004F5FE3">
        <w:rPr>
          <w:color w:val="auto"/>
          <w:sz w:val="20"/>
          <w:szCs w:val="20"/>
        </w:rPr>
        <w:t>13. Nawerking</w:t>
      </w:r>
    </w:p>
    <w:p w14:paraId="61149282" w14:textId="77777777" w:rsidR="006E086D" w:rsidRPr="004F5FE3" w:rsidRDefault="004F5FE3" w:rsidP="006E086D">
      <w:pPr>
        <w:pStyle w:val="Default"/>
        <w:spacing w:after="13"/>
        <w:rPr>
          <w:color w:val="auto"/>
          <w:sz w:val="20"/>
          <w:szCs w:val="20"/>
        </w:rPr>
      </w:pPr>
      <w:r w:rsidRPr="004F5FE3">
        <w:rPr>
          <w:color w:val="auto"/>
          <w:sz w:val="20"/>
          <w:szCs w:val="20"/>
        </w:rPr>
        <w:t>14. Overname personeel</w:t>
      </w:r>
    </w:p>
    <w:p w14:paraId="6D456821" w14:textId="77777777" w:rsidR="006E086D" w:rsidRPr="004F5FE3" w:rsidRDefault="004F5FE3" w:rsidP="006E086D">
      <w:pPr>
        <w:pStyle w:val="Default"/>
        <w:spacing w:after="13"/>
        <w:rPr>
          <w:color w:val="auto"/>
          <w:sz w:val="20"/>
          <w:szCs w:val="20"/>
        </w:rPr>
      </w:pPr>
      <w:r w:rsidRPr="004F5FE3">
        <w:rPr>
          <w:color w:val="auto"/>
          <w:sz w:val="20"/>
          <w:szCs w:val="20"/>
        </w:rPr>
        <w:t>15. Aanvullend</w:t>
      </w:r>
    </w:p>
    <w:p w14:paraId="1AB8B134" w14:textId="77777777" w:rsidR="006E086D" w:rsidRDefault="004F5FE3" w:rsidP="006E086D">
      <w:pPr>
        <w:pStyle w:val="Default"/>
        <w:rPr>
          <w:color w:val="auto"/>
          <w:sz w:val="20"/>
          <w:szCs w:val="20"/>
        </w:rPr>
      </w:pPr>
      <w:r w:rsidRPr="004F5FE3">
        <w:rPr>
          <w:color w:val="auto"/>
          <w:sz w:val="20"/>
          <w:szCs w:val="20"/>
        </w:rPr>
        <w:t>16. Bijlagen</w:t>
      </w:r>
    </w:p>
    <w:p w14:paraId="3A72CB11" w14:textId="77777777" w:rsidR="00FA16EE" w:rsidRDefault="00FA16EE" w:rsidP="006E086D">
      <w:pPr>
        <w:pStyle w:val="Default"/>
        <w:rPr>
          <w:color w:val="auto"/>
          <w:sz w:val="20"/>
          <w:szCs w:val="20"/>
        </w:rPr>
      </w:pPr>
    </w:p>
    <w:p w14:paraId="60E52756" w14:textId="77777777" w:rsidR="00FA16EE" w:rsidRPr="004F5FE3" w:rsidRDefault="00FA16EE" w:rsidP="006E086D">
      <w:pPr>
        <w:pStyle w:val="Default"/>
        <w:rPr>
          <w:color w:val="auto"/>
        </w:rPr>
      </w:pPr>
    </w:p>
    <w:p w14:paraId="5222F81D" w14:textId="77777777" w:rsidR="006E086D" w:rsidRPr="00FA16EE" w:rsidRDefault="006E086D" w:rsidP="00FA16EE">
      <w:pPr>
        <w:pStyle w:val="Default"/>
        <w:numPr>
          <w:ilvl w:val="0"/>
          <w:numId w:val="1"/>
        </w:numPr>
        <w:ind w:left="567" w:hanging="567"/>
        <w:rPr>
          <w:b/>
          <w:bCs/>
          <w:color w:val="auto"/>
          <w:sz w:val="20"/>
          <w:szCs w:val="20"/>
        </w:rPr>
      </w:pPr>
      <w:r w:rsidRPr="004F5FE3">
        <w:rPr>
          <w:b/>
          <w:bCs/>
          <w:color w:val="auto"/>
          <w:sz w:val="20"/>
          <w:szCs w:val="20"/>
        </w:rPr>
        <w:t xml:space="preserve">Begrippen en definities </w:t>
      </w:r>
    </w:p>
    <w:p w14:paraId="229563A1" w14:textId="77777777" w:rsidR="006E086D" w:rsidRPr="004F5FE3" w:rsidRDefault="004F5FE3" w:rsidP="004F5FE3">
      <w:pPr>
        <w:pStyle w:val="Default"/>
        <w:ind w:left="567"/>
        <w:rPr>
          <w:color w:val="auto"/>
          <w:sz w:val="20"/>
          <w:szCs w:val="20"/>
          <w:u w:val="single"/>
        </w:rPr>
      </w:pPr>
      <w:r w:rsidRPr="004F5FE3">
        <w:rPr>
          <w:color w:val="auto"/>
          <w:sz w:val="20"/>
          <w:szCs w:val="20"/>
          <w:u w:val="single"/>
        </w:rPr>
        <w:t>Diensten:</w:t>
      </w:r>
    </w:p>
    <w:p w14:paraId="581BCAF6" w14:textId="77777777" w:rsidR="006E086D" w:rsidRPr="004F5FE3" w:rsidRDefault="006E086D" w:rsidP="004F5FE3">
      <w:pPr>
        <w:pStyle w:val="Default"/>
        <w:ind w:left="567"/>
        <w:rPr>
          <w:color w:val="auto"/>
          <w:sz w:val="20"/>
          <w:szCs w:val="20"/>
        </w:rPr>
      </w:pPr>
      <w:r w:rsidRPr="004F5FE3">
        <w:rPr>
          <w:color w:val="auto"/>
          <w:sz w:val="20"/>
          <w:szCs w:val="20"/>
        </w:rPr>
        <w:t xml:space="preserve">De door Opdrachtnemer en zijn Personeel op basis van deze overeenkomst ten behoeve van Opdrachtgever te verlenen diensten, te verrichten werkzaamheden en in het kader daarvan te leveren prestaties. </w:t>
      </w:r>
    </w:p>
    <w:p w14:paraId="3D463767" w14:textId="77777777" w:rsidR="006E086D" w:rsidRPr="004F5FE3" w:rsidRDefault="006E086D" w:rsidP="004F5FE3">
      <w:pPr>
        <w:pStyle w:val="Default"/>
        <w:ind w:left="567"/>
        <w:rPr>
          <w:color w:val="auto"/>
          <w:sz w:val="20"/>
          <w:szCs w:val="20"/>
          <w:u w:val="single"/>
        </w:rPr>
      </w:pPr>
      <w:r w:rsidRPr="004F5FE3">
        <w:rPr>
          <w:color w:val="auto"/>
          <w:sz w:val="20"/>
          <w:szCs w:val="20"/>
          <w:u w:val="single"/>
        </w:rPr>
        <w:t xml:space="preserve">Personeel van Opdrachtnemer: </w:t>
      </w:r>
    </w:p>
    <w:p w14:paraId="49C843CF" w14:textId="77777777" w:rsidR="006E086D" w:rsidRPr="004F5FE3" w:rsidRDefault="006E086D" w:rsidP="004F5FE3">
      <w:pPr>
        <w:pStyle w:val="Default"/>
        <w:ind w:left="567"/>
        <w:rPr>
          <w:color w:val="auto"/>
          <w:sz w:val="20"/>
          <w:szCs w:val="20"/>
        </w:rPr>
      </w:pPr>
      <w:r w:rsidRPr="004F5FE3">
        <w:rPr>
          <w:color w:val="auto"/>
          <w:sz w:val="20"/>
          <w:szCs w:val="20"/>
        </w:rPr>
        <w:t xml:space="preserve">De door Opdrachtnemer voor de uitvoering van deze overeenkomst in te zetten personeelsleden en/ of hulppersonen, welke krachtens deze overeenkomst onder verantwoordelijkheid van Opdrachtnemer zullen werken. </w:t>
      </w:r>
    </w:p>
    <w:p w14:paraId="22DE2A6D" w14:textId="77777777" w:rsidR="006E086D" w:rsidRPr="004F5FE3" w:rsidRDefault="006E086D" w:rsidP="004F5FE3">
      <w:pPr>
        <w:pStyle w:val="Default"/>
        <w:ind w:left="567"/>
        <w:rPr>
          <w:color w:val="auto"/>
          <w:sz w:val="20"/>
          <w:szCs w:val="20"/>
          <w:u w:val="single"/>
        </w:rPr>
      </w:pPr>
      <w:r w:rsidRPr="004F5FE3">
        <w:rPr>
          <w:color w:val="auto"/>
          <w:sz w:val="20"/>
          <w:szCs w:val="20"/>
          <w:u w:val="single"/>
        </w:rPr>
        <w:t xml:space="preserve">Personeel van Opdrachtgever: </w:t>
      </w:r>
    </w:p>
    <w:p w14:paraId="400E635A" w14:textId="77777777" w:rsidR="006E086D" w:rsidRPr="004F5FE3" w:rsidRDefault="006E086D" w:rsidP="004F5FE3">
      <w:pPr>
        <w:pStyle w:val="Default"/>
        <w:ind w:left="567"/>
        <w:rPr>
          <w:color w:val="auto"/>
          <w:sz w:val="20"/>
          <w:szCs w:val="20"/>
        </w:rPr>
      </w:pPr>
      <w:r w:rsidRPr="004F5FE3">
        <w:rPr>
          <w:color w:val="auto"/>
          <w:sz w:val="20"/>
          <w:szCs w:val="20"/>
        </w:rPr>
        <w:t xml:space="preserve">De door Opdrachtgever ter uitvoering van deze overeenkomst in te zetten personeelsleden en/of hulppersonen, welke krachtens deze overeenkomst onder verantwoordelijkheid van Opdrachtgever zullen werken. </w:t>
      </w:r>
    </w:p>
    <w:p w14:paraId="03063FAD" w14:textId="77777777" w:rsidR="006E086D" w:rsidRPr="004F5FE3" w:rsidRDefault="006E086D" w:rsidP="004F5FE3">
      <w:pPr>
        <w:pStyle w:val="Default"/>
        <w:ind w:left="567"/>
        <w:rPr>
          <w:color w:val="auto"/>
          <w:sz w:val="20"/>
          <w:szCs w:val="20"/>
          <w:u w:val="single"/>
        </w:rPr>
      </w:pPr>
      <w:r w:rsidRPr="004F5FE3">
        <w:rPr>
          <w:color w:val="auto"/>
          <w:sz w:val="20"/>
          <w:szCs w:val="20"/>
          <w:u w:val="single"/>
        </w:rPr>
        <w:t xml:space="preserve">Werkdagen: </w:t>
      </w:r>
    </w:p>
    <w:p w14:paraId="21C58A5E" w14:textId="77777777" w:rsidR="006E086D" w:rsidRPr="004F5FE3" w:rsidRDefault="006E086D" w:rsidP="004F5FE3">
      <w:pPr>
        <w:pStyle w:val="Default"/>
        <w:ind w:left="567"/>
        <w:rPr>
          <w:color w:val="auto"/>
          <w:sz w:val="20"/>
          <w:szCs w:val="20"/>
        </w:rPr>
      </w:pPr>
      <w:r w:rsidRPr="004F5FE3">
        <w:rPr>
          <w:color w:val="auto"/>
          <w:sz w:val="20"/>
          <w:szCs w:val="20"/>
        </w:rPr>
        <w:t xml:space="preserve">Kalenderdagen, behoudens weekeinden en algemeen erkende feestdagen. </w:t>
      </w:r>
    </w:p>
    <w:p w14:paraId="325A0CAC" w14:textId="77777777" w:rsidR="006E086D" w:rsidRPr="004F5FE3" w:rsidRDefault="006E086D" w:rsidP="004F5FE3">
      <w:pPr>
        <w:pStyle w:val="Default"/>
        <w:ind w:left="567"/>
        <w:rPr>
          <w:color w:val="auto"/>
          <w:sz w:val="20"/>
          <w:szCs w:val="20"/>
          <w:u w:val="single"/>
        </w:rPr>
      </w:pPr>
      <w:r w:rsidRPr="004F5FE3">
        <w:rPr>
          <w:color w:val="auto"/>
          <w:sz w:val="20"/>
          <w:szCs w:val="20"/>
          <w:u w:val="single"/>
        </w:rPr>
        <w:t xml:space="preserve">Bijlagen: </w:t>
      </w:r>
    </w:p>
    <w:p w14:paraId="43A4E8C4" w14:textId="77777777" w:rsidR="006E086D" w:rsidRPr="004F5FE3" w:rsidRDefault="006E086D" w:rsidP="004F5FE3">
      <w:pPr>
        <w:pStyle w:val="Default"/>
        <w:ind w:left="567"/>
        <w:rPr>
          <w:color w:val="auto"/>
          <w:sz w:val="20"/>
          <w:szCs w:val="20"/>
        </w:rPr>
      </w:pPr>
      <w:r w:rsidRPr="004F5FE3">
        <w:rPr>
          <w:color w:val="auto"/>
          <w:sz w:val="20"/>
          <w:szCs w:val="20"/>
        </w:rPr>
        <w:t xml:space="preserve">Aanhangsels bij deze overeenkomst die, na door beide partijen te zijn geparafeerd, deel uitmaken van deze overeenkomst. </w:t>
      </w:r>
    </w:p>
    <w:p w14:paraId="28828F94" w14:textId="77777777" w:rsidR="006E086D" w:rsidRPr="004F5FE3" w:rsidRDefault="006E086D" w:rsidP="004F5FE3">
      <w:pPr>
        <w:pStyle w:val="Default"/>
        <w:ind w:left="567"/>
        <w:rPr>
          <w:color w:val="auto"/>
          <w:sz w:val="20"/>
          <w:szCs w:val="20"/>
          <w:u w:val="single"/>
        </w:rPr>
      </w:pPr>
      <w:r w:rsidRPr="004F5FE3">
        <w:rPr>
          <w:color w:val="auto"/>
          <w:sz w:val="20"/>
          <w:szCs w:val="20"/>
          <w:u w:val="single"/>
        </w:rPr>
        <w:t xml:space="preserve">Bestek: </w:t>
      </w:r>
    </w:p>
    <w:p w14:paraId="33CAFB94" w14:textId="77777777" w:rsidR="006E086D" w:rsidRPr="004F5FE3" w:rsidRDefault="006E086D" w:rsidP="004F5FE3">
      <w:pPr>
        <w:pStyle w:val="Default"/>
        <w:ind w:left="567"/>
        <w:rPr>
          <w:color w:val="auto"/>
          <w:sz w:val="20"/>
          <w:szCs w:val="20"/>
        </w:rPr>
      </w:pPr>
      <w:r w:rsidRPr="004F5FE3">
        <w:rPr>
          <w:color w:val="auto"/>
          <w:sz w:val="20"/>
          <w:szCs w:val="20"/>
        </w:rPr>
        <w:t xml:space="preserve">Het aanbestedingsdocument van de aanbesteding met referentie </w:t>
      </w:r>
      <w:r w:rsidRPr="00D26DD3">
        <w:rPr>
          <w:color w:val="auto"/>
          <w:sz w:val="20"/>
          <w:szCs w:val="20"/>
          <w:highlight w:val="yellow"/>
        </w:rPr>
        <w:t>201</w:t>
      </w:r>
      <w:r w:rsidR="00D26DD3">
        <w:rPr>
          <w:color w:val="auto"/>
          <w:sz w:val="20"/>
          <w:szCs w:val="20"/>
          <w:highlight w:val="yellow"/>
        </w:rPr>
        <w:t>9</w:t>
      </w:r>
      <w:r w:rsidRPr="00D26DD3">
        <w:rPr>
          <w:color w:val="auto"/>
          <w:sz w:val="20"/>
          <w:szCs w:val="20"/>
          <w:highlight w:val="yellow"/>
        </w:rPr>
        <w:t>/S</w:t>
      </w:r>
      <w:r w:rsidRPr="004F5FE3">
        <w:rPr>
          <w:color w:val="auto"/>
          <w:sz w:val="20"/>
          <w:szCs w:val="20"/>
        </w:rPr>
        <w:t xml:space="preserve">, op grond waarvan door Opdrachtnemer een Offerte is uitgebracht. </w:t>
      </w:r>
    </w:p>
    <w:p w14:paraId="0D223C4D" w14:textId="77777777" w:rsidR="006E086D" w:rsidRPr="004F5FE3" w:rsidRDefault="006E086D" w:rsidP="004F5FE3">
      <w:pPr>
        <w:pStyle w:val="Default"/>
        <w:ind w:left="567"/>
        <w:rPr>
          <w:color w:val="auto"/>
          <w:sz w:val="20"/>
          <w:szCs w:val="20"/>
          <w:u w:val="single"/>
        </w:rPr>
      </w:pPr>
      <w:r w:rsidRPr="004F5FE3">
        <w:rPr>
          <w:color w:val="auto"/>
          <w:sz w:val="20"/>
          <w:szCs w:val="20"/>
          <w:u w:val="single"/>
        </w:rPr>
        <w:t xml:space="preserve">Offerte: </w:t>
      </w:r>
    </w:p>
    <w:p w14:paraId="75702026" w14:textId="77777777" w:rsidR="006E086D" w:rsidRPr="004F5FE3" w:rsidRDefault="006E086D" w:rsidP="004F5FE3">
      <w:pPr>
        <w:pStyle w:val="Default"/>
        <w:ind w:left="567"/>
        <w:rPr>
          <w:color w:val="auto"/>
          <w:sz w:val="20"/>
          <w:szCs w:val="20"/>
        </w:rPr>
      </w:pPr>
      <w:r w:rsidRPr="004F5FE3">
        <w:rPr>
          <w:color w:val="auto"/>
          <w:sz w:val="20"/>
          <w:szCs w:val="20"/>
        </w:rPr>
        <w:t xml:space="preserve">Het voorstel voor dienstverlening van Opdrachtnemer d.d. [datum] met referentie [invoer referentie]. </w:t>
      </w:r>
    </w:p>
    <w:p w14:paraId="698E4B43" w14:textId="77777777" w:rsidR="004F5FE3" w:rsidRDefault="004F5FE3" w:rsidP="006E086D">
      <w:pPr>
        <w:pStyle w:val="Default"/>
        <w:rPr>
          <w:b/>
          <w:bCs/>
          <w:color w:val="auto"/>
          <w:sz w:val="20"/>
          <w:szCs w:val="20"/>
        </w:rPr>
      </w:pPr>
    </w:p>
    <w:p w14:paraId="12EA341E" w14:textId="77777777" w:rsidR="006E086D" w:rsidRPr="004F5FE3" w:rsidRDefault="006E086D" w:rsidP="004F5FE3">
      <w:pPr>
        <w:pStyle w:val="Default"/>
        <w:numPr>
          <w:ilvl w:val="0"/>
          <w:numId w:val="1"/>
        </w:numPr>
        <w:ind w:left="567" w:hanging="567"/>
        <w:rPr>
          <w:color w:val="auto"/>
          <w:sz w:val="20"/>
          <w:szCs w:val="20"/>
        </w:rPr>
      </w:pPr>
      <w:r w:rsidRPr="004F5FE3">
        <w:rPr>
          <w:b/>
          <w:bCs/>
          <w:color w:val="auto"/>
          <w:sz w:val="20"/>
          <w:szCs w:val="20"/>
        </w:rPr>
        <w:t xml:space="preserve">Algemeen </w:t>
      </w:r>
    </w:p>
    <w:p w14:paraId="3DDE1028" w14:textId="77777777" w:rsidR="006E086D" w:rsidRPr="004F5FE3" w:rsidRDefault="004F5FE3" w:rsidP="001A47B0">
      <w:pPr>
        <w:pStyle w:val="Default"/>
        <w:ind w:left="567" w:hanging="567"/>
        <w:rPr>
          <w:color w:val="auto"/>
          <w:sz w:val="20"/>
          <w:szCs w:val="20"/>
        </w:rPr>
      </w:pPr>
      <w:r>
        <w:rPr>
          <w:color w:val="auto"/>
          <w:sz w:val="20"/>
          <w:szCs w:val="20"/>
        </w:rPr>
        <w:t>2.1.</w:t>
      </w:r>
      <w:r>
        <w:rPr>
          <w:color w:val="auto"/>
          <w:sz w:val="20"/>
          <w:szCs w:val="20"/>
        </w:rPr>
        <w:tab/>
      </w:r>
      <w:r w:rsidR="006E086D" w:rsidRPr="004F5FE3">
        <w:rPr>
          <w:color w:val="auto"/>
          <w:sz w:val="20"/>
          <w:szCs w:val="20"/>
        </w:rPr>
        <w:t xml:space="preserve">Het doel van de overeenkomst is het vastleggen van afspraken van algemene aard tussen partijen, alsmede specifieke bepalingen die van toepassing zijn op de uitvoering van de Diensten, zoals nader gespecificeerd in het Bestek. </w:t>
      </w:r>
    </w:p>
    <w:p w14:paraId="0B1E9D49" w14:textId="77777777" w:rsidR="006E086D" w:rsidRPr="004F5FE3" w:rsidRDefault="001A47B0" w:rsidP="001A47B0">
      <w:pPr>
        <w:pStyle w:val="Default"/>
        <w:ind w:left="567" w:hanging="567"/>
        <w:rPr>
          <w:color w:val="auto"/>
          <w:sz w:val="20"/>
          <w:szCs w:val="20"/>
        </w:rPr>
      </w:pPr>
      <w:r>
        <w:rPr>
          <w:color w:val="auto"/>
          <w:sz w:val="20"/>
          <w:szCs w:val="20"/>
        </w:rPr>
        <w:t>2.2.</w:t>
      </w:r>
      <w:r>
        <w:rPr>
          <w:color w:val="auto"/>
          <w:sz w:val="20"/>
          <w:szCs w:val="20"/>
        </w:rPr>
        <w:tab/>
      </w:r>
      <w:r w:rsidR="006E086D" w:rsidRPr="004F5FE3">
        <w:rPr>
          <w:color w:val="auto"/>
          <w:sz w:val="20"/>
          <w:szCs w:val="20"/>
        </w:rPr>
        <w:t xml:space="preserve">Op deze overeenkomst zijn de Algemene Inkoopvoorwaarden van Opdrachtgever van toepassing. </w:t>
      </w:r>
    </w:p>
    <w:p w14:paraId="3084A953" w14:textId="77777777" w:rsidR="006E086D" w:rsidRPr="004F5FE3" w:rsidRDefault="001A47B0" w:rsidP="001A47B0">
      <w:pPr>
        <w:pStyle w:val="Default"/>
        <w:ind w:left="567" w:hanging="567"/>
        <w:rPr>
          <w:color w:val="auto"/>
          <w:sz w:val="20"/>
          <w:szCs w:val="20"/>
        </w:rPr>
      </w:pPr>
      <w:r>
        <w:rPr>
          <w:color w:val="auto"/>
          <w:sz w:val="20"/>
          <w:szCs w:val="20"/>
        </w:rPr>
        <w:t>2.3.</w:t>
      </w:r>
      <w:r>
        <w:rPr>
          <w:color w:val="auto"/>
          <w:sz w:val="20"/>
          <w:szCs w:val="20"/>
        </w:rPr>
        <w:tab/>
      </w:r>
      <w:r w:rsidR="006E086D" w:rsidRPr="004F5FE3">
        <w:rPr>
          <w:color w:val="auto"/>
          <w:sz w:val="20"/>
          <w:szCs w:val="20"/>
        </w:rPr>
        <w:t xml:space="preserve">De Leverings-, Betalings- en andere Algemene Voorwaarden van de Opdrachtnemer zijn niet van toepassing. </w:t>
      </w:r>
    </w:p>
    <w:p w14:paraId="6C60AAA5" w14:textId="77777777" w:rsidR="006E086D" w:rsidRPr="004F5FE3" w:rsidRDefault="006E086D" w:rsidP="001A47B0">
      <w:pPr>
        <w:pStyle w:val="Default"/>
        <w:ind w:left="567" w:hanging="567"/>
        <w:rPr>
          <w:color w:val="auto"/>
          <w:sz w:val="20"/>
          <w:szCs w:val="20"/>
        </w:rPr>
      </w:pPr>
      <w:r w:rsidRPr="004F5FE3">
        <w:rPr>
          <w:color w:val="auto"/>
          <w:sz w:val="20"/>
          <w:szCs w:val="20"/>
        </w:rPr>
        <w:t>2.4.</w:t>
      </w:r>
      <w:r w:rsidR="001A47B0">
        <w:rPr>
          <w:color w:val="auto"/>
          <w:sz w:val="20"/>
          <w:szCs w:val="20"/>
        </w:rPr>
        <w:tab/>
      </w:r>
      <w:r w:rsidRPr="004F5FE3">
        <w:rPr>
          <w:color w:val="auto"/>
          <w:sz w:val="20"/>
          <w:szCs w:val="20"/>
        </w:rPr>
        <w:t xml:space="preserve">Opdrachtnemer verleent de Diensten binnen de in het Bestek of de wet genoemde termijnen en met inbreng en inzet en het overleg zoals beschreven of zoals voortvloeit uit de wettelijke dan wel statutaire verplichtingen, die op Opdrachtgever rusten. </w:t>
      </w:r>
    </w:p>
    <w:p w14:paraId="537F5F72" w14:textId="77777777" w:rsidR="006E086D" w:rsidRPr="004F5FE3" w:rsidRDefault="001A47B0" w:rsidP="001A47B0">
      <w:pPr>
        <w:pStyle w:val="Default"/>
        <w:ind w:left="567" w:hanging="567"/>
        <w:rPr>
          <w:color w:val="auto"/>
          <w:sz w:val="20"/>
          <w:szCs w:val="20"/>
        </w:rPr>
      </w:pPr>
      <w:r>
        <w:rPr>
          <w:color w:val="auto"/>
          <w:sz w:val="20"/>
          <w:szCs w:val="20"/>
        </w:rPr>
        <w:t>2.5.</w:t>
      </w:r>
      <w:r>
        <w:rPr>
          <w:color w:val="auto"/>
          <w:sz w:val="20"/>
          <w:szCs w:val="20"/>
        </w:rPr>
        <w:tab/>
      </w:r>
      <w:r w:rsidR="006E086D" w:rsidRPr="004F5FE3">
        <w:rPr>
          <w:color w:val="auto"/>
          <w:sz w:val="20"/>
          <w:szCs w:val="20"/>
        </w:rPr>
        <w:t xml:space="preserve">Wijzigingen van de overeenkomst of aanvullingen daarop zijn slechts geldig voor zover deze schriftelijk zijn overeengekomen tussen daartoe bevoegde personen. </w:t>
      </w:r>
    </w:p>
    <w:p w14:paraId="587D7AA5" w14:textId="77777777" w:rsidR="006E086D" w:rsidRPr="004F5FE3" w:rsidRDefault="006E086D" w:rsidP="006E086D">
      <w:pPr>
        <w:pStyle w:val="Default"/>
        <w:rPr>
          <w:color w:val="auto"/>
          <w:sz w:val="20"/>
          <w:szCs w:val="20"/>
        </w:rPr>
      </w:pPr>
    </w:p>
    <w:p w14:paraId="60D6EACD" w14:textId="77777777" w:rsidR="006E086D" w:rsidRPr="001A47B0" w:rsidRDefault="006E086D" w:rsidP="001A47B0">
      <w:pPr>
        <w:pStyle w:val="Default"/>
        <w:numPr>
          <w:ilvl w:val="0"/>
          <w:numId w:val="1"/>
        </w:numPr>
        <w:ind w:left="567" w:hanging="567"/>
        <w:rPr>
          <w:b/>
          <w:bCs/>
          <w:color w:val="auto"/>
          <w:sz w:val="20"/>
          <w:szCs w:val="20"/>
        </w:rPr>
      </w:pPr>
      <w:r w:rsidRPr="004F5FE3">
        <w:rPr>
          <w:b/>
          <w:bCs/>
          <w:color w:val="auto"/>
          <w:sz w:val="20"/>
          <w:szCs w:val="20"/>
        </w:rPr>
        <w:t xml:space="preserve">Duur van de overeenkomst </w:t>
      </w:r>
    </w:p>
    <w:p w14:paraId="2FFA92AA" w14:textId="1700AD6D" w:rsidR="006E086D" w:rsidRPr="004F5FE3" w:rsidRDefault="001A47B0" w:rsidP="001A47B0">
      <w:pPr>
        <w:pStyle w:val="Default"/>
        <w:ind w:left="567" w:hanging="567"/>
        <w:rPr>
          <w:color w:val="auto"/>
          <w:sz w:val="20"/>
          <w:szCs w:val="20"/>
        </w:rPr>
      </w:pPr>
      <w:r>
        <w:rPr>
          <w:color w:val="auto"/>
          <w:sz w:val="20"/>
          <w:szCs w:val="20"/>
        </w:rPr>
        <w:t>3.1</w:t>
      </w:r>
      <w:r>
        <w:rPr>
          <w:color w:val="auto"/>
          <w:sz w:val="20"/>
          <w:szCs w:val="20"/>
        </w:rPr>
        <w:tab/>
      </w:r>
      <w:r w:rsidR="006E086D" w:rsidRPr="004F5FE3">
        <w:rPr>
          <w:color w:val="auto"/>
          <w:sz w:val="20"/>
          <w:szCs w:val="20"/>
        </w:rPr>
        <w:t xml:space="preserve">De overeenkomst is gesloten voor een periode van </w:t>
      </w:r>
      <w:r w:rsidR="00FC40F5">
        <w:rPr>
          <w:color w:val="auto"/>
          <w:sz w:val="20"/>
          <w:szCs w:val="20"/>
        </w:rPr>
        <w:t>vier</w:t>
      </w:r>
      <w:r w:rsidR="006E086D" w:rsidRPr="004F5FE3">
        <w:rPr>
          <w:color w:val="auto"/>
          <w:sz w:val="20"/>
          <w:szCs w:val="20"/>
        </w:rPr>
        <w:t xml:space="preserve"> jaar met een optionele verlenging van tweemaal </w:t>
      </w:r>
      <w:r w:rsidR="00F50614">
        <w:rPr>
          <w:color w:val="auto"/>
          <w:sz w:val="20"/>
          <w:szCs w:val="20"/>
        </w:rPr>
        <w:t>één</w:t>
      </w:r>
      <w:r w:rsidR="006E086D" w:rsidRPr="004F5FE3">
        <w:rPr>
          <w:color w:val="auto"/>
          <w:sz w:val="20"/>
          <w:szCs w:val="20"/>
        </w:rPr>
        <w:t xml:space="preserve"> jaar. Het betreft de controle van de jaren 20</w:t>
      </w:r>
      <w:r w:rsidR="00F50614">
        <w:rPr>
          <w:color w:val="auto"/>
          <w:sz w:val="20"/>
          <w:szCs w:val="20"/>
        </w:rPr>
        <w:t xml:space="preserve">20 t/m </w:t>
      </w:r>
      <w:r w:rsidR="006E086D" w:rsidRPr="004F5FE3">
        <w:rPr>
          <w:color w:val="auto"/>
          <w:sz w:val="20"/>
          <w:szCs w:val="20"/>
        </w:rPr>
        <w:t>202</w:t>
      </w:r>
      <w:r w:rsidR="00FC40F5">
        <w:rPr>
          <w:color w:val="auto"/>
          <w:sz w:val="20"/>
          <w:szCs w:val="20"/>
        </w:rPr>
        <w:t>3</w:t>
      </w:r>
      <w:r w:rsidR="006E086D" w:rsidRPr="004F5FE3">
        <w:rPr>
          <w:color w:val="auto"/>
          <w:sz w:val="20"/>
          <w:szCs w:val="20"/>
        </w:rPr>
        <w:t>, met een optionele verlenging voor de boekjaren 20</w:t>
      </w:r>
      <w:r w:rsidR="00F50614">
        <w:rPr>
          <w:color w:val="auto"/>
          <w:sz w:val="20"/>
          <w:szCs w:val="20"/>
        </w:rPr>
        <w:t>2</w:t>
      </w:r>
      <w:r w:rsidR="00FC40F5">
        <w:rPr>
          <w:color w:val="auto"/>
          <w:sz w:val="20"/>
          <w:szCs w:val="20"/>
        </w:rPr>
        <w:t>4</w:t>
      </w:r>
      <w:r w:rsidR="006E086D" w:rsidRPr="004F5FE3">
        <w:rPr>
          <w:color w:val="auto"/>
          <w:sz w:val="20"/>
          <w:szCs w:val="20"/>
        </w:rPr>
        <w:t xml:space="preserve"> respectievelijk 202</w:t>
      </w:r>
      <w:r w:rsidR="00FC40F5">
        <w:rPr>
          <w:color w:val="auto"/>
          <w:sz w:val="20"/>
          <w:szCs w:val="20"/>
        </w:rPr>
        <w:t>5</w:t>
      </w:r>
      <w:r w:rsidR="006E086D" w:rsidRPr="004F5FE3">
        <w:rPr>
          <w:color w:val="auto"/>
          <w:sz w:val="20"/>
          <w:szCs w:val="20"/>
        </w:rPr>
        <w:t xml:space="preserve">. Minimaal 3 maanden voor de expiratiedatum neemt Opdrachtnemer </w:t>
      </w:r>
      <w:r w:rsidR="006E086D" w:rsidRPr="004F5FE3">
        <w:rPr>
          <w:i/>
          <w:iCs/>
          <w:color w:val="auto"/>
          <w:sz w:val="20"/>
          <w:szCs w:val="20"/>
        </w:rPr>
        <w:t xml:space="preserve">schriftelijk </w:t>
      </w:r>
      <w:r w:rsidR="006E086D" w:rsidRPr="004F5FE3">
        <w:rPr>
          <w:color w:val="auto"/>
          <w:sz w:val="20"/>
          <w:szCs w:val="20"/>
        </w:rPr>
        <w:t xml:space="preserve">contact op met Opdrachtgever over de mogelijke verlenging met </w:t>
      </w:r>
      <w:r w:rsidR="00F50614">
        <w:rPr>
          <w:color w:val="auto"/>
          <w:sz w:val="20"/>
          <w:szCs w:val="20"/>
        </w:rPr>
        <w:t>één</w:t>
      </w:r>
      <w:r w:rsidR="006E086D" w:rsidRPr="004F5FE3">
        <w:rPr>
          <w:color w:val="auto"/>
          <w:sz w:val="20"/>
          <w:szCs w:val="20"/>
        </w:rPr>
        <w:t xml:space="preserve"> jaar. </w:t>
      </w:r>
    </w:p>
    <w:p w14:paraId="3AD95595" w14:textId="77777777" w:rsidR="006E086D" w:rsidRPr="004F5FE3" w:rsidRDefault="001A47B0" w:rsidP="001A47B0">
      <w:pPr>
        <w:pStyle w:val="Default"/>
        <w:ind w:left="567" w:hanging="567"/>
        <w:rPr>
          <w:color w:val="auto"/>
          <w:sz w:val="20"/>
          <w:szCs w:val="20"/>
        </w:rPr>
      </w:pPr>
      <w:r>
        <w:rPr>
          <w:color w:val="auto"/>
          <w:sz w:val="20"/>
          <w:szCs w:val="20"/>
        </w:rPr>
        <w:t>3.2</w:t>
      </w:r>
      <w:r>
        <w:rPr>
          <w:color w:val="auto"/>
          <w:sz w:val="20"/>
          <w:szCs w:val="20"/>
        </w:rPr>
        <w:tab/>
      </w:r>
      <w:r w:rsidR="006E086D" w:rsidRPr="004F5FE3">
        <w:rPr>
          <w:color w:val="auto"/>
          <w:sz w:val="20"/>
          <w:szCs w:val="20"/>
        </w:rPr>
        <w:t>De overeenkomst treedt in werking op 1 september 20</w:t>
      </w:r>
      <w:r w:rsidR="00F50614">
        <w:rPr>
          <w:color w:val="auto"/>
          <w:sz w:val="20"/>
          <w:szCs w:val="20"/>
        </w:rPr>
        <w:t>20</w:t>
      </w:r>
      <w:r w:rsidR="006E086D" w:rsidRPr="004F5FE3">
        <w:rPr>
          <w:color w:val="auto"/>
          <w:sz w:val="20"/>
          <w:szCs w:val="20"/>
        </w:rPr>
        <w:t xml:space="preserve">. </w:t>
      </w:r>
    </w:p>
    <w:p w14:paraId="3EB4F618" w14:textId="77777777" w:rsidR="006E086D" w:rsidRPr="004F5FE3" w:rsidRDefault="001A47B0" w:rsidP="001A47B0">
      <w:pPr>
        <w:pStyle w:val="Default"/>
        <w:ind w:left="567" w:hanging="567"/>
        <w:rPr>
          <w:color w:val="auto"/>
          <w:sz w:val="20"/>
          <w:szCs w:val="20"/>
        </w:rPr>
      </w:pPr>
      <w:r>
        <w:rPr>
          <w:color w:val="auto"/>
          <w:sz w:val="20"/>
          <w:szCs w:val="20"/>
        </w:rPr>
        <w:t>3.3</w:t>
      </w:r>
      <w:r>
        <w:rPr>
          <w:color w:val="auto"/>
          <w:sz w:val="20"/>
          <w:szCs w:val="20"/>
        </w:rPr>
        <w:tab/>
      </w:r>
      <w:r w:rsidR="006E086D" w:rsidRPr="004F5FE3">
        <w:rPr>
          <w:color w:val="auto"/>
          <w:sz w:val="20"/>
          <w:szCs w:val="20"/>
        </w:rPr>
        <w:t xml:space="preserve">De overeenkomst kan door Opdrachtgever en Opdrachtnemer tussentijds bij aangetekend schrijven worden opgezegd zonder dat Opdrachtgever is gehouden tot het betalen van schadevergoeding, indien het onder artikel 4 lid 1 bedoelde evaluatieoverleg niet leidt tot overeenstemming over de te treffen maatregelen; daarbij wordt een opzegtermijn van drie maanden in acht genomen. </w:t>
      </w:r>
    </w:p>
    <w:p w14:paraId="3F51BCB4" w14:textId="77777777" w:rsidR="006E086D" w:rsidRPr="004F5FE3" w:rsidRDefault="001A47B0" w:rsidP="001A47B0">
      <w:pPr>
        <w:pStyle w:val="Default"/>
        <w:ind w:left="567" w:hanging="567"/>
        <w:rPr>
          <w:color w:val="auto"/>
          <w:sz w:val="20"/>
          <w:szCs w:val="20"/>
        </w:rPr>
      </w:pPr>
      <w:r>
        <w:rPr>
          <w:color w:val="auto"/>
          <w:sz w:val="20"/>
          <w:szCs w:val="20"/>
        </w:rPr>
        <w:lastRenderedPageBreak/>
        <w:t>3.4</w:t>
      </w:r>
      <w:r>
        <w:rPr>
          <w:color w:val="auto"/>
          <w:sz w:val="20"/>
          <w:szCs w:val="20"/>
        </w:rPr>
        <w:tab/>
      </w:r>
      <w:r w:rsidR="006E086D" w:rsidRPr="004F5FE3">
        <w:rPr>
          <w:color w:val="auto"/>
          <w:sz w:val="20"/>
          <w:szCs w:val="20"/>
        </w:rPr>
        <w:t xml:space="preserve">De overeenkomst kan Opdrachtgever tussentijds beëindigen indien zich één van de navolgende omstandigheden mocht voordoen, onverminderd het recht van Opdrachtgever om schadevergoeding te vorderen: </w:t>
      </w:r>
    </w:p>
    <w:p w14:paraId="3DC111E5" w14:textId="77777777" w:rsidR="006E086D" w:rsidRPr="004F5FE3" w:rsidRDefault="006E086D" w:rsidP="001A47B0">
      <w:pPr>
        <w:pStyle w:val="Default"/>
        <w:ind w:left="567"/>
        <w:rPr>
          <w:color w:val="auto"/>
          <w:sz w:val="20"/>
          <w:szCs w:val="20"/>
        </w:rPr>
      </w:pPr>
      <w:r w:rsidRPr="004F5FE3">
        <w:rPr>
          <w:color w:val="auto"/>
          <w:sz w:val="20"/>
          <w:szCs w:val="20"/>
        </w:rPr>
        <w:t xml:space="preserve">a. het toerekenbaar niet nakomen van de verplichtingen voortvloeiende uit deze overeenkomst door Opdrachtnemer; </w:t>
      </w:r>
    </w:p>
    <w:p w14:paraId="32D84320" w14:textId="77777777" w:rsidR="006E086D" w:rsidRPr="004F5FE3" w:rsidRDefault="006E086D" w:rsidP="002B7862">
      <w:pPr>
        <w:pStyle w:val="Default"/>
        <w:ind w:firstLine="567"/>
        <w:rPr>
          <w:color w:val="auto"/>
        </w:rPr>
      </w:pPr>
      <w:r w:rsidRPr="004F5FE3">
        <w:rPr>
          <w:color w:val="auto"/>
          <w:sz w:val="20"/>
          <w:szCs w:val="20"/>
        </w:rPr>
        <w:t>b. bij faillissement of (voorlopige) surseance v</w:t>
      </w:r>
      <w:r w:rsidR="002B7862">
        <w:rPr>
          <w:color w:val="auto"/>
          <w:sz w:val="20"/>
          <w:szCs w:val="20"/>
        </w:rPr>
        <w:t>an betaling door Opdrachtnemer;</w:t>
      </w:r>
    </w:p>
    <w:p w14:paraId="2D9400A9" w14:textId="77777777" w:rsidR="006E086D" w:rsidRPr="004F5FE3" w:rsidRDefault="006E086D" w:rsidP="001A47B0">
      <w:pPr>
        <w:pStyle w:val="Default"/>
        <w:spacing w:after="13"/>
        <w:ind w:left="567"/>
        <w:rPr>
          <w:color w:val="auto"/>
          <w:sz w:val="20"/>
          <w:szCs w:val="20"/>
        </w:rPr>
      </w:pPr>
      <w:r w:rsidRPr="004F5FE3">
        <w:rPr>
          <w:color w:val="auto"/>
          <w:sz w:val="20"/>
          <w:szCs w:val="20"/>
        </w:rPr>
        <w:t xml:space="preserve">c. in geval van conservatoir of executoriaal beslag op het vermogen en/of zaken van Opdrachtnemer; </w:t>
      </w:r>
    </w:p>
    <w:p w14:paraId="21EA2BAA" w14:textId="77777777" w:rsidR="006E086D" w:rsidRPr="004F5FE3" w:rsidRDefault="006E086D" w:rsidP="001A47B0">
      <w:pPr>
        <w:pStyle w:val="Default"/>
        <w:spacing w:after="13"/>
        <w:ind w:firstLine="567"/>
        <w:rPr>
          <w:color w:val="auto"/>
          <w:sz w:val="20"/>
          <w:szCs w:val="20"/>
        </w:rPr>
      </w:pPr>
      <w:r w:rsidRPr="004F5FE3">
        <w:rPr>
          <w:color w:val="auto"/>
          <w:sz w:val="20"/>
          <w:szCs w:val="20"/>
        </w:rPr>
        <w:t xml:space="preserve">d. bij staking van het bedrijf en/ of bedrijfsliquidatie door Opdrachtnemer. </w:t>
      </w:r>
    </w:p>
    <w:p w14:paraId="2F99CB30" w14:textId="77777777" w:rsidR="006E086D" w:rsidRPr="004F5FE3" w:rsidRDefault="006E086D" w:rsidP="001A47B0">
      <w:pPr>
        <w:pStyle w:val="Default"/>
        <w:ind w:left="567" w:hanging="567"/>
        <w:rPr>
          <w:color w:val="auto"/>
          <w:sz w:val="20"/>
          <w:szCs w:val="20"/>
        </w:rPr>
      </w:pPr>
      <w:r w:rsidRPr="004F5FE3">
        <w:rPr>
          <w:color w:val="auto"/>
          <w:sz w:val="20"/>
          <w:szCs w:val="20"/>
        </w:rPr>
        <w:t>3.5</w:t>
      </w:r>
      <w:r w:rsidR="001A47B0">
        <w:rPr>
          <w:color w:val="auto"/>
          <w:sz w:val="20"/>
          <w:szCs w:val="20"/>
        </w:rPr>
        <w:tab/>
      </w:r>
      <w:r w:rsidRPr="004F5FE3">
        <w:rPr>
          <w:color w:val="auto"/>
          <w:sz w:val="20"/>
          <w:szCs w:val="20"/>
        </w:rPr>
        <w:t xml:space="preserve">In de gevallen zoals genoemd onder sub b. en c. eindigt de overeenkomst met onmiddellijke ingang. Indien zich een situatie voordoet als genoemd sub a, is een voorafgaande ingebrekestelling vereist tenzij aan de ingebrekestelling geen betekenis kan toekomen omdat nakoming onmogelijk is geworden of Opdrachtnemer in strijd met een op hem rustend voorschrift heeft gehandeld of Opdrachtgever spoed moet betrachten om nog binnen de wettelijke termijnen een derde in de dienstverlening te laten voorzien. </w:t>
      </w:r>
    </w:p>
    <w:p w14:paraId="3A14AD48" w14:textId="77777777" w:rsidR="006E086D" w:rsidRPr="004F5FE3" w:rsidRDefault="006E086D" w:rsidP="001A47B0">
      <w:pPr>
        <w:pStyle w:val="Default"/>
        <w:ind w:left="567" w:hanging="567"/>
        <w:rPr>
          <w:color w:val="auto"/>
          <w:sz w:val="20"/>
          <w:szCs w:val="20"/>
        </w:rPr>
      </w:pPr>
      <w:r w:rsidRPr="004F5FE3">
        <w:rPr>
          <w:color w:val="auto"/>
          <w:sz w:val="20"/>
          <w:szCs w:val="20"/>
        </w:rPr>
        <w:t>3.6</w:t>
      </w:r>
      <w:r w:rsidR="001A47B0">
        <w:rPr>
          <w:color w:val="auto"/>
          <w:sz w:val="20"/>
          <w:szCs w:val="20"/>
        </w:rPr>
        <w:tab/>
      </w:r>
      <w:r w:rsidRPr="004F5FE3">
        <w:rPr>
          <w:color w:val="auto"/>
          <w:sz w:val="20"/>
          <w:szCs w:val="20"/>
        </w:rPr>
        <w:t xml:space="preserve">De schade, bestaande uit de vermindering van de bekostiging wegens ambtshalve vaststelling, alsook de kosten van alle gerechtelijke en buitengerechtelijke maatregelen, waaronder in ieder geval zijn begrepen incassokosten en kosten van rechtskundige bijstand, door Opdrachtgever gemaakt in verband met de niet nakoming of overtreding door Opdrachtnemer die in gebreke blijft, zijn voor rekening van de Opdrachtnemer. </w:t>
      </w:r>
    </w:p>
    <w:p w14:paraId="46486984" w14:textId="77777777" w:rsidR="006E086D" w:rsidRPr="004F5FE3" w:rsidRDefault="001A47B0" w:rsidP="001A47B0">
      <w:pPr>
        <w:pStyle w:val="Default"/>
        <w:ind w:left="567" w:hanging="567"/>
        <w:rPr>
          <w:color w:val="auto"/>
          <w:sz w:val="20"/>
          <w:szCs w:val="20"/>
        </w:rPr>
      </w:pPr>
      <w:r>
        <w:rPr>
          <w:color w:val="auto"/>
          <w:sz w:val="20"/>
          <w:szCs w:val="20"/>
        </w:rPr>
        <w:t>3.7</w:t>
      </w:r>
      <w:r>
        <w:rPr>
          <w:color w:val="auto"/>
          <w:sz w:val="20"/>
          <w:szCs w:val="20"/>
        </w:rPr>
        <w:tab/>
      </w:r>
      <w:r w:rsidR="006E086D" w:rsidRPr="004F5FE3">
        <w:rPr>
          <w:color w:val="auto"/>
          <w:sz w:val="20"/>
          <w:szCs w:val="20"/>
        </w:rPr>
        <w:t xml:space="preserve">Verplichtingen welke naar hun aard bestemd zijn om ook na ontbinding van de overeenkomst voort te duren, blijven na ontbinding van deze overeenkomst bestaan. </w:t>
      </w:r>
    </w:p>
    <w:p w14:paraId="6304B5EE" w14:textId="77777777" w:rsidR="006E086D" w:rsidRPr="004F5FE3" w:rsidRDefault="006E086D" w:rsidP="006E086D">
      <w:pPr>
        <w:pStyle w:val="Default"/>
        <w:rPr>
          <w:color w:val="auto"/>
          <w:sz w:val="20"/>
          <w:szCs w:val="20"/>
        </w:rPr>
      </w:pPr>
    </w:p>
    <w:p w14:paraId="46C46884" w14:textId="77777777" w:rsidR="006E086D" w:rsidRPr="001A47B0" w:rsidRDefault="006E086D" w:rsidP="001A47B0">
      <w:pPr>
        <w:pStyle w:val="Default"/>
        <w:numPr>
          <w:ilvl w:val="0"/>
          <w:numId w:val="1"/>
        </w:numPr>
        <w:ind w:left="567" w:hanging="567"/>
        <w:rPr>
          <w:b/>
          <w:bCs/>
          <w:color w:val="auto"/>
          <w:sz w:val="20"/>
          <w:szCs w:val="20"/>
        </w:rPr>
      </w:pPr>
      <w:r w:rsidRPr="004F5FE3">
        <w:rPr>
          <w:b/>
          <w:bCs/>
          <w:color w:val="auto"/>
          <w:sz w:val="20"/>
          <w:szCs w:val="20"/>
        </w:rPr>
        <w:t xml:space="preserve">Evaluatieoverleg en planning werkzaamheden </w:t>
      </w:r>
    </w:p>
    <w:p w14:paraId="77EA6FDC" w14:textId="77777777" w:rsidR="006E086D" w:rsidRPr="004F5FE3" w:rsidRDefault="001A47B0" w:rsidP="002B7862">
      <w:pPr>
        <w:pStyle w:val="Default"/>
        <w:ind w:left="567" w:hanging="567"/>
        <w:rPr>
          <w:color w:val="auto"/>
          <w:sz w:val="20"/>
          <w:szCs w:val="20"/>
        </w:rPr>
      </w:pPr>
      <w:r>
        <w:rPr>
          <w:color w:val="auto"/>
          <w:sz w:val="20"/>
          <w:szCs w:val="20"/>
        </w:rPr>
        <w:t>4.1</w:t>
      </w:r>
      <w:r>
        <w:rPr>
          <w:color w:val="auto"/>
          <w:sz w:val="20"/>
          <w:szCs w:val="20"/>
        </w:rPr>
        <w:tab/>
      </w:r>
      <w:r w:rsidR="006E086D" w:rsidRPr="004F5FE3">
        <w:rPr>
          <w:color w:val="auto"/>
          <w:sz w:val="20"/>
          <w:szCs w:val="20"/>
        </w:rPr>
        <w:t xml:space="preserve">Indien Opdrachtgever hiertoe initiatief neemt zal deze overeenkomst minimaal tweemaal per jaar geëvalueerd worden op de locatie van Opdrachtgever zonder dat hiervoor over en weer kosten in rekening worden gebracht. Afspraken, die in dit overleg door contactpersonen van partijen bevoegd en overeenkomstig dit artikel zijn gemaakt, worden geacht een aanvulling op deze overeenkomst te zijn, een en ander voor zover de afspraken schriftelijk zijn vastgelegd en door beide partijen geaccordeerd. </w:t>
      </w:r>
    </w:p>
    <w:p w14:paraId="77D237F1" w14:textId="77777777" w:rsidR="006E086D" w:rsidRDefault="001A47B0" w:rsidP="002B7862">
      <w:pPr>
        <w:pStyle w:val="Default"/>
        <w:ind w:left="567" w:hanging="567"/>
        <w:rPr>
          <w:color w:val="auto"/>
          <w:sz w:val="20"/>
          <w:szCs w:val="20"/>
        </w:rPr>
      </w:pPr>
      <w:r>
        <w:rPr>
          <w:color w:val="auto"/>
          <w:sz w:val="20"/>
          <w:szCs w:val="20"/>
        </w:rPr>
        <w:t>4.2</w:t>
      </w:r>
      <w:r>
        <w:rPr>
          <w:color w:val="auto"/>
          <w:sz w:val="20"/>
          <w:szCs w:val="20"/>
        </w:rPr>
        <w:tab/>
      </w:r>
      <w:r w:rsidR="006E086D" w:rsidRPr="004F5FE3">
        <w:rPr>
          <w:color w:val="auto"/>
          <w:sz w:val="20"/>
          <w:szCs w:val="20"/>
        </w:rPr>
        <w:t xml:space="preserve">Opdrachtnemer plant haar werkzaamheden zodanig dat zowel Opdrachtgever als Opdrachtnemer een redelijke termijn hebben om hun werkzaamheden uit te voeren en de benodigde stukken vast te stellen. </w:t>
      </w:r>
    </w:p>
    <w:p w14:paraId="56B8FD7A" w14:textId="77777777" w:rsidR="001A47B0" w:rsidRPr="004F5FE3" w:rsidRDefault="001A47B0" w:rsidP="006E086D">
      <w:pPr>
        <w:pStyle w:val="Default"/>
        <w:rPr>
          <w:color w:val="auto"/>
          <w:sz w:val="20"/>
          <w:szCs w:val="20"/>
        </w:rPr>
      </w:pPr>
    </w:p>
    <w:p w14:paraId="11E124F0" w14:textId="77777777" w:rsidR="006E086D" w:rsidRPr="001A47B0" w:rsidRDefault="006E086D" w:rsidP="001A47B0">
      <w:pPr>
        <w:pStyle w:val="Default"/>
        <w:numPr>
          <w:ilvl w:val="0"/>
          <w:numId w:val="1"/>
        </w:numPr>
        <w:ind w:left="567" w:hanging="567"/>
        <w:rPr>
          <w:b/>
          <w:bCs/>
          <w:color w:val="auto"/>
          <w:sz w:val="20"/>
          <w:szCs w:val="20"/>
        </w:rPr>
      </w:pPr>
      <w:r w:rsidRPr="004F5FE3">
        <w:rPr>
          <w:b/>
          <w:bCs/>
          <w:color w:val="auto"/>
          <w:sz w:val="20"/>
          <w:szCs w:val="20"/>
        </w:rPr>
        <w:t xml:space="preserve">Boete </w:t>
      </w:r>
    </w:p>
    <w:p w14:paraId="0552C915" w14:textId="77777777" w:rsidR="006E086D" w:rsidRPr="004F5FE3" w:rsidRDefault="001A47B0" w:rsidP="001A47B0">
      <w:pPr>
        <w:pStyle w:val="Default"/>
        <w:ind w:left="567" w:hanging="567"/>
        <w:rPr>
          <w:color w:val="auto"/>
          <w:sz w:val="20"/>
          <w:szCs w:val="20"/>
        </w:rPr>
      </w:pPr>
      <w:r>
        <w:rPr>
          <w:color w:val="auto"/>
          <w:sz w:val="20"/>
          <w:szCs w:val="20"/>
        </w:rPr>
        <w:t>5.1</w:t>
      </w:r>
      <w:r>
        <w:rPr>
          <w:color w:val="auto"/>
          <w:sz w:val="20"/>
          <w:szCs w:val="20"/>
        </w:rPr>
        <w:tab/>
      </w:r>
      <w:r w:rsidR="006E086D" w:rsidRPr="004F5FE3">
        <w:rPr>
          <w:color w:val="auto"/>
          <w:sz w:val="20"/>
          <w:szCs w:val="20"/>
        </w:rPr>
        <w:t xml:space="preserve">Indien niet binnen de overeengekomen termijnen de verplichtingen zoals in het Bestek zijn opgenomen, zijn geleverd die aan de Overeenkomst beantwoorden, is de Opdrachtnemer aan de Opdrachtgever zonder aanmaning of andere voorafgaande verklaring een onmiddellijk opeisbare boete verschuldigd van 0,1% van de prijs van de desbetreffende Diensten, vermeerderd met de omzetbelasting, voor elke dag dat de tekortkoming voortduurt, tot een maximum van 10%. Indien de diensten blijvend onmogelijk zijn geworden, is de boete onmiddellijk in haar geheel verschuldigd. </w:t>
      </w:r>
    </w:p>
    <w:p w14:paraId="53F8DF74" w14:textId="77777777" w:rsidR="006E086D" w:rsidRPr="004F5FE3" w:rsidRDefault="001A47B0" w:rsidP="001A47B0">
      <w:pPr>
        <w:pStyle w:val="Default"/>
        <w:ind w:left="567" w:hanging="567"/>
        <w:rPr>
          <w:color w:val="auto"/>
          <w:sz w:val="20"/>
          <w:szCs w:val="20"/>
        </w:rPr>
      </w:pPr>
      <w:r>
        <w:rPr>
          <w:color w:val="auto"/>
          <w:sz w:val="20"/>
          <w:szCs w:val="20"/>
        </w:rPr>
        <w:t>5.2.</w:t>
      </w:r>
      <w:r>
        <w:rPr>
          <w:color w:val="auto"/>
          <w:sz w:val="20"/>
          <w:szCs w:val="20"/>
        </w:rPr>
        <w:tab/>
      </w:r>
      <w:r w:rsidR="006E086D" w:rsidRPr="004F5FE3">
        <w:rPr>
          <w:color w:val="auto"/>
          <w:sz w:val="20"/>
          <w:szCs w:val="20"/>
        </w:rPr>
        <w:t xml:space="preserve">De boete komt de Opdrachtgever toe onverminderd alle andere rechten of vorderingen, daaronder mede begrepen: </w:t>
      </w:r>
    </w:p>
    <w:p w14:paraId="0DA14128" w14:textId="77777777" w:rsidR="006E086D" w:rsidRPr="004F5FE3" w:rsidRDefault="006E086D" w:rsidP="001A47B0">
      <w:pPr>
        <w:pStyle w:val="Default"/>
        <w:ind w:left="567"/>
        <w:rPr>
          <w:color w:val="auto"/>
          <w:sz w:val="20"/>
          <w:szCs w:val="20"/>
        </w:rPr>
      </w:pPr>
      <w:r w:rsidRPr="004F5FE3">
        <w:rPr>
          <w:color w:val="auto"/>
          <w:sz w:val="20"/>
          <w:szCs w:val="20"/>
        </w:rPr>
        <w:t xml:space="preserve">a. zijn vordering tot nakoming van de verplichting tot verrichten van diensten die aan de overeenkomst beantwoorden; </w:t>
      </w:r>
    </w:p>
    <w:p w14:paraId="7E4D511A" w14:textId="77777777" w:rsidR="006E086D" w:rsidRPr="004F5FE3" w:rsidRDefault="006E086D" w:rsidP="001A47B0">
      <w:pPr>
        <w:pStyle w:val="Default"/>
        <w:ind w:left="567"/>
        <w:rPr>
          <w:color w:val="auto"/>
          <w:sz w:val="20"/>
          <w:szCs w:val="20"/>
        </w:rPr>
      </w:pPr>
      <w:r w:rsidRPr="004F5FE3">
        <w:rPr>
          <w:color w:val="auto"/>
          <w:sz w:val="20"/>
          <w:szCs w:val="20"/>
        </w:rPr>
        <w:t xml:space="preserve">b. zijn recht op schadevergoeding voor zover de schade het bedrag van de boete te boven gaat. </w:t>
      </w:r>
    </w:p>
    <w:p w14:paraId="772D4DC6" w14:textId="77777777" w:rsidR="006E086D" w:rsidRPr="004F5FE3" w:rsidRDefault="001A47B0" w:rsidP="001A47B0">
      <w:pPr>
        <w:pStyle w:val="Default"/>
        <w:ind w:left="567" w:hanging="567"/>
        <w:rPr>
          <w:color w:val="auto"/>
          <w:sz w:val="20"/>
          <w:szCs w:val="20"/>
        </w:rPr>
      </w:pPr>
      <w:r>
        <w:rPr>
          <w:color w:val="auto"/>
          <w:sz w:val="20"/>
          <w:szCs w:val="20"/>
        </w:rPr>
        <w:t>5.3.</w:t>
      </w:r>
      <w:r>
        <w:rPr>
          <w:color w:val="auto"/>
          <w:sz w:val="20"/>
          <w:szCs w:val="20"/>
        </w:rPr>
        <w:tab/>
      </w:r>
      <w:r w:rsidR="006E086D" w:rsidRPr="004F5FE3">
        <w:rPr>
          <w:color w:val="auto"/>
          <w:sz w:val="20"/>
          <w:szCs w:val="20"/>
        </w:rPr>
        <w:t xml:space="preserve">De boete wordt verrekend met de door de opdrachtgever verschuldigde betalingen, ongeacht of de vordering tot betaling daarvan op een derde is overgegaan. </w:t>
      </w:r>
    </w:p>
    <w:p w14:paraId="200DA489" w14:textId="77777777" w:rsidR="001A47B0" w:rsidRDefault="001A47B0" w:rsidP="006E086D">
      <w:pPr>
        <w:pStyle w:val="Default"/>
        <w:rPr>
          <w:b/>
          <w:bCs/>
          <w:color w:val="auto"/>
          <w:sz w:val="20"/>
          <w:szCs w:val="20"/>
        </w:rPr>
      </w:pPr>
    </w:p>
    <w:p w14:paraId="466DDC22" w14:textId="77777777" w:rsidR="006E086D" w:rsidRPr="002B7862" w:rsidRDefault="006E086D" w:rsidP="002B7862">
      <w:pPr>
        <w:pStyle w:val="Default"/>
        <w:numPr>
          <w:ilvl w:val="0"/>
          <w:numId w:val="1"/>
        </w:numPr>
        <w:ind w:left="567" w:hanging="567"/>
        <w:rPr>
          <w:b/>
          <w:bCs/>
          <w:color w:val="auto"/>
          <w:sz w:val="20"/>
          <w:szCs w:val="20"/>
        </w:rPr>
      </w:pPr>
      <w:r w:rsidRPr="004F5FE3">
        <w:rPr>
          <w:b/>
          <w:bCs/>
          <w:color w:val="auto"/>
          <w:sz w:val="20"/>
          <w:szCs w:val="20"/>
        </w:rPr>
        <w:t xml:space="preserve">Ter beschikkingstelling van info, personeel en faciliteiten door Opdrachtgever </w:t>
      </w:r>
    </w:p>
    <w:p w14:paraId="7FA2DF50" w14:textId="77777777" w:rsidR="006E086D" w:rsidRPr="004F5FE3" w:rsidRDefault="001A47B0" w:rsidP="001A47B0">
      <w:pPr>
        <w:pStyle w:val="Default"/>
        <w:ind w:left="567" w:hanging="567"/>
        <w:rPr>
          <w:color w:val="auto"/>
          <w:sz w:val="20"/>
          <w:szCs w:val="20"/>
        </w:rPr>
      </w:pPr>
      <w:r>
        <w:rPr>
          <w:color w:val="auto"/>
          <w:sz w:val="20"/>
          <w:szCs w:val="20"/>
        </w:rPr>
        <w:t>6.1</w:t>
      </w:r>
      <w:r>
        <w:rPr>
          <w:color w:val="auto"/>
          <w:sz w:val="20"/>
          <w:szCs w:val="20"/>
        </w:rPr>
        <w:tab/>
      </w:r>
      <w:r w:rsidR="006E086D" w:rsidRPr="004F5FE3">
        <w:rPr>
          <w:color w:val="auto"/>
          <w:sz w:val="20"/>
          <w:szCs w:val="20"/>
        </w:rPr>
        <w:t xml:space="preserve">Opdrachtgever is gehouden alle gegevens en bescheiden, welke Opdrachtnemer overeenkomstig zijn oordeel nodig heeft voor het correct uitvoeren van de verleende opdracht, tijdig in de gewenste vorm en op de gewenste wijze ter beschikking te stellen. Partijen zullen in nader overleg de wijze en de vorm van aanlevering van gegevens bepalen, aansluitend op de werkwijze van Opdrachtgever. </w:t>
      </w:r>
    </w:p>
    <w:p w14:paraId="265DED89" w14:textId="77777777" w:rsidR="006E086D" w:rsidRPr="004F5FE3" w:rsidRDefault="001A47B0" w:rsidP="001A47B0">
      <w:pPr>
        <w:pStyle w:val="Default"/>
        <w:ind w:left="567" w:hanging="567"/>
        <w:rPr>
          <w:color w:val="auto"/>
          <w:sz w:val="20"/>
          <w:szCs w:val="20"/>
        </w:rPr>
      </w:pPr>
      <w:r>
        <w:rPr>
          <w:color w:val="auto"/>
          <w:sz w:val="20"/>
          <w:szCs w:val="20"/>
        </w:rPr>
        <w:t>6.2</w:t>
      </w:r>
      <w:r>
        <w:rPr>
          <w:color w:val="auto"/>
          <w:sz w:val="20"/>
          <w:szCs w:val="20"/>
        </w:rPr>
        <w:tab/>
      </w:r>
      <w:r w:rsidR="006E086D" w:rsidRPr="004F5FE3">
        <w:rPr>
          <w:color w:val="auto"/>
          <w:sz w:val="20"/>
          <w:szCs w:val="20"/>
        </w:rPr>
        <w:t xml:space="preserve">Opdrachtgever is gehouden Opdrachtnemer onverwijld te informeren omtrent feiten en omstandigheden die in verband met de uitvoering en voltooiing van een opdracht van belang kunnen zijn. Ditzelfde geldt in omgekeerde volgorde voor Opdrachtnemer. </w:t>
      </w:r>
    </w:p>
    <w:p w14:paraId="7C6E62C7" w14:textId="77777777" w:rsidR="006E086D" w:rsidRPr="004F5FE3" w:rsidRDefault="001A47B0" w:rsidP="001A47B0">
      <w:pPr>
        <w:pStyle w:val="Default"/>
        <w:ind w:left="567" w:hanging="567"/>
        <w:rPr>
          <w:color w:val="auto"/>
          <w:sz w:val="20"/>
          <w:szCs w:val="20"/>
        </w:rPr>
      </w:pPr>
      <w:r>
        <w:rPr>
          <w:color w:val="auto"/>
          <w:sz w:val="20"/>
          <w:szCs w:val="20"/>
        </w:rPr>
        <w:lastRenderedPageBreak/>
        <w:t>6.3</w:t>
      </w:r>
      <w:r>
        <w:rPr>
          <w:color w:val="auto"/>
          <w:sz w:val="20"/>
          <w:szCs w:val="20"/>
        </w:rPr>
        <w:tab/>
      </w:r>
      <w:r w:rsidR="006E086D" w:rsidRPr="004F5FE3">
        <w:rPr>
          <w:color w:val="auto"/>
          <w:sz w:val="20"/>
          <w:szCs w:val="20"/>
        </w:rPr>
        <w:t xml:space="preserve">Opdrachtnemer mag uitgaan van de juistheid, volledigheid en betrouwbaarheid van de door Opdrachtgever aan Opdrachtnemer ter beschikking gestelde </w:t>
      </w:r>
      <w:r>
        <w:rPr>
          <w:color w:val="auto"/>
          <w:sz w:val="20"/>
          <w:szCs w:val="20"/>
        </w:rPr>
        <w:t xml:space="preserve">gegevens en bescheiden, ook </w:t>
      </w:r>
      <w:r w:rsidR="006E086D" w:rsidRPr="004F5FE3">
        <w:rPr>
          <w:color w:val="auto"/>
          <w:sz w:val="20"/>
          <w:szCs w:val="20"/>
        </w:rPr>
        <w:t xml:space="preserve">indien deze van derden afkomstig zijn, die ten grondslag liggen aan de door Opdrachtnemer uit te brengen rapporten, verklaringen, bevindingen c.a. zoals bedoeld in artikel 2 van deze overeenkomst. Dit laat onverlet de verplichting van Opdrachtnemer om, bij het bestuderen van de ter beschikking gestelde informatie, de werkzaamheden uit te voeren naar haar beste inzicht en volgens de eisen van goed vakmanschap. </w:t>
      </w:r>
    </w:p>
    <w:p w14:paraId="31D06D78" w14:textId="77777777" w:rsidR="006E086D" w:rsidRPr="004F5FE3" w:rsidRDefault="001A47B0" w:rsidP="002B7862">
      <w:pPr>
        <w:pStyle w:val="Default"/>
        <w:ind w:left="567" w:hanging="567"/>
        <w:rPr>
          <w:color w:val="auto"/>
          <w:sz w:val="20"/>
          <w:szCs w:val="20"/>
        </w:rPr>
      </w:pPr>
      <w:r>
        <w:rPr>
          <w:color w:val="auto"/>
          <w:sz w:val="20"/>
          <w:szCs w:val="20"/>
        </w:rPr>
        <w:t>6.4</w:t>
      </w:r>
      <w:r>
        <w:rPr>
          <w:color w:val="auto"/>
          <w:sz w:val="20"/>
          <w:szCs w:val="20"/>
        </w:rPr>
        <w:tab/>
      </w:r>
      <w:r w:rsidR="006E086D" w:rsidRPr="004F5FE3">
        <w:rPr>
          <w:color w:val="auto"/>
          <w:sz w:val="20"/>
          <w:szCs w:val="20"/>
        </w:rPr>
        <w:t>Opdrachtgever voorziet Opdrachtnemer van kantoorruimte en overige voorzieningen en faciliteiten die naar het oordeel van Opdrachtnemer noodzakelijk of nuttig zijn om deze overeenkomst uit te voeren. Opdrachtgever verplicht zich het Personeel van Opdrachtnemer toegang te verlenen tot de plaats waar de werkzaamheden dienen te</w:t>
      </w:r>
      <w:r w:rsidR="002B7862">
        <w:rPr>
          <w:color w:val="auto"/>
          <w:sz w:val="20"/>
          <w:szCs w:val="20"/>
        </w:rPr>
        <w:t xml:space="preserve"> worden verricht.</w:t>
      </w:r>
    </w:p>
    <w:p w14:paraId="24047421" w14:textId="77777777" w:rsidR="006E086D" w:rsidRPr="004F5FE3" w:rsidRDefault="006E086D" w:rsidP="002B7862">
      <w:pPr>
        <w:pStyle w:val="Default"/>
        <w:ind w:left="567"/>
        <w:rPr>
          <w:color w:val="auto"/>
          <w:sz w:val="20"/>
          <w:szCs w:val="20"/>
        </w:rPr>
      </w:pPr>
      <w:r w:rsidRPr="004F5FE3">
        <w:rPr>
          <w:color w:val="auto"/>
          <w:sz w:val="20"/>
          <w:szCs w:val="20"/>
        </w:rPr>
        <w:t xml:space="preserve">Partijen verplichten zich hun Personeel op te dragen de ter plekke van de uitvoering geldende huisregels na te leven. Opdrachtgever zal het benodigde personeel inzetten teneinde Opdrachtnemer in staat te stellen de werkzaamheden te verrichten. Opdrachtnemer vormt zich in november een oordeel over de kwaliteit van de informatie. Er is geen meerwerk van de zijde van Opdrachtnemer als deze in november meerwerk had kunnen voorzien. </w:t>
      </w:r>
    </w:p>
    <w:p w14:paraId="59E7E02B" w14:textId="77777777" w:rsidR="006E086D" w:rsidRPr="004F5FE3" w:rsidRDefault="001A47B0" w:rsidP="002B7862">
      <w:pPr>
        <w:pStyle w:val="Default"/>
        <w:ind w:left="567" w:hanging="567"/>
        <w:rPr>
          <w:color w:val="auto"/>
          <w:sz w:val="20"/>
          <w:szCs w:val="20"/>
        </w:rPr>
      </w:pPr>
      <w:r>
        <w:rPr>
          <w:color w:val="auto"/>
          <w:sz w:val="20"/>
          <w:szCs w:val="20"/>
        </w:rPr>
        <w:t>6.5</w:t>
      </w:r>
      <w:r>
        <w:rPr>
          <w:color w:val="auto"/>
          <w:sz w:val="20"/>
          <w:szCs w:val="20"/>
        </w:rPr>
        <w:tab/>
      </w:r>
      <w:r w:rsidR="006E086D" w:rsidRPr="004F5FE3">
        <w:rPr>
          <w:color w:val="auto"/>
          <w:sz w:val="20"/>
          <w:szCs w:val="20"/>
        </w:rPr>
        <w:t xml:space="preserve">Eventuele aan Opdrachtnemer ter beschikking gestelde originele bescheiden met een formele status, zoals notariële akten, beschikkingen en vergunningen worden door Opdrachtnemer op kantoor van Opdrachtgever bestudeerd. Waar noodzakelijk voor onderbouwing van de deugdelijkheid van verrichte werkzaamheden worden kopieën van deze originele bescheiden opgenomen in de werkdossiers van Opdrachtnemer. </w:t>
      </w:r>
    </w:p>
    <w:p w14:paraId="2F8FA4B8" w14:textId="77777777" w:rsidR="006E086D" w:rsidRDefault="001A47B0" w:rsidP="002B7862">
      <w:pPr>
        <w:pStyle w:val="Default"/>
        <w:ind w:left="567" w:hanging="567"/>
        <w:rPr>
          <w:color w:val="auto"/>
          <w:sz w:val="20"/>
          <w:szCs w:val="20"/>
        </w:rPr>
      </w:pPr>
      <w:r>
        <w:rPr>
          <w:color w:val="auto"/>
          <w:sz w:val="20"/>
          <w:szCs w:val="20"/>
        </w:rPr>
        <w:t>6.6</w:t>
      </w:r>
      <w:r>
        <w:rPr>
          <w:color w:val="auto"/>
          <w:sz w:val="20"/>
          <w:szCs w:val="20"/>
        </w:rPr>
        <w:tab/>
      </w:r>
      <w:r w:rsidR="006E086D" w:rsidRPr="004F5FE3">
        <w:rPr>
          <w:color w:val="auto"/>
          <w:sz w:val="20"/>
          <w:szCs w:val="20"/>
        </w:rPr>
        <w:t xml:space="preserve">De uit de vertraging in de uitvoering van de opdracht voortvloeiende extra kosten en honoraria, ontstaan door het niet, niet tijdig of niet behoorlijk ter beschikking stellen van de verlangde gegevens en bescheiden, zijn voor rekening van Opdrachtnemer tenzij Opdrachtgever aannemelijk maakt dat de vertraging in november voorafgaand niet was te voorzien. </w:t>
      </w:r>
    </w:p>
    <w:p w14:paraId="34AEEB2E" w14:textId="77777777" w:rsidR="001A47B0" w:rsidRPr="004F5FE3" w:rsidRDefault="001A47B0" w:rsidP="006E086D">
      <w:pPr>
        <w:pStyle w:val="Default"/>
        <w:rPr>
          <w:color w:val="auto"/>
          <w:sz w:val="20"/>
          <w:szCs w:val="20"/>
        </w:rPr>
      </w:pPr>
    </w:p>
    <w:p w14:paraId="3581105D" w14:textId="77777777" w:rsidR="006E086D" w:rsidRPr="002B7862" w:rsidRDefault="006E086D" w:rsidP="002B7862">
      <w:pPr>
        <w:pStyle w:val="Default"/>
        <w:numPr>
          <w:ilvl w:val="0"/>
          <w:numId w:val="1"/>
        </w:numPr>
        <w:ind w:left="567" w:hanging="567"/>
        <w:rPr>
          <w:b/>
          <w:bCs/>
          <w:color w:val="auto"/>
          <w:sz w:val="20"/>
          <w:szCs w:val="20"/>
        </w:rPr>
      </w:pPr>
      <w:r w:rsidRPr="004F5FE3">
        <w:rPr>
          <w:b/>
          <w:bCs/>
          <w:color w:val="auto"/>
          <w:sz w:val="20"/>
          <w:szCs w:val="20"/>
        </w:rPr>
        <w:t xml:space="preserve">Honorarium </w:t>
      </w:r>
    </w:p>
    <w:p w14:paraId="335D92A8" w14:textId="77777777" w:rsidR="006E086D" w:rsidRPr="004F5FE3" w:rsidRDefault="001A47B0" w:rsidP="002B7862">
      <w:pPr>
        <w:pStyle w:val="Default"/>
        <w:ind w:left="567" w:hanging="567"/>
        <w:rPr>
          <w:color w:val="auto"/>
          <w:sz w:val="20"/>
          <w:szCs w:val="20"/>
        </w:rPr>
      </w:pPr>
      <w:r>
        <w:rPr>
          <w:color w:val="auto"/>
          <w:sz w:val="20"/>
          <w:szCs w:val="20"/>
        </w:rPr>
        <w:t>7.1</w:t>
      </w:r>
      <w:r>
        <w:rPr>
          <w:color w:val="auto"/>
          <w:sz w:val="20"/>
          <w:szCs w:val="20"/>
        </w:rPr>
        <w:tab/>
      </w:r>
      <w:r w:rsidR="006E086D" w:rsidRPr="004F5FE3">
        <w:rPr>
          <w:color w:val="auto"/>
          <w:sz w:val="20"/>
          <w:szCs w:val="20"/>
        </w:rPr>
        <w:t xml:space="preserve">Opdrachtnemer zal de Diensten verrichten op basis van de overeengekomen offerteprijzen per deelopdracht, en waar deze prijs ontbreekt voor de prijs berekend op basis van uren vermenigvuldigd met de tarieven per uur. </w:t>
      </w:r>
    </w:p>
    <w:p w14:paraId="27D00CD3" w14:textId="77777777" w:rsidR="006E086D" w:rsidRPr="004F5FE3" w:rsidRDefault="001A47B0" w:rsidP="002B7862">
      <w:pPr>
        <w:pStyle w:val="Default"/>
        <w:ind w:left="567" w:hanging="567"/>
        <w:rPr>
          <w:color w:val="auto"/>
          <w:sz w:val="20"/>
          <w:szCs w:val="20"/>
        </w:rPr>
      </w:pPr>
      <w:r>
        <w:rPr>
          <w:color w:val="auto"/>
          <w:sz w:val="20"/>
          <w:szCs w:val="20"/>
        </w:rPr>
        <w:t>7.2</w:t>
      </w:r>
      <w:r>
        <w:rPr>
          <w:color w:val="auto"/>
          <w:sz w:val="20"/>
          <w:szCs w:val="20"/>
        </w:rPr>
        <w:tab/>
      </w:r>
      <w:r w:rsidR="006E086D" w:rsidRPr="004F5FE3">
        <w:rPr>
          <w:color w:val="auto"/>
          <w:sz w:val="20"/>
          <w:szCs w:val="20"/>
        </w:rPr>
        <w:t xml:space="preserve">Opdrachtnemer zal bij een prijsverlaging altijd de door hem gehanteerde, laagst geldende prijs in rekening brengen. Indien Opdrachtgever gedurende de looptijd van de overeenkomst, aan de hand van realistische marktprijzen afgegeven door een derde partij aan Opdrachtgever, diensten als in de overeenkomst nader omschreven en van overeenkomstige kwaliteit en uitvoering, voor gespecificeerd lagere prijzen van tenminste 5% bij een derde partij kan verkrijgen, dan zal Opdrachtgever de Opdrachtnemer hiervan in kennis stellen. Opdrachtnemer zal binnen 7 (zeven) dagen aan Opdrachtgever mededelen of Opdrachtnemer bereid is haar prijzen te herzien naar dit niveau en een nieuwe aanbieding op te stellen voor de bewuste diensten. Indien Opdrachtnemer een prijsvoorstel, van gelijk niveau als hierboven genoemde prijzen van derden voor desbetreffende goederen/ diensten, indient, zal Opdrachtgever dit voorstel accepteren en blijft deze overeenkomst van kracht. Indien Opdrachtnemer de prijs niet herziet naar minimaal hetzelfde niveau als dat van de derde partij, heeft Opdrachtgever het recht deze diensten bij volgende orders van derden te betrekken. </w:t>
      </w:r>
    </w:p>
    <w:p w14:paraId="7388D3AA" w14:textId="77777777" w:rsidR="006E086D" w:rsidRDefault="001A47B0" w:rsidP="002B7862">
      <w:pPr>
        <w:pStyle w:val="Default"/>
        <w:ind w:left="567" w:hanging="567"/>
        <w:rPr>
          <w:color w:val="auto"/>
          <w:sz w:val="20"/>
          <w:szCs w:val="20"/>
        </w:rPr>
      </w:pPr>
      <w:r>
        <w:rPr>
          <w:color w:val="auto"/>
          <w:sz w:val="20"/>
          <w:szCs w:val="20"/>
        </w:rPr>
        <w:t>7.3</w:t>
      </w:r>
      <w:r>
        <w:rPr>
          <w:color w:val="auto"/>
          <w:sz w:val="20"/>
          <w:szCs w:val="20"/>
        </w:rPr>
        <w:tab/>
      </w:r>
      <w:r w:rsidR="006E086D" w:rsidRPr="004F5FE3">
        <w:rPr>
          <w:color w:val="auto"/>
          <w:sz w:val="20"/>
          <w:szCs w:val="20"/>
        </w:rPr>
        <w:t xml:space="preserve">Opdrachtgever heeft het recht om de Opdrachtnemer te vragen om bij de specificaties van de door hem op grond van deze overeenkomst ingediende declaraties een detailopgave van urenbesteding per ingezette medewerker te overleggen. </w:t>
      </w:r>
    </w:p>
    <w:p w14:paraId="632D18DE" w14:textId="77777777" w:rsidR="001A47B0" w:rsidRPr="004F5FE3" w:rsidRDefault="001A47B0" w:rsidP="006E086D">
      <w:pPr>
        <w:pStyle w:val="Default"/>
        <w:rPr>
          <w:color w:val="auto"/>
          <w:sz w:val="20"/>
          <w:szCs w:val="20"/>
        </w:rPr>
      </w:pPr>
    </w:p>
    <w:p w14:paraId="541FDD15" w14:textId="77777777" w:rsidR="006E086D" w:rsidRPr="002B7862" w:rsidRDefault="006E086D" w:rsidP="002B7862">
      <w:pPr>
        <w:pStyle w:val="Default"/>
        <w:numPr>
          <w:ilvl w:val="0"/>
          <w:numId w:val="1"/>
        </w:numPr>
        <w:ind w:left="567" w:hanging="567"/>
        <w:rPr>
          <w:b/>
          <w:bCs/>
          <w:color w:val="auto"/>
          <w:sz w:val="20"/>
          <w:szCs w:val="20"/>
        </w:rPr>
      </w:pPr>
      <w:r w:rsidRPr="004F5FE3">
        <w:rPr>
          <w:b/>
          <w:bCs/>
          <w:color w:val="auto"/>
          <w:sz w:val="20"/>
          <w:szCs w:val="20"/>
        </w:rPr>
        <w:t xml:space="preserve">Facturering en betaling </w:t>
      </w:r>
    </w:p>
    <w:p w14:paraId="65713FB3" w14:textId="1AFCE39B" w:rsidR="006E086D" w:rsidRDefault="404FAB14" w:rsidP="4F564B77">
      <w:pPr>
        <w:pStyle w:val="Default"/>
        <w:ind w:left="567" w:hanging="567"/>
        <w:rPr>
          <w:color w:val="auto"/>
          <w:sz w:val="20"/>
          <w:szCs w:val="20"/>
        </w:rPr>
      </w:pPr>
      <w:r>
        <w:rPr>
          <w:color w:val="auto"/>
          <w:sz w:val="20"/>
          <w:szCs w:val="20"/>
        </w:rPr>
        <w:t>8.1</w:t>
      </w:r>
      <w:r w:rsidR="001A47B0">
        <w:rPr>
          <w:color w:val="auto"/>
          <w:sz w:val="20"/>
          <w:szCs w:val="20"/>
        </w:rPr>
        <w:tab/>
      </w:r>
      <w:r w:rsidR="561B7F18" w:rsidRPr="004F5FE3">
        <w:rPr>
          <w:color w:val="auto"/>
          <w:sz w:val="20"/>
          <w:szCs w:val="20"/>
        </w:rPr>
        <w:t>Opdrachtnemer zal met betrekking tot de werkzaamheden voor de (geconsolideerde) jaarrekeningcontrole, de controles van de bekostigingsgegevens Middelbaar Beroeps Onderwijs en de controle op de 300- en 850 urennorm,</w:t>
      </w:r>
      <w:r w:rsidR="6569145A" w:rsidRPr="00F50614">
        <w:rPr>
          <w:color w:val="auto"/>
          <w:sz w:val="20"/>
          <w:szCs w:val="20"/>
        </w:rPr>
        <w:t xml:space="preserve"> </w:t>
      </w:r>
      <w:r w:rsidR="6569145A" w:rsidRPr="004F5FE3">
        <w:rPr>
          <w:color w:val="auto"/>
          <w:sz w:val="20"/>
          <w:szCs w:val="20"/>
        </w:rPr>
        <w:t xml:space="preserve">de controles van de bekostigingsgegevens </w:t>
      </w:r>
      <w:r w:rsidR="6569145A">
        <w:rPr>
          <w:color w:val="auto"/>
          <w:sz w:val="20"/>
          <w:szCs w:val="20"/>
        </w:rPr>
        <w:t>Voortgezet</w:t>
      </w:r>
      <w:r w:rsidR="6569145A" w:rsidRPr="004F5FE3">
        <w:rPr>
          <w:color w:val="auto"/>
          <w:sz w:val="20"/>
          <w:szCs w:val="20"/>
        </w:rPr>
        <w:t xml:space="preserve"> Onderwijs en de controle op de </w:t>
      </w:r>
      <w:r w:rsidR="1E19BC3D">
        <w:rPr>
          <w:color w:val="auto"/>
          <w:sz w:val="20"/>
          <w:szCs w:val="20"/>
        </w:rPr>
        <w:t>onderwijstijd/urennorm</w:t>
      </w:r>
      <w:r w:rsidR="49B23B17">
        <w:rPr>
          <w:color w:val="auto"/>
          <w:sz w:val="20"/>
          <w:szCs w:val="20"/>
        </w:rPr>
        <w:t xml:space="preserve">, </w:t>
      </w:r>
      <w:r w:rsidR="561B7F18" w:rsidRPr="004F5FE3">
        <w:rPr>
          <w:color w:val="auto"/>
          <w:sz w:val="20"/>
          <w:szCs w:val="20"/>
        </w:rPr>
        <w:t xml:space="preserve">in december 25% en in juni 75% van de overeengekomen ‘all-in prijs’ factureren. </w:t>
      </w:r>
    </w:p>
    <w:p w14:paraId="44A5A466" w14:textId="77777777" w:rsidR="00F50614" w:rsidRPr="004F5FE3" w:rsidRDefault="00F50614" w:rsidP="002B7862">
      <w:pPr>
        <w:pStyle w:val="Default"/>
        <w:ind w:left="567" w:hanging="567"/>
        <w:rPr>
          <w:color w:val="auto"/>
          <w:sz w:val="20"/>
          <w:szCs w:val="20"/>
        </w:rPr>
      </w:pPr>
    </w:p>
    <w:p w14:paraId="21A0A5E3" w14:textId="77777777" w:rsidR="006E086D" w:rsidRPr="004F5FE3" w:rsidRDefault="001A47B0" w:rsidP="002B7862">
      <w:pPr>
        <w:pStyle w:val="Default"/>
        <w:ind w:left="567" w:hanging="567"/>
        <w:rPr>
          <w:color w:val="auto"/>
          <w:sz w:val="20"/>
          <w:szCs w:val="20"/>
        </w:rPr>
      </w:pPr>
      <w:r>
        <w:rPr>
          <w:color w:val="auto"/>
          <w:sz w:val="20"/>
          <w:szCs w:val="20"/>
        </w:rPr>
        <w:t>8.2</w:t>
      </w:r>
      <w:r>
        <w:rPr>
          <w:color w:val="auto"/>
          <w:sz w:val="20"/>
          <w:szCs w:val="20"/>
        </w:rPr>
        <w:tab/>
      </w:r>
      <w:r w:rsidR="006E086D" w:rsidRPr="004F5FE3">
        <w:rPr>
          <w:color w:val="auto"/>
          <w:sz w:val="20"/>
          <w:szCs w:val="20"/>
        </w:rPr>
        <w:t xml:space="preserve">Voor de overige werkzaamheden dient per opdracht separaat gefactureerd te worden, tenzij anders overeengekomen. </w:t>
      </w:r>
    </w:p>
    <w:p w14:paraId="2B08BE39" w14:textId="77777777" w:rsidR="006E086D" w:rsidRPr="004F5FE3" w:rsidRDefault="001A47B0" w:rsidP="002B7862">
      <w:pPr>
        <w:pStyle w:val="Default"/>
        <w:ind w:left="567" w:hanging="567"/>
        <w:rPr>
          <w:color w:val="auto"/>
          <w:sz w:val="20"/>
          <w:szCs w:val="20"/>
        </w:rPr>
      </w:pPr>
      <w:r>
        <w:rPr>
          <w:color w:val="auto"/>
          <w:sz w:val="20"/>
          <w:szCs w:val="20"/>
        </w:rPr>
        <w:t>8.3</w:t>
      </w:r>
      <w:r>
        <w:rPr>
          <w:color w:val="auto"/>
          <w:sz w:val="20"/>
          <w:szCs w:val="20"/>
        </w:rPr>
        <w:tab/>
      </w:r>
      <w:r w:rsidR="006E086D" w:rsidRPr="004F5FE3">
        <w:rPr>
          <w:color w:val="auto"/>
          <w:sz w:val="20"/>
          <w:szCs w:val="20"/>
        </w:rPr>
        <w:t xml:space="preserve">De factuur bevat minimaal de volgende gegevens: </w:t>
      </w:r>
    </w:p>
    <w:p w14:paraId="0976527F" w14:textId="77777777" w:rsidR="006E086D" w:rsidRPr="004F5FE3" w:rsidRDefault="006E086D" w:rsidP="002B7862">
      <w:pPr>
        <w:pStyle w:val="Default"/>
        <w:numPr>
          <w:ilvl w:val="0"/>
          <w:numId w:val="6"/>
        </w:numPr>
        <w:spacing w:after="24"/>
        <w:ind w:left="993" w:hanging="426"/>
        <w:rPr>
          <w:color w:val="auto"/>
          <w:sz w:val="20"/>
          <w:szCs w:val="20"/>
        </w:rPr>
      </w:pPr>
      <w:r w:rsidRPr="004F5FE3">
        <w:rPr>
          <w:color w:val="auto"/>
          <w:sz w:val="20"/>
          <w:szCs w:val="20"/>
        </w:rPr>
        <w:t xml:space="preserve">geleverde diensten waarop de factuur betrekking heeft </w:t>
      </w:r>
    </w:p>
    <w:p w14:paraId="1B47980C" w14:textId="77777777" w:rsidR="006E086D" w:rsidRPr="004F5FE3" w:rsidRDefault="006E086D" w:rsidP="002B7862">
      <w:pPr>
        <w:pStyle w:val="Default"/>
        <w:numPr>
          <w:ilvl w:val="0"/>
          <w:numId w:val="6"/>
        </w:numPr>
        <w:spacing w:after="24"/>
        <w:ind w:left="993" w:hanging="426"/>
        <w:rPr>
          <w:color w:val="auto"/>
          <w:sz w:val="20"/>
          <w:szCs w:val="20"/>
        </w:rPr>
      </w:pPr>
      <w:r w:rsidRPr="004F5FE3">
        <w:rPr>
          <w:color w:val="auto"/>
          <w:sz w:val="20"/>
          <w:szCs w:val="20"/>
        </w:rPr>
        <w:t xml:space="preserve">leveringsdatum </w:t>
      </w:r>
    </w:p>
    <w:p w14:paraId="24A0C9E5" w14:textId="77777777" w:rsidR="006E086D" w:rsidRPr="004F5FE3" w:rsidRDefault="006E086D" w:rsidP="002B7862">
      <w:pPr>
        <w:pStyle w:val="Default"/>
        <w:numPr>
          <w:ilvl w:val="0"/>
          <w:numId w:val="6"/>
        </w:numPr>
        <w:spacing w:after="24"/>
        <w:ind w:left="993" w:hanging="426"/>
        <w:rPr>
          <w:color w:val="auto"/>
          <w:sz w:val="20"/>
          <w:szCs w:val="20"/>
        </w:rPr>
      </w:pPr>
      <w:r w:rsidRPr="004F5FE3">
        <w:rPr>
          <w:color w:val="auto"/>
          <w:sz w:val="20"/>
          <w:szCs w:val="20"/>
        </w:rPr>
        <w:t xml:space="preserve">netto prijs per activiteit exclusief BTW </w:t>
      </w:r>
    </w:p>
    <w:p w14:paraId="476E1F3F" w14:textId="77777777" w:rsidR="006E086D" w:rsidRPr="002B7862" w:rsidRDefault="00F50614" w:rsidP="002B7862">
      <w:pPr>
        <w:pStyle w:val="Default"/>
        <w:numPr>
          <w:ilvl w:val="0"/>
          <w:numId w:val="6"/>
        </w:numPr>
        <w:spacing w:after="24"/>
        <w:ind w:left="993" w:hanging="426"/>
        <w:rPr>
          <w:color w:val="auto"/>
          <w:sz w:val="20"/>
          <w:szCs w:val="20"/>
        </w:rPr>
      </w:pPr>
      <w:r>
        <w:rPr>
          <w:color w:val="auto"/>
          <w:sz w:val="20"/>
          <w:szCs w:val="20"/>
        </w:rPr>
        <w:lastRenderedPageBreak/>
        <w:t>de totale prijs exclusief BTW</w:t>
      </w:r>
    </w:p>
    <w:p w14:paraId="66B1918C" w14:textId="77777777" w:rsidR="006E086D" w:rsidRPr="004F5FE3" w:rsidRDefault="006E086D" w:rsidP="002B7862">
      <w:pPr>
        <w:pStyle w:val="Default"/>
        <w:numPr>
          <w:ilvl w:val="0"/>
          <w:numId w:val="6"/>
        </w:numPr>
        <w:spacing w:after="24"/>
        <w:ind w:left="993" w:hanging="426"/>
        <w:rPr>
          <w:color w:val="auto"/>
          <w:sz w:val="20"/>
          <w:szCs w:val="20"/>
        </w:rPr>
      </w:pPr>
      <w:r w:rsidRPr="004F5FE3">
        <w:rPr>
          <w:color w:val="auto"/>
          <w:sz w:val="20"/>
          <w:szCs w:val="20"/>
        </w:rPr>
        <w:t xml:space="preserve">het </w:t>
      </w:r>
      <w:r w:rsidR="00F50614">
        <w:rPr>
          <w:color w:val="auto"/>
          <w:sz w:val="20"/>
          <w:szCs w:val="20"/>
        </w:rPr>
        <w:t>percentage en bedrag van de BTW</w:t>
      </w:r>
    </w:p>
    <w:p w14:paraId="452983A6" w14:textId="77777777" w:rsidR="006E086D" w:rsidRPr="004F5FE3" w:rsidRDefault="00F50614" w:rsidP="002B7862">
      <w:pPr>
        <w:pStyle w:val="Default"/>
        <w:numPr>
          <w:ilvl w:val="0"/>
          <w:numId w:val="6"/>
        </w:numPr>
        <w:spacing w:after="24"/>
        <w:ind w:left="993" w:hanging="426"/>
        <w:rPr>
          <w:color w:val="auto"/>
          <w:sz w:val="20"/>
          <w:szCs w:val="20"/>
        </w:rPr>
      </w:pPr>
      <w:r>
        <w:rPr>
          <w:color w:val="auto"/>
          <w:sz w:val="20"/>
          <w:szCs w:val="20"/>
        </w:rPr>
        <w:t>de totale prijs inclusief BTW</w:t>
      </w:r>
    </w:p>
    <w:p w14:paraId="64AC3E56" w14:textId="77777777" w:rsidR="006E086D" w:rsidRPr="004F5FE3" w:rsidRDefault="006E086D" w:rsidP="002B7862">
      <w:pPr>
        <w:pStyle w:val="Default"/>
        <w:numPr>
          <w:ilvl w:val="0"/>
          <w:numId w:val="6"/>
        </w:numPr>
        <w:spacing w:after="24"/>
        <w:ind w:left="993" w:hanging="426"/>
        <w:rPr>
          <w:color w:val="auto"/>
          <w:sz w:val="20"/>
          <w:szCs w:val="20"/>
        </w:rPr>
      </w:pPr>
      <w:r w:rsidRPr="004F5FE3">
        <w:rPr>
          <w:color w:val="auto"/>
          <w:sz w:val="20"/>
          <w:szCs w:val="20"/>
        </w:rPr>
        <w:t xml:space="preserve">het KvK-nummer </w:t>
      </w:r>
      <w:r w:rsidR="00F50614">
        <w:rPr>
          <w:color w:val="auto"/>
          <w:sz w:val="20"/>
          <w:szCs w:val="20"/>
        </w:rPr>
        <w:t>en BTW-nummer van Opdrachtnemer</w:t>
      </w:r>
    </w:p>
    <w:p w14:paraId="3EE04A93" w14:textId="77777777" w:rsidR="006E086D" w:rsidRDefault="00F50614" w:rsidP="002B7862">
      <w:pPr>
        <w:pStyle w:val="Default"/>
        <w:numPr>
          <w:ilvl w:val="0"/>
          <w:numId w:val="6"/>
        </w:numPr>
        <w:spacing w:after="24"/>
        <w:ind w:left="993" w:hanging="426"/>
        <w:rPr>
          <w:color w:val="auto"/>
          <w:sz w:val="20"/>
          <w:szCs w:val="20"/>
        </w:rPr>
      </w:pPr>
      <w:r>
        <w:rPr>
          <w:color w:val="auto"/>
          <w:sz w:val="20"/>
          <w:szCs w:val="20"/>
        </w:rPr>
        <w:t>de betreffende kostenplaats</w:t>
      </w:r>
    </w:p>
    <w:p w14:paraId="3D99C15E" w14:textId="77777777" w:rsidR="00F50614" w:rsidRPr="004F5FE3" w:rsidRDefault="00F50614" w:rsidP="002B7862">
      <w:pPr>
        <w:pStyle w:val="Default"/>
        <w:numPr>
          <w:ilvl w:val="0"/>
          <w:numId w:val="6"/>
        </w:numPr>
        <w:spacing w:after="24"/>
        <w:ind w:left="993" w:hanging="426"/>
        <w:rPr>
          <w:color w:val="auto"/>
          <w:sz w:val="20"/>
          <w:szCs w:val="20"/>
        </w:rPr>
      </w:pPr>
      <w:r>
        <w:rPr>
          <w:color w:val="auto"/>
          <w:sz w:val="20"/>
          <w:szCs w:val="20"/>
        </w:rPr>
        <w:t>de betreffende stichting</w:t>
      </w:r>
    </w:p>
    <w:p w14:paraId="4E9C166E" w14:textId="77777777" w:rsidR="002B7862" w:rsidRDefault="006E086D" w:rsidP="00C3602C">
      <w:pPr>
        <w:pStyle w:val="Default"/>
        <w:numPr>
          <w:ilvl w:val="0"/>
          <w:numId w:val="6"/>
        </w:numPr>
        <w:ind w:left="993" w:hanging="426"/>
        <w:rPr>
          <w:color w:val="auto"/>
          <w:sz w:val="20"/>
          <w:szCs w:val="20"/>
        </w:rPr>
      </w:pPr>
      <w:r w:rsidRPr="002B7862">
        <w:rPr>
          <w:color w:val="auto"/>
          <w:sz w:val="20"/>
          <w:szCs w:val="20"/>
        </w:rPr>
        <w:t xml:space="preserve">Facturen </w:t>
      </w:r>
      <w:r w:rsidR="002B7862" w:rsidRPr="002B7862">
        <w:rPr>
          <w:color w:val="auto"/>
          <w:sz w:val="20"/>
          <w:szCs w:val="20"/>
        </w:rPr>
        <w:t>dienen te worden gestuurd naar:</w:t>
      </w:r>
    </w:p>
    <w:p w14:paraId="55154749" w14:textId="77777777" w:rsidR="002B7862" w:rsidRDefault="003A0E9B" w:rsidP="00645EE8">
      <w:pPr>
        <w:pStyle w:val="Default"/>
        <w:ind w:left="852" w:firstLine="141"/>
        <w:rPr>
          <w:color w:val="auto"/>
          <w:sz w:val="20"/>
          <w:szCs w:val="20"/>
        </w:rPr>
      </w:pPr>
      <w:hyperlink r:id="rId10" w:history="1">
        <w:r w:rsidR="002B7862" w:rsidRPr="005079F9">
          <w:rPr>
            <w:rStyle w:val="Hyperlink"/>
            <w:sz w:val="20"/>
            <w:szCs w:val="20"/>
          </w:rPr>
          <w:t>facturen@onderwijsgroepnoord.nl</w:t>
        </w:r>
      </w:hyperlink>
      <w:r w:rsidR="002B7862">
        <w:rPr>
          <w:color w:val="auto"/>
          <w:sz w:val="20"/>
          <w:szCs w:val="20"/>
        </w:rPr>
        <w:t xml:space="preserve"> </w:t>
      </w:r>
    </w:p>
    <w:p w14:paraId="2C5CA6BE" w14:textId="77777777" w:rsidR="00645EE8" w:rsidRDefault="002B7862" w:rsidP="00645EE8">
      <w:pPr>
        <w:pStyle w:val="Default"/>
        <w:ind w:left="711" w:firstLine="282"/>
        <w:rPr>
          <w:color w:val="auto"/>
          <w:sz w:val="20"/>
          <w:szCs w:val="20"/>
        </w:rPr>
      </w:pPr>
      <w:r>
        <w:rPr>
          <w:color w:val="auto"/>
          <w:sz w:val="20"/>
          <w:szCs w:val="20"/>
        </w:rPr>
        <w:t xml:space="preserve">[Naam van </w:t>
      </w:r>
      <w:r w:rsidR="003014C1">
        <w:rPr>
          <w:color w:val="auto"/>
          <w:sz w:val="20"/>
          <w:szCs w:val="20"/>
        </w:rPr>
        <w:t>de Stichting</w:t>
      </w:r>
      <w:r w:rsidR="00645EE8">
        <w:rPr>
          <w:color w:val="auto"/>
          <w:sz w:val="20"/>
          <w:szCs w:val="20"/>
        </w:rPr>
        <w:t>]</w:t>
      </w:r>
    </w:p>
    <w:p w14:paraId="79759E16" w14:textId="77777777" w:rsidR="002B7862" w:rsidRDefault="00645EE8" w:rsidP="00645EE8">
      <w:pPr>
        <w:pStyle w:val="Default"/>
        <w:ind w:left="711" w:firstLine="282"/>
        <w:rPr>
          <w:color w:val="auto"/>
          <w:sz w:val="20"/>
          <w:szCs w:val="20"/>
        </w:rPr>
      </w:pPr>
      <w:r>
        <w:rPr>
          <w:color w:val="auto"/>
          <w:sz w:val="20"/>
          <w:szCs w:val="20"/>
        </w:rPr>
        <w:t>Afde</w:t>
      </w:r>
      <w:r w:rsidR="006E086D" w:rsidRPr="004F5FE3">
        <w:rPr>
          <w:color w:val="auto"/>
          <w:sz w:val="20"/>
          <w:szCs w:val="20"/>
        </w:rPr>
        <w:t xml:space="preserve">ling Crediteuren </w:t>
      </w:r>
    </w:p>
    <w:p w14:paraId="303EB4BE" w14:textId="77777777" w:rsidR="002B7862" w:rsidRDefault="006E086D" w:rsidP="00645EE8">
      <w:pPr>
        <w:pStyle w:val="Default"/>
        <w:ind w:left="711" w:firstLine="282"/>
        <w:rPr>
          <w:color w:val="auto"/>
          <w:sz w:val="20"/>
          <w:szCs w:val="20"/>
        </w:rPr>
      </w:pPr>
      <w:r w:rsidRPr="004F5FE3">
        <w:rPr>
          <w:color w:val="auto"/>
          <w:sz w:val="20"/>
          <w:szCs w:val="20"/>
        </w:rPr>
        <w:t xml:space="preserve">Postbus </w:t>
      </w:r>
      <w:r w:rsidR="00645EE8">
        <w:rPr>
          <w:color w:val="auto"/>
          <w:sz w:val="20"/>
          <w:szCs w:val="20"/>
        </w:rPr>
        <w:t>17</w:t>
      </w:r>
    </w:p>
    <w:p w14:paraId="70A8B583" w14:textId="77777777" w:rsidR="006E086D" w:rsidRPr="004F5FE3" w:rsidRDefault="00645EE8" w:rsidP="00645EE8">
      <w:pPr>
        <w:pStyle w:val="Default"/>
        <w:ind w:left="852" w:firstLine="141"/>
        <w:rPr>
          <w:color w:val="auto"/>
          <w:sz w:val="20"/>
          <w:szCs w:val="20"/>
        </w:rPr>
      </w:pPr>
      <w:r>
        <w:rPr>
          <w:color w:val="auto"/>
          <w:sz w:val="20"/>
          <w:szCs w:val="20"/>
        </w:rPr>
        <w:t>9700 AA  GRONINGEN</w:t>
      </w:r>
    </w:p>
    <w:p w14:paraId="1348504A" w14:textId="77777777" w:rsidR="00645EE8" w:rsidRDefault="00645EE8" w:rsidP="006E086D">
      <w:pPr>
        <w:pStyle w:val="Default"/>
        <w:rPr>
          <w:color w:val="auto"/>
          <w:sz w:val="20"/>
          <w:szCs w:val="20"/>
        </w:rPr>
      </w:pPr>
    </w:p>
    <w:p w14:paraId="583CD75C" w14:textId="77777777" w:rsidR="006E086D" w:rsidRDefault="00645EE8" w:rsidP="00F50614">
      <w:pPr>
        <w:pStyle w:val="Default"/>
        <w:ind w:left="567" w:hanging="567"/>
        <w:rPr>
          <w:color w:val="auto"/>
          <w:sz w:val="20"/>
          <w:szCs w:val="20"/>
        </w:rPr>
      </w:pPr>
      <w:r>
        <w:rPr>
          <w:color w:val="auto"/>
          <w:sz w:val="20"/>
          <w:szCs w:val="20"/>
        </w:rPr>
        <w:t>8.4</w:t>
      </w:r>
      <w:r>
        <w:rPr>
          <w:color w:val="auto"/>
          <w:sz w:val="20"/>
          <w:szCs w:val="20"/>
        </w:rPr>
        <w:tab/>
      </w:r>
      <w:r w:rsidR="006E086D" w:rsidRPr="004F5FE3">
        <w:rPr>
          <w:color w:val="auto"/>
          <w:sz w:val="20"/>
          <w:szCs w:val="20"/>
        </w:rPr>
        <w:t>Opdrachtgever heeft het recht om de Opdrachtnemer te vragen om bij de specificaties van de door hem op grond van deze overeenkomst ingediende declaraties een detailopgave van urenbesteding per inge</w:t>
      </w:r>
      <w:r>
        <w:rPr>
          <w:color w:val="auto"/>
          <w:sz w:val="20"/>
          <w:szCs w:val="20"/>
        </w:rPr>
        <w:t>zette medewerker te overleggen.</w:t>
      </w:r>
    </w:p>
    <w:p w14:paraId="311ED245" w14:textId="77777777" w:rsidR="00645EE8" w:rsidRPr="004F5FE3" w:rsidRDefault="00645EE8" w:rsidP="006E086D">
      <w:pPr>
        <w:pStyle w:val="Default"/>
        <w:rPr>
          <w:color w:val="auto"/>
          <w:sz w:val="20"/>
          <w:szCs w:val="20"/>
        </w:rPr>
      </w:pPr>
    </w:p>
    <w:p w14:paraId="06755F7C" w14:textId="77777777" w:rsidR="006E086D" w:rsidRPr="004F5FE3" w:rsidRDefault="006E086D" w:rsidP="00645EE8">
      <w:pPr>
        <w:pStyle w:val="Default"/>
        <w:numPr>
          <w:ilvl w:val="0"/>
          <w:numId w:val="1"/>
        </w:numPr>
        <w:ind w:left="567" w:hanging="567"/>
        <w:rPr>
          <w:color w:val="auto"/>
          <w:sz w:val="20"/>
          <w:szCs w:val="20"/>
        </w:rPr>
      </w:pPr>
      <w:r w:rsidRPr="004F5FE3">
        <w:rPr>
          <w:b/>
          <w:bCs/>
          <w:color w:val="auto"/>
          <w:sz w:val="20"/>
          <w:szCs w:val="20"/>
        </w:rPr>
        <w:t xml:space="preserve">Meer-/ minderwerk </w:t>
      </w:r>
    </w:p>
    <w:p w14:paraId="5FDCD749" w14:textId="77777777" w:rsidR="006E086D" w:rsidRPr="004F5FE3" w:rsidRDefault="006E086D" w:rsidP="00645EE8">
      <w:pPr>
        <w:pStyle w:val="Default"/>
        <w:ind w:left="567" w:hanging="567"/>
        <w:rPr>
          <w:color w:val="auto"/>
          <w:sz w:val="20"/>
          <w:szCs w:val="20"/>
        </w:rPr>
      </w:pPr>
      <w:r w:rsidRPr="004F5FE3">
        <w:rPr>
          <w:color w:val="auto"/>
          <w:sz w:val="20"/>
          <w:szCs w:val="20"/>
        </w:rPr>
        <w:t>9.1</w:t>
      </w:r>
      <w:r w:rsidR="00645EE8">
        <w:rPr>
          <w:color w:val="auto"/>
          <w:sz w:val="20"/>
          <w:szCs w:val="20"/>
        </w:rPr>
        <w:tab/>
      </w:r>
      <w:r w:rsidRPr="004F5FE3">
        <w:rPr>
          <w:color w:val="auto"/>
          <w:sz w:val="20"/>
          <w:szCs w:val="20"/>
        </w:rPr>
        <w:t xml:space="preserve">Opdrachtgever is te allen tijde gerechtigd de omvang van de door Opdrachtnemer op grond van deze overeenkomst te verrichten werkzaamheden, ten opzichte van de hoeveelheid werkzaamheden als weergegeven in het Bestek in redelijkheid te wijzigen, echter niet dan na voorafgaand overleg. Verzoeken tot meer/ minderwerk van Opdrachtgever zullen door Opdrachtnemer schriftelijk worden bevestigd. </w:t>
      </w:r>
    </w:p>
    <w:p w14:paraId="363BF10C" w14:textId="77777777" w:rsidR="00645EE8" w:rsidRDefault="006E086D" w:rsidP="00645EE8">
      <w:pPr>
        <w:pStyle w:val="Default"/>
        <w:ind w:left="567" w:hanging="567"/>
        <w:rPr>
          <w:color w:val="auto"/>
          <w:sz w:val="20"/>
          <w:szCs w:val="20"/>
        </w:rPr>
      </w:pPr>
      <w:r w:rsidRPr="004F5FE3">
        <w:rPr>
          <w:color w:val="auto"/>
          <w:sz w:val="20"/>
          <w:szCs w:val="20"/>
        </w:rPr>
        <w:t>9.2</w:t>
      </w:r>
      <w:r w:rsidR="00645EE8">
        <w:rPr>
          <w:color w:val="auto"/>
          <w:sz w:val="20"/>
          <w:szCs w:val="20"/>
        </w:rPr>
        <w:tab/>
      </w:r>
      <w:r w:rsidRPr="004F5FE3">
        <w:rPr>
          <w:color w:val="auto"/>
          <w:sz w:val="20"/>
          <w:szCs w:val="20"/>
        </w:rPr>
        <w:t>Financiële en andere consequenties zullen in een offerte worden aangegeven. De aanvaarding van de door opdrachtnemer uitgebrachte offerte inzake meer-/ minderwerk zal uitsl</w:t>
      </w:r>
      <w:r w:rsidR="00645EE8">
        <w:rPr>
          <w:color w:val="auto"/>
          <w:sz w:val="20"/>
          <w:szCs w:val="20"/>
        </w:rPr>
        <w:t>uitend schriftelijk geschieden.</w:t>
      </w:r>
    </w:p>
    <w:p w14:paraId="349B37EB" w14:textId="77777777" w:rsidR="00F50614" w:rsidRDefault="00F50614" w:rsidP="00645EE8">
      <w:pPr>
        <w:pStyle w:val="Default"/>
        <w:ind w:left="567" w:hanging="567"/>
        <w:rPr>
          <w:color w:val="auto"/>
          <w:sz w:val="20"/>
          <w:szCs w:val="20"/>
        </w:rPr>
      </w:pPr>
    </w:p>
    <w:p w14:paraId="41BD150D" w14:textId="77777777" w:rsidR="006E086D" w:rsidRPr="00645EE8" w:rsidRDefault="006E086D" w:rsidP="00645EE8">
      <w:pPr>
        <w:pStyle w:val="Default"/>
        <w:numPr>
          <w:ilvl w:val="0"/>
          <w:numId w:val="1"/>
        </w:numPr>
        <w:ind w:left="567" w:hanging="567"/>
        <w:rPr>
          <w:b/>
          <w:bCs/>
          <w:color w:val="auto"/>
          <w:sz w:val="20"/>
          <w:szCs w:val="20"/>
        </w:rPr>
      </w:pPr>
      <w:r w:rsidRPr="004F5FE3">
        <w:rPr>
          <w:b/>
          <w:bCs/>
          <w:color w:val="auto"/>
          <w:sz w:val="20"/>
          <w:szCs w:val="20"/>
        </w:rPr>
        <w:t xml:space="preserve">Intellectuele eigendom en gebruik van producten en gegevens </w:t>
      </w:r>
    </w:p>
    <w:p w14:paraId="0DDD7608" w14:textId="77777777" w:rsidR="006E086D" w:rsidRPr="004F5FE3" w:rsidRDefault="00645EE8" w:rsidP="00645EE8">
      <w:pPr>
        <w:pStyle w:val="Default"/>
        <w:ind w:left="567" w:hanging="567"/>
        <w:rPr>
          <w:color w:val="auto"/>
          <w:sz w:val="20"/>
          <w:szCs w:val="20"/>
        </w:rPr>
      </w:pPr>
      <w:r>
        <w:rPr>
          <w:color w:val="auto"/>
          <w:sz w:val="20"/>
          <w:szCs w:val="20"/>
        </w:rPr>
        <w:t>10.1</w:t>
      </w:r>
      <w:r>
        <w:rPr>
          <w:color w:val="auto"/>
          <w:sz w:val="20"/>
          <w:szCs w:val="20"/>
        </w:rPr>
        <w:tab/>
      </w:r>
      <w:r w:rsidR="006E086D" w:rsidRPr="004F5FE3">
        <w:rPr>
          <w:color w:val="auto"/>
          <w:sz w:val="20"/>
          <w:szCs w:val="20"/>
        </w:rPr>
        <w:t xml:space="preserve">Indien en voor zover uit de uitvoering van een opdracht tot het verrichten van accountancycontrole intellectuele eigendomsrechten voortspruiten, zullen partijen met elkaar overleggen over de verdeling van deze intellectuele eigendomsrechten waarbij het uitgangspunt zal zijn dat intellectuele eigendomsrechten die reeds voor de datum van deze overeenkomst aan Opdrachtgever of Opdrachtnemer in eigendom toebehoorden (of aan één van hen in licentie zijn gegeven) aan de oorspronkelijke bezitter (c.q. aan de licentiegever) blijven toebehoren. </w:t>
      </w:r>
    </w:p>
    <w:p w14:paraId="0405D060" w14:textId="77777777" w:rsidR="006E086D" w:rsidRPr="004F5FE3" w:rsidRDefault="00645EE8" w:rsidP="00645EE8">
      <w:pPr>
        <w:pStyle w:val="Default"/>
        <w:ind w:left="567" w:hanging="567"/>
        <w:rPr>
          <w:color w:val="auto"/>
          <w:sz w:val="20"/>
          <w:szCs w:val="20"/>
        </w:rPr>
      </w:pPr>
      <w:r>
        <w:rPr>
          <w:color w:val="auto"/>
          <w:sz w:val="20"/>
          <w:szCs w:val="20"/>
        </w:rPr>
        <w:t>10.2</w:t>
      </w:r>
      <w:r>
        <w:rPr>
          <w:color w:val="auto"/>
          <w:sz w:val="20"/>
          <w:szCs w:val="20"/>
        </w:rPr>
        <w:tab/>
      </w:r>
      <w:r w:rsidR="006E086D" w:rsidRPr="004F5FE3">
        <w:rPr>
          <w:color w:val="auto"/>
          <w:sz w:val="20"/>
          <w:szCs w:val="20"/>
        </w:rPr>
        <w:t xml:space="preserve">Onverminderd het bepaalde in 10.1 is het de Opdrachtgever uitdrukkelijk toegestaan producten, waaronder mede begrepen computerprogramma's, systeemontwerpen, werkwijzen, adviezen, (model)contracten en andere geestesproducten van Opdrachtnemer ofwel producten die (mede) door of in samenwerking met Opdrachtnemer ten behoeve van Opdrachtgever zijn ontwikkeld en/of geleverd, voor eigen gebruik aan te wenden en te blijven gebruiken ook na een eventuele beëindiging van de overeenkomst. Indien rechten van derden een onverkorte toepassing van dit artikel in de weg staan, zullen partijen met elkaar in overleg treden teneinde een oplossing te bereiken. </w:t>
      </w:r>
    </w:p>
    <w:p w14:paraId="6E17A094" w14:textId="77777777" w:rsidR="006E086D" w:rsidRDefault="00645EE8" w:rsidP="00645EE8">
      <w:pPr>
        <w:pStyle w:val="Default"/>
        <w:ind w:left="567" w:hanging="567"/>
        <w:rPr>
          <w:color w:val="auto"/>
          <w:sz w:val="20"/>
          <w:szCs w:val="20"/>
        </w:rPr>
      </w:pPr>
      <w:r>
        <w:rPr>
          <w:color w:val="auto"/>
          <w:sz w:val="20"/>
          <w:szCs w:val="20"/>
        </w:rPr>
        <w:t>10.3</w:t>
      </w:r>
      <w:r>
        <w:rPr>
          <w:color w:val="auto"/>
          <w:sz w:val="20"/>
          <w:szCs w:val="20"/>
        </w:rPr>
        <w:tab/>
      </w:r>
      <w:r w:rsidR="006E086D" w:rsidRPr="004F5FE3">
        <w:rPr>
          <w:color w:val="auto"/>
          <w:sz w:val="20"/>
          <w:szCs w:val="20"/>
        </w:rPr>
        <w:t xml:space="preserve">Het bepaalde in artikel 10.2 en elders in de voorwaarden laat onverlet dat Opdrachtnemer ter zake van de opdracht voor intern gebruik en voor verantwoording aan de overheid een dossier mag aanhouden. Opdrachtnemer neemt passende maatregelen om de vertrouwelijkheid en veilige bewaring van het dossier te waarborgen en de dossiers te bewaren gedurende een periode die voor een goede beroepsuitoefening aanvaardbaar is en die in overeenstemming is met de wettelijke bepalingen en beroepsregels inzake bewaartermijnen. De interne dossiers zijn eigendom van Opdrachtnemer. </w:t>
      </w:r>
    </w:p>
    <w:p w14:paraId="1B784654" w14:textId="77777777" w:rsidR="00645EE8" w:rsidRPr="004F5FE3" w:rsidRDefault="00645EE8" w:rsidP="00645EE8">
      <w:pPr>
        <w:pStyle w:val="Default"/>
        <w:ind w:left="567" w:hanging="567"/>
        <w:rPr>
          <w:color w:val="auto"/>
          <w:sz w:val="20"/>
          <w:szCs w:val="20"/>
        </w:rPr>
      </w:pPr>
    </w:p>
    <w:p w14:paraId="702EC207" w14:textId="77777777" w:rsidR="006E086D" w:rsidRPr="00645EE8" w:rsidRDefault="006E086D" w:rsidP="00645EE8">
      <w:pPr>
        <w:pStyle w:val="Default"/>
        <w:numPr>
          <w:ilvl w:val="0"/>
          <w:numId w:val="1"/>
        </w:numPr>
        <w:ind w:left="567" w:hanging="567"/>
        <w:rPr>
          <w:b/>
          <w:bCs/>
          <w:color w:val="auto"/>
          <w:sz w:val="20"/>
          <w:szCs w:val="20"/>
        </w:rPr>
      </w:pPr>
      <w:r w:rsidRPr="004F5FE3">
        <w:rPr>
          <w:b/>
          <w:bCs/>
          <w:color w:val="auto"/>
          <w:sz w:val="20"/>
          <w:szCs w:val="20"/>
        </w:rPr>
        <w:t xml:space="preserve">Vervanging Personeel </w:t>
      </w:r>
    </w:p>
    <w:p w14:paraId="4CD68B9D" w14:textId="77777777" w:rsidR="006E086D" w:rsidRPr="004F5FE3" w:rsidRDefault="00645EE8" w:rsidP="00645EE8">
      <w:pPr>
        <w:pStyle w:val="Default"/>
        <w:ind w:left="567" w:hanging="567"/>
        <w:rPr>
          <w:color w:val="auto"/>
          <w:sz w:val="20"/>
          <w:szCs w:val="20"/>
        </w:rPr>
      </w:pPr>
      <w:r>
        <w:rPr>
          <w:color w:val="auto"/>
          <w:sz w:val="20"/>
          <w:szCs w:val="20"/>
        </w:rPr>
        <w:t>11.1</w:t>
      </w:r>
      <w:r>
        <w:rPr>
          <w:color w:val="auto"/>
          <w:sz w:val="20"/>
          <w:szCs w:val="20"/>
        </w:rPr>
        <w:tab/>
      </w:r>
      <w:r w:rsidR="006E086D" w:rsidRPr="004F5FE3">
        <w:rPr>
          <w:color w:val="auto"/>
          <w:sz w:val="20"/>
          <w:szCs w:val="20"/>
        </w:rPr>
        <w:t xml:space="preserve">Ter bestendiging van de continuïteit en beperking van vermijdbare overlast voor Personeel van Opdrachtgever zal Opdrachtnemer dezelfde personen in zetten volgens de opgave en beschrijving van het controleteam in de Offerte en dien ten gevolge de aanwezigen bij de presentatie. Opdrachtnemer zal Personeelsleden definitief mogen vervangen, echter alleen zo dat Opdrachtgever daar geen schade van ondervindt. </w:t>
      </w:r>
    </w:p>
    <w:p w14:paraId="5DB6F6A7" w14:textId="77777777" w:rsidR="006E086D" w:rsidRPr="004F5FE3" w:rsidRDefault="00645EE8" w:rsidP="00645EE8">
      <w:pPr>
        <w:pStyle w:val="Default"/>
        <w:ind w:left="567" w:hanging="567"/>
        <w:rPr>
          <w:color w:val="auto"/>
        </w:rPr>
      </w:pPr>
      <w:r>
        <w:rPr>
          <w:color w:val="auto"/>
          <w:sz w:val="18"/>
          <w:szCs w:val="18"/>
        </w:rPr>
        <w:t>11.2</w:t>
      </w:r>
      <w:r>
        <w:rPr>
          <w:color w:val="auto"/>
          <w:sz w:val="18"/>
          <w:szCs w:val="18"/>
        </w:rPr>
        <w:tab/>
      </w:r>
      <w:r w:rsidR="006E086D" w:rsidRPr="004F5FE3">
        <w:rPr>
          <w:color w:val="auto"/>
          <w:sz w:val="20"/>
          <w:szCs w:val="20"/>
        </w:rPr>
        <w:t xml:space="preserve">De persoon/personen die Opdrachtnemer heeft laten deelnemen aan het interview dienen dezelfde personen te zijn die de nadere opdrachten ook zelf (mede) uitvoeren. Als blijkt dat dit </w:t>
      </w:r>
      <w:r w:rsidR="006E086D" w:rsidRPr="004F5FE3">
        <w:rPr>
          <w:color w:val="auto"/>
          <w:sz w:val="20"/>
          <w:szCs w:val="20"/>
        </w:rPr>
        <w:lastRenderedPageBreak/>
        <w:t xml:space="preserve">niet dezelfde personen zijn kan Opdrachtgever besluiten de raamovereenkomst per direct (zonder enige vergoeding te hoeven verstrekken) te ontbinden. </w:t>
      </w:r>
    </w:p>
    <w:p w14:paraId="4F213EBB" w14:textId="77777777" w:rsidR="006E086D" w:rsidRPr="004F5FE3" w:rsidRDefault="00645EE8" w:rsidP="00645EE8">
      <w:pPr>
        <w:pStyle w:val="Default"/>
        <w:ind w:left="567" w:hanging="567"/>
        <w:rPr>
          <w:color w:val="auto"/>
          <w:sz w:val="20"/>
          <w:szCs w:val="20"/>
        </w:rPr>
      </w:pPr>
      <w:r>
        <w:rPr>
          <w:color w:val="auto"/>
          <w:sz w:val="20"/>
          <w:szCs w:val="20"/>
        </w:rPr>
        <w:t>11.3</w:t>
      </w:r>
      <w:r>
        <w:rPr>
          <w:color w:val="auto"/>
          <w:sz w:val="20"/>
          <w:szCs w:val="20"/>
        </w:rPr>
        <w:tab/>
      </w:r>
      <w:r w:rsidR="006E086D" w:rsidRPr="004F5FE3">
        <w:rPr>
          <w:color w:val="auto"/>
          <w:sz w:val="20"/>
          <w:szCs w:val="20"/>
        </w:rPr>
        <w:t xml:space="preserve">Mocht er zich een situatie voordoen dat 1 of meer geïnterviewde personen op een bepaald moment niet meer werkzaam of verbonden (middels combinatie of onderaanneming) zijn bij Opdrachtnemer dan behoudt Opdrachtgever zich het recht voor om eerst de nieuwe contactpersonen/ uitvoerders te accepteren. Zij dienen over minimaal dezelfde competenties te beschikken en Opdrachtgever wil een juiste klik hebben met deze eventueel nieuwe uitvoerder(s)/ contactperso(o)n(en). Mocht er sprake zijn van een dan ongewenste situatie zal Opdrachtgever Opdrachtnemer in staat stellen om binnen een termijn van 2 kalendermaanden andere (wel geschikte) personen voor te stellen. </w:t>
      </w:r>
    </w:p>
    <w:p w14:paraId="49707283" w14:textId="77777777" w:rsidR="006E086D" w:rsidRDefault="00645EE8" w:rsidP="00645EE8">
      <w:pPr>
        <w:pStyle w:val="Default"/>
        <w:ind w:left="567" w:hanging="567"/>
        <w:rPr>
          <w:color w:val="auto"/>
          <w:sz w:val="20"/>
          <w:szCs w:val="20"/>
        </w:rPr>
      </w:pPr>
      <w:r>
        <w:rPr>
          <w:color w:val="auto"/>
          <w:sz w:val="20"/>
          <w:szCs w:val="20"/>
        </w:rPr>
        <w:t>11.4</w:t>
      </w:r>
      <w:r>
        <w:rPr>
          <w:color w:val="auto"/>
          <w:sz w:val="20"/>
          <w:szCs w:val="20"/>
        </w:rPr>
        <w:tab/>
      </w:r>
      <w:r w:rsidR="006E086D" w:rsidRPr="004F5FE3">
        <w:rPr>
          <w:color w:val="auto"/>
          <w:sz w:val="20"/>
          <w:szCs w:val="20"/>
        </w:rPr>
        <w:t>Bij iedere vervanging van Personeelsleden zal, zonder dat dit voor Opdrachtgever tot hogere kosten leidt, vervangend Personeel beschikbaar moeten worden gesteld door de Opdrachtnemer dat qua deskundigheid, opleidingsniveau en ervaring van minimaal gelijk niveau is als het oorspronkelijk ingezette Personeel en waarbij intern kennisoverdracht plaatsvindt. Vervanging door Personeel dat aan mindere kwalificaties voldoet zal slechts bij uitzondering plaatsvinden na instemming van Opdrachtgever. In dat geval zal het uurtarief tot het voor dit Personeel algemeen g</w:t>
      </w:r>
      <w:r>
        <w:rPr>
          <w:color w:val="auto"/>
          <w:sz w:val="20"/>
          <w:szCs w:val="20"/>
        </w:rPr>
        <w:t>angbare niveau worden verlaagd.</w:t>
      </w:r>
    </w:p>
    <w:p w14:paraId="79E5D89D" w14:textId="77777777" w:rsidR="00645EE8" w:rsidRPr="004F5FE3" w:rsidRDefault="00645EE8" w:rsidP="00645EE8">
      <w:pPr>
        <w:pStyle w:val="Default"/>
        <w:ind w:left="567" w:hanging="567"/>
        <w:rPr>
          <w:color w:val="auto"/>
          <w:sz w:val="20"/>
          <w:szCs w:val="20"/>
        </w:rPr>
      </w:pPr>
    </w:p>
    <w:p w14:paraId="01B3F4C0" w14:textId="77777777" w:rsidR="006E086D" w:rsidRPr="00645EE8" w:rsidRDefault="006E086D" w:rsidP="00645EE8">
      <w:pPr>
        <w:pStyle w:val="Default"/>
        <w:numPr>
          <w:ilvl w:val="0"/>
          <w:numId w:val="1"/>
        </w:numPr>
        <w:ind w:left="567" w:hanging="567"/>
        <w:rPr>
          <w:b/>
          <w:bCs/>
          <w:color w:val="auto"/>
          <w:sz w:val="20"/>
          <w:szCs w:val="20"/>
        </w:rPr>
      </w:pPr>
      <w:r w:rsidRPr="004F5FE3">
        <w:rPr>
          <w:b/>
          <w:bCs/>
          <w:color w:val="auto"/>
          <w:sz w:val="20"/>
          <w:szCs w:val="20"/>
        </w:rPr>
        <w:t xml:space="preserve">Geschillen en toepasselijk recht </w:t>
      </w:r>
    </w:p>
    <w:p w14:paraId="6FC12B03" w14:textId="77777777" w:rsidR="006E086D" w:rsidRPr="004F5FE3" w:rsidRDefault="00645EE8" w:rsidP="00645EE8">
      <w:pPr>
        <w:pStyle w:val="Default"/>
        <w:ind w:left="567" w:hanging="567"/>
        <w:rPr>
          <w:color w:val="auto"/>
          <w:sz w:val="20"/>
          <w:szCs w:val="20"/>
        </w:rPr>
      </w:pPr>
      <w:r>
        <w:rPr>
          <w:color w:val="auto"/>
          <w:sz w:val="20"/>
          <w:szCs w:val="20"/>
        </w:rPr>
        <w:t>12.1</w:t>
      </w:r>
      <w:r>
        <w:rPr>
          <w:color w:val="auto"/>
          <w:sz w:val="20"/>
          <w:szCs w:val="20"/>
        </w:rPr>
        <w:tab/>
      </w:r>
      <w:r w:rsidR="006E086D" w:rsidRPr="004F5FE3">
        <w:rPr>
          <w:color w:val="auto"/>
          <w:sz w:val="20"/>
          <w:szCs w:val="20"/>
        </w:rPr>
        <w:t xml:space="preserve">Op deze Overeenkomst is Nederlands recht van toepassing. </w:t>
      </w:r>
    </w:p>
    <w:p w14:paraId="609BF3F2" w14:textId="77777777" w:rsidR="006E086D" w:rsidRPr="004F5FE3" w:rsidRDefault="00645EE8" w:rsidP="00645EE8">
      <w:pPr>
        <w:pStyle w:val="Default"/>
        <w:ind w:left="567" w:hanging="567"/>
        <w:rPr>
          <w:color w:val="auto"/>
          <w:sz w:val="20"/>
          <w:szCs w:val="20"/>
        </w:rPr>
      </w:pPr>
      <w:r>
        <w:rPr>
          <w:color w:val="auto"/>
          <w:sz w:val="20"/>
          <w:szCs w:val="20"/>
        </w:rPr>
        <w:t>12.2</w:t>
      </w:r>
      <w:r>
        <w:rPr>
          <w:color w:val="auto"/>
          <w:sz w:val="20"/>
          <w:szCs w:val="20"/>
        </w:rPr>
        <w:tab/>
      </w:r>
      <w:r w:rsidR="006E086D" w:rsidRPr="004F5FE3">
        <w:rPr>
          <w:color w:val="auto"/>
          <w:sz w:val="20"/>
          <w:szCs w:val="20"/>
        </w:rPr>
        <w:t xml:space="preserve">Elk geschil betreffende de totstandkoming, de uitleg of de uitvoering van deze Overeenkomst, alsmede elk ander geschil ter zake van of in verband met deze Overeenkomst, hetzij juridisch, hetzij feitelijk, geen uitgezonderd, zal in eerste aanleg ter beslechting aan de bevoegde rechter te </w:t>
      </w:r>
      <w:r w:rsidR="00F50614">
        <w:rPr>
          <w:color w:val="auto"/>
          <w:sz w:val="20"/>
          <w:szCs w:val="20"/>
        </w:rPr>
        <w:t>Groningen</w:t>
      </w:r>
      <w:r w:rsidR="006E086D" w:rsidRPr="004F5FE3">
        <w:rPr>
          <w:color w:val="auto"/>
          <w:sz w:val="20"/>
          <w:szCs w:val="20"/>
        </w:rPr>
        <w:t xml:space="preserve"> worden voorgelegd. Opdrachtgever en Opdrachtnemer zullen echter niet eerder een beroep op de rechter doen dan nadat zij zich tot het uiterste hebben ingespannen om dit geschil in onderling overleg te beslechten. </w:t>
      </w:r>
    </w:p>
    <w:p w14:paraId="59EA845F" w14:textId="77777777" w:rsidR="006E086D" w:rsidRPr="004F5FE3" w:rsidRDefault="00645EE8" w:rsidP="00645EE8">
      <w:pPr>
        <w:pStyle w:val="Default"/>
        <w:ind w:left="567" w:hanging="567"/>
        <w:rPr>
          <w:color w:val="auto"/>
          <w:sz w:val="20"/>
          <w:szCs w:val="20"/>
        </w:rPr>
      </w:pPr>
      <w:r>
        <w:rPr>
          <w:color w:val="auto"/>
          <w:sz w:val="20"/>
          <w:szCs w:val="20"/>
        </w:rPr>
        <w:t>12.3</w:t>
      </w:r>
      <w:r>
        <w:rPr>
          <w:color w:val="auto"/>
          <w:sz w:val="20"/>
          <w:szCs w:val="20"/>
        </w:rPr>
        <w:tab/>
      </w:r>
      <w:r w:rsidR="006E086D" w:rsidRPr="004F5FE3">
        <w:rPr>
          <w:color w:val="auto"/>
          <w:sz w:val="20"/>
          <w:szCs w:val="20"/>
        </w:rPr>
        <w:t xml:space="preserve">Partijen kunnen overeenkomen dat een geschil, als artikel 12 lid 2 bedoeld, wordt onderworpen aan arbitrage volgens een op te maken akte van compromis of dat daarover een bindend advies wordt gevraagd. Elk der partijen draagt in dit verband haar eigen kosten. </w:t>
      </w:r>
    </w:p>
    <w:p w14:paraId="14E51B36" w14:textId="77777777" w:rsidR="006E086D" w:rsidRPr="004F5FE3" w:rsidRDefault="00645EE8" w:rsidP="00645EE8">
      <w:pPr>
        <w:pStyle w:val="Default"/>
        <w:ind w:left="567" w:hanging="567"/>
        <w:rPr>
          <w:color w:val="auto"/>
          <w:sz w:val="20"/>
          <w:szCs w:val="20"/>
        </w:rPr>
      </w:pPr>
      <w:r>
        <w:rPr>
          <w:color w:val="auto"/>
          <w:sz w:val="20"/>
          <w:szCs w:val="20"/>
        </w:rPr>
        <w:t>12.4</w:t>
      </w:r>
      <w:r>
        <w:rPr>
          <w:color w:val="auto"/>
          <w:sz w:val="20"/>
          <w:szCs w:val="20"/>
        </w:rPr>
        <w:tab/>
      </w:r>
      <w:r w:rsidR="006E086D" w:rsidRPr="004F5FE3">
        <w:rPr>
          <w:color w:val="auto"/>
          <w:sz w:val="20"/>
          <w:szCs w:val="20"/>
        </w:rPr>
        <w:t xml:space="preserve">Een geschil is aanwezig indien een der partijen dit in een aangetekende brief aan de wederpartij kenbaar maakt. </w:t>
      </w:r>
    </w:p>
    <w:p w14:paraId="3451B345" w14:textId="77777777" w:rsidR="006E086D" w:rsidRDefault="00645EE8" w:rsidP="00645EE8">
      <w:pPr>
        <w:pStyle w:val="Default"/>
        <w:ind w:left="567" w:hanging="567"/>
        <w:rPr>
          <w:color w:val="auto"/>
          <w:sz w:val="20"/>
          <w:szCs w:val="20"/>
        </w:rPr>
      </w:pPr>
      <w:r>
        <w:rPr>
          <w:color w:val="auto"/>
          <w:sz w:val="20"/>
          <w:szCs w:val="20"/>
        </w:rPr>
        <w:t>12.5</w:t>
      </w:r>
      <w:r>
        <w:rPr>
          <w:color w:val="auto"/>
          <w:sz w:val="20"/>
          <w:szCs w:val="20"/>
        </w:rPr>
        <w:tab/>
      </w:r>
      <w:r w:rsidR="006E086D" w:rsidRPr="004F5FE3">
        <w:rPr>
          <w:color w:val="auto"/>
          <w:sz w:val="20"/>
          <w:szCs w:val="20"/>
        </w:rPr>
        <w:t>Het niet direct afdwingen van enige bepaling of voorwaarde in deze overeenkomst door één van de partijen zal de rechten en bevoegdheden van partijen onder deze overeenkomst niet beïnvloeden of beperken. Afstand van recht van enige bepaling of voorwaarde in deze overeenkomst zal uitsluitend van kracht zijn indi</w:t>
      </w:r>
      <w:r>
        <w:rPr>
          <w:color w:val="auto"/>
          <w:sz w:val="20"/>
          <w:szCs w:val="20"/>
        </w:rPr>
        <w:t>en deze schriftelijk is gedaan.</w:t>
      </w:r>
    </w:p>
    <w:p w14:paraId="3D5730F0" w14:textId="77777777" w:rsidR="00645EE8" w:rsidRPr="004F5FE3" w:rsidRDefault="00645EE8" w:rsidP="00645EE8">
      <w:pPr>
        <w:pStyle w:val="Default"/>
        <w:ind w:left="567" w:hanging="567"/>
        <w:rPr>
          <w:color w:val="auto"/>
          <w:sz w:val="20"/>
          <w:szCs w:val="20"/>
        </w:rPr>
      </w:pPr>
    </w:p>
    <w:p w14:paraId="54FD3CFB" w14:textId="77777777" w:rsidR="006E086D" w:rsidRPr="00645EE8" w:rsidRDefault="006E086D" w:rsidP="00645EE8">
      <w:pPr>
        <w:pStyle w:val="Default"/>
        <w:numPr>
          <w:ilvl w:val="0"/>
          <w:numId w:val="1"/>
        </w:numPr>
        <w:ind w:left="567" w:hanging="567"/>
        <w:rPr>
          <w:b/>
          <w:bCs/>
          <w:color w:val="auto"/>
          <w:sz w:val="20"/>
          <w:szCs w:val="20"/>
        </w:rPr>
      </w:pPr>
      <w:r w:rsidRPr="004F5FE3">
        <w:rPr>
          <w:b/>
          <w:bCs/>
          <w:color w:val="auto"/>
          <w:sz w:val="20"/>
          <w:szCs w:val="20"/>
        </w:rPr>
        <w:t xml:space="preserve">Nawerking </w:t>
      </w:r>
    </w:p>
    <w:p w14:paraId="12194234" w14:textId="77777777" w:rsidR="006E086D" w:rsidRDefault="006E086D" w:rsidP="00645EE8">
      <w:pPr>
        <w:pStyle w:val="Default"/>
        <w:ind w:left="567"/>
        <w:rPr>
          <w:color w:val="auto"/>
          <w:sz w:val="20"/>
          <w:szCs w:val="20"/>
        </w:rPr>
      </w:pPr>
      <w:r w:rsidRPr="004F5FE3">
        <w:rPr>
          <w:color w:val="auto"/>
          <w:sz w:val="20"/>
          <w:szCs w:val="20"/>
        </w:rPr>
        <w:t xml:space="preserve">De bepalingen van deze overeenkomst, waarvan het uitdrukkelijk of stilzwijgend de bedoeling is dat zij ook na beëindiging van deze overeenkomst van kracht blijven, zullen nadien van kracht blijven en </w:t>
      </w:r>
      <w:r w:rsidR="00645EE8">
        <w:rPr>
          <w:color w:val="auto"/>
          <w:sz w:val="20"/>
          <w:szCs w:val="20"/>
        </w:rPr>
        <w:t>partijen beiden blijven binden.</w:t>
      </w:r>
    </w:p>
    <w:p w14:paraId="6E0D7046" w14:textId="77777777" w:rsidR="00645EE8" w:rsidRPr="004F5FE3" w:rsidRDefault="00645EE8" w:rsidP="00645EE8">
      <w:pPr>
        <w:pStyle w:val="Default"/>
        <w:ind w:left="567"/>
        <w:rPr>
          <w:color w:val="auto"/>
          <w:sz w:val="20"/>
          <w:szCs w:val="20"/>
        </w:rPr>
      </w:pPr>
    </w:p>
    <w:p w14:paraId="14990DCA" w14:textId="77777777" w:rsidR="006E086D" w:rsidRPr="00645EE8" w:rsidRDefault="006E086D" w:rsidP="00645EE8">
      <w:pPr>
        <w:pStyle w:val="Default"/>
        <w:numPr>
          <w:ilvl w:val="0"/>
          <w:numId w:val="1"/>
        </w:numPr>
        <w:ind w:left="567" w:hanging="567"/>
        <w:rPr>
          <w:b/>
          <w:bCs/>
          <w:color w:val="auto"/>
          <w:sz w:val="20"/>
          <w:szCs w:val="20"/>
        </w:rPr>
      </w:pPr>
      <w:r w:rsidRPr="004F5FE3">
        <w:rPr>
          <w:b/>
          <w:bCs/>
          <w:color w:val="auto"/>
          <w:sz w:val="20"/>
          <w:szCs w:val="20"/>
        </w:rPr>
        <w:t xml:space="preserve">Overname personeel </w:t>
      </w:r>
    </w:p>
    <w:p w14:paraId="4EB2C8A3" w14:textId="77777777" w:rsidR="006E086D" w:rsidRDefault="006E086D" w:rsidP="00645EE8">
      <w:pPr>
        <w:pStyle w:val="Default"/>
        <w:ind w:left="567"/>
        <w:rPr>
          <w:color w:val="auto"/>
          <w:sz w:val="20"/>
          <w:szCs w:val="20"/>
        </w:rPr>
      </w:pPr>
      <w:r w:rsidRPr="004F5FE3">
        <w:rPr>
          <w:color w:val="auto"/>
          <w:sz w:val="20"/>
          <w:szCs w:val="20"/>
        </w:rPr>
        <w:t>Geen van partijen mag tijdens de uitvoering van de opdracht en binnen één jaar na beëindiging van de opdrachten personen die vanuit de wederpartij betrokken zijn of betrokken zijn geweest bij de uitvoering van de opdracht in dienst nemen of met deze personen over indiensttreding onderhandelen dan</w:t>
      </w:r>
      <w:r w:rsidR="00645EE8">
        <w:rPr>
          <w:color w:val="auto"/>
          <w:sz w:val="20"/>
          <w:szCs w:val="20"/>
        </w:rPr>
        <w:t xml:space="preserve"> in overleg met de wederpartij.</w:t>
      </w:r>
    </w:p>
    <w:p w14:paraId="3BC7EF47" w14:textId="77777777" w:rsidR="00645EE8" w:rsidRPr="004F5FE3" w:rsidRDefault="00645EE8" w:rsidP="006E086D">
      <w:pPr>
        <w:pStyle w:val="Default"/>
        <w:rPr>
          <w:color w:val="auto"/>
          <w:sz w:val="20"/>
          <w:szCs w:val="20"/>
        </w:rPr>
      </w:pPr>
    </w:p>
    <w:p w14:paraId="00335D60" w14:textId="77777777" w:rsidR="006E086D" w:rsidRPr="00645EE8" w:rsidRDefault="006E086D" w:rsidP="00645EE8">
      <w:pPr>
        <w:pStyle w:val="Default"/>
        <w:numPr>
          <w:ilvl w:val="0"/>
          <w:numId w:val="1"/>
        </w:numPr>
        <w:ind w:left="567" w:hanging="567"/>
        <w:rPr>
          <w:b/>
          <w:bCs/>
          <w:color w:val="auto"/>
          <w:sz w:val="20"/>
          <w:szCs w:val="20"/>
        </w:rPr>
      </w:pPr>
      <w:r w:rsidRPr="004F5FE3">
        <w:rPr>
          <w:b/>
          <w:bCs/>
          <w:color w:val="auto"/>
          <w:sz w:val="20"/>
          <w:szCs w:val="20"/>
        </w:rPr>
        <w:t xml:space="preserve">Aanvullend </w:t>
      </w:r>
    </w:p>
    <w:p w14:paraId="4D91D28A" w14:textId="77777777" w:rsidR="006E086D" w:rsidRPr="004F5FE3" w:rsidRDefault="00645EE8" w:rsidP="00645EE8">
      <w:pPr>
        <w:pStyle w:val="Default"/>
        <w:ind w:left="567" w:hanging="567"/>
        <w:rPr>
          <w:color w:val="auto"/>
          <w:sz w:val="20"/>
          <w:szCs w:val="20"/>
        </w:rPr>
      </w:pPr>
      <w:r>
        <w:rPr>
          <w:color w:val="auto"/>
          <w:sz w:val="20"/>
          <w:szCs w:val="20"/>
        </w:rPr>
        <w:t>15.1</w:t>
      </w:r>
      <w:r>
        <w:rPr>
          <w:color w:val="auto"/>
          <w:sz w:val="20"/>
          <w:szCs w:val="20"/>
        </w:rPr>
        <w:tab/>
      </w:r>
      <w:r w:rsidR="006E086D" w:rsidRPr="004F5FE3">
        <w:rPr>
          <w:color w:val="auto"/>
          <w:sz w:val="20"/>
          <w:szCs w:val="20"/>
        </w:rPr>
        <w:t xml:space="preserve">Opdrachtnemer voert de opdracht uit in overeenstemming met de toepasselijke (beroeps) regelgeving en hetgeen bij of krachtens de wet van hem wordt geëist. Opdrachtgever zal de daaruit voor Opdrachtnemer voortvloeiende verplichtingen steeds volledig respecteren. Onder beroepsregelgeving wordt verstaan de relevante gedrags- en beroepsregels van de bij de uitvoering betrokken (bestuurders van) vennoten, bestuurders, werknemers en/of ingeschakelde derden, zoals de regels van bijvoorbeeld NIVRA, NOvAA, NOREA, NOB en FB; echter dit mag geen reden zijn voor termijnoverschrijding. </w:t>
      </w:r>
    </w:p>
    <w:p w14:paraId="6E46C77B" w14:textId="77777777" w:rsidR="006E086D" w:rsidRPr="004F5FE3" w:rsidRDefault="00645EE8" w:rsidP="00645EE8">
      <w:pPr>
        <w:pStyle w:val="Default"/>
        <w:ind w:left="567" w:hanging="567"/>
        <w:rPr>
          <w:color w:val="auto"/>
          <w:sz w:val="20"/>
          <w:szCs w:val="20"/>
        </w:rPr>
      </w:pPr>
      <w:r>
        <w:rPr>
          <w:color w:val="auto"/>
          <w:sz w:val="20"/>
          <w:szCs w:val="20"/>
        </w:rPr>
        <w:t>15.2</w:t>
      </w:r>
      <w:r>
        <w:rPr>
          <w:color w:val="auto"/>
          <w:sz w:val="20"/>
          <w:szCs w:val="20"/>
        </w:rPr>
        <w:tab/>
      </w:r>
      <w:r w:rsidR="006E086D" w:rsidRPr="004F5FE3">
        <w:rPr>
          <w:color w:val="auto"/>
          <w:sz w:val="20"/>
          <w:szCs w:val="20"/>
        </w:rPr>
        <w:t xml:space="preserve">Opdrachtnemer kan eerst meerwerkzaamheden verrichten en aan Opdrachtgever in rekening brengen dan waartoe opdracht is verstrekt indien Opdrachtgever hiervoor vooraf toestemming heeft verleend, tenzij deze werkzaamheden voortvloeien uit de aard van de opdracht of uit op de opdracht van toepassing zijnde (beroeps) regelgeving. </w:t>
      </w:r>
    </w:p>
    <w:p w14:paraId="2C5FAF9F" w14:textId="77777777" w:rsidR="006E086D" w:rsidRPr="004F5FE3" w:rsidRDefault="00645EE8" w:rsidP="00645EE8">
      <w:pPr>
        <w:pStyle w:val="Default"/>
        <w:ind w:left="567" w:hanging="567"/>
        <w:rPr>
          <w:color w:val="auto"/>
          <w:sz w:val="20"/>
          <w:szCs w:val="20"/>
        </w:rPr>
      </w:pPr>
      <w:r>
        <w:rPr>
          <w:color w:val="auto"/>
          <w:sz w:val="20"/>
          <w:szCs w:val="20"/>
        </w:rPr>
        <w:lastRenderedPageBreak/>
        <w:t>15.3</w:t>
      </w:r>
      <w:r>
        <w:rPr>
          <w:color w:val="auto"/>
          <w:sz w:val="20"/>
          <w:szCs w:val="20"/>
        </w:rPr>
        <w:tab/>
      </w:r>
      <w:r w:rsidR="006E086D" w:rsidRPr="004F5FE3">
        <w:rPr>
          <w:color w:val="auto"/>
          <w:sz w:val="20"/>
          <w:szCs w:val="20"/>
        </w:rPr>
        <w:t xml:space="preserve">Tijdens de uitvoering van de opdracht kunnen Opdrachtgever en Opdrachtnemer op verzoek van één van hen door middel van elektronische mail met elkaar </w:t>
      </w:r>
      <w:r>
        <w:rPr>
          <w:color w:val="auto"/>
          <w:sz w:val="20"/>
          <w:szCs w:val="20"/>
        </w:rPr>
        <w:t xml:space="preserve">communiceren. Opdrachtgever </w:t>
      </w:r>
      <w:r w:rsidR="006E086D" w:rsidRPr="004F5FE3">
        <w:rPr>
          <w:color w:val="auto"/>
          <w:sz w:val="20"/>
          <w:szCs w:val="20"/>
        </w:rPr>
        <w:t xml:space="preserve">en Opdrachtnemer zijn jegens elkaar niet aansprakelijk voor schade die voortvloeit uit het gebruik van elektronische mail behoudens opzet of grove schuld van een partij als ook op voorwaarde dat beide partijen al hetgeen zullen doen dat redelijkerwijze verwacht mag worden ter voorkoming van risico’s, zoals het verspreiden van virussen, verminking etc. </w:t>
      </w:r>
    </w:p>
    <w:p w14:paraId="6DE13D00" w14:textId="77777777" w:rsidR="006E086D" w:rsidRDefault="006E086D" w:rsidP="00645EE8">
      <w:pPr>
        <w:pStyle w:val="Default"/>
        <w:ind w:left="567" w:hanging="567"/>
        <w:rPr>
          <w:color w:val="auto"/>
          <w:sz w:val="20"/>
          <w:szCs w:val="20"/>
        </w:rPr>
      </w:pPr>
      <w:r w:rsidRPr="004F5FE3">
        <w:rPr>
          <w:color w:val="auto"/>
          <w:sz w:val="20"/>
          <w:szCs w:val="20"/>
        </w:rPr>
        <w:t>15.4</w:t>
      </w:r>
      <w:r w:rsidR="00645EE8">
        <w:rPr>
          <w:color w:val="auto"/>
          <w:sz w:val="20"/>
          <w:szCs w:val="20"/>
        </w:rPr>
        <w:tab/>
      </w:r>
      <w:r w:rsidRPr="004F5FE3">
        <w:rPr>
          <w:color w:val="auto"/>
          <w:sz w:val="20"/>
          <w:szCs w:val="20"/>
        </w:rPr>
        <w:t>Indien Opdrachtgever aantoont dat hij schade heeft geleden door fouten van Opdrachtnemer die hem kunnen worden toegerekend, is elke aansprakelijkheid van Opdrachtnemer beperkt tot maximaal driemaal het aan Opdrachtgever gefactureerde bedrag van het honorarium voor de desbetreffende opdracht. Bij een opdracht met een doorlooptijd van meer dan 12 maanden, is de hier bedoelde aansprakelijkheid beperkt tot maximaal driemaal het honorarium dat in het kader van de desbetreffende opdracht in de laatste 12 maanden voorafgaande aan de fouten aan</w:t>
      </w:r>
      <w:r w:rsidR="00645EE8">
        <w:rPr>
          <w:color w:val="auto"/>
          <w:sz w:val="20"/>
          <w:szCs w:val="20"/>
        </w:rPr>
        <w:t xml:space="preserve"> Opdrachtgever is gefactureerd.</w:t>
      </w:r>
    </w:p>
    <w:p w14:paraId="74EE2BD2" w14:textId="77777777" w:rsidR="00645EE8" w:rsidRPr="004F5FE3" w:rsidRDefault="00645EE8" w:rsidP="00645EE8">
      <w:pPr>
        <w:pStyle w:val="Default"/>
        <w:ind w:left="567" w:hanging="567"/>
        <w:rPr>
          <w:color w:val="auto"/>
          <w:sz w:val="20"/>
          <w:szCs w:val="20"/>
        </w:rPr>
      </w:pPr>
    </w:p>
    <w:p w14:paraId="70141D2F" w14:textId="77777777" w:rsidR="006E086D" w:rsidRPr="004F5FE3" w:rsidRDefault="006E086D" w:rsidP="00D91079">
      <w:pPr>
        <w:pStyle w:val="Default"/>
        <w:numPr>
          <w:ilvl w:val="0"/>
          <w:numId w:val="1"/>
        </w:numPr>
        <w:ind w:left="567" w:hanging="567"/>
        <w:rPr>
          <w:color w:val="auto"/>
          <w:sz w:val="20"/>
          <w:szCs w:val="20"/>
        </w:rPr>
      </w:pPr>
      <w:r w:rsidRPr="004F5FE3">
        <w:rPr>
          <w:b/>
          <w:bCs/>
          <w:color w:val="auto"/>
          <w:sz w:val="20"/>
          <w:szCs w:val="20"/>
        </w:rPr>
        <w:t xml:space="preserve">Bijlagen </w:t>
      </w:r>
    </w:p>
    <w:p w14:paraId="4EB084B1" w14:textId="77777777" w:rsidR="006E086D" w:rsidRPr="004F5FE3" w:rsidRDefault="006E086D" w:rsidP="00645EE8">
      <w:pPr>
        <w:pStyle w:val="Default"/>
        <w:numPr>
          <w:ilvl w:val="0"/>
          <w:numId w:val="7"/>
        </w:numPr>
        <w:ind w:left="1134" w:hanging="567"/>
        <w:rPr>
          <w:color w:val="auto"/>
          <w:sz w:val="20"/>
          <w:szCs w:val="20"/>
        </w:rPr>
      </w:pPr>
      <w:r w:rsidRPr="004F5FE3">
        <w:rPr>
          <w:color w:val="auto"/>
          <w:sz w:val="20"/>
          <w:szCs w:val="20"/>
        </w:rPr>
        <w:t>Aanbestedings</w:t>
      </w:r>
      <w:r w:rsidR="00D91079">
        <w:rPr>
          <w:color w:val="auto"/>
          <w:sz w:val="20"/>
          <w:szCs w:val="20"/>
        </w:rPr>
        <w:t>bestek d.d. [</w:t>
      </w:r>
      <w:r w:rsidR="00D91079" w:rsidRPr="00D91079">
        <w:rPr>
          <w:color w:val="auto"/>
          <w:sz w:val="20"/>
          <w:szCs w:val="20"/>
          <w:highlight w:val="yellow"/>
        </w:rPr>
        <w:t>DATUM</w:t>
      </w:r>
      <w:r w:rsidR="00D91079">
        <w:rPr>
          <w:color w:val="auto"/>
          <w:sz w:val="20"/>
          <w:szCs w:val="20"/>
        </w:rPr>
        <w:t>]</w:t>
      </w:r>
      <w:r w:rsidRPr="004F5FE3">
        <w:rPr>
          <w:color w:val="auto"/>
          <w:sz w:val="20"/>
          <w:szCs w:val="20"/>
        </w:rPr>
        <w:t xml:space="preserve"> (bij partijen separaat aanwezig) inclusief de Nota’s van Inlichtingen en bijlagen </w:t>
      </w:r>
    </w:p>
    <w:p w14:paraId="64DF5470" w14:textId="77777777" w:rsidR="006E086D" w:rsidRPr="004F5FE3" w:rsidRDefault="006E086D" w:rsidP="00645EE8">
      <w:pPr>
        <w:pStyle w:val="Default"/>
        <w:numPr>
          <w:ilvl w:val="0"/>
          <w:numId w:val="7"/>
        </w:numPr>
        <w:ind w:left="1134" w:hanging="567"/>
        <w:rPr>
          <w:color w:val="auto"/>
          <w:sz w:val="20"/>
          <w:szCs w:val="20"/>
        </w:rPr>
      </w:pPr>
      <w:r w:rsidRPr="004F5FE3">
        <w:rPr>
          <w:color w:val="auto"/>
          <w:sz w:val="20"/>
          <w:szCs w:val="20"/>
        </w:rPr>
        <w:t xml:space="preserve">Aanvullingen en aanpassingen </w:t>
      </w:r>
    </w:p>
    <w:p w14:paraId="66B73A3B" w14:textId="77777777" w:rsidR="006E086D" w:rsidRPr="004F5FE3" w:rsidRDefault="00D91079" w:rsidP="00D91079">
      <w:pPr>
        <w:pStyle w:val="Default"/>
        <w:numPr>
          <w:ilvl w:val="0"/>
          <w:numId w:val="7"/>
        </w:numPr>
        <w:ind w:left="1134" w:hanging="567"/>
        <w:rPr>
          <w:color w:val="auto"/>
          <w:sz w:val="20"/>
          <w:szCs w:val="20"/>
        </w:rPr>
      </w:pPr>
      <w:r w:rsidRPr="00D91079">
        <w:rPr>
          <w:color w:val="auto"/>
          <w:sz w:val="20"/>
          <w:szCs w:val="20"/>
        </w:rPr>
        <w:t>Algemene Inkoopvoorwaarden (ARVODI 2018)</w:t>
      </w:r>
      <w:r w:rsidR="006E086D" w:rsidRPr="004F5FE3">
        <w:rPr>
          <w:color w:val="auto"/>
          <w:sz w:val="20"/>
          <w:szCs w:val="20"/>
        </w:rPr>
        <w:t xml:space="preserve"> </w:t>
      </w:r>
    </w:p>
    <w:p w14:paraId="1E41D8B4" w14:textId="77777777" w:rsidR="006E086D" w:rsidRPr="004F5FE3" w:rsidRDefault="006E086D" w:rsidP="00645EE8">
      <w:pPr>
        <w:pStyle w:val="Default"/>
        <w:numPr>
          <w:ilvl w:val="0"/>
          <w:numId w:val="7"/>
        </w:numPr>
        <w:ind w:left="1134" w:hanging="567"/>
        <w:rPr>
          <w:color w:val="auto"/>
          <w:sz w:val="20"/>
          <w:szCs w:val="20"/>
        </w:rPr>
      </w:pPr>
      <w:r w:rsidRPr="004F5FE3">
        <w:rPr>
          <w:color w:val="auto"/>
          <w:sz w:val="20"/>
          <w:szCs w:val="20"/>
        </w:rPr>
        <w:t xml:space="preserve">Prijzenblad </w:t>
      </w:r>
    </w:p>
    <w:p w14:paraId="5F23411D" w14:textId="77777777" w:rsidR="006E086D" w:rsidRPr="004F5FE3" w:rsidRDefault="006E086D" w:rsidP="00645EE8">
      <w:pPr>
        <w:pStyle w:val="Default"/>
        <w:numPr>
          <w:ilvl w:val="0"/>
          <w:numId w:val="7"/>
        </w:numPr>
        <w:ind w:left="1134" w:hanging="567"/>
        <w:rPr>
          <w:color w:val="auto"/>
          <w:sz w:val="20"/>
          <w:szCs w:val="20"/>
        </w:rPr>
      </w:pPr>
      <w:r w:rsidRPr="004F5FE3">
        <w:rPr>
          <w:color w:val="auto"/>
          <w:sz w:val="20"/>
          <w:szCs w:val="20"/>
        </w:rPr>
        <w:t xml:space="preserve">Offerte Opdrachtnemer d.d. [datum] (bij partijen separaat aanwezig) </w:t>
      </w:r>
    </w:p>
    <w:p w14:paraId="6685D990" w14:textId="77777777" w:rsidR="006E086D" w:rsidRPr="004F5FE3" w:rsidRDefault="006E086D" w:rsidP="00645EE8">
      <w:pPr>
        <w:pStyle w:val="Default"/>
        <w:numPr>
          <w:ilvl w:val="0"/>
          <w:numId w:val="7"/>
        </w:numPr>
        <w:ind w:left="1134" w:hanging="567"/>
        <w:rPr>
          <w:color w:val="auto"/>
          <w:sz w:val="20"/>
          <w:szCs w:val="20"/>
        </w:rPr>
      </w:pPr>
      <w:r w:rsidRPr="004F5FE3">
        <w:rPr>
          <w:color w:val="auto"/>
          <w:sz w:val="20"/>
          <w:szCs w:val="20"/>
        </w:rPr>
        <w:t xml:space="preserve">Eventuele aanvullende documenten </w:t>
      </w:r>
    </w:p>
    <w:p w14:paraId="37F855F6" w14:textId="77777777" w:rsidR="00D91079" w:rsidRDefault="00D91079" w:rsidP="006E086D">
      <w:pPr>
        <w:pStyle w:val="Default"/>
        <w:rPr>
          <w:color w:val="auto"/>
          <w:sz w:val="20"/>
          <w:szCs w:val="20"/>
        </w:rPr>
      </w:pPr>
    </w:p>
    <w:p w14:paraId="4D068061" w14:textId="77777777" w:rsidR="006E086D" w:rsidRDefault="006E086D" w:rsidP="00D91079">
      <w:pPr>
        <w:pStyle w:val="Default"/>
        <w:ind w:left="567"/>
        <w:rPr>
          <w:color w:val="auto"/>
          <w:sz w:val="20"/>
          <w:szCs w:val="20"/>
        </w:rPr>
      </w:pPr>
      <w:r w:rsidRPr="004F5FE3">
        <w:rPr>
          <w:color w:val="auto"/>
          <w:sz w:val="20"/>
          <w:szCs w:val="20"/>
        </w:rPr>
        <w:t xml:space="preserve">De bovenstaande bijlagen vormen met deze overeenkomst één onlosmakelijk geheel. Voor zover de overeenkomst en de bijlagen met elkaar in tegenspraak zijn, prevaleren de bepalingen van de overeenkomst boven die van de bijlagen. Voor wat betreft de bijlagen geldt de aangegeven rangorde, waarbij de hoger gerangschikte bijlage prevaleert boven de lager genoemde. </w:t>
      </w:r>
    </w:p>
    <w:p w14:paraId="0D77E40E" w14:textId="77777777" w:rsidR="00D91079" w:rsidRDefault="00D91079" w:rsidP="006E086D">
      <w:pPr>
        <w:pStyle w:val="Default"/>
        <w:rPr>
          <w:color w:val="auto"/>
          <w:sz w:val="20"/>
          <w:szCs w:val="20"/>
        </w:rPr>
      </w:pPr>
    </w:p>
    <w:p w14:paraId="4B74A641" w14:textId="77777777" w:rsidR="00645EE8" w:rsidRDefault="00D91079" w:rsidP="006E086D">
      <w:pPr>
        <w:pStyle w:val="Default"/>
        <w:rPr>
          <w:color w:val="auto"/>
          <w:sz w:val="20"/>
          <w:szCs w:val="20"/>
        </w:rPr>
      </w:pPr>
      <w:r w:rsidRPr="004F5FE3">
        <w:rPr>
          <w:color w:val="auto"/>
          <w:sz w:val="20"/>
          <w:szCs w:val="20"/>
        </w:rPr>
        <w:t xml:space="preserve">Aldus in tweevoud opgemaakt, te </w:t>
      </w:r>
      <w:r w:rsidR="00F50614">
        <w:rPr>
          <w:color w:val="auto"/>
          <w:sz w:val="20"/>
          <w:szCs w:val="20"/>
        </w:rPr>
        <w:t>Groningen</w:t>
      </w:r>
      <w:r w:rsidRPr="004F5FE3">
        <w:rPr>
          <w:color w:val="auto"/>
          <w:sz w:val="20"/>
          <w:szCs w:val="20"/>
        </w:rPr>
        <w:t>, op……………………………….</w:t>
      </w:r>
    </w:p>
    <w:p w14:paraId="551AFC28" w14:textId="77777777" w:rsidR="00645EE8" w:rsidRDefault="00645EE8" w:rsidP="006E086D">
      <w:pPr>
        <w:pStyle w:val="Default"/>
        <w:rPr>
          <w:color w:val="auto"/>
          <w:sz w:val="20"/>
          <w:szCs w:val="20"/>
        </w:rPr>
      </w:pPr>
    </w:p>
    <w:p w14:paraId="07485DA1" w14:textId="77777777" w:rsidR="00D91079" w:rsidRDefault="00D91079" w:rsidP="006E086D">
      <w:pPr>
        <w:pStyle w:val="Default"/>
        <w:rPr>
          <w:color w:val="auto"/>
          <w:sz w:val="20"/>
          <w:szCs w:val="20"/>
        </w:rPr>
      </w:pPr>
    </w:p>
    <w:p w14:paraId="7E3CADD2" w14:textId="77777777" w:rsidR="00D91079" w:rsidRDefault="00D91079" w:rsidP="006E086D">
      <w:pPr>
        <w:pStyle w:val="Default"/>
        <w:rPr>
          <w:color w:val="auto"/>
          <w:sz w:val="20"/>
          <w:szCs w:val="20"/>
        </w:rPr>
      </w:pPr>
      <w:r w:rsidRPr="004F5FE3">
        <w:rPr>
          <w:sz w:val="20"/>
          <w:szCs w:val="20"/>
        </w:rPr>
        <w:t xml:space="preserve">Handtekening </w:t>
      </w:r>
      <w:r>
        <w:rPr>
          <w:sz w:val="20"/>
          <w:szCs w:val="20"/>
        </w:rPr>
        <w:t>Onderwijsgroep Noord</w:t>
      </w:r>
      <w:r>
        <w:rPr>
          <w:sz w:val="20"/>
          <w:szCs w:val="20"/>
        </w:rPr>
        <w:tab/>
      </w:r>
      <w:r>
        <w:rPr>
          <w:sz w:val="20"/>
          <w:szCs w:val="20"/>
        </w:rPr>
        <w:tab/>
      </w:r>
      <w:r>
        <w:rPr>
          <w:sz w:val="20"/>
          <w:szCs w:val="20"/>
        </w:rPr>
        <w:tab/>
        <w:t>:……………………………………………..</w:t>
      </w:r>
    </w:p>
    <w:p w14:paraId="78E5444D" w14:textId="77777777" w:rsidR="00D91079" w:rsidRDefault="00D91079" w:rsidP="006E086D">
      <w:pPr>
        <w:pStyle w:val="Default"/>
        <w:rPr>
          <w:color w:val="auto"/>
          <w:sz w:val="20"/>
          <w:szCs w:val="20"/>
        </w:rPr>
      </w:pPr>
    </w:p>
    <w:p w14:paraId="0E7A3749" w14:textId="77777777" w:rsidR="00D91079" w:rsidRDefault="00D91079" w:rsidP="00D91079">
      <w:pPr>
        <w:pStyle w:val="Default"/>
        <w:rPr>
          <w:color w:val="auto"/>
          <w:sz w:val="20"/>
          <w:szCs w:val="20"/>
        </w:rPr>
      </w:pPr>
      <w:r>
        <w:rPr>
          <w:color w:val="auto"/>
          <w:sz w:val="20"/>
          <w:szCs w:val="20"/>
        </w:rPr>
        <w:t>Naam</w:t>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r>
      <w:r>
        <w:rPr>
          <w:sz w:val="20"/>
          <w:szCs w:val="20"/>
        </w:rPr>
        <w:t xml:space="preserve">: </w:t>
      </w:r>
      <w:r w:rsidR="00D26DD3">
        <w:rPr>
          <w:color w:val="auto"/>
          <w:sz w:val="20"/>
          <w:szCs w:val="20"/>
        </w:rPr>
        <w:t xml:space="preserve">mevrouw </w:t>
      </w:r>
      <w:r w:rsidR="005A28F9">
        <w:rPr>
          <w:color w:val="auto"/>
          <w:sz w:val="20"/>
          <w:szCs w:val="20"/>
        </w:rPr>
        <w:t xml:space="preserve">ir. </w:t>
      </w:r>
      <w:r w:rsidR="00D26DD3">
        <w:rPr>
          <w:color w:val="auto"/>
          <w:sz w:val="20"/>
          <w:szCs w:val="20"/>
        </w:rPr>
        <w:t>G.H. Tamminga</w:t>
      </w:r>
    </w:p>
    <w:p w14:paraId="01A7A1FF" w14:textId="77777777" w:rsidR="00D91079" w:rsidRDefault="00D91079" w:rsidP="006E086D">
      <w:pPr>
        <w:pStyle w:val="Default"/>
        <w:rPr>
          <w:color w:val="auto"/>
          <w:sz w:val="20"/>
          <w:szCs w:val="20"/>
        </w:rPr>
      </w:pPr>
    </w:p>
    <w:p w14:paraId="16FE6923" w14:textId="77777777" w:rsidR="00D91079" w:rsidRDefault="00D91079" w:rsidP="006E086D">
      <w:pPr>
        <w:pStyle w:val="Default"/>
        <w:rPr>
          <w:color w:val="auto"/>
          <w:sz w:val="20"/>
          <w:szCs w:val="20"/>
        </w:rPr>
      </w:pPr>
    </w:p>
    <w:p w14:paraId="391431B8" w14:textId="77777777" w:rsidR="00D91079" w:rsidRDefault="00D91079" w:rsidP="006E086D">
      <w:pPr>
        <w:pStyle w:val="Default"/>
        <w:rPr>
          <w:color w:val="auto"/>
          <w:sz w:val="20"/>
          <w:szCs w:val="20"/>
        </w:rPr>
      </w:pPr>
    </w:p>
    <w:p w14:paraId="56C42231" w14:textId="77777777" w:rsidR="00D91079" w:rsidRDefault="00D91079" w:rsidP="00D91079">
      <w:pPr>
        <w:pStyle w:val="Default"/>
        <w:rPr>
          <w:color w:val="auto"/>
          <w:sz w:val="20"/>
          <w:szCs w:val="20"/>
        </w:rPr>
      </w:pPr>
      <w:r w:rsidRPr="004F5FE3">
        <w:rPr>
          <w:sz w:val="20"/>
          <w:szCs w:val="20"/>
        </w:rPr>
        <w:t xml:space="preserve">Handtekening </w:t>
      </w:r>
      <w:r>
        <w:rPr>
          <w:sz w:val="20"/>
          <w:szCs w:val="20"/>
        </w:rPr>
        <w:t>[Opdrachtnemer]</w:t>
      </w:r>
      <w:r>
        <w:rPr>
          <w:sz w:val="20"/>
          <w:szCs w:val="20"/>
        </w:rPr>
        <w:tab/>
      </w:r>
      <w:r>
        <w:rPr>
          <w:sz w:val="20"/>
          <w:szCs w:val="20"/>
        </w:rPr>
        <w:tab/>
      </w:r>
      <w:r>
        <w:rPr>
          <w:sz w:val="20"/>
          <w:szCs w:val="20"/>
        </w:rPr>
        <w:tab/>
      </w:r>
      <w:r>
        <w:rPr>
          <w:sz w:val="20"/>
          <w:szCs w:val="20"/>
        </w:rPr>
        <w:tab/>
        <w:t>:……………………………………………..</w:t>
      </w:r>
    </w:p>
    <w:p w14:paraId="3D6098C1" w14:textId="77777777" w:rsidR="00D91079" w:rsidRDefault="00D91079" w:rsidP="00D91079">
      <w:pPr>
        <w:pStyle w:val="Default"/>
        <w:rPr>
          <w:color w:val="auto"/>
          <w:sz w:val="20"/>
          <w:szCs w:val="20"/>
        </w:rPr>
      </w:pPr>
    </w:p>
    <w:p w14:paraId="3DD0ED9E" w14:textId="77777777" w:rsidR="00D91079" w:rsidRDefault="00D91079" w:rsidP="00D91079">
      <w:pPr>
        <w:pStyle w:val="Default"/>
        <w:rPr>
          <w:color w:val="auto"/>
          <w:sz w:val="20"/>
          <w:szCs w:val="20"/>
        </w:rPr>
      </w:pPr>
    </w:p>
    <w:p w14:paraId="1338A782" w14:textId="77777777" w:rsidR="00D91079" w:rsidRDefault="00D91079" w:rsidP="00D91079">
      <w:pPr>
        <w:pStyle w:val="Default"/>
        <w:rPr>
          <w:color w:val="auto"/>
          <w:sz w:val="20"/>
          <w:szCs w:val="20"/>
        </w:rPr>
      </w:pPr>
      <w:r>
        <w:rPr>
          <w:color w:val="auto"/>
          <w:sz w:val="20"/>
          <w:szCs w:val="20"/>
        </w:rPr>
        <w:t>Naam</w:t>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r>
      <w:r>
        <w:rPr>
          <w:sz w:val="20"/>
          <w:szCs w:val="20"/>
        </w:rPr>
        <w:t>:……………………………………………..</w:t>
      </w:r>
    </w:p>
    <w:p w14:paraId="7F7EE949" w14:textId="77777777" w:rsidR="00D91079" w:rsidRDefault="00D91079" w:rsidP="00D91079">
      <w:pPr>
        <w:pStyle w:val="Default"/>
        <w:rPr>
          <w:color w:val="auto"/>
          <w:sz w:val="20"/>
          <w:szCs w:val="20"/>
        </w:rPr>
      </w:pPr>
    </w:p>
    <w:p w14:paraId="42C8852A" w14:textId="77777777" w:rsidR="00D91079" w:rsidRDefault="00D91079" w:rsidP="00D91079">
      <w:pPr>
        <w:pStyle w:val="Default"/>
        <w:rPr>
          <w:color w:val="auto"/>
          <w:sz w:val="20"/>
          <w:szCs w:val="20"/>
        </w:rPr>
      </w:pPr>
    </w:p>
    <w:p w14:paraId="21A9689D" w14:textId="77777777" w:rsidR="00D91079" w:rsidRDefault="00D91079" w:rsidP="00D91079">
      <w:pPr>
        <w:pStyle w:val="Default"/>
        <w:rPr>
          <w:color w:val="auto"/>
          <w:sz w:val="20"/>
          <w:szCs w:val="20"/>
        </w:rPr>
      </w:pPr>
    </w:p>
    <w:p w14:paraId="7B1F0607" w14:textId="588AB2BD" w:rsidR="003A0E9B" w:rsidRDefault="003A0E9B" w:rsidP="006E086D">
      <w:pPr>
        <w:pStyle w:val="Default"/>
        <w:rPr>
          <w:color w:val="auto"/>
          <w:sz w:val="20"/>
          <w:szCs w:val="20"/>
        </w:rPr>
      </w:pPr>
    </w:p>
    <w:p w14:paraId="35A888D4" w14:textId="77777777" w:rsidR="003A0E9B" w:rsidRPr="003A0E9B" w:rsidRDefault="003A0E9B" w:rsidP="003A0E9B"/>
    <w:p w14:paraId="1E1C220C" w14:textId="77777777" w:rsidR="003A0E9B" w:rsidRPr="003A0E9B" w:rsidRDefault="003A0E9B" w:rsidP="003A0E9B"/>
    <w:p w14:paraId="5D36BB84" w14:textId="77777777" w:rsidR="003A0E9B" w:rsidRPr="003A0E9B" w:rsidRDefault="003A0E9B" w:rsidP="003A0E9B"/>
    <w:p w14:paraId="6E3527E9" w14:textId="77777777" w:rsidR="003A0E9B" w:rsidRPr="003A0E9B" w:rsidRDefault="003A0E9B" w:rsidP="003A0E9B"/>
    <w:p w14:paraId="75E68270" w14:textId="77777777" w:rsidR="003A0E9B" w:rsidRPr="003A0E9B" w:rsidRDefault="003A0E9B" w:rsidP="003A0E9B"/>
    <w:p w14:paraId="1FC349D9" w14:textId="77777777" w:rsidR="003A0E9B" w:rsidRPr="003A0E9B" w:rsidRDefault="003A0E9B" w:rsidP="003A0E9B"/>
    <w:p w14:paraId="5BF7D6DF" w14:textId="0B42659E" w:rsidR="00D91079" w:rsidRPr="003A0E9B" w:rsidRDefault="003A0E9B" w:rsidP="003A0E9B">
      <w:pPr>
        <w:tabs>
          <w:tab w:val="left" w:pos="1080"/>
        </w:tabs>
      </w:pPr>
      <w:r>
        <w:tab/>
      </w:r>
    </w:p>
    <w:sectPr w:rsidR="00D91079" w:rsidRPr="003A0E9B" w:rsidSect="00F3504D">
      <w:headerReference w:type="default" r:id="rId11"/>
      <w:footerReference w:type="default" r:id="rId12"/>
      <w:pgSz w:w="11906" w:h="16838"/>
      <w:pgMar w:top="1417" w:right="1417" w:bottom="1417" w:left="1417" w:header="708" w:footer="708" w:gutter="0"/>
      <w:pgNumType w:start="1"/>
      <w:cols w:space="708"/>
      <w:docGrid w:linePitch="360"/>
    </w:sectPr>
  </w:body>
</w:document>
</file>

<file path=word/commentsIds.xml><?xml version="1.0" encoding="utf-8"?>
<w16cid:commentsIds xmlns:mc="http://schemas.openxmlformats.org/markup-compatibility/2006" xmlns:w16cid="http://schemas.microsoft.com/office/word/2016/wordml/cid" mc:Ignorable="w16cid">
  <w16cid:commentId w16cid:paraId="2A3908E5" w16cid:durableId="4EBE93CD"/>
  <w16cid:commentId w16cid:paraId="62F16821" w16cid:durableId="127394CA"/>
  <w16cid:commentId w16cid:paraId="45FF4ABF" w16cid:durableId="45CE80A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F65E1E" w14:textId="77777777" w:rsidR="00F3504D" w:rsidRDefault="00F3504D" w:rsidP="00F3504D">
      <w:pPr>
        <w:spacing w:after="0" w:line="240" w:lineRule="auto"/>
      </w:pPr>
      <w:r>
        <w:separator/>
      </w:r>
    </w:p>
  </w:endnote>
  <w:endnote w:type="continuationSeparator" w:id="0">
    <w:p w14:paraId="31D5276E" w14:textId="77777777" w:rsidR="00F3504D" w:rsidRDefault="00F3504D" w:rsidP="00F3504D">
      <w:pPr>
        <w:spacing w:after="0" w:line="240" w:lineRule="auto"/>
      </w:pPr>
      <w:r>
        <w:continuationSeparator/>
      </w:r>
    </w:p>
  </w:endnote>
  <w:endnote w:type="continuationNotice" w:id="1">
    <w:p w14:paraId="6783BF8A" w14:textId="77777777" w:rsidR="00647B3D" w:rsidRDefault="00647B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8E4C1" w14:textId="4833C9FD" w:rsidR="00F3504D" w:rsidRDefault="00F3504D" w:rsidP="004F5FE3">
    <w:pPr>
      <w:pStyle w:val="Default"/>
      <w:pBdr>
        <w:top w:val="single" w:sz="4" w:space="1" w:color="auto"/>
      </w:pBdr>
      <w:rPr>
        <w:color w:val="auto"/>
        <w:sz w:val="20"/>
        <w:szCs w:val="20"/>
      </w:rPr>
    </w:pPr>
    <w:r>
      <w:rPr>
        <w:color w:val="auto"/>
        <w:sz w:val="20"/>
        <w:szCs w:val="20"/>
      </w:rPr>
      <w:t xml:space="preserve">Datum: </w:t>
    </w:r>
    <w:r w:rsidR="003A0E9B">
      <w:rPr>
        <w:color w:val="auto"/>
        <w:sz w:val="20"/>
        <w:szCs w:val="20"/>
      </w:rPr>
      <w:t>30</w:t>
    </w:r>
    <w:r w:rsidR="00C156F6">
      <w:rPr>
        <w:color w:val="auto"/>
        <w:sz w:val="20"/>
        <w:szCs w:val="20"/>
      </w:rPr>
      <w:t xml:space="preserve"> januari </w:t>
    </w:r>
    <w:r>
      <w:rPr>
        <w:color w:val="auto"/>
        <w:sz w:val="20"/>
        <w:szCs w:val="20"/>
      </w:rPr>
      <w:t>20</w:t>
    </w:r>
    <w:r w:rsidR="00C156F6">
      <w:rPr>
        <w:color w:val="auto"/>
        <w:sz w:val="20"/>
        <w:szCs w:val="20"/>
      </w:rPr>
      <w:t>20</w:t>
    </w:r>
    <w:r>
      <w:rPr>
        <w:color w:val="auto"/>
        <w:sz w:val="20"/>
        <w:szCs w:val="20"/>
      </w:rPr>
      <w:t xml:space="preserve"> </w:t>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t xml:space="preserve">pagina </w:t>
    </w:r>
    <w:r w:rsidRPr="00F3504D">
      <w:rPr>
        <w:color w:val="auto"/>
        <w:sz w:val="20"/>
        <w:szCs w:val="20"/>
      </w:rPr>
      <w:fldChar w:fldCharType="begin"/>
    </w:r>
    <w:r w:rsidRPr="00F3504D">
      <w:rPr>
        <w:color w:val="auto"/>
        <w:sz w:val="20"/>
        <w:szCs w:val="20"/>
      </w:rPr>
      <w:instrText>PAGE   \* MERGEFORMAT</w:instrText>
    </w:r>
    <w:r w:rsidRPr="00F3504D">
      <w:rPr>
        <w:color w:val="auto"/>
        <w:sz w:val="20"/>
        <w:szCs w:val="20"/>
      </w:rPr>
      <w:fldChar w:fldCharType="separate"/>
    </w:r>
    <w:r w:rsidR="003A0E9B">
      <w:rPr>
        <w:noProof/>
        <w:color w:val="auto"/>
        <w:sz w:val="20"/>
        <w:szCs w:val="20"/>
      </w:rPr>
      <w:t>2</w:t>
    </w:r>
    <w:r w:rsidRPr="00F3504D">
      <w:rPr>
        <w:color w:val="auto"/>
        <w:sz w:val="20"/>
        <w:szCs w:val="20"/>
      </w:rPr>
      <w:fldChar w:fldCharType="end"/>
    </w:r>
  </w:p>
  <w:p w14:paraId="534C7EFA" w14:textId="77777777" w:rsidR="00F3504D" w:rsidRDefault="00F3504D" w:rsidP="00F3504D">
    <w:pPr>
      <w:pStyle w:val="Default"/>
      <w:rPr>
        <w:color w:val="auto"/>
        <w:sz w:val="20"/>
        <w:szCs w:val="20"/>
      </w:rPr>
    </w:pPr>
    <w:r>
      <w:rPr>
        <w:color w:val="auto"/>
        <w:sz w:val="20"/>
        <w:szCs w:val="20"/>
      </w:rPr>
      <w:t xml:space="preserve">Aanbestedingsdocument Accountantsdiensten (1.0) </w:t>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t xml:space="preserve">Versie 1.0 </w:t>
    </w:r>
  </w:p>
  <w:p w14:paraId="38B025DF" w14:textId="77777777" w:rsidR="00F3504D" w:rsidRDefault="00F3504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FF4C0F" w14:textId="77777777" w:rsidR="00F3504D" w:rsidRDefault="00F3504D" w:rsidP="00F3504D">
      <w:pPr>
        <w:spacing w:after="0" w:line="240" w:lineRule="auto"/>
      </w:pPr>
      <w:r>
        <w:separator/>
      </w:r>
    </w:p>
  </w:footnote>
  <w:footnote w:type="continuationSeparator" w:id="0">
    <w:p w14:paraId="67246B40" w14:textId="77777777" w:rsidR="00F3504D" w:rsidRDefault="00F3504D" w:rsidP="00F3504D">
      <w:pPr>
        <w:spacing w:after="0" w:line="240" w:lineRule="auto"/>
      </w:pPr>
      <w:r>
        <w:continuationSeparator/>
      </w:r>
    </w:p>
  </w:footnote>
  <w:footnote w:type="continuationNotice" w:id="1">
    <w:p w14:paraId="7DCA6F09" w14:textId="77777777" w:rsidR="00647B3D" w:rsidRDefault="00647B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2ADAB" w14:textId="77777777" w:rsidR="00F3504D" w:rsidRDefault="00F3504D" w:rsidP="00F3504D">
    <w:pPr>
      <w:pStyle w:val="Koptekst"/>
      <w:pBdr>
        <w:bottom w:val="single" w:sz="4" w:space="1" w:color="auto"/>
      </w:pBdr>
    </w:pPr>
    <w:r>
      <w:t>Onderwijsgroep Noord</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D3159C"/>
    <w:multiLevelType w:val="hybridMultilevel"/>
    <w:tmpl w:val="3132C45E"/>
    <w:lvl w:ilvl="0" w:tplc="6A1AF268">
      <w:start w:val="1"/>
      <w:numFmt w:val="decimal"/>
      <w:lvlText w:val="%1."/>
      <w:lvlJc w:val="left"/>
      <w:pPr>
        <w:ind w:left="720" w:hanging="360"/>
      </w:pPr>
      <w:rPr>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293C10"/>
    <w:multiLevelType w:val="hybridMultilevel"/>
    <w:tmpl w:val="8F984834"/>
    <w:lvl w:ilvl="0" w:tplc="CB96C036">
      <w:start w:val="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5E04E85"/>
    <w:multiLevelType w:val="hybridMultilevel"/>
    <w:tmpl w:val="1B3E73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A4E2179"/>
    <w:multiLevelType w:val="hybridMultilevel"/>
    <w:tmpl w:val="8C6A2440"/>
    <w:lvl w:ilvl="0" w:tplc="3D80A7E0">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BC56749"/>
    <w:multiLevelType w:val="hybridMultilevel"/>
    <w:tmpl w:val="5BF08F9C"/>
    <w:lvl w:ilvl="0" w:tplc="04130001">
      <w:start w:val="1"/>
      <w:numFmt w:val="bullet"/>
      <w:lvlText w:val=""/>
      <w:lvlJc w:val="left"/>
      <w:pPr>
        <w:ind w:left="-981" w:hanging="360"/>
      </w:pPr>
      <w:rPr>
        <w:rFonts w:ascii="Symbol" w:hAnsi="Symbol" w:hint="default"/>
      </w:rPr>
    </w:lvl>
    <w:lvl w:ilvl="1" w:tplc="04130003" w:tentative="1">
      <w:start w:val="1"/>
      <w:numFmt w:val="bullet"/>
      <w:lvlText w:val="o"/>
      <w:lvlJc w:val="left"/>
      <w:pPr>
        <w:ind w:left="-261" w:hanging="360"/>
      </w:pPr>
      <w:rPr>
        <w:rFonts w:ascii="Courier New" w:hAnsi="Courier New" w:cs="Courier New" w:hint="default"/>
      </w:rPr>
    </w:lvl>
    <w:lvl w:ilvl="2" w:tplc="04130005" w:tentative="1">
      <w:start w:val="1"/>
      <w:numFmt w:val="bullet"/>
      <w:lvlText w:val=""/>
      <w:lvlJc w:val="left"/>
      <w:pPr>
        <w:ind w:left="459" w:hanging="360"/>
      </w:pPr>
      <w:rPr>
        <w:rFonts w:ascii="Wingdings" w:hAnsi="Wingdings" w:hint="default"/>
      </w:rPr>
    </w:lvl>
    <w:lvl w:ilvl="3" w:tplc="04130001" w:tentative="1">
      <w:start w:val="1"/>
      <w:numFmt w:val="bullet"/>
      <w:lvlText w:val=""/>
      <w:lvlJc w:val="left"/>
      <w:pPr>
        <w:ind w:left="1179" w:hanging="360"/>
      </w:pPr>
      <w:rPr>
        <w:rFonts w:ascii="Symbol" w:hAnsi="Symbol" w:hint="default"/>
      </w:rPr>
    </w:lvl>
    <w:lvl w:ilvl="4" w:tplc="04130003" w:tentative="1">
      <w:start w:val="1"/>
      <w:numFmt w:val="bullet"/>
      <w:lvlText w:val="o"/>
      <w:lvlJc w:val="left"/>
      <w:pPr>
        <w:ind w:left="1899" w:hanging="360"/>
      </w:pPr>
      <w:rPr>
        <w:rFonts w:ascii="Courier New" w:hAnsi="Courier New" w:cs="Courier New" w:hint="default"/>
      </w:rPr>
    </w:lvl>
    <w:lvl w:ilvl="5" w:tplc="04130005" w:tentative="1">
      <w:start w:val="1"/>
      <w:numFmt w:val="bullet"/>
      <w:lvlText w:val=""/>
      <w:lvlJc w:val="left"/>
      <w:pPr>
        <w:ind w:left="2619" w:hanging="360"/>
      </w:pPr>
      <w:rPr>
        <w:rFonts w:ascii="Wingdings" w:hAnsi="Wingdings" w:hint="default"/>
      </w:rPr>
    </w:lvl>
    <w:lvl w:ilvl="6" w:tplc="04130001" w:tentative="1">
      <w:start w:val="1"/>
      <w:numFmt w:val="bullet"/>
      <w:lvlText w:val=""/>
      <w:lvlJc w:val="left"/>
      <w:pPr>
        <w:ind w:left="3339" w:hanging="360"/>
      </w:pPr>
      <w:rPr>
        <w:rFonts w:ascii="Symbol" w:hAnsi="Symbol" w:hint="default"/>
      </w:rPr>
    </w:lvl>
    <w:lvl w:ilvl="7" w:tplc="04130003" w:tentative="1">
      <w:start w:val="1"/>
      <w:numFmt w:val="bullet"/>
      <w:lvlText w:val="o"/>
      <w:lvlJc w:val="left"/>
      <w:pPr>
        <w:ind w:left="4059" w:hanging="360"/>
      </w:pPr>
      <w:rPr>
        <w:rFonts w:ascii="Courier New" w:hAnsi="Courier New" w:cs="Courier New" w:hint="default"/>
      </w:rPr>
    </w:lvl>
    <w:lvl w:ilvl="8" w:tplc="04130005" w:tentative="1">
      <w:start w:val="1"/>
      <w:numFmt w:val="bullet"/>
      <w:lvlText w:val=""/>
      <w:lvlJc w:val="left"/>
      <w:pPr>
        <w:ind w:left="4779" w:hanging="360"/>
      </w:pPr>
      <w:rPr>
        <w:rFonts w:ascii="Wingdings" w:hAnsi="Wingdings" w:hint="default"/>
      </w:rPr>
    </w:lvl>
  </w:abstractNum>
  <w:abstractNum w:abstractNumId="5" w15:restartNumberingAfterBreak="0">
    <w:nsid w:val="70F52726"/>
    <w:multiLevelType w:val="hybridMultilevel"/>
    <w:tmpl w:val="0C823B7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CE07788"/>
    <w:multiLevelType w:val="hybridMultilevel"/>
    <w:tmpl w:val="B14C2DDA"/>
    <w:lvl w:ilvl="0" w:tplc="3D80A7E0">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6"/>
  </w:num>
  <w:num w:numId="3">
    <w:abstractNumId w:val="3"/>
  </w:num>
  <w:num w:numId="4">
    <w:abstractNumId w:val="2"/>
  </w:num>
  <w:num w:numId="5">
    <w:abstractNumId w:val="1"/>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86D"/>
    <w:rsid w:val="000A695E"/>
    <w:rsid w:val="001970EE"/>
    <w:rsid w:val="001A47B0"/>
    <w:rsid w:val="001E6E30"/>
    <w:rsid w:val="00265331"/>
    <w:rsid w:val="002B7862"/>
    <w:rsid w:val="003014C1"/>
    <w:rsid w:val="0030475F"/>
    <w:rsid w:val="003A0E9B"/>
    <w:rsid w:val="004F5FE3"/>
    <w:rsid w:val="00547C4E"/>
    <w:rsid w:val="005A28F9"/>
    <w:rsid w:val="00645EE8"/>
    <w:rsid w:val="00647B3D"/>
    <w:rsid w:val="006E086D"/>
    <w:rsid w:val="00763D48"/>
    <w:rsid w:val="008E2049"/>
    <w:rsid w:val="00BC423F"/>
    <w:rsid w:val="00C156F6"/>
    <w:rsid w:val="00C920AA"/>
    <w:rsid w:val="00D26DD3"/>
    <w:rsid w:val="00D91079"/>
    <w:rsid w:val="00E465A3"/>
    <w:rsid w:val="00E91D17"/>
    <w:rsid w:val="00E935D1"/>
    <w:rsid w:val="00F2427A"/>
    <w:rsid w:val="00F3504D"/>
    <w:rsid w:val="00F46C36"/>
    <w:rsid w:val="00F50614"/>
    <w:rsid w:val="00F538E8"/>
    <w:rsid w:val="00FA16EE"/>
    <w:rsid w:val="00FC40F5"/>
    <w:rsid w:val="1E19BC3D"/>
    <w:rsid w:val="404FAB14"/>
    <w:rsid w:val="477CE73E"/>
    <w:rsid w:val="49B23B17"/>
    <w:rsid w:val="4EF916CE"/>
    <w:rsid w:val="4F564B77"/>
    <w:rsid w:val="512C920A"/>
    <w:rsid w:val="53455DFB"/>
    <w:rsid w:val="561B7F18"/>
    <w:rsid w:val="6569145A"/>
    <w:rsid w:val="7C05AE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C768F77"/>
  <w15:chartTrackingRefBased/>
  <w15:docId w15:val="{5989D6C9-68D1-472A-B8DD-C43C251EE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E086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6E086D"/>
    <w:pPr>
      <w:autoSpaceDE w:val="0"/>
      <w:autoSpaceDN w:val="0"/>
      <w:adjustRightInd w:val="0"/>
      <w:spacing w:after="0" w:line="240" w:lineRule="auto"/>
    </w:pPr>
    <w:rPr>
      <w:rFonts w:ascii="Arial" w:hAnsi="Arial" w:cs="Arial"/>
      <w:color w:val="000000"/>
      <w:sz w:val="24"/>
      <w:szCs w:val="24"/>
    </w:rPr>
  </w:style>
  <w:style w:type="paragraph" w:styleId="Koptekst">
    <w:name w:val="header"/>
    <w:basedOn w:val="Standaard"/>
    <w:link w:val="KoptekstChar"/>
    <w:uiPriority w:val="99"/>
    <w:unhideWhenUsed/>
    <w:rsid w:val="00F3504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504D"/>
  </w:style>
  <w:style w:type="paragraph" w:styleId="Voettekst">
    <w:name w:val="footer"/>
    <w:basedOn w:val="Standaard"/>
    <w:link w:val="VoettekstChar"/>
    <w:uiPriority w:val="99"/>
    <w:unhideWhenUsed/>
    <w:rsid w:val="00F3504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504D"/>
  </w:style>
  <w:style w:type="character" w:styleId="Hyperlink">
    <w:name w:val="Hyperlink"/>
    <w:basedOn w:val="Standaardalinea-lettertype"/>
    <w:uiPriority w:val="99"/>
    <w:unhideWhenUsed/>
    <w:rsid w:val="002B7862"/>
    <w:rPr>
      <w:color w:val="0563C1" w:themeColor="hyperlink"/>
      <w:u w:val="single"/>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Ballontekst">
    <w:name w:val="Balloon Text"/>
    <w:basedOn w:val="Standaard"/>
    <w:link w:val="BallontekstChar"/>
    <w:uiPriority w:val="99"/>
    <w:semiHidden/>
    <w:unhideWhenUsed/>
    <w:rsid w:val="00763D4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63D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a2520480cd524242"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facturen@onderwijsgroepnoord.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D1976982A2B240B680A9486CC62226" ma:contentTypeVersion="2" ma:contentTypeDescription="Een nieuw document maken." ma:contentTypeScope="" ma:versionID="f747282cbfc52ec408fc4ceb37728de5">
  <xsd:schema xmlns:xsd="http://www.w3.org/2001/XMLSchema" xmlns:xs="http://www.w3.org/2001/XMLSchema" xmlns:p="http://schemas.microsoft.com/office/2006/metadata/properties" xmlns:ns2="b5b75a03-84f5-4684-84ff-7016811d5466" targetNamespace="http://schemas.microsoft.com/office/2006/metadata/properties" ma:root="true" ma:fieldsID="d5760647cae73ecdeed758ac7fe36641" ns2:_="">
    <xsd:import namespace="b5b75a03-84f5-4684-84ff-7016811d546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75a03-84f5-4684-84ff-7016811d54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7CFA14-2490-4A0E-AF10-6BE3A00CE0C8}">
  <ds:schemaRefs>
    <ds:schemaRef ds:uri="http://www.w3.org/XML/1998/namespace"/>
    <ds:schemaRef ds:uri="http://schemas.microsoft.com/office/2006/metadata/properties"/>
    <ds:schemaRef ds:uri="b5b75a03-84f5-4684-84ff-7016811d5466"/>
    <ds:schemaRef ds:uri="http://schemas.microsoft.com/office/2006/documentManagement/types"/>
    <ds:schemaRef ds:uri="http://schemas.openxmlformats.org/package/2006/metadata/core-properties"/>
    <ds:schemaRef ds:uri="http://purl.org/dc/terms/"/>
    <ds:schemaRef ds:uri="http://schemas.microsoft.com/office/infopath/2007/PartnerControls"/>
    <ds:schemaRef ds:uri="http://purl.org/dc/dcmitype/"/>
    <ds:schemaRef ds:uri="http://purl.org/dc/elements/1.1/"/>
  </ds:schemaRefs>
</ds:datastoreItem>
</file>

<file path=customXml/itemProps2.xml><?xml version="1.0" encoding="utf-8"?>
<ds:datastoreItem xmlns:ds="http://schemas.openxmlformats.org/officeDocument/2006/customXml" ds:itemID="{DCD64706-E8B8-4B32-9180-42D9EE95CD69}">
  <ds:schemaRefs>
    <ds:schemaRef ds:uri="http://schemas.microsoft.com/sharepoint/v3/contenttype/forms"/>
  </ds:schemaRefs>
</ds:datastoreItem>
</file>

<file path=customXml/itemProps3.xml><?xml version="1.0" encoding="utf-8"?>
<ds:datastoreItem xmlns:ds="http://schemas.openxmlformats.org/officeDocument/2006/customXml" ds:itemID="{4A50A843-66DA-465E-B223-7A513CBCB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b75a03-84f5-4684-84ff-7016811d54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3672</Words>
  <Characters>20198</Characters>
  <Application>Microsoft Office Word</Application>
  <DocSecurity>0</DocSecurity>
  <Lines>168</Lines>
  <Paragraphs>47</Paragraphs>
  <ScaleCrop>false</ScaleCrop>
  <HeadingPairs>
    <vt:vector size="2" baseType="variant">
      <vt:variant>
        <vt:lpstr>Titel</vt:lpstr>
      </vt:variant>
      <vt:variant>
        <vt:i4>1</vt:i4>
      </vt:variant>
    </vt:vector>
  </HeadingPairs>
  <TitlesOfParts>
    <vt:vector size="1" baseType="lpstr">
      <vt:lpstr/>
    </vt:vector>
  </TitlesOfParts>
  <Company>Onderwijsgroep Noord</Company>
  <LinksUpToDate>false</LinksUpToDate>
  <CharactersWithSpaces>23823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Berthan Slijkhuis</dc:creator>
  <cp:keywords/>
  <dc:description/>
  <cp:lastModifiedBy>Berthan Slijkhuis</cp:lastModifiedBy>
  <cp:revision>3</cp:revision>
  <dcterms:created xsi:type="dcterms:W3CDTF">2020-01-14T12:28:00Z</dcterms:created>
  <dcterms:modified xsi:type="dcterms:W3CDTF">2020-01-30T13:03:00Z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0x01010096D1976982A2B240B680A9486CC62226</vt:lpwstr>
  </property>
</Properties>
</file>