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07BF0" w14:textId="77777777" w:rsidR="008E043C" w:rsidRPr="008E043C" w:rsidRDefault="008E043C" w:rsidP="008E043C">
      <w:pPr>
        <w:keepNext/>
        <w:keepLines/>
        <w:spacing w:before="240"/>
        <w:outlineLvl w:val="0"/>
        <w:rPr>
          <w:rFonts w:eastAsiaTheme="majorEastAsia" w:cs="Arial"/>
          <w:b/>
          <w:color w:val="00314E" w:themeColor="accent2"/>
          <w:sz w:val="28"/>
          <w:szCs w:val="28"/>
        </w:rPr>
      </w:pPr>
      <w:bookmarkStart w:id="0" w:name="_Toc19689112"/>
      <w:bookmarkStart w:id="1" w:name="_Toc20130902"/>
      <w:r w:rsidRPr="008E043C">
        <w:rPr>
          <w:rFonts w:eastAsiaTheme="majorEastAsia" w:cs="Arial"/>
          <w:b/>
          <w:color w:val="00314E" w:themeColor="accent2"/>
          <w:sz w:val="28"/>
          <w:szCs w:val="28"/>
        </w:rPr>
        <w:t>Bijlage 2 Format vragen</w:t>
      </w:r>
      <w:bookmarkEnd w:id="0"/>
      <w:bookmarkEnd w:id="1"/>
    </w:p>
    <w:p w14:paraId="2DBF81C0" w14:textId="77777777" w:rsidR="008E043C" w:rsidRPr="008E043C" w:rsidRDefault="008E043C" w:rsidP="008E043C">
      <w:pPr>
        <w:ind w:firstLine="284"/>
        <w:rPr>
          <w:rFonts w:cs="Arial"/>
          <w:u w:val="single"/>
        </w:rPr>
      </w:pPr>
    </w:p>
    <w:p w14:paraId="26E17B3E" w14:textId="77777777" w:rsidR="008E043C" w:rsidRPr="008E043C" w:rsidRDefault="008E043C" w:rsidP="008E043C">
      <w:pPr>
        <w:ind w:firstLine="284"/>
        <w:rPr>
          <w:rFonts w:cs="Arial"/>
          <w:b/>
        </w:rPr>
      </w:pPr>
      <w:r w:rsidRPr="008E043C">
        <w:rPr>
          <w:rFonts w:cs="Arial"/>
          <w:b/>
        </w:rPr>
        <w:t>Algemene informatie over marktpartij</w:t>
      </w:r>
    </w:p>
    <w:p w14:paraId="3341C0DB" w14:textId="77777777" w:rsidR="008E043C" w:rsidRPr="008E043C" w:rsidRDefault="008E043C" w:rsidP="008E043C">
      <w:pPr>
        <w:ind w:firstLine="284"/>
        <w:rPr>
          <w:rFonts w:cs="Arial"/>
        </w:rPr>
      </w:pPr>
      <w:r w:rsidRPr="008E043C">
        <w:rPr>
          <w:rFonts w:cs="Arial"/>
        </w:rPr>
        <w:t xml:space="preserve">Naam marktpartij: </w:t>
      </w:r>
      <w:r w:rsidRPr="008E043C">
        <w:rPr>
          <w:rFonts w:cs="Arial"/>
        </w:rPr>
        <w:tab/>
        <w:t>…………………………………………………………………………………………..</w:t>
      </w:r>
    </w:p>
    <w:p w14:paraId="7C906866" w14:textId="77777777" w:rsidR="008E043C" w:rsidRPr="008E043C" w:rsidRDefault="008E043C" w:rsidP="008E043C">
      <w:pPr>
        <w:spacing w:line="300" w:lineRule="auto"/>
        <w:ind w:firstLine="284"/>
        <w:rPr>
          <w:rFonts w:cs="Arial"/>
        </w:rPr>
      </w:pPr>
      <w:r w:rsidRPr="008E043C">
        <w:rPr>
          <w:rFonts w:cs="Arial"/>
        </w:rPr>
        <w:t xml:space="preserve">Voorgenomen inschrijving: </w:t>
      </w:r>
      <w:r w:rsidRPr="008E043C">
        <w:rPr>
          <w:rFonts w:cs="Arial"/>
        </w:rPr>
        <w:tab/>
      </w:r>
      <w:r w:rsidRPr="008E043C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E043C">
        <w:rPr>
          <w:rFonts w:cs="Arial"/>
        </w:rPr>
        <w:instrText xml:space="preserve"> FORMCHECKBOX </w:instrText>
      </w:r>
      <w:r w:rsidR="003F726D">
        <w:rPr>
          <w:rFonts w:cs="Arial"/>
        </w:rPr>
      </w:r>
      <w:r w:rsidR="003F726D">
        <w:rPr>
          <w:rFonts w:cs="Arial"/>
        </w:rPr>
        <w:fldChar w:fldCharType="separate"/>
      </w:r>
      <w:r w:rsidRPr="008E043C">
        <w:rPr>
          <w:rFonts w:cs="Arial"/>
        </w:rPr>
        <w:fldChar w:fldCharType="end"/>
      </w:r>
      <w:r w:rsidRPr="008E043C">
        <w:rPr>
          <w:rFonts w:cs="Arial"/>
        </w:rPr>
        <w:t xml:space="preserve"> Zelfstandig</w:t>
      </w:r>
    </w:p>
    <w:p w14:paraId="4B01FEE6" w14:textId="77777777" w:rsidR="008E043C" w:rsidRPr="008E043C" w:rsidRDefault="008E043C" w:rsidP="008E043C">
      <w:pPr>
        <w:spacing w:line="300" w:lineRule="auto"/>
        <w:ind w:left="2550" w:firstLine="282"/>
        <w:contextualSpacing/>
        <w:rPr>
          <w:rFonts w:cs="Arial"/>
        </w:rPr>
      </w:pPr>
      <w:r w:rsidRPr="008E043C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E043C">
        <w:rPr>
          <w:rFonts w:cs="Arial"/>
        </w:rPr>
        <w:instrText xml:space="preserve"> FORMCHECKBOX </w:instrText>
      </w:r>
      <w:r w:rsidR="003F726D">
        <w:rPr>
          <w:rFonts w:cs="Arial"/>
        </w:rPr>
      </w:r>
      <w:r w:rsidR="003F726D">
        <w:rPr>
          <w:rFonts w:cs="Arial"/>
        </w:rPr>
        <w:fldChar w:fldCharType="separate"/>
      </w:r>
      <w:r w:rsidRPr="008E043C">
        <w:rPr>
          <w:rFonts w:cs="Arial"/>
        </w:rPr>
        <w:fldChar w:fldCharType="end"/>
      </w:r>
      <w:r w:rsidRPr="008E043C">
        <w:rPr>
          <w:rFonts w:cs="Arial"/>
        </w:rPr>
        <w:t xml:space="preserve"> In combinatie</w:t>
      </w:r>
    </w:p>
    <w:p w14:paraId="269CA27C" w14:textId="77777777" w:rsidR="008E043C" w:rsidRPr="008E043C" w:rsidRDefault="008E043C" w:rsidP="008E043C">
      <w:pPr>
        <w:spacing w:line="300" w:lineRule="auto"/>
        <w:rPr>
          <w:rFonts w:cs="Arial"/>
          <w:sz w:val="18"/>
          <w:szCs w:val="18"/>
        </w:rPr>
      </w:pPr>
      <w:r w:rsidRPr="008E043C">
        <w:rPr>
          <w:rFonts w:cs="Arial"/>
          <w:sz w:val="18"/>
          <w:szCs w:val="18"/>
        </w:rPr>
        <w:t xml:space="preserve">     </w:t>
      </w:r>
      <w:r w:rsidRPr="008E043C">
        <w:rPr>
          <w:rFonts w:cs="Arial"/>
        </w:rPr>
        <w:t>Toelichting:</w:t>
      </w:r>
      <w:r w:rsidRPr="008E043C">
        <w:rPr>
          <w:rFonts w:cs="Arial"/>
          <w:sz w:val="18"/>
          <w:szCs w:val="18"/>
        </w:rPr>
        <w:t xml:space="preserve"> </w:t>
      </w:r>
      <w:r w:rsidRPr="008E043C">
        <w:rPr>
          <w:rFonts w:cs="Arial"/>
          <w:sz w:val="18"/>
          <w:szCs w:val="18"/>
        </w:rPr>
        <w:tab/>
      </w:r>
      <w:r w:rsidRPr="008E043C">
        <w:rPr>
          <w:rFonts w:cs="Arial"/>
          <w:sz w:val="18"/>
          <w:szCs w:val="18"/>
        </w:rPr>
        <w:tab/>
        <w:t>.........………………………………………………………………………………………………</w:t>
      </w:r>
    </w:p>
    <w:p w14:paraId="62123C39" w14:textId="77777777" w:rsidR="008E043C" w:rsidRPr="008E043C" w:rsidRDefault="008E043C" w:rsidP="008E043C">
      <w:pPr>
        <w:ind w:firstLine="284"/>
        <w:rPr>
          <w:rFonts w:cs="Arial"/>
        </w:rPr>
      </w:pPr>
      <w:r w:rsidRPr="008E043C">
        <w:rPr>
          <w:rFonts w:cs="Arial"/>
        </w:rPr>
        <w:t xml:space="preserve">Actief in branche: </w:t>
      </w:r>
    </w:p>
    <w:p w14:paraId="7797F7F7" w14:textId="2AE09E77" w:rsidR="008E043C" w:rsidRPr="008E043C" w:rsidRDefault="008E043C" w:rsidP="009E5F11">
      <w:pPr>
        <w:spacing w:line="300" w:lineRule="auto"/>
        <w:ind w:left="1416" w:firstLine="708"/>
        <w:contextualSpacing/>
        <w:rPr>
          <w:rFonts w:cs="Arial"/>
        </w:rPr>
      </w:pPr>
      <w:r w:rsidRPr="008E043C">
        <w:rPr>
          <w:rFonts w:cs="Arial"/>
        </w:rPr>
        <w:t>…………………………………………………………</w:t>
      </w:r>
      <w:r w:rsidR="009E5F11">
        <w:rPr>
          <w:rFonts w:cs="Arial"/>
        </w:rPr>
        <w:t>………………………………..</w:t>
      </w:r>
    </w:p>
    <w:p w14:paraId="1C10BC51" w14:textId="77777777" w:rsidR="008E043C" w:rsidRPr="008E043C" w:rsidRDefault="008E043C" w:rsidP="008E043C">
      <w:pPr>
        <w:ind w:firstLine="284"/>
        <w:rPr>
          <w:rFonts w:cs="Arial"/>
          <w:u w:val="single"/>
        </w:rPr>
      </w:pPr>
    </w:p>
    <w:p w14:paraId="4915241A" w14:textId="487D20AD" w:rsidR="008E043C" w:rsidRPr="008E043C" w:rsidRDefault="008E043C" w:rsidP="008E043C">
      <w:pPr>
        <w:rPr>
          <w:sz w:val="32"/>
          <w:szCs w:val="32"/>
        </w:rPr>
      </w:pPr>
      <w:r w:rsidRPr="008E043C">
        <w:rPr>
          <w:rFonts w:cs="Arial"/>
          <w:b/>
        </w:rPr>
        <w:t xml:space="preserve">Vragen van marktpartij t.b.v. uitvraag </w:t>
      </w:r>
      <w:r w:rsidRPr="008E043C">
        <w:rPr>
          <w:sz w:val="32"/>
          <w:szCs w:val="32"/>
        </w:rPr>
        <w:t xml:space="preserve"> </w:t>
      </w:r>
      <w:r w:rsidRPr="008E043C">
        <w:rPr>
          <w:b/>
        </w:rPr>
        <w:t>“</w:t>
      </w:r>
      <w:r w:rsidR="00094061">
        <w:rPr>
          <w:b/>
        </w:rPr>
        <w:t>Operationeel Uniform</w:t>
      </w:r>
      <w:r w:rsidRPr="008E043C">
        <w:rPr>
          <w:b/>
        </w:rPr>
        <w:t>”</w:t>
      </w:r>
    </w:p>
    <w:p w14:paraId="4B16C785" w14:textId="77777777" w:rsidR="008E043C" w:rsidRPr="008E043C" w:rsidRDefault="008E043C" w:rsidP="008E043C">
      <w:pPr>
        <w:ind w:firstLine="284"/>
        <w:rPr>
          <w:rFonts w:cs="Arial"/>
          <w:b/>
        </w:rPr>
      </w:pPr>
    </w:p>
    <w:p w14:paraId="1FD32839" w14:textId="77777777" w:rsidR="003F726D" w:rsidRPr="008E043C" w:rsidRDefault="003F726D" w:rsidP="003F726D">
      <w:pPr>
        <w:rPr>
          <w:highlight w:val="yellow"/>
          <w:lang w:eastAsia="nl-NL"/>
        </w:rPr>
      </w:pPr>
    </w:p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55E6C17D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02BADE17" w14:textId="77777777" w:rsidR="003F726D" w:rsidRPr="008E043C" w:rsidRDefault="003F726D" w:rsidP="0009364D">
            <w:pPr>
              <w:rPr>
                <w:highlight w:val="yellow"/>
                <w:lang w:eastAsia="nl-NL"/>
              </w:rPr>
            </w:pPr>
            <w:r w:rsidRPr="008E043C">
              <w:rPr>
                <w:lang w:eastAsia="nl-NL"/>
              </w:rPr>
              <w:t>Organisatie</w:t>
            </w:r>
          </w:p>
        </w:tc>
      </w:tr>
      <w:tr w:rsidR="003F726D" w:rsidRPr="008E043C" w14:paraId="0BCBDB14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99CDE7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777CDA33" w14:textId="77777777" w:rsidR="003F726D" w:rsidRPr="008E043C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8E043C">
              <w:rPr>
                <w:bCs/>
                <w:lang w:eastAsia="nl-NL"/>
              </w:rPr>
              <w:t>Wat is uw onderscheidend vermogen zowel qua organisatie als op het gebied van de door u te leveren kleding?</w:t>
            </w:r>
          </w:p>
        </w:tc>
      </w:tr>
      <w:tr w:rsidR="003F726D" w:rsidRPr="008E043C" w14:paraId="0C5B3062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BDF1E4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3BDBB3BF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5EF5877A" w14:textId="028B7A33" w:rsidR="003F726D" w:rsidRPr="008E043C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  <w:tr w:rsidR="003F726D" w:rsidRPr="008E043C" w14:paraId="3E9C1AE7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A04E2E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6EE4123A" w14:textId="77777777" w:rsidR="003F726D" w:rsidRPr="008E043C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8E043C">
              <w:rPr>
                <w:bCs/>
                <w:lang w:eastAsia="nl-NL"/>
              </w:rPr>
              <w:t xml:space="preserve">Waar wordt de kleding geproduceerd en kunt u toelichten hoe dit </w:t>
            </w:r>
            <w:r>
              <w:rPr>
                <w:bCs/>
                <w:lang w:eastAsia="nl-NL"/>
              </w:rPr>
              <w:t>productiep</w:t>
            </w:r>
            <w:r w:rsidRPr="008E043C">
              <w:rPr>
                <w:bCs/>
                <w:lang w:eastAsia="nl-NL"/>
              </w:rPr>
              <w:t>roces is ingericht en in hoeverre dit proces is uitbesteed?</w:t>
            </w:r>
          </w:p>
        </w:tc>
      </w:tr>
      <w:tr w:rsidR="003F726D" w:rsidRPr="008E043C" w14:paraId="06FA1CF2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D99E20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5D50A172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1493D90A" w14:textId="768B6939" w:rsidR="003F726D" w:rsidRPr="008E043C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  <w:tr w:rsidR="003F726D" w:rsidRPr="008E043C" w14:paraId="1DBA2644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C0F60D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b w:val="0"/>
                <w:bCs w:val="0"/>
                <w:lang w:eastAsia="nl-NL"/>
              </w:rPr>
            </w:pPr>
          </w:p>
        </w:tc>
        <w:tc>
          <w:tcPr>
            <w:tcW w:w="8363" w:type="dxa"/>
          </w:tcPr>
          <w:p w14:paraId="56ABF3F0" w14:textId="77777777" w:rsidR="003F726D" w:rsidRPr="008E043C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>
              <w:rPr>
                <w:bCs/>
                <w:lang w:eastAsia="nl-NL"/>
              </w:rPr>
              <w:t>Hoe garandeert u een continue kwaliteit binnen dit productieproces?</w:t>
            </w:r>
          </w:p>
        </w:tc>
      </w:tr>
      <w:tr w:rsidR="003F726D" w:rsidRPr="008E043C" w14:paraId="21C0F533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C958F4" w14:textId="77777777" w:rsidR="003F726D" w:rsidRPr="00291916" w:rsidRDefault="003F726D" w:rsidP="003F726D">
            <w:pPr>
              <w:pStyle w:val="Lijstalinea"/>
              <w:ind w:left="1211"/>
              <w:rPr>
                <w:b w:val="0"/>
                <w:bCs w:val="0"/>
                <w:lang w:eastAsia="nl-NL"/>
              </w:rPr>
            </w:pPr>
          </w:p>
        </w:tc>
        <w:tc>
          <w:tcPr>
            <w:tcW w:w="8363" w:type="dxa"/>
          </w:tcPr>
          <w:p w14:paraId="54D49AA8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44664063" w14:textId="794E886C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</w:tbl>
    <w:p w14:paraId="095ABDA6" w14:textId="77777777" w:rsidR="003F726D" w:rsidRPr="008E043C" w:rsidRDefault="003F726D" w:rsidP="003F726D">
      <w:pPr>
        <w:rPr>
          <w:highlight w:val="yellow"/>
          <w:lang w:eastAsia="nl-NL"/>
        </w:rPr>
      </w:pPr>
    </w:p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5CAC95AC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1FDB243" w14:textId="77777777" w:rsidR="003F726D" w:rsidRPr="00355E7C" w:rsidRDefault="003F726D" w:rsidP="0009364D">
            <w:pPr>
              <w:rPr>
                <w:highlight w:val="yellow"/>
                <w:lang w:eastAsia="nl-NL"/>
              </w:rPr>
            </w:pPr>
            <w:r w:rsidRPr="00291916">
              <w:rPr>
                <w:lang w:eastAsia="nl-NL"/>
              </w:rPr>
              <w:t>Concept Programma van Eisen (bijlage 1)</w:t>
            </w:r>
          </w:p>
        </w:tc>
      </w:tr>
      <w:tr w:rsidR="003F726D" w:rsidRPr="008E043C" w14:paraId="165946C7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F6BF73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suppressAutoHyphens/>
              <w:ind w:hanging="1182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0C1B8210" w14:textId="77777777" w:rsidR="003F726D" w:rsidRPr="00291916" w:rsidRDefault="003F726D" w:rsidP="0009364D">
            <w:p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  <w:r w:rsidRPr="02E548D8">
              <w:rPr>
                <w:rFonts w:eastAsia="MS Mincho" w:cs="Arial"/>
                <w:color w:val="000000" w:themeColor="text2"/>
              </w:rPr>
              <w:t xml:space="preserve">Kan uw organisatie </w:t>
            </w:r>
            <w:r>
              <w:rPr>
                <w:rFonts w:eastAsia="MS Mincho" w:cs="Arial"/>
                <w:color w:val="000000" w:themeColor="text2"/>
              </w:rPr>
              <w:t>het operationele uniform conform de</w:t>
            </w:r>
            <w:r w:rsidRPr="02E548D8">
              <w:rPr>
                <w:rFonts w:eastAsia="MS Mincho" w:cs="Arial"/>
                <w:color w:val="000000" w:themeColor="text2"/>
              </w:rPr>
              <w:t xml:space="preserve"> genoemde eisen ontwikkelen en leveren?     </w:t>
            </w:r>
          </w:p>
        </w:tc>
      </w:tr>
      <w:tr w:rsidR="003F726D" w:rsidRPr="008E043C" w14:paraId="767E272F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51FD71" w14:textId="77777777" w:rsidR="003F726D" w:rsidRPr="00291916" w:rsidRDefault="003F726D" w:rsidP="003F726D">
            <w:pPr>
              <w:pStyle w:val="Lijstalinea"/>
              <w:suppressAutoHyphens/>
              <w:ind w:left="1211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3430B6F3" w14:textId="77777777" w:rsidR="003F726D" w:rsidRDefault="003F726D" w:rsidP="0009364D">
            <w:pPr>
              <w:suppressAutoHyphens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</w:p>
          <w:p w14:paraId="34748E26" w14:textId="5B5DAFDE" w:rsidR="003F726D" w:rsidRPr="02E548D8" w:rsidRDefault="003F726D" w:rsidP="0009364D">
            <w:pPr>
              <w:suppressAutoHyphens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</w:p>
        </w:tc>
      </w:tr>
      <w:tr w:rsidR="003F726D" w:rsidRPr="008E043C" w14:paraId="06335A56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FD0526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suppressAutoHyphens/>
              <w:ind w:hanging="1182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7ABB803B" w14:textId="77777777" w:rsidR="003F726D" w:rsidRPr="00291916" w:rsidRDefault="003F726D" w:rsidP="0009364D">
            <w:p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FF0000"/>
                <w:highlight w:val="yellow"/>
              </w:rPr>
            </w:pPr>
            <w:r w:rsidRPr="02E548D8">
              <w:rPr>
                <w:rFonts w:eastAsia="MS Mincho" w:cs="Arial"/>
                <w:color w:val="000000" w:themeColor="text2"/>
              </w:rPr>
              <w:t>Zijn er eisen opgenomen die naar uw inzicht overbodig zijn omdat bijvoorbeeld de gevraagde functies ook op een andere manier haalbaar zijn? Zo ja, welke en hoe zijn deze haalbaar?</w:t>
            </w:r>
          </w:p>
        </w:tc>
      </w:tr>
      <w:tr w:rsidR="003F726D" w:rsidRPr="008E043C" w14:paraId="618B9DD5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FAFAD4" w14:textId="77777777" w:rsidR="003F726D" w:rsidRPr="00291916" w:rsidRDefault="003F726D" w:rsidP="003F726D">
            <w:pPr>
              <w:pStyle w:val="Lijstalinea"/>
              <w:suppressAutoHyphens/>
              <w:ind w:left="1211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04A681DA" w14:textId="77777777" w:rsidR="003F726D" w:rsidRDefault="003F726D" w:rsidP="0009364D">
            <w:pPr>
              <w:suppressAutoHyphens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</w:p>
          <w:p w14:paraId="06756AB7" w14:textId="4BE754A1" w:rsidR="003F726D" w:rsidRPr="02E548D8" w:rsidRDefault="003F726D" w:rsidP="0009364D">
            <w:pPr>
              <w:suppressAutoHyphens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</w:p>
        </w:tc>
      </w:tr>
      <w:tr w:rsidR="003F726D" w:rsidRPr="008E043C" w14:paraId="6EDDA03B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1D554D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suppressAutoHyphens/>
              <w:ind w:hanging="1182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2F5E76CA" w14:textId="77777777" w:rsidR="003F726D" w:rsidRPr="00291916" w:rsidRDefault="003F726D" w:rsidP="0009364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Kunt u op basis van het concept programma van eisen aangeven of:</w:t>
            </w:r>
          </w:p>
          <w:p w14:paraId="55FFFB1F" w14:textId="77777777" w:rsidR="003F726D" w:rsidRPr="00291916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Er eisen gesteld worden die onnodig beperkend zijn?</w:t>
            </w:r>
          </w:p>
          <w:p w14:paraId="5851C900" w14:textId="77777777" w:rsidR="003F726D" w:rsidRPr="00291916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Er eisen gesteld worden die onnodig kostenverhogend zijn?</w:t>
            </w:r>
          </w:p>
          <w:p w14:paraId="5498DEB0" w14:textId="77777777" w:rsidR="003F726D" w:rsidRPr="00291916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Er eisen gesteld worden die onduidelijk zijn?</w:t>
            </w:r>
          </w:p>
          <w:p w14:paraId="07A3F00A" w14:textId="77777777" w:rsidR="003F726D" w:rsidRPr="00291916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Er eisen gesteld worden die om een andere reden niet wenselijk zijn?</w:t>
            </w:r>
          </w:p>
          <w:p w14:paraId="373C6AE7" w14:textId="77777777" w:rsidR="003F726D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  <w:r w:rsidRPr="00291916">
              <w:rPr>
                <w:rFonts w:eastAsia="MS Mincho" w:cs="Arial"/>
                <w:bCs/>
                <w:color w:val="000000" w:themeColor="text1"/>
              </w:rPr>
              <w:t>Er eisen gesteld worden die discriminerend zijn?</w:t>
            </w:r>
          </w:p>
          <w:p w14:paraId="23DDED65" w14:textId="77777777" w:rsidR="003F726D" w:rsidRPr="006A4CD8" w:rsidRDefault="003F726D" w:rsidP="0009364D">
            <w:pPr>
              <w:numPr>
                <w:ilvl w:val="0"/>
                <w:numId w:val="8"/>
              </w:num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  <w:r w:rsidRPr="001C39F7">
              <w:rPr>
                <w:rFonts w:eastAsia="MS Mincho" w:cs="Arial"/>
                <w:bCs/>
                <w:color w:val="000000" w:themeColor="text1"/>
              </w:rPr>
              <w:t>Er eisen zijn die gemist worden?</w:t>
            </w:r>
          </w:p>
          <w:p w14:paraId="13E90E7D" w14:textId="70B2D73F" w:rsidR="003F726D" w:rsidRPr="00291916" w:rsidRDefault="003F726D" w:rsidP="0009364D">
            <w:pPr>
              <w:suppressAutoHyphens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Mincho" w:cs="Arial"/>
                <w:color w:val="000000" w:themeColor="text2"/>
              </w:rPr>
            </w:pPr>
            <w:r>
              <w:rPr>
                <w:rFonts w:eastAsia="MS Mincho" w:cs="Arial"/>
                <w:bCs/>
                <w:color w:val="000000" w:themeColor="text1"/>
              </w:rPr>
              <w:t>Indien ja, graag aangeven welke</w:t>
            </w:r>
            <w:r>
              <w:rPr>
                <w:rFonts w:eastAsia="MS Mincho" w:cs="Arial"/>
                <w:bCs/>
                <w:color w:val="000000" w:themeColor="text1"/>
              </w:rPr>
              <w:t>.</w:t>
            </w:r>
          </w:p>
        </w:tc>
      </w:tr>
      <w:tr w:rsidR="003F726D" w:rsidRPr="008E043C" w14:paraId="0BCD3B04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2150D6" w14:textId="77777777" w:rsidR="003F726D" w:rsidRPr="00291916" w:rsidRDefault="003F726D" w:rsidP="003F726D">
            <w:pPr>
              <w:pStyle w:val="Lijstalinea"/>
              <w:suppressAutoHyphens/>
              <w:ind w:left="1211"/>
              <w:rPr>
                <w:rFonts w:eastAsia="MS Mincho" w:cs="Arial"/>
                <w:color w:val="000000" w:themeColor="text1"/>
              </w:rPr>
            </w:pPr>
          </w:p>
        </w:tc>
        <w:tc>
          <w:tcPr>
            <w:tcW w:w="8363" w:type="dxa"/>
          </w:tcPr>
          <w:p w14:paraId="0B6B31B1" w14:textId="77777777" w:rsidR="003F726D" w:rsidRDefault="003F726D" w:rsidP="0009364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</w:p>
          <w:p w14:paraId="03270A92" w14:textId="02D0481D" w:rsidR="003F726D" w:rsidRPr="00291916" w:rsidRDefault="003F726D" w:rsidP="0009364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Arial"/>
                <w:bCs/>
                <w:color w:val="000000" w:themeColor="text1"/>
              </w:rPr>
            </w:pPr>
          </w:p>
        </w:tc>
      </w:tr>
    </w:tbl>
    <w:p w14:paraId="4758FAEF" w14:textId="77777777" w:rsidR="003F726D" w:rsidRDefault="003F726D" w:rsidP="003F726D"/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6F3C65E9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3B9F7446" w14:textId="77777777" w:rsidR="003F726D" w:rsidRPr="00846833" w:rsidRDefault="003F726D" w:rsidP="0009364D">
            <w:r w:rsidRPr="00846833">
              <w:t>Aanbeveling</w:t>
            </w:r>
          </w:p>
        </w:tc>
      </w:tr>
      <w:tr w:rsidR="003F726D" w:rsidRPr="008E043C" w14:paraId="12042C43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1E9C98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606A6449" w14:textId="77777777" w:rsidR="003F726D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Kunt u aangeven en toelichten, op basis van het huidige “concept” Programma van eisen, wat de meest geschikte stof(soort) is per kledingstuk op basis van de volgende aspecten:</w:t>
            </w:r>
          </w:p>
          <w:p w14:paraId="6C96221A" w14:textId="77777777" w:rsidR="003F726D" w:rsidRDefault="003F726D" w:rsidP="0009364D">
            <w:pPr>
              <w:pStyle w:val="Lijstalinea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Kleurechtheid (colour)</w:t>
            </w:r>
          </w:p>
          <w:p w14:paraId="56A73AA0" w14:textId="77777777" w:rsidR="003F726D" w:rsidRDefault="003F726D" w:rsidP="0009364D">
            <w:pPr>
              <w:pStyle w:val="Lijstalinea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Slijtage (</w:t>
            </w:r>
            <w:proofErr w:type="spellStart"/>
            <w:r>
              <w:rPr>
                <w:bCs/>
              </w:rPr>
              <w:t>martindale</w:t>
            </w:r>
            <w:proofErr w:type="spellEnd"/>
            <w:r>
              <w:rPr>
                <w:bCs/>
              </w:rPr>
              <w:t>)</w:t>
            </w:r>
          </w:p>
          <w:p w14:paraId="6880FDA4" w14:textId="77777777" w:rsidR="003F726D" w:rsidRDefault="003F726D" w:rsidP="0009364D">
            <w:pPr>
              <w:pStyle w:val="Lijstalinea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Breekbaarheid (break)</w:t>
            </w:r>
          </w:p>
          <w:p w14:paraId="378F5D89" w14:textId="77777777" w:rsidR="003F726D" w:rsidRPr="00545CB1" w:rsidRDefault="003F726D" w:rsidP="0009364D">
            <w:pPr>
              <w:pStyle w:val="Lijstalinea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Trekkracht (</w:t>
            </w:r>
            <w:proofErr w:type="spellStart"/>
            <w:r>
              <w:rPr>
                <w:bCs/>
              </w:rPr>
              <w:t>tear</w:t>
            </w:r>
            <w:proofErr w:type="spellEnd"/>
            <w:r>
              <w:rPr>
                <w:bCs/>
              </w:rPr>
              <w:t>)</w:t>
            </w:r>
          </w:p>
        </w:tc>
      </w:tr>
      <w:tr w:rsidR="003F726D" w:rsidRPr="008E043C" w14:paraId="345CF706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94FDB1" w14:textId="77777777" w:rsidR="003F726D" w:rsidRPr="00291916" w:rsidRDefault="003F726D" w:rsidP="003F726D">
            <w:pPr>
              <w:pStyle w:val="Lijstalinea"/>
              <w:ind w:left="1211"/>
            </w:pPr>
          </w:p>
        </w:tc>
        <w:tc>
          <w:tcPr>
            <w:tcW w:w="8363" w:type="dxa"/>
          </w:tcPr>
          <w:p w14:paraId="7264F33A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41D57100" w14:textId="63A95669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F726D" w:rsidRPr="008E043C" w14:paraId="28AED51C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22B180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5F0046F4" w14:textId="77777777" w:rsidR="003F726D" w:rsidRPr="00846833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Wat is uw visie op de kwaliteit van kleding?</w:t>
            </w:r>
          </w:p>
        </w:tc>
      </w:tr>
      <w:tr w:rsidR="003F726D" w:rsidRPr="008E043C" w14:paraId="129482BC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EE61AD" w14:textId="77777777" w:rsidR="003F726D" w:rsidRPr="00291916" w:rsidRDefault="003F726D" w:rsidP="003F726D">
            <w:pPr>
              <w:pStyle w:val="Lijstalinea"/>
              <w:ind w:left="1211"/>
            </w:pPr>
          </w:p>
        </w:tc>
        <w:tc>
          <w:tcPr>
            <w:tcW w:w="8363" w:type="dxa"/>
          </w:tcPr>
          <w:p w14:paraId="4D368637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4725DCCD" w14:textId="25D3E64B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F726D" w:rsidRPr="008E043C" w14:paraId="57AE74E0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325E2D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6553B75E" w14:textId="77777777" w:rsidR="003F726D" w:rsidRPr="00846833" w:rsidRDefault="003F726D" w:rsidP="0009364D">
            <w:pPr>
              <w:tabs>
                <w:tab w:val="left" w:pos="71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846833">
              <w:rPr>
                <w:bCs/>
              </w:rPr>
              <w:t>Wat is een marktconforme richtprijs voor</w:t>
            </w:r>
            <w:r>
              <w:rPr>
                <w:bCs/>
              </w:rPr>
              <w:t xml:space="preserve"> de door</w:t>
            </w:r>
            <w:r w:rsidRPr="00846833">
              <w:rPr>
                <w:bCs/>
              </w:rPr>
              <w:t xml:space="preserve"> u </w:t>
            </w:r>
            <w:r>
              <w:rPr>
                <w:bCs/>
              </w:rPr>
              <w:t>aanbevolen</w:t>
            </w:r>
            <w:r w:rsidRPr="00846833">
              <w:rPr>
                <w:bCs/>
              </w:rPr>
              <w:t xml:space="preserve"> kleding</w:t>
            </w:r>
            <w:r>
              <w:rPr>
                <w:bCs/>
              </w:rPr>
              <w:t xml:space="preserve"> en bent u bereid een opencalculatie te leveren? Zie ook vraag 22.</w:t>
            </w:r>
          </w:p>
        </w:tc>
      </w:tr>
      <w:tr w:rsidR="003F726D" w:rsidRPr="008E043C" w14:paraId="7789108B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48AF20" w14:textId="77777777" w:rsidR="003F726D" w:rsidRPr="00291916" w:rsidRDefault="003F726D" w:rsidP="003F726D">
            <w:pPr>
              <w:pStyle w:val="Lijstalinea"/>
              <w:ind w:left="1211"/>
            </w:pPr>
          </w:p>
        </w:tc>
        <w:tc>
          <w:tcPr>
            <w:tcW w:w="8363" w:type="dxa"/>
          </w:tcPr>
          <w:p w14:paraId="6DB4FE31" w14:textId="77777777" w:rsidR="003F726D" w:rsidRDefault="003F726D" w:rsidP="0009364D">
            <w:pPr>
              <w:tabs>
                <w:tab w:val="left" w:pos="71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037340C9" w14:textId="3FC7C3F2" w:rsidR="003F726D" w:rsidRPr="00846833" w:rsidRDefault="003F726D" w:rsidP="0009364D">
            <w:pPr>
              <w:tabs>
                <w:tab w:val="left" w:pos="71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F726D" w:rsidRPr="008E043C" w14:paraId="0E0B554F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C6AC82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12D4F017" w14:textId="77777777" w:rsidR="003F726D" w:rsidRPr="00846833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846833">
              <w:rPr>
                <w:bCs/>
              </w:rPr>
              <w:t>Hoe is deze prijs opgebouwd en wat zijn de kostprijsbepalende factoren?</w:t>
            </w:r>
          </w:p>
        </w:tc>
      </w:tr>
      <w:tr w:rsidR="003F726D" w:rsidRPr="008E043C" w14:paraId="27CC4CC1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3AAAD0" w14:textId="77777777" w:rsidR="003F726D" w:rsidRPr="00291916" w:rsidRDefault="003F726D" w:rsidP="003F726D">
            <w:pPr>
              <w:pStyle w:val="Lijstalinea"/>
              <w:ind w:left="1211"/>
            </w:pPr>
          </w:p>
        </w:tc>
        <w:tc>
          <w:tcPr>
            <w:tcW w:w="8363" w:type="dxa"/>
          </w:tcPr>
          <w:p w14:paraId="394253A2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28B7A1F0" w14:textId="5388917D" w:rsidR="003F726D" w:rsidRPr="00846833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63D47EF4" w14:textId="77777777" w:rsidR="003F726D" w:rsidRDefault="003F726D" w:rsidP="003F726D"/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1AED1F58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A174CE0" w14:textId="77777777" w:rsidR="003F726D" w:rsidRPr="008E043C" w:rsidRDefault="003F726D" w:rsidP="0009364D">
            <w:pPr>
              <w:rPr>
                <w:color w:val="000000" w:themeColor="text1"/>
                <w:lang w:eastAsia="nl-NL"/>
              </w:rPr>
            </w:pPr>
            <w:r w:rsidRPr="008E043C">
              <w:rPr>
                <w:lang w:eastAsia="nl-NL"/>
              </w:rPr>
              <w:t>Draagcomfort</w:t>
            </w:r>
          </w:p>
        </w:tc>
      </w:tr>
      <w:tr w:rsidR="003F726D" w:rsidRPr="008E043C" w14:paraId="36C338F7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D83103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21DD02DA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highlight w:val="yellow"/>
                <w:lang w:eastAsia="nl-NL"/>
              </w:rPr>
            </w:pPr>
            <w:r w:rsidRPr="00355E7C">
              <w:rPr>
                <w:rFonts w:cs="Arial"/>
                <w:bCs/>
                <w:color w:val="000000" w:themeColor="text1"/>
                <w:lang w:eastAsia="nl-NL"/>
              </w:rPr>
              <w:t xml:space="preserve">Een goede pasvorm is zeer essentieel bij gebruik van </w:t>
            </w:r>
            <w:r w:rsidRPr="001B133E">
              <w:rPr>
                <w:rFonts w:cs="Arial"/>
                <w:bCs/>
                <w:color w:val="000000" w:themeColor="text1"/>
                <w:lang w:eastAsia="nl-NL"/>
              </w:rPr>
              <w:t>beroepskleding</w:t>
            </w:r>
            <w:r w:rsidRPr="00355E7C">
              <w:rPr>
                <w:rFonts w:cs="Arial"/>
                <w:bCs/>
                <w:color w:val="000000" w:themeColor="text1"/>
                <w:lang w:eastAsia="nl-NL"/>
              </w:rPr>
              <w:t xml:space="preserve">. Hoe kunnen wij een goede pasvorm van bedrijfskleding in ons </w:t>
            </w:r>
            <w:r>
              <w:rPr>
                <w:rFonts w:cs="Arial"/>
                <w:bCs/>
                <w:color w:val="000000" w:themeColor="text1"/>
                <w:lang w:eastAsia="nl-NL"/>
              </w:rPr>
              <w:t>programma van eisen</w:t>
            </w:r>
            <w:r w:rsidRPr="00355E7C">
              <w:rPr>
                <w:rFonts w:cs="Arial"/>
                <w:bCs/>
                <w:color w:val="000000" w:themeColor="text1"/>
                <w:lang w:eastAsia="nl-NL"/>
              </w:rPr>
              <w:t xml:space="preserve"> borgen?</w:t>
            </w:r>
          </w:p>
        </w:tc>
      </w:tr>
      <w:tr w:rsidR="003F726D" w:rsidRPr="008E043C" w14:paraId="6C86EC8C" w14:textId="77777777" w:rsidTr="0009364D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2335E4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71D7528D" w14:textId="77777777" w:rsidR="003F726D" w:rsidRPr="00355E7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46821E5A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A6D386A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4B1A2ECC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Hoe dragen wij (het IFV i.s.m. de leverancier)  zorg dat elke medewerkers een set passende (maatvoering) kleding ontvangt?</w:t>
            </w:r>
          </w:p>
        </w:tc>
      </w:tr>
      <w:tr w:rsidR="003F726D" w:rsidRPr="008E043C" w14:paraId="6AC9DF73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9C636D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5C504DE4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</w:p>
          <w:p w14:paraId="379F0685" w14:textId="4D65FAB8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</w:p>
        </w:tc>
      </w:tr>
      <w:tr w:rsidR="003F726D" w:rsidRPr="008E043C" w14:paraId="2237B39E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D33F29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2B2AC0EB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Hoe kan het IFV en haar deelnemers (</w:t>
            </w:r>
            <w:proofErr w:type="spellStart"/>
            <w:r>
              <w:rPr>
                <w:rFonts w:cs="Arial"/>
                <w:lang w:eastAsia="nl-NL"/>
              </w:rPr>
              <w:t>VR’s</w:t>
            </w:r>
            <w:proofErr w:type="spellEnd"/>
            <w:r>
              <w:rPr>
                <w:rFonts w:cs="Arial"/>
                <w:lang w:eastAsia="nl-NL"/>
              </w:rPr>
              <w:t>) het draagcomfort objectief beoordelen (gunningscriteria)?</w:t>
            </w:r>
          </w:p>
        </w:tc>
      </w:tr>
      <w:tr w:rsidR="003F726D" w:rsidRPr="008E043C" w14:paraId="548D5796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163CD1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3083EF15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</w:p>
          <w:p w14:paraId="4027DE70" w14:textId="0FC916FF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nl-NL"/>
              </w:rPr>
            </w:pPr>
          </w:p>
        </w:tc>
      </w:tr>
    </w:tbl>
    <w:p w14:paraId="4DF2695F" w14:textId="77777777" w:rsidR="003F726D" w:rsidRPr="008E043C" w:rsidRDefault="003F726D" w:rsidP="003F726D">
      <w:pPr>
        <w:rPr>
          <w:highlight w:val="yellow"/>
          <w:lang w:eastAsia="nl-NL"/>
        </w:rPr>
      </w:pPr>
    </w:p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7D78C18F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7C14B75" w14:textId="77777777" w:rsidR="003F726D" w:rsidRPr="002011A4" w:rsidRDefault="003F726D" w:rsidP="0009364D">
            <w:pPr>
              <w:rPr>
                <w:lang w:eastAsia="nl-NL"/>
              </w:rPr>
            </w:pPr>
            <w:r w:rsidRPr="00355E7C">
              <w:rPr>
                <w:lang w:eastAsia="nl-NL"/>
              </w:rPr>
              <w:t>Innovatie en andere factoren</w:t>
            </w:r>
          </w:p>
        </w:tc>
      </w:tr>
      <w:tr w:rsidR="003F726D" w:rsidRPr="008E043C" w14:paraId="2D4BD983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A68708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3B970FF4" w14:textId="77777777" w:rsidR="003F726D" w:rsidRPr="002011A4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2011A4">
              <w:rPr>
                <w:bCs/>
                <w:lang w:eastAsia="nl-NL"/>
              </w:rPr>
              <w:t xml:space="preserve">Welke innovaties zijn recentelijk doorgevoerd in </w:t>
            </w:r>
            <w:r>
              <w:rPr>
                <w:bCs/>
                <w:lang w:eastAsia="nl-NL"/>
              </w:rPr>
              <w:t>de door u aanbevolen kledingstukken</w:t>
            </w:r>
            <w:r w:rsidRPr="002011A4">
              <w:rPr>
                <w:bCs/>
                <w:lang w:eastAsia="nl-NL"/>
              </w:rPr>
              <w:t>?</w:t>
            </w:r>
          </w:p>
        </w:tc>
      </w:tr>
      <w:tr w:rsidR="003F726D" w:rsidRPr="008E043C" w14:paraId="13CB7228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B78F06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0D1A3921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00F6B6B2" w14:textId="7D06E8B4" w:rsidR="003F726D" w:rsidRPr="002011A4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  <w:tr w:rsidR="003F726D" w:rsidRPr="008E043C" w14:paraId="1F450C42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E43035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3A1A553E" w14:textId="77777777" w:rsidR="003F726D" w:rsidRPr="002011A4" w:rsidRDefault="003F726D" w:rsidP="00093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2011A4">
              <w:rPr>
                <w:bCs/>
                <w:lang w:eastAsia="nl-NL"/>
              </w:rPr>
              <w:t>Welke innovaties zullen worden doorgevoerd gedurende de looptijd van de overeenkomst 202</w:t>
            </w:r>
            <w:r>
              <w:rPr>
                <w:bCs/>
                <w:lang w:eastAsia="nl-NL"/>
              </w:rPr>
              <w:t>1</w:t>
            </w:r>
            <w:r w:rsidRPr="002011A4">
              <w:rPr>
                <w:bCs/>
                <w:lang w:eastAsia="nl-NL"/>
              </w:rPr>
              <w:t xml:space="preserve">  - 2025? </w:t>
            </w:r>
          </w:p>
        </w:tc>
      </w:tr>
      <w:tr w:rsidR="003F726D" w:rsidRPr="008E043C" w14:paraId="219C1CBB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D65EE1F" w14:textId="77777777" w:rsidR="003F726D" w:rsidRPr="00291916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3D384751" w14:textId="77777777" w:rsidR="003F726D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5A6CF912" w14:textId="420E64A8" w:rsidR="003F726D" w:rsidRPr="002011A4" w:rsidRDefault="003F726D" w:rsidP="00093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</w:tbl>
    <w:p w14:paraId="36F4068F" w14:textId="3314B070" w:rsidR="003F726D" w:rsidRDefault="003F726D" w:rsidP="003F726D">
      <w:pPr>
        <w:rPr>
          <w:highlight w:val="yellow"/>
          <w:lang w:eastAsia="nl-NL"/>
        </w:rPr>
      </w:pPr>
    </w:p>
    <w:p w14:paraId="3BC19380" w14:textId="0C447509" w:rsidR="003F726D" w:rsidRDefault="003F726D" w:rsidP="003F726D">
      <w:pPr>
        <w:rPr>
          <w:highlight w:val="yellow"/>
          <w:lang w:eastAsia="nl-NL"/>
        </w:rPr>
      </w:pPr>
    </w:p>
    <w:p w14:paraId="394AA473" w14:textId="77777777" w:rsidR="003F726D" w:rsidRPr="008E043C" w:rsidRDefault="003F726D" w:rsidP="003F726D">
      <w:pPr>
        <w:rPr>
          <w:highlight w:val="yellow"/>
          <w:lang w:eastAsia="nl-NL"/>
        </w:rPr>
      </w:pPr>
    </w:p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55CAD112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4AAC79D6" w14:textId="77777777" w:rsidR="003F726D" w:rsidRPr="008E043C" w:rsidRDefault="003F726D" w:rsidP="0009364D">
            <w:pPr>
              <w:rPr>
                <w:color w:val="000000" w:themeColor="text1"/>
                <w:lang w:eastAsia="nl-NL"/>
              </w:rPr>
            </w:pPr>
            <w:r>
              <w:rPr>
                <w:lang w:eastAsia="nl-NL"/>
              </w:rPr>
              <w:lastRenderedPageBreak/>
              <w:t>Maatschappelijk Verantwoord Ondernemen</w:t>
            </w:r>
          </w:p>
        </w:tc>
      </w:tr>
      <w:tr w:rsidR="003F726D" w:rsidRPr="008E043C" w14:paraId="6EB22C89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C38092" w14:textId="77777777" w:rsidR="003F726D" w:rsidRPr="00246A47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4728437F" w14:textId="77777777" w:rsidR="003F726D" w:rsidRPr="00246A47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 w:rsidRPr="00246A47">
              <w:rPr>
                <w:rFonts w:cs="Arial"/>
                <w:bCs/>
                <w:color w:val="000000" w:themeColor="text1"/>
                <w:lang w:eastAsia="nl-NL"/>
              </w:rPr>
              <w:t>Heeft uw organisatie het IMVO Convenant Duurzame Kleding en Textiel ondertekend?</w:t>
            </w:r>
          </w:p>
        </w:tc>
      </w:tr>
      <w:tr w:rsidR="003F726D" w:rsidRPr="008E043C" w14:paraId="2F54A37B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1F25C4" w14:textId="77777777" w:rsidR="003F726D" w:rsidRPr="00246A47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3CF8C970" w14:textId="77777777" w:rsidR="003F726D" w:rsidRPr="00246A47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46BDA6D3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6375F6" w14:textId="77777777" w:rsidR="003F726D" w:rsidRPr="00246A47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36B13150" w14:textId="77777777" w:rsidR="003F726D" w:rsidRPr="00246A47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>In welke mate heeft u invloed op de productieketen m.b.t. duurzame productie en Internationale Sociale Voorwaarden (ISV) en hoe kunt u dit aantonen?</w:t>
            </w:r>
          </w:p>
        </w:tc>
      </w:tr>
      <w:tr w:rsidR="003F726D" w:rsidRPr="008E043C" w14:paraId="38F2140A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E20E4A" w14:textId="77777777" w:rsidR="003F726D" w:rsidRPr="00246A47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4A4AF6FD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4BF31F05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B5C18B" w14:textId="77777777" w:rsidR="003F726D" w:rsidRPr="00246A47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7BCEE9FA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>Top op welk niveau heeft uw organisatie invloed op de keten (confectie, productie van stoffen, spinnen, enz.)?</w:t>
            </w:r>
          </w:p>
        </w:tc>
      </w:tr>
      <w:tr w:rsidR="003F726D" w:rsidRPr="008E043C" w14:paraId="55B45FE0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F88F3F" w14:textId="77777777" w:rsidR="003F726D" w:rsidRPr="00246A47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649C27EB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12F669B9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F9DEC1" w14:textId="77777777" w:rsidR="003F726D" w:rsidRPr="00BF667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34E36715" w14:textId="77777777" w:rsidR="003F726D" w:rsidRPr="00BF66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 w:rsidRPr="00BF667C">
              <w:rPr>
                <w:rFonts w:cs="Arial"/>
                <w:bCs/>
                <w:color w:val="000000" w:themeColor="text1"/>
                <w:lang w:eastAsia="nl-NL"/>
              </w:rPr>
              <w:t>Binnen de richtlijn ISO 26000 worden 7 MVO-kernthema’s benoemd, zie paragraaf 1.3.3, die in iedere organisatie aandacht moeten krijgen. Kunt u per kernthema aangegeven welke activiteiten uw organisatie op dit gebied ontplooit?</w:t>
            </w:r>
          </w:p>
        </w:tc>
      </w:tr>
      <w:tr w:rsidR="003F726D" w:rsidRPr="008E043C" w14:paraId="5247C276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23B92D" w14:textId="77777777" w:rsidR="003F726D" w:rsidRPr="00BF667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2183A46E" w14:textId="77777777" w:rsidR="003F726D" w:rsidRPr="00BF667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7817EDEA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429090" w14:textId="77777777" w:rsidR="003F726D" w:rsidRPr="00BF667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1EB09A30" w14:textId="77777777" w:rsidR="003F726D" w:rsidRPr="00BF66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>Heeft u een algemene risicoanalyse uitgevoerd voor de in te zetten productielocaties en wat is de SMART prioriteit voor het aanpakken van de geconstateerde risico’s?</w:t>
            </w:r>
          </w:p>
        </w:tc>
      </w:tr>
      <w:tr w:rsidR="003F726D" w:rsidRPr="008E043C" w14:paraId="5640BDE8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B37A27" w14:textId="77777777" w:rsidR="003F726D" w:rsidRPr="00BF667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7C61FD56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5DF04C4A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0F18FA" w14:textId="77777777" w:rsidR="003F726D" w:rsidRPr="00BF667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633E091B" w14:textId="77777777" w:rsidR="003F726D" w:rsidRPr="00BF66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>In hoeverre bent u bereid inzicht te geven in de productielocaties van zowel gereed product als grondstoffen?</w:t>
            </w:r>
          </w:p>
        </w:tc>
      </w:tr>
      <w:tr w:rsidR="003F726D" w:rsidRPr="008E043C" w14:paraId="5E1B1636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91EC61" w14:textId="77777777" w:rsidR="003F726D" w:rsidRPr="00BF667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12263064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04DA6BE3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AB99E8" w14:textId="77777777" w:rsidR="003F726D" w:rsidRPr="00BF667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603C501E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>Laat u audits uitvoeren bij uw toeleveranciers en met welk doel?</w:t>
            </w:r>
          </w:p>
        </w:tc>
      </w:tr>
      <w:tr w:rsidR="003F726D" w:rsidRPr="008E043C" w14:paraId="20B63AB2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2FB0AC" w14:textId="77777777" w:rsidR="003F726D" w:rsidRPr="00BF667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3E9978A5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4A9117CF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69A6E6" w14:textId="77777777" w:rsidR="003F726D" w:rsidRPr="00BF667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5234B1AD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  <w:r>
              <w:rPr>
                <w:rFonts w:cs="Arial"/>
                <w:bCs/>
                <w:color w:val="000000" w:themeColor="text1"/>
                <w:lang w:eastAsia="nl-NL"/>
              </w:rPr>
              <w:t xml:space="preserve">Kunt u binnen 3 maanden na opdrachtverstrekking een </w:t>
            </w:r>
            <w:proofErr w:type="spellStart"/>
            <w:r>
              <w:rPr>
                <w:rFonts w:cs="Arial"/>
                <w:bCs/>
                <w:color w:val="000000" w:themeColor="text1"/>
                <w:lang w:eastAsia="nl-NL"/>
              </w:rPr>
              <w:t>Due</w:t>
            </w:r>
            <w:proofErr w:type="spellEnd"/>
            <w:r>
              <w:rPr>
                <w:rFonts w:cs="Arial"/>
                <w:bCs/>
                <w:color w:val="000000" w:themeColor="text1"/>
                <w:lang w:eastAsia="nl-NL"/>
              </w:rPr>
              <w:t xml:space="preserve"> Diligence volgens de OESO-richtlijnen en </w:t>
            </w:r>
            <w:proofErr w:type="spellStart"/>
            <w:r>
              <w:rPr>
                <w:rFonts w:cs="Arial"/>
                <w:bCs/>
                <w:color w:val="000000" w:themeColor="text1"/>
                <w:lang w:eastAsia="nl-NL"/>
              </w:rPr>
              <w:t>UNGP’s</w:t>
            </w:r>
            <w:proofErr w:type="spellEnd"/>
            <w:r>
              <w:rPr>
                <w:rFonts w:cs="Arial"/>
                <w:bCs/>
                <w:color w:val="000000" w:themeColor="text1"/>
                <w:lang w:eastAsia="nl-NL"/>
              </w:rPr>
              <w:t xml:space="preserve"> leveren?</w:t>
            </w:r>
          </w:p>
        </w:tc>
      </w:tr>
      <w:tr w:rsidR="003F726D" w:rsidRPr="008E043C" w14:paraId="3F975F8B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1AAEDB" w14:textId="77777777" w:rsidR="003F726D" w:rsidRPr="00BF667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64B2EF68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 w:themeColor="text1"/>
                <w:lang w:eastAsia="nl-NL"/>
              </w:rPr>
            </w:pPr>
          </w:p>
        </w:tc>
      </w:tr>
      <w:tr w:rsidR="003F726D" w:rsidRPr="008E043C" w14:paraId="51D95930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B4B317F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4EB6B20C" w14:textId="77777777" w:rsidR="003F726D" w:rsidRPr="008E043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0E5266">
              <w:rPr>
                <w:rFonts w:cs="Arial"/>
                <w:color w:val="000000" w:themeColor="text1"/>
              </w:rPr>
              <w:t>Kunt u een indicatie geven van uw mogelijkheden om “duurzame” kleding (duurzaam textiel) te leveren en welk materiaal adviseert u en kunt u dit toelichten?</w:t>
            </w:r>
          </w:p>
        </w:tc>
      </w:tr>
      <w:tr w:rsidR="003F726D" w:rsidRPr="008E043C" w14:paraId="22944818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4BAEFA" w14:textId="77777777" w:rsidR="003F726D" w:rsidRPr="00291916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708467F0" w14:textId="77777777" w:rsidR="003F726D" w:rsidRPr="000E5266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3F726D" w14:paraId="3FE23CEE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3F76AF" w14:textId="77777777" w:rsidR="003F726D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0FB8CECD" w14:textId="77777777" w:rsidR="003F726D" w:rsidRPr="00E34515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34515">
              <w:rPr>
                <w:rFonts w:cs="Arial"/>
                <w:color w:val="000000" w:themeColor="text1"/>
              </w:rPr>
              <w:t>Kunt</w:t>
            </w:r>
            <w:r>
              <w:rPr>
                <w:rFonts w:cs="Arial"/>
                <w:color w:val="000000" w:themeColor="text1"/>
              </w:rPr>
              <w:t xml:space="preserve"> u</w:t>
            </w:r>
            <w:r w:rsidRPr="00E34515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kledingstukken</w:t>
            </w:r>
            <w:r w:rsidRPr="00E34515">
              <w:rPr>
                <w:rFonts w:cs="Arial"/>
                <w:color w:val="000000" w:themeColor="text1"/>
              </w:rPr>
              <w:t xml:space="preserve"> leveren die reeds gerecyclede materialen bevatten</w:t>
            </w:r>
            <w:r>
              <w:rPr>
                <w:rFonts w:cs="Arial"/>
                <w:color w:val="000000" w:themeColor="text1"/>
              </w:rPr>
              <w:t xml:space="preserve"> en zo ja, welke</w:t>
            </w:r>
            <w:r w:rsidRPr="00E34515">
              <w:rPr>
                <w:rFonts w:cs="Arial"/>
                <w:color w:val="000000" w:themeColor="text1"/>
              </w:rPr>
              <w:t>?</w:t>
            </w:r>
          </w:p>
        </w:tc>
      </w:tr>
      <w:tr w:rsidR="003F726D" w14:paraId="58BEBF6C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BB5062" w14:textId="77777777" w:rsidR="003F726D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570793D2" w14:textId="77777777" w:rsidR="003F726D" w:rsidRPr="00E34515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3F726D" w14:paraId="3B6E5FC3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48419D" w14:textId="77777777" w:rsidR="003F726D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200A04FF" w14:textId="77777777" w:rsidR="003F726D" w:rsidRPr="00E34515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C3FDD">
              <w:rPr>
                <w:rFonts w:cs="Arial"/>
                <w:color w:val="000000" w:themeColor="text1"/>
              </w:rPr>
              <w:t xml:space="preserve">Kunt u </w:t>
            </w:r>
            <w:r>
              <w:rPr>
                <w:rFonts w:cs="Arial"/>
                <w:color w:val="000000" w:themeColor="text1"/>
              </w:rPr>
              <w:t xml:space="preserve">aangeven welke kledingstukken uit onze </w:t>
            </w:r>
            <w:proofErr w:type="spellStart"/>
            <w:r>
              <w:rPr>
                <w:rFonts w:cs="Arial"/>
                <w:color w:val="000000" w:themeColor="text1"/>
              </w:rPr>
              <w:t>kledingset</w:t>
            </w:r>
            <w:proofErr w:type="spellEnd"/>
            <w:r w:rsidRPr="005C3FDD">
              <w:rPr>
                <w:rFonts w:cs="Arial"/>
                <w:color w:val="000000" w:themeColor="text1"/>
              </w:rPr>
              <w:t xml:space="preserve">, </w:t>
            </w:r>
            <w:r>
              <w:rPr>
                <w:rFonts w:cs="Arial"/>
                <w:color w:val="000000" w:themeColor="text1"/>
              </w:rPr>
              <w:t xml:space="preserve">zoals omschreven in het </w:t>
            </w:r>
            <w:proofErr w:type="spellStart"/>
            <w:r>
              <w:rPr>
                <w:rFonts w:cs="Arial"/>
                <w:color w:val="000000" w:themeColor="text1"/>
              </w:rPr>
              <w:t>PvE</w:t>
            </w:r>
            <w:proofErr w:type="spellEnd"/>
            <w:r>
              <w:rPr>
                <w:rFonts w:cs="Arial"/>
                <w:color w:val="000000" w:themeColor="text1"/>
              </w:rPr>
              <w:t xml:space="preserve">, </w:t>
            </w:r>
            <w:r w:rsidRPr="005C3FDD">
              <w:rPr>
                <w:rFonts w:cs="Arial"/>
                <w:color w:val="000000" w:themeColor="text1"/>
              </w:rPr>
              <w:t>na levensduur recyclebaar zijn?</w:t>
            </w:r>
          </w:p>
        </w:tc>
      </w:tr>
      <w:tr w:rsidR="003F726D" w14:paraId="0CDD88B3" w14:textId="77777777" w:rsidTr="000936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C5F247" w14:textId="77777777" w:rsidR="003F726D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49EC64A2" w14:textId="77777777" w:rsidR="003F726D" w:rsidRPr="005C3FD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3F726D" w:rsidRPr="008E043C" w14:paraId="6F519EA0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45C8D5D" w14:textId="77777777" w:rsidR="003F726D" w:rsidRPr="00291916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3DA7F43D" w14:textId="77777777" w:rsidR="003F726D" w:rsidRPr="008E043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2E548D8">
              <w:rPr>
                <w:rFonts w:cs="Arial"/>
              </w:rPr>
              <w:t>In hoeverre bent u in staat de retourstroom van kleding te organiseren? Hieronder verstaan wij het innemen van afgedankte kleding en het zorgdragen voor het hoogwaardig recyclen hiervan?</w:t>
            </w:r>
          </w:p>
        </w:tc>
      </w:tr>
      <w:tr w:rsidR="003F726D" w:rsidRPr="008E043C" w14:paraId="2C0BA0C3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257133" w14:textId="77777777" w:rsidR="003F726D" w:rsidRPr="00291916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17357A89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B7469CD" w14:textId="256E656B" w:rsidR="003F726D" w:rsidRPr="02E548D8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26D" w:rsidRPr="008E043C" w14:paraId="3AEE2C59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3F517E" w14:textId="77777777" w:rsidR="003F726D" w:rsidRPr="001346B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7D2621DE" w14:textId="77777777" w:rsidR="003F726D" w:rsidRPr="001346B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1346BC">
              <w:rPr>
                <w:rFonts w:cs="Arial"/>
              </w:rPr>
              <w:t>Welke factoren bepalen de levensduur van kleding en wat is uw visie hierop?</w:t>
            </w:r>
          </w:p>
        </w:tc>
      </w:tr>
      <w:tr w:rsidR="003F726D" w:rsidRPr="008E043C" w14:paraId="06F6BF3B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D40321" w14:textId="77777777" w:rsidR="003F726D" w:rsidRPr="001346B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2351E983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388ECF2" w14:textId="79AAAA3D" w:rsidR="003F726D" w:rsidRPr="001346B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26D" w:rsidRPr="008E043C" w14:paraId="6C66EAA9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281EFB" w14:textId="77777777" w:rsidR="003F726D" w:rsidRPr="001346BC" w:rsidRDefault="003F726D" w:rsidP="0009364D">
            <w:pPr>
              <w:pStyle w:val="Lijstalinea"/>
              <w:numPr>
                <w:ilvl w:val="0"/>
                <w:numId w:val="9"/>
              </w:numPr>
              <w:ind w:left="454" w:hanging="425"/>
              <w:rPr>
                <w:lang w:eastAsia="nl-NL"/>
              </w:rPr>
            </w:pPr>
          </w:p>
        </w:tc>
        <w:tc>
          <w:tcPr>
            <w:tcW w:w="8363" w:type="dxa"/>
          </w:tcPr>
          <w:p w14:paraId="44397C6B" w14:textId="77777777" w:rsidR="003F726D" w:rsidRPr="001346B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271CC">
              <w:rPr>
                <w:rFonts w:cs="Arial"/>
              </w:rPr>
              <w:t>Heeft de toepassing van duurzaam textiel prijsconsequenties ten opzicht</w:t>
            </w:r>
            <w:r>
              <w:rPr>
                <w:rFonts w:cs="Arial"/>
              </w:rPr>
              <w:t>e</w:t>
            </w:r>
            <w:r w:rsidRPr="00B271CC">
              <w:rPr>
                <w:rFonts w:cs="Arial"/>
              </w:rPr>
              <w:t xml:space="preserve"> van het gebruik van regulier textiel</w:t>
            </w:r>
            <w:r>
              <w:rPr>
                <w:rFonts w:cs="Arial"/>
              </w:rPr>
              <w:t xml:space="preserve"> en welke zijn dit</w:t>
            </w:r>
            <w:r w:rsidRPr="00B271CC">
              <w:rPr>
                <w:rFonts w:cs="Arial"/>
              </w:rPr>
              <w:t>?</w:t>
            </w:r>
          </w:p>
        </w:tc>
      </w:tr>
      <w:tr w:rsidR="003F726D" w:rsidRPr="008E043C" w14:paraId="7C92C3CC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AA5C97" w14:textId="77777777" w:rsidR="003F726D" w:rsidRPr="001346BC" w:rsidRDefault="003F726D" w:rsidP="003F726D">
            <w:pPr>
              <w:pStyle w:val="Lijstalinea"/>
              <w:ind w:left="454"/>
              <w:rPr>
                <w:lang w:eastAsia="nl-NL"/>
              </w:rPr>
            </w:pPr>
          </w:p>
        </w:tc>
        <w:tc>
          <w:tcPr>
            <w:tcW w:w="8363" w:type="dxa"/>
          </w:tcPr>
          <w:p w14:paraId="5028542C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7AEEBA4" w14:textId="18780A1A" w:rsidR="003F726D" w:rsidRPr="00B271C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434554C6" w14:textId="77777777" w:rsidR="003F726D" w:rsidRDefault="003F726D" w:rsidP="003F726D">
      <w:pPr>
        <w:rPr>
          <w:highlight w:val="yellow"/>
          <w:lang w:eastAsia="nl-NL"/>
        </w:rPr>
      </w:pPr>
    </w:p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:rsidRPr="008E043C" w14:paraId="7A048F8C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00167EA1" w14:textId="77777777" w:rsidR="003F726D" w:rsidRPr="00355E7C" w:rsidRDefault="003F726D" w:rsidP="0009364D">
            <w:pPr>
              <w:rPr>
                <w:lang w:eastAsia="nl-NL"/>
              </w:rPr>
            </w:pPr>
            <w:r w:rsidRPr="00355E7C">
              <w:rPr>
                <w:lang w:eastAsia="nl-NL"/>
              </w:rPr>
              <w:t>Dienstverlening</w:t>
            </w:r>
          </w:p>
        </w:tc>
      </w:tr>
      <w:tr w:rsidR="003F726D" w:rsidRPr="008E043C" w14:paraId="02C0B194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03DC62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5B2A59B7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>
              <w:rPr>
                <w:bCs/>
              </w:rPr>
              <w:t>Welke s</w:t>
            </w:r>
            <w:r w:rsidRPr="00355E7C">
              <w:rPr>
                <w:bCs/>
              </w:rPr>
              <w:t>uggesties</w:t>
            </w:r>
            <w:r>
              <w:rPr>
                <w:bCs/>
              </w:rPr>
              <w:t xml:space="preserve"> heeft u</w:t>
            </w:r>
            <w:r w:rsidRPr="00355E7C">
              <w:rPr>
                <w:bCs/>
              </w:rPr>
              <w:t xml:space="preserve"> waarmee het IFV haar voordeel zou kunnen doen t.b.v. deze aanbesteding?</w:t>
            </w:r>
          </w:p>
        </w:tc>
      </w:tr>
      <w:tr w:rsidR="003F726D" w:rsidRPr="008E043C" w14:paraId="64E5E4F5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F8568B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461A26E0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6E1CE0B8" w14:textId="05EBE76E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F726D" w:rsidRPr="008E043C" w14:paraId="0D67776E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69240D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1D98E3CA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355E7C">
              <w:rPr>
                <w:bCs/>
              </w:rPr>
              <w:t>Benoem de meest voorkomende issues/problemen met</w:t>
            </w:r>
            <w:r>
              <w:rPr>
                <w:bCs/>
              </w:rPr>
              <w:t xml:space="preserve"> de levering</w:t>
            </w:r>
            <w:r w:rsidRPr="00355E7C">
              <w:rPr>
                <w:bCs/>
              </w:rPr>
              <w:t xml:space="preserve"> </w:t>
            </w:r>
            <w:r>
              <w:rPr>
                <w:bCs/>
              </w:rPr>
              <w:t xml:space="preserve">van </w:t>
            </w:r>
            <w:r w:rsidRPr="00355E7C">
              <w:rPr>
                <w:bCs/>
              </w:rPr>
              <w:t>kleding en hoe heeft uw bedrijf hier op ingespeeld?</w:t>
            </w:r>
          </w:p>
        </w:tc>
      </w:tr>
      <w:tr w:rsidR="003F726D" w:rsidRPr="008E043C" w14:paraId="3E6A7C13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ABDE9B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1110A8AA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3187B654" w14:textId="745236E3" w:rsidR="003F726D" w:rsidRPr="00355E7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3F726D" w:rsidRPr="008E043C" w14:paraId="3805EF61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5D6F88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7C8C9390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>
              <w:t>Welke levertijden kan u garanderen vanaf het moment van bestellen en welke factoren beïnvloeden de leverbetrouwbaarheid ten aanzien van de continuïteit van levering naar onze klanten (de Veiligheidsrisico’s)?</w:t>
            </w:r>
          </w:p>
        </w:tc>
      </w:tr>
      <w:tr w:rsidR="003F726D" w:rsidRPr="008E043C" w14:paraId="41EECE14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BDA9E7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2E957B43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2BDDF5" w14:textId="47234186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726D" w:rsidRPr="008E043C" w14:paraId="4D3D3EE2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BD1DA6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30275919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355E7C">
              <w:rPr>
                <w:bCs/>
                <w:lang w:eastAsia="nl-NL"/>
              </w:rPr>
              <w:t xml:space="preserve">Als onderdeel van de gunningscriteria, kwalitatief, willen wij het draagcomfort beoordelen. </w:t>
            </w:r>
          </w:p>
          <w:p w14:paraId="7091EE38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355E7C">
              <w:rPr>
                <w:bCs/>
                <w:lang w:eastAsia="nl-NL"/>
              </w:rPr>
              <w:t xml:space="preserve">Dit houdt in dat bij Inschrijving </w:t>
            </w:r>
            <w:r>
              <w:rPr>
                <w:bCs/>
                <w:lang w:eastAsia="nl-NL"/>
              </w:rPr>
              <w:t>een x-aantal</w:t>
            </w:r>
            <w:r w:rsidRPr="00F8658D">
              <w:rPr>
                <w:bCs/>
                <w:lang w:eastAsia="nl-NL"/>
              </w:rPr>
              <w:t xml:space="preserve"> kledingstukken</w:t>
            </w:r>
            <w:r w:rsidRPr="00355E7C">
              <w:rPr>
                <w:bCs/>
                <w:lang w:eastAsia="nl-NL"/>
              </w:rPr>
              <w:t xml:space="preserve"> moeten worden uitgeleverd conform </w:t>
            </w:r>
            <w:r w:rsidRPr="00F8658D">
              <w:rPr>
                <w:bCs/>
                <w:lang w:eastAsia="nl-NL"/>
              </w:rPr>
              <w:t>het programma van eisen.</w:t>
            </w:r>
          </w:p>
          <w:p w14:paraId="296CC7E4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 w:rsidRPr="02E548D8">
              <w:rPr>
                <w:lang w:eastAsia="nl-NL"/>
              </w:rPr>
              <w:t>Wat is een realistische termijn (levertijd)</w:t>
            </w:r>
            <w:r>
              <w:rPr>
                <w:lang w:eastAsia="nl-NL"/>
              </w:rPr>
              <w:t xml:space="preserve"> voor deze “</w:t>
            </w:r>
            <w:proofErr w:type="spellStart"/>
            <w:r>
              <w:rPr>
                <w:lang w:eastAsia="nl-NL"/>
              </w:rPr>
              <w:t>test”kleding</w:t>
            </w:r>
            <w:proofErr w:type="spellEnd"/>
            <w:r w:rsidRPr="02E548D8">
              <w:rPr>
                <w:lang w:eastAsia="nl-NL"/>
              </w:rPr>
              <w:t xml:space="preserve"> vanaf publicatie van de aanbesteding?</w:t>
            </w:r>
          </w:p>
        </w:tc>
      </w:tr>
      <w:tr w:rsidR="003F726D" w:rsidRPr="008E043C" w14:paraId="534875C6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430CFC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08CB8708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  <w:p w14:paraId="6456069C" w14:textId="37A67B0E" w:rsidR="003F726D" w:rsidRPr="00355E7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nl-NL"/>
              </w:rPr>
            </w:pPr>
          </w:p>
        </w:tc>
      </w:tr>
      <w:tr w:rsidR="003F726D" w:rsidRPr="008E043C" w14:paraId="09C83486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A241C3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08C1B1A1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>
              <w:rPr>
                <w:lang w:eastAsia="nl-NL"/>
              </w:rPr>
              <w:t>Kunt u voor buitengewone maten, forcé-productie aanbieden en hoe gaat u hierin voorzien?</w:t>
            </w:r>
          </w:p>
        </w:tc>
      </w:tr>
      <w:tr w:rsidR="003F726D" w:rsidRPr="008E043C" w14:paraId="7EE60C97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FA120D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60572A35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  <w:p w14:paraId="6F933F08" w14:textId="0307E134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3F726D" w:rsidRPr="008E043C" w14:paraId="7D399D58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93B3A6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1D5FBF46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>
              <w:t xml:space="preserve">Kunt u tevens reparatie- en aanmeetdienstverlening landelijk dekkend verzorgen, zo ja hoe? (met eventueel onderaannemers). </w:t>
            </w:r>
          </w:p>
        </w:tc>
      </w:tr>
      <w:tr w:rsidR="003F726D" w:rsidRPr="008E043C" w14:paraId="0C341C17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2CA043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5D4BEDB8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0D3195" w14:textId="0AFB1471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726D" w:rsidRPr="008E043C" w14:paraId="2BA1D8AE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562CA9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52FC1441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Worden de opgenomen maten digitaal verwerkt en wordt de data digitaal beschikbaar gesteld voor uitwisseling met de Opdrachtgever?</w:t>
            </w:r>
          </w:p>
        </w:tc>
      </w:tr>
      <w:tr w:rsidR="003F726D" w:rsidRPr="008E043C" w14:paraId="62E8F13E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6D5C11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1BBEED60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71D444" w14:textId="44EB8E4D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726D" w:rsidRPr="008E043C" w14:paraId="7A5D8D5C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026798" w14:textId="77777777" w:rsidR="003F726D" w:rsidRPr="001C2F04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  <w:rPr>
                <w:lang w:eastAsia="nl-NL"/>
              </w:rPr>
            </w:pPr>
          </w:p>
        </w:tc>
        <w:tc>
          <w:tcPr>
            <w:tcW w:w="8363" w:type="dxa"/>
          </w:tcPr>
          <w:p w14:paraId="264D3100" w14:textId="77777777" w:rsidR="003F726D" w:rsidRPr="00355E7C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55E7C">
              <w:rPr>
                <w:bCs/>
              </w:rPr>
              <w:t>Is het mogelijk om reparaties in eigen beheer, dan wel door een door de IFV gecontracteerde partij, en heeft dit gevolgen en welke?</w:t>
            </w:r>
          </w:p>
        </w:tc>
      </w:tr>
      <w:tr w:rsidR="003F726D" w:rsidRPr="008E043C" w14:paraId="2F164F45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199D08" w14:textId="77777777" w:rsidR="003F726D" w:rsidRPr="001C2F04" w:rsidRDefault="003F726D" w:rsidP="003F726D">
            <w:pPr>
              <w:pStyle w:val="Lijstalinea"/>
              <w:ind w:left="1211"/>
              <w:rPr>
                <w:lang w:eastAsia="nl-NL"/>
              </w:rPr>
            </w:pPr>
          </w:p>
        </w:tc>
        <w:tc>
          <w:tcPr>
            <w:tcW w:w="8363" w:type="dxa"/>
          </w:tcPr>
          <w:p w14:paraId="0DBC9757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14:paraId="24AA29E7" w14:textId="06A547B5" w:rsidR="003F726D" w:rsidRPr="00355E7C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720503BF" w14:textId="17069B02" w:rsidR="003F726D" w:rsidRDefault="003F726D" w:rsidP="003F726D"/>
    <w:p w14:paraId="73754A41" w14:textId="77777777" w:rsidR="003F726D" w:rsidRDefault="003F726D" w:rsidP="003F726D"/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14:paraId="1A39B0AD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456DA402" w14:textId="77777777" w:rsidR="003F726D" w:rsidRDefault="003F726D" w:rsidP="0009364D">
            <w:pPr>
              <w:spacing w:line="276" w:lineRule="auto"/>
              <w:jc w:val="both"/>
            </w:pPr>
            <w:r>
              <w:lastRenderedPageBreak/>
              <w:t>Optimalisatie Supply Chain</w:t>
            </w:r>
          </w:p>
        </w:tc>
      </w:tr>
      <w:tr w:rsidR="003F726D" w14:paraId="0B36E95F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3BAF6B" w14:textId="77777777" w:rsidR="003F726D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36C57C28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Het IFV draagt nu zorg voor de uitlevering van de kleding aan de veiligheidsregio’s. </w:t>
            </w:r>
          </w:p>
          <w:p w14:paraId="5138CDAB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 mogelijkheden ziet u om de logistieke schakels in de keten zoveel mogelijk te optimaliseren en hoe kunt u hier invulling aan geven?</w:t>
            </w:r>
          </w:p>
        </w:tc>
      </w:tr>
      <w:tr w:rsidR="003F726D" w14:paraId="3461A236" w14:textId="77777777" w:rsidTr="00093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87BA50" w14:textId="77777777" w:rsidR="003F726D" w:rsidRDefault="003F726D" w:rsidP="003F726D">
            <w:pPr>
              <w:pStyle w:val="Lijstalinea"/>
              <w:ind w:left="1211"/>
            </w:pPr>
          </w:p>
        </w:tc>
        <w:tc>
          <w:tcPr>
            <w:tcW w:w="8363" w:type="dxa"/>
          </w:tcPr>
          <w:p w14:paraId="399FB46E" w14:textId="77777777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033DAB" w14:textId="00C250BB" w:rsidR="003F726D" w:rsidRDefault="003F726D" w:rsidP="0009364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A3A998" w14:textId="77777777" w:rsidR="003F726D" w:rsidRDefault="003F726D" w:rsidP="003F726D"/>
    <w:tbl>
      <w:tblPr>
        <w:tblStyle w:val="Rastertabel4-Accent3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F726D" w14:paraId="1EAA1074" w14:textId="77777777" w:rsidTr="000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25ADFC05" w14:textId="77777777" w:rsidR="003F726D" w:rsidRDefault="003F726D" w:rsidP="0009364D">
            <w:pPr>
              <w:spacing w:line="276" w:lineRule="auto"/>
              <w:jc w:val="both"/>
            </w:pPr>
            <w:proofErr w:type="spellStart"/>
            <w:r>
              <w:t>Webportal</w:t>
            </w:r>
            <w:proofErr w:type="spellEnd"/>
          </w:p>
        </w:tc>
      </w:tr>
      <w:tr w:rsidR="003F726D" w14:paraId="21068EA7" w14:textId="77777777" w:rsidTr="000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45F44D" w14:textId="77777777" w:rsidR="003F726D" w:rsidRDefault="003F726D" w:rsidP="0009364D">
            <w:pPr>
              <w:pStyle w:val="Lijstalinea"/>
              <w:numPr>
                <w:ilvl w:val="0"/>
                <w:numId w:val="9"/>
              </w:numPr>
              <w:ind w:hanging="1182"/>
            </w:pPr>
          </w:p>
        </w:tc>
        <w:tc>
          <w:tcPr>
            <w:tcW w:w="8363" w:type="dxa"/>
          </w:tcPr>
          <w:p w14:paraId="7FBA16B8" w14:textId="77777777" w:rsidR="003F726D" w:rsidRDefault="003F726D" w:rsidP="0009364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7832">
              <w:t>Is het mogelijk om een koppeling te realiseren tussen de webshop van het IFV (</w:t>
            </w:r>
            <w:proofErr w:type="spellStart"/>
            <w:r w:rsidRPr="00C57832">
              <w:t>Ecmanage</w:t>
            </w:r>
            <w:proofErr w:type="spellEnd"/>
            <w:r w:rsidRPr="00C57832">
              <w:t>) en uw (ERP) systeem en welke informatie kan uitgewisseld worden?</w:t>
            </w:r>
          </w:p>
        </w:tc>
      </w:tr>
      <w:tr w:rsidR="003F726D" w14:paraId="74A1DDAE" w14:textId="77777777" w:rsidTr="0009364D">
        <w:tc>
          <w:tcPr>
            <w:tcW w:w="704" w:type="dxa"/>
          </w:tcPr>
          <w:p w14:paraId="5B2C7860" w14:textId="77777777" w:rsidR="003F726D" w:rsidRDefault="003F726D" w:rsidP="003F726D">
            <w:pPr>
              <w:pStyle w:val="Lijstalinea"/>
              <w:ind w:left="1211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63" w:type="dxa"/>
          </w:tcPr>
          <w:p w14:paraId="414F6F65" w14:textId="77777777" w:rsidR="003F726D" w:rsidRDefault="003F726D" w:rsidP="0009364D">
            <w:pPr>
              <w:spacing w:line="276" w:lineRule="auto"/>
              <w:jc w:val="both"/>
            </w:pPr>
          </w:p>
          <w:p w14:paraId="5412E9D8" w14:textId="3ED9B707" w:rsidR="003F726D" w:rsidRPr="00C57832" w:rsidRDefault="003F726D" w:rsidP="0009364D">
            <w:pPr>
              <w:spacing w:line="276" w:lineRule="auto"/>
              <w:jc w:val="both"/>
            </w:pPr>
            <w:bookmarkStart w:id="2" w:name="_GoBack"/>
            <w:bookmarkEnd w:id="2"/>
          </w:p>
        </w:tc>
      </w:tr>
    </w:tbl>
    <w:p w14:paraId="139B4F3F" w14:textId="77777777" w:rsidR="003F726D" w:rsidRPr="008E043C" w:rsidRDefault="003F726D" w:rsidP="003F726D">
      <w:pPr>
        <w:rPr>
          <w:highlight w:val="yellow"/>
          <w:lang w:eastAsia="nl-NL"/>
        </w:rPr>
      </w:pPr>
    </w:p>
    <w:p w14:paraId="338AF19B" w14:textId="77777777" w:rsidR="008E043C" w:rsidRPr="003F726D" w:rsidRDefault="008E043C" w:rsidP="003F726D">
      <w:pPr>
        <w:contextualSpacing/>
        <w:rPr>
          <w:rFonts w:cs="Arial"/>
        </w:rPr>
      </w:pPr>
    </w:p>
    <w:p w14:paraId="71F5175C" w14:textId="77777777" w:rsidR="008E043C" w:rsidRPr="008E043C" w:rsidRDefault="008E043C" w:rsidP="008E043C">
      <w:pPr>
        <w:ind w:left="644"/>
        <w:contextualSpacing/>
        <w:rPr>
          <w:rFonts w:cs="Arial"/>
          <w:u w:val="single"/>
        </w:rPr>
      </w:pPr>
    </w:p>
    <w:p w14:paraId="73109422" w14:textId="77777777" w:rsidR="008E043C" w:rsidRPr="00094061" w:rsidRDefault="008E043C" w:rsidP="008E043C">
      <w:pPr>
        <w:autoSpaceDE w:val="0"/>
        <w:autoSpaceDN w:val="0"/>
        <w:adjustRightInd w:val="0"/>
        <w:spacing w:line="276" w:lineRule="auto"/>
        <w:jc w:val="both"/>
        <w:rPr>
          <w:highlight w:val="yellow"/>
        </w:rPr>
      </w:pPr>
    </w:p>
    <w:p w14:paraId="4FC3C489" w14:textId="54B45170" w:rsidR="004E0ABF" w:rsidRPr="00353AEC" w:rsidRDefault="004E0ABF" w:rsidP="008E043C">
      <w:pPr>
        <w:spacing w:after="160" w:line="276" w:lineRule="auto"/>
      </w:pPr>
    </w:p>
    <w:sectPr w:rsidR="004E0ABF" w:rsidRPr="00353AE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931B9" w14:textId="77777777" w:rsidR="005476E7" w:rsidRDefault="005476E7" w:rsidP="00701281">
      <w:pPr>
        <w:spacing w:line="240" w:lineRule="auto"/>
      </w:pPr>
      <w:r>
        <w:separator/>
      </w:r>
    </w:p>
  </w:endnote>
  <w:endnote w:type="continuationSeparator" w:id="0">
    <w:p w14:paraId="0694440A" w14:textId="77777777" w:rsidR="005476E7" w:rsidRDefault="005476E7" w:rsidP="00701281">
      <w:pPr>
        <w:spacing w:line="240" w:lineRule="auto"/>
      </w:pPr>
      <w:r>
        <w:continuationSeparator/>
      </w:r>
    </w:p>
  </w:endnote>
  <w:endnote w:type="continuationNotice" w:id="1">
    <w:p w14:paraId="69B07497" w14:textId="77777777" w:rsidR="005476E7" w:rsidRDefault="005476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0B8B8" w14:textId="6792E73A" w:rsidR="00517A0D" w:rsidRDefault="00517A0D">
    <w:pPr>
      <w:pStyle w:val="Voettekst"/>
    </w:pPr>
    <w:r>
      <w:t>Marktconsultatiedocument Operationeel Uniform versie 1.0</w:t>
    </w:r>
    <w:r>
      <w:tab/>
    </w:r>
    <w:r>
      <w:tab/>
    </w:r>
    <w:sdt>
      <w:sdtPr>
        <w:id w:val="-1765841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8BC0E98" w14:textId="29994960" w:rsidR="002A1C67" w:rsidRPr="00A20955" w:rsidRDefault="002A1C67">
    <w:pPr>
      <w:pStyle w:val="Voettekst"/>
      <w:pBdr>
        <w:top w:val="single" w:sz="4" w:space="1" w:color="auto"/>
      </w:pBdr>
      <w:tabs>
        <w:tab w:val="left" w:pos="779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739E3" w14:textId="77777777" w:rsidR="005476E7" w:rsidRDefault="005476E7" w:rsidP="00701281">
      <w:pPr>
        <w:spacing w:line="240" w:lineRule="auto"/>
      </w:pPr>
      <w:r>
        <w:separator/>
      </w:r>
    </w:p>
  </w:footnote>
  <w:footnote w:type="continuationSeparator" w:id="0">
    <w:p w14:paraId="02DA1494" w14:textId="77777777" w:rsidR="005476E7" w:rsidRDefault="005476E7" w:rsidP="00701281">
      <w:pPr>
        <w:spacing w:line="240" w:lineRule="auto"/>
      </w:pPr>
      <w:r>
        <w:continuationSeparator/>
      </w:r>
    </w:p>
  </w:footnote>
  <w:footnote w:type="continuationNotice" w:id="1">
    <w:p w14:paraId="4E3C8C2A" w14:textId="77777777" w:rsidR="005476E7" w:rsidRDefault="005476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C896F" w14:textId="781EC599" w:rsidR="002A1C67" w:rsidRDefault="002A1C67">
    <w:pPr>
      <w:pStyle w:val="Koptekst"/>
      <w:pBdr>
        <w:bottom w:val="single" w:sz="4" w:space="1" w:color="auto"/>
      </w:pBdr>
      <w:jc w:val="right"/>
    </w:pPr>
    <w:r>
      <w:t>Aanbesteding Operationeel uniform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C0C"/>
    <w:multiLevelType w:val="multilevel"/>
    <w:tmpl w:val="42C86E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414C0"/>
    <w:multiLevelType w:val="multilevel"/>
    <w:tmpl w:val="7BACE9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206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2C663E"/>
    <w:multiLevelType w:val="multilevel"/>
    <w:tmpl w:val="50B82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3D63813"/>
    <w:multiLevelType w:val="hybridMultilevel"/>
    <w:tmpl w:val="EF1C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B0158"/>
    <w:multiLevelType w:val="multilevel"/>
    <w:tmpl w:val="8BF009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05DD5"/>
    <w:multiLevelType w:val="hybridMultilevel"/>
    <w:tmpl w:val="FBA6A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723D9"/>
    <w:multiLevelType w:val="multilevel"/>
    <w:tmpl w:val="0EFE9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24C94"/>
    <w:multiLevelType w:val="multilevel"/>
    <w:tmpl w:val="0212B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087624"/>
    <w:multiLevelType w:val="multilevel"/>
    <w:tmpl w:val="0C2C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5D6EC3"/>
    <w:multiLevelType w:val="multilevel"/>
    <w:tmpl w:val="20CCA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8F3AF6"/>
    <w:multiLevelType w:val="hybridMultilevel"/>
    <w:tmpl w:val="E6107D04"/>
    <w:lvl w:ilvl="0" w:tplc="F714489E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A145C"/>
    <w:multiLevelType w:val="hybridMultilevel"/>
    <w:tmpl w:val="2884B5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D0723"/>
    <w:multiLevelType w:val="multilevel"/>
    <w:tmpl w:val="DB504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16D81"/>
    <w:multiLevelType w:val="hybridMultilevel"/>
    <w:tmpl w:val="91C22C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1A24"/>
    <w:multiLevelType w:val="hybridMultilevel"/>
    <w:tmpl w:val="B80AF5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C34A0"/>
    <w:multiLevelType w:val="hybridMultilevel"/>
    <w:tmpl w:val="159A36C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71079"/>
    <w:multiLevelType w:val="hybridMultilevel"/>
    <w:tmpl w:val="46327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3A0"/>
    <w:multiLevelType w:val="hybridMultilevel"/>
    <w:tmpl w:val="726AD218"/>
    <w:lvl w:ilvl="0" w:tplc="AF12CFB8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1199C"/>
    <w:multiLevelType w:val="hybridMultilevel"/>
    <w:tmpl w:val="029695C2"/>
    <w:lvl w:ilvl="0" w:tplc="C422D5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E545E4C"/>
    <w:multiLevelType w:val="hybridMultilevel"/>
    <w:tmpl w:val="E6107D04"/>
    <w:lvl w:ilvl="0" w:tplc="F71448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57EC3"/>
    <w:multiLevelType w:val="hybridMultilevel"/>
    <w:tmpl w:val="69CAEE1C"/>
    <w:lvl w:ilvl="0" w:tplc="57FA78AE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D56F2"/>
    <w:multiLevelType w:val="hybridMultilevel"/>
    <w:tmpl w:val="6948825A"/>
    <w:lvl w:ilvl="0" w:tplc="EC1480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21C92"/>
    <w:multiLevelType w:val="multilevel"/>
    <w:tmpl w:val="A8A6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C971331"/>
    <w:multiLevelType w:val="multilevel"/>
    <w:tmpl w:val="E902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3"/>
  </w:num>
  <w:num w:numId="4">
    <w:abstractNumId w:val="24"/>
  </w:num>
  <w:num w:numId="5">
    <w:abstractNumId w:val="23"/>
  </w:num>
  <w:num w:numId="6">
    <w:abstractNumId w:val="4"/>
  </w:num>
  <w:num w:numId="7">
    <w:abstractNumId w:val="6"/>
  </w:num>
  <w:num w:numId="8">
    <w:abstractNumId w:val="15"/>
  </w:num>
  <w:num w:numId="9">
    <w:abstractNumId w:val="11"/>
  </w:num>
  <w:num w:numId="10">
    <w:abstractNumId w:val="17"/>
  </w:num>
  <w:num w:numId="11">
    <w:abstractNumId w:val="26"/>
  </w:num>
  <w:num w:numId="12">
    <w:abstractNumId w:val="10"/>
  </w:num>
  <w:num w:numId="13">
    <w:abstractNumId w:val="7"/>
  </w:num>
  <w:num w:numId="14">
    <w:abstractNumId w:val="8"/>
  </w:num>
  <w:num w:numId="15">
    <w:abstractNumId w:val="0"/>
  </w:num>
  <w:num w:numId="16">
    <w:abstractNumId w:val="2"/>
  </w:num>
  <w:num w:numId="17">
    <w:abstractNumId w:val="13"/>
  </w:num>
  <w:num w:numId="18">
    <w:abstractNumId w:val="5"/>
  </w:num>
  <w:num w:numId="19">
    <w:abstractNumId w:val="25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9"/>
  </w:num>
  <w:num w:numId="36">
    <w:abstractNumId w:val="22"/>
  </w:num>
  <w:num w:numId="37">
    <w:abstractNumId w:val="22"/>
  </w:num>
  <w:num w:numId="38">
    <w:abstractNumId w:val="16"/>
  </w:num>
  <w:num w:numId="39">
    <w:abstractNumId w:val="18"/>
  </w:num>
  <w:num w:numId="40">
    <w:abstractNumId w:val="9"/>
  </w:num>
  <w:num w:numId="41">
    <w:abstractNumId w:val="14"/>
  </w:num>
  <w:num w:numId="42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AFC"/>
    <w:rsid w:val="00000D10"/>
    <w:rsid w:val="000014C8"/>
    <w:rsid w:val="00002369"/>
    <w:rsid w:val="00003734"/>
    <w:rsid w:val="00011649"/>
    <w:rsid w:val="00011E54"/>
    <w:rsid w:val="00013125"/>
    <w:rsid w:val="00015FAC"/>
    <w:rsid w:val="000211BA"/>
    <w:rsid w:val="000246C0"/>
    <w:rsid w:val="00033D7D"/>
    <w:rsid w:val="000359BD"/>
    <w:rsid w:val="00037D58"/>
    <w:rsid w:val="0004017C"/>
    <w:rsid w:val="0004041A"/>
    <w:rsid w:val="0004180A"/>
    <w:rsid w:val="0005180D"/>
    <w:rsid w:val="00054AB9"/>
    <w:rsid w:val="00056C38"/>
    <w:rsid w:val="00061F03"/>
    <w:rsid w:val="00062630"/>
    <w:rsid w:val="00066F85"/>
    <w:rsid w:val="00067399"/>
    <w:rsid w:val="00081A72"/>
    <w:rsid w:val="00082087"/>
    <w:rsid w:val="000827A6"/>
    <w:rsid w:val="0008481E"/>
    <w:rsid w:val="00084E53"/>
    <w:rsid w:val="00085661"/>
    <w:rsid w:val="00086C5E"/>
    <w:rsid w:val="000906F1"/>
    <w:rsid w:val="00090A10"/>
    <w:rsid w:val="00094061"/>
    <w:rsid w:val="000A2AFD"/>
    <w:rsid w:val="000A6F55"/>
    <w:rsid w:val="000A7271"/>
    <w:rsid w:val="000A7854"/>
    <w:rsid w:val="000B1962"/>
    <w:rsid w:val="000C0E0D"/>
    <w:rsid w:val="000C1242"/>
    <w:rsid w:val="000C18E8"/>
    <w:rsid w:val="000C55E9"/>
    <w:rsid w:val="000D0E4A"/>
    <w:rsid w:val="000D263E"/>
    <w:rsid w:val="000D3C72"/>
    <w:rsid w:val="000D6777"/>
    <w:rsid w:val="000E17F3"/>
    <w:rsid w:val="000E1B30"/>
    <w:rsid w:val="000E5266"/>
    <w:rsid w:val="000F01C0"/>
    <w:rsid w:val="000F4DF4"/>
    <w:rsid w:val="000F61CD"/>
    <w:rsid w:val="000F6F0A"/>
    <w:rsid w:val="000F7497"/>
    <w:rsid w:val="00105843"/>
    <w:rsid w:val="00114626"/>
    <w:rsid w:val="00115E84"/>
    <w:rsid w:val="00116ED0"/>
    <w:rsid w:val="00122FA8"/>
    <w:rsid w:val="00123441"/>
    <w:rsid w:val="00125143"/>
    <w:rsid w:val="00127A0E"/>
    <w:rsid w:val="00130042"/>
    <w:rsid w:val="00131C60"/>
    <w:rsid w:val="00133785"/>
    <w:rsid w:val="001346BC"/>
    <w:rsid w:val="00134BFF"/>
    <w:rsid w:val="00135108"/>
    <w:rsid w:val="00136CA0"/>
    <w:rsid w:val="00137333"/>
    <w:rsid w:val="0013756E"/>
    <w:rsid w:val="0013785E"/>
    <w:rsid w:val="0014017A"/>
    <w:rsid w:val="001427FB"/>
    <w:rsid w:val="001432ED"/>
    <w:rsid w:val="00143DAC"/>
    <w:rsid w:val="00146E46"/>
    <w:rsid w:val="001529A8"/>
    <w:rsid w:val="001637D2"/>
    <w:rsid w:val="0016742B"/>
    <w:rsid w:val="00167CDE"/>
    <w:rsid w:val="00173C37"/>
    <w:rsid w:val="0017665D"/>
    <w:rsid w:val="00176DD2"/>
    <w:rsid w:val="00182164"/>
    <w:rsid w:val="001821B9"/>
    <w:rsid w:val="001821BB"/>
    <w:rsid w:val="00183595"/>
    <w:rsid w:val="00184498"/>
    <w:rsid w:val="001848CE"/>
    <w:rsid w:val="00186CD9"/>
    <w:rsid w:val="001900C0"/>
    <w:rsid w:val="00191B1A"/>
    <w:rsid w:val="0019422D"/>
    <w:rsid w:val="00197290"/>
    <w:rsid w:val="001A0660"/>
    <w:rsid w:val="001A253D"/>
    <w:rsid w:val="001A3195"/>
    <w:rsid w:val="001A32AE"/>
    <w:rsid w:val="001A4B11"/>
    <w:rsid w:val="001A51BD"/>
    <w:rsid w:val="001A793A"/>
    <w:rsid w:val="001B133E"/>
    <w:rsid w:val="001B1B33"/>
    <w:rsid w:val="001B34F1"/>
    <w:rsid w:val="001B6FD1"/>
    <w:rsid w:val="001B749B"/>
    <w:rsid w:val="001C215C"/>
    <w:rsid w:val="001C2F04"/>
    <w:rsid w:val="001C39F7"/>
    <w:rsid w:val="001C4108"/>
    <w:rsid w:val="001C4E47"/>
    <w:rsid w:val="001C5D8A"/>
    <w:rsid w:val="001D1A80"/>
    <w:rsid w:val="001D1D2B"/>
    <w:rsid w:val="001D2BCC"/>
    <w:rsid w:val="001D35BA"/>
    <w:rsid w:val="001D4DB9"/>
    <w:rsid w:val="001D4E3C"/>
    <w:rsid w:val="001E34B0"/>
    <w:rsid w:val="001E4924"/>
    <w:rsid w:val="001E6F92"/>
    <w:rsid w:val="002011A4"/>
    <w:rsid w:val="00201C3B"/>
    <w:rsid w:val="0020347E"/>
    <w:rsid w:val="00204435"/>
    <w:rsid w:val="00206587"/>
    <w:rsid w:val="00207878"/>
    <w:rsid w:val="00210FC5"/>
    <w:rsid w:val="00214E84"/>
    <w:rsid w:val="002213A1"/>
    <w:rsid w:val="00227830"/>
    <w:rsid w:val="002300AA"/>
    <w:rsid w:val="0023289D"/>
    <w:rsid w:val="00233630"/>
    <w:rsid w:val="00234F94"/>
    <w:rsid w:val="00236ACA"/>
    <w:rsid w:val="00236BA0"/>
    <w:rsid w:val="00242C75"/>
    <w:rsid w:val="002446B5"/>
    <w:rsid w:val="0024630D"/>
    <w:rsid w:val="00246A47"/>
    <w:rsid w:val="002506B0"/>
    <w:rsid w:val="00252309"/>
    <w:rsid w:val="00260B9C"/>
    <w:rsid w:val="00262A86"/>
    <w:rsid w:val="00274A2D"/>
    <w:rsid w:val="00276233"/>
    <w:rsid w:val="00277AFC"/>
    <w:rsid w:val="0028104A"/>
    <w:rsid w:val="00291916"/>
    <w:rsid w:val="00291AAB"/>
    <w:rsid w:val="002922BE"/>
    <w:rsid w:val="00292581"/>
    <w:rsid w:val="00293532"/>
    <w:rsid w:val="00294455"/>
    <w:rsid w:val="00295BA6"/>
    <w:rsid w:val="00295D93"/>
    <w:rsid w:val="0029624F"/>
    <w:rsid w:val="00297486"/>
    <w:rsid w:val="002A1C67"/>
    <w:rsid w:val="002A66F1"/>
    <w:rsid w:val="002A7FB9"/>
    <w:rsid w:val="002B0CFC"/>
    <w:rsid w:val="002C12A6"/>
    <w:rsid w:val="002D19DA"/>
    <w:rsid w:val="002D2121"/>
    <w:rsid w:val="002D2F69"/>
    <w:rsid w:val="002D38D4"/>
    <w:rsid w:val="002D49FE"/>
    <w:rsid w:val="002D7820"/>
    <w:rsid w:val="002E4961"/>
    <w:rsid w:val="002F6A18"/>
    <w:rsid w:val="00304C58"/>
    <w:rsid w:val="00306043"/>
    <w:rsid w:val="003065EE"/>
    <w:rsid w:val="00307651"/>
    <w:rsid w:val="00313E03"/>
    <w:rsid w:val="003175D2"/>
    <w:rsid w:val="00320F2E"/>
    <w:rsid w:val="0032192C"/>
    <w:rsid w:val="00323193"/>
    <w:rsid w:val="00323E5E"/>
    <w:rsid w:val="00327AB7"/>
    <w:rsid w:val="00333715"/>
    <w:rsid w:val="00334FFA"/>
    <w:rsid w:val="00336152"/>
    <w:rsid w:val="003367C7"/>
    <w:rsid w:val="00345834"/>
    <w:rsid w:val="003476BF"/>
    <w:rsid w:val="00351634"/>
    <w:rsid w:val="00351DED"/>
    <w:rsid w:val="00355E7C"/>
    <w:rsid w:val="00356D38"/>
    <w:rsid w:val="003578DF"/>
    <w:rsid w:val="00360971"/>
    <w:rsid w:val="00362923"/>
    <w:rsid w:val="00364292"/>
    <w:rsid w:val="00365429"/>
    <w:rsid w:val="0036596B"/>
    <w:rsid w:val="00365D17"/>
    <w:rsid w:val="00370A6D"/>
    <w:rsid w:val="003717BA"/>
    <w:rsid w:val="0037319D"/>
    <w:rsid w:val="0037714F"/>
    <w:rsid w:val="003777BC"/>
    <w:rsid w:val="00381EEC"/>
    <w:rsid w:val="00383EC1"/>
    <w:rsid w:val="00392008"/>
    <w:rsid w:val="00392C8C"/>
    <w:rsid w:val="00392E50"/>
    <w:rsid w:val="0039500D"/>
    <w:rsid w:val="003968B4"/>
    <w:rsid w:val="003A5953"/>
    <w:rsid w:val="003A5955"/>
    <w:rsid w:val="003A7912"/>
    <w:rsid w:val="003B3CA4"/>
    <w:rsid w:val="003B7C91"/>
    <w:rsid w:val="003B7E56"/>
    <w:rsid w:val="003C0BDD"/>
    <w:rsid w:val="003C28A7"/>
    <w:rsid w:val="003C60F2"/>
    <w:rsid w:val="003D1C55"/>
    <w:rsid w:val="003D4D7E"/>
    <w:rsid w:val="003E6ABA"/>
    <w:rsid w:val="003E7715"/>
    <w:rsid w:val="003F0245"/>
    <w:rsid w:val="003F1EE4"/>
    <w:rsid w:val="003F6EF5"/>
    <w:rsid w:val="003F6F7C"/>
    <w:rsid w:val="003F726D"/>
    <w:rsid w:val="00402586"/>
    <w:rsid w:val="00404E2F"/>
    <w:rsid w:val="0041151A"/>
    <w:rsid w:val="00416862"/>
    <w:rsid w:val="00417669"/>
    <w:rsid w:val="00425E58"/>
    <w:rsid w:val="004260EA"/>
    <w:rsid w:val="004267AD"/>
    <w:rsid w:val="00426D39"/>
    <w:rsid w:val="00427AA1"/>
    <w:rsid w:val="004302F5"/>
    <w:rsid w:val="00436F0A"/>
    <w:rsid w:val="00440E02"/>
    <w:rsid w:val="00452D15"/>
    <w:rsid w:val="00455DE7"/>
    <w:rsid w:val="00456E63"/>
    <w:rsid w:val="00460163"/>
    <w:rsid w:val="00463E83"/>
    <w:rsid w:val="004650B6"/>
    <w:rsid w:val="004664D3"/>
    <w:rsid w:val="004704DD"/>
    <w:rsid w:val="00470A38"/>
    <w:rsid w:val="00473B8F"/>
    <w:rsid w:val="00473DE8"/>
    <w:rsid w:val="00474F7E"/>
    <w:rsid w:val="00475B7E"/>
    <w:rsid w:val="0047644A"/>
    <w:rsid w:val="00477961"/>
    <w:rsid w:val="00484E1D"/>
    <w:rsid w:val="004946BC"/>
    <w:rsid w:val="00494E9C"/>
    <w:rsid w:val="004A0F1B"/>
    <w:rsid w:val="004A2743"/>
    <w:rsid w:val="004A376F"/>
    <w:rsid w:val="004A3B7F"/>
    <w:rsid w:val="004B0165"/>
    <w:rsid w:val="004B4243"/>
    <w:rsid w:val="004C0D4D"/>
    <w:rsid w:val="004C13A8"/>
    <w:rsid w:val="004C328B"/>
    <w:rsid w:val="004C4ACA"/>
    <w:rsid w:val="004C5FFB"/>
    <w:rsid w:val="004C6BAF"/>
    <w:rsid w:val="004C6E74"/>
    <w:rsid w:val="004C77B9"/>
    <w:rsid w:val="004D17A5"/>
    <w:rsid w:val="004D322D"/>
    <w:rsid w:val="004D5758"/>
    <w:rsid w:val="004D5E0F"/>
    <w:rsid w:val="004D78CE"/>
    <w:rsid w:val="004E0ABF"/>
    <w:rsid w:val="004E2930"/>
    <w:rsid w:val="004E6834"/>
    <w:rsid w:val="004E6CB6"/>
    <w:rsid w:val="004F3BC8"/>
    <w:rsid w:val="004F6435"/>
    <w:rsid w:val="0050525C"/>
    <w:rsid w:val="00507A67"/>
    <w:rsid w:val="00511B6A"/>
    <w:rsid w:val="0051273A"/>
    <w:rsid w:val="00516994"/>
    <w:rsid w:val="00517A0D"/>
    <w:rsid w:val="005207C9"/>
    <w:rsid w:val="005218AD"/>
    <w:rsid w:val="0052300D"/>
    <w:rsid w:val="0052368C"/>
    <w:rsid w:val="0052424A"/>
    <w:rsid w:val="00524CBD"/>
    <w:rsid w:val="00524F82"/>
    <w:rsid w:val="00525EEB"/>
    <w:rsid w:val="00527BD0"/>
    <w:rsid w:val="00532BD3"/>
    <w:rsid w:val="005351FB"/>
    <w:rsid w:val="00542D59"/>
    <w:rsid w:val="00543105"/>
    <w:rsid w:val="00544599"/>
    <w:rsid w:val="00544696"/>
    <w:rsid w:val="00544D85"/>
    <w:rsid w:val="00545CB1"/>
    <w:rsid w:val="00547175"/>
    <w:rsid w:val="005474A4"/>
    <w:rsid w:val="00547559"/>
    <w:rsid w:val="005476E7"/>
    <w:rsid w:val="005508DE"/>
    <w:rsid w:val="0055421F"/>
    <w:rsid w:val="00557BF5"/>
    <w:rsid w:val="005611E2"/>
    <w:rsid w:val="0056144B"/>
    <w:rsid w:val="005654D4"/>
    <w:rsid w:val="005658F8"/>
    <w:rsid w:val="0057077C"/>
    <w:rsid w:val="0057341F"/>
    <w:rsid w:val="00574E13"/>
    <w:rsid w:val="00575A1E"/>
    <w:rsid w:val="0057744D"/>
    <w:rsid w:val="00581032"/>
    <w:rsid w:val="0058652E"/>
    <w:rsid w:val="0059203E"/>
    <w:rsid w:val="00593CB9"/>
    <w:rsid w:val="005A2242"/>
    <w:rsid w:val="005A3A5C"/>
    <w:rsid w:val="005A3F16"/>
    <w:rsid w:val="005A6718"/>
    <w:rsid w:val="005A676C"/>
    <w:rsid w:val="005B4AA5"/>
    <w:rsid w:val="005B7848"/>
    <w:rsid w:val="005C09BD"/>
    <w:rsid w:val="005C1602"/>
    <w:rsid w:val="005C1822"/>
    <w:rsid w:val="005C1FCF"/>
    <w:rsid w:val="005C2462"/>
    <w:rsid w:val="005C3FDD"/>
    <w:rsid w:val="005C78FF"/>
    <w:rsid w:val="005D286B"/>
    <w:rsid w:val="005D348F"/>
    <w:rsid w:val="005E2249"/>
    <w:rsid w:val="005E2484"/>
    <w:rsid w:val="005E3222"/>
    <w:rsid w:val="005E3A50"/>
    <w:rsid w:val="005E3EF4"/>
    <w:rsid w:val="005E4180"/>
    <w:rsid w:val="005E6666"/>
    <w:rsid w:val="005F1061"/>
    <w:rsid w:val="005F152C"/>
    <w:rsid w:val="005F5DA9"/>
    <w:rsid w:val="00601153"/>
    <w:rsid w:val="006048EA"/>
    <w:rsid w:val="00605C93"/>
    <w:rsid w:val="00607DC1"/>
    <w:rsid w:val="00610D2F"/>
    <w:rsid w:val="00611B2A"/>
    <w:rsid w:val="00611C4E"/>
    <w:rsid w:val="00620E5F"/>
    <w:rsid w:val="00623871"/>
    <w:rsid w:val="006276C6"/>
    <w:rsid w:val="0063039C"/>
    <w:rsid w:val="006333A6"/>
    <w:rsid w:val="006365D1"/>
    <w:rsid w:val="006448C7"/>
    <w:rsid w:val="00646C1B"/>
    <w:rsid w:val="00654295"/>
    <w:rsid w:val="00660738"/>
    <w:rsid w:val="00663EA9"/>
    <w:rsid w:val="0066581D"/>
    <w:rsid w:val="00666B40"/>
    <w:rsid w:val="00667D6A"/>
    <w:rsid w:val="00680B52"/>
    <w:rsid w:val="0068152D"/>
    <w:rsid w:val="00681D87"/>
    <w:rsid w:val="00682BC5"/>
    <w:rsid w:val="00692BA3"/>
    <w:rsid w:val="006933D6"/>
    <w:rsid w:val="006946E7"/>
    <w:rsid w:val="0069561E"/>
    <w:rsid w:val="00695DFB"/>
    <w:rsid w:val="00696629"/>
    <w:rsid w:val="006A129B"/>
    <w:rsid w:val="006A2148"/>
    <w:rsid w:val="006A3B4B"/>
    <w:rsid w:val="006A4286"/>
    <w:rsid w:val="006A4CD8"/>
    <w:rsid w:val="006A66FE"/>
    <w:rsid w:val="006A6B00"/>
    <w:rsid w:val="006C3831"/>
    <w:rsid w:val="006C44F6"/>
    <w:rsid w:val="006C72AA"/>
    <w:rsid w:val="006D43C9"/>
    <w:rsid w:val="006D518F"/>
    <w:rsid w:val="006D689F"/>
    <w:rsid w:val="006D7021"/>
    <w:rsid w:val="006D7645"/>
    <w:rsid w:val="006F09EB"/>
    <w:rsid w:val="006F2090"/>
    <w:rsid w:val="006F249D"/>
    <w:rsid w:val="006F6E81"/>
    <w:rsid w:val="00701281"/>
    <w:rsid w:val="00701D27"/>
    <w:rsid w:val="007027E6"/>
    <w:rsid w:val="00704D72"/>
    <w:rsid w:val="007060E1"/>
    <w:rsid w:val="00710B40"/>
    <w:rsid w:val="00711099"/>
    <w:rsid w:val="0071272A"/>
    <w:rsid w:val="00714124"/>
    <w:rsid w:val="0071520E"/>
    <w:rsid w:val="00716AB4"/>
    <w:rsid w:val="007203FB"/>
    <w:rsid w:val="007234A1"/>
    <w:rsid w:val="007246DB"/>
    <w:rsid w:val="007307A3"/>
    <w:rsid w:val="00730BBA"/>
    <w:rsid w:val="00735F5A"/>
    <w:rsid w:val="00741185"/>
    <w:rsid w:val="00741217"/>
    <w:rsid w:val="00742FC9"/>
    <w:rsid w:val="007502DE"/>
    <w:rsid w:val="0075219C"/>
    <w:rsid w:val="00760160"/>
    <w:rsid w:val="00763C09"/>
    <w:rsid w:val="00765D78"/>
    <w:rsid w:val="007675A9"/>
    <w:rsid w:val="007755CC"/>
    <w:rsid w:val="0078189A"/>
    <w:rsid w:val="00787311"/>
    <w:rsid w:val="00791934"/>
    <w:rsid w:val="00797A4A"/>
    <w:rsid w:val="007A1182"/>
    <w:rsid w:val="007A16BA"/>
    <w:rsid w:val="007A1FDC"/>
    <w:rsid w:val="007A56C7"/>
    <w:rsid w:val="007A6E5B"/>
    <w:rsid w:val="007A75C0"/>
    <w:rsid w:val="007B0088"/>
    <w:rsid w:val="007B2EF6"/>
    <w:rsid w:val="007B394C"/>
    <w:rsid w:val="007B4644"/>
    <w:rsid w:val="007B5820"/>
    <w:rsid w:val="007B687D"/>
    <w:rsid w:val="007C06B9"/>
    <w:rsid w:val="007C1448"/>
    <w:rsid w:val="007C1BEC"/>
    <w:rsid w:val="007C1EF0"/>
    <w:rsid w:val="007C49C7"/>
    <w:rsid w:val="007C6C9F"/>
    <w:rsid w:val="007C7608"/>
    <w:rsid w:val="007C7775"/>
    <w:rsid w:val="007D0DBE"/>
    <w:rsid w:val="007D2C39"/>
    <w:rsid w:val="007E1F80"/>
    <w:rsid w:val="007E685A"/>
    <w:rsid w:val="007F0802"/>
    <w:rsid w:val="007F1657"/>
    <w:rsid w:val="007F54C5"/>
    <w:rsid w:val="007F5A30"/>
    <w:rsid w:val="007F6854"/>
    <w:rsid w:val="00801D66"/>
    <w:rsid w:val="008046F0"/>
    <w:rsid w:val="008055F8"/>
    <w:rsid w:val="00813A00"/>
    <w:rsid w:val="00816BA1"/>
    <w:rsid w:val="00824008"/>
    <w:rsid w:val="0082556C"/>
    <w:rsid w:val="0082768B"/>
    <w:rsid w:val="008336C0"/>
    <w:rsid w:val="008336E0"/>
    <w:rsid w:val="00833826"/>
    <w:rsid w:val="00836DEC"/>
    <w:rsid w:val="00841A09"/>
    <w:rsid w:val="008429E8"/>
    <w:rsid w:val="0084404D"/>
    <w:rsid w:val="008445A2"/>
    <w:rsid w:val="00846164"/>
    <w:rsid w:val="008462D9"/>
    <w:rsid w:val="00846833"/>
    <w:rsid w:val="00847E5D"/>
    <w:rsid w:val="008522A3"/>
    <w:rsid w:val="0085251C"/>
    <w:rsid w:val="00852743"/>
    <w:rsid w:val="00864E92"/>
    <w:rsid w:val="008653CC"/>
    <w:rsid w:val="0086726C"/>
    <w:rsid w:val="00877094"/>
    <w:rsid w:val="00883A32"/>
    <w:rsid w:val="00883FD7"/>
    <w:rsid w:val="0088548A"/>
    <w:rsid w:val="00886805"/>
    <w:rsid w:val="008912C9"/>
    <w:rsid w:val="0089237E"/>
    <w:rsid w:val="00892A89"/>
    <w:rsid w:val="0089665C"/>
    <w:rsid w:val="00896C8F"/>
    <w:rsid w:val="00896D6E"/>
    <w:rsid w:val="008977B3"/>
    <w:rsid w:val="008A0993"/>
    <w:rsid w:val="008A1316"/>
    <w:rsid w:val="008A2086"/>
    <w:rsid w:val="008A22AC"/>
    <w:rsid w:val="008A40E6"/>
    <w:rsid w:val="008A5099"/>
    <w:rsid w:val="008A5632"/>
    <w:rsid w:val="008B0F85"/>
    <w:rsid w:val="008B0F9D"/>
    <w:rsid w:val="008B6E60"/>
    <w:rsid w:val="008C1C6B"/>
    <w:rsid w:val="008C565F"/>
    <w:rsid w:val="008C75FA"/>
    <w:rsid w:val="008D3AC7"/>
    <w:rsid w:val="008D5373"/>
    <w:rsid w:val="008D7607"/>
    <w:rsid w:val="008E043C"/>
    <w:rsid w:val="008E1812"/>
    <w:rsid w:val="008E5AD3"/>
    <w:rsid w:val="008E6C0D"/>
    <w:rsid w:val="008F0B46"/>
    <w:rsid w:val="008F3287"/>
    <w:rsid w:val="008F3443"/>
    <w:rsid w:val="0090018D"/>
    <w:rsid w:val="009008A3"/>
    <w:rsid w:val="009053F5"/>
    <w:rsid w:val="009067BA"/>
    <w:rsid w:val="00911409"/>
    <w:rsid w:val="00912872"/>
    <w:rsid w:val="0092114C"/>
    <w:rsid w:val="0092326D"/>
    <w:rsid w:val="0092687C"/>
    <w:rsid w:val="00931762"/>
    <w:rsid w:val="00936403"/>
    <w:rsid w:val="0093715E"/>
    <w:rsid w:val="009374D3"/>
    <w:rsid w:val="0094079A"/>
    <w:rsid w:val="00940D8E"/>
    <w:rsid w:val="00946E91"/>
    <w:rsid w:val="00950F15"/>
    <w:rsid w:val="00951696"/>
    <w:rsid w:val="00952F12"/>
    <w:rsid w:val="00952FC4"/>
    <w:rsid w:val="009554E7"/>
    <w:rsid w:val="00955B5A"/>
    <w:rsid w:val="00955D27"/>
    <w:rsid w:val="00956A8A"/>
    <w:rsid w:val="009571EC"/>
    <w:rsid w:val="0096146B"/>
    <w:rsid w:val="009649B5"/>
    <w:rsid w:val="00971B02"/>
    <w:rsid w:val="00974913"/>
    <w:rsid w:val="00974D04"/>
    <w:rsid w:val="00976D44"/>
    <w:rsid w:val="009806C0"/>
    <w:rsid w:val="009836B8"/>
    <w:rsid w:val="0098663A"/>
    <w:rsid w:val="00990068"/>
    <w:rsid w:val="00991319"/>
    <w:rsid w:val="00994612"/>
    <w:rsid w:val="00994DDA"/>
    <w:rsid w:val="009957B2"/>
    <w:rsid w:val="009A31CE"/>
    <w:rsid w:val="009A3E61"/>
    <w:rsid w:val="009A4074"/>
    <w:rsid w:val="009A60F2"/>
    <w:rsid w:val="009B0597"/>
    <w:rsid w:val="009B0701"/>
    <w:rsid w:val="009B19D9"/>
    <w:rsid w:val="009B2036"/>
    <w:rsid w:val="009B52CF"/>
    <w:rsid w:val="009B699F"/>
    <w:rsid w:val="009B6C37"/>
    <w:rsid w:val="009C1761"/>
    <w:rsid w:val="009C1A4D"/>
    <w:rsid w:val="009C2C40"/>
    <w:rsid w:val="009C5172"/>
    <w:rsid w:val="009D0952"/>
    <w:rsid w:val="009D192F"/>
    <w:rsid w:val="009D3B7B"/>
    <w:rsid w:val="009D713B"/>
    <w:rsid w:val="009D7FD1"/>
    <w:rsid w:val="009E0C56"/>
    <w:rsid w:val="009E35C5"/>
    <w:rsid w:val="009E5B00"/>
    <w:rsid w:val="009E5F11"/>
    <w:rsid w:val="009F1461"/>
    <w:rsid w:val="009F5E01"/>
    <w:rsid w:val="009F5FF1"/>
    <w:rsid w:val="00A03220"/>
    <w:rsid w:val="00A064AD"/>
    <w:rsid w:val="00A1410C"/>
    <w:rsid w:val="00A14B65"/>
    <w:rsid w:val="00A153D1"/>
    <w:rsid w:val="00A20955"/>
    <w:rsid w:val="00A27500"/>
    <w:rsid w:val="00A30441"/>
    <w:rsid w:val="00A3214B"/>
    <w:rsid w:val="00A32AA0"/>
    <w:rsid w:val="00A3345C"/>
    <w:rsid w:val="00A335C9"/>
    <w:rsid w:val="00A3765D"/>
    <w:rsid w:val="00A4033D"/>
    <w:rsid w:val="00A431F6"/>
    <w:rsid w:val="00A4524F"/>
    <w:rsid w:val="00A4536A"/>
    <w:rsid w:val="00A4549A"/>
    <w:rsid w:val="00A469FC"/>
    <w:rsid w:val="00A479C7"/>
    <w:rsid w:val="00A504E5"/>
    <w:rsid w:val="00A524FB"/>
    <w:rsid w:val="00A54FF9"/>
    <w:rsid w:val="00A638F2"/>
    <w:rsid w:val="00A70516"/>
    <w:rsid w:val="00A7162B"/>
    <w:rsid w:val="00A71F9A"/>
    <w:rsid w:val="00A839FD"/>
    <w:rsid w:val="00A904FD"/>
    <w:rsid w:val="00A91460"/>
    <w:rsid w:val="00A91E34"/>
    <w:rsid w:val="00A95152"/>
    <w:rsid w:val="00A95D39"/>
    <w:rsid w:val="00AA07D7"/>
    <w:rsid w:val="00AA1636"/>
    <w:rsid w:val="00AA1C28"/>
    <w:rsid w:val="00AB7C57"/>
    <w:rsid w:val="00AC6BAE"/>
    <w:rsid w:val="00AC6BD6"/>
    <w:rsid w:val="00AC7D13"/>
    <w:rsid w:val="00AD020F"/>
    <w:rsid w:val="00AD1D3E"/>
    <w:rsid w:val="00AD2641"/>
    <w:rsid w:val="00AD5127"/>
    <w:rsid w:val="00AE378F"/>
    <w:rsid w:val="00AF2434"/>
    <w:rsid w:val="00AF283E"/>
    <w:rsid w:val="00B00134"/>
    <w:rsid w:val="00B003DE"/>
    <w:rsid w:val="00B06705"/>
    <w:rsid w:val="00B06C77"/>
    <w:rsid w:val="00B07058"/>
    <w:rsid w:val="00B070FD"/>
    <w:rsid w:val="00B0724B"/>
    <w:rsid w:val="00B135FF"/>
    <w:rsid w:val="00B143FA"/>
    <w:rsid w:val="00B14B7A"/>
    <w:rsid w:val="00B17D13"/>
    <w:rsid w:val="00B271CC"/>
    <w:rsid w:val="00B30BA1"/>
    <w:rsid w:val="00B339DC"/>
    <w:rsid w:val="00B34780"/>
    <w:rsid w:val="00B3485D"/>
    <w:rsid w:val="00B349ED"/>
    <w:rsid w:val="00B35021"/>
    <w:rsid w:val="00B372C7"/>
    <w:rsid w:val="00B438AB"/>
    <w:rsid w:val="00B439FC"/>
    <w:rsid w:val="00B4559E"/>
    <w:rsid w:val="00B467B6"/>
    <w:rsid w:val="00B469EC"/>
    <w:rsid w:val="00B52098"/>
    <w:rsid w:val="00B525A5"/>
    <w:rsid w:val="00B5492C"/>
    <w:rsid w:val="00B54C59"/>
    <w:rsid w:val="00B5557D"/>
    <w:rsid w:val="00B55FBA"/>
    <w:rsid w:val="00B57114"/>
    <w:rsid w:val="00B63F32"/>
    <w:rsid w:val="00B64040"/>
    <w:rsid w:val="00B65EC1"/>
    <w:rsid w:val="00B6612F"/>
    <w:rsid w:val="00B70190"/>
    <w:rsid w:val="00B7067B"/>
    <w:rsid w:val="00B745C4"/>
    <w:rsid w:val="00B7501B"/>
    <w:rsid w:val="00B77D3C"/>
    <w:rsid w:val="00B8249F"/>
    <w:rsid w:val="00B861F0"/>
    <w:rsid w:val="00B863CB"/>
    <w:rsid w:val="00B91484"/>
    <w:rsid w:val="00B958AE"/>
    <w:rsid w:val="00B9746A"/>
    <w:rsid w:val="00BA11DD"/>
    <w:rsid w:val="00BA2A94"/>
    <w:rsid w:val="00BA5F65"/>
    <w:rsid w:val="00BA795B"/>
    <w:rsid w:val="00BB193E"/>
    <w:rsid w:val="00BC68FC"/>
    <w:rsid w:val="00BC6962"/>
    <w:rsid w:val="00BC7AA1"/>
    <w:rsid w:val="00BD22AE"/>
    <w:rsid w:val="00BD4BFC"/>
    <w:rsid w:val="00BD7001"/>
    <w:rsid w:val="00BD7413"/>
    <w:rsid w:val="00BD7E90"/>
    <w:rsid w:val="00BE5154"/>
    <w:rsid w:val="00BE5274"/>
    <w:rsid w:val="00BE7694"/>
    <w:rsid w:val="00BE7DDD"/>
    <w:rsid w:val="00BF1147"/>
    <w:rsid w:val="00BF1EFF"/>
    <w:rsid w:val="00BF47B4"/>
    <w:rsid w:val="00BF4F87"/>
    <w:rsid w:val="00BF667C"/>
    <w:rsid w:val="00C03AF9"/>
    <w:rsid w:val="00C11A11"/>
    <w:rsid w:val="00C1713A"/>
    <w:rsid w:val="00C227DA"/>
    <w:rsid w:val="00C26318"/>
    <w:rsid w:val="00C303A0"/>
    <w:rsid w:val="00C336A9"/>
    <w:rsid w:val="00C370BD"/>
    <w:rsid w:val="00C372A7"/>
    <w:rsid w:val="00C43BB3"/>
    <w:rsid w:val="00C5023B"/>
    <w:rsid w:val="00C51898"/>
    <w:rsid w:val="00C52375"/>
    <w:rsid w:val="00C53CF4"/>
    <w:rsid w:val="00C57832"/>
    <w:rsid w:val="00C629CC"/>
    <w:rsid w:val="00C64130"/>
    <w:rsid w:val="00C64D36"/>
    <w:rsid w:val="00C70EF1"/>
    <w:rsid w:val="00C71CD7"/>
    <w:rsid w:val="00C721A4"/>
    <w:rsid w:val="00C754AE"/>
    <w:rsid w:val="00C75CB3"/>
    <w:rsid w:val="00C80DBB"/>
    <w:rsid w:val="00C83FDC"/>
    <w:rsid w:val="00C866A6"/>
    <w:rsid w:val="00C86746"/>
    <w:rsid w:val="00C87AD5"/>
    <w:rsid w:val="00C87FFA"/>
    <w:rsid w:val="00C97EBE"/>
    <w:rsid w:val="00CA1E17"/>
    <w:rsid w:val="00CA455A"/>
    <w:rsid w:val="00CA755B"/>
    <w:rsid w:val="00CB0610"/>
    <w:rsid w:val="00CB08DF"/>
    <w:rsid w:val="00CB1A59"/>
    <w:rsid w:val="00CB54C0"/>
    <w:rsid w:val="00CB5ABB"/>
    <w:rsid w:val="00CB686C"/>
    <w:rsid w:val="00CC1C09"/>
    <w:rsid w:val="00CD1183"/>
    <w:rsid w:val="00CD2643"/>
    <w:rsid w:val="00CD4B27"/>
    <w:rsid w:val="00CE184F"/>
    <w:rsid w:val="00CE4090"/>
    <w:rsid w:val="00CE6147"/>
    <w:rsid w:val="00CE6615"/>
    <w:rsid w:val="00CE7208"/>
    <w:rsid w:val="00CF0F83"/>
    <w:rsid w:val="00CF142B"/>
    <w:rsid w:val="00CF399A"/>
    <w:rsid w:val="00D01DD2"/>
    <w:rsid w:val="00D03258"/>
    <w:rsid w:val="00D05F7C"/>
    <w:rsid w:val="00D06B62"/>
    <w:rsid w:val="00D149A5"/>
    <w:rsid w:val="00D15D88"/>
    <w:rsid w:val="00D20499"/>
    <w:rsid w:val="00D307D1"/>
    <w:rsid w:val="00D326EC"/>
    <w:rsid w:val="00D344AB"/>
    <w:rsid w:val="00D41B68"/>
    <w:rsid w:val="00D429F2"/>
    <w:rsid w:val="00D43CFB"/>
    <w:rsid w:val="00D47681"/>
    <w:rsid w:val="00D47FA2"/>
    <w:rsid w:val="00D500FC"/>
    <w:rsid w:val="00D51B5F"/>
    <w:rsid w:val="00D521E2"/>
    <w:rsid w:val="00D57AC0"/>
    <w:rsid w:val="00D60552"/>
    <w:rsid w:val="00D60CD8"/>
    <w:rsid w:val="00D63A07"/>
    <w:rsid w:val="00D67F85"/>
    <w:rsid w:val="00D70B73"/>
    <w:rsid w:val="00D719FE"/>
    <w:rsid w:val="00D77076"/>
    <w:rsid w:val="00D818A8"/>
    <w:rsid w:val="00D83345"/>
    <w:rsid w:val="00D84876"/>
    <w:rsid w:val="00D851D1"/>
    <w:rsid w:val="00D93B6F"/>
    <w:rsid w:val="00D951C4"/>
    <w:rsid w:val="00D97142"/>
    <w:rsid w:val="00DA6991"/>
    <w:rsid w:val="00DB3EF6"/>
    <w:rsid w:val="00DB541C"/>
    <w:rsid w:val="00DB732B"/>
    <w:rsid w:val="00DC3729"/>
    <w:rsid w:val="00DC504A"/>
    <w:rsid w:val="00DD0DEE"/>
    <w:rsid w:val="00DD1DB8"/>
    <w:rsid w:val="00DD431D"/>
    <w:rsid w:val="00DD5940"/>
    <w:rsid w:val="00DE1D64"/>
    <w:rsid w:val="00DE4205"/>
    <w:rsid w:val="00DF02F4"/>
    <w:rsid w:val="00DF16B5"/>
    <w:rsid w:val="00DF1A09"/>
    <w:rsid w:val="00DF4434"/>
    <w:rsid w:val="00DF763E"/>
    <w:rsid w:val="00E061FC"/>
    <w:rsid w:val="00E1181C"/>
    <w:rsid w:val="00E12F20"/>
    <w:rsid w:val="00E15B4F"/>
    <w:rsid w:val="00E20B65"/>
    <w:rsid w:val="00E243D9"/>
    <w:rsid w:val="00E27585"/>
    <w:rsid w:val="00E307B6"/>
    <w:rsid w:val="00E30B8D"/>
    <w:rsid w:val="00E31875"/>
    <w:rsid w:val="00E3359B"/>
    <w:rsid w:val="00E34515"/>
    <w:rsid w:val="00E348FF"/>
    <w:rsid w:val="00E40C49"/>
    <w:rsid w:val="00E418A1"/>
    <w:rsid w:val="00E475E0"/>
    <w:rsid w:val="00E5043A"/>
    <w:rsid w:val="00E51F56"/>
    <w:rsid w:val="00E577C1"/>
    <w:rsid w:val="00E600A4"/>
    <w:rsid w:val="00E64A52"/>
    <w:rsid w:val="00E65207"/>
    <w:rsid w:val="00E67689"/>
    <w:rsid w:val="00E678E1"/>
    <w:rsid w:val="00E70DFB"/>
    <w:rsid w:val="00E775FD"/>
    <w:rsid w:val="00E77E10"/>
    <w:rsid w:val="00E8377E"/>
    <w:rsid w:val="00E90A68"/>
    <w:rsid w:val="00E93767"/>
    <w:rsid w:val="00E956C2"/>
    <w:rsid w:val="00E977BD"/>
    <w:rsid w:val="00E97EDC"/>
    <w:rsid w:val="00E97FF5"/>
    <w:rsid w:val="00EA2F35"/>
    <w:rsid w:val="00EA476F"/>
    <w:rsid w:val="00EA7C61"/>
    <w:rsid w:val="00EB001A"/>
    <w:rsid w:val="00EB596F"/>
    <w:rsid w:val="00EC1CDA"/>
    <w:rsid w:val="00EC232E"/>
    <w:rsid w:val="00EC541A"/>
    <w:rsid w:val="00EC5A43"/>
    <w:rsid w:val="00ED04B8"/>
    <w:rsid w:val="00ED2976"/>
    <w:rsid w:val="00ED4CC5"/>
    <w:rsid w:val="00ED637D"/>
    <w:rsid w:val="00EE24A7"/>
    <w:rsid w:val="00EE3E87"/>
    <w:rsid w:val="00EE6D99"/>
    <w:rsid w:val="00EF0D12"/>
    <w:rsid w:val="00EF61EB"/>
    <w:rsid w:val="00EF6D92"/>
    <w:rsid w:val="00F027DF"/>
    <w:rsid w:val="00F103B4"/>
    <w:rsid w:val="00F106A4"/>
    <w:rsid w:val="00F156CF"/>
    <w:rsid w:val="00F21351"/>
    <w:rsid w:val="00F218E1"/>
    <w:rsid w:val="00F23123"/>
    <w:rsid w:val="00F2571E"/>
    <w:rsid w:val="00F3058A"/>
    <w:rsid w:val="00F31516"/>
    <w:rsid w:val="00F33212"/>
    <w:rsid w:val="00F33BFD"/>
    <w:rsid w:val="00F34C46"/>
    <w:rsid w:val="00F37489"/>
    <w:rsid w:val="00F3788D"/>
    <w:rsid w:val="00F44785"/>
    <w:rsid w:val="00F50773"/>
    <w:rsid w:val="00F5255A"/>
    <w:rsid w:val="00F543B4"/>
    <w:rsid w:val="00F5639C"/>
    <w:rsid w:val="00F6115C"/>
    <w:rsid w:val="00F67F6D"/>
    <w:rsid w:val="00F70AB1"/>
    <w:rsid w:val="00F72478"/>
    <w:rsid w:val="00F747AA"/>
    <w:rsid w:val="00F76ED3"/>
    <w:rsid w:val="00F81C11"/>
    <w:rsid w:val="00F838EC"/>
    <w:rsid w:val="00F8658D"/>
    <w:rsid w:val="00F87A46"/>
    <w:rsid w:val="00F903A5"/>
    <w:rsid w:val="00F926D4"/>
    <w:rsid w:val="00F93F02"/>
    <w:rsid w:val="00F946C7"/>
    <w:rsid w:val="00F9570E"/>
    <w:rsid w:val="00F978AD"/>
    <w:rsid w:val="00FA16E8"/>
    <w:rsid w:val="00FA2613"/>
    <w:rsid w:val="00FA359E"/>
    <w:rsid w:val="00FA7689"/>
    <w:rsid w:val="00FA7EDD"/>
    <w:rsid w:val="00FB0CCD"/>
    <w:rsid w:val="00FB3F55"/>
    <w:rsid w:val="00FB573B"/>
    <w:rsid w:val="00FB71C1"/>
    <w:rsid w:val="00FC1205"/>
    <w:rsid w:val="00FC1517"/>
    <w:rsid w:val="00FC4DCE"/>
    <w:rsid w:val="00FC6E2D"/>
    <w:rsid w:val="00FC746E"/>
    <w:rsid w:val="00FD0C70"/>
    <w:rsid w:val="00FD28EC"/>
    <w:rsid w:val="00FD4D4D"/>
    <w:rsid w:val="00FD7829"/>
    <w:rsid w:val="00FE2D97"/>
    <w:rsid w:val="00FE6E90"/>
    <w:rsid w:val="00FF0DCB"/>
    <w:rsid w:val="00FF14FC"/>
    <w:rsid w:val="00FF6DB0"/>
    <w:rsid w:val="00FF7B9D"/>
    <w:rsid w:val="02E548D8"/>
    <w:rsid w:val="184CCDF0"/>
    <w:rsid w:val="1B4CCA58"/>
    <w:rsid w:val="2212F92E"/>
    <w:rsid w:val="2AC9CE0B"/>
    <w:rsid w:val="2E752437"/>
    <w:rsid w:val="2F4CD859"/>
    <w:rsid w:val="340E74BE"/>
    <w:rsid w:val="3F62FBE0"/>
    <w:rsid w:val="48CF21E1"/>
    <w:rsid w:val="4A101DA1"/>
    <w:rsid w:val="4BBB6AF3"/>
    <w:rsid w:val="4EAD73D6"/>
    <w:rsid w:val="514443E9"/>
    <w:rsid w:val="5C554EE9"/>
    <w:rsid w:val="72DAB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EC855"/>
  <w15:chartTrackingRefBased/>
  <w15:docId w15:val="{DF1EE89E-E6E1-4C7C-9B1C-D9CA2C65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AFC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77A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paragraph" w:styleId="Kop2">
    <w:name w:val="heading 2"/>
    <w:aliases w:val="Paragraaf1"/>
    <w:basedOn w:val="Standaard"/>
    <w:next w:val="Standaard"/>
    <w:link w:val="Kop2Char"/>
    <w:autoRedefine/>
    <w:qFormat/>
    <w:rsid w:val="004D5758"/>
    <w:pPr>
      <w:keepNext/>
      <w:spacing w:before="240" w:after="60" w:line="276" w:lineRule="auto"/>
      <w:outlineLvl w:val="1"/>
    </w:pPr>
    <w:rPr>
      <w:b/>
      <w:bCs/>
      <w:iCs/>
      <w:color w:val="00314E" w:themeColor="accent2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50F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Kop4">
    <w:name w:val="heading 4"/>
    <w:aliases w:val="Hoofstuk zonder opsomming"/>
    <w:basedOn w:val="Standaard"/>
    <w:next w:val="Standaard"/>
    <w:link w:val="Kop4Char"/>
    <w:autoRedefine/>
    <w:qFormat/>
    <w:rsid w:val="004D322D"/>
    <w:pPr>
      <w:keepNext/>
      <w:spacing w:before="240" w:after="120" w:line="276" w:lineRule="auto"/>
      <w:outlineLvl w:val="3"/>
    </w:pPr>
    <w:rPr>
      <w:b/>
      <w:bCs/>
      <w:color w:val="00008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AFC"/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character" w:customStyle="1" w:styleId="Kop4Char">
    <w:name w:val="Kop 4 Char"/>
    <w:aliases w:val="Hoofstuk zonder opsomming Char"/>
    <w:basedOn w:val="Standaardalinea-lettertype"/>
    <w:link w:val="Kop4"/>
    <w:rsid w:val="004D322D"/>
    <w:rPr>
      <w:rFonts w:ascii="Arial" w:eastAsia="Times New Roman" w:hAnsi="Arial" w:cs="Times New Roman"/>
      <w:b/>
      <w:bCs/>
      <w:color w:val="000080"/>
      <w:sz w:val="28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277AFC"/>
    <w:pPr>
      <w:ind w:left="720"/>
      <w:contextualSpacing/>
    </w:pPr>
  </w:style>
  <w:style w:type="character" w:customStyle="1" w:styleId="Kop2Char">
    <w:name w:val="Kop 2 Char"/>
    <w:aliases w:val="Paragraaf1 Char"/>
    <w:basedOn w:val="Standaardalinea-lettertype"/>
    <w:link w:val="Kop2"/>
    <w:rsid w:val="004D5758"/>
    <w:rPr>
      <w:rFonts w:ascii="Arial" w:eastAsia="Times New Roman" w:hAnsi="Arial" w:cs="Times New Roman"/>
      <w:b/>
      <w:bCs/>
      <w:iCs/>
      <w:color w:val="00314E" w:themeColor="accent2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F156CF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Koptekst">
    <w:name w:val="header"/>
    <w:basedOn w:val="Standaard"/>
    <w:link w:val="KoptekstChar"/>
    <w:rsid w:val="007C1BEC"/>
    <w:pPr>
      <w:tabs>
        <w:tab w:val="center" w:pos="4320"/>
        <w:tab w:val="right" w:pos="8640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7C1BEC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7C1BEC"/>
    <w:pPr>
      <w:tabs>
        <w:tab w:val="center" w:pos="4320"/>
        <w:tab w:val="right" w:pos="8640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C1BEC"/>
    <w:rPr>
      <w:rFonts w:ascii="Arial" w:eastAsia="Times New Roman" w:hAnsi="Arial" w:cs="Times New Roman"/>
      <w:sz w:val="16"/>
      <w:szCs w:val="20"/>
    </w:rPr>
  </w:style>
  <w:style w:type="character" w:styleId="Hyperlink">
    <w:name w:val="Hyperlink"/>
    <w:uiPriority w:val="99"/>
    <w:rsid w:val="007C1BEC"/>
    <w:rPr>
      <w:color w:val="0000FF"/>
      <w:u w:val="single"/>
    </w:rPr>
  </w:style>
  <w:style w:type="paragraph" w:customStyle="1" w:styleId="Lijstalinea2">
    <w:name w:val="Lijstalinea2"/>
    <w:basedOn w:val="Standaard"/>
    <w:rsid w:val="007C1B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1A8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D1A80"/>
    <w:pPr>
      <w:spacing w:after="100"/>
      <w:ind w:left="200"/>
    </w:pPr>
  </w:style>
  <w:style w:type="paragraph" w:styleId="Geenafstand">
    <w:name w:val="No Spacing"/>
    <w:uiPriority w:val="1"/>
    <w:qFormat/>
    <w:rsid w:val="001D1A8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01281"/>
    <w:pPr>
      <w:spacing w:after="100"/>
    </w:pPr>
  </w:style>
  <w:style w:type="numbering" w:customStyle="1" w:styleId="Huisstijl-Opsomming">
    <w:name w:val="Huisstijl-Opsomming"/>
    <w:basedOn w:val="Geenlijst"/>
    <w:rsid w:val="00DB732B"/>
    <w:pPr>
      <w:numPr>
        <w:numId w:val="2"/>
      </w:numPr>
    </w:pPr>
  </w:style>
  <w:style w:type="paragraph" w:styleId="Lijstopsomteken">
    <w:name w:val="List Bullet"/>
    <w:basedOn w:val="Standaard"/>
    <w:rsid w:val="00DB732B"/>
    <w:pPr>
      <w:numPr>
        <w:numId w:val="3"/>
      </w:numPr>
      <w:tabs>
        <w:tab w:val="left" w:pos="397"/>
      </w:tabs>
      <w:spacing w:line="280" w:lineRule="atLeast"/>
    </w:pPr>
    <w:rPr>
      <w:lang w:eastAsia="nl-NL"/>
    </w:rPr>
  </w:style>
  <w:style w:type="paragraph" w:styleId="Lijstopsomteken2">
    <w:name w:val="List Bullet 2"/>
    <w:basedOn w:val="Standaard"/>
    <w:rsid w:val="00DB732B"/>
    <w:pPr>
      <w:numPr>
        <w:ilvl w:val="1"/>
        <w:numId w:val="3"/>
      </w:numPr>
      <w:spacing w:line="280" w:lineRule="atLeast"/>
      <w:contextualSpacing/>
    </w:pPr>
    <w:rPr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72"/>
    <w:locked/>
    <w:rsid w:val="00DB732B"/>
    <w:rPr>
      <w:rFonts w:ascii="Arial" w:eastAsia="Times New Roman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41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413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4130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41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4130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41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4130"/>
    <w:rPr>
      <w:rFonts w:ascii="Segoe UI" w:eastAsia="Times New Roman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950F15"/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F15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F15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F15"/>
    <w:rPr>
      <w:vertAlign w:val="superscript"/>
    </w:rPr>
  </w:style>
  <w:style w:type="table" w:styleId="Rastertabel4-Accent2">
    <w:name w:val="Grid Table 4 Accent 2"/>
    <w:basedOn w:val="Standaardtabel"/>
    <w:uiPriority w:val="49"/>
    <w:rsid w:val="00137333"/>
    <w:pPr>
      <w:spacing w:after="0" w:line="240" w:lineRule="auto"/>
    </w:pPr>
    <w:tblPr>
      <w:tblStyleRowBandSize w:val="1"/>
      <w:tblStyleColBandSize w:val="1"/>
      <w:tblBorders>
        <w:top w:val="single" w:sz="4" w:space="0" w:color="009DFA" w:themeColor="accent2" w:themeTint="99"/>
        <w:left w:val="single" w:sz="4" w:space="0" w:color="009DFA" w:themeColor="accent2" w:themeTint="99"/>
        <w:bottom w:val="single" w:sz="4" w:space="0" w:color="009DFA" w:themeColor="accent2" w:themeTint="99"/>
        <w:right w:val="single" w:sz="4" w:space="0" w:color="009DFA" w:themeColor="accent2" w:themeTint="99"/>
        <w:insideH w:val="single" w:sz="4" w:space="0" w:color="009DFA" w:themeColor="accent2" w:themeTint="99"/>
        <w:insideV w:val="single" w:sz="4" w:space="0" w:color="009D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14E" w:themeColor="accent2"/>
          <w:left w:val="single" w:sz="4" w:space="0" w:color="00314E" w:themeColor="accent2"/>
          <w:bottom w:val="single" w:sz="4" w:space="0" w:color="00314E" w:themeColor="accent2"/>
          <w:right w:val="single" w:sz="4" w:space="0" w:color="00314E" w:themeColor="accent2"/>
          <w:insideH w:val="nil"/>
          <w:insideV w:val="nil"/>
        </w:tcBorders>
        <w:shd w:val="clear" w:color="auto" w:fill="00314E" w:themeFill="accent2"/>
      </w:tcPr>
    </w:tblStylePr>
    <w:tblStylePr w:type="lastRow">
      <w:rPr>
        <w:b/>
        <w:bCs/>
      </w:rPr>
      <w:tblPr/>
      <w:tcPr>
        <w:tcBorders>
          <w:top w:val="double" w:sz="4" w:space="0" w:color="0031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EFF" w:themeFill="accent2" w:themeFillTint="33"/>
      </w:tcPr>
    </w:tblStylePr>
    <w:tblStylePr w:type="band1Horz">
      <w:tblPr/>
      <w:tcPr>
        <w:shd w:val="clear" w:color="auto" w:fill="A8DEFF" w:themeFill="accent2" w:themeFillTint="33"/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836DEC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rsid w:val="00C87FFA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customStyle="1" w:styleId="Tabelraster11">
    <w:name w:val="Tabelraster11"/>
    <w:basedOn w:val="Standaardtabel"/>
    <w:next w:val="Tabelraster"/>
    <w:rsid w:val="00C87FFA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styleId="Vermelding">
    <w:name w:val="Mention"/>
    <w:basedOn w:val="Standaardalinea-lettertype"/>
    <w:uiPriority w:val="99"/>
    <w:unhideWhenUsed/>
    <w:rsid w:val="00C87FFA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C87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C87FFA"/>
    <w:pPr>
      <w:spacing w:after="100"/>
      <w:ind w:left="400"/>
    </w:pPr>
  </w:style>
  <w:style w:type="paragraph" w:styleId="Bijschrift">
    <w:name w:val="caption"/>
    <w:basedOn w:val="Standaard"/>
    <w:next w:val="Standaard"/>
    <w:uiPriority w:val="35"/>
    <w:unhideWhenUsed/>
    <w:qFormat/>
    <w:rsid w:val="008A2086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table" w:styleId="Rastertabel5donker-Accent1">
    <w:name w:val="Grid Table 5 Dark Accent 1"/>
    <w:basedOn w:val="Standaardtabel"/>
    <w:uiPriority w:val="50"/>
    <w:rsid w:val="008E04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band1Vert">
      <w:tblPr/>
      <w:tcPr>
        <w:shd w:val="clear" w:color="auto" w:fill="A8DEFF" w:themeFill="accent1" w:themeFillTint="66"/>
      </w:tcPr>
    </w:tblStylePr>
    <w:tblStylePr w:type="band1Horz">
      <w:tblPr/>
      <w:tcPr>
        <w:shd w:val="clear" w:color="auto" w:fill="A8DEFF" w:themeFill="accent1" w:themeFillTint="66"/>
      </w:tcPr>
    </w:tblStylePr>
  </w:style>
  <w:style w:type="table" w:styleId="Rastertabel4-Accent3">
    <w:name w:val="Grid Table 4 Accent 3"/>
    <w:basedOn w:val="Standaardtabel"/>
    <w:uiPriority w:val="49"/>
    <w:rsid w:val="008E043C"/>
    <w:pPr>
      <w:spacing w:after="0" w:line="240" w:lineRule="auto"/>
    </w:pPr>
    <w:tblPr>
      <w:tblStyleRowBandSize w:val="1"/>
      <w:tblStyleColBandSize w:val="1"/>
      <w:tblBorders>
        <w:top w:val="single" w:sz="4" w:space="0" w:color="F4B2B3" w:themeColor="accent3" w:themeTint="99"/>
        <w:left w:val="single" w:sz="4" w:space="0" w:color="F4B2B3" w:themeColor="accent3" w:themeTint="99"/>
        <w:bottom w:val="single" w:sz="4" w:space="0" w:color="F4B2B3" w:themeColor="accent3" w:themeTint="99"/>
        <w:right w:val="single" w:sz="4" w:space="0" w:color="F4B2B3" w:themeColor="accent3" w:themeTint="99"/>
        <w:insideH w:val="single" w:sz="4" w:space="0" w:color="F4B2B3" w:themeColor="accent3" w:themeTint="99"/>
        <w:insideV w:val="single" w:sz="4" w:space="0" w:color="F4B2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F82" w:themeColor="accent3"/>
          <w:left w:val="single" w:sz="4" w:space="0" w:color="ED7F82" w:themeColor="accent3"/>
          <w:bottom w:val="single" w:sz="4" w:space="0" w:color="ED7F82" w:themeColor="accent3"/>
          <w:right w:val="single" w:sz="4" w:space="0" w:color="ED7F82" w:themeColor="accent3"/>
          <w:insideH w:val="nil"/>
          <w:insideV w:val="nil"/>
        </w:tcBorders>
        <w:shd w:val="clear" w:color="auto" w:fill="ED7F82" w:themeFill="accent3"/>
      </w:tcPr>
    </w:tblStylePr>
    <w:tblStylePr w:type="lastRow">
      <w:rPr>
        <w:b/>
        <w:bCs/>
      </w:rPr>
      <w:tblPr/>
      <w:tcPr>
        <w:tcBorders>
          <w:top w:val="double" w:sz="4" w:space="0" w:color="ED7F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E5" w:themeFill="accent3" w:themeFillTint="33"/>
      </w:tcPr>
    </w:tblStylePr>
    <w:tblStylePr w:type="band1Horz">
      <w:tblPr/>
      <w:tcPr>
        <w:shd w:val="clear" w:color="auto" w:fill="FBE5E5" w:themeFill="accent3" w:themeFillTint="33"/>
      </w:tcPr>
    </w:tblStylePr>
  </w:style>
  <w:style w:type="paragraph" w:styleId="Normaalweb">
    <w:name w:val="Normal (Web)"/>
    <w:basedOn w:val="Standaard"/>
    <w:uiPriority w:val="99"/>
    <w:unhideWhenUsed/>
    <w:rsid w:val="00D93B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93B6F"/>
    <w:rPr>
      <w:b/>
      <w:bCs/>
    </w:rPr>
  </w:style>
  <w:style w:type="paragraph" w:customStyle="1" w:styleId="paragraph">
    <w:name w:val="paragraph"/>
    <w:basedOn w:val="Standaard"/>
    <w:rsid w:val="00DF1A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F1A09"/>
  </w:style>
  <w:style w:type="character" w:customStyle="1" w:styleId="eop">
    <w:name w:val="eop"/>
    <w:basedOn w:val="Standaardalinea-lettertype"/>
    <w:rsid w:val="00DF1A09"/>
  </w:style>
  <w:style w:type="character" w:customStyle="1" w:styleId="spellingerror">
    <w:name w:val="spellingerror"/>
    <w:basedOn w:val="Standaardalinea-lettertype"/>
    <w:rsid w:val="00DF1A09"/>
  </w:style>
  <w:style w:type="paragraph" w:styleId="Revisie">
    <w:name w:val="Revision"/>
    <w:hidden/>
    <w:uiPriority w:val="99"/>
    <w:semiHidden/>
    <w:rsid w:val="00B467B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3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1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38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46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05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61613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196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51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406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53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19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899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1073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7163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7012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8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7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1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26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9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0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43131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6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9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00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268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903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30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6784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4360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534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6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9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4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24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66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79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344433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0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91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793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40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898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23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024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87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2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42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30858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64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067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377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255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022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760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637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07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47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7453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9908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8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35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10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99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49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45663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30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797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078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01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135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381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2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7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28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8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6325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51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274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120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92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285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8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907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8131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6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257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7467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92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IFV Kleur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27AEFF"/>
      </a:accent1>
      <a:accent2>
        <a:srgbClr val="00314E"/>
      </a:accent2>
      <a:accent3>
        <a:srgbClr val="ED7F82"/>
      </a:accent3>
      <a:accent4>
        <a:srgbClr val="BA4133"/>
      </a:accent4>
      <a:accent5>
        <a:srgbClr val="9EE365"/>
      </a:accent5>
      <a:accent6>
        <a:srgbClr val="61B020"/>
      </a:accent6>
      <a:hlink>
        <a:srgbClr val="BA4133"/>
      </a:hlink>
      <a:folHlink>
        <a:srgbClr val="BA4133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36492CC60C24ABA52DAAA05C47C7D" ma:contentTypeVersion="4" ma:contentTypeDescription="Een nieuw document maken." ma:contentTypeScope="" ma:versionID="4e276161c06b658383d782efabe7efe6">
  <xsd:schema xmlns:xsd="http://www.w3.org/2001/XMLSchema" xmlns:xs="http://www.w3.org/2001/XMLSchema" xmlns:p="http://schemas.microsoft.com/office/2006/metadata/properties" xmlns:ns2="6c532d76-acd9-4654-b163-144633e2077b" xmlns:ns3="61ae5da6-4d10-4015-8206-b45807bdce78" targetNamespace="http://schemas.microsoft.com/office/2006/metadata/properties" ma:root="true" ma:fieldsID="264af495868f38fbb73dd19f1f357fab" ns2:_="" ns3:_="">
    <xsd:import namespace="6c532d76-acd9-4654-b163-144633e2077b"/>
    <xsd:import namespace="61ae5da6-4d10-4015-8206-b45807bdc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32d76-acd9-4654-b163-144633e20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e5da6-4d10-4015-8206-b45807bdce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ae5da6-4d10-4015-8206-b45807bdce78">
      <UserInfo>
        <DisplayName>Piet Verhage [IFV]</DisplayName>
        <AccountId>32</AccountId>
        <AccountType/>
      </UserInfo>
      <UserInfo>
        <DisplayName>Henk Jonker [IFV]</DisplayName>
        <AccountId>25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8A20-D4D7-44AE-AB3F-35B33840C1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0D30B-2963-4282-8E74-94DF4E06C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32d76-acd9-4654-b163-144633e2077b"/>
    <ds:schemaRef ds:uri="61ae5da6-4d10-4015-8206-b45807bdc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1A3404-41FB-4257-A65E-D1CEF988F1FB}">
  <ds:schemaRefs>
    <ds:schemaRef ds:uri="http://purl.org/dc/terms/"/>
    <ds:schemaRef ds:uri="61ae5da6-4d10-4015-8206-b45807bdce78"/>
    <ds:schemaRef ds:uri="6c532d76-acd9-4654-b163-144633e2077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F0D5CB-A8AE-4B8B-90BB-7696A642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Links>
    <vt:vector size="126" baseType="variant">
      <vt:variant>
        <vt:i4>7667828</vt:i4>
      </vt:variant>
      <vt:variant>
        <vt:i4>123</vt:i4>
      </vt:variant>
      <vt:variant>
        <vt:i4>0</vt:i4>
      </vt:variant>
      <vt:variant>
        <vt:i4>5</vt:i4>
      </vt:variant>
      <vt:variant>
        <vt:lpwstr>http://www.ifv.nl/</vt:lpwstr>
      </vt:variant>
      <vt:variant>
        <vt:lpwstr/>
      </vt:variant>
      <vt:variant>
        <vt:i4>2031667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_Toc20130902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_Toc20130901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_Toc20130900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_Toc20130899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_Toc20130898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_Toc20130897</vt:lpwstr>
      </vt:variant>
      <vt:variant>
        <vt:i4>1703994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_Toc20130896</vt:lpwstr>
      </vt:variant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_Toc20130895</vt:lpwstr>
      </vt:variant>
      <vt:variant>
        <vt:i4>1572922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_Toc20130894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_Toc20130893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_Toc20130892</vt:lpwstr>
      </vt:variant>
      <vt:variant>
        <vt:i4>1900602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_Toc20130891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_Toc20130890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_Toc20130889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_Toc20130888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_Toc20130887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_Toc20130886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_Toc20130885</vt:lpwstr>
      </vt:variant>
      <vt:variant>
        <vt:i4>1572923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_Toc20130884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_Toc20130883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</dc:creator>
  <cp:keywords/>
  <dc:description/>
  <cp:lastModifiedBy>Miranda Buijs [IFV]</cp:lastModifiedBy>
  <cp:revision>2</cp:revision>
  <cp:lastPrinted>2019-12-16T08:39:00Z</cp:lastPrinted>
  <dcterms:created xsi:type="dcterms:W3CDTF">2019-12-18T11:01:00Z</dcterms:created>
  <dcterms:modified xsi:type="dcterms:W3CDTF">2019-12-18T11:01:00Z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0x01010035536492CC60C24ABA52DAAA05C47C7D</vt:lpwstr>
  </property>
  <property fmtid="{D5CDD505-2E9C-101B-9397-08002B2CF9AE}" pid="3" name="Order">
    <vt:r8>5100</vt:r8>
  </property>
  <property fmtid="{D5CDD505-2E9C-101B-9397-08002B2CF9AE}" pid="4" name="ComplianceAssetId">
    <vt:lpwstr/>
  </property>
</Properties>
</file>