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Pr="00A63FCE" w:rsidRDefault="00A63FCE" w:rsidP="00A63FCE">
      <w:pPr>
        <w:pStyle w:val="Kop1"/>
        <w:rPr>
          <w:b/>
          <w:lang w:val="en-US"/>
        </w:rPr>
      </w:pPr>
      <w:proofErr w:type="spellStart"/>
      <w:r w:rsidRPr="00A63FCE">
        <w:rPr>
          <w:b/>
          <w:lang w:val="en-US"/>
        </w:rPr>
        <w:t>Invulformulier</w:t>
      </w:r>
      <w:proofErr w:type="spellEnd"/>
      <w:r w:rsidRPr="00A63FCE">
        <w:rPr>
          <w:b/>
          <w:lang w:val="en-US"/>
        </w:rPr>
        <w:t xml:space="preserve"> </w:t>
      </w:r>
      <w:proofErr w:type="spellStart"/>
      <w:r w:rsidRPr="00A63FCE">
        <w:rPr>
          <w:b/>
          <w:lang w:val="en-US"/>
        </w:rPr>
        <w:t>Marktconsultatie</w:t>
      </w:r>
      <w:proofErr w:type="spellEnd"/>
      <w:r w:rsidRPr="00A63FCE">
        <w:rPr>
          <w:b/>
          <w:lang w:val="en-US"/>
        </w:rPr>
        <w:t xml:space="preserve"> </w:t>
      </w:r>
      <w:proofErr w:type="spellStart"/>
      <w:r w:rsidRPr="00A63FCE">
        <w:rPr>
          <w:b/>
          <w:lang w:val="en-US"/>
        </w:rPr>
        <w:t>Contractovername</w:t>
      </w:r>
      <w:proofErr w:type="spellEnd"/>
    </w:p>
    <w:p w:rsidR="00A63FCE" w:rsidRDefault="00A63FCE" w:rsidP="003F5EB0">
      <w:pPr>
        <w:rPr>
          <w:lang w:val="en-US"/>
        </w:rPr>
      </w:pPr>
      <w:proofErr w:type="spellStart"/>
      <w:r>
        <w:rPr>
          <w:lang w:val="en-US"/>
        </w:rPr>
        <w:t>Zaaknummer</w:t>
      </w:r>
      <w:proofErr w:type="spellEnd"/>
      <w:r>
        <w:rPr>
          <w:lang w:val="en-US"/>
        </w:rPr>
        <w:t>: 31155339</w:t>
      </w:r>
    </w:p>
    <w:p w:rsidR="00A63FCE" w:rsidRDefault="00A63FCE" w:rsidP="003F5EB0">
      <w:pPr>
        <w:rPr>
          <w:lang w:val="en-US"/>
        </w:rPr>
      </w:pPr>
    </w:p>
    <w:p w:rsidR="00A63FCE" w:rsidRPr="00E5193F" w:rsidRDefault="00A63FCE" w:rsidP="00A63FCE">
      <w:pPr>
        <w:pStyle w:val="Koptekst"/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6117"/>
      </w:tblGrid>
      <w:tr w:rsidR="00A63FCE" w:rsidRPr="00940EA5" w:rsidTr="00A63FCE">
        <w:trPr>
          <w:trHeight w:val="448"/>
          <w:tblHeader/>
        </w:trPr>
        <w:tc>
          <w:tcPr>
            <w:tcW w:w="84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63FCE" w:rsidRPr="00E5193F" w:rsidRDefault="00A63FCE" w:rsidP="00BB2BFB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6117" w:type="dxa"/>
            <w:tcBorders>
              <w:bottom w:val="single" w:sz="4" w:space="0" w:color="C0C0C0"/>
            </w:tcBorders>
            <w:vAlign w:val="center"/>
          </w:tcPr>
          <w:p w:rsidR="00A63FCE" w:rsidRPr="00E5193F" w:rsidRDefault="00A63FCE" w:rsidP="00BB2BFB">
            <w:r w:rsidRPr="00E5193F">
              <w:t>Omschrijving</w:t>
            </w:r>
          </w:p>
        </w:tc>
      </w:tr>
      <w:tr w:rsidR="00A63FCE" w:rsidRPr="00940EA5" w:rsidTr="00BB2BFB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BB18BF" w:rsidRDefault="00A63FCE" w:rsidP="00A63FCE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bCs/>
              </w:rPr>
            </w:pPr>
            <w:r w:rsidRPr="00BB18BF">
              <w:rPr>
                <w:b/>
                <w:bCs/>
              </w:rPr>
              <w:t>Vragen over interesse in de opdracht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1.1</w:t>
            </w:r>
          </w:p>
        </w:tc>
        <w:tc>
          <w:tcPr>
            <w:tcW w:w="6117" w:type="dxa"/>
          </w:tcPr>
          <w:p w:rsidR="00A63FCE" w:rsidRPr="008D5ADB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8D5ADB">
              <w:t>Overweegt u, gebaseerd op de informatie uit deze marktconsultatie, in te schrijven op de aanbesteding?</w:t>
            </w:r>
          </w:p>
          <w:p w:rsidR="00A63FCE" w:rsidRPr="00940EA5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8D5ADB">
              <w:t>Zo nee, waarom niet?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A63FCE" w:rsidRDefault="00A63FCE" w:rsidP="00BB2BFB">
            <w:pPr>
              <w:rPr>
                <w:sz w:val="16"/>
                <w:szCs w:val="16"/>
              </w:rPr>
            </w:pPr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</w:tcPr>
          <w:p w:rsidR="00A63FCE" w:rsidRDefault="00A63FCE" w:rsidP="00A63F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720"/>
            </w:pPr>
          </w:p>
          <w:p w:rsidR="00A63FCE" w:rsidRDefault="00A63FCE" w:rsidP="00A63F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720"/>
            </w:pPr>
          </w:p>
          <w:p w:rsidR="00A63FCE" w:rsidRPr="008D5ADB" w:rsidRDefault="00A63FCE" w:rsidP="00A63F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720"/>
            </w:pPr>
          </w:p>
        </w:tc>
      </w:tr>
    </w:tbl>
    <w:p w:rsidR="00A63FCE" w:rsidRPr="00940EA5" w:rsidRDefault="00A63FCE" w:rsidP="00A63FCE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A63FCE" w:rsidRPr="00940EA5" w:rsidTr="00A63FCE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63FCE" w:rsidRPr="00E5193F" w:rsidRDefault="00A63FCE" w:rsidP="00BB2BFB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A63FCE" w:rsidRPr="00E5193F" w:rsidRDefault="00A63FCE" w:rsidP="00BB2BFB">
            <w:r w:rsidRPr="00E5193F">
              <w:t>Omschrijving</w:t>
            </w:r>
          </w:p>
        </w:tc>
      </w:tr>
      <w:tr w:rsidR="00A63FCE" w:rsidRPr="00940EA5" w:rsidTr="00BB2BFB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106B32" w:rsidRDefault="00A63FCE" w:rsidP="00A63FCE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bCs/>
              </w:rPr>
            </w:pPr>
            <w:r w:rsidRPr="00106B32">
              <w:rPr>
                <w:b/>
                <w:bCs/>
              </w:rPr>
              <w:t>Vragen over uw bedrijfsactiviteiten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2.1</w:t>
            </w:r>
          </w:p>
        </w:tc>
        <w:tc>
          <w:tcPr>
            <w:tcW w:w="5975" w:type="dxa"/>
          </w:tcPr>
          <w:p w:rsidR="00A63FCE" w:rsidRPr="00466985" w:rsidRDefault="00A63FCE" w:rsidP="00BB2BFB">
            <w:pPr>
              <w:autoSpaceDE w:val="0"/>
              <w:autoSpaceDN w:val="0"/>
              <w:adjustRightInd w:val="0"/>
            </w:pPr>
            <w:r w:rsidRPr="00106B32">
              <w:rPr>
                <w:b/>
              </w:rPr>
              <w:t xml:space="preserve">Bedrijfsactiviteiten. </w:t>
            </w:r>
            <w:r w:rsidRPr="00466985">
              <w:t>Beschrijf hoe uw bedrijfsactiviteiten zich verhouden tot de in dit document opgenomen globale scope.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5975" w:type="dxa"/>
          </w:tcPr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Pr="00106B32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2.2</w:t>
            </w:r>
          </w:p>
        </w:tc>
        <w:tc>
          <w:tcPr>
            <w:tcW w:w="5975" w:type="dxa"/>
          </w:tcPr>
          <w:p w:rsidR="00A63FCE" w:rsidRPr="00466985" w:rsidRDefault="00A63FCE" w:rsidP="00BB2BFB">
            <w:r w:rsidRPr="00106B32">
              <w:rPr>
                <w:b/>
              </w:rPr>
              <w:t xml:space="preserve">Landelijke dekking. </w:t>
            </w:r>
            <w:r w:rsidRPr="00466985">
              <w:t>Heeft u landelijke dekking voor de gevraagde dienstverlening?</w:t>
            </w:r>
            <w:r>
              <w:t xml:space="preserve"> En hoe heeft u dit georganiseerd?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A63FCE">
              <w:rPr>
                <w:sz w:val="16"/>
                <w:szCs w:val="16"/>
              </w:rPr>
              <w:t>ntwoord</w:t>
            </w:r>
          </w:p>
          <w:p w:rsidR="00A63FCE" w:rsidRDefault="00A63FCE" w:rsidP="00BB2BFB">
            <w:pPr>
              <w:rPr>
                <w:sz w:val="16"/>
                <w:szCs w:val="16"/>
              </w:rPr>
            </w:pPr>
          </w:p>
          <w:p w:rsidR="00A63FCE" w:rsidRDefault="00A63FCE" w:rsidP="00BB2BFB"/>
        </w:tc>
        <w:tc>
          <w:tcPr>
            <w:tcW w:w="5975" w:type="dxa"/>
          </w:tcPr>
          <w:p w:rsidR="00A63FCE" w:rsidRPr="00106B32" w:rsidRDefault="00A63FCE" w:rsidP="00BB2BFB">
            <w:pPr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2.3</w:t>
            </w:r>
          </w:p>
        </w:tc>
        <w:tc>
          <w:tcPr>
            <w:tcW w:w="5975" w:type="dxa"/>
          </w:tcPr>
          <w:p w:rsidR="00A63FCE" w:rsidRPr="00AE0BC2" w:rsidRDefault="00A63FCE" w:rsidP="00BB2BFB">
            <w:pPr>
              <w:autoSpaceDE w:val="0"/>
              <w:autoSpaceDN w:val="0"/>
              <w:adjustRightInd w:val="0"/>
              <w:rPr>
                <w:rFonts w:eastAsia="Times New Roman" w:cs="Lucida Sans Unicode"/>
              </w:rPr>
            </w:pPr>
            <w:r w:rsidRPr="00106B32">
              <w:rPr>
                <w:rFonts w:eastAsia="Times New Roman" w:cs="Lucida Sans Unicode"/>
                <w:b/>
              </w:rPr>
              <w:t xml:space="preserve">Kwaliteitscriteria. </w:t>
            </w:r>
            <w:r w:rsidRPr="00C45AA7">
              <w:rPr>
                <w:rFonts w:eastAsia="Times New Roman" w:cs="Lucida Sans Unicode"/>
              </w:rPr>
              <w:t>Wat zijn de belangrijkste onderscheidende kwaliteitscriteria tussen bureaus in deze markt? Op welke punten zouden we het beste de kwaliteit kunnen beoordelen?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5975" w:type="dxa"/>
          </w:tcPr>
          <w:p w:rsidR="00A63FCE" w:rsidRDefault="00A63FCE" w:rsidP="00BB2BFB">
            <w:pPr>
              <w:autoSpaceDE w:val="0"/>
              <w:autoSpaceDN w:val="0"/>
              <w:adjustRightInd w:val="0"/>
              <w:rPr>
                <w:rFonts w:eastAsia="Times New Roman" w:cs="Lucida Sans Unicode"/>
                <w:b/>
              </w:rPr>
            </w:pPr>
          </w:p>
          <w:p w:rsidR="00A63FCE" w:rsidRDefault="00A63FCE" w:rsidP="00BB2BFB">
            <w:pPr>
              <w:autoSpaceDE w:val="0"/>
              <w:autoSpaceDN w:val="0"/>
              <w:adjustRightInd w:val="0"/>
              <w:rPr>
                <w:rFonts w:eastAsia="Times New Roman" w:cs="Lucida Sans Unicode"/>
                <w:b/>
              </w:rPr>
            </w:pPr>
          </w:p>
          <w:p w:rsidR="00A63FCE" w:rsidRPr="00106B32" w:rsidRDefault="00A63FCE" w:rsidP="00BB2BFB">
            <w:pPr>
              <w:autoSpaceDE w:val="0"/>
              <w:autoSpaceDN w:val="0"/>
              <w:adjustRightInd w:val="0"/>
              <w:rPr>
                <w:rFonts w:eastAsia="Times New Roman" w:cs="Lucida Sans Unicode"/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>
              <w:t>2.4</w:t>
            </w:r>
          </w:p>
        </w:tc>
        <w:tc>
          <w:tcPr>
            <w:tcW w:w="5975" w:type="dxa"/>
          </w:tcPr>
          <w:p w:rsidR="00A63FCE" w:rsidRPr="00AE0BC2" w:rsidRDefault="00A63FCE" w:rsidP="00BB2BFB">
            <w:pPr>
              <w:autoSpaceDE w:val="0"/>
              <w:autoSpaceDN w:val="0"/>
              <w:adjustRightInd w:val="0"/>
            </w:pPr>
            <w:r w:rsidRPr="00106B32">
              <w:rPr>
                <w:b/>
              </w:rPr>
              <w:t xml:space="preserve">Omvang. </w:t>
            </w:r>
            <w:r w:rsidRPr="00AE0BC2">
              <w:t xml:space="preserve">Wat is de omvang van uw activiteiten over 2018-2019 op het gebied van contractovername vallende onder de scope van de mogelijke aanbesteding? 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A63FCE">
              <w:rPr>
                <w:sz w:val="16"/>
                <w:szCs w:val="16"/>
              </w:rPr>
              <w:t>ntwoord</w:t>
            </w:r>
          </w:p>
          <w:p w:rsidR="00A63FCE" w:rsidRDefault="00A63FCE" w:rsidP="00BB2BFB">
            <w:pPr>
              <w:rPr>
                <w:sz w:val="16"/>
                <w:szCs w:val="16"/>
              </w:rPr>
            </w:pPr>
          </w:p>
          <w:p w:rsidR="00A63FCE" w:rsidRDefault="00A63FCE" w:rsidP="00BB2BFB"/>
        </w:tc>
        <w:tc>
          <w:tcPr>
            <w:tcW w:w="5975" w:type="dxa"/>
          </w:tcPr>
          <w:p w:rsidR="00A63FCE" w:rsidRPr="00106B32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>
              <w:t>2.5</w:t>
            </w:r>
          </w:p>
        </w:tc>
        <w:tc>
          <w:tcPr>
            <w:tcW w:w="5975" w:type="dxa"/>
          </w:tcPr>
          <w:p w:rsidR="00A63FCE" w:rsidRPr="00AE0BC2" w:rsidRDefault="00A63FCE" w:rsidP="00BB2BFB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Pensioen. </w:t>
            </w:r>
            <w:r w:rsidRPr="00C45AA7">
              <w:t>M</w:t>
            </w:r>
            <w:r>
              <w:t>edewerkers van de Rijksoverheid vallen onder het ABP Pensioenfonds. Welk Pensioenfonds biedt u aan voor uw medewerkers Contractovername? Is het mogelijk voor uw organisatie om aan te sluiten bij het ABP in het kader van deze Opdracht?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5975" w:type="dxa"/>
          </w:tcPr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A63FCE" w:rsidRDefault="00A63FCE" w:rsidP="00A63FCE"/>
    <w:p w:rsidR="00A63FCE" w:rsidRDefault="00A63FCE" w:rsidP="00A63FCE"/>
    <w:p w:rsidR="00A63FCE" w:rsidRDefault="00A63FCE" w:rsidP="00A63FCE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A63FCE" w:rsidRPr="00940EA5" w:rsidTr="00A63FCE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63FCE" w:rsidRPr="00E5193F" w:rsidRDefault="00A63FCE" w:rsidP="00BB2BFB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A63FCE" w:rsidRPr="00E5193F" w:rsidRDefault="00A63FCE" w:rsidP="00BB2BFB">
            <w:r w:rsidRPr="00E5193F">
              <w:t>Omschrijving</w:t>
            </w:r>
          </w:p>
        </w:tc>
      </w:tr>
      <w:tr w:rsidR="00A63FCE" w:rsidRPr="00940EA5" w:rsidTr="00BB2BFB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106B32" w:rsidRDefault="00A63FCE" w:rsidP="00A63FCE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bCs/>
              </w:rPr>
            </w:pPr>
            <w:r w:rsidRPr="00106B32">
              <w:rPr>
                <w:b/>
                <w:bCs/>
              </w:rPr>
              <w:t>Vragen over de beoogde opzet van de aanbesteding en type Overeenkomst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 xml:space="preserve">3.1 </w:t>
            </w:r>
          </w:p>
        </w:tc>
        <w:tc>
          <w:tcPr>
            <w:tcW w:w="5975" w:type="dxa"/>
          </w:tcPr>
          <w:p w:rsidR="00A63FCE" w:rsidRPr="00BB18BF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Perceelindeling</w:t>
            </w:r>
            <w:r w:rsidRPr="00BB18BF">
              <w:rPr>
                <w:b/>
              </w:rPr>
              <w:t>.</w:t>
            </w:r>
          </w:p>
          <w:p w:rsidR="00A63FCE" w:rsidRDefault="00A63FCE" w:rsidP="00BB2BFB">
            <w:pPr>
              <w:autoSpaceDE w:val="0"/>
              <w:autoSpaceDN w:val="0"/>
              <w:adjustRightInd w:val="0"/>
            </w:pPr>
            <w:r>
              <w:t>In paragraaf 2.1 is de beoogde perceelindeling uiteengezet.</w:t>
            </w:r>
          </w:p>
          <w:p w:rsidR="00A63FCE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>
              <w:t>Wat is uw reactie hierop?</w:t>
            </w:r>
          </w:p>
          <w:p w:rsidR="00A63FCE" w:rsidRPr="00940EA5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>
              <w:t>Kunt u wellicht voorstellen ter verbetering aandragen?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5975" w:type="dxa"/>
          </w:tcPr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63FCE" w:rsidRPr="00BB18BF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lastRenderedPageBreak/>
              <w:t>3.2</w:t>
            </w:r>
          </w:p>
        </w:tc>
        <w:tc>
          <w:tcPr>
            <w:tcW w:w="5975" w:type="dxa"/>
          </w:tcPr>
          <w:p w:rsidR="00A63FCE" w:rsidRPr="00BB18BF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  <w:r w:rsidRPr="00BB18BF">
              <w:rPr>
                <w:b/>
              </w:rPr>
              <w:t>Aanbevelingen.</w:t>
            </w:r>
          </w:p>
          <w:p w:rsidR="00A63FCE" w:rsidRPr="00325186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 w:rsidRPr="00325186">
              <w:t>Welke aanbevelingen heeft u ten aanzien van de in deze marktconsultatie gepresenteerde aanbesteding?</w:t>
            </w:r>
          </w:p>
          <w:p w:rsidR="00A63FCE" w:rsidRPr="00325186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>
              <w:t>Welke aanbevelingen heeft u ten aanzien van de scope?</w:t>
            </w:r>
          </w:p>
          <w:p w:rsidR="00A63FCE" w:rsidRPr="00325186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>
              <w:t>Welke aanbevelingen heeft u ten aanzien van de selectiemethode?</w:t>
            </w:r>
          </w:p>
          <w:p w:rsidR="00A63FCE" w:rsidRPr="00325186" w:rsidRDefault="00A63FCE" w:rsidP="00A63FCE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</w:pPr>
            <w:r>
              <w:t>Welke aanbevelingen heeft u ten aanzien van de geschiktheidseisen?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A63FCE">
              <w:rPr>
                <w:sz w:val="16"/>
                <w:szCs w:val="16"/>
              </w:rPr>
              <w:t>ntwoord</w:t>
            </w:r>
          </w:p>
          <w:p w:rsidR="00A63FCE" w:rsidRDefault="00A63FCE" w:rsidP="00BB2BFB">
            <w:pPr>
              <w:rPr>
                <w:sz w:val="16"/>
                <w:szCs w:val="16"/>
              </w:rPr>
            </w:pPr>
          </w:p>
          <w:p w:rsidR="00A63FCE" w:rsidRDefault="00A63FCE" w:rsidP="00BB2BFB"/>
        </w:tc>
        <w:tc>
          <w:tcPr>
            <w:tcW w:w="5975" w:type="dxa"/>
          </w:tcPr>
          <w:p w:rsidR="00A63FCE" w:rsidRPr="00BB18BF" w:rsidRDefault="00A63FCE" w:rsidP="00BB2BF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3.3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940EA5" w:rsidRDefault="00A63FCE" w:rsidP="00BB2BFB">
            <w:r w:rsidRPr="009D3700">
              <w:rPr>
                <w:b/>
              </w:rPr>
              <w:t>Looptijd.</w:t>
            </w:r>
            <w:r>
              <w:t xml:space="preserve"> Opdrachtgever beoogt een looptijd van 6 jaar voor onderhavige overeenkomst. Wat vindt u hiervan en welke argumenten voor- of tegen een langere looptijd dan de standaard 4 jaar ziet u?  </w:t>
            </w:r>
          </w:p>
        </w:tc>
      </w:tr>
      <w:tr w:rsidR="00A63FCE" w:rsidRPr="00940EA5" w:rsidTr="00A63FCE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  <w:p w:rsidR="00A63FCE" w:rsidRDefault="00A63FCE" w:rsidP="00BB2BFB"/>
          <w:p w:rsidR="00A63FCE" w:rsidRDefault="00A63FCE" w:rsidP="00BB2BFB"/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9D3700" w:rsidRDefault="00A63FCE" w:rsidP="00BB2BFB">
            <w:pPr>
              <w:rPr>
                <w:b/>
              </w:rPr>
            </w:pPr>
          </w:p>
        </w:tc>
      </w:tr>
    </w:tbl>
    <w:p w:rsidR="00A63FCE" w:rsidRDefault="00A63FCE" w:rsidP="00A63FCE"/>
    <w:p w:rsidR="00A63FCE" w:rsidRDefault="00A63FCE" w:rsidP="00A63FCE"/>
    <w:p w:rsidR="00A63FCE" w:rsidRPr="00940EA5" w:rsidRDefault="00A63FCE" w:rsidP="00A63FCE"/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72"/>
        <w:gridCol w:w="6117"/>
      </w:tblGrid>
      <w:tr w:rsidR="00A63FCE" w:rsidRPr="00940EA5" w:rsidTr="00BB2BFB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63FCE" w:rsidRPr="00E5193F" w:rsidRDefault="00A63FCE" w:rsidP="00BB2BFB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:rsidR="00A63FCE" w:rsidRPr="00E5193F" w:rsidRDefault="00A63FCE" w:rsidP="00BB2BFB">
            <w:r w:rsidRPr="00E5193F">
              <w:t>Omschrijving</w:t>
            </w:r>
          </w:p>
        </w:tc>
      </w:tr>
      <w:tr w:rsidR="00A63FCE" w:rsidRPr="00940EA5" w:rsidTr="00BB2BFB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106B32" w:rsidRDefault="00A63FCE" w:rsidP="00A63FCE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bCs/>
              </w:rPr>
            </w:pPr>
            <w:r w:rsidRPr="00106B32">
              <w:rPr>
                <w:b/>
                <w:bCs/>
              </w:rPr>
              <w:t>Vragen over inhoudelijke eisen t.a.v. de dienstverlening (</w:t>
            </w:r>
            <w:proofErr w:type="spellStart"/>
            <w:r w:rsidRPr="00106B32">
              <w:rPr>
                <w:b/>
                <w:bCs/>
              </w:rPr>
              <w:t>PvE</w:t>
            </w:r>
            <w:proofErr w:type="spellEnd"/>
            <w:r w:rsidRPr="00106B32">
              <w:rPr>
                <w:b/>
                <w:bCs/>
              </w:rPr>
              <w:t>) en andere uitvoeringseisen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4.1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F56DE2" w:rsidRDefault="00A63FCE" w:rsidP="00BB2BFB">
            <w:pPr>
              <w:pStyle w:val="Geenafstand"/>
              <w:spacing w:line="276" w:lineRule="auto"/>
            </w:pPr>
            <w:r w:rsidRPr="009D3700">
              <w:rPr>
                <w:b/>
              </w:rPr>
              <w:t>Monitoring.</w:t>
            </w:r>
            <w:r>
              <w:t xml:space="preserve"> Hoe kunt u ons optimaal informeren over de voortgang van de contractovername?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Pr="009D3700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>
              <w:t>4.2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F56DE2" w:rsidRDefault="00A63FCE" w:rsidP="00BB2BFB">
            <w:pPr>
              <w:pStyle w:val="Geenafstand"/>
              <w:spacing w:line="276" w:lineRule="auto"/>
            </w:pPr>
            <w:r w:rsidRPr="00F56DE2">
              <w:rPr>
                <w:b/>
              </w:rPr>
              <w:t>Succes.</w:t>
            </w:r>
            <w:r>
              <w:t xml:space="preserve"> Wanneer is een traject voor u geslaagd?  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Pr="00F56DE2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4.3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D13BEC" w:rsidRDefault="00A63FCE" w:rsidP="00BB2BFB">
            <w:r w:rsidRPr="00D13BEC">
              <w:rPr>
                <w:b/>
              </w:rPr>
              <w:t xml:space="preserve">Duur trajecten. </w:t>
            </w:r>
            <w:r w:rsidRPr="006F4350">
              <w:t>We</w:t>
            </w:r>
            <w:r w:rsidRPr="00D13BEC">
              <w:rPr>
                <w:b/>
              </w:rPr>
              <w:t xml:space="preserve"> </w:t>
            </w:r>
            <w:r w:rsidRPr="006F4350">
              <w:t>willen</w:t>
            </w:r>
            <w:r>
              <w:t xml:space="preserve"> maatwerk bieden in de duur van de trajecten. En schatten dit in, dat we trajecten tussen de 9-24</w:t>
            </w:r>
            <w:r w:rsidRPr="00D05A52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maanden daarin zullen aanbieden.</w:t>
            </w:r>
            <w:r>
              <w:t xml:space="preserve"> Kunt u ons indicaties geven van de trajectduur en de variabelen die hierin doorslaggevend zijn? </w:t>
            </w:r>
            <w:r w:rsidRPr="00D13BEC">
              <w:rPr>
                <w:b/>
              </w:rPr>
              <w:t xml:space="preserve"> 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Default="00A63FCE" w:rsidP="00BB2BFB">
            <w:pPr>
              <w:rPr>
                <w:b/>
              </w:rPr>
            </w:pPr>
          </w:p>
          <w:p w:rsidR="00A63FCE" w:rsidRDefault="00A63FCE" w:rsidP="00BB2BFB">
            <w:pPr>
              <w:rPr>
                <w:b/>
              </w:rPr>
            </w:pPr>
          </w:p>
          <w:p w:rsidR="00A63FCE" w:rsidRPr="00D13BEC" w:rsidRDefault="00A63FCE" w:rsidP="00BB2BFB">
            <w:pPr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Pr="00940EA5" w:rsidRDefault="00A63FCE" w:rsidP="00BB2BFB">
            <w:r>
              <w:t>4.4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1F3405" w:rsidRDefault="00A63FCE" w:rsidP="00BB2BFB">
            <w:pPr>
              <w:rPr>
                <w:rFonts w:eastAsia="Times New Roman" w:cs="Lucida Sans Unicode"/>
              </w:rPr>
            </w:pPr>
            <w:r w:rsidRPr="00D13BEC">
              <w:rPr>
                <w:b/>
              </w:rPr>
              <w:t xml:space="preserve">Prijs. </w:t>
            </w:r>
            <w:r w:rsidRPr="00D13BEC">
              <w:rPr>
                <w:rFonts w:eastAsia="Times New Roman" w:cs="Lucida Sans Unicode"/>
              </w:rPr>
              <w:t xml:space="preserve">In de gewenste </w:t>
            </w:r>
            <w:r>
              <w:rPr>
                <w:rFonts w:eastAsia="Times New Roman" w:cs="Lucida Sans Unicode"/>
              </w:rPr>
              <w:t xml:space="preserve">nieuwe situatie </w:t>
            </w:r>
            <w:r w:rsidRPr="00D13BEC">
              <w:rPr>
                <w:rFonts w:eastAsia="Times New Roman" w:cs="Lucida Sans Unicode"/>
              </w:rPr>
              <w:t>willen we maatwerk in duur van het product</w:t>
            </w:r>
            <w:r>
              <w:rPr>
                <w:rFonts w:eastAsia="Times New Roman" w:cs="Lucida Sans Unicode"/>
              </w:rPr>
              <w:t xml:space="preserve"> (tussen 9 en 24 maanden)</w:t>
            </w:r>
            <w:r w:rsidRPr="00D13BEC">
              <w:rPr>
                <w:rFonts w:eastAsia="Times New Roman" w:cs="Lucida Sans Unicode"/>
              </w:rPr>
              <w:t>. Wat betekent dit voor de intensiviteit van de begele</w:t>
            </w:r>
            <w:r>
              <w:rPr>
                <w:rFonts w:eastAsia="Times New Roman" w:cs="Lucida Sans Unicode"/>
              </w:rPr>
              <w:t>iding en de bijbehorende prijs?</w:t>
            </w:r>
            <w:r w:rsidRPr="00D13BEC">
              <w:rPr>
                <w:rFonts w:eastAsia="Times New Roman" w:cs="Lucida Sans Unicode"/>
              </w:rPr>
              <w:t xml:space="preserve"> We</w:t>
            </w:r>
            <w:r>
              <w:rPr>
                <w:rFonts w:eastAsia="Times New Roman" w:cs="Lucida Sans Unicode"/>
              </w:rPr>
              <w:t>lke ideeën heeft u voor de uitvraag hiervan?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Default="00A63FCE" w:rsidP="00BB2BFB">
            <w:pPr>
              <w:rPr>
                <w:b/>
              </w:rPr>
            </w:pPr>
          </w:p>
          <w:p w:rsidR="00A63FCE" w:rsidRDefault="00A63FCE" w:rsidP="00BB2BFB">
            <w:pPr>
              <w:rPr>
                <w:b/>
              </w:rPr>
            </w:pPr>
          </w:p>
          <w:p w:rsidR="00A63FCE" w:rsidRPr="00D13BEC" w:rsidRDefault="00A63FCE" w:rsidP="00BB2BFB">
            <w:pPr>
              <w:rPr>
                <w:b/>
              </w:rPr>
            </w:pP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>
              <w:t>4.5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Pr="00C45AA7" w:rsidRDefault="00A63FCE" w:rsidP="00BB2BFB">
            <w:pPr>
              <w:pStyle w:val="Geenafstand"/>
              <w:spacing w:line="276" w:lineRule="auto"/>
              <w:rPr>
                <w:rFonts w:eastAsia="Times New Roman" w:cs="Lucida Sans Unicode"/>
                <w:b/>
              </w:rPr>
            </w:pPr>
            <w:r w:rsidRPr="00F56DE2">
              <w:rPr>
                <w:b/>
              </w:rPr>
              <w:t>AVG.</w:t>
            </w:r>
            <w:r>
              <w:t xml:space="preserve"> Kunt u aangeven hoe u de AVG borgt en in welke fases van uw werkproces u aandacht geeft aan de AVG?</w:t>
            </w:r>
          </w:p>
        </w:tc>
      </w:tr>
      <w:tr w:rsidR="00A63FCE" w:rsidRPr="00940EA5" w:rsidTr="00A63FCE">
        <w:trPr>
          <w:trHeight w:val="255"/>
        </w:trPr>
        <w:tc>
          <w:tcPr>
            <w:tcW w:w="84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A63FCE" w:rsidRDefault="00A63FCE" w:rsidP="00BB2BFB">
            <w:r w:rsidRPr="00A63FCE">
              <w:rPr>
                <w:sz w:val="16"/>
                <w:szCs w:val="16"/>
              </w:rPr>
              <w:t>antwoord</w:t>
            </w:r>
          </w:p>
        </w:tc>
        <w:tc>
          <w:tcPr>
            <w:tcW w:w="6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Default="00A63FCE" w:rsidP="00BB2BFB">
            <w:pPr>
              <w:pStyle w:val="Geenafstand"/>
              <w:spacing w:line="276" w:lineRule="auto"/>
              <w:rPr>
                <w:b/>
              </w:rPr>
            </w:pPr>
          </w:p>
          <w:p w:rsidR="00A63FCE" w:rsidRPr="00F56DE2" w:rsidRDefault="00A63FCE" w:rsidP="00BB2BFB">
            <w:pPr>
              <w:pStyle w:val="Geenafstand"/>
              <w:spacing w:line="276" w:lineRule="auto"/>
              <w:rPr>
                <w:b/>
              </w:rPr>
            </w:pPr>
            <w:bookmarkStart w:id="0" w:name="_GoBack"/>
            <w:bookmarkEnd w:id="0"/>
          </w:p>
        </w:tc>
      </w:tr>
    </w:tbl>
    <w:p w:rsidR="00A63FCE" w:rsidRPr="00A63FCE" w:rsidRDefault="00A63FCE" w:rsidP="003F5EB0"/>
    <w:sectPr w:rsidR="00A63FCE" w:rsidRPr="00A63FCE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CE" w:rsidRDefault="00A63FCE" w:rsidP="0088501B">
      <w:r>
        <w:separator/>
      </w:r>
    </w:p>
  </w:endnote>
  <w:endnote w:type="continuationSeparator" w:id="0">
    <w:p w:rsidR="00A63FCE" w:rsidRDefault="00A63FC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CE" w:rsidRDefault="00A63FCE" w:rsidP="0088501B">
      <w:r>
        <w:separator/>
      </w:r>
    </w:p>
  </w:footnote>
  <w:footnote w:type="continuationSeparator" w:id="0">
    <w:p w:rsidR="00A63FCE" w:rsidRDefault="00A63FC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691173"/>
    <w:multiLevelType w:val="hybridMultilevel"/>
    <w:tmpl w:val="53D68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1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7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8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C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63FCE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A13ED"/>
  <w15:chartTrackingRefBased/>
  <w15:docId w15:val="{F2FB636A-3E3C-425D-92C7-1B324831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Boomkamp, Maartje (CD)</dc:creator>
  <cp:keywords/>
  <dc:description/>
  <cp:lastModifiedBy>Boomkamp, Maartje (CD)</cp:lastModifiedBy>
  <cp:revision>1</cp:revision>
  <dcterms:created xsi:type="dcterms:W3CDTF">2019-11-25T20:52:00Z</dcterms:created>
  <dcterms:modified xsi:type="dcterms:W3CDTF">2019-11-25T20:59:00Z</dcterms:modified>
</cp:coreProperties>
</file>