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52676" w14:textId="6A01233C" w:rsidR="00926896" w:rsidRPr="00CD7EAE" w:rsidRDefault="00193BD6" w:rsidP="00814FC9">
      <w:pPr>
        <w:ind w:left="4134"/>
        <w:jc w:val="both"/>
        <w:rPr>
          <w:rFonts w:ascii="Times New Roman"/>
          <w:sz w:val="20"/>
          <w:lang w:val="nl-NL"/>
        </w:rPr>
      </w:pPr>
      <w:r>
        <w:rPr>
          <w:rFonts w:ascii="Times New Roman"/>
          <w:noProof/>
          <w:spacing w:val="131"/>
          <w:position w:val="47"/>
          <w:sz w:val="20"/>
          <w:lang w:val="nl-NL" w:eastAsia="nl-NL"/>
        </w:rPr>
        <w:drawing>
          <wp:anchor distT="0" distB="0" distL="114300" distR="114300" simplePos="0" relativeHeight="251659264" behindDoc="1" locked="0" layoutInCell="1" allowOverlap="1" wp14:anchorId="64529399" wp14:editId="616EDBD4">
            <wp:simplePos x="0" y="0"/>
            <wp:positionH relativeFrom="column">
              <wp:posOffset>3007254</wp:posOffset>
            </wp:positionH>
            <wp:positionV relativeFrom="paragraph">
              <wp:posOffset>-1270</wp:posOffset>
            </wp:positionV>
            <wp:extent cx="2008505" cy="107315"/>
            <wp:effectExtent l="0" t="0" r="0" b="698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8505" cy="107315"/>
                    </a:xfrm>
                    <a:prstGeom prst="rect">
                      <a:avLst/>
                    </a:prstGeom>
                  </pic:spPr>
                </pic:pic>
              </a:graphicData>
            </a:graphic>
            <wp14:sizeRelH relativeFrom="page">
              <wp14:pctWidth>0</wp14:pctWidth>
            </wp14:sizeRelH>
            <wp14:sizeRelV relativeFrom="page">
              <wp14:pctHeight>0</wp14:pctHeight>
            </wp14:sizeRelV>
          </wp:anchor>
        </w:drawing>
      </w:r>
      <w:r w:rsidR="00001571">
        <w:rPr>
          <w:rFonts w:ascii="Times New Roman"/>
          <w:noProof/>
          <w:sz w:val="20"/>
          <w:lang w:val="nl-NL" w:eastAsia="nl-NL"/>
        </w:rPr>
        <w:drawing>
          <wp:anchor distT="0" distB="0" distL="114300" distR="114300" simplePos="0" relativeHeight="251658240" behindDoc="1" locked="0" layoutInCell="1" allowOverlap="1" wp14:anchorId="098CC79A" wp14:editId="39605E0B">
            <wp:simplePos x="0" y="0"/>
            <wp:positionH relativeFrom="column">
              <wp:posOffset>2430794</wp:posOffset>
            </wp:positionH>
            <wp:positionV relativeFrom="paragraph">
              <wp:posOffset>-1020745</wp:posOffset>
            </wp:positionV>
            <wp:extent cx="469666" cy="1304544"/>
            <wp:effectExtent l="0" t="0" r="6985"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666" cy="1304544"/>
                    </a:xfrm>
                    <a:prstGeom prst="rect">
                      <a:avLst/>
                    </a:prstGeom>
                  </pic:spPr>
                </pic:pic>
              </a:graphicData>
            </a:graphic>
            <wp14:sizeRelH relativeFrom="page">
              <wp14:pctWidth>0</wp14:pctWidth>
            </wp14:sizeRelH>
            <wp14:sizeRelV relativeFrom="page">
              <wp14:pctHeight>0</wp14:pctHeight>
            </wp14:sizeRelV>
          </wp:anchor>
        </w:drawing>
      </w:r>
      <w:r w:rsidR="00001571" w:rsidRPr="00CD7EAE">
        <w:rPr>
          <w:rFonts w:ascii="Times New Roman"/>
          <w:spacing w:val="131"/>
          <w:sz w:val="16"/>
          <w:lang w:val="nl-NL"/>
        </w:rPr>
        <w:t xml:space="preserve"> </w:t>
      </w:r>
    </w:p>
    <w:p w14:paraId="372147A6" w14:textId="77777777" w:rsidR="00926896" w:rsidRPr="00CD7EAE" w:rsidRDefault="00926896" w:rsidP="00814FC9">
      <w:pPr>
        <w:pStyle w:val="BodyText"/>
        <w:jc w:val="both"/>
        <w:rPr>
          <w:rFonts w:ascii="Times New Roman"/>
          <w:sz w:val="20"/>
          <w:lang w:val="nl-NL"/>
        </w:rPr>
      </w:pPr>
    </w:p>
    <w:p w14:paraId="12C6696C" w14:textId="77777777" w:rsidR="00926896" w:rsidRPr="00CD7EAE" w:rsidRDefault="00926896" w:rsidP="00814FC9">
      <w:pPr>
        <w:pStyle w:val="BodyText"/>
        <w:jc w:val="both"/>
        <w:rPr>
          <w:rFonts w:ascii="Times New Roman"/>
          <w:sz w:val="20"/>
          <w:lang w:val="nl-NL"/>
        </w:rPr>
      </w:pPr>
    </w:p>
    <w:p w14:paraId="60C71DF6" w14:textId="77777777" w:rsidR="00926896" w:rsidRPr="00CD7EAE" w:rsidRDefault="00926896" w:rsidP="00814FC9">
      <w:pPr>
        <w:pStyle w:val="BodyText"/>
        <w:jc w:val="both"/>
        <w:rPr>
          <w:rFonts w:ascii="Times New Roman"/>
          <w:sz w:val="20"/>
          <w:lang w:val="nl-NL"/>
        </w:rPr>
      </w:pPr>
    </w:p>
    <w:p w14:paraId="51D55C61" w14:textId="77777777" w:rsidR="00926896" w:rsidRPr="00CD7EAE" w:rsidRDefault="00926896" w:rsidP="00814FC9">
      <w:pPr>
        <w:pStyle w:val="BodyText"/>
        <w:jc w:val="both"/>
        <w:rPr>
          <w:rFonts w:ascii="Times New Roman"/>
          <w:sz w:val="20"/>
          <w:lang w:val="nl-NL"/>
        </w:rPr>
      </w:pPr>
    </w:p>
    <w:p w14:paraId="0145D24E" w14:textId="77777777" w:rsidR="00926896" w:rsidRPr="00CD7EAE" w:rsidRDefault="00926896" w:rsidP="00814FC9">
      <w:pPr>
        <w:pStyle w:val="BodyText"/>
        <w:jc w:val="both"/>
        <w:rPr>
          <w:rFonts w:ascii="Times New Roman"/>
          <w:sz w:val="20"/>
          <w:lang w:val="nl-NL"/>
        </w:rPr>
      </w:pPr>
    </w:p>
    <w:p w14:paraId="6EA19E60" w14:textId="77777777" w:rsidR="00926896" w:rsidRPr="00CD7EAE" w:rsidRDefault="00926896" w:rsidP="00814FC9">
      <w:pPr>
        <w:pStyle w:val="BodyText"/>
        <w:spacing w:before="9"/>
        <w:jc w:val="both"/>
        <w:rPr>
          <w:rFonts w:ascii="Times New Roman"/>
          <w:sz w:val="16"/>
          <w:lang w:val="nl-NL"/>
        </w:rPr>
      </w:pPr>
    </w:p>
    <w:p w14:paraId="4945B0E0" w14:textId="77777777" w:rsidR="00926896" w:rsidRPr="00CD7EAE" w:rsidRDefault="00001571" w:rsidP="0077770C">
      <w:pPr>
        <w:spacing w:before="100"/>
        <w:ind w:left="7761"/>
        <w:rPr>
          <w:sz w:val="13"/>
          <w:lang w:val="nl-NL"/>
        </w:rPr>
      </w:pPr>
      <w:r w:rsidRPr="00CD7EAE">
        <w:rPr>
          <w:sz w:val="13"/>
          <w:lang w:val="nl-NL"/>
        </w:rPr>
        <w:t>Rijnstraat 8</w:t>
      </w:r>
    </w:p>
    <w:p w14:paraId="119F6B40" w14:textId="77777777" w:rsidR="00926896" w:rsidRPr="00CD7EAE" w:rsidRDefault="00001571" w:rsidP="0077770C">
      <w:pPr>
        <w:spacing w:before="22" w:line="273" w:lineRule="auto"/>
        <w:ind w:left="7761" w:right="1155"/>
        <w:rPr>
          <w:sz w:val="13"/>
          <w:lang w:val="nl-NL"/>
        </w:rPr>
      </w:pPr>
      <w:r w:rsidRPr="00CD7EAE">
        <w:rPr>
          <w:sz w:val="13"/>
          <w:lang w:val="nl-NL"/>
        </w:rPr>
        <w:t>2515 XP Den Haag Postbus 20061 2500 EB Den Haag Nederland</w:t>
      </w:r>
    </w:p>
    <w:p w14:paraId="2BE242FA" w14:textId="77777777" w:rsidR="00926896" w:rsidRPr="00CD7EAE" w:rsidRDefault="005409EA" w:rsidP="0077770C">
      <w:pPr>
        <w:spacing w:line="158" w:lineRule="exact"/>
        <w:ind w:left="7761"/>
        <w:rPr>
          <w:sz w:val="13"/>
          <w:lang w:val="nl-NL"/>
        </w:rPr>
      </w:pPr>
      <w:hyperlink r:id="rId12">
        <w:r w:rsidR="00001571" w:rsidRPr="00CD7EAE">
          <w:rPr>
            <w:sz w:val="13"/>
            <w:lang w:val="nl-NL"/>
          </w:rPr>
          <w:t>www.rijksoverheid.nl</w:t>
        </w:r>
      </w:hyperlink>
    </w:p>
    <w:p w14:paraId="22304AA9" w14:textId="77777777" w:rsidR="00926896" w:rsidRPr="00CD7EAE" w:rsidRDefault="00001571" w:rsidP="00814FC9">
      <w:pPr>
        <w:spacing w:before="112"/>
        <w:ind w:left="7761"/>
        <w:jc w:val="both"/>
        <w:rPr>
          <w:b/>
          <w:sz w:val="13"/>
          <w:lang w:val="nl-NL"/>
        </w:rPr>
      </w:pPr>
      <w:r w:rsidRPr="00CD7EAE">
        <w:rPr>
          <w:b/>
          <w:sz w:val="13"/>
          <w:lang w:val="nl-NL"/>
        </w:rPr>
        <w:t>Contactpersoon</w:t>
      </w:r>
    </w:p>
    <w:p w14:paraId="31AD0711" w14:textId="4291D509" w:rsidR="008C2F08" w:rsidRPr="00334A3F" w:rsidRDefault="002F12F0" w:rsidP="00814FC9">
      <w:pPr>
        <w:spacing w:before="22" w:line="410" w:lineRule="auto"/>
        <w:ind w:left="7761" w:right="1072"/>
        <w:jc w:val="both"/>
        <w:rPr>
          <w:sz w:val="13"/>
          <w:lang w:val="nl-NL"/>
        </w:rPr>
      </w:pPr>
      <w:r>
        <w:rPr>
          <w:sz w:val="13"/>
          <w:lang w:val="nl-NL"/>
        </w:rPr>
        <w:t>Ronald Langras</w:t>
      </w:r>
    </w:p>
    <w:p w14:paraId="55F4F090" w14:textId="77777777" w:rsidR="00926896" w:rsidRPr="0090313C" w:rsidRDefault="00926896" w:rsidP="00814FC9">
      <w:pPr>
        <w:spacing w:before="22" w:line="410" w:lineRule="auto"/>
        <w:ind w:left="7761" w:right="1072"/>
        <w:jc w:val="both"/>
        <w:rPr>
          <w:sz w:val="13"/>
          <w:lang w:val="nl-NL"/>
        </w:rPr>
      </w:pPr>
    </w:p>
    <w:p w14:paraId="30BDB8E7" w14:textId="77777777" w:rsidR="00926896" w:rsidRPr="0090313C" w:rsidRDefault="00926896" w:rsidP="00814FC9">
      <w:pPr>
        <w:pStyle w:val="BodyText"/>
        <w:spacing w:before="6"/>
        <w:jc w:val="both"/>
        <w:rPr>
          <w:sz w:val="14"/>
          <w:lang w:val="nl-NL"/>
        </w:rPr>
      </w:pPr>
    </w:p>
    <w:p w14:paraId="796B41AB" w14:textId="73912CB1" w:rsidR="00926896" w:rsidRPr="0090313C" w:rsidRDefault="00001571" w:rsidP="00133BEC">
      <w:pPr>
        <w:pStyle w:val="BodyText"/>
        <w:spacing w:before="100" w:line="276" w:lineRule="auto"/>
        <w:ind w:left="118"/>
        <w:jc w:val="both"/>
        <w:rPr>
          <w:lang w:val="nl-NL"/>
        </w:rPr>
      </w:pPr>
      <w:r w:rsidRPr="0090313C">
        <w:rPr>
          <w:lang w:val="nl-NL"/>
        </w:rPr>
        <w:t xml:space="preserve">Datum  </w:t>
      </w:r>
      <w:r w:rsidR="00235712" w:rsidRPr="0090313C">
        <w:rPr>
          <w:lang w:val="nl-NL"/>
        </w:rPr>
        <w:t>3</w:t>
      </w:r>
      <w:r w:rsidR="002F12F0">
        <w:rPr>
          <w:lang w:val="nl-NL"/>
        </w:rPr>
        <w:t>1</w:t>
      </w:r>
      <w:r w:rsidR="00921A1E" w:rsidRPr="0090313C">
        <w:rPr>
          <w:lang w:val="nl-NL"/>
        </w:rPr>
        <w:t>-</w:t>
      </w:r>
      <w:r w:rsidR="00235712" w:rsidRPr="0090313C">
        <w:rPr>
          <w:lang w:val="nl-NL"/>
        </w:rPr>
        <w:t>10</w:t>
      </w:r>
      <w:r w:rsidRPr="0090313C">
        <w:rPr>
          <w:lang w:val="nl-NL"/>
        </w:rPr>
        <w:t>-2019</w:t>
      </w:r>
    </w:p>
    <w:p w14:paraId="22C32F77" w14:textId="77777777" w:rsidR="00926896" w:rsidRPr="00235712" w:rsidRDefault="00001571" w:rsidP="00133BEC">
      <w:pPr>
        <w:pStyle w:val="BodyText"/>
        <w:spacing w:before="21" w:line="276" w:lineRule="auto"/>
        <w:ind w:left="855" w:right="2706" w:hanging="737"/>
        <w:jc w:val="both"/>
        <w:rPr>
          <w:lang w:val="nl-NL"/>
        </w:rPr>
      </w:pPr>
      <w:r w:rsidRPr="00235712">
        <w:rPr>
          <w:lang w:val="nl-NL"/>
        </w:rPr>
        <w:t xml:space="preserve">Betreft </w:t>
      </w:r>
      <w:r w:rsidR="00235712" w:rsidRPr="00235712">
        <w:rPr>
          <w:lang w:val="nl-NL"/>
        </w:rPr>
        <w:t>682353</w:t>
      </w:r>
      <w:r w:rsidR="009C2362" w:rsidRPr="00235712">
        <w:rPr>
          <w:lang w:val="nl-NL"/>
        </w:rPr>
        <w:t xml:space="preserve"> </w:t>
      </w:r>
      <w:proofErr w:type="spellStart"/>
      <w:r w:rsidRPr="00235712">
        <w:rPr>
          <w:lang w:val="nl-NL"/>
        </w:rPr>
        <w:t>Request</w:t>
      </w:r>
      <w:proofErr w:type="spellEnd"/>
      <w:r w:rsidRPr="00235712">
        <w:rPr>
          <w:lang w:val="nl-NL"/>
        </w:rPr>
        <w:t xml:space="preserve"> </w:t>
      </w:r>
      <w:proofErr w:type="spellStart"/>
      <w:r w:rsidRPr="00235712">
        <w:rPr>
          <w:lang w:val="nl-NL"/>
        </w:rPr>
        <w:t>for</w:t>
      </w:r>
      <w:proofErr w:type="spellEnd"/>
      <w:r w:rsidRPr="00235712">
        <w:rPr>
          <w:lang w:val="nl-NL"/>
        </w:rPr>
        <w:t xml:space="preserve"> Information (RFI)</w:t>
      </w:r>
      <w:r w:rsidR="006E3DF7" w:rsidRPr="00235712">
        <w:rPr>
          <w:lang w:val="nl-NL"/>
        </w:rPr>
        <w:t xml:space="preserve"> om </w:t>
      </w:r>
      <w:r w:rsidR="00235712" w:rsidRPr="00235712">
        <w:rPr>
          <w:lang w:val="nl-NL"/>
        </w:rPr>
        <w:t xml:space="preserve">het beurzenprogramma Studeren in </w:t>
      </w:r>
      <w:r w:rsidR="00D67D6A" w:rsidRPr="00235712">
        <w:rPr>
          <w:lang w:val="nl-NL"/>
        </w:rPr>
        <w:t>Nederland</w:t>
      </w:r>
      <w:r w:rsidR="00235712" w:rsidRPr="00235712">
        <w:rPr>
          <w:lang w:val="nl-NL"/>
        </w:rPr>
        <w:t xml:space="preserve"> (</w:t>
      </w:r>
      <w:proofErr w:type="spellStart"/>
      <w:r w:rsidR="00235712" w:rsidRPr="00235712">
        <w:rPr>
          <w:lang w:val="nl-NL"/>
        </w:rPr>
        <w:t>StuNed</w:t>
      </w:r>
      <w:proofErr w:type="spellEnd"/>
      <w:r w:rsidR="00235712" w:rsidRPr="00235712">
        <w:rPr>
          <w:lang w:val="nl-NL"/>
        </w:rPr>
        <w:t xml:space="preserve">) </w:t>
      </w:r>
      <w:r w:rsidR="00A13201" w:rsidRPr="00235712">
        <w:rPr>
          <w:lang w:val="nl-NL"/>
        </w:rPr>
        <w:t>te beheren</w:t>
      </w:r>
      <w:r w:rsidR="00C42756" w:rsidRPr="00235712">
        <w:rPr>
          <w:lang w:val="nl-NL"/>
        </w:rPr>
        <w:t xml:space="preserve">. </w:t>
      </w:r>
    </w:p>
    <w:p w14:paraId="3500A2E6" w14:textId="77777777" w:rsidR="00926896" w:rsidRPr="00235712" w:rsidRDefault="00926896" w:rsidP="00133BEC">
      <w:pPr>
        <w:pStyle w:val="BodyText"/>
        <w:spacing w:before="11" w:line="276" w:lineRule="auto"/>
        <w:jc w:val="both"/>
        <w:rPr>
          <w:sz w:val="28"/>
          <w:lang w:val="nl-NL"/>
        </w:rPr>
      </w:pPr>
    </w:p>
    <w:p w14:paraId="74763402" w14:textId="77777777" w:rsidR="00926896" w:rsidRPr="00CD7EAE" w:rsidRDefault="00001571" w:rsidP="00133BEC">
      <w:pPr>
        <w:pStyle w:val="BodyText"/>
        <w:spacing w:before="100" w:line="276" w:lineRule="auto"/>
        <w:ind w:left="118"/>
        <w:jc w:val="both"/>
        <w:rPr>
          <w:lang w:val="nl-NL"/>
        </w:rPr>
      </w:pPr>
      <w:r w:rsidRPr="00CD7EAE">
        <w:rPr>
          <w:lang w:val="nl-NL"/>
        </w:rPr>
        <w:t>Geachte heer/mevrouw,</w:t>
      </w:r>
    </w:p>
    <w:p w14:paraId="75B6247D" w14:textId="3FAA2C66" w:rsidR="00926896" w:rsidRPr="002406C2" w:rsidRDefault="00001571" w:rsidP="00133BEC">
      <w:pPr>
        <w:pStyle w:val="BodyText"/>
        <w:spacing w:before="16" w:line="276" w:lineRule="auto"/>
        <w:ind w:left="118" w:right="2706"/>
        <w:jc w:val="both"/>
        <w:rPr>
          <w:u w:val="single"/>
          <w:lang w:val="nl-NL"/>
        </w:rPr>
      </w:pPr>
      <w:r w:rsidRPr="00CD7EAE">
        <w:rPr>
          <w:lang w:val="nl-NL"/>
        </w:rPr>
        <w:t xml:space="preserve">Met betrekking tot de bovengenoemde RFI willen wij u het volgende voorleggen. </w:t>
      </w:r>
      <w:r w:rsidRPr="002406C2">
        <w:rPr>
          <w:u w:val="single"/>
          <w:lang w:val="nl-NL"/>
        </w:rPr>
        <w:t>Achtergrond</w:t>
      </w:r>
      <w:r w:rsidR="00A13201" w:rsidRPr="002406C2">
        <w:rPr>
          <w:u w:val="single"/>
          <w:lang w:val="nl-NL"/>
        </w:rPr>
        <w:t xml:space="preserve"> </w:t>
      </w:r>
      <w:r w:rsidR="00235712" w:rsidRPr="002406C2">
        <w:rPr>
          <w:u w:val="single"/>
          <w:lang w:val="nl-NL"/>
        </w:rPr>
        <w:t>beurzenprogramma Studeren in Nederland</w:t>
      </w:r>
      <w:r w:rsidR="00133BEC">
        <w:rPr>
          <w:u w:val="single"/>
          <w:lang w:val="nl-NL"/>
        </w:rPr>
        <w:t xml:space="preserve"> (</w:t>
      </w:r>
      <w:proofErr w:type="spellStart"/>
      <w:r w:rsidR="00133BEC">
        <w:rPr>
          <w:u w:val="single"/>
          <w:lang w:val="nl-NL"/>
        </w:rPr>
        <w:t>StuNed</w:t>
      </w:r>
      <w:proofErr w:type="spellEnd"/>
      <w:r w:rsidR="00133BEC">
        <w:rPr>
          <w:u w:val="single"/>
          <w:lang w:val="nl-NL"/>
        </w:rPr>
        <w:t>)</w:t>
      </w:r>
    </w:p>
    <w:p w14:paraId="07245955" w14:textId="77777777" w:rsidR="00133BEC" w:rsidRPr="00360622" w:rsidRDefault="007624B1" w:rsidP="00133BEC">
      <w:pPr>
        <w:pStyle w:val="BodyText"/>
        <w:spacing w:before="16" w:line="276" w:lineRule="auto"/>
        <w:ind w:left="118" w:right="2706"/>
        <w:jc w:val="both"/>
        <w:rPr>
          <w:lang w:val="nl-NL"/>
        </w:rPr>
      </w:pPr>
      <w:r w:rsidRPr="002406C2">
        <w:rPr>
          <w:lang w:val="nl-NL"/>
        </w:rPr>
        <w:br/>
      </w:r>
      <w:proofErr w:type="spellStart"/>
      <w:r w:rsidR="00133BEC" w:rsidRPr="00360622">
        <w:rPr>
          <w:lang w:val="nl-NL"/>
        </w:rPr>
        <w:t>StuNed</w:t>
      </w:r>
      <w:proofErr w:type="spellEnd"/>
      <w:r w:rsidR="00133BEC" w:rsidRPr="00360622">
        <w:rPr>
          <w:lang w:val="nl-NL"/>
        </w:rPr>
        <w:t xml:space="preserve"> of Studeren in Nederland is een programma dat </w:t>
      </w:r>
      <w:r w:rsidR="00133BEC">
        <w:rPr>
          <w:lang w:val="nl-NL"/>
        </w:rPr>
        <w:t>gericht is op</w:t>
      </w:r>
      <w:r w:rsidR="00133BEC" w:rsidRPr="00360622">
        <w:rPr>
          <w:lang w:val="nl-NL"/>
        </w:rPr>
        <w:t xml:space="preserve"> capaciteitsontwikkeling van Indonesische individuen en instellingen </w:t>
      </w:r>
      <w:r w:rsidR="00133BEC">
        <w:rPr>
          <w:lang w:val="nl-NL"/>
        </w:rPr>
        <w:t>(</w:t>
      </w:r>
      <w:r w:rsidR="00133BEC" w:rsidRPr="00360622">
        <w:rPr>
          <w:i/>
          <w:lang w:val="nl-NL"/>
        </w:rPr>
        <w:t xml:space="preserve">human </w:t>
      </w:r>
      <w:proofErr w:type="spellStart"/>
      <w:r w:rsidR="00133BEC" w:rsidRPr="00360622">
        <w:rPr>
          <w:i/>
          <w:lang w:val="nl-NL"/>
        </w:rPr>
        <w:t>capital</w:t>
      </w:r>
      <w:proofErr w:type="spellEnd"/>
      <w:r w:rsidR="00133BEC" w:rsidRPr="00360622">
        <w:rPr>
          <w:i/>
          <w:lang w:val="nl-NL"/>
        </w:rPr>
        <w:t xml:space="preserve"> development</w:t>
      </w:r>
      <w:r w:rsidR="00133BEC">
        <w:rPr>
          <w:i/>
          <w:lang w:val="nl-NL"/>
        </w:rPr>
        <w:t>)</w:t>
      </w:r>
      <w:r w:rsidR="00133BEC">
        <w:rPr>
          <w:lang w:val="nl-NL"/>
        </w:rPr>
        <w:t xml:space="preserve"> via studiebeurzen en groepstrainingen</w:t>
      </w:r>
      <w:r w:rsidR="00133BEC" w:rsidRPr="00360622">
        <w:rPr>
          <w:lang w:val="nl-NL"/>
        </w:rPr>
        <w:t xml:space="preserve">. Het programma </w:t>
      </w:r>
      <w:r w:rsidR="00133BEC">
        <w:rPr>
          <w:lang w:val="nl-NL"/>
        </w:rPr>
        <w:t>sluit aan</w:t>
      </w:r>
      <w:r w:rsidR="00133BEC" w:rsidRPr="00360622">
        <w:rPr>
          <w:lang w:val="nl-NL"/>
        </w:rPr>
        <w:t xml:space="preserve"> op de thematische prioriteitsgebieden van de N</w:t>
      </w:r>
      <w:r w:rsidR="00133BEC" w:rsidRPr="00812AB1">
        <w:rPr>
          <w:lang w:val="nl-NL"/>
        </w:rPr>
        <w:t>ederlandse Amb</w:t>
      </w:r>
      <w:r w:rsidR="00133BEC" w:rsidRPr="00BE4856">
        <w:rPr>
          <w:lang w:val="nl-NL"/>
        </w:rPr>
        <w:t xml:space="preserve">assade in Jakarta, zoals voedselzekerheid, </w:t>
      </w:r>
      <w:r w:rsidR="00133BEC">
        <w:rPr>
          <w:lang w:val="nl-NL"/>
        </w:rPr>
        <w:t>recht en ondernemingsklimaat</w:t>
      </w:r>
      <w:r w:rsidR="00133BEC" w:rsidRPr="00360622">
        <w:rPr>
          <w:lang w:val="nl-NL"/>
        </w:rPr>
        <w:t xml:space="preserve">. Het programma </w:t>
      </w:r>
      <w:r w:rsidR="00133BEC">
        <w:rPr>
          <w:lang w:val="nl-NL"/>
        </w:rPr>
        <w:t>vormt</w:t>
      </w:r>
      <w:r w:rsidR="00133BEC" w:rsidRPr="00360622">
        <w:rPr>
          <w:lang w:val="nl-NL"/>
        </w:rPr>
        <w:t xml:space="preserve"> een belangrijk onderdeel van de samenwerking tussen Nederland en Indonesië door bij te dragen aan de verdieping van de bilaterale betrekkingen.</w:t>
      </w:r>
    </w:p>
    <w:p w14:paraId="1883D1F2" w14:textId="77777777" w:rsidR="00133BEC" w:rsidRDefault="00133BEC" w:rsidP="00133BEC">
      <w:pPr>
        <w:pStyle w:val="BodyText"/>
        <w:spacing w:before="16" w:line="276" w:lineRule="auto"/>
        <w:ind w:left="118" w:right="2706"/>
        <w:jc w:val="both"/>
        <w:rPr>
          <w:u w:val="single"/>
          <w:lang w:val="nl-NL"/>
        </w:rPr>
      </w:pPr>
    </w:p>
    <w:p w14:paraId="1419F002" w14:textId="77777777" w:rsidR="00133BEC" w:rsidRDefault="00133BEC" w:rsidP="00133BEC">
      <w:pPr>
        <w:spacing w:after="390" w:line="276" w:lineRule="auto"/>
        <w:ind w:left="142" w:right="2515"/>
        <w:rPr>
          <w:rFonts w:eastAsia="Times New Roman" w:cs="Arial"/>
          <w:color w:val="222222"/>
          <w:sz w:val="18"/>
          <w:szCs w:val="18"/>
          <w:lang w:val="nl-NL" w:eastAsia="nl-NL"/>
        </w:rPr>
      </w:pPr>
      <w:proofErr w:type="spellStart"/>
      <w:r w:rsidRPr="00510404">
        <w:rPr>
          <w:rFonts w:eastAsia="Times New Roman" w:cs="Arial"/>
          <w:color w:val="222222"/>
          <w:sz w:val="18"/>
          <w:szCs w:val="18"/>
          <w:lang w:val="nl-NL" w:eastAsia="nl-NL"/>
        </w:rPr>
        <w:t>StuNed</w:t>
      </w:r>
      <w:proofErr w:type="spellEnd"/>
      <w:r w:rsidRPr="00510404">
        <w:rPr>
          <w:rFonts w:eastAsia="Times New Roman" w:cs="Arial"/>
          <w:color w:val="222222"/>
          <w:sz w:val="18"/>
          <w:szCs w:val="18"/>
          <w:lang w:val="nl-NL" w:eastAsia="nl-NL"/>
        </w:rPr>
        <w:t xml:space="preserve"> is gestart in 2000 en </w:t>
      </w:r>
      <w:r>
        <w:rPr>
          <w:rFonts w:eastAsia="Times New Roman" w:cs="Arial"/>
          <w:color w:val="222222"/>
          <w:sz w:val="18"/>
          <w:szCs w:val="18"/>
          <w:lang w:val="nl-NL" w:eastAsia="nl-NL"/>
        </w:rPr>
        <w:t>begint inmiddels een zesde fase van twee jaar (2020-2021)</w:t>
      </w:r>
      <w:r w:rsidRPr="00510404">
        <w:rPr>
          <w:rFonts w:eastAsia="Times New Roman" w:cs="Arial"/>
          <w:color w:val="222222"/>
          <w:sz w:val="18"/>
          <w:szCs w:val="18"/>
          <w:lang w:val="nl-NL" w:eastAsia="nl-NL"/>
        </w:rPr>
        <w:t>.</w:t>
      </w:r>
      <w:r>
        <w:rPr>
          <w:rFonts w:eastAsia="Times New Roman" w:cs="Arial"/>
          <w:color w:val="222222"/>
          <w:sz w:val="18"/>
          <w:szCs w:val="18"/>
          <w:lang w:val="nl-NL" w:eastAsia="nl-NL"/>
        </w:rPr>
        <w:t xml:space="preserve"> </w:t>
      </w:r>
      <w:proofErr w:type="spellStart"/>
      <w:r>
        <w:rPr>
          <w:rFonts w:eastAsia="Times New Roman" w:cs="Arial"/>
          <w:color w:val="222222"/>
          <w:sz w:val="18"/>
          <w:szCs w:val="18"/>
          <w:lang w:val="nl-NL" w:eastAsia="nl-NL"/>
        </w:rPr>
        <w:t>StuNed</w:t>
      </w:r>
      <w:proofErr w:type="spellEnd"/>
      <w:r>
        <w:rPr>
          <w:rFonts w:eastAsia="Times New Roman" w:cs="Arial"/>
          <w:color w:val="222222"/>
          <w:sz w:val="18"/>
          <w:szCs w:val="18"/>
          <w:lang w:val="nl-NL" w:eastAsia="nl-NL"/>
        </w:rPr>
        <w:t xml:space="preserve"> VI dient als een transitiefase gezien de uitfasering van ODA-middelen op de Ambassade per 2020. De middelen die de Ambassade voor deze fase inzet worden gezien als de laatste financiering van het Ministerie van Buitenlandse Zaken voor het programma. Het programma is de afgelopen 20 jaar uitgevoerd door Nuffic </w:t>
      </w:r>
      <w:proofErr w:type="spellStart"/>
      <w:r>
        <w:rPr>
          <w:rFonts w:eastAsia="Times New Roman" w:cs="Arial"/>
          <w:color w:val="222222"/>
          <w:sz w:val="18"/>
          <w:szCs w:val="18"/>
          <w:lang w:val="nl-NL" w:eastAsia="nl-NL"/>
        </w:rPr>
        <w:t>Neso</w:t>
      </w:r>
      <w:proofErr w:type="spellEnd"/>
      <w:r>
        <w:rPr>
          <w:rFonts w:eastAsia="Times New Roman" w:cs="Arial"/>
          <w:color w:val="222222"/>
          <w:sz w:val="18"/>
          <w:szCs w:val="18"/>
          <w:lang w:val="nl-NL" w:eastAsia="nl-NL"/>
        </w:rPr>
        <w:t xml:space="preserve"> Indonesia namens de Ambassade. Sindsdien heeft het programma meer dan 4.600 alumni opgeleverd.</w:t>
      </w:r>
    </w:p>
    <w:p w14:paraId="42192DF4" w14:textId="77777777" w:rsidR="00133BEC" w:rsidRDefault="00133BEC" w:rsidP="00622709">
      <w:pPr>
        <w:spacing w:after="240" w:line="276" w:lineRule="auto"/>
        <w:ind w:left="142" w:right="2515"/>
        <w:rPr>
          <w:rFonts w:eastAsia="Times New Roman" w:cs="Arial"/>
          <w:color w:val="222222"/>
          <w:sz w:val="18"/>
          <w:szCs w:val="18"/>
          <w:u w:val="single"/>
          <w:lang w:val="nl-NL" w:eastAsia="nl-NL"/>
        </w:rPr>
      </w:pPr>
      <w:r>
        <w:rPr>
          <w:rFonts w:eastAsia="Times New Roman" w:cs="Arial"/>
          <w:color w:val="222222"/>
          <w:sz w:val="18"/>
          <w:szCs w:val="18"/>
          <w:u w:val="single"/>
          <w:lang w:val="nl-NL" w:eastAsia="nl-NL"/>
        </w:rPr>
        <w:t>Opdrachtomschrijving</w:t>
      </w:r>
    </w:p>
    <w:p w14:paraId="5B04D071" w14:textId="77777777" w:rsidR="00133BEC" w:rsidRDefault="00133BEC" w:rsidP="00622709">
      <w:pPr>
        <w:spacing w:after="120" w:line="276" w:lineRule="auto"/>
        <w:ind w:left="142" w:right="2515"/>
        <w:rPr>
          <w:rFonts w:eastAsia="Times New Roman" w:cs="Arial"/>
          <w:color w:val="222222"/>
          <w:sz w:val="18"/>
          <w:szCs w:val="18"/>
          <w:lang w:val="nl-NL" w:eastAsia="nl-NL"/>
        </w:rPr>
      </w:pPr>
      <w:r>
        <w:rPr>
          <w:rFonts w:eastAsia="Times New Roman" w:cs="Arial"/>
          <w:color w:val="222222"/>
          <w:sz w:val="18"/>
          <w:szCs w:val="18"/>
          <w:lang w:val="nl-NL" w:eastAsia="nl-NL"/>
        </w:rPr>
        <w:t>De taken en verantwoordelijkheden voor de programmabeheerder zullen onder andere bestaan uit:</w:t>
      </w:r>
    </w:p>
    <w:p w14:paraId="62BD60FB" w14:textId="77777777"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Promotie en voorlichting over het programma, waaronder het onderhouden van een website;</w:t>
      </w:r>
    </w:p>
    <w:p w14:paraId="163E6689" w14:textId="77777777"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Het ontwikkelen en uitvoeren van een aanmeldings- en selectieprocedure voor de toekenning van beurzen, binnen bepaalde kaders;</w:t>
      </w:r>
    </w:p>
    <w:p w14:paraId="72F05814" w14:textId="77777777"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lastRenderedPageBreak/>
        <w:t>Het ontwikkelen en uitvoeren van activiteiten inzake voorbereiding, vertrek en opvang van bursalen;</w:t>
      </w:r>
    </w:p>
    <w:p w14:paraId="096FEDF5" w14:textId="7872C24B"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Het onderhouden van een alumninetwerk dat ingezet kan worden ter ondersteuning van de werkzaamheden van de Ambassade;</w:t>
      </w:r>
    </w:p>
    <w:p w14:paraId="6594A58A" w14:textId="79F31093" w:rsidR="005409EA" w:rsidRDefault="005409EA" w:rsidP="005409EA">
      <w:pPr>
        <w:spacing w:line="276" w:lineRule="auto"/>
        <w:ind w:right="2515"/>
        <w:rPr>
          <w:rFonts w:eastAsia="Times New Roman" w:cs="Arial"/>
          <w:color w:val="222222"/>
          <w:sz w:val="18"/>
          <w:szCs w:val="18"/>
          <w:lang w:val="nl-NL" w:eastAsia="nl-NL"/>
        </w:rPr>
      </w:pPr>
    </w:p>
    <w:p w14:paraId="7CCFD581" w14:textId="7B5F79B4" w:rsidR="005409EA" w:rsidRDefault="005409EA" w:rsidP="005409EA">
      <w:pPr>
        <w:spacing w:line="276" w:lineRule="auto"/>
        <w:ind w:right="2515"/>
        <w:rPr>
          <w:rFonts w:eastAsia="Times New Roman" w:cs="Arial"/>
          <w:color w:val="222222"/>
          <w:sz w:val="18"/>
          <w:szCs w:val="18"/>
          <w:lang w:val="nl-NL" w:eastAsia="nl-NL"/>
        </w:rPr>
      </w:pPr>
    </w:p>
    <w:p w14:paraId="18CCD7D1" w14:textId="2670E991" w:rsidR="005409EA" w:rsidRDefault="005409EA" w:rsidP="005409EA">
      <w:pPr>
        <w:spacing w:line="276" w:lineRule="auto"/>
        <w:ind w:right="2515"/>
        <w:rPr>
          <w:rFonts w:eastAsia="Times New Roman" w:cs="Arial"/>
          <w:color w:val="222222"/>
          <w:sz w:val="18"/>
          <w:szCs w:val="18"/>
          <w:lang w:val="nl-NL" w:eastAsia="nl-NL"/>
        </w:rPr>
      </w:pPr>
    </w:p>
    <w:p w14:paraId="54BD2848" w14:textId="77777777" w:rsidR="005409EA" w:rsidRPr="005409EA" w:rsidRDefault="005409EA" w:rsidP="005409EA">
      <w:pPr>
        <w:spacing w:line="276" w:lineRule="auto"/>
        <w:ind w:right="2515"/>
        <w:rPr>
          <w:rFonts w:eastAsia="Times New Roman" w:cs="Arial"/>
          <w:color w:val="222222"/>
          <w:sz w:val="18"/>
          <w:szCs w:val="18"/>
          <w:lang w:val="nl-NL" w:eastAsia="nl-NL"/>
        </w:rPr>
      </w:pPr>
    </w:p>
    <w:p w14:paraId="260878B1" w14:textId="77777777"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Het onderhouden van een breed netwerk van Indonesische en Nederlandse hoger-onderwijsinstellingen en voor de Ambassade relevante partnerorganisaties (ministeries, ngo’s, e.d.);</w:t>
      </w:r>
    </w:p>
    <w:p w14:paraId="2E0AE9FB" w14:textId="77777777" w:rsidR="00133BEC" w:rsidRDefault="00133BEC"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 xml:space="preserve">Het aansluiten van het programma op het centraal gefinancierde beurzenprogramma van het Ministerie, het internationale </w:t>
      </w:r>
      <w:hyperlink r:id="rId13" w:history="1">
        <w:r w:rsidRPr="00812AB1">
          <w:rPr>
            <w:rStyle w:val="Hyperlink"/>
            <w:rFonts w:eastAsia="Times New Roman" w:cs="Arial"/>
            <w:i/>
            <w:sz w:val="18"/>
            <w:szCs w:val="18"/>
            <w:lang w:val="nl-NL" w:eastAsia="nl-NL"/>
          </w:rPr>
          <w:t>Orange Knowledge Program</w:t>
        </w:r>
      </w:hyperlink>
      <w:r>
        <w:rPr>
          <w:rFonts w:eastAsia="Times New Roman" w:cs="Arial"/>
          <w:color w:val="222222"/>
          <w:sz w:val="18"/>
          <w:szCs w:val="18"/>
          <w:lang w:val="nl-NL" w:eastAsia="nl-NL"/>
        </w:rPr>
        <w:t>, dat momenteel wordt uitgevoerd door Nuffic.</w:t>
      </w:r>
    </w:p>
    <w:p w14:paraId="73BF0731" w14:textId="796ED14B" w:rsidR="00133BEC" w:rsidRDefault="00622709" w:rsidP="0077770C">
      <w:pPr>
        <w:pStyle w:val="ListParagraph"/>
        <w:numPr>
          <w:ilvl w:val="0"/>
          <w:numId w:val="18"/>
        </w:numPr>
        <w:spacing w:line="276" w:lineRule="auto"/>
        <w:ind w:right="2515"/>
        <w:rPr>
          <w:rFonts w:eastAsia="Times New Roman" w:cs="Arial"/>
          <w:color w:val="222222"/>
          <w:sz w:val="18"/>
          <w:szCs w:val="18"/>
          <w:lang w:val="nl-NL" w:eastAsia="nl-NL"/>
        </w:rPr>
      </w:pPr>
      <w:r>
        <w:rPr>
          <w:rFonts w:eastAsia="Times New Roman" w:cs="Arial"/>
          <w:color w:val="222222"/>
          <w:sz w:val="18"/>
          <w:szCs w:val="18"/>
          <w:lang w:val="nl-NL" w:eastAsia="nl-NL"/>
        </w:rPr>
        <w:t xml:space="preserve">Het organiseren van co </w:t>
      </w:r>
      <w:r w:rsidR="00133BEC">
        <w:rPr>
          <w:rFonts w:eastAsia="Times New Roman" w:cs="Arial"/>
          <w:color w:val="222222"/>
          <w:sz w:val="18"/>
          <w:szCs w:val="18"/>
          <w:lang w:val="nl-NL" w:eastAsia="nl-NL"/>
        </w:rPr>
        <w:t>financiering ter ondersteuning van de uitvoering van het programma;</w:t>
      </w:r>
    </w:p>
    <w:p w14:paraId="2B602AC0" w14:textId="77777777" w:rsidR="0077770C" w:rsidRDefault="0077770C" w:rsidP="0077770C">
      <w:pPr>
        <w:pStyle w:val="ListParagraph"/>
        <w:spacing w:line="276" w:lineRule="auto"/>
        <w:ind w:left="502" w:right="2515" w:firstLine="0"/>
        <w:rPr>
          <w:rFonts w:eastAsia="Times New Roman" w:cs="Arial"/>
          <w:color w:val="222222"/>
          <w:sz w:val="18"/>
          <w:szCs w:val="18"/>
          <w:lang w:val="nl-NL" w:eastAsia="nl-NL"/>
        </w:rPr>
      </w:pPr>
    </w:p>
    <w:p w14:paraId="42C184B1" w14:textId="0283C7CF" w:rsidR="002406C2" w:rsidRDefault="00133BEC" w:rsidP="00622709">
      <w:pPr>
        <w:spacing w:after="240" w:line="276" w:lineRule="auto"/>
        <w:ind w:left="142" w:right="2515"/>
        <w:rPr>
          <w:rFonts w:eastAsia="Times New Roman" w:cs="Arial"/>
          <w:color w:val="222222"/>
          <w:sz w:val="18"/>
          <w:szCs w:val="18"/>
          <w:lang w:val="nl-NL" w:eastAsia="nl-NL"/>
        </w:rPr>
      </w:pPr>
      <w:r>
        <w:rPr>
          <w:rFonts w:eastAsia="Times New Roman" w:cs="Arial"/>
          <w:color w:val="222222"/>
          <w:sz w:val="18"/>
          <w:szCs w:val="18"/>
          <w:lang w:val="nl-NL" w:eastAsia="nl-NL"/>
        </w:rPr>
        <w:t>Het bewaken van de inhoudelijk en financiële voortgang op programmaniveau en verslaglegging daarover naar de Ambassade.</w:t>
      </w:r>
    </w:p>
    <w:p w14:paraId="12475A4F" w14:textId="77777777" w:rsidR="00814FC9" w:rsidRDefault="003E43D2" w:rsidP="00133BEC">
      <w:pPr>
        <w:pStyle w:val="BodyText"/>
        <w:spacing w:before="21" w:line="276" w:lineRule="auto"/>
        <w:ind w:left="118" w:right="2527"/>
        <w:jc w:val="both"/>
        <w:rPr>
          <w:lang w:val="nl-NL"/>
        </w:rPr>
      </w:pPr>
      <w:r>
        <w:rPr>
          <w:lang w:val="nl-NL"/>
        </w:rPr>
        <w:t xml:space="preserve">Gestelde eisen </w:t>
      </w:r>
      <w:r w:rsidR="00567A17">
        <w:rPr>
          <w:lang w:val="nl-NL"/>
        </w:rPr>
        <w:t>aan</w:t>
      </w:r>
      <w:r>
        <w:rPr>
          <w:lang w:val="nl-NL"/>
        </w:rPr>
        <w:t xml:space="preserve"> </w:t>
      </w:r>
      <w:r w:rsidR="00814FC9" w:rsidRPr="00814FC9">
        <w:rPr>
          <w:lang w:val="nl-NL"/>
        </w:rPr>
        <w:t>opdrachtnemer:</w:t>
      </w:r>
    </w:p>
    <w:p w14:paraId="566043D1" w14:textId="77777777" w:rsidR="00814FC9" w:rsidRDefault="00814FC9" w:rsidP="00133BEC">
      <w:pPr>
        <w:pStyle w:val="BodyText"/>
        <w:spacing w:before="21" w:line="276" w:lineRule="auto"/>
        <w:ind w:left="118" w:right="2527"/>
        <w:jc w:val="both"/>
        <w:rPr>
          <w:lang w:val="nl-NL"/>
        </w:rPr>
      </w:pPr>
    </w:p>
    <w:p w14:paraId="46168ED4" w14:textId="77777777" w:rsidR="00235712" w:rsidRDefault="00235712" w:rsidP="00133BEC">
      <w:pPr>
        <w:pStyle w:val="BodyText"/>
        <w:numPr>
          <w:ilvl w:val="0"/>
          <w:numId w:val="6"/>
        </w:numPr>
        <w:spacing w:before="21" w:line="276" w:lineRule="auto"/>
        <w:ind w:right="2527"/>
        <w:jc w:val="both"/>
        <w:rPr>
          <w:lang w:val="nl-NL"/>
        </w:rPr>
      </w:pPr>
      <w:r>
        <w:rPr>
          <w:lang w:val="nl-NL"/>
        </w:rPr>
        <w:t xml:space="preserve">De opdrachtnemer dient </w:t>
      </w:r>
      <w:r w:rsidRPr="00235712">
        <w:rPr>
          <w:lang w:val="nl-NL"/>
        </w:rPr>
        <w:t>het programma ook</w:t>
      </w:r>
      <w:r w:rsidR="00567A17">
        <w:rPr>
          <w:lang w:val="nl-NL"/>
        </w:rPr>
        <w:t xml:space="preserve"> lokaal, dat wil zeggen</w:t>
      </w:r>
      <w:r w:rsidRPr="00235712">
        <w:rPr>
          <w:lang w:val="nl-NL"/>
        </w:rPr>
        <w:t xml:space="preserve"> vanuit Jakarta, Indonesië</w:t>
      </w:r>
      <w:r w:rsidR="00567A17">
        <w:rPr>
          <w:lang w:val="nl-NL"/>
        </w:rPr>
        <w:t xml:space="preserve"> uit te voeren</w:t>
      </w:r>
      <w:r>
        <w:rPr>
          <w:lang w:val="nl-NL"/>
        </w:rPr>
        <w:t>.</w:t>
      </w:r>
    </w:p>
    <w:p w14:paraId="6A72360D" w14:textId="1210E350" w:rsidR="00235712" w:rsidRDefault="00235712" w:rsidP="00133BEC">
      <w:pPr>
        <w:pStyle w:val="BodyText"/>
        <w:numPr>
          <w:ilvl w:val="0"/>
          <w:numId w:val="6"/>
        </w:numPr>
        <w:spacing w:before="21" w:line="276" w:lineRule="auto"/>
        <w:ind w:right="2527"/>
        <w:jc w:val="both"/>
        <w:rPr>
          <w:lang w:val="nl-NL"/>
        </w:rPr>
      </w:pPr>
      <w:r>
        <w:rPr>
          <w:lang w:val="nl-NL"/>
        </w:rPr>
        <w:t xml:space="preserve">De opdrachtnemer dient </w:t>
      </w:r>
      <w:r w:rsidR="00020790">
        <w:rPr>
          <w:lang w:val="nl-NL"/>
        </w:rPr>
        <w:t xml:space="preserve">in de afgelopen 3 jaar </w:t>
      </w:r>
      <w:r w:rsidRPr="00235712">
        <w:rPr>
          <w:lang w:val="nl-NL"/>
        </w:rPr>
        <w:t xml:space="preserve">ervaring </w:t>
      </w:r>
      <w:r w:rsidR="00567A17">
        <w:rPr>
          <w:lang w:val="nl-NL"/>
        </w:rPr>
        <w:t xml:space="preserve">te hebben </w:t>
      </w:r>
      <w:r w:rsidR="00020790">
        <w:rPr>
          <w:lang w:val="nl-NL"/>
        </w:rPr>
        <w:t xml:space="preserve">opgedaan </w:t>
      </w:r>
      <w:r w:rsidR="00133BEC" w:rsidRPr="00235712">
        <w:rPr>
          <w:lang w:val="nl-NL"/>
        </w:rPr>
        <w:t>en meerdere Fte’s capaciteit</w:t>
      </w:r>
      <w:r w:rsidR="00133BEC">
        <w:rPr>
          <w:lang w:val="nl-NL"/>
        </w:rPr>
        <w:t xml:space="preserve"> te</w:t>
      </w:r>
      <w:r w:rsidR="00133BEC" w:rsidRPr="00235712">
        <w:rPr>
          <w:lang w:val="nl-NL"/>
        </w:rPr>
        <w:t xml:space="preserve"> bieden</w:t>
      </w:r>
      <w:r w:rsidR="00133BEC">
        <w:rPr>
          <w:lang w:val="nl-NL"/>
        </w:rPr>
        <w:t xml:space="preserve"> voor </w:t>
      </w:r>
      <w:r w:rsidR="00020790">
        <w:rPr>
          <w:lang w:val="nl-NL"/>
        </w:rPr>
        <w:t xml:space="preserve">het </w:t>
      </w:r>
      <w:r w:rsidR="00567A17">
        <w:rPr>
          <w:lang w:val="nl-NL"/>
        </w:rPr>
        <w:t xml:space="preserve"> </w:t>
      </w:r>
      <w:r w:rsidRPr="00235712">
        <w:rPr>
          <w:lang w:val="nl-NL"/>
        </w:rPr>
        <w:t>beheren van een Nederlands beurzenprogramma in Indonesië</w:t>
      </w:r>
      <w:r>
        <w:rPr>
          <w:lang w:val="nl-NL"/>
        </w:rPr>
        <w:t>.</w:t>
      </w:r>
    </w:p>
    <w:p w14:paraId="55515A13" w14:textId="77777777" w:rsidR="00235712" w:rsidRDefault="00235712" w:rsidP="00133BEC">
      <w:pPr>
        <w:pStyle w:val="BodyText"/>
        <w:numPr>
          <w:ilvl w:val="0"/>
          <w:numId w:val="6"/>
        </w:numPr>
        <w:spacing w:before="21" w:line="276" w:lineRule="auto"/>
        <w:ind w:right="2527"/>
        <w:jc w:val="both"/>
        <w:rPr>
          <w:lang w:val="nl-NL"/>
        </w:rPr>
      </w:pPr>
      <w:r>
        <w:rPr>
          <w:lang w:val="nl-NL"/>
        </w:rPr>
        <w:t xml:space="preserve">De opdrachtnemer dient </w:t>
      </w:r>
      <w:r w:rsidR="00567A17">
        <w:rPr>
          <w:lang w:val="nl-NL"/>
        </w:rPr>
        <w:t xml:space="preserve">relevante </w:t>
      </w:r>
      <w:r w:rsidRPr="00235712">
        <w:rPr>
          <w:lang w:val="nl-NL"/>
        </w:rPr>
        <w:t xml:space="preserve">kennis en ervaring </w:t>
      </w:r>
      <w:r w:rsidR="00567A17">
        <w:rPr>
          <w:lang w:val="nl-NL"/>
        </w:rPr>
        <w:t>te hebben</w:t>
      </w:r>
      <w:r w:rsidRPr="00235712">
        <w:rPr>
          <w:lang w:val="nl-NL"/>
        </w:rPr>
        <w:t xml:space="preserve"> voor het werven van geschikte Indonesische studenten op voor de Nederlandse ambassade in Jakarta relevante prioriteitsgebieden, het managen van een op kwaliteit- en relevantie-gerichte selectieprocedure, een ordentelijke voorbereiding van geselecteerden op hun studies in Nederland en een verantwoorde monitoring van de beurzen</w:t>
      </w:r>
      <w:r>
        <w:rPr>
          <w:lang w:val="nl-NL"/>
        </w:rPr>
        <w:t>.</w:t>
      </w:r>
    </w:p>
    <w:p w14:paraId="2CF95F20" w14:textId="77777777" w:rsidR="00235712" w:rsidRDefault="00235712" w:rsidP="00133BEC">
      <w:pPr>
        <w:pStyle w:val="BodyText"/>
        <w:numPr>
          <w:ilvl w:val="0"/>
          <w:numId w:val="6"/>
        </w:numPr>
        <w:spacing w:before="21" w:line="276" w:lineRule="auto"/>
        <w:ind w:right="2527"/>
        <w:jc w:val="both"/>
        <w:rPr>
          <w:lang w:val="nl-NL"/>
        </w:rPr>
      </w:pPr>
      <w:r>
        <w:rPr>
          <w:lang w:val="nl-NL"/>
        </w:rPr>
        <w:t xml:space="preserve">De opdrachtnemer dient </w:t>
      </w:r>
      <w:r w:rsidR="00567A17">
        <w:rPr>
          <w:lang w:val="nl-NL"/>
        </w:rPr>
        <w:t xml:space="preserve">relevante </w:t>
      </w:r>
      <w:r w:rsidRPr="00235712">
        <w:rPr>
          <w:lang w:val="nl-NL"/>
        </w:rPr>
        <w:t xml:space="preserve">ervaring en capaciteit </w:t>
      </w:r>
      <w:r>
        <w:rPr>
          <w:lang w:val="nl-NL"/>
        </w:rPr>
        <w:t xml:space="preserve">te hebben </w:t>
      </w:r>
      <w:r w:rsidRPr="00235712">
        <w:rPr>
          <w:lang w:val="nl-NL"/>
        </w:rPr>
        <w:t>om de Nederlandse ambassade in Jakarta te ondersteunen in een relevant onderwijsbeleid, als onderdeel van het programma, waaronder het onderhouden van een bestaand alumninetwerk</w:t>
      </w:r>
      <w:r>
        <w:rPr>
          <w:lang w:val="nl-NL"/>
        </w:rPr>
        <w:t>.</w:t>
      </w:r>
    </w:p>
    <w:p w14:paraId="75C30864" w14:textId="77777777" w:rsidR="00C22DEA" w:rsidRDefault="00235712" w:rsidP="00133BEC">
      <w:pPr>
        <w:pStyle w:val="BodyText"/>
        <w:numPr>
          <w:ilvl w:val="0"/>
          <w:numId w:val="6"/>
        </w:numPr>
        <w:spacing w:before="21" w:line="276" w:lineRule="auto"/>
        <w:ind w:right="2527"/>
        <w:jc w:val="both"/>
        <w:rPr>
          <w:lang w:val="nl-NL"/>
        </w:rPr>
      </w:pPr>
      <w:r>
        <w:rPr>
          <w:lang w:val="nl-NL"/>
        </w:rPr>
        <w:t xml:space="preserve">De opdrachtnemer dient </w:t>
      </w:r>
      <w:r w:rsidR="00567A17">
        <w:rPr>
          <w:lang w:val="nl-NL"/>
        </w:rPr>
        <w:t xml:space="preserve">over </w:t>
      </w:r>
      <w:r w:rsidRPr="00235712">
        <w:rPr>
          <w:lang w:val="nl-NL"/>
        </w:rPr>
        <w:t xml:space="preserve">een uitgebreid netwerk </w:t>
      </w:r>
      <w:r>
        <w:rPr>
          <w:lang w:val="nl-NL"/>
        </w:rPr>
        <w:t xml:space="preserve">te </w:t>
      </w:r>
      <w:r w:rsidRPr="00235712">
        <w:rPr>
          <w:lang w:val="nl-NL"/>
        </w:rPr>
        <w:t>beschik</w:t>
      </w:r>
      <w:r>
        <w:rPr>
          <w:lang w:val="nl-NL"/>
        </w:rPr>
        <w:t>ken</w:t>
      </w:r>
      <w:r w:rsidRPr="00235712">
        <w:rPr>
          <w:lang w:val="nl-NL"/>
        </w:rPr>
        <w:t xml:space="preserve"> van Indonesische en Nederlandse hoger onderwijsinstellingen en van Indonesische partnerorganisaties van de Nederlandse ambassade in Jakarta (ministeries, ngo’s, e.d.)</w:t>
      </w:r>
      <w:r w:rsidR="00C22DEA">
        <w:rPr>
          <w:lang w:val="nl-NL"/>
        </w:rPr>
        <w:t>.</w:t>
      </w:r>
    </w:p>
    <w:p w14:paraId="5625E641" w14:textId="6D7229F3" w:rsidR="00814FC9" w:rsidRDefault="00C22DEA" w:rsidP="00133BEC">
      <w:pPr>
        <w:pStyle w:val="BodyText"/>
        <w:numPr>
          <w:ilvl w:val="0"/>
          <w:numId w:val="6"/>
        </w:numPr>
        <w:spacing w:before="21" w:line="276" w:lineRule="auto"/>
        <w:ind w:right="2527"/>
        <w:jc w:val="both"/>
        <w:rPr>
          <w:lang w:val="nl-NL"/>
        </w:rPr>
      </w:pPr>
      <w:r>
        <w:rPr>
          <w:lang w:val="nl-NL"/>
        </w:rPr>
        <w:t xml:space="preserve">De opdrachtnemer dient </w:t>
      </w:r>
      <w:r w:rsidRPr="00C22DEA">
        <w:rPr>
          <w:lang w:val="nl-NL"/>
        </w:rPr>
        <w:t xml:space="preserve">personen beschikbaar </w:t>
      </w:r>
      <w:r w:rsidR="00567A17">
        <w:rPr>
          <w:lang w:val="nl-NL"/>
        </w:rPr>
        <w:t xml:space="preserve">te hebben </w:t>
      </w:r>
      <w:r w:rsidR="00020790">
        <w:rPr>
          <w:lang w:val="nl-NL"/>
        </w:rPr>
        <w:t xml:space="preserve">voor het uitvoeren van de opdracht </w:t>
      </w:r>
      <w:r w:rsidRPr="00C22DEA">
        <w:rPr>
          <w:lang w:val="nl-NL"/>
        </w:rPr>
        <w:t xml:space="preserve">met een relevante achtergrond in </w:t>
      </w:r>
      <w:r w:rsidR="00567A17">
        <w:rPr>
          <w:lang w:val="nl-NL"/>
        </w:rPr>
        <w:t xml:space="preserve">het </w:t>
      </w:r>
      <w:r w:rsidRPr="00C22DEA">
        <w:rPr>
          <w:lang w:val="nl-NL"/>
        </w:rPr>
        <w:t xml:space="preserve">onderwijs, waarmee gecommuniceerd kan worden in het Engels </w:t>
      </w:r>
      <w:r>
        <w:rPr>
          <w:lang w:val="nl-NL"/>
        </w:rPr>
        <w:t>en Nederlands en/of Indonesisch.</w:t>
      </w:r>
    </w:p>
    <w:p w14:paraId="4FC041D8" w14:textId="7D119C3D" w:rsidR="00E643F6" w:rsidRPr="00E643F6" w:rsidRDefault="00E643F6" w:rsidP="00133BEC">
      <w:pPr>
        <w:pStyle w:val="BodyText"/>
        <w:numPr>
          <w:ilvl w:val="0"/>
          <w:numId w:val="6"/>
        </w:numPr>
        <w:spacing w:before="21" w:line="276" w:lineRule="auto"/>
        <w:ind w:right="2527"/>
        <w:jc w:val="both"/>
        <w:rPr>
          <w:color w:val="000000" w:themeColor="text1"/>
          <w:lang w:val="nl-NL"/>
        </w:rPr>
      </w:pPr>
      <w:r w:rsidRPr="00E643F6">
        <w:rPr>
          <w:color w:val="000000" w:themeColor="text1"/>
          <w:lang w:val="nl-NL"/>
        </w:rPr>
        <w:t xml:space="preserve">De opdrachtnemer dient over relevante capaciteit, kennis en ervaring te beschikken om de samenhang van onderlinge onderwijsprogramma’s, met name het internationale beurzenprogramma </w:t>
      </w:r>
      <w:hyperlink r:id="rId14" w:history="1">
        <w:r w:rsidRPr="00C22DEA">
          <w:rPr>
            <w:rStyle w:val="Hyperlink"/>
            <w:i/>
            <w:iCs/>
            <w:lang w:val="nl-NL"/>
          </w:rPr>
          <w:t>Orange Knowledge Program</w:t>
        </w:r>
      </w:hyperlink>
      <w:r w:rsidRPr="00E643F6">
        <w:rPr>
          <w:color w:val="000000" w:themeColor="text1"/>
          <w:lang w:val="nl-NL"/>
        </w:rPr>
        <w:t xml:space="preserve"> (OKP), te versterken</w:t>
      </w:r>
      <w:r>
        <w:rPr>
          <w:color w:val="000000" w:themeColor="text1"/>
          <w:lang w:val="nl-NL"/>
        </w:rPr>
        <w:t>.</w:t>
      </w:r>
    </w:p>
    <w:p w14:paraId="479E40C2" w14:textId="23EEEF03" w:rsidR="0090313C" w:rsidRPr="0090313C" w:rsidRDefault="00C22DEA" w:rsidP="00133BEC">
      <w:pPr>
        <w:pStyle w:val="BodyText"/>
        <w:numPr>
          <w:ilvl w:val="0"/>
          <w:numId w:val="6"/>
        </w:numPr>
        <w:autoSpaceDE/>
        <w:spacing w:before="21" w:line="276" w:lineRule="auto"/>
        <w:ind w:right="2527"/>
        <w:jc w:val="both"/>
        <w:rPr>
          <w:rFonts w:eastAsiaTheme="minorHAnsi" w:cs="Times New Roman"/>
          <w:color w:val="FF0000"/>
          <w:lang w:val="nl-NL"/>
        </w:rPr>
      </w:pPr>
      <w:r w:rsidRPr="00E643F6">
        <w:rPr>
          <w:color w:val="000000" w:themeColor="text1"/>
          <w:lang w:val="nl-NL"/>
        </w:rPr>
        <w:t xml:space="preserve">De opdrachtnemer heeft </w:t>
      </w:r>
      <w:r w:rsidR="00622BEA" w:rsidRPr="00E643F6">
        <w:rPr>
          <w:color w:val="000000" w:themeColor="text1"/>
          <w:lang w:val="nl-NL"/>
        </w:rPr>
        <w:t xml:space="preserve">ervaring met het bijdragen </w:t>
      </w:r>
      <w:r w:rsidRPr="00E643F6">
        <w:rPr>
          <w:color w:val="000000" w:themeColor="text1"/>
          <w:lang w:val="nl-NL"/>
        </w:rPr>
        <w:t xml:space="preserve">aan lokale </w:t>
      </w:r>
      <w:r w:rsidRPr="0090313C">
        <w:rPr>
          <w:lang w:val="nl-NL"/>
        </w:rPr>
        <w:t>kennisontwikkeling ter bevordering van duurzame economische ontwikkeling in Indonesië.</w:t>
      </w:r>
    </w:p>
    <w:p w14:paraId="5C47B408" w14:textId="6BF2406B" w:rsidR="0090313C" w:rsidRPr="00392A55" w:rsidRDefault="0090313C" w:rsidP="00133BEC">
      <w:pPr>
        <w:pStyle w:val="BodyText"/>
        <w:numPr>
          <w:ilvl w:val="0"/>
          <w:numId w:val="6"/>
        </w:numPr>
        <w:autoSpaceDE/>
        <w:spacing w:before="21" w:line="276" w:lineRule="auto"/>
        <w:ind w:right="2527"/>
        <w:jc w:val="both"/>
        <w:rPr>
          <w:rFonts w:eastAsiaTheme="minorHAnsi" w:cs="Times New Roman"/>
          <w:color w:val="000000" w:themeColor="text1"/>
          <w:lang w:val="nl-NL"/>
        </w:rPr>
      </w:pPr>
      <w:r w:rsidRPr="0090313C">
        <w:rPr>
          <w:color w:val="000000" w:themeColor="text1"/>
          <w:lang w:val="nl-NL"/>
        </w:rPr>
        <w:t>De opdrachtnemer heeft ervaring met het co financieren van dergelijke beurzenprogramma’s waarbij Indonesische partnerorganisaties</w:t>
      </w:r>
    </w:p>
    <w:p w14:paraId="03F4FAB5" w14:textId="7E487607" w:rsidR="00C22DEA" w:rsidRDefault="0090313C" w:rsidP="00392A55">
      <w:pPr>
        <w:pStyle w:val="BodyText"/>
        <w:widowControl/>
        <w:autoSpaceDE/>
        <w:autoSpaceDN/>
        <w:spacing w:line="276" w:lineRule="auto"/>
        <w:ind w:left="1080" w:right="2527"/>
        <w:rPr>
          <w:lang w:val="nl-NL"/>
        </w:rPr>
      </w:pPr>
      <w:r w:rsidRPr="00392A55">
        <w:rPr>
          <w:color w:val="000000" w:themeColor="text1"/>
          <w:lang w:val="nl-NL"/>
        </w:rPr>
        <w:t>worden betrokken</w:t>
      </w:r>
      <w:r w:rsidR="002406C2">
        <w:rPr>
          <w:lang w:val="nl-NL"/>
        </w:rPr>
        <w:t>.</w:t>
      </w:r>
    </w:p>
    <w:p w14:paraId="6842939F" w14:textId="65A69430" w:rsidR="00C22DEA" w:rsidRDefault="002406C2" w:rsidP="00133BEC">
      <w:pPr>
        <w:pStyle w:val="BodyText"/>
        <w:numPr>
          <w:ilvl w:val="0"/>
          <w:numId w:val="6"/>
        </w:numPr>
        <w:spacing w:before="21" w:line="276" w:lineRule="auto"/>
        <w:ind w:right="2527"/>
        <w:jc w:val="both"/>
        <w:rPr>
          <w:lang w:val="nl-NL"/>
        </w:rPr>
      </w:pPr>
      <w:r>
        <w:rPr>
          <w:lang w:val="nl-NL"/>
        </w:rPr>
        <w:t xml:space="preserve">De opdrachtnemer </w:t>
      </w:r>
      <w:r w:rsidR="0090313C">
        <w:rPr>
          <w:lang w:val="nl-NL"/>
        </w:rPr>
        <w:t xml:space="preserve">beschikt over een kwaliteitsborgingssysteem ISO 9001 of gelijkwaardig </w:t>
      </w:r>
      <w:r w:rsidR="00133BEC">
        <w:rPr>
          <w:lang w:val="nl-NL"/>
        </w:rPr>
        <w:t>om de duurzaamheid</w:t>
      </w:r>
      <w:r w:rsidR="0090313C">
        <w:rPr>
          <w:lang w:val="nl-NL"/>
        </w:rPr>
        <w:t xml:space="preserve"> van de investeringen  aan</w:t>
      </w:r>
      <w:r w:rsidR="00133BEC">
        <w:rPr>
          <w:lang w:val="nl-NL"/>
        </w:rPr>
        <w:t xml:space="preserve"> te </w:t>
      </w:r>
      <w:r w:rsidR="0090313C">
        <w:rPr>
          <w:lang w:val="nl-NL"/>
        </w:rPr>
        <w:t>ton</w:t>
      </w:r>
      <w:r w:rsidR="00133BEC">
        <w:rPr>
          <w:lang w:val="nl-NL"/>
        </w:rPr>
        <w:t>en</w:t>
      </w:r>
      <w:r w:rsidR="0090313C">
        <w:rPr>
          <w:lang w:val="nl-NL"/>
        </w:rPr>
        <w:t>.</w:t>
      </w:r>
    </w:p>
    <w:p w14:paraId="428FEEF9" w14:textId="10C1E8EE" w:rsidR="005409EA" w:rsidRDefault="005409EA" w:rsidP="005409EA">
      <w:pPr>
        <w:pStyle w:val="BodyText"/>
        <w:spacing w:before="21" w:line="276" w:lineRule="auto"/>
        <w:ind w:right="2527"/>
        <w:jc w:val="both"/>
        <w:rPr>
          <w:lang w:val="nl-NL"/>
        </w:rPr>
      </w:pPr>
    </w:p>
    <w:p w14:paraId="7A119AE2" w14:textId="5845A36E" w:rsidR="005409EA" w:rsidRDefault="005409EA" w:rsidP="005409EA">
      <w:pPr>
        <w:pStyle w:val="BodyText"/>
        <w:spacing w:before="21" w:line="276" w:lineRule="auto"/>
        <w:ind w:right="2527"/>
        <w:jc w:val="both"/>
        <w:rPr>
          <w:lang w:val="nl-NL"/>
        </w:rPr>
      </w:pPr>
    </w:p>
    <w:p w14:paraId="029B8A08" w14:textId="50A8DE3A" w:rsidR="005409EA" w:rsidRDefault="005409EA" w:rsidP="005409EA">
      <w:pPr>
        <w:pStyle w:val="BodyText"/>
        <w:spacing w:before="21" w:line="276" w:lineRule="auto"/>
        <w:ind w:right="2527"/>
        <w:jc w:val="both"/>
        <w:rPr>
          <w:lang w:val="nl-NL"/>
        </w:rPr>
      </w:pPr>
    </w:p>
    <w:p w14:paraId="796226F1" w14:textId="23760CA2" w:rsidR="005409EA" w:rsidRDefault="005409EA" w:rsidP="005409EA">
      <w:pPr>
        <w:pStyle w:val="BodyText"/>
        <w:spacing w:before="21" w:line="276" w:lineRule="auto"/>
        <w:ind w:right="2527"/>
        <w:jc w:val="both"/>
        <w:rPr>
          <w:lang w:val="nl-NL"/>
        </w:rPr>
      </w:pPr>
    </w:p>
    <w:p w14:paraId="02CF5E33" w14:textId="77777777" w:rsidR="005409EA" w:rsidRDefault="005409EA" w:rsidP="005409EA">
      <w:pPr>
        <w:pStyle w:val="BodyText"/>
        <w:spacing w:before="21" w:line="276" w:lineRule="auto"/>
        <w:ind w:right="2527"/>
        <w:jc w:val="both"/>
        <w:rPr>
          <w:lang w:val="nl-NL"/>
        </w:rPr>
      </w:pPr>
    </w:p>
    <w:p w14:paraId="5D26187F" w14:textId="77777777" w:rsidR="00814FC9" w:rsidRPr="00814FC9" w:rsidRDefault="002406C2" w:rsidP="00133BEC">
      <w:pPr>
        <w:pStyle w:val="BodyText"/>
        <w:numPr>
          <w:ilvl w:val="0"/>
          <w:numId w:val="6"/>
        </w:numPr>
        <w:spacing w:before="21" w:line="276" w:lineRule="auto"/>
        <w:ind w:right="2527"/>
        <w:jc w:val="both"/>
        <w:rPr>
          <w:lang w:val="nl-NL"/>
        </w:rPr>
      </w:pPr>
      <w:r>
        <w:rPr>
          <w:lang w:val="nl-NL"/>
        </w:rPr>
        <w:t>De opdrachtnemer dient e</w:t>
      </w:r>
      <w:r w:rsidR="00814FC9">
        <w:rPr>
          <w:lang w:val="nl-NL"/>
        </w:rPr>
        <w:t>en rechtspersoon zijn</w:t>
      </w:r>
      <w:r w:rsidR="00020790">
        <w:rPr>
          <w:lang w:val="nl-NL"/>
        </w:rPr>
        <w:t>.</w:t>
      </w:r>
    </w:p>
    <w:p w14:paraId="1986A2E5" w14:textId="504F7857" w:rsidR="00D63222" w:rsidRDefault="00B654AA" w:rsidP="00133BEC">
      <w:pPr>
        <w:pStyle w:val="BodyText"/>
        <w:numPr>
          <w:ilvl w:val="0"/>
          <w:numId w:val="6"/>
        </w:numPr>
        <w:shd w:val="clear" w:color="auto" w:fill="FFFFFF" w:themeFill="background1"/>
        <w:spacing w:before="21" w:line="276" w:lineRule="auto"/>
        <w:ind w:right="2527"/>
        <w:jc w:val="both"/>
        <w:rPr>
          <w:lang w:val="nl-NL"/>
        </w:rPr>
      </w:pPr>
      <w:r>
        <w:rPr>
          <w:lang w:val="nl-NL"/>
        </w:rPr>
        <w:t xml:space="preserve">De opdrachtnemer </w:t>
      </w:r>
      <w:r w:rsidR="00622BEA">
        <w:rPr>
          <w:lang w:val="nl-NL"/>
        </w:rPr>
        <w:t xml:space="preserve">heeft ervaring met het beheer van een </w:t>
      </w:r>
      <w:r>
        <w:rPr>
          <w:lang w:val="nl-NL"/>
        </w:rPr>
        <w:t>j</w:t>
      </w:r>
      <w:r w:rsidR="00D63222">
        <w:rPr>
          <w:lang w:val="nl-NL"/>
        </w:rPr>
        <w:t xml:space="preserve">aarlijks minimaal  programmabudget  van </w:t>
      </w:r>
      <w:r w:rsidR="00D63222" w:rsidRPr="00DD7C04">
        <w:rPr>
          <w:lang w:val="nl-NL"/>
        </w:rPr>
        <w:t xml:space="preserve">EUR </w:t>
      </w:r>
      <w:r w:rsidR="00F105EF" w:rsidRPr="00DD7C04">
        <w:rPr>
          <w:lang w:val="nl-NL"/>
        </w:rPr>
        <w:t xml:space="preserve"> </w:t>
      </w:r>
      <w:r w:rsidR="00133BEC">
        <w:rPr>
          <w:lang w:val="nl-NL"/>
        </w:rPr>
        <w:t>1.000.000</w:t>
      </w:r>
      <w:r w:rsidR="00D63222" w:rsidRPr="00DD7C04">
        <w:rPr>
          <w:lang w:val="nl-NL"/>
        </w:rPr>
        <w:t>.</w:t>
      </w:r>
    </w:p>
    <w:p w14:paraId="1D1F0B06" w14:textId="4EDBA7EC" w:rsidR="009133E6" w:rsidRDefault="009133E6" w:rsidP="00133BEC">
      <w:pPr>
        <w:pStyle w:val="BodyText"/>
        <w:shd w:val="clear" w:color="auto" w:fill="FFFFFF" w:themeFill="background1"/>
        <w:spacing w:before="21" w:line="276" w:lineRule="auto"/>
        <w:ind w:right="2527"/>
        <w:jc w:val="both"/>
        <w:rPr>
          <w:lang w:val="nl-NL"/>
        </w:rPr>
      </w:pPr>
    </w:p>
    <w:p w14:paraId="5BC5E26C" w14:textId="3193F192" w:rsidR="009133E6" w:rsidRPr="00814FC9" w:rsidRDefault="009133E6" w:rsidP="00133BEC">
      <w:pPr>
        <w:pStyle w:val="BodyText"/>
        <w:shd w:val="clear" w:color="auto" w:fill="FFFFFF" w:themeFill="background1"/>
        <w:spacing w:before="21" w:line="276" w:lineRule="auto"/>
        <w:ind w:left="142" w:right="2527"/>
        <w:jc w:val="both"/>
        <w:rPr>
          <w:lang w:val="nl-NL"/>
        </w:rPr>
      </w:pPr>
      <w:r>
        <w:rPr>
          <w:lang w:val="nl-NL"/>
        </w:rPr>
        <w:t>U dient voor elke eis het referentieformulier (zie bijlage 1) te gebruiken.</w:t>
      </w:r>
      <w:r w:rsidR="002F12F0">
        <w:rPr>
          <w:lang w:val="nl-NL"/>
        </w:rPr>
        <w:t xml:space="preserve"> Gelieve de uitwerking van </w:t>
      </w:r>
      <w:r w:rsidR="002F12F0" w:rsidRPr="003430A7">
        <w:rPr>
          <w:i/>
          <w:lang w:val="nl-NL"/>
        </w:rPr>
        <w:t xml:space="preserve">uw antwoord </w:t>
      </w:r>
      <w:r w:rsidR="003430A7" w:rsidRPr="003430A7">
        <w:rPr>
          <w:i/>
          <w:lang w:val="nl-NL"/>
        </w:rPr>
        <w:t xml:space="preserve">op te stellen </w:t>
      </w:r>
      <w:r w:rsidR="002F12F0" w:rsidRPr="003430A7">
        <w:rPr>
          <w:i/>
          <w:lang w:val="nl-NL"/>
        </w:rPr>
        <w:t>in de Engels</w:t>
      </w:r>
      <w:r w:rsidR="003430A7" w:rsidRPr="003430A7">
        <w:rPr>
          <w:i/>
          <w:lang w:val="nl-NL"/>
        </w:rPr>
        <w:t>e taal</w:t>
      </w:r>
      <w:r w:rsidR="002F12F0" w:rsidRPr="003430A7">
        <w:rPr>
          <w:i/>
          <w:lang w:val="nl-NL"/>
        </w:rPr>
        <w:t>.</w:t>
      </w:r>
    </w:p>
    <w:p w14:paraId="5D23EE1A" w14:textId="77777777" w:rsidR="00814FC9" w:rsidRDefault="00814FC9" w:rsidP="00133BEC">
      <w:pPr>
        <w:pStyle w:val="BodyText"/>
        <w:shd w:val="clear" w:color="auto" w:fill="FFFFFF" w:themeFill="background1"/>
        <w:spacing w:line="276" w:lineRule="auto"/>
        <w:jc w:val="both"/>
        <w:rPr>
          <w:sz w:val="20"/>
          <w:lang w:val="nl-NL"/>
        </w:rPr>
      </w:pPr>
    </w:p>
    <w:p w14:paraId="46723D27" w14:textId="77777777" w:rsidR="00926896" w:rsidRPr="00CD7EAE" w:rsidRDefault="00926896" w:rsidP="00133BEC">
      <w:pPr>
        <w:shd w:val="clear" w:color="auto" w:fill="FFFFFF" w:themeFill="background1"/>
        <w:spacing w:line="276" w:lineRule="auto"/>
        <w:jc w:val="both"/>
        <w:rPr>
          <w:sz w:val="25"/>
          <w:lang w:val="nl-NL"/>
        </w:rPr>
        <w:sectPr w:rsidR="00926896" w:rsidRPr="00CD7EAE">
          <w:footerReference w:type="default" r:id="rId15"/>
          <w:pgSz w:w="11910" w:h="16840"/>
          <w:pgMar w:top="1600" w:right="300" w:bottom="800" w:left="1440" w:header="0" w:footer="614" w:gutter="0"/>
          <w:cols w:space="708"/>
        </w:sectPr>
      </w:pPr>
    </w:p>
    <w:p w14:paraId="27A0D59D" w14:textId="77777777" w:rsidR="00926896" w:rsidRPr="00A31386" w:rsidRDefault="00001571" w:rsidP="00030271">
      <w:pPr>
        <w:pStyle w:val="BodyText"/>
        <w:shd w:val="clear" w:color="auto" w:fill="FFFFFF" w:themeFill="background1"/>
        <w:spacing w:line="276" w:lineRule="auto"/>
        <w:ind w:left="118" w:right="2515"/>
        <w:jc w:val="both"/>
        <w:rPr>
          <w:lang w:val="nl-NL"/>
        </w:rPr>
      </w:pPr>
      <w:r w:rsidRPr="00A31386">
        <w:rPr>
          <w:lang w:val="nl-NL"/>
        </w:rPr>
        <w:t>Gezien</w:t>
      </w:r>
      <w:r w:rsidRPr="00A31386">
        <w:rPr>
          <w:spacing w:val="-13"/>
          <w:lang w:val="nl-NL"/>
        </w:rPr>
        <w:t xml:space="preserve"> </w:t>
      </w:r>
      <w:r w:rsidRPr="00A31386">
        <w:rPr>
          <w:lang w:val="nl-NL"/>
        </w:rPr>
        <w:t>het</w:t>
      </w:r>
      <w:r w:rsidRPr="00A31386">
        <w:rPr>
          <w:spacing w:val="-13"/>
          <w:lang w:val="nl-NL"/>
        </w:rPr>
        <w:t xml:space="preserve"> </w:t>
      </w:r>
      <w:r w:rsidRPr="00A31386">
        <w:rPr>
          <w:lang w:val="nl-NL"/>
        </w:rPr>
        <w:t>specifieke</w:t>
      </w:r>
      <w:r w:rsidRPr="00A31386">
        <w:rPr>
          <w:spacing w:val="-14"/>
          <w:lang w:val="nl-NL"/>
        </w:rPr>
        <w:t xml:space="preserve"> </w:t>
      </w:r>
      <w:r w:rsidR="00320F2E" w:rsidRPr="00A31386">
        <w:rPr>
          <w:spacing w:val="-14"/>
          <w:lang w:val="nl-NL"/>
        </w:rPr>
        <w:t xml:space="preserve">karakter </w:t>
      </w:r>
      <w:r w:rsidRPr="00A31386">
        <w:rPr>
          <w:lang w:val="nl-NL"/>
        </w:rPr>
        <w:t>en</w:t>
      </w:r>
      <w:r w:rsidRPr="00A31386">
        <w:rPr>
          <w:spacing w:val="-13"/>
          <w:lang w:val="nl-NL"/>
        </w:rPr>
        <w:t xml:space="preserve"> </w:t>
      </w:r>
      <w:r w:rsidRPr="00A31386">
        <w:rPr>
          <w:lang w:val="nl-NL"/>
        </w:rPr>
        <w:t>de</w:t>
      </w:r>
      <w:r w:rsidRPr="00A31386">
        <w:rPr>
          <w:spacing w:val="-14"/>
          <w:lang w:val="nl-NL"/>
        </w:rPr>
        <w:t xml:space="preserve"> </w:t>
      </w:r>
      <w:r w:rsidRPr="00A31386">
        <w:rPr>
          <w:lang w:val="nl-NL"/>
        </w:rPr>
        <w:t xml:space="preserve">door </w:t>
      </w:r>
      <w:r w:rsidR="00E86536" w:rsidRPr="00A31386">
        <w:rPr>
          <w:lang w:val="nl-NL"/>
        </w:rPr>
        <w:t>BZ</w:t>
      </w:r>
      <w:r w:rsidRPr="00A31386">
        <w:rPr>
          <w:lang w:val="nl-NL"/>
        </w:rPr>
        <w:t xml:space="preserve"> vereiste </w:t>
      </w:r>
      <w:r w:rsidR="00D67D6A" w:rsidRPr="00A31386">
        <w:rPr>
          <w:lang w:val="nl-NL"/>
        </w:rPr>
        <w:t>specifieke</w:t>
      </w:r>
      <w:r w:rsidRPr="00A31386">
        <w:rPr>
          <w:lang w:val="nl-NL"/>
        </w:rPr>
        <w:t xml:space="preserve"> kennis en ervaring</w:t>
      </w:r>
      <w:r w:rsidR="00020790">
        <w:rPr>
          <w:lang w:val="nl-NL"/>
        </w:rPr>
        <w:t xml:space="preserve"> </w:t>
      </w:r>
      <w:r w:rsidR="00317E83" w:rsidRPr="00A31386">
        <w:rPr>
          <w:lang w:val="nl-NL"/>
        </w:rPr>
        <w:t>is onze inschatting</w:t>
      </w:r>
      <w:r w:rsidRPr="00A31386">
        <w:rPr>
          <w:lang w:val="nl-NL"/>
        </w:rPr>
        <w:t xml:space="preserve"> dat er slechts een zeer beperkt aantal marktpartijen geschikt is om deze opdracht uit te</w:t>
      </w:r>
      <w:r w:rsidRPr="00A31386">
        <w:rPr>
          <w:spacing w:val="-9"/>
          <w:lang w:val="nl-NL"/>
        </w:rPr>
        <w:t xml:space="preserve"> </w:t>
      </w:r>
      <w:r w:rsidRPr="00A31386">
        <w:rPr>
          <w:lang w:val="nl-NL"/>
        </w:rPr>
        <w:t>voeren.</w:t>
      </w:r>
    </w:p>
    <w:p w14:paraId="602FB6B5" w14:textId="77777777" w:rsidR="00926896" w:rsidRDefault="00926896" w:rsidP="00030271">
      <w:pPr>
        <w:pStyle w:val="BodyText"/>
        <w:spacing w:before="7" w:line="276" w:lineRule="auto"/>
        <w:ind w:right="2515"/>
        <w:jc w:val="both"/>
        <w:rPr>
          <w:sz w:val="19"/>
          <w:lang w:val="nl-NL"/>
        </w:rPr>
      </w:pPr>
    </w:p>
    <w:p w14:paraId="5BAF5ECD" w14:textId="4FE658C0" w:rsidR="00A31386" w:rsidRDefault="00C22DEA" w:rsidP="00030271">
      <w:pPr>
        <w:pStyle w:val="BodyText"/>
        <w:spacing w:line="276" w:lineRule="auto"/>
        <w:ind w:left="118" w:right="2515"/>
        <w:jc w:val="both"/>
        <w:rPr>
          <w:lang w:val="nl-NL"/>
        </w:rPr>
      </w:pPr>
      <w:r>
        <w:rPr>
          <w:lang w:val="nl-NL"/>
        </w:rPr>
        <w:t>G</w:t>
      </w:r>
      <w:r w:rsidR="00001571" w:rsidRPr="00CD7EAE">
        <w:rPr>
          <w:lang w:val="nl-NL"/>
        </w:rPr>
        <w:t>raag vernemen wij van u of u beschikt over de vereiste kennis en ervaring, en</w:t>
      </w:r>
      <w:r w:rsidR="00001571" w:rsidRPr="00CD7EAE">
        <w:rPr>
          <w:spacing w:val="-29"/>
          <w:lang w:val="nl-NL"/>
        </w:rPr>
        <w:t xml:space="preserve"> </w:t>
      </w:r>
      <w:r w:rsidR="00001571" w:rsidRPr="00CD7EAE">
        <w:rPr>
          <w:lang w:val="nl-NL"/>
        </w:rPr>
        <w:t xml:space="preserve">zo ja, of u interesse hebt om deel te nemen aan een eventuele </w:t>
      </w:r>
      <w:proofErr w:type="spellStart"/>
      <w:r w:rsidR="00001571" w:rsidRPr="00CD7EAE">
        <w:rPr>
          <w:lang w:val="nl-NL"/>
        </w:rPr>
        <w:t>aanbestedings</w:t>
      </w:r>
      <w:r w:rsidR="00030271">
        <w:rPr>
          <w:lang w:val="nl-NL"/>
        </w:rPr>
        <w:t>-</w:t>
      </w:r>
      <w:r w:rsidR="00001571" w:rsidRPr="00CD7EAE">
        <w:rPr>
          <w:lang w:val="nl-NL"/>
        </w:rPr>
        <w:t>procedure</w:t>
      </w:r>
      <w:proofErr w:type="spellEnd"/>
      <w:r w:rsidR="00001571" w:rsidRPr="00CD7EAE">
        <w:rPr>
          <w:lang w:val="nl-NL"/>
        </w:rPr>
        <w:t xml:space="preserve">. </w:t>
      </w:r>
      <w:r w:rsidR="00A31386">
        <w:rPr>
          <w:lang w:val="nl-NL"/>
        </w:rPr>
        <w:t xml:space="preserve">Om te kunnen vaststellen of u over de gevraagde kennis en ervaring beschikt, dient u voor elk van de elementen waarop ervaring wordt gevraagd aan te geven bij welke opdracht u deze ervaring heeft opgedaan. U dient hiervoor </w:t>
      </w:r>
      <w:r w:rsidR="00187B8E">
        <w:rPr>
          <w:lang w:val="nl-NL"/>
        </w:rPr>
        <w:t xml:space="preserve">per opdracht </w:t>
      </w:r>
      <w:r w:rsidR="00A31386">
        <w:rPr>
          <w:lang w:val="nl-NL"/>
        </w:rPr>
        <w:t xml:space="preserve">het format (zie Bijlage 1: Referentieformulier) </w:t>
      </w:r>
      <w:r w:rsidR="00187B8E">
        <w:rPr>
          <w:lang w:val="nl-NL"/>
        </w:rPr>
        <w:t>in te vullen en in te leveren</w:t>
      </w:r>
      <w:r w:rsidR="00921A1E">
        <w:rPr>
          <w:lang w:val="nl-NL"/>
        </w:rPr>
        <w:t xml:space="preserve">. </w:t>
      </w:r>
      <w:r w:rsidR="00187B8E" w:rsidRPr="00187B8E">
        <w:rPr>
          <w:lang w:val="nl-NL"/>
        </w:rPr>
        <w:t>U kunt hiervoor meerdere referentieformulieren gebruiken.</w:t>
      </w:r>
      <w:r w:rsidR="00187B8E" w:rsidRPr="00187B8E">
        <w:rPr>
          <w:color w:val="1F497D"/>
          <w:lang w:val="nl-NL"/>
        </w:rPr>
        <w:t xml:space="preserve"> </w:t>
      </w:r>
      <w:r w:rsidR="00C42BE2">
        <w:rPr>
          <w:lang w:val="nl-NL"/>
        </w:rPr>
        <w:t xml:space="preserve">BZ kan zonder u van </w:t>
      </w:r>
      <w:r w:rsidR="00D67D6A">
        <w:rPr>
          <w:lang w:val="nl-NL"/>
        </w:rPr>
        <w:t>tevoren</w:t>
      </w:r>
      <w:r w:rsidR="00C42BE2">
        <w:rPr>
          <w:lang w:val="nl-NL"/>
        </w:rPr>
        <w:t xml:space="preserve"> te informeren navraag doen bij de door u opgegeven referenten om de juistheid van de gegevens te controleren. </w:t>
      </w:r>
    </w:p>
    <w:p w14:paraId="71D4C6D8" w14:textId="77777777" w:rsidR="00A31386" w:rsidRDefault="00A31386" w:rsidP="00030271">
      <w:pPr>
        <w:pStyle w:val="BodyText"/>
        <w:spacing w:line="276" w:lineRule="auto"/>
        <w:ind w:left="118" w:right="2515"/>
        <w:jc w:val="both"/>
        <w:rPr>
          <w:lang w:val="nl-NL"/>
        </w:rPr>
      </w:pPr>
    </w:p>
    <w:p w14:paraId="0ADD4DA6" w14:textId="77777777" w:rsidR="00C22DEA" w:rsidRPr="00CD7EAE" w:rsidRDefault="00001571" w:rsidP="00030271">
      <w:pPr>
        <w:pStyle w:val="BodyText"/>
        <w:spacing w:line="276" w:lineRule="auto"/>
        <w:ind w:left="118" w:right="2515"/>
        <w:jc w:val="both"/>
        <w:rPr>
          <w:lang w:val="nl-NL"/>
        </w:rPr>
      </w:pPr>
      <w:r w:rsidRPr="00CD7EAE">
        <w:rPr>
          <w:lang w:val="nl-NL"/>
        </w:rPr>
        <w:t>Indien u op voorhand niet beschikt over de capaciteit en/of</w:t>
      </w:r>
      <w:r w:rsidRPr="00CD7EAE">
        <w:rPr>
          <w:spacing w:val="-10"/>
          <w:lang w:val="nl-NL"/>
        </w:rPr>
        <w:t xml:space="preserve"> </w:t>
      </w:r>
      <w:r w:rsidRPr="00CD7EAE">
        <w:rPr>
          <w:lang w:val="nl-NL"/>
        </w:rPr>
        <w:t>de</w:t>
      </w:r>
      <w:r w:rsidRPr="00CD7EAE">
        <w:rPr>
          <w:spacing w:val="-10"/>
          <w:lang w:val="nl-NL"/>
        </w:rPr>
        <w:t xml:space="preserve"> </w:t>
      </w:r>
      <w:r w:rsidRPr="00CD7EAE">
        <w:rPr>
          <w:lang w:val="nl-NL"/>
        </w:rPr>
        <w:t>vereiste</w:t>
      </w:r>
      <w:r w:rsidRPr="00CD7EAE">
        <w:rPr>
          <w:spacing w:val="-10"/>
          <w:lang w:val="nl-NL"/>
        </w:rPr>
        <w:t xml:space="preserve"> </w:t>
      </w:r>
      <w:r w:rsidRPr="00CD7EAE">
        <w:rPr>
          <w:lang w:val="nl-NL"/>
        </w:rPr>
        <w:t>kennis</w:t>
      </w:r>
      <w:r w:rsidRPr="00CD7EAE">
        <w:rPr>
          <w:spacing w:val="-10"/>
          <w:lang w:val="nl-NL"/>
        </w:rPr>
        <w:t xml:space="preserve"> </w:t>
      </w:r>
      <w:r w:rsidRPr="00CD7EAE">
        <w:rPr>
          <w:lang w:val="nl-NL"/>
        </w:rPr>
        <w:t>en</w:t>
      </w:r>
      <w:r w:rsidRPr="00CD7EAE">
        <w:rPr>
          <w:spacing w:val="-10"/>
          <w:lang w:val="nl-NL"/>
        </w:rPr>
        <w:t xml:space="preserve"> </w:t>
      </w:r>
      <w:r w:rsidRPr="00CD7EAE">
        <w:rPr>
          <w:lang w:val="nl-NL"/>
        </w:rPr>
        <w:t>ervaring</w:t>
      </w:r>
      <w:r w:rsidRPr="00CD7EAE">
        <w:rPr>
          <w:spacing w:val="-10"/>
          <w:lang w:val="nl-NL"/>
        </w:rPr>
        <w:t xml:space="preserve"> </w:t>
      </w:r>
      <w:r w:rsidRPr="00CD7EAE">
        <w:rPr>
          <w:lang w:val="nl-NL"/>
        </w:rPr>
        <w:t>voor</w:t>
      </w:r>
      <w:r w:rsidRPr="00CD7EAE">
        <w:rPr>
          <w:spacing w:val="-10"/>
          <w:lang w:val="nl-NL"/>
        </w:rPr>
        <w:t xml:space="preserve"> </w:t>
      </w:r>
      <w:r w:rsidRPr="00CD7EAE">
        <w:rPr>
          <w:lang w:val="nl-NL"/>
        </w:rPr>
        <w:t>deze</w:t>
      </w:r>
      <w:r w:rsidRPr="00CD7EAE">
        <w:rPr>
          <w:spacing w:val="-10"/>
          <w:lang w:val="nl-NL"/>
        </w:rPr>
        <w:t xml:space="preserve"> </w:t>
      </w:r>
      <w:r w:rsidRPr="00CD7EAE">
        <w:rPr>
          <w:lang w:val="nl-NL"/>
        </w:rPr>
        <w:t>opdracht</w:t>
      </w:r>
      <w:r w:rsidRPr="00CD7EAE">
        <w:rPr>
          <w:spacing w:val="-10"/>
          <w:lang w:val="nl-NL"/>
        </w:rPr>
        <w:t xml:space="preserve"> </w:t>
      </w:r>
      <w:r w:rsidRPr="00CD7EAE">
        <w:rPr>
          <w:lang w:val="nl-NL"/>
        </w:rPr>
        <w:t>dan</w:t>
      </w:r>
      <w:r w:rsidRPr="00CD7EAE">
        <w:rPr>
          <w:spacing w:val="-10"/>
          <w:lang w:val="nl-NL"/>
        </w:rPr>
        <w:t xml:space="preserve"> </w:t>
      </w:r>
      <w:r w:rsidRPr="00CD7EAE">
        <w:rPr>
          <w:lang w:val="nl-NL"/>
        </w:rPr>
        <w:t>kunt</w:t>
      </w:r>
      <w:r w:rsidRPr="00CD7EAE">
        <w:rPr>
          <w:spacing w:val="-10"/>
          <w:lang w:val="nl-NL"/>
        </w:rPr>
        <w:t xml:space="preserve"> </w:t>
      </w:r>
      <w:r w:rsidRPr="00CD7EAE">
        <w:rPr>
          <w:lang w:val="nl-NL"/>
        </w:rPr>
        <w:t>u</w:t>
      </w:r>
      <w:r w:rsidRPr="00CD7EAE">
        <w:rPr>
          <w:spacing w:val="-10"/>
          <w:lang w:val="nl-NL"/>
        </w:rPr>
        <w:t xml:space="preserve"> </w:t>
      </w:r>
      <w:r w:rsidRPr="00CD7EAE">
        <w:rPr>
          <w:lang w:val="nl-NL"/>
        </w:rPr>
        <w:t>niet</w:t>
      </w:r>
      <w:r w:rsidRPr="00CD7EAE">
        <w:rPr>
          <w:spacing w:val="-10"/>
          <w:lang w:val="nl-NL"/>
        </w:rPr>
        <w:t xml:space="preserve"> </w:t>
      </w:r>
      <w:r w:rsidRPr="00CD7EAE">
        <w:rPr>
          <w:lang w:val="nl-NL"/>
        </w:rPr>
        <w:t>deelnemen aan een eventuele</w:t>
      </w:r>
      <w:r w:rsidR="00C22DEA">
        <w:rPr>
          <w:lang w:val="nl-NL"/>
        </w:rPr>
        <w:t xml:space="preserve"> </w:t>
      </w:r>
      <w:r w:rsidR="00C22DEA" w:rsidRPr="00CD7EAE">
        <w:rPr>
          <w:lang w:val="nl-NL"/>
        </w:rPr>
        <w:t>aanbestedingsprocedure.</w:t>
      </w:r>
    </w:p>
    <w:p w14:paraId="66F89279" w14:textId="77777777" w:rsidR="00C22DEA" w:rsidRPr="00CD7EAE" w:rsidRDefault="00C22DEA" w:rsidP="00133BEC">
      <w:pPr>
        <w:pStyle w:val="BodyText"/>
        <w:spacing w:before="6" w:line="276" w:lineRule="auto"/>
        <w:jc w:val="both"/>
        <w:rPr>
          <w:sz w:val="19"/>
          <w:lang w:val="nl-NL"/>
        </w:rPr>
      </w:pPr>
    </w:p>
    <w:p w14:paraId="69181C7F" w14:textId="77777777" w:rsidR="00C22DEA" w:rsidRPr="00CD7EAE" w:rsidRDefault="00C22DEA" w:rsidP="00030271">
      <w:pPr>
        <w:pStyle w:val="BodyText"/>
        <w:spacing w:line="276" w:lineRule="auto"/>
        <w:ind w:left="118" w:right="2515"/>
        <w:jc w:val="both"/>
        <w:rPr>
          <w:lang w:val="nl-NL"/>
        </w:rPr>
      </w:pPr>
      <w:r w:rsidRPr="00CD7EAE">
        <w:rPr>
          <w:lang w:val="nl-NL"/>
        </w:rPr>
        <w:t>Aan deze gegevens in de RFI kunnen op geen enkele wijze rechten worden ontleend.</w:t>
      </w:r>
    </w:p>
    <w:p w14:paraId="5D0A2D98" w14:textId="77777777" w:rsidR="00C22DEA" w:rsidRPr="00CD7EAE" w:rsidRDefault="00C22DEA" w:rsidP="00133BEC">
      <w:pPr>
        <w:pStyle w:val="BodyText"/>
        <w:spacing w:before="8" w:line="276" w:lineRule="auto"/>
        <w:jc w:val="both"/>
        <w:rPr>
          <w:sz w:val="19"/>
          <w:lang w:val="nl-NL"/>
        </w:rPr>
      </w:pPr>
    </w:p>
    <w:p w14:paraId="6A840AEA" w14:textId="659E9FDF" w:rsidR="00C22DEA" w:rsidRPr="00C22DEA" w:rsidRDefault="006773DB" w:rsidP="00030271">
      <w:pPr>
        <w:pStyle w:val="BodyText"/>
        <w:spacing w:line="276" w:lineRule="auto"/>
        <w:ind w:left="118" w:right="2515"/>
        <w:jc w:val="both"/>
        <w:rPr>
          <w:spacing w:val="-2"/>
          <w:lang w:val="nl-NL"/>
        </w:rPr>
      </w:pPr>
      <w:r>
        <w:rPr>
          <w:lang w:val="nl-NL"/>
        </w:rPr>
        <w:t xml:space="preserve">Indien u aan de vereiste eisen voldoet, </w:t>
      </w:r>
      <w:r w:rsidR="00C22DEA">
        <w:rPr>
          <w:lang w:val="nl-NL"/>
        </w:rPr>
        <w:t xml:space="preserve">horen </w:t>
      </w:r>
      <w:r>
        <w:rPr>
          <w:lang w:val="nl-NL"/>
        </w:rPr>
        <w:t xml:space="preserve">wij </w:t>
      </w:r>
      <w:r w:rsidR="00C22DEA">
        <w:rPr>
          <w:lang w:val="nl-NL"/>
        </w:rPr>
        <w:t xml:space="preserve">graag uiterlijk </w:t>
      </w:r>
      <w:r w:rsidR="00392A55">
        <w:rPr>
          <w:lang w:val="nl-NL"/>
        </w:rPr>
        <w:t>woensdag</w:t>
      </w:r>
      <w:r w:rsidR="00D53888">
        <w:rPr>
          <w:lang w:val="nl-NL"/>
        </w:rPr>
        <w:t xml:space="preserve"> </w:t>
      </w:r>
      <w:r w:rsidR="00C22DEA">
        <w:rPr>
          <w:lang w:val="nl-NL"/>
        </w:rPr>
        <w:t>1</w:t>
      </w:r>
      <w:r w:rsidR="00392A55">
        <w:rPr>
          <w:lang w:val="nl-NL"/>
        </w:rPr>
        <w:t>3</w:t>
      </w:r>
      <w:r w:rsidR="00C22DEA">
        <w:rPr>
          <w:lang w:val="nl-NL"/>
        </w:rPr>
        <w:t xml:space="preserve"> november</w:t>
      </w:r>
      <w:r w:rsidR="00C22DEA" w:rsidRPr="00CD7EAE">
        <w:rPr>
          <w:lang w:val="nl-NL"/>
        </w:rPr>
        <w:t xml:space="preserve"> 2019 12:00</w:t>
      </w:r>
      <w:r w:rsidR="00C22DEA">
        <w:rPr>
          <w:lang w:val="nl-NL"/>
        </w:rPr>
        <w:t xml:space="preserve"> uur</w:t>
      </w:r>
      <w:r w:rsidR="00C22DEA" w:rsidRPr="00CD7EAE">
        <w:rPr>
          <w:lang w:val="nl-NL"/>
        </w:rPr>
        <w:t xml:space="preserve"> of u interesse heeft om aan aanbestedingsprocedure deel te nemen. </w:t>
      </w:r>
      <w:r w:rsidR="00C22DEA" w:rsidRPr="00C22DEA">
        <w:rPr>
          <w:lang w:val="nl-NL"/>
        </w:rPr>
        <w:t xml:space="preserve">U kunt uw reactie sturen naar </w:t>
      </w:r>
      <w:hyperlink r:id="rId16" w:history="1">
        <w:r w:rsidR="000356B3" w:rsidRPr="009A340F">
          <w:rPr>
            <w:rStyle w:val="Hyperlink"/>
            <w:lang w:val="nl-NL"/>
          </w:rPr>
          <w:t>FSO-Tendering@minbuza.nl</w:t>
        </w:r>
      </w:hyperlink>
      <w:r w:rsidR="000356B3">
        <w:rPr>
          <w:lang w:val="nl-NL"/>
        </w:rPr>
        <w:t xml:space="preserve"> </w:t>
      </w:r>
      <w:r w:rsidR="00C22DEA" w:rsidRPr="00C22DEA">
        <w:rPr>
          <w:lang w:val="nl-NL"/>
        </w:rPr>
        <w:t xml:space="preserve">onder vermelding van </w:t>
      </w:r>
      <w:proofErr w:type="spellStart"/>
      <w:r w:rsidR="00C22DEA" w:rsidRPr="00C22DEA">
        <w:rPr>
          <w:lang w:val="nl-NL"/>
        </w:rPr>
        <w:t>Request</w:t>
      </w:r>
      <w:proofErr w:type="spellEnd"/>
      <w:r w:rsidR="00C22DEA" w:rsidRPr="00C22DEA">
        <w:rPr>
          <w:lang w:val="nl-NL"/>
        </w:rPr>
        <w:t xml:space="preserve"> </w:t>
      </w:r>
      <w:proofErr w:type="spellStart"/>
      <w:r w:rsidR="00C22DEA" w:rsidRPr="00C22DEA">
        <w:rPr>
          <w:lang w:val="nl-NL"/>
        </w:rPr>
        <w:t>for</w:t>
      </w:r>
      <w:proofErr w:type="spellEnd"/>
      <w:r w:rsidR="00C22DEA" w:rsidRPr="00C22DEA">
        <w:rPr>
          <w:lang w:val="nl-NL"/>
        </w:rPr>
        <w:t xml:space="preserve"> Information 682353 </w:t>
      </w:r>
      <w:proofErr w:type="spellStart"/>
      <w:r w:rsidR="00C22DEA" w:rsidRPr="00C22DEA">
        <w:rPr>
          <w:i/>
          <w:lang w:val="nl-NL"/>
        </w:rPr>
        <w:t>S</w:t>
      </w:r>
      <w:r w:rsidR="00C22DEA">
        <w:rPr>
          <w:i/>
          <w:lang w:val="nl-NL"/>
        </w:rPr>
        <w:t>tuNed</w:t>
      </w:r>
      <w:proofErr w:type="spellEnd"/>
      <w:r w:rsidR="00C22DEA">
        <w:rPr>
          <w:i/>
          <w:lang w:val="nl-NL"/>
        </w:rPr>
        <w:t>.</w:t>
      </w:r>
      <w:r w:rsidR="00001571" w:rsidRPr="00C22DEA">
        <w:rPr>
          <w:spacing w:val="-2"/>
          <w:lang w:val="nl-NL"/>
        </w:rPr>
        <w:t xml:space="preserve"> </w:t>
      </w:r>
    </w:p>
    <w:p w14:paraId="66A3A605" w14:textId="77777777" w:rsidR="00C22DEA" w:rsidRPr="00C22DEA" w:rsidRDefault="00C22DEA" w:rsidP="00030271">
      <w:pPr>
        <w:pStyle w:val="BodyText"/>
        <w:spacing w:line="276" w:lineRule="auto"/>
        <w:ind w:left="118" w:right="2515"/>
        <w:jc w:val="both"/>
        <w:rPr>
          <w:spacing w:val="-2"/>
          <w:lang w:val="nl-NL"/>
        </w:rPr>
      </w:pPr>
    </w:p>
    <w:p w14:paraId="3EEEF67F" w14:textId="5D6E65BA" w:rsidR="00193BD6" w:rsidRDefault="00C42BE2" w:rsidP="00030271">
      <w:pPr>
        <w:pStyle w:val="BodyText"/>
        <w:spacing w:before="1" w:line="276" w:lineRule="auto"/>
        <w:ind w:left="118" w:right="2515"/>
        <w:jc w:val="both"/>
        <w:rPr>
          <w:lang w:val="nl-NL"/>
        </w:rPr>
      </w:pPr>
      <w:r w:rsidRPr="00CD7EAE">
        <w:rPr>
          <w:lang w:val="nl-NL"/>
        </w:rPr>
        <w:t xml:space="preserve">Mocht u meer informatie nodig hebben of vragen hebben over deze opdracht, dan kunt u uw vragen per e-mail </w:t>
      </w:r>
      <w:r>
        <w:rPr>
          <w:lang w:val="nl-NL"/>
        </w:rPr>
        <w:t>(</w:t>
      </w:r>
      <w:hyperlink r:id="rId17" w:history="1">
        <w:r w:rsidR="002406C2" w:rsidRPr="009A340F">
          <w:rPr>
            <w:rStyle w:val="Hyperlink"/>
            <w:lang w:val="nl-NL"/>
          </w:rPr>
          <w:t>FSO-Tendering@minbuza.nl</w:t>
        </w:r>
      </w:hyperlink>
      <w:r w:rsidRPr="00A31386">
        <w:rPr>
          <w:u w:val="single"/>
          <w:lang w:val="nl-NL"/>
        </w:rPr>
        <w:t>)</w:t>
      </w:r>
      <w:r w:rsidRPr="00D64544">
        <w:rPr>
          <w:lang w:val="nl-NL"/>
        </w:rPr>
        <w:t xml:space="preserve"> </w:t>
      </w:r>
      <w:r w:rsidRPr="00CD7EAE">
        <w:rPr>
          <w:lang w:val="nl-NL"/>
        </w:rPr>
        <w:t xml:space="preserve">verzenden uiterlijk </w:t>
      </w:r>
      <w:r>
        <w:rPr>
          <w:lang w:val="nl-NL"/>
        </w:rPr>
        <w:t xml:space="preserve">woensdag 7 </w:t>
      </w:r>
      <w:r w:rsidR="002406C2">
        <w:rPr>
          <w:lang w:val="nl-NL"/>
        </w:rPr>
        <w:t>november</w:t>
      </w:r>
      <w:r>
        <w:rPr>
          <w:lang w:val="nl-NL"/>
        </w:rPr>
        <w:t xml:space="preserve"> 2019 om 17:00 uur</w:t>
      </w:r>
      <w:r w:rsidRPr="00CD7EAE">
        <w:rPr>
          <w:lang w:val="nl-NL"/>
        </w:rPr>
        <w:t xml:space="preserve">. Hiervoor kunt u het </w:t>
      </w:r>
      <w:r w:rsidR="00D67D6A" w:rsidRPr="00CD7EAE">
        <w:rPr>
          <w:lang w:val="nl-NL"/>
        </w:rPr>
        <w:t>eerdergenoemde</w:t>
      </w:r>
      <w:r w:rsidRPr="00CD7EAE">
        <w:rPr>
          <w:lang w:val="nl-NL"/>
        </w:rPr>
        <w:t xml:space="preserve"> e-mailadres gebruiken.</w:t>
      </w:r>
      <w:bookmarkStart w:id="0" w:name="_GoBack"/>
      <w:bookmarkEnd w:id="0"/>
    </w:p>
    <w:sectPr w:rsidR="00193BD6" w:rsidSect="00392A55">
      <w:type w:val="continuous"/>
      <w:pgSz w:w="11910" w:h="16840"/>
      <w:pgMar w:top="0" w:right="300" w:bottom="800" w:left="1440" w:header="708" w:footer="708" w:gutter="0"/>
      <w:cols w:space="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DEF10" w14:textId="77777777" w:rsidR="00201BAD" w:rsidRDefault="00201BAD">
      <w:r>
        <w:separator/>
      </w:r>
    </w:p>
  </w:endnote>
  <w:endnote w:type="continuationSeparator" w:id="0">
    <w:p w14:paraId="3BF4F464" w14:textId="77777777" w:rsidR="00201BAD" w:rsidRDefault="00201BAD">
      <w:r>
        <w:continuationSeparator/>
      </w:r>
    </w:p>
  </w:endnote>
  <w:endnote w:type="continuationNotice" w:id="1">
    <w:p w14:paraId="0AE7B244" w14:textId="77777777" w:rsidR="00201BAD" w:rsidRDefault="00201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C0905" w14:textId="77777777" w:rsidR="00A80FD6" w:rsidRDefault="00A80FD6">
    <w:pPr>
      <w:pStyle w:val="BodyText"/>
      <w:spacing w:line="14" w:lineRule="auto"/>
      <w:rPr>
        <w:sz w:val="20"/>
      </w:rPr>
    </w:pPr>
    <w:r>
      <w:rPr>
        <w:noProof/>
        <w:lang w:val="nl-NL" w:eastAsia="nl-NL"/>
      </w:rPr>
      <mc:AlternateContent>
        <mc:Choice Requires="wps">
          <w:drawing>
            <wp:anchor distT="0" distB="0" distL="114300" distR="114300" simplePos="0" relativeHeight="251658240" behindDoc="1" locked="0" layoutInCell="1" allowOverlap="1" wp14:anchorId="4820C3D9" wp14:editId="2C062929">
              <wp:simplePos x="0" y="0"/>
              <wp:positionH relativeFrom="page">
                <wp:posOffset>5899785</wp:posOffset>
              </wp:positionH>
              <wp:positionV relativeFrom="page">
                <wp:posOffset>10163810</wp:posOffset>
              </wp:positionV>
              <wp:extent cx="642620" cy="125730"/>
              <wp:effectExtent l="3810" t="63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5CEC2" w14:textId="1CA29777" w:rsidR="00A80FD6" w:rsidRDefault="00A80FD6">
                          <w:pPr>
                            <w:spacing w:before="19"/>
                            <w:ind w:left="20"/>
                            <w:rPr>
                              <w:sz w:val="13"/>
                            </w:rPr>
                          </w:pPr>
                          <w:proofErr w:type="spellStart"/>
                          <w:r>
                            <w:rPr>
                              <w:sz w:val="13"/>
                            </w:rPr>
                            <w:t>Pagina</w:t>
                          </w:r>
                          <w:proofErr w:type="spellEnd"/>
                          <w:r>
                            <w:rPr>
                              <w:sz w:val="13"/>
                            </w:rPr>
                            <w:t xml:space="preserve"> </w:t>
                          </w:r>
                          <w:r>
                            <w:fldChar w:fldCharType="begin"/>
                          </w:r>
                          <w:r>
                            <w:rPr>
                              <w:sz w:val="13"/>
                            </w:rPr>
                            <w:instrText xml:space="preserve"> PAGE </w:instrText>
                          </w:r>
                          <w:r>
                            <w:fldChar w:fldCharType="separate"/>
                          </w:r>
                          <w:r w:rsidR="005409EA">
                            <w:rPr>
                              <w:noProof/>
                              <w:sz w:val="13"/>
                            </w:rPr>
                            <w:t>2</w:t>
                          </w:r>
                          <w:r>
                            <w:fldChar w:fldCharType="end"/>
                          </w:r>
                          <w:r>
                            <w:rPr>
                              <w:sz w:val="13"/>
                            </w:rPr>
                            <w:t xml:space="preserve">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0C3D9" id="_x0000_t202" coordsize="21600,21600" o:spt="202" path="m,l,21600r21600,l21600,xe">
              <v:stroke joinstyle="miter"/>
              <v:path gradientshapeok="t" o:connecttype="rect"/>
            </v:shapetype>
            <v:shape id="Text Box 1" o:spid="_x0000_s1026" type="#_x0000_t202" style="position:absolute;margin-left:464.55pt;margin-top:800.3pt;width:50.6pt;height: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" filled="f" stroked="f">
              <v:textbox inset="0,0,0,0">
                <w:txbxContent>
                  <w:p w14:paraId="0365CEC2" w14:textId="1CA29777" w:rsidR="00A80FD6" w:rsidRDefault="00A80FD6">
                    <w:pPr>
                      <w:spacing w:before="19"/>
                      <w:ind w:left="20"/>
                      <w:rPr>
                        <w:sz w:val="13"/>
                      </w:rPr>
                    </w:pPr>
                    <w:proofErr w:type="spellStart"/>
                    <w:r>
                      <w:rPr>
                        <w:sz w:val="13"/>
                      </w:rPr>
                      <w:t>Pagina</w:t>
                    </w:r>
                    <w:proofErr w:type="spellEnd"/>
                    <w:r>
                      <w:rPr>
                        <w:sz w:val="13"/>
                      </w:rPr>
                      <w:t xml:space="preserve"> </w:t>
                    </w:r>
                    <w:r>
                      <w:fldChar w:fldCharType="begin"/>
                    </w:r>
                    <w:r>
                      <w:rPr>
                        <w:sz w:val="13"/>
                      </w:rPr>
                      <w:instrText xml:space="preserve"> PAGE </w:instrText>
                    </w:r>
                    <w:r>
                      <w:fldChar w:fldCharType="separate"/>
                    </w:r>
                    <w:r w:rsidR="005409EA">
                      <w:rPr>
                        <w:noProof/>
                        <w:sz w:val="13"/>
                      </w:rPr>
                      <w:t>2</w:t>
                    </w:r>
                    <w:r>
                      <w:fldChar w:fldCharType="end"/>
                    </w:r>
                    <w:r>
                      <w:rPr>
                        <w:sz w:val="13"/>
                      </w:rPr>
                      <w:t xml:space="preserve"> van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34F8" w14:textId="77777777" w:rsidR="00201BAD" w:rsidRDefault="00201BAD">
      <w:r>
        <w:separator/>
      </w:r>
    </w:p>
  </w:footnote>
  <w:footnote w:type="continuationSeparator" w:id="0">
    <w:p w14:paraId="51D5CFC4" w14:textId="77777777" w:rsidR="00201BAD" w:rsidRDefault="00201BAD">
      <w:r>
        <w:continuationSeparator/>
      </w:r>
    </w:p>
  </w:footnote>
  <w:footnote w:type="continuationNotice" w:id="1">
    <w:p w14:paraId="4C2B7589" w14:textId="77777777" w:rsidR="00201BAD" w:rsidRDefault="00201B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3F65"/>
    <w:multiLevelType w:val="hybridMultilevel"/>
    <w:tmpl w:val="90DCE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97E3F"/>
    <w:multiLevelType w:val="hybridMultilevel"/>
    <w:tmpl w:val="1CE626F4"/>
    <w:lvl w:ilvl="0" w:tplc="5CC6B44A">
      <w:start w:val="5"/>
      <w:numFmt w:val="bullet"/>
      <w:lvlText w:val="-"/>
      <w:lvlJc w:val="left"/>
      <w:pPr>
        <w:ind w:left="1080" w:hanging="360"/>
      </w:pPr>
      <w:rPr>
        <w:rFonts w:ascii="Verdana" w:eastAsia="Verdana" w:hAnsi="Verdana" w:cs="Verdana"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36120E5"/>
    <w:multiLevelType w:val="hybridMultilevel"/>
    <w:tmpl w:val="BF34C334"/>
    <w:lvl w:ilvl="0" w:tplc="5B52ECAA">
      <w:start w:val="12"/>
      <w:numFmt w:val="bullet"/>
      <w:lvlText w:val="-"/>
      <w:lvlJc w:val="left"/>
      <w:pPr>
        <w:ind w:left="502" w:hanging="360"/>
      </w:pPr>
      <w:rPr>
        <w:rFonts w:ascii="Verdana" w:eastAsia="Times New Roman" w:hAnsi="Verdana"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13E60A2B"/>
    <w:multiLevelType w:val="hybridMultilevel"/>
    <w:tmpl w:val="9A3EDF24"/>
    <w:lvl w:ilvl="0" w:tplc="04130001">
      <w:start w:val="1"/>
      <w:numFmt w:val="bullet"/>
      <w:lvlText w:val=""/>
      <w:lvlJc w:val="left"/>
      <w:pPr>
        <w:ind w:left="478" w:hanging="360"/>
      </w:pPr>
      <w:rPr>
        <w:rFonts w:ascii="Symbol" w:hAnsi="Symbol" w:hint="default"/>
      </w:rPr>
    </w:lvl>
    <w:lvl w:ilvl="1" w:tplc="04130001">
      <w:start w:val="1"/>
      <w:numFmt w:val="bullet"/>
      <w:lvlText w:val=""/>
      <w:lvlJc w:val="left"/>
      <w:pPr>
        <w:ind w:left="1198" w:hanging="360"/>
      </w:pPr>
      <w:rPr>
        <w:rFonts w:ascii="Symbol" w:hAnsi="Symbol" w:hint="default"/>
      </w:rPr>
    </w:lvl>
    <w:lvl w:ilvl="2" w:tplc="0413001B">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4" w15:restartNumberingAfterBreak="0">
    <w:nsid w:val="1BDE5518"/>
    <w:multiLevelType w:val="multilevel"/>
    <w:tmpl w:val="6CE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F0868"/>
    <w:multiLevelType w:val="hybridMultilevel"/>
    <w:tmpl w:val="7516478E"/>
    <w:lvl w:ilvl="0" w:tplc="04130001">
      <w:start w:val="1"/>
      <w:numFmt w:val="bullet"/>
      <w:lvlText w:val=""/>
      <w:lvlJc w:val="left"/>
      <w:pPr>
        <w:ind w:left="838" w:hanging="360"/>
      </w:pPr>
      <w:rPr>
        <w:rFonts w:ascii="Symbol" w:hAnsi="Symbol" w:hint="default"/>
      </w:r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6" w15:restartNumberingAfterBreak="0">
    <w:nsid w:val="2E066B59"/>
    <w:multiLevelType w:val="hybridMultilevel"/>
    <w:tmpl w:val="0EF40EF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F13708"/>
    <w:multiLevelType w:val="hybridMultilevel"/>
    <w:tmpl w:val="C88AED3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87241D"/>
    <w:multiLevelType w:val="hybridMultilevel"/>
    <w:tmpl w:val="534AA08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796D1F"/>
    <w:multiLevelType w:val="hybridMultilevel"/>
    <w:tmpl w:val="389ABFA4"/>
    <w:lvl w:ilvl="0" w:tplc="04130001">
      <w:start w:val="1"/>
      <w:numFmt w:val="bullet"/>
      <w:lvlText w:val=""/>
      <w:lvlJc w:val="left"/>
      <w:pPr>
        <w:ind w:left="838" w:hanging="360"/>
      </w:pPr>
      <w:rPr>
        <w:rFonts w:ascii="Symbol" w:hAnsi="Symbol" w:hint="default"/>
      </w:r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10" w15:restartNumberingAfterBreak="0">
    <w:nsid w:val="4B0A73C0"/>
    <w:multiLevelType w:val="hybridMultilevel"/>
    <w:tmpl w:val="C8A610BA"/>
    <w:lvl w:ilvl="0" w:tplc="0413000F">
      <w:start w:val="1"/>
      <w:numFmt w:val="decimal"/>
      <w:lvlText w:val="%1."/>
      <w:lvlJc w:val="left"/>
      <w:pPr>
        <w:ind w:left="838" w:hanging="360"/>
      </w:p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11" w15:restartNumberingAfterBreak="0">
    <w:nsid w:val="52F8461A"/>
    <w:multiLevelType w:val="hybridMultilevel"/>
    <w:tmpl w:val="6AC46CEA"/>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5267D0"/>
    <w:multiLevelType w:val="hybridMultilevel"/>
    <w:tmpl w:val="D5D83C3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F84EE9"/>
    <w:multiLevelType w:val="hybridMultilevel"/>
    <w:tmpl w:val="BB568A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984467"/>
    <w:multiLevelType w:val="hybridMultilevel"/>
    <w:tmpl w:val="42344702"/>
    <w:lvl w:ilvl="0" w:tplc="5CC6B44A">
      <w:start w:val="5"/>
      <w:numFmt w:val="bullet"/>
      <w:lvlText w:val="-"/>
      <w:lvlJc w:val="left"/>
      <w:pPr>
        <w:ind w:left="108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F676B4"/>
    <w:multiLevelType w:val="hybridMultilevel"/>
    <w:tmpl w:val="633C6E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8605EF"/>
    <w:multiLevelType w:val="hybridMultilevel"/>
    <w:tmpl w:val="8256897A"/>
    <w:lvl w:ilvl="0" w:tplc="92241BBC">
      <w:numFmt w:val="bullet"/>
      <w:lvlText w:val="-"/>
      <w:lvlJc w:val="left"/>
      <w:pPr>
        <w:ind w:left="118" w:hanging="146"/>
      </w:pPr>
      <w:rPr>
        <w:rFonts w:ascii="Verdana" w:eastAsia="Verdana" w:hAnsi="Verdana" w:cs="Verdana" w:hint="default"/>
        <w:spacing w:val="-1"/>
        <w:w w:val="100"/>
        <w:sz w:val="18"/>
        <w:szCs w:val="18"/>
      </w:rPr>
    </w:lvl>
    <w:lvl w:ilvl="1" w:tplc="8342E446">
      <w:numFmt w:val="bullet"/>
      <w:lvlText w:val="•"/>
      <w:lvlJc w:val="left"/>
      <w:pPr>
        <w:ind w:left="875" w:hanging="146"/>
      </w:pPr>
      <w:rPr>
        <w:rFonts w:hint="default"/>
      </w:rPr>
    </w:lvl>
    <w:lvl w:ilvl="2" w:tplc="F93C0778">
      <w:numFmt w:val="bullet"/>
      <w:lvlText w:val="•"/>
      <w:lvlJc w:val="left"/>
      <w:pPr>
        <w:ind w:left="1631" w:hanging="146"/>
      </w:pPr>
      <w:rPr>
        <w:rFonts w:hint="default"/>
      </w:rPr>
    </w:lvl>
    <w:lvl w:ilvl="3" w:tplc="C45A5B36">
      <w:numFmt w:val="bullet"/>
      <w:lvlText w:val="•"/>
      <w:lvlJc w:val="left"/>
      <w:pPr>
        <w:ind w:left="2386" w:hanging="146"/>
      </w:pPr>
      <w:rPr>
        <w:rFonts w:hint="default"/>
      </w:rPr>
    </w:lvl>
    <w:lvl w:ilvl="4" w:tplc="BE08F4AE">
      <w:numFmt w:val="bullet"/>
      <w:lvlText w:val="•"/>
      <w:lvlJc w:val="left"/>
      <w:pPr>
        <w:ind w:left="3142" w:hanging="146"/>
      </w:pPr>
      <w:rPr>
        <w:rFonts w:hint="default"/>
      </w:rPr>
    </w:lvl>
    <w:lvl w:ilvl="5" w:tplc="4252CA1A">
      <w:numFmt w:val="bullet"/>
      <w:lvlText w:val="•"/>
      <w:lvlJc w:val="left"/>
      <w:pPr>
        <w:ind w:left="3898" w:hanging="146"/>
      </w:pPr>
      <w:rPr>
        <w:rFonts w:hint="default"/>
      </w:rPr>
    </w:lvl>
    <w:lvl w:ilvl="6" w:tplc="F0E62860">
      <w:numFmt w:val="bullet"/>
      <w:lvlText w:val="•"/>
      <w:lvlJc w:val="left"/>
      <w:pPr>
        <w:ind w:left="4653" w:hanging="146"/>
      </w:pPr>
      <w:rPr>
        <w:rFonts w:hint="default"/>
      </w:rPr>
    </w:lvl>
    <w:lvl w:ilvl="7" w:tplc="6CA0B856">
      <w:numFmt w:val="bullet"/>
      <w:lvlText w:val="•"/>
      <w:lvlJc w:val="left"/>
      <w:pPr>
        <w:ind w:left="5409" w:hanging="146"/>
      </w:pPr>
      <w:rPr>
        <w:rFonts w:hint="default"/>
      </w:rPr>
    </w:lvl>
    <w:lvl w:ilvl="8" w:tplc="44D04C6C">
      <w:numFmt w:val="bullet"/>
      <w:lvlText w:val="•"/>
      <w:lvlJc w:val="left"/>
      <w:pPr>
        <w:ind w:left="6165" w:hanging="146"/>
      </w:pPr>
      <w:rPr>
        <w:rFonts w:hint="default"/>
      </w:rPr>
    </w:lvl>
  </w:abstractNum>
  <w:abstractNum w:abstractNumId="17" w15:restartNumberingAfterBreak="0">
    <w:nsid w:val="7F720191"/>
    <w:multiLevelType w:val="hybridMultilevel"/>
    <w:tmpl w:val="76E22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7"/>
  </w:num>
  <w:num w:numId="4">
    <w:abstractNumId w:val="1"/>
  </w:num>
  <w:num w:numId="5">
    <w:abstractNumId w:val="11"/>
  </w:num>
  <w:num w:numId="6">
    <w:abstractNumId w:val="14"/>
  </w:num>
  <w:num w:numId="7">
    <w:abstractNumId w:val="13"/>
  </w:num>
  <w:num w:numId="8">
    <w:abstractNumId w:val="10"/>
  </w:num>
  <w:num w:numId="9">
    <w:abstractNumId w:val="15"/>
  </w:num>
  <w:num w:numId="10">
    <w:abstractNumId w:val="3"/>
  </w:num>
  <w:num w:numId="11">
    <w:abstractNumId w:val="9"/>
  </w:num>
  <w:num w:numId="12">
    <w:abstractNumId w:val="5"/>
  </w:num>
  <w:num w:numId="13">
    <w:abstractNumId w:val="12"/>
  </w:num>
  <w:num w:numId="14">
    <w:abstractNumId w:val="7"/>
  </w:num>
  <w:num w:numId="15">
    <w:abstractNumId w:val="8"/>
  </w:num>
  <w:num w:numId="16">
    <w:abstractNumId w:val="6"/>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6"/>
    <w:rsid w:val="00001571"/>
    <w:rsid w:val="000109D6"/>
    <w:rsid w:val="00020790"/>
    <w:rsid w:val="000300C3"/>
    <w:rsid w:val="00030271"/>
    <w:rsid w:val="000356B3"/>
    <w:rsid w:val="000423B8"/>
    <w:rsid w:val="0005506F"/>
    <w:rsid w:val="000670D3"/>
    <w:rsid w:val="00073D9E"/>
    <w:rsid w:val="0008426F"/>
    <w:rsid w:val="000A1F87"/>
    <w:rsid w:val="000B7928"/>
    <w:rsid w:val="000F077E"/>
    <w:rsid w:val="0013369D"/>
    <w:rsid w:val="00133BEC"/>
    <w:rsid w:val="00171014"/>
    <w:rsid w:val="00171499"/>
    <w:rsid w:val="00173EB3"/>
    <w:rsid w:val="001778A8"/>
    <w:rsid w:val="001864E8"/>
    <w:rsid w:val="00187B8E"/>
    <w:rsid w:val="00193BD6"/>
    <w:rsid w:val="001C292C"/>
    <w:rsid w:val="00201BAD"/>
    <w:rsid w:val="00232564"/>
    <w:rsid w:val="00235712"/>
    <w:rsid w:val="002406C2"/>
    <w:rsid w:val="00246D99"/>
    <w:rsid w:val="00260648"/>
    <w:rsid w:val="00267DDE"/>
    <w:rsid w:val="0028450E"/>
    <w:rsid w:val="00293696"/>
    <w:rsid w:val="002B0450"/>
    <w:rsid w:val="002D7A0C"/>
    <w:rsid w:val="002F12F0"/>
    <w:rsid w:val="003071C7"/>
    <w:rsid w:val="00312617"/>
    <w:rsid w:val="00316CA8"/>
    <w:rsid w:val="00317E83"/>
    <w:rsid w:val="00320F2E"/>
    <w:rsid w:val="003226DD"/>
    <w:rsid w:val="0032329A"/>
    <w:rsid w:val="003255B6"/>
    <w:rsid w:val="00334A3F"/>
    <w:rsid w:val="003430A7"/>
    <w:rsid w:val="003647DB"/>
    <w:rsid w:val="003766A4"/>
    <w:rsid w:val="00390AAF"/>
    <w:rsid w:val="003912BC"/>
    <w:rsid w:val="00392A55"/>
    <w:rsid w:val="003A1161"/>
    <w:rsid w:val="003A1CD4"/>
    <w:rsid w:val="003B03CF"/>
    <w:rsid w:val="003E43D2"/>
    <w:rsid w:val="00405B50"/>
    <w:rsid w:val="00413425"/>
    <w:rsid w:val="004274D5"/>
    <w:rsid w:val="004347D7"/>
    <w:rsid w:val="00460DC4"/>
    <w:rsid w:val="00463D6D"/>
    <w:rsid w:val="004659E0"/>
    <w:rsid w:val="004723C8"/>
    <w:rsid w:val="00481F72"/>
    <w:rsid w:val="004A7053"/>
    <w:rsid w:val="004C040B"/>
    <w:rsid w:val="004C09AD"/>
    <w:rsid w:val="004E424B"/>
    <w:rsid w:val="004F614A"/>
    <w:rsid w:val="004F69C9"/>
    <w:rsid w:val="00503876"/>
    <w:rsid w:val="00540199"/>
    <w:rsid w:val="005409EA"/>
    <w:rsid w:val="00563CF3"/>
    <w:rsid w:val="00567A17"/>
    <w:rsid w:val="0059168A"/>
    <w:rsid w:val="005A5F6D"/>
    <w:rsid w:val="005E2EAA"/>
    <w:rsid w:val="005F25C9"/>
    <w:rsid w:val="006027DA"/>
    <w:rsid w:val="00612139"/>
    <w:rsid w:val="00620005"/>
    <w:rsid w:val="00622709"/>
    <w:rsid w:val="00622BEA"/>
    <w:rsid w:val="0062499F"/>
    <w:rsid w:val="006261D9"/>
    <w:rsid w:val="00627CDB"/>
    <w:rsid w:val="006560D6"/>
    <w:rsid w:val="00656DF0"/>
    <w:rsid w:val="00670745"/>
    <w:rsid w:val="006773DB"/>
    <w:rsid w:val="006C0868"/>
    <w:rsid w:val="006E09C6"/>
    <w:rsid w:val="006E3DF7"/>
    <w:rsid w:val="006E78DC"/>
    <w:rsid w:val="006F27FF"/>
    <w:rsid w:val="007344A5"/>
    <w:rsid w:val="007624B1"/>
    <w:rsid w:val="00763EE6"/>
    <w:rsid w:val="00770B68"/>
    <w:rsid w:val="0077770C"/>
    <w:rsid w:val="00792F4F"/>
    <w:rsid w:val="007C43B0"/>
    <w:rsid w:val="007F3E1B"/>
    <w:rsid w:val="007F7885"/>
    <w:rsid w:val="00814FC9"/>
    <w:rsid w:val="00854B51"/>
    <w:rsid w:val="00867037"/>
    <w:rsid w:val="00877E6D"/>
    <w:rsid w:val="008C2F08"/>
    <w:rsid w:val="008C39C2"/>
    <w:rsid w:val="008C3D6F"/>
    <w:rsid w:val="008E39EA"/>
    <w:rsid w:val="008F2089"/>
    <w:rsid w:val="0090313C"/>
    <w:rsid w:val="009133E6"/>
    <w:rsid w:val="00921A1E"/>
    <w:rsid w:val="00926896"/>
    <w:rsid w:val="00932985"/>
    <w:rsid w:val="00950F4D"/>
    <w:rsid w:val="00957C98"/>
    <w:rsid w:val="00965049"/>
    <w:rsid w:val="00976FF5"/>
    <w:rsid w:val="0098778B"/>
    <w:rsid w:val="009B6819"/>
    <w:rsid w:val="009C2362"/>
    <w:rsid w:val="009E0A5E"/>
    <w:rsid w:val="009F653E"/>
    <w:rsid w:val="00A13201"/>
    <w:rsid w:val="00A31386"/>
    <w:rsid w:val="00A371BE"/>
    <w:rsid w:val="00A40B74"/>
    <w:rsid w:val="00A5377E"/>
    <w:rsid w:val="00A64A09"/>
    <w:rsid w:val="00A70F9B"/>
    <w:rsid w:val="00A80FD6"/>
    <w:rsid w:val="00AA58F3"/>
    <w:rsid w:val="00AF439A"/>
    <w:rsid w:val="00B3594F"/>
    <w:rsid w:val="00B5055E"/>
    <w:rsid w:val="00B578DD"/>
    <w:rsid w:val="00B625E6"/>
    <w:rsid w:val="00B654AA"/>
    <w:rsid w:val="00B66628"/>
    <w:rsid w:val="00B777DF"/>
    <w:rsid w:val="00BB5BDF"/>
    <w:rsid w:val="00BC3B60"/>
    <w:rsid w:val="00BD02B1"/>
    <w:rsid w:val="00BD42FD"/>
    <w:rsid w:val="00BD49F6"/>
    <w:rsid w:val="00BE2AD3"/>
    <w:rsid w:val="00C0170D"/>
    <w:rsid w:val="00C036D8"/>
    <w:rsid w:val="00C054CB"/>
    <w:rsid w:val="00C05871"/>
    <w:rsid w:val="00C22DEA"/>
    <w:rsid w:val="00C2618F"/>
    <w:rsid w:val="00C33BDD"/>
    <w:rsid w:val="00C41CA0"/>
    <w:rsid w:val="00C42756"/>
    <w:rsid w:val="00C42AFA"/>
    <w:rsid w:val="00C42BE2"/>
    <w:rsid w:val="00C61FB0"/>
    <w:rsid w:val="00C621F3"/>
    <w:rsid w:val="00C80088"/>
    <w:rsid w:val="00CA59F9"/>
    <w:rsid w:val="00CB5A3A"/>
    <w:rsid w:val="00CC3D26"/>
    <w:rsid w:val="00CC77AA"/>
    <w:rsid w:val="00CD7EAE"/>
    <w:rsid w:val="00CE723D"/>
    <w:rsid w:val="00CF157F"/>
    <w:rsid w:val="00CF2C9F"/>
    <w:rsid w:val="00CF68CA"/>
    <w:rsid w:val="00D16D0E"/>
    <w:rsid w:val="00D25A28"/>
    <w:rsid w:val="00D410A2"/>
    <w:rsid w:val="00D420BD"/>
    <w:rsid w:val="00D43BEE"/>
    <w:rsid w:val="00D45873"/>
    <w:rsid w:val="00D53888"/>
    <w:rsid w:val="00D63222"/>
    <w:rsid w:val="00D64544"/>
    <w:rsid w:val="00D67D6A"/>
    <w:rsid w:val="00D74C03"/>
    <w:rsid w:val="00D967E0"/>
    <w:rsid w:val="00D97E18"/>
    <w:rsid w:val="00DB1065"/>
    <w:rsid w:val="00DD7C04"/>
    <w:rsid w:val="00DE3992"/>
    <w:rsid w:val="00DE5C46"/>
    <w:rsid w:val="00DF08D8"/>
    <w:rsid w:val="00DF292D"/>
    <w:rsid w:val="00E00817"/>
    <w:rsid w:val="00E044E7"/>
    <w:rsid w:val="00E074F5"/>
    <w:rsid w:val="00E21C55"/>
    <w:rsid w:val="00E2683C"/>
    <w:rsid w:val="00E45B07"/>
    <w:rsid w:val="00E53B2E"/>
    <w:rsid w:val="00E548F3"/>
    <w:rsid w:val="00E643F6"/>
    <w:rsid w:val="00E7695F"/>
    <w:rsid w:val="00E858F8"/>
    <w:rsid w:val="00E86536"/>
    <w:rsid w:val="00E96CCB"/>
    <w:rsid w:val="00EA4533"/>
    <w:rsid w:val="00EA55B8"/>
    <w:rsid w:val="00EA5C25"/>
    <w:rsid w:val="00EC51B9"/>
    <w:rsid w:val="00ED2A62"/>
    <w:rsid w:val="00EE4820"/>
    <w:rsid w:val="00EE5A90"/>
    <w:rsid w:val="00F105EF"/>
    <w:rsid w:val="00F22F17"/>
    <w:rsid w:val="00F504BC"/>
    <w:rsid w:val="00F818CE"/>
    <w:rsid w:val="00F84824"/>
    <w:rsid w:val="00F8726B"/>
    <w:rsid w:val="00F94711"/>
    <w:rsid w:val="00FA02A0"/>
    <w:rsid w:val="00FA314D"/>
    <w:rsid w:val="00FA70B9"/>
    <w:rsid w:val="00FB4C92"/>
    <w:rsid w:val="00FC3546"/>
    <w:rsid w:val="00FD7169"/>
    <w:rsid w:val="00FE510B"/>
    <w:rsid w:val="00FE77F0"/>
    <w:rsid w:val="00FF374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0E94B9"/>
  <w15:docId w15:val="{D205DCFE-BE92-4FD1-8948-E6CDBC58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pPr>
      <w:spacing w:before="21"/>
      <w:ind w:left="264" w:hanging="14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0648"/>
    <w:pPr>
      <w:tabs>
        <w:tab w:val="center" w:pos="4513"/>
        <w:tab w:val="right" w:pos="9026"/>
      </w:tabs>
    </w:pPr>
  </w:style>
  <w:style w:type="character" w:customStyle="1" w:styleId="HeaderChar">
    <w:name w:val="Header Char"/>
    <w:basedOn w:val="DefaultParagraphFont"/>
    <w:link w:val="Header"/>
    <w:uiPriority w:val="99"/>
    <w:rsid w:val="00260648"/>
    <w:rPr>
      <w:rFonts w:ascii="Verdana" w:eastAsia="Verdana" w:hAnsi="Verdana" w:cs="Verdana"/>
    </w:rPr>
  </w:style>
  <w:style w:type="paragraph" w:styleId="Footer">
    <w:name w:val="footer"/>
    <w:basedOn w:val="Normal"/>
    <w:link w:val="FooterChar"/>
    <w:uiPriority w:val="99"/>
    <w:unhideWhenUsed/>
    <w:rsid w:val="00260648"/>
    <w:pPr>
      <w:tabs>
        <w:tab w:val="center" w:pos="4513"/>
        <w:tab w:val="right" w:pos="9026"/>
      </w:tabs>
    </w:pPr>
  </w:style>
  <w:style w:type="character" w:customStyle="1" w:styleId="FooterChar">
    <w:name w:val="Footer Char"/>
    <w:basedOn w:val="DefaultParagraphFont"/>
    <w:link w:val="Footer"/>
    <w:uiPriority w:val="99"/>
    <w:rsid w:val="00260648"/>
    <w:rPr>
      <w:rFonts w:ascii="Verdana" w:eastAsia="Verdana" w:hAnsi="Verdana" w:cs="Verdana"/>
    </w:rPr>
  </w:style>
  <w:style w:type="paragraph" w:styleId="BalloonText">
    <w:name w:val="Balloon Text"/>
    <w:basedOn w:val="Normal"/>
    <w:link w:val="BalloonTextChar"/>
    <w:uiPriority w:val="99"/>
    <w:semiHidden/>
    <w:unhideWhenUsed/>
    <w:rsid w:val="00C621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1F3"/>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EA4533"/>
    <w:rPr>
      <w:sz w:val="16"/>
      <w:szCs w:val="16"/>
    </w:rPr>
  </w:style>
  <w:style w:type="paragraph" w:styleId="CommentText">
    <w:name w:val="annotation text"/>
    <w:basedOn w:val="Normal"/>
    <w:link w:val="CommentTextChar"/>
    <w:uiPriority w:val="99"/>
    <w:semiHidden/>
    <w:unhideWhenUsed/>
    <w:rsid w:val="00EA4533"/>
    <w:rPr>
      <w:sz w:val="20"/>
      <w:szCs w:val="20"/>
    </w:rPr>
  </w:style>
  <w:style w:type="character" w:customStyle="1" w:styleId="CommentTextChar">
    <w:name w:val="Comment Text Char"/>
    <w:basedOn w:val="DefaultParagraphFont"/>
    <w:link w:val="CommentText"/>
    <w:uiPriority w:val="99"/>
    <w:semiHidden/>
    <w:rsid w:val="00EA453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EA4533"/>
    <w:rPr>
      <w:b/>
      <w:bCs/>
    </w:rPr>
  </w:style>
  <w:style w:type="character" w:customStyle="1" w:styleId="CommentSubjectChar">
    <w:name w:val="Comment Subject Char"/>
    <w:basedOn w:val="CommentTextChar"/>
    <w:link w:val="CommentSubject"/>
    <w:uiPriority w:val="99"/>
    <w:semiHidden/>
    <w:rsid w:val="00EA4533"/>
    <w:rPr>
      <w:rFonts w:ascii="Verdana" w:eastAsia="Verdana" w:hAnsi="Verdana" w:cs="Verdana"/>
      <w:b/>
      <w:bCs/>
      <w:sz w:val="20"/>
      <w:szCs w:val="20"/>
    </w:rPr>
  </w:style>
  <w:style w:type="character" w:styleId="Hyperlink">
    <w:name w:val="Hyperlink"/>
    <w:basedOn w:val="DefaultParagraphFont"/>
    <w:uiPriority w:val="99"/>
    <w:unhideWhenUsed/>
    <w:rsid w:val="00BD49F6"/>
    <w:rPr>
      <w:color w:val="0000FF" w:themeColor="hyperlink"/>
      <w:u w:val="single"/>
    </w:rPr>
  </w:style>
  <w:style w:type="character" w:styleId="FollowedHyperlink">
    <w:name w:val="FollowedHyperlink"/>
    <w:basedOn w:val="DefaultParagraphFont"/>
    <w:uiPriority w:val="99"/>
    <w:semiHidden/>
    <w:unhideWhenUsed/>
    <w:rsid w:val="00E21C55"/>
    <w:rPr>
      <w:color w:val="800080" w:themeColor="followedHyperlink"/>
      <w:u w:val="single"/>
    </w:rPr>
  </w:style>
  <w:style w:type="character" w:customStyle="1" w:styleId="BodyTextChar">
    <w:name w:val="Body Text Char"/>
    <w:basedOn w:val="DefaultParagraphFont"/>
    <w:link w:val="BodyText"/>
    <w:uiPriority w:val="1"/>
    <w:rsid w:val="00FF374D"/>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304122">
      <w:bodyDiv w:val="1"/>
      <w:marLeft w:val="0"/>
      <w:marRight w:val="0"/>
      <w:marTop w:val="0"/>
      <w:marBottom w:val="0"/>
      <w:divBdr>
        <w:top w:val="none" w:sz="0" w:space="0" w:color="auto"/>
        <w:left w:val="none" w:sz="0" w:space="0" w:color="auto"/>
        <w:bottom w:val="none" w:sz="0" w:space="0" w:color="auto"/>
        <w:right w:val="none" w:sz="0" w:space="0" w:color="auto"/>
      </w:divBdr>
    </w:div>
    <w:div w:id="818692865">
      <w:bodyDiv w:val="1"/>
      <w:marLeft w:val="0"/>
      <w:marRight w:val="0"/>
      <w:marTop w:val="0"/>
      <w:marBottom w:val="0"/>
      <w:divBdr>
        <w:top w:val="none" w:sz="0" w:space="0" w:color="auto"/>
        <w:left w:val="none" w:sz="0" w:space="0" w:color="auto"/>
        <w:bottom w:val="none" w:sz="0" w:space="0" w:color="auto"/>
        <w:right w:val="none" w:sz="0" w:space="0" w:color="auto"/>
      </w:divBdr>
    </w:div>
    <w:div w:id="1206017126">
      <w:bodyDiv w:val="1"/>
      <w:marLeft w:val="0"/>
      <w:marRight w:val="0"/>
      <w:marTop w:val="0"/>
      <w:marBottom w:val="0"/>
      <w:divBdr>
        <w:top w:val="none" w:sz="0" w:space="0" w:color="auto"/>
        <w:left w:val="none" w:sz="0" w:space="0" w:color="auto"/>
        <w:bottom w:val="none" w:sz="0" w:space="0" w:color="auto"/>
        <w:right w:val="none" w:sz="0" w:space="0" w:color="auto"/>
      </w:divBdr>
    </w:div>
    <w:div w:id="1815682673">
      <w:bodyDiv w:val="1"/>
      <w:marLeft w:val="0"/>
      <w:marRight w:val="0"/>
      <w:marTop w:val="0"/>
      <w:marBottom w:val="0"/>
      <w:divBdr>
        <w:top w:val="none" w:sz="0" w:space="0" w:color="auto"/>
        <w:left w:val="none" w:sz="0" w:space="0" w:color="auto"/>
        <w:bottom w:val="none" w:sz="0" w:space="0" w:color="auto"/>
        <w:right w:val="none" w:sz="0" w:space="0" w:color="auto"/>
      </w:divBdr>
    </w:div>
    <w:div w:id="1935475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uffic.nl/en/subjects/orange-knowledge-program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jksoverheid.nl/" TargetMode="External"/><Relationship Id="rId17" Type="http://schemas.openxmlformats.org/officeDocument/2006/relationships/hyperlink" Target="mailto:FSO-Tendering@minbuza.nl" TargetMode="External"/><Relationship Id="rId2" Type="http://schemas.openxmlformats.org/officeDocument/2006/relationships/customXml" Target="../customXml/item2.xml"/><Relationship Id="rId16" Type="http://schemas.openxmlformats.org/officeDocument/2006/relationships/hyperlink" Target="mailto:FSO-Tendering@minbuza.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ffic.nl/en/subjects/orange-knowledge-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D190537E395C2E47BF33B661DD3DDD16" ma:contentTypeVersion="14" ma:contentTypeDescription="The base content type which holds the minimum set of metadata required within BZ" ma:contentTypeScope="" ma:versionID="210ca36426791e39bfaa6ed5bf716385">
  <xsd:schema xmlns:xsd="http://www.w3.org/2001/XMLSchema" xmlns:xs="http://www.w3.org/2001/XMLSchema" xmlns:p="http://schemas.microsoft.com/office/2006/metadata/properties" xmlns:ns2="67ab6d3e-c64b-448f-b75b-066a4c430d41" targetNamespace="http://schemas.microsoft.com/office/2006/metadata/properties" ma:root="true" ma:fieldsID="539b002586ef4c994a3903ad4cd51605" ns2:_="">
    <xsd:import namespace="67ab6d3e-c64b-448f-b75b-066a4c430d41"/>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b6d3e-c64b-448f-b75b-066a4c430d41"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947e0afc-dcf8-4ae2-ac21-cc406478b740}" ma:internalName="TaxCatchAll" ma:showField="CatchAllData" ma:web="67ab6d3e-c64b-448f-b75b-066a4c430d4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947e0afc-dcf8-4ae2-ac21-cc406478b740}" ma:internalName="TaxCatchAllLabel" ma:readOnly="true" ma:showField="CatchAllDataLabel" ma:web="67ab6d3e-c64b-448f-b75b-066a4c430d41">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45510494d1a450e9cee6905c7ad8168 xmlns="67ab6d3e-c64b-448f-b75b-066a4c430d41">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67ab6d3e-c64b-448f-b75b-066a4c430d41">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TaxCatchAll xmlns="67ab6d3e-c64b-448f-b75b-066a4c430d41">
      <Value>4</Value>
      <Value>3</Value>
      <Value>2</Value>
      <Value>1</Value>
    </TaxCatchAll>
    <nf4434b3fae540fe847866e45672fb3a xmlns="67ab6d3e-c64b-448f-b75b-066a4c430d41">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ga509c7afcac4f5cb939db754ffece25 xmlns="67ab6d3e-c64b-448f-b75b-066a4c430d4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s>
    </ga509c7afcac4f5cb939db754ffece25>
    <c1eb3b42714749d7a1da5dfa3e8d3bcc xmlns="67ab6d3e-c64b-448f-b75b-066a4c430d41">
      <Terms xmlns="http://schemas.microsoft.com/office/infopath/2007/PartnerControls"/>
    </c1eb3b42714749d7a1da5dfa3e8d3bcc>
  </documentManagement>
</p:properties>
</file>

<file path=customXml/itemProps1.xml><?xml version="1.0" encoding="utf-8"?>
<ds:datastoreItem xmlns:ds="http://schemas.openxmlformats.org/officeDocument/2006/customXml" ds:itemID="{BE91C53B-AAA0-4C72-8B6E-6ED2A458EEA4}">
  <ds:schemaRefs>
    <ds:schemaRef ds:uri="http://schemas.microsoft.com/sharepoint/v3/contenttype/forms"/>
  </ds:schemaRefs>
</ds:datastoreItem>
</file>

<file path=customXml/itemProps2.xml><?xml version="1.0" encoding="utf-8"?>
<ds:datastoreItem xmlns:ds="http://schemas.openxmlformats.org/officeDocument/2006/customXml" ds:itemID="{2889C8E0-11BF-4F89-BE1A-704A6E993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b6d3e-c64b-448f-b75b-066a4c430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1D629-37BA-4462-8D0E-DF6F612A7AA9}">
  <ds:schemaRefs>
    <ds:schemaRef ds:uri="http://purl.org/dc/terms/"/>
    <ds:schemaRef ds:uri="67ab6d3e-c64b-448f-b75b-066a4c430d4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7BA51966</Template>
  <TotalTime>5</TotalTime>
  <Pages>3</Pages>
  <Words>1069</Words>
  <Characters>5884</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 Nelida</dc:creator>
  <cp:lastModifiedBy>Langras, Ronald</cp:lastModifiedBy>
  <cp:revision>6</cp:revision>
  <cp:lastPrinted>2019-10-31T08:42:00Z</cp:lastPrinted>
  <dcterms:created xsi:type="dcterms:W3CDTF">2019-10-31T10:22:00Z</dcterms:created>
  <dcterms:modified xsi:type="dcterms:W3CDTF">2019-10-31T10:36:00Z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2019-03-07T00:00:00Z</vt:filetime>
  </property>
  <property fmtid="{D5CDD505-2E9C-101B-9397-08002B2CF9AE}" pid="3" name="Creator">
    <vt:lpwstr>PScript5.dll Version 5.2.2</vt:lpwstr>
  </property>
  <property fmtid="{D5CDD505-2E9C-101B-9397-08002B2CF9AE}" pid="4" name="LastSaved">
    <vt:filetime>2019-03-07T00:00:00Z</vt:filetime>
  </property>
  <property fmtid="{D5CDD505-2E9C-101B-9397-08002B2CF9AE}" pid="5" name="ContentTypeId">
    <vt:lpwstr>0x0101009C7CE436063D44E9BE7DC0259EF7C32F006EB9F9836A634AE58B6169785FD3936F00D190537E395C2E47BF33B661DD3DDD16</vt:lpwstr>
  </property>
  <property fmtid="{D5CDD505-2E9C-101B-9397-08002B2CF9AE}" pid="6" name="BZ_Forum">
    <vt:lpwstr>3;#Not applicable|0049e722-bfb1-4a3f-9d08-af7366a9af40</vt:lpwstr>
  </property>
  <property fmtid="{D5CDD505-2E9C-101B-9397-08002B2CF9AE}" pid="7" name="BZ_Country">
    <vt:lpwstr>2;#The Netherlands|7f69a7bb-478c-499d-a6cf-5869916dfee4</vt:lpwstr>
  </property>
  <property fmtid="{D5CDD505-2E9C-101B-9397-08002B2CF9AE}" pid="8" name="BZ_Theme">
    <vt:lpwstr>1;#Procurement and tendering|fc14aec2-b498-47df-aba9-0040a2703f98</vt:lpwstr>
  </property>
  <property fmtid="{D5CDD505-2E9C-101B-9397-08002B2CF9AE}" pid="9" name="BZ_CategorieTenders">
    <vt:lpwstr/>
  </property>
  <property fmtid="{D5CDD505-2E9C-101B-9397-08002B2CF9AE}" pid="10" name="BZ_Classification">
    <vt:lpwstr>4;#Unclassified|d92c6340-bc14-4cb2-a9a6-6deda93c493b</vt:lpwstr>
  </property>
</Properties>
</file>