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435D0" w14:textId="77777777" w:rsidR="00FB2F69" w:rsidRDefault="00FB2F69" w:rsidP="00FB2F69"/>
    <w:p w14:paraId="1F5435D1" w14:textId="77777777" w:rsidR="00FB2F69" w:rsidRDefault="00FB2F69" w:rsidP="00FB2F69"/>
    <w:p w14:paraId="1F5435D2" w14:textId="77777777" w:rsidR="00FB2F69" w:rsidRDefault="00FB2F69" w:rsidP="00FB2F69"/>
    <w:p w14:paraId="1F5435D3" w14:textId="77777777" w:rsidR="00FB2F69" w:rsidRDefault="00FB2F69" w:rsidP="00FB2F69"/>
    <w:p w14:paraId="1F5435D4" w14:textId="77777777" w:rsidR="00FB2F69" w:rsidRDefault="00FB2F69" w:rsidP="00FB2F69"/>
    <w:p w14:paraId="1F5435D5" w14:textId="77777777" w:rsidR="00FB2F69" w:rsidRDefault="00FB2F69" w:rsidP="00FB2F69"/>
    <w:p w14:paraId="1F5435D6" w14:textId="77777777" w:rsidR="00FB2F69" w:rsidRDefault="00FB2F69" w:rsidP="00FB2F69"/>
    <w:p w14:paraId="1F5435D7" w14:textId="77777777" w:rsidR="00FB2F69" w:rsidRDefault="00FB2F69" w:rsidP="00FB2F69"/>
    <w:p w14:paraId="1F5435D8" w14:textId="77777777" w:rsidR="00FB2F69" w:rsidRDefault="00FB2F69" w:rsidP="00FB2F69"/>
    <w:p w14:paraId="1F5435D9" w14:textId="77777777" w:rsidR="00AD49BF" w:rsidRPr="0023608D" w:rsidRDefault="00AD49BF" w:rsidP="00AD49BF">
      <w:pPr>
        <w:pStyle w:val="Kopvaninhoudsopgave"/>
        <w:rPr>
          <w:b w:val="0"/>
          <w:sz w:val="40"/>
          <w:szCs w:val="40"/>
        </w:rPr>
      </w:pPr>
      <w:r w:rsidRPr="0023608D">
        <w:rPr>
          <w:b w:val="0"/>
          <w:sz w:val="40"/>
          <w:szCs w:val="40"/>
        </w:rPr>
        <w:t xml:space="preserve">Bijlage </w:t>
      </w:r>
      <w:r w:rsidR="00E43C66">
        <w:rPr>
          <w:b w:val="0"/>
          <w:sz w:val="40"/>
          <w:szCs w:val="40"/>
        </w:rPr>
        <w:t>B.</w:t>
      </w:r>
      <w:r>
        <w:rPr>
          <w:b w:val="0"/>
          <w:sz w:val="40"/>
          <w:szCs w:val="40"/>
        </w:rPr>
        <w:t>X</w:t>
      </w:r>
      <w:r w:rsidR="00E43C66">
        <w:rPr>
          <w:b w:val="0"/>
          <w:sz w:val="40"/>
          <w:szCs w:val="40"/>
        </w:rPr>
        <w:t>I</w:t>
      </w:r>
    </w:p>
    <w:p w14:paraId="1F5435DA" w14:textId="77777777" w:rsidR="00AD49BF" w:rsidRPr="0023608D" w:rsidRDefault="00252A10" w:rsidP="00AD49BF">
      <w:pPr>
        <w:pStyle w:val="Kopvaninhoudsopgave"/>
        <w:rPr>
          <w:b w:val="0"/>
          <w:sz w:val="40"/>
          <w:szCs w:val="40"/>
        </w:rPr>
      </w:pPr>
      <w:r>
        <w:rPr>
          <w:b w:val="0"/>
          <w:sz w:val="40"/>
          <w:szCs w:val="40"/>
        </w:rPr>
        <w:t>Programma van Eisen</w:t>
      </w:r>
    </w:p>
    <w:p w14:paraId="1F5435DB" w14:textId="77777777" w:rsidR="00FB2F69" w:rsidRPr="008478C1" w:rsidRDefault="00FB2F69" w:rsidP="00FB2F69">
      <w:pPr>
        <w:rPr>
          <w:sz w:val="40"/>
          <w:szCs w:val="40"/>
        </w:rPr>
      </w:pPr>
      <w:r w:rsidRPr="008478C1">
        <w:rPr>
          <w:sz w:val="40"/>
          <w:szCs w:val="40"/>
        </w:rPr>
        <w:br w:type="page"/>
      </w:r>
    </w:p>
    <w:sdt>
      <w:sdtPr>
        <w:rPr>
          <w:rFonts w:asciiTheme="minorHAnsi" w:eastAsiaTheme="minorHAnsi" w:hAnsiTheme="minorHAnsi" w:cstheme="minorBidi"/>
          <w:b w:val="0"/>
          <w:bCs w:val="0"/>
          <w:color w:val="auto"/>
          <w:sz w:val="22"/>
          <w:szCs w:val="22"/>
          <w:lang w:eastAsia="en-US"/>
        </w:rPr>
        <w:id w:val="-1582751839"/>
        <w:docPartObj>
          <w:docPartGallery w:val="Table of Contents"/>
          <w:docPartUnique/>
        </w:docPartObj>
      </w:sdtPr>
      <w:sdtEndPr>
        <w:rPr>
          <w:sz w:val="20"/>
          <w:szCs w:val="20"/>
        </w:rPr>
      </w:sdtEndPr>
      <w:sdtContent>
        <w:p w14:paraId="1F5435DC" w14:textId="77777777" w:rsidR="005E226F" w:rsidRDefault="005E226F">
          <w:pPr>
            <w:pStyle w:val="Kopvaninhoudsopgave"/>
          </w:pPr>
          <w:r>
            <w:t>Inhoud</w:t>
          </w:r>
        </w:p>
        <w:p w14:paraId="1F5435DD" w14:textId="77777777" w:rsidR="005E226F" w:rsidRPr="005E226F" w:rsidRDefault="005E226F" w:rsidP="005E226F">
          <w:pPr>
            <w:rPr>
              <w:lang w:eastAsia="nl-NL"/>
            </w:rPr>
          </w:pPr>
        </w:p>
        <w:p w14:paraId="1F5435DE" w14:textId="77777777" w:rsidR="00871A45" w:rsidRDefault="005E226F">
          <w:pPr>
            <w:pStyle w:val="Inhopg1"/>
            <w:tabs>
              <w:tab w:val="right" w:leader="dot" w:pos="9629"/>
            </w:tabs>
            <w:rPr>
              <w:rFonts w:eastAsiaTheme="minorEastAsia"/>
              <w:noProof/>
              <w:lang w:eastAsia="nl-NL"/>
            </w:rPr>
          </w:pPr>
          <w:r w:rsidRPr="00F012A5">
            <w:rPr>
              <w:sz w:val="20"/>
              <w:szCs w:val="20"/>
            </w:rPr>
            <w:fldChar w:fldCharType="begin"/>
          </w:r>
          <w:r w:rsidRPr="00F012A5">
            <w:rPr>
              <w:sz w:val="20"/>
              <w:szCs w:val="20"/>
            </w:rPr>
            <w:instrText xml:space="preserve"> TOC \o "1-3" \h \z \u </w:instrText>
          </w:r>
          <w:r w:rsidRPr="00F012A5">
            <w:rPr>
              <w:sz w:val="20"/>
              <w:szCs w:val="20"/>
            </w:rPr>
            <w:fldChar w:fldCharType="separate"/>
          </w:r>
          <w:hyperlink w:anchor="_Toc358210366" w:history="1">
            <w:r w:rsidR="00871A45" w:rsidRPr="00F76750">
              <w:rPr>
                <w:rStyle w:val="Hyperlink"/>
                <w:noProof/>
              </w:rPr>
              <w:t>Bijlagen:</w:t>
            </w:r>
            <w:r w:rsidR="00871A45">
              <w:rPr>
                <w:noProof/>
                <w:webHidden/>
              </w:rPr>
              <w:tab/>
            </w:r>
            <w:r w:rsidR="00871A45">
              <w:rPr>
                <w:noProof/>
                <w:webHidden/>
              </w:rPr>
              <w:fldChar w:fldCharType="begin"/>
            </w:r>
            <w:r w:rsidR="00871A45">
              <w:rPr>
                <w:noProof/>
                <w:webHidden/>
              </w:rPr>
              <w:instrText xml:space="preserve"> PAGEREF _Toc358210366 \h </w:instrText>
            </w:r>
            <w:r w:rsidR="00871A45">
              <w:rPr>
                <w:noProof/>
                <w:webHidden/>
              </w:rPr>
            </w:r>
            <w:r w:rsidR="00871A45">
              <w:rPr>
                <w:noProof/>
                <w:webHidden/>
              </w:rPr>
              <w:fldChar w:fldCharType="separate"/>
            </w:r>
            <w:r w:rsidR="00871A45">
              <w:rPr>
                <w:noProof/>
                <w:webHidden/>
              </w:rPr>
              <w:t>4</w:t>
            </w:r>
            <w:r w:rsidR="00871A45">
              <w:rPr>
                <w:noProof/>
                <w:webHidden/>
              </w:rPr>
              <w:fldChar w:fldCharType="end"/>
            </w:r>
          </w:hyperlink>
        </w:p>
        <w:p w14:paraId="1F5435DF" w14:textId="77777777" w:rsidR="00871A45" w:rsidRDefault="005F40D9">
          <w:pPr>
            <w:pStyle w:val="Inhopg1"/>
            <w:tabs>
              <w:tab w:val="right" w:leader="dot" w:pos="9629"/>
            </w:tabs>
            <w:rPr>
              <w:rFonts w:eastAsiaTheme="minorEastAsia"/>
              <w:noProof/>
              <w:lang w:eastAsia="nl-NL"/>
            </w:rPr>
          </w:pPr>
          <w:hyperlink w:anchor="_Toc358210367" w:history="1">
            <w:r w:rsidR="00871A45" w:rsidRPr="00F76750">
              <w:rPr>
                <w:rStyle w:val="Hyperlink"/>
                <w:noProof/>
              </w:rPr>
              <w:t>1 Definities</w:t>
            </w:r>
            <w:r w:rsidR="00871A45">
              <w:rPr>
                <w:noProof/>
                <w:webHidden/>
              </w:rPr>
              <w:tab/>
            </w:r>
            <w:r w:rsidR="00871A45">
              <w:rPr>
                <w:noProof/>
                <w:webHidden/>
              </w:rPr>
              <w:fldChar w:fldCharType="begin"/>
            </w:r>
            <w:r w:rsidR="00871A45">
              <w:rPr>
                <w:noProof/>
                <w:webHidden/>
              </w:rPr>
              <w:instrText xml:space="preserve"> PAGEREF _Toc358210367 \h </w:instrText>
            </w:r>
            <w:r w:rsidR="00871A45">
              <w:rPr>
                <w:noProof/>
                <w:webHidden/>
              </w:rPr>
            </w:r>
            <w:r w:rsidR="00871A45">
              <w:rPr>
                <w:noProof/>
                <w:webHidden/>
              </w:rPr>
              <w:fldChar w:fldCharType="separate"/>
            </w:r>
            <w:r w:rsidR="00871A45">
              <w:rPr>
                <w:noProof/>
                <w:webHidden/>
              </w:rPr>
              <w:t>5</w:t>
            </w:r>
            <w:r w:rsidR="00871A45">
              <w:rPr>
                <w:noProof/>
                <w:webHidden/>
              </w:rPr>
              <w:fldChar w:fldCharType="end"/>
            </w:r>
          </w:hyperlink>
        </w:p>
        <w:p w14:paraId="1F5435E0" w14:textId="77777777" w:rsidR="00871A45" w:rsidRDefault="005F40D9">
          <w:pPr>
            <w:pStyle w:val="Inhopg1"/>
            <w:tabs>
              <w:tab w:val="right" w:leader="dot" w:pos="9629"/>
            </w:tabs>
            <w:rPr>
              <w:rFonts w:eastAsiaTheme="minorEastAsia"/>
              <w:noProof/>
              <w:lang w:eastAsia="nl-NL"/>
            </w:rPr>
          </w:pPr>
          <w:hyperlink w:anchor="_Toc358210368" w:history="1">
            <w:r w:rsidR="00871A45" w:rsidRPr="00F76750">
              <w:rPr>
                <w:rStyle w:val="Hyperlink"/>
                <w:noProof/>
              </w:rPr>
              <w:t>2 Programma van eisen</w:t>
            </w:r>
            <w:r w:rsidR="00871A45">
              <w:rPr>
                <w:noProof/>
                <w:webHidden/>
              </w:rPr>
              <w:tab/>
            </w:r>
            <w:r w:rsidR="00871A45">
              <w:rPr>
                <w:noProof/>
                <w:webHidden/>
              </w:rPr>
              <w:fldChar w:fldCharType="begin"/>
            </w:r>
            <w:r w:rsidR="00871A45">
              <w:rPr>
                <w:noProof/>
                <w:webHidden/>
              </w:rPr>
              <w:instrText xml:space="preserve"> PAGEREF _Toc358210368 \h </w:instrText>
            </w:r>
            <w:r w:rsidR="00871A45">
              <w:rPr>
                <w:noProof/>
                <w:webHidden/>
              </w:rPr>
            </w:r>
            <w:r w:rsidR="00871A45">
              <w:rPr>
                <w:noProof/>
                <w:webHidden/>
              </w:rPr>
              <w:fldChar w:fldCharType="separate"/>
            </w:r>
            <w:r w:rsidR="00871A45">
              <w:rPr>
                <w:noProof/>
                <w:webHidden/>
              </w:rPr>
              <w:t>7</w:t>
            </w:r>
            <w:r w:rsidR="00871A45">
              <w:rPr>
                <w:noProof/>
                <w:webHidden/>
              </w:rPr>
              <w:fldChar w:fldCharType="end"/>
            </w:r>
          </w:hyperlink>
        </w:p>
        <w:p w14:paraId="1F5435E1" w14:textId="77777777" w:rsidR="00871A45" w:rsidRDefault="005F40D9">
          <w:pPr>
            <w:pStyle w:val="Inhopg2"/>
            <w:tabs>
              <w:tab w:val="right" w:leader="dot" w:pos="9629"/>
            </w:tabs>
            <w:rPr>
              <w:rFonts w:eastAsiaTheme="minorEastAsia"/>
              <w:noProof/>
              <w:lang w:eastAsia="nl-NL"/>
            </w:rPr>
          </w:pPr>
          <w:hyperlink w:anchor="_Toc358210369" w:history="1">
            <w:r w:rsidR="00871A45" w:rsidRPr="00F76750">
              <w:rPr>
                <w:rStyle w:val="Hyperlink"/>
                <w:noProof/>
              </w:rPr>
              <w:t>2.1 Grootformaat scanner</w:t>
            </w:r>
            <w:r w:rsidR="00871A45">
              <w:rPr>
                <w:noProof/>
                <w:webHidden/>
              </w:rPr>
              <w:tab/>
            </w:r>
            <w:r w:rsidR="00871A45">
              <w:rPr>
                <w:noProof/>
                <w:webHidden/>
              </w:rPr>
              <w:fldChar w:fldCharType="begin"/>
            </w:r>
            <w:r w:rsidR="00871A45">
              <w:rPr>
                <w:noProof/>
                <w:webHidden/>
              </w:rPr>
              <w:instrText xml:space="preserve"> PAGEREF _Toc358210369 \h </w:instrText>
            </w:r>
            <w:r w:rsidR="00871A45">
              <w:rPr>
                <w:noProof/>
                <w:webHidden/>
              </w:rPr>
            </w:r>
            <w:r w:rsidR="00871A45">
              <w:rPr>
                <w:noProof/>
                <w:webHidden/>
              </w:rPr>
              <w:fldChar w:fldCharType="separate"/>
            </w:r>
            <w:r w:rsidR="00871A45">
              <w:rPr>
                <w:noProof/>
                <w:webHidden/>
              </w:rPr>
              <w:t>8</w:t>
            </w:r>
            <w:r w:rsidR="00871A45">
              <w:rPr>
                <w:noProof/>
                <w:webHidden/>
              </w:rPr>
              <w:fldChar w:fldCharType="end"/>
            </w:r>
          </w:hyperlink>
        </w:p>
        <w:p w14:paraId="1F5435E2" w14:textId="77777777" w:rsidR="00871A45" w:rsidRDefault="005F40D9">
          <w:pPr>
            <w:pStyle w:val="Inhopg2"/>
            <w:tabs>
              <w:tab w:val="right" w:leader="dot" w:pos="9629"/>
            </w:tabs>
            <w:rPr>
              <w:rFonts w:eastAsiaTheme="minorEastAsia"/>
              <w:noProof/>
              <w:lang w:eastAsia="nl-NL"/>
            </w:rPr>
          </w:pPr>
          <w:hyperlink w:anchor="_Toc358210370" w:history="1">
            <w:r w:rsidR="00871A45" w:rsidRPr="00F76750">
              <w:rPr>
                <w:rStyle w:val="Hyperlink"/>
                <w:noProof/>
              </w:rPr>
              <w:t>2.2 Grootformaat printer</w:t>
            </w:r>
            <w:r w:rsidR="00871A45">
              <w:rPr>
                <w:noProof/>
                <w:webHidden/>
              </w:rPr>
              <w:tab/>
            </w:r>
            <w:r w:rsidR="00871A45">
              <w:rPr>
                <w:noProof/>
                <w:webHidden/>
              </w:rPr>
              <w:fldChar w:fldCharType="begin"/>
            </w:r>
            <w:r w:rsidR="00871A45">
              <w:rPr>
                <w:noProof/>
                <w:webHidden/>
              </w:rPr>
              <w:instrText xml:space="preserve"> PAGEREF _Toc358210370 \h </w:instrText>
            </w:r>
            <w:r w:rsidR="00871A45">
              <w:rPr>
                <w:noProof/>
                <w:webHidden/>
              </w:rPr>
            </w:r>
            <w:r w:rsidR="00871A45">
              <w:rPr>
                <w:noProof/>
                <w:webHidden/>
              </w:rPr>
              <w:fldChar w:fldCharType="separate"/>
            </w:r>
            <w:r w:rsidR="00871A45">
              <w:rPr>
                <w:noProof/>
                <w:webHidden/>
              </w:rPr>
              <w:t>9</w:t>
            </w:r>
            <w:r w:rsidR="00871A45">
              <w:rPr>
                <w:noProof/>
                <w:webHidden/>
              </w:rPr>
              <w:fldChar w:fldCharType="end"/>
            </w:r>
          </w:hyperlink>
        </w:p>
        <w:p w14:paraId="1F5435E3" w14:textId="77777777" w:rsidR="00871A45" w:rsidRDefault="005F40D9">
          <w:pPr>
            <w:pStyle w:val="Inhopg2"/>
            <w:tabs>
              <w:tab w:val="right" w:leader="dot" w:pos="9629"/>
            </w:tabs>
            <w:rPr>
              <w:rFonts w:eastAsiaTheme="minorEastAsia"/>
              <w:noProof/>
              <w:lang w:eastAsia="nl-NL"/>
            </w:rPr>
          </w:pPr>
          <w:hyperlink w:anchor="_Toc358210371" w:history="1">
            <w:r w:rsidR="00871A45" w:rsidRPr="00F76750">
              <w:rPr>
                <w:rStyle w:val="Hyperlink"/>
                <w:noProof/>
              </w:rPr>
              <w:t>2.3 Vouwmachines</w:t>
            </w:r>
            <w:r w:rsidR="00871A45">
              <w:rPr>
                <w:noProof/>
                <w:webHidden/>
              </w:rPr>
              <w:tab/>
            </w:r>
            <w:r w:rsidR="00871A45">
              <w:rPr>
                <w:noProof/>
                <w:webHidden/>
              </w:rPr>
              <w:fldChar w:fldCharType="begin"/>
            </w:r>
            <w:r w:rsidR="00871A45">
              <w:rPr>
                <w:noProof/>
                <w:webHidden/>
              </w:rPr>
              <w:instrText xml:space="preserve"> PAGEREF _Toc358210371 \h </w:instrText>
            </w:r>
            <w:r w:rsidR="00871A45">
              <w:rPr>
                <w:noProof/>
                <w:webHidden/>
              </w:rPr>
            </w:r>
            <w:r w:rsidR="00871A45">
              <w:rPr>
                <w:noProof/>
                <w:webHidden/>
              </w:rPr>
              <w:fldChar w:fldCharType="separate"/>
            </w:r>
            <w:r w:rsidR="00871A45">
              <w:rPr>
                <w:noProof/>
                <w:webHidden/>
              </w:rPr>
              <w:t>12</w:t>
            </w:r>
            <w:r w:rsidR="00871A45">
              <w:rPr>
                <w:noProof/>
                <w:webHidden/>
              </w:rPr>
              <w:fldChar w:fldCharType="end"/>
            </w:r>
          </w:hyperlink>
        </w:p>
        <w:p w14:paraId="1F5435E4" w14:textId="77777777" w:rsidR="00871A45" w:rsidRDefault="005F40D9">
          <w:pPr>
            <w:pStyle w:val="Inhopg3"/>
            <w:tabs>
              <w:tab w:val="right" w:leader="dot" w:pos="9629"/>
            </w:tabs>
            <w:rPr>
              <w:rFonts w:eastAsiaTheme="minorEastAsia"/>
              <w:noProof/>
              <w:lang w:eastAsia="nl-NL"/>
            </w:rPr>
          </w:pPr>
          <w:hyperlink w:anchor="_Toc358210372" w:history="1">
            <w:r w:rsidR="00871A45" w:rsidRPr="00F76750">
              <w:rPr>
                <w:rStyle w:val="Hyperlink"/>
                <w:noProof/>
              </w:rPr>
              <w:t>2.3.1 Geïntegreerde (online) vouwmachine (bij grootformaat printer)</w:t>
            </w:r>
            <w:r w:rsidR="00871A45">
              <w:rPr>
                <w:noProof/>
                <w:webHidden/>
              </w:rPr>
              <w:tab/>
            </w:r>
            <w:r w:rsidR="00871A45">
              <w:rPr>
                <w:noProof/>
                <w:webHidden/>
              </w:rPr>
              <w:fldChar w:fldCharType="begin"/>
            </w:r>
            <w:r w:rsidR="00871A45">
              <w:rPr>
                <w:noProof/>
                <w:webHidden/>
              </w:rPr>
              <w:instrText xml:space="preserve"> PAGEREF _Toc358210372 \h </w:instrText>
            </w:r>
            <w:r w:rsidR="00871A45">
              <w:rPr>
                <w:noProof/>
                <w:webHidden/>
              </w:rPr>
            </w:r>
            <w:r w:rsidR="00871A45">
              <w:rPr>
                <w:noProof/>
                <w:webHidden/>
              </w:rPr>
              <w:fldChar w:fldCharType="separate"/>
            </w:r>
            <w:r w:rsidR="00871A45">
              <w:rPr>
                <w:noProof/>
                <w:webHidden/>
              </w:rPr>
              <w:t>12</w:t>
            </w:r>
            <w:r w:rsidR="00871A45">
              <w:rPr>
                <w:noProof/>
                <w:webHidden/>
              </w:rPr>
              <w:fldChar w:fldCharType="end"/>
            </w:r>
          </w:hyperlink>
        </w:p>
        <w:p w14:paraId="1F5435E5" w14:textId="77777777" w:rsidR="00871A45" w:rsidRDefault="005F40D9">
          <w:pPr>
            <w:pStyle w:val="Inhopg3"/>
            <w:tabs>
              <w:tab w:val="right" w:leader="dot" w:pos="9629"/>
            </w:tabs>
            <w:rPr>
              <w:rFonts w:eastAsiaTheme="minorEastAsia"/>
              <w:noProof/>
              <w:lang w:eastAsia="nl-NL"/>
            </w:rPr>
          </w:pPr>
          <w:hyperlink w:anchor="_Toc358210373" w:history="1">
            <w:r w:rsidR="00871A45" w:rsidRPr="00F76750">
              <w:rPr>
                <w:rStyle w:val="Hyperlink"/>
                <w:noProof/>
              </w:rPr>
              <w:t>2.3.2 Offline vouwmachine</w:t>
            </w:r>
            <w:r w:rsidR="00871A45">
              <w:rPr>
                <w:noProof/>
                <w:webHidden/>
              </w:rPr>
              <w:tab/>
            </w:r>
            <w:r w:rsidR="00871A45">
              <w:rPr>
                <w:noProof/>
                <w:webHidden/>
              </w:rPr>
              <w:fldChar w:fldCharType="begin"/>
            </w:r>
            <w:r w:rsidR="00871A45">
              <w:rPr>
                <w:noProof/>
                <w:webHidden/>
              </w:rPr>
              <w:instrText xml:space="preserve"> PAGEREF _Toc358210373 \h </w:instrText>
            </w:r>
            <w:r w:rsidR="00871A45">
              <w:rPr>
                <w:noProof/>
                <w:webHidden/>
              </w:rPr>
            </w:r>
            <w:r w:rsidR="00871A45">
              <w:rPr>
                <w:noProof/>
                <w:webHidden/>
              </w:rPr>
              <w:fldChar w:fldCharType="separate"/>
            </w:r>
            <w:r w:rsidR="00871A45">
              <w:rPr>
                <w:noProof/>
                <w:webHidden/>
              </w:rPr>
              <w:t>13</w:t>
            </w:r>
            <w:r w:rsidR="00871A45">
              <w:rPr>
                <w:noProof/>
                <w:webHidden/>
              </w:rPr>
              <w:fldChar w:fldCharType="end"/>
            </w:r>
          </w:hyperlink>
        </w:p>
        <w:p w14:paraId="1F5435E6" w14:textId="77777777" w:rsidR="00871A45" w:rsidRDefault="005F40D9">
          <w:pPr>
            <w:pStyle w:val="Inhopg2"/>
            <w:tabs>
              <w:tab w:val="right" w:leader="dot" w:pos="9629"/>
            </w:tabs>
            <w:rPr>
              <w:rFonts w:eastAsiaTheme="minorEastAsia"/>
              <w:noProof/>
              <w:lang w:eastAsia="nl-NL"/>
            </w:rPr>
          </w:pPr>
          <w:hyperlink w:anchor="_Toc358210374" w:history="1">
            <w:r w:rsidR="00871A45" w:rsidRPr="00F76750">
              <w:rPr>
                <w:rStyle w:val="Hyperlink"/>
                <w:noProof/>
              </w:rPr>
              <w:t>2.4 Software</w:t>
            </w:r>
            <w:r w:rsidR="00871A45">
              <w:rPr>
                <w:noProof/>
                <w:webHidden/>
              </w:rPr>
              <w:tab/>
            </w:r>
            <w:r w:rsidR="00871A45">
              <w:rPr>
                <w:noProof/>
                <w:webHidden/>
              </w:rPr>
              <w:fldChar w:fldCharType="begin"/>
            </w:r>
            <w:r w:rsidR="00871A45">
              <w:rPr>
                <w:noProof/>
                <w:webHidden/>
              </w:rPr>
              <w:instrText xml:space="preserve"> PAGEREF _Toc358210374 \h </w:instrText>
            </w:r>
            <w:r w:rsidR="00871A45">
              <w:rPr>
                <w:noProof/>
                <w:webHidden/>
              </w:rPr>
            </w:r>
            <w:r w:rsidR="00871A45">
              <w:rPr>
                <w:noProof/>
                <w:webHidden/>
              </w:rPr>
              <w:fldChar w:fldCharType="separate"/>
            </w:r>
            <w:r w:rsidR="00871A45">
              <w:rPr>
                <w:noProof/>
                <w:webHidden/>
              </w:rPr>
              <w:t>14</w:t>
            </w:r>
            <w:r w:rsidR="00871A45">
              <w:rPr>
                <w:noProof/>
                <w:webHidden/>
              </w:rPr>
              <w:fldChar w:fldCharType="end"/>
            </w:r>
          </w:hyperlink>
        </w:p>
        <w:p w14:paraId="1F5435E7" w14:textId="77777777" w:rsidR="00871A45" w:rsidRDefault="005F40D9">
          <w:pPr>
            <w:pStyle w:val="Inhopg3"/>
            <w:tabs>
              <w:tab w:val="right" w:leader="dot" w:pos="9629"/>
            </w:tabs>
            <w:rPr>
              <w:rFonts w:eastAsiaTheme="minorEastAsia"/>
              <w:noProof/>
              <w:lang w:eastAsia="nl-NL"/>
            </w:rPr>
          </w:pPr>
          <w:hyperlink w:anchor="_Toc358210375" w:history="1">
            <w:r w:rsidR="00871A45" w:rsidRPr="00F76750">
              <w:rPr>
                <w:rStyle w:val="Hyperlink"/>
                <w:noProof/>
              </w:rPr>
              <w:t>2.4.1 Printmanagement software</w:t>
            </w:r>
            <w:r w:rsidR="00871A45">
              <w:rPr>
                <w:noProof/>
                <w:webHidden/>
              </w:rPr>
              <w:tab/>
            </w:r>
            <w:r w:rsidR="00871A45">
              <w:rPr>
                <w:noProof/>
                <w:webHidden/>
              </w:rPr>
              <w:fldChar w:fldCharType="begin"/>
            </w:r>
            <w:r w:rsidR="00871A45">
              <w:rPr>
                <w:noProof/>
                <w:webHidden/>
              </w:rPr>
              <w:instrText xml:space="preserve"> PAGEREF _Toc358210375 \h </w:instrText>
            </w:r>
            <w:r w:rsidR="00871A45">
              <w:rPr>
                <w:noProof/>
                <w:webHidden/>
              </w:rPr>
            </w:r>
            <w:r w:rsidR="00871A45">
              <w:rPr>
                <w:noProof/>
                <w:webHidden/>
              </w:rPr>
              <w:fldChar w:fldCharType="separate"/>
            </w:r>
            <w:r w:rsidR="00871A45">
              <w:rPr>
                <w:noProof/>
                <w:webHidden/>
              </w:rPr>
              <w:t>14</w:t>
            </w:r>
            <w:r w:rsidR="00871A45">
              <w:rPr>
                <w:noProof/>
                <w:webHidden/>
              </w:rPr>
              <w:fldChar w:fldCharType="end"/>
            </w:r>
          </w:hyperlink>
        </w:p>
        <w:p w14:paraId="1F5435E8" w14:textId="77777777" w:rsidR="00871A45" w:rsidRDefault="005F40D9">
          <w:pPr>
            <w:pStyle w:val="Inhopg3"/>
            <w:tabs>
              <w:tab w:val="right" w:leader="dot" w:pos="9629"/>
            </w:tabs>
            <w:rPr>
              <w:rFonts w:eastAsiaTheme="minorEastAsia"/>
              <w:noProof/>
              <w:lang w:eastAsia="nl-NL"/>
            </w:rPr>
          </w:pPr>
          <w:hyperlink w:anchor="_Toc358210376" w:history="1">
            <w:r w:rsidR="00871A45" w:rsidRPr="00F76750">
              <w:rPr>
                <w:rStyle w:val="Hyperlink"/>
                <w:noProof/>
              </w:rPr>
              <w:t>2.4.2 Cliënt software</w:t>
            </w:r>
            <w:r w:rsidR="00871A45">
              <w:rPr>
                <w:noProof/>
                <w:webHidden/>
              </w:rPr>
              <w:tab/>
            </w:r>
            <w:r w:rsidR="00871A45">
              <w:rPr>
                <w:noProof/>
                <w:webHidden/>
              </w:rPr>
              <w:fldChar w:fldCharType="begin"/>
            </w:r>
            <w:r w:rsidR="00871A45">
              <w:rPr>
                <w:noProof/>
                <w:webHidden/>
              </w:rPr>
              <w:instrText xml:space="preserve"> PAGEREF _Toc358210376 \h </w:instrText>
            </w:r>
            <w:r w:rsidR="00871A45">
              <w:rPr>
                <w:noProof/>
                <w:webHidden/>
              </w:rPr>
            </w:r>
            <w:r w:rsidR="00871A45">
              <w:rPr>
                <w:noProof/>
                <w:webHidden/>
              </w:rPr>
              <w:fldChar w:fldCharType="separate"/>
            </w:r>
            <w:r w:rsidR="00871A45">
              <w:rPr>
                <w:noProof/>
                <w:webHidden/>
              </w:rPr>
              <w:t>16</w:t>
            </w:r>
            <w:r w:rsidR="00871A45">
              <w:rPr>
                <w:noProof/>
                <w:webHidden/>
              </w:rPr>
              <w:fldChar w:fldCharType="end"/>
            </w:r>
          </w:hyperlink>
        </w:p>
        <w:p w14:paraId="1F5435E9" w14:textId="77777777" w:rsidR="00871A45" w:rsidRDefault="005F40D9">
          <w:pPr>
            <w:pStyle w:val="Inhopg2"/>
            <w:tabs>
              <w:tab w:val="right" w:leader="dot" w:pos="9629"/>
            </w:tabs>
            <w:rPr>
              <w:rFonts w:eastAsiaTheme="minorEastAsia"/>
              <w:noProof/>
              <w:lang w:eastAsia="nl-NL"/>
            </w:rPr>
          </w:pPr>
          <w:hyperlink w:anchor="_Toc358210377" w:history="1">
            <w:r w:rsidR="00871A45" w:rsidRPr="00F76750">
              <w:rPr>
                <w:rStyle w:val="Hyperlink"/>
                <w:noProof/>
              </w:rPr>
              <w:t>2.5 Duurzaamheid en energie</w:t>
            </w:r>
            <w:r w:rsidR="00871A45">
              <w:rPr>
                <w:noProof/>
                <w:webHidden/>
              </w:rPr>
              <w:tab/>
            </w:r>
            <w:r w:rsidR="00871A45">
              <w:rPr>
                <w:noProof/>
                <w:webHidden/>
              </w:rPr>
              <w:fldChar w:fldCharType="begin"/>
            </w:r>
            <w:r w:rsidR="00871A45">
              <w:rPr>
                <w:noProof/>
                <w:webHidden/>
              </w:rPr>
              <w:instrText xml:space="preserve"> PAGEREF _Toc358210377 \h </w:instrText>
            </w:r>
            <w:r w:rsidR="00871A45">
              <w:rPr>
                <w:noProof/>
                <w:webHidden/>
              </w:rPr>
            </w:r>
            <w:r w:rsidR="00871A45">
              <w:rPr>
                <w:noProof/>
                <w:webHidden/>
              </w:rPr>
              <w:fldChar w:fldCharType="separate"/>
            </w:r>
            <w:r w:rsidR="00871A45">
              <w:rPr>
                <w:noProof/>
                <w:webHidden/>
              </w:rPr>
              <w:t>18</w:t>
            </w:r>
            <w:r w:rsidR="00871A45">
              <w:rPr>
                <w:noProof/>
                <w:webHidden/>
              </w:rPr>
              <w:fldChar w:fldCharType="end"/>
            </w:r>
          </w:hyperlink>
        </w:p>
        <w:p w14:paraId="1F5435EA" w14:textId="77777777" w:rsidR="00871A45" w:rsidRDefault="005F40D9">
          <w:pPr>
            <w:pStyle w:val="Inhopg2"/>
            <w:tabs>
              <w:tab w:val="right" w:leader="dot" w:pos="9629"/>
            </w:tabs>
            <w:rPr>
              <w:rFonts w:eastAsiaTheme="minorEastAsia"/>
              <w:noProof/>
              <w:lang w:eastAsia="nl-NL"/>
            </w:rPr>
          </w:pPr>
          <w:hyperlink w:anchor="_Toc358210378" w:history="1">
            <w:r w:rsidR="00871A45" w:rsidRPr="00F76750">
              <w:rPr>
                <w:rStyle w:val="Hyperlink"/>
                <w:noProof/>
              </w:rPr>
              <w:t>2.6 Service en Onderhoud</w:t>
            </w:r>
            <w:r w:rsidR="00871A45">
              <w:rPr>
                <w:noProof/>
                <w:webHidden/>
              </w:rPr>
              <w:tab/>
            </w:r>
            <w:r w:rsidR="00871A45">
              <w:rPr>
                <w:noProof/>
                <w:webHidden/>
              </w:rPr>
              <w:fldChar w:fldCharType="begin"/>
            </w:r>
            <w:r w:rsidR="00871A45">
              <w:rPr>
                <w:noProof/>
                <w:webHidden/>
              </w:rPr>
              <w:instrText xml:space="preserve"> PAGEREF _Toc358210378 \h </w:instrText>
            </w:r>
            <w:r w:rsidR="00871A45">
              <w:rPr>
                <w:noProof/>
                <w:webHidden/>
              </w:rPr>
            </w:r>
            <w:r w:rsidR="00871A45">
              <w:rPr>
                <w:noProof/>
                <w:webHidden/>
              </w:rPr>
              <w:fldChar w:fldCharType="separate"/>
            </w:r>
            <w:r w:rsidR="00871A45">
              <w:rPr>
                <w:noProof/>
                <w:webHidden/>
              </w:rPr>
              <w:t>19</w:t>
            </w:r>
            <w:r w:rsidR="00871A45">
              <w:rPr>
                <w:noProof/>
                <w:webHidden/>
              </w:rPr>
              <w:fldChar w:fldCharType="end"/>
            </w:r>
          </w:hyperlink>
        </w:p>
        <w:p w14:paraId="1F5435EB" w14:textId="77777777" w:rsidR="00871A45" w:rsidRDefault="005F40D9">
          <w:pPr>
            <w:pStyle w:val="Inhopg2"/>
            <w:tabs>
              <w:tab w:val="right" w:leader="dot" w:pos="9629"/>
            </w:tabs>
            <w:rPr>
              <w:rFonts w:eastAsiaTheme="minorEastAsia"/>
              <w:noProof/>
              <w:lang w:eastAsia="nl-NL"/>
            </w:rPr>
          </w:pPr>
          <w:hyperlink w:anchor="_Toc358210379" w:history="1">
            <w:r w:rsidR="00871A45" w:rsidRPr="00F76750">
              <w:rPr>
                <w:rStyle w:val="Hyperlink"/>
                <w:noProof/>
              </w:rPr>
              <w:t>2.7 Supplies</w:t>
            </w:r>
            <w:r w:rsidR="00871A45">
              <w:rPr>
                <w:noProof/>
                <w:webHidden/>
              </w:rPr>
              <w:tab/>
            </w:r>
            <w:r w:rsidR="00871A45">
              <w:rPr>
                <w:noProof/>
                <w:webHidden/>
              </w:rPr>
              <w:fldChar w:fldCharType="begin"/>
            </w:r>
            <w:r w:rsidR="00871A45">
              <w:rPr>
                <w:noProof/>
                <w:webHidden/>
              </w:rPr>
              <w:instrText xml:space="preserve"> PAGEREF _Toc358210379 \h </w:instrText>
            </w:r>
            <w:r w:rsidR="00871A45">
              <w:rPr>
                <w:noProof/>
                <w:webHidden/>
              </w:rPr>
            </w:r>
            <w:r w:rsidR="00871A45">
              <w:rPr>
                <w:noProof/>
                <w:webHidden/>
              </w:rPr>
              <w:fldChar w:fldCharType="separate"/>
            </w:r>
            <w:r w:rsidR="00871A45">
              <w:rPr>
                <w:noProof/>
                <w:webHidden/>
              </w:rPr>
              <w:t>21</w:t>
            </w:r>
            <w:r w:rsidR="00871A45">
              <w:rPr>
                <w:noProof/>
                <w:webHidden/>
              </w:rPr>
              <w:fldChar w:fldCharType="end"/>
            </w:r>
          </w:hyperlink>
        </w:p>
        <w:p w14:paraId="1F5435EC" w14:textId="77777777" w:rsidR="00871A45" w:rsidRDefault="005F40D9">
          <w:pPr>
            <w:pStyle w:val="Inhopg2"/>
            <w:tabs>
              <w:tab w:val="right" w:leader="dot" w:pos="9629"/>
            </w:tabs>
            <w:rPr>
              <w:rFonts w:eastAsiaTheme="minorEastAsia"/>
              <w:noProof/>
              <w:lang w:eastAsia="nl-NL"/>
            </w:rPr>
          </w:pPr>
          <w:hyperlink w:anchor="_Toc358210380" w:history="1">
            <w:r w:rsidR="00871A45" w:rsidRPr="00F76750">
              <w:rPr>
                <w:rStyle w:val="Hyperlink"/>
                <w:noProof/>
              </w:rPr>
              <w:t>2.8 Implementatie</w:t>
            </w:r>
            <w:r w:rsidR="00871A45">
              <w:rPr>
                <w:noProof/>
                <w:webHidden/>
              </w:rPr>
              <w:tab/>
            </w:r>
            <w:r w:rsidR="00871A45">
              <w:rPr>
                <w:noProof/>
                <w:webHidden/>
              </w:rPr>
              <w:fldChar w:fldCharType="begin"/>
            </w:r>
            <w:r w:rsidR="00871A45">
              <w:rPr>
                <w:noProof/>
                <w:webHidden/>
              </w:rPr>
              <w:instrText xml:space="preserve"> PAGEREF _Toc358210380 \h </w:instrText>
            </w:r>
            <w:r w:rsidR="00871A45">
              <w:rPr>
                <w:noProof/>
                <w:webHidden/>
              </w:rPr>
            </w:r>
            <w:r w:rsidR="00871A45">
              <w:rPr>
                <w:noProof/>
                <w:webHidden/>
              </w:rPr>
              <w:fldChar w:fldCharType="separate"/>
            </w:r>
            <w:r w:rsidR="00871A45">
              <w:rPr>
                <w:noProof/>
                <w:webHidden/>
              </w:rPr>
              <w:t>24</w:t>
            </w:r>
            <w:r w:rsidR="00871A45">
              <w:rPr>
                <w:noProof/>
                <w:webHidden/>
              </w:rPr>
              <w:fldChar w:fldCharType="end"/>
            </w:r>
          </w:hyperlink>
        </w:p>
        <w:p w14:paraId="1F5435ED" w14:textId="77777777" w:rsidR="00871A45" w:rsidRDefault="005F40D9">
          <w:pPr>
            <w:pStyle w:val="Inhopg2"/>
            <w:tabs>
              <w:tab w:val="right" w:leader="dot" w:pos="9629"/>
            </w:tabs>
            <w:rPr>
              <w:rFonts w:eastAsiaTheme="minorEastAsia"/>
              <w:noProof/>
              <w:lang w:eastAsia="nl-NL"/>
            </w:rPr>
          </w:pPr>
          <w:hyperlink w:anchor="_Toc358210381" w:history="1">
            <w:r w:rsidR="00871A45" w:rsidRPr="00F76750">
              <w:rPr>
                <w:rStyle w:val="Hyperlink"/>
                <w:noProof/>
              </w:rPr>
              <w:t>2.9 Testprints</w:t>
            </w:r>
            <w:r w:rsidR="00871A45">
              <w:rPr>
                <w:noProof/>
                <w:webHidden/>
              </w:rPr>
              <w:tab/>
            </w:r>
            <w:r w:rsidR="00871A45">
              <w:rPr>
                <w:noProof/>
                <w:webHidden/>
              </w:rPr>
              <w:fldChar w:fldCharType="begin"/>
            </w:r>
            <w:r w:rsidR="00871A45">
              <w:rPr>
                <w:noProof/>
                <w:webHidden/>
              </w:rPr>
              <w:instrText xml:space="preserve"> PAGEREF _Toc358210381 \h </w:instrText>
            </w:r>
            <w:r w:rsidR="00871A45">
              <w:rPr>
                <w:noProof/>
                <w:webHidden/>
              </w:rPr>
            </w:r>
            <w:r w:rsidR="00871A45">
              <w:rPr>
                <w:noProof/>
                <w:webHidden/>
              </w:rPr>
              <w:fldChar w:fldCharType="separate"/>
            </w:r>
            <w:r w:rsidR="00871A45">
              <w:rPr>
                <w:noProof/>
                <w:webHidden/>
              </w:rPr>
              <w:t>25</w:t>
            </w:r>
            <w:r w:rsidR="00871A45">
              <w:rPr>
                <w:noProof/>
                <w:webHidden/>
              </w:rPr>
              <w:fldChar w:fldCharType="end"/>
            </w:r>
          </w:hyperlink>
        </w:p>
        <w:p w14:paraId="1F5435EE" w14:textId="77777777" w:rsidR="00871A45" w:rsidRDefault="005F40D9">
          <w:pPr>
            <w:pStyle w:val="Inhopg1"/>
            <w:tabs>
              <w:tab w:val="right" w:leader="dot" w:pos="9629"/>
            </w:tabs>
            <w:rPr>
              <w:rFonts w:eastAsiaTheme="minorEastAsia"/>
              <w:noProof/>
              <w:lang w:eastAsia="nl-NL"/>
            </w:rPr>
          </w:pPr>
          <w:hyperlink w:anchor="_Toc358210382" w:history="1">
            <w:r w:rsidR="00871A45" w:rsidRPr="00F76750">
              <w:rPr>
                <w:rStyle w:val="Hyperlink"/>
                <w:noProof/>
              </w:rPr>
              <w:t>3 Programma van wensen</w:t>
            </w:r>
            <w:r w:rsidR="00871A45">
              <w:rPr>
                <w:noProof/>
                <w:webHidden/>
              </w:rPr>
              <w:tab/>
            </w:r>
            <w:r w:rsidR="00871A45">
              <w:rPr>
                <w:noProof/>
                <w:webHidden/>
              </w:rPr>
              <w:fldChar w:fldCharType="begin"/>
            </w:r>
            <w:r w:rsidR="00871A45">
              <w:rPr>
                <w:noProof/>
                <w:webHidden/>
              </w:rPr>
              <w:instrText xml:space="preserve"> PAGEREF _Toc358210382 \h </w:instrText>
            </w:r>
            <w:r w:rsidR="00871A45">
              <w:rPr>
                <w:noProof/>
                <w:webHidden/>
              </w:rPr>
            </w:r>
            <w:r w:rsidR="00871A45">
              <w:rPr>
                <w:noProof/>
                <w:webHidden/>
              </w:rPr>
              <w:fldChar w:fldCharType="separate"/>
            </w:r>
            <w:r w:rsidR="00871A45">
              <w:rPr>
                <w:noProof/>
                <w:webHidden/>
              </w:rPr>
              <w:t>27</w:t>
            </w:r>
            <w:r w:rsidR="00871A45">
              <w:rPr>
                <w:noProof/>
                <w:webHidden/>
              </w:rPr>
              <w:fldChar w:fldCharType="end"/>
            </w:r>
          </w:hyperlink>
        </w:p>
        <w:p w14:paraId="1F5435EF" w14:textId="77777777" w:rsidR="00871A45" w:rsidRDefault="005F40D9">
          <w:pPr>
            <w:pStyle w:val="Inhopg2"/>
            <w:tabs>
              <w:tab w:val="right" w:leader="dot" w:pos="9629"/>
            </w:tabs>
            <w:rPr>
              <w:rFonts w:eastAsiaTheme="minorEastAsia"/>
              <w:noProof/>
              <w:lang w:eastAsia="nl-NL"/>
            </w:rPr>
          </w:pPr>
          <w:hyperlink w:anchor="_Toc358210383" w:history="1">
            <w:r w:rsidR="00871A45" w:rsidRPr="00F76750">
              <w:rPr>
                <w:rStyle w:val="Hyperlink"/>
                <w:noProof/>
              </w:rPr>
              <w:t>3.1 Grootformaat scanner</w:t>
            </w:r>
            <w:r w:rsidR="00871A45">
              <w:rPr>
                <w:noProof/>
                <w:webHidden/>
              </w:rPr>
              <w:tab/>
            </w:r>
            <w:r w:rsidR="00871A45">
              <w:rPr>
                <w:noProof/>
                <w:webHidden/>
              </w:rPr>
              <w:fldChar w:fldCharType="begin"/>
            </w:r>
            <w:r w:rsidR="00871A45">
              <w:rPr>
                <w:noProof/>
                <w:webHidden/>
              </w:rPr>
              <w:instrText xml:space="preserve"> PAGEREF _Toc358210383 \h </w:instrText>
            </w:r>
            <w:r w:rsidR="00871A45">
              <w:rPr>
                <w:noProof/>
                <w:webHidden/>
              </w:rPr>
            </w:r>
            <w:r w:rsidR="00871A45">
              <w:rPr>
                <w:noProof/>
                <w:webHidden/>
              </w:rPr>
              <w:fldChar w:fldCharType="separate"/>
            </w:r>
            <w:r w:rsidR="00871A45">
              <w:rPr>
                <w:noProof/>
                <w:webHidden/>
              </w:rPr>
              <w:t>28</w:t>
            </w:r>
            <w:r w:rsidR="00871A45">
              <w:rPr>
                <w:noProof/>
                <w:webHidden/>
              </w:rPr>
              <w:fldChar w:fldCharType="end"/>
            </w:r>
          </w:hyperlink>
        </w:p>
        <w:p w14:paraId="1F5435F0" w14:textId="77777777" w:rsidR="00871A45" w:rsidRDefault="005F40D9">
          <w:pPr>
            <w:pStyle w:val="Inhopg2"/>
            <w:tabs>
              <w:tab w:val="right" w:leader="dot" w:pos="9629"/>
            </w:tabs>
            <w:rPr>
              <w:rFonts w:eastAsiaTheme="minorEastAsia"/>
              <w:noProof/>
              <w:lang w:eastAsia="nl-NL"/>
            </w:rPr>
          </w:pPr>
          <w:hyperlink w:anchor="_Toc358210384" w:history="1">
            <w:r w:rsidR="00871A45" w:rsidRPr="00F76750">
              <w:rPr>
                <w:rStyle w:val="Hyperlink"/>
                <w:noProof/>
              </w:rPr>
              <w:t>3.2 Grootformaat printer</w:t>
            </w:r>
            <w:r w:rsidR="00871A45">
              <w:rPr>
                <w:noProof/>
                <w:webHidden/>
              </w:rPr>
              <w:tab/>
            </w:r>
            <w:r w:rsidR="00871A45">
              <w:rPr>
                <w:noProof/>
                <w:webHidden/>
              </w:rPr>
              <w:fldChar w:fldCharType="begin"/>
            </w:r>
            <w:r w:rsidR="00871A45">
              <w:rPr>
                <w:noProof/>
                <w:webHidden/>
              </w:rPr>
              <w:instrText xml:space="preserve"> PAGEREF _Toc358210384 \h </w:instrText>
            </w:r>
            <w:r w:rsidR="00871A45">
              <w:rPr>
                <w:noProof/>
                <w:webHidden/>
              </w:rPr>
            </w:r>
            <w:r w:rsidR="00871A45">
              <w:rPr>
                <w:noProof/>
                <w:webHidden/>
              </w:rPr>
              <w:fldChar w:fldCharType="separate"/>
            </w:r>
            <w:r w:rsidR="00871A45">
              <w:rPr>
                <w:noProof/>
                <w:webHidden/>
              </w:rPr>
              <w:t>30</w:t>
            </w:r>
            <w:r w:rsidR="00871A45">
              <w:rPr>
                <w:noProof/>
                <w:webHidden/>
              </w:rPr>
              <w:fldChar w:fldCharType="end"/>
            </w:r>
          </w:hyperlink>
        </w:p>
        <w:p w14:paraId="1F5435F1" w14:textId="77777777" w:rsidR="00871A45" w:rsidRDefault="005F40D9">
          <w:pPr>
            <w:pStyle w:val="Inhopg2"/>
            <w:tabs>
              <w:tab w:val="right" w:leader="dot" w:pos="9629"/>
            </w:tabs>
            <w:rPr>
              <w:rFonts w:eastAsiaTheme="minorEastAsia"/>
              <w:noProof/>
              <w:lang w:eastAsia="nl-NL"/>
            </w:rPr>
          </w:pPr>
          <w:hyperlink w:anchor="_Toc358210385" w:history="1">
            <w:r w:rsidR="00871A45" w:rsidRPr="00F76750">
              <w:rPr>
                <w:rStyle w:val="Hyperlink"/>
                <w:noProof/>
              </w:rPr>
              <w:t>3.3 Vouwmachines</w:t>
            </w:r>
            <w:r w:rsidR="00871A45">
              <w:rPr>
                <w:noProof/>
                <w:webHidden/>
              </w:rPr>
              <w:tab/>
            </w:r>
            <w:r w:rsidR="00871A45">
              <w:rPr>
                <w:noProof/>
                <w:webHidden/>
              </w:rPr>
              <w:fldChar w:fldCharType="begin"/>
            </w:r>
            <w:r w:rsidR="00871A45">
              <w:rPr>
                <w:noProof/>
                <w:webHidden/>
              </w:rPr>
              <w:instrText xml:space="preserve"> PAGEREF _Toc358210385 \h </w:instrText>
            </w:r>
            <w:r w:rsidR="00871A45">
              <w:rPr>
                <w:noProof/>
                <w:webHidden/>
              </w:rPr>
            </w:r>
            <w:r w:rsidR="00871A45">
              <w:rPr>
                <w:noProof/>
                <w:webHidden/>
              </w:rPr>
              <w:fldChar w:fldCharType="separate"/>
            </w:r>
            <w:r w:rsidR="00871A45">
              <w:rPr>
                <w:noProof/>
                <w:webHidden/>
              </w:rPr>
              <w:t>33</w:t>
            </w:r>
            <w:r w:rsidR="00871A45">
              <w:rPr>
                <w:noProof/>
                <w:webHidden/>
              </w:rPr>
              <w:fldChar w:fldCharType="end"/>
            </w:r>
          </w:hyperlink>
        </w:p>
        <w:p w14:paraId="1F5435F2" w14:textId="77777777" w:rsidR="00871A45" w:rsidRDefault="005F40D9">
          <w:pPr>
            <w:pStyle w:val="Inhopg3"/>
            <w:tabs>
              <w:tab w:val="right" w:leader="dot" w:pos="9629"/>
            </w:tabs>
            <w:rPr>
              <w:rFonts w:eastAsiaTheme="minorEastAsia"/>
              <w:noProof/>
              <w:lang w:eastAsia="nl-NL"/>
            </w:rPr>
          </w:pPr>
          <w:hyperlink w:anchor="_Toc358210386" w:history="1">
            <w:r w:rsidR="00871A45" w:rsidRPr="00F76750">
              <w:rPr>
                <w:rStyle w:val="Hyperlink"/>
                <w:noProof/>
              </w:rPr>
              <w:t>3.3.1 Geïntegreerde vouwmachine (bij grootformaat printer)</w:t>
            </w:r>
            <w:r w:rsidR="00871A45">
              <w:rPr>
                <w:noProof/>
                <w:webHidden/>
              </w:rPr>
              <w:tab/>
            </w:r>
            <w:r w:rsidR="00871A45">
              <w:rPr>
                <w:noProof/>
                <w:webHidden/>
              </w:rPr>
              <w:fldChar w:fldCharType="begin"/>
            </w:r>
            <w:r w:rsidR="00871A45">
              <w:rPr>
                <w:noProof/>
                <w:webHidden/>
              </w:rPr>
              <w:instrText xml:space="preserve"> PAGEREF _Toc358210386 \h </w:instrText>
            </w:r>
            <w:r w:rsidR="00871A45">
              <w:rPr>
                <w:noProof/>
                <w:webHidden/>
              </w:rPr>
            </w:r>
            <w:r w:rsidR="00871A45">
              <w:rPr>
                <w:noProof/>
                <w:webHidden/>
              </w:rPr>
              <w:fldChar w:fldCharType="separate"/>
            </w:r>
            <w:r w:rsidR="00871A45">
              <w:rPr>
                <w:noProof/>
                <w:webHidden/>
              </w:rPr>
              <w:t>33</w:t>
            </w:r>
            <w:r w:rsidR="00871A45">
              <w:rPr>
                <w:noProof/>
                <w:webHidden/>
              </w:rPr>
              <w:fldChar w:fldCharType="end"/>
            </w:r>
          </w:hyperlink>
        </w:p>
        <w:p w14:paraId="1F5435F3" w14:textId="77777777" w:rsidR="00871A45" w:rsidRDefault="005F40D9">
          <w:pPr>
            <w:pStyle w:val="Inhopg3"/>
            <w:tabs>
              <w:tab w:val="right" w:leader="dot" w:pos="9629"/>
            </w:tabs>
            <w:rPr>
              <w:rFonts w:eastAsiaTheme="minorEastAsia"/>
              <w:noProof/>
              <w:lang w:eastAsia="nl-NL"/>
            </w:rPr>
          </w:pPr>
          <w:hyperlink w:anchor="_Toc358210387" w:history="1">
            <w:r w:rsidR="00871A45" w:rsidRPr="00F76750">
              <w:rPr>
                <w:rStyle w:val="Hyperlink"/>
                <w:noProof/>
              </w:rPr>
              <w:t>3.3.2 Offline vouwmachine</w:t>
            </w:r>
            <w:r w:rsidR="00871A45">
              <w:rPr>
                <w:noProof/>
                <w:webHidden/>
              </w:rPr>
              <w:tab/>
            </w:r>
            <w:r w:rsidR="00871A45">
              <w:rPr>
                <w:noProof/>
                <w:webHidden/>
              </w:rPr>
              <w:fldChar w:fldCharType="begin"/>
            </w:r>
            <w:r w:rsidR="00871A45">
              <w:rPr>
                <w:noProof/>
                <w:webHidden/>
              </w:rPr>
              <w:instrText xml:space="preserve"> PAGEREF _Toc358210387 \h </w:instrText>
            </w:r>
            <w:r w:rsidR="00871A45">
              <w:rPr>
                <w:noProof/>
                <w:webHidden/>
              </w:rPr>
            </w:r>
            <w:r w:rsidR="00871A45">
              <w:rPr>
                <w:noProof/>
                <w:webHidden/>
              </w:rPr>
              <w:fldChar w:fldCharType="separate"/>
            </w:r>
            <w:r w:rsidR="00871A45">
              <w:rPr>
                <w:noProof/>
                <w:webHidden/>
              </w:rPr>
              <w:t>34</w:t>
            </w:r>
            <w:r w:rsidR="00871A45">
              <w:rPr>
                <w:noProof/>
                <w:webHidden/>
              </w:rPr>
              <w:fldChar w:fldCharType="end"/>
            </w:r>
          </w:hyperlink>
        </w:p>
        <w:p w14:paraId="1F5435F4" w14:textId="77777777" w:rsidR="00871A45" w:rsidRDefault="005F40D9">
          <w:pPr>
            <w:pStyle w:val="Inhopg2"/>
            <w:tabs>
              <w:tab w:val="right" w:leader="dot" w:pos="9629"/>
            </w:tabs>
            <w:rPr>
              <w:rFonts w:eastAsiaTheme="minorEastAsia"/>
              <w:noProof/>
              <w:lang w:eastAsia="nl-NL"/>
            </w:rPr>
          </w:pPr>
          <w:hyperlink w:anchor="_Toc358210388" w:history="1">
            <w:r w:rsidR="00871A45" w:rsidRPr="00F76750">
              <w:rPr>
                <w:rStyle w:val="Hyperlink"/>
                <w:noProof/>
              </w:rPr>
              <w:t>3.4 Software</w:t>
            </w:r>
            <w:r w:rsidR="00871A45">
              <w:rPr>
                <w:noProof/>
                <w:webHidden/>
              </w:rPr>
              <w:tab/>
            </w:r>
            <w:r w:rsidR="00871A45">
              <w:rPr>
                <w:noProof/>
                <w:webHidden/>
              </w:rPr>
              <w:fldChar w:fldCharType="begin"/>
            </w:r>
            <w:r w:rsidR="00871A45">
              <w:rPr>
                <w:noProof/>
                <w:webHidden/>
              </w:rPr>
              <w:instrText xml:space="preserve"> PAGEREF _Toc358210388 \h </w:instrText>
            </w:r>
            <w:r w:rsidR="00871A45">
              <w:rPr>
                <w:noProof/>
                <w:webHidden/>
              </w:rPr>
            </w:r>
            <w:r w:rsidR="00871A45">
              <w:rPr>
                <w:noProof/>
                <w:webHidden/>
              </w:rPr>
              <w:fldChar w:fldCharType="separate"/>
            </w:r>
            <w:r w:rsidR="00871A45">
              <w:rPr>
                <w:noProof/>
                <w:webHidden/>
              </w:rPr>
              <w:t>35</w:t>
            </w:r>
            <w:r w:rsidR="00871A45">
              <w:rPr>
                <w:noProof/>
                <w:webHidden/>
              </w:rPr>
              <w:fldChar w:fldCharType="end"/>
            </w:r>
          </w:hyperlink>
        </w:p>
        <w:p w14:paraId="1F5435F5" w14:textId="77777777" w:rsidR="00871A45" w:rsidRDefault="005F40D9">
          <w:pPr>
            <w:pStyle w:val="Inhopg3"/>
            <w:tabs>
              <w:tab w:val="right" w:leader="dot" w:pos="9629"/>
            </w:tabs>
            <w:rPr>
              <w:rFonts w:eastAsiaTheme="minorEastAsia"/>
              <w:noProof/>
              <w:lang w:eastAsia="nl-NL"/>
            </w:rPr>
          </w:pPr>
          <w:hyperlink w:anchor="_Toc358210389" w:history="1">
            <w:r w:rsidR="00871A45" w:rsidRPr="00F76750">
              <w:rPr>
                <w:rStyle w:val="Hyperlink"/>
                <w:noProof/>
              </w:rPr>
              <w:t>3.4.1 Printmanagement software</w:t>
            </w:r>
            <w:r w:rsidR="00871A45">
              <w:rPr>
                <w:noProof/>
                <w:webHidden/>
              </w:rPr>
              <w:tab/>
            </w:r>
            <w:r w:rsidR="00871A45">
              <w:rPr>
                <w:noProof/>
                <w:webHidden/>
              </w:rPr>
              <w:fldChar w:fldCharType="begin"/>
            </w:r>
            <w:r w:rsidR="00871A45">
              <w:rPr>
                <w:noProof/>
                <w:webHidden/>
              </w:rPr>
              <w:instrText xml:space="preserve"> PAGEREF _Toc358210389 \h </w:instrText>
            </w:r>
            <w:r w:rsidR="00871A45">
              <w:rPr>
                <w:noProof/>
                <w:webHidden/>
              </w:rPr>
            </w:r>
            <w:r w:rsidR="00871A45">
              <w:rPr>
                <w:noProof/>
                <w:webHidden/>
              </w:rPr>
              <w:fldChar w:fldCharType="separate"/>
            </w:r>
            <w:r w:rsidR="00871A45">
              <w:rPr>
                <w:noProof/>
                <w:webHidden/>
              </w:rPr>
              <w:t>35</w:t>
            </w:r>
            <w:r w:rsidR="00871A45">
              <w:rPr>
                <w:noProof/>
                <w:webHidden/>
              </w:rPr>
              <w:fldChar w:fldCharType="end"/>
            </w:r>
          </w:hyperlink>
        </w:p>
        <w:p w14:paraId="1F5435F6" w14:textId="77777777" w:rsidR="00871A45" w:rsidRDefault="005F40D9">
          <w:pPr>
            <w:pStyle w:val="Inhopg3"/>
            <w:tabs>
              <w:tab w:val="right" w:leader="dot" w:pos="9629"/>
            </w:tabs>
            <w:rPr>
              <w:rFonts w:eastAsiaTheme="minorEastAsia"/>
              <w:noProof/>
              <w:lang w:eastAsia="nl-NL"/>
            </w:rPr>
          </w:pPr>
          <w:hyperlink w:anchor="_Toc358210390" w:history="1">
            <w:r w:rsidR="00871A45" w:rsidRPr="00F76750">
              <w:rPr>
                <w:rStyle w:val="Hyperlink"/>
                <w:noProof/>
              </w:rPr>
              <w:t>3.4.2 Cliënt software</w:t>
            </w:r>
            <w:r w:rsidR="00871A45">
              <w:rPr>
                <w:noProof/>
                <w:webHidden/>
              </w:rPr>
              <w:tab/>
            </w:r>
            <w:r w:rsidR="00871A45">
              <w:rPr>
                <w:noProof/>
                <w:webHidden/>
              </w:rPr>
              <w:fldChar w:fldCharType="begin"/>
            </w:r>
            <w:r w:rsidR="00871A45">
              <w:rPr>
                <w:noProof/>
                <w:webHidden/>
              </w:rPr>
              <w:instrText xml:space="preserve"> PAGEREF _Toc358210390 \h </w:instrText>
            </w:r>
            <w:r w:rsidR="00871A45">
              <w:rPr>
                <w:noProof/>
                <w:webHidden/>
              </w:rPr>
            </w:r>
            <w:r w:rsidR="00871A45">
              <w:rPr>
                <w:noProof/>
                <w:webHidden/>
              </w:rPr>
              <w:fldChar w:fldCharType="separate"/>
            </w:r>
            <w:r w:rsidR="00871A45">
              <w:rPr>
                <w:noProof/>
                <w:webHidden/>
              </w:rPr>
              <w:t>36</w:t>
            </w:r>
            <w:r w:rsidR="00871A45">
              <w:rPr>
                <w:noProof/>
                <w:webHidden/>
              </w:rPr>
              <w:fldChar w:fldCharType="end"/>
            </w:r>
          </w:hyperlink>
        </w:p>
        <w:p w14:paraId="1F5435F7" w14:textId="77777777" w:rsidR="00871A45" w:rsidRDefault="005F40D9">
          <w:pPr>
            <w:pStyle w:val="Inhopg2"/>
            <w:tabs>
              <w:tab w:val="right" w:leader="dot" w:pos="9629"/>
            </w:tabs>
            <w:rPr>
              <w:rFonts w:eastAsiaTheme="minorEastAsia"/>
              <w:noProof/>
              <w:lang w:eastAsia="nl-NL"/>
            </w:rPr>
          </w:pPr>
          <w:hyperlink w:anchor="_Toc358210391" w:history="1">
            <w:r w:rsidR="00871A45" w:rsidRPr="00F76750">
              <w:rPr>
                <w:rStyle w:val="Hyperlink"/>
                <w:noProof/>
              </w:rPr>
              <w:t>3.5 Energieverbruik</w:t>
            </w:r>
            <w:r w:rsidR="00871A45">
              <w:rPr>
                <w:noProof/>
                <w:webHidden/>
              </w:rPr>
              <w:tab/>
            </w:r>
            <w:r w:rsidR="00871A45">
              <w:rPr>
                <w:noProof/>
                <w:webHidden/>
              </w:rPr>
              <w:fldChar w:fldCharType="begin"/>
            </w:r>
            <w:r w:rsidR="00871A45">
              <w:rPr>
                <w:noProof/>
                <w:webHidden/>
              </w:rPr>
              <w:instrText xml:space="preserve"> PAGEREF _Toc358210391 \h </w:instrText>
            </w:r>
            <w:r w:rsidR="00871A45">
              <w:rPr>
                <w:noProof/>
                <w:webHidden/>
              </w:rPr>
            </w:r>
            <w:r w:rsidR="00871A45">
              <w:rPr>
                <w:noProof/>
                <w:webHidden/>
              </w:rPr>
              <w:fldChar w:fldCharType="separate"/>
            </w:r>
            <w:r w:rsidR="00871A45">
              <w:rPr>
                <w:noProof/>
                <w:webHidden/>
              </w:rPr>
              <w:t>37</w:t>
            </w:r>
            <w:r w:rsidR="00871A45">
              <w:rPr>
                <w:noProof/>
                <w:webHidden/>
              </w:rPr>
              <w:fldChar w:fldCharType="end"/>
            </w:r>
          </w:hyperlink>
        </w:p>
        <w:p w14:paraId="1F5435F8" w14:textId="77777777" w:rsidR="00871A45" w:rsidRDefault="005F40D9">
          <w:pPr>
            <w:pStyle w:val="Inhopg2"/>
            <w:tabs>
              <w:tab w:val="right" w:leader="dot" w:pos="9629"/>
            </w:tabs>
            <w:rPr>
              <w:rFonts w:eastAsiaTheme="minorEastAsia"/>
              <w:noProof/>
              <w:lang w:eastAsia="nl-NL"/>
            </w:rPr>
          </w:pPr>
          <w:hyperlink w:anchor="_Toc358210392" w:history="1">
            <w:r w:rsidR="00871A45" w:rsidRPr="00F76750">
              <w:rPr>
                <w:rStyle w:val="Hyperlink"/>
                <w:noProof/>
              </w:rPr>
              <w:t>3.6 Service en Onderhoud</w:t>
            </w:r>
            <w:r w:rsidR="00871A45">
              <w:rPr>
                <w:noProof/>
                <w:webHidden/>
              </w:rPr>
              <w:tab/>
            </w:r>
            <w:r w:rsidR="00871A45">
              <w:rPr>
                <w:noProof/>
                <w:webHidden/>
              </w:rPr>
              <w:fldChar w:fldCharType="begin"/>
            </w:r>
            <w:r w:rsidR="00871A45">
              <w:rPr>
                <w:noProof/>
                <w:webHidden/>
              </w:rPr>
              <w:instrText xml:space="preserve"> PAGEREF _Toc358210392 \h </w:instrText>
            </w:r>
            <w:r w:rsidR="00871A45">
              <w:rPr>
                <w:noProof/>
                <w:webHidden/>
              </w:rPr>
            </w:r>
            <w:r w:rsidR="00871A45">
              <w:rPr>
                <w:noProof/>
                <w:webHidden/>
              </w:rPr>
              <w:fldChar w:fldCharType="separate"/>
            </w:r>
            <w:r w:rsidR="00871A45">
              <w:rPr>
                <w:noProof/>
                <w:webHidden/>
              </w:rPr>
              <w:t>38</w:t>
            </w:r>
            <w:r w:rsidR="00871A45">
              <w:rPr>
                <w:noProof/>
                <w:webHidden/>
              </w:rPr>
              <w:fldChar w:fldCharType="end"/>
            </w:r>
          </w:hyperlink>
        </w:p>
        <w:p w14:paraId="1F5435F9" w14:textId="77777777" w:rsidR="00871A45" w:rsidRDefault="005F40D9">
          <w:pPr>
            <w:pStyle w:val="Inhopg2"/>
            <w:tabs>
              <w:tab w:val="right" w:leader="dot" w:pos="9629"/>
            </w:tabs>
            <w:rPr>
              <w:rFonts w:eastAsiaTheme="minorEastAsia"/>
              <w:noProof/>
              <w:lang w:eastAsia="nl-NL"/>
            </w:rPr>
          </w:pPr>
          <w:hyperlink w:anchor="_Toc358210393" w:history="1">
            <w:r w:rsidR="00871A45" w:rsidRPr="00F76750">
              <w:rPr>
                <w:rStyle w:val="Hyperlink"/>
                <w:noProof/>
              </w:rPr>
              <w:t>3.7 Supplies</w:t>
            </w:r>
            <w:r w:rsidR="00871A45">
              <w:rPr>
                <w:noProof/>
                <w:webHidden/>
              </w:rPr>
              <w:tab/>
            </w:r>
            <w:r w:rsidR="00871A45">
              <w:rPr>
                <w:noProof/>
                <w:webHidden/>
              </w:rPr>
              <w:fldChar w:fldCharType="begin"/>
            </w:r>
            <w:r w:rsidR="00871A45">
              <w:rPr>
                <w:noProof/>
                <w:webHidden/>
              </w:rPr>
              <w:instrText xml:space="preserve"> PAGEREF _Toc358210393 \h </w:instrText>
            </w:r>
            <w:r w:rsidR="00871A45">
              <w:rPr>
                <w:noProof/>
                <w:webHidden/>
              </w:rPr>
            </w:r>
            <w:r w:rsidR="00871A45">
              <w:rPr>
                <w:noProof/>
                <w:webHidden/>
              </w:rPr>
              <w:fldChar w:fldCharType="separate"/>
            </w:r>
            <w:r w:rsidR="00871A45">
              <w:rPr>
                <w:noProof/>
                <w:webHidden/>
              </w:rPr>
              <w:t>39</w:t>
            </w:r>
            <w:r w:rsidR="00871A45">
              <w:rPr>
                <w:noProof/>
                <w:webHidden/>
              </w:rPr>
              <w:fldChar w:fldCharType="end"/>
            </w:r>
          </w:hyperlink>
        </w:p>
        <w:p w14:paraId="1F5435FA" w14:textId="77777777" w:rsidR="005E226F" w:rsidRPr="00F012A5" w:rsidRDefault="005E226F">
          <w:pPr>
            <w:rPr>
              <w:sz w:val="20"/>
              <w:szCs w:val="20"/>
            </w:rPr>
          </w:pPr>
          <w:r w:rsidRPr="00F012A5">
            <w:rPr>
              <w:b/>
              <w:bCs/>
              <w:sz w:val="20"/>
              <w:szCs w:val="20"/>
            </w:rPr>
            <w:fldChar w:fldCharType="end"/>
          </w:r>
        </w:p>
      </w:sdtContent>
    </w:sdt>
    <w:p w14:paraId="1F5435FB" w14:textId="77777777" w:rsidR="00490ECE" w:rsidRDefault="00490ECE">
      <w:pPr>
        <w:rPr>
          <w:rFonts w:asciiTheme="majorHAnsi" w:eastAsiaTheme="majorEastAsia" w:hAnsiTheme="majorHAnsi" w:cstheme="majorBidi"/>
          <w:b/>
          <w:bCs/>
          <w:color w:val="365F91" w:themeColor="accent1" w:themeShade="BF"/>
          <w:sz w:val="28"/>
          <w:szCs w:val="28"/>
        </w:rPr>
      </w:pPr>
      <w:r>
        <w:lastRenderedPageBreak/>
        <w:br w:type="page"/>
      </w:r>
    </w:p>
    <w:p w14:paraId="1F5435FC" w14:textId="77777777" w:rsidR="00490ECE" w:rsidRDefault="00490ECE" w:rsidP="00490ECE">
      <w:pPr>
        <w:pStyle w:val="Kop1"/>
      </w:pPr>
      <w:bookmarkStart w:id="0" w:name="_Toc358210366"/>
      <w:r>
        <w:lastRenderedPageBreak/>
        <w:t>Bijlagen:</w:t>
      </w:r>
      <w:bookmarkEnd w:id="0"/>
    </w:p>
    <w:p w14:paraId="1F5435FD" w14:textId="77777777" w:rsidR="00490ECE" w:rsidRDefault="00490ECE" w:rsidP="00490ECE">
      <w:pPr>
        <w:rPr>
          <w:sz w:val="20"/>
          <w:szCs w:val="20"/>
        </w:rPr>
      </w:pPr>
    </w:p>
    <w:p w14:paraId="1F5435FE" w14:textId="77777777" w:rsidR="00490ECE" w:rsidRPr="00426EA7" w:rsidRDefault="00E43C66" w:rsidP="00490ECE">
      <w:pPr>
        <w:ind w:left="2127" w:hanging="2127"/>
        <w:rPr>
          <w:sz w:val="20"/>
          <w:szCs w:val="20"/>
        </w:rPr>
      </w:pPr>
      <w:r w:rsidRPr="00426EA7">
        <w:rPr>
          <w:sz w:val="20"/>
          <w:szCs w:val="20"/>
        </w:rPr>
        <w:t xml:space="preserve">Bijlage </w:t>
      </w:r>
      <w:proofErr w:type="spellStart"/>
      <w:r w:rsidRPr="00426EA7">
        <w:rPr>
          <w:sz w:val="20"/>
          <w:szCs w:val="20"/>
        </w:rPr>
        <w:t>B.</w:t>
      </w:r>
      <w:r w:rsidR="00490ECE" w:rsidRPr="00426EA7">
        <w:rPr>
          <w:sz w:val="20"/>
          <w:szCs w:val="20"/>
        </w:rPr>
        <w:t>X</w:t>
      </w:r>
      <w:r w:rsidRPr="00426EA7">
        <w:rPr>
          <w:sz w:val="20"/>
          <w:szCs w:val="20"/>
        </w:rPr>
        <w:t>I</w:t>
      </w:r>
      <w:r w:rsidR="00490ECE" w:rsidRPr="00426EA7">
        <w:rPr>
          <w:sz w:val="20"/>
          <w:szCs w:val="20"/>
        </w:rPr>
        <w:t>_a</w:t>
      </w:r>
      <w:proofErr w:type="spellEnd"/>
      <w:r w:rsidR="00490ECE" w:rsidRPr="00426EA7">
        <w:rPr>
          <w:sz w:val="20"/>
          <w:szCs w:val="20"/>
        </w:rPr>
        <w:t>:</w:t>
      </w:r>
      <w:r w:rsidR="00490ECE" w:rsidRPr="00426EA7">
        <w:rPr>
          <w:sz w:val="20"/>
          <w:szCs w:val="20"/>
        </w:rPr>
        <w:tab/>
        <w:t xml:space="preserve">ENEXIS_TEST.zip </w:t>
      </w:r>
    </w:p>
    <w:p w14:paraId="1F5435FF" w14:textId="77777777" w:rsidR="00490ECE" w:rsidRDefault="00490ECE" w:rsidP="00490ECE">
      <w:pPr>
        <w:ind w:left="2127" w:hanging="3"/>
      </w:pPr>
      <w:r>
        <w:rPr>
          <w:sz w:val="20"/>
          <w:szCs w:val="20"/>
        </w:rPr>
        <w:t>ZIP-bestand met digitale (plot)bestanden voor het vervaardigen van proefafdrukken en testscans.</w:t>
      </w:r>
      <w:r>
        <w:br w:type="page"/>
      </w:r>
    </w:p>
    <w:p w14:paraId="1F543600" w14:textId="77777777" w:rsidR="00AD08F4" w:rsidRPr="009D6695" w:rsidRDefault="00AD08F4" w:rsidP="00FB2F69">
      <w:pPr>
        <w:pStyle w:val="Kop1"/>
      </w:pPr>
      <w:bookmarkStart w:id="1" w:name="_Toc358210367"/>
      <w:r w:rsidRPr="009D6695">
        <w:lastRenderedPageBreak/>
        <w:t xml:space="preserve">1 </w:t>
      </w:r>
      <w:r w:rsidR="00FB2F69">
        <w:t>Definities</w:t>
      </w:r>
      <w:bookmarkEnd w:id="1"/>
      <w:r w:rsidRPr="009D6695">
        <w:t xml:space="preserve"> </w:t>
      </w:r>
    </w:p>
    <w:p w14:paraId="1F543601" w14:textId="77777777" w:rsidR="008C2387" w:rsidRDefault="008C2387" w:rsidP="008C2387">
      <w:pPr>
        <w:pStyle w:val="Geenafstand"/>
      </w:pPr>
    </w:p>
    <w:p w14:paraId="1F543602" w14:textId="77777777" w:rsidR="00FB2F69" w:rsidRPr="009F435F" w:rsidRDefault="00FB2F69" w:rsidP="00FB2F69">
      <w:pPr>
        <w:spacing w:line="240" w:lineRule="auto"/>
        <w:jc w:val="both"/>
        <w:rPr>
          <w:b/>
          <w:sz w:val="20"/>
          <w:szCs w:val="20"/>
        </w:rPr>
      </w:pPr>
      <w:r w:rsidRPr="009F435F">
        <w:rPr>
          <w:b/>
          <w:sz w:val="20"/>
          <w:szCs w:val="20"/>
        </w:rPr>
        <w:t>In deze Bijlage hebben de onderstaande begrippen indien met een hoofdletter geschreven, de betekenis zoals hieronder omschreven.</w:t>
      </w:r>
    </w:p>
    <w:tbl>
      <w:tblPr>
        <w:tblW w:w="4938" w:type="pct"/>
        <w:tblInd w:w="108" w:type="dxa"/>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2406"/>
        <w:gridCol w:w="7327"/>
      </w:tblGrid>
      <w:tr w:rsidR="00FB2F69" w:rsidRPr="00D86C8B" w14:paraId="1F543605" w14:textId="77777777" w:rsidTr="008C2387">
        <w:trPr>
          <w:trHeight w:val="425"/>
        </w:trPr>
        <w:tc>
          <w:tcPr>
            <w:tcW w:w="1236" w:type="pct"/>
            <w:tcBorders>
              <w:top w:val="dotted" w:sz="4" w:space="0" w:color="auto"/>
            </w:tcBorders>
            <w:shd w:val="clear" w:color="auto" w:fill="C0C0C0"/>
          </w:tcPr>
          <w:p w14:paraId="1F543603" w14:textId="77777777" w:rsidR="00FB2F69" w:rsidRPr="00D86C8B" w:rsidRDefault="00FB2F69" w:rsidP="00FB2F69">
            <w:pPr>
              <w:spacing w:line="240" w:lineRule="auto"/>
              <w:jc w:val="both"/>
              <w:rPr>
                <w:b/>
                <w:color w:val="000000"/>
                <w:sz w:val="20"/>
                <w:szCs w:val="20"/>
              </w:rPr>
            </w:pPr>
            <w:r w:rsidRPr="00D86C8B">
              <w:rPr>
                <w:b/>
                <w:color w:val="000000"/>
                <w:sz w:val="20"/>
                <w:szCs w:val="20"/>
              </w:rPr>
              <w:t>Naam of afkorting</w:t>
            </w:r>
          </w:p>
        </w:tc>
        <w:tc>
          <w:tcPr>
            <w:tcW w:w="3764" w:type="pct"/>
            <w:tcBorders>
              <w:top w:val="dotted" w:sz="4" w:space="0" w:color="auto"/>
            </w:tcBorders>
            <w:shd w:val="clear" w:color="auto" w:fill="C0C0C0"/>
          </w:tcPr>
          <w:p w14:paraId="1F543604" w14:textId="77777777" w:rsidR="00FB2F69" w:rsidRPr="00D86C8B" w:rsidRDefault="00FB2F69" w:rsidP="00FB2F69">
            <w:pPr>
              <w:spacing w:line="240" w:lineRule="auto"/>
              <w:jc w:val="both"/>
              <w:rPr>
                <w:b/>
                <w:color w:val="000000"/>
                <w:sz w:val="20"/>
                <w:szCs w:val="20"/>
              </w:rPr>
            </w:pPr>
            <w:r w:rsidRPr="00D86C8B">
              <w:rPr>
                <w:b/>
                <w:color w:val="000000"/>
                <w:sz w:val="20"/>
                <w:szCs w:val="20"/>
              </w:rPr>
              <w:t>Omschrijving</w:t>
            </w:r>
          </w:p>
        </w:tc>
      </w:tr>
      <w:tr w:rsidR="00FB2F69" w:rsidRPr="00D86C8B" w14:paraId="1F543608" w14:textId="77777777" w:rsidTr="008C2387">
        <w:trPr>
          <w:trHeight w:val="909"/>
        </w:trPr>
        <w:tc>
          <w:tcPr>
            <w:tcW w:w="1236" w:type="pct"/>
          </w:tcPr>
          <w:p w14:paraId="1F543606" w14:textId="77777777" w:rsidR="00FB2F69" w:rsidRPr="00D86C8B" w:rsidRDefault="00D86C8B" w:rsidP="008C2387">
            <w:pPr>
              <w:spacing w:line="240" w:lineRule="auto"/>
              <w:rPr>
                <w:color w:val="000000"/>
                <w:sz w:val="20"/>
                <w:szCs w:val="20"/>
              </w:rPr>
            </w:pPr>
            <w:r w:rsidRPr="00D86C8B">
              <w:rPr>
                <w:color w:val="000000"/>
                <w:sz w:val="20"/>
                <w:szCs w:val="20"/>
              </w:rPr>
              <w:t>Aflegopdracht</w:t>
            </w:r>
          </w:p>
        </w:tc>
        <w:tc>
          <w:tcPr>
            <w:tcW w:w="3764" w:type="pct"/>
          </w:tcPr>
          <w:p w14:paraId="1F543607" w14:textId="77777777" w:rsidR="00DA4A50" w:rsidRPr="00DA4A50" w:rsidRDefault="009D33CC" w:rsidP="00582837">
            <w:pPr>
              <w:spacing w:line="240" w:lineRule="auto"/>
              <w:jc w:val="both"/>
              <w:rPr>
                <w:rFonts w:ascii="Verdana" w:hAnsi="Verdana"/>
                <w:sz w:val="20"/>
                <w:szCs w:val="20"/>
                <w:lang w:eastAsia="nl-NL"/>
              </w:rPr>
            </w:pPr>
            <w:r w:rsidRPr="009D33CC">
              <w:rPr>
                <w:rFonts w:ascii="Verdana" w:hAnsi="Verdana"/>
                <w:sz w:val="20"/>
                <w:szCs w:val="20"/>
                <w:lang w:eastAsia="nl-NL"/>
              </w:rPr>
              <w:t xml:space="preserve">Onderdeel van </w:t>
            </w:r>
            <w:r w:rsidR="00AA039F">
              <w:rPr>
                <w:rFonts w:ascii="Verdana" w:hAnsi="Verdana"/>
                <w:sz w:val="20"/>
                <w:szCs w:val="20"/>
                <w:lang w:eastAsia="nl-NL"/>
              </w:rPr>
              <w:t>een</w:t>
            </w:r>
            <w:r w:rsidRPr="009D33CC">
              <w:rPr>
                <w:rFonts w:ascii="Verdana" w:hAnsi="Verdana"/>
                <w:sz w:val="20"/>
                <w:szCs w:val="20"/>
                <w:lang w:eastAsia="nl-NL"/>
              </w:rPr>
              <w:t xml:space="preserve"> </w:t>
            </w:r>
            <w:r w:rsidR="00AA039F">
              <w:rPr>
                <w:rFonts w:ascii="Verdana" w:hAnsi="Verdana"/>
                <w:sz w:val="20"/>
                <w:szCs w:val="20"/>
                <w:lang w:eastAsia="nl-NL"/>
              </w:rPr>
              <w:t>print</w:t>
            </w:r>
            <w:r w:rsidRPr="009D33CC">
              <w:rPr>
                <w:rFonts w:ascii="Verdana" w:hAnsi="Verdana"/>
                <w:sz w:val="20"/>
                <w:szCs w:val="20"/>
                <w:lang w:eastAsia="nl-NL"/>
              </w:rPr>
              <w:t xml:space="preserve">opdracht naar de grootformaat printer waarin is aangegeven waar de afgedrukte tekening </w:t>
            </w:r>
            <w:r>
              <w:rPr>
                <w:rFonts w:ascii="Verdana" w:hAnsi="Verdana"/>
                <w:sz w:val="20"/>
                <w:szCs w:val="20"/>
                <w:lang w:eastAsia="nl-NL"/>
              </w:rPr>
              <w:t xml:space="preserve">door de grootformaat printer </w:t>
            </w:r>
            <w:r w:rsidRPr="009D33CC">
              <w:rPr>
                <w:rFonts w:ascii="Verdana" w:hAnsi="Verdana"/>
                <w:sz w:val="20"/>
                <w:szCs w:val="20"/>
                <w:lang w:eastAsia="nl-NL"/>
              </w:rPr>
              <w:t>gelegd moet worden.</w:t>
            </w:r>
          </w:p>
        </w:tc>
      </w:tr>
      <w:tr w:rsidR="00FB2F69" w:rsidRPr="00D86C8B" w14:paraId="1F54360B" w14:textId="77777777" w:rsidTr="008C2387">
        <w:trPr>
          <w:trHeight w:val="1482"/>
        </w:trPr>
        <w:tc>
          <w:tcPr>
            <w:tcW w:w="1236" w:type="pct"/>
          </w:tcPr>
          <w:p w14:paraId="1F543609" w14:textId="77777777" w:rsidR="00FB2F69" w:rsidRPr="00D86C8B" w:rsidRDefault="00FB2F69" w:rsidP="00D86C8B">
            <w:pPr>
              <w:spacing w:line="240" w:lineRule="auto"/>
              <w:jc w:val="both"/>
              <w:rPr>
                <w:color w:val="000000"/>
                <w:sz w:val="20"/>
                <w:szCs w:val="20"/>
              </w:rPr>
            </w:pPr>
            <w:r w:rsidRPr="00D86C8B">
              <w:rPr>
                <w:color w:val="000000"/>
                <w:sz w:val="20"/>
                <w:szCs w:val="20"/>
              </w:rPr>
              <w:t>C</w:t>
            </w:r>
            <w:r w:rsidR="00D86C8B" w:rsidRPr="00D86C8B">
              <w:rPr>
                <w:color w:val="000000"/>
                <w:sz w:val="20"/>
                <w:szCs w:val="20"/>
              </w:rPr>
              <w:t>liënt</w:t>
            </w:r>
            <w:r w:rsidR="00F25900">
              <w:rPr>
                <w:color w:val="000000"/>
                <w:sz w:val="20"/>
                <w:szCs w:val="20"/>
              </w:rPr>
              <w:t xml:space="preserve"> </w:t>
            </w:r>
            <w:r w:rsidR="00D86C8B" w:rsidRPr="00D86C8B">
              <w:rPr>
                <w:color w:val="000000"/>
                <w:sz w:val="20"/>
                <w:szCs w:val="20"/>
              </w:rPr>
              <w:t>software</w:t>
            </w:r>
          </w:p>
        </w:tc>
        <w:tc>
          <w:tcPr>
            <w:tcW w:w="3764" w:type="pct"/>
          </w:tcPr>
          <w:p w14:paraId="1F54360A" w14:textId="77777777" w:rsidR="00DA4A50" w:rsidRPr="00CE7EB8" w:rsidRDefault="00AA039F" w:rsidP="00582837">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xml:space="preserve">Software op de gebruikers </w:t>
            </w:r>
            <w:proofErr w:type="spellStart"/>
            <w:r>
              <w:rPr>
                <w:rFonts w:ascii="Verdana" w:hAnsi="Verdana" w:cs="Verdana"/>
                <w:sz w:val="20"/>
                <w:szCs w:val="20"/>
              </w:rPr>
              <w:t>PC’s</w:t>
            </w:r>
            <w:proofErr w:type="spellEnd"/>
            <w:r>
              <w:rPr>
                <w:rFonts w:ascii="Verdana" w:hAnsi="Verdana" w:cs="Verdana"/>
                <w:sz w:val="20"/>
                <w:szCs w:val="20"/>
              </w:rPr>
              <w:t xml:space="preserve"> waarmee de gebruikers print</w:t>
            </w:r>
            <w:r w:rsidR="00CE7EB8">
              <w:rPr>
                <w:rFonts w:ascii="Verdana" w:hAnsi="Verdana" w:cs="Verdana"/>
                <w:sz w:val="20"/>
                <w:szCs w:val="20"/>
              </w:rPr>
              <w:t>- en scan</w:t>
            </w:r>
            <w:r>
              <w:rPr>
                <w:rFonts w:ascii="Verdana" w:hAnsi="Verdana" w:cs="Verdana"/>
                <w:sz w:val="20"/>
                <w:szCs w:val="20"/>
              </w:rPr>
              <w:t>opdrachten kunnen aanmaken</w:t>
            </w:r>
            <w:r w:rsidR="00F25900">
              <w:rPr>
                <w:rFonts w:ascii="Verdana" w:hAnsi="Verdana" w:cs="Verdana"/>
                <w:sz w:val="20"/>
                <w:szCs w:val="20"/>
              </w:rPr>
              <w:t xml:space="preserve"> en versturen </w:t>
            </w:r>
            <w:r>
              <w:rPr>
                <w:rFonts w:ascii="Verdana" w:hAnsi="Verdana" w:cs="Verdana"/>
                <w:sz w:val="20"/>
                <w:szCs w:val="20"/>
              </w:rPr>
              <w:t>naar elke grootformaat printerconfigurat</w:t>
            </w:r>
            <w:r w:rsidR="00CE7EB8">
              <w:rPr>
                <w:rFonts w:ascii="Verdana" w:hAnsi="Verdana" w:cs="Verdana"/>
                <w:sz w:val="20"/>
                <w:szCs w:val="20"/>
              </w:rPr>
              <w:t xml:space="preserve">ie in het Enexis netwerk voor </w:t>
            </w:r>
            <w:r>
              <w:rPr>
                <w:rFonts w:ascii="Verdana" w:hAnsi="Verdana" w:cs="Verdana"/>
                <w:sz w:val="20"/>
                <w:szCs w:val="20"/>
              </w:rPr>
              <w:t>verwerk</w:t>
            </w:r>
            <w:r w:rsidR="00CE7EB8">
              <w:rPr>
                <w:rFonts w:ascii="Verdana" w:hAnsi="Verdana" w:cs="Verdana"/>
                <w:sz w:val="20"/>
                <w:szCs w:val="20"/>
              </w:rPr>
              <w:t xml:space="preserve">ing </w:t>
            </w:r>
            <w:r>
              <w:rPr>
                <w:rFonts w:ascii="Verdana" w:hAnsi="Verdana" w:cs="Verdana"/>
                <w:sz w:val="20"/>
                <w:szCs w:val="20"/>
              </w:rPr>
              <w:t xml:space="preserve">of </w:t>
            </w:r>
            <w:r w:rsidR="00CE7EB8">
              <w:rPr>
                <w:rFonts w:ascii="Verdana" w:hAnsi="Verdana" w:cs="Verdana"/>
                <w:sz w:val="20"/>
                <w:szCs w:val="20"/>
              </w:rPr>
              <w:t xml:space="preserve">voor </w:t>
            </w:r>
            <w:r>
              <w:rPr>
                <w:rFonts w:ascii="Verdana" w:hAnsi="Verdana" w:cs="Verdana"/>
                <w:sz w:val="20"/>
                <w:szCs w:val="20"/>
              </w:rPr>
              <w:t>archiver</w:t>
            </w:r>
            <w:r w:rsidR="00CE7EB8">
              <w:rPr>
                <w:rFonts w:ascii="Verdana" w:hAnsi="Verdana" w:cs="Verdana"/>
                <w:sz w:val="20"/>
                <w:szCs w:val="20"/>
              </w:rPr>
              <w:t xml:space="preserve">ing </w:t>
            </w:r>
            <w:r w:rsidR="00F25900">
              <w:rPr>
                <w:rFonts w:ascii="Verdana" w:hAnsi="Verdana" w:cs="Verdana"/>
                <w:sz w:val="20"/>
                <w:szCs w:val="20"/>
              </w:rPr>
              <w:t xml:space="preserve">(alleen scanning) </w:t>
            </w:r>
            <w:r>
              <w:rPr>
                <w:rFonts w:ascii="Verdana" w:hAnsi="Verdana" w:cs="Verdana"/>
                <w:sz w:val="20"/>
                <w:szCs w:val="20"/>
              </w:rPr>
              <w:t xml:space="preserve">in </w:t>
            </w:r>
            <w:r w:rsidR="00CE7EB8">
              <w:rPr>
                <w:rFonts w:ascii="Verdana" w:hAnsi="Verdana" w:cs="Verdana"/>
                <w:sz w:val="20"/>
                <w:szCs w:val="20"/>
              </w:rPr>
              <w:t xml:space="preserve">een van de </w:t>
            </w:r>
            <w:r>
              <w:rPr>
                <w:rFonts w:ascii="Verdana" w:hAnsi="Verdana" w:cs="Verdana"/>
                <w:sz w:val="20"/>
                <w:szCs w:val="20"/>
              </w:rPr>
              <w:t xml:space="preserve">verschillende typen </w:t>
            </w:r>
            <w:r w:rsidR="00F25900">
              <w:rPr>
                <w:rFonts w:ascii="Verdana" w:hAnsi="Verdana" w:cs="Verdana"/>
                <w:sz w:val="20"/>
                <w:szCs w:val="20"/>
              </w:rPr>
              <w:t xml:space="preserve">beschikbare </w:t>
            </w:r>
            <w:r>
              <w:rPr>
                <w:rFonts w:ascii="Verdana" w:hAnsi="Verdana" w:cs="Verdana"/>
                <w:sz w:val="20"/>
                <w:szCs w:val="20"/>
              </w:rPr>
              <w:t>bestandsformaten</w:t>
            </w:r>
            <w:r w:rsidR="00F25900">
              <w:rPr>
                <w:rFonts w:ascii="Verdana" w:hAnsi="Verdana" w:cs="Verdana"/>
                <w:sz w:val="20"/>
                <w:szCs w:val="20"/>
              </w:rPr>
              <w:t>.</w:t>
            </w:r>
          </w:p>
        </w:tc>
      </w:tr>
      <w:tr w:rsidR="00FB2F69" w:rsidRPr="00D86C8B" w14:paraId="1F54360E" w14:textId="77777777" w:rsidTr="008C2387">
        <w:trPr>
          <w:trHeight w:val="425"/>
        </w:trPr>
        <w:tc>
          <w:tcPr>
            <w:tcW w:w="1236" w:type="pct"/>
          </w:tcPr>
          <w:p w14:paraId="1F54360C" w14:textId="77777777" w:rsidR="00FB2F69" w:rsidRPr="00D86C8B" w:rsidRDefault="004E65DB" w:rsidP="00A43D87">
            <w:pPr>
              <w:spacing w:line="240" w:lineRule="auto"/>
              <w:jc w:val="both"/>
              <w:rPr>
                <w:color w:val="000000"/>
                <w:sz w:val="20"/>
                <w:szCs w:val="20"/>
              </w:rPr>
            </w:pPr>
            <w:r>
              <w:rPr>
                <w:color w:val="000000"/>
                <w:sz w:val="20"/>
                <w:szCs w:val="20"/>
              </w:rPr>
              <w:t>Combinatie</w:t>
            </w:r>
          </w:p>
        </w:tc>
        <w:tc>
          <w:tcPr>
            <w:tcW w:w="3764" w:type="pct"/>
          </w:tcPr>
          <w:p w14:paraId="1F54360D" w14:textId="77777777" w:rsidR="00FB2F69" w:rsidRPr="00D86C8B" w:rsidRDefault="004E65DB" w:rsidP="00582837">
            <w:pPr>
              <w:spacing w:line="240" w:lineRule="auto"/>
              <w:jc w:val="both"/>
              <w:rPr>
                <w:color w:val="000000"/>
                <w:sz w:val="20"/>
                <w:szCs w:val="20"/>
              </w:rPr>
            </w:pPr>
            <w:r>
              <w:rPr>
                <w:color w:val="000000"/>
                <w:sz w:val="20"/>
                <w:szCs w:val="20"/>
              </w:rPr>
              <w:t>Een samenwerkingsverband van ondernemingen.</w:t>
            </w:r>
            <w:r w:rsidR="008E6DF7">
              <w:rPr>
                <w:color w:val="000000"/>
                <w:sz w:val="20"/>
                <w:szCs w:val="20"/>
              </w:rPr>
              <w:t xml:space="preserve"> </w:t>
            </w:r>
          </w:p>
        </w:tc>
      </w:tr>
      <w:tr w:rsidR="004E65DB" w:rsidRPr="00D86C8B" w14:paraId="1F543611" w14:textId="77777777" w:rsidTr="008C2387">
        <w:trPr>
          <w:trHeight w:val="674"/>
        </w:trPr>
        <w:tc>
          <w:tcPr>
            <w:tcW w:w="1236" w:type="pct"/>
          </w:tcPr>
          <w:p w14:paraId="1F54360F" w14:textId="77777777" w:rsidR="004E65DB" w:rsidRPr="00D86C8B" w:rsidRDefault="004E65DB" w:rsidP="004E65DB">
            <w:pPr>
              <w:spacing w:line="240" w:lineRule="auto"/>
              <w:jc w:val="both"/>
              <w:rPr>
                <w:color w:val="000000"/>
                <w:sz w:val="20"/>
                <w:szCs w:val="20"/>
              </w:rPr>
            </w:pPr>
            <w:r>
              <w:rPr>
                <w:color w:val="000000"/>
                <w:sz w:val="20"/>
                <w:szCs w:val="20"/>
              </w:rPr>
              <w:t>Inschrijver</w:t>
            </w:r>
          </w:p>
        </w:tc>
        <w:tc>
          <w:tcPr>
            <w:tcW w:w="3764" w:type="pct"/>
          </w:tcPr>
          <w:p w14:paraId="1F543610" w14:textId="77777777" w:rsidR="004E65DB" w:rsidRPr="00D86C8B" w:rsidRDefault="004E65DB" w:rsidP="00582837">
            <w:pPr>
              <w:spacing w:line="240" w:lineRule="auto"/>
              <w:jc w:val="both"/>
              <w:rPr>
                <w:color w:val="000000"/>
                <w:sz w:val="20"/>
                <w:szCs w:val="20"/>
              </w:rPr>
            </w:pPr>
            <w:r>
              <w:rPr>
                <w:color w:val="000000"/>
                <w:sz w:val="20"/>
                <w:szCs w:val="20"/>
              </w:rPr>
              <w:t xml:space="preserve">Een onderneming of Combinatie die een Inschrijving zal gaan indienen of heeft ingediend. </w:t>
            </w:r>
          </w:p>
        </w:tc>
      </w:tr>
      <w:tr w:rsidR="004E65DB" w:rsidRPr="00D86C8B" w14:paraId="1F543614" w14:textId="77777777" w:rsidTr="008C2387">
        <w:trPr>
          <w:trHeight w:val="674"/>
        </w:trPr>
        <w:tc>
          <w:tcPr>
            <w:tcW w:w="1236" w:type="pct"/>
          </w:tcPr>
          <w:p w14:paraId="1F543612" w14:textId="77777777" w:rsidR="004E65DB" w:rsidRPr="00D86C8B" w:rsidRDefault="004E65DB" w:rsidP="004E65DB">
            <w:pPr>
              <w:spacing w:line="240" w:lineRule="auto"/>
              <w:jc w:val="both"/>
              <w:rPr>
                <w:color w:val="000000"/>
                <w:sz w:val="20"/>
                <w:szCs w:val="20"/>
              </w:rPr>
            </w:pPr>
            <w:r>
              <w:rPr>
                <w:color w:val="000000"/>
                <w:sz w:val="20"/>
                <w:szCs w:val="20"/>
              </w:rPr>
              <w:t>Inschrijving</w:t>
            </w:r>
          </w:p>
        </w:tc>
        <w:tc>
          <w:tcPr>
            <w:tcW w:w="3764" w:type="pct"/>
          </w:tcPr>
          <w:p w14:paraId="1F543613" w14:textId="77777777" w:rsidR="004E65DB" w:rsidRPr="00D86C8B" w:rsidRDefault="004E65DB" w:rsidP="00582837">
            <w:pPr>
              <w:spacing w:line="240" w:lineRule="auto"/>
              <w:jc w:val="both"/>
              <w:rPr>
                <w:color w:val="000000"/>
                <w:sz w:val="20"/>
                <w:szCs w:val="20"/>
              </w:rPr>
            </w:pPr>
            <w:r>
              <w:rPr>
                <w:color w:val="000000"/>
                <w:sz w:val="20"/>
                <w:szCs w:val="20"/>
              </w:rPr>
              <w:t xml:space="preserve">Offerte van de Inschrijver gebaseerd op hetgeen omschreven is in de Offerteaanvraag. </w:t>
            </w:r>
          </w:p>
        </w:tc>
      </w:tr>
      <w:tr w:rsidR="004E65DB" w:rsidRPr="00D86C8B" w14:paraId="1F543617" w14:textId="77777777" w:rsidTr="008C2387">
        <w:trPr>
          <w:trHeight w:val="894"/>
        </w:trPr>
        <w:tc>
          <w:tcPr>
            <w:tcW w:w="1236" w:type="pct"/>
          </w:tcPr>
          <w:p w14:paraId="1F543615" w14:textId="77777777" w:rsidR="004E65DB" w:rsidRPr="00D86C8B" w:rsidRDefault="004E65DB" w:rsidP="004E65DB">
            <w:pPr>
              <w:spacing w:line="240" w:lineRule="auto"/>
              <w:jc w:val="both"/>
              <w:rPr>
                <w:color w:val="000000"/>
                <w:sz w:val="20"/>
                <w:szCs w:val="20"/>
              </w:rPr>
            </w:pPr>
            <w:r>
              <w:rPr>
                <w:color w:val="000000"/>
                <w:sz w:val="20"/>
                <w:szCs w:val="20"/>
              </w:rPr>
              <w:t>Kernassortiment</w:t>
            </w:r>
          </w:p>
        </w:tc>
        <w:tc>
          <w:tcPr>
            <w:tcW w:w="3764" w:type="pct"/>
          </w:tcPr>
          <w:p w14:paraId="1F543616" w14:textId="77777777" w:rsidR="004E65DB" w:rsidRPr="00D86C8B" w:rsidRDefault="004E65DB" w:rsidP="004E65DB">
            <w:pPr>
              <w:spacing w:line="240" w:lineRule="auto"/>
              <w:jc w:val="both"/>
              <w:rPr>
                <w:color w:val="000000"/>
                <w:sz w:val="20"/>
                <w:szCs w:val="20"/>
              </w:rPr>
            </w:pPr>
            <w:r>
              <w:rPr>
                <w:color w:val="000000"/>
                <w:sz w:val="20"/>
                <w:szCs w:val="20"/>
              </w:rPr>
              <w:t>Betreft de verbruiksmaterialen (</w:t>
            </w:r>
            <w:proofErr w:type="spellStart"/>
            <w:r>
              <w:rPr>
                <w:color w:val="000000"/>
                <w:sz w:val="20"/>
                <w:szCs w:val="20"/>
              </w:rPr>
              <w:t>supplies</w:t>
            </w:r>
            <w:proofErr w:type="spellEnd"/>
            <w:r>
              <w:rPr>
                <w:color w:val="000000"/>
                <w:sz w:val="20"/>
                <w:szCs w:val="20"/>
              </w:rPr>
              <w:t xml:space="preserve">) zoals cartridges voor inkt of toner,  papier e.d. die gebruikt kunnen worden in de door Inschrijver aangeboden </w:t>
            </w:r>
            <w:r w:rsidRPr="008E6DF7">
              <w:rPr>
                <w:color w:val="000000"/>
                <w:sz w:val="20"/>
                <w:szCs w:val="20"/>
              </w:rPr>
              <w:t>grootformaat printerconfiguraties</w:t>
            </w:r>
            <w:r>
              <w:rPr>
                <w:color w:val="000000"/>
                <w:sz w:val="20"/>
                <w:szCs w:val="20"/>
              </w:rPr>
              <w:t xml:space="preserve">. </w:t>
            </w:r>
          </w:p>
        </w:tc>
      </w:tr>
      <w:tr w:rsidR="008E6DF7" w:rsidRPr="00D86C8B" w14:paraId="1F54361A" w14:textId="77777777" w:rsidTr="008C2387">
        <w:trPr>
          <w:trHeight w:val="1392"/>
        </w:trPr>
        <w:tc>
          <w:tcPr>
            <w:tcW w:w="1236" w:type="pct"/>
          </w:tcPr>
          <w:p w14:paraId="1F543618" w14:textId="77777777" w:rsidR="008E6DF7" w:rsidRPr="00D86C8B" w:rsidRDefault="008E6DF7" w:rsidP="008E6DF7">
            <w:pPr>
              <w:spacing w:line="240" w:lineRule="auto"/>
              <w:jc w:val="both"/>
              <w:rPr>
                <w:color w:val="000000"/>
                <w:sz w:val="20"/>
                <w:szCs w:val="20"/>
              </w:rPr>
            </w:pPr>
            <w:proofErr w:type="spellStart"/>
            <w:r w:rsidRPr="00D86C8B">
              <w:rPr>
                <w:color w:val="000000"/>
                <w:sz w:val="20"/>
                <w:szCs w:val="20"/>
              </w:rPr>
              <w:t>Key</w:t>
            </w:r>
            <w:proofErr w:type="spellEnd"/>
            <w:r>
              <w:rPr>
                <w:color w:val="000000"/>
                <w:sz w:val="20"/>
                <w:szCs w:val="20"/>
              </w:rPr>
              <w:t>-</w:t>
            </w:r>
            <w:r w:rsidRPr="00D86C8B">
              <w:rPr>
                <w:color w:val="000000"/>
                <w:sz w:val="20"/>
                <w:szCs w:val="20"/>
              </w:rPr>
              <w:t>operator</w:t>
            </w:r>
          </w:p>
        </w:tc>
        <w:tc>
          <w:tcPr>
            <w:tcW w:w="3764" w:type="pct"/>
          </w:tcPr>
          <w:p w14:paraId="1F543619" w14:textId="77777777" w:rsidR="008E6DF7" w:rsidRPr="00D86C8B" w:rsidRDefault="008E6DF7" w:rsidP="008E6DF7">
            <w:pPr>
              <w:spacing w:line="240" w:lineRule="auto"/>
              <w:jc w:val="both"/>
              <w:rPr>
                <w:color w:val="000000"/>
                <w:sz w:val="20"/>
                <w:szCs w:val="20"/>
              </w:rPr>
            </w:pPr>
            <w:r>
              <w:rPr>
                <w:color w:val="000000"/>
                <w:sz w:val="20"/>
                <w:szCs w:val="20"/>
              </w:rPr>
              <w:t>Medewerker in dienst van opdrachtgever die verantwoordelijk is voor goed functioneren van de lokale aanwezige grootformaat printerconfiguratie. Het instrueren en ondersteunen van de lokale gebruikers van deze grootformaat printerconfiguratie behoort ook tot zijn taakgebied.</w:t>
            </w:r>
          </w:p>
        </w:tc>
      </w:tr>
      <w:tr w:rsidR="004E65DB" w:rsidRPr="00D86C8B" w14:paraId="1F54361D" w14:textId="77777777" w:rsidTr="008C2387">
        <w:trPr>
          <w:trHeight w:val="425"/>
        </w:trPr>
        <w:tc>
          <w:tcPr>
            <w:tcW w:w="1236" w:type="pct"/>
          </w:tcPr>
          <w:p w14:paraId="1F54361B" w14:textId="77777777" w:rsidR="004E65DB" w:rsidRPr="00D86C8B" w:rsidRDefault="004E65DB" w:rsidP="004E65DB">
            <w:pPr>
              <w:spacing w:line="240" w:lineRule="auto"/>
              <w:jc w:val="both"/>
              <w:rPr>
                <w:color w:val="000000"/>
                <w:sz w:val="20"/>
                <w:szCs w:val="20"/>
              </w:rPr>
            </w:pPr>
            <w:r>
              <w:rPr>
                <w:color w:val="000000"/>
                <w:sz w:val="20"/>
                <w:szCs w:val="20"/>
              </w:rPr>
              <w:t>Offerteaanvraag</w:t>
            </w:r>
          </w:p>
        </w:tc>
        <w:tc>
          <w:tcPr>
            <w:tcW w:w="3764" w:type="pct"/>
          </w:tcPr>
          <w:p w14:paraId="1F54361C" w14:textId="77777777" w:rsidR="004E65DB" w:rsidRPr="00D86C8B" w:rsidRDefault="004E65DB" w:rsidP="004E65DB">
            <w:pPr>
              <w:spacing w:line="240" w:lineRule="auto"/>
              <w:jc w:val="both"/>
              <w:rPr>
                <w:color w:val="000000"/>
                <w:sz w:val="20"/>
                <w:szCs w:val="20"/>
              </w:rPr>
            </w:pPr>
            <w:r>
              <w:rPr>
                <w:color w:val="000000"/>
                <w:sz w:val="20"/>
                <w:szCs w:val="20"/>
              </w:rPr>
              <w:t>Document waar deze bijlage een onderdeel vormt.</w:t>
            </w:r>
          </w:p>
        </w:tc>
      </w:tr>
      <w:tr w:rsidR="00401803" w:rsidRPr="00D86C8B" w14:paraId="1F543620" w14:textId="77777777" w:rsidTr="008C2387">
        <w:trPr>
          <w:trHeight w:val="674"/>
        </w:trPr>
        <w:tc>
          <w:tcPr>
            <w:tcW w:w="1236" w:type="pct"/>
          </w:tcPr>
          <w:p w14:paraId="1F54361E" w14:textId="77777777" w:rsidR="00401803" w:rsidRPr="00D86C8B" w:rsidRDefault="00401803" w:rsidP="00401803">
            <w:pPr>
              <w:spacing w:line="240" w:lineRule="auto"/>
              <w:jc w:val="both"/>
              <w:rPr>
                <w:color w:val="000000"/>
                <w:sz w:val="20"/>
                <w:szCs w:val="20"/>
              </w:rPr>
            </w:pPr>
            <w:r>
              <w:rPr>
                <w:color w:val="000000"/>
                <w:sz w:val="20"/>
                <w:szCs w:val="20"/>
              </w:rPr>
              <w:t>Opdrachtgever</w:t>
            </w:r>
          </w:p>
        </w:tc>
        <w:tc>
          <w:tcPr>
            <w:tcW w:w="3764" w:type="pct"/>
          </w:tcPr>
          <w:p w14:paraId="1F54361F" w14:textId="77777777" w:rsidR="00401803" w:rsidRPr="00D86C8B" w:rsidRDefault="00401803" w:rsidP="005B21D0">
            <w:pPr>
              <w:spacing w:line="240" w:lineRule="auto"/>
              <w:jc w:val="both"/>
              <w:rPr>
                <w:color w:val="000000"/>
                <w:sz w:val="20"/>
                <w:szCs w:val="20"/>
              </w:rPr>
            </w:pPr>
            <w:r>
              <w:rPr>
                <w:color w:val="000000"/>
                <w:sz w:val="20"/>
                <w:szCs w:val="20"/>
              </w:rPr>
              <w:t>Enexis B.V., en alle tot haar groep behorende of aan haar gelieerde bedrijven.</w:t>
            </w:r>
          </w:p>
        </w:tc>
      </w:tr>
      <w:tr w:rsidR="00B1552A" w:rsidRPr="00D86C8B" w14:paraId="1F543623" w14:textId="77777777" w:rsidTr="008C2387">
        <w:trPr>
          <w:trHeight w:val="674"/>
        </w:trPr>
        <w:tc>
          <w:tcPr>
            <w:tcW w:w="1236" w:type="pct"/>
          </w:tcPr>
          <w:p w14:paraId="1F543621" w14:textId="77777777" w:rsidR="00B1552A" w:rsidRDefault="00B1552A" w:rsidP="00401803">
            <w:pPr>
              <w:spacing w:line="240" w:lineRule="auto"/>
              <w:jc w:val="both"/>
              <w:rPr>
                <w:color w:val="000000"/>
                <w:sz w:val="20"/>
                <w:szCs w:val="20"/>
              </w:rPr>
            </w:pPr>
            <w:r>
              <w:rPr>
                <w:color w:val="000000"/>
                <w:sz w:val="20"/>
                <w:szCs w:val="20"/>
              </w:rPr>
              <w:t>Plan van Aanpak</w:t>
            </w:r>
          </w:p>
        </w:tc>
        <w:tc>
          <w:tcPr>
            <w:tcW w:w="3764" w:type="pct"/>
          </w:tcPr>
          <w:p w14:paraId="1F543622" w14:textId="77777777" w:rsidR="00B1552A" w:rsidRDefault="00B1552A" w:rsidP="005B21D0">
            <w:pPr>
              <w:spacing w:line="240" w:lineRule="auto"/>
              <w:jc w:val="both"/>
              <w:rPr>
                <w:color w:val="000000"/>
                <w:sz w:val="20"/>
                <w:szCs w:val="20"/>
              </w:rPr>
            </w:pPr>
            <w:r>
              <w:rPr>
                <w:color w:val="000000"/>
                <w:sz w:val="20"/>
                <w:szCs w:val="20"/>
              </w:rPr>
              <w:t>Een beschrijving binnen het kader van een project van de rol en inzet van partijen, tussen partijen overeengekomen duidelijke doelstelling en gedefinieerde eindproducten, alsmede een tijdslijn voor het bereiken van deze doelstellingen, eventuele (tussen)producten en/of werkzaamheden.</w:t>
            </w:r>
          </w:p>
        </w:tc>
      </w:tr>
      <w:tr w:rsidR="00A7744F" w:rsidRPr="00D86C8B" w14:paraId="1F543626" w14:textId="77777777" w:rsidTr="008C2387">
        <w:trPr>
          <w:trHeight w:val="1377"/>
        </w:trPr>
        <w:tc>
          <w:tcPr>
            <w:tcW w:w="1236" w:type="pct"/>
          </w:tcPr>
          <w:p w14:paraId="1F543624" w14:textId="77777777" w:rsidR="00A7744F" w:rsidRPr="00D86C8B" w:rsidRDefault="00A7744F" w:rsidP="008C2387">
            <w:pPr>
              <w:spacing w:line="240" w:lineRule="auto"/>
              <w:rPr>
                <w:color w:val="000000"/>
                <w:sz w:val="20"/>
                <w:szCs w:val="20"/>
              </w:rPr>
            </w:pPr>
            <w:r>
              <w:rPr>
                <w:color w:val="000000"/>
                <w:sz w:val="20"/>
                <w:szCs w:val="20"/>
              </w:rPr>
              <w:t>Printmanagement software</w:t>
            </w:r>
          </w:p>
        </w:tc>
        <w:tc>
          <w:tcPr>
            <w:tcW w:w="3764" w:type="pct"/>
          </w:tcPr>
          <w:p w14:paraId="1F543625" w14:textId="77777777" w:rsidR="00A7744F" w:rsidRPr="00D86C8B" w:rsidRDefault="00A7744F" w:rsidP="00582837">
            <w:pPr>
              <w:spacing w:line="240" w:lineRule="auto"/>
              <w:jc w:val="both"/>
              <w:rPr>
                <w:color w:val="000000"/>
                <w:sz w:val="20"/>
                <w:szCs w:val="20"/>
              </w:rPr>
            </w:pPr>
            <w:r w:rsidRPr="00A7744F">
              <w:rPr>
                <w:rFonts w:cs="Arial"/>
                <w:sz w:val="20"/>
                <w:szCs w:val="20"/>
                <w:shd w:val="clear" w:color="auto" w:fill="FFFFFF"/>
              </w:rPr>
              <w:t>Software voor printmanagement waarmee gebruikers en beheerders snel printapparaten kunnen instellen, de status en voortgang van jobs kunnen controleren, instellingen kunnen wijzigen en nieuwe apparaten kunnen integreren in bestaande netwerkomgevingen</w:t>
            </w:r>
            <w:r>
              <w:rPr>
                <w:color w:val="000000"/>
                <w:sz w:val="20"/>
                <w:szCs w:val="20"/>
              </w:rPr>
              <w:t>.</w:t>
            </w:r>
          </w:p>
        </w:tc>
      </w:tr>
      <w:tr w:rsidR="00A03553" w:rsidRPr="00D86C8B" w14:paraId="1F543629" w14:textId="77777777" w:rsidTr="008C2387">
        <w:trPr>
          <w:trHeight w:val="440"/>
        </w:trPr>
        <w:tc>
          <w:tcPr>
            <w:tcW w:w="1236" w:type="pct"/>
          </w:tcPr>
          <w:p w14:paraId="1F543627" w14:textId="77777777" w:rsidR="00A03553" w:rsidRPr="00A03553" w:rsidRDefault="00A03553" w:rsidP="008C2387">
            <w:pPr>
              <w:spacing w:line="240" w:lineRule="auto"/>
              <w:rPr>
                <w:color w:val="000000"/>
                <w:sz w:val="20"/>
                <w:szCs w:val="20"/>
              </w:rPr>
            </w:pPr>
            <w:r w:rsidRPr="00A03553">
              <w:rPr>
                <w:sz w:val="20"/>
                <w:szCs w:val="20"/>
              </w:rPr>
              <w:t>Sap OCI</w:t>
            </w:r>
          </w:p>
        </w:tc>
        <w:tc>
          <w:tcPr>
            <w:tcW w:w="3764" w:type="pct"/>
          </w:tcPr>
          <w:p w14:paraId="1F543628" w14:textId="77777777" w:rsidR="00A03553" w:rsidRPr="00A03553" w:rsidRDefault="00A03553" w:rsidP="00582837">
            <w:pPr>
              <w:spacing w:line="240" w:lineRule="auto"/>
              <w:jc w:val="both"/>
              <w:rPr>
                <w:sz w:val="20"/>
                <w:szCs w:val="20"/>
              </w:rPr>
            </w:pPr>
            <w:r w:rsidRPr="00A03553">
              <w:rPr>
                <w:sz w:val="20"/>
                <w:szCs w:val="20"/>
              </w:rPr>
              <w:t xml:space="preserve">Open </w:t>
            </w:r>
            <w:proofErr w:type="spellStart"/>
            <w:r w:rsidRPr="00A03553">
              <w:rPr>
                <w:sz w:val="20"/>
                <w:szCs w:val="20"/>
              </w:rPr>
              <w:t>Catalogue</w:t>
            </w:r>
            <w:proofErr w:type="spellEnd"/>
            <w:r w:rsidRPr="00A03553">
              <w:rPr>
                <w:sz w:val="20"/>
                <w:szCs w:val="20"/>
              </w:rPr>
              <w:t xml:space="preserve"> Interface is een standaard koppeling die er voor zorgt dat de catalogus van de leverancier aan een inkoopsysteem wordt </w:t>
            </w:r>
            <w:r w:rsidRPr="00A03553">
              <w:rPr>
                <w:sz w:val="20"/>
                <w:szCs w:val="20"/>
              </w:rPr>
              <w:lastRenderedPageBreak/>
              <w:t>gekoppeld.</w:t>
            </w:r>
          </w:p>
        </w:tc>
      </w:tr>
      <w:tr w:rsidR="00A03553" w:rsidRPr="00D86C8B" w14:paraId="1F54362C" w14:textId="77777777" w:rsidTr="008C2387">
        <w:trPr>
          <w:trHeight w:val="440"/>
        </w:trPr>
        <w:tc>
          <w:tcPr>
            <w:tcW w:w="1236" w:type="pct"/>
          </w:tcPr>
          <w:p w14:paraId="1F54362A" w14:textId="77777777" w:rsidR="00A03553" w:rsidRPr="00A03553" w:rsidRDefault="00A03553" w:rsidP="008C2387">
            <w:pPr>
              <w:spacing w:line="240" w:lineRule="auto"/>
              <w:rPr>
                <w:color w:val="000000"/>
                <w:sz w:val="20"/>
                <w:szCs w:val="20"/>
              </w:rPr>
            </w:pPr>
            <w:proofErr w:type="spellStart"/>
            <w:r w:rsidRPr="00A03553">
              <w:rPr>
                <w:sz w:val="20"/>
                <w:szCs w:val="20"/>
              </w:rPr>
              <w:lastRenderedPageBreak/>
              <w:t>Unspsc</w:t>
            </w:r>
            <w:proofErr w:type="spellEnd"/>
            <w:r w:rsidRPr="00A03553">
              <w:rPr>
                <w:sz w:val="20"/>
                <w:szCs w:val="20"/>
              </w:rPr>
              <w:t>-code</w:t>
            </w:r>
          </w:p>
        </w:tc>
        <w:tc>
          <w:tcPr>
            <w:tcW w:w="3764" w:type="pct"/>
          </w:tcPr>
          <w:p w14:paraId="1F54362B" w14:textId="77777777" w:rsidR="00A03553" w:rsidRPr="00A03553" w:rsidRDefault="00A03553" w:rsidP="00582837">
            <w:pPr>
              <w:spacing w:line="240" w:lineRule="auto"/>
              <w:jc w:val="both"/>
              <w:rPr>
                <w:sz w:val="20"/>
                <w:szCs w:val="20"/>
              </w:rPr>
            </w:pPr>
            <w:r w:rsidRPr="00A03553">
              <w:rPr>
                <w:sz w:val="20"/>
                <w:szCs w:val="20"/>
              </w:rPr>
              <w:t xml:space="preserve">is een open, </w:t>
            </w:r>
            <w:proofErr w:type="spellStart"/>
            <w:r w:rsidRPr="00A03553">
              <w:rPr>
                <w:sz w:val="20"/>
                <w:szCs w:val="20"/>
              </w:rPr>
              <w:t>multi</w:t>
            </w:r>
            <w:proofErr w:type="spellEnd"/>
            <w:r w:rsidRPr="00A03553">
              <w:rPr>
                <w:sz w:val="20"/>
                <w:szCs w:val="20"/>
              </w:rPr>
              <w:t xml:space="preserve">-sector standaard, een 10 </w:t>
            </w:r>
            <w:proofErr w:type="spellStart"/>
            <w:r w:rsidRPr="00A03553">
              <w:rPr>
                <w:sz w:val="20"/>
                <w:szCs w:val="20"/>
              </w:rPr>
              <w:t>digits</w:t>
            </w:r>
            <w:proofErr w:type="spellEnd"/>
            <w:r w:rsidRPr="00A03553">
              <w:rPr>
                <w:sz w:val="20"/>
                <w:szCs w:val="20"/>
              </w:rPr>
              <w:t xml:space="preserve"> hiërarchisch codesysteem om producten en services in te delen.</w:t>
            </w:r>
          </w:p>
        </w:tc>
      </w:tr>
      <w:tr w:rsidR="008E6DF7" w:rsidRPr="00D86C8B" w14:paraId="1F54362F" w14:textId="77777777" w:rsidTr="008C2387">
        <w:trPr>
          <w:trHeight w:val="440"/>
        </w:trPr>
        <w:tc>
          <w:tcPr>
            <w:tcW w:w="1236" w:type="pct"/>
          </w:tcPr>
          <w:p w14:paraId="1F54362D" w14:textId="77777777" w:rsidR="008E6DF7" w:rsidRPr="00D86C8B" w:rsidRDefault="008E6DF7" w:rsidP="008C2387">
            <w:pPr>
              <w:spacing w:line="240" w:lineRule="auto"/>
              <w:rPr>
                <w:color w:val="000000"/>
                <w:sz w:val="20"/>
                <w:szCs w:val="20"/>
              </w:rPr>
            </w:pPr>
            <w:r w:rsidRPr="00D86C8B">
              <w:rPr>
                <w:color w:val="000000"/>
                <w:sz w:val="20"/>
                <w:szCs w:val="20"/>
              </w:rPr>
              <w:t>Werkdag</w:t>
            </w:r>
          </w:p>
        </w:tc>
        <w:tc>
          <w:tcPr>
            <w:tcW w:w="3764" w:type="pct"/>
          </w:tcPr>
          <w:p w14:paraId="1F54362E" w14:textId="77777777" w:rsidR="008E6DF7" w:rsidRPr="00D86C8B" w:rsidRDefault="008E6DF7" w:rsidP="00582837">
            <w:pPr>
              <w:spacing w:line="240" w:lineRule="auto"/>
              <w:jc w:val="both"/>
              <w:rPr>
                <w:color w:val="FF0000"/>
                <w:sz w:val="20"/>
                <w:szCs w:val="20"/>
              </w:rPr>
            </w:pPr>
            <w:r w:rsidRPr="00AC6DE9">
              <w:rPr>
                <w:sz w:val="20"/>
                <w:szCs w:val="20"/>
              </w:rPr>
              <w:t>Alle dagen met uitzondering van zaterdag, zondag en feestdagen.</w:t>
            </w:r>
          </w:p>
        </w:tc>
      </w:tr>
      <w:tr w:rsidR="008E6DF7" w:rsidRPr="00D86C8B" w14:paraId="1F543632" w14:textId="77777777" w:rsidTr="008C2387">
        <w:trPr>
          <w:trHeight w:val="923"/>
        </w:trPr>
        <w:tc>
          <w:tcPr>
            <w:tcW w:w="1236" w:type="pct"/>
          </w:tcPr>
          <w:p w14:paraId="1F543630" w14:textId="77777777" w:rsidR="008E6DF7" w:rsidRPr="00D86C8B" w:rsidRDefault="008E6DF7" w:rsidP="00316959">
            <w:pPr>
              <w:spacing w:line="240" w:lineRule="auto"/>
              <w:rPr>
                <w:color w:val="000000"/>
                <w:sz w:val="20"/>
                <w:szCs w:val="20"/>
              </w:rPr>
            </w:pPr>
            <w:r>
              <w:rPr>
                <w:color w:val="000000"/>
                <w:sz w:val="20"/>
                <w:szCs w:val="20"/>
              </w:rPr>
              <w:t>Binnen</w:t>
            </w:r>
            <w:r w:rsidR="00316959">
              <w:rPr>
                <w:color w:val="000000"/>
                <w:sz w:val="20"/>
                <w:szCs w:val="20"/>
              </w:rPr>
              <w:t xml:space="preserve"> </w:t>
            </w:r>
            <w:proofErr w:type="spellStart"/>
            <w:r w:rsidRPr="003A15E8">
              <w:rPr>
                <w:color w:val="000000"/>
                <w:sz w:val="20"/>
                <w:szCs w:val="20"/>
                <w:shd w:val="clear" w:color="auto" w:fill="FFFF00"/>
              </w:rPr>
              <w:t>X</w:t>
            </w:r>
            <w:r w:rsidR="00316959" w:rsidRPr="00316959">
              <w:rPr>
                <w:color w:val="FFFFFF" w:themeColor="background1"/>
                <w:sz w:val="20"/>
                <w:szCs w:val="20"/>
              </w:rPr>
              <w:t>_</w:t>
            </w:r>
            <w:r>
              <w:rPr>
                <w:color w:val="000000"/>
                <w:sz w:val="20"/>
                <w:szCs w:val="20"/>
              </w:rPr>
              <w:t>Werkdag</w:t>
            </w:r>
            <w:proofErr w:type="spellEnd"/>
            <w:r>
              <w:rPr>
                <w:color w:val="000000"/>
                <w:sz w:val="20"/>
                <w:szCs w:val="20"/>
              </w:rPr>
              <w:t>(en)</w:t>
            </w:r>
          </w:p>
        </w:tc>
        <w:tc>
          <w:tcPr>
            <w:tcW w:w="3764" w:type="pct"/>
          </w:tcPr>
          <w:p w14:paraId="1F543631" w14:textId="77777777" w:rsidR="008E6DF7" w:rsidRPr="00AC6DE9" w:rsidRDefault="008E6DF7" w:rsidP="00582837">
            <w:pPr>
              <w:spacing w:line="240" w:lineRule="auto"/>
              <w:jc w:val="both"/>
              <w:rPr>
                <w:sz w:val="20"/>
                <w:szCs w:val="20"/>
              </w:rPr>
            </w:pPr>
            <w:r>
              <w:rPr>
                <w:sz w:val="20"/>
                <w:szCs w:val="20"/>
              </w:rPr>
              <w:t xml:space="preserve">Een aanduiding van een tijdsbestek dat begint op een willekeurig tijdstip op een willekeurige werkdag en eindigt op datzelfde tijdstip op de </w:t>
            </w:r>
            <w:r w:rsidRPr="003A15E8">
              <w:rPr>
                <w:sz w:val="20"/>
                <w:szCs w:val="20"/>
                <w:shd w:val="clear" w:color="auto" w:fill="FFFF00"/>
              </w:rPr>
              <w:t>X</w:t>
            </w:r>
            <w:r>
              <w:rPr>
                <w:sz w:val="20"/>
                <w:szCs w:val="20"/>
              </w:rPr>
              <w:t>-de werkdag na het begin van dit tijdsbestek.</w:t>
            </w:r>
          </w:p>
        </w:tc>
      </w:tr>
    </w:tbl>
    <w:p w14:paraId="1F543633" w14:textId="77777777" w:rsidR="008C2387" w:rsidRDefault="00FB2F69" w:rsidP="008C2387">
      <w:pPr>
        <w:pStyle w:val="Geenafstand"/>
        <w:ind w:left="567" w:hanging="567"/>
        <w:rPr>
          <w:sz w:val="20"/>
          <w:szCs w:val="20"/>
        </w:rPr>
      </w:pPr>
      <w:r w:rsidRPr="00D86C8B">
        <w:rPr>
          <w:b/>
          <w:sz w:val="20"/>
          <w:szCs w:val="20"/>
        </w:rPr>
        <w:t>NB:</w:t>
      </w:r>
      <w:r w:rsidR="008C2387">
        <w:rPr>
          <w:b/>
          <w:sz w:val="20"/>
          <w:szCs w:val="20"/>
        </w:rPr>
        <w:tab/>
      </w:r>
      <w:r w:rsidRPr="00D86C8B">
        <w:rPr>
          <w:sz w:val="20"/>
          <w:szCs w:val="20"/>
        </w:rPr>
        <w:t>Voor alle in dit document genoemde tijden geldt dat dit de lokale tijd Central European Time (CET) betreft.</w:t>
      </w:r>
    </w:p>
    <w:p w14:paraId="1F543634" w14:textId="77777777" w:rsidR="00B067BD" w:rsidRDefault="00B067BD">
      <w:pPr>
        <w:rPr>
          <w:rFonts w:asciiTheme="majorHAnsi" w:eastAsiaTheme="majorEastAsia" w:hAnsiTheme="majorHAnsi" w:cstheme="majorBidi"/>
          <w:b/>
          <w:bCs/>
          <w:color w:val="365F91" w:themeColor="accent1" w:themeShade="BF"/>
          <w:sz w:val="28"/>
          <w:szCs w:val="28"/>
        </w:rPr>
      </w:pPr>
      <w:r>
        <w:br w:type="page"/>
      </w:r>
    </w:p>
    <w:p w14:paraId="1F543635" w14:textId="77777777" w:rsidR="00AD08F4" w:rsidRDefault="00E865F0" w:rsidP="00C73734">
      <w:pPr>
        <w:pStyle w:val="Kop1"/>
      </w:pPr>
      <w:bookmarkStart w:id="2" w:name="_Toc358210368"/>
      <w:r>
        <w:lastRenderedPageBreak/>
        <w:t>2</w:t>
      </w:r>
      <w:r w:rsidR="00AD08F4">
        <w:t xml:space="preserve"> Programma van eisen</w:t>
      </w:r>
      <w:bookmarkEnd w:id="2"/>
      <w:r w:rsidR="00AD08F4">
        <w:t xml:space="preserve"> </w:t>
      </w:r>
    </w:p>
    <w:p w14:paraId="1F543636" w14:textId="77777777" w:rsidR="00AD08F4" w:rsidRPr="00144255" w:rsidRDefault="00AD08F4" w:rsidP="00144255">
      <w:pPr>
        <w:pStyle w:val="Geenafstand"/>
        <w:rPr>
          <w:sz w:val="20"/>
          <w:szCs w:val="20"/>
        </w:rPr>
      </w:pPr>
    </w:p>
    <w:p w14:paraId="1F543637" w14:textId="77777777" w:rsidR="00AD08F4" w:rsidRPr="00144255" w:rsidRDefault="00AD08F4" w:rsidP="00144255">
      <w:pPr>
        <w:pStyle w:val="Geenafstand"/>
        <w:rPr>
          <w:sz w:val="20"/>
          <w:szCs w:val="20"/>
        </w:rPr>
      </w:pPr>
      <w:r w:rsidRPr="00144255">
        <w:rPr>
          <w:sz w:val="20"/>
          <w:szCs w:val="20"/>
        </w:rPr>
        <w:t>In dit hoofdstuk worden de knock-out criteria w</w:t>
      </w:r>
      <w:r w:rsidR="00144255">
        <w:rPr>
          <w:sz w:val="20"/>
          <w:szCs w:val="20"/>
        </w:rPr>
        <w:t>eergeven. Dit zijn minimumeisen w</w:t>
      </w:r>
      <w:r w:rsidRPr="00144255">
        <w:rPr>
          <w:sz w:val="20"/>
          <w:szCs w:val="20"/>
        </w:rPr>
        <w:t>aaraan, op</w:t>
      </w:r>
    </w:p>
    <w:p w14:paraId="1F543638" w14:textId="77777777" w:rsidR="00AD08F4" w:rsidRDefault="00AD08F4" w:rsidP="00144255">
      <w:pPr>
        <w:pStyle w:val="Geenafstand"/>
        <w:rPr>
          <w:sz w:val="20"/>
          <w:szCs w:val="20"/>
        </w:rPr>
      </w:pPr>
      <w:r w:rsidRPr="00144255">
        <w:rPr>
          <w:sz w:val="20"/>
          <w:szCs w:val="20"/>
        </w:rPr>
        <w:t>straffe van uitsluiting, moet worden voldaan. Voor elke eis dient u aan te geven of uw aangeboden product voldoet aan de gestelde eis.</w:t>
      </w:r>
    </w:p>
    <w:p w14:paraId="1F543639" w14:textId="77777777" w:rsidR="00A75484" w:rsidRPr="00144255" w:rsidRDefault="00A75484" w:rsidP="00144255">
      <w:pPr>
        <w:pStyle w:val="Geenafstand"/>
        <w:rPr>
          <w:sz w:val="20"/>
          <w:szCs w:val="20"/>
        </w:rPr>
      </w:pPr>
    </w:p>
    <w:p w14:paraId="1F54363A" w14:textId="77777777" w:rsidR="00C676D5" w:rsidRDefault="00C676D5">
      <w:pPr>
        <w:rPr>
          <w:rFonts w:asciiTheme="majorHAnsi" w:eastAsiaTheme="majorEastAsia" w:hAnsiTheme="majorHAnsi" w:cstheme="majorBidi"/>
          <w:b/>
          <w:bCs/>
          <w:color w:val="4F81BD" w:themeColor="accent1"/>
          <w:sz w:val="26"/>
          <w:szCs w:val="26"/>
        </w:rPr>
      </w:pPr>
      <w:r>
        <w:br w:type="page"/>
      </w:r>
    </w:p>
    <w:p w14:paraId="1F54363B" w14:textId="77777777" w:rsidR="00AD08F4" w:rsidRDefault="00A82EB6" w:rsidP="006D23C9">
      <w:pPr>
        <w:pStyle w:val="Kop2"/>
      </w:pPr>
      <w:bookmarkStart w:id="3" w:name="_Toc358210369"/>
      <w:r>
        <w:lastRenderedPageBreak/>
        <w:t>2</w:t>
      </w:r>
      <w:r w:rsidR="006D23C9">
        <w:t>.1 Grootformaat scanner</w:t>
      </w:r>
      <w:bookmarkEnd w:id="3"/>
    </w:p>
    <w:p w14:paraId="1F54363C" w14:textId="77777777" w:rsidR="006D23C9" w:rsidRDefault="006D23C9" w:rsidP="00144255">
      <w:pPr>
        <w:pStyle w:val="Geenafstand"/>
        <w:rPr>
          <w:rFonts w:cs="Calibri"/>
          <w:b/>
          <w:sz w:val="20"/>
          <w:szCs w:val="20"/>
        </w:rPr>
      </w:pPr>
    </w:p>
    <w:p w14:paraId="1F54363D" w14:textId="77777777" w:rsidR="00AD08F4" w:rsidRDefault="00AD08F4" w:rsidP="00144255">
      <w:pPr>
        <w:pStyle w:val="Geenafstand"/>
        <w:rPr>
          <w:rFonts w:cs="Calibri"/>
          <w:b/>
          <w:sz w:val="20"/>
          <w:szCs w:val="20"/>
        </w:rPr>
      </w:pPr>
      <w:r w:rsidRPr="00144255">
        <w:rPr>
          <w:rFonts w:cs="Calibri"/>
          <w:b/>
          <w:sz w:val="20"/>
          <w:szCs w:val="20"/>
        </w:rPr>
        <w:t>Onderstaande vragen betreffen de eisen die gest</w:t>
      </w:r>
      <w:r w:rsidR="00A75484">
        <w:rPr>
          <w:rFonts w:cs="Calibri"/>
          <w:b/>
          <w:sz w:val="20"/>
          <w:szCs w:val="20"/>
        </w:rPr>
        <w:t>eld worden aan de grootformaat s</w:t>
      </w:r>
      <w:r w:rsidRPr="00144255">
        <w:rPr>
          <w:rFonts w:cs="Calibri"/>
          <w:b/>
          <w:sz w:val="20"/>
          <w:szCs w:val="20"/>
        </w:rPr>
        <w:t xml:space="preserve">canner. </w:t>
      </w:r>
    </w:p>
    <w:p w14:paraId="1F54363E" w14:textId="77777777" w:rsidR="00C676D5" w:rsidRDefault="00C676D5" w:rsidP="00144255">
      <w:pPr>
        <w:pStyle w:val="Geenafstand"/>
        <w:rPr>
          <w:rFonts w:cs="Calibri"/>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BE534D" w:rsidRPr="00BE534D" w14:paraId="1F543642" w14:textId="77777777" w:rsidTr="00BE534D">
        <w:trPr>
          <w:trHeight w:val="51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63F"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1.</w:t>
            </w:r>
          </w:p>
        </w:tc>
        <w:tc>
          <w:tcPr>
            <w:tcW w:w="7280" w:type="dxa"/>
            <w:tcBorders>
              <w:top w:val="single" w:sz="4" w:space="0" w:color="auto"/>
              <w:left w:val="nil"/>
              <w:bottom w:val="single" w:sz="4" w:space="0" w:color="auto"/>
              <w:right w:val="single" w:sz="4" w:space="0" w:color="auto"/>
            </w:tcBorders>
            <w:shd w:val="clear" w:color="auto" w:fill="auto"/>
            <w:hideMark/>
          </w:tcPr>
          <w:p w14:paraId="1F54364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moet tekeningen in zwart-wit en </w:t>
            </w:r>
            <w:r w:rsidRPr="00BE534D">
              <w:rPr>
                <w:rFonts w:ascii="Verdana" w:eastAsia="Times New Roman" w:hAnsi="Verdana" w:cs="Times New Roman"/>
                <w:sz w:val="20"/>
                <w:szCs w:val="20"/>
                <w:lang w:eastAsia="nl-NL"/>
              </w:rPr>
              <w:br/>
              <w:t>in kleur scannen.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641"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46"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43"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2.</w:t>
            </w:r>
          </w:p>
        </w:tc>
        <w:tc>
          <w:tcPr>
            <w:tcW w:w="7280" w:type="dxa"/>
            <w:tcBorders>
              <w:top w:val="nil"/>
              <w:left w:val="nil"/>
              <w:bottom w:val="single" w:sz="4" w:space="0" w:color="auto"/>
              <w:right w:val="single" w:sz="4" w:space="0" w:color="auto"/>
            </w:tcBorders>
            <w:shd w:val="clear" w:color="auto" w:fill="auto"/>
            <w:hideMark/>
          </w:tcPr>
          <w:p w14:paraId="1F54364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De grootformaat scanner heeft een variabel instelbare scanresolutie</w:t>
            </w:r>
            <w:r w:rsidRPr="00BE534D">
              <w:rPr>
                <w:rFonts w:ascii="Verdana" w:eastAsia="Times New Roman" w:hAnsi="Verdana" w:cs="Times New Roman"/>
                <w:sz w:val="20"/>
                <w:szCs w:val="20"/>
                <w:lang w:eastAsia="nl-NL"/>
              </w:rPr>
              <w:br/>
              <w:t xml:space="preserve">(in kleur en grijs) van minimaal 200 </w:t>
            </w:r>
            <w:proofErr w:type="spellStart"/>
            <w:r w:rsidRPr="00BE534D">
              <w:rPr>
                <w:rFonts w:ascii="Verdana" w:eastAsia="Times New Roman" w:hAnsi="Verdana" w:cs="Times New Roman"/>
                <w:sz w:val="20"/>
                <w:szCs w:val="20"/>
                <w:lang w:eastAsia="nl-NL"/>
              </w:rPr>
              <w:t>dpi</w:t>
            </w:r>
            <w:proofErr w:type="spellEnd"/>
            <w:r w:rsidRPr="00BE534D">
              <w:rPr>
                <w:rFonts w:ascii="Verdana" w:eastAsia="Times New Roman" w:hAnsi="Verdana" w:cs="Times New Roman"/>
                <w:sz w:val="20"/>
                <w:szCs w:val="20"/>
                <w:lang w:eastAsia="nl-NL"/>
              </w:rPr>
              <w:t xml:space="preserve"> tot 600 </w:t>
            </w:r>
            <w:proofErr w:type="spellStart"/>
            <w:r w:rsidRPr="00BE534D">
              <w:rPr>
                <w:rFonts w:ascii="Verdana" w:eastAsia="Times New Roman" w:hAnsi="Verdana" w:cs="Times New Roman"/>
                <w:sz w:val="20"/>
                <w:szCs w:val="20"/>
                <w:lang w:eastAsia="nl-NL"/>
              </w:rPr>
              <w:t>dpi</w:t>
            </w:r>
            <w:proofErr w:type="spellEnd"/>
            <w:r w:rsidRPr="00BE534D">
              <w:rPr>
                <w:rFonts w:ascii="Verdana" w:eastAsia="Times New Roman" w:hAnsi="Verdana" w:cs="Times New Roman"/>
                <w:sz w:val="20"/>
                <w:szCs w:val="20"/>
                <w:lang w:eastAsia="nl-NL"/>
              </w:rPr>
              <w:t xml:space="preserve"> of hoger.</w:t>
            </w:r>
          </w:p>
        </w:tc>
        <w:tc>
          <w:tcPr>
            <w:tcW w:w="1280" w:type="dxa"/>
            <w:tcBorders>
              <w:top w:val="nil"/>
              <w:left w:val="nil"/>
              <w:bottom w:val="single" w:sz="4" w:space="0" w:color="auto"/>
              <w:right w:val="single" w:sz="4" w:space="0" w:color="auto"/>
            </w:tcBorders>
            <w:shd w:val="clear" w:color="auto" w:fill="auto"/>
            <w:noWrap/>
            <w:vAlign w:val="bottom"/>
            <w:hideMark/>
          </w:tcPr>
          <w:p w14:paraId="1F543645"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4A"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47"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3.</w:t>
            </w:r>
          </w:p>
        </w:tc>
        <w:tc>
          <w:tcPr>
            <w:tcW w:w="7280" w:type="dxa"/>
            <w:tcBorders>
              <w:top w:val="nil"/>
              <w:left w:val="nil"/>
              <w:bottom w:val="single" w:sz="4" w:space="0" w:color="auto"/>
              <w:right w:val="single" w:sz="4" w:space="0" w:color="auto"/>
            </w:tcBorders>
            <w:shd w:val="clear" w:color="auto" w:fill="auto"/>
            <w:hideMark/>
          </w:tcPr>
          <w:p w14:paraId="1F54364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heeft bij een scanresolutie van </w:t>
            </w:r>
            <w:r w:rsidRPr="00BE534D">
              <w:rPr>
                <w:rFonts w:ascii="Verdana" w:eastAsia="Times New Roman" w:hAnsi="Verdana" w:cs="Times New Roman"/>
                <w:sz w:val="20"/>
                <w:szCs w:val="20"/>
                <w:lang w:eastAsia="nl-NL"/>
              </w:rPr>
              <w:br/>
              <w:t xml:space="preserve">200 </w:t>
            </w:r>
            <w:proofErr w:type="spellStart"/>
            <w:r w:rsidRPr="00BE534D">
              <w:rPr>
                <w:rFonts w:ascii="Verdana" w:eastAsia="Times New Roman" w:hAnsi="Verdana" w:cs="Times New Roman"/>
                <w:sz w:val="20"/>
                <w:szCs w:val="20"/>
                <w:lang w:eastAsia="nl-NL"/>
              </w:rPr>
              <w:t>dpi</w:t>
            </w:r>
            <w:proofErr w:type="spellEnd"/>
            <w:r w:rsidRPr="00BE534D">
              <w:rPr>
                <w:rFonts w:ascii="Verdana" w:eastAsia="Times New Roman" w:hAnsi="Verdana" w:cs="Times New Roman"/>
                <w:sz w:val="20"/>
                <w:szCs w:val="20"/>
                <w:lang w:eastAsia="nl-NL"/>
              </w:rPr>
              <w:t xml:space="preserve"> een minimale scansnelheid van 3.00 meter per </w:t>
            </w:r>
            <w:r w:rsidRPr="00BE534D">
              <w:rPr>
                <w:rFonts w:ascii="Verdana" w:eastAsia="Times New Roman" w:hAnsi="Verdana" w:cs="Times New Roman"/>
                <w:sz w:val="20"/>
                <w:szCs w:val="20"/>
                <w:lang w:eastAsia="nl-NL"/>
              </w:rPr>
              <w:br/>
              <w:t xml:space="preserve">minuut in kleur. </w:t>
            </w:r>
          </w:p>
        </w:tc>
        <w:tc>
          <w:tcPr>
            <w:tcW w:w="1280" w:type="dxa"/>
            <w:tcBorders>
              <w:top w:val="nil"/>
              <w:left w:val="nil"/>
              <w:bottom w:val="single" w:sz="4" w:space="0" w:color="auto"/>
              <w:right w:val="single" w:sz="4" w:space="0" w:color="auto"/>
            </w:tcBorders>
            <w:shd w:val="clear" w:color="auto" w:fill="auto"/>
            <w:noWrap/>
            <w:vAlign w:val="bottom"/>
            <w:hideMark/>
          </w:tcPr>
          <w:p w14:paraId="1F543649"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4E"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4B"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4.</w:t>
            </w:r>
          </w:p>
        </w:tc>
        <w:tc>
          <w:tcPr>
            <w:tcW w:w="7280" w:type="dxa"/>
            <w:tcBorders>
              <w:top w:val="nil"/>
              <w:left w:val="nil"/>
              <w:bottom w:val="single" w:sz="4" w:space="0" w:color="auto"/>
              <w:right w:val="single" w:sz="4" w:space="0" w:color="auto"/>
            </w:tcBorders>
            <w:shd w:val="clear" w:color="auto" w:fill="auto"/>
            <w:hideMark/>
          </w:tcPr>
          <w:p w14:paraId="1F54364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heeft bij een scanresolutie van </w:t>
            </w:r>
            <w:r w:rsidRPr="00BE534D">
              <w:rPr>
                <w:rFonts w:ascii="Verdana" w:eastAsia="Times New Roman" w:hAnsi="Verdana" w:cs="Times New Roman"/>
                <w:sz w:val="20"/>
                <w:szCs w:val="20"/>
                <w:lang w:eastAsia="nl-NL"/>
              </w:rPr>
              <w:br/>
              <w:t xml:space="preserve">200 </w:t>
            </w:r>
            <w:proofErr w:type="spellStart"/>
            <w:r w:rsidRPr="00BE534D">
              <w:rPr>
                <w:rFonts w:ascii="Verdana" w:eastAsia="Times New Roman" w:hAnsi="Verdana" w:cs="Times New Roman"/>
                <w:sz w:val="20"/>
                <w:szCs w:val="20"/>
                <w:lang w:eastAsia="nl-NL"/>
              </w:rPr>
              <w:t>dpi</w:t>
            </w:r>
            <w:proofErr w:type="spellEnd"/>
            <w:r w:rsidRPr="00BE534D">
              <w:rPr>
                <w:rFonts w:ascii="Verdana" w:eastAsia="Times New Roman" w:hAnsi="Verdana" w:cs="Times New Roman"/>
                <w:sz w:val="20"/>
                <w:szCs w:val="20"/>
                <w:lang w:eastAsia="nl-NL"/>
              </w:rPr>
              <w:t xml:space="preserve"> een minimale scansnelheid van 4.00 meter per </w:t>
            </w:r>
            <w:r w:rsidRPr="00BE534D">
              <w:rPr>
                <w:rFonts w:ascii="Verdana" w:eastAsia="Times New Roman" w:hAnsi="Verdana" w:cs="Times New Roman"/>
                <w:sz w:val="20"/>
                <w:szCs w:val="20"/>
                <w:lang w:eastAsia="nl-NL"/>
              </w:rPr>
              <w:br/>
              <w:t xml:space="preserve">minuut in monochroom. </w:t>
            </w:r>
          </w:p>
        </w:tc>
        <w:tc>
          <w:tcPr>
            <w:tcW w:w="1280" w:type="dxa"/>
            <w:tcBorders>
              <w:top w:val="nil"/>
              <w:left w:val="nil"/>
              <w:bottom w:val="single" w:sz="4" w:space="0" w:color="auto"/>
              <w:right w:val="single" w:sz="4" w:space="0" w:color="auto"/>
            </w:tcBorders>
            <w:shd w:val="clear" w:color="auto" w:fill="auto"/>
            <w:noWrap/>
            <w:vAlign w:val="bottom"/>
            <w:hideMark/>
          </w:tcPr>
          <w:p w14:paraId="1F54364D"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52"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4F"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5.</w:t>
            </w:r>
          </w:p>
        </w:tc>
        <w:tc>
          <w:tcPr>
            <w:tcW w:w="7280" w:type="dxa"/>
            <w:tcBorders>
              <w:top w:val="nil"/>
              <w:left w:val="nil"/>
              <w:bottom w:val="single" w:sz="4" w:space="0" w:color="auto"/>
              <w:right w:val="single" w:sz="4" w:space="0" w:color="auto"/>
            </w:tcBorders>
            <w:shd w:val="clear" w:color="auto" w:fill="auto"/>
            <w:hideMark/>
          </w:tcPr>
          <w:p w14:paraId="1F54365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heeft een scan precisie van 0.1% </w:t>
            </w:r>
            <w:r w:rsidRPr="00BE534D">
              <w:rPr>
                <w:rFonts w:ascii="Verdana" w:eastAsia="Times New Roman" w:hAnsi="Verdana" w:cs="Times New Roman"/>
                <w:sz w:val="20"/>
                <w:szCs w:val="20"/>
                <w:lang w:eastAsia="nl-NL"/>
              </w:rPr>
              <w:br/>
              <w:t xml:space="preserve">(+/-1 pixel). </w:t>
            </w:r>
          </w:p>
        </w:tc>
        <w:tc>
          <w:tcPr>
            <w:tcW w:w="1280" w:type="dxa"/>
            <w:tcBorders>
              <w:top w:val="nil"/>
              <w:left w:val="nil"/>
              <w:bottom w:val="single" w:sz="4" w:space="0" w:color="auto"/>
              <w:right w:val="single" w:sz="4" w:space="0" w:color="auto"/>
            </w:tcBorders>
            <w:shd w:val="clear" w:color="auto" w:fill="auto"/>
            <w:noWrap/>
            <w:vAlign w:val="bottom"/>
            <w:hideMark/>
          </w:tcPr>
          <w:p w14:paraId="1F543651"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56"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53"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6.</w:t>
            </w:r>
          </w:p>
        </w:tc>
        <w:tc>
          <w:tcPr>
            <w:tcW w:w="7280" w:type="dxa"/>
            <w:tcBorders>
              <w:top w:val="nil"/>
              <w:left w:val="nil"/>
              <w:bottom w:val="single" w:sz="4" w:space="0" w:color="auto"/>
              <w:right w:val="single" w:sz="4" w:space="0" w:color="auto"/>
            </w:tcBorders>
            <w:shd w:val="clear" w:color="auto" w:fill="auto"/>
            <w:hideMark/>
          </w:tcPr>
          <w:p w14:paraId="1F54365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moet tekeningen van minimaal A4 </w:t>
            </w:r>
            <w:r w:rsidRPr="00BE534D">
              <w:rPr>
                <w:rFonts w:ascii="Verdana" w:eastAsia="Times New Roman" w:hAnsi="Verdana" w:cs="Times New Roman"/>
                <w:sz w:val="20"/>
                <w:szCs w:val="20"/>
                <w:lang w:eastAsia="nl-NL"/>
              </w:rPr>
              <w:br/>
              <w:t>formaat kunnen scannen</w:t>
            </w:r>
          </w:p>
        </w:tc>
        <w:tc>
          <w:tcPr>
            <w:tcW w:w="1280" w:type="dxa"/>
            <w:tcBorders>
              <w:top w:val="nil"/>
              <w:left w:val="nil"/>
              <w:bottom w:val="single" w:sz="4" w:space="0" w:color="auto"/>
              <w:right w:val="single" w:sz="4" w:space="0" w:color="auto"/>
            </w:tcBorders>
            <w:shd w:val="clear" w:color="auto" w:fill="auto"/>
            <w:noWrap/>
            <w:vAlign w:val="bottom"/>
            <w:hideMark/>
          </w:tcPr>
          <w:p w14:paraId="1F543655"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5A"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57"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7.</w:t>
            </w:r>
          </w:p>
        </w:tc>
        <w:tc>
          <w:tcPr>
            <w:tcW w:w="7280" w:type="dxa"/>
            <w:tcBorders>
              <w:top w:val="nil"/>
              <w:left w:val="nil"/>
              <w:bottom w:val="single" w:sz="4" w:space="0" w:color="auto"/>
              <w:right w:val="single" w:sz="4" w:space="0" w:color="auto"/>
            </w:tcBorders>
            <w:shd w:val="clear" w:color="auto" w:fill="auto"/>
            <w:hideMark/>
          </w:tcPr>
          <w:p w14:paraId="1F54365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moet tekeningen met een maximale </w:t>
            </w:r>
            <w:r w:rsidRPr="00BE534D">
              <w:rPr>
                <w:rFonts w:ascii="Verdana" w:eastAsia="Times New Roman" w:hAnsi="Verdana" w:cs="Times New Roman"/>
                <w:sz w:val="20"/>
                <w:szCs w:val="20"/>
                <w:lang w:eastAsia="nl-NL"/>
              </w:rPr>
              <w:br/>
              <w:t xml:space="preserve">papierbreedte van 36" (0.914 meter) kunnen scannen. </w:t>
            </w:r>
          </w:p>
        </w:tc>
        <w:tc>
          <w:tcPr>
            <w:tcW w:w="1280" w:type="dxa"/>
            <w:tcBorders>
              <w:top w:val="nil"/>
              <w:left w:val="nil"/>
              <w:bottom w:val="single" w:sz="4" w:space="0" w:color="auto"/>
              <w:right w:val="single" w:sz="4" w:space="0" w:color="auto"/>
            </w:tcBorders>
            <w:shd w:val="clear" w:color="auto" w:fill="auto"/>
            <w:noWrap/>
            <w:vAlign w:val="bottom"/>
            <w:hideMark/>
          </w:tcPr>
          <w:p w14:paraId="1F543659"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5E"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5B"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8.</w:t>
            </w:r>
          </w:p>
        </w:tc>
        <w:tc>
          <w:tcPr>
            <w:tcW w:w="7280" w:type="dxa"/>
            <w:tcBorders>
              <w:top w:val="nil"/>
              <w:left w:val="nil"/>
              <w:bottom w:val="single" w:sz="4" w:space="0" w:color="auto"/>
              <w:right w:val="single" w:sz="4" w:space="0" w:color="auto"/>
            </w:tcBorders>
            <w:shd w:val="clear" w:color="auto" w:fill="auto"/>
            <w:hideMark/>
          </w:tcPr>
          <w:p w14:paraId="1F54365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moet tekeningen met een maximale </w:t>
            </w:r>
            <w:r w:rsidRPr="00BE534D">
              <w:rPr>
                <w:rFonts w:ascii="Verdana" w:eastAsia="Times New Roman" w:hAnsi="Verdana" w:cs="Times New Roman"/>
                <w:sz w:val="20"/>
                <w:szCs w:val="20"/>
                <w:lang w:eastAsia="nl-NL"/>
              </w:rPr>
              <w:br/>
              <w:t xml:space="preserve">lengte van 2.25 meter kunnen scannen. </w:t>
            </w:r>
          </w:p>
        </w:tc>
        <w:tc>
          <w:tcPr>
            <w:tcW w:w="1280" w:type="dxa"/>
            <w:tcBorders>
              <w:top w:val="nil"/>
              <w:left w:val="nil"/>
              <w:bottom w:val="single" w:sz="4" w:space="0" w:color="auto"/>
              <w:right w:val="single" w:sz="4" w:space="0" w:color="auto"/>
            </w:tcBorders>
            <w:shd w:val="clear" w:color="auto" w:fill="auto"/>
            <w:noWrap/>
            <w:vAlign w:val="bottom"/>
            <w:hideMark/>
          </w:tcPr>
          <w:p w14:paraId="1F54365D"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62"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5F"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9.</w:t>
            </w:r>
          </w:p>
        </w:tc>
        <w:tc>
          <w:tcPr>
            <w:tcW w:w="7280" w:type="dxa"/>
            <w:tcBorders>
              <w:top w:val="nil"/>
              <w:left w:val="nil"/>
              <w:bottom w:val="single" w:sz="4" w:space="0" w:color="auto"/>
              <w:right w:val="single" w:sz="4" w:space="0" w:color="auto"/>
            </w:tcBorders>
            <w:shd w:val="clear" w:color="auto" w:fill="auto"/>
            <w:hideMark/>
          </w:tcPr>
          <w:p w14:paraId="1F54366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moet originelen van maximaal </w:t>
            </w:r>
            <w:r w:rsidRPr="00BE534D">
              <w:rPr>
                <w:rFonts w:ascii="Verdana" w:eastAsia="Times New Roman" w:hAnsi="Verdana" w:cs="Times New Roman"/>
                <w:sz w:val="20"/>
                <w:szCs w:val="20"/>
                <w:lang w:eastAsia="nl-NL"/>
              </w:rPr>
              <w:br/>
              <w:t>0.8 mm dikte scannen .</w:t>
            </w:r>
          </w:p>
        </w:tc>
        <w:tc>
          <w:tcPr>
            <w:tcW w:w="1280" w:type="dxa"/>
            <w:tcBorders>
              <w:top w:val="nil"/>
              <w:left w:val="nil"/>
              <w:bottom w:val="single" w:sz="4" w:space="0" w:color="auto"/>
              <w:right w:val="single" w:sz="4" w:space="0" w:color="auto"/>
            </w:tcBorders>
            <w:shd w:val="clear" w:color="auto" w:fill="auto"/>
            <w:noWrap/>
            <w:vAlign w:val="bottom"/>
            <w:hideMark/>
          </w:tcPr>
          <w:p w14:paraId="1F543661"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66"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63"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10.</w:t>
            </w:r>
          </w:p>
        </w:tc>
        <w:tc>
          <w:tcPr>
            <w:tcW w:w="7280" w:type="dxa"/>
            <w:tcBorders>
              <w:top w:val="nil"/>
              <w:left w:val="nil"/>
              <w:bottom w:val="single" w:sz="4" w:space="0" w:color="auto"/>
              <w:right w:val="single" w:sz="4" w:space="0" w:color="auto"/>
            </w:tcBorders>
            <w:shd w:val="clear" w:color="auto" w:fill="auto"/>
            <w:hideMark/>
          </w:tcPr>
          <w:p w14:paraId="1F54366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De grootformaat scanner beschikt over automatische formaat</w:t>
            </w:r>
            <w:r w:rsidRPr="00BE534D">
              <w:rPr>
                <w:rFonts w:ascii="Verdana" w:eastAsia="Times New Roman" w:hAnsi="Verdana" w:cs="Times New Roman"/>
                <w:sz w:val="20"/>
                <w:szCs w:val="20"/>
                <w:lang w:eastAsia="nl-NL"/>
              </w:rPr>
              <w:br/>
              <w:t xml:space="preserve">herkenning van de originele tekening. </w:t>
            </w:r>
          </w:p>
        </w:tc>
        <w:tc>
          <w:tcPr>
            <w:tcW w:w="1280" w:type="dxa"/>
            <w:tcBorders>
              <w:top w:val="nil"/>
              <w:left w:val="nil"/>
              <w:bottom w:val="single" w:sz="4" w:space="0" w:color="auto"/>
              <w:right w:val="single" w:sz="4" w:space="0" w:color="auto"/>
            </w:tcBorders>
            <w:shd w:val="clear" w:color="auto" w:fill="auto"/>
            <w:noWrap/>
            <w:vAlign w:val="bottom"/>
            <w:hideMark/>
          </w:tcPr>
          <w:p w14:paraId="1F543665"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6A"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67"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11.</w:t>
            </w:r>
          </w:p>
        </w:tc>
        <w:tc>
          <w:tcPr>
            <w:tcW w:w="7280" w:type="dxa"/>
            <w:tcBorders>
              <w:top w:val="nil"/>
              <w:left w:val="nil"/>
              <w:bottom w:val="single" w:sz="4" w:space="0" w:color="auto"/>
              <w:right w:val="single" w:sz="4" w:space="0" w:color="auto"/>
            </w:tcBorders>
            <w:shd w:val="clear" w:color="auto" w:fill="auto"/>
            <w:hideMark/>
          </w:tcPr>
          <w:p w14:paraId="1F54366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beschikt over opslagcapaciteit voor </w:t>
            </w:r>
            <w:r w:rsidRPr="00BE534D">
              <w:rPr>
                <w:rFonts w:ascii="Verdana" w:eastAsia="Times New Roman" w:hAnsi="Verdana" w:cs="Times New Roman"/>
                <w:sz w:val="20"/>
                <w:szCs w:val="20"/>
                <w:lang w:eastAsia="nl-NL"/>
              </w:rPr>
              <w:br/>
              <w:t>het lokaal opslaan van outputbestanden.</w:t>
            </w:r>
          </w:p>
        </w:tc>
        <w:tc>
          <w:tcPr>
            <w:tcW w:w="1280" w:type="dxa"/>
            <w:tcBorders>
              <w:top w:val="nil"/>
              <w:left w:val="nil"/>
              <w:bottom w:val="single" w:sz="4" w:space="0" w:color="auto"/>
              <w:right w:val="single" w:sz="4" w:space="0" w:color="auto"/>
            </w:tcBorders>
            <w:shd w:val="clear" w:color="auto" w:fill="auto"/>
            <w:noWrap/>
            <w:vAlign w:val="bottom"/>
            <w:hideMark/>
          </w:tcPr>
          <w:p w14:paraId="1F543669"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6E"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6B"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12.</w:t>
            </w:r>
          </w:p>
        </w:tc>
        <w:tc>
          <w:tcPr>
            <w:tcW w:w="7280" w:type="dxa"/>
            <w:tcBorders>
              <w:top w:val="nil"/>
              <w:left w:val="nil"/>
              <w:bottom w:val="single" w:sz="4" w:space="0" w:color="auto"/>
              <w:right w:val="single" w:sz="4" w:space="0" w:color="auto"/>
            </w:tcBorders>
            <w:shd w:val="clear" w:color="auto" w:fill="auto"/>
            <w:hideMark/>
          </w:tcPr>
          <w:p w14:paraId="1F54366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beschikt over functionaliteit om scans </w:t>
            </w:r>
            <w:r w:rsidRPr="00BE534D">
              <w:rPr>
                <w:rFonts w:ascii="Verdana" w:eastAsia="Times New Roman" w:hAnsi="Verdana" w:cs="Times New Roman"/>
                <w:sz w:val="20"/>
                <w:szCs w:val="20"/>
                <w:lang w:eastAsia="nl-NL"/>
              </w:rPr>
              <w:br/>
              <w:t xml:space="preserve">op te slaan middels het FTP en/of SMB protocol. </w:t>
            </w:r>
          </w:p>
        </w:tc>
        <w:tc>
          <w:tcPr>
            <w:tcW w:w="1280" w:type="dxa"/>
            <w:tcBorders>
              <w:top w:val="nil"/>
              <w:left w:val="nil"/>
              <w:bottom w:val="single" w:sz="4" w:space="0" w:color="auto"/>
              <w:right w:val="single" w:sz="4" w:space="0" w:color="auto"/>
            </w:tcBorders>
            <w:shd w:val="clear" w:color="auto" w:fill="auto"/>
            <w:noWrap/>
            <w:vAlign w:val="bottom"/>
            <w:hideMark/>
          </w:tcPr>
          <w:p w14:paraId="1F54366D"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72"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6F"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13.</w:t>
            </w:r>
          </w:p>
        </w:tc>
        <w:tc>
          <w:tcPr>
            <w:tcW w:w="7280" w:type="dxa"/>
            <w:tcBorders>
              <w:top w:val="nil"/>
              <w:left w:val="nil"/>
              <w:bottom w:val="single" w:sz="4" w:space="0" w:color="auto"/>
              <w:right w:val="single" w:sz="4" w:space="0" w:color="auto"/>
            </w:tcBorders>
            <w:shd w:val="clear" w:color="auto" w:fill="auto"/>
            <w:hideMark/>
          </w:tcPr>
          <w:p w14:paraId="1F54367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De grootformaat scanner kan de output opslaan in de bestands-</w:t>
            </w:r>
            <w:r w:rsidRPr="00BE534D">
              <w:rPr>
                <w:rFonts w:ascii="Verdana" w:eastAsia="Times New Roman" w:hAnsi="Verdana" w:cs="Times New Roman"/>
                <w:sz w:val="20"/>
                <w:szCs w:val="20"/>
                <w:lang w:eastAsia="nl-NL"/>
              </w:rPr>
              <w:br/>
              <w:t>formaten JPG, PDF, PDFA, TIFF en TIFF4 (</w:t>
            </w:r>
            <w:proofErr w:type="spellStart"/>
            <w:r w:rsidRPr="00BE534D">
              <w:rPr>
                <w:rFonts w:ascii="Verdana" w:eastAsia="Times New Roman" w:hAnsi="Verdana" w:cs="Times New Roman"/>
                <w:sz w:val="20"/>
                <w:szCs w:val="20"/>
                <w:lang w:eastAsia="nl-NL"/>
              </w:rPr>
              <w:t>Smallworld</w:t>
            </w:r>
            <w:proofErr w:type="spellEnd"/>
            <w:r w:rsidRPr="00BE534D">
              <w:rPr>
                <w:rFonts w:ascii="Verdana" w:eastAsia="Times New Roman" w:hAnsi="Verdana" w:cs="Times New Roman"/>
                <w:sz w:val="20"/>
                <w:szCs w:val="20"/>
                <w:lang w:eastAsia="nl-NL"/>
              </w:rPr>
              <w:t>).</w:t>
            </w:r>
          </w:p>
        </w:tc>
        <w:tc>
          <w:tcPr>
            <w:tcW w:w="1280" w:type="dxa"/>
            <w:tcBorders>
              <w:top w:val="nil"/>
              <w:left w:val="nil"/>
              <w:bottom w:val="single" w:sz="4" w:space="0" w:color="auto"/>
              <w:right w:val="single" w:sz="4" w:space="0" w:color="auto"/>
            </w:tcBorders>
            <w:shd w:val="clear" w:color="auto" w:fill="auto"/>
            <w:noWrap/>
            <w:vAlign w:val="bottom"/>
            <w:hideMark/>
          </w:tcPr>
          <w:p w14:paraId="1F543671"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76"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73"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14.</w:t>
            </w:r>
          </w:p>
        </w:tc>
        <w:tc>
          <w:tcPr>
            <w:tcW w:w="7280" w:type="dxa"/>
            <w:tcBorders>
              <w:top w:val="nil"/>
              <w:left w:val="nil"/>
              <w:bottom w:val="single" w:sz="4" w:space="0" w:color="auto"/>
              <w:right w:val="single" w:sz="4" w:space="0" w:color="auto"/>
            </w:tcBorders>
            <w:shd w:val="clear" w:color="auto" w:fill="auto"/>
            <w:hideMark/>
          </w:tcPr>
          <w:p w14:paraId="1F54367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door de grootformaat scanner gegenereerde TIFF bestanden </w:t>
            </w:r>
            <w:r w:rsidRPr="00BE534D">
              <w:rPr>
                <w:rFonts w:ascii="Verdana" w:eastAsia="Times New Roman" w:hAnsi="Verdana" w:cs="Times New Roman"/>
                <w:sz w:val="20"/>
                <w:szCs w:val="20"/>
                <w:lang w:eastAsia="nl-NL"/>
              </w:rPr>
              <w:br/>
              <w:t>moeten zonder tussenbewerking in Autocad (2012 of hoger)</w:t>
            </w:r>
            <w:r w:rsidRPr="00BE534D">
              <w:rPr>
                <w:rFonts w:ascii="Verdana" w:eastAsia="Times New Roman" w:hAnsi="Verdana" w:cs="Times New Roman"/>
                <w:sz w:val="20"/>
                <w:szCs w:val="20"/>
                <w:lang w:eastAsia="nl-NL"/>
              </w:rPr>
              <w:br/>
              <w:t>ingelezen kunnen worden.</w:t>
            </w:r>
          </w:p>
        </w:tc>
        <w:tc>
          <w:tcPr>
            <w:tcW w:w="1280" w:type="dxa"/>
            <w:tcBorders>
              <w:top w:val="nil"/>
              <w:left w:val="nil"/>
              <w:bottom w:val="single" w:sz="4" w:space="0" w:color="auto"/>
              <w:right w:val="single" w:sz="4" w:space="0" w:color="auto"/>
            </w:tcBorders>
            <w:shd w:val="clear" w:color="auto" w:fill="auto"/>
            <w:noWrap/>
            <w:vAlign w:val="bottom"/>
            <w:hideMark/>
          </w:tcPr>
          <w:p w14:paraId="1F543675"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7A" w14:textId="77777777" w:rsidTr="00BE534D">
        <w:trPr>
          <w:trHeight w:val="559"/>
        </w:trPr>
        <w:tc>
          <w:tcPr>
            <w:tcW w:w="680" w:type="dxa"/>
            <w:tcBorders>
              <w:top w:val="nil"/>
              <w:left w:val="single" w:sz="4" w:space="0" w:color="auto"/>
              <w:bottom w:val="single" w:sz="4" w:space="0" w:color="auto"/>
              <w:right w:val="single" w:sz="4" w:space="0" w:color="auto"/>
            </w:tcBorders>
            <w:shd w:val="clear" w:color="auto" w:fill="auto"/>
            <w:hideMark/>
          </w:tcPr>
          <w:p w14:paraId="1F543677"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15.</w:t>
            </w:r>
          </w:p>
        </w:tc>
        <w:tc>
          <w:tcPr>
            <w:tcW w:w="7280" w:type="dxa"/>
            <w:tcBorders>
              <w:top w:val="nil"/>
              <w:left w:val="nil"/>
              <w:bottom w:val="single" w:sz="4" w:space="0" w:color="auto"/>
              <w:right w:val="single" w:sz="4" w:space="0" w:color="auto"/>
            </w:tcBorders>
            <w:shd w:val="clear" w:color="auto" w:fill="auto"/>
            <w:hideMark/>
          </w:tcPr>
          <w:p w14:paraId="1F54367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registreert de aantallen gescande </w:t>
            </w:r>
            <w:r w:rsidRPr="00BE534D">
              <w:rPr>
                <w:rFonts w:ascii="Verdana" w:eastAsia="Times New Roman" w:hAnsi="Verdana" w:cs="Times New Roman"/>
                <w:sz w:val="20"/>
                <w:szCs w:val="20"/>
                <w:lang w:eastAsia="nl-NL"/>
              </w:rPr>
              <w:br/>
              <w:t>tekeningen.</w:t>
            </w:r>
          </w:p>
        </w:tc>
        <w:tc>
          <w:tcPr>
            <w:tcW w:w="1280" w:type="dxa"/>
            <w:tcBorders>
              <w:top w:val="nil"/>
              <w:left w:val="nil"/>
              <w:bottom w:val="single" w:sz="4" w:space="0" w:color="auto"/>
              <w:right w:val="single" w:sz="4" w:space="0" w:color="auto"/>
            </w:tcBorders>
            <w:shd w:val="clear" w:color="auto" w:fill="auto"/>
            <w:noWrap/>
            <w:vAlign w:val="bottom"/>
            <w:hideMark/>
          </w:tcPr>
          <w:p w14:paraId="1F543679"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7E"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7B"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16.</w:t>
            </w:r>
          </w:p>
        </w:tc>
        <w:tc>
          <w:tcPr>
            <w:tcW w:w="7280" w:type="dxa"/>
            <w:tcBorders>
              <w:top w:val="nil"/>
              <w:left w:val="nil"/>
              <w:bottom w:val="single" w:sz="4" w:space="0" w:color="auto"/>
              <w:right w:val="single" w:sz="4" w:space="0" w:color="auto"/>
            </w:tcBorders>
            <w:shd w:val="clear" w:color="auto" w:fill="auto"/>
            <w:hideMark/>
          </w:tcPr>
          <w:p w14:paraId="1F54367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beschikt over kopieerfunctionaliteit </w:t>
            </w:r>
            <w:r w:rsidRPr="00BE534D">
              <w:rPr>
                <w:rFonts w:ascii="Verdana" w:eastAsia="Times New Roman" w:hAnsi="Verdana" w:cs="Times New Roman"/>
                <w:sz w:val="20"/>
                <w:szCs w:val="20"/>
                <w:lang w:eastAsia="nl-NL"/>
              </w:rPr>
              <w:br/>
              <w:t xml:space="preserve">waarbij het afdrukken ( in kleur, grijs en zwart-wit) zonder </w:t>
            </w:r>
            <w:r w:rsidRPr="00BE534D">
              <w:rPr>
                <w:rFonts w:ascii="Verdana" w:eastAsia="Times New Roman" w:hAnsi="Verdana" w:cs="Times New Roman"/>
                <w:sz w:val="20"/>
                <w:szCs w:val="20"/>
                <w:lang w:eastAsia="nl-NL"/>
              </w:rPr>
              <w:br/>
              <w:t>tussenstappen wordt uitgevoerd.</w:t>
            </w:r>
          </w:p>
        </w:tc>
        <w:tc>
          <w:tcPr>
            <w:tcW w:w="1280" w:type="dxa"/>
            <w:tcBorders>
              <w:top w:val="nil"/>
              <w:left w:val="nil"/>
              <w:bottom w:val="single" w:sz="4" w:space="0" w:color="auto"/>
              <w:right w:val="single" w:sz="4" w:space="0" w:color="auto"/>
            </w:tcBorders>
            <w:shd w:val="clear" w:color="auto" w:fill="auto"/>
            <w:noWrap/>
            <w:vAlign w:val="bottom"/>
            <w:hideMark/>
          </w:tcPr>
          <w:p w14:paraId="1F54367D"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82"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7F"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17.</w:t>
            </w:r>
          </w:p>
        </w:tc>
        <w:tc>
          <w:tcPr>
            <w:tcW w:w="7280" w:type="dxa"/>
            <w:tcBorders>
              <w:top w:val="nil"/>
              <w:left w:val="nil"/>
              <w:bottom w:val="single" w:sz="4" w:space="0" w:color="auto"/>
              <w:right w:val="single" w:sz="4" w:space="0" w:color="auto"/>
            </w:tcBorders>
            <w:shd w:val="clear" w:color="auto" w:fill="auto"/>
            <w:hideMark/>
          </w:tcPr>
          <w:p w14:paraId="1F543680" w14:textId="77777777" w:rsidR="00BE534D" w:rsidRPr="00BE534D" w:rsidRDefault="00E812B4" w:rsidP="00BE534D">
            <w:pPr>
              <w:spacing w:after="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t>De kopie</w:t>
            </w:r>
            <w:r w:rsidR="00BE534D" w:rsidRPr="00BE534D">
              <w:rPr>
                <w:rFonts w:ascii="Verdana" w:eastAsia="Times New Roman" w:hAnsi="Verdana" w:cs="Times New Roman"/>
                <w:sz w:val="20"/>
                <w:szCs w:val="20"/>
                <w:lang w:eastAsia="nl-NL"/>
              </w:rPr>
              <w:t xml:space="preserve">erfunctie van de grootformaat scanner beschikt over </w:t>
            </w:r>
            <w:r w:rsidR="00BE534D" w:rsidRPr="00BE534D">
              <w:rPr>
                <w:rFonts w:ascii="Verdana" w:eastAsia="Times New Roman" w:hAnsi="Verdana" w:cs="Times New Roman"/>
                <w:sz w:val="20"/>
                <w:szCs w:val="20"/>
                <w:lang w:eastAsia="nl-NL"/>
              </w:rPr>
              <w:br/>
              <w:t xml:space="preserve">zoomfunctionaliteit, variabel instelbaar, tussen minimaal 25% </w:t>
            </w:r>
            <w:r w:rsidR="00BE534D" w:rsidRPr="00BE534D">
              <w:rPr>
                <w:rFonts w:ascii="Verdana" w:eastAsia="Times New Roman" w:hAnsi="Verdana" w:cs="Times New Roman"/>
                <w:sz w:val="20"/>
                <w:szCs w:val="20"/>
                <w:lang w:eastAsia="nl-NL"/>
              </w:rPr>
              <w:br/>
              <w:t xml:space="preserve">tot maximaal 400% van het origineel. </w:t>
            </w:r>
          </w:p>
        </w:tc>
        <w:tc>
          <w:tcPr>
            <w:tcW w:w="1280" w:type="dxa"/>
            <w:tcBorders>
              <w:top w:val="nil"/>
              <w:left w:val="nil"/>
              <w:bottom w:val="single" w:sz="4" w:space="0" w:color="auto"/>
              <w:right w:val="single" w:sz="4" w:space="0" w:color="auto"/>
            </w:tcBorders>
            <w:shd w:val="clear" w:color="auto" w:fill="auto"/>
            <w:noWrap/>
            <w:vAlign w:val="bottom"/>
            <w:hideMark/>
          </w:tcPr>
          <w:p w14:paraId="1F543681"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86"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83"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18.</w:t>
            </w:r>
          </w:p>
        </w:tc>
        <w:tc>
          <w:tcPr>
            <w:tcW w:w="7280" w:type="dxa"/>
            <w:tcBorders>
              <w:top w:val="nil"/>
              <w:left w:val="nil"/>
              <w:bottom w:val="single" w:sz="4" w:space="0" w:color="auto"/>
              <w:right w:val="single" w:sz="4" w:space="0" w:color="auto"/>
            </w:tcBorders>
            <w:shd w:val="clear" w:color="auto" w:fill="auto"/>
            <w:hideMark/>
          </w:tcPr>
          <w:p w14:paraId="1F54368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kan geïntegreerd worden in een TCP/IP </w:t>
            </w:r>
            <w:r w:rsidRPr="00BE534D">
              <w:rPr>
                <w:rFonts w:ascii="Verdana" w:eastAsia="Times New Roman" w:hAnsi="Verdana" w:cs="Times New Roman"/>
                <w:sz w:val="20"/>
                <w:szCs w:val="20"/>
                <w:lang w:eastAsia="nl-NL"/>
              </w:rPr>
              <w:br/>
              <w:t xml:space="preserve">netwerk (Windows platform) met een minimale snelheid van </w:t>
            </w:r>
            <w:r w:rsidRPr="00BE534D">
              <w:rPr>
                <w:rFonts w:ascii="Verdana" w:eastAsia="Times New Roman" w:hAnsi="Verdana" w:cs="Times New Roman"/>
                <w:sz w:val="20"/>
                <w:szCs w:val="20"/>
                <w:lang w:eastAsia="nl-NL"/>
              </w:rPr>
              <w:br/>
              <w:t xml:space="preserve">100 </w:t>
            </w:r>
            <w:proofErr w:type="spellStart"/>
            <w:r w:rsidRPr="00BE534D">
              <w:rPr>
                <w:rFonts w:ascii="Verdana" w:eastAsia="Times New Roman" w:hAnsi="Verdana" w:cs="Times New Roman"/>
                <w:sz w:val="20"/>
                <w:szCs w:val="20"/>
                <w:lang w:eastAsia="nl-NL"/>
              </w:rPr>
              <w:t>Mbit</w:t>
            </w:r>
            <w:proofErr w:type="spellEnd"/>
            <w:r w:rsidRPr="00BE534D">
              <w:rPr>
                <w:rFonts w:ascii="Verdana" w:eastAsia="Times New Roman" w:hAnsi="Verdana" w:cs="Times New Roman"/>
                <w:sz w:val="20"/>
                <w:szCs w:val="20"/>
                <w:lang w:eastAsia="nl-NL"/>
              </w:rPr>
              <w:t xml:space="preserve"> per seconde. </w:t>
            </w:r>
          </w:p>
        </w:tc>
        <w:tc>
          <w:tcPr>
            <w:tcW w:w="1280" w:type="dxa"/>
            <w:tcBorders>
              <w:top w:val="nil"/>
              <w:left w:val="nil"/>
              <w:bottom w:val="single" w:sz="4" w:space="0" w:color="auto"/>
              <w:right w:val="single" w:sz="4" w:space="0" w:color="auto"/>
            </w:tcBorders>
            <w:shd w:val="clear" w:color="auto" w:fill="auto"/>
            <w:noWrap/>
            <w:vAlign w:val="bottom"/>
            <w:hideMark/>
          </w:tcPr>
          <w:p w14:paraId="1F543685"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8A" w14:textId="77777777" w:rsidTr="00BE534D">
        <w:trPr>
          <w:trHeight w:val="285"/>
        </w:trPr>
        <w:tc>
          <w:tcPr>
            <w:tcW w:w="680" w:type="dxa"/>
            <w:tcBorders>
              <w:top w:val="nil"/>
              <w:left w:val="single" w:sz="4" w:space="0" w:color="auto"/>
              <w:bottom w:val="single" w:sz="4" w:space="0" w:color="auto"/>
              <w:right w:val="single" w:sz="4" w:space="0" w:color="auto"/>
            </w:tcBorders>
            <w:shd w:val="clear" w:color="auto" w:fill="auto"/>
            <w:hideMark/>
          </w:tcPr>
          <w:p w14:paraId="1F543687"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19.</w:t>
            </w:r>
          </w:p>
        </w:tc>
        <w:tc>
          <w:tcPr>
            <w:tcW w:w="7280" w:type="dxa"/>
            <w:tcBorders>
              <w:top w:val="nil"/>
              <w:left w:val="nil"/>
              <w:bottom w:val="single" w:sz="4" w:space="0" w:color="auto"/>
              <w:right w:val="single" w:sz="4" w:space="0" w:color="auto"/>
            </w:tcBorders>
            <w:shd w:val="clear" w:color="auto" w:fill="auto"/>
            <w:hideMark/>
          </w:tcPr>
          <w:p w14:paraId="1F54368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scanner heeft preview functionaliteit. </w:t>
            </w:r>
          </w:p>
        </w:tc>
        <w:tc>
          <w:tcPr>
            <w:tcW w:w="1280" w:type="dxa"/>
            <w:tcBorders>
              <w:top w:val="nil"/>
              <w:left w:val="nil"/>
              <w:bottom w:val="single" w:sz="4" w:space="0" w:color="auto"/>
              <w:right w:val="single" w:sz="4" w:space="0" w:color="auto"/>
            </w:tcBorders>
            <w:shd w:val="clear" w:color="auto" w:fill="auto"/>
            <w:noWrap/>
            <w:vAlign w:val="bottom"/>
            <w:hideMark/>
          </w:tcPr>
          <w:p w14:paraId="1F543689"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8E" w14:textId="77777777" w:rsidTr="00BE534D">
        <w:trPr>
          <w:trHeight w:val="51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68B"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lastRenderedPageBreak/>
              <w:t>20.</w:t>
            </w:r>
          </w:p>
        </w:tc>
        <w:tc>
          <w:tcPr>
            <w:tcW w:w="7280" w:type="dxa"/>
            <w:tcBorders>
              <w:top w:val="single" w:sz="4" w:space="0" w:color="auto"/>
              <w:left w:val="nil"/>
              <w:bottom w:val="single" w:sz="4" w:space="0" w:color="auto"/>
              <w:right w:val="single" w:sz="4" w:space="0" w:color="auto"/>
            </w:tcBorders>
            <w:shd w:val="clear" w:color="auto" w:fill="auto"/>
            <w:hideMark/>
          </w:tcPr>
          <w:p w14:paraId="1F54368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Het is enkel mogelijk om het beheer van de grootformaat scanner  </w:t>
            </w:r>
            <w:r w:rsidRPr="00BE534D">
              <w:rPr>
                <w:rFonts w:ascii="Verdana" w:eastAsia="Times New Roman" w:hAnsi="Verdana" w:cs="Times New Roman"/>
                <w:sz w:val="20"/>
                <w:szCs w:val="20"/>
                <w:lang w:eastAsia="nl-NL"/>
              </w:rPr>
              <w:br/>
              <w:t>uit te voeren vanaf een "</w:t>
            </w:r>
            <w:proofErr w:type="spellStart"/>
            <w:r w:rsidRPr="00BE534D">
              <w:rPr>
                <w:rFonts w:ascii="Verdana" w:eastAsia="Times New Roman" w:hAnsi="Verdana" w:cs="Times New Roman"/>
                <w:sz w:val="20"/>
                <w:szCs w:val="20"/>
                <w:lang w:eastAsia="nl-NL"/>
              </w:rPr>
              <w:t>Key</w:t>
            </w:r>
            <w:proofErr w:type="spellEnd"/>
            <w:r w:rsidRPr="00BE534D">
              <w:rPr>
                <w:rFonts w:ascii="Verdana" w:eastAsia="Times New Roman" w:hAnsi="Verdana" w:cs="Times New Roman"/>
                <w:sz w:val="20"/>
                <w:szCs w:val="20"/>
                <w:lang w:eastAsia="nl-NL"/>
              </w:rPr>
              <w:t xml:space="preserve">-operator" werkstation.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68D"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92"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8F"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21.</w:t>
            </w:r>
          </w:p>
        </w:tc>
        <w:tc>
          <w:tcPr>
            <w:tcW w:w="7280" w:type="dxa"/>
            <w:tcBorders>
              <w:top w:val="nil"/>
              <w:left w:val="nil"/>
              <w:bottom w:val="single" w:sz="4" w:space="0" w:color="auto"/>
              <w:right w:val="single" w:sz="4" w:space="0" w:color="auto"/>
            </w:tcBorders>
            <w:shd w:val="clear" w:color="auto" w:fill="auto"/>
            <w:hideMark/>
          </w:tcPr>
          <w:p w14:paraId="1F54369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Inschrijver stelt (online) software updates voor de grootformaat </w:t>
            </w:r>
            <w:r w:rsidRPr="00BE534D">
              <w:rPr>
                <w:rFonts w:ascii="Verdana" w:eastAsia="Times New Roman" w:hAnsi="Verdana" w:cs="Times New Roman"/>
                <w:sz w:val="20"/>
                <w:szCs w:val="20"/>
                <w:lang w:eastAsia="nl-NL"/>
              </w:rPr>
              <w:br/>
              <w:t>scanner beschikbaar.</w:t>
            </w:r>
          </w:p>
        </w:tc>
        <w:tc>
          <w:tcPr>
            <w:tcW w:w="1280" w:type="dxa"/>
            <w:tcBorders>
              <w:top w:val="nil"/>
              <w:left w:val="nil"/>
              <w:bottom w:val="single" w:sz="4" w:space="0" w:color="auto"/>
              <w:right w:val="single" w:sz="4" w:space="0" w:color="auto"/>
            </w:tcBorders>
            <w:shd w:val="clear" w:color="auto" w:fill="auto"/>
            <w:noWrap/>
            <w:vAlign w:val="bottom"/>
            <w:hideMark/>
          </w:tcPr>
          <w:p w14:paraId="1F543691"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96"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93"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22.</w:t>
            </w:r>
          </w:p>
        </w:tc>
        <w:tc>
          <w:tcPr>
            <w:tcW w:w="7280" w:type="dxa"/>
            <w:tcBorders>
              <w:top w:val="nil"/>
              <w:left w:val="nil"/>
              <w:bottom w:val="single" w:sz="4" w:space="0" w:color="auto"/>
              <w:right w:val="single" w:sz="4" w:space="0" w:color="auto"/>
            </w:tcBorders>
            <w:shd w:val="clear" w:color="auto" w:fill="auto"/>
            <w:hideMark/>
          </w:tcPr>
          <w:p w14:paraId="1F54369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Voeg een Nederlandstalige of Engelstalige brochure toe met </w:t>
            </w:r>
            <w:r w:rsidRPr="00BE534D">
              <w:rPr>
                <w:rFonts w:ascii="Verdana" w:eastAsia="Times New Roman" w:hAnsi="Verdana" w:cs="Times New Roman"/>
                <w:sz w:val="20"/>
                <w:szCs w:val="20"/>
                <w:lang w:eastAsia="nl-NL"/>
              </w:rPr>
              <w:br/>
              <w:t xml:space="preserve">technische en functionele specificaties van de door u aangeboden </w:t>
            </w:r>
            <w:r w:rsidRPr="00BE534D">
              <w:rPr>
                <w:rFonts w:ascii="Verdana" w:eastAsia="Times New Roman" w:hAnsi="Verdana" w:cs="Times New Roman"/>
                <w:sz w:val="20"/>
                <w:szCs w:val="20"/>
                <w:lang w:eastAsia="nl-NL"/>
              </w:rPr>
              <w:br/>
              <w:t xml:space="preserve">grootformaat scanner met bijbehorende software. </w:t>
            </w:r>
          </w:p>
        </w:tc>
        <w:tc>
          <w:tcPr>
            <w:tcW w:w="1280" w:type="dxa"/>
            <w:tcBorders>
              <w:top w:val="nil"/>
              <w:left w:val="nil"/>
              <w:bottom w:val="single" w:sz="4" w:space="0" w:color="auto"/>
              <w:right w:val="single" w:sz="4" w:space="0" w:color="auto"/>
            </w:tcBorders>
            <w:shd w:val="clear" w:color="auto" w:fill="auto"/>
            <w:noWrap/>
            <w:vAlign w:val="bottom"/>
            <w:hideMark/>
          </w:tcPr>
          <w:p w14:paraId="1F543695"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9A"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97"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23.</w:t>
            </w:r>
          </w:p>
        </w:tc>
        <w:tc>
          <w:tcPr>
            <w:tcW w:w="7280" w:type="dxa"/>
            <w:tcBorders>
              <w:top w:val="nil"/>
              <w:left w:val="nil"/>
              <w:bottom w:val="single" w:sz="4" w:space="0" w:color="auto"/>
              <w:right w:val="single" w:sz="4" w:space="0" w:color="auto"/>
            </w:tcBorders>
            <w:shd w:val="clear" w:color="auto" w:fill="auto"/>
            <w:hideMark/>
          </w:tcPr>
          <w:p w14:paraId="1F54369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Voeg een Nederlandstalige of Engelstalige handleiding toe </w:t>
            </w:r>
            <w:r w:rsidRPr="00BE534D">
              <w:rPr>
                <w:rFonts w:ascii="Verdana" w:eastAsia="Times New Roman" w:hAnsi="Verdana" w:cs="Times New Roman"/>
                <w:sz w:val="20"/>
                <w:szCs w:val="20"/>
                <w:lang w:eastAsia="nl-NL"/>
              </w:rPr>
              <w:br/>
              <w:t xml:space="preserve">met technische en functionele specificaties van de door u </w:t>
            </w:r>
            <w:r w:rsidRPr="00BE534D">
              <w:rPr>
                <w:rFonts w:ascii="Verdana" w:eastAsia="Times New Roman" w:hAnsi="Verdana" w:cs="Times New Roman"/>
                <w:sz w:val="20"/>
                <w:szCs w:val="20"/>
                <w:lang w:eastAsia="nl-NL"/>
              </w:rPr>
              <w:br/>
              <w:t xml:space="preserve">aangeboden grootformaat scanner met bijbehorende software. </w:t>
            </w:r>
          </w:p>
        </w:tc>
        <w:tc>
          <w:tcPr>
            <w:tcW w:w="1280" w:type="dxa"/>
            <w:tcBorders>
              <w:top w:val="nil"/>
              <w:left w:val="nil"/>
              <w:bottom w:val="single" w:sz="4" w:space="0" w:color="auto"/>
              <w:right w:val="single" w:sz="4" w:space="0" w:color="auto"/>
            </w:tcBorders>
            <w:shd w:val="clear" w:color="auto" w:fill="auto"/>
            <w:noWrap/>
            <w:vAlign w:val="bottom"/>
            <w:hideMark/>
          </w:tcPr>
          <w:p w14:paraId="1F543699"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9E"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9B"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24.</w:t>
            </w:r>
          </w:p>
        </w:tc>
        <w:tc>
          <w:tcPr>
            <w:tcW w:w="7280" w:type="dxa"/>
            <w:tcBorders>
              <w:top w:val="nil"/>
              <w:left w:val="nil"/>
              <w:bottom w:val="single" w:sz="4" w:space="0" w:color="auto"/>
              <w:right w:val="single" w:sz="4" w:space="0" w:color="auto"/>
            </w:tcBorders>
            <w:shd w:val="clear" w:color="auto" w:fill="auto"/>
            <w:hideMark/>
          </w:tcPr>
          <w:p w14:paraId="1F54369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handleiding en de menu-instructies van de grootformaat </w:t>
            </w:r>
            <w:r w:rsidRPr="00BE534D">
              <w:rPr>
                <w:rFonts w:ascii="Verdana" w:eastAsia="Times New Roman" w:hAnsi="Verdana" w:cs="Times New Roman"/>
                <w:sz w:val="20"/>
                <w:szCs w:val="20"/>
                <w:lang w:eastAsia="nl-NL"/>
              </w:rPr>
              <w:br/>
              <w:t>scanner moeten in de zelfde taal zijn opgesteld.</w:t>
            </w:r>
          </w:p>
        </w:tc>
        <w:tc>
          <w:tcPr>
            <w:tcW w:w="1280" w:type="dxa"/>
            <w:tcBorders>
              <w:top w:val="nil"/>
              <w:left w:val="nil"/>
              <w:bottom w:val="single" w:sz="4" w:space="0" w:color="auto"/>
              <w:right w:val="single" w:sz="4" w:space="0" w:color="auto"/>
            </w:tcBorders>
            <w:shd w:val="clear" w:color="auto" w:fill="auto"/>
            <w:noWrap/>
            <w:vAlign w:val="bottom"/>
            <w:hideMark/>
          </w:tcPr>
          <w:p w14:paraId="1F54369D"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bl>
    <w:p w14:paraId="1F54369F" w14:textId="77777777" w:rsidR="00AD08F4" w:rsidRDefault="00AD08F4" w:rsidP="00AD08F4"/>
    <w:p w14:paraId="1F5436A0" w14:textId="77777777" w:rsidR="00A75484" w:rsidRDefault="00E757AF" w:rsidP="00A75484">
      <w:pPr>
        <w:pStyle w:val="Kop2"/>
      </w:pPr>
      <w:bookmarkStart w:id="4" w:name="_Toc358210370"/>
      <w:r>
        <w:t>2</w:t>
      </w:r>
      <w:r w:rsidR="00AD08F4">
        <w:t xml:space="preserve">.2 Grootformaat </w:t>
      </w:r>
      <w:r w:rsidR="00A75484">
        <w:t>printer</w:t>
      </w:r>
      <w:bookmarkEnd w:id="4"/>
    </w:p>
    <w:p w14:paraId="1F5436A1" w14:textId="77777777" w:rsidR="00A75484" w:rsidRDefault="00A75484" w:rsidP="00A75484">
      <w:pPr>
        <w:pStyle w:val="Geenafstand"/>
        <w:rPr>
          <w:b/>
          <w:sz w:val="20"/>
          <w:szCs w:val="20"/>
        </w:rPr>
      </w:pPr>
    </w:p>
    <w:p w14:paraId="1F5436A2" w14:textId="77777777" w:rsidR="00AD08F4" w:rsidRDefault="00AD08F4" w:rsidP="00A75484">
      <w:pPr>
        <w:pStyle w:val="Geenafstand"/>
        <w:rPr>
          <w:b/>
          <w:sz w:val="20"/>
          <w:szCs w:val="20"/>
        </w:rPr>
      </w:pPr>
      <w:r w:rsidRPr="00A75484">
        <w:rPr>
          <w:b/>
          <w:sz w:val="20"/>
          <w:szCs w:val="20"/>
        </w:rPr>
        <w:t xml:space="preserve">Onderstaande vragen betreffen de eisen die gesteld worden aan de </w:t>
      </w:r>
      <w:r w:rsidR="00A75484">
        <w:rPr>
          <w:b/>
          <w:sz w:val="20"/>
          <w:szCs w:val="20"/>
        </w:rPr>
        <w:t>grootformaat printer.</w:t>
      </w:r>
    </w:p>
    <w:p w14:paraId="1F5436A3" w14:textId="77777777" w:rsidR="00C676D5" w:rsidRDefault="00C676D5" w:rsidP="00A75484">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BE534D" w:rsidRPr="00BE534D" w14:paraId="1F5436A7" w14:textId="77777777" w:rsidTr="00BE534D">
        <w:trPr>
          <w:trHeight w:val="51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6A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25.</w:t>
            </w:r>
          </w:p>
        </w:tc>
        <w:tc>
          <w:tcPr>
            <w:tcW w:w="7280" w:type="dxa"/>
            <w:tcBorders>
              <w:top w:val="single" w:sz="4" w:space="0" w:color="auto"/>
              <w:left w:val="nil"/>
              <w:bottom w:val="single" w:sz="4" w:space="0" w:color="auto"/>
              <w:right w:val="single" w:sz="4" w:space="0" w:color="auto"/>
            </w:tcBorders>
            <w:shd w:val="clear" w:color="auto" w:fill="auto"/>
            <w:vAlign w:val="bottom"/>
            <w:hideMark/>
          </w:tcPr>
          <w:p w14:paraId="1F5436A5"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moet uitgebreid kunnen worden met een </w:t>
            </w:r>
            <w:r w:rsidRPr="00BE534D">
              <w:rPr>
                <w:rFonts w:ascii="Verdana" w:eastAsia="Times New Roman" w:hAnsi="Verdana" w:cs="Times New Roman"/>
                <w:sz w:val="20"/>
                <w:szCs w:val="20"/>
                <w:lang w:eastAsia="nl-NL"/>
              </w:rPr>
              <w:br/>
              <w:t xml:space="preserve">online (geïntegreerde) vouwmachine.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6A6"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AB"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A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26.</w:t>
            </w:r>
          </w:p>
        </w:tc>
        <w:tc>
          <w:tcPr>
            <w:tcW w:w="7280" w:type="dxa"/>
            <w:tcBorders>
              <w:top w:val="nil"/>
              <w:left w:val="nil"/>
              <w:bottom w:val="single" w:sz="4" w:space="0" w:color="auto"/>
              <w:right w:val="single" w:sz="4" w:space="0" w:color="auto"/>
            </w:tcBorders>
            <w:shd w:val="clear" w:color="auto" w:fill="auto"/>
            <w:vAlign w:val="bottom"/>
            <w:hideMark/>
          </w:tcPr>
          <w:p w14:paraId="1F5436A9"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De grootformaat printer moet direct aangestuurd kunnen worden</w:t>
            </w:r>
            <w:r w:rsidRPr="00BE534D">
              <w:rPr>
                <w:rFonts w:ascii="Verdana" w:eastAsia="Times New Roman" w:hAnsi="Verdana" w:cs="Times New Roman"/>
                <w:sz w:val="20"/>
                <w:szCs w:val="20"/>
                <w:lang w:eastAsia="nl-NL"/>
              </w:rPr>
              <w:br/>
              <w:t>door een grootformaat scanner.</w:t>
            </w:r>
          </w:p>
        </w:tc>
        <w:tc>
          <w:tcPr>
            <w:tcW w:w="1280" w:type="dxa"/>
            <w:tcBorders>
              <w:top w:val="nil"/>
              <w:left w:val="nil"/>
              <w:bottom w:val="single" w:sz="4" w:space="0" w:color="auto"/>
              <w:right w:val="single" w:sz="4" w:space="0" w:color="auto"/>
            </w:tcBorders>
            <w:shd w:val="clear" w:color="auto" w:fill="auto"/>
            <w:noWrap/>
            <w:vAlign w:val="bottom"/>
            <w:hideMark/>
          </w:tcPr>
          <w:p w14:paraId="1F5436AA"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AF"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A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27.</w:t>
            </w:r>
          </w:p>
        </w:tc>
        <w:tc>
          <w:tcPr>
            <w:tcW w:w="7280" w:type="dxa"/>
            <w:tcBorders>
              <w:top w:val="nil"/>
              <w:left w:val="nil"/>
              <w:bottom w:val="single" w:sz="4" w:space="0" w:color="auto"/>
              <w:right w:val="single" w:sz="4" w:space="0" w:color="auto"/>
            </w:tcBorders>
            <w:shd w:val="clear" w:color="auto" w:fill="auto"/>
            <w:hideMark/>
          </w:tcPr>
          <w:p w14:paraId="1F5436AD" w14:textId="5B257612"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moet in kleur, grijs </w:t>
            </w:r>
            <w:r w:rsidR="005F40D9">
              <w:rPr>
                <w:rFonts w:ascii="Verdana" w:eastAsia="Times New Roman" w:hAnsi="Verdana" w:cs="Times New Roman"/>
                <w:sz w:val="20"/>
                <w:szCs w:val="20"/>
                <w:lang w:eastAsia="nl-NL"/>
              </w:rPr>
              <w:t xml:space="preserve">en zwart-wit kunnen </w:t>
            </w:r>
            <w:r w:rsidR="005F40D9">
              <w:rPr>
                <w:rFonts w:ascii="Verdana" w:eastAsia="Times New Roman" w:hAnsi="Verdana" w:cs="Times New Roman"/>
                <w:sz w:val="20"/>
                <w:szCs w:val="20"/>
                <w:lang w:eastAsia="nl-NL"/>
              </w:rPr>
              <w:br/>
              <w:t>afdrukken.</w:t>
            </w:r>
          </w:p>
        </w:tc>
        <w:tc>
          <w:tcPr>
            <w:tcW w:w="1280" w:type="dxa"/>
            <w:tcBorders>
              <w:top w:val="nil"/>
              <w:left w:val="nil"/>
              <w:bottom w:val="single" w:sz="4" w:space="0" w:color="auto"/>
              <w:right w:val="single" w:sz="4" w:space="0" w:color="auto"/>
            </w:tcBorders>
            <w:shd w:val="clear" w:color="auto" w:fill="auto"/>
            <w:noWrap/>
            <w:vAlign w:val="bottom"/>
            <w:hideMark/>
          </w:tcPr>
          <w:p w14:paraId="1F5436AE"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B3"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B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28.</w:t>
            </w:r>
          </w:p>
        </w:tc>
        <w:tc>
          <w:tcPr>
            <w:tcW w:w="7280" w:type="dxa"/>
            <w:tcBorders>
              <w:top w:val="nil"/>
              <w:left w:val="nil"/>
              <w:bottom w:val="single" w:sz="4" w:space="0" w:color="auto"/>
              <w:right w:val="single" w:sz="4" w:space="0" w:color="auto"/>
            </w:tcBorders>
            <w:shd w:val="clear" w:color="auto" w:fill="auto"/>
            <w:hideMark/>
          </w:tcPr>
          <w:p w14:paraId="1F5436B1"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heeft een minimale afdruksnelheid </w:t>
            </w:r>
            <w:r w:rsidRPr="00BE534D">
              <w:rPr>
                <w:rFonts w:ascii="Verdana" w:eastAsia="Times New Roman" w:hAnsi="Verdana" w:cs="Times New Roman"/>
                <w:sz w:val="20"/>
                <w:szCs w:val="20"/>
                <w:lang w:eastAsia="nl-NL"/>
              </w:rPr>
              <w:br/>
              <w:t xml:space="preserve">van 1.50 meter per minuut in kleur. </w:t>
            </w:r>
          </w:p>
        </w:tc>
        <w:tc>
          <w:tcPr>
            <w:tcW w:w="1280" w:type="dxa"/>
            <w:tcBorders>
              <w:top w:val="nil"/>
              <w:left w:val="nil"/>
              <w:bottom w:val="single" w:sz="4" w:space="0" w:color="auto"/>
              <w:right w:val="single" w:sz="4" w:space="0" w:color="auto"/>
            </w:tcBorders>
            <w:shd w:val="clear" w:color="auto" w:fill="auto"/>
            <w:noWrap/>
            <w:vAlign w:val="bottom"/>
            <w:hideMark/>
          </w:tcPr>
          <w:p w14:paraId="1F5436B2"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B7"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B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29.</w:t>
            </w:r>
          </w:p>
        </w:tc>
        <w:tc>
          <w:tcPr>
            <w:tcW w:w="7280" w:type="dxa"/>
            <w:tcBorders>
              <w:top w:val="nil"/>
              <w:left w:val="nil"/>
              <w:bottom w:val="single" w:sz="4" w:space="0" w:color="auto"/>
              <w:right w:val="single" w:sz="4" w:space="0" w:color="auto"/>
            </w:tcBorders>
            <w:shd w:val="clear" w:color="auto" w:fill="auto"/>
            <w:hideMark/>
          </w:tcPr>
          <w:p w14:paraId="1F5436B5"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heeft een minimale afdruksnelheid </w:t>
            </w:r>
            <w:r w:rsidRPr="00BE534D">
              <w:rPr>
                <w:rFonts w:ascii="Verdana" w:eastAsia="Times New Roman" w:hAnsi="Verdana" w:cs="Times New Roman"/>
                <w:sz w:val="20"/>
                <w:szCs w:val="20"/>
                <w:lang w:eastAsia="nl-NL"/>
              </w:rPr>
              <w:br/>
              <w:t xml:space="preserve">van  2.00 meter per minuut in grijs en zwart-wit. </w:t>
            </w:r>
          </w:p>
        </w:tc>
        <w:tc>
          <w:tcPr>
            <w:tcW w:w="1280" w:type="dxa"/>
            <w:tcBorders>
              <w:top w:val="nil"/>
              <w:left w:val="nil"/>
              <w:bottom w:val="single" w:sz="4" w:space="0" w:color="auto"/>
              <w:right w:val="single" w:sz="4" w:space="0" w:color="auto"/>
            </w:tcBorders>
            <w:shd w:val="clear" w:color="auto" w:fill="auto"/>
            <w:noWrap/>
            <w:vAlign w:val="bottom"/>
            <w:hideMark/>
          </w:tcPr>
          <w:p w14:paraId="1F5436B6"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BB" w14:textId="77777777" w:rsidTr="00BE534D">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6B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30.</w:t>
            </w:r>
          </w:p>
        </w:tc>
        <w:tc>
          <w:tcPr>
            <w:tcW w:w="7280" w:type="dxa"/>
            <w:tcBorders>
              <w:top w:val="nil"/>
              <w:left w:val="nil"/>
              <w:bottom w:val="single" w:sz="4" w:space="0" w:color="auto"/>
              <w:right w:val="single" w:sz="4" w:space="0" w:color="auto"/>
            </w:tcBorders>
            <w:shd w:val="clear" w:color="auto" w:fill="auto"/>
            <w:hideMark/>
          </w:tcPr>
          <w:p w14:paraId="1F5436B9"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capaciteit van de grootformaat printer op elke locatie moet </w:t>
            </w:r>
            <w:r w:rsidRPr="00BE534D">
              <w:rPr>
                <w:rFonts w:ascii="Verdana" w:eastAsia="Times New Roman" w:hAnsi="Verdana" w:cs="Times New Roman"/>
                <w:sz w:val="20"/>
                <w:szCs w:val="20"/>
                <w:lang w:eastAsia="nl-NL"/>
              </w:rPr>
              <w:br/>
              <w:t>berekend zijn op het opgegeven afdrukvolume per jaar gedurende</w:t>
            </w:r>
            <w:r w:rsidRPr="00BE534D">
              <w:rPr>
                <w:rFonts w:ascii="Verdana" w:eastAsia="Times New Roman" w:hAnsi="Verdana" w:cs="Times New Roman"/>
                <w:sz w:val="20"/>
                <w:szCs w:val="20"/>
                <w:lang w:eastAsia="nl-NL"/>
              </w:rPr>
              <w:br/>
              <w:t xml:space="preserve">de gehele looptijd van de raamovereenkomst (Bijlage A.III) voor </w:t>
            </w:r>
            <w:r w:rsidRPr="00BE534D">
              <w:rPr>
                <w:rFonts w:ascii="Verdana" w:eastAsia="Times New Roman" w:hAnsi="Verdana" w:cs="Times New Roman"/>
                <w:sz w:val="20"/>
                <w:szCs w:val="20"/>
                <w:lang w:eastAsia="nl-NL"/>
              </w:rPr>
              <w:br/>
              <w:t>deze locatie.</w:t>
            </w:r>
          </w:p>
        </w:tc>
        <w:tc>
          <w:tcPr>
            <w:tcW w:w="1280" w:type="dxa"/>
            <w:tcBorders>
              <w:top w:val="nil"/>
              <w:left w:val="nil"/>
              <w:bottom w:val="single" w:sz="4" w:space="0" w:color="auto"/>
              <w:right w:val="single" w:sz="4" w:space="0" w:color="auto"/>
            </w:tcBorders>
            <w:shd w:val="clear" w:color="auto" w:fill="auto"/>
            <w:noWrap/>
            <w:vAlign w:val="bottom"/>
            <w:hideMark/>
          </w:tcPr>
          <w:p w14:paraId="1F5436BA"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BF"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B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31.</w:t>
            </w:r>
          </w:p>
        </w:tc>
        <w:tc>
          <w:tcPr>
            <w:tcW w:w="7280" w:type="dxa"/>
            <w:tcBorders>
              <w:top w:val="nil"/>
              <w:left w:val="nil"/>
              <w:bottom w:val="nil"/>
              <w:right w:val="single" w:sz="4" w:space="0" w:color="auto"/>
            </w:tcBorders>
            <w:shd w:val="clear" w:color="auto" w:fill="auto"/>
            <w:hideMark/>
          </w:tcPr>
          <w:p w14:paraId="1F5436BD"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is in staat om af te drukken op papier </w:t>
            </w:r>
            <w:r w:rsidRPr="00BE534D">
              <w:rPr>
                <w:rFonts w:ascii="Verdana" w:eastAsia="Times New Roman" w:hAnsi="Verdana" w:cs="Times New Roman"/>
                <w:sz w:val="20"/>
                <w:szCs w:val="20"/>
                <w:lang w:eastAsia="nl-NL"/>
              </w:rPr>
              <w:br/>
              <w:t>formaten (zie paragraaf 3.3 van Bijlage A.I: Beschrijving huidige,</w:t>
            </w:r>
            <w:r w:rsidRPr="00BE534D">
              <w:rPr>
                <w:rFonts w:ascii="Verdana" w:eastAsia="Times New Roman" w:hAnsi="Verdana" w:cs="Times New Roman"/>
                <w:sz w:val="20"/>
                <w:szCs w:val="20"/>
                <w:lang w:eastAsia="nl-NL"/>
              </w:rPr>
              <w:br/>
              <w:t>toekomstige situatie) met een maximale lengte van 2.50 meter.</w:t>
            </w:r>
          </w:p>
        </w:tc>
        <w:tc>
          <w:tcPr>
            <w:tcW w:w="1280" w:type="dxa"/>
            <w:tcBorders>
              <w:top w:val="nil"/>
              <w:left w:val="nil"/>
              <w:bottom w:val="single" w:sz="4" w:space="0" w:color="auto"/>
              <w:right w:val="single" w:sz="4" w:space="0" w:color="auto"/>
            </w:tcBorders>
            <w:shd w:val="clear" w:color="auto" w:fill="auto"/>
            <w:noWrap/>
            <w:vAlign w:val="bottom"/>
            <w:hideMark/>
          </w:tcPr>
          <w:p w14:paraId="1F5436BE"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C3"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C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32.</w:t>
            </w:r>
          </w:p>
        </w:tc>
        <w:tc>
          <w:tcPr>
            <w:tcW w:w="7280" w:type="dxa"/>
            <w:tcBorders>
              <w:top w:val="single" w:sz="4" w:space="0" w:color="auto"/>
              <w:left w:val="nil"/>
              <w:bottom w:val="nil"/>
              <w:right w:val="single" w:sz="4" w:space="0" w:color="auto"/>
            </w:tcBorders>
            <w:shd w:val="clear" w:color="auto" w:fill="auto"/>
            <w:hideMark/>
          </w:tcPr>
          <w:p w14:paraId="1F5436C1"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is in staat om af te drukken op de papier </w:t>
            </w:r>
            <w:r w:rsidRPr="00BE534D">
              <w:rPr>
                <w:rFonts w:ascii="Verdana" w:eastAsia="Times New Roman" w:hAnsi="Verdana" w:cs="Times New Roman"/>
                <w:sz w:val="20"/>
                <w:szCs w:val="20"/>
                <w:lang w:eastAsia="nl-NL"/>
              </w:rPr>
              <w:br/>
              <w:t>DIN formaten (zie paragraaf 3.3 van Bijlage A.I: Beschrijving huidige,</w:t>
            </w:r>
            <w:r w:rsidRPr="00BE534D">
              <w:rPr>
                <w:rFonts w:ascii="Verdana" w:eastAsia="Times New Roman" w:hAnsi="Verdana" w:cs="Times New Roman"/>
                <w:sz w:val="20"/>
                <w:szCs w:val="20"/>
                <w:lang w:eastAsia="nl-NL"/>
              </w:rPr>
              <w:br/>
              <w:t>toekomstige situatie): A4, A3, A2, A1, A0, A0+, A0++ en A0+++.</w:t>
            </w:r>
          </w:p>
        </w:tc>
        <w:tc>
          <w:tcPr>
            <w:tcW w:w="1280" w:type="dxa"/>
            <w:tcBorders>
              <w:top w:val="nil"/>
              <w:left w:val="nil"/>
              <w:bottom w:val="single" w:sz="4" w:space="0" w:color="auto"/>
              <w:right w:val="single" w:sz="4" w:space="0" w:color="auto"/>
            </w:tcBorders>
            <w:shd w:val="clear" w:color="auto" w:fill="auto"/>
            <w:noWrap/>
            <w:vAlign w:val="bottom"/>
            <w:hideMark/>
          </w:tcPr>
          <w:p w14:paraId="1F5436C2"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C7"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C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33.</w:t>
            </w:r>
          </w:p>
        </w:tc>
        <w:tc>
          <w:tcPr>
            <w:tcW w:w="7280" w:type="dxa"/>
            <w:tcBorders>
              <w:top w:val="single" w:sz="4" w:space="0" w:color="auto"/>
              <w:left w:val="nil"/>
              <w:bottom w:val="nil"/>
              <w:right w:val="single" w:sz="4" w:space="0" w:color="auto"/>
            </w:tcBorders>
            <w:shd w:val="clear" w:color="auto" w:fill="auto"/>
            <w:hideMark/>
          </w:tcPr>
          <w:p w14:paraId="1F5436C5"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is in staat om af te drukken op de papier </w:t>
            </w:r>
            <w:r w:rsidRPr="00BE534D">
              <w:rPr>
                <w:rFonts w:ascii="Verdana" w:eastAsia="Times New Roman" w:hAnsi="Verdana" w:cs="Times New Roman"/>
                <w:sz w:val="20"/>
                <w:szCs w:val="20"/>
                <w:lang w:eastAsia="nl-NL"/>
              </w:rPr>
              <w:br/>
              <w:t>Z-formaten (zie paragraaf 3.3 van</w:t>
            </w:r>
            <w:r w:rsidR="00D35688">
              <w:rPr>
                <w:rFonts w:ascii="Verdana" w:eastAsia="Times New Roman" w:hAnsi="Verdana" w:cs="Times New Roman"/>
                <w:sz w:val="20"/>
                <w:szCs w:val="20"/>
                <w:lang w:eastAsia="nl-NL"/>
              </w:rPr>
              <w:t xml:space="preserve"> </w:t>
            </w:r>
            <w:r w:rsidRPr="00BE534D">
              <w:rPr>
                <w:rFonts w:ascii="Verdana" w:eastAsia="Times New Roman" w:hAnsi="Verdana" w:cs="Times New Roman"/>
                <w:sz w:val="20"/>
                <w:szCs w:val="20"/>
                <w:lang w:eastAsia="nl-NL"/>
              </w:rPr>
              <w:t>Bijlage A.I: Beschrijving huidige,</w:t>
            </w:r>
            <w:r w:rsidRPr="00BE534D">
              <w:rPr>
                <w:rFonts w:ascii="Verdana" w:eastAsia="Times New Roman" w:hAnsi="Verdana" w:cs="Times New Roman"/>
                <w:sz w:val="20"/>
                <w:szCs w:val="20"/>
                <w:lang w:eastAsia="nl-NL"/>
              </w:rPr>
              <w:br/>
              <w:t>toekomstige situatie): 1Z, 2Z, 3Z, 4Z, 5Z, 6Z, 7Z, 8Z en 9Z.</w:t>
            </w:r>
          </w:p>
        </w:tc>
        <w:tc>
          <w:tcPr>
            <w:tcW w:w="1280" w:type="dxa"/>
            <w:tcBorders>
              <w:top w:val="nil"/>
              <w:left w:val="nil"/>
              <w:bottom w:val="single" w:sz="4" w:space="0" w:color="auto"/>
              <w:right w:val="single" w:sz="4" w:space="0" w:color="auto"/>
            </w:tcBorders>
            <w:shd w:val="clear" w:color="auto" w:fill="auto"/>
            <w:noWrap/>
            <w:vAlign w:val="bottom"/>
            <w:hideMark/>
          </w:tcPr>
          <w:p w14:paraId="1F5436C6"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CB"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C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34.</w:t>
            </w:r>
          </w:p>
        </w:tc>
        <w:tc>
          <w:tcPr>
            <w:tcW w:w="7280" w:type="dxa"/>
            <w:tcBorders>
              <w:top w:val="single" w:sz="4" w:space="0" w:color="auto"/>
              <w:left w:val="nil"/>
              <w:bottom w:val="single" w:sz="4" w:space="0" w:color="auto"/>
              <w:right w:val="single" w:sz="4" w:space="0" w:color="auto"/>
            </w:tcBorders>
            <w:shd w:val="clear" w:color="auto" w:fill="auto"/>
            <w:hideMark/>
          </w:tcPr>
          <w:p w14:paraId="1F5436C9"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print altijd op 100% van de opgeven </w:t>
            </w:r>
            <w:r w:rsidRPr="00BE534D">
              <w:rPr>
                <w:rFonts w:ascii="Verdana" w:eastAsia="Times New Roman" w:hAnsi="Verdana" w:cs="Times New Roman"/>
                <w:sz w:val="20"/>
                <w:szCs w:val="20"/>
                <w:lang w:eastAsia="nl-NL"/>
              </w:rPr>
              <w:br/>
              <w:t>afdrukschaal.</w:t>
            </w:r>
          </w:p>
        </w:tc>
        <w:tc>
          <w:tcPr>
            <w:tcW w:w="1280" w:type="dxa"/>
            <w:tcBorders>
              <w:top w:val="nil"/>
              <w:left w:val="nil"/>
              <w:bottom w:val="single" w:sz="4" w:space="0" w:color="auto"/>
              <w:right w:val="single" w:sz="4" w:space="0" w:color="auto"/>
            </w:tcBorders>
            <w:shd w:val="clear" w:color="auto" w:fill="auto"/>
            <w:noWrap/>
            <w:vAlign w:val="bottom"/>
            <w:hideMark/>
          </w:tcPr>
          <w:p w14:paraId="1F5436CA"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CF"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C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35.</w:t>
            </w:r>
          </w:p>
        </w:tc>
        <w:tc>
          <w:tcPr>
            <w:tcW w:w="7280" w:type="dxa"/>
            <w:tcBorders>
              <w:top w:val="nil"/>
              <w:left w:val="nil"/>
              <w:bottom w:val="single" w:sz="4" w:space="0" w:color="auto"/>
              <w:right w:val="single" w:sz="4" w:space="0" w:color="auto"/>
            </w:tcBorders>
            <w:shd w:val="clear" w:color="auto" w:fill="auto"/>
            <w:hideMark/>
          </w:tcPr>
          <w:p w14:paraId="1F5436CD"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is in staat om een minimale lijndikte van </w:t>
            </w:r>
            <w:r w:rsidRPr="00BE534D">
              <w:rPr>
                <w:rFonts w:ascii="Verdana" w:eastAsia="Times New Roman" w:hAnsi="Verdana" w:cs="Times New Roman"/>
                <w:sz w:val="20"/>
                <w:szCs w:val="20"/>
                <w:lang w:eastAsia="nl-NL"/>
              </w:rPr>
              <w:br/>
              <w:t xml:space="preserve">0.10 millimeter af te drukken. </w:t>
            </w:r>
          </w:p>
        </w:tc>
        <w:tc>
          <w:tcPr>
            <w:tcW w:w="1280" w:type="dxa"/>
            <w:tcBorders>
              <w:top w:val="nil"/>
              <w:left w:val="nil"/>
              <w:bottom w:val="single" w:sz="4" w:space="0" w:color="auto"/>
              <w:right w:val="single" w:sz="4" w:space="0" w:color="auto"/>
            </w:tcBorders>
            <w:shd w:val="clear" w:color="auto" w:fill="auto"/>
            <w:noWrap/>
            <w:vAlign w:val="bottom"/>
            <w:hideMark/>
          </w:tcPr>
          <w:p w14:paraId="1F5436CE"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D3"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D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36.</w:t>
            </w:r>
          </w:p>
        </w:tc>
        <w:tc>
          <w:tcPr>
            <w:tcW w:w="7280" w:type="dxa"/>
            <w:tcBorders>
              <w:top w:val="nil"/>
              <w:left w:val="nil"/>
              <w:bottom w:val="single" w:sz="4" w:space="0" w:color="auto"/>
              <w:right w:val="single" w:sz="4" w:space="0" w:color="auto"/>
            </w:tcBorders>
            <w:shd w:val="clear" w:color="auto" w:fill="auto"/>
            <w:hideMark/>
          </w:tcPr>
          <w:p w14:paraId="1F5436D1"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is in staat tijdens het scannen van een </w:t>
            </w:r>
            <w:r w:rsidRPr="00BE534D">
              <w:rPr>
                <w:rFonts w:ascii="Verdana" w:eastAsia="Times New Roman" w:hAnsi="Verdana" w:cs="Times New Roman"/>
                <w:sz w:val="20"/>
                <w:szCs w:val="20"/>
                <w:lang w:eastAsia="nl-NL"/>
              </w:rPr>
              <w:br/>
              <w:t xml:space="preserve">tekening naar een digitaal bestand afdrukopdrachten parallel </w:t>
            </w:r>
            <w:r w:rsidRPr="00BE534D">
              <w:rPr>
                <w:rFonts w:ascii="Verdana" w:eastAsia="Times New Roman" w:hAnsi="Verdana" w:cs="Times New Roman"/>
                <w:sz w:val="20"/>
                <w:szCs w:val="20"/>
                <w:lang w:eastAsia="nl-NL"/>
              </w:rPr>
              <w:br/>
              <w:t>hieraan te verwerken.</w:t>
            </w:r>
          </w:p>
        </w:tc>
        <w:tc>
          <w:tcPr>
            <w:tcW w:w="1280" w:type="dxa"/>
            <w:tcBorders>
              <w:top w:val="nil"/>
              <w:left w:val="nil"/>
              <w:bottom w:val="single" w:sz="4" w:space="0" w:color="auto"/>
              <w:right w:val="single" w:sz="4" w:space="0" w:color="auto"/>
            </w:tcBorders>
            <w:shd w:val="clear" w:color="auto" w:fill="auto"/>
            <w:noWrap/>
            <w:vAlign w:val="bottom"/>
            <w:hideMark/>
          </w:tcPr>
          <w:p w14:paraId="1F5436D2"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D7" w14:textId="77777777" w:rsidTr="00BE534D">
        <w:trPr>
          <w:trHeight w:val="76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6D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lastRenderedPageBreak/>
              <w:t>37.</w:t>
            </w:r>
          </w:p>
        </w:tc>
        <w:tc>
          <w:tcPr>
            <w:tcW w:w="7280" w:type="dxa"/>
            <w:tcBorders>
              <w:top w:val="single" w:sz="4" w:space="0" w:color="auto"/>
              <w:left w:val="nil"/>
              <w:bottom w:val="single" w:sz="4" w:space="0" w:color="auto"/>
              <w:right w:val="single" w:sz="4" w:space="0" w:color="auto"/>
            </w:tcBorders>
            <w:shd w:val="clear" w:color="auto" w:fill="auto"/>
            <w:hideMark/>
          </w:tcPr>
          <w:p w14:paraId="1F5436D5"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moet geïntegreerd worden in een TCP/IP </w:t>
            </w:r>
            <w:r w:rsidRPr="00BE534D">
              <w:rPr>
                <w:rFonts w:ascii="Verdana" w:eastAsia="Times New Roman" w:hAnsi="Verdana" w:cs="Times New Roman"/>
                <w:sz w:val="20"/>
                <w:szCs w:val="20"/>
                <w:lang w:eastAsia="nl-NL"/>
              </w:rPr>
              <w:br/>
              <w:t xml:space="preserve">netwerk (Windows platform) met een minimale snelheid van </w:t>
            </w:r>
            <w:r w:rsidRPr="00BE534D">
              <w:rPr>
                <w:rFonts w:ascii="Verdana" w:eastAsia="Times New Roman" w:hAnsi="Verdana" w:cs="Times New Roman"/>
                <w:sz w:val="20"/>
                <w:szCs w:val="20"/>
                <w:lang w:eastAsia="nl-NL"/>
              </w:rPr>
              <w:br/>
              <w:t xml:space="preserve">100M bit per seconde.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6D6"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DB"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6D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38.</w:t>
            </w:r>
          </w:p>
        </w:tc>
        <w:tc>
          <w:tcPr>
            <w:tcW w:w="7280" w:type="dxa"/>
            <w:tcBorders>
              <w:top w:val="nil"/>
              <w:left w:val="nil"/>
              <w:bottom w:val="single" w:sz="4" w:space="0" w:color="auto"/>
              <w:right w:val="single" w:sz="4" w:space="0" w:color="auto"/>
            </w:tcBorders>
            <w:shd w:val="clear" w:color="auto" w:fill="auto"/>
            <w:hideMark/>
          </w:tcPr>
          <w:p w14:paraId="1F5436D9"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is in staat veeg-/watervaste (d.w.z. </w:t>
            </w:r>
            <w:r w:rsidRPr="00BE534D">
              <w:rPr>
                <w:rFonts w:ascii="Verdana" w:eastAsia="Times New Roman" w:hAnsi="Verdana" w:cs="Times New Roman"/>
                <w:sz w:val="20"/>
                <w:szCs w:val="20"/>
                <w:lang w:eastAsia="nl-NL"/>
              </w:rPr>
              <w:br/>
              <w:t xml:space="preserve">geen uitvloeiing of verdunning/oplossing van geprinte informatie) </w:t>
            </w:r>
            <w:r w:rsidRPr="00BE534D">
              <w:rPr>
                <w:rFonts w:ascii="Verdana" w:eastAsia="Times New Roman" w:hAnsi="Verdana" w:cs="Times New Roman"/>
                <w:sz w:val="20"/>
                <w:szCs w:val="20"/>
                <w:lang w:eastAsia="nl-NL"/>
              </w:rPr>
              <w:br/>
              <w:t xml:space="preserve">afdrukken (kleur, grijs en zwart-wit) te produceren. </w:t>
            </w:r>
          </w:p>
        </w:tc>
        <w:tc>
          <w:tcPr>
            <w:tcW w:w="1280" w:type="dxa"/>
            <w:tcBorders>
              <w:top w:val="nil"/>
              <w:left w:val="nil"/>
              <w:bottom w:val="single" w:sz="4" w:space="0" w:color="auto"/>
              <w:right w:val="single" w:sz="4" w:space="0" w:color="auto"/>
            </w:tcBorders>
            <w:shd w:val="clear" w:color="auto" w:fill="auto"/>
            <w:noWrap/>
            <w:vAlign w:val="bottom"/>
            <w:hideMark/>
          </w:tcPr>
          <w:p w14:paraId="1F5436DA"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DF" w14:textId="77777777" w:rsidTr="00BE534D">
        <w:trPr>
          <w:trHeight w:val="559"/>
        </w:trPr>
        <w:tc>
          <w:tcPr>
            <w:tcW w:w="680" w:type="dxa"/>
            <w:tcBorders>
              <w:top w:val="nil"/>
              <w:left w:val="single" w:sz="4" w:space="0" w:color="auto"/>
              <w:bottom w:val="single" w:sz="4" w:space="0" w:color="auto"/>
              <w:right w:val="single" w:sz="4" w:space="0" w:color="auto"/>
            </w:tcBorders>
            <w:shd w:val="clear" w:color="auto" w:fill="auto"/>
            <w:hideMark/>
          </w:tcPr>
          <w:p w14:paraId="1F5436D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39.</w:t>
            </w:r>
          </w:p>
        </w:tc>
        <w:tc>
          <w:tcPr>
            <w:tcW w:w="7280" w:type="dxa"/>
            <w:tcBorders>
              <w:top w:val="nil"/>
              <w:left w:val="nil"/>
              <w:bottom w:val="single" w:sz="4" w:space="0" w:color="auto"/>
              <w:right w:val="single" w:sz="4" w:space="0" w:color="auto"/>
            </w:tcBorders>
            <w:shd w:val="clear" w:color="auto" w:fill="auto"/>
            <w:hideMark/>
          </w:tcPr>
          <w:p w14:paraId="1F5436DD"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rolhouders van de grootformaat printer zijn geschikt voor </w:t>
            </w:r>
            <w:r w:rsidRPr="00BE534D">
              <w:rPr>
                <w:rFonts w:ascii="Verdana" w:eastAsia="Times New Roman" w:hAnsi="Verdana" w:cs="Times New Roman"/>
                <w:sz w:val="20"/>
                <w:szCs w:val="20"/>
                <w:lang w:eastAsia="nl-NL"/>
              </w:rPr>
              <w:br/>
              <w:t xml:space="preserve">rollen met een minimale rollengte van 75 meter. </w:t>
            </w:r>
          </w:p>
        </w:tc>
        <w:tc>
          <w:tcPr>
            <w:tcW w:w="1280" w:type="dxa"/>
            <w:tcBorders>
              <w:top w:val="nil"/>
              <w:left w:val="nil"/>
              <w:bottom w:val="single" w:sz="4" w:space="0" w:color="auto"/>
              <w:right w:val="single" w:sz="4" w:space="0" w:color="auto"/>
            </w:tcBorders>
            <w:shd w:val="clear" w:color="auto" w:fill="auto"/>
            <w:noWrap/>
            <w:vAlign w:val="bottom"/>
            <w:hideMark/>
          </w:tcPr>
          <w:p w14:paraId="1F5436DE"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E3"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E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40.</w:t>
            </w:r>
          </w:p>
        </w:tc>
        <w:tc>
          <w:tcPr>
            <w:tcW w:w="7280" w:type="dxa"/>
            <w:tcBorders>
              <w:top w:val="nil"/>
              <w:left w:val="nil"/>
              <w:bottom w:val="single" w:sz="4" w:space="0" w:color="auto"/>
              <w:right w:val="single" w:sz="4" w:space="0" w:color="auto"/>
            </w:tcBorders>
            <w:shd w:val="clear" w:color="auto" w:fill="auto"/>
            <w:hideMark/>
          </w:tcPr>
          <w:p w14:paraId="1F5436E1"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beschikt over een opvangmogelijkheid of </w:t>
            </w:r>
            <w:r w:rsidRPr="00BE534D">
              <w:rPr>
                <w:rFonts w:ascii="Verdana" w:eastAsia="Times New Roman" w:hAnsi="Verdana" w:cs="Times New Roman"/>
                <w:sz w:val="20"/>
                <w:szCs w:val="20"/>
                <w:lang w:eastAsia="nl-NL"/>
              </w:rPr>
              <w:br/>
              <w:t xml:space="preserve">aflegmogelijkheid voor niet gevouwen tekeningen. </w:t>
            </w:r>
          </w:p>
        </w:tc>
        <w:tc>
          <w:tcPr>
            <w:tcW w:w="1280" w:type="dxa"/>
            <w:tcBorders>
              <w:top w:val="nil"/>
              <w:left w:val="nil"/>
              <w:bottom w:val="single" w:sz="4" w:space="0" w:color="auto"/>
              <w:right w:val="single" w:sz="4" w:space="0" w:color="auto"/>
            </w:tcBorders>
            <w:shd w:val="clear" w:color="auto" w:fill="auto"/>
            <w:noWrap/>
            <w:vAlign w:val="bottom"/>
            <w:hideMark/>
          </w:tcPr>
          <w:p w14:paraId="1F5436E2"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E7" w14:textId="77777777" w:rsidTr="00BE534D">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6E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41.</w:t>
            </w:r>
          </w:p>
        </w:tc>
        <w:tc>
          <w:tcPr>
            <w:tcW w:w="7280" w:type="dxa"/>
            <w:tcBorders>
              <w:top w:val="nil"/>
              <w:left w:val="nil"/>
              <w:bottom w:val="single" w:sz="4" w:space="0" w:color="auto"/>
              <w:right w:val="single" w:sz="4" w:space="0" w:color="auto"/>
            </w:tcBorders>
            <w:shd w:val="clear" w:color="auto" w:fill="auto"/>
            <w:hideMark/>
          </w:tcPr>
          <w:p w14:paraId="1F5436E5"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De grootformaat printer ondersteunt de volgende printertalen:</w:t>
            </w:r>
            <w:r w:rsidRPr="00BE534D">
              <w:rPr>
                <w:rFonts w:ascii="Verdana" w:eastAsia="Times New Roman" w:hAnsi="Verdana" w:cs="Times New Roman"/>
                <w:sz w:val="20"/>
                <w:szCs w:val="20"/>
                <w:lang w:eastAsia="nl-NL"/>
              </w:rPr>
              <w:br/>
              <w:t>· HPGL/2,</w:t>
            </w:r>
            <w:r w:rsidRPr="00BE534D">
              <w:rPr>
                <w:rFonts w:ascii="Verdana" w:eastAsia="Times New Roman" w:hAnsi="Verdana" w:cs="Times New Roman"/>
                <w:sz w:val="20"/>
                <w:szCs w:val="20"/>
                <w:lang w:eastAsia="nl-NL"/>
              </w:rPr>
              <w:br/>
              <w:t>· BMP,</w:t>
            </w:r>
            <w:r w:rsidRPr="00BE534D">
              <w:rPr>
                <w:rFonts w:ascii="Verdana" w:eastAsia="Times New Roman" w:hAnsi="Verdana" w:cs="Times New Roman"/>
                <w:sz w:val="20"/>
                <w:szCs w:val="20"/>
                <w:lang w:eastAsia="nl-NL"/>
              </w:rPr>
              <w:br/>
              <w:t>· PDF/PDFA,</w:t>
            </w:r>
            <w:r w:rsidRPr="00BE534D">
              <w:rPr>
                <w:rFonts w:ascii="Verdana" w:eastAsia="Times New Roman" w:hAnsi="Verdana" w:cs="Times New Roman"/>
                <w:sz w:val="20"/>
                <w:szCs w:val="20"/>
                <w:lang w:eastAsia="nl-NL"/>
              </w:rPr>
              <w:br/>
              <w:t>· Postscript,</w:t>
            </w:r>
            <w:r w:rsidRPr="00BE534D">
              <w:rPr>
                <w:rFonts w:ascii="Verdana" w:eastAsia="Times New Roman" w:hAnsi="Verdana" w:cs="Times New Roman"/>
                <w:sz w:val="20"/>
                <w:szCs w:val="20"/>
                <w:lang w:eastAsia="nl-NL"/>
              </w:rPr>
              <w:br/>
              <w:t xml:space="preserve">· TIFF/TIFF4 en </w:t>
            </w:r>
            <w:r w:rsidRPr="00BE534D">
              <w:rPr>
                <w:rFonts w:ascii="Verdana" w:eastAsia="Times New Roman" w:hAnsi="Verdana" w:cs="Times New Roman"/>
                <w:sz w:val="20"/>
                <w:szCs w:val="20"/>
                <w:lang w:eastAsia="nl-NL"/>
              </w:rPr>
              <w:br/>
              <w:t>· JPEG.</w:t>
            </w:r>
          </w:p>
        </w:tc>
        <w:tc>
          <w:tcPr>
            <w:tcW w:w="1280" w:type="dxa"/>
            <w:tcBorders>
              <w:top w:val="nil"/>
              <w:left w:val="nil"/>
              <w:bottom w:val="single" w:sz="4" w:space="0" w:color="auto"/>
              <w:right w:val="single" w:sz="4" w:space="0" w:color="auto"/>
            </w:tcBorders>
            <w:shd w:val="clear" w:color="auto" w:fill="auto"/>
            <w:noWrap/>
            <w:vAlign w:val="bottom"/>
            <w:hideMark/>
          </w:tcPr>
          <w:p w14:paraId="1F5436E6"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EB" w14:textId="77777777" w:rsidTr="00BE534D">
        <w:trPr>
          <w:trHeight w:val="2040"/>
        </w:trPr>
        <w:tc>
          <w:tcPr>
            <w:tcW w:w="680" w:type="dxa"/>
            <w:tcBorders>
              <w:top w:val="nil"/>
              <w:left w:val="single" w:sz="4" w:space="0" w:color="auto"/>
              <w:bottom w:val="single" w:sz="4" w:space="0" w:color="auto"/>
              <w:right w:val="single" w:sz="4" w:space="0" w:color="auto"/>
            </w:tcBorders>
            <w:shd w:val="clear" w:color="auto" w:fill="auto"/>
            <w:hideMark/>
          </w:tcPr>
          <w:p w14:paraId="1F5436E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42.</w:t>
            </w:r>
          </w:p>
        </w:tc>
        <w:tc>
          <w:tcPr>
            <w:tcW w:w="7280" w:type="dxa"/>
            <w:tcBorders>
              <w:top w:val="nil"/>
              <w:left w:val="nil"/>
              <w:bottom w:val="single" w:sz="4" w:space="0" w:color="auto"/>
              <w:right w:val="single" w:sz="4" w:space="0" w:color="auto"/>
            </w:tcBorders>
            <w:shd w:val="clear" w:color="auto" w:fill="auto"/>
            <w:hideMark/>
          </w:tcPr>
          <w:p w14:paraId="1F5436E9"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De grootformaat printer ondersteunt de volgende software</w:t>
            </w:r>
            <w:r w:rsidRPr="00BE534D">
              <w:rPr>
                <w:rFonts w:ascii="Verdana" w:eastAsia="Times New Roman" w:hAnsi="Verdana" w:cs="Times New Roman"/>
                <w:sz w:val="20"/>
                <w:szCs w:val="20"/>
                <w:lang w:eastAsia="nl-NL"/>
              </w:rPr>
              <w:br/>
              <w:t xml:space="preserve">pakketten: </w:t>
            </w:r>
            <w:r w:rsidRPr="00BE534D">
              <w:rPr>
                <w:rFonts w:ascii="Verdana" w:eastAsia="Times New Roman" w:hAnsi="Verdana" w:cs="Times New Roman"/>
                <w:sz w:val="20"/>
                <w:szCs w:val="20"/>
                <w:lang w:eastAsia="nl-NL"/>
              </w:rPr>
              <w:br/>
              <w:t>· Acrobat reader 9 of hoger,</w:t>
            </w:r>
            <w:r w:rsidRPr="00BE534D">
              <w:rPr>
                <w:rFonts w:ascii="Verdana" w:eastAsia="Times New Roman" w:hAnsi="Verdana" w:cs="Times New Roman"/>
                <w:sz w:val="20"/>
                <w:szCs w:val="20"/>
                <w:lang w:eastAsia="nl-NL"/>
              </w:rPr>
              <w:br/>
              <w:t>· Autocad 2012 of hoger,</w:t>
            </w:r>
            <w:r w:rsidRPr="00BE534D">
              <w:rPr>
                <w:rFonts w:ascii="Verdana" w:eastAsia="Times New Roman" w:hAnsi="Verdana" w:cs="Times New Roman"/>
                <w:sz w:val="20"/>
                <w:szCs w:val="20"/>
                <w:lang w:eastAsia="nl-NL"/>
              </w:rPr>
              <w:br/>
              <w:t>· Microstation,</w:t>
            </w:r>
            <w:r w:rsidRPr="00BE534D">
              <w:rPr>
                <w:rFonts w:ascii="Verdana" w:eastAsia="Times New Roman" w:hAnsi="Verdana" w:cs="Times New Roman"/>
                <w:sz w:val="20"/>
                <w:szCs w:val="20"/>
                <w:lang w:eastAsia="nl-NL"/>
              </w:rPr>
              <w:br/>
              <w:t>· Microsoft Suite Office 2010 Professional Plus en hogere versies,</w:t>
            </w:r>
            <w:r w:rsidRPr="00BE534D">
              <w:rPr>
                <w:rFonts w:ascii="Verdana" w:eastAsia="Times New Roman" w:hAnsi="Verdana" w:cs="Times New Roman"/>
                <w:sz w:val="20"/>
                <w:szCs w:val="20"/>
                <w:lang w:eastAsia="nl-NL"/>
              </w:rPr>
              <w:br/>
              <w:t>· Microsoft Visio 2007 en hogere versies en</w:t>
            </w:r>
            <w:r w:rsidRPr="00BE534D">
              <w:rPr>
                <w:rFonts w:ascii="Verdana" w:eastAsia="Times New Roman" w:hAnsi="Verdana" w:cs="Times New Roman"/>
                <w:sz w:val="20"/>
                <w:szCs w:val="20"/>
                <w:lang w:eastAsia="nl-NL"/>
              </w:rPr>
              <w:br/>
              <w:t>· Project 2007 en hogere versies.</w:t>
            </w:r>
          </w:p>
        </w:tc>
        <w:tc>
          <w:tcPr>
            <w:tcW w:w="1280" w:type="dxa"/>
            <w:tcBorders>
              <w:top w:val="nil"/>
              <w:left w:val="nil"/>
              <w:bottom w:val="single" w:sz="4" w:space="0" w:color="auto"/>
              <w:right w:val="single" w:sz="4" w:space="0" w:color="auto"/>
            </w:tcBorders>
            <w:shd w:val="clear" w:color="auto" w:fill="auto"/>
            <w:noWrap/>
            <w:vAlign w:val="bottom"/>
            <w:hideMark/>
          </w:tcPr>
          <w:p w14:paraId="1F5436EA"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EF"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E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43.</w:t>
            </w:r>
          </w:p>
        </w:tc>
        <w:tc>
          <w:tcPr>
            <w:tcW w:w="7280" w:type="dxa"/>
            <w:tcBorders>
              <w:top w:val="nil"/>
              <w:left w:val="nil"/>
              <w:bottom w:val="single" w:sz="4" w:space="0" w:color="auto"/>
              <w:right w:val="single" w:sz="4" w:space="0" w:color="auto"/>
            </w:tcBorders>
            <w:shd w:val="clear" w:color="auto" w:fill="auto"/>
            <w:hideMark/>
          </w:tcPr>
          <w:p w14:paraId="1F5436ED"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beschikt over een wachtrijfunctie voor </w:t>
            </w:r>
            <w:r w:rsidRPr="00BE534D">
              <w:rPr>
                <w:rFonts w:ascii="Verdana" w:eastAsia="Times New Roman" w:hAnsi="Verdana" w:cs="Times New Roman"/>
                <w:sz w:val="20"/>
                <w:szCs w:val="20"/>
                <w:lang w:eastAsia="nl-NL"/>
              </w:rPr>
              <w:br/>
              <w:t>de opvang van verzonden opdrachten.</w:t>
            </w:r>
          </w:p>
        </w:tc>
        <w:tc>
          <w:tcPr>
            <w:tcW w:w="1280" w:type="dxa"/>
            <w:tcBorders>
              <w:top w:val="nil"/>
              <w:left w:val="nil"/>
              <w:bottom w:val="single" w:sz="4" w:space="0" w:color="auto"/>
              <w:right w:val="single" w:sz="4" w:space="0" w:color="auto"/>
            </w:tcBorders>
            <w:shd w:val="clear" w:color="auto" w:fill="auto"/>
            <w:noWrap/>
            <w:vAlign w:val="bottom"/>
            <w:hideMark/>
          </w:tcPr>
          <w:p w14:paraId="1F5436EE"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F3"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6F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44.</w:t>
            </w:r>
          </w:p>
        </w:tc>
        <w:tc>
          <w:tcPr>
            <w:tcW w:w="7280" w:type="dxa"/>
            <w:tcBorders>
              <w:top w:val="nil"/>
              <w:left w:val="nil"/>
              <w:bottom w:val="single" w:sz="4" w:space="0" w:color="auto"/>
              <w:right w:val="single" w:sz="4" w:space="0" w:color="auto"/>
            </w:tcBorders>
            <w:shd w:val="clear" w:color="auto" w:fill="auto"/>
            <w:hideMark/>
          </w:tcPr>
          <w:p w14:paraId="1F5436F1"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registreert de aantallen afgedrukte </w:t>
            </w:r>
            <w:r w:rsidRPr="00BE534D">
              <w:rPr>
                <w:rFonts w:ascii="Verdana" w:eastAsia="Times New Roman" w:hAnsi="Verdana" w:cs="Times New Roman"/>
                <w:sz w:val="20"/>
                <w:szCs w:val="20"/>
                <w:lang w:eastAsia="nl-NL"/>
              </w:rPr>
              <w:br/>
              <w:t>tekeningen.</w:t>
            </w:r>
          </w:p>
        </w:tc>
        <w:tc>
          <w:tcPr>
            <w:tcW w:w="1280" w:type="dxa"/>
            <w:tcBorders>
              <w:top w:val="nil"/>
              <w:left w:val="nil"/>
              <w:bottom w:val="single" w:sz="4" w:space="0" w:color="auto"/>
              <w:right w:val="single" w:sz="4" w:space="0" w:color="auto"/>
            </w:tcBorders>
            <w:shd w:val="clear" w:color="auto" w:fill="auto"/>
            <w:noWrap/>
            <w:vAlign w:val="bottom"/>
            <w:hideMark/>
          </w:tcPr>
          <w:p w14:paraId="1F5436F2"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F7" w14:textId="77777777" w:rsidTr="00BE534D">
        <w:trPr>
          <w:trHeight w:val="1275"/>
        </w:trPr>
        <w:tc>
          <w:tcPr>
            <w:tcW w:w="680" w:type="dxa"/>
            <w:tcBorders>
              <w:top w:val="nil"/>
              <w:left w:val="single" w:sz="4" w:space="0" w:color="auto"/>
              <w:bottom w:val="nil"/>
              <w:right w:val="single" w:sz="4" w:space="0" w:color="auto"/>
            </w:tcBorders>
            <w:shd w:val="clear" w:color="auto" w:fill="auto"/>
            <w:hideMark/>
          </w:tcPr>
          <w:p w14:paraId="1F5436F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45.</w:t>
            </w:r>
          </w:p>
        </w:tc>
        <w:tc>
          <w:tcPr>
            <w:tcW w:w="7280" w:type="dxa"/>
            <w:tcBorders>
              <w:top w:val="nil"/>
              <w:left w:val="nil"/>
              <w:bottom w:val="nil"/>
              <w:right w:val="single" w:sz="4" w:space="0" w:color="auto"/>
            </w:tcBorders>
            <w:shd w:val="clear" w:color="auto" w:fill="auto"/>
            <w:hideMark/>
          </w:tcPr>
          <w:p w14:paraId="1F5436F5"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is in staat om storingsmeldingen met </w:t>
            </w:r>
            <w:r w:rsidRPr="00BE534D">
              <w:rPr>
                <w:rFonts w:ascii="Verdana" w:eastAsia="Times New Roman" w:hAnsi="Verdana" w:cs="Times New Roman"/>
                <w:sz w:val="20"/>
                <w:szCs w:val="20"/>
                <w:lang w:eastAsia="nl-NL"/>
              </w:rPr>
              <w:br/>
              <w:t xml:space="preserve">behulp van een eenduidige code zichtbaar te maken en geeft </w:t>
            </w:r>
            <w:r w:rsidRPr="00BE534D">
              <w:rPr>
                <w:rFonts w:ascii="Verdana" w:eastAsia="Times New Roman" w:hAnsi="Verdana" w:cs="Times New Roman"/>
                <w:sz w:val="20"/>
                <w:szCs w:val="20"/>
                <w:lang w:eastAsia="nl-NL"/>
              </w:rPr>
              <w:br/>
              <w:t xml:space="preserve">duidelijke aanwijzingen voor het oplossen van de storing. </w:t>
            </w:r>
            <w:r w:rsidRPr="00BE534D">
              <w:rPr>
                <w:rFonts w:ascii="Verdana" w:eastAsia="Times New Roman" w:hAnsi="Verdana" w:cs="Times New Roman"/>
                <w:sz w:val="20"/>
                <w:szCs w:val="20"/>
                <w:lang w:eastAsia="nl-NL"/>
              </w:rPr>
              <w:br/>
            </w:r>
            <w:r w:rsidRPr="00BE534D">
              <w:rPr>
                <w:rFonts w:ascii="Verdana" w:eastAsia="Times New Roman" w:hAnsi="Verdana" w:cs="Times New Roman"/>
                <w:sz w:val="20"/>
                <w:szCs w:val="20"/>
                <w:lang w:eastAsia="nl-NL"/>
              </w:rPr>
              <w:br/>
            </w:r>
            <w:r w:rsidRPr="00BE534D">
              <w:rPr>
                <w:rFonts w:ascii="Verdana" w:eastAsia="Times New Roman" w:hAnsi="Verdana" w:cs="Times New Roman"/>
                <w:i/>
                <w:iCs/>
                <w:sz w:val="20"/>
                <w:szCs w:val="20"/>
                <w:u w:val="single"/>
                <w:lang w:eastAsia="nl-NL"/>
              </w:rPr>
              <w:t xml:space="preserve">Geef een toelichting over de wijze waarop dit gebeurt: </w:t>
            </w:r>
          </w:p>
        </w:tc>
        <w:tc>
          <w:tcPr>
            <w:tcW w:w="1280" w:type="dxa"/>
            <w:tcBorders>
              <w:top w:val="nil"/>
              <w:left w:val="nil"/>
              <w:bottom w:val="nil"/>
              <w:right w:val="single" w:sz="4" w:space="0" w:color="auto"/>
            </w:tcBorders>
            <w:shd w:val="clear" w:color="auto" w:fill="auto"/>
            <w:noWrap/>
            <w:vAlign w:val="bottom"/>
            <w:hideMark/>
          </w:tcPr>
          <w:p w14:paraId="1F5436F6"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6FB" w14:textId="77777777" w:rsidTr="00BE534D">
        <w:trPr>
          <w:trHeight w:val="4002"/>
        </w:trPr>
        <w:tc>
          <w:tcPr>
            <w:tcW w:w="680" w:type="dxa"/>
            <w:tcBorders>
              <w:top w:val="nil"/>
              <w:left w:val="single" w:sz="4" w:space="0" w:color="auto"/>
              <w:bottom w:val="single" w:sz="4" w:space="0" w:color="auto"/>
              <w:right w:val="single" w:sz="4" w:space="0" w:color="auto"/>
            </w:tcBorders>
            <w:shd w:val="clear" w:color="auto" w:fill="auto"/>
            <w:hideMark/>
          </w:tcPr>
          <w:p w14:paraId="1F5436F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hideMark/>
          </w:tcPr>
          <w:p w14:paraId="1F5436F9"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5436FA"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 </w:t>
            </w:r>
          </w:p>
        </w:tc>
      </w:tr>
      <w:tr w:rsidR="00BE534D" w:rsidRPr="00BE534D" w14:paraId="1F5436FF" w14:textId="77777777" w:rsidTr="00BE534D">
        <w:trPr>
          <w:trHeight w:val="1020"/>
        </w:trPr>
        <w:tc>
          <w:tcPr>
            <w:tcW w:w="680" w:type="dxa"/>
            <w:tcBorders>
              <w:top w:val="single" w:sz="4" w:space="0" w:color="auto"/>
              <w:left w:val="single" w:sz="4" w:space="0" w:color="auto"/>
              <w:bottom w:val="nil"/>
              <w:right w:val="single" w:sz="4" w:space="0" w:color="auto"/>
            </w:tcBorders>
            <w:shd w:val="clear" w:color="auto" w:fill="auto"/>
            <w:hideMark/>
          </w:tcPr>
          <w:p w14:paraId="1F5436F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lastRenderedPageBreak/>
              <w:t>46.</w:t>
            </w:r>
          </w:p>
        </w:tc>
        <w:tc>
          <w:tcPr>
            <w:tcW w:w="7280" w:type="dxa"/>
            <w:tcBorders>
              <w:top w:val="single" w:sz="4" w:space="0" w:color="auto"/>
              <w:left w:val="nil"/>
              <w:bottom w:val="nil"/>
              <w:right w:val="single" w:sz="4" w:space="0" w:color="auto"/>
            </w:tcBorders>
            <w:shd w:val="clear" w:color="auto" w:fill="auto"/>
            <w:hideMark/>
          </w:tcPr>
          <w:p w14:paraId="1F5436FD"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beschikt over functionaliteit om het </w:t>
            </w:r>
            <w:r w:rsidRPr="00BE534D">
              <w:rPr>
                <w:rFonts w:ascii="Verdana" w:eastAsia="Times New Roman" w:hAnsi="Verdana" w:cs="Times New Roman"/>
                <w:sz w:val="20"/>
                <w:szCs w:val="20"/>
                <w:lang w:eastAsia="nl-NL"/>
              </w:rPr>
              <w:br/>
              <w:t xml:space="preserve">snijverlies te minimaliseren. </w:t>
            </w:r>
            <w:r w:rsidRPr="00BE534D">
              <w:rPr>
                <w:rFonts w:ascii="Verdana" w:eastAsia="Times New Roman" w:hAnsi="Verdana" w:cs="Times New Roman"/>
                <w:sz w:val="20"/>
                <w:szCs w:val="20"/>
                <w:lang w:eastAsia="nl-NL"/>
              </w:rPr>
              <w:br/>
            </w:r>
            <w:r w:rsidRPr="00BE534D">
              <w:rPr>
                <w:rFonts w:ascii="Verdana" w:eastAsia="Times New Roman" w:hAnsi="Verdana" w:cs="Times New Roman"/>
                <w:sz w:val="20"/>
                <w:szCs w:val="20"/>
                <w:lang w:eastAsia="nl-NL"/>
              </w:rPr>
              <w:br/>
            </w:r>
            <w:r w:rsidRPr="00BE534D">
              <w:rPr>
                <w:rFonts w:ascii="Verdana" w:eastAsia="Times New Roman" w:hAnsi="Verdana" w:cs="Times New Roman"/>
                <w:i/>
                <w:iCs/>
                <w:sz w:val="20"/>
                <w:szCs w:val="20"/>
                <w:u w:val="single"/>
                <w:lang w:eastAsia="nl-NL"/>
              </w:rPr>
              <w:t>Geef een toelichting over de wijze waarop dit gebeurt:</w:t>
            </w:r>
          </w:p>
        </w:tc>
        <w:tc>
          <w:tcPr>
            <w:tcW w:w="1280" w:type="dxa"/>
            <w:tcBorders>
              <w:top w:val="single" w:sz="4" w:space="0" w:color="auto"/>
              <w:left w:val="nil"/>
              <w:bottom w:val="nil"/>
              <w:right w:val="single" w:sz="4" w:space="0" w:color="auto"/>
            </w:tcBorders>
            <w:shd w:val="clear" w:color="auto" w:fill="auto"/>
            <w:noWrap/>
            <w:vAlign w:val="bottom"/>
            <w:hideMark/>
          </w:tcPr>
          <w:p w14:paraId="1F5436FE"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03" w14:textId="77777777" w:rsidTr="00BE534D">
        <w:trPr>
          <w:trHeight w:val="4002"/>
        </w:trPr>
        <w:tc>
          <w:tcPr>
            <w:tcW w:w="680" w:type="dxa"/>
            <w:tcBorders>
              <w:top w:val="nil"/>
              <w:left w:val="single" w:sz="4" w:space="0" w:color="auto"/>
              <w:bottom w:val="single" w:sz="4" w:space="0" w:color="auto"/>
              <w:right w:val="single" w:sz="4" w:space="0" w:color="auto"/>
            </w:tcBorders>
            <w:shd w:val="clear" w:color="auto" w:fill="auto"/>
            <w:hideMark/>
          </w:tcPr>
          <w:p w14:paraId="1F54370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hideMark/>
          </w:tcPr>
          <w:p w14:paraId="1F543701"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543702"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 </w:t>
            </w:r>
          </w:p>
        </w:tc>
      </w:tr>
      <w:tr w:rsidR="00BE534D" w:rsidRPr="00BE534D" w14:paraId="1F543707"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0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47.</w:t>
            </w:r>
          </w:p>
        </w:tc>
        <w:tc>
          <w:tcPr>
            <w:tcW w:w="7280" w:type="dxa"/>
            <w:tcBorders>
              <w:top w:val="nil"/>
              <w:left w:val="nil"/>
              <w:bottom w:val="single" w:sz="4" w:space="0" w:color="auto"/>
              <w:right w:val="single" w:sz="4" w:space="0" w:color="auto"/>
            </w:tcBorders>
            <w:shd w:val="clear" w:color="auto" w:fill="auto"/>
            <w:hideMark/>
          </w:tcPr>
          <w:p w14:paraId="1F543705"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grootformaat printer beschikt over functionaliteit om, in </w:t>
            </w:r>
            <w:r w:rsidRPr="00BE534D">
              <w:rPr>
                <w:rFonts w:ascii="Verdana" w:eastAsia="Times New Roman" w:hAnsi="Verdana" w:cs="Times New Roman"/>
                <w:sz w:val="20"/>
                <w:szCs w:val="20"/>
                <w:lang w:eastAsia="nl-NL"/>
              </w:rPr>
              <w:br/>
              <w:t xml:space="preserve">geval van een lege rol, automatisch over te schakelen naar </w:t>
            </w:r>
            <w:r w:rsidRPr="00BE534D">
              <w:rPr>
                <w:rFonts w:ascii="Verdana" w:eastAsia="Times New Roman" w:hAnsi="Verdana" w:cs="Times New Roman"/>
                <w:sz w:val="20"/>
                <w:szCs w:val="20"/>
                <w:lang w:eastAsia="nl-NL"/>
              </w:rPr>
              <w:br/>
              <w:t xml:space="preserve">een andere identieke rol indien deze aanwezig is in de printer. </w:t>
            </w:r>
          </w:p>
        </w:tc>
        <w:tc>
          <w:tcPr>
            <w:tcW w:w="1280" w:type="dxa"/>
            <w:tcBorders>
              <w:top w:val="nil"/>
              <w:left w:val="nil"/>
              <w:bottom w:val="nil"/>
              <w:right w:val="single" w:sz="4" w:space="0" w:color="auto"/>
            </w:tcBorders>
            <w:shd w:val="clear" w:color="auto" w:fill="auto"/>
            <w:noWrap/>
            <w:vAlign w:val="bottom"/>
            <w:hideMark/>
          </w:tcPr>
          <w:p w14:paraId="1F543706"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0B"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0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48.</w:t>
            </w:r>
          </w:p>
        </w:tc>
        <w:tc>
          <w:tcPr>
            <w:tcW w:w="7280" w:type="dxa"/>
            <w:tcBorders>
              <w:top w:val="nil"/>
              <w:left w:val="nil"/>
              <w:bottom w:val="single" w:sz="4" w:space="0" w:color="auto"/>
              <w:right w:val="single" w:sz="4" w:space="0" w:color="auto"/>
            </w:tcBorders>
            <w:shd w:val="clear" w:color="auto" w:fill="auto"/>
            <w:hideMark/>
          </w:tcPr>
          <w:p w14:paraId="1F543709"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Voeg een Nederlandstalige of Engelstalige brochure toe </w:t>
            </w:r>
            <w:r w:rsidRPr="00BE534D">
              <w:rPr>
                <w:rFonts w:ascii="Verdana" w:eastAsia="Times New Roman" w:hAnsi="Verdana" w:cs="Times New Roman"/>
                <w:sz w:val="20"/>
                <w:szCs w:val="20"/>
                <w:lang w:eastAsia="nl-NL"/>
              </w:rPr>
              <w:br/>
              <w:t xml:space="preserve">met technische en functionele specificaties van de door u </w:t>
            </w:r>
            <w:r w:rsidRPr="00BE534D">
              <w:rPr>
                <w:rFonts w:ascii="Verdana" w:eastAsia="Times New Roman" w:hAnsi="Verdana" w:cs="Times New Roman"/>
                <w:sz w:val="20"/>
                <w:szCs w:val="20"/>
                <w:lang w:eastAsia="nl-NL"/>
              </w:rPr>
              <w:br/>
              <w:t>aangeboden grootformaat printer met bijbehorende software.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70A"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0F"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0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49.</w:t>
            </w:r>
          </w:p>
        </w:tc>
        <w:tc>
          <w:tcPr>
            <w:tcW w:w="7280" w:type="dxa"/>
            <w:tcBorders>
              <w:top w:val="nil"/>
              <w:left w:val="single" w:sz="4" w:space="0" w:color="auto"/>
              <w:bottom w:val="single" w:sz="4" w:space="0" w:color="auto"/>
              <w:right w:val="single" w:sz="4" w:space="0" w:color="auto"/>
            </w:tcBorders>
            <w:shd w:val="clear" w:color="auto" w:fill="auto"/>
            <w:hideMark/>
          </w:tcPr>
          <w:p w14:paraId="1F54370D"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Voeg een Nederlandstalige of Engelstalige handleiding toe </w:t>
            </w:r>
            <w:r w:rsidRPr="00BE534D">
              <w:rPr>
                <w:rFonts w:ascii="Verdana" w:eastAsia="Times New Roman" w:hAnsi="Verdana" w:cs="Times New Roman"/>
                <w:sz w:val="20"/>
                <w:szCs w:val="20"/>
                <w:lang w:eastAsia="nl-NL"/>
              </w:rPr>
              <w:br/>
              <w:t xml:space="preserve">met technische en functionele specificaties van de door u </w:t>
            </w:r>
            <w:r w:rsidRPr="00BE534D">
              <w:rPr>
                <w:rFonts w:ascii="Verdana" w:eastAsia="Times New Roman" w:hAnsi="Verdana" w:cs="Times New Roman"/>
                <w:sz w:val="20"/>
                <w:szCs w:val="20"/>
                <w:lang w:eastAsia="nl-NL"/>
              </w:rPr>
              <w:br/>
              <w:t xml:space="preserve">aangeboden grootformaat printer met bijbehorende software. </w:t>
            </w:r>
          </w:p>
        </w:tc>
        <w:tc>
          <w:tcPr>
            <w:tcW w:w="1280" w:type="dxa"/>
            <w:tcBorders>
              <w:top w:val="nil"/>
              <w:left w:val="nil"/>
              <w:bottom w:val="single" w:sz="4" w:space="0" w:color="auto"/>
              <w:right w:val="single" w:sz="4" w:space="0" w:color="auto"/>
            </w:tcBorders>
            <w:shd w:val="clear" w:color="auto" w:fill="auto"/>
            <w:noWrap/>
            <w:vAlign w:val="bottom"/>
            <w:hideMark/>
          </w:tcPr>
          <w:p w14:paraId="1F54370E"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13"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1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50.</w:t>
            </w:r>
          </w:p>
        </w:tc>
        <w:tc>
          <w:tcPr>
            <w:tcW w:w="7280" w:type="dxa"/>
            <w:tcBorders>
              <w:top w:val="nil"/>
              <w:left w:val="single" w:sz="4" w:space="0" w:color="auto"/>
              <w:bottom w:val="single" w:sz="4" w:space="0" w:color="auto"/>
              <w:right w:val="single" w:sz="4" w:space="0" w:color="auto"/>
            </w:tcBorders>
            <w:shd w:val="clear" w:color="auto" w:fill="auto"/>
            <w:hideMark/>
          </w:tcPr>
          <w:p w14:paraId="1F543711"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handleiding en de menu-instructies van de grootformaat </w:t>
            </w:r>
            <w:r w:rsidRPr="00BE534D">
              <w:rPr>
                <w:rFonts w:ascii="Verdana" w:eastAsia="Times New Roman" w:hAnsi="Verdana" w:cs="Times New Roman"/>
                <w:sz w:val="20"/>
                <w:szCs w:val="20"/>
                <w:lang w:eastAsia="nl-NL"/>
              </w:rPr>
              <w:br/>
              <w:t>printer moeten in de zelfde taal zijn opgesteld.</w:t>
            </w:r>
          </w:p>
        </w:tc>
        <w:tc>
          <w:tcPr>
            <w:tcW w:w="1280" w:type="dxa"/>
            <w:tcBorders>
              <w:top w:val="nil"/>
              <w:left w:val="nil"/>
              <w:bottom w:val="single" w:sz="4" w:space="0" w:color="auto"/>
              <w:right w:val="single" w:sz="4" w:space="0" w:color="auto"/>
            </w:tcBorders>
            <w:shd w:val="clear" w:color="auto" w:fill="auto"/>
            <w:noWrap/>
            <w:vAlign w:val="bottom"/>
            <w:hideMark/>
          </w:tcPr>
          <w:p w14:paraId="1F543712"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bl>
    <w:p w14:paraId="1F543714" w14:textId="77777777" w:rsidR="00A75484" w:rsidRPr="00A75484" w:rsidRDefault="00A75484" w:rsidP="00A75484">
      <w:pPr>
        <w:pStyle w:val="Geenafstand"/>
        <w:rPr>
          <w:b/>
          <w:sz w:val="20"/>
          <w:szCs w:val="20"/>
        </w:rPr>
      </w:pPr>
    </w:p>
    <w:p w14:paraId="1F543715" w14:textId="77777777" w:rsidR="00B67E45" w:rsidRDefault="00B67E45">
      <w:pPr>
        <w:rPr>
          <w:rFonts w:asciiTheme="majorHAnsi" w:eastAsiaTheme="majorEastAsia" w:hAnsiTheme="majorHAnsi" w:cstheme="majorBidi"/>
          <w:b/>
          <w:bCs/>
          <w:color w:val="4F81BD" w:themeColor="accent1"/>
          <w:sz w:val="26"/>
          <w:szCs w:val="26"/>
        </w:rPr>
      </w:pPr>
      <w:r>
        <w:br w:type="page"/>
      </w:r>
    </w:p>
    <w:p w14:paraId="1F543716" w14:textId="77777777" w:rsidR="00AD08F4" w:rsidRDefault="00E757AF" w:rsidP="00A75484">
      <w:pPr>
        <w:pStyle w:val="Kop2"/>
      </w:pPr>
      <w:bookmarkStart w:id="5" w:name="_Toc358210371"/>
      <w:r>
        <w:lastRenderedPageBreak/>
        <w:t>2</w:t>
      </w:r>
      <w:r w:rsidR="00AD08F4">
        <w:t xml:space="preserve">.3 </w:t>
      </w:r>
      <w:r w:rsidR="00055733">
        <w:t>V</w:t>
      </w:r>
      <w:r w:rsidR="00AD08F4">
        <w:t>ouwmachine</w:t>
      </w:r>
      <w:r w:rsidR="00055733">
        <w:t>s</w:t>
      </w:r>
      <w:bookmarkEnd w:id="5"/>
    </w:p>
    <w:p w14:paraId="1F543717" w14:textId="77777777" w:rsidR="00055733" w:rsidRDefault="00E757AF" w:rsidP="00055733">
      <w:pPr>
        <w:pStyle w:val="Kop3"/>
      </w:pPr>
      <w:bookmarkStart w:id="6" w:name="_Toc358210372"/>
      <w:r>
        <w:t>2</w:t>
      </w:r>
      <w:r w:rsidR="00055733">
        <w:t xml:space="preserve">.3.1 Geïntegreerde </w:t>
      </w:r>
      <w:r w:rsidR="00B67E45">
        <w:t xml:space="preserve">(online) </w:t>
      </w:r>
      <w:r w:rsidR="00055733">
        <w:t>vouwmachine (bij grootformaat printer)</w:t>
      </w:r>
      <w:bookmarkEnd w:id="6"/>
      <w:r w:rsidR="00055733">
        <w:t xml:space="preserve"> </w:t>
      </w:r>
    </w:p>
    <w:p w14:paraId="1F543718" w14:textId="77777777" w:rsidR="00A75484" w:rsidRPr="00CD68A0" w:rsidRDefault="00A75484" w:rsidP="00A75484">
      <w:pPr>
        <w:pStyle w:val="Geenafstand"/>
        <w:rPr>
          <w:sz w:val="20"/>
          <w:szCs w:val="20"/>
        </w:rPr>
      </w:pPr>
    </w:p>
    <w:p w14:paraId="1F543719" w14:textId="77777777" w:rsidR="00AD08F4" w:rsidRDefault="00AD08F4" w:rsidP="00A75484">
      <w:pPr>
        <w:pStyle w:val="Geenafstand"/>
        <w:rPr>
          <w:b/>
          <w:sz w:val="20"/>
          <w:szCs w:val="20"/>
        </w:rPr>
      </w:pPr>
      <w:r w:rsidRPr="00AF58E1">
        <w:rPr>
          <w:b/>
          <w:sz w:val="20"/>
          <w:szCs w:val="20"/>
        </w:rPr>
        <w:t xml:space="preserve">Onderstaande vragen betreffen de eisen die gesteld worden aan de geïntegreerde </w:t>
      </w:r>
      <w:r w:rsidR="00B67E45">
        <w:rPr>
          <w:b/>
          <w:sz w:val="20"/>
          <w:szCs w:val="20"/>
        </w:rPr>
        <w:t xml:space="preserve">(online) </w:t>
      </w:r>
      <w:r w:rsidRPr="00AF58E1">
        <w:rPr>
          <w:b/>
          <w:sz w:val="20"/>
          <w:szCs w:val="20"/>
        </w:rPr>
        <w:t xml:space="preserve">vouwmachine bij de </w:t>
      </w:r>
      <w:r w:rsidR="00F66111" w:rsidRPr="00AF58E1">
        <w:rPr>
          <w:b/>
          <w:sz w:val="20"/>
          <w:szCs w:val="20"/>
        </w:rPr>
        <w:t>g</w:t>
      </w:r>
      <w:r w:rsidRPr="00AF58E1">
        <w:rPr>
          <w:b/>
          <w:sz w:val="20"/>
          <w:szCs w:val="20"/>
        </w:rPr>
        <w:t xml:space="preserve">rootformaat printer. </w:t>
      </w:r>
    </w:p>
    <w:p w14:paraId="1F54371A" w14:textId="77777777" w:rsidR="00C676D5" w:rsidRDefault="00C676D5" w:rsidP="00A75484">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BE534D" w:rsidRPr="00BE534D" w14:paraId="1F54371E" w14:textId="77777777" w:rsidTr="00BE534D">
        <w:trPr>
          <w:trHeight w:val="76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71B"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51.</w:t>
            </w:r>
          </w:p>
        </w:tc>
        <w:tc>
          <w:tcPr>
            <w:tcW w:w="7280" w:type="dxa"/>
            <w:tcBorders>
              <w:top w:val="single" w:sz="4" w:space="0" w:color="auto"/>
              <w:left w:val="nil"/>
              <w:bottom w:val="single" w:sz="4" w:space="0" w:color="auto"/>
              <w:right w:val="single" w:sz="4" w:space="0" w:color="auto"/>
            </w:tcBorders>
            <w:shd w:val="clear" w:color="auto" w:fill="auto"/>
            <w:hideMark/>
          </w:tcPr>
          <w:p w14:paraId="1F54371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geïntegreerde vouwmachine kan optioneel uitgebreid worden </w:t>
            </w:r>
            <w:r w:rsidRPr="00BE534D">
              <w:rPr>
                <w:rFonts w:ascii="Verdana" w:eastAsia="Times New Roman" w:hAnsi="Verdana" w:cs="Times New Roman"/>
                <w:sz w:val="20"/>
                <w:szCs w:val="20"/>
                <w:lang w:eastAsia="nl-NL"/>
              </w:rPr>
              <w:br/>
              <w:t xml:space="preserve">met een voorziening voor het automatisch aanbrengen van </w:t>
            </w:r>
            <w:r w:rsidRPr="00BE534D">
              <w:rPr>
                <w:rFonts w:ascii="Verdana" w:eastAsia="Times New Roman" w:hAnsi="Verdana" w:cs="Times New Roman"/>
                <w:sz w:val="20"/>
                <w:szCs w:val="20"/>
                <w:lang w:eastAsia="nl-NL"/>
              </w:rPr>
              <w:br/>
              <w:t>hechtstroken.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71D"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22" w14:textId="77777777" w:rsidTr="00BE534D">
        <w:trPr>
          <w:trHeight w:val="1785"/>
        </w:trPr>
        <w:tc>
          <w:tcPr>
            <w:tcW w:w="680" w:type="dxa"/>
            <w:tcBorders>
              <w:top w:val="nil"/>
              <w:left w:val="single" w:sz="4" w:space="0" w:color="auto"/>
              <w:bottom w:val="nil"/>
              <w:right w:val="single" w:sz="4" w:space="0" w:color="auto"/>
            </w:tcBorders>
            <w:shd w:val="clear" w:color="auto" w:fill="auto"/>
            <w:hideMark/>
          </w:tcPr>
          <w:p w14:paraId="1F54371F"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52.</w:t>
            </w:r>
          </w:p>
        </w:tc>
        <w:tc>
          <w:tcPr>
            <w:tcW w:w="7280" w:type="dxa"/>
            <w:tcBorders>
              <w:top w:val="nil"/>
              <w:left w:val="nil"/>
              <w:bottom w:val="nil"/>
              <w:right w:val="single" w:sz="4" w:space="0" w:color="auto"/>
            </w:tcBorders>
            <w:shd w:val="clear" w:color="auto" w:fill="auto"/>
            <w:hideMark/>
          </w:tcPr>
          <w:p w14:paraId="1F54372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geïntegreerde vouwmachine ondersteunt de onderstaande </w:t>
            </w:r>
            <w:r w:rsidRPr="00BE534D">
              <w:rPr>
                <w:rFonts w:ascii="Verdana" w:eastAsia="Times New Roman" w:hAnsi="Verdana" w:cs="Times New Roman"/>
                <w:sz w:val="20"/>
                <w:szCs w:val="20"/>
                <w:lang w:eastAsia="nl-NL"/>
              </w:rPr>
              <w:br/>
              <w:t>vouwformaten:</w:t>
            </w:r>
            <w:r w:rsidRPr="00BE534D">
              <w:rPr>
                <w:rFonts w:ascii="Verdana" w:eastAsia="Times New Roman" w:hAnsi="Verdana" w:cs="Times New Roman"/>
                <w:sz w:val="20"/>
                <w:szCs w:val="20"/>
                <w:lang w:eastAsia="nl-NL"/>
              </w:rPr>
              <w:br/>
              <w:t xml:space="preserve">· 297 bij 210 millimeter met of zonder hechtstrook én </w:t>
            </w:r>
            <w:r w:rsidRPr="00BE534D">
              <w:rPr>
                <w:rFonts w:ascii="Verdana" w:eastAsia="Times New Roman" w:hAnsi="Verdana" w:cs="Times New Roman"/>
                <w:sz w:val="20"/>
                <w:szCs w:val="20"/>
                <w:lang w:eastAsia="nl-NL"/>
              </w:rPr>
              <w:br/>
              <w:t>· 297 bij 190 millimeter met en zonder inbindrand én</w:t>
            </w:r>
            <w:r w:rsidRPr="00BE534D">
              <w:rPr>
                <w:rFonts w:ascii="Verdana" w:eastAsia="Times New Roman" w:hAnsi="Verdana" w:cs="Times New Roman"/>
                <w:sz w:val="20"/>
                <w:szCs w:val="20"/>
                <w:lang w:eastAsia="nl-NL"/>
              </w:rPr>
              <w:br/>
              <w:t xml:space="preserve">· afwijkende, zelf in te stellen, vouwformaten. </w:t>
            </w:r>
            <w:r w:rsidRPr="00BE534D">
              <w:rPr>
                <w:rFonts w:ascii="Verdana" w:eastAsia="Times New Roman" w:hAnsi="Verdana" w:cs="Times New Roman"/>
                <w:sz w:val="20"/>
                <w:szCs w:val="20"/>
                <w:lang w:eastAsia="nl-NL"/>
              </w:rPr>
              <w:br/>
            </w:r>
            <w:r w:rsidRPr="00BE534D">
              <w:rPr>
                <w:rFonts w:ascii="Verdana" w:eastAsia="Times New Roman" w:hAnsi="Verdana" w:cs="Times New Roman"/>
                <w:sz w:val="20"/>
                <w:szCs w:val="20"/>
                <w:lang w:eastAsia="nl-NL"/>
              </w:rPr>
              <w:br/>
            </w:r>
            <w:r w:rsidRPr="00BE534D">
              <w:rPr>
                <w:rFonts w:ascii="Verdana" w:eastAsia="Times New Roman" w:hAnsi="Verdana" w:cs="Times New Roman"/>
                <w:i/>
                <w:iCs/>
                <w:sz w:val="20"/>
                <w:szCs w:val="20"/>
                <w:u w:val="single"/>
                <w:lang w:eastAsia="nl-NL"/>
              </w:rPr>
              <w:t>Specificeer (lijst) de overige, mogelijke vouwformaten:</w:t>
            </w:r>
          </w:p>
        </w:tc>
        <w:tc>
          <w:tcPr>
            <w:tcW w:w="1280" w:type="dxa"/>
            <w:tcBorders>
              <w:top w:val="nil"/>
              <w:left w:val="nil"/>
              <w:bottom w:val="nil"/>
              <w:right w:val="single" w:sz="4" w:space="0" w:color="auto"/>
            </w:tcBorders>
            <w:shd w:val="clear" w:color="auto" w:fill="auto"/>
            <w:noWrap/>
            <w:vAlign w:val="bottom"/>
            <w:hideMark/>
          </w:tcPr>
          <w:p w14:paraId="1F543721"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26" w14:textId="77777777" w:rsidTr="00BE534D">
        <w:trPr>
          <w:trHeight w:val="4002"/>
        </w:trPr>
        <w:tc>
          <w:tcPr>
            <w:tcW w:w="680" w:type="dxa"/>
            <w:tcBorders>
              <w:top w:val="nil"/>
              <w:left w:val="single" w:sz="4" w:space="0" w:color="auto"/>
              <w:bottom w:val="single" w:sz="4" w:space="0" w:color="auto"/>
              <w:right w:val="single" w:sz="4" w:space="0" w:color="auto"/>
            </w:tcBorders>
            <w:shd w:val="clear" w:color="auto" w:fill="auto"/>
            <w:hideMark/>
          </w:tcPr>
          <w:p w14:paraId="1F543723"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hideMark/>
          </w:tcPr>
          <w:p w14:paraId="1F54372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543725"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 </w:t>
            </w:r>
          </w:p>
        </w:tc>
      </w:tr>
      <w:tr w:rsidR="00BE534D" w:rsidRPr="00BE534D" w14:paraId="1F54372A"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27"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53.</w:t>
            </w:r>
          </w:p>
        </w:tc>
        <w:tc>
          <w:tcPr>
            <w:tcW w:w="7280" w:type="dxa"/>
            <w:tcBorders>
              <w:top w:val="nil"/>
              <w:left w:val="nil"/>
              <w:bottom w:val="single" w:sz="4" w:space="0" w:color="auto"/>
              <w:right w:val="single" w:sz="4" w:space="0" w:color="auto"/>
            </w:tcBorders>
            <w:shd w:val="clear" w:color="auto" w:fill="auto"/>
            <w:hideMark/>
          </w:tcPr>
          <w:p w14:paraId="1F54372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geïntegreerde vouwmachine beschikt standaard over twee </w:t>
            </w:r>
            <w:r w:rsidRPr="00BE534D">
              <w:rPr>
                <w:rFonts w:ascii="Verdana" w:eastAsia="Times New Roman" w:hAnsi="Verdana" w:cs="Times New Roman"/>
                <w:sz w:val="20"/>
                <w:szCs w:val="20"/>
                <w:lang w:eastAsia="nl-NL"/>
              </w:rPr>
              <w:br/>
              <w:t xml:space="preserve">opvangmogelijkheden (aflegband/-station) voor gevouwen </w:t>
            </w:r>
            <w:r w:rsidRPr="00BE534D">
              <w:rPr>
                <w:rFonts w:ascii="Verdana" w:eastAsia="Times New Roman" w:hAnsi="Verdana" w:cs="Times New Roman"/>
                <w:sz w:val="20"/>
                <w:szCs w:val="20"/>
                <w:lang w:eastAsia="nl-NL"/>
              </w:rPr>
              <w:br/>
              <w:t>tekeningen (met en zonder hechtstrook).</w:t>
            </w:r>
          </w:p>
        </w:tc>
        <w:tc>
          <w:tcPr>
            <w:tcW w:w="1280" w:type="dxa"/>
            <w:tcBorders>
              <w:top w:val="nil"/>
              <w:left w:val="nil"/>
              <w:bottom w:val="single" w:sz="4" w:space="0" w:color="auto"/>
              <w:right w:val="single" w:sz="4" w:space="0" w:color="auto"/>
            </w:tcBorders>
            <w:shd w:val="clear" w:color="auto" w:fill="auto"/>
            <w:noWrap/>
            <w:vAlign w:val="bottom"/>
            <w:hideMark/>
          </w:tcPr>
          <w:p w14:paraId="1F543729"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2E"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2B"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54.</w:t>
            </w:r>
          </w:p>
        </w:tc>
        <w:tc>
          <w:tcPr>
            <w:tcW w:w="7280" w:type="dxa"/>
            <w:tcBorders>
              <w:top w:val="nil"/>
              <w:left w:val="nil"/>
              <w:bottom w:val="single" w:sz="4" w:space="0" w:color="auto"/>
              <w:right w:val="single" w:sz="4" w:space="0" w:color="auto"/>
            </w:tcBorders>
            <w:shd w:val="clear" w:color="auto" w:fill="auto"/>
            <w:hideMark/>
          </w:tcPr>
          <w:p w14:paraId="1F54372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De geïntegreerde vouwmachine kan optioneel uitgebreid worden</w:t>
            </w:r>
            <w:r w:rsidRPr="00BE534D">
              <w:rPr>
                <w:rFonts w:ascii="Verdana" w:eastAsia="Times New Roman" w:hAnsi="Verdana" w:cs="Times New Roman"/>
                <w:sz w:val="20"/>
                <w:szCs w:val="20"/>
                <w:lang w:eastAsia="nl-NL"/>
              </w:rPr>
              <w:br/>
              <w:t>met een extra aflegband.</w:t>
            </w:r>
          </w:p>
        </w:tc>
        <w:tc>
          <w:tcPr>
            <w:tcW w:w="1280" w:type="dxa"/>
            <w:tcBorders>
              <w:top w:val="nil"/>
              <w:left w:val="nil"/>
              <w:bottom w:val="single" w:sz="4" w:space="0" w:color="auto"/>
              <w:right w:val="single" w:sz="4" w:space="0" w:color="auto"/>
            </w:tcBorders>
            <w:shd w:val="clear" w:color="auto" w:fill="auto"/>
            <w:noWrap/>
            <w:vAlign w:val="bottom"/>
            <w:hideMark/>
          </w:tcPr>
          <w:p w14:paraId="1F54372D"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32" w14:textId="77777777" w:rsidTr="00BE534D">
        <w:trPr>
          <w:trHeight w:val="1530"/>
        </w:trPr>
        <w:tc>
          <w:tcPr>
            <w:tcW w:w="680" w:type="dxa"/>
            <w:tcBorders>
              <w:top w:val="nil"/>
              <w:left w:val="single" w:sz="4" w:space="0" w:color="auto"/>
              <w:bottom w:val="single" w:sz="4" w:space="0" w:color="auto"/>
              <w:right w:val="single" w:sz="4" w:space="0" w:color="auto"/>
            </w:tcBorders>
            <w:shd w:val="clear" w:color="auto" w:fill="auto"/>
            <w:hideMark/>
          </w:tcPr>
          <w:p w14:paraId="1F54372F"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55.</w:t>
            </w:r>
          </w:p>
        </w:tc>
        <w:tc>
          <w:tcPr>
            <w:tcW w:w="7280" w:type="dxa"/>
            <w:tcBorders>
              <w:top w:val="nil"/>
              <w:left w:val="nil"/>
              <w:bottom w:val="single" w:sz="4" w:space="0" w:color="auto"/>
              <w:right w:val="single" w:sz="4" w:space="0" w:color="auto"/>
            </w:tcBorders>
            <w:shd w:val="clear" w:color="auto" w:fill="auto"/>
            <w:hideMark/>
          </w:tcPr>
          <w:p w14:paraId="1F54373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geïntegreerde vouwmachine is in staat om, in geval van </w:t>
            </w:r>
            <w:r w:rsidRPr="00BE534D">
              <w:rPr>
                <w:rFonts w:ascii="Verdana" w:eastAsia="Times New Roman" w:hAnsi="Verdana" w:cs="Times New Roman"/>
                <w:sz w:val="20"/>
                <w:szCs w:val="20"/>
                <w:lang w:eastAsia="nl-NL"/>
              </w:rPr>
              <w:br/>
              <w:t xml:space="preserve">een verstoring in de vouwmachine, de opdrachtverwerking van de </w:t>
            </w:r>
            <w:r w:rsidRPr="00BE534D">
              <w:rPr>
                <w:rFonts w:ascii="Verdana" w:eastAsia="Times New Roman" w:hAnsi="Verdana" w:cs="Times New Roman"/>
                <w:sz w:val="20"/>
                <w:szCs w:val="20"/>
                <w:lang w:eastAsia="nl-NL"/>
              </w:rPr>
              <w:br/>
              <w:t xml:space="preserve">aangekoppelde grootformaat printer automatisch te stoppen. </w:t>
            </w:r>
            <w:r w:rsidRPr="00BE534D">
              <w:rPr>
                <w:rFonts w:ascii="Verdana" w:eastAsia="Times New Roman" w:hAnsi="Verdana" w:cs="Times New Roman"/>
                <w:sz w:val="20"/>
                <w:szCs w:val="20"/>
                <w:lang w:eastAsia="nl-NL"/>
              </w:rPr>
              <w:br/>
              <w:t xml:space="preserve">Nadat de verstoring van de vouwmachine is verholpen dient de </w:t>
            </w:r>
            <w:r w:rsidRPr="00BE534D">
              <w:rPr>
                <w:rFonts w:ascii="Verdana" w:eastAsia="Times New Roman" w:hAnsi="Verdana" w:cs="Times New Roman"/>
                <w:sz w:val="20"/>
                <w:szCs w:val="20"/>
                <w:lang w:eastAsia="nl-NL"/>
              </w:rPr>
              <w:br/>
              <w:t xml:space="preserve">afgebroken en de nog niet gestarte printopdracht(en) automatisch </w:t>
            </w:r>
            <w:r w:rsidRPr="00BE534D">
              <w:rPr>
                <w:rFonts w:ascii="Verdana" w:eastAsia="Times New Roman" w:hAnsi="Verdana" w:cs="Times New Roman"/>
                <w:sz w:val="20"/>
                <w:szCs w:val="20"/>
                <w:lang w:eastAsia="nl-NL"/>
              </w:rPr>
              <w:br/>
              <w:t>te worden hervat.</w:t>
            </w:r>
          </w:p>
        </w:tc>
        <w:tc>
          <w:tcPr>
            <w:tcW w:w="1280" w:type="dxa"/>
            <w:tcBorders>
              <w:top w:val="nil"/>
              <w:left w:val="nil"/>
              <w:bottom w:val="single" w:sz="4" w:space="0" w:color="auto"/>
              <w:right w:val="single" w:sz="4" w:space="0" w:color="auto"/>
            </w:tcBorders>
            <w:shd w:val="clear" w:color="auto" w:fill="auto"/>
            <w:noWrap/>
            <w:vAlign w:val="bottom"/>
            <w:hideMark/>
          </w:tcPr>
          <w:p w14:paraId="1F543731"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36"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33"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56.</w:t>
            </w:r>
          </w:p>
        </w:tc>
        <w:tc>
          <w:tcPr>
            <w:tcW w:w="7280" w:type="dxa"/>
            <w:tcBorders>
              <w:top w:val="nil"/>
              <w:left w:val="nil"/>
              <w:bottom w:val="single" w:sz="4" w:space="0" w:color="auto"/>
              <w:right w:val="single" w:sz="4" w:space="0" w:color="auto"/>
            </w:tcBorders>
            <w:shd w:val="clear" w:color="auto" w:fill="auto"/>
            <w:hideMark/>
          </w:tcPr>
          <w:p w14:paraId="1F54373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geïntegreerde vouwmachine moet aansturing door de </w:t>
            </w:r>
            <w:r w:rsidRPr="00BE534D">
              <w:rPr>
                <w:rFonts w:ascii="Verdana" w:eastAsia="Times New Roman" w:hAnsi="Verdana" w:cs="Times New Roman"/>
                <w:sz w:val="20"/>
                <w:szCs w:val="20"/>
                <w:lang w:eastAsia="nl-NL"/>
              </w:rPr>
              <w:br/>
              <w:t>Printmanagementsoftware / afdruksoftware / plotterdriver</w:t>
            </w:r>
            <w:r w:rsidRPr="00BE534D">
              <w:rPr>
                <w:rFonts w:ascii="Verdana" w:eastAsia="Times New Roman" w:hAnsi="Verdana" w:cs="Times New Roman"/>
                <w:sz w:val="20"/>
                <w:szCs w:val="20"/>
                <w:lang w:eastAsia="nl-NL"/>
              </w:rPr>
              <w:br/>
              <w:t>ondersteunen.</w:t>
            </w:r>
          </w:p>
        </w:tc>
        <w:tc>
          <w:tcPr>
            <w:tcW w:w="1280" w:type="dxa"/>
            <w:tcBorders>
              <w:top w:val="nil"/>
              <w:left w:val="nil"/>
              <w:bottom w:val="single" w:sz="4" w:space="0" w:color="auto"/>
              <w:right w:val="single" w:sz="4" w:space="0" w:color="auto"/>
            </w:tcBorders>
            <w:shd w:val="clear" w:color="auto" w:fill="auto"/>
            <w:noWrap/>
            <w:vAlign w:val="bottom"/>
            <w:hideMark/>
          </w:tcPr>
          <w:p w14:paraId="1F543735"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3A" w14:textId="77777777" w:rsidTr="00BE534D">
        <w:trPr>
          <w:trHeight w:val="559"/>
        </w:trPr>
        <w:tc>
          <w:tcPr>
            <w:tcW w:w="680" w:type="dxa"/>
            <w:tcBorders>
              <w:top w:val="nil"/>
              <w:left w:val="single" w:sz="4" w:space="0" w:color="auto"/>
              <w:bottom w:val="single" w:sz="4" w:space="0" w:color="auto"/>
              <w:right w:val="single" w:sz="4" w:space="0" w:color="auto"/>
            </w:tcBorders>
            <w:shd w:val="clear" w:color="auto" w:fill="auto"/>
            <w:hideMark/>
          </w:tcPr>
          <w:p w14:paraId="1F543737"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57.</w:t>
            </w:r>
          </w:p>
        </w:tc>
        <w:tc>
          <w:tcPr>
            <w:tcW w:w="7280" w:type="dxa"/>
            <w:tcBorders>
              <w:top w:val="nil"/>
              <w:left w:val="nil"/>
              <w:bottom w:val="single" w:sz="4" w:space="0" w:color="auto"/>
              <w:right w:val="single" w:sz="4" w:space="0" w:color="auto"/>
            </w:tcBorders>
            <w:shd w:val="clear" w:color="auto" w:fill="auto"/>
            <w:hideMark/>
          </w:tcPr>
          <w:p w14:paraId="1F54373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De geïntegreerde vouwmachine moet de afgedrukte tekeningen</w:t>
            </w:r>
            <w:r w:rsidRPr="00BE534D">
              <w:rPr>
                <w:rFonts w:ascii="Verdana" w:eastAsia="Times New Roman" w:hAnsi="Verdana" w:cs="Times New Roman"/>
                <w:sz w:val="20"/>
                <w:szCs w:val="20"/>
                <w:lang w:eastAsia="nl-NL"/>
              </w:rPr>
              <w:br/>
              <w:t>altijd vouwen met stempel rechtsonder.</w:t>
            </w:r>
          </w:p>
        </w:tc>
        <w:tc>
          <w:tcPr>
            <w:tcW w:w="1280" w:type="dxa"/>
            <w:tcBorders>
              <w:top w:val="nil"/>
              <w:left w:val="nil"/>
              <w:bottom w:val="single" w:sz="4" w:space="0" w:color="auto"/>
              <w:right w:val="single" w:sz="4" w:space="0" w:color="auto"/>
            </w:tcBorders>
            <w:shd w:val="clear" w:color="auto" w:fill="auto"/>
            <w:noWrap/>
            <w:vAlign w:val="bottom"/>
            <w:hideMark/>
          </w:tcPr>
          <w:p w14:paraId="1F543739"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3E" w14:textId="77777777" w:rsidTr="00BE534D">
        <w:trPr>
          <w:trHeight w:val="559"/>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73B"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lastRenderedPageBreak/>
              <w:t>58.</w:t>
            </w:r>
          </w:p>
        </w:tc>
        <w:tc>
          <w:tcPr>
            <w:tcW w:w="7280" w:type="dxa"/>
            <w:tcBorders>
              <w:top w:val="single" w:sz="4" w:space="0" w:color="auto"/>
              <w:left w:val="nil"/>
              <w:bottom w:val="single" w:sz="4" w:space="0" w:color="auto"/>
              <w:right w:val="single" w:sz="4" w:space="0" w:color="auto"/>
            </w:tcBorders>
            <w:shd w:val="clear" w:color="auto" w:fill="auto"/>
            <w:hideMark/>
          </w:tcPr>
          <w:p w14:paraId="1F54373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geïntegreerde vouwmachine moet de handmatige toevoer </w:t>
            </w:r>
            <w:r w:rsidRPr="00BE534D">
              <w:rPr>
                <w:rFonts w:ascii="Verdana" w:eastAsia="Times New Roman" w:hAnsi="Verdana" w:cs="Times New Roman"/>
                <w:sz w:val="20"/>
                <w:szCs w:val="20"/>
                <w:lang w:eastAsia="nl-NL"/>
              </w:rPr>
              <w:br/>
              <w:t xml:space="preserve">van de te vouwen afdrukken ondersteunen.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73D"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42" w14:textId="77777777" w:rsidTr="00BE534D">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73F"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59.</w:t>
            </w:r>
          </w:p>
        </w:tc>
        <w:tc>
          <w:tcPr>
            <w:tcW w:w="7280" w:type="dxa"/>
            <w:tcBorders>
              <w:top w:val="nil"/>
              <w:left w:val="nil"/>
              <w:bottom w:val="single" w:sz="4" w:space="0" w:color="auto"/>
              <w:right w:val="single" w:sz="4" w:space="0" w:color="auto"/>
            </w:tcBorders>
            <w:shd w:val="clear" w:color="auto" w:fill="auto"/>
            <w:hideMark/>
          </w:tcPr>
          <w:p w14:paraId="1F54374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Voeg een Nederlandstalige of Engelstalige brochure toe met </w:t>
            </w:r>
            <w:r w:rsidRPr="00BE534D">
              <w:rPr>
                <w:rFonts w:ascii="Verdana" w:eastAsia="Times New Roman" w:hAnsi="Verdana" w:cs="Times New Roman"/>
                <w:sz w:val="20"/>
                <w:szCs w:val="20"/>
                <w:lang w:eastAsia="nl-NL"/>
              </w:rPr>
              <w:br/>
              <w:t>technische en functionele specificaties van de door u aangeboden</w:t>
            </w:r>
            <w:r w:rsidRPr="00BE534D">
              <w:rPr>
                <w:rFonts w:ascii="Verdana" w:eastAsia="Times New Roman" w:hAnsi="Verdana" w:cs="Times New Roman"/>
                <w:sz w:val="20"/>
                <w:szCs w:val="20"/>
                <w:lang w:eastAsia="nl-NL"/>
              </w:rPr>
              <w:br/>
              <w:t xml:space="preserve">online vouwmachine (geïntegreerd bij de grootformaat printer) met </w:t>
            </w:r>
            <w:r w:rsidRPr="00BE534D">
              <w:rPr>
                <w:rFonts w:ascii="Verdana" w:eastAsia="Times New Roman" w:hAnsi="Verdana" w:cs="Times New Roman"/>
                <w:sz w:val="20"/>
                <w:szCs w:val="20"/>
                <w:lang w:eastAsia="nl-NL"/>
              </w:rPr>
              <w:br/>
              <w:t>bijbehorende software.</w:t>
            </w:r>
          </w:p>
        </w:tc>
        <w:tc>
          <w:tcPr>
            <w:tcW w:w="1280" w:type="dxa"/>
            <w:tcBorders>
              <w:top w:val="nil"/>
              <w:left w:val="nil"/>
              <w:bottom w:val="single" w:sz="4" w:space="0" w:color="auto"/>
              <w:right w:val="single" w:sz="4" w:space="0" w:color="auto"/>
            </w:tcBorders>
            <w:shd w:val="clear" w:color="auto" w:fill="auto"/>
            <w:noWrap/>
            <w:vAlign w:val="bottom"/>
            <w:hideMark/>
          </w:tcPr>
          <w:p w14:paraId="1F543741"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46" w14:textId="77777777" w:rsidTr="00BE534D">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743"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60.</w:t>
            </w:r>
          </w:p>
        </w:tc>
        <w:tc>
          <w:tcPr>
            <w:tcW w:w="7280" w:type="dxa"/>
            <w:tcBorders>
              <w:top w:val="nil"/>
              <w:left w:val="single" w:sz="4" w:space="0" w:color="auto"/>
              <w:bottom w:val="single" w:sz="4" w:space="0" w:color="auto"/>
              <w:right w:val="single" w:sz="4" w:space="0" w:color="auto"/>
            </w:tcBorders>
            <w:shd w:val="clear" w:color="auto" w:fill="auto"/>
            <w:hideMark/>
          </w:tcPr>
          <w:p w14:paraId="1F54374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Voeg een Nederlandstalige of Engelstalige handleiding toe met </w:t>
            </w:r>
            <w:r w:rsidRPr="00BE534D">
              <w:rPr>
                <w:rFonts w:ascii="Verdana" w:eastAsia="Times New Roman" w:hAnsi="Verdana" w:cs="Times New Roman"/>
                <w:sz w:val="20"/>
                <w:szCs w:val="20"/>
                <w:lang w:eastAsia="nl-NL"/>
              </w:rPr>
              <w:br/>
              <w:t xml:space="preserve">technische en functionele specificaties van de door u aangeboden </w:t>
            </w:r>
            <w:r w:rsidRPr="00BE534D">
              <w:rPr>
                <w:rFonts w:ascii="Verdana" w:eastAsia="Times New Roman" w:hAnsi="Verdana" w:cs="Times New Roman"/>
                <w:sz w:val="20"/>
                <w:szCs w:val="20"/>
                <w:lang w:eastAsia="nl-NL"/>
              </w:rPr>
              <w:br/>
              <w:t>online vouwmachine  (geïntegreerd bij de grootformaat printer)</w:t>
            </w:r>
            <w:r w:rsidRPr="00BE534D">
              <w:rPr>
                <w:rFonts w:ascii="Verdana" w:eastAsia="Times New Roman" w:hAnsi="Verdana" w:cs="Times New Roman"/>
                <w:sz w:val="20"/>
                <w:szCs w:val="20"/>
                <w:lang w:eastAsia="nl-NL"/>
              </w:rPr>
              <w:br/>
              <w:t xml:space="preserve">met bijbehorende software. </w:t>
            </w:r>
          </w:p>
        </w:tc>
        <w:tc>
          <w:tcPr>
            <w:tcW w:w="1280" w:type="dxa"/>
            <w:tcBorders>
              <w:top w:val="nil"/>
              <w:left w:val="nil"/>
              <w:bottom w:val="single" w:sz="4" w:space="0" w:color="auto"/>
              <w:right w:val="single" w:sz="4" w:space="0" w:color="auto"/>
            </w:tcBorders>
            <w:shd w:val="clear" w:color="auto" w:fill="auto"/>
            <w:noWrap/>
            <w:vAlign w:val="bottom"/>
            <w:hideMark/>
          </w:tcPr>
          <w:p w14:paraId="1F543745"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4A"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47"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61.</w:t>
            </w:r>
          </w:p>
        </w:tc>
        <w:tc>
          <w:tcPr>
            <w:tcW w:w="7280" w:type="dxa"/>
            <w:tcBorders>
              <w:top w:val="nil"/>
              <w:left w:val="single" w:sz="4" w:space="0" w:color="auto"/>
              <w:bottom w:val="single" w:sz="4" w:space="0" w:color="auto"/>
              <w:right w:val="single" w:sz="4" w:space="0" w:color="auto"/>
            </w:tcBorders>
            <w:shd w:val="clear" w:color="auto" w:fill="auto"/>
            <w:hideMark/>
          </w:tcPr>
          <w:p w14:paraId="1F54374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handleiding en de menu-instructies van de geïntegreerde </w:t>
            </w:r>
            <w:r w:rsidRPr="00BE534D">
              <w:rPr>
                <w:rFonts w:ascii="Verdana" w:eastAsia="Times New Roman" w:hAnsi="Verdana" w:cs="Times New Roman"/>
                <w:sz w:val="20"/>
                <w:szCs w:val="20"/>
                <w:lang w:eastAsia="nl-NL"/>
              </w:rPr>
              <w:br/>
              <w:t>vouwmachine moeten in de zelfde taal zijn opgesteld.</w:t>
            </w:r>
          </w:p>
        </w:tc>
        <w:tc>
          <w:tcPr>
            <w:tcW w:w="1280" w:type="dxa"/>
            <w:tcBorders>
              <w:top w:val="nil"/>
              <w:left w:val="nil"/>
              <w:bottom w:val="single" w:sz="4" w:space="0" w:color="auto"/>
              <w:right w:val="single" w:sz="4" w:space="0" w:color="auto"/>
            </w:tcBorders>
            <w:shd w:val="clear" w:color="auto" w:fill="auto"/>
            <w:noWrap/>
            <w:vAlign w:val="bottom"/>
            <w:hideMark/>
          </w:tcPr>
          <w:p w14:paraId="1F543749"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bl>
    <w:p w14:paraId="1F54374B" w14:textId="77777777" w:rsidR="00AF58E1" w:rsidRDefault="00AF58E1" w:rsidP="00A75484">
      <w:pPr>
        <w:pStyle w:val="Geenafstand"/>
        <w:rPr>
          <w:b/>
        </w:rPr>
      </w:pPr>
    </w:p>
    <w:p w14:paraId="1F54374C" w14:textId="77777777" w:rsidR="00055733" w:rsidRDefault="00E757AF" w:rsidP="00055733">
      <w:pPr>
        <w:pStyle w:val="Kop3"/>
      </w:pPr>
      <w:bookmarkStart w:id="7" w:name="_Toc358210373"/>
      <w:r>
        <w:t>2</w:t>
      </w:r>
      <w:r w:rsidR="00055733">
        <w:t>.3.2 Offline vouwmachine</w:t>
      </w:r>
      <w:bookmarkEnd w:id="7"/>
      <w:r w:rsidR="00055733">
        <w:t xml:space="preserve"> </w:t>
      </w:r>
    </w:p>
    <w:p w14:paraId="1F54374D" w14:textId="77777777" w:rsidR="00055733" w:rsidRPr="00CD68A0" w:rsidRDefault="00055733" w:rsidP="00055733">
      <w:pPr>
        <w:pStyle w:val="Geenafstand"/>
        <w:rPr>
          <w:sz w:val="20"/>
          <w:szCs w:val="20"/>
        </w:rPr>
      </w:pPr>
    </w:p>
    <w:p w14:paraId="1F54374E" w14:textId="77777777" w:rsidR="00055733" w:rsidRDefault="00055733" w:rsidP="00055733">
      <w:pPr>
        <w:pStyle w:val="Geenafstand"/>
        <w:rPr>
          <w:b/>
          <w:sz w:val="20"/>
          <w:szCs w:val="20"/>
        </w:rPr>
      </w:pPr>
      <w:r w:rsidRPr="001915A6">
        <w:rPr>
          <w:b/>
          <w:sz w:val="20"/>
          <w:szCs w:val="20"/>
        </w:rPr>
        <w:t>Onderstaande vragen betreffen de eisen die gesteld worden aan de offline vou</w:t>
      </w:r>
      <w:r w:rsidR="00CD68A0" w:rsidRPr="001915A6">
        <w:rPr>
          <w:b/>
          <w:sz w:val="20"/>
          <w:szCs w:val="20"/>
        </w:rPr>
        <w:t>wmachine.</w:t>
      </w:r>
    </w:p>
    <w:p w14:paraId="1F54374F" w14:textId="77777777" w:rsidR="00C676D5" w:rsidRPr="001915A6" w:rsidRDefault="00C676D5" w:rsidP="00055733">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BE534D" w:rsidRPr="00BE534D" w14:paraId="1F543753" w14:textId="77777777" w:rsidTr="00BE534D">
        <w:trPr>
          <w:trHeight w:val="1785"/>
        </w:trPr>
        <w:tc>
          <w:tcPr>
            <w:tcW w:w="680" w:type="dxa"/>
            <w:tcBorders>
              <w:top w:val="single" w:sz="4" w:space="0" w:color="auto"/>
              <w:left w:val="single" w:sz="4" w:space="0" w:color="auto"/>
              <w:bottom w:val="nil"/>
              <w:right w:val="single" w:sz="4" w:space="0" w:color="auto"/>
            </w:tcBorders>
            <w:shd w:val="clear" w:color="auto" w:fill="auto"/>
            <w:hideMark/>
          </w:tcPr>
          <w:p w14:paraId="1F54375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62.</w:t>
            </w:r>
          </w:p>
        </w:tc>
        <w:tc>
          <w:tcPr>
            <w:tcW w:w="7280" w:type="dxa"/>
            <w:tcBorders>
              <w:top w:val="single" w:sz="4" w:space="0" w:color="auto"/>
              <w:left w:val="nil"/>
              <w:bottom w:val="nil"/>
              <w:right w:val="single" w:sz="4" w:space="0" w:color="auto"/>
            </w:tcBorders>
            <w:shd w:val="clear" w:color="auto" w:fill="auto"/>
            <w:hideMark/>
          </w:tcPr>
          <w:p w14:paraId="1F543751"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De offline vouwmachine ondersteunt de onderstaande </w:t>
            </w:r>
            <w:r w:rsidRPr="00BE534D">
              <w:rPr>
                <w:rFonts w:ascii="Verdana" w:eastAsia="Times New Roman" w:hAnsi="Verdana" w:cs="Times New Roman"/>
                <w:sz w:val="20"/>
                <w:szCs w:val="20"/>
                <w:lang w:eastAsia="nl-NL"/>
              </w:rPr>
              <w:br/>
              <w:t>vouwformaten:</w:t>
            </w:r>
            <w:r w:rsidRPr="00BE534D">
              <w:rPr>
                <w:rFonts w:ascii="Verdana" w:eastAsia="Times New Roman" w:hAnsi="Verdana" w:cs="Times New Roman"/>
                <w:sz w:val="20"/>
                <w:szCs w:val="20"/>
                <w:lang w:eastAsia="nl-NL"/>
              </w:rPr>
              <w:br/>
              <w:t xml:space="preserve">· 297 bij 210 millimeter met of zonder hechtstrook én </w:t>
            </w:r>
            <w:r w:rsidRPr="00BE534D">
              <w:rPr>
                <w:rFonts w:ascii="Verdana" w:eastAsia="Times New Roman" w:hAnsi="Verdana" w:cs="Times New Roman"/>
                <w:sz w:val="20"/>
                <w:szCs w:val="20"/>
                <w:lang w:eastAsia="nl-NL"/>
              </w:rPr>
              <w:br/>
              <w:t>· 297 bij 190 millimeter met en zonder inbindrand én</w:t>
            </w:r>
            <w:r w:rsidRPr="00BE534D">
              <w:rPr>
                <w:rFonts w:ascii="Verdana" w:eastAsia="Times New Roman" w:hAnsi="Verdana" w:cs="Times New Roman"/>
                <w:sz w:val="20"/>
                <w:szCs w:val="20"/>
                <w:lang w:eastAsia="nl-NL"/>
              </w:rPr>
              <w:br/>
              <w:t xml:space="preserve">· afwijkende, zelf in te stellen, vouwformaten. </w:t>
            </w:r>
            <w:r w:rsidRPr="00BE534D">
              <w:rPr>
                <w:rFonts w:ascii="Verdana" w:eastAsia="Times New Roman" w:hAnsi="Verdana" w:cs="Times New Roman"/>
                <w:sz w:val="20"/>
                <w:szCs w:val="20"/>
                <w:lang w:eastAsia="nl-NL"/>
              </w:rPr>
              <w:br/>
            </w:r>
            <w:r w:rsidRPr="00BE534D">
              <w:rPr>
                <w:rFonts w:ascii="Verdana" w:eastAsia="Times New Roman" w:hAnsi="Verdana" w:cs="Times New Roman"/>
                <w:sz w:val="20"/>
                <w:szCs w:val="20"/>
                <w:lang w:eastAsia="nl-NL"/>
              </w:rPr>
              <w:br/>
            </w:r>
            <w:r w:rsidRPr="00BE534D">
              <w:rPr>
                <w:rFonts w:ascii="Verdana" w:eastAsia="Times New Roman" w:hAnsi="Verdana" w:cs="Times New Roman"/>
                <w:i/>
                <w:iCs/>
                <w:sz w:val="20"/>
                <w:szCs w:val="20"/>
                <w:u w:val="single"/>
                <w:lang w:eastAsia="nl-NL"/>
              </w:rPr>
              <w:t>Specificeer (lijst) de overige, mogelijke vouwformaten:</w:t>
            </w:r>
          </w:p>
        </w:tc>
        <w:tc>
          <w:tcPr>
            <w:tcW w:w="1280" w:type="dxa"/>
            <w:tcBorders>
              <w:top w:val="single" w:sz="4" w:space="0" w:color="auto"/>
              <w:left w:val="nil"/>
              <w:bottom w:val="nil"/>
              <w:right w:val="single" w:sz="4" w:space="0" w:color="auto"/>
            </w:tcBorders>
            <w:shd w:val="clear" w:color="auto" w:fill="auto"/>
            <w:noWrap/>
            <w:vAlign w:val="bottom"/>
            <w:hideMark/>
          </w:tcPr>
          <w:p w14:paraId="1F543752"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57" w14:textId="77777777" w:rsidTr="00BE534D">
        <w:trPr>
          <w:trHeight w:val="4002"/>
        </w:trPr>
        <w:tc>
          <w:tcPr>
            <w:tcW w:w="680" w:type="dxa"/>
            <w:tcBorders>
              <w:top w:val="nil"/>
              <w:left w:val="single" w:sz="4" w:space="0" w:color="auto"/>
              <w:bottom w:val="single" w:sz="4" w:space="0" w:color="auto"/>
              <w:right w:val="single" w:sz="4" w:space="0" w:color="auto"/>
            </w:tcBorders>
            <w:shd w:val="clear" w:color="auto" w:fill="auto"/>
            <w:hideMark/>
          </w:tcPr>
          <w:p w14:paraId="1F543754"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hideMark/>
          </w:tcPr>
          <w:p w14:paraId="1F543755"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543756"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 </w:t>
            </w:r>
          </w:p>
        </w:tc>
      </w:tr>
      <w:tr w:rsidR="00BE534D" w:rsidRPr="00BE534D" w14:paraId="1F54375B"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58"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63.</w:t>
            </w:r>
          </w:p>
        </w:tc>
        <w:tc>
          <w:tcPr>
            <w:tcW w:w="7280" w:type="dxa"/>
            <w:tcBorders>
              <w:top w:val="nil"/>
              <w:left w:val="nil"/>
              <w:bottom w:val="single" w:sz="4" w:space="0" w:color="auto"/>
              <w:right w:val="single" w:sz="4" w:space="0" w:color="auto"/>
            </w:tcBorders>
            <w:shd w:val="clear" w:color="auto" w:fill="auto"/>
            <w:hideMark/>
          </w:tcPr>
          <w:p w14:paraId="1F543759"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Voeg een Nederlandstalige of Engelstalige brochure toe met </w:t>
            </w:r>
            <w:r w:rsidRPr="00BE534D">
              <w:rPr>
                <w:rFonts w:ascii="Verdana" w:eastAsia="Times New Roman" w:hAnsi="Verdana" w:cs="Times New Roman"/>
                <w:sz w:val="20"/>
                <w:szCs w:val="20"/>
                <w:lang w:eastAsia="nl-NL"/>
              </w:rPr>
              <w:br/>
              <w:t>technische en functionele specificaties van de door u aangeboden</w:t>
            </w:r>
            <w:r w:rsidRPr="00BE534D">
              <w:rPr>
                <w:rFonts w:ascii="Verdana" w:eastAsia="Times New Roman" w:hAnsi="Verdana" w:cs="Times New Roman"/>
                <w:sz w:val="20"/>
                <w:szCs w:val="20"/>
                <w:lang w:eastAsia="nl-NL"/>
              </w:rPr>
              <w:br/>
              <w:t>offline vouwmachine.</w:t>
            </w:r>
          </w:p>
        </w:tc>
        <w:tc>
          <w:tcPr>
            <w:tcW w:w="1280" w:type="dxa"/>
            <w:tcBorders>
              <w:top w:val="nil"/>
              <w:left w:val="nil"/>
              <w:bottom w:val="single" w:sz="4" w:space="0" w:color="auto"/>
              <w:right w:val="single" w:sz="4" w:space="0" w:color="auto"/>
            </w:tcBorders>
            <w:shd w:val="clear" w:color="auto" w:fill="auto"/>
            <w:noWrap/>
            <w:vAlign w:val="bottom"/>
            <w:hideMark/>
          </w:tcPr>
          <w:p w14:paraId="1F54375A"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5F" w14:textId="77777777" w:rsidTr="00BE534D">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5C"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64.</w:t>
            </w:r>
          </w:p>
        </w:tc>
        <w:tc>
          <w:tcPr>
            <w:tcW w:w="7280" w:type="dxa"/>
            <w:tcBorders>
              <w:top w:val="nil"/>
              <w:left w:val="single" w:sz="4" w:space="0" w:color="auto"/>
              <w:bottom w:val="single" w:sz="4" w:space="0" w:color="auto"/>
              <w:right w:val="single" w:sz="4" w:space="0" w:color="auto"/>
            </w:tcBorders>
            <w:shd w:val="clear" w:color="auto" w:fill="auto"/>
            <w:vAlign w:val="bottom"/>
            <w:hideMark/>
          </w:tcPr>
          <w:p w14:paraId="1F54375D"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 xml:space="preserve">Voeg een Nederlandstalige of Engelstalige handleiding toe met </w:t>
            </w:r>
            <w:r w:rsidRPr="00BE534D">
              <w:rPr>
                <w:rFonts w:ascii="Verdana" w:eastAsia="Times New Roman" w:hAnsi="Verdana" w:cs="Times New Roman"/>
                <w:sz w:val="20"/>
                <w:szCs w:val="20"/>
                <w:lang w:eastAsia="nl-NL"/>
              </w:rPr>
              <w:br/>
              <w:t xml:space="preserve">technische en functionele specificaties van de door u aangeboden </w:t>
            </w:r>
            <w:r w:rsidRPr="00BE534D">
              <w:rPr>
                <w:rFonts w:ascii="Verdana" w:eastAsia="Times New Roman" w:hAnsi="Verdana" w:cs="Times New Roman"/>
                <w:sz w:val="20"/>
                <w:szCs w:val="20"/>
                <w:lang w:eastAsia="nl-NL"/>
              </w:rPr>
              <w:br/>
              <w:t xml:space="preserve">offline vouwmachine. </w:t>
            </w:r>
          </w:p>
        </w:tc>
        <w:tc>
          <w:tcPr>
            <w:tcW w:w="1280" w:type="dxa"/>
            <w:tcBorders>
              <w:top w:val="nil"/>
              <w:left w:val="nil"/>
              <w:bottom w:val="single" w:sz="4" w:space="0" w:color="auto"/>
              <w:right w:val="single" w:sz="4" w:space="0" w:color="auto"/>
            </w:tcBorders>
            <w:shd w:val="clear" w:color="auto" w:fill="auto"/>
            <w:noWrap/>
            <w:vAlign w:val="bottom"/>
            <w:hideMark/>
          </w:tcPr>
          <w:p w14:paraId="1F54375E"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r w:rsidR="00BE534D" w:rsidRPr="00BE534D" w14:paraId="1F543763" w14:textId="77777777" w:rsidTr="00BE534D">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60"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65.</w:t>
            </w:r>
          </w:p>
        </w:tc>
        <w:tc>
          <w:tcPr>
            <w:tcW w:w="7280" w:type="dxa"/>
            <w:tcBorders>
              <w:top w:val="nil"/>
              <w:left w:val="single" w:sz="4" w:space="0" w:color="auto"/>
              <w:bottom w:val="single" w:sz="4" w:space="0" w:color="auto"/>
              <w:right w:val="single" w:sz="4" w:space="0" w:color="auto"/>
            </w:tcBorders>
            <w:shd w:val="clear" w:color="auto" w:fill="auto"/>
            <w:vAlign w:val="bottom"/>
            <w:hideMark/>
          </w:tcPr>
          <w:p w14:paraId="1F543761" w14:textId="77777777" w:rsidR="00BE534D" w:rsidRPr="00BE534D" w:rsidRDefault="00BE534D" w:rsidP="00BE534D">
            <w:pPr>
              <w:spacing w:after="0" w:line="240" w:lineRule="auto"/>
              <w:rPr>
                <w:rFonts w:ascii="Verdana" w:eastAsia="Times New Roman" w:hAnsi="Verdana" w:cs="Times New Roman"/>
                <w:sz w:val="20"/>
                <w:szCs w:val="20"/>
                <w:lang w:eastAsia="nl-NL"/>
              </w:rPr>
            </w:pPr>
            <w:r w:rsidRPr="00BE534D">
              <w:rPr>
                <w:rFonts w:ascii="Verdana" w:eastAsia="Times New Roman" w:hAnsi="Verdana" w:cs="Times New Roman"/>
                <w:sz w:val="20"/>
                <w:szCs w:val="20"/>
                <w:lang w:eastAsia="nl-NL"/>
              </w:rPr>
              <w:t>De handleiding en de eventuele menu-instructies van de offline</w:t>
            </w:r>
            <w:r w:rsidRPr="00BE534D">
              <w:rPr>
                <w:rFonts w:ascii="Verdana" w:eastAsia="Times New Roman" w:hAnsi="Verdana" w:cs="Times New Roman"/>
                <w:sz w:val="20"/>
                <w:szCs w:val="20"/>
                <w:lang w:eastAsia="nl-NL"/>
              </w:rPr>
              <w:br/>
              <w:t>vouwmachine moeten in de zelfde taal zijn opgesteld.</w:t>
            </w:r>
          </w:p>
        </w:tc>
        <w:tc>
          <w:tcPr>
            <w:tcW w:w="1280" w:type="dxa"/>
            <w:tcBorders>
              <w:top w:val="nil"/>
              <w:left w:val="nil"/>
              <w:bottom w:val="single" w:sz="4" w:space="0" w:color="auto"/>
              <w:right w:val="single" w:sz="4" w:space="0" w:color="auto"/>
            </w:tcBorders>
            <w:shd w:val="clear" w:color="auto" w:fill="auto"/>
            <w:noWrap/>
            <w:vAlign w:val="bottom"/>
            <w:hideMark/>
          </w:tcPr>
          <w:p w14:paraId="1F543762" w14:textId="77777777" w:rsidR="00BE534D" w:rsidRPr="00BE534D" w:rsidRDefault="00BE534D" w:rsidP="00BE534D">
            <w:pPr>
              <w:spacing w:after="0" w:line="240" w:lineRule="auto"/>
              <w:jc w:val="center"/>
              <w:rPr>
                <w:rFonts w:ascii="Verdana" w:eastAsia="Times New Roman" w:hAnsi="Verdana" w:cs="Times New Roman"/>
                <w:lang w:eastAsia="nl-NL"/>
              </w:rPr>
            </w:pPr>
            <w:r w:rsidRPr="00BE534D">
              <w:rPr>
                <w:rFonts w:ascii="Verdana" w:eastAsia="Times New Roman" w:hAnsi="Verdana" w:cs="Times New Roman"/>
                <w:lang w:eastAsia="nl-NL"/>
              </w:rPr>
              <w:t>J  /  N</w:t>
            </w:r>
          </w:p>
        </w:tc>
      </w:tr>
    </w:tbl>
    <w:p w14:paraId="1F543764" w14:textId="77777777" w:rsidR="00CD68A0" w:rsidRPr="00C50F17" w:rsidRDefault="00CD68A0" w:rsidP="00055733">
      <w:pPr>
        <w:pStyle w:val="Geenafstand"/>
        <w:rPr>
          <w:b/>
          <w:color w:val="C00000"/>
          <w:sz w:val="20"/>
          <w:szCs w:val="20"/>
        </w:rPr>
      </w:pPr>
    </w:p>
    <w:p w14:paraId="1F543765" w14:textId="77777777" w:rsidR="00C244EC" w:rsidRDefault="00E757AF" w:rsidP="00C244EC">
      <w:pPr>
        <w:pStyle w:val="Kop2"/>
      </w:pPr>
      <w:bookmarkStart w:id="8" w:name="_Toc358210374"/>
      <w:r>
        <w:t>2</w:t>
      </w:r>
      <w:r w:rsidR="00AD08F4">
        <w:t>.</w:t>
      </w:r>
      <w:r w:rsidR="00C244EC">
        <w:t>4</w:t>
      </w:r>
      <w:r w:rsidR="00AD08F4">
        <w:t xml:space="preserve"> </w:t>
      </w:r>
      <w:r w:rsidR="00C676D5">
        <w:t>S</w:t>
      </w:r>
      <w:r w:rsidR="00C244EC">
        <w:t>oftware</w:t>
      </w:r>
      <w:bookmarkEnd w:id="8"/>
    </w:p>
    <w:p w14:paraId="1F543766" w14:textId="77777777" w:rsidR="00C244EC" w:rsidRDefault="00C676D5" w:rsidP="00C676D5">
      <w:pPr>
        <w:pStyle w:val="Kop3"/>
      </w:pPr>
      <w:bookmarkStart w:id="9" w:name="_Toc358210375"/>
      <w:r>
        <w:t>2.4.1 Printmanagement software</w:t>
      </w:r>
      <w:bookmarkEnd w:id="9"/>
    </w:p>
    <w:p w14:paraId="1F543767" w14:textId="77777777" w:rsidR="00C676D5" w:rsidRDefault="00C676D5" w:rsidP="00C244EC">
      <w:pPr>
        <w:pStyle w:val="Geenafstand"/>
      </w:pPr>
    </w:p>
    <w:p w14:paraId="1F543768" w14:textId="77777777" w:rsidR="00AD08F4" w:rsidRDefault="00AD08F4" w:rsidP="00C244EC">
      <w:pPr>
        <w:pStyle w:val="Geenafstand"/>
        <w:rPr>
          <w:b/>
          <w:sz w:val="20"/>
          <w:szCs w:val="20"/>
        </w:rPr>
      </w:pPr>
      <w:r w:rsidRPr="00C244EC">
        <w:rPr>
          <w:b/>
          <w:sz w:val="20"/>
          <w:szCs w:val="20"/>
        </w:rPr>
        <w:t xml:space="preserve">Onderstaande vragen betreffen de eisen die gesteld worden aan de </w:t>
      </w:r>
      <w:r w:rsidR="007061E6">
        <w:rPr>
          <w:b/>
          <w:sz w:val="20"/>
          <w:szCs w:val="20"/>
        </w:rPr>
        <w:t>p</w:t>
      </w:r>
      <w:r w:rsidR="00C244EC">
        <w:rPr>
          <w:b/>
          <w:sz w:val="20"/>
          <w:szCs w:val="20"/>
        </w:rPr>
        <w:t>rint</w:t>
      </w:r>
      <w:r w:rsidRPr="00C244EC">
        <w:rPr>
          <w:b/>
          <w:sz w:val="20"/>
          <w:szCs w:val="20"/>
        </w:rPr>
        <w:t>management</w:t>
      </w:r>
      <w:r w:rsidR="00C244EC">
        <w:rPr>
          <w:b/>
          <w:sz w:val="20"/>
          <w:szCs w:val="20"/>
        </w:rPr>
        <w:t xml:space="preserve"> </w:t>
      </w:r>
      <w:r w:rsidRPr="00C244EC">
        <w:rPr>
          <w:b/>
          <w:sz w:val="20"/>
          <w:szCs w:val="20"/>
        </w:rPr>
        <w:t xml:space="preserve">software. </w:t>
      </w:r>
    </w:p>
    <w:p w14:paraId="1F543769" w14:textId="77777777" w:rsidR="00C676D5" w:rsidRDefault="00C676D5" w:rsidP="00C244EC">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8A559E" w:rsidRPr="008A559E" w14:paraId="1F54376D" w14:textId="77777777" w:rsidTr="008A559E">
        <w:trPr>
          <w:trHeight w:val="76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76A"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66.</w:t>
            </w:r>
          </w:p>
        </w:tc>
        <w:tc>
          <w:tcPr>
            <w:tcW w:w="7280" w:type="dxa"/>
            <w:tcBorders>
              <w:top w:val="single" w:sz="4" w:space="0" w:color="auto"/>
              <w:left w:val="nil"/>
              <w:bottom w:val="single" w:sz="4" w:space="0" w:color="auto"/>
              <w:right w:val="single" w:sz="4" w:space="0" w:color="auto"/>
            </w:tcBorders>
            <w:shd w:val="clear" w:color="auto" w:fill="auto"/>
            <w:hideMark/>
          </w:tcPr>
          <w:p w14:paraId="1F54376B"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om alle </w:t>
            </w:r>
            <w:r w:rsidRPr="008A559E">
              <w:rPr>
                <w:rFonts w:ascii="Verdana" w:eastAsia="Times New Roman" w:hAnsi="Verdana" w:cs="Times New Roman"/>
                <w:sz w:val="20"/>
                <w:szCs w:val="20"/>
                <w:lang w:eastAsia="nl-NL"/>
              </w:rPr>
              <w:br/>
              <w:t xml:space="preserve">aangeboden print-, vouw-, en Aflegopdrachten bemand of </w:t>
            </w:r>
            <w:r w:rsidRPr="008A559E">
              <w:rPr>
                <w:rFonts w:ascii="Verdana" w:eastAsia="Times New Roman" w:hAnsi="Verdana" w:cs="Times New Roman"/>
                <w:sz w:val="20"/>
                <w:szCs w:val="20"/>
                <w:lang w:eastAsia="nl-NL"/>
              </w:rPr>
              <w:br/>
              <w:t xml:space="preserve">onbemand te verwerken.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76C"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71" w14:textId="77777777" w:rsidTr="008A559E">
        <w:trPr>
          <w:trHeight w:val="525"/>
        </w:trPr>
        <w:tc>
          <w:tcPr>
            <w:tcW w:w="680" w:type="dxa"/>
            <w:tcBorders>
              <w:top w:val="nil"/>
              <w:left w:val="single" w:sz="4" w:space="0" w:color="auto"/>
              <w:bottom w:val="single" w:sz="4" w:space="0" w:color="auto"/>
              <w:right w:val="single" w:sz="4" w:space="0" w:color="auto"/>
            </w:tcBorders>
            <w:shd w:val="clear" w:color="auto" w:fill="auto"/>
            <w:hideMark/>
          </w:tcPr>
          <w:p w14:paraId="1F54376E"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67.</w:t>
            </w:r>
          </w:p>
        </w:tc>
        <w:tc>
          <w:tcPr>
            <w:tcW w:w="7280" w:type="dxa"/>
            <w:tcBorders>
              <w:top w:val="nil"/>
              <w:left w:val="nil"/>
              <w:bottom w:val="single" w:sz="4" w:space="0" w:color="auto"/>
              <w:right w:val="single" w:sz="4" w:space="0" w:color="auto"/>
            </w:tcBorders>
            <w:shd w:val="clear" w:color="auto" w:fill="auto"/>
            <w:hideMark/>
          </w:tcPr>
          <w:p w14:paraId="1F54376F"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om een </w:t>
            </w:r>
            <w:r w:rsidRPr="008A559E">
              <w:rPr>
                <w:rFonts w:ascii="Verdana" w:eastAsia="Times New Roman" w:hAnsi="Verdana" w:cs="Times New Roman"/>
                <w:sz w:val="20"/>
                <w:szCs w:val="20"/>
                <w:lang w:eastAsia="nl-NL"/>
              </w:rPr>
              <w:br/>
              <w:t xml:space="preserve">prioritering aan de print opdrachten te geven. </w:t>
            </w:r>
          </w:p>
        </w:tc>
        <w:tc>
          <w:tcPr>
            <w:tcW w:w="1280" w:type="dxa"/>
            <w:tcBorders>
              <w:top w:val="nil"/>
              <w:left w:val="nil"/>
              <w:bottom w:val="single" w:sz="4" w:space="0" w:color="auto"/>
              <w:right w:val="single" w:sz="4" w:space="0" w:color="auto"/>
            </w:tcBorders>
            <w:shd w:val="clear" w:color="auto" w:fill="auto"/>
            <w:noWrap/>
            <w:vAlign w:val="bottom"/>
            <w:hideMark/>
          </w:tcPr>
          <w:p w14:paraId="1F543770"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75" w14:textId="77777777" w:rsidTr="008A559E">
        <w:trPr>
          <w:trHeight w:val="1290"/>
        </w:trPr>
        <w:tc>
          <w:tcPr>
            <w:tcW w:w="680" w:type="dxa"/>
            <w:tcBorders>
              <w:top w:val="nil"/>
              <w:left w:val="single" w:sz="4" w:space="0" w:color="auto"/>
              <w:bottom w:val="single" w:sz="4" w:space="0" w:color="auto"/>
              <w:right w:val="single" w:sz="4" w:space="0" w:color="auto"/>
            </w:tcBorders>
            <w:shd w:val="clear" w:color="auto" w:fill="auto"/>
            <w:hideMark/>
          </w:tcPr>
          <w:p w14:paraId="1F543772"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68.</w:t>
            </w:r>
          </w:p>
        </w:tc>
        <w:tc>
          <w:tcPr>
            <w:tcW w:w="7280" w:type="dxa"/>
            <w:tcBorders>
              <w:top w:val="nil"/>
              <w:left w:val="nil"/>
              <w:bottom w:val="single" w:sz="4" w:space="0" w:color="auto"/>
              <w:right w:val="single" w:sz="4" w:space="0" w:color="auto"/>
            </w:tcBorders>
            <w:shd w:val="clear" w:color="auto" w:fill="auto"/>
            <w:hideMark/>
          </w:tcPr>
          <w:p w14:paraId="1F543773"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om </w:t>
            </w:r>
            <w:r w:rsidRPr="008A559E">
              <w:rPr>
                <w:rFonts w:ascii="Verdana" w:eastAsia="Times New Roman" w:hAnsi="Verdana" w:cs="Times New Roman"/>
                <w:sz w:val="20"/>
                <w:szCs w:val="20"/>
                <w:lang w:eastAsia="nl-NL"/>
              </w:rPr>
              <w:br/>
              <w:t xml:space="preserve">handmatig een opdracht in de wachtrijfunctie van de </w:t>
            </w:r>
            <w:r w:rsidRPr="008A559E">
              <w:rPr>
                <w:rFonts w:ascii="Verdana" w:eastAsia="Times New Roman" w:hAnsi="Verdana" w:cs="Times New Roman"/>
                <w:sz w:val="20"/>
                <w:szCs w:val="20"/>
                <w:lang w:eastAsia="nl-NL"/>
              </w:rPr>
              <w:br/>
              <w:t xml:space="preserve">grootformaat printer een hogere of lagere prioriteit te geven en </w:t>
            </w:r>
            <w:r w:rsidRPr="008A559E">
              <w:rPr>
                <w:rFonts w:ascii="Verdana" w:eastAsia="Times New Roman" w:hAnsi="Verdana" w:cs="Times New Roman"/>
                <w:sz w:val="20"/>
                <w:szCs w:val="20"/>
                <w:lang w:eastAsia="nl-NL"/>
              </w:rPr>
              <w:br/>
              <w:t xml:space="preserve">waarbij opdrachten in de wachtrij die al geprint zijn nogmaals </w:t>
            </w:r>
            <w:r w:rsidRPr="008A559E">
              <w:rPr>
                <w:rFonts w:ascii="Verdana" w:eastAsia="Times New Roman" w:hAnsi="Verdana" w:cs="Times New Roman"/>
                <w:sz w:val="20"/>
                <w:szCs w:val="20"/>
                <w:lang w:eastAsia="nl-NL"/>
              </w:rPr>
              <w:br/>
              <w:t>geprint kunnen worden (archivering).</w:t>
            </w:r>
          </w:p>
        </w:tc>
        <w:tc>
          <w:tcPr>
            <w:tcW w:w="1280" w:type="dxa"/>
            <w:tcBorders>
              <w:top w:val="nil"/>
              <w:left w:val="nil"/>
              <w:bottom w:val="single" w:sz="4" w:space="0" w:color="auto"/>
              <w:right w:val="single" w:sz="4" w:space="0" w:color="auto"/>
            </w:tcBorders>
            <w:shd w:val="clear" w:color="auto" w:fill="auto"/>
            <w:noWrap/>
            <w:vAlign w:val="bottom"/>
            <w:hideMark/>
          </w:tcPr>
          <w:p w14:paraId="1F543774"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79" w14:textId="77777777" w:rsidTr="008A559E">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776"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69.</w:t>
            </w:r>
          </w:p>
        </w:tc>
        <w:tc>
          <w:tcPr>
            <w:tcW w:w="7280" w:type="dxa"/>
            <w:tcBorders>
              <w:top w:val="nil"/>
              <w:left w:val="nil"/>
              <w:bottom w:val="single" w:sz="4" w:space="0" w:color="auto"/>
              <w:right w:val="single" w:sz="4" w:space="0" w:color="auto"/>
            </w:tcBorders>
            <w:shd w:val="clear" w:color="auto" w:fill="auto"/>
            <w:hideMark/>
          </w:tcPr>
          <w:p w14:paraId="1F543777"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De Printmanagement software werkt op onderstaande </w:t>
            </w:r>
            <w:r w:rsidRPr="008A559E">
              <w:rPr>
                <w:rFonts w:ascii="Verdana" w:eastAsia="Times New Roman" w:hAnsi="Verdana" w:cs="Times New Roman"/>
                <w:sz w:val="20"/>
                <w:szCs w:val="20"/>
                <w:lang w:eastAsia="nl-NL"/>
              </w:rPr>
              <w:br/>
              <w:t xml:space="preserve">besturingssystemen: </w:t>
            </w:r>
            <w:r w:rsidRPr="008A559E">
              <w:rPr>
                <w:rFonts w:ascii="Verdana" w:eastAsia="Times New Roman" w:hAnsi="Verdana" w:cs="Times New Roman"/>
                <w:sz w:val="20"/>
                <w:szCs w:val="20"/>
                <w:lang w:eastAsia="nl-NL"/>
              </w:rPr>
              <w:br/>
              <w:t xml:space="preserve">· Microsoft Windows 7 of hoger en </w:t>
            </w:r>
            <w:r w:rsidRPr="008A559E">
              <w:rPr>
                <w:rFonts w:ascii="Verdana" w:eastAsia="Times New Roman" w:hAnsi="Verdana" w:cs="Times New Roman"/>
                <w:sz w:val="20"/>
                <w:szCs w:val="20"/>
                <w:lang w:eastAsia="nl-NL"/>
              </w:rPr>
              <w:br/>
              <w:t>· Microsoft Windows server 2003 of hoger.</w:t>
            </w:r>
          </w:p>
        </w:tc>
        <w:tc>
          <w:tcPr>
            <w:tcW w:w="1280" w:type="dxa"/>
            <w:tcBorders>
              <w:top w:val="nil"/>
              <w:left w:val="nil"/>
              <w:bottom w:val="single" w:sz="4" w:space="0" w:color="auto"/>
              <w:right w:val="single" w:sz="4" w:space="0" w:color="auto"/>
            </w:tcBorders>
            <w:shd w:val="clear" w:color="auto" w:fill="auto"/>
            <w:noWrap/>
            <w:vAlign w:val="bottom"/>
            <w:hideMark/>
          </w:tcPr>
          <w:p w14:paraId="1F543778"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7D" w14:textId="77777777" w:rsidTr="008A559E">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7A"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70.</w:t>
            </w:r>
          </w:p>
        </w:tc>
        <w:tc>
          <w:tcPr>
            <w:tcW w:w="7280" w:type="dxa"/>
            <w:tcBorders>
              <w:top w:val="nil"/>
              <w:left w:val="nil"/>
              <w:bottom w:val="single" w:sz="4" w:space="0" w:color="auto"/>
              <w:right w:val="single" w:sz="4" w:space="0" w:color="auto"/>
            </w:tcBorders>
            <w:shd w:val="clear" w:color="auto" w:fill="auto"/>
            <w:hideMark/>
          </w:tcPr>
          <w:p w14:paraId="1F54377B"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om: </w:t>
            </w:r>
            <w:r w:rsidRPr="008A559E">
              <w:rPr>
                <w:rFonts w:ascii="Verdana" w:eastAsia="Times New Roman" w:hAnsi="Verdana" w:cs="Times New Roman"/>
                <w:sz w:val="20"/>
                <w:szCs w:val="20"/>
                <w:lang w:eastAsia="nl-NL"/>
              </w:rPr>
              <w:br/>
              <w:t>· een opdrachtformulier te maken en</w:t>
            </w:r>
            <w:r w:rsidRPr="008A559E">
              <w:rPr>
                <w:rFonts w:ascii="Verdana" w:eastAsia="Times New Roman" w:hAnsi="Verdana" w:cs="Times New Roman"/>
                <w:sz w:val="20"/>
                <w:szCs w:val="20"/>
                <w:lang w:eastAsia="nl-NL"/>
              </w:rPr>
              <w:br/>
              <w:t>· de lay-out van het opdrachtformulier op te maken.</w:t>
            </w:r>
          </w:p>
        </w:tc>
        <w:tc>
          <w:tcPr>
            <w:tcW w:w="1280" w:type="dxa"/>
            <w:tcBorders>
              <w:top w:val="nil"/>
              <w:left w:val="nil"/>
              <w:bottom w:val="single" w:sz="4" w:space="0" w:color="auto"/>
              <w:right w:val="single" w:sz="4" w:space="0" w:color="auto"/>
            </w:tcBorders>
            <w:shd w:val="clear" w:color="auto" w:fill="auto"/>
            <w:noWrap/>
            <w:vAlign w:val="bottom"/>
            <w:hideMark/>
          </w:tcPr>
          <w:p w14:paraId="1F54377C"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81" w14:textId="77777777" w:rsidTr="008A559E">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77E"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71.</w:t>
            </w:r>
          </w:p>
        </w:tc>
        <w:tc>
          <w:tcPr>
            <w:tcW w:w="7280" w:type="dxa"/>
            <w:tcBorders>
              <w:top w:val="nil"/>
              <w:left w:val="nil"/>
              <w:bottom w:val="single" w:sz="4" w:space="0" w:color="auto"/>
              <w:right w:val="single" w:sz="4" w:space="0" w:color="auto"/>
            </w:tcBorders>
            <w:shd w:val="clear" w:color="auto" w:fill="auto"/>
            <w:hideMark/>
          </w:tcPr>
          <w:p w14:paraId="1F54377F"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Het opdrachtformulier bevat minimaal de volgende velden die</w:t>
            </w:r>
            <w:r w:rsidRPr="008A559E">
              <w:rPr>
                <w:rFonts w:ascii="Verdana" w:eastAsia="Times New Roman" w:hAnsi="Verdana" w:cs="Times New Roman"/>
                <w:sz w:val="20"/>
                <w:szCs w:val="20"/>
                <w:lang w:eastAsia="nl-NL"/>
              </w:rPr>
              <w:br/>
              <w:t>automatisch, op basis van inlogaccount, worden ingevuld:</w:t>
            </w:r>
            <w:r w:rsidRPr="008A559E">
              <w:rPr>
                <w:rFonts w:ascii="Verdana" w:eastAsia="Times New Roman" w:hAnsi="Verdana" w:cs="Times New Roman"/>
                <w:sz w:val="20"/>
                <w:szCs w:val="20"/>
                <w:lang w:eastAsia="nl-NL"/>
              </w:rPr>
              <w:br/>
              <w:t>· naam,</w:t>
            </w:r>
            <w:r w:rsidRPr="008A559E">
              <w:rPr>
                <w:rFonts w:ascii="Verdana" w:eastAsia="Times New Roman" w:hAnsi="Verdana" w:cs="Times New Roman"/>
                <w:sz w:val="20"/>
                <w:szCs w:val="20"/>
                <w:lang w:eastAsia="nl-NL"/>
              </w:rPr>
              <w:br/>
              <w:t>· afdeling,</w:t>
            </w:r>
            <w:r w:rsidRPr="008A559E">
              <w:rPr>
                <w:rFonts w:ascii="Verdana" w:eastAsia="Times New Roman" w:hAnsi="Verdana" w:cs="Times New Roman"/>
                <w:sz w:val="20"/>
                <w:szCs w:val="20"/>
                <w:lang w:eastAsia="nl-NL"/>
              </w:rPr>
              <w:br/>
              <w:t>· standplaats,</w:t>
            </w:r>
            <w:r w:rsidRPr="008A559E">
              <w:rPr>
                <w:rFonts w:ascii="Verdana" w:eastAsia="Times New Roman" w:hAnsi="Verdana" w:cs="Times New Roman"/>
                <w:sz w:val="20"/>
                <w:szCs w:val="20"/>
                <w:lang w:eastAsia="nl-NL"/>
              </w:rPr>
              <w:br/>
              <w:t>· telefoonnummer vast en mobiel en</w:t>
            </w:r>
            <w:r w:rsidRPr="008A559E">
              <w:rPr>
                <w:rFonts w:ascii="Verdana" w:eastAsia="Times New Roman" w:hAnsi="Verdana" w:cs="Times New Roman"/>
                <w:sz w:val="20"/>
                <w:szCs w:val="20"/>
                <w:lang w:eastAsia="nl-NL"/>
              </w:rPr>
              <w:br/>
              <w:t xml:space="preserve">· emailadres. </w:t>
            </w:r>
          </w:p>
        </w:tc>
        <w:tc>
          <w:tcPr>
            <w:tcW w:w="1280" w:type="dxa"/>
            <w:tcBorders>
              <w:top w:val="nil"/>
              <w:left w:val="nil"/>
              <w:bottom w:val="single" w:sz="4" w:space="0" w:color="auto"/>
              <w:right w:val="single" w:sz="4" w:space="0" w:color="auto"/>
            </w:tcBorders>
            <w:shd w:val="clear" w:color="auto" w:fill="auto"/>
            <w:noWrap/>
            <w:vAlign w:val="bottom"/>
            <w:hideMark/>
          </w:tcPr>
          <w:p w14:paraId="1F543780"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85" w14:textId="77777777" w:rsidTr="008A559E">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782"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72.</w:t>
            </w:r>
          </w:p>
        </w:tc>
        <w:tc>
          <w:tcPr>
            <w:tcW w:w="7280" w:type="dxa"/>
            <w:tcBorders>
              <w:top w:val="nil"/>
              <w:left w:val="nil"/>
              <w:bottom w:val="single" w:sz="4" w:space="0" w:color="auto"/>
              <w:right w:val="single" w:sz="4" w:space="0" w:color="auto"/>
            </w:tcBorders>
            <w:shd w:val="clear" w:color="auto" w:fill="auto"/>
            <w:hideMark/>
          </w:tcPr>
          <w:p w14:paraId="1F543783"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Het opdrachtformulier bevat minimaal 5 vrij te definiëren </w:t>
            </w:r>
            <w:r w:rsidRPr="008A559E">
              <w:rPr>
                <w:rFonts w:ascii="Verdana" w:eastAsia="Times New Roman" w:hAnsi="Verdana" w:cs="Times New Roman"/>
                <w:sz w:val="20"/>
                <w:szCs w:val="20"/>
                <w:lang w:eastAsia="nl-NL"/>
              </w:rPr>
              <w:br/>
              <w:t>velden zoals:</w:t>
            </w:r>
            <w:r w:rsidRPr="008A559E">
              <w:rPr>
                <w:rFonts w:ascii="Verdana" w:eastAsia="Times New Roman" w:hAnsi="Verdana" w:cs="Times New Roman"/>
                <w:sz w:val="20"/>
                <w:szCs w:val="20"/>
                <w:lang w:eastAsia="nl-NL"/>
              </w:rPr>
              <w:br/>
              <w:t>· kostenplaats en</w:t>
            </w:r>
            <w:r w:rsidRPr="008A559E">
              <w:rPr>
                <w:rFonts w:ascii="Verdana" w:eastAsia="Times New Roman" w:hAnsi="Verdana" w:cs="Times New Roman"/>
                <w:sz w:val="20"/>
                <w:szCs w:val="20"/>
                <w:lang w:eastAsia="nl-NL"/>
              </w:rPr>
              <w:br/>
              <w:t xml:space="preserve">· status (bijv. 'Terugmelding plot gereed'  per document). </w:t>
            </w:r>
          </w:p>
        </w:tc>
        <w:tc>
          <w:tcPr>
            <w:tcW w:w="1280" w:type="dxa"/>
            <w:tcBorders>
              <w:top w:val="nil"/>
              <w:left w:val="nil"/>
              <w:bottom w:val="single" w:sz="4" w:space="0" w:color="auto"/>
              <w:right w:val="single" w:sz="4" w:space="0" w:color="auto"/>
            </w:tcBorders>
            <w:shd w:val="clear" w:color="auto" w:fill="auto"/>
            <w:noWrap/>
            <w:vAlign w:val="bottom"/>
            <w:hideMark/>
          </w:tcPr>
          <w:p w14:paraId="1F543784"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89" w14:textId="77777777" w:rsidTr="008A559E">
        <w:trPr>
          <w:trHeight w:val="1530"/>
        </w:trPr>
        <w:tc>
          <w:tcPr>
            <w:tcW w:w="680" w:type="dxa"/>
            <w:tcBorders>
              <w:top w:val="nil"/>
              <w:left w:val="single" w:sz="4" w:space="0" w:color="auto"/>
              <w:bottom w:val="single" w:sz="4" w:space="0" w:color="auto"/>
              <w:right w:val="single" w:sz="4" w:space="0" w:color="auto"/>
            </w:tcBorders>
            <w:shd w:val="clear" w:color="auto" w:fill="auto"/>
            <w:hideMark/>
          </w:tcPr>
          <w:p w14:paraId="1F543786"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73.</w:t>
            </w:r>
          </w:p>
        </w:tc>
        <w:tc>
          <w:tcPr>
            <w:tcW w:w="7280" w:type="dxa"/>
            <w:tcBorders>
              <w:top w:val="nil"/>
              <w:left w:val="nil"/>
              <w:bottom w:val="single" w:sz="4" w:space="0" w:color="auto"/>
              <w:right w:val="single" w:sz="4" w:space="0" w:color="auto"/>
            </w:tcBorders>
            <w:shd w:val="clear" w:color="auto" w:fill="auto"/>
            <w:hideMark/>
          </w:tcPr>
          <w:p w14:paraId="1F543787"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De vrij te definiëren velden dienen geconfigureerd te kunnen </w:t>
            </w:r>
            <w:r w:rsidRPr="008A559E">
              <w:rPr>
                <w:rFonts w:ascii="Verdana" w:eastAsia="Times New Roman" w:hAnsi="Verdana" w:cs="Times New Roman"/>
                <w:sz w:val="20"/>
                <w:szCs w:val="20"/>
                <w:lang w:eastAsia="nl-NL"/>
              </w:rPr>
              <w:br/>
              <w:t>worden als:</w:t>
            </w:r>
            <w:r w:rsidRPr="008A559E">
              <w:rPr>
                <w:rFonts w:ascii="Verdana" w:eastAsia="Times New Roman" w:hAnsi="Verdana" w:cs="Times New Roman"/>
                <w:sz w:val="20"/>
                <w:szCs w:val="20"/>
                <w:lang w:eastAsia="nl-NL"/>
              </w:rPr>
              <w:br/>
              <w:t>· automatisch in te vullen bijv. status,</w:t>
            </w:r>
            <w:r w:rsidRPr="008A559E">
              <w:rPr>
                <w:rFonts w:ascii="Verdana" w:eastAsia="Times New Roman" w:hAnsi="Verdana" w:cs="Times New Roman"/>
                <w:sz w:val="20"/>
                <w:szCs w:val="20"/>
                <w:lang w:eastAsia="nl-NL"/>
              </w:rPr>
              <w:br/>
              <w:t>· verplicht in te vullen bijvoorbeeld kostenplaats,</w:t>
            </w:r>
            <w:r w:rsidRPr="008A559E">
              <w:rPr>
                <w:rFonts w:ascii="Verdana" w:eastAsia="Times New Roman" w:hAnsi="Verdana" w:cs="Times New Roman"/>
                <w:sz w:val="20"/>
                <w:szCs w:val="20"/>
                <w:lang w:eastAsia="nl-NL"/>
              </w:rPr>
              <w:br/>
              <w:t xml:space="preserve">· vrij in te vullen en </w:t>
            </w:r>
            <w:r w:rsidRPr="008A559E">
              <w:rPr>
                <w:rFonts w:ascii="Verdana" w:eastAsia="Times New Roman" w:hAnsi="Verdana" w:cs="Times New Roman"/>
                <w:sz w:val="20"/>
                <w:szCs w:val="20"/>
                <w:lang w:eastAsia="nl-NL"/>
              </w:rPr>
              <w:br/>
              <w:t xml:space="preserve">· met vooraf gedefinieerde antwoordopties. </w:t>
            </w:r>
          </w:p>
        </w:tc>
        <w:tc>
          <w:tcPr>
            <w:tcW w:w="1280" w:type="dxa"/>
            <w:tcBorders>
              <w:top w:val="nil"/>
              <w:left w:val="nil"/>
              <w:bottom w:val="single" w:sz="4" w:space="0" w:color="auto"/>
              <w:right w:val="single" w:sz="4" w:space="0" w:color="auto"/>
            </w:tcBorders>
            <w:shd w:val="clear" w:color="auto" w:fill="auto"/>
            <w:noWrap/>
            <w:vAlign w:val="bottom"/>
            <w:hideMark/>
          </w:tcPr>
          <w:p w14:paraId="1F543788"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8D" w14:textId="77777777" w:rsidTr="008A559E">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8A"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74.</w:t>
            </w:r>
          </w:p>
        </w:tc>
        <w:tc>
          <w:tcPr>
            <w:tcW w:w="7280" w:type="dxa"/>
            <w:tcBorders>
              <w:top w:val="nil"/>
              <w:left w:val="nil"/>
              <w:bottom w:val="single" w:sz="4" w:space="0" w:color="auto"/>
              <w:right w:val="single" w:sz="4" w:space="0" w:color="auto"/>
            </w:tcBorders>
            <w:shd w:val="clear" w:color="auto" w:fill="auto"/>
            <w:hideMark/>
          </w:tcPr>
          <w:p w14:paraId="1F54378B"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diverse </w:t>
            </w:r>
            <w:r w:rsidRPr="008A559E">
              <w:rPr>
                <w:rFonts w:ascii="Verdana" w:eastAsia="Times New Roman" w:hAnsi="Verdana" w:cs="Times New Roman"/>
                <w:sz w:val="20"/>
                <w:szCs w:val="20"/>
                <w:lang w:eastAsia="nl-NL"/>
              </w:rPr>
              <w:br/>
              <w:t>autorisatieniveaus toe te kennen aan gebruikersgroepen, operators</w:t>
            </w:r>
            <w:r w:rsidRPr="008A559E">
              <w:rPr>
                <w:rFonts w:ascii="Verdana" w:eastAsia="Times New Roman" w:hAnsi="Verdana" w:cs="Times New Roman"/>
                <w:sz w:val="20"/>
                <w:szCs w:val="20"/>
                <w:lang w:eastAsia="nl-NL"/>
              </w:rPr>
              <w:br/>
              <w:t xml:space="preserve">en beheerders. </w:t>
            </w:r>
          </w:p>
        </w:tc>
        <w:tc>
          <w:tcPr>
            <w:tcW w:w="1280" w:type="dxa"/>
            <w:tcBorders>
              <w:top w:val="nil"/>
              <w:left w:val="nil"/>
              <w:bottom w:val="single" w:sz="4" w:space="0" w:color="auto"/>
              <w:right w:val="single" w:sz="4" w:space="0" w:color="auto"/>
            </w:tcBorders>
            <w:shd w:val="clear" w:color="auto" w:fill="auto"/>
            <w:noWrap/>
            <w:vAlign w:val="bottom"/>
            <w:hideMark/>
          </w:tcPr>
          <w:p w14:paraId="1F54378C"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91" w14:textId="77777777" w:rsidTr="00E812B4">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8E"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75.</w:t>
            </w:r>
          </w:p>
        </w:tc>
        <w:tc>
          <w:tcPr>
            <w:tcW w:w="7280" w:type="dxa"/>
            <w:tcBorders>
              <w:top w:val="nil"/>
              <w:left w:val="nil"/>
              <w:bottom w:val="single" w:sz="4" w:space="0" w:color="auto"/>
              <w:right w:val="single" w:sz="4" w:space="0" w:color="auto"/>
            </w:tcBorders>
            <w:shd w:val="clear" w:color="auto" w:fill="auto"/>
            <w:hideMark/>
          </w:tcPr>
          <w:p w14:paraId="1F54378F"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papiersoorten </w:t>
            </w:r>
            <w:r w:rsidRPr="008A559E">
              <w:rPr>
                <w:rFonts w:ascii="Verdana" w:eastAsia="Times New Roman" w:hAnsi="Verdana" w:cs="Times New Roman"/>
                <w:sz w:val="20"/>
                <w:szCs w:val="20"/>
                <w:lang w:eastAsia="nl-NL"/>
              </w:rPr>
              <w:br/>
              <w:t xml:space="preserve">en papierformaten te beheren. </w:t>
            </w:r>
          </w:p>
        </w:tc>
        <w:tc>
          <w:tcPr>
            <w:tcW w:w="1280" w:type="dxa"/>
            <w:tcBorders>
              <w:top w:val="nil"/>
              <w:left w:val="nil"/>
              <w:bottom w:val="single" w:sz="4" w:space="0" w:color="auto"/>
              <w:right w:val="single" w:sz="4" w:space="0" w:color="auto"/>
            </w:tcBorders>
            <w:shd w:val="clear" w:color="auto" w:fill="auto"/>
            <w:noWrap/>
            <w:vAlign w:val="bottom"/>
            <w:hideMark/>
          </w:tcPr>
          <w:p w14:paraId="1F543790"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95" w14:textId="77777777" w:rsidTr="00E812B4">
        <w:trPr>
          <w:trHeight w:val="51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792"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lastRenderedPageBreak/>
              <w:t>76.</w:t>
            </w:r>
          </w:p>
        </w:tc>
        <w:tc>
          <w:tcPr>
            <w:tcW w:w="7280" w:type="dxa"/>
            <w:tcBorders>
              <w:top w:val="single" w:sz="4" w:space="0" w:color="auto"/>
              <w:left w:val="nil"/>
              <w:bottom w:val="single" w:sz="4" w:space="0" w:color="auto"/>
              <w:right w:val="single" w:sz="4" w:space="0" w:color="auto"/>
            </w:tcBorders>
            <w:shd w:val="clear" w:color="auto" w:fill="auto"/>
            <w:hideMark/>
          </w:tcPr>
          <w:p w14:paraId="1F543793"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pentabellen </w:t>
            </w:r>
            <w:r w:rsidRPr="008A559E">
              <w:rPr>
                <w:rFonts w:ascii="Verdana" w:eastAsia="Times New Roman" w:hAnsi="Verdana" w:cs="Times New Roman"/>
                <w:sz w:val="20"/>
                <w:szCs w:val="20"/>
                <w:lang w:eastAsia="nl-NL"/>
              </w:rPr>
              <w:br/>
              <w:t xml:space="preserve">te </w:t>
            </w:r>
            <w:proofErr w:type="spellStart"/>
            <w:r w:rsidRPr="008A559E">
              <w:rPr>
                <w:rFonts w:ascii="Verdana" w:eastAsia="Times New Roman" w:hAnsi="Verdana" w:cs="Times New Roman"/>
                <w:sz w:val="20"/>
                <w:szCs w:val="20"/>
                <w:lang w:eastAsia="nl-NL"/>
              </w:rPr>
              <w:t>parametriseren</w:t>
            </w:r>
            <w:proofErr w:type="spellEnd"/>
            <w:r w:rsidRPr="008A559E">
              <w:rPr>
                <w:rFonts w:ascii="Verdana" w:eastAsia="Times New Roman" w:hAnsi="Verdana" w:cs="Times New Roman"/>
                <w:sz w:val="20"/>
                <w:szCs w:val="20"/>
                <w:lang w:eastAsia="nl-NL"/>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794"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99" w14:textId="77777777" w:rsidTr="008A559E">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96"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77.</w:t>
            </w:r>
          </w:p>
        </w:tc>
        <w:tc>
          <w:tcPr>
            <w:tcW w:w="7280" w:type="dxa"/>
            <w:tcBorders>
              <w:top w:val="nil"/>
              <w:left w:val="nil"/>
              <w:bottom w:val="single" w:sz="4" w:space="0" w:color="auto"/>
              <w:right w:val="single" w:sz="4" w:space="0" w:color="auto"/>
            </w:tcBorders>
            <w:shd w:val="clear" w:color="auto" w:fill="auto"/>
            <w:hideMark/>
          </w:tcPr>
          <w:p w14:paraId="1F543797"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om </w:t>
            </w:r>
            <w:r w:rsidRPr="008A559E">
              <w:rPr>
                <w:rFonts w:ascii="Verdana" w:eastAsia="Times New Roman" w:hAnsi="Verdana" w:cs="Times New Roman"/>
                <w:sz w:val="20"/>
                <w:szCs w:val="20"/>
                <w:lang w:eastAsia="nl-NL"/>
              </w:rPr>
              <w:br/>
              <w:t xml:space="preserve">watermerken/stempels aan te maken welke als </w:t>
            </w:r>
            <w:proofErr w:type="spellStart"/>
            <w:r w:rsidRPr="008A559E">
              <w:rPr>
                <w:rFonts w:ascii="Verdana" w:eastAsia="Times New Roman" w:hAnsi="Verdana" w:cs="Times New Roman"/>
                <w:sz w:val="20"/>
                <w:szCs w:val="20"/>
                <w:lang w:eastAsia="nl-NL"/>
              </w:rPr>
              <w:t>overlay</w:t>
            </w:r>
            <w:proofErr w:type="spellEnd"/>
            <w:r w:rsidRPr="008A559E">
              <w:rPr>
                <w:rFonts w:ascii="Verdana" w:eastAsia="Times New Roman" w:hAnsi="Verdana" w:cs="Times New Roman"/>
                <w:sz w:val="20"/>
                <w:szCs w:val="20"/>
                <w:lang w:eastAsia="nl-NL"/>
              </w:rPr>
              <w:t xml:space="preserve"> op </w:t>
            </w:r>
            <w:r w:rsidRPr="008A559E">
              <w:rPr>
                <w:rFonts w:ascii="Verdana" w:eastAsia="Times New Roman" w:hAnsi="Verdana" w:cs="Times New Roman"/>
                <w:sz w:val="20"/>
                <w:szCs w:val="20"/>
                <w:lang w:eastAsia="nl-NL"/>
              </w:rPr>
              <w:br/>
              <w:t xml:space="preserve">de output geprint kan worden. </w:t>
            </w:r>
          </w:p>
        </w:tc>
        <w:tc>
          <w:tcPr>
            <w:tcW w:w="1280" w:type="dxa"/>
            <w:tcBorders>
              <w:top w:val="nil"/>
              <w:left w:val="nil"/>
              <w:bottom w:val="single" w:sz="4" w:space="0" w:color="auto"/>
              <w:right w:val="single" w:sz="4" w:space="0" w:color="auto"/>
            </w:tcBorders>
            <w:shd w:val="clear" w:color="auto" w:fill="auto"/>
            <w:noWrap/>
            <w:vAlign w:val="bottom"/>
            <w:hideMark/>
          </w:tcPr>
          <w:p w14:paraId="1F543798"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9D" w14:textId="77777777" w:rsidTr="008A559E">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9A"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78.</w:t>
            </w:r>
          </w:p>
        </w:tc>
        <w:tc>
          <w:tcPr>
            <w:tcW w:w="7280" w:type="dxa"/>
            <w:tcBorders>
              <w:top w:val="nil"/>
              <w:left w:val="nil"/>
              <w:bottom w:val="single" w:sz="4" w:space="0" w:color="auto"/>
              <w:right w:val="single" w:sz="4" w:space="0" w:color="auto"/>
            </w:tcBorders>
            <w:shd w:val="clear" w:color="auto" w:fill="auto"/>
            <w:hideMark/>
          </w:tcPr>
          <w:p w14:paraId="1F54379B"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om </w:t>
            </w:r>
            <w:r w:rsidRPr="008A559E">
              <w:rPr>
                <w:rFonts w:ascii="Verdana" w:eastAsia="Times New Roman" w:hAnsi="Verdana" w:cs="Times New Roman"/>
                <w:sz w:val="20"/>
                <w:szCs w:val="20"/>
                <w:lang w:eastAsia="nl-NL"/>
              </w:rPr>
              <w:br/>
              <w:t xml:space="preserve">verwerkte opdrachten te archiveren voor een zelf te bepalen </w:t>
            </w:r>
            <w:r w:rsidRPr="008A559E">
              <w:rPr>
                <w:rFonts w:ascii="Verdana" w:eastAsia="Times New Roman" w:hAnsi="Verdana" w:cs="Times New Roman"/>
                <w:sz w:val="20"/>
                <w:szCs w:val="20"/>
                <w:lang w:eastAsia="nl-NL"/>
              </w:rPr>
              <w:br/>
              <w:t xml:space="preserve">tijdsbestek. </w:t>
            </w:r>
          </w:p>
        </w:tc>
        <w:tc>
          <w:tcPr>
            <w:tcW w:w="1280" w:type="dxa"/>
            <w:tcBorders>
              <w:top w:val="nil"/>
              <w:left w:val="nil"/>
              <w:bottom w:val="single" w:sz="4" w:space="0" w:color="auto"/>
              <w:right w:val="single" w:sz="4" w:space="0" w:color="auto"/>
            </w:tcBorders>
            <w:shd w:val="clear" w:color="auto" w:fill="auto"/>
            <w:noWrap/>
            <w:vAlign w:val="bottom"/>
            <w:hideMark/>
          </w:tcPr>
          <w:p w14:paraId="1F54379C"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A1" w14:textId="77777777" w:rsidTr="008A559E">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9E"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79.</w:t>
            </w:r>
          </w:p>
        </w:tc>
        <w:tc>
          <w:tcPr>
            <w:tcW w:w="7280" w:type="dxa"/>
            <w:tcBorders>
              <w:top w:val="nil"/>
              <w:left w:val="nil"/>
              <w:bottom w:val="single" w:sz="4" w:space="0" w:color="auto"/>
              <w:right w:val="single" w:sz="4" w:space="0" w:color="auto"/>
            </w:tcBorders>
            <w:shd w:val="clear" w:color="auto" w:fill="auto"/>
            <w:hideMark/>
          </w:tcPr>
          <w:p w14:paraId="1F54379F"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w:t>
            </w:r>
            <w:r w:rsidRPr="008A559E">
              <w:rPr>
                <w:rFonts w:ascii="Verdana" w:eastAsia="Times New Roman" w:hAnsi="Verdana" w:cs="Times New Roman"/>
                <w:sz w:val="20"/>
                <w:szCs w:val="20"/>
                <w:lang w:eastAsia="nl-NL"/>
              </w:rPr>
              <w:br/>
              <w:t xml:space="preserve">systeemparameters te configureren m.b.t. de afdrukeenheid, </w:t>
            </w:r>
            <w:r w:rsidRPr="008A559E">
              <w:rPr>
                <w:rFonts w:ascii="Verdana" w:eastAsia="Times New Roman" w:hAnsi="Verdana" w:cs="Times New Roman"/>
                <w:sz w:val="20"/>
                <w:szCs w:val="20"/>
                <w:lang w:eastAsia="nl-NL"/>
              </w:rPr>
              <w:br/>
              <w:t xml:space="preserve">de scaneenheid, de vouweenheid en de aflegband. </w:t>
            </w:r>
          </w:p>
        </w:tc>
        <w:tc>
          <w:tcPr>
            <w:tcW w:w="1280" w:type="dxa"/>
            <w:tcBorders>
              <w:top w:val="nil"/>
              <w:left w:val="nil"/>
              <w:bottom w:val="single" w:sz="4" w:space="0" w:color="auto"/>
              <w:right w:val="single" w:sz="4" w:space="0" w:color="auto"/>
            </w:tcBorders>
            <w:shd w:val="clear" w:color="auto" w:fill="auto"/>
            <w:noWrap/>
            <w:vAlign w:val="bottom"/>
            <w:hideMark/>
          </w:tcPr>
          <w:p w14:paraId="1F5437A0"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A5" w14:textId="77777777" w:rsidTr="008A559E">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A2"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80.</w:t>
            </w:r>
          </w:p>
        </w:tc>
        <w:tc>
          <w:tcPr>
            <w:tcW w:w="7280" w:type="dxa"/>
            <w:tcBorders>
              <w:top w:val="nil"/>
              <w:left w:val="nil"/>
              <w:bottom w:val="single" w:sz="4" w:space="0" w:color="auto"/>
              <w:right w:val="single" w:sz="4" w:space="0" w:color="auto"/>
            </w:tcBorders>
            <w:shd w:val="clear" w:color="auto" w:fill="auto"/>
            <w:hideMark/>
          </w:tcPr>
          <w:p w14:paraId="1F5437A3"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om één </w:t>
            </w:r>
            <w:r w:rsidRPr="008A559E">
              <w:rPr>
                <w:rFonts w:ascii="Verdana" w:eastAsia="Times New Roman" w:hAnsi="Verdana" w:cs="Times New Roman"/>
                <w:sz w:val="20"/>
                <w:szCs w:val="20"/>
                <w:lang w:eastAsia="nl-NL"/>
              </w:rPr>
              <w:br/>
              <w:t xml:space="preserve">of meerdere wachtrijen te configureren. </w:t>
            </w:r>
          </w:p>
        </w:tc>
        <w:tc>
          <w:tcPr>
            <w:tcW w:w="1280" w:type="dxa"/>
            <w:tcBorders>
              <w:top w:val="nil"/>
              <w:left w:val="nil"/>
              <w:bottom w:val="single" w:sz="4" w:space="0" w:color="auto"/>
              <w:right w:val="single" w:sz="4" w:space="0" w:color="auto"/>
            </w:tcBorders>
            <w:shd w:val="clear" w:color="auto" w:fill="auto"/>
            <w:noWrap/>
            <w:vAlign w:val="bottom"/>
            <w:hideMark/>
          </w:tcPr>
          <w:p w14:paraId="1F5437A4"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A9" w14:textId="77777777" w:rsidTr="008A559E">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A6"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81.</w:t>
            </w:r>
          </w:p>
        </w:tc>
        <w:tc>
          <w:tcPr>
            <w:tcW w:w="7280" w:type="dxa"/>
            <w:tcBorders>
              <w:top w:val="nil"/>
              <w:left w:val="nil"/>
              <w:bottom w:val="single" w:sz="4" w:space="0" w:color="auto"/>
              <w:right w:val="single" w:sz="4" w:space="0" w:color="auto"/>
            </w:tcBorders>
            <w:shd w:val="clear" w:color="auto" w:fill="auto"/>
            <w:hideMark/>
          </w:tcPr>
          <w:p w14:paraId="1F5437A7"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Middels de Printmanagement software is het mogelijk om printers</w:t>
            </w:r>
            <w:r w:rsidRPr="008A559E">
              <w:rPr>
                <w:rFonts w:ascii="Verdana" w:eastAsia="Times New Roman" w:hAnsi="Verdana" w:cs="Times New Roman"/>
                <w:sz w:val="20"/>
                <w:szCs w:val="20"/>
                <w:lang w:eastAsia="nl-NL"/>
              </w:rPr>
              <w:br/>
              <w:t xml:space="preserve">van andere fabrikanten te koppelen, aan te sturen en te beheren. </w:t>
            </w:r>
          </w:p>
        </w:tc>
        <w:tc>
          <w:tcPr>
            <w:tcW w:w="1280" w:type="dxa"/>
            <w:tcBorders>
              <w:top w:val="nil"/>
              <w:left w:val="nil"/>
              <w:bottom w:val="single" w:sz="4" w:space="0" w:color="auto"/>
              <w:right w:val="single" w:sz="4" w:space="0" w:color="auto"/>
            </w:tcBorders>
            <w:shd w:val="clear" w:color="auto" w:fill="auto"/>
            <w:noWrap/>
            <w:vAlign w:val="bottom"/>
            <w:hideMark/>
          </w:tcPr>
          <w:p w14:paraId="1F5437A8"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AD" w14:textId="77777777" w:rsidTr="008A559E">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AA"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82.</w:t>
            </w:r>
          </w:p>
        </w:tc>
        <w:tc>
          <w:tcPr>
            <w:tcW w:w="7280" w:type="dxa"/>
            <w:tcBorders>
              <w:top w:val="nil"/>
              <w:left w:val="nil"/>
              <w:bottom w:val="single" w:sz="4" w:space="0" w:color="auto"/>
              <w:right w:val="single" w:sz="4" w:space="0" w:color="auto"/>
            </w:tcBorders>
            <w:shd w:val="clear" w:color="auto" w:fill="auto"/>
            <w:hideMark/>
          </w:tcPr>
          <w:p w14:paraId="1F5437AB"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een </w:t>
            </w:r>
            <w:r w:rsidRPr="008A559E">
              <w:rPr>
                <w:rFonts w:ascii="Verdana" w:eastAsia="Times New Roman" w:hAnsi="Verdana" w:cs="Times New Roman"/>
                <w:sz w:val="20"/>
                <w:szCs w:val="20"/>
                <w:lang w:eastAsia="nl-NL"/>
              </w:rPr>
              <w:br/>
              <w:t xml:space="preserve">printopdracht te sturen naar een afdrukeenheid op een andere </w:t>
            </w:r>
            <w:r w:rsidRPr="008A559E">
              <w:rPr>
                <w:rFonts w:ascii="Verdana" w:eastAsia="Times New Roman" w:hAnsi="Verdana" w:cs="Times New Roman"/>
                <w:sz w:val="20"/>
                <w:szCs w:val="20"/>
                <w:lang w:eastAsia="nl-NL"/>
              </w:rPr>
              <w:br/>
              <w:t xml:space="preserve">locatie. </w:t>
            </w:r>
          </w:p>
        </w:tc>
        <w:tc>
          <w:tcPr>
            <w:tcW w:w="1280" w:type="dxa"/>
            <w:tcBorders>
              <w:top w:val="nil"/>
              <w:left w:val="nil"/>
              <w:bottom w:val="single" w:sz="4" w:space="0" w:color="auto"/>
              <w:right w:val="single" w:sz="4" w:space="0" w:color="auto"/>
            </w:tcBorders>
            <w:shd w:val="clear" w:color="auto" w:fill="auto"/>
            <w:noWrap/>
            <w:vAlign w:val="bottom"/>
            <w:hideMark/>
          </w:tcPr>
          <w:p w14:paraId="1F5437AC"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B1" w14:textId="77777777" w:rsidTr="008A559E">
        <w:trPr>
          <w:trHeight w:val="2040"/>
        </w:trPr>
        <w:tc>
          <w:tcPr>
            <w:tcW w:w="680" w:type="dxa"/>
            <w:tcBorders>
              <w:top w:val="nil"/>
              <w:left w:val="single" w:sz="4" w:space="0" w:color="auto"/>
              <w:bottom w:val="nil"/>
              <w:right w:val="single" w:sz="4" w:space="0" w:color="auto"/>
            </w:tcBorders>
            <w:shd w:val="clear" w:color="auto" w:fill="auto"/>
            <w:hideMark/>
          </w:tcPr>
          <w:p w14:paraId="1F5437AE"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83.</w:t>
            </w:r>
          </w:p>
        </w:tc>
        <w:tc>
          <w:tcPr>
            <w:tcW w:w="7280" w:type="dxa"/>
            <w:tcBorders>
              <w:top w:val="nil"/>
              <w:left w:val="nil"/>
              <w:bottom w:val="nil"/>
              <w:right w:val="single" w:sz="4" w:space="0" w:color="auto"/>
            </w:tcBorders>
            <w:shd w:val="clear" w:color="auto" w:fill="auto"/>
            <w:hideMark/>
          </w:tcPr>
          <w:p w14:paraId="1F5437AF" w14:textId="6812E613"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Middels de Printmanagement software is het mogelijk onderstaan</w:t>
            </w:r>
            <w:r w:rsidR="005F40D9">
              <w:rPr>
                <w:rFonts w:ascii="Verdana" w:eastAsia="Times New Roman" w:hAnsi="Verdana" w:cs="Times New Roman"/>
                <w:sz w:val="20"/>
                <w:szCs w:val="20"/>
                <w:lang w:eastAsia="nl-NL"/>
              </w:rPr>
              <w:t xml:space="preserve">de </w:t>
            </w:r>
            <w:r w:rsidR="005F40D9">
              <w:rPr>
                <w:rFonts w:ascii="Verdana" w:eastAsia="Times New Roman" w:hAnsi="Verdana" w:cs="Times New Roman"/>
                <w:sz w:val="20"/>
                <w:szCs w:val="20"/>
                <w:lang w:eastAsia="nl-NL"/>
              </w:rPr>
              <w:br/>
              <w:t>rapportages te genereren:</w:t>
            </w:r>
            <w:r w:rsidR="005F40D9">
              <w:rPr>
                <w:rFonts w:ascii="Verdana" w:eastAsia="Times New Roman" w:hAnsi="Verdana" w:cs="Times New Roman"/>
                <w:sz w:val="20"/>
                <w:szCs w:val="20"/>
                <w:lang w:eastAsia="nl-NL"/>
              </w:rPr>
              <w:br/>
            </w:r>
            <w:bookmarkStart w:id="10" w:name="_GoBack"/>
            <w:bookmarkEnd w:id="10"/>
            <w:r w:rsidRPr="008A559E">
              <w:rPr>
                <w:rFonts w:ascii="Verdana" w:eastAsia="Times New Roman" w:hAnsi="Verdana" w:cs="Times New Roman"/>
                <w:sz w:val="20"/>
                <w:szCs w:val="20"/>
                <w:lang w:eastAsia="nl-NL"/>
              </w:rPr>
              <w:t>scanaantallen per locatie, afdeling, gebruiker en kostenplaats.</w:t>
            </w:r>
            <w:r w:rsidRPr="008A559E">
              <w:rPr>
                <w:rFonts w:ascii="Verdana" w:eastAsia="Times New Roman" w:hAnsi="Verdana" w:cs="Times New Roman"/>
                <w:sz w:val="20"/>
                <w:szCs w:val="20"/>
                <w:lang w:eastAsia="nl-NL"/>
              </w:rPr>
              <w:br/>
              <w:t xml:space="preserve">Combinaties van genoemde rapportages zijn door de </w:t>
            </w:r>
            <w:proofErr w:type="spellStart"/>
            <w:r w:rsidRPr="008A559E">
              <w:rPr>
                <w:rFonts w:ascii="Verdana" w:eastAsia="Times New Roman" w:hAnsi="Verdana" w:cs="Times New Roman"/>
                <w:sz w:val="20"/>
                <w:szCs w:val="20"/>
                <w:lang w:eastAsia="nl-NL"/>
              </w:rPr>
              <w:t>Key</w:t>
            </w:r>
            <w:proofErr w:type="spellEnd"/>
            <w:r w:rsidRPr="008A559E">
              <w:rPr>
                <w:rFonts w:ascii="Verdana" w:eastAsia="Times New Roman" w:hAnsi="Verdana" w:cs="Times New Roman"/>
                <w:sz w:val="20"/>
                <w:szCs w:val="20"/>
                <w:lang w:eastAsia="nl-NL"/>
              </w:rPr>
              <w:t xml:space="preserve">-operator </w:t>
            </w:r>
            <w:r w:rsidRPr="008A559E">
              <w:rPr>
                <w:rFonts w:ascii="Verdana" w:eastAsia="Times New Roman" w:hAnsi="Verdana" w:cs="Times New Roman"/>
                <w:sz w:val="20"/>
                <w:szCs w:val="20"/>
                <w:lang w:eastAsia="nl-NL"/>
              </w:rPr>
              <w:br/>
              <w:t xml:space="preserve">zelf willekeurig samen te stellen. </w:t>
            </w:r>
            <w:r w:rsidRPr="008A559E">
              <w:rPr>
                <w:rFonts w:ascii="Verdana" w:eastAsia="Times New Roman" w:hAnsi="Verdana" w:cs="Times New Roman"/>
                <w:sz w:val="20"/>
                <w:szCs w:val="20"/>
                <w:lang w:eastAsia="nl-NL"/>
              </w:rPr>
              <w:br/>
            </w:r>
            <w:r w:rsidRPr="008A559E">
              <w:rPr>
                <w:rFonts w:ascii="Verdana" w:eastAsia="Times New Roman" w:hAnsi="Verdana" w:cs="Times New Roman"/>
                <w:sz w:val="20"/>
                <w:szCs w:val="20"/>
                <w:lang w:eastAsia="nl-NL"/>
              </w:rPr>
              <w:br/>
            </w:r>
            <w:r w:rsidRPr="008A559E">
              <w:rPr>
                <w:rFonts w:ascii="Verdana" w:eastAsia="Times New Roman" w:hAnsi="Verdana" w:cs="Times New Roman"/>
                <w:i/>
                <w:iCs/>
                <w:sz w:val="20"/>
                <w:szCs w:val="20"/>
                <w:u w:val="single"/>
                <w:lang w:eastAsia="nl-NL"/>
              </w:rPr>
              <w:t>Geef een toelichting op welke wijze dit mogelijk is en welke</w:t>
            </w:r>
            <w:r w:rsidRPr="008A559E">
              <w:rPr>
                <w:rFonts w:ascii="Verdana" w:eastAsia="Times New Roman" w:hAnsi="Verdana" w:cs="Times New Roman"/>
                <w:i/>
                <w:iCs/>
                <w:sz w:val="20"/>
                <w:szCs w:val="20"/>
                <w:u w:val="single"/>
                <w:lang w:eastAsia="nl-NL"/>
              </w:rPr>
              <w:br/>
              <w:t xml:space="preserve">additionele rapportages gegenereerd kunnen worden: </w:t>
            </w:r>
          </w:p>
        </w:tc>
        <w:tc>
          <w:tcPr>
            <w:tcW w:w="1280" w:type="dxa"/>
            <w:tcBorders>
              <w:top w:val="nil"/>
              <w:left w:val="nil"/>
              <w:bottom w:val="nil"/>
              <w:right w:val="single" w:sz="4" w:space="0" w:color="auto"/>
            </w:tcBorders>
            <w:shd w:val="clear" w:color="auto" w:fill="auto"/>
            <w:noWrap/>
            <w:vAlign w:val="bottom"/>
            <w:hideMark/>
          </w:tcPr>
          <w:p w14:paraId="1F5437B0"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B5" w14:textId="77777777" w:rsidTr="00E812B4">
        <w:trPr>
          <w:trHeight w:val="4002"/>
        </w:trPr>
        <w:tc>
          <w:tcPr>
            <w:tcW w:w="680" w:type="dxa"/>
            <w:tcBorders>
              <w:top w:val="nil"/>
              <w:left w:val="single" w:sz="4" w:space="0" w:color="auto"/>
              <w:bottom w:val="single" w:sz="4" w:space="0" w:color="auto"/>
              <w:right w:val="single" w:sz="4" w:space="0" w:color="auto"/>
            </w:tcBorders>
            <w:shd w:val="clear" w:color="auto" w:fill="auto"/>
            <w:hideMark/>
          </w:tcPr>
          <w:p w14:paraId="1F5437B2"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hideMark/>
          </w:tcPr>
          <w:p w14:paraId="1F5437B3"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5437B4"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 </w:t>
            </w:r>
          </w:p>
        </w:tc>
      </w:tr>
      <w:tr w:rsidR="008A559E" w:rsidRPr="008A559E" w14:paraId="1F5437B9" w14:textId="77777777" w:rsidTr="00E812B4">
        <w:trPr>
          <w:trHeight w:val="2295"/>
        </w:trPr>
        <w:tc>
          <w:tcPr>
            <w:tcW w:w="680" w:type="dxa"/>
            <w:tcBorders>
              <w:top w:val="single" w:sz="4" w:space="0" w:color="auto"/>
              <w:left w:val="single" w:sz="4" w:space="0" w:color="auto"/>
              <w:bottom w:val="nil"/>
              <w:right w:val="single" w:sz="4" w:space="0" w:color="auto"/>
            </w:tcBorders>
            <w:shd w:val="clear" w:color="auto" w:fill="auto"/>
            <w:hideMark/>
          </w:tcPr>
          <w:p w14:paraId="1F5437B6"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lastRenderedPageBreak/>
              <w:t>84.</w:t>
            </w:r>
          </w:p>
        </w:tc>
        <w:tc>
          <w:tcPr>
            <w:tcW w:w="7280" w:type="dxa"/>
            <w:tcBorders>
              <w:top w:val="single" w:sz="4" w:space="0" w:color="auto"/>
              <w:left w:val="nil"/>
              <w:bottom w:val="nil"/>
              <w:right w:val="single" w:sz="4" w:space="0" w:color="auto"/>
            </w:tcBorders>
            <w:shd w:val="clear" w:color="auto" w:fill="auto"/>
            <w:hideMark/>
          </w:tcPr>
          <w:p w14:paraId="1F5437B7"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onderstaande </w:t>
            </w:r>
            <w:r w:rsidRPr="008A559E">
              <w:rPr>
                <w:rFonts w:ascii="Verdana" w:eastAsia="Times New Roman" w:hAnsi="Verdana" w:cs="Times New Roman"/>
                <w:sz w:val="20"/>
                <w:szCs w:val="20"/>
                <w:lang w:eastAsia="nl-NL"/>
              </w:rPr>
              <w:br/>
              <w:t xml:space="preserve">rapportages te genereren: </w:t>
            </w:r>
            <w:r w:rsidRPr="008A559E">
              <w:rPr>
                <w:rFonts w:ascii="Verdana" w:eastAsia="Times New Roman" w:hAnsi="Verdana" w:cs="Times New Roman"/>
                <w:sz w:val="20"/>
                <w:szCs w:val="20"/>
                <w:lang w:eastAsia="nl-NL"/>
              </w:rPr>
              <w:br/>
              <w:t>· printaantallen per locatie, afdeling, gebruiker en kostenplaats.</w:t>
            </w:r>
            <w:r w:rsidRPr="008A559E">
              <w:rPr>
                <w:rFonts w:ascii="Verdana" w:eastAsia="Times New Roman" w:hAnsi="Verdana" w:cs="Times New Roman"/>
                <w:sz w:val="20"/>
                <w:szCs w:val="20"/>
                <w:lang w:eastAsia="nl-NL"/>
              </w:rPr>
              <w:br/>
              <w:t>· aantal meters per locatie, afdeling, gebruiker en kostenplaats.</w:t>
            </w:r>
            <w:r w:rsidRPr="008A559E">
              <w:rPr>
                <w:rFonts w:ascii="Verdana" w:eastAsia="Times New Roman" w:hAnsi="Verdana" w:cs="Times New Roman"/>
                <w:sz w:val="20"/>
                <w:szCs w:val="20"/>
                <w:lang w:eastAsia="nl-NL"/>
              </w:rPr>
              <w:br/>
              <w:t xml:space="preserve">Combinaties van genoemde rapportages zijn door de </w:t>
            </w:r>
            <w:proofErr w:type="spellStart"/>
            <w:r w:rsidRPr="008A559E">
              <w:rPr>
                <w:rFonts w:ascii="Verdana" w:eastAsia="Times New Roman" w:hAnsi="Verdana" w:cs="Times New Roman"/>
                <w:sz w:val="20"/>
                <w:szCs w:val="20"/>
                <w:lang w:eastAsia="nl-NL"/>
              </w:rPr>
              <w:t>Key</w:t>
            </w:r>
            <w:proofErr w:type="spellEnd"/>
            <w:r w:rsidRPr="008A559E">
              <w:rPr>
                <w:rFonts w:ascii="Verdana" w:eastAsia="Times New Roman" w:hAnsi="Verdana" w:cs="Times New Roman"/>
                <w:sz w:val="20"/>
                <w:szCs w:val="20"/>
                <w:lang w:eastAsia="nl-NL"/>
              </w:rPr>
              <w:t xml:space="preserve">-operator </w:t>
            </w:r>
            <w:r w:rsidRPr="008A559E">
              <w:rPr>
                <w:rFonts w:ascii="Verdana" w:eastAsia="Times New Roman" w:hAnsi="Verdana" w:cs="Times New Roman"/>
                <w:sz w:val="20"/>
                <w:szCs w:val="20"/>
                <w:lang w:eastAsia="nl-NL"/>
              </w:rPr>
              <w:br/>
              <w:t xml:space="preserve">zelf willekeurig samen te stellen. </w:t>
            </w:r>
            <w:r w:rsidRPr="008A559E">
              <w:rPr>
                <w:rFonts w:ascii="Verdana" w:eastAsia="Times New Roman" w:hAnsi="Verdana" w:cs="Times New Roman"/>
                <w:sz w:val="20"/>
                <w:szCs w:val="20"/>
                <w:lang w:eastAsia="nl-NL"/>
              </w:rPr>
              <w:br/>
            </w:r>
            <w:r w:rsidRPr="008A559E">
              <w:rPr>
                <w:rFonts w:ascii="Verdana" w:eastAsia="Times New Roman" w:hAnsi="Verdana" w:cs="Times New Roman"/>
                <w:sz w:val="20"/>
                <w:szCs w:val="20"/>
                <w:lang w:eastAsia="nl-NL"/>
              </w:rPr>
              <w:br/>
            </w:r>
            <w:r w:rsidRPr="008A559E">
              <w:rPr>
                <w:rFonts w:ascii="Verdana" w:eastAsia="Times New Roman" w:hAnsi="Verdana" w:cs="Times New Roman"/>
                <w:i/>
                <w:iCs/>
                <w:sz w:val="20"/>
                <w:szCs w:val="20"/>
                <w:u w:val="single"/>
                <w:lang w:eastAsia="nl-NL"/>
              </w:rPr>
              <w:t xml:space="preserve">Geef een toelichting op welke wijze dit mogelijk is en welke </w:t>
            </w:r>
            <w:r w:rsidRPr="008A559E">
              <w:rPr>
                <w:rFonts w:ascii="Verdana" w:eastAsia="Times New Roman" w:hAnsi="Verdana" w:cs="Times New Roman"/>
                <w:i/>
                <w:iCs/>
                <w:sz w:val="20"/>
                <w:szCs w:val="20"/>
                <w:u w:val="single"/>
                <w:lang w:eastAsia="nl-NL"/>
              </w:rPr>
              <w:br/>
              <w:t>additionele rapportages gegenereerd kunnen worden:</w:t>
            </w:r>
          </w:p>
        </w:tc>
        <w:tc>
          <w:tcPr>
            <w:tcW w:w="1280" w:type="dxa"/>
            <w:tcBorders>
              <w:top w:val="single" w:sz="4" w:space="0" w:color="auto"/>
              <w:left w:val="nil"/>
              <w:bottom w:val="nil"/>
              <w:right w:val="single" w:sz="4" w:space="0" w:color="auto"/>
            </w:tcBorders>
            <w:shd w:val="clear" w:color="auto" w:fill="auto"/>
            <w:noWrap/>
            <w:vAlign w:val="bottom"/>
            <w:hideMark/>
          </w:tcPr>
          <w:p w14:paraId="1F5437B8"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BD" w14:textId="77777777" w:rsidTr="008A559E">
        <w:trPr>
          <w:trHeight w:val="4002"/>
        </w:trPr>
        <w:tc>
          <w:tcPr>
            <w:tcW w:w="680" w:type="dxa"/>
            <w:tcBorders>
              <w:top w:val="nil"/>
              <w:left w:val="single" w:sz="4" w:space="0" w:color="auto"/>
              <w:bottom w:val="single" w:sz="4" w:space="0" w:color="auto"/>
              <w:right w:val="single" w:sz="4" w:space="0" w:color="auto"/>
            </w:tcBorders>
            <w:shd w:val="clear" w:color="auto" w:fill="auto"/>
            <w:hideMark/>
          </w:tcPr>
          <w:p w14:paraId="1F5437BA"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hideMark/>
          </w:tcPr>
          <w:p w14:paraId="1F5437BB"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5437BC"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 </w:t>
            </w:r>
          </w:p>
        </w:tc>
      </w:tr>
      <w:tr w:rsidR="008A559E" w:rsidRPr="008A559E" w14:paraId="1F5437C1" w14:textId="77777777" w:rsidTr="008A559E">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BE"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85.</w:t>
            </w:r>
          </w:p>
        </w:tc>
        <w:tc>
          <w:tcPr>
            <w:tcW w:w="7280" w:type="dxa"/>
            <w:tcBorders>
              <w:top w:val="nil"/>
              <w:left w:val="nil"/>
              <w:bottom w:val="single" w:sz="4" w:space="0" w:color="auto"/>
              <w:right w:val="single" w:sz="4" w:space="0" w:color="auto"/>
            </w:tcBorders>
            <w:shd w:val="clear" w:color="auto" w:fill="auto"/>
            <w:hideMark/>
          </w:tcPr>
          <w:p w14:paraId="1F5437BF"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kunnen gedefinieerde </w:t>
            </w:r>
            <w:r w:rsidRPr="008A559E">
              <w:rPr>
                <w:rFonts w:ascii="Verdana" w:eastAsia="Times New Roman" w:hAnsi="Verdana" w:cs="Times New Roman"/>
                <w:sz w:val="20"/>
                <w:szCs w:val="20"/>
                <w:lang w:eastAsia="nl-NL"/>
              </w:rPr>
              <w:br/>
              <w:t>rapportages automatisch periodiek uitgevoerd worden.</w:t>
            </w:r>
          </w:p>
        </w:tc>
        <w:tc>
          <w:tcPr>
            <w:tcW w:w="1280" w:type="dxa"/>
            <w:tcBorders>
              <w:top w:val="nil"/>
              <w:left w:val="nil"/>
              <w:bottom w:val="single" w:sz="4" w:space="0" w:color="auto"/>
              <w:right w:val="single" w:sz="4" w:space="0" w:color="auto"/>
            </w:tcBorders>
            <w:shd w:val="clear" w:color="auto" w:fill="auto"/>
            <w:noWrap/>
            <w:vAlign w:val="bottom"/>
            <w:hideMark/>
          </w:tcPr>
          <w:p w14:paraId="1F5437C0"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C5" w14:textId="77777777" w:rsidTr="008A559E">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C2"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86.</w:t>
            </w:r>
          </w:p>
        </w:tc>
        <w:tc>
          <w:tcPr>
            <w:tcW w:w="7280" w:type="dxa"/>
            <w:tcBorders>
              <w:top w:val="nil"/>
              <w:left w:val="nil"/>
              <w:bottom w:val="single" w:sz="4" w:space="0" w:color="auto"/>
              <w:right w:val="single" w:sz="4" w:space="0" w:color="auto"/>
            </w:tcBorders>
            <w:shd w:val="clear" w:color="auto" w:fill="auto"/>
            <w:hideMark/>
          </w:tcPr>
          <w:p w14:paraId="1F5437C3"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Middels de Printmanagement software is het mogelijk om </w:t>
            </w:r>
            <w:r w:rsidRPr="008A559E">
              <w:rPr>
                <w:rFonts w:ascii="Verdana" w:eastAsia="Times New Roman" w:hAnsi="Verdana" w:cs="Times New Roman"/>
                <w:sz w:val="20"/>
                <w:szCs w:val="20"/>
                <w:lang w:eastAsia="nl-NL"/>
              </w:rPr>
              <w:br/>
              <w:t>gegenereerde rapportages te exporteren naar .</w:t>
            </w:r>
            <w:proofErr w:type="spellStart"/>
            <w:r w:rsidRPr="008A559E">
              <w:rPr>
                <w:rFonts w:ascii="Verdana" w:eastAsia="Times New Roman" w:hAnsi="Verdana" w:cs="Times New Roman"/>
                <w:sz w:val="20"/>
                <w:szCs w:val="20"/>
                <w:lang w:eastAsia="nl-NL"/>
              </w:rPr>
              <w:t>csv</w:t>
            </w:r>
            <w:proofErr w:type="spellEnd"/>
            <w:r w:rsidRPr="008A559E">
              <w:rPr>
                <w:rFonts w:ascii="Verdana" w:eastAsia="Times New Roman" w:hAnsi="Verdana" w:cs="Times New Roman"/>
                <w:sz w:val="20"/>
                <w:szCs w:val="20"/>
                <w:lang w:eastAsia="nl-NL"/>
              </w:rPr>
              <w:t xml:space="preserve"> bestanden. </w:t>
            </w:r>
          </w:p>
        </w:tc>
        <w:tc>
          <w:tcPr>
            <w:tcW w:w="1280" w:type="dxa"/>
            <w:tcBorders>
              <w:top w:val="nil"/>
              <w:left w:val="nil"/>
              <w:bottom w:val="single" w:sz="4" w:space="0" w:color="auto"/>
              <w:right w:val="single" w:sz="4" w:space="0" w:color="auto"/>
            </w:tcBorders>
            <w:shd w:val="clear" w:color="auto" w:fill="auto"/>
            <w:noWrap/>
            <w:vAlign w:val="bottom"/>
            <w:hideMark/>
          </w:tcPr>
          <w:p w14:paraId="1F5437C4"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C9" w14:textId="77777777" w:rsidTr="008A559E">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C6"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87.</w:t>
            </w:r>
          </w:p>
        </w:tc>
        <w:tc>
          <w:tcPr>
            <w:tcW w:w="7280" w:type="dxa"/>
            <w:tcBorders>
              <w:top w:val="nil"/>
              <w:left w:val="nil"/>
              <w:bottom w:val="single" w:sz="4" w:space="0" w:color="auto"/>
              <w:right w:val="single" w:sz="4" w:space="0" w:color="auto"/>
            </w:tcBorders>
            <w:shd w:val="clear" w:color="auto" w:fill="auto"/>
            <w:hideMark/>
          </w:tcPr>
          <w:p w14:paraId="1F5437C7"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De Printmanagement software beschikt over een Nederlandstalige </w:t>
            </w:r>
            <w:r w:rsidRPr="008A559E">
              <w:rPr>
                <w:rFonts w:ascii="Verdana" w:eastAsia="Times New Roman" w:hAnsi="Verdana" w:cs="Times New Roman"/>
                <w:sz w:val="20"/>
                <w:szCs w:val="20"/>
                <w:lang w:eastAsia="nl-NL"/>
              </w:rPr>
              <w:br/>
              <w:t>of Engelstalige grafische interface/helpfunctie.</w:t>
            </w:r>
          </w:p>
        </w:tc>
        <w:tc>
          <w:tcPr>
            <w:tcW w:w="1280" w:type="dxa"/>
            <w:tcBorders>
              <w:top w:val="nil"/>
              <w:left w:val="nil"/>
              <w:bottom w:val="single" w:sz="4" w:space="0" w:color="auto"/>
              <w:right w:val="single" w:sz="4" w:space="0" w:color="auto"/>
            </w:tcBorders>
            <w:shd w:val="clear" w:color="auto" w:fill="auto"/>
            <w:noWrap/>
            <w:vAlign w:val="bottom"/>
            <w:hideMark/>
          </w:tcPr>
          <w:p w14:paraId="1F5437C8"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CD" w14:textId="77777777" w:rsidTr="008A559E">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CA"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88.</w:t>
            </w:r>
          </w:p>
        </w:tc>
        <w:tc>
          <w:tcPr>
            <w:tcW w:w="7280" w:type="dxa"/>
            <w:tcBorders>
              <w:top w:val="nil"/>
              <w:left w:val="single" w:sz="4" w:space="0" w:color="auto"/>
              <w:bottom w:val="single" w:sz="4" w:space="0" w:color="auto"/>
              <w:right w:val="single" w:sz="4" w:space="0" w:color="auto"/>
            </w:tcBorders>
            <w:shd w:val="clear" w:color="auto" w:fill="auto"/>
            <w:hideMark/>
          </w:tcPr>
          <w:p w14:paraId="1F5437CB"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Voeg een Nederlandstalige of Engelstalige handleiding toe </w:t>
            </w:r>
            <w:r w:rsidRPr="008A559E">
              <w:rPr>
                <w:rFonts w:ascii="Verdana" w:eastAsia="Times New Roman" w:hAnsi="Verdana" w:cs="Times New Roman"/>
                <w:sz w:val="20"/>
                <w:szCs w:val="20"/>
                <w:lang w:eastAsia="nl-NL"/>
              </w:rPr>
              <w:br/>
              <w:t xml:space="preserve">van de door u aangeboden Printmanagement software. </w:t>
            </w:r>
          </w:p>
        </w:tc>
        <w:tc>
          <w:tcPr>
            <w:tcW w:w="1280" w:type="dxa"/>
            <w:tcBorders>
              <w:top w:val="nil"/>
              <w:left w:val="nil"/>
              <w:bottom w:val="single" w:sz="4" w:space="0" w:color="auto"/>
              <w:right w:val="single" w:sz="4" w:space="0" w:color="auto"/>
            </w:tcBorders>
            <w:shd w:val="clear" w:color="auto" w:fill="auto"/>
            <w:noWrap/>
            <w:vAlign w:val="bottom"/>
            <w:hideMark/>
          </w:tcPr>
          <w:p w14:paraId="1F5437CC"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r w:rsidR="008A559E" w:rsidRPr="008A559E" w14:paraId="1F5437D1" w14:textId="77777777" w:rsidTr="008A559E">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7CE"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89.</w:t>
            </w:r>
          </w:p>
        </w:tc>
        <w:tc>
          <w:tcPr>
            <w:tcW w:w="7280" w:type="dxa"/>
            <w:tcBorders>
              <w:top w:val="nil"/>
              <w:left w:val="single" w:sz="4" w:space="0" w:color="auto"/>
              <w:bottom w:val="single" w:sz="4" w:space="0" w:color="auto"/>
              <w:right w:val="single" w:sz="4" w:space="0" w:color="auto"/>
            </w:tcBorders>
            <w:shd w:val="clear" w:color="auto" w:fill="auto"/>
            <w:hideMark/>
          </w:tcPr>
          <w:p w14:paraId="1F5437CF" w14:textId="77777777" w:rsidR="008A559E" w:rsidRPr="008A559E" w:rsidRDefault="008A559E" w:rsidP="008A559E">
            <w:pPr>
              <w:spacing w:after="0" w:line="240" w:lineRule="auto"/>
              <w:rPr>
                <w:rFonts w:ascii="Verdana" w:eastAsia="Times New Roman" w:hAnsi="Verdana" w:cs="Times New Roman"/>
                <w:sz w:val="20"/>
                <w:szCs w:val="20"/>
                <w:lang w:eastAsia="nl-NL"/>
              </w:rPr>
            </w:pPr>
            <w:r w:rsidRPr="008A559E">
              <w:rPr>
                <w:rFonts w:ascii="Verdana" w:eastAsia="Times New Roman" w:hAnsi="Verdana" w:cs="Times New Roman"/>
                <w:sz w:val="20"/>
                <w:szCs w:val="20"/>
                <w:lang w:eastAsia="nl-NL"/>
              </w:rPr>
              <w:t xml:space="preserve">De handleiding en de menu-instructies (van de grafische </w:t>
            </w:r>
            <w:r w:rsidRPr="008A559E">
              <w:rPr>
                <w:rFonts w:ascii="Verdana" w:eastAsia="Times New Roman" w:hAnsi="Verdana" w:cs="Times New Roman"/>
                <w:sz w:val="20"/>
                <w:szCs w:val="20"/>
                <w:lang w:eastAsia="nl-NL"/>
              </w:rPr>
              <w:br/>
              <w:t>interface/helpfunctie) van de Printmanagement software</w:t>
            </w:r>
            <w:r w:rsidRPr="008A559E">
              <w:rPr>
                <w:rFonts w:ascii="Verdana" w:eastAsia="Times New Roman" w:hAnsi="Verdana" w:cs="Times New Roman"/>
                <w:sz w:val="20"/>
                <w:szCs w:val="20"/>
                <w:lang w:eastAsia="nl-NL"/>
              </w:rPr>
              <w:br/>
              <w:t>moeten in de zelfde taal zijn opgesteld.</w:t>
            </w:r>
          </w:p>
        </w:tc>
        <w:tc>
          <w:tcPr>
            <w:tcW w:w="1280" w:type="dxa"/>
            <w:tcBorders>
              <w:top w:val="nil"/>
              <w:left w:val="nil"/>
              <w:bottom w:val="single" w:sz="4" w:space="0" w:color="auto"/>
              <w:right w:val="single" w:sz="4" w:space="0" w:color="auto"/>
            </w:tcBorders>
            <w:shd w:val="clear" w:color="auto" w:fill="auto"/>
            <w:noWrap/>
            <w:vAlign w:val="bottom"/>
            <w:hideMark/>
          </w:tcPr>
          <w:p w14:paraId="1F5437D0" w14:textId="77777777" w:rsidR="008A559E" w:rsidRPr="008A559E" w:rsidRDefault="008A559E" w:rsidP="008A559E">
            <w:pPr>
              <w:spacing w:after="0" w:line="240" w:lineRule="auto"/>
              <w:jc w:val="center"/>
              <w:rPr>
                <w:rFonts w:ascii="Verdana" w:eastAsia="Times New Roman" w:hAnsi="Verdana" w:cs="Times New Roman"/>
                <w:lang w:eastAsia="nl-NL"/>
              </w:rPr>
            </w:pPr>
            <w:r w:rsidRPr="008A559E">
              <w:rPr>
                <w:rFonts w:ascii="Verdana" w:eastAsia="Times New Roman" w:hAnsi="Verdana" w:cs="Times New Roman"/>
                <w:lang w:eastAsia="nl-NL"/>
              </w:rPr>
              <w:t>J  /  N</w:t>
            </w:r>
          </w:p>
        </w:tc>
      </w:tr>
    </w:tbl>
    <w:p w14:paraId="1F5437D2" w14:textId="77777777" w:rsidR="00C244EC" w:rsidRPr="00C244EC" w:rsidRDefault="00C244EC" w:rsidP="00C244EC">
      <w:pPr>
        <w:pStyle w:val="Geenafstand"/>
        <w:rPr>
          <w:b/>
          <w:sz w:val="20"/>
          <w:szCs w:val="20"/>
        </w:rPr>
      </w:pPr>
    </w:p>
    <w:p w14:paraId="1F5437D3" w14:textId="77777777" w:rsidR="00AD08F4" w:rsidRDefault="00AD08F4" w:rsidP="00AD08F4"/>
    <w:p w14:paraId="1F5437D4" w14:textId="77777777" w:rsidR="00C676D5" w:rsidRDefault="00C676D5" w:rsidP="00C676D5">
      <w:pPr>
        <w:pStyle w:val="Kop3"/>
      </w:pPr>
      <w:bookmarkStart w:id="11" w:name="_Toc358210376"/>
      <w:r>
        <w:t>2.4.2 Cliënt software</w:t>
      </w:r>
      <w:bookmarkEnd w:id="11"/>
    </w:p>
    <w:p w14:paraId="1F5437D5" w14:textId="77777777" w:rsidR="00C676D5" w:rsidRDefault="00C676D5" w:rsidP="00C676D5">
      <w:pPr>
        <w:pStyle w:val="Geenafstand"/>
      </w:pPr>
    </w:p>
    <w:p w14:paraId="1F5437D6" w14:textId="77777777" w:rsidR="00AD08F4" w:rsidRDefault="00AD08F4" w:rsidP="00481417">
      <w:pPr>
        <w:pStyle w:val="Geenafstand"/>
        <w:rPr>
          <w:b/>
          <w:sz w:val="20"/>
          <w:szCs w:val="20"/>
        </w:rPr>
      </w:pPr>
      <w:r w:rsidRPr="00481417">
        <w:rPr>
          <w:b/>
          <w:sz w:val="20"/>
          <w:szCs w:val="20"/>
        </w:rPr>
        <w:t>Onderstaande vragen betreffen de eisen die gesteld worden aan de Client software.</w:t>
      </w:r>
    </w:p>
    <w:p w14:paraId="1F5437D7" w14:textId="77777777" w:rsidR="00C676D5" w:rsidRPr="00481417" w:rsidRDefault="00C676D5" w:rsidP="00481417">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E812B4" w:rsidRPr="00E812B4" w14:paraId="1F5437DB" w14:textId="77777777" w:rsidTr="00E812B4">
        <w:trPr>
          <w:trHeight w:val="76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7D8"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90.</w:t>
            </w:r>
          </w:p>
        </w:tc>
        <w:tc>
          <w:tcPr>
            <w:tcW w:w="7280" w:type="dxa"/>
            <w:tcBorders>
              <w:top w:val="single" w:sz="4" w:space="0" w:color="auto"/>
              <w:left w:val="nil"/>
              <w:bottom w:val="single" w:sz="4" w:space="0" w:color="auto"/>
              <w:right w:val="single" w:sz="4" w:space="0" w:color="auto"/>
            </w:tcBorders>
            <w:shd w:val="clear" w:color="auto" w:fill="auto"/>
            <w:hideMark/>
          </w:tcPr>
          <w:p w14:paraId="1F5437D9"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Middels de Cliënt software is het mogelijk om (sets van) </w:t>
            </w:r>
            <w:r w:rsidRPr="00E812B4">
              <w:rPr>
                <w:rFonts w:ascii="Verdana" w:eastAsia="Times New Roman" w:hAnsi="Verdana" w:cs="Times New Roman"/>
                <w:sz w:val="20"/>
                <w:szCs w:val="20"/>
                <w:lang w:eastAsia="nl-NL"/>
              </w:rPr>
              <w:br/>
              <w:t xml:space="preserve">enkelvoudige en meervoudige printopdrachten, eventueel </w:t>
            </w:r>
            <w:r w:rsidRPr="00E812B4">
              <w:rPr>
                <w:rFonts w:ascii="Verdana" w:eastAsia="Times New Roman" w:hAnsi="Verdana" w:cs="Times New Roman"/>
                <w:sz w:val="20"/>
                <w:szCs w:val="20"/>
                <w:lang w:eastAsia="nl-NL"/>
              </w:rPr>
              <w:br/>
              <w:t xml:space="preserve">uit verschillende afdrukformaten, samen te stellen.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7DA"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7DF" w14:textId="77777777" w:rsidTr="00E812B4">
        <w:trPr>
          <w:trHeight w:val="559"/>
        </w:trPr>
        <w:tc>
          <w:tcPr>
            <w:tcW w:w="680" w:type="dxa"/>
            <w:tcBorders>
              <w:top w:val="nil"/>
              <w:left w:val="single" w:sz="4" w:space="0" w:color="auto"/>
              <w:bottom w:val="single" w:sz="4" w:space="0" w:color="auto"/>
              <w:right w:val="single" w:sz="4" w:space="0" w:color="auto"/>
            </w:tcBorders>
            <w:shd w:val="clear" w:color="auto" w:fill="auto"/>
            <w:hideMark/>
          </w:tcPr>
          <w:p w14:paraId="1F5437DC"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91.</w:t>
            </w:r>
          </w:p>
        </w:tc>
        <w:tc>
          <w:tcPr>
            <w:tcW w:w="7280" w:type="dxa"/>
            <w:tcBorders>
              <w:top w:val="nil"/>
              <w:left w:val="nil"/>
              <w:bottom w:val="single" w:sz="4" w:space="0" w:color="auto"/>
              <w:right w:val="single" w:sz="4" w:space="0" w:color="auto"/>
            </w:tcBorders>
            <w:shd w:val="clear" w:color="auto" w:fill="auto"/>
            <w:hideMark/>
          </w:tcPr>
          <w:p w14:paraId="1F5437DD"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Middels de Cliënt software is het mogelijk om printopdrachten</w:t>
            </w:r>
            <w:r w:rsidRPr="00E812B4">
              <w:rPr>
                <w:rFonts w:ascii="Verdana" w:eastAsia="Times New Roman" w:hAnsi="Verdana" w:cs="Times New Roman"/>
                <w:sz w:val="20"/>
                <w:szCs w:val="20"/>
                <w:lang w:eastAsia="nl-NL"/>
              </w:rPr>
              <w:br/>
              <w:t xml:space="preserve">verschaald op een ander papierformaat af te drukken. </w:t>
            </w:r>
          </w:p>
        </w:tc>
        <w:tc>
          <w:tcPr>
            <w:tcW w:w="1280" w:type="dxa"/>
            <w:tcBorders>
              <w:top w:val="nil"/>
              <w:left w:val="nil"/>
              <w:bottom w:val="single" w:sz="4" w:space="0" w:color="auto"/>
              <w:right w:val="single" w:sz="4" w:space="0" w:color="auto"/>
            </w:tcBorders>
            <w:shd w:val="clear" w:color="auto" w:fill="auto"/>
            <w:noWrap/>
            <w:vAlign w:val="bottom"/>
            <w:hideMark/>
          </w:tcPr>
          <w:p w14:paraId="1F5437DE"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7E3" w14:textId="77777777" w:rsidTr="00E812B4">
        <w:trPr>
          <w:trHeight w:val="204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7E0"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lastRenderedPageBreak/>
              <w:t>92.</w:t>
            </w:r>
          </w:p>
        </w:tc>
        <w:tc>
          <w:tcPr>
            <w:tcW w:w="7280" w:type="dxa"/>
            <w:tcBorders>
              <w:top w:val="single" w:sz="4" w:space="0" w:color="auto"/>
              <w:left w:val="nil"/>
              <w:bottom w:val="single" w:sz="4" w:space="0" w:color="auto"/>
              <w:right w:val="single" w:sz="4" w:space="0" w:color="auto"/>
            </w:tcBorders>
            <w:shd w:val="clear" w:color="auto" w:fill="auto"/>
            <w:hideMark/>
          </w:tcPr>
          <w:p w14:paraId="1F5437E1"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Middels de Cliënt software is het mogelijk om bestanden in de </w:t>
            </w:r>
            <w:r w:rsidRPr="00E812B4">
              <w:rPr>
                <w:rFonts w:ascii="Verdana" w:eastAsia="Times New Roman" w:hAnsi="Verdana" w:cs="Times New Roman"/>
                <w:sz w:val="20"/>
                <w:szCs w:val="20"/>
                <w:lang w:eastAsia="nl-NL"/>
              </w:rPr>
              <w:br/>
              <w:t>volgende printertalen in te lezen:</w:t>
            </w:r>
            <w:r w:rsidRPr="00E812B4">
              <w:rPr>
                <w:rFonts w:ascii="Verdana" w:eastAsia="Times New Roman" w:hAnsi="Verdana" w:cs="Times New Roman"/>
                <w:sz w:val="20"/>
                <w:szCs w:val="20"/>
                <w:lang w:eastAsia="nl-NL"/>
              </w:rPr>
              <w:br/>
              <w:t>· HPGL/2,</w:t>
            </w:r>
            <w:r w:rsidRPr="00E812B4">
              <w:rPr>
                <w:rFonts w:ascii="Verdana" w:eastAsia="Times New Roman" w:hAnsi="Verdana" w:cs="Times New Roman"/>
                <w:sz w:val="20"/>
                <w:szCs w:val="20"/>
                <w:lang w:eastAsia="nl-NL"/>
              </w:rPr>
              <w:br/>
              <w:t>· BMP,</w:t>
            </w:r>
            <w:r w:rsidRPr="00E812B4">
              <w:rPr>
                <w:rFonts w:ascii="Verdana" w:eastAsia="Times New Roman" w:hAnsi="Verdana" w:cs="Times New Roman"/>
                <w:sz w:val="20"/>
                <w:szCs w:val="20"/>
                <w:lang w:eastAsia="nl-NL"/>
              </w:rPr>
              <w:br/>
              <w:t>· PDF/PDFA,</w:t>
            </w:r>
            <w:r w:rsidRPr="00E812B4">
              <w:rPr>
                <w:rFonts w:ascii="Verdana" w:eastAsia="Times New Roman" w:hAnsi="Verdana" w:cs="Times New Roman"/>
                <w:sz w:val="20"/>
                <w:szCs w:val="20"/>
                <w:lang w:eastAsia="nl-NL"/>
              </w:rPr>
              <w:br/>
              <w:t>· Postscript,</w:t>
            </w:r>
            <w:r w:rsidRPr="00E812B4">
              <w:rPr>
                <w:rFonts w:ascii="Verdana" w:eastAsia="Times New Roman" w:hAnsi="Verdana" w:cs="Times New Roman"/>
                <w:sz w:val="20"/>
                <w:szCs w:val="20"/>
                <w:lang w:eastAsia="nl-NL"/>
              </w:rPr>
              <w:br/>
              <w:t>· TIFF/TIFF4 en</w:t>
            </w:r>
            <w:r w:rsidRPr="00E812B4">
              <w:rPr>
                <w:rFonts w:ascii="Verdana" w:eastAsia="Times New Roman" w:hAnsi="Verdana" w:cs="Times New Roman"/>
                <w:sz w:val="20"/>
                <w:szCs w:val="20"/>
                <w:lang w:eastAsia="nl-NL"/>
              </w:rPr>
              <w:br/>
              <w:t>· JPEG.</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7E2"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7E7" w14:textId="77777777" w:rsidTr="00E812B4">
        <w:trPr>
          <w:trHeight w:val="2040"/>
        </w:trPr>
        <w:tc>
          <w:tcPr>
            <w:tcW w:w="680" w:type="dxa"/>
            <w:tcBorders>
              <w:top w:val="nil"/>
              <w:left w:val="single" w:sz="4" w:space="0" w:color="auto"/>
              <w:bottom w:val="single" w:sz="4" w:space="0" w:color="auto"/>
              <w:right w:val="single" w:sz="4" w:space="0" w:color="auto"/>
            </w:tcBorders>
            <w:shd w:val="clear" w:color="auto" w:fill="auto"/>
            <w:hideMark/>
          </w:tcPr>
          <w:p w14:paraId="1F5437E4"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93.</w:t>
            </w:r>
          </w:p>
        </w:tc>
        <w:tc>
          <w:tcPr>
            <w:tcW w:w="7280" w:type="dxa"/>
            <w:tcBorders>
              <w:top w:val="nil"/>
              <w:left w:val="nil"/>
              <w:bottom w:val="single" w:sz="4" w:space="0" w:color="auto"/>
              <w:right w:val="single" w:sz="4" w:space="0" w:color="auto"/>
            </w:tcBorders>
            <w:shd w:val="clear" w:color="auto" w:fill="auto"/>
            <w:hideMark/>
          </w:tcPr>
          <w:p w14:paraId="1F5437E5"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Middels de Cliënt software is het mogelijk om bestanden van de </w:t>
            </w:r>
            <w:r w:rsidRPr="00E812B4">
              <w:rPr>
                <w:rFonts w:ascii="Verdana" w:eastAsia="Times New Roman" w:hAnsi="Verdana" w:cs="Times New Roman"/>
                <w:sz w:val="20"/>
                <w:szCs w:val="20"/>
                <w:lang w:eastAsia="nl-NL"/>
              </w:rPr>
              <w:br/>
              <w:t>volgende  software pakketten in te lezen:</w:t>
            </w:r>
            <w:r w:rsidRPr="00E812B4">
              <w:rPr>
                <w:rFonts w:ascii="Verdana" w:eastAsia="Times New Roman" w:hAnsi="Verdana" w:cs="Times New Roman"/>
                <w:sz w:val="20"/>
                <w:szCs w:val="20"/>
                <w:lang w:eastAsia="nl-NL"/>
              </w:rPr>
              <w:br/>
              <w:t>· Acrobat reader 9 of hoger,</w:t>
            </w:r>
            <w:r w:rsidRPr="00E812B4">
              <w:rPr>
                <w:rFonts w:ascii="Verdana" w:eastAsia="Times New Roman" w:hAnsi="Verdana" w:cs="Times New Roman"/>
                <w:sz w:val="20"/>
                <w:szCs w:val="20"/>
                <w:lang w:eastAsia="nl-NL"/>
              </w:rPr>
              <w:br/>
              <w:t>· Autocad 2012 of hoger,</w:t>
            </w:r>
            <w:r w:rsidRPr="00E812B4">
              <w:rPr>
                <w:rFonts w:ascii="Verdana" w:eastAsia="Times New Roman" w:hAnsi="Verdana" w:cs="Times New Roman"/>
                <w:sz w:val="20"/>
                <w:szCs w:val="20"/>
                <w:lang w:eastAsia="nl-NL"/>
              </w:rPr>
              <w:br/>
              <w:t>· Microstation,</w:t>
            </w:r>
            <w:r w:rsidRPr="00E812B4">
              <w:rPr>
                <w:rFonts w:ascii="Verdana" w:eastAsia="Times New Roman" w:hAnsi="Verdana" w:cs="Times New Roman"/>
                <w:sz w:val="20"/>
                <w:szCs w:val="20"/>
                <w:lang w:eastAsia="nl-NL"/>
              </w:rPr>
              <w:br/>
              <w:t>· Microsoft Suite Office 2010 Professional Plus en hogere versies,</w:t>
            </w:r>
            <w:r w:rsidRPr="00E812B4">
              <w:rPr>
                <w:rFonts w:ascii="Verdana" w:eastAsia="Times New Roman" w:hAnsi="Verdana" w:cs="Times New Roman"/>
                <w:sz w:val="20"/>
                <w:szCs w:val="20"/>
                <w:lang w:eastAsia="nl-NL"/>
              </w:rPr>
              <w:br/>
              <w:t>· Microsoft Visio 2007 en hogere versies en</w:t>
            </w:r>
            <w:r w:rsidRPr="00E812B4">
              <w:rPr>
                <w:rFonts w:ascii="Verdana" w:eastAsia="Times New Roman" w:hAnsi="Verdana" w:cs="Times New Roman"/>
                <w:sz w:val="20"/>
                <w:szCs w:val="20"/>
                <w:lang w:eastAsia="nl-NL"/>
              </w:rPr>
              <w:br/>
              <w:t>· Project 2007 en hogere versies.</w:t>
            </w:r>
          </w:p>
        </w:tc>
        <w:tc>
          <w:tcPr>
            <w:tcW w:w="1280" w:type="dxa"/>
            <w:tcBorders>
              <w:top w:val="nil"/>
              <w:left w:val="nil"/>
              <w:bottom w:val="single" w:sz="4" w:space="0" w:color="auto"/>
              <w:right w:val="single" w:sz="4" w:space="0" w:color="auto"/>
            </w:tcBorders>
            <w:shd w:val="clear" w:color="auto" w:fill="auto"/>
            <w:noWrap/>
            <w:vAlign w:val="bottom"/>
            <w:hideMark/>
          </w:tcPr>
          <w:p w14:paraId="1F5437E6"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7EB" w14:textId="77777777" w:rsidTr="00E812B4">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E8"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94.</w:t>
            </w:r>
          </w:p>
        </w:tc>
        <w:tc>
          <w:tcPr>
            <w:tcW w:w="7280" w:type="dxa"/>
            <w:tcBorders>
              <w:top w:val="nil"/>
              <w:left w:val="nil"/>
              <w:bottom w:val="single" w:sz="4" w:space="0" w:color="auto"/>
              <w:right w:val="single" w:sz="4" w:space="0" w:color="auto"/>
            </w:tcBorders>
            <w:shd w:val="clear" w:color="auto" w:fill="auto"/>
            <w:hideMark/>
          </w:tcPr>
          <w:p w14:paraId="1F5437E9"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Middels de Cliënt software is het mogelijk om printbestanden op </w:t>
            </w:r>
            <w:r w:rsidRPr="00E812B4">
              <w:rPr>
                <w:rFonts w:ascii="Verdana" w:eastAsia="Times New Roman" w:hAnsi="Verdana" w:cs="Times New Roman"/>
                <w:sz w:val="20"/>
                <w:szCs w:val="20"/>
                <w:lang w:eastAsia="nl-NL"/>
              </w:rPr>
              <w:br/>
              <w:t xml:space="preserve">te vragen en toe te voegen aan een printopdracht. </w:t>
            </w:r>
          </w:p>
        </w:tc>
        <w:tc>
          <w:tcPr>
            <w:tcW w:w="1280" w:type="dxa"/>
            <w:tcBorders>
              <w:top w:val="nil"/>
              <w:left w:val="nil"/>
              <w:bottom w:val="single" w:sz="4" w:space="0" w:color="auto"/>
              <w:right w:val="single" w:sz="4" w:space="0" w:color="auto"/>
            </w:tcBorders>
            <w:shd w:val="clear" w:color="auto" w:fill="auto"/>
            <w:noWrap/>
            <w:vAlign w:val="bottom"/>
            <w:hideMark/>
          </w:tcPr>
          <w:p w14:paraId="1F5437EA"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7EF" w14:textId="77777777" w:rsidTr="00E812B4">
        <w:trPr>
          <w:trHeight w:val="1530"/>
        </w:trPr>
        <w:tc>
          <w:tcPr>
            <w:tcW w:w="680" w:type="dxa"/>
            <w:tcBorders>
              <w:top w:val="nil"/>
              <w:left w:val="single" w:sz="4" w:space="0" w:color="auto"/>
              <w:bottom w:val="single" w:sz="4" w:space="0" w:color="auto"/>
              <w:right w:val="single" w:sz="4" w:space="0" w:color="auto"/>
            </w:tcBorders>
            <w:shd w:val="clear" w:color="auto" w:fill="auto"/>
            <w:hideMark/>
          </w:tcPr>
          <w:p w14:paraId="1F5437EC"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95.</w:t>
            </w:r>
          </w:p>
        </w:tc>
        <w:tc>
          <w:tcPr>
            <w:tcW w:w="7280" w:type="dxa"/>
            <w:tcBorders>
              <w:top w:val="nil"/>
              <w:left w:val="nil"/>
              <w:bottom w:val="single" w:sz="4" w:space="0" w:color="auto"/>
              <w:right w:val="single" w:sz="4" w:space="0" w:color="auto"/>
            </w:tcBorders>
            <w:shd w:val="clear" w:color="auto" w:fill="auto"/>
            <w:hideMark/>
          </w:tcPr>
          <w:p w14:paraId="1F5437ED"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Middels de Cliënt software is het mogelijk om van tekeningen:</w:t>
            </w:r>
            <w:r w:rsidRPr="00E812B4">
              <w:rPr>
                <w:rFonts w:ascii="Verdana" w:eastAsia="Times New Roman" w:hAnsi="Verdana" w:cs="Times New Roman"/>
                <w:sz w:val="20"/>
                <w:szCs w:val="20"/>
                <w:lang w:eastAsia="nl-NL"/>
              </w:rPr>
              <w:br/>
              <w:t>· een volledig voorbeeld op een scherm weer te geven,</w:t>
            </w:r>
            <w:r w:rsidRPr="00E812B4">
              <w:rPr>
                <w:rFonts w:ascii="Verdana" w:eastAsia="Times New Roman" w:hAnsi="Verdana" w:cs="Times New Roman"/>
                <w:sz w:val="20"/>
                <w:szCs w:val="20"/>
                <w:lang w:eastAsia="nl-NL"/>
              </w:rPr>
              <w:br/>
              <w:t xml:space="preserve">· het gedeelte van tekening dat zich na het vouwen bovenop </w:t>
            </w:r>
            <w:r w:rsidRPr="00E812B4">
              <w:rPr>
                <w:rFonts w:ascii="Verdana" w:eastAsia="Times New Roman" w:hAnsi="Verdana" w:cs="Times New Roman"/>
                <w:sz w:val="20"/>
                <w:szCs w:val="20"/>
                <w:lang w:eastAsia="nl-NL"/>
              </w:rPr>
              <w:br/>
              <w:t xml:space="preserve">  bevindt weer te geven en</w:t>
            </w:r>
            <w:r w:rsidRPr="00E812B4">
              <w:rPr>
                <w:rFonts w:ascii="Verdana" w:eastAsia="Times New Roman" w:hAnsi="Verdana" w:cs="Times New Roman"/>
                <w:sz w:val="20"/>
                <w:szCs w:val="20"/>
                <w:lang w:eastAsia="nl-NL"/>
              </w:rPr>
              <w:br/>
              <w:t>· in-en uit te zoomen tussen 25% en 400%.</w:t>
            </w:r>
            <w:r w:rsidRPr="00E812B4">
              <w:rPr>
                <w:rFonts w:ascii="Verdana" w:eastAsia="Times New Roman" w:hAnsi="Verdana" w:cs="Times New Roman"/>
                <w:sz w:val="20"/>
                <w:szCs w:val="20"/>
                <w:lang w:eastAsia="nl-NL"/>
              </w:rPr>
              <w:br/>
              <w:t xml:space="preserve">Deze functionaliteit is ook zonder netwerkverbinding mogelijk. </w:t>
            </w:r>
          </w:p>
        </w:tc>
        <w:tc>
          <w:tcPr>
            <w:tcW w:w="1280" w:type="dxa"/>
            <w:tcBorders>
              <w:top w:val="nil"/>
              <w:left w:val="nil"/>
              <w:bottom w:val="single" w:sz="4" w:space="0" w:color="auto"/>
              <w:right w:val="single" w:sz="4" w:space="0" w:color="auto"/>
            </w:tcBorders>
            <w:shd w:val="clear" w:color="auto" w:fill="auto"/>
            <w:noWrap/>
            <w:vAlign w:val="bottom"/>
            <w:hideMark/>
          </w:tcPr>
          <w:p w14:paraId="1F5437EE"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7F3" w14:textId="77777777" w:rsidTr="00E812B4">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F0"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96.</w:t>
            </w:r>
          </w:p>
        </w:tc>
        <w:tc>
          <w:tcPr>
            <w:tcW w:w="7280" w:type="dxa"/>
            <w:tcBorders>
              <w:top w:val="nil"/>
              <w:left w:val="nil"/>
              <w:bottom w:val="single" w:sz="4" w:space="0" w:color="auto"/>
              <w:right w:val="single" w:sz="4" w:space="0" w:color="auto"/>
            </w:tcBorders>
            <w:shd w:val="clear" w:color="auto" w:fill="auto"/>
            <w:hideMark/>
          </w:tcPr>
          <w:p w14:paraId="1F5437F1"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Middels de Cliënt software is het mogelijk om tekeningen 90, </w:t>
            </w:r>
            <w:r w:rsidRPr="00E812B4">
              <w:rPr>
                <w:rFonts w:ascii="Verdana" w:eastAsia="Times New Roman" w:hAnsi="Verdana" w:cs="Times New Roman"/>
                <w:sz w:val="20"/>
                <w:szCs w:val="20"/>
                <w:lang w:eastAsia="nl-NL"/>
              </w:rPr>
              <w:br/>
              <w:t xml:space="preserve">180 en 270 graden te roteren. </w:t>
            </w:r>
          </w:p>
        </w:tc>
        <w:tc>
          <w:tcPr>
            <w:tcW w:w="1280" w:type="dxa"/>
            <w:tcBorders>
              <w:top w:val="nil"/>
              <w:left w:val="nil"/>
              <w:bottom w:val="single" w:sz="4" w:space="0" w:color="auto"/>
              <w:right w:val="single" w:sz="4" w:space="0" w:color="auto"/>
            </w:tcBorders>
            <w:shd w:val="clear" w:color="auto" w:fill="auto"/>
            <w:noWrap/>
            <w:vAlign w:val="bottom"/>
            <w:hideMark/>
          </w:tcPr>
          <w:p w14:paraId="1F5437F2"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7F7" w14:textId="77777777" w:rsidTr="00E812B4">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F4"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97.</w:t>
            </w:r>
          </w:p>
        </w:tc>
        <w:tc>
          <w:tcPr>
            <w:tcW w:w="7280" w:type="dxa"/>
            <w:tcBorders>
              <w:top w:val="nil"/>
              <w:left w:val="nil"/>
              <w:bottom w:val="single" w:sz="4" w:space="0" w:color="auto"/>
              <w:right w:val="single" w:sz="4" w:space="0" w:color="auto"/>
            </w:tcBorders>
            <w:shd w:val="clear" w:color="auto" w:fill="auto"/>
            <w:hideMark/>
          </w:tcPr>
          <w:p w14:paraId="1F5437F5"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De Cliënt software beschikt over functionaliteit om gevouwen, </w:t>
            </w:r>
            <w:r w:rsidRPr="00E812B4">
              <w:rPr>
                <w:rFonts w:ascii="Verdana" w:eastAsia="Times New Roman" w:hAnsi="Verdana" w:cs="Times New Roman"/>
                <w:sz w:val="20"/>
                <w:szCs w:val="20"/>
                <w:lang w:eastAsia="nl-NL"/>
              </w:rPr>
              <w:br/>
              <w:t xml:space="preserve">eventueel met hechtstrook, of  niet gevouwen output te genereren. </w:t>
            </w:r>
          </w:p>
        </w:tc>
        <w:tc>
          <w:tcPr>
            <w:tcW w:w="1280" w:type="dxa"/>
            <w:tcBorders>
              <w:top w:val="nil"/>
              <w:left w:val="nil"/>
              <w:bottom w:val="single" w:sz="4" w:space="0" w:color="auto"/>
              <w:right w:val="single" w:sz="4" w:space="0" w:color="auto"/>
            </w:tcBorders>
            <w:shd w:val="clear" w:color="auto" w:fill="auto"/>
            <w:noWrap/>
            <w:vAlign w:val="bottom"/>
            <w:hideMark/>
          </w:tcPr>
          <w:p w14:paraId="1F5437F6"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7FB" w14:textId="77777777" w:rsidTr="00E812B4">
        <w:trPr>
          <w:trHeight w:val="285"/>
        </w:trPr>
        <w:tc>
          <w:tcPr>
            <w:tcW w:w="680" w:type="dxa"/>
            <w:tcBorders>
              <w:top w:val="nil"/>
              <w:left w:val="single" w:sz="4" w:space="0" w:color="auto"/>
              <w:bottom w:val="single" w:sz="4" w:space="0" w:color="auto"/>
              <w:right w:val="single" w:sz="4" w:space="0" w:color="auto"/>
            </w:tcBorders>
            <w:shd w:val="clear" w:color="auto" w:fill="auto"/>
            <w:hideMark/>
          </w:tcPr>
          <w:p w14:paraId="1F5437F8"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98.</w:t>
            </w:r>
          </w:p>
        </w:tc>
        <w:tc>
          <w:tcPr>
            <w:tcW w:w="7280" w:type="dxa"/>
            <w:tcBorders>
              <w:top w:val="nil"/>
              <w:left w:val="nil"/>
              <w:bottom w:val="single" w:sz="4" w:space="0" w:color="auto"/>
              <w:right w:val="single" w:sz="4" w:space="0" w:color="auto"/>
            </w:tcBorders>
            <w:shd w:val="clear" w:color="auto" w:fill="auto"/>
            <w:hideMark/>
          </w:tcPr>
          <w:p w14:paraId="1F5437F9"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De Cliënt software werkt op Microsoft Windows 7 of hoger. </w:t>
            </w:r>
          </w:p>
        </w:tc>
        <w:tc>
          <w:tcPr>
            <w:tcW w:w="1280" w:type="dxa"/>
            <w:tcBorders>
              <w:top w:val="nil"/>
              <w:left w:val="nil"/>
              <w:bottom w:val="single" w:sz="4" w:space="0" w:color="auto"/>
              <w:right w:val="single" w:sz="4" w:space="0" w:color="auto"/>
            </w:tcBorders>
            <w:shd w:val="clear" w:color="auto" w:fill="auto"/>
            <w:noWrap/>
            <w:vAlign w:val="bottom"/>
            <w:hideMark/>
          </w:tcPr>
          <w:p w14:paraId="1F5437FA"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7FF" w14:textId="77777777" w:rsidTr="00E812B4">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7FC"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99.</w:t>
            </w:r>
          </w:p>
        </w:tc>
        <w:tc>
          <w:tcPr>
            <w:tcW w:w="7280" w:type="dxa"/>
            <w:tcBorders>
              <w:top w:val="nil"/>
              <w:left w:val="nil"/>
              <w:bottom w:val="single" w:sz="4" w:space="0" w:color="auto"/>
              <w:right w:val="single" w:sz="4" w:space="0" w:color="auto"/>
            </w:tcBorders>
            <w:shd w:val="clear" w:color="auto" w:fill="auto"/>
            <w:hideMark/>
          </w:tcPr>
          <w:p w14:paraId="1F5437FD"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De Cliënt software maakt gebruik van de in de Printmanagement </w:t>
            </w:r>
            <w:r w:rsidRPr="00E812B4">
              <w:rPr>
                <w:rFonts w:ascii="Verdana" w:eastAsia="Times New Roman" w:hAnsi="Verdana" w:cs="Times New Roman"/>
                <w:sz w:val="20"/>
                <w:szCs w:val="20"/>
                <w:lang w:eastAsia="nl-NL"/>
              </w:rPr>
              <w:br/>
              <w:t>software voor</w:t>
            </w:r>
            <w:r w:rsidR="00152A69">
              <w:rPr>
                <w:rFonts w:ascii="Verdana" w:eastAsia="Times New Roman" w:hAnsi="Verdana" w:cs="Times New Roman"/>
                <w:sz w:val="20"/>
                <w:szCs w:val="20"/>
                <w:lang w:eastAsia="nl-NL"/>
              </w:rPr>
              <w:t xml:space="preserve"> </w:t>
            </w:r>
            <w:r w:rsidRPr="00E812B4">
              <w:rPr>
                <w:rFonts w:ascii="Verdana" w:eastAsia="Times New Roman" w:hAnsi="Verdana" w:cs="Times New Roman"/>
                <w:sz w:val="20"/>
                <w:szCs w:val="20"/>
                <w:lang w:eastAsia="nl-NL"/>
              </w:rPr>
              <w:t xml:space="preserve">gedefinieerde instellingen. </w:t>
            </w:r>
          </w:p>
        </w:tc>
        <w:tc>
          <w:tcPr>
            <w:tcW w:w="1280" w:type="dxa"/>
            <w:tcBorders>
              <w:top w:val="nil"/>
              <w:left w:val="nil"/>
              <w:bottom w:val="single" w:sz="4" w:space="0" w:color="auto"/>
              <w:right w:val="single" w:sz="4" w:space="0" w:color="auto"/>
            </w:tcBorders>
            <w:shd w:val="clear" w:color="auto" w:fill="auto"/>
            <w:noWrap/>
            <w:vAlign w:val="bottom"/>
            <w:hideMark/>
          </w:tcPr>
          <w:p w14:paraId="1F5437FE"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803" w14:textId="77777777" w:rsidTr="00E812B4">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800"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100.</w:t>
            </w:r>
          </w:p>
        </w:tc>
        <w:tc>
          <w:tcPr>
            <w:tcW w:w="7280" w:type="dxa"/>
            <w:tcBorders>
              <w:top w:val="nil"/>
              <w:left w:val="nil"/>
              <w:bottom w:val="single" w:sz="4" w:space="0" w:color="auto"/>
              <w:right w:val="single" w:sz="4" w:space="0" w:color="auto"/>
            </w:tcBorders>
            <w:shd w:val="clear" w:color="auto" w:fill="auto"/>
            <w:hideMark/>
          </w:tcPr>
          <w:p w14:paraId="1F543801"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Middels de Cliënt software is het mogelijk om de Opdrachtgever </w:t>
            </w:r>
            <w:r w:rsidRPr="00E812B4">
              <w:rPr>
                <w:rFonts w:ascii="Verdana" w:eastAsia="Times New Roman" w:hAnsi="Verdana" w:cs="Times New Roman"/>
                <w:sz w:val="20"/>
                <w:szCs w:val="20"/>
                <w:lang w:eastAsia="nl-NL"/>
              </w:rPr>
              <w:br/>
              <w:t xml:space="preserve">automatisch te informeren over de status van de opdracht. </w:t>
            </w:r>
          </w:p>
        </w:tc>
        <w:tc>
          <w:tcPr>
            <w:tcW w:w="1280" w:type="dxa"/>
            <w:tcBorders>
              <w:top w:val="nil"/>
              <w:left w:val="nil"/>
              <w:bottom w:val="single" w:sz="4" w:space="0" w:color="auto"/>
              <w:right w:val="single" w:sz="4" w:space="0" w:color="auto"/>
            </w:tcBorders>
            <w:shd w:val="clear" w:color="auto" w:fill="auto"/>
            <w:noWrap/>
            <w:vAlign w:val="bottom"/>
            <w:hideMark/>
          </w:tcPr>
          <w:p w14:paraId="1F543802"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807" w14:textId="77777777" w:rsidTr="00E812B4">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804"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101.</w:t>
            </w:r>
          </w:p>
        </w:tc>
        <w:tc>
          <w:tcPr>
            <w:tcW w:w="7280" w:type="dxa"/>
            <w:tcBorders>
              <w:top w:val="nil"/>
              <w:left w:val="nil"/>
              <w:bottom w:val="single" w:sz="4" w:space="0" w:color="auto"/>
              <w:right w:val="single" w:sz="4" w:space="0" w:color="auto"/>
            </w:tcBorders>
            <w:shd w:val="clear" w:color="auto" w:fill="auto"/>
            <w:hideMark/>
          </w:tcPr>
          <w:p w14:paraId="1F543805"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Middels de Cliënt software is het mogelijk printopdrachten in A3 </w:t>
            </w:r>
            <w:r w:rsidRPr="00E812B4">
              <w:rPr>
                <w:rFonts w:ascii="Verdana" w:eastAsia="Times New Roman" w:hAnsi="Verdana" w:cs="Times New Roman"/>
                <w:sz w:val="20"/>
                <w:szCs w:val="20"/>
                <w:lang w:eastAsia="nl-NL"/>
              </w:rPr>
              <w:br/>
              <w:t xml:space="preserve">en A4 formaat af te drukken op lokale (netwerk)printers. </w:t>
            </w:r>
          </w:p>
        </w:tc>
        <w:tc>
          <w:tcPr>
            <w:tcW w:w="1280" w:type="dxa"/>
            <w:tcBorders>
              <w:top w:val="nil"/>
              <w:left w:val="nil"/>
              <w:bottom w:val="single" w:sz="4" w:space="0" w:color="auto"/>
              <w:right w:val="single" w:sz="4" w:space="0" w:color="auto"/>
            </w:tcBorders>
            <w:shd w:val="clear" w:color="auto" w:fill="auto"/>
            <w:noWrap/>
            <w:vAlign w:val="bottom"/>
            <w:hideMark/>
          </w:tcPr>
          <w:p w14:paraId="1F543806"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80B" w14:textId="77777777" w:rsidTr="00E812B4">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808"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102.</w:t>
            </w:r>
          </w:p>
        </w:tc>
        <w:tc>
          <w:tcPr>
            <w:tcW w:w="7280" w:type="dxa"/>
            <w:tcBorders>
              <w:top w:val="nil"/>
              <w:left w:val="nil"/>
              <w:bottom w:val="single" w:sz="4" w:space="0" w:color="auto"/>
              <w:right w:val="single" w:sz="4" w:space="0" w:color="auto"/>
            </w:tcBorders>
            <w:shd w:val="clear" w:color="auto" w:fill="auto"/>
            <w:hideMark/>
          </w:tcPr>
          <w:p w14:paraId="1F543809"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De Cliënt software beschikt over een Nederlandstalige of </w:t>
            </w:r>
            <w:r w:rsidRPr="00E812B4">
              <w:rPr>
                <w:rFonts w:ascii="Verdana" w:eastAsia="Times New Roman" w:hAnsi="Verdana" w:cs="Times New Roman"/>
                <w:sz w:val="20"/>
                <w:szCs w:val="20"/>
                <w:lang w:eastAsia="nl-NL"/>
              </w:rPr>
              <w:br/>
              <w:t>Engelstalige grafische interface/helpfunctie.</w:t>
            </w:r>
          </w:p>
        </w:tc>
        <w:tc>
          <w:tcPr>
            <w:tcW w:w="1280" w:type="dxa"/>
            <w:tcBorders>
              <w:top w:val="nil"/>
              <w:left w:val="nil"/>
              <w:bottom w:val="single" w:sz="4" w:space="0" w:color="auto"/>
              <w:right w:val="single" w:sz="4" w:space="0" w:color="auto"/>
            </w:tcBorders>
            <w:shd w:val="clear" w:color="auto" w:fill="auto"/>
            <w:noWrap/>
            <w:vAlign w:val="bottom"/>
            <w:hideMark/>
          </w:tcPr>
          <w:p w14:paraId="1F54380A"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80F" w14:textId="77777777" w:rsidTr="00E812B4">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80C"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103.</w:t>
            </w:r>
          </w:p>
        </w:tc>
        <w:tc>
          <w:tcPr>
            <w:tcW w:w="7280" w:type="dxa"/>
            <w:tcBorders>
              <w:top w:val="nil"/>
              <w:left w:val="single" w:sz="4" w:space="0" w:color="auto"/>
              <w:bottom w:val="single" w:sz="4" w:space="0" w:color="auto"/>
              <w:right w:val="single" w:sz="4" w:space="0" w:color="auto"/>
            </w:tcBorders>
            <w:shd w:val="clear" w:color="auto" w:fill="auto"/>
            <w:hideMark/>
          </w:tcPr>
          <w:p w14:paraId="1F54380D"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Voeg een Nederlandstalige of Engelstalige handleiding toe </w:t>
            </w:r>
            <w:r w:rsidRPr="00E812B4">
              <w:rPr>
                <w:rFonts w:ascii="Verdana" w:eastAsia="Times New Roman" w:hAnsi="Verdana" w:cs="Times New Roman"/>
                <w:sz w:val="20"/>
                <w:szCs w:val="20"/>
                <w:lang w:eastAsia="nl-NL"/>
              </w:rPr>
              <w:br/>
              <w:t xml:space="preserve">van de door u aangeboden Cliënt software. </w:t>
            </w:r>
          </w:p>
        </w:tc>
        <w:tc>
          <w:tcPr>
            <w:tcW w:w="1280" w:type="dxa"/>
            <w:tcBorders>
              <w:top w:val="nil"/>
              <w:left w:val="nil"/>
              <w:bottom w:val="single" w:sz="4" w:space="0" w:color="auto"/>
              <w:right w:val="single" w:sz="4" w:space="0" w:color="auto"/>
            </w:tcBorders>
            <w:shd w:val="clear" w:color="auto" w:fill="auto"/>
            <w:noWrap/>
            <w:vAlign w:val="bottom"/>
            <w:hideMark/>
          </w:tcPr>
          <w:p w14:paraId="1F54380E"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813" w14:textId="77777777" w:rsidTr="00E812B4">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810"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104.</w:t>
            </w:r>
          </w:p>
        </w:tc>
        <w:tc>
          <w:tcPr>
            <w:tcW w:w="7280" w:type="dxa"/>
            <w:tcBorders>
              <w:top w:val="nil"/>
              <w:left w:val="single" w:sz="4" w:space="0" w:color="auto"/>
              <w:bottom w:val="single" w:sz="4" w:space="0" w:color="auto"/>
              <w:right w:val="single" w:sz="4" w:space="0" w:color="auto"/>
            </w:tcBorders>
            <w:shd w:val="clear" w:color="auto" w:fill="auto"/>
            <w:hideMark/>
          </w:tcPr>
          <w:p w14:paraId="1F543811"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De handleiding en de menu-instructies (van de grafische </w:t>
            </w:r>
            <w:r w:rsidRPr="00E812B4">
              <w:rPr>
                <w:rFonts w:ascii="Verdana" w:eastAsia="Times New Roman" w:hAnsi="Verdana" w:cs="Times New Roman"/>
                <w:sz w:val="20"/>
                <w:szCs w:val="20"/>
                <w:lang w:eastAsia="nl-NL"/>
              </w:rPr>
              <w:br/>
              <w:t xml:space="preserve">interface/helpfunctie) van de Cliënt software moeten in de </w:t>
            </w:r>
            <w:r w:rsidRPr="00E812B4">
              <w:rPr>
                <w:rFonts w:ascii="Verdana" w:eastAsia="Times New Roman" w:hAnsi="Verdana" w:cs="Times New Roman"/>
                <w:sz w:val="20"/>
                <w:szCs w:val="20"/>
                <w:lang w:eastAsia="nl-NL"/>
              </w:rPr>
              <w:br/>
              <w:t>zelfde taal zijn opgesteld.</w:t>
            </w:r>
          </w:p>
        </w:tc>
        <w:tc>
          <w:tcPr>
            <w:tcW w:w="1280" w:type="dxa"/>
            <w:tcBorders>
              <w:top w:val="nil"/>
              <w:left w:val="nil"/>
              <w:bottom w:val="single" w:sz="4" w:space="0" w:color="auto"/>
              <w:right w:val="single" w:sz="4" w:space="0" w:color="auto"/>
            </w:tcBorders>
            <w:shd w:val="clear" w:color="auto" w:fill="auto"/>
            <w:noWrap/>
            <w:vAlign w:val="bottom"/>
            <w:hideMark/>
          </w:tcPr>
          <w:p w14:paraId="1F543812"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bl>
    <w:p w14:paraId="1F543814" w14:textId="77777777" w:rsidR="00AD08F4" w:rsidRPr="00481417" w:rsidRDefault="00AD08F4" w:rsidP="00481417">
      <w:pPr>
        <w:pStyle w:val="Geenafstand"/>
        <w:rPr>
          <w:sz w:val="20"/>
          <w:szCs w:val="20"/>
        </w:rPr>
      </w:pPr>
    </w:p>
    <w:p w14:paraId="1F543815" w14:textId="77777777" w:rsidR="003B5B28" w:rsidRDefault="003B5B28">
      <w:pPr>
        <w:rPr>
          <w:rFonts w:asciiTheme="majorHAnsi" w:eastAsiaTheme="majorEastAsia" w:hAnsiTheme="majorHAnsi" w:cstheme="majorBidi"/>
          <w:b/>
          <w:bCs/>
          <w:color w:val="4F81BD" w:themeColor="accent1"/>
          <w:sz w:val="26"/>
          <w:szCs w:val="26"/>
        </w:rPr>
      </w:pPr>
    </w:p>
    <w:p w14:paraId="1F543816" w14:textId="77777777" w:rsidR="00C676D5" w:rsidRDefault="00C676D5">
      <w:pPr>
        <w:rPr>
          <w:rFonts w:asciiTheme="majorHAnsi" w:eastAsiaTheme="majorEastAsia" w:hAnsiTheme="majorHAnsi" w:cstheme="majorBidi"/>
          <w:b/>
          <w:bCs/>
          <w:color w:val="4F81BD" w:themeColor="accent1"/>
          <w:sz w:val="26"/>
          <w:szCs w:val="26"/>
        </w:rPr>
      </w:pPr>
      <w:r>
        <w:br w:type="page"/>
      </w:r>
    </w:p>
    <w:p w14:paraId="1F543817" w14:textId="77777777" w:rsidR="00AD08F4" w:rsidRDefault="00C676D5" w:rsidP="00481417">
      <w:pPr>
        <w:pStyle w:val="Kop2"/>
      </w:pPr>
      <w:bookmarkStart w:id="12" w:name="_Toc358210377"/>
      <w:r>
        <w:lastRenderedPageBreak/>
        <w:t>2</w:t>
      </w:r>
      <w:r w:rsidR="00AD08F4">
        <w:t>.</w:t>
      </w:r>
      <w:r>
        <w:t>5</w:t>
      </w:r>
      <w:r w:rsidR="00AD08F4">
        <w:t xml:space="preserve"> Duurzaamheid</w:t>
      </w:r>
      <w:r>
        <w:t xml:space="preserve"> en energie</w:t>
      </w:r>
      <w:bookmarkEnd w:id="12"/>
    </w:p>
    <w:p w14:paraId="1F543818" w14:textId="77777777" w:rsidR="00481417" w:rsidRDefault="00481417" w:rsidP="00481417">
      <w:pPr>
        <w:pStyle w:val="Geenafstand"/>
        <w:rPr>
          <w:b/>
          <w:sz w:val="20"/>
          <w:szCs w:val="20"/>
        </w:rPr>
      </w:pPr>
    </w:p>
    <w:p w14:paraId="1F543819" w14:textId="77777777" w:rsidR="00AD08F4" w:rsidRDefault="00AD08F4" w:rsidP="00481417">
      <w:pPr>
        <w:pStyle w:val="Geenafstand"/>
        <w:rPr>
          <w:b/>
          <w:sz w:val="20"/>
          <w:szCs w:val="20"/>
        </w:rPr>
      </w:pPr>
      <w:r w:rsidRPr="00481417">
        <w:rPr>
          <w:b/>
          <w:sz w:val="20"/>
          <w:szCs w:val="20"/>
        </w:rPr>
        <w:t>Onderstaande vragen betreffen de eisen die gesteld worden aan duurzaamheid</w:t>
      </w:r>
      <w:r w:rsidR="009F435F">
        <w:rPr>
          <w:b/>
          <w:sz w:val="20"/>
          <w:szCs w:val="20"/>
        </w:rPr>
        <w:t xml:space="preserve"> en energie</w:t>
      </w:r>
      <w:r w:rsidRPr="00481417">
        <w:rPr>
          <w:b/>
          <w:sz w:val="20"/>
          <w:szCs w:val="20"/>
        </w:rPr>
        <w:t>.</w:t>
      </w:r>
    </w:p>
    <w:p w14:paraId="1F54381A" w14:textId="77777777" w:rsidR="009F435F" w:rsidRDefault="009F435F" w:rsidP="00481417">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E812B4" w:rsidRPr="00E812B4" w14:paraId="1F54381E" w14:textId="77777777" w:rsidTr="00E812B4">
        <w:trPr>
          <w:trHeight w:val="127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81B"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105.</w:t>
            </w:r>
          </w:p>
        </w:tc>
        <w:tc>
          <w:tcPr>
            <w:tcW w:w="7280" w:type="dxa"/>
            <w:tcBorders>
              <w:top w:val="single" w:sz="4" w:space="0" w:color="auto"/>
              <w:left w:val="nil"/>
              <w:bottom w:val="single" w:sz="4" w:space="0" w:color="auto"/>
              <w:right w:val="single" w:sz="4" w:space="0" w:color="auto"/>
            </w:tcBorders>
            <w:shd w:val="clear" w:color="auto" w:fill="auto"/>
            <w:hideMark/>
          </w:tcPr>
          <w:p w14:paraId="1F54381C"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De te leveren apparatuur voldoet aan de eisen van Energy Star </w:t>
            </w:r>
            <w:r w:rsidRPr="00E812B4">
              <w:rPr>
                <w:rFonts w:ascii="Verdana" w:eastAsia="Times New Roman" w:hAnsi="Verdana" w:cs="Times New Roman"/>
                <w:sz w:val="20"/>
                <w:szCs w:val="20"/>
                <w:lang w:eastAsia="nl-NL"/>
              </w:rPr>
              <w:br/>
              <w:t xml:space="preserve">voor kantoorapparatuur (Imaging equipment), versie 1.0, d.d. </w:t>
            </w:r>
            <w:r w:rsidRPr="00E812B4">
              <w:rPr>
                <w:rFonts w:ascii="Verdana" w:eastAsia="Times New Roman" w:hAnsi="Verdana" w:cs="Times New Roman"/>
                <w:sz w:val="20"/>
                <w:szCs w:val="20"/>
                <w:lang w:eastAsia="nl-NL"/>
              </w:rPr>
              <w:br/>
              <w:t xml:space="preserve">1 april 2007, hoofdstuk 3 en 4 of gelijkwaardig.  </w:t>
            </w:r>
            <w:r w:rsidRPr="00E812B4">
              <w:rPr>
                <w:rFonts w:ascii="Verdana" w:eastAsia="Times New Roman" w:hAnsi="Verdana" w:cs="Times New Roman"/>
                <w:sz w:val="20"/>
                <w:szCs w:val="20"/>
                <w:lang w:eastAsia="nl-NL"/>
              </w:rPr>
              <w:br/>
              <w:t xml:space="preserve">Voeg een certificaat of een ander document toe waaruit blijkt </w:t>
            </w:r>
            <w:r w:rsidRPr="00E812B4">
              <w:rPr>
                <w:rFonts w:ascii="Verdana" w:eastAsia="Times New Roman" w:hAnsi="Verdana" w:cs="Times New Roman"/>
                <w:sz w:val="20"/>
                <w:szCs w:val="20"/>
                <w:lang w:eastAsia="nl-NL"/>
              </w:rPr>
              <w:br/>
              <w:t xml:space="preserve">dat de te leveren apparatuur aan deze eis voldoet.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81D"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822" w14:textId="77777777" w:rsidTr="00E812B4">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81F"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106.</w:t>
            </w:r>
          </w:p>
        </w:tc>
        <w:tc>
          <w:tcPr>
            <w:tcW w:w="7280" w:type="dxa"/>
            <w:tcBorders>
              <w:top w:val="nil"/>
              <w:left w:val="nil"/>
              <w:bottom w:val="single" w:sz="4" w:space="0" w:color="auto"/>
              <w:right w:val="single" w:sz="4" w:space="0" w:color="auto"/>
            </w:tcBorders>
            <w:shd w:val="clear" w:color="auto" w:fill="auto"/>
            <w:hideMark/>
          </w:tcPr>
          <w:p w14:paraId="1F543820"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De te leveren grootformaat printers produceren tijdens het</w:t>
            </w:r>
            <w:r w:rsidRPr="00E812B4">
              <w:rPr>
                <w:rFonts w:ascii="Verdana" w:eastAsia="Times New Roman" w:hAnsi="Verdana" w:cs="Times New Roman"/>
                <w:sz w:val="20"/>
                <w:szCs w:val="20"/>
                <w:lang w:eastAsia="nl-NL"/>
              </w:rPr>
              <w:br/>
              <w:t>afdrukken een maximaal geluidsniveau van 75 dB(A).</w:t>
            </w:r>
          </w:p>
        </w:tc>
        <w:tc>
          <w:tcPr>
            <w:tcW w:w="1280" w:type="dxa"/>
            <w:tcBorders>
              <w:top w:val="nil"/>
              <w:left w:val="nil"/>
              <w:bottom w:val="single" w:sz="4" w:space="0" w:color="auto"/>
              <w:right w:val="single" w:sz="4" w:space="0" w:color="auto"/>
            </w:tcBorders>
            <w:shd w:val="clear" w:color="auto" w:fill="auto"/>
            <w:noWrap/>
            <w:vAlign w:val="bottom"/>
            <w:hideMark/>
          </w:tcPr>
          <w:p w14:paraId="1F543821"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826" w14:textId="77777777" w:rsidTr="00E812B4">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823"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107.</w:t>
            </w:r>
          </w:p>
        </w:tc>
        <w:tc>
          <w:tcPr>
            <w:tcW w:w="7280" w:type="dxa"/>
            <w:tcBorders>
              <w:top w:val="nil"/>
              <w:left w:val="nil"/>
              <w:bottom w:val="single" w:sz="4" w:space="0" w:color="auto"/>
              <w:right w:val="single" w:sz="4" w:space="0" w:color="auto"/>
            </w:tcBorders>
            <w:shd w:val="clear" w:color="auto" w:fill="auto"/>
            <w:hideMark/>
          </w:tcPr>
          <w:p w14:paraId="1F543824"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De te leveren grootformaat printer beschikt over een gesloten</w:t>
            </w:r>
            <w:r w:rsidRPr="00E812B4">
              <w:rPr>
                <w:rFonts w:ascii="Verdana" w:eastAsia="Times New Roman" w:hAnsi="Verdana" w:cs="Times New Roman"/>
                <w:sz w:val="20"/>
                <w:szCs w:val="20"/>
                <w:lang w:eastAsia="nl-NL"/>
              </w:rPr>
              <w:br/>
              <w:t xml:space="preserve">tonersysteem of gelijkwaardig d.w.z. dat er geen schadelijke </w:t>
            </w:r>
            <w:r w:rsidRPr="00E812B4">
              <w:rPr>
                <w:rFonts w:ascii="Verdana" w:eastAsia="Times New Roman" w:hAnsi="Verdana" w:cs="Times New Roman"/>
                <w:sz w:val="20"/>
                <w:szCs w:val="20"/>
                <w:lang w:eastAsia="nl-NL"/>
              </w:rPr>
              <w:br/>
              <w:t xml:space="preserve">stoffen kunnen vrijkomen bij het afdrukken of het vervangen </w:t>
            </w:r>
            <w:r w:rsidRPr="00E812B4">
              <w:rPr>
                <w:rFonts w:ascii="Verdana" w:eastAsia="Times New Roman" w:hAnsi="Verdana" w:cs="Times New Roman"/>
                <w:sz w:val="20"/>
                <w:szCs w:val="20"/>
                <w:lang w:eastAsia="nl-NL"/>
              </w:rPr>
              <w:br/>
              <w:t xml:space="preserve">van de cartridge. </w:t>
            </w:r>
          </w:p>
        </w:tc>
        <w:tc>
          <w:tcPr>
            <w:tcW w:w="1280" w:type="dxa"/>
            <w:tcBorders>
              <w:top w:val="nil"/>
              <w:left w:val="nil"/>
              <w:bottom w:val="single" w:sz="4" w:space="0" w:color="auto"/>
              <w:right w:val="single" w:sz="4" w:space="0" w:color="auto"/>
            </w:tcBorders>
            <w:shd w:val="clear" w:color="auto" w:fill="auto"/>
            <w:noWrap/>
            <w:vAlign w:val="bottom"/>
            <w:hideMark/>
          </w:tcPr>
          <w:p w14:paraId="1F543825"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r w:rsidR="00E812B4" w:rsidRPr="00E812B4" w14:paraId="1F54382A" w14:textId="77777777" w:rsidTr="00E812B4">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27"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108.</w:t>
            </w:r>
          </w:p>
        </w:tc>
        <w:tc>
          <w:tcPr>
            <w:tcW w:w="7280" w:type="dxa"/>
            <w:tcBorders>
              <w:top w:val="nil"/>
              <w:left w:val="nil"/>
              <w:bottom w:val="single" w:sz="4" w:space="0" w:color="auto"/>
              <w:right w:val="single" w:sz="4" w:space="0" w:color="auto"/>
            </w:tcBorders>
            <w:shd w:val="clear" w:color="auto" w:fill="auto"/>
            <w:hideMark/>
          </w:tcPr>
          <w:p w14:paraId="1F543828" w14:textId="77777777" w:rsidR="00E812B4" w:rsidRPr="00E812B4" w:rsidRDefault="00E812B4" w:rsidP="00E812B4">
            <w:pPr>
              <w:spacing w:after="0" w:line="240" w:lineRule="auto"/>
              <w:rPr>
                <w:rFonts w:ascii="Verdana" w:eastAsia="Times New Roman" w:hAnsi="Verdana" w:cs="Times New Roman"/>
                <w:sz w:val="20"/>
                <w:szCs w:val="20"/>
                <w:lang w:eastAsia="nl-NL"/>
              </w:rPr>
            </w:pPr>
            <w:r w:rsidRPr="00E812B4">
              <w:rPr>
                <w:rFonts w:ascii="Verdana" w:eastAsia="Times New Roman" w:hAnsi="Verdana" w:cs="Times New Roman"/>
                <w:sz w:val="20"/>
                <w:szCs w:val="20"/>
                <w:lang w:eastAsia="nl-NL"/>
              </w:rPr>
              <w:t xml:space="preserve">De te leveren grootformaat printer produceert tijdens het </w:t>
            </w:r>
            <w:r w:rsidRPr="00E812B4">
              <w:rPr>
                <w:rFonts w:ascii="Verdana" w:eastAsia="Times New Roman" w:hAnsi="Verdana" w:cs="Times New Roman"/>
                <w:sz w:val="20"/>
                <w:szCs w:val="20"/>
                <w:lang w:eastAsia="nl-NL"/>
              </w:rPr>
              <w:br/>
              <w:t xml:space="preserve">afdrukken géén of een minimale uitstoot van schadelijke stoffen </w:t>
            </w:r>
            <w:r w:rsidRPr="00E812B4">
              <w:rPr>
                <w:rFonts w:ascii="Verdana" w:eastAsia="Times New Roman" w:hAnsi="Verdana" w:cs="Times New Roman"/>
                <w:sz w:val="20"/>
                <w:szCs w:val="20"/>
                <w:lang w:eastAsia="nl-NL"/>
              </w:rPr>
              <w:br/>
              <w:t xml:space="preserve">waardoor plaatsing van de grootformaat printer, zonder extra </w:t>
            </w:r>
            <w:r w:rsidRPr="00E812B4">
              <w:rPr>
                <w:rFonts w:ascii="Verdana" w:eastAsia="Times New Roman" w:hAnsi="Verdana" w:cs="Times New Roman"/>
                <w:sz w:val="20"/>
                <w:szCs w:val="20"/>
                <w:lang w:eastAsia="nl-NL"/>
              </w:rPr>
              <w:br/>
              <w:t xml:space="preserve">voorzieningen (voor schadelijke stoffen), in een kantoortuin </w:t>
            </w:r>
            <w:r w:rsidRPr="00E812B4">
              <w:rPr>
                <w:rFonts w:ascii="Verdana" w:eastAsia="Times New Roman" w:hAnsi="Verdana" w:cs="Times New Roman"/>
                <w:sz w:val="20"/>
                <w:szCs w:val="20"/>
                <w:lang w:eastAsia="nl-NL"/>
              </w:rPr>
              <w:br/>
              <w:t xml:space="preserve">omgeving mogelijk is </w:t>
            </w:r>
          </w:p>
        </w:tc>
        <w:tc>
          <w:tcPr>
            <w:tcW w:w="1280" w:type="dxa"/>
            <w:tcBorders>
              <w:top w:val="nil"/>
              <w:left w:val="nil"/>
              <w:bottom w:val="single" w:sz="4" w:space="0" w:color="auto"/>
              <w:right w:val="single" w:sz="4" w:space="0" w:color="auto"/>
            </w:tcBorders>
            <w:shd w:val="clear" w:color="auto" w:fill="auto"/>
            <w:noWrap/>
            <w:vAlign w:val="bottom"/>
            <w:hideMark/>
          </w:tcPr>
          <w:p w14:paraId="1F543829" w14:textId="77777777" w:rsidR="00E812B4" w:rsidRPr="00E812B4" w:rsidRDefault="00E812B4" w:rsidP="00E812B4">
            <w:pPr>
              <w:spacing w:after="0" w:line="240" w:lineRule="auto"/>
              <w:jc w:val="center"/>
              <w:rPr>
                <w:rFonts w:ascii="Verdana" w:eastAsia="Times New Roman" w:hAnsi="Verdana" w:cs="Times New Roman"/>
                <w:lang w:eastAsia="nl-NL"/>
              </w:rPr>
            </w:pPr>
            <w:r w:rsidRPr="00E812B4">
              <w:rPr>
                <w:rFonts w:ascii="Verdana" w:eastAsia="Times New Roman" w:hAnsi="Verdana" w:cs="Times New Roman"/>
                <w:lang w:eastAsia="nl-NL"/>
              </w:rPr>
              <w:t>J  /  N</w:t>
            </w:r>
          </w:p>
        </w:tc>
      </w:tr>
    </w:tbl>
    <w:p w14:paraId="1F54382B" w14:textId="77777777" w:rsidR="00A002D8" w:rsidRPr="00481417" w:rsidRDefault="00A002D8" w:rsidP="00481417">
      <w:pPr>
        <w:pStyle w:val="Geenafstand"/>
        <w:rPr>
          <w:b/>
          <w:sz w:val="20"/>
          <w:szCs w:val="20"/>
        </w:rPr>
      </w:pPr>
    </w:p>
    <w:p w14:paraId="1F54382C" w14:textId="77777777" w:rsidR="009F435F" w:rsidRDefault="009F435F">
      <w:pPr>
        <w:rPr>
          <w:rFonts w:asciiTheme="majorHAnsi" w:eastAsiaTheme="majorEastAsia" w:hAnsiTheme="majorHAnsi" w:cstheme="majorBidi"/>
          <w:b/>
          <w:bCs/>
          <w:color w:val="4F81BD" w:themeColor="accent1"/>
          <w:sz w:val="26"/>
          <w:szCs w:val="26"/>
        </w:rPr>
      </w:pPr>
      <w:r>
        <w:br w:type="page"/>
      </w:r>
    </w:p>
    <w:p w14:paraId="1F54382D" w14:textId="77777777" w:rsidR="00AD08F4" w:rsidRDefault="00C676D5" w:rsidP="00481417">
      <w:pPr>
        <w:pStyle w:val="Kop2"/>
      </w:pPr>
      <w:bookmarkStart w:id="13" w:name="_Toc358210378"/>
      <w:r>
        <w:lastRenderedPageBreak/>
        <w:t>2</w:t>
      </w:r>
      <w:r w:rsidR="00AD08F4">
        <w:t>.</w:t>
      </w:r>
      <w:r>
        <w:t>6</w:t>
      </w:r>
      <w:r w:rsidR="00AD08F4">
        <w:t xml:space="preserve"> Service en Onderhoud</w:t>
      </w:r>
      <w:bookmarkEnd w:id="13"/>
      <w:r w:rsidR="00AD08F4">
        <w:t xml:space="preserve"> </w:t>
      </w:r>
    </w:p>
    <w:p w14:paraId="1F54382E" w14:textId="77777777" w:rsidR="000249A6" w:rsidRDefault="000249A6" w:rsidP="00481417">
      <w:pPr>
        <w:pStyle w:val="Geenafstand"/>
        <w:rPr>
          <w:b/>
          <w:sz w:val="20"/>
          <w:szCs w:val="20"/>
        </w:rPr>
      </w:pPr>
    </w:p>
    <w:p w14:paraId="1F54382F" w14:textId="77777777" w:rsidR="00AD08F4" w:rsidRPr="00481417" w:rsidRDefault="00AD08F4" w:rsidP="00481417">
      <w:pPr>
        <w:pStyle w:val="Geenafstand"/>
        <w:rPr>
          <w:b/>
          <w:sz w:val="20"/>
          <w:szCs w:val="20"/>
        </w:rPr>
      </w:pPr>
      <w:r w:rsidRPr="00481417">
        <w:rPr>
          <w:b/>
          <w:sz w:val="20"/>
          <w:szCs w:val="20"/>
        </w:rPr>
        <w:t xml:space="preserve">Onderstaande vragen betreffen de eisen die gesteld worden aan de service en </w:t>
      </w:r>
    </w:p>
    <w:p w14:paraId="1F543830" w14:textId="77777777" w:rsidR="009F435F" w:rsidRDefault="000249A6" w:rsidP="00481417">
      <w:pPr>
        <w:pStyle w:val="Geenafstand"/>
        <w:rPr>
          <w:b/>
          <w:sz w:val="20"/>
          <w:szCs w:val="20"/>
        </w:rPr>
      </w:pPr>
      <w:r>
        <w:rPr>
          <w:b/>
          <w:sz w:val="20"/>
          <w:szCs w:val="20"/>
        </w:rPr>
        <w:t>onderhoud.</w:t>
      </w:r>
    </w:p>
    <w:p w14:paraId="1F543831" w14:textId="77777777" w:rsidR="009F435F" w:rsidRDefault="009F435F" w:rsidP="00481417">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9C5DF0" w:rsidRPr="009C5DF0" w14:paraId="1F543835" w14:textId="77777777" w:rsidTr="009C5DF0">
        <w:trPr>
          <w:trHeight w:val="28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832"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109.</w:t>
            </w:r>
          </w:p>
        </w:tc>
        <w:tc>
          <w:tcPr>
            <w:tcW w:w="7280" w:type="dxa"/>
            <w:tcBorders>
              <w:top w:val="single" w:sz="4" w:space="0" w:color="auto"/>
              <w:left w:val="nil"/>
              <w:bottom w:val="single" w:sz="4" w:space="0" w:color="auto"/>
              <w:right w:val="single" w:sz="4" w:space="0" w:color="auto"/>
            </w:tcBorders>
            <w:shd w:val="clear" w:color="auto" w:fill="auto"/>
            <w:hideMark/>
          </w:tcPr>
          <w:p w14:paraId="1F543833"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De Inschrijver beschikt over een Nederlandstalige helpdesk.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834"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39" w14:textId="77777777" w:rsidTr="009C5DF0">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83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110.</w:t>
            </w:r>
          </w:p>
        </w:tc>
        <w:tc>
          <w:tcPr>
            <w:tcW w:w="7280" w:type="dxa"/>
            <w:tcBorders>
              <w:top w:val="nil"/>
              <w:left w:val="nil"/>
              <w:bottom w:val="single" w:sz="4" w:space="0" w:color="auto"/>
              <w:right w:val="single" w:sz="4" w:space="0" w:color="auto"/>
            </w:tcBorders>
            <w:shd w:val="clear" w:color="auto" w:fill="auto"/>
            <w:hideMark/>
          </w:tcPr>
          <w:p w14:paraId="1F543837"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De helpdesk is, met uitzondering van feestdagen, geopend </w:t>
            </w:r>
            <w:r w:rsidRPr="009C5DF0">
              <w:rPr>
                <w:rFonts w:ascii="Verdana" w:eastAsia="Times New Roman" w:hAnsi="Verdana" w:cs="Times New Roman"/>
                <w:sz w:val="20"/>
                <w:szCs w:val="20"/>
                <w:lang w:eastAsia="nl-NL"/>
              </w:rPr>
              <w:br/>
              <w:t xml:space="preserve">van maandag t/m vrijdag vanaf 08.00 tot 17.00 uur (GMT +1). </w:t>
            </w:r>
          </w:p>
        </w:tc>
        <w:tc>
          <w:tcPr>
            <w:tcW w:w="1280" w:type="dxa"/>
            <w:tcBorders>
              <w:top w:val="nil"/>
              <w:left w:val="nil"/>
              <w:bottom w:val="single" w:sz="4" w:space="0" w:color="auto"/>
              <w:right w:val="single" w:sz="4" w:space="0" w:color="auto"/>
            </w:tcBorders>
            <w:shd w:val="clear" w:color="auto" w:fill="auto"/>
            <w:noWrap/>
            <w:vAlign w:val="bottom"/>
            <w:hideMark/>
          </w:tcPr>
          <w:p w14:paraId="1F543838"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3D" w14:textId="77777777" w:rsidTr="009C5DF0">
        <w:trPr>
          <w:trHeight w:val="559"/>
        </w:trPr>
        <w:tc>
          <w:tcPr>
            <w:tcW w:w="680" w:type="dxa"/>
            <w:tcBorders>
              <w:top w:val="nil"/>
              <w:left w:val="single" w:sz="4" w:space="0" w:color="auto"/>
              <w:bottom w:val="single" w:sz="4" w:space="0" w:color="auto"/>
              <w:right w:val="single" w:sz="4" w:space="0" w:color="auto"/>
            </w:tcBorders>
            <w:shd w:val="clear" w:color="auto" w:fill="auto"/>
            <w:hideMark/>
          </w:tcPr>
          <w:p w14:paraId="1F54383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111.</w:t>
            </w:r>
          </w:p>
        </w:tc>
        <w:tc>
          <w:tcPr>
            <w:tcW w:w="7280" w:type="dxa"/>
            <w:tcBorders>
              <w:top w:val="nil"/>
              <w:left w:val="nil"/>
              <w:bottom w:val="single" w:sz="4" w:space="0" w:color="auto"/>
              <w:right w:val="single" w:sz="4" w:space="0" w:color="auto"/>
            </w:tcBorders>
            <w:shd w:val="clear" w:color="auto" w:fill="auto"/>
            <w:hideMark/>
          </w:tcPr>
          <w:p w14:paraId="1F54383B"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De helpdesk is tijdens de openstelling telefonisch bereikbaar </w:t>
            </w:r>
            <w:r w:rsidRPr="009C5DF0">
              <w:rPr>
                <w:rFonts w:ascii="Verdana" w:eastAsia="Times New Roman" w:hAnsi="Verdana" w:cs="Times New Roman"/>
                <w:sz w:val="20"/>
                <w:szCs w:val="20"/>
                <w:lang w:eastAsia="nl-NL"/>
              </w:rPr>
              <w:br/>
              <w:t xml:space="preserve">tegen maximaal de belkosten van het lokale beltarief in Nederland. </w:t>
            </w:r>
          </w:p>
        </w:tc>
        <w:tc>
          <w:tcPr>
            <w:tcW w:w="1280" w:type="dxa"/>
            <w:tcBorders>
              <w:top w:val="nil"/>
              <w:left w:val="nil"/>
              <w:bottom w:val="single" w:sz="4" w:space="0" w:color="auto"/>
              <w:right w:val="single" w:sz="4" w:space="0" w:color="auto"/>
            </w:tcBorders>
            <w:shd w:val="clear" w:color="auto" w:fill="auto"/>
            <w:noWrap/>
            <w:vAlign w:val="bottom"/>
            <w:hideMark/>
          </w:tcPr>
          <w:p w14:paraId="1F54383C"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41" w14:textId="77777777" w:rsidTr="009C5DF0">
        <w:trPr>
          <w:trHeight w:val="1785"/>
        </w:trPr>
        <w:tc>
          <w:tcPr>
            <w:tcW w:w="680" w:type="dxa"/>
            <w:tcBorders>
              <w:top w:val="nil"/>
              <w:left w:val="single" w:sz="4" w:space="0" w:color="auto"/>
              <w:bottom w:val="nil"/>
              <w:right w:val="single" w:sz="4" w:space="0" w:color="auto"/>
            </w:tcBorders>
            <w:shd w:val="clear" w:color="auto" w:fill="auto"/>
            <w:hideMark/>
          </w:tcPr>
          <w:p w14:paraId="1F54383E"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112.</w:t>
            </w:r>
          </w:p>
        </w:tc>
        <w:tc>
          <w:tcPr>
            <w:tcW w:w="7280" w:type="dxa"/>
            <w:tcBorders>
              <w:top w:val="nil"/>
              <w:left w:val="nil"/>
              <w:bottom w:val="nil"/>
              <w:right w:val="single" w:sz="4" w:space="0" w:color="auto"/>
            </w:tcBorders>
            <w:shd w:val="clear" w:color="auto" w:fill="auto"/>
            <w:hideMark/>
          </w:tcPr>
          <w:p w14:paraId="1F54383F"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De Inschrijver voert periodiek, o.b.v. onderhoudsplan, preventief </w:t>
            </w:r>
            <w:r w:rsidRPr="009C5DF0">
              <w:rPr>
                <w:rFonts w:ascii="Verdana" w:eastAsia="Times New Roman" w:hAnsi="Verdana" w:cs="Times New Roman"/>
                <w:sz w:val="20"/>
                <w:szCs w:val="20"/>
                <w:lang w:eastAsia="nl-NL"/>
              </w:rPr>
              <w:br/>
              <w:t xml:space="preserve">onderhoud (servicebeurt) uit op de geleverde apparatuur. Voeg </w:t>
            </w:r>
            <w:r w:rsidRPr="009C5DF0">
              <w:rPr>
                <w:rFonts w:ascii="Verdana" w:eastAsia="Times New Roman" w:hAnsi="Verdana" w:cs="Times New Roman"/>
                <w:sz w:val="20"/>
                <w:szCs w:val="20"/>
                <w:lang w:eastAsia="nl-NL"/>
              </w:rPr>
              <w:br/>
              <w:t xml:space="preserve">een representatief voorbeeld van een onderhoudsplan toe van de </w:t>
            </w:r>
            <w:r w:rsidRPr="009C5DF0">
              <w:rPr>
                <w:rFonts w:ascii="Verdana" w:eastAsia="Times New Roman" w:hAnsi="Verdana" w:cs="Times New Roman"/>
                <w:sz w:val="20"/>
                <w:szCs w:val="20"/>
                <w:lang w:eastAsia="nl-NL"/>
              </w:rPr>
              <w:br/>
              <w:t>door u aangeboden apparatuur.</w:t>
            </w:r>
            <w:r w:rsidRPr="009C5DF0">
              <w:rPr>
                <w:rFonts w:ascii="Verdana" w:eastAsia="Times New Roman" w:hAnsi="Verdana" w:cs="Times New Roman"/>
                <w:sz w:val="20"/>
                <w:szCs w:val="20"/>
                <w:lang w:eastAsia="nl-NL"/>
              </w:rPr>
              <w:br/>
            </w:r>
            <w:r w:rsidRPr="009C5DF0">
              <w:rPr>
                <w:rFonts w:ascii="Verdana" w:eastAsia="Times New Roman" w:hAnsi="Verdana" w:cs="Times New Roman"/>
                <w:sz w:val="20"/>
                <w:szCs w:val="20"/>
                <w:lang w:eastAsia="nl-NL"/>
              </w:rPr>
              <w:br/>
            </w:r>
            <w:r w:rsidRPr="009C5DF0">
              <w:rPr>
                <w:rFonts w:ascii="Verdana" w:eastAsia="Times New Roman" w:hAnsi="Verdana" w:cs="Times New Roman"/>
                <w:i/>
                <w:iCs/>
                <w:sz w:val="20"/>
                <w:szCs w:val="20"/>
                <w:u w:val="single"/>
                <w:lang w:eastAsia="nl-NL"/>
              </w:rPr>
              <w:t>Geef een beschrijving van de standaard werkzaamheden welke</w:t>
            </w:r>
            <w:r w:rsidRPr="009C5DF0">
              <w:rPr>
                <w:rFonts w:ascii="Verdana" w:eastAsia="Times New Roman" w:hAnsi="Verdana" w:cs="Times New Roman"/>
                <w:i/>
                <w:iCs/>
                <w:sz w:val="20"/>
                <w:szCs w:val="20"/>
                <w:u w:val="single"/>
                <w:lang w:eastAsia="nl-NL"/>
              </w:rPr>
              <w:br/>
              <w:t>tijdens een servicebeurt (periodiek onderhoud) worden uitgevoerd:</w:t>
            </w:r>
          </w:p>
        </w:tc>
        <w:tc>
          <w:tcPr>
            <w:tcW w:w="1280" w:type="dxa"/>
            <w:tcBorders>
              <w:top w:val="nil"/>
              <w:left w:val="nil"/>
              <w:bottom w:val="nil"/>
              <w:right w:val="single" w:sz="4" w:space="0" w:color="auto"/>
            </w:tcBorders>
            <w:shd w:val="clear" w:color="auto" w:fill="auto"/>
            <w:noWrap/>
            <w:vAlign w:val="bottom"/>
            <w:hideMark/>
          </w:tcPr>
          <w:p w14:paraId="1F543840"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45" w14:textId="77777777" w:rsidTr="009C5DF0">
        <w:trPr>
          <w:trHeight w:val="4002"/>
        </w:trPr>
        <w:tc>
          <w:tcPr>
            <w:tcW w:w="680" w:type="dxa"/>
            <w:tcBorders>
              <w:top w:val="nil"/>
              <w:left w:val="single" w:sz="4" w:space="0" w:color="auto"/>
              <w:bottom w:val="single" w:sz="4" w:space="0" w:color="auto"/>
              <w:right w:val="single" w:sz="4" w:space="0" w:color="auto"/>
            </w:tcBorders>
            <w:shd w:val="clear" w:color="auto" w:fill="auto"/>
            <w:hideMark/>
          </w:tcPr>
          <w:p w14:paraId="1F543842"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hideMark/>
          </w:tcPr>
          <w:p w14:paraId="1F543843"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543844"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 </w:t>
            </w:r>
          </w:p>
        </w:tc>
      </w:tr>
      <w:tr w:rsidR="009C5DF0" w:rsidRPr="009C5DF0" w14:paraId="1F543849" w14:textId="77777777" w:rsidTr="009C5DF0">
        <w:trPr>
          <w:trHeight w:val="1530"/>
        </w:trPr>
        <w:tc>
          <w:tcPr>
            <w:tcW w:w="680" w:type="dxa"/>
            <w:tcBorders>
              <w:top w:val="nil"/>
              <w:left w:val="single" w:sz="4" w:space="0" w:color="auto"/>
              <w:bottom w:val="single" w:sz="4" w:space="0" w:color="auto"/>
              <w:right w:val="single" w:sz="4" w:space="0" w:color="auto"/>
            </w:tcBorders>
            <w:shd w:val="clear" w:color="auto" w:fill="auto"/>
            <w:hideMark/>
          </w:tcPr>
          <w:p w14:paraId="1F54384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113.</w:t>
            </w:r>
          </w:p>
        </w:tc>
        <w:tc>
          <w:tcPr>
            <w:tcW w:w="7280" w:type="dxa"/>
            <w:tcBorders>
              <w:top w:val="nil"/>
              <w:left w:val="nil"/>
              <w:bottom w:val="single" w:sz="4" w:space="0" w:color="auto"/>
              <w:right w:val="single" w:sz="4" w:space="0" w:color="auto"/>
            </w:tcBorders>
            <w:shd w:val="clear" w:color="auto" w:fill="auto"/>
            <w:hideMark/>
          </w:tcPr>
          <w:p w14:paraId="1F543847"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De Inschrijver verstrekt per kwartaal een rapportage over alle </w:t>
            </w:r>
            <w:r w:rsidRPr="009C5DF0">
              <w:rPr>
                <w:rFonts w:ascii="Verdana" w:eastAsia="Times New Roman" w:hAnsi="Verdana" w:cs="Times New Roman"/>
                <w:sz w:val="20"/>
                <w:szCs w:val="20"/>
                <w:lang w:eastAsia="nl-NL"/>
              </w:rPr>
              <w:br/>
              <w:t xml:space="preserve">genoemde servicelevels (o.a. beschikbaarheid en het aantal </w:t>
            </w:r>
            <w:r w:rsidRPr="009C5DF0">
              <w:rPr>
                <w:rFonts w:ascii="Verdana" w:eastAsia="Times New Roman" w:hAnsi="Verdana" w:cs="Times New Roman"/>
                <w:sz w:val="20"/>
                <w:szCs w:val="20"/>
                <w:lang w:eastAsia="nl-NL"/>
              </w:rPr>
              <w:br/>
              <w:t xml:space="preserve">storingen, responsetijd oplossingen, logistiek van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w:t>
            </w:r>
            <w:r w:rsidRPr="009C5DF0">
              <w:rPr>
                <w:rFonts w:ascii="Verdana" w:eastAsia="Times New Roman" w:hAnsi="Verdana" w:cs="Times New Roman"/>
                <w:sz w:val="20"/>
                <w:szCs w:val="20"/>
                <w:lang w:eastAsia="nl-NL"/>
              </w:rPr>
              <w:br/>
              <w:t>per geleverd apparaat. Deze rapportage wordt tijdens service</w:t>
            </w:r>
            <w:r w:rsidRPr="009C5DF0">
              <w:rPr>
                <w:rFonts w:ascii="Verdana" w:eastAsia="Times New Roman" w:hAnsi="Verdana" w:cs="Times New Roman"/>
                <w:sz w:val="20"/>
                <w:szCs w:val="20"/>
                <w:lang w:eastAsia="nl-NL"/>
              </w:rPr>
              <w:br/>
              <w:t xml:space="preserve">overleg, in nader te bepalen frequentie, besproken. </w:t>
            </w:r>
            <w:r w:rsidRPr="009C5DF0">
              <w:rPr>
                <w:rFonts w:ascii="Verdana" w:eastAsia="Times New Roman" w:hAnsi="Verdana" w:cs="Times New Roman"/>
                <w:sz w:val="20"/>
                <w:szCs w:val="20"/>
                <w:lang w:eastAsia="nl-NL"/>
              </w:rPr>
              <w:br/>
              <w:t>Voeg een voorbeeld toe van een mogelijke te leveren rapportage.</w:t>
            </w:r>
          </w:p>
        </w:tc>
        <w:tc>
          <w:tcPr>
            <w:tcW w:w="1280" w:type="dxa"/>
            <w:tcBorders>
              <w:top w:val="nil"/>
              <w:left w:val="nil"/>
              <w:bottom w:val="single" w:sz="4" w:space="0" w:color="auto"/>
              <w:right w:val="single" w:sz="4" w:space="0" w:color="auto"/>
            </w:tcBorders>
            <w:shd w:val="clear" w:color="auto" w:fill="auto"/>
            <w:noWrap/>
            <w:vAlign w:val="bottom"/>
            <w:hideMark/>
          </w:tcPr>
          <w:p w14:paraId="1F543848"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4D" w14:textId="77777777" w:rsidTr="009C5DF0">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4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114.</w:t>
            </w:r>
          </w:p>
        </w:tc>
        <w:tc>
          <w:tcPr>
            <w:tcW w:w="7280" w:type="dxa"/>
            <w:tcBorders>
              <w:top w:val="nil"/>
              <w:left w:val="nil"/>
              <w:bottom w:val="single" w:sz="4" w:space="0" w:color="auto"/>
              <w:right w:val="single" w:sz="4" w:space="0" w:color="auto"/>
            </w:tcBorders>
            <w:shd w:val="clear" w:color="auto" w:fill="auto"/>
            <w:hideMark/>
          </w:tcPr>
          <w:p w14:paraId="1F54384B"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Storingsmeldingen worden per email binnen de gestelde </w:t>
            </w:r>
            <w:proofErr w:type="spellStart"/>
            <w:r w:rsidRPr="009C5DF0">
              <w:rPr>
                <w:rFonts w:ascii="Verdana" w:eastAsia="Times New Roman" w:hAnsi="Verdana" w:cs="Times New Roman"/>
                <w:sz w:val="20"/>
                <w:szCs w:val="20"/>
                <w:lang w:eastAsia="nl-NL"/>
              </w:rPr>
              <w:t>normtijd</w:t>
            </w:r>
            <w:proofErr w:type="spellEnd"/>
            <w:r w:rsidRPr="009C5DF0">
              <w:rPr>
                <w:rFonts w:ascii="Verdana" w:eastAsia="Times New Roman" w:hAnsi="Verdana" w:cs="Times New Roman"/>
                <w:sz w:val="20"/>
                <w:szCs w:val="20"/>
                <w:lang w:eastAsia="nl-NL"/>
              </w:rPr>
              <w:br/>
              <w:t xml:space="preserve">van 30 minuten aan de gebruiker bevestigd met vermelding van </w:t>
            </w:r>
            <w:r w:rsidRPr="009C5DF0">
              <w:rPr>
                <w:rFonts w:ascii="Verdana" w:eastAsia="Times New Roman" w:hAnsi="Verdana" w:cs="Times New Roman"/>
                <w:sz w:val="20"/>
                <w:szCs w:val="20"/>
                <w:lang w:eastAsia="nl-NL"/>
              </w:rPr>
              <w:br/>
              <w:t>storingsnummer.</w:t>
            </w:r>
            <w:r w:rsidRPr="009C5DF0">
              <w:rPr>
                <w:rFonts w:ascii="Verdana" w:eastAsia="Times New Roman" w:hAnsi="Verdana" w:cs="Times New Roman"/>
                <w:sz w:val="20"/>
                <w:szCs w:val="20"/>
                <w:lang w:eastAsia="nl-NL"/>
              </w:rPr>
              <w:br/>
              <w:t>Binnen rapportage periode is minimaal 95% binnen 30 minuten</w:t>
            </w:r>
            <w:r w:rsidRPr="009C5DF0">
              <w:rPr>
                <w:rFonts w:ascii="Verdana" w:eastAsia="Times New Roman" w:hAnsi="Verdana" w:cs="Times New Roman"/>
                <w:sz w:val="20"/>
                <w:szCs w:val="20"/>
                <w:lang w:eastAsia="nl-NL"/>
              </w:rPr>
              <w:br/>
              <w:t>teruggekoppeld aan melder en 100% binnen 2 uur.</w:t>
            </w:r>
          </w:p>
        </w:tc>
        <w:tc>
          <w:tcPr>
            <w:tcW w:w="1280" w:type="dxa"/>
            <w:tcBorders>
              <w:top w:val="nil"/>
              <w:left w:val="nil"/>
              <w:bottom w:val="single" w:sz="4" w:space="0" w:color="auto"/>
              <w:right w:val="single" w:sz="4" w:space="0" w:color="auto"/>
            </w:tcBorders>
            <w:shd w:val="clear" w:color="auto" w:fill="auto"/>
            <w:noWrap/>
            <w:vAlign w:val="bottom"/>
            <w:hideMark/>
          </w:tcPr>
          <w:p w14:paraId="1F54384C"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51" w14:textId="77777777" w:rsidTr="009C5DF0">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4E"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115.</w:t>
            </w:r>
          </w:p>
        </w:tc>
        <w:tc>
          <w:tcPr>
            <w:tcW w:w="7280" w:type="dxa"/>
            <w:tcBorders>
              <w:top w:val="nil"/>
              <w:left w:val="nil"/>
              <w:bottom w:val="single" w:sz="4" w:space="0" w:color="auto"/>
              <w:right w:val="single" w:sz="4" w:space="0" w:color="auto"/>
            </w:tcBorders>
            <w:shd w:val="clear" w:color="auto" w:fill="auto"/>
            <w:hideMark/>
          </w:tcPr>
          <w:p w14:paraId="1F54384F"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Een support medewerker zal na melding van een storing een</w:t>
            </w:r>
            <w:r w:rsidRPr="009C5DF0">
              <w:rPr>
                <w:rFonts w:ascii="Verdana" w:eastAsia="Times New Roman" w:hAnsi="Verdana" w:cs="Times New Roman"/>
                <w:sz w:val="20"/>
                <w:szCs w:val="20"/>
                <w:lang w:eastAsia="nl-NL"/>
              </w:rPr>
              <w:br/>
              <w:t xml:space="preserve">analyse van de storing opmaken en deze binnen de gestelde </w:t>
            </w:r>
            <w:r w:rsidRPr="009C5DF0">
              <w:rPr>
                <w:rFonts w:ascii="Verdana" w:eastAsia="Times New Roman" w:hAnsi="Verdana" w:cs="Times New Roman"/>
                <w:sz w:val="20"/>
                <w:szCs w:val="20"/>
                <w:lang w:eastAsia="nl-NL"/>
              </w:rPr>
              <w:br/>
            </w:r>
            <w:proofErr w:type="spellStart"/>
            <w:r w:rsidRPr="009C5DF0">
              <w:rPr>
                <w:rFonts w:ascii="Verdana" w:eastAsia="Times New Roman" w:hAnsi="Verdana" w:cs="Times New Roman"/>
                <w:sz w:val="20"/>
                <w:szCs w:val="20"/>
                <w:lang w:eastAsia="nl-NL"/>
              </w:rPr>
              <w:t>normtijd</w:t>
            </w:r>
            <w:proofErr w:type="spellEnd"/>
            <w:r w:rsidRPr="009C5DF0">
              <w:rPr>
                <w:rFonts w:ascii="Verdana" w:eastAsia="Times New Roman" w:hAnsi="Verdana" w:cs="Times New Roman"/>
                <w:sz w:val="20"/>
                <w:szCs w:val="20"/>
                <w:lang w:eastAsia="nl-NL"/>
              </w:rPr>
              <w:t xml:space="preserve"> van 2 uur terugkoppelen aan de melder van de storing. </w:t>
            </w:r>
            <w:r w:rsidRPr="009C5DF0">
              <w:rPr>
                <w:rFonts w:ascii="Verdana" w:eastAsia="Times New Roman" w:hAnsi="Verdana" w:cs="Times New Roman"/>
                <w:sz w:val="20"/>
                <w:szCs w:val="20"/>
                <w:lang w:eastAsia="nl-NL"/>
              </w:rPr>
              <w:br/>
              <w:t>Binnen rapportage periode is minimaal 95% binnen 2 uur terug-</w:t>
            </w:r>
            <w:r w:rsidRPr="009C5DF0">
              <w:rPr>
                <w:rFonts w:ascii="Verdana" w:eastAsia="Times New Roman" w:hAnsi="Verdana" w:cs="Times New Roman"/>
                <w:sz w:val="20"/>
                <w:szCs w:val="20"/>
                <w:lang w:eastAsia="nl-NL"/>
              </w:rPr>
              <w:br/>
              <w:t>gekoppeld aan melder en 100% binnen 1 Werkdag.</w:t>
            </w:r>
          </w:p>
        </w:tc>
        <w:tc>
          <w:tcPr>
            <w:tcW w:w="1280" w:type="dxa"/>
            <w:tcBorders>
              <w:top w:val="nil"/>
              <w:left w:val="nil"/>
              <w:bottom w:val="single" w:sz="4" w:space="0" w:color="auto"/>
              <w:right w:val="single" w:sz="4" w:space="0" w:color="auto"/>
            </w:tcBorders>
            <w:shd w:val="clear" w:color="auto" w:fill="auto"/>
            <w:noWrap/>
            <w:vAlign w:val="bottom"/>
            <w:hideMark/>
          </w:tcPr>
          <w:p w14:paraId="1F543850"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55" w14:textId="77777777" w:rsidTr="009C5DF0">
        <w:trPr>
          <w:trHeight w:val="153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852"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lastRenderedPageBreak/>
              <w:t>116.</w:t>
            </w:r>
          </w:p>
        </w:tc>
        <w:tc>
          <w:tcPr>
            <w:tcW w:w="7280" w:type="dxa"/>
            <w:tcBorders>
              <w:top w:val="single" w:sz="4" w:space="0" w:color="auto"/>
              <w:left w:val="nil"/>
              <w:bottom w:val="single" w:sz="4" w:space="0" w:color="auto"/>
              <w:right w:val="single" w:sz="4" w:space="0" w:color="auto"/>
            </w:tcBorders>
            <w:shd w:val="clear" w:color="auto" w:fill="auto"/>
            <w:hideMark/>
          </w:tcPr>
          <w:p w14:paraId="1F543853"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Een support medewerker zal  na melding van een storing binnen </w:t>
            </w:r>
            <w:r w:rsidRPr="009C5DF0">
              <w:rPr>
                <w:rFonts w:ascii="Verdana" w:eastAsia="Times New Roman" w:hAnsi="Verdana" w:cs="Times New Roman"/>
                <w:sz w:val="20"/>
                <w:szCs w:val="20"/>
                <w:lang w:eastAsia="nl-NL"/>
              </w:rPr>
              <w:br/>
              <w:t xml:space="preserve">de gestelde </w:t>
            </w:r>
            <w:proofErr w:type="spellStart"/>
            <w:r w:rsidRPr="009C5DF0">
              <w:rPr>
                <w:rFonts w:ascii="Verdana" w:eastAsia="Times New Roman" w:hAnsi="Verdana" w:cs="Times New Roman"/>
                <w:sz w:val="20"/>
                <w:szCs w:val="20"/>
                <w:lang w:eastAsia="nl-NL"/>
              </w:rPr>
              <w:t>normtijd</w:t>
            </w:r>
            <w:proofErr w:type="spellEnd"/>
            <w:r w:rsidRPr="009C5DF0">
              <w:rPr>
                <w:rFonts w:ascii="Verdana" w:eastAsia="Times New Roman" w:hAnsi="Verdana" w:cs="Times New Roman"/>
                <w:sz w:val="20"/>
                <w:szCs w:val="20"/>
                <w:lang w:eastAsia="nl-NL"/>
              </w:rPr>
              <w:t xml:space="preserve"> van 4 uur, aantoonbaar, een start maken met </w:t>
            </w:r>
            <w:r w:rsidRPr="009C5DF0">
              <w:rPr>
                <w:rFonts w:ascii="Verdana" w:eastAsia="Times New Roman" w:hAnsi="Verdana" w:cs="Times New Roman"/>
                <w:sz w:val="20"/>
                <w:szCs w:val="20"/>
                <w:lang w:eastAsia="nl-NL"/>
              </w:rPr>
              <w:br/>
              <w:t xml:space="preserve">het oplossen van de storing. </w:t>
            </w:r>
            <w:r w:rsidRPr="009C5DF0">
              <w:rPr>
                <w:rFonts w:ascii="Verdana" w:eastAsia="Times New Roman" w:hAnsi="Verdana" w:cs="Times New Roman"/>
                <w:sz w:val="20"/>
                <w:szCs w:val="20"/>
                <w:lang w:eastAsia="nl-NL"/>
              </w:rPr>
              <w:br/>
              <w:t xml:space="preserve">Binnen rapportage periode is van 95% van de gemelde storingen </w:t>
            </w:r>
            <w:r w:rsidRPr="009C5DF0">
              <w:rPr>
                <w:rFonts w:ascii="Verdana" w:eastAsia="Times New Roman" w:hAnsi="Verdana" w:cs="Times New Roman"/>
                <w:sz w:val="20"/>
                <w:szCs w:val="20"/>
                <w:lang w:eastAsia="nl-NL"/>
              </w:rPr>
              <w:br/>
              <w:t xml:space="preserve">binnen 4 uur, aantoonbaar, een start gemaakt met het oplossen </w:t>
            </w:r>
            <w:r w:rsidRPr="009C5DF0">
              <w:rPr>
                <w:rFonts w:ascii="Verdana" w:eastAsia="Times New Roman" w:hAnsi="Verdana" w:cs="Times New Roman"/>
                <w:sz w:val="20"/>
                <w:szCs w:val="20"/>
                <w:lang w:eastAsia="nl-NL"/>
              </w:rPr>
              <w:br/>
              <w:t>van de storing en 100% binnen 2 Werkdagen.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854"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59" w14:textId="77777777" w:rsidTr="009C5DF0">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85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117.</w:t>
            </w:r>
          </w:p>
        </w:tc>
        <w:tc>
          <w:tcPr>
            <w:tcW w:w="7280" w:type="dxa"/>
            <w:tcBorders>
              <w:top w:val="nil"/>
              <w:left w:val="nil"/>
              <w:bottom w:val="single" w:sz="4" w:space="0" w:color="auto"/>
              <w:right w:val="single" w:sz="4" w:space="0" w:color="auto"/>
            </w:tcBorders>
            <w:shd w:val="clear" w:color="auto" w:fill="auto"/>
            <w:hideMark/>
          </w:tcPr>
          <w:p w14:paraId="1F543857"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Een support medewerker zal storingen binnen de gestelde </w:t>
            </w:r>
            <w:r w:rsidRPr="009C5DF0">
              <w:rPr>
                <w:rFonts w:ascii="Verdana" w:eastAsia="Times New Roman" w:hAnsi="Verdana" w:cs="Times New Roman"/>
                <w:sz w:val="20"/>
                <w:szCs w:val="20"/>
                <w:lang w:eastAsia="nl-NL"/>
              </w:rPr>
              <w:br/>
            </w:r>
            <w:proofErr w:type="spellStart"/>
            <w:r w:rsidRPr="009C5DF0">
              <w:rPr>
                <w:rFonts w:ascii="Verdana" w:eastAsia="Times New Roman" w:hAnsi="Verdana" w:cs="Times New Roman"/>
                <w:sz w:val="20"/>
                <w:szCs w:val="20"/>
                <w:lang w:eastAsia="nl-NL"/>
              </w:rPr>
              <w:t>normtijd</w:t>
            </w:r>
            <w:proofErr w:type="spellEnd"/>
            <w:r w:rsidRPr="009C5DF0">
              <w:rPr>
                <w:rFonts w:ascii="Verdana" w:eastAsia="Times New Roman" w:hAnsi="Verdana" w:cs="Times New Roman"/>
                <w:sz w:val="20"/>
                <w:szCs w:val="20"/>
                <w:lang w:eastAsia="nl-NL"/>
              </w:rPr>
              <w:t xml:space="preserve"> van 1 Werkdag na melding oplossen. </w:t>
            </w:r>
            <w:r w:rsidRPr="009C5DF0">
              <w:rPr>
                <w:rFonts w:ascii="Verdana" w:eastAsia="Times New Roman" w:hAnsi="Verdana" w:cs="Times New Roman"/>
                <w:sz w:val="20"/>
                <w:szCs w:val="20"/>
                <w:lang w:eastAsia="nl-NL"/>
              </w:rPr>
              <w:br/>
              <w:t>Binnen rapportage periode is 95% van de gemelde storingen</w:t>
            </w:r>
            <w:r w:rsidRPr="009C5DF0">
              <w:rPr>
                <w:rFonts w:ascii="Verdana" w:eastAsia="Times New Roman" w:hAnsi="Verdana" w:cs="Times New Roman"/>
                <w:sz w:val="20"/>
                <w:szCs w:val="20"/>
                <w:lang w:eastAsia="nl-NL"/>
              </w:rPr>
              <w:br/>
              <w:t>binnen 1 Werkdag opgelost en 100% binnen 4 Werkdagen.</w:t>
            </w:r>
          </w:p>
        </w:tc>
        <w:tc>
          <w:tcPr>
            <w:tcW w:w="1280" w:type="dxa"/>
            <w:tcBorders>
              <w:top w:val="nil"/>
              <w:left w:val="nil"/>
              <w:bottom w:val="single" w:sz="4" w:space="0" w:color="auto"/>
              <w:right w:val="single" w:sz="4" w:space="0" w:color="auto"/>
            </w:tcBorders>
            <w:shd w:val="clear" w:color="auto" w:fill="auto"/>
            <w:noWrap/>
            <w:vAlign w:val="bottom"/>
            <w:hideMark/>
          </w:tcPr>
          <w:p w14:paraId="1F543858"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5D" w14:textId="77777777" w:rsidTr="009C5DF0">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5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118.</w:t>
            </w:r>
          </w:p>
        </w:tc>
        <w:tc>
          <w:tcPr>
            <w:tcW w:w="7280" w:type="dxa"/>
            <w:tcBorders>
              <w:top w:val="nil"/>
              <w:left w:val="nil"/>
              <w:bottom w:val="single" w:sz="4" w:space="0" w:color="auto"/>
              <w:right w:val="single" w:sz="4" w:space="0" w:color="auto"/>
            </w:tcBorders>
            <w:shd w:val="clear" w:color="auto" w:fill="auto"/>
            <w:hideMark/>
          </w:tcPr>
          <w:p w14:paraId="1F54385B"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De Inschrijver garandeert voor elk apparaat een beschikbaarheid </w:t>
            </w:r>
            <w:r w:rsidRPr="009C5DF0">
              <w:rPr>
                <w:rFonts w:ascii="Verdana" w:eastAsia="Times New Roman" w:hAnsi="Verdana" w:cs="Times New Roman"/>
                <w:sz w:val="20"/>
                <w:szCs w:val="20"/>
                <w:lang w:eastAsia="nl-NL"/>
              </w:rPr>
              <w:br/>
              <w:t xml:space="preserve">van minimaal 98% op jaarbasis. Hieronder wordt verstaan dat het </w:t>
            </w:r>
            <w:r w:rsidRPr="009C5DF0">
              <w:rPr>
                <w:rFonts w:ascii="Verdana" w:eastAsia="Times New Roman" w:hAnsi="Verdana" w:cs="Times New Roman"/>
                <w:sz w:val="20"/>
                <w:szCs w:val="20"/>
                <w:lang w:eastAsia="nl-NL"/>
              </w:rPr>
              <w:br/>
              <w:t>totaal van storingen (inclusief gepland onderhoud) op jaarbasis</w:t>
            </w:r>
            <w:r w:rsidRPr="009C5DF0">
              <w:rPr>
                <w:rFonts w:ascii="Verdana" w:eastAsia="Times New Roman" w:hAnsi="Verdana" w:cs="Times New Roman"/>
                <w:sz w:val="20"/>
                <w:szCs w:val="20"/>
                <w:lang w:eastAsia="nl-NL"/>
              </w:rPr>
              <w:br/>
              <w:t xml:space="preserve">maximaal 2%  bedraagt. Dit percentage wordt berekend over de </w:t>
            </w:r>
            <w:r w:rsidRPr="009C5DF0">
              <w:rPr>
                <w:rFonts w:ascii="Verdana" w:eastAsia="Times New Roman" w:hAnsi="Verdana" w:cs="Times New Roman"/>
                <w:sz w:val="20"/>
                <w:szCs w:val="20"/>
                <w:lang w:eastAsia="nl-NL"/>
              </w:rPr>
              <w:br/>
              <w:t>openstellingsuren/</w:t>
            </w:r>
            <w:proofErr w:type="spellStart"/>
            <w:r w:rsidRPr="009C5DF0">
              <w:rPr>
                <w:rFonts w:ascii="Verdana" w:eastAsia="Times New Roman" w:hAnsi="Verdana" w:cs="Times New Roman"/>
                <w:sz w:val="20"/>
                <w:szCs w:val="20"/>
                <w:lang w:eastAsia="nl-NL"/>
              </w:rPr>
              <w:t>servicewindow</w:t>
            </w:r>
            <w:proofErr w:type="spellEnd"/>
            <w:r w:rsidRPr="009C5DF0">
              <w:rPr>
                <w:rFonts w:ascii="Verdana" w:eastAsia="Times New Roman" w:hAnsi="Verdana" w:cs="Times New Roman"/>
                <w:sz w:val="20"/>
                <w:szCs w:val="20"/>
                <w:lang w:eastAsia="nl-NL"/>
              </w:rPr>
              <w:t xml:space="preserve"> van de helpdesk.</w:t>
            </w:r>
          </w:p>
        </w:tc>
        <w:tc>
          <w:tcPr>
            <w:tcW w:w="1280" w:type="dxa"/>
            <w:tcBorders>
              <w:top w:val="nil"/>
              <w:left w:val="nil"/>
              <w:bottom w:val="single" w:sz="4" w:space="0" w:color="auto"/>
              <w:right w:val="single" w:sz="4" w:space="0" w:color="auto"/>
            </w:tcBorders>
            <w:shd w:val="clear" w:color="auto" w:fill="auto"/>
            <w:noWrap/>
            <w:vAlign w:val="bottom"/>
            <w:hideMark/>
          </w:tcPr>
          <w:p w14:paraId="1F54385C"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61" w14:textId="77777777" w:rsidTr="009C5DF0">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85E"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119.</w:t>
            </w:r>
          </w:p>
        </w:tc>
        <w:tc>
          <w:tcPr>
            <w:tcW w:w="7280" w:type="dxa"/>
            <w:tcBorders>
              <w:top w:val="nil"/>
              <w:left w:val="nil"/>
              <w:bottom w:val="single" w:sz="4" w:space="0" w:color="auto"/>
              <w:right w:val="single" w:sz="4" w:space="0" w:color="auto"/>
            </w:tcBorders>
            <w:shd w:val="clear" w:color="auto" w:fill="auto"/>
            <w:hideMark/>
          </w:tcPr>
          <w:p w14:paraId="1F54385F"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Indien een apparaat binnen 1 jaar na bedrijfsvaardige oplevering </w:t>
            </w:r>
            <w:r w:rsidRPr="009C5DF0">
              <w:rPr>
                <w:rFonts w:ascii="Verdana" w:eastAsia="Times New Roman" w:hAnsi="Verdana" w:cs="Times New Roman"/>
                <w:sz w:val="20"/>
                <w:szCs w:val="20"/>
                <w:lang w:eastAsia="nl-NL"/>
              </w:rPr>
              <w:br/>
              <w:t xml:space="preserve">meer dan 4 storingen heeft en een beschikbaarheid op jaarbasis </w:t>
            </w:r>
            <w:r w:rsidRPr="009C5DF0">
              <w:rPr>
                <w:rFonts w:ascii="Verdana" w:eastAsia="Times New Roman" w:hAnsi="Verdana" w:cs="Times New Roman"/>
                <w:sz w:val="20"/>
                <w:szCs w:val="20"/>
                <w:lang w:eastAsia="nl-NL"/>
              </w:rPr>
              <w:br/>
              <w:t>van minder dan 98% (berekend over de openstellingsuren/</w:t>
            </w:r>
            <w:r w:rsidRPr="009C5DF0">
              <w:rPr>
                <w:rFonts w:ascii="Verdana" w:eastAsia="Times New Roman" w:hAnsi="Verdana" w:cs="Times New Roman"/>
                <w:sz w:val="20"/>
                <w:szCs w:val="20"/>
                <w:lang w:eastAsia="nl-NL"/>
              </w:rPr>
              <w:br/>
            </w:r>
            <w:proofErr w:type="spellStart"/>
            <w:r w:rsidRPr="009C5DF0">
              <w:rPr>
                <w:rFonts w:ascii="Verdana" w:eastAsia="Times New Roman" w:hAnsi="Verdana" w:cs="Times New Roman"/>
                <w:sz w:val="20"/>
                <w:szCs w:val="20"/>
                <w:lang w:eastAsia="nl-NL"/>
              </w:rPr>
              <w:t>servicewindow</w:t>
            </w:r>
            <w:proofErr w:type="spellEnd"/>
            <w:r w:rsidRPr="009C5DF0">
              <w:rPr>
                <w:rFonts w:ascii="Verdana" w:eastAsia="Times New Roman" w:hAnsi="Verdana" w:cs="Times New Roman"/>
                <w:sz w:val="20"/>
                <w:szCs w:val="20"/>
                <w:lang w:eastAsia="nl-NL"/>
              </w:rPr>
              <w:t xml:space="preserve"> van de helpdesk) zal Inschrijver het apparaat op</w:t>
            </w:r>
            <w:r w:rsidRPr="009C5DF0">
              <w:rPr>
                <w:rFonts w:ascii="Verdana" w:eastAsia="Times New Roman" w:hAnsi="Verdana" w:cs="Times New Roman"/>
                <w:sz w:val="20"/>
                <w:szCs w:val="20"/>
                <w:lang w:eastAsia="nl-NL"/>
              </w:rPr>
              <w:br/>
              <w:t xml:space="preserve">verzoek van de Opdrachtgever, binnen 2 maanden, kosteloos </w:t>
            </w:r>
            <w:r w:rsidRPr="009C5DF0">
              <w:rPr>
                <w:rFonts w:ascii="Verdana" w:eastAsia="Times New Roman" w:hAnsi="Verdana" w:cs="Times New Roman"/>
                <w:sz w:val="20"/>
                <w:szCs w:val="20"/>
                <w:lang w:eastAsia="nl-NL"/>
              </w:rPr>
              <w:br/>
              <w:t xml:space="preserve">vervangen door een nieuw apparaat met minimaal dezelfde </w:t>
            </w:r>
            <w:r w:rsidRPr="009C5DF0">
              <w:rPr>
                <w:rFonts w:ascii="Verdana" w:eastAsia="Times New Roman" w:hAnsi="Verdana" w:cs="Times New Roman"/>
                <w:sz w:val="20"/>
                <w:szCs w:val="20"/>
                <w:lang w:eastAsia="nl-NL"/>
              </w:rPr>
              <w:br/>
              <w:t xml:space="preserve">specificaties. </w:t>
            </w:r>
          </w:p>
        </w:tc>
        <w:tc>
          <w:tcPr>
            <w:tcW w:w="1280" w:type="dxa"/>
            <w:tcBorders>
              <w:top w:val="nil"/>
              <w:left w:val="nil"/>
              <w:bottom w:val="single" w:sz="4" w:space="0" w:color="auto"/>
              <w:right w:val="single" w:sz="4" w:space="0" w:color="auto"/>
            </w:tcBorders>
            <w:shd w:val="clear" w:color="auto" w:fill="auto"/>
            <w:noWrap/>
            <w:vAlign w:val="bottom"/>
            <w:hideMark/>
          </w:tcPr>
          <w:p w14:paraId="1F543860"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65" w14:textId="77777777" w:rsidTr="009C5DF0">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862"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120.</w:t>
            </w:r>
          </w:p>
        </w:tc>
        <w:tc>
          <w:tcPr>
            <w:tcW w:w="7280" w:type="dxa"/>
            <w:tcBorders>
              <w:top w:val="nil"/>
              <w:left w:val="nil"/>
              <w:bottom w:val="single" w:sz="4" w:space="0" w:color="auto"/>
              <w:right w:val="single" w:sz="4" w:space="0" w:color="auto"/>
            </w:tcBorders>
            <w:shd w:val="clear" w:color="auto" w:fill="auto"/>
            <w:hideMark/>
          </w:tcPr>
          <w:p w14:paraId="1F543863"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Printerdriver updates zijn compatibel met de bij Opdrachtgever</w:t>
            </w:r>
            <w:r w:rsidRPr="009C5DF0">
              <w:rPr>
                <w:rFonts w:ascii="Verdana" w:eastAsia="Times New Roman" w:hAnsi="Verdana" w:cs="Times New Roman"/>
                <w:sz w:val="20"/>
                <w:szCs w:val="20"/>
                <w:lang w:eastAsia="nl-NL"/>
              </w:rPr>
              <w:br/>
              <w:t>aanwezige hard- en firmware.</w:t>
            </w:r>
          </w:p>
        </w:tc>
        <w:tc>
          <w:tcPr>
            <w:tcW w:w="1280" w:type="dxa"/>
            <w:tcBorders>
              <w:top w:val="nil"/>
              <w:left w:val="nil"/>
              <w:bottom w:val="single" w:sz="4" w:space="0" w:color="auto"/>
              <w:right w:val="single" w:sz="4" w:space="0" w:color="auto"/>
            </w:tcBorders>
            <w:shd w:val="clear" w:color="auto" w:fill="auto"/>
            <w:noWrap/>
            <w:vAlign w:val="bottom"/>
            <w:hideMark/>
          </w:tcPr>
          <w:p w14:paraId="1F543864"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69" w14:textId="77777777" w:rsidTr="009C5DF0">
        <w:trPr>
          <w:trHeight w:val="285"/>
        </w:trPr>
        <w:tc>
          <w:tcPr>
            <w:tcW w:w="680" w:type="dxa"/>
            <w:tcBorders>
              <w:top w:val="nil"/>
              <w:left w:val="single" w:sz="4" w:space="0" w:color="auto"/>
              <w:bottom w:val="single" w:sz="4" w:space="0" w:color="auto"/>
              <w:right w:val="single" w:sz="4" w:space="0" w:color="auto"/>
            </w:tcBorders>
            <w:shd w:val="clear" w:color="auto" w:fill="auto"/>
            <w:hideMark/>
          </w:tcPr>
          <w:p w14:paraId="1F54386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121.</w:t>
            </w:r>
          </w:p>
        </w:tc>
        <w:tc>
          <w:tcPr>
            <w:tcW w:w="7280" w:type="dxa"/>
            <w:tcBorders>
              <w:top w:val="nil"/>
              <w:left w:val="nil"/>
              <w:bottom w:val="single" w:sz="4" w:space="0" w:color="auto"/>
              <w:right w:val="single" w:sz="4" w:space="0" w:color="auto"/>
            </w:tcBorders>
            <w:shd w:val="clear" w:color="auto" w:fill="auto"/>
            <w:hideMark/>
          </w:tcPr>
          <w:p w14:paraId="1F543867"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De Inschrijver communiceert pro actief over firmware updates.</w:t>
            </w:r>
          </w:p>
        </w:tc>
        <w:tc>
          <w:tcPr>
            <w:tcW w:w="1280" w:type="dxa"/>
            <w:tcBorders>
              <w:top w:val="nil"/>
              <w:left w:val="nil"/>
              <w:bottom w:val="single" w:sz="4" w:space="0" w:color="auto"/>
              <w:right w:val="single" w:sz="4" w:space="0" w:color="auto"/>
            </w:tcBorders>
            <w:shd w:val="clear" w:color="auto" w:fill="auto"/>
            <w:noWrap/>
            <w:vAlign w:val="bottom"/>
            <w:hideMark/>
          </w:tcPr>
          <w:p w14:paraId="1F543868"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6D" w14:textId="77777777" w:rsidTr="009C5DF0">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86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122.</w:t>
            </w:r>
          </w:p>
        </w:tc>
        <w:tc>
          <w:tcPr>
            <w:tcW w:w="7280" w:type="dxa"/>
            <w:tcBorders>
              <w:top w:val="nil"/>
              <w:left w:val="nil"/>
              <w:bottom w:val="single" w:sz="4" w:space="0" w:color="auto"/>
              <w:right w:val="single" w:sz="4" w:space="0" w:color="auto"/>
            </w:tcBorders>
            <w:shd w:val="clear" w:color="auto" w:fill="auto"/>
            <w:hideMark/>
          </w:tcPr>
          <w:p w14:paraId="1F54386B"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Distributie en installatie van firmware updates dienen altijd,</w:t>
            </w:r>
            <w:r w:rsidRPr="009C5DF0">
              <w:rPr>
                <w:rFonts w:ascii="Verdana" w:eastAsia="Times New Roman" w:hAnsi="Verdana" w:cs="Times New Roman"/>
                <w:sz w:val="20"/>
                <w:szCs w:val="20"/>
                <w:lang w:eastAsia="nl-NL"/>
              </w:rPr>
              <w:br/>
              <w:t xml:space="preserve">na akkoord Opdrachtgever, in combinatie met periodieke </w:t>
            </w:r>
            <w:r w:rsidRPr="009C5DF0">
              <w:rPr>
                <w:rFonts w:ascii="Verdana" w:eastAsia="Times New Roman" w:hAnsi="Verdana" w:cs="Times New Roman"/>
                <w:sz w:val="20"/>
                <w:szCs w:val="20"/>
                <w:lang w:eastAsia="nl-NL"/>
              </w:rPr>
              <w:br/>
              <w:t>onderhoudswerkzaamheden uitgevoerd te worden.</w:t>
            </w:r>
          </w:p>
        </w:tc>
        <w:tc>
          <w:tcPr>
            <w:tcW w:w="1280" w:type="dxa"/>
            <w:tcBorders>
              <w:top w:val="nil"/>
              <w:left w:val="nil"/>
              <w:bottom w:val="single" w:sz="4" w:space="0" w:color="auto"/>
              <w:right w:val="single" w:sz="4" w:space="0" w:color="auto"/>
            </w:tcBorders>
            <w:shd w:val="clear" w:color="auto" w:fill="auto"/>
            <w:noWrap/>
            <w:vAlign w:val="bottom"/>
            <w:hideMark/>
          </w:tcPr>
          <w:p w14:paraId="1F54386C"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bl>
    <w:p w14:paraId="1F54386E" w14:textId="77777777" w:rsidR="00C50F17" w:rsidRDefault="00C50F17" w:rsidP="009F435F">
      <w:pPr>
        <w:pStyle w:val="Geenafstand"/>
        <w:ind w:left="360"/>
        <w:rPr>
          <w:color w:val="C00000"/>
          <w:sz w:val="20"/>
          <w:szCs w:val="20"/>
          <w:lang w:val="en-US"/>
        </w:rPr>
      </w:pPr>
    </w:p>
    <w:p w14:paraId="1F54386F" w14:textId="77777777" w:rsidR="009F435F" w:rsidRPr="00C50F17" w:rsidRDefault="009F435F" w:rsidP="009F435F">
      <w:pPr>
        <w:pStyle w:val="Geenafstand"/>
        <w:ind w:left="360"/>
        <w:rPr>
          <w:color w:val="C00000"/>
          <w:sz w:val="20"/>
          <w:szCs w:val="20"/>
          <w:lang w:val="en-US"/>
        </w:rPr>
      </w:pPr>
    </w:p>
    <w:p w14:paraId="1F543870" w14:textId="77777777" w:rsidR="009F435F" w:rsidRDefault="009F435F">
      <w:pPr>
        <w:rPr>
          <w:rFonts w:asciiTheme="majorHAnsi" w:eastAsiaTheme="majorEastAsia" w:hAnsiTheme="majorHAnsi" w:cstheme="majorBidi"/>
          <w:b/>
          <w:bCs/>
          <w:color w:val="4F81BD" w:themeColor="accent1"/>
          <w:sz w:val="26"/>
          <w:szCs w:val="26"/>
        </w:rPr>
      </w:pPr>
      <w:r>
        <w:br w:type="page"/>
      </w:r>
    </w:p>
    <w:p w14:paraId="1F543871" w14:textId="77777777" w:rsidR="00AD08F4" w:rsidRDefault="009F435F" w:rsidP="00CF76E4">
      <w:pPr>
        <w:pStyle w:val="Kop2"/>
      </w:pPr>
      <w:bookmarkStart w:id="14" w:name="_Toc358210379"/>
      <w:r>
        <w:lastRenderedPageBreak/>
        <w:t>2</w:t>
      </w:r>
      <w:r w:rsidR="00AD08F4">
        <w:t>.</w:t>
      </w:r>
      <w:r>
        <w:t>7</w:t>
      </w:r>
      <w:r w:rsidR="00AD08F4">
        <w:t xml:space="preserve"> </w:t>
      </w:r>
      <w:proofErr w:type="spellStart"/>
      <w:r>
        <w:t>Supplies</w:t>
      </w:r>
      <w:bookmarkEnd w:id="14"/>
      <w:proofErr w:type="spellEnd"/>
    </w:p>
    <w:p w14:paraId="1F543872" w14:textId="77777777" w:rsidR="005E0BA7" w:rsidRDefault="005E0BA7" w:rsidP="00CF76E4">
      <w:pPr>
        <w:pStyle w:val="Geenafstand"/>
        <w:rPr>
          <w:b/>
          <w:sz w:val="20"/>
          <w:szCs w:val="20"/>
        </w:rPr>
      </w:pPr>
    </w:p>
    <w:p w14:paraId="1F543873" w14:textId="77777777" w:rsidR="00AD08F4" w:rsidRDefault="00AD08F4" w:rsidP="00CF76E4">
      <w:pPr>
        <w:pStyle w:val="Geenafstand"/>
        <w:rPr>
          <w:b/>
          <w:sz w:val="20"/>
          <w:szCs w:val="20"/>
        </w:rPr>
      </w:pPr>
      <w:r w:rsidRPr="00CF76E4">
        <w:rPr>
          <w:b/>
          <w:sz w:val="20"/>
          <w:szCs w:val="20"/>
        </w:rPr>
        <w:t xml:space="preserve">Onderstaande vragen betreffen de eisen die gesteld worden aan </w:t>
      </w:r>
      <w:r w:rsidR="009F435F">
        <w:rPr>
          <w:b/>
          <w:sz w:val="20"/>
          <w:szCs w:val="20"/>
        </w:rPr>
        <w:t xml:space="preserve">het bestellen en leveren van </w:t>
      </w:r>
      <w:proofErr w:type="spellStart"/>
      <w:r w:rsidR="009F435F">
        <w:rPr>
          <w:b/>
          <w:sz w:val="20"/>
          <w:szCs w:val="20"/>
        </w:rPr>
        <w:t>supplies</w:t>
      </w:r>
      <w:proofErr w:type="spellEnd"/>
      <w:r w:rsidRPr="00CF76E4">
        <w:rPr>
          <w:b/>
          <w:sz w:val="20"/>
          <w:szCs w:val="20"/>
        </w:rPr>
        <w:t>.</w:t>
      </w:r>
    </w:p>
    <w:p w14:paraId="1F543874" w14:textId="77777777" w:rsidR="009F435F" w:rsidRDefault="009F435F" w:rsidP="00CF76E4">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9C5DF0" w:rsidRPr="009C5DF0" w14:paraId="1F543878" w14:textId="77777777" w:rsidTr="009C5DF0">
        <w:trPr>
          <w:trHeight w:val="51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875"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123.</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14:paraId="1F54387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Inschrijver is in staat grootformaat printer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te leveren</w:t>
            </w:r>
            <w:r w:rsidRPr="009C5DF0">
              <w:rPr>
                <w:rFonts w:ascii="Verdana" w:eastAsia="Times New Roman" w:hAnsi="Verdana" w:cs="Times New Roman"/>
                <w:sz w:val="20"/>
                <w:szCs w:val="20"/>
                <w:lang w:eastAsia="nl-NL"/>
              </w:rPr>
              <w:br/>
              <w:t>gedurende de looptijd van de raamovereenkomst.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877"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7C" w14:textId="77777777" w:rsidTr="009C5DF0">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879"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124.</w:t>
            </w:r>
          </w:p>
        </w:tc>
        <w:tc>
          <w:tcPr>
            <w:tcW w:w="7280" w:type="dxa"/>
            <w:tcBorders>
              <w:top w:val="nil"/>
              <w:left w:val="nil"/>
              <w:bottom w:val="single" w:sz="4" w:space="0" w:color="auto"/>
              <w:right w:val="single" w:sz="4" w:space="0" w:color="auto"/>
            </w:tcBorders>
            <w:shd w:val="clear" w:color="auto" w:fill="auto"/>
            <w:vAlign w:val="center"/>
            <w:hideMark/>
          </w:tcPr>
          <w:p w14:paraId="1F54387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Kernassortiment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bestaat uit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voor de aangeboden </w:t>
            </w:r>
            <w:r w:rsidRPr="009C5DF0">
              <w:rPr>
                <w:rFonts w:ascii="Verdana" w:eastAsia="Times New Roman" w:hAnsi="Verdana" w:cs="Times New Roman"/>
                <w:sz w:val="20"/>
                <w:szCs w:val="20"/>
                <w:lang w:eastAsia="nl-NL"/>
              </w:rPr>
              <w:br/>
              <w:t xml:space="preserve">grootformaat printerconfiguraties. Voeg een overzicht toe van het </w:t>
            </w:r>
            <w:r w:rsidRPr="009C5DF0">
              <w:rPr>
                <w:rFonts w:ascii="Verdana" w:eastAsia="Times New Roman" w:hAnsi="Verdana" w:cs="Times New Roman"/>
                <w:sz w:val="20"/>
                <w:szCs w:val="20"/>
                <w:lang w:eastAsia="nl-NL"/>
              </w:rPr>
              <w:br/>
              <w:t xml:space="preserve">kernassortiment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(apparaat, merk, type, artikelnummer).</w:t>
            </w:r>
          </w:p>
        </w:tc>
        <w:tc>
          <w:tcPr>
            <w:tcW w:w="1280" w:type="dxa"/>
            <w:tcBorders>
              <w:top w:val="nil"/>
              <w:left w:val="nil"/>
              <w:bottom w:val="single" w:sz="4" w:space="0" w:color="auto"/>
              <w:right w:val="single" w:sz="4" w:space="0" w:color="auto"/>
            </w:tcBorders>
            <w:shd w:val="clear" w:color="auto" w:fill="auto"/>
            <w:noWrap/>
            <w:vAlign w:val="bottom"/>
            <w:hideMark/>
          </w:tcPr>
          <w:p w14:paraId="1F54387B"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80" w14:textId="77777777" w:rsidTr="009C5DF0">
        <w:trPr>
          <w:trHeight w:val="285"/>
        </w:trPr>
        <w:tc>
          <w:tcPr>
            <w:tcW w:w="680" w:type="dxa"/>
            <w:tcBorders>
              <w:top w:val="nil"/>
              <w:left w:val="single" w:sz="4" w:space="0" w:color="auto"/>
              <w:bottom w:val="single" w:sz="4" w:space="0" w:color="auto"/>
              <w:right w:val="single" w:sz="4" w:space="0" w:color="auto"/>
            </w:tcBorders>
            <w:shd w:val="clear" w:color="auto" w:fill="auto"/>
            <w:hideMark/>
          </w:tcPr>
          <w:p w14:paraId="1F54387D"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125.</w:t>
            </w:r>
          </w:p>
        </w:tc>
        <w:tc>
          <w:tcPr>
            <w:tcW w:w="7280" w:type="dxa"/>
            <w:tcBorders>
              <w:top w:val="nil"/>
              <w:left w:val="nil"/>
              <w:bottom w:val="single" w:sz="4" w:space="0" w:color="auto"/>
              <w:right w:val="single" w:sz="4" w:space="0" w:color="auto"/>
            </w:tcBorders>
            <w:shd w:val="clear" w:color="auto" w:fill="auto"/>
            <w:vAlign w:val="center"/>
            <w:hideMark/>
          </w:tcPr>
          <w:p w14:paraId="1F54387E"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Het Kernassortiment bestaat uit A-merk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w:t>
            </w:r>
          </w:p>
        </w:tc>
        <w:tc>
          <w:tcPr>
            <w:tcW w:w="1280" w:type="dxa"/>
            <w:tcBorders>
              <w:top w:val="nil"/>
              <w:left w:val="nil"/>
              <w:bottom w:val="single" w:sz="4" w:space="0" w:color="auto"/>
              <w:right w:val="single" w:sz="4" w:space="0" w:color="auto"/>
            </w:tcBorders>
            <w:shd w:val="clear" w:color="auto" w:fill="auto"/>
            <w:noWrap/>
            <w:vAlign w:val="bottom"/>
            <w:hideMark/>
          </w:tcPr>
          <w:p w14:paraId="1F54387F"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84" w14:textId="77777777" w:rsidTr="009C5DF0">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881"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126.</w:t>
            </w:r>
          </w:p>
        </w:tc>
        <w:tc>
          <w:tcPr>
            <w:tcW w:w="7280" w:type="dxa"/>
            <w:tcBorders>
              <w:top w:val="nil"/>
              <w:left w:val="nil"/>
              <w:bottom w:val="single" w:sz="4" w:space="0" w:color="auto"/>
              <w:right w:val="single" w:sz="4" w:space="0" w:color="auto"/>
            </w:tcBorders>
            <w:shd w:val="clear" w:color="auto" w:fill="auto"/>
            <w:vAlign w:val="center"/>
            <w:hideMark/>
          </w:tcPr>
          <w:p w14:paraId="1F543882"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Opdrachtgever heeft de mogelijkheid om andere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aan het </w:t>
            </w:r>
            <w:r w:rsidRPr="009C5DF0">
              <w:rPr>
                <w:rFonts w:ascii="Verdana" w:eastAsia="Times New Roman" w:hAnsi="Verdana" w:cs="Times New Roman"/>
                <w:sz w:val="20"/>
                <w:szCs w:val="20"/>
                <w:lang w:eastAsia="nl-NL"/>
              </w:rPr>
              <w:br/>
              <w:t>Kernassortiment toe te voegen met behoud van de geoffreerde</w:t>
            </w:r>
            <w:r w:rsidRPr="009C5DF0">
              <w:rPr>
                <w:rFonts w:ascii="Verdana" w:eastAsia="Times New Roman" w:hAnsi="Verdana" w:cs="Times New Roman"/>
                <w:sz w:val="20"/>
                <w:szCs w:val="20"/>
                <w:lang w:eastAsia="nl-NL"/>
              </w:rPr>
              <w:br/>
              <w:t>'</w:t>
            </w:r>
            <w:proofErr w:type="spellStart"/>
            <w:r w:rsidRPr="009C5DF0">
              <w:rPr>
                <w:rFonts w:ascii="Verdana" w:eastAsia="Times New Roman" w:hAnsi="Verdana" w:cs="Times New Roman"/>
                <w:sz w:val="20"/>
                <w:szCs w:val="20"/>
                <w:lang w:eastAsia="nl-NL"/>
              </w:rPr>
              <w:t>offlist</w:t>
            </w:r>
            <w:proofErr w:type="spellEnd"/>
            <w:r w:rsidRPr="009C5DF0">
              <w:rPr>
                <w:rFonts w:ascii="Verdana" w:eastAsia="Times New Roman" w:hAnsi="Verdana" w:cs="Times New Roman"/>
                <w:sz w:val="20"/>
                <w:szCs w:val="20"/>
                <w:lang w:eastAsia="nl-NL"/>
              </w:rPr>
              <w:t>' korting.</w:t>
            </w:r>
          </w:p>
        </w:tc>
        <w:tc>
          <w:tcPr>
            <w:tcW w:w="1280" w:type="dxa"/>
            <w:tcBorders>
              <w:top w:val="nil"/>
              <w:left w:val="nil"/>
              <w:bottom w:val="single" w:sz="4" w:space="0" w:color="auto"/>
              <w:right w:val="single" w:sz="4" w:space="0" w:color="auto"/>
            </w:tcBorders>
            <w:shd w:val="clear" w:color="auto" w:fill="auto"/>
            <w:noWrap/>
            <w:vAlign w:val="bottom"/>
            <w:hideMark/>
          </w:tcPr>
          <w:p w14:paraId="1F543883"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88" w14:textId="77777777" w:rsidTr="009C5DF0">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885"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127.</w:t>
            </w:r>
          </w:p>
        </w:tc>
        <w:tc>
          <w:tcPr>
            <w:tcW w:w="7280" w:type="dxa"/>
            <w:tcBorders>
              <w:top w:val="nil"/>
              <w:left w:val="nil"/>
              <w:bottom w:val="single" w:sz="4" w:space="0" w:color="auto"/>
              <w:right w:val="single" w:sz="4" w:space="0" w:color="auto"/>
            </w:tcBorders>
            <w:shd w:val="clear" w:color="auto" w:fill="auto"/>
            <w:vAlign w:val="center"/>
            <w:hideMark/>
          </w:tcPr>
          <w:p w14:paraId="1F54388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Inschrijver legt wijzigingen in het Kernassortiment ter goedkeuring</w:t>
            </w:r>
            <w:r w:rsidRPr="009C5DF0">
              <w:rPr>
                <w:rFonts w:ascii="Verdana" w:eastAsia="Times New Roman" w:hAnsi="Verdana" w:cs="Times New Roman"/>
                <w:sz w:val="20"/>
                <w:szCs w:val="20"/>
                <w:lang w:eastAsia="nl-NL"/>
              </w:rPr>
              <w:br/>
              <w:t>voor aan Opdrachtgever.</w:t>
            </w:r>
          </w:p>
        </w:tc>
        <w:tc>
          <w:tcPr>
            <w:tcW w:w="1280" w:type="dxa"/>
            <w:tcBorders>
              <w:top w:val="nil"/>
              <w:left w:val="nil"/>
              <w:bottom w:val="single" w:sz="4" w:space="0" w:color="auto"/>
              <w:right w:val="single" w:sz="4" w:space="0" w:color="auto"/>
            </w:tcBorders>
            <w:shd w:val="clear" w:color="auto" w:fill="auto"/>
            <w:noWrap/>
            <w:vAlign w:val="bottom"/>
            <w:hideMark/>
          </w:tcPr>
          <w:p w14:paraId="1F543887"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8C" w14:textId="77777777" w:rsidTr="009C5DF0">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89"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128.</w:t>
            </w:r>
          </w:p>
        </w:tc>
        <w:tc>
          <w:tcPr>
            <w:tcW w:w="7280" w:type="dxa"/>
            <w:tcBorders>
              <w:top w:val="nil"/>
              <w:left w:val="nil"/>
              <w:bottom w:val="single" w:sz="4" w:space="0" w:color="auto"/>
              <w:right w:val="single" w:sz="4" w:space="0" w:color="auto"/>
            </w:tcBorders>
            <w:shd w:val="clear" w:color="auto" w:fill="auto"/>
            <w:vAlign w:val="center"/>
            <w:hideMark/>
          </w:tcPr>
          <w:p w14:paraId="1F54388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Voeg een prijslijst toe van de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uit het Kernassortiment. </w:t>
            </w:r>
            <w:r w:rsidRPr="009C5DF0">
              <w:rPr>
                <w:rFonts w:ascii="Verdana" w:eastAsia="Times New Roman" w:hAnsi="Verdana" w:cs="Times New Roman"/>
                <w:sz w:val="20"/>
                <w:szCs w:val="20"/>
                <w:lang w:eastAsia="nl-NL"/>
              </w:rPr>
              <w:br/>
              <w:t xml:space="preserve">De prijzen in deze lijst dienen inclusief alle kosten (logistieke, </w:t>
            </w:r>
            <w:r w:rsidRPr="009C5DF0">
              <w:rPr>
                <w:rFonts w:ascii="Verdana" w:eastAsia="Times New Roman" w:hAnsi="Verdana" w:cs="Times New Roman"/>
                <w:sz w:val="20"/>
                <w:szCs w:val="20"/>
                <w:lang w:eastAsia="nl-NL"/>
              </w:rPr>
              <w:br/>
              <w:t>administratieve etc.) en exclusief BTW te zijn zodat er op de</w:t>
            </w:r>
            <w:r w:rsidRPr="009C5DF0">
              <w:rPr>
                <w:rFonts w:ascii="Verdana" w:eastAsia="Times New Roman" w:hAnsi="Verdana" w:cs="Times New Roman"/>
                <w:sz w:val="20"/>
                <w:szCs w:val="20"/>
                <w:lang w:eastAsia="nl-NL"/>
              </w:rPr>
              <w:br/>
              <w:t xml:space="preserve">factuur geen sprake is van aparte posten. In deze prijslijst dienen </w:t>
            </w:r>
            <w:r w:rsidRPr="009C5DF0">
              <w:rPr>
                <w:rFonts w:ascii="Verdana" w:eastAsia="Times New Roman" w:hAnsi="Verdana" w:cs="Times New Roman"/>
                <w:sz w:val="20"/>
                <w:szCs w:val="20"/>
                <w:lang w:eastAsia="nl-NL"/>
              </w:rPr>
              <w:br/>
              <w:t>ook de '</w:t>
            </w:r>
            <w:proofErr w:type="spellStart"/>
            <w:r w:rsidRPr="009C5DF0">
              <w:rPr>
                <w:rFonts w:ascii="Verdana" w:eastAsia="Times New Roman" w:hAnsi="Verdana" w:cs="Times New Roman"/>
                <w:sz w:val="20"/>
                <w:szCs w:val="20"/>
                <w:lang w:eastAsia="nl-NL"/>
              </w:rPr>
              <w:t>offlist</w:t>
            </w:r>
            <w:proofErr w:type="spellEnd"/>
            <w:r w:rsidRPr="009C5DF0">
              <w:rPr>
                <w:rFonts w:ascii="Verdana" w:eastAsia="Times New Roman" w:hAnsi="Verdana" w:cs="Times New Roman"/>
                <w:sz w:val="20"/>
                <w:szCs w:val="20"/>
                <w:lang w:eastAsia="nl-NL"/>
              </w:rPr>
              <w:t>' en de staffelkortingen opgenomen te worden.</w:t>
            </w:r>
          </w:p>
        </w:tc>
        <w:tc>
          <w:tcPr>
            <w:tcW w:w="1280" w:type="dxa"/>
            <w:tcBorders>
              <w:top w:val="nil"/>
              <w:left w:val="nil"/>
              <w:bottom w:val="single" w:sz="4" w:space="0" w:color="auto"/>
              <w:right w:val="single" w:sz="4" w:space="0" w:color="auto"/>
            </w:tcBorders>
            <w:shd w:val="clear" w:color="auto" w:fill="auto"/>
            <w:noWrap/>
            <w:vAlign w:val="bottom"/>
            <w:hideMark/>
          </w:tcPr>
          <w:p w14:paraId="1F54388B"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90" w14:textId="77777777" w:rsidTr="009C5DF0">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88D"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129.</w:t>
            </w:r>
          </w:p>
        </w:tc>
        <w:tc>
          <w:tcPr>
            <w:tcW w:w="7280" w:type="dxa"/>
            <w:tcBorders>
              <w:top w:val="nil"/>
              <w:left w:val="nil"/>
              <w:bottom w:val="single" w:sz="4" w:space="0" w:color="auto"/>
              <w:right w:val="single" w:sz="4" w:space="0" w:color="auto"/>
            </w:tcBorders>
            <w:shd w:val="clear" w:color="auto" w:fill="auto"/>
            <w:vAlign w:val="center"/>
            <w:hideMark/>
          </w:tcPr>
          <w:p w14:paraId="1F54388E"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Prijzen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uit Kernassortiment worden maximaal 1 keer</w:t>
            </w:r>
            <w:r w:rsidRPr="009C5DF0">
              <w:rPr>
                <w:rFonts w:ascii="Verdana" w:eastAsia="Times New Roman" w:hAnsi="Verdana" w:cs="Times New Roman"/>
                <w:sz w:val="20"/>
                <w:szCs w:val="20"/>
                <w:lang w:eastAsia="nl-NL"/>
              </w:rPr>
              <w:br/>
              <w:t xml:space="preserve">per jaar gewijzigd met een maximale stijging/daling van het </w:t>
            </w:r>
            <w:r w:rsidRPr="009C5DF0">
              <w:rPr>
                <w:rFonts w:ascii="Verdana" w:eastAsia="Times New Roman" w:hAnsi="Verdana" w:cs="Times New Roman"/>
                <w:sz w:val="20"/>
                <w:szCs w:val="20"/>
                <w:lang w:eastAsia="nl-NL"/>
              </w:rPr>
              <w:br/>
              <w:t>Consumenten Prijs Index van het CBS na afstemming met</w:t>
            </w:r>
            <w:r w:rsidRPr="009C5DF0">
              <w:rPr>
                <w:rFonts w:ascii="Verdana" w:eastAsia="Times New Roman" w:hAnsi="Verdana" w:cs="Times New Roman"/>
                <w:sz w:val="20"/>
                <w:szCs w:val="20"/>
                <w:lang w:eastAsia="nl-NL"/>
              </w:rPr>
              <w:br/>
              <w:t xml:space="preserve">Opdrachtgever. </w:t>
            </w:r>
          </w:p>
        </w:tc>
        <w:tc>
          <w:tcPr>
            <w:tcW w:w="1280" w:type="dxa"/>
            <w:tcBorders>
              <w:top w:val="nil"/>
              <w:left w:val="nil"/>
              <w:bottom w:val="single" w:sz="4" w:space="0" w:color="auto"/>
              <w:right w:val="single" w:sz="4" w:space="0" w:color="auto"/>
            </w:tcBorders>
            <w:shd w:val="clear" w:color="auto" w:fill="auto"/>
            <w:noWrap/>
            <w:vAlign w:val="bottom"/>
            <w:hideMark/>
          </w:tcPr>
          <w:p w14:paraId="1F54388F"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94" w14:textId="77777777" w:rsidTr="009C5DF0">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891"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130.</w:t>
            </w:r>
          </w:p>
        </w:tc>
        <w:tc>
          <w:tcPr>
            <w:tcW w:w="7280" w:type="dxa"/>
            <w:tcBorders>
              <w:top w:val="nil"/>
              <w:left w:val="nil"/>
              <w:bottom w:val="single" w:sz="4" w:space="0" w:color="auto"/>
              <w:right w:val="single" w:sz="4" w:space="0" w:color="auto"/>
            </w:tcBorders>
            <w:shd w:val="clear" w:color="auto" w:fill="auto"/>
            <w:vAlign w:val="center"/>
            <w:hideMark/>
          </w:tcPr>
          <w:p w14:paraId="1F543892" w14:textId="2E4C240C" w:rsidR="009C5DF0" w:rsidRPr="009C5DF0" w:rsidRDefault="009C5DF0" w:rsidP="00F802C5">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Inschrijver dient na gunning de gegevens (artikelnummer,  merk, </w:t>
            </w:r>
            <w:r w:rsidRPr="009C5DF0">
              <w:rPr>
                <w:rFonts w:ascii="Verdana" w:eastAsia="Times New Roman" w:hAnsi="Verdana" w:cs="Times New Roman"/>
                <w:sz w:val="20"/>
                <w:szCs w:val="20"/>
                <w:lang w:eastAsia="nl-NL"/>
              </w:rPr>
              <w:br/>
              <w:t>type, naam, prijs, levertijd, UNSPSC-code</w:t>
            </w:r>
            <w:r w:rsidR="00F802C5">
              <w:rPr>
                <w:rFonts w:ascii="Verdana" w:eastAsia="Times New Roman" w:hAnsi="Verdana" w:cs="Times New Roman"/>
                <w:sz w:val="20"/>
                <w:szCs w:val="20"/>
                <w:lang w:eastAsia="nl-NL"/>
              </w:rPr>
              <w:t>,</w:t>
            </w:r>
            <w:r w:rsidRPr="009C5DF0">
              <w:rPr>
                <w:rFonts w:ascii="Verdana" w:eastAsia="Times New Roman" w:hAnsi="Verdana" w:cs="Times New Roman"/>
                <w:sz w:val="20"/>
                <w:szCs w:val="20"/>
                <w:lang w:eastAsia="nl-NL"/>
              </w:rPr>
              <w:t xml:space="preserve"> zoektermen etc.) van de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uit het Kernassortiment aan Opdrachtgever aan te leveren voor het samenstellen van een</w:t>
            </w:r>
            <w:r w:rsidR="00F802C5">
              <w:rPr>
                <w:rFonts w:ascii="Verdana" w:eastAsia="Times New Roman" w:hAnsi="Verdana" w:cs="Times New Roman"/>
                <w:sz w:val="20"/>
                <w:szCs w:val="20"/>
                <w:lang w:eastAsia="nl-NL"/>
              </w:rPr>
              <w:t xml:space="preserve"> </w:t>
            </w:r>
            <w:r w:rsidRPr="009C5DF0">
              <w:rPr>
                <w:rFonts w:ascii="Verdana" w:eastAsia="Times New Roman" w:hAnsi="Verdana" w:cs="Times New Roman"/>
                <w:sz w:val="20"/>
                <w:szCs w:val="20"/>
                <w:lang w:eastAsia="nl-NL"/>
              </w:rPr>
              <w:t>interne bestelcatalogus. Inschrijver verstrekt deze informatie door het inv</w:t>
            </w:r>
            <w:r w:rsidR="00F802C5">
              <w:rPr>
                <w:rFonts w:ascii="Verdana" w:eastAsia="Times New Roman" w:hAnsi="Verdana" w:cs="Times New Roman"/>
                <w:sz w:val="20"/>
                <w:szCs w:val="20"/>
                <w:lang w:eastAsia="nl-NL"/>
              </w:rPr>
              <w:t>ullen van het door O</w:t>
            </w:r>
            <w:r w:rsidRPr="009C5DF0">
              <w:rPr>
                <w:rFonts w:ascii="Verdana" w:eastAsia="Times New Roman" w:hAnsi="Verdana" w:cs="Times New Roman"/>
                <w:sz w:val="20"/>
                <w:szCs w:val="20"/>
                <w:lang w:eastAsia="nl-NL"/>
              </w:rPr>
              <w:t>pdrachtgever aangeleverde Excel bestand.</w:t>
            </w:r>
          </w:p>
        </w:tc>
        <w:tc>
          <w:tcPr>
            <w:tcW w:w="1280" w:type="dxa"/>
            <w:tcBorders>
              <w:top w:val="nil"/>
              <w:left w:val="nil"/>
              <w:bottom w:val="single" w:sz="4" w:space="0" w:color="auto"/>
              <w:right w:val="single" w:sz="4" w:space="0" w:color="auto"/>
            </w:tcBorders>
            <w:shd w:val="clear" w:color="auto" w:fill="auto"/>
            <w:noWrap/>
            <w:vAlign w:val="bottom"/>
            <w:hideMark/>
          </w:tcPr>
          <w:p w14:paraId="1F543893"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98" w14:textId="77777777" w:rsidTr="009C5DF0">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95"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131.</w:t>
            </w:r>
          </w:p>
        </w:tc>
        <w:tc>
          <w:tcPr>
            <w:tcW w:w="7280" w:type="dxa"/>
            <w:tcBorders>
              <w:top w:val="nil"/>
              <w:left w:val="nil"/>
              <w:bottom w:val="single" w:sz="4" w:space="0" w:color="auto"/>
              <w:right w:val="single" w:sz="4" w:space="0" w:color="auto"/>
            </w:tcBorders>
            <w:shd w:val="clear" w:color="auto" w:fill="auto"/>
            <w:vAlign w:val="center"/>
            <w:hideMark/>
          </w:tcPr>
          <w:p w14:paraId="1F54389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Inschrijver dient na gunning de afbeeldingen van de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uit </w:t>
            </w:r>
            <w:r w:rsidRPr="009C5DF0">
              <w:rPr>
                <w:rFonts w:ascii="Verdana" w:eastAsia="Times New Roman" w:hAnsi="Verdana" w:cs="Times New Roman"/>
                <w:sz w:val="20"/>
                <w:szCs w:val="20"/>
                <w:lang w:eastAsia="nl-NL"/>
              </w:rPr>
              <w:br/>
              <w:t xml:space="preserve">het Kernassortiment aan Opdrachtgever aan te leveren voor het </w:t>
            </w:r>
            <w:r w:rsidRPr="009C5DF0">
              <w:rPr>
                <w:rFonts w:ascii="Verdana" w:eastAsia="Times New Roman" w:hAnsi="Verdana" w:cs="Times New Roman"/>
                <w:sz w:val="20"/>
                <w:szCs w:val="20"/>
                <w:lang w:eastAsia="nl-NL"/>
              </w:rPr>
              <w:br/>
              <w:t xml:space="preserve">samenstellen van een interne bestelcatalogus. </w:t>
            </w:r>
            <w:r w:rsidRPr="009C5DF0">
              <w:rPr>
                <w:rFonts w:ascii="Verdana" w:eastAsia="Times New Roman" w:hAnsi="Verdana" w:cs="Times New Roman"/>
                <w:sz w:val="20"/>
                <w:szCs w:val="20"/>
                <w:lang w:eastAsia="nl-NL"/>
              </w:rPr>
              <w:br/>
              <w:t xml:space="preserve">Formaat afbeeldingen: 240 pixels breed, hoogte 480 pixels </w:t>
            </w:r>
            <w:r w:rsidRPr="009C5DF0">
              <w:rPr>
                <w:rFonts w:ascii="Verdana" w:eastAsia="Times New Roman" w:hAnsi="Verdana" w:cs="Times New Roman"/>
                <w:sz w:val="20"/>
                <w:szCs w:val="20"/>
                <w:lang w:eastAsia="nl-NL"/>
              </w:rPr>
              <w:br/>
              <w:t>Bestandstype afbeeldingen: JPEG</w:t>
            </w:r>
          </w:p>
        </w:tc>
        <w:tc>
          <w:tcPr>
            <w:tcW w:w="1280" w:type="dxa"/>
            <w:tcBorders>
              <w:top w:val="nil"/>
              <w:left w:val="nil"/>
              <w:bottom w:val="single" w:sz="4" w:space="0" w:color="auto"/>
              <w:right w:val="single" w:sz="4" w:space="0" w:color="auto"/>
            </w:tcBorders>
            <w:shd w:val="clear" w:color="auto" w:fill="auto"/>
            <w:noWrap/>
            <w:vAlign w:val="bottom"/>
            <w:hideMark/>
          </w:tcPr>
          <w:p w14:paraId="1F543897"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9C" w14:textId="77777777" w:rsidTr="009C5DF0">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99"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132.</w:t>
            </w:r>
          </w:p>
        </w:tc>
        <w:tc>
          <w:tcPr>
            <w:tcW w:w="7280" w:type="dxa"/>
            <w:tcBorders>
              <w:top w:val="nil"/>
              <w:left w:val="nil"/>
              <w:bottom w:val="single" w:sz="4" w:space="0" w:color="auto"/>
              <w:right w:val="single" w:sz="4" w:space="0" w:color="auto"/>
            </w:tcBorders>
            <w:shd w:val="clear" w:color="auto" w:fill="auto"/>
            <w:vAlign w:val="center"/>
            <w:hideMark/>
          </w:tcPr>
          <w:p w14:paraId="1F54389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Inschrijver stelt na gunning aan Opdrachtgever een e-mailadres (pdf)</w:t>
            </w:r>
            <w:r w:rsidRPr="009C5DF0">
              <w:rPr>
                <w:rFonts w:ascii="Verdana" w:eastAsia="Times New Roman" w:hAnsi="Verdana" w:cs="Times New Roman"/>
                <w:sz w:val="20"/>
                <w:szCs w:val="20"/>
                <w:lang w:eastAsia="nl-NL"/>
              </w:rPr>
              <w:br/>
              <w:t>of (bij voorkeur) een URL (XML) in combinatie met een e-mailadres</w:t>
            </w:r>
            <w:r w:rsidRPr="009C5DF0">
              <w:rPr>
                <w:rFonts w:ascii="Verdana" w:eastAsia="Times New Roman" w:hAnsi="Verdana" w:cs="Times New Roman"/>
                <w:sz w:val="20"/>
                <w:szCs w:val="20"/>
                <w:lang w:eastAsia="nl-NL"/>
              </w:rPr>
              <w:br/>
              <w:t xml:space="preserve">(pdf) beschikbaar voor het aanbieden van bestellingen door </w:t>
            </w:r>
            <w:r w:rsidRPr="009C5DF0">
              <w:rPr>
                <w:rFonts w:ascii="Verdana" w:eastAsia="Times New Roman" w:hAnsi="Verdana" w:cs="Times New Roman"/>
                <w:sz w:val="20"/>
                <w:szCs w:val="20"/>
                <w:lang w:eastAsia="nl-NL"/>
              </w:rPr>
              <w:br/>
              <w:t>Opdrachtgever voor zowel de productie als ook de acceptatie (test)</w:t>
            </w:r>
            <w:r w:rsidRPr="009C5DF0">
              <w:rPr>
                <w:rFonts w:ascii="Verdana" w:eastAsia="Times New Roman" w:hAnsi="Verdana" w:cs="Times New Roman"/>
                <w:sz w:val="20"/>
                <w:szCs w:val="20"/>
                <w:lang w:eastAsia="nl-NL"/>
              </w:rPr>
              <w:br/>
              <w:t>omgeving.</w:t>
            </w:r>
          </w:p>
        </w:tc>
        <w:tc>
          <w:tcPr>
            <w:tcW w:w="1280" w:type="dxa"/>
            <w:tcBorders>
              <w:top w:val="nil"/>
              <w:left w:val="nil"/>
              <w:bottom w:val="single" w:sz="4" w:space="0" w:color="auto"/>
              <w:right w:val="single" w:sz="4" w:space="0" w:color="auto"/>
            </w:tcBorders>
            <w:shd w:val="clear" w:color="auto" w:fill="auto"/>
            <w:noWrap/>
            <w:vAlign w:val="bottom"/>
            <w:hideMark/>
          </w:tcPr>
          <w:p w14:paraId="1F54389B"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A0" w14:textId="77777777" w:rsidTr="009C5DF0">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89D"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133.</w:t>
            </w:r>
          </w:p>
        </w:tc>
        <w:tc>
          <w:tcPr>
            <w:tcW w:w="7280" w:type="dxa"/>
            <w:tcBorders>
              <w:top w:val="nil"/>
              <w:left w:val="nil"/>
              <w:bottom w:val="single" w:sz="4" w:space="0" w:color="auto"/>
              <w:right w:val="single" w:sz="4" w:space="0" w:color="auto"/>
            </w:tcBorders>
            <w:shd w:val="clear" w:color="auto" w:fill="auto"/>
            <w:vAlign w:val="center"/>
            <w:hideMark/>
          </w:tcPr>
          <w:p w14:paraId="1F54389E"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Inschrijver accepteert géén telefonische bestellingen maar </w:t>
            </w:r>
            <w:r w:rsidRPr="009C5DF0">
              <w:rPr>
                <w:rFonts w:ascii="Verdana" w:eastAsia="Times New Roman" w:hAnsi="Verdana" w:cs="Times New Roman"/>
                <w:sz w:val="20"/>
                <w:szCs w:val="20"/>
                <w:lang w:eastAsia="nl-NL"/>
              </w:rPr>
              <w:br/>
              <w:t xml:space="preserve">uitsluitend schriftelijke of digitale bestellingen met vermelding </w:t>
            </w:r>
            <w:r w:rsidRPr="009C5DF0">
              <w:rPr>
                <w:rFonts w:ascii="Verdana" w:eastAsia="Times New Roman" w:hAnsi="Verdana" w:cs="Times New Roman"/>
                <w:sz w:val="20"/>
                <w:szCs w:val="20"/>
                <w:lang w:eastAsia="nl-NL"/>
              </w:rPr>
              <w:br/>
              <w:t>van een bestelnummer, herkenbaar vanuit het overeengekomen</w:t>
            </w:r>
            <w:r w:rsidRPr="009C5DF0">
              <w:rPr>
                <w:rFonts w:ascii="Verdana" w:eastAsia="Times New Roman" w:hAnsi="Verdana" w:cs="Times New Roman"/>
                <w:sz w:val="20"/>
                <w:szCs w:val="20"/>
                <w:lang w:eastAsia="nl-NL"/>
              </w:rPr>
              <w:br/>
              <w:t>bestelsysteem.</w:t>
            </w:r>
          </w:p>
        </w:tc>
        <w:tc>
          <w:tcPr>
            <w:tcW w:w="1280" w:type="dxa"/>
            <w:tcBorders>
              <w:top w:val="nil"/>
              <w:left w:val="nil"/>
              <w:bottom w:val="single" w:sz="4" w:space="0" w:color="auto"/>
              <w:right w:val="single" w:sz="4" w:space="0" w:color="auto"/>
            </w:tcBorders>
            <w:shd w:val="clear" w:color="auto" w:fill="auto"/>
            <w:noWrap/>
            <w:vAlign w:val="bottom"/>
            <w:hideMark/>
          </w:tcPr>
          <w:p w14:paraId="1F54389F"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A4" w14:textId="77777777" w:rsidTr="009C5DF0">
        <w:trPr>
          <w:trHeight w:val="127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8A1"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lastRenderedPageBreak/>
              <w:t>134.</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14:paraId="1F5438A2"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In geval van technische problemen m.b.t.  de URL (XML) of het </w:t>
            </w:r>
            <w:r w:rsidRPr="009C5DF0">
              <w:rPr>
                <w:rFonts w:ascii="Verdana" w:eastAsia="Times New Roman" w:hAnsi="Verdana" w:cs="Times New Roman"/>
                <w:sz w:val="20"/>
                <w:szCs w:val="20"/>
                <w:lang w:eastAsia="nl-NL"/>
              </w:rPr>
              <w:br/>
              <w:t xml:space="preserve">e-mailadres voor het aanbieden van bestellingen meldt de </w:t>
            </w:r>
            <w:r w:rsidRPr="009C5DF0">
              <w:rPr>
                <w:rFonts w:ascii="Verdana" w:eastAsia="Times New Roman" w:hAnsi="Verdana" w:cs="Times New Roman"/>
                <w:sz w:val="20"/>
                <w:szCs w:val="20"/>
                <w:lang w:eastAsia="nl-NL"/>
              </w:rPr>
              <w:br/>
              <w:t>Inschrijver dit  na constatering binnen 2 uur aan Opdrachtgever.</w:t>
            </w:r>
            <w:r w:rsidRPr="009C5DF0">
              <w:rPr>
                <w:rFonts w:ascii="Verdana" w:eastAsia="Times New Roman" w:hAnsi="Verdana" w:cs="Times New Roman"/>
                <w:sz w:val="20"/>
                <w:szCs w:val="20"/>
                <w:lang w:eastAsia="nl-NL"/>
              </w:rPr>
              <w:br/>
              <w:t xml:space="preserve">Binnen rapportage periode is minimaal 95% binnen 2 uur </w:t>
            </w:r>
            <w:r w:rsidRPr="009C5DF0">
              <w:rPr>
                <w:rFonts w:ascii="Verdana" w:eastAsia="Times New Roman" w:hAnsi="Verdana" w:cs="Times New Roman"/>
                <w:sz w:val="20"/>
                <w:szCs w:val="20"/>
                <w:lang w:eastAsia="nl-NL"/>
              </w:rPr>
              <w:br/>
              <w:t>teruggekoppeld aan Opdrachtgever en 100% binnen 1 Werkdag.</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8A3"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A8" w14:textId="77777777" w:rsidTr="009C5DF0">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A5"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135.</w:t>
            </w:r>
          </w:p>
        </w:tc>
        <w:tc>
          <w:tcPr>
            <w:tcW w:w="7280" w:type="dxa"/>
            <w:tcBorders>
              <w:top w:val="nil"/>
              <w:left w:val="nil"/>
              <w:bottom w:val="single" w:sz="4" w:space="0" w:color="auto"/>
              <w:right w:val="single" w:sz="4" w:space="0" w:color="auto"/>
            </w:tcBorders>
            <w:shd w:val="clear" w:color="auto" w:fill="auto"/>
            <w:vAlign w:val="center"/>
            <w:hideMark/>
          </w:tcPr>
          <w:p w14:paraId="1F5438A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Een support medewerker zal na melding van een storing een</w:t>
            </w:r>
            <w:r w:rsidRPr="009C5DF0">
              <w:rPr>
                <w:rFonts w:ascii="Verdana" w:eastAsia="Times New Roman" w:hAnsi="Verdana" w:cs="Times New Roman"/>
                <w:sz w:val="20"/>
                <w:szCs w:val="20"/>
                <w:lang w:eastAsia="nl-NL"/>
              </w:rPr>
              <w:br/>
              <w:t xml:space="preserve">analyse van de storing opmaken en deze binnen de gestelde </w:t>
            </w:r>
            <w:r w:rsidRPr="009C5DF0">
              <w:rPr>
                <w:rFonts w:ascii="Verdana" w:eastAsia="Times New Roman" w:hAnsi="Verdana" w:cs="Times New Roman"/>
                <w:sz w:val="20"/>
                <w:szCs w:val="20"/>
                <w:lang w:eastAsia="nl-NL"/>
              </w:rPr>
              <w:br/>
            </w:r>
            <w:proofErr w:type="spellStart"/>
            <w:r w:rsidRPr="009C5DF0">
              <w:rPr>
                <w:rFonts w:ascii="Verdana" w:eastAsia="Times New Roman" w:hAnsi="Verdana" w:cs="Times New Roman"/>
                <w:sz w:val="20"/>
                <w:szCs w:val="20"/>
                <w:lang w:eastAsia="nl-NL"/>
              </w:rPr>
              <w:t>normtijd</w:t>
            </w:r>
            <w:proofErr w:type="spellEnd"/>
            <w:r w:rsidRPr="009C5DF0">
              <w:rPr>
                <w:rFonts w:ascii="Verdana" w:eastAsia="Times New Roman" w:hAnsi="Verdana" w:cs="Times New Roman"/>
                <w:sz w:val="20"/>
                <w:szCs w:val="20"/>
                <w:lang w:eastAsia="nl-NL"/>
              </w:rPr>
              <w:t xml:space="preserve"> van 1 Werkdag terugkoppelen aan Opdrachtgever.</w:t>
            </w:r>
            <w:r w:rsidRPr="009C5DF0">
              <w:rPr>
                <w:rFonts w:ascii="Verdana" w:eastAsia="Times New Roman" w:hAnsi="Verdana" w:cs="Times New Roman"/>
                <w:sz w:val="20"/>
                <w:szCs w:val="20"/>
                <w:lang w:eastAsia="nl-NL"/>
              </w:rPr>
              <w:br/>
              <w:t>Binnen rapportage periode is minimaal 95% binnen 1 Werkdag</w:t>
            </w:r>
            <w:r w:rsidRPr="009C5DF0">
              <w:rPr>
                <w:rFonts w:ascii="Verdana" w:eastAsia="Times New Roman" w:hAnsi="Verdana" w:cs="Times New Roman"/>
                <w:sz w:val="20"/>
                <w:szCs w:val="20"/>
                <w:lang w:eastAsia="nl-NL"/>
              </w:rPr>
              <w:br/>
              <w:t>teruggekoppeld aan Opdrachtgever en 100% binnen 4 Werkdagen.</w:t>
            </w:r>
          </w:p>
        </w:tc>
        <w:tc>
          <w:tcPr>
            <w:tcW w:w="1280" w:type="dxa"/>
            <w:tcBorders>
              <w:top w:val="nil"/>
              <w:left w:val="nil"/>
              <w:bottom w:val="single" w:sz="4" w:space="0" w:color="auto"/>
              <w:right w:val="single" w:sz="4" w:space="0" w:color="auto"/>
            </w:tcBorders>
            <w:shd w:val="clear" w:color="auto" w:fill="auto"/>
            <w:noWrap/>
            <w:vAlign w:val="bottom"/>
            <w:hideMark/>
          </w:tcPr>
          <w:p w14:paraId="1F5438A7"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AC" w14:textId="77777777" w:rsidTr="009C5DF0">
        <w:trPr>
          <w:trHeight w:val="285"/>
        </w:trPr>
        <w:tc>
          <w:tcPr>
            <w:tcW w:w="680" w:type="dxa"/>
            <w:tcBorders>
              <w:top w:val="nil"/>
              <w:left w:val="single" w:sz="4" w:space="0" w:color="auto"/>
              <w:bottom w:val="single" w:sz="4" w:space="0" w:color="auto"/>
              <w:right w:val="single" w:sz="4" w:space="0" w:color="auto"/>
            </w:tcBorders>
            <w:shd w:val="clear" w:color="auto" w:fill="auto"/>
            <w:hideMark/>
          </w:tcPr>
          <w:p w14:paraId="1F5438A9"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136.</w:t>
            </w:r>
          </w:p>
        </w:tc>
        <w:tc>
          <w:tcPr>
            <w:tcW w:w="7280" w:type="dxa"/>
            <w:tcBorders>
              <w:top w:val="nil"/>
              <w:left w:val="nil"/>
              <w:bottom w:val="single" w:sz="4" w:space="0" w:color="auto"/>
              <w:right w:val="single" w:sz="4" w:space="0" w:color="auto"/>
            </w:tcBorders>
            <w:shd w:val="clear" w:color="auto" w:fill="auto"/>
            <w:vAlign w:val="center"/>
            <w:hideMark/>
          </w:tcPr>
          <w:p w14:paraId="1F5438A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Er is geen sprake van minimale bestelhoeveelheden voor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w:t>
            </w:r>
          </w:p>
        </w:tc>
        <w:tc>
          <w:tcPr>
            <w:tcW w:w="1280" w:type="dxa"/>
            <w:tcBorders>
              <w:top w:val="nil"/>
              <w:left w:val="nil"/>
              <w:bottom w:val="single" w:sz="4" w:space="0" w:color="auto"/>
              <w:right w:val="single" w:sz="4" w:space="0" w:color="auto"/>
            </w:tcBorders>
            <w:shd w:val="clear" w:color="auto" w:fill="auto"/>
            <w:noWrap/>
            <w:vAlign w:val="bottom"/>
            <w:hideMark/>
          </w:tcPr>
          <w:p w14:paraId="1F5438AB"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B0" w14:textId="77777777" w:rsidTr="009C5DF0">
        <w:trPr>
          <w:trHeight w:val="285"/>
        </w:trPr>
        <w:tc>
          <w:tcPr>
            <w:tcW w:w="680" w:type="dxa"/>
            <w:tcBorders>
              <w:top w:val="nil"/>
              <w:left w:val="single" w:sz="4" w:space="0" w:color="auto"/>
              <w:bottom w:val="single" w:sz="4" w:space="0" w:color="auto"/>
              <w:right w:val="single" w:sz="4" w:space="0" w:color="auto"/>
            </w:tcBorders>
            <w:shd w:val="clear" w:color="auto" w:fill="auto"/>
            <w:hideMark/>
          </w:tcPr>
          <w:p w14:paraId="1F5438AD"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137.</w:t>
            </w:r>
          </w:p>
        </w:tc>
        <w:tc>
          <w:tcPr>
            <w:tcW w:w="7280" w:type="dxa"/>
            <w:tcBorders>
              <w:top w:val="nil"/>
              <w:left w:val="nil"/>
              <w:bottom w:val="nil"/>
              <w:right w:val="nil"/>
            </w:tcBorders>
            <w:shd w:val="clear" w:color="auto" w:fill="auto"/>
            <w:hideMark/>
          </w:tcPr>
          <w:p w14:paraId="1F5438AE"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Inschrijver registreert de meldingen en klachten van Opdrachtgever.</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F5438AF"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B4" w14:textId="77777777" w:rsidTr="009C5DF0">
        <w:trPr>
          <w:trHeight w:val="1530"/>
        </w:trPr>
        <w:tc>
          <w:tcPr>
            <w:tcW w:w="680" w:type="dxa"/>
            <w:tcBorders>
              <w:top w:val="nil"/>
              <w:left w:val="single" w:sz="4" w:space="0" w:color="auto"/>
              <w:bottom w:val="single" w:sz="4" w:space="0" w:color="auto"/>
              <w:right w:val="single" w:sz="4" w:space="0" w:color="auto"/>
            </w:tcBorders>
            <w:shd w:val="clear" w:color="auto" w:fill="auto"/>
            <w:hideMark/>
          </w:tcPr>
          <w:p w14:paraId="1F5438B1"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138.</w:t>
            </w:r>
          </w:p>
        </w:tc>
        <w:tc>
          <w:tcPr>
            <w:tcW w:w="7280" w:type="dxa"/>
            <w:tcBorders>
              <w:top w:val="single" w:sz="4" w:space="0" w:color="auto"/>
              <w:left w:val="nil"/>
              <w:bottom w:val="single" w:sz="4" w:space="0" w:color="auto"/>
              <w:right w:val="single" w:sz="4" w:space="0" w:color="auto"/>
            </w:tcBorders>
            <w:shd w:val="clear" w:color="auto" w:fill="auto"/>
            <w:hideMark/>
          </w:tcPr>
          <w:p w14:paraId="1F5438B2"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De Inschrijver verstrekt per kwartaal een rapportage over alle </w:t>
            </w:r>
            <w:r w:rsidRPr="009C5DF0">
              <w:rPr>
                <w:rFonts w:ascii="Verdana" w:eastAsia="Times New Roman" w:hAnsi="Verdana" w:cs="Times New Roman"/>
                <w:sz w:val="20"/>
                <w:szCs w:val="20"/>
                <w:lang w:eastAsia="nl-NL"/>
              </w:rPr>
              <w:br/>
              <w:t xml:space="preserve">genoemde servicelevels (o.a. het aantal meldingen, klachten) </w:t>
            </w:r>
            <w:r w:rsidRPr="009C5DF0">
              <w:rPr>
                <w:rFonts w:ascii="Verdana" w:eastAsia="Times New Roman" w:hAnsi="Verdana" w:cs="Times New Roman"/>
                <w:sz w:val="20"/>
                <w:szCs w:val="20"/>
                <w:lang w:eastAsia="nl-NL"/>
              </w:rPr>
              <w:br/>
              <w:t xml:space="preserve">met betrekking tot bestellingen van alle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per locatie,</w:t>
            </w:r>
            <w:r w:rsidRPr="009C5DF0">
              <w:rPr>
                <w:rFonts w:ascii="Verdana" w:eastAsia="Times New Roman" w:hAnsi="Verdana" w:cs="Times New Roman"/>
                <w:sz w:val="20"/>
                <w:szCs w:val="20"/>
                <w:lang w:eastAsia="nl-NL"/>
              </w:rPr>
              <w:br/>
              <w:t xml:space="preserve">per grootformaat printerconfiguratie. Deze rapportage wordt </w:t>
            </w:r>
            <w:r w:rsidRPr="009C5DF0">
              <w:rPr>
                <w:rFonts w:ascii="Verdana" w:eastAsia="Times New Roman" w:hAnsi="Verdana" w:cs="Times New Roman"/>
                <w:sz w:val="20"/>
                <w:szCs w:val="20"/>
                <w:lang w:eastAsia="nl-NL"/>
              </w:rPr>
              <w:br/>
              <w:t xml:space="preserve">tijdens service overleg, in nader te bepalen frequentie, besproken. </w:t>
            </w:r>
            <w:r w:rsidRPr="009C5DF0">
              <w:rPr>
                <w:rFonts w:ascii="Verdana" w:eastAsia="Times New Roman" w:hAnsi="Verdana" w:cs="Times New Roman"/>
                <w:sz w:val="20"/>
                <w:szCs w:val="20"/>
                <w:lang w:eastAsia="nl-NL"/>
              </w:rPr>
              <w:br/>
              <w:t>Voeg een voorbeeld toe van een mogelijk te leveren rapportage.</w:t>
            </w:r>
          </w:p>
        </w:tc>
        <w:tc>
          <w:tcPr>
            <w:tcW w:w="1280" w:type="dxa"/>
            <w:tcBorders>
              <w:top w:val="nil"/>
              <w:left w:val="nil"/>
              <w:bottom w:val="single" w:sz="4" w:space="0" w:color="auto"/>
              <w:right w:val="single" w:sz="4" w:space="0" w:color="auto"/>
            </w:tcBorders>
            <w:shd w:val="clear" w:color="auto" w:fill="auto"/>
            <w:noWrap/>
            <w:vAlign w:val="bottom"/>
            <w:hideMark/>
          </w:tcPr>
          <w:p w14:paraId="1F5438B3"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B8" w14:textId="77777777" w:rsidTr="009C5DF0">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B5"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139.</w:t>
            </w:r>
          </w:p>
        </w:tc>
        <w:tc>
          <w:tcPr>
            <w:tcW w:w="7280" w:type="dxa"/>
            <w:tcBorders>
              <w:top w:val="nil"/>
              <w:left w:val="nil"/>
              <w:bottom w:val="single" w:sz="4" w:space="0" w:color="auto"/>
              <w:right w:val="single" w:sz="4" w:space="0" w:color="auto"/>
            </w:tcBorders>
            <w:shd w:val="clear" w:color="auto" w:fill="auto"/>
            <w:hideMark/>
          </w:tcPr>
          <w:p w14:paraId="1F5438B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Inschrijver garandeert voor te leveren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zoals o.a.</w:t>
            </w:r>
            <w:r w:rsidRPr="009C5DF0">
              <w:rPr>
                <w:rFonts w:ascii="Verdana" w:eastAsia="Times New Roman" w:hAnsi="Verdana" w:cs="Times New Roman"/>
                <w:sz w:val="20"/>
                <w:szCs w:val="20"/>
                <w:lang w:eastAsia="nl-NL"/>
              </w:rPr>
              <w:br/>
              <w:t xml:space="preserve">tonercartridges of gelijkwaardig, papier of andere media een </w:t>
            </w:r>
            <w:r w:rsidRPr="009C5DF0">
              <w:rPr>
                <w:rFonts w:ascii="Verdana" w:eastAsia="Times New Roman" w:hAnsi="Verdana" w:cs="Times New Roman"/>
                <w:sz w:val="20"/>
                <w:szCs w:val="20"/>
                <w:lang w:eastAsia="nl-NL"/>
              </w:rPr>
              <w:br/>
              <w:t xml:space="preserve">maximale levertijd van 2 Werkdagen na opdracht. </w:t>
            </w:r>
            <w:r w:rsidRPr="009C5DF0">
              <w:rPr>
                <w:rFonts w:ascii="Verdana" w:eastAsia="Times New Roman" w:hAnsi="Verdana" w:cs="Times New Roman"/>
                <w:sz w:val="20"/>
                <w:szCs w:val="20"/>
                <w:lang w:eastAsia="nl-NL"/>
              </w:rPr>
              <w:br/>
              <w:t>Binnen rapportage periode is minimaal 95% binnen 2 Werkdagen</w:t>
            </w:r>
            <w:r w:rsidRPr="009C5DF0">
              <w:rPr>
                <w:rFonts w:ascii="Verdana" w:eastAsia="Times New Roman" w:hAnsi="Verdana" w:cs="Times New Roman"/>
                <w:sz w:val="20"/>
                <w:szCs w:val="20"/>
                <w:lang w:eastAsia="nl-NL"/>
              </w:rPr>
              <w:br/>
              <w:t>geleverd aan melder en 100% binnen 5 Werkdagen.</w:t>
            </w:r>
          </w:p>
        </w:tc>
        <w:tc>
          <w:tcPr>
            <w:tcW w:w="1280" w:type="dxa"/>
            <w:tcBorders>
              <w:top w:val="nil"/>
              <w:left w:val="nil"/>
              <w:bottom w:val="single" w:sz="4" w:space="0" w:color="auto"/>
              <w:right w:val="single" w:sz="4" w:space="0" w:color="auto"/>
            </w:tcBorders>
            <w:shd w:val="clear" w:color="auto" w:fill="auto"/>
            <w:noWrap/>
            <w:vAlign w:val="bottom"/>
            <w:hideMark/>
          </w:tcPr>
          <w:p w14:paraId="1F5438B7"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BC" w14:textId="77777777" w:rsidTr="009C5DF0">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8B9"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140.</w:t>
            </w:r>
          </w:p>
        </w:tc>
        <w:tc>
          <w:tcPr>
            <w:tcW w:w="7280" w:type="dxa"/>
            <w:tcBorders>
              <w:top w:val="nil"/>
              <w:left w:val="nil"/>
              <w:bottom w:val="nil"/>
              <w:right w:val="single" w:sz="4" w:space="0" w:color="auto"/>
            </w:tcBorders>
            <w:shd w:val="clear" w:color="auto" w:fill="auto"/>
            <w:hideMark/>
          </w:tcPr>
          <w:p w14:paraId="1F5438B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Inschrijver garandeert dat alle leveringen van </w:t>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zijn voorzien</w:t>
            </w:r>
            <w:r w:rsidRPr="009C5DF0">
              <w:rPr>
                <w:rFonts w:ascii="Verdana" w:eastAsia="Times New Roman" w:hAnsi="Verdana" w:cs="Times New Roman"/>
                <w:sz w:val="20"/>
                <w:szCs w:val="20"/>
                <w:lang w:eastAsia="nl-NL"/>
              </w:rPr>
              <w:br/>
              <w:t>van een pakbon. De pakbon dient tenminste de volgende gegevens</w:t>
            </w:r>
            <w:r w:rsidRPr="009C5DF0">
              <w:rPr>
                <w:rFonts w:ascii="Verdana" w:eastAsia="Times New Roman" w:hAnsi="Verdana" w:cs="Times New Roman"/>
                <w:sz w:val="20"/>
                <w:szCs w:val="20"/>
                <w:lang w:eastAsia="nl-NL"/>
              </w:rPr>
              <w:br/>
              <w:t>te bevatten: welke artikelen/producten, hoeveelheid, bestelnummer,</w:t>
            </w:r>
            <w:r w:rsidRPr="009C5DF0">
              <w:rPr>
                <w:rFonts w:ascii="Verdana" w:eastAsia="Times New Roman" w:hAnsi="Verdana" w:cs="Times New Roman"/>
                <w:sz w:val="20"/>
                <w:szCs w:val="20"/>
                <w:lang w:eastAsia="nl-NL"/>
              </w:rPr>
              <w:br/>
              <w:t>begunstigde.</w:t>
            </w:r>
          </w:p>
        </w:tc>
        <w:tc>
          <w:tcPr>
            <w:tcW w:w="1280" w:type="dxa"/>
            <w:tcBorders>
              <w:top w:val="nil"/>
              <w:left w:val="nil"/>
              <w:bottom w:val="single" w:sz="4" w:space="0" w:color="auto"/>
              <w:right w:val="single" w:sz="4" w:space="0" w:color="auto"/>
            </w:tcBorders>
            <w:shd w:val="clear" w:color="auto" w:fill="auto"/>
            <w:noWrap/>
            <w:vAlign w:val="bottom"/>
            <w:hideMark/>
          </w:tcPr>
          <w:p w14:paraId="1F5438BB"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C0" w14:textId="77777777" w:rsidTr="009C5DF0">
        <w:trPr>
          <w:trHeight w:val="1785"/>
        </w:trPr>
        <w:tc>
          <w:tcPr>
            <w:tcW w:w="680" w:type="dxa"/>
            <w:tcBorders>
              <w:top w:val="nil"/>
              <w:left w:val="single" w:sz="4" w:space="0" w:color="auto"/>
              <w:bottom w:val="nil"/>
              <w:right w:val="single" w:sz="4" w:space="0" w:color="auto"/>
            </w:tcBorders>
            <w:shd w:val="clear" w:color="auto" w:fill="auto"/>
            <w:hideMark/>
          </w:tcPr>
          <w:p w14:paraId="1F5438BD"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141.</w:t>
            </w:r>
          </w:p>
        </w:tc>
        <w:tc>
          <w:tcPr>
            <w:tcW w:w="7280" w:type="dxa"/>
            <w:tcBorders>
              <w:top w:val="single" w:sz="4" w:space="0" w:color="auto"/>
              <w:left w:val="nil"/>
              <w:bottom w:val="nil"/>
              <w:right w:val="single" w:sz="4" w:space="0" w:color="auto"/>
            </w:tcBorders>
            <w:shd w:val="clear" w:color="auto" w:fill="auto"/>
            <w:vAlign w:val="center"/>
            <w:hideMark/>
          </w:tcPr>
          <w:p w14:paraId="1F5438BE" w14:textId="77777777" w:rsidR="009C5DF0" w:rsidRPr="009C5DF0" w:rsidRDefault="009C5DF0" w:rsidP="009C5DF0">
            <w:pPr>
              <w:spacing w:after="0" w:line="240" w:lineRule="auto"/>
              <w:rPr>
                <w:rFonts w:ascii="Verdana" w:eastAsia="Times New Roman" w:hAnsi="Verdana" w:cs="Times New Roman"/>
                <w:sz w:val="20"/>
                <w:szCs w:val="20"/>
                <w:lang w:eastAsia="nl-NL"/>
              </w:rPr>
            </w:pP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worden per bestelling geleverd op afleveradres </w:t>
            </w:r>
            <w:r w:rsidRPr="009C5DF0">
              <w:rPr>
                <w:rFonts w:ascii="Verdana" w:eastAsia="Times New Roman" w:hAnsi="Verdana" w:cs="Times New Roman"/>
                <w:sz w:val="20"/>
                <w:szCs w:val="20"/>
                <w:lang w:eastAsia="nl-NL"/>
              </w:rPr>
              <w:br/>
              <w:t xml:space="preserve">(16 verschillende locaties) en met de naam stelling zoals </w:t>
            </w:r>
            <w:r w:rsidRPr="009C5DF0">
              <w:rPr>
                <w:rFonts w:ascii="Verdana" w:eastAsia="Times New Roman" w:hAnsi="Verdana" w:cs="Times New Roman"/>
                <w:sz w:val="20"/>
                <w:szCs w:val="20"/>
                <w:lang w:eastAsia="nl-NL"/>
              </w:rPr>
              <w:br/>
              <w:t xml:space="preserve">aangegeven op de bestelling. </w:t>
            </w:r>
            <w:r w:rsidRPr="009C5DF0">
              <w:rPr>
                <w:rFonts w:ascii="Verdana" w:eastAsia="Times New Roman" w:hAnsi="Verdana" w:cs="Times New Roman"/>
                <w:sz w:val="20"/>
                <w:szCs w:val="20"/>
                <w:lang w:eastAsia="nl-NL"/>
              </w:rPr>
              <w:br/>
            </w:r>
            <w:r w:rsidRPr="009C5DF0">
              <w:rPr>
                <w:rFonts w:ascii="Verdana" w:eastAsia="Times New Roman" w:hAnsi="Verdana" w:cs="Times New Roman"/>
                <w:sz w:val="20"/>
                <w:szCs w:val="20"/>
                <w:lang w:eastAsia="nl-NL"/>
              </w:rPr>
              <w:br/>
            </w:r>
            <w:r w:rsidRPr="009C5DF0">
              <w:rPr>
                <w:rFonts w:ascii="Verdana" w:eastAsia="Times New Roman" w:hAnsi="Verdana" w:cs="Times New Roman"/>
                <w:i/>
                <w:iCs/>
                <w:sz w:val="20"/>
                <w:szCs w:val="20"/>
                <w:u w:val="single"/>
                <w:lang w:eastAsia="nl-NL"/>
              </w:rPr>
              <w:t xml:space="preserve">Geef een beschrijving van het logistieke proces dat Inschrijver </w:t>
            </w:r>
            <w:r w:rsidRPr="009C5DF0">
              <w:rPr>
                <w:rFonts w:ascii="Verdana" w:eastAsia="Times New Roman" w:hAnsi="Verdana" w:cs="Times New Roman"/>
                <w:i/>
                <w:iCs/>
                <w:sz w:val="20"/>
                <w:szCs w:val="20"/>
                <w:u w:val="single"/>
                <w:lang w:eastAsia="nl-NL"/>
              </w:rPr>
              <w:br/>
              <w:t xml:space="preserve">wenst te hanteren voor het leveren van bestellingen zodat </w:t>
            </w:r>
            <w:r w:rsidRPr="009C5DF0">
              <w:rPr>
                <w:rFonts w:ascii="Verdana" w:eastAsia="Times New Roman" w:hAnsi="Verdana" w:cs="Times New Roman"/>
                <w:i/>
                <w:iCs/>
                <w:sz w:val="20"/>
                <w:szCs w:val="20"/>
                <w:u w:val="single"/>
                <w:lang w:eastAsia="nl-NL"/>
              </w:rPr>
              <w:br/>
              <w:t xml:space="preserve">Opdrachtgever maximaal </w:t>
            </w:r>
            <w:proofErr w:type="spellStart"/>
            <w:r w:rsidRPr="009C5DF0">
              <w:rPr>
                <w:rFonts w:ascii="Verdana" w:eastAsia="Times New Roman" w:hAnsi="Verdana" w:cs="Times New Roman"/>
                <w:i/>
                <w:iCs/>
                <w:sz w:val="20"/>
                <w:szCs w:val="20"/>
                <w:u w:val="single"/>
                <w:lang w:eastAsia="nl-NL"/>
              </w:rPr>
              <w:t>ontzorgd</w:t>
            </w:r>
            <w:proofErr w:type="spellEnd"/>
            <w:r w:rsidRPr="009C5DF0">
              <w:rPr>
                <w:rFonts w:ascii="Verdana" w:eastAsia="Times New Roman" w:hAnsi="Verdana" w:cs="Times New Roman"/>
                <w:i/>
                <w:iCs/>
                <w:sz w:val="20"/>
                <w:szCs w:val="20"/>
                <w:u w:val="single"/>
                <w:lang w:eastAsia="nl-NL"/>
              </w:rPr>
              <w:t xml:space="preserve"> wordt:</w:t>
            </w:r>
          </w:p>
        </w:tc>
        <w:tc>
          <w:tcPr>
            <w:tcW w:w="1280" w:type="dxa"/>
            <w:tcBorders>
              <w:top w:val="nil"/>
              <w:left w:val="nil"/>
              <w:bottom w:val="nil"/>
              <w:right w:val="single" w:sz="4" w:space="0" w:color="auto"/>
            </w:tcBorders>
            <w:shd w:val="clear" w:color="auto" w:fill="auto"/>
            <w:noWrap/>
            <w:vAlign w:val="bottom"/>
            <w:hideMark/>
          </w:tcPr>
          <w:p w14:paraId="1F5438BF"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C4" w14:textId="77777777" w:rsidTr="009C5DF0">
        <w:trPr>
          <w:trHeight w:val="4002"/>
        </w:trPr>
        <w:tc>
          <w:tcPr>
            <w:tcW w:w="680" w:type="dxa"/>
            <w:tcBorders>
              <w:top w:val="nil"/>
              <w:left w:val="single" w:sz="4" w:space="0" w:color="auto"/>
              <w:bottom w:val="single" w:sz="4" w:space="0" w:color="auto"/>
              <w:right w:val="single" w:sz="4" w:space="0" w:color="auto"/>
            </w:tcBorders>
            <w:shd w:val="clear" w:color="auto" w:fill="auto"/>
            <w:hideMark/>
          </w:tcPr>
          <w:p w14:paraId="1F5438C1"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vAlign w:val="center"/>
            <w:hideMark/>
          </w:tcPr>
          <w:p w14:paraId="1F5438C2"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5438C3"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 </w:t>
            </w:r>
          </w:p>
        </w:tc>
      </w:tr>
      <w:tr w:rsidR="009C5DF0" w:rsidRPr="009C5DF0" w14:paraId="1F5438C8" w14:textId="77777777" w:rsidTr="009C5DF0">
        <w:trPr>
          <w:trHeight w:val="102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8C5"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lastRenderedPageBreak/>
              <w:t>142.</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14:paraId="1F5438C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In het geval van een bestelfout door Opdrachtgever heeft deze</w:t>
            </w:r>
            <w:r w:rsidRPr="009C5DF0">
              <w:rPr>
                <w:rFonts w:ascii="Verdana" w:eastAsia="Times New Roman" w:hAnsi="Verdana" w:cs="Times New Roman"/>
                <w:sz w:val="20"/>
                <w:szCs w:val="20"/>
                <w:lang w:eastAsia="nl-NL"/>
              </w:rPr>
              <w:br/>
              <w:t xml:space="preserve">de mogelijkheid om voor eigen rekening de verkeerd bestelde </w:t>
            </w:r>
            <w:r w:rsidRPr="009C5DF0">
              <w:rPr>
                <w:rFonts w:ascii="Verdana" w:eastAsia="Times New Roman" w:hAnsi="Verdana" w:cs="Times New Roman"/>
                <w:sz w:val="20"/>
                <w:szCs w:val="20"/>
                <w:lang w:eastAsia="nl-NL"/>
              </w:rPr>
              <w:br/>
            </w:r>
            <w:proofErr w:type="spellStart"/>
            <w:r w:rsidRPr="009C5DF0">
              <w:rPr>
                <w:rFonts w:ascii="Verdana" w:eastAsia="Times New Roman" w:hAnsi="Verdana" w:cs="Times New Roman"/>
                <w:sz w:val="20"/>
                <w:szCs w:val="20"/>
                <w:lang w:eastAsia="nl-NL"/>
              </w:rPr>
              <w:t>supplies</w:t>
            </w:r>
            <w:proofErr w:type="spellEnd"/>
            <w:r w:rsidRPr="009C5DF0">
              <w:rPr>
                <w:rFonts w:ascii="Verdana" w:eastAsia="Times New Roman" w:hAnsi="Verdana" w:cs="Times New Roman"/>
                <w:sz w:val="20"/>
                <w:szCs w:val="20"/>
                <w:lang w:eastAsia="nl-NL"/>
              </w:rPr>
              <w:t xml:space="preserve">, zonder dat Inschrijver hiervoor kosten in rekening brengt, </w:t>
            </w:r>
            <w:r w:rsidRPr="009C5DF0">
              <w:rPr>
                <w:rFonts w:ascii="Verdana" w:eastAsia="Times New Roman" w:hAnsi="Verdana" w:cs="Times New Roman"/>
                <w:sz w:val="20"/>
                <w:szCs w:val="20"/>
                <w:lang w:eastAsia="nl-NL"/>
              </w:rPr>
              <w:br/>
              <w:t>binnen 5 Werkdagen te retourneren.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8C7"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CC" w14:textId="77777777" w:rsidTr="009C5DF0">
        <w:trPr>
          <w:trHeight w:val="153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8C9"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143.</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14:paraId="1F5438C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Door Opdrachtgever binnen 5 Werkdagen gemelde, niet correct </w:t>
            </w:r>
            <w:r w:rsidRPr="009C5DF0">
              <w:rPr>
                <w:rFonts w:ascii="Verdana" w:eastAsia="Times New Roman" w:hAnsi="Verdana" w:cs="Times New Roman"/>
                <w:sz w:val="20"/>
                <w:szCs w:val="20"/>
                <w:lang w:eastAsia="nl-NL"/>
              </w:rPr>
              <w:br/>
              <w:t xml:space="preserve">uitgevoerde bestellingen worden door Inschrijver zonder extra </w:t>
            </w:r>
            <w:r w:rsidRPr="009C5DF0">
              <w:rPr>
                <w:rFonts w:ascii="Verdana" w:eastAsia="Times New Roman" w:hAnsi="Verdana" w:cs="Times New Roman"/>
                <w:sz w:val="20"/>
                <w:szCs w:val="20"/>
                <w:lang w:eastAsia="nl-NL"/>
              </w:rPr>
              <w:br/>
              <w:t xml:space="preserve">kosten en binnen 3 Werkdagen na melding opgehaald en opnieuw </w:t>
            </w:r>
            <w:r w:rsidRPr="009C5DF0">
              <w:rPr>
                <w:rFonts w:ascii="Verdana" w:eastAsia="Times New Roman" w:hAnsi="Verdana" w:cs="Times New Roman"/>
                <w:sz w:val="20"/>
                <w:szCs w:val="20"/>
                <w:lang w:eastAsia="nl-NL"/>
              </w:rPr>
              <w:br/>
              <w:t>uitgevoerd.</w:t>
            </w:r>
            <w:r w:rsidRPr="009C5DF0">
              <w:rPr>
                <w:rFonts w:ascii="Verdana" w:eastAsia="Times New Roman" w:hAnsi="Verdana" w:cs="Times New Roman"/>
                <w:sz w:val="20"/>
                <w:szCs w:val="20"/>
                <w:lang w:eastAsia="nl-NL"/>
              </w:rPr>
              <w:br/>
              <w:t>Binnen rapportage periode is minimaal 95% binnen 3 Werkdagen</w:t>
            </w:r>
            <w:r w:rsidRPr="009C5DF0">
              <w:rPr>
                <w:rFonts w:ascii="Verdana" w:eastAsia="Times New Roman" w:hAnsi="Verdana" w:cs="Times New Roman"/>
                <w:sz w:val="20"/>
                <w:szCs w:val="20"/>
                <w:lang w:eastAsia="nl-NL"/>
              </w:rPr>
              <w:br/>
              <w:t>opgehaald en opnieuw uitgevoerd en 100% binnen 5 Werkdagen.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8CB"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D0" w14:textId="77777777" w:rsidTr="009C5DF0">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CD"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144.</w:t>
            </w:r>
          </w:p>
        </w:tc>
        <w:tc>
          <w:tcPr>
            <w:tcW w:w="7280" w:type="dxa"/>
            <w:tcBorders>
              <w:top w:val="nil"/>
              <w:left w:val="nil"/>
              <w:bottom w:val="single" w:sz="4" w:space="0" w:color="auto"/>
              <w:right w:val="single" w:sz="4" w:space="0" w:color="auto"/>
            </w:tcBorders>
            <w:shd w:val="clear" w:color="auto" w:fill="auto"/>
            <w:vAlign w:val="center"/>
            <w:hideMark/>
          </w:tcPr>
          <w:p w14:paraId="1F5438CE"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Door Opdrachtgever gemelde, beschadigd geleverde goederen </w:t>
            </w:r>
            <w:r w:rsidRPr="009C5DF0">
              <w:rPr>
                <w:rFonts w:ascii="Verdana" w:eastAsia="Times New Roman" w:hAnsi="Verdana" w:cs="Times New Roman"/>
                <w:sz w:val="20"/>
                <w:szCs w:val="20"/>
                <w:lang w:eastAsia="nl-NL"/>
              </w:rPr>
              <w:br/>
              <w:t xml:space="preserve">worden door Inschrijver zonder extra kosten en binnen </w:t>
            </w:r>
            <w:r w:rsidRPr="009C5DF0">
              <w:rPr>
                <w:rFonts w:ascii="Verdana" w:eastAsia="Times New Roman" w:hAnsi="Verdana" w:cs="Times New Roman"/>
                <w:sz w:val="20"/>
                <w:szCs w:val="20"/>
                <w:lang w:eastAsia="nl-NL"/>
              </w:rPr>
              <w:br/>
              <w:t>3 Werkdagen opgehaald en vervangen.</w:t>
            </w:r>
            <w:r w:rsidRPr="009C5DF0">
              <w:rPr>
                <w:rFonts w:ascii="Verdana" w:eastAsia="Times New Roman" w:hAnsi="Verdana" w:cs="Times New Roman"/>
                <w:sz w:val="20"/>
                <w:szCs w:val="20"/>
                <w:lang w:eastAsia="nl-NL"/>
              </w:rPr>
              <w:br/>
              <w:t>Binnen rapportage periode is minimaal 95% binnen 3 Werkdagen</w:t>
            </w:r>
            <w:r w:rsidRPr="009C5DF0">
              <w:rPr>
                <w:rFonts w:ascii="Verdana" w:eastAsia="Times New Roman" w:hAnsi="Verdana" w:cs="Times New Roman"/>
                <w:sz w:val="20"/>
                <w:szCs w:val="20"/>
                <w:lang w:eastAsia="nl-NL"/>
              </w:rPr>
              <w:br/>
              <w:t>opgehaald en vervangen en 100% binnen 5 Werkdagen.</w:t>
            </w:r>
          </w:p>
        </w:tc>
        <w:tc>
          <w:tcPr>
            <w:tcW w:w="1280" w:type="dxa"/>
            <w:tcBorders>
              <w:top w:val="nil"/>
              <w:left w:val="nil"/>
              <w:bottom w:val="single" w:sz="4" w:space="0" w:color="auto"/>
              <w:right w:val="single" w:sz="4" w:space="0" w:color="auto"/>
            </w:tcBorders>
            <w:shd w:val="clear" w:color="auto" w:fill="auto"/>
            <w:noWrap/>
            <w:vAlign w:val="bottom"/>
            <w:hideMark/>
          </w:tcPr>
          <w:p w14:paraId="1F5438CF"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D4" w14:textId="77777777" w:rsidTr="009C5DF0">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D1"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145.</w:t>
            </w:r>
          </w:p>
        </w:tc>
        <w:tc>
          <w:tcPr>
            <w:tcW w:w="7280" w:type="dxa"/>
            <w:tcBorders>
              <w:top w:val="nil"/>
              <w:left w:val="nil"/>
              <w:bottom w:val="single" w:sz="4" w:space="0" w:color="auto"/>
              <w:right w:val="single" w:sz="4" w:space="0" w:color="auto"/>
            </w:tcBorders>
            <w:shd w:val="clear" w:color="auto" w:fill="auto"/>
            <w:vAlign w:val="center"/>
            <w:hideMark/>
          </w:tcPr>
          <w:p w14:paraId="1F5438D2"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Door Opdrachtgever gemelde, DOA (Dead on </w:t>
            </w:r>
            <w:proofErr w:type="spellStart"/>
            <w:r w:rsidRPr="009C5DF0">
              <w:rPr>
                <w:rFonts w:ascii="Verdana" w:eastAsia="Times New Roman" w:hAnsi="Verdana" w:cs="Times New Roman"/>
                <w:sz w:val="20"/>
                <w:szCs w:val="20"/>
                <w:lang w:eastAsia="nl-NL"/>
              </w:rPr>
              <w:t>Arrival</w:t>
            </w:r>
            <w:proofErr w:type="spellEnd"/>
            <w:r w:rsidRPr="009C5DF0">
              <w:rPr>
                <w:rFonts w:ascii="Verdana" w:eastAsia="Times New Roman" w:hAnsi="Verdana" w:cs="Times New Roman"/>
                <w:sz w:val="20"/>
                <w:szCs w:val="20"/>
                <w:lang w:eastAsia="nl-NL"/>
              </w:rPr>
              <w:t>) geleverde</w:t>
            </w:r>
            <w:r w:rsidRPr="009C5DF0">
              <w:rPr>
                <w:rFonts w:ascii="Verdana" w:eastAsia="Times New Roman" w:hAnsi="Verdana" w:cs="Times New Roman"/>
                <w:sz w:val="20"/>
                <w:szCs w:val="20"/>
                <w:lang w:eastAsia="nl-NL"/>
              </w:rPr>
              <w:br/>
              <w:t xml:space="preserve">goederen worden door Inschrijver zonder extra kosten en binnen </w:t>
            </w:r>
            <w:r w:rsidRPr="009C5DF0">
              <w:rPr>
                <w:rFonts w:ascii="Verdana" w:eastAsia="Times New Roman" w:hAnsi="Verdana" w:cs="Times New Roman"/>
                <w:sz w:val="20"/>
                <w:szCs w:val="20"/>
                <w:lang w:eastAsia="nl-NL"/>
              </w:rPr>
              <w:br/>
              <w:t>3 Werkdagen opgehaald en vervangen.</w:t>
            </w:r>
            <w:r w:rsidRPr="009C5DF0">
              <w:rPr>
                <w:rFonts w:ascii="Verdana" w:eastAsia="Times New Roman" w:hAnsi="Verdana" w:cs="Times New Roman"/>
                <w:sz w:val="20"/>
                <w:szCs w:val="20"/>
                <w:lang w:eastAsia="nl-NL"/>
              </w:rPr>
              <w:br/>
              <w:t>Binnen rapportage periode is minimaal 95% binnen 3 Werkdagen</w:t>
            </w:r>
            <w:r w:rsidRPr="009C5DF0">
              <w:rPr>
                <w:rFonts w:ascii="Verdana" w:eastAsia="Times New Roman" w:hAnsi="Verdana" w:cs="Times New Roman"/>
                <w:sz w:val="20"/>
                <w:szCs w:val="20"/>
                <w:lang w:eastAsia="nl-NL"/>
              </w:rPr>
              <w:br/>
              <w:t>opgehaald en vervangen en 100% binnen 5 Werkdagen.</w:t>
            </w:r>
          </w:p>
        </w:tc>
        <w:tc>
          <w:tcPr>
            <w:tcW w:w="1280" w:type="dxa"/>
            <w:tcBorders>
              <w:top w:val="nil"/>
              <w:left w:val="nil"/>
              <w:bottom w:val="single" w:sz="4" w:space="0" w:color="auto"/>
              <w:right w:val="single" w:sz="4" w:space="0" w:color="auto"/>
            </w:tcBorders>
            <w:shd w:val="clear" w:color="auto" w:fill="auto"/>
            <w:noWrap/>
            <w:vAlign w:val="bottom"/>
            <w:hideMark/>
          </w:tcPr>
          <w:p w14:paraId="1F5438D3"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D8" w14:textId="77777777" w:rsidTr="009C5DF0">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8D5"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146.</w:t>
            </w:r>
          </w:p>
        </w:tc>
        <w:tc>
          <w:tcPr>
            <w:tcW w:w="7280" w:type="dxa"/>
            <w:tcBorders>
              <w:top w:val="nil"/>
              <w:left w:val="nil"/>
              <w:bottom w:val="single" w:sz="4" w:space="0" w:color="auto"/>
              <w:right w:val="single" w:sz="4" w:space="0" w:color="auto"/>
            </w:tcBorders>
            <w:shd w:val="clear" w:color="auto" w:fill="auto"/>
            <w:vAlign w:val="center"/>
            <w:hideMark/>
          </w:tcPr>
          <w:p w14:paraId="1F5438D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Klachten en reclamaties, niet zijnde meldingen, worden door </w:t>
            </w:r>
            <w:r w:rsidRPr="009C5DF0">
              <w:rPr>
                <w:rFonts w:ascii="Verdana" w:eastAsia="Times New Roman" w:hAnsi="Verdana" w:cs="Times New Roman"/>
                <w:sz w:val="20"/>
                <w:szCs w:val="20"/>
                <w:lang w:eastAsia="nl-NL"/>
              </w:rPr>
              <w:br/>
              <w:t>Inschrijver binnen 3 Werkdagen besproken met Opdrachtgever.</w:t>
            </w:r>
            <w:r w:rsidRPr="009C5DF0">
              <w:rPr>
                <w:rFonts w:ascii="Verdana" w:eastAsia="Times New Roman" w:hAnsi="Verdana" w:cs="Times New Roman"/>
                <w:sz w:val="20"/>
                <w:szCs w:val="20"/>
                <w:lang w:eastAsia="nl-NL"/>
              </w:rPr>
              <w:br/>
              <w:t>Binnen rapportage periode is minimaal 95% binnen 3 Werkdagen</w:t>
            </w:r>
            <w:r w:rsidRPr="009C5DF0">
              <w:rPr>
                <w:rFonts w:ascii="Verdana" w:eastAsia="Times New Roman" w:hAnsi="Verdana" w:cs="Times New Roman"/>
                <w:sz w:val="20"/>
                <w:szCs w:val="20"/>
                <w:lang w:eastAsia="nl-NL"/>
              </w:rPr>
              <w:br/>
              <w:t>met Opdrachtgever besproken en 100% binnen 5 Werkdagen.</w:t>
            </w:r>
          </w:p>
        </w:tc>
        <w:tc>
          <w:tcPr>
            <w:tcW w:w="1280" w:type="dxa"/>
            <w:tcBorders>
              <w:top w:val="nil"/>
              <w:left w:val="nil"/>
              <w:bottom w:val="single" w:sz="4" w:space="0" w:color="auto"/>
              <w:right w:val="single" w:sz="4" w:space="0" w:color="auto"/>
            </w:tcBorders>
            <w:shd w:val="clear" w:color="auto" w:fill="auto"/>
            <w:noWrap/>
            <w:vAlign w:val="bottom"/>
            <w:hideMark/>
          </w:tcPr>
          <w:p w14:paraId="1F5438D7"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DC" w14:textId="77777777" w:rsidTr="009C5DF0">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8D9"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147.</w:t>
            </w:r>
          </w:p>
        </w:tc>
        <w:tc>
          <w:tcPr>
            <w:tcW w:w="7280" w:type="dxa"/>
            <w:tcBorders>
              <w:top w:val="nil"/>
              <w:left w:val="nil"/>
              <w:bottom w:val="single" w:sz="4" w:space="0" w:color="auto"/>
              <w:right w:val="single" w:sz="4" w:space="0" w:color="auto"/>
            </w:tcBorders>
            <w:shd w:val="clear" w:color="auto" w:fill="auto"/>
            <w:vAlign w:val="center"/>
            <w:hideMark/>
          </w:tcPr>
          <w:p w14:paraId="1F5438D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Facturen van bestellingen dienen gebaseerd te zijn op aantallen </w:t>
            </w:r>
            <w:r w:rsidRPr="009C5DF0">
              <w:rPr>
                <w:rFonts w:ascii="Verdana" w:eastAsia="Times New Roman" w:hAnsi="Verdana" w:cs="Times New Roman"/>
                <w:sz w:val="20"/>
                <w:szCs w:val="20"/>
                <w:lang w:eastAsia="nl-NL"/>
              </w:rPr>
              <w:br/>
              <w:t>en prijzen geldig op de datum zoals vermeld op de bestelopdracht.</w:t>
            </w:r>
          </w:p>
        </w:tc>
        <w:tc>
          <w:tcPr>
            <w:tcW w:w="1280" w:type="dxa"/>
            <w:tcBorders>
              <w:top w:val="nil"/>
              <w:left w:val="nil"/>
              <w:bottom w:val="single" w:sz="4" w:space="0" w:color="auto"/>
              <w:right w:val="single" w:sz="4" w:space="0" w:color="auto"/>
            </w:tcBorders>
            <w:shd w:val="clear" w:color="auto" w:fill="auto"/>
            <w:noWrap/>
            <w:vAlign w:val="bottom"/>
            <w:hideMark/>
          </w:tcPr>
          <w:p w14:paraId="1F5438DB"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E0" w14:textId="77777777" w:rsidTr="009C5DF0">
        <w:trPr>
          <w:trHeight w:val="1530"/>
        </w:trPr>
        <w:tc>
          <w:tcPr>
            <w:tcW w:w="680" w:type="dxa"/>
            <w:tcBorders>
              <w:top w:val="nil"/>
              <w:left w:val="single" w:sz="4" w:space="0" w:color="auto"/>
              <w:bottom w:val="single" w:sz="4" w:space="0" w:color="auto"/>
              <w:right w:val="single" w:sz="4" w:space="0" w:color="auto"/>
            </w:tcBorders>
            <w:shd w:val="clear" w:color="auto" w:fill="auto"/>
            <w:hideMark/>
          </w:tcPr>
          <w:p w14:paraId="1F5438DD"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148.</w:t>
            </w:r>
          </w:p>
        </w:tc>
        <w:tc>
          <w:tcPr>
            <w:tcW w:w="7280" w:type="dxa"/>
            <w:tcBorders>
              <w:top w:val="nil"/>
              <w:left w:val="nil"/>
              <w:bottom w:val="single" w:sz="4" w:space="0" w:color="auto"/>
              <w:right w:val="single" w:sz="4" w:space="0" w:color="auto"/>
            </w:tcBorders>
            <w:shd w:val="clear" w:color="auto" w:fill="auto"/>
            <w:vAlign w:val="center"/>
            <w:hideMark/>
          </w:tcPr>
          <w:p w14:paraId="1F5438DE" w14:textId="3E7C8AD5" w:rsidR="009C5DF0" w:rsidRPr="009C5DF0" w:rsidRDefault="009C5DF0" w:rsidP="00874BE1">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Door Opdrachtgever gemelde, niet correct opgestelde facturen </w:t>
            </w:r>
            <w:r w:rsidRPr="009C5DF0">
              <w:rPr>
                <w:rFonts w:ascii="Verdana" w:eastAsia="Times New Roman" w:hAnsi="Verdana" w:cs="Times New Roman"/>
                <w:sz w:val="20"/>
                <w:szCs w:val="20"/>
                <w:lang w:eastAsia="nl-NL"/>
              </w:rPr>
              <w:br/>
              <w:t xml:space="preserve">worden door Inschrijver binnen 10 Werkdagen gecrediteerd en </w:t>
            </w:r>
            <w:r w:rsidRPr="009C5DF0">
              <w:rPr>
                <w:rFonts w:ascii="Verdana" w:eastAsia="Times New Roman" w:hAnsi="Verdana" w:cs="Times New Roman"/>
                <w:sz w:val="20"/>
                <w:szCs w:val="20"/>
                <w:lang w:eastAsia="nl-NL"/>
              </w:rPr>
              <w:br/>
              <w:t>opnieuw opgesteld en aangeboden.</w:t>
            </w:r>
            <w:r w:rsidRPr="009C5DF0">
              <w:rPr>
                <w:rFonts w:ascii="Verdana" w:eastAsia="Times New Roman" w:hAnsi="Verdana" w:cs="Times New Roman"/>
                <w:sz w:val="20"/>
                <w:szCs w:val="20"/>
                <w:lang w:eastAsia="nl-NL"/>
              </w:rPr>
              <w:br/>
              <w:t xml:space="preserve">Binnen rapportage periode is minimaal 95% binnen </w:t>
            </w:r>
            <w:r w:rsidR="00874BE1">
              <w:rPr>
                <w:rFonts w:ascii="Verdana" w:eastAsia="Times New Roman" w:hAnsi="Verdana" w:cs="Times New Roman"/>
                <w:sz w:val="20"/>
                <w:szCs w:val="20"/>
                <w:lang w:eastAsia="nl-NL"/>
              </w:rPr>
              <w:t>10</w:t>
            </w:r>
            <w:r w:rsidRPr="009C5DF0">
              <w:rPr>
                <w:rFonts w:ascii="Verdana" w:eastAsia="Times New Roman" w:hAnsi="Verdana" w:cs="Times New Roman"/>
                <w:sz w:val="20"/>
                <w:szCs w:val="20"/>
                <w:lang w:eastAsia="nl-NL"/>
              </w:rPr>
              <w:t xml:space="preserve"> Werkdagen</w:t>
            </w:r>
            <w:r w:rsidRPr="009C5DF0">
              <w:rPr>
                <w:rFonts w:ascii="Verdana" w:eastAsia="Times New Roman" w:hAnsi="Verdana" w:cs="Times New Roman"/>
                <w:sz w:val="20"/>
                <w:szCs w:val="20"/>
                <w:lang w:eastAsia="nl-NL"/>
              </w:rPr>
              <w:br/>
              <w:t xml:space="preserve">gecrediteerd en opnieuw opgesteld en aangeboden en 100% </w:t>
            </w:r>
            <w:r w:rsidRPr="009C5DF0">
              <w:rPr>
                <w:rFonts w:ascii="Verdana" w:eastAsia="Times New Roman" w:hAnsi="Verdana" w:cs="Times New Roman"/>
                <w:sz w:val="20"/>
                <w:szCs w:val="20"/>
                <w:lang w:eastAsia="nl-NL"/>
              </w:rPr>
              <w:br/>
              <w:t>binnen 20 Werkdagen.</w:t>
            </w:r>
          </w:p>
        </w:tc>
        <w:tc>
          <w:tcPr>
            <w:tcW w:w="1280" w:type="dxa"/>
            <w:tcBorders>
              <w:top w:val="nil"/>
              <w:left w:val="nil"/>
              <w:bottom w:val="single" w:sz="4" w:space="0" w:color="auto"/>
              <w:right w:val="single" w:sz="4" w:space="0" w:color="auto"/>
            </w:tcBorders>
            <w:shd w:val="clear" w:color="auto" w:fill="auto"/>
            <w:noWrap/>
            <w:vAlign w:val="bottom"/>
            <w:hideMark/>
          </w:tcPr>
          <w:p w14:paraId="1F5438DF"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E4" w14:textId="77777777" w:rsidTr="009C5DF0">
        <w:trPr>
          <w:trHeight w:val="285"/>
        </w:trPr>
        <w:tc>
          <w:tcPr>
            <w:tcW w:w="680" w:type="dxa"/>
            <w:tcBorders>
              <w:top w:val="nil"/>
              <w:left w:val="single" w:sz="4" w:space="0" w:color="auto"/>
              <w:bottom w:val="single" w:sz="4" w:space="0" w:color="auto"/>
              <w:right w:val="single" w:sz="4" w:space="0" w:color="auto"/>
            </w:tcBorders>
            <w:shd w:val="clear" w:color="auto" w:fill="auto"/>
            <w:hideMark/>
          </w:tcPr>
          <w:p w14:paraId="1F5438E1"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149.</w:t>
            </w:r>
          </w:p>
        </w:tc>
        <w:tc>
          <w:tcPr>
            <w:tcW w:w="7280" w:type="dxa"/>
            <w:tcBorders>
              <w:top w:val="nil"/>
              <w:left w:val="nil"/>
              <w:bottom w:val="single" w:sz="4" w:space="0" w:color="auto"/>
              <w:right w:val="single" w:sz="4" w:space="0" w:color="auto"/>
            </w:tcBorders>
            <w:shd w:val="clear" w:color="auto" w:fill="auto"/>
            <w:vAlign w:val="center"/>
            <w:hideMark/>
          </w:tcPr>
          <w:p w14:paraId="1F5438E2"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Facturen moeten het bestelnummer van Opdrachtgever vermelden.</w:t>
            </w:r>
          </w:p>
        </w:tc>
        <w:tc>
          <w:tcPr>
            <w:tcW w:w="1280" w:type="dxa"/>
            <w:tcBorders>
              <w:top w:val="nil"/>
              <w:left w:val="nil"/>
              <w:bottom w:val="single" w:sz="4" w:space="0" w:color="auto"/>
              <w:right w:val="single" w:sz="4" w:space="0" w:color="auto"/>
            </w:tcBorders>
            <w:shd w:val="clear" w:color="auto" w:fill="auto"/>
            <w:noWrap/>
            <w:vAlign w:val="bottom"/>
            <w:hideMark/>
          </w:tcPr>
          <w:p w14:paraId="1F5438E3"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E8" w14:textId="77777777" w:rsidTr="009C5DF0">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8E5"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150.</w:t>
            </w:r>
          </w:p>
        </w:tc>
        <w:tc>
          <w:tcPr>
            <w:tcW w:w="7280" w:type="dxa"/>
            <w:tcBorders>
              <w:top w:val="nil"/>
              <w:left w:val="nil"/>
              <w:bottom w:val="single" w:sz="4" w:space="0" w:color="auto"/>
              <w:right w:val="single" w:sz="4" w:space="0" w:color="auto"/>
            </w:tcBorders>
            <w:shd w:val="clear" w:color="auto" w:fill="auto"/>
            <w:vAlign w:val="center"/>
            <w:hideMark/>
          </w:tcPr>
          <w:p w14:paraId="1F5438E6"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Facturen moeten per bestelling worden aangeboden,</w:t>
            </w:r>
            <w:r w:rsidRPr="009C5DF0">
              <w:rPr>
                <w:rFonts w:ascii="Verdana" w:eastAsia="Times New Roman" w:hAnsi="Verdana" w:cs="Times New Roman"/>
                <w:sz w:val="20"/>
                <w:szCs w:val="20"/>
                <w:lang w:eastAsia="nl-NL"/>
              </w:rPr>
              <w:br/>
              <w:t xml:space="preserve">(1 bestelnummer = 1 factuur). </w:t>
            </w:r>
          </w:p>
        </w:tc>
        <w:tc>
          <w:tcPr>
            <w:tcW w:w="1280" w:type="dxa"/>
            <w:tcBorders>
              <w:top w:val="nil"/>
              <w:left w:val="nil"/>
              <w:bottom w:val="single" w:sz="4" w:space="0" w:color="auto"/>
              <w:right w:val="single" w:sz="4" w:space="0" w:color="auto"/>
            </w:tcBorders>
            <w:shd w:val="clear" w:color="auto" w:fill="auto"/>
            <w:noWrap/>
            <w:vAlign w:val="bottom"/>
            <w:hideMark/>
          </w:tcPr>
          <w:p w14:paraId="1F5438E7"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EC" w14:textId="77777777" w:rsidTr="009C5DF0">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8E9"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151.</w:t>
            </w:r>
          </w:p>
        </w:tc>
        <w:tc>
          <w:tcPr>
            <w:tcW w:w="7280" w:type="dxa"/>
            <w:tcBorders>
              <w:top w:val="nil"/>
              <w:left w:val="nil"/>
              <w:bottom w:val="single" w:sz="4" w:space="0" w:color="auto"/>
              <w:right w:val="single" w:sz="4" w:space="0" w:color="auto"/>
            </w:tcBorders>
            <w:shd w:val="clear" w:color="auto" w:fill="auto"/>
            <w:vAlign w:val="center"/>
            <w:hideMark/>
          </w:tcPr>
          <w:p w14:paraId="1F5438EA"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Ook in het geval van </w:t>
            </w:r>
            <w:proofErr w:type="spellStart"/>
            <w:r w:rsidRPr="009C5DF0">
              <w:rPr>
                <w:rFonts w:ascii="Verdana" w:eastAsia="Times New Roman" w:hAnsi="Verdana" w:cs="Times New Roman"/>
                <w:sz w:val="20"/>
                <w:szCs w:val="20"/>
                <w:lang w:eastAsia="nl-NL"/>
              </w:rPr>
              <w:t>naleveringen</w:t>
            </w:r>
            <w:proofErr w:type="spellEnd"/>
            <w:r w:rsidRPr="009C5DF0">
              <w:rPr>
                <w:rFonts w:ascii="Verdana" w:eastAsia="Times New Roman" w:hAnsi="Verdana" w:cs="Times New Roman"/>
                <w:sz w:val="20"/>
                <w:szCs w:val="20"/>
                <w:lang w:eastAsia="nl-NL"/>
              </w:rPr>
              <w:t xml:space="preserve"> wordt per bestelling één factuur</w:t>
            </w:r>
            <w:r w:rsidRPr="009C5DF0">
              <w:rPr>
                <w:rFonts w:ascii="Verdana" w:eastAsia="Times New Roman" w:hAnsi="Verdana" w:cs="Times New Roman"/>
                <w:sz w:val="20"/>
                <w:szCs w:val="20"/>
                <w:lang w:eastAsia="nl-NL"/>
              </w:rPr>
              <w:br/>
              <w:t>aangeboden (1 bestelnummer = 1 factuur) na afhandeling van de</w:t>
            </w:r>
            <w:r w:rsidRPr="009C5DF0">
              <w:rPr>
                <w:rFonts w:ascii="Verdana" w:eastAsia="Times New Roman" w:hAnsi="Verdana" w:cs="Times New Roman"/>
                <w:sz w:val="20"/>
                <w:szCs w:val="20"/>
                <w:lang w:eastAsia="nl-NL"/>
              </w:rPr>
              <w:br/>
              <w:t xml:space="preserve">(laatste) nalevering. </w:t>
            </w:r>
          </w:p>
        </w:tc>
        <w:tc>
          <w:tcPr>
            <w:tcW w:w="1280" w:type="dxa"/>
            <w:tcBorders>
              <w:top w:val="nil"/>
              <w:left w:val="nil"/>
              <w:bottom w:val="single" w:sz="4" w:space="0" w:color="auto"/>
              <w:right w:val="single" w:sz="4" w:space="0" w:color="auto"/>
            </w:tcBorders>
            <w:shd w:val="clear" w:color="auto" w:fill="auto"/>
            <w:noWrap/>
            <w:vAlign w:val="bottom"/>
            <w:hideMark/>
          </w:tcPr>
          <w:p w14:paraId="1F5438EB"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r w:rsidR="009C5DF0" w:rsidRPr="009C5DF0" w14:paraId="1F5438F0" w14:textId="77777777" w:rsidTr="009C5DF0">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8ED"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152.</w:t>
            </w:r>
          </w:p>
        </w:tc>
        <w:tc>
          <w:tcPr>
            <w:tcW w:w="7280" w:type="dxa"/>
            <w:tcBorders>
              <w:top w:val="nil"/>
              <w:left w:val="nil"/>
              <w:bottom w:val="single" w:sz="4" w:space="0" w:color="auto"/>
              <w:right w:val="single" w:sz="4" w:space="0" w:color="auto"/>
            </w:tcBorders>
            <w:shd w:val="clear" w:color="auto" w:fill="auto"/>
            <w:vAlign w:val="center"/>
            <w:hideMark/>
          </w:tcPr>
          <w:p w14:paraId="1F5438EE" w14:textId="77777777" w:rsidR="009C5DF0" w:rsidRPr="009C5DF0" w:rsidRDefault="009C5DF0" w:rsidP="009C5DF0">
            <w:pPr>
              <w:spacing w:after="0" w:line="240" w:lineRule="auto"/>
              <w:rPr>
                <w:rFonts w:ascii="Verdana" w:eastAsia="Times New Roman" w:hAnsi="Verdana" w:cs="Times New Roman"/>
                <w:sz w:val="20"/>
                <w:szCs w:val="20"/>
                <w:lang w:eastAsia="nl-NL"/>
              </w:rPr>
            </w:pPr>
            <w:r w:rsidRPr="009C5DF0">
              <w:rPr>
                <w:rFonts w:ascii="Verdana" w:eastAsia="Times New Roman" w:hAnsi="Verdana" w:cs="Times New Roman"/>
                <w:sz w:val="20"/>
                <w:szCs w:val="20"/>
                <w:lang w:eastAsia="nl-NL"/>
              </w:rPr>
              <w:t xml:space="preserve">Facturen dienen, tot een nader te specificeren tijdstip, per post </w:t>
            </w:r>
            <w:r w:rsidRPr="009C5DF0">
              <w:rPr>
                <w:rFonts w:ascii="Verdana" w:eastAsia="Times New Roman" w:hAnsi="Verdana" w:cs="Times New Roman"/>
                <w:sz w:val="20"/>
                <w:szCs w:val="20"/>
                <w:lang w:eastAsia="nl-NL"/>
              </w:rPr>
              <w:br/>
              <w:t>naar Opdrachtgever verstuurd te worden.</w:t>
            </w:r>
          </w:p>
        </w:tc>
        <w:tc>
          <w:tcPr>
            <w:tcW w:w="1280" w:type="dxa"/>
            <w:tcBorders>
              <w:top w:val="nil"/>
              <w:left w:val="nil"/>
              <w:bottom w:val="single" w:sz="4" w:space="0" w:color="auto"/>
              <w:right w:val="single" w:sz="4" w:space="0" w:color="auto"/>
            </w:tcBorders>
            <w:shd w:val="clear" w:color="auto" w:fill="auto"/>
            <w:noWrap/>
            <w:vAlign w:val="bottom"/>
            <w:hideMark/>
          </w:tcPr>
          <w:p w14:paraId="1F5438EF" w14:textId="77777777" w:rsidR="009C5DF0" w:rsidRPr="009C5DF0" w:rsidRDefault="009C5DF0" w:rsidP="009C5DF0">
            <w:pPr>
              <w:spacing w:after="0" w:line="240" w:lineRule="auto"/>
              <w:jc w:val="center"/>
              <w:rPr>
                <w:rFonts w:ascii="Verdana" w:eastAsia="Times New Roman" w:hAnsi="Verdana" w:cs="Times New Roman"/>
                <w:lang w:eastAsia="nl-NL"/>
              </w:rPr>
            </w:pPr>
            <w:r w:rsidRPr="009C5DF0">
              <w:rPr>
                <w:rFonts w:ascii="Verdana" w:eastAsia="Times New Roman" w:hAnsi="Verdana" w:cs="Times New Roman"/>
                <w:lang w:eastAsia="nl-NL"/>
              </w:rPr>
              <w:t>J  /  N</w:t>
            </w:r>
          </w:p>
        </w:tc>
      </w:tr>
    </w:tbl>
    <w:p w14:paraId="1F5438F1" w14:textId="77777777" w:rsidR="005E0BA7" w:rsidRPr="00CF76E4" w:rsidRDefault="005E0BA7" w:rsidP="00CF76E4">
      <w:pPr>
        <w:pStyle w:val="Geenafstand"/>
        <w:rPr>
          <w:b/>
          <w:sz w:val="20"/>
          <w:szCs w:val="20"/>
        </w:rPr>
      </w:pPr>
    </w:p>
    <w:p w14:paraId="1F5438F2" w14:textId="77777777" w:rsidR="003B5B28" w:rsidRDefault="003B5B28">
      <w:pPr>
        <w:rPr>
          <w:rFonts w:asciiTheme="majorHAnsi" w:eastAsiaTheme="majorEastAsia" w:hAnsiTheme="majorHAnsi" w:cstheme="majorBidi"/>
          <w:b/>
          <w:bCs/>
          <w:color w:val="4F81BD" w:themeColor="accent1"/>
          <w:sz w:val="26"/>
          <w:szCs w:val="26"/>
        </w:rPr>
      </w:pPr>
    </w:p>
    <w:p w14:paraId="1F5438F3" w14:textId="77777777" w:rsidR="003E3D07" w:rsidRDefault="003E3D07">
      <w:pPr>
        <w:rPr>
          <w:rFonts w:asciiTheme="majorHAnsi" w:eastAsiaTheme="majorEastAsia" w:hAnsiTheme="majorHAnsi" w:cstheme="majorBidi"/>
          <w:b/>
          <w:bCs/>
          <w:color w:val="4F81BD" w:themeColor="accent1"/>
          <w:sz w:val="26"/>
          <w:szCs w:val="26"/>
        </w:rPr>
      </w:pPr>
      <w:r>
        <w:br w:type="page"/>
      </w:r>
    </w:p>
    <w:p w14:paraId="1F5438F4" w14:textId="77777777" w:rsidR="00AD08F4" w:rsidRDefault="009F435F" w:rsidP="005E0BA7">
      <w:pPr>
        <w:pStyle w:val="Kop2"/>
      </w:pPr>
      <w:bookmarkStart w:id="15" w:name="_Toc358210380"/>
      <w:r>
        <w:lastRenderedPageBreak/>
        <w:t>2</w:t>
      </w:r>
      <w:r w:rsidR="00AD08F4">
        <w:t>.</w:t>
      </w:r>
      <w:r>
        <w:t>8</w:t>
      </w:r>
      <w:r w:rsidR="00AD08F4">
        <w:t xml:space="preserve"> </w:t>
      </w:r>
      <w:r w:rsidR="004F70BC">
        <w:t>Implementatie</w:t>
      </w:r>
      <w:bookmarkEnd w:id="15"/>
      <w:r w:rsidR="00AD08F4">
        <w:t xml:space="preserve"> </w:t>
      </w:r>
    </w:p>
    <w:p w14:paraId="1F5438F5" w14:textId="77777777" w:rsidR="005E0BA7" w:rsidRDefault="005E0BA7" w:rsidP="005E0BA7">
      <w:pPr>
        <w:pStyle w:val="Geenafstand"/>
        <w:rPr>
          <w:b/>
          <w:sz w:val="20"/>
          <w:szCs w:val="20"/>
        </w:rPr>
      </w:pPr>
    </w:p>
    <w:p w14:paraId="1F5438F6" w14:textId="77777777" w:rsidR="00AD08F4" w:rsidRDefault="00AD08F4" w:rsidP="005E0BA7">
      <w:pPr>
        <w:pStyle w:val="Geenafstand"/>
        <w:rPr>
          <w:b/>
          <w:sz w:val="20"/>
          <w:szCs w:val="20"/>
        </w:rPr>
      </w:pPr>
      <w:r w:rsidRPr="005E0BA7">
        <w:rPr>
          <w:b/>
          <w:sz w:val="20"/>
          <w:szCs w:val="20"/>
        </w:rPr>
        <w:t xml:space="preserve">Onderstaande vragen betreffen de eisen met betrekking tot </w:t>
      </w:r>
      <w:r w:rsidR="004F70BC">
        <w:rPr>
          <w:b/>
          <w:sz w:val="20"/>
          <w:szCs w:val="20"/>
        </w:rPr>
        <w:t>de implementatie</w:t>
      </w:r>
      <w:r w:rsidRPr="005E0BA7">
        <w:rPr>
          <w:b/>
          <w:sz w:val="20"/>
          <w:szCs w:val="20"/>
        </w:rPr>
        <w:t xml:space="preserve"> </w:t>
      </w:r>
      <w:r w:rsidR="004F70BC">
        <w:rPr>
          <w:b/>
          <w:sz w:val="20"/>
          <w:szCs w:val="20"/>
        </w:rPr>
        <w:t>van de grootformaat printerconfiguraties</w:t>
      </w:r>
      <w:r w:rsidR="005E0BA7" w:rsidRPr="005E0BA7">
        <w:rPr>
          <w:b/>
          <w:sz w:val="20"/>
          <w:szCs w:val="20"/>
        </w:rPr>
        <w:t>.</w:t>
      </w:r>
    </w:p>
    <w:p w14:paraId="1F5438F7" w14:textId="77777777" w:rsidR="00DF5ACA" w:rsidRDefault="00DF5ACA" w:rsidP="005E0BA7">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CC5947" w:rsidRPr="00CC5947" w14:paraId="1F5438FB" w14:textId="77777777" w:rsidTr="00CC5947">
        <w:trPr>
          <w:trHeight w:val="127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8F8"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153.</w:t>
            </w:r>
          </w:p>
        </w:tc>
        <w:tc>
          <w:tcPr>
            <w:tcW w:w="7280" w:type="dxa"/>
            <w:tcBorders>
              <w:top w:val="single" w:sz="4" w:space="0" w:color="auto"/>
              <w:left w:val="nil"/>
              <w:bottom w:val="single" w:sz="4" w:space="0" w:color="auto"/>
              <w:right w:val="single" w:sz="4" w:space="0" w:color="auto"/>
            </w:tcBorders>
            <w:shd w:val="clear" w:color="auto" w:fill="auto"/>
            <w:hideMark/>
          </w:tcPr>
          <w:p w14:paraId="1F5438F9"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 xml:space="preserve">De Inschrijver is verantwoordelijk voor het 'buiten bedrijf' </w:t>
            </w:r>
            <w:r w:rsidRPr="00CC5947">
              <w:rPr>
                <w:rFonts w:ascii="Verdana" w:eastAsia="Times New Roman" w:hAnsi="Verdana" w:cs="Times New Roman"/>
                <w:sz w:val="20"/>
                <w:szCs w:val="20"/>
                <w:lang w:eastAsia="nl-NL"/>
              </w:rPr>
              <w:br/>
              <w:t xml:space="preserve">stellen, verwijderen en afvoeren van de oude grootformaat </w:t>
            </w:r>
            <w:r w:rsidRPr="00CC5947">
              <w:rPr>
                <w:rFonts w:ascii="Verdana" w:eastAsia="Times New Roman" w:hAnsi="Verdana" w:cs="Times New Roman"/>
                <w:sz w:val="20"/>
                <w:szCs w:val="20"/>
                <w:lang w:eastAsia="nl-NL"/>
              </w:rPr>
              <w:br/>
              <w:t>printer configuratie. De kosten voor deze werkzaamheden</w:t>
            </w:r>
            <w:r w:rsidRPr="00CC5947">
              <w:rPr>
                <w:rFonts w:ascii="Verdana" w:eastAsia="Times New Roman" w:hAnsi="Verdana" w:cs="Times New Roman"/>
                <w:sz w:val="20"/>
                <w:szCs w:val="20"/>
                <w:lang w:eastAsia="nl-NL"/>
              </w:rPr>
              <w:br/>
              <w:t xml:space="preserve">zijn onderdeel van de aanbieding en dienen opgenomen </w:t>
            </w:r>
            <w:r w:rsidRPr="00CC5947">
              <w:rPr>
                <w:rFonts w:ascii="Verdana" w:eastAsia="Times New Roman" w:hAnsi="Verdana" w:cs="Times New Roman"/>
                <w:sz w:val="20"/>
                <w:szCs w:val="20"/>
                <w:lang w:eastAsia="nl-NL"/>
              </w:rPr>
              <w:br/>
              <w:t>te worden in het prijzenblad.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8FA"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8FF" w14:textId="77777777" w:rsidTr="00CC5947">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8FC"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154.</w:t>
            </w:r>
          </w:p>
        </w:tc>
        <w:tc>
          <w:tcPr>
            <w:tcW w:w="7280" w:type="dxa"/>
            <w:tcBorders>
              <w:top w:val="nil"/>
              <w:left w:val="nil"/>
              <w:bottom w:val="single" w:sz="4" w:space="0" w:color="auto"/>
              <w:right w:val="single" w:sz="4" w:space="0" w:color="auto"/>
            </w:tcBorders>
            <w:shd w:val="clear" w:color="auto" w:fill="auto"/>
            <w:hideMark/>
          </w:tcPr>
          <w:p w14:paraId="1F5438FD"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 xml:space="preserve">De Inschrijver garandeert dat het tijdsbestek tussen het 'buiten </w:t>
            </w:r>
            <w:r w:rsidRPr="00CC5947">
              <w:rPr>
                <w:rFonts w:ascii="Verdana" w:eastAsia="Times New Roman" w:hAnsi="Verdana" w:cs="Times New Roman"/>
                <w:sz w:val="20"/>
                <w:szCs w:val="20"/>
                <w:lang w:eastAsia="nl-NL"/>
              </w:rPr>
              <w:br/>
              <w:t xml:space="preserve">bedrijf' stellen, verwijderen en afvoeren van de oude grootformaat </w:t>
            </w:r>
            <w:r w:rsidRPr="00CC5947">
              <w:rPr>
                <w:rFonts w:ascii="Verdana" w:eastAsia="Times New Roman" w:hAnsi="Verdana" w:cs="Times New Roman"/>
                <w:sz w:val="20"/>
                <w:szCs w:val="20"/>
                <w:lang w:eastAsia="nl-NL"/>
              </w:rPr>
              <w:br/>
              <w:t xml:space="preserve">printer configuratie en het leveren, installeren en </w:t>
            </w:r>
            <w:proofErr w:type="spellStart"/>
            <w:r w:rsidRPr="00CC5947">
              <w:rPr>
                <w:rFonts w:ascii="Verdana" w:eastAsia="Times New Roman" w:hAnsi="Verdana" w:cs="Times New Roman"/>
                <w:sz w:val="20"/>
                <w:szCs w:val="20"/>
                <w:lang w:eastAsia="nl-NL"/>
              </w:rPr>
              <w:t>productiegereed</w:t>
            </w:r>
            <w:proofErr w:type="spellEnd"/>
            <w:r w:rsidRPr="00CC5947">
              <w:rPr>
                <w:rFonts w:ascii="Verdana" w:eastAsia="Times New Roman" w:hAnsi="Verdana" w:cs="Times New Roman"/>
                <w:sz w:val="20"/>
                <w:szCs w:val="20"/>
                <w:lang w:eastAsia="nl-NL"/>
              </w:rPr>
              <w:t xml:space="preserve"> </w:t>
            </w:r>
            <w:r w:rsidRPr="00CC5947">
              <w:rPr>
                <w:rFonts w:ascii="Verdana" w:eastAsia="Times New Roman" w:hAnsi="Verdana" w:cs="Times New Roman"/>
                <w:sz w:val="20"/>
                <w:szCs w:val="20"/>
                <w:lang w:eastAsia="nl-NL"/>
              </w:rPr>
              <w:br/>
              <w:t>opleveren van de nieuwe grootformaat printer configuratie per</w:t>
            </w:r>
            <w:r w:rsidRPr="00CC5947">
              <w:rPr>
                <w:rFonts w:ascii="Verdana" w:eastAsia="Times New Roman" w:hAnsi="Verdana" w:cs="Times New Roman"/>
                <w:sz w:val="20"/>
                <w:szCs w:val="20"/>
                <w:lang w:eastAsia="nl-NL"/>
              </w:rPr>
              <w:br/>
              <w:t>locatie maximaal 5 Werkdagen in beslag neemt.</w:t>
            </w:r>
          </w:p>
        </w:tc>
        <w:tc>
          <w:tcPr>
            <w:tcW w:w="1280" w:type="dxa"/>
            <w:tcBorders>
              <w:top w:val="nil"/>
              <w:left w:val="nil"/>
              <w:bottom w:val="single" w:sz="4" w:space="0" w:color="auto"/>
              <w:right w:val="single" w:sz="4" w:space="0" w:color="auto"/>
            </w:tcBorders>
            <w:shd w:val="clear" w:color="auto" w:fill="auto"/>
            <w:noWrap/>
            <w:vAlign w:val="bottom"/>
            <w:hideMark/>
          </w:tcPr>
          <w:p w14:paraId="1F5438FE"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903" w14:textId="77777777" w:rsidTr="00CC5947">
        <w:trPr>
          <w:trHeight w:val="1530"/>
        </w:trPr>
        <w:tc>
          <w:tcPr>
            <w:tcW w:w="680" w:type="dxa"/>
            <w:tcBorders>
              <w:top w:val="nil"/>
              <w:left w:val="single" w:sz="4" w:space="0" w:color="auto"/>
              <w:bottom w:val="single" w:sz="4" w:space="0" w:color="auto"/>
              <w:right w:val="single" w:sz="4" w:space="0" w:color="auto"/>
            </w:tcBorders>
            <w:shd w:val="clear" w:color="auto" w:fill="auto"/>
            <w:hideMark/>
          </w:tcPr>
          <w:p w14:paraId="1F543900"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155.</w:t>
            </w:r>
          </w:p>
        </w:tc>
        <w:tc>
          <w:tcPr>
            <w:tcW w:w="7280" w:type="dxa"/>
            <w:tcBorders>
              <w:top w:val="nil"/>
              <w:left w:val="nil"/>
              <w:bottom w:val="single" w:sz="4" w:space="0" w:color="auto"/>
              <w:right w:val="single" w:sz="4" w:space="0" w:color="auto"/>
            </w:tcBorders>
            <w:shd w:val="clear" w:color="auto" w:fill="auto"/>
            <w:hideMark/>
          </w:tcPr>
          <w:p w14:paraId="1F543901"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De Inschrijver garandeert dat de nieuwe grootformaat printer</w:t>
            </w:r>
            <w:r w:rsidRPr="00CC5947">
              <w:rPr>
                <w:rFonts w:ascii="Verdana" w:eastAsia="Times New Roman" w:hAnsi="Verdana" w:cs="Times New Roman"/>
                <w:sz w:val="20"/>
                <w:szCs w:val="20"/>
                <w:lang w:eastAsia="nl-NL"/>
              </w:rPr>
              <w:br/>
              <w:t>configuratie voor elke locatie geplaatst kan worden in de op</w:t>
            </w:r>
            <w:r w:rsidRPr="00CC5947">
              <w:rPr>
                <w:rFonts w:ascii="Verdana" w:eastAsia="Times New Roman" w:hAnsi="Verdana" w:cs="Times New Roman"/>
                <w:sz w:val="20"/>
                <w:szCs w:val="20"/>
                <w:lang w:eastAsia="nl-NL"/>
              </w:rPr>
              <w:br/>
              <w:t xml:space="preserve">betreffende locatie beschikbare reproruimten. </w:t>
            </w:r>
            <w:r w:rsidRPr="00CC5947">
              <w:rPr>
                <w:rFonts w:ascii="Verdana" w:eastAsia="Times New Roman" w:hAnsi="Verdana" w:cs="Times New Roman"/>
                <w:sz w:val="20"/>
                <w:szCs w:val="20"/>
                <w:lang w:eastAsia="nl-NL"/>
              </w:rPr>
              <w:br/>
              <w:t xml:space="preserve">Plattegronden van de reproruimten op alle locaties waar een </w:t>
            </w:r>
            <w:r w:rsidRPr="00CC5947">
              <w:rPr>
                <w:rFonts w:ascii="Verdana" w:eastAsia="Times New Roman" w:hAnsi="Verdana" w:cs="Times New Roman"/>
                <w:sz w:val="20"/>
                <w:szCs w:val="20"/>
                <w:lang w:eastAsia="nl-NL"/>
              </w:rPr>
              <w:br/>
              <w:t xml:space="preserve">grootformaat printer configuratie geplaatst wordt zijn </w:t>
            </w:r>
            <w:r w:rsidRPr="00CC5947">
              <w:rPr>
                <w:rFonts w:ascii="Verdana" w:eastAsia="Times New Roman" w:hAnsi="Verdana" w:cs="Times New Roman"/>
                <w:sz w:val="20"/>
                <w:szCs w:val="20"/>
                <w:lang w:eastAsia="nl-NL"/>
              </w:rPr>
              <w:br/>
              <w:t>opgenomen in Bijlage A.II (Plattegronden locaties)</w:t>
            </w:r>
          </w:p>
        </w:tc>
        <w:tc>
          <w:tcPr>
            <w:tcW w:w="1280" w:type="dxa"/>
            <w:tcBorders>
              <w:top w:val="nil"/>
              <w:left w:val="nil"/>
              <w:bottom w:val="single" w:sz="4" w:space="0" w:color="auto"/>
              <w:right w:val="single" w:sz="4" w:space="0" w:color="auto"/>
            </w:tcBorders>
            <w:shd w:val="clear" w:color="auto" w:fill="auto"/>
            <w:noWrap/>
            <w:vAlign w:val="bottom"/>
            <w:hideMark/>
          </w:tcPr>
          <w:p w14:paraId="1F543902"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907" w14:textId="77777777" w:rsidTr="00CC5947">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904"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156.</w:t>
            </w:r>
          </w:p>
        </w:tc>
        <w:tc>
          <w:tcPr>
            <w:tcW w:w="7280" w:type="dxa"/>
            <w:tcBorders>
              <w:top w:val="nil"/>
              <w:left w:val="nil"/>
              <w:bottom w:val="single" w:sz="4" w:space="0" w:color="auto"/>
              <w:right w:val="single" w:sz="4" w:space="0" w:color="auto"/>
            </w:tcBorders>
            <w:shd w:val="clear" w:color="auto" w:fill="auto"/>
            <w:hideMark/>
          </w:tcPr>
          <w:p w14:paraId="1F543905"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De Inschrijver is verantwoordelijk voor de integratie van de nieuwe</w:t>
            </w:r>
            <w:r w:rsidRPr="00CC5947">
              <w:rPr>
                <w:rFonts w:ascii="Verdana" w:eastAsia="Times New Roman" w:hAnsi="Verdana" w:cs="Times New Roman"/>
                <w:sz w:val="20"/>
                <w:szCs w:val="20"/>
                <w:lang w:eastAsia="nl-NL"/>
              </w:rPr>
              <w:br/>
              <w:t>grootformaat printer configuraties in de bestaande netwerkomgeving</w:t>
            </w:r>
            <w:r w:rsidRPr="00CC5947">
              <w:rPr>
                <w:rFonts w:ascii="Verdana" w:eastAsia="Times New Roman" w:hAnsi="Verdana" w:cs="Times New Roman"/>
                <w:sz w:val="20"/>
                <w:szCs w:val="20"/>
                <w:lang w:eastAsia="nl-NL"/>
              </w:rPr>
              <w:br/>
              <w:t>van de Opdrachtgever.</w:t>
            </w:r>
          </w:p>
        </w:tc>
        <w:tc>
          <w:tcPr>
            <w:tcW w:w="1280" w:type="dxa"/>
            <w:tcBorders>
              <w:top w:val="nil"/>
              <w:left w:val="nil"/>
              <w:bottom w:val="single" w:sz="4" w:space="0" w:color="auto"/>
              <w:right w:val="single" w:sz="4" w:space="0" w:color="auto"/>
            </w:tcBorders>
            <w:shd w:val="clear" w:color="auto" w:fill="auto"/>
            <w:noWrap/>
            <w:vAlign w:val="bottom"/>
            <w:hideMark/>
          </w:tcPr>
          <w:p w14:paraId="1F543906"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90B" w14:textId="77777777" w:rsidTr="00CC5947">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908"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157.</w:t>
            </w:r>
          </w:p>
        </w:tc>
        <w:tc>
          <w:tcPr>
            <w:tcW w:w="7280" w:type="dxa"/>
            <w:tcBorders>
              <w:top w:val="nil"/>
              <w:left w:val="nil"/>
              <w:bottom w:val="single" w:sz="4" w:space="0" w:color="auto"/>
              <w:right w:val="single" w:sz="4" w:space="0" w:color="auto"/>
            </w:tcBorders>
            <w:shd w:val="clear" w:color="auto" w:fill="auto"/>
            <w:hideMark/>
          </w:tcPr>
          <w:p w14:paraId="1F543909"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De Inschrijver is verantwoordelijk voor het instrueren/trainen van</w:t>
            </w:r>
            <w:r w:rsidRPr="00CC5947">
              <w:rPr>
                <w:rFonts w:ascii="Verdana" w:eastAsia="Times New Roman" w:hAnsi="Verdana" w:cs="Times New Roman"/>
                <w:sz w:val="20"/>
                <w:szCs w:val="20"/>
                <w:lang w:eastAsia="nl-NL"/>
              </w:rPr>
              <w:br/>
              <w:t xml:space="preserve">de </w:t>
            </w:r>
            <w:proofErr w:type="spellStart"/>
            <w:r w:rsidRPr="00CC5947">
              <w:rPr>
                <w:rFonts w:ascii="Verdana" w:eastAsia="Times New Roman" w:hAnsi="Verdana" w:cs="Times New Roman"/>
                <w:sz w:val="20"/>
                <w:szCs w:val="20"/>
                <w:lang w:eastAsia="nl-NL"/>
              </w:rPr>
              <w:t>Key</w:t>
            </w:r>
            <w:proofErr w:type="spellEnd"/>
            <w:r w:rsidRPr="00CC5947">
              <w:rPr>
                <w:rFonts w:ascii="Verdana" w:eastAsia="Times New Roman" w:hAnsi="Verdana" w:cs="Times New Roman"/>
                <w:sz w:val="20"/>
                <w:szCs w:val="20"/>
                <w:lang w:eastAsia="nl-NL"/>
              </w:rPr>
              <w:t>-operators met betrekking tot het gebruik van de nieuwe</w:t>
            </w:r>
            <w:r w:rsidRPr="00CC5947">
              <w:rPr>
                <w:rFonts w:ascii="Verdana" w:eastAsia="Times New Roman" w:hAnsi="Verdana" w:cs="Times New Roman"/>
                <w:sz w:val="20"/>
                <w:szCs w:val="20"/>
                <w:lang w:eastAsia="nl-NL"/>
              </w:rPr>
              <w:br/>
              <w:t>grootformaat printer configuraties. De kosten voor deze instructie/</w:t>
            </w:r>
            <w:r w:rsidRPr="00CC5947">
              <w:rPr>
                <w:rFonts w:ascii="Verdana" w:eastAsia="Times New Roman" w:hAnsi="Verdana" w:cs="Times New Roman"/>
                <w:sz w:val="20"/>
                <w:szCs w:val="20"/>
                <w:lang w:eastAsia="nl-NL"/>
              </w:rPr>
              <w:br/>
              <w:t xml:space="preserve">trainingen zijn onderdeel van de aanbieding en dienen opgenomen </w:t>
            </w:r>
            <w:r w:rsidRPr="00CC5947">
              <w:rPr>
                <w:rFonts w:ascii="Verdana" w:eastAsia="Times New Roman" w:hAnsi="Verdana" w:cs="Times New Roman"/>
                <w:sz w:val="20"/>
                <w:szCs w:val="20"/>
                <w:lang w:eastAsia="nl-NL"/>
              </w:rPr>
              <w:br/>
              <w:t>te worden in het prijzenblad.</w:t>
            </w:r>
          </w:p>
        </w:tc>
        <w:tc>
          <w:tcPr>
            <w:tcW w:w="1280" w:type="dxa"/>
            <w:tcBorders>
              <w:top w:val="nil"/>
              <w:left w:val="nil"/>
              <w:bottom w:val="single" w:sz="4" w:space="0" w:color="auto"/>
              <w:right w:val="single" w:sz="4" w:space="0" w:color="auto"/>
            </w:tcBorders>
            <w:shd w:val="clear" w:color="auto" w:fill="auto"/>
            <w:noWrap/>
            <w:vAlign w:val="bottom"/>
            <w:hideMark/>
          </w:tcPr>
          <w:p w14:paraId="1F54390A"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90F" w14:textId="77777777" w:rsidTr="00CC5947">
        <w:trPr>
          <w:trHeight w:val="1275"/>
        </w:trPr>
        <w:tc>
          <w:tcPr>
            <w:tcW w:w="680" w:type="dxa"/>
            <w:tcBorders>
              <w:top w:val="nil"/>
              <w:left w:val="single" w:sz="4" w:space="0" w:color="auto"/>
              <w:bottom w:val="single" w:sz="4" w:space="0" w:color="auto"/>
              <w:right w:val="single" w:sz="4" w:space="0" w:color="auto"/>
            </w:tcBorders>
            <w:shd w:val="clear" w:color="auto" w:fill="auto"/>
            <w:hideMark/>
          </w:tcPr>
          <w:p w14:paraId="1F54390C"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158.</w:t>
            </w:r>
          </w:p>
        </w:tc>
        <w:tc>
          <w:tcPr>
            <w:tcW w:w="7280" w:type="dxa"/>
            <w:tcBorders>
              <w:top w:val="nil"/>
              <w:left w:val="nil"/>
              <w:bottom w:val="single" w:sz="4" w:space="0" w:color="auto"/>
              <w:right w:val="single" w:sz="4" w:space="0" w:color="auto"/>
            </w:tcBorders>
            <w:shd w:val="clear" w:color="auto" w:fill="auto"/>
            <w:hideMark/>
          </w:tcPr>
          <w:p w14:paraId="1F54390D"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De Inschrijver garandeert dat het tijdsbestek tussen het trainen/</w:t>
            </w:r>
            <w:r w:rsidRPr="00CC5947">
              <w:rPr>
                <w:rFonts w:ascii="Verdana" w:eastAsia="Times New Roman" w:hAnsi="Verdana" w:cs="Times New Roman"/>
                <w:sz w:val="20"/>
                <w:szCs w:val="20"/>
                <w:lang w:eastAsia="nl-NL"/>
              </w:rPr>
              <w:br/>
              <w:t xml:space="preserve">instrueren van de </w:t>
            </w:r>
            <w:proofErr w:type="spellStart"/>
            <w:r w:rsidRPr="00CC5947">
              <w:rPr>
                <w:rFonts w:ascii="Verdana" w:eastAsia="Times New Roman" w:hAnsi="Verdana" w:cs="Times New Roman"/>
                <w:sz w:val="20"/>
                <w:szCs w:val="20"/>
                <w:lang w:eastAsia="nl-NL"/>
              </w:rPr>
              <w:t>Key</w:t>
            </w:r>
            <w:proofErr w:type="spellEnd"/>
            <w:r w:rsidRPr="00CC5947">
              <w:rPr>
                <w:rFonts w:ascii="Verdana" w:eastAsia="Times New Roman" w:hAnsi="Verdana" w:cs="Times New Roman"/>
                <w:sz w:val="20"/>
                <w:szCs w:val="20"/>
                <w:lang w:eastAsia="nl-NL"/>
              </w:rPr>
              <w:t>-operators m.b.t. het gebruik van de nieuwe</w:t>
            </w:r>
            <w:r w:rsidRPr="00CC5947">
              <w:rPr>
                <w:rFonts w:ascii="Verdana" w:eastAsia="Times New Roman" w:hAnsi="Verdana" w:cs="Times New Roman"/>
                <w:sz w:val="20"/>
                <w:szCs w:val="20"/>
                <w:lang w:eastAsia="nl-NL"/>
              </w:rPr>
              <w:br/>
              <w:t xml:space="preserve">grootformaat printer configuratie en het </w:t>
            </w:r>
            <w:proofErr w:type="spellStart"/>
            <w:r w:rsidRPr="00CC5947">
              <w:rPr>
                <w:rFonts w:ascii="Verdana" w:eastAsia="Times New Roman" w:hAnsi="Verdana" w:cs="Times New Roman"/>
                <w:sz w:val="20"/>
                <w:szCs w:val="20"/>
                <w:lang w:eastAsia="nl-NL"/>
              </w:rPr>
              <w:t>productiegereed</w:t>
            </w:r>
            <w:proofErr w:type="spellEnd"/>
            <w:r w:rsidRPr="00CC5947">
              <w:rPr>
                <w:rFonts w:ascii="Verdana" w:eastAsia="Times New Roman" w:hAnsi="Verdana" w:cs="Times New Roman"/>
                <w:sz w:val="20"/>
                <w:szCs w:val="20"/>
                <w:lang w:eastAsia="nl-NL"/>
              </w:rPr>
              <w:t xml:space="preserve"> opleveren</w:t>
            </w:r>
            <w:r w:rsidRPr="00CC5947">
              <w:rPr>
                <w:rFonts w:ascii="Verdana" w:eastAsia="Times New Roman" w:hAnsi="Verdana" w:cs="Times New Roman"/>
                <w:sz w:val="20"/>
                <w:szCs w:val="20"/>
                <w:lang w:eastAsia="nl-NL"/>
              </w:rPr>
              <w:br/>
              <w:t xml:space="preserve">van deze grootformaat printer configuratie per locatie maximaal </w:t>
            </w:r>
            <w:r w:rsidRPr="00CC5947">
              <w:rPr>
                <w:rFonts w:ascii="Verdana" w:eastAsia="Times New Roman" w:hAnsi="Verdana" w:cs="Times New Roman"/>
                <w:sz w:val="20"/>
                <w:szCs w:val="20"/>
                <w:lang w:eastAsia="nl-NL"/>
              </w:rPr>
              <w:br/>
              <w:t>5 Werkdagen in beslag neemt.</w:t>
            </w:r>
          </w:p>
        </w:tc>
        <w:tc>
          <w:tcPr>
            <w:tcW w:w="1280" w:type="dxa"/>
            <w:tcBorders>
              <w:top w:val="nil"/>
              <w:left w:val="nil"/>
              <w:bottom w:val="single" w:sz="4" w:space="0" w:color="auto"/>
              <w:right w:val="single" w:sz="4" w:space="0" w:color="auto"/>
            </w:tcBorders>
            <w:shd w:val="clear" w:color="auto" w:fill="auto"/>
            <w:noWrap/>
            <w:vAlign w:val="bottom"/>
            <w:hideMark/>
          </w:tcPr>
          <w:p w14:paraId="1F54390E"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913" w14:textId="77777777" w:rsidTr="00CC5947">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910"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159.</w:t>
            </w:r>
          </w:p>
        </w:tc>
        <w:tc>
          <w:tcPr>
            <w:tcW w:w="7280" w:type="dxa"/>
            <w:tcBorders>
              <w:top w:val="nil"/>
              <w:left w:val="nil"/>
              <w:bottom w:val="single" w:sz="4" w:space="0" w:color="auto"/>
              <w:right w:val="single" w:sz="4" w:space="0" w:color="auto"/>
            </w:tcBorders>
            <w:shd w:val="clear" w:color="auto" w:fill="auto"/>
            <w:hideMark/>
          </w:tcPr>
          <w:p w14:paraId="1F543911"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De Inschrijver garandeert dat de nieuwe grootformaat printer</w:t>
            </w:r>
            <w:r w:rsidRPr="00CC5947">
              <w:rPr>
                <w:rFonts w:ascii="Verdana" w:eastAsia="Times New Roman" w:hAnsi="Verdana" w:cs="Times New Roman"/>
                <w:sz w:val="20"/>
                <w:szCs w:val="20"/>
                <w:lang w:eastAsia="nl-NL"/>
              </w:rPr>
              <w:br/>
              <w:t xml:space="preserve">configuraties vanaf 1 januari 2014 in maximaal 3 maanden </w:t>
            </w:r>
            <w:r w:rsidRPr="00CC5947">
              <w:rPr>
                <w:rFonts w:ascii="Verdana" w:eastAsia="Times New Roman" w:hAnsi="Verdana" w:cs="Times New Roman"/>
                <w:sz w:val="20"/>
                <w:szCs w:val="20"/>
                <w:lang w:eastAsia="nl-NL"/>
              </w:rPr>
              <w:br/>
              <w:t xml:space="preserve">op alle locaties geïnstalleerd en </w:t>
            </w:r>
            <w:proofErr w:type="spellStart"/>
            <w:r w:rsidRPr="00CC5947">
              <w:rPr>
                <w:rFonts w:ascii="Verdana" w:eastAsia="Times New Roman" w:hAnsi="Verdana" w:cs="Times New Roman"/>
                <w:sz w:val="20"/>
                <w:szCs w:val="20"/>
                <w:lang w:eastAsia="nl-NL"/>
              </w:rPr>
              <w:t>productiegereed</w:t>
            </w:r>
            <w:proofErr w:type="spellEnd"/>
            <w:r w:rsidRPr="00CC5947">
              <w:rPr>
                <w:rFonts w:ascii="Verdana" w:eastAsia="Times New Roman" w:hAnsi="Verdana" w:cs="Times New Roman"/>
                <w:sz w:val="20"/>
                <w:szCs w:val="20"/>
                <w:lang w:eastAsia="nl-NL"/>
              </w:rPr>
              <w:t xml:space="preserve"> zijn.</w:t>
            </w:r>
          </w:p>
        </w:tc>
        <w:tc>
          <w:tcPr>
            <w:tcW w:w="1280" w:type="dxa"/>
            <w:tcBorders>
              <w:top w:val="nil"/>
              <w:left w:val="nil"/>
              <w:bottom w:val="single" w:sz="4" w:space="0" w:color="auto"/>
              <w:right w:val="single" w:sz="4" w:space="0" w:color="auto"/>
            </w:tcBorders>
            <w:shd w:val="clear" w:color="auto" w:fill="auto"/>
            <w:noWrap/>
            <w:vAlign w:val="bottom"/>
            <w:hideMark/>
          </w:tcPr>
          <w:p w14:paraId="1F543912"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917" w14:textId="77777777" w:rsidTr="00CC5947">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914"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160.</w:t>
            </w:r>
          </w:p>
        </w:tc>
        <w:tc>
          <w:tcPr>
            <w:tcW w:w="7280" w:type="dxa"/>
            <w:tcBorders>
              <w:top w:val="nil"/>
              <w:left w:val="nil"/>
              <w:bottom w:val="single" w:sz="4" w:space="0" w:color="auto"/>
              <w:right w:val="single" w:sz="4" w:space="0" w:color="auto"/>
            </w:tcBorders>
            <w:shd w:val="clear" w:color="auto" w:fill="auto"/>
            <w:hideMark/>
          </w:tcPr>
          <w:p w14:paraId="1F543915"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De volgorde van de implementaties van de nieuwe grootformaat</w:t>
            </w:r>
            <w:r w:rsidRPr="00CC5947">
              <w:rPr>
                <w:rFonts w:ascii="Verdana" w:eastAsia="Times New Roman" w:hAnsi="Verdana" w:cs="Times New Roman"/>
                <w:sz w:val="20"/>
                <w:szCs w:val="20"/>
                <w:lang w:eastAsia="nl-NL"/>
              </w:rPr>
              <w:br/>
              <w:t xml:space="preserve">printer configuraties wordt in overleg met Opdrachtgever </w:t>
            </w:r>
            <w:r w:rsidRPr="00CC5947">
              <w:rPr>
                <w:rFonts w:ascii="Verdana" w:eastAsia="Times New Roman" w:hAnsi="Verdana" w:cs="Times New Roman"/>
                <w:sz w:val="20"/>
                <w:szCs w:val="20"/>
                <w:lang w:eastAsia="nl-NL"/>
              </w:rPr>
              <w:br/>
              <w:t>vastgesteld.</w:t>
            </w:r>
          </w:p>
        </w:tc>
        <w:tc>
          <w:tcPr>
            <w:tcW w:w="1280" w:type="dxa"/>
            <w:tcBorders>
              <w:top w:val="nil"/>
              <w:left w:val="nil"/>
              <w:bottom w:val="single" w:sz="4" w:space="0" w:color="auto"/>
              <w:right w:val="single" w:sz="4" w:space="0" w:color="auto"/>
            </w:tcBorders>
            <w:shd w:val="clear" w:color="auto" w:fill="auto"/>
            <w:noWrap/>
            <w:vAlign w:val="bottom"/>
            <w:hideMark/>
          </w:tcPr>
          <w:p w14:paraId="1F543916"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91B" w14:textId="77777777" w:rsidTr="00CC5947">
        <w:trPr>
          <w:trHeight w:val="765"/>
        </w:trPr>
        <w:tc>
          <w:tcPr>
            <w:tcW w:w="680" w:type="dxa"/>
            <w:tcBorders>
              <w:top w:val="nil"/>
              <w:left w:val="single" w:sz="4" w:space="0" w:color="auto"/>
              <w:bottom w:val="single" w:sz="4" w:space="0" w:color="auto"/>
              <w:right w:val="single" w:sz="4" w:space="0" w:color="auto"/>
            </w:tcBorders>
            <w:shd w:val="clear" w:color="auto" w:fill="auto"/>
            <w:hideMark/>
          </w:tcPr>
          <w:p w14:paraId="1F543918"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161.</w:t>
            </w:r>
          </w:p>
        </w:tc>
        <w:tc>
          <w:tcPr>
            <w:tcW w:w="7280" w:type="dxa"/>
            <w:tcBorders>
              <w:top w:val="nil"/>
              <w:left w:val="nil"/>
              <w:bottom w:val="single" w:sz="4" w:space="0" w:color="auto"/>
              <w:right w:val="single" w:sz="4" w:space="0" w:color="auto"/>
            </w:tcBorders>
            <w:shd w:val="clear" w:color="auto" w:fill="auto"/>
            <w:hideMark/>
          </w:tcPr>
          <w:p w14:paraId="1F543919"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 xml:space="preserve">De Inschrijver is verantwoordelijk voor de levering en de kosten </w:t>
            </w:r>
            <w:r w:rsidRPr="00CC5947">
              <w:rPr>
                <w:rFonts w:ascii="Verdana" w:eastAsia="Times New Roman" w:hAnsi="Verdana" w:cs="Times New Roman"/>
                <w:sz w:val="20"/>
                <w:szCs w:val="20"/>
                <w:lang w:eastAsia="nl-NL"/>
              </w:rPr>
              <w:br/>
              <w:t xml:space="preserve">van de </w:t>
            </w:r>
            <w:proofErr w:type="spellStart"/>
            <w:r w:rsidRPr="00CC5947">
              <w:rPr>
                <w:rFonts w:ascii="Verdana" w:eastAsia="Times New Roman" w:hAnsi="Verdana" w:cs="Times New Roman"/>
                <w:sz w:val="20"/>
                <w:szCs w:val="20"/>
                <w:lang w:eastAsia="nl-NL"/>
              </w:rPr>
              <w:t>supplies</w:t>
            </w:r>
            <w:proofErr w:type="spellEnd"/>
            <w:r w:rsidRPr="00CC5947">
              <w:rPr>
                <w:rFonts w:ascii="Verdana" w:eastAsia="Times New Roman" w:hAnsi="Verdana" w:cs="Times New Roman"/>
                <w:sz w:val="20"/>
                <w:szCs w:val="20"/>
                <w:lang w:eastAsia="nl-NL"/>
              </w:rPr>
              <w:t xml:space="preserve"> die benodigd worden voor het uitvoeren van de </w:t>
            </w:r>
            <w:r w:rsidRPr="00CC5947">
              <w:rPr>
                <w:rFonts w:ascii="Verdana" w:eastAsia="Times New Roman" w:hAnsi="Verdana" w:cs="Times New Roman"/>
                <w:sz w:val="20"/>
                <w:szCs w:val="20"/>
                <w:lang w:eastAsia="nl-NL"/>
              </w:rPr>
              <w:br/>
              <w:t>testafdrukken tijdens de implementatie op elke locatie.</w:t>
            </w:r>
          </w:p>
        </w:tc>
        <w:tc>
          <w:tcPr>
            <w:tcW w:w="1280" w:type="dxa"/>
            <w:tcBorders>
              <w:top w:val="nil"/>
              <w:left w:val="nil"/>
              <w:bottom w:val="single" w:sz="4" w:space="0" w:color="auto"/>
              <w:right w:val="single" w:sz="4" w:space="0" w:color="auto"/>
            </w:tcBorders>
            <w:shd w:val="clear" w:color="auto" w:fill="auto"/>
            <w:noWrap/>
            <w:vAlign w:val="bottom"/>
            <w:hideMark/>
          </w:tcPr>
          <w:p w14:paraId="1F54391A"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91F" w14:textId="77777777" w:rsidTr="00CC5947">
        <w:trPr>
          <w:trHeight w:val="1020"/>
        </w:trPr>
        <w:tc>
          <w:tcPr>
            <w:tcW w:w="680" w:type="dxa"/>
            <w:tcBorders>
              <w:top w:val="nil"/>
              <w:left w:val="single" w:sz="4" w:space="0" w:color="auto"/>
              <w:bottom w:val="single" w:sz="4" w:space="0" w:color="auto"/>
              <w:right w:val="single" w:sz="4" w:space="0" w:color="auto"/>
            </w:tcBorders>
            <w:shd w:val="clear" w:color="auto" w:fill="auto"/>
            <w:hideMark/>
          </w:tcPr>
          <w:p w14:paraId="1F54391C"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162.</w:t>
            </w:r>
          </w:p>
        </w:tc>
        <w:tc>
          <w:tcPr>
            <w:tcW w:w="7280" w:type="dxa"/>
            <w:tcBorders>
              <w:top w:val="nil"/>
              <w:left w:val="nil"/>
              <w:bottom w:val="single" w:sz="4" w:space="0" w:color="auto"/>
              <w:right w:val="single" w:sz="4" w:space="0" w:color="auto"/>
            </w:tcBorders>
            <w:shd w:val="clear" w:color="auto" w:fill="auto"/>
            <w:hideMark/>
          </w:tcPr>
          <w:p w14:paraId="1F54391D"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 xml:space="preserve">De Inschrijver garandeert ondersteuning, optioneel  op afroep, bij </w:t>
            </w:r>
            <w:r w:rsidRPr="00CC5947">
              <w:rPr>
                <w:rFonts w:ascii="Verdana" w:eastAsia="Times New Roman" w:hAnsi="Verdana" w:cs="Times New Roman"/>
                <w:sz w:val="20"/>
                <w:szCs w:val="20"/>
                <w:lang w:eastAsia="nl-NL"/>
              </w:rPr>
              <w:br/>
              <w:t xml:space="preserve">het instellen van grootformaat printer configuraties alle op locaties. </w:t>
            </w:r>
            <w:r w:rsidRPr="00CC5947">
              <w:rPr>
                <w:rFonts w:ascii="Verdana" w:eastAsia="Times New Roman" w:hAnsi="Verdana" w:cs="Times New Roman"/>
                <w:sz w:val="20"/>
                <w:szCs w:val="20"/>
                <w:lang w:eastAsia="nl-NL"/>
              </w:rPr>
              <w:br/>
              <w:t xml:space="preserve">De kosten voor deze ondersteuning, totaal maximaal 40 uur, dienen </w:t>
            </w:r>
            <w:r w:rsidRPr="00CC5947">
              <w:rPr>
                <w:rFonts w:ascii="Verdana" w:eastAsia="Times New Roman" w:hAnsi="Verdana" w:cs="Times New Roman"/>
                <w:sz w:val="20"/>
                <w:szCs w:val="20"/>
                <w:lang w:eastAsia="nl-NL"/>
              </w:rPr>
              <w:br/>
              <w:t>opgenomen te worden in het prijzenblad.</w:t>
            </w:r>
          </w:p>
        </w:tc>
        <w:tc>
          <w:tcPr>
            <w:tcW w:w="1280" w:type="dxa"/>
            <w:tcBorders>
              <w:top w:val="nil"/>
              <w:left w:val="nil"/>
              <w:bottom w:val="single" w:sz="4" w:space="0" w:color="auto"/>
              <w:right w:val="single" w:sz="4" w:space="0" w:color="auto"/>
            </w:tcBorders>
            <w:shd w:val="clear" w:color="auto" w:fill="auto"/>
            <w:noWrap/>
            <w:vAlign w:val="bottom"/>
            <w:hideMark/>
          </w:tcPr>
          <w:p w14:paraId="1F54391E"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923" w14:textId="77777777" w:rsidTr="00CC5947">
        <w:trPr>
          <w:trHeight w:val="510"/>
        </w:trPr>
        <w:tc>
          <w:tcPr>
            <w:tcW w:w="680" w:type="dxa"/>
            <w:tcBorders>
              <w:top w:val="nil"/>
              <w:left w:val="single" w:sz="4" w:space="0" w:color="auto"/>
              <w:bottom w:val="single" w:sz="4" w:space="0" w:color="auto"/>
              <w:right w:val="single" w:sz="4" w:space="0" w:color="auto"/>
            </w:tcBorders>
            <w:shd w:val="clear" w:color="auto" w:fill="auto"/>
            <w:hideMark/>
          </w:tcPr>
          <w:p w14:paraId="1F543920"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163.</w:t>
            </w:r>
          </w:p>
        </w:tc>
        <w:tc>
          <w:tcPr>
            <w:tcW w:w="7280" w:type="dxa"/>
            <w:tcBorders>
              <w:top w:val="nil"/>
              <w:left w:val="nil"/>
              <w:bottom w:val="single" w:sz="4" w:space="0" w:color="auto"/>
              <w:right w:val="single" w:sz="4" w:space="0" w:color="auto"/>
            </w:tcBorders>
            <w:shd w:val="clear" w:color="auto" w:fill="auto"/>
            <w:hideMark/>
          </w:tcPr>
          <w:p w14:paraId="1F543921"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Het acceptatieprotocol wordt in overleg met Opdrachtgever</w:t>
            </w:r>
            <w:r w:rsidRPr="00CC5947">
              <w:rPr>
                <w:rFonts w:ascii="Verdana" w:eastAsia="Times New Roman" w:hAnsi="Verdana" w:cs="Times New Roman"/>
                <w:sz w:val="20"/>
                <w:szCs w:val="20"/>
                <w:lang w:eastAsia="nl-NL"/>
              </w:rPr>
              <w:br/>
              <w:t>vastgesteld.</w:t>
            </w:r>
          </w:p>
        </w:tc>
        <w:tc>
          <w:tcPr>
            <w:tcW w:w="1280" w:type="dxa"/>
            <w:tcBorders>
              <w:top w:val="nil"/>
              <w:left w:val="nil"/>
              <w:bottom w:val="single" w:sz="4" w:space="0" w:color="auto"/>
              <w:right w:val="single" w:sz="4" w:space="0" w:color="auto"/>
            </w:tcBorders>
            <w:shd w:val="clear" w:color="auto" w:fill="auto"/>
            <w:noWrap/>
            <w:vAlign w:val="bottom"/>
            <w:hideMark/>
          </w:tcPr>
          <w:p w14:paraId="1F543922"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927" w14:textId="77777777" w:rsidTr="00CC5947">
        <w:trPr>
          <w:trHeight w:val="51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924"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lastRenderedPageBreak/>
              <w:t>164.</w:t>
            </w:r>
          </w:p>
        </w:tc>
        <w:tc>
          <w:tcPr>
            <w:tcW w:w="7280" w:type="dxa"/>
            <w:tcBorders>
              <w:top w:val="single" w:sz="4" w:space="0" w:color="auto"/>
              <w:left w:val="nil"/>
              <w:bottom w:val="single" w:sz="4" w:space="0" w:color="auto"/>
              <w:right w:val="single" w:sz="4" w:space="0" w:color="auto"/>
            </w:tcBorders>
            <w:shd w:val="clear" w:color="auto" w:fill="auto"/>
            <w:hideMark/>
          </w:tcPr>
          <w:p w14:paraId="1F543925"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 xml:space="preserve">De implementatie is gereed na goedkeuring acceptatieprotocol </w:t>
            </w:r>
            <w:r w:rsidRPr="00CC5947">
              <w:rPr>
                <w:rFonts w:ascii="Verdana" w:eastAsia="Times New Roman" w:hAnsi="Verdana" w:cs="Times New Roman"/>
                <w:sz w:val="20"/>
                <w:szCs w:val="20"/>
                <w:lang w:eastAsia="nl-NL"/>
              </w:rPr>
              <w:br/>
              <w:t>door Opdrachtgever.</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926"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bl>
    <w:p w14:paraId="1F543928" w14:textId="77777777" w:rsidR="006E27FB" w:rsidRDefault="006E27FB" w:rsidP="005E0BA7">
      <w:pPr>
        <w:pStyle w:val="Geenafstand"/>
        <w:rPr>
          <w:b/>
          <w:sz w:val="20"/>
          <w:szCs w:val="20"/>
        </w:rPr>
      </w:pPr>
    </w:p>
    <w:p w14:paraId="1F543929" w14:textId="77777777" w:rsidR="003E3D07" w:rsidRPr="005E0BA7" w:rsidRDefault="003E3D07" w:rsidP="005E0BA7">
      <w:pPr>
        <w:pStyle w:val="Geenafstand"/>
        <w:rPr>
          <w:b/>
          <w:sz w:val="20"/>
          <w:szCs w:val="20"/>
        </w:rPr>
      </w:pPr>
    </w:p>
    <w:p w14:paraId="1F54392A" w14:textId="77777777" w:rsidR="004F70BC" w:rsidRDefault="004F70BC" w:rsidP="004F70BC">
      <w:pPr>
        <w:pStyle w:val="Kop2"/>
      </w:pPr>
      <w:bookmarkStart w:id="16" w:name="_Toc358210381"/>
      <w:r>
        <w:t>2.9 Testprints</w:t>
      </w:r>
      <w:bookmarkEnd w:id="16"/>
      <w:r>
        <w:t xml:space="preserve"> </w:t>
      </w:r>
    </w:p>
    <w:p w14:paraId="1F54392B" w14:textId="77777777" w:rsidR="004F70BC" w:rsidRDefault="004F70BC" w:rsidP="004F70BC">
      <w:pPr>
        <w:pStyle w:val="Geenafstand"/>
        <w:rPr>
          <w:b/>
          <w:sz w:val="20"/>
          <w:szCs w:val="20"/>
        </w:rPr>
      </w:pPr>
    </w:p>
    <w:p w14:paraId="1F54392C" w14:textId="77777777" w:rsidR="004F70BC" w:rsidRPr="005E0BA7" w:rsidRDefault="004F70BC" w:rsidP="004F70BC">
      <w:pPr>
        <w:pStyle w:val="Geenafstand"/>
        <w:rPr>
          <w:b/>
          <w:sz w:val="20"/>
          <w:szCs w:val="20"/>
        </w:rPr>
      </w:pPr>
      <w:r w:rsidRPr="005E0BA7">
        <w:rPr>
          <w:b/>
          <w:sz w:val="20"/>
          <w:szCs w:val="20"/>
        </w:rPr>
        <w:t xml:space="preserve">Onderstaande vragen betreffen de eisen met betrekking tot het indienen van </w:t>
      </w:r>
    </w:p>
    <w:p w14:paraId="1F54392D" w14:textId="77777777" w:rsidR="004F70BC" w:rsidRDefault="004F70BC" w:rsidP="004F70BC">
      <w:pPr>
        <w:pStyle w:val="Geenafstand"/>
        <w:rPr>
          <w:b/>
          <w:sz w:val="20"/>
          <w:szCs w:val="20"/>
        </w:rPr>
      </w:pPr>
      <w:r w:rsidRPr="005E0BA7">
        <w:rPr>
          <w:b/>
          <w:sz w:val="20"/>
          <w:szCs w:val="20"/>
        </w:rPr>
        <w:t>testprints.</w:t>
      </w:r>
    </w:p>
    <w:p w14:paraId="1F54392E" w14:textId="77777777" w:rsidR="004F70BC" w:rsidRPr="005E0BA7" w:rsidRDefault="004F70BC" w:rsidP="004F70BC">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CC5947" w:rsidRPr="00CC5947" w14:paraId="1F543932" w14:textId="77777777" w:rsidTr="00CC5947">
        <w:trPr>
          <w:trHeight w:val="4590"/>
        </w:trPr>
        <w:tc>
          <w:tcPr>
            <w:tcW w:w="680" w:type="dxa"/>
            <w:tcBorders>
              <w:top w:val="single" w:sz="4" w:space="0" w:color="auto"/>
              <w:left w:val="single" w:sz="4" w:space="0" w:color="auto"/>
              <w:right w:val="single" w:sz="4" w:space="0" w:color="auto"/>
            </w:tcBorders>
            <w:shd w:val="clear" w:color="auto" w:fill="auto"/>
            <w:hideMark/>
          </w:tcPr>
          <w:p w14:paraId="1F54392F"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165.</w:t>
            </w:r>
          </w:p>
        </w:tc>
        <w:tc>
          <w:tcPr>
            <w:tcW w:w="7280" w:type="dxa"/>
            <w:tcBorders>
              <w:top w:val="single" w:sz="4" w:space="0" w:color="auto"/>
              <w:left w:val="nil"/>
              <w:right w:val="single" w:sz="4" w:space="0" w:color="auto"/>
            </w:tcBorders>
            <w:shd w:val="clear" w:color="auto" w:fill="auto"/>
            <w:hideMark/>
          </w:tcPr>
          <w:p w14:paraId="1F543930"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De Inschrijver dient ten behoeve van een visuele beoordeling van</w:t>
            </w:r>
            <w:r w:rsidRPr="00CC5947">
              <w:rPr>
                <w:rFonts w:ascii="Verdana" w:eastAsia="Times New Roman" w:hAnsi="Verdana" w:cs="Times New Roman"/>
                <w:sz w:val="20"/>
                <w:szCs w:val="20"/>
                <w:lang w:eastAsia="nl-NL"/>
              </w:rPr>
              <w:br/>
              <w:t>de output een aantal proefafdrukken en digitale scanbestanden aan</w:t>
            </w:r>
            <w:r w:rsidRPr="00CC5947">
              <w:rPr>
                <w:rFonts w:ascii="Verdana" w:eastAsia="Times New Roman" w:hAnsi="Verdana" w:cs="Times New Roman"/>
                <w:sz w:val="20"/>
                <w:szCs w:val="20"/>
                <w:lang w:eastAsia="nl-NL"/>
              </w:rPr>
              <w:br/>
              <w:t>te leveren op basis van de bijgevoegde digitale (plot)bestanden</w:t>
            </w:r>
            <w:r w:rsidRPr="00CC5947">
              <w:rPr>
                <w:rFonts w:ascii="Verdana" w:eastAsia="Times New Roman" w:hAnsi="Verdana" w:cs="Times New Roman"/>
                <w:sz w:val="20"/>
                <w:szCs w:val="20"/>
                <w:lang w:eastAsia="nl-NL"/>
              </w:rPr>
              <w:br/>
              <w:t>inclusief toelichtingen. De digitale (plot)bestanden en bijbehorende</w:t>
            </w:r>
            <w:r w:rsidRPr="00CC5947">
              <w:rPr>
                <w:rFonts w:ascii="Verdana" w:eastAsia="Times New Roman" w:hAnsi="Verdana" w:cs="Times New Roman"/>
                <w:sz w:val="20"/>
                <w:szCs w:val="20"/>
                <w:lang w:eastAsia="nl-NL"/>
              </w:rPr>
              <w:br/>
              <w:t xml:space="preserve">toelichtingen zijn beschikbaar in Bijlage </w:t>
            </w:r>
            <w:proofErr w:type="spellStart"/>
            <w:r w:rsidRPr="00CC5947">
              <w:rPr>
                <w:rFonts w:ascii="Verdana" w:eastAsia="Times New Roman" w:hAnsi="Verdana" w:cs="Times New Roman"/>
                <w:sz w:val="20"/>
                <w:szCs w:val="20"/>
                <w:lang w:eastAsia="nl-NL"/>
              </w:rPr>
              <w:t>B.XI_a</w:t>
            </w:r>
            <w:proofErr w:type="spellEnd"/>
            <w:r w:rsidRPr="00CC5947">
              <w:rPr>
                <w:rFonts w:ascii="Verdana" w:eastAsia="Times New Roman" w:hAnsi="Verdana" w:cs="Times New Roman"/>
                <w:sz w:val="20"/>
                <w:szCs w:val="20"/>
                <w:lang w:eastAsia="nl-NL"/>
              </w:rPr>
              <w:t xml:space="preserve"> (ENEXIS_TEST.zip)</w:t>
            </w:r>
            <w:r w:rsidRPr="00CC5947">
              <w:rPr>
                <w:rFonts w:ascii="Verdana" w:eastAsia="Times New Roman" w:hAnsi="Verdana" w:cs="Times New Roman"/>
                <w:sz w:val="20"/>
                <w:szCs w:val="20"/>
                <w:lang w:eastAsia="nl-NL"/>
              </w:rPr>
              <w:br/>
            </w:r>
            <w:r w:rsidRPr="00CC5947">
              <w:rPr>
                <w:rFonts w:ascii="Verdana" w:eastAsia="Times New Roman" w:hAnsi="Verdana" w:cs="Times New Roman"/>
                <w:sz w:val="20"/>
                <w:szCs w:val="20"/>
                <w:lang w:eastAsia="nl-NL"/>
              </w:rPr>
              <w:br/>
              <w:t xml:space="preserve">Van de bijgevoegde digitale kleuren plotbestanden dient Inschrijver </w:t>
            </w:r>
            <w:r w:rsidRPr="00CC5947">
              <w:rPr>
                <w:rFonts w:ascii="Verdana" w:eastAsia="Times New Roman" w:hAnsi="Verdana" w:cs="Times New Roman"/>
                <w:sz w:val="20"/>
                <w:szCs w:val="20"/>
                <w:lang w:eastAsia="nl-NL"/>
              </w:rPr>
              <w:br/>
              <w:t xml:space="preserve">een afdruk in kleur aan te leveren. Van de bijgevoegde digitale </w:t>
            </w:r>
            <w:r w:rsidRPr="00CC5947">
              <w:rPr>
                <w:rFonts w:ascii="Verdana" w:eastAsia="Times New Roman" w:hAnsi="Verdana" w:cs="Times New Roman"/>
                <w:sz w:val="20"/>
                <w:szCs w:val="20"/>
                <w:lang w:eastAsia="nl-NL"/>
              </w:rPr>
              <w:br/>
              <w:t xml:space="preserve">monochrome plotbestanden dient Inschrijver een monochrome </w:t>
            </w:r>
            <w:r w:rsidRPr="00CC5947">
              <w:rPr>
                <w:rFonts w:ascii="Verdana" w:eastAsia="Times New Roman" w:hAnsi="Verdana" w:cs="Times New Roman"/>
                <w:sz w:val="20"/>
                <w:szCs w:val="20"/>
                <w:lang w:eastAsia="nl-NL"/>
              </w:rPr>
              <w:br/>
              <w:t xml:space="preserve">afdruk aan te leveren. Afdrukken dienen per aangeboden type </w:t>
            </w:r>
            <w:r w:rsidRPr="00CC5947">
              <w:rPr>
                <w:rFonts w:ascii="Verdana" w:eastAsia="Times New Roman" w:hAnsi="Verdana" w:cs="Times New Roman"/>
                <w:sz w:val="20"/>
                <w:szCs w:val="20"/>
                <w:lang w:eastAsia="nl-NL"/>
              </w:rPr>
              <w:br/>
              <w:t xml:space="preserve">grootformaat printer in tweevoud aangeleverd te worden op het </w:t>
            </w:r>
            <w:r w:rsidRPr="00CC5947">
              <w:rPr>
                <w:rFonts w:ascii="Verdana" w:eastAsia="Times New Roman" w:hAnsi="Verdana" w:cs="Times New Roman"/>
                <w:sz w:val="20"/>
                <w:szCs w:val="20"/>
                <w:lang w:eastAsia="nl-NL"/>
              </w:rPr>
              <w:br/>
              <w:t xml:space="preserve">formaat van het plotbestand. De plotbestanden moeten worden </w:t>
            </w:r>
            <w:r w:rsidRPr="00CC5947">
              <w:rPr>
                <w:rFonts w:ascii="Verdana" w:eastAsia="Times New Roman" w:hAnsi="Verdana" w:cs="Times New Roman"/>
                <w:sz w:val="20"/>
                <w:szCs w:val="20"/>
                <w:lang w:eastAsia="nl-NL"/>
              </w:rPr>
              <w:br/>
              <w:t>afgedrukt op wit papier zoals opgenomen in het prijzenblad.</w:t>
            </w:r>
            <w:r w:rsidRPr="00CC5947">
              <w:rPr>
                <w:rFonts w:ascii="Verdana" w:eastAsia="Times New Roman" w:hAnsi="Verdana" w:cs="Times New Roman"/>
                <w:sz w:val="20"/>
                <w:szCs w:val="20"/>
                <w:lang w:eastAsia="nl-NL"/>
              </w:rPr>
              <w:br/>
            </w:r>
            <w:r w:rsidRPr="00CC5947">
              <w:rPr>
                <w:rFonts w:ascii="Verdana" w:eastAsia="Times New Roman" w:hAnsi="Verdana" w:cs="Times New Roman"/>
                <w:sz w:val="20"/>
                <w:szCs w:val="20"/>
                <w:lang w:eastAsia="nl-NL"/>
              </w:rPr>
              <w:br/>
              <w:t xml:space="preserve">De (plot)bestanden die, conform toelichting, na het afdrukken </w:t>
            </w:r>
            <w:r w:rsidRPr="00CC5947">
              <w:rPr>
                <w:rFonts w:ascii="Verdana" w:eastAsia="Times New Roman" w:hAnsi="Verdana" w:cs="Times New Roman"/>
                <w:sz w:val="20"/>
                <w:szCs w:val="20"/>
                <w:lang w:eastAsia="nl-NL"/>
              </w:rPr>
              <w:br/>
              <w:t>ook gescand worden moeten elk in de digitale bestandsformaten</w:t>
            </w:r>
            <w:r w:rsidRPr="00CC5947">
              <w:rPr>
                <w:rFonts w:ascii="Verdana" w:eastAsia="Times New Roman" w:hAnsi="Verdana" w:cs="Times New Roman"/>
                <w:sz w:val="20"/>
                <w:szCs w:val="20"/>
                <w:lang w:eastAsia="nl-NL"/>
              </w:rPr>
              <w:br/>
              <w:t>JPG, PDF, PDFA, TIFF en TIFF4 op dvd worden aangeleverd.</w:t>
            </w:r>
          </w:p>
        </w:tc>
        <w:tc>
          <w:tcPr>
            <w:tcW w:w="1280" w:type="dxa"/>
            <w:tcBorders>
              <w:top w:val="single" w:sz="4" w:space="0" w:color="auto"/>
              <w:left w:val="nil"/>
              <w:right w:val="single" w:sz="4" w:space="0" w:color="auto"/>
            </w:tcBorders>
            <w:shd w:val="clear" w:color="auto" w:fill="auto"/>
            <w:noWrap/>
            <w:vAlign w:val="bottom"/>
            <w:hideMark/>
          </w:tcPr>
          <w:p w14:paraId="1F543931"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 </w:t>
            </w:r>
          </w:p>
        </w:tc>
      </w:tr>
      <w:tr w:rsidR="00CC5947" w:rsidRPr="00CC5947" w14:paraId="1F543936" w14:textId="77777777" w:rsidTr="00CC5947">
        <w:trPr>
          <w:trHeight w:val="5100"/>
        </w:trPr>
        <w:tc>
          <w:tcPr>
            <w:tcW w:w="680" w:type="dxa"/>
            <w:tcBorders>
              <w:top w:val="nil"/>
              <w:left w:val="single" w:sz="4" w:space="0" w:color="auto"/>
              <w:bottom w:val="single" w:sz="4" w:space="0" w:color="auto"/>
              <w:right w:val="single" w:sz="4" w:space="0" w:color="auto"/>
            </w:tcBorders>
            <w:shd w:val="clear" w:color="auto" w:fill="auto"/>
            <w:hideMark/>
          </w:tcPr>
          <w:p w14:paraId="1F543933"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 </w:t>
            </w:r>
          </w:p>
        </w:tc>
        <w:tc>
          <w:tcPr>
            <w:tcW w:w="7280" w:type="dxa"/>
            <w:tcBorders>
              <w:top w:val="nil"/>
              <w:left w:val="nil"/>
              <w:bottom w:val="single" w:sz="4" w:space="0" w:color="auto"/>
              <w:right w:val="single" w:sz="4" w:space="0" w:color="auto"/>
            </w:tcBorders>
            <w:shd w:val="clear" w:color="auto" w:fill="auto"/>
            <w:hideMark/>
          </w:tcPr>
          <w:p w14:paraId="1F543934"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 xml:space="preserve">De proefafdrukken en digitale scanbestanden (dvd) dienen uiterlijk op </w:t>
            </w:r>
            <w:r w:rsidRPr="00CC5947">
              <w:rPr>
                <w:rFonts w:ascii="Verdana" w:eastAsia="Times New Roman" w:hAnsi="Verdana" w:cs="Times New Roman"/>
                <w:sz w:val="20"/>
                <w:szCs w:val="20"/>
                <w:lang w:eastAsia="nl-NL"/>
              </w:rPr>
              <w:br/>
              <w:t xml:space="preserve">de Inschrijvingsdatum, zoals genoemd in paragraaf 3.1 (Planning) </w:t>
            </w:r>
            <w:r w:rsidRPr="00CC5947">
              <w:rPr>
                <w:rFonts w:ascii="Verdana" w:eastAsia="Times New Roman" w:hAnsi="Verdana" w:cs="Times New Roman"/>
                <w:sz w:val="20"/>
                <w:szCs w:val="20"/>
                <w:lang w:eastAsia="nl-NL"/>
              </w:rPr>
              <w:br/>
              <w:t xml:space="preserve">van de Offerte aanvraag,  om 14.00 uur aangeleverd te worden in </w:t>
            </w:r>
            <w:r w:rsidRPr="00CC5947">
              <w:rPr>
                <w:rFonts w:ascii="Verdana" w:eastAsia="Times New Roman" w:hAnsi="Verdana" w:cs="Times New Roman"/>
                <w:sz w:val="20"/>
                <w:szCs w:val="20"/>
                <w:lang w:eastAsia="nl-NL"/>
              </w:rPr>
              <w:br/>
              <w:t xml:space="preserve">een gesloten envelop aan: </w:t>
            </w:r>
            <w:r w:rsidRPr="00CC5947">
              <w:rPr>
                <w:rFonts w:ascii="Verdana" w:eastAsia="Times New Roman" w:hAnsi="Verdana" w:cs="Times New Roman"/>
                <w:sz w:val="20"/>
                <w:szCs w:val="20"/>
                <w:lang w:eastAsia="nl-NL"/>
              </w:rPr>
              <w:br/>
            </w:r>
            <w:r w:rsidRPr="00CC5947">
              <w:rPr>
                <w:rFonts w:ascii="Verdana" w:eastAsia="Times New Roman" w:hAnsi="Verdana" w:cs="Times New Roman"/>
                <w:sz w:val="20"/>
                <w:szCs w:val="20"/>
                <w:lang w:eastAsia="nl-NL"/>
              </w:rPr>
              <w:br/>
              <w:t>Enexis B.V.</w:t>
            </w:r>
            <w:r w:rsidRPr="00CC5947">
              <w:rPr>
                <w:rFonts w:ascii="Verdana" w:eastAsia="Times New Roman" w:hAnsi="Verdana" w:cs="Times New Roman"/>
                <w:sz w:val="20"/>
                <w:szCs w:val="20"/>
                <w:lang w:eastAsia="nl-NL"/>
              </w:rPr>
              <w:br/>
              <w:t>T.a.v. Hossain el Hachhouchi</w:t>
            </w:r>
            <w:r w:rsidRPr="00CC5947">
              <w:rPr>
                <w:rFonts w:ascii="Verdana" w:eastAsia="Times New Roman" w:hAnsi="Verdana" w:cs="Times New Roman"/>
                <w:sz w:val="20"/>
                <w:szCs w:val="20"/>
                <w:lang w:eastAsia="nl-NL"/>
              </w:rPr>
              <w:br/>
              <w:t xml:space="preserve">Burgemeester </w:t>
            </w:r>
            <w:proofErr w:type="spellStart"/>
            <w:r w:rsidRPr="00CC5947">
              <w:rPr>
                <w:rFonts w:ascii="Verdana" w:eastAsia="Times New Roman" w:hAnsi="Verdana" w:cs="Times New Roman"/>
                <w:sz w:val="20"/>
                <w:szCs w:val="20"/>
                <w:lang w:eastAsia="nl-NL"/>
              </w:rPr>
              <w:t>Burgerslaan</w:t>
            </w:r>
            <w:proofErr w:type="spellEnd"/>
            <w:r w:rsidRPr="00CC5947">
              <w:rPr>
                <w:rFonts w:ascii="Verdana" w:eastAsia="Times New Roman" w:hAnsi="Verdana" w:cs="Times New Roman"/>
                <w:sz w:val="20"/>
                <w:szCs w:val="20"/>
                <w:lang w:eastAsia="nl-NL"/>
              </w:rPr>
              <w:t xml:space="preserve"> 40</w:t>
            </w:r>
            <w:r w:rsidRPr="00CC5947">
              <w:rPr>
                <w:rFonts w:ascii="Verdana" w:eastAsia="Times New Roman" w:hAnsi="Verdana" w:cs="Times New Roman"/>
                <w:sz w:val="20"/>
                <w:szCs w:val="20"/>
                <w:lang w:eastAsia="nl-NL"/>
              </w:rPr>
              <w:br/>
              <w:t>5245 NH Rosmalen.</w:t>
            </w:r>
            <w:r w:rsidRPr="00CC5947">
              <w:rPr>
                <w:rFonts w:ascii="Verdana" w:eastAsia="Times New Roman" w:hAnsi="Verdana" w:cs="Times New Roman"/>
                <w:sz w:val="20"/>
                <w:szCs w:val="20"/>
                <w:lang w:eastAsia="nl-NL"/>
              </w:rPr>
              <w:br/>
            </w:r>
            <w:r w:rsidRPr="00CC5947">
              <w:rPr>
                <w:rFonts w:ascii="Verdana" w:eastAsia="Times New Roman" w:hAnsi="Verdana" w:cs="Times New Roman"/>
                <w:sz w:val="20"/>
                <w:szCs w:val="20"/>
                <w:lang w:eastAsia="nl-NL"/>
              </w:rPr>
              <w:br/>
              <w:t>Op de envelop dient de volgende tekst vermeld te worden:</w:t>
            </w:r>
            <w:r w:rsidRPr="00CC5947">
              <w:rPr>
                <w:rFonts w:ascii="Verdana" w:eastAsia="Times New Roman" w:hAnsi="Verdana" w:cs="Times New Roman"/>
                <w:sz w:val="20"/>
                <w:szCs w:val="20"/>
                <w:lang w:eastAsia="nl-NL"/>
              </w:rPr>
              <w:br/>
              <w:t>VERTROUWELIJK, ALLEEN TE OPENEN DOOR Hossain el Hachhouchi</w:t>
            </w:r>
            <w:r w:rsidRPr="00CC5947">
              <w:rPr>
                <w:rFonts w:ascii="Verdana" w:eastAsia="Times New Roman" w:hAnsi="Verdana" w:cs="Times New Roman"/>
                <w:sz w:val="20"/>
                <w:szCs w:val="20"/>
                <w:lang w:eastAsia="nl-NL"/>
              </w:rPr>
              <w:br/>
            </w:r>
            <w:r w:rsidRPr="00CC5947">
              <w:rPr>
                <w:rFonts w:ascii="Verdana" w:eastAsia="Times New Roman" w:hAnsi="Verdana" w:cs="Times New Roman"/>
                <w:sz w:val="20"/>
                <w:szCs w:val="20"/>
                <w:lang w:eastAsia="nl-NL"/>
              </w:rPr>
              <w:br/>
              <w:t xml:space="preserve">Te laat ingediende afdrukken worden niet in behandeling </w:t>
            </w:r>
            <w:r w:rsidRPr="00CC5947">
              <w:rPr>
                <w:rFonts w:ascii="Verdana" w:eastAsia="Times New Roman" w:hAnsi="Verdana" w:cs="Times New Roman"/>
                <w:sz w:val="20"/>
                <w:szCs w:val="20"/>
                <w:lang w:eastAsia="nl-NL"/>
              </w:rPr>
              <w:br/>
              <w:t xml:space="preserve">genomen. Het risico van vertraging in de postbezorging ligt </w:t>
            </w:r>
            <w:r w:rsidRPr="00CC5947">
              <w:rPr>
                <w:rFonts w:ascii="Verdana" w:eastAsia="Times New Roman" w:hAnsi="Verdana" w:cs="Times New Roman"/>
                <w:sz w:val="20"/>
                <w:szCs w:val="20"/>
                <w:lang w:eastAsia="nl-NL"/>
              </w:rPr>
              <w:br/>
              <w:t>bij de Inschrijver.</w:t>
            </w:r>
            <w:r w:rsidRPr="00CC5947">
              <w:rPr>
                <w:rFonts w:ascii="Verdana" w:eastAsia="Times New Roman" w:hAnsi="Verdana" w:cs="Times New Roman"/>
                <w:sz w:val="20"/>
                <w:szCs w:val="20"/>
                <w:lang w:eastAsia="nl-NL"/>
              </w:rPr>
              <w:br/>
            </w:r>
            <w:r w:rsidRPr="00CC5947">
              <w:rPr>
                <w:rFonts w:ascii="Verdana" w:eastAsia="Times New Roman" w:hAnsi="Verdana" w:cs="Times New Roman"/>
                <w:sz w:val="20"/>
                <w:szCs w:val="20"/>
                <w:lang w:eastAsia="nl-NL"/>
              </w:rPr>
              <w:br/>
              <w:t xml:space="preserve">De afdrukken mogen geen kenmerken bevatten van de </w:t>
            </w:r>
            <w:r w:rsidRPr="00CC5947">
              <w:rPr>
                <w:rFonts w:ascii="Verdana" w:eastAsia="Times New Roman" w:hAnsi="Verdana" w:cs="Times New Roman"/>
                <w:sz w:val="20"/>
                <w:szCs w:val="20"/>
                <w:lang w:eastAsia="nl-NL"/>
              </w:rPr>
              <w:br/>
              <w:t>Inschrijver of de configuratie waarmee is afgedrukt.</w:t>
            </w:r>
          </w:p>
        </w:tc>
        <w:tc>
          <w:tcPr>
            <w:tcW w:w="1280" w:type="dxa"/>
            <w:tcBorders>
              <w:top w:val="nil"/>
              <w:left w:val="nil"/>
              <w:bottom w:val="single" w:sz="4" w:space="0" w:color="auto"/>
              <w:right w:val="single" w:sz="4" w:space="0" w:color="auto"/>
            </w:tcBorders>
            <w:shd w:val="clear" w:color="auto" w:fill="auto"/>
            <w:noWrap/>
            <w:vAlign w:val="bottom"/>
            <w:hideMark/>
          </w:tcPr>
          <w:p w14:paraId="1F543935" w14:textId="77777777" w:rsidR="00CC5947" w:rsidRPr="00CC5947" w:rsidRDefault="00CC5947" w:rsidP="00CC5947">
            <w:pPr>
              <w:spacing w:after="0" w:line="240" w:lineRule="auto"/>
              <w:jc w:val="center"/>
              <w:rPr>
                <w:rFonts w:ascii="Verdana" w:eastAsia="Times New Roman" w:hAnsi="Verdana" w:cs="Times New Roman"/>
                <w:lang w:eastAsia="nl-NL"/>
              </w:rPr>
            </w:pPr>
            <w:r w:rsidRPr="00CC5947">
              <w:rPr>
                <w:rFonts w:ascii="Verdana" w:eastAsia="Times New Roman" w:hAnsi="Verdana" w:cs="Times New Roman"/>
                <w:lang w:eastAsia="nl-NL"/>
              </w:rPr>
              <w:t>J  /  N</w:t>
            </w:r>
          </w:p>
        </w:tc>
      </w:tr>
      <w:tr w:rsidR="00CC5947" w:rsidRPr="00CC5947" w14:paraId="1F54393A" w14:textId="77777777" w:rsidTr="00CC5947">
        <w:trPr>
          <w:trHeight w:val="739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937"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lastRenderedPageBreak/>
              <w:t> </w:t>
            </w:r>
          </w:p>
        </w:tc>
        <w:tc>
          <w:tcPr>
            <w:tcW w:w="7280" w:type="dxa"/>
            <w:tcBorders>
              <w:top w:val="single" w:sz="4" w:space="0" w:color="auto"/>
              <w:left w:val="nil"/>
              <w:bottom w:val="single" w:sz="4" w:space="0" w:color="auto"/>
              <w:right w:val="single" w:sz="4" w:space="0" w:color="auto"/>
            </w:tcBorders>
            <w:shd w:val="clear" w:color="auto" w:fill="auto"/>
            <w:hideMark/>
          </w:tcPr>
          <w:p w14:paraId="1F543938"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De tekeningen dienen genummerd en moeten corresponderen</w:t>
            </w:r>
            <w:r w:rsidRPr="00CC5947">
              <w:rPr>
                <w:rFonts w:ascii="Verdana" w:eastAsia="Times New Roman" w:hAnsi="Verdana" w:cs="Times New Roman"/>
                <w:sz w:val="20"/>
                <w:szCs w:val="20"/>
                <w:lang w:eastAsia="nl-NL"/>
              </w:rPr>
              <w:br/>
              <w:t>met de namen (documentnummers) van de digitale plotbestanden.</w:t>
            </w:r>
            <w:r w:rsidRPr="00CC5947">
              <w:rPr>
                <w:rFonts w:ascii="Verdana" w:eastAsia="Times New Roman" w:hAnsi="Verdana" w:cs="Times New Roman"/>
                <w:sz w:val="20"/>
                <w:szCs w:val="20"/>
                <w:lang w:eastAsia="nl-NL"/>
              </w:rPr>
              <w:br/>
            </w:r>
            <w:r w:rsidRPr="00CC5947">
              <w:rPr>
                <w:rFonts w:ascii="Verdana" w:eastAsia="Times New Roman" w:hAnsi="Verdana" w:cs="Times New Roman"/>
                <w:sz w:val="20"/>
                <w:szCs w:val="20"/>
                <w:lang w:eastAsia="nl-NL"/>
              </w:rPr>
              <w:br/>
              <w:t xml:space="preserve">De proefafdrukken en de digitale scanbestanden worden visueel </w:t>
            </w:r>
            <w:r w:rsidRPr="00CC5947">
              <w:rPr>
                <w:rFonts w:ascii="Verdana" w:eastAsia="Times New Roman" w:hAnsi="Verdana" w:cs="Times New Roman"/>
                <w:sz w:val="20"/>
                <w:szCs w:val="20"/>
                <w:lang w:eastAsia="nl-NL"/>
              </w:rPr>
              <w:br/>
              <w:t>beoordeeld op de volgende aspecten:</w:t>
            </w:r>
            <w:r w:rsidRPr="00CC5947">
              <w:rPr>
                <w:rFonts w:ascii="Verdana" w:eastAsia="Times New Roman" w:hAnsi="Verdana" w:cs="Times New Roman"/>
                <w:sz w:val="20"/>
                <w:szCs w:val="20"/>
                <w:lang w:eastAsia="nl-NL"/>
              </w:rPr>
              <w:br/>
              <w:t>• Kleurechtheid,</w:t>
            </w:r>
            <w:r w:rsidRPr="00CC5947">
              <w:rPr>
                <w:rFonts w:ascii="Verdana" w:eastAsia="Times New Roman" w:hAnsi="Verdana" w:cs="Times New Roman"/>
                <w:sz w:val="20"/>
                <w:szCs w:val="20"/>
                <w:lang w:eastAsia="nl-NL"/>
              </w:rPr>
              <w:br/>
              <w:t>• Kleurconsistentie,</w:t>
            </w:r>
            <w:r w:rsidRPr="00CC5947">
              <w:rPr>
                <w:rFonts w:ascii="Verdana" w:eastAsia="Times New Roman" w:hAnsi="Verdana" w:cs="Times New Roman"/>
                <w:sz w:val="20"/>
                <w:szCs w:val="20"/>
                <w:lang w:eastAsia="nl-NL"/>
              </w:rPr>
              <w:br/>
              <w:t>• Grijswaarde en</w:t>
            </w:r>
            <w:r w:rsidRPr="00CC5947">
              <w:rPr>
                <w:rFonts w:ascii="Verdana" w:eastAsia="Times New Roman" w:hAnsi="Verdana" w:cs="Times New Roman"/>
                <w:sz w:val="20"/>
                <w:szCs w:val="20"/>
                <w:lang w:eastAsia="nl-NL"/>
              </w:rPr>
              <w:br/>
              <w:t>• Anti-aliasing.</w:t>
            </w:r>
            <w:r w:rsidRPr="00CC5947">
              <w:rPr>
                <w:rFonts w:ascii="Verdana" w:eastAsia="Times New Roman" w:hAnsi="Verdana" w:cs="Times New Roman"/>
                <w:sz w:val="20"/>
                <w:szCs w:val="20"/>
                <w:lang w:eastAsia="nl-NL"/>
              </w:rPr>
              <w:br/>
            </w:r>
            <w:r w:rsidRPr="00CC5947">
              <w:rPr>
                <w:rFonts w:ascii="Verdana" w:eastAsia="Times New Roman" w:hAnsi="Verdana" w:cs="Times New Roman"/>
                <w:sz w:val="20"/>
                <w:szCs w:val="20"/>
                <w:lang w:eastAsia="nl-NL"/>
              </w:rPr>
              <w:br/>
              <w:t xml:space="preserve">De proefafdrukken en de digitale scanbestanden worden per </w:t>
            </w:r>
            <w:r w:rsidRPr="00CC5947">
              <w:rPr>
                <w:rFonts w:ascii="Verdana" w:eastAsia="Times New Roman" w:hAnsi="Verdana" w:cs="Times New Roman"/>
                <w:sz w:val="20"/>
                <w:szCs w:val="20"/>
                <w:lang w:eastAsia="nl-NL"/>
              </w:rPr>
              <w:br/>
              <w:t xml:space="preserve">aspect door de </w:t>
            </w:r>
            <w:proofErr w:type="spellStart"/>
            <w:r w:rsidRPr="00CC5947">
              <w:rPr>
                <w:rFonts w:ascii="Verdana" w:eastAsia="Times New Roman" w:hAnsi="Verdana" w:cs="Times New Roman"/>
                <w:sz w:val="20"/>
                <w:szCs w:val="20"/>
                <w:lang w:eastAsia="nl-NL"/>
              </w:rPr>
              <w:t>Key</w:t>
            </w:r>
            <w:proofErr w:type="spellEnd"/>
            <w:r w:rsidRPr="00CC5947">
              <w:rPr>
                <w:rFonts w:ascii="Verdana" w:eastAsia="Times New Roman" w:hAnsi="Verdana" w:cs="Times New Roman"/>
                <w:sz w:val="20"/>
                <w:szCs w:val="20"/>
                <w:lang w:eastAsia="nl-NL"/>
              </w:rPr>
              <w:t xml:space="preserve">-operators beoordeeld op basis van een </w:t>
            </w:r>
            <w:r w:rsidRPr="00CC5947">
              <w:rPr>
                <w:rFonts w:ascii="Verdana" w:eastAsia="Times New Roman" w:hAnsi="Verdana" w:cs="Times New Roman"/>
                <w:sz w:val="20"/>
                <w:szCs w:val="20"/>
                <w:lang w:eastAsia="nl-NL"/>
              </w:rPr>
              <w:br/>
              <w:t xml:space="preserve">zogenaamd enkelblind onderzoek. De leverancier, het merk en </w:t>
            </w:r>
            <w:r w:rsidRPr="00CC5947">
              <w:rPr>
                <w:rFonts w:ascii="Verdana" w:eastAsia="Times New Roman" w:hAnsi="Verdana" w:cs="Times New Roman"/>
                <w:sz w:val="20"/>
                <w:szCs w:val="20"/>
                <w:lang w:eastAsia="nl-NL"/>
              </w:rPr>
              <w:br/>
              <w:t xml:space="preserve">type grootformaat printer waarmee de afdruk is gemaakt, is </w:t>
            </w:r>
            <w:r w:rsidRPr="00CC5947">
              <w:rPr>
                <w:rFonts w:ascii="Verdana" w:eastAsia="Times New Roman" w:hAnsi="Verdana" w:cs="Times New Roman"/>
                <w:sz w:val="20"/>
                <w:szCs w:val="20"/>
                <w:lang w:eastAsia="nl-NL"/>
              </w:rPr>
              <w:br/>
              <w:t>tijdens het beoordelingsproces van de aangeleverde afdrukken,</w:t>
            </w:r>
            <w:r w:rsidRPr="00CC5947">
              <w:rPr>
                <w:rFonts w:ascii="Verdana" w:eastAsia="Times New Roman" w:hAnsi="Verdana" w:cs="Times New Roman"/>
                <w:sz w:val="20"/>
                <w:szCs w:val="20"/>
                <w:lang w:eastAsia="nl-NL"/>
              </w:rPr>
              <w:br/>
              <w:t>door toepassing van deze methode, niet bekend.</w:t>
            </w:r>
            <w:r w:rsidRPr="00CC5947">
              <w:rPr>
                <w:rFonts w:ascii="Verdana" w:eastAsia="Times New Roman" w:hAnsi="Verdana" w:cs="Times New Roman"/>
                <w:sz w:val="20"/>
                <w:szCs w:val="20"/>
                <w:lang w:eastAsia="nl-NL"/>
              </w:rPr>
              <w:br/>
            </w:r>
            <w:r w:rsidRPr="00CC5947">
              <w:rPr>
                <w:rFonts w:ascii="Verdana" w:eastAsia="Times New Roman" w:hAnsi="Verdana" w:cs="Times New Roman"/>
                <w:sz w:val="20"/>
                <w:szCs w:val="20"/>
                <w:lang w:eastAsia="nl-NL"/>
              </w:rPr>
              <w:br/>
              <w:t xml:space="preserve">De </w:t>
            </w:r>
            <w:proofErr w:type="spellStart"/>
            <w:r w:rsidRPr="00CC5947">
              <w:rPr>
                <w:rFonts w:ascii="Verdana" w:eastAsia="Times New Roman" w:hAnsi="Verdana" w:cs="Times New Roman"/>
                <w:sz w:val="20"/>
                <w:szCs w:val="20"/>
                <w:lang w:eastAsia="nl-NL"/>
              </w:rPr>
              <w:t>Key</w:t>
            </w:r>
            <w:proofErr w:type="spellEnd"/>
            <w:r w:rsidRPr="00CC5947">
              <w:rPr>
                <w:rFonts w:ascii="Verdana" w:eastAsia="Times New Roman" w:hAnsi="Verdana" w:cs="Times New Roman"/>
                <w:sz w:val="20"/>
                <w:szCs w:val="20"/>
                <w:lang w:eastAsia="nl-NL"/>
              </w:rPr>
              <w:t xml:space="preserve">-operators boordelen elk aspect van iedere proefafdruk </w:t>
            </w:r>
            <w:r w:rsidRPr="00CC5947">
              <w:rPr>
                <w:rFonts w:ascii="Verdana" w:eastAsia="Times New Roman" w:hAnsi="Verdana" w:cs="Times New Roman"/>
                <w:sz w:val="20"/>
                <w:szCs w:val="20"/>
                <w:lang w:eastAsia="nl-NL"/>
              </w:rPr>
              <w:br/>
              <w:t xml:space="preserve">en elk digitaal scanbestand met een cijfer tussen 0 en 10. De </w:t>
            </w:r>
            <w:r w:rsidRPr="00CC5947">
              <w:rPr>
                <w:rFonts w:ascii="Verdana" w:eastAsia="Times New Roman" w:hAnsi="Verdana" w:cs="Times New Roman"/>
                <w:sz w:val="20"/>
                <w:szCs w:val="20"/>
                <w:lang w:eastAsia="nl-NL"/>
              </w:rPr>
              <w:br/>
              <w:t xml:space="preserve">Minimumeis is dezelfde of betere kwaliteit (totaal afdruk/scan) </w:t>
            </w:r>
            <w:r w:rsidRPr="00CC5947">
              <w:rPr>
                <w:rFonts w:ascii="Verdana" w:eastAsia="Times New Roman" w:hAnsi="Verdana" w:cs="Times New Roman"/>
                <w:sz w:val="20"/>
                <w:szCs w:val="20"/>
                <w:lang w:eastAsia="nl-NL"/>
              </w:rPr>
              <w:br/>
              <w:t xml:space="preserve">als nu aanwezig waarbij de zelfde kwaliteit van een aspect wordt </w:t>
            </w:r>
            <w:r w:rsidRPr="00CC5947">
              <w:rPr>
                <w:rFonts w:ascii="Verdana" w:eastAsia="Times New Roman" w:hAnsi="Verdana" w:cs="Times New Roman"/>
                <w:sz w:val="20"/>
                <w:szCs w:val="20"/>
                <w:lang w:eastAsia="nl-NL"/>
              </w:rPr>
              <w:br/>
              <w:t xml:space="preserve">gewaardeerd met een 6. </w:t>
            </w:r>
            <w:r w:rsidRPr="00CC5947">
              <w:rPr>
                <w:rFonts w:ascii="Verdana" w:eastAsia="Times New Roman" w:hAnsi="Verdana" w:cs="Times New Roman"/>
                <w:sz w:val="20"/>
                <w:szCs w:val="20"/>
                <w:lang w:eastAsia="nl-NL"/>
              </w:rPr>
              <w:br/>
              <w:t>Tevens worden alle proefafdrukken beoordeeld op het aspect</w:t>
            </w:r>
            <w:r w:rsidRPr="00CC5947">
              <w:rPr>
                <w:rFonts w:ascii="Verdana" w:eastAsia="Times New Roman" w:hAnsi="Verdana" w:cs="Times New Roman"/>
                <w:sz w:val="20"/>
                <w:szCs w:val="20"/>
                <w:lang w:eastAsia="nl-NL"/>
              </w:rPr>
              <w:br/>
              <w:t xml:space="preserve">watervastheid. Dit aspect wordt eveneens beoordeeld met een </w:t>
            </w:r>
            <w:r w:rsidRPr="00CC5947">
              <w:rPr>
                <w:rFonts w:ascii="Verdana" w:eastAsia="Times New Roman" w:hAnsi="Verdana" w:cs="Times New Roman"/>
                <w:sz w:val="20"/>
                <w:szCs w:val="20"/>
                <w:lang w:eastAsia="nl-NL"/>
              </w:rPr>
              <w:br/>
              <w:t xml:space="preserve">cijfer tussen 0 en 10. </w:t>
            </w:r>
            <w:r w:rsidRPr="00CC5947">
              <w:rPr>
                <w:rFonts w:ascii="Verdana" w:eastAsia="Times New Roman" w:hAnsi="Verdana" w:cs="Times New Roman"/>
                <w:sz w:val="20"/>
                <w:szCs w:val="20"/>
                <w:lang w:eastAsia="nl-NL"/>
              </w:rPr>
              <w:br/>
            </w:r>
            <w:r w:rsidRPr="00CC5947">
              <w:rPr>
                <w:rFonts w:ascii="Verdana" w:eastAsia="Times New Roman" w:hAnsi="Verdana" w:cs="Times New Roman"/>
                <w:sz w:val="20"/>
                <w:szCs w:val="20"/>
                <w:lang w:eastAsia="nl-NL"/>
              </w:rPr>
              <w:br/>
              <w:t xml:space="preserve">De waardering voor elk van de vijf hiervoor genoemde aspecten </w:t>
            </w:r>
            <w:r w:rsidRPr="00CC5947">
              <w:rPr>
                <w:rFonts w:ascii="Verdana" w:eastAsia="Times New Roman" w:hAnsi="Verdana" w:cs="Times New Roman"/>
                <w:sz w:val="20"/>
                <w:szCs w:val="20"/>
                <w:lang w:eastAsia="nl-NL"/>
              </w:rPr>
              <w:br/>
              <w:t>moet minimaal een 5 zijn. De totaal gemiddelde waardering over</w:t>
            </w:r>
            <w:r w:rsidRPr="00CC5947">
              <w:rPr>
                <w:rFonts w:ascii="Verdana" w:eastAsia="Times New Roman" w:hAnsi="Verdana" w:cs="Times New Roman"/>
                <w:sz w:val="20"/>
                <w:szCs w:val="20"/>
                <w:lang w:eastAsia="nl-NL"/>
              </w:rPr>
              <w:br/>
              <w:t>alle afdrukken moet minimaal een 6 zijn.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939" w14:textId="77777777" w:rsidR="00CC5947" w:rsidRPr="00CC5947" w:rsidRDefault="00CC5947" w:rsidP="00CC5947">
            <w:pPr>
              <w:spacing w:after="0" w:line="240" w:lineRule="auto"/>
              <w:rPr>
                <w:rFonts w:ascii="Verdana" w:eastAsia="Times New Roman" w:hAnsi="Verdana" w:cs="Times New Roman"/>
                <w:sz w:val="20"/>
                <w:szCs w:val="20"/>
                <w:lang w:eastAsia="nl-NL"/>
              </w:rPr>
            </w:pPr>
            <w:r w:rsidRPr="00CC5947">
              <w:rPr>
                <w:rFonts w:ascii="Verdana" w:eastAsia="Times New Roman" w:hAnsi="Verdana" w:cs="Times New Roman"/>
                <w:sz w:val="20"/>
                <w:szCs w:val="20"/>
                <w:lang w:eastAsia="nl-NL"/>
              </w:rPr>
              <w:t> </w:t>
            </w:r>
          </w:p>
        </w:tc>
      </w:tr>
    </w:tbl>
    <w:p w14:paraId="1F54393B" w14:textId="77777777" w:rsidR="003B5B28" w:rsidRDefault="003B5B28" w:rsidP="003B5B28">
      <w:r>
        <w:br w:type="page"/>
      </w:r>
    </w:p>
    <w:p w14:paraId="1F54393C" w14:textId="77777777" w:rsidR="00426EA7" w:rsidRDefault="00426EA7" w:rsidP="00A426CB">
      <w:pPr>
        <w:pStyle w:val="Kop1"/>
        <w:sectPr w:rsidR="00426EA7" w:rsidSect="007061E6">
          <w:headerReference w:type="default" r:id="rId13"/>
          <w:footerReference w:type="default" r:id="rId14"/>
          <w:pgSz w:w="11906" w:h="16838"/>
          <w:pgMar w:top="1418" w:right="849" w:bottom="1418" w:left="1418" w:header="709" w:footer="709" w:gutter="0"/>
          <w:cols w:space="708"/>
          <w:docGrid w:linePitch="360"/>
        </w:sectPr>
      </w:pPr>
      <w:bookmarkStart w:id="17" w:name="_Toc358210382"/>
    </w:p>
    <w:p w14:paraId="1F54393D" w14:textId="77777777" w:rsidR="00AD08F4" w:rsidRDefault="004F70BC" w:rsidP="00A426CB">
      <w:pPr>
        <w:pStyle w:val="Kop1"/>
      </w:pPr>
      <w:r>
        <w:lastRenderedPageBreak/>
        <w:t>3</w:t>
      </w:r>
      <w:r w:rsidR="00AD08F4">
        <w:t xml:space="preserve"> Programma van wensen</w:t>
      </w:r>
      <w:bookmarkEnd w:id="17"/>
      <w:r w:rsidR="00AD08F4">
        <w:t xml:space="preserve"> </w:t>
      </w:r>
    </w:p>
    <w:p w14:paraId="1F54393E" w14:textId="77777777" w:rsidR="00AD08F4" w:rsidRPr="00A426CB" w:rsidRDefault="00AD08F4" w:rsidP="00A426CB">
      <w:pPr>
        <w:pStyle w:val="Geenafstand"/>
        <w:rPr>
          <w:sz w:val="20"/>
          <w:szCs w:val="20"/>
        </w:rPr>
      </w:pPr>
    </w:p>
    <w:p w14:paraId="1F54393F" w14:textId="77777777" w:rsidR="00AD08F4" w:rsidRPr="00A426CB" w:rsidRDefault="00AD08F4" w:rsidP="00A426CB">
      <w:pPr>
        <w:pStyle w:val="Geenafstand"/>
        <w:rPr>
          <w:sz w:val="20"/>
          <w:szCs w:val="20"/>
        </w:rPr>
      </w:pPr>
      <w:r w:rsidRPr="00A426CB">
        <w:rPr>
          <w:sz w:val="20"/>
          <w:szCs w:val="20"/>
        </w:rPr>
        <w:t xml:space="preserve">In dit hoofdstuk worden de wensen weergeven. De Inschrijver moet per Wens met JA of NEE </w:t>
      </w:r>
    </w:p>
    <w:p w14:paraId="1F543940" w14:textId="77777777" w:rsidR="00AD08F4" w:rsidRPr="00A426CB" w:rsidRDefault="00AD08F4" w:rsidP="00A426CB">
      <w:pPr>
        <w:pStyle w:val="Geenafstand"/>
        <w:rPr>
          <w:sz w:val="20"/>
          <w:szCs w:val="20"/>
        </w:rPr>
      </w:pPr>
      <w:r w:rsidRPr="00A426CB">
        <w:rPr>
          <w:sz w:val="20"/>
          <w:szCs w:val="20"/>
        </w:rPr>
        <w:t xml:space="preserve">aangeven of zijn inschrijving aan de Wens voldoet. Per wens is aangegeven hoeveel het maximaal te behalen punten bedraagt. </w:t>
      </w:r>
      <w:r w:rsidR="00860E5E">
        <w:rPr>
          <w:sz w:val="20"/>
          <w:szCs w:val="20"/>
        </w:rPr>
        <w:t>Het puntenaantal en de weging per onderdeel is weergegeven in onderstaande tabel.</w:t>
      </w:r>
    </w:p>
    <w:p w14:paraId="1F543941" w14:textId="77777777" w:rsidR="00AD08F4" w:rsidRPr="00A426CB" w:rsidRDefault="00AD08F4" w:rsidP="00A426CB">
      <w:pPr>
        <w:pStyle w:val="Geenafstand"/>
        <w:rPr>
          <w:sz w:val="20"/>
          <w:szCs w:val="20"/>
        </w:rPr>
      </w:pPr>
    </w:p>
    <w:tbl>
      <w:tblPr>
        <w:tblW w:w="7220" w:type="dxa"/>
        <w:tblInd w:w="55" w:type="dxa"/>
        <w:tblCellMar>
          <w:left w:w="70" w:type="dxa"/>
          <w:right w:w="70" w:type="dxa"/>
        </w:tblCellMar>
        <w:tblLook w:val="04A0" w:firstRow="1" w:lastRow="0" w:firstColumn="1" w:lastColumn="0" w:noHBand="0" w:noVBand="1"/>
      </w:tblPr>
      <w:tblGrid>
        <w:gridCol w:w="3080"/>
        <w:gridCol w:w="1580"/>
        <w:gridCol w:w="1280"/>
        <w:gridCol w:w="1280"/>
      </w:tblGrid>
      <w:tr w:rsidR="00860E5E" w:rsidRPr="00860E5E" w14:paraId="1F543946" w14:textId="77777777" w:rsidTr="00860E5E">
        <w:trPr>
          <w:trHeight w:val="255"/>
        </w:trPr>
        <w:tc>
          <w:tcPr>
            <w:tcW w:w="3080" w:type="dxa"/>
            <w:tcBorders>
              <w:top w:val="single" w:sz="4" w:space="0" w:color="auto"/>
              <w:left w:val="single" w:sz="4" w:space="0" w:color="auto"/>
              <w:bottom w:val="nil"/>
              <w:right w:val="nil"/>
            </w:tcBorders>
            <w:shd w:val="clear" w:color="auto" w:fill="auto"/>
            <w:noWrap/>
            <w:vAlign w:val="bottom"/>
            <w:hideMark/>
          </w:tcPr>
          <w:p w14:paraId="1F543942" w14:textId="77777777" w:rsidR="00860E5E" w:rsidRPr="00860E5E" w:rsidRDefault="00860E5E" w:rsidP="00860E5E">
            <w:pPr>
              <w:spacing w:after="0" w:line="240" w:lineRule="auto"/>
              <w:rPr>
                <w:rFonts w:ascii="Verdana" w:eastAsia="Times New Roman" w:hAnsi="Verdana" w:cs="Times New Roman"/>
                <w:b/>
                <w:bCs/>
                <w:sz w:val="20"/>
                <w:szCs w:val="20"/>
                <w:lang w:eastAsia="nl-NL"/>
              </w:rPr>
            </w:pPr>
            <w:r w:rsidRPr="00860E5E">
              <w:rPr>
                <w:rFonts w:ascii="Verdana" w:eastAsia="Times New Roman" w:hAnsi="Verdana" w:cs="Times New Roman"/>
                <w:b/>
                <w:bCs/>
                <w:sz w:val="20"/>
                <w:szCs w:val="20"/>
                <w:lang w:eastAsia="nl-NL"/>
              </w:rPr>
              <w:t>Puntenverdeling wensen</w:t>
            </w:r>
          </w:p>
        </w:tc>
        <w:tc>
          <w:tcPr>
            <w:tcW w:w="1580" w:type="dxa"/>
            <w:tcBorders>
              <w:top w:val="single" w:sz="4" w:space="0" w:color="auto"/>
              <w:left w:val="nil"/>
              <w:bottom w:val="nil"/>
              <w:right w:val="nil"/>
            </w:tcBorders>
            <w:shd w:val="clear" w:color="auto" w:fill="auto"/>
            <w:noWrap/>
            <w:vAlign w:val="bottom"/>
            <w:hideMark/>
          </w:tcPr>
          <w:p w14:paraId="1F543943"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c>
          <w:tcPr>
            <w:tcW w:w="1280" w:type="dxa"/>
            <w:tcBorders>
              <w:top w:val="single" w:sz="4" w:space="0" w:color="auto"/>
              <w:left w:val="single" w:sz="4" w:space="0" w:color="auto"/>
              <w:bottom w:val="nil"/>
              <w:right w:val="single" w:sz="4" w:space="0" w:color="auto"/>
            </w:tcBorders>
            <w:shd w:val="clear" w:color="auto" w:fill="auto"/>
            <w:noWrap/>
            <w:vAlign w:val="bottom"/>
            <w:hideMark/>
          </w:tcPr>
          <w:p w14:paraId="1F543944" w14:textId="77777777" w:rsidR="00860E5E" w:rsidRPr="00860E5E" w:rsidRDefault="00860E5E" w:rsidP="00860E5E">
            <w:pPr>
              <w:spacing w:after="0" w:line="240" w:lineRule="auto"/>
              <w:rPr>
                <w:rFonts w:ascii="Verdana" w:eastAsia="Times New Roman" w:hAnsi="Verdana" w:cs="Times New Roman"/>
                <w:b/>
                <w:bCs/>
                <w:sz w:val="20"/>
                <w:szCs w:val="20"/>
                <w:lang w:eastAsia="nl-NL"/>
              </w:rPr>
            </w:pPr>
            <w:r w:rsidRPr="00860E5E">
              <w:rPr>
                <w:rFonts w:ascii="Verdana" w:eastAsia="Times New Roman" w:hAnsi="Verdana" w:cs="Times New Roman"/>
                <w:b/>
                <w:bCs/>
                <w:sz w:val="20"/>
                <w:szCs w:val="20"/>
                <w:lang w:eastAsia="nl-NL"/>
              </w:rPr>
              <w:t>Punten</w:t>
            </w:r>
          </w:p>
        </w:tc>
        <w:tc>
          <w:tcPr>
            <w:tcW w:w="1280" w:type="dxa"/>
            <w:tcBorders>
              <w:top w:val="single" w:sz="4" w:space="0" w:color="auto"/>
              <w:left w:val="nil"/>
              <w:bottom w:val="nil"/>
              <w:right w:val="single" w:sz="4" w:space="0" w:color="auto"/>
            </w:tcBorders>
            <w:shd w:val="clear" w:color="auto" w:fill="auto"/>
            <w:noWrap/>
            <w:vAlign w:val="bottom"/>
            <w:hideMark/>
          </w:tcPr>
          <w:p w14:paraId="1F543945" w14:textId="77777777" w:rsidR="00860E5E" w:rsidRPr="00860E5E" w:rsidRDefault="00860E5E" w:rsidP="00860E5E">
            <w:pPr>
              <w:spacing w:after="0" w:line="240" w:lineRule="auto"/>
              <w:rPr>
                <w:rFonts w:ascii="Verdana" w:eastAsia="Times New Roman" w:hAnsi="Verdana" w:cs="Times New Roman"/>
                <w:b/>
                <w:bCs/>
                <w:sz w:val="20"/>
                <w:szCs w:val="20"/>
                <w:lang w:eastAsia="nl-NL"/>
              </w:rPr>
            </w:pPr>
            <w:r w:rsidRPr="00860E5E">
              <w:rPr>
                <w:rFonts w:ascii="Verdana" w:eastAsia="Times New Roman" w:hAnsi="Verdana" w:cs="Times New Roman"/>
                <w:b/>
                <w:bCs/>
                <w:sz w:val="20"/>
                <w:szCs w:val="20"/>
                <w:lang w:eastAsia="nl-NL"/>
              </w:rPr>
              <w:t>Weging</w:t>
            </w:r>
          </w:p>
        </w:tc>
      </w:tr>
      <w:tr w:rsidR="00860E5E" w:rsidRPr="00860E5E" w14:paraId="1F54394B" w14:textId="77777777" w:rsidTr="00860E5E">
        <w:trPr>
          <w:trHeight w:val="139"/>
        </w:trPr>
        <w:tc>
          <w:tcPr>
            <w:tcW w:w="3080" w:type="dxa"/>
            <w:tcBorders>
              <w:top w:val="nil"/>
              <w:left w:val="single" w:sz="4" w:space="0" w:color="auto"/>
              <w:bottom w:val="single" w:sz="4" w:space="0" w:color="auto"/>
              <w:right w:val="nil"/>
            </w:tcBorders>
            <w:shd w:val="clear" w:color="auto" w:fill="auto"/>
            <w:noWrap/>
            <w:vAlign w:val="bottom"/>
            <w:hideMark/>
          </w:tcPr>
          <w:p w14:paraId="1F543947" w14:textId="77777777" w:rsidR="00860E5E" w:rsidRPr="00860E5E" w:rsidRDefault="00860E5E" w:rsidP="00860E5E">
            <w:pPr>
              <w:spacing w:after="0" w:line="240" w:lineRule="auto"/>
              <w:rPr>
                <w:rFonts w:ascii="Verdana" w:eastAsia="Times New Roman" w:hAnsi="Verdana" w:cs="Times New Roman"/>
                <w:b/>
                <w:bCs/>
                <w:sz w:val="20"/>
                <w:szCs w:val="20"/>
                <w:lang w:eastAsia="nl-NL"/>
              </w:rPr>
            </w:pPr>
            <w:r w:rsidRPr="00860E5E">
              <w:rPr>
                <w:rFonts w:ascii="Verdana" w:eastAsia="Times New Roman" w:hAnsi="Verdana" w:cs="Times New Roman"/>
                <w:b/>
                <w:bCs/>
                <w:sz w:val="20"/>
                <w:szCs w:val="20"/>
                <w:lang w:eastAsia="nl-NL"/>
              </w:rPr>
              <w:t> </w:t>
            </w:r>
          </w:p>
        </w:tc>
        <w:tc>
          <w:tcPr>
            <w:tcW w:w="1580" w:type="dxa"/>
            <w:tcBorders>
              <w:top w:val="nil"/>
              <w:left w:val="nil"/>
              <w:bottom w:val="single" w:sz="4" w:space="0" w:color="auto"/>
              <w:right w:val="nil"/>
            </w:tcBorders>
            <w:shd w:val="clear" w:color="auto" w:fill="auto"/>
            <w:noWrap/>
            <w:vAlign w:val="bottom"/>
            <w:hideMark/>
          </w:tcPr>
          <w:p w14:paraId="1F543948"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F543949" w14:textId="77777777" w:rsidR="00860E5E" w:rsidRPr="00860E5E" w:rsidRDefault="00860E5E" w:rsidP="00860E5E">
            <w:pPr>
              <w:spacing w:after="0" w:line="240" w:lineRule="auto"/>
              <w:rPr>
                <w:rFonts w:ascii="Verdana" w:eastAsia="Times New Roman" w:hAnsi="Verdana" w:cs="Times New Roman"/>
                <w:b/>
                <w:bCs/>
                <w:sz w:val="20"/>
                <w:szCs w:val="20"/>
                <w:lang w:eastAsia="nl-NL"/>
              </w:rPr>
            </w:pPr>
            <w:r w:rsidRPr="00860E5E">
              <w:rPr>
                <w:rFonts w:ascii="Verdana" w:eastAsia="Times New Roman" w:hAnsi="Verdana" w:cs="Times New Roman"/>
                <w:b/>
                <w:bCs/>
                <w:sz w:val="20"/>
                <w:szCs w:val="20"/>
                <w:lang w:eastAsia="nl-NL"/>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54394A" w14:textId="77777777" w:rsidR="00860E5E" w:rsidRPr="00860E5E" w:rsidRDefault="00860E5E" w:rsidP="00860E5E">
            <w:pPr>
              <w:spacing w:after="0" w:line="240" w:lineRule="auto"/>
              <w:rPr>
                <w:rFonts w:ascii="Verdana" w:eastAsia="Times New Roman" w:hAnsi="Verdana" w:cs="Times New Roman"/>
                <w:b/>
                <w:bCs/>
                <w:sz w:val="20"/>
                <w:szCs w:val="20"/>
                <w:lang w:eastAsia="nl-NL"/>
              </w:rPr>
            </w:pPr>
            <w:r w:rsidRPr="00860E5E">
              <w:rPr>
                <w:rFonts w:ascii="Verdana" w:eastAsia="Times New Roman" w:hAnsi="Verdana" w:cs="Times New Roman"/>
                <w:b/>
                <w:bCs/>
                <w:sz w:val="20"/>
                <w:szCs w:val="20"/>
                <w:lang w:eastAsia="nl-NL"/>
              </w:rPr>
              <w:t> </w:t>
            </w:r>
          </w:p>
        </w:tc>
      </w:tr>
      <w:tr w:rsidR="00860E5E" w:rsidRPr="00860E5E" w14:paraId="1F543950" w14:textId="77777777" w:rsidTr="00860E5E">
        <w:trPr>
          <w:trHeight w:val="139"/>
        </w:trPr>
        <w:tc>
          <w:tcPr>
            <w:tcW w:w="3080" w:type="dxa"/>
            <w:tcBorders>
              <w:top w:val="nil"/>
              <w:left w:val="single" w:sz="4" w:space="0" w:color="auto"/>
              <w:bottom w:val="nil"/>
              <w:right w:val="nil"/>
            </w:tcBorders>
            <w:shd w:val="clear" w:color="auto" w:fill="auto"/>
            <w:noWrap/>
            <w:vAlign w:val="bottom"/>
            <w:hideMark/>
          </w:tcPr>
          <w:p w14:paraId="1F54394C"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c>
          <w:tcPr>
            <w:tcW w:w="1580" w:type="dxa"/>
            <w:tcBorders>
              <w:top w:val="nil"/>
              <w:left w:val="nil"/>
              <w:bottom w:val="nil"/>
              <w:right w:val="nil"/>
            </w:tcBorders>
            <w:shd w:val="clear" w:color="auto" w:fill="auto"/>
            <w:noWrap/>
            <w:vAlign w:val="bottom"/>
            <w:hideMark/>
          </w:tcPr>
          <w:p w14:paraId="1F54394D"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c>
          <w:tcPr>
            <w:tcW w:w="1280" w:type="dxa"/>
            <w:tcBorders>
              <w:top w:val="nil"/>
              <w:left w:val="single" w:sz="4" w:space="0" w:color="auto"/>
              <w:bottom w:val="nil"/>
              <w:right w:val="single" w:sz="4" w:space="0" w:color="auto"/>
            </w:tcBorders>
            <w:shd w:val="clear" w:color="auto" w:fill="auto"/>
            <w:noWrap/>
            <w:vAlign w:val="bottom"/>
            <w:hideMark/>
          </w:tcPr>
          <w:p w14:paraId="1F54394E"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c>
          <w:tcPr>
            <w:tcW w:w="1280" w:type="dxa"/>
            <w:tcBorders>
              <w:top w:val="nil"/>
              <w:left w:val="nil"/>
              <w:bottom w:val="nil"/>
              <w:right w:val="single" w:sz="4" w:space="0" w:color="auto"/>
            </w:tcBorders>
            <w:shd w:val="clear" w:color="auto" w:fill="auto"/>
            <w:noWrap/>
            <w:vAlign w:val="bottom"/>
            <w:hideMark/>
          </w:tcPr>
          <w:p w14:paraId="1F54394F"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r>
      <w:tr w:rsidR="00860E5E" w:rsidRPr="00860E5E" w14:paraId="1F543955" w14:textId="77777777" w:rsidTr="00860E5E">
        <w:trPr>
          <w:trHeight w:val="255"/>
        </w:trPr>
        <w:tc>
          <w:tcPr>
            <w:tcW w:w="3080" w:type="dxa"/>
            <w:tcBorders>
              <w:top w:val="nil"/>
              <w:left w:val="single" w:sz="4" w:space="0" w:color="auto"/>
              <w:bottom w:val="nil"/>
              <w:right w:val="nil"/>
            </w:tcBorders>
            <w:shd w:val="clear" w:color="auto" w:fill="auto"/>
            <w:noWrap/>
            <w:vAlign w:val="bottom"/>
            <w:hideMark/>
          </w:tcPr>
          <w:p w14:paraId="1F543951"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Grootformaat scanner</w:t>
            </w:r>
          </w:p>
        </w:tc>
        <w:tc>
          <w:tcPr>
            <w:tcW w:w="1580" w:type="dxa"/>
            <w:tcBorders>
              <w:top w:val="nil"/>
              <w:left w:val="nil"/>
              <w:bottom w:val="nil"/>
              <w:right w:val="nil"/>
            </w:tcBorders>
            <w:shd w:val="clear" w:color="auto" w:fill="auto"/>
            <w:noWrap/>
            <w:vAlign w:val="bottom"/>
            <w:hideMark/>
          </w:tcPr>
          <w:p w14:paraId="1F543952" w14:textId="77777777" w:rsidR="00860E5E" w:rsidRPr="00860E5E" w:rsidRDefault="00860E5E" w:rsidP="00860E5E">
            <w:pPr>
              <w:spacing w:after="0" w:line="240" w:lineRule="auto"/>
              <w:rPr>
                <w:rFonts w:ascii="Verdana" w:eastAsia="Times New Roman" w:hAnsi="Verdana" w:cs="Times New Roman"/>
                <w:sz w:val="20"/>
                <w:szCs w:val="20"/>
                <w:lang w:eastAsia="nl-NL"/>
              </w:rPr>
            </w:pPr>
          </w:p>
        </w:tc>
        <w:tc>
          <w:tcPr>
            <w:tcW w:w="1280" w:type="dxa"/>
            <w:tcBorders>
              <w:top w:val="nil"/>
              <w:left w:val="single" w:sz="4" w:space="0" w:color="auto"/>
              <w:bottom w:val="nil"/>
              <w:right w:val="single" w:sz="4" w:space="0" w:color="auto"/>
            </w:tcBorders>
            <w:shd w:val="clear" w:color="auto" w:fill="auto"/>
            <w:noWrap/>
            <w:vAlign w:val="bottom"/>
            <w:hideMark/>
          </w:tcPr>
          <w:p w14:paraId="1F543953"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20</w:t>
            </w:r>
          </w:p>
        </w:tc>
        <w:tc>
          <w:tcPr>
            <w:tcW w:w="1280" w:type="dxa"/>
            <w:tcBorders>
              <w:top w:val="nil"/>
              <w:left w:val="nil"/>
              <w:bottom w:val="nil"/>
              <w:right w:val="single" w:sz="4" w:space="0" w:color="auto"/>
            </w:tcBorders>
            <w:shd w:val="clear" w:color="auto" w:fill="auto"/>
            <w:noWrap/>
            <w:vAlign w:val="bottom"/>
            <w:hideMark/>
          </w:tcPr>
          <w:p w14:paraId="1F543954"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10%</w:t>
            </w:r>
          </w:p>
        </w:tc>
      </w:tr>
      <w:tr w:rsidR="00860E5E" w:rsidRPr="00860E5E" w14:paraId="1F54395A" w14:textId="77777777" w:rsidTr="00860E5E">
        <w:trPr>
          <w:trHeight w:val="255"/>
        </w:trPr>
        <w:tc>
          <w:tcPr>
            <w:tcW w:w="3080" w:type="dxa"/>
            <w:tcBorders>
              <w:top w:val="nil"/>
              <w:left w:val="single" w:sz="4" w:space="0" w:color="auto"/>
              <w:bottom w:val="nil"/>
              <w:right w:val="nil"/>
            </w:tcBorders>
            <w:shd w:val="clear" w:color="auto" w:fill="auto"/>
            <w:noWrap/>
            <w:vAlign w:val="bottom"/>
            <w:hideMark/>
          </w:tcPr>
          <w:p w14:paraId="1F543956"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Grootformaat printer</w:t>
            </w:r>
          </w:p>
        </w:tc>
        <w:tc>
          <w:tcPr>
            <w:tcW w:w="1580" w:type="dxa"/>
            <w:tcBorders>
              <w:top w:val="nil"/>
              <w:left w:val="nil"/>
              <w:bottom w:val="nil"/>
              <w:right w:val="nil"/>
            </w:tcBorders>
            <w:shd w:val="clear" w:color="auto" w:fill="auto"/>
            <w:noWrap/>
            <w:vAlign w:val="bottom"/>
            <w:hideMark/>
          </w:tcPr>
          <w:p w14:paraId="1F543957" w14:textId="77777777" w:rsidR="00860E5E" w:rsidRPr="00860E5E" w:rsidRDefault="00860E5E" w:rsidP="00860E5E">
            <w:pPr>
              <w:spacing w:after="0" w:line="240" w:lineRule="auto"/>
              <w:rPr>
                <w:rFonts w:ascii="Verdana" w:eastAsia="Times New Roman" w:hAnsi="Verdana" w:cs="Times New Roman"/>
                <w:sz w:val="20"/>
                <w:szCs w:val="20"/>
                <w:lang w:eastAsia="nl-NL"/>
              </w:rPr>
            </w:pPr>
          </w:p>
        </w:tc>
        <w:tc>
          <w:tcPr>
            <w:tcW w:w="1280" w:type="dxa"/>
            <w:tcBorders>
              <w:top w:val="nil"/>
              <w:left w:val="single" w:sz="4" w:space="0" w:color="auto"/>
              <w:bottom w:val="nil"/>
              <w:right w:val="single" w:sz="4" w:space="0" w:color="auto"/>
            </w:tcBorders>
            <w:shd w:val="clear" w:color="auto" w:fill="auto"/>
            <w:noWrap/>
            <w:vAlign w:val="bottom"/>
            <w:hideMark/>
          </w:tcPr>
          <w:p w14:paraId="1F543958"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6</w:t>
            </w:r>
            <w:r w:rsidRPr="00860E5E">
              <w:rPr>
                <w:rFonts w:ascii="Verdana" w:eastAsia="Times New Roman" w:hAnsi="Verdana" w:cs="Times New Roman"/>
                <w:sz w:val="20"/>
                <w:szCs w:val="20"/>
                <w:lang w:eastAsia="nl-NL"/>
              </w:rPr>
              <w:t>0</w:t>
            </w:r>
          </w:p>
        </w:tc>
        <w:tc>
          <w:tcPr>
            <w:tcW w:w="1280" w:type="dxa"/>
            <w:tcBorders>
              <w:top w:val="nil"/>
              <w:left w:val="nil"/>
              <w:bottom w:val="nil"/>
              <w:right w:val="single" w:sz="4" w:space="0" w:color="auto"/>
            </w:tcBorders>
            <w:shd w:val="clear" w:color="auto" w:fill="auto"/>
            <w:noWrap/>
            <w:vAlign w:val="bottom"/>
            <w:hideMark/>
          </w:tcPr>
          <w:p w14:paraId="1F543959"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30%</w:t>
            </w:r>
          </w:p>
        </w:tc>
      </w:tr>
      <w:tr w:rsidR="00860E5E" w:rsidRPr="00860E5E" w14:paraId="1F54395F" w14:textId="77777777" w:rsidTr="00860E5E">
        <w:trPr>
          <w:trHeight w:val="255"/>
        </w:trPr>
        <w:tc>
          <w:tcPr>
            <w:tcW w:w="3080" w:type="dxa"/>
            <w:tcBorders>
              <w:top w:val="nil"/>
              <w:left w:val="single" w:sz="4" w:space="0" w:color="auto"/>
              <w:bottom w:val="nil"/>
              <w:right w:val="nil"/>
            </w:tcBorders>
            <w:shd w:val="clear" w:color="auto" w:fill="auto"/>
            <w:noWrap/>
            <w:vAlign w:val="bottom"/>
            <w:hideMark/>
          </w:tcPr>
          <w:p w14:paraId="1F54395B"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Grootformaat vouwer</w:t>
            </w:r>
          </w:p>
        </w:tc>
        <w:tc>
          <w:tcPr>
            <w:tcW w:w="1580" w:type="dxa"/>
            <w:tcBorders>
              <w:top w:val="nil"/>
              <w:left w:val="nil"/>
              <w:bottom w:val="nil"/>
              <w:right w:val="nil"/>
            </w:tcBorders>
            <w:shd w:val="clear" w:color="auto" w:fill="auto"/>
            <w:noWrap/>
            <w:vAlign w:val="bottom"/>
            <w:hideMark/>
          </w:tcPr>
          <w:p w14:paraId="1F54395C" w14:textId="77777777" w:rsidR="00860E5E" w:rsidRPr="00860E5E" w:rsidRDefault="00860E5E" w:rsidP="00860E5E">
            <w:pPr>
              <w:spacing w:after="0" w:line="240" w:lineRule="auto"/>
              <w:rPr>
                <w:rFonts w:ascii="Verdana" w:eastAsia="Times New Roman" w:hAnsi="Verdana" w:cs="Times New Roman"/>
                <w:sz w:val="20"/>
                <w:szCs w:val="20"/>
                <w:lang w:eastAsia="nl-NL"/>
              </w:rPr>
            </w:pPr>
          </w:p>
        </w:tc>
        <w:tc>
          <w:tcPr>
            <w:tcW w:w="1280" w:type="dxa"/>
            <w:tcBorders>
              <w:top w:val="nil"/>
              <w:left w:val="single" w:sz="4" w:space="0" w:color="auto"/>
              <w:bottom w:val="nil"/>
              <w:right w:val="single" w:sz="4" w:space="0" w:color="auto"/>
            </w:tcBorders>
            <w:shd w:val="clear" w:color="auto" w:fill="auto"/>
            <w:noWrap/>
            <w:vAlign w:val="bottom"/>
            <w:hideMark/>
          </w:tcPr>
          <w:p w14:paraId="1F54395D"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40</w:t>
            </w:r>
          </w:p>
        </w:tc>
        <w:tc>
          <w:tcPr>
            <w:tcW w:w="1280" w:type="dxa"/>
            <w:tcBorders>
              <w:top w:val="nil"/>
              <w:left w:val="nil"/>
              <w:bottom w:val="nil"/>
              <w:right w:val="single" w:sz="4" w:space="0" w:color="auto"/>
            </w:tcBorders>
            <w:shd w:val="clear" w:color="auto" w:fill="auto"/>
            <w:noWrap/>
            <w:vAlign w:val="bottom"/>
            <w:hideMark/>
          </w:tcPr>
          <w:p w14:paraId="1F54395E"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20%</w:t>
            </w:r>
          </w:p>
        </w:tc>
      </w:tr>
      <w:tr w:rsidR="00860E5E" w:rsidRPr="00860E5E" w14:paraId="1F543964" w14:textId="77777777" w:rsidTr="00860E5E">
        <w:trPr>
          <w:trHeight w:val="255"/>
        </w:trPr>
        <w:tc>
          <w:tcPr>
            <w:tcW w:w="3080" w:type="dxa"/>
            <w:tcBorders>
              <w:top w:val="nil"/>
              <w:left w:val="single" w:sz="4" w:space="0" w:color="auto"/>
              <w:bottom w:val="nil"/>
              <w:right w:val="nil"/>
            </w:tcBorders>
            <w:shd w:val="clear" w:color="auto" w:fill="auto"/>
            <w:noWrap/>
            <w:vAlign w:val="bottom"/>
            <w:hideMark/>
          </w:tcPr>
          <w:p w14:paraId="1F543960"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Software</w:t>
            </w:r>
          </w:p>
        </w:tc>
        <w:tc>
          <w:tcPr>
            <w:tcW w:w="1580" w:type="dxa"/>
            <w:tcBorders>
              <w:top w:val="nil"/>
              <w:left w:val="nil"/>
              <w:bottom w:val="nil"/>
              <w:right w:val="nil"/>
            </w:tcBorders>
            <w:shd w:val="clear" w:color="auto" w:fill="auto"/>
            <w:noWrap/>
            <w:vAlign w:val="bottom"/>
            <w:hideMark/>
          </w:tcPr>
          <w:p w14:paraId="1F543961" w14:textId="77777777" w:rsidR="00860E5E" w:rsidRPr="00860E5E" w:rsidRDefault="00860E5E" w:rsidP="00860E5E">
            <w:pPr>
              <w:spacing w:after="0" w:line="240" w:lineRule="auto"/>
              <w:rPr>
                <w:rFonts w:ascii="Verdana" w:eastAsia="Times New Roman" w:hAnsi="Verdana" w:cs="Times New Roman"/>
                <w:sz w:val="20"/>
                <w:szCs w:val="20"/>
                <w:lang w:eastAsia="nl-NL"/>
              </w:rPr>
            </w:pPr>
          </w:p>
        </w:tc>
        <w:tc>
          <w:tcPr>
            <w:tcW w:w="1280" w:type="dxa"/>
            <w:tcBorders>
              <w:top w:val="nil"/>
              <w:left w:val="single" w:sz="4" w:space="0" w:color="auto"/>
              <w:bottom w:val="nil"/>
              <w:right w:val="single" w:sz="4" w:space="0" w:color="auto"/>
            </w:tcBorders>
            <w:shd w:val="clear" w:color="auto" w:fill="auto"/>
            <w:noWrap/>
            <w:vAlign w:val="bottom"/>
            <w:hideMark/>
          </w:tcPr>
          <w:p w14:paraId="1F543962"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34</w:t>
            </w:r>
          </w:p>
        </w:tc>
        <w:tc>
          <w:tcPr>
            <w:tcW w:w="1280" w:type="dxa"/>
            <w:tcBorders>
              <w:top w:val="nil"/>
              <w:left w:val="nil"/>
              <w:bottom w:val="nil"/>
              <w:right w:val="single" w:sz="4" w:space="0" w:color="auto"/>
            </w:tcBorders>
            <w:shd w:val="clear" w:color="auto" w:fill="auto"/>
            <w:noWrap/>
            <w:vAlign w:val="bottom"/>
            <w:hideMark/>
          </w:tcPr>
          <w:p w14:paraId="1F543963"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17%</w:t>
            </w:r>
          </w:p>
        </w:tc>
      </w:tr>
      <w:tr w:rsidR="00860E5E" w:rsidRPr="00860E5E" w14:paraId="1F543969" w14:textId="77777777" w:rsidTr="00860E5E">
        <w:trPr>
          <w:trHeight w:val="255"/>
        </w:trPr>
        <w:tc>
          <w:tcPr>
            <w:tcW w:w="3080" w:type="dxa"/>
            <w:tcBorders>
              <w:top w:val="nil"/>
              <w:left w:val="single" w:sz="4" w:space="0" w:color="auto"/>
              <w:bottom w:val="nil"/>
              <w:right w:val="nil"/>
            </w:tcBorders>
            <w:shd w:val="clear" w:color="auto" w:fill="auto"/>
            <w:noWrap/>
            <w:vAlign w:val="bottom"/>
            <w:hideMark/>
          </w:tcPr>
          <w:p w14:paraId="1F543965"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Duurzaamheid en energie</w:t>
            </w:r>
          </w:p>
        </w:tc>
        <w:tc>
          <w:tcPr>
            <w:tcW w:w="1580" w:type="dxa"/>
            <w:tcBorders>
              <w:top w:val="nil"/>
              <w:left w:val="nil"/>
              <w:bottom w:val="nil"/>
              <w:right w:val="nil"/>
            </w:tcBorders>
            <w:shd w:val="clear" w:color="auto" w:fill="auto"/>
            <w:noWrap/>
            <w:vAlign w:val="bottom"/>
            <w:hideMark/>
          </w:tcPr>
          <w:p w14:paraId="1F543966" w14:textId="77777777" w:rsidR="00860E5E" w:rsidRPr="00860E5E" w:rsidRDefault="00860E5E" w:rsidP="00860E5E">
            <w:pPr>
              <w:spacing w:after="0" w:line="240" w:lineRule="auto"/>
              <w:rPr>
                <w:rFonts w:ascii="Verdana" w:eastAsia="Times New Roman" w:hAnsi="Verdana" w:cs="Times New Roman"/>
                <w:sz w:val="20"/>
                <w:szCs w:val="20"/>
                <w:lang w:eastAsia="nl-NL"/>
              </w:rPr>
            </w:pPr>
          </w:p>
        </w:tc>
        <w:tc>
          <w:tcPr>
            <w:tcW w:w="1280" w:type="dxa"/>
            <w:tcBorders>
              <w:top w:val="nil"/>
              <w:left w:val="single" w:sz="4" w:space="0" w:color="auto"/>
              <w:bottom w:val="nil"/>
              <w:right w:val="single" w:sz="4" w:space="0" w:color="auto"/>
            </w:tcBorders>
            <w:shd w:val="clear" w:color="auto" w:fill="auto"/>
            <w:noWrap/>
            <w:vAlign w:val="bottom"/>
            <w:hideMark/>
          </w:tcPr>
          <w:p w14:paraId="1F543967"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10</w:t>
            </w:r>
          </w:p>
        </w:tc>
        <w:tc>
          <w:tcPr>
            <w:tcW w:w="1280" w:type="dxa"/>
            <w:tcBorders>
              <w:top w:val="nil"/>
              <w:left w:val="nil"/>
              <w:bottom w:val="nil"/>
              <w:right w:val="single" w:sz="4" w:space="0" w:color="auto"/>
            </w:tcBorders>
            <w:shd w:val="clear" w:color="auto" w:fill="auto"/>
            <w:noWrap/>
            <w:vAlign w:val="bottom"/>
            <w:hideMark/>
          </w:tcPr>
          <w:p w14:paraId="1F543968"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 </w:t>
            </w:r>
            <w:r w:rsidRPr="00860E5E">
              <w:rPr>
                <w:rFonts w:ascii="Verdana" w:eastAsia="Times New Roman" w:hAnsi="Verdana" w:cs="Times New Roman"/>
                <w:sz w:val="20"/>
                <w:szCs w:val="20"/>
                <w:lang w:eastAsia="nl-NL"/>
              </w:rPr>
              <w:t>5%</w:t>
            </w:r>
          </w:p>
        </w:tc>
      </w:tr>
      <w:tr w:rsidR="00860E5E" w:rsidRPr="00860E5E" w14:paraId="1F54396E" w14:textId="77777777" w:rsidTr="00860E5E">
        <w:trPr>
          <w:trHeight w:val="255"/>
        </w:trPr>
        <w:tc>
          <w:tcPr>
            <w:tcW w:w="3080" w:type="dxa"/>
            <w:tcBorders>
              <w:top w:val="nil"/>
              <w:left w:val="single" w:sz="4" w:space="0" w:color="auto"/>
              <w:bottom w:val="nil"/>
              <w:right w:val="nil"/>
            </w:tcBorders>
            <w:shd w:val="clear" w:color="auto" w:fill="auto"/>
            <w:noWrap/>
            <w:vAlign w:val="bottom"/>
            <w:hideMark/>
          </w:tcPr>
          <w:p w14:paraId="1F54396A"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Service en onderhoud</w:t>
            </w:r>
          </w:p>
        </w:tc>
        <w:tc>
          <w:tcPr>
            <w:tcW w:w="1580" w:type="dxa"/>
            <w:tcBorders>
              <w:top w:val="nil"/>
              <w:left w:val="nil"/>
              <w:bottom w:val="nil"/>
              <w:right w:val="nil"/>
            </w:tcBorders>
            <w:shd w:val="clear" w:color="auto" w:fill="auto"/>
            <w:noWrap/>
            <w:vAlign w:val="bottom"/>
            <w:hideMark/>
          </w:tcPr>
          <w:p w14:paraId="1F54396B" w14:textId="77777777" w:rsidR="00860E5E" w:rsidRPr="00860E5E" w:rsidRDefault="00860E5E" w:rsidP="00860E5E">
            <w:pPr>
              <w:spacing w:after="0" w:line="240" w:lineRule="auto"/>
              <w:rPr>
                <w:rFonts w:ascii="Verdana" w:eastAsia="Times New Roman" w:hAnsi="Verdana" w:cs="Times New Roman"/>
                <w:sz w:val="20"/>
                <w:szCs w:val="20"/>
                <w:lang w:eastAsia="nl-NL"/>
              </w:rPr>
            </w:pPr>
          </w:p>
        </w:tc>
        <w:tc>
          <w:tcPr>
            <w:tcW w:w="1280" w:type="dxa"/>
            <w:tcBorders>
              <w:top w:val="nil"/>
              <w:left w:val="single" w:sz="4" w:space="0" w:color="auto"/>
              <w:bottom w:val="nil"/>
              <w:right w:val="single" w:sz="4" w:space="0" w:color="auto"/>
            </w:tcBorders>
            <w:shd w:val="clear" w:color="auto" w:fill="auto"/>
            <w:noWrap/>
            <w:vAlign w:val="bottom"/>
            <w:hideMark/>
          </w:tcPr>
          <w:p w14:paraId="1F54396C" w14:textId="77777777" w:rsidR="00860E5E" w:rsidRPr="00860E5E" w:rsidRDefault="003E3D07" w:rsidP="00860E5E">
            <w:pPr>
              <w:spacing w:after="0" w:line="240" w:lineRule="auto"/>
              <w:ind w:firstLineChars="200" w:firstLine="400"/>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 6</w:t>
            </w:r>
          </w:p>
        </w:tc>
        <w:tc>
          <w:tcPr>
            <w:tcW w:w="1280" w:type="dxa"/>
            <w:tcBorders>
              <w:top w:val="nil"/>
              <w:left w:val="nil"/>
              <w:bottom w:val="nil"/>
              <w:right w:val="single" w:sz="4" w:space="0" w:color="auto"/>
            </w:tcBorders>
            <w:shd w:val="clear" w:color="auto" w:fill="auto"/>
            <w:noWrap/>
            <w:vAlign w:val="bottom"/>
            <w:hideMark/>
          </w:tcPr>
          <w:p w14:paraId="1F54396D"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 </w:t>
            </w:r>
            <w:r w:rsidRPr="00860E5E">
              <w:rPr>
                <w:rFonts w:ascii="Verdana" w:eastAsia="Times New Roman" w:hAnsi="Verdana" w:cs="Times New Roman"/>
                <w:sz w:val="20"/>
                <w:szCs w:val="20"/>
                <w:lang w:eastAsia="nl-NL"/>
              </w:rPr>
              <w:t>3%</w:t>
            </w:r>
          </w:p>
        </w:tc>
      </w:tr>
      <w:tr w:rsidR="00860E5E" w:rsidRPr="00860E5E" w14:paraId="1F543973" w14:textId="77777777" w:rsidTr="00860E5E">
        <w:trPr>
          <w:trHeight w:val="255"/>
        </w:trPr>
        <w:tc>
          <w:tcPr>
            <w:tcW w:w="3080" w:type="dxa"/>
            <w:tcBorders>
              <w:top w:val="nil"/>
              <w:left w:val="single" w:sz="4" w:space="0" w:color="auto"/>
              <w:bottom w:val="nil"/>
              <w:right w:val="nil"/>
            </w:tcBorders>
            <w:shd w:val="clear" w:color="auto" w:fill="auto"/>
            <w:noWrap/>
            <w:vAlign w:val="bottom"/>
            <w:hideMark/>
          </w:tcPr>
          <w:p w14:paraId="1F54396F" w14:textId="77777777" w:rsidR="00860E5E" w:rsidRPr="00860E5E" w:rsidRDefault="00860E5E" w:rsidP="00860E5E">
            <w:pPr>
              <w:spacing w:after="0" w:line="240" w:lineRule="auto"/>
              <w:rPr>
                <w:rFonts w:ascii="Verdana" w:eastAsia="Times New Roman" w:hAnsi="Verdana" w:cs="Times New Roman"/>
                <w:sz w:val="20"/>
                <w:szCs w:val="20"/>
                <w:lang w:eastAsia="nl-NL"/>
              </w:rPr>
            </w:pPr>
            <w:proofErr w:type="spellStart"/>
            <w:r w:rsidRPr="00860E5E">
              <w:rPr>
                <w:rFonts w:ascii="Verdana" w:eastAsia="Times New Roman" w:hAnsi="Verdana" w:cs="Times New Roman"/>
                <w:sz w:val="20"/>
                <w:szCs w:val="20"/>
                <w:lang w:eastAsia="nl-NL"/>
              </w:rPr>
              <w:t>Supplies</w:t>
            </w:r>
            <w:proofErr w:type="spellEnd"/>
          </w:p>
        </w:tc>
        <w:tc>
          <w:tcPr>
            <w:tcW w:w="1580" w:type="dxa"/>
            <w:tcBorders>
              <w:top w:val="nil"/>
              <w:left w:val="nil"/>
              <w:bottom w:val="nil"/>
              <w:right w:val="nil"/>
            </w:tcBorders>
            <w:shd w:val="clear" w:color="auto" w:fill="auto"/>
            <w:noWrap/>
            <w:vAlign w:val="bottom"/>
            <w:hideMark/>
          </w:tcPr>
          <w:p w14:paraId="1F543970" w14:textId="77777777" w:rsidR="00860E5E" w:rsidRPr="00860E5E" w:rsidRDefault="00860E5E" w:rsidP="00860E5E">
            <w:pPr>
              <w:spacing w:after="0" w:line="240" w:lineRule="auto"/>
              <w:rPr>
                <w:rFonts w:ascii="Verdana" w:eastAsia="Times New Roman" w:hAnsi="Verdana" w:cs="Times New Roman"/>
                <w:sz w:val="20"/>
                <w:szCs w:val="20"/>
                <w:lang w:eastAsia="nl-NL"/>
              </w:rPr>
            </w:pPr>
          </w:p>
        </w:tc>
        <w:tc>
          <w:tcPr>
            <w:tcW w:w="1280" w:type="dxa"/>
            <w:tcBorders>
              <w:top w:val="nil"/>
              <w:left w:val="single" w:sz="4" w:space="0" w:color="auto"/>
              <w:bottom w:val="nil"/>
              <w:right w:val="single" w:sz="4" w:space="0" w:color="auto"/>
            </w:tcBorders>
            <w:shd w:val="clear" w:color="auto" w:fill="auto"/>
            <w:noWrap/>
            <w:vAlign w:val="bottom"/>
            <w:hideMark/>
          </w:tcPr>
          <w:p w14:paraId="1F543971"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30</w:t>
            </w:r>
          </w:p>
        </w:tc>
        <w:tc>
          <w:tcPr>
            <w:tcW w:w="1280" w:type="dxa"/>
            <w:tcBorders>
              <w:top w:val="nil"/>
              <w:left w:val="nil"/>
              <w:bottom w:val="nil"/>
              <w:right w:val="single" w:sz="4" w:space="0" w:color="auto"/>
            </w:tcBorders>
            <w:shd w:val="clear" w:color="auto" w:fill="auto"/>
            <w:noWrap/>
            <w:vAlign w:val="bottom"/>
            <w:hideMark/>
          </w:tcPr>
          <w:p w14:paraId="1F543972" w14:textId="77777777" w:rsidR="00860E5E" w:rsidRPr="00860E5E" w:rsidRDefault="00860E5E" w:rsidP="00860E5E">
            <w:pPr>
              <w:spacing w:after="0" w:line="240" w:lineRule="auto"/>
              <w:ind w:firstLineChars="200" w:firstLine="400"/>
              <w:jc w:val="center"/>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15%</w:t>
            </w:r>
          </w:p>
        </w:tc>
      </w:tr>
      <w:tr w:rsidR="00860E5E" w:rsidRPr="00860E5E" w14:paraId="1F543978" w14:textId="77777777" w:rsidTr="00860E5E">
        <w:trPr>
          <w:trHeight w:val="139"/>
        </w:trPr>
        <w:tc>
          <w:tcPr>
            <w:tcW w:w="3080" w:type="dxa"/>
            <w:tcBorders>
              <w:top w:val="nil"/>
              <w:left w:val="single" w:sz="4" w:space="0" w:color="auto"/>
              <w:bottom w:val="single" w:sz="4" w:space="0" w:color="auto"/>
              <w:right w:val="nil"/>
            </w:tcBorders>
            <w:shd w:val="clear" w:color="auto" w:fill="auto"/>
            <w:noWrap/>
            <w:vAlign w:val="bottom"/>
            <w:hideMark/>
          </w:tcPr>
          <w:p w14:paraId="1F543974"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c>
          <w:tcPr>
            <w:tcW w:w="1580" w:type="dxa"/>
            <w:tcBorders>
              <w:top w:val="nil"/>
              <w:left w:val="nil"/>
              <w:bottom w:val="single" w:sz="4" w:space="0" w:color="auto"/>
              <w:right w:val="nil"/>
            </w:tcBorders>
            <w:shd w:val="clear" w:color="auto" w:fill="auto"/>
            <w:noWrap/>
            <w:vAlign w:val="bottom"/>
            <w:hideMark/>
          </w:tcPr>
          <w:p w14:paraId="1F543975"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F543976" w14:textId="77777777" w:rsidR="00860E5E" w:rsidRPr="00860E5E" w:rsidRDefault="00860E5E" w:rsidP="00860E5E">
            <w:pPr>
              <w:spacing w:after="0" w:line="240" w:lineRule="auto"/>
              <w:ind w:firstLineChars="200" w:firstLine="400"/>
              <w:jc w:val="right"/>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c>
          <w:tcPr>
            <w:tcW w:w="1280" w:type="dxa"/>
            <w:tcBorders>
              <w:top w:val="nil"/>
              <w:left w:val="nil"/>
              <w:bottom w:val="single" w:sz="4" w:space="0" w:color="auto"/>
              <w:right w:val="single" w:sz="4" w:space="0" w:color="auto"/>
            </w:tcBorders>
            <w:shd w:val="clear" w:color="auto" w:fill="auto"/>
            <w:noWrap/>
            <w:vAlign w:val="bottom"/>
            <w:hideMark/>
          </w:tcPr>
          <w:p w14:paraId="1F543977" w14:textId="77777777" w:rsidR="00860E5E" w:rsidRPr="00860E5E" w:rsidRDefault="00860E5E" w:rsidP="00860E5E">
            <w:pPr>
              <w:spacing w:after="0" w:line="240" w:lineRule="auto"/>
              <w:ind w:firstLineChars="200" w:firstLine="400"/>
              <w:jc w:val="right"/>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r>
      <w:tr w:rsidR="00860E5E" w:rsidRPr="00860E5E" w14:paraId="1F54397D" w14:textId="77777777" w:rsidTr="00860E5E">
        <w:trPr>
          <w:trHeight w:val="139"/>
        </w:trPr>
        <w:tc>
          <w:tcPr>
            <w:tcW w:w="3080" w:type="dxa"/>
            <w:tcBorders>
              <w:top w:val="nil"/>
              <w:left w:val="single" w:sz="4" w:space="0" w:color="auto"/>
              <w:bottom w:val="nil"/>
              <w:right w:val="nil"/>
            </w:tcBorders>
            <w:shd w:val="clear" w:color="auto" w:fill="auto"/>
            <w:noWrap/>
            <w:vAlign w:val="bottom"/>
            <w:hideMark/>
          </w:tcPr>
          <w:p w14:paraId="1F543979"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c>
          <w:tcPr>
            <w:tcW w:w="1580" w:type="dxa"/>
            <w:tcBorders>
              <w:top w:val="nil"/>
              <w:left w:val="nil"/>
              <w:bottom w:val="nil"/>
              <w:right w:val="nil"/>
            </w:tcBorders>
            <w:shd w:val="clear" w:color="auto" w:fill="auto"/>
            <w:noWrap/>
            <w:vAlign w:val="bottom"/>
            <w:hideMark/>
          </w:tcPr>
          <w:p w14:paraId="1F54397A" w14:textId="77777777" w:rsidR="00860E5E" w:rsidRPr="00860E5E" w:rsidRDefault="00860E5E" w:rsidP="00860E5E">
            <w:pPr>
              <w:spacing w:after="0" w:line="240" w:lineRule="auto"/>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c>
          <w:tcPr>
            <w:tcW w:w="1280" w:type="dxa"/>
            <w:tcBorders>
              <w:top w:val="nil"/>
              <w:left w:val="single" w:sz="4" w:space="0" w:color="auto"/>
              <w:bottom w:val="nil"/>
              <w:right w:val="single" w:sz="4" w:space="0" w:color="auto"/>
            </w:tcBorders>
            <w:shd w:val="clear" w:color="auto" w:fill="auto"/>
            <w:noWrap/>
            <w:vAlign w:val="bottom"/>
            <w:hideMark/>
          </w:tcPr>
          <w:p w14:paraId="1F54397B" w14:textId="77777777" w:rsidR="00860E5E" w:rsidRPr="00860E5E" w:rsidRDefault="00860E5E" w:rsidP="00860E5E">
            <w:pPr>
              <w:spacing w:after="0" w:line="240" w:lineRule="auto"/>
              <w:ind w:firstLineChars="200" w:firstLine="400"/>
              <w:jc w:val="right"/>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c>
          <w:tcPr>
            <w:tcW w:w="1280" w:type="dxa"/>
            <w:tcBorders>
              <w:top w:val="nil"/>
              <w:left w:val="nil"/>
              <w:bottom w:val="nil"/>
              <w:right w:val="single" w:sz="4" w:space="0" w:color="auto"/>
            </w:tcBorders>
            <w:shd w:val="clear" w:color="auto" w:fill="auto"/>
            <w:noWrap/>
            <w:vAlign w:val="bottom"/>
            <w:hideMark/>
          </w:tcPr>
          <w:p w14:paraId="1F54397C" w14:textId="77777777" w:rsidR="00860E5E" w:rsidRPr="00860E5E" w:rsidRDefault="00860E5E" w:rsidP="00860E5E">
            <w:pPr>
              <w:spacing w:after="0" w:line="240" w:lineRule="auto"/>
              <w:ind w:firstLineChars="200" w:firstLine="400"/>
              <w:jc w:val="right"/>
              <w:rPr>
                <w:rFonts w:ascii="Verdana" w:eastAsia="Times New Roman" w:hAnsi="Verdana" w:cs="Times New Roman"/>
                <w:sz w:val="20"/>
                <w:szCs w:val="20"/>
                <w:lang w:eastAsia="nl-NL"/>
              </w:rPr>
            </w:pPr>
            <w:r w:rsidRPr="00860E5E">
              <w:rPr>
                <w:rFonts w:ascii="Verdana" w:eastAsia="Times New Roman" w:hAnsi="Verdana" w:cs="Times New Roman"/>
                <w:sz w:val="20"/>
                <w:szCs w:val="20"/>
                <w:lang w:eastAsia="nl-NL"/>
              </w:rPr>
              <w:t> </w:t>
            </w:r>
          </w:p>
        </w:tc>
      </w:tr>
      <w:tr w:rsidR="00860E5E" w:rsidRPr="00860E5E" w14:paraId="1F543982" w14:textId="77777777" w:rsidTr="00860E5E">
        <w:trPr>
          <w:trHeight w:val="270"/>
        </w:trPr>
        <w:tc>
          <w:tcPr>
            <w:tcW w:w="3080" w:type="dxa"/>
            <w:tcBorders>
              <w:top w:val="nil"/>
              <w:left w:val="single" w:sz="4" w:space="0" w:color="auto"/>
              <w:bottom w:val="single" w:sz="4" w:space="0" w:color="auto"/>
              <w:right w:val="nil"/>
            </w:tcBorders>
            <w:shd w:val="clear" w:color="auto" w:fill="auto"/>
            <w:noWrap/>
            <w:vAlign w:val="bottom"/>
            <w:hideMark/>
          </w:tcPr>
          <w:p w14:paraId="1F54397E" w14:textId="77777777" w:rsidR="00860E5E" w:rsidRPr="00860E5E" w:rsidRDefault="00860E5E" w:rsidP="00860E5E">
            <w:pPr>
              <w:spacing w:after="0" w:line="240" w:lineRule="auto"/>
              <w:rPr>
                <w:rFonts w:ascii="Verdana" w:eastAsia="Times New Roman" w:hAnsi="Verdana" w:cs="Times New Roman"/>
                <w:b/>
                <w:bCs/>
                <w:sz w:val="20"/>
                <w:szCs w:val="20"/>
                <w:lang w:eastAsia="nl-NL"/>
              </w:rPr>
            </w:pPr>
            <w:r w:rsidRPr="00860E5E">
              <w:rPr>
                <w:rFonts w:ascii="Verdana" w:eastAsia="Times New Roman" w:hAnsi="Verdana" w:cs="Times New Roman"/>
                <w:b/>
                <w:bCs/>
                <w:sz w:val="20"/>
                <w:szCs w:val="20"/>
                <w:lang w:eastAsia="nl-NL"/>
              </w:rPr>
              <w:t>Totaal punten</w:t>
            </w:r>
          </w:p>
        </w:tc>
        <w:tc>
          <w:tcPr>
            <w:tcW w:w="1580" w:type="dxa"/>
            <w:tcBorders>
              <w:top w:val="nil"/>
              <w:left w:val="nil"/>
              <w:bottom w:val="single" w:sz="4" w:space="0" w:color="auto"/>
              <w:right w:val="nil"/>
            </w:tcBorders>
            <w:shd w:val="clear" w:color="auto" w:fill="auto"/>
            <w:noWrap/>
            <w:vAlign w:val="bottom"/>
            <w:hideMark/>
          </w:tcPr>
          <w:p w14:paraId="1F54397F" w14:textId="77777777" w:rsidR="00860E5E" w:rsidRPr="00860E5E" w:rsidRDefault="00860E5E" w:rsidP="00860E5E">
            <w:pPr>
              <w:spacing w:after="0" w:line="240" w:lineRule="auto"/>
              <w:rPr>
                <w:rFonts w:ascii="Verdana" w:eastAsia="Times New Roman" w:hAnsi="Verdana" w:cs="Times New Roman"/>
                <w:b/>
                <w:bCs/>
                <w:sz w:val="20"/>
                <w:szCs w:val="20"/>
                <w:lang w:eastAsia="nl-NL"/>
              </w:rPr>
            </w:pPr>
            <w:r w:rsidRPr="00860E5E">
              <w:rPr>
                <w:rFonts w:ascii="Verdana" w:eastAsia="Times New Roman" w:hAnsi="Verdana" w:cs="Times New Roman"/>
                <w:b/>
                <w:bCs/>
                <w:sz w:val="20"/>
                <w:szCs w:val="20"/>
                <w:lang w:eastAsia="nl-NL"/>
              </w:rPr>
              <w:t> </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F543980" w14:textId="77777777" w:rsidR="00860E5E" w:rsidRPr="00860E5E" w:rsidRDefault="00860E5E" w:rsidP="00860E5E">
            <w:pPr>
              <w:spacing w:after="0" w:line="240" w:lineRule="auto"/>
              <w:ind w:firstLineChars="200" w:firstLine="402"/>
              <w:rPr>
                <w:rFonts w:ascii="Verdana" w:eastAsia="Times New Roman" w:hAnsi="Verdana" w:cs="Times New Roman"/>
                <w:b/>
                <w:bCs/>
                <w:sz w:val="20"/>
                <w:szCs w:val="20"/>
                <w:lang w:eastAsia="nl-NL"/>
              </w:rPr>
            </w:pPr>
            <w:r>
              <w:rPr>
                <w:rFonts w:ascii="Verdana" w:eastAsia="Times New Roman" w:hAnsi="Verdana" w:cs="Times New Roman"/>
                <w:b/>
                <w:bCs/>
                <w:sz w:val="20"/>
                <w:szCs w:val="20"/>
                <w:lang w:eastAsia="nl-NL"/>
              </w:rPr>
              <w:t xml:space="preserve"> </w:t>
            </w:r>
            <w:r w:rsidRPr="00860E5E">
              <w:rPr>
                <w:rFonts w:ascii="Verdana" w:eastAsia="Times New Roman" w:hAnsi="Verdana" w:cs="Times New Roman"/>
                <w:b/>
                <w:bCs/>
                <w:sz w:val="20"/>
                <w:szCs w:val="20"/>
                <w:lang w:eastAsia="nl-NL"/>
              </w:rPr>
              <w:t>200</w:t>
            </w:r>
          </w:p>
        </w:tc>
        <w:tc>
          <w:tcPr>
            <w:tcW w:w="1280" w:type="dxa"/>
            <w:tcBorders>
              <w:top w:val="nil"/>
              <w:left w:val="nil"/>
              <w:bottom w:val="single" w:sz="4" w:space="0" w:color="auto"/>
              <w:right w:val="single" w:sz="4" w:space="0" w:color="auto"/>
            </w:tcBorders>
            <w:shd w:val="clear" w:color="auto" w:fill="auto"/>
            <w:noWrap/>
            <w:vAlign w:val="bottom"/>
            <w:hideMark/>
          </w:tcPr>
          <w:p w14:paraId="1F543981" w14:textId="77777777" w:rsidR="00860E5E" w:rsidRPr="00860E5E" w:rsidRDefault="00860E5E" w:rsidP="00860E5E">
            <w:pPr>
              <w:spacing w:after="0" w:line="240" w:lineRule="auto"/>
              <w:ind w:firstLineChars="200" w:firstLine="402"/>
              <w:jc w:val="center"/>
              <w:rPr>
                <w:rFonts w:ascii="Verdana" w:eastAsia="Times New Roman" w:hAnsi="Verdana" w:cs="Times New Roman"/>
                <w:b/>
                <w:bCs/>
                <w:sz w:val="20"/>
                <w:szCs w:val="20"/>
                <w:lang w:eastAsia="nl-NL"/>
              </w:rPr>
            </w:pPr>
            <w:r w:rsidRPr="00860E5E">
              <w:rPr>
                <w:rFonts w:ascii="Verdana" w:eastAsia="Times New Roman" w:hAnsi="Verdana" w:cs="Times New Roman"/>
                <w:b/>
                <w:bCs/>
                <w:sz w:val="20"/>
                <w:szCs w:val="20"/>
                <w:lang w:eastAsia="nl-NL"/>
              </w:rPr>
              <w:t>100%</w:t>
            </w:r>
          </w:p>
        </w:tc>
      </w:tr>
    </w:tbl>
    <w:p w14:paraId="1F543983" w14:textId="77777777" w:rsidR="00A34E9C" w:rsidRDefault="00A34E9C" w:rsidP="00A34E9C"/>
    <w:p w14:paraId="1F543984" w14:textId="77777777" w:rsidR="00A35ED3" w:rsidRPr="00820C49" w:rsidRDefault="00B81D4A" w:rsidP="00A34E9C">
      <w:pPr>
        <w:rPr>
          <w:sz w:val="20"/>
          <w:szCs w:val="20"/>
        </w:rPr>
      </w:pPr>
      <w:r>
        <w:rPr>
          <w:sz w:val="20"/>
          <w:szCs w:val="20"/>
        </w:rPr>
        <w:t>H</w:t>
      </w:r>
      <w:r w:rsidR="00A35ED3" w:rsidRPr="00820C49">
        <w:rPr>
          <w:sz w:val="20"/>
          <w:szCs w:val="20"/>
        </w:rPr>
        <w:t>e</w:t>
      </w:r>
      <w:r>
        <w:rPr>
          <w:sz w:val="20"/>
          <w:szCs w:val="20"/>
        </w:rPr>
        <w:t>t</w:t>
      </w:r>
      <w:r w:rsidR="00A35ED3" w:rsidRPr="00820C49">
        <w:rPr>
          <w:sz w:val="20"/>
          <w:szCs w:val="20"/>
        </w:rPr>
        <w:t xml:space="preserve"> puntentotaal dat Inschrijver scoort in het Programma van Eisen (onderdeel wensen) is maximaal 40% van de totaalscore </w:t>
      </w:r>
      <w:r w:rsidR="00CC5947">
        <w:rPr>
          <w:sz w:val="20"/>
          <w:szCs w:val="20"/>
        </w:rPr>
        <w:t xml:space="preserve">(inclusief </w:t>
      </w:r>
      <w:proofErr w:type="spellStart"/>
      <w:r w:rsidR="00CC5947">
        <w:rPr>
          <w:sz w:val="20"/>
          <w:szCs w:val="20"/>
        </w:rPr>
        <w:t>Proof</w:t>
      </w:r>
      <w:proofErr w:type="spellEnd"/>
      <w:r w:rsidR="00CC5947">
        <w:rPr>
          <w:sz w:val="20"/>
          <w:szCs w:val="20"/>
        </w:rPr>
        <w:t xml:space="preserve"> of Concept) </w:t>
      </w:r>
      <w:r w:rsidR="00A35ED3" w:rsidRPr="00820C49">
        <w:rPr>
          <w:sz w:val="20"/>
          <w:szCs w:val="20"/>
        </w:rPr>
        <w:t>in het beoordelingsproces van de aanbieding.</w:t>
      </w:r>
    </w:p>
    <w:p w14:paraId="1F543985" w14:textId="77777777" w:rsidR="009F435F" w:rsidRDefault="00F86B82">
      <w:pPr>
        <w:rPr>
          <w:rFonts w:asciiTheme="majorHAnsi" w:eastAsiaTheme="majorEastAsia" w:hAnsiTheme="majorHAnsi" w:cstheme="majorBidi"/>
          <w:b/>
          <w:bCs/>
          <w:color w:val="4F81BD" w:themeColor="accent1"/>
          <w:sz w:val="26"/>
          <w:szCs w:val="26"/>
        </w:rPr>
      </w:pPr>
      <w:r>
        <w:t xml:space="preserve"> </w:t>
      </w:r>
      <w:r w:rsidR="009F435F">
        <w:br w:type="page"/>
      </w:r>
    </w:p>
    <w:p w14:paraId="1F543986" w14:textId="77777777" w:rsidR="00AD08F4" w:rsidRPr="00A426CB" w:rsidRDefault="004F70BC" w:rsidP="00A426CB">
      <w:pPr>
        <w:pStyle w:val="Kop2"/>
      </w:pPr>
      <w:bookmarkStart w:id="18" w:name="_Toc358210383"/>
      <w:r>
        <w:lastRenderedPageBreak/>
        <w:t>3</w:t>
      </w:r>
      <w:r w:rsidR="00AD08F4" w:rsidRPr="00A426CB">
        <w:t xml:space="preserve">.1 </w:t>
      </w:r>
      <w:r w:rsidR="00051BCB">
        <w:t>Grootformaat s</w:t>
      </w:r>
      <w:r w:rsidR="00AD08F4" w:rsidRPr="00A426CB">
        <w:t>canner</w:t>
      </w:r>
      <w:bookmarkEnd w:id="18"/>
      <w:r w:rsidR="00AD08F4" w:rsidRPr="00A426CB">
        <w:t xml:space="preserve"> </w:t>
      </w:r>
    </w:p>
    <w:p w14:paraId="1F543987" w14:textId="77777777" w:rsidR="00A426CB" w:rsidRDefault="00A426CB" w:rsidP="00A426CB">
      <w:pPr>
        <w:pStyle w:val="Geenafstand"/>
        <w:rPr>
          <w:b/>
          <w:sz w:val="20"/>
          <w:szCs w:val="20"/>
        </w:rPr>
      </w:pPr>
    </w:p>
    <w:p w14:paraId="1F543988" w14:textId="77777777" w:rsidR="00AD08F4" w:rsidRPr="00A426CB" w:rsidRDefault="00AD08F4" w:rsidP="00A426CB">
      <w:pPr>
        <w:pStyle w:val="Geenafstand"/>
        <w:rPr>
          <w:b/>
          <w:sz w:val="20"/>
          <w:szCs w:val="20"/>
        </w:rPr>
      </w:pPr>
      <w:r w:rsidRPr="00A426CB">
        <w:rPr>
          <w:b/>
          <w:sz w:val="20"/>
          <w:szCs w:val="20"/>
        </w:rPr>
        <w:t xml:space="preserve">Onderstaande vragen betreffen de wensen met betrekking tot de grootformaat </w:t>
      </w:r>
    </w:p>
    <w:p w14:paraId="1F543989" w14:textId="77777777" w:rsidR="00AD08F4" w:rsidRDefault="00AD08F4" w:rsidP="00A426CB">
      <w:pPr>
        <w:pStyle w:val="Geenafstand"/>
        <w:rPr>
          <w:b/>
          <w:sz w:val="20"/>
          <w:szCs w:val="20"/>
        </w:rPr>
      </w:pPr>
      <w:r w:rsidRPr="00A426CB">
        <w:rPr>
          <w:b/>
          <w:sz w:val="20"/>
          <w:szCs w:val="20"/>
        </w:rPr>
        <w:t xml:space="preserve">scanner. </w:t>
      </w:r>
    </w:p>
    <w:p w14:paraId="1F54398A" w14:textId="77777777" w:rsidR="00A426CB" w:rsidRPr="00A426CB" w:rsidRDefault="00A426CB" w:rsidP="00A426CB">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A35ED3" w:rsidRPr="00A35ED3" w14:paraId="1F54398E" w14:textId="77777777" w:rsidTr="00A35ED3">
        <w:trPr>
          <w:trHeight w:val="178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98B" w14:textId="77777777" w:rsidR="00A35ED3" w:rsidRPr="00A35ED3" w:rsidRDefault="00A35ED3" w:rsidP="003E3D07">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16</w:t>
            </w:r>
            <w:r w:rsidR="003E3D07">
              <w:rPr>
                <w:rFonts w:ascii="Verdana" w:eastAsia="Times New Roman" w:hAnsi="Verdana" w:cs="Times New Roman"/>
                <w:sz w:val="20"/>
                <w:szCs w:val="20"/>
                <w:lang w:eastAsia="nl-NL"/>
              </w:rPr>
              <w:t>6</w:t>
            </w:r>
            <w:r w:rsidRPr="00A35ED3">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98C" w14:textId="77777777" w:rsidR="00A35ED3" w:rsidRPr="00A35ED3" w:rsidRDefault="00A35ED3" w:rsidP="00A35ED3">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 xml:space="preserve">De grootformaat scanner is in staat tekeningen met een lengte </w:t>
            </w:r>
            <w:r w:rsidRPr="00A35ED3">
              <w:rPr>
                <w:rFonts w:ascii="Verdana" w:eastAsia="Times New Roman" w:hAnsi="Verdana" w:cs="Times New Roman"/>
                <w:sz w:val="20"/>
                <w:szCs w:val="20"/>
                <w:lang w:eastAsia="nl-NL"/>
              </w:rPr>
              <w:br/>
              <w:t xml:space="preserve">van meer dan 2.25 meter te scannen. </w:t>
            </w:r>
            <w:r w:rsidRPr="00A35ED3">
              <w:rPr>
                <w:rFonts w:ascii="Verdana" w:eastAsia="Times New Roman" w:hAnsi="Verdana" w:cs="Times New Roman"/>
                <w:sz w:val="20"/>
                <w:szCs w:val="20"/>
                <w:lang w:eastAsia="nl-NL"/>
              </w:rPr>
              <w:br/>
            </w:r>
            <w:r w:rsidRPr="00A35ED3">
              <w:rPr>
                <w:rFonts w:ascii="Verdana" w:eastAsia="Times New Roman" w:hAnsi="Verdana" w:cs="Times New Roman"/>
                <w:sz w:val="20"/>
                <w:szCs w:val="20"/>
                <w:lang w:eastAsia="nl-NL"/>
              </w:rPr>
              <w:br/>
            </w:r>
            <w:r w:rsidRPr="00A35ED3">
              <w:rPr>
                <w:rFonts w:ascii="Verdana" w:eastAsia="Times New Roman" w:hAnsi="Verdana" w:cs="Times New Roman"/>
                <w:i/>
                <w:iCs/>
                <w:sz w:val="20"/>
                <w:szCs w:val="20"/>
                <w:u w:val="single"/>
                <w:lang w:eastAsia="nl-NL"/>
              </w:rPr>
              <w:t>Toelichting (Wens):</w:t>
            </w:r>
            <w:r w:rsidRPr="00A35ED3">
              <w:rPr>
                <w:rFonts w:ascii="Verdana" w:eastAsia="Times New Roman" w:hAnsi="Verdana" w:cs="Times New Roman"/>
                <w:sz w:val="20"/>
                <w:szCs w:val="20"/>
                <w:lang w:eastAsia="nl-NL"/>
              </w:rPr>
              <w:br/>
              <w:t xml:space="preserve">Indien aan deze wens voldaan wordt scoort de Inschrijver </w:t>
            </w:r>
            <w:r w:rsidRPr="00A35ED3">
              <w:rPr>
                <w:rFonts w:ascii="Verdana" w:eastAsia="Times New Roman" w:hAnsi="Verdana" w:cs="Times New Roman"/>
                <w:sz w:val="20"/>
                <w:szCs w:val="20"/>
                <w:lang w:eastAsia="nl-NL"/>
              </w:rPr>
              <w:br/>
              <w:t xml:space="preserve">hiervoor 2 punten. Indien niet aan deze wens voldaan wordt </w:t>
            </w:r>
            <w:r w:rsidRPr="00A35ED3">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98D" w14:textId="77777777" w:rsidR="00A35ED3" w:rsidRPr="00A35ED3" w:rsidRDefault="00A35ED3" w:rsidP="00A35ED3">
            <w:pPr>
              <w:spacing w:after="0" w:line="240" w:lineRule="auto"/>
              <w:jc w:val="center"/>
              <w:rPr>
                <w:rFonts w:ascii="Verdana" w:eastAsia="Times New Roman" w:hAnsi="Verdana" w:cs="Times New Roman"/>
                <w:lang w:eastAsia="nl-NL"/>
              </w:rPr>
            </w:pPr>
            <w:r w:rsidRPr="00A35ED3">
              <w:rPr>
                <w:rFonts w:ascii="Verdana" w:eastAsia="Times New Roman" w:hAnsi="Verdana" w:cs="Times New Roman"/>
                <w:lang w:eastAsia="nl-NL"/>
              </w:rPr>
              <w:t>J  /  N</w:t>
            </w:r>
          </w:p>
        </w:tc>
      </w:tr>
      <w:tr w:rsidR="00A35ED3" w:rsidRPr="00A35ED3" w14:paraId="1F543992" w14:textId="77777777" w:rsidTr="00A35ED3">
        <w:trPr>
          <w:trHeight w:val="2040"/>
        </w:trPr>
        <w:tc>
          <w:tcPr>
            <w:tcW w:w="680" w:type="dxa"/>
            <w:tcBorders>
              <w:top w:val="nil"/>
              <w:left w:val="single" w:sz="4" w:space="0" w:color="auto"/>
              <w:bottom w:val="single" w:sz="4" w:space="0" w:color="auto"/>
              <w:right w:val="single" w:sz="4" w:space="0" w:color="auto"/>
            </w:tcBorders>
            <w:shd w:val="clear" w:color="auto" w:fill="auto"/>
            <w:hideMark/>
          </w:tcPr>
          <w:p w14:paraId="1F54398F" w14:textId="77777777" w:rsidR="00A35ED3" w:rsidRPr="00A35ED3" w:rsidRDefault="00A35ED3" w:rsidP="003E3D07">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16</w:t>
            </w:r>
            <w:r w:rsidR="003E3D07">
              <w:rPr>
                <w:rFonts w:ascii="Verdana" w:eastAsia="Times New Roman" w:hAnsi="Verdana" w:cs="Times New Roman"/>
                <w:sz w:val="20"/>
                <w:szCs w:val="20"/>
                <w:lang w:eastAsia="nl-NL"/>
              </w:rPr>
              <w:t>7</w:t>
            </w:r>
            <w:r w:rsidRPr="00A35ED3">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990" w14:textId="77777777" w:rsidR="00A35ED3" w:rsidRPr="00A35ED3" w:rsidRDefault="00A35ED3" w:rsidP="00A35ED3">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 xml:space="preserve">De scanfunctie van de grootformaat scanner beschikt over </w:t>
            </w:r>
            <w:r w:rsidRPr="00A35ED3">
              <w:rPr>
                <w:rFonts w:ascii="Verdana" w:eastAsia="Times New Roman" w:hAnsi="Verdana" w:cs="Times New Roman"/>
                <w:sz w:val="20"/>
                <w:szCs w:val="20"/>
                <w:lang w:eastAsia="nl-NL"/>
              </w:rPr>
              <w:br/>
              <w:t xml:space="preserve">zoomfunctionaliteit, variabel instelbaar, tussen minimaal </w:t>
            </w:r>
            <w:r w:rsidRPr="00A35ED3">
              <w:rPr>
                <w:rFonts w:ascii="Verdana" w:eastAsia="Times New Roman" w:hAnsi="Verdana" w:cs="Times New Roman"/>
                <w:sz w:val="20"/>
                <w:szCs w:val="20"/>
                <w:lang w:eastAsia="nl-NL"/>
              </w:rPr>
              <w:br/>
              <w:t>25% tot maximaal 400% van het origineel.</w:t>
            </w:r>
            <w:r w:rsidRPr="00A35ED3">
              <w:rPr>
                <w:rFonts w:ascii="Verdana" w:eastAsia="Times New Roman" w:hAnsi="Verdana" w:cs="Times New Roman"/>
                <w:sz w:val="20"/>
                <w:szCs w:val="20"/>
                <w:lang w:eastAsia="nl-NL"/>
              </w:rPr>
              <w:br/>
            </w:r>
            <w:r w:rsidRPr="00A35ED3">
              <w:rPr>
                <w:rFonts w:ascii="Verdana" w:eastAsia="Times New Roman" w:hAnsi="Verdana" w:cs="Times New Roman"/>
                <w:sz w:val="20"/>
                <w:szCs w:val="20"/>
                <w:lang w:eastAsia="nl-NL"/>
              </w:rPr>
              <w:br/>
            </w:r>
            <w:r w:rsidRPr="00A35ED3">
              <w:rPr>
                <w:rFonts w:ascii="Verdana" w:eastAsia="Times New Roman" w:hAnsi="Verdana" w:cs="Times New Roman"/>
                <w:i/>
                <w:iCs/>
                <w:sz w:val="20"/>
                <w:szCs w:val="20"/>
                <w:u w:val="single"/>
                <w:lang w:eastAsia="nl-NL"/>
              </w:rPr>
              <w:t>Toelichting (Wens):</w:t>
            </w:r>
            <w:r w:rsidRPr="00A35ED3">
              <w:rPr>
                <w:rFonts w:ascii="Verdana" w:eastAsia="Times New Roman" w:hAnsi="Verdana" w:cs="Times New Roman"/>
                <w:sz w:val="20"/>
                <w:szCs w:val="20"/>
                <w:lang w:eastAsia="nl-NL"/>
              </w:rPr>
              <w:br/>
              <w:t xml:space="preserve">Indien aan deze wens voldaan wordt scoort de Inschrijver </w:t>
            </w:r>
            <w:r w:rsidRPr="00A35ED3">
              <w:rPr>
                <w:rFonts w:ascii="Verdana" w:eastAsia="Times New Roman" w:hAnsi="Verdana" w:cs="Times New Roman"/>
                <w:sz w:val="20"/>
                <w:szCs w:val="20"/>
                <w:lang w:eastAsia="nl-NL"/>
              </w:rPr>
              <w:br/>
              <w:t xml:space="preserve">hiervoor 2 punten. Indien niet aan deze wens voldaan wordt </w:t>
            </w:r>
            <w:r w:rsidRPr="00A35ED3">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91" w14:textId="77777777" w:rsidR="00A35ED3" w:rsidRPr="00A35ED3" w:rsidRDefault="00A35ED3" w:rsidP="00A35ED3">
            <w:pPr>
              <w:spacing w:after="0" w:line="240" w:lineRule="auto"/>
              <w:jc w:val="center"/>
              <w:rPr>
                <w:rFonts w:ascii="Verdana" w:eastAsia="Times New Roman" w:hAnsi="Verdana" w:cs="Times New Roman"/>
                <w:lang w:eastAsia="nl-NL"/>
              </w:rPr>
            </w:pPr>
            <w:r w:rsidRPr="00A35ED3">
              <w:rPr>
                <w:rFonts w:ascii="Verdana" w:eastAsia="Times New Roman" w:hAnsi="Verdana" w:cs="Times New Roman"/>
                <w:lang w:eastAsia="nl-NL"/>
              </w:rPr>
              <w:t>J  /  N</w:t>
            </w:r>
          </w:p>
        </w:tc>
      </w:tr>
      <w:tr w:rsidR="00A35ED3" w:rsidRPr="00A35ED3" w14:paraId="1F543996" w14:textId="77777777" w:rsidTr="00A35ED3">
        <w:trPr>
          <w:trHeight w:val="1530"/>
        </w:trPr>
        <w:tc>
          <w:tcPr>
            <w:tcW w:w="680" w:type="dxa"/>
            <w:tcBorders>
              <w:top w:val="nil"/>
              <w:left w:val="single" w:sz="4" w:space="0" w:color="auto"/>
              <w:bottom w:val="single" w:sz="4" w:space="0" w:color="auto"/>
              <w:right w:val="single" w:sz="4" w:space="0" w:color="auto"/>
            </w:tcBorders>
            <w:shd w:val="clear" w:color="auto" w:fill="auto"/>
            <w:hideMark/>
          </w:tcPr>
          <w:p w14:paraId="1F543993" w14:textId="77777777" w:rsidR="00A35ED3" w:rsidRPr="00A35ED3" w:rsidRDefault="00A35ED3" w:rsidP="003E3D07">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16</w:t>
            </w:r>
            <w:r w:rsidR="003E3D07">
              <w:rPr>
                <w:rFonts w:ascii="Verdana" w:eastAsia="Times New Roman" w:hAnsi="Verdana" w:cs="Times New Roman"/>
                <w:sz w:val="20"/>
                <w:szCs w:val="20"/>
                <w:lang w:eastAsia="nl-NL"/>
              </w:rPr>
              <w:t>8</w:t>
            </w:r>
            <w:r w:rsidRPr="00A35ED3">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vAlign w:val="bottom"/>
            <w:hideMark/>
          </w:tcPr>
          <w:p w14:paraId="1F543994" w14:textId="77777777" w:rsidR="00A35ED3" w:rsidRPr="00A35ED3" w:rsidRDefault="00A35ED3" w:rsidP="00A35ED3">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De grootformaat scanner heeft geen opwarmtijd vanuit slaapstand.</w:t>
            </w:r>
            <w:r w:rsidRPr="00A35ED3">
              <w:rPr>
                <w:rFonts w:ascii="Verdana" w:eastAsia="Times New Roman" w:hAnsi="Verdana" w:cs="Times New Roman"/>
                <w:sz w:val="20"/>
                <w:szCs w:val="20"/>
                <w:lang w:eastAsia="nl-NL"/>
              </w:rPr>
              <w:br/>
            </w:r>
            <w:r w:rsidRPr="00A35ED3">
              <w:rPr>
                <w:rFonts w:ascii="Verdana" w:eastAsia="Times New Roman" w:hAnsi="Verdana" w:cs="Times New Roman"/>
                <w:sz w:val="20"/>
                <w:szCs w:val="20"/>
                <w:lang w:eastAsia="nl-NL"/>
              </w:rPr>
              <w:br/>
            </w:r>
            <w:r w:rsidRPr="00A35ED3">
              <w:rPr>
                <w:rFonts w:ascii="Verdana" w:eastAsia="Times New Roman" w:hAnsi="Verdana" w:cs="Times New Roman"/>
                <w:i/>
                <w:iCs/>
                <w:sz w:val="20"/>
                <w:szCs w:val="20"/>
                <w:u w:val="single"/>
                <w:lang w:eastAsia="nl-NL"/>
              </w:rPr>
              <w:t>Toelichting (Wens):</w:t>
            </w:r>
            <w:r w:rsidRPr="00A35ED3">
              <w:rPr>
                <w:rFonts w:ascii="Verdana" w:eastAsia="Times New Roman" w:hAnsi="Verdana" w:cs="Times New Roman"/>
                <w:sz w:val="20"/>
                <w:szCs w:val="20"/>
                <w:lang w:eastAsia="nl-NL"/>
              </w:rPr>
              <w:br/>
              <w:t xml:space="preserve">Indien aan deze wens voldaan wordt scoort de Inschrijver </w:t>
            </w:r>
            <w:r w:rsidRPr="00A35ED3">
              <w:rPr>
                <w:rFonts w:ascii="Verdana" w:eastAsia="Times New Roman" w:hAnsi="Verdana" w:cs="Times New Roman"/>
                <w:sz w:val="20"/>
                <w:szCs w:val="20"/>
                <w:lang w:eastAsia="nl-NL"/>
              </w:rPr>
              <w:br/>
              <w:t xml:space="preserve">hiervoor 2 punten. Indien niet aan deze wens voldaan wordt </w:t>
            </w:r>
            <w:r w:rsidRPr="00A35ED3">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95" w14:textId="77777777" w:rsidR="00A35ED3" w:rsidRPr="00A35ED3" w:rsidRDefault="00A35ED3" w:rsidP="00A35ED3">
            <w:pPr>
              <w:spacing w:after="0" w:line="240" w:lineRule="auto"/>
              <w:jc w:val="center"/>
              <w:rPr>
                <w:rFonts w:ascii="Verdana" w:eastAsia="Times New Roman" w:hAnsi="Verdana" w:cs="Times New Roman"/>
                <w:lang w:eastAsia="nl-NL"/>
              </w:rPr>
            </w:pPr>
            <w:r w:rsidRPr="00A35ED3">
              <w:rPr>
                <w:rFonts w:ascii="Verdana" w:eastAsia="Times New Roman" w:hAnsi="Verdana" w:cs="Times New Roman"/>
                <w:lang w:eastAsia="nl-NL"/>
              </w:rPr>
              <w:t>J  /  N</w:t>
            </w:r>
          </w:p>
        </w:tc>
      </w:tr>
      <w:tr w:rsidR="00A35ED3" w:rsidRPr="00A35ED3" w14:paraId="1F54399A" w14:textId="77777777" w:rsidTr="00A35ED3">
        <w:trPr>
          <w:trHeight w:val="2040"/>
        </w:trPr>
        <w:tc>
          <w:tcPr>
            <w:tcW w:w="680" w:type="dxa"/>
            <w:tcBorders>
              <w:top w:val="nil"/>
              <w:left w:val="single" w:sz="4" w:space="0" w:color="auto"/>
              <w:bottom w:val="single" w:sz="4" w:space="0" w:color="auto"/>
              <w:right w:val="single" w:sz="4" w:space="0" w:color="auto"/>
            </w:tcBorders>
            <w:shd w:val="clear" w:color="auto" w:fill="auto"/>
            <w:hideMark/>
          </w:tcPr>
          <w:p w14:paraId="1F543997" w14:textId="77777777" w:rsidR="00A35ED3" w:rsidRPr="00A35ED3" w:rsidRDefault="00A35ED3" w:rsidP="003E3D07">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16</w:t>
            </w:r>
            <w:r w:rsidR="003E3D07">
              <w:rPr>
                <w:rFonts w:ascii="Verdana" w:eastAsia="Times New Roman" w:hAnsi="Verdana" w:cs="Times New Roman"/>
                <w:sz w:val="20"/>
                <w:szCs w:val="20"/>
                <w:lang w:eastAsia="nl-NL"/>
              </w:rPr>
              <w:t>9</w:t>
            </w:r>
            <w:r w:rsidRPr="00A35ED3">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998" w14:textId="77777777" w:rsidR="00A35ED3" w:rsidRPr="00A35ED3" w:rsidRDefault="00A35ED3" w:rsidP="00A35ED3">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 xml:space="preserve">De grootformaat scanner schakelt bij geen gebruik buiten het </w:t>
            </w:r>
            <w:r w:rsidRPr="00A35ED3">
              <w:rPr>
                <w:rFonts w:ascii="Verdana" w:eastAsia="Times New Roman" w:hAnsi="Verdana" w:cs="Times New Roman"/>
                <w:sz w:val="20"/>
                <w:szCs w:val="20"/>
                <w:lang w:eastAsia="nl-NL"/>
              </w:rPr>
              <w:br/>
              <w:t xml:space="preserve">productievenster (variabel instelbaar) automatisch over in </w:t>
            </w:r>
            <w:r w:rsidRPr="00A35ED3">
              <w:rPr>
                <w:rFonts w:ascii="Verdana" w:eastAsia="Times New Roman" w:hAnsi="Verdana" w:cs="Times New Roman"/>
                <w:sz w:val="20"/>
                <w:szCs w:val="20"/>
                <w:lang w:eastAsia="nl-NL"/>
              </w:rPr>
              <w:br/>
              <w:t>slaapstand.</w:t>
            </w:r>
            <w:r w:rsidRPr="00A35ED3">
              <w:rPr>
                <w:rFonts w:ascii="Verdana" w:eastAsia="Times New Roman" w:hAnsi="Verdana" w:cs="Times New Roman"/>
                <w:sz w:val="20"/>
                <w:szCs w:val="20"/>
                <w:lang w:eastAsia="nl-NL"/>
              </w:rPr>
              <w:br/>
            </w:r>
            <w:r w:rsidRPr="00A35ED3">
              <w:rPr>
                <w:rFonts w:ascii="Verdana" w:eastAsia="Times New Roman" w:hAnsi="Verdana" w:cs="Times New Roman"/>
                <w:sz w:val="20"/>
                <w:szCs w:val="20"/>
                <w:lang w:eastAsia="nl-NL"/>
              </w:rPr>
              <w:br/>
            </w:r>
            <w:r w:rsidRPr="00A35ED3">
              <w:rPr>
                <w:rFonts w:ascii="Verdana" w:eastAsia="Times New Roman" w:hAnsi="Verdana" w:cs="Times New Roman"/>
                <w:i/>
                <w:iCs/>
                <w:sz w:val="20"/>
                <w:szCs w:val="20"/>
                <w:u w:val="single"/>
                <w:lang w:eastAsia="nl-NL"/>
              </w:rPr>
              <w:t>Toelichting (Wens):</w:t>
            </w:r>
            <w:r w:rsidRPr="00A35ED3">
              <w:rPr>
                <w:rFonts w:ascii="Verdana" w:eastAsia="Times New Roman" w:hAnsi="Verdana" w:cs="Times New Roman"/>
                <w:sz w:val="20"/>
                <w:szCs w:val="20"/>
                <w:lang w:eastAsia="nl-NL"/>
              </w:rPr>
              <w:br/>
              <w:t xml:space="preserve">Indien aan deze wens voldaan wordt scoort de Inschrijver </w:t>
            </w:r>
            <w:r w:rsidRPr="00A35ED3">
              <w:rPr>
                <w:rFonts w:ascii="Verdana" w:eastAsia="Times New Roman" w:hAnsi="Verdana" w:cs="Times New Roman"/>
                <w:sz w:val="20"/>
                <w:szCs w:val="20"/>
                <w:lang w:eastAsia="nl-NL"/>
              </w:rPr>
              <w:br/>
              <w:t xml:space="preserve">hiervoor 2 punten. Indien niet aan deze wens voldaan wordt </w:t>
            </w:r>
            <w:r w:rsidRPr="00A35ED3">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99" w14:textId="77777777" w:rsidR="00A35ED3" w:rsidRPr="00A35ED3" w:rsidRDefault="00A35ED3" w:rsidP="00A35ED3">
            <w:pPr>
              <w:spacing w:after="0" w:line="240" w:lineRule="auto"/>
              <w:jc w:val="center"/>
              <w:rPr>
                <w:rFonts w:ascii="Verdana" w:eastAsia="Times New Roman" w:hAnsi="Verdana" w:cs="Times New Roman"/>
                <w:lang w:eastAsia="nl-NL"/>
              </w:rPr>
            </w:pPr>
            <w:r w:rsidRPr="00A35ED3">
              <w:rPr>
                <w:rFonts w:ascii="Verdana" w:eastAsia="Times New Roman" w:hAnsi="Verdana" w:cs="Times New Roman"/>
                <w:lang w:eastAsia="nl-NL"/>
              </w:rPr>
              <w:t>J  /  N</w:t>
            </w:r>
          </w:p>
        </w:tc>
      </w:tr>
      <w:tr w:rsidR="00A35ED3" w:rsidRPr="00A35ED3" w14:paraId="1F54399E" w14:textId="77777777" w:rsidTr="00A35ED3">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99B" w14:textId="77777777" w:rsidR="00A35ED3" w:rsidRPr="00A35ED3" w:rsidRDefault="00A35ED3" w:rsidP="003E3D07">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1</w:t>
            </w:r>
            <w:r w:rsidR="003E3D07">
              <w:rPr>
                <w:rFonts w:ascii="Verdana" w:eastAsia="Times New Roman" w:hAnsi="Verdana" w:cs="Times New Roman"/>
                <w:sz w:val="20"/>
                <w:szCs w:val="20"/>
                <w:lang w:eastAsia="nl-NL"/>
              </w:rPr>
              <w:t>70</w:t>
            </w:r>
            <w:r w:rsidRPr="00A35ED3">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99C" w14:textId="77777777" w:rsidR="00A35ED3" w:rsidRPr="00A35ED3" w:rsidRDefault="00A35ED3" w:rsidP="00A35ED3">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 xml:space="preserve">De grootformaat scanner is in staat tekeningen met maximale </w:t>
            </w:r>
            <w:r w:rsidRPr="00A35ED3">
              <w:rPr>
                <w:rFonts w:ascii="Verdana" w:eastAsia="Times New Roman" w:hAnsi="Verdana" w:cs="Times New Roman"/>
                <w:sz w:val="20"/>
                <w:szCs w:val="20"/>
                <w:lang w:eastAsia="nl-NL"/>
              </w:rPr>
              <w:br/>
              <w:t>papierbreedte van 42" te scannen.</w:t>
            </w:r>
            <w:r w:rsidRPr="00A35ED3">
              <w:rPr>
                <w:rFonts w:ascii="Verdana" w:eastAsia="Times New Roman" w:hAnsi="Verdana" w:cs="Times New Roman"/>
                <w:sz w:val="20"/>
                <w:szCs w:val="20"/>
                <w:lang w:eastAsia="nl-NL"/>
              </w:rPr>
              <w:br/>
            </w:r>
            <w:r w:rsidRPr="00A35ED3">
              <w:rPr>
                <w:rFonts w:ascii="Verdana" w:eastAsia="Times New Roman" w:hAnsi="Verdana" w:cs="Times New Roman"/>
                <w:sz w:val="20"/>
                <w:szCs w:val="20"/>
                <w:lang w:eastAsia="nl-NL"/>
              </w:rPr>
              <w:br/>
            </w:r>
            <w:r w:rsidRPr="00A35ED3">
              <w:rPr>
                <w:rFonts w:ascii="Verdana" w:eastAsia="Times New Roman" w:hAnsi="Verdana" w:cs="Times New Roman"/>
                <w:i/>
                <w:iCs/>
                <w:sz w:val="20"/>
                <w:szCs w:val="20"/>
                <w:u w:val="single"/>
                <w:lang w:eastAsia="nl-NL"/>
              </w:rPr>
              <w:t>Toelichting (Wens):</w:t>
            </w:r>
            <w:r w:rsidRPr="00A35ED3">
              <w:rPr>
                <w:rFonts w:ascii="Verdana" w:eastAsia="Times New Roman" w:hAnsi="Verdana" w:cs="Times New Roman"/>
                <w:sz w:val="20"/>
                <w:szCs w:val="20"/>
                <w:lang w:eastAsia="nl-NL"/>
              </w:rPr>
              <w:br/>
              <w:t xml:space="preserve">Indien aan deze wens voldaan wordt scoort de Inschrijver </w:t>
            </w:r>
            <w:r w:rsidRPr="00A35ED3">
              <w:rPr>
                <w:rFonts w:ascii="Verdana" w:eastAsia="Times New Roman" w:hAnsi="Verdana" w:cs="Times New Roman"/>
                <w:sz w:val="20"/>
                <w:szCs w:val="20"/>
                <w:lang w:eastAsia="nl-NL"/>
              </w:rPr>
              <w:br/>
              <w:t xml:space="preserve">hiervoor 2 punten. Indien niet aan deze wens voldaan wordt </w:t>
            </w:r>
            <w:r w:rsidRPr="00A35ED3">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9D" w14:textId="77777777" w:rsidR="00A35ED3" w:rsidRPr="00A35ED3" w:rsidRDefault="00A35ED3" w:rsidP="00A35ED3">
            <w:pPr>
              <w:spacing w:after="0" w:line="240" w:lineRule="auto"/>
              <w:jc w:val="center"/>
              <w:rPr>
                <w:rFonts w:ascii="Verdana" w:eastAsia="Times New Roman" w:hAnsi="Verdana" w:cs="Times New Roman"/>
                <w:lang w:eastAsia="nl-NL"/>
              </w:rPr>
            </w:pPr>
            <w:r w:rsidRPr="00A35ED3">
              <w:rPr>
                <w:rFonts w:ascii="Verdana" w:eastAsia="Times New Roman" w:hAnsi="Verdana" w:cs="Times New Roman"/>
                <w:lang w:eastAsia="nl-NL"/>
              </w:rPr>
              <w:t>J  /  N</w:t>
            </w:r>
          </w:p>
        </w:tc>
      </w:tr>
      <w:tr w:rsidR="00A35ED3" w:rsidRPr="00A35ED3" w14:paraId="1F5439A2" w14:textId="77777777" w:rsidTr="00A35ED3">
        <w:trPr>
          <w:trHeight w:val="280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99F" w14:textId="77777777" w:rsidR="00A35ED3" w:rsidRPr="00A35ED3" w:rsidRDefault="00A35ED3" w:rsidP="003E3D07">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lastRenderedPageBreak/>
              <w:t>1</w:t>
            </w:r>
            <w:r w:rsidR="003E3D07">
              <w:rPr>
                <w:rFonts w:ascii="Verdana" w:eastAsia="Times New Roman" w:hAnsi="Verdana" w:cs="Times New Roman"/>
                <w:sz w:val="20"/>
                <w:szCs w:val="20"/>
                <w:lang w:eastAsia="nl-NL"/>
              </w:rPr>
              <w:t>71</w:t>
            </w:r>
            <w:r w:rsidRPr="00A35ED3">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9A0" w14:textId="77777777" w:rsidR="00A35ED3" w:rsidRPr="00A35ED3" w:rsidRDefault="00A35ED3" w:rsidP="00A35ED3">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 xml:space="preserve">De grootformaat scanner beschikt over functionaliteit waarbij, </w:t>
            </w:r>
            <w:r w:rsidRPr="00A35ED3">
              <w:rPr>
                <w:rFonts w:ascii="Verdana" w:eastAsia="Times New Roman" w:hAnsi="Verdana" w:cs="Times New Roman"/>
                <w:sz w:val="20"/>
                <w:szCs w:val="20"/>
                <w:lang w:eastAsia="nl-NL"/>
              </w:rPr>
              <w:br/>
              <w:t xml:space="preserve">in geval van bevlekte of vervuilde afdrukken, de achtergrond </w:t>
            </w:r>
            <w:r w:rsidRPr="00A35ED3">
              <w:rPr>
                <w:rFonts w:ascii="Verdana" w:eastAsia="Times New Roman" w:hAnsi="Verdana" w:cs="Times New Roman"/>
                <w:sz w:val="20"/>
                <w:szCs w:val="20"/>
                <w:lang w:eastAsia="nl-NL"/>
              </w:rPr>
              <w:br/>
              <w:t xml:space="preserve">handmatig kan worden gecorrigeerd. Dat wil zeggen dat de </w:t>
            </w:r>
            <w:r w:rsidRPr="00A35ED3">
              <w:rPr>
                <w:rFonts w:ascii="Verdana" w:eastAsia="Times New Roman" w:hAnsi="Verdana" w:cs="Times New Roman"/>
                <w:sz w:val="20"/>
                <w:szCs w:val="20"/>
                <w:lang w:eastAsia="nl-NL"/>
              </w:rPr>
              <w:br/>
              <w:t xml:space="preserve">achtergrond ontdaan wordt van vlekken en vuil. Deze </w:t>
            </w:r>
            <w:r w:rsidRPr="00A35ED3">
              <w:rPr>
                <w:rFonts w:ascii="Verdana" w:eastAsia="Times New Roman" w:hAnsi="Verdana" w:cs="Times New Roman"/>
                <w:sz w:val="20"/>
                <w:szCs w:val="20"/>
                <w:lang w:eastAsia="nl-NL"/>
              </w:rPr>
              <w:br/>
              <w:t xml:space="preserve">functionaliteit mag ook middels de bijgeleverde software </w:t>
            </w:r>
            <w:r w:rsidRPr="00A35ED3">
              <w:rPr>
                <w:rFonts w:ascii="Verdana" w:eastAsia="Times New Roman" w:hAnsi="Verdana" w:cs="Times New Roman"/>
                <w:sz w:val="20"/>
                <w:szCs w:val="20"/>
                <w:lang w:eastAsia="nl-NL"/>
              </w:rPr>
              <w:br/>
              <w:t xml:space="preserve">mogelijk zijn. </w:t>
            </w:r>
            <w:r w:rsidRPr="00A35ED3">
              <w:rPr>
                <w:rFonts w:ascii="Verdana" w:eastAsia="Times New Roman" w:hAnsi="Verdana" w:cs="Times New Roman"/>
                <w:sz w:val="20"/>
                <w:szCs w:val="20"/>
                <w:lang w:eastAsia="nl-NL"/>
              </w:rPr>
              <w:br/>
            </w:r>
            <w:r w:rsidRPr="00A35ED3">
              <w:rPr>
                <w:rFonts w:ascii="Verdana" w:eastAsia="Times New Roman" w:hAnsi="Verdana" w:cs="Times New Roman"/>
                <w:sz w:val="20"/>
                <w:szCs w:val="20"/>
                <w:lang w:eastAsia="nl-NL"/>
              </w:rPr>
              <w:br/>
            </w:r>
            <w:r w:rsidRPr="00A35ED3">
              <w:rPr>
                <w:rFonts w:ascii="Verdana" w:eastAsia="Times New Roman" w:hAnsi="Verdana" w:cs="Times New Roman"/>
                <w:i/>
                <w:iCs/>
                <w:sz w:val="20"/>
                <w:szCs w:val="20"/>
                <w:u w:val="single"/>
                <w:lang w:eastAsia="nl-NL"/>
              </w:rPr>
              <w:t>Toelichting (Wens):</w:t>
            </w:r>
            <w:r w:rsidRPr="00A35ED3">
              <w:rPr>
                <w:rFonts w:ascii="Verdana" w:eastAsia="Times New Roman" w:hAnsi="Verdana" w:cs="Times New Roman"/>
                <w:sz w:val="20"/>
                <w:szCs w:val="20"/>
                <w:lang w:eastAsia="nl-NL"/>
              </w:rPr>
              <w:br/>
              <w:t xml:space="preserve">Indien aan deze wens voldaan wordt scoort de Inschrijver </w:t>
            </w:r>
            <w:r w:rsidRPr="00A35ED3">
              <w:rPr>
                <w:rFonts w:ascii="Verdana" w:eastAsia="Times New Roman" w:hAnsi="Verdana" w:cs="Times New Roman"/>
                <w:sz w:val="20"/>
                <w:szCs w:val="20"/>
                <w:lang w:eastAsia="nl-NL"/>
              </w:rPr>
              <w:br/>
              <w:t xml:space="preserve">hiervoor 2 punten. Indien niet aan deze wens voldaan wordt </w:t>
            </w:r>
            <w:r w:rsidRPr="00A35ED3">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9A1" w14:textId="77777777" w:rsidR="00A35ED3" w:rsidRPr="00A35ED3" w:rsidRDefault="00A35ED3" w:rsidP="00A35ED3">
            <w:pPr>
              <w:spacing w:after="0" w:line="240" w:lineRule="auto"/>
              <w:jc w:val="center"/>
              <w:rPr>
                <w:rFonts w:ascii="Verdana" w:eastAsia="Times New Roman" w:hAnsi="Verdana" w:cs="Times New Roman"/>
                <w:lang w:eastAsia="nl-NL"/>
              </w:rPr>
            </w:pPr>
            <w:r w:rsidRPr="00A35ED3">
              <w:rPr>
                <w:rFonts w:ascii="Verdana" w:eastAsia="Times New Roman" w:hAnsi="Verdana" w:cs="Times New Roman"/>
                <w:lang w:eastAsia="nl-NL"/>
              </w:rPr>
              <w:t>J  /  N</w:t>
            </w:r>
          </w:p>
        </w:tc>
      </w:tr>
      <w:tr w:rsidR="00A35ED3" w:rsidRPr="00A35ED3" w14:paraId="1F5439A6" w14:textId="77777777" w:rsidTr="00A35ED3">
        <w:trPr>
          <w:trHeight w:val="2805"/>
        </w:trPr>
        <w:tc>
          <w:tcPr>
            <w:tcW w:w="680" w:type="dxa"/>
            <w:tcBorders>
              <w:top w:val="nil"/>
              <w:left w:val="single" w:sz="4" w:space="0" w:color="auto"/>
              <w:bottom w:val="single" w:sz="4" w:space="0" w:color="auto"/>
              <w:right w:val="single" w:sz="4" w:space="0" w:color="auto"/>
            </w:tcBorders>
            <w:shd w:val="clear" w:color="auto" w:fill="auto"/>
            <w:hideMark/>
          </w:tcPr>
          <w:p w14:paraId="1F5439A3" w14:textId="77777777" w:rsidR="00A35ED3" w:rsidRPr="00A35ED3" w:rsidRDefault="00A35ED3" w:rsidP="003E3D07">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17</w:t>
            </w:r>
            <w:r w:rsidR="003E3D07">
              <w:rPr>
                <w:rFonts w:ascii="Verdana" w:eastAsia="Times New Roman" w:hAnsi="Verdana" w:cs="Times New Roman"/>
                <w:sz w:val="20"/>
                <w:szCs w:val="20"/>
                <w:lang w:eastAsia="nl-NL"/>
              </w:rPr>
              <w:t>2</w:t>
            </w:r>
            <w:r w:rsidRPr="00A35ED3">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9A4" w14:textId="77777777" w:rsidR="00A35ED3" w:rsidRPr="00A35ED3" w:rsidRDefault="00A35ED3" w:rsidP="00A35ED3">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 xml:space="preserve">De grootformaat scanner beschikt over functionaliteit waarbij, </w:t>
            </w:r>
            <w:r w:rsidRPr="00A35ED3">
              <w:rPr>
                <w:rFonts w:ascii="Verdana" w:eastAsia="Times New Roman" w:hAnsi="Verdana" w:cs="Times New Roman"/>
                <w:sz w:val="20"/>
                <w:szCs w:val="20"/>
                <w:lang w:eastAsia="nl-NL"/>
              </w:rPr>
              <w:br/>
              <w:t xml:space="preserve">in geval van bevlekte of vervuilde afdrukken, de achtergrond </w:t>
            </w:r>
            <w:r w:rsidRPr="00A35ED3">
              <w:rPr>
                <w:rFonts w:ascii="Verdana" w:eastAsia="Times New Roman" w:hAnsi="Verdana" w:cs="Times New Roman"/>
                <w:sz w:val="20"/>
                <w:szCs w:val="20"/>
                <w:lang w:eastAsia="nl-NL"/>
              </w:rPr>
              <w:br/>
              <w:t xml:space="preserve">automatisch wordt gecorrigeerd. Dat wil zeggen dat de </w:t>
            </w:r>
            <w:r w:rsidRPr="00A35ED3">
              <w:rPr>
                <w:rFonts w:ascii="Verdana" w:eastAsia="Times New Roman" w:hAnsi="Verdana" w:cs="Times New Roman"/>
                <w:sz w:val="20"/>
                <w:szCs w:val="20"/>
                <w:lang w:eastAsia="nl-NL"/>
              </w:rPr>
              <w:br/>
              <w:t xml:space="preserve">achtergrond ontdaan wordt van vlekken en vuil. Deze </w:t>
            </w:r>
            <w:r w:rsidRPr="00A35ED3">
              <w:rPr>
                <w:rFonts w:ascii="Verdana" w:eastAsia="Times New Roman" w:hAnsi="Verdana" w:cs="Times New Roman"/>
                <w:sz w:val="20"/>
                <w:szCs w:val="20"/>
                <w:lang w:eastAsia="nl-NL"/>
              </w:rPr>
              <w:br/>
              <w:t xml:space="preserve">functionaliteit mag ook middels de bijgeleverde software </w:t>
            </w:r>
            <w:r w:rsidRPr="00A35ED3">
              <w:rPr>
                <w:rFonts w:ascii="Verdana" w:eastAsia="Times New Roman" w:hAnsi="Verdana" w:cs="Times New Roman"/>
                <w:sz w:val="20"/>
                <w:szCs w:val="20"/>
                <w:lang w:eastAsia="nl-NL"/>
              </w:rPr>
              <w:br/>
              <w:t xml:space="preserve">mogelijk zijn.  </w:t>
            </w:r>
            <w:r w:rsidRPr="00A35ED3">
              <w:rPr>
                <w:rFonts w:ascii="Verdana" w:eastAsia="Times New Roman" w:hAnsi="Verdana" w:cs="Times New Roman"/>
                <w:sz w:val="20"/>
                <w:szCs w:val="20"/>
                <w:lang w:eastAsia="nl-NL"/>
              </w:rPr>
              <w:br/>
            </w:r>
            <w:r w:rsidRPr="00A35ED3">
              <w:rPr>
                <w:rFonts w:ascii="Verdana" w:eastAsia="Times New Roman" w:hAnsi="Verdana" w:cs="Times New Roman"/>
                <w:sz w:val="20"/>
                <w:szCs w:val="20"/>
                <w:lang w:eastAsia="nl-NL"/>
              </w:rPr>
              <w:br/>
            </w:r>
            <w:r w:rsidRPr="00A35ED3">
              <w:rPr>
                <w:rFonts w:ascii="Verdana" w:eastAsia="Times New Roman" w:hAnsi="Verdana" w:cs="Times New Roman"/>
                <w:i/>
                <w:iCs/>
                <w:sz w:val="20"/>
                <w:szCs w:val="20"/>
                <w:u w:val="single"/>
                <w:lang w:eastAsia="nl-NL"/>
              </w:rPr>
              <w:t>Toelichting (Wens):</w:t>
            </w:r>
            <w:r w:rsidRPr="00A35ED3">
              <w:rPr>
                <w:rFonts w:ascii="Verdana" w:eastAsia="Times New Roman" w:hAnsi="Verdana" w:cs="Times New Roman"/>
                <w:sz w:val="20"/>
                <w:szCs w:val="20"/>
                <w:lang w:eastAsia="nl-NL"/>
              </w:rPr>
              <w:br/>
              <w:t xml:space="preserve">Indien aan deze wens voldaan wordt scoort de Inschrijver </w:t>
            </w:r>
            <w:r w:rsidRPr="00A35ED3">
              <w:rPr>
                <w:rFonts w:ascii="Verdana" w:eastAsia="Times New Roman" w:hAnsi="Verdana" w:cs="Times New Roman"/>
                <w:sz w:val="20"/>
                <w:szCs w:val="20"/>
                <w:lang w:eastAsia="nl-NL"/>
              </w:rPr>
              <w:br/>
              <w:t xml:space="preserve">hiervoor 2 punten. Indien niet aan deze wens voldaan wordt </w:t>
            </w:r>
            <w:r w:rsidRPr="00A35ED3">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A5" w14:textId="77777777" w:rsidR="00A35ED3" w:rsidRPr="00A35ED3" w:rsidRDefault="00A35ED3" w:rsidP="00A35ED3">
            <w:pPr>
              <w:spacing w:after="0" w:line="240" w:lineRule="auto"/>
              <w:jc w:val="center"/>
              <w:rPr>
                <w:rFonts w:ascii="Verdana" w:eastAsia="Times New Roman" w:hAnsi="Verdana" w:cs="Times New Roman"/>
                <w:lang w:eastAsia="nl-NL"/>
              </w:rPr>
            </w:pPr>
            <w:r w:rsidRPr="00A35ED3">
              <w:rPr>
                <w:rFonts w:ascii="Verdana" w:eastAsia="Times New Roman" w:hAnsi="Verdana" w:cs="Times New Roman"/>
                <w:lang w:eastAsia="nl-NL"/>
              </w:rPr>
              <w:t>J  /  N</w:t>
            </w:r>
          </w:p>
        </w:tc>
      </w:tr>
      <w:tr w:rsidR="00A35ED3" w:rsidRPr="00A35ED3" w14:paraId="1F5439AA" w14:textId="77777777" w:rsidTr="00A35ED3">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9A7" w14:textId="77777777" w:rsidR="00A35ED3" w:rsidRPr="00A35ED3" w:rsidRDefault="00A35ED3" w:rsidP="003E3D07">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17</w:t>
            </w:r>
            <w:r w:rsidR="003E3D07">
              <w:rPr>
                <w:rFonts w:ascii="Verdana" w:eastAsia="Times New Roman" w:hAnsi="Verdana" w:cs="Times New Roman"/>
                <w:sz w:val="20"/>
                <w:szCs w:val="20"/>
                <w:lang w:eastAsia="nl-NL"/>
              </w:rPr>
              <w:t>3</w:t>
            </w:r>
            <w:r w:rsidRPr="00A35ED3">
              <w:rPr>
                <w:rFonts w:ascii="Verdana" w:eastAsia="Times New Roman" w:hAnsi="Verdana" w:cs="Times New Roman"/>
                <w:sz w:val="20"/>
                <w:szCs w:val="20"/>
                <w:lang w:eastAsia="nl-NL"/>
              </w:rPr>
              <w:t>.</w:t>
            </w:r>
          </w:p>
        </w:tc>
        <w:tc>
          <w:tcPr>
            <w:tcW w:w="7280" w:type="dxa"/>
            <w:tcBorders>
              <w:top w:val="nil"/>
              <w:left w:val="single" w:sz="4" w:space="0" w:color="auto"/>
              <w:bottom w:val="single" w:sz="4" w:space="0" w:color="auto"/>
              <w:right w:val="single" w:sz="4" w:space="0" w:color="auto"/>
            </w:tcBorders>
            <w:shd w:val="clear" w:color="auto" w:fill="auto"/>
            <w:hideMark/>
          </w:tcPr>
          <w:p w14:paraId="1F5439A8" w14:textId="77777777" w:rsidR="00A35ED3" w:rsidRPr="00A35ED3" w:rsidRDefault="00A35ED3" w:rsidP="00A35ED3">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De handleiding en de menu instructies van de grootformaat</w:t>
            </w:r>
            <w:r w:rsidRPr="00A35ED3">
              <w:rPr>
                <w:rFonts w:ascii="Verdana" w:eastAsia="Times New Roman" w:hAnsi="Verdana" w:cs="Times New Roman"/>
                <w:sz w:val="20"/>
                <w:szCs w:val="20"/>
                <w:lang w:eastAsia="nl-NL"/>
              </w:rPr>
              <w:br/>
              <w:t>scanner zijn in de Nederlandse taal opgesteld.</w:t>
            </w:r>
            <w:r w:rsidRPr="00A35ED3">
              <w:rPr>
                <w:rFonts w:ascii="Verdana" w:eastAsia="Times New Roman" w:hAnsi="Verdana" w:cs="Times New Roman"/>
                <w:sz w:val="20"/>
                <w:szCs w:val="20"/>
                <w:lang w:eastAsia="nl-NL"/>
              </w:rPr>
              <w:br/>
            </w:r>
            <w:r w:rsidRPr="00A35ED3">
              <w:rPr>
                <w:rFonts w:ascii="Verdana" w:eastAsia="Times New Roman" w:hAnsi="Verdana" w:cs="Times New Roman"/>
                <w:sz w:val="20"/>
                <w:szCs w:val="20"/>
                <w:lang w:eastAsia="nl-NL"/>
              </w:rPr>
              <w:br/>
            </w:r>
            <w:r w:rsidRPr="00A35ED3">
              <w:rPr>
                <w:rFonts w:ascii="Verdana" w:eastAsia="Times New Roman" w:hAnsi="Verdana" w:cs="Times New Roman"/>
                <w:i/>
                <w:iCs/>
                <w:sz w:val="20"/>
                <w:szCs w:val="20"/>
                <w:u w:val="single"/>
                <w:lang w:eastAsia="nl-NL"/>
              </w:rPr>
              <w:t>Toelichting (Wens):</w:t>
            </w:r>
            <w:r w:rsidRPr="00A35ED3">
              <w:rPr>
                <w:rFonts w:ascii="Verdana" w:eastAsia="Times New Roman" w:hAnsi="Verdana" w:cs="Times New Roman"/>
                <w:sz w:val="20"/>
                <w:szCs w:val="20"/>
                <w:lang w:eastAsia="nl-NL"/>
              </w:rPr>
              <w:br/>
              <w:t xml:space="preserve">Indien aan deze wens voldaan wordt scoort de Inschrijver </w:t>
            </w:r>
            <w:r w:rsidRPr="00A35ED3">
              <w:rPr>
                <w:rFonts w:ascii="Verdana" w:eastAsia="Times New Roman" w:hAnsi="Verdana" w:cs="Times New Roman"/>
                <w:sz w:val="20"/>
                <w:szCs w:val="20"/>
                <w:lang w:eastAsia="nl-NL"/>
              </w:rPr>
              <w:br/>
              <w:t xml:space="preserve">hiervoor 2 punten. Indien niet aan deze wens voldaan wordt </w:t>
            </w:r>
            <w:r w:rsidRPr="00A35ED3">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A9" w14:textId="77777777" w:rsidR="00A35ED3" w:rsidRPr="00A35ED3" w:rsidRDefault="00A35ED3" w:rsidP="00A35ED3">
            <w:pPr>
              <w:spacing w:after="0" w:line="240" w:lineRule="auto"/>
              <w:jc w:val="center"/>
              <w:rPr>
                <w:rFonts w:ascii="Verdana" w:eastAsia="Times New Roman" w:hAnsi="Verdana" w:cs="Times New Roman"/>
                <w:lang w:eastAsia="nl-NL"/>
              </w:rPr>
            </w:pPr>
            <w:r w:rsidRPr="00A35ED3">
              <w:rPr>
                <w:rFonts w:ascii="Verdana" w:eastAsia="Times New Roman" w:hAnsi="Verdana" w:cs="Times New Roman"/>
                <w:lang w:eastAsia="nl-NL"/>
              </w:rPr>
              <w:t>J  /  N</w:t>
            </w:r>
          </w:p>
        </w:tc>
      </w:tr>
      <w:tr w:rsidR="00A35ED3" w:rsidRPr="00A35ED3" w14:paraId="1F5439AE" w14:textId="77777777" w:rsidTr="00A35ED3">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9AB" w14:textId="77777777" w:rsidR="00A35ED3" w:rsidRPr="00A35ED3" w:rsidRDefault="00A35ED3" w:rsidP="003E3D07">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17</w:t>
            </w:r>
            <w:r w:rsidR="003E3D07">
              <w:rPr>
                <w:rFonts w:ascii="Verdana" w:eastAsia="Times New Roman" w:hAnsi="Verdana" w:cs="Times New Roman"/>
                <w:sz w:val="20"/>
                <w:szCs w:val="20"/>
                <w:lang w:eastAsia="nl-NL"/>
              </w:rPr>
              <w:t>4</w:t>
            </w:r>
            <w:r w:rsidRPr="00A35ED3">
              <w:rPr>
                <w:rFonts w:ascii="Verdana" w:eastAsia="Times New Roman" w:hAnsi="Verdana" w:cs="Times New Roman"/>
                <w:sz w:val="20"/>
                <w:szCs w:val="20"/>
                <w:lang w:eastAsia="nl-NL"/>
              </w:rPr>
              <w:t>.</w:t>
            </w:r>
          </w:p>
        </w:tc>
        <w:tc>
          <w:tcPr>
            <w:tcW w:w="7280" w:type="dxa"/>
            <w:tcBorders>
              <w:top w:val="nil"/>
              <w:left w:val="single" w:sz="4" w:space="0" w:color="auto"/>
              <w:bottom w:val="single" w:sz="4" w:space="0" w:color="auto"/>
              <w:right w:val="single" w:sz="4" w:space="0" w:color="auto"/>
            </w:tcBorders>
            <w:shd w:val="clear" w:color="auto" w:fill="auto"/>
            <w:hideMark/>
          </w:tcPr>
          <w:p w14:paraId="1F5439AC" w14:textId="77777777" w:rsidR="00A35ED3" w:rsidRPr="00A35ED3" w:rsidRDefault="00A35ED3" w:rsidP="00A35ED3">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De handleiding van de grootformaat scanner wordt digitaal</w:t>
            </w:r>
            <w:r w:rsidRPr="00A35ED3">
              <w:rPr>
                <w:rFonts w:ascii="Verdana" w:eastAsia="Times New Roman" w:hAnsi="Verdana" w:cs="Times New Roman"/>
                <w:sz w:val="20"/>
                <w:szCs w:val="20"/>
                <w:lang w:eastAsia="nl-NL"/>
              </w:rPr>
              <w:br/>
              <w:t>beschikbaar gesteld.</w:t>
            </w:r>
            <w:r w:rsidRPr="00A35ED3">
              <w:rPr>
                <w:rFonts w:ascii="Verdana" w:eastAsia="Times New Roman" w:hAnsi="Verdana" w:cs="Times New Roman"/>
                <w:sz w:val="20"/>
                <w:szCs w:val="20"/>
                <w:lang w:eastAsia="nl-NL"/>
              </w:rPr>
              <w:br/>
            </w:r>
            <w:r w:rsidRPr="00A35ED3">
              <w:rPr>
                <w:rFonts w:ascii="Verdana" w:eastAsia="Times New Roman" w:hAnsi="Verdana" w:cs="Times New Roman"/>
                <w:sz w:val="20"/>
                <w:szCs w:val="20"/>
                <w:lang w:eastAsia="nl-NL"/>
              </w:rPr>
              <w:br/>
            </w:r>
            <w:r w:rsidRPr="00A35ED3">
              <w:rPr>
                <w:rFonts w:ascii="Verdana" w:eastAsia="Times New Roman" w:hAnsi="Verdana" w:cs="Times New Roman"/>
                <w:i/>
                <w:iCs/>
                <w:sz w:val="20"/>
                <w:szCs w:val="20"/>
                <w:u w:val="single"/>
                <w:lang w:eastAsia="nl-NL"/>
              </w:rPr>
              <w:t>Toelichting (Wens):</w:t>
            </w:r>
            <w:r w:rsidRPr="00A35ED3">
              <w:rPr>
                <w:rFonts w:ascii="Verdana" w:eastAsia="Times New Roman" w:hAnsi="Verdana" w:cs="Times New Roman"/>
                <w:sz w:val="20"/>
                <w:szCs w:val="20"/>
                <w:lang w:eastAsia="nl-NL"/>
              </w:rPr>
              <w:br/>
              <w:t xml:space="preserve">Indien aan deze wens voldaan wordt scoort de Inschrijver </w:t>
            </w:r>
            <w:r w:rsidRPr="00A35ED3">
              <w:rPr>
                <w:rFonts w:ascii="Verdana" w:eastAsia="Times New Roman" w:hAnsi="Verdana" w:cs="Times New Roman"/>
                <w:sz w:val="20"/>
                <w:szCs w:val="20"/>
                <w:lang w:eastAsia="nl-NL"/>
              </w:rPr>
              <w:br/>
              <w:t xml:space="preserve">hiervoor 2 punten. Indien niet aan deze wens voldaan wordt </w:t>
            </w:r>
            <w:r w:rsidRPr="00A35ED3">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AD" w14:textId="77777777" w:rsidR="00A35ED3" w:rsidRPr="00A35ED3" w:rsidRDefault="00A35ED3" w:rsidP="00A35ED3">
            <w:pPr>
              <w:spacing w:after="0" w:line="240" w:lineRule="auto"/>
              <w:jc w:val="center"/>
              <w:rPr>
                <w:rFonts w:ascii="Verdana" w:eastAsia="Times New Roman" w:hAnsi="Verdana" w:cs="Times New Roman"/>
                <w:lang w:eastAsia="nl-NL"/>
              </w:rPr>
            </w:pPr>
            <w:r w:rsidRPr="00A35ED3">
              <w:rPr>
                <w:rFonts w:ascii="Verdana" w:eastAsia="Times New Roman" w:hAnsi="Verdana" w:cs="Times New Roman"/>
                <w:lang w:eastAsia="nl-NL"/>
              </w:rPr>
              <w:t>J  /  N</w:t>
            </w:r>
          </w:p>
        </w:tc>
      </w:tr>
      <w:tr w:rsidR="00A35ED3" w:rsidRPr="00A35ED3" w14:paraId="1F5439B2" w14:textId="77777777" w:rsidTr="00A35ED3">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9AF" w14:textId="77777777" w:rsidR="00A35ED3" w:rsidRPr="00A35ED3" w:rsidRDefault="00A35ED3" w:rsidP="003E3D07">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17</w:t>
            </w:r>
            <w:r w:rsidR="003E3D07">
              <w:rPr>
                <w:rFonts w:ascii="Verdana" w:eastAsia="Times New Roman" w:hAnsi="Verdana" w:cs="Times New Roman"/>
                <w:sz w:val="20"/>
                <w:szCs w:val="20"/>
                <w:lang w:eastAsia="nl-NL"/>
              </w:rPr>
              <w:t>5</w:t>
            </w:r>
            <w:r w:rsidRPr="00A35ED3">
              <w:rPr>
                <w:rFonts w:ascii="Verdana" w:eastAsia="Times New Roman" w:hAnsi="Verdana" w:cs="Times New Roman"/>
                <w:sz w:val="20"/>
                <w:szCs w:val="20"/>
                <w:lang w:eastAsia="nl-NL"/>
              </w:rPr>
              <w:t>.</w:t>
            </w:r>
          </w:p>
        </w:tc>
        <w:tc>
          <w:tcPr>
            <w:tcW w:w="7280" w:type="dxa"/>
            <w:tcBorders>
              <w:top w:val="nil"/>
              <w:left w:val="single" w:sz="4" w:space="0" w:color="auto"/>
              <w:bottom w:val="single" w:sz="4" w:space="0" w:color="auto"/>
              <w:right w:val="single" w:sz="4" w:space="0" w:color="auto"/>
            </w:tcBorders>
            <w:shd w:val="clear" w:color="auto" w:fill="auto"/>
            <w:hideMark/>
          </w:tcPr>
          <w:p w14:paraId="1F5439B0" w14:textId="77777777" w:rsidR="00A35ED3" w:rsidRPr="00A35ED3" w:rsidRDefault="00A35ED3" w:rsidP="00A35ED3">
            <w:pPr>
              <w:spacing w:after="0" w:line="240" w:lineRule="auto"/>
              <w:rPr>
                <w:rFonts w:ascii="Verdana" w:eastAsia="Times New Roman" w:hAnsi="Verdana" w:cs="Times New Roman"/>
                <w:sz w:val="20"/>
                <w:szCs w:val="20"/>
                <w:lang w:eastAsia="nl-NL"/>
              </w:rPr>
            </w:pPr>
            <w:r w:rsidRPr="00A35ED3">
              <w:rPr>
                <w:rFonts w:ascii="Verdana" w:eastAsia="Times New Roman" w:hAnsi="Verdana" w:cs="Times New Roman"/>
                <w:sz w:val="20"/>
                <w:szCs w:val="20"/>
                <w:lang w:eastAsia="nl-NL"/>
              </w:rPr>
              <w:t>De gebruikersinstructie van de grootformaat scanner wordt als</w:t>
            </w:r>
            <w:r w:rsidRPr="00A35ED3">
              <w:rPr>
                <w:rFonts w:ascii="Verdana" w:eastAsia="Times New Roman" w:hAnsi="Verdana" w:cs="Times New Roman"/>
                <w:sz w:val="20"/>
                <w:szCs w:val="20"/>
                <w:lang w:eastAsia="nl-NL"/>
              </w:rPr>
              <w:br/>
              <w:t>digitale leermodule beschikbaar gesteld.</w:t>
            </w:r>
            <w:r w:rsidRPr="00A35ED3">
              <w:rPr>
                <w:rFonts w:ascii="Verdana" w:eastAsia="Times New Roman" w:hAnsi="Verdana" w:cs="Times New Roman"/>
                <w:sz w:val="20"/>
                <w:szCs w:val="20"/>
                <w:lang w:eastAsia="nl-NL"/>
              </w:rPr>
              <w:br/>
            </w:r>
            <w:r w:rsidRPr="00A35ED3">
              <w:rPr>
                <w:rFonts w:ascii="Verdana" w:eastAsia="Times New Roman" w:hAnsi="Verdana" w:cs="Times New Roman"/>
                <w:sz w:val="20"/>
                <w:szCs w:val="20"/>
                <w:lang w:eastAsia="nl-NL"/>
              </w:rPr>
              <w:br/>
            </w:r>
            <w:r w:rsidRPr="00A35ED3">
              <w:rPr>
                <w:rFonts w:ascii="Verdana" w:eastAsia="Times New Roman" w:hAnsi="Verdana" w:cs="Times New Roman"/>
                <w:i/>
                <w:iCs/>
                <w:sz w:val="20"/>
                <w:szCs w:val="20"/>
                <w:u w:val="single"/>
                <w:lang w:eastAsia="nl-NL"/>
              </w:rPr>
              <w:t>Toelichting (Wens):</w:t>
            </w:r>
            <w:r w:rsidRPr="00A35ED3">
              <w:rPr>
                <w:rFonts w:ascii="Verdana" w:eastAsia="Times New Roman" w:hAnsi="Verdana" w:cs="Times New Roman"/>
                <w:sz w:val="20"/>
                <w:szCs w:val="20"/>
                <w:lang w:eastAsia="nl-NL"/>
              </w:rPr>
              <w:br/>
              <w:t xml:space="preserve">Indien aan deze wens voldaan wordt scoort de Inschrijver </w:t>
            </w:r>
            <w:r w:rsidRPr="00A35ED3">
              <w:rPr>
                <w:rFonts w:ascii="Verdana" w:eastAsia="Times New Roman" w:hAnsi="Verdana" w:cs="Times New Roman"/>
                <w:sz w:val="20"/>
                <w:szCs w:val="20"/>
                <w:lang w:eastAsia="nl-NL"/>
              </w:rPr>
              <w:br/>
              <w:t xml:space="preserve">hiervoor 2 punten. Indien niet aan deze wens voldaan wordt </w:t>
            </w:r>
            <w:r w:rsidRPr="00A35ED3">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B1" w14:textId="77777777" w:rsidR="00A35ED3" w:rsidRPr="00A35ED3" w:rsidRDefault="00A35ED3" w:rsidP="00A35ED3">
            <w:pPr>
              <w:spacing w:after="0" w:line="240" w:lineRule="auto"/>
              <w:jc w:val="center"/>
              <w:rPr>
                <w:rFonts w:ascii="Verdana" w:eastAsia="Times New Roman" w:hAnsi="Verdana" w:cs="Times New Roman"/>
                <w:lang w:eastAsia="nl-NL"/>
              </w:rPr>
            </w:pPr>
            <w:r w:rsidRPr="00A35ED3">
              <w:rPr>
                <w:rFonts w:ascii="Verdana" w:eastAsia="Times New Roman" w:hAnsi="Verdana" w:cs="Times New Roman"/>
                <w:lang w:eastAsia="nl-NL"/>
              </w:rPr>
              <w:t>J  /  N</w:t>
            </w:r>
          </w:p>
        </w:tc>
      </w:tr>
    </w:tbl>
    <w:p w14:paraId="1F5439B3" w14:textId="77777777" w:rsidR="00AD08F4" w:rsidRDefault="00AD08F4" w:rsidP="00AD08F4"/>
    <w:p w14:paraId="1F5439B4" w14:textId="77777777" w:rsidR="000852C4" w:rsidRDefault="000852C4">
      <w:pPr>
        <w:rPr>
          <w:rFonts w:asciiTheme="majorHAnsi" w:eastAsiaTheme="majorEastAsia" w:hAnsiTheme="majorHAnsi" w:cstheme="majorBidi"/>
          <w:b/>
          <w:bCs/>
          <w:color w:val="4F81BD" w:themeColor="accent1"/>
          <w:sz w:val="26"/>
          <w:szCs w:val="26"/>
        </w:rPr>
      </w:pPr>
      <w:r>
        <w:br w:type="page"/>
      </w:r>
    </w:p>
    <w:p w14:paraId="1F5439B5" w14:textId="77777777" w:rsidR="00AD08F4" w:rsidRDefault="004F70BC" w:rsidP="007E1F14">
      <w:pPr>
        <w:pStyle w:val="Kop2"/>
      </w:pPr>
      <w:bookmarkStart w:id="19" w:name="_Toc358210384"/>
      <w:r>
        <w:lastRenderedPageBreak/>
        <w:t>3</w:t>
      </w:r>
      <w:r w:rsidR="00AD08F4">
        <w:t xml:space="preserve">.2 </w:t>
      </w:r>
      <w:r w:rsidR="007E1F14">
        <w:t>Grootformaat printer</w:t>
      </w:r>
      <w:bookmarkEnd w:id="19"/>
    </w:p>
    <w:p w14:paraId="1F5439B6" w14:textId="77777777" w:rsidR="007E1F14" w:rsidRDefault="007E1F14" w:rsidP="007E1F14">
      <w:pPr>
        <w:pStyle w:val="Geenafstand"/>
        <w:rPr>
          <w:b/>
          <w:sz w:val="20"/>
          <w:szCs w:val="20"/>
        </w:rPr>
      </w:pPr>
    </w:p>
    <w:p w14:paraId="1F5439B7" w14:textId="77777777" w:rsidR="007E1F14" w:rsidRDefault="00AD08F4" w:rsidP="007E1F14">
      <w:pPr>
        <w:pStyle w:val="Geenafstand"/>
        <w:rPr>
          <w:b/>
          <w:sz w:val="20"/>
          <w:szCs w:val="20"/>
        </w:rPr>
      </w:pPr>
      <w:r w:rsidRPr="007E1F14">
        <w:rPr>
          <w:b/>
          <w:sz w:val="20"/>
          <w:szCs w:val="20"/>
        </w:rPr>
        <w:t xml:space="preserve">Onderstaande vragen betreffen de wensen met betrekking tot de </w:t>
      </w:r>
      <w:r w:rsidR="007E1F14">
        <w:rPr>
          <w:b/>
          <w:sz w:val="20"/>
          <w:szCs w:val="20"/>
        </w:rPr>
        <w:t>grootformaat pri</w:t>
      </w:r>
      <w:r w:rsidRPr="007E1F14">
        <w:rPr>
          <w:b/>
          <w:sz w:val="20"/>
          <w:szCs w:val="20"/>
        </w:rPr>
        <w:t xml:space="preserve">nter. </w:t>
      </w:r>
    </w:p>
    <w:p w14:paraId="1F5439B8" w14:textId="77777777" w:rsidR="004F70BC" w:rsidRPr="007E1F14" w:rsidRDefault="004F70BC" w:rsidP="007E1F14">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897805" w:rsidRPr="00897805" w14:paraId="1F5439BC" w14:textId="77777777" w:rsidTr="00897805">
        <w:trPr>
          <w:trHeight w:val="178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9B9"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17</w:t>
            </w:r>
            <w:r w:rsidR="003E3D07">
              <w:rPr>
                <w:rFonts w:ascii="Verdana" w:eastAsia="Times New Roman" w:hAnsi="Verdana" w:cs="Times New Roman"/>
                <w:sz w:val="20"/>
                <w:szCs w:val="20"/>
                <w:lang w:eastAsia="nl-NL"/>
              </w:rPr>
              <w:t>6</w:t>
            </w:r>
            <w:r w:rsidRPr="00897805">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9BA"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 xml:space="preserve">De grootformaatprinter heeft geen opwarmtijd vanuit slaapstand </w:t>
            </w:r>
            <w:r w:rsidRPr="00897805">
              <w:rPr>
                <w:rFonts w:ascii="Verdana" w:eastAsia="Times New Roman" w:hAnsi="Verdana" w:cs="Times New Roman"/>
                <w:sz w:val="20"/>
                <w:szCs w:val="20"/>
                <w:lang w:eastAsia="nl-NL"/>
              </w:rPr>
              <w:br/>
              <w:t xml:space="preserve">en </w:t>
            </w:r>
            <w:proofErr w:type="spellStart"/>
            <w:r w:rsidRPr="00897805">
              <w:rPr>
                <w:rFonts w:ascii="Verdana" w:eastAsia="Times New Roman" w:hAnsi="Verdana" w:cs="Times New Roman"/>
                <w:sz w:val="20"/>
                <w:szCs w:val="20"/>
                <w:lang w:eastAsia="nl-NL"/>
              </w:rPr>
              <w:t>standby</w:t>
            </w:r>
            <w:proofErr w:type="spellEnd"/>
            <w:r w:rsidRPr="00897805">
              <w:rPr>
                <w:rFonts w:ascii="Verdana" w:eastAsia="Times New Roman" w:hAnsi="Verdana" w:cs="Times New Roman"/>
                <w:sz w:val="20"/>
                <w:szCs w:val="20"/>
                <w:lang w:eastAsia="nl-NL"/>
              </w:rPr>
              <w:t xml:space="preserve"> stand. </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 xml:space="preserve">Toelichting (Wens): </w:t>
            </w:r>
            <w:r w:rsidRPr="00897805">
              <w:rPr>
                <w:rFonts w:ascii="Verdana" w:eastAsia="Times New Roman" w:hAnsi="Verdana" w:cs="Times New Roman"/>
                <w:sz w:val="20"/>
                <w:szCs w:val="20"/>
                <w:lang w:eastAsia="nl-NL"/>
              </w:rPr>
              <w:br/>
              <w:t>Indien aan deze wens voldaan wordt scoort de Inschrijver</w:t>
            </w:r>
            <w:r w:rsidRPr="00897805">
              <w:rPr>
                <w:rFonts w:ascii="Verdana" w:eastAsia="Times New Roman" w:hAnsi="Verdana" w:cs="Times New Roman"/>
                <w:sz w:val="20"/>
                <w:szCs w:val="20"/>
                <w:lang w:eastAsia="nl-NL"/>
              </w:rPr>
              <w:br/>
              <w:t xml:space="preserve">hiervoor 2 punten. Indien niet aan deze wens voldaan wordt </w:t>
            </w:r>
            <w:r w:rsidRPr="00897805">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9BB"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C0" w14:textId="77777777" w:rsidTr="00897805">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9BD"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17</w:t>
            </w:r>
            <w:r w:rsidR="003E3D07">
              <w:rPr>
                <w:rFonts w:ascii="Verdana" w:eastAsia="Times New Roman" w:hAnsi="Verdana" w:cs="Times New Roman"/>
                <w:sz w:val="20"/>
                <w:szCs w:val="20"/>
                <w:lang w:eastAsia="nl-NL"/>
              </w:rPr>
              <w:t>7</w:t>
            </w:r>
            <w:r w:rsidRPr="00897805">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9BE"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 xml:space="preserve">De grootformaat printer schakelt buiten het productievenster </w:t>
            </w:r>
            <w:r w:rsidRPr="00897805">
              <w:rPr>
                <w:rFonts w:ascii="Verdana" w:eastAsia="Times New Roman" w:hAnsi="Verdana" w:cs="Times New Roman"/>
                <w:sz w:val="20"/>
                <w:szCs w:val="20"/>
                <w:lang w:eastAsia="nl-NL"/>
              </w:rPr>
              <w:br/>
              <w:t>(zelf instelbaar) automatisch over in slaapstand.</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 xml:space="preserve">Toelichting (Wens): </w:t>
            </w:r>
            <w:r w:rsidRPr="00897805">
              <w:rPr>
                <w:rFonts w:ascii="Verdana" w:eastAsia="Times New Roman" w:hAnsi="Verdana" w:cs="Times New Roman"/>
                <w:sz w:val="20"/>
                <w:szCs w:val="20"/>
                <w:lang w:eastAsia="nl-NL"/>
              </w:rPr>
              <w:br/>
              <w:t>Indien aan deze wens voldaan wordt scoort de Inschrijver</w:t>
            </w:r>
            <w:r w:rsidRPr="00897805">
              <w:rPr>
                <w:rFonts w:ascii="Verdana" w:eastAsia="Times New Roman" w:hAnsi="Verdana" w:cs="Times New Roman"/>
                <w:sz w:val="20"/>
                <w:szCs w:val="20"/>
                <w:lang w:eastAsia="nl-NL"/>
              </w:rPr>
              <w:br/>
              <w:t xml:space="preserve">hiervoor 2 punten. Indien niet aan deze wens voldaan wordt </w:t>
            </w:r>
            <w:r w:rsidRPr="00897805">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BF"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C4" w14:textId="77777777" w:rsidTr="00897805">
        <w:trPr>
          <w:trHeight w:val="2040"/>
        </w:trPr>
        <w:tc>
          <w:tcPr>
            <w:tcW w:w="680" w:type="dxa"/>
            <w:tcBorders>
              <w:top w:val="nil"/>
              <w:left w:val="single" w:sz="4" w:space="0" w:color="auto"/>
              <w:bottom w:val="single" w:sz="4" w:space="0" w:color="auto"/>
              <w:right w:val="single" w:sz="4" w:space="0" w:color="auto"/>
            </w:tcBorders>
            <w:shd w:val="clear" w:color="auto" w:fill="auto"/>
            <w:hideMark/>
          </w:tcPr>
          <w:p w14:paraId="1F5439C1"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17</w:t>
            </w:r>
            <w:r w:rsidR="003E3D07">
              <w:rPr>
                <w:rFonts w:ascii="Verdana" w:eastAsia="Times New Roman" w:hAnsi="Verdana" w:cs="Times New Roman"/>
                <w:sz w:val="20"/>
                <w:szCs w:val="20"/>
                <w:lang w:eastAsia="nl-NL"/>
              </w:rPr>
              <w:t>8</w:t>
            </w:r>
            <w:r w:rsidRPr="00897805">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9C2"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 xml:space="preserve">De grootformaat printer kan geïntegreerd worden in een </w:t>
            </w:r>
            <w:r w:rsidRPr="00897805">
              <w:rPr>
                <w:rFonts w:ascii="Verdana" w:eastAsia="Times New Roman" w:hAnsi="Verdana" w:cs="Times New Roman"/>
                <w:sz w:val="20"/>
                <w:szCs w:val="20"/>
                <w:lang w:eastAsia="nl-NL"/>
              </w:rPr>
              <w:br/>
              <w:t xml:space="preserve">draadloos netwerk (Windows platform) met een minimale </w:t>
            </w:r>
            <w:r w:rsidRPr="00897805">
              <w:rPr>
                <w:rFonts w:ascii="Verdana" w:eastAsia="Times New Roman" w:hAnsi="Verdana" w:cs="Times New Roman"/>
                <w:sz w:val="20"/>
                <w:szCs w:val="20"/>
                <w:lang w:eastAsia="nl-NL"/>
              </w:rPr>
              <w:br/>
              <w:t xml:space="preserve">snelheid van 100Mbit per seconde. </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Toelichting (Wens):</w:t>
            </w:r>
            <w:r w:rsidRPr="00897805">
              <w:rPr>
                <w:rFonts w:ascii="Verdana" w:eastAsia="Times New Roman" w:hAnsi="Verdana" w:cs="Times New Roman"/>
                <w:sz w:val="20"/>
                <w:szCs w:val="20"/>
                <w:lang w:eastAsia="nl-NL"/>
              </w:rPr>
              <w:t xml:space="preserve"> </w:t>
            </w:r>
            <w:r w:rsidRPr="00897805">
              <w:rPr>
                <w:rFonts w:ascii="Verdana" w:eastAsia="Times New Roman" w:hAnsi="Verdana" w:cs="Times New Roman"/>
                <w:sz w:val="20"/>
                <w:szCs w:val="20"/>
                <w:lang w:eastAsia="nl-NL"/>
              </w:rPr>
              <w:br/>
              <w:t>Indien aan deze wens voldaan wordt scoort de Inschrijver</w:t>
            </w:r>
            <w:r w:rsidRPr="00897805">
              <w:rPr>
                <w:rFonts w:ascii="Verdana" w:eastAsia="Times New Roman" w:hAnsi="Verdana" w:cs="Times New Roman"/>
                <w:sz w:val="20"/>
                <w:szCs w:val="20"/>
                <w:lang w:eastAsia="nl-NL"/>
              </w:rPr>
              <w:br/>
              <w:t xml:space="preserve">hiervoor 3 punten. Indien niet aan deze wens voldaan wordt </w:t>
            </w:r>
            <w:r w:rsidRPr="00897805">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C3"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C8" w14:textId="77777777" w:rsidTr="00897805">
        <w:trPr>
          <w:trHeight w:val="2040"/>
        </w:trPr>
        <w:tc>
          <w:tcPr>
            <w:tcW w:w="680" w:type="dxa"/>
            <w:tcBorders>
              <w:top w:val="nil"/>
              <w:left w:val="single" w:sz="4" w:space="0" w:color="auto"/>
              <w:bottom w:val="single" w:sz="4" w:space="0" w:color="auto"/>
              <w:right w:val="single" w:sz="4" w:space="0" w:color="auto"/>
            </w:tcBorders>
            <w:shd w:val="clear" w:color="auto" w:fill="auto"/>
            <w:hideMark/>
          </w:tcPr>
          <w:p w14:paraId="1F5439C5"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17</w:t>
            </w:r>
            <w:r w:rsidR="003E3D07">
              <w:rPr>
                <w:rFonts w:ascii="Verdana" w:eastAsia="Times New Roman" w:hAnsi="Verdana" w:cs="Times New Roman"/>
                <w:sz w:val="20"/>
                <w:szCs w:val="20"/>
                <w:lang w:eastAsia="nl-NL"/>
              </w:rPr>
              <w:t>9</w:t>
            </w:r>
            <w:r w:rsidRPr="00897805">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9C6"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 xml:space="preserve">De grootformaat printer is in staat de papierformaten, met </w:t>
            </w:r>
            <w:r w:rsidRPr="00897805">
              <w:rPr>
                <w:rFonts w:ascii="Verdana" w:eastAsia="Times New Roman" w:hAnsi="Verdana" w:cs="Times New Roman"/>
                <w:sz w:val="20"/>
                <w:szCs w:val="20"/>
                <w:lang w:eastAsia="nl-NL"/>
              </w:rPr>
              <w:br/>
              <w:t xml:space="preserve">minimale witranden (1.0 cm), met minimaal papierverlies en </w:t>
            </w:r>
            <w:r w:rsidRPr="00897805">
              <w:rPr>
                <w:rFonts w:ascii="Verdana" w:eastAsia="Times New Roman" w:hAnsi="Verdana" w:cs="Times New Roman"/>
                <w:sz w:val="20"/>
                <w:szCs w:val="20"/>
                <w:lang w:eastAsia="nl-NL"/>
              </w:rPr>
              <w:br/>
              <w:t>zonder tussenkomst van de gebruiker af te drukken.</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 xml:space="preserve">Toelichting (Wens): </w:t>
            </w:r>
            <w:r w:rsidRPr="00897805">
              <w:rPr>
                <w:rFonts w:ascii="Verdana" w:eastAsia="Times New Roman" w:hAnsi="Verdana" w:cs="Times New Roman"/>
                <w:sz w:val="20"/>
                <w:szCs w:val="20"/>
                <w:lang w:eastAsia="nl-NL"/>
              </w:rPr>
              <w:br/>
              <w:t>Indien aan deze wens voldaan wordt scoort de Inschrijver</w:t>
            </w:r>
            <w:r w:rsidRPr="00897805">
              <w:rPr>
                <w:rFonts w:ascii="Verdana" w:eastAsia="Times New Roman" w:hAnsi="Verdana" w:cs="Times New Roman"/>
                <w:sz w:val="20"/>
                <w:szCs w:val="20"/>
                <w:lang w:eastAsia="nl-NL"/>
              </w:rPr>
              <w:br/>
              <w:t xml:space="preserve">hiervoor 12 punten. Indien niet aan deze wens voldaan wordt </w:t>
            </w:r>
            <w:r w:rsidRPr="00897805">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C7"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CC" w14:textId="77777777" w:rsidTr="00897805">
        <w:trPr>
          <w:trHeight w:val="2040"/>
        </w:trPr>
        <w:tc>
          <w:tcPr>
            <w:tcW w:w="680" w:type="dxa"/>
            <w:tcBorders>
              <w:top w:val="nil"/>
              <w:left w:val="single" w:sz="4" w:space="0" w:color="auto"/>
              <w:bottom w:val="single" w:sz="4" w:space="0" w:color="auto"/>
              <w:right w:val="single" w:sz="4" w:space="0" w:color="auto"/>
            </w:tcBorders>
            <w:shd w:val="clear" w:color="auto" w:fill="auto"/>
            <w:hideMark/>
          </w:tcPr>
          <w:p w14:paraId="1F5439C9"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1</w:t>
            </w:r>
            <w:r w:rsidR="003E3D07">
              <w:rPr>
                <w:rFonts w:ascii="Verdana" w:eastAsia="Times New Roman" w:hAnsi="Verdana" w:cs="Times New Roman"/>
                <w:sz w:val="20"/>
                <w:szCs w:val="20"/>
                <w:lang w:eastAsia="nl-NL"/>
              </w:rPr>
              <w:t>80</w:t>
            </w:r>
            <w:r w:rsidRPr="00897805">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9CA"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 xml:space="preserve">De grootformaat printer is in staat om tekeningen op gerecycled </w:t>
            </w:r>
            <w:r w:rsidRPr="00897805">
              <w:rPr>
                <w:rFonts w:ascii="Verdana" w:eastAsia="Times New Roman" w:hAnsi="Verdana" w:cs="Times New Roman"/>
                <w:sz w:val="20"/>
                <w:szCs w:val="20"/>
                <w:lang w:eastAsia="nl-NL"/>
              </w:rPr>
              <w:br/>
              <w:t>papier af te drukken  waarbij tevens aan de afdrukeisen wordt</w:t>
            </w:r>
            <w:r w:rsidRPr="00897805">
              <w:rPr>
                <w:rFonts w:ascii="Verdana" w:eastAsia="Times New Roman" w:hAnsi="Verdana" w:cs="Times New Roman"/>
                <w:sz w:val="20"/>
                <w:szCs w:val="20"/>
                <w:lang w:eastAsia="nl-NL"/>
              </w:rPr>
              <w:br/>
              <w:t>voldaan.</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 xml:space="preserve">Toelichting (Wens): </w:t>
            </w:r>
            <w:r w:rsidRPr="00897805">
              <w:rPr>
                <w:rFonts w:ascii="Verdana" w:eastAsia="Times New Roman" w:hAnsi="Verdana" w:cs="Times New Roman"/>
                <w:sz w:val="20"/>
                <w:szCs w:val="20"/>
                <w:lang w:eastAsia="nl-NL"/>
              </w:rPr>
              <w:br/>
              <w:t>Indien aan deze wens voldaan wordt scoort de Inschrijver</w:t>
            </w:r>
            <w:r w:rsidRPr="00897805">
              <w:rPr>
                <w:rFonts w:ascii="Verdana" w:eastAsia="Times New Roman" w:hAnsi="Verdana" w:cs="Times New Roman"/>
                <w:sz w:val="20"/>
                <w:szCs w:val="20"/>
                <w:lang w:eastAsia="nl-NL"/>
              </w:rPr>
              <w:br/>
              <w:t xml:space="preserve">hiervoor 3 punten. Indien niet aan deze wens voldaan wordt </w:t>
            </w:r>
            <w:r w:rsidRPr="00897805">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CB"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D0" w14:textId="77777777" w:rsidTr="00897805">
        <w:trPr>
          <w:trHeight w:val="204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9CD"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lastRenderedPageBreak/>
              <w:t>1</w:t>
            </w:r>
            <w:r w:rsidR="003E3D07">
              <w:rPr>
                <w:rFonts w:ascii="Verdana" w:eastAsia="Times New Roman" w:hAnsi="Verdana" w:cs="Times New Roman"/>
                <w:sz w:val="20"/>
                <w:szCs w:val="20"/>
                <w:lang w:eastAsia="nl-NL"/>
              </w:rPr>
              <w:t>81</w:t>
            </w:r>
            <w:r w:rsidRPr="00897805">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9CE"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 xml:space="preserve">De grootformaat printer stuurt na het verwerken van een </w:t>
            </w:r>
            <w:r w:rsidRPr="00897805">
              <w:rPr>
                <w:rFonts w:ascii="Verdana" w:eastAsia="Times New Roman" w:hAnsi="Verdana" w:cs="Times New Roman"/>
                <w:sz w:val="20"/>
                <w:szCs w:val="20"/>
                <w:lang w:eastAsia="nl-NL"/>
              </w:rPr>
              <w:br/>
              <w:t xml:space="preserve">afdrukopdracht een melding ' Afdruk Gereed' of gelijkwaardige </w:t>
            </w:r>
            <w:r w:rsidRPr="00897805">
              <w:rPr>
                <w:rFonts w:ascii="Verdana" w:eastAsia="Times New Roman" w:hAnsi="Verdana" w:cs="Times New Roman"/>
                <w:sz w:val="20"/>
                <w:szCs w:val="20"/>
                <w:lang w:eastAsia="nl-NL"/>
              </w:rPr>
              <w:br/>
              <w:t>melding naar de gebruiker.</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 xml:space="preserve">Toelichting (Wens): </w:t>
            </w:r>
            <w:r w:rsidRPr="00897805">
              <w:rPr>
                <w:rFonts w:ascii="Verdana" w:eastAsia="Times New Roman" w:hAnsi="Verdana" w:cs="Times New Roman"/>
                <w:sz w:val="20"/>
                <w:szCs w:val="20"/>
                <w:lang w:eastAsia="nl-NL"/>
              </w:rPr>
              <w:br/>
              <w:t>Indien aan deze wens voldaan wordt scoort de Inschrijver</w:t>
            </w:r>
            <w:r w:rsidRPr="00897805">
              <w:rPr>
                <w:rFonts w:ascii="Verdana" w:eastAsia="Times New Roman" w:hAnsi="Verdana" w:cs="Times New Roman"/>
                <w:sz w:val="20"/>
                <w:szCs w:val="20"/>
                <w:lang w:eastAsia="nl-NL"/>
              </w:rPr>
              <w:br/>
              <w:t xml:space="preserve">hiervoor 3 punten. Indien niet aan deze wens voldaan wordt </w:t>
            </w:r>
            <w:r w:rsidRPr="00897805">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9CF"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D4" w14:textId="77777777" w:rsidTr="00897805">
        <w:trPr>
          <w:trHeight w:val="2805"/>
        </w:trPr>
        <w:tc>
          <w:tcPr>
            <w:tcW w:w="680" w:type="dxa"/>
            <w:tcBorders>
              <w:top w:val="nil"/>
              <w:left w:val="single" w:sz="4" w:space="0" w:color="auto"/>
              <w:bottom w:val="single" w:sz="4" w:space="0" w:color="auto"/>
              <w:right w:val="single" w:sz="4" w:space="0" w:color="auto"/>
            </w:tcBorders>
            <w:shd w:val="clear" w:color="auto" w:fill="auto"/>
            <w:hideMark/>
          </w:tcPr>
          <w:p w14:paraId="1F5439D1"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18</w:t>
            </w:r>
            <w:r w:rsidR="003E3D07">
              <w:rPr>
                <w:rFonts w:ascii="Verdana" w:eastAsia="Times New Roman" w:hAnsi="Verdana" w:cs="Times New Roman"/>
                <w:sz w:val="20"/>
                <w:szCs w:val="20"/>
                <w:lang w:eastAsia="nl-NL"/>
              </w:rPr>
              <w:t>2</w:t>
            </w:r>
            <w:r w:rsidRPr="00897805">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9D2"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 xml:space="preserve">De grootformaat printer kan worden uitgebreid met extra rollen </w:t>
            </w:r>
            <w:r w:rsidRPr="00897805">
              <w:rPr>
                <w:rFonts w:ascii="Verdana" w:eastAsia="Times New Roman" w:hAnsi="Verdana" w:cs="Times New Roman"/>
                <w:sz w:val="20"/>
                <w:szCs w:val="20"/>
                <w:lang w:eastAsia="nl-NL"/>
              </w:rPr>
              <w:br/>
              <w:t>(met een maximale rolbreedte van 36") t.o.v. het minimaal</w:t>
            </w:r>
            <w:r w:rsidRPr="00897805">
              <w:rPr>
                <w:rFonts w:ascii="Verdana" w:eastAsia="Times New Roman" w:hAnsi="Verdana" w:cs="Times New Roman"/>
                <w:sz w:val="20"/>
                <w:szCs w:val="20"/>
                <w:lang w:eastAsia="nl-NL"/>
              </w:rPr>
              <w:br/>
              <w:t xml:space="preserve">aantal benodigde rollen. </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Aantal extra rollen:</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 xml:space="preserve">Toelichting (Wens): </w:t>
            </w:r>
            <w:r w:rsidRPr="00897805">
              <w:rPr>
                <w:rFonts w:ascii="Verdana" w:eastAsia="Times New Roman" w:hAnsi="Verdana" w:cs="Times New Roman"/>
                <w:sz w:val="20"/>
                <w:szCs w:val="20"/>
                <w:lang w:eastAsia="nl-NL"/>
              </w:rPr>
              <w:br/>
              <w:t xml:space="preserve">Indien aan deze wens voldaan wordt scoort de Inschrijver </w:t>
            </w:r>
            <w:r w:rsidRPr="00897805">
              <w:rPr>
                <w:rFonts w:ascii="Verdana" w:eastAsia="Times New Roman" w:hAnsi="Verdana" w:cs="Times New Roman"/>
                <w:sz w:val="20"/>
                <w:szCs w:val="20"/>
                <w:lang w:eastAsia="nl-NL"/>
              </w:rPr>
              <w:br/>
              <w:t xml:space="preserve">hiervoor per extra rol 3 punten . Indien niet aan deze wens </w:t>
            </w:r>
            <w:r w:rsidRPr="00897805">
              <w:rPr>
                <w:rFonts w:ascii="Verdana" w:eastAsia="Times New Roman" w:hAnsi="Verdana" w:cs="Times New Roman"/>
                <w:sz w:val="20"/>
                <w:szCs w:val="20"/>
                <w:lang w:eastAsia="nl-NL"/>
              </w:rPr>
              <w:br/>
              <w:t xml:space="preserve">voldaan wordt 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D3"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D8" w14:textId="77777777" w:rsidTr="00897805">
        <w:trPr>
          <w:trHeight w:val="2805"/>
        </w:trPr>
        <w:tc>
          <w:tcPr>
            <w:tcW w:w="680" w:type="dxa"/>
            <w:tcBorders>
              <w:top w:val="nil"/>
              <w:left w:val="single" w:sz="4" w:space="0" w:color="auto"/>
              <w:bottom w:val="single" w:sz="4" w:space="0" w:color="auto"/>
              <w:right w:val="single" w:sz="4" w:space="0" w:color="auto"/>
            </w:tcBorders>
            <w:shd w:val="clear" w:color="auto" w:fill="auto"/>
            <w:hideMark/>
          </w:tcPr>
          <w:p w14:paraId="1F5439D5"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18</w:t>
            </w:r>
            <w:r w:rsidR="003E3D07">
              <w:rPr>
                <w:rFonts w:ascii="Verdana" w:eastAsia="Times New Roman" w:hAnsi="Verdana" w:cs="Times New Roman"/>
                <w:sz w:val="20"/>
                <w:szCs w:val="20"/>
                <w:lang w:eastAsia="nl-NL"/>
              </w:rPr>
              <w:t>3</w:t>
            </w:r>
            <w:r w:rsidRPr="00897805">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9D6"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De rolhouders van de grootformaat printer zijn geschikt voor</w:t>
            </w:r>
            <w:r w:rsidRPr="00897805">
              <w:rPr>
                <w:rFonts w:ascii="Verdana" w:eastAsia="Times New Roman" w:hAnsi="Verdana" w:cs="Times New Roman"/>
                <w:sz w:val="20"/>
                <w:szCs w:val="20"/>
                <w:lang w:eastAsia="nl-NL"/>
              </w:rPr>
              <w:br/>
              <w:t xml:space="preserve"> rollen met een rollengte van meer dan 75 meter.</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Maximaal mogelijke rollengte (in m1):</w:t>
            </w:r>
            <w:r w:rsidRPr="00897805">
              <w:rPr>
                <w:rFonts w:ascii="Verdana" w:eastAsia="Times New Roman" w:hAnsi="Verdana" w:cs="Times New Roman"/>
                <w:sz w:val="20"/>
                <w:szCs w:val="20"/>
                <w:lang w:eastAsia="nl-NL"/>
              </w:rPr>
              <w:br/>
              <w:t xml:space="preserve"> </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 xml:space="preserve">Toelichting (Wens): </w:t>
            </w:r>
            <w:r w:rsidRPr="00897805">
              <w:rPr>
                <w:rFonts w:ascii="Verdana" w:eastAsia="Times New Roman" w:hAnsi="Verdana" w:cs="Times New Roman"/>
                <w:sz w:val="20"/>
                <w:szCs w:val="20"/>
                <w:lang w:eastAsia="nl-NL"/>
              </w:rPr>
              <w:br/>
              <w:t>Indien aan deze wens voldaan wordt scoort de Inschrijver</w:t>
            </w:r>
            <w:r w:rsidRPr="00897805">
              <w:rPr>
                <w:rFonts w:ascii="Verdana" w:eastAsia="Times New Roman" w:hAnsi="Verdana" w:cs="Times New Roman"/>
                <w:sz w:val="20"/>
                <w:szCs w:val="20"/>
                <w:lang w:eastAsia="nl-NL"/>
              </w:rPr>
              <w:br/>
              <w:t xml:space="preserve">voor elke volledige 25 meter boven de 75 meter 2 punten. </w:t>
            </w:r>
            <w:r w:rsidRPr="00897805">
              <w:rPr>
                <w:rFonts w:ascii="Verdana" w:eastAsia="Times New Roman" w:hAnsi="Verdana" w:cs="Times New Roman"/>
                <w:sz w:val="20"/>
                <w:szCs w:val="20"/>
                <w:lang w:eastAsia="nl-NL"/>
              </w:rPr>
              <w:br/>
              <w:t xml:space="preserve">Indien niet aan deze wens voldaan wordt scoort de </w:t>
            </w:r>
            <w:r w:rsidRPr="00897805">
              <w:rPr>
                <w:rFonts w:ascii="Verdana" w:eastAsia="Times New Roman" w:hAnsi="Verdana" w:cs="Times New Roman"/>
                <w:sz w:val="20"/>
                <w:szCs w:val="20"/>
                <w:lang w:eastAsia="nl-NL"/>
              </w:rPr>
              <w:br/>
              <w:t>Inschrijver geen punten.</w:t>
            </w:r>
          </w:p>
        </w:tc>
        <w:tc>
          <w:tcPr>
            <w:tcW w:w="1280" w:type="dxa"/>
            <w:tcBorders>
              <w:top w:val="nil"/>
              <w:left w:val="nil"/>
              <w:bottom w:val="single" w:sz="4" w:space="0" w:color="auto"/>
              <w:right w:val="single" w:sz="4" w:space="0" w:color="auto"/>
            </w:tcBorders>
            <w:shd w:val="clear" w:color="auto" w:fill="auto"/>
            <w:noWrap/>
            <w:vAlign w:val="bottom"/>
            <w:hideMark/>
          </w:tcPr>
          <w:p w14:paraId="1F5439D7"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DC" w14:textId="77777777" w:rsidTr="00897805">
        <w:trPr>
          <w:trHeight w:val="637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9D9"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lastRenderedPageBreak/>
              <w:t>18</w:t>
            </w:r>
            <w:r w:rsidR="003E3D07">
              <w:rPr>
                <w:rFonts w:ascii="Verdana" w:eastAsia="Times New Roman" w:hAnsi="Verdana" w:cs="Times New Roman"/>
                <w:sz w:val="20"/>
                <w:szCs w:val="20"/>
                <w:lang w:eastAsia="nl-NL"/>
              </w:rPr>
              <w:t>4</w:t>
            </w:r>
            <w:r w:rsidRPr="00897805">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9DA"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 xml:space="preserve">De grootformaat printer beschikt over een ergonomische </w:t>
            </w:r>
            <w:r w:rsidRPr="00897805">
              <w:rPr>
                <w:rFonts w:ascii="Verdana" w:eastAsia="Times New Roman" w:hAnsi="Verdana" w:cs="Times New Roman"/>
                <w:sz w:val="20"/>
                <w:szCs w:val="20"/>
                <w:lang w:eastAsia="nl-NL"/>
              </w:rPr>
              <w:br/>
              <w:t>rollenlader, d.w.z. de rollenlader beschikt over een mechanisme</w:t>
            </w:r>
            <w:r w:rsidRPr="00897805">
              <w:rPr>
                <w:rFonts w:ascii="Verdana" w:eastAsia="Times New Roman" w:hAnsi="Verdana" w:cs="Times New Roman"/>
                <w:sz w:val="20"/>
                <w:szCs w:val="20"/>
                <w:lang w:eastAsia="nl-NL"/>
              </w:rPr>
              <w:br/>
              <w:t>waarmee een rolwisseling met minimale lichamelijke belasting</w:t>
            </w:r>
            <w:r w:rsidRPr="00897805">
              <w:rPr>
                <w:rFonts w:ascii="Verdana" w:eastAsia="Times New Roman" w:hAnsi="Verdana" w:cs="Times New Roman"/>
                <w:sz w:val="20"/>
                <w:szCs w:val="20"/>
                <w:lang w:eastAsia="nl-NL"/>
              </w:rPr>
              <w:br/>
              <w:t>en op stahoogte, ondersteund met duidelijke instructies via het</w:t>
            </w:r>
            <w:r w:rsidRPr="00897805">
              <w:rPr>
                <w:rFonts w:ascii="Verdana" w:eastAsia="Times New Roman" w:hAnsi="Verdana" w:cs="Times New Roman"/>
                <w:sz w:val="20"/>
                <w:szCs w:val="20"/>
                <w:lang w:eastAsia="nl-NL"/>
              </w:rPr>
              <w:br/>
              <w:t>bedieningsmenu, kan worden uitgevoerd.</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Geef een toelichting:</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 xml:space="preserve">Toelichting (Wens): </w:t>
            </w:r>
            <w:r w:rsidRPr="00897805">
              <w:rPr>
                <w:rFonts w:ascii="Verdana" w:eastAsia="Times New Roman" w:hAnsi="Verdana" w:cs="Times New Roman"/>
                <w:sz w:val="20"/>
                <w:szCs w:val="20"/>
                <w:lang w:eastAsia="nl-NL"/>
              </w:rPr>
              <w:br/>
              <w:t>Indien aan deze wens voldaan wordt scoort de Inschrijver</w:t>
            </w:r>
            <w:r w:rsidRPr="00897805">
              <w:rPr>
                <w:rFonts w:ascii="Verdana" w:eastAsia="Times New Roman" w:hAnsi="Verdana" w:cs="Times New Roman"/>
                <w:sz w:val="20"/>
                <w:szCs w:val="20"/>
                <w:lang w:eastAsia="nl-NL"/>
              </w:rPr>
              <w:br/>
              <w:t xml:space="preserve">hiervoor 6 punten. Indien niet aan deze wens voldaan wordt </w:t>
            </w:r>
            <w:r w:rsidRPr="00897805">
              <w:rPr>
                <w:rFonts w:ascii="Verdana" w:eastAsia="Times New Roman" w:hAnsi="Verdana" w:cs="Times New Roman"/>
                <w:sz w:val="20"/>
                <w:szCs w:val="20"/>
                <w:lang w:eastAsia="nl-NL"/>
              </w:rPr>
              <w:br/>
              <w:t xml:space="preserve">scoort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9DB"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E0" w14:textId="77777777" w:rsidTr="00897805">
        <w:trPr>
          <w:trHeight w:val="5865"/>
        </w:trPr>
        <w:tc>
          <w:tcPr>
            <w:tcW w:w="680" w:type="dxa"/>
            <w:tcBorders>
              <w:top w:val="nil"/>
              <w:left w:val="single" w:sz="4" w:space="0" w:color="auto"/>
              <w:bottom w:val="single" w:sz="4" w:space="0" w:color="auto"/>
              <w:right w:val="single" w:sz="4" w:space="0" w:color="auto"/>
            </w:tcBorders>
            <w:shd w:val="clear" w:color="auto" w:fill="auto"/>
            <w:hideMark/>
          </w:tcPr>
          <w:p w14:paraId="1F5439DD"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18</w:t>
            </w:r>
            <w:r w:rsidR="003E3D07">
              <w:rPr>
                <w:rFonts w:ascii="Verdana" w:eastAsia="Times New Roman" w:hAnsi="Verdana" w:cs="Times New Roman"/>
                <w:sz w:val="20"/>
                <w:szCs w:val="20"/>
                <w:lang w:eastAsia="nl-NL"/>
              </w:rPr>
              <w:t>5</w:t>
            </w:r>
            <w:r w:rsidRPr="00897805">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9DE"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 xml:space="preserve">Het grootformaat printer beschikt over functionaliteit die het </w:t>
            </w:r>
            <w:r w:rsidRPr="00897805">
              <w:rPr>
                <w:rFonts w:ascii="Verdana" w:eastAsia="Times New Roman" w:hAnsi="Verdana" w:cs="Times New Roman"/>
                <w:sz w:val="20"/>
                <w:szCs w:val="20"/>
                <w:lang w:eastAsia="nl-NL"/>
              </w:rPr>
              <w:br/>
              <w:t xml:space="preserve">vervangen van tonercartridges of gelijkwaardig ondersteund </w:t>
            </w:r>
            <w:r w:rsidRPr="00897805">
              <w:rPr>
                <w:rFonts w:ascii="Verdana" w:eastAsia="Times New Roman" w:hAnsi="Verdana" w:cs="Times New Roman"/>
                <w:sz w:val="20"/>
                <w:szCs w:val="20"/>
                <w:lang w:eastAsia="nl-NL"/>
              </w:rPr>
              <w:br/>
              <w:t xml:space="preserve">met duidelijke instructies via het bedieningsmenu. </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Geef een toelichting:</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 xml:space="preserve">Toelichting (Wens): </w:t>
            </w:r>
            <w:r w:rsidRPr="00897805">
              <w:rPr>
                <w:rFonts w:ascii="Verdana" w:eastAsia="Times New Roman" w:hAnsi="Verdana" w:cs="Times New Roman"/>
                <w:sz w:val="20"/>
                <w:szCs w:val="20"/>
                <w:lang w:eastAsia="nl-NL"/>
              </w:rPr>
              <w:br/>
              <w:t>Indien aan deze wens voldaan wordt scoort de Inschrijver</w:t>
            </w:r>
            <w:r w:rsidRPr="00897805">
              <w:rPr>
                <w:rFonts w:ascii="Verdana" w:eastAsia="Times New Roman" w:hAnsi="Verdana" w:cs="Times New Roman"/>
                <w:sz w:val="20"/>
                <w:szCs w:val="20"/>
                <w:lang w:eastAsia="nl-NL"/>
              </w:rPr>
              <w:br/>
              <w:t xml:space="preserve">hiervoor 4 punten. Indien niet aan deze wens voldaan wordt </w:t>
            </w:r>
            <w:r w:rsidRPr="00897805">
              <w:rPr>
                <w:rFonts w:ascii="Verdana" w:eastAsia="Times New Roman" w:hAnsi="Verdana" w:cs="Times New Roman"/>
                <w:sz w:val="20"/>
                <w:szCs w:val="20"/>
                <w:lang w:eastAsia="nl-NL"/>
              </w:rPr>
              <w:br/>
              <w:t xml:space="preserve">scoort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DF"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E4" w14:textId="77777777" w:rsidTr="00897805">
        <w:trPr>
          <w:trHeight w:val="178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9E1"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lastRenderedPageBreak/>
              <w:t>18</w:t>
            </w:r>
            <w:r w:rsidR="003E3D07">
              <w:rPr>
                <w:rFonts w:ascii="Verdana" w:eastAsia="Times New Roman" w:hAnsi="Verdana" w:cs="Times New Roman"/>
                <w:sz w:val="20"/>
                <w:szCs w:val="20"/>
                <w:lang w:eastAsia="nl-NL"/>
              </w:rPr>
              <w:t>6</w:t>
            </w:r>
            <w:r w:rsidRPr="00897805">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9E2"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 xml:space="preserve">De plotterstatus van de grootformaat printer is via </w:t>
            </w:r>
            <w:proofErr w:type="spellStart"/>
            <w:r w:rsidRPr="00897805">
              <w:rPr>
                <w:rFonts w:ascii="Verdana" w:eastAsia="Times New Roman" w:hAnsi="Verdana" w:cs="Times New Roman"/>
                <w:sz w:val="20"/>
                <w:szCs w:val="20"/>
                <w:lang w:eastAsia="nl-NL"/>
              </w:rPr>
              <w:t>webportaal</w:t>
            </w:r>
            <w:proofErr w:type="spellEnd"/>
            <w:r w:rsidRPr="00897805">
              <w:rPr>
                <w:rFonts w:ascii="Verdana" w:eastAsia="Times New Roman" w:hAnsi="Verdana" w:cs="Times New Roman"/>
                <w:sz w:val="20"/>
                <w:szCs w:val="20"/>
                <w:lang w:eastAsia="nl-NL"/>
              </w:rPr>
              <w:t xml:space="preserve"> </w:t>
            </w:r>
            <w:r w:rsidRPr="00897805">
              <w:rPr>
                <w:rFonts w:ascii="Verdana" w:eastAsia="Times New Roman" w:hAnsi="Verdana" w:cs="Times New Roman"/>
                <w:sz w:val="20"/>
                <w:szCs w:val="20"/>
                <w:lang w:eastAsia="nl-NL"/>
              </w:rPr>
              <w:br/>
              <w:t>opvraagbaar.</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 xml:space="preserve">Toelichting (Wens): </w:t>
            </w:r>
            <w:r w:rsidRPr="00897805">
              <w:rPr>
                <w:rFonts w:ascii="Verdana" w:eastAsia="Times New Roman" w:hAnsi="Verdana" w:cs="Times New Roman"/>
                <w:sz w:val="20"/>
                <w:szCs w:val="20"/>
                <w:lang w:eastAsia="nl-NL"/>
              </w:rPr>
              <w:br/>
              <w:t>Indien aan deze wens voldaan wordt scoort de Inschrijver</w:t>
            </w:r>
            <w:r w:rsidRPr="00897805">
              <w:rPr>
                <w:rFonts w:ascii="Verdana" w:eastAsia="Times New Roman" w:hAnsi="Verdana" w:cs="Times New Roman"/>
                <w:sz w:val="20"/>
                <w:szCs w:val="20"/>
                <w:lang w:eastAsia="nl-NL"/>
              </w:rPr>
              <w:br/>
              <w:t xml:space="preserve">hiervoor 3 punten. Indien niet aan deze wens voldaan wordt </w:t>
            </w:r>
            <w:r w:rsidRPr="00897805">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9E3"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E8" w14:textId="77777777" w:rsidTr="00897805">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9E5"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18</w:t>
            </w:r>
            <w:r w:rsidR="003E3D07">
              <w:rPr>
                <w:rFonts w:ascii="Verdana" w:eastAsia="Times New Roman" w:hAnsi="Verdana" w:cs="Times New Roman"/>
                <w:sz w:val="20"/>
                <w:szCs w:val="20"/>
                <w:lang w:eastAsia="nl-NL"/>
              </w:rPr>
              <w:t>7</w:t>
            </w:r>
            <w:r w:rsidRPr="00897805">
              <w:rPr>
                <w:rFonts w:ascii="Verdana" w:eastAsia="Times New Roman" w:hAnsi="Verdana" w:cs="Times New Roman"/>
                <w:sz w:val="20"/>
                <w:szCs w:val="20"/>
                <w:lang w:eastAsia="nl-NL"/>
              </w:rPr>
              <w:t>.</w:t>
            </w:r>
          </w:p>
        </w:tc>
        <w:tc>
          <w:tcPr>
            <w:tcW w:w="7280" w:type="dxa"/>
            <w:tcBorders>
              <w:top w:val="nil"/>
              <w:left w:val="single" w:sz="4" w:space="0" w:color="auto"/>
              <w:bottom w:val="single" w:sz="4" w:space="0" w:color="auto"/>
              <w:right w:val="single" w:sz="4" w:space="0" w:color="auto"/>
            </w:tcBorders>
            <w:shd w:val="clear" w:color="auto" w:fill="auto"/>
            <w:hideMark/>
          </w:tcPr>
          <w:p w14:paraId="1F5439E6"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 xml:space="preserve">De handleiding en de menu-instructies van de grootformaat </w:t>
            </w:r>
            <w:r w:rsidRPr="00897805">
              <w:rPr>
                <w:rFonts w:ascii="Verdana" w:eastAsia="Times New Roman" w:hAnsi="Verdana" w:cs="Times New Roman"/>
                <w:sz w:val="20"/>
                <w:szCs w:val="20"/>
                <w:lang w:eastAsia="nl-NL"/>
              </w:rPr>
              <w:br/>
              <w:t>printer zijn in de Nederlandse taal opgesteld.</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Toelichting (Wens):</w:t>
            </w:r>
            <w:r w:rsidRPr="00897805">
              <w:rPr>
                <w:rFonts w:ascii="Verdana" w:eastAsia="Times New Roman" w:hAnsi="Verdana" w:cs="Times New Roman"/>
                <w:sz w:val="20"/>
                <w:szCs w:val="20"/>
                <w:lang w:eastAsia="nl-NL"/>
              </w:rPr>
              <w:br/>
              <w:t xml:space="preserve">Indien aan deze wens voldaan wordt scoort de Inschrijver </w:t>
            </w:r>
            <w:r w:rsidRPr="00897805">
              <w:rPr>
                <w:rFonts w:ascii="Verdana" w:eastAsia="Times New Roman" w:hAnsi="Verdana" w:cs="Times New Roman"/>
                <w:sz w:val="20"/>
                <w:szCs w:val="20"/>
                <w:lang w:eastAsia="nl-NL"/>
              </w:rPr>
              <w:br/>
              <w:t xml:space="preserve">hiervoor 2 punten. Indien niet aan deze wens voldaan wordt </w:t>
            </w:r>
            <w:r w:rsidRPr="00897805">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E7"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EC" w14:textId="77777777" w:rsidTr="00897805">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9E9"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18</w:t>
            </w:r>
            <w:r w:rsidR="003E3D07">
              <w:rPr>
                <w:rFonts w:ascii="Verdana" w:eastAsia="Times New Roman" w:hAnsi="Verdana" w:cs="Times New Roman"/>
                <w:sz w:val="20"/>
                <w:szCs w:val="20"/>
                <w:lang w:eastAsia="nl-NL"/>
              </w:rPr>
              <w:t>8</w:t>
            </w:r>
            <w:r w:rsidRPr="00897805">
              <w:rPr>
                <w:rFonts w:ascii="Verdana" w:eastAsia="Times New Roman" w:hAnsi="Verdana" w:cs="Times New Roman"/>
                <w:sz w:val="20"/>
                <w:szCs w:val="20"/>
                <w:lang w:eastAsia="nl-NL"/>
              </w:rPr>
              <w:t>.</w:t>
            </w:r>
          </w:p>
        </w:tc>
        <w:tc>
          <w:tcPr>
            <w:tcW w:w="7280" w:type="dxa"/>
            <w:tcBorders>
              <w:top w:val="nil"/>
              <w:left w:val="single" w:sz="4" w:space="0" w:color="auto"/>
              <w:bottom w:val="single" w:sz="4" w:space="0" w:color="auto"/>
              <w:right w:val="single" w:sz="4" w:space="0" w:color="auto"/>
            </w:tcBorders>
            <w:shd w:val="clear" w:color="auto" w:fill="auto"/>
            <w:hideMark/>
          </w:tcPr>
          <w:p w14:paraId="1F5439EA"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De handleiding van de grootformaat printer wordt digitaal</w:t>
            </w:r>
            <w:r w:rsidRPr="00897805">
              <w:rPr>
                <w:rFonts w:ascii="Verdana" w:eastAsia="Times New Roman" w:hAnsi="Verdana" w:cs="Times New Roman"/>
                <w:sz w:val="20"/>
                <w:szCs w:val="20"/>
                <w:lang w:eastAsia="nl-NL"/>
              </w:rPr>
              <w:br/>
              <w:t>beschikbaar gesteld.</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Toelichting (Wens):</w:t>
            </w:r>
            <w:r w:rsidRPr="00897805">
              <w:rPr>
                <w:rFonts w:ascii="Verdana" w:eastAsia="Times New Roman" w:hAnsi="Verdana" w:cs="Times New Roman"/>
                <w:sz w:val="20"/>
                <w:szCs w:val="20"/>
                <w:lang w:eastAsia="nl-NL"/>
              </w:rPr>
              <w:br/>
              <w:t xml:space="preserve">Indien aan deze wens voldaan wordt scoort de Inschrijver </w:t>
            </w:r>
            <w:r w:rsidRPr="00897805">
              <w:rPr>
                <w:rFonts w:ascii="Verdana" w:eastAsia="Times New Roman" w:hAnsi="Verdana" w:cs="Times New Roman"/>
                <w:sz w:val="20"/>
                <w:szCs w:val="20"/>
                <w:lang w:eastAsia="nl-NL"/>
              </w:rPr>
              <w:br/>
              <w:t xml:space="preserve">hiervoor 2 punten. Indien niet aan deze wens voldaan wordt </w:t>
            </w:r>
            <w:r w:rsidRPr="00897805">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EB"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r w:rsidR="00897805" w:rsidRPr="00897805" w14:paraId="1F5439F0" w14:textId="77777777" w:rsidTr="00897805">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9ED" w14:textId="77777777" w:rsidR="00897805" w:rsidRPr="00897805" w:rsidRDefault="00897805" w:rsidP="003E3D07">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18</w:t>
            </w:r>
            <w:r w:rsidR="003E3D07">
              <w:rPr>
                <w:rFonts w:ascii="Verdana" w:eastAsia="Times New Roman" w:hAnsi="Verdana" w:cs="Times New Roman"/>
                <w:sz w:val="20"/>
                <w:szCs w:val="20"/>
                <w:lang w:eastAsia="nl-NL"/>
              </w:rPr>
              <w:t>9</w:t>
            </w:r>
            <w:r w:rsidRPr="00897805">
              <w:rPr>
                <w:rFonts w:ascii="Verdana" w:eastAsia="Times New Roman" w:hAnsi="Verdana" w:cs="Times New Roman"/>
                <w:sz w:val="20"/>
                <w:szCs w:val="20"/>
                <w:lang w:eastAsia="nl-NL"/>
              </w:rPr>
              <w:t>.</w:t>
            </w:r>
          </w:p>
        </w:tc>
        <w:tc>
          <w:tcPr>
            <w:tcW w:w="7280" w:type="dxa"/>
            <w:tcBorders>
              <w:top w:val="nil"/>
              <w:left w:val="single" w:sz="4" w:space="0" w:color="auto"/>
              <w:bottom w:val="single" w:sz="4" w:space="0" w:color="auto"/>
              <w:right w:val="single" w:sz="4" w:space="0" w:color="auto"/>
            </w:tcBorders>
            <w:shd w:val="clear" w:color="auto" w:fill="auto"/>
            <w:hideMark/>
          </w:tcPr>
          <w:p w14:paraId="1F5439EE" w14:textId="77777777" w:rsidR="00897805" w:rsidRPr="00897805" w:rsidRDefault="00897805" w:rsidP="00897805">
            <w:pPr>
              <w:spacing w:after="0" w:line="240" w:lineRule="auto"/>
              <w:rPr>
                <w:rFonts w:ascii="Verdana" w:eastAsia="Times New Roman" w:hAnsi="Verdana" w:cs="Times New Roman"/>
                <w:sz w:val="20"/>
                <w:szCs w:val="20"/>
                <w:lang w:eastAsia="nl-NL"/>
              </w:rPr>
            </w:pPr>
            <w:r w:rsidRPr="00897805">
              <w:rPr>
                <w:rFonts w:ascii="Verdana" w:eastAsia="Times New Roman" w:hAnsi="Verdana" w:cs="Times New Roman"/>
                <w:sz w:val="20"/>
                <w:szCs w:val="20"/>
                <w:lang w:eastAsia="nl-NL"/>
              </w:rPr>
              <w:t>De gebruikersinstructie van de grootformaat printer wordt als</w:t>
            </w:r>
            <w:r w:rsidRPr="00897805">
              <w:rPr>
                <w:rFonts w:ascii="Verdana" w:eastAsia="Times New Roman" w:hAnsi="Verdana" w:cs="Times New Roman"/>
                <w:sz w:val="20"/>
                <w:szCs w:val="20"/>
                <w:lang w:eastAsia="nl-NL"/>
              </w:rPr>
              <w:br/>
              <w:t>digitale leermodule beschikbaar gesteld.</w:t>
            </w:r>
            <w:r w:rsidRPr="00897805">
              <w:rPr>
                <w:rFonts w:ascii="Verdana" w:eastAsia="Times New Roman" w:hAnsi="Verdana" w:cs="Times New Roman"/>
                <w:sz w:val="20"/>
                <w:szCs w:val="20"/>
                <w:lang w:eastAsia="nl-NL"/>
              </w:rPr>
              <w:br/>
            </w:r>
            <w:r w:rsidRPr="00897805">
              <w:rPr>
                <w:rFonts w:ascii="Verdana" w:eastAsia="Times New Roman" w:hAnsi="Verdana" w:cs="Times New Roman"/>
                <w:sz w:val="20"/>
                <w:szCs w:val="20"/>
                <w:lang w:eastAsia="nl-NL"/>
              </w:rPr>
              <w:br/>
            </w:r>
            <w:r w:rsidRPr="00897805">
              <w:rPr>
                <w:rFonts w:ascii="Verdana" w:eastAsia="Times New Roman" w:hAnsi="Verdana" w:cs="Times New Roman"/>
                <w:i/>
                <w:iCs/>
                <w:sz w:val="20"/>
                <w:szCs w:val="20"/>
                <w:u w:val="single"/>
                <w:lang w:eastAsia="nl-NL"/>
              </w:rPr>
              <w:t>Toelichting (Wens):</w:t>
            </w:r>
            <w:r w:rsidRPr="00897805">
              <w:rPr>
                <w:rFonts w:ascii="Verdana" w:eastAsia="Times New Roman" w:hAnsi="Verdana" w:cs="Times New Roman"/>
                <w:sz w:val="20"/>
                <w:szCs w:val="20"/>
                <w:lang w:eastAsia="nl-NL"/>
              </w:rPr>
              <w:br/>
              <w:t xml:space="preserve">Indien aan deze wens voldaan wordt scoort de Inschrijver </w:t>
            </w:r>
            <w:r w:rsidRPr="00897805">
              <w:rPr>
                <w:rFonts w:ascii="Verdana" w:eastAsia="Times New Roman" w:hAnsi="Verdana" w:cs="Times New Roman"/>
                <w:sz w:val="20"/>
                <w:szCs w:val="20"/>
                <w:lang w:eastAsia="nl-NL"/>
              </w:rPr>
              <w:br/>
              <w:t xml:space="preserve">hiervoor 2 punten. Indien niet aan deze wens voldaan wordt </w:t>
            </w:r>
            <w:r w:rsidRPr="00897805">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9EF" w14:textId="77777777" w:rsidR="00897805" w:rsidRPr="00897805" w:rsidRDefault="00897805" w:rsidP="00897805">
            <w:pPr>
              <w:spacing w:after="0" w:line="240" w:lineRule="auto"/>
              <w:jc w:val="center"/>
              <w:rPr>
                <w:rFonts w:ascii="Verdana" w:eastAsia="Times New Roman" w:hAnsi="Verdana" w:cs="Times New Roman"/>
                <w:lang w:eastAsia="nl-NL"/>
              </w:rPr>
            </w:pPr>
            <w:r w:rsidRPr="00897805">
              <w:rPr>
                <w:rFonts w:ascii="Verdana" w:eastAsia="Times New Roman" w:hAnsi="Verdana" w:cs="Times New Roman"/>
                <w:lang w:eastAsia="nl-NL"/>
              </w:rPr>
              <w:t>J  /  N</w:t>
            </w:r>
          </w:p>
        </w:tc>
      </w:tr>
    </w:tbl>
    <w:p w14:paraId="1F5439F1" w14:textId="77777777" w:rsidR="004F70BC" w:rsidRDefault="004F70BC" w:rsidP="005864B4">
      <w:pPr>
        <w:pStyle w:val="Kop2"/>
      </w:pPr>
    </w:p>
    <w:p w14:paraId="1F5439F2" w14:textId="77777777" w:rsidR="005864B4" w:rsidRDefault="004F70BC" w:rsidP="005864B4">
      <w:pPr>
        <w:pStyle w:val="Kop2"/>
      </w:pPr>
      <w:bookmarkStart w:id="20" w:name="_Toc358210385"/>
      <w:r>
        <w:t>3</w:t>
      </w:r>
      <w:r w:rsidR="005864B4">
        <w:t>.3 Vouwmachines</w:t>
      </w:r>
      <w:bookmarkEnd w:id="20"/>
    </w:p>
    <w:p w14:paraId="1F5439F3" w14:textId="77777777" w:rsidR="005864B4" w:rsidRDefault="004F70BC" w:rsidP="005864B4">
      <w:pPr>
        <w:pStyle w:val="Kop3"/>
      </w:pPr>
      <w:bookmarkStart w:id="21" w:name="_Toc358210386"/>
      <w:r>
        <w:t>3</w:t>
      </w:r>
      <w:r w:rsidR="005864B4">
        <w:t>.3.1 Geïntegreerde vouwmachine (bij grootformaat printer)</w:t>
      </w:r>
      <w:bookmarkEnd w:id="21"/>
    </w:p>
    <w:p w14:paraId="1F5439F4" w14:textId="77777777" w:rsidR="005864B4" w:rsidRDefault="005864B4" w:rsidP="005864B4">
      <w:pPr>
        <w:pStyle w:val="Geenafstand"/>
        <w:rPr>
          <w:b/>
          <w:sz w:val="20"/>
          <w:szCs w:val="20"/>
        </w:rPr>
      </w:pPr>
    </w:p>
    <w:p w14:paraId="1F5439F5" w14:textId="77777777" w:rsidR="005864B4" w:rsidRDefault="005864B4" w:rsidP="005864B4">
      <w:pPr>
        <w:pStyle w:val="Geenafstand"/>
        <w:rPr>
          <w:b/>
          <w:sz w:val="20"/>
          <w:szCs w:val="20"/>
        </w:rPr>
      </w:pPr>
      <w:r w:rsidRPr="007E1F14">
        <w:rPr>
          <w:b/>
          <w:sz w:val="20"/>
          <w:szCs w:val="20"/>
        </w:rPr>
        <w:t xml:space="preserve">Onderstaande vragen betreffen de wensen met betrekking tot de </w:t>
      </w:r>
      <w:r>
        <w:rPr>
          <w:b/>
          <w:sz w:val="20"/>
          <w:szCs w:val="20"/>
        </w:rPr>
        <w:t>geïntegreerde vouwmachine</w:t>
      </w:r>
      <w:r w:rsidRPr="007E1F14">
        <w:rPr>
          <w:b/>
          <w:sz w:val="20"/>
          <w:szCs w:val="20"/>
        </w:rPr>
        <w:t>.</w:t>
      </w:r>
    </w:p>
    <w:p w14:paraId="1F5439F6" w14:textId="77777777" w:rsidR="004F70BC" w:rsidRDefault="004F70BC" w:rsidP="005864B4">
      <w:pPr>
        <w:pStyle w:val="Geenafstand"/>
        <w:rPr>
          <w:b/>
          <w:sz w:val="20"/>
          <w:szCs w:val="20"/>
        </w:rPr>
      </w:pPr>
    </w:p>
    <w:p w14:paraId="1F5439F7" w14:textId="77777777" w:rsidR="00413259" w:rsidRDefault="005864B4" w:rsidP="005864B4">
      <w:pPr>
        <w:pStyle w:val="Geenafstand"/>
        <w:rPr>
          <w:b/>
          <w:sz w:val="20"/>
          <w:szCs w:val="20"/>
        </w:rPr>
      </w:pPr>
      <w:r w:rsidRPr="007E1F14">
        <w:rPr>
          <w:b/>
          <w:sz w:val="20"/>
          <w:szCs w:val="20"/>
        </w:rPr>
        <w:t xml:space="preserve"> </w:t>
      </w: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413259" w:rsidRPr="00413259" w14:paraId="1F5439FB" w14:textId="77777777" w:rsidTr="00413259">
        <w:trPr>
          <w:trHeight w:val="204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9F8" w14:textId="77777777" w:rsidR="00413259" w:rsidRPr="00413259" w:rsidRDefault="00413259" w:rsidP="003E3D07">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1</w:t>
            </w:r>
            <w:r w:rsidR="003E3D07">
              <w:rPr>
                <w:rFonts w:ascii="Verdana" w:eastAsia="Times New Roman" w:hAnsi="Verdana" w:cs="Times New Roman"/>
                <w:sz w:val="20"/>
                <w:szCs w:val="20"/>
                <w:lang w:eastAsia="nl-NL"/>
              </w:rPr>
              <w:t>90</w:t>
            </w:r>
            <w:r w:rsidRPr="00413259">
              <w:rPr>
                <w:rFonts w:ascii="Verdana" w:eastAsia="Times New Roman" w:hAnsi="Verdana" w:cs="Times New Roman"/>
                <w:sz w:val="20"/>
                <w:szCs w:val="20"/>
                <w:lang w:eastAsia="nl-NL"/>
              </w:rPr>
              <w:t>.</w:t>
            </w:r>
          </w:p>
        </w:tc>
        <w:tc>
          <w:tcPr>
            <w:tcW w:w="7280" w:type="dxa"/>
            <w:tcBorders>
              <w:top w:val="single" w:sz="4" w:space="0" w:color="auto"/>
              <w:left w:val="single" w:sz="4" w:space="0" w:color="auto"/>
              <w:bottom w:val="single" w:sz="4" w:space="0" w:color="auto"/>
              <w:right w:val="single" w:sz="4" w:space="0" w:color="auto"/>
            </w:tcBorders>
            <w:shd w:val="clear" w:color="auto" w:fill="auto"/>
            <w:hideMark/>
          </w:tcPr>
          <w:p w14:paraId="1F5439F9" w14:textId="77777777" w:rsidR="00413259" w:rsidRPr="00413259" w:rsidRDefault="00413259" w:rsidP="00413259">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 xml:space="preserve">De online (geïntegreerde) vouwmachine is direct, dat wil </w:t>
            </w:r>
            <w:r w:rsidRPr="00413259">
              <w:rPr>
                <w:rFonts w:ascii="Verdana" w:eastAsia="Times New Roman" w:hAnsi="Verdana" w:cs="Times New Roman"/>
                <w:sz w:val="20"/>
                <w:szCs w:val="20"/>
                <w:lang w:eastAsia="nl-NL"/>
              </w:rPr>
              <w:br/>
              <w:t xml:space="preserve">zeggen zonder tussenkomst van een draaitafel, aan de </w:t>
            </w:r>
            <w:r w:rsidRPr="00413259">
              <w:rPr>
                <w:rFonts w:ascii="Verdana" w:eastAsia="Times New Roman" w:hAnsi="Verdana" w:cs="Times New Roman"/>
                <w:sz w:val="20"/>
                <w:szCs w:val="20"/>
                <w:lang w:eastAsia="nl-NL"/>
              </w:rPr>
              <w:br/>
              <w:t>grootformaat printer gekoppeld.</w:t>
            </w:r>
            <w:r w:rsidRPr="00413259">
              <w:rPr>
                <w:rFonts w:ascii="Verdana" w:eastAsia="Times New Roman" w:hAnsi="Verdana" w:cs="Times New Roman"/>
                <w:sz w:val="20"/>
                <w:szCs w:val="20"/>
                <w:lang w:eastAsia="nl-NL"/>
              </w:rPr>
              <w:br/>
            </w:r>
            <w:r w:rsidRPr="00413259">
              <w:rPr>
                <w:rFonts w:ascii="Verdana" w:eastAsia="Times New Roman" w:hAnsi="Verdana" w:cs="Times New Roman"/>
                <w:sz w:val="20"/>
                <w:szCs w:val="20"/>
                <w:lang w:eastAsia="nl-NL"/>
              </w:rPr>
              <w:br/>
            </w:r>
            <w:r w:rsidRPr="00413259">
              <w:rPr>
                <w:rFonts w:ascii="Verdana" w:eastAsia="Times New Roman" w:hAnsi="Verdana" w:cs="Times New Roman"/>
                <w:i/>
                <w:iCs/>
                <w:sz w:val="20"/>
                <w:szCs w:val="20"/>
                <w:u w:val="single"/>
                <w:lang w:eastAsia="nl-NL"/>
              </w:rPr>
              <w:t>Toelichting (Wens):</w:t>
            </w:r>
            <w:r w:rsidRPr="00413259">
              <w:rPr>
                <w:rFonts w:ascii="Verdana" w:eastAsia="Times New Roman" w:hAnsi="Verdana" w:cs="Times New Roman"/>
                <w:sz w:val="20"/>
                <w:szCs w:val="20"/>
                <w:lang w:eastAsia="nl-NL"/>
              </w:rPr>
              <w:br/>
              <w:t xml:space="preserve">Indien aan deze wens voldaan wordt scoort de Inschrijver </w:t>
            </w:r>
            <w:r w:rsidRPr="00413259">
              <w:rPr>
                <w:rFonts w:ascii="Verdana" w:eastAsia="Times New Roman" w:hAnsi="Verdana" w:cs="Times New Roman"/>
                <w:sz w:val="20"/>
                <w:szCs w:val="20"/>
                <w:lang w:eastAsia="nl-NL"/>
              </w:rPr>
              <w:br/>
              <w:t xml:space="preserve">hiervoor 24 punten. Indien niet aan deze wens voldaan wordt </w:t>
            </w:r>
            <w:r w:rsidRPr="00413259">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9FA" w14:textId="77777777" w:rsidR="00413259" w:rsidRPr="00413259" w:rsidRDefault="00413259" w:rsidP="00413259">
            <w:pPr>
              <w:spacing w:after="0" w:line="240" w:lineRule="auto"/>
              <w:jc w:val="center"/>
              <w:rPr>
                <w:rFonts w:ascii="Verdana" w:eastAsia="Times New Roman" w:hAnsi="Verdana" w:cs="Times New Roman"/>
                <w:lang w:eastAsia="nl-NL"/>
              </w:rPr>
            </w:pPr>
            <w:r w:rsidRPr="00413259">
              <w:rPr>
                <w:rFonts w:ascii="Verdana" w:eastAsia="Times New Roman" w:hAnsi="Verdana" w:cs="Times New Roman"/>
                <w:lang w:eastAsia="nl-NL"/>
              </w:rPr>
              <w:t>J  /  N</w:t>
            </w:r>
          </w:p>
        </w:tc>
      </w:tr>
      <w:tr w:rsidR="00413259" w:rsidRPr="00413259" w14:paraId="1F5439FF" w14:textId="77777777" w:rsidTr="00413259">
        <w:trPr>
          <w:trHeight w:val="204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9FC" w14:textId="77777777" w:rsidR="00413259" w:rsidRPr="00413259" w:rsidRDefault="00413259" w:rsidP="003E3D07">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lastRenderedPageBreak/>
              <w:t>1</w:t>
            </w:r>
            <w:r w:rsidR="003E3D07">
              <w:rPr>
                <w:rFonts w:ascii="Verdana" w:eastAsia="Times New Roman" w:hAnsi="Verdana" w:cs="Times New Roman"/>
                <w:sz w:val="20"/>
                <w:szCs w:val="20"/>
                <w:lang w:eastAsia="nl-NL"/>
              </w:rPr>
              <w:t>91</w:t>
            </w:r>
            <w:r w:rsidRPr="00413259">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9FD" w14:textId="77777777" w:rsidR="00413259" w:rsidRPr="00413259" w:rsidRDefault="00413259" w:rsidP="00413259">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 xml:space="preserve">De handleiding en de menu-instructies van de online </w:t>
            </w:r>
            <w:r w:rsidRPr="00413259">
              <w:rPr>
                <w:rFonts w:ascii="Verdana" w:eastAsia="Times New Roman" w:hAnsi="Verdana" w:cs="Times New Roman"/>
                <w:sz w:val="20"/>
                <w:szCs w:val="20"/>
                <w:lang w:eastAsia="nl-NL"/>
              </w:rPr>
              <w:br/>
              <w:t xml:space="preserve">(geïntegreerde) vouwmachine zijn in de Nederlandse taal </w:t>
            </w:r>
            <w:r w:rsidRPr="00413259">
              <w:rPr>
                <w:rFonts w:ascii="Verdana" w:eastAsia="Times New Roman" w:hAnsi="Verdana" w:cs="Times New Roman"/>
                <w:sz w:val="20"/>
                <w:szCs w:val="20"/>
                <w:lang w:eastAsia="nl-NL"/>
              </w:rPr>
              <w:br/>
              <w:t>opgesteld.</w:t>
            </w:r>
            <w:r w:rsidRPr="00413259">
              <w:rPr>
                <w:rFonts w:ascii="Verdana" w:eastAsia="Times New Roman" w:hAnsi="Verdana" w:cs="Times New Roman"/>
                <w:sz w:val="20"/>
                <w:szCs w:val="20"/>
                <w:lang w:eastAsia="nl-NL"/>
              </w:rPr>
              <w:br/>
            </w:r>
            <w:r w:rsidRPr="00413259">
              <w:rPr>
                <w:rFonts w:ascii="Verdana" w:eastAsia="Times New Roman" w:hAnsi="Verdana" w:cs="Times New Roman"/>
                <w:sz w:val="20"/>
                <w:szCs w:val="20"/>
                <w:lang w:eastAsia="nl-NL"/>
              </w:rPr>
              <w:br/>
            </w:r>
            <w:r w:rsidRPr="00413259">
              <w:rPr>
                <w:rFonts w:ascii="Verdana" w:eastAsia="Times New Roman" w:hAnsi="Verdana" w:cs="Times New Roman"/>
                <w:i/>
                <w:iCs/>
                <w:sz w:val="20"/>
                <w:szCs w:val="20"/>
                <w:u w:val="single"/>
                <w:lang w:eastAsia="nl-NL"/>
              </w:rPr>
              <w:t>Toelichting (Wens):</w:t>
            </w:r>
            <w:r w:rsidRPr="00413259">
              <w:rPr>
                <w:rFonts w:ascii="Verdana" w:eastAsia="Times New Roman" w:hAnsi="Verdana" w:cs="Times New Roman"/>
                <w:sz w:val="20"/>
                <w:szCs w:val="20"/>
                <w:lang w:eastAsia="nl-NL"/>
              </w:rPr>
              <w:br/>
              <w:t xml:space="preserve">Indien aan deze wens voldaan wordt scoort de Inschrijver </w:t>
            </w:r>
            <w:r w:rsidRPr="00413259">
              <w:rPr>
                <w:rFonts w:ascii="Verdana" w:eastAsia="Times New Roman" w:hAnsi="Verdana" w:cs="Times New Roman"/>
                <w:sz w:val="20"/>
                <w:szCs w:val="20"/>
                <w:lang w:eastAsia="nl-NL"/>
              </w:rPr>
              <w:br/>
              <w:t xml:space="preserve">hiervoor 3 punten. Indien niet aan deze wens voldaan wordt </w:t>
            </w:r>
            <w:r w:rsidRPr="00413259">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9FE" w14:textId="77777777" w:rsidR="00413259" w:rsidRPr="00413259" w:rsidRDefault="00413259" w:rsidP="00413259">
            <w:pPr>
              <w:spacing w:after="0" w:line="240" w:lineRule="auto"/>
              <w:jc w:val="center"/>
              <w:rPr>
                <w:rFonts w:ascii="Verdana" w:eastAsia="Times New Roman" w:hAnsi="Verdana" w:cs="Times New Roman"/>
                <w:lang w:eastAsia="nl-NL"/>
              </w:rPr>
            </w:pPr>
            <w:r w:rsidRPr="00413259">
              <w:rPr>
                <w:rFonts w:ascii="Verdana" w:eastAsia="Times New Roman" w:hAnsi="Verdana" w:cs="Times New Roman"/>
                <w:lang w:eastAsia="nl-NL"/>
              </w:rPr>
              <w:t>J  /  N</w:t>
            </w:r>
          </w:p>
        </w:tc>
      </w:tr>
      <w:tr w:rsidR="00413259" w:rsidRPr="00413259" w14:paraId="1F543A03" w14:textId="77777777" w:rsidTr="00413259">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A00" w14:textId="77777777" w:rsidR="00413259" w:rsidRPr="00413259" w:rsidRDefault="00413259" w:rsidP="003E3D07">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19</w:t>
            </w:r>
            <w:r w:rsidR="003E3D07">
              <w:rPr>
                <w:rFonts w:ascii="Verdana" w:eastAsia="Times New Roman" w:hAnsi="Verdana" w:cs="Times New Roman"/>
                <w:sz w:val="20"/>
                <w:szCs w:val="20"/>
                <w:lang w:eastAsia="nl-NL"/>
              </w:rPr>
              <w:t>2</w:t>
            </w:r>
            <w:r w:rsidRPr="00413259">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A01" w14:textId="77777777" w:rsidR="00413259" w:rsidRPr="00413259" w:rsidRDefault="00413259" w:rsidP="00413259">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De handleiding van de geïntegreerde vouwmachine wordt</w:t>
            </w:r>
            <w:r w:rsidRPr="00413259">
              <w:rPr>
                <w:rFonts w:ascii="Verdana" w:eastAsia="Times New Roman" w:hAnsi="Verdana" w:cs="Times New Roman"/>
                <w:sz w:val="20"/>
                <w:szCs w:val="20"/>
                <w:lang w:eastAsia="nl-NL"/>
              </w:rPr>
              <w:br/>
              <w:t>digitaal beschikbaar gesteld.</w:t>
            </w:r>
            <w:r w:rsidRPr="00413259">
              <w:rPr>
                <w:rFonts w:ascii="Verdana" w:eastAsia="Times New Roman" w:hAnsi="Verdana" w:cs="Times New Roman"/>
                <w:sz w:val="20"/>
                <w:szCs w:val="20"/>
                <w:lang w:eastAsia="nl-NL"/>
              </w:rPr>
              <w:br/>
            </w:r>
            <w:r w:rsidRPr="00413259">
              <w:rPr>
                <w:rFonts w:ascii="Verdana" w:eastAsia="Times New Roman" w:hAnsi="Verdana" w:cs="Times New Roman"/>
                <w:sz w:val="20"/>
                <w:szCs w:val="20"/>
                <w:lang w:eastAsia="nl-NL"/>
              </w:rPr>
              <w:br/>
            </w:r>
            <w:r w:rsidRPr="00413259">
              <w:rPr>
                <w:rFonts w:ascii="Verdana" w:eastAsia="Times New Roman" w:hAnsi="Verdana" w:cs="Times New Roman"/>
                <w:i/>
                <w:iCs/>
                <w:sz w:val="20"/>
                <w:szCs w:val="20"/>
                <w:u w:val="single"/>
                <w:lang w:eastAsia="nl-NL"/>
              </w:rPr>
              <w:t>Toelichting (Wens):</w:t>
            </w:r>
            <w:r w:rsidRPr="00413259">
              <w:rPr>
                <w:rFonts w:ascii="Verdana" w:eastAsia="Times New Roman" w:hAnsi="Verdana" w:cs="Times New Roman"/>
                <w:sz w:val="20"/>
                <w:szCs w:val="20"/>
                <w:lang w:eastAsia="nl-NL"/>
              </w:rPr>
              <w:br/>
              <w:t xml:space="preserve">Indien aan deze wens voldaan wordt scoort de Inschrijver </w:t>
            </w:r>
            <w:r w:rsidRPr="00413259">
              <w:rPr>
                <w:rFonts w:ascii="Verdana" w:eastAsia="Times New Roman" w:hAnsi="Verdana" w:cs="Times New Roman"/>
                <w:sz w:val="20"/>
                <w:szCs w:val="20"/>
                <w:lang w:eastAsia="nl-NL"/>
              </w:rPr>
              <w:br/>
              <w:t>hiervoor 3 punten. Indien niet aan deze wens voldaan wordt</w:t>
            </w:r>
            <w:r w:rsidRPr="00413259">
              <w:rPr>
                <w:rFonts w:ascii="Verdana" w:eastAsia="Times New Roman" w:hAnsi="Verdana" w:cs="Times New Roman"/>
                <w:sz w:val="20"/>
                <w:szCs w:val="20"/>
                <w:lang w:eastAsia="nl-NL"/>
              </w:rPr>
              <w:br/>
              <w:t>scoort de Inschrijver geen punten.</w:t>
            </w:r>
          </w:p>
        </w:tc>
        <w:tc>
          <w:tcPr>
            <w:tcW w:w="1280" w:type="dxa"/>
            <w:tcBorders>
              <w:top w:val="nil"/>
              <w:left w:val="nil"/>
              <w:bottom w:val="single" w:sz="4" w:space="0" w:color="auto"/>
              <w:right w:val="single" w:sz="4" w:space="0" w:color="auto"/>
            </w:tcBorders>
            <w:shd w:val="clear" w:color="auto" w:fill="auto"/>
            <w:noWrap/>
            <w:vAlign w:val="bottom"/>
            <w:hideMark/>
          </w:tcPr>
          <w:p w14:paraId="1F543A02" w14:textId="77777777" w:rsidR="00413259" w:rsidRPr="00413259" w:rsidRDefault="00413259" w:rsidP="00413259">
            <w:pPr>
              <w:spacing w:after="0" w:line="240" w:lineRule="auto"/>
              <w:jc w:val="center"/>
              <w:rPr>
                <w:rFonts w:ascii="Verdana" w:eastAsia="Times New Roman" w:hAnsi="Verdana" w:cs="Times New Roman"/>
                <w:lang w:eastAsia="nl-NL"/>
              </w:rPr>
            </w:pPr>
            <w:r w:rsidRPr="00413259">
              <w:rPr>
                <w:rFonts w:ascii="Verdana" w:eastAsia="Times New Roman" w:hAnsi="Verdana" w:cs="Times New Roman"/>
                <w:lang w:eastAsia="nl-NL"/>
              </w:rPr>
              <w:t>J  /  N</w:t>
            </w:r>
          </w:p>
        </w:tc>
      </w:tr>
      <w:tr w:rsidR="00413259" w:rsidRPr="00413259" w14:paraId="1F543A07" w14:textId="77777777" w:rsidTr="00413259">
        <w:trPr>
          <w:trHeight w:val="2040"/>
        </w:trPr>
        <w:tc>
          <w:tcPr>
            <w:tcW w:w="680" w:type="dxa"/>
            <w:tcBorders>
              <w:top w:val="nil"/>
              <w:left w:val="single" w:sz="4" w:space="0" w:color="auto"/>
              <w:bottom w:val="single" w:sz="4" w:space="0" w:color="auto"/>
              <w:right w:val="single" w:sz="4" w:space="0" w:color="auto"/>
            </w:tcBorders>
            <w:shd w:val="clear" w:color="auto" w:fill="auto"/>
            <w:hideMark/>
          </w:tcPr>
          <w:p w14:paraId="1F543A04" w14:textId="77777777" w:rsidR="00413259" w:rsidRPr="00413259" w:rsidRDefault="00413259" w:rsidP="003E3D07">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19</w:t>
            </w:r>
            <w:r w:rsidR="003E3D07">
              <w:rPr>
                <w:rFonts w:ascii="Verdana" w:eastAsia="Times New Roman" w:hAnsi="Verdana" w:cs="Times New Roman"/>
                <w:sz w:val="20"/>
                <w:szCs w:val="20"/>
                <w:lang w:eastAsia="nl-NL"/>
              </w:rPr>
              <w:t>3</w:t>
            </w:r>
            <w:r w:rsidRPr="00413259">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A05" w14:textId="77777777" w:rsidR="00413259" w:rsidRPr="00413259" w:rsidRDefault="00413259" w:rsidP="00413259">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 xml:space="preserve">De gebruikersinstructie van de online (geïntegreerde) </w:t>
            </w:r>
            <w:r w:rsidRPr="00413259">
              <w:rPr>
                <w:rFonts w:ascii="Verdana" w:eastAsia="Times New Roman" w:hAnsi="Verdana" w:cs="Times New Roman"/>
                <w:sz w:val="20"/>
                <w:szCs w:val="20"/>
                <w:lang w:eastAsia="nl-NL"/>
              </w:rPr>
              <w:br/>
              <w:t xml:space="preserve">vouwmachine wordt als digitale leermodule beschikbaar </w:t>
            </w:r>
            <w:r w:rsidRPr="00413259">
              <w:rPr>
                <w:rFonts w:ascii="Verdana" w:eastAsia="Times New Roman" w:hAnsi="Verdana" w:cs="Times New Roman"/>
                <w:sz w:val="20"/>
                <w:szCs w:val="20"/>
                <w:lang w:eastAsia="nl-NL"/>
              </w:rPr>
              <w:br/>
              <w:t>gesteld.</w:t>
            </w:r>
            <w:r w:rsidRPr="00413259">
              <w:rPr>
                <w:rFonts w:ascii="Verdana" w:eastAsia="Times New Roman" w:hAnsi="Verdana" w:cs="Times New Roman"/>
                <w:sz w:val="20"/>
                <w:szCs w:val="20"/>
                <w:lang w:eastAsia="nl-NL"/>
              </w:rPr>
              <w:br/>
            </w:r>
            <w:r w:rsidRPr="00413259">
              <w:rPr>
                <w:rFonts w:ascii="Verdana" w:eastAsia="Times New Roman" w:hAnsi="Verdana" w:cs="Times New Roman"/>
                <w:sz w:val="20"/>
                <w:szCs w:val="20"/>
                <w:lang w:eastAsia="nl-NL"/>
              </w:rPr>
              <w:br/>
            </w:r>
            <w:r w:rsidRPr="00413259">
              <w:rPr>
                <w:rFonts w:ascii="Verdana" w:eastAsia="Times New Roman" w:hAnsi="Verdana" w:cs="Times New Roman"/>
                <w:i/>
                <w:iCs/>
                <w:sz w:val="20"/>
                <w:szCs w:val="20"/>
                <w:u w:val="single"/>
                <w:lang w:eastAsia="nl-NL"/>
              </w:rPr>
              <w:t>Toelichting (Wens):</w:t>
            </w:r>
            <w:r w:rsidRPr="00413259">
              <w:rPr>
                <w:rFonts w:ascii="Verdana" w:eastAsia="Times New Roman" w:hAnsi="Verdana" w:cs="Times New Roman"/>
                <w:sz w:val="20"/>
                <w:szCs w:val="20"/>
                <w:lang w:eastAsia="nl-NL"/>
              </w:rPr>
              <w:br/>
              <w:t xml:space="preserve">Indien aan deze wens voldaan wordt scoort de Inschrijver </w:t>
            </w:r>
            <w:r w:rsidRPr="00413259">
              <w:rPr>
                <w:rFonts w:ascii="Verdana" w:eastAsia="Times New Roman" w:hAnsi="Verdana" w:cs="Times New Roman"/>
                <w:sz w:val="20"/>
                <w:szCs w:val="20"/>
                <w:lang w:eastAsia="nl-NL"/>
              </w:rPr>
              <w:br/>
              <w:t xml:space="preserve">hiervoor 2 punten. Indien niet aan deze wens voldaan wordt </w:t>
            </w:r>
            <w:r w:rsidRPr="00413259">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A06" w14:textId="77777777" w:rsidR="00413259" w:rsidRPr="00413259" w:rsidRDefault="00413259" w:rsidP="00413259">
            <w:pPr>
              <w:spacing w:after="0" w:line="240" w:lineRule="auto"/>
              <w:jc w:val="center"/>
              <w:rPr>
                <w:rFonts w:ascii="Verdana" w:eastAsia="Times New Roman" w:hAnsi="Verdana" w:cs="Times New Roman"/>
                <w:lang w:eastAsia="nl-NL"/>
              </w:rPr>
            </w:pPr>
            <w:r w:rsidRPr="00413259">
              <w:rPr>
                <w:rFonts w:ascii="Verdana" w:eastAsia="Times New Roman" w:hAnsi="Verdana" w:cs="Times New Roman"/>
                <w:lang w:eastAsia="nl-NL"/>
              </w:rPr>
              <w:t>J  /  N</w:t>
            </w:r>
          </w:p>
        </w:tc>
      </w:tr>
    </w:tbl>
    <w:p w14:paraId="1F543A08" w14:textId="77777777" w:rsidR="005864B4" w:rsidRDefault="005864B4" w:rsidP="005864B4">
      <w:pPr>
        <w:pStyle w:val="Geenafstand"/>
        <w:rPr>
          <w:b/>
          <w:sz w:val="20"/>
          <w:szCs w:val="20"/>
        </w:rPr>
      </w:pPr>
    </w:p>
    <w:p w14:paraId="1F543A09" w14:textId="77777777" w:rsidR="005864B4" w:rsidRPr="005864B4" w:rsidRDefault="005864B4" w:rsidP="005864B4">
      <w:pPr>
        <w:pStyle w:val="Geenafstand"/>
        <w:rPr>
          <w:b/>
        </w:rPr>
      </w:pPr>
    </w:p>
    <w:p w14:paraId="1F543A0A" w14:textId="77777777" w:rsidR="005864B4" w:rsidRDefault="004F70BC" w:rsidP="005864B4">
      <w:pPr>
        <w:pStyle w:val="Kop3"/>
      </w:pPr>
      <w:bookmarkStart w:id="22" w:name="_Toc358210387"/>
      <w:r>
        <w:t>3</w:t>
      </w:r>
      <w:r w:rsidR="005864B4">
        <w:t>.3.2 Offline vouwmachine</w:t>
      </w:r>
      <w:bookmarkEnd w:id="22"/>
    </w:p>
    <w:p w14:paraId="1F543A0B" w14:textId="77777777" w:rsidR="005864B4" w:rsidRDefault="005864B4" w:rsidP="005864B4">
      <w:pPr>
        <w:pStyle w:val="Geenafstand"/>
        <w:rPr>
          <w:b/>
          <w:sz w:val="20"/>
          <w:szCs w:val="20"/>
        </w:rPr>
      </w:pPr>
    </w:p>
    <w:p w14:paraId="1F543A0C" w14:textId="77777777" w:rsidR="005864B4" w:rsidRDefault="005864B4" w:rsidP="005864B4">
      <w:pPr>
        <w:pStyle w:val="Geenafstand"/>
        <w:rPr>
          <w:b/>
          <w:sz w:val="20"/>
          <w:szCs w:val="20"/>
        </w:rPr>
      </w:pPr>
      <w:r w:rsidRPr="007E1F14">
        <w:rPr>
          <w:b/>
          <w:sz w:val="20"/>
          <w:szCs w:val="20"/>
        </w:rPr>
        <w:t xml:space="preserve">Onderstaande vragen betreffen de wensen met betrekking tot de </w:t>
      </w:r>
      <w:r>
        <w:rPr>
          <w:b/>
          <w:sz w:val="20"/>
          <w:szCs w:val="20"/>
        </w:rPr>
        <w:t>offline vouwmachine</w:t>
      </w:r>
      <w:r w:rsidRPr="007E1F14">
        <w:rPr>
          <w:b/>
          <w:sz w:val="20"/>
          <w:szCs w:val="20"/>
        </w:rPr>
        <w:t>.</w:t>
      </w:r>
    </w:p>
    <w:p w14:paraId="1F543A0D" w14:textId="77777777" w:rsidR="004F70BC" w:rsidRDefault="004F70BC" w:rsidP="005864B4">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413259" w:rsidRPr="00413259" w14:paraId="1F543A11" w14:textId="77777777" w:rsidTr="00413259">
        <w:trPr>
          <w:trHeight w:val="178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0E" w14:textId="77777777" w:rsidR="00413259" w:rsidRPr="00413259" w:rsidRDefault="00413259" w:rsidP="003E3D07">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19</w:t>
            </w:r>
            <w:r w:rsidR="003E3D07">
              <w:rPr>
                <w:rFonts w:ascii="Verdana" w:eastAsia="Times New Roman" w:hAnsi="Verdana" w:cs="Times New Roman"/>
                <w:sz w:val="20"/>
                <w:szCs w:val="20"/>
                <w:lang w:eastAsia="nl-NL"/>
              </w:rPr>
              <w:t>4</w:t>
            </w:r>
            <w:r w:rsidRPr="00413259">
              <w:rPr>
                <w:rFonts w:ascii="Verdana" w:eastAsia="Times New Roman" w:hAnsi="Verdana" w:cs="Times New Roman"/>
                <w:sz w:val="20"/>
                <w:szCs w:val="20"/>
                <w:lang w:eastAsia="nl-NL"/>
              </w:rPr>
              <w:t>.</w:t>
            </w:r>
          </w:p>
        </w:tc>
        <w:tc>
          <w:tcPr>
            <w:tcW w:w="7280" w:type="dxa"/>
            <w:tcBorders>
              <w:top w:val="single" w:sz="4" w:space="0" w:color="auto"/>
              <w:left w:val="single" w:sz="4" w:space="0" w:color="auto"/>
              <w:bottom w:val="single" w:sz="4" w:space="0" w:color="auto"/>
              <w:right w:val="single" w:sz="4" w:space="0" w:color="auto"/>
            </w:tcBorders>
            <w:shd w:val="clear" w:color="auto" w:fill="auto"/>
            <w:hideMark/>
          </w:tcPr>
          <w:p w14:paraId="1F543A0F" w14:textId="77777777" w:rsidR="00413259" w:rsidRPr="00413259" w:rsidRDefault="00413259" w:rsidP="00413259">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 xml:space="preserve">De handleiding en de eventuele menu-instructies van de </w:t>
            </w:r>
            <w:r w:rsidRPr="00413259">
              <w:rPr>
                <w:rFonts w:ascii="Verdana" w:eastAsia="Times New Roman" w:hAnsi="Verdana" w:cs="Times New Roman"/>
                <w:sz w:val="20"/>
                <w:szCs w:val="20"/>
                <w:lang w:eastAsia="nl-NL"/>
              </w:rPr>
              <w:br/>
              <w:t>offline vouwmachine zijn in de Nederlandse taal opgesteld.</w:t>
            </w:r>
            <w:r w:rsidRPr="00413259">
              <w:rPr>
                <w:rFonts w:ascii="Verdana" w:eastAsia="Times New Roman" w:hAnsi="Verdana" w:cs="Times New Roman"/>
                <w:sz w:val="20"/>
                <w:szCs w:val="20"/>
                <w:lang w:eastAsia="nl-NL"/>
              </w:rPr>
              <w:br/>
            </w:r>
            <w:r w:rsidRPr="00413259">
              <w:rPr>
                <w:rFonts w:ascii="Verdana" w:eastAsia="Times New Roman" w:hAnsi="Verdana" w:cs="Times New Roman"/>
                <w:sz w:val="20"/>
                <w:szCs w:val="20"/>
                <w:lang w:eastAsia="nl-NL"/>
              </w:rPr>
              <w:br/>
            </w:r>
            <w:r w:rsidRPr="00413259">
              <w:rPr>
                <w:rFonts w:ascii="Verdana" w:eastAsia="Times New Roman" w:hAnsi="Verdana" w:cs="Times New Roman"/>
                <w:i/>
                <w:iCs/>
                <w:sz w:val="20"/>
                <w:szCs w:val="20"/>
                <w:u w:val="single"/>
                <w:lang w:eastAsia="nl-NL"/>
              </w:rPr>
              <w:t>Toelichting (Wens):</w:t>
            </w:r>
            <w:r w:rsidRPr="00413259">
              <w:rPr>
                <w:rFonts w:ascii="Verdana" w:eastAsia="Times New Roman" w:hAnsi="Verdana" w:cs="Times New Roman"/>
                <w:sz w:val="20"/>
                <w:szCs w:val="20"/>
                <w:lang w:eastAsia="nl-NL"/>
              </w:rPr>
              <w:br/>
              <w:t xml:space="preserve">Indien aan deze wens voldaan wordt scoort de Inschrijver </w:t>
            </w:r>
            <w:r w:rsidRPr="00413259">
              <w:rPr>
                <w:rFonts w:ascii="Verdana" w:eastAsia="Times New Roman" w:hAnsi="Verdana" w:cs="Times New Roman"/>
                <w:sz w:val="20"/>
                <w:szCs w:val="20"/>
                <w:lang w:eastAsia="nl-NL"/>
              </w:rPr>
              <w:br/>
              <w:t xml:space="preserve">hiervoor 3 punten. Indien niet aan deze wens voldaan wordt </w:t>
            </w:r>
            <w:r w:rsidRPr="00413259">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10" w14:textId="77777777" w:rsidR="00413259" w:rsidRPr="00413259" w:rsidRDefault="00413259" w:rsidP="00413259">
            <w:pPr>
              <w:spacing w:after="0" w:line="240" w:lineRule="auto"/>
              <w:jc w:val="center"/>
              <w:rPr>
                <w:rFonts w:ascii="Verdana" w:eastAsia="Times New Roman" w:hAnsi="Verdana" w:cs="Times New Roman"/>
                <w:lang w:eastAsia="nl-NL"/>
              </w:rPr>
            </w:pPr>
            <w:r w:rsidRPr="00413259">
              <w:rPr>
                <w:rFonts w:ascii="Verdana" w:eastAsia="Times New Roman" w:hAnsi="Verdana" w:cs="Times New Roman"/>
                <w:lang w:eastAsia="nl-NL"/>
              </w:rPr>
              <w:t>J  /  N</w:t>
            </w:r>
          </w:p>
        </w:tc>
      </w:tr>
      <w:tr w:rsidR="00413259" w:rsidRPr="00413259" w14:paraId="1F543A15" w14:textId="77777777" w:rsidTr="00413259">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A12" w14:textId="77777777" w:rsidR="00413259" w:rsidRPr="00413259" w:rsidRDefault="00413259" w:rsidP="003E3D07">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19</w:t>
            </w:r>
            <w:r w:rsidR="003E3D07">
              <w:rPr>
                <w:rFonts w:ascii="Verdana" w:eastAsia="Times New Roman" w:hAnsi="Verdana" w:cs="Times New Roman"/>
                <w:sz w:val="20"/>
                <w:szCs w:val="20"/>
                <w:lang w:eastAsia="nl-NL"/>
              </w:rPr>
              <w:t>5</w:t>
            </w:r>
            <w:r w:rsidRPr="00413259">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A13" w14:textId="77777777" w:rsidR="00413259" w:rsidRPr="00413259" w:rsidRDefault="00413259" w:rsidP="00413259">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De handleiding van de offline vouwmachine wordt digitaal</w:t>
            </w:r>
            <w:r w:rsidRPr="00413259">
              <w:rPr>
                <w:rFonts w:ascii="Verdana" w:eastAsia="Times New Roman" w:hAnsi="Verdana" w:cs="Times New Roman"/>
                <w:sz w:val="20"/>
                <w:szCs w:val="20"/>
                <w:lang w:eastAsia="nl-NL"/>
              </w:rPr>
              <w:br/>
              <w:t>beschikbaar gesteld.</w:t>
            </w:r>
            <w:r w:rsidRPr="00413259">
              <w:rPr>
                <w:rFonts w:ascii="Verdana" w:eastAsia="Times New Roman" w:hAnsi="Verdana" w:cs="Times New Roman"/>
                <w:sz w:val="20"/>
                <w:szCs w:val="20"/>
                <w:lang w:eastAsia="nl-NL"/>
              </w:rPr>
              <w:br/>
            </w:r>
            <w:r w:rsidRPr="00413259">
              <w:rPr>
                <w:rFonts w:ascii="Verdana" w:eastAsia="Times New Roman" w:hAnsi="Verdana" w:cs="Times New Roman"/>
                <w:sz w:val="20"/>
                <w:szCs w:val="20"/>
                <w:lang w:eastAsia="nl-NL"/>
              </w:rPr>
              <w:br/>
            </w:r>
            <w:r w:rsidRPr="00413259">
              <w:rPr>
                <w:rFonts w:ascii="Verdana" w:eastAsia="Times New Roman" w:hAnsi="Verdana" w:cs="Times New Roman"/>
                <w:i/>
                <w:iCs/>
                <w:sz w:val="20"/>
                <w:szCs w:val="20"/>
                <w:u w:val="single"/>
                <w:lang w:eastAsia="nl-NL"/>
              </w:rPr>
              <w:t xml:space="preserve">Toelichting (Wens): </w:t>
            </w:r>
            <w:r w:rsidRPr="00413259">
              <w:rPr>
                <w:rFonts w:ascii="Verdana" w:eastAsia="Times New Roman" w:hAnsi="Verdana" w:cs="Times New Roman"/>
                <w:sz w:val="20"/>
                <w:szCs w:val="20"/>
                <w:lang w:eastAsia="nl-NL"/>
              </w:rPr>
              <w:br/>
              <w:t xml:space="preserve">Indien aan deze wens voldaan wordt scoort de Inschrijver </w:t>
            </w:r>
            <w:r w:rsidRPr="00413259">
              <w:rPr>
                <w:rFonts w:ascii="Verdana" w:eastAsia="Times New Roman" w:hAnsi="Verdana" w:cs="Times New Roman"/>
                <w:sz w:val="20"/>
                <w:szCs w:val="20"/>
                <w:lang w:eastAsia="nl-NL"/>
              </w:rPr>
              <w:br/>
              <w:t xml:space="preserve">hiervoor 3 punten. Indien niet aan deze wens voldaan wordt </w:t>
            </w:r>
            <w:r w:rsidRPr="00413259">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A14" w14:textId="77777777" w:rsidR="00413259" w:rsidRPr="00413259" w:rsidRDefault="00413259" w:rsidP="00413259">
            <w:pPr>
              <w:spacing w:after="0" w:line="240" w:lineRule="auto"/>
              <w:jc w:val="center"/>
              <w:rPr>
                <w:rFonts w:ascii="Verdana" w:eastAsia="Times New Roman" w:hAnsi="Verdana" w:cs="Times New Roman"/>
                <w:lang w:eastAsia="nl-NL"/>
              </w:rPr>
            </w:pPr>
            <w:r w:rsidRPr="00413259">
              <w:rPr>
                <w:rFonts w:ascii="Verdana" w:eastAsia="Times New Roman" w:hAnsi="Verdana" w:cs="Times New Roman"/>
                <w:lang w:eastAsia="nl-NL"/>
              </w:rPr>
              <w:t>J  /  N</w:t>
            </w:r>
          </w:p>
        </w:tc>
      </w:tr>
      <w:tr w:rsidR="00413259" w:rsidRPr="00413259" w14:paraId="1F543A19" w14:textId="77777777" w:rsidTr="00413259">
        <w:trPr>
          <w:trHeight w:val="178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16" w14:textId="77777777" w:rsidR="00413259" w:rsidRPr="00413259" w:rsidRDefault="00413259" w:rsidP="003E3D07">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lastRenderedPageBreak/>
              <w:t>19</w:t>
            </w:r>
            <w:r w:rsidR="003E3D07">
              <w:rPr>
                <w:rFonts w:ascii="Verdana" w:eastAsia="Times New Roman" w:hAnsi="Verdana" w:cs="Times New Roman"/>
                <w:sz w:val="20"/>
                <w:szCs w:val="20"/>
                <w:lang w:eastAsia="nl-NL"/>
              </w:rPr>
              <w:t>6</w:t>
            </w:r>
            <w:r w:rsidRPr="00413259">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A17" w14:textId="77777777" w:rsidR="00413259" w:rsidRPr="00413259" w:rsidRDefault="00413259" w:rsidP="00413259">
            <w:pPr>
              <w:spacing w:after="0" w:line="240" w:lineRule="auto"/>
              <w:rPr>
                <w:rFonts w:ascii="Verdana" w:eastAsia="Times New Roman" w:hAnsi="Verdana" w:cs="Times New Roman"/>
                <w:sz w:val="20"/>
                <w:szCs w:val="20"/>
                <w:lang w:eastAsia="nl-NL"/>
              </w:rPr>
            </w:pPr>
            <w:r w:rsidRPr="00413259">
              <w:rPr>
                <w:rFonts w:ascii="Verdana" w:eastAsia="Times New Roman" w:hAnsi="Verdana" w:cs="Times New Roman"/>
                <w:sz w:val="20"/>
                <w:szCs w:val="20"/>
                <w:lang w:eastAsia="nl-NL"/>
              </w:rPr>
              <w:t xml:space="preserve">De gebruikersinstructie van de offline vouwmachine wordt </w:t>
            </w:r>
            <w:r w:rsidRPr="00413259">
              <w:rPr>
                <w:rFonts w:ascii="Verdana" w:eastAsia="Times New Roman" w:hAnsi="Verdana" w:cs="Times New Roman"/>
                <w:sz w:val="20"/>
                <w:szCs w:val="20"/>
                <w:lang w:eastAsia="nl-NL"/>
              </w:rPr>
              <w:br/>
              <w:t>als digitale leermodule beschikbaar gesteld.</w:t>
            </w:r>
            <w:r w:rsidRPr="00413259">
              <w:rPr>
                <w:rFonts w:ascii="Verdana" w:eastAsia="Times New Roman" w:hAnsi="Verdana" w:cs="Times New Roman"/>
                <w:sz w:val="20"/>
                <w:szCs w:val="20"/>
                <w:lang w:eastAsia="nl-NL"/>
              </w:rPr>
              <w:br/>
            </w:r>
            <w:r w:rsidRPr="00413259">
              <w:rPr>
                <w:rFonts w:ascii="Verdana" w:eastAsia="Times New Roman" w:hAnsi="Verdana" w:cs="Times New Roman"/>
                <w:sz w:val="20"/>
                <w:szCs w:val="20"/>
                <w:lang w:eastAsia="nl-NL"/>
              </w:rPr>
              <w:br/>
            </w:r>
            <w:r w:rsidRPr="00413259">
              <w:rPr>
                <w:rFonts w:ascii="Verdana" w:eastAsia="Times New Roman" w:hAnsi="Verdana" w:cs="Times New Roman"/>
                <w:i/>
                <w:iCs/>
                <w:sz w:val="20"/>
                <w:szCs w:val="20"/>
                <w:u w:val="single"/>
                <w:lang w:eastAsia="nl-NL"/>
              </w:rPr>
              <w:t xml:space="preserve">Toelichting (Wens): </w:t>
            </w:r>
            <w:r w:rsidRPr="00413259">
              <w:rPr>
                <w:rFonts w:ascii="Verdana" w:eastAsia="Times New Roman" w:hAnsi="Verdana" w:cs="Times New Roman"/>
                <w:sz w:val="20"/>
                <w:szCs w:val="20"/>
                <w:lang w:eastAsia="nl-NL"/>
              </w:rPr>
              <w:br/>
              <w:t xml:space="preserve">Indien aan deze wens voldaan wordt scoort de Inschrijver </w:t>
            </w:r>
            <w:r w:rsidRPr="00413259">
              <w:rPr>
                <w:rFonts w:ascii="Verdana" w:eastAsia="Times New Roman" w:hAnsi="Verdana" w:cs="Times New Roman"/>
                <w:sz w:val="20"/>
                <w:szCs w:val="20"/>
                <w:lang w:eastAsia="nl-NL"/>
              </w:rPr>
              <w:br/>
              <w:t xml:space="preserve">hiervoor 2 punten. Indien niet aan deze wens voldaan wordt </w:t>
            </w:r>
            <w:r w:rsidRPr="00413259">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18" w14:textId="77777777" w:rsidR="00413259" w:rsidRPr="00413259" w:rsidRDefault="00413259" w:rsidP="00413259">
            <w:pPr>
              <w:spacing w:after="0" w:line="240" w:lineRule="auto"/>
              <w:jc w:val="center"/>
              <w:rPr>
                <w:rFonts w:ascii="Verdana" w:eastAsia="Times New Roman" w:hAnsi="Verdana" w:cs="Times New Roman"/>
                <w:lang w:eastAsia="nl-NL"/>
              </w:rPr>
            </w:pPr>
            <w:r w:rsidRPr="00413259">
              <w:rPr>
                <w:rFonts w:ascii="Verdana" w:eastAsia="Times New Roman" w:hAnsi="Verdana" w:cs="Times New Roman"/>
                <w:lang w:eastAsia="nl-NL"/>
              </w:rPr>
              <w:t>J  /  N</w:t>
            </w:r>
          </w:p>
        </w:tc>
      </w:tr>
    </w:tbl>
    <w:p w14:paraId="1F543A1A" w14:textId="77777777" w:rsidR="005864B4" w:rsidRDefault="005864B4" w:rsidP="005864B4">
      <w:pPr>
        <w:pStyle w:val="Geenafstand"/>
        <w:rPr>
          <w:b/>
          <w:sz w:val="20"/>
          <w:szCs w:val="20"/>
        </w:rPr>
      </w:pPr>
    </w:p>
    <w:p w14:paraId="1F543A1B" w14:textId="77777777" w:rsidR="005864B4" w:rsidRPr="005864B4" w:rsidRDefault="005864B4" w:rsidP="005864B4">
      <w:pPr>
        <w:pStyle w:val="Geenafstand"/>
        <w:rPr>
          <w:b/>
        </w:rPr>
      </w:pPr>
    </w:p>
    <w:p w14:paraId="1F543A1C" w14:textId="77777777" w:rsidR="00AD08F4" w:rsidRDefault="004F70BC" w:rsidP="00BE7330">
      <w:pPr>
        <w:pStyle w:val="Kop2"/>
      </w:pPr>
      <w:bookmarkStart w:id="23" w:name="_Toc358210388"/>
      <w:r>
        <w:t>3</w:t>
      </w:r>
      <w:r w:rsidR="00AD08F4">
        <w:t>.</w:t>
      </w:r>
      <w:r w:rsidR="005864B4">
        <w:t>4</w:t>
      </w:r>
      <w:r w:rsidR="00AD08F4">
        <w:t xml:space="preserve"> Software</w:t>
      </w:r>
      <w:bookmarkEnd w:id="23"/>
    </w:p>
    <w:p w14:paraId="1F543A1D" w14:textId="77777777" w:rsidR="00F74B0B" w:rsidRPr="00F74B0B" w:rsidRDefault="00F74B0B" w:rsidP="00F74B0B">
      <w:pPr>
        <w:pStyle w:val="Kop3"/>
      </w:pPr>
      <w:bookmarkStart w:id="24" w:name="_Toc358210389"/>
      <w:r>
        <w:t>3.4.1 Printmanagement software</w:t>
      </w:r>
      <w:bookmarkEnd w:id="24"/>
    </w:p>
    <w:p w14:paraId="1F543A1E" w14:textId="77777777" w:rsidR="00BE7330" w:rsidRDefault="00BE7330" w:rsidP="00BE7330">
      <w:pPr>
        <w:pStyle w:val="Geenafstand"/>
        <w:rPr>
          <w:b/>
          <w:sz w:val="20"/>
          <w:szCs w:val="20"/>
        </w:rPr>
      </w:pPr>
    </w:p>
    <w:p w14:paraId="1F543A1F" w14:textId="77777777" w:rsidR="00AD08F4" w:rsidRDefault="00AD08F4" w:rsidP="00BE7330">
      <w:pPr>
        <w:pStyle w:val="Geenafstand"/>
        <w:rPr>
          <w:b/>
          <w:sz w:val="20"/>
          <w:szCs w:val="20"/>
        </w:rPr>
      </w:pPr>
      <w:r w:rsidRPr="00BE7330">
        <w:rPr>
          <w:b/>
          <w:sz w:val="20"/>
          <w:szCs w:val="20"/>
        </w:rPr>
        <w:t xml:space="preserve">Onderstaande vragen betreffen de wensen met betrekking tot de </w:t>
      </w:r>
      <w:r w:rsidR="00F74B0B">
        <w:rPr>
          <w:b/>
          <w:sz w:val="20"/>
          <w:szCs w:val="20"/>
        </w:rPr>
        <w:t xml:space="preserve">printmanagement </w:t>
      </w:r>
      <w:r w:rsidRPr="00BE7330">
        <w:rPr>
          <w:b/>
          <w:sz w:val="20"/>
          <w:szCs w:val="20"/>
        </w:rPr>
        <w:t>software.</w:t>
      </w:r>
    </w:p>
    <w:p w14:paraId="1F543A20" w14:textId="77777777" w:rsidR="00F74B0B" w:rsidRDefault="00F74B0B" w:rsidP="00BE7330">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BF2DE9" w:rsidRPr="00BF2DE9" w14:paraId="1F543A24" w14:textId="77777777" w:rsidTr="00BF2DE9">
        <w:trPr>
          <w:trHeight w:val="306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21" w14:textId="77777777" w:rsidR="00BF2DE9" w:rsidRPr="00BF2DE9" w:rsidRDefault="00BF2DE9" w:rsidP="003E3D07">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19</w:t>
            </w:r>
            <w:r w:rsidR="003E3D07">
              <w:rPr>
                <w:rFonts w:ascii="Verdana" w:eastAsia="Times New Roman" w:hAnsi="Verdana" w:cs="Times New Roman"/>
                <w:sz w:val="20"/>
                <w:szCs w:val="20"/>
                <w:lang w:eastAsia="nl-NL"/>
              </w:rPr>
              <w:t>7</w:t>
            </w:r>
            <w:r w:rsidRPr="00BF2DE9">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A22"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Geef aan, binnen welke termijn na het verschijnen van een</w:t>
            </w:r>
            <w:r w:rsidRPr="00BF2DE9">
              <w:rPr>
                <w:rFonts w:ascii="Verdana" w:eastAsia="Times New Roman" w:hAnsi="Verdana" w:cs="Times New Roman"/>
                <w:sz w:val="20"/>
                <w:szCs w:val="20"/>
                <w:lang w:eastAsia="nl-NL"/>
              </w:rPr>
              <w:br/>
              <w:t xml:space="preserve">nieuwe versie of service pack van het operating systeem, </w:t>
            </w:r>
            <w:r w:rsidRPr="00BF2DE9">
              <w:rPr>
                <w:rFonts w:ascii="Verdana" w:eastAsia="Times New Roman" w:hAnsi="Verdana" w:cs="Times New Roman"/>
                <w:sz w:val="20"/>
                <w:szCs w:val="20"/>
                <w:lang w:eastAsia="nl-NL"/>
              </w:rPr>
              <w:br/>
              <w:t xml:space="preserve">Inschrijver een update (of upgrade) beschikbaar stelt van de </w:t>
            </w:r>
            <w:r w:rsidRPr="00BF2DE9">
              <w:rPr>
                <w:rFonts w:ascii="Verdana" w:eastAsia="Times New Roman" w:hAnsi="Verdana" w:cs="Times New Roman"/>
                <w:sz w:val="20"/>
                <w:szCs w:val="20"/>
                <w:lang w:eastAsia="nl-NL"/>
              </w:rPr>
              <w:br/>
              <w:t xml:space="preserve">Printmanagement software. </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Termijn:</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 xml:space="preserve">Toelichting (Wens): </w:t>
            </w:r>
            <w:r w:rsidRPr="00BF2DE9">
              <w:rPr>
                <w:rFonts w:ascii="Verdana" w:eastAsia="Times New Roman" w:hAnsi="Verdana" w:cs="Times New Roman"/>
                <w:sz w:val="20"/>
                <w:szCs w:val="20"/>
                <w:lang w:eastAsia="nl-NL"/>
              </w:rPr>
              <w:br/>
              <w:t xml:space="preserve">Binnen 3 maanden dan scoort de Inschrijver hiervoor 4 punten; </w:t>
            </w:r>
            <w:r w:rsidRPr="00BF2DE9">
              <w:rPr>
                <w:rFonts w:ascii="Verdana" w:eastAsia="Times New Roman" w:hAnsi="Verdana" w:cs="Times New Roman"/>
                <w:sz w:val="20"/>
                <w:szCs w:val="20"/>
                <w:lang w:eastAsia="nl-NL"/>
              </w:rPr>
              <w:br/>
              <w:t xml:space="preserve">Binnen 3-6 maanden dan scoort de Inschrijver hiervoor 2 punten; </w:t>
            </w:r>
            <w:r w:rsidRPr="00BF2DE9">
              <w:rPr>
                <w:rFonts w:ascii="Verdana" w:eastAsia="Times New Roman" w:hAnsi="Verdana" w:cs="Times New Roman"/>
                <w:sz w:val="20"/>
                <w:szCs w:val="20"/>
                <w:lang w:eastAsia="nl-NL"/>
              </w:rPr>
              <w:br/>
              <w:t xml:space="preserve">Indien na 6 maanden dan scoort de Inschrijver hiervoor 0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23"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r w:rsidR="00BF2DE9" w:rsidRPr="00BF2DE9" w14:paraId="1F543A28" w14:textId="77777777" w:rsidTr="00BF2DE9">
        <w:trPr>
          <w:trHeight w:val="2295"/>
        </w:trPr>
        <w:tc>
          <w:tcPr>
            <w:tcW w:w="680" w:type="dxa"/>
            <w:tcBorders>
              <w:top w:val="nil"/>
              <w:left w:val="single" w:sz="4" w:space="0" w:color="auto"/>
              <w:bottom w:val="single" w:sz="4" w:space="0" w:color="auto"/>
              <w:right w:val="single" w:sz="4" w:space="0" w:color="auto"/>
            </w:tcBorders>
            <w:shd w:val="clear" w:color="auto" w:fill="auto"/>
            <w:hideMark/>
          </w:tcPr>
          <w:p w14:paraId="1F543A25" w14:textId="77777777" w:rsidR="00BF2DE9" w:rsidRPr="00BF2DE9" w:rsidRDefault="00BF2DE9" w:rsidP="003E3D07">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19</w:t>
            </w:r>
            <w:r w:rsidR="003E3D07">
              <w:rPr>
                <w:rFonts w:ascii="Verdana" w:eastAsia="Times New Roman" w:hAnsi="Verdana" w:cs="Times New Roman"/>
                <w:sz w:val="20"/>
                <w:szCs w:val="20"/>
                <w:lang w:eastAsia="nl-NL"/>
              </w:rPr>
              <w:t>8</w:t>
            </w:r>
            <w:r w:rsidRPr="00BF2DE9">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A26"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 xml:space="preserve">Middels de Printmanagement software is het mogelijk onderstaande </w:t>
            </w:r>
            <w:r w:rsidRPr="00BF2DE9">
              <w:rPr>
                <w:rFonts w:ascii="Verdana" w:eastAsia="Times New Roman" w:hAnsi="Verdana" w:cs="Times New Roman"/>
                <w:sz w:val="20"/>
                <w:szCs w:val="20"/>
                <w:lang w:eastAsia="nl-NL"/>
              </w:rPr>
              <w:br/>
              <w:t>rapportages te genereren:</w:t>
            </w:r>
            <w:r w:rsidRPr="00BF2DE9">
              <w:rPr>
                <w:rFonts w:ascii="Verdana" w:eastAsia="Times New Roman" w:hAnsi="Verdana" w:cs="Times New Roman"/>
                <w:sz w:val="20"/>
                <w:szCs w:val="20"/>
                <w:lang w:eastAsia="nl-NL"/>
              </w:rPr>
              <w:br/>
              <w:t xml:space="preserve">· aantal gescande eenheden per formaat, locatie, afdeling, </w:t>
            </w:r>
            <w:r w:rsidRPr="00BF2DE9">
              <w:rPr>
                <w:rFonts w:ascii="Verdana" w:eastAsia="Times New Roman" w:hAnsi="Verdana" w:cs="Times New Roman"/>
                <w:sz w:val="20"/>
                <w:szCs w:val="20"/>
                <w:lang w:eastAsia="nl-NL"/>
              </w:rPr>
              <w:br/>
              <w:t xml:space="preserve">  gebruiker en kostenplaats.</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Toelichting (Wens):</w:t>
            </w:r>
            <w:r w:rsidRPr="00BF2DE9">
              <w:rPr>
                <w:rFonts w:ascii="Verdana" w:eastAsia="Times New Roman" w:hAnsi="Verdana" w:cs="Times New Roman"/>
                <w:i/>
                <w:iCs/>
                <w:sz w:val="20"/>
                <w:szCs w:val="20"/>
                <w:u w:val="single"/>
                <w:lang w:eastAsia="nl-NL"/>
              </w:rPr>
              <w:br/>
            </w:r>
            <w:r w:rsidRPr="00BF2DE9">
              <w:rPr>
                <w:rFonts w:ascii="Verdana" w:eastAsia="Times New Roman" w:hAnsi="Verdana" w:cs="Times New Roman"/>
                <w:sz w:val="20"/>
                <w:szCs w:val="20"/>
                <w:lang w:eastAsia="nl-NL"/>
              </w:rPr>
              <w:t xml:space="preserve">Indien aan deze wens voldaan wordt scoort de Inschrijver </w:t>
            </w:r>
            <w:r w:rsidRPr="00BF2DE9">
              <w:rPr>
                <w:rFonts w:ascii="Verdana" w:eastAsia="Times New Roman" w:hAnsi="Verdana" w:cs="Times New Roman"/>
                <w:sz w:val="20"/>
                <w:szCs w:val="20"/>
                <w:lang w:eastAsia="nl-NL"/>
              </w:rPr>
              <w:br/>
              <w:t xml:space="preserve">hiervoor 2 punten. Indien niet aan deze wens voldaan wordt </w:t>
            </w:r>
            <w:r w:rsidRPr="00BF2DE9">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A27"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r w:rsidR="00BF2DE9" w:rsidRPr="00BF2DE9" w14:paraId="1F543A2C" w14:textId="77777777" w:rsidTr="00BF2DE9">
        <w:trPr>
          <w:trHeight w:val="229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29" w14:textId="77777777" w:rsidR="00BF2DE9" w:rsidRPr="00BF2DE9" w:rsidRDefault="00BF2DE9" w:rsidP="003E3D07">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19</w:t>
            </w:r>
            <w:r w:rsidR="003E3D07">
              <w:rPr>
                <w:rFonts w:ascii="Verdana" w:eastAsia="Times New Roman" w:hAnsi="Verdana" w:cs="Times New Roman"/>
                <w:sz w:val="20"/>
                <w:szCs w:val="20"/>
                <w:lang w:eastAsia="nl-NL"/>
              </w:rPr>
              <w:t>9</w:t>
            </w:r>
            <w:r w:rsidRPr="00BF2DE9">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A2A"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 xml:space="preserve">Middels de Printmanagement software is het mogelijk onderstaande </w:t>
            </w:r>
            <w:r w:rsidRPr="00BF2DE9">
              <w:rPr>
                <w:rFonts w:ascii="Verdana" w:eastAsia="Times New Roman" w:hAnsi="Verdana" w:cs="Times New Roman"/>
                <w:sz w:val="20"/>
                <w:szCs w:val="20"/>
                <w:lang w:eastAsia="nl-NL"/>
              </w:rPr>
              <w:br/>
              <w:t xml:space="preserve">rapportages te genereren: </w:t>
            </w:r>
            <w:r w:rsidRPr="00BF2DE9">
              <w:rPr>
                <w:rFonts w:ascii="Verdana" w:eastAsia="Times New Roman" w:hAnsi="Verdana" w:cs="Times New Roman"/>
                <w:sz w:val="20"/>
                <w:szCs w:val="20"/>
                <w:lang w:eastAsia="nl-NL"/>
              </w:rPr>
              <w:br/>
              <w:t xml:space="preserve">· aantal afgedrukte eenheden per formaat, locatie, afdeling, </w:t>
            </w:r>
            <w:r w:rsidRPr="00BF2DE9">
              <w:rPr>
                <w:rFonts w:ascii="Verdana" w:eastAsia="Times New Roman" w:hAnsi="Verdana" w:cs="Times New Roman"/>
                <w:sz w:val="20"/>
                <w:szCs w:val="20"/>
                <w:lang w:eastAsia="nl-NL"/>
              </w:rPr>
              <w:br/>
              <w:t xml:space="preserve">  gebruiker en kostenplaats.</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Toelichting (Wens):</w:t>
            </w:r>
            <w:r w:rsidRPr="00BF2DE9">
              <w:rPr>
                <w:rFonts w:ascii="Verdana" w:eastAsia="Times New Roman" w:hAnsi="Verdana" w:cs="Times New Roman"/>
                <w:i/>
                <w:iCs/>
                <w:sz w:val="20"/>
                <w:szCs w:val="20"/>
                <w:u w:val="single"/>
                <w:lang w:eastAsia="nl-NL"/>
              </w:rPr>
              <w:br/>
            </w:r>
            <w:r w:rsidRPr="00BF2DE9">
              <w:rPr>
                <w:rFonts w:ascii="Verdana" w:eastAsia="Times New Roman" w:hAnsi="Verdana" w:cs="Times New Roman"/>
                <w:sz w:val="20"/>
                <w:szCs w:val="20"/>
                <w:lang w:eastAsia="nl-NL"/>
              </w:rPr>
              <w:t xml:space="preserve">Indien aan deze wens voldaan wordt scoort de Inschrijver </w:t>
            </w:r>
            <w:r w:rsidRPr="00BF2DE9">
              <w:rPr>
                <w:rFonts w:ascii="Verdana" w:eastAsia="Times New Roman" w:hAnsi="Verdana" w:cs="Times New Roman"/>
                <w:sz w:val="20"/>
                <w:szCs w:val="20"/>
                <w:lang w:eastAsia="nl-NL"/>
              </w:rPr>
              <w:br/>
              <w:t xml:space="preserve">hiervoor 2 punten. Indien niet aan deze wens voldaan wordt </w:t>
            </w:r>
            <w:r w:rsidRPr="00BF2DE9">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2B"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r w:rsidR="00BF2DE9" w:rsidRPr="00BF2DE9" w14:paraId="1F543A30" w14:textId="77777777" w:rsidTr="00BF2DE9">
        <w:trPr>
          <w:trHeight w:val="204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2D" w14:textId="77777777" w:rsidR="00BF2DE9" w:rsidRPr="00BF2DE9" w:rsidRDefault="003E3D07" w:rsidP="00BF2DE9">
            <w:pPr>
              <w:spacing w:after="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lastRenderedPageBreak/>
              <w:t>200</w:t>
            </w:r>
            <w:r w:rsidR="00BF2DE9" w:rsidRPr="00BF2DE9">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A2E"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 xml:space="preserve">De handleiding en de menu-instructies(van de grafische </w:t>
            </w:r>
            <w:r w:rsidRPr="00BF2DE9">
              <w:rPr>
                <w:rFonts w:ascii="Verdana" w:eastAsia="Times New Roman" w:hAnsi="Verdana" w:cs="Times New Roman"/>
                <w:sz w:val="20"/>
                <w:szCs w:val="20"/>
                <w:lang w:eastAsia="nl-NL"/>
              </w:rPr>
              <w:br/>
              <w:t xml:space="preserve">interface/helpfunctie) van de Printmanagement software </w:t>
            </w:r>
            <w:r w:rsidRPr="00BF2DE9">
              <w:rPr>
                <w:rFonts w:ascii="Verdana" w:eastAsia="Times New Roman" w:hAnsi="Verdana" w:cs="Times New Roman"/>
                <w:sz w:val="20"/>
                <w:szCs w:val="20"/>
                <w:lang w:eastAsia="nl-NL"/>
              </w:rPr>
              <w:br/>
              <w:t>zijn in de Nederlandse taal opgesteld.</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Toelichting (Wens):</w:t>
            </w:r>
            <w:r w:rsidRPr="00BF2DE9">
              <w:rPr>
                <w:rFonts w:ascii="Verdana" w:eastAsia="Times New Roman" w:hAnsi="Verdana" w:cs="Times New Roman"/>
                <w:sz w:val="20"/>
                <w:szCs w:val="20"/>
                <w:lang w:eastAsia="nl-NL"/>
              </w:rPr>
              <w:br/>
              <w:t xml:space="preserve">Indien aan deze wens voldaan wordt scoort de Inschrijver </w:t>
            </w:r>
            <w:r w:rsidRPr="00BF2DE9">
              <w:rPr>
                <w:rFonts w:ascii="Verdana" w:eastAsia="Times New Roman" w:hAnsi="Verdana" w:cs="Times New Roman"/>
                <w:sz w:val="20"/>
                <w:szCs w:val="20"/>
                <w:lang w:eastAsia="nl-NL"/>
              </w:rPr>
              <w:br/>
              <w:t xml:space="preserve">hiervoor 2 punten. Indien niet aan deze wens voldaan wordt </w:t>
            </w:r>
            <w:r w:rsidRPr="00BF2DE9">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2F"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r w:rsidR="00BF2DE9" w:rsidRPr="00BF2DE9" w14:paraId="1F543A34" w14:textId="77777777" w:rsidTr="00BF2DE9">
        <w:trPr>
          <w:trHeight w:val="178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31" w14:textId="77777777" w:rsidR="00BF2DE9" w:rsidRPr="00BF2DE9" w:rsidRDefault="003E3D07" w:rsidP="00BF2DE9">
            <w:pPr>
              <w:spacing w:after="0" w:line="240" w:lineRule="auto"/>
              <w:rPr>
                <w:rFonts w:ascii="Verdana" w:eastAsia="Times New Roman" w:hAnsi="Verdana" w:cs="Times New Roman"/>
                <w:sz w:val="20"/>
                <w:szCs w:val="20"/>
                <w:lang w:eastAsia="nl-NL"/>
              </w:rPr>
            </w:pPr>
            <w:r>
              <w:rPr>
                <w:rFonts w:ascii="Verdana" w:eastAsia="Times New Roman" w:hAnsi="Verdana" w:cs="Times New Roman"/>
                <w:sz w:val="20"/>
                <w:szCs w:val="20"/>
                <w:lang w:eastAsia="nl-NL"/>
              </w:rPr>
              <w:t>201</w:t>
            </w:r>
            <w:r w:rsidR="00BF2DE9" w:rsidRPr="00BF2DE9">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A32"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 xml:space="preserve">De handleiding van de Printmanagement software wordt </w:t>
            </w:r>
            <w:r w:rsidRPr="00BF2DE9">
              <w:rPr>
                <w:rFonts w:ascii="Verdana" w:eastAsia="Times New Roman" w:hAnsi="Verdana" w:cs="Times New Roman"/>
                <w:sz w:val="20"/>
                <w:szCs w:val="20"/>
                <w:lang w:eastAsia="nl-NL"/>
              </w:rPr>
              <w:br/>
              <w:t>digitaal beschikbaar gesteld.</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Toelichting (Wens):</w:t>
            </w:r>
            <w:r w:rsidRPr="00BF2DE9">
              <w:rPr>
                <w:rFonts w:ascii="Verdana" w:eastAsia="Times New Roman" w:hAnsi="Verdana" w:cs="Times New Roman"/>
                <w:sz w:val="20"/>
                <w:szCs w:val="20"/>
                <w:lang w:eastAsia="nl-NL"/>
              </w:rPr>
              <w:br/>
              <w:t xml:space="preserve">Indien aan deze wens voldaan wordt scoort de Inschrijver </w:t>
            </w:r>
            <w:r w:rsidRPr="00BF2DE9">
              <w:rPr>
                <w:rFonts w:ascii="Verdana" w:eastAsia="Times New Roman" w:hAnsi="Verdana" w:cs="Times New Roman"/>
                <w:sz w:val="20"/>
                <w:szCs w:val="20"/>
                <w:lang w:eastAsia="nl-NL"/>
              </w:rPr>
              <w:br/>
              <w:t xml:space="preserve">hiervoor 2 punten. Indien niet aan deze wens voldaan wordt </w:t>
            </w:r>
            <w:r w:rsidRPr="00BF2DE9">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33"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bl>
    <w:p w14:paraId="1F543A35" w14:textId="77777777" w:rsidR="00F74B0B" w:rsidRDefault="00F74B0B" w:rsidP="00BE7330">
      <w:pPr>
        <w:pStyle w:val="Geenafstand"/>
        <w:rPr>
          <w:b/>
          <w:sz w:val="20"/>
          <w:szCs w:val="20"/>
        </w:rPr>
      </w:pPr>
    </w:p>
    <w:p w14:paraId="1F543A36" w14:textId="77777777" w:rsidR="00BF2DE9" w:rsidRDefault="00BF2DE9" w:rsidP="00BE7330">
      <w:pPr>
        <w:pStyle w:val="Geenafstand"/>
        <w:rPr>
          <w:b/>
          <w:sz w:val="20"/>
          <w:szCs w:val="20"/>
        </w:rPr>
      </w:pPr>
    </w:p>
    <w:p w14:paraId="1F543A37" w14:textId="77777777" w:rsidR="00F74B0B" w:rsidRPr="00F74B0B" w:rsidRDefault="00F74B0B" w:rsidP="00F74B0B">
      <w:pPr>
        <w:pStyle w:val="Kop3"/>
      </w:pPr>
      <w:bookmarkStart w:id="25" w:name="_Toc358210390"/>
      <w:r>
        <w:t>3.4.2 Cliënt software</w:t>
      </w:r>
      <w:bookmarkEnd w:id="25"/>
    </w:p>
    <w:p w14:paraId="1F543A38" w14:textId="77777777" w:rsidR="00F74B0B" w:rsidRDefault="00F74B0B" w:rsidP="00F74B0B">
      <w:pPr>
        <w:pStyle w:val="Geenafstand"/>
        <w:rPr>
          <w:b/>
          <w:sz w:val="20"/>
          <w:szCs w:val="20"/>
        </w:rPr>
      </w:pPr>
    </w:p>
    <w:p w14:paraId="1F543A39" w14:textId="77777777" w:rsidR="00F74B0B" w:rsidRDefault="00F74B0B" w:rsidP="00F74B0B">
      <w:pPr>
        <w:pStyle w:val="Geenafstand"/>
        <w:rPr>
          <w:b/>
          <w:sz w:val="20"/>
          <w:szCs w:val="20"/>
        </w:rPr>
      </w:pPr>
      <w:r w:rsidRPr="00BE7330">
        <w:rPr>
          <w:b/>
          <w:sz w:val="20"/>
          <w:szCs w:val="20"/>
        </w:rPr>
        <w:t xml:space="preserve">Onderstaande vragen betreffen de wensen met betrekking tot de </w:t>
      </w:r>
      <w:r>
        <w:rPr>
          <w:b/>
          <w:sz w:val="20"/>
          <w:szCs w:val="20"/>
        </w:rPr>
        <w:t xml:space="preserve">cliënt </w:t>
      </w:r>
      <w:r w:rsidRPr="00BE7330">
        <w:rPr>
          <w:b/>
          <w:sz w:val="20"/>
          <w:szCs w:val="20"/>
        </w:rPr>
        <w:t>software.</w:t>
      </w:r>
    </w:p>
    <w:p w14:paraId="1F543A3A" w14:textId="77777777" w:rsidR="004F70BC" w:rsidRDefault="004F70BC" w:rsidP="00BE7330">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BF2DE9" w:rsidRPr="00BF2DE9" w14:paraId="1F543A3E" w14:textId="77777777" w:rsidTr="00BF2DE9">
        <w:trPr>
          <w:trHeight w:val="306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3B" w14:textId="77777777" w:rsidR="00BF2DE9" w:rsidRPr="00BF2DE9" w:rsidRDefault="00BF2DE9" w:rsidP="003E3D07">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20</w:t>
            </w:r>
            <w:r w:rsidR="003E3D07">
              <w:rPr>
                <w:rFonts w:ascii="Verdana" w:eastAsia="Times New Roman" w:hAnsi="Verdana" w:cs="Times New Roman"/>
                <w:sz w:val="20"/>
                <w:szCs w:val="20"/>
                <w:lang w:eastAsia="nl-NL"/>
              </w:rPr>
              <w:t>2</w:t>
            </w:r>
            <w:r w:rsidRPr="00BF2DE9">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nil"/>
            </w:tcBorders>
            <w:shd w:val="clear" w:color="auto" w:fill="auto"/>
            <w:vAlign w:val="bottom"/>
            <w:hideMark/>
          </w:tcPr>
          <w:p w14:paraId="1F543A3C"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Geef aan, binnen welke termijn na het verschijnen van een</w:t>
            </w:r>
            <w:r w:rsidRPr="00BF2DE9">
              <w:rPr>
                <w:rFonts w:ascii="Verdana" w:eastAsia="Times New Roman" w:hAnsi="Verdana" w:cs="Times New Roman"/>
                <w:sz w:val="20"/>
                <w:szCs w:val="20"/>
                <w:lang w:eastAsia="nl-NL"/>
              </w:rPr>
              <w:br/>
              <w:t xml:space="preserve">nieuwe versie of service pack van het operating systeem, </w:t>
            </w:r>
            <w:r w:rsidRPr="00BF2DE9">
              <w:rPr>
                <w:rFonts w:ascii="Verdana" w:eastAsia="Times New Roman" w:hAnsi="Verdana" w:cs="Times New Roman"/>
                <w:sz w:val="20"/>
                <w:szCs w:val="20"/>
                <w:lang w:eastAsia="nl-NL"/>
              </w:rPr>
              <w:br/>
              <w:t>Inschrijver een update (of upgrade) beschikbaar stelt van de</w:t>
            </w:r>
            <w:r w:rsidRPr="00BF2DE9">
              <w:rPr>
                <w:rFonts w:ascii="Verdana" w:eastAsia="Times New Roman" w:hAnsi="Verdana" w:cs="Times New Roman"/>
                <w:sz w:val="20"/>
                <w:szCs w:val="20"/>
                <w:lang w:eastAsia="nl-NL"/>
              </w:rPr>
              <w:br/>
              <w:t>Cliënt software.</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Termijn:</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 xml:space="preserve">Toelichting (Wens): </w:t>
            </w:r>
            <w:r w:rsidRPr="00BF2DE9">
              <w:rPr>
                <w:rFonts w:ascii="Verdana" w:eastAsia="Times New Roman" w:hAnsi="Verdana" w:cs="Times New Roman"/>
                <w:sz w:val="20"/>
                <w:szCs w:val="20"/>
                <w:lang w:eastAsia="nl-NL"/>
              </w:rPr>
              <w:br/>
              <w:t xml:space="preserve">Binnen 3 maanden dan scoort de Inschrijver hiervoor 4 punten; </w:t>
            </w:r>
            <w:r w:rsidRPr="00BF2DE9">
              <w:rPr>
                <w:rFonts w:ascii="Verdana" w:eastAsia="Times New Roman" w:hAnsi="Verdana" w:cs="Times New Roman"/>
                <w:sz w:val="20"/>
                <w:szCs w:val="20"/>
                <w:lang w:eastAsia="nl-NL"/>
              </w:rPr>
              <w:br/>
              <w:t xml:space="preserve">Binnen 3-6 maanden dan scoort de Inschrijver hiervoor 2 punten; </w:t>
            </w:r>
            <w:r w:rsidRPr="00BF2DE9">
              <w:rPr>
                <w:rFonts w:ascii="Verdana" w:eastAsia="Times New Roman" w:hAnsi="Verdana" w:cs="Times New Roman"/>
                <w:sz w:val="20"/>
                <w:szCs w:val="20"/>
                <w:lang w:eastAsia="nl-NL"/>
              </w:rPr>
              <w:br/>
              <w:t>Indien na 6 maanden dan scoort de Inschrijver hiervoor 0 punten.</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43A3D"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r w:rsidR="00BF2DE9" w:rsidRPr="00BF2DE9" w14:paraId="1F543A42" w14:textId="77777777" w:rsidTr="00BF2DE9">
        <w:trPr>
          <w:trHeight w:val="229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3F" w14:textId="77777777" w:rsidR="00BF2DE9" w:rsidRPr="00BF2DE9" w:rsidRDefault="00BF2DE9" w:rsidP="003E3D07">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20</w:t>
            </w:r>
            <w:r w:rsidR="003E3D07">
              <w:rPr>
                <w:rFonts w:ascii="Verdana" w:eastAsia="Times New Roman" w:hAnsi="Verdana" w:cs="Times New Roman"/>
                <w:sz w:val="20"/>
                <w:szCs w:val="20"/>
                <w:lang w:eastAsia="nl-NL"/>
              </w:rPr>
              <w:t>3</w:t>
            </w:r>
            <w:r w:rsidRPr="00BF2DE9">
              <w:rPr>
                <w:rFonts w:ascii="Verdana" w:eastAsia="Times New Roman" w:hAnsi="Verdana" w:cs="Times New Roman"/>
                <w:sz w:val="20"/>
                <w:szCs w:val="20"/>
                <w:lang w:eastAsia="nl-NL"/>
              </w:rPr>
              <w:t>.</w:t>
            </w:r>
          </w:p>
        </w:tc>
        <w:tc>
          <w:tcPr>
            <w:tcW w:w="7280" w:type="dxa"/>
            <w:tcBorders>
              <w:top w:val="single" w:sz="4" w:space="0" w:color="auto"/>
              <w:left w:val="single" w:sz="4" w:space="0" w:color="auto"/>
              <w:bottom w:val="single" w:sz="4" w:space="0" w:color="auto"/>
              <w:right w:val="single" w:sz="4" w:space="0" w:color="auto"/>
            </w:tcBorders>
            <w:shd w:val="clear" w:color="auto" w:fill="auto"/>
            <w:hideMark/>
          </w:tcPr>
          <w:p w14:paraId="1F543A40"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 xml:space="preserve">De Cliënt software beschikt over functionaliteit waarmee </w:t>
            </w:r>
            <w:r w:rsidRPr="00BF2DE9">
              <w:rPr>
                <w:rFonts w:ascii="Verdana" w:eastAsia="Times New Roman" w:hAnsi="Verdana" w:cs="Times New Roman"/>
                <w:sz w:val="20"/>
                <w:szCs w:val="20"/>
                <w:lang w:eastAsia="nl-NL"/>
              </w:rPr>
              <w:br/>
              <w:t xml:space="preserve">tekeningen automatisch geroteerd worden op het scherm </w:t>
            </w:r>
            <w:r w:rsidRPr="00BF2DE9">
              <w:rPr>
                <w:rFonts w:ascii="Verdana" w:eastAsia="Times New Roman" w:hAnsi="Verdana" w:cs="Times New Roman"/>
                <w:sz w:val="20"/>
                <w:szCs w:val="20"/>
                <w:lang w:eastAsia="nl-NL"/>
              </w:rPr>
              <w:br/>
              <w:t xml:space="preserve">zodanig dat de stempel/tekeninghoofd van de tekening </w:t>
            </w:r>
            <w:r w:rsidRPr="00BF2DE9">
              <w:rPr>
                <w:rFonts w:ascii="Verdana" w:eastAsia="Times New Roman" w:hAnsi="Verdana" w:cs="Times New Roman"/>
                <w:sz w:val="20"/>
                <w:szCs w:val="20"/>
                <w:lang w:eastAsia="nl-NL"/>
              </w:rPr>
              <w:br/>
              <w:t xml:space="preserve">altijd rechtsonder is weergegeven. </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 xml:space="preserve">Toelichting (Wens): </w:t>
            </w:r>
            <w:r w:rsidRPr="00BF2DE9">
              <w:rPr>
                <w:rFonts w:ascii="Verdana" w:eastAsia="Times New Roman" w:hAnsi="Verdana" w:cs="Times New Roman"/>
                <w:sz w:val="20"/>
                <w:szCs w:val="20"/>
                <w:lang w:eastAsia="nl-NL"/>
              </w:rPr>
              <w:br/>
              <w:t>Indien aan deze wens voldaan wordt scoort de Inschrijver</w:t>
            </w:r>
            <w:r w:rsidRPr="00BF2DE9">
              <w:rPr>
                <w:rFonts w:ascii="Verdana" w:eastAsia="Times New Roman" w:hAnsi="Verdana" w:cs="Times New Roman"/>
                <w:sz w:val="20"/>
                <w:szCs w:val="20"/>
                <w:lang w:eastAsia="nl-NL"/>
              </w:rPr>
              <w:br/>
              <w:t>hiervoor 14 punten. Indien niet aan deze wens voldaan wordt</w:t>
            </w:r>
            <w:r w:rsidRPr="00BF2DE9">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41"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r w:rsidR="00BF2DE9" w:rsidRPr="00BF2DE9" w14:paraId="1F543A46" w14:textId="77777777" w:rsidTr="00BF2DE9">
        <w:trPr>
          <w:trHeight w:val="2040"/>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43" w14:textId="77777777" w:rsidR="00BF2DE9" w:rsidRPr="00BF2DE9" w:rsidRDefault="00BF2DE9" w:rsidP="003E3D07">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lastRenderedPageBreak/>
              <w:t>20</w:t>
            </w:r>
            <w:r w:rsidR="003E3D07">
              <w:rPr>
                <w:rFonts w:ascii="Verdana" w:eastAsia="Times New Roman" w:hAnsi="Verdana" w:cs="Times New Roman"/>
                <w:sz w:val="20"/>
                <w:szCs w:val="20"/>
                <w:lang w:eastAsia="nl-NL"/>
              </w:rPr>
              <w:t>4</w:t>
            </w:r>
            <w:r w:rsidRPr="00BF2DE9">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A44"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 xml:space="preserve">De handleiding en de menu-instructies(van de grafische </w:t>
            </w:r>
            <w:r w:rsidRPr="00BF2DE9">
              <w:rPr>
                <w:rFonts w:ascii="Verdana" w:eastAsia="Times New Roman" w:hAnsi="Verdana" w:cs="Times New Roman"/>
                <w:sz w:val="20"/>
                <w:szCs w:val="20"/>
                <w:lang w:eastAsia="nl-NL"/>
              </w:rPr>
              <w:br/>
              <w:t xml:space="preserve">interface/helpfunctie) van de Cliënt software zijn in de </w:t>
            </w:r>
            <w:r w:rsidRPr="00BF2DE9">
              <w:rPr>
                <w:rFonts w:ascii="Verdana" w:eastAsia="Times New Roman" w:hAnsi="Verdana" w:cs="Times New Roman"/>
                <w:sz w:val="20"/>
                <w:szCs w:val="20"/>
                <w:lang w:eastAsia="nl-NL"/>
              </w:rPr>
              <w:br/>
              <w:t>Nederlandse taal opgesteld.</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Toelichting (Wens):</w:t>
            </w:r>
            <w:r w:rsidRPr="00BF2DE9">
              <w:rPr>
                <w:rFonts w:ascii="Verdana" w:eastAsia="Times New Roman" w:hAnsi="Verdana" w:cs="Times New Roman"/>
                <w:sz w:val="20"/>
                <w:szCs w:val="20"/>
                <w:lang w:eastAsia="nl-NL"/>
              </w:rPr>
              <w:br/>
              <w:t xml:space="preserve">Indien aan deze wens voldaan wordt scoort de Inschrijver </w:t>
            </w:r>
            <w:r w:rsidRPr="00BF2DE9">
              <w:rPr>
                <w:rFonts w:ascii="Verdana" w:eastAsia="Times New Roman" w:hAnsi="Verdana" w:cs="Times New Roman"/>
                <w:sz w:val="20"/>
                <w:szCs w:val="20"/>
                <w:lang w:eastAsia="nl-NL"/>
              </w:rPr>
              <w:br/>
              <w:t xml:space="preserve">hiervoor 2 punten. Indien niet aan deze wens voldaan wordt </w:t>
            </w:r>
            <w:r w:rsidRPr="00BF2DE9">
              <w:rPr>
                <w:rFonts w:ascii="Verdana" w:eastAsia="Times New Roman" w:hAnsi="Verdana" w:cs="Times New Roman"/>
                <w:sz w:val="20"/>
                <w:szCs w:val="20"/>
                <w:lang w:eastAsia="nl-NL"/>
              </w:rPr>
              <w:br/>
              <w:t xml:space="preserve">scoort de Inschrijver geen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45"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r w:rsidR="00BF2DE9" w:rsidRPr="00BF2DE9" w14:paraId="1F543A4A" w14:textId="77777777" w:rsidTr="00BF2DE9">
        <w:trPr>
          <w:trHeight w:val="1785"/>
        </w:trPr>
        <w:tc>
          <w:tcPr>
            <w:tcW w:w="680" w:type="dxa"/>
            <w:tcBorders>
              <w:top w:val="nil"/>
              <w:left w:val="single" w:sz="4" w:space="0" w:color="auto"/>
              <w:bottom w:val="single" w:sz="4" w:space="0" w:color="auto"/>
              <w:right w:val="single" w:sz="4" w:space="0" w:color="auto"/>
            </w:tcBorders>
            <w:shd w:val="clear" w:color="auto" w:fill="auto"/>
            <w:hideMark/>
          </w:tcPr>
          <w:p w14:paraId="1F543A47" w14:textId="77777777" w:rsidR="00BF2DE9" w:rsidRPr="00BF2DE9" w:rsidRDefault="00BF2DE9" w:rsidP="003E3D07">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20</w:t>
            </w:r>
            <w:r w:rsidR="003E3D07">
              <w:rPr>
                <w:rFonts w:ascii="Verdana" w:eastAsia="Times New Roman" w:hAnsi="Verdana" w:cs="Times New Roman"/>
                <w:sz w:val="20"/>
                <w:szCs w:val="20"/>
                <w:lang w:eastAsia="nl-NL"/>
              </w:rPr>
              <w:t>5</w:t>
            </w:r>
            <w:r w:rsidRPr="00BF2DE9">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A48"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 xml:space="preserve">De handleiding van de Cliënt software wordt digitaal </w:t>
            </w:r>
            <w:r w:rsidRPr="00BF2DE9">
              <w:rPr>
                <w:rFonts w:ascii="Verdana" w:eastAsia="Times New Roman" w:hAnsi="Verdana" w:cs="Times New Roman"/>
                <w:sz w:val="20"/>
                <w:szCs w:val="20"/>
                <w:lang w:eastAsia="nl-NL"/>
              </w:rPr>
              <w:br/>
              <w:t>beschikbaar gesteld.</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Toelichting (Wens):</w:t>
            </w:r>
            <w:r w:rsidRPr="00BF2DE9">
              <w:rPr>
                <w:rFonts w:ascii="Verdana" w:eastAsia="Times New Roman" w:hAnsi="Verdana" w:cs="Times New Roman"/>
                <w:sz w:val="20"/>
                <w:szCs w:val="20"/>
                <w:lang w:eastAsia="nl-NL"/>
              </w:rPr>
              <w:br/>
              <w:t xml:space="preserve">Indien aan deze wens voldaan wordt scoort de Inschrijver </w:t>
            </w:r>
            <w:r w:rsidRPr="00BF2DE9">
              <w:rPr>
                <w:rFonts w:ascii="Verdana" w:eastAsia="Times New Roman" w:hAnsi="Verdana" w:cs="Times New Roman"/>
                <w:sz w:val="20"/>
                <w:szCs w:val="20"/>
                <w:lang w:eastAsia="nl-NL"/>
              </w:rPr>
              <w:br/>
              <w:t xml:space="preserve">hiervoor 2 punten. Indien niet aan deze wens voldaan wordt </w:t>
            </w:r>
            <w:r w:rsidRPr="00BF2DE9">
              <w:rPr>
                <w:rFonts w:ascii="Verdana" w:eastAsia="Times New Roman" w:hAnsi="Verdana" w:cs="Times New Roman"/>
                <w:sz w:val="20"/>
                <w:szCs w:val="20"/>
                <w:lang w:eastAsia="nl-NL"/>
              </w:rPr>
              <w:br/>
              <w:t xml:space="preserve">scoort de Inschrijver geen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A49"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bl>
    <w:p w14:paraId="1F543A4B" w14:textId="77777777" w:rsidR="00F74B0B" w:rsidRDefault="00F74B0B" w:rsidP="00BE7330">
      <w:pPr>
        <w:pStyle w:val="Kop2"/>
      </w:pPr>
    </w:p>
    <w:p w14:paraId="1F543A4C" w14:textId="77777777" w:rsidR="00AD08F4" w:rsidRDefault="00F74B0B" w:rsidP="00BE7330">
      <w:pPr>
        <w:pStyle w:val="Kop2"/>
      </w:pPr>
      <w:bookmarkStart w:id="26" w:name="_Toc358210391"/>
      <w:r>
        <w:t>3</w:t>
      </w:r>
      <w:r w:rsidR="00AD08F4">
        <w:t>.</w:t>
      </w:r>
      <w:r w:rsidR="005864B4">
        <w:t>5</w:t>
      </w:r>
      <w:r w:rsidR="00AD08F4">
        <w:t xml:space="preserve"> Energieverbruik</w:t>
      </w:r>
      <w:bookmarkEnd w:id="26"/>
    </w:p>
    <w:p w14:paraId="1F543A4D" w14:textId="77777777" w:rsidR="00BE7330" w:rsidRPr="00500770" w:rsidRDefault="00BE7330" w:rsidP="00BE7330">
      <w:pPr>
        <w:pStyle w:val="Geenafstand"/>
        <w:rPr>
          <w:b/>
          <w:sz w:val="18"/>
          <w:szCs w:val="18"/>
        </w:rPr>
      </w:pPr>
    </w:p>
    <w:p w14:paraId="1F543A4E" w14:textId="77777777" w:rsidR="00AD08F4" w:rsidRDefault="00AD08F4" w:rsidP="00BE7330">
      <w:pPr>
        <w:pStyle w:val="Geenafstand"/>
        <w:rPr>
          <w:b/>
          <w:sz w:val="20"/>
          <w:szCs w:val="20"/>
        </w:rPr>
      </w:pPr>
      <w:r w:rsidRPr="00BE7330">
        <w:rPr>
          <w:b/>
          <w:sz w:val="20"/>
          <w:szCs w:val="20"/>
        </w:rPr>
        <w:t>Onderstaande vragen betreffen de wensen met betrekking tot energieverbruik.</w:t>
      </w:r>
    </w:p>
    <w:p w14:paraId="1F543A4F" w14:textId="77777777" w:rsidR="00F74B0B" w:rsidRDefault="00F74B0B" w:rsidP="00BE7330">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BF2DE9" w:rsidRPr="00BF2DE9" w14:paraId="1F543A53" w14:textId="77777777" w:rsidTr="00BF2DE9">
        <w:trPr>
          <w:trHeight w:val="280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50" w14:textId="77777777" w:rsidR="00BF2DE9" w:rsidRPr="00BF2DE9" w:rsidRDefault="00BF2DE9" w:rsidP="003E3D07">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20</w:t>
            </w:r>
            <w:r w:rsidR="003E3D07">
              <w:rPr>
                <w:rFonts w:ascii="Verdana" w:eastAsia="Times New Roman" w:hAnsi="Verdana" w:cs="Times New Roman"/>
                <w:sz w:val="20"/>
                <w:szCs w:val="20"/>
                <w:lang w:eastAsia="nl-NL"/>
              </w:rPr>
              <w:t>6</w:t>
            </w:r>
            <w:r w:rsidRPr="00BF2DE9">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A51"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Vermeld hier het energieverbruik van de grootformaat kleurenprinter</w:t>
            </w:r>
            <w:r w:rsidRPr="00BF2DE9">
              <w:rPr>
                <w:rFonts w:ascii="Verdana" w:eastAsia="Times New Roman" w:hAnsi="Verdana" w:cs="Times New Roman"/>
                <w:sz w:val="20"/>
                <w:szCs w:val="20"/>
                <w:lang w:eastAsia="nl-NL"/>
              </w:rPr>
              <w:br/>
              <w:t xml:space="preserve">in slaapstand. </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Energieverbruik in slaapstand:</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 xml:space="preserve">Toelichting (Wens): </w:t>
            </w:r>
            <w:r w:rsidRPr="00BF2DE9">
              <w:rPr>
                <w:rFonts w:ascii="Verdana" w:eastAsia="Times New Roman" w:hAnsi="Verdana" w:cs="Times New Roman"/>
                <w:sz w:val="20"/>
                <w:szCs w:val="20"/>
                <w:lang w:eastAsia="nl-NL"/>
              </w:rPr>
              <w:br/>
              <w:t xml:space="preserve">Indien het energieverbruik in slaapstand minder dan 100 Watt is </w:t>
            </w:r>
            <w:r w:rsidRPr="00BF2DE9">
              <w:rPr>
                <w:rFonts w:ascii="Verdana" w:eastAsia="Times New Roman" w:hAnsi="Verdana" w:cs="Times New Roman"/>
                <w:sz w:val="20"/>
                <w:szCs w:val="20"/>
                <w:lang w:eastAsia="nl-NL"/>
              </w:rPr>
              <w:br/>
              <w:t xml:space="preserve">dan scoort de Inschrijver 10 punten. Voor elke 10 Watt meerverbruik </w:t>
            </w:r>
            <w:r w:rsidRPr="00BF2DE9">
              <w:rPr>
                <w:rFonts w:ascii="Verdana" w:eastAsia="Times New Roman" w:hAnsi="Verdana" w:cs="Times New Roman"/>
                <w:sz w:val="20"/>
                <w:szCs w:val="20"/>
                <w:lang w:eastAsia="nl-NL"/>
              </w:rPr>
              <w:br/>
              <w:t xml:space="preserve">in de slaapstand wordt 0.2 punt in mindering gebracht op de maximale </w:t>
            </w:r>
            <w:r w:rsidRPr="00BF2DE9">
              <w:rPr>
                <w:rFonts w:ascii="Verdana" w:eastAsia="Times New Roman" w:hAnsi="Verdana" w:cs="Times New Roman"/>
                <w:sz w:val="20"/>
                <w:szCs w:val="20"/>
                <w:lang w:eastAsia="nl-NL"/>
              </w:rPr>
              <w:br/>
              <w:t xml:space="preserve">score van 2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52"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r w:rsidR="00BF2DE9" w:rsidRPr="00BF2DE9" w14:paraId="1F543A57" w14:textId="77777777" w:rsidTr="00BF2DE9">
        <w:trPr>
          <w:trHeight w:val="2805"/>
        </w:trPr>
        <w:tc>
          <w:tcPr>
            <w:tcW w:w="680" w:type="dxa"/>
            <w:tcBorders>
              <w:top w:val="nil"/>
              <w:left w:val="single" w:sz="4" w:space="0" w:color="auto"/>
              <w:bottom w:val="single" w:sz="4" w:space="0" w:color="auto"/>
              <w:right w:val="single" w:sz="4" w:space="0" w:color="auto"/>
            </w:tcBorders>
            <w:shd w:val="clear" w:color="auto" w:fill="auto"/>
            <w:hideMark/>
          </w:tcPr>
          <w:p w14:paraId="1F543A54" w14:textId="77777777" w:rsidR="00BF2DE9" w:rsidRPr="00BF2DE9" w:rsidRDefault="00BF2DE9" w:rsidP="003E3D07">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20</w:t>
            </w:r>
            <w:r w:rsidR="003E3D07">
              <w:rPr>
                <w:rFonts w:ascii="Verdana" w:eastAsia="Times New Roman" w:hAnsi="Verdana" w:cs="Times New Roman"/>
                <w:sz w:val="20"/>
                <w:szCs w:val="20"/>
                <w:lang w:eastAsia="nl-NL"/>
              </w:rPr>
              <w:t>7</w:t>
            </w:r>
            <w:r w:rsidRPr="00BF2DE9">
              <w:rPr>
                <w:rFonts w:ascii="Verdana" w:eastAsia="Times New Roman" w:hAnsi="Verdana" w:cs="Times New Roman"/>
                <w:sz w:val="20"/>
                <w:szCs w:val="20"/>
                <w:lang w:eastAsia="nl-NL"/>
              </w:rPr>
              <w:t>.</w:t>
            </w:r>
          </w:p>
        </w:tc>
        <w:tc>
          <w:tcPr>
            <w:tcW w:w="7280" w:type="dxa"/>
            <w:tcBorders>
              <w:top w:val="nil"/>
              <w:left w:val="nil"/>
              <w:bottom w:val="single" w:sz="4" w:space="0" w:color="auto"/>
              <w:right w:val="single" w:sz="4" w:space="0" w:color="auto"/>
            </w:tcBorders>
            <w:shd w:val="clear" w:color="auto" w:fill="auto"/>
            <w:hideMark/>
          </w:tcPr>
          <w:p w14:paraId="1F543A55"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Vermeld hier het energieverbruik van de grootformaat kleurenprinter</w:t>
            </w:r>
            <w:r w:rsidRPr="00BF2DE9">
              <w:rPr>
                <w:rFonts w:ascii="Verdana" w:eastAsia="Times New Roman" w:hAnsi="Verdana" w:cs="Times New Roman"/>
                <w:sz w:val="20"/>
                <w:szCs w:val="20"/>
                <w:lang w:eastAsia="nl-NL"/>
              </w:rPr>
              <w:br/>
              <w:t xml:space="preserve">in </w:t>
            </w:r>
            <w:proofErr w:type="spellStart"/>
            <w:r w:rsidRPr="00BF2DE9">
              <w:rPr>
                <w:rFonts w:ascii="Verdana" w:eastAsia="Times New Roman" w:hAnsi="Verdana" w:cs="Times New Roman"/>
                <w:sz w:val="20"/>
                <w:szCs w:val="20"/>
                <w:lang w:eastAsia="nl-NL"/>
              </w:rPr>
              <w:t>standby</w:t>
            </w:r>
            <w:proofErr w:type="spellEnd"/>
            <w:r w:rsidRPr="00BF2DE9">
              <w:rPr>
                <w:rFonts w:ascii="Verdana" w:eastAsia="Times New Roman" w:hAnsi="Verdana" w:cs="Times New Roman"/>
                <w:sz w:val="20"/>
                <w:szCs w:val="20"/>
                <w:lang w:eastAsia="nl-NL"/>
              </w:rPr>
              <w:t xml:space="preserve"> stand. </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 xml:space="preserve">Energieverbruik in </w:t>
            </w:r>
            <w:proofErr w:type="spellStart"/>
            <w:r w:rsidRPr="00BF2DE9">
              <w:rPr>
                <w:rFonts w:ascii="Verdana" w:eastAsia="Times New Roman" w:hAnsi="Verdana" w:cs="Times New Roman"/>
                <w:i/>
                <w:iCs/>
                <w:sz w:val="20"/>
                <w:szCs w:val="20"/>
                <w:u w:val="single"/>
                <w:lang w:eastAsia="nl-NL"/>
              </w:rPr>
              <w:t>standby</w:t>
            </w:r>
            <w:proofErr w:type="spellEnd"/>
            <w:r w:rsidRPr="00BF2DE9">
              <w:rPr>
                <w:rFonts w:ascii="Verdana" w:eastAsia="Times New Roman" w:hAnsi="Verdana" w:cs="Times New Roman"/>
                <w:i/>
                <w:iCs/>
                <w:sz w:val="20"/>
                <w:szCs w:val="20"/>
                <w:u w:val="single"/>
                <w:lang w:eastAsia="nl-NL"/>
              </w:rPr>
              <w:t>:</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 xml:space="preserve">Toelichting (Wens): </w:t>
            </w:r>
            <w:r w:rsidRPr="00BF2DE9">
              <w:rPr>
                <w:rFonts w:ascii="Verdana" w:eastAsia="Times New Roman" w:hAnsi="Verdana" w:cs="Times New Roman"/>
                <w:sz w:val="20"/>
                <w:szCs w:val="20"/>
                <w:lang w:eastAsia="nl-NL"/>
              </w:rPr>
              <w:br/>
              <w:t xml:space="preserve">Indien het energieverbruik in </w:t>
            </w:r>
            <w:proofErr w:type="spellStart"/>
            <w:r w:rsidRPr="00BF2DE9">
              <w:rPr>
                <w:rFonts w:ascii="Verdana" w:eastAsia="Times New Roman" w:hAnsi="Verdana" w:cs="Times New Roman"/>
                <w:sz w:val="20"/>
                <w:szCs w:val="20"/>
                <w:lang w:eastAsia="nl-NL"/>
              </w:rPr>
              <w:t>stanbyminder</w:t>
            </w:r>
            <w:proofErr w:type="spellEnd"/>
            <w:r w:rsidRPr="00BF2DE9">
              <w:rPr>
                <w:rFonts w:ascii="Verdana" w:eastAsia="Times New Roman" w:hAnsi="Verdana" w:cs="Times New Roman"/>
                <w:sz w:val="20"/>
                <w:szCs w:val="20"/>
                <w:lang w:eastAsia="nl-NL"/>
              </w:rPr>
              <w:t xml:space="preserve"> dan 300 Watt is </w:t>
            </w:r>
            <w:r w:rsidRPr="00BF2DE9">
              <w:rPr>
                <w:rFonts w:ascii="Verdana" w:eastAsia="Times New Roman" w:hAnsi="Verdana" w:cs="Times New Roman"/>
                <w:sz w:val="20"/>
                <w:szCs w:val="20"/>
                <w:lang w:eastAsia="nl-NL"/>
              </w:rPr>
              <w:br/>
              <w:t xml:space="preserve">dan scoort de Inschrijver 10 punten. Voor elke 30 Watt meerverbruik </w:t>
            </w:r>
            <w:r w:rsidRPr="00BF2DE9">
              <w:rPr>
                <w:rFonts w:ascii="Verdana" w:eastAsia="Times New Roman" w:hAnsi="Verdana" w:cs="Times New Roman"/>
                <w:sz w:val="20"/>
                <w:szCs w:val="20"/>
                <w:lang w:eastAsia="nl-NL"/>
              </w:rPr>
              <w:br/>
              <w:t xml:space="preserve">in de </w:t>
            </w:r>
            <w:proofErr w:type="spellStart"/>
            <w:r w:rsidRPr="00BF2DE9">
              <w:rPr>
                <w:rFonts w:ascii="Verdana" w:eastAsia="Times New Roman" w:hAnsi="Verdana" w:cs="Times New Roman"/>
                <w:sz w:val="20"/>
                <w:szCs w:val="20"/>
                <w:lang w:eastAsia="nl-NL"/>
              </w:rPr>
              <w:t>standby</w:t>
            </w:r>
            <w:proofErr w:type="spellEnd"/>
            <w:r w:rsidRPr="00BF2DE9">
              <w:rPr>
                <w:rFonts w:ascii="Verdana" w:eastAsia="Times New Roman" w:hAnsi="Verdana" w:cs="Times New Roman"/>
                <w:sz w:val="20"/>
                <w:szCs w:val="20"/>
                <w:lang w:eastAsia="nl-NL"/>
              </w:rPr>
              <w:t xml:space="preserve"> wordt 0.4 punt in mindering gebracht op de maximale </w:t>
            </w:r>
            <w:r w:rsidRPr="00BF2DE9">
              <w:rPr>
                <w:rFonts w:ascii="Verdana" w:eastAsia="Times New Roman" w:hAnsi="Verdana" w:cs="Times New Roman"/>
                <w:sz w:val="20"/>
                <w:szCs w:val="20"/>
                <w:lang w:eastAsia="nl-NL"/>
              </w:rPr>
              <w:br/>
              <w:t xml:space="preserve">score van 4 punten. </w:t>
            </w:r>
          </w:p>
        </w:tc>
        <w:tc>
          <w:tcPr>
            <w:tcW w:w="1280" w:type="dxa"/>
            <w:tcBorders>
              <w:top w:val="nil"/>
              <w:left w:val="nil"/>
              <w:bottom w:val="single" w:sz="4" w:space="0" w:color="auto"/>
              <w:right w:val="single" w:sz="4" w:space="0" w:color="auto"/>
            </w:tcBorders>
            <w:shd w:val="clear" w:color="auto" w:fill="auto"/>
            <w:noWrap/>
            <w:vAlign w:val="bottom"/>
            <w:hideMark/>
          </w:tcPr>
          <w:p w14:paraId="1F543A56"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r w:rsidR="00BF2DE9" w:rsidRPr="00BF2DE9" w14:paraId="1F543A5B" w14:textId="77777777" w:rsidTr="00BF2DE9">
        <w:trPr>
          <w:trHeight w:val="280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58" w14:textId="77777777" w:rsidR="00BF2DE9" w:rsidRPr="00BF2DE9" w:rsidRDefault="00BF2DE9" w:rsidP="003E3D07">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lastRenderedPageBreak/>
              <w:t>20</w:t>
            </w:r>
            <w:r w:rsidR="003E3D07">
              <w:rPr>
                <w:rFonts w:ascii="Verdana" w:eastAsia="Times New Roman" w:hAnsi="Verdana" w:cs="Times New Roman"/>
                <w:sz w:val="20"/>
                <w:szCs w:val="20"/>
                <w:lang w:eastAsia="nl-NL"/>
              </w:rPr>
              <w:t>8</w:t>
            </w:r>
            <w:r w:rsidRPr="00BF2DE9">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A59"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 xml:space="preserve">Vermeld hier het energieverbruik van de grootformaat kleurenprinter </w:t>
            </w:r>
            <w:r w:rsidRPr="00BF2DE9">
              <w:rPr>
                <w:rFonts w:ascii="Verdana" w:eastAsia="Times New Roman" w:hAnsi="Verdana" w:cs="Times New Roman"/>
                <w:sz w:val="20"/>
                <w:szCs w:val="20"/>
                <w:lang w:eastAsia="nl-NL"/>
              </w:rPr>
              <w:br/>
              <w:t xml:space="preserve">tijdens printen. </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Energieverbruik printen:</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 xml:space="preserve">Toelichting (Wens): </w:t>
            </w:r>
            <w:r w:rsidRPr="00BF2DE9">
              <w:rPr>
                <w:rFonts w:ascii="Verdana" w:eastAsia="Times New Roman" w:hAnsi="Verdana" w:cs="Times New Roman"/>
                <w:sz w:val="20"/>
                <w:szCs w:val="20"/>
                <w:lang w:eastAsia="nl-NL"/>
              </w:rPr>
              <w:br/>
              <w:t xml:space="preserve">Indien het energieverbruik tijdens printen minder dan 1000 Watt is </w:t>
            </w:r>
            <w:r w:rsidRPr="00BF2DE9">
              <w:rPr>
                <w:rFonts w:ascii="Verdana" w:eastAsia="Times New Roman" w:hAnsi="Verdana" w:cs="Times New Roman"/>
                <w:sz w:val="20"/>
                <w:szCs w:val="20"/>
                <w:lang w:eastAsia="nl-NL"/>
              </w:rPr>
              <w:br/>
              <w:t>dan scoort de Inschrijver 10 punten. Voor elke 100 Watt meer</w:t>
            </w:r>
            <w:r w:rsidRPr="00BF2DE9">
              <w:rPr>
                <w:rFonts w:ascii="Verdana" w:eastAsia="Times New Roman" w:hAnsi="Verdana" w:cs="Times New Roman"/>
                <w:sz w:val="20"/>
                <w:szCs w:val="20"/>
                <w:lang w:eastAsia="nl-NL"/>
              </w:rPr>
              <w:br/>
              <w:t xml:space="preserve">verbruik tijdens printen wordt 0.4 punt in mindering gebracht op de </w:t>
            </w:r>
            <w:r w:rsidRPr="00BF2DE9">
              <w:rPr>
                <w:rFonts w:ascii="Verdana" w:eastAsia="Times New Roman" w:hAnsi="Verdana" w:cs="Times New Roman"/>
                <w:sz w:val="20"/>
                <w:szCs w:val="20"/>
                <w:lang w:eastAsia="nl-NL"/>
              </w:rPr>
              <w:br/>
              <w:t xml:space="preserve">maximale score van 4 punten.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5A"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bl>
    <w:p w14:paraId="1F543A5C" w14:textId="77777777" w:rsidR="00BE7330" w:rsidRDefault="00BE7330" w:rsidP="00BE7330">
      <w:pPr>
        <w:pStyle w:val="Geenafstand"/>
        <w:rPr>
          <w:b/>
          <w:sz w:val="20"/>
          <w:szCs w:val="20"/>
        </w:rPr>
      </w:pPr>
    </w:p>
    <w:p w14:paraId="1F543A5D" w14:textId="77777777" w:rsidR="00553F46" w:rsidRPr="00BE7330" w:rsidRDefault="00553F46" w:rsidP="00BE7330">
      <w:pPr>
        <w:pStyle w:val="Geenafstand"/>
        <w:rPr>
          <w:b/>
          <w:sz w:val="20"/>
          <w:szCs w:val="20"/>
        </w:rPr>
      </w:pPr>
    </w:p>
    <w:p w14:paraId="1F543A5E" w14:textId="77777777" w:rsidR="00AD08F4" w:rsidRDefault="00F74B0B" w:rsidP="0035795D">
      <w:pPr>
        <w:pStyle w:val="Kop2"/>
      </w:pPr>
      <w:bookmarkStart w:id="27" w:name="_Toc358210392"/>
      <w:r>
        <w:t>3</w:t>
      </w:r>
      <w:r w:rsidR="00AD08F4">
        <w:t>.</w:t>
      </w:r>
      <w:r w:rsidR="005864B4">
        <w:t>6</w:t>
      </w:r>
      <w:r w:rsidR="00AD08F4">
        <w:t xml:space="preserve"> Service en Onderhoud</w:t>
      </w:r>
      <w:bookmarkEnd w:id="27"/>
      <w:r w:rsidR="00AD08F4">
        <w:t xml:space="preserve"> </w:t>
      </w:r>
    </w:p>
    <w:p w14:paraId="1F543A5F" w14:textId="77777777" w:rsidR="0035795D" w:rsidRDefault="0035795D" w:rsidP="0035795D">
      <w:pPr>
        <w:pStyle w:val="Geenafstand"/>
        <w:rPr>
          <w:b/>
          <w:sz w:val="20"/>
          <w:szCs w:val="20"/>
        </w:rPr>
      </w:pPr>
    </w:p>
    <w:p w14:paraId="1F543A60" w14:textId="77777777" w:rsidR="00500770" w:rsidRDefault="00AD08F4" w:rsidP="0035795D">
      <w:pPr>
        <w:pStyle w:val="Geenafstand"/>
        <w:rPr>
          <w:b/>
          <w:sz w:val="20"/>
          <w:szCs w:val="20"/>
        </w:rPr>
      </w:pPr>
      <w:r w:rsidRPr="0035795D">
        <w:rPr>
          <w:b/>
          <w:sz w:val="20"/>
          <w:szCs w:val="20"/>
        </w:rPr>
        <w:t>Onderstaande vragen betreffen de wensen met betrekking tot Service en Onderhoud.</w:t>
      </w:r>
    </w:p>
    <w:p w14:paraId="1F543A61" w14:textId="77777777" w:rsidR="00BF2DE9" w:rsidRDefault="00AD08F4" w:rsidP="0035795D">
      <w:pPr>
        <w:pStyle w:val="Geenafstand"/>
        <w:rPr>
          <w:b/>
          <w:sz w:val="20"/>
          <w:szCs w:val="20"/>
        </w:rPr>
      </w:pPr>
      <w:r w:rsidRPr="0035795D">
        <w:rPr>
          <w:b/>
          <w:sz w:val="20"/>
          <w:szCs w:val="20"/>
        </w:rPr>
        <w:t xml:space="preserve"> </w:t>
      </w: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BF2DE9" w:rsidRPr="00BF2DE9" w14:paraId="1F543A65" w14:textId="77777777" w:rsidTr="00BF2DE9">
        <w:trPr>
          <w:trHeight w:val="1785"/>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14:paraId="1F543A62" w14:textId="77777777" w:rsidR="00BF2DE9" w:rsidRPr="00BF2DE9" w:rsidRDefault="00BF2DE9" w:rsidP="003E3D07">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20</w:t>
            </w:r>
            <w:r w:rsidR="003E3D07">
              <w:rPr>
                <w:rFonts w:ascii="Verdana" w:eastAsia="Times New Roman" w:hAnsi="Verdana" w:cs="Times New Roman"/>
                <w:sz w:val="20"/>
                <w:szCs w:val="20"/>
                <w:lang w:eastAsia="nl-NL"/>
              </w:rPr>
              <w:t>9</w:t>
            </w:r>
            <w:r w:rsidRPr="00BF2DE9">
              <w:rPr>
                <w:rFonts w:ascii="Verdana" w:eastAsia="Times New Roman" w:hAnsi="Verdana" w:cs="Times New Roman"/>
                <w:sz w:val="20"/>
                <w:szCs w:val="20"/>
                <w:lang w:eastAsia="nl-NL"/>
              </w:rPr>
              <w:t>.</w:t>
            </w:r>
          </w:p>
        </w:tc>
        <w:tc>
          <w:tcPr>
            <w:tcW w:w="7280" w:type="dxa"/>
            <w:tcBorders>
              <w:top w:val="single" w:sz="4" w:space="0" w:color="auto"/>
              <w:left w:val="nil"/>
              <w:bottom w:val="single" w:sz="4" w:space="0" w:color="auto"/>
              <w:right w:val="single" w:sz="4" w:space="0" w:color="auto"/>
            </w:tcBorders>
            <w:shd w:val="clear" w:color="auto" w:fill="auto"/>
            <w:hideMark/>
          </w:tcPr>
          <w:p w14:paraId="1F543A63" w14:textId="77777777" w:rsidR="00BF2DE9" w:rsidRPr="00BF2DE9" w:rsidRDefault="00BF2DE9" w:rsidP="00BF2DE9">
            <w:pPr>
              <w:spacing w:after="0" w:line="240" w:lineRule="auto"/>
              <w:rPr>
                <w:rFonts w:ascii="Verdana" w:eastAsia="Times New Roman" w:hAnsi="Verdana" w:cs="Times New Roman"/>
                <w:sz w:val="20"/>
                <w:szCs w:val="20"/>
                <w:lang w:eastAsia="nl-NL"/>
              </w:rPr>
            </w:pPr>
            <w:r w:rsidRPr="00BF2DE9">
              <w:rPr>
                <w:rFonts w:ascii="Verdana" w:eastAsia="Times New Roman" w:hAnsi="Verdana" w:cs="Times New Roman"/>
                <w:sz w:val="20"/>
                <w:szCs w:val="20"/>
                <w:lang w:eastAsia="nl-NL"/>
              </w:rPr>
              <w:t xml:space="preserve">Het service </w:t>
            </w:r>
            <w:proofErr w:type="spellStart"/>
            <w:r w:rsidRPr="00BF2DE9">
              <w:rPr>
                <w:rFonts w:ascii="Verdana" w:eastAsia="Times New Roman" w:hAnsi="Verdana" w:cs="Times New Roman"/>
                <w:sz w:val="20"/>
                <w:szCs w:val="20"/>
                <w:lang w:eastAsia="nl-NL"/>
              </w:rPr>
              <w:t>window</w:t>
            </w:r>
            <w:proofErr w:type="spellEnd"/>
            <w:r w:rsidRPr="00BF2DE9">
              <w:rPr>
                <w:rFonts w:ascii="Verdana" w:eastAsia="Times New Roman" w:hAnsi="Verdana" w:cs="Times New Roman"/>
                <w:sz w:val="20"/>
                <w:szCs w:val="20"/>
                <w:lang w:eastAsia="nl-NL"/>
              </w:rPr>
              <w:t xml:space="preserve"> is van 07.00 tot 18.00 uur (GMT +1) op </w:t>
            </w:r>
            <w:r w:rsidRPr="00BF2DE9">
              <w:rPr>
                <w:rFonts w:ascii="Verdana" w:eastAsia="Times New Roman" w:hAnsi="Verdana" w:cs="Times New Roman"/>
                <w:sz w:val="20"/>
                <w:szCs w:val="20"/>
                <w:lang w:eastAsia="nl-NL"/>
              </w:rPr>
              <w:br/>
              <w:t xml:space="preserve">Werkdagen. </w:t>
            </w:r>
            <w:r w:rsidRPr="00BF2DE9">
              <w:rPr>
                <w:rFonts w:ascii="Verdana" w:eastAsia="Times New Roman" w:hAnsi="Verdana" w:cs="Times New Roman"/>
                <w:sz w:val="20"/>
                <w:szCs w:val="20"/>
                <w:lang w:eastAsia="nl-NL"/>
              </w:rPr>
              <w:br/>
            </w:r>
            <w:r w:rsidRPr="00BF2DE9">
              <w:rPr>
                <w:rFonts w:ascii="Verdana" w:eastAsia="Times New Roman" w:hAnsi="Verdana" w:cs="Times New Roman"/>
                <w:sz w:val="20"/>
                <w:szCs w:val="20"/>
                <w:lang w:eastAsia="nl-NL"/>
              </w:rPr>
              <w:br/>
            </w:r>
            <w:r w:rsidRPr="00BF2DE9">
              <w:rPr>
                <w:rFonts w:ascii="Verdana" w:eastAsia="Times New Roman" w:hAnsi="Verdana" w:cs="Times New Roman"/>
                <w:i/>
                <w:iCs/>
                <w:sz w:val="20"/>
                <w:szCs w:val="20"/>
                <w:u w:val="single"/>
                <w:lang w:eastAsia="nl-NL"/>
              </w:rPr>
              <w:t>Toelichting (Wens):</w:t>
            </w:r>
            <w:r w:rsidRPr="00BF2DE9">
              <w:rPr>
                <w:rFonts w:ascii="Verdana" w:eastAsia="Times New Roman" w:hAnsi="Verdana" w:cs="Times New Roman"/>
                <w:sz w:val="20"/>
                <w:szCs w:val="20"/>
                <w:lang w:eastAsia="nl-NL"/>
              </w:rPr>
              <w:br/>
              <w:t xml:space="preserve">Indien aan deze wens wordt voldaan scoort de Inschrijver </w:t>
            </w:r>
            <w:r w:rsidRPr="00BF2DE9">
              <w:rPr>
                <w:rFonts w:ascii="Verdana" w:eastAsia="Times New Roman" w:hAnsi="Verdana" w:cs="Times New Roman"/>
                <w:sz w:val="20"/>
                <w:szCs w:val="20"/>
                <w:lang w:eastAsia="nl-NL"/>
              </w:rPr>
              <w:br/>
              <w:t xml:space="preserve">6 punten. Indien niet aan deze wens wordt voldaan scoort </w:t>
            </w:r>
            <w:r w:rsidRPr="00BF2DE9">
              <w:rPr>
                <w:rFonts w:ascii="Verdana" w:eastAsia="Times New Roman" w:hAnsi="Verdana" w:cs="Times New Roman"/>
                <w:sz w:val="20"/>
                <w:szCs w:val="20"/>
                <w:lang w:eastAsia="nl-NL"/>
              </w:rPr>
              <w:br/>
              <w:t>de Inschrijver 0 punten.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64" w14:textId="77777777" w:rsidR="00BF2DE9" w:rsidRPr="00BF2DE9" w:rsidRDefault="00BF2DE9" w:rsidP="00BF2DE9">
            <w:pPr>
              <w:spacing w:after="0" w:line="240" w:lineRule="auto"/>
              <w:jc w:val="center"/>
              <w:rPr>
                <w:rFonts w:ascii="Verdana" w:eastAsia="Times New Roman" w:hAnsi="Verdana" w:cs="Times New Roman"/>
                <w:lang w:eastAsia="nl-NL"/>
              </w:rPr>
            </w:pPr>
            <w:r w:rsidRPr="00BF2DE9">
              <w:rPr>
                <w:rFonts w:ascii="Verdana" w:eastAsia="Times New Roman" w:hAnsi="Verdana" w:cs="Times New Roman"/>
                <w:lang w:eastAsia="nl-NL"/>
              </w:rPr>
              <w:t>J  /  N</w:t>
            </w:r>
          </w:p>
        </w:tc>
      </w:tr>
    </w:tbl>
    <w:p w14:paraId="1F543A66" w14:textId="77777777" w:rsidR="00AD08F4" w:rsidRDefault="00AD08F4" w:rsidP="0035795D">
      <w:pPr>
        <w:pStyle w:val="Geenafstand"/>
        <w:rPr>
          <w:b/>
          <w:sz w:val="20"/>
          <w:szCs w:val="20"/>
        </w:rPr>
      </w:pPr>
    </w:p>
    <w:p w14:paraId="1F543A67" w14:textId="77777777" w:rsidR="00F74B0B" w:rsidRDefault="00F74B0B" w:rsidP="0035795D">
      <w:pPr>
        <w:pStyle w:val="Geenafstand"/>
        <w:rPr>
          <w:b/>
          <w:sz w:val="20"/>
          <w:szCs w:val="20"/>
        </w:rPr>
      </w:pPr>
    </w:p>
    <w:p w14:paraId="1F543A68" w14:textId="77777777" w:rsidR="005F5C42" w:rsidRDefault="005F5C42">
      <w:pPr>
        <w:rPr>
          <w:rFonts w:asciiTheme="majorHAnsi" w:eastAsiaTheme="majorEastAsia" w:hAnsiTheme="majorHAnsi" w:cstheme="majorBidi"/>
          <w:b/>
          <w:bCs/>
          <w:color w:val="4F81BD" w:themeColor="accent1"/>
          <w:sz w:val="26"/>
          <w:szCs w:val="26"/>
        </w:rPr>
      </w:pPr>
      <w:r>
        <w:br w:type="page"/>
      </w:r>
    </w:p>
    <w:p w14:paraId="1F543A69" w14:textId="77777777" w:rsidR="00AD08F4" w:rsidRDefault="00F74B0B" w:rsidP="002C1D55">
      <w:pPr>
        <w:pStyle w:val="Kop2"/>
      </w:pPr>
      <w:bookmarkStart w:id="28" w:name="_Toc358210393"/>
      <w:r>
        <w:lastRenderedPageBreak/>
        <w:t>3</w:t>
      </w:r>
      <w:r w:rsidR="00AD08F4">
        <w:t>.</w:t>
      </w:r>
      <w:r w:rsidR="00500770">
        <w:t>7</w:t>
      </w:r>
      <w:r w:rsidR="00AD08F4">
        <w:t xml:space="preserve"> </w:t>
      </w:r>
      <w:proofErr w:type="spellStart"/>
      <w:r>
        <w:t>Supplies</w:t>
      </w:r>
      <w:bookmarkEnd w:id="28"/>
      <w:proofErr w:type="spellEnd"/>
      <w:r w:rsidR="00AD08F4">
        <w:t xml:space="preserve"> </w:t>
      </w:r>
    </w:p>
    <w:p w14:paraId="1F543A6A" w14:textId="77777777" w:rsidR="002C1D55" w:rsidRDefault="002C1D55" w:rsidP="002C1D55">
      <w:pPr>
        <w:pStyle w:val="Geenafstand"/>
        <w:rPr>
          <w:b/>
          <w:sz w:val="20"/>
          <w:szCs w:val="20"/>
        </w:rPr>
      </w:pPr>
    </w:p>
    <w:p w14:paraId="1F543A6B" w14:textId="77777777" w:rsidR="00AD08F4" w:rsidRDefault="00AD08F4" w:rsidP="002C1D55">
      <w:pPr>
        <w:pStyle w:val="Geenafstand"/>
        <w:rPr>
          <w:b/>
          <w:sz w:val="20"/>
          <w:szCs w:val="20"/>
        </w:rPr>
      </w:pPr>
      <w:r w:rsidRPr="002C1D55">
        <w:rPr>
          <w:b/>
          <w:sz w:val="20"/>
          <w:szCs w:val="20"/>
        </w:rPr>
        <w:t xml:space="preserve">Onderstaande vragen hebben betrekking op de wensen met betrekking tot het </w:t>
      </w:r>
      <w:r w:rsidR="00F74B0B">
        <w:rPr>
          <w:b/>
          <w:sz w:val="20"/>
          <w:szCs w:val="20"/>
        </w:rPr>
        <w:t xml:space="preserve">bestellen en leveren van </w:t>
      </w:r>
      <w:proofErr w:type="spellStart"/>
      <w:r w:rsidR="00F74B0B">
        <w:rPr>
          <w:b/>
          <w:sz w:val="20"/>
          <w:szCs w:val="20"/>
        </w:rPr>
        <w:t>supplies</w:t>
      </w:r>
      <w:proofErr w:type="spellEnd"/>
      <w:r w:rsidR="00F74B0B">
        <w:rPr>
          <w:b/>
          <w:sz w:val="20"/>
          <w:szCs w:val="20"/>
        </w:rPr>
        <w:t>.</w:t>
      </w:r>
    </w:p>
    <w:p w14:paraId="1F543A6C" w14:textId="77777777" w:rsidR="00197DD8" w:rsidRDefault="00197DD8" w:rsidP="002C1D55">
      <w:pPr>
        <w:pStyle w:val="Geenafstand"/>
        <w:rPr>
          <w:b/>
          <w:sz w:val="20"/>
          <w:szCs w:val="20"/>
        </w:rPr>
      </w:pPr>
    </w:p>
    <w:tbl>
      <w:tblPr>
        <w:tblW w:w="9240" w:type="dxa"/>
        <w:tblInd w:w="55" w:type="dxa"/>
        <w:tblCellMar>
          <w:left w:w="70" w:type="dxa"/>
          <w:right w:w="70" w:type="dxa"/>
        </w:tblCellMar>
        <w:tblLook w:val="04A0" w:firstRow="1" w:lastRow="0" w:firstColumn="1" w:lastColumn="0" w:noHBand="0" w:noVBand="1"/>
      </w:tblPr>
      <w:tblGrid>
        <w:gridCol w:w="680"/>
        <w:gridCol w:w="7280"/>
        <w:gridCol w:w="1280"/>
      </w:tblGrid>
      <w:tr w:rsidR="005F5C42" w:rsidRPr="005F5C42" w14:paraId="1F543A70" w14:textId="77777777" w:rsidTr="005F5C42">
        <w:trPr>
          <w:trHeight w:val="7905"/>
        </w:trPr>
        <w:tc>
          <w:tcPr>
            <w:tcW w:w="680" w:type="dxa"/>
            <w:tcBorders>
              <w:top w:val="single" w:sz="4" w:space="0" w:color="auto"/>
              <w:left w:val="single" w:sz="4" w:space="0" w:color="auto"/>
              <w:right w:val="nil"/>
            </w:tcBorders>
            <w:shd w:val="clear" w:color="auto" w:fill="auto"/>
            <w:hideMark/>
          </w:tcPr>
          <w:p w14:paraId="1F543A6D" w14:textId="77777777" w:rsidR="005F5C42" w:rsidRPr="005F5C42" w:rsidRDefault="005F5C42" w:rsidP="005F5C42">
            <w:pPr>
              <w:spacing w:after="0" w:line="240" w:lineRule="auto"/>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210.</w:t>
            </w:r>
          </w:p>
        </w:tc>
        <w:tc>
          <w:tcPr>
            <w:tcW w:w="7280" w:type="dxa"/>
            <w:tcBorders>
              <w:top w:val="single" w:sz="4" w:space="0" w:color="auto"/>
              <w:left w:val="single" w:sz="4" w:space="0" w:color="auto"/>
              <w:right w:val="single" w:sz="4" w:space="0" w:color="auto"/>
            </w:tcBorders>
            <w:shd w:val="clear" w:color="auto" w:fill="auto"/>
            <w:vAlign w:val="bottom"/>
            <w:hideMark/>
          </w:tcPr>
          <w:p w14:paraId="1F543A6E" w14:textId="77777777" w:rsidR="005F5C42" w:rsidRPr="005F5C42" w:rsidRDefault="005F5C42" w:rsidP="005F5C42">
            <w:pPr>
              <w:spacing w:after="0" w:line="240" w:lineRule="auto"/>
              <w:rPr>
                <w:rFonts w:ascii="Verdana" w:eastAsia="Times New Roman" w:hAnsi="Verdana" w:cs="Times New Roman"/>
                <w:sz w:val="20"/>
                <w:szCs w:val="20"/>
                <w:lang w:eastAsia="nl-NL"/>
              </w:rPr>
            </w:pPr>
            <w:proofErr w:type="spellStart"/>
            <w:r w:rsidRPr="005F5C42">
              <w:rPr>
                <w:rFonts w:ascii="Verdana" w:eastAsia="Times New Roman" w:hAnsi="Verdana" w:cs="Times New Roman"/>
                <w:sz w:val="20"/>
                <w:szCs w:val="20"/>
                <w:lang w:eastAsia="nl-NL"/>
              </w:rPr>
              <w:t>Supplies</w:t>
            </w:r>
            <w:proofErr w:type="spellEnd"/>
            <w:r w:rsidRPr="005F5C42">
              <w:rPr>
                <w:rFonts w:ascii="Verdana" w:eastAsia="Times New Roman" w:hAnsi="Verdana" w:cs="Times New Roman"/>
                <w:sz w:val="20"/>
                <w:szCs w:val="20"/>
                <w:lang w:eastAsia="nl-NL"/>
              </w:rPr>
              <w:t xml:space="preserve"> kunnen worden besteld met behulp van een 'Punch-out'</w:t>
            </w:r>
            <w:r w:rsidRPr="005F5C42">
              <w:rPr>
                <w:rFonts w:ascii="Verdana" w:eastAsia="Times New Roman" w:hAnsi="Verdana" w:cs="Times New Roman"/>
                <w:sz w:val="20"/>
                <w:szCs w:val="20"/>
                <w:lang w:eastAsia="nl-NL"/>
              </w:rPr>
              <w:br/>
              <w:t xml:space="preserve">catalogus (online bestelsysteem). De 'Punch-out' catalogus van </w:t>
            </w:r>
            <w:r w:rsidRPr="005F5C42">
              <w:rPr>
                <w:rFonts w:ascii="Verdana" w:eastAsia="Times New Roman" w:hAnsi="Verdana" w:cs="Times New Roman"/>
                <w:sz w:val="20"/>
                <w:szCs w:val="20"/>
                <w:lang w:eastAsia="nl-NL"/>
              </w:rPr>
              <w:br/>
              <w:t>Inschrijver moet hiervoor aan volgende voorwaarden voldoen:</w:t>
            </w:r>
            <w:r w:rsidRPr="005F5C42">
              <w:rPr>
                <w:rFonts w:ascii="Verdana" w:eastAsia="Times New Roman" w:hAnsi="Verdana" w:cs="Times New Roman"/>
                <w:sz w:val="20"/>
                <w:szCs w:val="20"/>
                <w:lang w:eastAsia="nl-NL"/>
              </w:rPr>
              <w:br/>
              <w:t>• de 'Punch-out' catalogus kan via SAP OCI 4.0 gekoppeld worden</w:t>
            </w:r>
            <w:r w:rsidRPr="005F5C42">
              <w:rPr>
                <w:rFonts w:ascii="Verdana" w:eastAsia="Times New Roman" w:hAnsi="Verdana" w:cs="Times New Roman"/>
                <w:sz w:val="20"/>
                <w:szCs w:val="20"/>
                <w:lang w:eastAsia="nl-NL"/>
              </w:rPr>
              <w:br/>
              <w:t xml:space="preserve">   aan het SAP SRM van Opdrachtgever,</w:t>
            </w:r>
            <w:r w:rsidRPr="005F5C42">
              <w:rPr>
                <w:rFonts w:ascii="Verdana" w:eastAsia="Times New Roman" w:hAnsi="Verdana" w:cs="Times New Roman"/>
                <w:sz w:val="20"/>
                <w:szCs w:val="20"/>
                <w:lang w:eastAsia="nl-NL"/>
              </w:rPr>
              <w:br/>
              <w:t xml:space="preserve">• Inschrijver verstrekt aan Opdrachtgever een URL-link </w:t>
            </w:r>
            <w:r w:rsidRPr="005F5C42">
              <w:rPr>
                <w:rFonts w:ascii="Verdana" w:eastAsia="Times New Roman" w:hAnsi="Verdana" w:cs="Times New Roman"/>
                <w:sz w:val="20"/>
                <w:szCs w:val="20"/>
                <w:lang w:eastAsia="nl-NL"/>
              </w:rPr>
              <w:br/>
              <w:t xml:space="preserve">   (inclusief login gegevens) waarmee deze  kan (proef)inloggen</w:t>
            </w:r>
            <w:r w:rsidRPr="005F5C42">
              <w:rPr>
                <w:rFonts w:ascii="Verdana" w:eastAsia="Times New Roman" w:hAnsi="Verdana" w:cs="Times New Roman"/>
                <w:sz w:val="20"/>
                <w:szCs w:val="20"/>
                <w:lang w:eastAsia="nl-NL"/>
              </w:rPr>
              <w:br/>
              <w:t xml:space="preserve">   op de 'Punch-out' catalogus,</w:t>
            </w:r>
            <w:r w:rsidRPr="005F5C42">
              <w:rPr>
                <w:rFonts w:ascii="Verdana" w:eastAsia="Times New Roman" w:hAnsi="Verdana" w:cs="Times New Roman"/>
                <w:sz w:val="20"/>
                <w:szCs w:val="20"/>
                <w:lang w:eastAsia="nl-NL"/>
              </w:rPr>
              <w:br/>
            </w:r>
            <w:r w:rsidRPr="005F5C42">
              <w:rPr>
                <w:rFonts w:ascii="Verdana" w:eastAsia="Times New Roman" w:hAnsi="Verdana" w:cs="Times New Roman"/>
                <w:sz w:val="20"/>
                <w:szCs w:val="20"/>
                <w:lang w:eastAsia="nl-NL"/>
              </w:rPr>
              <w:br/>
              <w:t xml:space="preserve">  </w:t>
            </w:r>
            <w:r w:rsidRPr="005F5C42">
              <w:rPr>
                <w:rFonts w:ascii="Verdana" w:eastAsia="Times New Roman" w:hAnsi="Verdana" w:cs="Times New Roman"/>
                <w:i/>
                <w:iCs/>
                <w:sz w:val="20"/>
                <w:szCs w:val="20"/>
                <w:u w:val="single"/>
                <w:lang w:eastAsia="nl-NL"/>
              </w:rPr>
              <w:t xml:space="preserve"> URL-link _ :</w:t>
            </w:r>
            <w:r w:rsidRPr="005F5C42">
              <w:rPr>
                <w:rFonts w:ascii="Verdana" w:eastAsia="Times New Roman" w:hAnsi="Verdana" w:cs="Times New Roman"/>
                <w:sz w:val="20"/>
                <w:szCs w:val="20"/>
                <w:lang w:eastAsia="nl-NL"/>
              </w:rPr>
              <w:br/>
            </w:r>
            <w:r w:rsidRPr="005F5C42">
              <w:rPr>
                <w:rFonts w:ascii="Verdana" w:eastAsia="Times New Roman" w:hAnsi="Verdana" w:cs="Times New Roman"/>
                <w:sz w:val="20"/>
                <w:szCs w:val="20"/>
                <w:lang w:eastAsia="nl-NL"/>
              </w:rPr>
              <w:br/>
              <w:t xml:space="preserve">   </w:t>
            </w:r>
            <w:proofErr w:type="spellStart"/>
            <w:r w:rsidRPr="005F5C42">
              <w:rPr>
                <w:rFonts w:ascii="Verdana" w:eastAsia="Times New Roman" w:hAnsi="Verdana" w:cs="Times New Roman"/>
                <w:i/>
                <w:iCs/>
                <w:sz w:val="20"/>
                <w:szCs w:val="20"/>
                <w:u w:val="single"/>
                <w:lang w:eastAsia="nl-NL"/>
              </w:rPr>
              <w:t>userid</w:t>
            </w:r>
            <w:proofErr w:type="spellEnd"/>
            <w:r w:rsidRPr="005F5C42">
              <w:rPr>
                <w:rFonts w:ascii="Verdana" w:eastAsia="Times New Roman" w:hAnsi="Verdana" w:cs="Times New Roman"/>
                <w:i/>
                <w:iCs/>
                <w:sz w:val="20"/>
                <w:szCs w:val="20"/>
                <w:u w:val="single"/>
                <w:lang w:eastAsia="nl-NL"/>
              </w:rPr>
              <w:t xml:space="preserve"> _  _:</w:t>
            </w:r>
            <w:r w:rsidRPr="005F5C42">
              <w:rPr>
                <w:rFonts w:ascii="Verdana" w:eastAsia="Times New Roman" w:hAnsi="Verdana" w:cs="Times New Roman"/>
                <w:sz w:val="20"/>
                <w:szCs w:val="20"/>
                <w:lang w:eastAsia="nl-NL"/>
              </w:rPr>
              <w:br/>
            </w:r>
            <w:r w:rsidRPr="005F5C42">
              <w:rPr>
                <w:rFonts w:ascii="Verdana" w:eastAsia="Times New Roman" w:hAnsi="Verdana" w:cs="Times New Roman"/>
                <w:sz w:val="20"/>
                <w:szCs w:val="20"/>
                <w:lang w:eastAsia="nl-NL"/>
              </w:rPr>
              <w:br/>
              <w:t xml:space="preserve">   </w:t>
            </w:r>
            <w:r w:rsidRPr="005F5C42">
              <w:rPr>
                <w:rFonts w:ascii="Verdana" w:eastAsia="Times New Roman" w:hAnsi="Verdana" w:cs="Times New Roman"/>
                <w:i/>
                <w:iCs/>
                <w:sz w:val="20"/>
                <w:szCs w:val="20"/>
                <w:u w:val="single"/>
                <w:lang w:eastAsia="nl-NL"/>
              </w:rPr>
              <w:t>password_:</w:t>
            </w:r>
            <w:r w:rsidRPr="005F5C42">
              <w:rPr>
                <w:rFonts w:ascii="Verdana" w:eastAsia="Times New Roman" w:hAnsi="Verdana" w:cs="Times New Roman"/>
                <w:sz w:val="20"/>
                <w:szCs w:val="20"/>
                <w:lang w:eastAsia="nl-NL"/>
              </w:rPr>
              <w:br/>
            </w:r>
            <w:r w:rsidRPr="005F5C42">
              <w:rPr>
                <w:rFonts w:ascii="Verdana" w:eastAsia="Times New Roman" w:hAnsi="Verdana" w:cs="Times New Roman"/>
                <w:sz w:val="20"/>
                <w:szCs w:val="20"/>
                <w:lang w:eastAsia="nl-NL"/>
              </w:rPr>
              <w:br/>
              <w:t xml:space="preserve">• in de 'Punch-out' catalogus kunnen </w:t>
            </w:r>
            <w:proofErr w:type="spellStart"/>
            <w:r w:rsidRPr="005F5C42">
              <w:rPr>
                <w:rFonts w:ascii="Verdana" w:eastAsia="Times New Roman" w:hAnsi="Verdana" w:cs="Times New Roman"/>
                <w:sz w:val="20"/>
                <w:szCs w:val="20"/>
                <w:lang w:eastAsia="nl-NL"/>
              </w:rPr>
              <w:t>supplies</w:t>
            </w:r>
            <w:proofErr w:type="spellEnd"/>
            <w:r w:rsidRPr="005F5C42">
              <w:rPr>
                <w:rFonts w:ascii="Verdana" w:eastAsia="Times New Roman" w:hAnsi="Verdana" w:cs="Times New Roman"/>
                <w:sz w:val="20"/>
                <w:szCs w:val="20"/>
                <w:lang w:eastAsia="nl-NL"/>
              </w:rPr>
              <w:t xml:space="preserve"> geselecteerd </w:t>
            </w:r>
            <w:r w:rsidRPr="005F5C42">
              <w:rPr>
                <w:rFonts w:ascii="Verdana" w:eastAsia="Times New Roman" w:hAnsi="Verdana" w:cs="Times New Roman"/>
                <w:sz w:val="20"/>
                <w:szCs w:val="20"/>
                <w:lang w:eastAsia="nl-NL"/>
              </w:rPr>
              <w:br/>
              <w:t xml:space="preserve">   worden zonder dat direct een bestelling bij de Inschrijver </w:t>
            </w:r>
            <w:r w:rsidRPr="005F5C42">
              <w:rPr>
                <w:rFonts w:ascii="Verdana" w:eastAsia="Times New Roman" w:hAnsi="Verdana" w:cs="Times New Roman"/>
                <w:sz w:val="20"/>
                <w:szCs w:val="20"/>
                <w:lang w:eastAsia="nl-NL"/>
              </w:rPr>
              <w:br/>
              <w:t xml:space="preserve">   wordt aangemaakt (want die wordt door Opdrachtgever via </w:t>
            </w:r>
            <w:r w:rsidRPr="005F5C42">
              <w:rPr>
                <w:rFonts w:ascii="Verdana" w:eastAsia="Times New Roman" w:hAnsi="Verdana" w:cs="Times New Roman"/>
                <w:sz w:val="20"/>
                <w:szCs w:val="20"/>
                <w:lang w:eastAsia="nl-NL"/>
              </w:rPr>
              <w:br/>
              <w:t xml:space="preserve">   SRM aangeboden),</w:t>
            </w:r>
            <w:r w:rsidRPr="005F5C42">
              <w:rPr>
                <w:rFonts w:ascii="Verdana" w:eastAsia="Times New Roman" w:hAnsi="Verdana" w:cs="Times New Roman"/>
                <w:sz w:val="20"/>
                <w:szCs w:val="20"/>
                <w:lang w:eastAsia="nl-NL"/>
              </w:rPr>
              <w:br/>
              <w:t xml:space="preserve">• de 'Punch-out' catalogus bevat uitsluitend </w:t>
            </w:r>
            <w:proofErr w:type="spellStart"/>
            <w:r w:rsidRPr="005F5C42">
              <w:rPr>
                <w:rFonts w:ascii="Verdana" w:eastAsia="Times New Roman" w:hAnsi="Verdana" w:cs="Times New Roman"/>
                <w:sz w:val="20"/>
                <w:szCs w:val="20"/>
                <w:lang w:eastAsia="nl-NL"/>
              </w:rPr>
              <w:t>supplies</w:t>
            </w:r>
            <w:proofErr w:type="spellEnd"/>
            <w:r w:rsidRPr="005F5C42">
              <w:rPr>
                <w:rFonts w:ascii="Verdana" w:eastAsia="Times New Roman" w:hAnsi="Verdana" w:cs="Times New Roman"/>
                <w:sz w:val="20"/>
                <w:szCs w:val="20"/>
                <w:lang w:eastAsia="nl-NL"/>
              </w:rPr>
              <w:t xml:space="preserve"> uit het </w:t>
            </w:r>
            <w:r w:rsidRPr="005F5C42">
              <w:rPr>
                <w:rFonts w:ascii="Verdana" w:eastAsia="Times New Roman" w:hAnsi="Verdana" w:cs="Times New Roman"/>
                <w:sz w:val="20"/>
                <w:szCs w:val="20"/>
                <w:lang w:eastAsia="nl-NL"/>
              </w:rPr>
              <w:br/>
              <w:t xml:space="preserve">   Kernassortiment van Opdrachtgever, dit betekent dat alleen</w:t>
            </w:r>
            <w:r w:rsidRPr="005F5C42">
              <w:rPr>
                <w:rFonts w:ascii="Verdana" w:eastAsia="Times New Roman" w:hAnsi="Verdana" w:cs="Times New Roman"/>
                <w:sz w:val="20"/>
                <w:szCs w:val="20"/>
                <w:lang w:eastAsia="nl-NL"/>
              </w:rPr>
              <w:br/>
              <w:t xml:space="preserve">   specifieke </w:t>
            </w:r>
            <w:proofErr w:type="spellStart"/>
            <w:r w:rsidRPr="005F5C42">
              <w:rPr>
                <w:rFonts w:ascii="Verdana" w:eastAsia="Times New Roman" w:hAnsi="Verdana" w:cs="Times New Roman"/>
                <w:sz w:val="20"/>
                <w:szCs w:val="20"/>
                <w:lang w:eastAsia="nl-NL"/>
              </w:rPr>
              <w:t>supplies</w:t>
            </w:r>
            <w:proofErr w:type="spellEnd"/>
            <w:r w:rsidRPr="005F5C42">
              <w:rPr>
                <w:rFonts w:ascii="Verdana" w:eastAsia="Times New Roman" w:hAnsi="Verdana" w:cs="Times New Roman"/>
                <w:sz w:val="20"/>
                <w:szCs w:val="20"/>
                <w:lang w:eastAsia="nl-NL"/>
              </w:rPr>
              <w:t xml:space="preserve"> voor Opdrachtgever worden getoond,</w:t>
            </w:r>
            <w:r w:rsidRPr="005F5C42">
              <w:rPr>
                <w:rFonts w:ascii="Verdana" w:eastAsia="Times New Roman" w:hAnsi="Verdana" w:cs="Times New Roman"/>
                <w:sz w:val="20"/>
                <w:szCs w:val="20"/>
                <w:lang w:eastAsia="nl-NL"/>
              </w:rPr>
              <w:br/>
              <w:t xml:space="preserve">• het is mogelijk om buiten de 'Punch-out' catalogus om, andere </w:t>
            </w:r>
            <w:r w:rsidRPr="005F5C42">
              <w:rPr>
                <w:rFonts w:ascii="Verdana" w:eastAsia="Times New Roman" w:hAnsi="Verdana" w:cs="Times New Roman"/>
                <w:sz w:val="20"/>
                <w:szCs w:val="20"/>
                <w:lang w:eastAsia="nl-NL"/>
              </w:rPr>
              <w:br/>
              <w:t xml:space="preserve">   </w:t>
            </w:r>
            <w:proofErr w:type="spellStart"/>
            <w:r w:rsidRPr="005F5C42">
              <w:rPr>
                <w:rFonts w:ascii="Verdana" w:eastAsia="Times New Roman" w:hAnsi="Verdana" w:cs="Times New Roman"/>
                <w:sz w:val="20"/>
                <w:szCs w:val="20"/>
                <w:lang w:eastAsia="nl-NL"/>
              </w:rPr>
              <w:t>supplies</w:t>
            </w:r>
            <w:proofErr w:type="spellEnd"/>
            <w:r w:rsidRPr="005F5C42">
              <w:rPr>
                <w:rFonts w:ascii="Verdana" w:eastAsia="Times New Roman" w:hAnsi="Verdana" w:cs="Times New Roman"/>
                <w:sz w:val="20"/>
                <w:szCs w:val="20"/>
                <w:lang w:eastAsia="nl-NL"/>
              </w:rPr>
              <w:t xml:space="preserve"> te bestellen indien Opdrachtgever hier goedkeuring </w:t>
            </w:r>
            <w:r w:rsidRPr="005F5C42">
              <w:rPr>
                <w:rFonts w:ascii="Verdana" w:eastAsia="Times New Roman" w:hAnsi="Verdana" w:cs="Times New Roman"/>
                <w:sz w:val="20"/>
                <w:szCs w:val="20"/>
                <w:lang w:eastAsia="nl-NL"/>
              </w:rPr>
              <w:br/>
              <w:t xml:space="preserve">   voor geeft,</w:t>
            </w:r>
            <w:r w:rsidRPr="005F5C42">
              <w:rPr>
                <w:rFonts w:ascii="Verdana" w:eastAsia="Times New Roman" w:hAnsi="Verdana" w:cs="Times New Roman"/>
                <w:sz w:val="20"/>
                <w:szCs w:val="20"/>
                <w:lang w:eastAsia="nl-NL"/>
              </w:rPr>
              <w:br/>
              <w:t>• </w:t>
            </w:r>
            <w:proofErr w:type="spellStart"/>
            <w:r w:rsidRPr="005F5C42">
              <w:rPr>
                <w:rFonts w:ascii="Verdana" w:eastAsia="Times New Roman" w:hAnsi="Verdana" w:cs="Times New Roman"/>
                <w:sz w:val="20"/>
                <w:szCs w:val="20"/>
                <w:lang w:eastAsia="nl-NL"/>
              </w:rPr>
              <w:t>supplies</w:t>
            </w:r>
            <w:proofErr w:type="spellEnd"/>
            <w:r w:rsidRPr="005F5C42">
              <w:rPr>
                <w:rFonts w:ascii="Verdana" w:eastAsia="Times New Roman" w:hAnsi="Verdana" w:cs="Times New Roman"/>
                <w:sz w:val="20"/>
                <w:szCs w:val="20"/>
                <w:lang w:eastAsia="nl-NL"/>
              </w:rPr>
              <w:t xml:space="preserve"> die niet meer leverbaar zijn worden niet getoond </w:t>
            </w:r>
            <w:r w:rsidRPr="005F5C42">
              <w:rPr>
                <w:rFonts w:ascii="Verdana" w:eastAsia="Times New Roman" w:hAnsi="Verdana" w:cs="Times New Roman"/>
                <w:sz w:val="20"/>
                <w:szCs w:val="20"/>
                <w:lang w:eastAsia="nl-NL"/>
              </w:rPr>
              <w:br/>
              <w:t xml:space="preserve">   in de 'Punch-out' catalogus,</w:t>
            </w:r>
            <w:r w:rsidRPr="005F5C42">
              <w:rPr>
                <w:rFonts w:ascii="Verdana" w:eastAsia="Times New Roman" w:hAnsi="Verdana" w:cs="Times New Roman"/>
                <w:sz w:val="20"/>
                <w:szCs w:val="20"/>
                <w:lang w:eastAsia="nl-NL"/>
              </w:rPr>
              <w:br/>
              <w:t xml:space="preserve">• de 'Punch-out' catalogus moet te benaderen zijn met 1 user ID </w:t>
            </w:r>
            <w:r w:rsidRPr="005F5C42">
              <w:rPr>
                <w:rFonts w:ascii="Verdana" w:eastAsia="Times New Roman" w:hAnsi="Verdana" w:cs="Times New Roman"/>
                <w:sz w:val="20"/>
                <w:szCs w:val="20"/>
                <w:lang w:eastAsia="nl-NL"/>
              </w:rPr>
              <w:br/>
              <w:t xml:space="preserve">   en 1 password voor alle </w:t>
            </w:r>
            <w:proofErr w:type="spellStart"/>
            <w:r w:rsidRPr="005F5C42">
              <w:rPr>
                <w:rFonts w:ascii="Verdana" w:eastAsia="Times New Roman" w:hAnsi="Verdana" w:cs="Times New Roman"/>
                <w:sz w:val="20"/>
                <w:szCs w:val="20"/>
                <w:lang w:eastAsia="nl-NL"/>
              </w:rPr>
              <w:t>Key</w:t>
            </w:r>
            <w:proofErr w:type="spellEnd"/>
            <w:r w:rsidRPr="005F5C42">
              <w:rPr>
                <w:rFonts w:ascii="Verdana" w:eastAsia="Times New Roman" w:hAnsi="Verdana" w:cs="Times New Roman"/>
                <w:sz w:val="20"/>
                <w:szCs w:val="20"/>
                <w:lang w:eastAsia="nl-NL"/>
              </w:rPr>
              <w:t>-operators van Opdrachtgever,</w:t>
            </w:r>
            <w:r w:rsidRPr="005F5C42">
              <w:rPr>
                <w:rFonts w:ascii="Verdana" w:eastAsia="Times New Roman" w:hAnsi="Verdana" w:cs="Times New Roman"/>
                <w:sz w:val="20"/>
                <w:szCs w:val="20"/>
                <w:lang w:eastAsia="nl-NL"/>
              </w:rPr>
              <w:br/>
              <w:t>• de gebruikersinterface van de 'Punch-out' catalogus beschikt</w:t>
            </w:r>
            <w:r w:rsidRPr="005F5C42">
              <w:rPr>
                <w:rFonts w:ascii="Verdana" w:eastAsia="Times New Roman" w:hAnsi="Verdana" w:cs="Times New Roman"/>
                <w:sz w:val="20"/>
                <w:szCs w:val="20"/>
                <w:lang w:eastAsia="nl-NL"/>
              </w:rPr>
              <w:br/>
              <w:t xml:space="preserve">   over een zoekfunctionaliteit,</w:t>
            </w:r>
          </w:p>
        </w:tc>
        <w:tc>
          <w:tcPr>
            <w:tcW w:w="1280" w:type="dxa"/>
            <w:tcBorders>
              <w:top w:val="single" w:sz="4" w:space="0" w:color="auto"/>
              <w:left w:val="nil"/>
              <w:right w:val="single" w:sz="4" w:space="0" w:color="auto"/>
            </w:tcBorders>
            <w:shd w:val="clear" w:color="auto" w:fill="auto"/>
            <w:noWrap/>
            <w:vAlign w:val="bottom"/>
            <w:hideMark/>
          </w:tcPr>
          <w:p w14:paraId="1F543A6F" w14:textId="77777777" w:rsidR="005F5C42" w:rsidRPr="005F5C42" w:rsidRDefault="005F5C42" w:rsidP="005F5C42">
            <w:pPr>
              <w:spacing w:after="0" w:line="240" w:lineRule="auto"/>
              <w:jc w:val="center"/>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 </w:t>
            </w:r>
          </w:p>
        </w:tc>
      </w:tr>
      <w:tr w:rsidR="005F5C42" w:rsidRPr="005F5C42" w14:paraId="1F543A74" w14:textId="77777777" w:rsidTr="005F5C42">
        <w:trPr>
          <w:trHeight w:val="2550"/>
        </w:trPr>
        <w:tc>
          <w:tcPr>
            <w:tcW w:w="680" w:type="dxa"/>
            <w:tcBorders>
              <w:top w:val="nil"/>
              <w:left w:val="single" w:sz="4" w:space="0" w:color="auto"/>
              <w:bottom w:val="single" w:sz="4" w:space="0" w:color="auto"/>
              <w:right w:val="nil"/>
            </w:tcBorders>
            <w:shd w:val="clear" w:color="auto" w:fill="auto"/>
            <w:hideMark/>
          </w:tcPr>
          <w:p w14:paraId="1F543A71" w14:textId="77777777" w:rsidR="005F5C42" w:rsidRPr="005F5C42" w:rsidRDefault="005F5C42" w:rsidP="005F5C42">
            <w:pPr>
              <w:spacing w:after="0" w:line="240" w:lineRule="auto"/>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 </w:t>
            </w:r>
          </w:p>
        </w:tc>
        <w:tc>
          <w:tcPr>
            <w:tcW w:w="7280" w:type="dxa"/>
            <w:tcBorders>
              <w:top w:val="nil"/>
              <w:left w:val="single" w:sz="4" w:space="0" w:color="auto"/>
              <w:bottom w:val="single" w:sz="4" w:space="0" w:color="auto"/>
              <w:right w:val="single" w:sz="4" w:space="0" w:color="auto"/>
            </w:tcBorders>
            <w:shd w:val="clear" w:color="auto" w:fill="auto"/>
            <w:vAlign w:val="bottom"/>
            <w:hideMark/>
          </w:tcPr>
          <w:p w14:paraId="1F543A72" w14:textId="77777777" w:rsidR="005F5C42" w:rsidRPr="005F5C42" w:rsidRDefault="005F5C42" w:rsidP="005F5C42">
            <w:pPr>
              <w:spacing w:after="0" w:line="240" w:lineRule="auto"/>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 xml:space="preserve">• de 'Punch-out' catalogus toont afbeeldingen van alle </w:t>
            </w:r>
            <w:r w:rsidRPr="005F5C42">
              <w:rPr>
                <w:rFonts w:ascii="Verdana" w:eastAsia="Times New Roman" w:hAnsi="Verdana" w:cs="Times New Roman"/>
                <w:sz w:val="20"/>
                <w:szCs w:val="20"/>
                <w:lang w:eastAsia="nl-NL"/>
              </w:rPr>
              <w:br/>
              <w:t xml:space="preserve">   aangeboden </w:t>
            </w:r>
            <w:proofErr w:type="spellStart"/>
            <w:r w:rsidRPr="005F5C42">
              <w:rPr>
                <w:rFonts w:ascii="Verdana" w:eastAsia="Times New Roman" w:hAnsi="Verdana" w:cs="Times New Roman"/>
                <w:sz w:val="20"/>
                <w:szCs w:val="20"/>
                <w:lang w:eastAsia="nl-NL"/>
              </w:rPr>
              <w:t>supplies</w:t>
            </w:r>
            <w:proofErr w:type="spellEnd"/>
            <w:r w:rsidRPr="005F5C42">
              <w:rPr>
                <w:rFonts w:ascii="Verdana" w:eastAsia="Times New Roman" w:hAnsi="Verdana" w:cs="Times New Roman"/>
                <w:sz w:val="20"/>
                <w:szCs w:val="20"/>
                <w:lang w:eastAsia="nl-NL"/>
              </w:rPr>
              <w:t>,</w:t>
            </w:r>
            <w:r w:rsidRPr="005F5C42">
              <w:rPr>
                <w:rFonts w:ascii="Verdana" w:eastAsia="Times New Roman" w:hAnsi="Verdana" w:cs="Times New Roman"/>
                <w:sz w:val="20"/>
                <w:szCs w:val="20"/>
                <w:lang w:eastAsia="nl-NL"/>
              </w:rPr>
              <w:br/>
              <w:t xml:space="preserve">• de 'Punch-out' catalogus toont de met Opdrachtgever </w:t>
            </w:r>
            <w:r w:rsidRPr="005F5C42">
              <w:rPr>
                <w:rFonts w:ascii="Verdana" w:eastAsia="Times New Roman" w:hAnsi="Verdana" w:cs="Times New Roman"/>
                <w:sz w:val="20"/>
                <w:szCs w:val="20"/>
                <w:lang w:eastAsia="nl-NL"/>
              </w:rPr>
              <w:br/>
              <w:t xml:space="preserve">   afgesproken netto prijzen exclusief BTW,</w:t>
            </w:r>
            <w:r w:rsidRPr="005F5C42">
              <w:rPr>
                <w:rFonts w:ascii="Verdana" w:eastAsia="Times New Roman" w:hAnsi="Verdana" w:cs="Times New Roman"/>
                <w:sz w:val="20"/>
                <w:szCs w:val="20"/>
                <w:lang w:eastAsia="nl-NL"/>
              </w:rPr>
              <w:br/>
              <w:t>• de getoonde netto prijzen in de 'Punch-out' catalogus zijn</w:t>
            </w:r>
            <w:r w:rsidRPr="005F5C42">
              <w:rPr>
                <w:rFonts w:ascii="Verdana" w:eastAsia="Times New Roman" w:hAnsi="Verdana" w:cs="Times New Roman"/>
                <w:sz w:val="20"/>
                <w:szCs w:val="20"/>
                <w:lang w:eastAsia="nl-NL"/>
              </w:rPr>
              <w:br/>
              <w:t xml:space="preserve">   inclusief logistieke en administratieve kosten,</w:t>
            </w:r>
            <w:r w:rsidRPr="005F5C42">
              <w:rPr>
                <w:rFonts w:ascii="Verdana" w:eastAsia="Times New Roman" w:hAnsi="Verdana" w:cs="Times New Roman"/>
                <w:sz w:val="20"/>
                <w:szCs w:val="20"/>
                <w:lang w:eastAsia="nl-NL"/>
              </w:rPr>
              <w:br/>
              <w:t>• De Inschrijver is verantwoordelijk voor beheer en onderhoud</w:t>
            </w:r>
            <w:r w:rsidRPr="005F5C42">
              <w:rPr>
                <w:rFonts w:ascii="Verdana" w:eastAsia="Times New Roman" w:hAnsi="Verdana" w:cs="Times New Roman"/>
                <w:sz w:val="20"/>
                <w:szCs w:val="20"/>
                <w:lang w:eastAsia="nl-NL"/>
              </w:rPr>
              <w:br/>
              <w:t xml:space="preserve">   van de 'Punch-out' catalogus,</w:t>
            </w:r>
            <w:r w:rsidRPr="005F5C42">
              <w:rPr>
                <w:rFonts w:ascii="Verdana" w:eastAsia="Times New Roman" w:hAnsi="Verdana" w:cs="Times New Roman"/>
                <w:sz w:val="20"/>
                <w:szCs w:val="20"/>
                <w:lang w:eastAsia="nl-NL"/>
              </w:rPr>
              <w:br/>
              <w:t>• De Inschrijver is verantwoordelijk voor de mogelijke upgrades</w:t>
            </w:r>
            <w:r w:rsidRPr="005F5C42">
              <w:rPr>
                <w:rFonts w:ascii="Verdana" w:eastAsia="Times New Roman" w:hAnsi="Verdana" w:cs="Times New Roman"/>
                <w:sz w:val="20"/>
                <w:szCs w:val="20"/>
                <w:lang w:eastAsia="nl-NL"/>
              </w:rPr>
              <w:br/>
              <w:t xml:space="preserve">   van de 'Punch-out' catalogus,</w:t>
            </w:r>
          </w:p>
        </w:tc>
        <w:tc>
          <w:tcPr>
            <w:tcW w:w="1280" w:type="dxa"/>
            <w:tcBorders>
              <w:top w:val="nil"/>
              <w:left w:val="nil"/>
              <w:bottom w:val="single" w:sz="4" w:space="0" w:color="auto"/>
              <w:right w:val="single" w:sz="4" w:space="0" w:color="auto"/>
            </w:tcBorders>
            <w:shd w:val="clear" w:color="auto" w:fill="auto"/>
            <w:noWrap/>
            <w:vAlign w:val="bottom"/>
            <w:hideMark/>
          </w:tcPr>
          <w:p w14:paraId="1F543A73" w14:textId="77777777" w:rsidR="005F5C42" w:rsidRPr="005F5C42" w:rsidRDefault="005F5C42" w:rsidP="005F5C42">
            <w:pPr>
              <w:spacing w:after="0" w:line="240" w:lineRule="auto"/>
              <w:jc w:val="center"/>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 </w:t>
            </w:r>
          </w:p>
        </w:tc>
      </w:tr>
      <w:tr w:rsidR="005F5C42" w:rsidRPr="005F5C42" w14:paraId="1F543A78" w14:textId="77777777" w:rsidTr="005F5C42">
        <w:trPr>
          <w:trHeight w:val="4845"/>
        </w:trPr>
        <w:tc>
          <w:tcPr>
            <w:tcW w:w="680" w:type="dxa"/>
            <w:tcBorders>
              <w:top w:val="single" w:sz="4" w:space="0" w:color="auto"/>
              <w:left w:val="single" w:sz="4" w:space="0" w:color="auto"/>
              <w:bottom w:val="single" w:sz="4" w:space="0" w:color="auto"/>
              <w:right w:val="nil"/>
            </w:tcBorders>
            <w:shd w:val="clear" w:color="auto" w:fill="auto"/>
            <w:hideMark/>
          </w:tcPr>
          <w:p w14:paraId="1F543A75" w14:textId="77777777" w:rsidR="005F5C42" w:rsidRPr="005F5C42" w:rsidRDefault="005F5C42" w:rsidP="005F5C42">
            <w:pPr>
              <w:spacing w:after="0" w:line="240" w:lineRule="auto"/>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lastRenderedPageBreak/>
              <w:t> </w:t>
            </w:r>
          </w:p>
        </w:tc>
        <w:tc>
          <w:tcPr>
            <w:tcW w:w="7280" w:type="dxa"/>
            <w:tcBorders>
              <w:top w:val="single" w:sz="4" w:space="0" w:color="auto"/>
              <w:left w:val="single" w:sz="4" w:space="0" w:color="auto"/>
              <w:bottom w:val="single" w:sz="4" w:space="0" w:color="auto"/>
              <w:right w:val="single" w:sz="4" w:space="0" w:color="auto"/>
            </w:tcBorders>
            <w:shd w:val="clear" w:color="auto" w:fill="auto"/>
            <w:hideMark/>
          </w:tcPr>
          <w:p w14:paraId="1F543A76" w14:textId="77777777" w:rsidR="005F5C42" w:rsidRPr="005F5C42" w:rsidRDefault="005F5C42" w:rsidP="005F5C42">
            <w:pPr>
              <w:spacing w:after="0" w:line="240" w:lineRule="auto"/>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 xml:space="preserve">• De Inschrijver kan een testomgeving van de 'Punch-out' </w:t>
            </w:r>
            <w:r w:rsidRPr="005F5C42">
              <w:rPr>
                <w:rFonts w:ascii="Verdana" w:eastAsia="Times New Roman" w:hAnsi="Verdana" w:cs="Times New Roman"/>
                <w:sz w:val="20"/>
                <w:szCs w:val="20"/>
                <w:lang w:eastAsia="nl-NL"/>
              </w:rPr>
              <w:br/>
              <w:t xml:space="preserve">   catalogus beschikbaar stellen,</w:t>
            </w:r>
            <w:r w:rsidRPr="005F5C42">
              <w:rPr>
                <w:rFonts w:ascii="Verdana" w:eastAsia="Times New Roman" w:hAnsi="Verdana" w:cs="Times New Roman"/>
                <w:sz w:val="20"/>
                <w:szCs w:val="20"/>
                <w:lang w:eastAsia="nl-NL"/>
              </w:rPr>
              <w:br/>
              <w:t>• de 'Punch-out' catalogus bevat per artikel de UNSPSC-code,</w:t>
            </w:r>
            <w:r w:rsidRPr="005F5C42">
              <w:rPr>
                <w:rFonts w:ascii="Verdana" w:eastAsia="Times New Roman" w:hAnsi="Verdana" w:cs="Times New Roman"/>
                <w:sz w:val="20"/>
                <w:szCs w:val="20"/>
                <w:lang w:eastAsia="nl-NL"/>
              </w:rPr>
              <w:br/>
              <w:t>• de 'Punch-out' catalogus is 24/7 beschikbaar,</w:t>
            </w:r>
            <w:r w:rsidRPr="005F5C42">
              <w:rPr>
                <w:rFonts w:ascii="Verdana" w:eastAsia="Times New Roman" w:hAnsi="Verdana" w:cs="Times New Roman"/>
                <w:sz w:val="20"/>
                <w:szCs w:val="20"/>
                <w:lang w:eastAsia="nl-NL"/>
              </w:rPr>
              <w:br/>
              <w:t>• de totstandkoming van de koppeling en het gebruik van de</w:t>
            </w:r>
            <w:r w:rsidRPr="005F5C42">
              <w:rPr>
                <w:rFonts w:ascii="Verdana" w:eastAsia="Times New Roman" w:hAnsi="Verdana" w:cs="Times New Roman"/>
                <w:sz w:val="20"/>
                <w:szCs w:val="20"/>
                <w:lang w:eastAsia="nl-NL"/>
              </w:rPr>
              <w:br/>
              <w:t xml:space="preserve">   'Punch-out' catalogus (online bestelsysteem) is geheel voor </w:t>
            </w:r>
            <w:r w:rsidRPr="005F5C42">
              <w:rPr>
                <w:rFonts w:ascii="Verdana" w:eastAsia="Times New Roman" w:hAnsi="Verdana" w:cs="Times New Roman"/>
                <w:sz w:val="20"/>
                <w:szCs w:val="20"/>
                <w:lang w:eastAsia="nl-NL"/>
              </w:rPr>
              <w:br/>
              <w:t xml:space="preserve">   rekening van de Inschrijver en</w:t>
            </w:r>
            <w:r w:rsidRPr="005F5C42">
              <w:rPr>
                <w:rFonts w:ascii="Verdana" w:eastAsia="Times New Roman" w:hAnsi="Verdana" w:cs="Times New Roman"/>
                <w:sz w:val="20"/>
                <w:szCs w:val="20"/>
                <w:lang w:eastAsia="nl-NL"/>
              </w:rPr>
              <w:br/>
              <w:t xml:space="preserve">• vragen over de </w:t>
            </w:r>
            <w:proofErr w:type="spellStart"/>
            <w:r w:rsidRPr="005F5C42">
              <w:rPr>
                <w:rFonts w:ascii="Verdana" w:eastAsia="Times New Roman" w:hAnsi="Verdana" w:cs="Times New Roman"/>
                <w:sz w:val="20"/>
                <w:szCs w:val="20"/>
                <w:lang w:eastAsia="nl-NL"/>
              </w:rPr>
              <w:t>supplies</w:t>
            </w:r>
            <w:proofErr w:type="spellEnd"/>
            <w:r w:rsidRPr="005F5C42">
              <w:rPr>
                <w:rFonts w:ascii="Verdana" w:eastAsia="Times New Roman" w:hAnsi="Verdana" w:cs="Times New Roman"/>
                <w:sz w:val="20"/>
                <w:szCs w:val="20"/>
                <w:lang w:eastAsia="nl-NL"/>
              </w:rPr>
              <w:t xml:space="preserve">, prijzen, klachten, levertijden  etc. </w:t>
            </w:r>
            <w:r w:rsidRPr="005F5C42">
              <w:rPr>
                <w:rFonts w:ascii="Verdana" w:eastAsia="Times New Roman" w:hAnsi="Verdana" w:cs="Times New Roman"/>
                <w:sz w:val="20"/>
                <w:szCs w:val="20"/>
                <w:lang w:eastAsia="nl-NL"/>
              </w:rPr>
              <w:br/>
              <w:t xml:space="preserve">   kunnen door de </w:t>
            </w:r>
            <w:proofErr w:type="spellStart"/>
            <w:r w:rsidRPr="005F5C42">
              <w:rPr>
                <w:rFonts w:ascii="Verdana" w:eastAsia="Times New Roman" w:hAnsi="Verdana" w:cs="Times New Roman"/>
                <w:sz w:val="20"/>
                <w:szCs w:val="20"/>
                <w:lang w:eastAsia="nl-NL"/>
              </w:rPr>
              <w:t>Key</w:t>
            </w:r>
            <w:proofErr w:type="spellEnd"/>
            <w:r w:rsidRPr="005F5C42">
              <w:rPr>
                <w:rFonts w:ascii="Verdana" w:eastAsia="Times New Roman" w:hAnsi="Verdana" w:cs="Times New Roman"/>
                <w:sz w:val="20"/>
                <w:szCs w:val="20"/>
                <w:lang w:eastAsia="nl-NL"/>
              </w:rPr>
              <w:t>-operator rechtstreeks met de Helpdesk</w:t>
            </w:r>
            <w:r w:rsidRPr="005F5C42">
              <w:rPr>
                <w:rFonts w:ascii="Verdana" w:eastAsia="Times New Roman" w:hAnsi="Verdana" w:cs="Times New Roman"/>
                <w:sz w:val="20"/>
                <w:szCs w:val="20"/>
                <w:lang w:eastAsia="nl-NL"/>
              </w:rPr>
              <w:br/>
              <w:t xml:space="preserve">   van Inschrijver afgestemd worden.</w:t>
            </w:r>
            <w:r w:rsidRPr="005F5C42">
              <w:rPr>
                <w:rFonts w:ascii="Verdana" w:eastAsia="Times New Roman" w:hAnsi="Verdana" w:cs="Times New Roman"/>
                <w:sz w:val="20"/>
                <w:szCs w:val="20"/>
                <w:lang w:eastAsia="nl-NL"/>
              </w:rPr>
              <w:br/>
            </w:r>
            <w:r w:rsidRPr="005F5C42">
              <w:rPr>
                <w:rFonts w:ascii="Verdana" w:eastAsia="Times New Roman" w:hAnsi="Verdana" w:cs="Times New Roman"/>
                <w:sz w:val="20"/>
                <w:szCs w:val="20"/>
                <w:lang w:eastAsia="nl-NL"/>
              </w:rPr>
              <w:br/>
            </w:r>
            <w:r w:rsidRPr="005F5C42">
              <w:rPr>
                <w:rFonts w:ascii="Verdana" w:eastAsia="Times New Roman" w:hAnsi="Verdana" w:cs="Times New Roman"/>
                <w:i/>
                <w:iCs/>
                <w:sz w:val="20"/>
                <w:szCs w:val="20"/>
                <w:u w:val="single"/>
                <w:lang w:eastAsia="nl-NL"/>
              </w:rPr>
              <w:t>Toelichting (Wens):</w:t>
            </w:r>
            <w:r w:rsidRPr="005F5C42">
              <w:rPr>
                <w:rFonts w:ascii="Verdana" w:eastAsia="Times New Roman" w:hAnsi="Verdana" w:cs="Times New Roman"/>
                <w:sz w:val="20"/>
                <w:szCs w:val="20"/>
                <w:lang w:eastAsia="nl-NL"/>
              </w:rPr>
              <w:br/>
              <w:t xml:space="preserve">Inschrijver dient aan alle bovengenoemde voorwaarden voor </w:t>
            </w:r>
            <w:r w:rsidRPr="005F5C42">
              <w:rPr>
                <w:rFonts w:ascii="Verdana" w:eastAsia="Times New Roman" w:hAnsi="Verdana" w:cs="Times New Roman"/>
                <w:sz w:val="20"/>
                <w:szCs w:val="20"/>
                <w:lang w:eastAsia="nl-NL"/>
              </w:rPr>
              <w:br/>
              <w:t xml:space="preserve">de 'Punch-out' catalogus te voldoen. Indien aan alle voorwaarden </w:t>
            </w:r>
            <w:r w:rsidRPr="005F5C42">
              <w:rPr>
                <w:rFonts w:ascii="Verdana" w:eastAsia="Times New Roman" w:hAnsi="Verdana" w:cs="Times New Roman"/>
                <w:sz w:val="20"/>
                <w:szCs w:val="20"/>
                <w:lang w:eastAsia="nl-NL"/>
              </w:rPr>
              <w:br/>
              <w:t xml:space="preserve">wordt voldaan scoort de Inschrijver hiervoor  25 punten. Indien </w:t>
            </w:r>
            <w:r w:rsidRPr="005F5C42">
              <w:rPr>
                <w:rFonts w:ascii="Verdana" w:eastAsia="Times New Roman" w:hAnsi="Verdana" w:cs="Times New Roman"/>
                <w:sz w:val="20"/>
                <w:szCs w:val="20"/>
                <w:lang w:eastAsia="nl-NL"/>
              </w:rPr>
              <w:br/>
              <w:t xml:space="preserve">Opdrachtgever geen gelegenheid heeft een werkende 'Punch-out' </w:t>
            </w:r>
            <w:r w:rsidRPr="005F5C42">
              <w:rPr>
                <w:rFonts w:ascii="Verdana" w:eastAsia="Times New Roman" w:hAnsi="Verdana" w:cs="Times New Roman"/>
                <w:sz w:val="20"/>
                <w:szCs w:val="20"/>
                <w:lang w:eastAsia="nl-NL"/>
              </w:rPr>
              <w:br/>
              <w:t>catalogus in te zien via een URL-link en een (proef)inlog account,</w:t>
            </w:r>
            <w:r w:rsidRPr="005F5C42">
              <w:rPr>
                <w:rFonts w:ascii="Verdana" w:eastAsia="Times New Roman" w:hAnsi="Verdana" w:cs="Times New Roman"/>
                <w:sz w:val="20"/>
                <w:szCs w:val="20"/>
                <w:lang w:eastAsia="nl-NL"/>
              </w:rPr>
              <w:br/>
              <w:t xml:space="preserve">of de Inschrijver niet aan één van de gestelde voorwaarden kan </w:t>
            </w:r>
            <w:r w:rsidRPr="005F5C42">
              <w:rPr>
                <w:rFonts w:ascii="Verdana" w:eastAsia="Times New Roman" w:hAnsi="Verdana" w:cs="Times New Roman"/>
                <w:sz w:val="20"/>
                <w:szCs w:val="20"/>
                <w:lang w:eastAsia="nl-NL"/>
              </w:rPr>
              <w:br/>
              <w:t>voldoen, scoort de Inschrijver 0 punten.</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543A77" w14:textId="77777777" w:rsidR="005F5C42" w:rsidRPr="005F5C42" w:rsidRDefault="005F5C42" w:rsidP="005F5C42">
            <w:pPr>
              <w:spacing w:after="0" w:line="240" w:lineRule="auto"/>
              <w:jc w:val="center"/>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J  /  N</w:t>
            </w:r>
          </w:p>
        </w:tc>
      </w:tr>
      <w:tr w:rsidR="005F5C42" w:rsidRPr="005F5C42" w14:paraId="1F543A7C" w14:textId="77777777" w:rsidTr="005F5C42">
        <w:trPr>
          <w:trHeight w:val="1785"/>
        </w:trPr>
        <w:tc>
          <w:tcPr>
            <w:tcW w:w="680" w:type="dxa"/>
            <w:tcBorders>
              <w:top w:val="nil"/>
              <w:left w:val="single" w:sz="4" w:space="0" w:color="auto"/>
              <w:bottom w:val="single" w:sz="4" w:space="0" w:color="auto"/>
              <w:right w:val="nil"/>
            </w:tcBorders>
            <w:shd w:val="clear" w:color="auto" w:fill="auto"/>
            <w:hideMark/>
          </w:tcPr>
          <w:p w14:paraId="1F543A79" w14:textId="77777777" w:rsidR="005F5C42" w:rsidRPr="005F5C42" w:rsidRDefault="005F5C42" w:rsidP="005F5C42">
            <w:pPr>
              <w:spacing w:after="0" w:line="240" w:lineRule="auto"/>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211.</w:t>
            </w:r>
          </w:p>
        </w:tc>
        <w:tc>
          <w:tcPr>
            <w:tcW w:w="7280" w:type="dxa"/>
            <w:tcBorders>
              <w:top w:val="nil"/>
              <w:left w:val="single" w:sz="4" w:space="0" w:color="auto"/>
              <w:bottom w:val="single" w:sz="4" w:space="0" w:color="auto"/>
              <w:right w:val="single" w:sz="4" w:space="0" w:color="auto"/>
            </w:tcBorders>
            <w:shd w:val="clear" w:color="auto" w:fill="auto"/>
            <w:hideMark/>
          </w:tcPr>
          <w:p w14:paraId="1F543A7A" w14:textId="77777777" w:rsidR="005F5C42" w:rsidRPr="005F5C42" w:rsidRDefault="005F5C42" w:rsidP="00426EA7">
            <w:pPr>
              <w:spacing w:after="0" w:line="240" w:lineRule="auto"/>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 xml:space="preserve">De voortgang van iedere bestelling is inzichtelijk voor de </w:t>
            </w:r>
            <w:r w:rsidRPr="005F5C42">
              <w:rPr>
                <w:rFonts w:ascii="Verdana" w:eastAsia="Times New Roman" w:hAnsi="Verdana" w:cs="Times New Roman"/>
                <w:sz w:val="20"/>
                <w:szCs w:val="20"/>
                <w:lang w:eastAsia="nl-NL"/>
              </w:rPr>
              <w:br/>
              <w:t>eindgebruiker welke een bestelling geplaatst heeft.</w:t>
            </w:r>
            <w:r w:rsidRPr="005F5C42">
              <w:rPr>
                <w:rFonts w:ascii="Verdana" w:eastAsia="Times New Roman" w:hAnsi="Verdana" w:cs="Times New Roman"/>
                <w:sz w:val="20"/>
                <w:szCs w:val="20"/>
                <w:lang w:eastAsia="nl-NL"/>
              </w:rPr>
              <w:br/>
            </w:r>
            <w:r w:rsidRPr="005F5C42">
              <w:rPr>
                <w:rFonts w:ascii="Verdana" w:eastAsia="Times New Roman" w:hAnsi="Verdana" w:cs="Times New Roman"/>
                <w:sz w:val="20"/>
                <w:szCs w:val="20"/>
                <w:lang w:eastAsia="nl-NL"/>
              </w:rPr>
              <w:br/>
            </w:r>
            <w:r w:rsidRPr="005F5C42">
              <w:rPr>
                <w:rFonts w:ascii="Verdana" w:eastAsia="Times New Roman" w:hAnsi="Verdana" w:cs="Times New Roman"/>
                <w:i/>
                <w:iCs/>
                <w:sz w:val="20"/>
                <w:szCs w:val="20"/>
                <w:u w:val="single"/>
                <w:lang w:eastAsia="nl-NL"/>
              </w:rPr>
              <w:t>Toelichting (Wens):</w:t>
            </w:r>
            <w:r w:rsidRPr="005F5C42">
              <w:rPr>
                <w:rFonts w:ascii="Verdana" w:eastAsia="Times New Roman" w:hAnsi="Verdana" w:cs="Times New Roman"/>
                <w:sz w:val="20"/>
                <w:szCs w:val="20"/>
                <w:lang w:eastAsia="nl-NL"/>
              </w:rPr>
              <w:br/>
              <w:t xml:space="preserve">Indien aan deze wens voldaan wordt scoort de Inschrijver </w:t>
            </w:r>
            <w:r w:rsidRPr="005F5C42">
              <w:rPr>
                <w:rFonts w:ascii="Verdana" w:eastAsia="Times New Roman" w:hAnsi="Verdana" w:cs="Times New Roman"/>
                <w:sz w:val="20"/>
                <w:szCs w:val="20"/>
                <w:lang w:eastAsia="nl-NL"/>
              </w:rPr>
              <w:br/>
            </w:r>
            <w:r w:rsidR="00426EA7">
              <w:rPr>
                <w:rFonts w:ascii="Verdana" w:eastAsia="Times New Roman" w:hAnsi="Verdana" w:cs="Times New Roman"/>
                <w:sz w:val="20"/>
                <w:szCs w:val="20"/>
                <w:lang w:eastAsia="nl-NL"/>
              </w:rPr>
              <w:t>2</w:t>
            </w:r>
            <w:r w:rsidRPr="005F5C42">
              <w:rPr>
                <w:rFonts w:ascii="Verdana" w:eastAsia="Times New Roman" w:hAnsi="Verdana" w:cs="Times New Roman"/>
                <w:sz w:val="20"/>
                <w:szCs w:val="20"/>
                <w:lang w:eastAsia="nl-NL"/>
              </w:rPr>
              <w:t xml:space="preserve"> punt</w:t>
            </w:r>
            <w:r w:rsidR="00426EA7">
              <w:rPr>
                <w:rFonts w:ascii="Verdana" w:eastAsia="Times New Roman" w:hAnsi="Verdana" w:cs="Times New Roman"/>
                <w:sz w:val="20"/>
                <w:szCs w:val="20"/>
                <w:lang w:eastAsia="nl-NL"/>
              </w:rPr>
              <w:t>en</w:t>
            </w:r>
            <w:r w:rsidRPr="005F5C42">
              <w:rPr>
                <w:rFonts w:ascii="Verdana" w:eastAsia="Times New Roman" w:hAnsi="Verdana" w:cs="Times New Roman"/>
                <w:sz w:val="20"/>
                <w:szCs w:val="20"/>
                <w:lang w:eastAsia="nl-NL"/>
              </w:rPr>
              <w:t xml:space="preserve">. Indien niet aan deze wens wordt voldaan scoort </w:t>
            </w:r>
            <w:r w:rsidRPr="005F5C42">
              <w:rPr>
                <w:rFonts w:ascii="Verdana" w:eastAsia="Times New Roman" w:hAnsi="Verdana" w:cs="Times New Roman"/>
                <w:sz w:val="20"/>
                <w:szCs w:val="20"/>
                <w:lang w:eastAsia="nl-NL"/>
              </w:rPr>
              <w:br/>
              <w:t>de Inschrijver 0 punten.</w:t>
            </w:r>
          </w:p>
        </w:tc>
        <w:tc>
          <w:tcPr>
            <w:tcW w:w="1280" w:type="dxa"/>
            <w:tcBorders>
              <w:top w:val="nil"/>
              <w:left w:val="nil"/>
              <w:bottom w:val="single" w:sz="4" w:space="0" w:color="auto"/>
              <w:right w:val="single" w:sz="4" w:space="0" w:color="auto"/>
            </w:tcBorders>
            <w:shd w:val="clear" w:color="auto" w:fill="auto"/>
            <w:noWrap/>
            <w:vAlign w:val="bottom"/>
            <w:hideMark/>
          </w:tcPr>
          <w:p w14:paraId="1F543A7B" w14:textId="77777777" w:rsidR="005F5C42" w:rsidRPr="005F5C42" w:rsidRDefault="005F5C42" w:rsidP="005F5C42">
            <w:pPr>
              <w:spacing w:after="0" w:line="240" w:lineRule="auto"/>
              <w:jc w:val="center"/>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J  /  N</w:t>
            </w:r>
          </w:p>
        </w:tc>
      </w:tr>
      <w:tr w:rsidR="005F5C42" w:rsidRPr="005F5C42" w14:paraId="1F543A80" w14:textId="77777777" w:rsidTr="005F5C42">
        <w:trPr>
          <w:trHeight w:val="1785"/>
        </w:trPr>
        <w:tc>
          <w:tcPr>
            <w:tcW w:w="680" w:type="dxa"/>
            <w:tcBorders>
              <w:top w:val="nil"/>
              <w:left w:val="single" w:sz="4" w:space="0" w:color="auto"/>
              <w:bottom w:val="single" w:sz="4" w:space="0" w:color="auto"/>
              <w:right w:val="nil"/>
            </w:tcBorders>
            <w:shd w:val="clear" w:color="auto" w:fill="auto"/>
            <w:hideMark/>
          </w:tcPr>
          <w:p w14:paraId="1F543A7D" w14:textId="77777777" w:rsidR="005F5C42" w:rsidRPr="005F5C42" w:rsidRDefault="005F5C42" w:rsidP="005F5C42">
            <w:pPr>
              <w:spacing w:after="0" w:line="240" w:lineRule="auto"/>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212.</w:t>
            </w:r>
          </w:p>
        </w:tc>
        <w:tc>
          <w:tcPr>
            <w:tcW w:w="7280" w:type="dxa"/>
            <w:tcBorders>
              <w:top w:val="nil"/>
              <w:left w:val="single" w:sz="4" w:space="0" w:color="auto"/>
              <w:bottom w:val="single" w:sz="4" w:space="0" w:color="auto"/>
              <w:right w:val="single" w:sz="4" w:space="0" w:color="auto"/>
            </w:tcBorders>
            <w:shd w:val="clear" w:color="auto" w:fill="auto"/>
            <w:hideMark/>
          </w:tcPr>
          <w:p w14:paraId="1F543A7E" w14:textId="77777777" w:rsidR="005F5C42" w:rsidRPr="005F5C42" w:rsidRDefault="005F5C42" w:rsidP="005F5C42">
            <w:pPr>
              <w:spacing w:after="0" w:line="240" w:lineRule="auto"/>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Voeg een omschrijving van het implementatieproces 'Punch-out'</w:t>
            </w:r>
            <w:r w:rsidRPr="005F5C42">
              <w:rPr>
                <w:rFonts w:ascii="Verdana" w:eastAsia="Times New Roman" w:hAnsi="Verdana" w:cs="Times New Roman"/>
                <w:sz w:val="20"/>
                <w:szCs w:val="20"/>
                <w:lang w:eastAsia="nl-NL"/>
              </w:rPr>
              <w:br/>
              <w:t>catalogus toe.</w:t>
            </w:r>
            <w:r w:rsidRPr="005F5C42">
              <w:rPr>
                <w:rFonts w:ascii="Verdana" w:eastAsia="Times New Roman" w:hAnsi="Verdana" w:cs="Times New Roman"/>
                <w:sz w:val="20"/>
                <w:szCs w:val="20"/>
                <w:lang w:eastAsia="nl-NL"/>
              </w:rPr>
              <w:br/>
            </w:r>
            <w:r w:rsidRPr="005F5C42">
              <w:rPr>
                <w:rFonts w:ascii="Verdana" w:eastAsia="Times New Roman" w:hAnsi="Verdana" w:cs="Times New Roman"/>
                <w:sz w:val="20"/>
                <w:szCs w:val="20"/>
                <w:lang w:eastAsia="nl-NL"/>
              </w:rPr>
              <w:br/>
            </w:r>
            <w:r w:rsidRPr="005F5C42">
              <w:rPr>
                <w:rFonts w:ascii="Verdana" w:eastAsia="Times New Roman" w:hAnsi="Verdana" w:cs="Times New Roman"/>
                <w:i/>
                <w:iCs/>
                <w:sz w:val="20"/>
                <w:szCs w:val="20"/>
                <w:u w:val="single"/>
                <w:lang w:eastAsia="nl-NL"/>
              </w:rPr>
              <w:t>Toelichting (Wens):</w:t>
            </w:r>
            <w:r w:rsidRPr="005F5C42">
              <w:rPr>
                <w:rFonts w:ascii="Verdana" w:eastAsia="Times New Roman" w:hAnsi="Verdana" w:cs="Times New Roman"/>
                <w:sz w:val="20"/>
                <w:szCs w:val="20"/>
                <w:lang w:eastAsia="nl-NL"/>
              </w:rPr>
              <w:br/>
              <w:t xml:space="preserve">Indien aan deze wens voldaan wordt scoort de Inschrijver </w:t>
            </w:r>
            <w:r w:rsidRPr="005F5C42">
              <w:rPr>
                <w:rFonts w:ascii="Verdana" w:eastAsia="Times New Roman" w:hAnsi="Verdana" w:cs="Times New Roman"/>
                <w:sz w:val="20"/>
                <w:szCs w:val="20"/>
                <w:lang w:eastAsia="nl-NL"/>
              </w:rPr>
              <w:br/>
              <w:t xml:space="preserve">2 punten. Indien niet aan deze wens wordt voldaan scoort </w:t>
            </w:r>
            <w:r w:rsidRPr="005F5C42">
              <w:rPr>
                <w:rFonts w:ascii="Verdana" w:eastAsia="Times New Roman" w:hAnsi="Verdana" w:cs="Times New Roman"/>
                <w:sz w:val="20"/>
                <w:szCs w:val="20"/>
                <w:lang w:eastAsia="nl-NL"/>
              </w:rPr>
              <w:br/>
              <w:t>de Inschrijver 0 punten.</w:t>
            </w:r>
          </w:p>
        </w:tc>
        <w:tc>
          <w:tcPr>
            <w:tcW w:w="1280" w:type="dxa"/>
            <w:tcBorders>
              <w:top w:val="nil"/>
              <w:left w:val="nil"/>
              <w:bottom w:val="single" w:sz="4" w:space="0" w:color="auto"/>
              <w:right w:val="single" w:sz="4" w:space="0" w:color="auto"/>
            </w:tcBorders>
            <w:shd w:val="clear" w:color="auto" w:fill="auto"/>
            <w:noWrap/>
            <w:vAlign w:val="bottom"/>
            <w:hideMark/>
          </w:tcPr>
          <w:p w14:paraId="1F543A7F" w14:textId="77777777" w:rsidR="005F5C42" w:rsidRPr="005F5C42" w:rsidRDefault="005F5C42" w:rsidP="005F5C42">
            <w:pPr>
              <w:spacing w:after="0" w:line="240" w:lineRule="auto"/>
              <w:jc w:val="center"/>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J  /  N</w:t>
            </w:r>
          </w:p>
        </w:tc>
      </w:tr>
      <w:tr w:rsidR="005F5C42" w:rsidRPr="005F5C42" w14:paraId="1F543A84" w14:textId="77777777" w:rsidTr="005F5C42">
        <w:trPr>
          <w:trHeight w:val="1785"/>
        </w:trPr>
        <w:tc>
          <w:tcPr>
            <w:tcW w:w="680" w:type="dxa"/>
            <w:tcBorders>
              <w:top w:val="nil"/>
              <w:left w:val="single" w:sz="4" w:space="0" w:color="auto"/>
              <w:bottom w:val="single" w:sz="4" w:space="0" w:color="auto"/>
              <w:right w:val="nil"/>
            </w:tcBorders>
            <w:shd w:val="clear" w:color="auto" w:fill="auto"/>
            <w:hideMark/>
          </w:tcPr>
          <w:p w14:paraId="1F543A81" w14:textId="77777777" w:rsidR="005F5C42" w:rsidRPr="005F5C42" w:rsidRDefault="005F5C42" w:rsidP="005F5C42">
            <w:pPr>
              <w:spacing w:after="0" w:line="240" w:lineRule="auto"/>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213.</w:t>
            </w:r>
          </w:p>
        </w:tc>
        <w:tc>
          <w:tcPr>
            <w:tcW w:w="7280" w:type="dxa"/>
            <w:tcBorders>
              <w:top w:val="nil"/>
              <w:left w:val="single" w:sz="4" w:space="0" w:color="auto"/>
              <w:bottom w:val="single" w:sz="4" w:space="0" w:color="auto"/>
              <w:right w:val="single" w:sz="4" w:space="0" w:color="auto"/>
            </w:tcBorders>
            <w:shd w:val="clear" w:color="auto" w:fill="auto"/>
            <w:hideMark/>
          </w:tcPr>
          <w:p w14:paraId="1F543A82" w14:textId="77777777" w:rsidR="005F5C42" w:rsidRPr="005F5C42" w:rsidRDefault="005F5C42" w:rsidP="005F5C42">
            <w:pPr>
              <w:spacing w:after="0" w:line="240" w:lineRule="auto"/>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 xml:space="preserve">De 'Punch-out' catalogus bevat per artikel een vermelding </w:t>
            </w:r>
            <w:r w:rsidRPr="005F5C42">
              <w:rPr>
                <w:rFonts w:ascii="Verdana" w:eastAsia="Times New Roman" w:hAnsi="Verdana" w:cs="Times New Roman"/>
                <w:sz w:val="20"/>
                <w:szCs w:val="20"/>
                <w:lang w:eastAsia="nl-NL"/>
              </w:rPr>
              <w:br/>
              <w:t>van de goederengroep van Opdrachtgever.</w:t>
            </w:r>
            <w:r w:rsidRPr="005F5C42">
              <w:rPr>
                <w:rFonts w:ascii="Verdana" w:eastAsia="Times New Roman" w:hAnsi="Verdana" w:cs="Times New Roman"/>
                <w:sz w:val="20"/>
                <w:szCs w:val="20"/>
                <w:lang w:eastAsia="nl-NL"/>
              </w:rPr>
              <w:br/>
            </w:r>
            <w:r w:rsidRPr="005F5C42">
              <w:rPr>
                <w:rFonts w:ascii="Verdana" w:eastAsia="Times New Roman" w:hAnsi="Verdana" w:cs="Times New Roman"/>
                <w:sz w:val="20"/>
                <w:szCs w:val="20"/>
                <w:lang w:eastAsia="nl-NL"/>
              </w:rPr>
              <w:br/>
            </w:r>
            <w:r w:rsidRPr="005F5C42">
              <w:rPr>
                <w:rFonts w:ascii="Verdana" w:eastAsia="Times New Roman" w:hAnsi="Verdana" w:cs="Times New Roman"/>
                <w:i/>
                <w:iCs/>
                <w:sz w:val="20"/>
                <w:szCs w:val="20"/>
                <w:u w:val="single"/>
                <w:lang w:eastAsia="nl-NL"/>
              </w:rPr>
              <w:t>Toelichting (Wens):</w:t>
            </w:r>
            <w:r w:rsidRPr="005F5C42">
              <w:rPr>
                <w:rFonts w:ascii="Verdana" w:eastAsia="Times New Roman" w:hAnsi="Verdana" w:cs="Times New Roman"/>
                <w:sz w:val="20"/>
                <w:szCs w:val="20"/>
                <w:lang w:eastAsia="nl-NL"/>
              </w:rPr>
              <w:br/>
              <w:t xml:space="preserve">Indien aan deze wens voldaan wordt scoort de Inschrijver </w:t>
            </w:r>
            <w:r w:rsidRPr="005F5C42">
              <w:rPr>
                <w:rFonts w:ascii="Verdana" w:eastAsia="Times New Roman" w:hAnsi="Verdana" w:cs="Times New Roman"/>
                <w:sz w:val="20"/>
                <w:szCs w:val="20"/>
                <w:lang w:eastAsia="nl-NL"/>
              </w:rPr>
              <w:br/>
              <w:t xml:space="preserve">1 punt. Indien niet aan deze wens wordt voldaan scoort </w:t>
            </w:r>
            <w:r w:rsidRPr="005F5C42">
              <w:rPr>
                <w:rFonts w:ascii="Verdana" w:eastAsia="Times New Roman" w:hAnsi="Verdana" w:cs="Times New Roman"/>
                <w:sz w:val="20"/>
                <w:szCs w:val="20"/>
                <w:lang w:eastAsia="nl-NL"/>
              </w:rPr>
              <w:br/>
              <w:t>de Inschrijver 0 punten.</w:t>
            </w:r>
          </w:p>
        </w:tc>
        <w:tc>
          <w:tcPr>
            <w:tcW w:w="1280" w:type="dxa"/>
            <w:tcBorders>
              <w:top w:val="nil"/>
              <w:left w:val="nil"/>
              <w:bottom w:val="single" w:sz="4" w:space="0" w:color="auto"/>
              <w:right w:val="single" w:sz="4" w:space="0" w:color="auto"/>
            </w:tcBorders>
            <w:shd w:val="clear" w:color="auto" w:fill="auto"/>
            <w:noWrap/>
            <w:vAlign w:val="bottom"/>
            <w:hideMark/>
          </w:tcPr>
          <w:p w14:paraId="1F543A83" w14:textId="77777777" w:rsidR="005F5C42" w:rsidRPr="005F5C42" w:rsidRDefault="005F5C42" w:rsidP="005F5C42">
            <w:pPr>
              <w:spacing w:after="0" w:line="240" w:lineRule="auto"/>
              <w:jc w:val="center"/>
              <w:rPr>
                <w:rFonts w:ascii="Verdana" w:eastAsia="Times New Roman" w:hAnsi="Verdana" w:cs="Times New Roman"/>
                <w:sz w:val="20"/>
                <w:szCs w:val="20"/>
                <w:lang w:eastAsia="nl-NL"/>
              </w:rPr>
            </w:pPr>
            <w:r w:rsidRPr="005F5C42">
              <w:rPr>
                <w:rFonts w:ascii="Verdana" w:eastAsia="Times New Roman" w:hAnsi="Verdana" w:cs="Times New Roman"/>
                <w:sz w:val="20"/>
                <w:szCs w:val="20"/>
                <w:lang w:eastAsia="nl-NL"/>
              </w:rPr>
              <w:t>J  /  N</w:t>
            </w:r>
          </w:p>
        </w:tc>
      </w:tr>
    </w:tbl>
    <w:p w14:paraId="1F543A85" w14:textId="77777777" w:rsidR="00AD08F4" w:rsidRPr="002C1D55" w:rsidRDefault="00AD08F4" w:rsidP="002C1D55">
      <w:pPr>
        <w:pStyle w:val="Geenafstand"/>
        <w:rPr>
          <w:b/>
          <w:sz w:val="20"/>
          <w:szCs w:val="20"/>
        </w:rPr>
      </w:pPr>
    </w:p>
    <w:sectPr w:rsidR="00AD08F4" w:rsidRPr="002C1D55" w:rsidSect="00426EA7">
      <w:footerReference w:type="default" r:id="rId15"/>
      <w:type w:val="continuous"/>
      <w:pgSz w:w="11906" w:h="16838"/>
      <w:pgMar w:top="1418" w:right="849"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43A88" w14:textId="77777777" w:rsidR="005F40D9" w:rsidRDefault="005F40D9" w:rsidP="00876992">
      <w:pPr>
        <w:spacing w:after="0" w:line="240" w:lineRule="auto"/>
      </w:pPr>
      <w:r>
        <w:separator/>
      </w:r>
    </w:p>
  </w:endnote>
  <w:endnote w:type="continuationSeparator" w:id="0">
    <w:p w14:paraId="1F543A89" w14:textId="77777777" w:rsidR="005F40D9" w:rsidRDefault="005F40D9" w:rsidP="00876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43A8E" w14:textId="77777777" w:rsidR="005F40D9" w:rsidRDefault="005F40D9">
    <w:pPr>
      <w:pStyle w:val="Voettekst"/>
    </w:pPr>
    <w:r>
      <w:t>Programma van Eisen</w:t>
    </w:r>
    <w:sdt>
      <w:sdtPr>
        <w:id w:val="-933896658"/>
        <w:docPartObj>
          <w:docPartGallery w:val="Page Numbers (Bottom of Page)"/>
          <w:docPartUnique/>
        </w:docPartObj>
      </w:sdtPr>
      <w:sdtContent>
        <w:r>
          <w:rPr>
            <w:noProof/>
            <w:lang w:eastAsia="nl-NL"/>
          </w:rPr>
          <mc:AlternateContent>
            <mc:Choice Requires="wpg">
              <w:drawing>
                <wp:anchor distT="0" distB="0" distL="114300" distR="114300" simplePos="0" relativeHeight="251659264" behindDoc="0" locked="0" layoutInCell="1" allowOverlap="1" wp14:anchorId="1F543A92" wp14:editId="1F543A93">
                  <wp:simplePos x="0" y="0"/>
                  <wp:positionH relativeFrom="page">
                    <wp:align>center</wp:align>
                  </wp:positionH>
                  <wp:positionV relativeFrom="bottomMargin">
                    <wp:align>center</wp:align>
                  </wp:positionV>
                  <wp:extent cx="7781925" cy="190500"/>
                  <wp:effectExtent l="9525" t="9525" r="9525" b="0"/>
                  <wp:wrapNone/>
                  <wp:docPr id="642" name="Groe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43A96" w14:textId="77777777" w:rsidR="005F40D9" w:rsidRDefault="005F40D9">
                                <w:pPr>
                                  <w:jc w:val="center"/>
                                </w:pPr>
                                <w:r>
                                  <w:fldChar w:fldCharType="begin"/>
                                </w:r>
                                <w:r>
                                  <w:instrText>PAGE    \* MERGEFORMAT</w:instrText>
                                </w:r>
                                <w:r>
                                  <w:fldChar w:fldCharType="separate"/>
                                </w:r>
                                <w:r w:rsidR="00100C40" w:rsidRPr="00100C40">
                                  <w:rPr>
                                    <w:noProof/>
                                    <w:color w:val="8C8C8C" w:themeColor="background1" w:themeShade="8C"/>
                                  </w:rPr>
                                  <w:t>19</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ep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I3OAQAAPsNAAAOAAAAZHJzL2Uyb0RvYy54bWzsV9uO5DQQfUfiHyy/9+SeTqLJrGb6MiAN&#10;sNIOvLsT5wKJHezMpAfEv1O2k/RtF1Y7u8AD3VLkxHal6tSpU/H1m33boGcqZM1Zip0rGyPKMp7X&#10;rEzxj4/bRYSR7AnLScMZTfELlfjNzddfXQ9dQl1e8SanAoERJpOhS3HV911iWTKraEvkFe8og8mC&#10;i5b0cCtKKxdkAOttY7m2HVoDF3kneEalhKdrM4lvtP2ioFn/Q1FI2qMmxeBbr69CX3fqat1ck6QU&#10;pKvqbHSDfIIXLakZvHQ2tSY9QU+ivjDV1pngkhf9VcZbixdFnVEdA0Tj2GfR3Av+1OlYymQouxkm&#10;gPYMp082m33//FagOk9x6LsYMdJCkuC9tEOep9AZujKBRfeie9e9FSZEGD7w7BcJ09b5vLovzWK0&#10;G77jOdgjTz3X6OwL0SoTEDfa6yS8zEmg+x5l8HC5DDzPA9pkMOfEdmCPWcoqSOVhm+PHy3lmM252&#10;XDcIzFbP7LNIYt6qPR09U2EB3+QBUvk6SN9VpKM6U1KhNUPqTZA+qvDu+B65gUFVr1OQon4PzyFU&#10;jZA0yCLGVxVhJb0Vgg8VJTk46KidEMa81YQhlZG/g9qxIxucUZD6ceQa3k+Qh0FsMHOjSL9jwowk&#10;nZD9PeUtUoMUCygo7Sd5fpC9cuewRCWW8W3dNPCcJGAclowjUwu/x3a8iTaRv/DdcLPw7fV6cbtd&#10;+Ytw6yyDtbderdbOH8q+4ydVneeUKXNTXTr+xyVpVAhTUXNlSt7UuTKnXJKi3K0agZ4J6MJW/8bA&#10;j5ZZp27oYCGqs5Ac17fv3HixDaPlwt/6wQJ4GS1sJ76LQ9uP/fX2NKSHmtHXh4SGFMcBsEmH88HY&#10;bP27jI0kbd2D8jZ1m+JoXkQSxbUNy3UKe1I3ZnwEhXL/AAXkf0q0ZqYio6Flv9/twYqi647nL8BR&#10;wYFBIMLQLmBQcfEbRgNIb4rlr09EUIyabxnwXOn0NBDTYDcNCMtga4p7jMxw1Rs9f+pEXVZg2VQS&#10;47cgO0WtWXrwYqwgqH3l26hVZnhcuP5UuFqDkadr71zrlNy/SgtR0dTdN5PHJ6p4JG9TmR6Jm+vN&#10;0jeKomq0prqXuoZJklWbS1UcN/67qggKbRqNypCWTuQuFUdHbVsx02myPRs7zayHevXjSwdd5UQO&#10;zRa1/8NyqNH+6QztS9wOcIfARNWFzkE7aN4oizvK+hVnDNSRC+8gkKo2y3wMluQ/OxgVbQMfGKA7&#10;CBrb3KK0nP6VmjbsIwv+NlD/z1DwScNGpftPyfjcYY4kyai6kaJJmrTTZ5JkdAh4pp+PEvCPfAeE&#10;72G8LtMvzHgtuar3a66pfI4i47gBfO6dCsZMfDuOx4+oL8P8OFwakYKU/c/8y/PA+z9gPjPzoQbm&#10;7qfHcMLQxTOehtQR5vheV83hzHbzJwAAAP//AwBQSwMEFAAGAAgAAAAhAICpou3cAAAABQEAAA8A&#10;AABkcnMvZG93bnJldi54bWxMj8FOwzAQRO9I/IO1SNyoTaCA0jgVILiBKkoKHN14G0fE62C7afh7&#10;XC7tZaXRjGbeFvPRdmxAH1pHEi4nAhhS7XRLjYTq/fniDliIirTqHKGEXwwwL09PCpVrt6M3HJax&#10;YamEQq4kmBj7nPNQG7QqTFyPlLyN81bFJH3DtVe7VG47nglxw61qKS0Y1eOjwfp7ubUSstvVdXj6&#10;6hcPr6ufj+HlszK+qaQ8PxvvZ8AijvEQhj1+QocyMa3dlnRgnYT0SPy/ey/LplNgawlXQgAvC35M&#10;X/4BAAD//wMAUEsBAi0AFAAGAAgAAAAhALaDOJL+AAAA4QEAABMAAAAAAAAAAAAAAAAAAAAAAFtD&#10;b250ZW50X1R5cGVzXS54bWxQSwECLQAUAAYACAAAACEAOP0h/9YAAACUAQAACwAAAAAAAAAAAAAA&#10;AAAvAQAAX3JlbHMvLnJlbHNQSwECLQAUAAYACAAAACEA57GCNzgEAAD7DQAADgAAAAAAAAAAAAAA&#10;AAAuAgAAZHJzL2Uyb0RvYy54bWxQSwECLQAUAAYACAAAACEAgKmi7dwAAAAFAQAADwAAAAAAAAAA&#10;AAAAAACSBgAAZHJzL2Rvd25yZXYueG1sUEsFBgAAAAAEAAQA8wAAAJs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14:paraId="1F543A96" w14:textId="77777777" w:rsidR="005F40D9" w:rsidRDefault="005F40D9">
                          <w:pPr>
                            <w:jc w:val="center"/>
                          </w:pPr>
                          <w:r>
                            <w:fldChar w:fldCharType="begin"/>
                          </w:r>
                          <w:r>
                            <w:instrText>PAGE    \* MERGEFORMAT</w:instrText>
                          </w:r>
                          <w:r>
                            <w:fldChar w:fldCharType="separate"/>
                          </w:r>
                          <w:r w:rsidR="00100C40" w:rsidRPr="00100C40">
                            <w:rPr>
                              <w:noProof/>
                              <w:color w:val="8C8C8C" w:themeColor="background1" w:themeShade="8C"/>
                            </w:rPr>
                            <w:t>19</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43A8F" w14:textId="77777777" w:rsidR="005F40D9" w:rsidRDefault="005F40D9">
    <w:pPr>
      <w:pStyle w:val="Voettekst"/>
    </w:pPr>
    <w:r>
      <w:t>Programma van Eisen</w:t>
    </w:r>
    <w:sdt>
      <w:sdtPr>
        <w:id w:val="1927456724"/>
        <w:docPartObj>
          <w:docPartGallery w:val="Page Numbers (Bottom of Page)"/>
          <w:docPartUnique/>
        </w:docPartObj>
      </w:sdtPr>
      <w:sdtContent>
        <w:r>
          <w:rPr>
            <w:noProof/>
            <w:lang w:eastAsia="nl-NL"/>
          </w:rPr>
          <mc:AlternateContent>
            <mc:Choice Requires="wpg">
              <w:drawing>
                <wp:anchor distT="0" distB="0" distL="114300" distR="114300" simplePos="0" relativeHeight="251661312" behindDoc="0" locked="0" layoutInCell="1" allowOverlap="1" wp14:anchorId="1F543A94" wp14:editId="1F543A95">
                  <wp:simplePos x="0" y="0"/>
                  <wp:positionH relativeFrom="page">
                    <wp:align>center</wp:align>
                  </wp:positionH>
                  <wp:positionV relativeFrom="bottomMargin">
                    <wp:align>center</wp:align>
                  </wp:positionV>
                  <wp:extent cx="7781925" cy="190500"/>
                  <wp:effectExtent l="9525" t="9525" r="9525" b="0"/>
                  <wp:wrapNone/>
                  <wp:docPr id="3" name="Groe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4"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43A97" w14:textId="77777777" w:rsidR="005F40D9" w:rsidRDefault="005F40D9">
                                <w:pPr>
                                  <w:jc w:val="center"/>
                                </w:pPr>
                                <w:r>
                                  <w:fldChar w:fldCharType="begin"/>
                                </w:r>
                                <w:r>
                                  <w:instrText>PAGE    \* MERGEFORMAT</w:instrText>
                                </w:r>
                                <w:r>
                                  <w:fldChar w:fldCharType="separate"/>
                                </w:r>
                                <w:r w:rsidR="00100C40" w:rsidRPr="00100C40">
                                  <w:rPr>
                                    <w:noProof/>
                                    <w:color w:val="8C8C8C" w:themeColor="background1" w:themeShade="8C"/>
                                  </w:rPr>
                                  <w:t>40</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_x0000_s1031" style="position:absolute;margin-left:0;margin-top:0;width:612.7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T4MwQAAPgNAAAOAAAAZHJzL2Uyb0RvYy54bWzsV9tu4zYQfS/QfyD07uhuS0KUReJLWiBt&#10;F9i077REXVqJVEk5clr03zu8SHLs3Xaxm237UBsQKJEczZw5c0a8fnNsG/REuKgZTS33yrEQoRnL&#10;a1qm1o+Pu0VkIdFjmuOGUZJaz0RYb26+/up66BLisYo1OeEIjFCRDF1qVX3fJbYtsoq0WFyxjlCY&#10;LBhvcQ+3vLRzjgew3ja25zhLe2A87zjLiBDwdKMnrRtlvyhI1v9QFIL0qEkt8K1XV66ue3m1b65x&#10;UnLcVXVm3MCf4EWLawovnUxtcI/RgdcXpto640ywor/KWGuzoqgzomKAaFznLJp7zg6diqVMhrKb&#10;YAJoz3D6ZLPZ909vOarz1PItRHELKYK3kg75vsRm6MoEltzz7l33lusAYfjAsl8ETNvn8/K+1IvR&#10;fviO5WAPH3qmsDkWvJUmIGp0VCl4nlJAjj3K4OFqFfq+D6TJYM6NndAxOcoqSOS8zQ3i1TSzNZtd&#10;zwtDvdXX+2yc6LcqT41nMixgm5gBFZ8H6LsKd0TlSUi0DKDBCOijDO6OHZEXakzVKgko6o/wHAJV&#10;+AiNK6JsXWFaklvO2VARnIN7rtwJQUxbdRBCGvk7oF0nciC7EtAgjjzN+RHwZRhrxLwoUu8YEcNJ&#10;x0V/T1iL5CC1OBST8hM/PYheujMvkWmlbFc3DTzHCRiHJWak6+D32Im30TYKFoG33C4CZ7NZ3O7W&#10;wWK5c1fhxt+s1xv3D2nfDZKqznNCpbmxJt3g41Jk1EFX01SVgjV1Ls1JlwQv9+uGoycMmrBTPxP4&#10;yTL7pRsqWIjqLCTXC5w7L17sltFqEeyCcAGsjBaOG9/FSyeIg83uZUgPNSWfHxIaUisOgU0qnA/G&#10;5qjfZWw4aeseVLep29SKpkU4kVzb0lylsMd1o8cnUEj3Zygg/2OiFTMlGTUt++P+qERF0Vayds/y&#10;Z6AqZ0Ak0GHoGDCoGP/NQgOob2qJXw+YEws131Kgu5TqccDHwX4cYJrB1tTqLaSH615L+qHjdVmB&#10;ZV1QlN2C9hS1IuvshSkkEAAtcEoW9HCuXtCRSQ4PIIcmkleWQ1Q0dffN6O8LYTxRuLFWT/TN8yf1&#10;M7ooO60u8ZUqZJxk1fZSGM3Gf1MYlyO0MjtKO5G3kjQ18ramutVkR2pazSSJavXjcwdt5YUi6i1y&#10;/4cVUWH90xnWl6jNYC+BhbINnUM2y55Rxj2h/ZpRCgLJuD9rpCzPMjc8wvnProWKtoHvC5AeBJ1t&#10;6lFKUf9KUBv6kTV/G8r/K9R80lAjdv8pJZ+azIkqaWHXajSqk3L6TJW0BsnGJYliyv8f+BBYvYfv&#10;qkS/MN+V2Mrmr5gms2kExvVC71wsJto7cWy+ob4M7+PlSgsUJOx/3l8eBt7/BfPKvIcKMB/qqhrU&#10;8UKVjjkKyfPL6b1aNR/Ybv4EAAD//wMAUEsDBBQABgAIAAAAIQCAqaLt3AAAAAUBAAAPAAAAZHJz&#10;L2Rvd25yZXYueG1sTI/BTsMwEETvSPyDtUjcqE2ggNI4FSC4gSpKChzdeBtHxOtgu2n4e1wu7WWl&#10;0Yxm3hbz0XZsQB9aRxIuJwIYUu10S42E6v354g5YiIq06hyhhF8MMC9PTwqVa7ejNxyWsWGphEKu&#10;JJgY+5zzUBu0Kkxcj5S8jfNWxSR9w7VXu1RuO54JccOtaiktGNXjo8H6e7m1ErLb1XV4+uoXD6+r&#10;n4/h5bMyvqmkPD8b72fAIo7xEIY9fkKHMjGt3ZZ0YJ2E9Ej8v3svy6ZTYGsJV0IALwt+TF/+AQAA&#10;//8DAFBLAQItABQABgAIAAAAIQC2gziS/gAAAOEBAAATAAAAAAAAAAAAAAAAAAAAAABbQ29udGVu&#10;dF9UeXBlc10ueG1sUEsBAi0AFAAGAAgAAAAhADj9If/WAAAAlAEAAAsAAAAAAAAAAAAAAAAALwEA&#10;AF9yZWxzLy5yZWxzUEsBAi0AFAAGAAgAAAAhANXk5PgzBAAA+A0AAA4AAAAAAAAAAAAAAAAALgIA&#10;AGRycy9lMm9Eb2MueG1sUEsBAi0AFAAGAAgAAAAhAICpou3cAAAABQEAAA8AAAAAAAAAAAAAAAAA&#10;jQYAAGRycy9kb3ducmV2LnhtbFBLBQYAAAAABAAEAPMAAACWBw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1F543A97" w14:textId="77777777" w:rsidR="005F40D9" w:rsidRDefault="005F40D9">
                          <w:pPr>
                            <w:jc w:val="center"/>
                          </w:pPr>
                          <w:r>
                            <w:fldChar w:fldCharType="begin"/>
                          </w:r>
                          <w:r>
                            <w:instrText>PAGE    \* MERGEFORMAT</w:instrText>
                          </w:r>
                          <w:r>
                            <w:fldChar w:fldCharType="separate"/>
                          </w:r>
                          <w:r w:rsidR="00100C40" w:rsidRPr="00100C40">
                            <w:rPr>
                              <w:noProof/>
                              <w:color w:val="8C8C8C" w:themeColor="background1" w:themeShade="8C"/>
                            </w:rPr>
                            <w:t>40</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9/I8IAAADaAAAADwAAAGRycy9kb3ducmV2LnhtbESPQWvCQBSE74X+h+UV&#10;ems2SiwluooISpBeGtuS4yP7TBazb0N2G+O/7wqFHoeZ+YZZbSbbiZEGbxwrmCUpCOLaacONgs/T&#10;/uUNhA/IGjvHpOBGHjbrx4cV5tpd+YPGMjQiQtjnqKANoc+l9HVLFn3ieuLond1gMUQ5NFIPeI1w&#10;28l5mr5Ki4bjQos97VqqL+WPVfC1NRll39XxPa2JCi2rQ2kypZ6fpu0SRKAp/If/2oVWsID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bvfyP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jJMEAAADaAAAADwAAAGRycy9kb3ducmV2LnhtbESPQYvCMBSE7wv+h/AEL6KpgiLVKCJI&#10;vexhXQWPz+bZFJuX0kSt++s3guBxmJlvmMWqtZW4U+NLxwpGwwQEce50yYWCw+92MAPhA7LGyjEp&#10;eJKH1bLztcBUuwf/0H0fChEh7FNUYEKoUyl9bsiiH7qaOHoX11gMUTaF1A0+ItxWcpwkU2mx5Lhg&#10;sKaNofy6v1kFfZ/IYz45mayffZ//9JEPa5sp1eu26zmIQG34hN/tnVYwhdeVe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OmMkwQAAANoAAAAPAAAAAAAAAAAAAAAA&#10;AKECAABkcnMvZG93bnJldi54bWxQSwUGAAAAAAQABAD5AAAAjwMAAAAA&#10;" strokecolor="#a5a5a5"/>
                    <v:shape id="AutoShape 28" o:spid="_x0000_s1035"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YXRMIAAADaAAAADwAAAGRycy9kb3ducmV2LnhtbESPzarCMBSE9xd8h3AENxdNdXGVahSx&#10;KMJF8G/j7tAc22pzUpqo9e2NILgcZuYbZjJrTCnuVLvCsoJ+LwJBnFpdcKbgeFh2RyCcR9ZYWiYF&#10;T3Iwm7Z+Jhhr++Ad3fc+EwHCLkYFufdVLKVLczLoerYiDt7Z1gZ9kHUmdY2PADelHETRnzRYcFjI&#10;saJFTul1fzMKNrvV8XqSt2TQFPPfC/4np8s2UarTbuZjEJ4a/w1/2mutYAjvK+EGyO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YXRMIAAADaAAAADwAAAAAAAAAAAAAA&#10;AAChAgAAZHJzL2Rvd25yZXYueG1sUEsFBgAAAAAEAAQA+QAAAJADAAAAAA==&#10;" adj="20904" strokecolor="#a5a5a5"/>
                  </v:group>
                  <w10:wrap anchorx="page" anchory="margin"/>
                </v:group>
              </w:pict>
            </mc:Fallback>
          </mc:AlternateContent>
        </w:r>
      </w:sdtContent>
    </w:sdt>
    <w:r>
      <w:t xml:space="preserve"> (onderdeel Wensen)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43A86" w14:textId="77777777" w:rsidR="005F40D9" w:rsidRDefault="005F40D9" w:rsidP="00876992">
      <w:pPr>
        <w:spacing w:after="0" w:line="240" w:lineRule="auto"/>
      </w:pPr>
      <w:r>
        <w:separator/>
      </w:r>
    </w:p>
  </w:footnote>
  <w:footnote w:type="continuationSeparator" w:id="0">
    <w:p w14:paraId="1F543A87" w14:textId="77777777" w:rsidR="005F40D9" w:rsidRDefault="005F40D9" w:rsidP="00876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43A8A" w14:textId="77777777" w:rsidR="005F40D9" w:rsidRDefault="005F40D9">
    <w:pPr>
      <w:pStyle w:val="Koptekst"/>
    </w:pPr>
    <w:r>
      <w:tab/>
    </w:r>
    <w:r>
      <w:tab/>
    </w:r>
    <w:r>
      <w:rPr>
        <w:noProof/>
        <w:lang w:eastAsia="nl-NL"/>
      </w:rPr>
      <w:drawing>
        <wp:inline distT="0" distB="0" distL="0" distR="0" wp14:anchorId="1F543A90" wp14:editId="1F543A91">
          <wp:extent cx="1409700" cy="5238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xis Logo.JPG"/>
                  <pic:cNvPicPr/>
                </pic:nvPicPr>
                <pic:blipFill>
                  <a:blip r:embed="rId1">
                    <a:extLst>
                      <a:ext uri="{28A0092B-C50C-407E-A947-70E740481C1C}">
                        <a14:useLocalDpi xmlns:a14="http://schemas.microsoft.com/office/drawing/2010/main" val="0"/>
                      </a:ext>
                    </a:extLst>
                  </a:blip>
                  <a:stretch>
                    <a:fillRect/>
                  </a:stretch>
                </pic:blipFill>
                <pic:spPr>
                  <a:xfrm>
                    <a:off x="0" y="0"/>
                    <a:ext cx="1409700" cy="523875"/>
                  </a:xfrm>
                  <a:prstGeom prst="rect">
                    <a:avLst/>
                  </a:prstGeom>
                </pic:spPr>
              </pic:pic>
            </a:graphicData>
          </a:graphic>
        </wp:inline>
      </w:drawing>
    </w:r>
  </w:p>
  <w:p w14:paraId="53483365" w14:textId="13E87AB1" w:rsidR="00100C40" w:rsidRPr="00100C40" w:rsidRDefault="005F40D9" w:rsidP="00100C40">
    <w:pPr>
      <w:pStyle w:val="Titel"/>
      <w:rPr>
        <w:sz w:val="24"/>
        <w:szCs w:val="24"/>
      </w:rPr>
    </w:pPr>
    <w:r w:rsidRPr="001E2395">
      <w:rPr>
        <w:sz w:val="24"/>
        <w:szCs w:val="24"/>
      </w:rPr>
      <w:t xml:space="preserve">BIJLAGE </w:t>
    </w:r>
    <w:r>
      <w:rPr>
        <w:sz w:val="24"/>
        <w:szCs w:val="24"/>
      </w:rPr>
      <w:t>B</w:t>
    </w:r>
    <w:r w:rsidRPr="001E2395">
      <w:rPr>
        <w:sz w:val="24"/>
        <w:szCs w:val="24"/>
      </w:rPr>
      <w:t>.</w:t>
    </w:r>
    <w:r>
      <w:rPr>
        <w:sz w:val="24"/>
        <w:szCs w:val="24"/>
      </w:rPr>
      <w:t>XI</w:t>
    </w:r>
    <w:r w:rsidRPr="001E2395">
      <w:rPr>
        <w:sz w:val="24"/>
        <w:szCs w:val="24"/>
      </w:rPr>
      <w:t xml:space="preserve"> </w:t>
    </w:r>
    <w:r>
      <w:rPr>
        <w:sz w:val="24"/>
        <w:szCs w:val="24"/>
      </w:rPr>
      <w:t>Europese aanbesteding grootformaat printerconfiguraties</w:t>
    </w:r>
  </w:p>
  <w:p w14:paraId="1F543A8C" w14:textId="77777777" w:rsidR="005F40D9" w:rsidRPr="00C676D5" w:rsidRDefault="005F40D9" w:rsidP="00C676D5">
    <w:pPr>
      <w:pStyle w:val="Geenafstand"/>
      <w:rPr>
        <w:sz w:val="16"/>
        <w:szCs w:val="16"/>
      </w:rPr>
    </w:pPr>
  </w:p>
  <w:p w14:paraId="1F543A8D" w14:textId="77777777" w:rsidR="005F40D9" w:rsidRPr="00C676D5" w:rsidRDefault="005F40D9" w:rsidP="00E757AF">
    <w:pPr>
      <w:pStyle w:val="Geenafstand"/>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7055"/>
    <w:multiLevelType w:val="hybridMultilevel"/>
    <w:tmpl w:val="5E543E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53A0E07"/>
    <w:multiLevelType w:val="hybridMultilevel"/>
    <w:tmpl w:val="82D48EB4"/>
    <w:lvl w:ilvl="0" w:tplc="5A109B8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28F472C"/>
    <w:multiLevelType w:val="multilevel"/>
    <w:tmpl w:val="0598D122"/>
    <w:name w:val="LL_Headings"/>
    <w:lvl w:ilvl="0">
      <w:start w:val="1"/>
      <w:numFmt w:val="decimal"/>
      <w:lvlRestart w:val="0"/>
      <w:lvlText w:val="%1"/>
      <w:lvlJc w:val="left"/>
      <w:pPr>
        <w:tabs>
          <w:tab w:val="num" w:pos="850"/>
        </w:tabs>
        <w:ind w:left="850" w:hanging="850"/>
      </w:pPr>
      <w:rPr>
        <w:rFonts w:ascii="Arial" w:hAnsi="Arial" w:cs="Arial" w:hint="default"/>
        <w:b/>
        <w:i w:val="0"/>
        <w:sz w:val="20"/>
      </w:rPr>
    </w:lvl>
    <w:lvl w:ilvl="1">
      <w:start w:val="1"/>
      <w:numFmt w:val="decimal"/>
      <w:lvlText w:val="%1.%2"/>
      <w:lvlJc w:val="left"/>
      <w:pPr>
        <w:tabs>
          <w:tab w:val="num" w:pos="850"/>
        </w:tabs>
        <w:ind w:left="850" w:hanging="850"/>
      </w:pPr>
      <w:rPr>
        <w:rFonts w:ascii="Arial" w:hAnsi="Arial" w:cs="Arial" w:hint="default"/>
        <w:b/>
        <w:i w:val="0"/>
        <w:caps w:val="0"/>
        <w:sz w:val="20"/>
      </w:rPr>
    </w:lvl>
    <w:lvl w:ilvl="2">
      <w:start w:val="1"/>
      <w:numFmt w:val="decimal"/>
      <w:lvlText w:val="%1.%2.%3"/>
      <w:lvlJc w:val="left"/>
      <w:pPr>
        <w:tabs>
          <w:tab w:val="num" w:pos="1050"/>
        </w:tabs>
        <w:ind w:left="1050" w:hanging="850"/>
      </w:pPr>
      <w:rPr>
        <w:rFonts w:ascii="Arial" w:hAnsi="Arial" w:cs="Arial" w:hint="default"/>
        <w:b/>
        <w:caps w:val="0"/>
        <w:sz w:val="2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3FF25D81"/>
    <w:multiLevelType w:val="hybridMultilevel"/>
    <w:tmpl w:val="F348C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BF77672"/>
    <w:multiLevelType w:val="hybridMultilevel"/>
    <w:tmpl w:val="80B4D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D09081F"/>
    <w:multiLevelType w:val="hybridMultilevel"/>
    <w:tmpl w:val="6204A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8F4"/>
    <w:rsid w:val="0002052E"/>
    <w:rsid w:val="0002263F"/>
    <w:rsid w:val="000249A6"/>
    <w:rsid w:val="00031B77"/>
    <w:rsid w:val="00044C33"/>
    <w:rsid w:val="00051BCB"/>
    <w:rsid w:val="00052F7E"/>
    <w:rsid w:val="00055733"/>
    <w:rsid w:val="000852C4"/>
    <w:rsid w:val="000900D4"/>
    <w:rsid w:val="000B468C"/>
    <w:rsid w:val="000C72C7"/>
    <w:rsid w:val="000D7BE4"/>
    <w:rsid w:val="00100C40"/>
    <w:rsid w:val="00114D21"/>
    <w:rsid w:val="0012320B"/>
    <w:rsid w:val="001265BA"/>
    <w:rsid w:val="00144255"/>
    <w:rsid w:val="00152A69"/>
    <w:rsid w:val="00155A6B"/>
    <w:rsid w:val="00173EAD"/>
    <w:rsid w:val="001915A6"/>
    <w:rsid w:val="00197DD8"/>
    <w:rsid w:val="001B3543"/>
    <w:rsid w:val="001E4307"/>
    <w:rsid w:val="0022759C"/>
    <w:rsid w:val="00252A10"/>
    <w:rsid w:val="00274E7D"/>
    <w:rsid w:val="002A6EB4"/>
    <w:rsid w:val="002C1D55"/>
    <w:rsid w:val="002C2672"/>
    <w:rsid w:val="002D734C"/>
    <w:rsid w:val="00312013"/>
    <w:rsid w:val="003136CB"/>
    <w:rsid w:val="00316959"/>
    <w:rsid w:val="003357D6"/>
    <w:rsid w:val="00342952"/>
    <w:rsid w:val="00347893"/>
    <w:rsid w:val="0035795D"/>
    <w:rsid w:val="003A15E8"/>
    <w:rsid w:val="003B5B28"/>
    <w:rsid w:val="003E3D07"/>
    <w:rsid w:val="00401803"/>
    <w:rsid w:val="0040625E"/>
    <w:rsid w:val="00413259"/>
    <w:rsid w:val="00426EA7"/>
    <w:rsid w:val="00440DA6"/>
    <w:rsid w:val="00467B12"/>
    <w:rsid w:val="004710AF"/>
    <w:rsid w:val="00472811"/>
    <w:rsid w:val="00481417"/>
    <w:rsid w:val="0048235E"/>
    <w:rsid w:val="00490ECE"/>
    <w:rsid w:val="004C2E01"/>
    <w:rsid w:val="004E467B"/>
    <w:rsid w:val="004E65DB"/>
    <w:rsid w:val="004F70BC"/>
    <w:rsid w:val="00500770"/>
    <w:rsid w:val="00522570"/>
    <w:rsid w:val="00534329"/>
    <w:rsid w:val="00553F46"/>
    <w:rsid w:val="005620C8"/>
    <w:rsid w:val="00565467"/>
    <w:rsid w:val="00565FB0"/>
    <w:rsid w:val="005719AC"/>
    <w:rsid w:val="00573D1E"/>
    <w:rsid w:val="00582837"/>
    <w:rsid w:val="005864B4"/>
    <w:rsid w:val="005B21D0"/>
    <w:rsid w:val="005D393C"/>
    <w:rsid w:val="005E0BA7"/>
    <w:rsid w:val="005E226F"/>
    <w:rsid w:val="005E2B40"/>
    <w:rsid w:val="005F40D9"/>
    <w:rsid w:val="005F5C42"/>
    <w:rsid w:val="00614886"/>
    <w:rsid w:val="0063141A"/>
    <w:rsid w:val="00665CA4"/>
    <w:rsid w:val="00665D73"/>
    <w:rsid w:val="00693D16"/>
    <w:rsid w:val="006C2A49"/>
    <w:rsid w:val="006D01C8"/>
    <w:rsid w:val="006D23C9"/>
    <w:rsid w:val="006D3CDD"/>
    <w:rsid w:val="006E27FB"/>
    <w:rsid w:val="00703E98"/>
    <w:rsid w:val="007061E6"/>
    <w:rsid w:val="00725074"/>
    <w:rsid w:val="00733C96"/>
    <w:rsid w:val="00742813"/>
    <w:rsid w:val="00790EE6"/>
    <w:rsid w:val="007E1F14"/>
    <w:rsid w:val="00801F2B"/>
    <w:rsid w:val="00813786"/>
    <w:rsid w:val="00820C49"/>
    <w:rsid w:val="00834DC7"/>
    <w:rsid w:val="0084799E"/>
    <w:rsid w:val="008502F1"/>
    <w:rsid w:val="00860E5E"/>
    <w:rsid w:val="00871A45"/>
    <w:rsid w:val="00874A0F"/>
    <w:rsid w:val="00874BE1"/>
    <w:rsid w:val="00876992"/>
    <w:rsid w:val="00891D70"/>
    <w:rsid w:val="00897805"/>
    <w:rsid w:val="008A559E"/>
    <w:rsid w:val="008C2387"/>
    <w:rsid w:val="008C4A8B"/>
    <w:rsid w:val="008E6DF7"/>
    <w:rsid w:val="008E783C"/>
    <w:rsid w:val="00933E8C"/>
    <w:rsid w:val="00983D2C"/>
    <w:rsid w:val="009A295E"/>
    <w:rsid w:val="009A6F9F"/>
    <w:rsid w:val="009C5DF0"/>
    <w:rsid w:val="009C6EFF"/>
    <w:rsid w:val="009D33CC"/>
    <w:rsid w:val="009D6695"/>
    <w:rsid w:val="009E058B"/>
    <w:rsid w:val="009E492B"/>
    <w:rsid w:val="009E7F21"/>
    <w:rsid w:val="009F435F"/>
    <w:rsid w:val="00A002D8"/>
    <w:rsid w:val="00A03553"/>
    <w:rsid w:val="00A04BA0"/>
    <w:rsid w:val="00A1273B"/>
    <w:rsid w:val="00A14E56"/>
    <w:rsid w:val="00A14FCA"/>
    <w:rsid w:val="00A23EC3"/>
    <w:rsid w:val="00A2530F"/>
    <w:rsid w:val="00A34E9C"/>
    <w:rsid w:val="00A35ED3"/>
    <w:rsid w:val="00A426CB"/>
    <w:rsid w:val="00A43D87"/>
    <w:rsid w:val="00A43FCB"/>
    <w:rsid w:val="00A65AC2"/>
    <w:rsid w:val="00A75484"/>
    <w:rsid w:val="00A7744F"/>
    <w:rsid w:val="00A82EB6"/>
    <w:rsid w:val="00A91051"/>
    <w:rsid w:val="00AA039F"/>
    <w:rsid w:val="00AA56DA"/>
    <w:rsid w:val="00AB7BC9"/>
    <w:rsid w:val="00AC4DFA"/>
    <w:rsid w:val="00AC6DE9"/>
    <w:rsid w:val="00AD08F4"/>
    <w:rsid w:val="00AD1608"/>
    <w:rsid w:val="00AD49BF"/>
    <w:rsid w:val="00AF1ED4"/>
    <w:rsid w:val="00AF4316"/>
    <w:rsid w:val="00AF58E1"/>
    <w:rsid w:val="00B03D52"/>
    <w:rsid w:val="00B067BD"/>
    <w:rsid w:val="00B1552A"/>
    <w:rsid w:val="00B34515"/>
    <w:rsid w:val="00B547C6"/>
    <w:rsid w:val="00B67E45"/>
    <w:rsid w:val="00B7017F"/>
    <w:rsid w:val="00B81D4A"/>
    <w:rsid w:val="00BA1866"/>
    <w:rsid w:val="00BA1C1C"/>
    <w:rsid w:val="00BA6379"/>
    <w:rsid w:val="00BC53F6"/>
    <w:rsid w:val="00BE534D"/>
    <w:rsid w:val="00BE7330"/>
    <w:rsid w:val="00BE78A1"/>
    <w:rsid w:val="00BF2DE9"/>
    <w:rsid w:val="00C00D93"/>
    <w:rsid w:val="00C244EC"/>
    <w:rsid w:val="00C46C13"/>
    <w:rsid w:val="00C50F17"/>
    <w:rsid w:val="00C57D9E"/>
    <w:rsid w:val="00C6157A"/>
    <w:rsid w:val="00C676D5"/>
    <w:rsid w:val="00C73734"/>
    <w:rsid w:val="00CA1571"/>
    <w:rsid w:val="00CB3D80"/>
    <w:rsid w:val="00CB6734"/>
    <w:rsid w:val="00CC5947"/>
    <w:rsid w:val="00CD68A0"/>
    <w:rsid w:val="00CE7EB8"/>
    <w:rsid w:val="00CF76E4"/>
    <w:rsid w:val="00D35688"/>
    <w:rsid w:val="00D371B1"/>
    <w:rsid w:val="00D470F8"/>
    <w:rsid w:val="00D47325"/>
    <w:rsid w:val="00D54F61"/>
    <w:rsid w:val="00D86C8B"/>
    <w:rsid w:val="00DA4A50"/>
    <w:rsid w:val="00DB24AF"/>
    <w:rsid w:val="00DD48DA"/>
    <w:rsid w:val="00DF5ACA"/>
    <w:rsid w:val="00E00C1C"/>
    <w:rsid w:val="00E04F79"/>
    <w:rsid w:val="00E05DAF"/>
    <w:rsid w:val="00E122AD"/>
    <w:rsid w:val="00E23F0B"/>
    <w:rsid w:val="00E43C66"/>
    <w:rsid w:val="00E757AF"/>
    <w:rsid w:val="00E812B4"/>
    <w:rsid w:val="00E865F0"/>
    <w:rsid w:val="00EA3350"/>
    <w:rsid w:val="00EB05F3"/>
    <w:rsid w:val="00ED481F"/>
    <w:rsid w:val="00EF247C"/>
    <w:rsid w:val="00F012A5"/>
    <w:rsid w:val="00F2041E"/>
    <w:rsid w:val="00F25900"/>
    <w:rsid w:val="00F46944"/>
    <w:rsid w:val="00F66111"/>
    <w:rsid w:val="00F74B0B"/>
    <w:rsid w:val="00F802C5"/>
    <w:rsid w:val="00F86B82"/>
    <w:rsid w:val="00FB2F69"/>
    <w:rsid w:val="00FE4ACD"/>
    <w:rsid w:val="00FE6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F54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4E56"/>
  </w:style>
  <w:style w:type="paragraph" w:styleId="Kop1">
    <w:name w:val="heading 1"/>
    <w:basedOn w:val="Standaard"/>
    <w:next w:val="Standaard"/>
    <w:link w:val="Kop1Char"/>
    <w:uiPriority w:val="9"/>
    <w:qFormat/>
    <w:rsid w:val="00BA6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A63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A63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69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992"/>
  </w:style>
  <w:style w:type="paragraph" w:styleId="Voettekst">
    <w:name w:val="footer"/>
    <w:basedOn w:val="Standaard"/>
    <w:link w:val="VoettekstChar"/>
    <w:uiPriority w:val="99"/>
    <w:unhideWhenUsed/>
    <w:rsid w:val="008769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992"/>
  </w:style>
  <w:style w:type="paragraph" w:styleId="Ballontekst">
    <w:name w:val="Balloon Text"/>
    <w:basedOn w:val="Standaard"/>
    <w:link w:val="BallontekstChar"/>
    <w:uiPriority w:val="99"/>
    <w:semiHidden/>
    <w:unhideWhenUsed/>
    <w:rsid w:val="00A23E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3EC3"/>
    <w:rPr>
      <w:rFonts w:ascii="Tahoma" w:hAnsi="Tahoma" w:cs="Tahoma"/>
      <w:sz w:val="16"/>
      <w:szCs w:val="16"/>
    </w:rPr>
  </w:style>
  <w:style w:type="paragraph" w:styleId="Titel">
    <w:name w:val="Title"/>
    <w:basedOn w:val="Standaard"/>
    <w:next w:val="Standaard"/>
    <w:link w:val="TitelChar"/>
    <w:uiPriority w:val="10"/>
    <w:qFormat/>
    <w:rsid w:val="00BA63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A6379"/>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BA637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BA6379"/>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BA6379"/>
    <w:pPr>
      <w:spacing w:after="0" w:line="240" w:lineRule="auto"/>
    </w:pPr>
  </w:style>
  <w:style w:type="paragraph" w:styleId="Ondertitel">
    <w:name w:val="Subtitle"/>
    <w:basedOn w:val="Standaard"/>
    <w:next w:val="Standaard"/>
    <w:link w:val="OndertitelChar"/>
    <w:uiPriority w:val="11"/>
    <w:qFormat/>
    <w:rsid w:val="00BA63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BA6379"/>
    <w:rPr>
      <w:rFonts w:asciiTheme="majorHAnsi" w:eastAsiaTheme="majorEastAsia" w:hAnsiTheme="majorHAnsi" w:cstheme="majorBidi"/>
      <w:i/>
      <w:iCs/>
      <w:color w:val="4F81BD" w:themeColor="accent1"/>
      <w:spacing w:val="15"/>
      <w:sz w:val="24"/>
      <w:szCs w:val="24"/>
    </w:rPr>
  </w:style>
  <w:style w:type="character" w:styleId="Nadruk">
    <w:name w:val="Emphasis"/>
    <w:basedOn w:val="Standaardalinea-lettertype"/>
    <w:uiPriority w:val="20"/>
    <w:qFormat/>
    <w:rsid w:val="00BA6379"/>
    <w:rPr>
      <w:i/>
      <w:iCs/>
    </w:rPr>
  </w:style>
  <w:style w:type="character" w:customStyle="1" w:styleId="Kop3Char">
    <w:name w:val="Kop 3 Char"/>
    <w:basedOn w:val="Standaardalinea-lettertype"/>
    <w:link w:val="Kop3"/>
    <w:uiPriority w:val="9"/>
    <w:rsid w:val="00BA6379"/>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semiHidden/>
    <w:unhideWhenUsed/>
    <w:qFormat/>
    <w:rsid w:val="005E226F"/>
    <w:pPr>
      <w:outlineLvl w:val="9"/>
    </w:pPr>
    <w:rPr>
      <w:lang w:eastAsia="nl-NL"/>
    </w:rPr>
  </w:style>
  <w:style w:type="paragraph" w:styleId="Inhopg1">
    <w:name w:val="toc 1"/>
    <w:basedOn w:val="Standaard"/>
    <w:next w:val="Standaard"/>
    <w:autoRedefine/>
    <w:uiPriority w:val="39"/>
    <w:unhideWhenUsed/>
    <w:rsid w:val="005E226F"/>
    <w:pPr>
      <w:spacing w:after="100"/>
    </w:pPr>
  </w:style>
  <w:style w:type="paragraph" w:styleId="Inhopg2">
    <w:name w:val="toc 2"/>
    <w:basedOn w:val="Standaard"/>
    <w:next w:val="Standaard"/>
    <w:autoRedefine/>
    <w:uiPriority w:val="39"/>
    <w:unhideWhenUsed/>
    <w:rsid w:val="005E226F"/>
    <w:pPr>
      <w:spacing w:after="100"/>
      <w:ind w:left="220"/>
    </w:pPr>
  </w:style>
  <w:style w:type="character" w:styleId="Hyperlink">
    <w:name w:val="Hyperlink"/>
    <w:basedOn w:val="Standaardalinea-lettertype"/>
    <w:uiPriority w:val="99"/>
    <w:unhideWhenUsed/>
    <w:rsid w:val="005E226F"/>
    <w:rPr>
      <w:color w:val="0000FF" w:themeColor="hyperlink"/>
      <w:u w:val="single"/>
    </w:rPr>
  </w:style>
  <w:style w:type="paragraph" w:styleId="Inhopg3">
    <w:name w:val="toc 3"/>
    <w:basedOn w:val="Standaard"/>
    <w:next w:val="Standaard"/>
    <w:autoRedefine/>
    <w:uiPriority w:val="39"/>
    <w:unhideWhenUsed/>
    <w:rsid w:val="00CD68A0"/>
    <w:pPr>
      <w:spacing w:after="100"/>
      <w:ind w:left="440"/>
    </w:pPr>
  </w:style>
  <w:style w:type="paragraph" w:styleId="Lijstalinea">
    <w:name w:val="List Paragraph"/>
    <w:basedOn w:val="Standaard"/>
    <w:uiPriority w:val="34"/>
    <w:qFormat/>
    <w:rsid w:val="00C50F17"/>
    <w:pPr>
      <w:ind w:left="720"/>
      <w:contextualSpacing/>
    </w:pPr>
  </w:style>
  <w:style w:type="character" w:styleId="Verwijzingopmerking">
    <w:name w:val="annotation reference"/>
    <w:basedOn w:val="Standaardalinea-lettertype"/>
    <w:uiPriority w:val="99"/>
    <w:semiHidden/>
    <w:rsid w:val="00FB2F69"/>
    <w:rPr>
      <w:rFonts w:cs="Times New Roman"/>
      <w:sz w:val="16"/>
    </w:rPr>
  </w:style>
  <w:style w:type="paragraph" w:styleId="Tekstopmerking">
    <w:name w:val="annotation text"/>
    <w:basedOn w:val="Standaard"/>
    <w:link w:val="TekstopmerkingChar"/>
    <w:uiPriority w:val="99"/>
    <w:semiHidden/>
    <w:rsid w:val="00FB2F69"/>
    <w:pPr>
      <w:suppressAutoHyphens/>
      <w:spacing w:after="0" w:line="280" w:lineRule="atLeast"/>
    </w:pPr>
    <w:rPr>
      <w:rFonts w:ascii="Arial" w:eastAsia="Times New Roman" w:hAnsi="Arial" w:cs="Arial"/>
      <w:sz w:val="20"/>
      <w:szCs w:val="20"/>
      <w:lang w:eastAsia="nl-NL"/>
    </w:rPr>
  </w:style>
  <w:style w:type="character" w:customStyle="1" w:styleId="TekstopmerkingChar">
    <w:name w:val="Tekst opmerking Char"/>
    <w:basedOn w:val="Standaardalinea-lettertype"/>
    <w:link w:val="Tekstopmerking"/>
    <w:uiPriority w:val="99"/>
    <w:semiHidden/>
    <w:rsid w:val="00FB2F69"/>
    <w:rPr>
      <w:rFonts w:ascii="Arial" w:eastAsia="Times New Roman" w:hAnsi="Arial" w:cs="Arial"/>
      <w:sz w:val="20"/>
      <w:szCs w:val="20"/>
      <w:lang w:eastAsia="nl-NL"/>
    </w:rPr>
  </w:style>
  <w:style w:type="character" w:customStyle="1" w:styleId="apple-converted-space">
    <w:name w:val="apple-converted-space"/>
    <w:basedOn w:val="Standaardalinea-lettertype"/>
    <w:rsid w:val="00F25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4E56"/>
  </w:style>
  <w:style w:type="paragraph" w:styleId="Kop1">
    <w:name w:val="heading 1"/>
    <w:basedOn w:val="Standaard"/>
    <w:next w:val="Standaard"/>
    <w:link w:val="Kop1Char"/>
    <w:uiPriority w:val="9"/>
    <w:qFormat/>
    <w:rsid w:val="00BA6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A63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A63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69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992"/>
  </w:style>
  <w:style w:type="paragraph" w:styleId="Voettekst">
    <w:name w:val="footer"/>
    <w:basedOn w:val="Standaard"/>
    <w:link w:val="VoettekstChar"/>
    <w:uiPriority w:val="99"/>
    <w:unhideWhenUsed/>
    <w:rsid w:val="008769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992"/>
  </w:style>
  <w:style w:type="paragraph" w:styleId="Ballontekst">
    <w:name w:val="Balloon Text"/>
    <w:basedOn w:val="Standaard"/>
    <w:link w:val="BallontekstChar"/>
    <w:uiPriority w:val="99"/>
    <w:semiHidden/>
    <w:unhideWhenUsed/>
    <w:rsid w:val="00A23E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3EC3"/>
    <w:rPr>
      <w:rFonts w:ascii="Tahoma" w:hAnsi="Tahoma" w:cs="Tahoma"/>
      <w:sz w:val="16"/>
      <w:szCs w:val="16"/>
    </w:rPr>
  </w:style>
  <w:style w:type="paragraph" w:styleId="Titel">
    <w:name w:val="Title"/>
    <w:basedOn w:val="Standaard"/>
    <w:next w:val="Standaard"/>
    <w:link w:val="TitelChar"/>
    <w:uiPriority w:val="10"/>
    <w:qFormat/>
    <w:rsid w:val="00BA63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A6379"/>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BA637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BA6379"/>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BA6379"/>
    <w:pPr>
      <w:spacing w:after="0" w:line="240" w:lineRule="auto"/>
    </w:pPr>
  </w:style>
  <w:style w:type="paragraph" w:styleId="Ondertitel">
    <w:name w:val="Subtitle"/>
    <w:basedOn w:val="Standaard"/>
    <w:next w:val="Standaard"/>
    <w:link w:val="OndertitelChar"/>
    <w:uiPriority w:val="11"/>
    <w:qFormat/>
    <w:rsid w:val="00BA63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BA6379"/>
    <w:rPr>
      <w:rFonts w:asciiTheme="majorHAnsi" w:eastAsiaTheme="majorEastAsia" w:hAnsiTheme="majorHAnsi" w:cstheme="majorBidi"/>
      <w:i/>
      <w:iCs/>
      <w:color w:val="4F81BD" w:themeColor="accent1"/>
      <w:spacing w:val="15"/>
      <w:sz w:val="24"/>
      <w:szCs w:val="24"/>
    </w:rPr>
  </w:style>
  <w:style w:type="character" w:styleId="Nadruk">
    <w:name w:val="Emphasis"/>
    <w:basedOn w:val="Standaardalinea-lettertype"/>
    <w:uiPriority w:val="20"/>
    <w:qFormat/>
    <w:rsid w:val="00BA6379"/>
    <w:rPr>
      <w:i/>
      <w:iCs/>
    </w:rPr>
  </w:style>
  <w:style w:type="character" w:customStyle="1" w:styleId="Kop3Char">
    <w:name w:val="Kop 3 Char"/>
    <w:basedOn w:val="Standaardalinea-lettertype"/>
    <w:link w:val="Kop3"/>
    <w:uiPriority w:val="9"/>
    <w:rsid w:val="00BA6379"/>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semiHidden/>
    <w:unhideWhenUsed/>
    <w:qFormat/>
    <w:rsid w:val="005E226F"/>
    <w:pPr>
      <w:outlineLvl w:val="9"/>
    </w:pPr>
    <w:rPr>
      <w:lang w:eastAsia="nl-NL"/>
    </w:rPr>
  </w:style>
  <w:style w:type="paragraph" w:styleId="Inhopg1">
    <w:name w:val="toc 1"/>
    <w:basedOn w:val="Standaard"/>
    <w:next w:val="Standaard"/>
    <w:autoRedefine/>
    <w:uiPriority w:val="39"/>
    <w:unhideWhenUsed/>
    <w:rsid w:val="005E226F"/>
    <w:pPr>
      <w:spacing w:after="100"/>
    </w:pPr>
  </w:style>
  <w:style w:type="paragraph" w:styleId="Inhopg2">
    <w:name w:val="toc 2"/>
    <w:basedOn w:val="Standaard"/>
    <w:next w:val="Standaard"/>
    <w:autoRedefine/>
    <w:uiPriority w:val="39"/>
    <w:unhideWhenUsed/>
    <w:rsid w:val="005E226F"/>
    <w:pPr>
      <w:spacing w:after="100"/>
      <w:ind w:left="220"/>
    </w:pPr>
  </w:style>
  <w:style w:type="character" w:styleId="Hyperlink">
    <w:name w:val="Hyperlink"/>
    <w:basedOn w:val="Standaardalinea-lettertype"/>
    <w:uiPriority w:val="99"/>
    <w:unhideWhenUsed/>
    <w:rsid w:val="005E226F"/>
    <w:rPr>
      <w:color w:val="0000FF" w:themeColor="hyperlink"/>
      <w:u w:val="single"/>
    </w:rPr>
  </w:style>
  <w:style w:type="paragraph" w:styleId="Inhopg3">
    <w:name w:val="toc 3"/>
    <w:basedOn w:val="Standaard"/>
    <w:next w:val="Standaard"/>
    <w:autoRedefine/>
    <w:uiPriority w:val="39"/>
    <w:unhideWhenUsed/>
    <w:rsid w:val="00CD68A0"/>
    <w:pPr>
      <w:spacing w:after="100"/>
      <w:ind w:left="440"/>
    </w:pPr>
  </w:style>
  <w:style w:type="paragraph" w:styleId="Lijstalinea">
    <w:name w:val="List Paragraph"/>
    <w:basedOn w:val="Standaard"/>
    <w:uiPriority w:val="34"/>
    <w:qFormat/>
    <w:rsid w:val="00C50F17"/>
    <w:pPr>
      <w:ind w:left="720"/>
      <w:contextualSpacing/>
    </w:pPr>
  </w:style>
  <w:style w:type="character" w:styleId="Verwijzingopmerking">
    <w:name w:val="annotation reference"/>
    <w:basedOn w:val="Standaardalinea-lettertype"/>
    <w:uiPriority w:val="99"/>
    <w:semiHidden/>
    <w:rsid w:val="00FB2F69"/>
    <w:rPr>
      <w:rFonts w:cs="Times New Roman"/>
      <w:sz w:val="16"/>
    </w:rPr>
  </w:style>
  <w:style w:type="paragraph" w:styleId="Tekstopmerking">
    <w:name w:val="annotation text"/>
    <w:basedOn w:val="Standaard"/>
    <w:link w:val="TekstopmerkingChar"/>
    <w:uiPriority w:val="99"/>
    <w:semiHidden/>
    <w:rsid w:val="00FB2F69"/>
    <w:pPr>
      <w:suppressAutoHyphens/>
      <w:spacing w:after="0" w:line="280" w:lineRule="atLeast"/>
    </w:pPr>
    <w:rPr>
      <w:rFonts w:ascii="Arial" w:eastAsia="Times New Roman" w:hAnsi="Arial" w:cs="Arial"/>
      <w:sz w:val="20"/>
      <w:szCs w:val="20"/>
      <w:lang w:eastAsia="nl-NL"/>
    </w:rPr>
  </w:style>
  <w:style w:type="character" w:customStyle="1" w:styleId="TekstopmerkingChar">
    <w:name w:val="Tekst opmerking Char"/>
    <w:basedOn w:val="Standaardalinea-lettertype"/>
    <w:link w:val="Tekstopmerking"/>
    <w:uiPriority w:val="99"/>
    <w:semiHidden/>
    <w:rsid w:val="00FB2F69"/>
    <w:rPr>
      <w:rFonts w:ascii="Arial" w:eastAsia="Times New Roman" w:hAnsi="Arial" w:cs="Arial"/>
      <w:sz w:val="20"/>
      <w:szCs w:val="20"/>
      <w:lang w:eastAsia="nl-NL"/>
    </w:rPr>
  </w:style>
  <w:style w:type="character" w:customStyle="1" w:styleId="apple-converted-space">
    <w:name w:val="apple-converted-space"/>
    <w:basedOn w:val="Standaardalinea-lettertype"/>
    <w:rsid w:val="00F25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697">
      <w:bodyDiv w:val="1"/>
      <w:marLeft w:val="0"/>
      <w:marRight w:val="0"/>
      <w:marTop w:val="0"/>
      <w:marBottom w:val="0"/>
      <w:divBdr>
        <w:top w:val="none" w:sz="0" w:space="0" w:color="auto"/>
        <w:left w:val="none" w:sz="0" w:space="0" w:color="auto"/>
        <w:bottom w:val="none" w:sz="0" w:space="0" w:color="auto"/>
        <w:right w:val="none" w:sz="0" w:space="0" w:color="auto"/>
      </w:divBdr>
    </w:div>
    <w:div w:id="28072385">
      <w:bodyDiv w:val="1"/>
      <w:marLeft w:val="0"/>
      <w:marRight w:val="0"/>
      <w:marTop w:val="0"/>
      <w:marBottom w:val="0"/>
      <w:divBdr>
        <w:top w:val="none" w:sz="0" w:space="0" w:color="auto"/>
        <w:left w:val="none" w:sz="0" w:space="0" w:color="auto"/>
        <w:bottom w:val="none" w:sz="0" w:space="0" w:color="auto"/>
        <w:right w:val="none" w:sz="0" w:space="0" w:color="auto"/>
      </w:divBdr>
    </w:div>
    <w:div w:id="39256816">
      <w:bodyDiv w:val="1"/>
      <w:marLeft w:val="0"/>
      <w:marRight w:val="0"/>
      <w:marTop w:val="0"/>
      <w:marBottom w:val="0"/>
      <w:divBdr>
        <w:top w:val="none" w:sz="0" w:space="0" w:color="auto"/>
        <w:left w:val="none" w:sz="0" w:space="0" w:color="auto"/>
        <w:bottom w:val="none" w:sz="0" w:space="0" w:color="auto"/>
        <w:right w:val="none" w:sz="0" w:space="0" w:color="auto"/>
      </w:divBdr>
    </w:div>
    <w:div w:id="40519995">
      <w:bodyDiv w:val="1"/>
      <w:marLeft w:val="0"/>
      <w:marRight w:val="0"/>
      <w:marTop w:val="0"/>
      <w:marBottom w:val="0"/>
      <w:divBdr>
        <w:top w:val="none" w:sz="0" w:space="0" w:color="auto"/>
        <w:left w:val="none" w:sz="0" w:space="0" w:color="auto"/>
        <w:bottom w:val="none" w:sz="0" w:space="0" w:color="auto"/>
        <w:right w:val="none" w:sz="0" w:space="0" w:color="auto"/>
      </w:divBdr>
    </w:div>
    <w:div w:id="43257092">
      <w:bodyDiv w:val="1"/>
      <w:marLeft w:val="0"/>
      <w:marRight w:val="0"/>
      <w:marTop w:val="0"/>
      <w:marBottom w:val="0"/>
      <w:divBdr>
        <w:top w:val="none" w:sz="0" w:space="0" w:color="auto"/>
        <w:left w:val="none" w:sz="0" w:space="0" w:color="auto"/>
        <w:bottom w:val="none" w:sz="0" w:space="0" w:color="auto"/>
        <w:right w:val="none" w:sz="0" w:space="0" w:color="auto"/>
      </w:divBdr>
    </w:div>
    <w:div w:id="73211246">
      <w:bodyDiv w:val="1"/>
      <w:marLeft w:val="0"/>
      <w:marRight w:val="0"/>
      <w:marTop w:val="0"/>
      <w:marBottom w:val="0"/>
      <w:divBdr>
        <w:top w:val="none" w:sz="0" w:space="0" w:color="auto"/>
        <w:left w:val="none" w:sz="0" w:space="0" w:color="auto"/>
        <w:bottom w:val="none" w:sz="0" w:space="0" w:color="auto"/>
        <w:right w:val="none" w:sz="0" w:space="0" w:color="auto"/>
      </w:divBdr>
    </w:div>
    <w:div w:id="107743825">
      <w:bodyDiv w:val="1"/>
      <w:marLeft w:val="0"/>
      <w:marRight w:val="0"/>
      <w:marTop w:val="0"/>
      <w:marBottom w:val="0"/>
      <w:divBdr>
        <w:top w:val="none" w:sz="0" w:space="0" w:color="auto"/>
        <w:left w:val="none" w:sz="0" w:space="0" w:color="auto"/>
        <w:bottom w:val="none" w:sz="0" w:space="0" w:color="auto"/>
        <w:right w:val="none" w:sz="0" w:space="0" w:color="auto"/>
      </w:divBdr>
    </w:div>
    <w:div w:id="113984589">
      <w:bodyDiv w:val="1"/>
      <w:marLeft w:val="0"/>
      <w:marRight w:val="0"/>
      <w:marTop w:val="0"/>
      <w:marBottom w:val="0"/>
      <w:divBdr>
        <w:top w:val="none" w:sz="0" w:space="0" w:color="auto"/>
        <w:left w:val="none" w:sz="0" w:space="0" w:color="auto"/>
        <w:bottom w:val="none" w:sz="0" w:space="0" w:color="auto"/>
        <w:right w:val="none" w:sz="0" w:space="0" w:color="auto"/>
      </w:divBdr>
    </w:div>
    <w:div w:id="114183609">
      <w:bodyDiv w:val="1"/>
      <w:marLeft w:val="0"/>
      <w:marRight w:val="0"/>
      <w:marTop w:val="0"/>
      <w:marBottom w:val="0"/>
      <w:divBdr>
        <w:top w:val="none" w:sz="0" w:space="0" w:color="auto"/>
        <w:left w:val="none" w:sz="0" w:space="0" w:color="auto"/>
        <w:bottom w:val="none" w:sz="0" w:space="0" w:color="auto"/>
        <w:right w:val="none" w:sz="0" w:space="0" w:color="auto"/>
      </w:divBdr>
    </w:div>
    <w:div w:id="120996901">
      <w:bodyDiv w:val="1"/>
      <w:marLeft w:val="0"/>
      <w:marRight w:val="0"/>
      <w:marTop w:val="0"/>
      <w:marBottom w:val="0"/>
      <w:divBdr>
        <w:top w:val="none" w:sz="0" w:space="0" w:color="auto"/>
        <w:left w:val="none" w:sz="0" w:space="0" w:color="auto"/>
        <w:bottom w:val="none" w:sz="0" w:space="0" w:color="auto"/>
        <w:right w:val="none" w:sz="0" w:space="0" w:color="auto"/>
      </w:divBdr>
    </w:div>
    <w:div w:id="138697634">
      <w:bodyDiv w:val="1"/>
      <w:marLeft w:val="0"/>
      <w:marRight w:val="0"/>
      <w:marTop w:val="0"/>
      <w:marBottom w:val="0"/>
      <w:divBdr>
        <w:top w:val="none" w:sz="0" w:space="0" w:color="auto"/>
        <w:left w:val="none" w:sz="0" w:space="0" w:color="auto"/>
        <w:bottom w:val="none" w:sz="0" w:space="0" w:color="auto"/>
        <w:right w:val="none" w:sz="0" w:space="0" w:color="auto"/>
      </w:divBdr>
    </w:div>
    <w:div w:id="158810189">
      <w:bodyDiv w:val="1"/>
      <w:marLeft w:val="0"/>
      <w:marRight w:val="0"/>
      <w:marTop w:val="0"/>
      <w:marBottom w:val="0"/>
      <w:divBdr>
        <w:top w:val="none" w:sz="0" w:space="0" w:color="auto"/>
        <w:left w:val="none" w:sz="0" w:space="0" w:color="auto"/>
        <w:bottom w:val="none" w:sz="0" w:space="0" w:color="auto"/>
        <w:right w:val="none" w:sz="0" w:space="0" w:color="auto"/>
      </w:divBdr>
    </w:div>
    <w:div w:id="160659224">
      <w:bodyDiv w:val="1"/>
      <w:marLeft w:val="0"/>
      <w:marRight w:val="0"/>
      <w:marTop w:val="0"/>
      <w:marBottom w:val="0"/>
      <w:divBdr>
        <w:top w:val="none" w:sz="0" w:space="0" w:color="auto"/>
        <w:left w:val="none" w:sz="0" w:space="0" w:color="auto"/>
        <w:bottom w:val="none" w:sz="0" w:space="0" w:color="auto"/>
        <w:right w:val="none" w:sz="0" w:space="0" w:color="auto"/>
      </w:divBdr>
    </w:div>
    <w:div w:id="173032752">
      <w:bodyDiv w:val="1"/>
      <w:marLeft w:val="0"/>
      <w:marRight w:val="0"/>
      <w:marTop w:val="0"/>
      <w:marBottom w:val="0"/>
      <w:divBdr>
        <w:top w:val="none" w:sz="0" w:space="0" w:color="auto"/>
        <w:left w:val="none" w:sz="0" w:space="0" w:color="auto"/>
        <w:bottom w:val="none" w:sz="0" w:space="0" w:color="auto"/>
        <w:right w:val="none" w:sz="0" w:space="0" w:color="auto"/>
      </w:divBdr>
    </w:div>
    <w:div w:id="175850137">
      <w:bodyDiv w:val="1"/>
      <w:marLeft w:val="0"/>
      <w:marRight w:val="0"/>
      <w:marTop w:val="0"/>
      <w:marBottom w:val="0"/>
      <w:divBdr>
        <w:top w:val="none" w:sz="0" w:space="0" w:color="auto"/>
        <w:left w:val="none" w:sz="0" w:space="0" w:color="auto"/>
        <w:bottom w:val="none" w:sz="0" w:space="0" w:color="auto"/>
        <w:right w:val="none" w:sz="0" w:space="0" w:color="auto"/>
      </w:divBdr>
    </w:div>
    <w:div w:id="181094954">
      <w:bodyDiv w:val="1"/>
      <w:marLeft w:val="0"/>
      <w:marRight w:val="0"/>
      <w:marTop w:val="0"/>
      <w:marBottom w:val="0"/>
      <w:divBdr>
        <w:top w:val="none" w:sz="0" w:space="0" w:color="auto"/>
        <w:left w:val="none" w:sz="0" w:space="0" w:color="auto"/>
        <w:bottom w:val="none" w:sz="0" w:space="0" w:color="auto"/>
        <w:right w:val="none" w:sz="0" w:space="0" w:color="auto"/>
      </w:divBdr>
    </w:div>
    <w:div w:id="181673649">
      <w:bodyDiv w:val="1"/>
      <w:marLeft w:val="0"/>
      <w:marRight w:val="0"/>
      <w:marTop w:val="0"/>
      <w:marBottom w:val="0"/>
      <w:divBdr>
        <w:top w:val="none" w:sz="0" w:space="0" w:color="auto"/>
        <w:left w:val="none" w:sz="0" w:space="0" w:color="auto"/>
        <w:bottom w:val="none" w:sz="0" w:space="0" w:color="auto"/>
        <w:right w:val="none" w:sz="0" w:space="0" w:color="auto"/>
      </w:divBdr>
    </w:div>
    <w:div w:id="226262235">
      <w:bodyDiv w:val="1"/>
      <w:marLeft w:val="0"/>
      <w:marRight w:val="0"/>
      <w:marTop w:val="0"/>
      <w:marBottom w:val="0"/>
      <w:divBdr>
        <w:top w:val="none" w:sz="0" w:space="0" w:color="auto"/>
        <w:left w:val="none" w:sz="0" w:space="0" w:color="auto"/>
        <w:bottom w:val="none" w:sz="0" w:space="0" w:color="auto"/>
        <w:right w:val="none" w:sz="0" w:space="0" w:color="auto"/>
      </w:divBdr>
    </w:div>
    <w:div w:id="227157412">
      <w:bodyDiv w:val="1"/>
      <w:marLeft w:val="0"/>
      <w:marRight w:val="0"/>
      <w:marTop w:val="0"/>
      <w:marBottom w:val="0"/>
      <w:divBdr>
        <w:top w:val="none" w:sz="0" w:space="0" w:color="auto"/>
        <w:left w:val="none" w:sz="0" w:space="0" w:color="auto"/>
        <w:bottom w:val="none" w:sz="0" w:space="0" w:color="auto"/>
        <w:right w:val="none" w:sz="0" w:space="0" w:color="auto"/>
      </w:divBdr>
    </w:div>
    <w:div w:id="238370691">
      <w:bodyDiv w:val="1"/>
      <w:marLeft w:val="0"/>
      <w:marRight w:val="0"/>
      <w:marTop w:val="0"/>
      <w:marBottom w:val="0"/>
      <w:divBdr>
        <w:top w:val="none" w:sz="0" w:space="0" w:color="auto"/>
        <w:left w:val="none" w:sz="0" w:space="0" w:color="auto"/>
        <w:bottom w:val="none" w:sz="0" w:space="0" w:color="auto"/>
        <w:right w:val="none" w:sz="0" w:space="0" w:color="auto"/>
      </w:divBdr>
    </w:div>
    <w:div w:id="252208317">
      <w:bodyDiv w:val="1"/>
      <w:marLeft w:val="0"/>
      <w:marRight w:val="0"/>
      <w:marTop w:val="0"/>
      <w:marBottom w:val="0"/>
      <w:divBdr>
        <w:top w:val="none" w:sz="0" w:space="0" w:color="auto"/>
        <w:left w:val="none" w:sz="0" w:space="0" w:color="auto"/>
        <w:bottom w:val="none" w:sz="0" w:space="0" w:color="auto"/>
        <w:right w:val="none" w:sz="0" w:space="0" w:color="auto"/>
      </w:divBdr>
    </w:div>
    <w:div w:id="270623834">
      <w:bodyDiv w:val="1"/>
      <w:marLeft w:val="0"/>
      <w:marRight w:val="0"/>
      <w:marTop w:val="0"/>
      <w:marBottom w:val="0"/>
      <w:divBdr>
        <w:top w:val="none" w:sz="0" w:space="0" w:color="auto"/>
        <w:left w:val="none" w:sz="0" w:space="0" w:color="auto"/>
        <w:bottom w:val="none" w:sz="0" w:space="0" w:color="auto"/>
        <w:right w:val="none" w:sz="0" w:space="0" w:color="auto"/>
      </w:divBdr>
    </w:div>
    <w:div w:id="272133855">
      <w:bodyDiv w:val="1"/>
      <w:marLeft w:val="0"/>
      <w:marRight w:val="0"/>
      <w:marTop w:val="0"/>
      <w:marBottom w:val="0"/>
      <w:divBdr>
        <w:top w:val="none" w:sz="0" w:space="0" w:color="auto"/>
        <w:left w:val="none" w:sz="0" w:space="0" w:color="auto"/>
        <w:bottom w:val="none" w:sz="0" w:space="0" w:color="auto"/>
        <w:right w:val="none" w:sz="0" w:space="0" w:color="auto"/>
      </w:divBdr>
    </w:div>
    <w:div w:id="275407259">
      <w:bodyDiv w:val="1"/>
      <w:marLeft w:val="0"/>
      <w:marRight w:val="0"/>
      <w:marTop w:val="0"/>
      <w:marBottom w:val="0"/>
      <w:divBdr>
        <w:top w:val="none" w:sz="0" w:space="0" w:color="auto"/>
        <w:left w:val="none" w:sz="0" w:space="0" w:color="auto"/>
        <w:bottom w:val="none" w:sz="0" w:space="0" w:color="auto"/>
        <w:right w:val="none" w:sz="0" w:space="0" w:color="auto"/>
      </w:divBdr>
    </w:div>
    <w:div w:id="288559345">
      <w:bodyDiv w:val="1"/>
      <w:marLeft w:val="0"/>
      <w:marRight w:val="0"/>
      <w:marTop w:val="0"/>
      <w:marBottom w:val="0"/>
      <w:divBdr>
        <w:top w:val="none" w:sz="0" w:space="0" w:color="auto"/>
        <w:left w:val="none" w:sz="0" w:space="0" w:color="auto"/>
        <w:bottom w:val="none" w:sz="0" w:space="0" w:color="auto"/>
        <w:right w:val="none" w:sz="0" w:space="0" w:color="auto"/>
      </w:divBdr>
    </w:div>
    <w:div w:id="294258761">
      <w:bodyDiv w:val="1"/>
      <w:marLeft w:val="0"/>
      <w:marRight w:val="0"/>
      <w:marTop w:val="0"/>
      <w:marBottom w:val="0"/>
      <w:divBdr>
        <w:top w:val="none" w:sz="0" w:space="0" w:color="auto"/>
        <w:left w:val="none" w:sz="0" w:space="0" w:color="auto"/>
        <w:bottom w:val="none" w:sz="0" w:space="0" w:color="auto"/>
        <w:right w:val="none" w:sz="0" w:space="0" w:color="auto"/>
      </w:divBdr>
    </w:div>
    <w:div w:id="313335444">
      <w:bodyDiv w:val="1"/>
      <w:marLeft w:val="0"/>
      <w:marRight w:val="0"/>
      <w:marTop w:val="0"/>
      <w:marBottom w:val="0"/>
      <w:divBdr>
        <w:top w:val="none" w:sz="0" w:space="0" w:color="auto"/>
        <w:left w:val="none" w:sz="0" w:space="0" w:color="auto"/>
        <w:bottom w:val="none" w:sz="0" w:space="0" w:color="auto"/>
        <w:right w:val="none" w:sz="0" w:space="0" w:color="auto"/>
      </w:divBdr>
    </w:div>
    <w:div w:id="322512996">
      <w:bodyDiv w:val="1"/>
      <w:marLeft w:val="0"/>
      <w:marRight w:val="0"/>
      <w:marTop w:val="0"/>
      <w:marBottom w:val="0"/>
      <w:divBdr>
        <w:top w:val="none" w:sz="0" w:space="0" w:color="auto"/>
        <w:left w:val="none" w:sz="0" w:space="0" w:color="auto"/>
        <w:bottom w:val="none" w:sz="0" w:space="0" w:color="auto"/>
        <w:right w:val="none" w:sz="0" w:space="0" w:color="auto"/>
      </w:divBdr>
    </w:div>
    <w:div w:id="330109083">
      <w:bodyDiv w:val="1"/>
      <w:marLeft w:val="0"/>
      <w:marRight w:val="0"/>
      <w:marTop w:val="0"/>
      <w:marBottom w:val="0"/>
      <w:divBdr>
        <w:top w:val="none" w:sz="0" w:space="0" w:color="auto"/>
        <w:left w:val="none" w:sz="0" w:space="0" w:color="auto"/>
        <w:bottom w:val="none" w:sz="0" w:space="0" w:color="auto"/>
        <w:right w:val="none" w:sz="0" w:space="0" w:color="auto"/>
      </w:divBdr>
    </w:div>
    <w:div w:id="347175882">
      <w:bodyDiv w:val="1"/>
      <w:marLeft w:val="0"/>
      <w:marRight w:val="0"/>
      <w:marTop w:val="0"/>
      <w:marBottom w:val="0"/>
      <w:divBdr>
        <w:top w:val="none" w:sz="0" w:space="0" w:color="auto"/>
        <w:left w:val="none" w:sz="0" w:space="0" w:color="auto"/>
        <w:bottom w:val="none" w:sz="0" w:space="0" w:color="auto"/>
        <w:right w:val="none" w:sz="0" w:space="0" w:color="auto"/>
      </w:divBdr>
    </w:div>
    <w:div w:id="361396654">
      <w:bodyDiv w:val="1"/>
      <w:marLeft w:val="0"/>
      <w:marRight w:val="0"/>
      <w:marTop w:val="0"/>
      <w:marBottom w:val="0"/>
      <w:divBdr>
        <w:top w:val="none" w:sz="0" w:space="0" w:color="auto"/>
        <w:left w:val="none" w:sz="0" w:space="0" w:color="auto"/>
        <w:bottom w:val="none" w:sz="0" w:space="0" w:color="auto"/>
        <w:right w:val="none" w:sz="0" w:space="0" w:color="auto"/>
      </w:divBdr>
    </w:div>
    <w:div w:id="370962729">
      <w:bodyDiv w:val="1"/>
      <w:marLeft w:val="0"/>
      <w:marRight w:val="0"/>
      <w:marTop w:val="0"/>
      <w:marBottom w:val="0"/>
      <w:divBdr>
        <w:top w:val="none" w:sz="0" w:space="0" w:color="auto"/>
        <w:left w:val="none" w:sz="0" w:space="0" w:color="auto"/>
        <w:bottom w:val="none" w:sz="0" w:space="0" w:color="auto"/>
        <w:right w:val="none" w:sz="0" w:space="0" w:color="auto"/>
      </w:divBdr>
    </w:div>
    <w:div w:id="376395181">
      <w:bodyDiv w:val="1"/>
      <w:marLeft w:val="0"/>
      <w:marRight w:val="0"/>
      <w:marTop w:val="0"/>
      <w:marBottom w:val="0"/>
      <w:divBdr>
        <w:top w:val="none" w:sz="0" w:space="0" w:color="auto"/>
        <w:left w:val="none" w:sz="0" w:space="0" w:color="auto"/>
        <w:bottom w:val="none" w:sz="0" w:space="0" w:color="auto"/>
        <w:right w:val="none" w:sz="0" w:space="0" w:color="auto"/>
      </w:divBdr>
    </w:div>
    <w:div w:id="430319615">
      <w:bodyDiv w:val="1"/>
      <w:marLeft w:val="0"/>
      <w:marRight w:val="0"/>
      <w:marTop w:val="0"/>
      <w:marBottom w:val="0"/>
      <w:divBdr>
        <w:top w:val="none" w:sz="0" w:space="0" w:color="auto"/>
        <w:left w:val="none" w:sz="0" w:space="0" w:color="auto"/>
        <w:bottom w:val="none" w:sz="0" w:space="0" w:color="auto"/>
        <w:right w:val="none" w:sz="0" w:space="0" w:color="auto"/>
      </w:divBdr>
    </w:div>
    <w:div w:id="430590519">
      <w:bodyDiv w:val="1"/>
      <w:marLeft w:val="0"/>
      <w:marRight w:val="0"/>
      <w:marTop w:val="0"/>
      <w:marBottom w:val="0"/>
      <w:divBdr>
        <w:top w:val="none" w:sz="0" w:space="0" w:color="auto"/>
        <w:left w:val="none" w:sz="0" w:space="0" w:color="auto"/>
        <w:bottom w:val="none" w:sz="0" w:space="0" w:color="auto"/>
        <w:right w:val="none" w:sz="0" w:space="0" w:color="auto"/>
      </w:divBdr>
    </w:div>
    <w:div w:id="446855312">
      <w:bodyDiv w:val="1"/>
      <w:marLeft w:val="0"/>
      <w:marRight w:val="0"/>
      <w:marTop w:val="0"/>
      <w:marBottom w:val="0"/>
      <w:divBdr>
        <w:top w:val="none" w:sz="0" w:space="0" w:color="auto"/>
        <w:left w:val="none" w:sz="0" w:space="0" w:color="auto"/>
        <w:bottom w:val="none" w:sz="0" w:space="0" w:color="auto"/>
        <w:right w:val="none" w:sz="0" w:space="0" w:color="auto"/>
      </w:divBdr>
    </w:div>
    <w:div w:id="454829216">
      <w:bodyDiv w:val="1"/>
      <w:marLeft w:val="0"/>
      <w:marRight w:val="0"/>
      <w:marTop w:val="0"/>
      <w:marBottom w:val="0"/>
      <w:divBdr>
        <w:top w:val="none" w:sz="0" w:space="0" w:color="auto"/>
        <w:left w:val="none" w:sz="0" w:space="0" w:color="auto"/>
        <w:bottom w:val="none" w:sz="0" w:space="0" w:color="auto"/>
        <w:right w:val="none" w:sz="0" w:space="0" w:color="auto"/>
      </w:divBdr>
    </w:div>
    <w:div w:id="454955268">
      <w:bodyDiv w:val="1"/>
      <w:marLeft w:val="0"/>
      <w:marRight w:val="0"/>
      <w:marTop w:val="0"/>
      <w:marBottom w:val="0"/>
      <w:divBdr>
        <w:top w:val="none" w:sz="0" w:space="0" w:color="auto"/>
        <w:left w:val="none" w:sz="0" w:space="0" w:color="auto"/>
        <w:bottom w:val="none" w:sz="0" w:space="0" w:color="auto"/>
        <w:right w:val="none" w:sz="0" w:space="0" w:color="auto"/>
      </w:divBdr>
    </w:div>
    <w:div w:id="458452893">
      <w:bodyDiv w:val="1"/>
      <w:marLeft w:val="0"/>
      <w:marRight w:val="0"/>
      <w:marTop w:val="0"/>
      <w:marBottom w:val="0"/>
      <w:divBdr>
        <w:top w:val="none" w:sz="0" w:space="0" w:color="auto"/>
        <w:left w:val="none" w:sz="0" w:space="0" w:color="auto"/>
        <w:bottom w:val="none" w:sz="0" w:space="0" w:color="auto"/>
        <w:right w:val="none" w:sz="0" w:space="0" w:color="auto"/>
      </w:divBdr>
    </w:div>
    <w:div w:id="481117140">
      <w:bodyDiv w:val="1"/>
      <w:marLeft w:val="0"/>
      <w:marRight w:val="0"/>
      <w:marTop w:val="0"/>
      <w:marBottom w:val="0"/>
      <w:divBdr>
        <w:top w:val="none" w:sz="0" w:space="0" w:color="auto"/>
        <w:left w:val="none" w:sz="0" w:space="0" w:color="auto"/>
        <w:bottom w:val="none" w:sz="0" w:space="0" w:color="auto"/>
        <w:right w:val="none" w:sz="0" w:space="0" w:color="auto"/>
      </w:divBdr>
    </w:div>
    <w:div w:id="490801427">
      <w:bodyDiv w:val="1"/>
      <w:marLeft w:val="0"/>
      <w:marRight w:val="0"/>
      <w:marTop w:val="0"/>
      <w:marBottom w:val="0"/>
      <w:divBdr>
        <w:top w:val="none" w:sz="0" w:space="0" w:color="auto"/>
        <w:left w:val="none" w:sz="0" w:space="0" w:color="auto"/>
        <w:bottom w:val="none" w:sz="0" w:space="0" w:color="auto"/>
        <w:right w:val="none" w:sz="0" w:space="0" w:color="auto"/>
      </w:divBdr>
    </w:div>
    <w:div w:id="510216753">
      <w:bodyDiv w:val="1"/>
      <w:marLeft w:val="0"/>
      <w:marRight w:val="0"/>
      <w:marTop w:val="0"/>
      <w:marBottom w:val="0"/>
      <w:divBdr>
        <w:top w:val="none" w:sz="0" w:space="0" w:color="auto"/>
        <w:left w:val="none" w:sz="0" w:space="0" w:color="auto"/>
        <w:bottom w:val="none" w:sz="0" w:space="0" w:color="auto"/>
        <w:right w:val="none" w:sz="0" w:space="0" w:color="auto"/>
      </w:divBdr>
    </w:div>
    <w:div w:id="512381555">
      <w:bodyDiv w:val="1"/>
      <w:marLeft w:val="0"/>
      <w:marRight w:val="0"/>
      <w:marTop w:val="0"/>
      <w:marBottom w:val="0"/>
      <w:divBdr>
        <w:top w:val="none" w:sz="0" w:space="0" w:color="auto"/>
        <w:left w:val="none" w:sz="0" w:space="0" w:color="auto"/>
        <w:bottom w:val="none" w:sz="0" w:space="0" w:color="auto"/>
        <w:right w:val="none" w:sz="0" w:space="0" w:color="auto"/>
      </w:divBdr>
    </w:div>
    <w:div w:id="512454463">
      <w:bodyDiv w:val="1"/>
      <w:marLeft w:val="0"/>
      <w:marRight w:val="0"/>
      <w:marTop w:val="0"/>
      <w:marBottom w:val="0"/>
      <w:divBdr>
        <w:top w:val="none" w:sz="0" w:space="0" w:color="auto"/>
        <w:left w:val="none" w:sz="0" w:space="0" w:color="auto"/>
        <w:bottom w:val="none" w:sz="0" w:space="0" w:color="auto"/>
        <w:right w:val="none" w:sz="0" w:space="0" w:color="auto"/>
      </w:divBdr>
    </w:div>
    <w:div w:id="513761699">
      <w:bodyDiv w:val="1"/>
      <w:marLeft w:val="0"/>
      <w:marRight w:val="0"/>
      <w:marTop w:val="0"/>
      <w:marBottom w:val="0"/>
      <w:divBdr>
        <w:top w:val="none" w:sz="0" w:space="0" w:color="auto"/>
        <w:left w:val="none" w:sz="0" w:space="0" w:color="auto"/>
        <w:bottom w:val="none" w:sz="0" w:space="0" w:color="auto"/>
        <w:right w:val="none" w:sz="0" w:space="0" w:color="auto"/>
      </w:divBdr>
    </w:div>
    <w:div w:id="569728229">
      <w:bodyDiv w:val="1"/>
      <w:marLeft w:val="0"/>
      <w:marRight w:val="0"/>
      <w:marTop w:val="0"/>
      <w:marBottom w:val="0"/>
      <w:divBdr>
        <w:top w:val="none" w:sz="0" w:space="0" w:color="auto"/>
        <w:left w:val="none" w:sz="0" w:space="0" w:color="auto"/>
        <w:bottom w:val="none" w:sz="0" w:space="0" w:color="auto"/>
        <w:right w:val="none" w:sz="0" w:space="0" w:color="auto"/>
      </w:divBdr>
    </w:div>
    <w:div w:id="577058297">
      <w:bodyDiv w:val="1"/>
      <w:marLeft w:val="0"/>
      <w:marRight w:val="0"/>
      <w:marTop w:val="0"/>
      <w:marBottom w:val="0"/>
      <w:divBdr>
        <w:top w:val="none" w:sz="0" w:space="0" w:color="auto"/>
        <w:left w:val="none" w:sz="0" w:space="0" w:color="auto"/>
        <w:bottom w:val="none" w:sz="0" w:space="0" w:color="auto"/>
        <w:right w:val="none" w:sz="0" w:space="0" w:color="auto"/>
      </w:divBdr>
    </w:div>
    <w:div w:id="578173194">
      <w:bodyDiv w:val="1"/>
      <w:marLeft w:val="0"/>
      <w:marRight w:val="0"/>
      <w:marTop w:val="0"/>
      <w:marBottom w:val="0"/>
      <w:divBdr>
        <w:top w:val="none" w:sz="0" w:space="0" w:color="auto"/>
        <w:left w:val="none" w:sz="0" w:space="0" w:color="auto"/>
        <w:bottom w:val="none" w:sz="0" w:space="0" w:color="auto"/>
        <w:right w:val="none" w:sz="0" w:space="0" w:color="auto"/>
      </w:divBdr>
    </w:div>
    <w:div w:id="592594941">
      <w:bodyDiv w:val="1"/>
      <w:marLeft w:val="0"/>
      <w:marRight w:val="0"/>
      <w:marTop w:val="0"/>
      <w:marBottom w:val="0"/>
      <w:divBdr>
        <w:top w:val="none" w:sz="0" w:space="0" w:color="auto"/>
        <w:left w:val="none" w:sz="0" w:space="0" w:color="auto"/>
        <w:bottom w:val="none" w:sz="0" w:space="0" w:color="auto"/>
        <w:right w:val="none" w:sz="0" w:space="0" w:color="auto"/>
      </w:divBdr>
    </w:div>
    <w:div w:id="603659586">
      <w:bodyDiv w:val="1"/>
      <w:marLeft w:val="0"/>
      <w:marRight w:val="0"/>
      <w:marTop w:val="0"/>
      <w:marBottom w:val="0"/>
      <w:divBdr>
        <w:top w:val="none" w:sz="0" w:space="0" w:color="auto"/>
        <w:left w:val="none" w:sz="0" w:space="0" w:color="auto"/>
        <w:bottom w:val="none" w:sz="0" w:space="0" w:color="auto"/>
        <w:right w:val="none" w:sz="0" w:space="0" w:color="auto"/>
      </w:divBdr>
    </w:div>
    <w:div w:id="611129478">
      <w:bodyDiv w:val="1"/>
      <w:marLeft w:val="0"/>
      <w:marRight w:val="0"/>
      <w:marTop w:val="0"/>
      <w:marBottom w:val="0"/>
      <w:divBdr>
        <w:top w:val="none" w:sz="0" w:space="0" w:color="auto"/>
        <w:left w:val="none" w:sz="0" w:space="0" w:color="auto"/>
        <w:bottom w:val="none" w:sz="0" w:space="0" w:color="auto"/>
        <w:right w:val="none" w:sz="0" w:space="0" w:color="auto"/>
      </w:divBdr>
    </w:div>
    <w:div w:id="611322511">
      <w:bodyDiv w:val="1"/>
      <w:marLeft w:val="0"/>
      <w:marRight w:val="0"/>
      <w:marTop w:val="0"/>
      <w:marBottom w:val="0"/>
      <w:divBdr>
        <w:top w:val="none" w:sz="0" w:space="0" w:color="auto"/>
        <w:left w:val="none" w:sz="0" w:space="0" w:color="auto"/>
        <w:bottom w:val="none" w:sz="0" w:space="0" w:color="auto"/>
        <w:right w:val="none" w:sz="0" w:space="0" w:color="auto"/>
      </w:divBdr>
    </w:div>
    <w:div w:id="619729037">
      <w:bodyDiv w:val="1"/>
      <w:marLeft w:val="0"/>
      <w:marRight w:val="0"/>
      <w:marTop w:val="0"/>
      <w:marBottom w:val="0"/>
      <w:divBdr>
        <w:top w:val="none" w:sz="0" w:space="0" w:color="auto"/>
        <w:left w:val="none" w:sz="0" w:space="0" w:color="auto"/>
        <w:bottom w:val="none" w:sz="0" w:space="0" w:color="auto"/>
        <w:right w:val="none" w:sz="0" w:space="0" w:color="auto"/>
      </w:divBdr>
    </w:div>
    <w:div w:id="631863353">
      <w:bodyDiv w:val="1"/>
      <w:marLeft w:val="0"/>
      <w:marRight w:val="0"/>
      <w:marTop w:val="0"/>
      <w:marBottom w:val="0"/>
      <w:divBdr>
        <w:top w:val="none" w:sz="0" w:space="0" w:color="auto"/>
        <w:left w:val="none" w:sz="0" w:space="0" w:color="auto"/>
        <w:bottom w:val="none" w:sz="0" w:space="0" w:color="auto"/>
        <w:right w:val="none" w:sz="0" w:space="0" w:color="auto"/>
      </w:divBdr>
    </w:div>
    <w:div w:id="641033751">
      <w:bodyDiv w:val="1"/>
      <w:marLeft w:val="0"/>
      <w:marRight w:val="0"/>
      <w:marTop w:val="0"/>
      <w:marBottom w:val="0"/>
      <w:divBdr>
        <w:top w:val="none" w:sz="0" w:space="0" w:color="auto"/>
        <w:left w:val="none" w:sz="0" w:space="0" w:color="auto"/>
        <w:bottom w:val="none" w:sz="0" w:space="0" w:color="auto"/>
        <w:right w:val="none" w:sz="0" w:space="0" w:color="auto"/>
      </w:divBdr>
    </w:div>
    <w:div w:id="647243879">
      <w:bodyDiv w:val="1"/>
      <w:marLeft w:val="0"/>
      <w:marRight w:val="0"/>
      <w:marTop w:val="0"/>
      <w:marBottom w:val="0"/>
      <w:divBdr>
        <w:top w:val="none" w:sz="0" w:space="0" w:color="auto"/>
        <w:left w:val="none" w:sz="0" w:space="0" w:color="auto"/>
        <w:bottom w:val="none" w:sz="0" w:space="0" w:color="auto"/>
        <w:right w:val="none" w:sz="0" w:space="0" w:color="auto"/>
      </w:divBdr>
    </w:div>
    <w:div w:id="653995204">
      <w:bodyDiv w:val="1"/>
      <w:marLeft w:val="0"/>
      <w:marRight w:val="0"/>
      <w:marTop w:val="0"/>
      <w:marBottom w:val="0"/>
      <w:divBdr>
        <w:top w:val="none" w:sz="0" w:space="0" w:color="auto"/>
        <w:left w:val="none" w:sz="0" w:space="0" w:color="auto"/>
        <w:bottom w:val="none" w:sz="0" w:space="0" w:color="auto"/>
        <w:right w:val="none" w:sz="0" w:space="0" w:color="auto"/>
      </w:divBdr>
    </w:div>
    <w:div w:id="654068482">
      <w:bodyDiv w:val="1"/>
      <w:marLeft w:val="0"/>
      <w:marRight w:val="0"/>
      <w:marTop w:val="0"/>
      <w:marBottom w:val="0"/>
      <w:divBdr>
        <w:top w:val="none" w:sz="0" w:space="0" w:color="auto"/>
        <w:left w:val="none" w:sz="0" w:space="0" w:color="auto"/>
        <w:bottom w:val="none" w:sz="0" w:space="0" w:color="auto"/>
        <w:right w:val="none" w:sz="0" w:space="0" w:color="auto"/>
      </w:divBdr>
    </w:div>
    <w:div w:id="660817439">
      <w:bodyDiv w:val="1"/>
      <w:marLeft w:val="0"/>
      <w:marRight w:val="0"/>
      <w:marTop w:val="0"/>
      <w:marBottom w:val="0"/>
      <w:divBdr>
        <w:top w:val="none" w:sz="0" w:space="0" w:color="auto"/>
        <w:left w:val="none" w:sz="0" w:space="0" w:color="auto"/>
        <w:bottom w:val="none" w:sz="0" w:space="0" w:color="auto"/>
        <w:right w:val="none" w:sz="0" w:space="0" w:color="auto"/>
      </w:divBdr>
    </w:div>
    <w:div w:id="669983984">
      <w:bodyDiv w:val="1"/>
      <w:marLeft w:val="0"/>
      <w:marRight w:val="0"/>
      <w:marTop w:val="0"/>
      <w:marBottom w:val="0"/>
      <w:divBdr>
        <w:top w:val="none" w:sz="0" w:space="0" w:color="auto"/>
        <w:left w:val="none" w:sz="0" w:space="0" w:color="auto"/>
        <w:bottom w:val="none" w:sz="0" w:space="0" w:color="auto"/>
        <w:right w:val="none" w:sz="0" w:space="0" w:color="auto"/>
      </w:divBdr>
    </w:div>
    <w:div w:id="678045136">
      <w:bodyDiv w:val="1"/>
      <w:marLeft w:val="0"/>
      <w:marRight w:val="0"/>
      <w:marTop w:val="0"/>
      <w:marBottom w:val="0"/>
      <w:divBdr>
        <w:top w:val="none" w:sz="0" w:space="0" w:color="auto"/>
        <w:left w:val="none" w:sz="0" w:space="0" w:color="auto"/>
        <w:bottom w:val="none" w:sz="0" w:space="0" w:color="auto"/>
        <w:right w:val="none" w:sz="0" w:space="0" w:color="auto"/>
      </w:divBdr>
    </w:div>
    <w:div w:id="686567417">
      <w:bodyDiv w:val="1"/>
      <w:marLeft w:val="0"/>
      <w:marRight w:val="0"/>
      <w:marTop w:val="0"/>
      <w:marBottom w:val="0"/>
      <w:divBdr>
        <w:top w:val="none" w:sz="0" w:space="0" w:color="auto"/>
        <w:left w:val="none" w:sz="0" w:space="0" w:color="auto"/>
        <w:bottom w:val="none" w:sz="0" w:space="0" w:color="auto"/>
        <w:right w:val="none" w:sz="0" w:space="0" w:color="auto"/>
      </w:divBdr>
    </w:div>
    <w:div w:id="692800182">
      <w:bodyDiv w:val="1"/>
      <w:marLeft w:val="0"/>
      <w:marRight w:val="0"/>
      <w:marTop w:val="0"/>
      <w:marBottom w:val="0"/>
      <w:divBdr>
        <w:top w:val="none" w:sz="0" w:space="0" w:color="auto"/>
        <w:left w:val="none" w:sz="0" w:space="0" w:color="auto"/>
        <w:bottom w:val="none" w:sz="0" w:space="0" w:color="auto"/>
        <w:right w:val="none" w:sz="0" w:space="0" w:color="auto"/>
      </w:divBdr>
    </w:div>
    <w:div w:id="713697633">
      <w:bodyDiv w:val="1"/>
      <w:marLeft w:val="0"/>
      <w:marRight w:val="0"/>
      <w:marTop w:val="0"/>
      <w:marBottom w:val="0"/>
      <w:divBdr>
        <w:top w:val="none" w:sz="0" w:space="0" w:color="auto"/>
        <w:left w:val="none" w:sz="0" w:space="0" w:color="auto"/>
        <w:bottom w:val="none" w:sz="0" w:space="0" w:color="auto"/>
        <w:right w:val="none" w:sz="0" w:space="0" w:color="auto"/>
      </w:divBdr>
    </w:div>
    <w:div w:id="741218265">
      <w:bodyDiv w:val="1"/>
      <w:marLeft w:val="0"/>
      <w:marRight w:val="0"/>
      <w:marTop w:val="0"/>
      <w:marBottom w:val="0"/>
      <w:divBdr>
        <w:top w:val="none" w:sz="0" w:space="0" w:color="auto"/>
        <w:left w:val="none" w:sz="0" w:space="0" w:color="auto"/>
        <w:bottom w:val="none" w:sz="0" w:space="0" w:color="auto"/>
        <w:right w:val="none" w:sz="0" w:space="0" w:color="auto"/>
      </w:divBdr>
    </w:div>
    <w:div w:id="749083744">
      <w:bodyDiv w:val="1"/>
      <w:marLeft w:val="0"/>
      <w:marRight w:val="0"/>
      <w:marTop w:val="0"/>
      <w:marBottom w:val="0"/>
      <w:divBdr>
        <w:top w:val="none" w:sz="0" w:space="0" w:color="auto"/>
        <w:left w:val="none" w:sz="0" w:space="0" w:color="auto"/>
        <w:bottom w:val="none" w:sz="0" w:space="0" w:color="auto"/>
        <w:right w:val="none" w:sz="0" w:space="0" w:color="auto"/>
      </w:divBdr>
    </w:div>
    <w:div w:id="760905348">
      <w:bodyDiv w:val="1"/>
      <w:marLeft w:val="0"/>
      <w:marRight w:val="0"/>
      <w:marTop w:val="0"/>
      <w:marBottom w:val="0"/>
      <w:divBdr>
        <w:top w:val="none" w:sz="0" w:space="0" w:color="auto"/>
        <w:left w:val="none" w:sz="0" w:space="0" w:color="auto"/>
        <w:bottom w:val="none" w:sz="0" w:space="0" w:color="auto"/>
        <w:right w:val="none" w:sz="0" w:space="0" w:color="auto"/>
      </w:divBdr>
    </w:div>
    <w:div w:id="763572374">
      <w:bodyDiv w:val="1"/>
      <w:marLeft w:val="0"/>
      <w:marRight w:val="0"/>
      <w:marTop w:val="0"/>
      <w:marBottom w:val="0"/>
      <w:divBdr>
        <w:top w:val="none" w:sz="0" w:space="0" w:color="auto"/>
        <w:left w:val="none" w:sz="0" w:space="0" w:color="auto"/>
        <w:bottom w:val="none" w:sz="0" w:space="0" w:color="auto"/>
        <w:right w:val="none" w:sz="0" w:space="0" w:color="auto"/>
      </w:divBdr>
    </w:div>
    <w:div w:id="783113577">
      <w:bodyDiv w:val="1"/>
      <w:marLeft w:val="0"/>
      <w:marRight w:val="0"/>
      <w:marTop w:val="0"/>
      <w:marBottom w:val="0"/>
      <w:divBdr>
        <w:top w:val="none" w:sz="0" w:space="0" w:color="auto"/>
        <w:left w:val="none" w:sz="0" w:space="0" w:color="auto"/>
        <w:bottom w:val="none" w:sz="0" w:space="0" w:color="auto"/>
        <w:right w:val="none" w:sz="0" w:space="0" w:color="auto"/>
      </w:divBdr>
    </w:div>
    <w:div w:id="785005009">
      <w:bodyDiv w:val="1"/>
      <w:marLeft w:val="0"/>
      <w:marRight w:val="0"/>
      <w:marTop w:val="0"/>
      <w:marBottom w:val="0"/>
      <w:divBdr>
        <w:top w:val="none" w:sz="0" w:space="0" w:color="auto"/>
        <w:left w:val="none" w:sz="0" w:space="0" w:color="auto"/>
        <w:bottom w:val="none" w:sz="0" w:space="0" w:color="auto"/>
        <w:right w:val="none" w:sz="0" w:space="0" w:color="auto"/>
      </w:divBdr>
    </w:div>
    <w:div w:id="801580579">
      <w:bodyDiv w:val="1"/>
      <w:marLeft w:val="0"/>
      <w:marRight w:val="0"/>
      <w:marTop w:val="0"/>
      <w:marBottom w:val="0"/>
      <w:divBdr>
        <w:top w:val="none" w:sz="0" w:space="0" w:color="auto"/>
        <w:left w:val="none" w:sz="0" w:space="0" w:color="auto"/>
        <w:bottom w:val="none" w:sz="0" w:space="0" w:color="auto"/>
        <w:right w:val="none" w:sz="0" w:space="0" w:color="auto"/>
      </w:divBdr>
    </w:div>
    <w:div w:id="804851734">
      <w:bodyDiv w:val="1"/>
      <w:marLeft w:val="0"/>
      <w:marRight w:val="0"/>
      <w:marTop w:val="0"/>
      <w:marBottom w:val="0"/>
      <w:divBdr>
        <w:top w:val="none" w:sz="0" w:space="0" w:color="auto"/>
        <w:left w:val="none" w:sz="0" w:space="0" w:color="auto"/>
        <w:bottom w:val="none" w:sz="0" w:space="0" w:color="auto"/>
        <w:right w:val="none" w:sz="0" w:space="0" w:color="auto"/>
      </w:divBdr>
    </w:div>
    <w:div w:id="813260015">
      <w:bodyDiv w:val="1"/>
      <w:marLeft w:val="0"/>
      <w:marRight w:val="0"/>
      <w:marTop w:val="0"/>
      <w:marBottom w:val="0"/>
      <w:divBdr>
        <w:top w:val="none" w:sz="0" w:space="0" w:color="auto"/>
        <w:left w:val="none" w:sz="0" w:space="0" w:color="auto"/>
        <w:bottom w:val="none" w:sz="0" w:space="0" w:color="auto"/>
        <w:right w:val="none" w:sz="0" w:space="0" w:color="auto"/>
      </w:divBdr>
    </w:div>
    <w:div w:id="835070053">
      <w:bodyDiv w:val="1"/>
      <w:marLeft w:val="0"/>
      <w:marRight w:val="0"/>
      <w:marTop w:val="0"/>
      <w:marBottom w:val="0"/>
      <w:divBdr>
        <w:top w:val="none" w:sz="0" w:space="0" w:color="auto"/>
        <w:left w:val="none" w:sz="0" w:space="0" w:color="auto"/>
        <w:bottom w:val="none" w:sz="0" w:space="0" w:color="auto"/>
        <w:right w:val="none" w:sz="0" w:space="0" w:color="auto"/>
      </w:divBdr>
    </w:div>
    <w:div w:id="858197667">
      <w:bodyDiv w:val="1"/>
      <w:marLeft w:val="0"/>
      <w:marRight w:val="0"/>
      <w:marTop w:val="0"/>
      <w:marBottom w:val="0"/>
      <w:divBdr>
        <w:top w:val="none" w:sz="0" w:space="0" w:color="auto"/>
        <w:left w:val="none" w:sz="0" w:space="0" w:color="auto"/>
        <w:bottom w:val="none" w:sz="0" w:space="0" w:color="auto"/>
        <w:right w:val="none" w:sz="0" w:space="0" w:color="auto"/>
      </w:divBdr>
    </w:div>
    <w:div w:id="872768374">
      <w:bodyDiv w:val="1"/>
      <w:marLeft w:val="0"/>
      <w:marRight w:val="0"/>
      <w:marTop w:val="0"/>
      <w:marBottom w:val="0"/>
      <w:divBdr>
        <w:top w:val="none" w:sz="0" w:space="0" w:color="auto"/>
        <w:left w:val="none" w:sz="0" w:space="0" w:color="auto"/>
        <w:bottom w:val="none" w:sz="0" w:space="0" w:color="auto"/>
        <w:right w:val="none" w:sz="0" w:space="0" w:color="auto"/>
      </w:divBdr>
    </w:div>
    <w:div w:id="900991213">
      <w:bodyDiv w:val="1"/>
      <w:marLeft w:val="0"/>
      <w:marRight w:val="0"/>
      <w:marTop w:val="0"/>
      <w:marBottom w:val="0"/>
      <w:divBdr>
        <w:top w:val="none" w:sz="0" w:space="0" w:color="auto"/>
        <w:left w:val="none" w:sz="0" w:space="0" w:color="auto"/>
        <w:bottom w:val="none" w:sz="0" w:space="0" w:color="auto"/>
        <w:right w:val="none" w:sz="0" w:space="0" w:color="auto"/>
      </w:divBdr>
    </w:div>
    <w:div w:id="924656169">
      <w:bodyDiv w:val="1"/>
      <w:marLeft w:val="0"/>
      <w:marRight w:val="0"/>
      <w:marTop w:val="0"/>
      <w:marBottom w:val="0"/>
      <w:divBdr>
        <w:top w:val="none" w:sz="0" w:space="0" w:color="auto"/>
        <w:left w:val="none" w:sz="0" w:space="0" w:color="auto"/>
        <w:bottom w:val="none" w:sz="0" w:space="0" w:color="auto"/>
        <w:right w:val="none" w:sz="0" w:space="0" w:color="auto"/>
      </w:divBdr>
    </w:div>
    <w:div w:id="934439415">
      <w:bodyDiv w:val="1"/>
      <w:marLeft w:val="0"/>
      <w:marRight w:val="0"/>
      <w:marTop w:val="0"/>
      <w:marBottom w:val="0"/>
      <w:divBdr>
        <w:top w:val="none" w:sz="0" w:space="0" w:color="auto"/>
        <w:left w:val="none" w:sz="0" w:space="0" w:color="auto"/>
        <w:bottom w:val="none" w:sz="0" w:space="0" w:color="auto"/>
        <w:right w:val="none" w:sz="0" w:space="0" w:color="auto"/>
      </w:divBdr>
    </w:div>
    <w:div w:id="943417430">
      <w:bodyDiv w:val="1"/>
      <w:marLeft w:val="0"/>
      <w:marRight w:val="0"/>
      <w:marTop w:val="0"/>
      <w:marBottom w:val="0"/>
      <w:divBdr>
        <w:top w:val="none" w:sz="0" w:space="0" w:color="auto"/>
        <w:left w:val="none" w:sz="0" w:space="0" w:color="auto"/>
        <w:bottom w:val="none" w:sz="0" w:space="0" w:color="auto"/>
        <w:right w:val="none" w:sz="0" w:space="0" w:color="auto"/>
      </w:divBdr>
    </w:div>
    <w:div w:id="945766711">
      <w:bodyDiv w:val="1"/>
      <w:marLeft w:val="0"/>
      <w:marRight w:val="0"/>
      <w:marTop w:val="0"/>
      <w:marBottom w:val="0"/>
      <w:divBdr>
        <w:top w:val="none" w:sz="0" w:space="0" w:color="auto"/>
        <w:left w:val="none" w:sz="0" w:space="0" w:color="auto"/>
        <w:bottom w:val="none" w:sz="0" w:space="0" w:color="auto"/>
        <w:right w:val="none" w:sz="0" w:space="0" w:color="auto"/>
      </w:divBdr>
    </w:div>
    <w:div w:id="952327744">
      <w:bodyDiv w:val="1"/>
      <w:marLeft w:val="0"/>
      <w:marRight w:val="0"/>
      <w:marTop w:val="0"/>
      <w:marBottom w:val="0"/>
      <w:divBdr>
        <w:top w:val="none" w:sz="0" w:space="0" w:color="auto"/>
        <w:left w:val="none" w:sz="0" w:space="0" w:color="auto"/>
        <w:bottom w:val="none" w:sz="0" w:space="0" w:color="auto"/>
        <w:right w:val="none" w:sz="0" w:space="0" w:color="auto"/>
      </w:divBdr>
    </w:div>
    <w:div w:id="954867166">
      <w:bodyDiv w:val="1"/>
      <w:marLeft w:val="0"/>
      <w:marRight w:val="0"/>
      <w:marTop w:val="0"/>
      <w:marBottom w:val="0"/>
      <w:divBdr>
        <w:top w:val="none" w:sz="0" w:space="0" w:color="auto"/>
        <w:left w:val="none" w:sz="0" w:space="0" w:color="auto"/>
        <w:bottom w:val="none" w:sz="0" w:space="0" w:color="auto"/>
        <w:right w:val="none" w:sz="0" w:space="0" w:color="auto"/>
      </w:divBdr>
    </w:div>
    <w:div w:id="961617930">
      <w:bodyDiv w:val="1"/>
      <w:marLeft w:val="0"/>
      <w:marRight w:val="0"/>
      <w:marTop w:val="0"/>
      <w:marBottom w:val="0"/>
      <w:divBdr>
        <w:top w:val="none" w:sz="0" w:space="0" w:color="auto"/>
        <w:left w:val="none" w:sz="0" w:space="0" w:color="auto"/>
        <w:bottom w:val="none" w:sz="0" w:space="0" w:color="auto"/>
        <w:right w:val="none" w:sz="0" w:space="0" w:color="auto"/>
      </w:divBdr>
    </w:div>
    <w:div w:id="972295767">
      <w:bodyDiv w:val="1"/>
      <w:marLeft w:val="0"/>
      <w:marRight w:val="0"/>
      <w:marTop w:val="0"/>
      <w:marBottom w:val="0"/>
      <w:divBdr>
        <w:top w:val="none" w:sz="0" w:space="0" w:color="auto"/>
        <w:left w:val="none" w:sz="0" w:space="0" w:color="auto"/>
        <w:bottom w:val="none" w:sz="0" w:space="0" w:color="auto"/>
        <w:right w:val="none" w:sz="0" w:space="0" w:color="auto"/>
      </w:divBdr>
    </w:div>
    <w:div w:id="977103867">
      <w:bodyDiv w:val="1"/>
      <w:marLeft w:val="0"/>
      <w:marRight w:val="0"/>
      <w:marTop w:val="0"/>
      <w:marBottom w:val="0"/>
      <w:divBdr>
        <w:top w:val="none" w:sz="0" w:space="0" w:color="auto"/>
        <w:left w:val="none" w:sz="0" w:space="0" w:color="auto"/>
        <w:bottom w:val="none" w:sz="0" w:space="0" w:color="auto"/>
        <w:right w:val="none" w:sz="0" w:space="0" w:color="auto"/>
      </w:divBdr>
    </w:div>
    <w:div w:id="995573579">
      <w:bodyDiv w:val="1"/>
      <w:marLeft w:val="0"/>
      <w:marRight w:val="0"/>
      <w:marTop w:val="0"/>
      <w:marBottom w:val="0"/>
      <w:divBdr>
        <w:top w:val="none" w:sz="0" w:space="0" w:color="auto"/>
        <w:left w:val="none" w:sz="0" w:space="0" w:color="auto"/>
        <w:bottom w:val="none" w:sz="0" w:space="0" w:color="auto"/>
        <w:right w:val="none" w:sz="0" w:space="0" w:color="auto"/>
      </w:divBdr>
    </w:div>
    <w:div w:id="1027561283">
      <w:bodyDiv w:val="1"/>
      <w:marLeft w:val="0"/>
      <w:marRight w:val="0"/>
      <w:marTop w:val="0"/>
      <w:marBottom w:val="0"/>
      <w:divBdr>
        <w:top w:val="none" w:sz="0" w:space="0" w:color="auto"/>
        <w:left w:val="none" w:sz="0" w:space="0" w:color="auto"/>
        <w:bottom w:val="none" w:sz="0" w:space="0" w:color="auto"/>
        <w:right w:val="none" w:sz="0" w:space="0" w:color="auto"/>
      </w:divBdr>
    </w:div>
    <w:div w:id="1039474653">
      <w:bodyDiv w:val="1"/>
      <w:marLeft w:val="0"/>
      <w:marRight w:val="0"/>
      <w:marTop w:val="0"/>
      <w:marBottom w:val="0"/>
      <w:divBdr>
        <w:top w:val="none" w:sz="0" w:space="0" w:color="auto"/>
        <w:left w:val="none" w:sz="0" w:space="0" w:color="auto"/>
        <w:bottom w:val="none" w:sz="0" w:space="0" w:color="auto"/>
        <w:right w:val="none" w:sz="0" w:space="0" w:color="auto"/>
      </w:divBdr>
    </w:div>
    <w:div w:id="1048844897">
      <w:bodyDiv w:val="1"/>
      <w:marLeft w:val="0"/>
      <w:marRight w:val="0"/>
      <w:marTop w:val="0"/>
      <w:marBottom w:val="0"/>
      <w:divBdr>
        <w:top w:val="none" w:sz="0" w:space="0" w:color="auto"/>
        <w:left w:val="none" w:sz="0" w:space="0" w:color="auto"/>
        <w:bottom w:val="none" w:sz="0" w:space="0" w:color="auto"/>
        <w:right w:val="none" w:sz="0" w:space="0" w:color="auto"/>
      </w:divBdr>
    </w:div>
    <w:div w:id="1050542325">
      <w:bodyDiv w:val="1"/>
      <w:marLeft w:val="0"/>
      <w:marRight w:val="0"/>
      <w:marTop w:val="0"/>
      <w:marBottom w:val="0"/>
      <w:divBdr>
        <w:top w:val="none" w:sz="0" w:space="0" w:color="auto"/>
        <w:left w:val="none" w:sz="0" w:space="0" w:color="auto"/>
        <w:bottom w:val="none" w:sz="0" w:space="0" w:color="auto"/>
        <w:right w:val="none" w:sz="0" w:space="0" w:color="auto"/>
      </w:divBdr>
    </w:div>
    <w:div w:id="1054236656">
      <w:bodyDiv w:val="1"/>
      <w:marLeft w:val="0"/>
      <w:marRight w:val="0"/>
      <w:marTop w:val="0"/>
      <w:marBottom w:val="0"/>
      <w:divBdr>
        <w:top w:val="none" w:sz="0" w:space="0" w:color="auto"/>
        <w:left w:val="none" w:sz="0" w:space="0" w:color="auto"/>
        <w:bottom w:val="none" w:sz="0" w:space="0" w:color="auto"/>
        <w:right w:val="none" w:sz="0" w:space="0" w:color="auto"/>
      </w:divBdr>
    </w:div>
    <w:div w:id="1058089760">
      <w:bodyDiv w:val="1"/>
      <w:marLeft w:val="0"/>
      <w:marRight w:val="0"/>
      <w:marTop w:val="0"/>
      <w:marBottom w:val="0"/>
      <w:divBdr>
        <w:top w:val="none" w:sz="0" w:space="0" w:color="auto"/>
        <w:left w:val="none" w:sz="0" w:space="0" w:color="auto"/>
        <w:bottom w:val="none" w:sz="0" w:space="0" w:color="auto"/>
        <w:right w:val="none" w:sz="0" w:space="0" w:color="auto"/>
      </w:divBdr>
    </w:div>
    <w:div w:id="1082802043">
      <w:bodyDiv w:val="1"/>
      <w:marLeft w:val="0"/>
      <w:marRight w:val="0"/>
      <w:marTop w:val="0"/>
      <w:marBottom w:val="0"/>
      <w:divBdr>
        <w:top w:val="none" w:sz="0" w:space="0" w:color="auto"/>
        <w:left w:val="none" w:sz="0" w:space="0" w:color="auto"/>
        <w:bottom w:val="none" w:sz="0" w:space="0" w:color="auto"/>
        <w:right w:val="none" w:sz="0" w:space="0" w:color="auto"/>
      </w:divBdr>
    </w:div>
    <w:div w:id="1083600953">
      <w:bodyDiv w:val="1"/>
      <w:marLeft w:val="0"/>
      <w:marRight w:val="0"/>
      <w:marTop w:val="0"/>
      <w:marBottom w:val="0"/>
      <w:divBdr>
        <w:top w:val="none" w:sz="0" w:space="0" w:color="auto"/>
        <w:left w:val="none" w:sz="0" w:space="0" w:color="auto"/>
        <w:bottom w:val="none" w:sz="0" w:space="0" w:color="auto"/>
        <w:right w:val="none" w:sz="0" w:space="0" w:color="auto"/>
      </w:divBdr>
    </w:div>
    <w:div w:id="1118452907">
      <w:bodyDiv w:val="1"/>
      <w:marLeft w:val="0"/>
      <w:marRight w:val="0"/>
      <w:marTop w:val="0"/>
      <w:marBottom w:val="0"/>
      <w:divBdr>
        <w:top w:val="none" w:sz="0" w:space="0" w:color="auto"/>
        <w:left w:val="none" w:sz="0" w:space="0" w:color="auto"/>
        <w:bottom w:val="none" w:sz="0" w:space="0" w:color="auto"/>
        <w:right w:val="none" w:sz="0" w:space="0" w:color="auto"/>
      </w:divBdr>
    </w:div>
    <w:div w:id="1126774884">
      <w:bodyDiv w:val="1"/>
      <w:marLeft w:val="0"/>
      <w:marRight w:val="0"/>
      <w:marTop w:val="0"/>
      <w:marBottom w:val="0"/>
      <w:divBdr>
        <w:top w:val="none" w:sz="0" w:space="0" w:color="auto"/>
        <w:left w:val="none" w:sz="0" w:space="0" w:color="auto"/>
        <w:bottom w:val="none" w:sz="0" w:space="0" w:color="auto"/>
        <w:right w:val="none" w:sz="0" w:space="0" w:color="auto"/>
      </w:divBdr>
    </w:div>
    <w:div w:id="1145660465">
      <w:bodyDiv w:val="1"/>
      <w:marLeft w:val="0"/>
      <w:marRight w:val="0"/>
      <w:marTop w:val="0"/>
      <w:marBottom w:val="0"/>
      <w:divBdr>
        <w:top w:val="none" w:sz="0" w:space="0" w:color="auto"/>
        <w:left w:val="none" w:sz="0" w:space="0" w:color="auto"/>
        <w:bottom w:val="none" w:sz="0" w:space="0" w:color="auto"/>
        <w:right w:val="none" w:sz="0" w:space="0" w:color="auto"/>
      </w:divBdr>
    </w:div>
    <w:div w:id="1145664756">
      <w:bodyDiv w:val="1"/>
      <w:marLeft w:val="0"/>
      <w:marRight w:val="0"/>
      <w:marTop w:val="0"/>
      <w:marBottom w:val="0"/>
      <w:divBdr>
        <w:top w:val="none" w:sz="0" w:space="0" w:color="auto"/>
        <w:left w:val="none" w:sz="0" w:space="0" w:color="auto"/>
        <w:bottom w:val="none" w:sz="0" w:space="0" w:color="auto"/>
        <w:right w:val="none" w:sz="0" w:space="0" w:color="auto"/>
      </w:divBdr>
    </w:div>
    <w:div w:id="1162158856">
      <w:bodyDiv w:val="1"/>
      <w:marLeft w:val="0"/>
      <w:marRight w:val="0"/>
      <w:marTop w:val="0"/>
      <w:marBottom w:val="0"/>
      <w:divBdr>
        <w:top w:val="none" w:sz="0" w:space="0" w:color="auto"/>
        <w:left w:val="none" w:sz="0" w:space="0" w:color="auto"/>
        <w:bottom w:val="none" w:sz="0" w:space="0" w:color="auto"/>
        <w:right w:val="none" w:sz="0" w:space="0" w:color="auto"/>
      </w:divBdr>
    </w:div>
    <w:div w:id="1162963823">
      <w:bodyDiv w:val="1"/>
      <w:marLeft w:val="0"/>
      <w:marRight w:val="0"/>
      <w:marTop w:val="0"/>
      <w:marBottom w:val="0"/>
      <w:divBdr>
        <w:top w:val="none" w:sz="0" w:space="0" w:color="auto"/>
        <w:left w:val="none" w:sz="0" w:space="0" w:color="auto"/>
        <w:bottom w:val="none" w:sz="0" w:space="0" w:color="auto"/>
        <w:right w:val="none" w:sz="0" w:space="0" w:color="auto"/>
      </w:divBdr>
    </w:div>
    <w:div w:id="1176846537">
      <w:bodyDiv w:val="1"/>
      <w:marLeft w:val="0"/>
      <w:marRight w:val="0"/>
      <w:marTop w:val="0"/>
      <w:marBottom w:val="0"/>
      <w:divBdr>
        <w:top w:val="none" w:sz="0" w:space="0" w:color="auto"/>
        <w:left w:val="none" w:sz="0" w:space="0" w:color="auto"/>
        <w:bottom w:val="none" w:sz="0" w:space="0" w:color="auto"/>
        <w:right w:val="none" w:sz="0" w:space="0" w:color="auto"/>
      </w:divBdr>
    </w:div>
    <w:div w:id="1180894218">
      <w:bodyDiv w:val="1"/>
      <w:marLeft w:val="0"/>
      <w:marRight w:val="0"/>
      <w:marTop w:val="0"/>
      <w:marBottom w:val="0"/>
      <w:divBdr>
        <w:top w:val="none" w:sz="0" w:space="0" w:color="auto"/>
        <w:left w:val="none" w:sz="0" w:space="0" w:color="auto"/>
        <w:bottom w:val="none" w:sz="0" w:space="0" w:color="auto"/>
        <w:right w:val="none" w:sz="0" w:space="0" w:color="auto"/>
      </w:divBdr>
    </w:div>
    <w:div w:id="1200321748">
      <w:bodyDiv w:val="1"/>
      <w:marLeft w:val="0"/>
      <w:marRight w:val="0"/>
      <w:marTop w:val="0"/>
      <w:marBottom w:val="0"/>
      <w:divBdr>
        <w:top w:val="none" w:sz="0" w:space="0" w:color="auto"/>
        <w:left w:val="none" w:sz="0" w:space="0" w:color="auto"/>
        <w:bottom w:val="none" w:sz="0" w:space="0" w:color="auto"/>
        <w:right w:val="none" w:sz="0" w:space="0" w:color="auto"/>
      </w:divBdr>
    </w:div>
    <w:div w:id="1207790694">
      <w:bodyDiv w:val="1"/>
      <w:marLeft w:val="0"/>
      <w:marRight w:val="0"/>
      <w:marTop w:val="0"/>
      <w:marBottom w:val="0"/>
      <w:divBdr>
        <w:top w:val="none" w:sz="0" w:space="0" w:color="auto"/>
        <w:left w:val="none" w:sz="0" w:space="0" w:color="auto"/>
        <w:bottom w:val="none" w:sz="0" w:space="0" w:color="auto"/>
        <w:right w:val="none" w:sz="0" w:space="0" w:color="auto"/>
      </w:divBdr>
    </w:div>
    <w:div w:id="1210729973">
      <w:bodyDiv w:val="1"/>
      <w:marLeft w:val="0"/>
      <w:marRight w:val="0"/>
      <w:marTop w:val="0"/>
      <w:marBottom w:val="0"/>
      <w:divBdr>
        <w:top w:val="none" w:sz="0" w:space="0" w:color="auto"/>
        <w:left w:val="none" w:sz="0" w:space="0" w:color="auto"/>
        <w:bottom w:val="none" w:sz="0" w:space="0" w:color="auto"/>
        <w:right w:val="none" w:sz="0" w:space="0" w:color="auto"/>
      </w:divBdr>
    </w:div>
    <w:div w:id="1213929671">
      <w:bodyDiv w:val="1"/>
      <w:marLeft w:val="0"/>
      <w:marRight w:val="0"/>
      <w:marTop w:val="0"/>
      <w:marBottom w:val="0"/>
      <w:divBdr>
        <w:top w:val="none" w:sz="0" w:space="0" w:color="auto"/>
        <w:left w:val="none" w:sz="0" w:space="0" w:color="auto"/>
        <w:bottom w:val="none" w:sz="0" w:space="0" w:color="auto"/>
        <w:right w:val="none" w:sz="0" w:space="0" w:color="auto"/>
      </w:divBdr>
    </w:div>
    <w:div w:id="1232042837">
      <w:bodyDiv w:val="1"/>
      <w:marLeft w:val="0"/>
      <w:marRight w:val="0"/>
      <w:marTop w:val="0"/>
      <w:marBottom w:val="0"/>
      <w:divBdr>
        <w:top w:val="none" w:sz="0" w:space="0" w:color="auto"/>
        <w:left w:val="none" w:sz="0" w:space="0" w:color="auto"/>
        <w:bottom w:val="none" w:sz="0" w:space="0" w:color="auto"/>
        <w:right w:val="none" w:sz="0" w:space="0" w:color="auto"/>
      </w:divBdr>
    </w:div>
    <w:div w:id="1241528172">
      <w:bodyDiv w:val="1"/>
      <w:marLeft w:val="0"/>
      <w:marRight w:val="0"/>
      <w:marTop w:val="0"/>
      <w:marBottom w:val="0"/>
      <w:divBdr>
        <w:top w:val="none" w:sz="0" w:space="0" w:color="auto"/>
        <w:left w:val="none" w:sz="0" w:space="0" w:color="auto"/>
        <w:bottom w:val="none" w:sz="0" w:space="0" w:color="auto"/>
        <w:right w:val="none" w:sz="0" w:space="0" w:color="auto"/>
      </w:divBdr>
    </w:div>
    <w:div w:id="1262492433">
      <w:bodyDiv w:val="1"/>
      <w:marLeft w:val="0"/>
      <w:marRight w:val="0"/>
      <w:marTop w:val="0"/>
      <w:marBottom w:val="0"/>
      <w:divBdr>
        <w:top w:val="none" w:sz="0" w:space="0" w:color="auto"/>
        <w:left w:val="none" w:sz="0" w:space="0" w:color="auto"/>
        <w:bottom w:val="none" w:sz="0" w:space="0" w:color="auto"/>
        <w:right w:val="none" w:sz="0" w:space="0" w:color="auto"/>
      </w:divBdr>
    </w:div>
    <w:div w:id="1284578863">
      <w:bodyDiv w:val="1"/>
      <w:marLeft w:val="0"/>
      <w:marRight w:val="0"/>
      <w:marTop w:val="0"/>
      <w:marBottom w:val="0"/>
      <w:divBdr>
        <w:top w:val="none" w:sz="0" w:space="0" w:color="auto"/>
        <w:left w:val="none" w:sz="0" w:space="0" w:color="auto"/>
        <w:bottom w:val="none" w:sz="0" w:space="0" w:color="auto"/>
        <w:right w:val="none" w:sz="0" w:space="0" w:color="auto"/>
      </w:divBdr>
    </w:div>
    <w:div w:id="1288464468">
      <w:bodyDiv w:val="1"/>
      <w:marLeft w:val="0"/>
      <w:marRight w:val="0"/>
      <w:marTop w:val="0"/>
      <w:marBottom w:val="0"/>
      <w:divBdr>
        <w:top w:val="none" w:sz="0" w:space="0" w:color="auto"/>
        <w:left w:val="none" w:sz="0" w:space="0" w:color="auto"/>
        <w:bottom w:val="none" w:sz="0" w:space="0" w:color="auto"/>
        <w:right w:val="none" w:sz="0" w:space="0" w:color="auto"/>
      </w:divBdr>
    </w:div>
    <w:div w:id="1299333660">
      <w:bodyDiv w:val="1"/>
      <w:marLeft w:val="0"/>
      <w:marRight w:val="0"/>
      <w:marTop w:val="0"/>
      <w:marBottom w:val="0"/>
      <w:divBdr>
        <w:top w:val="none" w:sz="0" w:space="0" w:color="auto"/>
        <w:left w:val="none" w:sz="0" w:space="0" w:color="auto"/>
        <w:bottom w:val="none" w:sz="0" w:space="0" w:color="auto"/>
        <w:right w:val="none" w:sz="0" w:space="0" w:color="auto"/>
      </w:divBdr>
    </w:div>
    <w:div w:id="1309171199">
      <w:bodyDiv w:val="1"/>
      <w:marLeft w:val="0"/>
      <w:marRight w:val="0"/>
      <w:marTop w:val="0"/>
      <w:marBottom w:val="0"/>
      <w:divBdr>
        <w:top w:val="none" w:sz="0" w:space="0" w:color="auto"/>
        <w:left w:val="none" w:sz="0" w:space="0" w:color="auto"/>
        <w:bottom w:val="none" w:sz="0" w:space="0" w:color="auto"/>
        <w:right w:val="none" w:sz="0" w:space="0" w:color="auto"/>
      </w:divBdr>
    </w:div>
    <w:div w:id="1329290000">
      <w:bodyDiv w:val="1"/>
      <w:marLeft w:val="0"/>
      <w:marRight w:val="0"/>
      <w:marTop w:val="0"/>
      <w:marBottom w:val="0"/>
      <w:divBdr>
        <w:top w:val="none" w:sz="0" w:space="0" w:color="auto"/>
        <w:left w:val="none" w:sz="0" w:space="0" w:color="auto"/>
        <w:bottom w:val="none" w:sz="0" w:space="0" w:color="auto"/>
        <w:right w:val="none" w:sz="0" w:space="0" w:color="auto"/>
      </w:divBdr>
    </w:div>
    <w:div w:id="1333727786">
      <w:bodyDiv w:val="1"/>
      <w:marLeft w:val="0"/>
      <w:marRight w:val="0"/>
      <w:marTop w:val="0"/>
      <w:marBottom w:val="0"/>
      <w:divBdr>
        <w:top w:val="none" w:sz="0" w:space="0" w:color="auto"/>
        <w:left w:val="none" w:sz="0" w:space="0" w:color="auto"/>
        <w:bottom w:val="none" w:sz="0" w:space="0" w:color="auto"/>
        <w:right w:val="none" w:sz="0" w:space="0" w:color="auto"/>
      </w:divBdr>
    </w:div>
    <w:div w:id="1356342362">
      <w:bodyDiv w:val="1"/>
      <w:marLeft w:val="0"/>
      <w:marRight w:val="0"/>
      <w:marTop w:val="0"/>
      <w:marBottom w:val="0"/>
      <w:divBdr>
        <w:top w:val="none" w:sz="0" w:space="0" w:color="auto"/>
        <w:left w:val="none" w:sz="0" w:space="0" w:color="auto"/>
        <w:bottom w:val="none" w:sz="0" w:space="0" w:color="auto"/>
        <w:right w:val="none" w:sz="0" w:space="0" w:color="auto"/>
      </w:divBdr>
    </w:div>
    <w:div w:id="1358116132">
      <w:bodyDiv w:val="1"/>
      <w:marLeft w:val="0"/>
      <w:marRight w:val="0"/>
      <w:marTop w:val="0"/>
      <w:marBottom w:val="0"/>
      <w:divBdr>
        <w:top w:val="none" w:sz="0" w:space="0" w:color="auto"/>
        <w:left w:val="none" w:sz="0" w:space="0" w:color="auto"/>
        <w:bottom w:val="none" w:sz="0" w:space="0" w:color="auto"/>
        <w:right w:val="none" w:sz="0" w:space="0" w:color="auto"/>
      </w:divBdr>
    </w:div>
    <w:div w:id="1374887682">
      <w:bodyDiv w:val="1"/>
      <w:marLeft w:val="0"/>
      <w:marRight w:val="0"/>
      <w:marTop w:val="0"/>
      <w:marBottom w:val="0"/>
      <w:divBdr>
        <w:top w:val="none" w:sz="0" w:space="0" w:color="auto"/>
        <w:left w:val="none" w:sz="0" w:space="0" w:color="auto"/>
        <w:bottom w:val="none" w:sz="0" w:space="0" w:color="auto"/>
        <w:right w:val="none" w:sz="0" w:space="0" w:color="auto"/>
      </w:divBdr>
    </w:div>
    <w:div w:id="1414551142">
      <w:bodyDiv w:val="1"/>
      <w:marLeft w:val="0"/>
      <w:marRight w:val="0"/>
      <w:marTop w:val="0"/>
      <w:marBottom w:val="0"/>
      <w:divBdr>
        <w:top w:val="none" w:sz="0" w:space="0" w:color="auto"/>
        <w:left w:val="none" w:sz="0" w:space="0" w:color="auto"/>
        <w:bottom w:val="none" w:sz="0" w:space="0" w:color="auto"/>
        <w:right w:val="none" w:sz="0" w:space="0" w:color="auto"/>
      </w:divBdr>
    </w:div>
    <w:div w:id="1460612916">
      <w:bodyDiv w:val="1"/>
      <w:marLeft w:val="0"/>
      <w:marRight w:val="0"/>
      <w:marTop w:val="0"/>
      <w:marBottom w:val="0"/>
      <w:divBdr>
        <w:top w:val="none" w:sz="0" w:space="0" w:color="auto"/>
        <w:left w:val="none" w:sz="0" w:space="0" w:color="auto"/>
        <w:bottom w:val="none" w:sz="0" w:space="0" w:color="auto"/>
        <w:right w:val="none" w:sz="0" w:space="0" w:color="auto"/>
      </w:divBdr>
    </w:div>
    <w:div w:id="1469858321">
      <w:bodyDiv w:val="1"/>
      <w:marLeft w:val="0"/>
      <w:marRight w:val="0"/>
      <w:marTop w:val="0"/>
      <w:marBottom w:val="0"/>
      <w:divBdr>
        <w:top w:val="none" w:sz="0" w:space="0" w:color="auto"/>
        <w:left w:val="none" w:sz="0" w:space="0" w:color="auto"/>
        <w:bottom w:val="none" w:sz="0" w:space="0" w:color="auto"/>
        <w:right w:val="none" w:sz="0" w:space="0" w:color="auto"/>
      </w:divBdr>
    </w:div>
    <w:div w:id="1476680674">
      <w:bodyDiv w:val="1"/>
      <w:marLeft w:val="0"/>
      <w:marRight w:val="0"/>
      <w:marTop w:val="0"/>
      <w:marBottom w:val="0"/>
      <w:divBdr>
        <w:top w:val="none" w:sz="0" w:space="0" w:color="auto"/>
        <w:left w:val="none" w:sz="0" w:space="0" w:color="auto"/>
        <w:bottom w:val="none" w:sz="0" w:space="0" w:color="auto"/>
        <w:right w:val="none" w:sz="0" w:space="0" w:color="auto"/>
      </w:divBdr>
    </w:div>
    <w:div w:id="1496527406">
      <w:bodyDiv w:val="1"/>
      <w:marLeft w:val="0"/>
      <w:marRight w:val="0"/>
      <w:marTop w:val="0"/>
      <w:marBottom w:val="0"/>
      <w:divBdr>
        <w:top w:val="none" w:sz="0" w:space="0" w:color="auto"/>
        <w:left w:val="none" w:sz="0" w:space="0" w:color="auto"/>
        <w:bottom w:val="none" w:sz="0" w:space="0" w:color="auto"/>
        <w:right w:val="none" w:sz="0" w:space="0" w:color="auto"/>
      </w:divBdr>
    </w:div>
    <w:div w:id="1506550560">
      <w:bodyDiv w:val="1"/>
      <w:marLeft w:val="0"/>
      <w:marRight w:val="0"/>
      <w:marTop w:val="0"/>
      <w:marBottom w:val="0"/>
      <w:divBdr>
        <w:top w:val="none" w:sz="0" w:space="0" w:color="auto"/>
        <w:left w:val="none" w:sz="0" w:space="0" w:color="auto"/>
        <w:bottom w:val="none" w:sz="0" w:space="0" w:color="auto"/>
        <w:right w:val="none" w:sz="0" w:space="0" w:color="auto"/>
      </w:divBdr>
    </w:div>
    <w:div w:id="1509372003">
      <w:bodyDiv w:val="1"/>
      <w:marLeft w:val="0"/>
      <w:marRight w:val="0"/>
      <w:marTop w:val="0"/>
      <w:marBottom w:val="0"/>
      <w:divBdr>
        <w:top w:val="none" w:sz="0" w:space="0" w:color="auto"/>
        <w:left w:val="none" w:sz="0" w:space="0" w:color="auto"/>
        <w:bottom w:val="none" w:sz="0" w:space="0" w:color="auto"/>
        <w:right w:val="none" w:sz="0" w:space="0" w:color="auto"/>
      </w:divBdr>
    </w:div>
    <w:div w:id="1516458193">
      <w:bodyDiv w:val="1"/>
      <w:marLeft w:val="0"/>
      <w:marRight w:val="0"/>
      <w:marTop w:val="0"/>
      <w:marBottom w:val="0"/>
      <w:divBdr>
        <w:top w:val="none" w:sz="0" w:space="0" w:color="auto"/>
        <w:left w:val="none" w:sz="0" w:space="0" w:color="auto"/>
        <w:bottom w:val="none" w:sz="0" w:space="0" w:color="auto"/>
        <w:right w:val="none" w:sz="0" w:space="0" w:color="auto"/>
      </w:divBdr>
    </w:div>
    <w:div w:id="1517621892">
      <w:bodyDiv w:val="1"/>
      <w:marLeft w:val="0"/>
      <w:marRight w:val="0"/>
      <w:marTop w:val="0"/>
      <w:marBottom w:val="0"/>
      <w:divBdr>
        <w:top w:val="none" w:sz="0" w:space="0" w:color="auto"/>
        <w:left w:val="none" w:sz="0" w:space="0" w:color="auto"/>
        <w:bottom w:val="none" w:sz="0" w:space="0" w:color="auto"/>
        <w:right w:val="none" w:sz="0" w:space="0" w:color="auto"/>
      </w:divBdr>
    </w:div>
    <w:div w:id="1519201089">
      <w:bodyDiv w:val="1"/>
      <w:marLeft w:val="0"/>
      <w:marRight w:val="0"/>
      <w:marTop w:val="0"/>
      <w:marBottom w:val="0"/>
      <w:divBdr>
        <w:top w:val="none" w:sz="0" w:space="0" w:color="auto"/>
        <w:left w:val="none" w:sz="0" w:space="0" w:color="auto"/>
        <w:bottom w:val="none" w:sz="0" w:space="0" w:color="auto"/>
        <w:right w:val="none" w:sz="0" w:space="0" w:color="auto"/>
      </w:divBdr>
    </w:div>
    <w:div w:id="1523010053">
      <w:bodyDiv w:val="1"/>
      <w:marLeft w:val="0"/>
      <w:marRight w:val="0"/>
      <w:marTop w:val="0"/>
      <w:marBottom w:val="0"/>
      <w:divBdr>
        <w:top w:val="none" w:sz="0" w:space="0" w:color="auto"/>
        <w:left w:val="none" w:sz="0" w:space="0" w:color="auto"/>
        <w:bottom w:val="none" w:sz="0" w:space="0" w:color="auto"/>
        <w:right w:val="none" w:sz="0" w:space="0" w:color="auto"/>
      </w:divBdr>
    </w:div>
    <w:div w:id="1538008474">
      <w:bodyDiv w:val="1"/>
      <w:marLeft w:val="0"/>
      <w:marRight w:val="0"/>
      <w:marTop w:val="0"/>
      <w:marBottom w:val="0"/>
      <w:divBdr>
        <w:top w:val="none" w:sz="0" w:space="0" w:color="auto"/>
        <w:left w:val="none" w:sz="0" w:space="0" w:color="auto"/>
        <w:bottom w:val="none" w:sz="0" w:space="0" w:color="auto"/>
        <w:right w:val="none" w:sz="0" w:space="0" w:color="auto"/>
      </w:divBdr>
    </w:div>
    <w:div w:id="1552032625">
      <w:bodyDiv w:val="1"/>
      <w:marLeft w:val="0"/>
      <w:marRight w:val="0"/>
      <w:marTop w:val="0"/>
      <w:marBottom w:val="0"/>
      <w:divBdr>
        <w:top w:val="none" w:sz="0" w:space="0" w:color="auto"/>
        <w:left w:val="none" w:sz="0" w:space="0" w:color="auto"/>
        <w:bottom w:val="none" w:sz="0" w:space="0" w:color="auto"/>
        <w:right w:val="none" w:sz="0" w:space="0" w:color="auto"/>
      </w:divBdr>
    </w:div>
    <w:div w:id="1552572681">
      <w:bodyDiv w:val="1"/>
      <w:marLeft w:val="0"/>
      <w:marRight w:val="0"/>
      <w:marTop w:val="0"/>
      <w:marBottom w:val="0"/>
      <w:divBdr>
        <w:top w:val="none" w:sz="0" w:space="0" w:color="auto"/>
        <w:left w:val="none" w:sz="0" w:space="0" w:color="auto"/>
        <w:bottom w:val="none" w:sz="0" w:space="0" w:color="auto"/>
        <w:right w:val="none" w:sz="0" w:space="0" w:color="auto"/>
      </w:divBdr>
    </w:div>
    <w:div w:id="1586182705">
      <w:bodyDiv w:val="1"/>
      <w:marLeft w:val="0"/>
      <w:marRight w:val="0"/>
      <w:marTop w:val="0"/>
      <w:marBottom w:val="0"/>
      <w:divBdr>
        <w:top w:val="none" w:sz="0" w:space="0" w:color="auto"/>
        <w:left w:val="none" w:sz="0" w:space="0" w:color="auto"/>
        <w:bottom w:val="none" w:sz="0" w:space="0" w:color="auto"/>
        <w:right w:val="none" w:sz="0" w:space="0" w:color="auto"/>
      </w:divBdr>
    </w:div>
    <w:div w:id="1603882306">
      <w:bodyDiv w:val="1"/>
      <w:marLeft w:val="0"/>
      <w:marRight w:val="0"/>
      <w:marTop w:val="0"/>
      <w:marBottom w:val="0"/>
      <w:divBdr>
        <w:top w:val="none" w:sz="0" w:space="0" w:color="auto"/>
        <w:left w:val="none" w:sz="0" w:space="0" w:color="auto"/>
        <w:bottom w:val="none" w:sz="0" w:space="0" w:color="auto"/>
        <w:right w:val="none" w:sz="0" w:space="0" w:color="auto"/>
      </w:divBdr>
    </w:div>
    <w:div w:id="1618215024">
      <w:bodyDiv w:val="1"/>
      <w:marLeft w:val="0"/>
      <w:marRight w:val="0"/>
      <w:marTop w:val="0"/>
      <w:marBottom w:val="0"/>
      <w:divBdr>
        <w:top w:val="none" w:sz="0" w:space="0" w:color="auto"/>
        <w:left w:val="none" w:sz="0" w:space="0" w:color="auto"/>
        <w:bottom w:val="none" w:sz="0" w:space="0" w:color="auto"/>
        <w:right w:val="none" w:sz="0" w:space="0" w:color="auto"/>
      </w:divBdr>
    </w:div>
    <w:div w:id="1660618924">
      <w:bodyDiv w:val="1"/>
      <w:marLeft w:val="0"/>
      <w:marRight w:val="0"/>
      <w:marTop w:val="0"/>
      <w:marBottom w:val="0"/>
      <w:divBdr>
        <w:top w:val="none" w:sz="0" w:space="0" w:color="auto"/>
        <w:left w:val="none" w:sz="0" w:space="0" w:color="auto"/>
        <w:bottom w:val="none" w:sz="0" w:space="0" w:color="auto"/>
        <w:right w:val="none" w:sz="0" w:space="0" w:color="auto"/>
      </w:divBdr>
    </w:div>
    <w:div w:id="1661737617">
      <w:bodyDiv w:val="1"/>
      <w:marLeft w:val="0"/>
      <w:marRight w:val="0"/>
      <w:marTop w:val="0"/>
      <w:marBottom w:val="0"/>
      <w:divBdr>
        <w:top w:val="none" w:sz="0" w:space="0" w:color="auto"/>
        <w:left w:val="none" w:sz="0" w:space="0" w:color="auto"/>
        <w:bottom w:val="none" w:sz="0" w:space="0" w:color="auto"/>
        <w:right w:val="none" w:sz="0" w:space="0" w:color="auto"/>
      </w:divBdr>
    </w:div>
    <w:div w:id="1661806233">
      <w:bodyDiv w:val="1"/>
      <w:marLeft w:val="0"/>
      <w:marRight w:val="0"/>
      <w:marTop w:val="0"/>
      <w:marBottom w:val="0"/>
      <w:divBdr>
        <w:top w:val="none" w:sz="0" w:space="0" w:color="auto"/>
        <w:left w:val="none" w:sz="0" w:space="0" w:color="auto"/>
        <w:bottom w:val="none" w:sz="0" w:space="0" w:color="auto"/>
        <w:right w:val="none" w:sz="0" w:space="0" w:color="auto"/>
      </w:divBdr>
    </w:div>
    <w:div w:id="1664314851">
      <w:bodyDiv w:val="1"/>
      <w:marLeft w:val="0"/>
      <w:marRight w:val="0"/>
      <w:marTop w:val="0"/>
      <w:marBottom w:val="0"/>
      <w:divBdr>
        <w:top w:val="none" w:sz="0" w:space="0" w:color="auto"/>
        <w:left w:val="none" w:sz="0" w:space="0" w:color="auto"/>
        <w:bottom w:val="none" w:sz="0" w:space="0" w:color="auto"/>
        <w:right w:val="none" w:sz="0" w:space="0" w:color="auto"/>
      </w:divBdr>
    </w:div>
    <w:div w:id="1672951982">
      <w:bodyDiv w:val="1"/>
      <w:marLeft w:val="0"/>
      <w:marRight w:val="0"/>
      <w:marTop w:val="0"/>
      <w:marBottom w:val="0"/>
      <w:divBdr>
        <w:top w:val="none" w:sz="0" w:space="0" w:color="auto"/>
        <w:left w:val="none" w:sz="0" w:space="0" w:color="auto"/>
        <w:bottom w:val="none" w:sz="0" w:space="0" w:color="auto"/>
        <w:right w:val="none" w:sz="0" w:space="0" w:color="auto"/>
      </w:divBdr>
    </w:div>
    <w:div w:id="1694645022">
      <w:bodyDiv w:val="1"/>
      <w:marLeft w:val="0"/>
      <w:marRight w:val="0"/>
      <w:marTop w:val="0"/>
      <w:marBottom w:val="0"/>
      <w:divBdr>
        <w:top w:val="none" w:sz="0" w:space="0" w:color="auto"/>
        <w:left w:val="none" w:sz="0" w:space="0" w:color="auto"/>
        <w:bottom w:val="none" w:sz="0" w:space="0" w:color="auto"/>
        <w:right w:val="none" w:sz="0" w:space="0" w:color="auto"/>
      </w:divBdr>
    </w:div>
    <w:div w:id="1722050442">
      <w:bodyDiv w:val="1"/>
      <w:marLeft w:val="0"/>
      <w:marRight w:val="0"/>
      <w:marTop w:val="0"/>
      <w:marBottom w:val="0"/>
      <w:divBdr>
        <w:top w:val="none" w:sz="0" w:space="0" w:color="auto"/>
        <w:left w:val="none" w:sz="0" w:space="0" w:color="auto"/>
        <w:bottom w:val="none" w:sz="0" w:space="0" w:color="auto"/>
        <w:right w:val="none" w:sz="0" w:space="0" w:color="auto"/>
      </w:divBdr>
    </w:div>
    <w:div w:id="1745881481">
      <w:bodyDiv w:val="1"/>
      <w:marLeft w:val="0"/>
      <w:marRight w:val="0"/>
      <w:marTop w:val="0"/>
      <w:marBottom w:val="0"/>
      <w:divBdr>
        <w:top w:val="none" w:sz="0" w:space="0" w:color="auto"/>
        <w:left w:val="none" w:sz="0" w:space="0" w:color="auto"/>
        <w:bottom w:val="none" w:sz="0" w:space="0" w:color="auto"/>
        <w:right w:val="none" w:sz="0" w:space="0" w:color="auto"/>
      </w:divBdr>
    </w:div>
    <w:div w:id="1749495562">
      <w:bodyDiv w:val="1"/>
      <w:marLeft w:val="0"/>
      <w:marRight w:val="0"/>
      <w:marTop w:val="0"/>
      <w:marBottom w:val="0"/>
      <w:divBdr>
        <w:top w:val="none" w:sz="0" w:space="0" w:color="auto"/>
        <w:left w:val="none" w:sz="0" w:space="0" w:color="auto"/>
        <w:bottom w:val="none" w:sz="0" w:space="0" w:color="auto"/>
        <w:right w:val="none" w:sz="0" w:space="0" w:color="auto"/>
      </w:divBdr>
    </w:div>
    <w:div w:id="1749885056">
      <w:bodyDiv w:val="1"/>
      <w:marLeft w:val="0"/>
      <w:marRight w:val="0"/>
      <w:marTop w:val="0"/>
      <w:marBottom w:val="0"/>
      <w:divBdr>
        <w:top w:val="none" w:sz="0" w:space="0" w:color="auto"/>
        <w:left w:val="none" w:sz="0" w:space="0" w:color="auto"/>
        <w:bottom w:val="none" w:sz="0" w:space="0" w:color="auto"/>
        <w:right w:val="none" w:sz="0" w:space="0" w:color="auto"/>
      </w:divBdr>
    </w:div>
    <w:div w:id="1754234455">
      <w:bodyDiv w:val="1"/>
      <w:marLeft w:val="0"/>
      <w:marRight w:val="0"/>
      <w:marTop w:val="0"/>
      <w:marBottom w:val="0"/>
      <w:divBdr>
        <w:top w:val="none" w:sz="0" w:space="0" w:color="auto"/>
        <w:left w:val="none" w:sz="0" w:space="0" w:color="auto"/>
        <w:bottom w:val="none" w:sz="0" w:space="0" w:color="auto"/>
        <w:right w:val="none" w:sz="0" w:space="0" w:color="auto"/>
      </w:divBdr>
    </w:div>
    <w:div w:id="1777753427">
      <w:bodyDiv w:val="1"/>
      <w:marLeft w:val="0"/>
      <w:marRight w:val="0"/>
      <w:marTop w:val="0"/>
      <w:marBottom w:val="0"/>
      <w:divBdr>
        <w:top w:val="none" w:sz="0" w:space="0" w:color="auto"/>
        <w:left w:val="none" w:sz="0" w:space="0" w:color="auto"/>
        <w:bottom w:val="none" w:sz="0" w:space="0" w:color="auto"/>
        <w:right w:val="none" w:sz="0" w:space="0" w:color="auto"/>
      </w:divBdr>
    </w:div>
    <w:div w:id="1781798531">
      <w:bodyDiv w:val="1"/>
      <w:marLeft w:val="0"/>
      <w:marRight w:val="0"/>
      <w:marTop w:val="0"/>
      <w:marBottom w:val="0"/>
      <w:divBdr>
        <w:top w:val="none" w:sz="0" w:space="0" w:color="auto"/>
        <w:left w:val="none" w:sz="0" w:space="0" w:color="auto"/>
        <w:bottom w:val="none" w:sz="0" w:space="0" w:color="auto"/>
        <w:right w:val="none" w:sz="0" w:space="0" w:color="auto"/>
      </w:divBdr>
    </w:div>
    <w:div w:id="1782601075">
      <w:bodyDiv w:val="1"/>
      <w:marLeft w:val="0"/>
      <w:marRight w:val="0"/>
      <w:marTop w:val="0"/>
      <w:marBottom w:val="0"/>
      <w:divBdr>
        <w:top w:val="none" w:sz="0" w:space="0" w:color="auto"/>
        <w:left w:val="none" w:sz="0" w:space="0" w:color="auto"/>
        <w:bottom w:val="none" w:sz="0" w:space="0" w:color="auto"/>
        <w:right w:val="none" w:sz="0" w:space="0" w:color="auto"/>
      </w:divBdr>
    </w:div>
    <w:div w:id="1792363086">
      <w:bodyDiv w:val="1"/>
      <w:marLeft w:val="0"/>
      <w:marRight w:val="0"/>
      <w:marTop w:val="0"/>
      <w:marBottom w:val="0"/>
      <w:divBdr>
        <w:top w:val="none" w:sz="0" w:space="0" w:color="auto"/>
        <w:left w:val="none" w:sz="0" w:space="0" w:color="auto"/>
        <w:bottom w:val="none" w:sz="0" w:space="0" w:color="auto"/>
        <w:right w:val="none" w:sz="0" w:space="0" w:color="auto"/>
      </w:divBdr>
    </w:div>
    <w:div w:id="1818916056">
      <w:bodyDiv w:val="1"/>
      <w:marLeft w:val="0"/>
      <w:marRight w:val="0"/>
      <w:marTop w:val="0"/>
      <w:marBottom w:val="0"/>
      <w:divBdr>
        <w:top w:val="none" w:sz="0" w:space="0" w:color="auto"/>
        <w:left w:val="none" w:sz="0" w:space="0" w:color="auto"/>
        <w:bottom w:val="none" w:sz="0" w:space="0" w:color="auto"/>
        <w:right w:val="none" w:sz="0" w:space="0" w:color="auto"/>
      </w:divBdr>
    </w:div>
    <w:div w:id="1837720318">
      <w:bodyDiv w:val="1"/>
      <w:marLeft w:val="0"/>
      <w:marRight w:val="0"/>
      <w:marTop w:val="0"/>
      <w:marBottom w:val="0"/>
      <w:divBdr>
        <w:top w:val="none" w:sz="0" w:space="0" w:color="auto"/>
        <w:left w:val="none" w:sz="0" w:space="0" w:color="auto"/>
        <w:bottom w:val="none" w:sz="0" w:space="0" w:color="auto"/>
        <w:right w:val="none" w:sz="0" w:space="0" w:color="auto"/>
      </w:divBdr>
    </w:div>
    <w:div w:id="1840004935">
      <w:bodyDiv w:val="1"/>
      <w:marLeft w:val="0"/>
      <w:marRight w:val="0"/>
      <w:marTop w:val="0"/>
      <w:marBottom w:val="0"/>
      <w:divBdr>
        <w:top w:val="none" w:sz="0" w:space="0" w:color="auto"/>
        <w:left w:val="none" w:sz="0" w:space="0" w:color="auto"/>
        <w:bottom w:val="none" w:sz="0" w:space="0" w:color="auto"/>
        <w:right w:val="none" w:sz="0" w:space="0" w:color="auto"/>
      </w:divBdr>
    </w:div>
    <w:div w:id="1845701423">
      <w:bodyDiv w:val="1"/>
      <w:marLeft w:val="0"/>
      <w:marRight w:val="0"/>
      <w:marTop w:val="0"/>
      <w:marBottom w:val="0"/>
      <w:divBdr>
        <w:top w:val="none" w:sz="0" w:space="0" w:color="auto"/>
        <w:left w:val="none" w:sz="0" w:space="0" w:color="auto"/>
        <w:bottom w:val="none" w:sz="0" w:space="0" w:color="auto"/>
        <w:right w:val="none" w:sz="0" w:space="0" w:color="auto"/>
      </w:divBdr>
    </w:div>
    <w:div w:id="1851531166">
      <w:bodyDiv w:val="1"/>
      <w:marLeft w:val="0"/>
      <w:marRight w:val="0"/>
      <w:marTop w:val="0"/>
      <w:marBottom w:val="0"/>
      <w:divBdr>
        <w:top w:val="none" w:sz="0" w:space="0" w:color="auto"/>
        <w:left w:val="none" w:sz="0" w:space="0" w:color="auto"/>
        <w:bottom w:val="none" w:sz="0" w:space="0" w:color="auto"/>
        <w:right w:val="none" w:sz="0" w:space="0" w:color="auto"/>
      </w:divBdr>
    </w:div>
    <w:div w:id="1868173827">
      <w:bodyDiv w:val="1"/>
      <w:marLeft w:val="0"/>
      <w:marRight w:val="0"/>
      <w:marTop w:val="0"/>
      <w:marBottom w:val="0"/>
      <w:divBdr>
        <w:top w:val="none" w:sz="0" w:space="0" w:color="auto"/>
        <w:left w:val="none" w:sz="0" w:space="0" w:color="auto"/>
        <w:bottom w:val="none" w:sz="0" w:space="0" w:color="auto"/>
        <w:right w:val="none" w:sz="0" w:space="0" w:color="auto"/>
      </w:divBdr>
    </w:div>
    <w:div w:id="1868985256">
      <w:bodyDiv w:val="1"/>
      <w:marLeft w:val="0"/>
      <w:marRight w:val="0"/>
      <w:marTop w:val="0"/>
      <w:marBottom w:val="0"/>
      <w:divBdr>
        <w:top w:val="none" w:sz="0" w:space="0" w:color="auto"/>
        <w:left w:val="none" w:sz="0" w:space="0" w:color="auto"/>
        <w:bottom w:val="none" w:sz="0" w:space="0" w:color="auto"/>
        <w:right w:val="none" w:sz="0" w:space="0" w:color="auto"/>
      </w:divBdr>
    </w:div>
    <w:div w:id="1873760158">
      <w:bodyDiv w:val="1"/>
      <w:marLeft w:val="0"/>
      <w:marRight w:val="0"/>
      <w:marTop w:val="0"/>
      <w:marBottom w:val="0"/>
      <w:divBdr>
        <w:top w:val="none" w:sz="0" w:space="0" w:color="auto"/>
        <w:left w:val="none" w:sz="0" w:space="0" w:color="auto"/>
        <w:bottom w:val="none" w:sz="0" w:space="0" w:color="auto"/>
        <w:right w:val="none" w:sz="0" w:space="0" w:color="auto"/>
      </w:divBdr>
    </w:div>
    <w:div w:id="1895002402">
      <w:bodyDiv w:val="1"/>
      <w:marLeft w:val="0"/>
      <w:marRight w:val="0"/>
      <w:marTop w:val="0"/>
      <w:marBottom w:val="0"/>
      <w:divBdr>
        <w:top w:val="none" w:sz="0" w:space="0" w:color="auto"/>
        <w:left w:val="none" w:sz="0" w:space="0" w:color="auto"/>
        <w:bottom w:val="none" w:sz="0" w:space="0" w:color="auto"/>
        <w:right w:val="none" w:sz="0" w:space="0" w:color="auto"/>
      </w:divBdr>
    </w:div>
    <w:div w:id="1907564927">
      <w:bodyDiv w:val="1"/>
      <w:marLeft w:val="0"/>
      <w:marRight w:val="0"/>
      <w:marTop w:val="0"/>
      <w:marBottom w:val="0"/>
      <w:divBdr>
        <w:top w:val="none" w:sz="0" w:space="0" w:color="auto"/>
        <w:left w:val="none" w:sz="0" w:space="0" w:color="auto"/>
        <w:bottom w:val="none" w:sz="0" w:space="0" w:color="auto"/>
        <w:right w:val="none" w:sz="0" w:space="0" w:color="auto"/>
      </w:divBdr>
    </w:div>
    <w:div w:id="1917547576">
      <w:bodyDiv w:val="1"/>
      <w:marLeft w:val="0"/>
      <w:marRight w:val="0"/>
      <w:marTop w:val="0"/>
      <w:marBottom w:val="0"/>
      <w:divBdr>
        <w:top w:val="none" w:sz="0" w:space="0" w:color="auto"/>
        <w:left w:val="none" w:sz="0" w:space="0" w:color="auto"/>
        <w:bottom w:val="none" w:sz="0" w:space="0" w:color="auto"/>
        <w:right w:val="none" w:sz="0" w:space="0" w:color="auto"/>
      </w:divBdr>
    </w:div>
    <w:div w:id="1930188116">
      <w:bodyDiv w:val="1"/>
      <w:marLeft w:val="0"/>
      <w:marRight w:val="0"/>
      <w:marTop w:val="0"/>
      <w:marBottom w:val="0"/>
      <w:divBdr>
        <w:top w:val="none" w:sz="0" w:space="0" w:color="auto"/>
        <w:left w:val="none" w:sz="0" w:space="0" w:color="auto"/>
        <w:bottom w:val="none" w:sz="0" w:space="0" w:color="auto"/>
        <w:right w:val="none" w:sz="0" w:space="0" w:color="auto"/>
      </w:divBdr>
    </w:div>
    <w:div w:id="2014336857">
      <w:bodyDiv w:val="1"/>
      <w:marLeft w:val="0"/>
      <w:marRight w:val="0"/>
      <w:marTop w:val="0"/>
      <w:marBottom w:val="0"/>
      <w:divBdr>
        <w:top w:val="none" w:sz="0" w:space="0" w:color="auto"/>
        <w:left w:val="none" w:sz="0" w:space="0" w:color="auto"/>
        <w:bottom w:val="none" w:sz="0" w:space="0" w:color="auto"/>
        <w:right w:val="none" w:sz="0" w:space="0" w:color="auto"/>
      </w:divBdr>
    </w:div>
    <w:div w:id="2037583275">
      <w:bodyDiv w:val="1"/>
      <w:marLeft w:val="0"/>
      <w:marRight w:val="0"/>
      <w:marTop w:val="0"/>
      <w:marBottom w:val="0"/>
      <w:divBdr>
        <w:top w:val="none" w:sz="0" w:space="0" w:color="auto"/>
        <w:left w:val="none" w:sz="0" w:space="0" w:color="auto"/>
        <w:bottom w:val="none" w:sz="0" w:space="0" w:color="auto"/>
        <w:right w:val="none" w:sz="0" w:space="0" w:color="auto"/>
      </w:divBdr>
    </w:div>
    <w:div w:id="2037998345">
      <w:bodyDiv w:val="1"/>
      <w:marLeft w:val="0"/>
      <w:marRight w:val="0"/>
      <w:marTop w:val="0"/>
      <w:marBottom w:val="0"/>
      <w:divBdr>
        <w:top w:val="none" w:sz="0" w:space="0" w:color="auto"/>
        <w:left w:val="none" w:sz="0" w:space="0" w:color="auto"/>
        <w:bottom w:val="none" w:sz="0" w:space="0" w:color="auto"/>
        <w:right w:val="none" w:sz="0" w:space="0" w:color="auto"/>
      </w:divBdr>
    </w:div>
    <w:div w:id="2043900333">
      <w:bodyDiv w:val="1"/>
      <w:marLeft w:val="0"/>
      <w:marRight w:val="0"/>
      <w:marTop w:val="0"/>
      <w:marBottom w:val="0"/>
      <w:divBdr>
        <w:top w:val="none" w:sz="0" w:space="0" w:color="auto"/>
        <w:left w:val="none" w:sz="0" w:space="0" w:color="auto"/>
        <w:bottom w:val="none" w:sz="0" w:space="0" w:color="auto"/>
        <w:right w:val="none" w:sz="0" w:space="0" w:color="auto"/>
      </w:divBdr>
    </w:div>
    <w:div w:id="2054033290">
      <w:bodyDiv w:val="1"/>
      <w:marLeft w:val="0"/>
      <w:marRight w:val="0"/>
      <w:marTop w:val="0"/>
      <w:marBottom w:val="0"/>
      <w:divBdr>
        <w:top w:val="none" w:sz="0" w:space="0" w:color="auto"/>
        <w:left w:val="none" w:sz="0" w:space="0" w:color="auto"/>
        <w:bottom w:val="none" w:sz="0" w:space="0" w:color="auto"/>
        <w:right w:val="none" w:sz="0" w:space="0" w:color="auto"/>
      </w:divBdr>
    </w:div>
    <w:div w:id="2059352452">
      <w:bodyDiv w:val="1"/>
      <w:marLeft w:val="0"/>
      <w:marRight w:val="0"/>
      <w:marTop w:val="0"/>
      <w:marBottom w:val="0"/>
      <w:divBdr>
        <w:top w:val="none" w:sz="0" w:space="0" w:color="auto"/>
        <w:left w:val="none" w:sz="0" w:space="0" w:color="auto"/>
        <w:bottom w:val="none" w:sz="0" w:space="0" w:color="auto"/>
        <w:right w:val="none" w:sz="0" w:space="0" w:color="auto"/>
      </w:divBdr>
    </w:div>
    <w:div w:id="2061858985">
      <w:bodyDiv w:val="1"/>
      <w:marLeft w:val="0"/>
      <w:marRight w:val="0"/>
      <w:marTop w:val="0"/>
      <w:marBottom w:val="0"/>
      <w:divBdr>
        <w:top w:val="none" w:sz="0" w:space="0" w:color="auto"/>
        <w:left w:val="none" w:sz="0" w:space="0" w:color="auto"/>
        <w:bottom w:val="none" w:sz="0" w:space="0" w:color="auto"/>
        <w:right w:val="none" w:sz="0" w:space="0" w:color="auto"/>
      </w:divBdr>
    </w:div>
    <w:div w:id="2070879894">
      <w:bodyDiv w:val="1"/>
      <w:marLeft w:val="0"/>
      <w:marRight w:val="0"/>
      <w:marTop w:val="0"/>
      <w:marBottom w:val="0"/>
      <w:divBdr>
        <w:top w:val="none" w:sz="0" w:space="0" w:color="auto"/>
        <w:left w:val="none" w:sz="0" w:space="0" w:color="auto"/>
        <w:bottom w:val="none" w:sz="0" w:space="0" w:color="auto"/>
        <w:right w:val="none" w:sz="0" w:space="0" w:color="auto"/>
      </w:divBdr>
    </w:div>
    <w:div w:id="2080129883">
      <w:bodyDiv w:val="1"/>
      <w:marLeft w:val="0"/>
      <w:marRight w:val="0"/>
      <w:marTop w:val="0"/>
      <w:marBottom w:val="0"/>
      <w:divBdr>
        <w:top w:val="none" w:sz="0" w:space="0" w:color="auto"/>
        <w:left w:val="none" w:sz="0" w:space="0" w:color="auto"/>
        <w:bottom w:val="none" w:sz="0" w:space="0" w:color="auto"/>
        <w:right w:val="none" w:sz="0" w:space="0" w:color="auto"/>
      </w:divBdr>
    </w:div>
    <w:div w:id="2083676044">
      <w:bodyDiv w:val="1"/>
      <w:marLeft w:val="0"/>
      <w:marRight w:val="0"/>
      <w:marTop w:val="0"/>
      <w:marBottom w:val="0"/>
      <w:divBdr>
        <w:top w:val="none" w:sz="0" w:space="0" w:color="auto"/>
        <w:left w:val="none" w:sz="0" w:space="0" w:color="auto"/>
        <w:bottom w:val="none" w:sz="0" w:space="0" w:color="auto"/>
        <w:right w:val="none" w:sz="0" w:space="0" w:color="auto"/>
      </w:divBdr>
    </w:div>
    <w:div w:id="2091611932">
      <w:bodyDiv w:val="1"/>
      <w:marLeft w:val="0"/>
      <w:marRight w:val="0"/>
      <w:marTop w:val="0"/>
      <w:marBottom w:val="0"/>
      <w:divBdr>
        <w:top w:val="none" w:sz="0" w:space="0" w:color="auto"/>
        <w:left w:val="none" w:sz="0" w:space="0" w:color="auto"/>
        <w:bottom w:val="none" w:sz="0" w:space="0" w:color="auto"/>
        <w:right w:val="none" w:sz="0" w:space="0" w:color="auto"/>
      </w:divBdr>
    </w:div>
    <w:div w:id="2101831898">
      <w:bodyDiv w:val="1"/>
      <w:marLeft w:val="0"/>
      <w:marRight w:val="0"/>
      <w:marTop w:val="0"/>
      <w:marBottom w:val="0"/>
      <w:divBdr>
        <w:top w:val="none" w:sz="0" w:space="0" w:color="auto"/>
        <w:left w:val="none" w:sz="0" w:space="0" w:color="auto"/>
        <w:bottom w:val="none" w:sz="0" w:space="0" w:color="auto"/>
        <w:right w:val="none" w:sz="0" w:space="0" w:color="auto"/>
      </w:divBdr>
    </w:div>
    <w:div w:id="2107266265">
      <w:bodyDiv w:val="1"/>
      <w:marLeft w:val="0"/>
      <w:marRight w:val="0"/>
      <w:marTop w:val="0"/>
      <w:marBottom w:val="0"/>
      <w:divBdr>
        <w:top w:val="none" w:sz="0" w:space="0" w:color="auto"/>
        <w:left w:val="none" w:sz="0" w:space="0" w:color="auto"/>
        <w:bottom w:val="none" w:sz="0" w:space="0" w:color="auto"/>
        <w:right w:val="none" w:sz="0" w:space="0" w:color="auto"/>
      </w:divBdr>
    </w:div>
    <w:div w:id="21337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nexisDocumentTypeTaxHTField0 xmlns="aa70f4c1-ce55-40e0-906e-d1ce789a9b88">
      <Terms xmlns="http://schemas.microsoft.com/office/infopath/2007/PartnerControls"/>
    </EnexisDocumentTypeTaxHTField0>
    <EnexisAggregationTaxHTField0 xmlns="aa70f4c1-ce55-40e0-906e-d1ce789a9b88">
      <Terms xmlns="http://schemas.microsoft.com/office/infopath/2007/PartnerControls"/>
    </EnexisAggregationTaxHTField0>
    <EnexisIntranetCategoryTaxHTField0 xmlns="aa70f4c1-ce55-40e0-906e-d1ce789a9b88">
      <Terms xmlns="http://schemas.microsoft.com/office/infopath/2007/PartnerControls"/>
    </EnexisIntranetCategoryTaxHTField0>
    <EnexisProcessTaxHTField0 xmlns="aa70f4c1-ce55-40e0-906e-d1ce789a9b88">
      <Terms xmlns="http://schemas.microsoft.com/office/infopath/2007/PartnerControls"/>
    </EnexisProcessTaxHTField0>
    <TaxCatchAll xmlns="aa70f4c1-ce55-40e0-906e-d1ce789a9b88"/>
    <EnexisOrganizationalUnitTaxHTField0 xmlns="aa70f4c1-ce55-40e0-906e-d1ce789a9b88">
      <Terms xmlns="http://schemas.microsoft.com/office/infopath/2007/PartnerControls"/>
    </EnexisOrganizationalUnitTaxHTField0>
    <TaxKeywordTaxHTField xmlns="aa70f4c1-ce55-40e0-906e-d1ce789a9b88">
      <Terms xmlns="http://schemas.microsoft.com/office/infopath/2007/PartnerControls"/>
    </TaxKeywordTaxHTField>
    <_Status xmlns="http://schemas.microsoft.com/sharepoint/v3/fields">Niet gestart</_Status>
  </documentManagement>
</p:properties>
</file>

<file path=customXml/item2.xml><?xml version="1.0" encoding="utf-8"?>
<ct:contentTypeSchema xmlns:ct="http://schemas.microsoft.com/office/2006/metadata/contentType" xmlns:ma="http://schemas.microsoft.com/office/2006/metadata/properties/metaAttributes" ct:_="" ma:_="" ma:contentTypeName="Enexis Document" ma:contentTypeID="0x010100DD3B5001B5A347A79ECE23E83ED4F41E008B5EF9980A47BF47A7D5DF0813D15A13" ma:contentTypeVersion="4" ma:contentTypeDescription="Een nieuw document maken." ma:contentTypeScope="" ma:versionID="8f3c883f703bed6ed6e3b6241b725154">
  <xsd:schema xmlns:xsd="http://www.w3.org/2001/XMLSchema" xmlns:xs="http://www.w3.org/2001/XMLSchema" xmlns:p="http://schemas.microsoft.com/office/2006/metadata/properties" xmlns:ns2="aa70f4c1-ce55-40e0-906e-d1ce789a9b88" xmlns:ns3="http://schemas.microsoft.com/sharepoint/v3/fields" targetNamespace="http://schemas.microsoft.com/office/2006/metadata/properties" ma:root="true" ma:fieldsID="88fc84e64b82a30f269a504a757e048e" ns2:_="" ns3:_="">
    <xsd:import namespace="aa70f4c1-ce55-40e0-906e-d1ce789a9b88"/>
    <xsd:import namespace="http://schemas.microsoft.com/sharepoint/v3/fields"/>
    <xsd:element name="properties">
      <xsd:complexType>
        <xsd:sequence>
          <xsd:element name="documentManagement">
            <xsd:complexType>
              <xsd:all>
                <xsd:element ref="ns2:EnexisOrganizationalUnitTaxHTField0" minOccurs="0"/>
                <xsd:element ref="ns2:TaxCatchAll" minOccurs="0"/>
                <xsd:element ref="ns2:TaxCatchAllLabel" minOccurs="0"/>
                <xsd:element ref="ns2:EnexisProcessTaxHTField0" minOccurs="0"/>
                <xsd:element ref="ns2:EnexisDocumentTypeTaxHTField0" minOccurs="0"/>
                <xsd:element ref="ns2:EnexisIntranetCategoryTaxHTField0" minOccurs="0"/>
                <xsd:element ref="ns2:EnexisAggregationTaxHTField0" minOccurs="0"/>
                <xsd:element ref="ns3:_Status"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f4c1-ce55-40e0-906e-d1ce789a9b88" elementFormDefault="qualified">
    <xsd:import namespace="http://schemas.microsoft.com/office/2006/documentManagement/types"/>
    <xsd:import namespace="http://schemas.microsoft.com/office/infopath/2007/PartnerControls"/>
    <xsd:element name="EnexisOrganizationalUnitTaxHTField0" ma:index="8" nillable="true" ma:taxonomy="true" ma:internalName="EnexisOrganizationalUnitTaxHTField0" ma:taxonomyFieldName="EnexisOrganizationalUnit" ma:displayName="Bedrijfsonderdeel" ma:readOnly="false" ma:fieldId="{fac53e8b-3079-4343-adcb-ba6eb2d3db06}" ma:sspId="0597a69a-ee4c-46c2-a96f-d1dc3e3bfc17" ma:termSetId="55d9eeb9-1222-483a-84e9-cc97298acaee"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528e87e-01ad-41be-b219-9e1da9a89f67}" ma:internalName="TaxCatchAll" ma:showField="CatchAllData" ma:web="537ee5da-4751-483d-b6cc-ea29f7d5db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528e87e-01ad-41be-b219-9e1da9a89f67}" ma:internalName="TaxCatchAllLabel" ma:readOnly="true" ma:showField="CatchAllDataLabel" ma:web="537ee5da-4751-483d-b6cc-ea29f7d5dbe3">
      <xsd:complexType>
        <xsd:complexContent>
          <xsd:extension base="dms:MultiChoiceLookup">
            <xsd:sequence>
              <xsd:element name="Value" type="dms:Lookup" maxOccurs="unbounded" minOccurs="0" nillable="true"/>
            </xsd:sequence>
          </xsd:extension>
        </xsd:complexContent>
      </xsd:complexType>
    </xsd:element>
    <xsd:element name="EnexisProcessTaxHTField0" ma:index="12" nillable="true" ma:taxonomy="true" ma:internalName="EnexisProcessTaxHTField0" ma:taxonomyFieldName="EnexisProcess" ma:displayName="Proces" ma:readOnly="false" ma:fieldId="{3ee6b301-486a-4892-ad22-677b0557c91a}" ma:sspId="0597a69a-ee4c-46c2-a96f-d1dc3e3bfc17" ma:termSetId="b1ed992a-e880-4421-8847-8dc6da8e52b6" ma:anchorId="00000000-0000-0000-0000-000000000000" ma:open="false" ma:isKeyword="false">
      <xsd:complexType>
        <xsd:sequence>
          <xsd:element ref="pc:Terms" minOccurs="0" maxOccurs="1"/>
        </xsd:sequence>
      </xsd:complexType>
    </xsd:element>
    <xsd:element name="EnexisDocumentTypeTaxHTField0" ma:index="14" nillable="true" ma:taxonomy="true" ma:internalName="EnexisDocumentTypeTaxHTField0" ma:taxonomyFieldName="EnexisDocumentType" ma:displayName="Documentsoort" ma:readOnly="false" ma:fieldId="{d023b16a-a325-4b82-9bb5-a86bcd2142e6}" ma:sspId="0597a69a-ee4c-46c2-a96f-d1dc3e3bfc17" ma:termSetId="dafcf0b5-847e-42b5-8a0e-73df7650fc52" ma:anchorId="0d3f4e3b-08d6-4706-a16d-0cb11cf4ce0a" ma:open="false" ma:isKeyword="false">
      <xsd:complexType>
        <xsd:sequence>
          <xsd:element ref="pc:Terms" minOccurs="0" maxOccurs="1"/>
        </xsd:sequence>
      </xsd:complexType>
    </xsd:element>
    <xsd:element name="EnexisIntranetCategoryTaxHTField0" ma:index="16" nillable="true" ma:taxonomy="true" ma:internalName="EnexisIntranetCategoryTaxHTField0" ma:taxonomyFieldName="EnexisIntranetCategory" ma:displayName="Intranet Categorie" ma:readOnly="false" ma:fieldId="{acf7d494-6d9f-45ba-8381-eb56b7911ee9}" ma:sspId="0597a69a-ee4c-46c2-a96f-d1dc3e3bfc17" ma:termSetId="dafcf0b5-847e-42b5-8a0e-73df7650fc52" ma:anchorId="05c4db5d-6536-405d-b272-01d7c65a4f2f" ma:open="false" ma:isKeyword="false">
      <xsd:complexType>
        <xsd:sequence>
          <xsd:element ref="pc:Terms" minOccurs="0" maxOccurs="1"/>
        </xsd:sequence>
      </xsd:complexType>
    </xsd:element>
    <xsd:element name="EnexisAggregationTaxHTField0" ma:index="18" nillable="true" ma:taxonomy="true" ma:internalName="EnexisAggregationTaxHTField0" ma:taxonomyFieldName="EnexisAggregation" ma:displayName="Aggregatie" ma:readOnly="false" ma:fieldId="{cfec5e21-10d7-49b3-bc60-a4aabba04136}" ma:sspId="0597a69a-ee4c-46c2-a96f-d1dc3e3bfc17" ma:termSetId="dafcf0b5-847e-42b5-8a0e-73df7650fc52" ma:anchorId="6a37bab3-bc2b-4c08-940d-4ad735fb1074"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Trefwoorden" ma:readOnly="false" ma:fieldId="{23f27201-bee3-471e-b2e7-b64fd8b7ca38}" ma:taxonomyMulti="true" ma:sspId="0597a69a-ee4c-46c2-a96f-d1dc3e3bfc1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0" nillable="true" ma:displayName="Status" ma:default="Niet gestart" ma:hidden="true" ma:internalName="_Status" ma:readOnly="false">
      <xsd:simpleType>
        <xsd:union memberTypes="dms:Text">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597a69a-ee4c-46c2-a96f-d1dc3e3bfc17" ContentTypeId="0x010100DD3B5001B5A347A79ECE23E83ED4F41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52BE8-B866-4330-8A7D-164E0E298AE8}">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aa70f4c1-ce55-40e0-906e-d1ce789a9b88"/>
    <ds:schemaRef ds:uri="http://purl.org/dc/dcmitype/"/>
    <ds:schemaRef ds:uri="http://schemas.microsoft.com/sharepoint/v3/field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FB1C9FE-4560-4ED0-88BF-41457AA33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0f4c1-ce55-40e0-906e-d1ce789a9b8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ECDCC-A923-46CE-97BE-13F5A16D95FA}">
  <ds:schemaRefs>
    <ds:schemaRef ds:uri="Microsoft.SharePoint.Taxonomy.ContentTypeSync"/>
  </ds:schemaRefs>
</ds:datastoreItem>
</file>

<file path=customXml/itemProps4.xml><?xml version="1.0" encoding="utf-8"?>
<ds:datastoreItem xmlns:ds="http://schemas.openxmlformats.org/officeDocument/2006/customXml" ds:itemID="{9421CF62-D28F-4D40-A04E-79EDE67F03EA}">
  <ds:schemaRefs>
    <ds:schemaRef ds:uri="http://schemas.microsoft.com/sharepoint/v3/contenttype/forms"/>
  </ds:schemaRefs>
</ds:datastoreItem>
</file>

<file path=customXml/itemProps5.xml><?xml version="1.0" encoding="utf-8"?>
<ds:datastoreItem xmlns:ds="http://schemas.openxmlformats.org/officeDocument/2006/customXml" ds:itemID="{AB029653-758D-4CDF-990C-F9BC607D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64071279</Template>
  <TotalTime>31</TotalTime>
  <Pages>40</Pages>
  <Words>9327</Words>
  <Characters>51299</Characters>
  <Application>Microsoft Office Word</Application>
  <DocSecurity>0</DocSecurity>
  <Lines>427</Lines>
  <Paragraphs>121</Paragraphs>
  <ScaleCrop>false</ScaleCrop>
  <HeadingPairs>
    <vt:vector size="2" baseType="variant">
      <vt:variant>
        <vt:lpstr>Titel</vt:lpstr>
      </vt:variant>
      <vt:variant>
        <vt:i4>1</vt:i4>
      </vt:variant>
    </vt:vector>
  </HeadingPairs>
  <TitlesOfParts>
    <vt:vector size="1" baseType="lpstr">
      <vt:lpstr/>
    </vt:vector>
  </TitlesOfParts>
  <Company>Enexis</Company>
  <LinksUpToDate>false</LinksUpToDate>
  <CharactersWithSpaces>60505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Dols, Jo</dc:creator>
  <cp:lastModifiedBy>Hachhouchi, Hossain el</cp:lastModifiedBy>
  <cp:revision>7</cp:revision>
  <cp:lastPrinted>2013-04-16T14:29:00Z</cp:lastPrinted>
  <dcterms:created xsi:type="dcterms:W3CDTF">2013-06-06T14:59:00Z</dcterms:created>
  <dcterms:modified xsi:type="dcterms:W3CDTF">2013-06-10T09:06:00Z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nexisIntranetCategory">
    <vt:lpwstr/>
  </property>
  <property fmtid="{D5CDD505-2E9C-101B-9397-08002B2CF9AE}" pid="4" name="EnexisOrganizationalUnit">
    <vt:lpwstr/>
  </property>
  <property fmtid="{D5CDD505-2E9C-101B-9397-08002B2CF9AE}" pid="5" name="EnexisProcess">
    <vt:lpwstr/>
  </property>
  <property fmtid="{D5CDD505-2E9C-101B-9397-08002B2CF9AE}" pid="6" name="EnexisDocumentType">
    <vt:lpwstr/>
  </property>
  <property fmtid="{D5CDD505-2E9C-101B-9397-08002B2CF9AE}" pid="7" name="EnexisAggregation">
    <vt:lpwstr/>
  </property>
  <property fmtid="{D5CDD505-2E9C-101B-9397-08002B2CF9AE}" pid="8" name="ContentTypeId">
    <vt:lpwstr>0x010100DD3B5001B5A347A79ECE23E83ED4F41E008B5EF9980A47BF47A7D5DF0813D15A13</vt:lpwstr>
  </property>
</Properties>
</file>