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CD2DBC" w14:textId="77777777" w:rsidR="0023608D" w:rsidRDefault="0023608D" w:rsidP="0023608D">
      <w:bookmarkStart w:id="0" w:name="_GoBack"/>
      <w:bookmarkEnd w:id="0"/>
    </w:p>
    <w:p w14:paraId="73CD2DBD" w14:textId="77777777" w:rsidR="0023608D" w:rsidRDefault="0023608D" w:rsidP="0023608D"/>
    <w:p w14:paraId="73CD2DBE" w14:textId="77777777" w:rsidR="0023608D" w:rsidRDefault="0023608D" w:rsidP="0023608D"/>
    <w:p w14:paraId="73CD2DBF" w14:textId="77777777" w:rsidR="0023608D" w:rsidRDefault="0023608D" w:rsidP="0023608D"/>
    <w:p w14:paraId="73CD2DC0" w14:textId="77777777" w:rsidR="0023608D" w:rsidRDefault="0023608D" w:rsidP="0023608D"/>
    <w:p w14:paraId="73CD2DC1" w14:textId="77777777" w:rsidR="0023608D" w:rsidRDefault="0023608D" w:rsidP="0023608D"/>
    <w:p w14:paraId="73CD2DC2" w14:textId="77777777" w:rsidR="0023608D" w:rsidRDefault="0023608D" w:rsidP="0023608D"/>
    <w:p w14:paraId="73CD2DC3" w14:textId="77777777" w:rsidR="0023608D" w:rsidRDefault="0023608D" w:rsidP="0023608D"/>
    <w:p w14:paraId="73CD2DC4" w14:textId="77777777" w:rsidR="0023608D" w:rsidRDefault="0023608D" w:rsidP="0023608D"/>
    <w:p w14:paraId="73CD2DC5" w14:textId="77777777" w:rsidR="0023608D" w:rsidRPr="0023608D" w:rsidRDefault="0023608D" w:rsidP="0023608D">
      <w:pPr>
        <w:pStyle w:val="Kopvaninhoudsopgave"/>
        <w:rPr>
          <w:b w:val="0"/>
          <w:sz w:val="40"/>
          <w:szCs w:val="40"/>
        </w:rPr>
      </w:pPr>
      <w:r w:rsidRPr="0023608D">
        <w:rPr>
          <w:b w:val="0"/>
          <w:sz w:val="40"/>
          <w:szCs w:val="40"/>
        </w:rPr>
        <w:t>Bijlage A.II</w:t>
      </w:r>
    </w:p>
    <w:p w14:paraId="73CD2DC6" w14:textId="77777777" w:rsidR="0023608D" w:rsidRPr="0023608D" w:rsidRDefault="0023608D" w:rsidP="0023608D">
      <w:pPr>
        <w:pStyle w:val="Kopvaninhoudsopgave"/>
        <w:rPr>
          <w:b w:val="0"/>
          <w:sz w:val="40"/>
          <w:szCs w:val="40"/>
        </w:rPr>
      </w:pPr>
      <w:r>
        <w:rPr>
          <w:b w:val="0"/>
          <w:sz w:val="40"/>
          <w:szCs w:val="40"/>
        </w:rPr>
        <w:t>Plattegronden l</w:t>
      </w:r>
      <w:r w:rsidRPr="0023608D">
        <w:rPr>
          <w:b w:val="0"/>
          <w:sz w:val="40"/>
          <w:szCs w:val="40"/>
        </w:rPr>
        <w:t>ocaties</w:t>
      </w:r>
    </w:p>
    <w:p w14:paraId="73CD2DC7" w14:textId="77777777" w:rsidR="0023608D" w:rsidRDefault="0023608D" w:rsidP="0023608D">
      <w:pPr>
        <w:rPr>
          <w:rFonts w:asciiTheme="majorHAnsi" w:eastAsiaTheme="majorEastAsia" w:hAnsiTheme="majorHAnsi" w:cstheme="majorBidi"/>
          <w:color w:val="365F91" w:themeColor="accent1" w:themeShade="BF"/>
          <w:lang w:eastAsia="nl-NL"/>
        </w:rPr>
      </w:pPr>
      <w:r>
        <w:br w:type="page"/>
      </w:r>
    </w:p>
    <w:sdt>
      <w:sdtPr>
        <w:rPr>
          <w:rFonts w:asciiTheme="minorHAnsi" w:eastAsiaTheme="minorHAnsi" w:hAnsiTheme="minorHAnsi" w:cstheme="minorBidi"/>
          <w:b w:val="0"/>
          <w:bCs w:val="0"/>
          <w:color w:val="auto"/>
          <w:sz w:val="22"/>
          <w:szCs w:val="22"/>
          <w:lang w:eastAsia="en-US"/>
        </w:rPr>
        <w:id w:val="-1582751839"/>
        <w:docPartObj>
          <w:docPartGallery w:val="Table of Contents"/>
          <w:docPartUnique/>
        </w:docPartObj>
      </w:sdtPr>
      <w:sdtEndPr>
        <w:rPr>
          <w:sz w:val="20"/>
          <w:szCs w:val="20"/>
        </w:rPr>
      </w:sdtEndPr>
      <w:sdtContent>
        <w:p w14:paraId="73CD2DC8" w14:textId="77777777" w:rsidR="005E226F" w:rsidRDefault="000C7A5F" w:rsidP="0023608D">
          <w:pPr>
            <w:pStyle w:val="Kopvaninhoudsopgave"/>
          </w:pPr>
          <w:r>
            <w:t>Bijlagen</w:t>
          </w:r>
        </w:p>
        <w:p w14:paraId="73CD2DC9" w14:textId="77777777" w:rsidR="005E226F" w:rsidRPr="005E226F" w:rsidRDefault="005E226F" w:rsidP="005E226F">
          <w:pPr>
            <w:rPr>
              <w:lang w:eastAsia="nl-NL"/>
            </w:rPr>
          </w:pPr>
        </w:p>
        <w:p w14:paraId="73CD2DCA" w14:textId="77777777" w:rsidR="00A529B8" w:rsidRDefault="005E226F">
          <w:pPr>
            <w:pStyle w:val="Inhopg1"/>
            <w:tabs>
              <w:tab w:val="right" w:leader="dot" w:pos="9627"/>
            </w:tabs>
            <w:rPr>
              <w:rFonts w:eastAsiaTheme="minorEastAsia"/>
              <w:noProof/>
              <w:lang w:eastAsia="nl-NL"/>
            </w:rPr>
          </w:pPr>
          <w:r w:rsidRPr="00F012A5">
            <w:rPr>
              <w:sz w:val="20"/>
              <w:szCs w:val="20"/>
            </w:rPr>
            <w:fldChar w:fldCharType="begin"/>
          </w:r>
          <w:r w:rsidRPr="00F012A5">
            <w:rPr>
              <w:sz w:val="20"/>
              <w:szCs w:val="20"/>
            </w:rPr>
            <w:instrText xml:space="preserve"> TOC \o "1-3" \h \z \u </w:instrText>
          </w:r>
          <w:r w:rsidRPr="00F012A5">
            <w:rPr>
              <w:sz w:val="20"/>
              <w:szCs w:val="20"/>
            </w:rPr>
            <w:fldChar w:fldCharType="separate"/>
          </w:r>
          <w:hyperlink w:anchor="_Toc358031856" w:history="1">
            <w:r w:rsidR="00A529B8" w:rsidRPr="00052A1F">
              <w:rPr>
                <w:rStyle w:val="Hyperlink"/>
                <w:noProof/>
              </w:rPr>
              <w:t>1 Plattegrond plotterruimte en configuratie per locatie</w:t>
            </w:r>
            <w:r w:rsidR="00A529B8">
              <w:rPr>
                <w:noProof/>
                <w:webHidden/>
              </w:rPr>
              <w:tab/>
            </w:r>
            <w:r w:rsidR="00A529B8">
              <w:rPr>
                <w:noProof/>
                <w:webHidden/>
              </w:rPr>
              <w:fldChar w:fldCharType="begin"/>
            </w:r>
            <w:r w:rsidR="00A529B8">
              <w:rPr>
                <w:noProof/>
                <w:webHidden/>
              </w:rPr>
              <w:instrText xml:space="preserve"> PAGEREF _Toc358031856 \h </w:instrText>
            </w:r>
            <w:r w:rsidR="00A529B8">
              <w:rPr>
                <w:noProof/>
                <w:webHidden/>
              </w:rPr>
            </w:r>
            <w:r w:rsidR="00A529B8">
              <w:rPr>
                <w:noProof/>
                <w:webHidden/>
              </w:rPr>
              <w:fldChar w:fldCharType="separate"/>
            </w:r>
            <w:r w:rsidR="00A529B8">
              <w:rPr>
                <w:noProof/>
                <w:webHidden/>
              </w:rPr>
              <w:t>3</w:t>
            </w:r>
            <w:r w:rsidR="00A529B8">
              <w:rPr>
                <w:noProof/>
                <w:webHidden/>
              </w:rPr>
              <w:fldChar w:fldCharType="end"/>
            </w:r>
          </w:hyperlink>
        </w:p>
        <w:p w14:paraId="73CD2DCB" w14:textId="77777777" w:rsidR="00A529B8" w:rsidRDefault="00F7511C">
          <w:pPr>
            <w:pStyle w:val="Inhopg2"/>
            <w:tabs>
              <w:tab w:val="right" w:leader="dot" w:pos="9627"/>
            </w:tabs>
            <w:rPr>
              <w:rFonts w:eastAsiaTheme="minorEastAsia"/>
              <w:noProof/>
              <w:lang w:eastAsia="nl-NL"/>
            </w:rPr>
          </w:pPr>
          <w:hyperlink w:anchor="_Toc358031857" w:history="1">
            <w:r w:rsidR="00A529B8" w:rsidRPr="00052A1F">
              <w:rPr>
                <w:rStyle w:val="Hyperlink"/>
                <w:noProof/>
              </w:rPr>
              <w:t>1.1 Locatie Breda</w:t>
            </w:r>
            <w:r w:rsidR="00A529B8">
              <w:rPr>
                <w:noProof/>
                <w:webHidden/>
              </w:rPr>
              <w:tab/>
            </w:r>
            <w:r w:rsidR="00A529B8">
              <w:rPr>
                <w:noProof/>
                <w:webHidden/>
              </w:rPr>
              <w:fldChar w:fldCharType="begin"/>
            </w:r>
            <w:r w:rsidR="00A529B8">
              <w:rPr>
                <w:noProof/>
                <w:webHidden/>
              </w:rPr>
              <w:instrText xml:space="preserve"> PAGEREF _Toc358031857 \h </w:instrText>
            </w:r>
            <w:r w:rsidR="00A529B8">
              <w:rPr>
                <w:noProof/>
                <w:webHidden/>
              </w:rPr>
            </w:r>
            <w:r w:rsidR="00A529B8">
              <w:rPr>
                <w:noProof/>
                <w:webHidden/>
              </w:rPr>
              <w:fldChar w:fldCharType="separate"/>
            </w:r>
            <w:r w:rsidR="00A529B8">
              <w:rPr>
                <w:noProof/>
                <w:webHidden/>
              </w:rPr>
              <w:t>4</w:t>
            </w:r>
            <w:r w:rsidR="00A529B8">
              <w:rPr>
                <w:noProof/>
                <w:webHidden/>
              </w:rPr>
              <w:fldChar w:fldCharType="end"/>
            </w:r>
          </w:hyperlink>
        </w:p>
        <w:p w14:paraId="73CD2DCC" w14:textId="77777777" w:rsidR="00A529B8" w:rsidRDefault="00F7511C">
          <w:pPr>
            <w:pStyle w:val="Inhopg2"/>
            <w:tabs>
              <w:tab w:val="right" w:leader="dot" w:pos="9627"/>
            </w:tabs>
            <w:rPr>
              <w:rFonts w:eastAsiaTheme="minorEastAsia"/>
              <w:noProof/>
              <w:lang w:eastAsia="nl-NL"/>
            </w:rPr>
          </w:pPr>
          <w:hyperlink w:anchor="_Toc358031858" w:history="1">
            <w:r w:rsidR="00A529B8" w:rsidRPr="00052A1F">
              <w:rPr>
                <w:rStyle w:val="Hyperlink"/>
                <w:noProof/>
              </w:rPr>
              <w:t>1.2 Locatie Den Bosch (Reitscheweg)</w:t>
            </w:r>
            <w:r w:rsidR="00A529B8">
              <w:rPr>
                <w:noProof/>
                <w:webHidden/>
              </w:rPr>
              <w:tab/>
            </w:r>
            <w:r w:rsidR="00A529B8">
              <w:rPr>
                <w:noProof/>
                <w:webHidden/>
              </w:rPr>
              <w:fldChar w:fldCharType="begin"/>
            </w:r>
            <w:r w:rsidR="00A529B8">
              <w:rPr>
                <w:noProof/>
                <w:webHidden/>
              </w:rPr>
              <w:instrText xml:space="preserve"> PAGEREF _Toc358031858 \h </w:instrText>
            </w:r>
            <w:r w:rsidR="00A529B8">
              <w:rPr>
                <w:noProof/>
                <w:webHidden/>
              </w:rPr>
            </w:r>
            <w:r w:rsidR="00A529B8">
              <w:rPr>
                <w:noProof/>
                <w:webHidden/>
              </w:rPr>
              <w:fldChar w:fldCharType="separate"/>
            </w:r>
            <w:r w:rsidR="00A529B8">
              <w:rPr>
                <w:noProof/>
                <w:webHidden/>
              </w:rPr>
              <w:t>5</w:t>
            </w:r>
            <w:r w:rsidR="00A529B8">
              <w:rPr>
                <w:noProof/>
                <w:webHidden/>
              </w:rPr>
              <w:fldChar w:fldCharType="end"/>
            </w:r>
          </w:hyperlink>
        </w:p>
        <w:p w14:paraId="73CD2DCD" w14:textId="77777777" w:rsidR="00A529B8" w:rsidRDefault="00F7511C">
          <w:pPr>
            <w:pStyle w:val="Inhopg2"/>
            <w:tabs>
              <w:tab w:val="right" w:leader="dot" w:pos="9627"/>
            </w:tabs>
            <w:rPr>
              <w:rFonts w:eastAsiaTheme="minorEastAsia"/>
              <w:noProof/>
              <w:lang w:eastAsia="nl-NL"/>
            </w:rPr>
          </w:pPr>
          <w:hyperlink w:anchor="_Toc358031859" w:history="1">
            <w:r w:rsidR="00A529B8" w:rsidRPr="00052A1F">
              <w:rPr>
                <w:rStyle w:val="Hyperlink"/>
                <w:noProof/>
              </w:rPr>
              <w:t>1.3 Locatie Den Bosch (Europalaan)</w:t>
            </w:r>
            <w:r w:rsidR="00A529B8">
              <w:rPr>
                <w:noProof/>
                <w:webHidden/>
              </w:rPr>
              <w:tab/>
            </w:r>
            <w:r w:rsidR="00A529B8">
              <w:rPr>
                <w:noProof/>
                <w:webHidden/>
              </w:rPr>
              <w:fldChar w:fldCharType="begin"/>
            </w:r>
            <w:r w:rsidR="00A529B8">
              <w:rPr>
                <w:noProof/>
                <w:webHidden/>
              </w:rPr>
              <w:instrText xml:space="preserve"> PAGEREF _Toc358031859 \h </w:instrText>
            </w:r>
            <w:r w:rsidR="00A529B8">
              <w:rPr>
                <w:noProof/>
                <w:webHidden/>
              </w:rPr>
            </w:r>
            <w:r w:rsidR="00A529B8">
              <w:rPr>
                <w:noProof/>
                <w:webHidden/>
              </w:rPr>
              <w:fldChar w:fldCharType="separate"/>
            </w:r>
            <w:r w:rsidR="00A529B8">
              <w:rPr>
                <w:noProof/>
                <w:webHidden/>
              </w:rPr>
              <w:t>6</w:t>
            </w:r>
            <w:r w:rsidR="00A529B8">
              <w:rPr>
                <w:noProof/>
                <w:webHidden/>
              </w:rPr>
              <w:fldChar w:fldCharType="end"/>
            </w:r>
          </w:hyperlink>
        </w:p>
        <w:p w14:paraId="73CD2DCE" w14:textId="77777777" w:rsidR="00A529B8" w:rsidRDefault="00F7511C">
          <w:pPr>
            <w:pStyle w:val="Inhopg2"/>
            <w:tabs>
              <w:tab w:val="right" w:leader="dot" w:pos="9627"/>
            </w:tabs>
            <w:rPr>
              <w:rFonts w:eastAsiaTheme="minorEastAsia"/>
              <w:noProof/>
              <w:lang w:eastAsia="nl-NL"/>
            </w:rPr>
          </w:pPr>
          <w:hyperlink w:anchor="_Toc358031860" w:history="1">
            <w:r w:rsidR="00A529B8" w:rsidRPr="00052A1F">
              <w:rPr>
                <w:rStyle w:val="Hyperlink"/>
                <w:noProof/>
              </w:rPr>
              <w:t>1.4 Locatie Den Bosch (De Croon)</w:t>
            </w:r>
            <w:r w:rsidR="00A529B8">
              <w:rPr>
                <w:noProof/>
                <w:webHidden/>
              </w:rPr>
              <w:tab/>
            </w:r>
            <w:r w:rsidR="00A529B8">
              <w:rPr>
                <w:noProof/>
                <w:webHidden/>
              </w:rPr>
              <w:fldChar w:fldCharType="begin"/>
            </w:r>
            <w:r w:rsidR="00A529B8">
              <w:rPr>
                <w:noProof/>
                <w:webHidden/>
              </w:rPr>
              <w:instrText xml:space="preserve"> PAGEREF _Toc358031860 \h </w:instrText>
            </w:r>
            <w:r w:rsidR="00A529B8">
              <w:rPr>
                <w:noProof/>
                <w:webHidden/>
              </w:rPr>
            </w:r>
            <w:r w:rsidR="00A529B8">
              <w:rPr>
                <w:noProof/>
                <w:webHidden/>
              </w:rPr>
              <w:fldChar w:fldCharType="separate"/>
            </w:r>
            <w:r w:rsidR="00A529B8">
              <w:rPr>
                <w:noProof/>
                <w:webHidden/>
              </w:rPr>
              <w:t>7</w:t>
            </w:r>
            <w:r w:rsidR="00A529B8">
              <w:rPr>
                <w:noProof/>
                <w:webHidden/>
              </w:rPr>
              <w:fldChar w:fldCharType="end"/>
            </w:r>
          </w:hyperlink>
        </w:p>
        <w:p w14:paraId="73CD2DCF" w14:textId="77777777" w:rsidR="00A529B8" w:rsidRDefault="00F7511C">
          <w:pPr>
            <w:pStyle w:val="Inhopg2"/>
            <w:tabs>
              <w:tab w:val="right" w:leader="dot" w:pos="9627"/>
            </w:tabs>
            <w:rPr>
              <w:rFonts w:eastAsiaTheme="minorEastAsia"/>
              <w:noProof/>
              <w:lang w:eastAsia="nl-NL"/>
            </w:rPr>
          </w:pPr>
          <w:hyperlink w:anchor="_Toc358031861" w:history="1">
            <w:r w:rsidR="00A529B8" w:rsidRPr="00052A1F">
              <w:rPr>
                <w:rStyle w:val="Hyperlink"/>
                <w:noProof/>
              </w:rPr>
              <w:t>1.5 Locatie Emmen</w:t>
            </w:r>
            <w:r w:rsidR="00A529B8">
              <w:rPr>
                <w:noProof/>
                <w:webHidden/>
              </w:rPr>
              <w:tab/>
            </w:r>
            <w:r w:rsidR="00A529B8">
              <w:rPr>
                <w:noProof/>
                <w:webHidden/>
              </w:rPr>
              <w:fldChar w:fldCharType="begin"/>
            </w:r>
            <w:r w:rsidR="00A529B8">
              <w:rPr>
                <w:noProof/>
                <w:webHidden/>
              </w:rPr>
              <w:instrText xml:space="preserve"> PAGEREF _Toc358031861 \h </w:instrText>
            </w:r>
            <w:r w:rsidR="00A529B8">
              <w:rPr>
                <w:noProof/>
                <w:webHidden/>
              </w:rPr>
            </w:r>
            <w:r w:rsidR="00A529B8">
              <w:rPr>
                <w:noProof/>
                <w:webHidden/>
              </w:rPr>
              <w:fldChar w:fldCharType="separate"/>
            </w:r>
            <w:r w:rsidR="00A529B8">
              <w:rPr>
                <w:noProof/>
                <w:webHidden/>
              </w:rPr>
              <w:t>8</w:t>
            </w:r>
            <w:r w:rsidR="00A529B8">
              <w:rPr>
                <w:noProof/>
                <w:webHidden/>
              </w:rPr>
              <w:fldChar w:fldCharType="end"/>
            </w:r>
          </w:hyperlink>
        </w:p>
        <w:p w14:paraId="73CD2DD0" w14:textId="77777777" w:rsidR="00A529B8" w:rsidRDefault="00F7511C">
          <w:pPr>
            <w:pStyle w:val="Inhopg2"/>
            <w:tabs>
              <w:tab w:val="right" w:leader="dot" w:pos="9627"/>
            </w:tabs>
            <w:rPr>
              <w:rFonts w:eastAsiaTheme="minorEastAsia"/>
              <w:noProof/>
              <w:lang w:eastAsia="nl-NL"/>
            </w:rPr>
          </w:pPr>
          <w:hyperlink w:anchor="_Toc358031862" w:history="1">
            <w:r w:rsidR="00A529B8" w:rsidRPr="00052A1F">
              <w:rPr>
                <w:rStyle w:val="Hyperlink"/>
                <w:noProof/>
              </w:rPr>
              <w:t>1.6 Locatie Groningen</w:t>
            </w:r>
            <w:r w:rsidR="00A529B8">
              <w:rPr>
                <w:noProof/>
                <w:webHidden/>
              </w:rPr>
              <w:tab/>
            </w:r>
            <w:r w:rsidR="00A529B8">
              <w:rPr>
                <w:noProof/>
                <w:webHidden/>
              </w:rPr>
              <w:fldChar w:fldCharType="begin"/>
            </w:r>
            <w:r w:rsidR="00A529B8">
              <w:rPr>
                <w:noProof/>
                <w:webHidden/>
              </w:rPr>
              <w:instrText xml:space="preserve"> PAGEREF _Toc358031862 \h </w:instrText>
            </w:r>
            <w:r w:rsidR="00A529B8">
              <w:rPr>
                <w:noProof/>
                <w:webHidden/>
              </w:rPr>
            </w:r>
            <w:r w:rsidR="00A529B8">
              <w:rPr>
                <w:noProof/>
                <w:webHidden/>
              </w:rPr>
              <w:fldChar w:fldCharType="separate"/>
            </w:r>
            <w:r w:rsidR="00A529B8">
              <w:rPr>
                <w:noProof/>
                <w:webHidden/>
              </w:rPr>
              <w:t>9</w:t>
            </w:r>
            <w:r w:rsidR="00A529B8">
              <w:rPr>
                <w:noProof/>
                <w:webHidden/>
              </w:rPr>
              <w:fldChar w:fldCharType="end"/>
            </w:r>
          </w:hyperlink>
        </w:p>
        <w:p w14:paraId="73CD2DD1" w14:textId="77777777" w:rsidR="00A529B8" w:rsidRDefault="00F7511C">
          <w:pPr>
            <w:pStyle w:val="Inhopg2"/>
            <w:tabs>
              <w:tab w:val="right" w:leader="dot" w:pos="9627"/>
            </w:tabs>
            <w:rPr>
              <w:rFonts w:eastAsiaTheme="minorEastAsia"/>
              <w:noProof/>
              <w:lang w:eastAsia="nl-NL"/>
            </w:rPr>
          </w:pPr>
          <w:hyperlink w:anchor="_Toc358031863" w:history="1">
            <w:r w:rsidR="00A529B8" w:rsidRPr="00052A1F">
              <w:rPr>
                <w:rStyle w:val="Hyperlink"/>
                <w:noProof/>
              </w:rPr>
              <w:t>1.7 Locatie Hengelo (Slachthuisweg)</w:t>
            </w:r>
            <w:r w:rsidR="00A529B8">
              <w:rPr>
                <w:noProof/>
                <w:webHidden/>
              </w:rPr>
              <w:tab/>
            </w:r>
            <w:r w:rsidR="00A529B8">
              <w:rPr>
                <w:noProof/>
                <w:webHidden/>
              </w:rPr>
              <w:fldChar w:fldCharType="begin"/>
            </w:r>
            <w:r w:rsidR="00A529B8">
              <w:rPr>
                <w:noProof/>
                <w:webHidden/>
              </w:rPr>
              <w:instrText xml:space="preserve"> PAGEREF _Toc358031863 \h </w:instrText>
            </w:r>
            <w:r w:rsidR="00A529B8">
              <w:rPr>
                <w:noProof/>
                <w:webHidden/>
              </w:rPr>
            </w:r>
            <w:r w:rsidR="00A529B8">
              <w:rPr>
                <w:noProof/>
                <w:webHidden/>
              </w:rPr>
              <w:fldChar w:fldCharType="separate"/>
            </w:r>
            <w:r w:rsidR="00A529B8">
              <w:rPr>
                <w:noProof/>
                <w:webHidden/>
              </w:rPr>
              <w:t>10</w:t>
            </w:r>
            <w:r w:rsidR="00A529B8">
              <w:rPr>
                <w:noProof/>
                <w:webHidden/>
              </w:rPr>
              <w:fldChar w:fldCharType="end"/>
            </w:r>
          </w:hyperlink>
        </w:p>
        <w:p w14:paraId="73CD2DD2" w14:textId="77777777" w:rsidR="00A529B8" w:rsidRDefault="00F7511C">
          <w:pPr>
            <w:pStyle w:val="Inhopg2"/>
            <w:tabs>
              <w:tab w:val="right" w:leader="dot" w:pos="9627"/>
            </w:tabs>
            <w:rPr>
              <w:rFonts w:eastAsiaTheme="minorEastAsia"/>
              <w:noProof/>
              <w:lang w:eastAsia="nl-NL"/>
            </w:rPr>
          </w:pPr>
          <w:hyperlink w:anchor="_Toc358031864" w:history="1">
            <w:r w:rsidR="00A529B8" w:rsidRPr="00052A1F">
              <w:rPr>
                <w:rStyle w:val="Hyperlink"/>
                <w:noProof/>
              </w:rPr>
              <w:t>1.8 Locatie Hengelo (Wegtersweg)</w:t>
            </w:r>
            <w:r w:rsidR="00A529B8">
              <w:rPr>
                <w:noProof/>
                <w:webHidden/>
              </w:rPr>
              <w:tab/>
            </w:r>
            <w:r w:rsidR="00A529B8">
              <w:rPr>
                <w:noProof/>
                <w:webHidden/>
              </w:rPr>
              <w:fldChar w:fldCharType="begin"/>
            </w:r>
            <w:r w:rsidR="00A529B8">
              <w:rPr>
                <w:noProof/>
                <w:webHidden/>
              </w:rPr>
              <w:instrText xml:space="preserve"> PAGEREF _Toc358031864 \h </w:instrText>
            </w:r>
            <w:r w:rsidR="00A529B8">
              <w:rPr>
                <w:noProof/>
                <w:webHidden/>
              </w:rPr>
            </w:r>
            <w:r w:rsidR="00A529B8">
              <w:rPr>
                <w:noProof/>
                <w:webHidden/>
              </w:rPr>
              <w:fldChar w:fldCharType="separate"/>
            </w:r>
            <w:r w:rsidR="00A529B8">
              <w:rPr>
                <w:noProof/>
                <w:webHidden/>
              </w:rPr>
              <w:t>11</w:t>
            </w:r>
            <w:r w:rsidR="00A529B8">
              <w:rPr>
                <w:noProof/>
                <w:webHidden/>
              </w:rPr>
              <w:fldChar w:fldCharType="end"/>
            </w:r>
          </w:hyperlink>
        </w:p>
        <w:p w14:paraId="73CD2DD3" w14:textId="77777777" w:rsidR="00A529B8" w:rsidRDefault="00F7511C">
          <w:pPr>
            <w:pStyle w:val="Inhopg2"/>
            <w:tabs>
              <w:tab w:val="right" w:leader="dot" w:pos="9627"/>
            </w:tabs>
            <w:rPr>
              <w:rFonts w:eastAsiaTheme="minorEastAsia"/>
              <w:noProof/>
              <w:lang w:eastAsia="nl-NL"/>
            </w:rPr>
          </w:pPr>
          <w:hyperlink w:anchor="_Toc358031865" w:history="1">
            <w:r w:rsidR="00A529B8" w:rsidRPr="00052A1F">
              <w:rPr>
                <w:rStyle w:val="Hyperlink"/>
                <w:noProof/>
              </w:rPr>
              <w:t>1.9 Locatie Kolham</w:t>
            </w:r>
            <w:r w:rsidR="00A529B8">
              <w:rPr>
                <w:noProof/>
                <w:webHidden/>
              </w:rPr>
              <w:tab/>
            </w:r>
            <w:r w:rsidR="00A529B8">
              <w:rPr>
                <w:noProof/>
                <w:webHidden/>
              </w:rPr>
              <w:fldChar w:fldCharType="begin"/>
            </w:r>
            <w:r w:rsidR="00A529B8">
              <w:rPr>
                <w:noProof/>
                <w:webHidden/>
              </w:rPr>
              <w:instrText xml:space="preserve"> PAGEREF _Toc358031865 \h </w:instrText>
            </w:r>
            <w:r w:rsidR="00A529B8">
              <w:rPr>
                <w:noProof/>
                <w:webHidden/>
              </w:rPr>
            </w:r>
            <w:r w:rsidR="00A529B8">
              <w:rPr>
                <w:noProof/>
                <w:webHidden/>
              </w:rPr>
              <w:fldChar w:fldCharType="separate"/>
            </w:r>
            <w:r w:rsidR="00A529B8">
              <w:rPr>
                <w:noProof/>
                <w:webHidden/>
              </w:rPr>
              <w:t>12</w:t>
            </w:r>
            <w:r w:rsidR="00A529B8">
              <w:rPr>
                <w:noProof/>
                <w:webHidden/>
              </w:rPr>
              <w:fldChar w:fldCharType="end"/>
            </w:r>
          </w:hyperlink>
        </w:p>
        <w:p w14:paraId="73CD2DD4" w14:textId="77777777" w:rsidR="00A529B8" w:rsidRDefault="00F7511C">
          <w:pPr>
            <w:pStyle w:val="Inhopg2"/>
            <w:tabs>
              <w:tab w:val="right" w:leader="dot" w:pos="9627"/>
            </w:tabs>
            <w:rPr>
              <w:rFonts w:eastAsiaTheme="minorEastAsia"/>
              <w:noProof/>
              <w:lang w:eastAsia="nl-NL"/>
            </w:rPr>
          </w:pPr>
          <w:hyperlink w:anchor="_Toc358031866" w:history="1">
            <w:r w:rsidR="00A529B8" w:rsidRPr="00052A1F">
              <w:rPr>
                <w:rStyle w:val="Hyperlink"/>
                <w:noProof/>
              </w:rPr>
              <w:t>1.10 Locatie Leeuwarden</w:t>
            </w:r>
            <w:r w:rsidR="00A529B8">
              <w:rPr>
                <w:noProof/>
                <w:webHidden/>
              </w:rPr>
              <w:tab/>
            </w:r>
            <w:r w:rsidR="00A529B8">
              <w:rPr>
                <w:noProof/>
                <w:webHidden/>
              </w:rPr>
              <w:fldChar w:fldCharType="begin"/>
            </w:r>
            <w:r w:rsidR="00A529B8">
              <w:rPr>
                <w:noProof/>
                <w:webHidden/>
              </w:rPr>
              <w:instrText xml:space="preserve"> PAGEREF _Toc358031866 \h </w:instrText>
            </w:r>
            <w:r w:rsidR="00A529B8">
              <w:rPr>
                <w:noProof/>
                <w:webHidden/>
              </w:rPr>
            </w:r>
            <w:r w:rsidR="00A529B8">
              <w:rPr>
                <w:noProof/>
                <w:webHidden/>
              </w:rPr>
              <w:fldChar w:fldCharType="separate"/>
            </w:r>
            <w:r w:rsidR="00A529B8">
              <w:rPr>
                <w:noProof/>
                <w:webHidden/>
              </w:rPr>
              <w:t>13</w:t>
            </w:r>
            <w:r w:rsidR="00A529B8">
              <w:rPr>
                <w:noProof/>
                <w:webHidden/>
              </w:rPr>
              <w:fldChar w:fldCharType="end"/>
            </w:r>
          </w:hyperlink>
        </w:p>
        <w:p w14:paraId="73CD2DD5" w14:textId="77777777" w:rsidR="00A529B8" w:rsidRDefault="00F7511C">
          <w:pPr>
            <w:pStyle w:val="Inhopg2"/>
            <w:tabs>
              <w:tab w:val="right" w:leader="dot" w:pos="9627"/>
            </w:tabs>
            <w:rPr>
              <w:rFonts w:eastAsiaTheme="minorEastAsia"/>
              <w:noProof/>
              <w:lang w:eastAsia="nl-NL"/>
            </w:rPr>
          </w:pPr>
          <w:hyperlink w:anchor="_Toc358031867" w:history="1">
            <w:r w:rsidR="00A529B8" w:rsidRPr="00052A1F">
              <w:rPr>
                <w:rStyle w:val="Hyperlink"/>
                <w:noProof/>
              </w:rPr>
              <w:t>1.11 Locatie Maastricht</w:t>
            </w:r>
            <w:r w:rsidR="00A529B8">
              <w:rPr>
                <w:noProof/>
                <w:webHidden/>
              </w:rPr>
              <w:tab/>
            </w:r>
            <w:r w:rsidR="00A529B8">
              <w:rPr>
                <w:noProof/>
                <w:webHidden/>
              </w:rPr>
              <w:fldChar w:fldCharType="begin"/>
            </w:r>
            <w:r w:rsidR="00A529B8">
              <w:rPr>
                <w:noProof/>
                <w:webHidden/>
              </w:rPr>
              <w:instrText xml:space="preserve"> PAGEREF _Toc358031867 \h </w:instrText>
            </w:r>
            <w:r w:rsidR="00A529B8">
              <w:rPr>
                <w:noProof/>
                <w:webHidden/>
              </w:rPr>
            </w:r>
            <w:r w:rsidR="00A529B8">
              <w:rPr>
                <w:noProof/>
                <w:webHidden/>
              </w:rPr>
              <w:fldChar w:fldCharType="separate"/>
            </w:r>
            <w:r w:rsidR="00A529B8">
              <w:rPr>
                <w:noProof/>
                <w:webHidden/>
              </w:rPr>
              <w:t>14</w:t>
            </w:r>
            <w:r w:rsidR="00A529B8">
              <w:rPr>
                <w:noProof/>
                <w:webHidden/>
              </w:rPr>
              <w:fldChar w:fldCharType="end"/>
            </w:r>
          </w:hyperlink>
        </w:p>
        <w:p w14:paraId="73CD2DD6" w14:textId="77777777" w:rsidR="00A529B8" w:rsidRDefault="00F7511C">
          <w:pPr>
            <w:pStyle w:val="Inhopg2"/>
            <w:tabs>
              <w:tab w:val="right" w:leader="dot" w:pos="9627"/>
            </w:tabs>
            <w:rPr>
              <w:rFonts w:eastAsiaTheme="minorEastAsia"/>
              <w:noProof/>
              <w:lang w:eastAsia="nl-NL"/>
            </w:rPr>
          </w:pPr>
          <w:hyperlink w:anchor="_Toc358031868" w:history="1">
            <w:r w:rsidR="00A529B8" w:rsidRPr="00052A1F">
              <w:rPr>
                <w:rStyle w:val="Hyperlink"/>
                <w:noProof/>
              </w:rPr>
              <w:t>1.12 Locatie Tilburg</w:t>
            </w:r>
            <w:r w:rsidR="00A529B8">
              <w:rPr>
                <w:noProof/>
                <w:webHidden/>
              </w:rPr>
              <w:tab/>
            </w:r>
            <w:r w:rsidR="00A529B8">
              <w:rPr>
                <w:noProof/>
                <w:webHidden/>
              </w:rPr>
              <w:fldChar w:fldCharType="begin"/>
            </w:r>
            <w:r w:rsidR="00A529B8">
              <w:rPr>
                <w:noProof/>
                <w:webHidden/>
              </w:rPr>
              <w:instrText xml:space="preserve"> PAGEREF _Toc358031868 \h </w:instrText>
            </w:r>
            <w:r w:rsidR="00A529B8">
              <w:rPr>
                <w:noProof/>
                <w:webHidden/>
              </w:rPr>
            </w:r>
            <w:r w:rsidR="00A529B8">
              <w:rPr>
                <w:noProof/>
                <w:webHidden/>
              </w:rPr>
              <w:fldChar w:fldCharType="separate"/>
            </w:r>
            <w:r w:rsidR="00A529B8">
              <w:rPr>
                <w:noProof/>
                <w:webHidden/>
              </w:rPr>
              <w:t>15</w:t>
            </w:r>
            <w:r w:rsidR="00A529B8">
              <w:rPr>
                <w:noProof/>
                <w:webHidden/>
              </w:rPr>
              <w:fldChar w:fldCharType="end"/>
            </w:r>
          </w:hyperlink>
        </w:p>
        <w:p w14:paraId="73CD2DD7" w14:textId="77777777" w:rsidR="00A529B8" w:rsidRDefault="00F7511C">
          <w:pPr>
            <w:pStyle w:val="Inhopg2"/>
            <w:tabs>
              <w:tab w:val="right" w:leader="dot" w:pos="9627"/>
            </w:tabs>
            <w:rPr>
              <w:rFonts w:eastAsiaTheme="minorEastAsia"/>
              <w:noProof/>
              <w:lang w:eastAsia="nl-NL"/>
            </w:rPr>
          </w:pPr>
          <w:hyperlink w:anchor="_Toc358031869" w:history="1">
            <w:r w:rsidR="00A529B8" w:rsidRPr="00052A1F">
              <w:rPr>
                <w:rStyle w:val="Hyperlink"/>
                <w:noProof/>
              </w:rPr>
              <w:t>1.13 Locatie Venlo</w:t>
            </w:r>
            <w:r w:rsidR="00A529B8">
              <w:rPr>
                <w:noProof/>
                <w:webHidden/>
              </w:rPr>
              <w:tab/>
            </w:r>
            <w:r w:rsidR="00A529B8">
              <w:rPr>
                <w:noProof/>
                <w:webHidden/>
              </w:rPr>
              <w:fldChar w:fldCharType="begin"/>
            </w:r>
            <w:r w:rsidR="00A529B8">
              <w:rPr>
                <w:noProof/>
                <w:webHidden/>
              </w:rPr>
              <w:instrText xml:space="preserve"> PAGEREF _Toc358031869 \h </w:instrText>
            </w:r>
            <w:r w:rsidR="00A529B8">
              <w:rPr>
                <w:noProof/>
                <w:webHidden/>
              </w:rPr>
            </w:r>
            <w:r w:rsidR="00A529B8">
              <w:rPr>
                <w:noProof/>
                <w:webHidden/>
              </w:rPr>
              <w:fldChar w:fldCharType="separate"/>
            </w:r>
            <w:r w:rsidR="00A529B8">
              <w:rPr>
                <w:noProof/>
                <w:webHidden/>
              </w:rPr>
              <w:t>16</w:t>
            </w:r>
            <w:r w:rsidR="00A529B8">
              <w:rPr>
                <w:noProof/>
                <w:webHidden/>
              </w:rPr>
              <w:fldChar w:fldCharType="end"/>
            </w:r>
          </w:hyperlink>
        </w:p>
        <w:p w14:paraId="73CD2DD8" w14:textId="77777777" w:rsidR="00A529B8" w:rsidRDefault="00F7511C">
          <w:pPr>
            <w:pStyle w:val="Inhopg2"/>
            <w:tabs>
              <w:tab w:val="right" w:leader="dot" w:pos="9627"/>
            </w:tabs>
            <w:rPr>
              <w:rFonts w:eastAsiaTheme="minorEastAsia"/>
              <w:noProof/>
              <w:lang w:eastAsia="nl-NL"/>
            </w:rPr>
          </w:pPr>
          <w:hyperlink w:anchor="_Toc358031870" w:history="1">
            <w:r w:rsidR="00A529B8" w:rsidRPr="00052A1F">
              <w:rPr>
                <w:rStyle w:val="Hyperlink"/>
                <w:noProof/>
              </w:rPr>
              <w:t>1.14 Locatie Weert</w:t>
            </w:r>
            <w:r w:rsidR="00A529B8">
              <w:rPr>
                <w:noProof/>
                <w:webHidden/>
              </w:rPr>
              <w:tab/>
            </w:r>
            <w:r w:rsidR="00A529B8">
              <w:rPr>
                <w:noProof/>
                <w:webHidden/>
              </w:rPr>
              <w:fldChar w:fldCharType="begin"/>
            </w:r>
            <w:r w:rsidR="00A529B8">
              <w:rPr>
                <w:noProof/>
                <w:webHidden/>
              </w:rPr>
              <w:instrText xml:space="preserve"> PAGEREF _Toc358031870 \h </w:instrText>
            </w:r>
            <w:r w:rsidR="00A529B8">
              <w:rPr>
                <w:noProof/>
                <w:webHidden/>
              </w:rPr>
            </w:r>
            <w:r w:rsidR="00A529B8">
              <w:rPr>
                <w:noProof/>
                <w:webHidden/>
              </w:rPr>
              <w:fldChar w:fldCharType="separate"/>
            </w:r>
            <w:r w:rsidR="00A529B8">
              <w:rPr>
                <w:noProof/>
                <w:webHidden/>
              </w:rPr>
              <w:t>17</w:t>
            </w:r>
            <w:r w:rsidR="00A529B8">
              <w:rPr>
                <w:noProof/>
                <w:webHidden/>
              </w:rPr>
              <w:fldChar w:fldCharType="end"/>
            </w:r>
          </w:hyperlink>
        </w:p>
        <w:p w14:paraId="73CD2DD9" w14:textId="77777777" w:rsidR="00A529B8" w:rsidRDefault="00F7511C">
          <w:pPr>
            <w:pStyle w:val="Inhopg2"/>
            <w:tabs>
              <w:tab w:val="right" w:leader="dot" w:pos="9627"/>
            </w:tabs>
            <w:rPr>
              <w:rFonts w:eastAsiaTheme="minorEastAsia"/>
              <w:noProof/>
              <w:lang w:eastAsia="nl-NL"/>
            </w:rPr>
          </w:pPr>
          <w:hyperlink w:anchor="_Toc358031871" w:history="1">
            <w:r w:rsidR="00A529B8" w:rsidRPr="00052A1F">
              <w:rPr>
                <w:rStyle w:val="Hyperlink"/>
                <w:noProof/>
              </w:rPr>
              <w:t>1.15 Locatie Zwolle (gebouw P)</w:t>
            </w:r>
            <w:r w:rsidR="00A529B8">
              <w:rPr>
                <w:noProof/>
                <w:webHidden/>
              </w:rPr>
              <w:tab/>
            </w:r>
            <w:r w:rsidR="00A529B8">
              <w:rPr>
                <w:noProof/>
                <w:webHidden/>
              </w:rPr>
              <w:fldChar w:fldCharType="begin"/>
            </w:r>
            <w:r w:rsidR="00A529B8">
              <w:rPr>
                <w:noProof/>
                <w:webHidden/>
              </w:rPr>
              <w:instrText xml:space="preserve"> PAGEREF _Toc358031871 \h </w:instrText>
            </w:r>
            <w:r w:rsidR="00A529B8">
              <w:rPr>
                <w:noProof/>
                <w:webHidden/>
              </w:rPr>
            </w:r>
            <w:r w:rsidR="00A529B8">
              <w:rPr>
                <w:noProof/>
                <w:webHidden/>
              </w:rPr>
              <w:fldChar w:fldCharType="separate"/>
            </w:r>
            <w:r w:rsidR="00A529B8">
              <w:rPr>
                <w:noProof/>
                <w:webHidden/>
              </w:rPr>
              <w:t>18</w:t>
            </w:r>
            <w:r w:rsidR="00A529B8">
              <w:rPr>
                <w:noProof/>
                <w:webHidden/>
              </w:rPr>
              <w:fldChar w:fldCharType="end"/>
            </w:r>
          </w:hyperlink>
        </w:p>
        <w:p w14:paraId="73CD2DDA" w14:textId="77777777" w:rsidR="00A529B8" w:rsidRDefault="00F7511C">
          <w:pPr>
            <w:pStyle w:val="Inhopg2"/>
            <w:tabs>
              <w:tab w:val="right" w:leader="dot" w:pos="9627"/>
            </w:tabs>
            <w:rPr>
              <w:rFonts w:eastAsiaTheme="minorEastAsia"/>
              <w:noProof/>
              <w:lang w:eastAsia="nl-NL"/>
            </w:rPr>
          </w:pPr>
          <w:hyperlink w:anchor="_Toc358031872" w:history="1">
            <w:r w:rsidR="00A529B8" w:rsidRPr="00052A1F">
              <w:rPr>
                <w:rStyle w:val="Hyperlink"/>
                <w:noProof/>
              </w:rPr>
              <w:t>1.16 Locatie Zwolle (nieuwbouw)</w:t>
            </w:r>
            <w:r w:rsidR="00A529B8">
              <w:rPr>
                <w:noProof/>
                <w:webHidden/>
              </w:rPr>
              <w:tab/>
            </w:r>
            <w:r w:rsidR="00A529B8">
              <w:rPr>
                <w:noProof/>
                <w:webHidden/>
              </w:rPr>
              <w:fldChar w:fldCharType="begin"/>
            </w:r>
            <w:r w:rsidR="00A529B8">
              <w:rPr>
                <w:noProof/>
                <w:webHidden/>
              </w:rPr>
              <w:instrText xml:space="preserve"> PAGEREF _Toc358031872 \h </w:instrText>
            </w:r>
            <w:r w:rsidR="00A529B8">
              <w:rPr>
                <w:noProof/>
                <w:webHidden/>
              </w:rPr>
            </w:r>
            <w:r w:rsidR="00A529B8">
              <w:rPr>
                <w:noProof/>
                <w:webHidden/>
              </w:rPr>
              <w:fldChar w:fldCharType="separate"/>
            </w:r>
            <w:r w:rsidR="00A529B8">
              <w:rPr>
                <w:noProof/>
                <w:webHidden/>
              </w:rPr>
              <w:t>20</w:t>
            </w:r>
            <w:r w:rsidR="00A529B8">
              <w:rPr>
                <w:noProof/>
                <w:webHidden/>
              </w:rPr>
              <w:fldChar w:fldCharType="end"/>
            </w:r>
          </w:hyperlink>
        </w:p>
        <w:p w14:paraId="73CD2DDB" w14:textId="77777777" w:rsidR="005E226F" w:rsidRPr="00F012A5" w:rsidRDefault="005E226F">
          <w:pPr>
            <w:rPr>
              <w:sz w:val="20"/>
              <w:szCs w:val="20"/>
            </w:rPr>
          </w:pPr>
          <w:r w:rsidRPr="00F012A5">
            <w:rPr>
              <w:b/>
              <w:bCs/>
              <w:sz w:val="20"/>
              <w:szCs w:val="20"/>
            </w:rPr>
            <w:fldChar w:fldCharType="end"/>
          </w:r>
        </w:p>
      </w:sdtContent>
    </w:sdt>
    <w:p w14:paraId="73CD2DDC" w14:textId="77777777" w:rsidR="005719AC" w:rsidRDefault="005719AC" w:rsidP="005719AC">
      <w:r>
        <w:br w:type="page"/>
      </w:r>
    </w:p>
    <w:p w14:paraId="73CD2DDD" w14:textId="77777777" w:rsidR="00AD08F4" w:rsidRDefault="000C7A5F" w:rsidP="009D6695">
      <w:pPr>
        <w:pStyle w:val="Kop1"/>
      </w:pPr>
      <w:bookmarkStart w:id="1" w:name="_Toc358031856"/>
      <w:r>
        <w:lastRenderedPageBreak/>
        <w:t>1</w:t>
      </w:r>
      <w:r w:rsidR="009D6695">
        <w:t xml:space="preserve"> </w:t>
      </w:r>
      <w:r>
        <w:t>Plattegrond plotterruimte en configuratie per locatie</w:t>
      </w:r>
      <w:bookmarkEnd w:id="1"/>
    </w:p>
    <w:p w14:paraId="73CD2DDE" w14:textId="77777777" w:rsidR="000C7A5F" w:rsidRPr="000C7A5F" w:rsidRDefault="000C7A5F" w:rsidP="000C7A5F"/>
    <w:p w14:paraId="73CD2DDF" w14:textId="77777777" w:rsidR="00AD08F4" w:rsidRDefault="00A529B8" w:rsidP="00A529B8">
      <w:pPr>
        <w:pStyle w:val="Geenafstand"/>
        <w:rPr>
          <w:sz w:val="20"/>
          <w:szCs w:val="20"/>
        </w:rPr>
      </w:pPr>
      <w:r w:rsidRPr="00A529B8">
        <w:rPr>
          <w:sz w:val="20"/>
          <w:szCs w:val="20"/>
        </w:rPr>
        <w:t>De Inschrijver garandeert dat de nieuwe grootformaat printer</w:t>
      </w:r>
      <w:r>
        <w:rPr>
          <w:sz w:val="20"/>
          <w:szCs w:val="20"/>
        </w:rPr>
        <w:t xml:space="preserve"> </w:t>
      </w:r>
      <w:r w:rsidRPr="00A529B8">
        <w:rPr>
          <w:sz w:val="20"/>
          <w:szCs w:val="20"/>
        </w:rPr>
        <w:t>configuratie voor elke locatie geplaatst kan worden in de op</w:t>
      </w:r>
      <w:r>
        <w:rPr>
          <w:sz w:val="20"/>
          <w:szCs w:val="20"/>
        </w:rPr>
        <w:t xml:space="preserve"> </w:t>
      </w:r>
      <w:r w:rsidRPr="00A529B8">
        <w:rPr>
          <w:sz w:val="20"/>
          <w:szCs w:val="20"/>
        </w:rPr>
        <w:t>betreffende loc</w:t>
      </w:r>
      <w:r>
        <w:rPr>
          <w:sz w:val="20"/>
          <w:szCs w:val="20"/>
        </w:rPr>
        <w:t xml:space="preserve">atie beschikbare reproruimten. </w:t>
      </w:r>
      <w:r w:rsidRPr="00A529B8">
        <w:rPr>
          <w:sz w:val="20"/>
          <w:szCs w:val="20"/>
        </w:rPr>
        <w:t>Plattegronden van de reproruimten op alle locaties waar een grootformaat printer configuratie geplaatst wordt zijn</w:t>
      </w:r>
      <w:r>
        <w:rPr>
          <w:sz w:val="20"/>
          <w:szCs w:val="20"/>
        </w:rPr>
        <w:t xml:space="preserve"> opgenomen in dit document.</w:t>
      </w:r>
    </w:p>
    <w:p w14:paraId="73CD2DE0" w14:textId="77777777" w:rsidR="00A529B8" w:rsidRDefault="00A529B8" w:rsidP="00A529B8">
      <w:pPr>
        <w:pStyle w:val="Geenafstand"/>
        <w:rPr>
          <w:sz w:val="20"/>
          <w:szCs w:val="20"/>
        </w:rPr>
      </w:pPr>
    </w:p>
    <w:p w14:paraId="73CD2DE1" w14:textId="77777777" w:rsidR="00A529B8" w:rsidRPr="00A529B8" w:rsidRDefault="00A529B8" w:rsidP="00A529B8">
      <w:pPr>
        <w:pStyle w:val="Geenafstand"/>
        <w:rPr>
          <w:sz w:val="20"/>
          <w:szCs w:val="20"/>
        </w:rPr>
      </w:pPr>
    </w:p>
    <w:tbl>
      <w:tblPr>
        <w:tblW w:w="9720" w:type="dxa"/>
        <w:tblInd w:w="55" w:type="dxa"/>
        <w:tblCellMar>
          <w:left w:w="70" w:type="dxa"/>
          <w:right w:w="70" w:type="dxa"/>
        </w:tblCellMar>
        <w:tblLook w:val="04A0" w:firstRow="1" w:lastRow="0" w:firstColumn="1" w:lastColumn="0" w:noHBand="0" w:noVBand="1"/>
      </w:tblPr>
      <w:tblGrid>
        <w:gridCol w:w="783"/>
        <w:gridCol w:w="1367"/>
        <w:gridCol w:w="1250"/>
        <w:gridCol w:w="997"/>
        <w:gridCol w:w="1005"/>
        <w:gridCol w:w="1000"/>
        <w:gridCol w:w="999"/>
        <w:gridCol w:w="1013"/>
        <w:gridCol w:w="1016"/>
        <w:gridCol w:w="146"/>
        <w:gridCol w:w="146"/>
      </w:tblGrid>
      <w:tr w:rsidR="003C326E" w:rsidRPr="003C326E" w14:paraId="73CD2DEB" w14:textId="77777777" w:rsidTr="003C326E">
        <w:trPr>
          <w:gridAfter w:val="2"/>
          <w:wAfter w:w="72" w:type="dxa"/>
          <w:trHeight w:val="510"/>
        </w:trPr>
        <w:tc>
          <w:tcPr>
            <w:tcW w:w="800" w:type="dxa"/>
            <w:tcBorders>
              <w:top w:val="single" w:sz="4" w:space="0" w:color="auto"/>
              <w:left w:val="single" w:sz="4" w:space="0" w:color="auto"/>
              <w:bottom w:val="single" w:sz="4" w:space="0" w:color="auto"/>
              <w:right w:val="nil"/>
            </w:tcBorders>
            <w:shd w:val="clear" w:color="auto" w:fill="auto"/>
            <w:noWrap/>
            <w:hideMark/>
          </w:tcPr>
          <w:p w14:paraId="73CD2DE2" w14:textId="77777777" w:rsidR="003C326E" w:rsidRPr="003C326E" w:rsidRDefault="003C326E" w:rsidP="003C326E">
            <w:pPr>
              <w:spacing w:after="0" w:line="240" w:lineRule="auto"/>
              <w:rPr>
                <w:rFonts w:ascii="Arial Narrow" w:eastAsia="Times New Roman" w:hAnsi="Arial Narrow" w:cs="Times New Roman"/>
                <w:b/>
                <w:bCs/>
                <w:sz w:val="20"/>
                <w:szCs w:val="20"/>
                <w:lang w:eastAsia="nl-NL"/>
              </w:rPr>
            </w:pPr>
            <w:r w:rsidRPr="003C326E">
              <w:rPr>
                <w:rFonts w:ascii="Arial Narrow" w:eastAsia="Times New Roman" w:hAnsi="Arial Narrow" w:cs="Times New Roman"/>
                <w:b/>
                <w:bCs/>
                <w:sz w:val="20"/>
                <w:szCs w:val="20"/>
                <w:lang w:eastAsia="nl-NL"/>
              </w:rPr>
              <w:t>Locatie</w:t>
            </w:r>
          </w:p>
        </w:tc>
        <w:tc>
          <w:tcPr>
            <w:tcW w:w="1400" w:type="dxa"/>
            <w:tcBorders>
              <w:top w:val="single" w:sz="4" w:space="0" w:color="auto"/>
              <w:left w:val="nil"/>
              <w:bottom w:val="single" w:sz="4" w:space="0" w:color="auto"/>
              <w:right w:val="single" w:sz="4" w:space="0" w:color="auto"/>
            </w:tcBorders>
            <w:shd w:val="clear" w:color="auto" w:fill="auto"/>
            <w:noWrap/>
            <w:hideMark/>
          </w:tcPr>
          <w:p w14:paraId="73CD2DE3" w14:textId="77777777" w:rsidR="003C326E" w:rsidRPr="003C326E" w:rsidRDefault="003C326E" w:rsidP="003C326E">
            <w:pPr>
              <w:spacing w:after="0" w:line="240" w:lineRule="auto"/>
              <w:rPr>
                <w:rFonts w:ascii="Essent Proforma" w:eastAsia="Times New Roman" w:hAnsi="Essent Proforma" w:cs="Times New Roman"/>
                <w:lang w:eastAsia="nl-NL"/>
              </w:rPr>
            </w:pPr>
            <w:r w:rsidRPr="003C326E">
              <w:rPr>
                <w:rFonts w:ascii="Essent Proforma" w:eastAsia="Times New Roman" w:hAnsi="Essent Proforma" w:cs="Times New Roman"/>
                <w:lang w:eastAsia="nl-NL"/>
              </w:rPr>
              <w:t> </w:t>
            </w:r>
          </w:p>
        </w:tc>
        <w:tc>
          <w:tcPr>
            <w:tcW w:w="1280" w:type="dxa"/>
            <w:tcBorders>
              <w:top w:val="single" w:sz="4" w:space="0" w:color="auto"/>
              <w:left w:val="nil"/>
              <w:bottom w:val="single" w:sz="4" w:space="0" w:color="auto"/>
              <w:right w:val="single" w:sz="4" w:space="0" w:color="auto"/>
            </w:tcBorders>
            <w:shd w:val="clear" w:color="auto" w:fill="auto"/>
            <w:hideMark/>
          </w:tcPr>
          <w:p w14:paraId="73CD2DE4" w14:textId="77777777" w:rsidR="003C326E" w:rsidRPr="003C326E" w:rsidRDefault="003C326E" w:rsidP="003C326E">
            <w:pPr>
              <w:spacing w:after="0" w:line="240" w:lineRule="auto"/>
              <w:jc w:val="center"/>
              <w:rPr>
                <w:rFonts w:ascii="Arial Narrow" w:eastAsia="Times New Roman" w:hAnsi="Arial Narrow" w:cs="Times New Roman"/>
                <w:b/>
                <w:bCs/>
                <w:sz w:val="20"/>
                <w:szCs w:val="20"/>
                <w:lang w:eastAsia="nl-NL"/>
              </w:rPr>
            </w:pPr>
            <w:r w:rsidRPr="003C326E">
              <w:rPr>
                <w:rFonts w:ascii="Arial Narrow" w:eastAsia="Times New Roman" w:hAnsi="Arial Narrow" w:cs="Times New Roman"/>
                <w:b/>
                <w:bCs/>
                <w:sz w:val="20"/>
                <w:szCs w:val="20"/>
                <w:lang w:eastAsia="nl-NL"/>
              </w:rPr>
              <w:t>Lengtemeters</w:t>
            </w:r>
            <w:r w:rsidRPr="003C326E">
              <w:rPr>
                <w:rFonts w:ascii="Arial Narrow" w:eastAsia="Times New Roman" w:hAnsi="Arial Narrow" w:cs="Times New Roman"/>
                <w:b/>
                <w:bCs/>
                <w:sz w:val="20"/>
                <w:szCs w:val="20"/>
                <w:lang w:eastAsia="nl-NL"/>
              </w:rPr>
              <w:br/>
              <w:t>per jaar</w:t>
            </w:r>
          </w:p>
        </w:tc>
        <w:tc>
          <w:tcPr>
            <w:tcW w:w="1020" w:type="dxa"/>
            <w:tcBorders>
              <w:top w:val="single" w:sz="4" w:space="0" w:color="auto"/>
              <w:left w:val="nil"/>
              <w:bottom w:val="single" w:sz="4" w:space="0" w:color="auto"/>
              <w:right w:val="single" w:sz="4" w:space="0" w:color="auto"/>
            </w:tcBorders>
            <w:shd w:val="clear" w:color="auto" w:fill="auto"/>
            <w:hideMark/>
          </w:tcPr>
          <w:p w14:paraId="73CD2DE5" w14:textId="77777777" w:rsidR="003C326E" w:rsidRPr="003C326E" w:rsidRDefault="003C326E" w:rsidP="003C326E">
            <w:pPr>
              <w:spacing w:after="0" w:line="240" w:lineRule="auto"/>
              <w:jc w:val="center"/>
              <w:rPr>
                <w:rFonts w:ascii="Arial Narrow" w:eastAsia="Times New Roman" w:hAnsi="Arial Narrow" w:cs="Times New Roman"/>
                <w:b/>
                <w:bCs/>
                <w:sz w:val="20"/>
                <w:szCs w:val="20"/>
                <w:lang w:eastAsia="nl-NL"/>
              </w:rPr>
            </w:pPr>
            <w:r w:rsidRPr="003C326E">
              <w:rPr>
                <w:rFonts w:ascii="Arial Narrow" w:eastAsia="Times New Roman" w:hAnsi="Arial Narrow" w:cs="Times New Roman"/>
                <w:b/>
                <w:bCs/>
                <w:sz w:val="20"/>
                <w:szCs w:val="20"/>
                <w:lang w:eastAsia="nl-NL"/>
              </w:rPr>
              <w:t>Printer</w:t>
            </w:r>
            <w:r w:rsidRPr="003C326E">
              <w:rPr>
                <w:rFonts w:ascii="Arial Narrow" w:eastAsia="Times New Roman" w:hAnsi="Arial Narrow" w:cs="Times New Roman"/>
                <w:b/>
                <w:bCs/>
                <w:sz w:val="20"/>
                <w:szCs w:val="20"/>
                <w:lang w:eastAsia="nl-NL"/>
              </w:rPr>
              <w:br/>
              <w:t>zw + kleur</w:t>
            </w:r>
          </w:p>
        </w:tc>
        <w:tc>
          <w:tcPr>
            <w:tcW w:w="1028" w:type="dxa"/>
            <w:tcBorders>
              <w:top w:val="single" w:sz="4" w:space="0" w:color="auto"/>
              <w:left w:val="nil"/>
              <w:bottom w:val="single" w:sz="4" w:space="0" w:color="auto"/>
              <w:right w:val="single" w:sz="4" w:space="0" w:color="auto"/>
            </w:tcBorders>
            <w:shd w:val="clear" w:color="auto" w:fill="auto"/>
            <w:hideMark/>
          </w:tcPr>
          <w:p w14:paraId="73CD2DE6" w14:textId="77777777" w:rsidR="003C326E" w:rsidRPr="003C326E" w:rsidRDefault="003C326E" w:rsidP="003C326E">
            <w:pPr>
              <w:spacing w:after="0" w:line="240" w:lineRule="auto"/>
              <w:jc w:val="center"/>
              <w:rPr>
                <w:rFonts w:ascii="Arial Narrow" w:eastAsia="Times New Roman" w:hAnsi="Arial Narrow" w:cs="Times New Roman"/>
                <w:b/>
                <w:bCs/>
                <w:sz w:val="20"/>
                <w:szCs w:val="20"/>
                <w:lang w:eastAsia="nl-NL"/>
              </w:rPr>
            </w:pPr>
            <w:r w:rsidRPr="003C326E">
              <w:rPr>
                <w:rFonts w:ascii="Arial Narrow" w:eastAsia="Times New Roman" w:hAnsi="Arial Narrow" w:cs="Times New Roman"/>
                <w:b/>
                <w:bCs/>
                <w:sz w:val="20"/>
                <w:szCs w:val="20"/>
                <w:lang w:eastAsia="nl-NL"/>
              </w:rPr>
              <w:t xml:space="preserve">Kleuren </w:t>
            </w:r>
            <w:r w:rsidRPr="003C326E">
              <w:rPr>
                <w:rFonts w:ascii="Arial Narrow" w:eastAsia="Times New Roman" w:hAnsi="Arial Narrow" w:cs="Times New Roman"/>
                <w:b/>
                <w:bCs/>
                <w:sz w:val="20"/>
                <w:szCs w:val="20"/>
                <w:lang w:eastAsia="nl-NL"/>
              </w:rPr>
              <w:br/>
              <w:t>Scanner</w:t>
            </w:r>
          </w:p>
        </w:tc>
        <w:tc>
          <w:tcPr>
            <w:tcW w:w="1023" w:type="dxa"/>
            <w:tcBorders>
              <w:top w:val="single" w:sz="4" w:space="0" w:color="auto"/>
              <w:left w:val="nil"/>
              <w:bottom w:val="single" w:sz="4" w:space="0" w:color="auto"/>
              <w:right w:val="single" w:sz="4" w:space="0" w:color="auto"/>
            </w:tcBorders>
            <w:shd w:val="clear" w:color="auto" w:fill="auto"/>
            <w:hideMark/>
          </w:tcPr>
          <w:p w14:paraId="73CD2DE7" w14:textId="77777777" w:rsidR="003C326E" w:rsidRPr="003C326E" w:rsidRDefault="003C326E" w:rsidP="003C326E">
            <w:pPr>
              <w:spacing w:after="0" w:line="240" w:lineRule="auto"/>
              <w:jc w:val="center"/>
              <w:rPr>
                <w:rFonts w:ascii="Arial Narrow" w:eastAsia="Times New Roman" w:hAnsi="Arial Narrow" w:cs="Times New Roman"/>
                <w:b/>
                <w:bCs/>
                <w:sz w:val="20"/>
                <w:szCs w:val="20"/>
                <w:lang w:eastAsia="nl-NL"/>
              </w:rPr>
            </w:pPr>
            <w:r w:rsidRPr="003C326E">
              <w:rPr>
                <w:rFonts w:ascii="Arial Narrow" w:eastAsia="Times New Roman" w:hAnsi="Arial Narrow" w:cs="Times New Roman"/>
                <w:b/>
                <w:bCs/>
                <w:sz w:val="20"/>
                <w:szCs w:val="20"/>
                <w:lang w:eastAsia="nl-NL"/>
              </w:rPr>
              <w:t>Online Vouwer</w:t>
            </w:r>
          </w:p>
        </w:tc>
        <w:tc>
          <w:tcPr>
            <w:tcW w:w="1022" w:type="dxa"/>
            <w:tcBorders>
              <w:top w:val="single" w:sz="4" w:space="0" w:color="auto"/>
              <w:left w:val="nil"/>
              <w:bottom w:val="single" w:sz="4" w:space="0" w:color="auto"/>
              <w:right w:val="single" w:sz="4" w:space="0" w:color="auto"/>
            </w:tcBorders>
            <w:shd w:val="clear" w:color="auto" w:fill="auto"/>
            <w:hideMark/>
          </w:tcPr>
          <w:p w14:paraId="73CD2DE8" w14:textId="77777777" w:rsidR="003C326E" w:rsidRPr="003C326E" w:rsidRDefault="003C326E" w:rsidP="003C326E">
            <w:pPr>
              <w:spacing w:after="0" w:line="240" w:lineRule="auto"/>
              <w:jc w:val="center"/>
              <w:rPr>
                <w:rFonts w:ascii="Arial Narrow" w:eastAsia="Times New Roman" w:hAnsi="Arial Narrow" w:cs="Times New Roman"/>
                <w:b/>
                <w:bCs/>
                <w:sz w:val="20"/>
                <w:szCs w:val="20"/>
                <w:lang w:eastAsia="nl-NL"/>
              </w:rPr>
            </w:pPr>
            <w:r w:rsidRPr="003C326E">
              <w:rPr>
                <w:rFonts w:ascii="Arial Narrow" w:eastAsia="Times New Roman" w:hAnsi="Arial Narrow" w:cs="Times New Roman"/>
                <w:b/>
                <w:bCs/>
                <w:sz w:val="20"/>
                <w:szCs w:val="20"/>
                <w:lang w:eastAsia="nl-NL"/>
              </w:rPr>
              <w:t>Offline</w:t>
            </w:r>
            <w:r w:rsidRPr="003C326E">
              <w:rPr>
                <w:rFonts w:ascii="Arial Narrow" w:eastAsia="Times New Roman" w:hAnsi="Arial Narrow" w:cs="Times New Roman"/>
                <w:b/>
                <w:bCs/>
                <w:sz w:val="20"/>
                <w:szCs w:val="20"/>
                <w:lang w:eastAsia="nl-NL"/>
              </w:rPr>
              <w:br/>
              <w:t>Vouwer</w:t>
            </w:r>
          </w:p>
        </w:tc>
        <w:tc>
          <w:tcPr>
            <w:tcW w:w="1036" w:type="dxa"/>
            <w:tcBorders>
              <w:top w:val="single" w:sz="4" w:space="0" w:color="auto"/>
              <w:left w:val="nil"/>
              <w:bottom w:val="single" w:sz="4" w:space="0" w:color="auto"/>
              <w:right w:val="single" w:sz="4" w:space="0" w:color="auto"/>
            </w:tcBorders>
            <w:shd w:val="clear" w:color="auto" w:fill="auto"/>
            <w:hideMark/>
          </w:tcPr>
          <w:p w14:paraId="73CD2DE9" w14:textId="77777777" w:rsidR="003C326E" w:rsidRPr="003C326E" w:rsidRDefault="003C326E" w:rsidP="003C326E">
            <w:pPr>
              <w:spacing w:after="0" w:line="240" w:lineRule="auto"/>
              <w:jc w:val="center"/>
              <w:rPr>
                <w:rFonts w:ascii="Arial Narrow" w:eastAsia="Times New Roman" w:hAnsi="Arial Narrow" w:cs="Times New Roman"/>
                <w:b/>
                <w:bCs/>
                <w:sz w:val="20"/>
                <w:szCs w:val="20"/>
                <w:lang w:eastAsia="nl-NL"/>
              </w:rPr>
            </w:pPr>
            <w:r w:rsidRPr="003C326E">
              <w:rPr>
                <w:rFonts w:ascii="Arial Narrow" w:eastAsia="Times New Roman" w:hAnsi="Arial Narrow" w:cs="Times New Roman"/>
                <w:b/>
                <w:bCs/>
                <w:sz w:val="20"/>
                <w:szCs w:val="20"/>
                <w:lang w:eastAsia="nl-NL"/>
              </w:rPr>
              <w:t>Aflegband</w:t>
            </w:r>
            <w:r w:rsidRPr="003C326E">
              <w:rPr>
                <w:rFonts w:ascii="Arial Narrow" w:eastAsia="Times New Roman" w:hAnsi="Arial Narrow" w:cs="Times New Roman"/>
                <w:b/>
                <w:bCs/>
                <w:sz w:val="20"/>
                <w:szCs w:val="20"/>
                <w:lang w:eastAsia="nl-NL"/>
              </w:rPr>
              <w:br/>
              <w:t>extra</w:t>
            </w:r>
          </w:p>
        </w:tc>
        <w:tc>
          <w:tcPr>
            <w:tcW w:w="1039" w:type="dxa"/>
            <w:tcBorders>
              <w:top w:val="single" w:sz="4" w:space="0" w:color="auto"/>
              <w:left w:val="nil"/>
              <w:bottom w:val="single" w:sz="4" w:space="0" w:color="auto"/>
              <w:right w:val="single" w:sz="4" w:space="0" w:color="auto"/>
            </w:tcBorders>
            <w:shd w:val="clear" w:color="auto" w:fill="auto"/>
            <w:hideMark/>
          </w:tcPr>
          <w:p w14:paraId="73CD2DEA" w14:textId="77777777" w:rsidR="003C326E" w:rsidRPr="003C326E" w:rsidRDefault="003C326E" w:rsidP="003C326E">
            <w:pPr>
              <w:spacing w:after="0" w:line="240" w:lineRule="auto"/>
              <w:jc w:val="center"/>
              <w:rPr>
                <w:rFonts w:ascii="Arial Narrow" w:eastAsia="Times New Roman" w:hAnsi="Arial Narrow" w:cs="Times New Roman"/>
                <w:b/>
                <w:bCs/>
                <w:sz w:val="20"/>
                <w:szCs w:val="20"/>
                <w:lang w:eastAsia="nl-NL"/>
              </w:rPr>
            </w:pPr>
            <w:r w:rsidRPr="003C326E">
              <w:rPr>
                <w:rFonts w:ascii="Arial Narrow" w:eastAsia="Times New Roman" w:hAnsi="Arial Narrow" w:cs="Times New Roman"/>
                <w:b/>
                <w:bCs/>
                <w:sz w:val="20"/>
                <w:szCs w:val="20"/>
                <w:lang w:eastAsia="nl-NL"/>
              </w:rPr>
              <w:t>Opvangrek</w:t>
            </w:r>
            <w:r w:rsidRPr="003C326E">
              <w:rPr>
                <w:rFonts w:ascii="Arial Narrow" w:eastAsia="Times New Roman" w:hAnsi="Arial Narrow" w:cs="Times New Roman"/>
                <w:b/>
                <w:bCs/>
                <w:sz w:val="20"/>
                <w:szCs w:val="20"/>
                <w:lang w:eastAsia="nl-NL"/>
              </w:rPr>
              <w:br/>
              <w:t>/Stacker</w:t>
            </w:r>
          </w:p>
        </w:tc>
      </w:tr>
      <w:tr w:rsidR="003C326E" w:rsidRPr="003C326E" w14:paraId="73CD2DF5" w14:textId="77777777" w:rsidTr="003C326E">
        <w:trPr>
          <w:gridAfter w:val="2"/>
          <w:wAfter w:w="72" w:type="dxa"/>
          <w:trHeight w:val="360"/>
        </w:trPr>
        <w:tc>
          <w:tcPr>
            <w:tcW w:w="800" w:type="dxa"/>
            <w:tcBorders>
              <w:top w:val="nil"/>
              <w:left w:val="single" w:sz="4" w:space="0" w:color="auto"/>
              <w:bottom w:val="single" w:sz="4" w:space="0" w:color="auto"/>
              <w:right w:val="nil"/>
            </w:tcBorders>
            <w:shd w:val="clear" w:color="auto" w:fill="auto"/>
            <w:noWrap/>
            <w:vAlign w:val="center"/>
            <w:hideMark/>
          </w:tcPr>
          <w:p w14:paraId="73CD2DEC"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Breda</w:t>
            </w:r>
          </w:p>
        </w:tc>
        <w:tc>
          <w:tcPr>
            <w:tcW w:w="1400" w:type="dxa"/>
            <w:tcBorders>
              <w:top w:val="nil"/>
              <w:left w:val="nil"/>
              <w:bottom w:val="single" w:sz="4" w:space="0" w:color="auto"/>
              <w:right w:val="single" w:sz="4" w:space="0" w:color="auto"/>
            </w:tcBorders>
            <w:shd w:val="clear" w:color="auto" w:fill="auto"/>
            <w:noWrap/>
            <w:vAlign w:val="center"/>
            <w:hideMark/>
          </w:tcPr>
          <w:p w14:paraId="73CD2DED" w14:textId="77777777" w:rsidR="003C326E" w:rsidRPr="003C326E" w:rsidRDefault="003C326E" w:rsidP="003C326E">
            <w:pPr>
              <w:spacing w:after="0" w:line="240" w:lineRule="auto"/>
              <w:rPr>
                <w:rFonts w:ascii="Essent Proforma" w:eastAsia="Times New Roman" w:hAnsi="Essent Proforma" w:cs="Times New Roman"/>
                <w:lang w:eastAsia="nl-NL"/>
              </w:rPr>
            </w:pPr>
            <w:r w:rsidRPr="003C326E">
              <w:rPr>
                <w:rFonts w:ascii="Essent Proforma" w:eastAsia="Times New Roman" w:hAnsi="Essent Proforma" w:cs="Times New Roman"/>
                <w:lang w:eastAsia="nl-NL"/>
              </w:rPr>
              <w:t> </w:t>
            </w:r>
          </w:p>
        </w:tc>
        <w:tc>
          <w:tcPr>
            <w:tcW w:w="1280" w:type="dxa"/>
            <w:tcBorders>
              <w:top w:val="nil"/>
              <w:left w:val="nil"/>
              <w:bottom w:val="single" w:sz="4" w:space="0" w:color="auto"/>
              <w:right w:val="single" w:sz="4" w:space="0" w:color="auto"/>
            </w:tcBorders>
            <w:shd w:val="clear" w:color="auto" w:fill="auto"/>
            <w:vAlign w:val="center"/>
            <w:hideMark/>
          </w:tcPr>
          <w:p w14:paraId="73CD2DEE"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8500</w:t>
            </w:r>
          </w:p>
        </w:tc>
        <w:tc>
          <w:tcPr>
            <w:tcW w:w="1020" w:type="dxa"/>
            <w:tcBorders>
              <w:top w:val="nil"/>
              <w:left w:val="nil"/>
              <w:bottom w:val="single" w:sz="4" w:space="0" w:color="auto"/>
              <w:right w:val="single" w:sz="4" w:space="0" w:color="auto"/>
            </w:tcBorders>
            <w:shd w:val="clear" w:color="auto" w:fill="auto"/>
            <w:noWrap/>
            <w:vAlign w:val="center"/>
            <w:hideMark/>
          </w:tcPr>
          <w:p w14:paraId="73CD2DEF"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DF0"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DF1"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DF2"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DF3"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DF4"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DFE"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DF6"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Den Bosch (Reitscheweg)</w:t>
            </w:r>
          </w:p>
        </w:tc>
        <w:tc>
          <w:tcPr>
            <w:tcW w:w="1280" w:type="dxa"/>
            <w:tcBorders>
              <w:top w:val="nil"/>
              <w:left w:val="nil"/>
              <w:bottom w:val="single" w:sz="4" w:space="0" w:color="auto"/>
              <w:right w:val="single" w:sz="4" w:space="0" w:color="auto"/>
            </w:tcBorders>
            <w:shd w:val="clear" w:color="auto" w:fill="auto"/>
            <w:noWrap/>
            <w:vAlign w:val="center"/>
            <w:hideMark/>
          </w:tcPr>
          <w:p w14:paraId="73CD2DF7"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10000</w:t>
            </w:r>
          </w:p>
        </w:tc>
        <w:tc>
          <w:tcPr>
            <w:tcW w:w="1020" w:type="dxa"/>
            <w:tcBorders>
              <w:top w:val="nil"/>
              <w:left w:val="nil"/>
              <w:bottom w:val="single" w:sz="4" w:space="0" w:color="auto"/>
              <w:right w:val="single" w:sz="4" w:space="0" w:color="auto"/>
            </w:tcBorders>
            <w:shd w:val="clear" w:color="auto" w:fill="auto"/>
            <w:noWrap/>
            <w:vAlign w:val="center"/>
            <w:hideMark/>
          </w:tcPr>
          <w:p w14:paraId="73CD2DF8"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DF9"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DFA"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DFB"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DFC"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DFD"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07"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DFF"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Den Bosch (Europalaan)</w:t>
            </w:r>
          </w:p>
        </w:tc>
        <w:tc>
          <w:tcPr>
            <w:tcW w:w="1280" w:type="dxa"/>
            <w:tcBorders>
              <w:top w:val="nil"/>
              <w:left w:val="nil"/>
              <w:bottom w:val="single" w:sz="4" w:space="0" w:color="auto"/>
              <w:right w:val="single" w:sz="4" w:space="0" w:color="auto"/>
            </w:tcBorders>
            <w:shd w:val="clear" w:color="auto" w:fill="auto"/>
            <w:noWrap/>
            <w:vAlign w:val="center"/>
            <w:hideMark/>
          </w:tcPr>
          <w:p w14:paraId="73CD2E00"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7500</w:t>
            </w:r>
          </w:p>
        </w:tc>
        <w:tc>
          <w:tcPr>
            <w:tcW w:w="1020" w:type="dxa"/>
            <w:tcBorders>
              <w:top w:val="nil"/>
              <w:left w:val="nil"/>
              <w:bottom w:val="single" w:sz="4" w:space="0" w:color="auto"/>
              <w:right w:val="single" w:sz="4" w:space="0" w:color="auto"/>
            </w:tcBorders>
            <w:shd w:val="clear" w:color="auto" w:fill="auto"/>
            <w:noWrap/>
            <w:vAlign w:val="center"/>
            <w:hideMark/>
          </w:tcPr>
          <w:p w14:paraId="73CD2E01"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02"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03"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04"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05"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06"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 </w:t>
            </w:r>
          </w:p>
        </w:tc>
      </w:tr>
      <w:tr w:rsidR="003C326E" w:rsidRPr="003C326E" w14:paraId="73CD2E10"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08"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Den Bosch (De Croon)</w:t>
            </w:r>
          </w:p>
        </w:tc>
        <w:tc>
          <w:tcPr>
            <w:tcW w:w="1280" w:type="dxa"/>
            <w:tcBorders>
              <w:top w:val="nil"/>
              <w:left w:val="nil"/>
              <w:bottom w:val="single" w:sz="4" w:space="0" w:color="auto"/>
              <w:right w:val="single" w:sz="4" w:space="0" w:color="auto"/>
            </w:tcBorders>
            <w:shd w:val="clear" w:color="auto" w:fill="auto"/>
            <w:noWrap/>
            <w:vAlign w:val="center"/>
            <w:hideMark/>
          </w:tcPr>
          <w:p w14:paraId="73CD2E09"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500</w:t>
            </w:r>
          </w:p>
        </w:tc>
        <w:tc>
          <w:tcPr>
            <w:tcW w:w="1020" w:type="dxa"/>
            <w:tcBorders>
              <w:top w:val="nil"/>
              <w:left w:val="nil"/>
              <w:bottom w:val="single" w:sz="4" w:space="0" w:color="auto"/>
              <w:right w:val="single" w:sz="4" w:space="0" w:color="auto"/>
            </w:tcBorders>
            <w:shd w:val="clear" w:color="auto" w:fill="auto"/>
            <w:noWrap/>
            <w:vAlign w:val="center"/>
            <w:hideMark/>
          </w:tcPr>
          <w:p w14:paraId="73CD2E0A"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X¹</w:t>
            </w:r>
          </w:p>
        </w:tc>
        <w:tc>
          <w:tcPr>
            <w:tcW w:w="1028" w:type="dxa"/>
            <w:tcBorders>
              <w:top w:val="nil"/>
              <w:left w:val="nil"/>
              <w:bottom w:val="single" w:sz="4" w:space="0" w:color="auto"/>
              <w:right w:val="single" w:sz="4" w:space="0" w:color="auto"/>
            </w:tcBorders>
            <w:shd w:val="clear" w:color="auto" w:fill="auto"/>
            <w:noWrap/>
            <w:vAlign w:val="center"/>
            <w:hideMark/>
          </w:tcPr>
          <w:p w14:paraId="73CD2E0B"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23" w:type="dxa"/>
            <w:tcBorders>
              <w:top w:val="nil"/>
              <w:left w:val="nil"/>
              <w:bottom w:val="single" w:sz="4" w:space="0" w:color="auto"/>
              <w:right w:val="single" w:sz="4" w:space="0" w:color="auto"/>
            </w:tcBorders>
            <w:shd w:val="clear" w:color="auto" w:fill="auto"/>
            <w:noWrap/>
            <w:vAlign w:val="center"/>
            <w:hideMark/>
          </w:tcPr>
          <w:p w14:paraId="73CD2E0C"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22" w:type="dxa"/>
            <w:tcBorders>
              <w:top w:val="nil"/>
              <w:left w:val="nil"/>
              <w:bottom w:val="single" w:sz="4" w:space="0" w:color="auto"/>
              <w:right w:val="single" w:sz="4" w:space="0" w:color="auto"/>
            </w:tcBorders>
            <w:shd w:val="clear" w:color="auto" w:fill="auto"/>
            <w:noWrap/>
            <w:vAlign w:val="center"/>
            <w:hideMark/>
          </w:tcPr>
          <w:p w14:paraId="73CD2E0D"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0E"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9" w:type="dxa"/>
            <w:tcBorders>
              <w:top w:val="nil"/>
              <w:left w:val="nil"/>
              <w:bottom w:val="single" w:sz="4" w:space="0" w:color="auto"/>
              <w:right w:val="single" w:sz="4" w:space="0" w:color="auto"/>
            </w:tcBorders>
            <w:shd w:val="clear" w:color="auto" w:fill="auto"/>
            <w:noWrap/>
            <w:vAlign w:val="center"/>
            <w:hideMark/>
          </w:tcPr>
          <w:p w14:paraId="73CD2E0F"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r>
      <w:tr w:rsidR="003C326E" w:rsidRPr="003C326E" w14:paraId="73CD2E1A" w14:textId="77777777" w:rsidTr="003C326E">
        <w:trPr>
          <w:gridAfter w:val="2"/>
          <w:wAfter w:w="72" w:type="dxa"/>
          <w:trHeight w:val="360"/>
        </w:trPr>
        <w:tc>
          <w:tcPr>
            <w:tcW w:w="800" w:type="dxa"/>
            <w:tcBorders>
              <w:top w:val="nil"/>
              <w:left w:val="single" w:sz="4" w:space="0" w:color="auto"/>
              <w:bottom w:val="single" w:sz="4" w:space="0" w:color="auto"/>
              <w:right w:val="nil"/>
            </w:tcBorders>
            <w:shd w:val="clear" w:color="auto" w:fill="auto"/>
            <w:noWrap/>
            <w:vAlign w:val="center"/>
            <w:hideMark/>
          </w:tcPr>
          <w:p w14:paraId="73CD2E11"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 xml:space="preserve">Emmen </w:t>
            </w:r>
          </w:p>
        </w:tc>
        <w:tc>
          <w:tcPr>
            <w:tcW w:w="1400" w:type="dxa"/>
            <w:tcBorders>
              <w:top w:val="nil"/>
              <w:left w:val="nil"/>
              <w:bottom w:val="single" w:sz="4" w:space="0" w:color="auto"/>
              <w:right w:val="single" w:sz="4" w:space="0" w:color="auto"/>
            </w:tcBorders>
            <w:shd w:val="clear" w:color="auto" w:fill="auto"/>
            <w:noWrap/>
            <w:vAlign w:val="center"/>
            <w:hideMark/>
          </w:tcPr>
          <w:p w14:paraId="73CD2E12" w14:textId="77777777" w:rsidR="003C326E" w:rsidRPr="003C326E" w:rsidRDefault="003C326E" w:rsidP="003C326E">
            <w:pPr>
              <w:spacing w:after="0" w:line="240" w:lineRule="auto"/>
              <w:rPr>
                <w:rFonts w:ascii="Essent Proforma" w:eastAsia="Times New Roman" w:hAnsi="Essent Proforma" w:cs="Times New Roman"/>
                <w:lang w:eastAsia="nl-NL"/>
              </w:rPr>
            </w:pPr>
            <w:r w:rsidRPr="003C326E">
              <w:rPr>
                <w:rFonts w:ascii="Essent Proforma" w:eastAsia="Times New Roman" w:hAnsi="Essent Proforma" w:cs="Times New Roman"/>
                <w:lang w:eastAsia="nl-NL"/>
              </w:rPr>
              <w:t> </w:t>
            </w:r>
          </w:p>
        </w:tc>
        <w:tc>
          <w:tcPr>
            <w:tcW w:w="1280" w:type="dxa"/>
            <w:tcBorders>
              <w:top w:val="nil"/>
              <w:left w:val="nil"/>
              <w:bottom w:val="single" w:sz="4" w:space="0" w:color="auto"/>
              <w:right w:val="single" w:sz="4" w:space="0" w:color="auto"/>
            </w:tcBorders>
            <w:shd w:val="clear" w:color="auto" w:fill="auto"/>
            <w:noWrap/>
            <w:vAlign w:val="center"/>
            <w:hideMark/>
          </w:tcPr>
          <w:p w14:paraId="73CD2E13"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10000</w:t>
            </w:r>
          </w:p>
        </w:tc>
        <w:tc>
          <w:tcPr>
            <w:tcW w:w="1020" w:type="dxa"/>
            <w:tcBorders>
              <w:top w:val="nil"/>
              <w:left w:val="nil"/>
              <w:bottom w:val="single" w:sz="4" w:space="0" w:color="auto"/>
              <w:right w:val="single" w:sz="4" w:space="0" w:color="auto"/>
            </w:tcBorders>
            <w:shd w:val="clear" w:color="auto" w:fill="auto"/>
            <w:noWrap/>
            <w:vAlign w:val="center"/>
            <w:hideMark/>
          </w:tcPr>
          <w:p w14:paraId="73CD2E14"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15"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16"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17"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18"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19"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23"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1B"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Groningen</w:t>
            </w:r>
          </w:p>
        </w:tc>
        <w:tc>
          <w:tcPr>
            <w:tcW w:w="1280" w:type="dxa"/>
            <w:tcBorders>
              <w:top w:val="nil"/>
              <w:left w:val="nil"/>
              <w:bottom w:val="single" w:sz="4" w:space="0" w:color="auto"/>
              <w:right w:val="single" w:sz="4" w:space="0" w:color="auto"/>
            </w:tcBorders>
            <w:shd w:val="clear" w:color="auto" w:fill="auto"/>
            <w:vAlign w:val="center"/>
            <w:hideMark/>
          </w:tcPr>
          <w:p w14:paraId="73CD2E1C"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1500</w:t>
            </w:r>
          </w:p>
        </w:tc>
        <w:tc>
          <w:tcPr>
            <w:tcW w:w="1020" w:type="dxa"/>
            <w:tcBorders>
              <w:top w:val="nil"/>
              <w:left w:val="nil"/>
              <w:bottom w:val="single" w:sz="4" w:space="0" w:color="auto"/>
              <w:right w:val="single" w:sz="4" w:space="0" w:color="auto"/>
            </w:tcBorders>
            <w:shd w:val="clear" w:color="auto" w:fill="auto"/>
            <w:noWrap/>
            <w:vAlign w:val="center"/>
            <w:hideMark/>
          </w:tcPr>
          <w:p w14:paraId="73CD2E1D"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1E"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23" w:type="dxa"/>
            <w:tcBorders>
              <w:top w:val="nil"/>
              <w:left w:val="nil"/>
              <w:bottom w:val="single" w:sz="4" w:space="0" w:color="auto"/>
              <w:right w:val="single" w:sz="4" w:space="0" w:color="auto"/>
            </w:tcBorders>
            <w:shd w:val="clear" w:color="auto" w:fill="auto"/>
            <w:noWrap/>
            <w:vAlign w:val="center"/>
            <w:hideMark/>
          </w:tcPr>
          <w:p w14:paraId="73CD2E1F"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22" w:type="dxa"/>
            <w:tcBorders>
              <w:top w:val="nil"/>
              <w:left w:val="nil"/>
              <w:bottom w:val="single" w:sz="4" w:space="0" w:color="auto"/>
              <w:right w:val="single" w:sz="4" w:space="0" w:color="auto"/>
            </w:tcBorders>
            <w:shd w:val="clear" w:color="auto" w:fill="auto"/>
            <w:noWrap/>
            <w:vAlign w:val="center"/>
            <w:hideMark/>
          </w:tcPr>
          <w:p w14:paraId="73CD2E20"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6" w:type="dxa"/>
            <w:tcBorders>
              <w:top w:val="nil"/>
              <w:left w:val="nil"/>
              <w:bottom w:val="single" w:sz="4" w:space="0" w:color="auto"/>
              <w:right w:val="single" w:sz="4" w:space="0" w:color="auto"/>
            </w:tcBorders>
            <w:shd w:val="clear" w:color="auto" w:fill="auto"/>
            <w:noWrap/>
            <w:vAlign w:val="center"/>
            <w:hideMark/>
          </w:tcPr>
          <w:p w14:paraId="73CD2E21"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9" w:type="dxa"/>
            <w:tcBorders>
              <w:top w:val="nil"/>
              <w:left w:val="nil"/>
              <w:bottom w:val="single" w:sz="4" w:space="0" w:color="auto"/>
              <w:right w:val="single" w:sz="4" w:space="0" w:color="auto"/>
            </w:tcBorders>
            <w:shd w:val="clear" w:color="auto" w:fill="auto"/>
            <w:noWrap/>
            <w:vAlign w:val="center"/>
            <w:hideMark/>
          </w:tcPr>
          <w:p w14:paraId="73CD2E22"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r>
      <w:tr w:rsidR="003C326E" w:rsidRPr="003C326E" w14:paraId="73CD2E2C"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24"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Hengelo (Slachthuisweg)</w:t>
            </w:r>
          </w:p>
        </w:tc>
        <w:tc>
          <w:tcPr>
            <w:tcW w:w="1280" w:type="dxa"/>
            <w:tcBorders>
              <w:top w:val="nil"/>
              <w:left w:val="nil"/>
              <w:bottom w:val="single" w:sz="4" w:space="0" w:color="auto"/>
              <w:right w:val="single" w:sz="4" w:space="0" w:color="auto"/>
            </w:tcBorders>
            <w:shd w:val="clear" w:color="auto" w:fill="auto"/>
            <w:noWrap/>
            <w:vAlign w:val="center"/>
            <w:hideMark/>
          </w:tcPr>
          <w:p w14:paraId="73CD2E25"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12000</w:t>
            </w:r>
          </w:p>
        </w:tc>
        <w:tc>
          <w:tcPr>
            <w:tcW w:w="1020" w:type="dxa"/>
            <w:tcBorders>
              <w:top w:val="nil"/>
              <w:left w:val="nil"/>
              <w:bottom w:val="single" w:sz="4" w:space="0" w:color="auto"/>
              <w:right w:val="single" w:sz="4" w:space="0" w:color="auto"/>
            </w:tcBorders>
            <w:shd w:val="clear" w:color="auto" w:fill="auto"/>
            <w:noWrap/>
            <w:vAlign w:val="center"/>
            <w:hideMark/>
          </w:tcPr>
          <w:p w14:paraId="73CD2E26"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27"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28"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29"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2A"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2B"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35"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2D"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Hengelo (Wegtersweg)</w:t>
            </w:r>
          </w:p>
        </w:tc>
        <w:tc>
          <w:tcPr>
            <w:tcW w:w="1280" w:type="dxa"/>
            <w:tcBorders>
              <w:top w:val="nil"/>
              <w:left w:val="nil"/>
              <w:bottom w:val="single" w:sz="4" w:space="0" w:color="auto"/>
              <w:right w:val="single" w:sz="4" w:space="0" w:color="auto"/>
            </w:tcBorders>
            <w:shd w:val="clear" w:color="auto" w:fill="auto"/>
            <w:noWrap/>
            <w:vAlign w:val="center"/>
            <w:hideMark/>
          </w:tcPr>
          <w:p w14:paraId="73CD2E2E"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1000</w:t>
            </w:r>
          </w:p>
        </w:tc>
        <w:tc>
          <w:tcPr>
            <w:tcW w:w="1020" w:type="dxa"/>
            <w:tcBorders>
              <w:top w:val="nil"/>
              <w:left w:val="nil"/>
              <w:bottom w:val="single" w:sz="4" w:space="0" w:color="auto"/>
              <w:right w:val="single" w:sz="4" w:space="0" w:color="auto"/>
            </w:tcBorders>
            <w:shd w:val="clear" w:color="auto" w:fill="auto"/>
            <w:noWrap/>
            <w:vAlign w:val="center"/>
            <w:hideMark/>
          </w:tcPr>
          <w:p w14:paraId="73CD2E2F"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30"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31"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22" w:type="dxa"/>
            <w:tcBorders>
              <w:top w:val="nil"/>
              <w:left w:val="nil"/>
              <w:bottom w:val="single" w:sz="4" w:space="0" w:color="auto"/>
              <w:right w:val="single" w:sz="4" w:space="0" w:color="auto"/>
            </w:tcBorders>
            <w:shd w:val="clear" w:color="auto" w:fill="auto"/>
            <w:noWrap/>
            <w:vAlign w:val="center"/>
            <w:hideMark/>
          </w:tcPr>
          <w:p w14:paraId="73CD2E32"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6" w:type="dxa"/>
            <w:tcBorders>
              <w:top w:val="nil"/>
              <w:left w:val="nil"/>
              <w:bottom w:val="single" w:sz="4" w:space="0" w:color="auto"/>
              <w:right w:val="single" w:sz="4" w:space="0" w:color="auto"/>
            </w:tcBorders>
            <w:shd w:val="clear" w:color="auto" w:fill="auto"/>
            <w:noWrap/>
            <w:vAlign w:val="center"/>
            <w:hideMark/>
          </w:tcPr>
          <w:p w14:paraId="73CD2E33"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9" w:type="dxa"/>
            <w:tcBorders>
              <w:top w:val="nil"/>
              <w:left w:val="nil"/>
              <w:bottom w:val="single" w:sz="4" w:space="0" w:color="auto"/>
              <w:right w:val="single" w:sz="4" w:space="0" w:color="auto"/>
            </w:tcBorders>
            <w:shd w:val="clear" w:color="auto" w:fill="auto"/>
            <w:noWrap/>
            <w:vAlign w:val="center"/>
            <w:hideMark/>
          </w:tcPr>
          <w:p w14:paraId="73CD2E34"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r>
      <w:tr w:rsidR="003C326E" w:rsidRPr="003C326E" w14:paraId="73CD2E3F" w14:textId="77777777" w:rsidTr="003C326E">
        <w:trPr>
          <w:gridAfter w:val="2"/>
          <w:wAfter w:w="72" w:type="dxa"/>
          <w:trHeight w:val="360"/>
        </w:trPr>
        <w:tc>
          <w:tcPr>
            <w:tcW w:w="800" w:type="dxa"/>
            <w:tcBorders>
              <w:top w:val="nil"/>
              <w:left w:val="single" w:sz="4" w:space="0" w:color="auto"/>
              <w:bottom w:val="single" w:sz="4" w:space="0" w:color="auto"/>
              <w:right w:val="nil"/>
            </w:tcBorders>
            <w:shd w:val="clear" w:color="auto" w:fill="auto"/>
            <w:noWrap/>
            <w:vAlign w:val="center"/>
            <w:hideMark/>
          </w:tcPr>
          <w:p w14:paraId="73CD2E36"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Kolham</w:t>
            </w:r>
          </w:p>
        </w:tc>
        <w:tc>
          <w:tcPr>
            <w:tcW w:w="1400" w:type="dxa"/>
            <w:tcBorders>
              <w:top w:val="nil"/>
              <w:left w:val="nil"/>
              <w:bottom w:val="single" w:sz="4" w:space="0" w:color="auto"/>
              <w:right w:val="single" w:sz="4" w:space="0" w:color="auto"/>
            </w:tcBorders>
            <w:shd w:val="clear" w:color="auto" w:fill="auto"/>
            <w:noWrap/>
            <w:vAlign w:val="center"/>
            <w:hideMark/>
          </w:tcPr>
          <w:p w14:paraId="73CD2E37" w14:textId="77777777" w:rsidR="003C326E" w:rsidRPr="003C326E" w:rsidRDefault="003C326E" w:rsidP="003C326E">
            <w:pPr>
              <w:spacing w:after="0" w:line="240" w:lineRule="auto"/>
              <w:rPr>
                <w:rFonts w:ascii="Essent Proforma" w:eastAsia="Times New Roman" w:hAnsi="Essent Proforma" w:cs="Times New Roman"/>
                <w:lang w:eastAsia="nl-NL"/>
              </w:rPr>
            </w:pPr>
            <w:r w:rsidRPr="003C326E">
              <w:rPr>
                <w:rFonts w:ascii="Essent Proforma" w:eastAsia="Times New Roman" w:hAnsi="Essent Proforma" w:cs="Times New Roman"/>
                <w:lang w:eastAsia="nl-NL"/>
              </w:rPr>
              <w:t> </w:t>
            </w:r>
          </w:p>
        </w:tc>
        <w:tc>
          <w:tcPr>
            <w:tcW w:w="1280" w:type="dxa"/>
            <w:tcBorders>
              <w:top w:val="nil"/>
              <w:left w:val="nil"/>
              <w:bottom w:val="single" w:sz="4" w:space="0" w:color="auto"/>
              <w:right w:val="single" w:sz="4" w:space="0" w:color="auto"/>
            </w:tcBorders>
            <w:shd w:val="clear" w:color="auto" w:fill="auto"/>
            <w:noWrap/>
            <w:vAlign w:val="center"/>
            <w:hideMark/>
          </w:tcPr>
          <w:p w14:paraId="73CD2E38"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14500</w:t>
            </w:r>
          </w:p>
        </w:tc>
        <w:tc>
          <w:tcPr>
            <w:tcW w:w="1020" w:type="dxa"/>
            <w:tcBorders>
              <w:top w:val="nil"/>
              <w:left w:val="nil"/>
              <w:bottom w:val="single" w:sz="4" w:space="0" w:color="auto"/>
              <w:right w:val="single" w:sz="4" w:space="0" w:color="auto"/>
            </w:tcBorders>
            <w:shd w:val="clear" w:color="auto" w:fill="auto"/>
            <w:noWrap/>
            <w:vAlign w:val="center"/>
            <w:hideMark/>
          </w:tcPr>
          <w:p w14:paraId="73CD2E39"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3A"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3B"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3C"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3D"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3E"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48"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40"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Leeuwarden</w:t>
            </w:r>
          </w:p>
        </w:tc>
        <w:tc>
          <w:tcPr>
            <w:tcW w:w="1280" w:type="dxa"/>
            <w:tcBorders>
              <w:top w:val="nil"/>
              <w:left w:val="nil"/>
              <w:bottom w:val="single" w:sz="4" w:space="0" w:color="auto"/>
              <w:right w:val="single" w:sz="4" w:space="0" w:color="auto"/>
            </w:tcBorders>
            <w:shd w:val="clear" w:color="auto" w:fill="auto"/>
            <w:noWrap/>
            <w:vAlign w:val="center"/>
            <w:hideMark/>
          </w:tcPr>
          <w:p w14:paraId="73CD2E41"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7000</w:t>
            </w:r>
          </w:p>
        </w:tc>
        <w:tc>
          <w:tcPr>
            <w:tcW w:w="1020" w:type="dxa"/>
            <w:tcBorders>
              <w:top w:val="nil"/>
              <w:left w:val="nil"/>
              <w:bottom w:val="single" w:sz="4" w:space="0" w:color="auto"/>
              <w:right w:val="single" w:sz="4" w:space="0" w:color="auto"/>
            </w:tcBorders>
            <w:shd w:val="clear" w:color="auto" w:fill="auto"/>
            <w:noWrap/>
            <w:vAlign w:val="center"/>
            <w:hideMark/>
          </w:tcPr>
          <w:p w14:paraId="73CD2E42"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43"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44"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45"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46"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47"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51"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49"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 xml:space="preserve">Maastricht </w:t>
            </w:r>
          </w:p>
        </w:tc>
        <w:tc>
          <w:tcPr>
            <w:tcW w:w="1280" w:type="dxa"/>
            <w:tcBorders>
              <w:top w:val="nil"/>
              <w:left w:val="nil"/>
              <w:bottom w:val="single" w:sz="4" w:space="0" w:color="auto"/>
              <w:right w:val="single" w:sz="4" w:space="0" w:color="auto"/>
            </w:tcBorders>
            <w:shd w:val="clear" w:color="auto" w:fill="auto"/>
            <w:noWrap/>
            <w:vAlign w:val="center"/>
            <w:hideMark/>
          </w:tcPr>
          <w:p w14:paraId="73CD2E4A"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10000</w:t>
            </w:r>
          </w:p>
        </w:tc>
        <w:tc>
          <w:tcPr>
            <w:tcW w:w="1020" w:type="dxa"/>
            <w:tcBorders>
              <w:top w:val="nil"/>
              <w:left w:val="nil"/>
              <w:bottom w:val="single" w:sz="4" w:space="0" w:color="auto"/>
              <w:right w:val="single" w:sz="4" w:space="0" w:color="auto"/>
            </w:tcBorders>
            <w:shd w:val="clear" w:color="auto" w:fill="auto"/>
            <w:noWrap/>
            <w:vAlign w:val="center"/>
            <w:hideMark/>
          </w:tcPr>
          <w:p w14:paraId="73CD2E4B"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4C"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4D"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4E"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4F"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50"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5B" w14:textId="77777777" w:rsidTr="003C326E">
        <w:trPr>
          <w:gridAfter w:val="2"/>
          <w:wAfter w:w="72" w:type="dxa"/>
          <w:trHeight w:val="360"/>
        </w:trPr>
        <w:tc>
          <w:tcPr>
            <w:tcW w:w="800" w:type="dxa"/>
            <w:tcBorders>
              <w:top w:val="nil"/>
              <w:left w:val="single" w:sz="4" w:space="0" w:color="auto"/>
              <w:bottom w:val="single" w:sz="4" w:space="0" w:color="auto"/>
              <w:right w:val="nil"/>
            </w:tcBorders>
            <w:shd w:val="clear" w:color="auto" w:fill="auto"/>
            <w:noWrap/>
            <w:vAlign w:val="center"/>
            <w:hideMark/>
          </w:tcPr>
          <w:p w14:paraId="73CD2E52"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Tilburg</w:t>
            </w:r>
          </w:p>
        </w:tc>
        <w:tc>
          <w:tcPr>
            <w:tcW w:w="1400" w:type="dxa"/>
            <w:tcBorders>
              <w:top w:val="nil"/>
              <w:left w:val="nil"/>
              <w:bottom w:val="single" w:sz="4" w:space="0" w:color="auto"/>
              <w:right w:val="single" w:sz="4" w:space="0" w:color="auto"/>
            </w:tcBorders>
            <w:shd w:val="clear" w:color="auto" w:fill="auto"/>
            <w:noWrap/>
            <w:vAlign w:val="center"/>
            <w:hideMark/>
          </w:tcPr>
          <w:p w14:paraId="73CD2E53" w14:textId="77777777" w:rsidR="003C326E" w:rsidRPr="003C326E" w:rsidRDefault="003C326E" w:rsidP="003C326E">
            <w:pPr>
              <w:spacing w:after="0" w:line="240" w:lineRule="auto"/>
              <w:rPr>
                <w:rFonts w:ascii="Essent Proforma" w:eastAsia="Times New Roman" w:hAnsi="Essent Proforma" w:cs="Times New Roman"/>
                <w:lang w:eastAsia="nl-NL"/>
              </w:rPr>
            </w:pPr>
            <w:r w:rsidRPr="003C326E">
              <w:rPr>
                <w:rFonts w:ascii="Essent Proforma" w:eastAsia="Times New Roman" w:hAnsi="Essent Proforma" w:cs="Times New Roman"/>
                <w:lang w:eastAsia="nl-NL"/>
              </w:rPr>
              <w:t> </w:t>
            </w:r>
          </w:p>
        </w:tc>
        <w:tc>
          <w:tcPr>
            <w:tcW w:w="1280" w:type="dxa"/>
            <w:tcBorders>
              <w:top w:val="nil"/>
              <w:left w:val="nil"/>
              <w:bottom w:val="single" w:sz="4" w:space="0" w:color="auto"/>
              <w:right w:val="single" w:sz="4" w:space="0" w:color="auto"/>
            </w:tcBorders>
            <w:shd w:val="clear" w:color="auto" w:fill="auto"/>
            <w:noWrap/>
            <w:vAlign w:val="center"/>
            <w:hideMark/>
          </w:tcPr>
          <w:p w14:paraId="73CD2E54"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11500</w:t>
            </w:r>
          </w:p>
        </w:tc>
        <w:tc>
          <w:tcPr>
            <w:tcW w:w="1020" w:type="dxa"/>
            <w:tcBorders>
              <w:top w:val="nil"/>
              <w:left w:val="nil"/>
              <w:bottom w:val="single" w:sz="4" w:space="0" w:color="auto"/>
              <w:right w:val="single" w:sz="4" w:space="0" w:color="auto"/>
            </w:tcBorders>
            <w:shd w:val="clear" w:color="auto" w:fill="auto"/>
            <w:noWrap/>
            <w:vAlign w:val="center"/>
            <w:hideMark/>
          </w:tcPr>
          <w:p w14:paraId="73CD2E55"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56"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57"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58"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59"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5A"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65" w14:textId="77777777" w:rsidTr="003C326E">
        <w:trPr>
          <w:gridAfter w:val="2"/>
          <w:wAfter w:w="72" w:type="dxa"/>
          <w:trHeight w:val="360"/>
        </w:trPr>
        <w:tc>
          <w:tcPr>
            <w:tcW w:w="800" w:type="dxa"/>
            <w:tcBorders>
              <w:top w:val="nil"/>
              <w:left w:val="single" w:sz="4" w:space="0" w:color="auto"/>
              <w:bottom w:val="single" w:sz="4" w:space="0" w:color="auto"/>
              <w:right w:val="nil"/>
            </w:tcBorders>
            <w:shd w:val="clear" w:color="auto" w:fill="auto"/>
            <w:noWrap/>
            <w:vAlign w:val="center"/>
            <w:hideMark/>
          </w:tcPr>
          <w:p w14:paraId="73CD2E5C"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Venlo</w:t>
            </w:r>
          </w:p>
        </w:tc>
        <w:tc>
          <w:tcPr>
            <w:tcW w:w="1400" w:type="dxa"/>
            <w:tcBorders>
              <w:top w:val="nil"/>
              <w:left w:val="nil"/>
              <w:bottom w:val="single" w:sz="4" w:space="0" w:color="auto"/>
              <w:right w:val="single" w:sz="4" w:space="0" w:color="auto"/>
            </w:tcBorders>
            <w:shd w:val="clear" w:color="auto" w:fill="auto"/>
            <w:noWrap/>
            <w:vAlign w:val="center"/>
            <w:hideMark/>
          </w:tcPr>
          <w:p w14:paraId="73CD2E5D" w14:textId="77777777" w:rsidR="003C326E" w:rsidRPr="003C326E" w:rsidRDefault="003C326E" w:rsidP="003C326E">
            <w:pPr>
              <w:spacing w:after="0" w:line="240" w:lineRule="auto"/>
              <w:rPr>
                <w:rFonts w:ascii="Essent Proforma" w:eastAsia="Times New Roman" w:hAnsi="Essent Proforma" w:cs="Times New Roman"/>
                <w:lang w:eastAsia="nl-NL"/>
              </w:rPr>
            </w:pPr>
            <w:r w:rsidRPr="003C326E">
              <w:rPr>
                <w:rFonts w:ascii="Essent Proforma" w:eastAsia="Times New Roman" w:hAnsi="Essent Proforma" w:cs="Times New Roman"/>
                <w:lang w:eastAsia="nl-NL"/>
              </w:rPr>
              <w:t> </w:t>
            </w:r>
          </w:p>
        </w:tc>
        <w:tc>
          <w:tcPr>
            <w:tcW w:w="1280" w:type="dxa"/>
            <w:tcBorders>
              <w:top w:val="nil"/>
              <w:left w:val="nil"/>
              <w:bottom w:val="single" w:sz="4" w:space="0" w:color="auto"/>
              <w:right w:val="single" w:sz="4" w:space="0" w:color="auto"/>
            </w:tcBorders>
            <w:shd w:val="clear" w:color="auto" w:fill="auto"/>
            <w:noWrap/>
            <w:vAlign w:val="center"/>
            <w:hideMark/>
          </w:tcPr>
          <w:p w14:paraId="73CD2E5E"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13500</w:t>
            </w:r>
          </w:p>
        </w:tc>
        <w:tc>
          <w:tcPr>
            <w:tcW w:w="1020" w:type="dxa"/>
            <w:tcBorders>
              <w:top w:val="nil"/>
              <w:left w:val="nil"/>
              <w:bottom w:val="single" w:sz="4" w:space="0" w:color="auto"/>
              <w:right w:val="single" w:sz="4" w:space="0" w:color="auto"/>
            </w:tcBorders>
            <w:shd w:val="clear" w:color="auto" w:fill="auto"/>
            <w:noWrap/>
            <w:vAlign w:val="center"/>
            <w:hideMark/>
          </w:tcPr>
          <w:p w14:paraId="73CD2E5F"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60"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61"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62"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63"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64"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6F" w14:textId="77777777" w:rsidTr="003C326E">
        <w:trPr>
          <w:gridAfter w:val="2"/>
          <w:wAfter w:w="72" w:type="dxa"/>
          <w:trHeight w:val="360"/>
        </w:trPr>
        <w:tc>
          <w:tcPr>
            <w:tcW w:w="800" w:type="dxa"/>
            <w:tcBorders>
              <w:top w:val="nil"/>
              <w:left w:val="single" w:sz="4" w:space="0" w:color="auto"/>
              <w:bottom w:val="single" w:sz="4" w:space="0" w:color="auto"/>
              <w:right w:val="nil"/>
            </w:tcBorders>
            <w:shd w:val="clear" w:color="auto" w:fill="auto"/>
            <w:noWrap/>
            <w:vAlign w:val="center"/>
            <w:hideMark/>
          </w:tcPr>
          <w:p w14:paraId="73CD2E66"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Weert</w:t>
            </w:r>
          </w:p>
        </w:tc>
        <w:tc>
          <w:tcPr>
            <w:tcW w:w="1400" w:type="dxa"/>
            <w:tcBorders>
              <w:top w:val="nil"/>
              <w:left w:val="nil"/>
              <w:bottom w:val="single" w:sz="4" w:space="0" w:color="auto"/>
              <w:right w:val="single" w:sz="4" w:space="0" w:color="auto"/>
            </w:tcBorders>
            <w:shd w:val="clear" w:color="auto" w:fill="auto"/>
            <w:noWrap/>
            <w:vAlign w:val="center"/>
            <w:hideMark/>
          </w:tcPr>
          <w:p w14:paraId="73CD2E67" w14:textId="77777777" w:rsidR="003C326E" w:rsidRPr="003C326E" w:rsidRDefault="003C326E" w:rsidP="003C326E">
            <w:pPr>
              <w:spacing w:after="0" w:line="240" w:lineRule="auto"/>
              <w:rPr>
                <w:rFonts w:ascii="Essent Proforma" w:eastAsia="Times New Roman" w:hAnsi="Essent Proforma" w:cs="Times New Roman"/>
                <w:lang w:eastAsia="nl-NL"/>
              </w:rPr>
            </w:pPr>
            <w:r w:rsidRPr="003C326E">
              <w:rPr>
                <w:rFonts w:ascii="Essent Proforma" w:eastAsia="Times New Roman" w:hAnsi="Essent Proforma" w:cs="Times New Roman"/>
                <w:lang w:eastAsia="nl-NL"/>
              </w:rPr>
              <w:t> </w:t>
            </w:r>
          </w:p>
        </w:tc>
        <w:tc>
          <w:tcPr>
            <w:tcW w:w="1280" w:type="dxa"/>
            <w:tcBorders>
              <w:top w:val="nil"/>
              <w:left w:val="nil"/>
              <w:bottom w:val="single" w:sz="4" w:space="0" w:color="auto"/>
              <w:right w:val="single" w:sz="4" w:space="0" w:color="auto"/>
            </w:tcBorders>
            <w:shd w:val="clear" w:color="auto" w:fill="auto"/>
            <w:noWrap/>
            <w:vAlign w:val="center"/>
            <w:hideMark/>
          </w:tcPr>
          <w:p w14:paraId="73CD2E68"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7000</w:t>
            </w:r>
          </w:p>
        </w:tc>
        <w:tc>
          <w:tcPr>
            <w:tcW w:w="1020" w:type="dxa"/>
            <w:tcBorders>
              <w:top w:val="nil"/>
              <w:left w:val="nil"/>
              <w:bottom w:val="single" w:sz="4" w:space="0" w:color="auto"/>
              <w:right w:val="single" w:sz="4" w:space="0" w:color="auto"/>
            </w:tcBorders>
            <w:shd w:val="clear" w:color="auto" w:fill="auto"/>
            <w:noWrap/>
            <w:vAlign w:val="center"/>
            <w:hideMark/>
          </w:tcPr>
          <w:p w14:paraId="73CD2E69"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6A"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6B"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r w:rsidRPr="003C326E">
              <w:rPr>
                <w:rFonts w:ascii="Calibri" w:eastAsia="Times New Roman" w:hAnsi="Calibri" w:cs="Calibri"/>
                <w:b/>
                <w:bCs/>
                <w:sz w:val="20"/>
                <w:szCs w:val="20"/>
                <w:lang w:eastAsia="nl-NL"/>
              </w:rPr>
              <w:t>²</w:t>
            </w:r>
          </w:p>
        </w:tc>
        <w:tc>
          <w:tcPr>
            <w:tcW w:w="1022" w:type="dxa"/>
            <w:tcBorders>
              <w:top w:val="nil"/>
              <w:left w:val="nil"/>
              <w:bottom w:val="single" w:sz="4" w:space="0" w:color="auto"/>
              <w:right w:val="single" w:sz="4" w:space="0" w:color="auto"/>
            </w:tcBorders>
            <w:shd w:val="clear" w:color="auto" w:fill="auto"/>
            <w:noWrap/>
            <w:vAlign w:val="center"/>
            <w:hideMark/>
          </w:tcPr>
          <w:p w14:paraId="73CD2E6C"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6D"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6E"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78"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70"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Zwolle (Gebouw P)</w:t>
            </w:r>
          </w:p>
        </w:tc>
        <w:tc>
          <w:tcPr>
            <w:tcW w:w="1280" w:type="dxa"/>
            <w:tcBorders>
              <w:top w:val="nil"/>
              <w:left w:val="nil"/>
              <w:bottom w:val="single" w:sz="4" w:space="0" w:color="auto"/>
              <w:right w:val="single" w:sz="4" w:space="0" w:color="auto"/>
            </w:tcBorders>
            <w:shd w:val="clear" w:color="auto" w:fill="auto"/>
            <w:noWrap/>
            <w:vAlign w:val="center"/>
            <w:hideMark/>
          </w:tcPr>
          <w:p w14:paraId="73CD2E71"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16000</w:t>
            </w:r>
          </w:p>
        </w:tc>
        <w:tc>
          <w:tcPr>
            <w:tcW w:w="1020" w:type="dxa"/>
            <w:tcBorders>
              <w:top w:val="nil"/>
              <w:left w:val="nil"/>
              <w:bottom w:val="single" w:sz="4" w:space="0" w:color="auto"/>
              <w:right w:val="single" w:sz="4" w:space="0" w:color="auto"/>
            </w:tcBorders>
            <w:shd w:val="clear" w:color="auto" w:fill="auto"/>
            <w:noWrap/>
            <w:vAlign w:val="center"/>
            <w:hideMark/>
          </w:tcPr>
          <w:p w14:paraId="73CD2E72"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73"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74" w14:textId="77777777" w:rsidR="003C326E" w:rsidRPr="003C326E" w:rsidRDefault="00F12A58"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r w:rsidRPr="003C326E">
              <w:rPr>
                <w:rFonts w:ascii="Calibri" w:eastAsia="Times New Roman" w:hAnsi="Calibri" w:cs="Calibri"/>
                <w:b/>
                <w:bCs/>
                <w:sz w:val="20"/>
                <w:szCs w:val="20"/>
                <w:lang w:eastAsia="nl-NL"/>
              </w:rPr>
              <w:t>²</w:t>
            </w:r>
          </w:p>
        </w:tc>
        <w:tc>
          <w:tcPr>
            <w:tcW w:w="1022" w:type="dxa"/>
            <w:tcBorders>
              <w:top w:val="nil"/>
              <w:left w:val="nil"/>
              <w:bottom w:val="single" w:sz="4" w:space="0" w:color="auto"/>
              <w:right w:val="single" w:sz="4" w:space="0" w:color="auto"/>
            </w:tcBorders>
            <w:shd w:val="clear" w:color="auto" w:fill="auto"/>
            <w:noWrap/>
            <w:vAlign w:val="center"/>
            <w:hideMark/>
          </w:tcPr>
          <w:p w14:paraId="73CD2E75"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76"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77"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81" w14:textId="77777777" w:rsidTr="003C326E">
        <w:trPr>
          <w:gridAfter w:val="2"/>
          <w:wAfter w:w="72" w:type="dxa"/>
          <w:trHeight w:val="360"/>
        </w:trPr>
        <w:tc>
          <w:tcPr>
            <w:tcW w:w="22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79" w14:textId="77777777" w:rsidR="003C326E" w:rsidRPr="003C326E" w:rsidRDefault="003C326E" w:rsidP="003C326E">
            <w:pPr>
              <w:spacing w:after="0" w:line="240" w:lineRule="auto"/>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Zwolle (nieuwbouw)</w:t>
            </w:r>
          </w:p>
        </w:tc>
        <w:tc>
          <w:tcPr>
            <w:tcW w:w="1280" w:type="dxa"/>
            <w:tcBorders>
              <w:top w:val="nil"/>
              <w:left w:val="nil"/>
              <w:bottom w:val="single" w:sz="4" w:space="0" w:color="auto"/>
              <w:right w:val="single" w:sz="4" w:space="0" w:color="auto"/>
            </w:tcBorders>
            <w:shd w:val="clear" w:color="auto" w:fill="auto"/>
            <w:noWrap/>
            <w:vAlign w:val="center"/>
            <w:hideMark/>
          </w:tcPr>
          <w:p w14:paraId="73CD2E7A" w14:textId="77777777" w:rsidR="003C326E" w:rsidRPr="003C326E" w:rsidRDefault="003C326E" w:rsidP="003C326E">
            <w:pPr>
              <w:spacing w:after="0" w:line="240" w:lineRule="auto"/>
              <w:jc w:val="right"/>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4500</w:t>
            </w:r>
          </w:p>
        </w:tc>
        <w:tc>
          <w:tcPr>
            <w:tcW w:w="1020" w:type="dxa"/>
            <w:tcBorders>
              <w:top w:val="nil"/>
              <w:left w:val="nil"/>
              <w:bottom w:val="single" w:sz="4" w:space="0" w:color="auto"/>
              <w:right w:val="single" w:sz="4" w:space="0" w:color="auto"/>
            </w:tcBorders>
            <w:shd w:val="clear" w:color="auto" w:fill="auto"/>
            <w:noWrap/>
            <w:vAlign w:val="center"/>
            <w:hideMark/>
          </w:tcPr>
          <w:p w14:paraId="73CD2E7B"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8" w:type="dxa"/>
            <w:tcBorders>
              <w:top w:val="nil"/>
              <w:left w:val="nil"/>
              <w:bottom w:val="single" w:sz="4" w:space="0" w:color="auto"/>
              <w:right w:val="single" w:sz="4" w:space="0" w:color="auto"/>
            </w:tcBorders>
            <w:shd w:val="clear" w:color="auto" w:fill="auto"/>
            <w:noWrap/>
            <w:vAlign w:val="center"/>
            <w:hideMark/>
          </w:tcPr>
          <w:p w14:paraId="73CD2E7C"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3" w:type="dxa"/>
            <w:tcBorders>
              <w:top w:val="nil"/>
              <w:left w:val="nil"/>
              <w:bottom w:val="single" w:sz="4" w:space="0" w:color="auto"/>
              <w:right w:val="single" w:sz="4" w:space="0" w:color="auto"/>
            </w:tcBorders>
            <w:shd w:val="clear" w:color="auto" w:fill="auto"/>
            <w:noWrap/>
            <w:vAlign w:val="center"/>
            <w:hideMark/>
          </w:tcPr>
          <w:p w14:paraId="73CD2E7D"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22" w:type="dxa"/>
            <w:tcBorders>
              <w:top w:val="nil"/>
              <w:left w:val="nil"/>
              <w:bottom w:val="single" w:sz="4" w:space="0" w:color="auto"/>
              <w:right w:val="single" w:sz="4" w:space="0" w:color="auto"/>
            </w:tcBorders>
            <w:shd w:val="clear" w:color="auto" w:fill="auto"/>
            <w:noWrap/>
            <w:vAlign w:val="center"/>
            <w:hideMark/>
          </w:tcPr>
          <w:p w14:paraId="73CD2E7E"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c>
          <w:tcPr>
            <w:tcW w:w="1036" w:type="dxa"/>
            <w:tcBorders>
              <w:top w:val="nil"/>
              <w:left w:val="nil"/>
              <w:bottom w:val="single" w:sz="4" w:space="0" w:color="auto"/>
              <w:right w:val="single" w:sz="4" w:space="0" w:color="auto"/>
            </w:tcBorders>
            <w:shd w:val="clear" w:color="auto" w:fill="auto"/>
            <w:noWrap/>
            <w:vAlign w:val="center"/>
            <w:hideMark/>
          </w:tcPr>
          <w:p w14:paraId="73CD2E7F"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X</w:t>
            </w:r>
          </w:p>
        </w:tc>
        <w:tc>
          <w:tcPr>
            <w:tcW w:w="1039" w:type="dxa"/>
            <w:tcBorders>
              <w:top w:val="nil"/>
              <w:left w:val="nil"/>
              <w:bottom w:val="single" w:sz="4" w:space="0" w:color="auto"/>
              <w:right w:val="single" w:sz="4" w:space="0" w:color="auto"/>
            </w:tcBorders>
            <w:shd w:val="clear" w:color="auto" w:fill="auto"/>
            <w:noWrap/>
            <w:vAlign w:val="center"/>
            <w:hideMark/>
          </w:tcPr>
          <w:p w14:paraId="73CD2E80" w14:textId="77777777" w:rsidR="003C326E" w:rsidRPr="003C326E" w:rsidRDefault="003C326E" w:rsidP="003C326E">
            <w:pPr>
              <w:spacing w:after="0" w:line="240" w:lineRule="auto"/>
              <w:jc w:val="center"/>
              <w:rPr>
                <w:rFonts w:ascii="Arial Narrow" w:eastAsia="Times New Roman" w:hAnsi="Arial Narrow" w:cs="Times New Roman"/>
                <w:sz w:val="20"/>
                <w:szCs w:val="20"/>
                <w:lang w:eastAsia="nl-NL"/>
              </w:rPr>
            </w:pPr>
            <w:r w:rsidRPr="003C326E">
              <w:rPr>
                <w:rFonts w:ascii="Arial Narrow" w:eastAsia="Times New Roman" w:hAnsi="Arial Narrow" w:cs="Times New Roman"/>
                <w:sz w:val="20"/>
                <w:szCs w:val="20"/>
                <w:lang w:eastAsia="nl-NL"/>
              </w:rPr>
              <w:t>-</w:t>
            </w:r>
          </w:p>
        </w:tc>
      </w:tr>
      <w:tr w:rsidR="003C326E" w:rsidRPr="003C326E" w14:paraId="73CD2E8B" w14:textId="77777777" w:rsidTr="003C326E">
        <w:trPr>
          <w:gridAfter w:val="2"/>
          <w:wAfter w:w="72" w:type="dxa"/>
          <w:trHeight w:val="240"/>
        </w:trPr>
        <w:tc>
          <w:tcPr>
            <w:tcW w:w="800" w:type="dxa"/>
            <w:tcBorders>
              <w:top w:val="nil"/>
              <w:left w:val="nil"/>
              <w:bottom w:val="nil"/>
              <w:right w:val="nil"/>
            </w:tcBorders>
            <w:shd w:val="clear" w:color="auto" w:fill="auto"/>
            <w:noWrap/>
            <w:vAlign w:val="bottom"/>
            <w:hideMark/>
          </w:tcPr>
          <w:p w14:paraId="73CD2E82"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400" w:type="dxa"/>
            <w:tcBorders>
              <w:top w:val="nil"/>
              <w:left w:val="nil"/>
              <w:bottom w:val="nil"/>
              <w:right w:val="nil"/>
            </w:tcBorders>
            <w:shd w:val="clear" w:color="auto" w:fill="auto"/>
            <w:noWrap/>
            <w:vAlign w:val="bottom"/>
            <w:hideMark/>
          </w:tcPr>
          <w:p w14:paraId="73CD2E83"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280" w:type="dxa"/>
            <w:tcBorders>
              <w:top w:val="nil"/>
              <w:left w:val="nil"/>
              <w:bottom w:val="nil"/>
              <w:right w:val="nil"/>
            </w:tcBorders>
            <w:shd w:val="clear" w:color="auto" w:fill="auto"/>
            <w:noWrap/>
            <w:vAlign w:val="bottom"/>
            <w:hideMark/>
          </w:tcPr>
          <w:p w14:paraId="73CD2E84"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20" w:type="dxa"/>
            <w:tcBorders>
              <w:top w:val="nil"/>
              <w:left w:val="nil"/>
              <w:bottom w:val="nil"/>
              <w:right w:val="nil"/>
            </w:tcBorders>
            <w:shd w:val="clear" w:color="auto" w:fill="auto"/>
            <w:noWrap/>
            <w:vAlign w:val="bottom"/>
            <w:hideMark/>
          </w:tcPr>
          <w:p w14:paraId="73CD2E85"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28" w:type="dxa"/>
            <w:tcBorders>
              <w:top w:val="nil"/>
              <w:left w:val="nil"/>
              <w:bottom w:val="nil"/>
              <w:right w:val="nil"/>
            </w:tcBorders>
            <w:shd w:val="clear" w:color="auto" w:fill="auto"/>
            <w:noWrap/>
            <w:vAlign w:val="bottom"/>
            <w:hideMark/>
          </w:tcPr>
          <w:p w14:paraId="73CD2E86"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23" w:type="dxa"/>
            <w:tcBorders>
              <w:top w:val="nil"/>
              <w:left w:val="nil"/>
              <w:bottom w:val="nil"/>
              <w:right w:val="nil"/>
            </w:tcBorders>
            <w:shd w:val="clear" w:color="auto" w:fill="auto"/>
            <w:noWrap/>
            <w:vAlign w:val="bottom"/>
            <w:hideMark/>
          </w:tcPr>
          <w:p w14:paraId="73CD2E87"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22" w:type="dxa"/>
            <w:tcBorders>
              <w:top w:val="nil"/>
              <w:left w:val="nil"/>
              <w:bottom w:val="nil"/>
              <w:right w:val="nil"/>
            </w:tcBorders>
            <w:shd w:val="clear" w:color="auto" w:fill="auto"/>
            <w:noWrap/>
            <w:vAlign w:val="bottom"/>
            <w:hideMark/>
          </w:tcPr>
          <w:p w14:paraId="73CD2E88"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36" w:type="dxa"/>
            <w:tcBorders>
              <w:top w:val="nil"/>
              <w:left w:val="nil"/>
              <w:bottom w:val="nil"/>
              <w:right w:val="nil"/>
            </w:tcBorders>
            <w:shd w:val="clear" w:color="auto" w:fill="auto"/>
            <w:noWrap/>
            <w:vAlign w:val="bottom"/>
            <w:hideMark/>
          </w:tcPr>
          <w:p w14:paraId="73CD2E89"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39" w:type="dxa"/>
            <w:tcBorders>
              <w:top w:val="nil"/>
              <w:left w:val="nil"/>
              <w:bottom w:val="nil"/>
              <w:right w:val="nil"/>
            </w:tcBorders>
            <w:shd w:val="clear" w:color="auto" w:fill="auto"/>
            <w:noWrap/>
            <w:vAlign w:val="bottom"/>
            <w:hideMark/>
          </w:tcPr>
          <w:p w14:paraId="73CD2E8A" w14:textId="77777777" w:rsidR="003C326E" w:rsidRPr="003C326E" w:rsidRDefault="003C326E" w:rsidP="003C326E">
            <w:pPr>
              <w:spacing w:after="0" w:line="240" w:lineRule="auto"/>
              <w:rPr>
                <w:rFonts w:ascii="Arial" w:eastAsia="Times New Roman" w:hAnsi="Arial" w:cs="Arial"/>
                <w:sz w:val="16"/>
                <w:szCs w:val="16"/>
                <w:lang w:eastAsia="nl-NL"/>
              </w:rPr>
            </w:pPr>
          </w:p>
        </w:tc>
      </w:tr>
      <w:tr w:rsidR="003C326E" w:rsidRPr="003C326E" w14:paraId="73CD2E8E" w14:textId="77777777" w:rsidTr="003C326E">
        <w:trPr>
          <w:trHeight w:val="240"/>
        </w:trPr>
        <w:tc>
          <w:tcPr>
            <w:tcW w:w="800" w:type="dxa"/>
            <w:tcBorders>
              <w:top w:val="nil"/>
              <w:left w:val="nil"/>
              <w:bottom w:val="nil"/>
              <w:right w:val="nil"/>
            </w:tcBorders>
            <w:shd w:val="clear" w:color="auto" w:fill="auto"/>
            <w:noWrap/>
            <w:vAlign w:val="center"/>
            <w:hideMark/>
          </w:tcPr>
          <w:p w14:paraId="73CD2E8C" w14:textId="77777777" w:rsidR="003C326E" w:rsidRPr="003C326E" w:rsidRDefault="003C326E" w:rsidP="003C326E">
            <w:pPr>
              <w:spacing w:after="0" w:line="240" w:lineRule="auto"/>
              <w:ind w:firstLineChars="100" w:firstLine="200"/>
              <w:jc w:val="right"/>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1</w:t>
            </w:r>
          </w:p>
        </w:tc>
        <w:tc>
          <w:tcPr>
            <w:tcW w:w="8920" w:type="dxa"/>
            <w:gridSpan w:val="10"/>
            <w:tcBorders>
              <w:top w:val="nil"/>
              <w:left w:val="nil"/>
              <w:bottom w:val="nil"/>
              <w:right w:val="nil"/>
            </w:tcBorders>
            <w:shd w:val="clear" w:color="auto" w:fill="auto"/>
            <w:noWrap/>
            <w:vAlign w:val="bottom"/>
            <w:hideMark/>
          </w:tcPr>
          <w:p w14:paraId="73CD2E8D" w14:textId="77777777" w:rsidR="003C326E" w:rsidRPr="003C326E" w:rsidRDefault="003C326E" w:rsidP="003C326E">
            <w:pPr>
              <w:spacing w:after="0" w:line="240" w:lineRule="auto"/>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 xml:space="preserve">De grootformaat printer op deze locatie wordt gebruikt voor het testen van de </w:t>
            </w:r>
          </w:p>
        </w:tc>
      </w:tr>
      <w:tr w:rsidR="003C326E" w:rsidRPr="003C326E" w14:paraId="73CD2E92" w14:textId="77777777" w:rsidTr="003C326E">
        <w:trPr>
          <w:trHeight w:val="240"/>
        </w:trPr>
        <w:tc>
          <w:tcPr>
            <w:tcW w:w="800" w:type="dxa"/>
            <w:tcBorders>
              <w:top w:val="nil"/>
              <w:left w:val="nil"/>
              <w:bottom w:val="nil"/>
              <w:right w:val="nil"/>
            </w:tcBorders>
            <w:shd w:val="clear" w:color="auto" w:fill="auto"/>
            <w:noWrap/>
            <w:vAlign w:val="bottom"/>
            <w:hideMark/>
          </w:tcPr>
          <w:p w14:paraId="73CD2E8F"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8884" w:type="dxa"/>
            <w:gridSpan w:val="9"/>
            <w:tcBorders>
              <w:top w:val="nil"/>
              <w:left w:val="nil"/>
              <w:bottom w:val="nil"/>
              <w:right w:val="nil"/>
            </w:tcBorders>
            <w:shd w:val="clear" w:color="auto" w:fill="auto"/>
            <w:noWrap/>
            <w:vAlign w:val="bottom"/>
            <w:hideMark/>
          </w:tcPr>
          <w:p w14:paraId="73CD2E90" w14:textId="77777777" w:rsidR="003C326E" w:rsidRPr="003C326E" w:rsidRDefault="003C326E" w:rsidP="003C326E">
            <w:pPr>
              <w:spacing w:after="0" w:line="240" w:lineRule="auto"/>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 xml:space="preserve">afdrukmogelijkheden en de afdrukkwaliteit vanuit de op de andere locaties  </w:t>
            </w:r>
          </w:p>
        </w:tc>
        <w:tc>
          <w:tcPr>
            <w:tcW w:w="36" w:type="dxa"/>
            <w:tcBorders>
              <w:top w:val="nil"/>
              <w:left w:val="nil"/>
              <w:bottom w:val="nil"/>
              <w:right w:val="nil"/>
            </w:tcBorders>
            <w:shd w:val="clear" w:color="auto" w:fill="auto"/>
            <w:noWrap/>
            <w:vAlign w:val="bottom"/>
            <w:hideMark/>
          </w:tcPr>
          <w:p w14:paraId="73CD2E91" w14:textId="77777777" w:rsidR="003C326E" w:rsidRPr="003C326E" w:rsidRDefault="003C326E" w:rsidP="003C326E">
            <w:pPr>
              <w:spacing w:after="0" w:line="240" w:lineRule="auto"/>
              <w:rPr>
                <w:rFonts w:ascii="Arial" w:eastAsia="Times New Roman" w:hAnsi="Arial" w:cs="Arial"/>
                <w:sz w:val="16"/>
                <w:szCs w:val="16"/>
                <w:lang w:eastAsia="nl-NL"/>
              </w:rPr>
            </w:pPr>
          </w:p>
        </w:tc>
      </w:tr>
      <w:tr w:rsidR="003C326E" w:rsidRPr="003C326E" w14:paraId="73CD2E95" w14:textId="77777777" w:rsidTr="003C326E">
        <w:trPr>
          <w:trHeight w:val="240"/>
        </w:trPr>
        <w:tc>
          <w:tcPr>
            <w:tcW w:w="800" w:type="dxa"/>
            <w:tcBorders>
              <w:top w:val="nil"/>
              <w:left w:val="nil"/>
              <w:bottom w:val="nil"/>
              <w:right w:val="nil"/>
            </w:tcBorders>
            <w:shd w:val="clear" w:color="auto" w:fill="auto"/>
            <w:noWrap/>
            <w:vAlign w:val="bottom"/>
            <w:hideMark/>
          </w:tcPr>
          <w:p w14:paraId="73CD2E93"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8920" w:type="dxa"/>
            <w:gridSpan w:val="10"/>
            <w:tcBorders>
              <w:top w:val="nil"/>
              <w:left w:val="nil"/>
              <w:bottom w:val="nil"/>
              <w:right w:val="nil"/>
            </w:tcBorders>
            <w:shd w:val="clear" w:color="auto" w:fill="auto"/>
            <w:noWrap/>
            <w:vAlign w:val="bottom"/>
            <w:hideMark/>
          </w:tcPr>
          <w:p w14:paraId="73CD2E94" w14:textId="77777777" w:rsidR="003C326E" w:rsidRPr="003C326E" w:rsidRDefault="003C326E" w:rsidP="003C326E">
            <w:pPr>
              <w:spacing w:after="0" w:line="240" w:lineRule="auto"/>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 xml:space="preserve">gebruikte softwarepakketten en applicaties. Deze grootformaat printer moet </w:t>
            </w:r>
          </w:p>
        </w:tc>
      </w:tr>
      <w:tr w:rsidR="003C326E" w:rsidRPr="003C326E" w14:paraId="73CD2E98" w14:textId="77777777" w:rsidTr="003C326E">
        <w:trPr>
          <w:trHeight w:val="240"/>
        </w:trPr>
        <w:tc>
          <w:tcPr>
            <w:tcW w:w="800" w:type="dxa"/>
            <w:tcBorders>
              <w:top w:val="nil"/>
              <w:left w:val="nil"/>
              <w:bottom w:val="nil"/>
              <w:right w:val="nil"/>
            </w:tcBorders>
            <w:shd w:val="clear" w:color="auto" w:fill="auto"/>
            <w:noWrap/>
            <w:vAlign w:val="bottom"/>
            <w:hideMark/>
          </w:tcPr>
          <w:p w14:paraId="73CD2E96"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8920" w:type="dxa"/>
            <w:gridSpan w:val="10"/>
            <w:tcBorders>
              <w:top w:val="nil"/>
              <w:left w:val="nil"/>
              <w:bottom w:val="nil"/>
              <w:right w:val="nil"/>
            </w:tcBorders>
            <w:shd w:val="clear" w:color="auto" w:fill="auto"/>
            <w:noWrap/>
            <w:vAlign w:val="bottom"/>
            <w:hideMark/>
          </w:tcPr>
          <w:p w14:paraId="73CD2E97" w14:textId="77777777" w:rsidR="003C326E" w:rsidRPr="003C326E" w:rsidRDefault="003C326E" w:rsidP="003C326E">
            <w:pPr>
              <w:spacing w:after="0" w:line="240" w:lineRule="auto"/>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 xml:space="preserve">daarom alle eigenschappen en functionaliteiten bezitten van de op de andere </w:t>
            </w:r>
          </w:p>
        </w:tc>
      </w:tr>
      <w:tr w:rsidR="003C326E" w:rsidRPr="003C326E" w14:paraId="73CD2E9F" w14:textId="77777777" w:rsidTr="003C326E">
        <w:trPr>
          <w:trHeight w:val="240"/>
        </w:trPr>
        <w:tc>
          <w:tcPr>
            <w:tcW w:w="800" w:type="dxa"/>
            <w:tcBorders>
              <w:top w:val="nil"/>
              <w:left w:val="nil"/>
              <w:bottom w:val="nil"/>
              <w:right w:val="nil"/>
            </w:tcBorders>
            <w:shd w:val="clear" w:color="auto" w:fill="auto"/>
            <w:noWrap/>
            <w:vAlign w:val="bottom"/>
            <w:hideMark/>
          </w:tcPr>
          <w:p w14:paraId="73CD2E99"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6773" w:type="dxa"/>
            <w:gridSpan w:val="6"/>
            <w:tcBorders>
              <w:top w:val="nil"/>
              <w:left w:val="nil"/>
              <w:bottom w:val="nil"/>
              <w:right w:val="nil"/>
            </w:tcBorders>
            <w:shd w:val="clear" w:color="auto" w:fill="auto"/>
            <w:noWrap/>
            <w:vAlign w:val="bottom"/>
            <w:hideMark/>
          </w:tcPr>
          <w:p w14:paraId="73CD2E9A" w14:textId="77777777" w:rsidR="003C326E" w:rsidRPr="003C326E" w:rsidRDefault="003C326E" w:rsidP="003C326E">
            <w:pPr>
              <w:spacing w:after="0" w:line="240" w:lineRule="auto"/>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locaties aanwezige grootformaat printers.</w:t>
            </w:r>
          </w:p>
        </w:tc>
        <w:tc>
          <w:tcPr>
            <w:tcW w:w="1036" w:type="dxa"/>
            <w:tcBorders>
              <w:top w:val="nil"/>
              <w:left w:val="nil"/>
              <w:bottom w:val="nil"/>
              <w:right w:val="nil"/>
            </w:tcBorders>
            <w:shd w:val="clear" w:color="auto" w:fill="auto"/>
            <w:noWrap/>
            <w:vAlign w:val="center"/>
            <w:hideMark/>
          </w:tcPr>
          <w:p w14:paraId="73CD2E9B" w14:textId="77777777" w:rsidR="003C326E" w:rsidRPr="003C326E" w:rsidRDefault="003C326E" w:rsidP="003C326E">
            <w:pPr>
              <w:spacing w:after="0" w:line="240" w:lineRule="auto"/>
              <w:jc w:val="center"/>
              <w:rPr>
                <w:rFonts w:ascii="Verdana" w:eastAsia="Times New Roman" w:hAnsi="Verdana" w:cs="Times New Roman"/>
                <w:color w:val="0000FF"/>
                <w:sz w:val="16"/>
                <w:szCs w:val="16"/>
                <w:lang w:eastAsia="nl-NL"/>
              </w:rPr>
            </w:pPr>
          </w:p>
        </w:tc>
        <w:tc>
          <w:tcPr>
            <w:tcW w:w="1039" w:type="dxa"/>
            <w:tcBorders>
              <w:top w:val="nil"/>
              <w:left w:val="nil"/>
              <w:bottom w:val="nil"/>
              <w:right w:val="nil"/>
            </w:tcBorders>
            <w:shd w:val="clear" w:color="auto" w:fill="auto"/>
            <w:noWrap/>
            <w:vAlign w:val="center"/>
            <w:hideMark/>
          </w:tcPr>
          <w:p w14:paraId="73CD2E9C" w14:textId="77777777" w:rsidR="003C326E" w:rsidRPr="003C326E" w:rsidRDefault="003C326E" w:rsidP="003C326E">
            <w:pPr>
              <w:spacing w:after="0" w:line="240" w:lineRule="auto"/>
              <w:jc w:val="center"/>
              <w:rPr>
                <w:rFonts w:ascii="Verdana" w:eastAsia="Times New Roman" w:hAnsi="Verdana" w:cs="Times New Roman"/>
                <w:color w:val="0000FF"/>
                <w:sz w:val="16"/>
                <w:szCs w:val="16"/>
                <w:lang w:eastAsia="nl-NL"/>
              </w:rPr>
            </w:pPr>
          </w:p>
        </w:tc>
        <w:tc>
          <w:tcPr>
            <w:tcW w:w="36" w:type="dxa"/>
            <w:tcBorders>
              <w:top w:val="nil"/>
              <w:left w:val="nil"/>
              <w:bottom w:val="nil"/>
              <w:right w:val="nil"/>
            </w:tcBorders>
            <w:shd w:val="clear" w:color="auto" w:fill="auto"/>
            <w:noWrap/>
            <w:vAlign w:val="bottom"/>
            <w:hideMark/>
          </w:tcPr>
          <w:p w14:paraId="73CD2E9D"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36" w:type="dxa"/>
            <w:tcBorders>
              <w:top w:val="nil"/>
              <w:left w:val="nil"/>
              <w:bottom w:val="nil"/>
              <w:right w:val="nil"/>
            </w:tcBorders>
            <w:shd w:val="clear" w:color="auto" w:fill="auto"/>
            <w:noWrap/>
            <w:vAlign w:val="bottom"/>
            <w:hideMark/>
          </w:tcPr>
          <w:p w14:paraId="73CD2E9E" w14:textId="77777777" w:rsidR="003C326E" w:rsidRPr="003C326E" w:rsidRDefault="003C326E" w:rsidP="003C326E">
            <w:pPr>
              <w:spacing w:after="0" w:line="240" w:lineRule="auto"/>
              <w:rPr>
                <w:rFonts w:ascii="Arial" w:eastAsia="Times New Roman" w:hAnsi="Arial" w:cs="Arial"/>
                <w:sz w:val="16"/>
                <w:szCs w:val="16"/>
                <w:lang w:eastAsia="nl-NL"/>
              </w:rPr>
            </w:pPr>
          </w:p>
        </w:tc>
      </w:tr>
      <w:tr w:rsidR="003C326E" w:rsidRPr="003C326E" w14:paraId="73CD2EA2" w14:textId="77777777" w:rsidTr="003C326E">
        <w:trPr>
          <w:trHeight w:val="240"/>
        </w:trPr>
        <w:tc>
          <w:tcPr>
            <w:tcW w:w="800" w:type="dxa"/>
            <w:tcBorders>
              <w:top w:val="nil"/>
              <w:left w:val="nil"/>
              <w:bottom w:val="nil"/>
              <w:right w:val="nil"/>
            </w:tcBorders>
            <w:shd w:val="clear" w:color="auto" w:fill="auto"/>
            <w:noWrap/>
            <w:vAlign w:val="center"/>
            <w:hideMark/>
          </w:tcPr>
          <w:p w14:paraId="73CD2EA0" w14:textId="77777777" w:rsidR="003C326E" w:rsidRPr="003C326E" w:rsidRDefault="003C326E" w:rsidP="003C326E">
            <w:pPr>
              <w:spacing w:after="0" w:line="240" w:lineRule="auto"/>
              <w:ind w:firstLineChars="100" w:firstLine="200"/>
              <w:jc w:val="right"/>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2</w:t>
            </w:r>
          </w:p>
        </w:tc>
        <w:tc>
          <w:tcPr>
            <w:tcW w:w="8920" w:type="dxa"/>
            <w:gridSpan w:val="10"/>
            <w:tcBorders>
              <w:top w:val="nil"/>
              <w:left w:val="nil"/>
              <w:bottom w:val="nil"/>
              <w:right w:val="nil"/>
            </w:tcBorders>
            <w:shd w:val="clear" w:color="auto" w:fill="auto"/>
            <w:noWrap/>
            <w:vAlign w:val="bottom"/>
            <w:hideMark/>
          </w:tcPr>
          <w:p w14:paraId="73CD2EA1" w14:textId="77777777" w:rsidR="003C326E" w:rsidRPr="003C326E" w:rsidRDefault="003C326E" w:rsidP="003C326E">
            <w:pPr>
              <w:spacing w:after="0" w:line="240" w:lineRule="auto"/>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 xml:space="preserve">Online vouwer moet uitgerust zijn met een voorziening voor het automatisch </w:t>
            </w:r>
          </w:p>
        </w:tc>
      </w:tr>
      <w:tr w:rsidR="003C326E" w:rsidRPr="003C326E" w14:paraId="73CD2EAC" w14:textId="77777777" w:rsidTr="003C326E">
        <w:trPr>
          <w:trHeight w:val="240"/>
        </w:trPr>
        <w:tc>
          <w:tcPr>
            <w:tcW w:w="800" w:type="dxa"/>
            <w:tcBorders>
              <w:top w:val="nil"/>
              <w:left w:val="nil"/>
              <w:bottom w:val="nil"/>
              <w:right w:val="nil"/>
            </w:tcBorders>
            <w:shd w:val="clear" w:color="auto" w:fill="auto"/>
            <w:noWrap/>
            <w:vAlign w:val="bottom"/>
            <w:hideMark/>
          </w:tcPr>
          <w:p w14:paraId="73CD2EA3" w14:textId="77777777" w:rsidR="003C326E" w:rsidRPr="003C326E" w:rsidRDefault="003C326E" w:rsidP="003C326E">
            <w:pPr>
              <w:spacing w:after="0" w:line="240" w:lineRule="auto"/>
              <w:rPr>
                <w:rFonts w:ascii="Arial" w:eastAsia="Times New Roman" w:hAnsi="Arial" w:cs="Arial"/>
                <w:i/>
                <w:iCs/>
                <w:sz w:val="16"/>
                <w:szCs w:val="16"/>
                <w:lang w:eastAsia="nl-NL"/>
              </w:rPr>
            </w:pPr>
          </w:p>
        </w:tc>
        <w:tc>
          <w:tcPr>
            <w:tcW w:w="3700" w:type="dxa"/>
            <w:gridSpan w:val="3"/>
            <w:tcBorders>
              <w:top w:val="nil"/>
              <w:left w:val="nil"/>
              <w:bottom w:val="nil"/>
              <w:right w:val="nil"/>
            </w:tcBorders>
            <w:shd w:val="clear" w:color="auto" w:fill="auto"/>
            <w:noWrap/>
            <w:vAlign w:val="bottom"/>
            <w:hideMark/>
          </w:tcPr>
          <w:p w14:paraId="73CD2EA4" w14:textId="77777777" w:rsidR="003C326E" w:rsidRPr="003C326E" w:rsidRDefault="003C326E" w:rsidP="003C326E">
            <w:pPr>
              <w:spacing w:after="0" w:line="240" w:lineRule="auto"/>
              <w:rPr>
                <w:rFonts w:ascii="Verdana" w:eastAsia="Times New Roman" w:hAnsi="Verdana" w:cs="Times New Roman"/>
                <w:i/>
                <w:iCs/>
                <w:sz w:val="20"/>
                <w:szCs w:val="20"/>
                <w:lang w:eastAsia="nl-NL"/>
              </w:rPr>
            </w:pPr>
            <w:r w:rsidRPr="003C326E">
              <w:rPr>
                <w:rFonts w:ascii="Verdana" w:eastAsia="Times New Roman" w:hAnsi="Verdana" w:cs="Times New Roman"/>
                <w:i/>
                <w:iCs/>
                <w:sz w:val="20"/>
                <w:szCs w:val="20"/>
                <w:lang w:eastAsia="nl-NL"/>
              </w:rPr>
              <w:t>aanbrengen van hechtstroken.</w:t>
            </w:r>
          </w:p>
        </w:tc>
        <w:tc>
          <w:tcPr>
            <w:tcW w:w="1028" w:type="dxa"/>
            <w:tcBorders>
              <w:top w:val="nil"/>
              <w:left w:val="nil"/>
              <w:bottom w:val="nil"/>
              <w:right w:val="nil"/>
            </w:tcBorders>
            <w:shd w:val="clear" w:color="auto" w:fill="auto"/>
            <w:noWrap/>
            <w:vAlign w:val="bottom"/>
            <w:hideMark/>
          </w:tcPr>
          <w:p w14:paraId="73CD2EA5"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23" w:type="dxa"/>
            <w:tcBorders>
              <w:top w:val="nil"/>
              <w:left w:val="nil"/>
              <w:bottom w:val="nil"/>
              <w:right w:val="nil"/>
            </w:tcBorders>
            <w:shd w:val="clear" w:color="auto" w:fill="auto"/>
            <w:noWrap/>
            <w:vAlign w:val="center"/>
            <w:hideMark/>
          </w:tcPr>
          <w:p w14:paraId="73CD2EA6" w14:textId="77777777" w:rsidR="003C326E" w:rsidRPr="003C326E" w:rsidRDefault="003C326E" w:rsidP="003C326E">
            <w:pPr>
              <w:spacing w:after="0" w:line="240" w:lineRule="auto"/>
              <w:jc w:val="center"/>
              <w:rPr>
                <w:rFonts w:ascii="Arial" w:eastAsia="Times New Roman" w:hAnsi="Arial" w:cs="Arial"/>
                <w:color w:val="0000FF"/>
                <w:sz w:val="16"/>
                <w:szCs w:val="16"/>
                <w:lang w:eastAsia="nl-NL"/>
              </w:rPr>
            </w:pPr>
          </w:p>
        </w:tc>
        <w:tc>
          <w:tcPr>
            <w:tcW w:w="1022" w:type="dxa"/>
            <w:tcBorders>
              <w:top w:val="nil"/>
              <w:left w:val="nil"/>
              <w:bottom w:val="nil"/>
              <w:right w:val="nil"/>
            </w:tcBorders>
            <w:shd w:val="clear" w:color="auto" w:fill="auto"/>
            <w:noWrap/>
            <w:vAlign w:val="bottom"/>
            <w:hideMark/>
          </w:tcPr>
          <w:p w14:paraId="73CD2EA7"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36" w:type="dxa"/>
            <w:tcBorders>
              <w:top w:val="nil"/>
              <w:left w:val="nil"/>
              <w:bottom w:val="nil"/>
              <w:right w:val="nil"/>
            </w:tcBorders>
            <w:shd w:val="clear" w:color="auto" w:fill="auto"/>
            <w:noWrap/>
            <w:vAlign w:val="bottom"/>
            <w:hideMark/>
          </w:tcPr>
          <w:p w14:paraId="73CD2EA8"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1039" w:type="dxa"/>
            <w:tcBorders>
              <w:top w:val="nil"/>
              <w:left w:val="nil"/>
              <w:bottom w:val="nil"/>
              <w:right w:val="nil"/>
            </w:tcBorders>
            <w:shd w:val="clear" w:color="auto" w:fill="auto"/>
            <w:noWrap/>
            <w:vAlign w:val="bottom"/>
            <w:hideMark/>
          </w:tcPr>
          <w:p w14:paraId="73CD2EA9" w14:textId="77777777" w:rsidR="003C326E" w:rsidRPr="003C326E" w:rsidRDefault="003C326E" w:rsidP="003C326E">
            <w:pPr>
              <w:spacing w:after="0" w:line="240" w:lineRule="auto"/>
              <w:rPr>
                <w:rFonts w:ascii="Arial" w:eastAsia="Times New Roman" w:hAnsi="Arial" w:cs="Arial"/>
                <w:sz w:val="16"/>
                <w:szCs w:val="16"/>
                <w:lang w:eastAsia="nl-NL"/>
              </w:rPr>
            </w:pPr>
          </w:p>
        </w:tc>
        <w:tc>
          <w:tcPr>
            <w:tcW w:w="36" w:type="dxa"/>
            <w:vAlign w:val="center"/>
            <w:hideMark/>
          </w:tcPr>
          <w:p w14:paraId="73CD2EAA" w14:textId="77777777" w:rsidR="003C326E" w:rsidRPr="003C326E" w:rsidRDefault="003C326E" w:rsidP="003C326E">
            <w:pPr>
              <w:spacing w:after="0" w:line="240" w:lineRule="auto"/>
              <w:rPr>
                <w:rFonts w:ascii="Times New Roman" w:eastAsia="Times New Roman" w:hAnsi="Times New Roman" w:cs="Times New Roman"/>
                <w:sz w:val="20"/>
                <w:szCs w:val="20"/>
                <w:lang w:eastAsia="nl-NL"/>
              </w:rPr>
            </w:pPr>
          </w:p>
        </w:tc>
        <w:tc>
          <w:tcPr>
            <w:tcW w:w="36" w:type="dxa"/>
            <w:vAlign w:val="center"/>
            <w:hideMark/>
          </w:tcPr>
          <w:p w14:paraId="73CD2EAB" w14:textId="77777777" w:rsidR="003C326E" w:rsidRPr="003C326E" w:rsidRDefault="003C326E" w:rsidP="003C326E">
            <w:pPr>
              <w:spacing w:after="0" w:line="240" w:lineRule="auto"/>
              <w:rPr>
                <w:rFonts w:ascii="Times New Roman" w:eastAsia="Times New Roman" w:hAnsi="Times New Roman" w:cs="Times New Roman"/>
                <w:sz w:val="20"/>
                <w:szCs w:val="20"/>
                <w:lang w:eastAsia="nl-NL"/>
              </w:rPr>
            </w:pPr>
          </w:p>
        </w:tc>
      </w:tr>
    </w:tbl>
    <w:p w14:paraId="73CD2EAD" w14:textId="77777777" w:rsidR="00E94E2F" w:rsidRDefault="00E94E2F" w:rsidP="00E434D7">
      <w:pPr>
        <w:pStyle w:val="Geenafstand"/>
        <w:ind w:left="1418" w:hanging="698"/>
        <w:rPr>
          <w:rStyle w:val="Subtielebenadrukking"/>
          <w:color w:val="auto"/>
          <w:sz w:val="20"/>
          <w:szCs w:val="20"/>
        </w:rPr>
      </w:pPr>
    </w:p>
    <w:p w14:paraId="73CD2EAE" w14:textId="77777777" w:rsidR="003C326E" w:rsidRDefault="003C326E">
      <w:pPr>
        <w:rPr>
          <w:rFonts w:asciiTheme="majorHAnsi" w:eastAsiaTheme="majorEastAsia" w:hAnsiTheme="majorHAnsi" w:cstheme="majorBidi"/>
          <w:b/>
          <w:bCs/>
          <w:color w:val="4F81BD" w:themeColor="accent1"/>
          <w:sz w:val="26"/>
          <w:szCs w:val="26"/>
        </w:rPr>
      </w:pPr>
      <w:r>
        <w:br w:type="page"/>
      </w:r>
    </w:p>
    <w:p w14:paraId="73CD2EAF" w14:textId="77777777" w:rsidR="00BD7E1E" w:rsidRDefault="000C7A5F" w:rsidP="00BD7E1E">
      <w:pPr>
        <w:pStyle w:val="Kop2"/>
      </w:pPr>
      <w:bookmarkStart w:id="2" w:name="_Toc358031857"/>
      <w:r>
        <w:lastRenderedPageBreak/>
        <w:t>1</w:t>
      </w:r>
      <w:r w:rsidR="00BD7E1E">
        <w:t xml:space="preserve">.1 </w:t>
      </w:r>
      <w:r w:rsidR="008E6F97">
        <w:t>L</w:t>
      </w:r>
      <w:r w:rsidR="00BD7E1E">
        <w:t>ocatie Breda</w:t>
      </w:r>
      <w:bookmarkEnd w:id="2"/>
    </w:p>
    <w:p w14:paraId="73CD2EB0" w14:textId="77777777" w:rsidR="00BD7E1E" w:rsidRDefault="00BD7E1E" w:rsidP="00BD7E1E">
      <w:pPr>
        <w:pStyle w:val="Geenafstand"/>
      </w:pPr>
    </w:p>
    <w:p w14:paraId="73CD2EB1" w14:textId="77777777" w:rsidR="00BD7E1E" w:rsidRDefault="00BD7E1E" w:rsidP="00BD7E1E">
      <w:pPr>
        <w:pStyle w:val="Geenafstand"/>
        <w:rPr>
          <w:sz w:val="20"/>
          <w:szCs w:val="20"/>
        </w:rPr>
      </w:pPr>
      <w:r>
        <w:rPr>
          <w:b/>
          <w:sz w:val="20"/>
          <w:szCs w:val="20"/>
        </w:rPr>
        <w:t>Onderstaande plattegrond is een weergave van beschikbare plotterruimte op de locatie Breda met daaronder een uitsnede uit de tabel met de gewenste configuratie voor deze locatie.</w:t>
      </w:r>
    </w:p>
    <w:p w14:paraId="73CD2EB2" w14:textId="77777777" w:rsidR="00BD7E1E" w:rsidRDefault="00BD7E1E" w:rsidP="00BD7E1E">
      <w:pPr>
        <w:pStyle w:val="Geenafstand"/>
        <w:rPr>
          <w:sz w:val="20"/>
          <w:szCs w:val="20"/>
        </w:rPr>
      </w:pPr>
    </w:p>
    <w:p w14:paraId="73CD2EB3" w14:textId="77777777" w:rsidR="003607CC" w:rsidRDefault="003607CC" w:rsidP="00BD7E1E">
      <w:pPr>
        <w:pStyle w:val="Geenafstand"/>
        <w:rPr>
          <w:sz w:val="20"/>
          <w:szCs w:val="20"/>
        </w:rPr>
      </w:pPr>
    </w:p>
    <w:p w14:paraId="73CD2EB4" w14:textId="77777777" w:rsidR="00BD7E1E" w:rsidRPr="001915A6" w:rsidRDefault="00BD7E1E" w:rsidP="00BD7E1E">
      <w:pPr>
        <w:pStyle w:val="Geenafstand"/>
        <w:rPr>
          <w:b/>
          <w:sz w:val="20"/>
          <w:szCs w:val="20"/>
        </w:rPr>
      </w:pPr>
    </w:p>
    <w:p w14:paraId="73CD2EB5" w14:textId="77777777" w:rsidR="00BD7E1E" w:rsidRDefault="003607CC" w:rsidP="00BD7E1E">
      <w:pPr>
        <w:pStyle w:val="Geenafstand"/>
        <w:rPr>
          <w:sz w:val="20"/>
          <w:szCs w:val="20"/>
        </w:rPr>
      </w:pPr>
      <w:r>
        <w:rPr>
          <w:noProof/>
          <w:sz w:val="20"/>
          <w:szCs w:val="20"/>
          <w:lang w:eastAsia="nl-NL"/>
        </w:rPr>
        <w:drawing>
          <wp:inline distT="0" distB="0" distL="0" distR="0" wp14:anchorId="73CD30E7" wp14:editId="73CD30E8">
            <wp:extent cx="6115050" cy="4638675"/>
            <wp:effectExtent l="0" t="0" r="0"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4638675"/>
                    </a:xfrm>
                    <a:prstGeom prst="rect">
                      <a:avLst/>
                    </a:prstGeom>
                    <a:noFill/>
                    <a:ln>
                      <a:noFill/>
                    </a:ln>
                  </pic:spPr>
                </pic:pic>
              </a:graphicData>
            </a:graphic>
          </wp:inline>
        </w:drawing>
      </w:r>
    </w:p>
    <w:p w14:paraId="73CD2EB6" w14:textId="77777777" w:rsidR="003607CC" w:rsidRDefault="003607CC" w:rsidP="00BD7E1E">
      <w:pPr>
        <w:pStyle w:val="Geenafstand"/>
        <w:rPr>
          <w:sz w:val="20"/>
          <w:szCs w:val="20"/>
        </w:rPr>
      </w:pPr>
    </w:p>
    <w:p w14:paraId="73CD2EB7" w14:textId="77777777" w:rsidR="003607CC" w:rsidRDefault="003607CC" w:rsidP="00BD7E1E">
      <w:pPr>
        <w:pStyle w:val="Geenafstand"/>
        <w:rPr>
          <w:sz w:val="20"/>
          <w:szCs w:val="20"/>
        </w:rPr>
      </w:pPr>
    </w:p>
    <w:p w14:paraId="73CD2EB8" w14:textId="77777777" w:rsidR="003607CC" w:rsidRDefault="003607CC" w:rsidP="00BD7E1E">
      <w:pPr>
        <w:pStyle w:val="Geenafstand"/>
        <w:rPr>
          <w:sz w:val="20"/>
          <w:szCs w:val="20"/>
        </w:rPr>
      </w:pPr>
    </w:p>
    <w:p w14:paraId="73CD2EB9" w14:textId="77777777" w:rsidR="003607CC" w:rsidRDefault="003607CC" w:rsidP="00BD7E1E">
      <w:pPr>
        <w:pStyle w:val="Geenafstand"/>
        <w:rPr>
          <w:sz w:val="20"/>
          <w:szCs w:val="20"/>
        </w:rPr>
      </w:pPr>
    </w:p>
    <w:p w14:paraId="73CD2EBA" w14:textId="77777777" w:rsidR="003607CC" w:rsidRDefault="003607CC" w:rsidP="00BD7E1E">
      <w:pPr>
        <w:pStyle w:val="Geenafstand"/>
        <w:rPr>
          <w:sz w:val="20"/>
          <w:szCs w:val="20"/>
        </w:rPr>
      </w:pPr>
    </w:p>
    <w:p w14:paraId="73CD2EBB" w14:textId="77777777" w:rsidR="003607CC" w:rsidRDefault="003607CC" w:rsidP="00BD7E1E">
      <w:pPr>
        <w:pStyle w:val="Geenafstand"/>
        <w:rPr>
          <w:sz w:val="20"/>
          <w:szCs w:val="20"/>
        </w:rPr>
      </w:pPr>
    </w:p>
    <w:p w14:paraId="73CD2EBC" w14:textId="77777777" w:rsidR="003607CC" w:rsidRDefault="003607CC" w:rsidP="00BD7E1E">
      <w:pPr>
        <w:pStyle w:val="Geenafstand"/>
        <w:rPr>
          <w:sz w:val="20"/>
          <w:szCs w:val="20"/>
        </w:rPr>
      </w:pPr>
    </w:p>
    <w:p w14:paraId="73CD2EBD" w14:textId="77777777" w:rsidR="003607CC" w:rsidRPr="009D6695" w:rsidRDefault="003607CC"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704"/>
        <w:gridCol w:w="1465"/>
        <w:gridCol w:w="1236"/>
        <w:gridCol w:w="1003"/>
        <w:gridCol w:w="1004"/>
        <w:gridCol w:w="1003"/>
        <w:gridCol w:w="1003"/>
        <w:gridCol w:w="1005"/>
        <w:gridCol w:w="1009"/>
      </w:tblGrid>
      <w:tr w:rsidR="00BD7E1E" w:rsidRPr="0040625E" w14:paraId="73CD2EC7" w14:textId="77777777" w:rsidTr="00BD7E1E">
        <w:trPr>
          <w:trHeight w:val="522"/>
        </w:trPr>
        <w:tc>
          <w:tcPr>
            <w:tcW w:w="21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3CD2EBE"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EBF"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EC0"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EC1"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EC2"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EC3"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EC4"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EC5"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EC6"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ED1" w14:textId="77777777" w:rsidTr="00BD7E1E">
        <w:trPr>
          <w:trHeight w:val="360"/>
        </w:trPr>
        <w:tc>
          <w:tcPr>
            <w:tcW w:w="704" w:type="dxa"/>
            <w:tcBorders>
              <w:top w:val="nil"/>
              <w:left w:val="single" w:sz="4" w:space="0" w:color="auto"/>
              <w:bottom w:val="single" w:sz="4" w:space="0" w:color="auto"/>
              <w:right w:val="nil"/>
            </w:tcBorders>
            <w:shd w:val="clear" w:color="auto" w:fill="auto"/>
            <w:noWrap/>
            <w:vAlign w:val="center"/>
            <w:hideMark/>
          </w:tcPr>
          <w:p w14:paraId="73CD2EC8"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Breda</w:t>
            </w:r>
          </w:p>
        </w:tc>
        <w:tc>
          <w:tcPr>
            <w:tcW w:w="1465" w:type="dxa"/>
            <w:tcBorders>
              <w:top w:val="nil"/>
              <w:left w:val="nil"/>
              <w:bottom w:val="single" w:sz="4" w:space="0" w:color="auto"/>
              <w:right w:val="single" w:sz="4" w:space="0" w:color="auto"/>
            </w:tcBorders>
            <w:shd w:val="clear" w:color="auto" w:fill="auto"/>
            <w:noWrap/>
            <w:vAlign w:val="center"/>
            <w:hideMark/>
          </w:tcPr>
          <w:p w14:paraId="73CD2EC9"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nil"/>
              <w:left w:val="nil"/>
              <w:bottom w:val="single" w:sz="4" w:space="0" w:color="auto"/>
              <w:right w:val="single" w:sz="4" w:space="0" w:color="auto"/>
            </w:tcBorders>
            <w:shd w:val="clear" w:color="auto" w:fill="auto"/>
            <w:noWrap/>
            <w:vAlign w:val="center"/>
            <w:hideMark/>
          </w:tcPr>
          <w:p w14:paraId="73CD2ECA"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8500</w:t>
            </w:r>
          </w:p>
        </w:tc>
        <w:tc>
          <w:tcPr>
            <w:tcW w:w="1003" w:type="dxa"/>
            <w:tcBorders>
              <w:top w:val="nil"/>
              <w:left w:val="nil"/>
              <w:bottom w:val="single" w:sz="4" w:space="0" w:color="auto"/>
              <w:right w:val="single" w:sz="4" w:space="0" w:color="auto"/>
            </w:tcBorders>
            <w:shd w:val="clear" w:color="auto" w:fill="auto"/>
            <w:noWrap/>
            <w:vAlign w:val="center"/>
            <w:hideMark/>
          </w:tcPr>
          <w:p w14:paraId="73CD2ECB"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2ECC"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ECD"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ECE"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2ECF"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2ED0"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2ED2" w14:textId="77777777" w:rsidR="00BD7E1E" w:rsidRDefault="000C7A5F" w:rsidP="00BD7E1E">
      <w:pPr>
        <w:pStyle w:val="Kop2"/>
      </w:pPr>
      <w:bookmarkStart w:id="3" w:name="_Toc358031858"/>
      <w:r>
        <w:lastRenderedPageBreak/>
        <w:t>1</w:t>
      </w:r>
      <w:r w:rsidR="00BD7E1E">
        <w:t xml:space="preserve">.2 </w:t>
      </w:r>
      <w:r w:rsidR="008E6F97">
        <w:t>L</w:t>
      </w:r>
      <w:r w:rsidR="00BD7E1E">
        <w:t>ocatie Den Bosch (Reitscheweg)</w:t>
      </w:r>
      <w:bookmarkEnd w:id="3"/>
    </w:p>
    <w:p w14:paraId="73CD2ED3" w14:textId="77777777" w:rsidR="00BD7E1E" w:rsidRDefault="00BD7E1E" w:rsidP="00BD7E1E">
      <w:pPr>
        <w:pStyle w:val="Geenafstand"/>
      </w:pPr>
    </w:p>
    <w:p w14:paraId="73CD2ED4" w14:textId="77777777" w:rsidR="00BD7E1E" w:rsidRDefault="00BD7E1E" w:rsidP="00BD7E1E">
      <w:pPr>
        <w:pStyle w:val="Geenafstand"/>
        <w:rPr>
          <w:b/>
          <w:sz w:val="20"/>
          <w:szCs w:val="20"/>
        </w:rPr>
      </w:pPr>
      <w:r>
        <w:rPr>
          <w:b/>
          <w:sz w:val="20"/>
          <w:szCs w:val="20"/>
        </w:rPr>
        <w:t>Onderstaande plattegrond is een weergave van beschikbare plotterruimte op de locatie Den Bosch (Reitscheweg) met daaronder een uitsnede uit de tabel met de gewenste configuratie voor deze locatie.</w:t>
      </w:r>
    </w:p>
    <w:p w14:paraId="73CD2ED5" w14:textId="77777777" w:rsidR="00EF1256" w:rsidRDefault="00EF1256" w:rsidP="00BD7E1E">
      <w:pPr>
        <w:pStyle w:val="Geenafstand"/>
        <w:rPr>
          <w:b/>
          <w:sz w:val="20"/>
          <w:szCs w:val="20"/>
        </w:rPr>
      </w:pPr>
    </w:p>
    <w:p w14:paraId="73CD2ED6" w14:textId="77777777" w:rsidR="00EF1256" w:rsidRDefault="00EF1256" w:rsidP="00BD7E1E">
      <w:pPr>
        <w:pStyle w:val="Geenafstand"/>
        <w:rPr>
          <w:sz w:val="20"/>
          <w:szCs w:val="20"/>
        </w:rPr>
      </w:pPr>
    </w:p>
    <w:p w14:paraId="73CD2ED7" w14:textId="77777777" w:rsidR="00BD7E1E" w:rsidRDefault="00BD7E1E" w:rsidP="00BD7E1E">
      <w:pPr>
        <w:pStyle w:val="Geenafstand"/>
        <w:rPr>
          <w:sz w:val="20"/>
          <w:szCs w:val="20"/>
        </w:rPr>
      </w:pPr>
    </w:p>
    <w:p w14:paraId="73CD2ED8" w14:textId="77777777" w:rsidR="00BD7E1E" w:rsidRPr="001915A6" w:rsidRDefault="00EF1256" w:rsidP="00BD7E1E">
      <w:pPr>
        <w:pStyle w:val="Geenafstand"/>
        <w:rPr>
          <w:b/>
          <w:sz w:val="20"/>
          <w:szCs w:val="20"/>
        </w:rPr>
      </w:pPr>
      <w:r>
        <w:rPr>
          <w:b/>
          <w:noProof/>
          <w:sz w:val="20"/>
          <w:szCs w:val="20"/>
          <w:lang w:eastAsia="nl-NL"/>
        </w:rPr>
        <w:drawing>
          <wp:inline distT="0" distB="0" distL="0" distR="0" wp14:anchorId="73CD30E9" wp14:editId="73CD30EA">
            <wp:extent cx="4838700" cy="48006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38700" cy="4800600"/>
                    </a:xfrm>
                    <a:prstGeom prst="rect">
                      <a:avLst/>
                    </a:prstGeom>
                    <a:noFill/>
                    <a:ln>
                      <a:noFill/>
                    </a:ln>
                  </pic:spPr>
                </pic:pic>
              </a:graphicData>
            </a:graphic>
          </wp:inline>
        </w:drawing>
      </w:r>
    </w:p>
    <w:p w14:paraId="73CD2ED9" w14:textId="77777777" w:rsidR="00BD7E1E" w:rsidRDefault="00BD7E1E" w:rsidP="00BD7E1E">
      <w:pPr>
        <w:pStyle w:val="Geenafstand"/>
        <w:rPr>
          <w:sz w:val="20"/>
          <w:szCs w:val="20"/>
        </w:rPr>
      </w:pPr>
    </w:p>
    <w:p w14:paraId="73CD2EDA" w14:textId="77777777" w:rsidR="00EF1256" w:rsidRDefault="00EF1256" w:rsidP="00BD7E1E">
      <w:pPr>
        <w:pStyle w:val="Geenafstand"/>
        <w:rPr>
          <w:sz w:val="20"/>
          <w:szCs w:val="20"/>
        </w:rPr>
      </w:pPr>
    </w:p>
    <w:p w14:paraId="73CD2EDB" w14:textId="77777777" w:rsidR="00EF1256" w:rsidRDefault="00EF1256" w:rsidP="00BD7E1E">
      <w:pPr>
        <w:pStyle w:val="Geenafstand"/>
        <w:rPr>
          <w:sz w:val="20"/>
          <w:szCs w:val="20"/>
        </w:rPr>
      </w:pPr>
    </w:p>
    <w:p w14:paraId="73CD2EDC" w14:textId="77777777" w:rsidR="00EF1256" w:rsidRDefault="00EF1256" w:rsidP="00BD7E1E">
      <w:pPr>
        <w:pStyle w:val="Geenafstand"/>
        <w:rPr>
          <w:sz w:val="20"/>
          <w:szCs w:val="20"/>
        </w:rPr>
      </w:pPr>
    </w:p>
    <w:p w14:paraId="73CD2EDD" w14:textId="77777777" w:rsidR="00EF1256" w:rsidRDefault="00EF1256" w:rsidP="00BD7E1E">
      <w:pPr>
        <w:pStyle w:val="Geenafstand"/>
        <w:rPr>
          <w:sz w:val="20"/>
          <w:szCs w:val="20"/>
        </w:rPr>
      </w:pPr>
    </w:p>
    <w:p w14:paraId="73CD2EDE" w14:textId="77777777" w:rsidR="00EF1256" w:rsidRDefault="00EF1256" w:rsidP="00BD7E1E">
      <w:pPr>
        <w:pStyle w:val="Geenafstand"/>
        <w:rPr>
          <w:sz w:val="20"/>
          <w:szCs w:val="20"/>
        </w:rPr>
      </w:pPr>
    </w:p>
    <w:p w14:paraId="73CD2EDF" w14:textId="77777777" w:rsidR="00EF1256" w:rsidRPr="009D6695" w:rsidRDefault="00EF1256"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2EE9"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2EE0"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EE1"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EE2"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EE3"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EE4"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EE5"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EE6"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EE7"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EE8"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EF2" w14:textId="77777777" w:rsidTr="00BD7E1E">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EEA"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Den Bosch (Reitscheweg)</w:t>
            </w:r>
          </w:p>
        </w:tc>
        <w:tc>
          <w:tcPr>
            <w:tcW w:w="1236" w:type="dxa"/>
            <w:tcBorders>
              <w:top w:val="nil"/>
              <w:left w:val="nil"/>
              <w:bottom w:val="single" w:sz="4" w:space="0" w:color="auto"/>
              <w:right w:val="single" w:sz="4" w:space="0" w:color="auto"/>
            </w:tcBorders>
            <w:shd w:val="clear" w:color="auto" w:fill="auto"/>
            <w:noWrap/>
            <w:vAlign w:val="center"/>
            <w:hideMark/>
          </w:tcPr>
          <w:p w14:paraId="73CD2EEB"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10000</w:t>
            </w:r>
          </w:p>
        </w:tc>
        <w:tc>
          <w:tcPr>
            <w:tcW w:w="1003" w:type="dxa"/>
            <w:tcBorders>
              <w:top w:val="nil"/>
              <w:left w:val="nil"/>
              <w:bottom w:val="single" w:sz="4" w:space="0" w:color="auto"/>
              <w:right w:val="single" w:sz="4" w:space="0" w:color="auto"/>
            </w:tcBorders>
            <w:shd w:val="clear" w:color="auto" w:fill="auto"/>
            <w:noWrap/>
            <w:vAlign w:val="center"/>
            <w:hideMark/>
          </w:tcPr>
          <w:p w14:paraId="73CD2EEC"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2EED"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EEE"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EEF"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2EF0"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2EF1"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2EF3" w14:textId="77777777" w:rsidR="00BD7E1E" w:rsidRDefault="00BD7E1E" w:rsidP="00BD7E1E">
      <w:r>
        <w:br w:type="page"/>
      </w:r>
    </w:p>
    <w:p w14:paraId="73CD2EF4" w14:textId="77777777" w:rsidR="00BD7E1E" w:rsidRDefault="000C7A5F" w:rsidP="00BD7E1E">
      <w:pPr>
        <w:pStyle w:val="Kop2"/>
      </w:pPr>
      <w:bookmarkStart w:id="4" w:name="_Toc358031859"/>
      <w:r>
        <w:lastRenderedPageBreak/>
        <w:t>1</w:t>
      </w:r>
      <w:r w:rsidR="00BD7E1E">
        <w:t xml:space="preserve">.3 </w:t>
      </w:r>
      <w:r w:rsidR="008E6F97">
        <w:t>L</w:t>
      </w:r>
      <w:r w:rsidR="00BD7E1E">
        <w:t xml:space="preserve">ocatie </w:t>
      </w:r>
      <w:r w:rsidR="008E6F97">
        <w:t>Den Bosch (Europalaan)</w:t>
      </w:r>
      <w:bookmarkEnd w:id="4"/>
    </w:p>
    <w:p w14:paraId="73CD2EF5" w14:textId="77777777" w:rsidR="00BD7E1E" w:rsidRDefault="00BD7E1E" w:rsidP="00BD7E1E">
      <w:pPr>
        <w:pStyle w:val="Geenafstand"/>
      </w:pPr>
    </w:p>
    <w:p w14:paraId="73CD2EF6" w14:textId="77777777" w:rsidR="00BD7E1E" w:rsidRDefault="00BD7E1E" w:rsidP="00BD7E1E">
      <w:pPr>
        <w:pStyle w:val="Geenafstand"/>
        <w:rPr>
          <w:sz w:val="20"/>
          <w:szCs w:val="20"/>
        </w:rPr>
      </w:pPr>
      <w:r>
        <w:rPr>
          <w:b/>
          <w:sz w:val="20"/>
          <w:szCs w:val="20"/>
        </w:rPr>
        <w:t xml:space="preserve">Onderstaande plattegrond is een weergave van beschikbare plotterruimte op de locatie </w:t>
      </w:r>
      <w:r w:rsidR="008E6F97">
        <w:rPr>
          <w:b/>
          <w:sz w:val="20"/>
          <w:szCs w:val="20"/>
        </w:rPr>
        <w:t>Den Bosch (Europalaan)</w:t>
      </w:r>
      <w:r>
        <w:rPr>
          <w:b/>
          <w:sz w:val="20"/>
          <w:szCs w:val="20"/>
        </w:rPr>
        <w:t xml:space="preserve"> met daaronder een uitsnede uit de tabel met de gewenste configuratie voor deze locatie.</w:t>
      </w:r>
    </w:p>
    <w:p w14:paraId="73CD2EF7" w14:textId="77777777" w:rsidR="00BD7E1E" w:rsidRDefault="00BD7E1E" w:rsidP="00BD7E1E">
      <w:pPr>
        <w:pStyle w:val="Geenafstand"/>
        <w:rPr>
          <w:sz w:val="20"/>
          <w:szCs w:val="20"/>
        </w:rPr>
      </w:pPr>
    </w:p>
    <w:p w14:paraId="73CD2EF8" w14:textId="77777777" w:rsidR="00EF1256" w:rsidRDefault="00EF1256" w:rsidP="00BD7E1E">
      <w:pPr>
        <w:pStyle w:val="Geenafstand"/>
        <w:rPr>
          <w:sz w:val="20"/>
          <w:szCs w:val="20"/>
        </w:rPr>
      </w:pPr>
    </w:p>
    <w:p w14:paraId="73CD2EF9" w14:textId="77777777" w:rsidR="00BD7E1E" w:rsidRPr="001915A6" w:rsidRDefault="00BD7E1E" w:rsidP="00BD7E1E">
      <w:pPr>
        <w:pStyle w:val="Geenafstand"/>
        <w:rPr>
          <w:b/>
          <w:sz w:val="20"/>
          <w:szCs w:val="20"/>
        </w:rPr>
      </w:pPr>
    </w:p>
    <w:p w14:paraId="73CD2EFA" w14:textId="77777777" w:rsidR="00BD7E1E" w:rsidRDefault="00EF1256" w:rsidP="00BD7E1E">
      <w:pPr>
        <w:pStyle w:val="Geenafstand"/>
        <w:rPr>
          <w:sz w:val="20"/>
          <w:szCs w:val="20"/>
        </w:rPr>
      </w:pPr>
      <w:r>
        <w:rPr>
          <w:noProof/>
          <w:sz w:val="20"/>
          <w:szCs w:val="20"/>
          <w:lang w:eastAsia="nl-NL"/>
        </w:rPr>
        <w:drawing>
          <wp:inline distT="0" distB="0" distL="0" distR="0" wp14:anchorId="73CD30EB" wp14:editId="73CD30EC">
            <wp:extent cx="4819650" cy="4810125"/>
            <wp:effectExtent l="0" t="0" r="0" b="952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9650" cy="4810125"/>
                    </a:xfrm>
                    <a:prstGeom prst="rect">
                      <a:avLst/>
                    </a:prstGeom>
                    <a:noFill/>
                    <a:ln>
                      <a:noFill/>
                    </a:ln>
                  </pic:spPr>
                </pic:pic>
              </a:graphicData>
            </a:graphic>
          </wp:inline>
        </w:drawing>
      </w:r>
    </w:p>
    <w:p w14:paraId="73CD2EFB" w14:textId="77777777" w:rsidR="00EF1256" w:rsidRDefault="00EF1256" w:rsidP="00BD7E1E">
      <w:pPr>
        <w:pStyle w:val="Geenafstand"/>
        <w:rPr>
          <w:sz w:val="20"/>
          <w:szCs w:val="20"/>
        </w:rPr>
      </w:pPr>
    </w:p>
    <w:p w14:paraId="73CD2EFC" w14:textId="77777777" w:rsidR="00EF1256" w:rsidRDefault="00EF1256" w:rsidP="00BD7E1E">
      <w:pPr>
        <w:pStyle w:val="Geenafstand"/>
        <w:rPr>
          <w:sz w:val="20"/>
          <w:szCs w:val="20"/>
        </w:rPr>
      </w:pPr>
    </w:p>
    <w:p w14:paraId="73CD2EFD" w14:textId="77777777" w:rsidR="00EF1256" w:rsidRDefault="00EF1256" w:rsidP="00BD7E1E">
      <w:pPr>
        <w:pStyle w:val="Geenafstand"/>
        <w:rPr>
          <w:sz w:val="20"/>
          <w:szCs w:val="20"/>
        </w:rPr>
      </w:pPr>
    </w:p>
    <w:p w14:paraId="73CD2EFE" w14:textId="77777777" w:rsidR="00EF1256" w:rsidRDefault="00EF1256" w:rsidP="00BD7E1E">
      <w:pPr>
        <w:pStyle w:val="Geenafstand"/>
        <w:rPr>
          <w:sz w:val="20"/>
          <w:szCs w:val="20"/>
        </w:rPr>
      </w:pPr>
    </w:p>
    <w:p w14:paraId="73CD2EFF" w14:textId="77777777" w:rsidR="00EF1256" w:rsidRDefault="00EF1256" w:rsidP="00BD7E1E">
      <w:pPr>
        <w:pStyle w:val="Geenafstand"/>
        <w:rPr>
          <w:sz w:val="20"/>
          <w:szCs w:val="20"/>
        </w:rPr>
      </w:pPr>
    </w:p>
    <w:p w14:paraId="73CD2F00" w14:textId="77777777" w:rsidR="00EF1256" w:rsidRDefault="00EF1256" w:rsidP="00BD7E1E">
      <w:pPr>
        <w:pStyle w:val="Geenafstand"/>
        <w:rPr>
          <w:sz w:val="20"/>
          <w:szCs w:val="20"/>
        </w:rPr>
      </w:pPr>
    </w:p>
    <w:p w14:paraId="73CD2F01" w14:textId="77777777" w:rsidR="00EF1256" w:rsidRPr="009D6695" w:rsidRDefault="00EF1256"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2F0B"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2F02"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F03"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F04"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F05"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F06"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F07"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F08"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F09"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F0A"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F14" w14:textId="77777777" w:rsidTr="00BD7E1E">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F0C"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Den Bosch (Europalaan)</w:t>
            </w:r>
          </w:p>
        </w:tc>
        <w:tc>
          <w:tcPr>
            <w:tcW w:w="1236" w:type="dxa"/>
            <w:tcBorders>
              <w:top w:val="nil"/>
              <w:left w:val="nil"/>
              <w:bottom w:val="single" w:sz="4" w:space="0" w:color="auto"/>
              <w:right w:val="single" w:sz="4" w:space="0" w:color="auto"/>
            </w:tcBorders>
            <w:shd w:val="clear" w:color="auto" w:fill="auto"/>
            <w:noWrap/>
            <w:vAlign w:val="center"/>
            <w:hideMark/>
          </w:tcPr>
          <w:p w14:paraId="73CD2F0D"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7500</w:t>
            </w:r>
          </w:p>
        </w:tc>
        <w:tc>
          <w:tcPr>
            <w:tcW w:w="1003" w:type="dxa"/>
            <w:tcBorders>
              <w:top w:val="nil"/>
              <w:left w:val="nil"/>
              <w:bottom w:val="single" w:sz="4" w:space="0" w:color="auto"/>
              <w:right w:val="single" w:sz="4" w:space="0" w:color="auto"/>
            </w:tcBorders>
            <w:shd w:val="clear" w:color="auto" w:fill="auto"/>
            <w:noWrap/>
            <w:vAlign w:val="center"/>
            <w:hideMark/>
          </w:tcPr>
          <w:p w14:paraId="73CD2F0E"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2F0F"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10"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11"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2F12"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2F13"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 </w:t>
            </w:r>
          </w:p>
        </w:tc>
      </w:tr>
    </w:tbl>
    <w:p w14:paraId="73CD2F15" w14:textId="77777777" w:rsidR="00BD7E1E" w:rsidRDefault="00BD7E1E" w:rsidP="00BD7E1E">
      <w:r>
        <w:br w:type="page"/>
      </w:r>
    </w:p>
    <w:p w14:paraId="73CD2F16" w14:textId="77777777" w:rsidR="00BD7E1E" w:rsidRDefault="000C7A5F" w:rsidP="00BD7E1E">
      <w:pPr>
        <w:pStyle w:val="Kop2"/>
      </w:pPr>
      <w:bookmarkStart w:id="5" w:name="_Toc358031860"/>
      <w:r>
        <w:lastRenderedPageBreak/>
        <w:t>1</w:t>
      </w:r>
      <w:r w:rsidR="00BD7E1E">
        <w:t>.</w:t>
      </w:r>
      <w:r w:rsidR="008E6F97">
        <w:t>4</w:t>
      </w:r>
      <w:r w:rsidR="00BD7E1E">
        <w:t xml:space="preserve"> </w:t>
      </w:r>
      <w:r w:rsidR="008E6F97">
        <w:t>L</w:t>
      </w:r>
      <w:r w:rsidR="00BD7E1E">
        <w:t xml:space="preserve">ocatie </w:t>
      </w:r>
      <w:r w:rsidR="008E6F97">
        <w:t>Den Bosch (De Croon)</w:t>
      </w:r>
      <w:bookmarkEnd w:id="5"/>
    </w:p>
    <w:p w14:paraId="73CD2F17" w14:textId="77777777" w:rsidR="00BD7E1E" w:rsidRDefault="00BD7E1E" w:rsidP="00BD7E1E">
      <w:pPr>
        <w:pStyle w:val="Geenafstand"/>
      </w:pPr>
    </w:p>
    <w:p w14:paraId="73CD2F18" w14:textId="77777777" w:rsidR="00BD7E1E" w:rsidRDefault="00BD7E1E" w:rsidP="00BD7E1E">
      <w:pPr>
        <w:pStyle w:val="Geenafstand"/>
        <w:rPr>
          <w:b/>
          <w:sz w:val="20"/>
          <w:szCs w:val="20"/>
        </w:rPr>
      </w:pPr>
      <w:r>
        <w:rPr>
          <w:b/>
          <w:sz w:val="20"/>
          <w:szCs w:val="20"/>
        </w:rPr>
        <w:t xml:space="preserve">Onderstaande plattegrond is een weergave van beschikbare plotterruimte op de locatie </w:t>
      </w:r>
      <w:r w:rsidR="008E6F97">
        <w:rPr>
          <w:b/>
          <w:sz w:val="20"/>
          <w:szCs w:val="20"/>
        </w:rPr>
        <w:t>Den Bosch (De Croon)</w:t>
      </w:r>
      <w:r>
        <w:rPr>
          <w:b/>
          <w:sz w:val="20"/>
          <w:szCs w:val="20"/>
        </w:rPr>
        <w:t xml:space="preserve"> met daaronder een uitsnede uit de tabel met de gewenste configuratie voor deze locatie.</w:t>
      </w:r>
    </w:p>
    <w:p w14:paraId="73CD2F19" w14:textId="77777777" w:rsidR="00767366" w:rsidRDefault="00767366" w:rsidP="00BD7E1E">
      <w:pPr>
        <w:pStyle w:val="Geenafstand"/>
        <w:rPr>
          <w:sz w:val="20"/>
          <w:szCs w:val="20"/>
        </w:rPr>
      </w:pPr>
    </w:p>
    <w:p w14:paraId="73CD2F1A" w14:textId="77777777" w:rsidR="00BD7E1E" w:rsidRDefault="00BD7E1E" w:rsidP="00BD7E1E">
      <w:pPr>
        <w:pStyle w:val="Geenafstand"/>
        <w:rPr>
          <w:sz w:val="20"/>
          <w:szCs w:val="20"/>
        </w:rPr>
      </w:pPr>
    </w:p>
    <w:p w14:paraId="73CD2F1B" w14:textId="77777777" w:rsidR="00BD7E1E" w:rsidRPr="001915A6" w:rsidRDefault="00F12A58" w:rsidP="00BD7E1E">
      <w:pPr>
        <w:pStyle w:val="Geenafstand"/>
        <w:rPr>
          <w:b/>
          <w:sz w:val="20"/>
          <w:szCs w:val="20"/>
        </w:rPr>
      </w:pPr>
      <w:r>
        <w:rPr>
          <w:b/>
          <w:noProof/>
          <w:sz w:val="20"/>
          <w:szCs w:val="20"/>
          <w:lang w:eastAsia="nl-NL"/>
        </w:rPr>
        <w:drawing>
          <wp:inline distT="0" distB="0" distL="0" distR="0" wp14:anchorId="73CD30ED" wp14:editId="73CD30EE">
            <wp:extent cx="6115050" cy="388620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050" cy="3886200"/>
                    </a:xfrm>
                    <a:prstGeom prst="rect">
                      <a:avLst/>
                    </a:prstGeom>
                    <a:noFill/>
                    <a:ln>
                      <a:noFill/>
                    </a:ln>
                  </pic:spPr>
                </pic:pic>
              </a:graphicData>
            </a:graphic>
          </wp:inline>
        </w:drawing>
      </w:r>
    </w:p>
    <w:p w14:paraId="73CD2F1C" w14:textId="77777777" w:rsidR="00BD7E1E" w:rsidRDefault="00BD7E1E" w:rsidP="00BD7E1E">
      <w:pPr>
        <w:pStyle w:val="Geenafstand"/>
        <w:rPr>
          <w:sz w:val="20"/>
          <w:szCs w:val="20"/>
        </w:rPr>
      </w:pPr>
    </w:p>
    <w:p w14:paraId="73CD2F1D" w14:textId="77777777" w:rsidR="00767366" w:rsidRDefault="00767366" w:rsidP="00BD7E1E">
      <w:pPr>
        <w:pStyle w:val="Geenafstand"/>
        <w:rPr>
          <w:sz w:val="20"/>
          <w:szCs w:val="20"/>
        </w:rPr>
      </w:pPr>
    </w:p>
    <w:p w14:paraId="73CD2F1E" w14:textId="77777777" w:rsidR="00767366" w:rsidRDefault="00767366" w:rsidP="00BD7E1E">
      <w:pPr>
        <w:pStyle w:val="Geenafstand"/>
        <w:rPr>
          <w:sz w:val="20"/>
          <w:szCs w:val="20"/>
        </w:rPr>
      </w:pPr>
    </w:p>
    <w:p w14:paraId="73CD2F1F" w14:textId="77777777" w:rsidR="00767366" w:rsidRDefault="00767366" w:rsidP="00BD7E1E">
      <w:pPr>
        <w:pStyle w:val="Geenafstand"/>
        <w:rPr>
          <w:sz w:val="20"/>
          <w:szCs w:val="20"/>
        </w:rPr>
      </w:pPr>
    </w:p>
    <w:p w14:paraId="73CD2F20" w14:textId="77777777" w:rsidR="00767366" w:rsidRDefault="00767366" w:rsidP="00BD7E1E">
      <w:pPr>
        <w:pStyle w:val="Geenafstand"/>
        <w:rPr>
          <w:sz w:val="20"/>
          <w:szCs w:val="20"/>
        </w:rPr>
      </w:pPr>
    </w:p>
    <w:p w14:paraId="73CD2F21" w14:textId="77777777" w:rsidR="00767366" w:rsidRDefault="00767366" w:rsidP="00BD7E1E">
      <w:pPr>
        <w:pStyle w:val="Geenafstand"/>
        <w:rPr>
          <w:sz w:val="20"/>
          <w:szCs w:val="20"/>
        </w:rPr>
      </w:pPr>
    </w:p>
    <w:p w14:paraId="73CD2F22" w14:textId="77777777" w:rsidR="00767366" w:rsidRDefault="00767366" w:rsidP="00BD7E1E">
      <w:pPr>
        <w:pStyle w:val="Geenafstand"/>
        <w:rPr>
          <w:sz w:val="20"/>
          <w:szCs w:val="20"/>
        </w:rPr>
      </w:pPr>
    </w:p>
    <w:p w14:paraId="73CD2F23" w14:textId="77777777" w:rsidR="00767366" w:rsidRPr="009D6695" w:rsidRDefault="00767366"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2F2D"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2F24"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F25"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F26"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F27"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F28"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F29"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F2A"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F2B"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F2C"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F36" w14:textId="77777777" w:rsidTr="00BD7E1E">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F2E"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Den Bosch (De Croon)</w:t>
            </w:r>
          </w:p>
        </w:tc>
        <w:tc>
          <w:tcPr>
            <w:tcW w:w="1236" w:type="dxa"/>
            <w:tcBorders>
              <w:top w:val="nil"/>
              <w:left w:val="nil"/>
              <w:bottom w:val="single" w:sz="4" w:space="0" w:color="auto"/>
              <w:right w:val="single" w:sz="4" w:space="0" w:color="auto"/>
            </w:tcBorders>
            <w:shd w:val="clear" w:color="auto" w:fill="auto"/>
            <w:noWrap/>
            <w:vAlign w:val="center"/>
            <w:hideMark/>
          </w:tcPr>
          <w:p w14:paraId="73CD2F2F"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500</w:t>
            </w:r>
          </w:p>
        </w:tc>
        <w:tc>
          <w:tcPr>
            <w:tcW w:w="1003" w:type="dxa"/>
            <w:tcBorders>
              <w:top w:val="nil"/>
              <w:left w:val="nil"/>
              <w:bottom w:val="single" w:sz="4" w:space="0" w:color="auto"/>
              <w:right w:val="single" w:sz="4" w:space="0" w:color="auto"/>
            </w:tcBorders>
            <w:shd w:val="clear" w:color="auto" w:fill="auto"/>
            <w:noWrap/>
            <w:vAlign w:val="center"/>
            <w:hideMark/>
          </w:tcPr>
          <w:p w14:paraId="73CD2F30"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r w:rsidR="00E434D7" w:rsidRPr="0040625E">
              <w:rPr>
                <w:rFonts w:ascii="Arial Narrow" w:eastAsia="Times New Roman" w:hAnsi="Arial Narrow" w:cs="Times New Roman"/>
                <w:b/>
                <w:bCs/>
                <w:sz w:val="20"/>
                <w:szCs w:val="20"/>
                <w:lang w:eastAsia="nl-NL"/>
              </w:rPr>
              <w:t>¹</w:t>
            </w:r>
          </w:p>
        </w:tc>
        <w:tc>
          <w:tcPr>
            <w:tcW w:w="1004" w:type="dxa"/>
            <w:tcBorders>
              <w:top w:val="nil"/>
              <w:left w:val="nil"/>
              <w:bottom w:val="single" w:sz="4" w:space="0" w:color="auto"/>
              <w:right w:val="single" w:sz="4" w:space="0" w:color="auto"/>
            </w:tcBorders>
            <w:shd w:val="clear" w:color="auto" w:fill="auto"/>
            <w:noWrap/>
            <w:vAlign w:val="center"/>
            <w:hideMark/>
          </w:tcPr>
          <w:p w14:paraId="73CD2F31"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3" w:type="dxa"/>
            <w:tcBorders>
              <w:top w:val="nil"/>
              <w:left w:val="nil"/>
              <w:bottom w:val="single" w:sz="4" w:space="0" w:color="auto"/>
              <w:right w:val="single" w:sz="4" w:space="0" w:color="auto"/>
            </w:tcBorders>
            <w:shd w:val="clear" w:color="auto" w:fill="auto"/>
            <w:noWrap/>
            <w:vAlign w:val="center"/>
            <w:hideMark/>
          </w:tcPr>
          <w:p w14:paraId="73CD2F32"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3" w:type="dxa"/>
            <w:tcBorders>
              <w:top w:val="nil"/>
              <w:left w:val="nil"/>
              <w:bottom w:val="single" w:sz="4" w:space="0" w:color="auto"/>
              <w:right w:val="single" w:sz="4" w:space="0" w:color="auto"/>
            </w:tcBorders>
            <w:shd w:val="clear" w:color="auto" w:fill="auto"/>
            <w:noWrap/>
            <w:vAlign w:val="center"/>
            <w:hideMark/>
          </w:tcPr>
          <w:p w14:paraId="73CD2F33"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2F34"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9" w:type="dxa"/>
            <w:tcBorders>
              <w:top w:val="nil"/>
              <w:left w:val="nil"/>
              <w:bottom w:val="single" w:sz="4" w:space="0" w:color="auto"/>
              <w:right w:val="single" w:sz="4" w:space="0" w:color="auto"/>
            </w:tcBorders>
            <w:shd w:val="clear" w:color="auto" w:fill="auto"/>
            <w:noWrap/>
            <w:vAlign w:val="center"/>
            <w:hideMark/>
          </w:tcPr>
          <w:p w14:paraId="73CD2F35"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r>
    </w:tbl>
    <w:p w14:paraId="73CD2F37" w14:textId="77777777" w:rsidR="00E434D7" w:rsidRDefault="00E434D7" w:rsidP="00E434D7">
      <w:pPr>
        <w:pStyle w:val="Geenafstand"/>
      </w:pPr>
    </w:p>
    <w:p w14:paraId="73CD2F38" w14:textId="77777777" w:rsidR="00100F5E" w:rsidRPr="00E434D7" w:rsidRDefault="00100F5E" w:rsidP="00100F5E">
      <w:pPr>
        <w:pStyle w:val="Geenafstand"/>
        <w:ind w:left="1418" w:hanging="698"/>
        <w:rPr>
          <w:rStyle w:val="Subtielebenadrukking"/>
          <w:color w:val="auto"/>
          <w:sz w:val="20"/>
          <w:szCs w:val="20"/>
        </w:rPr>
      </w:pPr>
      <w:r>
        <w:rPr>
          <w:rStyle w:val="Subtielebenadrukking"/>
          <w:color w:val="auto"/>
          <w:sz w:val="20"/>
          <w:szCs w:val="20"/>
        </w:rPr>
        <w:t>1</w:t>
      </w:r>
      <w:r w:rsidRPr="00E434D7">
        <w:rPr>
          <w:rStyle w:val="Subtielebenadrukking"/>
          <w:color w:val="auto"/>
          <w:sz w:val="20"/>
          <w:szCs w:val="20"/>
        </w:rPr>
        <w:t>.</w:t>
      </w:r>
      <w:r w:rsidRPr="00E434D7">
        <w:rPr>
          <w:rStyle w:val="Subtielebenadrukking"/>
          <w:color w:val="auto"/>
          <w:sz w:val="20"/>
          <w:szCs w:val="20"/>
        </w:rPr>
        <w:tab/>
      </w:r>
      <w:r>
        <w:rPr>
          <w:rStyle w:val="Subtielebenadrukking"/>
          <w:color w:val="auto"/>
          <w:sz w:val="20"/>
          <w:szCs w:val="20"/>
        </w:rPr>
        <w:t>De grootformaat printer op deze locatie wordt gebruikt voor het testen van de afdrukmogelijkheden en de afdrukkwaliteit vanuit de op de andere locaties gebruikte softwarepakketten en applicaties. Deze grootformaat printer moet daarom alle eigenschappen bezitten van de op de andere locaties aanwezige grootformaat printers.</w:t>
      </w:r>
    </w:p>
    <w:p w14:paraId="73CD2F39" w14:textId="77777777" w:rsidR="00BD7E1E" w:rsidRDefault="00BD7E1E">
      <w:r>
        <w:br w:type="page"/>
      </w:r>
    </w:p>
    <w:p w14:paraId="73CD2F3A" w14:textId="77777777" w:rsidR="00BD7E1E" w:rsidRDefault="000C7A5F" w:rsidP="00BD7E1E">
      <w:pPr>
        <w:pStyle w:val="Kop2"/>
      </w:pPr>
      <w:bookmarkStart w:id="6" w:name="_Toc358031861"/>
      <w:r>
        <w:lastRenderedPageBreak/>
        <w:t>1</w:t>
      </w:r>
      <w:r w:rsidR="00BD7E1E">
        <w:t>.</w:t>
      </w:r>
      <w:r w:rsidR="008E6F97">
        <w:t>5</w:t>
      </w:r>
      <w:r w:rsidR="00BD7E1E">
        <w:t xml:space="preserve"> </w:t>
      </w:r>
      <w:r w:rsidR="008E6F97">
        <w:t>Locatie Emmen</w:t>
      </w:r>
      <w:bookmarkEnd w:id="6"/>
    </w:p>
    <w:p w14:paraId="73CD2F3B" w14:textId="77777777" w:rsidR="00BD7E1E" w:rsidRDefault="00BD7E1E" w:rsidP="00BD7E1E">
      <w:pPr>
        <w:pStyle w:val="Geenafstand"/>
      </w:pPr>
    </w:p>
    <w:p w14:paraId="73CD2F3C" w14:textId="77777777" w:rsidR="00BD7E1E" w:rsidRDefault="00BD7E1E" w:rsidP="00BD7E1E">
      <w:pPr>
        <w:pStyle w:val="Geenafstand"/>
        <w:rPr>
          <w:b/>
          <w:sz w:val="20"/>
          <w:szCs w:val="20"/>
        </w:rPr>
      </w:pPr>
      <w:r>
        <w:rPr>
          <w:b/>
          <w:sz w:val="20"/>
          <w:szCs w:val="20"/>
        </w:rPr>
        <w:t xml:space="preserve">Onderstaande plattegrond is een weergave van beschikbare plotterruimte op de locatie </w:t>
      </w:r>
      <w:r w:rsidR="008E6F97">
        <w:rPr>
          <w:b/>
          <w:sz w:val="20"/>
          <w:szCs w:val="20"/>
        </w:rPr>
        <w:t>Emmen</w:t>
      </w:r>
      <w:r>
        <w:rPr>
          <w:b/>
          <w:sz w:val="20"/>
          <w:szCs w:val="20"/>
        </w:rPr>
        <w:t xml:space="preserve"> met daaronder een uitsnede uit de tabel met de gewenste configuratie voor deze locatie.</w:t>
      </w:r>
    </w:p>
    <w:p w14:paraId="73CD2F3D" w14:textId="77777777" w:rsidR="00755CEC" w:rsidRDefault="00755CEC" w:rsidP="00BD7E1E">
      <w:pPr>
        <w:pStyle w:val="Geenafstand"/>
        <w:rPr>
          <w:b/>
          <w:sz w:val="20"/>
          <w:szCs w:val="20"/>
        </w:rPr>
      </w:pPr>
    </w:p>
    <w:p w14:paraId="73CD2F3E" w14:textId="77777777" w:rsidR="00755CEC" w:rsidRDefault="00755CEC" w:rsidP="00BD7E1E">
      <w:pPr>
        <w:pStyle w:val="Geenafstand"/>
        <w:rPr>
          <w:sz w:val="20"/>
          <w:szCs w:val="20"/>
        </w:rPr>
      </w:pPr>
    </w:p>
    <w:p w14:paraId="73CD2F3F" w14:textId="77777777" w:rsidR="00BD7E1E" w:rsidRDefault="00BD7E1E" w:rsidP="00BD7E1E">
      <w:pPr>
        <w:pStyle w:val="Geenafstand"/>
        <w:rPr>
          <w:sz w:val="20"/>
          <w:szCs w:val="20"/>
        </w:rPr>
      </w:pPr>
    </w:p>
    <w:p w14:paraId="73CD2F40" w14:textId="77777777" w:rsidR="00BD7E1E" w:rsidRDefault="00755CEC" w:rsidP="00BD7E1E">
      <w:pPr>
        <w:pStyle w:val="Geenafstand"/>
        <w:rPr>
          <w:b/>
          <w:sz w:val="20"/>
          <w:szCs w:val="20"/>
        </w:rPr>
      </w:pPr>
      <w:r>
        <w:rPr>
          <w:b/>
          <w:noProof/>
          <w:sz w:val="20"/>
          <w:szCs w:val="20"/>
          <w:lang w:eastAsia="nl-NL"/>
        </w:rPr>
        <w:drawing>
          <wp:inline distT="0" distB="0" distL="0" distR="0" wp14:anchorId="73CD30EF" wp14:editId="73CD30F0">
            <wp:extent cx="6002434" cy="5076825"/>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2434" cy="5076825"/>
                    </a:xfrm>
                    <a:prstGeom prst="rect">
                      <a:avLst/>
                    </a:prstGeom>
                    <a:noFill/>
                    <a:ln>
                      <a:noFill/>
                    </a:ln>
                  </pic:spPr>
                </pic:pic>
              </a:graphicData>
            </a:graphic>
          </wp:inline>
        </w:drawing>
      </w:r>
    </w:p>
    <w:p w14:paraId="73CD2F41" w14:textId="77777777" w:rsidR="00755CEC" w:rsidRDefault="00755CEC" w:rsidP="00BD7E1E">
      <w:pPr>
        <w:pStyle w:val="Geenafstand"/>
        <w:rPr>
          <w:b/>
          <w:sz w:val="20"/>
          <w:szCs w:val="20"/>
        </w:rPr>
      </w:pPr>
    </w:p>
    <w:p w14:paraId="73CD2F42" w14:textId="77777777" w:rsidR="00755CEC" w:rsidRDefault="00755CEC" w:rsidP="00BD7E1E">
      <w:pPr>
        <w:pStyle w:val="Geenafstand"/>
        <w:rPr>
          <w:b/>
          <w:sz w:val="20"/>
          <w:szCs w:val="20"/>
        </w:rPr>
      </w:pPr>
    </w:p>
    <w:p w14:paraId="73CD2F43" w14:textId="77777777" w:rsidR="00755CEC" w:rsidRPr="001915A6" w:rsidRDefault="00755CEC" w:rsidP="00BD7E1E">
      <w:pPr>
        <w:pStyle w:val="Geenafstand"/>
        <w:rPr>
          <w:b/>
          <w:sz w:val="20"/>
          <w:szCs w:val="20"/>
        </w:rPr>
      </w:pPr>
    </w:p>
    <w:p w14:paraId="73CD2F44" w14:textId="77777777" w:rsidR="00755CEC" w:rsidRDefault="00755CEC" w:rsidP="00BD7E1E">
      <w:pPr>
        <w:pStyle w:val="Geenafstand"/>
        <w:rPr>
          <w:sz w:val="20"/>
          <w:szCs w:val="20"/>
        </w:rPr>
      </w:pPr>
    </w:p>
    <w:p w14:paraId="73CD2F45" w14:textId="77777777" w:rsidR="00755CEC" w:rsidRPr="009D6695" w:rsidRDefault="00755CEC"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2F4F"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2F46"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F47"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F48"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F49"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F4A"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F4B"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F4C"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F4D"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F4E"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F58" w14:textId="77777777" w:rsidTr="00BD7E1E">
        <w:trPr>
          <w:trHeight w:val="360"/>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14:paraId="73CD2F50" w14:textId="77777777" w:rsidR="00BD7E1E" w:rsidRPr="00874A0F"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 xml:space="preserve">Emmen </w:t>
            </w:r>
          </w:p>
        </w:tc>
        <w:tc>
          <w:tcPr>
            <w:tcW w:w="1236" w:type="dxa"/>
            <w:tcBorders>
              <w:top w:val="nil"/>
              <w:left w:val="nil"/>
              <w:bottom w:val="single" w:sz="4" w:space="0" w:color="auto"/>
              <w:right w:val="single" w:sz="4" w:space="0" w:color="auto"/>
            </w:tcBorders>
            <w:shd w:val="clear" w:color="auto" w:fill="auto"/>
            <w:noWrap/>
            <w:vAlign w:val="center"/>
            <w:hideMark/>
          </w:tcPr>
          <w:p w14:paraId="73CD2F51"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10000</w:t>
            </w:r>
          </w:p>
        </w:tc>
        <w:tc>
          <w:tcPr>
            <w:tcW w:w="1003" w:type="dxa"/>
            <w:tcBorders>
              <w:top w:val="nil"/>
              <w:left w:val="nil"/>
              <w:bottom w:val="single" w:sz="4" w:space="0" w:color="auto"/>
              <w:right w:val="single" w:sz="4" w:space="0" w:color="auto"/>
            </w:tcBorders>
            <w:shd w:val="clear" w:color="auto" w:fill="auto"/>
            <w:noWrap/>
            <w:vAlign w:val="center"/>
            <w:hideMark/>
          </w:tcPr>
          <w:p w14:paraId="73CD2F52"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2F53"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54"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55"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2F56"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2F57"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2F59" w14:textId="77777777" w:rsidR="00BD7E1E" w:rsidRDefault="00BD7E1E">
      <w:r>
        <w:br w:type="page"/>
      </w:r>
    </w:p>
    <w:p w14:paraId="73CD2F5A" w14:textId="77777777" w:rsidR="00BD7E1E" w:rsidRDefault="000C7A5F" w:rsidP="00BD7E1E">
      <w:pPr>
        <w:pStyle w:val="Kop2"/>
      </w:pPr>
      <w:bookmarkStart w:id="7" w:name="_Toc358031862"/>
      <w:r>
        <w:lastRenderedPageBreak/>
        <w:t>1</w:t>
      </w:r>
      <w:r w:rsidR="00BD7E1E">
        <w:t>.</w:t>
      </w:r>
      <w:r w:rsidR="008E6F97">
        <w:t>6</w:t>
      </w:r>
      <w:r w:rsidR="00BD7E1E">
        <w:t xml:space="preserve"> </w:t>
      </w:r>
      <w:r w:rsidR="008E6F97">
        <w:t>Locatie Groningen</w:t>
      </w:r>
      <w:bookmarkEnd w:id="7"/>
    </w:p>
    <w:p w14:paraId="73CD2F5B" w14:textId="77777777" w:rsidR="00BD7E1E" w:rsidRDefault="00BD7E1E" w:rsidP="00BD7E1E">
      <w:pPr>
        <w:pStyle w:val="Geenafstand"/>
      </w:pPr>
    </w:p>
    <w:p w14:paraId="73CD2F5C" w14:textId="77777777" w:rsidR="00BD7E1E" w:rsidRDefault="00BD7E1E" w:rsidP="00BD7E1E">
      <w:pPr>
        <w:pStyle w:val="Geenafstand"/>
        <w:rPr>
          <w:sz w:val="20"/>
          <w:szCs w:val="20"/>
        </w:rPr>
      </w:pPr>
      <w:r>
        <w:rPr>
          <w:b/>
          <w:sz w:val="20"/>
          <w:szCs w:val="20"/>
        </w:rPr>
        <w:t xml:space="preserve">Onderstaande plattegrond is een weergave van beschikbare plotterruimte op de locatie </w:t>
      </w:r>
      <w:r w:rsidR="008E6F97">
        <w:rPr>
          <w:b/>
          <w:sz w:val="20"/>
          <w:szCs w:val="20"/>
        </w:rPr>
        <w:t>Groningen</w:t>
      </w:r>
      <w:r>
        <w:rPr>
          <w:b/>
          <w:sz w:val="20"/>
          <w:szCs w:val="20"/>
        </w:rPr>
        <w:t xml:space="preserve"> met daaronder een uitsnede uit de tabel met de gewenste configuratie voor deze locatie.</w:t>
      </w:r>
    </w:p>
    <w:p w14:paraId="73CD2F5D" w14:textId="77777777" w:rsidR="00BD7E1E" w:rsidRDefault="00BD7E1E" w:rsidP="00BD7E1E">
      <w:pPr>
        <w:pStyle w:val="Geenafstand"/>
        <w:rPr>
          <w:sz w:val="20"/>
          <w:szCs w:val="20"/>
        </w:rPr>
      </w:pPr>
    </w:p>
    <w:p w14:paraId="73CD2F5E" w14:textId="77777777" w:rsidR="00B949BC" w:rsidRDefault="00B949BC" w:rsidP="00BD7E1E">
      <w:pPr>
        <w:pStyle w:val="Geenafstand"/>
        <w:rPr>
          <w:sz w:val="20"/>
          <w:szCs w:val="20"/>
        </w:rPr>
      </w:pPr>
    </w:p>
    <w:p w14:paraId="73CD2F5F" w14:textId="77777777" w:rsidR="00B949BC" w:rsidRDefault="00B949BC" w:rsidP="00BD7E1E">
      <w:pPr>
        <w:pStyle w:val="Geenafstand"/>
        <w:rPr>
          <w:sz w:val="20"/>
          <w:szCs w:val="20"/>
        </w:rPr>
      </w:pPr>
    </w:p>
    <w:p w14:paraId="73CD2F60" w14:textId="77777777" w:rsidR="00BD7E1E" w:rsidRPr="001915A6" w:rsidRDefault="00BD7E1E" w:rsidP="00BD7E1E">
      <w:pPr>
        <w:pStyle w:val="Geenafstand"/>
        <w:rPr>
          <w:b/>
          <w:sz w:val="20"/>
          <w:szCs w:val="20"/>
        </w:rPr>
      </w:pPr>
    </w:p>
    <w:p w14:paraId="73CD2F61" w14:textId="77777777" w:rsidR="00BD7E1E" w:rsidRDefault="00B949BC" w:rsidP="00BD7E1E">
      <w:pPr>
        <w:pStyle w:val="Geenafstand"/>
        <w:rPr>
          <w:sz w:val="20"/>
          <w:szCs w:val="20"/>
        </w:rPr>
      </w:pPr>
      <w:r>
        <w:rPr>
          <w:noProof/>
          <w:sz w:val="20"/>
          <w:szCs w:val="20"/>
          <w:lang w:eastAsia="nl-NL"/>
        </w:rPr>
        <w:drawing>
          <wp:inline distT="0" distB="0" distL="0" distR="0" wp14:anchorId="73CD30F1" wp14:editId="73CD30F2">
            <wp:extent cx="6010275" cy="2705100"/>
            <wp:effectExtent l="0" t="0" r="952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10275" cy="2705100"/>
                    </a:xfrm>
                    <a:prstGeom prst="rect">
                      <a:avLst/>
                    </a:prstGeom>
                    <a:noFill/>
                    <a:ln>
                      <a:noFill/>
                    </a:ln>
                  </pic:spPr>
                </pic:pic>
              </a:graphicData>
            </a:graphic>
          </wp:inline>
        </w:drawing>
      </w:r>
    </w:p>
    <w:p w14:paraId="73CD2F62" w14:textId="77777777" w:rsidR="00B949BC" w:rsidRDefault="00B949BC" w:rsidP="00BD7E1E">
      <w:pPr>
        <w:pStyle w:val="Geenafstand"/>
        <w:rPr>
          <w:sz w:val="20"/>
          <w:szCs w:val="20"/>
        </w:rPr>
      </w:pPr>
      <w:r>
        <w:rPr>
          <w:i/>
          <w:sz w:val="20"/>
          <w:szCs w:val="20"/>
        </w:rPr>
        <w:t>De plotterruimte is gesitueerd in een kantoortuin.</w:t>
      </w:r>
    </w:p>
    <w:p w14:paraId="73CD2F63" w14:textId="77777777" w:rsidR="00B949BC" w:rsidRDefault="00B949BC" w:rsidP="00BD7E1E">
      <w:pPr>
        <w:pStyle w:val="Geenafstand"/>
        <w:rPr>
          <w:sz w:val="20"/>
          <w:szCs w:val="20"/>
        </w:rPr>
      </w:pPr>
    </w:p>
    <w:p w14:paraId="73CD2F64" w14:textId="77777777" w:rsidR="00B949BC" w:rsidRDefault="00B949BC" w:rsidP="00BD7E1E">
      <w:pPr>
        <w:pStyle w:val="Geenafstand"/>
        <w:rPr>
          <w:sz w:val="20"/>
          <w:szCs w:val="20"/>
        </w:rPr>
      </w:pPr>
    </w:p>
    <w:p w14:paraId="73CD2F65" w14:textId="77777777" w:rsidR="00B949BC" w:rsidRDefault="00B949BC" w:rsidP="00BD7E1E">
      <w:pPr>
        <w:pStyle w:val="Geenafstand"/>
        <w:rPr>
          <w:sz w:val="20"/>
          <w:szCs w:val="20"/>
        </w:rPr>
      </w:pPr>
    </w:p>
    <w:p w14:paraId="73CD2F66" w14:textId="77777777" w:rsidR="00B949BC" w:rsidRDefault="00B949BC" w:rsidP="00BD7E1E">
      <w:pPr>
        <w:pStyle w:val="Geenafstand"/>
        <w:rPr>
          <w:sz w:val="20"/>
          <w:szCs w:val="20"/>
        </w:rPr>
      </w:pPr>
    </w:p>
    <w:p w14:paraId="73CD2F67" w14:textId="77777777" w:rsidR="00B949BC" w:rsidRDefault="00B949BC" w:rsidP="00BD7E1E">
      <w:pPr>
        <w:pStyle w:val="Geenafstand"/>
        <w:rPr>
          <w:sz w:val="20"/>
          <w:szCs w:val="20"/>
        </w:rPr>
      </w:pPr>
    </w:p>
    <w:p w14:paraId="73CD2F68" w14:textId="77777777" w:rsidR="00B949BC" w:rsidRDefault="00B949BC" w:rsidP="00BD7E1E">
      <w:pPr>
        <w:pStyle w:val="Geenafstand"/>
        <w:rPr>
          <w:sz w:val="20"/>
          <w:szCs w:val="20"/>
        </w:rPr>
      </w:pPr>
    </w:p>
    <w:p w14:paraId="73CD2F69" w14:textId="77777777" w:rsidR="00B949BC" w:rsidRDefault="00B949BC" w:rsidP="00BD7E1E">
      <w:pPr>
        <w:pStyle w:val="Geenafstand"/>
        <w:rPr>
          <w:sz w:val="20"/>
          <w:szCs w:val="20"/>
        </w:rPr>
      </w:pPr>
    </w:p>
    <w:p w14:paraId="73CD2F6A" w14:textId="77777777" w:rsidR="00B949BC" w:rsidRDefault="00B949BC" w:rsidP="00BD7E1E">
      <w:pPr>
        <w:pStyle w:val="Geenafstand"/>
        <w:rPr>
          <w:sz w:val="20"/>
          <w:szCs w:val="20"/>
        </w:rPr>
      </w:pPr>
    </w:p>
    <w:p w14:paraId="73CD2F6B" w14:textId="77777777" w:rsidR="00B949BC" w:rsidRDefault="00B949BC" w:rsidP="00BD7E1E">
      <w:pPr>
        <w:pStyle w:val="Geenafstand"/>
        <w:rPr>
          <w:sz w:val="20"/>
          <w:szCs w:val="20"/>
        </w:rPr>
      </w:pPr>
    </w:p>
    <w:p w14:paraId="73CD2F6C" w14:textId="77777777" w:rsidR="00B949BC" w:rsidRDefault="00B949BC" w:rsidP="00BD7E1E">
      <w:pPr>
        <w:pStyle w:val="Geenafstand"/>
        <w:rPr>
          <w:sz w:val="20"/>
          <w:szCs w:val="20"/>
        </w:rPr>
      </w:pPr>
    </w:p>
    <w:p w14:paraId="73CD2F6D" w14:textId="77777777" w:rsidR="00B949BC" w:rsidRDefault="00B949BC" w:rsidP="00BD7E1E">
      <w:pPr>
        <w:pStyle w:val="Geenafstand"/>
        <w:rPr>
          <w:sz w:val="20"/>
          <w:szCs w:val="20"/>
        </w:rPr>
      </w:pPr>
    </w:p>
    <w:p w14:paraId="73CD2F6E" w14:textId="77777777" w:rsidR="00B949BC" w:rsidRDefault="00B949BC" w:rsidP="00BD7E1E">
      <w:pPr>
        <w:pStyle w:val="Geenafstand"/>
        <w:rPr>
          <w:sz w:val="20"/>
          <w:szCs w:val="20"/>
        </w:rPr>
      </w:pPr>
    </w:p>
    <w:p w14:paraId="73CD2F6F" w14:textId="77777777" w:rsidR="00B949BC" w:rsidRDefault="00B949BC" w:rsidP="00BD7E1E">
      <w:pPr>
        <w:pStyle w:val="Geenafstand"/>
        <w:rPr>
          <w:sz w:val="20"/>
          <w:szCs w:val="20"/>
        </w:rPr>
      </w:pPr>
    </w:p>
    <w:p w14:paraId="73CD2F70" w14:textId="77777777" w:rsidR="00B949BC" w:rsidRDefault="00B949BC" w:rsidP="00BD7E1E">
      <w:pPr>
        <w:pStyle w:val="Geenafstand"/>
        <w:rPr>
          <w:sz w:val="20"/>
          <w:szCs w:val="20"/>
        </w:rPr>
      </w:pPr>
    </w:p>
    <w:p w14:paraId="73CD2F71" w14:textId="77777777" w:rsidR="00B949BC" w:rsidRDefault="00B949BC" w:rsidP="00BD7E1E">
      <w:pPr>
        <w:pStyle w:val="Geenafstand"/>
        <w:rPr>
          <w:sz w:val="20"/>
          <w:szCs w:val="20"/>
        </w:rPr>
      </w:pPr>
    </w:p>
    <w:p w14:paraId="73CD2F72" w14:textId="77777777" w:rsidR="00B949BC" w:rsidRDefault="00B949BC" w:rsidP="00BD7E1E">
      <w:pPr>
        <w:pStyle w:val="Geenafstand"/>
        <w:rPr>
          <w:sz w:val="20"/>
          <w:szCs w:val="20"/>
        </w:rPr>
      </w:pPr>
    </w:p>
    <w:p w14:paraId="73CD2F73" w14:textId="77777777" w:rsidR="00B949BC" w:rsidRDefault="00B949BC" w:rsidP="00BD7E1E">
      <w:pPr>
        <w:pStyle w:val="Geenafstand"/>
        <w:rPr>
          <w:sz w:val="20"/>
          <w:szCs w:val="20"/>
        </w:rPr>
      </w:pPr>
    </w:p>
    <w:p w14:paraId="73CD2F74" w14:textId="77777777" w:rsidR="00B949BC" w:rsidRDefault="00B949BC"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2F7E"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2F75"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F76"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F77"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F78"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F79"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F7A"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F7B"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F7C"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F7D"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F87" w14:textId="77777777" w:rsidTr="00BD7E1E">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F7F"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Groningen</w:t>
            </w:r>
          </w:p>
        </w:tc>
        <w:tc>
          <w:tcPr>
            <w:tcW w:w="1236" w:type="dxa"/>
            <w:tcBorders>
              <w:top w:val="nil"/>
              <w:left w:val="nil"/>
              <w:bottom w:val="single" w:sz="4" w:space="0" w:color="auto"/>
              <w:right w:val="single" w:sz="4" w:space="0" w:color="auto"/>
            </w:tcBorders>
            <w:shd w:val="clear" w:color="auto" w:fill="auto"/>
            <w:noWrap/>
            <w:vAlign w:val="center"/>
            <w:hideMark/>
          </w:tcPr>
          <w:p w14:paraId="73CD2F80"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1500</w:t>
            </w:r>
          </w:p>
        </w:tc>
        <w:tc>
          <w:tcPr>
            <w:tcW w:w="1003" w:type="dxa"/>
            <w:tcBorders>
              <w:top w:val="nil"/>
              <w:left w:val="nil"/>
              <w:bottom w:val="single" w:sz="4" w:space="0" w:color="auto"/>
              <w:right w:val="single" w:sz="4" w:space="0" w:color="auto"/>
            </w:tcBorders>
            <w:shd w:val="clear" w:color="auto" w:fill="auto"/>
            <w:noWrap/>
            <w:vAlign w:val="center"/>
            <w:hideMark/>
          </w:tcPr>
          <w:p w14:paraId="73CD2F81"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2F82"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3" w:type="dxa"/>
            <w:tcBorders>
              <w:top w:val="nil"/>
              <w:left w:val="nil"/>
              <w:bottom w:val="single" w:sz="4" w:space="0" w:color="auto"/>
              <w:right w:val="single" w:sz="4" w:space="0" w:color="auto"/>
            </w:tcBorders>
            <w:shd w:val="clear" w:color="auto" w:fill="auto"/>
            <w:noWrap/>
            <w:vAlign w:val="center"/>
            <w:hideMark/>
          </w:tcPr>
          <w:p w14:paraId="73CD2F83"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3" w:type="dxa"/>
            <w:tcBorders>
              <w:top w:val="nil"/>
              <w:left w:val="nil"/>
              <w:bottom w:val="single" w:sz="4" w:space="0" w:color="auto"/>
              <w:right w:val="single" w:sz="4" w:space="0" w:color="auto"/>
            </w:tcBorders>
            <w:shd w:val="clear" w:color="auto" w:fill="auto"/>
            <w:noWrap/>
            <w:vAlign w:val="center"/>
            <w:hideMark/>
          </w:tcPr>
          <w:p w14:paraId="73CD2F84"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5" w:type="dxa"/>
            <w:tcBorders>
              <w:top w:val="nil"/>
              <w:left w:val="nil"/>
              <w:bottom w:val="single" w:sz="4" w:space="0" w:color="auto"/>
              <w:right w:val="single" w:sz="4" w:space="0" w:color="auto"/>
            </w:tcBorders>
            <w:shd w:val="clear" w:color="auto" w:fill="auto"/>
            <w:noWrap/>
            <w:vAlign w:val="center"/>
            <w:hideMark/>
          </w:tcPr>
          <w:p w14:paraId="73CD2F85"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9" w:type="dxa"/>
            <w:tcBorders>
              <w:top w:val="nil"/>
              <w:left w:val="nil"/>
              <w:bottom w:val="single" w:sz="4" w:space="0" w:color="auto"/>
              <w:right w:val="single" w:sz="4" w:space="0" w:color="auto"/>
            </w:tcBorders>
            <w:shd w:val="clear" w:color="auto" w:fill="auto"/>
            <w:noWrap/>
            <w:vAlign w:val="center"/>
            <w:hideMark/>
          </w:tcPr>
          <w:p w14:paraId="73CD2F86"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r>
    </w:tbl>
    <w:p w14:paraId="73CD2F88" w14:textId="77777777" w:rsidR="00BD7E1E" w:rsidRDefault="00BD7E1E">
      <w:r>
        <w:br w:type="page"/>
      </w:r>
    </w:p>
    <w:p w14:paraId="73CD2F89" w14:textId="77777777" w:rsidR="00BD7E1E" w:rsidRDefault="000C7A5F" w:rsidP="00BD7E1E">
      <w:pPr>
        <w:pStyle w:val="Kop2"/>
      </w:pPr>
      <w:bookmarkStart w:id="8" w:name="_Toc358031863"/>
      <w:r>
        <w:lastRenderedPageBreak/>
        <w:t>1</w:t>
      </w:r>
      <w:r w:rsidR="00BD7E1E">
        <w:t>.</w:t>
      </w:r>
      <w:r w:rsidR="008E6F97">
        <w:t>7</w:t>
      </w:r>
      <w:r w:rsidR="00BD7E1E">
        <w:t xml:space="preserve"> </w:t>
      </w:r>
      <w:r w:rsidR="008E6F97">
        <w:t>Locatie Hengelo (Slachthuisweg)</w:t>
      </w:r>
      <w:bookmarkEnd w:id="8"/>
    </w:p>
    <w:p w14:paraId="73CD2F8A" w14:textId="77777777" w:rsidR="00BD7E1E" w:rsidRDefault="00BD7E1E" w:rsidP="00BD7E1E">
      <w:pPr>
        <w:pStyle w:val="Geenafstand"/>
      </w:pPr>
    </w:p>
    <w:p w14:paraId="73CD2F8B" w14:textId="77777777" w:rsidR="00BD7E1E" w:rsidRDefault="00BD7E1E" w:rsidP="00BD7E1E">
      <w:pPr>
        <w:pStyle w:val="Geenafstand"/>
        <w:rPr>
          <w:sz w:val="20"/>
          <w:szCs w:val="20"/>
        </w:rPr>
      </w:pPr>
      <w:r>
        <w:rPr>
          <w:b/>
          <w:sz w:val="20"/>
          <w:szCs w:val="20"/>
        </w:rPr>
        <w:t xml:space="preserve">Onderstaande plattegrond is een weergave van beschikbare plotterruimte op de locatie </w:t>
      </w:r>
      <w:r w:rsidR="008E6F97">
        <w:rPr>
          <w:b/>
          <w:sz w:val="20"/>
          <w:szCs w:val="20"/>
        </w:rPr>
        <w:t>Hengelo (Slachthuisweg)</w:t>
      </w:r>
      <w:r w:rsidR="00980AB4">
        <w:rPr>
          <w:b/>
          <w:sz w:val="20"/>
          <w:szCs w:val="20"/>
        </w:rPr>
        <w:t xml:space="preserve"> met daaronder een uitsnede uit de tabel met de gewenste configuratie voor deze locatie.</w:t>
      </w:r>
    </w:p>
    <w:p w14:paraId="73CD2F8C" w14:textId="77777777" w:rsidR="00BD7E1E" w:rsidRDefault="00BD7E1E" w:rsidP="00BD7E1E">
      <w:pPr>
        <w:pStyle w:val="Geenafstand"/>
        <w:rPr>
          <w:sz w:val="20"/>
          <w:szCs w:val="20"/>
        </w:rPr>
      </w:pPr>
    </w:p>
    <w:p w14:paraId="73CD2F8D" w14:textId="77777777" w:rsidR="00FF074C" w:rsidRDefault="00FF074C" w:rsidP="00BD7E1E">
      <w:pPr>
        <w:pStyle w:val="Geenafstand"/>
        <w:rPr>
          <w:sz w:val="20"/>
          <w:szCs w:val="20"/>
        </w:rPr>
      </w:pPr>
    </w:p>
    <w:p w14:paraId="73CD2F8E" w14:textId="77777777" w:rsidR="00FF074C" w:rsidRDefault="00FF074C" w:rsidP="00BD7E1E">
      <w:pPr>
        <w:pStyle w:val="Geenafstand"/>
        <w:rPr>
          <w:sz w:val="20"/>
          <w:szCs w:val="20"/>
        </w:rPr>
      </w:pPr>
    </w:p>
    <w:p w14:paraId="73CD2F8F" w14:textId="77777777" w:rsidR="00FF074C" w:rsidRDefault="00E77259" w:rsidP="00BD7E1E">
      <w:pPr>
        <w:pStyle w:val="Geenafstand"/>
        <w:rPr>
          <w:sz w:val="20"/>
          <w:szCs w:val="20"/>
        </w:rPr>
      </w:pPr>
      <w:r>
        <w:rPr>
          <w:noProof/>
          <w:sz w:val="20"/>
          <w:szCs w:val="20"/>
          <w:lang w:eastAsia="nl-NL"/>
        </w:rPr>
        <w:drawing>
          <wp:inline distT="0" distB="0" distL="0" distR="0" wp14:anchorId="73CD30F3" wp14:editId="73CD30F4">
            <wp:extent cx="3254523" cy="4676775"/>
            <wp:effectExtent l="0" t="0" r="317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7550" cy="4681125"/>
                    </a:xfrm>
                    <a:prstGeom prst="rect">
                      <a:avLst/>
                    </a:prstGeom>
                    <a:noFill/>
                    <a:ln>
                      <a:noFill/>
                    </a:ln>
                  </pic:spPr>
                </pic:pic>
              </a:graphicData>
            </a:graphic>
          </wp:inline>
        </w:drawing>
      </w:r>
    </w:p>
    <w:p w14:paraId="73CD2F90" w14:textId="77777777" w:rsidR="00FF074C" w:rsidRDefault="00FF074C" w:rsidP="00BD7E1E">
      <w:pPr>
        <w:pStyle w:val="Geenafstand"/>
        <w:rPr>
          <w:sz w:val="20"/>
          <w:szCs w:val="20"/>
        </w:rPr>
      </w:pPr>
    </w:p>
    <w:p w14:paraId="73CD2F91" w14:textId="77777777" w:rsidR="00FF074C" w:rsidRDefault="00FF074C" w:rsidP="00BD7E1E">
      <w:pPr>
        <w:pStyle w:val="Geenafstand"/>
        <w:rPr>
          <w:sz w:val="20"/>
          <w:szCs w:val="20"/>
        </w:rPr>
      </w:pPr>
    </w:p>
    <w:p w14:paraId="73CD2F92" w14:textId="77777777" w:rsidR="00FF074C" w:rsidRDefault="00FF074C" w:rsidP="00BD7E1E">
      <w:pPr>
        <w:pStyle w:val="Geenafstand"/>
        <w:rPr>
          <w:sz w:val="20"/>
          <w:szCs w:val="20"/>
        </w:rPr>
      </w:pPr>
    </w:p>
    <w:p w14:paraId="73CD2F93" w14:textId="77777777" w:rsidR="00FF074C" w:rsidRDefault="00FF074C" w:rsidP="00BD7E1E">
      <w:pPr>
        <w:pStyle w:val="Geenafstand"/>
        <w:rPr>
          <w:sz w:val="20"/>
          <w:szCs w:val="20"/>
        </w:rPr>
      </w:pPr>
    </w:p>
    <w:p w14:paraId="73CD2F94" w14:textId="77777777" w:rsidR="00FF074C" w:rsidRDefault="00FF074C" w:rsidP="00BD7E1E">
      <w:pPr>
        <w:pStyle w:val="Geenafstand"/>
        <w:rPr>
          <w:sz w:val="20"/>
          <w:szCs w:val="20"/>
        </w:rPr>
      </w:pPr>
    </w:p>
    <w:p w14:paraId="73CD2F95" w14:textId="77777777" w:rsidR="00E77259" w:rsidRDefault="00E77259" w:rsidP="00BD7E1E">
      <w:pPr>
        <w:pStyle w:val="Geenafstand"/>
        <w:rPr>
          <w:sz w:val="20"/>
          <w:szCs w:val="20"/>
        </w:rPr>
      </w:pPr>
    </w:p>
    <w:p w14:paraId="73CD2F96" w14:textId="77777777" w:rsidR="00E77259" w:rsidRDefault="00E77259" w:rsidP="00BD7E1E">
      <w:pPr>
        <w:pStyle w:val="Geenafstand"/>
        <w:rPr>
          <w:sz w:val="20"/>
          <w:szCs w:val="20"/>
        </w:rPr>
      </w:pPr>
    </w:p>
    <w:p w14:paraId="73CD2F97" w14:textId="77777777" w:rsidR="00E77259" w:rsidRPr="009D6695" w:rsidRDefault="00E77259"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2FA1"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2F98"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F99"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F9A"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F9B"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F9C"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F9D"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F9E"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F9F"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FA0"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FAA" w14:textId="77777777" w:rsidTr="00BD7E1E">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FA2"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Hengelo (Slachthuisweg)</w:t>
            </w:r>
          </w:p>
        </w:tc>
        <w:tc>
          <w:tcPr>
            <w:tcW w:w="1236" w:type="dxa"/>
            <w:tcBorders>
              <w:top w:val="nil"/>
              <w:left w:val="nil"/>
              <w:bottom w:val="single" w:sz="4" w:space="0" w:color="auto"/>
              <w:right w:val="single" w:sz="4" w:space="0" w:color="auto"/>
            </w:tcBorders>
            <w:shd w:val="clear" w:color="auto" w:fill="auto"/>
            <w:noWrap/>
            <w:vAlign w:val="center"/>
            <w:hideMark/>
          </w:tcPr>
          <w:p w14:paraId="73CD2FA3"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12000</w:t>
            </w:r>
          </w:p>
        </w:tc>
        <w:tc>
          <w:tcPr>
            <w:tcW w:w="1003" w:type="dxa"/>
            <w:tcBorders>
              <w:top w:val="nil"/>
              <w:left w:val="nil"/>
              <w:bottom w:val="single" w:sz="4" w:space="0" w:color="auto"/>
              <w:right w:val="single" w:sz="4" w:space="0" w:color="auto"/>
            </w:tcBorders>
            <w:shd w:val="clear" w:color="auto" w:fill="auto"/>
            <w:noWrap/>
            <w:vAlign w:val="center"/>
            <w:hideMark/>
          </w:tcPr>
          <w:p w14:paraId="73CD2FA4"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2FA5"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A6"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A7"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2FA8"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2FA9"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2FAB" w14:textId="77777777" w:rsidR="00BD7E1E" w:rsidRPr="00E77259" w:rsidRDefault="00BD7E1E" w:rsidP="00BD7E1E">
      <w:pPr>
        <w:rPr>
          <w:sz w:val="20"/>
          <w:szCs w:val="20"/>
        </w:rPr>
      </w:pPr>
      <w:r w:rsidRPr="00E77259">
        <w:rPr>
          <w:sz w:val="20"/>
          <w:szCs w:val="20"/>
        </w:rPr>
        <w:br w:type="page"/>
      </w:r>
    </w:p>
    <w:p w14:paraId="73CD2FAC" w14:textId="77777777" w:rsidR="00BD7E1E" w:rsidRDefault="000C7A5F" w:rsidP="00BD7E1E">
      <w:pPr>
        <w:pStyle w:val="Kop2"/>
      </w:pPr>
      <w:bookmarkStart w:id="9" w:name="_Toc358031864"/>
      <w:r>
        <w:lastRenderedPageBreak/>
        <w:t>1</w:t>
      </w:r>
      <w:r w:rsidR="00BD7E1E">
        <w:t>.</w:t>
      </w:r>
      <w:r w:rsidR="008E6F97">
        <w:t>8</w:t>
      </w:r>
      <w:r w:rsidR="00BD7E1E">
        <w:t xml:space="preserve"> </w:t>
      </w:r>
      <w:r w:rsidR="008E6F97">
        <w:t>L</w:t>
      </w:r>
      <w:r w:rsidR="00BD7E1E">
        <w:t xml:space="preserve">ocatie </w:t>
      </w:r>
      <w:r w:rsidR="008E6F97">
        <w:t>Hengelo (Wegtersweg)</w:t>
      </w:r>
      <w:bookmarkEnd w:id="9"/>
    </w:p>
    <w:p w14:paraId="73CD2FAD" w14:textId="77777777" w:rsidR="00BD7E1E" w:rsidRDefault="00BD7E1E" w:rsidP="00BD7E1E">
      <w:pPr>
        <w:pStyle w:val="Geenafstand"/>
      </w:pPr>
    </w:p>
    <w:p w14:paraId="73CD2FAE" w14:textId="77777777" w:rsidR="00BD7E1E" w:rsidRDefault="00BD7E1E" w:rsidP="00BD7E1E">
      <w:pPr>
        <w:pStyle w:val="Geenafstand"/>
        <w:rPr>
          <w:sz w:val="20"/>
          <w:szCs w:val="20"/>
        </w:rPr>
      </w:pPr>
      <w:r>
        <w:rPr>
          <w:b/>
          <w:sz w:val="20"/>
          <w:szCs w:val="20"/>
        </w:rPr>
        <w:t xml:space="preserve">Onderstaande plattegrond is een weergave van beschikbare plotterruimte op de locatie </w:t>
      </w:r>
      <w:r w:rsidR="008E6F97">
        <w:rPr>
          <w:b/>
          <w:sz w:val="20"/>
          <w:szCs w:val="20"/>
        </w:rPr>
        <w:t>Hengelo (Wegtersweg)</w:t>
      </w:r>
      <w:r>
        <w:rPr>
          <w:b/>
          <w:sz w:val="20"/>
          <w:szCs w:val="20"/>
        </w:rPr>
        <w:t xml:space="preserve"> met daaronder een uitsnede uit de tabel met de gewenste configuratie voor deze locatie.</w:t>
      </w:r>
    </w:p>
    <w:p w14:paraId="73CD2FAF" w14:textId="77777777" w:rsidR="00BD7E1E" w:rsidRPr="001915A6" w:rsidRDefault="00BD7E1E" w:rsidP="00BD7E1E">
      <w:pPr>
        <w:pStyle w:val="Geenafstand"/>
        <w:rPr>
          <w:b/>
          <w:sz w:val="20"/>
          <w:szCs w:val="20"/>
        </w:rPr>
      </w:pPr>
    </w:p>
    <w:p w14:paraId="73CD2FB0" w14:textId="77777777" w:rsidR="00BD7E1E" w:rsidRDefault="00E662B0" w:rsidP="00BD7E1E">
      <w:pPr>
        <w:pStyle w:val="Geenafstand"/>
        <w:rPr>
          <w:sz w:val="20"/>
          <w:szCs w:val="20"/>
        </w:rPr>
      </w:pPr>
      <w:r>
        <w:rPr>
          <w:noProof/>
          <w:sz w:val="20"/>
          <w:szCs w:val="20"/>
          <w:lang w:eastAsia="nl-NL"/>
        </w:rPr>
        <w:drawing>
          <wp:inline distT="0" distB="0" distL="0" distR="0" wp14:anchorId="73CD30F5" wp14:editId="73CD30F6">
            <wp:extent cx="4543425" cy="6100363"/>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44147" cy="6101333"/>
                    </a:xfrm>
                    <a:prstGeom prst="rect">
                      <a:avLst/>
                    </a:prstGeom>
                    <a:noFill/>
                    <a:ln>
                      <a:noFill/>
                    </a:ln>
                  </pic:spPr>
                </pic:pic>
              </a:graphicData>
            </a:graphic>
          </wp:inline>
        </w:drawing>
      </w:r>
    </w:p>
    <w:p w14:paraId="73CD2FB1" w14:textId="77777777" w:rsidR="00E662B0" w:rsidRDefault="00E662B0"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2FBB"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2FB2"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FB3"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FB4"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FB5"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FB6"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FB7"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FB8"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FB9"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FBA"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FC4" w14:textId="77777777" w:rsidTr="00BD7E1E">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FBC"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Hengelo (Wegtersweg)</w:t>
            </w:r>
          </w:p>
        </w:tc>
        <w:tc>
          <w:tcPr>
            <w:tcW w:w="1236" w:type="dxa"/>
            <w:tcBorders>
              <w:top w:val="nil"/>
              <w:left w:val="nil"/>
              <w:bottom w:val="single" w:sz="4" w:space="0" w:color="auto"/>
              <w:right w:val="single" w:sz="4" w:space="0" w:color="auto"/>
            </w:tcBorders>
            <w:shd w:val="clear" w:color="auto" w:fill="auto"/>
            <w:noWrap/>
            <w:vAlign w:val="center"/>
            <w:hideMark/>
          </w:tcPr>
          <w:p w14:paraId="73CD2FBD"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1000</w:t>
            </w:r>
          </w:p>
        </w:tc>
        <w:tc>
          <w:tcPr>
            <w:tcW w:w="1003" w:type="dxa"/>
            <w:tcBorders>
              <w:top w:val="nil"/>
              <w:left w:val="nil"/>
              <w:bottom w:val="single" w:sz="4" w:space="0" w:color="auto"/>
              <w:right w:val="single" w:sz="4" w:space="0" w:color="auto"/>
            </w:tcBorders>
            <w:shd w:val="clear" w:color="auto" w:fill="auto"/>
            <w:noWrap/>
            <w:vAlign w:val="center"/>
            <w:hideMark/>
          </w:tcPr>
          <w:p w14:paraId="73CD2FBE"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2FBF"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C0"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3" w:type="dxa"/>
            <w:tcBorders>
              <w:top w:val="nil"/>
              <w:left w:val="nil"/>
              <w:bottom w:val="single" w:sz="4" w:space="0" w:color="auto"/>
              <w:right w:val="single" w:sz="4" w:space="0" w:color="auto"/>
            </w:tcBorders>
            <w:shd w:val="clear" w:color="auto" w:fill="auto"/>
            <w:noWrap/>
            <w:vAlign w:val="center"/>
            <w:hideMark/>
          </w:tcPr>
          <w:p w14:paraId="73CD2FC1"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5" w:type="dxa"/>
            <w:tcBorders>
              <w:top w:val="nil"/>
              <w:left w:val="nil"/>
              <w:bottom w:val="single" w:sz="4" w:space="0" w:color="auto"/>
              <w:right w:val="single" w:sz="4" w:space="0" w:color="auto"/>
            </w:tcBorders>
            <w:shd w:val="clear" w:color="auto" w:fill="auto"/>
            <w:noWrap/>
            <w:vAlign w:val="center"/>
            <w:hideMark/>
          </w:tcPr>
          <w:p w14:paraId="73CD2FC2"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9" w:type="dxa"/>
            <w:tcBorders>
              <w:top w:val="nil"/>
              <w:left w:val="nil"/>
              <w:bottom w:val="single" w:sz="4" w:space="0" w:color="auto"/>
              <w:right w:val="single" w:sz="4" w:space="0" w:color="auto"/>
            </w:tcBorders>
            <w:shd w:val="clear" w:color="auto" w:fill="auto"/>
            <w:noWrap/>
            <w:vAlign w:val="center"/>
            <w:hideMark/>
          </w:tcPr>
          <w:p w14:paraId="73CD2FC3"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r>
    </w:tbl>
    <w:p w14:paraId="73CD2FC5" w14:textId="77777777" w:rsidR="00BD7E1E" w:rsidRPr="00E77259" w:rsidRDefault="00BD7E1E" w:rsidP="00BD7E1E">
      <w:pPr>
        <w:rPr>
          <w:sz w:val="20"/>
          <w:szCs w:val="20"/>
        </w:rPr>
      </w:pPr>
      <w:r w:rsidRPr="00E77259">
        <w:rPr>
          <w:sz w:val="20"/>
          <w:szCs w:val="20"/>
        </w:rPr>
        <w:br w:type="page"/>
      </w:r>
    </w:p>
    <w:p w14:paraId="73CD2FC6" w14:textId="77777777" w:rsidR="00BD7E1E" w:rsidRDefault="000C7A5F" w:rsidP="00BD7E1E">
      <w:pPr>
        <w:pStyle w:val="Kop2"/>
      </w:pPr>
      <w:bookmarkStart w:id="10" w:name="_Toc358031865"/>
      <w:r>
        <w:lastRenderedPageBreak/>
        <w:t>1</w:t>
      </w:r>
      <w:r w:rsidR="00BD7E1E">
        <w:t>.</w:t>
      </w:r>
      <w:r w:rsidR="008E6F97">
        <w:t>9</w:t>
      </w:r>
      <w:r w:rsidR="00BD7E1E">
        <w:t xml:space="preserve"> </w:t>
      </w:r>
      <w:r w:rsidR="008E6F97">
        <w:t>L</w:t>
      </w:r>
      <w:r w:rsidR="00BD7E1E">
        <w:t xml:space="preserve">ocatie </w:t>
      </w:r>
      <w:r w:rsidR="008E6F97">
        <w:t>Kolham</w:t>
      </w:r>
      <w:bookmarkEnd w:id="10"/>
    </w:p>
    <w:p w14:paraId="73CD2FC7" w14:textId="77777777" w:rsidR="00BD7E1E" w:rsidRDefault="00BD7E1E" w:rsidP="00BD7E1E">
      <w:pPr>
        <w:pStyle w:val="Geenafstand"/>
      </w:pPr>
    </w:p>
    <w:p w14:paraId="73CD2FC8" w14:textId="77777777" w:rsidR="00BD7E1E" w:rsidRDefault="00BD7E1E" w:rsidP="00BD7E1E">
      <w:pPr>
        <w:pStyle w:val="Geenafstand"/>
        <w:rPr>
          <w:sz w:val="20"/>
          <w:szCs w:val="20"/>
        </w:rPr>
      </w:pPr>
      <w:r>
        <w:rPr>
          <w:b/>
          <w:sz w:val="20"/>
          <w:szCs w:val="20"/>
        </w:rPr>
        <w:t xml:space="preserve">Onderstaande plattegrond is een weergave van beschikbare plotterruimte op de locatie </w:t>
      </w:r>
      <w:r w:rsidR="008E6F97">
        <w:rPr>
          <w:b/>
          <w:sz w:val="20"/>
          <w:szCs w:val="20"/>
        </w:rPr>
        <w:t>Kolham</w:t>
      </w:r>
      <w:r>
        <w:rPr>
          <w:b/>
          <w:sz w:val="20"/>
          <w:szCs w:val="20"/>
        </w:rPr>
        <w:t xml:space="preserve"> met daaronder een uitsnede uit de tabel met de gewenste configuratie voor deze locatie.</w:t>
      </w:r>
    </w:p>
    <w:p w14:paraId="73CD2FC9" w14:textId="77777777" w:rsidR="00BD7E1E" w:rsidRDefault="005B68B3" w:rsidP="00BD7E1E">
      <w:pPr>
        <w:pStyle w:val="Geenafstand"/>
        <w:rPr>
          <w:sz w:val="20"/>
          <w:szCs w:val="20"/>
        </w:rPr>
      </w:pPr>
      <w:r>
        <w:rPr>
          <w:noProof/>
          <w:sz w:val="20"/>
          <w:szCs w:val="20"/>
          <w:lang w:eastAsia="nl-NL"/>
        </w:rPr>
        <w:drawing>
          <wp:inline distT="0" distB="0" distL="0" distR="0" wp14:anchorId="73CD30F7" wp14:editId="73CD30F8">
            <wp:extent cx="5324475" cy="6181497"/>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24475" cy="6181497"/>
                    </a:xfrm>
                    <a:prstGeom prst="rect">
                      <a:avLst/>
                    </a:prstGeom>
                    <a:noFill/>
                    <a:ln>
                      <a:noFill/>
                    </a:ln>
                  </pic:spPr>
                </pic:pic>
              </a:graphicData>
            </a:graphic>
          </wp:inline>
        </w:drawing>
      </w:r>
    </w:p>
    <w:p w14:paraId="73CD2FCA" w14:textId="77777777" w:rsidR="005B68B3" w:rsidRPr="009D6695" w:rsidRDefault="005B68B3"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704"/>
        <w:gridCol w:w="1465"/>
        <w:gridCol w:w="1236"/>
        <w:gridCol w:w="1003"/>
        <w:gridCol w:w="1004"/>
        <w:gridCol w:w="1003"/>
        <w:gridCol w:w="1003"/>
        <w:gridCol w:w="1005"/>
        <w:gridCol w:w="1009"/>
      </w:tblGrid>
      <w:tr w:rsidR="00BD7E1E" w:rsidRPr="0040625E" w14:paraId="73CD2FD4" w14:textId="77777777" w:rsidTr="00BD7E1E">
        <w:trPr>
          <w:trHeight w:val="522"/>
        </w:trPr>
        <w:tc>
          <w:tcPr>
            <w:tcW w:w="21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3CD2FCB"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FCC"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FCD"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FCE"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FCF"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FD0"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FD1"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FD2"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FD3"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2FDE" w14:textId="77777777" w:rsidTr="00BD7E1E">
        <w:trPr>
          <w:trHeight w:val="360"/>
        </w:trPr>
        <w:tc>
          <w:tcPr>
            <w:tcW w:w="704" w:type="dxa"/>
            <w:tcBorders>
              <w:top w:val="nil"/>
              <w:left w:val="single" w:sz="4" w:space="0" w:color="auto"/>
              <w:bottom w:val="single" w:sz="4" w:space="0" w:color="auto"/>
              <w:right w:val="nil"/>
            </w:tcBorders>
            <w:shd w:val="clear" w:color="auto" w:fill="auto"/>
            <w:noWrap/>
            <w:vAlign w:val="center"/>
            <w:hideMark/>
          </w:tcPr>
          <w:p w14:paraId="73CD2FD5"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Kolham</w:t>
            </w:r>
          </w:p>
        </w:tc>
        <w:tc>
          <w:tcPr>
            <w:tcW w:w="1465" w:type="dxa"/>
            <w:tcBorders>
              <w:top w:val="nil"/>
              <w:left w:val="nil"/>
              <w:bottom w:val="single" w:sz="4" w:space="0" w:color="auto"/>
              <w:right w:val="single" w:sz="4" w:space="0" w:color="auto"/>
            </w:tcBorders>
            <w:shd w:val="clear" w:color="auto" w:fill="auto"/>
            <w:noWrap/>
            <w:vAlign w:val="center"/>
            <w:hideMark/>
          </w:tcPr>
          <w:p w14:paraId="73CD2FD6"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nil"/>
              <w:left w:val="nil"/>
              <w:bottom w:val="single" w:sz="4" w:space="0" w:color="auto"/>
              <w:right w:val="single" w:sz="4" w:space="0" w:color="auto"/>
            </w:tcBorders>
            <w:shd w:val="clear" w:color="auto" w:fill="auto"/>
            <w:noWrap/>
            <w:vAlign w:val="center"/>
            <w:hideMark/>
          </w:tcPr>
          <w:p w14:paraId="73CD2FD7"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14500</w:t>
            </w:r>
          </w:p>
        </w:tc>
        <w:tc>
          <w:tcPr>
            <w:tcW w:w="1003" w:type="dxa"/>
            <w:tcBorders>
              <w:top w:val="nil"/>
              <w:left w:val="nil"/>
              <w:bottom w:val="single" w:sz="4" w:space="0" w:color="auto"/>
              <w:right w:val="single" w:sz="4" w:space="0" w:color="auto"/>
            </w:tcBorders>
            <w:shd w:val="clear" w:color="auto" w:fill="auto"/>
            <w:noWrap/>
            <w:vAlign w:val="center"/>
            <w:hideMark/>
          </w:tcPr>
          <w:p w14:paraId="73CD2FD8"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2FD9"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DA"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2FDB"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2FDC"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2FDD"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2FDF" w14:textId="77777777" w:rsidR="00BD7E1E" w:rsidRDefault="00BD7E1E" w:rsidP="00BD7E1E">
      <w:r>
        <w:br w:type="page"/>
      </w:r>
    </w:p>
    <w:p w14:paraId="73CD2FE0" w14:textId="77777777" w:rsidR="00BD7E1E" w:rsidRDefault="000C7A5F" w:rsidP="00BD7E1E">
      <w:pPr>
        <w:pStyle w:val="Kop2"/>
      </w:pPr>
      <w:bookmarkStart w:id="11" w:name="_Toc358031866"/>
      <w:r>
        <w:lastRenderedPageBreak/>
        <w:t>1</w:t>
      </w:r>
      <w:r w:rsidR="00BD7E1E">
        <w:t>.</w:t>
      </w:r>
      <w:r w:rsidR="008E6F97">
        <w:t>10</w:t>
      </w:r>
      <w:r w:rsidR="00BD7E1E">
        <w:t xml:space="preserve"> </w:t>
      </w:r>
      <w:r w:rsidR="008E6F97">
        <w:t>Locatie Leeuwarden</w:t>
      </w:r>
      <w:bookmarkEnd w:id="11"/>
    </w:p>
    <w:p w14:paraId="73CD2FE1" w14:textId="77777777" w:rsidR="00BD7E1E" w:rsidRDefault="00BD7E1E" w:rsidP="00BD7E1E">
      <w:pPr>
        <w:pStyle w:val="Geenafstand"/>
      </w:pPr>
    </w:p>
    <w:p w14:paraId="73CD2FE2" w14:textId="77777777" w:rsidR="00BD7E1E" w:rsidRDefault="00BD7E1E" w:rsidP="00BD7E1E">
      <w:pPr>
        <w:pStyle w:val="Geenafstand"/>
        <w:rPr>
          <w:sz w:val="20"/>
          <w:szCs w:val="20"/>
        </w:rPr>
      </w:pPr>
      <w:r>
        <w:rPr>
          <w:b/>
          <w:sz w:val="20"/>
          <w:szCs w:val="20"/>
        </w:rPr>
        <w:t xml:space="preserve">Onderstaande plattegrond is een weergave van beschikbare plotterruimte op de locatie </w:t>
      </w:r>
      <w:r w:rsidR="008E6F97">
        <w:rPr>
          <w:b/>
          <w:sz w:val="20"/>
          <w:szCs w:val="20"/>
        </w:rPr>
        <w:t>Leeuwarden</w:t>
      </w:r>
      <w:r>
        <w:rPr>
          <w:b/>
          <w:sz w:val="20"/>
          <w:szCs w:val="20"/>
        </w:rPr>
        <w:t xml:space="preserve"> met daaronder een uitsnede uit de tabel met de gewenste configuratie voor deze locatie.</w:t>
      </w:r>
    </w:p>
    <w:p w14:paraId="73CD2FE3" w14:textId="77777777" w:rsidR="00BD7E1E" w:rsidRDefault="00BD7E1E" w:rsidP="00BD7E1E">
      <w:pPr>
        <w:pStyle w:val="Geenafstand"/>
        <w:rPr>
          <w:sz w:val="20"/>
          <w:szCs w:val="20"/>
        </w:rPr>
      </w:pPr>
    </w:p>
    <w:p w14:paraId="73CD2FE4" w14:textId="77777777" w:rsidR="00BD7E1E" w:rsidRDefault="00BD7E1E" w:rsidP="00BD7E1E">
      <w:pPr>
        <w:pStyle w:val="Geenafstand"/>
        <w:rPr>
          <w:b/>
          <w:sz w:val="20"/>
          <w:szCs w:val="20"/>
        </w:rPr>
      </w:pPr>
    </w:p>
    <w:p w14:paraId="73CD2FE5" w14:textId="77777777" w:rsidR="00061AD9" w:rsidRPr="001915A6" w:rsidRDefault="00061AD9" w:rsidP="00BD7E1E">
      <w:pPr>
        <w:pStyle w:val="Geenafstand"/>
        <w:rPr>
          <w:b/>
          <w:sz w:val="20"/>
          <w:szCs w:val="20"/>
        </w:rPr>
      </w:pPr>
      <w:r>
        <w:rPr>
          <w:b/>
          <w:noProof/>
          <w:sz w:val="20"/>
          <w:szCs w:val="20"/>
          <w:lang w:eastAsia="nl-NL"/>
        </w:rPr>
        <w:drawing>
          <wp:inline distT="0" distB="0" distL="0" distR="0" wp14:anchorId="73CD30F9" wp14:editId="73CD30FA">
            <wp:extent cx="5962650" cy="4067976"/>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9947" cy="4066132"/>
                    </a:xfrm>
                    <a:prstGeom prst="rect">
                      <a:avLst/>
                    </a:prstGeom>
                    <a:noFill/>
                    <a:ln>
                      <a:noFill/>
                    </a:ln>
                  </pic:spPr>
                </pic:pic>
              </a:graphicData>
            </a:graphic>
          </wp:inline>
        </w:drawing>
      </w:r>
    </w:p>
    <w:p w14:paraId="73CD2FE6" w14:textId="77777777" w:rsidR="00BD7E1E" w:rsidRDefault="00BD7E1E" w:rsidP="00BD7E1E">
      <w:pPr>
        <w:pStyle w:val="Geenafstand"/>
        <w:rPr>
          <w:sz w:val="20"/>
          <w:szCs w:val="20"/>
        </w:rPr>
      </w:pPr>
    </w:p>
    <w:p w14:paraId="73CD2FE7" w14:textId="77777777" w:rsidR="00061AD9" w:rsidRDefault="00061AD9" w:rsidP="00BD7E1E">
      <w:pPr>
        <w:pStyle w:val="Geenafstand"/>
        <w:rPr>
          <w:sz w:val="20"/>
          <w:szCs w:val="20"/>
        </w:rPr>
      </w:pPr>
    </w:p>
    <w:p w14:paraId="73CD2FE8" w14:textId="77777777" w:rsidR="00061AD9" w:rsidRDefault="00061AD9" w:rsidP="00BD7E1E">
      <w:pPr>
        <w:pStyle w:val="Geenafstand"/>
        <w:rPr>
          <w:sz w:val="20"/>
          <w:szCs w:val="20"/>
        </w:rPr>
      </w:pPr>
    </w:p>
    <w:p w14:paraId="73CD2FE9" w14:textId="77777777" w:rsidR="00061AD9" w:rsidRDefault="00061AD9" w:rsidP="00BD7E1E">
      <w:pPr>
        <w:pStyle w:val="Geenafstand"/>
        <w:rPr>
          <w:sz w:val="20"/>
          <w:szCs w:val="20"/>
        </w:rPr>
      </w:pPr>
    </w:p>
    <w:p w14:paraId="73CD2FEA" w14:textId="77777777" w:rsidR="00061AD9" w:rsidRDefault="00061AD9" w:rsidP="00BD7E1E">
      <w:pPr>
        <w:pStyle w:val="Geenafstand"/>
        <w:rPr>
          <w:sz w:val="20"/>
          <w:szCs w:val="20"/>
        </w:rPr>
      </w:pPr>
    </w:p>
    <w:p w14:paraId="73CD2FEB" w14:textId="77777777" w:rsidR="00061AD9" w:rsidRDefault="00061AD9" w:rsidP="00BD7E1E">
      <w:pPr>
        <w:pStyle w:val="Geenafstand"/>
        <w:rPr>
          <w:sz w:val="20"/>
          <w:szCs w:val="20"/>
        </w:rPr>
      </w:pPr>
    </w:p>
    <w:p w14:paraId="73CD2FEC" w14:textId="77777777" w:rsidR="00061AD9" w:rsidRDefault="00061AD9" w:rsidP="00BD7E1E">
      <w:pPr>
        <w:pStyle w:val="Geenafstand"/>
        <w:rPr>
          <w:sz w:val="20"/>
          <w:szCs w:val="20"/>
        </w:rPr>
      </w:pPr>
    </w:p>
    <w:p w14:paraId="73CD2FED" w14:textId="77777777" w:rsidR="00061AD9" w:rsidRDefault="00061AD9" w:rsidP="00BD7E1E">
      <w:pPr>
        <w:pStyle w:val="Geenafstand"/>
        <w:rPr>
          <w:sz w:val="20"/>
          <w:szCs w:val="20"/>
        </w:rPr>
      </w:pPr>
    </w:p>
    <w:p w14:paraId="73CD2FEE" w14:textId="77777777" w:rsidR="00061AD9" w:rsidRDefault="00061AD9" w:rsidP="00BD7E1E">
      <w:pPr>
        <w:pStyle w:val="Geenafstand"/>
        <w:rPr>
          <w:sz w:val="20"/>
          <w:szCs w:val="20"/>
        </w:rPr>
      </w:pPr>
    </w:p>
    <w:p w14:paraId="73CD2FEF" w14:textId="77777777" w:rsidR="00061AD9" w:rsidRDefault="00061AD9" w:rsidP="00BD7E1E">
      <w:pPr>
        <w:pStyle w:val="Geenafstand"/>
        <w:rPr>
          <w:sz w:val="20"/>
          <w:szCs w:val="20"/>
        </w:rPr>
      </w:pPr>
    </w:p>
    <w:p w14:paraId="73CD2FF0" w14:textId="77777777" w:rsidR="00061AD9" w:rsidRDefault="00061AD9" w:rsidP="00BD7E1E">
      <w:pPr>
        <w:pStyle w:val="Geenafstand"/>
        <w:rPr>
          <w:sz w:val="20"/>
          <w:szCs w:val="20"/>
        </w:rPr>
      </w:pPr>
    </w:p>
    <w:p w14:paraId="73CD2FF1" w14:textId="77777777" w:rsidR="00061AD9" w:rsidRDefault="00061AD9" w:rsidP="00BD7E1E">
      <w:pPr>
        <w:pStyle w:val="Geenafstand"/>
        <w:rPr>
          <w:sz w:val="20"/>
          <w:szCs w:val="20"/>
        </w:rPr>
      </w:pPr>
    </w:p>
    <w:p w14:paraId="73CD2FF2" w14:textId="77777777" w:rsidR="00061AD9" w:rsidRDefault="00061AD9" w:rsidP="00BD7E1E">
      <w:pPr>
        <w:pStyle w:val="Geenafstand"/>
        <w:rPr>
          <w:sz w:val="20"/>
          <w:szCs w:val="20"/>
        </w:rPr>
      </w:pPr>
    </w:p>
    <w:p w14:paraId="73CD2FF3" w14:textId="77777777" w:rsidR="00061AD9" w:rsidRPr="009D6695" w:rsidRDefault="00061AD9"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2FFD"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2FF4"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2FF5"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2FF6"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2FF7"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2FF8"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2FF9"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2FFA"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2FFB"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2FFC"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3006" w14:textId="77777777" w:rsidTr="00BD7E1E">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2FFE"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Leeuwarden</w:t>
            </w:r>
          </w:p>
        </w:tc>
        <w:tc>
          <w:tcPr>
            <w:tcW w:w="1236" w:type="dxa"/>
            <w:tcBorders>
              <w:top w:val="nil"/>
              <w:left w:val="nil"/>
              <w:bottom w:val="single" w:sz="4" w:space="0" w:color="auto"/>
              <w:right w:val="single" w:sz="4" w:space="0" w:color="auto"/>
            </w:tcBorders>
            <w:shd w:val="clear" w:color="auto" w:fill="auto"/>
            <w:noWrap/>
            <w:vAlign w:val="center"/>
            <w:hideMark/>
          </w:tcPr>
          <w:p w14:paraId="73CD2FFF"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7000</w:t>
            </w:r>
          </w:p>
        </w:tc>
        <w:tc>
          <w:tcPr>
            <w:tcW w:w="1003" w:type="dxa"/>
            <w:tcBorders>
              <w:top w:val="nil"/>
              <w:left w:val="nil"/>
              <w:bottom w:val="single" w:sz="4" w:space="0" w:color="auto"/>
              <w:right w:val="single" w:sz="4" w:space="0" w:color="auto"/>
            </w:tcBorders>
            <w:shd w:val="clear" w:color="auto" w:fill="auto"/>
            <w:noWrap/>
            <w:vAlign w:val="center"/>
            <w:hideMark/>
          </w:tcPr>
          <w:p w14:paraId="73CD3000"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3001"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02"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03"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3004"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3005"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3007" w14:textId="77777777" w:rsidR="00BD7E1E" w:rsidRDefault="000C7A5F" w:rsidP="00BD7E1E">
      <w:pPr>
        <w:pStyle w:val="Kop2"/>
      </w:pPr>
      <w:bookmarkStart w:id="12" w:name="_Toc358031867"/>
      <w:r>
        <w:lastRenderedPageBreak/>
        <w:t>1</w:t>
      </w:r>
      <w:r w:rsidR="00BD7E1E">
        <w:t>.</w:t>
      </w:r>
      <w:r w:rsidR="008E6F97">
        <w:t>11</w:t>
      </w:r>
      <w:r w:rsidR="00BD7E1E">
        <w:t xml:space="preserve"> </w:t>
      </w:r>
      <w:r w:rsidR="008E6F97">
        <w:t>Locatie Maastricht</w:t>
      </w:r>
      <w:bookmarkEnd w:id="12"/>
    </w:p>
    <w:p w14:paraId="73CD3008" w14:textId="77777777" w:rsidR="00BD7E1E" w:rsidRDefault="00BD7E1E" w:rsidP="00BD7E1E">
      <w:pPr>
        <w:pStyle w:val="Geenafstand"/>
      </w:pPr>
    </w:p>
    <w:p w14:paraId="73CD3009" w14:textId="77777777" w:rsidR="00BD7E1E" w:rsidRDefault="00BD7E1E" w:rsidP="00BD7E1E">
      <w:pPr>
        <w:pStyle w:val="Geenafstand"/>
        <w:rPr>
          <w:b/>
          <w:sz w:val="20"/>
          <w:szCs w:val="20"/>
        </w:rPr>
      </w:pPr>
      <w:r>
        <w:rPr>
          <w:b/>
          <w:sz w:val="20"/>
          <w:szCs w:val="20"/>
        </w:rPr>
        <w:t xml:space="preserve">Onderstaande plattegrond is een weergave van beschikbare plotterruimte op de locatie </w:t>
      </w:r>
      <w:r w:rsidR="008E6F97">
        <w:rPr>
          <w:b/>
          <w:sz w:val="20"/>
          <w:szCs w:val="20"/>
        </w:rPr>
        <w:t>Maastricht</w:t>
      </w:r>
      <w:r>
        <w:rPr>
          <w:b/>
          <w:sz w:val="20"/>
          <w:szCs w:val="20"/>
        </w:rPr>
        <w:t xml:space="preserve"> met daaronder een uitsnede uit de tabel met de gewenste configuratie voor deze locatie.</w:t>
      </w:r>
    </w:p>
    <w:p w14:paraId="73CD300A" w14:textId="77777777" w:rsidR="006D42D3" w:rsidRDefault="006D42D3" w:rsidP="00BD7E1E">
      <w:pPr>
        <w:pStyle w:val="Geenafstand"/>
        <w:rPr>
          <w:sz w:val="20"/>
          <w:szCs w:val="20"/>
        </w:rPr>
      </w:pPr>
    </w:p>
    <w:p w14:paraId="73CD300B" w14:textId="77777777" w:rsidR="00BD7E1E" w:rsidRDefault="00BD7E1E" w:rsidP="00BD7E1E">
      <w:pPr>
        <w:pStyle w:val="Geenafstand"/>
        <w:rPr>
          <w:sz w:val="20"/>
          <w:szCs w:val="20"/>
        </w:rPr>
      </w:pPr>
    </w:p>
    <w:p w14:paraId="73CD300C" w14:textId="77777777" w:rsidR="00BD7E1E" w:rsidRPr="001915A6" w:rsidRDefault="006D42D3" w:rsidP="00BD7E1E">
      <w:pPr>
        <w:pStyle w:val="Geenafstand"/>
        <w:rPr>
          <w:b/>
          <w:sz w:val="20"/>
          <w:szCs w:val="20"/>
        </w:rPr>
      </w:pPr>
      <w:r>
        <w:rPr>
          <w:b/>
          <w:noProof/>
          <w:sz w:val="20"/>
          <w:szCs w:val="20"/>
          <w:lang w:eastAsia="nl-NL"/>
        </w:rPr>
        <w:drawing>
          <wp:inline distT="0" distB="0" distL="0" distR="0" wp14:anchorId="73CD30FB" wp14:editId="73CD30FC">
            <wp:extent cx="6019800" cy="32289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19800" cy="3228975"/>
                    </a:xfrm>
                    <a:prstGeom prst="rect">
                      <a:avLst/>
                    </a:prstGeom>
                    <a:noFill/>
                    <a:ln>
                      <a:noFill/>
                    </a:ln>
                  </pic:spPr>
                </pic:pic>
              </a:graphicData>
            </a:graphic>
          </wp:inline>
        </w:drawing>
      </w:r>
    </w:p>
    <w:p w14:paraId="73CD300D" w14:textId="77777777" w:rsidR="006D42D3" w:rsidRPr="00F3280C" w:rsidRDefault="006D42D3" w:rsidP="006D42D3">
      <w:pPr>
        <w:pStyle w:val="Geenafstand"/>
        <w:rPr>
          <w:i/>
          <w:sz w:val="20"/>
          <w:szCs w:val="20"/>
        </w:rPr>
      </w:pPr>
      <w:r>
        <w:rPr>
          <w:i/>
          <w:sz w:val="20"/>
          <w:szCs w:val="20"/>
        </w:rPr>
        <w:t>De plotterruimte heeft een netto oppervlakte van 3.70 x 7.10 m2</w:t>
      </w:r>
    </w:p>
    <w:p w14:paraId="73CD300E" w14:textId="77777777" w:rsidR="00BD7E1E" w:rsidRDefault="00BD7E1E" w:rsidP="00BD7E1E">
      <w:pPr>
        <w:pStyle w:val="Geenafstand"/>
        <w:rPr>
          <w:sz w:val="20"/>
          <w:szCs w:val="20"/>
        </w:rPr>
      </w:pPr>
    </w:p>
    <w:p w14:paraId="73CD300F" w14:textId="77777777" w:rsidR="006D42D3" w:rsidRDefault="006D42D3" w:rsidP="00BD7E1E">
      <w:pPr>
        <w:pStyle w:val="Geenafstand"/>
        <w:rPr>
          <w:sz w:val="20"/>
          <w:szCs w:val="20"/>
        </w:rPr>
      </w:pPr>
    </w:p>
    <w:p w14:paraId="73CD3010" w14:textId="77777777" w:rsidR="006D42D3" w:rsidRDefault="006D42D3" w:rsidP="00BD7E1E">
      <w:pPr>
        <w:pStyle w:val="Geenafstand"/>
        <w:rPr>
          <w:sz w:val="20"/>
          <w:szCs w:val="20"/>
        </w:rPr>
      </w:pPr>
    </w:p>
    <w:p w14:paraId="73CD3011" w14:textId="77777777" w:rsidR="006D42D3" w:rsidRDefault="006D42D3" w:rsidP="00BD7E1E">
      <w:pPr>
        <w:pStyle w:val="Geenafstand"/>
        <w:rPr>
          <w:sz w:val="20"/>
          <w:szCs w:val="20"/>
        </w:rPr>
      </w:pPr>
    </w:p>
    <w:p w14:paraId="73CD3012" w14:textId="77777777" w:rsidR="006D42D3" w:rsidRDefault="006D42D3" w:rsidP="00BD7E1E">
      <w:pPr>
        <w:pStyle w:val="Geenafstand"/>
        <w:rPr>
          <w:sz w:val="20"/>
          <w:szCs w:val="20"/>
        </w:rPr>
      </w:pPr>
    </w:p>
    <w:p w14:paraId="73CD3013" w14:textId="77777777" w:rsidR="006D42D3" w:rsidRDefault="006D42D3" w:rsidP="00BD7E1E">
      <w:pPr>
        <w:pStyle w:val="Geenafstand"/>
        <w:rPr>
          <w:sz w:val="20"/>
          <w:szCs w:val="20"/>
        </w:rPr>
      </w:pPr>
    </w:p>
    <w:p w14:paraId="73CD3014" w14:textId="77777777" w:rsidR="006D42D3" w:rsidRDefault="006D42D3" w:rsidP="00BD7E1E">
      <w:pPr>
        <w:pStyle w:val="Geenafstand"/>
        <w:rPr>
          <w:sz w:val="20"/>
          <w:szCs w:val="20"/>
        </w:rPr>
      </w:pPr>
    </w:p>
    <w:p w14:paraId="73CD3015" w14:textId="77777777" w:rsidR="006D42D3" w:rsidRDefault="006D42D3" w:rsidP="00BD7E1E">
      <w:pPr>
        <w:pStyle w:val="Geenafstand"/>
        <w:rPr>
          <w:sz w:val="20"/>
          <w:szCs w:val="20"/>
        </w:rPr>
      </w:pPr>
    </w:p>
    <w:p w14:paraId="73CD3016" w14:textId="77777777" w:rsidR="006D42D3" w:rsidRDefault="006D42D3" w:rsidP="00BD7E1E">
      <w:pPr>
        <w:pStyle w:val="Geenafstand"/>
        <w:rPr>
          <w:sz w:val="20"/>
          <w:szCs w:val="20"/>
        </w:rPr>
      </w:pPr>
    </w:p>
    <w:p w14:paraId="73CD3017" w14:textId="77777777" w:rsidR="006D42D3" w:rsidRDefault="006D42D3" w:rsidP="00BD7E1E">
      <w:pPr>
        <w:pStyle w:val="Geenafstand"/>
        <w:rPr>
          <w:sz w:val="20"/>
          <w:szCs w:val="20"/>
        </w:rPr>
      </w:pPr>
    </w:p>
    <w:p w14:paraId="73CD3018" w14:textId="77777777" w:rsidR="006D42D3" w:rsidRDefault="006D42D3" w:rsidP="00BD7E1E">
      <w:pPr>
        <w:pStyle w:val="Geenafstand"/>
        <w:rPr>
          <w:sz w:val="20"/>
          <w:szCs w:val="20"/>
        </w:rPr>
      </w:pPr>
    </w:p>
    <w:p w14:paraId="73CD3019" w14:textId="77777777" w:rsidR="006D42D3" w:rsidRDefault="006D42D3" w:rsidP="00BD7E1E">
      <w:pPr>
        <w:pStyle w:val="Geenafstand"/>
        <w:rPr>
          <w:sz w:val="20"/>
          <w:szCs w:val="20"/>
        </w:rPr>
      </w:pPr>
    </w:p>
    <w:p w14:paraId="73CD301A" w14:textId="77777777" w:rsidR="006D42D3" w:rsidRDefault="006D42D3" w:rsidP="00BD7E1E">
      <w:pPr>
        <w:pStyle w:val="Geenafstand"/>
        <w:rPr>
          <w:sz w:val="20"/>
          <w:szCs w:val="20"/>
        </w:rPr>
      </w:pPr>
    </w:p>
    <w:p w14:paraId="73CD301B" w14:textId="77777777" w:rsidR="006D42D3" w:rsidRDefault="006D42D3" w:rsidP="00BD7E1E">
      <w:pPr>
        <w:pStyle w:val="Geenafstand"/>
        <w:rPr>
          <w:sz w:val="20"/>
          <w:szCs w:val="20"/>
        </w:rPr>
      </w:pPr>
    </w:p>
    <w:p w14:paraId="73CD301C" w14:textId="77777777" w:rsidR="006D42D3" w:rsidRDefault="006D42D3" w:rsidP="00BD7E1E">
      <w:pPr>
        <w:pStyle w:val="Geenafstand"/>
        <w:rPr>
          <w:sz w:val="20"/>
          <w:szCs w:val="20"/>
        </w:rPr>
      </w:pPr>
    </w:p>
    <w:p w14:paraId="73CD301D" w14:textId="77777777" w:rsidR="006D42D3" w:rsidRDefault="006D42D3" w:rsidP="00BD7E1E">
      <w:pPr>
        <w:pStyle w:val="Geenafstand"/>
        <w:rPr>
          <w:sz w:val="20"/>
          <w:szCs w:val="20"/>
        </w:rPr>
      </w:pPr>
    </w:p>
    <w:p w14:paraId="73CD301E" w14:textId="77777777" w:rsidR="006D42D3" w:rsidRDefault="006D42D3" w:rsidP="00BD7E1E">
      <w:pPr>
        <w:pStyle w:val="Geenafstand"/>
        <w:rPr>
          <w:sz w:val="20"/>
          <w:szCs w:val="20"/>
        </w:rPr>
      </w:pPr>
    </w:p>
    <w:p w14:paraId="73CD301F" w14:textId="77777777" w:rsidR="006D42D3" w:rsidRPr="009D6695" w:rsidRDefault="006D42D3"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BD7E1E" w:rsidRPr="0040625E" w14:paraId="73CD3029" w14:textId="77777777" w:rsidTr="00BD7E1E">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3020"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3021"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3022"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3023"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3024"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3025"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3026"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3027"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3028"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3032" w14:textId="77777777" w:rsidTr="00BD7E1E">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302A"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 xml:space="preserve">Maastricht </w:t>
            </w:r>
          </w:p>
        </w:tc>
        <w:tc>
          <w:tcPr>
            <w:tcW w:w="1236" w:type="dxa"/>
            <w:tcBorders>
              <w:top w:val="nil"/>
              <w:left w:val="nil"/>
              <w:bottom w:val="single" w:sz="4" w:space="0" w:color="auto"/>
              <w:right w:val="single" w:sz="4" w:space="0" w:color="auto"/>
            </w:tcBorders>
            <w:shd w:val="clear" w:color="auto" w:fill="auto"/>
            <w:noWrap/>
            <w:vAlign w:val="center"/>
            <w:hideMark/>
          </w:tcPr>
          <w:p w14:paraId="73CD302B"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10000</w:t>
            </w:r>
          </w:p>
        </w:tc>
        <w:tc>
          <w:tcPr>
            <w:tcW w:w="1003" w:type="dxa"/>
            <w:tcBorders>
              <w:top w:val="nil"/>
              <w:left w:val="nil"/>
              <w:bottom w:val="single" w:sz="4" w:space="0" w:color="auto"/>
              <w:right w:val="single" w:sz="4" w:space="0" w:color="auto"/>
            </w:tcBorders>
            <w:shd w:val="clear" w:color="auto" w:fill="auto"/>
            <w:noWrap/>
            <w:vAlign w:val="center"/>
            <w:hideMark/>
          </w:tcPr>
          <w:p w14:paraId="73CD302C"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302D"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2E"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2F"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3030"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3031"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3033" w14:textId="77777777" w:rsidR="00BD7E1E" w:rsidRDefault="000C7A5F" w:rsidP="00BD7E1E">
      <w:pPr>
        <w:pStyle w:val="Kop2"/>
      </w:pPr>
      <w:bookmarkStart w:id="13" w:name="_Toc358031868"/>
      <w:r>
        <w:lastRenderedPageBreak/>
        <w:t>1</w:t>
      </w:r>
      <w:r w:rsidR="00BD7E1E">
        <w:t>.</w:t>
      </w:r>
      <w:r w:rsidR="008E6F97">
        <w:t>12</w:t>
      </w:r>
      <w:r w:rsidR="00BD7E1E">
        <w:t xml:space="preserve"> </w:t>
      </w:r>
      <w:r w:rsidR="008E6F97">
        <w:t>Locatie Tilburg</w:t>
      </w:r>
      <w:bookmarkEnd w:id="13"/>
    </w:p>
    <w:p w14:paraId="73CD3034" w14:textId="77777777" w:rsidR="00BD7E1E" w:rsidRDefault="00BD7E1E" w:rsidP="00BD7E1E">
      <w:pPr>
        <w:pStyle w:val="Geenafstand"/>
      </w:pPr>
    </w:p>
    <w:p w14:paraId="73CD3035" w14:textId="77777777" w:rsidR="00BD7E1E" w:rsidRDefault="00BD7E1E" w:rsidP="00BD7E1E">
      <w:pPr>
        <w:pStyle w:val="Geenafstand"/>
        <w:rPr>
          <w:b/>
          <w:sz w:val="20"/>
          <w:szCs w:val="20"/>
        </w:rPr>
      </w:pPr>
      <w:r>
        <w:rPr>
          <w:b/>
          <w:sz w:val="20"/>
          <w:szCs w:val="20"/>
        </w:rPr>
        <w:t xml:space="preserve">Onderstaande plattegrond is een weergave van beschikbare plotterruimte op de locatie </w:t>
      </w:r>
      <w:r w:rsidR="008E6F97">
        <w:rPr>
          <w:b/>
          <w:sz w:val="20"/>
          <w:szCs w:val="20"/>
        </w:rPr>
        <w:t>Tilburg</w:t>
      </w:r>
      <w:r>
        <w:rPr>
          <w:b/>
          <w:sz w:val="20"/>
          <w:szCs w:val="20"/>
        </w:rPr>
        <w:t xml:space="preserve"> met daaronder een uitsnede uit de tabel met de gewenste configuratie voor deze locatie.</w:t>
      </w:r>
    </w:p>
    <w:p w14:paraId="73CD3036" w14:textId="77777777" w:rsidR="00163BB1" w:rsidRDefault="00163BB1" w:rsidP="00BD7E1E">
      <w:pPr>
        <w:pStyle w:val="Geenafstand"/>
        <w:rPr>
          <w:sz w:val="20"/>
          <w:szCs w:val="20"/>
        </w:rPr>
      </w:pPr>
    </w:p>
    <w:p w14:paraId="73CD3037" w14:textId="77777777" w:rsidR="00BD7E1E" w:rsidRDefault="00BD7E1E" w:rsidP="00BD7E1E">
      <w:pPr>
        <w:pStyle w:val="Geenafstand"/>
        <w:rPr>
          <w:sz w:val="20"/>
          <w:szCs w:val="20"/>
        </w:rPr>
      </w:pPr>
    </w:p>
    <w:p w14:paraId="73CD3038" w14:textId="77777777" w:rsidR="00BD7E1E" w:rsidRPr="001915A6" w:rsidRDefault="00163BB1" w:rsidP="00BD7E1E">
      <w:pPr>
        <w:pStyle w:val="Geenafstand"/>
        <w:rPr>
          <w:b/>
          <w:sz w:val="20"/>
          <w:szCs w:val="20"/>
        </w:rPr>
      </w:pPr>
      <w:r>
        <w:rPr>
          <w:b/>
          <w:noProof/>
          <w:sz w:val="20"/>
          <w:szCs w:val="20"/>
          <w:lang w:eastAsia="nl-NL"/>
        </w:rPr>
        <w:drawing>
          <wp:inline distT="0" distB="0" distL="0" distR="0" wp14:anchorId="73CD30FD" wp14:editId="73CD30FE">
            <wp:extent cx="6115050" cy="3457575"/>
            <wp:effectExtent l="0" t="0" r="0" b="952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5050" cy="3457575"/>
                    </a:xfrm>
                    <a:prstGeom prst="rect">
                      <a:avLst/>
                    </a:prstGeom>
                    <a:noFill/>
                    <a:ln>
                      <a:noFill/>
                    </a:ln>
                  </pic:spPr>
                </pic:pic>
              </a:graphicData>
            </a:graphic>
          </wp:inline>
        </w:drawing>
      </w:r>
    </w:p>
    <w:p w14:paraId="73CD3039" w14:textId="77777777" w:rsidR="00BD7E1E" w:rsidRDefault="00BD7E1E" w:rsidP="00BD7E1E">
      <w:pPr>
        <w:pStyle w:val="Geenafstand"/>
        <w:rPr>
          <w:sz w:val="20"/>
          <w:szCs w:val="20"/>
        </w:rPr>
      </w:pPr>
    </w:p>
    <w:p w14:paraId="73CD303A" w14:textId="77777777" w:rsidR="00163BB1" w:rsidRDefault="00163BB1" w:rsidP="00BD7E1E">
      <w:pPr>
        <w:pStyle w:val="Geenafstand"/>
        <w:rPr>
          <w:sz w:val="20"/>
          <w:szCs w:val="20"/>
        </w:rPr>
      </w:pPr>
    </w:p>
    <w:p w14:paraId="73CD303B" w14:textId="77777777" w:rsidR="00163BB1" w:rsidRDefault="00163BB1" w:rsidP="00BD7E1E">
      <w:pPr>
        <w:pStyle w:val="Geenafstand"/>
        <w:rPr>
          <w:sz w:val="20"/>
          <w:szCs w:val="20"/>
        </w:rPr>
      </w:pPr>
    </w:p>
    <w:p w14:paraId="73CD303C" w14:textId="77777777" w:rsidR="00163BB1" w:rsidRDefault="00163BB1" w:rsidP="00BD7E1E">
      <w:pPr>
        <w:pStyle w:val="Geenafstand"/>
        <w:rPr>
          <w:sz w:val="20"/>
          <w:szCs w:val="20"/>
        </w:rPr>
      </w:pPr>
    </w:p>
    <w:p w14:paraId="73CD303D" w14:textId="77777777" w:rsidR="00163BB1" w:rsidRDefault="00163BB1" w:rsidP="00BD7E1E">
      <w:pPr>
        <w:pStyle w:val="Geenafstand"/>
        <w:rPr>
          <w:sz w:val="20"/>
          <w:szCs w:val="20"/>
        </w:rPr>
      </w:pPr>
    </w:p>
    <w:p w14:paraId="73CD303E" w14:textId="77777777" w:rsidR="00163BB1" w:rsidRDefault="00163BB1" w:rsidP="00BD7E1E">
      <w:pPr>
        <w:pStyle w:val="Geenafstand"/>
        <w:rPr>
          <w:sz w:val="20"/>
          <w:szCs w:val="20"/>
        </w:rPr>
      </w:pPr>
    </w:p>
    <w:p w14:paraId="73CD303F" w14:textId="77777777" w:rsidR="00163BB1" w:rsidRDefault="00163BB1" w:rsidP="00BD7E1E">
      <w:pPr>
        <w:pStyle w:val="Geenafstand"/>
        <w:rPr>
          <w:sz w:val="20"/>
          <w:szCs w:val="20"/>
        </w:rPr>
      </w:pPr>
    </w:p>
    <w:p w14:paraId="73CD3040" w14:textId="77777777" w:rsidR="00163BB1" w:rsidRDefault="00163BB1" w:rsidP="00BD7E1E">
      <w:pPr>
        <w:pStyle w:val="Geenafstand"/>
        <w:rPr>
          <w:sz w:val="20"/>
          <w:szCs w:val="20"/>
        </w:rPr>
      </w:pPr>
    </w:p>
    <w:p w14:paraId="73CD3041" w14:textId="77777777" w:rsidR="00163BB1" w:rsidRDefault="00163BB1" w:rsidP="00BD7E1E">
      <w:pPr>
        <w:pStyle w:val="Geenafstand"/>
        <w:rPr>
          <w:sz w:val="20"/>
          <w:szCs w:val="20"/>
        </w:rPr>
      </w:pPr>
    </w:p>
    <w:p w14:paraId="73CD3042" w14:textId="77777777" w:rsidR="00163BB1" w:rsidRDefault="00163BB1" w:rsidP="00BD7E1E">
      <w:pPr>
        <w:pStyle w:val="Geenafstand"/>
        <w:rPr>
          <w:sz w:val="20"/>
          <w:szCs w:val="20"/>
        </w:rPr>
      </w:pPr>
    </w:p>
    <w:p w14:paraId="73CD3043" w14:textId="77777777" w:rsidR="00163BB1" w:rsidRDefault="00163BB1" w:rsidP="00BD7E1E">
      <w:pPr>
        <w:pStyle w:val="Geenafstand"/>
        <w:rPr>
          <w:sz w:val="20"/>
          <w:szCs w:val="20"/>
        </w:rPr>
      </w:pPr>
    </w:p>
    <w:p w14:paraId="73CD3044" w14:textId="77777777" w:rsidR="00163BB1" w:rsidRDefault="00163BB1" w:rsidP="00BD7E1E">
      <w:pPr>
        <w:pStyle w:val="Geenafstand"/>
        <w:rPr>
          <w:sz w:val="20"/>
          <w:szCs w:val="20"/>
        </w:rPr>
      </w:pPr>
    </w:p>
    <w:p w14:paraId="73CD3045" w14:textId="77777777" w:rsidR="00163BB1" w:rsidRDefault="00163BB1" w:rsidP="00BD7E1E">
      <w:pPr>
        <w:pStyle w:val="Geenafstand"/>
        <w:rPr>
          <w:sz w:val="20"/>
          <w:szCs w:val="20"/>
        </w:rPr>
      </w:pPr>
    </w:p>
    <w:p w14:paraId="73CD3046" w14:textId="77777777" w:rsidR="00163BB1" w:rsidRDefault="00163BB1" w:rsidP="00BD7E1E">
      <w:pPr>
        <w:pStyle w:val="Geenafstand"/>
        <w:rPr>
          <w:sz w:val="20"/>
          <w:szCs w:val="20"/>
        </w:rPr>
      </w:pPr>
    </w:p>
    <w:p w14:paraId="73CD3047" w14:textId="77777777" w:rsidR="00163BB1" w:rsidRDefault="00163BB1" w:rsidP="00BD7E1E">
      <w:pPr>
        <w:pStyle w:val="Geenafstand"/>
        <w:rPr>
          <w:sz w:val="20"/>
          <w:szCs w:val="20"/>
        </w:rPr>
      </w:pPr>
    </w:p>
    <w:p w14:paraId="73CD3048" w14:textId="77777777" w:rsidR="00163BB1" w:rsidRDefault="00163BB1" w:rsidP="00BD7E1E">
      <w:pPr>
        <w:pStyle w:val="Geenafstand"/>
        <w:rPr>
          <w:sz w:val="20"/>
          <w:szCs w:val="20"/>
        </w:rPr>
      </w:pPr>
    </w:p>
    <w:p w14:paraId="73CD3049" w14:textId="77777777" w:rsidR="00163BB1" w:rsidRDefault="00163BB1" w:rsidP="00BD7E1E">
      <w:pPr>
        <w:pStyle w:val="Geenafstand"/>
        <w:rPr>
          <w:sz w:val="20"/>
          <w:szCs w:val="20"/>
        </w:rPr>
      </w:pPr>
    </w:p>
    <w:p w14:paraId="73CD304A" w14:textId="77777777" w:rsidR="00163BB1" w:rsidRDefault="00163BB1"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704"/>
        <w:gridCol w:w="1465"/>
        <w:gridCol w:w="1236"/>
        <w:gridCol w:w="1003"/>
        <w:gridCol w:w="1004"/>
        <w:gridCol w:w="1003"/>
        <w:gridCol w:w="1003"/>
        <w:gridCol w:w="1005"/>
        <w:gridCol w:w="1009"/>
      </w:tblGrid>
      <w:tr w:rsidR="00BD7E1E" w:rsidRPr="0040625E" w14:paraId="73CD3054" w14:textId="77777777" w:rsidTr="00BD7E1E">
        <w:trPr>
          <w:trHeight w:val="522"/>
        </w:trPr>
        <w:tc>
          <w:tcPr>
            <w:tcW w:w="21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3CD304B"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304C"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304D"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304E"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304F"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3050"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3051"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3052"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3053"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305E" w14:textId="77777777" w:rsidTr="00BD7E1E">
        <w:trPr>
          <w:trHeight w:val="360"/>
        </w:trPr>
        <w:tc>
          <w:tcPr>
            <w:tcW w:w="704" w:type="dxa"/>
            <w:tcBorders>
              <w:top w:val="nil"/>
              <w:left w:val="single" w:sz="4" w:space="0" w:color="auto"/>
              <w:bottom w:val="single" w:sz="4" w:space="0" w:color="auto"/>
              <w:right w:val="nil"/>
            </w:tcBorders>
            <w:shd w:val="clear" w:color="auto" w:fill="auto"/>
            <w:noWrap/>
            <w:vAlign w:val="center"/>
            <w:hideMark/>
          </w:tcPr>
          <w:p w14:paraId="73CD3055"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Tilburg</w:t>
            </w:r>
          </w:p>
        </w:tc>
        <w:tc>
          <w:tcPr>
            <w:tcW w:w="1465" w:type="dxa"/>
            <w:tcBorders>
              <w:top w:val="nil"/>
              <w:left w:val="nil"/>
              <w:bottom w:val="single" w:sz="4" w:space="0" w:color="auto"/>
              <w:right w:val="single" w:sz="4" w:space="0" w:color="auto"/>
            </w:tcBorders>
            <w:shd w:val="clear" w:color="auto" w:fill="auto"/>
            <w:noWrap/>
            <w:vAlign w:val="center"/>
            <w:hideMark/>
          </w:tcPr>
          <w:p w14:paraId="73CD3056"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nil"/>
              <w:left w:val="nil"/>
              <w:bottom w:val="single" w:sz="4" w:space="0" w:color="auto"/>
              <w:right w:val="single" w:sz="4" w:space="0" w:color="auto"/>
            </w:tcBorders>
            <w:shd w:val="clear" w:color="auto" w:fill="auto"/>
            <w:noWrap/>
            <w:vAlign w:val="center"/>
            <w:hideMark/>
          </w:tcPr>
          <w:p w14:paraId="73CD3057"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11500</w:t>
            </w:r>
          </w:p>
        </w:tc>
        <w:tc>
          <w:tcPr>
            <w:tcW w:w="1003" w:type="dxa"/>
            <w:tcBorders>
              <w:top w:val="nil"/>
              <w:left w:val="nil"/>
              <w:bottom w:val="single" w:sz="4" w:space="0" w:color="auto"/>
              <w:right w:val="single" w:sz="4" w:space="0" w:color="auto"/>
            </w:tcBorders>
            <w:shd w:val="clear" w:color="auto" w:fill="auto"/>
            <w:noWrap/>
            <w:vAlign w:val="center"/>
            <w:hideMark/>
          </w:tcPr>
          <w:p w14:paraId="73CD3058"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3059"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5A"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5B"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305C"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305D"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305F" w14:textId="77777777" w:rsidR="00BD7E1E" w:rsidRDefault="000C7A5F" w:rsidP="00BD7E1E">
      <w:pPr>
        <w:pStyle w:val="Kop2"/>
      </w:pPr>
      <w:bookmarkStart w:id="14" w:name="_Toc358031869"/>
      <w:r>
        <w:lastRenderedPageBreak/>
        <w:t>1</w:t>
      </w:r>
      <w:r w:rsidR="00BD7E1E">
        <w:t>.</w:t>
      </w:r>
      <w:r w:rsidR="008E6F97">
        <w:t>1</w:t>
      </w:r>
      <w:r w:rsidR="00BD7E1E">
        <w:t xml:space="preserve">3 </w:t>
      </w:r>
      <w:r w:rsidR="008E6F97">
        <w:t>Locatie Venlo</w:t>
      </w:r>
      <w:bookmarkEnd w:id="14"/>
    </w:p>
    <w:p w14:paraId="73CD3060" w14:textId="77777777" w:rsidR="00BD7E1E" w:rsidRDefault="00BD7E1E" w:rsidP="00BD7E1E">
      <w:pPr>
        <w:pStyle w:val="Geenafstand"/>
      </w:pPr>
    </w:p>
    <w:p w14:paraId="73CD3061" w14:textId="77777777" w:rsidR="00BD7E1E" w:rsidRDefault="00BD7E1E" w:rsidP="00BD7E1E">
      <w:pPr>
        <w:pStyle w:val="Geenafstand"/>
        <w:rPr>
          <w:b/>
          <w:sz w:val="20"/>
          <w:szCs w:val="20"/>
        </w:rPr>
      </w:pPr>
      <w:r>
        <w:rPr>
          <w:b/>
          <w:sz w:val="20"/>
          <w:szCs w:val="20"/>
        </w:rPr>
        <w:t xml:space="preserve">Onderstaande plattegrond is een weergave van beschikbare plotterruimte op de locatie </w:t>
      </w:r>
      <w:r w:rsidR="008E6F97">
        <w:rPr>
          <w:b/>
          <w:sz w:val="20"/>
          <w:szCs w:val="20"/>
        </w:rPr>
        <w:t>Venlo</w:t>
      </w:r>
      <w:r>
        <w:rPr>
          <w:b/>
          <w:sz w:val="20"/>
          <w:szCs w:val="20"/>
        </w:rPr>
        <w:t xml:space="preserve"> met daaronder een uitsnede uit de tabel met de gewenste configuratie voor deze locatie.</w:t>
      </w:r>
    </w:p>
    <w:p w14:paraId="73CD3062" w14:textId="77777777" w:rsidR="00F3280C" w:rsidRDefault="00F3280C" w:rsidP="00BD7E1E">
      <w:pPr>
        <w:pStyle w:val="Geenafstand"/>
        <w:rPr>
          <w:sz w:val="20"/>
          <w:szCs w:val="20"/>
        </w:rPr>
      </w:pPr>
    </w:p>
    <w:p w14:paraId="73CD3063" w14:textId="77777777" w:rsidR="00BD7E1E" w:rsidRDefault="00BD7E1E" w:rsidP="00BD7E1E">
      <w:pPr>
        <w:pStyle w:val="Geenafstand"/>
        <w:rPr>
          <w:sz w:val="20"/>
          <w:szCs w:val="20"/>
        </w:rPr>
      </w:pPr>
    </w:p>
    <w:p w14:paraId="73CD3064" w14:textId="77777777" w:rsidR="00BD7E1E" w:rsidRDefault="00F3280C" w:rsidP="00BD7E1E">
      <w:pPr>
        <w:pStyle w:val="Geenafstand"/>
        <w:rPr>
          <w:b/>
          <w:sz w:val="20"/>
          <w:szCs w:val="20"/>
        </w:rPr>
      </w:pPr>
      <w:r>
        <w:rPr>
          <w:b/>
          <w:noProof/>
          <w:sz w:val="20"/>
          <w:szCs w:val="20"/>
          <w:lang w:eastAsia="nl-NL"/>
        </w:rPr>
        <w:drawing>
          <wp:inline distT="0" distB="0" distL="0" distR="0" wp14:anchorId="73CD30FF" wp14:editId="73CD3100">
            <wp:extent cx="5992340" cy="5581650"/>
            <wp:effectExtent l="0" t="0" r="889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92340" cy="5581650"/>
                    </a:xfrm>
                    <a:prstGeom prst="rect">
                      <a:avLst/>
                    </a:prstGeom>
                    <a:noFill/>
                    <a:ln>
                      <a:noFill/>
                    </a:ln>
                  </pic:spPr>
                </pic:pic>
              </a:graphicData>
            </a:graphic>
          </wp:inline>
        </w:drawing>
      </w:r>
    </w:p>
    <w:p w14:paraId="73CD3065" w14:textId="77777777" w:rsidR="00F3280C" w:rsidRPr="00F3280C" w:rsidRDefault="00F3280C" w:rsidP="00BD7E1E">
      <w:pPr>
        <w:pStyle w:val="Geenafstand"/>
        <w:rPr>
          <w:i/>
          <w:sz w:val="20"/>
          <w:szCs w:val="20"/>
        </w:rPr>
      </w:pPr>
      <w:r>
        <w:rPr>
          <w:i/>
          <w:sz w:val="20"/>
          <w:szCs w:val="20"/>
        </w:rPr>
        <w:t>De plotterruimte heeft een netto oppervlakte van 5.00 x 5.00 m2</w:t>
      </w:r>
    </w:p>
    <w:p w14:paraId="73CD3066" w14:textId="77777777" w:rsidR="00F3280C" w:rsidRDefault="00F3280C" w:rsidP="00BD7E1E">
      <w:pPr>
        <w:pStyle w:val="Geenafstand"/>
        <w:rPr>
          <w:b/>
          <w:sz w:val="20"/>
          <w:szCs w:val="20"/>
        </w:rPr>
      </w:pPr>
    </w:p>
    <w:p w14:paraId="73CD3067" w14:textId="77777777" w:rsidR="00F3280C" w:rsidRDefault="00F3280C" w:rsidP="00BD7E1E">
      <w:pPr>
        <w:pStyle w:val="Geenafstand"/>
        <w:rPr>
          <w:b/>
          <w:sz w:val="20"/>
          <w:szCs w:val="20"/>
        </w:rPr>
      </w:pPr>
    </w:p>
    <w:p w14:paraId="73CD3068" w14:textId="77777777" w:rsidR="00BD7E1E" w:rsidRPr="009D6695" w:rsidRDefault="00BD7E1E"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704"/>
        <w:gridCol w:w="1465"/>
        <w:gridCol w:w="1236"/>
        <w:gridCol w:w="1003"/>
        <w:gridCol w:w="1004"/>
        <w:gridCol w:w="1003"/>
        <w:gridCol w:w="1003"/>
        <w:gridCol w:w="1005"/>
        <w:gridCol w:w="1009"/>
      </w:tblGrid>
      <w:tr w:rsidR="00BD7E1E" w:rsidRPr="0040625E" w14:paraId="73CD3072" w14:textId="77777777" w:rsidTr="00BD7E1E">
        <w:trPr>
          <w:trHeight w:val="522"/>
        </w:trPr>
        <w:tc>
          <w:tcPr>
            <w:tcW w:w="21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3CD3069"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306A"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306B"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306C"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306D"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306E"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306F"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3070"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3071"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307C" w14:textId="77777777" w:rsidTr="00BD7E1E">
        <w:trPr>
          <w:trHeight w:val="360"/>
        </w:trPr>
        <w:tc>
          <w:tcPr>
            <w:tcW w:w="704" w:type="dxa"/>
            <w:tcBorders>
              <w:top w:val="nil"/>
              <w:left w:val="single" w:sz="4" w:space="0" w:color="auto"/>
              <w:bottom w:val="single" w:sz="4" w:space="0" w:color="auto"/>
              <w:right w:val="nil"/>
            </w:tcBorders>
            <w:shd w:val="clear" w:color="auto" w:fill="auto"/>
            <w:noWrap/>
            <w:vAlign w:val="center"/>
            <w:hideMark/>
          </w:tcPr>
          <w:p w14:paraId="73CD3073"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Venlo</w:t>
            </w:r>
          </w:p>
        </w:tc>
        <w:tc>
          <w:tcPr>
            <w:tcW w:w="1465" w:type="dxa"/>
            <w:tcBorders>
              <w:top w:val="nil"/>
              <w:left w:val="nil"/>
              <w:bottom w:val="single" w:sz="4" w:space="0" w:color="auto"/>
              <w:right w:val="single" w:sz="4" w:space="0" w:color="auto"/>
            </w:tcBorders>
            <w:shd w:val="clear" w:color="auto" w:fill="auto"/>
            <w:noWrap/>
            <w:vAlign w:val="center"/>
            <w:hideMark/>
          </w:tcPr>
          <w:p w14:paraId="73CD3074"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nil"/>
              <w:left w:val="nil"/>
              <w:bottom w:val="single" w:sz="4" w:space="0" w:color="auto"/>
              <w:right w:val="single" w:sz="4" w:space="0" w:color="auto"/>
            </w:tcBorders>
            <w:shd w:val="clear" w:color="auto" w:fill="auto"/>
            <w:noWrap/>
            <w:vAlign w:val="center"/>
            <w:hideMark/>
          </w:tcPr>
          <w:p w14:paraId="73CD3075"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13500</w:t>
            </w:r>
          </w:p>
        </w:tc>
        <w:tc>
          <w:tcPr>
            <w:tcW w:w="1003" w:type="dxa"/>
            <w:tcBorders>
              <w:top w:val="nil"/>
              <w:left w:val="nil"/>
              <w:bottom w:val="single" w:sz="4" w:space="0" w:color="auto"/>
              <w:right w:val="single" w:sz="4" w:space="0" w:color="auto"/>
            </w:tcBorders>
            <w:shd w:val="clear" w:color="auto" w:fill="auto"/>
            <w:noWrap/>
            <w:vAlign w:val="center"/>
            <w:hideMark/>
          </w:tcPr>
          <w:p w14:paraId="73CD3076"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3077"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78"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79"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307A"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307B"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307D" w14:textId="77777777" w:rsidR="00BD7E1E" w:rsidRDefault="000C7A5F" w:rsidP="00BD7E1E">
      <w:pPr>
        <w:pStyle w:val="Kop2"/>
      </w:pPr>
      <w:bookmarkStart w:id="15" w:name="_Toc358031870"/>
      <w:r>
        <w:lastRenderedPageBreak/>
        <w:t>1</w:t>
      </w:r>
      <w:r w:rsidR="00BD7E1E">
        <w:t>.</w:t>
      </w:r>
      <w:r w:rsidR="008E6F97">
        <w:t>14</w:t>
      </w:r>
      <w:r w:rsidR="00BD7E1E">
        <w:t xml:space="preserve"> </w:t>
      </w:r>
      <w:r w:rsidR="008E6F97">
        <w:t>Locatie Weert</w:t>
      </w:r>
      <w:bookmarkEnd w:id="15"/>
    </w:p>
    <w:p w14:paraId="73CD307E" w14:textId="77777777" w:rsidR="00BD7E1E" w:rsidRDefault="00BD7E1E" w:rsidP="00BD7E1E">
      <w:pPr>
        <w:pStyle w:val="Geenafstand"/>
      </w:pPr>
    </w:p>
    <w:p w14:paraId="73CD307F" w14:textId="77777777" w:rsidR="00BD7E1E" w:rsidRDefault="00BD7E1E" w:rsidP="00BD7E1E">
      <w:pPr>
        <w:pStyle w:val="Geenafstand"/>
        <w:rPr>
          <w:b/>
          <w:sz w:val="20"/>
          <w:szCs w:val="20"/>
        </w:rPr>
      </w:pPr>
      <w:r>
        <w:rPr>
          <w:b/>
          <w:sz w:val="20"/>
          <w:szCs w:val="20"/>
        </w:rPr>
        <w:t xml:space="preserve">Onderstaande plattegrond is een weergave van beschikbare plotterruimte op de locatie </w:t>
      </w:r>
      <w:r w:rsidR="008E6F97">
        <w:rPr>
          <w:b/>
          <w:sz w:val="20"/>
          <w:szCs w:val="20"/>
        </w:rPr>
        <w:t>Weert</w:t>
      </w:r>
      <w:r>
        <w:rPr>
          <w:b/>
          <w:sz w:val="20"/>
          <w:szCs w:val="20"/>
        </w:rPr>
        <w:t xml:space="preserve"> met daaronder een uitsnede uit de tabel met de gewenste configuratie voor deze locatie.</w:t>
      </w:r>
    </w:p>
    <w:p w14:paraId="73CD3080" w14:textId="77777777" w:rsidR="00453E78" w:rsidRDefault="00453E78" w:rsidP="00BD7E1E">
      <w:pPr>
        <w:pStyle w:val="Geenafstand"/>
        <w:rPr>
          <w:b/>
          <w:sz w:val="20"/>
          <w:szCs w:val="20"/>
        </w:rPr>
      </w:pPr>
    </w:p>
    <w:p w14:paraId="73CD3081" w14:textId="77777777" w:rsidR="0084562C" w:rsidRDefault="0084562C" w:rsidP="00BD7E1E">
      <w:pPr>
        <w:pStyle w:val="Geenafstand"/>
        <w:rPr>
          <w:b/>
          <w:sz w:val="20"/>
          <w:szCs w:val="20"/>
        </w:rPr>
      </w:pPr>
    </w:p>
    <w:p w14:paraId="73CD3082" w14:textId="77777777" w:rsidR="0084562C" w:rsidRDefault="00453E78" w:rsidP="00BD7E1E">
      <w:pPr>
        <w:pStyle w:val="Geenafstand"/>
        <w:rPr>
          <w:sz w:val="20"/>
          <w:szCs w:val="20"/>
        </w:rPr>
      </w:pPr>
      <w:r>
        <w:rPr>
          <w:noProof/>
          <w:sz w:val="20"/>
          <w:szCs w:val="20"/>
          <w:lang w:eastAsia="nl-NL"/>
        </w:rPr>
        <w:drawing>
          <wp:inline distT="0" distB="0" distL="0" distR="0" wp14:anchorId="73CD3101" wp14:editId="73CD3102">
            <wp:extent cx="6115050" cy="4391025"/>
            <wp:effectExtent l="0" t="0" r="0" b="952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5050" cy="4391025"/>
                    </a:xfrm>
                    <a:prstGeom prst="rect">
                      <a:avLst/>
                    </a:prstGeom>
                    <a:noFill/>
                    <a:ln>
                      <a:noFill/>
                    </a:ln>
                  </pic:spPr>
                </pic:pic>
              </a:graphicData>
            </a:graphic>
          </wp:inline>
        </w:drawing>
      </w:r>
    </w:p>
    <w:p w14:paraId="73CD3083" w14:textId="77777777" w:rsidR="00BD7E1E" w:rsidRDefault="00BD7E1E" w:rsidP="00BD7E1E">
      <w:pPr>
        <w:pStyle w:val="Geenafstand"/>
        <w:rPr>
          <w:sz w:val="20"/>
          <w:szCs w:val="20"/>
        </w:rPr>
      </w:pPr>
    </w:p>
    <w:p w14:paraId="73CD3084" w14:textId="77777777" w:rsidR="00BD7E1E" w:rsidRDefault="00BD7E1E" w:rsidP="00BD7E1E">
      <w:pPr>
        <w:pStyle w:val="Geenafstand"/>
        <w:rPr>
          <w:b/>
          <w:sz w:val="20"/>
          <w:szCs w:val="20"/>
        </w:rPr>
      </w:pPr>
    </w:p>
    <w:p w14:paraId="73CD3085" w14:textId="77777777" w:rsidR="0084562C" w:rsidRDefault="0084562C" w:rsidP="00BD7E1E">
      <w:pPr>
        <w:pStyle w:val="Geenafstand"/>
        <w:rPr>
          <w:b/>
          <w:sz w:val="20"/>
          <w:szCs w:val="20"/>
        </w:rPr>
      </w:pPr>
    </w:p>
    <w:p w14:paraId="73CD3086" w14:textId="77777777" w:rsidR="0084562C" w:rsidRDefault="0084562C" w:rsidP="00BD7E1E">
      <w:pPr>
        <w:pStyle w:val="Geenafstand"/>
        <w:rPr>
          <w:b/>
          <w:sz w:val="20"/>
          <w:szCs w:val="20"/>
        </w:rPr>
      </w:pPr>
    </w:p>
    <w:p w14:paraId="73CD3087" w14:textId="77777777" w:rsidR="0084562C" w:rsidRDefault="0084562C" w:rsidP="00BD7E1E">
      <w:pPr>
        <w:pStyle w:val="Geenafstand"/>
        <w:rPr>
          <w:b/>
          <w:sz w:val="20"/>
          <w:szCs w:val="20"/>
        </w:rPr>
      </w:pPr>
    </w:p>
    <w:p w14:paraId="73CD3088" w14:textId="77777777" w:rsidR="0084562C" w:rsidRPr="001915A6" w:rsidRDefault="0084562C" w:rsidP="00BD7E1E">
      <w:pPr>
        <w:pStyle w:val="Geenafstand"/>
        <w:rPr>
          <w:b/>
          <w:sz w:val="20"/>
          <w:szCs w:val="20"/>
        </w:rPr>
      </w:pPr>
    </w:p>
    <w:p w14:paraId="73CD3089" w14:textId="77777777" w:rsidR="00BD7E1E" w:rsidRPr="009D6695" w:rsidRDefault="00BD7E1E" w:rsidP="00BD7E1E">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704"/>
        <w:gridCol w:w="1465"/>
        <w:gridCol w:w="1236"/>
        <w:gridCol w:w="1003"/>
        <w:gridCol w:w="1004"/>
        <w:gridCol w:w="1003"/>
        <w:gridCol w:w="1003"/>
        <w:gridCol w:w="1005"/>
        <w:gridCol w:w="1009"/>
      </w:tblGrid>
      <w:tr w:rsidR="00BD7E1E" w:rsidRPr="0040625E" w14:paraId="73CD3093" w14:textId="77777777" w:rsidTr="00E434D7">
        <w:trPr>
          <w:trHeight w:val="522"/>
        </w:trPr>
        <w:tc>
          <w:tcPr>
            <w:tcW w:w="21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3CD308A" w14:textId="77777777" w:rsidR="00BD7E1E" w:rsidRPr="0040625E" w:rsidRDefault="00BD7E1E" w:rsidP="00BD7E1E">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308B"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308C"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308D"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308E"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308F"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3090"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3091"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3092" w14:textId="77777777" w:rsidR="00BD7E1E" w:rsidRPr="0040625E" w:rsidRDefault="00BD7E1E" w:rsidP="00BD7E1E">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BD7E1E" w:rsidRPr="0040625E" w14:paraId="73CD309D" w14:textId="77777777" w:rsidTr="00E434D7">
        <w:trPr>
          <w:trHeight w:val="360"/>
        </w:trPr>
        <w:tc>
          <w:tcPr>
            <w:tcW w:w="704" w:type="dxa"/>
            <w:tcBorders>
              <w:top w:val="nil"/>
              <w:left w:val="single" w:sz="4" w:space="0" w:color="auto"/>
              <w:bottom w:val="single" w:sz="4" w:space="0" w:color="auto"/>
              <w:right w:val="nil"/>
            </w:tcBorders>
            <w:shd w:val="clear" w:color="auto" w:fill="auto"/>
            <w:noWrap/>
            <w:vAlign w:val="center"/>
            <w:hideMark/>
          </w:tcPr>
          <w:p w14:paraId="73CD3094" w14:textId="77777777" w:rsidR="00BD7E1E" w:rsidRPr="0040625E" w:rsidRDefault="00BD7E1E" w:rsidP="00BD7E1E">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Weert</w:t>
            </w:r>
          </w:p>
        </w:tc>
        <w:tc>
          <w:tcPr>
            <w:tcW w:w="1465" w:type="dxa"/>
            <w:tcBorders>
              <w:top w:val="nil"/>
              <w:left w:val="nil"/>
              <w:bottom w:val="single" w:sz="4" w:space="0" w:color="auto"/>
              <w:right w:val="single" w:sz="4" w:space="0" w:color="auto"/>
            </w:tcBorders>
            <w:shd w:val="clear" w:color="auto" w:fill="auto"/>
            <w:noWrap/>
            <w:vAlign w:val="center"/>
            <w:hideMark/>
          </w:tcPr>
          <w:p w14:paraId="73CD3095" w14:textId="77777777" w:rsidR="00BD7E1E" w:rsidRPr="0040625E" w:rsidRDefault="00BD7E1E" w:rsidP="00BD7E1E">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nil"/>
              <w:left w:val="nil"/>
              <w:bottom w:val="single" w:sz="4" w:space="0" w:color="auto"/>
              <w:right w:val="single" w:sz="4" w:space="0" w:color="auto"/>
            </w:tcBorders>
            <w:shd w:val="clear" w:color="auto" w:fill="auto"/>
            <w:noWrap/>
            <w:vAlign w:val="center"/>
            <w:hideMark/>
          </w:tcPr>
          <w:p w14:paraId="73CD3096" w14:textId="77777777" w:rsidR="00BD7E1E" w:rsidRPr="0040625E" w:rsidRDefault="00BD7E1E" w:rsidP="00BD7E1E">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7000</w:t>
            </w:r>
          </w:p>
        </w:tc>
        <w:tc>
          <w:tcPr>
            <w:tcW w:w="1003" w:type="dxa"/>
            <w:tcBorders>
              <w:top w:val="nil"/>
              <w:left w:val="nil"/>
              <w:bottom w:val="single" w:sz="4" w:space="0" w:color="auto"/>
              <w:right w:val="single" w:sz="4" w:space="0" w:color="auto"/>
            </w:tcBorders>
            <w:shd w:val="clear" w:color="auto" w:fill="auto"/>
            <w:noWrap/>
            <w:vAlign w:val="center"/>
            <w:hideMark/>
          </w:tcPr>
          <w:p w14:paraId="73CD3097"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3098"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99" w14:textId="77777777" w:rsidR="00BD7E1E" w:rsidRPr="0040625E" w:rsidRDefault="00BD7E1E" w:rsidP="00E434D7">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r w:rsidR="00E434D7">
              <w:rPr>
                <w:rFonts w:ascii="Calibri" w:eastAsia="Times New Roman" w:hAnsi="Calibri" w:cs="Calibri"/>
                <w:b/>
                <w:bCs/>
                <w:sz w:val="20"/>
                <w:szCs w:val="20"/>
                <w:lang w:eastAsia="nl-NL"/>
              </w:rPr>
              <w:t>²</w:t>
            </w:r>
          </w:p>
        </w:tc>
        <w:tc>
          <w:tcPr>
            <w:tcW w:w="1003" w:type="dxa"/>
            <w:tcBorders>
              <w:top w:val="nil"/>
              <w:left w:val="nil"/>
              <w:bottom w:val="single" w:sz="4" w:space="0" w:color="auto"/>
              <w:right w:val="single" w:sz="4" w:space="0" w:color="auto"/>
            </w:tcBorders>
            <w:shd w:val="clear" w:color="auto" w:fill="auto"/>
            <w:noWrap/>
            <w:vAlign w:val="center"/>
            <w:hideMark/>
          </w:tcPr>
          <w:p w14:paraId="73CD309A"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309B"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309C" w14:textId="77777777" w:rsidR="00BD7E1E" w:rsidRPr="0040625E" w:rsidRDefault="00BD7E1E" w:rsidP="00BD7E1E">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309E" w14:textId="77777777" w:rsidR="00E434D7" w:rsidRDefault="00E434D7" w:rsidP="00E434D7">
      <w:pPr>
        <w:pStyle w:val="Geenafstand"/>
        <w:rPr>
          <w:rStyle w:val="Subtielebenadrukking"/>
        </w:rPr>
      </w:pPr>
    </w:p>
    <w:p w14:paraId="73CD309F" w14:textId="77777777" w:rsidR="00E434D7" w:rsidRPr="0084562C" w:rsidRDefault="00E434D7" w:rsidP="0084562C">
      <w:pPr>
        <w:pStyle w:val="Geenafstand"/>
        <w:ind w:left="1418" w:hanging="698"/>
        <w:rPr>
          <w:rStyle w:val="Subtielebenadrukking"/>
          <w:color w:val="auto"/>
          <w:sz w:val="20"/>
          <w:szCs w:val="20"/>
        </w:rPr>
      </w:pPr>
      <w:r w:rsidRPr="00E434D7">
        <w:rPr>
          <w:rStyle w:val="Subtielebenadrukking"/>
          <w:color w:val="auto"/>
          <w:sz w:val="20"/>
          <w:szCs w:val="20"/>
        </w:rPr>
        <w:t>2.</w:t>
      </w:r>
      <w:r w:rsidRPr="00E434D7">
        <w:rPr>
          <w:rStyle w:val="Subtielebenadrukking"/>
          <w:color w:val="auto"/>
          <w:sz w:val="20"/>
          <w:szCs w:val="20"/>
        </w:rPr>
        <w:tab/>
        <w:t>Online vouwer moet uitgerust zijn met een voorziening voor het automatisch aanbrengen van hechtstroken.</w:t>
      </w:r>
    </w:p>
    <w:p w14:paraId="73CD30A0" w14:textId="77777777" w:rsidR="00E434D7" w:rsidRDefault="00E434D7" w:rsidP="00E434D7">
      <w:pPr>
        <w:rPr>
          <w:rFonts w:asciiTheme="majorHAnsi" w:eastAsiaTheme="majorEastAsia" w:hAnsiTheme="majorHAnsi" w:cstheme="majorBidi"/>
          <w:color w:val="4F81BD" w:themeColor="accent1"/>
          <w:sz w:val="26"/>
          <w:szCs w:val="26"/>
        </w:rPr>
      </w:pPr>
      <w:r>
        <w:br w:type="page"/>
      </w:r>
    </w:p>
    <w:p w14:paraId="73CD30A1" w14:textId="77777777" w:rsidR="00BD7E1E" w:rsidRDefault="000C7A5F" w:rsidP="00BD7E1E">
      <w:pPr>
        <w:pStyle w:val="Kop2"/>
      </w:pPr>
      <w:bookmarkStart w:id="16" w:name="_Toc358031871"/>
      <w:r>
        <w:lastRenderedPageBreak/>
        <w:t>1</w:t>
      </w:r>
      <w:r w:rsidR="00BD7E1E">
        <w:t>.</w:t>
      </w:r>
      <w:r w:rsidR="008E6F97">
        <w:t>15</w:t>
      </w:r>
      <w:r w:rsidR="00BD7E1E">
        <w:t xml:space="preserve"> </w:t>
      </w:r>
      <w:r w:rsidR="008E6F97">
        <w:t>L</w:t>
      </w:r>
      <w:r w:rsidR="00BD7E1E">
        <w:t xml:space="preserve">ocatie </w:t>
      </w:r>
      <w:r w:rsidR="008E6F97">
        <w:t xml:space="preserve">Zwolle (gebouw </w:t>
      </w:r>
      <w:r w:rsidR="00034BEF">
        <w:t>P</w:t>
      </w:r>
      <w:r w:rsidR="008E6F97">
        <w:t>)</w:t>
      </w:r>
      <w:bookmarkEnd w:id="16"/>
    </w:p>
    <w:p w14:paraId="73CD30A2" w14:textId="77777777" w:rsidR="00BD7E1E" w:rsidRDefault="00BD7E1E" w:rsidP="00BD7E1E">
      <w:pPr>
        <w:pStyle w:val="Geenafstand"/>
      </w:pPr>
    </w:p>
    <w:p w14:paraId="73CD30A3" w14:textId="77777777" w:rsidR="00BD7E1E" w:rsidRDefault="00BD7E1E" w:rsidP="00BD7E1E">
      <w:pPr>
        <w:pStyle w:val="Geenafstand"/>
        <w:rPr>
          <w:b/>
          <w:sz w:val="20"/>
          <w:szCs w:val="20"/>
        </w:rPr>
      </w:pPr>
      <w:r>
        <w:rPr>
          <w:b/>
          <w:sz w:val="20"/>
          <w:szCs w:val="20"/>
        </w:rPr>
        <w:t xml:space="preserve">Onderstaande plattegrond is een weergave van beschikbare plotterruimte op de locatie </w:t>
      </w:r>
      <w:r w:rsidR="008E6F97">
        <w:rPr>
          <w:b/>
          <w:sz w:val="20"/>
          <w:szCs w:val="20"/>
        </w:rPr>
        <w:t xml:space="preserve">Zwolle (gebouw </w:t>
      </w:r>
      <w:r w:rsidR="00034BEF">
        <w:rPr>
          <w:b/>
          <w:sz w:val="20"/>
          <w:szCs w:val="20"/>
        </w:rPr>
        <w:t>P</w:t>
      </w:r>
      <w:r w:rsidR="008E6F97">
        <w:rPr>
          <w:b/>
          <w:sz w:val="20"/>
          <w:szCs w:val="20"/>
        </w:rPr>
        <w:t>)</w:t>
      </w:r>
      <w:r>
        <w:rPr>
          <w:b/>
          <w:sz w:val="20"/>
          <w:szCs w:val="20"/>
        </w:rPr>
        <w:t xml:space="preserve"> met daaronder een uitsnede uit de tabel met de gewenste configuratie voor deze locatie.</w:t>
      </w:r>
    </w:p>
    <w:p w14:paraId="73CD30A4" w14:textId="77777777" w:rsidR="006B0EE4" w:rsidRDefault="006B0EE4" w:rsidP="00BD7E1E">
      <w:pPr>
        <w:pStyle w:val="Geenafstand"/>
        <w:rPr>
          <w:sz w:val="20"/>
          <w:szCs w:val="20"/>
        </w:rPr>
      </w:pPr>
    </w:p>
    <w:p w14:paraId="73CD30A5" w14:textId="77777777" w:rsidR="00BD7E1E" w:rsidRDefault="00BD7E1E" w:rsidP="00BD7E1E">
      <w:pPr>
        <w:pStyle w:val="Geenafstand"/>
        <w:rPr>
          <w:b/>
          <w:sz w:val="20"/>
          <w:szCs w:val="20"/>
        </w:rPr>
      </w:pPr>
    </w:p>
    <w:p w14:paraId="73CD30A6" w14:textId="77777777" w:rsidR="00EB3E05" w:rsidRDefault="00EB3E05" w:rsidP="00BD7E1E">
      <w:pPr>
        <w:pStyle w:val="Geenafstand"/>
        <w:rPr>
          <w:b/>
          <w:sz w:val="20"/>
          <w:szCs w:val="20"/>
        </w:rPr>
      </w:pPr>
    </w:p>
    <w:p w14:paraId="73CD30A7" w14:textId="77777777" w:rsidR="00EB3E05" w:rsidRDefault="00034BEF" w:rsidP="00BD7E1E">
      <w:pPr>
        <w:pStyle w:val="Geenafstand"/>
        <w:rPr>
          <w:b/>
          <w:sz w:val="20"/>
          <w:szCs w:val="20"/>
        </w:rPr>
      </w:pPr>
      <w:r>
        <w:rPr>
          <w:b/>
          <w:noProof/>
          <w:sz w:val="20"/>
          <w:szCs w:val="20"/>
          <w:lang w:eastAsia="nl-NL"/>
        </w:rPr>
        <w:drawing>
          <wp:inline distT="0" distB="0" distL="0" distR="0" wp14:anchorId="73CD3103" wp14:editId="73CD3104">
            <wp:extent cx="5915025" cy="4181475"/>
            <wp:effectExtent l="0" t="0" r="9525" b="952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5025" cy="4181475"/>
                    </a:xfrm>
                    <a:prstGeom prst="rect">
                      <a:avLst/>
                    </a:prstGeom>
                    <a:noFill/>
                    <a:ln>
                      <a:noFill/>
                    </a:ln>
                  </pic:spPr>
                </pic:pic>
              </a:graphicData>
            </a:graphic>
          </wp:inline>
        </w:drawing>
      </w:r>
    </w:p>
    <w:p w14:paraId="73CD30A8" w14:textId="77777777" w:rsidR="00EB3E05" w:rsidRDefault="00EB3E05" w:rsidP="00BD7E1E">
      <w:pPr>
        <w:pStyle w:val="Geenafstand"/>
        <w:rPr>
          <w:b/>
          <w:sz w:val="20"/>
          <w:szCs w:val="20"/>
        </w:rPr>
      </w:pPr>
    </w:p>
    <w:p w14:paraId="73CD30A9" w14:textId="77777777" w:rsidR="00EB3E05" w:rsidRDefault="00EB3E05" w:rsidP="00BD7E1E">
      <w:pPr>
        <w:pStyle w:val="Geenafstand"/>
        <w:rPr>
          <w:b/>
          <w:sz w:val="20"/>
          <w:szCs w:val="20"/>
        </w:rPr>
      </w:pPr>
      <w:r>
        <w:rPr>
          <w:b/>
          <w:sz w:val="20"/>
          <w:szCs w:val="20"/>
        </w:rPr>
        <w:t xml:space="preserve">In verband met het herplaatsen van afdelingen is het mogelijk dat de plotterruimte in gebouw </w:t>
      </w:r>
      <w:r w:rsidR="00034BEF">
        <w:rPr>
          <w:b/>
          <w:sz w:val="20"/>
          <w:szCs w:val="20"/>
        </w:rPr>
        <w:t>P</w:t>
      </w:r>
      <w:r>
        <w:rPr>
          <w:b/>
          <w:sz w:val="20"/>
          <w:szCs w:val="20"/>
        </w:rPr>
        <w:t xml:space="preserve"> verplaatst wordt naar </w:t>
      </w:r>
      <w:r w:rsidR="00034BEF">
        <w:rPr>
          <w:b/>
          <w:sz w:val="20"/>
          <w:szCs w:val="20"/>
        </w:rPr>
        <w:t xml:space="preserve">(nieuwe) </w:t>
      </w:r>
      <w:r>
        <w:rPr>
          <w:b/>
          <w:sz w:val="20"/>
          <w:szCs w:val="20"/>
        </w:rPr>
        <w:t xml:space="preserve">gebouw </w:t>
      </w:r>
      <w:r w:rsidR="00034BEF">
        <w:rPr>
          <w:b/>
          <w:sz w:val="20"/>
          <w:szCs w:val="20"/>
        </w:rPr>
        <w:t>G</w:t>
      </w:r>
      <w:r>
        <w:rPr>
          <w:b/>
          <w:sz w:val="20"/>
          <w:szCs w:val="20"/>
        </w:rPr>
        <w:t xml:space="preserve"> (zie volgende bladzijde).  </w:t>
      </w:r>
    </w:p>
    <w:p w14:paraId="73CD30AA" w14:textId="77777777" w:rsidR="00EB3E05" w:rsidRDefault="00EB3E05" w:rsidP="00BD7E1E">
      <w:pPr>
        <w:pStyle w:val="Geenafstand"/>
        <w:rPr>
          <w:b/>
          <w:sz w:val="20"/>
          <w:szCs w:val="20"/>
        </w:rPr>
      </w:pPr>
    </w:p>
    <w:p w14:paraId="73CD30AB" w14:textId="77777777" w:rsidR="00034BEF" w:rsidRDefault="00034BEF" w:rsidP="00BD7E1E">
      <w:pPr>
        <w:pStyle w:val="Geenafstand"/>
        <w:rPr>
          <w:b/>
          <w:sz w:val="20"/>
          <w:szCs w:val="20"/>
        </w:rPr>
      </w:pPr>
    </w:p>
    <w:p w14:paraId="73CD30AC" w14:textId="77777777" w:rsidR="00034BEF" w:rsidRDefault="00034BEF" w:rsidP="00BD7E1E">
      <w:pPr>
        <w:pStyle w:val="Geenafstand"/>
        <w:rPr>
          <w:b/>
          <w:sz w:val="20"/>
          <w:szCs w:val="20"/>
        </w:rPr>
      </w:pPr>
    </w:p>
    <w:p w14:paraId="73CD30AD" w14:textId="77777777" w:rsidR="00034BEF" w:rsidRDefault="00034BEF" w:rsidP="00BD7E1E">
      <w:pPr>
        <w:pStyle w:val="Geenafstand"/>
        <w:rPr>
          <w:b/>
          <w:sz w:val="20"/>
          <w:szCs w:val="20"/>
        </w:rPr>
      </w:pPr>
    </w:p>
    <w:p w14:paraId="73CD30AE" w14:textId="77777777" w:rsidR="006B0EE4" w:rsidRDefault="006B0EE4" w:rsidP="00BD7E1E">
      <w:pPr>
        <w:pStyle w:val="Geenafstand"/>
        <w:rPr>
          <w:b/>
          <w:sz w:val="20"/>
          <w:szCs w:val="20"/>
        </w:rPr>
      </w:pPr>
    </w:p>
    <w:tbl>
      <w:tblPr>
        <w:tblpPr w:leftFromText="141" w:rightFromText="141" w:vertAnchor="text" w:horzAnchor="margin" w:tblpY="89"/>
        <w:tblW w:w="9432"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EB3E05" w:rsidRPr="0040625E" w14:paraId="73CD30B8" w14:textId="77777777" w:rsidTr="00EB3E05">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30AF" w14:textId="77777777" w:rsidR="00EB3E05" w:rsidRPr="0040625E" w:rsidRDefault="00EB3E05" w:rsidP="00EB3E05">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30B0" w14:textId="77777777" w:rsidR="00EB3E05" w:rsidRPr="0040625E" w:rsidRDefault="00EB3E05" w:rsidP="00EB3E05">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30B1" w14:textId="77777777" w:rsidR="00EB3E05" w:rsidRPr="0040625E" w:rsidRDefault="00EB3E05" w:rsidP="00EB3E05">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30B2" w14:textId="77777777" w:rsidR="00EB3E05" w:rsidRPr="0040625E" w:rsidRDefault="00EB3E05" w:rsidP="00EB3E05">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30B3" w14:textId="77777777" w:rsidR="00EB3E05" w:rsidRPr="0040625E" w:rsidRDefault="00EB3E05" w:rsidP="00EB3E05">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30B4" w14:textId="77777777" w:rsidR="00EB3E05" w:rsidRPr="0040625E" w:rsidRDefault="00EB3E05" w:rsidP="00EB3E05">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30B5" w14:textId="77777777" w:rsidR="00EB3E05" w:rsidRPr="0040625E" w:rsidRDefault="00EB3E05" w:rsidP="00EB3E05">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30B6" w14:textId="77777777" w:rsidR="00EB3E05" w:rsidRPr="0040625E" w:rsidRDefault="00EB3E05" w:rsidP="00EB3E05">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30B7" w14:textId="77777777" w:rsidR="00EB3E05" w:rsidRPr="0040625E" w:rsidRDefault="00EB3E05" w:rsidP="00EB3E05">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EB3E05" w:rsidRPr="0040625E" w14:paraId="73CD30C1" w14:textId="77777777" w:rsidTr="00EB3E05">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30B9" w14:textId="77777777" w:rsidR="00EB3E05" w:rsidRPr="0040625E" w:rsidRDefault="00EB3E05" w:rsidP="005A76B8">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 xml:space="preserve">Zwolle (Gebouw </w:t>
            </w:r>
            <w:r w:rsidR="005A76B8">
              <w:rPr>
                <w:rFonts w:ascii="Arial Narrow" w:eastAsia="Times New Roman" w:hAnsi="Arial Narrow" w:cs="Times New Roman"/>
                <w:sz w:val="20"/>
                <w:szCs w:val="20"/>
                <w:lang w:eastAsia="nl-NL"/>
              </w:rPr>
              <w:t>P</w:t>
            </w:r>
            <w:r w:rsidRPr="0040625E">
              <w:rPr>
                <w:rFonts w:ascii="Arial Narrow" w:eastAsia="Times New Roman" w:hAnsi="Arial Narrow" w:cs="Times New Roman"/>
                <w:sz w:val="20"/>
                <w:szCs w:val="20"/>
                <w:lang w:eastAsia="nl-NL"/>
              </w:rPr>
              <w:t>)</w:t>
            </w:r>
          </w:p>
        </w:tc>
        <w:tc>
          <w:tcPr>
            <w:tcW w:w="1236" w:type="dxa"/>
            <w:tcBorders>
              <w:top w:val="nil"/>
              <w:left w:val="nil"/>
              <w:bottom w:val="single" w:sz="4" w:space="0" w:color="auto"/>
              <w:right w:val="single" w:sz="4" w:space="0" w:color="auto"/>
            </w:tcBorders>
            <w:shd w:val="clear" w:color="auto" w:fill="auto"/>
            <w:noWrap/>
            <w:vAlign w:val="center"/>
            <w:hideMark/>
          </w:tcPr>
          <w:p w14:paraId="73CD30BA" w14:textId="77777777" w:rsidR="00EB3E05" w:rsidRPr="0040625E" w:rsidRDefault="00EB3E05" w:rsidP="00EB3E05">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16000</w:t>
            </w:r>
          </w:p>
        </w:tc>
        <w:tc>
          <w:tcPr>
            <w:tcW w:w="1003" w:type="dxa"/>
            <w:tcBorders>
              <w:top w:val="nil"/>
              <w:left w:val="nil"/>
              <w:bottom w:val="single" w:sz="4" w:space="0" w:color="auto"/>
              <w:right w:val="single" w:sz="4" w:space="0" w:color="auto"/>
            </w:tcBorders>
            <w:shd w:val="clear" w:color="auto" w:fill="auto"/>
            <w:noWrap/>
            <w:vAlign w:val="center"/>
            <w:hideMark/>
          </w:tcPr>
          <w:p w14:paraId="73CD30BB" w14:textId="77777777" w:rsidR="00EB3E05" w:rsidRPr="0040625E" w:rsidRDefault="00EB3E05" w:rsidP="00EB3E05">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30BC" w14:textId="77777777" w:rsidR="00EB3E05" w:rsidRPr="0040625E" w:rsidRDefault="00EB3E05" w:rsidP="00EB3E05">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BD" w14:textId="77777777" w:rsidR="00EB3E05" w:rsidRPr="0040625E" w:rsidRDefault="00F12A58" w:rsidP="00EB3E05">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r>
              <w:rPr>
                <w:rFonts w:ascii="Calibri" w:eastAsia="Times New Roman" w:hAnsi="Calibri" w:cs="Calibri"/>
                <w:b/>
                <w:bCs/>
                <w:sz w:val="20"/>
                <w:szCs w:val="20"/>
                <w:lang w:eastAsia="nl-NL"/>
              </w:rPr>
              <w:t>²</w:t>
            </w:r>
          </w:p>
        </w:tc>
        <w:tc>
          <w:tcPr>
            <w:tcW w:w="1003" w:type="dxa"/>
            <w:tcBorders>
              <w:top w:val="nil"/>
              <w:left w:val="nil"/>
              <w:bottom w:val="single" w:sz="4" w:space="0" w:color="auto"/>
              <w:right w:val="single" w:sz="4" w:space="0" w:color="auto"/>
            </w:tcBorders>
            <w:shd w:val="clear" w:color="auto" w:fill="auto"/>
            <w:noWrap/>
            <w:vAlign w:val="center"/>
            <w:hideMark/>
          </w:tcPr>
          <w:p w14:paraId="73CD30BE" w14:textId="77777777" w:rsidR="00EB3E05" w:rsidRPr="0040625E" w:rsidRDefault="00EB3E05" w:rsidP="00EB3E05">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30BF" w14:textId="77777777" w:rsidR="00EB3E05" w:rsidRPr="0040625E" w:rsidRDefault="00EB3E05" w:rsidP="00EB3E05">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30C0" w14:textId="77777777" w:rsidR="00EB3E05" w:rsidRPr="0040625E" w:rsidRDefault="00EB3E05" w:rsidP="00EB3E05">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30C2" w14:textId="77777777" w:rsidR="005A76B8" w:rsidRDefault="005A76B8" w:rsidP="005A76B8">
      <w:pPr>
        <w:pStyle w:val="Geenafstand"/>
        <w:rPr>
          <w:rStyle w:val="Subtielebenadrukking"/>
        </w:rPr>
      </w:pPr>
    </w:p>
    <w:p w14:paraId="73CD30C3" w14:textId="77777777" w:rsidR="005A76B8" w:rsidRPr="0084562C" w:rsidRDefault="005A76B8" w:rsidP="005A76B8">
      <w:pPr>
        <w:pStyle w:val="Geenafstand"/>
        <w:ind w:left="1418" w:hanging="698"/>
        <w:rPr>
          <w:rStyle w:val="Subtielebenadrukking"/>
          <w:color w:val="auto"/>
          <w:sz w:val="20"/>
          <w:szCs w:val="20"/>
        </w:rPr>
      </w:pPr>
      <w:r w:rsidRPr="00E434D7">
        <w:rPr>
          <w:rStyle w:val="Subtielebenadrukking"/>
          <w:color w:val="auto"/>
          <w:sz w:val="20"/>
          <w:szCs w:val="20"/>
        </w:rPr>
        <w:t>2.</w:t>
      </w:r>
      <w:r w:rsidRPr="00E434D7">
        <w:rPr>
          <w:rStyle w:val="Subtielebenadrukking"/>
          <w:color w:val="auto"/>
          <w:sz w:val="20"/>
          <w:szCs w:val="20"/>
        </w:rPr>
        <w:tab/>
        <w:t>Online vouwer moet uitgerust zijn met een voorziening voor het automatisch aanbrengen van hechtstroken.</w:t>
      </w:r>
    </w:p>
    <w:p w14:paraId="73CD30C4" w14:textId="77777777" w:rsidR="00EB3E05" w:rsidRDefault="00EB3E05" w:rsidP="00BD7E1E">
      <w:pPr>
        <w:pStyle w:val="Geenafstand"/>
        <w:rPr>
          <w:b/>
          <w:sz w:val="20"/>
          <w:szCs w:val="20"/>
        </w:rPr>
      </w:pPr>
    </w:p>
    <w:p w14:paraId="73CD30C5" w14:textId="77777777" w:rsidR="00EB3E05" w:rsidRDefault="00EB3E05" w:rsidP="00BD7E1E">
      <w:pPr>
        <w:pStyle w:val="Geenafstand"/>
        <w:rPr>
          <w:b/>
          <w:sz w:val="20"/>
          <w:szCs w:val="20"/>
        </w:rPr>
      </w:pPr>
      <w:r>
        <w:rPr>
          <w:b/>
          <w:sz w:val="20"/>
          <w:szCs w:val="20"/>
        </w:rPr>
        <w:t>Onderstaande plattegrond is een weergave van beschikbare plotterruimte op de locatie Zwolle (</w:t>
      </w:r>
      <w:r w:rsidR="00034BEF">
        <w:rPr>
          <w:b/>
          <w:sz w:val="20"/>
          <w:szCs w:val="20"/>
        </w:rPr>
        <w:t xml:space="preserve">nieuwe </w:t>
      </w:r>
      <w:r>
        <w:rPr>
          <w:b/>
          <w:sz w:val="20"/>
          <w:szCs w:val="20"/>
        </w:rPr>
        <w:t xml:space="preserve">gebouw </w:t>
      </w:r>
      <w:r w:rsidR="00034BEF">
        <w:rPr>
          <w:b/>
          <w:sz w:val="20"/>
          <w:szCs w:val="20"/>
        </w:rPr>
        <w:t>G</w:t>
      </w:r>
      <w:r>
        <w:rPr>
          <w:b/>
          <w:sz w:val="20"/>
          <w:szCs w:val="20"/>
        </w:rPr>
        <w:t xml:space="preserve">). </w:t>
      </w:r>
    </w:p>
    <w:p w14:paraId="73CD30C6" w14:textId="77777777" w:rsidR="00EB3E05" w:rsidRDefault="00EB3E05" w:rsidP="00BD7E1E">
      <w:pPr>
        <w:pStyle w:val="Geenafstand"/>
        <w:rPr>
          <w:b/>
          <w:sz w:val="20"/>
          <w:szCs w:val="20"/>
        </w:rPr>
      </w:pPr>
    </w:p>
    <w:p w14:paraId="73CD30C7" w14:textId="77777777" w:rsidR="006B0EE4" w:rsidRDefault="006B0EE4" w:rsidP="00BD7E1E">
      <w:pPr>
        <w:pStyle w:val="Geenafstand"/>
        <w:rPr>
          <w:b/>
          <w:sz w:val="20"/>
          <w:szCs w:val="20"/>
        </w:rPr>
      </w:pPr>
    </w:p>
    <w:p w14:paraId="73CD30C8" w14:textId="77777777" w:rsidR="006B0EE4" w:rsidRDefault="006B0EE4" w:rsidP="00BD7E1E">
      <w:pPr>
        <w:pStyle w:val="Geenafstand"/>
        <w:rPr>
          <w:b/>
          <w:sz w:val="20"/>
          <w:szCs w:val="20"/>
        </w:rPr>
      </w:pPr>
    </w:p>
    <w:p w14:paraId="73CD30C9" w14:textId="77777777" w:rsidR="006B0EE4" w:rsidRDefault="00034BEF" w:rsidP="00BD7E1E">
      <w:pPr>
        <w:pStyle w:val="Geenafstand"/>
        <w:rPr>
          <w:b/>
          <w:sz w:val="20"/>
          <w:szCs w:val="20"/>
        </w:rPr>
      </w:pPr>
      <w:r>
        <w:rPr>
          <w:b/>
          <w:noProof/>
          <w:sz w:val="20"/>
          <w:szCs w:val="20"/>
          <w:lang w:eastAsia="nl-NL"/>
        </w:rPr>
        <w:drawing>
          <wp:inline distT="0" distB="0" distL="0" distR="0" wp14:anchorId="73CD3105" wp14:editId="73CD3106">
            <wp:extent cx="6115050" cy="5105400"/>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5050" cy="5105400"/>
                    </a:xfrm>
                    <a:prstGeom prst="rect">
                      <a:avLst/>
                    </a:prstGeom>
                    <a:noFill/>
                    <a:ln>
                      <a:noFill/>
                    </a:ln>
                  </pic:spPr>
                </pic:pic>
              </a:graphicData>
            </a:graphic>
          </wp:inline>
        </w:drawing>
      </w:r>
    </w:p>
    <w:p w14:paraId="73CD30CA" w14:textId="77777777" w:rsidR="006B0EE4" w:rsidRPr="001915A6" w:rsidRDefault="006B0EE4" w:rsidP="00BD7E1E">
      <w:pPr>
        <w:pStyle w:val="Geenafstand"/>
        <w:rPr>
          <w:b/>
          <w:sz w:val="20"/>
          <w:szCs w:val="20"/>
        </w:rPr>
      </w:pPr>
    </w:p>
    <w:p w14:paraId="73CD30CB" w14:textId="77777777" w:rsidR="00BD7E1E" w:rsidRPr="009D6695" w:rsidRDefault="00BD7E1E" w:rsidP="00BD7E1E">
      <w:pPr>
        <w:pStyle w:val="Geenafstand"/>
        <w:rPr>
          <w:sz w:val="20"/>
          <w:szCs w:val="20"/>
        </w:rPr>
      </w:pPr>
    </w:p>
    <w:p w14:paraId="73CD30CC" w14:textId="77777777" w:rsidR="005F47E9" w:rsidRDefault="005F47E9">
      <w:pPr>
        <w:rPr>
          <w:rFonts w:asciiTheme="majorHAnsi" w:eastAsiaTheme="majorEastAsia" w:hAnsiTheme="majorHAnsi" w:cstheme="majorBidi"/>
          <w:color w:val="4F81BD" w:themeColor="accent1"/>
          <w:sz w:val="26"/>
          <w:szCs w:val="26"/>
        </w:rPr>
      </w:pPr>
      <w:r>
        <w:rPr>
          <w:rFonts w:asciiTheme="majorHAnsi" w:eastAsiaTheme="majorEastAsia" w:hAnsiTheme="majorHAnsi" w:cstheme="majorBidi"/>
          <w:color w:val="4F81BD" w:themeColor="accent1"/>
          <w:sz w:val="26"/>
          <w:szCs w:val="26"/>
        </w:rPr>
        <w:br w:type="page"/>
      </w:r>
    </w:p>
    <w:p w14:paraId="73CD30CD" w14:textId="77777777" w:rsidR="008E6F97" w:rsidRDefault="000C7A5F" w:rsidP="008E6F97">
      <w:pPr>
        <w:pStyle w:val="Kop2"/>
      </w:pPr>
      <w:bookmarkStart w:id="17" w:name="_Toc358031872"/>
      <w:r>
        <w:lastRenderedPageBreak/>
        <w:t>1</w:t>
      </w:r>
      <w:r w:rsidR="008E6F97">
        <w:t>.16 Locatie Zwolle (nieuwbouw)</w:t>
      </w:r>
      <w:bookmarkEnd w:id="17"/>
    </w:p>
    <w:p w14:paraId="73CD30CE" w14:textId="77777777" w:rsidR="008E6F97" w:rsidRDefault="008E6F97" w:rsidP="008E6F97">
      <w:pPr>
        <w:pStyle w:val="Geenafstand"/>
      </w:pPr>
    </w:p>
    <w:p w14:paraId="73CD30CF" w14:textId="77777777" w:rsidR="008E6F97" w:rsidRDefault="008E6F97" w:rsidP="008E6F97">
      <w:pPr>
        <w:pStyle w:val="Geenafstand"/>
        <w:rPr>
          <w:sz w:val="20"/>
          <w:szCs w:val="20"/>
        </w:rPr>
      </w:pPr>
      <w:r>
        <w:rPr>
          <w:b/>
          <w:sz w:val="20"/>
          <w:szCs w:val="20"/>
        </w:rPr>
        <w:t>Onderstaande plattegrond is een weergave van beschikbare plotterruimte op de locatie Zwolle (nieuwbouw) met daaronder een uitsnede uit de tabel met de gewenste configuratie voor deze locatie.</w:t>
      </w:r>
    </w:p>
    <w:p w14:paraId="73CD30D0" w14:textId="77777777" w:rsidR="005A76B8" w:rsidRDefault="005A76B8" w:rsidP="008E6F97">
      <w:pPr>
        <w:pStyle w:val="Geenafstand"/>
        <w:rPr>
          <w:sz w:val="20"/>
          <w:szCs w:val="20"/>
        </w:rPr>
      </w:pPr>
    </w:p>
    <w:p w14:paraId="73CD30D1" w14:textId="77777777" w:rsidR="008E6F97" w:rsidRDefault="000132F8" w:rsidP="008E6F97">
      <w:pPr>
        <w:pStyle w:val="Geenafstand"/>
        <w:rPr>
          <w:sz w:val="20"/>
          <w:szCs w:val="20"/>
        </w:rPr>
      </w:pPr>
      <w:r>
        <w:rPr>
          <w:noProof/>
          <w:sz w:val="20"/>
          <w:szCs w:val="20"/>
          <w:lang w:eastAsia="nl-NL"/>
        </w:rPr>
        <w:drawing>
          <wp:inline distT="0" distB="0" distL="0" distR="0" wp14:anchorId="73CD3107" wp14:editId="73CD3108">
            <wp:extent cx="3971925" cy="5988234"/>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72681" cy="5989375"/>
                    </a:xfrm>
                    <a:prstGeom prst="rect">
                      <a:avLst/>
                    </a:prstGeom>
                    <a:noFill/>
                    <a:ln>
                      <a:noFill/>
                    </a:ln>
                  </pic:spPr>
                </pic:pic>
              </a:graphicData>
            </a:graphic>
          </wp:inline>
        </w:drawing>
      </w:r>
    </w:p>
    <w:p w14:paraId="73CD30D2" w14:textId="77777777" w:rsidR="000132F8" w:rsidRPr="009D6695" w:rsidRDefault="000132F8" w:rsidP="008E6F97">
      <w:pPr>
        <w:pStyle w:val="Geenafstand"/>
        <w:rPr>
          <w:sz w:val="20"/>
          <w:szCs w:val="20"/>
        </w:rPr>
      </w:pPr>
    </w:p>
    <w:tbl>
      <w:tblPr>
        <w:tblW w:w="9432" w:type="dxa"/>
        <w:tblInd w:w="55" w:type="dxa"/>
        <w:tblCellMar>
          <w:left w:w="70" w:type="dxa"/>
          <w:right w:w="70" w:type="dxa"/>
        </w:tblCellMar>
        <w:tblLook w:val="04A0" w:firstRow="1" w:lastRow="0" w:firstColumn="1" w:lastColumn="0" w:noHBand="0" w:noVBand="1"/>
      </w:tblPr>
      <w:tblGrid>
        <w:gridCol w:w="2169"/>
        <w:gridCol w:w="1236"/>
        <w:gridCol w:w="1003"/>
        <w:gridCol w:w="1004"/>
        <w:gridCol w:w="1003"/>
        <w:gridCol w:w="1003"/>
        <w:gridCol w:w="1005"/>
        <w:gridCol w:w="1009"/>
      </w:tblGrid>
      <w:tr w:rsidR="008E6F97" w:rsidRPr="0040625E" w14:paraId="73CD30DC" w14:textId="77777777" w:rsidTr="008E6F97">
        <w:trPr>
          <w:trHeight w:val="522"/>
        </w:trPr>
        <w:tc>
          <w:tcPr>
            <w:tcW w:w="2169" w:type="dxa"/>
            <w:tcBorders>
              <w:top w:val="single" w:sz="4" w:space="0" w:color="auto"/>
              <w:left w:val="single" w:sz="4" w:space="0" w:color="auto"/>
              <w:bottom w:val="single" w:sz="4" w:space="0" w:color="auto"/>
              <w:right w:val="single" w:sz="4" w:space="0" w:color="auto"/>
            </w:tcBorders>
            <w:shd w:val="clear" w:color="auto" w:fill="auto"/>
            <w:noWrap/>
            <w:hideMark/>
          </w:tcPr>
          <w:p w14:paraId="73CD30D3" w14:textId="77777777" w:rsidR="008E6F97" w:rsidRPr="0040625E" w:rsidRDefault="008E6F97" w:rsidP="008E6F97">
            <w:pPr>
              <w:spacing w:after="0" w:line="240" w:lineRule="auto"/>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Locatie</w:t>
            </w:r>
          </w:p>
          <w:p w14:paraId="73CD30D4" w14:textId="77777777" w:rsidR="008E6F97" w:rsidRPr="0040625E" w:rsidRDefault="008E6F97" w:rsidP="008E6F97">
            <w:pPr>
              <w:spacing w:after="0" w:line="240" w:lineRule="auto"/>
              <w:rPr>
                <w:rFonts w:ascii="Essent Proforma" w:eastAsia="Times New Roman" w:hAnsi="Essent Proforma" w:cs="Times New Roman"/>
                <w:lang w:eastAsia="nl-NL"/>
              </w:rPr>
            </w:pPr>
            <w:r w:rsidRPr="0040625E">
              <w:rPr>
                <w:rFonts w:ascii="Essent Proforma" w:eastAsia="Times New Roman" w:hAnsi="Essent Proforma" w:cs="Times New Roman"/>
                <w:lang w:eastAsia="nl-NL"/>
              </w:rPr>
              <w:t> </w:t>
            </w:r>
          </w:p>
        </w:tc>
        <w:tc>
          <w:tcPr>
            <w:tcW w:w="1236" w:type="dxa"/>
            <w:tcBorders>
              <w:top w:val="single" w:sz="4" w:space="0" w:color="auto"/>
              <w:left w:val="nil"/>
              <w:bottom w:val="single" w:sz="4" w:space="0" w:color="auto"/>
              <w:right w:val="single" w:sz="4" w:space="0" w:color="auto"/>
            </w:tcBorders>
            <w:shd w:val="clear" w:color="auto" w:fill="auto"/>
            <w:hideMark/>
          </w:tcPr>
          <w:p w14:paraId="73CD30D5" w14:textId="77777777" w:rsidR="008E6F97" w:rsidRPr="0040625E" w:rsidRDefault="008E6F97" w:rsidP="008E6F97">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Lengtemeters</w:t>
            </w:r>
            <w:r w:rsidRPr="0040625E">
              <w:rPr>
                <w:rFonts w:ascii="Arial Narrow" w:eastAsia="Times New Roman" w:hAnsi="Arial Narrow" w:cs="Times New Roman"/>
                <w:b/>
                <w:bCs/>
                <w:sz w:val="20"/>
                <w:szCs w:val="20"/>
                <w:lang w:eastAsia="nl-NL"/>
              </w:rPr>
              <w:br/>
              <w:t>per jaar</w:t>
            </w:r>
          </w:p>
        </w:tc>
        <w:tc>
          <w:tcPr>
            <w:tcW w:w="1003" w:type="dxa"/>
            <w:tcBorders>
              <w:top w:val="single" w:sz="4" w:space="0" w:color="auto"/>
              <w:left w:val="nil"/>
              <w:bottom w:val="single" w:sz="4" w:space="0" w:color="auto"/>
              <w:right w:val="single" w:sz="4" w:space="0" w:color="auto"/>
            </w:tcBorders>
            <w:shd w:val="clear" w:color="auto" w:fill="auto"/>
            <w:hideMark/>
          </w:tcPr>
          <w:p w14:paraId="73CD30D6" w14:textId="77777777" w:rsidR="008E6F97" w:rsidRPr="0040625E" w:rsidRDefault="008E6F97" w:rsidP="008E6F97">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Printer</w:t>
            </w:r>
            <w:r w:rsidRPr="0040625E">
              <w:rPr>
                <w:rFonts w:ascii="Arial Narrow" w:eastAsia="Times New Roman" w:hAnsi="Arial Narrow" w:cs="Times New Roman"/>
                <w:b/>
                <w:bCs/>
                <w:sz w:val="20"/>
                <w:szCs w:val="20"/>
                <w:lang w:eastAsia="nl-NL"/>
              </w:rPr>
              <w:br/>
              <w:t>zw + kleur</w:t>
            </w:r>
          </w:p>
        </w:tc>
        <w:tc>
          <w:tcPr>
            <w:tcW w:w="1004" w:type="dxa"/>
            <w:tcBorders>
              <w:top w:val="single" w:sz="4" w:space="0" w:color="auto"/>
              <w:left w:val="nil"/>
              <w:bottom w:val="single" w:sz="4" w:space="0" w:color="auto"/>
              <w:right w:val="single" w:sz="4" w:space="0" w:color="auto"/>
            </w:tcBorders>
            <w:shd w:val="clear" w:color="auto" w:fill="auto"/>
            <w:hideMark/>
          </w:tcPr>
          <w:p w14:paraId="73CD30D7" w14:textId="77777777" w:rsidR="008E6F97" w:rsidRPr="0040625E" w:rsidRDefault="008E6F97" w:rsidP="008E6F97">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 xml:space="preserve">Kleuren </w:t>
            </w:r>
            <w:r w:rsidRPr="0040625E">
              <w:rPr>
                <w:rFonts w:ascii="Arial Narrow" w:eastAsia="Times New Roman" w:hAnsi="Arial Narrow" w:cs="Times New Roman"/>
                <w:b/>
                <w:bCs/>
                <w:sz w:val="20"/>
                <w:szCs w:val="20"/>
                <w:lang w:eastAsia="nl-NL"/>
              </w:rPr>
              <w:br/>
              <w:t>Scanner</w:t>
            </w:r>
          </w:p>
        </w:tc>
        <w:tc>
          <w:tcPr>
            <w:tcW w:w="1003" w:type="dxa"/>
            <w:tcBorders>
              <w:top w:val="single" w:sz="4" w:space="0" w:color="auto"/>
              <w:left w:val="nil"/>
              <w:bottom w:val="single" w:sz="4" w:space="0" w:color="auto"/>
              <w:right w:val="single" w:sz="4" w:space="0" w:color="auto"/>
            </w:tcBorders>
            <w:shd w:val="clear" w:color="auto" w:fill="auto"/>
            <w:hideMark/>
          </w:tcPr>
          <w:p w14:paraId="73CD30D8" w14:textId="77777777" w:rsidR="008E6F97" w:rsidRPr="0040625E" w:rsidRDefault="008E6F97" w:rsidP="008E6F97">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Online Vouwer</w:t>
            </w:r>
          </w:p>
        </w:tc>
        <w:tc>
          <w:tcPr>
            <w:tcW w:w="1003" w:type="dxa"/>
            <w:tcBorders>
              <w:top w:val="single" w:sz="4" w:space="0" w:color="auto"/>
              <w:left w:val="nil"/>
              <w:bottom w:val="single" w:sz="4" w:space="0" w:color="auto"/>
              <w:right w:val="single" w:sz="4" w:space="0" w:color="auto"/>
            </w:tcBorders>
            <w:shd w:val="clear" w:color="auto" w:fill="auto"/>
            <w:hideMark/>
          </w:tcPr>
          <w:p w14:paraId="73CD30D9" w14:textId="77777777" w:rsidR="008E6F97" w:rsidRPr="0040625E" w:rsidRDefault="008E6F97" w:rsidP="008E6F97">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Offline</w:t>
            </w:r>
            <w:r w:rsidRPr="0040625E">
              <w:rPr>
                <w:rFonts w:ascii="Arial Narrow" w:eastAsia="Times New Roman" w:hAnsi="Arial Narrow" w:cs="Times New Roman"/>
                <w:b/>
                <w:bCs/>
                <w:sz w:val="20"/>
                <w:szCs w:val="20"/>
                <w:lang w:eastAsia="nl-NL"/>
              </w:rPr>
              <w:br/>
              <w:t>Vouwer</w:t>
            </w:r>
          </w:p>
        </w:tc>
        <w:tc>
          <w:tcPr>
            <w:tcW w:w="1005" w:type="dxa"/>
            <w:tcBorders>
              <w:top w:val="single" w:sz="4" w:space="0" w:color="auto"/>
              <w:left w:val="nil"/>
              <w:bottom w:val="single" w:sz="4" w:space="0" w:color="auto"/>
              <w:right w:val="single" w:sz="4" w:space="0" w:color="auto"/>
            </w:tcBorders>
            <w:shd w:val="clear" w:color="auto" w:fill="auto"/>
            <w:hideMark/>
          </w:tcPr>
          <w:p w14:paraId="73CD30DA" w14:textId="77777777" w:rsidR="008E6F97" w:rsidRPr="0040625E" w:rsidRDefault="008E6F97" w:rsidP="008E6F97">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Aflegband</w:t>
            </w:r>
            <w:r w:rsidRPr="0040625E">
              <w:rPr>
                <w:rFonts w:ascii="Arial Narrow" w:eastAsia="Times New Roman" w:hAnsi="Arial Narrow" w:cs="Times New Roman"/>
                <w:b/>
                <w:bCs/>
                <w:sz w:val="20"/>
                <w:szCs w:val="20"/>
                <w:lang w:eastAsia="nl-NL"/>
              </w:rPr>
              <w:br/>
              <w:t>extra</w:t>
            </w:r>
          </w:p>
        </w:tc>
        <w:tc>
          <w:tcPr>
            <w:tcW w:w="1009" w:type="dxa"/>
            <w:tcBorders>
              <w:top w:val="single" w:sz="4" w:space="0" w:color="auto"/>
              <w:left w:val="nil"/>
              <w:bottom w:val="single" w:sz="4" w:space="0" w:color="auto"/>
              <w:right w:val="single" w:sz="4" w:space="0" w:color="auto"/>
            </w:tcBorders>
            <w:shd w:val="clear" w:color="auto" w:fill="auto"/>
            <w:hideMark/>
          </w:tcPr>
          <w:p w14:paraId="73CD30DB" w14:textId="77777777" w:rsidR="008E6F97" w:rsidRPr="0040625E" w:rsidRDefault="008E6F97" w:rsidP="008E6F97">
            <w:pPr>
              <w:spacing w:after="0" w:line="240" w:lineRule="auto"/>
              <w:jc w:val="center"/>
              <w:rPr>
                <w:rFonts w:ascii="Arial Narrow" w:eastAsia="Times New Roman" w:hAnsi="Arial Narrow" w:cs="Times New Roman"/>
                <w:b/>
                <w:bCs/>
                <w:sz w:val="20"/>
                <w:szCs w:val="20"/>
                <w:lang w:eastAsia="nl-NL"/>
              </w:rPr>
            </w:pPr>
            <w:r w:rsidRPr="0040625E">
              <w:rPr>
                <w:rFonts w:ascii="Arial Narrow" w:eastAsia="Times New Roman" w:hAnsi="Arial Narrow" w:cs="Times New Roman"/>
                <w:b/>
                <w:bCs/>
                <w:sz w:val="20"/>
                <w:szCs w:val="20"/>
                <w:lang w:eastAsia="nl-NL"/>
              </w:rPr>
              <w:t>Opvangrek</w:t>
            </w:r>
            <w:r w:rsidRPr="0040625E">
              <w:rPr>
                <w:rFonts w:ascii="Arial Narrow" w:eastAsia="Times New Roman" w:hAnsi="Arial Narrow" w:cs="Times New Roman"/>
                <w:b/>
                <w:bCs/>
                <w:sz w:val="20"/>
                <w:szCs w:val="20"/>
                <w:lang w:eastAsia="nl-NL"/>
              </w:rPr>
              <w:br/>
            </w:r>
            <w:r>
              <w:rPr>
                <w:rFonts w:ascii="Arial Narrow" w:eastAsia="Times New Roman" w:hAnsi="Arial Narrow" w:cs="Times New Roman"/>
                <w:b/>
                <w:bCs/>
                <w:sz w:val="20"/>
                <w:szCs w:val="20"/>
                <w:lang w:eastAsia="nl-NL"/>
              </w:rPr>
              <w:t>/</w:t>
            </w:r>
            <w:r w:rsidRPr="0040625E">
              <w:rPr>
                <w:rFonts w:ascii="Arial Narrow" w:eastAsia="Times New Roman" w:hAnsi="Arial Narrow" w:cs="Times New Roman"/>
                <w:b/>
                <w:bCs/>
                <w:sz w:val="20"/>
                <w:szCs w:val="20"/>
                <w:lang w:eastAsia="nl-NL"/>
              </w:rPr>
              <w:t>Stacker</w:t>
            </w:r>
          </w:p>
        </w:tc>
      </w:tr>
      <w:tr w:rsidR="008E6F97" w:rsidRPr="0040625E" w14:paraId="73CD30E5" w14:textId="77777777" w:rsidTr="008E6F97">
        <w:trPr>
          <w:trHeight w:val="360"/>
        </w:trPr>
        <w:tc>
          <w:tcPr>
            <w:tcW w:w="216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CD30DD" w14:textId="77777777" w:rsidR="008E6F97" w:rsidRPr="0040625E" w:rsidRDefault="008E6F97" w:rsidP="008E6F97">
            <w:pPr>
              <w:spacing w:after="0" w:line="240" w:lineRule="auto"/>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Zwolle (nieuwbouw)</w:t>
            </w:r>
          </w:p>
        </w:tc>
        <w:tc>
          <w:tcPr>
            <w:tcW w:w="1236" w:type="dxa"/>
            <w:tcBorders>
              <w:top w:val="nil"/>
              <w:left w:val="nil"/>
              <w:bottom w:val="single" w:sz="4" w:space="0" w:color="auto"/>
              <w:right w:val="single" w:sz="4" w:space="0" w:color="auto"/>
            </w:tcBorders>
            <w:shd w:val="clear" w:color="auto" w:fill="auto"/>
            <w:noWrap/>
            <w:vAlign w:val="center"/>
            <w:hideMark/>
          </w:tcPr>
          <w:p w14:paraId="73CD30DE" w14:textId="77777777" w:rsidR="008E6F97" w:rsidRPr="0040625E" w:rsidRDefault="008E6F97" w:rsidP="008E6F97">
            <w:pPr>
              <w:spacing w:after="0" w:line="240" w:lineRule="auto"/>
              <w:jc w:val="right"/>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4500</w:t>
            </w:r>
          </w:p>
        </w:tc>
        <w:tc>
          <w:tcPr>
            <w:tcW w:w="1003" w:type="dxa"/>
            <w:tcBorders>
              <w:top w:val="nil"/>
              <w:left w:val="nil"/>
              <w:bottom w:val="single" w:sz="4" w:space="0" w:color="auto"/>
              <w:right w:val="single" w:sz="4" w:space="0" w:color="auto"/>
            </w:tcBorders>
            <w:shd w:val="clear" w:color="auto" w:fill="auto"/>
            <w:noWrap/>
            <w:vAlign w:val="center"/>
            <w:hideMark/>
          </w:tcPr>
          <w:p w14:paraId="73CD30DF" w14:textId="77777777" w:rsidR="008E6F97" w:rsidRPr="0040625E" w:rsidRDefault="008E6F97" w:rsidP="008E6F97">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4" w:type="dxa"/>
            <w:tcBorders>
              <w:top w:val="nil"/>
              <w:left w:val="nil"/>
              <w:bottom w:val="single" w:sz="4" w:space="0" w:color="auto"/>
              <w:right w:val="single" w:sz="4" w:space="0" w:color="auto"/>
            </w:tcBorders>
            <w:shd w:val="clear" w:color="auto" w:fill="auto"/>
            <w:noWrap/>
            <w:vAlign w:val="center"/>
            <w:hideMark/>
          </w:tcPr>
          <w:p w14:paraId="73CD30E0" w14:textId="77777777" w:rsidR="008E6F97" w:rsidRPr="0040625E" w:rsidRDefault="008E6F97" w:rsidP="008E6F97">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E1" w14:textId="77777777" w:rsidR="008E6F97" w:rsidRPr="0040625E" w:rsidRDefault="008E6F97" w:rsidP="008E6F97">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3" w:type="dxa"/>
            <w:tcBorders>
              <w:top w:val="nil"/>
              <w:left w:val="nil"/>
              <w:bottom w:val="single" w:sz="4" w:space="0" w:color="auto"/>
              <w:right w:val="single" w:sz="4" w:space="0" w:color="auto"/>
            </w:tcBorders>
            <w:shd w:val="clear" w:color="auto" w:fill="auto"/>
            <w:noWrap/>
            <w:vAlign w:val="center"/>
            <w:hideMark/>
          </w:tcPr>
          <w:p w14:paraId="73CD30E2" w14:textId="77777777" w:rsidR="008E6F97" w:rsidRPr="0040625E" w:rsidRDefault="008E6F97" w:rsidP="008E6F97">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c>
          <w:tcPr>
            <w:tcW w:w="1005" w:type="dxa"/>
            <w:tcBorders>
              <w:top w:val="nil"/>
              <w:left w:val="nil"/>
              <w:bottom w:val="single" w:sz="4" w:space="0" w:color="auto"/>
              <w:right w:val="single" w:sz="4" w:space="0" w:color="auto"/>
            </w:tcBorders>
            <w:shd w:val="clear" w:color="auto" w:fill="auto"/>
            <w:noWrap/>
            <w:vAlign w:val="center"/>
            <w:hideMark/>
          </w:tcPr>
          <w:p w14:paraId="73CD30E3" w14:textId="77777777" w:rsidR="008E6F97" w:rsidRPr="0040625E" w:rsidRDefault="008E6F97" w:rsidP="008E6F97">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X</w:t>
            </w:r>
          </w:p>
        </w:tc>
        <w:tc>
          <w:tcPr>
            <w:tcW w:w="1009" w:type="dxa"/>
            <w:tcBorders>
              <w:top w:val="nil"/>
              <w:left w:val="nil"/>
              <w:bottom w:val="single" w:sz="4" w:space="0" w:color="auto"/>
              <w:right w:val="single" w:sz="4" w:space="0" w:color="auto"/>
            </w:tcBorders>
            <w:shd w:val="clear" w:color="auto" w:fill="auto"/>
            <w:noWrap/>
            <w:vAlign w:val="center"/>
            <w:hideMark/>
          </w:tcPr>
          <w:p w14:paraId="73CD30E4" w14:textId="77777777" w:rsidR="008E6F97" w:rsidRPr="0040625E" w:rsidRDefault="008E6F97" w:rsidP="008E6F97">
            <w:pPr>
              <w:spacing w:after="0" w:line="240" w:lineRule="auto"/>
              <w:jc w:val="center"/>
              <w:rPr>
                <w:rFonts w:ascii="Arial Narrow" w:eastAsia="Times New Roman" w:hAnsi="Arial Narrow" w:cs="Times New Roman"/>
                <w:sz w:val="20"/>
                <w:szCs w:val="20"/>
                <w:lang w:eastAsia="nl-NL"/>
              </w:rPr>
            </w:pPr>
            <w:r w:rsidRPr="0040625E">
              <w:rPr>
                <w:rFonts w:ascii="Arial Narrow" w:eastAsia="Times New Roman" w:hAnsi="Arial Narrow" w:cs="Times New Roman"/>
                <w:sz w:val="20"/>
                <w:szCs w:val="20"/>
                <w:lang w:eastAsia="nl-NL"/>
              </w:rPr>
              <w:t>-</w:t>
            </w:r>
          </w:p>
        </w:tc>
      </w:tr>
    </w:tbl>
    <w:p w14:paraId="73CD30E6" w14:textId="77777777" w:rsidR="00C73734" w:rsidRDefault="00C73734" w:rsidP="00C73734"/>
    <w:sectPr w:rsidR="00C73734" w:rsidSect="003C326E">
      <w:headerReference w:type="default" r:id="rId30"/>
      <w:footerReference w:type="default" r:id="rId31"/>
      <w:pgSz w:w="11906" w:h="16838" w:code="9"/>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CD310B" w14:textId="77777777" w:rsidR="00F12A58" w:rsidRDefault="00F12A58" w:rsidP="00876992">
      <w:pPr>
        <w:spacing w:after="0" w:line="240" w:lineRule="auto"/>
      </w:pPr>
      <w:r>
        <w:separator/>
      </w:r>
    </w:p>
  </w:endnote>
  <w:endnote w:type="continuationSeparator" w:id="0">
    <w:p w14:paraId="73CD310C" w14:textId="77777777" w:rsidR="00F12A58" w:rsidRDefault="00F12A58" w:rsidP="00876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Essent Proforma">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CD3111" w14:textId="77777777" w:rsidR="00F12A58" w:rsidRDefault="00F12A58">
    <w:pPr>
      <w:pStyle w:val="Voettekst"/>
    </w:pPr>
    <w:r>
      <w:t>Plattegronden locaties</w:t>
    </w:r>
    <w:sdt>
      <w:sdtPr>
        <w:id w:val="-933896658"/>
        <w:docPartObj>
          <w:docPartGallery w:val="Page Numbers (Bottom of Page)"/>
          <w:docPartUnique/>
        </w:docPartObj>
      </w:sdtPr>
      <w:sdtEndPr/>
      <w:sdtContent>
        <w:r>
          <w:rPr>
            <w:noProof/>
            <w:lang w:eastAsia="nl-NL"/>
          </w:rPr>
          <mc:AlternateContent>
            <mc:Choice Requires="wpg">
              <w:drawing>
                <wp:anchor distT="0" distB="0" distL="114300" distR="114300" simplePos="0" relativeHeight="251659264" behindDoc="0" locked="0" layoutInCell="1" allowOverlap="1" wp14:anchorId="73CD3114" wp14:editId="73CD3115">
                  <wp:simplePos x="0" y="0"/>
                  <wp:positionH relativeFrom="page">
                    <wp:align>center</wp:align>
                  </wp:positionH>
                  <wp:positionV relativeFrom="bottomMargin">
                    <wp:align>center</wp:align>
                  </wp:positionV>
                  <wp:extent cx="7781925" cy="190500"/>
                  <wp:effectExtent l="9525" t="9525" r="9525" b="0"/>
                  <wp:wrapNone/>
                  <wp:docPr id="642" name="Groe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D3116" w14:textId="77777777" w:rsidR="00F12A58" w:rsidRDefault="00F12A58">
                                <w:pPr>
                                  <w:jc w:val="center"/>
                                </w:pPr>
                                <w:r>
                                  <w:fldChar w:fldCharType="begin"/>
                                </w:r>
                                <w:r>
                                  <w:instrText>PAGE    \* MERGEFORMAT</w:instrText>
                                </w:r>
                                <w:r>
                                  <w:fldChar w:fldCharType="separate"/>
                                </w:r>
                                <w:r w:rsidR="00F7511C" w:rsidRPr="00F7511C">
                                  <w:rPr>
                                    <w:noProof/>
                                    <w:color w:val="8C8C8C" w:themeColor="background1" w:themeShade="8C"/>
                                  </w:rPr>
                                  <w:t>1</w:t>
                                </w:r>
                                <w:r>
                                  <w:rPr>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ep 33" o:spid="_x0000_s1026" style="position:absolute;margin-left:0;margin-top:0;width:612.7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14:paraId="73CD3116" w14:textId="77777777" w:rsidR="00F12A58" w:rsidRDefault="00F12A58">
                          <w:pPr>
                            <w:jc w:val="center"/>
                          </w:pPr>
                          <w:r>
                            <w:fldChar w:fldCharType="begin"/>
                          </w:r>
                          <w:r>
                            <w:instrText>PAGE    \* MERGEFORMAT</w:instrText>
                          </w:r>
                          <w:r>
                            <w:fldChar w:fldCharType="separate"/>
                          </w:r>
                          <w:r w:rsidR="00F7511C" w:rsidRPr="00F7511C">
                            <w:rPr>
                              <w:noProof/>
                              <w:color w:val="8C8C8C" w:themeColor="background1" w:themeShade="8C"/>
                            </w:rPr>
                            <w:t>1</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mRrCwwAAANw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2sIcQAAADcAAAADwAAAGRycy9kb3ducmV2LnhtbESPQYvCMBSE78L+h/AWvIimK6tINYos&#10;SL140FXY47N5NsXmpTRRq79+Iwgeh5n5hpktWluJKzW+dKzga5CAIM6dLrlQsP9d9ScgfEDWWDkm&#10;BXfysJh/dGaYanfjLV13oRARwj5FBSaEOpXS54Ys+oGriaN3co3FEGVTSN3gLcJtJYdJMpYWS44L&#10;Bmv6MZSfdxeroOcTechHfybrZZvjQx94v7SZUt3PdjkFEagN7/CrvdYKxt8jeJ6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bawhxAAAANwAAAAPAAAAAAAAAAAA&#10;AAAAAKECAABkcnMvZG93bnJldi54bWxQSwUGAAAAAAQABAD5AAAAkgM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Dt8YAAADcAAAADwAAAGRycy9kb3ducmV2LnhtbESPQWvCQBSE70L/w/IKvUjdVEqQ6Cqh&#10;QSlIodpccntkn0k0+zZkNxr/fbdQ8DjMzDfMajOaVlypd41lBW+zCARxaXXDlYL8Z/u6AOE8ssbW&#10;Mim4k4PN+mmywkTbGx/oevSVCBB2CSqove8SKV1Zk0E3sx1x8E62N+iD7Cupe7wFuGnlPIpiabDh&#10;sFBjRx81lZfjYBR8HXb5pZBDNh+bdHrGfVacvzOlXp7HdAnC0+gf4f/2p1YQv8fwdy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2Q7fGAAAA3AAAAA8AAAAAAAAA&#10;AAAAAAAAoQIAAGRycy9kb3ducmV2LnhtbFBLBQYAAAAABAAEAPkAAACUAwAAAAA=&#10;" adj="20904" strokecolor="#a5a5a5"/>
                  </v:group>
                  <w10:wrap anchorx="page" anchory="margin"/>
                </v:group>
              </w:pict>
            </mc:Fallback>
          </mc:AlternateConten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CD3109" w14:textId="77777777" w:rsidR="00F12A58" w:rsidRDefault="00F12A58" w:rsidP="00876992">
      <w:pPr>
        <w:spacing w:after="0" w:line="240" w:lineRule="auto"/>
      </w:pPr>
      <w:r>
        <w:separator/>
      </w:r>
    </w:p>
  </w:footnote>
  <w:footnote w:type="continuationSeparator" w:id="0">
    <w:p w14:paraId="73CD310A" w14:textId="77777777" w:rsidR="00F12A58" w:rsidRDefault="00F12A58" w:rsidP="008769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CD310D" w14:textId="77777777" w:rsidR="00F12A58" w:rsidRPr="003C326E" w:rsidRDefault="00F12A58" w:rsidP="003C326E">
    <w:pPr>
      <w:pStyle w:val="Koptekst"/>
    </w:pPr>
    <w:r>
      <w:tab/>
    </w:r>
    <w:r>
      <w:tab/>
    </w:r>
    <w:r>
      <w:rPr>
        <w:noProof/>
        <w:lang w:eastAsia="nl-NL"/>
      </w:rPr>
      <w:drawing>
        <wp:inline distT="0" distB="0" distL="0" distR="0" wp14:anchorId="73CD3112" wp14:editId="73CD3113">
          <wp:extent cx="1409700" cy="52387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exis Logo.JPG"/>
                  <pic:cNvPicPr/>
                </pic:nvPicPr>
                <pic:blipFill>
                  <a:blip r:embed="rId1">
                    <a:extLst>
                      <a:ext uri="{28A0092B-C50C-407E-A947-70E740481C1C}">
                        <a14:useLocalDpi xmlns:a14="http://schemas.microsoft.com/office/drawing/2010/main" val="0"/>
                      </a:ext>
                    </a:extLst>
                  </a:blip>
                  <a:stretch>
                    <a:fillRect/>
                  </a:stretch>
                </pic:blipFill>
                <pic:spPr>
                  <a:xfrm>
                    <a:off x="0" y="0"/>
                    <a:ext cx="1409700" cy="523875"/>
                  </a:xfrm>
                  <a:prstGeom prst="rect">
                    <a:avLst/>
                  </a:prstGeom>
                </pic:spPr>
              </pic:pic>
            </a:graphicData>
          </a:graphic>
        </wp:inline>
      </w:drawing>
    </w:r>
  </w:p>
  <w:p w14:paraId="73CD310E" w14:textId="77777777" w:rsidR="00F12A58" w:rsidRDefault="00F12A58" w:rsidP="003C326E">
    <w:pPr>
      <w:pStyle w:val="Titel"/>
      <w:rPr>
        <w:sz w:val="24"/>
        <w:szCs w:val="24"/>
      </w:rPr>
    </w:pPr>
  </w:p>
  <w:p w14:paraId="73CD310F" w14:textId="77777777" w:rsidR="00F12A58" w:rsidRDefault="00F12A58" w:rsidP="003C326E">
    <w:pPr>
      <w:pStyle w:val="Titel"/>
      <w:rPr>
        <w:sz w:val="24"/>
        <w:szCs w:val="24"/>
      </w:rPr>
    </w:pPr>
    <w:r w:rsidRPr="001E2395">
      <w:rPr>
        <w:sz w:val="24"/>
        <w:szCs w:val="24"/>
      </w:rPr>
      <w:t>BIJLAGE A.</w:t>
    </w:r>
    <w:r>
      <w:rPr>
        <w:sz w:val="24"/>
        <w:szCs w:val="24"/>
      </w:rPr>
      <w:t>II</w:t>
    </w:r>
    <w:r w:rsidRPr="001E2395">
      <w:rPr>
        <w:sz w:val="24"/>
        <w:szCs w:val="24"/>
      </w:rPr>
      <w:t xml:space="preserve"> </w:t>
    </w:r>
    <w:r>
      <w:rPr>
        <w:sz w:val="24"/>
        <w:szCs w:val="24"/>
      </w:rPr>
      <w:t>Europese aanbesteding grootformaat printerconfiguraties</w:t>
    </w:r>
  </w:p>
  <w:p w14:paraId="73CD3110" w14:textId="77777777" w:rsidR="00F12A58" w:rsidRPr="00EE06F1" w:rsidRDefault="00F12A58" w:rsidP="00EE06F1">
    <w:pPr>
      <w:pStyle w:val="Geenafstan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37055"/>
    <w:multiLevelType w:val="hybridMultilevel"/>
    <w:tmpl w:val="5E543E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53A0E07"/>
    <w:multiLevelType w:val="hybridMultilevel"/>
    <w:tmpl w:val="05946770"/>
    <w:lvl w:ilvl="0" w:tplc="5A109B8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391925DD"/>
    <w:multiLevelType w:val="hybridMultilevel"/>
    <w:tmpl w:val="938CFC84"/>
    <w:lvl w:ilvl="0" w:tplc="0413000F">
      <w:start w:val="1"/>
      <w:numFmt w:val="decimal"/>
      <w:lvlText w:val="%1."/>
      <w:lvlJc w:val="left"/>
      <w:pPr>
        <w:ind w:left="3600" w:hanging="360"/>
      </w:pPr>
    </w:lvl>
    <w:lvl w:ilvl="1" w:tplc="04130019" w:tentative="1">
      <w:start w:val="1"/>
      <w:numFmt w:val="lowerLetter"/>
      <w:lvlText w:val="%2."/>
      <w:lvlJc w:val="left"/>
      <w:pPr>
        <w:ind w:left="4320" w:hanging="360"/>
      </w:pPr>
    </w:lvl>
    <w:lvl w:ilvl="2" w:tplc="0413001B" w:tentative="1">
      <w:start w:val="1"/>
      <w:numFmt w:val="lowerRoman"/>
      <w:lvlText w:val="%3."/>
      <w:lvlJc w:val="right"/>
      <w:pPr>
        <w:ind w:left="5040" w:hanging="180"/>
      </w:pPr>
    </w:lvl>
    <w:lvl w:ilvl="3" w:tplc="0413000F" w:tentative="1">
      <w:start w:val="1"/>
      <w:numFmt w:val="decimal"/>
      <w:lvlText w:val="%4."/>
      <w:lvlJc w:val="left"/>
      <w:pPr>
        <w:ind w:left="5760" w:hanging="360"/>
      </w:pPr>
    </w:lvl>
    <w:lvl w:ilvl="4" w:tplc="04130019" w:tentative="1">
      <w:start w:val="1"/>
      <w:numFmt w:val="lowerLetter"/>
      <w:lvlText w:val="%5."/>
      <w:lvlJc w:val="left"/>
      <w:pPr>
        <w:ind w:left="6480" w:hanging="360"/>
      </w:pPr>
    </w:lvl>
    <w:lvl w:ilvl="5" w:tplc="0413001B" w:tentative="1">
      <w:start w:val="1"/>
      <w:numFmt w:val="lowerRoman"/>
      <w:lvlText w:val="%6."/>
      <w:lvlJc w:val="right"/>
      <w:pPr>
        <w:ind w:left="7200" w:hanging="180"/>
      </w:pPr>
    </w:lvl>
    <w:lvl w:ilvl="6" w:tplc="0413000F" w:tentative="1">
      <w:start w:val="1"/>
      <w:numFmt w:val="decimal"/>
      <w:lvlText w:val="%7."/>
      <w:lvlJc w:val="left"/>
      <w:pPr>
        <w:ind w:left="7920" w:hanging="360"/>
      </w:pPr>
    </w:lvl>
    <w:lvl w:ilvl="7" w:tplc="04130019" w:tentative="1">
      <w:start w:val="1"/>
      <w:numFmt w:val="lowerLetter"/>
      <w:lvlText w:val="%8."/>
      <w:lvlJc w:val="left"/>
      <w:pPr>
        <w:ind w:left="8640" w:hanging="360"/>
      </w:pPr>
    </w:lvl>
    <w:lvl w:ilvl="8" w:tplc="0413001B" w:tentative="1">
      <w:start w:val="1"/>
      <w:numFmt w:val="lowerRoman"/>
      <w:lvlText w:val="%9."/>
      <w:lvlJc w:val="right"/>
      <w:pPr>
        <w:ind w:left="9360" w:hanging="180"/>
      </w:pPr>
    </w:lvl>
  </w:abstractNum>
  <w:abstractNum w:abstractNumId="3">
    <w:nsid w:val="3FF25D81"/>
    <w:multiLevelType w:val="hybridMultilevel"/>
    <w:tmpl w:val="F348C3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42BA1C7A"/>
    <w:multiLevelType w:val="hybridMultilevel"/>
    <w:tmpl w:val="D76022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4BF77672"/>
    <w:multiLevelType w:val="hybridMultilevel"/>
    <w:tmpl w:val="80B4D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7D09081F"/>
    <w:multiLevelType w:val="hybridMultilevel"/>
    <w:tmpl w:val="6204A2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3"/>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8F4"/>
    <w:rsid w:val="000132F8"/>
    <w:rsid w:val="0002052E"/>
    <w:rsid w:val="000249A6"/>
    <w:rsid w:val="00034BEF"/>
    <w:rsid w:val="00044C33"/>
    <w:rsid w:val="00051BCB"/>
    <w:rsid w:val="00052F7E"/>
    <w:rsid w:val="00055733"/>
    <w:rsid w:val="00061AD9"/>
    <w:rsid w:val="000900D4"/>
    <w:rsid w:val="000C7A5F"/>
    <w:rsid w:val="000D7BE4"/>
    <w:rsid w:val="00100F5E"/>
    <w:rsid w:val="00114D21"/>
    <w:rsid w:val="001265BA"/>
    <w:rsid w:val="00144255"/>
    <w:rsid w:val="00163BB1"/>
    <w:rsid w:val="001915A6"/>
    <w:rsid w:val="001B3543"/>
    <w:rsid w:val="001E4307"/>
    <w:rsid w:val="0023608D"/>
    <w:rsid w:val="002A6EB4"/>
    <w:rsid w:val="002B557C"/>
    <w:rsid w:val="002C1D55"/>
    <w:rsid w:val="00310294"/>
    <w:rsid w:val="00312013"/>
    <w:rsid w:val="003136CB"/>
    <w:rsid w:val="00333479"/>
    <w:rsid w:val="00347893"/>
    <w:rsid w:val="0035795D"/>
    <w:rsid w:val="003607CC"/>
    <w:rsid w:val="003B509E"/>
    <w:rsid w:val="003B5B28"/>
    <w:rsid w:val="003C326E"/>
    <w:rsid w:val="0040625E"/>
    <w:rsid w:val="00440DA6"/>
    <w:rsid w:val="00453E78"/>
    <w:rsid w:val="00472811"/>
    <w:rsid w:val="00481417"/>
    <w:rsid w:val="004C2E01"/>
    <w:rsid w:val="004E467B"/>
    <w:rsid w:val="00534329"/>
    <w:rsid w:val="005719AC"/>
    <w:rsid w:val="00573D1E"/>
    <w:rsid w:val="005A76B8"/>
    <w:rsid w:val="005B68B3"/>
    <w:rsid w:val="005E0BA7"/>
    <w:rsid w:val="005E226F"/>
    <w:rsid w:val="005F47E9"/>
    <w:rsid w:val="00613160"/>
    <w:rsid w:val="0063141A"/>
    <w:rsid w:val="00665D73"/>
    <w:rsid w:val="00693D16"/>
    <w:rsid w:val="00695B15"/>
    <w:rsid w:val="006B0EE4"/>
    <w:rsid w:val="006C022B"/>
    <w:rsid w:val="006C2A49"/>
    <w:rsid w:val="006D01C8"/>
    <w:rsid w:val="006D23C9"/>
    <w:rsid w:val="006D42D3"/>
    <w:rsid w:val="006E27FB"/>
    <w:rsid w:val="007061E6"/>
    <w:rsid w:val="00755CEC"/>
    <w:rsid w:val="00767366"/>
    <w:rsid w:val="007E1F14"/>
    <w:rsid w:val="00825886"/>
    <w:rsid w:val="0084562C"/>
    <w:rsid w:val="0084799E"/>
    <w:rsid w:val="00874A0F"/>
    <w:rsid w:val="00876992"/>
    <w:rsid w:val="00891D70"/>
    <w:rsid w:val="008E6F97"/>
    <w:rsid w:val="008E783C"/>
    <w:rsid w:val="00933E8C"/>
    <w:rsid w:val="009670E1"/>
    <w:rsid w:val="00980AB4"/>
    <w:rsid w:val="009D6695"/>
    <w:rsid w:val="009E058B"/>
    <w:rsid w:val="00A002D8"/>
    <w:rsid w:val="00A14E56"/>
    <w:rsid w:val="00A14FCA"/>
    <w:rsid w:val="00A23EC3"/>
    <w:rsid w:val="00A2530F"/>
    <w:rsid w:val="00A426CB"/>
    <w:rsid w:val="00A529B8"/>
    <w:rsid w:val="00A65AC2"/>
    <w:rsid w:val="00A75484"/>
    <w:rsid w:val="00A91051"/>
    <w:rsid w:val="00A9497A"/>
    <w:rsid w:val="00AC1978"/>
    <w:rsid w:val="00AC4DFA"/>
    <w:rsid w:val="00AD08F4"/>
    <w:rsid w:val="00AD1608"/>
    <w:rsid w:val="00AF58E1"/>
    <w:rsid w:val="00B03D52"/>
    <w:rsid w:val="00B631AA"/>
    <w:rsid w:val="00B949BC"/>
    <w:rsid w:val="00BA1866"/>
    <w:rsid w:val="00BA1C1C"/>
    <w:rsid w:val="00BA6379"/>
    <w:rsid w:val="00BC53F6"/>
    <w:rsid w:val="00BD10E4"/>
    <w:rsid w:val="00BD7E1E"/>
    <w:rsid w:val="00BE7330"/>
    <w:rsid w:val="00C244EC"/>
    <w:rsid w:val="00C46C13"/>
    <w:rsid w:val="00C50F17"/>
    <w:rsid w:val="00C73734"/>
    <w:rsid w:val="00CA1571"/>
    <w:rsid w:val="00CD68A0"/>
    <w:rsid w:val="00CE7C22"/>
    <w:rsid w:val="00CF76E4"/>
    <w:rsid w:val="00D371B1"/>
    <w:rsid w:val="00D470F8"/>
    <w:rsid w:val="00D5709A"/>
    <w:rsid w:val="00DA37FC"/>
    <w:rsid w:val="00DB24AF"/>
    <w:rsid w:val="00DD48DA"/>
    <w:rsid w:val="00E122AD"/>
    <w:rsid w:val="00E23F0B"/>
    <w:rsid w:val="00E434D7"/>
    <w:rsid w:val="00E662B0"/>
    <w:rsid w:val="00E77259"/>
    <w:rsid w:val="00E94E2F"/>
    <w:rsid w:val="00EA3350"/>
    <w:rsid w:val="00EB05F3"/>
    <w:rsid w:val="00EB3E05"/>
    <w:rsid w:val="00EB6E10"/>
    <w:rsid w:val="00EE06F1"/>
    <w:rsid w:val="00EF1256"/>
    <w:rsid w:val="00EF247C"/>
    <w:rsid w:val="00EF7532"/>
    <w:rsid w:val="00F012A5"/>
    <w:rsid w:val="00F12A58"/>
    <w:rsid w:val="00F2041E"/>
    <w:rsid w:val="00F3280C"/>
    <w:rsid w:val="00F46944"/>
    <w:rsid w:val="00F66111"/>
    <w:rsid w:val="00F7511C"/>
    <w:rsid w:val="00FE4ACD"/>
    <w:rsid w:val="00FE6B84"/>
    <w:rsid w:val="00FF074C"/>
    <w:rsid w:val="00FF4C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3CD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14E56"/>
  </w:style>
  <w:style w:type="paragraph" w:styleId="Kop1">
    <w:name w:val="heading 1"/>
    <w:basedOn w:val="Standaard"/>
    <w:next w:val="Standaard"/>
    <w:link w:val="Kop1Char"/>
    <w:uiPriority w:val="9"/>
    <w:qFormat/>
    <w:rsid w:val="00BA63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BA63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BA63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769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76992"/>
  </w:style>
  <w:style w:type="paragraph" w:styleId="Voettekst">
    <w:name w:val="footer"/>
    <w:basedOn w:val="Standaard"/>
    <w:link w:val="VoettekstChar"/>
    <w:uiPriority w:val="99"/>
    <w:unhideWhenUsed/>
    <w:rsid w:val="008769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76992"/>
  </w:style>
  <w:style w:type="paragraph" w:styleId="Ballontekst">
    <w:name w:val="Balloon Text"/>
    <w:basedOn w:val="Standaard"/>
    <w:link w:val="BallontekstChar"/>
    <w:uiPriority w:val="99"/>
    <w:semiHidden/>
    <w:unhideWhenUsed/>
    <w:rsid w:val="00A23EC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3EC3"/>
    <w:rPr>
      <w:rFonts w:ascii="Tahoma" w:hAnsi="Tahoma" w:cs="Tahoma"/>
      <w:sz w:val="16"/>
      <w:szCs w:val="16"/>
    </w:rPr>
  </w:style>
  <w:style w:type="paragraph" w:styleId="Titel">
    <w:name w:val="Title"/>
    <w:basedOn w:val="Standaard"/>
    <w:next w:val="Standaard"/>
    <w:link w:val="TitelChar"/>
    <w:uiPriority w:val="10"/>
    <w:qFormat/>
    <w:rsid w:val="00BA637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BA6379"/>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BA637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BA6379"/>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BA6379"/>
    <w:pPr>
      <w:spacing w:after="0" w:line="240" w:lineRule="auto"/>
    </w:pPr>
  </w:style>
  <w:style w:type="paragraph" w:styleId="Ondertitel">
    <w:name w:val="Subtitle"/>
    <w:basedOn w:val="Standaard"/>
    <w:next w:val="Standaard"/>
    <w:link w:val="OndertitelChar"/>
    <w:uiPriority w:val="11"/>
    <w:qFormat/>
    <w:rsid w:val="00BA63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BA6379"/>
    <w:rPr>
      <w:rFonts w:asciiTheme="majorHAnsi" w:eastAsiaTheme="majorEastAsia" w:hAnsiTheme="majorHAnsi" w:cstheme="majorBidi"/>
      <w:i/>
      <w:iCs/>
      <w:color w:val="4F81BD" w:themeColor="accent1"/>
      <w:spacing w:val="15"/>
      <w:sz w:val="24"/>
      <w:szCs w:val="24"/>
    </w:rPr>
  </w:style>
  <w:style w:type="character" w:styleId="Nadruk">
    <w:name w:val="Emphasis"/>
    <w:basedOn w:val="Standaardalinea-lettertype"/>
    <w:uiPriority w:val="20"/>
    <w:qFormat/>
    <w:rsid w:val="00BA6379"/>
    <w:rPr>
      <w:i/>
      <w:iCs/>
    </w:rPr>
  </w:style>
  <w:style w:type="character" w:customStyle="1" w:styleId="Kop3Char">
    <w:name w:val="Kop 3 Char"/>
    <w:basedOn w:val="Standaardalinea-lettertype"/>
    <w:link w:val="Kop3"/>
    <w:uiPriority w:val="9"/>
    <w:rsid w:val="00BA6379"/>
    <w:rPr>
      <w:rFonts w:asciiTheme="majorHAnsi" w:eastAsiaTheme="majorEastAsia" w:hAnsiTheme="majorHAnsi" w:cstheme="majorBidi"/>
      <w:b/>
      <w:bCs/>
      <w:color w:val="4F81BD" w:themeColor="accent1"/>
    </w:rPr>
  </w:style>
  <w:style w:type="paragraph" w:styleId="Kopvaninhoudsopgave">
    <w:name w:val="TOC Heading"/>
    <w:basedOn w:val="Kop1"/>
    <w:next w:val="Standaard"/>
    <w:uiPriority w:val="39"/>
    <w:semiHidden/>
    <w:unhideWhenUsed/>
    <w:qFormat/>
    <w:rsid w:val="005E226F"/>
    <w:pPr>
      <w:outlineLvl w:val="9"/>
    </w:pPr>
    <w:rPr>
      <w:lang w:eastAsia="nl-NL"/>
    </w:rPr>
  </w:style>
  <w:style w:type="paragraph" w:styleId="Inhopg1">
    <w:name w:val="toc 1"/>
    <w:basedOn w:val="Standaard"/>
    <w:next w:val="Standaard"/>
    <w:autoRedefine/>
    <w:uiPriority w:val="39"/>
    <w:unhideWhenUsed/>
    <w:rsid w:val="005E226F"/>
    <w:pPr>
      <w:spacing w:after="100"/>
    </w:pPr>
  </w:style>
  <w:style w:type="paragraph" w:styleId="Inhopg2">
    <w:name w:val="toc 2"/>
    <w:basedOn w:val="Standaard"/>
    <w:next w:val="Standaard"/>
    <w:autoRedefine/>
    <w:uiPriority w:val="39"/>
    <w:unhideWhenUsed/>
    <w:rsid w:val="005E226F"/>
    <w:pPr>
      <w:spacing w:after="100"/>
      <w:ind w:left="220"/>
    </w:pPr>
  </w:style>
  <w:style w:type="character" w:styleId="Hyperlink">
    <w:name w:val="Hyperlink"/>
    <w:basedOn w:val="Standaardalinea-lettertype"/>
    <w:uiPriority w:val="99"/>
    <w:unhideWhenUsed/>
    <w:rsid w:val="005E226F"/>
    <w:rPr>
      <w:color w:val="0000FF" w:themeColor="hyperlink"/>
      <w:u w:val="single"/>
    </w:rPr>
  </w:style>
  <w:style w:type="paragraph" w:styleId="Inhopg3">
    <w:name w:val="toc 3"/>
    <w:basedOn w:val="Standaard"/>
    <w:next w:val="Standaard"/>
    <w:autoRedefine/>
    <w:uiPriority w:val="39"/>
    <w:unhideWhenUsed/>
    <w:rsid w:val="00CD68A0"/>
    <w:pPr>
      <w:spacing w:after="100"/>
      <w:ind w:left="440"/>
    </w:pPr>
  </w:style>
  <w:style w:type="paragraph" w:styleId="Lijstalinea">
    <w:name w:val="List Paragraph"/>
    <w:basedOn w:val="Standaard"/>
    <w:uiPriority w:val="34"/>
    <w:qFormat/>
    <w:rsid w:val="00C50F17"/>
    <w:pPr>
      <w:ind w:left="720"/>
      <w:contextualSpacing/>
    </w:pPr>
  </w:style>
  <w:style w:type="character" w:styleId="Subtielebenadrukking">
    <w:name w:val="Subtle Emphasis"/>
    <w:basedOn w:val="Standaardalinea-lettertype"/>
    <w:uiPriority w:val="19"/>
    <w:qFormat/>
    <w:rsid w:val="00E434D7"/>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14E56"/>
  </w:style>
  <w:style w:type="paragraph" w:styleId="Kop1">
    <w:name w:val="heading 1"/>
    <w:basedOn w:val="Standaard"/>
    <w:next w:val="Standaard"/>
    <w:link w:val="Kop1Char"/>
    <w:uiPriority w:val="9"/>
    <w:qFormat/>
    <w:rsid w:val="00BA63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BA63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BA63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769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76992"/>
  </w:style>
  <w:style w:type="paragraph" w:styleId="Voettekst">
    <w:name w:val="footer"/>
    <w:basedOn w:val="Standaard"/>
    <w:link w:val="VoettekstChar"/>
    <w:uiPriority w:val="99"/>
    <w:unhideWhenUsed/>
    <w:rsid w:val="008769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76992"/>
  </w:style>
  <w:style w:type="paragraph" w:styleId="Ballontekst">
    <w:name w:val="Balloon Text"/>
    <w:basedOn w:val="Standaard"/>
    <w:link w:val="BallontekstChar"/>
    <w:uiPriority w:val="99"/>
    <w:semiHidden/>
    <w:unhideWhenUsed/>
    <w:rsid w:val="00A23EC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3EC3"/>
    <w:rPr>
      <w:rFonts w:ascii="Tahoma" w:hAnsi="Tahoma" w:cs="Tahoma"/>
      <w:sz w:val="16"/>
      <w:szCs w:val="16"/>
    </w:rPr>
  </w:style>
  <w:style w:type="paragraph" w:styleId="Titel">
    <w:name w:val="Title"/>
    <w:basedOn w:val="Standaard"/>
    <w:next w:val="Standaard"/>
    <w:link w:val="TitelChar"/>
    <w:uiPriority w:val="10"/>
    <w:qFormat/>
    <w:rsid w:val="00BA637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BA6379"/>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BA637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BA6379"/>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BA6379"/>
    <w:pPr>
      <w:spacing w:after="0" w:line="240" w:lineRule="auto"/>
    </w:pPr>
  </w:style>
  <w:style w:type="paragraph" w:styleId="Ondertitel">
    <w:name w:val="Subtitle"/>
    <w:basedOn w:val="Standaard"/>
    <w:next w:val="Standaard"/>
    <w:link w:val="OndertitelChar"/>
    <w:uiPriority w:val="11"/>
    <w:qFormat/>
    <w:rsid w:val="00BA63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BA6379"/>
    <w:rPr>
      <w:rFonts w:asciiTheme="majorHAnsi" w:eastAsiaTheme="majorEastAsia" w:hAnsiTheme="majorHAnsi" w:cstheme="majorBidi"/>
      <w:i/>
      <w:iCs/>
      <w:color w:val="4F81BD" w:themeColor="accent1"/>
      <w:spacing w:val="15"/>
      <w:sz w:val="24"/>
      <w:szCs w:val="24"/>
    </w:rPr>
  </w:style>
  <w:style w:type="character" w:styleId="Nadruk">
    <w:name w:val="Emphasis"/>
    <w:basedOn w:val="Standaardalinea-lettertype"/>
    <w:uiPriority w:val="20"/>
    <w:qFormat/>
    <w:rsid w:val="00BA6379"/>
    <w:rPr>
      <w:i/>
      <w:iCs/>
    </w:rPr>
  </w:style>
  <w:style w:type="character" w:customStyle="1" w:styleId="Kop3Char">
    <w:name w:val="Kop 3 Char"/>
    <w:basedOn w:val="Standaardalinea-lettertype"/>
    <w:link w:val="Kop3"/>
    <w:uiPriority w:val="9"/>
    <w:rsid w:val="00BA6379"/>
    <w:rPr>
      <w:rFonts w:asciiTheme="majorHAnsi" w:eastAsiaTheme="majorEastAsia" w:hAnsiTheme="majorHAnsi" w:cstheme="majorBidi"/>
      <w:b/>
      <w:bCs/>
      <w:color w:val="4F81BD" w:themeColor="accent1"/>
    </w:rPr>
  </w:style>
  <w:style w:type="paragraph" w:styleId="Kopvaninhoudsopgave">
    <w:name w:val="TOC Heading"/>
    <w:basedOn w:val="Kop1"/>
    <w:next w:val="Standaard"/>
    <w:uiPriority w:val="39"/>
    <w:semiHidden/>
    <w:unhideWhenUsed/>
    <w:qFormat/>
    <w:rsid w:val="005E226F"/>
    <w:pPr>
      <w:outlineLvl w:val="9"/>
    </w:pPr>
    <w:rPr>
      <w:lang w:eastAsia="nl-NL"/>
    </w:rPr>
  </w:style>
  <w:style w:type="paragraph" w:styleId="Inhopg1">
    <w:name w:val="toc 1"/>
    <w:basedOn w:val="Standaard"/>
    <w:next w:val="Standaard"/>
    <w:autoRedefine/>
    <w:uiPriority w:val="39"/>
    <w:unhideWhenUsed/>
    <w:rsid w:val="005E226F"/>
    <w:pPr>
      <w:spacing w:after="100"/>
    </w:pPr>
  </w:style>
  <w:style w:type="paragraph" w:styleId="Inhopg2">
    <w:name w:val="toc 2"/>
    <w:basedOn w:val="Standaard"/>
    <w:next w:val="Standaard"/>
    <w:autoRedefine/>
    <w:uiPriority w:val="39"/>
    <w:unhideWhenUsed/>
    <w:rsid w:val="005E226F"/>
    <w:pPr>
      <w:spacing w:after="100"/>
      <w:ind w:left="220"/>
    </w:pPr>
  </w:style>
  <w:style w:type="character" w:styleId="Hyperlink">
    <w:name w:val="Hyperlink"/>
    <w:basedOn w:val="Standaardalinea-lettertype"/>
    <w:uiPriority w:val="99"/>
    <w:unhideWhenUsed/>
    <w:rsid w:val="005E226F"/>
    <w:rPr>
      <w:color w:val="0000FF" w:themeColor="hyperlink"/>
      <w:u w:val="single"/>
    </w:rPr>
  </w:style>
  <w:style w:type="paragraph" w:styleId="Inhopg3">
    <w:name w:val="toc 3"/>
    <w:basedOn w:val="Standaard"/>
    <w:next w:val="Standaard"/>
    <w:autoRedefine/>
    <w:uiPriority w:val="39"/>
    <w:unhideWhenUsed/>
    <w:rsid w:val="00CD68A0"/>
    <w:pPr>
      <w:spacing w:after="100"/>
      <w:ind w:left="440"/>
    </w:pPr>
  </w:style>
  <w:style w:type="paragraph" w:styleId="Lijstalinea">
    <w:name w:val="List Paragraph"/>
    <w:basedOn w:val="Standaard"/>
    <w:uiPriority w:val="34"/>
    <w:qFormat/>
    <w:rsid w:val="00C50F17"/>
    <w:pPr>
      <w:ind w:left="720"/>
      <w:contextualSpacing/>
    </w:pPr>
  </w:style>
  <w:style w:type="character" w:styleId="Subtielebenadrukking">
    <w:name w:val="Subtle Emphasis"/>
    <w:basedOn w:val="Standaardalinea-lettertype"/>
    <w:uiPriority w:val="19"/>
    <w:qFormat/>
    <w:rsid w:val="00E434D7"/>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1697">
      <w:bodyDiv w:val="1"/>
      <w:marLeft w:val="0"/>
      <w:marRight w:val="0"/>
      <w:marTop w:val="0"/>
      <w:marBottom w:val="0"/>
      <w:divBdr>
        <w:top w:val="none" w:sz="0" w:space="0" w:color="auto"/>
        <w:left w:val="none" w:sz="0" w:space="0" w:color="auto"/>
        <w:bottom w:val="none" w:sz="0" w:space="0" w:color="auto"/>
        <w:right w:val="none" w:sz="0" w:space="0" w:color="auto"/>
      </w:divBdr>
    </w:div>
    <w:div w:id="28072385">
      <w:bodyDiv w:val="1"/>
      <w:marLeft w:val="0"/>
      <w:marRight w:val="0"/>
      <w:marTop w:val="0"/>
      <w:marBottom w:val="0"/>
      <w:divBdr>
        <w:top w:val="none" w:sz="0" w:space="0" w:color="auto"/>
        <w:left w:val="none" w:sz="0" w:space="0" w:color="auto"/>
        <w:bottom w:val="none" w:sz="0" w:space="0" w:color="auto"/>
        <w:right w:val="none" w:sz="0" w:space="0" w:color="auto"/>
      </w:divBdr>
    </w:div>
    <w:div w:id="40519995">
      <w:bodyDiv w:val="1"/>
      <w:marLeft w:val="0"/>
      <w:marRight w:val="0"/>
      <w:marTop w:val="0"/>
      <w:marBottom w:val="0"/>
      <w:divBdr>
        <w:top w:val="none" w:sz="0" w:space="0" w:color="auto"/>
        <w:left w:val="none" w:sz="0" w:space="0" w:color="auto"/>
        <w:bottom w:val="none" w:sz="0" w:space="0" w:color="auto"/>
        <w:right w:val="none" w:sz="0" w:space="0" w:color="auto"/>
      </w:divBdr>
    </w:div>
    <w:div w:id="43257092">
      <w:bodyDiv w:val="1"/>
      <w:marLeft w:val="0"/>
      <w:marRight w:val="0"/>
      <w:marTop w:val="0"/>
      <w:marBottom w:val="0"/>
      <w:divBdr>
        <w:top w:val="none" w:sz="0" w:space="0" w:color="auto"/>
        <w:left w:val="none" w:sz="0" w:space="0" w:color="auto"/>
        <w:bottom w:val="none" w:sz="0" w:space="0" w:color="auto"/>
        <w:right w:val="none" w:sz="0" w:space="0" w:color="auto"/>
      </w:divBdr>
    </w:div>
    <w:div w:id="73211246">
      <w:bodyDiv w:val="1"/>
      <w:marLeft w:val="0"/>
      <w:marRight w:val="0"/>
      <w:marTop w:val="0"/>
      <w:marBottom w:val="0"/>
      <w:divBdr>
        <w:top w:val="none" w:sz="0" w:space="0" w:color="auto"/>
        <w:left w:val="none" w:sz="0" w:space="0" w:color="auto"/>
        <w:bottom w:val="none" w:sz="0" w:space="0" w:color="auto"/>
        <w:right w:val="none" w:sz="0" w:space="0" w:color="auto"/>
      </w:divBdr>
    </w:div>
    <w:div w:id="120996901">
      <w:bodyDiv w:val="1"/>
      <w:marLeft w:val="0"/>
      <w:marRight w:val="0"/>
      <w:marTop w:val="0"/>
      <w:marBottom w:val="0"/>
      <w:divBdr>
        <w:top w:val="none" w:sz="0" w:space="0" w:color="auto"/>
        <w:left w:val="none" w:sz="0" w:space="0" w:color="auto"/>
        <w:bottom w:val="none" w:sz="0" w:space="0" w:color="auto"/>
        <w:right w:val="none" w:sz="0" w:space="0" w:color="auto"/>
      </w:divBdr>
    </w:div>
    <w:div w:id="158810189">
      <w:bodyDiv w:val="1"/>
      <w:marLeft w:val="0"/>
      <w:marRight w:val="0"/>
      <w:marTop w:val="0"/>
      <w:marBottom w:val="0"/>
      <w:divBdr>
        <w:top w:val="none" w:sz="0" w:space="0" w:color="auto"/>
        <w:left w:val="none" w:sz="0" w:space="0" w:color="auto"/>
        <w:bottom w:val="none" w:sz="0" w:space="0" w:color="auto"/>
        <w:right w:val="none" w:sz="0" w:space="0" w:color="auto"/>
      </w:divBdr>
    </w:div>
    <w:div w:id="160659224">
      <w:bodyDiv w:val="1"/>
      <w:marLeft w:val="0"/>
      <w:marRight w:val="0"/>
      <w:marTop w:val="0"/>
      <w:marBottom w:val="0"/>
      <w:divBdr>
        <w:top w:val="none" w:sz="0" w:space="0" w:color="auto"/>
        <w:left w:val="none" w:sz="0" w:space="0" w:color="auto"/>
        <w:bottom w:val="none" w:sz="0" w:space="0" w:color="auto"/>
        <w:right w:val="none" w:sz="0" w:space="0" w:color="auto"/>
      </w:divBdr>
    </w:div>
    <w:div w:id="173032752">
      <w:bodyDiv w:val="1"/>
      <w:marLeft w:val="0"/>
      <w:marRight w:val="0"/>
      <w:marTop w:val="0"/>
      <w:marBottom w:val="0"/>
      <w:divBdr>
        <w:top w:val="none" w:sz="0" w:space="0" w:color="auto"/>
        <w:left w:val="none" w:sz="0" w:space="0" w:color="auto"/>
        <w:bottom w:val="none" w:sz="0" w:space="0" w:color="auto"/>
        <w:right w:val="none" w:sz="0" w:space="0" w:color="auto"/>
      </w:divBdr>
    </w:div>
    <w:div w:id="181673649">
      <w:bodyDiv w:val="1"/>
      <w:marLeft w:val="0"/>
      <w:marRight w:val="0"/>
      <w:marTop w:val="0"/>
      <w:marBottom w:val="0"/>
      <w:divBdr>
        <w:top w:val="none" w:sz="0" w:space="0" w:color="auto"/>
        <w:left w:val="none" w:sz="0" w:space="0" w:color="auto"/>
        <w:bottom w:val="none" w:sz="0" w:space="0" w:color="auto"/>
        <w:right w:val="none" w:sz="0" w:space="0" w:color="auto"/>
      </w:divBdr>
    </w:div>
    <w:div w:id="227157412">
      <w:bodyDiv w:val="1"/>
      <w:marLeft w:val="0"/>
      <w:marRight w:val="0"/>
      <w:marTop w:val="0"/>
      <w:marBottom w:val="0"/>
      <w:divBdr>
        <w:top w:val="none" w:sz="0" w:space="0" w:color="auto"/>
        <w:left w:val="none" w:sz="0" w:space="0" w:color="auto"/>
        <w:bottom w:val="none" w:sz="0" w:space="0" w:color="auto"/>
        <w:right w:val="none" w:sz="0" w:space="0" w:color="auto"/>
      </w:divBdr>
    </w:div>
    <w:div w:id="294258761">
      <w:bodyDiv w:val="1"/>
      <w:marLeft w:val="0"/>
      <w:marRight w:val="0"/>
      <w:marTop w:val="0"/>
      <w:marBottom w:val="0"/>
      <w:divBdr>
        <w:top w:val="none" w:sz="0" w:space="0" w:color="auto"/>
        <w:left w:val="none" w:sz="0" w:space="0" w:color="auto"/>
        <w:bottom w:val="none" w:sz="0" w:space="0" w:color="auto"/>
        <w:right w:val="none" w:sz="0" w:space="0" w:color="auto"/>
      </w:divBdr>
    </w:div>
    <w:div w:id="313335444">
      <w:bodyDiv w:val="1"/>
      <w:marLeft w:val="0"/>
      <w:marRight w:val="0"/>
      <w:marTop w:val="0"/>
      <w:marBottom w:val="0"/>
      <w:divBdr>
        <w:top w:val="none" w:sz="0" w:space="0" w:color="auto"/>
        <w:left w:val="none" w:sz="0" w:space="0" w:color="auto"/>
        <w:bottom w:val="none" w:sz="0" w:space="0" w:color="auto"/>
        <w:right w:val="none" w:sz="0" w:space="0" w:color="auto"/>
      </w:divBdr>
    </w:div>
    <w:div w:id="322512996">
      <w:bodyDiv w:val="1"/>
      <w:marLeft w:val="0"/>
      <w:marRight w:val="0"/>
      <w:marTop w:val="0"/>
      <w:marBottom w:val="0"/>
      <w:divBdr>
        <w:top w:val="none" w:sz="0" w:space="0" w:color="auto"/>
        <w:left w:val="none" w:sz="0" w:space="0" w:color="auto"/>
        <w:bottom w:val="none" w:sz="0" w:space="0" w:color="auto"/>
        <w:right w:val="none" w:sz="0" w:space="0" w:color="auto"/>
      </w:divBdr>
    </w:div>
    <w:div w:id="330109083">
      <w:bodyDiv w:val="1"/>
      <w:marLeft w:val="0"/>
      <w:marRight w:val="0"/>
      <w:marTop w:val="0"/>
      <w:marBottom w:val="0"/>
      <w:divBdr>
        <w:top w:val="none" w:sz="0" w:space="0" w:color="auto"/>
        <w:left w:val="none" w:sz="0" w:space="0" w:color="auto"/>
        <w:bottom w:val="none" w:sz="0" w:space="0" w:color="auto"/>
        <w:right w:val="none" w:sz="0" w:space="0" w:color="auto"/>
      </w:divBdr>
    </w:div>
    <w:div w:id="347175882">
      <w:bodyDiv w:val="1"/>
      <w:marLeft w:val="0"/>
      <w:marRight w:val="0"/>
      <w:marTop w:val="0"/>
      <w:marBottom w:val="0"/>
      <w:divBdr>
        <w:top w:val="none" w:sz="0" w:space="0" w:color="auto"/>
        <w:left w:val="none" w:sz="0" w:space="0" w:color="auto"/>
        <w:bottom w:val="none" w:sz="0" w:space="0" w:color="auto"/>
        <w:right w:val="none" w:sz="0" w:space="0" w:color="auto"/>
      </w:divBdr>
    </w:div>
    <w:div w:id="361396654">
      <w:bodyDiv w:val="1"/>
      <w:marLeft w:val="0"/>
      <w:marRight w:val="0"/>
      <w:marTop w:val="0"/>
      <w:marBottom w:val="0"/>
      <w:divBdr>
        <w:top w:val="none" w:sz="0" w:space="0" w:color="auto"/>
        <w:left w:val="none" w:sz="0" w:space="0" w:color="auto"/>
        <w:bottom w:val="none" w:sz="0" w:space="0" w:color="auto"/>
        <w:right w:val="none" w:sz="0" w:space="0" w:color="auto"/>
      </w:divBdr>
    </w:div>
    <w:div w:id="446855312">
      <w:bodyDiv w:val="1"/>
      <w:marLeft w:val="0"/>
      <w:marRight w:val="0"/>
      <w:marTop w:val="0"/>
      <w:marBottom w:val="0"/>
      <w:divBdr>
        <w:top w:val="none" w:sz="0" w:space="0" w:color="auto"/>
        <w:left w:val="none" w:sz="0" w:space="0" w:color="auto"/>
        <w:bottom w:val="none" w:sz="0" w:space="0" w:color="auto"/>
        <w:right w:val="none" w:sz="0" w:space="0" w:color="auto"/>
      </w:divBdr>
    </w:div>
    <w:div w:id="454829216">
      <w:bodyDiv w:val="1"/>
      <w:marLeft w:val="0"/>
      <w:marRight w:val="0"/>
      <w:marTop w:val="0"/>
      <w:marBottom w:val="0"/>
      <w:divBdr>
        <w:top w:val="none" w:sz="0" w:space="0" w:color="auto"/>
        <w:left w:val="none" w:sz="0" w:space="0" w:color="auto"/>
        <w:bottom w:val="none" w:sz="0" w:space="0" w:color="auto"/>
        <w:right w:val="none" w:sz="0" w:space="0" w:color="auto"/>
      </w:divBdr>
    </w:div>
    <w:div w:id="454955268">
      <w:bodyDiv w:val="1"/>
      <w:marLeft w:val="0"/>
      <w:marRight w:val="0"/>
      <w:marTop w:val="0"/>
      <w:marBottom w:val="0"/>
      <w:divBdr>
        <w:top w:val="none" w:sz="0" w:space="0" w:color="auto"/>
        <w:left w:val="none" w:sz="0" w:space="0" w:color="auto"/>
        <w:bottom w:val="none" w:sz="0" w:space="0" w:color="auto"/>
        <w:right w:val="none" w:sz="0" w:space="0" w:color="auto"/>
      </w:divBdr>
    </w:div>
    <w:div w:id="490801427">
      <w:bodyDiv w:val="1"/>
      <w:marLeft w:val="0"/>
      <w:marRight w:val="0"/>
      <w:marTop w:val="0"/>
      <w:marBottom w:val="0"/>
      <w:divBdr>
        <w:top w:val="none" w:sz="0" w:space="0" w:color="auto"/>
        <w:left w:val="none" w:sz="0" w:space="0" w:color="auto"/>
        <w:bottom w:val="none" w:sz="0" w:space="0" w:color="auto"/>
        <w:right w:val="none" w:sz="0" w:space="0" w:color="auto"/>
      </w:divBdr>
    </w:div>
    <w:div w:id="510216753">
      <w:bodyDiv w:val="1"/>
      <w:marLeft w:val="0"/>
      <w:marRight w:val="0"/>
      <w:marTop w:val="0"/>
      <w:marBottom w:val="0"/>
      <w:divBdr>
        <w:top w:val="none" w:sz="0" w:space="0" w:color="auto"/>
        <w:left w:val="none" w:sz="0" w:space="0" w:color="auto"/>
        <w:bottom w:val="none" w:sz="0" w:space="0" w:color="auto"/>
        <w:right w:val="none" w:sz="0" w:space="0" w:color="auto"/>
      </w:divBdr>
    </w:div>
    <w:div w:id="512381555">
      <w:bodyDiv w:val="1"/>
      <w:marLeft w:val="0"/>
      <w:marRight w:val="0"/>
      <w:marTop w:val="0"/>
      <w:marBottom w:val="0"/>
      <w:divBdr>
        <w:top w:val="none" w:sz="0" w:space="0" w:color="auto"/>
        <w:left w:val="none" w:sz="0" w:space="0" w:color="auto"/>
        <w:bottom w:val="none" w:sz="0" w:space="0" w:color="auto"/>
        <w:right w:val="none" w:sz="0" w:space="0" w:color="auto"/>
      </w:divBdr>
    </w:div>
    <w:div w:id="513761699">
      <w:bodyDiv w:val="1"/>
      <w:marLeft w:val="0"/>
      <w:marRight w:val="0"/>
      <w:marTop w:val="0"/>
      <w:marBottom w:val="0"/>
      <w:divBdr>
        <w:top w:val="none" w:sz="0" w:space="0" w:color="auto"/>
        <w:left w:val="none" w:sz="0" w:space="0" w:color="auto"/>
        <w:bottom w:val="none" w:sz="0" w:space="0" w:color="auto"/>
        <w:right w:val="none" w:sz="0" w:space="0" w:color="auto"/>
      </w:divBdr>
    </w:div>
    <w:div w:id="569728229">
      <w:bodyDiv w:val="1"/>
      <w:marLeft w:val="0"/>
      <w:marRight w:val="0"/>
      <w:marTop w:val="0"/>
      <w:marBottom w:val="0"/>
      <w:divBdr>
        <w:top w:val="none" w:sz="0" w:space="0" w:color="auto"/>
        <w:left w:val="none" w:sz="0" w:space="0" w:color="auto"/>
        <w:bottom w:val="none" w:sz="0" w:space="0" w:color="auto"/>
        <w:right w:val="none" w:sz="0" w:space="0" w:color="auto"/>
      </w:divBdr>
    </w:div>
    <w:div w:id="578173194">
      <w:bodyDiv w:val="1"/>
      <w:marLeft w:val="0"/>
      <w:marRight w:val="0"/>
      <w:marTop w:val="0"/>
      <w:marBottom w:val="0"/>
      <w:divBdr>
        <w:top w:val="none" w:sz="0" w:space="0" w:color="auto"/>
        <w:left w:val="none" w:sz="0" w:space="0" w:color="auto"/>
        <w:bottom w:val="none" w:sz="0" w:space="0" w:color="auto"/>
        <w:right w:val="none" w:sz="0" w:space="0" w:color="auto"/>
      </w:divBdr>
    </w:div>
    <w:div w:id="592594941">
      <w:bodyDiv w:val="1"/>
      <w:marLeft w:val="0"/>
      <w:marRight w:val="0"/>
      <w:marTop w:val="0"/>
      <w:marBottom w:val="0"/>
      <w:divBdr>
        <w:top w:val="none" w:sz="0" w:space="0" w:color="auto"/>
        <w:left w:val="none" w:sz="0" w:space="0" w:color="auto"/>
        <w:bottom w:val="none" w:sz="0" w:space="0" w:color="auto"/>
        <w:right w:val="none" w:sz="0" w:space="0" w:color="auto"/>
      </w:divBdr>
    </w:div>
    <w:div w:id="611129478">
      <w:bodyDiv w:val="1"/>
      <w:marLeft w:val="0"/>
      <w:marRight w:val="0"/>
      <w:marTop w:val="0"/>
      <w:marBottom w:val="0"/>
      <w:divBdr>
        <w:top w:val="none" w:sz="0" w:space="0" w:color="auto"/>
        <w:left w:val="none" w:sz="0" w:space="0" w:color="auto"/>
        <w:bottom w:val="none" w:sz="0" w:space="0" w:color="auto"/>
        <w:right w:val="none" w:sz="0" w:space="0" w:color="auto"/>
      </w:divBdr>
    </w:div>
    <w:div w:id="611322511">
      <w:bodyDiv w:val="1"/>
      <w:marLeft w:val="0"/>
      <w:marRight w:val="0"/>
      <w:marTop w:val="0"/>
      <w:marBottom w:val="0"/>
      <w:divBdr>
        <w:top w:val="none" w:sz="0" w:space="0" w:color="auto"/>
        <w:left w:val="none" w:sz="0" w:space="0" w:color="auto"/>
        <w:bottom w:val="none" w:sz="0" w:space="0" w:color="auto"/>
        <w:right w:val="none" w:sz="0" w:space="0" w:color="auto"/>
      </w:divBdr>
    </w:div>
    <w:div w:id="641033751">
      <w:bodyDiv w:val="1"/>
      <w:marLeft w:val="0"/>
      <w:marRight w:val="0"/>
      <w:marTop w:val="0"/>
      <w:marBottom w:val="0"/>
      <w:divBdr>
        <w:top w:val="none" w:sz="0" w:space="0" w:color="auto"/>
        <w:left w:val="none" w:sz="0" w:space="0" w:color="auto"/>
        <w:bottom w:val="none" w:sz="0" w:space="0" w:color="auto"/>
        <w:right w:val="none" w:sz="0" w:space="0" w:color="auto"/>
      </w:divBdr>
    </w:div>
    <w:div w:id="647243879">
      <w:bodyDiv w:val="1"/>
      <w:marLeft w:val="0"/>
      <w:marRight w:val="0"/>
      <w:marTop w:val="0"/>
      <w:marBottom w:val="0"/>
      <w:divBdr>
        <w:top w:val="none" w:sz="0" w:space="0" w:color="auto"/>
        <w:left w:val="none" w:sz="0" w:space="0" w:color="auto"/>
        <w:bottom w:val="none" w:sz="0" w:space="0" w:color="auto"/>
        <w:right w:val="none" w:sz="0" w:space="0" w:color="auto"/>
      </w:divBdr>
    </w:div>
    <w:div w:id="653995204">
      <w:bodyDiv w:val="1"/>
      <w:marLeft w:val="0"/>
      <w:marRight w:val="0"/>
      <w:marTop w:val="0"/>
      <w:marBottom w:val="0"/>
      <w:divBdr>
        <w:top w:val="none" w:sz="0" w:space="0" w:color="auto"/>
        <w:left w:val="none" w:sz="0" w:space="0" w:color="auto"/>
        <w:bottom w:val="none" w:sz="0" w:space="0" w:color="auto"/>
        <w:right w:val="none" w:sz="0" w:space="0" w:color="auto"/>
      </w:divBdr>
    </w:div>
    <w:div w:id="660817439">
      <w:bodyDiv w:val="1"/>
      <w:marLeft w:val="0"/>
      <w:marRight w:val="0"/>
      <w:marTop w:val="0"/>
      <w:marBottom w:val="0"/>
      <w:divBdr>
        <w:top w:val="none" w:sz="0" w:space="0" w:color="auto"/>
        <w:left w:val="none" w:sz="0" w:space="0" w:color="auto"/>
        <w:bottom w:val="none" w:sz="0" w:space="0" w:color="auto"/>
        <w:right w:val="none" w:sz="0" w:space="0" w:color="auto"/>
      </w:divBdr>
    </w:div>
    <w:div w:id="686567417">
      <w:bodyDiv w:val="1"/>
      <w:marLeft w:val="0"/>
      <w:marRight w:val="0"/>
      <w:marTop w:val="0"/>
      <w:marBottom w:val="0"/>
      <w:divBdr>
        <w:top w:val="none" w:sz="0" w:space="0" w:color="auto"/>
        <w:left w:val="none" w:sz="0" w:space="0" w:color="auto"/>
        <w:bottom w:val="none" w:sz="0" w:space="0" w:color="auto"/>
        <w:right w:val="none" w:sz="0" w:space="0" w:color="auto"/>
      </w:divBdr>
    </w:div>
    <w:div w:id="713697633">
      <w:bodyDiv w:val="1"/>
      <w:marLeft w:val="0"/>
      <w:marRight w:val="0"/>
      <w:marTop w:val="0"/>
      <w:marBottom w:val="0"/>
      <w:divBdr>
        <w:top w:val="none" w:sz="0" w:space="0" w:color="auto"/>
        <w:left w:val="none" w:sz="0" w:space="0" w:color="auto"/>
        <w:bottom w:val="none" w:sz="0" w:space="0" w:color="auto"/>
        <w:right w:val="none" w:sz="0" w:space="0" w:color="auto"/>
      </w:divBdr>
    </w:div>
    <w:div w:id="760905348">
      <w:bodyDiv w:val="1"/>
      <w:marLeft w:val="0"/>
      <w:marRight w:val="0"/>
      <w:marTop w:val="0"/>
      <w:marBottom w:val="0"/>
      <w:divBdr>
        <w:top w:val="none" w:sz="0" w:space="0" w:color="auto"/>
        <w:left w:val="none" w:sz="0" w:space="0" w:color="auto"/>
        <w:bottom w:val="none" w:sz="0" w:space="0" w:color="auto"/>
        <w:right w:val="none" w:sz="0" w:space="0" w:color="auto"/>
      </w:divBdr>
    </w:div>
    <w:div w:id="783113577">
      <w:bodyDiv w:val="1"/>
      <w:marLeft w:val="0"/>
      <w:marRight w:val="0"/>
      <w:marTop w:val="0"/>
      <w:marBottom w:val="0"/>
      <w:divBdr>
        <w:top w:val="none" w:sz="0" w:space="0" w:color="auto"/>
        <w:left w:val="none" w:sz="0" w:space="0" w:color="auto"/>
        <w:bottom w:val="none" w:sz="0" w:space="0" w:color="auto"/>
        <w:right w:val="none" w:sz="0" w:space="0" w:color="auto"/>
      </w:divBdr>
    </w:div>
    <w:div w:id="801580579">
      <w:bodyDiv w:val="1"/>
      <w:marLeft w:val="0"/>
      <w:marRight w:val="0"/>
      <w:marTop w:val="0"/>
      <w:marBottom w:val="0"/>
      <w:divBdr>
        <w:top w:val="none" w:sz="0" w:space="0" w:color="auto"/>
        <w:left w:val="none" w:sz="0" w:space="0" w:color="auto"/>
        <w:bottom w:val="none" w:sz="0" w:space="0" w:color="auto"/>
        <w:right w:val="none" w:sz="0" w:space="0" w:color="auto"/>
      </w:divBdr>
    </w:div>
    <w:div w:id="804851734">
      <w:bodyDiv w:val="1"/>
      <w:marLeft w:val="0"/>
      <w:marRight w:val="0"/>
      <w:marTop w:val="0"/>
      <w:marBottom w:val="0"/>
      <w:divBdr>
        <w:top w:val="none" w:sz="0" w:space="0" w:color="auto"/>
        <w:left w:val="none" w:sz="0" w:space="0" w:color="auto"/>
        <w:bottom w:val="none" w:sz="0" w:space="0" w:color="auto"/>
        <w:right w:val="none" w:sz="0" w:space="0" w:color="auto"/>
      </w:divBdr>
    </w:div>
    <w:div w:id="872768374">
      <w:bodyDiv w:val="1"/>
      <w:marLeft w:val="0"/>
      <w:marRight w:val="0"/>
      <w:marTop w:val="0"/>
      <w:marBottom w:val="0"/>
      <w:divBdr>
        <w:top w:val="none" w:sz="0" w:space="0" w:color="auto"/>
        <w:left w:val="none" w:sz="0" w:space="0" w:color="auto"/>
        <w:bottom w:val="none" w:sz="0" w:space="0" w:color="auto"/>
        <w:right w:val="none" w:sz="0" w:space="0" w:color="auto"/>
      </w:divBdr>
    </w:div>
    <w:div w:id="924656169">
      <w:bodyDiv w:val="1"/>
      <w:marLeft w:val="0"/>
      <w:marRight w:val="0"/>
      <w:marTop w:val="0"/>
      <w:marBottom w:val="0"/>
      <w:divBdr>
        <w:top w:val="none" w:sz="0" w:space="0" w:color="auto"/>
        <w:left w:val="none" w:sz="0" w:space="0" w:color="auto"/>
        <w:bottom w:val="none" w:sz="0" w:space="0" w:color="auto"/>
        <w:right w:val="none" w:sz="0" w:space="0" w:color="auto"/>
      </w:divBdr>
    </w:div>
    <w:div w:id="943417430">
      <w:bodyDiv w:val="1"/>
      <w:marLeft w:val="0"/>
      <w:marRight w:val="0"/>
      <w:marTop w:val="0"/>
      <w:marBottom w:val="0"/>
      <w:divBdr>
        <w:top w:val="none" w:sz="0" w:space="0" w:color="auto"/>
        <w:left w:val="none" w:sz="0" w:space="0" w:color="auto"/>
        <w:bottom w:val="none" w:sz="0" w:space="0" w:color="auto"/>
        <w:right w:val="none" w:sz="0" w:space="0" w:color="auto"/>
      </w:divBdr>
    </w:div>
    <w:div w:id="945766711">
      <w:bodyDiv w:val="1"/>
      <w:marLeft w:val="0"/>
      <w:marRight w:val="0"/>
      <w:marTop w:val="0"/>
      <w:marBottom w:val="0"/>
      <w:divBdr>
        <w:top w:val="none" w:sz="0" w:space="0" w:color="auto"/>
        <w:left w:val="none" w:sz="0" w:space="0" w:color="auto"/>
        <w:bottom w:val="none" w:sz="0" w:space="0" w:color="auto"/>
        <w:right w:val="none" w:sz="0" w:space="0" w:color="auto"/>
      </w:divBdr>
    </w:div>
    <w:div w:id="952327744">
      <w:bodyDiv w:val="1"/>
      <w:marLeft w:val="0"/>
      <w:marRight w:val="0"/>
      <w:marTop w:val="0"/>
      <w:marBottom w:val="0"/>
      <w:divBdr>
        <w:top w:val="none" w:sz="0" w:space="0" w:color="auto"/>
        <w:left w:val="none" w:sz="0" w:space="0" w:color="auto"/>
        <w:bottom w:val="none" w:sz="0" w:space="0" w:color="auto"/>
        <w:right w:val="none" w:sz="0" w:space="0" w:color="auto"/>
      </w:divBdr>
    </w:div>
    <w:div w:id="954867166">
      <w:bodyDiv w:val="1"/>
      <w:marLeft w:val="0"/>
      <w:marRight w:val="0"/>
      <w:marTop w:val="0"/>
      <w:marBottom w:val="0"/>
      <w:divBdr>
        <w:top w:val="none" w:sz="0" w:space="0" w:color="auto"/>
        <w:left w:val="none" w:sz="0" w:space="0" w:color="auto"/>
        <w:bottom w:val="none" w:sz="0" w:space="0" w:color="auto"/>
        <w:right w:val="none" w:sz="0" w:space="0" w:color="auto"/>
      </w:divBdr>
    </w:div>
    <w:div w:id="1039474653">
      <w:bodyDiv w:val="1"/>
      <w:marLeft w:val="0"/>
      <w:marRight w:val="0"/>
      <w:marTop w:val="0"/>
      <w:marBottom w:val="0"/>
      <w:divBdr>
        <w:top w:val="none" w:sz="0" w:space="0" w:color="auto"/>
        <w:left w:val="none" w:sz="0" w:space="0" w:color="auto"/>
        <w:bottom w:val="none" w:sz="0" w:space="0" w:color="auto"/>
        <w:right w:val="none" w:sz="0" w:space="0" w:color="auto"/>
      </w:divBdr>
    </w:div>
    <w:div w:id="1044217121">
      <w:bodyDiv w:val="1"/>
      <w:marLeft w:val="0"/>
      <w:marRight w:val="0"/>
      <w:marTop w:val="0"/>
      <w:marBottom w:val="0"/>
      <w:divBdr>
        <w:top w:val="none" w:sz="0" w:space="0" w:color="auto"/>
        <w:left w:val="none" w:sz="0" w:space="0" w:color="auto"/>
        <w:bottom w:val="none" w:sz="0" w:space="0" w:color="auto"/>
        <w:right w:val="none" w:sz="0" w:space="0" w:color="auto"/>
      </w:divBdr>
    </w:div>
    <w:div w:id="1048844897">
      <w:bodyDiv w:val="1"/>
      <w:marLeft w:val="0"/>
      <w:marRight w:val="0"/>
      <w:marTop w:val="0"/>
      <w:marBottom w:val="0"/>
      <w:divBdr>
        <w:top w:val="none" w:sz="0" w:space="0" w:color="auto"/>
        <w:left w:val="none" w:sz="0" w:space="0" w:color="auto"/>
        <w:bottom w:val="none" w:sz="0" w:space="0" w:color="auto"/>
        <w:right w:val="none" w:sz="0" w:space="0" w:color="auto"/>
      </w:divBdr>
    </w:div>
    <w:div w:id="1050542325">
      <w:bodyDiv w:val="1"/>
      <w:marLeft w:val="0"/>
      <w:marRight w:val="0"/>
      <w:marTop w:val="0"/>
      <w:marBottom w:val="0"/>
      <w:divBdr>
        <w:top w:val="none" w:sz="0" w:space="0" w:color="auto"/>
        <w:left w:val="none" w:sz="0" w:space="0" w:color="auto"/>
        <w:bottom w:val="none" w:sz="0" w:space="0" w:color="auto"/>
        <w:right w:val="none" w:sz="0" w:space="0" w:color="auto"/>
      </w:divBdr>
    </w:div>
    <w:div w:id="1054236656">
      <w:bodyDiv w:val="1"/>
      <w:marLeft w:val="0"/>
      <w:marRight w:val="0"/>
      <w:marTop w:val="0"/>
      <w:marBottom w:val="0"/>
      <w:divBdr>
        <w:top w:val="none" w:sz="0" w:space="0" w:color="auto"/>
        <w:left w:val="none" w:sz="0" w:space="0" w:color="auto"/>
        <w:bottom w:val="none" w:sz="0" w:space="0" w:color="auto"/>
        <w:right w:val="none" w:sz="0" w:space="0" w:color="auto"/>
      </w:divBdr>
    </w:div>
    <w:div w:id="1058089760">
      <w:bodyDiv w:val="1"/>
      <w:marLeft w:val="0"/>
      <w:marRight w:val="0"/>
      <w:marTop w:val="0"/>
      <w:marBottom w:val="0"/>
      <w:divBdr>
        <w:top w:val="none" w:sz="0" w:space="0" w:color="auto"/>
        <w:left w:val="none" w:sz="0" w:space="0" w:color="auto"/>
        <w:bottom w:val="none" w:sz="0" w:space="0" w:color="auto"/>
        <w:right w:val="none" w:sz="0" w:space="0" w:color="auto"/>
      </w:divBdr>
    </w:div>
    <w:div w:id="1083600953">
      <w:bodyDiv w:val="1"/>
      <w:marLeft w:val="0"/>
      <w:marRight w:val="0"/>
      <w:marTop w:val="0"/>
      <w:marBottom w:val="0"/>
      <w:divBdr>
        <w:top w:val="none" w:sz="0" w:space="0" w:color="auto"/>
        <w:left w:val="none" w:sz="0" w:space="0" w:color="auto"/>
        <w:bottom w:val="none" w:sz="0" w:space="0" w:color="auto"/>
        <w:right w:val="none" w:sz="0" w:space="0" w:color="auto"/>
      </w:divBdr>
    </w:div>
    <w:div w:id="1145660465">
      <w:bodyDiv w:val="1"/>
      <w:marLeft w:val="0"/>
      <w:marRight w:val="0"/>
      <w:marTop w:val="0"/>
      <w:marBottom w:val="0"/>
      <w:divBdr>
        <w:top w:val="none" w:sz="0" w:space="0" w:color="auto"/>
        <w:left w:val="none" w:sz="0" w:space="0" w:color="auto"/>
        <w:bottom w:val="none" w:sz="0" w:space="0" w:color="auto"/>
        <w:right w:val="none" w:sz="0" w:space="0" w:color="auto"/>
      </w:divBdr>
    </w:div>
    <w:div w:id="1162158856">
      <w:bodyDiv w:val="1"/>
      <w:marLeft w:val="0"/>
      <w:marRight w:val="0"/>
      <w:marTop w:val="0"/>
      <w:marBottom w:val="0"/>
      <w:divBdr>
        <w:top w:val="none" w:sz="0" w:space="0" w:color="auto"/>
        <w:left w:val="none" w:sz="0" w:space="0" w:color="auto"/>
        <w:bottom w:val="none" w:sz="0" w:space="0" w:color="auto"/>
        <w:right w:val="none" w:sz="0" w:space="0" w:color="auto"/>
      </w:divBdr>
    </w:div>
    <w:div w:id="1162963823">
      <w:bodyDiv w:val="1"/>
      <w:marLeft w:val="0"/>
      <w:marRight w:val="0"/>
      <w:marTop w:val="0"/>
      <w:marBottom w:val="0"/>
      <w:divBdr>
        <w:top w:val="none" w:sz="0" w:space="0" w:color="auto"/>
        <w:left w:val="none" w:sz="0" w:space="0" w:color="auto"/>
        <w:bottom w:val="none" w:sz="0" w:space="0" w:color="auto"/>
        <w:right w:val="none" w:sz="0" w:space="0" w:color="auto"/>
      </w:divBdr>
    </w:div>
    <w:div w:id="1210729973">
      <w:bodyDiv w:val="1"/>
      <w:marLeft w:val="0"/>
      <w:marRight w:val="0"/>
      <w:marTop w:val="0"/>
      <w:marBottom w:val="0"/>
      <w:divBdr>
        <w:top w:val="none" w:sz="0" w:space="0" w:color="auto"/>
        <w:left w:val="none" w:sz="0" w:space="0" w:color="auto"/>
        <w:bottom w:val="none" w:sz="0" w:space="0" w:color="auto"/>
        <w:right w:val="none" w:sz="0" w:space="0" w:color="auto"/>
      </w:divBdr>
    </w:div>
    <w:div w:id="1213929671">
      <w:bodyDiv w:val="1"/>
      <w:marLeft w:val="0"/>
      <w:marRight w:val="0"/>
      <w:marTop w:val="0"/>
      <w:marBottom w:val="0"/>
      <w:divBdr>
        <w:top w:val="none" w:sz="0" w:space="0" w:color="auto"/>
        <w:left w:val="none" w:sz="0" w:space="0" w:color="auto"/>
        <w:bottom w:val="none" w:sz="0" w:space="0" w:color="auto"/>
        <w:right w:val="none" w:sz="0" w:space="0" w:color="auto"/>
      </w:divBdr>
    </w:div>
    <w:div w:id="1262492433">
      <w:bodyDiv w:val="1"/>
      <w:marLeft w:val="0"/>
      <w:marRight w:val="0"/>
      <w:marTop w:val="0"/>
      <w:marBottom w:val="0"/>
      <w:divBdr>
        <w:top w:val="none" w:sz="0" w:space="0" w:color="auto"/>
        <w:left w:val="none" w:sz="0" w:space="0" w:color="auto"/>
        <w:bottom w:val="none" w:sz="0" w:space="0" w:color="auto"/>
        <w:right w:val="none" w:sz="0" w:space="0" w:color="auto"/>
      </w:divBdr>
    </w:div>
    <w:div w:id="1288464468">
      <w:bodyDiv w:val="1"/>
      <w:marLeft w:val="0"/>
      <w:marRight w:val="0"/>
      <w:marTop w:val="0"/>
      <w:marBottom w:val="0"/>
      <w:divBdr>
        <w:top w:val="none" w:sz="0" w:space="0" w:color="auto"/>
        <w:left w:val="none" w:sz="0" w:space="0" w:color="auto"/>
        <w:bottom w:val="none" w:sz="0" w:space="0" w:color="auto"/>
        <w:right w:val="none" w:sz="0" w:space="0" w:color="auto"/>
      </w:divBdr>
    </w:div>
    <w:div w:id="1329290000">
      <w:bodyDiv w:val="1"/>
      <w:marLeft w:val="0"/>
      <w:marRight w:val="0"/>
      <w:marTop w:val="0"/>
      <w:marBottom w:val="0"/>
      <w:divBdr>
        <w:top w:val="none" w:sz="0" w:space="0" w:color="auto"/>
        <w:left w:val="none" w:sz="0" w:space="0" w:color="auto"/>
        <w:bottom w:val="none" w:sz="0" w:space="0" w:color="auto"/>
        <w:right w:val="none" w:sz="0" w:space="0" w:color="auto"/>
      </w:divBdr>
    </w:div>
    <w:div w:id="1333727786">
      <w:bodyDiv w:val="1"/>
      <w:marLeft w:val="0"/>
      <w:marRight w:val="0"/>
      <w:marTop w:val="0"/>
      <w:marBottom w:val="0"/>
      <w:divBdr>
        <w:top w:val="none" w:sz="0" w:space="0" w:color="auto"/>
        <w:left w:val="none" w:sz="0" w:space="0" w:color="auto"/>
        <w:bottom w:val="none" w:sz="0" w:space="0" w:color="auto"/>
        <w:right w:val="none" w:sz="0" w:space="0" w:color="auto"/>
      </w:divBdr>
    </w:div>
    <w:div w:id="1356342362">
      <w:bodyDiv w:val="1"/>
      <w:marLeft w:val="0"/>
      <w:marRight w:val="0"/>
      <w:marTop w:val="0"/>
      <w:marBottom w:val="0"/>
      <w:divBdr>
        <w:top w:val="none" w:sz="0" w:space="0" w:color="auto"/>
        <w:left w:val="none" w:sz="0" w:space="0" w:color="auto"/>
        <w:bottom w:val="none" w:sz="0" w:space="0" w:color="auto"/>
        <w:right w:val="none" w:sz="0" w:space="0" w:color="auto"/>
      </w:divBdr>
    </w:div>
    <w:div w:id="1358116132">
      <w:bodyDiv w:val="1"/>
      <w:marLeft w:val="0"/>
      <w:marRight w:val="0"/>
      <w:marTop w:val="0"/>
      <w:marBottom w:val="0"/>
      <w:divBdr>
        <w:top w:val="none" w:sz="0" w:space="0" w:color="auto"/>
        <w:left w:val="none" w:sz="0" w:space="0" w:color="auto"/>
        <w:bottom w:val="none" w:sz="0" w:space="0" w:color="auto"/>
        <w:right w:val="none" w:sz="0" w:space="0" w:color="auto"/>
      </w:divBdr>
    </w:div>
    <w:div w:id="1374887682">
      <w:bodyDiv w:val="1"/>
      <w:marLeft w:val="0"/>
      <w:marRight w:val="0"/>
      <w:marTop w:val="0"/>
      <w:marBottom w:val="0"/>
      <w:divBdr>
        <w:top w:val="none" w:sz="0" w:space="0" w:color="auto"/>
        <w:left w:val="none" w:sz="0" w:space="0" w:color="auto"/>
        <w:bottom w:val="none" w:sz="0" w:space="0" w:color="auto"/>
        <w:right w:val="none" w:sz="0" w:space="0" w:color="auto"/>
      </w:divBdr>
    </w:div>
    <w:div w:id="1414551142">
      <w:bodyDiv w:val="1"/>
      <w:marLeft w:val="0"/>
      <w:marRight w:val="0"/>
      <w:marTop w:val="0"/>
      <w:marBottom w:val="0"/>
      <w:divBdr>
        <w:top w:val="none" w:sz="0" w:space="0" w:color="auto"/>
        <w:left w:val="none" w:sz="0" w:space="0" w:color="auto"/>
        <w:bottom w:val="none" w:sz="0" w:space="0" w:color="auto"/>
        <w:right w:val="none" w:sz="0" w:space="0" w:color="auto"/>
      </w:divBdr>
    </w:div>
    <w:div w:id="1460612916">
      <w:bodyDiv w:val="1"/>
      <w:marLeft w:val="0"/>
      <w:marRight w:val="0"/>
      <w:marTop w:val="0"/>
      <w:marBottom w:val="0"/>
      <w:divBdr>
        <w:top w:val="none" w:sz="0" w:space="0" w:color="auto"/>
        <w:left w:val="none" w:sz="0" w:space="0" w:color="auto"/>
        <w:bottom w:val="none" w:sz="0" w:space="0" w:color="auto"/>
        <w:right w:val="none" w:sz="0" w:space="0" w:color="auto"/>
      </w:divBdr>
    </w:div>
    <w:div w:id="1469858321">
      <w:bodyDiv w:val="1"/>
      <w:marLeft w:val="0"/>
      <w:marRight w:val="0"/>
      <w:marTop w:val="0"/>
      <w:marBottom w:val="0"/>
      <w:divBdr>
        <w:top w:val="none" w:sz="0" w:space="0" w:color="auto"/>
        <w:left w:val="none" w:sz="0" w:space="0" w:color="auto"/>
        <w:bottom w:val="none" w:sz="0" w:space="0" w:color="auto"/>
        <w:right w:val="none" w:sz="0" w:space="0" w:color="auto"/>
      </w:divBdr>
    </w:div>
    <w:div w:id="1506550560">
      <w:bodyDiv w:val="1"/>
      <w:marLeft w:val="0"/>
      <w:marRight w:val="0"/>
      <w:marTop w:val="0"/>
      <w:marBottom w:val="0"/>
      <w:divBdr>
        <w:top w:val="none" w:sz="0" w:space="0" w:color="auto"/>
        <w:left w:val="none" w:sz="0" w:space="0" w:color="auto"/>
        <w:bottom w:val="none" w:sz="0" w:space="0" w:color="auto"/>
        <w:right w:val="none" w:sz="0" w:space="0" w:color="auto"/>
      </w:divBdr>
    </w:div>
    <w:div w:id="1509372003">
      <w:bodyDiv w:val="1"/>
      <w:marLeft w:val="0"/>
      <w:marRight w:val="0"/>
      <w:marTop w:val="0"/>
      <w:marBottom w:val="0"/>
      <w:divBdr>
        <w:top w:val="none" w:sz="0" w:space="0" w:color="auto"/>
        <w:left w:val="none" w:sz="0" w:space="0" w:color="auto"/>
        <w:bottom w:val="none" w:sz="0" w:space="0" w:color="auto"/>
        <w:right w:val="none" w:sz="0" w:space="0" w:color="auto"/>
      </w:divBdr>
    </w:div>
    <w:div w:id="1517621892">
      <w:bodyDiv w:val="1"/>
      <w:marLeft w:val="0"/>
      <w:marRight w:val="0"/>
      <w:marTop w:val="0"/>
      <w:marBottom w:val="0"/>
      <w:divBdr>
        <w:top w:val="none" w:sz="0" w:space="0" w:color="auto"/>
        <w:left w:val="none" w:sz="0" w:space="0" w:color="auto"/>
        <w:bottom w:val="none" w:sz="0" w:space="0" w:color="auto"/>
        <w:right w:val="none" w:sz="0" w:space="0" w:color="auto"/>
      </w:divBdr>
    </w:div>
    <w:div w:id="1538008474">
      <w:bodyDiv w:val="1"/>
      <w:marLeft w:val="0"/>
      <w:marRight w:val="0"/>
      <w:marTop w:val="0"/>
      <w:marBottom w:val="0"/>
      <w:divBdr>
        <w:top w:val="none" w:sz="0" w:space="0" w:color="auto"/>
        <w:left w:val="none" w:sz="0" w:space="0" w:color="auto"/>
        <w:bottom w:val="none" w:sz="0" w:space="0" w:color="auto"/>
        <w:right w:val="none" w:sz="0" w:space="0" w:color="auto"/>
      </w:divBdr>
    </w:div>
    <w:div w:id="1552032625">
      <w:bodyDiv w:val="1"/>
      <w:marLeft w:val="0"/>
      <w:marRight w:val="0"/>
      <w:marTop w:val="0"/>
      <w:marBottom w:val="0"/>
      <w:divBdr>
        <w:top w:val="none" w:sz="0" w:space="0" w:color="auto"/>
        <w:left w:val="none" w:sz="0" w:space="0" w:color="auto"/>
        <w:bottom w:val="none" w:sz="0" w:space="0" w:color="auto"/>
        <w:right w:val="none" w:sz="0" w:space="0" w:color="auto"/>
      </w:divBdr>
    </w:div>
    <w:div w:id="1552572681">
      <w:bodyDiv w:val="1"/>
      <w:marLeft w:val="0"/>
      <w:marRight w:val="0"/>
      <w:marTop w:val="0"/>
      <w:marBottom w:val="0"/>
      <w:divBdr>
        <w:top w:val="none" w:sz="0" w:space="0" w:color="auto"/>
        <w:left w:val="none" w:sz="0" w:space="0" w:color="auto"/>
        <w:bottom w:val="none" w:sz="0" w:space="0" w:color="auto"/>
        <w:right w:val="none" w:sz="0" w:space="0" w:color="auto"/>
      </w:divBdr>
    </w:div>
    <w:div w:id="1660618924">
      <w:bodyDiv w:val="1"/>
      <w:marLeft w:val="0"/>
      <w:marRight w:val="0"/>
      <w:marTop w:val="0"/>
      <w:marBottom w:val="0"/>
      <w:divBdr>
        <w:top w:val="none" w:sz="0" w:space="0" w:color="auto"/>
        <w:left w:val="none" w:sz="0" w:space="0" w:color="auto"/>
        <w:bottom w:val="none" w:sz="0" w:space="0" w:color="auto"/>
        <w:right w:val="none" w:sz="0" w:space="0" w:color="auto"/>
      </w:divBdr>
    </w:div>
    <w:div w:id="1661737617">
      <w:bodyDiv w:val="1"/>
      <w:marLeft w:val="0"/>
      <w:marRight w:val="0"/>
      <w:marTop w:val="0"/>
      <w:marBottom w:val="0"/>
      <w:divBdr>
        <w:top w:val="none" w:sz="0" w:space="0" w:color="auto"/>
        <w:left w:val="none" w:sz="0" w:space="0" w:color="auto"/>
        <w:bottom w:val="none" w:sz="0" w:space="0" w:color="auto"/>
        <w:right w:val="none" w:sz="0" w:space="0" w:color="auto"/>
      </w:divBdr>
    </w:div>
    <w:div w:id="1694645022">
      <w:bodyDiv w:val="1"/>
      <w:marLeft w:val="0"/>
      <w:marRight w:val="0"/>
      <w:marTop w:val="0"/>
      <w:marBottom w:val="0"/>
      <w:divBdr>
        <w:top w:val="none" w:sz="0" w:space="0" w:color="auto"/>
        <w:left w:val="none" w:sz="0" w:space="0" w:color="auto"/>
        <w:bottom w:val="none" w:sz="0" w:space="0" w:color="auto"/>
        <w:right w:val="none" w:sz="0" w:space="0" w:color="auto"/>
      </w:divBdr>
    </w:div>
    <w:div w:id="1749495562">
      <w:bodyDiv w:val="1"/>
      <w:marLeft w:val="0"/>
      <w:marRight w:val="0"/>
      <w:marTop w:val="0"/>
      <w:marBottom w:val="0"/>
      <w:divBdr>
        <w:top w:val="none" w:sz="0" w:space="0" w:color="auto"/>
        <w:left w:val="none" w:sz="0" w:space="0" w:color="auto"/>
        <w:bottom w:val="none" w:sz="0" w:space="0" w:color="auto"/>
        <w:right w:val="none" w:sz="0" w:space="0" w:color="auto"/>
      </w:divBdr>
    </w:div>
    <w:div w:id="1749885056">
      <w:bodyDiv w:val="1"/>
      <w:marLeft w:val="0"/>
      <w:marRight w:val="0"/>
      <w:marTop w:val="0"/>
      <w:marBottom w:val="0"/>
      <w:divBdr>
        <w:top w:val="none" w:sz="0" w:space="0" w:color="auto"/>
        <w:left w:val="none" w:sz="0" w:space="0" w:color="auto"/>
        <w:bottom w:val="none" w:sz="0" w:space="0" w:color="auto"/>
        <w:right w:val="none" w:sz="0" w:space="0" w:color="auto"/>
      </w:divBdr>
    </w:div>
    <w:div w:id="1837720318">
      <w:bodyDiv w:val="1"/>
      <w:marLeft w:val="0"/>
      <w:marRight w:val="0"/>
      <w:marTop w:val="0"/>
      <w:marBottom w:val="0"/>
      <w:divBdr>
        <w:top w:val="none" w:sz="0" w:space="0" w:color="auto"/>
        <w:left w:val="none" w:sz="0" w:space="0" w:color="auto"/>
        <w:bottom w:val="none" w:sz="0" w:space="0" w:color="auto"/>
        <w:right w:val="none" w:sz="0" w:space="0" w:color="auto"/>
      </w:divBdr>
    </w:div>
    <w:div w:id="1840004935">
      <w:bodyDiv w:val="1"/>
      <w:marLeft w:val="0"/>
      <w:marRight w:val="0"/>
      <w:marTop w:val="0"/>
      <w:marBottom w:val="0"/>
      <w:divBdr>
        <w:top w:val="none" w:sz="0" w:space="0" w:color="auto"/>
        <w:left w:val="none" w:sz="0" w:space="0" w:color="auto"/>
        <w:bottom w:val="none" w:sz="0" w:space="0" w:color="auto"/>
        <w:right w:val="none" w:sz="0" w:space="0" w:color="auto"/>
      </w:divBdr>
    </w:div>
    <w:div w:id="1851531166">
      <w:bodyDiv w:val="1"/>
      <w:marLeft w:val="0"/>
      <w:marRight w:val="0"/>
      <w:marTop w:val="0"/>
      <w:marBottom w:val="0"/>
      <w:divBdr>
        <w:top w:val="none" w:sz="0" w:space="0" w:color="auto"/>
        <w:left w:val="none" w:sz="0" w:space="0" w:color="auto"/>
        <w:bottom w:val="none" w:sz="0" w:space="0" w:color="auto"/>
        <w:right w:val="none" w:sz="0" w:space="0" w:color="auto"/>
      </w:divBdr>
    </w:div>
    <w:div w:id="1868173827">
      <w:bodyDiv w:val="1"/>
      <w:marLeft w:val="0"/>
      <w:marRight w:val="0"/>
      <w:marTop w:val="0"/>
      <w:marBottom w:val="0"/>
      <w:divBdr>
        <w:top w:val="none" w:sz="0" w:space="0" w:color="auto"/>
        <w:left w:val="none" w:sz="0" w:space="0" w:color="auto"/>
        <w:bottom w:val="none" w:sz="0" w:space="0" w:color="auto"/>
        <w:right w:val="none" w:sz="0" w:space="0" w:color="auto"/>
      </w:divBdr>
    </w:div>
    <w:div w:id="1917547576">
      <w:bodyDiv w:val="1"/>
      <w:marLeft w:val="0"/>
      <w:marRight w:val="0"/>
      <w:marTop w:val="0"/>
      <w:marBottom w:val="0"/>
      <w:divBdr>
        <w:top w:val="none" w:sz="0" w:space="0" w:color="auto"/>
        <w:left w:val="none" w:sz="0" w:space="0" w:color="auto"/>
        <w:bottom w:val="none" w:sz="0" w:space="0" w:color="auto"/>
        <w:right w:val="none" w:sz="0" w:space="0" w:color="auto"/>
      </w:divBdr>
    </w:div>
    <w:div w:id="2037998345">
      <w:bodyDiv w:val="1"/>
      <w:marLeft w:val="0"/>
      <w:marRight w:val="0"/>
      <w:marTop w:val="0"/>
      <w:marBottom w:val="0"/>
      <w:divBdr>
        <w:top w:val="none" w:sz="0" w:space="0" w:color="auto"/>
        <w:left w:val="none" w:sz="0" w:space="0" w:color="auto"/>
        <w:bottom w:val="none" w:sz="0" w:space="0" w:color="auto"/>
        <w:right w:val="none" w:sz="0" w:space="0" w:color="auto"/>
      </w:divBdr>
    </w:div>
    <w:div w:id="2059352452">
      <w:bodyDiv w:val="1"/>
      <w:marLeft w:val="0"/>
      <w:marRight w:val="0"/>
      <w:marTop w:val="0"/>
      <w:marBottom w:val="0"/>
      <w:divBdr>
        <w:top w:val="none" w:sz="0" w:space="0" w:color="auto"/>
        <w:left w:val="none" w:sz="0" w:space="0" w:color="auto"/>
        <w:bottom w:val="none" w:sz="0" w:space="0" w:color="auto"/>
        <w:right w:val="none" w:sz="0" w:space="0" w:color="auto"/>
      </w:divBdr>
    </w:div>
    <w:div w:id="2080129883">
      <w:bodyDiv w:val="1"/>
      <w:marLeft w:val="0"/>
      <w:marRight w:val="0"/>
      <w:marTop w:val="0"/>
      <w:marBottom w:val="0"/>
      <w:divBdr>
        <w:top w:val="none" w:sz="0" w:space="0" w:color="auto"/>
        <w:left w:val="none" w:sz="0" w:space="0" w:color="auto"/>
        <w:bottom w:val="none" w:sz="0" w:space="0" w:color="auto"/>
        <w:right w:val="none" w:sz="0" w:space="0" w:color="auto"/>
      </w:divBdr>
    </w:div>
    <w:div w:id="2083676044">
      <w:bodyDiv w:val="1"/>
      <w:marLeft w:val="0"/>
      <w:marRight w:val="0"/>
      <w:marTop w:val="0"/>
      <w:marBottom w:val="0"/>
      <w:divBdr>
        <w:top w:val="none" w:sz="0" w:space="0" w:color="auto"/>
        <w:left w:val="none" w:sz="0" w:space="0" w:color="auto"/>
        <w:bottom w:val="none" w:sz="0" w:space="0" w:color="auto"/>
        <w:right w:val="none" w:sz="0" w:space="0" w:color="auto"/>
      </w:divBdr>
    </w:div>
    <w:div w:id="2091611932">
      <w:bodyDiv w:val="1"/>
      <w:marLeft w:val="0"/>
      <w:marRight w:val="0"/>
      <w:marTop w:val="0"/>
      <w:marBottom w:val="0"/>
      <w:divBdr>
        <w:top w:val="none" w:sz="0" w:space="0" w:color="auto"/>
        <w:left w:val="none" w:sz="0" w:space="0" w:color="auto"/>
        <w:bottom w:val="none" w:sz="0" w:space="0" w:color="auto"/>
        <w:right w:val="none" w:sz="0" w:space="0" w:color="auto"/>
      </w:divBdr>
    </w:div>
    <w:div w:id="210726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8.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nexisDocumentTypeTaxHTField0 xmlns="aa70f4c1-ce55-40e0-906e-d1ce789a9b88">
      <Terms xmlns="http://schemas.microsoft.com/office/infopath/2007/PartnerControls"/>
    </EnexisDocumentTypeTaxHTField0>
    <EnexisAggregationTaxHTField0 xmlns="aa70f4c1-ce55-40e0-906e-d1ce789a9b88">
      <Terms xmlns="http://schemas.microsoft.com/office/infopath/2007/PartnerControls"/>
    </EnexisAggregationTaxHTField0>
    <EnexisIntranetCategoryTaxHTField0 xmlns="aa70f4c1-ce55-40e0-906e-d1ce789a9b88">
      <Terms xmlns="http://schemas.microsoft.com/office/infopath/2007/PartnerControls"/>
    </EnexisIntranetCategoryTaxHTField0>
    <EnexisProcessTaxHTField0 xmlns="aa70f4c1-ce55-40e0-906e-d1ce789a9b88">
      <Terms xmlns="http://schemas.microsoft.com/office/infopath/2007/PartnerControls"/>
    </EnexisProcessTaxHTField0>
    <EnexisOrganizationalUnitTaxHTField0 xmlns="aa70f4c1-ce55-40e0-906e-d1ce789a9b88">
      <Terms xmlns="http://schemas.microsoft.com/office/infopath/2007/PartnerControls"/>
    </EnexisOrganizationalUnitTaxHTField0>
    <TaxCatchAll xmlns="aa70f4c1-ce55-40e0-906e-d1ce789a9b88"/>
    <TaxKeywordTaxHTField xmlns="aa70f4c1-ce55-40e0-906e-d1ce789a9b88">
      <Terms xmlns="http://schemas.microsoft.com/office/infopath/2007/PartnerControls"/>
    </TaxKeywordTaxHTField>
    <_Status xmlns="http://schemas.microsoft.com/sharepoint/v3/fields">Niet gestart</_Status>
  </documentManagement>
</p:properties>
</file>

<file path=customXml/item2.xml><?xml version="1.0" encoding="utf-8"?>
<ct:contentTypeSchema xmlns:ct="http://schemas.microsoft.com/office/2006/metadata/contentType" xmlns:ma="http://schemas.microsoft.com/office/2006/metadata/properties/metaAttributes" ct:_="" ma:_="" ma:contentTypeName="Enexis Document" ma:contentTypeID="0x010100DD3B5001B5A347A79ECE23E83ED4F41E008B5EF9980A47BF47A7D5DF0813D15A13" ma:contentTypeVersion="4" ma:contentTypeDescription="Een nieuw document maken." ma:contentTypeScope="" ma:versionID="8f3c883f703bed6ed6e3b6241b725154">
  <xsd:schema xmlns:xsd="http://www.w3.org/2001/XMLSchema" xmlns:xs="http://www.w3.org/2001/XMLSchema" xmlns:p="http://schemas.microsoft.com/office/2006/metadata/properties" xmlns:ns2="aa70f4c1-ce55-40e0-906e-d1ce789a9b88" xmlns:ns3="http://schemas.microsoft.com/sharepoint/v3/fields" targetNamespace="http://schemas.microsoft.com/office/2006/metadata/properties" ma:root="true" ma:fieldsID="88fc84e64b82a30f269a504a757e048e" ns2:_="" ns3:_="">
    <xsd:import namespace="aa70f4c1-ce55-40e0-906e-d1ce789a9b88"/>
    <xsd:import namespace="http://schemas.microsoft.com/sharepoint/v3/fields"/>
    <xsd:element name="properties">
      <xsd:complexType>
        <xsd:sequence>
          <xsd:element name="documentManagement">
            <xsd:complexType>
              <xsd:all>
                <xsd:element ref="ns2:EnexisOrganizationalUnitTaxHTField0" minOccurs="0"/>
                <xsd:element ref="ns2:TaxCatchAll" minOccurs="0"/>
                <xsd:element ref="ns2:TaxCatchAllLabel" minOccurs="0"/>
                <xsd:element ref="ns2:EnexisProcessTaxHTField0" minOccurs="0"/>
                <xsd:element ref="ns2:EnexisDocumentTypeTaxHTField0" minOccurs="0"/>
                <xsd:element ref="ns2:EnexisIntranetCategoryTaxHTField0" minOccurs="0"/>
                <xsd:element ref="ns2:EnexisAggregationTaxHTField0" minOccurs="0"/>
                <xsd:element ref="ns3:_Status"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0f4c1-ce55-40e0-906e-d1ce789a9b88" elementFormDefault="qualified">
    <xsd:import namespace="http://schemas.microsoft.com/office/2006/documentManagement/types"/>
    <xsd:import namespace="http://schemas.microsoft.com/office/infopath/2007/PartnerControls"/>
    <xsd:element name="EnexisOrganizationalUnitTaxHTField0" ma:index="8" nillable="true" ma:taxonomy="true" ma:internalName="EnexisOrganizationalUnitTaxHTField0" ma:taxonomyFieldName="EnexisOrganizationalUnit" ma:displayName="Bedrijfsonderdeel" ma:readOnly="false" ma:fieldId="{fac53e8b-3079-4343-adcb-ba6eb2d3db06}" ma:sspId="0597a69a-ee4c-46c2-a96f-d1dc3e3bfc17" ma:termSetId="55d9eeb9-1222-483a-84e9-cc97298acaee"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2528e87e-01ad-41be-b219-9e1da9a89f67}" ma:internalName="TaxCatchAll" ma:showField="CatchAllData" ma:web="537ee5da-4751-483d-b6cc-ea29f7d5dbe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2528e87e-01ad-41be-b219-9e1da9a89f67}" ma:internalName="TaxCatchAllLabel" ma:readOnly="true" ma:showField="CatchAllDataLabel" ma:web="537ee5da-4751-483d-b6cc-ea29f7d5dbe3">
      <xsd:complexType>
        <xsd:complexContent>
          <xsd:extension base="dms:MultiChoiceLookup">
            <xsd:sequence>
              <xsd:element name="Value" type="dms:Lookup" maxOccurs="unbounded" minOccurs="0" nillable="true"/>
            </xsd:sequence>
          </xsd:extension>
        </xsd:complexContent>
      </xsd:complexType>
    </xsd:element>
    <xsd:element name="EnexisProcessTaxHTField0" ma:index="12" nillable="true" ma:taxonomy="true" ma:internalName="EnexisProcessTaxHTField0" ma:taxonomyFieldName="EnexisProcess" ma:displayName="Proces" ma:readOnly="false" ma:fieldId="{3ee6b301-486a-4892-ad22-677b0557c91a}" ma:sspId="0597a69a-ee4c-46c2-a96f-d1dc3e3bfc17" ma:termSetId="b1ed992a-e880-4421-8847-8dc6da8e52b6" ma:anchorId="00000000-0000-0000-0000-000000000000" ma:open="false" ma:isKeyword="false">
      <xsd:complexType>
        <xsd:sequence>
          <xsd:element ref="pc:Terms" minOccurs="0" maxOccurs="1"/>
        </xsd:sequence>
      </xsd:complexType>
    </xsd:element>
    <xsd:element name="EnexisDocumentTypeTaxHTField0" ma:index="14" nillable="true" ma:taxonomy="true" ma:internalName="EnexisDocumentTypeTaxHTField0" ma:taxonomyFieldName="EnexisDocumentType" ma:displayName="Documentsoort" ma:readOnly="false" ma:fieldId="{d023b16a-a325-4b82-9bb5-a86bcd2142e6}" ma:sspId="0597a69a-ee4c-46c2-a96f-d1dc3e3bfc17" ma:termSetId="dafcf0b5-847e-42b5-8a0e-73df7650fc52" ma:anchorId="0d3f4e3b-08d6-4706-a16d-0cb11cf4ce0a" ma:open="false" ma:isKeyword="false">
      <xsd:complexType>
        <xsd:sequence>
          <xsd:element ref="pc:Terms" minOccurs="0" maxOccurs="1"/>
        </xsd:sequence>
      </xsd:complexType>
    </xsd:element>
    <xsd:element name="EnexisIntranetCategoryTaxHTField0" ma:index="16" nillable="true" ma:taxonomy="true" ma:internalName="EnexisIntranetCategoryTaxHTField0" ma:taxonomyFieldName="EnexisIntranetCategory" ma:displayName="Intranet Categorie" ma:readOnly="false" ma:fieldId="{acf7d494-6d9f-45ba-8381-eb56b7911ee9}" ma:sspId="0597a69a-ee4c-46c2-a96f-d1dc3e3bfc17" ma:termSetId="dafcf0b5-847e-42b5-8a0e-73df7650fc52" ma:anchorId="05c4db5d-6536-405d-b272-01d7c65a4f2f" ma:open="false" ma:isKeyword="false">
      <xsd:complexType>
        <xsd:sequence>
          <xsd:element ref="pc:Terms" minOccurs="0" maxOccurs="1"/>
        </xsd:sequence>
      </xsd:complexType>
    </xsd:element>
    <xsd:element name="EnexisAggregationTaxHTField0" ma:index="18" nillable="true" ma:taxonomy="true" ma:internalName="EnexisAggregationTaxHTField0" ma:taxonomyFieldName="EnexisAggregation" ma:displayName="Aggregatie" ma:readOnly="false" ma:fieldId="{cfec5e21-10d7-49b3-bc60-a4aabba04136}" ma:sspId="0597a69a-ee4c-46c2-a96f-d1dc3e3bfc17" ma:termSetId="dafcf0b5-847e-42b5-8a0e-73df7650fc52" ma:anchorId="6a37bab3-bc2b-4c08-940d-4ad735fb1074"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Trefwoorden" ma:readOnly="false" ma:fieldId="{23f27201-bee3-471e-b2e7-b64fd8b7ca38}" ma:taxonomyMulti="true" ma:sspId="0597a69a-ee4c-46c2-a96f-d1dc3e3bfc1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20" nillable="true" ma:displayName="Status" ma:default="Niet gestart" ma:hidden="true" ma:internalName="_Status" ma:readOnly="false">
      <xsd:simpleType>
        <xsd:union memberTypes="dms:Text">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0597a69a-ee4c-46c2-a96f-d1dc3e3bfc17" ContentTypeId="0x010100DD3B5001B5A347A79ECE23E83ED4F41E"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BFA3D-65D6-4320-9F6D-23E0575A2385}">
  <ds:schemaRefs>
    <ds:schemaRef ds:uri="http://schemas.microsoft.com/office/2006/documentManagement/types"/>
    <ds:schemaRef ds:uri="http://schemas.openxmlformats.org/package/2006/metadata/core-properties"/>
    <ds:schemaRef ds:uri="http://www.w3.org/XML/1998/namespace"/>
    <ds:schemaRef ds:uri="aa70f4c1-ce55-40e0-906e-d1ce789a9b88"/>
    <ds:schemaRef ds:uri="http://schemas.microsoft.com/office/2006/metadata/properties"/>
    <ds:schemaRef ds:uri="http://purl.org/dc/dcmitype/"/>
    <ds:schemaRef ds:uri="http://schemas.microsoft.com/office/infopath/2007/PartnerControls"/>
    <ds:schemaRef ds:uri="http://schemas.microsoft.com/sharepoint/v3/fields"/>
    <ds:schemaRef ds:uri="http://purl.org/dc/terms/"/>
    <ds:schemaRef ds:uri="http://purl.org/dc/elements/1.1/"/>
  </ds:schemaRefs>
</ds:datastoreItem>
</file>

<file path=customXml/itemProps2.xml><?xml version="1.0" encoding="utf-8"?>
<ds:datastoreItem xmlns:ds="http://schemas.openxmlformats.org/officeDocument/2006/customXml" ds:itemID="{C7F95D3A-DB60-463F-AE88-0DE4B2D43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0f4c1-ce55-40e0-906e-d1ce789a9b88"/>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41A970-8BBC-4161-A462-DEC81B4924E6}">
  <ds:schemaRefs>
    <ds:schemaRef ds:uri="Microsoft.SharePoint.Taxonomy.ContentTypeSync"/>
  </ds:schemaRefs>
</ds:datastoreItem>
</file>

<file path=customXml/itemProps4.xml><?xml version="1.0" encoding="utf-8"?>
<ds:datastoreItem xmlns:ds="http://schemas.openxmlformats.org/officeDocument/2006/customXml" ds:itemID="{AC64EC13-6C86-4A13-B0C6-EF493D3A9C42}">
  <ds:schemaRefs>
    <ds:schemaRef ds:uri="http://schemas.microsoft.com/sharepoint/v3/contenttype/forms"/>
  </ds:schemaRefs>
</ds:datastoreItem>
</file>

<file path=customXml/itemProps5.xml><?xml version="1.0" encoding="utf-8"?>
<ds:datastoreItem xmlns:ds="http://schemas.openxmlformats.org/officeDocument/2006/customXml" ds:itemID="{D998787B-9063-4BA7-9886-16D66C92D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CAD9C8F1</Template>
  <TotalTime>0</TotalTime>
  <Pages>20</Pages>
  <Words>1618</Words>
  <Characters>8901</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Enexis</Company>
  <LinksUpToDate>false</LinksUpToDate>
  <CharactersWithSpaces>10499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Dols, Jo</dc:creator>
  <cp:lastModifiedBy>Hachhouchi, Hossain el</cp:lastModifiedBy>
  <cp:revision>2</cp:revision>
  <cp:lastPrinted>2013-04-16T14:46:00Z</cp:lastPrinted>
  <dcterms:created xsi:type="dcterms:W3CDTF">2013-06-06T15:02:00Z</dcterms:created>
  <dcterms:modified xsi:type="dcterms:W3CDTF">2013-06-06T15:02:00Z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EnexisIntranetCategory">
    <vt:lpwstr/>
  </property>
  <property fmtid="{D5CDD505-2E9C-101B-9397-08002B2CF9AE}" pid="4" name="EnexisOrganizationalUnit">
    <vt:lpwstr/>
  </property>
  <property fmtid="{D5CDD505-2E9C-101B-9397-08002B2CF9AE}" pid="5" name="EnexisProcess">
    <vt:lpwstr/>
  </property>
  <property fmtid="{D5CDD505-2E9C-101B-9397-08002B2CF9AE}" pid="6" name="EnexisDocumentType">
    <vt:lpwstr/>
  </property>
  <property fmtid="{D5CDD505-2E9C-101B-9397-08002B2CF9AE}" pid="7" name="EnexisAggregation">
    <vt:lpwstr/>
  </property>
  <property fmtid="{D5CDD505-2E9C-101B-9397-08002B2CF9AE}" pid="8" name="ContentTypeId">
    <vt:lpwstr>0x010100DD3B5001B5A347A79ECE23E83ED4F41E008B5EF9980A47BF47A7D5DF0813D15A13</vt:lpwstr>
  </property>
</Properties>
</file>