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BCD" w:rsidRPr="00B329DA" w:rsidRDefault="00E11BCD" w:rsidP="00B329DA">
      <w:pPr>
        <w:spacing w:line="360" w:lineRule="auto"/>
        <w:jc w:val="center"/>
        <w:rPr>
          <w:rFonts w:ascii="Verdana" w:hAnsi="Verdana" w:cs="Arial"/>
          <w:b/>
        </w:rPr>
      </w:pPr>
      <w:r w:rsidRPr="00B329DA">
        <w:rPr>
          <w:rFonts w:ascii="Verdana" w:hAnsi="Verdana" w:cs="Arial"/>
          <w:b/>
        </w:rPr>
        <w:t>Aanbestedingsdocument</w:t>
      </w:r>
    </w:p>
    <w:p w:rsidR="00E11BCD" w:rsidRPr="00250580" w:rsidRDefault="00E11BCD" w:rsidP="0063169E">
      <w:pPr>
        <w:spacing w:line="360" w:lineRule="auto"/>
        <w:rPr>
          <w:rFonts w:ascii="Verdana" w:hAnsi="Verdana" w:cs="Arial"/>
        </w:rPr>
      </w:pPr>
    </w:p>
    <w:p w:rsidR="00E11BCD" w:rsidRPr="00250580" w:rsidRDefault="00AC7DA9" w:rsidP="0063169E">
      <w:pPr>
        <w:spacing w:line="360" w:lineRule="auto"/>
        <w:jc w:val="center"/>
        <w:rPr>
          <w:rFonts w:ascii="Verdana" w:hAnsi="Verdana"/>
        </w:rPr>
      </w:pPr>
      <w:bookmarkStart w:id="0" w:name="_MON_962617680"/>
      <w:bookmarkStart w:id="1" w:name="_MON_963296392"/>
      <w:bookmarkStart w:id="2" w:name="_MON_1130242088"/>
      <w:bookmarkEnd w:id="0"/>
      <w:bookmarkEnd w:id="1"/>
      <w:bookmarkEnd w:id="2"/>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40.5pt" fillcolor="window">
            <v:imagedata r:id="rId9" o:title=""/>
          </v:shape>
        </w:pict>
      </w:r>
    </w:p>
    <w:p w:rsidR="00E11BCD" w:rsidRPr="00250580" w:rsidRDefault="00E11BCD" w:rsidP="0063169E">
      <w:pPr>
        <w:spacing w:line="360" w:lineRule="auto"/>
        <w:jc w:val="center"/>
        <w:rPr>
          <w:rFonts w:ascii="Verdana" w:hAnsi="Verdana"/>
        </w:rPr>
      </w:pPr>
    </w:p>
    <w:p w:rsidR="00E11BCD" w:rsidRPr="00250580" w:rsidRDefault="00E11BCD" w:rsidP="0063169E">
      <w:pPr>
        <w:spacing w:line="360" w:lineRule="auto"/>
        <w:jc w:val="center"/>
        <w:rPr>
          <w:rFonts w:ascii="Verdana" w:hAnsi="Verdana"/>
        </w:rPr>
      </w:pPr>
    </w:p>
    <w:p w:rsidR="00E11BCD" w:rsidRPr="00250580" w:rsidRDefault="00E11BCD" w:rsidP="0063169E">
      <w:pPr>
        <w:spacing w:line="360" w:lineRule="auto"/>
        <w:jc w:val="center"/>
        <w:rPr>
          <w:rFonts w:ascii="Verdana" w:hAnsi="Verdana"/>
        </w:rPr>
      </w:pPr>
    </w:p>
    <w:p w:rsidR="001735B9" w:rsidRPr="007E5D96" w:rsidRDefault="001735B9" w:rsidP="0063169E">
      <w:pPr>
        <w:spacing w:line="360" w:lineRule="auto"/>
        <w:jc w:val="center"/>
        <w:rPr>
          <w:rFonts w:ascii="Verdana" w:hAnsi="Verdana"/>
          <w:b/>
          <w:sz w:val="28"/>
          <w:szCs w:val="28"/>
        </w:rPr>
      </w:pPr>
    </w:p>
    <w:p w:rsidR="00E11BCD" w:rsidRPr="007E5D96" w:rsidRDefault="00E841C5" w:rsidP="0063169E">
      <w:pPr>
        <w:spacing w:line="360" w:lineRule="auto"/>
        <w:jc w:val="center"/>
        <w:rPr>
          <w:rFonts w:ascii="Verdana" w:hAnsi="Verdana" w:cs="Arial"/>
          <w:b/>
          <w:sz w:val="28"/>
          <w:szCs w:val="28"/>
        </w:rPr>
      </w:pPr>
      <w:r w:rsidRPr="007E5D96">
        <w:rPr>
          <w:rFonts w:ascii="Verdana" w:hAnsi="Verdana" w:cs="Arial"/>
          <w:b/>
          <w:sz w:val="28"/>
          <w:szCs w:val="28"/>
        </w:rPr>
        <w:t xml:space="preserve">Europees </w:t>
      </w:r>
      <w:r w:rsidR="00E11BCD" w:rsidRPr="007E5D96">
        <w:rPr>
          <w:rFonts w:ascii="Verdana" w:hAnsi="Verdana" w:cs="Arial"/>
          <w:b/>
          <w:sz w:val="28"/>
          <w:szCs w:val="28"/>
        </w:rPr>
        <w:t>Openbare aanbesteding</w:t>
      </w:r>
    </w:p>
    <w:p w:rsidR="00E11BCD" w:rsidRPr="002B18C4" w:rsidRDefault="00F45238" w:rsidP="0063169E">
      <w:pPr>
        <w:spacing w:line="360" w:lineRule="auto"/>
        <w:jc w:val="center"/>
        <w:rPr>
          <w:rFonts w:ascii="Verdana" w:hAnsi="Verdana" w:cs="Arial"/>
          <w:b/>
          <w:sz w:val="28"/>
          <w:szCs w:val="28"/>
        </w:rPr>
      </w:pPr>
      <w:r w:rsidRPr="002B18C4">
        <w:rPr>
          <w:rFonts w:ascii="Verdana" w:hAnsi="Verdana" w:cs="Arial"/>
          <w:b/>
          <w:sz w:val="28"/>
          <w:szCs w:val="28"/>
        </w:rPr>
        <w:t>Warme dranken automaten</w:t>
      </w:r>
      <w:r w:rsidR="007E5D96" w:rsidRPr="002B18C4">
        <w:rPr>
          <w:rFonts w:ascii="Verdana" w:hAnsi="Verdana" w:cs="Arial"/>
          <w:b/>
          <w:sz w:val="28"/>
          <w:szCs w:val="28"/>
        </w:rPr>
        <w:t xml:space="preserve"> en ingrediënten</w:t>
      </w:r>
    </w:p>
    <w:p w:rsidR="00E11BCD" w:rsidRPr="007E5D96" w:rsidRDefault="00E11BCD" w:rsidP="0063169E">
      <w:pPr>
        <w:spacing w:line="360" w:lineRule="auto"/>
        <w:jc w:val="center"/>
        <w:rPr>
          <w:rFonts w:ascii="Verdana" w:hAnsi="Verdana" w:cs="Arial"/>
          <w:b/>
          <w:sz w:val="28"/>
          <w:szCs w:val="28"/>
        </w:rPr>
      </w:pPr>
      <w:r w:rsidRPr="007E5D96">
        <w:rPr>
          <w:rFonts w:ascii="Verdana" w:hAnsi="Verdana" w:cs="Arial"/>
          <w:b/>
          <w:sz w:val="28"/>
          <w:szCs w:val="28"/>
        </w:rPr>
        <w:t>Gemeente Oss</w:t>
      </w:r>
    </w:p>
    <w:p w:rsidR="001735B9" w:rsidRPr="00250580" w:rsidRDefault="001735B9" w:rsidP="0063169E">
      <w:pPr>
        <w:spacing w:line="360" w:lineRule="auto"/>
        <w:jc w:val="center"/>
        <w:rPr>
          <w:rFonts w:ascii="Verdana" w:hAnsi="Verdana" w:cs="Arial"/>
          <w:sz w:val="20"/>
          <w:szCs w:val="20"/>
        </w:rPr>
      </w:pPr>
    </w:p>
    <w:p w:rsidR="001735B9" w:rsidRPr="00250580" w:rsidRDefault="001735B9" w:rsidP="0063169E">
      <w:pPr>
        <w:spacing w:line="360" w:lineRule="auto"/>
        <w:jc w:val="center"/>
        <w:rPr>
          <w:rFonts w:ascii="Verdana" w:hAnsi="Verdana" w:cs="Arial"/>
          <w:sz w:val="20"/>
          <w:szCs w:val="20"/>
        </w:rPr>
      </w:pPr>
    </w:p>
    <w:p w:rsidR="00E11BCD" w:rsidRPr="00250580" w:rsidRDefault="00E11BCD" w:rsidP="0063169E">
      <w:pPr>
        <w:spacing w:line="360" w:lineRule="auto"/>
        <w:jc w:val="center"/>
        <w:rPr>
          <w:rFonts w:ascii="Verdana" w:hAnsi="Verdana" w:cs="Arial"/>
          <w:sz w:val="20"/>
          <w:szCs w:val="20"/>
        </w:rPr>
      </w:pPr>
    </w:p>
    <w:p w:rsidR="00E11BCD" w:rsidRPr="00250580" w:rsidRDefault="00E11BC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2E2DBD" w:rsidRPr="00250580" w:rsidRDefault="002E2DBD" w:rsidP="0063169E">
      <w:pPr>
        <w:spacing w:line="360" w:lineRule="auto"/>
        <w:rPr>
          <w:rFonts w:ascii="Verdana" w:hAnsi="Verdana" w:cs="Arial"/>
          <w:sz w:val="20"/>
          <w:szCs w:val="20"/>
        </w:rPr>
      </w:pPr>
    </w:p>
    <w:p w:rsidR="00E11BCD" w:rsidRPr="00250580" w:rsidRDefault="00E11BCD" w:rsidP="0063169E">
      <w:pPr>
        <w:spacing w:line="360" w:lineRule="auto"/>
        <w:rPr>
          <w:rFonts w:ascii="Verdana" w:hAnsi="Verdana" w:cs="Arial"/>
        </w:rPr>
      </w:pPr>
    </w:p>
    <w:p w:rsidR="00E11BCD" w:rsidRPr="00250580" w:rsidRDefault="00E11BCD" w:rsidP="0063169E">
      <w:pPr>
        <w:spacing w:line="360" w:lineRule="auto"/>
        <w:rPr>
          <w:rFonts w:ascii="Verdana" w:hAnsi="Verdana" w:cs="Arial"/>
        </w:rPr>
      </w:pPr>
    </w:p>
    <w:p w:rsidR="00E11BCD" w:rsidRPr="00250580" w:rsidRDefault="00E11BCD" w:rsidP="0063169E">
      <w:pPr>
        <w:spacing w:line="360" w:lineRule="auto"/>
        <w:rPr>
          <w:rFonts w:ascii="Verdana" w:hAnsi="Verdana" w:cs="Arial"/>
          <w:sz w:val="16"/>
          <w:szCs w:val="16"/>
        </w:rPr>
      </w:pPr>
    </w:p>
    <w:p w:rsidR="00E841C5" w:rsidRPr="00250580" w:rsidRDefault="00693E43" w:rsidP="0063169E">
      <w:pPr>
        <w:spacing w:line="360" w:lineRule="auto"/>
        <w:rPr>
          <w:rFonts w:ascii="Verdana" w:hAnsi="Verdana" w:cs="Arial"/>
          <w:color w:val="FF0000"/>
          <w:sz w:val="18"/>
          <w:szCs w:val="18"/>
        </w:rPr>
      </w:pPr>
      <w:r w:rsidRPr="00250580">
        <w:rPr>
          <w:rFonts w:ascii="Verdana" w:hAnsi="Verdana" w:cs="Arial"/>
          <w:sz w:val="18"/>
          <w:szCs w:val="18"/>
        </w:rPr>
        <w:t>Gepubliceerd</w:t>
      </w:r>
      <w:r w:rsidR="00E841C5" w:rsidRPr="00250580">
        <w:rPr>
          <w:rFonts w:ascii="Verdana" w:hAnsi="Verdana" w:cs="Arial"/>
          <w:sz w:val="18"/>
          <w:szCs w:val="18"/>
        </w:rPr>
        <w:t xml:space="preserve"> op </w:t>
      </w:r>
      <w:proofErr w:type="spellStart"/>
      <w:r w:rsidR="00E841C5" w:rsidRPr="00250580">
        <w:rPr>
          <w:rFonts w:ascii="Verdana" w:hAnsi="Verdana" w:cs="Arial"/>
          <w:sz w:val="18"/>
          <w:szCs w:val="18"/>
        </w:rPr>
        <w:t>Tenderned</w:t>
      </w:r>
      <w:proofErr w:type="spellEnd"/>
      <w:r w:rsidR="00E841C5" w:rsidRPr="00250580">
        <w:rPr>
          <w:rFonts w:ascii="Verdana" w:hAnsi="Verdana" w:cs="Arial"/>
          <w:sz w:val="18"/>
          <w:szCs w:val="18"/>
        </w:rPr>
        <w:t xml:space="preserve"> d.d</w:t>
      </w:r>
      <w:r w:rsidR="00E841C5" w:rsidRPr="007A3FCB">
        <w:rPr>
          <w:rFonts w:ascii="Verdana" w:hAnsi="Verdana" w:cs="Arial"/>
          <w:sz w:val="18"/>
          <w:szCs w:val="18"/>
        </w:rPr>
        <w:t xml:space="preserve">.: </w:t>
      </w:r>
      <w:r w:rsidR="007A3FCB" w:rsidRPr="007A3FCB">
        <w:rPr>
          <w:rFonts w:ascii="Verdana" w:hAnsi="Verdana" w:cs="Arial"/>
          <w:sz w:val="18"/>
          <w:szCs w:val="18"/>
        </w:rPr>
        <w:t>9 juli 2019</w:t>
      </w:r>
    </w:p>
    <w:p w:rsidR="00CE7EC6" w:rsidRDefault="00CE7EC6" w:rsidP="0063169E">
      <w:pPr>
        <w:spacing w:line="360" w:lineRule="auto"/>
        <w:rPr>
          <w:rFonts w:ascii="Verdana" w:hAnsi="Verdana" w:cs="Arial"/>
          <w:sz w:val="18"/>
          <w:szCs w:val="18"/>
        </w:rPr>
      </w:pPr>
    </w:p>
    <w:p w:rsidR="00BA5E3B" w:rsidRPr="00DE1DFB" w:rsidRDefault="00BB1BF0" w:rsidP="0063169E">
      <w:pPr>
        <w:spacing w:line="360" w:lineRule="auto"/>
        <w:rPr>
          <w:rFonts w:ascii="Verdana" w:hAnsi="Verdana" w:cs="Arial"/>
          <w:sz w:val="16"/>
          <w:szCs w:val="16"/>
        </w:rPr>
      </w:pPr>
      <w:r w:rsidRPr="00DE1DFB">
        <w:rPr>
          <w:rFonts w:ascii="Verdana" w:hAnsi="Verdana" w:cs="Arial"/>
          <w:sz w:val="18"/>
          <w:szCs w:val="18"/>
        </w:rPr>
        <w:t xml:space="preserve">Referentienummer: </w:t>
      </w:r>
      <w:r w:rsidR="00DE1DFB" w:rsidRPr="00DE1DFB">
        <w:rPr>
          <w:rFonts w:ascii="Verdana" w:hAnsi="Verdana" w:cs="Arial"/>
          <w:sz w:val="18"/>
          <w:szCs w:val="18"/>
        </w:rPr>
        <w:t>20190430.09 WB</w:t>
      </w:r>
    </w:p>
    <w:p w:rsidR="00CE7EC6" w:rsidRDefault="00CE7EC6" w:rsidP="0063169E">
      <w:pPr>
        <w:spacing w:line="360" w:lineRule="auto"/>
        <w:rPr>
          <w:rFonts w:ascii="Verdana" w:hAnsi="Verdana" w:cs="Arial"/>
          <w:sz w:val="18"/>
          <w:szCs w:val="18"/>
        </w:rPr>
      </w:pPr>
    </w:p>
    <w:p w:rsidR="00E11BCD" w:rsidRPr="00250580" w:rsidRDefault="00E11BCD" w:rsidP="0063169E">
      <w:pPr>
        <w:spacing w:line="360" w:lineRule="auto"/>
        <w:rPr>
          <w:rFonts w:ascii="Verdana" w:hAnsi="Verdana" w:cs="Arial"/>
          <w:sz w:val="18"/>
          <w:szCs w:val="18"/>
        </w:rPr>
      </w:pPr>
      <w:r w:rsidRPr="00250580">
        <w:rPr>
          <w:rFonts w:ascii="Verdana" w:hAnsi="Verdana" w:cs="Arial"/>
          <w:sz w:val="18"/>
          <w:szCs w:val="18"/>
        </w:rPr>
        <w:t>Oss</w:t>
      </w:r>
    </w:p>
    <w:p w:rsidR="00191F0F" w:rsidRPr="00F57E10" w:rsidRDefault="00191F0F" w:rsidP="00191F0F">
      <w:pPr>
        <w:spacing w:line="360" w:lineRule="auto"/>
        <w:rPr>
          <w:rFonts w:ascii="Verdana" w:eastAsia="Arial" w:hAnsi="Verdana" w:cs="Arial"/>
          <w:sz w:val="18"/>
          <w:szCs w:val="18"/>
        </w:rPr>
      </w:pPr>
      <w:r w:rsidRPr="00F57E10">
        <w:rPr>
          <w:rFonts w:ascii="Verdana" w:eastAsia="Arial" w:hAnsi="Verdana" w:cs="Arial"/>
          <w:sz w:val="18"/>
          <w:szCs w:val="18"/>
        </w:rPr>
        <w:t>Afdeling Servicecentrum</w:t>
      </w:r>
    </w:p>
    <w:p w:rsidR="00A77E91" w:rsidRPr="00250580" w:rsidRDefault="002E2DBD" w:rsidP="002E2DBD">
      <w:pPr>
        <w:spacing w:line="360" w:lineRule="auto"/>
        <w:rPr>
          <w:rFonts w:ascii="Verdana" w:hAnsi="Verdana"/>
        </w:rPr>
      </w:pPr>
      <w:r w:rsidRPr="00191F0F">
        <w:rPr>
          <w:rFonts w:ascii="Verdana" w:hAnsi="Verdana" w:cs="Arial"/>
          <w:sz w:val="18"/>
          <w:szCs w:val="18"/>
        </w:rPr>
        <w:t>20</w:t>
      </w:r>
      <w:r w:rsidR="00191F0F" w:rsidRPr="00191F0F">
        <w:rPr>
          <w:rFonts w:ascii="Verdana" w:hAnsi="Verdana" w:cs="Arial"/>
          <w:sz w:val="18"/>
          <w:szCs w:val="18"/>
        </w:rPr>
        <w:t>19</w:t>
      </w:r>
      <w:r w:rsidR="00E11BCD" w:rsidRPr="00250580">
        <w:rPr>
          <w:rFonts w:ascii="Verdana" w:hAnsi="Verdana"/>
        </w:rPr>
        <w:br w:type="page"/>
      </w:r>
      <w:bookmarkStart w:id="3" w:name="_Toc329264070"/>
      <w:bookmarkStart w:id="4" w:name="_Toc329331880"/>
      <w:bookmarkStart w:id="5" w:name="_Toc329332849"/>
      <w:bookmarkStart w:id="6" w:name="_Toc329334598"/>
      <w:bookmarkStart w:id="7" w:name="_Toc330194139"/>
      <w:bookmarkStart w:id="8" w:name="_Toc338339735"/>
      <w:r w:rsidR="00BC0B6E" w:rsidRPr="00961772">
        <w:rPr>
          <w:rFonts w:ascii="Verdana" w:hAnsi="Verdana"/>
        </w:rPr>
        <w:lastRenderedPageBreak/>
        <w:t>1.</w:t>
      </w:r>
      <w:r w:rsidR="00BC0B6E" w:rsidRPr="00961772">
        <w:rPr>
          <w:rFonts w:ascii="Verdana" w:hAnsi="Verdana"/>
        </w:rPr>
        <w:tab/>
      </w:r>
      <w:r w:rsidR="00D7606B" w:rsidRPr="00961772">
        <w:rPr>
          <w:rFonts w:ascii="Verdana" w:hAnsi="Verdana"/>
        </w:rPr>
        <w:t>Inhoud</w:t>
      </w:r>
      <w:bookmarkEnd w:id="3"/>
      <w:bookmarkEnd w:id="4"/>
      <w:bookmarkEnd w:id="5"/>
      <w:r w:rsidR="006B4E7B" w:rsidRPr="00961772">
        <w:rPr>
          <w:rFonts w:ascii="Verdana" w:hAnsi="Verdana"/>
        </w:rPr>
        <w:t>sopgave</w:t>
      </w:r>
      <w:bookmarkEnd w:id="6"/>
      <w:bookmarkEnd w:id="7"/>
      <w:bookmarkEnd w:id="8"/>
    </w:p>
    <w:p w:rsidR="006B4E7B" w:rsidRPr="00250580" w:rsidRDefault="006B4E7B" w:rsidP="0063169E">
      <w:pPr>
        <w:spacing w:line="360" w:lineRule="auto"/>
        <w:rPr>
          <w:rFonts w:ascii="Verdana" w:hAnsi="Verdana"/>
          <w:sz w:val="18"/>
          <w:szCs w:val="18"/>
        </w:rPr>
      </w:pPr>
    </w:p>
    <w:p w:rsidR="00BC0B6E" w:rsidRPr="00250580" w:rsidRDefault="00BC0B6E" w:rsidP="0063169E">
      <w:pPr>
        <w:tabs>
          <w:tab w:val="left" w:pos="851"/>
        </w:tabs>
        <w:spacing w:line="360" w:lineRule="auto"/>
        <w:rPr>
          <w:rFonts w:ascii="Verdana" w:hAnsi="Verdana"/>
          <w:sz w:val="18"/>
          <w:szCs w:val="18"/>
        </w:rPr>
      </w:pPr>
      <w:bookmarkStart w:id="9" w:name="_Toc329264071"/>
      <w:bookmarkStart w:id="10" w:name="_Toc329331881"/>
      <w:bookmarkStart w:id="11" w:name="_Toc329332850"/>
      <w:r w:rsidRPr="00250580">
        <w:rPr>
          <w:rFonts w:ascii="Verdana" w:hAnsi="Verdana"/>
          <w:sz w:val="18"/>
          <w:szCs w:val="18"/>
        </w:rPr>
        <w:t>1</w:t>
      </w:r>
      <w:r w:rsidRPr="00250580">
        <w:rPr>
          <w:rFonts w:ascii="Verdana" w:hAnsi="Verdana"/>
          <w:sz w:val="18"/>
          <w:szCs w:val="18"/>
        </w:rPr>
        <w:tab/>
      </w:r>
      <w:r w:rsidR="001908C6" w:rsidRPr="00250580">
        <w:rPr>
          <w:rFonts w:ascii="Verdana" w:hAnsi="Verdana"/>
          <w:sz w:val="18"/>
          <w:szCs w:val="18"/>
        </w:rPr>
        <w:tab/>
      </w:r>
      <w:r w:rsidRPr="00250580">
        <w:rPr>
          <w:rFonts w:ascii="Verdana" w:hAnsi="Verdana"/>
          <w:sz w:val="18"/>
          <w:szCs w:val="18"/>
        </w:rPr>
        <w:t>Inhoudsopgave</w:t>
      </w:r>
    </w:p>
    <w:p w:rsidR="00BC0B6E" w:rsidRDefault="00BC0B6E" w:rsidP="0063169E">
      <w:pPr>
        <w:tabs>
          <w:tab w:val="left" w:pos="851"/>
        </w:tabs>
        <w:spacing w:line="360" w:lineRule="auto"/>
        <w:rPr>
          <w:rFonts w:ascii="Verdana" w:hAnsi="Verdana"/>
          <w:sz w:val="18"/>
          <w:szCs w:val="18"/>
        </w:rPr>
      </w:pPr>
      <w:r w:rsidRPr="00250580">
        <w:rPr>
          <w:rFonts w:ascii="Verdana" w:hAnsi="Verdana"/>
          <w:sz w:val="18"/>
          <w:szCs w:val="18"/>
        </w:rPr>
        <w:t>2</w:t>
      </w:r>
      <w:r w:rsidRPr="00250580">
        <w:rPr>
          <w:rFonts w:ascii="Verdana" w:hAnsi="Verdana"/>
          <w:sz w:val="18"/>
          <w:szCs w:val="18"/>
        </w:rPr>
        <w:tab/>
      </w:r>
      <w:r w:rsidR="001908C6" w:rsidRPr="00250580">
        <w:rPr>
          <w:rFonts w:ascii="Verdana" w:hAnsi="Verdana"/>
          <w:sz w:val="18"/>
          <w:szCs w:val="18"/>
        </w:rPr>
        <w:tab/>
      </w:r>
      <w:r w:rsidRPr="00250580">
        <w:rPr>
          <w:rFonts w:ascii="Verdana" w:hAnsi="Verdana"/>
          <w:sz w:val="18"/>
          <w:szCs w:val="18"/>
        </w:rPr>
        <w:t>Begrippenlijst</w:t>
      </w:r>
    </w:p>
    <w:p w:rsidR="00EA1E5D" w:rsidRDefault="00EA1E5D" w:rsidP="0063169E">
      <w:pPr>
        <w:tabs>
          <w:tab w:val="left" w:pos="851"/>
        </w:tabs>
        <w:spacing w:line="360" w:lineRule="auto"/>
        <w:rPr>
          <w:rFonts w:ascii="Verdana" w:hAnsi="Verdana"/>
          <w:sz w:val="18"/>
          <w:szCs w:val="18"/>
        </w:rPr>
      </w:pPr>
      <w:r>
        <w:rPr>
          <w:rFonts w:ascii="Verdana" w:hAnsi="Verdana"/>
          <w:sz w:val="18"/>
          <w:szCs w:val="18"/>
        </w:rPr>
        <w:t>2.1</w:t>
      </w:r>
      <w:r>
        <w:rPr>
          <w:rFonts w:ascii="Verdana" w:hAnsi="Verdana"/>
          <w:sz w:val="18"/>
          <w:szCs w:val="18"/>
        </w:rPr>
        <w:tab/>
      </w:r>
      <w:r>
        <w:rPr>
          <w:rFonts w:ascii="Verdana" w:hAnsi="Verdana"/>
          <w:sz w:val="18"/>
          <w:szCs w:val="18"/>
        </w:rPr>
        <w:tab/>
        <w:t>Opdracht specifieke begrippen</w:t>
      </w:r>
    </w:p>
    <w:p w:rsidR="00230856" w:rsidRDefault="00230856" w:rsidP="0063169E">
      <w:pPr>
        <w:tabs>
          <w:tab w:val="left" w:pos="851"/>
        </w:tabs>
        <w:spacing w:line="360" w:lineRule="auto"/>
        <w:rPr>
          <w:rFonts w:ascii="Verdana" w:hAnsi="Verdana"/>
          <w:sz w:val="18"/>
          <w:szCs w:val="18"/>
        </w:rPr>
      </w:pPr>
      <w:r>
        <w:rPr>
          <w:rFonts w:ascii="Verdana" w:hAnsi="Verdana"/>
          <w:sz w:val="18"/>
          <w:szCs w:val="18"/>
        </w:rPr>
        <w:t>2.</w:t>
      </w:r>
      <w:r w:rsidR="00EA1E5D">
        <w:rPr>
          <w:rFonts w:ascii="Verdana" w:hAnsi="Verdana"/>
          <w:sz w:val="18"/>
          <w:szCs w:val="18"/>
        </w:rPr>
        <w:t>2</w:t>
      </w:r>
      <w:r>
        <w:rPr>
          <w:rFonts w:ascii="Verdana" w:hAnsi="Verdana"/>
          <w:sz w:val="18"/>
          <w:szCs w:val="18"/>
        </w:rPr>
        <w:tab/>
      </w:r>
      <w:r>
        <w:rPr>
          <w:rFonts w:ascii="Verdana" w:hAnsi="Verdana"/>
          <w:sz w:val="18"/>
          <w:szCs w:val="18"/>
        </w:rPr>
        <w:tab/>
        <w:t>Uitleg digitaal aanbesteden</w:t>
      </w:r>
    </w:p>
    <w:p w:rsidR="00BB1BF0" w:rsidRPr="00250580" w:rsidRDefault="00BB1BF0" w:rsidP="0063169E">
      <w:pPr>
        <w:tabs>
          <w:tab w:val="left" w:pos="851"/>
        </w:tabs>
        <w:spacing w:line="360" w:lineRule="auto"/>
        <w:rPr>
          <w:rFonts w:ascii="Verdana" w:hAnsi="Verdana"/>
          <w:sz w:val="18"/>
          <w:szCs w:val="18"/>
        </w:rPr>
      </w:pPr>
      <w:r>
        <w:rPr>
          <w:rFonts w:ascii="Verdana" w:hAnsi="Verdana"/>
          <w:sz w:val="18"/>
          <w:szCs w:val="18"/>
        </w:rPr>
        <w:t>2.</w:t>
      </w:r>
      <w:r w:rsidR="00EA1E5D">
        <w:rPr>
          <w:rFonts w:ascii="Verdana" w:hAnsi="Verdana"/>
          <w:sz w:val="18"/>
          <w:szCs w:val="18"/>
        </w:rPr>
        <w:t>3</w:t>
      </w:r>
      <w:r>
        <w:rPr>
          <w:rFonts w:ascii="Verdana" w:hAnsi="Verdana"/>
          <w:sz w:val="18"/>
          <w:szCs w:val="18"/>
        </w:rPr>
        <w:tab/>
      </w:r>
      <w:r>
        <w:rPr>
          <w:rFonts w:ascii="Verdana" w:hAnsi="Verdana"/>
          <w:sz w:val="18"/>
          <w:szCs w:val="18"/>
        </w:rPr>
        <w:tab/>
        <w:t>Termijnen aanbestedingsprocedure</w:t>
      </w:r>
    </w:p>
    <w:p w:rsidR="00BC0B6E" w:rsidRPr="00250580" w:rsidRDefault="00BC0B6E" w:rsidP="001908C6">
      <w:pPr>
        <w:tabs>
          <w:tab w:val="num" w:pos="851"/>
          <w:tab w:val="left" w:pos="1134"/>
        </w:tabs>
        <w:spacing w:line="360" w:lineRule="auto"/>
        <w:rPr>
          <w:rFonts w:ascii="Verdana" w:hAnsi="Verdana"/>
          <w:sz w:val="18"/>
          <w:szCs w:val="18"/>
        </w:rPr>
      </w:pPr>
      <w:r w:rsidRPr="00250580">
        <w:rPr>
          <w:rFonts w:ascii="Verdana" w:hAnsi="Verdana"/>
          <w:sz w:val="18"/>
          <w:szCs w:val="18"/>
        </w:rPr>
        <w:t>3</w:t>
      </w:r>
      <w:r w:rsidRPr="00250580">
        <w:rPr>
          <w:rFonts w:ascii="Verdana" w:hAnsi="Verdana"/>
          <w:sz w:val="18"/>
          <w:szCs w:val="18"/>
        </w:rPr>
        <w:tab/>
      </w:r>
      <w:r w:rsidR="001908C6" w:rsidRPr="00250580">
        <w:rPr>
          <w:rFonts w:ascii="Verdana" w:hAnsi="Verdana"/>
          <w:sz w:val="18"/>
          <w:szCs w:val="18"/>
        </w:rPr>
        <w:tab/>
      </w:r>
      <w:r w:rsidRPr="00250580">
        <w:rPr>
          <w:rFonts w:ascii="Verdana" w:hAnsi="Verdana"/>
          <w:sz w:val="18"/>
          <w:szCs w:val="18"/>
        </w:rPr>
        <w:t>Inleiding en achtergrond</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3.1</w:t>
      </w:r>
      <w:r w:rsidRPr="00250580">
        <w:rPr>
          <w:rFonts w:ascii="Verdana" w:hAnsi="Verdana"/>
          <w:sz w:val="18"/>
          <w:szCs w:val="18"/>
        </w:rPr>
        <w:tab/>
        <w:t>Inleiding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3.2</w:t>
      </w:r>
      <w:r w:rsidRPr="00250580">
        <w:rPr>
          <w:rFonts w:ascii="Verdana" w:hAnsi="Verdana"/>
          <w:sz w:val="18"/>
          <w:szCs w:val="18"/>
        </w:rPr>
        <w:tab/>
        <w:t>Aanbestedende dienst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3.3</w:t>
      </w:r>
      <w:r w:rsidRPr="00250580">
        <w:rPr>
          <w:rFonts w:ascii="Verdana" w:hAnsi="Verdana"/>
          <w:sz w:val="18"/>
          <w:szCs w:val="18"/>
        </w:rPr>
        <w:tab/>
        <w:t>Beschrijving Aanbestedende dienst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3.4</w:t>
      </w:r>
      <w:r w:rsidRPr="00250580">
        <w:rPr>
          <w:rFonts w:ascii="Verdana" w:hAnsi="Verdana"/>
          <w:sz w:val="18"/>
          <w:szCs w:val="18"/>
        </w:rPr>
        <w:tab/>
        <w:t>Aanleiding voor deze aanbesteding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3.5</w:t>
      </w:r>
      <w:r w:rsidRPr="00250580">
        <w:rPr>
          <w:rFonts w:ascii="Verdana" w:hAnsi="Verdana"/>
          <w:sz w:val="18"/>
          <w:szCs w:val="18"/>
        </w:rPr>
        <w:tab/>
        <w:t>Korte omschrijving project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3.6</w:t>
      </w:r>
      <w:r w:rsidRPr="00250580">
        <w:rPr>
          <w:rFonts w:ascii="Verdana" w:hAnsi="Verdana"/>
          <w:sz w:val="18"/>
          <w:szCs w:val="18"/>
        </w:rPr>
        <w:tab/>
        <w:t>Omvang van de opdracht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3.7</w:t>
      </w:r>
      <w:r w:rsidRPr="00250580">
        <w:rPr>
          <w:rFonts w:ascii="Verdana" w:hAnsi="Verdana"/>
          <w:sz w:val="18"/>
          <w:szCs w:val="18"/>
        </w:rPr>
        <w:tab/>
        <w:t xml:space="preserve">Locatie </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3.8</w:t>
      </w:r>
      <w:r w:rsidRPr="00250580">
        <w:rPr>
          <w:rFonts w:ascii="Verdana" w:hAnsi="Verdana"/>
          <w:sz w:val="18"/>
          <w:szCs w:val="18"/>
        </w:rPr>
        <w:tab/>
        <w:t>Verdeling in percelen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3.9</w:t>
      </w:r>
      <w:r w:rsidRPr="00250580">
        <w:rPr>
          <w:rFonts w:ascii="Verdana" w:hAnsi="Verdana"/>
          <w:sz w:val="18"/>
          <w:szCs w:val="18"/>
        </w:rPr>
        <w:tab/>
        <w:t>Duur overeenkomst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3.10</w:t>
      </w:r>
      <w:r w:rsidRPr="00250580">
        <w:rPr>
          <w:rFonts w:ascii="Verdana" w:hAnsi="Verdana"/>
          <w:sz w:val="18"/>
          <w:szCs w:val="18"/>
        </w:rPr>
        <w:tab/>
        <w:t>De aanbesteding</w:t>
      </w:r>
      <w:r w:rsidR="002B1B6B" w:rsidRPr="00250580">
        <w:rPr>
          <w:rFonts w:ascii="Verdana" w:hAnsi="Verdana"/>
          <w:sz w:val="18"/>
          <w:szCs w:val="18"/>
        </w:rPr>
        <w:t>sprocedure</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3.10.1</w:t>
      </w:r>
      <w:r w:rsidRPr="00250580">
        <w:rPr>
          <w:rFonts w:ascii="Verdana" w:hAnsi="Verdana"/>
          <w:sz w:val="18"/>
          <w:szCs w:val="18"/>
        </w:rPr>
        <w:tab/>
        <w:t>De aanbestedingsprocedure</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3.10.2</w:t>
      </w:r>
      <w:r w:rsidRPr="00250580">
        <w:rPr>
          <w:rFonts w:ascii="Verdana" w:hAnsi="Verdana"/>
          <w:sz w:val="18"/>
          <w:szCs w:val="18"/>
        </w:rPr>
        <w:tab/>
        <w:t>Voorbehoud</w:t>
      </w:r>
    </w:p>
    <w:p w:rsidR="00BC0B6E" w:rsidRPr="00250580" w:rsidRDefault="00BC0B6E" w:rsidP="001908C6">
      <w:pPr>
        <w:tabs>
          <w:tab w:val="left" w:pos="1134"/>
        </w:tabs>
        <w:spacing w:line="360" w:lineRule="auto"/>
        <w:rPr>
          <w:rFonts w:ascii="Verdana" w:hAnsi="Verdana"/>
          <w:webHidden/>
          <w:sz w:val="18"/>
          <w:szCs w:val="18"/>
        </w:rPr>
      </w:pPr>
      <w:r w:rsidRPr="00250580">
        <w:rPr>
          <w:rFonts w:ascii="Verdana" w:hAnsi="Verdana"/>
          <w:sz w:val="18"/>
          <w:szCs w:val="18"/>
        </w:rPr>
        <w:t>3.10.3</w:t>
      </w:r>
      <w:r w:rsidRPr="00250580">
        <w:rPr>
          <w:rFonts w:ascii="Verdana" w:hAnsi="Verdana"/>
          <w:sz w:val="18"/>
          <w:szCs w:val="18"/>
        </w:rPr>
        <w:tab/>
        <w:t>Toelich</w:t>
      </w:r>
      <w:r w:rsidR="00604E1B">
        <w:rPr>
          <w:rFonts w:ascii="Verdana" w:hAnsi="Verdana"/>
          <w:sz w:val="18"/>
          <w:szCs w:val="18"/>
        </w:rPr>
        <w:t>ting 2.81 Aanbestedingswet 2012</w:t>
      </w:r>
    </w:p>
    <w:p w:rsidR="00BC0B6E" w:rsidRPr="00250580" w:rsidRDefault="00BC0B6E" w:rsidP="001908C6">
      <w:pPr>
        <w:tabs>
          <w:tab w:val="left" w:pos="1134"/>
        </w:tabs>
        <w:spacing w:line="360" w:lineRule="auto"/>
        <w:rPr>
          <w:rFonts w:ascii="Verdana" w:hAnsi="Verdana"/>
          <w:webHidden/>
          <w:sz w:val="18"/>
          <w:szCs w:val="18"/>
        </w:rPr>
      </w:pPr>
      <w:r w:rsidRPr="00250580">
        <w:rPr>
          <w:rFonts w:ascii="Verdana" w:hAnsi="Verdana"/>
          <w:webHidden/>
          <w:sz w:val="18"/>
          <w:szCs w:val="18"/>
        </w:rPr>
        <w:t>3.10.</w:t>
      </w:r>
      <w:r w:rsidR="001805C1">
        <w:rPr>
          <w:rFonts w:ascii="Verdana" w:hAnsi="Verdana"/>
          <w:webHidden/>
          <w:sz w:val="18"/>
          <w:szCs w:val="18"/>
        </w:rPr>
        <w:t>4</w:t>
      </w:r>
      <w:r w:rsidRPr="00250580">
        <w:rPr>
          <w:rFonts w:ascii="Verdana" w:hAnsi="Verdana"/>
          <w:webHidden/>
          <w:sz w:val="18"/>
          <w:szCs w:val="18"/>
        </w:rPr>
        <w:tab/>
        <w:t>Klachtenregeling</w:t>
      </w:r>
    </w:p>
    <w:p w:rsidR="00BC0B6E" w:rsidRDefault="00BC0B6E" w:rsidP="001908C6">
      <w:pPr>
        <w:tabs>
          <w:tab w:val="left" w:pos="1134"/>
        </w:tabs>
        <w:spacing w:line="360" w:lineRule="auto"/>
        <w:rPr>
          <w:rFonts w:ascii="Verdana" w:hAnsi="Verdana"/>
          <w:webHidden/>
          <w:sz w:val="18"/>
          <w:szCs w:val="18"/>
        </w:rPr>
      </w:pPr>
      <w:r w:rsidRPr="00250580">
        <w:rPr>
          <w:rFonts w:ascii="Verdana" w:hAnsi="Verdana"/>
          <w:webHidden/>
          <w:sz w:val="18"/>
          <w:szCs w:val="18"/>
        </w:rPr>
        <w:t>3.11</w:t>
      </w:r>
      <w:r w:rsidRPr="00250580">
        <w:rPr>
          <w:rFonts w:ascii="Verdana" w:hAnsi="Verdana"/>
          <w:webHidden/>
          <w:sz w:val="18"/>
          <w:szCs w:val="18"/>
        </w:rPr>
        <w:tab/>
        <w:t>Contactpersoon</w:t>
      </w:r>
    </w:p>
    <w:p w:rsidR="00BC0B6E" w:rsidRPr="00250580" w:rsidRDefault="00BC0B6E" w:rsidP="001908C6">
      <w:pPr>
        <w:tabs>
          <w:tab w:val="left" w:pos="1134"/>
        </w:tabs>
        <w:spacing w:line="360" w:lineRule="auto"/>
        <w:rPr>
          <w:rFonts w:ascii="Verdana" w:hAnsi="Verdana"/>
          <w:webHidden/>
          <w:sz w:val="18"/>
          <w:szCs w:val="18"/>
        </w:rPr>
      </w:pPr>
      <w:r w:rsidRPr="00250580">
        <w:rPr>
          <w:rFonts w:ascii="Verdana" w:hAnsi="Verdana"/>
          <w:webHidden/>
          <w:sz w:val="18"/>
          <w:szCs w:val="18"/>
        </w:rPr>
        <w:t>4</w:t>
      </w:r>
      <w:r w:rsidRPr="00250580">
        <w:rPr>
          <w:rFonts w:ascii="Verdana" w:hAnsi="Verdana"/>
          <w:webHidden/>
          <w:sz w:val="18"/>
          <w:szCs w:val="18"/>
        </w:rPr>
        <w:tab/>
        <w:t>Voorwaarden voor deze aanbesteding</w:t>
      </w:r>
    </w:p>
    <w:p w:rsidR="00BC0B6E" w:rsidRPr="00250580" w:rsidRDefault="00BC0B6E" w:rsidP="001908C6">
      <w:pPr>
        <w:tabs>
          <w:tab w:val="left" w:pos="1134"/>
        </w:tabs>
        <w:spacing w:line="360" w:lineRule="auto"/>
        <w:rPr>
          <w:rFonts w:ascii="Verdana" w:hAnsi="Verdana"/>
          <w:webHidden/>
          <w:sz w:val="18"/>
          <w:szCs w:val="18"/>
        </w:rPr>
      </w:pPr>
      <w:r w:rsidRPr="00250580">
        <w:rPr>
          <w:rFonts w:ascii="Verdana" w:hAnsi="Verdana"/>
          <w:webHidden/>
          <w:sz w:val="18"/>
          <w:szCs w:val="18"/>
        </w:rPr>
        <w:t>4.1</w:t>
      </w:r>
      <w:r w:rsidRPr="00250580">
        <w:rPr>
          <w:rFonts w:ascii="Verdana" w:hAnsi="Verdana"/>
          <w:webHidden/>
          <w:sz w:val="18"/>
          <w:szCs w:val="18"/>
        </w:rPr>
        <w:tab/>
        <w:t>Informatie-uitwisseling</w:t>
      </w:r>
    </w:p>
    <w:p w:rsidR="00BC0B6E" w:rsidRPr="00250580" w:rsidRDefault="00BC0B6E" w:rsidP="001908C6">
      <w:pPr>
        <w:tabs>
          <w:tab w:val="left" w:pos="1134"/>
        </w:tabs>
        <w:spacing w:line="360" w:lineRule="auto"/>
        <w:rPr>
          <w:rFonts w:ascii="Verdana" w:hAnsi="Verdana"/>
          <w:webHidden/>
          <w:sz w:val="18"/>
          <w:szCs w:val="18"/>
        </w:rPr>
      </w:pPr>
      <w:r w:rsidRPr="00250580">
        <w:rPr>
          <w:rFonts w:ascii="Verdana" w:hAnsi="Verdana"/>
          <w:webHidden/>
          <w:sz w:val="18"/>
          <w:szCs w:val="18"/>
        </w:rPr>
        <w:t xml:space="preserve">4.2 </w:t>
      </w:r>
      <w:r w:rsidRPr="00250580">
        <w:rPr>
          <w:rFonts w:ascii="Verdana" w:hAnsi="Verdana"/>
          <w:webHidden/>
          <w:sz w:val="18"/>
          <w:szCs w:val="18"/>
        </w:rPr>
        <w:tab/>
        <w:t>Indienen Inschrijving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4.3</w:t>
      </w:r>
      <w:r w:rsidRPr="00250580">
        <w:rPr>
          <w:rFonts w:ascii="Verdana" w:hAnsi="Verdana"/>
          <w:sz w:val="18"/>
          <w:szCs w:val="18"/>
        </w:rPr>
        <w:tab/>
        <w:t>Beoordelingsprocedure</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4.4</w:t>
      </w:r>
      <w:r w:rsidRPr="00250580">
        <w:rPr>
          <w:rFonts w:ascii="Verdana" w:hAnsi="Verdana"/>
          <w:sz w:val="18"/>
          <w:szCs w:val="18"/>
        </w:rPr>
        <w:tab/>
        <w:t>Bekendmaking gunningsbeslissing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4.5</w:t>
      </w:r>
      <w:r w:rsidRPr="00250580">
        <w:rPr>
          <w:rFonts w:ascii="Verdana" w:hAnsi="Verdana"/>
          <w:sz w:val="18"/>
          <w:szCs w:val="18"/>
        </w:rPr>
        <w:tab/>
        <w:t>Definitieve gunning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4.6</w:t>
      </w:r>
      <w:r w:rsidRPr="00250580">
        <w:rPr>
          <w:rFonts w:ascii="Verdana" w:hAnsi="Verdana"/>
          <w:sz w:val="18"/>
          <w:szCs w:val="18"/>
        </w:rPr>
        <w:tab/>
        <w:t>Combinatie/</w:t>
      </w:r>
      <w:proofErr w:type="spellStart"/>
      <w:r w:rsidRPr="00250580">
        <w:rPr>
          <w:rFonts w:ascii="Verdana" w:hAnsi="Verdana"/>
          <w:sz w:val="18"/>
          <w:szCs w:val="18"/>
        </w:rPr>
        <w:t>onderaanneming</w:t>
      </w:r>
      <w:proofErr w:type="spellEnd"/>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a)</w:t>
      </w:r>
      <w:r w:rsidRPr="00250580">
        <w:rPr>
          <w:rFonts w:ascii="Verdana" w:hAnsi="Verdana"/>
          <w:sz w:val="18"/>
          <w:szCs w:val="18"/>
        </w:rPr>
        <w:tab/>
        <w:t>Enkelvoudige Inschrijving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b)</w:t>
      </w:r>
      <w:r w:rsidRPr="00250580">
        <w:rPr>
          <w:rFonts w:ascii="Verdana" w:hAnsi="Verdana"/>
          <w:sz w:val="18"/>
          <w:szCs w:val="18"/>
        </w:rPr>
        <w:tab/>
        <w:t>Combinatie</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4.7</w:t>
      </w:r>
      <w:r w:rsidRPr="00250580">
        <w:rPr>
          <w:rFonts w:ascii="Verdana" w:hAnsi="Verdana"/>
          <w:sz w:val="18"/>
          <w:szCs w:val="18"/>
        </w:rPr>
        <w:tab/>
        <w:t>Verklaring nakoming verplichtingen holding of moedermaatschappij</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4.8</w:t>
      </w:r>
      <w:r w:rsidRPr="00250580">
        <w:rPr>
          <w:rFonts w:ascii="Verdana" w:hAnsi="Verdana"/>
          <w:sz w:val="18"/>
          <w:szCs w:val="18"/>
        </w:rPr>
        <w:tab/>
        <w:t>Kosten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4.9</w:t>
      </w:r>
      <w:r w:rsidRPr="00250580">
        <w:rPr>
          <w:rFonts w:ascii="Verdana" w:hAnsi="Verdana"/>
          <w:sz w:val="18"/>
          <w:szCs w:val="18"/>
        </w:rPr>
        <w:tab/>
        <w:t>Tegenstrijdigheden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4.10</w:t>
      </w:r>
      <w:r w:rsidRPr="00250580">
        <w:rPr>
          <w:rFonts w:ascii="Verdana" w:hAnsi="Verdana"/>
          <w:sz w:val="18"/>
          <w:szCs w:val="18"/>
        </w:rPr>
        <w:tab/>
      </w:r>
      <w:r w:rsidR="00EF333E" w:rsidRPr="00250580">
        <w:rPr>
          <w:rFonts w:ascii="Verdana" w:hAnsi="Verdana"/>
          <w:sz w:val="18"/>
          <w:szCs w:val="18"/>
        </w:rPr>
        <w:t>Beëindiging</w:t>
      </w:r>
      <w:r w:rsidRPr="00250580">
        <w:rPr>
          <w:rFonts w:ascii="Verdana" w:hAnsi="Verdana"/>
          <w:sz w:val="18"/>
          <w:szCs w:val="18"/>
        </w:rPr>
        <w:t xml:space="preserve"> van de aanbesteding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4.11</w:t>
      </w:r>
      <w:r w:rsidRPr="00250580">
        <w:rPr>
          <w:rFonts w:ascii="Verdana" w:hAnsi="Verdana"/>
          <w:sz w:val="18"/>
          <w:szCs w:val="18"/>
        </w:rPr>
        <w:tab/>
        <w:t>Inschrijving zonder voorbehoud</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4.12</w:t>
      </w:r>
      <w:r w:rsidRPr="00250580">
        <w:rPr>
          <w:rFonts w:ascii="Verdana" w:hAnsi="Verdana"/>
          <w:sz w:val="18"/>
          <w:szCs w:val="18"/>
        </w:rPr>
        <w:tab/>
        <w:t>Instemming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4.13</w:t>
      </w:r>
      <w:r w:rsidRPr="00250580">
        <w:rPr>
          <w:rFonts w:ascii="Verdana" w:hAnsi="Verdana"/>
          <w:sz w:val="18"/>
          <w:szCs w:val="18"/>
        </w:rPr>
        <w:tab/>
        <w:t xml:space="preserve">taal en </w:t>
      </w:r>
      <w:r w:rsidR="00EF333E" w:rsidRPr="00250580">
        <w:rPr>
          <w:rFonts w:ascii="Verdana" w:hAnsi="Verdana"/>
          <w:sz w:val="18"/>
          <w:szCs w:val="18"/>
        </w:rPr>
        <w:t>BTW</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4.14</w:t>
      </w:r>
      <w:r w:rsidRPr="00250580">
        <w:rPr>
          <w:rFonts w:ascii="Verdana" w:hAnsi="Verdana"/>
          <w:sz w:val="18"/>
          <w:szCs w:val="18"/>
        </w:rPr>
        <w:tab/>
        <w:t>Wijziging</w:t>
      </w:r>
    </w:p>
    <w:p w:rsidR="00BC0B6E" w:rsidRDefault="00BC0B6E" w:rsidP="001908C6">
      <w:pPr>
        <w:tabs>
          <w:tab w:val="left" w:pos="1134"/>
        </w:tabs>
        <w:spacing w:line="360" w:lineRule="auto"/>
        <w:rPr>
          <w:rFonts w:ascii="Verdana" w:hAnsi="Verdana"/>
          <w:sz w:val="18"/>
          <w:szCs w:val="18"/>
        </w:rPr>
      </w:pPr>
      <w:r w:rsidRPr="00250580">
        <w:rPr>
          <w:rFonts w:ascii="Verdana" w:hAnsi="Verdana"/>
          <w:sz w:val="18"/>
          <w:szCs w:val="18"/>
        </w:rPr>
        <w:t>4.15</w:t>
      </w:r>
      <w:r w:rsidRPr="00250580">
        <w:rPr>
          <w:rFonts w:ascii="Verdana" w:hAnsi="Verdana"/>
          <w:sz w:val="18"/>
          <w:szCs w:val="18"/>
        </w:rPr>
        <w:tab/>
        <w:t>Algemene Inkoopvoorwaarden en conceptovereenkomst</w:t>
      </w:r>
    </w:p>
    <w:p w:rsidR="00BC0B6E" w:rsidRPr="00250580" w:rsidRDefault="001467B1" w:rsidP="001908C6">
      <w:pPr>
        <w:tabs>
          <w:tab w:val="left" w:pos="1134"/>
        </w:tabs>
        <w:spacing w:line="360" w:lineRule="auto"/>
        <w:rPr>
          <w:rFonts w:ascii="Verdana" w:hAnsi="Verdana"/>
          <w:sz w:val="18"/>
          <w:szCs w:val="18"/>
        </w:rPr>
      </w:pPr>
      <w:r>
        <w:rPr>
          <w:rFonts w:ascii="Verdana" w:hAnsi="Verdana"/>
          <w:sz w:val="18"/>
          <w:szCs w:val="18"/>
        </w:rPr>
        <w:t>4</w:t>
      </w:r>
      <w:r w:rsidR="00BC0B6E" w:rsidRPr="00250580">
        <w:rPr>
          <w:rFonts w:ascii="Verdana" w:hAnsi="Verdana"/>
          <w:sz w:val="18"/>
          <w:szCs w:val="18"/>
        </w:rPr>
        <w:t>4.16</w:t>
      </w:r>
      <w:r w:rsidR="00245FAC" w:rsidRPr="00250580">
        <w:rPr>
          <w:rFonts w:ascii="Verdana" w:hAnsi="Verdana"/>
          <w:sz w:val="18"/>
          <w:szCs w:val="18"/>
        </w:rPr>
        <w:tab/>
      </w:r>
      <w:r w:rsidR="00EF333E" w:rsidRPr="00250580">
        <w:rPr>
          <w:rFonts w:ascii="Verdana" w:hAnsi="Verdana"/>
          <w:sz w:val="18"/>
          <w:szCs w:val="18"/>
        </w:rPr>
        <w:t>Vertrouwelijkheid</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lastRenderedPageBreak/>
        <w:t>4.1</w:t>
      </w:r>
      <w:r w:rsidR="001467B1">
        <w:rPr>
          <w:rFonts w:ascii="Verdana" w:hAnsi="Verdana"/>
          <w:sz w:val="18"/>
          <w:szCs w:val="18"/>
        </w:rPr>
        <w:t>7</w:t>
      </w:r>
      <w:r w:rsidRPr="00250580">
        <w:rPr>
          <w:rFonts w:ascii="Verdana" w:hAnsi="Verdana"/>
          <w:sz w:val="18"/>
          <w:szCs w:val="18"/>
        </w:rPr>
        <w:tab/>
      </w:r>
      <w:r w:rsidR="00EF333E" w:rsidRPr="00250580">
        <w:rPr>
          <w:rFonts w:ascii="Verdana" w:hAnsi="Verdana"/>
          <w:sz w:val="18"/>
          <w:szCs w:val="18"/>
        </w:rPr>
        <w:t>Gestanddoeningstermijn Inschrijving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4.1</w:t>
      </w:r>
      <w:r w:rsidR="001467B1">
        <w:rPr>
          <w:rFonts w:ascii="Verdana" w:hAnsi="Verdana"/>
          <w:sz w:val="18"/>
          <w:szCs w:val="18"/>
        </w:rPr>
        <w:t>8</w:t>
      </w:r>
      <w:r w:rsidRPr="00250580">
        <w:rPr>
          <w:rFonts w:ascii="Verdana" w:hAnsi="Verdana"/>
          <w:sz w:val="18"/>
          <w:szCs w:val="18"/>
        </w:rPr>
        <w:tab/>
      </w:r>
      <w:r w:rsidR="00EF333E" w:rsidRPr="00250580">
        <w:rPr>
          <w:rFonts w:ascii="Verdana" w:hAnsi="Verdana"/>
          <w:sz w:val="18"/>
          <w:szCs w:val="18"/>
        </w:rPr>
        <w:t>Varianten en alternatieven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w:t>
      </w:r>
      <w:r w:rsidR="001467B1">
        <w:rPr>
          <w:rFonts w:ascii="Verdana" w:hAnsi="Verdana"/>
          <w:sz w:val="18"/>
          <w:szCs w:val="18"/>
        </w:rPr>
        <w:t>19</w:t>
      </w:r>
      <w:r w:rsidRPr="00250580">
        <w:rPr>
          <w:rFonts w:ascii="Verdana" w:hAnsi="Verdana"/>
          <w:sz w:val="18"/>
          <w:szCs w:val="18"/>
        </w:rPr>
        <w:tab/>
      </w:r>
      <w:r w:rsidR="00ED4A6D">
        <w:rPr>
          <w:rFonts w:ascii="Verdana" w:hAnsi="Verdana"/>
          <w:sz w:val="18"/>
          <w:szCs w:val="18"/>
        </w:rPr>
        <w:t>rechtsgeldige vertegenwoordiging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4.2</w:t>
      </w:r>
      <w:r w:rsidR="001467B1">
        <w:rPr>
          <w:rFonts w:ascii="Verdana" w:hAnsi="Verdana"/>
          <w:sz w:val="18"/>
          <w:szCs w:val="18"/>
        </w:rPr>
        <w:t>0</w:t>
      </w:r>
      <w:r w:rsidRPr="00250580">
        <w:rPr>
          <w:rFonts w:ascii="Verdana" w:hAnsi="Verdana"/>
          <w:sz w:val="18"/>
          <w:szCs w:val="18"/>
        </w:rPr>
        <w:tab/>
      </w:r>
      <w:r w:rsidR="00EF333E" w:rsidRPr="00250580">
        <w:rPr>
          <w:rFonts w:ascii="Verdana" w:hAnsi="Verdana"/>
          <w:sz w:val="18"/>
          <w:szCs w:val="18"/>
        </w:rPr>
        <w:t>Nederlands recht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4.2</w:t>
      </w:r>
      <w:r w:rsidR="001467B1">
        <w:rPr>
          <w:rFonts w:ascii="Verdana" w:hAnsi="Verdana"/>
          <w:sz w:val="18"/>
          <w:szCs w:val="18"/>
        </w:rPr>
        <w:t>1</w:t>
      </w:r>
      <w:r w:rsidRPr="00250580">
        <w:rPr>
          <w:rFonts w:ascii="Verdana" w:hAnsi="Verdana"/>
          <w:sz w:val="18"/>
          <w:szCs w:val="18"/>
        </w:rPr>
        <w:tab/>
      </w:r>
      <w:r w:rsidR="00EF333E" w:rsidRPr="00250580">
        <w:rPr>
          <w:rFonts w:ascii="Verdana" w:hAnsi="Verdana"/>
          <w:sz w:val="18"/>
          <w:szCs w:val="18"/>
        </w:rPr>
        <w:t>Manipulatieve Inschrijving</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4.2</w:t>
      </w:r>
      <w:r w:rsidR="001467B1">
        <w:rPr>
          <w:rFonts w:ascii="Verdana" w:hAnsi="Verdana"/>
          <w:sz w:val="18"/>
          <w:szCs w:val="18"/>
        </w:rPr>
        <w:t>2</w:t>
      </w:r>
      <w:r w:rsidRPr="00250580">
        <w:rPr>
          <w:rFonts w:ascii="Verdana" w:hAnsi="Verdana"/>
          <w:sz w:val="18"/>
          <w:szCs w:val="18"/>
        </w:rPr>
        <w:tab/>
      </w:r>
      <w:r w:rsidR="00EF333E" w:rsidRPr="00250580">
        <w:rPr>
          <w:rFonts w:ascii="Verdana" w:hAnsi="Verdana"/>
          <w:sz w:val="18"/>
          <w:szCs w:val="18"/>
        </w:rPr>
        <w:t>Non – discriminatie</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5</w:t>
      </w:r>
      <w:r w:rsidRPr="00250580">
        <w:rPr>
          <w:rFonts w:ascii="Verdana" w:hAnsi="Verdana"/>
          <w:sz w:val="18"/>
          <w:szCs w:val="18"/>
        </w:rPr>
        <w:tab/>
        <w:t>Uitsluitingsgronden</w:t>
      </w:r>
    </w:p>
    <w:p w:rsidR="00BC0B6E" w:rsidRPr="00250580" w:rsidRDefault="00947A1F" w:rsidP="001908C6">
      <w:pPr>
        <w:tabs>
          <w:tab w:val="left" w:pos="1134"/>
        </w:tabs>
        <w:spacing w:line="360" w:lineRule="auto"/>
        <w:rPr>
          <w:rFonts w:ascii="Verdana" w:hAnsi="Verdana"/>
          <w:sz w:val="18"/>
          <w:szCs w:val="18"/>
        </w:rPr>
      </w:pPr>
      <w:r w:rsidRPr="00250580">
        <w:rPr>
          <w:rFonts w:ascii="Verdana" w:hAnsi="Verdana"/>
          <w:sz w:val="18"/>
          <w:szCs w:val="18"/>
        </w:rPr>
        <w:t>5.1</w:t>
      </w:r>
      <w:r w:rsidRPr="00250580">
        <w:rPr>
          <w:rFonts w:ascii="Verdana" w:hAnsi="Verdana"/>
          <w:sz w:val="18"/>
          <w:szCs w:val="18"/>
        </w:rPr>
        <w:tab/>
        <w:t>E</w:t>
      </w:r>
      <w:r w:rsidR="00BC0B6E" w:rsidRPr="00250580">
        <w:rPr>
          <w:rFonts w:ascii="Verdana" w:hAnsi="Verdana"/>
          <w:sz w:val="18"/>
          <w:szCs w:val="18"/>
        </w:rPr>
        <w:t>igen verklaring aanbestedingen</w:t>
      </w:r>
    </w:p>
    <w:p w:rsidR="00BC0B6E" w:rsidRPr="00250580" w:rsidRDefault="00245FAC" w:rsidP="001908C6">
      <w:pPr>
        <w:tabs>
          <w:tab w:val="left" w:pos="1134"/>
        </w:tabs>
        <w:spacing w:line="360" w:lineRule="auto"/>
        <w:rPr>
          <w:rFonts w:ascii="Verdana" w:hAnsi="Verdana"/>
          <w:sz w:val="18"/>
          <w:szCs w:val="18"/>
        </w:rPr>
      </w:pPr>
      <w:r w:rsidRPr="00250580">
        <w:rPr>
          <w:rFonts w:ascii="Verdana" w:hAnsi="Verdana"/>
          <w:sz w:val="18"/>
          <w:szCs w:val="18"/>
        </w:rPr>
        <w:t>6</w:t>
      </w:r>
      <w:r w:rsidRPr="00250580">
        <w:rPr>
          <w:rFonts w:ascii="Verdana" w:hAnsi="Verdana"/>
          <w:sz w:val="18"/>
          <w:szCs w:val="18"/>
        </w:rPr>
        <w:tab/>
        <w:t>G</w:t>
      </w:r>
      <w:r w:rsidR="00BC0B6E" w:rsidRPr="00250580">
        <w:rPr>
          <w:rFonts w:ascii="Verdana" w:hAnsi="Verdana"/>
          <w:sz w:val="18"/>
          <w:szCs w:val="18"/>
        </w:rPr>
        <w:t>eschiktheidseisen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6.1</w:t>
      </w:r>
      <w:r w:rsidRPr="00250580">
        <w:rPr>
          <w:rFonts w:ascii="Verdana" w:hAnsi="Verdana"/>
          <w:sz w:val="18"/>
          <w:szCs w:val="18"/>
        </w:rPr>
        <w:tab/>
        <w:t>Financiële en economische draagkracht</w:t>
      </w:r>
    </w:p>
    <w:p w:rsidR="00BC0B6E" w:rsidRPr="00AC0CB7" w:rsidRDefault="00BC0B6E" w:rsidP="001908C6">
      <w:pPr>
        <w:tabs>
          <w:tab w:val="left" w:pos="1134"/>
        </w:tabs>
        <w:spacing w:line="360" w:lineRule="auto"/>
        <w:rPr>
          <w:rFonts w:ascii="Verdana" w:hAnsi="Verdana"/>
          <w:sz w:val="18"/>
          <w:szCs w:val="18"/>
        </w:rPr>
      </w:pPr>
      <w:r w:rsidRPr="00AC0CB7">
        <w:rPr>
          <w:rFonts w:ascii="Verdana" w:hAnsi="Verdana"/>
          <w:sz w:val="18"/>
          <w:szCs w:val="18"/>
        </w:rPr>
        <w:t>6.1.1</w:t>
      </w:r>
      <w:r w:rsidRPr="00AC0CB7">
        <w:rPr>
          <w:rFonts w:ascii="Verdana" w:hAnsi="Verdana"/>
          <w:sz w:val="18"/>
          <w:szCs w:val="18"/>
        </w:rPr>
        <w:tab/>
        <w:t>Bewijs van verzekering voor bedrijfs- en beroepsaansprakelijkheid</w:t>
      </w:r>
    </w:p>
    <w:p w:rsidR="00BC0B6E" w:rsidRPr="00250580" w:rsidRDefault="00245FAC" w:rsidP="001908C6">
      <w:pPr>
        <w:tabs>
          <w:tab w:val="left" w:pos="1134"/>
        </w:tabs>
        <w:spacing w:line="360" w:lineRule="auto"/>
        <w:rPr>
          <w:rFonts w:ascii="Verdana" w:hAnsi="Verdana"/>
          <w:sz w:val="18"/>
          <w:szCs w:val="18"/>
        </w:rPr>
      </w:pPr>
      <w:r w:rsidRPr="00250580">
        <w:rPr>
          <w:rFonts w:ascii="Verdana" w:hAnsi="Verdana"/>
          <w:sz w:val="18"/>
          <w:szCs w:val="18"/>
        </w:rPr>
        <w:t>6.2</w:t>
      </w:r>
      <w:r w:rsidRPr="00250580">
        <w:rPr>
          <w:rFonts w:ascii="Verdana" w:hAnsi="Verdana"/>
          <w:sz w:val="18"/>
          <w:szCs w:val="18"/>
        </w:rPr>
        <w:tab/>
        <w:t>T</w:t>
      </w:r>
      <w:r w:rsidR="00BC0B6E" w:rsidRPr="00250580">
        <w:rPr>
          <w:rFonts w:ascii="Verdana" w:hAnsi="Verdana"/>
          <w:sz w:val="18"/>
          <w:szCs w:val="18"/>
        </w:rPr>
        <w:t>echnische – en beroepsbekwaamheid</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6.2.1</w:t>
      </w:r>
      <w:r w:rsidRPr="00250580">
        <w:rPr>
          <w:rFonts w:ascii="Verdana" w:hAnsi="Verdana"/>
          <w:sz w:val="18"/>
          <w:szCs w:val="18"/>
        </w:rPr>
        <w:tab/>
      </w:r>
      <w:r w:rsidR="00245FAC" w:rsidRPr="00250580">
        <w:rPr>
          <w:rFonts w:ascii="Verdana" w:hAnsi="Verdana"/>
          <w:sz w:val="18"/>
          <w:szCs w:val="18"/>
        </w:rPr>
        <w:t>I</w:t>
      </w:r>
      <w:r w:rsidRPr="00250580">
        <w:rPr>
          <w:rFonts w:ascii="Verdana" w:hAnsi="Verdana"/>
          <w:sz w:val="18"/>
          <w:szCs w:val="18"/>
        </w:rPr>
        <w:t>nschrijving nationale beroepscriteria</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6.2.2</w:t>
      </w:r>
      <w:r w:rsidRPr="00250580">
        <w:rPr>
          <w:rFonts w:ascii="Verdana" w:hAnsi="Verdana"/>
          <w:sz w:val="18"/>
          <w:szCs w:val="18"/>
        </w:rPr>
        <w:tab/>
        <w:t>Referenties</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7</w:t>
      </w:r>
      <w:r w:rsidRPr="00250580">
        <w:rPr>
          <w:rFonts w:ascii="Verdana" w:hAnsi="Verdana"/>
          <w:sz w:val="18"/>
          <w:szCs w:val="18"/>
        </w:rPr>
        <w:tab/>
        <w:t>Minimumeisen en gunningscriteria</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7.1</w:t>
      </w:r>
      <w:r w:rsidRPr="00250580">
        <w:rPr>
          <w:rFonts w:ascii="Verdana" w:hAnsi="Verdana"/>
          <w:sz w:val="18"/>
          <w:szCs w:val="18"/>
        </w:rPr>
        <w:tab/>
        <w:t>Overzicht en gehanteerde gunningscriteria</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7.2</w:t>
      </w:r>
      <w:r w:rsidRPr="00250580">
        <w:rPr>
          <w:rFonts w:ascii="Verdana" w:hAnsi="Verdana"/>
          <w:sz w:val="18"/>
          <w:szCs w:val="18"/>
        </w:rPr>
        <w:tab/>
        <w:t>Minimumeisen</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7.3</w:t>
      </w:r>
      <w:r w:rsidRPr="00250580">
        <w:rPr>
          <w:rFonts w:ascii="Verdana" w:hAnsi="Verdana"/>
          <w:sz w:val="18"/>
          <w:szCs w:val="18"/>
        </w:rPr>
        <w:tab/>
      </w:r>
      <w:proofErr w:type="spellStart"/>
      <w:r w:rsidRPr="00250580">
        <w:rPr>
          <w:rFonts w:ascii="Verdana" w:hAnsi="Verdana"/>
          <w:sz w:val="18"/>
          <w:szCs w:val="18"/>
        </w:rPr>
        <w:t>Subgunningsciteria</w:t>
      </w:r>
      <w:proofErr w:type="spellEnd"/>
    </w:p>
    <w:p w:rsidR="00BC0B6E" w:rsidRDefault="00BC0B6E" w:rsidP="001908C6">
      <w:pPr>
        <w:tabs>
          <w:tab w:val="left" w:pos="1134"/>
        </w:tabs>
        <w:spacing w:line="360" w:lineRule="auto"/>
        <w:rPr>
          <w:rFonts w:ascii="Verdana" w:hAnsi="Verdana"/>
          <w:sz w:val="18"/>
          <w:szCs w:val="18"/>
        </w:rPr>
      </w:pPr>
      <w:r w:rsidRPr="00250580">
        <w:rPr>
          <w:rFonts w:ascii="Verdana" w:hAnsi="Verdana"/>
          <w:sz w:val="18"/>
          <w:szCs w:val="18"/>
        </w:rPr>
        <w:t>7.4</w:t>
      </w:r>
      <w:r w:rsidRPr="00250580">
        <w:rPr>
          <w:rFonts w:ascii="Verdana" w:hAnsi="Verdana"/>
          <w:sz w:val="18"/>
          <w:szCs w:val="18"/>
        </w:rPr>
        <w:tab/>
        <w:t>Gelijke score</w:t>
      </w:r>
    </w:p>
    <w:p w:rsidR="00AC0CB7" w:rsidRPr="00250580" w:rsidRDefault="00AC0CB7" w:rsidP="001908C6">
      <w:pPr>
        <w:tabs>
          <w:tab w:val="left" w:pos="1134"/>
        </w:tabs>
        <w:spacing w:line="360" w:lineRule="auto"/>
        <w:rPr>
          <w:rFonts w:ascii="Verdana" w:hAnsi="Verdana"/>
          <w:sz w:val="18"/>
          <w:szCs w:val="18"/>
        </w:rPr>
      </w:pPr>
      <w:r>
        <w:rPr>
          <w:rFonts w:ascii="Verdana" w:hAnsi="Verdana"/>
          <w:sz w:val="18"/>
          <w:szCs w:val="18"/>
        </w:rPr>
        <w:t>7.5</w:t>
      </w:r>
      <w:r>
        <w:rPr>
          <w:rFonts w:ascii="Verdana" w:hAnsi="Verdana"/>
          <w:sz w:val="18"/>
          <w:szCs w:val="18"/>
        </w:rPr>
        <w:tab/>
      </w:r>
      <w:proofErr w:type="spellStart"/>
      <w:r>
        <w:rPr>
          <w:rFonts w:ascii="Verdana" w:hAnsi="Verdana"/>
          <w:sz w:val="18"/>
          <w:szCs w:val="18"/>
        </w:rPr>
        <w:t>Proof</w:t>
      </w:r>
      <w:proofErr w:type="spellEnd"/>
      <w:r>
        <w:rPr>
          <w:rFonts w:ascii="Verdana" w:hAnsi="Verdana"/>
          <w:sz w:val="18"/>
          <w:szCs w:val="18"/>
        </w:rPr>
        <w:t xml:space="preserve"> of concept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8</w:t>
      </w:r>
      <w:r w:rsidRPr="00250580">
        <w:rPr>
          <w:rFonts w:ascii="Verdana" w:hAnsi="Verdana"/>
          <w:sz w:val="18"/>
          <w:szCs w:val="18"/>
        </w:rPr>
        <w:tab/>
        <w:t>Programma van eisen (Gewenste functionaliteit)</w:t>
      </w:r>
    </w:p>
    <w:p w:rsidR="00BC0B6E" w:rsidRPr="00250580" w:rsidRDefault="00BC0B6E" w:rsidP="001908C6">
      <w:pPr>
        <w:tabs>
          <w:tab w:val="left" w:pos="1134"/>
        </w:tabs>
        <w:spacing w:line="360" w:lineRule="auto"/>
        <w:rPr>
          <w:rFonts w:ascii="Verdana" w:hAnsi="Verdana"/>
          <w:sz w:val="18"/>
          <w:szCs w:val="18"/>
        </w:rPr>
      </w:pPr>
      <w:r w:rsidRPr="00250580">
        <w:rPr>
          <w:rFonts w:ascii="Verdana" w:hAnsi="Verdana"/>
          <w:sz w:val="18"/>
          <w:szCs w:val="18"/>
        </w:rPr>
        <w:t>9</w:t>
      </w:r>
      <w:r w:rsidRPr="00250580">
        <w:rPr>
          <w:rFonts w:ascii="Verdana" w:hAnsi="Verdana"/>
          <w:sz w:val="18"/>
          <w:szCs w:val="18"/>
        </w:rPr>
        <w:tab/>
        <w:t>Bijlagen</w:t>
      </w:r>
    </w:p>
    <w:p w:rsidR="00F473F7" w:rsidRPr="00F473F7" w:rsidRDefault="00BC0B6E" w:rsidP="007A3FCB">
      <w:pPr>
        <w:tabs>
          <w:tab w:val="left" w:pos="1134"/>
        </w:tabs>
        <w:spacing w:line="360" w:lineRule="auto"/>
        <w:rPr>
          <w:rFonts w:ascii="Verdana" w:hAnsi="Verdana"/>
          <w:color w:val="FF0000"/>
          <w:sz w:val="18"/>
          <w:szCs w:val="18"/>
        </w:rPr>
      </w:pPr>
      <w:r w:rsidRPr="00250580">
        <w:rPr>
          <w:rFonts w:ascii="Verdana" w:hAnsi="Verdana"/>
          <w:sz w:val="18"/>
          <w:szCs w:val="18"/>
        </w:rPr>
        <w:tab/>
      </w:r>
    </w:p>
    <w:p w:rsidR="001C4B78" w:rsidRPr="00250580" w:rsidRDefault="004D19B4" w:rsidP="00BB1BF0">
      <w:pPr>
        <w:tabs>
          <w:tab w:val="left" w:pos="1134"/>
        </w:tabs>
        <w:spacing w:line="360" w:lineRule="auto"/>
        <w:rPr>
          <w:rFonts w:ascii="Verdana" w:hAnsi="Verdana"/>
          <w:sz w:val="18"/>
          <w:szCs w:val="18"/>
        </w:rPr>
      </w:pPr>
      <w:r w:rsidRPr="00250580">
        <w:rPr>
          <w:rFonts w:ascii="Verdana" w:hAnsi="Verdana"/>
          <w:sz w:val="18"/>
          <w:szCs w:val="18"/>
        </w:rPr>
        <w:tab/>
      </w:r>
    </w:p>
    <w:p w:rsidR="001C4B78" w:rsidRDefault="001C4B78" w:rsidP="001908C6">
      <w:pPr>
        <w:tabs>
          <w:tab w:val="left" w:pos="1134"/>
        </w:tabs>
        <w:spacing w:line="360" w:lineRule="auto"/>
        <w:rPr>
          <w:rFonts w:ascii="Verdana" w:hAnsi="Verdana"/>
          <w:sz w:val="18"/>
          <w:szCs w:val="18"/>
        </w:rPr>
      </w:pPr>
    </w:p>
    <w:p w:rsidR="001C4B78" w:rsidRPr="00250580" w:rsidRDefault="001C4B78" w:rsidP="009722B7">
      <w:pPr>
        <w:numPr>
          <w:ilvl w:val="0"/>
          <w:numId w:val="14"/>
        </w:numPr>
        <w:tabs>
          <w:tab w:val="left" w:pos="1134"/>
        </w:tabs>
        <w:spacing w:line="360" w:lineRule="auto"/>
        <w:rPr>
          <w:rFonts w:ascii="Verdana" w:hAnsi="Verdana"/>
          <w:sz w:val="18"/>
          <w:szCs w:val="18"/>
        </w:rPr>
      </w:pPr>
      <w:r>
        <w:rPr>
          <w:rFonts w:ascii="Verdana" w:hAnsi="Verdana"/>
          <w:sz w:val="18"/>
          <w:szCs w:val="18"/>
        </w:rPr>
        <w:tab/>
      </w:r>
      <w:r>
        <w:rPr>
          <w:rFonts w:ascii="Verdana" w:hAnsi="Verdana"/>
          <w:sz w:val="18"/>
          <w:szCs w:val="18"/>
        </w:rPr>
        <w:tab/>
      </w:r>
    </w:p>
    <w:p w:rsidR="00E11BCD" w:rsidRPr="00250580" w:rsidRDefault="00011672" w:rsidP="00955E84">
      <w:pPr>
        <w:pStyle w:val="Margreetkop1"/>
      </w:pPr>
      <w:bookmarkStart w:id="12" w:name="_Toc329334599"/>
      <w:bookmarkStart w:id="13" w:name="_Toc330194140"/>
      <w:r w:rsidRPr="00250580">
        <w:br w:type="page"/>
      </w:r>
      <w:bookmarkStart w:id="14" w:name="_Toc338339736"/>
      <w:r w:rsidR="00BC0B6E" w:rsidRPr="00250580">
        <w:lastRenderedPageBreak/>
        <w:t xml:space="preserve">2. </w:t>
      </w:r>
      <w:r w:rsidR="00D42ABA" w:rsidRPr="00250580">
        <w:tab/>
      </w:r>
      <w:r w:rsidR="00E11BCD" w:rsidRPr="00250580">
        <w:t>Begrippenlijst</w:t>
      </w:r>
      <w:bookmarkEnd w:id="9"/>
      <w:bookmarkEnd w:id="10"/>
      <w:bookmarkEnd w:id="11"/>
      <w:bookmarkEnd w:id="12"/>
      <w:bookmarkEnd w:id="13"/>
      <w:bookmarkEnd w:id="14"/>
      <w:r w:rsidR="00451CEA">
        <w:t xml:space="preserve"> (algemene begrippen)</w:t>
      </w:r>
    </w:p>
    <w:p w:rsidR="00E11BCD" w:rsidRPr="00250580" w:rsidRDefault="00E11BCD" w:rsidP="0063169E">
      <w:pPr>
        <w:spacing w:line="360" w:lineRule="auto"/>
        <w:rPr>
          <w:rFonts w:ascii="Verdana" w:eastAsia="Arial" w:hAnsi="Verdana" w:cs="Arial"/>
          <w:sz w:val="20"/>
          <w:szCs w:val="20"/>
        </w:rPr>
      </w:pP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In dit document worden onderstaande begrippen gehanteerd. Deze worden in het onderhavige Aanbestedingsdocument met een hoofdletter beschreven.</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Aanbestedende dienst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bij deze aanbesteding betrokken overheid beschreven in paragraaf </w:t>
      </w:r>
      <w:r w:rsidR="00E15FD2" w:rsidRPr="00250580">
        <w:rPr>
          <w:rFonts w:ascii="Verdana" w:eastAsia="Arial" w:hAnsi="Verdana" w:cs="Arial"/>
          <w:sz w:val="18"/>
          <w:szCs w:val="18"/>
        </w:rPr>
        <w:t>3.2</w:t>
      </w:r>
      <w:r w:rsidRPr="00250580">
        <w:rPr>
          <w:rFonts w:ascii="Verdana" w:eastAsia="Arial" w:hAnsi="Verdana" w:cs="Arial"/>
          <w:sz w:val="18"/>
          <w:szCs w:val="18"/>
        </w:rPr>
        <w:t>.</w:t>
      </w:r>
    </w:p>
    <w:p w:rsidR="00E11BCD" w:rsidRPr="00250580" w:rsidRDefault="00E11BCD" w:rsidP="0063169E">
      <w:pPr>
        <w:spacing w:line="360" w:lineRule="auto"/>
        <w:rPr>
          <w:rFonts w:ascii="Verdana" w:eastAsia="Arial" w:hAnsi="Verdana" w:cs="Arial"/>
          <w:sz w:val="20"/>
          <w:szCs w:val="20"/>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Aanbestedingsdocument</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Onderhavig document inclusief alle bi</w:t>
      </w:r>
      <w:r w:rsidR="00E15FD2" w:rsidRPr="00250580">
        <w:rPr>
          <w:rFonts w:ascii="Verdana" w:eastAsia="Arial" w:hAnsi="Verdana" w:cs="Arial"/>
          <w:sz w:val="18"/>
          <w:szCs w:val="18"/>
        </w:rPr>
        <w:t>jlagen waarin de Aanbestedende d</w:t>
      </w:r>
      <w:r w:rsidRPr="00250580">
        <w:rPr>
          <w:rFonts w:ascii="Verdana" w:eastAsia="Arial" w:hAnsi="Verdana" w:cs="Arial"/>
          <w:sz w:val="18"/>
          <w:szCs w:val="18"/>
        </w:rPr>
        <w:t>ienst informatie heeft opgenomen die relevant is voor het kunnen uitbrengen van een Inschrijving in het kader van de Europese aanbesteding waarop dit document betrekking heeft.</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Aanbestedingsstukken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Alle documenten in een aanbestedingsprocedure die door de Aanbestedende dienst in de procedure zijn gebracht. </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Dienstverlener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Een ieder die diensten op de markt aanbiedt.</w:t>
      </w:r>
    </w:p>
    <w:p w:rsidR="00947A1F" w:rsidRPr="00250580" w:rsidRDefault="00947A1F" w:rsidP="0063169E">
      <w:pPr>
        <w:spacing w:line="360" w:lineRule="auto"/>
        <w:rPr>
          <w:rFonts w:ascii="Verdana" w:eastAsia="Arial" w:hAnsi="Verdana" w:cs="Arial"/>
          <w:sz w:val="18"/>
          <w:szCs w:val="18"/>
        </w:rPr>
      </w:pPr>
    </w:p>
    <w:p w:rsidR="00947A1F" w:rsidRPr="00710DED" w:rsidRDefault="00947A1F" w:rsidP="00947A1F">
      <w:pPr>
        <w:spacing w:line="360" w:lineRule="auto"/>
        <w:rPr>
          <w:rFonts w:ascii="Verdana" w:eastAsia="Arial" w:hAnsi="Verdana" w:cs="Arial"/>
          <w:sz w:val="18"/>
          <w:szCs w:val="18"/>
          <w:u w:val="single"/>
        </w:rPr>
      </w:pPr>
      <w:r w:rsidRPr="00710DED">
        <w:rPr>
          <w:rFonts w:ascii="Verdana" w:eastAsia="Arial" w:hAnsi="Verdana" w:cs="Arial"/>
          <w:sz w:val="18"/>
          <w:szCs w:val="18"/>
          <w:u w:val="single"/>
        </w:rPr>
        <w:t>Eigen verklaring aanbestedingen</w:t>
      </w:r>
    </w:p>
    <w:p w:rsidR="00947A1F" w:rsidRPr="00250580" w:rsidRDefault="00947A1F" w:rsidP="00947A1F">
      <w:pPr>
        <w:spacing w:line="360" w:lineRule="auto"/>
        <w:rPr>
          <w:rFonts w:ascii="Verdana" w:eastAsia="Arial" w:hAnsi="Verdana" w:cs="Arial"/>
          <w:sz w:val="18"/>
          <w:szCs w:val="18"/>
        </w:rPr>
      </w:pPr>
      <w:r w:rsidRPr="00710DED">
        <w:rPr>
          <w:rFonts w:ascii="Verdana" w:eastAsia="Arial" w:hAnsi="Verdana" w:cs="Arial"/>
          <w:sz w:val="18"/>
          <w:szCs w:val="18"/>
        </w:rPr>
        <w:t>Verklaring van een ondernemer waarin deze aangeeft of en op welke wijze hij voldoet aan de in de aankondiging of in de aanbestedingsstukken gestelde geschiktheidseisen, technische specificaties, uitvoeringsvoorwaarden, selectiecriteria en of uitsluitingsgronden van toepassing zijn.</w:t>
      </w:r>
      <w:r w:rsidRPr="00250580">
        <w:rPr>
          <w:rFonts w:ascii="Verdana" w:eastAsia="Arial" w:hAnsi="Verdana" w:cs="Arial"/>
          <w:sz w:val="18"/>
          <w:szCs w:val="18"/>
        </w:rPr>
        <w:t xml:space="preserve"> </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Gunning</w:t>
      </w:r>
      <w:r w:rsidR="00E65DB1" w:rsidRPr="00250580">
        <w:rPr>
          <w:rFonts w:ascii="Verdana" w:eastAsia="Arial" w:hAnsi="Verdana" w:cs="Arial"/>
          <w:sz w:val="18"/>
          <w:szCs w:val="18"/>
          <w:u w:val="single"/>
        </w:rPr>
        <w:t>s</w:t>
      </w:r>
      <w:r w:rsidRPr="00250580">
        <w:rPr>
          <w:rFonts w:ascii="Verdana" w:eastAsia="Arial" w:hAnsi="Verdana" w:cs="Arial"/>
          <w:sz w:val="18"/>
          <w:szCs w:val="18"/>
          <w:u w:val="single"/>
        </w:rPr>
        <w:t xml:space="preserve">beslissing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keuze van de Aanbestedende dienst voor de ondernemer met wie hij voornemens is de overeenkomst waarop de procedure betrekking heeft te sluiten, waaronder mede wordt verstaan de </w:t>
      </w:r>
      <w:r w:rsidR="0062708A" w:rsidRPr="00250580">
        <w:rPr>
          <w:rFonts w:ascii="Verdana" w:eastAsia="Arial" w:hAnsi="Verdana" w:cs="Arial"/>
          <w:sz w:val="18"/>
          <w:szCs w:val="18"/>
        </w:rPr>
        <w:t>keuze</w:t>
      </w:r>
      <w:r w:rsidRPr="00250580">
        <w:rPr>
          <w:rFonts w:ascii="Verdana" w:eastAsia="Arial" w:hAnsi="Verdana" w:cs="Arial"/>
          <w:sz w:val="18"/>
          <w:szCs w:val="18"/>
        </w:rPr>
        <w:t xml:space="preserve"> om geen overeenkomst te sluiten.</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Inschrijver</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Een ondernemer die een inschrijving heeft ingediend. </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Inschrijving </w:t>
      </w:r>
    </w:p>
    <w:p w:rsidR="0062708A"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Een Inschrijving is een door een Ondernemer uitgebrachte offerte aan</w:t>
      </w:r>
      <w:r w:rsidR="00A3045A" w:rsidRPr="00250580">
        <w:rPr>
          <w:rFonts w:ascii="Verdana" w:eastAsia="Arial" w:hAnsi="Verdana" w:cs="Arial"/>
          <w:sz w:val="18"/>
          <w:szCs w:val="18"/>
        </w:rPr>
        <w:t xml:space="preserve"> de</w:t>
      </w:r>
      <w:r w:rsidRPr="00250580">
        <w:rPr>
          <w:rFonts w:ascii="Verdana" w:eastAsia="Arial" w:hAnsi="Verdana" w:cs="Arial"/>
          <w:sz w:val="18"/>
          <w:szCs w:val="18"/>
        </w:rPr>
        <w:t xml:space="preserve"> Aanbestedende dienst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gebaseerd op de eisen en wensen van Aanbestedende dienst</w:t>
      </w:r>
      <w:r w:rsidR="007753F6" w:rsidRPr="00250580">
        <w:rPr>
          <w:rFonts w:ascii="Verdana" w:eastAsia="Arial" w:hAnsi="Verdana" w:cs="Arial"/>
          <w:sz w:val="18"/>
          <w:szCs w:val="18"/>
        </w:rPr>
        <w:t>,</w:t>
      </w:r>
      <w:r w:rsidRPr="00250580">
        <w:rPr>
          <w:rFonts w:ascii="Verdana" w:eastAsia="Arial" w:hAnsi="Verdana" w:cs="Arial"/>
          <w:sz w:val="18"/>
          <w:szCs w:val="18"/>
        </w:rPr>
        <w:t xml:space="preserve"> zoals beschreven in de Aanbestedingsstukken. </w:t>
      </w:r>
    </w:p>
    <w:p w:rsidR="0062708A" w:rsidRDefault="0062708A" w:rsidP="0063169E">
      <w:pPr>
        <w:spacing w:line="360" w:lineRule="auto"/>
        <w:rPr>
          <w:rFonts w:ascii="Verdana" w:eastAsia="Arial" w:hAnsi="Verdana" w:cs="Arial"/>
          <w:sz w:val="18"/>
          <w:szCs w:val="18"/>
        </w:rPr>
      </w:pPr>
    </w:p>
    <w:p w:rsidR="00650B09" w:rsidRDefault="00650B09" w:rsidP="0063169E">
      <w:pPr>
        <w:spacing w:line="360" w:lineRule="auto"/>
        <w:rPr>
          <w:rFonts w:ascii="Verdana" w:eastAsia="Arial" w:hAnsi="Verdana" w:cs="Arial"/>
          <w:sz w:val="18"/>
          <w:szCs w:val="18"/>
          <w:u w:val="single"/>
        </w:rPr>
      </w:pPr>
    </w:p>
    <w:p w:rsidR="00650B09" w:rsidRDefault="00650B09" w:rsidP="0063169E">
      <w:pPr>
        <w:spacing w:line="360" w:lineRule="auto"/>
        <w:rPr>
          <w:rFonts w:ascii="Verdana" w:eastAsia="Arial" w:hAnsi="Verdana" w:cs="Arial"/>
          <w:sz w:val="18"/>
          <w:szCs w:val="18"/>
          <w:u w:val="single"/>
        </w:rPr>
      </w:pPr>
    </w:p>
    <w:p w:rsidR="00650B09" w:rsidRDefault="00650B09" w:rsidP="0063169E">
      <w:pPr>
        <w:spacing w:line="360" w:lineRule="auto"/>
        <w:rPr>
          <w:rFonts w:ascii="Verdana" w:eastAsia="Arial" w:hAnsi="Verdana" w:cs="Arial"/>
          <w:sz w:val="18"/>
          <w:szCs w:val="18"/>
          <w:u w:val="single"/>
        </w:rPr>
      </w:pPr>
    </w:p>
    <w:p w:rsidR="00650B09"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lastRenderedPageBreak/>
        <w:t>Nota van Inlichtingen</w:t>
      </w:r>
    </w:p>
    <w:p w:rsidR="00E11BCD" w:rsidRPr="00650B09"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rPr>
        <w:t>Document waarin de geanonimiseerde vragen en antwoorden zijn opgenomen, evenals eventuele wijzigingen van de aanbestedingsdocumenten.</w:t>
      </w:r>
      <w:r w:rsidR="007753F6" w:rsidRPr="00250580">
        <w:rPr>
          <w:rFonts w:ascii="Verdana" w:eastAsia="Arial" w:hAnsi="Verdana" w:cs="Arial"/>
          <w:sz w:val="18"/>
          <w:szCs w:val="18"/>
        </w:rPr>
        <w:t xml:space="preserve"> </w:t>
      </w:r>
      <w:r w:rsidRPr="00250580">
        <w:rPr>
          <w:rFonts w:ascii="Verdana" w:eastAsia="Arial" w:hAnsi="Verdana" w:cs="Arial"/>
          <w:sz w:val="18"/>
          <w:szCs w:val="18"/>
        </w:rPr>
        <w:t xml:space="preserve">De Nota van inlichtingen maakt integraal en bindend onderdeel uit van de Offerteaanvraag. </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 xml:space="preserve">Ondernemer </w:t>
      </w:r>
    </w:p>
    <w:p w:rsidR="00E11BCD" w:rsidRPr="00250580"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Een aannemer, leverancier of dienstverlener. </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Opdrachtgever</w:t>
      </w:r>
    </w:p>
    <w:p w:rsidR="00E11BCD" w:rsidRPr="00250580" w:rsidRDefault="00466F5B" w:rsidP="0063169E">
      <w:pPr>
        <w:spacing w:line="360" w:lineRule="auto"/>
        <w:rPr>
          <w:rFonts w:ascii="Verdana" w:eastAsia="Arial" w:hAnsi="Verdana" w:cs="Arial"/>
          <w:sz w:val="18"/>
          <w:szCs w:val="18"/>
        </w:rPr>
      </w:pPr>
      <w:r w:rsidRPr="00250580">
        <w:rPr>
          <w:rFonts w:ascii="Verdana" w:eastAsia="Arial" w:hAnsi="Verdana" w:cs="Arial"/>
          <w:sz w:val="18"/>
          <w:szCs w:val="18"/>
        </w:rPr>
        <w:t>De in paragraaf 3</w:t>
      </w:r>
      <w:r w:rsidR="00E11BCD" w:rsidRPr="00250580">
        <w:rPr>
          <w:rFonts w:ascii="Verdana" w:eastAsia="Arial" w:hAnsi="Verdana" w:cs="Arial"/>
          <w:sz w:val="18"/>
          <w:szCs w:val="18"/>
        </w:rPr>
        <w:t>.2 beschreven entiteit</w:t>
      </w:r>
      <w:r w:rsidR="00A3045A" w:rsidRPr="00250580">
        <w:rPr>
          <w:rFonts w:ascii="Verdana" w:eastAsia="Arial" w:hAnsi="Verdana" w:cs="Arial"/>
          <w:sz w:val="18"/>
          <w:szCs w:val="18"/>
        </w:rPr>
        <w:t>(en)</w:t>
      </w:r>
      <w:r w:rsidR="00E11BCD" w:rsidRPr="00250580">
        <w:rPr>
          <w:rFonts w:ascii="Verdana" w:eastAsia="Arial" w:hAnsi="Verdana" w:cs="Arial"/>
          <w:sz w:val="18"/>
          <w:szCs w:val="18"/>
        </w:rPr>
        <w:t xml:space="preserve"> waarmee de inschrijver daadwerkelijk de overeenkomst in het kader van deze aanbesteding heeft getekend. </w:t>
      </w:r>
    </w:p>
    <w:p w:rsidR="006D1F7C" w:rsidRPr="00250580" w:rsidRDefault="006D1F7C" w:rsidP="0063169E">
      <w:pPr>
        <w:spacing w:line="360" w:lineRule="auto"/>
        <w:rPr>
          <w:rFonts w:ascii="Verdana" w:eastAsia="Arial" w:hAnsi="Verdana" w:cs="Arial"/>
          <w:sz w:val="18"/>
          <w:szCs w:val="18"/>
        </w:rPr>
      </w:pPr>
    </w:p>
    <w:p w:rsidR="006D1F7C" w:rsidRPr="00250580" w:rsidRDefault="006D1F7C"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Opdrachtnemer</w:t>
      </w:r>
    </w:p>
    <w:p w:rsidR="006D1F7C" w:rsidRPr="00250580" w:rsidRDefault="006D1F7C" w:rsidP="0063169E">
      <w:pPr>
        <w:spacing w:line="360" w:lineRule="auto"/>
        <w:rPr>
          <w:rFonts w:ascii="Verdana" w:eastAsia="Arial" w:hAnsi="Verdana" w:cs="Arial"/>
          <w:sz w:val="18"/>
          <w:szCs w:val="18"/>
        </w:rPr>
      </w:pPr>
      <w:r w:rsidRPr="00250580">
        <w:rPr>
          <w:rFonts w:ascii="Verdana" w:eastAsia="Arial" w:hAnsi="Verdana" w:cs="Arial"/>
          <w:sz w:val="18"/>
          <w:szCs w:val="18"/>
        </w:rPr>
        <w:t>De Inschrijver aan wie de Opdracht daadwerkelijk is gegund en waarmee een overeenkomst is afgesloten in het kader van deze aanbesteding.</w:t>
      </w:r>
    </w:p>
    <w:p w:rsidR="00E11BCD" w:rsidRPr="00250580" w:rsidRDefault="00E11BCD" w:rsidP="0063169E">
      <w:pPr>
        <w:spacing w:line="360" w:lineRule="auto"/>
        <w:rPr>
          <w:rFonts w:ascii="Verdana" w:eastAsia="Arial" w:hAnsi="Verdana" w:cs="Arial"/>
          <w:sz w:val="18"/>
          <w:szCs w:val="18"/>
        </w:rPr>
      </w:pPr>
    </w:p>
    <w:p w:rsidR="00E11BCD" w:rsidRPr="00250580" w:rsidRDefault="00E11BCD" w:rsidP="0063169E">
      <w:pPr>
        <w:spacing w:line="360" w:lineRule="auto"/>
        <w:rPr>
          <w:rFonts w:ascii="Verdana" w:eastAsia="Arial" w:hAnsi="Verdana" w:cs="Arial"/>
          <w:sz w:val="18"/>
          <w:szCs w:val="18"/>
          <w:u w:val="single"/>
        </w:rPr>
      </w:pPr>
      <w:r w:rsidRPr="00250580">
        <w:rPr>
          <w:rFonts w:ascii="Verdana" w:eastAsia="Arial" w:hAnsi="Verdana" w:cs="Arial"/>
          <w:sz w:val="18"/>
          <w:szCs w:val="18"/>
          <w:u w:val="single"/>
        </w:rPr>
        <w:t>Voorlopige winnaar</w:t>
      </w:r>
    </w:p>
    <w:p w:rsidR="00BB5C4F" w:rsidRDefault="00E11BCD"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Inschrijver of de Inschrijvers die na weging van de gunningscriteria als beste(n) gekwalificeerd zijn door de Aanbestedende dienst en met wie de Aanbestedende dienst voornemens is een overeenkomst te sluiten. </w:t>
      </w:r>
    </w:p>
    <w:p w:rsidR="00451CEA" w:rsidRDefault="00451CEA" w:rsidP="0063169E">
      <w:pPr>
        <w:spacing w:line="360" w:lineRule="auto"/>
        <w:rPr>
          <w:rFonts w:ascii="Verdana" w:eastAsia="Arial" w:hAnsi="Verdana" w:cs="Arial"/>
          <w:sz w:val="18"/>
          <w:szCs w:val="18"/>
        </w:rPr>
      </w:pPr>
    </w:p>
    <w:p w:rsidR="00451CEA" w:rsidRPr="00EA1E5D" w:rsidRDefault="00EA1E5D" w:rsidP="00EA1E5D">
      <w:pPr>
        <w:pStyle w:val="Margreetkop2"/>
      </w:pPr>
      <w:r>
        <w:t>2.1</w:t>
      </w:r>
      <w:r>
        <w:tab/>
      </w:r>
      <w:r w:rsidR="00451CEA" w:rsidRPr="00EA1E5D">
        <w:t>Opdracht specifieke begrippen</w:t>
      </w:r>
    </w:p>
    <w:p w:rsidR="00230856" w:rsidRPr="00046385" w:rsidRDefault="00046385" w:rsidP="0063169E">
      <w:pPr>
        <w:tabs>
          <w:tab w:val="left" w:pos="567"/>
        </w:tabs>
        <w:spacing w:line="360" w:lineRule="auto"/>
        <w:rPr>
          <w:rFonts w:ascii="Verdana" w:eastAsia="Arial" w:hAnsi="Verdana" w:cs="Arial"/>
          <w:sz w:val="16"/>
          <w:szCs w:val="16"/>
        </w:rPr>
      </w:pPr>
      <w:r w:rsidRPr="00046385">
        <w:rPr>
          <w:rFonts w:ascii="Verdana" w:eastAsia="Arial" w:hAnsi="Verdana" w:cs="Arial"/>
          <w:sz w:val="16"/>
          <w:szCs w:val="16"/>
        </w:rPr>
        <w:t>N.v.t.</w:t>
      </w:r>
    </w:p>
    <w:p w:rsidR="00CC0FC2" w:rsidRDefault="00CC0FC2" w:rsidP="0063169E">
      <w:pPr>
        <w:tabs>
          <w:tab w:val="left" w:pos="567"/>
        </w:tabs>
        <w:spacing w:line="360" w:lineRule="auto"/>
        <w:rPr>
          <w:rFonts w:ascii="Verdana" w:eastAsia="Arial" w:hAnsi="Verdana" w:cs="Arial"/>
          <w:sz w:val="18"/>
          <w:szCs w:val="18"/>
        </w:rPr>
      </w:pPr>
    </w:p>
    <w:p w:rsidR="00CC0FC2" w:rsidRDefault="00CC0FC2" w:rsidP="00CC0FC2">
      <w:pPr>
        <w:pStyle w:val="Margreetkop2"/>
      </w:pPr>
      <w:r>
        <w:t>2</w:t>
      </w:r>
      <w:r w:rsidRPr="00250580">
        <w:t>.</w:t>
      </w:r>
      <w:r w:rsidR="00EA1E5D">
        <w:t>2</w:t>
      </w:r>
      <w:r w:rsidRPr="00250580">
        <w:tab/>
      </w:r>
      <w:r>
        <w:t>Uitleg digitaal aanbesteden</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Deze aanbesteding is gepubliceerd op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w:t>
      </w:r>
      <w:r>
        <w:rPr>
          <w:rFonts w:ascii="Verdana" w:eastAsia="Arial" w:hAnsi="Verdana" w:cs="Arial"/>
          <w:sz w:val="18"/>
          <w:szCs w:val="18"/>
        </w:rPr>
        <w:t xml:space="preserve">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is het online marktplein voor aanbestedingen.</w:t>
      </w:r>
      <w:r>
        <w:rPr>
          <w:rFonts w:ascii="Verdana" w:eastAsia="Arial" w:hAnsi="Verdana" w:cs="Arial"/>
          <w:sz w:val="18"/>
          <w:szCs w:val="18"/>
        </w:rPr>
        <w:t xml:space="preserve"> </w:t>
      </w:r>
      <w:r w:rsidRPr="00CC0FC2">
        <w:rPr>
          <w:rFonts w:ascii="Verdana" w:eastAsia="Arial" w:hAnsi="Verdana" w:cs="Arial"/>
          <w:sz w:val="18"/>
          <w:szCs w:val="18"/>
        </w:rPr>
        <w:t xml:space="preserve">Op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kunt u zich kosteloos aanmelden als gebruiker.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U kunt contractdocumenten downloaden en een eigen interesseprofiel aanmaken waardoor u dagelijks op de hoogte wordt gehouden van de nieuwste publicaties.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Ook kunt u de onderneming waarvoor u werkt kosteloos registreren.</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Op de website van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w:t>
      </w:r>
      <w:hyperlink r:id="rId10" w:history="1">
        <w:r w:rsidRPr="00CC0FC2">
          <w:rPr>
            <w:rFonts w:ascii="Verdana" w:eastAsia="Arial" w:hAnsi="Verdana" w:cs="Arial"/>
            <w:sz w:val="18"/>
            <w:szCs w:val="18"/>
          </w:rPr>
          <w:t>www.tenderned.nl</w:t>
        </w:r>
      </w:hyperlink>
      <w:r w:rsidRPr="00CC0FC2">
        <w:rPr>
          <w:rFonts w:ascii="Verdana" w:eastAsia="Arial" w:hAnsi="Verdana" w:cs="Arial"/>
          <w:sz w:val="18"/>
          <w:szCs w:val="18"/>
        </w:rPr>
        <w:t>) vindt u hier meer informatie over.</w:t>
      </w:r>
    </w:p>
    <w:p w:rsidR="00CC0FC2" w:rsidRPr="00CC0FC2" w:rsidRDefault="00CC0FC2" w:rsidP="00CC0FC2">
      <w:pPr>
        <w:spacing w:line="360" w:lineRule="auto"/>
        <w:rPr>
          <w:rFonts w:ascii="Verdana" w:eastAsia="Arial" w:hAnsi="Verdana" w:cs="Arial"/>
          <w:sz w:val="18"/>
          <w:szCs w:val="18"/>
        </w:rPr>
      </w:pP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Tevens hebben wij besloten bij deze aanbesteding via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het volledige aanbestedingsproces digitaal te laten verlopen. Volledig digitaal aanbesteden beperkt het risico op procedurele fouten en scheelt bovendien tijd en geld.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Voor ons als aanbestedende dienst, maar ook voor u als ondernemer.</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Volledig digitaal aanbesteden via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betekent dat u uw bedrijfsgegevens,</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bewijsstukken en offertes online indient.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Een voordeel hierbij is dat u met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deze gegevens zelf in een online bedrijfsdossier beheert. De gegevens kunt u bij elke volgende aanbesteding opnieuw gebruiken.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lastRenderedPageBreak/>
        <w:t xml:space="preserve">U hoeft alle informatie dus slechts één keer te uploaden. Bovendien worden veelgevraagde bewijsstukken automatisch gekoppeld aan de eisen van een aanmelding of inschrijving.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Het enige dat u hiervoor hoeft te doen is uzelf en uw organisatie registreren op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In het document “Zo wer</w:t>
      </w:r>
      <w:r w:rsidR="00BB1BF0">
        <w:rPr>
          <w:rFonts w:ascii="Verdana" w:eastAsia="Arial" w:hAnsi="Verdana" w:cs="Arial"/>
          <w:sz w:val="18"/>
          <w:szCs w:val="18"/>
        </w:rPr>
        <w:t xml:space="preserve">kt digitaal inschrijven via </w:t>
      </w:r>
      <w:proofErr w:type="spellStart"/>
      <w:r w:rsidR="00BB1BF0">
        <w:rPr>
          <w:rFonts w:ascii="Verdana" w:eastAsia="Arial" w:hAnsi="Verdana" w:cs="Arial"/>
          <w:sz w:val="18"/>
          <w:szCs w:val="18"/>
        </w:rPr>
        <w:t>Ten</w:t>
      </w:r>
      <w:r w:rsidRPr="00CC0FC2">
        <w:rPr>
          <w:rFonts w:ascii="Verdana" w:eastAsia="Arial" w:hAnsi="Verdana" w:cs="Arial"/>
          <w:sz w:val="18"/>
          <w:szCs w:val="18"/>
        </w:rPr>
        <w:t>derNed</w:t>
      </w:r>
      <w:proofErr w:type="spellEnd"/>
      <w:r w:rsidRPr="00CC0FC2">
        <w:rPr>
          <w:rFonts w:ascii="Verdana" w:eastAsia="Arial" w:hAnsi="Verdana" w:cs="Arial"/>
          <w:sz w:val="18"/>
          <w:szCs w:val="18"/>
        </w:rPr>
        <w:t>”</w:t>
      </w:r>
      <w:r>
        <w:rPr>
          <w:rFonts w:ascii="Verdana" w:eastAsia="Arial" w:hAnsi="Verdana" w:cs="Arial"/>
          <w:sz w:val="18"/>
          <w:szCs w:val="18"/>
        </w:rPr>
        <w:t xml:space="preserve"> </w:t>
      </w:r>
    </w:p>
    <w:p w:rsidR="00CC0FC2" w:rsidRPr="00CC0FC2" w:rsidRDefault="00CC0FC2" w:rsidP="00CC0FC2">
      <w:pPr>
        <w:spacing w:line="360" w:lineRule="auto"/>
        <w:rPr>
          <w:rFonts w:ascii="Verdana" w:eastAsia="Arial" w:hAnsi="Verdana" w:cs="Arial"/>
          <w:sz w:val="18"/>
          <w:szCs w:val="18"/>
        </w:rPr>
      </w:pPr>
      <w:r w:rsidRPr="00CC0FC2">
        <w:rPr>
          <w:rFonts w:ascii="Verdana" w:eastAsia="Arial" w:hAnsi="Verdana" w:cs="Arial"/>
          <w:sz w:val="18"/>
          <w:szCs w:val="18"/>
        </w:rPr>
        <w:t xml:space="preserve">( </w:t>
      </w:r>
      <w:hyperlink r:id="rId11" w:anchor="m323" w:history="1">
        <w:r w:rsidRPr="00971D38">
          <w:rPr>
            <w:rStyle w:val="Hyperlink"/>
            <w:rFonts w:ascii="Verdana" w:eastAsia="Arial" w:hAnsi="Verdana" w:cs="Arial"/>
            <w:sz w:val="18"/>
            <w:szCs w:val="18"/>
          </w:rPr>
          <w:t>http://www.tenderned.nl/egids/handleiding/handleiding_ondernemers-zo_werkt_digitaal_inschrijven_via_tenderned#m323</w:t>
        </w:r>
      </w:hyperlink>
      <w:r w:rsidRPr="00CC0FC2">
        <w:rPr>
          <w:rFonts w:ascii="Verdana" w:eastAsia="Arial" w:hAnsi="Verdana" w:cs="Arial"/>
          <w:sz w:val="18"/>
          <w:szCs w:val="18"/>
        </w:rPr>
        <w:t xml:space="preserve">) staat beschreven welke stappen u moet doorlopen om via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digitaal op een aanbesteding in te schrijven. Op de website van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 xml:space="preserve"> vindt u alle informatie en een </w:t>
      </w:r>
      <w:proofErr w:type="spellStart"/>
      <w:r w:rsidRPr="00CC0FC2">
        <w:rPr>
          <w:rFonts w:ascii="Verdana" w:eastAsia="Arial" w:hAnsi="Verdana" w:cs="Arial"/>
          <w:sz w:val="18"/>
          <w:szCs w:val="18"/>
        </w:rPr>
        <w:t>toolkit</w:t>
      </w:r>
      <w:proofErr w:type="spellEnd"/>
      <w:r w:rsidRPr="00CC0FC2">
        <w:rPr>
          <w:rFonts w:ascii="Verdana" w:eastAsia="Arial" w:hAnsi="Verdana" w:cs="Arial"/>
          <w:sz w:val="18"/>
          <w:szCs w:val="18"/>
        </w:rPr>
        <w:t xml:space="preserve"> die u ondersteunt bij het werken met </w:t>
      </w:r>
      <w:proofErr w:type="spellStart"/>
      <w:r w:rsidRPr="00CC0FC2">
        <w:rPr>
          <w:rFonts w:ascii="Verdana" w:eastAsia="Arial" w:hAnsi="Verdana" w:cs="Arial"/>
          <w:sz w:val="18"/>
          <w:szCs w:val="18"/>
        </w:rPr>
        <w:t>TenderNed</w:t>
      </w:r>
      <w:proofErr w:type="spellEnd"/>
      <w:r w:rsidRPr="00CC0FC2">
        <w:rPr>
          <w:rFonts w:ascii="Verdana" w:eastAsia="Arial" w:hAnsi="Verdana" w:cs="Arial"/>
          <w:sz w:val="18"/>
          <w:szCs w:val="18"/>
        </w:rPr>
        <w:t>.</w:t>
      </w:r>
    </w:p>
    <w:p w:rsidR="00CC0FC2" w:rsidRPr="00CC0FC2" w:rsidRDefault="00CC0FC2" w:rsidP="00CC0FC2">
      <w:pPr>
        <w:tabs>
          <w:tab w:val="left" w:pos="567"/>
        </w:tabs>
        <w:spacing w:line="360" w:lineRule="auto"/>
        <w:rPr>
          <w:rFonts w:ascii="Verdana" w:eastAsia="Arial" w:hAnsi="Verdana" w:cs="Arial"/>
          <w:b/>
          <w:sz w:val="18"/>
          <w:szCs w:val="18"/>
        </w:rPr>
      </w:pPr>
    </w:p>
    <w:p w:rsidR="00CC0FC2" w:rsidRPr="00CC0FC2" w:rsidRDefault="00CC0FC2" w:rsidP="00CC0FC2">
      <w:pPr>
        <w:tabs>
          <w:tab w:val="left" w:pos="567"/>
        </w:tabs>
        <w:spacing w:line="360" w:lineRule="auto"/>
        <w:rPr>
          <w:rFonts w:ascii="Verdana" w:eastAsia="Arial" w:hAnsi="Verdana" w:cs="Arial"/>
          <w:b/>
          <w:sz w:val="18"/>
          <w:szCs w:val="18"/>
        </w:rPr>
      </w:pPr>
      <w:r w:rsidRPr="00CC0FC2">
        <w:rPr>
          <w:rFonts w:ascii="Verdana" w:eastAsia="Arial" w:hAnsi="Verdana" w:cs="Arial"/>
          <w:b/>
          <w:sz w:val="18"/>
          <w:szCs w:val="18"/>
        </w:rPr>
        <w:t>E Herkenning</w:t>
      </w:r>
    </w:p>
    <w:p w:rsidR="00CC0FC2" w:rsidRPr="00CC0FC2" w:rsidRDefault="00CC0FC2" w:rsidP="00CC0FC2">
      <w:pPr>
        <w:tabs>
          <w:tab w:val="left" w:pos="567"/>
        </w:tabs>
        <w:spacing w:line="360" w:lineRule="auto"/>
        <w:rPr>
          <w:rFonts w:ascii="Verdana" w:eastAsia="Arial" w:hAnsi="Verdana" w:cs="Arial"/>
          <w:sz w:val="18"/>
          <w:szCs w:val="18"/>
        </w:rPr>
      </w:pPr>
    </w:p>
    <w:p w:rsidR="00CC0FC2" w:rsidRPr="00CC0FC2" w:rsidRDefault="00CC0FC2" w:rsidP="00CC0FC2">
      <w:pPr>
        <w:tabs>
          <w:tab w:val="left" w:pos="567"/>
        </w:tabs>
        <w:spacing w:line="360" w:lineRule="auto"/>
        <w:rPr>
          <w:rFonts w:ascii="Verdana" w:eastAsia="Arial" w:hAnsi="Verdana" w:cs="Arial"/>
          <w:sz w:val="18"/>
          <w:szCs w:val="18"/>
        </w:rPr>
      </w:pPr>
      <w:r w:rsidRPr="00CC0FC2">
        <w:rPr>
          <w:rFonts w:ascii="Verdana" w:hAnsi="Verdana"/>
          <w:sz w:val="18"/>
          <w:szCs w:val="18"/>
        </w:rPr>
        <w:t xml:space="preserve">Vanaf 27 juni 2015 is inloggen met </w:t>
      </w:r>
      <w:proofErr w:type="spellStart"/>
      <w:r w:rsidRPr="00CC0FC2">
        <w:rPr>
          <w:rFonts w:ascii="Verdana" w:hAnsi="Verdana"/>
          <w:sz w:val="18"/>
          <w:szCs w:val="18"/>
        </w:rPr>
        <w:t>eHerkenning</w:t>
      </w:r>
      <w:proofErr w:type="spellEnd"/>
      <w:r w:rsidRPr="00CC0FC2">
        <w:rPr>
          <w:rFonts w:ascii="Verdana" w:hAnsi="Verdana"/>
          <w:sz w:val="18"/>
          <w:szCs w:val="18"/>
        </w:rPr>
        <w:t xml:space="preserve"> verplicht voor alle gebruikers van Nederlandse ondernemingen. Zorg dat u tijdig </w:t>
      </w:r>
      <w:hyperlink r:id="rId12" w:tgtFrame="_blank" w:history="1">
        <w:r w:rsidRPr="00CC0FC2">
          <w:rPr>
            <w:rFonts w:ascii="Verdana" w:hAnsi="Verdana"/>
            <w:color w:val="0000FF"/>
            <w:sz w:val="18"/>
            <w:szCs w:val="18"/>
            <w:u w:val="single"/>
          </w:rPr>
          <w:t xml:space="preserve">een </w:t>
        </w:r>
        <w:proofErr w:type="spellStart"/>
        <w:r w:rsidRPr="00CC0FC2">
          <w:rPr>
            <w:rFonts w:ascii="Verdana" w:hAnsi="Verdana"/>
            <w:color w:val="0000FF"/>
            <w:sz w:val="18"/>
            <w:szCs w:val="18"/>
            <w:u w:val="single"/>
          </w:rPr>
          <w:t>eHerkenningsmiddel</w:t>
        </w:r>
        <w:proofErr w:type="spellEnd"/>
        <w:r w:rsidRPr="00CC0FC2">
          <w:rPr>
            <w:rFonts w:ascii="Verdana" w:hAnsi="Verdana"/>
            <w:color w:val="0000FF"/>
            <w:sz w:val="18"/>
            <w:szCs w:val="18"/>
            <w:u w:val="single"/>
          </w:rPr>
          <w:t xml:space="preserve"> heeft gekoppeld aan uw gebruikersaccount.</w:t>
        </w:r>
      </w:hyperlink>
    </w:p>
    <w:p w:rsidR="00CC0FC2" w:rsidRPr="00CC0FC2" w:rsidRDefault="00CC0FC2" w:rsidP="00CC0FC2">
      <w:pPr>
        <w:tabs>
          <w:tab w:val="left" w:pos="567"/>
        </w:tabs>
        <w:spacing w:line="360" w:lineRule="auto"/>
        <w:rPr>
          <w:rFonts w:ascii="Verdana" w:eastAsia="Arial" w:hAnsi="Verdana" w:cs="Arial"/>
          <w:sz w:val="18"/>
          <w:szCs w:val="18"/>
        </w:rPr>
      </w:pPr>
      <w:r w:rsidRPr="00CC0FC2">
        <w:rPr>
          <w:rFonts w:ascii="Verdana" w:eastAsia="Arial" w:hAnsi="Verdana" w:cs="Arial"/>
          <w:sz w:val="18"/>
          <w:szCs w:val="18"/>
        </w:rPr>
        <w:t>Zie:</w:t>
      </w:r>
    </w:p>
    <w:p w:rsidR="00CC0FC2" w:rsidRPr="00CC0FC2" w:rsidRDefault="00AC7DA9" w:rsidP="00CC0FC2">
      <w:pPr>
        <w:rPr>
          <w:rFonts w:ascii="Verdana" w:eastAsia="Arial" w:hAnsi="Verdana" w:cs="Arial"/>
          <w:sz w:val="18"/>
          <w:szCs w:val="18"/>
        </w:rPr>
      </w:pPr>
      <w:hyperlink r:id="rId13" w:history="1">
        <w:r w:rsidR="00CC0FC2" w:rsidRPr="00CC0FC2">
          <w:rPr>
            <w:rFonts w:ascii="Verdana" w:eastAsia="Arial" w:hAnsi="Verdana" w:cs="Arial"/>
            <w:color w:val="0000FF"/>
            <w:sz w:val="18"/>
            <w:szCs w:val="18"/>
            <w:u w:val="single"/>
          </w:rPr>
          <w:t>http://www.tenderned.nl/sites/default/files/Stappenplan_koppelen_eHerkenning_aan_TenderNed_account.pdf</w:t>
        </w:r>
      </w:hyperlink>
      <w:r w:rsidR="00CC0FC2" w:rsidRPr="00CC0FC2">
        <w:rPr>
          <w:rFonts w:ascii="Verdana" w:eastAsia="Arial" w:hAnsi="Verdana" w:cs="Arial"/>
          <w:sz w:val="18"/>
          <w:szCs w:val="18"/>
        </w:rPr>
        <w:t xml:space="preserve"> </w:t>
      </w:r>
    </w:p>
    <w:p w:rsidR="00CC0FC2" w:rsidRPr="00CC0FC2" w:rsidRDefault="00CC0FC2" w:rsidP="00CC0FC2"/>
    <w:p w:rsidR="00BB1BF0" w:rsidRDefault="00BB1BF0" w:rsidP="00BB1BF0">
      <w:pPr>
        <w:pStyle w:val="Margreetkop2"/>
      </w:pPr>
      <w:r w:rsidRPr="006649A5">
        <w:t>2.</w:t>
      </w:r>
      <w:r w:rsidR="00EA1E5D">
        <w:t>3</w:t>
      </w:r>
      <w:r w:rsidRPr="006649A5">
        <w:tab/>
        <w:t>Termijnen aanbestedingsprocedure</w:t>
      </w:r>
      <w:r w:rsidR="00826342">
        <w:t xml:space="preserve"> </w:t>
      </w:r>
    </w:p>
    <w:p w:rsidR="00BB1BF0" w:rsidRDefault="00BB1BF0" w:rsidP="00BB1BF0">
      <w:pPr>
        <w:spacing w:line="360" w:lineRule="auto"/>
        <w:rPr>
          <w:rFonts w:ascii="Verdana" w:eastAsia="Arial" w:hAnsi="Verdana" w:cs="Arial"/>
          <w:sz w:val="18"/>
          <w:szCs w:val="18"/>
        </w:rPr>
      </w:pPr>
      <w:r w:rsidRPr="00250580">
        <w:rPr>
          <w:rFonts w:ascii="Verdana" w:eastAsia="Arial" w:hAnsi="Verdana" w:cs="Arial"/>
          <w:sz w:val="18"/>
          <w:szCs w:val="18"/>
        </w:rPr>
        <w:t xml:space="preserve">In onderstaande tabel is </w:t>
      </w:r>
      <w:r>
        <w:rPr>
          <w:rFonts w:ascii="Verdana" w:eastAsia="Arial" w:hAnsi="Verdana" w:cs="Arial"/>
          <w:sz w:val="18"/>
          <w:szCs w:val="18"/>
        </w:rPr>
        <w:t>de planning van deze aanbestedingsprocedure</w:t>
      </w:r>
      <w:r w:rsidRPr="00250580">
        <w:rPr>
          <w:rFonts w:ascii="Verdana" w:eastAsia="Arial" w:hAnsi="Verdana" w:cs="Arial"/>
          <w:sz w:val="18"/>
          <w:szCs w:val="18"/>
        </w:rPr>
        <w:t xml:space="preserve"> weergegeven. Aan de vermelde data en aanduidingen kunnen geen rechten worden ontleend.</w:t>
      </w:r>
    </w:p>
    <w:p w:rsidR="002E23C8" w:rsidRPr="006A0809" w:rsidRDefault="002E23C8" w:rsidP="002E23C8">
      <w:pPr>
        <w:spacing w:line="360" w:lineRule="auto"/>
        <w:rPr>
          <w:rFonts w:ascii="Verdana" w:hAnsi="Verdana" w:cs="Arial"/>
          <w:color w:val="0000FF"/>
          <w:sz w:val="16"/>
          <w:szCs w:val="16"/>
        </w:rPr>
      </w:pPr>
      <w:r w:rsidRPr="006A0809">
        <w:rPr>
          <w:rFonts w:ascii="Verdana" w:hAnsi="Verdana" w:cs="Arial"/>
          <w:color w:val="0000FF"/>
          <w:sz w:val="16"/>
          <w:szCs w:val="16"/>
        </w:rPr>
        <w:t>Voor het gebruik van termijnen wordt verwezen naar het formulier STAPPENPLAN-Europees-openbaar aanbestedingswet.</w:t>
      </w:r>
    </w:p>
    <w:p w:rsidR="00BB1BF0" w:rsidRPr="00250580" w:rsidRDefault="00BB1BF0" w:rsidP="00BB1BF0">
      <w:pPr>
        <w:spacing w:line="360" w:lineRule="auto"/>
        <w:rPr>
          <w:rFonts w:ascii="Verdana" w:eastAsia="Arial" w:hAnsi="Verdana" w:cs="Arial"/>
          <w:sz w:val="18"/>
          <w:szCs w:val="18"/>
        </w:rPr>
      </w:pPr>
    </w:p>
    <w:tbl>
      <w:tblPr>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778"/>
        <w:gridCol w:w="2970"/>
      </w:tblGrid>
      <w:tr w:rsidR="00BB1BF0" w:rsidRPr="00250580" w:rsidTr="00F134CC">
        <w:trPr>
          <w:tblHeader/>
        </w:trPr>
        <w:tc>
          <w:tcPr>
            <w:tcW w:w="5778" w:type="dxa"/>
            <w:tcBorders>
              <w:top w:val="single" w:sz="6" w:space="0" w:color="auto"/>
              <w:left w:val="single" w:sz="6" w:space="0" w:color="auto"/>
              <w:bottom w:val="single" w:sz="6" w:space="0" w:color="auto"/>
              <w:right w:val="single" w:sz="6" w:space="0" w:color="auto"/>
            </w:tcBorders>
            <w:shd w:val="clear" w:color="auto" w:fill="E0E0E0"/>
          </w:tcPr>
          <w:p w:rsidR="00BB1BF0" w:rsidRPr="00250580" w:rsidRDefault="00BB1BF0" w:rsidP="00F134CC">
            <w:pPr>
              <w:spacing w:line="360" w:lineRule="auto"/>
              <w:rPr>
                <w:rFonts w:ascii="Verdana" w:hAnsi="Verdana"/>
                <w:sz w:val="18"/>
                <w:szCs w:val="18"/>
              </w:rPr>
            </w:pPr>
            <w:r w:rsidRPr="00250580">
              <w:rPr>
                <w:rFonts w:ascii="Verdana" w:hAnsi="Verdana"/>
                <w:sz w:val="18"/>
                <w:szCs w:val="18"/>
              </w:rPr>
              <w:t>Activiteit</w:t>
            </w:r>
          </w:p>
        </w:tc>
        <w:tc>
          <w:tcPr>
            <w:tcW w:w="2970" w:type="dxa"/>
            <w:tcBorders>
              <w:top w:val="single" w:sz="6" w:space="0" w:color="auto"/>
              <w:left w:val="single" w:sz="6" w:space="0" w:color="auto"/>
              <w:bottom w:val="single" w:sz="6" w:space="0" w:color="auto"/>
              <w:right w:val="single" w:sz="6" w:space="0" w:color="auto"/>
            </w:tcBorders>
            <w:shd w:val="clear" w:color="auto" w:fill="E0E0E0"/>
          </w:tcPr>
          <w:p w:rsidR="00BB1BF0" w:rsidRPr="00250580" w:rsidRDefault="00BB1BF0" w:rsidP="00F134CC">
            <w:pPr>
              <w:spacing w:line="360" w:lineRule="auto"/>
              <w:rPr>
                <w:rFonts w:ascii="Verdana" w:hAnsi="Verdana"/>
                <w:sz w:val="18"/>
                <w:szCs w:val="18"/>
              </w:rPr>
            </w:pPr>
            <w:r w:rsidRPr="00250580">
              <w:rPr>
                <w:rFonts w:ascii="Verdana" w:hAnsi="Verdana"/>
                <w:sz w:val="18"/>
                <w:szCs w:val="18"/>
              </w:rPr>
              <w:t>Datum</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Aankondiging</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09 juli 2019</w:t>
            </w:r>
          </w:p>
        </w:tc>
      </w:tr>
      <w:tr w:rsidR="00BF08C1" w:rsidRPr="00250580" w:rsidTr="00F134CC">
        <w:trPr>
          <w:trHeight w:val="177"/>
        </w:trPr>
        <w:tc>
          <w:tcPr>
            <w:tcW w:w="5778" w:type="dxa"/>
          </w:tcPr>
          <w:p w:rsidR="00BF08C1" w:rsidRPr="009A7ABC" w:rsidRDefault="00BF08C1" w:rsidP="00F134CC">
            <w:pPr>
              <w:spacing w:line="360" w:lineRule="auto"/>
              <w:rPr>
                <w:rFonts w:ascii="Verdana" w:hAnsi="Verdana"/>
                <w:sz w:val="18"/>
                <w:szCs w:val="18"/>
              </w:rPr>
            </w:pPr>
            <w:r w:rsidRPr="009A7ABC">
              <w:rPr>
                <w:rFonts w:ascii="Verdana" w:hAnsi="Verdana"/>
                <w:sz w:val="18"/>
                <w:szCs w:val="18"/>
              </w:rPr>
              <w:t xml:space="preserve">Mogelijkheid </w:t>
            </w:r>
            <w:r w:rsidR="00AE01C5" w:rsidRPr="009A7ABC">
              <w:rPr>
                <w:rFonts w:ascii="Verdana" w:hAnsi="Verdana"/>
                <w:sz w:val="18"/>
                <w:szCs w:val="18"/>
              </w:rPr>
              <w:t xml:space="preserve">voor een schouw </w:t>
            </w:r>
          </w:p>
        </w:tc>
        <w:tc>
          <w:tcPr>
            <w:tcW w:w="2970" w:type="dxa"/>
          </w:tcPr>
          <w:p w:rsidR="00BF08C1" w:rsidRPr="009A7ABC" w:rsidRDefault="002008C4" w:rsidP="00F134CC">
            <w:pPr>
              <w:spacing w:line="360" w:lineRule="auto"/>
              <w:rPr>
                <w:rFonts w:ascii="Verdana" w:hAnsi="Verdana"/>
                <w:sz w:val="18"/>
                <w:szCs w:val="18"/>
              </w:rPr>
            </w:pPr>
            <w:r w:rsidRPr="009A7ABC">
              <w:rPr>
                <w:rFonts w:ascii="Verdana" w:hAnsi="Verdana"/>
                <w:sz w:val="18"/>
                <w:szCs w:val="18"/>
              </w:rPr>
              <w:t>16 juli 2019</w:t>
            </w:r>
          </w:p>
        </w:tc>
      </w:tr>
      <w:tr w:rsidR="00BB1BF0" w:rsidRPr="00250580" w:rsidTr="00F134CC">
        <w:trPr>
          <w:trHeight w:val="177"/>
        </w:trPr>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Indienen vragen door potentiële Inschrijvers</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15 augustus</w:t>
            </w:r>
            <w:r w:rsidR="00395468" w:rsidRPr="009A7ABC">
              <w:rPr>
                <w:rFonts w:ascii="Verdana" w:hAnsi="Verdana"/>
                <w:sz w:val="18"/>
                <w:szCs w:val="18"/>
              </w:rPr>
              <w:t xml:space="preserve"> 2019</w:t>
            </w:r>
          </w:p>
        </w:tc>
      </w:tr>
      <w:tr w:rsidR="00BB1BF0" w:rsidRPr="00250580" w:rsidTr="00F134CC">
        <w:trPr>
          <w:trHeight w:val="177"/>
        </w:trPr>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Nota van Inlichtingen</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21 augustus</w:t>
            </w:r>
            <w:r w:rsidR="00395468" w:rsidRPr="009A7ABC">
              <w:rPr>
                <w:rFonts w:ascii="Verdana" w:hAnsi="Verdana"/>
                <w:sz w:val="18"/>
                <w:szCs w:val="18"/>
              </w:rPr>
              <w:t xml:space="preserve">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Indienen Inschrijvingen/sluitingsdatum</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02 september</w:t>
            </w:r>
            <w:r w:rsidR="00395468" w:rsidRPr="009A7ABC">
              <w:rPr>
                <w:rFonts w:ascii="Verdana" w:hAnsi="Verdana"/>
                <w:sz w:val="18"/>
                <w:szCs w:val="18"/>
              </w:rPr>
              <w:t xml:space="preserve">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 xml:space="preserve">Beoordeling </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09 september 2019</w:t>
            </w:r>
          </w:p>
        </w:tc>
      </w:tr>
      <w:tr w:rsidR="00BB1BF0" w:rsidRPr="00250580" w:rsidTr="00F134CC">
        <w:tc>
          <w:tcPr>
            <w:tcW w:w="5778" w:type="dxa"/>
          </w:tcPr>
          <w:p w:rsidR="00BB1BF0" w:rsidRPr="009A7ABC" w:rsidRDefault="00395468" w:rsidP="00F134CC">
            <w:pPr>
              <w:spacing w:line="360" w:lineRule="auto"/>
              <w:rPr>
                <w:rFonts w:ascii="Verdana" w:hAnsi="Verdana"/>
                <w:sz w:val="18"/>
                <w:szCs w:val="18"/>
              </w:rPr>
            </w:pPr>
            <w:r w:rsidRPr="009A7ABC">
              <w:rPr>
                <w:rFonts w:ascii="Verdana" w:hAnsi="Verdana"/>
                <w:sz w:val="18"/>
                <w:szCs w:val="18"/>
              </w:rPr>
              <w:t>Smaakproef</w:t>
            </w:r>
          </w:p>
        </w:tc>
        <w:tc>
          <w:tcPr>
            <w:tcW w:w="2970" w:type="dxa"/>
          </w:tcPr>
          <w:p w:rsidR="00BB1BF0" w:rsidRPr="009A7ABC" w:rsidRDefault="002008C4" w:rsidP="00F134CC">
            <w:pPr>
              <w:spacing w:line="360" w:lineRule="auto"/>
              <w:rPr>
                <w:rFonts w:ascii="Verdana" w:hAnsi="Verdana"/>
                <w:sz w:val="18"/>
                <w:szCs w:val="18"/>
              </w:rPr>
            </w:pPr>
            <w:r w:rsidRPr="009A7ABC">
              <w:rPr>
                <w:rFonts w:ascii="Verdana" w:hAnsi="Verdana"/>
                <w:sz w:val="18"/>
                <w:szCs w:val="18"/>
              </w:rPr>
              <w:t>11 september</w:t>
            </w:r>
            <w:r w:rsidR="00395468" w:rsidRPr="009A7ABC">
              <w:rPr>
                <w:rFonts w:ascii="Verdana" w:hAnsi="Verdana"/>
                <w:sz w:val="18"/>
                <w:szCs w:val="18"/>
              </w:rPr>
              <w:t xml:space="preserve">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Bekendmaken Gunningsbeslissing</w:t>
            </w:r>
          </w:p>
        </w:tc>
        <w:tc>
          <w:tcPr>
            <w:tcW w:w="2970" w:type="dxa"/>
          </w:tcPr>
          <w:p w:rsidR="00BB1BF0" w:rsidRPr="009A7ABC" w:rsidRDefault="00395468" w:rsidP="002008C4">
            <w:pPr>
              <w:spacing w:line="360" w:lineRule="auto"/>
              <w:rPr>
                <w:rFonts w:ascii="Verdana" w:hAnsi="Verdana"/>
                <w:sz w:val="18"/>
                <w:szCs w:val="18"/>
              </w:rPr>
            </w:pPr>
            <w:r w:rsidRPr="009A7ABC">
              <w:rPr>
                <w:rFonts w:ascii="Verdana" w:hAnsi="Verdana"/>
                <w:sz w:val="18"/>
                <w:szCs w:val="18"/>
              </w:rPr>
              <w:t>1</w:t>
            </w:r>
            <w:r w:rsidR="002008C4" w:rsidRPr="009A7ABC">
              <w:rPr>
                <w:rFonts w:ascii="Verdana" w:hAnsi="Verdana"/>
                <w:sz w:val="18"/>
                <w:szCs w:val="18"/>
              </w:rPr>
              <w:t>2 september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Einde periode bezwaar en beroep</w:t>
            </w:r>
          </w:p>
        </w:tc>
        <w:tc>
          <w:tcPr>
            <w:tcW w:w="2970" w:type="dxa"/>
          </w:tcPr>
          <w:p w:rsidR="00BB1BF0" w:rsidRPr="009A7ABC" w:rsidRDefault="002008C4" w:rsidP="002008C4">
            <w:pPr>
              <w:spacing w:line="360" w:lineRule="auto"/>
              <w:rPr>
                <w:rFonts w:ascii="Verdana" w:hAnsi="Verdana"/>
                <w:sz w:val="18"/>
                <w:szCs w:val="18"/>
              </w:rPr>
            </w:pPr>
            <w:r w:rsidRPr="009A7ABC">
              <w:rPr>
                <w:rFonts w:ascii="Verdana" w:hAnsi="Verdana"/>
                <w:sz w:val="18"/>
                <w:szCs w:val="18"/>
              </w:rPr>
              <w:t xml:space="preserve">04 oktober </w:t>
            </w:r>
            <w:r w:rsidR="00395468" w:rsidRPr="009A7ABC">
              <w:rPr>
                <w:rFonts w:ascii="Verdana" w:hAnsi="Verdana"/>
                <w:sz w:val="18"/>
                <w:szCs w:val="18"/>
              </w:rPr>
              <w:t xml:space="preserve">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Definitieve gunning</w:t>
            </w:r>
          </w:p>
        </w:tc>
        <w:tc>
          <w:tcPr>
            <w:tcW w:w="2970" w:type="dxa"/>
          </w:tcPr>
          <w:p w:rsidR="00BB1BF0" w:rsidRPr="009A7ABC" w:rsidRDefault="002008C4" w:rsidP="002008C4">
            <w:pPr>
              <w:spacing w:line="360" w:lineRule="auto"/>
              <w:rPr>
                <w:rFonts w:ascii="Verdana" w:hAnsi="Verdana"/>
                <w:sz w:val="18"/>
                <w:szCs w:val="18"/>
              </w:rPr>
            </w:pPr>
            <w:r w:rsidRPr="009A7ABC">
              <w:rPr>
                <w:rFonts w:ascii="Verdana" w:hAnsi="Verdana"/>
                <w:sz w:val="18"/>
                <w:szCs w:val="18"/>
              </w:rPr>
              <w:t>05 oktober  2019</w:t>
            </w:r>
          </w:p>
        </w:tc>
      </w:tr>
      <w:tr w:rsidR="00BB1BF0" w:rsidRPr="00250580" w:rsidTr="00F134CC">
        <w:tc>
          <w:tcPr>
            <w:tcW w:w="5778" w:type="dxa"/>
          </w:tcPr>
          <w:p w:rsidR="00BB1BF0" w:rsidRPr="009A7ABC" w:rsidRDefault="00BB1BF0" w:rsidP="00F134CC">
            <w:pPr>
              <w:spacing w:line="360" w:lineRule="auto"/>
              <w:rPr>
                <w:rFonts w:ascii="Verdana" w:hAnsi="Verdana"/>
                <w:sz w:val="18"/>
                <w:szCs w:val="18"/>
              </w:rPr>
            </w:pPr>
            <w:r w:rsidRPr="009A7ABC">
              <w:rPr>
                <w:rFonts w:ascii="Verdana" w:hAnsi="Verdana"/>
                <w:sz w:val="18"/>
                <w:szCs w:val="18"/>
              </w:rPr>
              <w:t>Ondertekenen overeenkomst</w:t>
            </w:r>
          </w:p>
        </w:tc>
        <w:tc>
          <w:tcPr>
            <w:tcW w:w="2970" w:type="dxa"/>
          </w:tcPr>
          <w:p w:rsidR="00BB1BF0" w:rsidRPr="009A7ABC" w:rsidRDefault="00395468" w:rsidP="00F134CC">
            <w:pPr>
              <w:spacing w:line="360" w:lineRule="auto"/>
              <w:rPr>
                <w:rFonts w:ascii="Verdana" w:hAnsi="Verdana"/>
                <w:sz w:val="18"/>
                <w:szCs w:val="18"/>
              </w:rPr>
            </w:pPr>
            <w:r w:rsidRPr="009A7ABC">
              <w:rPr>
                <w:rFonts w:ascii="Verdana" w:hAnsi="Verdana"/>
                <w:sz w:val="18"/>
                <w:szCs w:val="18"/>
              </w:rPr>
              <w:t>Zo snel mogelijk daarna</w:t>
            </w:r>
          </w:p>
        </w:tc>
      </w:tr>
    </w:tbl>
    <w:p w:rsidR="00E11BCD" w:rsidRPr="00250580" w:rsidRDefault="00BB5C4F" w:rsidP="0063169E">
      <w:pPr>
        <w:tabs>
          <w:tab w:val="left" w:pos="567"/>
        </w:tabs>
        <w:spacing w:line="360" w:lineRule="auto"/>
        <w:rPr>
          <w:rFonts w:ascii="Verdana" w:eastAsia="Arial" w:hAnsi="Verdana" w:cs="Arial"/>
          <w:sz w:val="18"/>
          <w:szCs w:val="18"/>
        </w:rPr>
      </w:pPr>
      <w:r w:rsidRPr="00250580">
        <w:rPr>
          <w:rFonts w:ascii="Verdana" w:eastAsia="Arial" w:hAnsi="Verdana" w:cs="Arial"/>
          <w:sz w:val="18"/>
          <w:szCs w:val="18"/>
        </w:rPr>
        <w:br w:type="page"/>
      </w:r>
    </w:p>
    <w:p w:rsidR="002C66CD" w:rsidRPr="00250580" w:rsidRDefault="00BC0B6E" w:rsidP="00955E84">
      <w:pPr>
        <w:pStyle w:val="Margreetkop1"/>
      </w:pPr>
      <w:bookmarkStart w:id="15" w:name="_Toc329264072"/>
      <w:bookmarkStart w:id="16" w:name="_Toc329331882"/>
      <w:bookmarkStart w:id="17" w:name="_Toc329332851"/>
      <w:bookmarkStart w:id="18" w:name="_Toc329334600"/>
      <w:bookmarkStart w:id="19" w:name="_Toc330194141"/>
      <w:bookmarkStart w:id="20" w:name="_Toc338339737"/>
      <w:r w:rsidRPr="00250580">
        <w:lastRenderedPageBreak/>
        <w:t>3.</w:t>
      </w:r>
      <w:r w:rsidRPr="00250580">
        <w:tab/>
      </w:r>
      <w:r w:rsidR="0062708A" w:rsidRPr="00250580">
        <w:rPr>
          <w:szCs w:val="28"/>
        </w:rPr>
        <w:t>Inleiding</w:t>
      </w:r>
      <w:r w:rsidR="0062708A" w:rsidRPr="00250580">
        <w:t xml:space="preserve"> en achtergrond</w:t>
      </w:r>
      <w:bookmarkEnd w:id="15"/>
      <w:bookmarkEnd w:id="16"/>
      <w:bookmarkEnd w:id="17"/>
      <w:bookmarkEnd w:id="18"/>
      <w:bookmarkEnd w:id="19"/>
      <w:bookmarkEnd w:id="20"/>
    </w:p>
    <w:p w:rsidR="0062708A" w:rsidRPr="00250580" w:rsidRDefault="009D5A19" w:rsidP="00062E2C">
      <w:pPr>
        <w:pStyle w:val="Margreetkop2"/>
      </w:pPr>
      <w:bookmarkStart w:id="21" w:name="_Toc329264073"/>
      <w:bookmarkStart w:id="22" w:name="_Toc329331883"/>
      <w:bookmarkStart w:id="23" w:name="_Toc329332852"/>
      <w:bookmarkStart w:id="24" w:name="_Toc329334601"/>
      <w:bookmarkStart w:id="25" w:name="_Toc330194142"/>
      <w:bookmarkStart w:id="26" w:name="_Toc338339738"/>
      <w:r w:rsidRPr="00250580">
        <w:t>3.1</w:t>
      </w:r>
      <w:r w:rsidRPr="00250580">
        <w:tab/>
      </w:r>
      <w:r w:rsidR="0062708A" w:rsidRPr="00250580">
        <w:t>Inleiding</w:t>
      </w:r>
      <w:bookmarkEnd w:id="21"/>
      <w:bookmarkEnd w:id="22"/>
      <w:bookmarkEnd w:id="23"/>
      <w:bookmarkEnd w:id="24"/>
      <w:bookmarkEnd w:id="25"/>
      <w:bookmarkEnd w:id="26"/>
    </w:p>
    <w:p w:rsidR="0062708A" w:rsidRPr="00250580" w:rsidRDefault="0062708A" w:rsidP="0063169E">
      <w:pPr>
        <w:spacing w:line="360" w:lineRule="auto"/>
        <w:rPr>
          <w:rFonts w:ascii="Verdana" w:eastAsia="Arial" w:hAnsi="Verdana" w:cs="Arial"/>
          <w:sz w:val="18"/>
          <w:szCs w:val="18"/>
        </w:rPr>
      </w:pPr>
    </w:p>
    <w:p w:rsidR="007E5D96" w:rsidRPr="007E5D96" w:rsidRDefault="0062708A" w:rsidP="007E5D96">
      <w:pPr>
        <w:spacing w:line="360" w:lineRule="auto"/>
        <w:rPr>
          <w:rFonts w:ascii="Verdana" w:hAnsi="Verdana" w:cs="Arial"/>
          <w:sz w:val="18"/>
          <w:szCs w:val="18"/>
        </w:rPr>
      </w:pPr>
      <w:r w:rsidRPr="00250580">
        <w:rPr>
          <w:rFonts w:ascii="Verdana" w:eastAsia="Arial" w:hAnsi="Verdana" w:cs="Arial"/>
          <w:sz w:val="18"/>
          <w:szCs w:val="18"/>
        </w:rPr>
        <w:t xml:space="preserve">Dit Aanbestedingsdocument is opgesteld ten behoeve van de Europese openbare aanbesteding </w:t>
      </w:r>
    </w:p>
    <w:p w:rsidR="0062708A" w:rsidRPr="00250580" w:rsidRDefault="007E5D96" w:rsidP="0063169E">
      <w:pPr>
        <w:spacing w:line="360" w:lineRule="auto"/>
        <w:rPr>
          <w:rFonts w:ascii="Verdana" w:eastAsia="Arial" w:hAnsi="Verdana" w:cs="Arial"/>
          <w:sz w:val="18"/>
          <w:szCs w:val="18"/>
        </w:rPr>
      </w:pPr>
      <w:r w:rsidRPr="00333B92">
        <w:rPr>
          <w:rFonts w:ascii="Verdana" w:hAnsi="Verdana" w:cs="Arial"/>
          <w:sz w:val="18"/>
          <w:szCs w:val="18"/>
        </w:rPr>
        <w:t>Warme dranken automaten en ingrediënten</w:t>
      </w:r>
      <w:r>
        <w:rPr>
          <w:rFonts w:ascii="Verdana" w:hAnsi="Verdana" w:cs="Arial"/>
          <w:color w:val="FF0000"/>
          <w:sz w:val="18"/>
          <w:szCs w:val="18"/>
        </w:rPr>
        <w:t xml:space="preserve"> </w:t>
      </w:r>
      <w:r w:rsidR="0062708A" w:rsidRPr="00250580">
        <w:rPr>
          <w:rFonts w:ascii="Verdana" w:eastAsia="Arial" w:hAnsi="Verdana" w:cs="Arial"/>
          <w:sz w:val="18"/>
          <w:szCs w:val="18"/>
        </w:rPr>
        <w:t>ten behoeve van de gemeente Oss.</w:t>
      </w:r>
    </w:p>
    <w:p w:rsidR="0062708A" w:rsidRPr="00250580" w:rsidRDefault="0062708A" w:rsidP="0063169E">
      <w:pPr>
        <w:spacing w:line="360" w:lineRule="auto"/>
        <w:rPr>
          <w:rFonts w:ascii="Verdana" w:eastAsia="Arial" w:hAnsi="Verdana" w:cs="Arial"/>
          <w:sz w:val="18"/>
          <w:szCs w:val="18"/>
        </w:rPr>
      </w:pPr>
      <w:r w:rsidRPr="00250580">
        <w:rPr>
          <w:rFonts w:ascii="Verdana" w:eastAsia="Arial" w:hAnsi="Verdana" w:cs="Arial"/>
          <w:sz w:val="18"/>
          <w:szCs w:val="18"/>
        </w:rPr>
        <w:t>Dit Aanbestedingsdocument bevat informatie die geïnteresseerde ondernemingen nodig hebben om een idee te kunnen krijgen van de opdracht en om zodoende te kunnen besluiten al dan niet een Inschrijving in te dienen. Daarnaast bevat het Aanbestedingsdocument de benodigde informatie met betrekking tot de selectiefase en de gunningfase en worden geïnteresseerde ondernemingen door middel van dit Aanbestedingsdocument nader geïnformeerd over de procedure die de Aanbestedende dienst zal volgen om tot een overeenkomst te komen met een onderneming die de uitvoering van de opdracht op zich zal nemen.</w:t>
      </w:r>
    </w:p>
    <w:p w:rsidR="001735B9" w:rsidRPr="00250580" w:rsidRDefault="00BC74B6" w:rsidP="00062E2C">
      <w:pPr>
        <w:pStyle w:val="Margreetkop2"/>
      </w:pPr>
      <w:bookmarkStart w:id="27" w:name="_Toc329264074"/>
      <w:bookmarkStart w:id="28" w:name="_Toc329331884"/>
      <w:bookmarkStart w:id="29" w:name="_Toc329332853"/>
      <w:bookmarkStart w:id="30" w:name="_Toc329334602"/>
      <w:bookmarkStart w:id="31" w:name="_Toc330194143"/>
      <w:bookmarkStart w:id="32" w:name="_Toc338339739"/>
      <w:r w:rsidRPr="00250580">
        <w:t>3.2</w:t>
      </w:r>
      <w:r w:rsidRPr="00250580">
        <w:tab/>
      </w:r>
      <w:r w:rsidR="001735B9" w:rsidRPr="00250580">
        <w:t>Aanbestedende dienst</w:t>
      </w:r>
      <w:bookmarkEnd w:id="27"/>
      <w:bookmarkEnd w:id="28"/>
      <w:bookmarkEnd w:id="29"/>
      <w:bookmarkEnd w:id="30"/>
      <w:bookmarkEnd w:id="31"/>
      <w:bookmarkEnd w:id="32"/>
      <w:r w:rsidR="001735B9" w:rsidRPr="00250580">
        <w:t xml:space="preserve"> </w:t>
      </w:r>
    </w:p>
    <w:p w:rsidR="007E5D96" w:rsidRPr="00F57E10" w:rsidRDefault="007E5D96" w:rsidP="007E5D96">
      <w:pPr>
        <w:spacing w:line="360" w:lineRule="auto"/>
        <w:rPr>
          <w:rFonts w:ascii="Verdana" w:eastAsia="Arial" w:hAnsi="Verdana" w:cs="Arial"/>
          <w:sz w:val="18"/>
          <w:szCs w:val="18"/>
        </w:rPr>
      </w:pPr>
      <w:bookmarkStart w:id="33" w:name="_Toc329264075"/>
      <w:bookmarkStart w:id="34" w:name="_Toc329331885"/>
      <w:bookmarkStart w:id="35" w:name="_Toc329332854"/>
      <w:bookmarkStart w:id="36" w:name="_Toc329334603"/>
      <w:bookmarkStart w:id="37" w:name="_Toc330194144"/>
      <w:bookmarkStart w:id="38" w:name="_Toc338339740"/>
      <w:r w:rsidRPr="00F57E10">
        <w:rPr>
          <w:rFonts w:ascii="Verdana" w:eastAsia="Arial" w:hAnsi="Verdana" w:cs="Arial"/>
          <w:sz w:val="18"/>
          <w:szCs w:val="18"/>
        </w:rPr>
        <w:t>Gemeente Oss</w:t>
      </w:r>
    </w:p>
    <w:p w:rsidR="007E5D96" w:rsidRPr="00F57E10" w:rsidRDefault="007E5D96" w:rsidP="007E5D96">
      <w:pPr>
        <w:spacing w:line="360" w:lineRule="auto"/>
        <w:rPr>
          <w:rFonts w:ascii="Verdana" w:eastAsia="Arial" w:hAnsi="Verdana" w:cs="Arial"/>
          <w:sz w:val="18"/>
          <w:szCs w:val="18"/>
        </w:rPr>
      </w:pPr>
      <w:r w:rsidRPr="00F57E10">
        <w:rPr>
          <w:rFonts w:ascii="Verdana" w:eastAsia="Arial" w:hAnsi="Verdana" w:cs="Arial"/>
          <w:sz w:val="18"/>
          <w:szCs w:val="18"/>
        </w:rPr>
        <w:t>Afdeling Servicecentrum</w:t>
      </w:r>
    </w:p>
    <w:p w:rsidR="007E5D96" w:rsidRPr="00F57E10" w:rsidRDefault="007E5D96" w:rsidP="007E5D96">
      <w:pPr>
        <w:spacing w:line="360" w:lineRule="auto"/>
        <w:rPr>
          <w:rFonts w:ascii="Verdana" w:eastAsia="Arial" w:hAnsi="Verdana" w:cs="Arial"/>
          <w:sz w:val="18"/>
          <w:szCs w:val="18"/>
        </w:rPr>
      </w:pPr>
      <w:r w:rsidRPr="00F57E10">
        <w:rPr>
          <w:rFonts w:ascii="Verdana" w:eastAsia="Arial" w:hAnsi="Verdana" w:cs="Arial"/>
          <w:sz w:val="18"/>
          <w:szCs w:val="18"/>
        </w:rPr>
        <w:t>Raadhuislaan 2, 5341 GM  Oss</w:t>
      </w:r>
    </w:p>
    <w:p w:rsidR="007E5D96" w:rsidRPr="00F57E10" w:rsidRDefault="007E5D96" w:rsidP="007E5D96">
      <w:pPr>
        <w:spacing w:line="360" w:lineRule="auto"/>
        <w:rPr>
          <w:rFonts w:ascii="Verdana" w:eastAsia="Arial" w:hAnsi="Verdana" w:cs="Arial"/>
          <w:sz w:val="18"/>
          <w:szCs w:val="18"/>
        </w:rPr>
      </w:pPr>
      <w:r w:rsidRPr="00F57E10">
        <w:rPr>
          <w:rFonts w:ascii="Verdana" w:eastAsia="Arial" w:hAnsi="Verdana" w:cs="Arial"/>
          <w:sz w:val="18"/>
          <w:szCs w:val="18"/>
        </w:rPr>
        <w:t>Postbus 5, 5340 BA  Oss</w:t>
      </w:r>
    </w:p>
    <w:p w:rsidR="001735B9" w:rsidRPr="006A0809" w:rsidRDefault="00BC74B6" w:rsidP="00062E2C">
      <w:pPr>
        <w:pStyle w:val="Margreetkop2"/>
      </w:pPr>
      <w:r w:rsidRPr="006A0809">
        <w:t>3.3</w:t>
      </w:r>
      <w:r w:rsidRPr="006A0809">
        <w:tab/>
      </w:r>
      <w:r w:rsidR="001735B9" w:rsidRPr="006A0809">
        <w:t>Beschrijving Aanbestedende dienst</w:t>
      </w:r>
      <w:bookmarkEnd w:id="33"/>
      <w:bookmarkEnd w:id="34"/>
      <w:bookmarkEnd w:id="35"/>
      <w:bookmarkEnd w:id="36"/>
      <w:bookmarkEnd w:id="37"/>
      <w:bookmarkEnd w:id="38"/>
    </w:p>
    <w:p w:rsidR="001735B9" w:rsidRPr="006A0809" w:rsidRDefault="001735B9" w:rsidP="0063169E">
      <w:pPr>
        <w:spacing w:line="360" w:lineRule="auto"/>
        <w:rPr>
          <w:rFonts w:ascii="Verdana" w:eastAsia="Arial" w:hAnsi="Verdana" w:cs="Arial"/>
          <w:sz w:val="18"/>
          <w:szCs w:val="18"/>
        </w:rPr>
      </w:pPr>
    </w:p>
    <w:p w:rsidR="001735B9" w:rsidRPr="006A0809" w:rsidRDefault="001735B9" w:rsidP="0063169E">
      <w:pPr>
        <w:spacing w:line="360" w:lineRule="auto"/>
        <w:rPr>
          <w:rFonts w:ascii="Verdana" w:eastAsia="Arial" w:hAnsi="Verdana" w:cs="Arial"/>
          <w:sz w:val="18"/>
          <w:szCs w:val="18"/>
        </w:rPr>
      </w:pPr>
      <w:r w:rsidRPr="006A0809">
        <w:rPr>
          <w:rFonts w:ascii="Verdana" w:eastAsia="Arial" w:hAnsi="Verdana" w:cs="Arial"/>
          <w:sz w:val="18"/>
          <w:szCs w:val="18"/>
        </w:rPr>
        <w:t>De gemeente Oss is gelegen in het noordoosten van de provincie Noord Brabant.</w:t>
      </w:r>
    </w:p>
    <w:p w:rsidR="001735B9" w:rsidRPr="00250580" w:rsidRDefault="001735B9" w:rsidP="0063169E">
      <w:pPr>
        <w:spacing w:line="360" w:lineRule="auto"/>
        <w:rPr>
          <w:rFonts w:ascii="Verdana" w:eastAsia="Arial" w:hAnsi="Verdana" w:cs="Arial"/>
          <w:sz w:val="18"/>
          <w:szCs w:val="18"/>
        </w:rPr>
      </w:pPr>
      <w:r w:rsidRPr="006A0809">
        <w:rPr>
          <w:rFonts w:ascii="Verdana" w:eastAsia="Arial" w:hAnsi="Verdana" w:cs="Arial"/>
          <w:sz w:val="18"/>
          <w:szCs w:val="18"/>
        </w:rPr>
        <w:t xml:space="preserve">De gemeente, met een inwonertal van ruim </w:t>
      </w:r>
      <w:r w:rsidR="004D6FB3" w:rsidRPr="006A0809">
        <w:rPr>
          <w:rFonts w:ascii="Verdana" w:eastAsia="Arial" w:hAnsi="Verdana" w:cs="Arial"/>
          <w:sz w:val="18"/>
          <w:szCs w:val="18"/>
        </w:rPr>
        <w:t>90</w:t>
      </w:r>
      <w:r w:rsidRPr="006A0809">
        <w:rPr>
          <w:rFonts w:ascii="Verdana" w:eastAsia="Arial" w:hAnsi="Verdana" w:cs="Arial"/>
          <w:sz w:val="18"/>
          <w:szCs w:val="18"/>
        </w:rPr>
        <w:t>.000, bestaat uit de stad Oss en een groot buitengebied met 2</w:t>
      </w:r>
      <w:r w:rsidR="004D6FB3" w:rsidRPr="006A0809">
        <w:rPr>
          <w:rFonts w:ascii="Verdana" w:eastAsia="Arial" w:hAnsi="Verdana" w:cs="Arial"/>
          <w:sz w:val="18"/>
          <w:szCs w:val="18"/>
        </w:rPr>
        <w:t>3</w:t>
      </w:r>
      <w:r w:rsidRPr="006A0809">
        <w:rPr>
          <w:rFonts w:ascii="Verdana" w:eastAsia="Arial" w:hAnsi="Verdana" w:cs="Arial"/>
          <w:sz w:val="18"/>
          <w:szCs w:val="18"/>
        </w:rPr>
        <w:t xml:space="preserve"> kleinere en grotere kernen. De oppervlakte van het gebied bedraagt 160 km2.</w:t>
      </w:r>
    </w:p>
    <w:p w:rsidR="001735B9" w:rsidRPr="00250580" w:rsidRDefault="00BC74B6" w:rsidP="00062E2C">
      <w:pPr>
        <w:pStyle w:val="Margreetkop2"/>
      </w:pPr>
      <w:bookmarkStart w:id="39" w:name="_Toc329264076"/>
      <w:bookmarkStart w:id="40" w:name="_Toc329331886"/>
      <w:bookmarkStart w:id="41" w:name="_Toc329332855"/>
      <w:bookmarkStart w:id="42" w:name="_Toc329334604"/>
      <w:bookmarkStart w:id="43" w:name="_Toc330194145"/>
      <w:bookmarkStart w:id="44" w:name="_Toc338339741"/>
      <w:r w:rsidRPr="00250580">
        <w:t>3.4</w:t>
      </w:r>
      <w:r w:rsidRPr="00250580">
        <w:tab/>
      </w:r>
      <w:r w:rsidR="001735B9" w:rsidRPr="00250580">
        <w:t>Aanleiding voor deze aanbesteding</w:t>
      </w:r>
      <w:bookmarkEnd w:id="39"/>
      <w:bookmarkEnd w:id="40"/>
      <w:bookmarkEnd w:id="41"/>
      <w:bookmarkEnd w:id="42"/>
      <w:bookmarkEnd w:id="43"/>
      <w:bookmarkEnd w:id="44"/>
      <w:r w:rsidR="001735B9" w:rsidRPr="00250580">
        <w:t xml:space="preserve"> </w:t>
      </w:r>
    </w:p>
    <w:p w:rsidR="001735B9" w:rsidRPr="00250580" w:rsidRDefault="001735B9" w:rsidP="0063169E">
      <w:pPr>
        <w:spacing w:line="360" w:lineRule="auto"/>
        <w:rPr>
          <w:rFonts w:ascii="Verdana" w:eastAsia="Arial" w:hAnsi="Verdana" w:cs="Arial"/>
          <w:sz w:val="18"/>
          <w:szCs w:val="18"/>
        </w:rPr>
      </w:pPr>
    </w:p>
    <w:p w:rsidR="00ED07D6" w:rsidRPr="00333B92" w:rsidRDefault="00162C1C" w:rsidP="00ED07D6">
      <w:pPr>
        <w:spacing w:line="360" w:lineRule="auto"/>
        <w:rPr>
          <w:rFonts w:ascii="Verdana" w:eastAsia="Arial" w:hAnsi="Verdana" w:cs="Arial"/>
          <w:sz w:val="18"/>
          <w:szCs w:val="18"/>
        </w:rPr>
      </w:pPr>
      <w:r w:rsidRPr="00333B92">
        <w:rPr>
          <w:rFonts w:ascii="Verdana" w:eastAsia="Arial" w:hAnsi="Verdana" w:cs="Arial"/>
          <w:sz w:val="18"/>
          <w:szCs w:val="18"/>
        </w:rPr>
        <w:t>Het aflopen van het huidige contract</w:t>
      </w:r>
      <w:r w:rsidR="00333B92" w:rsidRPr="00333B92">
        <w:rPr>
          <w:rFonts w:ascii="Verdana" w:eastAsia="Arial" w:hAnsi="Verdana" w:cs="Arial"/>
          <w:sz w:val="18"/>
          <w:szCs w:val="18"/>
        </w:rPr>
        <w:t>.</w:t>
      </w:r>
    </w:p>
    <w:p w:rsidR="001735B9" w:rsidRPr="008B4630" w:rsidRDefault="00BC74B6" w:rsidP="00062E2C">
      <w:pPr>
        <w:pStyle w:val="Margreetkop2"/>
      </w:pPr>
      <w:bookmarkStart w:id="45" w:name="_Toc329264077"/>
      <w:bookmarkStart w:id="46" w:name="_Toc329331887"/>
      <w:bookmarkStart w:id="47" w:name="_Toc329332856"/>
      <w:bookmarkStart w:id="48" w:name="_Toc329334605"/>
      <w:bookmarkStart w:id="49" w:name="_Toc330194146"/>
      <w:bookmarkStart w:id="50" w:name="_Toc338339742"/>
      <w:r w:rsidRPr="00250580">
        <w:t>3.5</w:t>
      </w:r>
      <w:r w:rsidRPr="00250580">
        <w:tab/>
      </w:r>
      <w:r w:rsidR="001735B9" w:rsidRPr="008B4630">
        <w:t>Korte omschrijving project</w:t>
      </w:r>
      <w:bookmarkEnd w:id="45"/>
      <w:bookmarkEnd w:id="46"/>
      <w:bookmarkEnd w:id="47"/>
      <w:bookmarkEnd w:id="48"/>
      <w:bookmarkEnd w:id="49"/>
      <w:bookmarkEnd w:id="50"/>
    </w:p>
    <w:p w:rsidR="00FD2B9C" w:rsidRPr="008B4630" w:rsidRDefault="00FD2B9C" w:rsidP="00ED07D6">
      <w:pPr>
        <w:spacing w:line="360" w:lineRule="auto"/>
        <w:rPr>
          <w:rFonts w:ascii="Verdana" w:eastAsia="Arial" w:hAnsi="Verdana" w:cs="Arial"/>
          <w:sz w:val="18"/>
          <w:szCs w:val="18"/>
        </w:rPr>
      </w:pPr>
      <w:r w:rsidRPr="008B4630">
        <w:rPr>
          <w:rFonts w:ascii="Verdana" w:eastAsia="Arial" w:hAnsi="Verdana" w:cs="Arial"/>
          <w:sz w:val="18"/>
          <w:szCs w:val="18"/>
        </w:rPr>
        <w:t>Het plaatsen, installeren en onderhoud van warme drankautomaten (op basis van huur) en het leveren van ingrediënten en aanverwante zaken in de kantoorgebouwen van de gemeente Oss. Dit alles volgens de in dit bestek beschreven dienstverlening.</w:t>
      </w:r>
    </w:p>
    <w:p w:rsidR="00FD2B9C" w:rsidRDefault="00FD2B9C" w:rsidP="00ED07D6">
      <w:pPr>
        <w:spacing w:line="360" w:lineRule="auto"/>
        <w:rPr>
          <w:rFonts w:ascii="Verdana" w:eastAsia="Arial" w:hAnsi="Verdana" w:cs="Arial"/>
          <w:color w:val="FF0000"/>
          <w:sz w:val="18"/>
          <w:szCs w:val="18"/>
        </w:rPr>
      </w:pPr>
    </w:p>
    <w:p w:rsidR="000C5162" w:rsidRPr="00250580" w:rsidRDefault="00FD2B9C" w:rsidP="00062E2C">
      <w:pPr>
        <w:pStyle w:val="Margreetkop2"/>
      </w:pPr>
      <w:bookmarkStart w:id="51" w:name="_Toc329264078"/>
      <w:bookmarkStart w:id="52" w:name="_Toc329331888"/>
      <w:bookmarkStart w:id="53" w:name="_Toc329332857"/>
      <w:bookmarkStart w:id="54" w:name="_Toc329334606"/>
      <w:bookmarkStart w:id="55" w:name="_Toc330194147"/>
      <w:bookmarkStart w:id="56" w:name="_Toc338339743"/>
      <w:r>
        <w:t>3</w:t>
      </w:r>
      <w:r w:rsidR="00BC74B6" w:rsidRPr="00250580">
        <w:t>.6</w:t>
      </w:r>
      <w:r w:rsidR="00BC74B6" w:rsidRPr="00250580">
        <w:tab/>
      </w:r>
      <w:r w:rsidR="000C5162" w:rsidRPr="00250580">
        <w:t>Omvang van de opdracht</w:t>
      </w:r>
      <w:bookmarkEnd w:id="51"/>
      <w:bookmarkEnd w:id="52"/>
      <w:bookmarkEnd w:id="53"/>
      <w:bookmarkEnd w:id="54"/>
      <w:bookmarkEnd w:id="55"/>
      <w:bookmarkEnd w:id="56"/>
    </w:p>
    <w:p w:rsidR="00D42ABA" w:rsidRPr="00250580" w:rsidRDefault="00D42ABA" w:rsidP="0063169E">
      <w:pPr>
        <w:spacing w:line="360" w:lineRule="auto"/>
        <w:rPr>
          <w:rFonts w:ascii="Verdana" w:eastAsia="Arial" w:hAnsi="Verdana" w:cs="Arial"/>
          <w:sz w:val="18"/>
          <w:szCs w:val="18"/>
        </w:rPr>
      </w:pPr>
    </w:p>
    <w:p w:rsidR="00162C1C" w:rsidRPr="000F5AF4" w:rsidRDefault="00162C1C" w:rsidP="00162C1C">
      <w:pPr>
        <w:autoSpaceDE w:val="0"/>
        <w:autoSpaceDN w:val="0"/>
        <w:adjustRightInd w:val="0"/>
        <w:rPr>
          <w:rFonts w:ascii="Verdana" w:hAnsi="Verdana" w:cs="Verdana"/>
          <w:sz w:val="18"/>
          <w:szCs w:val="18"/>
        </w:rPr>
      </w:pPr>
      <w:r w:rsidRPr="000F5AF4">
        <w:rPr>
          <w:rFonts w:ascii="Verdana" w:hAnsi="Verdana" w:cs="Verdana"/>
          <w:sz w:val="18"/>
          <w:szCs w:val="18"/>
        </w:rPr>
        <w:t>Het plaatsen, installeren en onderhoud van 2</w:t>
      </w:r>
      <w:r w:rsidR="000F5AF4" w:rsidRPr="000F5AF4">
        <w:rPr>
          <w:rFonts w:ascii="Verdana" w:hAnsi="Verdana" w:cs="Verdana"/>
          <w:sz w:val="18"/>
          <w:szCs w:val="18"/>
        </w:rPr>
        <w:t>3</w:t>
      </w:r>
      <w:r w:rsidRPr="000F5AF4">
        <w:rPr>
          <w:rFonts w:ascii="Verdana" w:hAnsi="Verdana" w:cs="Verdana"/>
          <w:sz w:val="18"/>
          <w:szCs w:val="18"/>
        </w:rPr>
        <w:t xml:space="preserve"> warme drankautomaten op basis van</w:t>
      </w:r>
    </w:p>
    <w:p w:rsidR="00ED07D6" w:rsidRPr="000F5AF4" w:rsidRDefault="00162C1C" w:rsidP="00162C1C">
      <w:pPr>
        <w:spacing w:line="360" w:lineRule="auto"/>
        <w:rPr>
          <w:rFonts w:ascii="Verdana" w:eastAsia="Arial" w:hAnsi="Verdana" w:cs="Arial"/>
          <w:sz w:val="18"/>
          <w:szCs w:val="18"/>
        </w:rPr>
      </w:pPr>
      <w:r w:rsidRPr="000F5AF4">
        <w:rPr>
          <w:rFonts w:ascii="Verdana" w:hAnsi="Verdana" w:cs="Verdana"/>
          <w:sz w:val="18"/>
          <w:szCs w:val="18"/>
        </w:rPr>
        <w:t>huur en het leveren van ingrediënten en toebehoren voor de gemeente Oss.</w:t>
      </w:r>
    </w:p>
    <w:p w:rsidR="0083495C" w:rsidRPr="00B329DA" w:rsidRDefault="004526DE" w:rsidP="0063169E">
      <w:pPr>
        <w:spacing w:line="360" w:lineRule="auto"/>
        <w:rPr>
          <w:rFonts w:ascii="Verdana" w:eastAsia="Arial" w:hAnsi="Verdana" w:cs="Arial"/>
          <w:b/>
          <w:sz w:val="18"/>
          <w:szCs w:val="18"/>
        </w:rPr>
      </w:pPr>
      <w:r w:rsidRPr="00B329DA">
        <w:rPr>
          <w:rFonts w:ascii="Verdana" w:eastAsia="Arial" w:hAnsi="Verdana" w:cs="Arial"/>
          <w:b/>
          <w:sz w:val="18"/>
          <w:szCs w:val="18"/>
        </w:rPr>
        <w:t>Daarnaast overwegen wij de volgende zaken via dit contract onder te brengen:</w:t>
      </w:r>
    </w:p>
    <w:p w:rsidR="004526DE" w:rsidRPr="000F5AF4" w:rsidRDefault="004526DE" w:rsidP="009722B7">
      <w:pPr>
        <w:numPr>
          <w:ilvl w:val="0"/>
          <w:numId w:val="17"/>
        </w:numPr>
        <w:spacing w:line="360" w:lineRule="auto"/>
        <w:rPr>
          <w:rFonts w:ascii="Verdana" w:eastAsia="Arial" w:hAnsi="Verdana" w:cs="Arial"/>
          <w:sz w:val="18"/>
          <w:szCs w:val="18"/>
        </w:rPr>
      </w:pPr>
      <w:r w:rsidRPr="000F5AF4">
        <w:rPr>
          <w:rFonts w:ascii="Verdana" w:eastAsia="Arial" w:hAnsi="Verdana" w:cs="Arial"/>
          <w:sz w:val="18"/>
          <w:szCs w:val="18"/>
        </w:rPr>
        <w:lastRenderedPageBreak/>
        <w:t>1 Machine voor kannen koffie in het bedrijfsrestaurant</w:t>
      </w:r>
    </w:p>
    <w:p w:rsidR="004526DE" w:rsidRPr="000F5AF4" w:rsidRDefault="000F5AF4" w:rsidP="009722B7">
      <w:pPr>
        <w:numPr>
          <w:ilvl w:val="0"/>
          <w:numId w:val="17"/>
        </w:numPr>
        <w:spacing w:line="360" w:lineRule="auto"/>
        <w:rPr>
          <w:rFonts w:ascii="Verdana" w:eastAsia="Arial" w:hAnsi="Verdana" w:cs="Arial"/>
          <w:sz w:val="18"/>
          <w:szCs w:val="18"/>
        </w:rPr>
      </w:pPr>
      <w:r w:rsidRPr="000F5AF4">
        <w:rPr>
          <w:rFonts w:ascii="Verdana" w:eastAsia="Arial" w:hAnsi="Verdana" w:cs="Arial"/>
          <w:sz w:val="18"/>
          <w:szCs w:val="18"/>
        </w:rPr>
        <w:t>Enkele</w:t>
      </w:r>
      <w:r w:rsidR="004526DE" w:rsidRPr="000F5AF4">
        <w:rPr>
          <w:rFonts w:ascii="Verdana" w:eastAsia="Arial" w:hAnsi="Verdana" w:cs="Arial"/>
          <w:sz w:val="18"/>
          <w:szCs w:val="18"/>
        </w:rPr>
        <w:t xml:space="preserve"> Warme dranken automaten voor </w:t>
      </w:r>
      <w:r w:rsidR="000F3BC7" w:rsidRPr="000F5AF4">
        <w:rPr>
          <w:rFonts w:ascii="Verdana" w:eastAsia="Arial" w:hAnsi="Verdana" w:cs="Arial"/>
          <w:sz w:val="18"/>
          <w:szCs w:val="18"/>
        </w:rPr>
        <w:t>het duurzaamheidsplein</w:t>
      </w:r>
    </w:p>
    <w:p w:rsidR="000F3BC7" w:rsidRPr="000F5AF4" w:rsidRDefault="000F3BC7" w:rsidP="009722B7">
      <w:pPr>
        <w:numPr>
          <w:ilvl w:val="0"/>
          <w:numId w:val="17"/>
        </w:numPr>
        <w:spacing w:line="360" w:lineRule="auto"/>
        <w:rPr>
          <w:rFonts w:ascii="Verdana" w:eastAsia="Arial" w:hAnsi="Verdana" w:cs="Arial"/>
          <w:sz w:val="18"/>
          <w:szCs w:val="18"/>
        </w:rPr>
      </w:pPr>
      <w:r w:rsidRPr="000F5AF4">
        <w:rPr>
          <w:rFonts w:ascii="Verdana" w:eastAsia="Arial" w:hAnsi="Verdana" w:cs="Arial"/>
          <w:sz w:val="18"/>
          <w:szCs w:val="18"/>
        </w:rPr>
        <w:t>De NME / Kinderboerderij</w:t>
      </w:r>
    </w:p>
    <w:p w:rsidR="004526DE" w:rsidRPr="000F5AF4" w:rsidRDefault="004526DE" w:rsidP="009722B7">
      <w:pPr>
        <w:numPr>
          <w:ilvl w:val="0"/>
          <w:numId w:val="17"/>
        </w:numPr>
        <w:spacing w:line="360" w:lineRule="auto"/>
        <w:rPr>
          <w:rFonts w:ascii="Verdana" w:eastAsia="Arial" w:hAnsi="Verdana" w:cs="Arial"/>
          <w:sz w:val="18"/>
          <w:szCs w:val="18"/>
        </w:rPr>
      </w:pPr>
      <w:r w:rsidRPr="000F5AF4">
        <w:rPr>
          <w:rFonts w:ascii="Verdana" w:eastAsia="Arial" w:hAnsi="Verdana" w:cs="Arial"/>
          <w:sz w:val="18"/>
          <w:szCs w:val="18"/>
        </w:rPr>
        <w:t>Het vullen en reinigen van de automaten</w:t>
      </w:r>
      <w:r w:rsidR="000F3BC7" w:rsidRPr="000F5AF4">
        <w:rPr>
          <w:rFonts w:ascii="Verdana" w:eastAsia="Arial" w:hAnsi="Verdana" w:cs="Arial"/>
          <w:sz w:val="18"/>
          <w:szCs w:val="18"/>
        </w:rPr>
        <w:t xml:space="preserve"> op alle locaties</w:t>
      </w:r>
    </w:p>
    <w:p w:rsidR="004526DE" w:rsidRPr="00B329DA" w:rsidRDefault="004526DE" w:rsidP="004526DE">
      <w:pPr>
        <w:spacing w:line="360" w:lineRule="auto"/>
        <w:rPr>
          <w:rFonts w:ascii="Verdana" w:eastAsia="Arial" w:hAnsi="Verdana" w:cs="Arial"/>
          <w:i/>
          <w:sz w:val="18"/>
          <w:szCs w:val="18"/>
        </w:rPr>
      </w:pPr>
      <w:r w:rsidRPr="00B329DA">
        <w:rPr>
          <w:rFonts w:ascii="Verdana" w:eastAsia="Arial" w:hAnsi="Verdana" w:cs="Arial"/>
          <w:i/>
          <w:sz w:val="18"/>
          <w:szCs w:val="18"/>
        </w:rPr>
        <w:t xml:space="preserve">De inschrijvers zal worden gevraagd deze opties te beprijzen, </w:t>
      </w:r>
      <w:r w:rsidR="000F3BC7" w:rsidRPr="00B329DA">
        <w:rPr>
          <w:rFonts w:ascii="Verdana" w:eastAsia="Arial" w:hAnsi="Verdana" w:cs="Arial"/>
          <w:i/>
          <w:sz w:val="18"/>
          <w:szCs w:val="18"/>
        </w:rPr>
        <w:t>de aanbestedende dienst zal besluiten of en welke van deze opties in opdracht worden gegeven.</w:t>
      </w:r>
    </w:p>
    <w:p w:rsidR="000C5162" w:rsidRPr="00250580" w:rsidRDefault="00BC74B6" w:rsidP="00062E2C">
      <w:pPr>
        <w:pStyle w:val="Margreetkop2"/>
      </w:pPr>
      <w:bookmarkStart w:id="57" w:name="_Toc329264079"/>
      <w:bookmarkStart w:id="58" w:name="_Toc329331889"/>
      <w:bookmarkStart w:id="59" w:name="_Toc329332858"/>
      <w:bookmarkStart w:id="60" w:name="_Toc329334607"/>
      <w:bookmarkStart w:id="61" w:name="_Toc330194148"/>
      <w:bookmarkStart w:id="62" w:name="_Toc338339744"/>
      <w:r w:rsidRPr="00250580">
        <w:t>3.7</w:t>
      </w:r>
      <w:r w:rsidRPr="00250580">
        <w:tab/>
      </w:r>
      <w:r w:rsidR="000C5162" w:rsidRPr="00250580">
        <w:t>Locatie</w:t>
      </w:r>
      <w:bookmarkEnd w:id="57"/>
      <w:bookmarkEnd w:id="58"/>
      <w:bookmarkEnd w:id="59"/>
      <w:bookmarkEnd w:id="60"/>
      <w:bookmarkEnd w:id="61"/>
      <w:bookmarkEnd w:id="62"/>
    </w:p>
    <w:p w:rsidR="00F46698" w:rsidRPr="00250580" w:rsidRDefault="00F46698" w:rsidP="00F46698">
      <w:pPr>
        <w:spacing w:line="360" w:lineRule="auto"/>
        <w:rPr>
          <w:rFonts w:ascii="Verdana" w:eastAsia="Arial" w:hAnsi="Verdana" w:cs="Arial"/>
          <w:sz w:val="18"/>
          <w:szCs w:val="18"/>
        </w:rPr>
      </w:pPr>
    </w:p>
    <w:p w:rsidR="00F46698" w:rsidRPr="000F5AF4" w:rsidRDefault="000F3BC7" w:rsidP="009722B7">
      <w:pPr>
        <w:numPr>
          <w:ilvl w:val="0"/>
          <w:numId w:val="18"/>
        </w:numPr>
        <w:spacing w:line="360" w:lineRule="auto"/>
        <w:rPr>
          <w:rFonts w:ascii="Verdana" w:eastAsia="Arial" w:hAnsi="Verdana" w:cs="Arial"/>
          <w:sz w:val="18"/>
          <w:szCs w:val="18"/>
        </w:rPr>
      </w:pPr>
      <w:r w:rsidRPr="000F5AF4">
        <w:rPr>
          <w:rFonts w:ascii="Verdana" w:eastAsia="Arial" w:hAnsi="Verdana" w:cs="Arial"/>
          <w:sz w:val="18"/>
          <w:szCs w:val="18"/>
        </w:rPr>
        <w:t>Gemeentehuis Oss    (Raadhuislaan)</w:t>
      </w:r>
    </w:p>
    <w:p w:rsidR="000F3BC7" w:rsidRPr="000F5AF4" w:rsidRDefault="000F3BC7" w:rsidP="009722B7">
      <w:pPr>
        <w:numPr>
          <w:ilvl w:val="0"/>
          <w:numId w:val="18"/>
        </w:numPr>
        <w:spacing w:line="360" w:lineRule="auto"/>
        <w:rPr>
          <w:rFonts w:ascii="Verdana" w:eastAsia="Arial" w:hAnsi="Verdana" w:cs="Arial"/>
          <w:sz w:val="18"/>
          <w:szCs w:val="18"/>
        </w:rPr>
      </w:pPr>
      <w:r w:rsidRPr="000F5AF4">
        <w:rPr>
          <w:rFonts w:ascii="Verdana" w:eastAsia="Arial" w:hAnsi="Verdana" w:cs="Arial"/>
          <w:sz w:val="18"/>
          <w:szCs w:val="18"/>
        </w:rPr>
        <w:t>Gemeentewerf Oss    (Singel 1940 – 1945)</w:t>
      </w:r>
    </w:p>
    <w:p w:rsidR="000F3BC7" w:rsidRPr="000F5AF4" w:rsidRDefault="000F3BC7" w:rsidP="009722B7">
      <w:pPr>
        <w:numPr>
          <w:ilvl w:val="0"/>
          <w:numId w:val="18"/>
        </w:numPr>
        <w:spacing w:line="360" w:lineRule="auto"/>
        <w:rPr>
          <w:rFonts w:ascii="Verdana" w:eastAsia="Arial" w:hAnsi="Verdana" w:cs="Arial"/>
          <w:sz w:val="18"/>
          <w:szCs w:val="18"/>
        </w:rPr>
      </w:pPr>
      <w:r w:rsidRPr="000F5AF4">
        <w:rPr>
          <w:rFonts w:ascii="Verdana" w:eastAsia="Arial" w:hAnsi="Verdana" w:cs="Arial"/>
          <w:sz w:val="18"/>
          <w:szCs w:val="18"/>
        </w:rPr>
        <w:t>Ridderhof 94 te Oss</w:t>
      </w:r>
    </w:p>
    <w:p w:rsidR="000F3BC7" w:rsidRPr="000F5AF4" w:rsidRDefault="000F3BC7" w:rsidP="009722B7">
      <w:pPr>
        <w:numPr>
          <w:ilvl w:val="0"/>
          <w:numId w:val="18"/>
        </w:numPr>
        <w:spacing w:line="360" w:lineRule="auto"/>
        <w:rPr>
          <w:rFonts w:ascii="Verdana" w:eastAsia="Arial" w:hAnsi="Verdana" w:cs="Arial"/>
          <w:sz w:val="18"/>
          <w:szCs w:val="18"/>
        </w:rPr>
      </w:pPr>
      <w:r w:rsidRPr="000F5AF4">
        <w:rPr>
          <w:rFonts w:ascii="Verdana" w:eastAsia="Arial" w:hAnsi="Verdana" w:cs="Arial"/>
          <w:sz w:val="18"/>
          <w:szCs w:val="18"/>
        </w:rPr>
        <w:t>Duurzaamheidsplein  (Maaskade 28 te Oss) – optie.</w:t>
      </w:r>
    </w:p>
    <w:p w:rsidR="000F3BC7" w:rsidRPr="000F5AF4" w:rsidRDefault="000F3BC7" w:rsidP="009722B7">
      <w:pPr>
        <w:numPr>
          <w:ilvl w:val="0"/>
          <w:numId w:val="18"/>
        </w:numPr>
        <w:spacing w:line="360" w:lineRule="auto"/>
        <w:rPr>
          <w:rFonts w:ascii="Verdana" w:eastAsia="Arial" w:hAnsi="Verdana" w:cs="Arial"/>
          <w:sz w:val="18"/>
          <w:szCs w:val="18"/>
        </w:rPr>
      </w:pPr>
      <w:r w:rsidRPr="000F5AF4">
        <w:rPr>
          <w:rFonts w:ascii="Verdana" w:eastAsia="Arial" w:hAnsi="Verdana" w:cs="Arial"/>
          <w:sz w:val="18"/>
          <w:szCs w:val="18"/>
        </w:rPr>
        <w:t>NME / Kinderboerderij (Anna van Schuurmanstraat 602 Oss) – optie.</w:t>
      </w:r>
    </w:p>
    <w:p w:rsidR="00F46698" w:rsidRPr="00250580" w:rsidRDefault="00F46698" w:rsidP="00F46698">
      <w:pPr>
        <w:spacing w:line="360" w:lineRule="auto"/>
        <w:rPr>
          <w:rFonts w:ascii="Verdana" w:eastAsia="Arial" w:hAnsi="Verdana" w:cs="Arial"/>
          <w:sz w:val="18"/>
          <w:szCs w:val="18"/>
        </w:rPr>
      </w:pPr>
    </w:p>
    <w:p w:rsidR="000C5162" w:rsidRPr="00250580" w:rsidRDefault="00BC74B6" w:rsidP="00062E2C">
      <w:pPr>
        <w:pStyle w:val="Margreetkop2"/>
      </w:pPr>
      <w:bookmarkStart w:id="63" w:name="_Toc329264080"/>
      <w:bookmarkStart w:id="64" w:name="_Toc329331890"/>
      <w:bookmarkStart w:id="65" w:name="_Toc329332859"/>
      <w:bookmarkStart w:id="66" w:name="_Toc329334608"/>
      <w:bookmarkStart w:id="67" w:name="_Toc330194149"/>
      <w:bookmarkStart w:id="68" w:name="_Toc338339745"/>
      <w:r w:rsidRPr="00250580">
        <w:t>3.8</w:t>
      </w:r>
      <w:r w:rsidRPr="00250580">
        <w:tab/>
      </w:r>
      <w:r w:rsidR="000C5162" w:rsidRPr="00250580">
        <w:t>Verdeling in percelen</w:t>
      </w:r>
      <w:bookmarkEnd w:id="63"/>
      <w:bookmarkEnd w:id="64"/>
      <w:bookmarkEnd w:id="65"/>
      <w:bookmarkEnd w:id="66"/>
      <w:bookmarkEnd w:id="67"/>
      <w:bookmarkEnd w:id="68"/>
    </w:p>
    <w:p w:rsidR="00405D6B" w:rsidRPr="00250580" w:rsidRDefault="00405D6B" w:rsidP="0063169E">
      <w:pPr>
        <w:spacing w:line="360" w:lineRule="auto"/>
        <w:rPr>
          <w:rFonts w:ascii="Verdana" w:eastAsia="Arial" w:hAnsi="Verdana" w:cs="Arial"/>
          <w:sz w:val="18"/>
          <w:szCs w:val="18"/>
        </w:rPr>
      </w:pPr>
    </w:p>
    <w:p w:rsidR="00A1051A" w:rsidRPr="000F3BC7" w:rsidRDefault="003559D4" w:rsidP="0063169E">
      <w:pPr>
        <w:spacing w:line="360" w:lineRule="auto"/>
        <w:rPr>
          <w:rFonts w:ascii="Verdana" w:eastAsia="Arial" w:hAnsi="Verdana" w:cs="Arial"/>
          <w:sz w:val="18"/>
          <w:szCs w:val="18"/>
        </w:rPr>
      </w:pPr>
      <w:r w:rsidRPr="000F3BC7">
        <w:rPr>
          <w:rFonts w:ascii="Verdana" w:hAnsi="Verdana" w:cs="Arial"/>
          <w:sz w:val="16"/>
          <w:szCs w:val="16"/>
        </w:rPr>
        <w:t>Niet van toepassing. Het gaat hier om een beperkt aantal automaten die ook voor kleine bedrijven zonder problemen te leveren en te onderhouden zijn.</w:t>
      </w:r>
    </w:p>
    <w:p w:rsidR="00A1051A" w:rsidRPr="00250580" w:rsidRDefault="00A1051A" w:rsidP="0063169E">
      <w:pPr>
        <w:spacing w:line="360" w:lineRule="auto"/>
        <w:rPr>
          <w:rFonts w:ascii="Verdana" w:eastAsia="Arial" w:hAnsi="Verdana" w:cs="Arial"/>
          <w:sz w:val="18"/>
          <w:szCs w:val="18"/>
        </w:rPr>
      </w:pPr>
    </w:p>
    <w:p w:rsidR="00FF26A5" w:rsidRPr="00250580" w:rsidRDefault="00BC74B6" w:rsidP="00062E2C">
      <w:pPr>
        <w:pStyle w:val="Margreetkop2"/>
      </w:pPr>
      <w:bookmarkStart w:id="69" w:name="_Toc329264081"/>
      <w:bookmarkStart w:id="70" w:name="_Toc329331891"/>
      <w:bookmarkStart w:id="71" w:name="_Toc329332860"/>
      <w:bookmarkStart w:id="72" w:name="_Toc329334609"/>
      <w:bookmarkStart w:id="73" w:name="_Toc330194150"/>
      <w:bookmarkStart w:id="74" w:name="_Toc338339746"/>
      <w:r w:rsidRPr="00250580">
        <w:t>3.9</w:t>
      </w:r>
      <w:r w:rsidRPr="00250580">
        <w:tab/>
      </w:r>
      <w:r w:rsidR="00FF26A5" w:rsidRPr="00250580">
        <w:t>Duur overeenkomst</w:t>
      </w:r>
      <w:bookmarkEnd w:id="69"/>
      <w:bookmarkEnd w:id="70"/>
      <w:bookmarkEnd w:id="71"/>
      <w:bookmarkEnd w:id="72"/>
      <w:bookmarkEnd w:id="73"/>
      <w:bookmarkEnd w:id="74"/>
      <w:r w:rsidR="00826342">
        <w:t xml:space="preserve"> </w:t>
      </w:r>
    </w:p>
    <w:p w:rsidR="00405D6B" w:rsidRPr="00250580" w:rsidRDefault="00405D6B" w:rsidP="0063169E">
      <w:pPr>
        <w:spacing w:line="360" w:lineRule="auto"/>
        <w:rPr>
          <w:rFonts w:ascii="Verdana" w:eastAsia="Arial" w:hAnsi="Verdana" w:cs="Arial"/>
          <w:sz w:val="18"/>
          <w:szCs w:val="18"/>
        </w:rPr>
      </w:pPr>
    </w:p>
    <w:p w:rsidR="00BA116B" w:rsidRPr="002574F7" w:rsidRDefault="002E23C8" w:rsidP="002E23C8">
      <w:pPr>
        <w:spacing w:line="360" w:lineRule="auto"/>
        <w:rPr>
          <w:rFonts w:ascii="Verdana" w:eastAsia="Arial" w:hAnsi="Verdana" w:cs="Arial"/>
          <w:sz w:val="18"/>
          <w:szCs w:val="18"/>
        </w:rPr>
      </w:pPr>
      <w:r w:rsidRPr="002574F7">
        <w:rPr>
          <w:rFonts w:ascii="Verdana" w:eastAsia="Arial" w:hAnsi="Verdana" w:cs="Arial"/>
          <w:sz w:val="18"/>
          <w:szCs w:val="18"/>
        </w:rPr>
        <w:t xml:space="preserve">De Aanbestedende dienst heeft de intentie om de overeenkomst in werking te laten treden op </w:t>
      </w:r>
    </w:p>
    <w:p w:rsidR="002E23C8" w:rsidRPr="002574F7" w:rsidRDefault="00BA116B" w:rsidP="002E23C8">
      <w:pPr>
        <w:spacing w:line="360" w:lineRule="auto"/>
        <w:rPr>
          <w:rFonts w:ascii="Verdana" w:eastAsia="Arial" w:hAnsi="Verdana" w:cs="Arial"/>
          <w:sz w:val="18"/>
          <w:szCs w:val="18"/>
        </w:rPr>
      </w:pPr>
      <w:r w:rsidRPr="002574F7">
        <w:rPr>
          <w:rFonts w:ascii="Verdana" w:eastAsia="Arial" w:hAnsi="Verdana" w:cs="Arial"/>
          <w:sz w:val="18"/>
          <w:szCs w:val="18"/>
        </w:rPr>
        <w:t xml:space="preserve">15  </w:t>
      </w:r>
      <w:r w:rsidR="002574F7" w:rsidRPr="002574F7">
        <w:rPr>
          <w:rFonts w:ascii="Verdana" w:eastAsia="Arial" w:hAnsi="Verdana" w:cs="Arial"/>
          <w:sz w:val="18"/>
          <w:szCs w:val="18"/>
        </w:rPr>
        <w:t xml:space="preserve">november </w:t>
      </w:r>
      <w:r w:rsidR="000F3BC7" w:rsidRPr="002574F7">
        <w:rPr>
          <w:rFonts w:ascii="Verdana" w:eastAsia="Arial" w:hAnsi="Verdana" w:cs="Arial"/>
          <w:sz w:val="18"/>
          <w:szCs w:val="18"/>
        </w:rPr>
        <w:t xml:space="preserve">2019. </w:t>
      </w:r>
      <w:r w:rsidR="002E23C8" w:rsidRPr="002574F7">
        <w:rPr>
          <w:rFonts w:ascii="Verdana" w:eastAsia="Arial" w:hAnsi="Verdana" w:cs="Arial"/>
          <w:sz w:val="18"/>
          <w:szCs w:val="18"/>
        </w:rPr>
        <w:t xml:space="preserve">De looptijd van de overeenkomst bedraagt </w:t>
      </w:r>
      <w:r w:rsidR="003559D4" w:rsidRPr="002574F7">
        <w:rPr>
          <w:rFonts w:ascii="Verdana" w:eastAsia="Arial" w:hAnsi="Verdana" w:cs="Arial"/>
          <w:sz w:val="18"/>
          <w:szCs w:val="18"/>
        </w:rPr>
        <w:t>5</w:t>
      </w:r>
      <w:r w:rsidR="002E23C8" w:rsidRPr="002574F7">
        <w:rPr>
          <w:rFonts w:ascii="Verdana" w:eastAsia="Arial" w:hAnsi="Verdana" w:cs="Arial"/>
          <w:sz w:val="18"/>
          <w:szCs w:val="18"/>
        </w:rPr>
        <w:t xml:space="preserve"> jaren met daarna een optie tot verlenging van twee maal één jaar</w:t>
      </w:r>
      <w:r w:rsidR="002E23C8" w:rsidRPr="002574F7">
        <w:rPr>
          <w:rFonts w:ascii="Verdana" w:hAnsi="Verdana" w:cs="Arial"/>
          <w:sz w:val="18"/>
          <w:szCs w:val="18"/>
        </w:rPr>
        <w:t>.</w:t>
      </w:r>
      <w:r w:rsidR="002E23C8" w:rsidRPr="002574F7">
        <w:rPr>
          <w:rFonts w:ascii="Verdana" w:eastAsia="Arial" w:hAnsi="Verdana" w:cs="Arial"/>
          <w:sz w:val="18"/>
          <w:szCs w:val="18"/>
        </w:rPr>
        <w:t xml:space="preserve"> De mogelijkheid tot verlenging is ter beoordeling van de Aanbestedende dienst. Het besluit tot ver</w:t>
      </w:r>
      <w:r w:rsidR="00D80F71" w:rsidRPr="002574F7">
        <w:rPr>
          <w:rFonts w:ascii="Verdana" w:eastAsia="Arial" w:hAnsi="Verdana" w:cs="Arial"/>
          <w:sz w:val="18"/>
          <w:szCs w:val="18"/>
        </w:rPr>
        <w:t>lenging van de overeenkomst wordt</w:t>
      </w:r>
      <w:r w:rsidR="002E23C8" w:rsidRPr="002574F7">
        <w:rPr>
          <w:rFonts w:ascii="Verdana" w:eastAsia="Arial" w:hAnsi="Verdana" w:cs="Arial"/>
          <w:sz w:val="18"/>
          <w:szCs w:val="18"/>
        </w:rPr>
        <w:t xml:space="preserve"> uiterlijk </w:t>
      </w:r>
      <w:r w:rsidR="000F3BC7" w:rsidRPr="002574F7">
        <w:rPr>
          <w:rFonts w:ascii="Verdana" w:eastAsia="Arial" w:hAnsi="Verdana" w:cs="Arial"/>
          <w:sz w:val="18"/>
          <w:szCs w:val="18"/>
        </w:rPr>
        <w:t xml:space="preserve">6 maanden tevoren </w:t>
      </w:r>
      <w:r w:rsidR="002E23C8" w:rsidRPr="002574F7">
        <w:rPr>
          <w:rFonts w:ascii="Verdana" w:eastAsia="Arial" w:hAnsi="Verdana" w:cs="Arial"/>
          <w:sz w:val="18"/>
          <w:szCs w:val="18"/>
        </w:rPr>
        <w:t xml:space="preserve">schriftelijk aan Opdrachtnemer medegedeeld. Opdrachtnemer is verplicht mee te werken aan verlenging. Indien de overeenkomst niet wordt verlengd eindigt deze op </w:t>
      </w:r>
      <w:r w:rsidRPr="002574F7">
        <w:rPr>
          <w:rFonts w:ascii="Verdana" w:eastAsia="Arial" w:hAnsi="Verdana" w:cs="Arial"/>
          <w:sz w:val="18"/>
          <w:szCs w:val="18"/>
        </w:rPr>
        <w:t xml:space="preserve">15 </w:t>
      </w:r>
      <w:r w:rsidR="002574F7" w:rsidRPr="002574F7">
        <w:rPr>
          <w:rFonts w:ascii="Verdana" w:eastAsia="Arial" w:hAnsi="Verdana" w:cs="Arial"/>
          <w:sz w:val="18"/>
          <w:szCs w:val="18"/>
        </w:rPr>
        <w:t>novembe</w:t>
      </w:r>
      <w:r w:rsidRPr="002574F7">
        <w:rPr>
          <w:rFonts w:ascii="Verdana" w:eastAsia="Arial" w:hAnsi="Verdana" w:cs="Arial"/>
          <w:sz w:val="18"/>
          <w:szCs w:val="18"/>
        </w:rPr>
        <w:t>r</w:t>
      </w:r>
      <w:r w:rsidR="000F3BC7" w:rsidRPr="002574F7">
        <w:rPr>
          <w:rFonts w:ascii="Verdana" w:eastAsia="Arial" w:hAnsi="Verdana" w:cs="Arial"/>
          <w:sz w:val="18"/>
          <w:szCs w:val="18"/>
        </w:rPr>
        <w:t xml:space="preserve"> 2024 </w:t>
      </w:r>
      <w:r w:rsidR="002E23C8" w:rsidRPr="002574F7">
        <w:rPr>
          <w:rFonts w:ascii="Verdana" w:eastAsia="Arial" w:hAnsi="Verdana" w:cs="Arial"/>
          <w:sz w:val="18"/>
          <w:szCs w:val="18"/>
        </w:rPr>
        <w:t xml:space="preserve"> van rechtswege of na een </w:t>
      </w:r>
      <w:r w:rsidR="000F3BC7" w:rsidRPr="002574F7">
        <w:rPr>
          <w:rFonts w:ascii="Verdana" w:eastAsia="Arial" w:hAnsi="Verdana" w:cs="Arial"/>
          <w:sz w:val="18"/>
          <w:szCs w:val="18"/>
        </w:rPr>
        <w:t xml:space="preserve">of twee </w:t>
      </w:r>
      <w:r w:rsidR="002E23C8" w:rsidRPr="002574F7">
        <w:rPr>
          <w:rFonts w:ascii="Verdana" w:eastAsia="Arial" w:hAnsi="Verdana" w:cs="Arial"/>
          <w:sz w:val="18"/>
          <w:szCs w:val="18"/>
        </w:rPr>
        <w:t>verlenging</w:t>
      </w:r>
      <w:r w:rsidR="000F3BC7" w:rsidRPr="002574F7">
        <w:rPr>
          <w:rFonts w:ascii="Verdana" w:eastAsia="Arial" w:hAnsi="Verdana" w:cs="Arial"/>
          <w:sz w:val="18"/>
          <w:szCs w:val="18"/>
        </w:rPr>
        <w:t>en</w:t>
      </w:r>
      <w:r w:rsidR="002E23C8" w:rsidRPr="002574F7">
        <w:rPr>
          <w:rFonts w:ascii="Verdana" w:eastAsia="Arial" w:hAnsi="Verdana" w:cs="Arial"/>
          <w:sz w:val="18"/>
          <w:szCs w:val="18"/>
        </w:rPr>
        <w:t xml:space="preserve"> op </w:t>
      </w:r>
      <w:r w:rsidRPr="002574F7">
        <w:rPr>
          <w:rFonts w:ascii="Verdana" w:eastAsia="Arial" w:hAnsi="Verdana" w:cs="Arial"/>
          <w:sz w:val="18"/>
          <w:szCs w:val="18"/>
        </w:rPr>
        <w:t xml:space="preserve">15 </w:t>
      </w:r>
      <w:r w:rsidR="002574F7" w:rsidRPr="002574F7">
        <w:rPr>
          <w:rFonts w:ascii="Verdana" w:eastAsia="Arial" w:hAnsi="Verdana" w:cs="Arial"/>
          <w:sz w:val="18"/>
          <w:szCs w:val="18"/>
        </w:rPr>
        <w:t>november</w:t>
      </w:r>
      <w:r w:rsidR="000F3BC7" w:rsidRPr="002574F7">
        <w:rPr>
          <w:rFonts w:ascii="Verdana" w:eastAsia="Arial" w:hAnsi="Verdana" w:cs="Arial"/>
          <w:sz w:val="18"/>
          <w:szCs w:val="18"/>
        </w:rPr>
        <w:t xml:space="preserve"> 2025 of </w:t>
      </w:r>
      <w:r w:rsidRPr="002574F7">
        <w:rPr>
          <w:rFonts w:ascii="Verdana" w:eastAsia="Arial" w:hAnsi="Verdana" w:cs="Arial"/>
          <w:sz w:val="18"/>
          <w:szCs w:val="18"/>
        </w:rPr>
        <w:t xml:space="preserve">15 </w:t>
      </w:r>
      <w:r w:rsidR="002574F7" w:rsidRPr="002574F7">
        <w:rPr>
          <w:rFonts w:ascii="Verdana" w:eastAsia="Arial" w:hAnsi="Verdana" w:cs="Arial"/>
          <w:sz w:val="18"/>
          <w:szCs w:val="18"/>
        </w:rPr>
        <w:t>november</w:t>
      </w:r>
      <w:r w:rsidR="00271B6F" w:rsidRPr="002574F7">
        <w:rPr>
          <w:rFonts w:ascii="Verdana" w:eastAsia="Arial" w:hAnsi="Verdana" w:cs="Arial"/>
          <w:sz w:val="18"/>
          <w:szCs w:val="18"/>
        </w:rPr>
        <w:t xml:space="preserve"> </w:t>
      </w:r>
      <w:r w:rsidR="000F3BC7" w:rsidRPr="002574F7">
        <w:rPr>
          <w:rFonts w:ascii="Verdana" w:eastAsia="Arial" w:hAnsi="Verdana" w:cs="Arial"/>
          <w:sz w:val="18"/>
          <w:szCs w:val="18"/>
        </w:rPr>
        <w:t>2026.</w:t>
      </w:r>
    </w:p>
    <w:p w:rsidR="00D80F71" w:rsidRDefault="00D80F71" w:rsidP="00D87307">
      <w:pPr>
        <w:spacing w:line="360" w:lineRule="auto"/>
        <w:rPr>
          <w:rFonts w:ascii="Verdana" w:hAnsi="Verdana" w:cs="Arial"/>
          <w:color w:val="0000FF"/>
          <w:sz w:val="16"/>
          <w:szCs w:val="16"/>
          <w:highlight w:val="green"/>
        </w:rPr>
      </w:pPr>
    </w:p>
    <w:p w:rsidR="00D00862" w:rsidRPr="00CC33C8" w:rsidRDefault="00D00862" w:rsidP="00CF0932">
      <w:pPr>
        <w:spacing w:line="360" w:lineRule="auto"/>
        <w:rPr>
          <w:rFonts w:ascii="Verdana" w:eastAsia="Arial" w:hAnsi="Verdana" w:cs="Arial"/>
          <w:sz w:val="18"/>
          <w:szCs w:val="18"/>
        </w:rPr>
      </w:pPr>
      <w:r w:rsidRPr="00CF0932">
        <w:rPr>
          <w:rFonts w:ascii="Verdana" w:eastAsia="Arial" w:hAnsi="Verdana" w:cs="Arial"/>
          <w:sz w:val="18"/>
          <w:szCs w:val="18"/>
        </w:rPr>
        <w:t>De aanbestedende dienst behoudt zich het recht voor om de overeenkomst te</w:t>
      </w:r>
      <w:r w:rsidR="00B35871" w:rsidRPr="00CF0932">
        <w:rPr>
          <w:rFonts w:ascii="Verdana" w:eastAsia="Arial" w:hAnsi="Verdana" w:cs="Arial"/>
          <w:sz w:val="18"/>
          <w:szCs w:val="18"/>
        </w:rPr>
        <w:t xml:space="preserve"> beëindigen in het geval zich een situatie voordoet als bedoeld in artikel 2.163f onder b van de Aanbestedingswet.</w:t>
      </w:r>
    </w:p>
    <w:p w:rsidR="00FF26A5" w:rsidRPr="00250580" w:rsidRDefault="00D42ABA" w:rsidP="00062E2C">
      <w:pPr>
        <w:pStyle w:val="Margreetkop2"/>
      </w:pPr>
      <w:bookmarkStart w:id="75" w:name="_Toc329264082"/>
      <w:bookmarkStart w:id="76" w:name="_Toc329331892"/>
      <w:bookmarkStart w:id="77" w:name="_Toc329332861"/>
      <w:bookmarkStart w:id="78" w:name="_Toc329334610"/>
      <w:bookmarkStart w:id="79" w:name="_Toc330194151"/>
      <w:bookmarkStart w:id="80" w:name="_Toc338339747"/>
      <w:r w:rsidRPr="00250580">
        <w:t>3.10</w:t>
      </w:r>
      <w:r w:rsidR="00955E84" w:rsidRPr="00250580">
        <w:tab/>
      </w:r>
      <w:r w:rsidR="00FF26A5" w:rsidRPr="00250580">
        <w:t>De aanbestedingsprocedure</w:t>
      </w:r>
      <w:bookmarkEnd w:id="75"/>
      <w:bookmarkEnd w:id="76"/>
      <w:bookmarkEnd w:id="77"/>
      <w:bookmarkEnd w:id="78"/>
      <w:bookmarkEnd w:id="79"/>
      <w:bookmarkEnd w:id="80"/>
      <w:r w:rsidR="00826342">
        <w:t xml:space="preserve"> </w:t>
      </w:r>
    </w:p>
    <w:p w:rsidR="00FF26A5" w:rsidRPr="00250580" w:rsidRDefault="00FF26A5" w:rsidP="0063169E">
      <w:pPr>
        <w:spacing w:line="360" w:lineRule="auto"/>
        <w:rPr>
          <w:rFonts w:ascii="Verdana" w:eastAsia="Arial" w:hAnsi="Verdana" w:cs="Arial"/>
          <w:sz w:val="20"/>
        </w:rPr>
      </w:pPr>
    </w:p>
    <w:p w:rsidR="00EA5D39" w:rsidRPr="00250580" w:rsidRDefault="00EA5D39" w:rsidP="00EA5D39">
      <w:pPr>
        <w:spacing w:line="360" w:lineRule="auto"/>
        <w:rPr>
          <w:rFonts w:ascii="Verdana" w:eastAsia="Arial" w:hAnsi="Verdana" w:cs="Arial"/>
          <w:sz w:val="18"/>
          <w:szCs w:val="18"/>
        </w:rPr>
      </w:pPr>
      <w:bookmarkStart w:id="81" w:name="_Toc329264083"/>
      <w:bookmarkStart w:id="82" w:name="_Toc329331893"/>
      <w:bookmarkStart w:id="83" w:name="_Toc329332862"/>
      <w:bookmarkStart w:id="84" w:name="_Toc329334611"/>
      <w:bookmarkStart w:id="85" w:name="_Toc330194152"/>
      <w:bookmarkStart w:id="86" w:name="_Toc338339748"/>
      <w:r w:rsidRPr="00CF0932">
        <w:rPr>
          <w:rFonts w:ascii="Verdana" w:eastAsia="Arial" w:hAnsi="Verdana" w:cs="Arial"/>
          <w:sz w:val="18"/>
          <w:szCs w:val="18"/>
        </w:rPr>
        <w:t>Deze aanbesteding vindt plaats op basis van de Rich</w:t>
      </w:r>
      <w:r w:rsidR="004D78B4" w:rsidRPr="00CF0932">
        <w:rPr>
          <w:rFonts w:ascii="Verdana" w:eastAsia="Arial" w:hAnsi="Verdana" w:cs="Arial"/>
          <w:sz w:val="18"/>
          <w:szCs w:val="18"/>
        </w:rPr>
        <w:t>tlijn 2014</w:t>
      </w:r>
      <w:r w:rsidRPr="00CF0932">
        <w:rPr>
          <w:rFonts w:ascii="Verdana" w:eastAsia="Arial" w:hAnsi="Verdana" w:cs="Arial"/>
          <w:sz w:val="18"/>
          <w:szCs w:val="18"/>
        </w:rPr>
        <w:t>/</w:t>
      </w:r>
      <w:r w:rsidR="00BB3657" w:rsidRPr="00CF0932">
        <w:rPr>
          <w:rFonts w:ascii="Verdana" w:eastAsia="Arial" w:hAnsi="Verdana" w:cs="Arial"/>
          <w:sz w:val="18"/>
          <w:szCs w:val="18"/>
        </w:rPr>
        <w:t>24</w:t>
      </w:r>
      <w:r w:rsidRPr="00CF0932">
        <w:rPr>
          <w:rFonts w:ascii="Verdana" w:eastAsia="Arial" w:hAnsi="Verdana" w:cs="Arial"/>
          <w:sz w:val="18"/>
          <w:szCs w:val="18"/>
        </w:rPr>
        <w:t>/E</w:t>
      </w:r>
      <w:r w:rsidR="00BB3657" w:rsidRPr="00CF0932">
        <w:rPr>
          <w:rFonts w:ascii="Verdana" w:eastAsia="Arial" w:hAnsi="Verdana" w:cs="Arial"/>
          <w:sz w:val="18"/>
          <w:szCs w:val="18"/>
        </w:rPr>
        <w:t>U</w:t>
      </w:r>
      <w:r w:rsidRPr="00CF0932">
        <w:rPr>
          <w:rFonts w:ascii="Verdana" w:eastAsia="Arial" w:hAnsi="Verdana" w:cs="Arial"/>
          <w:sz w:val="18"/>
          <w:szCs w:val="18"/>
        </w:rPr>
        <w:t xml:space="preserve"> van het Europese Parlement en de Raad van </w:t>
      </w:r>
      <w:r w:rsidR="00BB3657" w:rsidRPr="00CF0932">
        <w:rPr>
          <w:rFonts w:ascii="Verdana" w:eastAsia="Arial" w:hAnsi="Verdana" w:cs="Arial"/>
          <w:sz w:val="18"/>
          <w:szCs w:val="18"/>
        </w:rPr>
        <w:t>26 februari 2014</w:t>
      </w:r>
      <w:r w:rsidRPr="00CF0932">
        <w:rPr>
          <w:rFonts w:ascii="Verdana" w:eastAsia="Arial" w:hAnsi="Verdana" w:cs="Arial"/>
          <w:sz w:val="18"/>
          <w:szCs w:val="18"/>
        </w:rPr>
        <w:t xml:space="preserve"> betreffende de coördinatie van de procedures voor het plaatsen van overheidsopdrachten voor werken, leveringen en diensten, zoals in Nederland geïmplementeerd </w:t>
      </w:r>
      <w:r w:rsidR="001805C1">
        <w:rPr>
          <w:rFonts w:ascii="Verdana" w:eastAsia="Arial" w:hAnsi="Verdana" w:cs="Arial"/>
          <w:sz w:val="18"/>
          <w:szCs w:val="18"/>
        </w:rPr>
        <w:t xml:space="preserve">(en laatstelijk gewijzigd per 1 juli 2016) </w:t>
      </w:r>
      <w:r w:rsidRPr="00CF0932">
        <w:rPr>
          <w:rFonts w:ascii="Verdana" w:eastAsia="Arial" w:hAnsi="Verdana" w:cs="Arial"/>
          <w:sz w:val="18"/>
          <w:szCs w:val="18"/>
        </w:rPr>
        <w:t>in de Aanbestedingswet 2012.</w:t>
      </w:r>
    </w:p>
    <w:p w:rsidR="00EA5D39" w:rsidRPr="00250580" w:rsidRDefault="00EA5D39" w:rsidP="00EA5D39">
      <w:pPr>
        <w:spacing w:line="360" w:lineRule="auto"/>
        <w:rPr>
          <w:rFonts w:ascii="Verdana" w:eastAsia="Arial" w:hAnsi="Verdana" w:cs="Arial"/>
          <w:sz w:val="18"/>
          <w:szCs w:val="18"/>
        </w:rPr>
      </w:pPr>
    </w:p>
    <w:p w:rsidR="00EA5D39" w:rsidRPr="00250580" w:rsidRDefault="00EA5D39" w:rsidP="00EA5D39">
      <w:pPr>
        <w:spacing w:line="360" w:lineRule="auto"/>
        <w:rPr>
          <w:rFonts w:ascii="Verdana" w:eastAsia="Arial" w:hAnsi="Verdana" w:cs="Arial"/>
          <w:sz w:val="18"/>
          <w:szCs w:val="18"/>
        </w:rPr>
      </w:pPr>
      <w:r w:rsidRPr="00250580">
        <w:rPr>
          <w:rFonts w:ascii="Verdana" w:eastAsia="Arial" w:hAnsi="Verdana" w:cs="Arial"/>
          <w:sz w:val="18"/>
          <w:szCs w:val="18"/>
        </w:rPr>
        <w:lastRenderedPageBreak/>
        <w:t xml:space="preserve">De aankondiging van de aanbesteding is op </w:t>
      </w:r>
      <w:hyperlink r:id="rId14" w:history="1">
        <w:r w:rsidRPr="00250580">
          <w:rPr>
            <w:rStyle w:val="Hyperlink"/>
            <w:rFonts w:ascii="Verdana" w:eastAsia="Arial" w:hAnsi="Verdana" w:cs="Arial"/>
            <w:sz w:val="18"/>
            <w:szCs w:val="18"/>
          </w:rPr>
          <w:t>www.Tenderned.nl</w:t>
        </w:r>
      </w:hyperlink>
      <w:r w:rsidRPr="00250580">
        <w:rPr>
          <w:rFonts w:ascii="Verdana" w:eastAsia="Arial" w:hAnsi="Verdana" w:cs="Arial"/>
          <w:sz w:val="18"/>
          <w:szCs w:val="18"/>
        </w:rPr>
        <w:t xml:space="preserve"> geplaatst en daarmee tevens verzonden aan het Bureau voor Officiële Publicaties der Europese Gemeenschappen ter publicatie. </w:t>
      </w:r>
    </w:p>
    <w:p w:rsidR="00EA5D39" w:rsidRPr="00250580" w:rsidRDefault="00EA5D39" w:rsidP="00EA5D39">
      <w:pPr>
        <w:spacing w:line="360" w:lineRule="auto"/>
        <w:rPr>
          <w:rFonts w:ascii="Verdana" w:eastAsia="Arial" w:hAnsi="Verdana" w:cs="Arial"/>
          <w:sz w:val="18"/>
          <w:szCs w:val="18"/>
        </w:rPr>
      </w:pPr>
      <w:r w:rsidRPr="00250580">
        <w:rPr>
          <w:rFonts w:ascii="Verdana" w:eastAsia="Arial" w:hAnsi="Verdana" w:cs="Arial"/>
          <w:sz w:val="18"/>
          <w:szCs w:val="18"/>
        </w:rPr>
        <w:t xml:space="preserve"> </w:t>
      </w:r>
    </w:p>
    <w:p w:rsidR="004D6FB3" w:rsidRDefault="004D6FB3" w:rsidP="008A358C">
      <w:pPr>
        <w:pStyle w:val="Margreetkop3"/>
        <w:rPr>
          <w:rFonts w:eastAsia="Arial"/>
        </w:rPr>
      </w:pPr>
    </w:p>
    <w:p w:rsidR="00FF26A5" w:rsidRPr="00250580" w:rsidRDefault="001636C8" w:rsidP="008A358C">
      <w:pPr>
        <w:pStyle w:val="Margreetkop3"/>
        <w:rPr>
          <w:rFonts w:eastAsia="Arial"/>
        </w:rPr>
      </w:pPr>
      <w:r w:rsidRPr="00250580">
        <w:rPr>
          <w:rFonts w:eastAsia="Arial"/>
        </w:rPr>
        <w:t>3.10.1</w:t>
      </w:r>
      <w:r w:rsidRPr="00250580">
        <w:rPr>
          <w:rFonts w:eastAsia="Arial"/>
        </w:rPr>
        <w:tab/>
      </w:r>
      <w:r w:rsidR="00FF26A5" w:rsidRPr="00250580">
        <w:rPr>
          <w:rFonts w:eastAsia="Arial"/>
        </w:rPr>
        <w:t>De Aanbestedingsprocedure</w:t>
      </w:r>
      <w:bookmarkEnd w:id="81"/>
      <w:bookmarkEnd w:id="82"/>
      <w:bookmarkEnd w:id="83"/>
      <w:bookmarkEnd w:id="84"/>
      <w:bookmarkEnd w:id="85"/>
      <w:bookmarkEnd w:id="86"/>
      <w:r w:rsidR="00826342">
        <w:rPr>
          <w:rFonts w:eastAsia="Arial"/>
        </w:rPr>
        <w:t xml:space="preserve"> </w:t>
      </w:r>
    </w:p>
    <w:p w:rsidR="00191F0F" w:rsidRDefault="00191F0F" w:rsidP="000620CD">
      <w:pPr>
        <w:tabs>
          <w:tab w:val="left" w:pos="1134"/>
          <w:tab w:val="left" w:pos="1701"/>
        </w:tabs>
        <w:spacing w:line="360" w:lineRule="auto"/>
        <w:rPr>
          <w:rFonts w:ascii="Verdana" w:eastAsia="Arial" w:hAnsi="Verdana" w:cs="Arial"/>
          <w:sz w:val="18"/>
          <w:szCs w:val="18"/>
        </w:rPr>
      </w:pPr>
    </w:p>
    <w:p w:rsidR="00381BDD" w:rsidRPr="00250580" w:rsidRDefault="00A24031" w:rsidP="000620CD">
      <w:pPr>
        <w:tabs>
          <w:tab w:val="left" w:pos="1134"/>
          <w:tab w:val="left" w:pos="1701"/>
        </w:tabs>
        <w:spacing w:line="360" w:lineRule="auto"/>
        <w:rPr>
          <w:rFonts w:ascii="Verdana" w:hAnsi="Verdana" w:cs="Arial"/>
          <w:color w:val="0000FF"/>
          <w:sz w:val="16"/>
          <w:szCs w:val="16"/>
        </w:rPr>
      </w:pPr>
      <w:r w:rsidRPr="00622FDB">
        <w:rPr>
          <w:rFonts w:ascii="Verdana" w:eastAsia="Arial" w:hAnsi="Verdana" w:cs="Arial"/>
          <w:sz w:val="18"/>
          <w:szCs w:val="18"/>
        </w:rPr>
        <w:t xml:space="preserve">Aangezien de geraamde waarde van de opdracht gelijk is aan of hoger is dan het in </w:t>
      </w:r>
      <w:r w:rsidRPr="00CF0932">
        <w:rPr>
          <w:rFonts w:ascii="Verdana" w:eastAsia="Arial" w:hAnsi="Verdana" w:cs="Arial"/>
          <w:sz w:val="18"/>
          <w:szCs w:val="18"/>
        </w:rPr>
        <w:t xml:space="preserve">artikel </w:t>
      </w:r>
      <w:r w:rsidR="00622FDB" w:rsidRPr="00CF0932">
        <w:rPr>
          <w:rFonts w:ascii="Verdana" w:eastAsia="Arial" w:hAnsi="Verdana" w:cs="Arial"/>
          <w:sz w:val="18"/>
          <w:szCs w:val="18"/>
        </w:rPr>
        <w:t>4</w:t>
      </w:r>
      <w:r w:rsidRPr="00CF0932">
        <w:rPr>
          <w:rFonts w:ascii="Verdana" w:eastAsia="Arial" w:hAnsi="Verdana" w:cs="Arial"/>
          <w:sz w:val="18"/>
          <w:szCs w:val="18"/>
        </w:rPr>
        <w:t xml:space="preserve">, onderdeel </w:t>
      </w:r>
      <w:r w:rsidR="00622FDB" w:rsidRPr="00CF0932">
        <w:rPr>
          <w:rFonts w:ascii="Verdana" w:eastAsia="Arial" w:hAnsi="Verdana" w:cs="Arial"/>
          <w:sz w:val="18"/>
          <w:szCs w:val="18"/>
        </w:rPr>
        <w:t>c</w:t>
      </w:r>
      <w:r w:rsidRPr="00CF0932">
        <w:rPr>
          <w:rFonts w:ascii="Verdana" w:eastAsia="Arial" w:hAnsi="Verdana" w:cs="Arial"/>
          <w:color w:val="0000FF"/>
          <w:sz w:val="18"/>
          <w:szCs w:val="18"/>
        </w:rPr>
        <w:t xml:space="preserve"> </w:t>
      </w:r>
      <w:r w:rsidRPr="00CF0932">
        <w:rPr>
          <w:rFonts w:ascii="Verdana" w:eastAsia="Arial" w:hAnsi="Verdana" w:cs="Arial"/>
          <w:sz w:val="18"/>
          <w:szCs w:val="18"/>
        </w:rPr>
        <w:t>van richtlijn nr. 20</w:t>
      </w:r>
      <w:r w:rsidR="00147274" w:rsidRPr="00CF0932">
        <w:rPr>
          <w:rFonts w:ascii="Verdana" w:eastAsia="Arial" w:hAnsi="Verdana" w:cs="Arial"/>
          <w:sz w:val="18"/>
          <w:szCs w:val="18"/>
        </w:rPr>
        <w:t>1</w:t>
      </w:r>
      <w:r w:rsidRPr="00CF0932">
        <w:rPr>
          <w:rFonts w:ascii="Verdana" w:eastAsia="Arial" w:hAnsi="Verdana" w:cs="Arial"/>
          <w:sz w:val="18"/>
          <w:szCs w:val="18"/>
        </w:rPr>
        <w:t>4/</w:t>
      </w:r>
      <w:r w:rsidR="00147274" w:rsidRPr="00CF0932">
        <w:rPr>
          <w:rFonts w:ascii="Verdana" w:eastAsia="Arial" w:hAnsi="Verdana" w:cs="Arial"/>
          <w:sz w:val="18"/>
          <w:szCs w:val="18"/>
        </w:rPr>
        <w:t>24</w:t>
      </w:r>
      <w:r w:rsidRPr="00CF0932">
        <w:rPr>
          <w:rFonts w:ascii="Verdana" w:eastAsia="Arial" w:hAnsi="Verdana" w:cs="Arial"/>
          <w:sz w:val="18"/>
          <w:szCs w:val="18"/>
        </w:rPr>
        <w:t>/E</w:t>
      </w:r>
      <w:r w:rsidR="00147274" w:rsidRPr="00CF0932">
        <w:rPr>
          <w:rFonts w:ascii="Verdana" w:eastAsia="Arial" w:hAnsi="Verdana" w:cs="Arial"/>
          <w:sz w:val="18"/>
          <w:szCs w:val="18"/>
        </w:rPr>
        <w:t>U</w:t>
      </w:r>
      <w:r w:rsidRPr="00622FDB">
        <w:rPr>
          <w:rFonts w:ascii="Verdana" w:eastAsia="Arial" w:hAnsi="Verdana" w:cs="Arial"/>
          <w:sz w:val="18"/>
          <w:szCs w:val="18"/>
        </w:rPr>
        <w:t xml:space="preserve"> genoemde bedrag (excl. Omzetbelasting)</w:t>
      </w:r>
      <w:r w:rsidR="00381BDD" w:rsidRPr="00622FDB">
        <w:rPr>
          <w:rFonts w:ascii="Verdana" w:eastAsia="Arial" w:hAnsi="Verdana" w:cs="Arial"/>
          <w:sz w:val="18"/>
          <w:szCs w:val="18"/>
        </w:rPr>
        <w:t xml:space="preserve">, kiest de Aanbestedende dienst voor </w:t>
      </w:r>
      <w:r w:rsidR="00730DB6" w:rsidRPr="00622FDB">
        <w:rPr>
          <w:rFonts w:ascii="Verdana" w:eastAsia="Arial" w:hAnsi="Verdana" w:cs="Arial"/>
          <w:sz w:val="18"/>
          <w:szCs w:val="18"/>
        </w:rPr>
        <w:t xml:space="preserve">de </w:t>
      </w:r>
      <w:r w:rsidR="00381BDD" w:rsidRPr="00622FDB">
        <w:rPr>
          <w:rFonts w:ascii="Verdana" w:eastAsia="Arial" w:hAnsi="Verdana" w:cs="Arial"/>
          <w:sz w:val="18"/>
          <w:szCs w:val="18"/>
        </w:rPr>
        <w:t>Europese procedure.</w:t>
      </w:r>
      <w:r w:rsidR="00381BDD" w:rsidRPr="00250580">
        <w:rPr>
          <w:rFonts w:ascii="Verdana" w:eastAsia="Arial" w:hAnsi="Verdana" w:cs="Arial"/>
          <w:sz w:val="18"/>
          <w:szCs w:val="18"/>
        </w:rPr>
        <w:t xml:space="preserve"> </w:t>
      </w:r>
    </w:p>
    <w:p w:rsidR="00622FDB" w:rsidRPr="00EF333E" w:rsidRDefault="00622FDB" w:rsidP="00622FDB">
      <w:pPr>
        <w:spacing w:line="360" w:lineRule="auto"/>
        <w:rPr>
          <w:rFonts w:ascii="Verdana" w:eastAsia="Arial" w:hAnsi="Verdana" w:cs="Arial"/>
          <w:sz w:val="18"/>
          <w:szCs w:val="18"/>
        </w:rPr>
      </w:pPr>
      <w:r w:rsidRPr="00EF333E">
        <w:rPr>
          <w:rFonts w:ascii="Verdana" w:eastAsia="Arial" w:hAnsi="Verdana" w:cs="Arial"/>
          <w:sz w:val="18"/>
          <w:szCs w:val="18"/>
        </w:rPr>
        <w:t>De Aanbestedingswet 2012</w:t>
      </w:r>
      <w:r w:rsidR="001805C1">
        <w:rPr>
          <w:rFonts w:ascii="Verdana" w:eastAsia="Arial" w:hAnsi="Verdana" w:cs="Arial"/>
          <w:sz w:val="18"/>
          <w:szCs w:val="18"/>
        </w:rPr>
        <w:t>, inclusief de wijzigingen per 1 juli 2016,</w:t>
      </w:r>
      <w:r w:rsidRPr="00EF333E">
        <w:rPr>
          <w:rFonts w:ascii="Verdana" w:eastAsia="Arial" w:hAnsi="Verdana" w:cs="Arial"/>
          <w:sz w:val="18"/>
          <w:szCs w:val="18"/>
        </w:rPr>
        <w:t xml:space="preserve"> is op deze opdracht van toepassing. </w:t>
      </w:r>
    </w:p>
    <w:p w:rsidR="00DB6BD9" w:rsidRPr="00250580" w:rsidRDefault="00DB6BD9" w:rsidP="0063169E">
      <w:pPr>
        <w:spacing w:line="360" w:lineRule="auto"/>
        <w:rPr>
          <w:rFonts w:ascii="Verdana" w:hAnsi="Verdana" w:cs="Arial"/>
          <w:color w:val="0000FF"/>
          <w:sz w:val="16"/>
          <w:szCs w:val="16"/>
        </w:rPr>
      </w:pPr>
    </w:p>
    <w:p w:rsidR="003C1EF8" w:rsidRPr="00250580" w:rsidRDefault="00A727CF" w:rsidP="008A358C">
      <w:pPr>
        <w:pStyle w:val="Margreetkop3"/>
        <w:rPr>
          <w:rFonts w:eastAsia="Arial"/>
        </w:rPr>
      </w:pPr>
      <w:bookmarkStart w:id="87" w:name="_Toc329264084"/>
      <w:bookmarkStart w:id="88" w:name="_Toc329331894"/>
      <w:bookmarkStart w:id="89" w:name="_Toc329332863"/>
      <w:bookmarkStart w:id="90" w:name="_Toc329334612"/>
      <w:bookmarkStart w:id="91" w:name="_Toc330194153"/>
      <w:bookmarkStart w:id="92" w:name="_Toc338339749"/>
      <w:r w:rsidRPr="00250580">
        <w:rPr>
          <w:rFonts w:eastAsia="Arial"/>
        </w:rPr>
        <w:t>3.10.2</w:t>
      </w:r>
      <w:r w:rsidRPr="00250580">
        <w:rPr>
          <w:rFonts w:eastAsia="Arial"/>
        </w:rPr>
        <w:tab/>
      </w:r>
      <w:r w:rsidR="003C1EF8" w:rsidRPr="00250580">
        <w:rPr>
          <w:rFonts w:eastAsia="Arial"/>
        </w:rPr>
        <w:t>Voorbehoud</w:t>
      </w:r>
      <w:bookmarkEnd w:id="87"/>
      <w:bookmarkEnd w:id="88"/>
      <w:bookmarkEnd w:id="89"/>
      <w:bookmarkEnd w:id="90"/>
      <w:bookmarkEnd w:id="91"/>
      <w:bookmarkEnd w:id="92"/>
      <w:r w:rsidR="003C1EF8" w:rsidRPr="00250580">
        <w:rPr>
          <w:rFonts w:eastAsia="Arial"/>
        </w:rPr>
        <w:t xml:space="preserve"> </w:t>
      </w:r>
    </w:p>
    <w:p w:rsidR="00F30054" w:rsidRPr="00250580" w:rsidRDefault="00F30054" w:rsidP="0063169E">
      <w:pPr>
        <w:spacing w:line="360" w:lineRule="auto"/>
        <w:rPr>
          <w:rFonts w:ascii="Verdana" w:eastAsia="Arial" w:hAnsi="Verdana" w:cs="Arial"/>
          <w:sz w:val="18"/>
          <w:szCs w:val="18"/>
        </w:rPr>
      </w:pPr>
    </w:p>
    <w:p w:rsidR="003C1EF8" w:rsidRPr="00250580" w:rsidRDefault="003C1EF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Aanbestedende dienst behoudt zich het recht voor om de aanbesteding geheel of gedeeltelijk, tijdelijk of definitief te stoppen. </w:t>
      </w:r>
      <w:r w:rsidR="009559D0" w:rsidRPr="00250580">
        <w:rPr>
          <w:rFonts w:ascii="Verdana" w:eastAsia="Arial" w:hAnsi="Verdana" w:cs="Arial"/>
          <w:sz w:val="18"/>
          <w:szCs w:val="18"/>
        </w:rPr>
        <w:t>Er i</w:t>
      </w:r>
      <w:r w:rsidRPr="00250580">
        <w:rPr>
          <w:rFonts w:ascii="Verdana" w:eastAsia="Arial" w:hAnsi="Verdana" w:cs="Arial"/>
          <w:sz w:val="18"/>
          <w:szCs w:val="18"/>
        </w:rPr>
        <w:t>s in een dergelijke situa</w:t>
      </w:r>
      <w:r w:rsidR="009559D0" w:rsidRPr="00250580">
        <w:rPr>
          <w:rFonts w:ascii="Verdana" w:eastAsia="Arial" w:hAnsi="Verdana" w:cs="Arial"/>
          <w:sz w:val="18"/>
          <w:szCs w:val="18"/>
        </w:rPr>
        <w:t>tie geen recht op vergoeding voor</w:t>
      </w:r>
      <w:r w:rsidRPr="00250580">
        <w:rPr>
          <w:rFonts w:ascii="Verdana" w:eastAsia="Arial" w:hAnsi="Verdana" w:cs="Arial"/>
          <w:sz w:val="18"/>
          <w:szCs w:val="18"/>
        </w:rPr>
        <w:t xml:space="preserve"> enigerlei kosten gemaakt in het kader van deze aanbesteding. Door het uitbrengen van een Inschrijving verklaart de Inschrijver zich akkoord met deze voorwaarde.</w:t>
      </w:r>
    </w:p>
    <w:p w:rsidR="00A727CF" w:rsidRPr="00250580" w:rsidRDefault="00A727CF" w:rsidP="0063169E">
      <w:pPr>
        <w:spacing w:line="360" w:lineRule="auto"/>
        <w:rPr>
          <w:rFonts w:ascii="Verdana" w:eastAsia="Arial" w:hAnsi="Verdana"/>
          <w:sz w:val="18"/>
          <w:szCs w:val="18"/>
        </w:rPr>
      </w:pPr>
      <w:bookmarkStart w:id="93" w:name="_Toc329264085"/>
      <w:bookmarkStart w:id="94" w:name="_Toc329331895"/>
      <w:bookmarkStart w:id="95" w:name="_Toc329332864"/>
      <w:bookmarkStart w:id="96" w:name="_Toc329334613"/>
      <w:bookmarkStart w:id="97" w:name="_Toc330194154"/>
      <w:bookmarkStart w:id="98" w:name="_Toc338339750"/>
    </w:p>
    <w:p w:rsidR="003C1EF8" w:rsidRPr="00250580" w:rsidRDefault="00A727CF" w:rsidP="008A358C">
      <w:pPr>
        <w:pStyle w:val="Margreetkop3"/>
        <w:rPr>
          <w:rFonts w:eastAsia="Arial"/>
        </w:rPr>
      </w:pPr>
      <w:bookmarkStart w:id="99" w:name="_Toc329264086"/>
      <w:bookmarkStart w:id="100" w:name="_Toc329331896"/>
      <w:bookmarkStart w:id="101" w:name="_Toc329332865"/>
      <w:bookmarkStart w:id="102" w:name="_Toc329334614"/>
      <w:bookmarkStart w:id="103" w:name="_Toc330194155"/>
      <w:bookmarkStart w:id="104" w:name="_Toc338339751"/>
      <w:bookmarkEnd w:id="93"/>
      <w:bookmarkEnd w:id="94"/>
      <w:bookmarkEnd w:id="95"/>
      <w:bookmarkEnd w:id="96"/>
      <w:bookmarkEnd w:id="97"/>
      <w:bookmarkEnd w:id="98"/>
      <w:r w:rsidRPr="00250580">
        <w:rPr>
          <w:rFonts w:eastAsia="Arial"/>
        </w:rPr>
        <w:t>3.</w:t>
      </w:r>
      <w:r w:rsidRPr="006370D6">
        <w:rPr>
          <w:rFonts w:eastAsia="Arial"/>
        </w:rPr>
        <w:t>10.</w:t>
      </w:r>
      <w:r w:rsidR="006370D6">
        <w:rPr>
          <w:rFonts w:eastAsia="Arial"/>
        </w:rPr>
        <w:t>3</w:t>
      </w:r>
      <w:r w:rsidRPr="00250580">
        <w:rPr>
          <w:rFonts w:eastAsia="Arial"/>
        </w:rPr>
        <w:tab/>
      </w:r>
      <w:r w:rsidR="004F00F2" w:rsidRPr="00250580">
        <w:rPr>
          <w:rFonts w:eastAsia="Arial"/>
        </w:rPr>
        <w:t xml:space="preserve">Toelichting n.a.v. </w:t>
      </w:r>
      <w:bookmarkEnd w:id="99"/>
      <w:bookmarkEnd w:id="100"/>
      <w:bookmarkEnd w:id="101"/>
      <w:bookmarkEnd w:id="102"/>
      <w:bookmarkEnd w:id="103"/>
      <w:r w:rsidR="00254466" w:rsidRPr="00250580">
        <w:rPr>
          <w:rFonts w:eastAsia="Arial"/>
        </w:rPr>
        <w:t xml:space="preserve">artikel </w:t>
      </w:r>
      <w:r w:rsidR="00E15FD2" w:rsidRPr="00250580">
        <w:rPr>
          <w:rFonts w:eastAsia="Arial"/>
        </w:rPr>
        <w:t xml:space="preserve">2.81 Aanbestedingswet </w:t>
      </w:r>
      <w:r w:rsidR="00A9331C" w:rsidRPr="00250580">
        <w:rPr>
          <w:rFonts w:eastAsia="Arial"/>
        </w:rPr>
        <w:t>2012</w:t>
      </w:r>
      <w:bookmarkEnd w:id="104"/>
    </w:p>
    <w:p w:rsidR="004F00F2" w:rsidRPr="00250580" w:rsidRDefault="004F00F2" w:rsidP="0063169E">
      <w:pPr>
        <w:spacing w:line="360" w:lineRule="auto"/>
        <w:rPr>
          <w:rFonts w:ascii="Verdana" w:eastAsia="Arial" w:hAnsi="Verdana" w:cs="Arial"/>
          <w:sz w:val="18"/>
          <w:szCs w:val="18"/>
        </w:rPr>
      </w:pPr>
    </w:p>
    <w:p w:rsidR="004D6FB3" w:rsidRDefault="003C1EF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Bij de navolgende organen kan informatie worden verkregen over verplichtingen ten aanzien van de bepalingen inzake belastingen, milieubescherming, arbeidsbescherming en arbeidsvoorwaarden die gelden in Nederland: </w:t>
      </w:r>
    </w:p>
    <w:p w:rsidR="004D6FB3" w:rsidRDefault="004D6FB3" w:rsidP="0063169E">
      <w:pPr>
        <w:spacing w:line="360" w:lineRule="auto"/>
        <w:rPr>
          <w:rFonts w:ascii="Verdana" w:eastAsia="Arial" w:hAnsi="Verdana" w:cs="Arial"/>
          <w:sz w:val="18"/>
          <w:szCs w:val="18"/>
        </w:rPr>
      </w:pPr>
      <w:r>
        <w:rPr>
          <w:rFonts w:ascii="Verdana" w:eastAsia="Arial" w:hAnsi="Verdana" w:cs="Arial"/>
          <w:sz w:val="18"/>
          <w:szCs w:val="18"/>
        </w:rPr>
        <w:t>M</w:t>
      </w:r>
      <w:r w:rsidR="003C1EF8" w:rsidRPr="00250580">
        <w:rPr>
          <w:rFonts w:ascii="Verdana" w:eastAsia="Arial" w:hAnsi="Verdana" w:cs="Arial"/>
          <w:sz w:val="18"/>
          <w:szCs w:val="18"/>
        </w:rPr>
        <w:t xml:space="preserve">et betrekking tot Belastingen: Ministerie van Financiën, Den Haag (www.rijksoverheid.nl/ministeries/fin en/of </w:t>
      </w:r>
      <w:hyperlink r:id="rId15" w:history="1">
        <w:r w:rsidR="001811F0" w:rsidRPr="00650B09">
          <w:rPr>
            <w:rStyle w:val="Hyperlink"/>
            <w:rFonts w:ascii="Verdana" w:eastAsia="Arial" w:hAnsi="Verdana" w:cs="Arial"/>
            <w:b/>
            <w:sz w:val="16"/>
            <w:szCs w:val="16"/>
          </w:rPr>
          <w:t>www.belastingdienst.nl</w:t>
        </w:r>
      </w:hyperlink>
      <w:r w:rsidR="003C1EF8" w:rsidRPr="00250580">
        <w:rPr>
          <w:rFonts w:ascii="Verdana" w:eastAsia="Arial" w:hAnsi="Verdana" w:cs="Arial"/>
          <w:sz w:val="18"/>
          <w:szCs w:val="18"/>
        </w:rPr>
        <w:t xml:space="preserve">); </w:t>
      </w:r>
    </w:p>
    <w:p w:rsidR="004D6FB3" w:rsidRDefault="004D6FB3" w:rsidP="0063169E">
      <w:pPr>
        <w:spacing w:line="360" w:lineRule="auto"/>
        <w:rPr>
          <w:rFonts w:ascii="Verdana" w:eastAsia="Arial" w:hAnsi="Verdana" w:cs="Arial"/>
          <w:sz w:val="18"/>
          <w:szCs w:val="18"/>
        </w:rPr>
      </w:pPr>
      <w:r>
        <w:rPr>
          <w:rFonts w:ascii="Verdana" w:eastAsia="Arial" w:hAnsi="Verdana" w:cs="Arial"/>
          <w:sz w:val="18"/>
          <w:szCs w:val="18"/>
        </w:rPr>
        <w:t>M</w:t>
      </w:r>
      <w:r w:rsidR="003C1EF8" w:rsidRPr="00250580">
        <w:rPr>
          <w:rFonts w:ascii="Verdana" w:eastAsia="Arial" w:hAnsi="Verdana" w:cs="Arial"/>
          <w:sz w:val="18"/>
          <w:szCs w:val="18"/>
        </w:rPr>
        <w:t>et betrekking tot Milieubescherming: Ministerie van Infrastructuur en Milieu, Den Haag (</w:t>
      </w:r>
      <w:hyperlink r:id="rId16" w:history="1">
        <w:r w:rsidR="001811F0" w:rsidRPr="00650B09">
          <w:rPr>
            <w:rStyle w:val="Hyperlink"/>
            <w:rFonts w:ascii="Verdana" w:eastAsia="Arial" w:hAnsi="Verdana" w:cs="Arial"/>
            <w:b/>
            <w:sz w:val="16"/>
            <w:szCs w:val="16"/>
          </w:rPr>
          <w:t>www.rijksoverheid.nl/ministeries/ienm</w:t>
        </w:r>
      </w:hyperlink>
      <w:r w:rsidR="003C1EF8" w:rsidRPr="00250580">
        <w:rPr>
          <w:rFonts w:ascii="Verdana" w:eastAsia="Arial" w:hAnsi="Verdana" w:cs="Arial"/>
          <w:sz w:val="18"/>
          <w:szCs w:val="18"/>
        </w:rPr>
        <w:t xml:space="preserve">); </w:t>
      </w:r>
    </w:p>
    <w:p w:rsidR="004D6FB3" w:rsidRDefault="004D6FB3" w:rsidP="0063169E">
      <w:pPr>
        <w:spacing w:line="360" w:lineRule="auto"/>
        <w:rPr>
          <w:rFonts w:ascii="Verdana" w:eastAsia="Arial" w:hAnsi="Verdana" w:cs="Arial"/>
          <w:sz w:val="18"/>
          <w:szCs w:val="18"/>
        </w:rPr>
      </w:pPr>
      <w:r>
        <w:rPr>
          <w:rFonts w:ascii="Verdana" w:eastAsia="Arial" w:hAnsi="Verdana" w:cs="Arial"/>
          <w:sz w:val="18"/>
          <w:szCs w:val="18"/>
        </w:rPr>
        <w:t>M</w:t>
      </w:r>
      <w:r w:rsidR="003C1EF8" w:rsidRPr="00250580">
        <w:rPr>
          <w:rFonts w:ascii="Verdana" w:eastAsia="Arial" w:hAnsi="Verdana" w:cs="Arial"/>
          <w:sz w:val="18"/>
          <w:szCs w:val="18"/>
        </w:rPr>
        <w:t xml:space="preserve">et betrekking tot Arbeidsbescherming en Arbeidsvoorwaarden: Ministerie van Sociale zaken en Werkgelegenheid, Den Haag </w:t>
      </w:r>
      <w:r w:rsidR="001811F0" w:rsidRPr="00250580">
        <w:rPr>
          <w:rFonts w:ascii="Verdana" w:eastAsia="Arial" w:hAnsi="Verdana" w:cs="Arial"/>
          <w:sz w:val="18"/>
          <w:szCs w:val="18"/>
        </w:rPr>
        <w:t>(</w:t>
      </w:r>
      <w:hyperlink r:id="rId17" w:history="1">
        <w:r w:rsidR="001811F0" w:rsidRPr="00250580">
          <w:rPr>
            <w:rStyle w:val="Hyperlink"/>
            <w:rFonts w:ascii="Verdana" w:eastAsia="Arial" w:hAnsi="Verdana" w:cs="Arial"/>
            <w:b/>
            <w:sz w:val="18"/>
            <w:szCs w:val="18"/>
          </w:rPr>
          <w:t>www.</w:t>
        </w:r>
        <w:r w:rsidR="001811F0" w:rsidRPr="00650B09">
          <w:rPr>
            <w:rStyle w:val="Hyperlink"/>
            <w:rFonts w:ascii="Verdana" w:eastAsia="Arial" w:hAnsi="Verdana" w:cs="Arial"/>
            <w:b/>
            <w:sz w:val="16"/>
            <w:szCs w:val="16"/>
          </w:rPr>
          <w:t>rijksoverheid</w:t>
        </w:r>
        <w:r w:rsidR="001811F0" w:rsidRPr="00250580">
          <w:rPr>
            <w:rStyle w:val="Hyperlink"/>
            <w:rFonts w:ascii="Verdana" w:eastAsia="Arial" w:hAnsi="Verdana" w:cs="Arial"/>
            <w:b/>
            <w:sz w:val="18"/>
            <w:szCs w:val="18"/>
          </w:rPr>
          <w:t>.nl/ministeries/szw</w:t>
        </w:r>
      </w:hyperlink>
      <w:r w:rsidR="001811F0" w:rsidRPr="00250580">
        <w:rPr>
          <w:rFonts w:ascii="Verdana" w:eastAsia="Arial" w:hAnsi="Verdana" w:cs="Arial"/>
          <w:sz w:val="18"/>
          <w:szCs w:val="18"/>
        </w:rPr>
        <w:t>)</w:t>
      </w:r>
      <w:r w:rsidR="008B0ECF" w:rsidRPr="00250580">
        <w:rPr>
          <w:rFonts w:ascii="Verdana" w:eastAsia="Arial" w:hAnsi="Verdana" w:cs="Arial"/>
          <w:sz w:val="18"/>
          <w:szCs w:val="18"/>
        </w:rPr>
        <w:t xml:space="preserve">; </w:t>
      </w:r>
    </w:p>
    <w:p w:rsidR="004D6FB3" w:rsidRPr="00250580" w:rsidRDefault="004D6FB3" w:rsidP="0063169E">
      <w:pPr>
        <w:spacing w:line="360" w:lineRule="auto"/>
        <w:rPr>
          <w:rFonts w:ascii="Verdana" w:eastAsia="Arial" w:hAnsi="Verdana" w:cs="Arial"/>
          <w:sz w:val="18"/>
          <w:szCs w:val="18"/>
        </w:rPr>
      </w:pPr>
    </w:p>
    <w:p w:rsidR="009C7795" w:rsidRPr="00250580" w:rsidRDefault="003C1EF8" w:rsidP="0063169E">
      <w:pPr>
        <w:spacing w:line="360" w:lineRule="auto"/>
        <w:rPr>
          <w:rFonts w:ascii="Verdana" w:eastAsia="Arial" w:hAnsi="Verdana" w:cs="Arial"/>
          <w:sz w:val="18"/>
          <w:szCs w:val="18"/>
        </w:rPr>
      </w:pPr>
      <w:r w:rsidRPr="00250580">
        <w:rPr>
          <w:rFonts w:ascii="Verdana" w:eastAsia="Arial" w:hAnsi="Verdana" w:cs="Arial"/>
          <w:sz w:val="18"/>
          <w:szCs w:val="18"/>
        </w:rPr>
        <w:t>Door Inschrijving op de aanbestedingsprocedure geeft de Inschrijver aan respectievelijk verklaart hij, dat hij bij het opstellen van zijn Inschrijving rekening heeft gehouden met de verplichtingen uit hoofde van de bepalingen inzake de arbeidsbescherming en de arbeidsvoorwaarden die gelden op de plaats waar de verrichting (-en) wordt (-en) uitgevoerd.</w:t>
      </w:r>
    </w:p>
    <w:p w:rsidR="004D6FB3" w:rsidRDefault="004D6FB3" w:rsidP="008A358C">
      <w:pPr>
        <w:pStyle w:val="Margreetkop3"/>
        <w:rPr>
          <w:rFonts w:eastAsia="Arial"/>
        </w:rPr>
      </w:pPr>
    </w:p>
    <w:p w:rsidR="00FF51DD" w:rsidRPr="00250580" w:rsidRDefault="00955E84" w:rsidP="008A358C">
      <w:pPr>
        <w:pStyle w:val="Margreetkop3"/>
        <w:rPr>
          <w:rFonts w:eastAsia="Arial"/>
        </w:rPr>
      </w:pPr>
      <w:r w:rsidRPr="00250580">
        <w:rPr>
          <w:rFonts w:eastAsia="Arial"/>
        </w:rPr>
        <w:t>3.10.</w:t>
      </w:r>
      <w:r w:rsidR="006370D6">
        <w:rPr>
          <w:rFonts w:eastAsia="Arial"/>
        </w:rPr>
        <w:t>4</w:t>
      </w:r>
      <w:r w:rsidRPr="00250580">
        <w:rPr>
          <w:rFonts w:eastAsia="Arial"/>
        </w:rPr>
        <w:tab/>
      </w:r>
      <w:r w:rsidR="00FF51DD" w:rsidRPr="00250580">
        <w:rPr>
          <w:rFonts w:eastAsia="Arial"/>
        </w:rPr>
        <w:t>Klachtenregeling</w:t>
      </w:r>
    </w:p>
    <w:p w:rsidR="00A727CF" w:rsidRPr="00250580" w:rsidRDefault="00A727CF" w:rsidP="0063169E">
      <w:pPr>
        <w:spacing w:line="360" w:lineRule="auto"/>
        <w:rPr>
          <w:rFonts w:ascii="Verdana" w:eastAsia="Arial" w:hAnsi="Verdana"/>
          <w:b/>
          <w:sz w:val="20"/>
          <w:szCs w:val="20"/>
        </w:rPr>
      </w:pPr>
    </w:p>
    <w:p w:rsidR="00FF51DD" w:rsidRPr="00250580" w:rsidRDefault="00FF51DD" w:rsidP="003140F6">
      <w:pPr>
        <w:spacing w:line="360" w:lineRule="auto"/>
        <w:rPr>
          <w:rFonts w:ascii="Verdana" w:eastAsia="Arial" w:hAnsi="Verdana" w:cs="Arial"/>
          <w:sz w:val="18"/>
          <w:szCs w:val="18"/>
        </w:rPr>
      </w:pPr>
      <w:r w:rsidRPr="00250580">
        <w:rPr>
          <w:rFonts w:ascii="Verdana" w:eastAsia="Arial" w:hAnsi="Verdana" w:cs="Arial"/>
          <w:sz w:val="18"/>
          <w:szCs w:val="18"/>
        </w:rPr>
        <w:t xml:space="preserve">De Aanbestedende dienst heeft geen intern klachtenmeldpunt/ -procedure ten aanzien van aanbestedingen. Klachten kunnen worden ingediend bij de Commissie van Aanbestedingsexperts. Hiervoor verwijst de Aanbestedende dienst naar de Klachtenregeling Aanbesteden. </w:t>
      </w:r>
    </w:p>
    <w:p w:rsidR="003C1EF8" w:rsidRPr="00FA5648" w:rsidRDefault="00A727CF" w:rsidP="00062E2C">
      <w:pPr>
        <w:pStyle w:val="Margreetkop2"/>
        <w:rPr>
          <w:rFonts w:cs="Times New Roman"/>
          <w:bCs w:val="0"/>
          <w:iCs w:val="0"/>
          <w:sz w:val="18"/>
          <w:szCs w:val="20"/>
        </w:rPr>
      </w:pPr>
      <w:bookmarkStart w:id="105" w:name="_Toc329264087"/>
      <w:bookmarkStart w:id="106" w:name="_Toc329331897"/>
      <w:bookmarkStart w:id="107" w:name="_Toc329332866"/>
      <w:bookmarkStart w:id="108" w:name="_Toc329334615"/>
      <w:bookmarkStart w:id="109" w:name="_Toc330194156"/>
      <w:bookmarkStart w:id="110" w:name="_Toc338339752"/>
      <w:r w:rsidRPr="00FA5648">
        <w:rPr>
          <w:rFonts w:cs="Times New Roman"/>
          <w:bCs w:val="0"/>
          <w:iCs w:val="0"/>
          <w:sz w:val="18"/>
          <w:szCs w:val="20"/>
        </w:rPr>
        <w:lastRenderedPageBreak/>
        <w:t>3.11</w:t>
      </w:r>
      <w:r w:rsidR="00955E84" w:rsidRPr="00FA5648">
        <w:rPr>
          <w:rFonts w:cs="Times New Roman"/>
          <w:bCs w:val="0"/>
          <w:iCs w:val="0"/>
          <w:sz w:val="18"/>
          <w:szCs w:val="20"/>
        </w:rPr>
        <w:tab/>
      </w:r>
      <w:r w:rsidR="003C1EF8" w:rsidRPr="00FA5648">
        <w:rPr>
          <w:rFonts w:cs="Times New Roman"/>
          <w:bCs w:val="0"/>
          <w:iCs w:val="0"/>
          <w:sz w:val="18"/>
          <w:szCs w:val="20"/>
        </w:rPr>
        <w:t>Contactpersoon</w:t>
      </w:r>
      <w:bookmarkEnd w:id="105"/>
      <w:bookmarkEnd w:id="106"/>
      <w:bookmarkEnd w:id="107"/>
      <w:bookmarkEnd w:id="108"/>
      <w:bookmarkEnd w:id="109"/>
      <w:bookmarkEnd w:id="110"/>
    </w:p>
    <w:p w:rsidR="003C1EF8" w:rsidRPr="00250580" w:rsidRDefault="003C1EF8" w:rsidP="0063169E">
      <w:pPr>
        <w:spacing w:line="360" w:lineRule="auto"/>
        <w:rPr>
          <w:rFonts w:ascii="Verdana" w:eastAsia="Arial" w:hAnsi="Verdana" w:cs="Arial"/>
          <w:sz w:val="18"/>
          <w:szCs w:val="18"/>
        </w:rPr>
      </w:pPr>
    </w:p>
    <w:p w:rsidR="00C47ABA" w:rsidRPr="00F57E10" w:rsidRDefault="00C47ABA" w:rsidP="00C47ABA">
      <w:pPr>
        <w:spacing w:line="360" w:lineRule="auto"/>
        <w:rPr>
          <w:rFonts w:ascii="Verdana" w:eastAsia="Arial" w:hAnsi="Verdana" w:cs="Arial"/>
          <w:sz w:val="18"/>
          <w:szCs w:val="18"/>
        </w:rPr>
      </w:pPr>
      <w:r w:rsidRPr="00F57E10">
        <w:rPr>
          <w:rFonts w:ascii="Verdana" w:eastAsia="Arial" w:hAnsi="Verdana" w:cs="Arial"/>
          <w:sz w:val="18"/>
          <w:szCs w:val="18"/>
        </w:rPr>
        <w:t>Gemeente Oss</w:t>
      </w:r>
    </w:p>
    <w:p w:rsidR="00C47ABA" w:rsidRPr="00F57E10" w:rsidRDefault="00C47ABA" w:rsidP="00C47ABA">
      <w:pPr>
        <w:spacing w:line="360" w:lineRule="auto"/>
        <w:rPr>
          <w:rFonts w:ascii="Verdana" w:eastAsia="Arial" w:hAnsi="Verdana" w:cs="Arial"/>
          <w:sz w:val="18"/>
          <w:szCs w:val="18"/>
        </w:rPr>
      </w:pPr>
      <w:r w:rsidRPr="00F57E10">
        <w:rPr>
          <w:rFonts w:ascii="Verdana" w:eastAsia="Arial" w:hAnsi="Verdana" w:cs="Arial"/>
          <w:sz w:val="18"/>
          <w:szCs w:val="18"/>
        </w:rPr>
        <w:t>Afdeling Servicecentrum</w:t>
      </w:r>
    </w:p>
    <w:p w:rsidR="00C47ABA" w:rsidRPr="00F57E10" w:rsidRDefault="00C47ABA" w:rsidP="00C47ABA">
      <w:pPr>
        <w:spacing w:line="360" w:lineRule="auto"/>
        <w:rPr>
          <w:rFonts w:ascii="Verdana" w:eastAsia="Arial" w:hAnsi="Verdana" w:cs="Arial"/>
          <w:sz w:val="18"/>
          <w:szCs w:val="18"/>
        </w:rPr>
      </w:pPr>
      <w:r w:rsidRPr="00F57E10">
        <w:rPr>
          <w:rFonts w:ascii="Verdana" w:eastAsia="Arial" w:hAnsi="Verdana" w:cs="Arial"/>
          <w:sz w:val="18"/>
          <w:szCs w:val="18"/>
        </w:rPr>
        <w:t>Raadhuislaan 2, 5341 GM  Oss</w:t>
      </w:r>
    </w:p>
    <w:p w:rsidR="00C47ABA" w:rsidRPr="00F57E10" w:rsidRDefault="00C47ABA" w:rsidP="00C47ABA">
      <w:pPr>
        <w:spacing w:line="360" w:lineRule="auto"/>
        <w:rPr>
          <w:rFonts w:ascii="Verdana" w:eastAsia="Arial" w:hAnsi="Verdana" w:cs="Arial"/>
          <w:sz w:val="18"/>
          <w:szCs w:val="18"/>
        </w:rPr>
      </w:pPr>
      <w:r w:rsidRPr="00F57E10">
        <w:rPr>
          <w:rFonts w:ascii="Verdana" w:eastAsia="Arial" w:hAnsi="Verdana" w:cs="Arial"/>
          <w:sz w:val="18"/>
          <w:szCs w:val="18"/>
        </w:rPr>
        <w:t>Postbus 5, 5340 BA  Oss</w:t>
      </w:r>
    </w:p>
    <w:p w:rsidR="003C1EF8" w:rsidRPr="00250580" w:rsidRDefault="003C1EF8" w:rsidP="0063169E">
      <w:pPr>
        <w:spacing w:line="360" w:lineRule="auto"/>
        <w:rPr>
          <w:rFonts w:ascii="Verdana" w:eastAsia="Arial" w:hAnsi="Verdana" w:cs="Arial"/>
          <w:sz w:val="18"/>
          <w:szCs w:val="18"/>
        </w:rPr>
      </w:pPr>
    </w:p>
    <w:p w:rsidR="003C1EF8" w:rsidRPr="00ED4E10" w:rsidRDefault="003C1EF8" w:rsidP="0063169E">
      <w:pPr>
        <w:spacing w:line="360" w:lineRule="auto"/>
        <w:rPr>
          <w:rFonts w:ascii="Verdana" w:eastAsia="Arial" w:hAnsi="Verdana" w:cs="Arial"/>
          <w:sz w:val="18"/>
          <w:szCs w:val="18"/>
        </w:rPr>
      </w:pPr>
      <w:r w:rsidRPr="00ED4E10">
        <w:rPr>
          <w:rFonts w:ascii="Verdana" w:eastAsia="Arial" w:hAnsi="Verdana" w:cs="Arial"/>
          <w:sz w:val="18"/>
          <w:szCs w:val="18"/>
        </w:rPr>
        <w:t xml:space="preserve">Naam: </w:t>
      </w:r>
      <w:r w:rsidR="00C47ABA" w:rsidRPr="00ED4E10">
        <w:rPr>
          <w:rFonts w:ascii="Verdana" w:eastAsia="Arial" w:hAnsi="Verdana" w:cs="Arial"/>
          <w:sz w:val="18"/>
          <w:szCs w:val="18"/>
        </w:rPr>
        <w:t>De heer W. Burg</w:t>
      </w:r>
    </w:p>
    <w:p w:rsidR="004D6FB3" w:rsidRPr="00ED4E10" w:rsidRDefault="004D6FB3" w:rsidP="0063169E">
      <w:pPr>
        <w:spacing w:line="360" w:lineRule="auto"/>
        <w:rPr>
          <w:rFonts w:ascii="Verdana" w:eastAsia="Arial" w:hAnsi="Verdana" w:cs="Arial"/>
          <w:sz w:val="18"/>
          <w:szCs w:val="18"/>
        </w:rPr>
      </w:pPr>
      <w:r w:rsidRPr="00ED4E10">
        <w:rPr>
          <w:rFonts w:ascii="Verdana" w:eastAsia="Arial" w:hAnsi="Verdana" w:cs="Arial"/>
          <w:sz w:val="18"/>
          <w:szCs w:val="18"/>
        </w:rPr>
        <w:t>Telefoon: 14 0412</w:t>
      </w:r>
    </w:p>
    <w:p w:rsidR="003C1EF8" w:rsidRPr="00ED4E10" w:rsidRDefault="003C1EF8" w:rsidP="0063169E">
      <w:pPr>
        <w:spacing w:line="360" w:lineRule="auto"/>
        <w:rPr>
          <w:rFonts w:ascii="Verdana" w:eastAsia="Arial" w:hAnsi="Verdana" w:cs="Arial"/>
          <w:sz w:val="18"/>
          <w:szCs w:val="18"/>
        </w:rPr>
      </w:pPr>
      <w:r w:rsidRPr="00ED4E10">
        <w:rPr>
          <w:rFonts w:ascii="Verdana" w:eastAsia="Arial" w:hAnsi="Verdana" w:cs="Arial"/>
          <w:sz w:val="18"/>
          <w:szCs w:val="18"/>
        </w:rPr>
        <w:t xml:space="preserve">E-mail: </w:t>
      </w:r>
      <w:r w:rsidR="00C47ABA" w:rsidRPr="00ED4E10">
        <w:rPr>
          <w:rFonts w:ascii="Verdana" w:eastAsia="Arial" w:hAnsi="Verdana" w:cs="Arial"/>
          <w:sz w:val="18"/>
          <w:szCs w:val="18"/>
        </w:rPr>
        <w:t>w.burg@oss.nl</w:t>
      </w:r>
    </w:p>
    <w:p w:rsidR="003C1EF8" w:rsidRPr="00250580" w:rsidRDefault="00AC7DA9" w:rsidP="0063169E">
      <w:pPr>
        <w:spacing w:line="360" w:lineRule="auto"/>
        <w:rPr>
          <w:rFonts w:ascii="Verdana" w:eastAsia="Arial" w:hAnsi="Verdana" w:cs="Arial"/>
          <w:sz w:val="18"/>
          <w:szCs w:val="18"/>
        </w:rPr>
      </w:pPr>
      <w:hyperlink r:id="rId18" w:history="1"/>
    </w:p>
    <w:p w:rsidR="003C1EF8" w:rsidRPr="00250580" w:rsidRDefault="003C1EF8" w:rsidP="0063169E">
      <w:pPr>
        <w:spacing w:line="360" w:lineRule="auto"/>
        <w:rPr>
          <w:rFonts w:ascii="Verdana" w:eastAsia="Arial" w:hAnsi="Verdana" w:cs="Arial"/>
          <w:sz w:val="18"/>
          <w:szCs w:val="18"/>
        </w:rPr>
      </w:pPr>
    </w:p>
    <w:p w:rsidR="003B4628" w:rsidRPr="00250580" w:rsidRDefault="00C47ABA" w:rsidP="00955E84">
      <w:pPr>
        <w:pStyle w:val="Margreetkop1"/>
      </w:pPr>
      <w:bookmarkStart w:id="111" w:name="_Toc329264088"/>
      <w:bookmarkStart w:id="112" w:name="_Toc329331898"/>
      <w:bookmarkStart w:id="113" w:name="_Toc329332867"/>
      <w:bookmarkStart w:id="114" w:name="_Toc329334616"/>
      <w:bookmarkStart w:id="115" w:name="_Toc330194157"/>
      <w:bookmarkStart w:id="116" w:name="_Toc338339753"/>
      <w:r>
        <w:br w:type="page"/>
      </w:r>
      <w:r w:rsidR="00BC0B6E" w:rsidRPr="00250580">
        <w:lastRenderedPageBreak/>
        <w:t>4.</w:t>
      </w:r>
      <w:r w:rsidR="00BC0B6E" w:rsidRPr="00250580">
        <w:rPr>
          <w:rFonts w:eastAsia="Arial"/>
        </w:rPr>
        <w:tab/>
      </w:r>
      <w:r w:rsidR="003B4628" w:rsidRPr="00250580">
        <w:t>Voorwaarden voor deze aanbesteding</w:t>
      </w:r>
      <w:bookmarkEnd w:id="111"/>
      <w:bookmarkEnd w:id="112"/>
      <w:bookmarkEnd w:id="113"/>
      <w:bookmarkEnd w:id="114"/>
      <w:bookmarkEnd w:id="115"/>
      <w:bookmarkEnd w:id="116"/>
    </w:p>
    <w:p w:rsidR="003B4628" w:rsidRPr="00250580" w:rsidRDefault="00A727CF" w:rsidP="00062E2C">
      <w:pPr>
        <w:pStyle w:val="Margreetkop2"/>
      </w:pPr>
      <w:bookmarkStart w:id="117" w:name="_Toc329264089"/>
      <w:bookmarkStart w:id="118" w:name="_Toc329331899"/>
      <w:bookmarkStart w:id="119" w:name="_Toc329332868"/>
      <w:bookmarkStart w:id="120" w:name="_Toc329334617"/>
      <w:bookmarkStart w:id="121" w:name="_Toc330194158"/>
      <w:bookmarkStart w:id="122" w:name="_Toc338339754"/>
      <w:r w:rsidRPr="00250580">
        <w:t>4.1</w:t>
      </w:r>
      <w:r w:rsidR="00BC74B6" w:rsidRPr="00250580">
        <w:tab/>
      </w:r>
      <w:r w:rsidR="003B4628" w:rsidRPr="00250580">
        <w:t>Informatie-uitwisseling</w:t>
      </w:r>
      <w:bookmarkEnd w:id="117"/>
      <w:bookmarkEnd w:id="118"/>
      <w:bookmarkEnd w:id="119"/>
      <w:bookmarkEnd w:id="120"/>
      <w:bookmarkEnd w:id="121"/>
      <w:bookmarkEnd w:id="122"/>
    </w:p>
    <w:p w:rsidR="003B4628" w:rsidRDefault="003B4628" w:rsidP="0063169E">
      <w:pPr>
        <w:spacing w:line="360" w:lineRule="auto"/>
        <w:rPr>
          <w:rFonts w:ascii="Verdana" w:eastAsia="Arial" w:hAnsi="Verdana" w:cs="Arial"/>
          <w:sz w:val="20"/>
          <w:szCs w:val="20"/>
        </w:rPr>
      </w:pPr>
    </w:p>
    <w:p w:rsidR="00917390" w:rsidRPr="00917390" w:rsidRDefault="00917390" w:rsidP="00917390">
      <w:pPr>
        <w:spacing w:line="360" w:lineRule="auto"/>
        <w:rPr>
          <w:rFonts w:ascii="Verdana" w:eastAsia="Arial" w:hAnsi="Verdana" w:cs="Arial"/>
          <w:strike/>
          <w:sz w:val="18"/>
          <w:szCs w:val="18"/>
        </w:rPr>
      </w:pPr>
      <w:r w:rsidRPr="00917390">
        <w:rPr>
          <w:rFonts w:ascii="Verdana" w:eastAsia="Arial" w:hAnsi="Verdana" w:cs="Arial"/>
          <w:sz w:val="18"/>
          <w:szCs w:val="18"/>
        </w:rPr>
        <w:t xml:space="preserve">Verzoeken om nadere informatie met betrekking tot (inhoudelijke) aspecten rond de aanbestedingsprocedure kunnen </w:t>
      </w:r>
      <w:r w:rsidRPr="00917390">
        <w:rPr>
          <w:rFonts w:ascii="Verdana" w:eastAsia="Arial" w:hAnsi="Verdana" w:cs="Arial"/>
          <w:b/>
          <w:sz w:val="18"/>
          <w:szCs w:val="18"/>
        </w:rPr>
        <w:t xml:space="preserve">via </w:t>
      </w:r>
      <w:proofErr w:type="spellStart"/>
      <w:r w:rsidRPr="00917390">
        <w:rPr>
          <w:rFonts w:ascii="Verdana" w:eastAsia="Arial" w:hAnsi="Verdana" w:cs="Arial"/>
          <w:b/>
          <w:sz w:val="18"/>
          <w:szCs w:val="18"/>
        </w:rPr>
        <w:t>TenderNed</w:t>
      </w:r>
      <w:proofErr w:type="spellEnd"/>
      <w:r w:rsidRPr="00917390">
        <w:rPr>
          <w:rFonts w:ascii="Verdana" w:eastAsia="Arial" w:hAnsi="Verdana" w:cs="Arial"/>
          <w:sz w:val="18"/>
          <w:szCs w:val="18"/>
        </w:rPr>
        <w:t xml:space="preserve"> gesteld worden en dienen </w:t>
      </w:r>
      <w:r w:rsidRPr="00917390">
        <w:rPr>
          <w:rFonts w:ascii="Verdana" w:eastAsia="Arial" w:hAnsi="Verdana" w:cs="Arial"/>
          <w:sz w:val="18"/>
          <w:szCs w:val="18"/>
          <w:u w:val="single"/>
        </w:rPr>
        <w:t>uiterlijk</w:t>
      </w:r>
      <w:r w:rsidRPr="00917390">
        <w:rPr>
          <w:rFonts w:ascii="Verdana" w:eastAsia="Arial" w:hAnsi="Verdana" w:cs="Arial"/>
          <w:sz w:val="18"/>
          <w:szCs w:val="18"/>
        </w:rPr>
        <w:t xml:space="preserve"> </w:t>
      </w:r>
      <w:r w:rsidR="0066462E">
        <w:rPr>
          <w:rFonts w:ascii="Verdana" w:eastAsia="Arial" w:hAnsi="Verdana" w:cs="Arial"/>
          <w:sz w:val="18"/>
          <w:szCs w:val="18"/>
        </w:rPr>
        <w:t>op de in 2.2 genoemde datum</w:t>
      </w:r>
      <w:r w:rsidRPr="00917390">
        <w:rPr>
          <w:rFonts w:ascii="Verdana" w:eastAsia="Arial" w:hAnsi="Verdana" w:cs="Arial"/>
          <w:sz w:val="18"/>
          <w:szCs w:val="18"/>
        </w:rPr>
        <w:t xml:space="preserve"> </w:t>
      </w:r>
      <w:r w:rsidRPr="00917390">
        <w:rPr>
          <w:rFonts w:ascii="Verdana" w:eastAsia="Arial" w:hAnsi="Verdana" w:cs="Arial"/>
          <w:sz w:val="18"/>
          <w:szCs w:val="18"/>
          <w:u w:val="single"/>
        </w:rPr>
        <w:t>om 15.00 uur</w:t>
      </w:r>
      <w:r w:rsidRPr="00917390">
        <w:rPr>
          <w:rFonts w:ascii="Verdana" w:eastAsia="Arial" w:hAnsi="Verdana" w:cs="Arial"/>
          <w:sz w:val="18"/>
          <w:szCs w:val="18"/>
        </w:rPr>
        <w:t xml:space="preserve"> in het bezit te zijn van de Aanbestedende dienst. Ten aanzien van vragen die later binnenkomen wordt geen of geen tijdige afwerking gegarandeerd.</w:t>
      </w:r>
    </w:p>
    <w:p w:rsidR="00917390" w:rsidRPr="00917390" w:rsidRDefault="00917390" w:rsidP="00917390">
      <w:pPr>
        <w:spacing w:line="360" w:lineRule="auto"/>
        <w:rPr>
          <w:rFonts w:ascii="Verdana" w:eastAsia="Arial" w:hAnsi="Verdana" w:cs="Arial"/>
          <w:sz w:val="18"/>
          <w:szCs w:val="18"/>
        </w:rPr>
      </w:pPr>
    </w:p>
    <w:p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Het is uitdrukkelijk niet toegestaan op enigerlei wijze contact met medewerkers (of eventuele externe adviseurs) van de Aanbestedende dienst op te nemen, anders dan via voornoemde contactpersoon. De Aanbestedende dienst kan in voorkomend geval besluiten tot uitsluiting.</w:t>
      </w:r>
    </w:p>
    <w:p w:rsidR="00917390" w:rsidRPr="00917390" w:rsidRDefault="00917390" w:rsidP="00917390">
      <w:pPr>
        <w:spacing w:line="360" w:lineRule="auto"/>
        <w:rPr>
          <w:rFonts w:ascii="Verdana" w:eastAsia="Arial" w:hAnsi="Verdana" w:cs="Arial"/>
          <w:sz w:val="18"/>
          <w:szCs w:val="18"/>
        </w:rPr>
      </w:pPr>
    </w:p>
    <w:p w:rsidR="00A853A3" w:rsidRDefault="00A853A3" w:rsidP="00A853A3">
      <w:pPr>
        <w:spacing w:line="360" w:lineRule="auto"/>
        <w:rPr>
          <w:rFonts w:ascii="Verdana" w:eastAsia="Arial" w:hAnsi="Verdana" w:cs="Arial"/>
          <w:sz w:val="18"/>
          <w:szCs w:val="18"/>
        </w:rPr>
      </w:pPr>
      <w:r w:rsidRPr="00917390">
        <w:rPr>
          <w:rFonts w:ascii="Verdana" w:eastAsia="Arial" w:hAnsi="Verdana" w:cs="Arial"/>
          <w:sz w:val="18"/>
          <w:szCs w:val="18"/>
        </w:rPr>
        <w:t>De vragen worden zo veel mogelijk direct beantwoord</w:t>
      </w:r>
      <w:r>
        <w:rPr>
          <w:rFonts w:ascii="Verdana" w:eastAsia="Arial" w:hAnsi="Verdana" w:cs="Arial"/>
          <w:sz w:val="18"/>
          <w:szCs w:val="18"/>
        </w:rPr>
        <w:t xml:space="preserve"> in </w:t>
      </w:r>
      <w:proofErr w:type="spellStart"/>
      <w:r>
        <w:rPr>
          <w:rFonts w:ascii="Verdana" w:eastAsia="Arial" w:hAnsi="Verdana" w:cs="Arial"/>
          <w:sz w:val="18"/>
          <w:szCs w:val="18"/>
        </w:rPr>
        <w:t>TenderNed</w:t>
      </w:r>
      <w:proofErr w:type="spellEnd"/>
      <w:r w:rsidRPr="00917390">
        <w:rPr>
          <w:rFonts w:ascii="Verdana" w:eastAsia="Arial" w:hAnsi="Verdana" w:cs="Arial"/>
          <w:sz w:val="18"/>
          <w:szCs w:val="18"/>
        </w:rPr>
        <w:t xml:space="preserve">. De inschrijvers worden verzocht </w:t>
      </w:r>
      <w:proofErr w:type="spellStart"/>
      <w:r w:rsidRPr="00917390">
        <w:rPr>
          <w:rFonts w:ascii="Verdana" w:eastAsia="Arial" w:hAnsi="Verdana" w:cs="Arial"/>
          <w:sz w:val="18"/>
          <w:szCs w:val="18"/>
        </w:rPr>
        <w:t>TenderNed</w:t>
      </w:r>
      <w:proofErr w:type="spellEnd"/>
      <w:r w:rsidRPr="00917390">
        <w:rPr>
          <w:rFonts w:ascii="Verdana" w:eastAsia="Arial" w:hAnsi="Verdana" w:cs="Arial"/>
          <w:sz w:val="18"/>
          <w:szCs w:val="18"/>
        </w:rPr>
        <w:t xml:space="preserve"> te raadplegen alvorens vragen te stellen, dit om dubbele vragen te voorkomen.</w:t>
      </w:r>
      <w:r>
        <w:rPr>
          <w:rFonts w:ascii="Verdana" w:eastAsia="Arial" w:hAnsi="Verdana" w:cs="Arial"/>
          <w:sz w:val="18"/>
          <w:szCs w:val="18"/>
        </w:rPr>
        <w:t xml:space="preserve"> Uiterlijk op de in 2.2. genoemde datum zijn alle vragen en antwoorden via </w:t>
      </w:r>
      <w:proofErr w:type="spellStart"/>
      <w:r>
        <w:rPr>
          <w:rFonts w:ascii="Verdana" w:eastAsia="Arial" w:hAnsi="Verdana" w:cs="Arial"/>
          <w:sz w:val="18"/>
          <w:szCs w:val="18"/>
        </w:rPr>
        <w:t>TenderNed</w:t>
      </w:r>
      <w:proofErr w:type="spellEnd"/>
      <w:r>
        <w:rPr>
          <w:rFonts w:ascii="Verdana" w:eastAsia="Arial" w:hAnsi="Verdana" w:cs="Arial"/>
          <w:sz w:val="18"/>
          <w:szCs w:val="18"/>
        </w:rPr>
        <w:t xml:space="preserve"> beschikbaar.</w:t>
      </w:r>
    </w:p>
    <w:p w:rsidR="00A853A3" w:rsidRDefault="00A853A3" w:rsidP="00917390">
      <w:pPr>
        <w:spacing w:line="360" w:lineRule="auto"/>
        <w:rPr>
          <w:rFonts w:ascii="Verdana" w:eastAsia="Arial" w:hAnsi="Verdana" w:cs="Arial"/>
          <w:sz w:val="18"/>
          <w:szCs w:val="18"/>
        </w:rPr>
      </w:pPr>
    </w:p>
    <w:p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Alle vragen en daarbij behorende antwoorden dienen te worden beschouwd als een integraal onderdeel van het Aanbestedingsdocument. Het verdient dus aanbeveling de mogelijkheid voor het stellen van vragen te gebruiken, indien u ook maar bij enige eis twijfelt.</w:t>
      </w:r>
    </w:p>
    <w:p w:rsidR="00917390" w:rsidRPr="00917390" w:rsidRDefault="00917390" w:rsidP="00917390">
      <w:pPr>
        <w:spacing w:line="360" w:lineRule="auto"/>
        <w:rPr>
          <w:rFonts w:ascii="Verdana" w:eastAsia="Arial" w:hAnsi="Verdana" w:cs="Arial"/>
          <w:sz w:val="18"/>
          <w:szCs w:val="18"/>
        </w:rPr>
      </w:pPr>
    </w:p>
    <w:p w:rsidR="00917390" w:rsidRPr="00917390" w:rsidRDefault="00917390" w:rsidP="00917390">
      <w:pPr>
        <w:spacing w:line="360" w:lineRule="auto"/>
        <w:rPr>
          <w:rFonts w:ascii="Verdana" w:eastAsia="Arial" w:hAnsi="Verdana" w:cs="Arial"/>
          <w:sz w:val="18"/>
          <w:szCs w:val="18"/>
        </w:rPr>
      </w:pPr>
      <w:r w:rsidRPr="00917390">
        <w:rPr>
          <w:rFonts w:ascii="Verdana" w:eastAsia="Arial" w:hAnsi="Verdana" w:cs="Arial"/>
          <w:sz w:val="18"/>
          <w:szCs w:val="18"/>
        </w:rPr>
        <w:t xml:space="preserve">In geval van tegenstrijdigheden tussen het Aanbestedingsdocument en de Nota van Inlichtingen prevaleert het bepaalde in de Nota van Inlichtingen. Indien er meer Nota’s van Inlichtingen zijn, prevaleert, in geval van tegenstrijdigheden, de meest recente Nota van Inlichtingen. Het definitieve contract prevaleert boven alle aanbestedingsdocumenten inclusief de Nota(’s) van Inlichtingen. </w:t>
      </w:r>
    </w:p>
    <w:p w:rsidR="00917390" w:rsidRPr="00250580" w:rsidRDefault="00917390" w:rsidP="0063169E">
      <w:pPr>
        <w:spacing w:line="360" w:lineRule="auto"/>
        <w:rPr>
          <w:rFonts w:ascii="Verdana" w:eastAsia="Arial" w:hAnsi="Verdana" w:cs="Arial"/>
          <w:sz w:val="20"/>
          <w:szCs w:val="20"/>
        </w:rPr>
      </w:pPr>
    </w:p>
    <w:p w:rsidR="003B4628" w:rsidRPr="00250580" w:rsidRDefault="00C5467D" w:rsidP="00062E2C">
      <w:pPr>
        <w:pStyle w:val="Margreetkop2"/>
      </w:pPr>
      <w:bookmarkStart w:id="123" w:name="_Toc329264090"/>
      <w:bookmarkStart w:id="124" w:name="_Toc329331900"/>
      <w:bookmarkStart w:id="125" w:name="_Toc329332869"/>
      <w:bookmarkStart w:id="126" w:name="_Toc329334618"/>
      <w:bookmarkStart w:id="127" w:name="_Toc330194159"/>
      <w:bookmarkStart w:id="128" w:name="_Toc338339755"/>
      <w:r w:rsidRPr="00250580">
        <w:t>4.2</w:t>
      </w:r>
      <w:r w:rsidRPr="00250580">
        <w:tab/>
      </w:r>
      <w:r w:rsidR="003B4628" w:rsidRPr="00250580">
        <w:t>Indienen Inschrijving</w:t>
      </w:r>
      <w:bookmarkEnd w:id="123"/>
      <w:bookmarkEnd w:id="124"/>
      <w:bookmarkEnd w:id="125"/>
      <w:bookmarkEnd w:id="126"/>
      <w:bookmarkEnd w:id="127"/>
      <w:bookmarkEnd w:id="128"/>
    </w:p>
    <w:p w:rsidR="003B4628" w:rsidRDefault="003B4628" w:rsidP="0063169E">
      <w:pPr>
        <w:spacing w:line="360" w:lineRule="auto"/>
        <w:rPr>
          <w:rFonts w:ascii="Verdana" w:eastAsia="Arial" w:hAnsi="Verdana" w:cs="Arial"/>
          <w:sz w:val="20"/>
          <w:szCs w:val="20"/>
        </w:rPr>
      </w:pPr>
    </w:p>
    <w:p w:rsidR="00F95D82" w:rsidRPr="00F95D82" w:rsidRDefault="00F95D82" w:rsidP="00F95D82">
      <w:pPr>
        <w:tabs>
          <w:tab w:val="left" w:pos="900"/>
        </w:tabs>
        <w:spacing w:line="360" w:lineRule="auto"/>
        <w:rPr>
          <w:rFonts w:ascii="Verdana" w:hAnsi="Verdana"/>
          <w:b/>
          <w:i/>
          <w:strike/>
          <w:sz w:val="18"/>
          <w:szCs w:val="18"/>
        </w:rPr>
      </w:pPr>
      <w:r w:rsidRPr="00F95D82">
        <w:rPr>
          <w:rFonts w:ascii="Verdana" w:hAnsi="Verdana"/>
          <w:sz w:val="18"/>
          <w:szCs w:val="18"/>
        </w:rPr>
        <w:t xml:space="preserve">De Inschrijving dient digitaal te worden ingediend via </w:t>
      </w:r>
      <w:proofErr w:type="spellStart"/>
      <w:r w:rsidRPr="00F95D82">
        <w:rPr>
          <w:rFonts w:ascii="Verdana" w:hAnsi="Verdana"/>
          <w:sz w:val="18"/>
          <w:szCs w:val="18"/>
        </w:rPr>
        <w:t>TenderNed</w:t>
      </w:r>
      <w:proofErr w:type="spellEnd"/>
      <w:r w:rsidR="0066462E">
        <w:rPr>
          <w:rFonts w:ascii="Verdana" w:hAnsi="Verdana"/>
          <w:sz w:val="18"/>
          <w:szCs w:val="18"/>
        </w:rPr>
        <w:t>.</w:t>
      </w:r>
    </w:p>
    <w:p w:rsidR="00F95D82" w:rsidRPr="00F95D82" w:rsidRDefault="00F95D82" w:rsidP="00F95D82">
      <w:pPr>
        <w:spacing w:line="360" w:lineRule="auto"/>
        <w:rPr>
          <w:rFonts w:ascii="Verdana" w:eastAsia="Arial" w:hAnsi="Verdana" w:cs="Arial"/>
          <w:sz w:val="18"/>
          <w:szCs w:val="18"/>
        </w:rPr>
      </w:pPr>
    </w:p>
    <w:p w:rsid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 xml:space="preserve">Iedere pagina van de Inschrijving alsmede alle bijlagen moeten voorzien zijn van een (pagina)nummering. </w:t>
      </w:r>
    </w:p>
    <w:p w:rsidR="005D3B9E" w:rsidRDefault="005D3B9E" w:rsidP="005D3B9E">
      <w:pPr>
        <w:tabs>
          <w:tab w:val="left" w:pos="900"/>
        </w:tabs>
        <w:spacing w:line="360" w:lineRule="auto"/>
        <w:rPr>
          <w:rFonts w:ascii="Verdana" w:hAnsi="Verdana"/>
          <w:sz w:val="18"/>
          <w:szCs w:val="18"/>
        </w:rPr>
      </w:pPr>
      <w:r w:rsidRPr="00757365">
        <w:rPr>
          <w:rFonts w:ascii="Verdana" w:hAnsi="Verdana"/>
          <w:sz w:val="18"/>
          <w:szCs w:val="18"/>
        </w:rPr>
        <w:t xml:space="preserve">Om een beoordeling mogelijk te maken dient </w:t>
      </w:r>
      <w:r w:rsidR="002639C2" w:rsidRPr="00757365">
        <w:rPr>
          <w:rFonts w:ascii="Verdana" w:hAnsi="Verdana"/>
          <w:sz w:val="18"/>
          <w:szCs w:val="18"/>
        </w:rPr>
        <w:t xml:space="preserve">uw </w:t>
      </w:r>
      <w:r w:rsidRPr="00757365">
        <w:rPr>
          <w:rFonts w:ascii="Verdana" w:hAnsi="Verdana"/>
          <w:sz w:val="18"/>
          <w:szCs w:val="18"/>
        </w:rPr>
        <w:t xml:space="preserve">elektronische Inschrijving </w:t>
      </w:r>
      <w:r w:rsidR="002639C2" w:rsidRPr="00757365">
        <w:rPr>
          <w:rFonts w:ascii="Verdana" w:hAnsi="Verdana"/>
          <w:sz w:val="18"/>
          <w:szCs w:val="18"/>
        </w:rPr>
        <w:t>de volgende documenten te bevatten:</w:t>
      </w:r>
      <w:r w:rsidRPr="00757365">
        <w:rPr>
          <w:rFonts w:ascii="Verdana" w:hAnsi="Verdana"/>
          <w:sz w:val="18"/>
          <w:szCs w:val="18"/>
        </w:rPr>
        <w:t xml:space="preserve"> </w:t>
      </w:r>
    </w:p>
    <w:p w:rsidR="002574F7" w:rsidRDefault="002574F7" w:rsidP="005D3B9E">
      <w:pPr>
        <w:tabs>
          <w:tab w:val="left" w:pos="900"/>
        </w:tabs>
        <w:spacing w:line="360" w:lineRule="auto"/>
        <w:rPr>
          <w:rFonts w:ascii="Verdana" w:hAnsi="Verdana"/>
          <w:sz w:val="18"/>
          <w:szCs w:val="18"/>
        </w:rPr>
      </w:pPr>
    </w:p>
    <w:p w:rsidR="002574F7" w:rsidRPr="00757365" w:rsidRDefault="002574F7" w:rsidP="005D3B9E">
      <w:pPr>
        <w:tabs>
          <w:tab w:val="left" w:pos="900"/>
        </w:tabs>
        <w:spacing w:line="360" w:lineRule="auto"/>
        <w:rPr>
          <w:rFonts w:ascii="Verdana" w:hAnsi="Verdana"/>
          <w:sz w:val="18"/>
          <w:szCs w:val="18"/>
        </w:rPr>
      </w:pPr>
      <w:r>
        <w:rPr>
          <w:rFonts w:ascii="Verdana" w:hAnsi="Verdana"/>
          <w:sz w:val="18"/>
          <w:szCs w:val="18"/>
        </w:rPr>
        <w:t>Begeleidende brief</w:t>
      </w:r>
    </w:p>
    <w:p w:rsidR="005D3B9E" w:rsidRPr="002574F7" w:rsidRDefault="005D3B9E" w:rsidP="002574F7">
      <w:pPr>
        <w:pStyle w:val="Lijstalinea"/>
        <w:numPr>
          <w:ilvl w:val="0"/>
          <w:numId w:val="44"/>
        </w:numPr>
        <w:tabs>
          <w:tab w:val="left" w:pos="1134"/>
        </w:tabs>
        <w:spacing w:line="360" w:lineRule="auto"/>
        <w:rPr>
          <w:rFonts w:ascii="Verdana" w:hAnsi="Verdana"/>
          <w:sz w:val="18"/>
          <w:szCs w:val="18"/>
        </w:rPr>
      </w:pPr>
      <w:r w:rsidRPr="002574F7">
        <w:rPr>
          <w:rFonts w:ascii="Verdana" w:hAnsi="Verdana"/>
          <w:sz w:val="18"/>
          <w:szCs w:val="18"/>
        </w:rPr>
        <w:t>Bijlage 3</w:t>
      </w:r>
      <w:r w:rsidRPr="002574F7">
        <w:rPr>
          <w:rFonts w:ascii="Verdana" w:hAnsi="Verdana"/>
          <w:sz w:val="18"/>
          <w:szCs w:val="18"/>
        </w:rPr>
        <w:tab/>
        <w:t>Eigen verklaring aanbestedingsprocedures aanbestedende diensten</w:t>
      </w:r>
      <w:r w:rsidR="009A1D1D" w:rsidRPr="002574F7">
        <w:rPr>
          <w:rFonts w:ascii="Verdana" w:hAnsi="Verdana"/>
          <w:sz w:val="18"/>
          <w:szCs w:val="18"/>
        </w:rPr>
        <w:t xml:space="preserve"> (UEA)</w:t>
      </w:r>
    </w:p>
    <w:p w:rsidR="005D3B9E" w:rsidRPr="002574F7" w:rsidRDefault="005D3B9E" w:rsidP="002574F7">
      <w:pPr>
        <w:pStyle w:val="Lijstalinea"/>
        <w:numPr>
          <w:ilvl w:val="0"/>
          <w:numId w:val="44"/>
        </w:numPr>
        <w:tabs>
          <w:tab w:val="left" w:pos="1134"/>
        </w:tabs>
        <w:spacing w:line="360" w:lineRule="auto"/>
        <w:rPr>
          <w:rFonts w:ascii="Verdana" w:hAnsi="Verdana"/>
          <w:sz w:val="18"/>
          <w:szCs w:val="18"/>
        </w:rPr>
      </w:pPr>
      <w:r w:rsidRPr="002574F7">
        <w:rPr>
          <w:rFonts w:ascii="Verdana" w:hAnsi="Verdana"/>
          <w:sz w:val="18"/>
          <w:szCs w:val="18"/>
        </w:rPr>
        <w:t xml:space="preserve">Bijlage </w:t>
      </w:r>
      <w:r w:rsidR="009A1D1D" w:rsidRPr="002574F7">
        <w:rPr>
          <w:rFonts w:ascii="Verdana" w:hAnsi="Verdana"/>
          <w:sz w:val="18"/>
          <w:szCs w:val="18"/>
        </w:rPr>
        <w:t>4</w:t>
      </w:r>
      <w:r w:rsidRPr="002574F7">
        <w:rPr>
          <w:rFonts w:ascii="Verdana" w:hAnsi="Verdana"/>
          <w:sz w:val="18"/>
          <w:szCs w:val="18"/>
        </w:rPr>
        <w:tab/>
      </w:r>
      <w:r w:rsidR="009A1D1D" w:rsidRPr="002574F7">
        <w:rPr>
          <w:rFonts w:ascii="Verdana" w:hAnsi="Verdana"/>
          <w:sz w:val="18"/>
          <w:szCs w:val="18"/>
        </w:rPr>
        <w:t>Invulstaat prijzen</w:t>
      </w:r>
    </w:p>
    <w:p w:rsidR="009A1D1D" w:rsidRPr="002574F7" w:rsidRDefault="009A1D1D" w:rsidP="002574F7">
      <w:pPr>
        <w:pStyle w:val="Lijstalinea"/>
        <w:numPr>
          <w:ilvl w:val="0"/>
          <w:numId w:val="44"/>
        </w:numPr>
        <w:tabs>
          <w:tab w:val="left" w:pos="1134"/>
        </w:tabs>
        <w:spacing w:line="360" w:lineRule="auto"/>
        <w:rPr>
          <w:rFonts w:ascii="Verdana" w:hAnsi="Verdana"/>
          <w:sz w:val="18"/>
          <w:szCs w:val="18"/>
        </w:rPr>
      </w:pPr>
      <w:r w:rsidRPr="002574F7">
        <w:rPr>
          <w:rFonts w:ascii="Verdana" w:hAnsi="Verdana"/>
          <w:sz w:val="18"/>
          <w:szCs w:val="18"/>
        </w:rPr>
        <w:t>Bijlage 5</w:t>
      </w:r>
      <w:r w:rsidRPr="002574F7">
        <w:rPr>
          <w:rFonts w:ascii="Verdana" w:hAnsi="Verdana"/>
          <w:sz w:val="18"/>
          <w:szCs w:val="18"/>
        </w:rPr>
        <w:tab/>
        <w:t>Holdingverklaring (indien van toepassing</w:t>
      </w:r>
      <w:r w:rsidR="002574F7" w:rsidRPr="002574F7">
        <w:rPr>
          <w:rFonts w:ascii="Verdana" w:hAnsi="Verdana"/>
          <w:sz w:val="18"/>
          <w:szCs w:val="18"/>
        </w:rPr>
        <w:t>)</w:t>
      </w:r>
    </w:p>
    <w:p w:rsidR="00014BCE" w:rsidRPr="002574F7" w:rsidRDefault="009A1D1D" w:rsidP="002574F7">
      <w:pPr>
        <w:pStyle w:val="Lijstalinea"/>
        <w:numPr>
          <w:ilvl w:val="0"/>
          <w:numId w:val="44"/>
        </w:numPr>
        <w:tabs>
          <w:tab w:val="left" w:pos="1134"/>
        </w:tabs>
        <w:spacing w:line="360" w:lineRule="auto"/>
        <w:rPr>
          <w:rFonts w:ascii="Verdana" w:hAnsi="Verdana" w:cs="Arial"/>
          <w:sz w:val="16"/>
          <w:szCs w:val="16"/>
        </w:rPr>
      </w:pPr>
      <w:r w:rsidRPr="002574F7">
        <w:rPr>
          <w:rFonts w:ascii="Verdana" w:hAnsi="Verdana"/>
          <w:sz w:val="18"/>
          <w:szCs w:val="18"/>
        </w:rPr>
        <w:lastRenderedPageBreak/>
        <w:t xml:space="preserve">Bijlage 8 </w:t>
      </w:r>
      <w:r w:rsidRPr="002574F7">
        <w:rPr>
          <w:rFonts w:ascii="Verdana" w:hAnsi="Verdana"/>
          <w:sz w:val="18"/>
          <w:szCs w:val="18"/>
        </w:rPr>
        <w:tab/>
      </w:r>
      <w:r w:rsidR="00014BCE" w:rsidRPr="002574F7">
        <w:rPr>
          <w:rFonts w:ascii="Verdana" w:hAnsi="Verdana"/>
          <w:sz w:val="18"/>
          <w:szCs w:val="18"/>
        </w:rPr>
        <w:t xml:space="preserve">Referentielijsten als bedoeld in artikel 2.93 a </w:t>
      </w:r>
      <w:r w:rsidR="00014BCE" w:rsidRPr="002574F7">
        <w:rPr>
          <w:rFonts w:ascii="Verdana" w:hAnsi="Verdana" w:cs="Arial"/>
          <w:sz w:val="16"/>
          <w:szCs w:val="16"/>
        </w:rPr>
        <w:t>(werken)</w:t>
      </w:r>
      <w:r w:rsidR="00014BCE" w:rsidRPr="002574F7">
        <w:rPr>
          <w:rFonts w:ascii="Verdana" w:hAnsi="Verdana"/>
          <w:sz w:val="18"/>
          <w:szCs w:val="18"/>
        </w:rPr>
        <w:t xml:space="preserve"> of b </w:t>
      </w:r>
      <w:r w:rsidR="00014BCE" w:rsidRPr="002574F7">
        <w:rPr>
          <w:rFonts w:ascii="Verdana" w:hAnsi="Verdana" w:cs="Arial"/>
          <w:sz w:val="16"/>
          <w:szCs w:val="16"/>
        </w:rPr>
        <w:t>(diensten)</w:t>
      </w:r>
    </w:p>
    <w:p w:rsidR="009A1D1D" w:rsidRPr="002574F7" w:rsidRDefault="009A1D1D" w:rsidP="002574F7">
      <w:pPr>
        <w:pStyle w:val="Lijstalinea"/>
        <w:numPr>
          <w:ilvl w:val="0"/>
          <w:numId w:val="44"/>
        </w:numPr>
        <w:tabs>
          <w:tab w:val="left" w:pos="1134"/>
        </w:tabs>
        <w:spacing w:line="360" w:lineRule="auto"/>
        <w:rPr>
          <w:rFonts w:ascii="Verdana" w:hAnsi="Verdana" w:cs="Arial"/>
          <w:sz w:val="18"/>
          <w:szCs w:val="18"/>
        </w:rPr>
      </w:pPr>
      <w:r w:rsidRPr="002574F7">
        <w:rPr>
          <w:rFonts w:ascii="Verdana" w:hAnsi="Verdana" w:cs="Arial"/>
          <w:sz w:val="18"/>
          <w:szCs w:val="18"/>
        </w:rPr>
        <w:t xml:space="preserve">Antwoord op vraag 7.3.2 </w:t>
      </w:r>
      <w:r w:rsidR="00DE59C9" w:rsidRPr="002574F7">
        <w:rPr>
          <w:rFonts w:ascii="Verdana" w:hAnsi="Verdana" w:cs="Arial"/>
          <w:sz w:val="18"/>
          <w:szCs w:val="18"/>
        </w:rPr>
        <w:tab/>
        <w:t>Implementatie</w:t>
      </w:r>
    </w:p>
    <w:p w:rsidR="009A1D1D" w:rsidRPr="002574F7" w:rsidRDefault="009A1D1D" w:rsidP="002574F7">
      <w:pPr>
        <w:pStyle w:val="Lijstalinea"/>
        <w:numPr>
          <w:ilvl w:val="0"/>
          <w:numId w:val="44"/>
        </w:numPr>
        <w:tabs>
          <w:tab w:val="left" w:pos="1134"/>
        </w:tabs>
        <w:spacing w:line="360" w:lineRule="auto"/>
        <w:rPr>
          <w:rFonts w:ascii="Verdana" w:hAnsi="Verdana" w:cs="Arial"/>
          <w:sz w:val="18"/>
          <w:szCs w:val="18"/>
        </w:rPr>
      </w:pPr>
      <w:r w:rsidRPr="002574F7">
        <w:rPr>
          <w:rFonts w:ascii="Verdana" w:hAnsi="Verdana" w:cs="Arial"/>
          <w:sz w:val="18"/>
          <w:szCs w:val="18"/>
        </w:rPr>
        <w:t xml:space="preserve">Antwoord op vraag 7.3.3 </w:t>
      </w:r>
      <w:r w:rsidR="00DE59C9" w:rsidRPr="002574F7">
        <w:rPr>
          <w:rFonts w:ascii="Verdana" w:hAnsi="Verdana" w:cs="Arial"/>
          <w:sz w:val="18"/>
          <w:szCs w:val="18"/>
        </w:rPr>
        <w:tab/>
        <w:t>Onderhoud</w:t>
      </w:r>
    </w:p>
    <w:p w:rsidR="009A1D1D" w:rsidRPr="002574F7" w:rsidRDefault="009A1D1D" w:rsidP="002574F7">
      <w:pPr>
        <w:pStyle w:val="Lijstalinea"/>
        <w:numPr>
          <w:ilvl w:val="0"/>
          <w:numId w:val="44"/>
        </w:numPr>
        <w:tabs>
          <w:tab w:val="left" w:pos="1134"/>
        </w:tabs>
        <w:spacing w:line="360" w:lineRule="auto"/>
        <w:rPr>
          <w:rFonts w:ascii="Verdana" w:hAnsi="Verdana" w:cs="Arial"/>
          <w:sz w:val="18"/>
          <w:szCs w:val="18"/>
        </w:rPr>
      </w:pPr>
      <w:r w:rsidRPr="002574F7">
        <w:rPr>
          <w:rFonts w:ascii="Verdana" w:hAnsi="Verdana" w:cs="Arial"/>
          <w:sz w:val="18"/>
          <w:szCs w:val="18"/>
        </w:rPr>
        <w:t xml:space="preserve">Antwoord op vraag 7.3.4 </w:t>
      </w:r>
      <w:r w:rsidR="00DE59C9" w:rsidRPr="002574F7">
        <w:rPr>
          <w:rFonts w:ascii="Verdana" w:hAnsi="Verdana" w:cs="Arial"/>
          <w:sz w:val="18"/>
          <w:szCs w:val="18"/>
        </w:rPr>
        <w:tab/>
        <w:t>Flexibiliteit</w:t>
      </w:r>
    </w:p>
    <w:p w:rsidR="009A1D1D" w:rsidRPr="002574F7" w:rsidRDefault="009A1D1D" w:rsidP="002574F7">
      <w:pPr>
        <w:pStyle w:val="Lijstalinea"/>
        <w:numPr>
          <w:ilvl w:val="0"/>
          <w:numId w:val="44"/>
        </w:numPr>
        <w:tabs>
          <w:tab w:val="left" w:pos="1134"/>
        </w:tabs>
        <w:spacing w:line="360" w:lineRule="auto"/>
        <w:rPr>
          <w:rFonts w:ascii="Verdana" w:hAnsi="Verdana" w:cs="Arial"/>
          <w:sz w:val="18"/>
          <w:szCs w:val="18"/>
        </w:rPr>
      </w:pPr>
      <w:r w:rsidRPr="002574F7">
        <w:rPr>
          <w:rFonts w:ascii="Verdana" w:hAnsi="Verdana" w:cs="Arial"/>
          <w:sz w:val="18"/>
          <w:szCs w:val="18"/>
        </w:rPr>
        <w:t xml:space="preserve">Antwoord op vraag 7.3.5 </w:t>
      </w:r>
      <w:r w:rsidR="00DE59C9" w:rsidRPr="002574F7">
        <w:rPr>
          <w:rFonts w:ascii="Verdana" w:hAnsi="Verdana" w:cs="Arial"/>
          <w:sz w:val="18"/>
          <w:szCs w:val="18"/>
        </w:rPr>
        <w:tab/>
        <w:t>Bestelsysteem</w:t>
      </w:r>
    </w:p>
    <w:p w:rsidR="009A1D1D" w:rsidRPr="00ED4E10" w:rsidRDefault="009A1D1D" w:rsidP="005D3B9E">
      <w:pPr>
        <w:tabs>
          <w:tab w:val="left" w:pos="1134"/>
        </w:tabs>
        <w:spacing w:line="360" w:lineRule="auto"/>
        <w:rPr>
          <w:rFonts w:ascii="Verdana" w:hAnsi="Verdana" w:cs="Arial"/>
          <w:color w:val="FF0000"/>
          <w:sz w:val="16"/>
          <w:szCs w:val="16"/>
        </w:rPr>
      </w:pPr>
    </w:p>
    <w:p w:rsidR="005D3B9E" w:rsidRPr="00F95D82" w:rsidRDefault="005D3B9E" w:rsidP="00F95D82">
      <w:pPr>
        <w:spacing w:line="360" w:lineRule="auto"/>
        <w:rPr>
          <w:rFonts w:ascii="Verdana" w:eastAsia="Arial" w:hAnsi="Verdana" w:cs="Arial"/>
          <w:sz w:val="18"/>
          <w:szCs w:val="18"/>
        </w:rPr>
      </w:pPr>
    </w:p>
    <w:p w:rsidR="00F95D82" w:rsidRDefault="00F95D82" w:rsidP="00F95D82">
      <w:pPr>
        <w:spacing w:line="360" w:lineRule="auto"/>
        <w:rPr>
          <w:rFonts w:ascii="Verdana" w:eastAsia="Arial" w:hAnsi="Verdana" w:cs="Arial"/>
          <w:sz w:val="18"/>
          <w:szCs w:val="18"/>
        </w:rPr>
      </w:pPr>
      <w:r w:rsidRPr="004754AA">
        <w:rPr>
          <w:rFonts w:ascii="Verdana" w:eastAsia="Arial" w:hAnsi="Verdana" w:cs="Arial"/>
          <w:sz w:val="18"/>
          <w:szCs w:val="18"/>
        </w:rPr>
        <w:t>De Aanbestedende dienst maakt gebruik van een Eigen verklaring aanbestedingen (als bedoeld in artikel 2.84 Aanbestedingswet 2012</w:t>
      </w:r>
      <w:r w:rsidRPr="00FC4536">
        <w:rPr>
          <w:rFonts w:ascii="Verdana" w:eastAsia="Arial" w:hAnsi="Verdana" w:cs="Arial"/>
          <w:sz w:val="18"/>
          <w:szCs w:val="18"/>
        </w:rPr>
        <w:t>). Deze</w:t>
      </w:r>
      <w:r w:rsidRPr="004754AA">
        <w:rPr>
          <w:rFonts w:ascii="Verdana" w:eastAsia="Arial" w:hAnsi="Verdana" w:cs="Arial"/>
          <w:sz w:val="18"/>
          <w:szCs w:val="18"/>
        </w:rPr>
        <w:t xml:space="preserve"> Eigen verklaring dien</w:t>
      </w:r>
      <w:r w:rsidR="00715773">
        <w:rPr>
          <w:rFonts w:ascii="Verdana" w:eastAsia="Arial" w:hAnsi="Verdana" w:cs="Arial"/>
          <w:sz w:val="18"/>
          <w:szCs w:val="18"/>
        </w:rPr>
        <w:t>t</w:t>
      </w:r>
      <w:r w:rsidRPr="004754AA">
        <w:rPr>
          <w:rFonts w:ascii="Verdana" w:eastAsia="Arial" w:hAnsi="Verdana" w:cs="Arial"/>
          <w:sz w:val="18"/>
          <w:szCs w:val="18"/>
        </w:rPr>
        <w:t xml:space="preserve"> bij de Inschrijving te worden gevoegd. </w:t>
      </w:r>
    </w:p>
    <w:p w:rsidR="00D10CD1" w:rsidRDefault="00D10CD1" w:rsidP="00F95D82">
      <w:pPr>
        <w:spacing w:line="360" w:lineRule="auto"/>
        <w:rPr>
          <w:rFonts w:ascii="Verdana" w:eastAsia="Arial" w:hAnsi="Verdana" w:cs="Arial"/>
          <w:sz w:val="18"/>
          <w:szCs w:val="18"/>
        </w:rPr>
      </w:pPr>
    </w:p>
    <w:p w:rsidR="00F95D82" w:rsidRPr="00F95D82" w:rsidRDefault="00F95D82" w:rsidP="00F95D82">
      <w:pPr>
        <w:spacing w:line="360" w:lineRule="auto"/>
        <w:rPr>
          <w:rFonts w:ascii="Verdana" w:eastAsia="Arial" w:hAnsi="Verdana" w:cs="Arial"/>
          <w:sz w:val="18"/>
          <w:szCs w:val="18"/>
        </w:rPr>
      </w:pPr>
      <w:r w:rsidRPr="004754AA">
        <w:rPr>
          <w:rFonts w:ascii="Verdana" w:eastAsia="Arial" w:hAnsi="Verdana" w:cs="Arial"/>
          <w:sz w:val="18"/>
          <w:szCs w:val="18"/>
        </w:rPr>
        <w:t xml:space="preserve">Inschrijver gaat door ondertekening </w:t>
      </w:r>
      <w:r w:rsidRPr="00FC4536">
        <w:rPr>
          <w:rFonts w:ascii="Verdana" w:eastAsia="Arial" w:hAnsi="Verdana" w:cs="Arial"/>
          <w:sz w:val="18"/>
          <w:szCs w:val="18"/>
        </w:rPr>
        <w:t>van de verklaring onvoorwaardelijk en zonder enig voorbehoud akkoord met het gestelde in de verklaring. Eventuele bewijsstukken kunnen alleen bij de (voorlopige) winnaar opgevraagd</w:t>
      </w:r>
      <w:r w:rsidRPr="004754AA">
        <w:rPr>
          <w:rFonts w:ascii="Verdana" w:eastAsia="Arial" w:hAnsi="Verdana" w:cs="Arial"/>
          <w:sz w:val="18"/>
          <w:szCs w:val="18"/>
        </w:rPr>
        <w:t xml:space="preserve"> worden. Daar waar stukken door iedere Inschrijver bij Inschrijving moet worden ingeleverd, wordt dit expliciet vermeld.</w:t>
      </w:r>
    </w:p>
    <w:p w:rsidR="00F95D82" w:rsidRPr="00F95D82" w:rsidRDefault="00F95D82" w:rsidP="00F95D82">
      <w:pPr>
        <w:spacing w:line="360" w:lineRule="auto"/>
        <w:rPr>
          <w:rFonts w:ascii="Verdana" w:eastAsia="Arial" w:hAnsi="Verdana" w:cs="Arial"/>
          <w:sz w:val="18"/>
          <w:szCs w:val="18"/>
        </w:rPr>
      </w:pPr>
    </w:p>
    <w:p w:rsidR="00F95D82" w:rsidRP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De Inschrijving dient volledig, zonder voorbehoud en onherroepelijk te zijn, dat wil zeggen dat alle expliciet gevraagde bewijsstukken dan wel andere informatie dient te zijn bijgesloten en dat alle in het Aanbestedingsdocument vermelde vragen, zowel algemeen als specifiek, door Inschrijver zijn beantwoord. Tevens dient de informatie in de Inschrijving juist te zijn. Daar waar vragen beantwoord dienen te worden via een verklaring of formulier, voegt de Inschrijver de betreffende verklaring of het formulier bij de Inschrijving. Indien in een latere fase blijkt dat onjuiste en/of onvolledige informatie is verstrekt, kan Inschrijver van verdere deelname worden uitgesloten, dan wel kunnen reeds gemaakte afspraken worden geannuleerd zonder rechtsgevolgen voor de Aanbestedende dienst.</w:t>
      </w:r>
    </w:p>
    <w:p w:rsidR="00F95D82" w:rsidRPr="00F95D82" w:rsidRDefault="00F95D82" w:rsidP="00F95D82">
      <w:pPr>
        <w:spacing w:line="360" w:lineRule="auto"/>
        <w:rPr>
          <w:rFonts w:ascii="Verdana" w:eastAsia="Arial" w:hAnsi="Verdana" w:cs="Arial"/>
          <w:sz w:val="18"/>
          <w:szCs w:val="18"/>
        </w:rPr>
      </w:pPr>
      <w:r w:rsidRPr="00F95D82">
        <w:rPr>
          <w:rFonts w:ascii="Verdana" w:eastAsia="Arial" w:hAnsi="Verdana" w:cs="Arial"/>
          <w:sz w:val="18"/>
          <w:szCs w:val="18"/>
        </w:rPr>
        <w:t>Er wordt met nadruk op gewezen dat u zelf verantwoordelijk bent voor de juistheid en de volledigheid van uw Inschrijving.</w:t>
      </w:r>
      <w:r w:rsidR="00715773">
        <w:rPr>
          <w:rFonts w:ascii="Verdana" w:eastAsia="Arial" w:hAnsi="Verdana" w:cs="Arial"/>
          <w:sz w:val="18"/>
          <w:szCs w:val="18"/>
        </w:rPr>
        <w:t xml:space="preserve"> Door Inschrijving gaat de Inschrijver onvoorwaardelijk akkoord </w:t>
      </w:r>
      <w:r w:rsidR="00715773" w:rsidRPr="004E263A">
        <w:rPr>
          <w:rFonts w:ascii="Verdana" w:eastAsia="Arial" w:hAnsi="Verdana" w:cs="Arial"/>
          <w:sz w:val="18"/>
          <w:szCs w:val="18"/>
        </w:rPr>
        <w:t>de bepaling</w:t>
      </w:r>
      <w:r w:rsidR="00715773">
        <w:rPr>
          <w:rFonts w:ascii="Verdana" w:eastAsia="Arial" w:hAnsi="Verdana" w:cs="Arial"/>
          <w:sz w:val="18"/>
          <w:szCs w:val="18"/>
        </w:rPr>
        <w:t>en, eisen en voorwaarden in de</w:t>
      </w:r>
      <w:r w:rsidR="00715773" w:rsidRPr="004E263A">
        <w:rPr>
          <w:rFonts w:ascii="Verdana" w:eastAsia="Arial" w:hAnsi="Verdana" w:cs="Arial"/>
          <w:sz w:val="18"/>
          <w:szCs w:val="18"/>
        </w:rPr>
        <w:t xml:space="preserve"> Aanbestedings</w:t>
      </w:r>
      <w:r w:rsidR="00715773">
        <w:rPr>
          <w:rFonts w:ascii="Verdana" w:eastAsia="Arial" w:hAnsi="Verdana" w:cs="Arial"/>
          <w:sz w:val="18"/>
          <w:szCs w:val="18"/>
        </w:rPr>
        <w:t>stukken.</w:t>
      </w:r>
    </w:p>
    <w:p w:rsidR="00F95D82" w:rsidRPr="00F95D82" w:rsidRDefault="00F95D82" w:rsidP="00F95D82">
      <w:pPr>
        <w:spacing w:line="360" w:lineRule="auto"/>
        <w:rPr>
          <w:rFonts w:ascii="Verdana" w:eastAsia="Arial" w:hAnsi="Verdana" w:cs="Arial"/>
          <w:sz w:val="18"/>
          <w:szCs w:val="18"/>
        </w:rPr>
      </w:pPr>
    </w:p>
    <w:p w:rsidR="00F95D82" w:rsidRPr="00F95D82" w:rsidRDefault="00F95D82" w:rsidP="00F95D82">
      <w:pPr>
        <w:spacing w:line="360" w:lineRule="auto"/>
        <w:rPr>
          <w:rFonts w:ascii="Verdana" w:hAnsi="Verdana" w:cs="Verdana"/>
          <w:sz w:val="18"/>
          <w:szCs w:val="18"/>
        </w:rPr>
      </w:pPr>
      <w:r w:rsidRPr="00F95D82">
        <w:rPr>
          <w:rFonts w:ascii="Verdana" w:hAnsi="Verdana" w:cs="Verdana"/>
          <w:sz w:val="18"/>
          <w:szCs w:val="18"/>
        </w:rPr>
        <w:t>Uw Inschrijving dient uiterlijk</w:t>
      </w:r>
      <w:r w:rsidR="0066462E">
        <w:rPr>
          <w:rFonts w:ascii="Verdana" w:hAnsi="Verdana" w:cs="Verdana"/>
          <w:sz w:val="18"/>
          <w:szCs w:val="18"/>
        </w:rPr>
        <w:t xml:space="preserve"> op de in 2.2 genoemde datum</w:t>
      </w:r>
      <w:r w:rsidRPr="00F95D82">
        <w:rPr>
          <w:rFonts w:ascii="Verdana" w:hAnsi="Verdana" w:cs="Verdana-Bold"/>
          <w:b/>
          <w:bCs/>
          <w:sz w:val="18"/>
          <w:szCs w:val="18"/>
        </w:rPr>
        <w:t xml:space="preserve"> om 1</w:t>
      </w:r>
      <w:r w:rsidR="00ED4E10">
        <w:rPr>
          <w:rFonts w:ascii="Verdana" w:hAnsi="Verdana" w:cs="Verdana-Bold"/>
          <w:b/>
          <w:bCs/>
          <w:sz w:val="18"/>
          <w:szCs w:val="18"/>
        </w:rPr>
        <w:t>9</w:t>
      </w:r>
      <w:r w:rsidRPr="00F95D82">
        <w:rPr>
          <w:rFonts w:ascii="Verdana" w:hAnsi="Verdana" w:cs="Verdana-Bold"/>
          <w:b/>
          <w:bCs/>
          <w:sz w:val="18"/>
          <w:szCs w:val="18"/>
        </w:rPr>
        <w:t xml:space="preserve">.00 uur via </w:t>
      </w:r>
      <w:proofErr w:type="spellStart"/>
      <w:r w:rsidRPr="00F95D82">
        <w:rPr>
          <w:rFonts w:ascii="Verdana" w:hAnsi="Verdana" w:cs="Verdana-Bold"/>
          <w:b/>
          <w:bCs/>
          <w:sz w:val="18"/>
          <w:szCs w:val="18"/>
        </w:rPr>
        <w:t>TenderNed</w:t>
      </w:r>
      <w:proofErr w:type="spellEnd"/>
      <w:r w:rsidRPr="00F95D82">
        <w:rPr>
          <w:rFonts w:ascii="Verdana" w:hAnsi="Verdana" w:cs="Verdana-Bold"/>
          <w:b/>
          <w:bCs/>
          <w:sz w:val="18"/>
          <w:szCs w:val="18"/>
        </w:rPr>
        <w:t xml:space="preserve">  </w:t>
      </w:r>
      <w:r w:rsidRPr="00F95D82">
        <w:rPr>
          <w:rFonts w:ascii="Verdana" w:hAnsi="Verdana" w:cs="Verdana"/>
          <w:sz w:val="18"/>
          <w:szCs w:val="18"/>
        </w:rPr>
        <w:t>ingediend te zijn.</w:t>
      </w:r>
      <w:r w:rsidR="00A52602">
        <w:rPr>
          <w:rFonts w:ascii="Verdana" w:hAnsi="Verdana" w:cs="Verdana"/>
          <w:sz w:val="18"/>
          <w:szCs w:val="18"/>
        </w:rPr>
        <w:t xml:space="preserve"> </w:t>
      </w:r>
      <w:r w:rsidR="00A52602" w:rsidRPr="006A0809">
        <w:rPr>
          <w:rFonts w:ascii="Verdana" w:hAnsi="Verdana" w:cs="Verdana"/>
          <w:sz w:val="18"/>
          <w:szCs w:val="18"/>
        </w:rPr>
        <w:t xml:space="preserve">U bent zelf verantwoordelijk voor het tijdig indienen van uw Inschrijving. Het niet tijdig kunnen inschrijven via </w:t>
      </w:r>
      <w:proofErr w:type="spellStart"/>
      <w:r w:rsidR="0094708D" w:rsidRPr="006A0809">
        <w:rPr>
          <w:rFonts w:ascii="Verdana" w:hAnsi="Verdana" w:cs="Verdana"/>
          <w:sz w:val="18"/>
          <w:szCs w:val="18"/>
        </w:rPr>
        <w:t>TenderNed</w:t>
      </w:r>
      <w:proofErr w:type="spellEnd"/>
      <w:r w:rsidR="00A52602" w:rsidRPr="006A0809">
        <w:rPr>
          <w:rFonts w:ascii="Verdana" w:hAnsi="Verdana" w:cs="Verdana"/>
          <w:sz w:val="18"/>
          <w:szCs w:val="18"/>
        </w:rPr>
        <w:t xml:space="preserve">, als gevolg van technische problemen bij </w:t>
      </w:r>
      <w:proofErr w:type="spellStart"/>
      <w:r w:rsidR="0094708D" w:rsidRPr="006A0809">
        <w:rPr>
          <w:rFonts w:ascii="Verdana" w:hAnsi="Verdana" w:cs="Verdana"/>
          <w:sz w:val="18"/>
          <w:szCs w:val="18"/>
        </w:rPr>
        <w:t>TenderNed</w:t>
      </w:r>
      <w:proofErr w:type="spellEnd"/>
      <w:r w:rsidR="00A52602" w:rsidRPr="006A0809">
        <w:rPr>
          <w:rFonts w:ascii="Verdana" w:hAnsi="Verdana" w:cs="Verdana"/>
          <w:sz w:val="18"/>
          <w:szCs w:val="18"/>
        </w:rPr>
        <w:t xml:space="preserve">, is in beginsel voor uw risico. De Aanbestedende dienst kan </w:t>
      </w:r>
      <w:r w:rsidR="0094708D" w:rsidRPr="006A0809">
        <w:rPr>
          <w:rFonts w:ascii="Verdana" w:hAnsi="Verdana" w:cs="Verdana"/>
          <w:sz w:val="18"/>
          <w:szCs w:val="18"/>
        </w:rPr>
        <w:t xml:space="preserve">in het geval van technische problemen bij </w:t>
      </w:r>
      <w:proofErr w:type="spellStart"/>
      <w:r w:rsidR="0094708D" w:rsidRPr="006A0809">
        <w:rPr>
          <w:rFonts w:ascii="Verdana" w:hAnsi="Verdana" w:cs="Verdana"/>
          <w:sz w:val="18"/>
          <w:szCs w:val="18"/>
        </w:rPr>
        <w:t>TenderNed</w:t>
      </w:r>
      <w:proofErr w:type="spellEnd"/>
      <w:r w:rsidR="0094708D" w:rsidRPr="006A0809">
        <w:rPr>
          <w:rFonts w:ascii="Verdana" w:hAnsi="Verdana" w:cs="Verdana"/>
          <w:sz w:val="18"/>
          <w:szCs w:val="18"/>
        </w:rPr>
        <w:t xml:space="preserve"> </w:t>
      </w:r>
      <w:r w:rsidR="00A52602" w:rsidRPr="006A0809">
        <w:rPr>
          <w:rFonts w:ascii="Verdana" w:hAnsi="Verdana" w:cs="Verdana"/>
          <w:sz w:val="18"/>
          <w:szCs w:val="18"/>
        </w:rPr>
        <w:t>echter wel besluiten om</w:t>
      </w:r>
      <w:r w:rsidR="0094708D" w:rsidRPr="006A0809">
        <w:rPr>
          <w:rFonts w:ascii="Verdana" w:hAnsi="Verdana" w:cs="Verdana"/>
          <w:sz w:val="18"/>
          <w:szCs w:val="18"/>
        </w:rPr>
        <w:t>,</w:t>
      </w:r>
      <w:r w:rsidR="00A52602" w:rsidRPr="006A0809">
        <w:rPr>
          <w:rFonts w:ascii="Verdana" w:hAnsi="Verdana" w:cs="Verdana"/>
          <w:sz w:val="18"/>
          <w:szCs w:val="18"/>
        </w:rPr>
        <w:t xml:space="preserve"> </w:t>
      </w:r>
      <w:r w:rsidR="0094708D" w:rsidRPr="006A0809">
        <w:rPr>
          <w:rFonts w:ascii="Verdana" w:hAnsi="Verdana" w:cs="Verdana"/>
          <w:sz w:val="18"/>
          <w:szCs w:val="18"/>
        </w:rPr>
        <w:t xml:space="preserve">voor zover zij dit opportuun en redelijk acht, </w:t>
      </w:r>
      <w:r w:rsidR="00A52602" w:rsidRPr="006A0809">
        <w:rPr>
          <w:rFonts w:ascii="Verdana" w:hAnsi="Verdana" w:cs="Verdana"/>
          <w:sz w:val="18"/>
          <w:szCs w:val="18"/>
        </w:rPr>
        <w:t xml:space="preserve">de inschrijfdatum/-tijd </w:t>
      </w:r>
      <w:r w:rsidR="0094708D" w:rsidRPr="006A0809">
        <w:rPr>
          <w:rFonts w:ascii="Verdana" w:hAnsi="Verdana" w:cs="Verdana"/>
          <w:sz w:val="18"/>
          <w:szCs w:val="18"/>
        </w:rPr>
        <w:t>voor alle partijen te wijzigen.</w:t>
      </w:r>
      <w:r w:rsidR="0094708D">
        <w:rPr>
          <w:rFonts w:ascii="Verdana" w:hAnsi="Verdana" w:cs="Verdana"/>
          <w:sz w:val="18"/>
          <w:szCs w:val="18"/>
        </w:rPr>
        <w:t xml:space="preserve"> </w:t>
      </w:r>
    </w:p>
    <w:p w:rsidR="00F95D82" w:rsidRPr="00250580" w:rsidRDefault="00F95D82" w:rsidP="0063169E">
      <w:pPr>
        <w:spacing w:line="360" w:lineRule="auto"/>
        <w:rPr>
          <w:rFonts w:ascii="Verdana" w:eastAsia="Arial" w:hAnsi="Verdana" w:cs="Arial"/>
          <w:sz w:val="20"/>
          <w:szCs w:val="20"/>
        </w:rPr>
      </w:pPr>
    </w:p>
    <w:p w:rsidR="003B4628" w:rsidRPr="00250580" w:rsidRDefault="00C5467D" w:rsidP="00062E2C">
      <w:pPr>
        <w:pStyle w:val="Margreetkop2"/>
      </w:pPr>
      <w:bookmarkStart w:id="129" w:name="_Toc329264091"/>
      <w:bookmarkStart w:id="130" w:name="_Toc329331901"/>
      <w:bookmarkStart w:id="131" w:name="_Toc329332870"/>
      <w:bookmarkStart w:id="132" w:name="_Toc329334619"/>
      <w:bookmarkStart w:id="133" w:name="_Toc330194160"/>
      <w:bookmarkStart w:id="134" w:name="_Toc338339756"/>
      <w:r w:rsidRPr="00250580">
        <w:t>4.3</w:t>
      </w:r>
      <w:r w:rsidRPr="00250580">
        <w:tab/>
      </w:r>
      <w:r w:rsidR="003B4628" w:rsidRPr="00250580">
        <w:t>Beoordelingsprocedure</w:t>
      </w:r>
      <w:bookmarkEnd w:id="129"/>
      <w:bookmarkEnd w:id="130"/>
      <w:bookmarkEnd w:id="131"/>
      <w:bookmarkEnd w:id="132"/>
      <w:bookmarkEnd w:id="133"/>
      <w:bookmarkEnd w:id="134"/>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Inschrijvingen worden door een ter zake kundig beoordelingsteam allereerst gecontroleerd op de voorwaarden voor deze aanbesteding zoals omschreven in dit hoofdstuk. De Inschrijvingen die niet tijdig zijn ingeleverd dan wel onder voorwaarden zijn gedaan, worden door de Aanbestedende </w:t>
      </w:r>
      <w:r w:rsidRPr="00250580">
        <w:rPr>
          <w:rFonts w:ascii="Verdana" w:eastAsia="Arial" w:hAnsi="Verdana" w:cs="Arial"/>
          <w:sz w:val="18"/>
          <w:szCs w:val="18"/>
        </w:rPr>
        <w:lastRenderedPageBreak/>
        <w:t>dienst als ongeldig</w:t>
      </w:r>
      <w:r w:rsidR="004C092C" w:rsidRPr="00250580">
        <w:rPr>
          <w:rFonts w:ascii="Verdana" w:eastAsia="Arial" w:hAnsi="Verdana" w:cs="Arial"/>
          <w:sz w:val="18"/>
          <w:szCs w:val="18"/>
        </w:rPr>
        <w:t xml:space="preserve"> </w:t>
      </w:r>
      <w:r w:rsidRPr="00250580">
        <w:rPr>
          <w:rFonts w:ascii="Verdana" w:eastAsia="Arial" w:hAnsi="Verdana" w:cs="Arial"/>
          <w:sz w:val="18"/>
          <w:szCs w:val="18"/>
        </w:rPr>
        <w:t xml:space="preserve">ter zijde gelegd. Het ontbreken van de gevraagde documenten conform dit document kan uitsluiting tot gevolg hebben. Daarna worden de Inschrijvingen beoordeeld op de uitsluitingsgronden, geschiktheidseisen, minimumeisen en de gunningcriteria. </w:t>
      </w:r>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Aan de Inschrijver die als hoogste eindigt in de rangorde die wordt opgesteld naar aanleiding van de uitgevoerde beoordeling, zal gegund worden.</w:t>
      </w:r>
    </w:p>
    <w:p w:rsidR="003B4628"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Gedurende de beoordeling kan het beoordelingsteam aan Inschrijvers verduidelijking vragen over de inhoud van hun Inschrijving.</w:t>
      </w:r>
      <w:r w:rsidR="0066462E">
        <w:rPr>
          <w:rFonts w:ascii="Verdana" w:eastAsia="Arial" w:hAnsi="Verdana" w:cs="Arial"/>
          <w:sz w:val="18"/>
          <w:szCs w:val="18"/>
        </w:rPr>
        <w:t xml:space="preserve"> </w:t>
      </w:r>
    </w:p>
    <w:p w:rsidR="003B4628" w:rsidRPr="00250580" w:rsidRDefault="00C5467D" w:rsidP="00062E2C">
      <w:pPr>
        <w:pStyle w:val="Margreetkop2"/>
      </w:pPr>
      <w:bookmarkStart w:id="135" w:name="_Toc329264092"/>
      <w:bookmarkStart w:id="136" w:name="_Toc329331902"/>
      <w:bookmarkStart w:id="137" w:name="_Toc329332871"/>
      <w:bookmarkStart w:id="138" w:name="_Toc329334620"/>
      <w:bookmarkStart w:id="139" w:name="_Toc330194161"/>
      <w:bookmarkStart w:id="140" w:name="_Toc338339757"/>
      <w:bookmarkStart w:id="141" w:name="OLE_LINK4"/>
      <w:bookmarkStart w:id="142" w:name="OLE_LINK5"/>
      <w:bookmarkStart w:id="143" w:name="OLE_LINK10"/>
      <w:bookmarkStart w:id="144" w:name="OLE_LINK11"/>
      <w:r w:rsidRPr="00250580">
        <w:t>4.4</w:t>
      </w:r>
      <w:r w:rsidRPr="00250580">
        <w:tab/>
      </w:r>
      <w:r w:rsidR="003B4628" w:rsidRPr="00250580">
        <w:t>Bekendmaking Gunningsbeslissing</w:t>
      </w:r>
      <w:bookmarkEnd w:id="135"/>
      <w:bookmarkEnd w:id="136"/>
      <w:bookmarkEnd w:id="137"/>
      <w:bookmarkEnd w:id="138"/>
      <w:bookmarkEnd w:id="139"/>
      <w:bookmarkEnd w:id="140"/>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Met de Inschrijver aan wie de Aanbestedende di</w:t>
      </w:r>
      <w:r w:rsidR="00F30C12" w:rsidRPr="00250580">
        <w:rPr>
          <w:rFonts w:ascii="Verdana" w:eastAsia="Arial" w:hAnsi="Verdana" w:cs="Arial"/>
          <w:sz w:val="18"/>
          <w:szCs w:val="18"/>
        </w:rPr>
        <w:t xml:space="preserve">enst voornemens is de opdracht </w:t>
      </w:r>
      <w:r w:rsidRPr="00250580">
        <w:rPr>
          <w:rFonts w:ascii="Verdana" w:eastAsia="Arial" w:hAnsi="Verdana" w:cs="Arial"/>
          <w:sz w:val="18"/>
          <w:szCs w:val="18"/>
        </w:rPr>
        <w:t>te gunnen, wordt in principe een overeenkomst gesloten indien binnen een termijn van 20</w:t>
      </w:r>
      <w:r w:rsidR="00716E22" w:rsidRPr="00250580">
        <w:rPr>
          <w:rFonts w:ascii="Verdana" w:eastAsia="Arial" w:hAnsi="Verdana" w:cs="Arial"/>
          <w:sz w:val="18"/>
          <w:szCs w:val="18"/>
        </w:rPr>
        <w:t xml:space="preserve"> </w:t>
      </w:r>
      <w:r w:rsidRPr="00250580">
        <w:rPr>
          <w:rFonts w:ascii="Verdana" w:eastAsia="Arial" w:hAnsi="Verdana" w:cs="Arial"/>
          <w:sz w:val="18"/>
          <w:szCs w:val="18"/>
        </w:rPr>
        <w:t>kalenderdagen na verzending van de Gunningsbeslissing door andere belanghebbenden geen rechtsmiddelen tegen de Gunningsbeslissing worden ingesteld. Als binnen voornoemde termijn een civiel kort geding aanhangig is gemaakt, zal de uitspraak in kort geding worden afgewacht en zal alleen tot definitieve gunning worden overgegaan indien de uitspraak in kort geding zich niet tegen deze gunning verzet.</w:t>
      </w:r>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De afgewezen Inschrijvers ontvangen gelijktijdig met de bekendmaking van de Gunningsbeslissing</w:t>
      </w:r>
      <w:r w:rsidR="004C092C" w:rsidRPr="00250580">
        <w:rPr>
          <w:rFonts w:ascii="Verdana" w:eastAsia="Arial" w:hAnsi="Verdana" w:cs="Arial"/>
          <w:sz w:val="18"/>
          <w:szCs w:val="18"/>
        </w:rPr>
        <w:t xml:space="preserve"> </w:t>
      </w:r>
      <w:r w:rsidRPr="00250580">
        <w:rPr>
          <w:rFonts w:ascii="Verdana" w:eastAsia="Arial" w:hAnsi="Verdana" w:cs="Arial"/>
          <w:sz w:val="18"/>
          <w:szCs w:val="18"/>
        </w:rPr>
        <w:t>een afwijzend bericht met een motivering voor de reden van de afwijzing, de verschillen ten opzichte van de uitgekozen Inschrijving en de naam van de begunstigde. Door iedere belanghebbende kan voorts nadere informatie worden ingewonnen bij de Aanbestedende dienst.</w:t>
      </w:r>
    </w:p>
    <w:p w:rsidR="003B4628" w:rsidRPr="00250580" w:rsidRDefault="003B4628" w:rsidP="0063169E">
      <w:pPr>
        <w:spacing w:line="360" w:lineRule="auto"/>
        <w:rPr>
          <w:rFonts w:ascii="Verdana" w:eastAsia="Arial" w:hAnsi="Verdana" w:cs="Arial"/>
          <w:sz w:val="18"/>
          <w:szCs w:val="18"/>
        </w:rPr>
      </w:pPr>
    </w:p>
    <w:p w:rsidR="004A07D7" w:rsidRPr="00250580" w:rsidRDefault="003B4628" w:rsidP="0063169E">
      <w:pPr>
        <w:spacing w:line="360" w:lineRule="auto"/>
        <w:rPr>
          <w:rFonts w:ascii="Verdana" w:eastAsia="Arial" w:hAnsi="Verdana" w:cs="Arial"/>
          <w:sz w:val="18"/>
          <w:szCs w:val="18"/>
        </w:rPr>
      </w:pPr>
      <w:bookmarkStart w:id="145" w:name="OLE_LINK2"/>
      <w:bookmarkStart w:id="146" w:name="OLE_LINK3"/>
      <w:bookmarkStart w:id="147" w:name="OLE_LINK1"/>
      <w:r w:rsidRPr="00250580">
        <w:rPr>
          <w:rFonts w:ascii="Verdana" w:eastAsia="Arial" w:hAnsi="Verdana" w:cs="Arial"/>
          <w:sz w:val="18"/>
          <w:szCs w:val="18"/>
        </w:rPr>
        <w:t>Iedere belanghebbende die het niet met de Gunningsbeslissing eens is, dient binnen bovengenoemde termijn van 20 kalenderdagen na bekendmaking van de Gunningsbeslissing, op straffe van niet- ontvankelijkheid en verval van recht, een civiel kort geding aan te spannen bij de Rechtbank te</w:t>
      </w:r>
      <w:r w:rsidR="004A07D7" w:rsidRPr="00250580">
        <w:rPr>
          <w:rFonts w:ascii="Verdana" w:eastAsia="Arial" w:hAnsi="Verdana" w:cs="Arial"/>
          <w:sz w:val="18"/>
          <w:szCs w:val="18"/>
        </w:rPr>
        <w:t xml:space="preserve"> </w:t>
      </w:r>
      <w:r w:rsidRPr="00250580">
        <w:rPr>
          <w:rFonts w:ascii="Verdana" w:eastAsia="Arial" w:hAnsi="Verdana" w:cs="Arial"/>
          <w:sz w:val="18"/>
          <w:szCs w:val="18"/>
        </w:rPr>
        <w:t>‘s-Hertogenbosch. Een belanghebbende verliest zijn recht om op te komen tegen de Gunningsbeslissing wanneer de Aanbestedende dienst niet binnen 20 dagen na bekendmaking van de Gunningsbeslissing, is gedagvaard in kort geding door betekening binnen de genoemde termijn van een kort geding dagvaarding op het adres van de Aanbestedende dienst</w:t>
      </w:r>
      <w:r w:rsidR="004A07D7" w:rsidRPr="00250580">
        <w:rPr>
          <w:rFonts w:ascii="Verdana" w:eastAsia="Arial" w:hAnsi="Verdana" w:cs="Arial"/>
          <w:sz w:val="18"/>
          <w:szCs w:val="18"/>
        </w:rPr>
        <w:t>.</w:t>
      </w:r>
      <w:r w:rsidRPr="00250580">
        <w:rPr>
          <w:rFonts w:ascii="Verdana" w:eastAsia="Arial" w:hAnsi="Verdana" w:cs="Arial"/>
          <w:sz w:val="18"/>
          <w:szCs w:val="18"/>
        </w:rPr>
        <w:t xml:space="preserve"> </w:t>
      </w:r>
      <w:r w:rsidR="00B170FF" w:rsidRPr="00250580">
        <w:rPr>
          <w:rFonts w:ascii="Verdana" w:eastAsia="Arial" w:hAnsi="Verdana" w:cs="Arial"/>
          <w:sz w:val="18"/>
          <w:szCs w:val="18"/>
        </w:rPr>
        <w:t>Indien binnen de eerder genoemde termijn een kort geding aanhangig wordt gemaakt, dient de begunstigde aan wie de opdracht voorlopig is gegund, in het kort geding te interveniëren, op straffe van verval van het recht om nog op te mogen komen tegen een eventueel gewijzigde gunningsbeslissing.</w:t>
      </w:r>
    </w:p>
    <w:bookmarkEnd w:id="145"/>
    <w:bookmarkEnd w:id="146"/>
    <w:p w:rsidR="00802A7D" w:rsidRPr="00250580" w:rsidRDefault="00802A7D"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In geval de Aanbestedende dienst naar aanleiding van de uitspraak in kort geding tot definitieve gunning overgaat en deze uitspraak naar aanleiding van hoger beroep/cassatie, een bodemprocedure of anderszins geheel of gedeeltelijk wordt vernietigd respectievelijk zijn betekenis verliest, </w:t>
      </w:r>
      <w:bookmarkEnd w:id="147"/>
      <w:r w:rsidRPr="00250580">
        <w:rPr>
          <w:rFonts w:ascii="Verdana" w:eastAsia="Arial" w:hAnsi="Verdana" w:cs="Arial"/>
          <w:sz w:val="18"/>
          <w:szCs w:val="18"/>
        </w:rPr>
        <w:t xml:space="preserve">leidt dit voor de Aanbestedende dienst tot bevrijding van verplichtingen uit de gesloten overeenkomst, zonder verplichting tot schadevergoeding, boetes of </w:t>
      </w:r>
      <w:proofErr w:type="spellStart"/>
      <w:r w:rsidRPr="00250580">
        <w:rPr>
          <w:rFonts w:ascii="Verdana" w:eastAsia="Arial" w:hAnsi="Verdana" w:cs="Arial"/>
          <w:sz w:val="18"/>
          <w:szCs w:val="18"/>
        </w:rPr>
        <w:t>ongedaanmakingsverplichtingen</w:t>
      </w:r>
      <w:proofErr w:type="spellEnd"/>
      <w:r w:rsidRPr="00250580">
        <w:rPr>
          <w:rFonts w:ascii="Verdana" w:eastAsia="Arial" w:hAnsi="Verdana" w:cs="Arial"/>
          <w:sz w:val="18"/>
          <w:szCs w:val="18"/>
        </w:rPr>
        <w:t>. Dit geldt ook wanneer de overeenkomst in een andere gerechtelijke procedure wordt vernietigd respectievelijk haar betekenis verliest.</w:t>
      </w: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lastRenderedPageBreak/>
        <w:t>Door Inschrijving verklaart de</w:t>
      </w:r>
      <w:r w:rsidR="004C092C" w:rsidRPr="00250580">
        <w:rPr>
          <w:rFonts w:ascii="Verdana" w:eastAsia="Arial" w:hAnsi="Verdana" w:cs="Arial"/>
          <w:sz w:val="18"/>
          <w:szCs w:val="18"/>
        </w:rPr>
        <w:t xml:space="preserve"> </w:t>
      </w:r>
      <w:r w:rsidRPr="00250580">
        <w:rPr>
          <w:rFonts w:ascii="Verdana" w:eastAsia="Arial" w:hAnsi="Verdana" w:cs="Arial"/>
          <w:sz w:val="18"/>
          <w:szCs w:val="18"/>
        </w:rPr>
        <w:t xml:space="preserve">Inschrijver zich akkoord met deze voorwaarde. </w:t>
      </w:r>
    </w:p>
    <w:p w:rsidR="003B4628" w:rsidRPr="00250580" w:rsidRDefault="00C47ABA" w:rsidP="00062E2C">
      <w:pPr>
        <w:pStyle w:val="Margreetkop2"/>
      </w:pPr>
      <w:bookmarkStart w:id="148" w:name="_Toc329264093"/>
      <w:bookmarkStart w:id="149" w:name="_Toc329331903"/>
      <w:bookmarkStart w:id="150" w:name="_Toc329332872"/>
      <w:bookmarkStart w:id="151" w:name="_Toc329334621"/>
      <w:bookmarkStart w:id="152" w:name="_Toc330194162"/>
      <w:bookmarkStart w:id="153" w:name="_Toc338339758"/>
      <w:r>
        <w:br w:type="page"/>
      </w:r>
      <w:r w:rsidR="00C5467D" w:rsidRPr="00250580">
        <w:lastRenderedPageBreak/>
        <w:t>4.5</w:t>
      </w:r>
      <w:r w:rsidR="00C5467D" w:rsidRPr="00250580">
        <w:tab/>
      </w:r>
      <w:r w:rsidR="003B4628" w:rsidRPr="00250580">
        <w:t>Definitieve gunning</w:t>
      </w:r>
      <w:bookmarkEnd w:id="148"/>
      <w:bookmarkEnd w:id="149"/>
      <w:bookmarkEnd w:id="150"/>
      <w:bookmarkEnd w:id="151"/>
      <w:bookmarkEnd w:id="152"/>
      <w:bookmarkEnd w:id="153"/>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De definitieve gunning komt tot stand door ondertekening van de overeenkomst. Zolang er nog geen schriftelijke en door beide partijen ondertekende overeenkomst tot stand is gekomen is er geen sprake van enige gebondenheid van de Aanbestedende dienst. In dat geval is er ook geen enkele verplichting tot vergoeding van welke schade of kosten dan ook</w:t>
      </w:r>
      <w:bookmarkEnd w:id="141"/>
      <w:bookmarkEnd w:id="142"/>
      <w:bookmarkEnd w:id="143"/>
      <w:bookmarkEnd w:id="144"/>
      <w:r w:rsidRPr="00250580">
        <w:rPr>
          <w:rFonts w:ascii="Verdana" w:eastAsia="Arial" w:hAnsi="Verdana" w:cs="Arial"/>
          <w:sz w:val="18"/>
          <w:szCs w:val="18"/>
        </w:rPr>
        <w:t>.</w:t>
      </w:r>
    </w:p>
    <w:p w:rsidR="003B4628" w:rsidRPr="00250580" w:rsidRDefault="00C5467D" w:rsidP="00062E2C">
      <w:pPr>
        <w:pStyle w:val="Margreetkop2"/>
      </w:pPr>
      <w:bookmarkStart w:id="154" w:name="_Toc329264094"/>
      <w:bookmarkStart w:id="155" w:name="_Toc329331904"/>
      <w:bookmarkStart w:id="156" w:name="_Toc329332873"/>
      <w:bookmarkStart w:id="157" w:name="_Toc329334622"/>
      <w:bookmarkStart w:id="158" w:name="_Toc330194163"/>
      <w:bookmarkStart w:id="159" w:name="_Toc338339759"/>
      <w:r w:rsidRPr="00250580">
        <w:t>4.6</w:t>
      </w:r>
      <w:r w:rsidRPr="00250580">
        <w:tab/>
      </w:r>
      <w:r w:rsidR="003B4628" w:rsidRPr="00250580">
        <w:t>Combinatie/</w:t>
      </w:r>
      <w:r w:rsidR="00CE7EC6" w:rsidRPr="00250580">
        <w:t>onder</w:t>
      </w:r>
      <w:r w:rsidR="00CE7EC6">
        <w:t xml:space="preserve"> </w:t>
      </w:r>
      <w:r w:rsidR="00CE7EC6" w:rsidRPr="00250580">
        <w:t>aanneming</w:t>
      </w:r>
      <w:bookmarkEnd w:id="154"/>
      <w:bookmarkEnd w:id="155"/>
      <w:bookmarkEnd w:id="156"/>
      <w:bookmarkEnd w:id="157"/>
      <w:bookmarkEnd w:id="158"/>
      <w:bookmarkEnd w:id="159"/>
    </w:p>
    <w:p w:rsidR="003B4628" w:rsidRPr="00250580" w:rsidRDefault="003B4628" w:rsidP="0063169E">
      <w:pPr>
        <w:spacing w:line="360" w:lineRule="auto"/>
        <w:rPr>
          <w:rFonts w:ascii="Verdana" w:eastAsia="Arial" w:hAnsi="Verdana" w:cs="Arial"/>
          <w:sz w:val="20"/>
          <w:szCs w:val="20"/>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Een organisatie of onderneming is vrij om in te schrijven binnen de regels van de wet en dit beschrijvend document. De organisatie of onderneming dient aan te geven op welke wijze</w:t>
      </w:r>
      <w:r w:rsidR="004C092C" w:rsidRPr="00250580">
        <w:rPr>
          <w:rFonts w:ascii="Verdana" w:eastAsia="Arial" w:hAnsi="Verdana" w:cs="Arial"/>
          <w:sz w:val="18"/>
          <w:szCs w:val="18"/>
        </w:rPr>
        <w:t xml:space="preserve"> </w:t>
      </w:r>
      <w:r w:rsidRPr="00250580">
        <w:rPr>
          <w:rFonts w:ascii="Verdana" w:eastAsia="Arial" w:hAnsi="Verdana" w:cs="Arial"/>
          <w:sz w:val="18"/>
          <w:szCs w:val="18"/>
        </w:rPr>
        <w:t>hij zal inschrijven.</w:t>
      </w:r>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Een organisatie of onderneming kan op de volgende wijze inschrijven: </w:t>
      </w: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A) als enkelvoudige Inschrijver</w:t>
      </w:r>
      <w:r w:rsidR="004C092C" w:rsidRPr="00250580">
        <w:rPr>
          <w:rFonts w:ascii="Verdana" w:eastAsia="Arial" w:hAnsi="Verdana" w:cs="Arial"/>
          <w:sz w:val="18"/>
          <w:szCs w:val="18"/>
        </w:rPr>
        <w:t xml:space="preserve"> </w:t>
      </w:r>
      <w:r w:rsidRPr="00250580">
        <w:rPr>
          <w:rFonts w:ascii="Verdana" w:eastAsia="Arial" w:hAnsi="Verdana" w:cs="Arial"/>
          <w:sz w:val="18"/>
          <w:szCs w:val="18"/>
        </w:rPr>
        <w:t xml:space="preserve">(schrijft zelfstandig in als hoofdaannemer) of; </w:t>
      </w: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B) in een combinatievorm.</w:t>
      </w:r>
    </w:p>
    <w:p w:rsidR="003B4628" w:rsidRPr="00250580" w:rsidRDefault="003B4628"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Een onderneming mag slechts éénmaal zelfstandig of in combinatie inschrijven. </w:t>
      </w:r>
    </w:p>
    <w:p w:rsidR="003B4628" w:rsidRPr="00250580" w:rsidRDefault="003B4628" w:rsidP="0063169E">
      <w:pPr>
        <w:spacing w:line="360" w:lineRule="auto"/>
        <w:rPr>
          <w:rFonts w:ascii="Verdana" w:eastAsia="Arial" w:hAnsi="Verdana" w:cs="Arial"/>
          <w:sz w:val="18"/>
          <w:szCs w:val="18"/>
        </w:rPr>
      </w:pPr>
    </w:p>
    <w:p w:rsidR="0079220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De Aanbestedende dien</w:t>
      </w:r>
      <w:r w:rsidR="00E65DB1" w:rsidRPr="00250580">
        <w:rPr>
          <w:rFonts w:ascii="Verdana" w:eastAsia="Arial" w:hAnsi="Verdana" w:cs="Arial"/>
          <w:sz w:val="18"/>
          <w:szCs w:val="18"/>
        </w:rPr>
        <w:t xml:space="preserve">st behoudt zich het recht voor </w:t>
      </w:r>
      <w:r w:rsidRPr="00250580">
        <w:rPr>
          <w:rFonts w:ascii="Verdana" w:eastAsia="Arial" w:hAnsi="Verdana" w:cs="Arial"/>
          <w:sz w:val="18"/>
          <w:szCs w:val="18"/>
        </w:rPr>
        <w:t xml:space="preserve">een Inschrijver uit te sluiten, indien de Inschrijver niet aannemelijk kan maken dat de mededinging niet wordt vervalst door deelname aan de aanbestedingsprocedure. Van vervalsing van de mededinging wordt bijvoorbeeld vermoed sprake te zijn bij verschillende Inschrijvers die onderdeel uitmaken van dezelfde groep in de zin van artikel 2:24b BW. </w:t>
      </w:r>
      <w:r w:rsidR="00792208" w:rsidRPr="00250580">
        <w:rPr>
          <w:rFonts w:ascii="Verdana" w:hAnsi="Verdana" w:cs="Arial"/>
          <w:sz w:val="18"/>
          <w:szCs w:val="18"/>
        </w:rPr>
        <w:t>Meerdere bedrijven binnen één Holding mogen dus een aanbieding doen, mits de gelijktijdig inschrij</w:t>
      </w:r>
      <w:r w:rsidR="00F52B92" w:rsidRPr="00250580">
        <w:rPr>
          <w:rFonts w:ascii="Verdana" w:hAnsi="Verdana" w:cs="Arial"/>
          <w:sz w:val="18"/>
          <w:szCs w:val="18"/>
        </w:rPr>
        <w:t>vende zustervennootschappen aan</w:t>
      </w:r>
      <w:r w:rsidR="00792208" w:rsidRPr="00250580">
        <w:rPr>
          <w:rFonts w:ascii="Verdana" w:hAnsi="Verdana" w:cs="Arial"/>
          <w:sz w:val="18"/>
          <w:szCs w:val="18"/>
        </w:rPr>
        <w:t xml:space="preserve">tonen dat het deel uitmaken van één concern hun respectievelijke gedrag bij deze aanbesteding niet heeft beïnvloed. Indien een dergelijk bewijs niet geleverd wordt, worden beide zusters uitgesloten. Eén bedrijf mag slechts één aanbieding doen. </w:t>
      </w:r>
    </w:p>
    <w:p w:rsidR="00F10113" w:rsidRDefault="00F10113" w:rsidP="0063169E">
      <w:pPr>
        <w:spacing w:line="360" w:lineRule="auto"/>
        <w:rPr>
          <w:rFonts w:ascii="Verdana" w:eastAsia="Arial" w:hAnsi="Verdana" w:cs="Arial"/>
          <w:sz w:val="18"/>
          <w:szCs w:val="18"/>
        </w:rPr>
      </w:pPr>
    </w:p>
    <w:p w:rsidR="003B4628" w:rsidRPr="00250580" w:rsidRDefault="00FE552F" w:rsidP="0063169E">
      <w:pPr>
        <w:spacing w:line="360" w:lineRule="auto"/>
        <w:rPr>
          <w:rFonts w:ascii="Verdana" w:eastAsia="Arial" w:hAnsi="Verdana" w:cs="Arial"/>
          <w:sz w:val="18"/>
          <w:szCs w:val="18"/>
        </w:rPr>
      </w:pPr>
      <w:r>
        <w:rPr>
          <w:rFonts w:ascii="Verdana" w:eastAsia="Arial" w:hAnsi="Verdana" w:cs="Arial"/>
          <w:sz w:val="18"/>
          <w:szCs w:val="18"/>
        </w:rPr>
        <w:t xml:space="preserve">Inschrijver verklaart door Inschrijving </w:t>
      </w:r>
      <w:r w:rsidR="003B4628" w:rsidRPr="00250580">
        <w:rPr>
          <w:rFonts w:ascii="Verdana" w:eastAsia="Arial" w:hAnsi="Verdana" w:cs="Arial"/>
          <w:sz w:val="18"/>
          <w:szCs w:val="18"/>
        </w:rPr>
        <w:t xml:space="preserve">te voldoen aan de eisen op dit gebied. </w:t>
      </w:r>
    </w:p>
    <w:p w:rsidR="003B4628" w:rsidRPr="00250580" w:rsidRDefault="000C4689" w:rsidP="0063169E">
      <w:pPr>
        <w:pStyle w:val="Kop4"/>
        <w:numPr>
          <w:ilvl w:val="0"/>
          <w:numId w:val="0"/>
        </w:numPr>
        <w:spacing w:line="360" w:lineRule="auto"/>
        <w:rPr>
          <w:rFonts w:ascii="Verdana" w:hAnsi="Verdana"/>
          <w:sz w:val="18"/>
          <w:szCs w:val="18"/>
        </w:rPr>
      </w:pPr>
      <w:bookmarkStart w:id="160" w:name="_Toc329264095"/>
      <w:bookmarkStart w:id="161" w:name="_Toc338339760"/>
      <w:r w:rsidRPr="00250580">
        <w:rPr>
          <w:rFonts w:ascii="Verdana" w:hAnsi="Verdana"/>
          <w:sz w:val="18"/>
          <w:szCs w:val="18"/>
        </w:rPr>
        <w:t>a</w:t>
      </w:r>
      <w:r w:rsidR="003B4628" w:rsidRPr="00250580">
        <w:rPr>
          <w:rFonts w:ascii="Verdana" w:hAnsi="Verdana"/>
          <w:sz w:val="18"/>
          <w:szCs w:val="18"/>
        </w:rPr>
        <w:t>) Enkelvoudige Inschrijving</w:t>
      </w:r>
      <w:bookmarkEnd w:id="160"/>
      <w:bookmarkEnd w:id="161"/>
    </w:p>
    <w:p w:rsidR="003B4628" w:rsidRPr="00250580" w:rsidRDefault="003B4628" w:rsidP="0063169E">
      <w:pPr>
        <w:numPr>
          <w:ilvl w:val="0"/>
          <w:numId w:val="4"/>
        </w:numPr>
        <w:spacing w:line="360" w:lineRule="auto"/>
        <w:rPr>
          <w:rFonts w:ascii="Verdana" w:eastAsia="Arial" w:hAnsi="Verdana" w:cs="Arial"/>
          <w:sz w:val="18"/>
          <w:szCs w:val="18"/>
        </w:rPr>
      </w:pPr>
      <w:r w:rsidRPr="00250580">
        <w:rPr>
          <w:rFonts w:ascii="Verdana" w:eastAsia="Arial" w:hAnsi="Verdana" w:cs="Arial"/>
          <w:sz w:val="18"/>
          <w:szCs w:val="18"/>
        </w:rPr>
        <w:t>Voor de enkelvoudige Inschrijving gelden alle eisen uit de aanbestedingsdocumenten.</w:t>
      </w:r>
    </w:p>
    <w:p w:rsidR="003B4628" w:rsidRPr="00250580" w:rsidRDefault="003B4628" w:rsidP="0063169E">
      <w:pPr>
        <w:numPr>
          <w:ilvl w:val="0"/>
          <w:numId w:val="5"/>
        </w:numPr>
        <w:spacing w:line="360" w:lineRule="auto"/>
        <w:rPr>
          <w:rFonts w:ascii="Verdana" w:eastAsia="Arial" w:hAnsi="Verdana" w:cs="Arial"/>
          <w:sz w:val="18"/>
          <w:szCs w:val="18"/>
        </w:rPr>
      </w:pPr>
      <w:r w:rsidRPr="00250580">
        <w:rPr>
          <w:rFonts w:ascii="Verdana" w:eastAsia="Arial" w:hAnsi="Verdana" w:cs="Arial"/>
          <w:sz w:val="18"/>
          <w:szCs w:val="18"/>
        </w:rPr>
        <w:t xml:space="preserve">Voor de enkelvoudige Inschrijving waarbij de Inschrijver als hoofdaannemer optreedt gelden alle eisen uit de aanbestedingsdocumenten en ten aanzien van de derde(n) en/of onderaannemers waarvan hij gebruik maakt voor het voldoen aan de eisen van de aanbestedingsdocumenten en/of de uitvoering van de (raam)overeenkomst de volgende aanvullende bepalingen: </w:t>
      </w:r>
    </w:p>
    <w:p w:rsidR="003B4628" w:rsidRPr="006A0809" w:rsidRDefault="003B4628" w:rsidP="0063169E">
      <w:pPr>
        <w:numPr>
          <w:ilvl w:val="0"/>
          <w:numId w:val="5"/>
        </w:numPr>
        <w:tabs>
          <w:tab w:val="clear" w:pos="284"/>
          <w:tab w:val="num" w:pos="567"/>
        </w:tabs>
        <w:spacing w:line="360" w:lineRule="auto"/>
        <w:ind w:left="567" w:hanging="283"/>
        <w:rPr>
          <w:rFonts w:ascii="Verdana" w:eastAsia="Arial" w:hAnsi="Verdana" w:cs="Arial"/>
          <w:sz w:val="18"/>
          <w:szCs w:val="18"/>
        </w:rPr>
      </w:pPr>
      <w:r w:rsidRPr="00250580">
        <w:rPr>
          <w:rFonts w:ascii="Verdana" w:eastAsia="Arial" w:hAnsi="Verdana" w:cs="Arial"/>
          <w:sz w:val="18"/>
          <w:szCs w:val="18"/>
        </w:rPr>
        <w:t xml:space="preserve">Bij het indienen van de Inschrijving dient in de </w:t>
      </w:r>
      <w:r w:rsidR="00037654">
        <w:rPr>
          <w:rFonts w:ascii="Verdana" w:eastAsia="Arial" w:hAnsi="Verdana" w:cs="Arial"/>
          <w:sz w:val="18"/>
          <w:szCs w:val="18"/>
        </w:rPr>
        <w:t xml:space="preserve">Eigen </w:t>
      </w:r>
      <w:r w:rsidRPr="00250580">
        <w:rPr>
          <w:rFonts w:ascii="Verdana" w:eastAsia="Arial" w:hAnsi="Verdana" w:cs="Arial"/>
          <w:sz w:val="18"/>
          <w:szCs w:val="18"/>
        </w:rPr>
        <w:t xml:space="preserve">Verklaring </w:t>
      </w:r>
      <w:r w:rsidR="00037654">
        <w:rPr>
          <w:rFonts w:ascii="Verdana" w:eastAsia="Arial" w:hAnsi="Verdana" w:cs="Arial"/>
          <w:sz w:val="18"/>
          <w:szCs w:val="18"/>
        </w:rPr>
        <w:t xml:space="preserve">(deel II, onderdeel D) </w:t>
      </w:r>
      <w:r w:rsidRPr="00250580">
        <w:rPr>
          <w:rFonts w:ascii="Verdana" w:eastAsia="Arial" w:hAnsi="Verdana" w:cs="Arial"/>
          <w:sz w:val="18"/>
          <w:szCs w:val="18"/>
        </w:rPr>
        <w:t xml:space="preserve">aangegeven te worden welke partij(en) voor welke onderdelen van het </w:t>
      </w:r>
      <w:r w:rsidRPr="00250580">
        <w:rPr>
          <w:rFonts w:ascii="Verdana" w:eastAsia="Arial" w:hAnsi="Verdana" w:cs="Arial"/>
          <w:sz w:val="18"/>
          <w:szCs w:val="18"/>
        </w:rPr>
        <w:lastRenderedPageBreak/>
        <w:t xml:space="preserve">Aanbestedingsdocument en/of de uitvoering van de (raam)overeenkomst als </w:t>
      </w:r>
      <w:r w:rsidRPr="006A0809">
        <w:rPr>
          <w:rFonts w:ascii="Verdana" w:eastAsia="Arial" w:hAnsi="Verdana" w:cs="Arial"/>
          <w:sz w:val="18"/>
          <w:szCs w:val="18"/>
        </w:rPr>
        <w:t xml:space="preserve">derde(n) en/of onderaannemers worden ingeschakeld. </w:t>
      </w:r>
    </w:p>
    <w:p w:rsidR="00BA4009" w:rsidRPr="006A0809" w:rsidRDefault="003B4628" w:rsidP="00BA4009">
      <w:pPr>
        <w:numPr>
          <w:ilvl w:val="0"/>
          <w:numId w:val="5"/>
        </w:numPr>
        <w:tabs>
          <w:tab w:val="clear" w:pos="284"/>
          <w:tab w:val="num" w:pos="567"/>
        </w:tabs>
        <w:spacing w:line="360" w:lineRule="auto"/>
        <w:ind w:left="567" w:hanging="283"/>
        <w:rPr>
          <w:rFonts w:ascii="Verdana" w:eastAsia="Arial" w:hAnsi="Verdana" w:cs="Arial"/>
          <w:sz w:val="18"/>
          <w:szCs w:val="18"/>
        </w:rPr>
      </w:pPr>
      <w:r w:rsidRPr="006A0809">
        <w:rPr>
          <w:rFonts w:ascii="Verdana" w:eastAsia="Arial" w:hAnsi="Verdana" w:cs="Arial"/>
          <w:sz w:val="18"/>
          <w:szCs w:val="18"/>
        </w:rPr>
        <w:t>De</w:t>
      </w:r>
      <w:r w:rsidRPr="00250580">
        <w:rPr>
          <w:rFonts w:ascii="Verdana" w:eastAsia="Arial" w:hAnsi="Verdana" w:cs="Arial"/>
          <w:sz w:val="18"/>
          <w:szCs w:val="18"/>
        </w:rPr>
        <w:t xml:space="preserve"> bij de eisen gevraagde documenten dienen ingeleverd te worden door de hoofdaannemer, waarbij, indien van toepassing, gebruik gemaakt kan worden van de gegevens van de derde(n) onderaannemer(s). 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derde(n)/onderaannemer(s</w:t>
      </w:r>
      <w:r w:rsidRPr="006A0809">
        <w:rPr>
          <w:rFonts w:ascii="Verdana" w:eastAsia="Arial" w:hAnsi="Verdana" w:cs="Arial"/>
          <w:sz w:val="18"/>
          <w:szCs w:val="18"/>
        </w:rPr>
        <w:t>).</w:t>
      </w:r>
      <w:r w:rsidR="00BA4009" w:rsidRPr="006A0809">
        <w:rPr>
          <w:rFonts w:ascii="Verdana" w:eastAsia="Arial" w:hAnsi="Verdana" w:cs="Arial"/>
          <w:sz w:val="18"/>
          <w:szCs w:val="18"/>
        </w:rPr>
        <w:t xml:space="preserve"> Elke</w:t>
      </w:r>
      <w:r w:rsidR="00DB660D" w:rsidRPr="006A0809">
        <w:rPr>
          <w:rFonts w:ascii="Verdana" w:eastAsia="Arial" w:hAnsi="Verdana" w:cs="Arial"/>
          <w:sz w:val="18"/>
          <w:szCs w:val="18"/>
        </w:rPr>
        <w:t xml:space="preserve"> o</w:t>
      </w:r>
      <w:r w:rsidR="00BA4009" w:rsidRPr="006A0809">
        <w:rPr>
          <w:rFonts w:ascii="Verdana" w:eastAsia="Arial" w:hAnsi="Verdana" w:cs="Arial"/>
          <w:sz w:val="18"/>
          <w:szCs w:val="18"/>
        </w:rPr>
        <w:t>nderaannemer dient, ook als geen beroep wordt gedaan op diens draagkracht, deel II en III van de Eigen verklaring te verstrekken via de hoof</w:t>
      </w:r>
      <w:r w:rsidR="000B5A02" w:rsidRPr="006A0809">
        <w:rPr>
          <w:rFonts w:ascii="Verdana" w:eastAsia="Arial" w:hAnsi="Verdana" w:cs="Arial"/>
          <w:sz w:val="18"/>
          <w:szCs w:val="18"/>
        </w:rPr>
        <w:t>d</w:t>
      </w:r>
      <w:r w:rsidR="00650B09">
        <w:rPr>
          <w:rFonts w:ascii="Verdana" w:eastAsia="Arial" w:hAnsi="Verdana" w:cs="Arial"/>
          <w:sz w:val="18"/>
          <w:szCs w:val="18"/>
        </w:rPr>
        <w:t xml:space="preserve">aannemer (in </w:t>
      </w:r>
      <w:proofErr w:type="spellStart"/>
      <w:r w:rsidR="00650B09">
        <w:rPr>
          <w:rFonts w:ascii="Verdana" w:eastAsia="Arial" w:hAnsi="Verdana" w:cs="Arial"/>
          <w:sz w:val="18"/>
          <w:szCs w:val="18"/>
        </w:rPr>
        <w:t>TenderN</w:t>
      </w:r>
      <w:r w:rsidR="00BA4009" w:rsidRPr="006A0809">
        <w:rPr>
          <w:rFonts w:ascii="Verdana" w:eastAsia="Arial" w:hAnsi="Verdana" w:cs="Arial"/>
          <w:sz w:val="18"/>
          <w:szCs w:val="18"/>
        </w:rPr>
        <w:t>ed</w:t>
      </w:r>
      <w:proofErr w:type="spellEnd"/>
      <w:r w:rsidR="00BA4009" w:rsidRPr="006A0809">
        <w:rPr>
          <w:rFonts w:ascii="Verdana" w:eastAsia="Arial" w:hAnsi="Verdana" w:cs="Arial"/>
          <w:sz w:val="18"/>
          <w:szCs w:val="18"/>
        </w:rPr>
        <w:t>).</w:t>
      </w:r>
    </w:p>
    <w:p w:rsidR="003B4628" w:rsidRPr="006A0809" w:rsidRDefault="003B4628" w:rsidP="0063169E">
      <w:pPr>
        <w:numPr>
          <w:ilvl w:val="0"/>
          <w:numId w:val="5"/>
        </w:numPr>
        <w:tabs>
          <w:tab w:val="clear" w:pos="284"/>
          <w:tab w:val="num" w:pos="567"/>
        </w:tabs>
        <w:spacing w:line="360" w:lineRule="auto"/>
        <w:ind w:left="567" w:hanging="283"/>
        <w:rPr>
          <w:rFonts w:ascii="Verdana" w:hAnsi="Verdana" w:cs="Arial"/>
          <w:color w:val="0000FF"/>
          <w:sz w:val="16"/>
          <w:szCs w:val="16"/>
        </w:rPr>
      </w:pPr>
      <w:r w:rsidRPr="00BA4009">
        <w:rPr>
          <w:rFonts w:ascii="Verdana" w:eastAsia="Arial" w:hAnsi="Verdana" w:cs="Arial"/>
          <w:sz w:val="18"/>
          <w:szCs w:val="18"/>
        </w:rPr>
        <w:t>Indien de hoofdaannemer gebruik maakt van gegevens van de derde(n)/onderaannemer(s) om zijn geschiktheid voor de opdracht of uitvoering van de (raam)overeenkomst aan te tonen, dienen alle vereiste documenten door de hoofdaannemer ingediend te worden onder vermelding van de gegevens van de organisatie van de betreffende derde(n)/onderaannemer(s).</w:t>
      </w:r>
      <w:r w:rsidR="005B12CE" w:rsidRPr="00BA4009">
        <w:rPr>
          <w:rFonts w:ascii="Verdana" w:eastAsia="Arial" w:hAnsi="Verdana" w:cs="Arial"/>
          <w:sz w:val="18"/>
          <w:szCs w:val="18"/>
        </w:rPr>
        <w:t xml:space="preserve"> </w:t>
      </w:r>
      <w:r w:rsidRPr="00BA4009">
        <w:rPr>
          <w:rFonts w:ascii="Verdana" w:eastAsia="Arial" w:hAnsi="Verdana" w:cs="Arial"/>
          <w:sz w:val="18"/>
          <w:szCs w:val="18"/>
        </w:rPr>
        <w:t xml:space="preserve">De Inschrijver is verplicht om de derde(n) op wiens draagkracht en/of bekwaamheid hij zich beroept daadwerkelijk bij de uitvoering van de opdracht in te zetten. </w:t>
      </w:r>
      <w:r w:rsidR="00BA4009" w:rsidRPr="006A0809">
        <w:rPr>
          <w:rFonts w:ascii="Verdana" w:eastAsia="Arial" w:hAnsi="Verdana" w:cs="Arial"/>
          <w:sz w:val="18"/>
          <w:szCs w:val="18"/>
        </w:rPr>
        <w:t xml:space="preserve">In de situatie als bedoeld in artikel 2.92 derde lid </w:t>
      </w:r>
      <w:proofErr w:type="spellStart"/>
      <w:r w:rsidR="00BA4009" w:rsidRPr="006A0809">
        <w:rPr>
          <w:rFonts w:ascii="Verdana" w:eastAsia="Arial" w:hAnsi="Verdana" w:cs="Arial"/>
          <w:sz w:val="18"/>
          <w:szCs w:val="18"/>
        </w:rPr>
        <w:t>Aw</w:t>
      </w:r>
      <w:proofErr w:type="spellEnd"/>
      <w:r w:rsidR="00BA4009" w:rsidRPr="006A0809">
        <w:rPr>
          <w:rFonts w:ascii="Verdana" w:eastAsia="Arial" w:hAnsi="Verdana" w:cs="Arial"/>
          <w:sz w:val="18"/>
          <w:szCs w:val="18"/>
        </w:rPr>
        <w:t xml:space="preserve"> 2012 zijn zowel hoofd- als onderaannemer hoofdelijk aansprakelijk.</w:t>
      </w:r>
    </w:p>
    <w:p w:rsidR="003B4628" w:rsidRPr="00250580" w:rsidRDefault="000C4689" w:rsidP="0063169E">
      <w:pPr>
        <w:pStyle w:val="Kop4"/>
        <w:numPr>
          <w:ilvl w:val="0"/>
          <w:numId w:val="0"/>
        </w:numPr>
        <w:spacing w:line="360" w:lineRule="auto"/>
        <w:rPr>
          <w:rFonts w:ascii="Verdana" w:hAnsi="Verdana"/>
          <w:sz w:val="18"/>
          <w:szCs w:val="18"/>
        </w:rPr>
      </w:pPr>
      <w:bookmarkStart w:id="162" w:name="_Toc329264096"/>
      <w:bookmarkStart w:id="163" w:name="_Toc338339761"/>
      <w:r w:rsidRPr="00250580">
        <w:rPr>
          <w:rFonts w:ascii="Verdana" w:hAnsi="Verdana"/>
          <w:sz w:val="18"/>
          <w:szCs w:val="18"/>
        </w:rPr>
        <w:t>b</w:t>
      </w:r>
      <w:r w:rsidR="003B4628" w:rsidRPr="00250580">
        <w:rPr>
          <w:rFonts w:ascii="Verdana" w:hAnsi="Verdana"/>
          <w:sz w:val="18"/>
          <w:szCs w:val="18"/>
        </w:rPr>
        <w:t>) Combinatie</w:t>
      </w:r>
      <w:bookmarkEnd w:id="162"/>
      <w:bookmarkEnd w:id="163"/>
    </w:p>
    <w:p w:rsidR="003B4628" w:rsidRPr="00250580" w:rsidRDefault="003B4628" w:rsidP="0063169E">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De combinatie dient een penvoerder te benoemen. De penvoerder is de rechtsgeldige vertegenwoordiger van de combinatie jegens de Opdrachtgever.</w:t>
      </w:r>
    </w:p>
    <w:p w:rsidR="003B4628" w:rsidRPr="00250580" w:rsidRDefault="003B4628" w:rsidP="0063169E">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De Aanbestedende dienst zal uitsluitend met de desbetreffende vertegenwoordiger over de aanbestedingsprocedure correspondentie voeren.</w:t>
      </w:r>
    </w:p>
    <w:p w:rsidR="003B4628" w:rsidRPr="00250580" w:rsidRDefault="003B4628" w:rsidP="0063169E">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Alle leden van de combinatie zijn gezamenlijk en hoofdelijk aansprakelijk voor de juiste uitvoering van de (raam)overeenkomst. </w:t>
      </w:r>
      <w:r w:rsidR="003F1A4C">
        <w:rPr>
          <w:rFonts w:ascii="Verdana" w:eastAsia="Arial" w:hAnsi="Verdana" w:cs="Arial"/>
          <w:sz w:val="18"/>
          <w:szCs w:val="18"/>
        </w:rPr>
        <w:t xml:space="preserve">Door als combinatie in te schrijven, verklaart elk der </w:t>
      </w:r>
      <w:proofErr w:type="spellStart"/>
      <w:r w:rsidR="003F1A4C">
        <w:rPr>
          <w:rFonts w:ascii="Verdana" w:eastAsia="Arial" w:hAnsi="Verdana" w:cs="Arial"/>
          <w:sz w:val="18"/>
          <w:szCs w:val="18"/>
        </w:rPr>
        <w:t>combinanten</w:t>
      </w:r>
      <w:proofErr w:type="spellEnd"/>
      <w:r w:rsidR="003F1A4C">
        <w:rPr>
          <w:rFonts w:ascii="Verdana" w:eastAsia="Arial" w:hAnsi="Verdana" w:cs="Arial"/>
          <w:sz w:val="18"/>
          <w:szCs w:val="18"/>
        </w:rPr>
        <w:t xml:space="preserve"> dat hij bekend en akkoord is met deze aansprakelijkheid.</w:t>
      </w:r>
    </w:p>
    <w:p w:rsidR="003B4628" w:rsidRPr="00250580" w:rsidRDefault="003B4628" w:rsidP="0063169E">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Indien de Inschrijver een combinatie is, dient de in dit Aanbestedingsdocument gevraagde informatie met betrekking tot ieder van de </w:t>
      </w:r>
      <w:proofErr w:type="spellStart"/>
      <w:r w:rsidRPr="00250580">
        <w:rPr>
          <w:rFonts w:ascii="Verdana" w:eastAsia="Arial" w:hAnsi="Verdana" w:cs="Arial"/>
          <w:sz w:val="18"/>
          <w:szCs w:val="18"/>
        </w:rPr>
        <w:t>combinanten</w:t>
      </w:r>
      <w:proofErr w:type="spellEnd"/>
      <w:r w:rsidRPr="00250580">
        <w:rPr>
          <w:rFonts w:ascii="Verdana" w:eastAsia="Arial" w:hAnsi="Verdana" w:cs="Arial"/>
          <w:sz w:val="18"/>
          <w:szCs w:val="18"/>
        </w:rPr>
        <w:t xml:space="preserve"> te worden verstrekt, tenzij anders vermeld.</w:t>
      </w:r>
    </w:p>
    <w:p w:rsidR="003B4628" w:rsidRDefault="003B4628" w:rsidP="0063169E">
      <w:pPr>
        <w:numPr>
          <w:ilvl w:val="0"/>
          <w:numId w:val="6"/>
        </w:numPr>
        <w:spacing w:line="360" w:lineRule="auto"/>
        <w:rPr>
          <w:rFonts w:ascii="Verdana" w:eastAsia="Arial" w:hAnsi="Verdana" w:cs="Arial"/>
          <w:sz w:val="18"/>
          <w:szCs w:val="18"/>
        </w:rPr>
      </w:pPr>
      <w:r w:rsidRPr="00250580">
        <w:rPr>
          <w:rFonts w:ascii="Verdana" w:eastAsia="Arial" w:hAnsi="Verdana" w:cs="Arial"/>
          <w:sz w:val="18"/>
          <w:szCs w:val="18"/>
        </w:rPr>
        <w:t xml:space="preserve">Nadat een combinatie zich heeft ingeschreven, mag de samenstelling van de combinatie niet meer wijzigen, tenzij de combinatie hiertoe door vennootschappelijke omstandigheden zoals fusies, </w:t>
      </w:r>
      <w:r w:rsidRPr="003F1A4C">
        <w:rPr>
          <w:rFonts w:ascii="Verdana" w:eastAsia="Arial" w:hAnsi="Verdana" w:cs="Arial"/>
          <w:sz w:val="18"/>
          <w:szCs w:val="18"/>
        </w:rPr>
        <w:t>overnames of faillissement gedwongen wordt én de combinatie ook na wijziging voldoet aan alle door de Aanbestedende dienst gestelde eisen.</w:t>
      </w:r>
    </w:p>
    <w:p w:rsidR="003B4628" w:rsidRDefault="003B4628" w:rsidP="003F1A4C">
      <w:pPr>
        <w:numPr>
          <w:ilvl w:val="0"/>
          <w:numId w:val="6"/>
        </w:numPr>
        <w:spacing w:line="360" w:lineRule="auto"/>
        <w:rPr>
          <w:rFonts w:ascii="Verdana" w:eastAsia="Arial" w:hAnsi="Verdana" w:cs="Arial"/>
          <w:sz w:val="18"/>
          <w:szCs w:val="18"/>
        </w:rPr>
      </w:pPr>
      <w:r w:rsidRPr="003F1A4C">
        <w:rPr>
          <w:rFonts w:ascii="Verdana" w:eastAsia="Arial" w:hAnsi="Verdana" w:cs="Arial"/>
          <w:sz w:val="18"/>
          <w:szCs w:val="18"/>
        </w:rPr>
        <w:t>Indien niet anders vermeld zijn in geval van Inschrijving door een combinatie alle voorwaarden van toepassing op de gehele combinatie.</w:t>
      </w:r>
      <w:r w:rsidR="00BA4009" w:rsidRPr="003F1A4C">
        <w:rPr>
          <w:rFonts w:ascii="Verdana" w:eastAsia="Arial" w:hAnsi="Verdana" w:cs="Arial"/>
          <w:sz w:val="18"/>
          <w:szCs w:val="18"/>
        </w:rPr>
        <w:t xml:space="preserve"> Bij Inschrijving dient iedere </w:t>
      </w:r>
      <w:proofErr w:type="spellStart"/>
      <w:r w:rsidR="00BA4009" w:rsidRPr="003F1A4C">
        <w:rPr>
          <w:rFonts w:ascii="Verdana" w:eastAsia="Arial" w:hAnsi="Verdana" w:cs="Arial"/>
          <w:sz w:val="18"/>
          <w:szCs w:val="18"/>
        </w:rPr>
        <w:t>combinant</w:t>
      </w:r>
      <w:proofErr w:type="spellEnd"/>
      <w:r w:rsidR="00BA4009" w:rsidRPr="003F1A4C">
        <w:rPr>
          <w:rFonts w:ascii="Verdana" w:eastAsia="Arial" w:hAnsi="Verdana" w:cs="Arial"/>
          <w:sz w:val="18"/>
          <w:szCs w:val="18"/>
        </w:rPr>
        <w:t xml:space="preserve"> de Eigen verklaring in te dienen.</w:t>
      </w:r>
    </w:p>
    <w:p w:rsidR="003F1A4C" w:rsidRPr="003F1A4C" w:rsidRDefault="003F1A4C" w:rsidP="003F1A4C">
      <w:pPr>
        <w:numPr>
          <w:ilvl w:val="0"/>
          <w:numId w:val="6"/>
        </w:numPr>
        <w:spacing w:line="360" w:lineRule="auto"/>
        <w:rPr>
          <w:rFonts w:ascii="Verdana" w:eastAsia="Arial" w:hAnsi="Verdana" w:cs="Arial"/>
          <w:sz w:val="18"/>
          <w:szCs w:val="18"/>
        </w:rPr>
      </w:pPr>
      <w:r>
        <w:rPr>
          <w:rFonts w:ascii="Verdana" w:eastAsia="Arial" w:hAnsi="Verdana" w:cs="Arial"/>
          <w:sz w:val="18"/>
          <w:szCs w:val="18"/>
        </w:rPr>
        <w:t xml:space="preserve">Indien aan de combinatie voorlopig wordt gegund, dient zo spoedig mogelijk, maar uiterlijk binnen 10 werkdagen, elk der </w:t>
      </w:r>
      <w:proofErr w:type="spellStart"/>
      <w:r>
        <w:rPr>
          <w:rFonts w:ascii="Verdana" w:eastAsia="Arial" w:hAnsi="Verdana" w:cs="Arial"/>
          <w:sz w:val="18"/>
          <w:szCs w:val="18"/>
        </w:rPr>
        <w:t>combinanten</w:t>
      </w:r>
      <w:proofErr w:type="spellEnd"/>
      <w:r>
        <w:rPr>
          <w:rFonts w:ascii="Verdana" w:eastAsia="Arial" w:hAnsi="Verdana" w:cs="Arial"/>
          <w:sz w:val="18"/>
          <w:szCs w:val="18"/>
        </w:rPr>
        <w:t xml:space="preserve"> een uittreksel Handelsregister, een bewijs van verzekering voor bedrijfs- en beroepsaansprakelijkheid en een Gedragsverklaring aanbesteden in te leveren bij de Aanbestedende dienst.</w:t>
      </w:r>
    </w:p>
    <w:p w:rsidR="003B4628" w:rsidRPr="00250580" w:rsidRDefault="00A727CF" w:rsidP="00062E2C">
      <w:pPr>
        <w:pStyle w:val="Margreetkop2"/>
      </w:pPr>
      <w:bookmarkStart w:id="164" w:name="_Toc329264097"/>
      <w:bookmarkStart w:id="165" w:name="_Toc329331905"/>
      <w:bookmarkStart w:id="166" w:name="_Toc329332874"/>
      <w:bookmarkStart w:id="167" w:name="_Toc329334623"/>
      <w:bookmarkStart w:id="168" w:name="_Toc330194164"/>
      <w:bookmarkStart w:id="169" w:name="_Toc338339762"/>
      <w:r w:rsidRPr="00250580">
        <w:lastRenderedPageBreak/>
        <w:t>4.7</w:t>
      </w:r>
      <w:r w:rsidRPr="00250580">
        <w:tab/>
      </w:r>
      <w:r w:rsidR="003B4628" w:rsidRPr="00250580">
        <w:t>Verklaring nakoming verplichtingen holding of moedermaatschappij</w:t>
      </w:r>
      <w:bookmarkEnd w:id="164"/>
      <w:bookmarkEnd w:id="165"/>
      <w:bookmarkEnd w:id="166"/>
      <w:bookmarkEnd w:id="167"/>
      <w:bookmarkEnd w:id="168"/>
      <w:bookmarkEnd w:id="169"/>
    </w:p>
    <w:p w:rsidR="00625A7F" w:rsidRPr="00250580" w:rsidRDefault="00625A7F" w:rsidP="0063169E">
      <w:pPr>
        <w:spacing w:line="360" w:lineRule="auto"/>
        <w:rPr>
          <w:rFonts w:ascii="Verdana" w:eastAsia="Arial" w:hAnsi="Verdana" w:cs="Arial"/>
          <w:sz w:val="18"/>
          <w:szCs w:val="18"/>
        </w:rPr>
      </w:pPr>
    </w:p>
    <w:p w:rsidR="001467B1" w:rsidRPr="00250580" w:rsidRDefault="001467B1" w:rsidP="001467B1">
      <w:pPr>
        <w:spacing w:line="360" w:lineRule="auto"/>
        <w:rPr>
          <w:rFonts w:ascii="Verdana" w:eastAsia="Arial" w:hAnsi="Verdana" w:cs="Arial"/>
          <w:sz w:val="18"/>
          <w:szCs w:val="18"/>
        </w:rPr>
      </w:pPr>
      <w:bookmarkStart w:id="170" w:name="_Toc329264098"/>
      <w:bookmarkStart w:id="171" w:name="_Toc329331906"/>
      <w:bookmarkStart w:id="172" w:name="_Toc329332875"/>
      <w:bookmarkStart w:id="173" w:name="_Toc329334624"/>
      <w:bookmarkStart w:id="174" w:name="_Toc330194165"/>
      <w:bookmarkStart w:id="175" w:name="_Toc338339763"/>
      <w:r>
        <w:rPr>
          <w:rFonts w:ascii="Verdana" w:eastAsia="Arial" w:hAnsi="Verdana" w:cs="Arial"/>
          <w:sz w:val="18"/>
          <w:szCs w:val="18"/>
        </w:rPr>
        <w:t>I</w:t>
      </w:r>
      <w:r w:rsidRPr="00F10113">
        <w:rPr>
          <w:rFonts w:ascii="Verdana" w:eastAsia="Arial" w:hAnsi="Verdana" w:cs="Arial"/>
          <w:sz w:val="18"/>
          <w:szCs w:val="18"/>
        </w:rPr>
        <w:t>ndien sprake is van een Holding én er gebruik gemaakt wordt van een geconsolideerde jaarrekening, dan wel er een beroep gedaan wordt op omzet of middelen van de moedermaatschappij</w:t>
      </w:r>
      <w:r>
        <w:rPr>
          <w:rFonts w:ascii="Verdana" w:eastAsia="Arial" w:hAnsi="Verdana" w:cs="Arial"/>
          <w:sz w:val="18"/>
          <w:szCs w:val="18"/>
        </w:rPr>
        <w:t xml:space="preserve">, dient de Holding </w:t>
      </w:r>
      <w:r w:rsidRPr="00F10113">
        <w:rPr>
          <w:rFonts w:ascii="Verdana" w:eastAsia="Arial" w:hAnsi="Verdana" w:cs="Arial"/>
          <w:sz w:val="18"/>
          <w:szCs w:val="18"/>
        </w:rPr>
        <w:t xml:space="preserve">zich namens de Inschrijver bij gunning van onderhavige Opdracht volledig en onvoorwaardelijk garant </w:t>
      </w:r>
      <w:r>
        <w:rPr>
          <w:rFonts w:ascii="Verdana" w:eastAsia="Arial" w:hAnsi="Verdana" w:cs="Arial"/>
          <w:sz w:val="18"/>
          <w:szCs w:val="18"/>
        </w:rPr>
        <w:t>te stellen</w:t>
      </w:r>
      <w:r w:rsidRPr="00F10113">
        <w:rPr>
          <w:rFonts w:ascii="Verdana" w:eastAsia="Arial" w:hAnsi="Verdana" w:cs="Arial"/>
          <w:sz w:val="18"/>
          <w:szCs w:val="18"/>
        </w:rPr>
        <w:t xml:space="preserve"> voor de nakoming van de verplichtingen die uit de af te sluiten (raam -)</w:t>
      </w:r>
      <w:r>
        <w:rPr>
          <w:rFonts w:ascii="Verdana" w:eastAsia="Arial" w:hAnsi="Verdana" w:cs="Arial"/>
          <w:sz w:val="18"/>
          <w:szCs w:val="18"/>
        </w:rPr>
        <w:t>overeenkomst voortvloeien, alsmede voor</w:t>
      </w:r>
      <w:r w:rsidRPr="00F10113">
        <w:rPr>
          <w:rFonts w:ascii="Verdana" w:eastAsia="Arial" w:hAnsi="Verdana" w:cs="Arial"/>
          <w:sz w:val="18"/>
          <w:szCs w:val="18"/>
        </w:rPr>
        <w:t xml:space="preserve"> de uit de rechtshandelingen van Inschrijver voortvloeiende schulden in het kader van deze Opdracht.</w:t>
      </w:r>
      <w:r>
        <w:rPr>
          <w:rFonts w:ascii="Verdana" w:eastAsia="Arial" w:hAnsi="Verdana" w:cs="Arial"/>
          <w:sz w:val="18"/>
          <w:szCs w:val="18"/>
        </w:rPr>
        <w:t xml:space="preserve"> Van de voorlopige winnaar van deze aanbesteding wordt </w:t>
      </w:r>
      <w:r w:rsidR="00DC42AC">
        <w:rPr>
          <w:rFonts w:ascii="Verdana" w:eastAsia="Arial" w:hAnsi="Verdana" w:cs="Arial"/>
          <w:sz w:val="18"/>
          <w:szCs w:val="18"/>
        </w:rPr>
        <w:t xml:space="preserve">, voor zover er sprake is van een Holding, </w:t>
      </w:r>
      <w:r>
        <w:rPr>
          <w:rFonts w:ascii="Verdana" w:eastAsia="Arial" w:hAnsi="Verdana" w:cs="Arial"/>
          <w:sz w:val="18"/>
          <w:szCs w:val="18"/>
        </w:rPr>
        <w:t xml:space="preserve">een door de Holding getekende verklaring gevraagd (zie Bijlage </w:t>
      </w:r>
      <w:r w:rsidR="002F23F4" w:rsidRPr="00650B09">
        <w:rPr>
          <w:rFonts w:ascii="Verdana" w:eastAsia="Arial" w:hAnsi="Verdana" w:cs="Arial"/>
          <w:sz w:val="18"/>
          <w:szCs w:val="18"/>
        </w:rPr>
        <w:t>5</w:t>
      </w:r>
      <w:r>
        <w:rPr>
          <w:rFonts w:ascii="Verdana" w:eastAsia="Arial" w:hAnsi="Verdana" w:cs="Arial"/>
          <w:sz w:val="18"/>
          <w:szCs w:val="18"/>
        </w:rPr>
        <w:t>).</w:t>
      </w:r>
    </w:p>
    <w:p w:rsidR="003B4628" w:rsidRPr="00250580" w:rsidRDefault="00C5467D" w:rsidP="00062E2C">
      <w:pPr>
        <w:pStyle w:val="Margreetkop2"/>
      </w:pPr>
      <w:r w:rsidRPr="00250580">
        <w:t>4.8</w:t>
      </w:r>
      <w:r w:rsidRPr="00250580">
        <w:tab/>
      </w:r>
      <w:r w:rsidR="003B4628" w:rsidRPr="00250580">
        <w:t>Kosten</w:t>
      </w:r>
      <w:bookmarkEnd w:id="170"/>
      <w:bookmarkEnd w:id="171"/>
      <w:bookmarkEnd w:id="172"/>
      <w:bookmarkEnd w:id="173"/>
      <w:bookmarkEnd w:id="174"/>
      <w:bookmarkEnd w:id="175"/>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Aan de Inschrijving zijn voor de Aanbestedende dienst geen kosten verbonden. In de precontractuele fase draagt Inschrijver zijn eigen kosten. Zolang geen volledige overeenstemming is bereikt en niet een schriftelijke, door beide partij</w:t>
      </w:r>
      <w:r w:rsidR="00EA74CD" w:rsidRPr="00250580">
        <w:rPr>
          <w:rFonts w:ascii="Verdana" w:eastAsia="Arial" w:hAnsi="Verdana" w:cs="Arial"/>
          <w:sz w:val="18"/>
          <w:szCs w:val="18"/>
        </w:rPr>
        <w:t xml:space="preserve">en ondertekende overeenkomst </w:t>
      </w:r>
      <w:r w:rsidRPr="00250580">
        <w:rPr>
          <w:rFonts w:ascii="Verdana" w:eastAsia="Arial" w:hAnsi="Verdana" w:cs="Arial"/>
          <w:sz w:val="18"/>
          <w:szCs w:val="18"/>
        </w:rPr>
        <w:t xml:space="preserve">tot stand </w:t>
      </w:r>
      <w:r w:rsidR="00EA74CD" w:rsidRPr="00250580">
        <w:rPr>
          <w:rFonts w:ascii="Verdana" w:eastAsia="Arial" w:hAnsi="Verdana" w:cs="Arial"/>
          <w:sz w:val="18"/>
          <w:szCs w:val="18"/>
        </w:rPr>
        <w:t xml:space="preserve">is </w:t>
      </w:r>
      <w:r w:rsidRPr="00250580">
        <w:rPr>
          <w:rFonts w:ascii="Verdana" w:eastAsia="Arial" w:hAnsi="Verdana" w:cs="Arial"/>
          <w:sz w:val="18"/>
          <w:szCs w:val="18"/>
        </w:rPr>
        <w:t xml:space="preserve">gekomen, is er geen sprake van enige verbondenheid van de Aanbestedende dienst. In dat geval heeft Inschrijver op de Aanbestedende dienst geen enkele aanspraak en is ook geen enkele verplichting tot vergoeding van welke schade of kosten hoe ook genaamd. </w:t>
      </w:r>
    </w:p>
    <w:p w:rsidR="003B4628" w:rsidRPr="00250580" w:rsidRDefault="00C5467D" w:rsidP="00062E2C">
      <w:pPr>
        <w:pStyle w:val="Margreetkop2"/>
      </w:pPr>
      <w:bookmarkStart w:id="176" w:name="_Toc329264099"/>
      <w:bookmarkStart w:id="177" w:name="_Toc329331907"/>
      <w:bookmarkStart w:id="178" w:name="_Toc329332876"/>
      <w:bookmarkStart w:id="179" w:name="_Toc329334625"/>
      <w:bookmarkStart w:id="180" w:name="_Toc330194166"/>
      <w:bookmarkStart w:id="181" w:name="_Toc338339764"/>
      <w:r w:rsidRPr="00250580">
        <w:t>4.9</w:t>
      </w:r>
      <w:r w:rsidRPr="00250580">
        <w:tab/>
      </w:r>
      <w:r w:rsidR="00716E22" w:rsidRPr="00250580">
        <w:t>T</w:t>
      </w:r>
      <w:r w:rsidR="003B4628" w:rsidRPr="00250580">
        <w:t>egenstrijdigheden</w:t>
      </w:r>
      <w:bookmarkEnd w:id="176"/>
      <w:bookmarkEnd w:id="177"/>
      <w:bookmarkEnd w:id="178"/>
      <w:bookmarkEnd w:id="179"/>
      <w:bookmarkEnd w:id="180"/>
      <w:bookmarkEnd w:id="181"/>
    </w:p>
    <w:p w:rsidR="00625A7F" w:rsidRPr="00250580" w:rsidRDefault="00625A7F" w:rsidP="0063169E">
      <w:pPr>
        <w:spacing w:line="360" w:lineRule="auto"/>
        <w:rPr>
          <w:rFonts w:ascii="Verdana" w:hAnsi="Verdana"/>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Dit Aanbestedingsdocument, met alle bijbehorende bijlagen, is met de grootst mogelijke zorg samengesteld. Mocht een potentiële Inschrijver desondanks tegenstrijdigheden en/of onvolkomenheden tegenkomen, dan dien</w:t>
      </w:r>
      <w:r w:rsidR="00E65DB1" w:rsidRPr="00250580">
        <w:rPr>
          <w:rFonts w:ascii="Verdana" w:eastAsia="Arial" w:hAnsi="Verdana" w:cs="Arial"/>
          <w:sz w:val="18"/>
          <w:szCs w:val="18"/>
        </w:rPr>
        <w:t xml:space="preserve">t hij de contactpersoon van de </w:t>
      </w:r>
      <w:r w:rsidRPr="00250580">
        <w:rPr>
          <w:rFonts w:ascii="Verdana" w:eastAsia="Arial" w:hAnsi="Verdana" w:cs="Arial"/>
          <w:sz w:val="18"/>
          <w:szCs w:val="18"/>
        </w:rPr>
        <w:t xml:space="preserve">Aanbestedende dienst op straffe van verval van recht, hiervan zo spoedig mogelijk, doch uiterlijk twee dagen voor sluitingsdatum Inschrijving, schriftelijk op de hoogte te stellen. Indien naderhand blijkt dat het Aanbestedingsdocument tegenstrijdigheden en/of onvolkomenheden bevat en deze niet door de potentiële Inschrijver zijn opgemerkt, zijn deze voor risico van de potentiële Inschrijver. Eventuele tegenstrijdigheden en/of onvolkomenheden kunnen niet tot enige aansprakelijkheid aan de kant van de Aanbestedende dienst leiden. </w:t>
      </w:r>
    </w:p>
    <w:p w:rsidR="003B4628" w:rsidRPr="00250580" w:rsidRDefault="002A00CA" w:rsidP="0063169E">
      <w:pPr>
        <w:spacing w:line="360" w:lineRule="auto"/>
        <w:rPr>
          <w:rFonts w:ascii="Verdana" w:eastAsia="Arial" w:hAnsi="Verdana" w:cs="Arial"/>
          <w:sz w:val="18"/>
          <w:szCs w:val="18"/>
        </w:rPr>
      </w:pPr>
      <w:r>
        <w:rPr>
          <w:rFonts w:ascii="Verdana" w:eastAsia="Arial" w:hAnsi="Verdana" w:cs="Arial"/>
          <w:sz w:val="18"/>
          <w:szCs w:val="18"/>
        </w:rPr>
        <w:t>De p</w:t>
      </w:r>
      <w:r w:rsidR="003B4628" w:rsidRPr="00250580">
        <w:rPr>
          <w:rFonts w:ascii="Verdana" w:eastAsia="Arial" w:hAnsi="Verdana" w:cs="Arial"/>
          <w:sz w:val="18"/>
          <w:szCs w:val="18"/>
        </w:rPr>
        <w:t xml:space="preserve">otentiële Inschrijver dient dus tijdens de aanbestedingsprocedure een pro- actieve houding te hebben en vooraf tegen eventuele onduidelijkheden en onvolkomenheden op te komen, zodat de Aanbestedingsdocumenten zo nodig nog in de aanbestedingsfase bijgesteld kunnen worden. </w:t>
      </w:r>
    </w:p>
    <w:p w:rsidR="003B4628" w:rsidRPr="00250580" w:rsidRDefault="00A727CF" w:rsidP="00062E2C">
      <w:pPr>
        <w:pStyle w:val="Margreetkop2"/>
      </w:pPr>
      <w:bookmarkStart w:id="182" w:name="_Toc329264100"/>
      <w:bookmarkStart w:id="183" w:name="_Toc329331908"/>
      <w:bookmarkStart w:id="184" w:name="_Toc329332877"/>
      <w:bookmarkStart w:id="185" w:name="_Toc329334626"/>
      <w:bookmarkStart w:id="186" w:name="_Toc330194167"/>
      <w:bookmarkStart w:id="187" w:name="_Toc338339765"/>
      <w:r w:rsidRPr="00250580">
        <w:t>4.10</w:t>
      </w:r>
      <w:r w:rsidR="00C5467D" w:rsidRPr="00250580">
        <w:tab/>
      </w:r>
      <w:r w:rsidR="003B4628" w:rsidRPr="00250580">
        <w:t>Beëindigen van de aanbesteding</w:t>
      </w:r>
      <w:bookmarkEnd w:id="182"/>
      <w:bookmarkEnd w:id="183"/>
      <w:bookmarkEnd w:id="184"/>
      <w:bookmarkEnd w:id="185"/>
      <w:bookmarkEnd w:id="186"/>
      <w:bookmarkEnd w:id="187"/>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De Aanbestedende dienst behoudt zich te allen tijde het recht voor om de aanbesteding te beëindigen. Inschrijvers hebben in een dergelijke situatie geen recht op vergoeding van eventueel gemaakte kosten en/of geleden schade. Door Inschrijving verklaart de Inschrijver zich akkoord met deze voorwaarde.</w:t>
      </w:r>
    </w:p>
    <w:p w:rsidR="003B4628" w:rsidRPr="00250580" w:rsidRDefault="00A727CF" w:rsidP="00A956B1">
      <w:pPr>
        <w:pStyle w:val="Margreetkop2"/>
      </w:pPr>
      <w:bookmarkStart w:id="188" w:name="_Toc329264101"/>
      <w:bookmarkStart w:id="189" w:name="_Toc329331909"/>
      <w:bookmarkStart w:id="190" w:name="_Toc329332878"/>
      <w:bookmarkStart w:id="191" w:name="_Toc329334627"/>
      <w:bookmarkStart w:id="192" w:name="_Toc330194168"/>
      <w:bookmarkStart w:id="193" w:name="_Toc338339766"/>
      <w:r w:rsidRPr="00250580">
        <w:lastRenderedPageBreak/>
        <w:t>4.11</w:t>
      </w:r>
      <w:r w:rsidR="00C5467D" w:rsidRPr="00250580">
        <w:tab/>
      </w:r>
      <w:r w:rsidR="002E7727" w:rsidRPr="00250580">
        <w:t>Inschrijving</w:t>
      </w:r>
      <w:r w:rsidR="00AE7454" w:rsidRPr="00250580">
        <w:t xml:space="preserve"> zonder v</w:t>
      </w:r>
      <w:r w:rsidR="003B4628" w:rsidRPr="00250580">
        <w:t>oorbehoud</w:t>
      </w:r>
      <w:bookmarkEnd w:id="188"/>
      <w:bookmarkEnd w:id="189"/>
      <w:bookmarkEnd w:id="190"/>
      <w:bookmarkEnd w:id="191"/>
      <w:bookmarkEnd w:id="192"/>
      <w:bookmarkEnd w:id="193"/>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w:t>
      </w:r>
      <w:r w:rsidR="002E7727" w:rsidRPr="00250580">
        <w:rPr>
          <w:rFonts w:ascii="Verdana" w:eastAsia="Arial" w:hAnsi="Verdana" w:cs="Arial"/>
          <w:sz w:val="18"/>
          <w:szCs w:val="18"/>
        </w:rPr>
        <w:t>Inschrijving</w:t>
      </w:r>
      <w:r w:rsidRPr="00250580">
        <w:rPr>
          <w:rFonts w:ascii="Verdana" w:eastAsia="Arial" w:hAnsi="Verdana" w:cs="Arial"/>
          <w:sz w:val="18"/>
          <w:szCs w:val="18"/>
        </w:rPr>
        <w:t xml:space="preserve"> is duidelijk en zonder voorbehoud opgesteld. Alle door de Inschrijver(s) in het kader van deze aanbesteding ingediende gegevens en gedane verklaringen zijn door de Inschrijver(s) naar waarheid ingevuld en Inschrijver(s) garandeert (garanderen) dat deze gegevens en verklaringen te allen tijde gestand worden gedaan. De Aanbestedende dienst behoudt zich het recht op schadevergoeding voor in het geval van onjuiste en/of onvolledige informatie en/of niet kunnen nakomen van de verplichtingen die uit de opdracht voortvloeien.</w:t>
      </w:r>
    </w:p>
    <w:p w:rsidR="003B4628" w:rsidRPr="00250580" w:rsidRDefault="00A727CF" w:rsidP="00062E2C">
      <w:pPr>
        <w:pStyle w:val="Margreetkop2"/>
      </w:pPr>
      <w:bookmarkStart w:id="194" w:name="_Toc329264102"/>
      <w:bookmarkStart w:id="195" w:name="_Toc329331910"/>
      <w:bookmarkStart w:id="196" w:name="_Toc329332879"/>
      <w:bookmarkStart w:id="197" w:name="_Toc329334628"/>
      <w:bookmarkStart w:id="198" w:name="_Toc330194169"/>
      <w:bookmarkStart w:id="199" w:name="_Toc338339767"/>
      <w:r w:rsidRPr="00250580">
        <w:t>4.12</w:t>
      </w:r>
      <w:r w:rsidR="00C5467D" w:rsidRPr="00250580">
        <w:tab/>
      </w:r>
      <w:r w:rsidR="003B4628" w:rsidRPr="00250580">
        <w:t>Instemming</w:t>
      </w:r>
      <w:bookmarkEnd w:id="194"/>
      <w:bookmarkEnd w:id="195"/>
      <w:bookmarkEnd w:id="196"/>
      <w:bookmarkEnd w:id="197"/>
      <w:bookmarkEnd w:id="198"/>
      <w:bookmarkEnd w:id="199"/>
    </w:p>
    <w:p w:rsidR="00625A7F" w:rsidRPr="00250580" w:rsidRDefault="00625A7F" w:rsidP="0063169E">
      <w:pPr>
        <w:spacing w:line="360" w:lineRule="auto"/>
        <w:rPr>
          <w:rFonts w:ascii="Verdana" w:hAnsi="Verdana"/>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Door indiening van de Inschrijving verklaart Inschrijver akkoord te gaan met alle bepalingen, eisen en criteria genoemd in deze aanbestedingsprocedure en met de inhoud </w:t>
      </w:r>
      <w:r w:rsidR="00E65DB1" w:rsidRPr="00250580">
        <w:rPr>
          <w:rFonts w:ascii="Verdana" w:eastAsia="Arial" w:hAnsi="Verdana" w:cs="Arial"/>
          <w:sz w:val="18"/>
          <w:szCs w:val="18"/>
        </w:rPr>
        <w:t>van dit Aanbestedingsdocument.</w:t>
      </w:r>
    </w:p>
    <w:p w:rsidR="003B4628" w:rsidRPr="00250580" w:rsidRDefault="00A727CF" w:rsidP="00062E2C">
      <w:pPr>
        <w:pStyle w:val="Margreetkop2"/>
      </w:pPr>
      <w:bookmarkStart w:id="200" w:name="_Toc329264103"/>
      <w:bookmarkStart w:id="201" w:name="_Toc329331911"/>
      <w:bookmarkStart w:id="202" w:name="_Toc329332880"/>
      <w:bookmarkStart w:id="203" w:name="_Toc329334629"/>
      <w:bookmarkStart w:id="204" w:name="_Toc330194170"/>
      <w:bookmarkStart w:id="205" w:name="_Toc338339768"/>
      <w:r w:rsidRPr="00250580">
        <w:t>4.13</w:t>
      </w:r>
      <w:r w:rsidR="00C5467D" w:rsidRPr="00250580">
        <w:tab/>
      </w:r>
      <w:r w:rsidR="003B4628" w:rsidRPr="00250580">
        <w:t>Taal en B.T.W.</w:t>
      </w:r>
      <w:bookmarkEnd w:id="200"/>
      <w:bookmarkEnd w:id="201"/>
      <w:bookmarkEnd w:id="202"/>
      <w:bookmarkEnd w:id="203"/>
      <w:bookmarkEnd w:id="204"/>
      <w:bookmarkEnd w:id="205"/>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De Inschrijving en overige correspondentie en contacten vinden plaats in de Nederlandse taal</w:t>
      </w:r>
      <w:r w:rsidR="00A9664F" w:rsidRPr="00250580">
        <w:rPr>
          <w:rFonts w:ascii="Verdana" w:eastAsia="Arial" w:hAnsi="Verdana" w:cs="Arial"/>
          <w:sz w:val="18"/>
          <w:szCs w:val="18"/>
        </w:rPr>
        <w:t>.</w:t>
      </w:r>
      <w:r w:rsidRPr="00250580">
        <w:rPr>
          <w:rFonts w:ascii="Verdana" w:eastAsia="Arial" w:hAnsi="Verdana" w:cs="Arial"/>
          <w:sz w:val="18"/>
          <w:szCs w:val="18"/>
        </w:rPr>
        <w:t xml:space="preserve"> </w:t>
      </w:r>
      <w:r w:rsidR="00A9664F" w:rsidRPr="00250580">
        <w:rPr>
          <w:rFonts w:ascii="Verdana" w:eastAsia="Arial" w:hAnsi="Verdana" w:cs="Arial"/>
          <w:sz w:val="18"/>
          <w:szCs w:val="18"/>
        </w:rPr>
        <w:t>D</w:t>
      </w:r>
      <w:r w:rsidRPr="00250580">
        <w:rPr>
          <w:rFonts w:ascii="Verdana" w:eastAsia="Arial" w:hAnsi="Verdana" w:cs="Arial"/>
          <w:sz w:val="18"/>
          <w:szCs w:val="18"/>
        </w:rPr>
        <w:t xml:space="preserve">e Inschrijving bevat de </w:t>
      </w:r>
      <w:r w:rsidR="00A9664F" w:rsidRPr="00250580">
        <w:rPr>
          <w:rFonts w:ascii="Verdana" w:eastAsia="Arial" w:hAnsi="Verdana" w:cs="Arial"/>
          <w:sz w:val="18"/>
          <w:szCs w:val="18"/>
        </w:rPr>
        <w:t xml:space="preserve">prijzen exclusief BTW. Uit de Inschrijving moet blijken welke </w:t>
      </w:r>
      <w:r w:rsidR="00CE7EC6" w:rsidRPr="00250580">
        <w:rPr>
          <w:rFonts w:ascii="Verdana" w:eastAsia="Arial" w:hAnsi="Verdana" w:cs="Arial"/>
          <w:sz w:val="18"/>
          <w:szCs w:val="18"/>
        </w:rPr>
        <w:t>Btw-tarieven</w:t>
      </w:r>
      <w:r w:rsidR="00A9664F" w:rsidRPr="00250580">
        <w:rPr>
          <w:rFonts w:ascii="Verdana" w:eastAsia="Arial" w:hAnsi="Verdana" w:cs="Arial"/>
          <w:sz w:val="18"/>
          <w:szCs w:val="18"/>
        </w:rPr>
        <w:t xml:space="preserve"> van toepassing zijn</w:t>
      </w:r>
      <w:r w:rsidRPr="00250580">
        <w:rPr>
          <w:rFonts w:ascii="Verdana" w:eastAsia="Arial" w:hAnsi="Verdana" w:cs="Arial"/>
          <w:sz w:val="18"/>
          <w:szCs w:val="18"/>
        </w:rPr>
        <w:t>.</w:t>
      </w:r>
    </w:p>
    <w:p w:rsidR="003B4628" w:rsidRPr="00250580" w:rsidRDefault="00A727CF" w:rsidP="00062E2C">
      <w:pPr>
        <w:pStyle w:val="Margreetkop2"/>
      </w:pPr>
      <w:bookmarkStart w:id="206" w:name="_Toc329264104"/>
      <w:bookmarkStart w:id="207" w:name="_Toc329331912"/>
      <w:bookmarkStart w:id="208" w:name="_Toc329332881"/>
      <w:bookmarkStart w:id="209" w:name="_Toc329334630"/>
      <w:bookmarkStart w:id="210" w:name="_Toc330194171"/>
      <w:bookmarkStart w:id="211" w:name="_Toc338339769"/>
      <w:r w:rsidRPr="00250580">
        <w:t>4.14</w:t>
      </w:r>
      <w:r w:rsidR="00C5467D" w:rsidRPr="00250580">
        <w:tab/>
      </w:r>
      <w:r w:rsidR="003B4628" w:rsidRPr="00250580">
        <w:t>Wijziging</w:t>
      </w:r>
      <w:bookmarkEnd w:id="206"/>
      <w:bookmarkEnd w:id="207"/>
      <w:bookmarkEnd w:id="208"/>
      <w:bookmarkEnd w:id="209"/>
      <w:bookmarkEnd w:id="210"/>
      <w:bookmarkEnd w:id="211"/>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Indien zich </w:t>
      </w:r>
      <w:r w:rsidR="00AE7454" w:rsidRPr="00250580">
        <w:rPr>
          <w:rFonts w:ascii="Verdana" w:eastAsia="Arial" w:hAnsi="Verdana" w:cs="Arial"/>
          <w:sz w:val="18"/>
          <w:szCs w:val="18"/>
        </w:rPr>
        <w:t xml:space="preserve">tijdens de aanbestedingsprocedure </w:t>
      </w:r>
      <w:r w:rsidRPr="00250580">
        <w:rPr>
          <w:rFonts w:ascii="Verdana" w:eastAsia="Arial" w:hAnsi="Verdana" w:cs="Arial"/>
          <w:sz w:val="18"/>
          <w:szCs w:val="18"/>
        </w:rPr>
        <w:t>wijzigingen in de situatie van de Inschrijver voordoen, waardoor de bij de aanmelding geleverde informatie niet meer juist is, dient de Inschrijver dit zonder uitstel schriftelijk aan de Aanbestedende dienst te melden. De Aanbestedende dienst behoudt zich het recht voor de Inschrijver alsnog uit te sluiten indien deze niet meer voldoet aan de gestelde eisen of voorwaarden.</w:t>
      </w:r>
    </w:p>
    <w:p w:rsidR="003B4628" w:rsidRPr="00250580" w:rsidRDefault="00A727CF" w:rsidP="00062E2C">
      <w:pPr>
        <w:pStyle w:val="Margreetkop2"/>
      </w:pPr>
      <w:bookmarkStart w:id="212" w:name="_Toc329264105"/>
      <w:bookmarkStart w:id="213" w:name="_Toc329331913"/>
      <w:bookmarkStart w:id="214" w:name="_Toc329332882"/>
      <w:bookmarkStart w:id="215" w:name="_Toc329334631"/>
      <w:bookmarkStart w:id="216" w:name="_Toc330194172"/>
      <w:bookmarkStart w:id="217" w:name="_Toc338339770"/>
      <w:r w:rsidRPr="00250580">
        <w:t>4.15</w:t>
      </w:r>
      <w:r w:rsidR="00C5467D" w:rsidRPr="00250580">
        <w:tab/>
      </w:r>
      <w:r w:rsidR="003B4628" w:rsidRPr="00250580">
        <w:t>Algemene inkoopvoorwaarden</w:t>
      </w:r>
      <w:bookmarkEnd w:id="212"/>
      <w:bookmarkEnd w:id="213"/>
      <w:bookmarkEnd w:id="214"/>
      <w:bookmarkEnd w:id="215"/>
      <w:bookmarkEnd w:id="216"/>
      <w:r w:rsidR="009751B6" w:rsidRPr="00250580">
        <w:t xml:space="preserve"> en conceptovereenkomst</w:t>
      </w:r>
      <w:bookmarkEnd w:id="217"/>
    </w:p>
    <w:p w:rsidR="00625A7F" w:rsidRPr="00250580" w:rsidRDefault="00625A7F"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w:t>
      </w:r>
      <w:bookmarkStart w:id="218" w:name="OLE_LINK6"/>
      <w:r w:rsidRPr="00250580">
        <w:rPr>
          <w:rFonts w:ascii="Verdana" w:eastAsia="Arial" w:hAnsi="Verdana" w:cs="Arial"/>
          <w:sz w:val="18"/>
          <w:szCs w:val="18"/>
        </w:rPr>
        <w:t>Algemene Inkoopvoorwaarden</w:t>
      </w:r>
      <w:r w:rsidR="00A9664F" w:rsidRPr="00250580">
        <w:rPr>
          <w:rFonts w:ascii="Verdana" w:eastAsia="Arial" w:hAnsi="Verdana" w:cs="Arial"/>
          <w:sz w:val="18"/>
          <w:szCs w:val="18"/>
        </w:rPr>
        <w:t xml:space="preserve"> gemeente Oss</w:t>
      </w:r>
      <w:r w:rsidR="004B2D42" w:rsidRPr="00250580">
        <w:rPr>
          <w:rFonts w:ascii="Verdana" w:eastAsia="Arial" w:hAnsi="Verdana" w:cs="Arial"/>
          <w:sz w:val="18"/>
          <w:szCs w:val="18"/>
        </w:rPr>
        <w:t xml:space="preserve"> voor</w:t>
      </w:r>
      <w:r w:rsidRPr="00250580">
        <w:rPr>
          <w:rFonts w:ascii="Verdana" w:eastAsia="Arial" w:hAnsi="Verdana" w:cs="Arial"/>
          <w:sz w:val="18"/>
          <w:szCs w:val="18"/>
        </w:rPr>
        <w:t xml:space="preserve"> </w:t>
      </w:r>
      <w:r w:rsidR="00AE7454" w:rsidRPr="00250580">
        <w:rPr>
          <w:rFonts w:ascii="Verdana" w:eastAsia="Arial" w:hAnsi="Verdana" w:cs="Arial"/>
          <w:sz w:val="18"/>
          <w:szCs w:val="18"/>
        </w:rPr>
        <w:t xml:space="preserve">leveringen en diensten </w:t>
      </w:r>
      <w:r w:rsidR="00A9664F" w:rsidRPr="00250580">
        <w:rPr>
          <w:rFonts w:ascii="Verdana" w:eastAsia="Arial" w:hAnsi="Verdana" w:cs="Arial"/>
          <w:sz w:val="18"/>
          <w:szCs w:val="18"/>
        </w:rPr>
        <w:t>2012</w:t>
      </w:r>
      <w:bookmarkEnd w:id="218"/>
      <w:r w:rsidR="00B94151" w:rsidRPr="00250580">
        <w:rPr>
          <w:rFonts w:ascii="Verdana" w:eastAsia="Arial" w:hAnsi="Verdana" w:cs="Arial"/>
          <w:sz w:val="18"/>
          <w:szCs w:val="18"/>
        </w:rPr>
        <w:t xml:space="preserve"> z</w:t>
      </w:r>
      <w:r w:rsidRPr="00250580">
        <w:rPr>
          <w:rFonts w:ascii="Verdana" w:eastAsia="Arial" w:hAnsi="Verdana" w:cs="Arial"/>
          <w:sz w:val="18"/>
          <w:szCs w:val="18"/>
        </w:rPr>
        <w:t xml:space="preserve">ijn van toepassing op de aan te besteden opdracht, behalve voor zover daarvan in de aanbestedingsdocumenten en/of (raam)overeenkomst is afgeweken. </w:t>
      </w:r>
      <w:r w:rsidR="00E866F6" w:rsidRPr="00250580">
        <w:rPr>
          <w:rFonts w:ascii="Verdana" w:eastAsia="Arial" w:hAnsi="Verdana" w:cs="Arial"/>
          <w:sz w:val="18"/>
          <w:szCs w:val="18"/>
        </w:rPr>
        <w:t xml:space="preserve">Deze voorwaarden zijn gelijk aan het VNG Model Algemene Inkoopvoorwaarden voor leveringen en diensten. </w:t>
      </w:r>
    </w:p>
    <w:p w:rsidR="001B27E6" w:rsidRPr="00250580" w:rsidRDefault="001B27E6" w:rsidP="0063169E">
      <w:pPr>
        <w:spacing w:line="360" w:lineRule="auto"/>
        <w:rPr>
          <w:rFonts w:ascii="Verdana" w:eastAsia="Arial" w:hAnsi="Verdana" w:cs="Arial"/>
          <w:sz w:val="18"/>
          <w:szCs w:val="18"/>
        </w:rPr>
      </w:pPr>
    </w:p>
    <w:p w:rsidR="003D4750" w:rsidRPr="003D4750" w:rsidRDefault="003D4750" w:rsidP="0063169E">
      <w:pPr>
        <w:spacing w:line="360" w:lineRule="auto"/>
        <w:rPr>
          <w:rFonts w:ascii="Verdana" w:eastAsia="Arial" w:hAnsi="Verdana" w:cs="Arial"/>
          <w:b/>
          <w:sz w:val="18"/>
          <w:szCs w:val="18"/>
        </w:rPr>
      </w:pPr>
      <w:r w:rsidRPr="003D4750">
        <w:rPr>
          <w:rFonts w:ascii="Verdana" w:eastAsia="Arial" w:hAnsi="Verdana" w:cs="Arial"/>
          <w:b/>
          <w:sz w:val="18"/>
          <w:szCs w:val="18"/>
        </w:rPr>
        <w:t>Aansprakelijkheid</w:t>
      </w:r>
    </w:p>
    <w:p w:rsidR="003D4750" w:rsidRDefault="003D4750" w:rsidP="003D4750">
      <w:pPr>
        <w:spacing w:line="360" w:lineRule="auto"/>
        <w:rPr>
          <w:rFonts w:ascii="Verdana" w:eastAsia="Arial" w:hAnsi="Verdana" w:cs="Arial"/>
          <w:sz w:val="18"/>
          <w:szCs w:val="18"/>
        </w:rPr>
      </w:pPr>
      <w:r w:rsidRPr="00250580">
        <w:rPr>
          <w:rFonts w:ascii="Verdana" w:eastAsia="Arial" w:hAnsi="Verdana" w:cs="Arial"/>
          <w:sz w:val="18"/>
          <w:szCs w:val="18"/>
        </w:rPr>
        <w:t xml:space="preserve">Aan artikel 14 van de </w:t>
      </w:r>
      <w:bookmarkStart w:id="219" w:name="OLE_LINK14"/>
      <w:r w:rsidRPr="00250580">
        <w:rPr>
          <w:rFonts w:ascii="Verdana" w:eastAsia="Arial" w:hAnsi="Verdana" w:cs="Arial"/>
          <w:sz w:val="18"/>
          <w:szCs w:val="18"/>
        </w:rPr>
        <w:t>Algemene Inkoopvoorwaarden gemeente Oss voor leveringen en diensten 2012</w:t>
      </w:r>
      <w:bookmarkEnd w:id="219"/>
      <w:r w:rsidRPr="00250580">
        <w:rPr>
          <w:rFonts w:ascii="Verdana" w:eastAsia="Arial" w:hAnsi="Verdana" w:cs="Arial"/>
          <w:sz w:val="18"/>
          <w:szCs w:val="18"/>
        </w:rPr>
        <w:t xml:space="preserve"> wordt ten aanzien van de aansprakelijkheid het volgende toegevoegd:</w:t>
      </w:r>
    </w:p>
    <w:p w:rsidR="006361DF" w:rsidRPr="003B6AE2" w:rsidRDefault="006361DF" w:rsidP="006361DF">
      <w:pPr>
        <w:spacing w:before="240" w:line="280" w:lineRule="exact"/>
        <w:rPr>
          <w:rFonts w:ascii="Verdana" w:hAnsi="Verdana"/>
          <w:sz w:val="18"/>
          <w:szCs w:val="18"/>
        </w:rPr>
      </w:pPr>
      <w:r w:rsidRPr="003B6AE2">
        <w:rPr>
          <w:rFonts w:ascii="Verdana" w:hAnsi="Verdana"/>
          <w:sz w:val="18"/>
          <w:szCs w:val="18"/>
        </w:rPr>
        <w:lastRenderedPageBreak/>
        <w:t>De in totaal in het kader van deze overeenkomst te vergoeden schade door de Opdrachtnemer is beperkt tot het te verzekeren bedrag voor bedrijfs-en beroepsaansprakelijkheid zoals beschreven in artikel  6.1.2. van dit document.</w:t>
      </w:r>
    </w:p>
    <w:p w:rsidR="003D4750" w:rsidRDefault="003D4750" w:rsidP="003D4750">
      <w:pPr>
        <w:spacing w:line="360" w:lineRule="auto"/>
        <w:rPr>
          <w:rFonts w:ascii="Verdana" w:eastAsia="Arial" w:hAnsi="Verdana" w:cs="Arial"/>
          <w:sz w:val="18"/>
          <w:szCs w:val="18"/>
        </w:rPr>
      </w:pPr>
    </w:p>
    <w:p w:rsidR="003D4750" w:rsidRPr="002F3FD9" w:rsidRDefault="003D4750" w:rsidP="003D4750">
      <w:pPr>
        <w:spacing w:line="360" w:lineRule="auto"/>
        <w:rPr>
          <w:rFonts w:ascii="Verdana" w:eastAsia="Arial" w:hAnsi="Verdana" w:cs="Arial"/>
          <w:sz w:val="18"/>
          <w:szCs w:val="18"/>
        </w:rPr>
      </w:pPr>
      <w:r w:rsidRPr="002F3FD9">
        <w:rPr>
          <w:rFonts w:ascii="Verdana" w:eastAsia="Arial" w:hAnsi="Verdana" w:cs="Arial"/>
          <w:sz w:val="18"/>
          <w:szCs w:val="18"/>
        </w:rPr>
        <w:t>De beperking van de aansprakelijkheid als hiervoor bedoeld komt te vervallen:</w:t>
      </w:r>
    </w:p>
    <w:p w:rsidR="003D4750" w:rsidRPr="002F3FD9" w:rsidRDefault="003D4750" w:rsidP="009722B7">
      <w:pPr>
        <w:numPr>
          <w:ilvl w:val="0"/>
          <w:numId w:val="16"/>
        </w:numPr>
        <w:spacing w:line="360" w:lineRule="auto"/>
        <w:rPr>
          <w:rFonts w:ascii="Verdana" w:eastAsia="Arial" w:hAnsi="Verdana" w:cs="Arial"/>
          <w:sz w:val="18"/>
          <w:szCs w:val="18"/>
        </w:rPr>
      </w:pPr>
      <w:r w:rsidRPr="002F3FD9">
        <w:rPr>
          <w:rFonts w:ascii="Verdana" w:eastAsia="Arial" w:hAnsi="Verdana" w:cs="Arial"/>
          <w:sz w:val="18"/>
          <w:szCs w:val="18"/>
        </w:rPr>
        <w:t>ingeval van aanspraken van derden op schadevergoeding;</w:t>
      </w:r>
    </w:p>
    <w:p w:rsidR="003D4750" w:rsidRDefault="003D4750" w:rsidP="009722B7">
      <w:pPr>
        <w:numPr>
          <w:ilvl w:val="0"/>
          <w:numId w:val="16"/>
        </w:numPr>
        <w:spacing w:line="360" w:lineRule="auto"/>
        <w:rPr>
          <w:rFonts w:ascii="Verdana" w:eastAsia="Arial" w:hAnsi="Verdana" w:cs="Arial"/>
          <w:sz w:val="18"/>
          <w:szCs w:val="18"/>
        </w:rPr>
      </w:pPr>
      <w:r w:rsidRPr="002F3FD9">
        <w:rPr>
          <w:rFonts w:ascii="Verdana" w:eastAsia="Arial" w:hAnsi="Verdana" w:cs="Arial"/>
          <w:sz w:val="18"/>
          <w:szCs w:val="18"/>
        </w:rPr>
        <w:t>indien sprake is van opzet of grove schuld aan de zijde van Opdrachtnemer of het personeel van Opdrachtnemer</w:t>
      </w:r>
      <w:r>
        <w:rPr>
          <w:rFonts w:ascii="Verdana" w:eastAsia="Arial" w:hAnsi="Verdana" w:cs="Arial"/>
          <w:sz w:val="18"/>
          <w:szCs w:val="18"/>
        </w:rPr>
        <w:t>.</w:t>
      </w:r>
    </w:p>
    <w:p w:rsidR="003D4750" w:rsidRDefault="003D4750" w:rsidP="003D4750">
      <w:pPr>
        <w:spacing w:line="360" w:lineRule="auto"/>
        <w:rPr>
          <w:rFonts w:ascii="Verdana" w:eastAsia="Arial" w:hAnsi="Verdana" w:cs="Arial"/>
          <w:sz w:val="18"/>
          <w:szCs w:val="18"/>
        </w:rPr>
      </w:pPr>
    </w:p>
    <w:p w:rsidR="003D4750" w:rsidRPr="003D4750" w:rsidRDefault="003D4750" w:rsidP="0063169E">
      <w:pPr>
        <w:spacing w:line="360" w:lineRule="auto"/>
        <w:rPr>
          <w:rFonts w:ascii="Verdana" w:eastAsia="Arial" w:hAnsi="Verdana" w:cs="Arial"/>
          <w:b/>
          <w:sz w:val="18"/>
          <w:szCs w:val="18"/>
        </w:rPr>
      </w:pPr>
      <w:r w:rsidRPr="003D4750">
        <w:rPr>
          <w:rFonts w:ascii="Verdana" w:eastAsia="Arial" w:hAnsi="Verdana" w:cs="Arial"/>
          <w:b/>
          <w:sz w:val="18"/>
          <w:szCs w:val="18"/>
        </w:rPr>
        <w:t xml:space="preserve">Toepassing voorwaarden </w:t>
      </w:r>
    </w:p>
    <w:p w:rsidR="003B4628"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Indien in de Inschrijving de </w:t>
      </w:r>
      <w:r w:rsidR="00AE7454" w:rsidRPr="00250580">
        <w:rPr>
          <w:rFonts w:ascii="Verdana" w:eastAsia="Arial" w:hAnsi="Verdana" w:cs="Arial"/>
          <w:sz w:val="18"/>
          <w:szCs w:val="18"/>
        </w:rPr>
        <w:t xml:space="preserve">voorwaarden </w:t>
      </w:r>
      <w:r w:rsidRPr="00250580">
        <w:rPr>
          <w:rFonts w:ascii="Verdana" w:eastAsia="Arial" w:hAnsi="Verdana" w:cs="Arial"/>
          <w:sz w:val="18"/>
          <w:szCs w:val="18"/>
        </w:rPr>
        <w:t>door de Inschrijver van de hand worden gewezen en/of verwijzing plaatsvindt naar de Algemene leverings- en betalingsvoorwaarden van de Inschrijver, dan wel andere algemene of bijzondere voorwaarden en/of standaardcontractformulieren van de Inschrijver, is de Inschrijving ongeldig en wordt de Inschrijving niet in behandeling genomen.</w:t>
      </w:r>
    </w:p>
    <w:p w:rsidR="00F95D82" w:rsidRPr="00250580" w:rsidRDefault="00F95D82" w:rsidP="0063169E">
      <w:pPr>
        <w:spacing w:line="360" w:lineRule="auto"/>
        <w:rPr>
          <w:rFonts w:ascii="Verdana" w:eastAsia="Arial" w:hAnsi="Verdana" w:cs="Arial"/>
          <w:sz w:val="18"/>
          <w:szCs w:val="18"/>
        </w:rPr>
      </w:pPr>
    </w:p>
    <w:p w:rsidR="003D4750" w:rsidRPr="003D4750" w:rsidRDefault="003D4750" w:rsidP="0063169E">
      <w:pPr>
        <w:spacing w:line="360" w:lineRule="auto"/>
        <w:rPr>
          <w:rFonts w:ascii="Verdana" w:eastAsia="Arial" w:hAnsi="Verdana" w:cs="Arial"/>
          <w:b/>
          <w:sz w:val="18"/>
          <w:szCs w:val="18"/>
        </w:rPr>
      </w:pPr>
      <w:r w:rsidRPr="003D4750">
        <w:rPr>
          <w:rFonts w:ascii="Verdana" w:eastAsia="Arial" w:hAnsi="Verdana" w:cs="Arial"/>
          <w:b/>
          <w:sz w:val="18"/>
          <w:szCs w:val="18"/>
        </w:rPr>
        <w:t>Conceptovereenkomst</w:t>
      </w:r>
    </w:p>
    <w:p w:rsidR="009751B6" w:rsidRPr="00250580" w:rsidRDefault="009751B6"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In de bijlage is een conceptovereenkomst opgenomen. </w:t>
      </w:r>
    </w:p>
    <w:p w:rsidR="00BB645C" w:rsidRDefault="009751B6"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Inschrijver kan bij het stellen van vragen </w:t>
      </w:r>
      <w:r w:rsidR="00D72859" w:rsidRPr="00250580">
        <w:rPr>
          <w:rFonts w:ascii="Verdana" w:eastAsia="Arial" w:hAnsi="Verdana" w:cs="Arial"/>
          <w:sz w:val="18"/>
          <w:szCs w:val="18"/>
        </w:rPr>
        <w:t>leidend tot</w:t>
      </w:r>
      <w:r w:rsidRPr="00250580">
        <w:rPr>
          <w:rFonts w:ascii="Verdana" w:eastAsia="Arial" w:hAnsi="Verdana" w:cs="Arial"/>
          <w:sz w:val="18"/>
          <w:szCs w:val="18"/>
        </w:rPr>
        <w:t xml:space="preserve"> de Nota van Inlichtingen suggesties doen voor aanpassingen aan de conceptovereenkomst of af te wijken van de inkoopvoorwaarden. Door inschrijving gaat de Inschrijver akkoord met de conceptovereenkomst en de inkoopvoorwaarden, voor</w:t>
      </w:r>
      <w:r w:rsidR="00415DF2">
        <w:rPr>
          <w:rFonts w:ascii="Verdana" w:eastAsia="Arial" w:hAnsi="Verdana" w:cs="Arial"/>
          <w:sz w:val="18"/>
          <w:szCs w:val="18"/>
        </w:rPr>
        <w:t xml:space="preserve"> </w:t>
      </w:r>
      <w:r w:rsidRPr="00250580">
        <w:rPr>
          <w:rFonts w:ascii="Verdana" w:eastAsia="Arial" w:hAnsi="Verdana" w:cs="Arial"/>
          <w:sz w:val="18"/>
          <w:szCs w:val="18"/>
        </w:rPr>
        <w:t xml:space="preserve">zover daar bij de Nota van Inlichtingen niet is afgeweken. </w:t>
      </w:r>
    </w:p>
    <w:p w:rsidR="003B4628" w:rsidRPr="00250580" w:rsidRDefault="00144FCC" w:rsidP="00062E2C">
      <w:pPr>
        <w:pStyle w:val="Margreetkop2"/>
      </w:pPr>
      <w:bookmarkStart w:id="220" w:name="_Toc329264106"/>
      <w:bookmarkStart w:id="221" w:name="_Toc329331914"/>
      <w:bookmarkStart w:id="222" w:name="_Toc329332883"/>
      <w:bookmarkStart w:id="223" w:name="_Toc329334632"/>
      <w:bookmarkStart w:id="224" w:name="_Toc330194173"/>
      <w:bookmarkStart w:id="225" w:name="_Toc338339771"/>
      <w:r w:rsidRPr="00250580">
        <w:t>4.1</w:t>
      </w:r>
      <w:r w:rsidR="001467B1">
        <w:t>6</w:t>
      </w:r>
      <w:r w:rsidR="00C5467D" w:rsidRPr="00250580">
        <w:tab/>
      </w:r>
      <w:r w:rsidR="003B4628" w:rsidRPr="00250580">
        <w:t>Vertrouwelijkheid</w:t>
      </w:r>
      <w:bookmarkEnd w:id="220"/>
      <w:bookmarkEnd w:id="221"/>
      <w:bookmarkEnd w:id="222"/>
      <w:bookmarkEnd w:id="223"/>
      <w:bookmarkEnd w:id="224"/>
      <w:bookmarkEnd w:id="225"/>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De informatie met betrekking tot de aanbestedingsdocumenten en de Inschrijving wordt vertrouwelijk behandeld en uitsluitend gebruikt voor de aanbestedingsprocedure en de uitvoering van de overeenkomst. </w:t>
      </w:r>
    </w:p>
    <w:p w:rsidR="009D5A19" w:rsidRPr="00250580" w:rsidRDefault="003B4628" w:rsidP="00062E2C">
      <w:pPr>
        <w:spacing w:line="360" w:lineRule="auto"/>
        <w:rPr>
          <w:rFonts w:ascii="Verdana" w:eastAsia="Arial" w:hAnsi="Verdana" w:cs="Arial"/>
          <w:sz w:val="18"/>
          <w:szCs w:val="18"/>
        </w:rPr>
      </w:pPr>
      <w:r w:rsidRPr="00250580">
        <w:rPr>
          <w:rFonts w:ascii="Verdana" w:eastAsia="Arial" w:hAnsi="Verdana" w:cs="Arial"/>
          <w:sz w:val="18"/>
          <w:szCs w:val="18"/>
        </w:rPr>
        <w:t>Inschrijvers mogen de gegevens die ter beschikking zijn gesteld alleen gebruiken voor het doel</w:t>
      </w:r>
      <w:r w:rsidR="004C092C" w:rsidRPr="00250580">
        <w:rPr>
          <w:rFonts w:ascii="Verdana" w:eastAsia="Arial" w:hAnsi="Verdana" w:cs="Arial"/>
          <w:sz w:val="18"/>
          <w:szCs w:val="18"/>
        </w:rPr>
        <w:t xml:space="preserve"> </w:t>
      </w:r>
      <w:r w:rsidRPr="00250580">
        <w:rPr>
          <w:rFonts w:ascii="Verdana" w:eastAsia="Arial" w:hAnsi="Verdana" w:cs="Arial"/>
          <w:sz w:val="18"/>
          <w:szCs w:val="18"/>
        </w:rPr>
        <w:t xml:space="preserve">waarvoor ze zijn verstrekt, namelijk voor de Inschrijving. </w:t>
      </w:r>
      <w:bookmarkStart w:id="226" w:name="_Toc329264107"/>
      <w:bookmarkStart w:id="227" w:name="_Toc329331915"/>
      <w:bookmarkStart w:id="228" w:name="_Toc329332884"/>
      <w:bookmarkStart w:id="229" w:name="_Toc329334633"/>
      <w:bookmarkStart w:id="230" w:name="_Toc330194174"/>
      <w:bookmarkStart w:id="231" w:name="_Toc338339772"/>
    </w:p>
    <w:p w:rsidR="003B4628" w:rsidRPr="00250580" w:rsidRDefault="00144FCC" w:rsidP="00062E2C">
      <w:pPr>
        <w:pStyle w:val="Margreetkop2"/>
      </w:pPr>
      <w:r w:rsidRPr="00250580">
        <w:t>4.1</w:t>
      </w:r>
      <w:r w:rsidR="001467B1">
        <w:t>7</w:t>
      </w:r>
      <w:r w:rsidRPr="00250580">
        <w:tab/>
      </w:r>
      <w:r w:rsidR="003B4628" w:rsidRPr="00250580">
        <w:t>Gestanddoeningstermijn Inschrijving</w:t>
      </w:r>
      <w:bookmarkEnd w:id="226"/>
      <w:bookmarkEnd w:id="227"/>
      <w:bookmarkEnd w:id="228"/>
      <w:bookmarkEnd w:id="229"/>
      <w:bookmarkEnd w:id="230"/>
      <w:bookmarkEnd w:id="231"/>
    </w:p>
    <w:p w:rsidR="00C5382A" w:rsidRPr="00250580" w:rsidRDefault="00C5382A" w:rsidP="0063169E">
      <w:pPr>
        <w:spacing w:line="360" w:lineRule="auto"/>
        <w:rPr>
          <w:rFonts w:ascii="Verdana" w:eastAsia="Arial" w:hAnsi="Verdana" w:cs="Arial"/>
          <w:sz w:val="18"/>
          <w:szCs w:val="18"/>
        </w:rPr>
      </w:pPr>
    </w:p>
    <w:p w:rsidR="003B4628" w:rsidRPr="002F3FD9" w:rsidRDefault="00CE7EC6" w:rsidP="0063169E">
      <w:pPr>
        <w:spacing w:line="360" w:lineRule="auto"/>
        <w:rPr>
          <w:rFonts w:ascii="Verdana" w:eastAsia="Arial" w:hAnsi="Verdana" w:cs="Arial"/>
          <w:sz w:val="18"/>
          <w:szCs w:val="18"/>
        </w:rPr>
      </w:pPr>
      <w:r w:rsidRPr="002F3FD9">
        <w:rPr>
          <w:rFonts w:ascii="Verdana" w:eastAsia="Arial" w:hAnsi="Verdana" w:cs="Arial"/>
          <w:sz w:val="18"/>
          <w:szCs w:val="18"/>
        </w:rPr>
        <w:t>Deze dient ten</w:t>
      </w:r>
      <w:r>
        <w:rPr>
          <w:rFonts w:ascii="Verdana" w:eastAsia="Arial" w:hAnsi="Verdana" w:cs="Arial"/>
          <w:sz w:val="18"/>
          <w:szCs w:val="18"/>
        </w:rPr>
        <w:t xml:space="preserve"> </w:t>
      </w:r>
      <w:r w:rsidRPr="002F3FD9">
        <w:rPr>
          <w:rFonts w:ascii="Verdana" w:eastAsia="Arial" w:hAnsi="Verdana" w:cs="Arial"/>
          <w:sz w:val="18"/>
          <w:szCs w:val="18"/>
        </w:rPr>
        <w:t xml:space="preserve">minste 90 dagen te bedragen, gerekend vanaf de sluitingsdatum voor het indienen van de Inschrijving. </w:t>
      </w:r>
      <w:r w:rsidR="003B4628" w:rsidRPr="002F3FD9">
        <w:rPr>
          <w:rFonts w:ascii="Verdana" w:eastAsia="Arial" w:hAnsi="Verdana" w:cs="Arial"/>
          <w:sz w:val="18"/>
          <w:szCs w:val="18"/>
        </w:rPr>
        <w:t xml:space="preserve">In geval van de mogelijkheid dat tegen de mededeling van de Gunningsbeslissing een civiel kort geding wordt aangespannen, dienen de Inschrijvers hun offerte in ieder geval gestand te doen tot 30 dagen na de uitspraak in kort geding. </w:t>
      </w:r>
      <w:bookmarkStart w:id="232" w:name="OLE_LINK8"/>
      <w:bookmarkStart w:id="233" w:name="OLE_LINK9"/>
      <w:r w:rsidR="003B4628" w:rsidRPr="002F3FD9">
        <w:rPr>
          <w:rFonts w:ascii="Verdana" w:eastAsia="Arial" w:hAnsi="Verdana" w:cs="Arial"/>
          <w:sz w:val="18"/>
          <w:szCs w:val="18"/>
        </w:rPr>
        <w:t>Tijdens de gestanddoeningstermijn heeft de Inschrijving het karakter van een onherroepelijk aanbod.</w:t>
      </w:r>
    </w:p>
    <w:p w:rsidR="00EB58C0" w:rsidRPr="002F3FD9" w:rsidRDefault="00EB58C0" w:rsidP="0063169E">
      <w:pPr>
        <w:spacing w:line="360" w:lineRule="auto"/>
        <w:rPr>
          <w:rFonts w:ascii="Verdana" w:eastAsia="Arial" w:hAnsi="Verdana" w:cs="Arial"/>
          <w:sz w:val="18"/>
          <w:szCs w:val="18"/>
        </w:rPr>
      </w:pPr>
    </w:p>
    <w:bookmarkEnd w:id="232"/>
    <w:bookmarkEnd w:id="233"/>
    <w:p w:rsidR="00EB58C0" w:rsidRPr="000610B4" w:rsidRDefault="000C10A9" w:rsidP="000C10A9">
      <w:pPr>
        <w:spacing w:line="360" w:lineRule="auto"/>
        <w:rPr>
          <w:rFonts w:ascii="Verdana" w:eastAsia="Arial" w:hAnsi="Verdana" w:cs="Arial"/>
          <w:b/>
          <w:bCs/>
          <w:iCs/>
          <w:color w:val="FF0000"/>
          <w:sz w:val="20"/>
          <w:szCs w:val="18"/>
        </w:rPr>
      </w:pPr>
      <w:proofErr w:type="spellStart"/>
      <w:r w:rsidRPr="002F3FD9">
        <w:rPr>
          <w:rFonts w:ascii="Verdana" w:eastAsia="Arial" w:hAnsi="Verdana" w:cs="Arial"/>
          <w:b/>
          <w:bCs/>
          <w:iCs/>
          <w:sz w:val="20"/>
          <w:szCs w:val="18"/>
        </w:rPr>
        <w:t>Proof</w:t>
      </w:r>
      <w:proofErr w:type="spellEnd"/>
      <w:r w:rsidRPr="002F3FD9">
        <w:rPr>
          <w:rFonts w:ascii="Verdana" w:eastAsia="Arial" w:hAnsi="Verdana" w:cs="Arial"/>
          <w:b/>
          <w:bCs/>
          <w:iCs/>
          <w:sz w:val="20"/>
          <w:szCs w:val="18"/>
        </w:rPr>
        <w:t xml:space="preserve"> of concept</w:t>
      </w:r>
      <w:r w:rsidRPr="002F3FD9">
        <w:rPr>
          <w:rFonts w:ascii="Verdana" w:hAnsi="Verdana" w:cs="Arial"/>
          <w:color w:val="0000FF"/>
          <w:sz w:val="16"/>
          <w:szCs w:val="16"/>
        </w:rPr>
        <w:t xml:space="preserve"> </w:t>
      </w:r>
      <w:r w:rsidR="000610B4" w:rsidRPr="00027C55">
        <w:rPr>
          <w:rFonts w:ascii="Verdana" w:hAnsi="Verdana" w:cs="Arial"/>
          <w:b/>
          <w:sz w:val="16"/>
          <w:szCs w:val="16"/>
        </w:rPr>
        <w:t>(Smaaktest, zie 7.5)</w:t>
      </w:r>
    </w:p>
    <w:p w:rsidR="00033759" w:rsidRPr="00033759" w:rsidRDefault="00033759" w:rsidP="00ED16F8">
      <w:pPr>
        <w:spacing w:line="360" w:lineRule="auto"/>
        <w:rPr>
          <w:rFonts w:ascii="Verdana" w:hAnsi="Verdana" w:cs="Arial"/>
          <w:color w:val="0000FF"/>
          <w:sz w:val="16"/>
          <w:szCs w:val="16"/>
          <w:highlight w:val="green"/>
        </w:rPr>
      </w:pPr>
    </w:p>
    <w:p w:rsidR="00E14F39" w:rsidRPr="002F3FD9" w:rsidRDefault="00E14F39" w:rsidP="00EB58C0">
      <w:pPr>
        <w:spacing w:line="360" w:lineRule="auto"/>
        <w:rPr>
          <w:rFonts w:ascii="Verdana" w:hAnsi="Verdana" w:cs="Arial"/>
          <w:color w:val="0000FF"/>
          <w:sz w:val="16"/>
          <w:szCs w:val="16"/>
        </w:rPr>
      </w:pPr>
    </w:p>
    <w:p w:rsidR="00EB58C0" w:rsidRPr="002F3FD9" w:rsidRDefault="000C10A9" w:rsidP="00EB58C0">
      <w:pPr>
        <w:spacing w:line="360" w:lineRule="auto"/>
        <w:rPr>
          <w:rFonts w:ascii="Verdana" w:eastAsia="Arial" w:hAnsi="Verdana" w:cs="Arial"/>
          <w:sz w:val="18"/>
          <w:szCs w:val="18"/>
        </w:rPr>
      </w:pPr>
      <w:r w:rsidRPr="002F3FD9">
        <w:rPr>
          <w:rFonts w:ascii="Verdana" w:eastAsia="Arial" w:hAnsi="Verdana" w:cs="Arial"/>
          <w:sz w:val="18"/>
          <w:szCs w:val="18"/>
        </w:rPr>
        <w:t xml:space="preserve">De </w:t>
      </w:r>
      <w:proofErr w:type="spellStart"/>
      <w:r w:rsidRPr="002F3FD9">
        <w:rPr>
          <w:rFonts w:ascii="Verdana" w:eastAsia="Arial" w:hAnsi="Verdana" w:cs="Arial"/>
          <w:sz w:val="18"/>
          <w:szCs w:val="18"/>
        </w:rPr>
        <w:t>proof</w:t>
      </w:r>
      <w:proofErr w:type="spellEnd"/>
      <w:r w:rsidRPr="002F3FD9">
        <w:rPr>
          <w:rFonts w:ascii="Verdana" w:eastAsia="Arial" w:hAnsi="Verdana" w:cs="Arial"/>
          <w:sz w:val="18"/>
          <w:szCs w:val="18"/>
        </w:rPr>
        <w:t xml:space="preserve"> of concept vindt plaats na voorlopige gunning en voor de definitieve gunning. </w:t>
      </w:r>
      <w:r w:rsidR="00EB58C0" w:rsidRPr="002F3FD9">
        <w:rPr>
          <w:rFonts w:ascii="Verdana" w:eastAsia="Arial" w:hAnsi="Verdana" w:cs="Arial"/>
          <w:sz w:val="18"/>
          <w:szCs w:val="18"/>
        </w:rPr>
        <w:t xml:space="preserve">De Inschrijvers dienen hun Inschrijving </w:t>
      </w:r>
      <w:r w:rsidRPr="002F3FD9">
        <w:rPr>
          <w:rFonts w:ascii="Verdana" w:eastAsia="Arial" w:hAnsi="Verdana" w:cs="Arial"/>
          <w:sz w:val="18"/>
          <w:szCs w:val="18"/>
        </w:rPr>
        <w:t xml:space="preserve">gestand te doen tot 90 dagen </w:t>
      </w:r>
      <w:r w:rsidR="00E14F39" w:rsidRPr="002F3FD9">
        <w:rPr>
          <w:rFonts w:ascii="Verdana" w:eastAsia="Arial" w:hAnsi="Verdana" w:cs="Arial"/>
          <w:sz w:val="18"/>
          <w:szCs w:val="18"/>
        </w:rPr>
        <w:t xml:space="preserve">na </w:t>
      </w:r>
      <w:r w:rsidR="00EB58C0" w:rsidRPr="002F3FD9">
        <w:rPr>
          <w:rFonts w:ascii="Verdana" w:eastAsia="Arial" w:hAnsi="Verdana" w:cs="Arial"/>
          <w:sz w:val="18"/>
          <w:szCs w:val="18"/>
        </w:rPr>
        <w:t xml:space="preserve">de periode dat de winnende Inschrijver </w:t>
      </w:r>
      <w:r w:rsidRPr="002F3FD9">
        <w:rPr>
          <w:rFonts w:ascii="Verdana" w:eastAsia="Arial" w:hAnsi="Verdana" w:cs="Arial"/>
          <w:sz w:val="18"/>
          <w:szCs w:val="18"/>
        </w:rPr>
        <w:t xml:space="preserve">of een opvolgend Inschrijver </w:t>
      </w:r>
      <w:r w:rsidR="00EB58C0" w:rsidRPr="002F3FD9">
        <w:rPr>
          <w:rFonts w:ascii="Verdana" w:eastAsia="Arial" w:hAnsi="Verdana" w:cs="Arial"/>
          <w:sz w:val="18"/>
          <w:szCs w:val="18"/>
        </w:rPr>
        <w:t>een '</w:t>
      </w:r>
      <w:proofErr w:type="spellStart"/>
      <w:r w:rsidR="00EB58C0" w:rsidRPr="002F3FD9">
        <w:rPr>
          <w:rFonts w:ascii="Verdana" w:eastAsia="Arial" w:hAnsi="Verdana" w:cs="Arial"/>
          <w:sz w:val="18"/>
          <w:szCs w:val="18"/>
        </w:rPr>
        <w:t>proof</w:t>
      </w:r>
      <w:proofErr w:type="spellEnd"/>
      <w:r w:rsidR="00E14F39" w:rsidRPr="002F3FD9">
        <w:rPr>
          <w:rFonts w:ascii="Verdana" w:eastAsia="Arial" w:hAnsi="Verdana" w:cs="Arial"/>
          <w:sz w:val="18"/>
          <w:szCs w:val="18"/>
        </w:rPr>
        <w:t xml:space="preserve"> of concept' </w:t>
      </w:r>
      <w:r w:rsidR="00EB58C0" w:rsidRPr="002F3FD9">
        <w:rPr>
          <w:rFonts w:ascii="Verdana" w:eastAsia="Arial" w:hAnsi="Verdana" w:cs="Arial"/>
          <w:sz w:val="18"/>
          <w:szCs w:val="18"/>
        </w:rPr>
        <w:t>moet doorstaan.</w:t>
      </w:r>
      <w:r w:rsidRPr="002F3FD9">
        <w:rPr>
          <w:rFonts w:ascii="Verdana" w:eastAsia="Arial" w:hAnsi="Verdana" w:cs="Arial"/>
          <w:sz w:val="18"/>
          <w:szCs w:val="18"/>
        </w:rPr>
        <w:t xml:space="preserve"> In geval van de </w:t>
      </w:r>
      <w:r w:rsidRPr="002F3FD9">
        <w:rPr>
          <w:rFonts w:ascii="Verdana" w:eastAsia="Arial" w:hAnsi="Verdana" w:cs="Arial"/>
          <w:sz w:val="18"/>
          <w:szCs w:val="18"/>
        </w:rPr>
        <w:lastRenderedPageBreak/>
        <w:t xml:space="preserve">mogelijkheid dat tegen de mededeling van de Gunningsbeslissing een civiel kort geding wordt aangespannen, dienen de Inschrijvers hun offerte in ieder geval gestand te doen tot 30 dagen na de uitspraak in kort geding. Tijdens de gestanddoeningstermijn heeft de Inschrijving het karakter van een onherroepelijk aanbod. </w:t>
      </w:r>
    </w:p>
    <w:p w:rsidR="000C10A9" w:rsidRPr="002F3FD9" w:rsidRDefault="000C10A9" w:rsidP="00EB58C0">
      <w:pPr>
        <w:spacing w:line="360" w:lineRule="auto"/>
        <w:rPr>
          <w:rFonts w:ascii="Verdana" w:eastAsia="Arial" w:hAnsi="Verdana" w:cs="Arial"/>
          <w:sz w:val="18"/>
          <w:szCs w:val="18"/>
        </w:rPr>
      </w:pPr>
    </w:p>
    <w:p w:rsidR="000C10A9" w:rsidRPr="00250580" w:rsidRDefault="000C10A9" w:rsidP="000C10A9">
      <w:pPr>
        <w:spacing w:line="360" w:lineRule="auto"/>
        <w:rPr>
          <w:rFonts w:ascii="Verdana" w:eastAsia="Arial" w:hAnsi="Verdana" w:cs="Arial"/>
          <w:sz w:val="18"/>
          <w:szCs w:val="18"/>
        </w:rPr>
      </w:pPr>
      <w:r w:rsidRPr="009B394F">
        <w:rPr>
          <w:rFonts w:ascii="Verdana" w:eastAsia="Arial" w:hAnsi="Verdana" w:cs="Arial"/>
          <w:sz w:val="18"/>
          <w:szCs w:val="18"/>
        </w:rPr>
        <w:t xml:space="preserve">In geval van een niet voorzienbare en/of tussentijdse beëindiging van de onderhavige overeenkomst (bijvoorbeeld bij faillissement of surseance van betaling van de opdrachtnemer) behoudt de Aanbestedende dienst zich het recht voor om gedurende de </w:t>
      </w:r>
      <w:proofErr w:type="spellStart"/>
      <w:r w:rsidRPr="009B394F">
        <w:rPr>
          <w:rFonts w:ascii="Verdana" w:eastAsia="Arial" w:hAnsi="Verdana" w:cs="Arial"/>
          <w:sz w:val="18"/>
          <w:szCs w:val="18"/>
        </w:rPr>
        <w:t>gestanddoeningtermijn</w:t>
      </w:r>
      <w:proofErr w:type="spellEnd"/>
      <w:r w:rsidRPr="009B394F">
        <w:rPr>
          <w:rFonts w:ascii="Verdana" w:eastAsia="Arial" w:hAnsi="Verdana" w:cs="Arial"/>
          <w:sz w:val="18"/>
          <w:szCs w:val="18"/>
        </w:rPr>
        <w:t xml:space="preserve"> de aanbestedingsprocedure te heropenen en te gunnen aan de eerstvolgende Inschrijver in rang uit de oorspronkelijke aanbestedingsprocedure.</w:t>
      </w:r>
      <w:r w:rsidRPr="00EF333E">
        <w:rPr>
          <w:rFonts w:ascii="Verdana" w:eastAsia="Arial" w:hAnsi="Verdana" w:cs="Arial"/>
          <w:sz w:val="18"/>
          <w:szCs w:val="18"/>
        </w:rPr>
        <w:t xml:space="preserve"> </w:t>
      </w:r>
    </w:p>
    <w:p w:rsidR="003B4628" w:rsidRPr="00250580" w:rsidRDefault="003B4628" w:rsidP="0063169E">
      <w:pPr>
        <w:spacing w:line="360" w:lineRule="auto"/>
        <w:rPr>
          <w:rFonts w:ascii="Verdana" w:eastAsia="Arial" w:hAnsi="Verdana" w:cs="Arial"/>
          <w:sz w:val="18"/>
          <w:szCs w:val="18"/>
        </w:rPr>
      </w:pPr>
    </w:p>
    <w:p w:rsidR="003B4628" w:rsidRPr="00250580" w:rsidRDefault="00144FCC" w:rsidP="00062E2C">
      <w:pPr>
        <w:pStyle w:val="Margreetkop2"/>
      </w:pPr>
      <w:bookmarkStart w:id="234" w:name="_Toc133402874"/>
      <w:bookmarkStart w:id="235" w:name="_Toc296524177"/>
      <w:bookmarkStart w:id="236" w:name="_Toc329264108"/>
      <w:bookmarkStart w:id="237" w:name="_Toc329331916"/>
      <w:bookmarkStart w:id="238" w:name="_Toc329332885"/>
      <w:bookmarkStart w:id="239" w:name="_Toc329334634"/>
      <w:bookmarkStart w:id="240" w:name="_Toc330194175"/>
      <w:bookmarkStart w:id="241" w:name="_Toc338339773"/>
      <w:r w:rsidRPr="00250580">
        <w:t>4.</w:t>
      </w:r>
      <w:r w:rsidR="006774C6">
        <w:t>1</w:t>
      </w:r>
      <w:r w:rsidR="001467B1">
        <w:t>8</w:t>
      </w:r>
      <w:r w:rsidR="00C5467D" w:rsidRPr="00250580">
        <w:tab/>
      </w:r>
      <w:r w:rsidR="003B4628" w:rsidRPr="00250580">
        <w:t>Varianten en alternatieven</w:t>
      </w:r>
      <w:bookmarkEnd w:id="234"/>
      <w:bookmarkEnd w:id="235"/>
      <w:bookmarkEnd w:id="236"/>
      <w:bookmarkEnd w:id="237"/>
      <w:bookmarkEnd w:id="238"/>
      <w:bookmarkEnd w:id="239"/>
      <w:bookmarkEnd w:id="240"/>
      <w:bookmarkEnd w:id="241"/>
      <w:r w:rsidR="003B4628" w:rsidRPr="00250580">
        <w:t xml:space="preserve"> </w:t>
      </w:r>
    </w:p>
    <w:p w:rsidR="006A1CDD" w:rsidRPr="00250580" w:rsidRDefault="006A1CDD" w:rsidP="0063169E">
      <w:pPr>
        <w:spacing w:line="360" w:lineRule="auto"/>
        <w:rPr>
          <w:rFonts w:ascii="Verdana" w:eastAsia="Arial" w:hAnsi="Verdana" w:cs="Arial"/>
          <w:sz w:val="18"/>
          <w:szCs w:val="18"/>
        </w:rPr>
      </w:pPr>
    </w:p>
    <w:p w:rsidR="00F95D82" w:rsidRPr="00B87B7A" w:rsidRDefault="003B4628" w:rsidP="00B87B7A">
      <w:pPr>
        <w:spacing w:line="360" w:lineRule="auto"/>
        <w:rPr>
          <w:rFonts w:ascii="Verdana" w:eastAsia="Arial" w:hAnsi="Verdana" w:cs="Arial"/>
          <w:sz w:val="18"/>
          <w:szCs w:val="18"/>
        </w:rPr>
      </w:pPr>
      <w:r w:rsidRPr="00250580">
        <w:rPr>
          <w:rFonts w:ascii="Verdana" w:eastAsia="Arial" w:hAnsi="Verdana" w:cs="Arial"/>
          <w:sz w:val="18"/>
          <w:szCs w:val="18"/>
        </w:rPr>
        <w:t>Varianten zijn door de Aanbestedende dienst niet beschreven. Varianten van de Inschrijvers zijn niet toegestaan, worden niet in behandeling genomen en als niet gedaan beschouwd.</w:t>
      </w:r>
      <w:bookmarkStart w:id="242" w:name="_Toc329264109"/>
      <w:bookmarkStart w:id="243" w:name="_Toc329331917"/>
      <w:bookmarkStart w:id="244" w:name="_Toc329332886"/>
      <w:bookmarkStart w:id="245" w:name="_Toc329334635"/>
      <w:bookmarkStart w:id="246" w:name="_Toc330194176"/>
      <w:bookmarkStart w:id="247" w:name="_Toc338339774"/>
    </w:p>
    <w:p w:rsidR="003B4628" w:rsidRPr="00250580" w:rsidRDefault="00144FCC" w:rsidP="00062E2C">
      <w:pPr>
        <w:pStyle w:val="Margreetkop2"/>
      </w:pPr>
      <w:r w:rsidRPr="00250580">
        <w:t>4.</w:t>
      </w:r>
      <w:r w:rsidR="001467B1">
        <w:t>19</w:t>
      </w:r>
      <w:r w:rsidR="00C5467D" w:rsidRPr="00250580">
        <w:tab/>
      </w:r>
      <w:bookmarkEnd w:id="242"/>
      <w:bookmarkEnd w:id="243"/>
      <w:bookmarkEnd w:id="244"/>
      <w:bookmarkEnd w:id="245"/>
      <w:bookmarkEnd w:id="246"/>
      <w:bookmarkEnd w:id="247"/>
      <w:r w:rsidR="00650B09">
        <w:t>Rechtsgeldige vertegenwoordiging</w:t>
      </w:r>
    </w:p>
    <w:p w:rsidR="00C5382A" w:rsidRPr="00250580" w:rsidRDefault="00C5382A" w:rsidP="0063169E">
      <w:pPr>
        <w:spacing w:line="360" w:lineRule="auto"/>
        <w:rPr>
          <w:rFonts w:ascii="Verdana" w:eastAsia="Arial" w:hAnsi="Verdana" w:cs="Arial"/>
          <w:sz w:val="18"/>
          <w:szCs w:val="18"/>
        </w:rPr>
      </w:pPr>
    </w:p>
    <w:p w:rsidR="009D5A19" w:rsidRDefault="003B4628" w:rsidP="009D5A19">
      <w:pPr>
        <w:spacing w:line="360" w:lineRule="auto"/>
        <w:rPr>
          <w:rFonts w:ascii="Verdana" w:eastAsia="Arial" w:hAnsi="Verdana"/>
          <w:sz w:val="18"/>
          <w:szCs w:val="18"/>
        </w:rPr>
      </w:pPr>
      <w:r w:rsidRPr="00250580">
        <w:rPr>
          <w:rFonts w:ascii="Verdana" w:eastAsia="Arial" w:hAnsi="Verdana"/>
          <w:sz w:val="18"/>
          <w:szCs w:val="18"/>
        </w:rPr>
        <w:t xml:space="preserve">De Inschrijving </w:t>
      </w:r>
      <w:r w:rsidR="00650B09">
        <w:rPr>
          <w:rFonts w:ascii="Verdana" w:eastAsia="Arial" w:hAnsi="Verdana"/>
          <w:sz w:val="18"/>
          <w:szCs w:val="18"/>
        </w:rPr>
        <w:t xml:space="preserve">op deze aanbesteding in </w:t>
      </w:r>
      <w:proofErr w:type="spellStart"/>
      <w:r w:rsidR="00650B09">
        <w:rPr>
          <w:rFonts w:ascii="Verdana" w:eastAsia="Arial" w:hAnsi="Verdana"/>
          <w:sz w:val="18"/>
          <w:szCs w:val="18"/>
        </w:rPr>
        <w:t>TenderNed</w:t>
      </w:r>
      <w:proofErr w:type="spellEnd"/>
      <w:r w:rsidR="00650B09">
        <w:rPr>
          <w:rFonts w:ascii="Verdana" w:eastAsia="Arial" w:hAnsi="Verdana"/>
          <w:sz w:val="18"/>
          <w:szCs w:val="18"/>
        </w:rPr>
        <w:t xml:space="preserve"> geschiedt </w:t>
      </w:r>
      <w:r w:rsidRPr="00250580">
        <w:rPr>
          <w:rFonts w:ascii="Verdana" w:eastAsia="Arial" w:hAnsi="Verdana"/>
          <w:sz w:val="18"/>
          <w:szCs w:val="18"/>
        </w:rPr>
        <w:t>door degene(n) die rechtsgeldig kan en mag (kunnen en mogen) vertegenwoordigen.</w:t>
      </w:r>
      <w:bookmarkStart w:id="248" w:name="_Toc329264110"/>
      <w:bookmarkStart w:id="249" w:name="_Toc329331918"/>
      <w:bookmarkStart w:id="250" w:name="_Toc329332887"/>
      <w:bookmarkStart w:id="251" w:name="_Toc329334636"/>
      <w:bookmarkStart w:id="252" w:name="_Toc330194177"/>
      <w:bookmarkStart w:id="253" w:name="_Toc338339775"/>
      <w:r w:rsidR="00B25C8D">
        <w:rPr>
          <w:rFonts w:ascii="Verdana" w:eastAsia="Arial" w:hAnsi="Verdana"/>
          <w:sz w:val="18"/>
          <w:szCs w:val="18"/>
        </w:rPr>
        <w:t xml:space="preserve"> </w:t>
      </w:r>
      <w:r w:rsidR="00650B09">
        <w:rPr>
          <w:rFonts w:ascii="Verdana" w:eastAsia="Arial" w:hAnsi="Verdana"/>
          <w:sz w:val="18"/>
          <w:szCs w:val="18"/>
        </w:rPr>
        <w:t xml:space="preserve">De Inschrijver verklaart </w:t>
      </w:r>
      <w:r w:rsidR="006E1B11">
        <w:rPr>
          <w:rFonts w:ascii="Verdana" w:eastAsia="Arial" w:hAnsi="Verdana"/>
          <w:sz w:val="18"/>
          <w:szCs w:val="18"/>
        </w:rPr>
        <w:t xml:space="preserve"> daarmee formeel dat de door hem/haar/</w:t>
      </w:r>
      <w:r w:rsidR="00650B09">
        <w:rPr>
          <w:rFonts w:ascii="Verdana" w:eastAsia="Arial" w:hAnsi="Verdana"/>
          <w:sz w:val="18"/>
          <w:szCs w:val="18"/>
        </w:rPr>
        <w:t xml:space="preserve"> </w:t>
      </w:r>
      <w:r w:rsidR="006E1B11">
        <w:rPr>
          <w:rFonts w:ascii="Verdana" w:eastAsia="Arial" w:hAnsi="Verdana"/>
          <w:sz w:val="18"/>
          <w:szCs w:val="18"/>
        </w:rPr>
        <w:t>verstrekte Inschrijving, verklaringen, informatie en bewijsstukken, accuraat en correct is en dat hij/zij zich volledig bewust is/zijn van de consequenties van het afleggen van een valse verklaring.</w:t>
      </w:r>
    </w:p>
    <w:p w:rsidR="003B4628" w:rsidRPr="00250580" w:rsidRDefault="00144FCC" w:rsidP="00062E2C">
      <w:pPr>
        <w:pStyle w:val="Margreetkop2"/>
      </w:pPr>
      <w:r w:rsidRPr="00250580">
        <w:t>4.2</w:t>
      </w:r>
      <w:r w:rsidR="001467B1">
        <w:t>0</w:t>
      </w:r>
      <w:r w:rsidR="00C5467D" w:rsidRPr="00250580">
        <w:tab/>
      </w:r>
      <w:r w:rsidR="003B4628" w:rsidRPr="00250580">
        <w:t>Nederlands recht</w:t>
      </w:r>
      <w:bookmarkEnd w:id="248"/>
      <w:bookmarkEnd w:id="249"/>
      <w:bookmarkEnd w:id="250"/>
      <w:bookmarkEnd w:id="251"/>
      <w:bookmarkEnd w:id="252"/>
      <w:bookmarkEnd w:id="253"/>
    </w:p>
    <w:p w:rsidR="00C5382A" w:rsidRPr="00250580" w:rsidRDefault="00C5382A"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Op de aanbestedingsprocedure en de uitvoering van de overeenkomst is Nederlands recht van toepassing.</w:t>
      </w:r>
    </w:p>
    <w:p w:rsidR="003B4628" w:rsidRPr="00250580" w:rsidRDefault="00144FCC" w:rsidP="00062E2C">
      <w:pPr>
        <w:pStyle w:val="Margreetkop2"/>
      </w:pPr>
      <w:bookmarkStart w:id="254" w:name="_Toc329264111"/>
      <w:bookmarkStart w:id="255" w:name="_Toc329331919"/>
      <w:bookmarkStart w:id="256" w:name="_Toc329332888"/>
      <w:bookmarkStart w:id="257" w:name="_Toc329334637"/>
      <w:bookmarkStart w:id="258" w:name="_Toc330194178"/>
      <w:bookmarkStart w:id="259" w:name="_Toc338339776"/>
      <w:bookmarkStart w:id="260" w:name="OLE_LINK12"/>
      <w:r w:rsidRPr="00250580">
        <w:t>4.2</w:t>
      </w:r>
      <w:r w:rsidR="001467B1">
        <w:t>1</w:t>
      </w:r>
      <w:r w:rsidR="00C5467D" w:rsidRPr="00250580">
        <w:tab/>
      </w:r>
      <w:r w:rsidR="003B4628" w:rsidRPr="00250580">
        <w:t>Manipulatieve Inschrijving</w:t>
      </w:r>
      <w:bookmarkEnd w:id="254"/>
      <w:bookmarkEnd w:id="255"/>
      <w:bookmarkEnd w:id="256"/>
      <w:bookmarkEnd w:id="257"/>
      <w:bookmarkEnd w:id="258"/>
      <w:bookmarkEnd w:id="259"/>
    </w:p>
    <w:p w:rsidR="00C5382A" w:rsidRPr="00250580" w:rsidRDefault="00C5382A" w:rsidP="0063169E">
      <w:pPr>
        <w:spacing w:line="360" w:lineRule="auto"/>
        <w:rPr>
          <w:rFonts w:ascii="Verdana" w:eastAsia="Arial" w:hAnsi="Verdana" w:cs="Arial"/>
          <w:sz w:val="18"/>
          <w:szCs w:val="18"/>
        </w:rPr>
      </w:pPr>
    </w:p>
    <w:p w:rsidR="003B4628" w:rsidRPr="00250580"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Manipulatief inschrijven is niet toegestaan en leidt tot uitsluiting. Er is sprake van een manipulatieve Inschrijving wanneer, als </w:t>
      </w:r>
      <w:bookmarkStart w:id="261" w:name="OLE_LINK7"/>
      <w:bookmarkStart w:id="262" w:name="OLE_LINK13"/>
      <w:r w:rsidRPr="00250580">
        <w:rPr>
          <w:rFonts w:ascii="Verdana" w:eastAsia="Arial" w:hAnsi="Verdana" w:cs="Arial"/>
          <w:sz w:val="18"/>
          <w:szCs w:val="18"/>
        </w:rPr>
        <w:t xml:space="preserve">gevolg van miskenning door de </w:t>
      </w:r>
      <w:r w:rsidR="00172F43" w:rsidRPr="00250580">
        <w:rPr>
          <w:rFonts w:ascii="Verdana" w:eastAsia="Arial" w:hAnsi="Verdana" w:cs="Arial"/>
          <w:sz w:val="18"/>
          <w:szCs w:val="18"/>
        </w:rPr>
        <w:t xml:space="preserve">Inschrijver </w:t>
      </w:r>
      <w:r w:rsidRPr="00250580">
        <w:rPr>
          <w:rFonts w:ascii="Verdana" w:eastAsia="Arial" w:hAnsi="Verdana" w:cs="Arial"/>
          <w:sz w:val="18"/>
          <w:szCs w:val="18"/>
        </w:rPr>
        <w:t xml:space="preserve">van bepaalde </w:t>
      </w:r>
      <w:bookmarkEnd w:id="261"/>
      <w:bookmarkEnd w:id="262"/>
      <w:r w:rsidRPr="00250580">
        <w:rPr>
          <w:rFonts w:ascii="Verdana" w:eastAsia="Arial" w:hAnsi="Verdana" w:cs="Arial"/>
          <w:sz w:val="18"/>
          <w:szCs w:val="18"/>
        </w:rPr>
        <w:t>aannames van de Aanbestedende dienst, de beoordelingssystematiek zo wordt gemanipuleerd dat het daarmee beoogde doel wordt verstoord. Een dergelijke Inschrijving wordt ongeldig verklaard.</w:t>
      </w:r>
    </w:p>
    <w:p w:rsidR="00191F0F"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 xml:space="preserve">Alle prijzen van de afzonderlijke door de Opdrachtgever gevraagde en door de Inschrijver aangeboden producten, leveringen of diensten dienen realistisch te zijn en de beoordelingssystematiek niet te verstoren. </w:t>
      </w:r>
    </w:p>
    <w:p w:rsidR="003B4628" w:rsidRPr="00250580" w:rsidRDefault="00191F0F" w:rsidP="0063169E">
      <w:pPr>
        <w:spacing w:line="360" w:lineRule="auto"/>
        <w:rPr>
          <w:rFonts w:ascii="Verdana" w:eastAsia="Arial" w:hAnsi="Verdana" w:cs="Arial"/>
          <w:sz w:val="18"/>
          <w:szCs w:val="18"/>
        </w:rPr>
      </w:pPr>
      <w:r>
        <w:rPr>
          <w:rFonts w:ascii="Verdana" w:eastAsia="Arial" w:hAnsi="Verdana" w:cs="Arial"/>
          <w:sz w:val="18"/>
          <w:szCs w:val="18"/>
        </w:rPr>
        <w:br w:type="page"/>
      </w:r>
    </w:p>
    <w:p w:rsidR="00AA2536" w:rsidRPr="00E40272" w:rsidRDefault="00AA2536" w:rsidP="0063169E">
      <w:pPr>
        <w:spacing w:line="360" w:lineRule="auto"/>
        <w:rPr>
          <w:rFonts w:ascii="Verdana" w:eastAsia="Arial" w:hAnsi="Verdana" w:cs="Arial"/>
          <w:b/>
          <w:sz w:val="18"/>
          <w:szCs w:val="18"/>
        </w:rPr>
      </w:pPr>
      <w:r w:rsidRPr="00E40272">
        <w:rPr>
          <w:rFonts w:ascii="Verdana" w:eastAsia="Arial" w:hAnsi="Verdana" w:cs="Arial"/>
          <w:b/>
          <w:sz w:val="18"/>
          <w:szCs w:val="18"/>
        </w:rPr>
        <w:lastRenderedPageBreak/>
        <w:t>Bewijsvermoeden manipulatief inschrijven</w:t>
      </w:r>
    </w:p>
    <w:p w:rsidR="00AA2536" w:rsidRPr="00E40272" w:rsidRDefault="00AA2536" w:rsidP="0063169E">
      <w:pPr>
        <w:spacing w:line="360" w:lineRule="auto"/>
        <w:rPr>
          <w:rFonts w:ascii="Verdana" w:hAnsi="Verdana" w:cs="Arial"/>
          <w:sz w:val="18"/>
          <w:szCs w:val="18"/>
        </w:rPr>
      </w:pPr>
      <w:r w:rsidRPr="00E40272">
        <w:rPr>
          <w:rFonts w:ascii="Verdana" w:hAnsi="Verdana" w:cs="Arial"/>
          <w:sz w:val="18"/>
          <w:szCs w:val="18"/>
        </w:rPr>
        <w:t>De aanbestedende dienst gaat er daarbij vanuit (dit is een bewijsvermoeden) dat er sprake is van een manipulatieve inschrijving wanneer enerzijds de totaalprijs van een inschrijver naar verhouding hoger is ten opzichte van de gemiddelde totaalprijs, en anderzijds de prijs op een bepaald prijsonderdeel met een hoge weging lager is dan de gemiddelde prijs op dat prijsonderdeel. In deze situatie is de gemeente zonder meer gerechtigd om de inschrijving ongeldig te verklaren, tenzij de betreffende inschrijver binnen drie werkdagen tegenbewijs levert dat geen sprake is van een manipulatieve inschrijving.</w:t>
      </w:r>
    </w:p>
    <w:p w:rsidR="003B4628" w:rsidRPr="00E40272" w:rsidRDefault="003B4628" w:rsidP="0063169E">
      <w:pPr>
        <w:spacing w:line="360" w:lineRule="auto"/>
        <w:rPr>
          <w:rFonts w:ascii="Verdana" w:eastAsia="Arial" w:hAnsi="Verdana" w:cs="Arial"/>
          <w:sz w:val="18"/>
          <w:szCs w:val="18"/>
        </w:rPr>
      </w:pPr>
      <w:r w:rsidRPr="00E40272">
        <w:rPr>
          <w:rFonts w:ascii="Verdana" w:eastAsia="Arial" w:hAnsi="Verdana" w:cs="Arial"/>
          <w:sz w:val="18"/>
          <w:szCs w:val="18"/>
        </w:rPr>
        <w:t>Indien dit bewijs niet, niet tijdig of onvolledig wordt geleverd wordt</w:t>
      </w:r>
      <w:r w:rsidR="004C092C" w:rsidRPr="00E40272">
        <w:rPr>
          <w:rFonts w:ascii="Verdana" w:eastAsia="Arial" w:hAnsi="Verdana" w:cs="Arial"/>
          <w:sz w:val="18"/>
          <w:szCs w:val="18"/>
        </w:rPr>
        <w:t xml:space="preserve"> </w:t>
      </w:r>
      <w:r w:rsidRPr="00E40272">
        <w:rPr>
          <w:rFonts w:ascii="Verdana" w:eastAsia="Arial" w:hAnsi="Verdana" w:cs="Arial"/>
          <w:sz w:val="18"/>
          <w:szCs w:val="18"/>
        </w:rPr>
        <w:t xml:space="preserve">Inschrijver uitgesloten van de aanbestedingsprocedure. </w:t>
      </w:r>
    </w:p>
    <w:p w:rsidR="00E67DA1" w:rsidRPr="00E40272" w:rsidRDefault="00E67DA1" w:rsidP="0063169E">
      <w:pPr>
        <w:spacing w:line="360" w:lineRule="auto"/>
        <w:rPr>
          <w:rFonts w:ascii="Verdana" w:eastAsia="Arial" w:hAnsi="Verdana" w:cs="Arial"/>
          <w:sz w:val="18"/>
          <w:szCs w:val="18"/>
        </w:rPr>
      </w:pPr>
    </w:p>
    <w:p w:rsidR="00E67DA1" w:rsidRPr="00250580" w:rsidRDefault="00E67DA1" w:rsidP="0063169E">
      <w:pPr>
        <w:spacing w:line="360" w:lineRule="auto"/>
        <w:rPr>
          <w:rFonts w:ascii="Verdana" w:eastAsia="Arial" w:hAnsi="Verdana" w:cs="Arial"/>
          <w:sz w:val="18"/>
          <w:szCs w:val="18"/>
        </w:rPr>
      </w:pPr>
      <w:r w:rsidRPr="00E40272">
        <w:rPr>
          <w:rFonts w:ascii="Verdana" w:eastAsia="Arial" w:hAnsi="Verdana" w:cs="Arial"/>
          <w:sz w:val="18"/>
          <w:szCs w:val="18"/>
        </w:rPr>
        <w:t>Een strategische inschrijving is verboden wanneer er als gevolg van die inschrijving wiskundig geen beoordeling kan worden gemaakt.</w:t>
      </w:r>
    </w:p>
    <w:p w:rsidR="003B4628" w:rsidRPr="00250580" w:rsidRDefault="00144FCC" w:rsidP="00062E2C">
      <w:pPr>
        <w:pStyle w:val="Margreetkop2"/>
      </w:pPr>
      <w:bookmarkStart w:id="263" w:name="_Toc329264112"/>
      <w:bookmarkStart w:id="264" w:name="_Toc329331920"/>
      <w:bookmarkStart w:id="265" w:name="_Toc329332889"/>
      <w:bookmarkStart w:id="266" w:name="_Toc329334638"/>
      <w:bookmarkStart w:id="267" w:name="_Toc330194179"/>
      <w:bookmarkStart w:id="268" w:name="_Toc338339777"/>
      <w:bookmarkEnd w:id="260"/>
      <w:r w:rsidRPr="00250580">
        <w:t>4.2</w:t>
      </w:r>
      <w:r w:rsidR="001467B1">
        <w:t>2</w:t>
      </w:r>
      <w:r w:rsidR="00C5467D" w:rsidRPr="00250580">
        <w:tab/>
      </w:r>
      <w:r w:rsidR="003B4628" w:rsidRPr="00250580">
        <w:t xml:space="preserve">Non </w:t>
      </w:r>
      <w:r w:rsidR="00C5382A" w:rsidRPr="00250580">
        <w:t>–</w:t>
      </w:r>
      <w:r w:rsidR="003B4628" w:rsidRPr="00250580">
        <w:t xml:space="preserve"> discriminatie</w:t>
      </w:r>
      <w:bookmarkEnd w:id="263"/>
      <w:bookmarkEnd w:id="264"/>
      <w:bookmarkEnd w:id="265"/>
      <w:bookmarkEnd w:id="266"/>
      <w:bookmarkEnd w:id="267"/>
      <w:bookmarkEnd w:id="268"/>
    </w:p>
    <w:p w:rsidR="003B4628" w:rsidRDefault="003B4628" w:rsidP="0063169E">
      <w:pPr>
        <w:spacing w:line="360" w:lineRule="auto"/>
        <w:rPr>
          <w:rFonts w:ascii="Verdana" w:eastAsia="Arial" w:hAnsi="Verdana" w:cs="Arial"/>
          <w:sz w:val="18"/>
          <w:szCs w:val="18"/>
        </w:rPr>
      </w:pPr>
      <w:r w:rsidRPr="00250580">
        <w:rPr>
          <w:rFonts w:ascii="Verdana" w:eastAsia="Arial" w:hAnsi="Verdana" w:cs="Arial"/>
          <w:sz w:val="18"/>
          <w:szCs w:val="18"/>
        </w:rPr>
        <w:t>Op die plaatsen in het bestek/programma van eisen waar mogelijkerwijs melding wordt gemaakt van</w:t>
      </w:r>
      <w:r w:rsidR="004C092C" w:rsidRPr="00250580">
        <w:rPr>
          <w:rFonts w:ascii="Verdana" w:eastAsia="Arial" w:hAnsi="Verdana" w:cs="Arial"/>
          <w:sz w:val="18"/>
          <w:szCs w:val="18"/>
        </w:rPr>
        <w:t xml:space="preserve"> </w:t>
      </w:r>
      <w:r w:rsidRPr="00250580">
        <w:rPr>
          <w:rFonts w:ascii="Verdana" w:eastAsia="Arial" w:hAnsi="Verdana" w:cs="Arial"/>
          <w:sz w:val="18"/>
          <w:szCs w:val="18"/>
        </w:rPr>
        <w:t xml:space="preserve">merknamen, typen, fabricage </w:t>
      </w:r>
      <w:proofErr w:type="spellStart"/>
      <w:r w:rsidRPr="00250580">
        <w:rPr>
          <w:rFonts w:ascii="Verdana" w:eastAsia="Arial" w:hAnsi="Verdana" w:cs="Arial"/>
          <w:sz w:val="18"/>
          <w:szCs w:val="18"/>
        </w:rPr>
        <w:t>procédés</w:t>
      </w:r>
      <w:proofErr w:type="spellEnd"/>
      <w:r w:rsidRPr="00250580">
        <w:rPr>
          <w:rFonts w:ascii="Verdana" w:eastAsia="Arial" w:hAnsi="Verdana" w:cs="Arial"/>
          <w:sz w:val="18"/>
          <w:szCs w:val="18"/>
        </w:rPr>
        <w:t xml:space="preserve"> etc. en waarbij het wellicht handelt om een unieke zaak, dient daaronder te worden volstaan; het betrokken product, dan wel een daaraan gelijkwaardig product. </w:t>
      </w:r>
    </w:p>
    <w:p w:rsidR="00511C2A" w:rsidRPr="00250580" w:rsidRDefault="00C50D2C" w:rsidP="0082005C">
      <w:pPr>
        <w:spacing w:line="360" w:lineRule="auto"/>
        <w:rPr>
          <w:rFonts w:ascii="Verdana" w:hAnsi="Verdana" w:cs="Arial"/>
          <w:b/>
          <w:sz w:val="28"/>
          <w:szCs w:val="18"/>
        </w:rPr>
      </w:pPr>
      <w:r w:rsidRPr="00250580">
        <w:rPr>
          <w:rFonts w:ascii="Verdana" w:hAnsi="Verdana"/>
        </w:rPr>
        <w:br w:type="page"/>
      </w:r>
      <w:bookmarkStart w:id="269" w:name="_Toc329264116"/>
      <w:bookmarkStart w:id="270" w:name="_Toc329331924"/>
      <w:bookmarkStart w:id="271" w:name="_Toc329332893"/>
      <w:bookmarkStart w:id="272" w:name="_Toc329334642"/>
      <w:bookmarkStart w:id="273" w:name="_Toc330194183"/>
      <w:bookmarkStart w:id="274" w:name="_Toc338339782"/>
      <w:r w:rsidR="00C5467D" w:rsidRPr="00250580">
        <w:rPr>
          <w:rFonts w:ascii="Verdana" w:hAnsi="Verdana" w:cs="Arial"/>
          <w:b/>
          <w:sz w:val="28"/>
          <w:szCs w:val="18"/>
        </w:rPr>
        <w:lastRenderedPageBreak/>
        <w:t>5.</w:t>
      </w:r>
      <w:r w:rsidR="00C5467D" w:rsidRPr="00250580">
        <w:rPr>
          <w:rFonts w:ascii="Verdana" w:hAnsi="Verdana" w:cs="Arial"/>
          <w:b/>
          <w:sz w:val="28"/>
          <w:szCs w:val="18"/>
        </w:rPr>
        <w:tab/>
      </w:r>
      <w:r w:rsidR="00511C2A" w:rsidRPr="00250580">
        <w:rPr>
          <w:rFonts w:ascii="Verdana" w:hAnsi="Verdana" w:cs="Arial"/>
          <w:b/>
          <w:sz w:val="28"/>
          <w:szCs w:val="18"/>
        </w:rPr>
        <w:t>Uitsluitingsgronden</w:t>
      </w:r>
      <w:bookmarkEnd w:id="269"/>
      <w:bookmarkEnd w:id="270"/>
      <w:bookmarkEnd w:id="271"/>
      <w:bookmarkEnd w:id="272"/>
      <w:bookmarkEnd w:id="273"/>
      <w:bookmarkEnd w:id="274"/>
      <w:r w:rsidR="00511C2A" w:rsidRPr="00250580">
        <w:rPr>
          <w:rFonts w:ascii="Verdana" w:hAnsi="Verdana" w:cs="Arial"/>
          <w:b/>
          <w:sz w:val="28"/>
          <w:szCs w:val="18"/>
        </w:rPr>
        <w:tab/>
      </w:r>
    </w:p>
    <w:p w:rsidR="006E451B" w:rsidRPr="00250580" w:rsidRDefault="006E451B" w:rsidP="0063169E">
      <w:pPr>
        <w:spacing w:line="360" w:lineRule="auto"/>
        <w:rPr>
          <w:rFonts w:ascii="Verdana" w:hAnsi="Verdana"/>
        </w:rPr>
      </w:pPr>
      <w:bookmarkStart w:id="275" w:name="_Toc329264117"/>
      <w:bookmarkStart w:id="276" w:name="_Toc329331925"/>
      <w:bookmarkStart w:id="277" w:name="_Toc329332894"/>
      <w:bookmarkStart w:id="278" w:name="_Toc329334643"/>
      <w:bookmarkStart w:id="279" w:name="_Toc330194184"/>
      <w:bookmarkStart w:id="280" w:name="_Toc338339783"/>
    </w:p>
    <w:p w:rsidR="00511C2A" w:rsidRPr="00250580" w:rsidRDefault="00C5467D" w:rsidP="00062E2C">
      <w:pPr>
        <w:pStyle w:val="Margreetkop2"/>
      </w:pPr>
      <w:r w:rsidRPr="00250580">
        <w:t>5.1</w:t>
      </w:r>
      <w:r w:rsidRPr="00250580">
        <w:tab/>
      </w:r>
      <w:r w:rsidR="00627449" w:rsidRPr="00250580">
        <w:t>E</w:t>
      </w:r>
      <w:r w:rsidR="00511C2A" w:rsidRPr="00250580">
        <w:t>igen verklaring aanbestedingen</w:t>
      </w:r>
      <w:bookmarkEnd w:id="275"/>
      <w:bookmarkEnd w:id="276"/>
      <w:bookmarkEnd w:id="277"/>
      <w:bookmarkEnd w:id="278"/>
      <w:bookmarkEnd w:id="279"/>
      <w:bookmarkEnd w:id="280"/>
      <w:r w:rsidR="00BF5F5E" w:rsidRPr="00250580">
        <w:t xml:space="preserve"> </w:t>
      </w:r>
    </w:p>
    <w:p w:rsidR="0047100B" w:rsidRPr="0047100B" w:rsidRDefault="0047100B" w:rsidP="0063169E">
      <w:pPr>
        <w:spacing w:line="360" w:lineRule="auto"/>
        <w:rPr>
          <w:rFonts w:ascii="Verdana" w:hAnsi="Verdana"/>
          <w:i/>
          <w:sz w:val="18"/>
          <w:szCs w:val="18"/>
        </w:rPr>
      </w:pPr>
      <w:r>
        <w:rPr>
          <w:rFonts w:ascii="Verdana" w:hAnsi="Verdana"/>
          <w:i/>
          <w:sz w:val="18"/>
          <w:szCs w:val="18"/>
        </w:rPr>
        <w:t>Alle in dit hoofdstuk genoemde artikelen en paragrafen verwijzen naar de Aanbestedingswet 2012, zoals deze geldt vanaf april 2016.</w:t>
      </w:r>
    </w:p>
    <w:p w:rsidR="00451E61" w:rsidRDefault="00451E61" w:rsidP="0063169E">
      <w:pPr>
        <w:spacing w:line="360" w:lineRule="auto"/>
        <w:rPr>
          <w:rFonts w:ascii="Verdana" w:hAnsi="Verdana"/>
          <w:sz w:val="18"/>
          <w:szCs w:val="18"/>
        </w:rPr>
      </w:pPr>
    </w:p>
    <w:p w:rsidR="00511C2A" w:rsidRPr="00250580" w:rsidRDefault="00AA45EA" w:rsidP="0063169E">
      <w:pPr>
        <w:spacing w:line="360" w:lineRule="auto"/>
        <w:rPr>
          <w:rFonts w:ascii="Verdana" w:hAnsi="Verdana"/>
          <w:sz w:val="18"/>
          <w:szCs w:val="18"/>
        </w:rPr>
      </w:pPr>
      <w:r w:rsidRPr="00250580">
        <w:rPr>
          <w:rFonts w:ascii="Verdana" w:hAnsi="Verdana"/>
          <w:sz w:val="18"/>
          <w:szCs w:val="18"/>
        </w:rPr>
        <w:t>D</w:t>
      </w:r>
      <w:r w:rsidR="00197A83" w:rsidRPr="00250580">
        <w:rPr>
          <w:rFonts w:ascii="Verdana" w:hAnsi="Verdana"/>
          <w:sz w:val="18"/>
          <w:szCs w:val="18"/>
        </w:rPr>
        <w:t>e Aanbestedende dienst hanteert de</w:t>
      </w:r>
      <w:r w:rsidR="00B41BE8" w:rsidRPr="00250580">
        <w:rPr>
          <w:rFonts w:ascii="Verdana" w:hAnsi="Verdana"/>
          <w:sz w:val="18"/>
          <w:szCs w:val="18"/>
        </w:rPr>
        <w:t xml:space="preserve"> uitsluitingsgronden van paragraaf 2.3.5.1</w:t>
      </w:r>
      <w:r w:rsidR="0047100B">
        <w:rPr>
          <w:rFonts w:ascii="Verdana" w:hAnsi="Verdana"/>
          <w:sz w:val="18"/>
          <w:szCs w:val="18"/>
        </w:rPr>
        <w:t>.</w:t>
      </w:r>
      <w:r w:rsidR="00B41BE8" w:rsidRPr="00250580">
        <w:rPr>
          <w:rFonts w:ascii="Verdana" w:hAnsi="Verdana"/>
          <w:sz w:val="18"/>
          <w:szCs w:val="18"/>
        </w:rPr>
        <w:t xml:space="preserve"> </w:t>
      </w:r>
      <w:r w:rsidR="00511C2A" w:rsidRPr="0047100B">
        <w:rPr>
          <w:rFonts w:ascii="Verdana" w:hAnsi="Verdana"/>
          <w:sz w:val="18"/>
          <w:szCs w:val="18"/>
        </w:rPr>
        <w:t>De</w:t>
      </w:r>
      <w:r w:rsidR="004C092C" w:rsidRPr="0047100B">
        <w:rPr>
          <w:rFonts w:ascii="Verdana" w:hAnsi="Verdana"/>
          <w:sz w:val="18"/>
          <w:szCs w:val="18"/>
        </w:rPr>
        <w:t xml:space="preserve"> </w:t>
      </w:r>
      <w:r w:rsidR="00511C2A" w:rsidRPr="0047100B">
        <w:rPr>
          <w:rFonts w:ascii="Verdana" w:hAnsi="Verdana"/>
          <w:sz w:val="18"/>
          <w:szCs w:val="18"/>
        </w:rPr>
        <w:t>Inschri</w:t>
      </w:r>
      <w:r w:rsidR="00627449" w:rsidRPr="0047100B">
        <w:rPr>
          <w:rFonts w:ascii="Verdana" w:hAnsi="Verdana"/>
          <w:sz w:val="18"/>
          <w:szCs w:val="18"/>
        </w:rPr>
        <w:t xml:space="preserve">jver dient </w:t>
      </w:r>
      <w:r w:rsidR="005B3CEB">
        <w:rPr>
          <w:rFonts w:ascii="Verdana" w:hAnsi="Verdana"/>
          <w:sz w:val="18"/>
          <w:szCs w:val="18"/>
        </w:rPr>
        <w:t xml:space="preserve">hiertoe </w:t>
      </w:r>
      <w:r w:rsidR="00627449" w:rsidRPr="00EE203A">
        <w:rPr>
          <w:rFonts w:ascii="Verdana" w:hAnsi="Verdana"/>
          <w:sz w:val="18"/>
          <w:szCs w:val="18"/>
        </w:rPr>
        <w:t>de</w:t>
      </w:r>
      <w:r w:rsidR="00C624E4" w:rsidRPr="00EE203A">
        <w:rPr>
          <w:rFonts w:ascii="Verdana" w:hAnsi="Verdana"/>
          <w:sz w:val="18"/>
          <w:szCs w:val="18"/>
        </w:rPr>
        <w:t>el III</w:t>
      </w:r>
      <w:r w:rsidR="00C624E4" w:rsidRPr="0047100B">
        <w:rPr>
          <w:rFonts w:ascii="Verdana" w:hAnsi="Verdana"/>
          <w:sz w:val="18"/>
          <w:szCs w:val="18"/>
        </w:rPr>
        <w:t xml:space="preserve"> van de </w:t>
      </w:r>
      <w:r w:rsidR="00627449" w:rsidRPr="0047100B">
        <w:rPr>
          <w:rFonts w:ascii="Verdana" w:hAnsi="Verdana"/>
          <w:sz w:val="18"/>
          <w:szCs w:val="18"/>
        </w:rPr>
        <w:t xml:space="preserve"> E</w:t>
      </w:r>
      <w:r w:rsidR="00511C2A" w:rsidRPr="0047100B">
        <w:rPr>
          <w:rFonts w:ascii="Verdana" w:hAnsi="Verdana"/>
          <w:sz w:val="18"/>
          <w:szCs w:val="18"/>
        </w:rPr>
        <w:t xml:space="preserve">igen verklaring aanbestedingen in te vullen (zie Bijlage </w:t>
      </w:r>
      <w:r w:rsidR="000C055D" w:rsidRPr="0047100B">
        <w:rPr>
          <w:rFonts w:ascii="Verdana" w:hAnsi="Verdana"/>
          <w:sz w:val="18"/>
          <w:szCs w:val="18"/>
        </w:rPr>
        <w:t>3</w:t>
      </w:r>
      <w:r w:rsidR="00511C2A" w:rsidRPr="0047100B">
        <w:rPr>
          <w:rFonts w:ascii="Verdana" w:hAnsi="Verdana"/>
          <w:sz w:val="18"/>
          <w:szCs w:val="18"/>
        </w:rPr>
        <w:t>).</w:t>
      </w:r>
      <w:r w:rsidR="00230B2E">
        <w:rPr>
          <w:rFonts w:ascii="Verdana" w:hAnsi="Verdana"/>
          <w:sz w:val="18"/>
          <w:szCs w:val="18"/>
        </w:rPr>
        <w:t xml:space="preserve"> Door Inschrijving verklaart Inschrijver dat gronden voor verplichte uitsluiting als bedoeld in artikel 2.86 niet op hem van toepassing zijn. </w:t>
      </w:r>
    </w:p>
    <w:p w:rsidR="00511C2A" w:rsidRPr="00250580" w:rsidRDefault="00627449" w:rsidP="0063169E">
      <w:pPr>
        <w:spacing w:line="360" w:lineRule="auto"/>
        <w:rPr>
          <w:rFonts w:ascii="Verdana" w:hAnsi="Verdana"/>
          <w:sz w:val="18"/>
          <w:szCs w:val="18"/>
        </w:rPr>
      </w:pPr>
      <w:r w:rsidRPr="00250580">
        <w:rPr>
          <w:rFonts w:ascii="Verdana" w:hAnsi="Verdana"/>
          <w:sz w:val="18"/>
          <w:szCs w:val="18"/>
        </w:rPr>
        <w:t>Het ontbreken van de E</w:t>
      </w:r>
      <w:r w:rsidR="00511C2A" w:rsidRPr="00250580">
        <w:rPr>
          <w:rFonts w:ascii="Verdana" w:hAnsi="Verdana"/>
          <w:sz w:val="18"/>
          <w:szCs w:val="18"/>
        </w:rPr>
        <w:t>igen verklaring (en), het niet volledig</w:t>
      </w:r>
      <w:r w:rsidR="005C3443">
        <w:rPr>
          <w:rFonts w:ascii="Verdana" w:hAnsi="Verdana"/>
          <w:sz w:val="18"/>
          <w:szCs w:val="18"/>
        </w:rPr>
        <w:t xml:space="preserve"> (dus ook de delen</w:t>
      </w:r>
      <w:r w:rsidR="00E123A2">
        <w:rPr>
          <w:rFonts w:ascii="Verdana" w:hAnsi="Verdana"/>
          <w:sz w:val="18"/>
          <w:szCs w:val="18"/>
        </w:rPr>
        <w:t xml:space="preserve"> II en</w:t>
      </w:r>
      <w:r w:rsidR="005C3443">
        <w:rPr>
          <w:rFonts w:ascii="Verdana" w:hAnsi="Verdana"/>
          <w:sz w:val="18"/>
          <w:szCs w:val="18"/>
        </w:rPr>
        <w:t xml:space="preserve"> IV</w:t>
      </w:r>
      <w:r w:rsidR="00E123A2">
        <w:rPr>
          <w:rFonts w:ascii="Verdana" w:hAnsi="Verdana"/>
          <w:sz w:val="18"/>
          <w:szCs w:val="18"/>
        </w:rPr>
        <w:t xml:space="preserve">) </w:t>
      </w:r>
      <w:r w:rsidR="00511C2A" w:rsidRPr="00E123A2">
        <w:rPr>
          <w:rFonts w:ascii="Verdana" w:hAnsi="Verdana"/>
          <w:sz w:val="18"/>
          <w:szCs w:val="18"/>
        </w:rPr>
        <w:t>en/of ni</w:t>
      </w:r>
      <w:r w:rsidR="00511C2A" w:rsidRPr="00250580">
        <w:rPr>
          <w:rFonts w:ascii="Verdana" w:hAnsi="Verdana"/>
          <w:sz w:val="18"/>
          <w:szCs w:val="18"/>
        </w:rPr>
        <w:t>et naar waarheid invullen daarvan en/of het niet (rechtsgeldig) on</w:t>
      </w:r>
      <w:r w:rsidRPr="00250580">
        <w:rPr>
          <w:rFonts w:ascii="Verdana" w:hAnsi="Verdana"/>
          <w:sz w:val="18"/>
          <w:szCs w:val="18"/>
        </w:rPr>
        <w:t xml:space="preserve">dertekend </w:t>
      </w:r>
      <w:r w:rsidR="005C3443">
        <w:rPr>
          <w:rFonts w:ascii="Verdana" w:hAnsi="Verdana"/>
          <w:sz w:val="18"/>
          <w:szCs w:val="18"/>
        </w:rPr>
        <w:t xml:space="preserve">(deel VI) </w:t>
      </w:r>
      <w:r w:rsidRPr="00250580">
        <w:rPr>
          <w:rFonts w:ascii="Verdana" w:hAnsi="Verdana"/>
          <w:sz w:val="18"/>
          <w:szCs w:val="18"/>
        </w:rPr>
        <w:t>zijn van de E</w:t>
      </w:r>
      <w:r w:rsidR="00511C2A" w:rsidRPr="00250580">
        <w:rPr>
          <w:rFonts w:ascii="Verdana" w:hAnsi="Verdana"/>
          <w:sz w:val="18"/>
          <w:szCs w:val="18"/>
        </w:rPr>
        <w:t>igen verklaring</w:t>
      </w:r>
      <w:r w:rsidR="004C092C" w:rsidRPr="00250580">
        <w:rPr>
          <w:rFonts w:ascii="Verdana" w:hAnsi="Verdana"/>
          <w:sz w:val="18"/>
          <w:szCs w:val="18"/>
        </w:rPr>
        <w:t xml:space="preserve"> </w:t>
      </w:r>
      <w:r w:rsidR="00511C2A" w:rsidRPr="00250580">
        <w:rPr>
          <w:rFonts w:ascii="Verdana" w:hAnsi="Verdana"/>
          <w:sz w:val="18"/>
          <w:szCs w:val="18"/>
        </w:rPr>
        <w:t>aanbestedingen leidt tot uitsluiting van de aanbestedingsprocedure. Indien er één of meer van de genoemde uitsluitingsgronden op de Inschrijver van toepassing zijn, kan hij van (verdere) deelname worden uitgesloten.</w:t>
      </w:r>
    </w:p>
    <w:p w:rsidR="00511C2A" w:rsidRPr="00250580" w:rsidRDefault="00511C2A" w:rsidP="0063169E">
      <w:pPr>
        <w:spacing w:line="360" w:lineRule="auto"/>
        <w:rPr>
          <w:rFonts w:ascii="Verdana" w:hAnsi="Verdana"/>
          <w:sz w:val="18"/>
          <w:szCs w:val="18"/>
        </w:rPr>
      </w:pPr>
    </w:p>
    <w:p w:rsidR="00511C2A" w:rsidRPr="00250580" w:rsidRDefault="00511C2A" w:rsidP="0063169E">
      <w:pPr>
        <w:spacing w:line="360" w:lineRule="auto"/>
        <w:rPr>
          <w:rFonts w:ascii="Verdana" w:hAnsi="Verdana"/>
          <w:sz w:val="18"/>
          <w:szCs w:val="18"/>
        </w:rPr>
      </w:pPr>
      <w:r w:rsidRPr="00250580">
        <w:rPr>
          <w:rFonts w:ascii="Verdana" w:hAnsi="Verdana"/>
          <w:sz w:val="18"/>
          <w:szCs w:val="18"/>
        </w:rPr>
        <w:t xml:space="preserve">De Aanbestedende dienst kan afzien van </w:t>
      </w:r>
      <w:r w:rsidR="00025571" w:rsidRPr="00250580">
        <w:rPr>
          <w:rFonts w:ascii="Verdana" w:hAnsi="Verdana"/>
          <w:sz w:val="18"/>
          <w:szCs w:val="18"/>
        </w:rPr>
        <w:t>uit</w:t>
      </w:r>
      <w:r w:rsidRPr="00250580">
        <w:rPr>
          <w:rFonts w:ascii="Verdana" w:hAnsi="Verdana"/>
          <w:sz w:val="18"/>
          <w:szCs w:val="18"/>
        </w:rPr>
        <w:t>sluiting:</w:t>
      </w:r>
    </w:p>
    <w:p w:rsidR="00511C2A" w:rsidRPr="00250580" w:rsidRDefault="00511C2A" w:rsidP="0063169E">
      <w:pPr>
        <w:spacing w:line="360" w:lineRule="auto"/>
        <w:rPr>
          <w:rFonts w:ascii="Verdana" w:hAnsi="Verdana"/>
          <w:sz w:val="18"/>
          <w:szCs w:val="18"/>
        </w:rPr>
      </w:pPr>
      <w:r w:rsidRPr="00250580">
        <w:rPr>
          <w:rFonts w:ascii="Verdana" w:hAnsi="Verdana"/>
          <w:sz w:val="18"/>
          <w:szCs w:val="18"/>
        </w:rPr>
        <w:t>a. om dwingende redenen van algemeen belang;</w:t>
      </w:r>
    </w:p>
    <w:p w:rsidR="00511C2A" w:rsidRPr="00250580" w:rsidRDefault="00511C2A" w:rsidP="0063169E">
      <w:pPr>
        <w:spacing w:line="360" w:lineRule="auto"/>
        <w:rPr>
          <w:rFonts w:ascii="Verdana" w:hAnsi="Verdana"/>
          <w:sz w:val="18"/>
          <w:szCs w:val="18"/>
        </w:rPr>
      </w:pPr>
      <w:r w:rsidRPr="00250580">
        <w:rPr>
          <w:rFonts w:ascii="Verdana" w:hAnsi="Verdana"/>
          <w:sz w:val="18"/>
          <w:szCs w:val="18"/>
        </w:rPr>
        <w:t xml:space="preserve">b. indien de Inschrijver naar het oordeel van de Aanbestedende dienst voldoende maatregelen </w:t>
      </w:r>
      <w:r w:rsidR="00017B1A" w:rsidRPr="00E40272">
        <w:rPr>
          <w:rFonts w:ascii="Verdana" w:hAnsi="Verdana"/>
          <w:sz w:val="18"/>
          <w:szCs w:val="18"/>
        </w:rPr>
        <w:t xml:space="preserve">zoals bedoeld in artikel 2.87 a </w:t>
      </w:r>
      <w:r w:rsidR="00017B1A">
        <w:rPr>
          <w:rFonts w:ascii="Verdana" w:hAnsi="Verdana"/>
          <w:sz w:val="18"/>
          <w:szCs w:val="18"/>
        </w:rPr>
        <w:t xml:space="preserve">heeft genomen </w:t>
      </w:r>
      <w:r w:rsidRPr="00250580">
        <w:rPr>
          <w:rFonts w:ascii="Verdana" w:hAnsi="Verdana"/>
          <w:sz w:val="18"/>
          <w:szCs w:val="18"/>
        </w:rPr>
        <w:t>om het geschonden vertrouwen te herstellen;</w:t>
      </w:r>
    </w:p>
    <w:p w:rsidR="00511C2A" w:rsidRDefault="00511C2A" w:rsidP="0063169E">
      <w:pPr>
        <w:spacing w:line="360" w:lineRule="auto"/>
        <w:rPr>
          <w:rFonts w:ascii="Verdana" w:hAnsi="Verdana"/>
          <w:sz w:val="18"/>
          <w:szCs w:val="18"/>
        </w:rPr>
      </w:pPr>
      <w:r w:rsidRPr="00250580">
        <w:rPr>
          <w:rFonts w:ascii="Verdana" w:hAnsi="Verdana"/>
          <w:sz w:val="18"/>
          <w:szCs w:val="18"/>
        </w:rPr>
        <w:t>c. indien naar het oordeel van de Aanbestedende dienst uitsluiting niet proportioneel is met het oog op de tijd die is verstreken sinds de veroordeling en gelet op het voorwerp van de opdracht.</w:t>
      </w:r>
    </w:p>
    <w:p w:rsidR="00C624E4" w:rsidRPr="00250580" w:rsidRDefault="00C624E4" w:rsidP="0063169E">
      <w:pPr>
        <w:spacing w:line="360" w:lineRule="auto"/>
        <w:rPr>
          <w:rFonts w:ascii="Verdana" w:hAnsi="Verdana"/>
          <w:sz w:val="18"/>
          <w:szCs w:val="18"/>
        </w:rPr>
      </w:pPr>
      <w:r>
        <w:rPr>
          <w:rFonts w:ascii="Verdana" w:hAnsi="Verdana"/>
          <w:sz w:val="18"/>
          <w:szCs w:val="18"/>
        </w:rPr>
        <w:t>d. bij toepassing van artikel 2.86, vierde lid, indien uitsluiting kennelijk onredelijk is. Artikel 2.86 a, tweede lid is van toepassing.</w:t>
      </w:r>
    </w:p>
    <w:p w:rsidR="00511C2A" w:rsidRPr="00250580" w:rsidRDefault="00511C2A" w:rsidP="0063169E">
      <w:pPr>
        <w:spacing w:line="360" w:lineRule="auto"/>
        <w:rPr>
          <w:rFonts w:ascii="Verdana" w:hAnsi="Verdana"/>
          <w:sz w:val="18"/>
          <w:szCs w:val="18"/>
        </w:rPr>
      </w:pPr>
    </w:p>
    <w:p w:rsidR="00716B4F" w:rsidRDefault="00716B4F" w:rsidP="00716B4F">
      <w:pPr>
        <w:spacing w:line="360" w:lineRule="auto"/>
        <w:rPr>
          <w:rFonts w:ascii="Verdana" w:hAnsi="Verdana"/>
          <w:sz w:val="18"/>
          <w:szCs w:val="18"/>
        </w:rPr>
      </w:pPr>
      <w:r w:rsidRPr="00250580">
        <w:rPr>
          <w:rFonts w:ascii="Verdana" w:hAnsi="Verdana"/>
          <w:sz w:val="18"/>
          <w:szCs w:val="18"/>
        </w:rPr>
        <w:t>De Eigen verklaring dient door de Inschrijver te worden ondertekend en te worden toegevoegd</w:t>
      </w:r>
      <w:r w:rsidR="005B3CEB">
        <w:rPr>
          <w:rFonts w:ascii="Verdana" w:hAnsi="Verdana"/>
          <w:sz w:val="18"/>
          <w:szCs w:val="18"/>
        </w:rPr>
        <w:t xml:space="preserve"> (geüpload) aan de elektronische Inschrijving.</w:t>
      </w:r>
      <w:r w:rsidRPr="00250580">
        <w:rPr>
          <w:rFonts w:ascii="Verdana" w:hAnsi="Verdana"/>
          <w:sz w:val="18"/>
          <w:szCs w:val="18"/>
        </w:rPr>
        <w:t xml:space="preserve"> </w:t>
      </w:r>
    </w:p>
    <w:p w:rsidR="00716B4F" w:rsidRPr="00250580" w:rsidRDefault="00716B4F" w:rsidP="00716B4F">
      <w:pPr>
        <w:spacing w:line="360" w:lineRule="auto"/>
        <w:rPr>
          <w:rFonts w:ascii="Verdana" w:hAnsi="Verdana"/>
          <w:sz w:val="18"/>
          <w:szCs w:val="18"/>
        </w:rPr>
      </w:pPr>
    </w:p>
    <w:p w:rsidR="00511C2A" w:rsidRDefault="00FE5E07" w:rsidP="0063169E">
      <w:pPr>
        <w:spacing w:line="360" w:lineRule="auto"/>
        <w:rPr>
          <w:rFonts w:ascii="Verdana" w:hAnsi="Verdana"/>
          <w:sz w:val="18"/>
          <w:szCs w:val="18"/>
        </w:rPr>
      </w:pPr>
      <w:r>
        <w:rPr>
          <w:rFonts w:ascii="Verdana" w:hAnsi="Verdana"/>
          <w:sz w:val="18"/>
          <w:szCs w:val="18"/>
        </w:rPr>
        <w:t>Voor</w:t>
      </w:r>
      <w:r w:rsidR="00511C2A" w:rsidRPr="00250580">
        <w:rPr>
          <w:rFonts w:ascii="Verdana" w:hAnsi="Verdana"/>
          <w:sz w:val="18"/>
          <w:szCs w:val="18"/>
        </w:rPr>
        <w:t xml:space="preserve"> iedere derde waarop de Inschrijver zich beroep</w:t>
      </w:r>
      <w:r w:rsidR="00466F5B" w:rsidRPr="00250580">
        <w:rPr>
          <w:rFonts w:ascii="Verdana" w:hAnsi="Verdana"/>
          <w:sz w:val="18"/>
          <w:szCs w:val="18"/>
        </w:rPr>
        <w:t>t ter zake van de in hoofdstuk</w:t>
      </w:r>
      <w:r w:rsidR="001649F9">
        <w:rPr>
          <w:rFonts w:ascii="Verdana" w:hAnsi="Verdana"/>
          <w:sz w:val="18"/>
          <w:szCs w:val="18"/>
        </w:rPr>
        <w:t xml:space="preserve"> 6 </w:t>
      </w:r>
      <w:r w:rsidR="00511C2A" w:rsidRPr="00250580">
        <w:rPr>
          <w:rFonts w:ascii="Verdana" w:hAnsi="Verdana"/>
          <w:sz w:val="18"/>
          <w:szCs w:val="18"/>
        </w:rPr>
        <w:t>genoemde geschiktheidseisen,</w:t>
      </w:r>
      <w:r w:rsidR="00716B4F">
        <w:rPr>
          <w:rFonts w:ascii="Verdana" w:hAnsi="Verdana"/>
          <w:sz w:val="18"/>
          <w:szCs w:val="18"/>
        </w:rPr>
        <w:t xml:space="preserve"> alsmede voor iedere </w:t>
      </w:r>
      <w:proofErr w:type="spellStart"/>
      <w:r w:rsidR="00716B4F">
        <w:rPr>
          <w:rFonts w:ascii="Verdana" w:hAnsi="Verdana"/>
          <w:sz w:val="18"/>
          <w:szCs w:val="18"/>
        </w:rPr>
        <w:t>combinant</w:t>
      </w:r>
      <w:proofErr w:type="spellEnd"/>
      <w:r w:rsidR="00511C2A" w:rsidRPr="00250580">
        <w:rPr>
          <w:rFonts w:ascii="Verdana" w:hAnsi="Verdana"/>
          <w:sz w:val="18"/>
          <w:szCs w:val="18"/>
        </w:rPr>
        <w:t xml:space="preserve"> </w:t>
      </w:r>
      <w:r w:rsidR="00AF777B">
        <w:rPr>
          <w:rFonts w:ascii="Verdana" w:hAnsi="Verdana"/>
          <w:sz w:val="18"/>
          <w:szCs w:val="18"/>
        </w:rPr>
        <w:t xml:space="preserve"> </w:t>
      </w:r>
      <w:r w:rsidR="00AF777B" w:rsidRPr="00E40272">
        <w:rPr>
          <w:rFonts w:ascii="Verdana" w:hAnsi="Verdana"/>
          <w:sz w:val="18"/>
          <w:szCs w:val="18"/>
        </w:rPr>
        <w:t>als ook iedere onderaannemer</w:t>
      </w:r>
      <w:r w:rsidR="00AF777B">
        <w:rPr>
          <w:rFonts w:ascii="Verdana" w:hAnsi="Verdana"/>
          <w:sz w:val="18"/>
          <w:szCs w:val="18"/>
        </w:rPr>
        <w:t xml:space="preserve"> </w:t>
      </w:r>
      <w:r w:rsidR="00511C2A" w:rsidRPr="00250580">
        <w:rPr>
          <w:rFonts w:ascii="Verdana" w:hAnsi="Verdana"/>
          <w:sz w:val="18"/>
          <w:szCs w:val="18"/>
        </w:rPr>
        <w:t>geldt eveneens dat een volledig en naar waarheid ingevulde en rech</w:t>
      </w:r>
      <w:r w:rsidR="00627449" w:rsidRPr="00250580">
        <w:rPr>
          <w:rFonts w:ascii="Verdana" w:hAnsi="Verdana"/>
          <w:sz w:val="18"/>
          <w:szCs w:val="18"/>
        </w:rPr>
        <w:t>tsgeldig ondertekende E</w:t>
      </w:r>
      <w:r w:rsidR="00511C2A" w:rsidRPr="00250580">
        <w:rPr>
          <w:rFonts w:ascii="Verdana" w:hAnsi="Verdana"/>
          <w:sz w:val="18"/>
          <w:szCs w:val="18"/>
        </w:rPr>
        <w:t>igen verklaring aanbestedingen bij de Inschrijving dient te worden gevoegd.</w:t>
      </w:r>
    </w:p>
    <w:p w:rsidR="0050206F" w:rsidRDefault="0050206F" w:rsidP="0063169E">
      <w:pPr>
        <w:spacing w:line="360" w:lineRule="auto"/>
        <w:rPr>
          <w:rFonts w:ascii="Verdana" w:hAnsi="Verdana"/>
          <w:sz w:val="18"/>
          <w:szCs w:val="18"/>
        </w:rPr>
      </w:pPr>
    </w:p>
    <w:p w:rsidR="0050206F" w:rsidRDefault="0050206F" w:rsidP="0050206F">
      <w:pPr>
        <w:spacing w:line="360" w:lineRule="auto"/>
        <w:rPr>
          <w:rFonts w:ascii="Verdana" w:eastAsia="Arial" w:hAnsi="Verdana" w:cs="Arial"/>
          <w:sz w:val="18"/>
          <w:szCs w:val="18"/>
        </w:rPr>
      </w:pPr>
      <w:r w:rsidRPr="00E40272">
        <w:rPr>
          <w:rFonts w:ascii="Verdana" w:eastAsia="Arial" w:hAnsi="Verdana" w:cs="Arial"/>
          <w:sz w:val="18"/>
          <w:szCs w:val="18"/>
        </w:rPr>
        <w:t>Inschrijver verklaart in de Eigen verklaring (deel II, afdeling A) dat hij het daar bedoelde certificaat inzake betaling van sociale zekerheidsbijdragen en belastingen kan overleggen of op welke wijze de Aanbestedende dienst dit certificaat rechtstreeks kan verkrijgen door een gratis toegankelijke databank te raadplegen. Een dergelijke verklaring is op te vragen bij de Belastingdienst.</w:t>
      </w:r>
      <w:r>
        <w:rPr>
          <w:rFonts w:ascii="Verdana" w:eastAsia="Arial" w:hAnsi="Verdana" w:cs="Arial"/>
          <w:sz w:val="18"/>
          <w:szCs w:val="18"/>
        </w:rPr>
        <w:t xml:space="preserve">  </w:t>
      </w:r>
    </w:p>
    <w:p w:rsidR="0050206F" w:rsidRPr="00250580" w:rsidRDefault="0050206F" w:rsidP="0063169E">
      <w:pPr>
        <w:spacing w:line="360" w:lineRule="auto"/>
        <w:rPr>
          <w:rFonts w:ascii="Verdana" w:hAnsi="Verdana"/>
          <w:sz w:val="18"/>
          <w:szCs w:val="18"/>
        </w:rPr>
      </w:pPr>
    </w:p>
    <w:p w:rsidR="00511C2A" w:rsidRPr="00014BCE" w:rsidRDefault="00511C2A" w:rsidP="0063169E">
      <w:pPr>
        <w:spacing w:line="360" w:lineRule="auto"/>
        <w:rPr>
          <w:rFonts w:ascii="Verdana" w:hAnsi="Verdana"/>
          <w:sz w:val="18"/>
          <w:szCs w:val="18"/>
        </w:rPr>
      </w:pPr>
      <w:r w:rsidRPr="002B68FA">
        <w:rPr>
          <w:rFonts w:ascii="Verdana" w:hAnsi="Verdana"/>
          <w:sz w:val="18"/>
          <w:szCs w:val="18"/>
        </w:rPr>
        <w:t xml:space="preserve">Eventuele bewijsstukken </w:t>
      </w:r>
      <w:r w:rsidR="00E40272" w:rsidRPr="002B68FA">
        <w:rPr>
          <w:rFonts w:ascii="Verdana" w:hAnsi="Verdana"/>
          <w:sz w:val="18"/>
          <w:szCs w:val="18"/>
        </w:rPr>
        <w:t>worden</w:t>
      </w:r>
      <w:r w:rsidR="00063E98" w:rsidRPr="002B68FA">
        <w:rPr>
          <w:rFonts w:ascii="Verdana" w:hAnsi="Verdana"/>
          <w:sz w:val="18"/>
          <w:szCs w:val="18"/>
        </w:rPr>
        <w:t xml:space="preserve"> </w:t>
      </w:r>
      <w:r w:rsidRPr="002B68FA">
        <w:rPr>
          <w:rFonts w:ascii="Verdana" w:hAnsi="Verdana"/>
          <w:sz w:val="18"/>
          <w:szCs w:val="18"/>
        </w:rPr>
        <w:t>alleen bij de (voorlopige) winnaar opgevraagd</w:t>
      </w:r>
      <w:r w:rsidR="00E40272" w:rsidRPr="002B68FA">
        <w:rPr>
          <w:rFonts w:ascii="Verdana" w:hAnsi="Verdana"/>
          <w:sz w:val="18"/>
          <w:szCs w:val="18"/>
        </w:rPr>
        <w:t xml:space="preserve">, behoudens de </w:t>
      </w:r>
      <w:r w:rsidR="00014BCE" w:rsidRPr="002B68FA">
        <w:rPr>
          <w:rFonts w:ascii="Verdana" w:hAnsi="Verdana"/>
          <w:sz w:val="18"/>
          <w:szCs w:val="18"/>
        </w:rPr>
        <w:t>referentielijsten</w:t>
      </w:r>
      <w:r w:rsidR="00E40272" w:rsidRPr="002B68FA">
        <w:rPr>
          <w:rFonts w:ascii="Verdana" w:hAnsi="Verdana"/>
          <w:sz w:val="18"/>
          <w:szCs w:val="18"/>
        </w:rPr>
        <w:t xml:space="preserve"> die zijn genoemd in artikel 2.93, ee</w:t>
      </w:r>
      <w:r w:rsidR="00153CF0" w:rsidRPr="002B68FA">
        <w:rPr>
          <w:rFonts w:ascii="Verdana" w:hAnsi="Verdana"/>
          <w:sz w:val="18"/>
          <w:szCs w:val="18"/>
        </w:rPr>
        <w:t xml:space="preserve">rste lid onderdeel </w:t>
      </w:r>
      <w:r w:rsidR="00191F0F" w:rsidRPr="002B68FA">
        <w:rPr>
          <w:rFonts w:ascii="Verdana" w:hAnsi="Verdana"/>
          <w:sz w:val="18"/>
          <w:szCs w:val="18"/>
        </w:rPr>
        <w:t>b</w:t>
      </w:r>
      <w:r w:rsidRPr="002B68FA">
        <w:rPr>
          <w:rFonts w:ascii="Verdana" w:hAnsi="Verdana"/>
          <w:sz w:val="18"/>
          <w:szCs w:val="18"/>
        </w:rPr>
        <w:t>.</w:t>
      </w:r>
      <w:r w:rsidR="00153CF0" w:rsidRPr="002B68FA">
        <w:rPr>
          <w:rFonts w:ascii="Verdana" w:hAnsi="Verdana"/>
          <w:sz w:val="18"/>
          <w:szCs w:val="18"/>
        </w:rPr>
        <w:t xml:space="preserve"> </w:t>
      </w:r>
      <w:r w:rsidR="00014BCE">
        <w:rPr>
          <w:rFonts w:ascii="Verdana" w:hAnsi="Verdana"/>
          <w:sz w:val="18"/>
          <w:szCs w:val="18"/>
        </w:rPr>
        <w:t xml:space="preserve">Deze referentielijsten </w:t>
      </w:r>
      <w:r w:rsidR="00014BCE">
        <w:rPr>
          <w:rFonts w:ascii="Verdana" w:hAnsi="Verdana"/>
          <w:sz w:val="18"/>
          <w:szCs w:val="18"/>
        </w:rPr>
        <w:lastRenderedPageBreak/>
        <w:t>moeten door alle Inschrijvers bij inschrijving worden ingediend.</w:t>
      </w:r>
      <w:r w:rsidRPr="00014BCE">
        <w:rPr>
          <w:rFonts w:ascii="Verdana" w:hAnsi="Verdana"/>
          <w:sz w:val="18"/>
          <w:szCs w:val="18"/>
        </w:rPr>
        <w:t xml:space="preserve"> Indien de inhoud van de bewijsstukken niet overee</w:t>
      </w:r>
      <w:r w:rsidR="00627449" w:rsidRPr="00014BCE">
        <w:rPr>
          <w:rFonts w:ascii="Verdana" w:hAnsi="Verdana"/>
          <w:sz w:val="18"/>
          <w:szCs w:val="18"/>
        </w:rPr>
        <w:t>nkomt met hetgeen in de E</w:t>
      </w:r>
      <w:r w:rsidRPr="00014BCE">
        <w:rPr>
          <w:rFonts w:ascii="Verdana" w:hAnsi="Verdana"/>
          <w:sz w:val="18"/>
          <w:szCs w:val="18"/>
        </w:rPr>
        <w:t>igen verklaring wordt gesteld, wordt de</w:t>
      </w:r>
      <w:r w:rsidR="004C092C" w:rsidRPr="00014BCE">
        <w:rPr>
          <w:rFonts w:ascii="Verdana" w:hAnsi="Verdana"/>
          <w:sz w:val="18"/>
          <w:szCs w:val="18"/>
        </w:rPr>
        <w:t xml:space="preserve"> </w:t>
      </w:r>
      <w:r w:rsidRPr="00014BCE">
        <w:rPr>
          <w:rFonts w:ascii="Verdana" w:hAnsi="Verdana"/>
          <w:sz w:val="18"/>
          <w:szCs w:val="18"/>
        </w:rPr>
        <w:t>Inschrijver uitgesloten van verdere deelneming aan de aanbestedingsprocedure.</w:t>
      </w:r>
    </w:p>
    <w:p w:rsidR="0050206F" w:rsidRDefault="0050206F" w:rsidP="00E123A2">
      <w:pPr>
        <w:spacing w:line="360" w:lineRule="auto"/>
        <w:rPr>
          <w:rFonts w:ascii="Verdana" w:hAnsi="Verdana"/>
          <w:sz w:val="18"/>
          <w:szCs w:val="18"/>
          <w:highlight w:val="green"/>
        </w:rPr>
      </w:pPr>
    </w:p>
    <w:p w:rsidR="00E123A2" w:rsidRPr="00153CF0" w:rsidRDefault="00E123A2" w:rsidP="00E123A2">
      <w:pPr>
        <w:spacing w:line="360" w:lineRule="auto"/>
        <w:rPr>
          <w:rFonts w:ascii="Verdana" w:hAnsi="Verdana"/>
          <w:sz w:val="18"/>
          <w:szCs w:val="18"/>
        </w:rPr>
      </w:pPr>
      <w:r w:rsidRPr="00153CF0">
        <w:rPr>
          <w:rFonts w:ascii="Verdana" w:hAnsi="Verdana"/>
          <w:sz w:val="18"/>
          <w:szCs w:val="18"/>
        </w:rPr>
        <w:t xml:space="preserve">Van de </w:t>
      </w:r>
      <w:r w:rsidR="001470CA" w:rsidRPr="00153CF0">
        <w:rPr>
          <w:rFonts w:ascii="Verdana" w:hAnsi="Verdana"/>
          <w:sz w:val="18"/>
          <w:szCs w:val="18"/>
        </w:rPr>
        <w:t>Inschrijver(s) aan wie de Aanbestedende dienst voornemens is om te gaan gunnen</w:t>
      </w:r>
      <w:r w:rsidRPr="00153CF0">
        <w:rPr>
          <w:rFonts w:ascii="Verdana" w:hAnsi="Verdana"/>
          <w:sz w:val="18"/>
          <w:szCs w:val="18"/>
        </w:rPr>
        <w:t xml:space="preserve"> worden, tenzij de Aanbestedende dienst de betreffende bewijsstukken rechtstreeks en kosteloos kan verkrijgen door raadpleging van een nationale databank in een lidstaat of reeds daarover beschikt, de volgende bewijsstukken opgevraagd: </w:t>
      </w:r>
    </w:p>
    <w:p w:rsidR="00E123A2" w:rsidRPr="00153CF0" w:rsidRDefault="00E123A2" w:rsidP="0063169E">
      <w:pPr>
        <w:spacing w:line="360" w:lineRule="auto"/>
        <w:rPr>
          <w:rFonts w:ascii="Verdana" w:hAnsi="Verdana"/>
          <w:sz w:val="18"/>
          <w:szCs w:val="18"/>
        </w:rPr>
      </w:pPr>
    </w:p>
    <w:p w:rsidR="00C85AC5" w:rsidRPr="00153CF0" w:rsidRDefault="00134955" w:rsidP="009722B7">
      <w:pPr>
        <w:numPr>
          <w:ilvl w:val="0"/>
          <w:numId w:val="15"/>
        </w:numPr>
        <w:spacing w:line="360" w:lineRule="auto"/>
        <w:ind w:left="284" w:hanging="284"/>
        <w:rPr>
          <w:rFonts w:ascii="Verdana" w:hAnsi="Verdana"/>
          <w:sz w:val="18"/>
          <w:szCs w:val="18"/>
        </w:rPr>
      </w:pPr>
      <w:r w:rsidRPr="00153CF0">
        <w:rPr>
          <w:rFonts w:ascii="Verdana" w:hAnsi="Verdana"/>
          <w:sz w:val="18"/>
          <w:szCs w:val="18"/>
        </w:rPr>
        <w:t xml:space="preserve">Uittreksel uit het handelsregister, dat op het tijdstip van de Inschrijving niet ouder is dan zes maanden. Met dit uittreksel toont </w:t>
      </w:r>
      <w:r w:rsidR="00FB00A2" w:rsidRPr="00153CF0">
        <w:rPr>
          <w:rFonts w:ascii="Verdana" w:hAnsi="Verdana"/>
          <w:sz w:val="18"/>
          <w:szCs w:val="18"/>
        </w:rPr>
        <w:t>Inschrijver</w:t>
      </w:r>
      <w:r w:rsidRPr="00153CF0">
        <w:rPr>
          <w:rFonts w:ascii="Verdana" w:hAnsi="Verdana"/>
          <w:sz w:val="18"/>
          <w:szCs w:val="18"/>
        </w:rPr>
        <w:t xml:space="preserve"> aan dat de uitsluitingsgrond van artikel 2.87, eerste lid, onderdeel b</w:t>
      </w:r>
      <w:r w:rsidR="001A0F98" w:rsidRPr="00153CF0">
        <w:rPr>
          <w:rFonts w:ascii="Verdana" w:hAnsi="Verdana"/>
          <w:sz w:val="18"/>
          <w:szCs w:val="18"/>
        </w:rPr>
        <w:t>, niet op Inschrijver van toepassing is.</w:t>
      </w:r>
    </w:p>
    <w:p w:rsidR="00E95241" w:rsidRPr="00153CF0" w:rsidRDefault="00E95241" w:rsidP="009722B7">
      <w:pPr>
        <w:numPr>
          <w:ilvl w:val="0"/>
          <w:numId w:val="15"/>
        </w:numPr>
        <w:spacing w:line="360" w:lineRule="auto"/>
        <w:ind w:left="284" w:hanging="284"/>
        <w:rPr>
          <w:rFonts w:ascii="Verdana" w:hAnsi="Verdana"/>
          <w:sz w:val="18"/>
          <w:szCs w:val="18"/>
        </w:rPr>
      </w:pPr>
      <w:r w:rsidRPr="00153CF0">
        <w:rPr>
          <w:rFonts w:ascii="Verdana" w:hAnsi="Verdana"/>
          <w:sz w:val="18"/>
          <w:szCs w:val="18"/>
        </w:rPr>
        <w:t xml:space="preserve">Gedragsverklaring aanbesteden, zoals bedoeld in artikel 4.1, die op het tijdstip van het indienen van de inschrijving niet ouder is dan twee jaar. Met de gedragsverklaring toont </w:t>
      </w:r>
      <w:r w:rsidR="00FB00A2" w:rsidRPr="00153CF0">
        <w:rPr>
          <w:rFonts w:ascii="Verdana" w:hAnsi="Verdana"/>
          <w:sz w:val="18"/>
          <w:szCs w:val="18"/>
        </w:rPr>
        <w:t>Inschrijver</w:t>
      </w:r>
      <w:r w:rsidRPr="00153CF0">
        <w:rPr>
          <w:rFonts w:ascii="Verdana" w:hAnsi="Verdana"/>
          <w:sz w:val="18"/>
          <w:szCs w:val="18"/>
        </w:rPr>
        <w:t xml:space="preserve"> aan dat de uitsluitingsgronden als bedoeld in artikel 2.86 en van artikel 2.87, eerste lid, onderdelen c en d, voor zover het een onherroepelijke veroordeling </w:t>
      </w:r>
      <w:r w:rsidR="00886F11" w:rsidRPr="00153CF0">
        <w:rPr>
          <w:rFonts w:ascii="Verdana" w:hAnsi="Verdana"/>
          <w:sz w:val="18"/>
          <w:szCs w:val="18"/>
        </w:rPr>
        <w:t>of beschikking wegens overtreding van mededingingsregels betreft, niet op Inschrijver van toepassing is.</w:t>
      </w:r>
    </w:p>
    <w:p w:rsidR="00FE5E07" w:rsidRPr="00153CF0" w:rsidRDefault="00886F11" w:rsidP="009722B7">
      <w:pPr>
        <w:numPr>
          <w:ilvl w:val="0"/>
          <w:numId w:val="15"/>
        </w:numPr>
        <w:spacing w:line="360" w:lineRule="auto"/>
        <w:ind w:left="284" w:hanging="284"/>
        <w:rPr>
          <w:rFonts w:ascii="Verdana" w:hAnsi="Verdana"/>
          <w:sz w:val="18"/>
          <w:szCs w:val="18"/>
        </w:rPr>
      </w:pPr>
      <w:r w:rsidRPr="00153CF0">
        <w:rPr>
          <w:rFonts w:ascii="Verdana" w:hAnsi="Verdana"/>
          <w:sz w:val="18"/>
          <w:szCs w:val="18"/>
        </w:rPr>
        <w:t xml:space="preserve">Verklaring belastingdienst, dat op het tijdstip van Inschrijving niet ouder is dan zes maanden. </w:t>
      </w:r>
      <w:r w:rsidR="00FB00A2" w:rsidRPr="00153CF0">
        <w:rPr>
          <w:rFonts w:ascii="Verdana" w:hAnsi="Verdana"/>
          <w:sz w:val="18"/>
          <w:szCs w:val="18"/>
        </w:rPr>
        <w:t xml:space="preserve">Met deze verklaring toont Inschrijver aan dat de </w:t>
      </w:r>
      <w:r w:rsidR="0047100B" w:rsidRPr="00153CF0">
        <w:rPr>
          <w:rFonts w:ascii="Verdana" w:hAnsi="Verdana"/>
          <w:sz w:val="18"/>
          <w:szCs w:val="18"/>
        </w:rPr>
        <w:t>uitsluitingsgrond</w:t>
      </w:r>
      <w:r w:rsidR="00AB287E" w:rsidRPr="00153CF0">
        <w:rPr>
          <w:rFonts w:ascii="Verdana" w:hAnsi="Verdana"/>
          <w:sz w:val="18"/>
          <w:szCs w:val="18"/>
        </w:rPr>
        <w:t>en</w:t>
      </w:r>
      <w:r w:rsidR="0047100B" w:rsidRPr="00153CF0">
        <w:rPr>
          <w:rFonts w:ascii="Verdana" w:hAnsi="Verdana"/>
          <w:sz w:val="18"/>
          <w:szCs w:val="18"/>
        </w:rPr>
        <w:t xml:space="preserve"> van artikel 2.86, vierde lid en </w:t>
      </w:r>
      <w:r w:rsidR="00AB287E" w:rsidRPr="00153CF0">
        <w:rPr>
          <w:rFonts w:ascii="Verdana" w:hAnsi="Verdana"/>
          <w:sz w:val="18"/>
          <w:szCs w:val="18"/>
        </w:rPr>
        <w:t>van artikel 2.87, eerste lid onderdeel j, niet op Insch</w:t>
      </w:r>
      <w:r w:rsidR="00615107" w:rsidRPr="00153CF0">
        <w:rPr>
          <w:rFonts w:ascii="Verdana" w:hAnsi="Verdana"/>
          <w:sz w:val="18"/>
          <w:szCs w:val="18"/>
        </w:rPr>
        <w:t>rijver van toepassing zijn</w:t>
      </w:r>
      <w:r w:rsidR="00AB287E" w:rsidRPr="00153CF0">
        <w:rPr>
          <w:rFonts w:ascii="Verdana" w:hAnsi="Verdana"/>
          <w:sz w:val="18"/>
          <w:szCs w:val="18"/>
        </w:rPr>
        <w:t>.</w:t>
      </w:r>
    </w:p>
    <w:p w:rsidR="00716B4F" w:rsidRPr="00AF777B" w:rsidRDefault="00716B4F" w:rsidP="00716B4F">
      <w:pPr>
        <w:spacing w:line="360" w:lineRule="auto"/>
        <w:rPr>
          <w:rFonts w:ascii="Verdana" w:hAnsi="Verdana"/>
          <w:sz w:val="18"/>
          <w:szCs w:val="18"/>
          <w:highlight w:val="green"/>
        </w:rPr>
      </w:pPr>
    </w:p>
    <w:p w:rsidR="00134955" w:rsidRPr="00153CF0" w:rsidRDefault="001A0F98" w:rsidP="00716B4F">
      <w:pPr>
        <w:spacing w:line="360" w:lineRule="auto"/>
        <w:rPr>
          <w:rFonts w:ascii="Verdana" w:hAnsi="Verdana"/>
          <w:sz w:val="18"/>
          <w:szCs w:val="18"/>
        </w:rPr>
      </w:pPr>
      <w:r w:rsidRPr="00153CF0">
        <w:rPr>
          <w:rFonts w:ascii="Verdana" w:hAnsi="Verdana"/>
          <w:sz w:val="18"/>
          <w:szCs w:val="18"/>
        </w:rPr>
        <w:t xml:space="preserve">Voor zover de relevante stukken rechtstreeks, kosteloos en elektronisch beschikbaar zijn in een databank, vermeldt Inschrijver op de Eigen verklaring het betreffende internetadres, afgevende entiteit en precieze referentienummers van de stukken. </w:t>
      </w:r>
    </w:p>
    <w:p w:rsidR="005C3443" w:rsidRPr="00153CF0" w:rsidRDefault="005C3443" w:rsidP="00716B4F">
      <w:pPr>
        <w:spacing w:line="360" w:lineRule="auto"/>
        <w:rPr>
          <w:rFonts w:ascii="Verdana" w:hAnsi="Verdana"/>
          <w:sz w:val="18"/>
          <w:szCs w:val="18"/>
        </w:rPr>
      </w:pPr>
    </w:p>
    <w:p w:rsidR="005C3443" w:rsidRDefault="005C3443" w:rsidP="00716B4F">
      <w:pPr>
        <w:spacing w:line="360" w:lineRule="auto"/>
        <w:rPr>
          <w:rFonts w:ascii="Verdana" w:hAnsi="Verdana"/>
          <w:sz w:val="18"/>
          <w:szCs w:val="18"/>
        </w:rPr>
      </w:pPr>
      <w:r w:rsidRPr="00153CF0">
        <w:rPr>
          <w:rFonts w:ascii="Verdana" w:hAnsi="Verdana"/>
          <w:sz w:val="18"/>
          <w:szCs w:val="18"/>
        </w:rPr>
        <w:t>Voor zover Inschrijver gegevens overlegt ten bewijze dat de uitsluitingsgronden, bedoeld in artikel 2.86 en 2.87, niet op hem van toepassing zijn, aanvaardt de Aanbestedende dienst ook gegevens en bescheiden uit een andere lidstaat, uit het land van herkomst van de Inschrijver of het land waar de Inschrijver is gevestigd, die een gelijkwaardig doel dienen of waaruit blijkt dat de uitsluitingsgrond niet op hem van toepassing is.</w:t>
      </w:r>
      <w:r>
        <w:rPr>
          <w:rFonts w:ascii="Verdana" w:hAnsi="Verdana"/>
          <w:sz w:val="18"/>
          <w:szCs w:val="18"/>
        </w:rPr>
        <w:t xml:space="preserve"> </w:t>
      </w:r>
    </w:p>
    <w:p w:rsidR="00ED3272" w:rsidRDefault="00ED3272" w:rsidP="00716B4F">
      <w:pPr>
        <w:spacing w:line="360" w:lineRule="auto"/>
        <w:rPr>
          <w:rFonts w:ascii="Verdana" w:hAnsi="Verdana"/>
          <w:sz w:val="18"/>
          <w:szCs w:val="18"/>
        </w:rPr>
      </w:pPr>
    </w:p>
    <w:p w:rsidR="00ED3272" w:rsidRDefault="00ED3272" w:rsidP="00716B4F">
      <w:pPr>
        <w:spacing w:line="360" w:lineRule="auto"/>
        <w:rPr>
          <w:rFonts w:ascii="Verdana" w:hAnsi="Verdana"/>
          <w:sz w:val="18"/>
          <w:szCs w:val="18"/>
        </w:rPr>
      </w:pPr>
    </w:p>
    <w:p w:rsidR="00134955" w:rsidRDefault="00134955" w:rsidP="00134955">
      <w:pPr>
        <w:spacing w:line="360" w:lineRule="auto"/>
        <w:rPr>
          <w:rFonts w:ascii="Verdana" w:hAnsi="Verdana"/>
          <w:sz w:val="18"/>
          <w:szCs w:val="18"/>
        </w:rPr>
      </w:pPr>
    </w:p>
    <w:p w:rsidR="00511C2A" w:rsidRPr="00250580" w:rsidRDefault="00511C2A" w:rsidP="0063169E">
      <w:pPr>
        <w:spacing w:line="360" w:lineRule="auto"/>
        <w:rPr>
          <w:rFonts w:ascii="Verdana" w:hAnsi="Verdana"/>
          <w:sz w:val="18"/>
          <w:szCs w:val="18"/>
        </w:rPr>
      </w:pPr>
    </w:p>
    <w:p w:rsidR="00511C2A" w:rsidRPr="00250580" w:rsidRDefault="00511C2A" w:rsidP="00955E84">
      <w:pPr>
        <w:pStyle w:val="Margreetkop1"/>
      </w:pPr>
      <w:r w:rsidRPr="00250580">
        <w:br w:type="page"/>
      </w:r>
      <w:bookmarkStart w:id="281" w:name="_Toc329264118"/>
      <w:bookmarkStart w:id="282" w:name="_Toc329331926"/>
      <w:bookmarkStart w:id="283" w:name="_Toc329332895"/>
      <w:bookmarkStart w:id="284" w:name="_Toc329334644"/>
      <w:bookmarkStart w:id="285" w:name="_Toc330194185"/>
      <w:bookmarkStart w:id="286" w:name="_Toc338339784"/>
      <w:r w:rsidR="00C5467D" w:rsidRPr="00250580">
        <w:lastRenderedPageBreak/>
        <w:t>6.</w:t>
      </w:r>
      <w:r w:rsidR="00C5467D" w:rsidRPr="00250580">
        <w:tab/>
      </w:r>
      <w:r w:rsidRPr="00250580">
        <w:t>Geschiktheidseisen</w:t>
      </w:r>
      <w:bookmarkEnd w:id="281"/>
      <w:bookmarkEnd w:id="282"/>
      <w:bookmarkEnd w:id="283"/>
      <w:bookmarkEnd w:id="284"/>
      <w:bookmarkEnd w:id="285"/>
      <w:bookmarkEnd w:id="286"/>
      <w:r w:rsidR="00B34FED" w:rsidRPr="00250580">
        <w:t xml:space="preserve"> </w:t>
      </w:r>
    </w:p>
    <w:p w:rsidR="00E668C4" w:rsidRPr="00250580" w:rsidRDefault="00E668C4" w:rsidP="0063169E">
      <w:pPr>
        <w:spacing w:line="360" w:lineRule="auto"/>
        <w:rPr>
          <w:rFonts w:ascii="Verdana" w:hAnsi="Verdana"/>
          <w:sz w:val="18"/>
          <w:szCs w:val="18"/>
        </w:rPr>
      </w:pPr>
    </w:p>
    <w:p w:rsidR="00511C2A" w:rsidRPr="00250580" w:rsidRDefault="00511C2A" w:rsidP="0063169E">
      <w:pPr>
        <w:spacing w:line="360" w:lineRule="auto"/>
        <w:rPr>
          <w:rFonts w:ascii="Verdana" w:hAnsi="Verdana"/>
          <w:sz w:val="18"/>
          <w:szCs w:val="18"/>
        </w:rPr>
      </w:pPr>
      <w:r w:rsidRPr="00250580">
        <w:rPr>
          <w:rFonts w:ascii="Verdana" w:hAnsi="Verdana"/>
          <w:sz w:val="18"/>
          <w:szCs w:val="18"/>
        </w:rPr>
        <w:t>Bij de beoordeling van de geschiktheidseisen</w:t>
      </w:r>
      <w:r w:rsidR="004C092C" w:rsidRPr="00250580">
        <w:rPr>
          <w:rFonts w:ascii="Verdana" w:hAnsi="Verdana"/>
          <w:sz w:val="18"/>
          <w:szCs w:val="18"/>
        </w:rPr>
        <w:t xml:space="preserve"> </w:t>
      </w:r>
      <w:r w:rsidRPr="00250580">
        <w:rPr>
          <w:rFonts w:ascii="Verdana" w:hAnsi="Verdana"/>
          <w:sz w:val="18"/>
          <w:szCs w:val="18"/>
        </w:rPr>
        <w:t xml:space="preserve">wordt beoordeeld of de Inschrijvers over de minimaal vereiste economische en financiële draagkracht beschikken en of zij aan de minimumeisen inzake technische en beroepsbekwaamheid voldoen. Indien dat niet (volledig) het geval is, worden deze Inschrijvingen ter zijde gelegd en inhoudelijk niet verder beoordeeld. </w:t>
      </w:r>
    </w:p>
    <w:p w:rsidR="00511C2A" w:rsidRPr="00250580" w:rsidRDefault="00C5467D" w:rsidP="00DC0D03">
      <w:pPr>
        <w:pStyle w:val="Margreetkop2"/>
      </w:pPr>
      <w:bookmarkStart w:id="287" w:name="_Toc329264119"/>
      <w:bookmarkStart w:id="288" w:name="_Toc329331927"/>
      <w:bookmarkStart w:id="289" w:name="_Toc329332896"/>
      <w:bookmarkStart w:id="290" w:name="_Toc329334645"/>
      <w:bookmarkStart w:id="291" w:name="_Toc330194186"/>
      <w:bookmarkStart w:id="292" w:name="_Toc338339785"/>
      <w:r w:rsidRPr="00250580">
        <w:t>6.1</w:t>
      </w:r>
      <w:r w:rsidRPr="00250580">
        <w:tab/>
      </w:r>
      <w:r w:rsidR="00511C2A" w:rsidRPr="00250580">
        <w:t>Financiële en economische draagkracht</w:t>
      </w:r>
      <w:bookmarkEnd w:id="287"/>
      <w:bookmarkEnd w:id="288"/>
      <w:bookmarkEnd w:id="289"/>
      <w:bookmarkEnd w:id="290"/>
      <w:bookmarkEnd w:id="291"/>
      <w:bookmarkEnd w:id="292"/>
    </w:p>
    <w:p w:rsidR="00511C2A" w:rsidRPr="00250580" w:rsidRDefault="00511C2A" w:rsidP="0063169E">
      <w:pPr>
        <w:spacing w:line="360" w:lineRule="auto"/>
        <w:rPr>
          <w:rFonts w:ascii="Verdana" w:hAnsi="Verdana" w:cs="Arial"/>
          <w:color w:val="0000FF"/>
          <w:sz w:val="16"/>
          <w:szCs w:val="16"/>
        </w:rPr>
      </w:pPr>
    </w:p>
    <w:p w:rsidR="00511C2A" w:rsidRPr="00250580" w:rsidRDefault="006235A6" w:rsidP="008A358C">
      <w:pPr>
        <w:pStyle w:val="Margreetkop3"/>
      </w:pPr>
      <w:bookmarkStart w:id="293" w:name="_Toc329264121"/>
      <w:bookmarkStart w:id="294" w:name="_Toc329331929"/>
      <w:bookmarkStart w:id="295" w:name="_Toc329332898"/>
      <w:bookmarkStart w:id="296" w:name="_Toc329334647"/>
      <w:bookmarkStart w:id="297" w:name="_Toc330194188"/>
      <w:bookmarkStart w:id="298" w:name="_Toc338339787"/>
      <w:r>
        <w:t>6.1.1</w:t>
      </w:r>
      <w:r w:rsidR="00045A59">
        <w:tab/>
      </w:r>
      <w:r w:rsidR="00511C2A" w:rsidRPr="00250580">
        <w:t>Bewijs van verzekering voor bedrijfs- en beroepsaansprakelijkheid</w:t>
      </w:r>
      <w:bookmarkEnd w:id="293"/>
      <w:bookmarkEnd w:id="294"/>
      <w:bookmarkEnd w:id="295"/>
      <w:bookmarkEnd w:id="296"/>
      <w:bookmarkEnd w:id="297"/>
      <w:bookmarkEnd w:id="298"/>
    </w:p>
    <w:p w:rsidR="000F5AF4" w:rsidRDefault="000F5AF4" w:rsidP="008159F2">
      <w:pPr>
        <w:spacing w:line="360" w:lineRule="auto"/>
        <w:rPr>
          <w:rFonts w:ascii="Verdana" w:hAnsi="Verdana"/>
          <w:sz w:val="18"/>
          <w:szCs w:val="18"/>
        </w:rPr>
      </w:pPr>
    </w:p>
    <w:p w:rsidR="008159F2" w:rsidRPr="00EF333E" w:rsidRDefault="008159F2" w:rsidP="008159F2">
      <w:pPr>
        <w:spacing w:line="360" w:lineRule="auto"/>
        <w:rPr>
          <w:rFonts w:ascii="Verdana" w:hAnsi="Verdana"/>
          <w:sz w:val="18"/>
          <w:szCs w:val="18"/>
        </w:rPr>
      </w:pPr>
      <w:r w:rsidRPr="00EF333E">
        <w:rPr>
          <w:rFonts w:ascii="Verdana" w:hAnsi="Verdana"/>
          <w:sz w:val="18"/>
          <w:szCs w:val="18"/>
        </w:rPr>
        <w:t>De Inschrijver dient adequaat verzekerd te zijn voor bedrijfs</w:t>
      </w:r>
      <w:r>
        <w:rPr>
          <w:rFonts w:ascii="Verdana" w:hAnsi="Verdana"/>
          <w:sz w:val="18"/>
          <w:szCs w:val="18"/>
        </w:rPr>
        <w:t>aansprakelijkheid</w:t>
      </w:r>
      <w:r w:rsidR="000F5AF4">
        <w:rPr>
          <w:rFonts w:ascii="Verdana" w:hAnsi="Verdana"/>
          <w:sz w:val="18"/>
          <w:szCs w:val="18"/>
        </w:rPr>
        <w:t xml:space="preserve">. </w:t>
      </w:r>
      <w:r w:rsidRPr="00EF333E">
        <w:rPr>
          <w:rFonts w:ascii="Verdana" w:hAnsi="Verdana"/>
          <w:sz w:val="18"/>
          <w:szCs w:val="18"/>
        </w:rPr>
        <w:t xml:space="preserve">Het verzekerd bedrag dient </w:t>
      </w:r>
      <w:r w:rsidRPr="000F5AF4">
        <w:rPr>
          <w:rFonts w:ascii="Verdana" w:hAnsi="Verdana"/>
          <w:sz w:val="18"/>
          <w:szCs w:val="18"/>
        </w:rPr>
        <w:t>minimaal € 1.000.000,- per gebeurtenis en minimaal € 2.500.000,- per</w:t>
      </w:r>
      <w:r w:rsidRPr="00EF333E">
        <w:rPr>
          <w:rFonts w:ascii="Verdana" w:hAnsi="Verdana"/>
          <w:sz w:val="18"/>
          <w:szCs w:val="18"/>
        </w:rPr>
        <w:t xml:space="preserve"> jaar te bedragen</w:t>
      </w:r>
      <w:r w:rsidR="000F5AF4">
        <w:rPr>
          <w:rFonts w:ascii="Verdana" w:hAnsi="Verdana" w:cs="Arial"/>
          <w:color w:val="0000FF"/>
          <w:sz w:val="16"/>
          <w:szCs w:val="16"/>
        </w:rPr>
        <w:t xml:space="preserve">. </w:t>
      </w:r>
      <w:r w:rsidRPr="00EF333E">
        <w:rPr>
          <w:rFonts w:ascii="Verdana" w:hAnsi="Verdana"/>
          <w:sz w:val="18"/>
          <w:szCs w:val="18"/>
        </w:rPr>
        <w:t>Inschrijver verklaart zich hier</w:t>
      </w:r>
      <w:r>
        <w:rPr>
          <w:rFonts w:ascii="Verdana" w:hAnsi="Verdana"/>
          <w:sz w:val="18"/>
          <w:szCs w:val="18"/>
        </w:rPr>
        <w:t>toe bereid middels de E</w:t>
      </w:r>
      <w:r w:rsidRPr="00EF333E">
        <w:rPr>
          <w:rFonts w:ascii="Verdana" w:hAnsi="Verdana"/>
          <w:sz w:val="18"/>
          <w:szCs w:val="18"/>
        </w:rPr>
        <w:t>igen verklaring aanbestedingen. Voordat tot definitieve gunning wordt overgegaan, kan de Aanbestedende dienst de Inschrijver die voor gunning in aanmerking komt verzoeken de polis van de feitelijke verzekering tot genoemde bedragen met de polisvoorwaarden te overleggen.</w:t>
      </w:r>
    </w:p>
    <w:p w:rsidR="00C5382A" w:rsidRPr="00250580" w:rsidRDefault="00C5382A" w:rsidP="00604E1B">
      <w:pPr>
        <w:spacing w:line="360" w:lineRule="auto"/>
        <w:rPr>
          <w:rFonts w:ascii="Verdana" w:hAnsi="Verdana"/>
          <w:sz w:val="18"/>
          <w:szCs w:val="18"/>
        </w:rPr>
      </w:pPr>
    </w:p>
    <w:p w:rsidR="00620C40" w:rsidRPr="00604E1B" w:rsidRDefault="00620C40" w:rsidP="00604E1B">
      <w:pPr>
        <w:spacing w:line="360" w:lineRule="auto"/>
        <w:rPr>
          <w:rFonts w:ascii="Verdana" w:hAnsi="Verdana"/>
          <w:sz w:val="18"/>
          <w:szCs w:val="18"/>
        </w:rPr>
      </w:pPr>
    </w:p>
    <w:p w:rsidR="00620C40" w:rsidRPr="00604E1B" w:rsidRDefault="00620C40" w:rsidP="00604E1B">
      <w:pPr>
        <w:spacing w:line="360" w:lineRule="auto"/>
        <w:rPr>
          <w:rFonts w:ascii="Verdana" w:hAnsi="Verdana"/>
          <w:sz w:val="18"/>
          <w:szCs w:val="18"/>
        </w:rPr>
      </w:pPr>
      <w:r w:rsidRPr="00604E1B">
        <w:rPr>
          <w:rFonts w:ascii="Verdana" w:hAnsi="Verdana"/>
          <w:sz w:val="18"/>
          <w:szCs w:val="18"/>
        </w:rPr>
        <w:t>Indien de verzekeringsmaatschappij geen (kopie)polis wenst af te staan, kan worden volstaan met een rechtsgeldig ondertekende verklaring van de verzekeringsmaatschappij dat Inschrijver aan het bovenstaande voldoet.</w:t>
      </w:r>
    </w:p>
    <w:p w:rsidR="00511C2A" w:rsidRPr="00604E1B" w:rsidRDefault="00511C2A" w:rsidP="00604E1B">
      <w:pPr>
        <w:spacing w:line="360" w:lineRule="auto"/>
        <w:rPr>
          <w:rFonts w:ascii="Verdana" w:hAnsi="Verdana"/>
          <w:sz w:val="18"/>
          <w:szCs w:val="18"/>
        </w:rPr>
      </w:pPr>
      <w:r w:rsidRPr="00604E1B">
        <w:rPr>
          <w:rFonts w:ascii="Verdana" w:hAnsi="Verdana"/>
          <w:sz w:val="18"/>
          <w:szCs w:val="18"/>
        </w:rPr>
        <w:t xml:space="preserve">Indien er sprake is van een winnende combinatie, wordt van alle </w:t>
      </w:r>
      <w:proofErr w:type="spellStart"/>
      <w:r w:rsidRPr="00604E1B">
        <w:rPr>
          <w:rFonts w:ascii="Verdana" w:hAnsi="Verdana"/>
          <w:sz w:val="18"/>
          <w:szCs w:val="18"/>
        </w:rPr>
        <w:t>combinanten</w:t>
      </w:r>
      <w:proofErr w:type="spellEnd"/>
      <w:r w:rsidRPr="00604E1B">
        <w:rPr>
          <w:rFonts w:ascii="Verdana" w:hAnsi="Verdana"/>
          <w:sz w:val="18"/>
          <w:szCs w:val="18"/>
        </w:rPr>
        <w:t xml:space="preserve"> een dergelijke verzekering gevraagd.</w:t>
      </w:r>
    </w:p>
    <w:p w:rsidR="00511C2A" w:rsidRDefault="00511C2A" w:rsidP="00604E1B">
      <w:pPr>
        <w:spacing w:line="360" w:lineRule="auto"/>
        <w:rPr>
          <w:rFonts w:ascii="Verdana" w:hAnsi="Verdana"/>
          <w:sz w:val="18"/>
          <w:szCs w:val="18"/>
        </w:rPr>
      </w:pPr>
      <w:r w:rsidRPr="00604E1B">
        <w:rPr>
          <w:rFonts w:ascii="Verdana" w:hAnsi="Verdana"/>
          <w:sz w:val="18"/>
          <w:szCs w:val="18"/>
        </w:rPr>
        <w:t>Indien een concernpolis wordt overlegd dient duidelijk te blijken dat Inschrijver</w:t>
      </w:r>
      <w:r w:rsidR="004C092C" w:rsidRPr="00604E1B">
        <w:rPr>
          <w:rFonts w:ascii="Verdana" w:hAnsi="Verdana"/>
          <w:sz w:val="18"/>
          <w:szCs w:val="18"/>
        </w:rPr>
        <w:t xml:space="preserve"> </w:t>
      </w:r>
      <w:r w:rsidRPr="00604E1B">
        <w:rPr>
          <w:rFonts w:ascii="Verdana" w:hAnsi="Verdana"/>
          <w:sz w:val="18"/>
          <w:szCs w:val="18"/>
        </w:rPr>
        <w:t>is meeverzekerd.</w:t>
      </w:r>
    </w:p>
    <w:p w:rsidR="000F6374" w:rsidRDefault="000F6374" w:rsidP="00604E1B">
      <w:pPr>
        <w:spacing w:line="360" w:lineRule="auto"/>
        <w:rPr>
          <w:rFonts w:ascii="Verdana" w:hAnsi="Verdana"/>
          <w:sz w:val="18"/>
          <w:szCs w:val="18"/>
        </w:rPr>
      </w:pPr>
    </w:p>
    <w:p w:rsidR="00062E2C" w:rsidRDefault="00C5467D" w:rsidP="00062E2C">
      <w:pPr>
        <w:pStyle w:val="Margreetkop2"/>
      </w:pPr>
      <w:bookmarkStart w:id="299" w:name="_Toc329264123"/>
      <w:bookmarkStart w:id="300" w:name="_Toc329331931"/>
      <w:bookmarkStart w:id="301" w:name="_Toc329332900"/>
      <w:bookmarkStart w:id="302" w:name="_Toc329334649"/>
      <w:bookmarkStart w:id="303" w:name="_Toc330194190"/>
      <w:bookmarkStart w:id="304" w:name="_Toc338339789"/>
      <w:r w:rsidRPr="00250580">
        <w:t>6.2</w:t>
      </w:r>
      <w:r w:rsidRPr="00250580">
        <w:tab/>
      </w:r>
      <w:r w:rsidR="00E52CC0" w:rsidRPr="00250580">
        <w:t xml:space="preserve">Technische - </w:t>
      </w:r>
      <w:r w:rsidR="00511C2A" w:rsidRPr="00250580">
        <w:t>en beroepsbekwaamheid</w:t>
      </w:r>
      <w:bookmarkEnd w:id="299"/>
      <w:bookmarkEnd w:id="300"/>
      <w:bookmarkEnd w:id="301"/>
      <w:bookmarkEnd w:id="302"/>
      <w:bookmarkEnd w:id="303"/>
      <w:bookmarkEnd w:id="304"/>
      <w:r w:rsidR="002F23F4">
        <w:t xml:space="preserve"> </w:t>
      </w:r>
    </w:p>
    <w:p w:rsidR="000F5AF4" w:rsidRPr="002F23F4" w:rsidRDefault="000F5AF4" w:rsidP="00062E2C">
      <w:pPr>
        <w:pStyle w:val="Margreetkop2"/>
        <w:rPr>
          <w:rFonts w:eastAsia="Times New Roman"/>
          <w:b w:val="0"/>
          <w:bCs w:val="0"/>
          <w:iCs w:val="0"/>
          <w:color w:val="0000FF"/>
          <w:sz w:val="16"/>
          <w:szCs w:val="16"/>
        </w:rPr>
      </w:pPr>
    </w:p>
    <w:p w:rsidR="00511C2A" w:rsidRPr="00250580" w:rsidRDefault="006E451B" w:rsidP="008A358C">
      <w:pPr>
        <w:pStyle w:val="Margreetkop3"/>
      </w:pPr>
      <w:bookmarkStart w:id="305" w:name="_Toc338339790"/>
      <w:r w:rsidRPr="00250580">
        <w:t>6.2.1</w:t>
      </w:r>
      <w:r w:rsidRPr="00250580">
        <w:tab/>
      </w:r>
      <w:r w:rsidR="00783FC2" w:rsidRPr="00250580">
        <w:t>Inschrijving nationale beroeps/handelsregister</w:t>
      </w:r>
      <w:bookmarkEnd w:id="305"/>
    </w:p>
    <w:p w:rsidR="00C5382A" w:rsidRPr="00250580" w:rsidRDefault="00C5382A" w:rsidP="0063169E">
      <w:pPr>
        <w:spacing w:line="360" w:lineRule="auto"/>
        <w:rPr>
          <w:rFonts w:ascii="Verdana" w:hAnsi="Verdana"/>
          <w:sz w:val="18"/>
          <w:szCs w:val="18"/>
        </w:rPr>
      </w:pPr>
    </w:p>
    <w:p w:rsidR="00511C2A" w:rsidRDefault="00511C2A" w:rsidP="0063169E">
      <w:pPr>
        <w:spacing w:line="360" w:lineRule="auto"/>
        <w:rPr>
          <w:rFonts w:ascii="Verdana" w:hAnsi="Verdana"/>
          <w:sz w:val="18"/>
          <w:szCs w:val="18"/>
        </w:rPr>
      </w:pPr>
      <w:r w:rsidRPr="00250580">
        <w:rPr>
          <w:rFonts w:ascii="Verdana" w:hAnsi="Verdana"/>
          <w:sz w:val="18"/>
          <w:szCs w:val="18"/>
        </w:rPr>
        <w:t xml:space="preserve">Inschrijver dient ingeschreven te zijn in het nationale beroeps/handelsregister. Alleen van de winnende Inschrijver wordt een bewijs gevraagd. Dit bewijs mag niet ouder zijn dan zes maanden te rekenen vanaf de uiterste inschrijfdatum. </w:t>
      </w:r>
    </w:p>
    <w:p w:rsidR="00DC790A" w:rsidRPr="00250580" w:rsidRDefault="00DC790A" w:rsidP="0063169E">
      <w:pPr>
        <w:spacing w:line="360" w:lineRule="auto"/>
        <w:rPr>
          <w:rFonts w:ascii="Verdana" w:hAnsi="Verdana"/>
          <w:sz w:val="18"/>
          <w:szCs w:val="18"/>
        </w:rPr>
      </w:pPr>
    </w:p>
    <w:p w:rsidR="00511C2A" w:rsidRPr="00250580" w:rsidRDefault="00511C2A" w:rsidP="0063169E">
      <w:pPr>
        <w:spacing w:line="360" w:lineRule="auto"/>
        <w:rPr>
          <w:rFonts w:ascii="Verdana" w:hAnsi="Verdana"/>
          <w:sz w:val="18"/>
          <w:szCs w:val="18"/>
        </w:rPr>
      </w:pPr>
      <w:r w:rsidRPr="00250580">
        <w:rPr>
          <w:rFonts w:ascii="Verdana" w:hAnsi="Verdana"/>
          <w:sz w:val="18"/>
          <w:szCs w:val="18"/>
        </w:rPr>
        <w:t xml:space="preserve">Indien er sprake is van een winnende combinatie, wordt van alle </w:t>
      </w:r>
      <w:proofErr w:type="spellStart"/>
      <w:r w:rsidRPr="00250580">
        <w:rPr>
          <w:rFonts w:ascii="Verdana" w:hAnsi="Verdana"/>
          <w:sz w:val="18"/>
          <w:szCs w:val="18"/>
        </w:rPr>
        <w:t>combinanten</w:t>
      </w:r>
      <w:proofErr w:type="spellEnd"/>
      <w:r w:rsidRPr="00250580">
        <w:rPr>
          <w:rFonts w:ascii="Verdana" w:hAnsi="Verdana"/>
          <w:sz w:val="18"/>
          <w:szCs w:val="18"/>
        </w:rPr>
        <w:t xml:space="preserve"> het Inschrijvingsbewijs gevraagd.</w:t>
      </w:r>
    </w:p>
    <w:p w:rsidR="00511C2A" w:rsidRPr="00250580" w:rsidRDefault="00511C2A" w:rsidP="0063169E">
      <w:pPr>
        <w:spacing w:line="360" w:lineRule="auto"/>
        <w:rPr>
          <w:rFonts w:ascii="Verdana" w:hAnsi="Verdana"/>
          <w:sz w:val="18"/>
          <w:szCs w:val="18"/>
        </w:rPr>
      </w:pPr>
    </w:p>
    <w:p w:rsidR="00511C2A" w:rsidRPr="00250580" w:rsidRDefault="00511C2A" w:rsidP="0063169E">
      <w:pPr>
        <w:spacing w:line="360" w:lineRule="auto"/>
        <w:rPr>
          <w:rFonts w:ascii="Verdana" w:hAnsi="Verdana"/>
          <w:sz w:val="18"/>
          <w:szCs w:val="18"/>
        </w:rPr>
      </w:pPr>
      <w:r w:rsidRPr="002F23F4">
        <w:rPr>
          <w:rFonts w:ascii="Verdana" w:hAnsi="Verdana"/>
          <w:sz w:val="18"/>
          <w:szCs w:val="18"/>
        </w:rPr>
        <w:t>Met he</w:t>
      </w:r>
      <w:r w:rsidR="00627449" w:rsidRPr="002F23F4">
        <w:rPr>
          <w:rFonts w:ascii="Verdana" w:hAnsi="Verdana"/>
          <w:sz w:val="18"/>
          <w:szCs w:val="18"/>
        </w:rPr>
        <w:t>t ondertekenen van de E</w:t>
      </w:r>
      <w:r w:rsidRPr="002F23F4">
        <w:rPr>
          <w:rFonts w:ascii="Verdana" w:hAnsi="Verdana"/>
          <w:sz w:val="18"/>
          <w:szCs w:val="18"/>
        </w:rPr>
        <w:t>igen verklaring aanbestedingen verklaart de Inschrijver dat hij voldoet aan deze voorwaarde.</w:t>
      </w:r>
    </w:p>
    <w:p w:rsidR="006E451B" w:rsidRPr="00250580" w:rsidRDefault="006E451B" w:rsidP="0063169E">
      <w:pPr>
        <w:spacing w:line="360" w:lineRule="auto"/>
        <w:rPr>
          <w:rFonts w:ascii="Verdana" w:hAnsi="Verdana"/>
          <w:b/>
          <w:sz w:val="20"/>
          <w:szCs w:val="20"/>
        </w:rPr>
      </w:pPr>
      <w:bookmarkStart w:id="306" w:name="_Toc329264125"/>
      <w:bookmarkStart w:id="307" w:name="_Toc329331933"/>
      <w:bookmarkStart w:id="308" w:name="_Toc329332902"/>
      <w:bookmarkStart w:id="309" w:name="_Toc329334651"/>
      <w:bookmarkStart w:id="310" w:name="_Toc330194192"/>
      <w:bookmarkStart w:id="311" w:name="_Toc338339791"/>
    </w:p>
    <w:p w:rsidR="00511C2A" w:rsidRPr="00250580" w:rsidRDefault="00C5467D" w:rsidP="00062E2C">
      <w:pPr>
        <w:pStyle w:val="Margreetkop3"/>
      </w:pPr>
      <w:r w:rsidRPr="00250580">
        <w:lastRenderedPageBreak/>
        <w:t>6.2.2</w:t>
      </w:r>
      <w:r w:rsidRPr="00250580">
        <w:tab/>
      </w:r>
      <w:r w:rsidR="00511C2A" w:rsidRPr="00250580">
        <w:t>Referenties</w:t>
      </w:r>
      <w:bookmarkEnd w:id="306"/>
      <w:bookmarkEnd w:id="307"/>
      <w:bookmarkEnd w:id="308"/>
      <w:bookmarkEnd w:id="309"/>
      <w:bookmarkEnd w:id="310"/>
      <w:bookmarkEnd w:id="311"/>
    </w:p>
    <w:p w:rsidR="00C5382A" w:rsidRPr="00250580" w:rsidRDefault="00C5382A" w:rsidP="0063169E">
      <w:pPr>
        <w:spacing w:line="360" w:lineRule="auto"/>
        <w:rPr>
          <w:rFonts w:ascii="Verdana" w:hAnsi="Verdana"/>
          <w:sz w:val="18"/>
          <w:szCs w:val="18"/>
        </w:rPr>
      </w:pPr>
    </w:p>
    <w:p w:rsidR="00032CA4" w:rsidRPr="00EF333E" w:rsidRDefault="006056DF" w:rsidP="00032CA4">
      <w:pPr>
        <w:spacing w:line="360" w:lineRule="auto"/>
        <w:rPr>
          <w:rFonts w:ascii="Verdana" w:hAnsi="Verdana" w:cs="Arial"/>
          <w:color w:val="0000FF"/>
          <w:sz w:val="16"/>
          <w:szCs w:val="16"/>
        </w:rPr>
      </w:pPr>
      <w:r w:rsidRPr="006056DF">
        <w:rPr>
          <w:rFonts w:ascii="Verdana" w:hAnsi="Verdana"/>
          <w:sz w:val="18"/>
          <w:szCs w:val="18"/>
        </w:rPr>
        <w:t>De Inschrijver verklaart door “ja” aan te kruisen op de eigen verklaring (deel IV) dat hij een referentie van een (deel)opdracht over de afgelopen</w:t>
      </w:r>
      <w:r w:rsidR="004F353F">
        <w:rPr>
          <w:rFonts w:ascii="Verdana" w:hAnsi="Verdana"/>
          <w:color w:val="FF0000"/>
          <w:sz w:val="18"/>
          <w:szCs w:val="18"/>
        </w:rPr>
        <w:t xml:space="preserve"> </w:t>
      </w:r>
      <w:r w:rsidR="004F353F" w:rsidRPr="004F353F">
        <w:rPr>
          <w:rFonts w:ascii="Verdana" w:hAnsi="Verdana"/>
          <w:sz w:val="18"/>
          <w:szCs w:val="18"/>
        </w:rPr>
        <w:t>3</w:t>
      </w:r>
      <w:r w:rsidRPr="00CB7AF3">
        <w:rPr>
          <w:rFonts w:ascii="Verdana" w:hAnsi="Verdana"/>
          <w:color w:val="FF0000"/>
          <w:sz w:val="18"/>
          <w:szCs w:val="18"/>
        </w:rPr>
        <w:t xml:space="preserve"> </w:t>
      </w:r>
      <w:r w:rsidRPr="006056DF">
        <w:rPr>
          <w:rFonts w:ascii="Verdana" w:hAnsi="Verdana"/>
          <w:sz w:val="18"/>
          <w:szCs w:val="18"/>
        </w:rPr>
        <w:t>jaar kan opgeven.</w:t>
      </w:r>
      <w:r w:rsidRPr="00EF333E">
        <w:rPr>
          <w:rFonts w:ascii="Verdana" w:hAnsi="Verdana"/>
          <w:sz w:val="18"/>
          <w:szCs w:val="18"/>
        </w:rPr>
        <w:t xml:space="preserve"> </w:t>
      </w:r>
      <w:r w:rsidR="00032CA4" w:rsidRPr="00EF333E">
        <w:rPr>
          <w:rFonts w:ascii="Verdana" w:hAnsi="Verdana"/>
          <w:sz w:val="18"/>
          <w:szCs w:val="18"/>
        </w:rPr>
        <w:t xml:space="preserve">Het betreft </w:t>
      </w:r>
      <w:r>
        <w:rPr>
          <w:rFonts w:ascii="Verdana" w:hAnsi="Verdana"/>
          <w:sz w:val="18"/>
          <w:szCs w:val="18"/>
        </w:rPr>
        <w:t>(</w:t>
      </w:r>
      <w:r w:rsidR="00032CA4" w:rsidRPr="00EF333E">
        <w:rPr>
          <w:rFonts w:ascii="Verdana" w:hAnsi="Verdana"/>
          <w:sz w:val="18"/>
          <w:szCs w:val="18"/>
        </w:rPr>
        <w:t>deel</w:t>
      </w:r>
      <w:r>
        <w:rPr>
          <w:rFonts w:ascii="Verdana" w:hAnsi="Verdana"/>
          <w:sz w:val="18"/>
          <w:szCs w:val="18"/>
        </w:rPr>
        <w:t>)</w:t>
      </w:r>
      <w:r w:rsidR="00032CA4" w:rsidRPr="00EF333E">
        <w:rPr>
          <w:rFonts w:ascii="Verdana" w:hAnsi="Verdana"/>
          <w:sz w:val="18"/>
          <w:szCs w:val="18"/>
        </w:rPr>
        <w:t xml:space="preserve">opdrachten die vergelijkbaar zijn met deze </w:t>
      </w:r>
      <w:r w:rsidR="00032CA4" w:rsidRPr="008B4630">
        <w:rPr>
          <w:rFonts w:ascii="Verdana" w:hAnsi="Verdana"/>
          <w:sz w:val="18"/>
          <w:szCs w:val="18"/>
        </w:rPr>
        <w:t xml:space="preserve">opdracht. </w:t>
      </w:r>
      <w:r w:rsidR="00CE7EC6" w:rsidRPr="008B4630">
        <w:rPr>
          <w:rFonts w:ascii="Verdana" w:hAnsi="Verdana"/>
          <w:sz w:val="18"/>
          <w:szCs w:val="18"/>
        </w:rPr>
        <w:t>Onder vergelijkbaar wordt verstaan dat de omvang van de geleverde diensten overeenkomstig deze aanbesteding ligt bij ten</w:t>
      </w:r>
      <w:r w:rsidR="00CE7EC6">
        <w:rPr>
          <w:rFonts w:ascii="Verdana" w:hAnsi="Verdana"/>
          <w:sz w:val="18"/>
          <w:szCs w:val="18"/>
        </w:rPr>
        <w:t xml:space="preserve"> </w:t>
      </w:r>
      <w:r w:rsidR="00CE7EC6" w:rsidRPr="008B4630">
        <w:rPr>
          <w:rFonts w:ascii="Verdana" w:hAnsi="Verdana"/>
          <w:sz w:val="18"/>
          <w:szCs w:val="18"/>
        </w:rPr>
        <w:t>minste  15 warme drankautomaten bij één referentie.</w:t>
      </w:r>
      <w:r w:rsidR="00CE7EC6" w:rsidRPr="00EF333E">
        <w:rPr>
          <w:rFonts w:ascii="Verdana" w:hAnsi="Verdana" w:cs="Arial"/>
          <w:color w:val="0000FF"/>
          <w:sz w:val="16"/>
          <w:szCs w:val="16"/>
        </w:rPr>
        <w:t xml:space="preserve"> </w:t>
      </w:r>
    </w:p>
    <w:p w:rsidR="00032CA4" w:rsidRPr="00EF333E" w:rsidRDefault="00032CA4" w:rsidP="00032CA4">
      <w:pPr>
        <w:spacing w:line="360" w:lineRule="auto"/>
        <w:rPr>
          <w:rFonts w:ascii="Verdana" w:hAnsi="Verdana"/>
          <w:sz w:val="18"/>
          <w:szCs w:val="18"/>
        </w:rPr>
      </w:pPr>
      <w:r w:rsidRPr="00EF333E">
        <w:rPr>
          <w:rFonts w:ascii="Verdana" w:hAnsi="Verdana"/>
          <w:sz w:val="18"/>
          <w:szCs w:val="18"/>
        </w:rPr>
        <w:t>Ervaring van een onderaannemer is daarbij alleen toegestaan indien de onderaannemer in deze</w:t>
      </w:r>
    </w:p>
    <w:p w:rsidR="00032CA4" w:rsidRPr="00EF333E" w:rsidRDefault="00032CA4" w:rsidP="00032CA4">
      <w:pPr>
        <w:spacing w:line="360" w:lineRule="auto"/>
        <w:rPr>
          <w:rFonts w:ascii="Verdana" w:hAnsi="Verdana"/>
          <w:sz w:val="18"/>
          <w:szCs w:val="18"/>
        </w:rPr>
      </w:pPr>
      <w:r w:rsidRPr="00EF333E">
        <w:rPr>
          <w:rFonts w:ascii="Verdana" w:hAnsi="Verdana"/>
          <w:sz w:val="18"/>
          <w:szCs w:val="18"/>
        </w:rPr>
        <w:t>aanbesteding wordt ingezet en de Inschrijver aannemelijk kan maken dat hij daadwerkelijk over de</w:t>
      </w:r>
    </w:p>
    <w:p w:rsidR="00032CA4" w:rsidRDefault="00032CA4" w:rsidP="00032CA4">
      <w:pPr>
        <w:spacing w:line="360" w:lineRule="auto"/>
        <w:rPr>
          <w:rFonts w:ascii="Verdana" w:hAnsi="Verdana"/>
          <w:sz w:val="18"/>
          <w:szCs w:val="18"/>
        </w:rPr>
      </w:pPr>
      <w:r w:rsidRPr="00EF333E">
        <w:rPr>
          <w:rFonts w:ascii="Verdana" w:hAnsi="Verdana"/>
          <w:sz w:val="18"/>
          <w:szCs w:val="18"/>
        </w:rPr>
        <w:t xml:space="preserve">kennis en ervaring van betreffende onderaannemer kan beschikken. </w:t>
      </w:r>
    </w:p>
    <w:p w:rsidR="00032CA4" w:rsidRPr="00EF333E" w:rsidRDefault="00032CA4" w:rsidP="00032CA4">
      <w:pPr>
        <w:spacing w:line="360" w:lineRule="auto"/>
        <w:rPr>
          <w:rFonts w:ascii="Verdana" w:hAnsi="Verdana"/>
          <w:sz w:val="18"/>
          <w:szCs w:val="18"/>
        </w:rPr>
      </w:pPr>
    </w:p>
    <w:p w:rsidR="00032CA4" w:rsidRPr="00EF333E" w:rsidRDefault="00032CA4" w:rsidP="00032CA4">
      <w:pPr>
        <w:spacing w:line="360" w:lineRule="auto"/>
        <w:rPr>
          <w:rFonts w:ascii="Verdana" w:hAnsi="Verdana"/>
          <w:sz w:val="18"/>
          <w:szCs w:val="18"/>
        </w:rPr>
      </w:pPr>
      <w:r w:rsidRPr="00EF333E">
        <w:rPr>
          <w:rFonts w:ascii="Verdana" w:hAnsi="Verdana"/>
          <w:sz w:val="18"/>
          <w:szCs w:val="18"/>
        </w:rPr>
        <w:t>Bij Inschrijving als combinatie dient de combinatie als geheel aan deze voorwaarde te voldoen.</w:t>
      </w:r>
    </w:p>
    <w:p w:rsidR="00032CA4" w:rsidRPr="00EF333E" w:rsidRDefault="00032CA4" w:rsidP="00032CA4">
      <w:pPr>
        <w:spacing w:line="360" w:lineRule="auto"/>
        <w:rPr>
          <w:rFonts w:ascii="Verdana" w:hAnsi="Verdana"/>
          <w:sz w:val="18"/>
          <w:szCs w:val="18"/>
        </w:rPr>
      </w:pPr>
    </w:p>
    <w:p w:rsidR="00032CA4" w:rsidRPr="00EF333E" w:rsidRDefault="00032CA4" w:rsidP="00032CA4">
      <w:pPr>
        <w:spacing w:line="360" w:lineRule="auto"/>
        <w:rPr>
          <w:rFonts w:ascii="Verdana" w:hAnsi="Verdana"/>
          <w:sz w:val="18"/>
          <w:szCs w:val="18"/>
        </w:rPr>
      </w:pPr>
      <w:r w:rsidRPr="00EF333E">
        <w:rPr>
          <w:rFonts w:ascii="Verdana" w:hAnsi="Verdana"/>
          <w:sz w:val="18"/>
          <w:szCs w:val="18"/>
        </w:rPr>
        <w:t xml:space="preserve">De Aanbestedende dienst </w:t>
      </w:r>
      <w:r w:rsidR="006056DF">
        <w:rPr>
          <w:rFonts w:ascii="Verdana" w:hAnsi="Verdana"/>
          <w:sz w:val="18"/>
          <w:szCs w:val="18"/>
        </w:rPr>
        <w:t xml:space="preserve">vraagt aan de (voorlopige) winnaar deze referentie binnen de door hem aangegeven termijn in te leveren en </w:t>
      </w:r>
      <w:r w:rsidRPr="00EF333E">
        <w:rPr>
          <w:rFonts w:ascii="Verdana" w:hAnsi="Verdana"/>
          <w:sz w:val="18"/>
          <w:szCs w:val="18"/>
        </w:rPr>
        <w:t xml:space="preserve">behoudt zich het recht voor om van de winnende Inschrijver de opgegeven referentie te checken. </w:t>
      </w:r>
    </w:p>
    <w:p w:rsidR="00032CA4" w:rsidRDefault="00032CA4" w:rsidP="00604E1B">
      <w:pPr>
        <w:spacing w:line="360" w:lineRule="auto"/>
        <w:rPr>
          <w:rFonts w:ascii="Verdana" w:hAnsi="Verdana"/>
          <w:sz w:val="18"/>
          <w:szCs w:val="18"/>
        </w:rPr>
      </w:pPr>
    </w:p>
    <w:p w:rsidR="00971616" w:rsidRPr="00250580" w:rsidRDefault="00971616" w:rsidP="00604E1B">
      <w:pPr>
        <w:spacing w:line="360" w:lineRule="auto"/>
        <w:rPr>
          <w:rFonts w:ascii="Verdana" w:hAnsi="Verdana"/>
          <w:sz w:val="18"/>
          <w:szCs w:val="18"/>
        </w:rPr>
      </w:pPr>
      <w:r w:rsidRPr="00250580">
        <w:rPr>
          <w:rFonts w:ascii="Verdana" w:hAnsi="Verdana"/>
          <w:sz w:val="18"/>
          <w:szCs w:val="18"/>
        </w:rPr>
        <w:t>Per kerncompetentie word</w:t>
      </w:r>
      <w:r w:rsidR="008B0ECF" w:rsidRPr="00250580">
        <w:rPr>
          <w:rFonts w:ascii="Verdana" w:hAnsi="Verdana"/>
          <w:sz w:val="18"/>
          <w:szCs w:val="18"/>
        </w:rPr>
        <w:t>t</w:t>
      </w:r>
      <w:r w:rsidRPr="00250580">
        <w:rPr>
          <w:rFonts w:ascii="Verdana" w:hAnsi="Verdana"/>
          <w:sz w:val="18"/>
          <w:szCs w:val="18"/>
        </w:rPr>
        <w:t xml:space="preserve"> </w:t>
      </w:r>
      <w:r w:rsidR="008B0ECF" w:rsidRPr="00250580">
        <w:rPr>
          <w:rFonts w:ascii="Verdana" w:hAnsi="Verdana"/>
          <w:sz w:val="18"/>
          <w:szCs w:val="18"/>
        </w:rPr>
        <w:t xml:space="preserve">één </w:t>
      </w:r>
      <w:r w:rsidRPr="00250580">
        <w:rPr>
          <w:rFonts w:ascii="Verdana" w:hAnsi="Verdana"/>
          <w:sz w:val="18"/>
          <w:szCs w:val="18"/>
        </w:rPr>
        <w:t xml:space="preserve">referentie overlegd waaruit dit blijkt. U mag WEL dezelfde referentie gebruiken om meerdere kerncompetenties af te dekken. </w:t>
      </w:r>
    </w:p>
    <w:p w:rsidR="00971616" w:rsidRPr="00250580" w:rsidRDefault="00971616" w:rsidP="0063169E">
      <w:pPr>
        <w:spacing w:line="360" w:lineRule="auto"/>
        <w:rPr>
          <w:rFonts w:ascii="Verdana" w:hAnsi="Verdana" w:cs="Arial"/>
          <w:color w:val="0000FF"/>
          <w:sz w:val="16"/>
          <w:szCs w:val="16"/>
        </w:rPr>
      </w:pPr>
    </w:p>
    <w:p w:rsidR="006056DF" w:rsidRPr="006056DF" w:rsidRDefault="006056DF" w:rsidP="006056DF">
      <w:pPr>
        <w:spacing w:line="280" w:lineRule="exact"/>
        <w:rPr>
          <w:rFonts w:ascii="Verdana" w:hAnsi="Verdana"/>
          <w:sz w:val="18"/>
          <w:szCs w:val="18"/>
        </w:rPr>
      </w:pPr>
      <w:r w:rsidRPr="006056DF">
        <w:rPr>
          <w:rFonts w:ascii="Verdana" w:hAnsi="Verdana"/>
          <w:sz w:val="18"/>
          <w:szCs w:val="18"/>
        </w:rPr>
        <w:t>Voorschriften voor de referentieverklaring:</w:t>
      </w:r>
    </w:p>
    <w:p w:rsidR="002574F7" w:rsidRDefault="006056DF" w:rsidP="006056DF">
      <w:pPr>
        <w:numPr>
          <w:ilvl w:val="0"/>
          <w:numId w:val="7"/>
        </w:numPr>
        <w:spacing w:line="280" w:lineRule="exact"/>
        <w:rPr>
          <w:rFonts w:ascii="Verdana" w:hAnsi="Verdana"/>
          <w:sz w:val="18"/>
          <w:szCs w:val="18"/>
        </w:rPr>
      </w:pPr>
      <w:r w:rsidRPr="002574F7">
        <w:rPr>
          <w:rFonts w:ascii="Verdana" w:hAnsi="Verdana"/>
          <w:sz w:val="18"/>
          <w:szCs w:val="18"/>
        </w:rPr>
        <w:t xml:space="preserve">De referentie dient tot tevredenheid van de klant te zijn uitgevoerd. </w:t>
      </w:r>
    </w:p>
    <w:p w:rsidR="006056DF" w:rsidRPr="002574F7" w:rsidRDefault="006056DF" w:rsidP="006056DF">
      <w:pPr>
        <w:numPr>
          <w:ilvl w:val="0"/>
          <w:numId w:val="7"/>
        </w:numPr>
        <w:spacing w:line="280" w:lineRule="exact"/>
        <w:rPr>
          <w:rFonts w:ascii="Verdana" w:hAnsi="Verdana"/>
          <w:sz w:val="18"/>
          <w:szCs w:val="18"/>
        </w:rPr>
      </w:pPr>
      <w:r w:rsidRPr="002574F7">
        <w:rPr>
          <w:rFonts w:ascii="Verdana" w:hAnsi="Verdana"/>
          <w:sz w:val="18"/>
          <w:szCs w:val="18"/>
        </w:rPr>
        <w:t>De  referentie dient  geheel of gedeeltelijk na 1-</w:t>
      </w:r>
      <w:r w:rsidR="00335387" w:rsidRPr="002574F7">
        <w:rPr>
          <w:rFonts w:ascii="Verdana" w:hAnsi="Verdana"/>
          <w:sz w:val="18"/>
          <w:szCs w:val="18"/>
        </w:rPr>
        <w:t>5</w:t>
      </w:r>
      <w:r w:rsidRPr="002574F7">
        <w:rPr>
          <w:rFonts w:ascii="Verdana" w:hAnsi="Verdana"/>
          <w:sz w:val="18"/>
          <w:szCs w:val="18"/>
        </w:rPr>
        <w:t>-201</w:t>
      </w:r>
      <w:r w:rsidR="00335387" w:rsidRPr="002574F7">
        <w:rPr>
          <w:rFonts w:ascii="Verdana" w:hAnsi="Verdana"/>
          <w:sz w:val="18"/>
          <w:szCs w:val="18"/>
        </w:rPr>
        <w:t>6</w:t>
      </w:r>
      <w:r w:rsidRPr="002574F7">
        <w:rPr>
          <w:rFonts w:ascii="Verdana" w:hAnsi="Verdana"/>
          <w:sz w:val="18"/>
          <w:szCs w:val="18"/>
        </w:rPr>
        <w:t xml:space="preserve"> te zijn uitgevoerd en dient minimaal een </w:t>
      </w:r>
      <w:r w:rsidR="004F353F" w:rsidRPr="002574F7">
        <w:rPr>
          <w:rFonts w:ascii="Verdana" w:hAnsi="Verdana"/>
          <w:sz w:val="18"/>
          <w:szCs w:val="18"/>
        </w:rPr>
        <w:t xml:space="preserve">jaarlijkse </w:t>
      </w:r>
      <w:r w:rsidRPr="002574F7">
        <w:rPr>
          <w:rFonts w:ascii="Verdana" w:hAnsi="Verdana"/>
          <w:sz w:val="18"/>
          <w:szCs w:val="18"/>
        </w:rPr>
        <w:t xml:space="preserve">omzetwaarde te hebben van € </w:t>
      </w:r>
      <w:r w:rsidR="008B4630" w:rsidRPr="002574F7">
        <w:rPr>
          <w:rFonts w:ascii="Verdana" w:hAnsi="Verdana"/>
          <w:sz w:val="18"/>
          <w:szCs w:val="18"/>
        </w:rPr>
        <w:t>2</w:t>
      </w:r>
      <w:r w:rsidRPr="002574F7">
        <w:rPr>
          <w:rFonts w:ascii="Verdana" w:hAnsi="Verdana"/>
          <w:sz w:val="18"/>
          <w:szCs w:val="18"/>
        </w:rPr>
        <w:t xml:space="preserve">5.000,=  </w:t>
      </w:r>
    </w:p>
    <w:p w:rsidR="006056DF" w:rsidRPr="006056DF" w:rsidRDefault="006056DF" w:rsidP="006056DF">
      <w:pPr>
        <w:numPr>
          <w:ilvl w:val="0"/>
          <w:numId w:val="7"/>
        </w:numPr>
        <w:spacing w:line="280" w:lineRule="exact"/>
        <w:rPr>
          <w:rFonts w:ascii="Verdana" w:hAnsi="Verdana"/>
          <w:sz w:val="18"/>
          <w:szCs w:val="18"/>
        </w:rPr>
      </w:pPr>
      <w:r w:rsidRPr="006056DF">
        <w:rPr>
          <w:rFonts w:ascii="Verdana" w:hAnsi="Verdana"/>
          <w:sz w:val="18"/>
          <w:szCs w:val="18"/>
        </w:rPr>
        <w:t xml:space="preserve">De tevredenheidsverklaring omvat alle deelaspecten/werkterreinen/deelopdrachten. </w:t>
      </w:r>
    </w:p>
    <w:p w:rsidR="006056DF" w:rsidRPr="006056DF" w:rsidRDefault="006056DF" w:rsidP="006056DF">
      <w:pPr>
        <w:spacing w:line="280" w:lineRule="exact"/>
        <w:rPr>
          <w:rFonts w:ascii="Verdana" w:hAnsi="Verdana"/>
          <w:sz w:val="18"/>
          <w:szCs w:val="18"/>
        </w:rPr>
      </w:pPr>
    </w:p>
    <w:p w:rsidR="006056DF" w:rsidRPr="006056DF" w:rsidRDefault="006056DF" w:rsidP="006056DF">
      <w:pPr>
        <w:spacing w:line="280" w:lineRule="exact"/>
        <w:rPr>
          <w:rFonts w:ascii="Verdana" w:hAnsi="Verdana"/>
          <w:sz w:val="18"/>
          <w:szCs w:val="18"/>
        </w:rPr>
      </w:pPr>
      <w:r w:rsidRPr="006056DF">
        <w:rPr>
          <w:rFonts w:ascii="Verdana" w:hAnsi="Verdana"/>
          <w:sz w:val="18"/>
          <w:szCs w:val="18"/>
        </w:rPr>
        <w:t>Indien vervolgens komt vast te staan dat toch niet is voldaan aan de (aan de referenties gestelde) eisen, kan alsnog uitsluiting van verdere deelname aan de aanbestedingsprocedure volgen.</w:t>
      </w:r>
    </w:p>
    <w:p w:rsidR="006056DF" w:rsidRPr="006056DF" w:rsidRDefault="006056DF" w:rsidP="006056DF">
      <w:pPr>
        <w:spacing w:line="280" w:lineRule="exact"/>
        <w:rPr>
          <w:rFonts w:ascii="Verdana" w:hAnsi="Verdana"/>
          <w:sz w:val="18"/>
          <w:szCs w:val="18"/>
        </w:rPr>
      </w:pPr>
    </w:p>
    <w:p w:rsidR="006056DF" w:rsidRPr="006056DF" w:rsidRDefault="006056DF" w:rsidP="006056DF">
      <w:pPr>
        <w:spacing w:line="280" w:lineRule="exact"/>
        <w:rPr>
          <w:rFonts w:ascii="Verdana" w:hAnsi="Verdana"/>
          <w:sz w:val="18"/>
          <w:szCs w:val="18"/>
        </w:rPr>
      </w:pPr>
    </w:p>
    <w:p w:rsidR="00511C2A" w:rsidRPr="00250580" w:rsidRDefault="00511C2A" w:rsidP="0063169E">
      <w:pPr>
        <w:spacing w:line="360" w:lineRule="auto"/>
        <w:rPr>
          <w:rFonts w:ascii="Verdana" w:hAnsi="Verdana"/>
          <w:color w:val="0000FF"/>
          <w:sz w:val="18"/>
          <w:szCs w:val="18"/>
        </w:rPr>
      </w:pPr>
    </w:p>
    <w:p w:rsidR="000A6A23" w:rsidRPr="00250580" w:rsidRDefault="00511C2A" w:rsidP="00955E84">
      <w:pPr>
        <w:pStyle w:val="Margreetkop1"/>
      </w:pPr>
      <w:r w:rsidRPr="00250580">
        <w:br w:type="page"/>
      </w:r>
      <w:bookmarkStart w:id="312" w:name="_Toc329264126"/>
      <w:bookmarkStart w:id="313" w:name="_Toc329331934"/>
      <w:bookmarkStart w:id="314" w:name="_Toc329332903"/>
      <w:bookmarkStart w:id="315" w:name="_Toc329334652"/>
      <w:bookmarkStart w:id="316" w:name="_Toc330194193"/>
      <w:bookmarkStart w:id="317" w:name="_Toc338339792"/>
      <w:r w:rsidR="00C5467D" w:rsidRPr="00250580">
        <w:lastRenderedPageBreak/>
        <w:t>7.</w:t>
      </w:r>
      <w:r w:rsidR="00C5467D" w:rsidRPr="00250580">
        <w:tab/>
      </w:r>
      <w:r w:rsidR="000A6A23" w:rsidRPr="00250580">
        <w:t>Minimumeisen en gunningscriteria</w:t>
      </w:r>
      <w:bookmarkEnd w:id="312"/>
      <w:bookmarkEnd w:id="313"/>
      <w:bookmarkEnd w:id="314"/>
      <w:bookmarkEnd w:id="315"/>
      <w:bookmarkEnd w:id="316"/>
      <w:bookmarkEnd w:id="317"/>
    </w:p>
    <w:p w:rsidR="00E668C4" w:rsidRPr="00250580" w:rsidRDefault="00E668C4" w:rsidP="0063169E">
      <w:pPr>
        <w:spacing w:line="360" w:lineRule="auto"/>
        <w:rPr>
          <w:rFonts w:ascii="Verdana" w:hAnsi="Verdana"/>
          <w:b/>
          <w:sz w:val="18"/>
          <w:szCs w:val="18"/>
        </w:rPr>
      </w:pPr>
    </w:p>
    <w:p w:rsidR="000A6A23" w:rsidRPr="00250580" w:rsidRDefault="00C5467D" w:rsidP="00062E2C">
      <w:pPr>
        <w:pStyle w:val="Margreetkop2"/>
      </w:pPr>
      <w:bookmarkStart w:id="318" w:name="_Toc329264127"/>
      <w:bookmarkStart w:id="319" w:name="_Toc329331935"/>
      <w:bookmarkStart w:id="320" w:name="_Toc329332904"/>
      <w:bookmarkStart w:id="321" w:name="_Toc329334653"/>
      <w:bookmarkStart w:id="322" w:name="_Toc330194194"/>
      <w:bookmarkStart w:id="323" w:name="_Toc338339793"/>
      <w:r w:rsidRPr="00250580">
        <w:t>7.1</w:t>
      </w:r>
      <w:r w:rsidRPr="00250580">
        <w:tab/>
      </w:r>
      <w:r w:rsidR="000A6A23" w:rsidRPr="00250580">
        <w:t>Overzicht van gehanteerde gunningscriteria</w:t>
      </w:r>
      <w:bookmarkEnd w:id="318"/>
      <w:bookmarkEnd w:id="319"/>
      <w:bookmarkEnd w:id="320"/>
      <w:bookmarkEnd w:id="321"/>
      <w:bookmarkEnd w:id="322"/>
      <w:bookmarkEnd w:id="323"/>
    </w:p>
    <w:p w:rsidR="000A6A23" w:rsidRPr="00250580" w:rsidRDefault="000A6A23" w:rsidP="0063169E">
      <w:pPr>
        <w:spacing w:line="360" w:lineRule="auto"/>
        <w:rPr>
          <w:rFonts w:ascii="Verdana" w:hAnsi="Verdana"/>
          <w:sz w:val="18"/>
          <w:szCs w:val="18"/>
        </w:rPr>
      </w:pPr>
    </w:p>
    <w:p w:rsidR="000A6A23" w:rsidRDefault="000A6A23" w:rsidP="0063169E">
      <w:pPr>
        <w:spacing w:line="360" w:lineRule="auto"/>
        <w:rPr>
          <w:rFonts w:ascii="Verdana" w:hAnsi="Verdana"/>
          <w:sz w:val="18"/>
          <w:szCs w:val="18"/>
        </w:rPr>
      </w:pPr>
      <w:r w:rsidRPr="00250580">
        <w:rPr>
          <w:rFonts w:ascii="Verdana" w:hAnsi="Verdana"/>
          <w:sz w:val="18"/>
          <w:szCs w:val="18"/>
        </w:rPr>
        <w:t>De Inschrijvingen worden, na beoordeling op de uitsluitingsgronden en geschiktheidseisen, beoordeeld op de minimumeisen en gunningscriteria. Gunningscriteria worden gebruikt om de door de</w:t>
      </w:r>
      <w:r w:rsidR="004C092C" w:rsidRPr="00250580">
        <w:rPr>
          <w:rFonts w:ascii="Verdana" w:hAnsi="Verdana"/>
          <w:sz w:val="18"/>
          <w:szCs w:val="18"/>
        </w:rPr>
        <w:t xml:space="preserve"> </w:t>
      </w:r>
      <w:r w:rsidRPr="00250580">
        <w:rPr>
          <w:rFonts w:ascii="Verdana" w:hAnsi="Verdana"/>
          <w:sz w:val="18"/>
          <w:szCs w:val="18"/>
        </w:rPr>
        <w:t xml:space="preserve">Inschrijver gedane aanbieding te beoordelen. </w:t>
      </w:r>
    </w:p>
    <w:p w:rsidR="00262EAA" w:rsidRDefault="00262EAA" w:rsidP="0063169E">
      <w:pPr>
        <w:spacing w:line="360" w:lineRule="auto"/>
        <w:rPr>
          <w:rFonts w:ascii="Verdana" w:hAnsi="Verdana"/>
          <w:sz w:val="18"/>
          <w:szCs w:val="18"/>
        </w:rPr>
      </w:pPr>
    </w:p>
    <w:p w:rsidR="00262EAA" w:rsidRDefault="00262EAA" w:rsidP="00262EAA">
      <w:pPr>
        <w:spacing w:line="360" w:lineRule="auto"/>
        <w:rPr>
          <w:rFonts w:ascii="Verdana" w:eastAsia="Arial" w:hAnsi="Verdana" w:cs="Arial"/>
          <w:sz w:val="18"/>
          <w:szCs w:val="18"/>
        </w:rPr>
      </w:pPr>
      <w:r w:rsidRPr="00EF333E">
        <w:rPr>
          <w:rFonts w:ascii="Verdana" w:eastAsia="Arial" w:hAnsi="Verdana" w:cs="Arial"/>
          <w:sz w:val="18"/>
          <w:szCs w:val="18"/>
        </w:rPr>
        <w:t>Bij de beoordeling geldt het gunningcriterium</w:t>
      </w:r>
      <w:r w:rsidRPr="00EF333E">
        <w:rPr>
          <w:rFonts w:ascii="Verdana" w:eastAsia="Arial" w:hAnsi="Verdana" w:cs="Arial"/>
          <w:color w:val="0000FF"/>
          <w:sz w:val="18"/>
          <w:szCs w:val="18"/>
        </w:rPr>
        <w:t xml:space="preserve"> </w:t>
      </w:r>
      <w:r w:rsidRPr="00EF333E">
        <w:rPr>
          <w:rFonts w:ascii="Verdana" w:eastAsia="Arial" w:hAnsi="Verdana" w:cs="Arial"/>
          <w:sz w:val="18"/>
          <w:szCs w:val="18"/>
        </w:rPr>
        <w:t>economisch</w:t>
      </w:r>
      <w:r w:rsidRPr="00EF333E">
        <w:rPr>
          <w:rFonts w:ascii="Verdana" w:eastAsia="Arial" w:hAnsi="Verdana" w:cs="Arial"/>
          <w:color w:val="FF0000"/>
          <w:sz w:val="18"/>
          <w:szCs w:val="18"/>
        </w:rPr>
        <w:t xml:space="preserve"> </w:t>
      </w:r>
      <w:r w:rsidRPr="00EF333E">
        <w:rPr>
          <w:rFonts w:ascii="Verdana" w:eastAsia="Arial" w:hAnsi="Verdana" w:cs="Arial"/>
          <w:sz w:val="18"/>
          <w:szCs w:val="18"/>
        </w:rPr>
        <w:t>meest voordelige Inschrijving.</w:t>
      </w:r>
      <w:r w:rsidRPr="00EF333E">
        <w:rPr>
          <w:rFonts w:ascii="Verdana" w:eastAsia="Arial" w:hAnsi="Verdana" w:cs="Arial"/>
          <w:color w:val="0000FF"/>
          <w:sz w:val="18"/>
          <w:szCs w:val="18"/>
        </w:rPr>
        <w:t xml:space="preserve"> </w:t>
      </w:r>
      <w:r w:rsidRPr="00D3700B">
        <w:rPr>
          <w:rFonts w:ascii="Verdana" w:eastAsia="Arial" w:hAnsi="Verdana" w:cs="Arial"/>
          <w:sz w:val="18"/>
          <w:szCs w:val="18"/>
        </w:rPr>
        <w:t>De economisch meest voordelige inschrijving wordt door de Aanbestedende dienst vastgesteld op basis van</w:t>
      </w:r>
      <w:r w:rsidR="00720DE8">
        <w:rPr>
          <w:rFonts w:ascii="Verdana" w:eastAsia="Arial" w:hAnsi="Verdana" w:cs="Arial"/>
          <w:sz w:val="18"/>
          <w:szCs w:val="18"/>
        </w:rPr>
        <w:t xml:space="preserve"> </w:t>
      </w:r>
      <w:r w:rsidR="00720DE8" w:rsidRPr="008B4630">
        <w:rPr>
          <w:rFonts w:ascii="Verdana" w:eastAsia="Arial" w:hAnsi="Verdana" w:cs="Arial"/>
          <w:b/>
          <w:sz w:val="18"/>
          <w:szCs w:val="18"/>
        </w:rPr>
        <w:t xml:space="preserve">de </w:t>
      </w:r>
      <w:r w:rsidRPr="008B4630">
        <w:rPr>
          <w:rFonts w:ascii="Verdana" w:eastAsia="Arial" w:hAnsi="Verdana" w:cs="Arial"/>
          <w:b/>
          <w:sz w:val="18"/>
          <w:szCs w:val="18"/>
        </w:rPr>
        <w:t xml:space="preserve">beste </w:t>
      </w:r>
      <w:r w:rsidR="000E0913" w:rsidRPr="008B4630">
        <w:rPr>
          <w:rFonts w:ascii="Verdana" w:eastAsia="Arial" w:hAnsi="Verdana" w:cs="Arial"/>
          <w:b/>
          <w:sz w:val="18"/>
          <w:szCs w:val="18"/>
        </w:rPr>
        <w:t>prijs-</w:t>
      </w:r>
      <w:r w:rsidRPr="008B4630">
        <w:rPr>
          <w:rFonts w:ascii="Verdana" w:eastAsia="Arial" w:hAnsi="Verdana" w:cs="Arial"/>
          <w:b/>
          <w:sz w:val="18"/>
          <w:szCs w:val="18"/>
        </w:rPr>
        <w:t>kwaliteitsverhouding.</w:t>
      </w:r>
      <w:r w:rsidR="0090668F" w:rsidRPr="008B4630">
        <w:rPr>
          <w:rFonts w:ascii="Verdana" w:eastAsia="Arial" w:hAnsi="Verdana" w:cs="Arial"/>
          <w:b/>
          <w:sz w:val="18"/>
          <w:szCs w:val="18"/>
          <w:u w:val="single"/>
        </w:rPr>
        <w:t xml:space="preserve"> </w:t>
      </w:r>
    </w:p>
    <w:p w:rsidR="00262EAA" w:rsidRPr="00EF333E" w:rsidRDefault="00262EAA" w:rsidP="00262EAA">
      <w:pPr>
        <w:spacing w:line="360" w:lineRule="auto"/>
        <w:rPr>
          <w:rFonts w:ascii="Verdana" w:hAnsi="Verdana" w:cs="Arial"/>
          <w:color w:val="0000FF"/>
          <w:sz w:val="16"/>
          <w:szCs w:val="16"/>
        </w:rPr>
      </w:pPr>
    </w:p>
    <w:p w:rsidR="000A6A23" w:rsidRPr="00250580" w:rsidRDefault="00C5467D" w:rsidP="00062E2C">
      <w:pPr>
        <w:pStyle w:val="Margreetkop2"/>
      </w:pPr>
      <w:bookmarkStart w:id="324" w:name="_Toc329264128"/>
      <w:bookmarkStart w:id="325" w:name="_Toc329331936"/>
      <w:bookmarkStart w:id="326" w:name="_Toc329332905"/>
      <w:bookmarkStart w:id="327" w:name="_Toc329334654"/>
      <w:bookmarkStart w:id="328" w:name="_Toc330194195"/>
      <w:bookmarkStart w:id="329" w:name="_Toc338339794"/>
      <w:r w:rsidRPr="00250580">
        <w:t>7.2</w:t>
      </w:r>
      <w:r w:rsidRPr="00250580">
        <w:tab/>
      </w:r>
      <w:r w:rsidR="000A6A23" w:rsidRPr="00250580">
        <w:t>Minimumeisen</w:t>
      </w:r>
      <w:bookmarkEnd w:id="324"/>
      <w:bookmarkEnd w:id="325"/>
      <w:bookmarkEnd w:id="326"/>
      <w:bookmarkEnd w:id="327"/>
      <w:bookmarkEnd w:id="328"/>
      <w:bookmarkEnd w:id="329"/>
    </w:p>
    <w:p w:rsidR="000A6A23" w:rsidRPr="00250580" w:rsidRDefault="000A6A23" w:rsidP="0063169E">
      <w:pPr>
        <w:spacing w:line="360" w:lineRule="auto"/>
        <w:rPr>
          <w:rFonts w:ascii="Verdana" w:hAnsi="Verdana"/>
          <w:sz w:val="18"/>
          <w:szCs w:val="18"/>
        </w:rPr>
      </w:pPr>
    </w:p>
    <w:p w:rsidR="000A6A23" w:rsidRPr="00250580" w:rsidRDefault="000A6A23" w:rsidP="0063169E">
      <w:pPr>
        <w:spacing w:line="360" w:lineRule="auto"/>
        <w:rPr>
          <w:rFonts w:ascii="Verdana" w:hAnsi="Verdana"/>
          <w:sz w:val="18"/>
          <w:szCs w:val="18"/>
        </w:rPr>
      </w:pPr>
      <w:r w:rsidRPr="00250580">
        <w:rPr>
          <w:rFonts w:ascii="Verdana" w:hAnsi="Verdana"/>
          <w:sz w:val="18"/>
          <w:szCs w:val="18"/>
        </w:rPr>
        <w:t>Er dient voldaan te worden aan een aantal minimumeisen. Het niet voldoen aan deze minimumeisen betekent uitsluiting van de verdere beoordeling. Deze minimumeisen zijn opgenomen in de Verklaring Programma van Eisen en conceptovereenkomst.</w:t>
      </w:r>
    </w:p>
    <w:p w:rsidR="000A6A23" w:rsidRPr="00250580" w:rsidRDefault="000A6A23" w:rsidP="0063169E">
      <w:pPr>
        <w:spacing w:line="360" w:lineRule="auto"/>
        <w:rPr>
          <w:rFonts w:ascii="Verdana" w:hAnsi="Verdana"/>
          <w:sz w:val="18"/>
          <w:szCs w:val="18"/>
        </w:rPr>
      </w:pPr>
    </w:p>
    <w:p w:rsidR="000A6A23" w:rsidRPr="00250580" w:rsidRDefault="00C5467D" w:rsidP="00062E2C">
      <w:pPr>
        <w:pStyle w:val="Margreetkop2"/>
      </w:pPr>
      <w:bookmarkStart w:id="330" w:name="_Toc329264129"/>
      <w:bookmarkStart w:id="331" w:name="_Toc329331937"/>
      <w:bookmarkStart w:id="332" w:name="_Toc329332906"/>
      <w:bookmarkStart w:id="333" w:name="_Toc329334655"/>
      <w:bookmarkStart w:id="334" w:name="_Toc330194196"/>
      <w:bookmarkStart w:id="335" w:name="_Toc338339795"/>
      <w:r w:rsidRPr="00250580">
        <w:t>7.3</w:t>
      </w:r>
      <w:r w:rsidRPr="00250580">
        <w:tab/>
      </w:r>
      <w:proofErr w:type="spellStart"/>
      <w:r w:rsidR="000A6A23" w:rsidRPr="00250580">
        <w:t>Subgunningscriteria</w:t>
      </w:r>
      <w:bookmarkEnd w:id="330"/>
      <w:bookmarkEnd w:id="331"/>
      <w:bookmarkEnd w:id="332"/>
      <w:bookmarkEnd w:id="333"/>
      <w:bookmarkEnd w:id="334"/>
      <w:bookmarkEnd w:id="335"/>
      <w:proofErr w:type="spellEnd"/>
    </w:p>
    <w:p w:rsidR="000A6A23" w:rsidRPr="00250580" w:rsidRDefault="000A6A23" w:rsidP="0063169E">
      <w:pPr>
        <w:spacing w:line="360" w:lineRule="auto"/>
        <w:rPr>
          <w:rFonts w:ascii="Verdana" w:hAnsi="Verdana"/>
          <w:sz w:val="18"/>
          <w:szCs w:val="18"/>
          <w:highlight w:val="red"/>
        </w:rPr>
      </w:pPr>
    </w:p>
    <w:p w:rsidR="002104B2" w:rsidRPr="00EF333E" w:rsidRDefault="000A6A23" w:rsidP="002104B2">
      <w:pPr>
        <w:spacing w:line="360" w:lineRule="auto"/>
        <w:rPr>
          <w:rFonts w:ascii="Verdana" w:hAnsi="Verdana"/>
          <w:sz w:val="18"/>
          <w:szCs w:val="18"/>
        </w:rPr>
      </w:pPr>
      <w:r w:rsidRPr="00250580">
        <w:rPr>
          <w:rFonts w:ascii="Verdana" w:hAnsi="Verdana"/>
          <w:sz w:val="18"/>
          <w:szCs w:val="18"/>
        </w:rPr>
        <w:t>De Aanbestedende dienst</w:t>
      </w:r>
      <w:r w:rsidR="004C092C" w:rsidRPr="00250580">
        <w:rPr>
          <w:rFonts w:ascii="Verdana" w:hAnsi="Verdana"/>
          <w:sz w:val="18"/>
          <w:szCs w:val="18"/>
        </w:rPr>
        <w:t xml:space="preserve"> </w:t>
      </w:r>
      <w:r w:rsidRPr="00250580">
        <w:rPr>
          <w:rFonts w:ascii="Verdana" w:hAnsi="Verdana"/>
          <w:sz w:val="18"/>
          <w:szCs w:val="18"/>
        </w:rPr>
        <w:t xml:space="preserve">hanteert de volgende </w:t>
      </w:r>
      <w:proofErr w:type="spellStart"/>
      <w:r w:rsidRPr="00250580">
        <w:rPr>
          <w:rFonts w:ascii="Verdana" w:hAnsi="Verdana"/>
          <w:sz w:val="18"/>
          <w:szCs w:val="18"/>
        </w:rPr>
        <w:t>subgunningcriteria</w:t>
      </w:r>
      <w:proofErr w:type="spellEnd"/>
      <w:r w:rsidR="002104B2">
        <w:rPr>
          <w:rFonts w:ascii="Verdana" w:hAnsi="Verdana"/>
          <w:sz w:val="18"/>
          <w:szCs w:val="18"/>
        </w:rPr>
        <w:t xml:space="preserve">, waarbij </w:t>
      </w:r>
      <w:r w:rsidR="002104B2" w:rsidRPr="00EF333E">
        <w:rPr>
          <w:rFonts w:ascii="Verdana" w:hAnsi="Verdana"/>
          <w:sz w:val="18"/>
          <w:szCs w:val="18"/>
        </w:rPr>
        <w:t>de v</w:t>
      </w:r>
      <w:r w:rsidR="002104B2">
        <w:rPr>
          <w:rFonts w:ascii="Verdana" w:hAnsi="Verdana"/>
          <w:sz w:val="18"/>
          <w:szCs w:val="18"/>
        </w:rPr>
        <w:t>olgende weging gehanteerd wordt</w:t>
      </w:r>
      <w:r w:rsidR="002104B2" w:rsidRPr="00EF333E">
        <w:rPr>
          <w:rFonts w:ascii="Verdana" w:hAnsi="Verdana"/>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51"/>
      </w:tblGrid>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b/>
                <w:sz w:val="18"/>
                <w:szCs w:val="18"/>
              </w:rPr>
            </w:pPr>
            <w:r w:rsidRPr="00C62C9B">
              <w:rPr>
                <w:rFonts w:ascii="Verdana" w:eastAsia="Calibri" w:hAnsi="Verdana"/>
                <w:b/>
                <w:sz w:val="18"/>
                <w:szCs w:val="18"/>
              </w:rPr>
              <w:t>onderdeel</w:t>
            </w:r>
          </w:p>
        </w:tc>
        <w:tc>
          <w:tcPr>
            <w:tcW w:w="2551" w:type="dxa"/>
            <w:shd w:val="clear" w:color="auto" w:fill="auto"/>
          </w:tcPr>
          <w:p w:rsidR="0090668F" w:rsidRPr="00C62C9B" w:rsidRDefault="0090668F" w:rsidP="00D90C31">
            <w:pPr>
              <w:spacing w:line="360" w:lineRule="auto"/>
              <w:rPr>
                <w:rFonts w:ascii="Verdana" w:eastAsia="Calibri" w:hAnsi="Verdana"/>
                <w:b/>
                <w:sz w:val="18"/>
                <w:szCs w:val="18"/>
              </w:rPr>
            </w:pPr>
            <w:r w:rsidRPr="00C62C9B">
              <w:rPr>
                <w:rFonts w:ascii="Verdana" w:eastAsia="Calibri" w:hAnsi="Verdana"/>
                <w:b/>
                <w:sz w:val="18"/>
                <w:szCs w:val="18"/>
              </w:rPr>
              <w:t>Maximaal aantal te behalen punten</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Prijs</w:t>
            </w:r>
          </w:p>
        </w:tc>
        <w:tc>
          <w:tcPr>
            <w:tcW w:w="2551" w:type="dxa"/>
            <w:shd w:val="clear" w:color="auto" w:fill="auto"/>
          </w:tcPr>
          <w:p w:rsidR="0090668F" w:rsidRPr="00C62C9B" w:rsidRDefault="0090668F" w:rsidP="00027C55">
            <w:pPr>
              <w:spacing w:line="360" w:lineRule="auto"/>
              <w:rPr>
                <w:rFonts w:ascii="Verdana" w:eastAsia="Calibri" w:hAnsi="Verdana"/>
                <w:sz w:val="18"/>
                <w:szCs w:val="18"/>
              </w:rPr>
            </w:pPr>
            <w:r w:rsidRPr="00C62C9B">
              <w:rPr>
                <w:rFonts w:ascii="Verdana" w:eastAsia="Calibri" w:hAnsi="Verdana"/>
                <w:sz w:val="18"/>
                <w:szCs w:val="18"/>
              </w:rPr>
              <w:t>4</w:t>
            </w:r>
            <w:r w:rsidR="00027C55" w:rsidRPr="00C62C9B">
              <w:rPr>
                <w:rFonts w:ascii="Verdana" w:eastAsia="Calibri" w:hAnsi="Verdana"/>
                <w:sz w:val="18"/>
                <w:szCs w:val="18"/>
              </w:rPr>
              <w:t>5</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Implementatie</w:t>
            </w:r>
          </w:p>
        </w:tc>
        <w:tc>
          <w:tcPr>
            <w:tcW w:w="2551" w:type="dxa"/>
            <w:shd w:val="clear" w:color="auto" w:fill="auto"/>
          </w:tcPr>
          <w:p w:rsidR="0090668F" w:rsidRPr="00C62C9B" w:rsidRDefault="00027C55" w:rsidP="00D90C31">
            <w:pPr>
              <w:spacing w:line="360" w:lineRule="auto"/>
              <w:rPr>
                <w:rFonts w:ascii="Verdana" w:eastAsia="Calibri" w:hAnsi="Verdana"/>
                <w:sz w:val="18"/>
                <w:szCs w:val="18"/>
              </w:rPr>
            </w:pPr>
            <w:r w:rsidRPr="00C62C9B">
              <w:rPr>
                <w:rFonts w:ascii="Verdana" w:eastAsia="Calibri" w:hAnsi="Verdana"/>
                <w:sz w:val="18"/>
                <w:szCs w:val="18"/>
              </w:rPr>
              <w:t>10</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Onderhoud</w:t>
            </w:r>
          </w:p>
        </w:tc>
        <w:tc>
          <w:tcPr>
            <w:tcW w:w="2551"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15</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Flexibiliteit</w:t>
            </w:r>
          </w:p>
        </w:tc>
        <w:tc>
          <w:tcPr>
            <w:tcW w:w="2551" w:type="dxa"/>
            <w:shd w:val="clear" w:color="auto" w:fill="auto"/>
          </w:tcPr>
          <w:p w:rsidR="0090668F" w:rsidRPr="00C62C9B" w:rsidRDefault="00027C55" w:rsidP="00D90C31">
            <w:pPr>
              <w:spacing w:line="360" w:lineRule="auto"/>
              <w:rPr>
                <w:rFonts w:ascii="Verdana" w:eastAsia="Calibri" w:hAnsi="Verdana"/>
                <w:sz w:val="18"/>
                <w:szCs w:val="18"/>
              </w:rPr>
            </w:pPr>
            <w:r w:rsidRPr="00C62C9B">
              <w:rPr>
                <w:rFonts w:ascii="Verdana" w:eastAsia="Calibri" w:hAnsi="Verdana"/>
                <w:sz w:val="18"/>
                <w:szCs w:val="18"/>
              </w:rPr>
              <w:t>10</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sz w:val="18"/>
                <w:szCs w:val="18"/>
              </w:rPr>
            </w:pPr>
            <w:r w:rsidRPr="00C62C9B">
              <w:rPr>
                <w:rFonts w:ascii="Verdana" w:eastAsia="Calibri" w:hAnsi="Verdana"/>
                <w:sz w:val="18"/>
                <w:szCs w:val="18"/>
              </w:rPr>
              <w:t>Bestelsysteem ingrediënten en disposables</w:t>
            </w:r>
          </w:p>
        </w:tc>
        <w:tc>
          <w:tcPr>
            <w:tcW w:w="2551" w:type="dxa"/>
            <w:shd w:val="clear" w:color="auto" w:fill="auto"/>
          </w:tcPr>
          <w:p w:rsidR="0090668F" w:rsidRPr="00C62C9B" w:rsidRDefault="00027C55" w:rsidP="00D90C31">
            <w:pPr>
              <w:spacing w:line="360" w:lineRule="auto"/>
              <w:rPr>
                <w:rFonts w:ascii="Verdana" w:eastAsia="Calibri" w:hAnsi="Verdana"/>
                <w:sz w:val="18"/>
                <w:szCs w:val="18"/>
              </w:rPr>
            </w:pPr>
            <w:r w:rsidRPr="00C62C9B">
              <w:rPr>
                <w:rFonts w:ascii="Verdana" w:eastAsia="Calibri" w:hAnsi="Verdana"/>
                <w:sz w:val="18"/>
                <w:szCs w:val="18"/>
              </w:rPr>
              <w:t>20</w:t>
            </w:r>
          </w:p>
        </w:tc>
      </w:tr>
      <w:tr w:rsidR="00C62C9B" w:rsidRPr="00C62C9B" w:rsidTr="00D90C31">
        <w:tc>
          <w:tcPr>
            <w:tcW w:w="4395" w:type="dxa"/>
            <w:shd w:val="clear" w:color="auto" w:fill="auto"/>
          </w:tcPr>
          <w:p w:rsidR="0090668F" w:rsidRPr="00C62C9B" w:rsidRDefault="0090668F" w:rsidP="00D90C31">
            <w:pPr>
              <w:spacing w:line="360" w:lineRule="auto"/>
              <w:rPr>
                <w:rFonts w:ascii="Verdana" w:eastAsia="Calibri" w:hAnsi="Verdana"/>
                <w:b/>
                <w:sz w:val="18"/>
                <w:szCs w:val="18"/>
              </w:rPr>
            </w:pPr>
            <w:r w:rsidRPr="00C62C9B">
              <w:rPr>
                <w:rFonts w:ascii="Verdana" w:eastAsia="Calibri" w:hAnsi="Verdana"/>
                <w:b/>
                <w:sz w:val="18"/>
                <w:szCs w:val="18"/>
              </w:rPr>
              <w:t>Totaal aantal te behalen punten</w:t>
            </w:r>
          </w:p>
        </w:tc>
        <w:tc>
          <w:tcPr>
            <w:tcW w:w="2551" w:type="dxa"/>
            <w:shd w:val="clear" w:color="auto" w:fill="auto"/>
          </w:tcPr>
          <w:p w:rsidR="0090668F" w:rsidRPr="00C62C9B" w:rsidRDefault="0090668F" w:rsidP="00D90C31">
            <w:pPr>
              <w:spacing w:line="360" w:lineRule="auto"/>
              <w:rPr>
                <w:rFonts w:ascii="Verdana" w:eastAsia="Calibri" w:hAnsi="Verdana"/>
                <w:b/>
                <w:sz w:val="18"/>
                <w:szCs w:val="18"/>
              </w:rPr>
            </w:pPr>
            <w:r w:rsidRPr="00C62C9B">
              <w:rPr>
                <w:rFonts w:ascii="Verdana" w:eastAsia="Calibri" w:hAnsi="Verdana"/>
                <w:b/>
                <w:sz w:val="18"/>
                <w:szCs w:val="18"/>
              </w:rPr>
              <w:t>100</w:t>
            </w:r>
          </w:p>
        </w:tc>
      </w:tr>
    </w:tbl>
    <w:p w:rsidR="0090668F" w:rsidRDefault="0090668F" w:rsidP="002104B2">
      <w:pPr>
        <w:spacing w:line="360" w:lineRule="auto"/>
        <w:rPr>
          <w:rFonts w:ascii="Verdana" w:hAnsi="Verdana"/>
          <w:color w:val="FF0000"/>
          <w:sz w:val="18"/>
          <w:szCs w:val="18"/>
        </w:rPr>
      </w:pPr>
    </w:p>
    <w:p w:rsidR="00C91FEB" w:rsidRDefault="00C91FEB" w:rsidP="00027C55">
      <w:pPr>
        <w:spacing w:line="360" w:lineRule="auto"/>
        <w:rPr>
          <w:rFonts w:ascii="Verdana" w:hAnsi="Verdana"/>
          <w:color w:val="FF0000"/>
          <w:sz w:val="18"/>
          <w:szCs w:val="18"/>
        </w:rPr>
      </w:pPr>
      <w:r w:rsidRPr="00CC2934">
        <w:rPr>
          <w:rFonts w:ascii="Verdana" w:hAnsi="Verdana"/>
          <w:sz w:val="18"/>
          <w:szCs w:val="18"/>
        </w:rPr>
        <w:t xml:space="preserve">De </w:t>
      </w:r>
      <w:r w:rsidR="000610B4" w:rsidRPr="00CC2934">
        <w:rPr>
          <w:rFonts w:ascii="Verdana" w:hAnsi="Verdana"/>
          <w:sz w:val="18"/>
          <w:szCs w:val="18"/>
        </w:rPr>
        <w:t xml:space="preserve">score op </w:t>
      </w:r>
      <w:r w:rsidRPr="00CC2934">
        <w:rPr>
          <w:rFonts w:ascii="Verdana" w:hAnsi="Verdana"/>
          <w:sz w:val="18"/>
          <w:szCs w:val="18"/>
        </w:rPr>
        <w:t>prijs wordt berekend door middel van een formule.</w:t>
      </w:r>
      <w:r w:rsidR="00CC2934" w:rsidRPr="00CC2934">
        <w:rPr>
          <w:rFonts w:ascii="Verdana" w:hAnsi="Verdana"/>
          <w:sz w:val="18"/>
          <w:szCs w:val="18"/>
        </w:rPr>
        <w:t xml:space="preserve"> (7.3.1)</w:t>
      </w:r>
    </w:p>
    <w:p w:rsidR="00CC2934" w:rsidRDefault="00CC2934" w:rsidP="00027C55">
      <w:pPr>
        <w:spacing w:line="360" w:lineRule="auto"/>
        <w:rPr>
          <w:rFonts w:ascii="Verdana" w:hAnsi="Verdana"/>
          <w:color w:val="FF0000"/>
          <w:sz w:val="18"/>
          <w:szCs w:val="18"/>
        </w:rPr>
      </w:pPr>
    </w:p>
    <w:p w:rsidR="00027C55" w:rsidRPr="00C62C9B" w:rsidRDefault="00C91FEB" w:rsidP="00027C55">
      <w:pPr>
        <w:spacing w:line="360" w:lineRule="auto"/>
        <w:rPr>
          <w:rFonts w:ascii="Verdana" w:hAnsi="Verdana"/>
          <w:sz w:val="18"/>
          <w:szCs w:val="18"/>
        </w:rPr>
      </w:pPr>
      <w:r w:rsidRPr="00C62C9B">
        <w:rPr>
          <w:rFonts w:ascii="Verdana" w:hAnsi="Verdana"/>
          <w:sz w:val="18"/>
          <w:szCs w:val="18"/>
        </w:rPr>
        <w:t>De overige sub</w:t>
      </w:r>
      <w:r w:rsidR="002574F7">
        <w:rPr>
          <w:rFonts w:ascii="Verdana" w:hAnsi="Verdana"/>
          <w:sz w:val="18"/>
          <w:szCs w:val="18"/>
        </w:rPr>
        <w:t xml:space="preserve"> </w:t>
      </w:r>
      <w:r w:rsidRPr="00C62C9B">
        <w:rPr>
          <w:rFonts w:ascii="Verdana" w:hAnsi="Verdana"/>
          <w:sz w:val="18"/>
          <w:szCs w:val="18"/>
        </w:rPr>
        <w:t xml:space="preserve">gunningcriteria worden beoordeeld door een deskundig team. </w:t>
      </w:r>
    </w:p>
    <w:p w:rsidR="00027C55" w:rsidRPr="00C62C9B" w:rsidRDefault="00027C55" w:rsidP="00027C55">
      <w:pPr>
        <w:spacing w:line="360" w:lineRule="auto"/>
        <w:rPr>
          <w:rFonts w:ascii="Verdana" w:hAnsi="Verdana"/>
          <w:sz w:val="18"/>
          <w:szCs w:val="18"/>
        </w:rPr>
      </w:pPr>
    </w:p>
    <w:p w:rsidR="00C91FEB" w:rsidRPr="00C62C9B" w:rsidRDefault="00C91FEB" w:rsidP="00027C55">
      <w:pPr>
        <w:spacing w:line="360" w:lineRule="auto"/>
        <w:rPr>
          <w:rFonts w:ascii="Verdana" w:hAnsi="Verdana"/>
          <w:sz w:val="18"/>
          <w:szCs w:val="18"/>
        </w:rPr>
      </w:pPr>
      <w:r w:rsidRPr="00C62C9B">
        <w:rPr>
          <w:rFonts w:ascii="Verdana" w:hAnsi="Verdana"/>
          <w:sz w:val="18"/>
          <w:szCs w:val="18"/>
        </w:rPr>
        <w:t xml:space="preserve">De beschrijvingen worden beoordeeld met een cijfer 1, </w:t>
      </w:r>
      <w:r w:rsidR="00027C55" w:rsidRPr="00C62C9B">
        <w:rPr>
          <w:rFonts w:ascii="Verdana" w:hAnsi="Verdana"/>
          <w:sz w:val="18"/>
          <w:szCs w:val="18"/>
        </w:rPr>
        <w:t>5, 8</w:t>
      </w:r>
      <w:r w:rsidRPr="00C62C9B">
        <w:rPr>
          <w:rFonts w:ascii="Verdana" w:hAnsi="Verdana"/>
          <w:sz w:val="18"/>
          <w:szCs w:val="18"/>
        </w:rPr>
        <w:t xml:space="preserve"> of 10. Dit cijfer wordt gedeeld door </w:t>
      </w:r>
    </w:p>
    <w:p w:rsidR="00C91FEB" w:rsidRPr="00C62C9B" w:rsidRDefault="00C91FEB" w:rsidP="00027C55">
      <w:pPr>
        <w:spacing w:line="360" w:lineRule="auto"/>
        <w:rPr>
          <w:rFonts w:ascii="Verdana" w:hAnsi="Verdana"/>
          <w:sz w:val="18"/>
          <w:szCs w:val="18"/>
        </w:rPr>
      </w:pPr>
      <w:r w:rsidRPr="00C62C9B">
        <w:rPr>
          <w:rFonts w:ascii="Verdana" w:hAnsi="Verdana"/>
          <w:sz w:val="18"/>
          <w:szCs w:val="18"/>
        </w:rPr>
        <w:t xml:space="preserve">10 en vermenigvuldigd met het maximaal aantal te behalen punten voor het betreffende </w:t>
      </w:r>
    </w:p>
    <w:p w:rsidR="00C91FEB" w:rsidRPr="00C62C9B" w:rsidRDefault="00C91FEB" w:rsidP="00027C55">
      <w:pPr>
        <w:spacing w:line="360" w:lineRule="auto"/>
        <w:rPr>
          <w:rFonts w:ascii="Verdana" w:hAnsi="Verdana"/>
          <w:sz w:val="18"/>
          <w:szCs w:val="18"/>
        </w:rPr>
      </w:pPr>
      <w:r w:rsidRPr="00C62C9B">
        <w:rPr>
          <w:rFonts w:ascii="Verdana" w:hAnsi="Verdana"/>
          <w:sz w:val="18"/>
          <w:szCs w:val="18"/>
        </w:rPr>
        <w:t xml:space="preserve">onderdeel. Het beoordelingsteam komt tot 1 oordeel per inschrijving. De aanbiedingen </w:t>
      </w:r>
    </w:p>
    <w:p w:rsidR="00C91FEB" w:rsidRPr="00C62C9B" w:rsidRDefault="00C91FEB" w:rsidP="00027C55">
      <w:pPr>
        <w:spacing w:line="360" w:lineRule="auto"/>
        <w:rPr>
          <w:rFonts w:ascii="Verdana" w:hAnsi="Verdana"/>
          <w:sz w:val="18"/>
          <w:szCs w:val="18"/>
        </w:rPr>
      </w:pPr>
      <w:r w:rsidRPr="00C62C9B">
        <w:rPr>
          <w:rFonts w:ascii="Verdana" w:hAnsi="Verdana"/>
          <w:sz w:val="18"/>
          <w:szCs w:val="18"/>
        </w:rPr>
        <w:lastRenderedPageBreak/>
        <w:t xml:space="preserve">worden niet ten opzichte van elkaar gerangschikt. </w:t>
      </w:r>
    </w:p>
    <w:p w:rsidR="00C91FEB" w:rsidRPr="00C62C9B" w:rsidRDefault="00C91FEB" w:rsidP="00C91FEB">
      <w:pPr>
        <w:spacing w:line="360" w:lineRule="auto"/>
        <w:rPr>
          <w:rFonts w:ascii="Verdana" w:hAnsi="Verdan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202"/>
      </w:tblGrid>
      <w:tr w:rsidR="00C91FEB" w:rsidRPr="00C62C9B" w:rsidTr="00D90C31">
        <w:tc>
          <w:tcPr>
            <w:tcW w:w="445" w:type="dxa"/>
            <w:shd w:val="clear" w:color="auto" w:fill="auto"/>
          </w:tcPr>
          <w:p w:rsidR="00C91FEB" w:rsidRPr="00C62C9B" w:rsidRDefault="002B68FA" w:rsidP="00D90C31">
            <w:pPr>
              <w:spacing w:line="360" w:lineRule="auto"/>
              <w:rPr>
                <w:rFonts w:ascii="Verdana" w:eastAsia="Calibri" w:hAnsi="Verdana"/>
                <w:sz w:val="18"/>
                <w:szCs w:val="18"/>
              </w:rPr>
            </w:pPr>
            <w:r w:rsidRPr="00C62C9B">
              <w:rPr>
                <w:rFonts w:ascii="Verdana" w:eastAsia="Calibri" w:hAnsi="Verdana"/>
                <w:sz w:val="18"/>
                <w:szCs w:val="18"/>
              </w:rPr>
              <w:t>0</w:t>
            </w:r>
          </w:p>
        </w:tc>
        <w:tc>
          <w:tcPr>
            <w:tcW w:w="8202" w:type="dxa"/>
            <w:shd w:val="clear" w:color="auto" w:fill="auto"/>
          </w:tcPr>
          <w:p w:rsidR="00C91FEB" w:rsidRPr="00C62C9B" w:rsidRDefault="00C91FEB" w:rsidP="00D90C31">
            <w:pPr>
              <w:spacing w:line="360" w:lineRule="auto"/>
              <w:rPr>
                <w:rFonts w:ascii="Verdana" w:eastAsia="Calibri" w:hAnsi="Verdana"/>
                <w:sz w:val="18"/>
                <w:szCs w:val="18"/>
              </w:rPr>
            </w:pPr>
            <w:r w:rsidRPr="00C62C9B">
              <w:rPr>
                <w:rFonts w:ascii="Verdana" w:eastAsia="Calibri" w:hAnsi="Verdana"/>
                <w:sz w:val="18"/>
                <w:szCs w:val="18"/>
              </w:rPr>
              <w:t>Onvoldoende. Gevraagde onderdelen ontbreken, of de beschrijving voldoet niet aan de vraag</w:t>
            </w:r>
          </w:p>
        </w:tc>
      </w:tr>
      <w:tr w:rsidR="002B68FA" w:rsidRPr="00C62C9B" w:rsidTr="00D90C31">
        <w:tc>
          <w:tcPr>
            <w:tcW w:w="445" w:type="dxa"/>
            <w:shd w:val="clear" w:color="auto" w:fill="auto"/>
          </w:tcPr>
          <w:p w:rsidR="002B68FA" w:rsidRPr="00C62C9B" w:rsidRDefault="002B68FA" w:rsidP="00D90C31">
            <w:pPr>
              <w:spacing w:line="360" w:lineRule="auto"/>
              <w:rPr>
                <w:rFonts w:ascii="Verdana" w:eastAsia="Calibri" w:hAnsi="Verdana"/>
                <w:sz w:val="18"/>
                <w:szCs w:val="18"/>
              </w:rPr>
            </w:pPr>
            <w:r w:rsidRPr="00C62C9B">
              <w:rPr>
                <w:rFonts w:ascii="Verdana" w:eastAsia="Calibri" w:hAnsi="Verdana"/>
                <w:sz w:val="18"/>
                <w:szCs w:val="18"/>
              </w:rPr>
              <w:t>5</w:t>
            </w:r>
          </w:p>
        </w:tc>
        <w:tc>
          <w:tcPr>
            <w:tcW w:w="8202" w:type="dxa"/>
            <w:shd w:val="clear" w:color="auto" w:fill="auto"/>
          </w:tcPr>
          <w:p w:rsidR="002B68FA" w:rsidRPr="00C62C9B" w:rsidRDefault="002B68FA" w:rsidP="00D90C31">
            <w:pPr>
              <w:spacing w:line="360" w:lineRule="auto"/>
              <w:rPr>
                <w:rFonts w:ascii="Verdana" w:eastAsia="Calibri" w:hAnsi="Verdana"/>
                <w:sz w:val="18"/>
                <w:szCs w:val="18"/>
              </w:rPr>
            </w:pPr>
            <w:r w:rsidRPr="00C62C9B">
              <w:rPr>
                <w:rFonts w:ascii="Verdana" w:eastAsia="Calibri" w:hAnsi="Verdana"/>
                <w:sz w:val="18"/>
                <w:szCs w:val="18"/>
              </w:rPr>
              <w:t>Voldoende. De beschrijving is compleet en voldoet aan de vraag.</w:t>
            </w:r>
          </w:p>
        </w:tc>
      </w:tr>
      <w:tr w:rsidR="00C91FEB" w:rsidRPr="00C62C9B" w:rsidTr="00D90C31">
        <w:tc>
          <w:tcPr>
            <w:tcW w:w="445" w:type="dxa"/>
            <w:shd w:val="clear" w:color="auto" w:fill="auto"/>
          </w:tcPr>
          <w:p w:rsidR="00C91FEB" w:rsidRPr="00C62C9B" w:rsidRDefault="002B68FA" w:rsidP="00D90C31">
            <w:pPr>
              <w:spacing w:line="360" w:lineRule="auto"/>
              <w:rPr>
                <w:rFonts w:ascii="Verdana" w:eastAsia="Calibri" w:hAnsi="Verdana"/>
                <w:sz w:val="18"/>
                <w:szCs w:val="18"/>
              </w:rPr>
            </w:pPr>
            <w:r w:rsidRPr="00C62C9B">
              <w:rPr>
                <w:rFonts w:ascii="Verdana" w:eastAsia="Calibri" w:hAnsi="Verdana"/>
                <w:sz w:val="18"/>
                <w:szCs w:val="18"/>
              </w:rPr>
              <w:t>8</w:t>
            </w:r>
          </w:p>
        </w:tc>
        <w:tc>
          <w:tcPr>
            <w:tcW w:w="8202" w:type="dxa"/>
            <w:shd w:val="clear" w:color="auto" w:fill="auto"/>
          </w:tcPr>
          <w:p w:rsidR="00C91FEB" w:rsidRPr="00C62C9B" w:rsidRDefault="002B68FA" w:rsidP="002B68FA">
            <w:pPr>
              <w:spacing w:line="360" w:lineRule="auto"/>
              <w:rPr>
                <w:rFonts w:ascii="Verdana" w:eastAsia="Calibri" w:hAnsi="Verdana"/>
                <w:sz w:val="18"/>
                <w:szCs w:val="18"/>
              </w:rPr>
            </w:pPr>
            <w:r w:rsidRPr="00C62C9B">
              <w:rPr>
                <w:rFonts w:ascii="Verdana" w:eastAsia="Calibri" w:hAnsi="Verdana"/>
                <w:sz w:val="18"/>
                <w:szCs w:val="18"/>
              </w:rPr>
              <w:t>Goed. De beschrijving is compleet, voldoet aan de vraag en het aangebodene biedt meerwaarde voor de aanbestedende dienst</w:t>
            </w:r>
          </w:p>
        </w:tc>
      </w:tr>
      <w:tr w:rsidR="00C91FEB" w:rsidRPr="00C62C9B" w:rsidTr="00D90C31">
        <w:tc>
          <w:tcPr>
            <w:tcW w:w="445" w:type="dxa"/>
            <w:shd w:val="clear" w:color="auto" w:fill="auto"/>
          </w:tcPr>
          <w:p w:rsidR="00C91FEB" w:rsidRPr="00C62C9B" w:rsidRDefault="00C91FEB" w:rsidP="00D90C31">
            <w:pPr>
              <w:spacing w:line="360" w:lineRule="auto"/>
              <w:rPr>
                <w:rFonts w:ascii="Verdana" w:eastAsia="Calibri" w:hAnsi="Verdana"/>
                <w:sz w:val="18"/>
                <w:szCs w:val="18"/>
              </w:rPr>
            </w:pPr>
            <w:r w:rsidRPr="00C62C9B">
              <w:rPr>
                <w:rFonts w:ascii="Verdana" w:eastAsia="Calibri" w:hAnsi="Verdana"/>
                <w:sz w:val="18"/>
                <w:szCs w:val="18"/>
              </w:rPr>
              <w:t>10</w:t>
            </w:r>
          </w:p>
        </w:tc>
        <w:tc>
          <w:tcPr>
            <w:tcW w:w="8202" w:type="dxa"/>
            <w:shd w:val="clear" w:color="auto" w:fill="auto"/>
          </w:tcPr>
          <w:p w:rsidR="00C91FEB" w:rsidRPr="00C62C9B" w:rsidRDefault="00C91FEB" w:rsidP="00D90C31">
            <w:pPr>
              <w:spacing w:line="360" w:lineRule="auto"/>
              <w:rPr>
                <w:rFonts w:ascii="Verdana" w:eastAsia="Calibri" w:hAnsi="Verdana"/>
                <w:sz w:val="18"/>
                <w:szCs w:val="18"/>
              </w:rPr>
            </w:pPr>
            <w:r w:rsidRPr="00C62C9B">
              <w:rPr>
                <w:rFonts w:ascii="Verdana" w:eastAsia="Calibri" w:hAnsi="Verdana"/>
                <w:sz w:val="18"/>
                <w:szCs w:val="18"/>
              </w:rPr>
              <w:t>Uitstekend. De beschrijving is compleet, voldoet aan de vraag en het aangebodene biedt duidelijk meer voordelen voor de aanbestedende dienst</w:t>
            </w:r>
          </w:p>
        </w:tc>
      </w:tr>
    </w:tbl>
    <w:p w:rsidR="00C91FEB" w:rsidRPr="00C62C9B" w:rsidRDefault="00C91FEB" w:rsidP="00C91FEB">
      <w:pPr>
        <w:spacing w:line="360" w:lineRule="auto"/>
        <w:rPr>
          <w:rFonts w:ascii="Verdana" w:hAnsi="Verdana"/>
          <w:sz w:val="18"/>
          <w:szCs w:val="18"/>
        </w:rPr>
      </w:pPr>
    </w:p>
    <w:p w:rsidR="00C91FEB" w:rsidRPr="00C62C9B" w:rsidRDefault="00C91FEB" w:rsidP="00C91FEB">
      <w:pPr>
        <w:spacing w:line="360" w:lineRule="auto"/>
        <w:rPr>
          <w:rFonts w:ascii="Verdana" w:hAnsi="Verdana"/>
          <w:sz w:val="18"/>
          <w:szCs w:val="18"/>
        </w:rPr>
      </w:pPr>
    </w:p>
    <w:p w:rsidR="00C91FEB" w:rsidRPr="00C62C9B" w:rsidRDefault="00C91FEB" w:rsidP="00C91FEB">
      <w:pPr>
        <w:spacing w:line="360" w:lineRule="auto"/>
        <w:rPr>
          <w:rFonts w:ascii="Verdana" w:hAnsi="Verdana"/>
          <w:b/>
          <w:sz w:val="18"/>
          <w:szCs w:val="18"/>
        </w:rPr>
      </w:pPr>
      <w:r w:rsidRPr="00C62C9B">
        <w:rPr>
          <w:rFonts w:ascii="Verdana" w:hAnsi="Verdana"/>
          <w:b/>
          <w:sz w:val="18"/>
          <w:szCs w:val="18"/>
        </w:rPr>
        <w:t xml:space="preserve">7.3.1 </w:t>
      </w:r>
      <w:r w:rsidRPr="00C62C9B">
        <w:rPr>
          <w:rFonts w:ascii="Verdana" w:hAnsi="Verdana"/>
          <w:b/>
          <w:sz w:val="18"/>
          <w:szCs w:val="18"/>
        </w:rPr>
        <w:tab/>
        <w:t xml:space="preserve">Prijs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Het sub</w:t>
      </w:r>
      <w:r w:rsidR="00C62C9B" w:rsidRPr="00C62C9B">
        <w:rPr>
          <w:rFonts w:ascii="Verdana" w:hAnsi="Verdana"/>
          <w:sz w:val="18"/>
          <w:szCs w:val="18"/>
        </w:rPr>
        <w:t xml:space="preserve"> </w:t>
      </w:r>
      <w:r w:rsidRPr="00C62C9B">
        <w:rPr>
          <w:rFonts w:ascii="Verdana" w:hAnsi="Verdana"/>
          <w:sz w:val="18"/>
          <w:szCs w:val="18"/>
        </w:rPr>
        <w:t xml:space="preserve">gunningcriterium Prijs bestaat uit de prijs voor de automaten, service en onderhoud,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waterfilters, ingrediënten en disposables voor een heel jaar. In bijlage </w:t>
      </w:r>
      <w:r w:rsidR="006B3398">
        <w:rPr>
          <w:rFonts w:ascii="Verdana" w:hAnsi="Verdana"/>
          <w:sz w:val="18"/>
          <w:szCs w:val="18"/>
        </w:rPr>
        <w:t>4</w:t>
      </w:r>
      <w:r w:rsidRPr="00C62C9B">
        <w:rPr>
          <w:rFonts w:ascii="Verdana" w:hAnsi="Verdana"/>
          <w:sz w:val="18"/>
          <w:szCs w:val="18"/>
        </w:rPr>
        <w:t xml:space="preserve"> is </w:t>
      </w:r>
      <w:r w:rsidR="006B3398">
        <w:rPr>
          <w:rFonts w:ascii="Verdana" w:hAnsi="Verdana"/>
          <w:sz w:val="18"/>
          <w:szCs w:val="18"/>
        </w:rPr>
        <w:t>de inschrijfstaat</w:t>
      </w:r>
      <w:r w:rsidRPr="00C62C9B">
        <w:rPr>
          <w:rFonts w:ascii="Verdana" w:hAnsi="Verdana"/>
          <w:sz w:val="18"/>
          <w:szCs w:val="18"/>
        </w:rPr>
        <w:t xml:space="preserve">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opgenomen. Dit model dient te worden ingevuld.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Alle vermelde prijzen en tarieven dienen gesteld te zijn in euro’s, exclusief BTW. De opgegeven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prijzen zijn vast tot 1-9-2021. </w:t>
      </w:r>
    </w:p>
    <w:p w:rsidR="00C91FEB" w:rsidRPr="00C62C9B" w:rsidRDefault="00C91FEB" w:rsidP="00C91FEB">
      <w:pPr>
        <w:spacing w:line="360" w:lineRule="auto"/>
        <w:rPr>
          <w:rFonts w:ascii="Verdana" w:hAnsi="Verdana"/>
          <w:sz w:val="18"/>
          <w:szCs w:val="18"/>
        </w:rPr>
      </w:pP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De prijs wordt beoordeeld op basis van de kosten voor een jaar, de ‘fictieve totaalprijs per jaar’.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Alle onderdelen uit het financiële model worden hierin meegenomen volgens de aangegeven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aantallen. </w:t>
      </w:r>
    </w:p>
    <w:p w:rsidR="00C91FEB" w:rsidRPr="00C62C9B" w:rsidRDefault="00C91FEB" w:rsidP="00C91FEB">
      <w:pPr>
        <w:spacing w:line="360" w:lineRule="auto"/>
        <w:rPr>
          <w:rFonts w:ascii="Verdana" w:hAnsi="Verdana"/>
          <w:sz w:val="18"/>
          <w:szCs w:val="18"/>
        </w:rPr>
      </w:pP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Uw score = </w:t>
      </w:r>
      <w:r w:rsidRPr="00C62C9B">
        <w:rPr>
          <w:rFonts w:ascii="Verdana" w:hAnsi="Verdana"/>
          <w:sz w:val="18"/>
          <w:szCs w:val="18"/>
          <w:u w:val="single"/>
        </w:rPr>
        <w:t>Laagste prijs</w:t>
      </w:r>
      <w:r w:rsidRPr="00C62C9B">
        <w:rPr>
          <w:rFonts w:ascii="Verdana" w:hAnsi="Verdana"/>
          <w:sz w:val="18"/>
          <w:szCs w:val="18"/>
        </w:rPr>
        <w:t xml:space="preserve"> x 4</w:t>
      </w:r>
      <w:r w:rsidR="00AC7DA9">
        <w:rPr>
          <w:rFonts w:ascii="Verdana" w:hAnsi="Verdana"/>
          <w:sz w:val="18"/>
          <w:szCs w:val="18"/>
        </w:rPr>
        <w:t>5</w:t>
      </w:r>
      <w:r w:rsidRPr="00C62C9B">
        <w:rPr>
          <w:rFonts w:ascii="Verdana" w:hAnsi="Verdana"/>
          <w:sz w:val="18"/>
          <w:szCs w:val="18"/>
        </w:rPr>
        <w:t xml:space="preserve"> punten </w:t>
      </w:r>
    </w:p>
    <w:p w:rsidR="00C91FEB" w:rsidRPr="00C62C9B" w:rsidRDefault="00C91FEB" w:rsidP="00C91FEB">
      <w:pPr>
        <w:spacing w:line="360" w:lineRule="auto"/>
        <w:ind w:left="567" w:firstLine="567"/>
        <w:rPr>
          <w:rFonts w:ascii="Verdana" w:hAnsi="Verdana"/>
          <w:sz w:val="18"/>
          <w:szCs w:val="18"/>
        </w:rPr>
      </w:pPr>
      <w:r w:rsidRPr="00C62C9B">
        <w:rPr>
          <w:rFonts w:ascii="Verdana" w:hAnsi="Verdana"/>
          <w:sz w:val="18"/>
          <w:szCs w:val="18"/>
        </w:rPr>
        <w:t xml:space="preserve">Uw prijs </w:t>
      </w:r>
      <w:bookmarkStart w:id="336" w:name="_GoBack"/>
      <w:bookmarkEnd w:id="336"/>
    </w:p>
    <w:p w:rsidR="00C91FEB" w:rsidRPr="00C62C9B" w:rsidRDefault="00C91FEB" w:rsidP="00C91FEB">
      <w:pPr>
        <w:spacing w:line="360" w:lineRule="auto"/>
        <w:rPr>
          <w:rFonts w:ascii="Verdana" w:hAnsi="Verdana"/>
          <w:sz w:val="18"/>
          <w:szCs w:val="18"/>
        </w:rPr>
      </w:pP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Indien bij verificatie blijkt dat de beoogde winnaar afvalt, wordt voor alle inschrijvers de score </w:t>
      </w:r>
    </w:p>
    <w:p w:rsidR="00C91FEB" w:rsidRPr="00C62C9B" w:rsidRDefault="00C91FEB" w:rsidP="00C91FEB">
      <w:pPr>
        <w:spacing w:line="360" w:lineRule="auto"/>
        <w:rPr>
          <w:rFonts w:ascii="Verdana" w:hAnsi="Verdana"/>
          <w:sz w:val="18"/>
          <w:szCs w:val="18"/>
        </w:rPr>
      </w:pPr>
      <w:r w:rsidRPr="00C62C9B">
        <w:rPr>
          <w:rFonts w:ascii="Verdana" w:hAnsi="Verdana"/>
          <w:sz w:val="18"/>
          <w:szCs w:val="18"/>
        </w:rPr>
        <w:t xml:space="preserve">opnieuw berekend. </w:t>
      </w:r>
    </w:p>
    <w:p w:rsidR="00C91FEB" w:rsidRPr="00C91FEB" w:rsidRDefault="00C91FEB" w:rsidP="00C91FEB">
      <w:pPr>
        <w:spacing w:line="360" w:lineRule="auto"/>
        <w:rPr>
          <w:rFonts w:ascii="Verdana" w:hAnsi="Verdana"/>
          <w:color w:val="FF0000"/>
          <w:sz w:val="18"/>
          <w:szCs w:val="18"/>
        </w:rPr>
      </w:pPr>
    </w:p>
    <w:p w:rsidR="00C91FEB" w:rsidRPr="00CC2934" w:rsidRDefault="00C91FEB" w:rsidP="00C91FEB">
      <w:pPr>
        <w:spacing w:line="360" w:lineRule="auto"/>
        <w:rPr>
          <w:rFonts w:ascii="Verdana" w:hAnsi="Verdana"/>
          <w:b/>
          <w:sz w:val="18"/>
          <w:szCs w:val="18"/>
        </w:rPr>
      </w:pPr>
      <w:r w:rsidRPr="00CC2934">
        <w:rPr>
          <w:rFonts w:ascii="Verdana" w:hAnsi="Verdana"/>
          <w:b/>
          <w:sz w:val="18"/>
          <w:szCs w:val="18"/>
        </w:rPr>
        <w:t>7.3.</w:t>
      </w:r>
      <w:r w:rsidR="00CC2934" w:rsidRPr="00CC2934">
        <w:rPr>
          <w:rFonts w:ascii="Verdana" w:hAnsi="Verdana"/>
          <w:b/>
          <w:sz w:val="18"/>
          <w:szCs w:val="18"/>
        </w:rPr>
        <w:t>2</w:t>
      </w:r>
      <w:r w:rsidR="00476167" w:rsidRPr="00CC2934">
        <w:rPr>
          <w:rFonts w:ascii="Verdana" w:hAnsi="Verdana"/>
          <w:b/>
          <w:sz w:val="18"/>
          <w:szCs w:val="18"/>
        </w:rPr>
        <w:t>.</w:t>
      </w:r>
      <w:r w:rsidR="00476167" w:rsidRPr="00CC2934">
        <w:rPr>
          <w:rFonts w:ascii="Verdana" w:hAnsi="Verdana"/>
          <w:b/>
          <w:sz w:val="18"/>
          <w:szCs w:val="18"/>
        </w:rPr>
        <w:tab/>
      </w:r>
      <w:r w:rsidRPr="00CC2934">
        <w:rPr>
          <w:rFonts w:ascii="Verdana" w:hAnsi="Verdana"/>
          <w:b/>
          <w:sz w:val="18"/>
          <w:szCs w:val="18"/>
        </w:rPr>
        <w:t xml:space="preserve"> Implementatie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De inschrijver dient aan te geven hoe de opstart van de levering uitgevoerd gaat worden. Het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u w:val="single"/>
        </w:rPr>
        <w:t>implementatieplan</w:t>
      </w:r>
      <w:r w:rsidRPr="00CC2934">
        <w:rPr>
          <w:rFonts w:ascii="Verdana" w:hAnsi="Verdana"/>
          <w:sz w:val="18"/>
          <w:szCs w:val="18"/>
        </w:rPr>
        <w:t xml:space="preserve"> bevat ten minste: </w:t>
      </w:r>
    </w:p>
    <w:p w:rsidR="00C91FEB" w:rsidRPr="00CC2934" w:rsidRDefault="00C91FEB" w:rsidP="00C91FEB">
      <w:pPr>
        <w:numPr>
          <w:ilvl w:val="0"/>
          <w:numId w:val="35"/>
        </w:numPr>
        <w:spacing w:line="360" w:lineRule="auto"/>
        <w:ind w:hanging="778"/>
        <w:rPr>
          <w:rFonts w:ascii="Verdana" w:hAnsi="Verdana"/>
          <w:sz w:val="18"/>
          <w:szCs w:val="18"/>
        </w:rPr>
      </w:pPr>
      <w:r w:rsidRPr="00CC2934">
        <w:rPr>
          <w:rFonts w:ascii="Verdana" w:hAnsi="Verdana"/>
          <w:sz w:val="18"/>
          <w:szCs w:val="18"/>
        </w:rPr>
        <w:t xml:space="preserve">de te verrichten werkzaamheden door leverancier en opdrachtgever; </w:t>
      </w:r>
    </w:p>
    <w:p w:rsidR="00C91FEB" w:rsidRPr="00CC2934" w:rsidRDefault="00C91FEB" w:rsidP="00C91FEB">
      <w:pPr>
        <w:numPr>
          <w:ilvl w:val="0"/>
          <w:numId w:val="35"/>
        </w:numPr>
        <w:spacing w:line="360" w:lineRule="auto"/>
        <w:ind w:hanging="778"/>
        <w:rPr>
          <w:rFonts w:ascii="Verdana" w:hAnsi="Verdana"/>
          <w:sz w:val="18"/>
          <w:szCs w:val="18"/>
        </w:rPr>
      </w:pPr>
      <w:r w:rsidRPr="00CC2934">
        <w:rPr>
          <w:rFonts w:ascii="Verdana" w:hAnsi="Verdana"/>
          <w:sz w:val="18"/>
          <w:szCs w:val="18"/>
        </w:rPr>
        <w:t xml:space="preserve">de levertijden van de automaten; </w:t>
      </w:r>
    </w:p>
    <w:p w:rsidR="00C91FEB" w:rsidRPr="00CC2934" w:rsidRDefault="00C91FEB" w:rsidP="00476167">
      <w:pPr>
        <w:numPr>
          <w:ilvl w:val="0"/>
          <w:numId w:val="35"/>
        </w:numPr>
        <w:spacing w:line="360" w:lineRule="auto"/>
        <w:ind w:left="567" w:hanging="567"/>
        <w:rPr>
          <w:rFonts w:ascii="Verdana" w:hAnsi="Verdana"/>
          <w:sz w:val="18"/>
          <w:szCs w:val="18"/>
        </w:rPr>
      </w:pPr>
      <w:r w:rsidRPr="00CC2934">
        <w:rPr>
          <w:rFonts w:ascii="Verdana" w:hAnsi="Verdana"/>
          <w:sz w:val="18"/>
          <w:szCs w:val="18"/>
        </w:rPr>
        <w:t xml:space="preserve">hoe de medewerkers van opdrachtgever kennis kunnen </w:t>
      </w:r>
      <w:r w:rsidR="00476167" w:rsidRPr="00CC2934">
        <w:rPr>
          <w:rFonts w:ascii="Verdana" w:hAnsi="Verdana"/>
          <w:sz w:val="18"/>
          <w:szCs w:val="18"/>
        </w:rPr>
        <w:t xml:space="preserve">maken met opdrachtnemer en het </w:t>
      </w:r>
      <w:r w:rsidRPr="00CC2934">
        <w:rPr>
          <w:rFonts w:ascii="Verdana" w:hAnsi="Verdana"/>
          <w:sz w:val="18"/>
          <w:szCs w:val="18"/>
        </w:rPr>
        <w:t xml:space="preserve">product; </w:t>
      </w:r>
    </w:p>
    <w:p w:rsidR="00C91FEB" w:rsidRPr="00CC2934" w:rsidRDefault="00C91FEB" w:rsidP="00C91FEB">
      <w:pPr>
        <w:numPr>
          <w:ilvl w:val="0"/>
          <w:numId w:val="35"/>
        </w:numPr>
        <w:spacing w:line="360" w:lineRule="auto"/>
        <w:ind w:left="567" w:hanging="567"/>
        <w:rPr>
          <w:rFonts w:ascii="Verdana" w:hAnsi="Verdana"/>
          <w:sz w:val="18"/>
          <w:szCs w:val="18"/>
        </w:rPr>
      </w:pPr>
      <w:r w:rsidRPr="00CC2934">
        <w:rPr>
          <w:rFonts w:ascii="Verdana" w:hAnsi="Verdana"/>
          <w:sz w:val="18"/>
          <w:szCs w:val="18"/>
        </w:rPr>
        <w:t xml:space="preserve">de invulling van de instructie dagelijks onderhoud; </w:t>
      </w:r>
    </w:p>
    <w:p w:rsidR="00C91FEB" w:rsidRPr="00CC2934" w:rsidRDefault="00C91FEB" w:rsidP="00C91FEB">
      <w:pPr>
        <w:numPr>
          <w:ilvl w:val="0"/>
          <w:numId w:val="35"/>
        </w:numPr>
        <w:spacing w:line="360" w:lineRule="auto"/>
        <w:ind w:left="567" w:hanging="567"/>
        <w:rPr>
          <w:rFonts w:ascii="Verdana" w:hAnsi="Verdana"/>
          <w:sz w:val="18"/>
          <w:szCs w:val="18"/>
        </w:rPr>
      </w:pPr>
      <w:r w:rsidRPr="00CC2934">
        <w:rPr>
          <w:rFonts w:ascii="Verdana" w:hAnsi="Verdana"/>
          <w:sz w:val="18"/>
          <w:szCs w:val="18"/>
        </w:rPr>
        <w:t xml:space="preserve">de invulling van de instructie voor het vullen van de automaten; </w:t>
      </w:r>
    </w:p>
    <w:p w:rsidR="00C91FEB" w:rsidRPr="00CC2934" w:rsidRDefault="00C91FEB" w:rsidP="00C91FEB">
      <w:pPr>
        <w:numPr>
          <w:ilvl w:val="0"/>
          <w:numId w:val="35"/>
        </w:numPr>
        <w:spacing w:line="360" w:lineRule="auto"/>
        <w:ind w:left="567" w:hanging="567"/>
        <w:rPr>
          <w:rFonts w:ascii="Verdana" w:hAnsi="Verdana"/>
          <w:sz w:val="18"/>
          <w:szCs w:val="18"/>
        </w:rPr>
      </w:pPr>
      <w:r w:rsidRPr="00CC2934">
        <w:rPr>
          <w:rFonts w:ascii="Verdana" w:hAnsi="Verdana"/>
          <w:sz w:val="18"/>
          <w:szCs w:val="18"/>
        </w:rPr>
        <w:t xml:space="preserve">de uitleg van het bestelsysteem; </w:t>
      </w:r>
    </w:p>
    <w:p w:rsidR="00C91FEB" w:rsidRPr="00CC2934" w:rsidRDefault="00C91FEB" w:rsidP="00C91FEB">
      <w:pPr>
        <w:numPr>
          <w:ilvl w:val="0"/>
          <w:numId w:val="35"/>
        </w:numPr>
        <w:spacing w:line="360" w:lineRule="auto"/>
        <w:ind w:left="567" w:hanging="567"/>
        <w:rPr>
          <w:rFonts w:ascii="Verdana" w:hAnsi="Verdana"/>
          <w:sz w:val="18"/>
          <w:szCs w:val="18"/>
        </w:rPr>
      </w:pPr>
      <w:r w:rsidRPr="00CC2934">
        <w:rPr>
          <w:rFonts w:ascii="Verdana" w:hAnsi="Verdana"/>
          <w:sz w:val="18"/>
          <w:szCs w:val="18"/>
        </w:rPr>
        <w:t xml:space="preserve">de instructie hoe om te gaan met storingen van de automaten. </w:t>
      </w:r>
    </w:p>
    <w:p w:rsidR="00C91FEB" w:rsidRPr="002574F7" w:rsidRDefault="00C91FEB" w:rsidP="00C91FEB">
      <w:pPr>
        <w:spacing w:line="360" w:lineRule="auto"/>
        <w:rPr>
          <w:rFonts w:ascii="Verdana" w:hAnsi="Verdana"/>
          <w:i/>
          <w:sz w:val="18"/>
          <w:szCs w:val="18"/>
        </w:rPr>
      </w:pPr>
      <w:r w:rsidRPr="002574F7">
        <w:rPr>
          <w:rFonts w:ascii="Verdana" w:hAnsi="Verdana"/>
          <w:i/>
          <w:sz w:val="18"/>
          <w:szCs w:val="18"/>
        </w:rPr>
        <w:t xml:space="preserve">De beschrijving mag maximaal drie A4 beslaan. </w:t>
      </w:r>
    </w:p>
    <w:p w:rsidR="00C91FEB" w:rsidRPr="002574F7" w:rsidRDefault="00C91FEB" w:rsidP="00C91FEB">
      <w:pPr>
        <w:spacing w:line="360" w:lineRule="auto"/>
        <w:rPr>
          <w:rFonts w:ascii="Verdana" w:hAnsi="Verdana"/>
          <w:i/>
          <w:sz w:val="18"/>
          <w:szCs w:val="18"/>
        </w:rPr>
      </w:pPr>
      <w:r w:rsidRPr="002574F7">
        <w:rPr>
          <w:rFonts w:ascii="Verdana" w:hAnsi="Verdana"/>
          <w:i/>
          <w:sz w:val="18"/>
          <w:szCs w:val="18"/>
        </w:rPr>
        <w:t xml:space="preserve">Lettertype </w:t>
      </w:r>
      <w:proofErr w:type="spellStart"/>
      <w:r w:rsidRPr="002574F7">
        <w:rPr>
          <w:rFonts w:ascii="Verdana" w:hAnsi="Verdana"/>
          <w:i/>
          <w:sz w:val="18"/>
          <w:szCs w:val="18"/>
        </w:rPr>
        <w:t>Verdana</w:t>
      </w:r>
      <w:proofErr w:type="spellEnd"/>
      <w:r w:rsidRPr="002574F7">
        <w:rPr>
          <w:rFonts w:ascii="Verdana" w:hAnsi="Verdana"/>
          <w:i/>
          <w:sz w:val="18"/>
          <w:szCs w:val="18"/>
        </w:rPr>
        <w:t xml:space="preserve">, tekengrootte 9, regelafstand 1,5. </w:t>
      </w:r>
    </w:p>
    <w:p w:rsidR="00C91FEB" w:rsidRPr="00CC2934" w:rsidRDefault="00C91FEB" w:rsidP="00C91FEB">
      <w:pPr>
        <w:spacing w:line="360" w:lineRule="auto"/>
        <w:rPr>
          <w:rFonts w:ascii="Verdana" w:hAnsi="Verdana"/>
          <w:sz w:val="18"/>
          <w:szCs w:val="18"/>
        </w:rPr>
      </w:pPr>
    </w:p>
    <w:p w:rsidR="00C91FEB" w:rsidRPr="00CC2934" w:rsidRDefault="00476167" w:rsidP="00C91FEB">
      <w:pPr>
        <w:spacing w:line="360" w:lineRule="auto"/>
        <w:rPr>
          <w:rFonts w:ascii="Verdana" w:hAnsi="Verdana"/>
          <w:b/>
          <w:sz w:val="18"/>
          <w:szCs w:val="18"/>
        </w:rPr>
      </w:pPr>
      <w:r w:rsidRPr="00CC2934">
        <w:rPr>
          <w:rFonts w:ascii="Verdana" w:hAnsi="Verdana"/>
          <w:b/>
          <w:sz w:val="18"/>
          <w:szCs w:val="18"/>
        </w:rPr>
        <w:lastRenderedPageBreak/>
        <w:t>7.3</w:t>
      </w:r>
      <w:r w:rsidR="00C91FEB" w:rsidRPr="00CC2934">
        <w:rPr>
          <w:rFonts w:ascii="Verdana" w:hAnsi="Verdana"/>
          <w:b/>
          <w:sz w:val="18"/>
          <w:szCs w:val="18"/>
        </w:rPr>
        <w:t>.</w:t>
      </w:r>
      <w:r w:rsidR="00CC2934" w:rsidRPr="00CC2934">
        <w:rPr>
          <w:rFonts w:ascii="Verdana" w:hAnsi="Verdana"/>
          <w:b/>
          <w:sz w:val="18"/>
          <w:szCs w:val="18"/>
        </w:rPr>
        <w:t>3</w:t>
      </w:r>
      <w:r w:rsidRPr="00CC2934">
        <w:rPr>
          <w:rFonts w:ascii="Verdana" w:hAnsi="Verdana"/>
          <w:b/>
          <w:sz w:val="18"/>
          <w:szCs w:val="18"/>
        </w:rPr>
        <w:t>.</w:t>
      </w:r>
      <w:r w:rsidRPr="00CC2934">
        <w:rPr>
          <w:rFonts w:ascii="Verdana" w:hAnsi="Verdana"/>
          <w:b/>
          <w:sz w:val="18"/>
          <w:szCs w:val="18"/>
        </w:rPr>
        <w:tab/>
      </w:r>
      <w:r w:rsidR="00C91FEB" w:rsidRPr="00CC2934">
        <w:rPr>
          <w:rFonts w:ascii="Verdana" w:hAnsi="Verdana"/>
          <w:b/>
          <w:sz w:val="18"/>
          <w:szCs w:val="18"/>
        </w:rPr>
        <w:t xml:space="preserve"> Onderhoud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Het dagelijks onderhoud van de automaten moet eenvoudig zijn. Het dagelijks onderhoud vergt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weinig handelingen, er zijn weinig losse onderdelen, kan snel uitgevoerd worden. Het dagelijks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onderhoud van de automaten wordt uitgevoerd door (ingehuurd) personeel van de opdrachtgevers. </w:t>
      </w:r>
    </w:p>
    <w:p w:rsidR="00C91FEB" w:rsidRPr="00CC2934" w:rsidRDefault="00CE7EC6" w:rsidP="00C91FEB">
      <w:pPr>
        <w:spacing w:line="360" w:lineRule="auto"/>
        <w:rPr>
          <w:rFonts w:ascii="Verdana" w:hAnsi="Verdana"/>
          <w:sz w:val="18"/>
          <w:szCs w:val="18"/>
        </w:rPr>
      </w:pPr>
      <w:r w:rsidRPr="00CC2934">
        <w:rPr>
          <w:rFonts w:ascii="Verdana" w:hAnsi="Verdana"/>
          <w:sz w:val="18"/>
          <w:szCs w:val="18"/>
        </w:rPr>
        <w:t>Voor het onderdeel Onderhoud geeft u ten</w:t>
      </w:r>
      <w:r>
        <w:rPr>
          <w:rFonts w:ascii="Verdana" w:hAnsi="Verdana"/>
          <w:sz w:val="18"/>
          <w:szCs w:val="18"/>
        </w:rPr>
        <w:t xml:space="preserve"> </w:t>
      </w:r>
      <w:r w:rsidRPr="00CC2934">
        <w:rPr>
          <w:rFonts w:ascii="Verdana" w:hAnsi="Verdana"/>
          <w:sz w:val="18"/>
          <w:szCs w:val="18"/>
        </w:rPr>
        <w:t xml:space="preserve">minste aan: </w:t>
      </w:r>
    </w:p>
    <w:p w:rsidR="00C91FEB" w:rsidRPr="00CC2934" w:rsidRDefault="00C91FEB" w:rsidP="00C91FEB">
      <w:pPr>
        <w:numPr>
          <w:ilvl w:val="0"/>
          <w:numId w:val="36"/>
        </w:numPr>
        <w:spacing w:line="360" w:lineRule="auto"/>
        <w:ind w:hanging="720"/>
        <w:rPr>
          <w:rFonts w:ascii="Verdana" w:hAnsi="Verdana"/>
          <w:sz w:val="18"/>
          <w:szCs w:val="18"/>
        </w:rPr>
      </w:pPr>
      <w:r w:rsidRPr="00CC2934">
        <w:rPr>
          <w:rFonts w:ascii="Verdana" w:hAnsi="Verdana"/>
          <w:sz w:val="18"/>
          <w:szCs w:val="18"/>
        </w:rPr>
        <w:t xml:space="preserve">hoe u het personeel instrueert het onderhoud uit te voeren; </w:t>
      </w:r>
    </w:p>
    <w:p w:rsidR="00C91FEB" w:rsidRPr="00CC2934" w:rsidRDefault="00C91FEB" w:rsidP="00C91FEB">
      <w:pPr>
        <w:numPr>
          <w:ilvl w:val="0"/>
          <w:numId w:val="36"/>
        </w:numPr>
        <w:spacing w:line="360" w:lineRule="auto"/>
        <w:ind w:hanging="720"/>
        <w:rPr>
          <w:rFonts w:ascii="Verdana" w:hAnsi="Verdana"/>
          <w:sz w:val="18"/>
          <w:szCs w:val="18"/>
        </w:rPr>
      </w:pPr>
      <w:r w:rsidRPr="00CC2934">
        <w:rPr>
          <w:rFonts w:ascii="Verdana" w:hAnsi="Verdana"/>
          <w:sz w:val="18"/>
          <w:szCs w:val="18"/>
        </w:rPr>
        <w:t xml:space="preserve">de wijze waarop de verzorging dient te worden uitgevoerd (specificatie van de activiteiten), </w:t>
      </w:r>
    </w:p>
    <w:p w:rsidR="00C91FEB" w:rsidRPr="00CC2934" w:rsidRDefault="00C91FEB" w:rsidP="00476167">
      <w:pPr>
        <w:spacing w:line="360" w:lineRule="auto"/>
        <w:ind w:firstLine="567"/>
        <w:rPr>
          <w:rFonts w:ascii="Verdana" w:hAnsi="Verdana"/>
          <w:sz w:val="18"/>
          <w:szCs w:val="18"/>
        </w:rPr>
      </w:pPr>
      <w:r w:rsidRPr="00CC2934">
        <w:rPr>
          <w:rFonts w:ascii="Verdana" w:hAnsi="Verdana"/>
          <w:sz w:val="18"/>
          <w:szCs w:val="18"/>
        </w:rPr>
        <w:t xml:space="preserve">inclusief de te verwachten tijdsinzet van personeel; </w:t>
      </w:r>
    </w:p>
    <w:p w:rsidR="00C91FEB" w:rsidRPr="00CC2934" w:rsidRDefault="00C91FEB" w:rsidP="00C91FEB">
      <w:pPr>
        <w:numPr>
          <w:ilvl w:val="0"/>
          <w:numId w:val="37"/>
        </w:numPr>
        <w:spacing w:line="360" w:lineRule="auto"/>
        <w:ind w:hanging="720"/>
        <w:rPr>
          <w:rFonts w:ascii="Verdana" w:hAnsi="Verdana"/>
          <w:sz w:val="18"/>
          <w:szCs w:val="18"/>
        </w:rPr>
      </w:pPr>
      <w:r w:rsidRPr="00CC2934">
        <w:rPr>
          <w:rFonts w:ascii="Verdana" w:hAnsi="Verdana"/>
          <w:sz w:val="18"/>
          <w:szCs w:val="18"/>
        </w:rPr>
        <w:t>de wijze waarop en binnen welke tijd (</w:t>
      </w:r>
      <w:proofErr w:type="spellStart"/>
      <w:r w:rsidRPr="00CC2934">
        <w:rPr>
          <w:rFonts w:ascii="Verdana" w:hAnsi="Verdana"/>
          <w:sz w:val="18"/>
          <w:szCs w:val="18"/>
        </w:rPr>
        <w:t>respons-en</w:t>
      </w:r>
      <w:proofErr w:type="spellEnd"/>
      <w:r w:rsidRPr="00CC2934">
        <w:rPr>
          <w:rFonts w:ascii="Verdana" w:hAnsi="Verdana"/>
          <w:sz w:val="18"/>
          <w:szCs w:val="18"/>
        </w:rPr>
        <w:t xml:space="preserve"> oplostijd) (technische) storingen door </w:t>
      </w:r>
    </w:p>
    <w:p w:rsidR="00C91FEB" w:rsidRPr="00CC2934" w:rsidRDefault="00C91FEB" w:rsidP="00476167">
      <w:pPr>
        <w:spacing w:line="360" w:lineRule="auto"/>
        <w:ind w:firstLine="567"/>
        <w:rPr>
          <w:rFonts w:ascii="Verdana" w:hAnsi="Verdana"/>
          <w:sz w:val="18"/>
          <w:szCs w:val="18"/>
        </w:rPr>
      </w:pPr>
      <w:r w:rsidRPr="00CC2934">
        <w:rPr>
          <w:rFonts w:ascii="Verdana" w:hAnsi="Verdana"/>
          <w:sz w:val="18"/>
          <w:szCs w:val="18"/>
        </w:rPr>
        <w:t xml:space="preserve">een vakkundig monteur worden opgelost en (tijdelijke) vervanging geregeld zijn; </w:t>
      </w:r>
    </w:p>
    <w:p w:rsidR="00C91FEB" w:rsidRPr="00CC2934" w:rsidRDefault="00C91FEB" w:rsidP="00C91FEB">
      <w:pPr>
        <w:numPr>
          <w:ilvl w:val="0"/>
          <w:numId w:val="37"/>
        </w:numPr>
        <w:spacing w:line="360" w:lineRule="auto"/>
        <w:ind w:hanging="720"/>
        <w:rPr>
          <w:rFonts w:ascii="Verdana" w:hAnsi="Verdana"/>
          <w:sz w:val="18"/>
          <w:szCs w:val="18"/>
        </w:rPr>
      </w:pPr>
      <w:r w:rsidRPr="00CC2934">
        <w:rPr>
          <w:rFonts w:ascii="Verdana" w:hAnsi="Verdana"/>
          <w:sz w:val="18"/>
          <w:szCs w:val="18"/>
        </w:rPr>
        <w:t xml:space="preserve">de frequentie van preventief (technisch) onderhoud; </w:t>
      </w:r>
    </w:p>
    <w:p w:rsidR="00C91FEB" w:rsidRPr="00CC2934" w:rsidRDefault="00C91FEB" w:rsidP="00C91FEB">
      <w:pPr>
        <w:numPr>
          <w:ilvl w:val="0"/>
          <w:numId w:val="37"/>
        </w:numPr>
        <w:spacing w:line="360" w:lineRule="auto"/>
        <w:ind w:hanging="720"/>
        <w:rPr>
          <w:rFonts w:ascii="Verdana" w:hAnsi="Verdana"/>
          <w:sz w:val="18"/>
          <w:szCs w:val="18"/>
        </w:rPr>
      </w:pPr>
      <w:r w:rsidRPr="00CC2934">
        <w:rPr>
          <w:rFonts w:ascii="Verdana" w:hAnsi="Verdana"/>
          <w:sz w:val="18"/>
          <w:szCs w:val="18"/>
        </w:rPr>
        <w:t xml:space="preserve">de wijze waarop de kwaliteit van de technische werkzaamheden geborgd wordt. </w:t>
      </w:r>
    </w:p>
    <w:p w:rsidR="00C91FEB"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De beschrijving mag maximaal drie A4 beslaan. </w:t>
      </w:r>
    </w:p>
    <w:p w:rsidR="00C91FEB"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Lettertype </w:t>
      </w:r>
      <w:proofErr w:type="spellStart"/>
      <w:r w:rsidRPr="00CC2934">
        <w:rPr>
          <w:rFonts w:ascii="Verdana" w:hAnsi="Verdana"/>
          <w:i/>
          <w:sz w:val="18"/>
          <w:szCs w:val="18"/>
        </w:rPr>
        <w:t>Verdana</w:t>
      </w:r>
      <w:proofErr w:type="spellEnd"/>
      <w:r w:rsidRPr="00CC2934">
        <w:rPr>
          <w:rFonts w:ascii="Verdana" w:hAnsi="Verdana"/>
          <w:i/>
          <w:sz w:val="18"/>
          <w:szCs w:val="18"/>
        </w:rPr>
        <w:t xml:space="preserve">, tekengrootte 9, regelafstand 1,5. </w:t>
      </w:r>
    </w:p>
    <w:p w:rsidR="00C91FEB" w:rsidRPr="00CC2934" w:rsidRDefault="00C91FEB" w:rsidP="00C91FEB">
      <w:pPr>
        <w:spacing w:line="360" w:lineRule="auto"/>
        <w:rPr>
          <w:rFonts w:ascii="Verdana" w:hAnsi="Verdana"/>
          <w:sz w:val="18"/>
          <w:szCs w:val="18"/>
        </w:rPr>
      </w:pPr>
    </w:p>
    <w:p w:rsidR="00C91FEB" w:rsidRPr="00CC2934" w:rsidRDefault="00476167" w:rsidP="00C91FEB">
      <w:pPr>
        <w:spacing w:line="360" w:lineRule="auto"/>
        <w:rPr>
          <w:rFonts w:ascii="Verdana" w:hAnsi="Verdana"/>
          <w:b/>
          <w:sz w:val="18"/>
          <w:szCs w:val="18"/>
        </w:rPr>
      </w:pPr>
      <w:r w:rsidRPr="00CC2934">
        <w:rPr>
          <w:rFonts w:ascii="Verdana" w:hAnsi="Verdana"/>
          <w:b/>
          <w:sz w:val="18"/>
          <w:szCs w:val="18"/>
        </w:rPr>
        <w:t>7.3.</w:t>
      </w:r>
      <w:r w:rsidR="00CC2934" w:rsidRPr="00CC2934">
        <w:rPr>
          <w:rFonts w:ascii="Verdana" w:hAnsi="Verdana"/>
          <w:b/>
          <w:sz w:val="18"/>
          <w:szCs w:val="18"/>
        </w:rPr>
        <w:t>4</w:t>
      </w:r>
      <w:r w:rsidRPr="00CC2934">
        <w:rPr>
          <w:rFonts w:ascii="Verdana" w:hAnsi="Verdana"/>
          <w:b/>
          <w:sz w:val="18"/>
          <w:szCs w:val="18"/>
        </w:rPr>
        <w:t>.</w:t>
      </w:r>
      <w:r w:rsidRPr="00CC2934">
        <w:rPr>
          <w:rFonts w:ascii="Verdana" w:hAnsi="Verdana"/>
          <w:b/>
          <w:sz w:val="18"/>
          <w:szCs w:val="18"/>
        </w:rPr>
        <w:tab/>
      </w:r>
      <w:r w:rsidRPr="00CC2934">
        <w:rPr>
          <w:rFonts w:ascii="Verdana" w:hAnsi="Verdana"/>
          <w:b/>
          <w:sz w:val="18"/>
          <w:szCs w:val="18"/>
        </w:rPr>
        <w:tab/>
      </w:r>
      <w:r w:rsidR="00C91FEB" w:rsidRPr="00CC2934">
        <w:rPr>
          <w:rFonts w:ascii="Verdana" w:hAnsi="Verdana"/>
          <w:b/>
          <w:sz w:val="18"/>
          <w:szCs w:val="18"/>
        </w:rPr>
        <w:t xml:space="preserve"> Flexibiliteit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Voor het onderdeel </w:t>
      </w:r>
      <w:r w:rsidRPr="00CC2934">
        <w:rPr>
          <w:rFonts w:ascii="Verdana" w:hAnsi="Verdana"/>
          <w:sz w:val="18"/>
          <w:szCs w:val="18"/>
          <w:u w:val="single"/>
        </w:rPr>
        <w:t>flexibiliteit</w:t>
      </w:r>
      <w:r w:rsidRPr="00CC2934">
        <w:rPr>
          <w:rFonts w:ascii="Verdana" w:hAnsi="Verdana"/>
          <w:sz w:val="18"/>
          <w:szCs w:val="18"/>
        </w:rPr>
        <w:t xml:space="preserve"> beschrijft u: </w:t>
      </w:r>
    </w:p>
    <w:p w:rsidR="00C91FEB" w:rsidRPr="00CC2934" w:rsidRDefault="00C91FEB" w:rsidP="00CC2934">
      <w:pPr>
        <w:spacing w:line="360" w:lineRule="auto"/>
        <w:rPr>
          <w:rFonts w:ascii="Verdana" w:hAnsi="Verdana"/>
          <w:sz w:val="18"/>
          <w:szCs w:val="18"/>
        </w:rPr>
      </w:pPr>
      <w:r w:rsidRPr="00CC2934">
        <w:rPr>
          <w:rFonts w:ascii="Verdana" w:hAnsi="Verdana"/>
          <w:sz w:val="18"/>
          <w:szCs w:val="18"/>
        </w:rPr>
        <w:t xml:space="preserve">de instelmogelijkheid van de automaten door de individuele gebruikers. U dient concreet </w:t>
      </w:r>
    </w:p>
    <w:p w:rsidR="00C91FEB" w:rsidRPr="00CC2934" w:rsidRDefault="00C91FEB" w:rsidP="00CC2934">
      <w:pPr>
        <w:spacing w:line="360" w:lineRule="auto"/>
        <w:rPr>
          <w:rFonts w:ascii="Verdana" w:hAnsi="Verdana"/>
          <w:sz w:val="18"/>
          <w:szCs w:val="18"/>
        </w:rPr>
      </w:pPr>
      <w:r w:rsidRPr="00CC2934">
        <w:rPr>
          <w:rFonts w:ascii="Verdana" w:hAnsi="Verdana"/>
          <w:sz w:val="18"/>
          <w:szCs w:val="18"/>
        </w:rPr>
        <w:t xml:space="preserve">aan te geven welke consumpties in sterkte ingesteld kunnen worden en welke mogelijkheden hiervoor aanwezig zijn.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Verder geeft u aan hoe u omgaat met het uitbreiden of inkrimpen van het automatenpark per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opdrachtgever. </w:t>
      </w:r>
    </w:p>
    <w:p w:rsidR="00C91FEB"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De beschrijving mag maximaal een A4 beslaan. </w:t>
      </w:r>
    </w:p>
    <w:p w:rsidR="00C91FEB"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Lettertype </w:t>
      </w:r>
      <w:proofErr w:type="spellStart"/>
      <w:r w:rsidRPr="00CC2934">
        <w:rPr>
          <w:rFonts w:ascii="Verdana" w:hAnsi="Verdana"/>
          <w:i/>
          <w:sz w:val="18"/>
          <w:szCs w:val="18"/>
        </w:rPr>
        <w:t>Verdana</w:t>
      </w:r>
      <w:proofErr w:type="spellEnd"/>
      <w:r w:rsidRPr="00CC2934">
        <w:rPr>
          <w:rFonts w:ascii="Verdana" w:hAnsi="Verdana"/>
          <w:i/>
          <w:sz w:val="18"/>
          <w:szCs w:val="18"/>
        </w:rPr>
        <w:t xml:space="preserve">, tekengrootte 9, regelafstand 1,5. </w:t>
      </w:r>
    </w:p>
    <w:p w:rsidR="00C91FEB" w:rsidRPr="00CC2934" w:rsidRDefault="00C91FEB" w:rsidP="00C91FEB">
      <w:pPr>
        <w:spacing w:line="360" w:lineRule="auto"/>
        <w:rPr>
          <w:rFonts w:ascii="Verdana" w:hAnsi="Verdana"/>
          <w:sz w:val="18"/>
          <w:szCs w:val="18"/>
        </w:rPr>
      </w:pPr>
    </w:p>
    <w:p w:rsidR="00C91FEB" w:rsidRPr="00CC2934" w:rsidRDefault="00476167" w:rsidP="00C91FEB">
      <w:pPr>
        <w:spacing w:line="360" w:lineRule="auto"/>
        <w:rPr>
          <w:rFonts w:ascii="Verdana" w:hAnsi="Verdana"/>
          <w:b/>
          <w:sz w:val="18"/>
          <w:szCs w:val="18"/>
        </w:rPr>
      </w:pPr>
      <w:r w:rsidRPr="00CC2934">
        <w:rPr>
          <w:rFonts w:ascii="Verdana" w:hAnsi="Verdana"/>
          <w:b/>
          <w:sz w:val="18"/>
          <w:szCs w:val="18"/>
        </w:rPr>
        <w:t>7.3</w:t>
      </w:r>
      <w:r w:rsidR="00C91FEB" w:rsidRPr="00CC2934">
        <w:rPr>
          <w:rFonts w:ascii="Verdana" w:hAnsi="Verdana"/>
          <w:b/>
          <w:sz w:val="18"/>
          <w:szCs w:val="18"/>
        </w:rPr>
        <w:t>.</w:t>
      </w:r>
      <w:r w:rsidR="00CC2934" w:rsidRPr="00CC2934">
        <w:rPr>
          <w:rFonts w:ascii="Verdana" w:hAnsi="Verdana"/>
          <w:b/>
          <w:sz w:val="18"/>
          <w:szCs w:val="18"/>
        </w:rPr>
        <w:t>5</w:t>
      </w:r>
      <w:r w:rsidRPr="00CC2934">
        <w:rPr>
          <w:rFonts w:ascii="Verdana" w:hAnsi="Verdana"/>
          <w:b/>
          <w:sz w:val="18"/>
          <w:szCs w:val="18"/>
        </w:rPr>
        <w:t>.</w:t>
      </w:r>
      <w:r w:rsidRPr="00CC2934">
        <w:rPr>
          <w:rFonts w:ascii="Verdana" w:hAnsi="Verdana"/>
          <w:b/>
          <w:sz w:val="18"/>
          <w:szCs w:val="18"/>
        </w:rPr>
        <w:tab/>
      </w:r>
      <w:r w:rsidRPr="00CC2934">
        <w:rPr>
          <w:rFonts w:ascii="Verdana" w:hAnsi="Verdana"/>
          <w:b/>
          <w:sz w:val="18"/>
          <w:szCs w:val="18"/>
        </w:rPr>
        <w:tab/>
      </w:r>
      <w:r w:rsidR="00C91FEB" w:rsidRPr="00CC2934">
        <w:rPr>
          <w:rFonts w:ascii="Verdana" w:hAnsi="Verdana"/>
          <w:b/>
          <w:sz w:val="18"/>
          <w:szCs w:val="18"/>
        </w:rPr>
        <w:t xml:space="preserve"> Bestelsysteem ingrediënten en disposables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De aanbestedende diensten wensen een gebruiksvriendelijk bestelsysteem voor de benodigde </w:t>
      </w:r>
    </w:p>
    <w:p w:rsidR="00476167" w:rsidRPr="00CC2934" w:rsidRDefault="00C91FEB" w:rsidP="00C91FEB">
      <w:pPr>
        <w:spacing w:line="360" w:lineRule="auto"/>
        <w:rPr>
          <w:rFonts w:ascii="Verdana" w:hAnsi="Verdana"/>
          <w:sz w:val="18"/>
          <w:szCs w:val="18"/>
        </w:rPr>
      </w:pPr>
      <w:r w:rsidRPr="00CC2934">
        <w:rPr>
          <w:rFonts w:ascii="Verdana" w:hAnsi="Verdana"/>
          <w:sz w:val="18"/>
          <w:szCs w:val="18"/>
        </w:rPr>
        <w:t>ingrediënten en disposables. Omschrijf ten minste:</w:t>
      </w:r>
    </w:p>
    <w:p w:rsidR="00C91FEB" w:rsidRPr="00CC2934" w:rsidRDefault="00C91FEB" w:rsidP="00C91FEB">
      <w:pPr>
        <w:numPr>
          <w:ilvl w:val="0"/>
          <w:numId w:val="39"/>
        </w:numPr>
        <w:spacing w:line="360" w:lineRule="auto"/>
        <w:ind w:hanging="778"/>
        <w:rPr>
          <w:rFonts w:ascii="Verdana" w:hAnsi="Verdana"/>
          <w:sz w:val="18"/>
          <w:szCs w:val="18"/>
        </w:rPr>
      </w:pPr>
      <w:r w:rsidRPr="00CC2934">
        <w:rPr>
          <w:rFonts w:ascii="Verdana" w:hAnsi="Verdana"/>
          <w:sz w:val="18"/>
          <w:szCs w:val="18"/>
        </w:rPr>
        <w:t xml:space="preserve">hoe de opdrachtgevers kunnen bestellen. Daarbij heeft digitaal bestellen de voorkeur; </w:t>
      </w:r>
    </w:p>
    <w:p w:rsidR="00C91FEB" w:rsidRPr="00CC2934" w:rsidRDefault="00C91FEB" w:rsidP="00C91FEB">
      <w:pPr>
        <w:numPr>
          <w:ilvl w:val="0"/>
          <w:numId w:val="39"/>
        </w:numPr>
        <w:spacing w:line="360" w:lineRule="auto"/>
        <w:ind w:hanging="778"/>
        <w:rPr>
          <w:rFonts w:ascii="Verdana" w:hAnsi="Verdana"/>
          <w:sz w:val="18"/>
          <w:szCs w:val="18"/>
        </w:rPr>
      </w:pPr>
      <w:r w:rsidRPr="00CC2934">
        <w:rPr>
          <w:rFonts w:ascii="Verdana" w:hAnsi="Verdana"/>
          <w:sz w:val="18"/>
          <w:szCs w:val="18"/>
        </w:rPr>
        <w:t xml:space="preserve">hoe de levering daarop plaats zal vinden; </w:t>
      </w:r>
    </w:p>
    <w:p w:rsidR="00C91FEB" w:rsidRPr="00CC2934" w:rsidRDefault="00C91FEB" w:rsidP="00C91FEB">
      <w:pPr>
        <w:numPr>
          <w:ilvl w:val="0"/>
          <w:numId w:val="39"/>
        </w:numPr>
        <w:spacing w:line="360" w:lineRule="auto"/>
        <w:ind w:hanging="778"/>
        <w:rPr>
          <w:rFonts w:ascii="Verdana" w:hAnsi="Verdana"/>
          <w:sz w:val="18"/>
          <w:szCs w:val="18"/>
        </w:rPr>
      </w:pPr>
      <w:r w:rsidRPr="00CC2934">
        <w:rPr>
          <w:rFonts w:ascii="Verdana" w:hAnsi="Verdana"/>
          <w:sz w:val="18"/>
          <w:szCs w:val="18"/>
        </w:rPr>
        <w:t xml:space="preserve">hoe de leverancier omgaat met het corrigeren van onjuiste leveringen; </w:t>
      </w:r>
    </w:p>
    <w:p w:rsidR="00C91FEB" w:rsidRPr="00CC2934" w:rsidRDefault="00C91FEB" w:rsidP="00C91FEB">
      <w:pPr>
        <w:numPr>
          <w:ilvl w:val="0"/>
          <w:numId w:val="39"/>
        </w:numPr>
        <w:spacing w:line="360" w:lineRule="auto"/>
        <w:ind w:hanging="778"/>
        <w:rPr>
          <w:rFonts w:ascii="Verdana" w:hAnsi="Verdana"/>
          <w:sz w:val="18"/>
          <w:szCs w:val="18"/>
        </w:rPr>
      </w:pPr>
      <w:r w:rsidRPr="00CC2934">
        <w:rPr>
          <w:rFonts w:ascii="Verdana" w:hAnsi="Verdana"/>
          <w:sz w:val="18"/>
          <w:szCs w:val="18"/>
        </w:rPr>
        <w:t xml:space="preserve">wat de levertijden zijn. </w:t>
      </w:r>
    </w:p>
    <w:p w:rsidR="00C91FEB" w:rsidRPr="00CC2934" w:rsidRDefault="00C91FEB" w:rsidP="00C91FEB">
      <w:pPr>
        <w:spacing w:line="360" w:lineRule="auto"/>
        <w:rPr>
          <w:rFonts w:ascii="Verdana" w:hAnsi="Verdana"/>
          <w:sz w:val="18"/>
          <w:szCs w:val="18"/>
        </w:rPr>
      </w:pPr>
      <w:r w:rsidRPr="00CC2934">
        <w:rPr>
          <w:rFonts w:ascii="Verdana" w:hAnsi="Verdana"/>
          <w:sz w:val="18"/>
          <w:szCs w:val="18"/>
        </w:rPr>
        <w:t xml:space="preserve">Geef aan hoe u ons verder kunt </w:t>
      </w:r>
      <w:proofErr w:type="spellStart"/>
      <w:r w:rsidRPr="00CC2934">
        <w:rPr>
          <w:rFonts w:ascii="Verdana" w:hAnsi="Verdana"/>
          <w:sz w:val="18"/>
          <w:szCs w:val="18"/>
        </w:rPr>
        <w:t>ontzorgen</w:t>
      </w:r>
      <w:proofErr w:type="spellEnd"/>
      <w:r w:rsidRPr="00CC2934">
        <w:rPr>
          <w:rFonts w:ascii="Verdana" w:hAnsi="Verdana"/>
          <w:sz w:val="18"/>
          <w:szCs w:val="18"/>
        </w:rPr>
        <w:t xml:space="preserve"> op het gebied van bestellen en leveringen. </w:t>
      </w:r>
    </w:p>
    <w:p w:rsidR="00C91FEB"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De beschrijving mag maximaal één A4 beslaan. </w:t>
      </w:r>
    </w:p>
    <w:p w:rsidR="00510FBC" w:rsidRPr="00CC2934" w:rsidRDefault="00C91FEB" w:rsidP="00C91FEB">
      <w:pPr>
        <w:spacing w:line="360" w:lineRule="auto"/>
        <w:rPr>
          <w:rFonts w:ascii="Verdana" w:hAnsi="Verdana"/>
          <w:i/>
          <w:sz w:val="18"/>
          <w:szCs w:val="18"/>
        </w:rPr>
      </w:pPr>
      <w:r w:rsidRPr="00CC2934">
        <w:rPr>
          <w:rFonts w:ascii="Verdana" w:hAnsi="Verdana"/>
          <w:i/>
          <w:sz w:val="18"/>
          <w:szCs w:val="18"/>
        </w:rPr>
        <w:t xml:space="preserve">Lettertype </w:t>
      </w:r>
      <w:proofErr w:type="spellStart"/>
      <w:r w:rsidRPr="00CC2934">
        <w:rPr>
          <w:rFonts w:ascii="Verdana" w:hAnsi="Verdana"/>
          <w:i/>
          <w:sz w:val="18"/>
          <w:szCs w:val="18"/>
        </w:rPr>
        <w:t>Verdana</w:t>
      </w:r>
      <w:proofErr w:type="spellEnd"/>
      <w:r w:rsidRPr="00CC2934">
        <w:rPr>
          <w:rFonts w:ascii="Verdana" w:hAnsi="Verdana"/>
          <w:i/>
          <w:sz w:val="18"/>
          <w:szCs w:val="18"/>
        </w:rPr>
        <w:t>, tekengrootte 9, regelafstand 1,5.</w:t>
      </w:r>
    </w:p>
    <w:p w:rsidR="000A6A23" w:rsidRPr="00CC2934" w:rsidRDefault="00C5467D" w:rsidP="00062E2C">
      <w:pPr>
        <w:pStyle w:val="Margreetkop2"/>
      </w:pPr>
      <w:bookmarkStart w:id="337" w:name="_Toc338339796"/>
      <w:r w:rsidRPr="00CC2934">
        <w:t>7.4</w:t>
      </w:r>
      <w:r w:rsidRPr="00CC2934">
        <w:tab/>
      </w:r>
      <w:bookmarkStart w:id="338" w:name="_Toc329264130"/>
      <w:bookmarkStart w:id="339" w:name="_Toc329331938"/>
      <w:bookmarkStart w:id="340" w:name="_Toc329332907"/>
      <w:bookmarkStart w:id="341" w:name="_Toc329334656"/>
      <w:bookmarkStart w:id="342" w:name="_Toc330194197"/>
      <w:r w:rsidR="000A6A23" w:rsidRPr="00CC2934">
        <w:t>Gelijke score</w:t>
      </w:r>
      <w:bookmarkEnd w:id="337"/>
      <w:bookmarkEnd w:id="338"/>
      <w:bookmarkEnd w:id="339"/>
      <w:bookmarkEnd w:id="340"/>
      <w:bookmarkEnd w:id="341"/>
      <w:bookmarkEnd w:id="342"/>
    </w:p>
    <w:p w:rsidR="00EB77B2" w:rsidRPr="00CC2934" w:rsidRDefault="00EB77B2" w:rsidP="00EB77B2">
      <w:pPr>
        <w:spacing w:line="360" w:lineRule="auto"/>
        <w:rPr>
          <w:rFonts w:ascii="Verdana" w:hAnsi="Verdana"/>
          <w:sz w:val="18"/>
          <w:szCs w:val="18"/>
        </w:rPr>
      </w:pPr>
      <w:r w:rsidRPr="00CC2934">
        <w:rPr>
          <w:rFonts w:ascii="Verdana" w:hAnsi="Verdana"/>
          <w:sz w:val="18"/>
          <w:szCs w:val="18"/>
        </w:rPr>
        <w:t xml:space="preserve">Indien zich een gelijke score voordoet waardoor niet kan worden bepaald welke Inschrijving de economisch meest voordelige is, zal aan de hand van de laagste prijs worden bepaald welke Inschrijving de winnende is. </w:t>
      </w:r>
    </w:p>
    <w:p w:rsidR="00EB77B2" w:rsidRPr="00CC2934" w:rsidRDefault="00EB77B2" w:rsidP="00EB77B2">
      <w:pPr>
        <w:spacing w:line="360" w:lineRule="auto"/>
        <w:rPr>
          <w:rFonts w:ascii="Verdana" w:hAnsi="Verdana"/>
          <w:sz w:val="18"/>
          <w:szCs w:val="18"/>
        </w:rPr>
      </w:pPr>
    </w:p>
    <w:p w:rsidR="00EB77B2" w:rsidRPr="00CC2934" w:rsidRDefault="00EB77B2" w:rsidP="00EB77B2">
      <w:pPr>
        <w:spacing w:line="360" w:lineRule="auto"/>
        <w:rPr>
          <w:rFonts w:ascii="Verdana" w:hAnsi="Verdana"/>
          <w:sz w:val="18"/>
          <w:szCs w:val="18"/>
        </w:rPr>
      </w:pPr>
      <w:r w:rsidRPr="00CC2934">
        <w:rPr>
          <w:rFonts w:ascii="Verdana" w:hAnsi="Verdana"/>
          <w:sz w:val="18"/>
          <w:szCs w:val="18"/>
        </w:rPr>
        <w:t>Biedt dit geen uitsluitsel dan zal worden overgegaan tot loting.</w:t>
      </w:r>
    </w:p>
    <w:p w:rsidR="00476167" w:rsidRPr="00CC2934" w:rsidRDefault="00476167" w:rsidP="0063169E">
      <w:pPr>
        <w:spacing w:line="360" w:lineRule="auto"/>
        <w:rPr>
          <w:rFonts w:ascii="Verdana" w:hAnsi="Verdana"/>
          <w:sz w:val="20"/>
        </w:rPr>
      </w:pPr>
    </w:p>
    <w:p w:rsidR="00476167" w:rsidRPr="00CC2934" w:rsidRDefault="00476167" w:rsidP="00476167">
      <w:pPr>
        <w:spacing w:line="360" w:lineRule="auto"/>
        <w:rPr>
          <w:rFonts w:ascii="Verdana" w:hAnsi="Verdana"/>
          <w:b/>
          <w:sz w:val="20"/>
        </w:rPr>
      </w:pPr>
      <w:r w:rsidRPr="00CC2934">
        <w:rPr>
          <w:rFonts w:ascii="Verdana" w:hAnsi="Verdana"/>
          <w:b/>
          <w:sz w:val="20"/>
        </w:rPr>
        <w:t>7.5</w:t>
      </w:r>
      <w:r w:rsidRPr="00CC2934">
        <w:rPr>
          <w:rFonts w:ascii="Verdana" w:hAnsi="Verdana"/>
          <w:b/>
          <w:sz w:val="20"/>
        </w:rPr>
        <w:tab/>
      </w:r>
      <w:r w:rsidRPr="00CC2934">
        <w:rPr>
          <w:rFonts w:ascii="Verdana" w:hAnsi="Verdana"/>
          <w:b/>
          <w:sz w:val="20"/>
        </w:rPr>
        <w:tab/>
        <w:t xml:space="preserve"> </w:t>
      </w:r>
      <w:proofErr w:type="spellStart"/>
      <w:r w:rsidRPr="00CC2934">
        <w:rPr>
          <w:rFonts w:ascii="Verdana" w:hAnsi="Verdana"/>
          <w:b/>
          <w:sz w:val="20"/>
        </w:rPr>
        <w:t>Proof</w:t>
      </w:r>
      <w:proofErr w:type="spellEnd"/>
      <w:r w:rsidRPr="00CC2934">
        <w:rPr>
          <w:rFonts w:ascii="Verdana" w:hAnsi="Verdana"/>
          <w:b/>
          <w:sz w:val="20"/>
        </w:rPr>
        <w:t xml:space="preserve"> of concept </w:t>
      </w:r>
    </w:p>
    <w:p w:rsidR="00476167" w:rsidRPr="00476167" w:rsidRDefault="00476167" w:rsidP="00476167">
      <w:pPr>
        <w:spacing w:line="360" w:lineRule="auto"/>
        <w:rPr>
          <w:rFonts w:ascii="Verdana" w:hAnsi="Verdana"/>
          <w:sz w:val="20"/>
        </w:rPr>
      </w:pPr>
      <w:r w:rsidRPr="00476167">
        <w:rPr>
          <w:rFonts w:ascii="Verdana" w:hAnsi="Verdana"/>
          <w:sz w:val="20"/>
        </w:rPr>
        <w:t>In paragraaf 3.18 staat de ‘Wachtkamerconstructie’ genoemd. De winnende inschrijver dient</w:t>
      </w:r>
      <w:r>
        <w:rPr>
          <w:rFonts w:ascii="Verdana" w:hAnsi="Verdana"/>
          <w:sz w:val="20"/>
        </w:rPr>
        <w:t xml:space="preserve"> te </w:t>
      </w:r>
      <w:r w:rsidRPr="00476167">
        <w:rPr>
          <w:rFonts w:ascii="Verdana" w:hAnsi="Verdana"/>
          <w:sz w:val="20"/>
        </w:rPr>
        <w:t xml:space="preserve">bewijzen dat zijn aanbieding in de praktijk voldoet aan de gestelde eisen. </w:t>
      </w:r>
    </w:p>
    <w:p w:rsidR="00476167" w:rsidRPr="00476167" w:rsidRDefault="00476167" w:rsidP="00476167">
      <w:pPr>
        <w:spacing w:line="360" w:lineRule="auto"/>
        <w:rPr>
          <w:rFonts w:ascii="Verdana" w:hAnsi="Verdana"/>
          <w:sz w:val="20"/>
        </w:rPr>
      </w:pPr>
      <w:r w:rsidRPr="00476167">
        <w:rPr>
          <w:rFonts w:ascii="Verdana" w:hAnsi="Verdana"/>
          <w:sz w:val="20"/>
        </w:rPr>
        <w:t xml:space="preserve">De </w:t>
      </w:r>
      <w:proofErr w:type="spellStart"/>
      <w:r w:rsidRPr="00476167">
        <w:rPr>
          <w:rFonts w:ascii="Verdana" w:hAnsi="Verdana"/>
          <w:sz w:val="20"/>
        </w:rPr>
        <w:t>proof</w:t>
      </w:r>
      <w:proofErr w:type="spellEnd"/>
      <w:r w:rsidRPr="00476167">
        <w:rPr>
          <w:rFonts w:ascii="Verdana" w:hAnsi="Verdana"/>
          <w:sz w:val="20"/>
        </w:rPr>
        <w:t xml:space="preserve"> of concept houdt het volgende in: </w:t>
      </w:r>
    </w:p>
    <w:p w:rsidR="00476167" w:rsidRPr="00476167" w:rsidRDefault="00476167" w:rsidP="00476167">
      <w:pPr>
        <w:spacing w:line="360" w:lineRule="auto"/>
        <w:rPr>
          <w:rFonts w:ascii="Verdana" w:hAnsi="Verdana"/>
          <w:sz w:val="20"/>
        </w:rPr>
      </w:pPr>
    </w:p>
    <w:p w:rsidR="00476167" w:rsidRPr="00CC2934" w:rsidRDefault="00476167" w:rsidP="00476167">
      <w:pPr>
        <w:spacing w:line="360" w:lineRule="auto"/>
        <w:rPr>
          <w:rFonts w:ascii="Verdana" w:hAnsi="Verdana"/>
          <w:b/>
          <w:sz w:val="20"/>
        </w:rPr>
      </w:pPr>
      <w:r w:rsidRPr="00CC2934">
        <w:rPr>
          <w:rFonts w:ascii="Verdana" w:hAnsi="Verdana"/>
          <w:b/>
          <w:sz w:val="20"/>
        </w:rPr>
        <w:t>Smaaktest</w:t>
      </w:r>
    </w:p>
    <w:p w:rsidR="00476167" w:rsidRPr="00CC2934" w:rsidRDefault="00476167" w:rsidP="00476167">
      <w:pPr>
        <w:spacing w:line="360" w:lineRule="auto"/>
        <w:rPr>
          <w:rFonts w:ascii="Verdana" w:hAnsi="Verdana"/>
          <w:sz w:val="20"/>
        </w:rPr>
      </w:pPr>
      <w:r w:rsidRPr="00CC2934">
        <w:rPr>
          <w:rFonts w:ascii="Verdana" w:hAnsi="Verdana"/>
          <w:sz w:val="20"/>
        </w:rPr>
        <w:t xml:space="preserve">De smaaktest wordt gehouden voor het kopje bonen koffie. Dit kopje koffie wordt gezet door de aangeboden automaat met de aangeboden hoeveelheid bonen per kopje. De smaaktest wordt onder normale werkomstandigheden gehouden. De deelnemers halen zelf hun koffie uit de automaat. </w:t>
      </w:r>
    </w:p>
    <w:p w:rsidR="00476167" w:rsidRPr="00CC2934" w:rsidRDefault="00476167" w:rsidP="00476167">
      <w:pPr>
        <w:spacing w:line="360" w:lineRule="auto"/>
        <w:rPr>
          <w:rFonts w:ascii="Verdana" w:hAnsi="Verdana"/>
          <w:sz w:val="20"/>
        </w:rPr>
      </w:pPr>
    </w:p>
    <w:p w:rsidR="00476167" w:rsidRPr="00CC2934" w:rsidRDefault="00476167" w:rsidP="00476167">
      <w:pPr>
        <w:spacing w:line="360" w:lineRule="auto"/>
        <w:rPr>
          <w:rFonts w:ascii="Verdana" w:hAnsi="Verdana"/>
          <w:sz w:val="20"/>
        </w:rPr>
      </w:pPr>
      <w:r w:rsidRPr="00CC2934">
        <w:rPr>
          <w:rFonts w:ascii="Verdana" w:hAnsi="Verdana"/>
          <w:sz w:val="20"/>
        </w:rPr>
        <w:t>Voor de sma</w:t>
      </w:r>
      <w:r w:rsidR="00D00208" w:rsidRPr="00CC2934">
        <w:rPr>
          <w:rFonts w:ascii="Verdana" w:hAnsi="Verdana"/>
          <w:sz w:val="20"/>
        </w:rPr>
        <w:t xml:space="preserve">aktest wordt voor een automaat opgesteld </w:t>
      </w:r>
      <w:r w:rsidRPr="00CC2934">
        <w:rPr>
          <w:rFonts w:ascii="Verdana" w:hAnsi="Verdana"/>
          <w:sz w:val="20"/>
        </w:rPr>
        <w:t xml:space="preserve">in het gemeentehuis Oss. </w:t>
      </w:r>
    </w:p>
    <w:p w:rsidR="00476167" w:rsidRPr="00CC2934" w:rsidRDefault="00476167" w:rsidP="00476167">
      <w:pPr>
        <w:spacing w:line="360" w:lineRule="auto"/>
        <w:rPr>
          <w:rFonts w:ascii="Verdana" w:hAnsi="Verdana"/>
          <w:sz w:val="20"/>
        </w:rPr>
      </w:pPr>
      <w:r w:rsidRPr="00CC2934">
        <w:rPr>
          <w:rFonts w:ascii="Verdana" w:hAnsi="Verdana"/>
          <w:sz w:val="20"/>
        </w:rPr>
        <w:t>Medewerkers van opdrachtgevers zullen bij de smaaktest aangeven of</w:t>
      </w:r>
      <w:r w:rsidR="00D00208" w:rsidRPr="00CC2934">
        <w:rPr>
          <w:rFonts w:ascii="Verdana" w:hAnsi="Verdana"/>
          <w:sz w:val="20"/>
        </w:rPr>
        <w:t xml:space="preserve"> de koffie voldoet. Zij hebben </w:t>
      </w:r>
      <w:r w:rsidRPr="00CC2934">
        <w:rPr>
          <w:rFonts w:ascii="Verdana" w:hAnsi="Verdana"/>
          <w:sz w:val="20"/>
        </w:rPr>
        <w:t xml:space="preserve">de keuzemogelijkheden “Goed” en “Niet goed”. Er zullen 20 medewerkers deelnemen. De leverancier zorgt voor de bijbehorende disposables, zoals aangeboden. </w:t>
      </w:r>
    </w:p>
    <w:p w:rsidR="00476167" w:rsidRPr="00CC2934" w:rsidRDefault="00476167" w:rsidP="00476167">
      <w:pPr>
        <w:spacing w:line="360" w:lineRule="auto"/>
        <w:rPr>
          <w:rFonts w:ascii="Verdana" w:hAnsi="Verdana"/>
          <w:sz w:val="20"/>
        </w:rPr>
      </w:pPr>
    </w:p>
    <w:p w:rsidR="00476167" w:rsidRPr="00CC2934" w:rsidRDefault="00476167" w:rsidP="00476167">
      <w:pPr>
        <w:spacing w:line="360" w:lineRule="auto"/>
        <w:rPr>
          <w:rFonts w:ascii="Verdana" w:hAnsi="Verdana"/>
          <w:sz w:val="20"/>
        </w:rPr>
      </w:pPr>
      <w:r w:rsidRPr="00CC2934">
        <w:rPr>
          <w:rFonts w:ascii="Verdana" w:hAnsi="Verdana"/>
          <w:sz w:val="20"/>
        </w:rPr>
        <w:t xml:space="preserve">Het onderdeel smaak van de </w:t>
      </w:r>
      <w:proofErr w:type="spellStart"/>
      <w:r w:rsidRPr="00CC2934">
        <w:rPr>
          <w:rFonts w:ascii="Verdana" w:hAnsi="Verdana"/>
          <w:sz w:val="20"/>
        </w:rPr>
        <w:t>proof</w:t>
      </w:r>
      <w:proofErr w:type="spellEnd"/>
      <w:r w:rsidRPr="00CC2934">
        <w:rPr>
          <w:rFonts w:ascii="Verdana" w:hAnsi="Verdana"/>
          <w:sz w:val="20"/>
        </w:rPr>
        <w:t xml:space="preserve"> of concept is geslaagd als 60% </w:t>
      </w:r>
      <w:r w:rsidR="00D00208" w:rsidRPr="00CC2934">
        <w:rPr>
          <w:rFonts w:ascii="Verdana" w:hAnsi="Verdana"/>
          <w:sz w:val="20"/>
        </w:rPr>
        <w:t xml:space="preserve">van de testers aangeeft dat de </w:t>
      </w:r>
      <w:r w:rsidRPr="00CC2934">
        <w:rPr>
          <w:rFonts w:ascii="Verdana" w:hAnsi="Verdana"/>
          <w:sz w:val="20"/>
        </w:rPr>
        <w:t xml:space="preserve">koffie voldoet. Als de smaak van de aangeboden koffie na de eerste </w:t>
      </w:r>
      <w:r w:rsidR="00D00208" w:rsidRPr="00CC2934">
        <w:rPr>
          <w:rFonts w:ascii="Verdana" w:hAnsi="Verdana"/>
          <w:sz w:val="20"/>
        </w:rPr>
        <w:t xml:space="preserve">proefronde niet voldoet krijgt </w:t>
      </w:r>
      <w:r w:rsidRPr="00CC2934">
        <w:rPr>
          <w:rFonts w:ascii="Verdana" w:hAnsi="Verdana"/>
          <w:sz w:val="20"/>
        </w:rPr>
        <w:t>de leverancier de mogelijkheid zijn opstelling aan te passen. Hierb</w:t>
      </w:r>
      <w:r w:rsidR="00D00208" w:rsidRPr="00CC2934">
        <w:rPr>
          <w:rFonts w:ascii="Verdana" w:hAnsi="Verdana"/>
          <w:sz w:val="20"/>
        </w:rPr>
        <w:t xml:space="preserve">ij wordt uitdrukkelijk niet de </w:t>
      </w:r>
      <w:r w:rsidRPr="00CC2934">
        <w:rPr>
          <w:rFonts w:ascii="Verdana" w:hAnsi="Verdana"/>
          <w:sz w:val="20"/>
        </w:rPr>
        <w:t xml:space="preserve">hoeveelheid </w:t>
      </w:r>
      <w:r w:rsidR="00D00208" w:rsidRPr="00CC2934">
        <w:rPr>
          <w:rFonts w:ascii="Verdana" w:hAnsi="Verdana"/>
          <w:sz w:val="20"/>
        </w:rPr>
        <w:t>bonen</w:t>
      </w:r>
      <w:r w:rsidRPr="00CC2934">
        <w:rPr>
          <w:rFonts w:ascii="Verdana" w:hAnsi="Verdana"/>
          <w:sz w:val="20"/>
        </w:rPr>
        <w:t xml:space="preserve"> per kopje gewijzigd. </w:t>
      </w:r>
    </w:p>
    <w:p w:rsidR="00476167" w:rsidRPr="00CC2934" w:rsidRDefault="00476167" w:rsidP="00476167">
      <w:pPr>
        <w:spacing w:line="360" w:lineRule="auto"/>
        <w:rPr>
          <w:rFonts w:ascii="Verdana" w:hAnsi="Verdana"/>
          <w:sz w:val="20"/>
        </w:rPr>
      </w:pPr>
    </w:p>
    <w:p w:rsidR="00476167" w:rsidRPr="00CC2934" w:rsidRDefault="00476167" w:rsidP="00476167">
      <w:pPr>
        <w:spacing w:line="360" w:lineRule="auto"/>
        <w:rPr>
          <w:rFonts w:ascii="Verdana" w:hAnsi="Verdana"/>
          <w:sz w:val="20"/>
        </w:rPr>
      </w:pPr>
      <w:r w:rsidRPr="00CC2934">
        <w:rPr>
          <w:rFonts w:ascii="Verdana" w:hAnsi="Verdana"/>
          <w:sz w:val="20"/>
        </w:rPr>
        <w:t xml:space="preserve">Bij de smaaktest wordt ook gecontroleerd of het kopje koffie overeenkomt met de aanbieding: </w:t>
      </w:r>
    </w:p>
    <w:p w:rsidR="00476167" w:rsidRPr="00E952BC" w:rsidRDefault="002574F7" w:rsidP="00E952BC">
      <w:pPr>
        <w:pStyle w:val="Lijstalinea"/>
        <w:numPr>
          <w:ilvl w:val="0"/>
          <w:numId w:val="45"/>
        </w:numPr>
        <w:spacing w:line="360" w:lineRule="auto"/>
        <w:rPr>
          <w:rFonts w:ascii="Verdana" w:hAnsi="Verdana"/>
          <w:sz w:val="20"/>
        </w:rPr>
      </w:pPr>
      <w:r w:rsidRPr="00E952BC">
        <w:rPr>
          <w:rFonts w:ascii="Verdana" w:hAnsi="Verdana"/>
          <w:sz w:val="20"/>
        </w:rPr>
        <w:t>D</w:t>
      </w:r>
      <w:r w:rsidR="00476167" w:rsidRPr="00E952BC">
        <w:rPr>
          <w:rFonts w:ascii="Verdana" w:hAnsi="Verdana"/>
          <w:sz w:val="20"/>
        </w:rPr>
        <w:t xml:space="preserve">e hoeveelheid </w:t>
      </w:r>
      <w:r w:rsidR="00D00208" w:rsidRPr="00E952BC">
        <w:rPr>
          <w:rFonts w:ascii="Verdana" w:hAnsi="Verdana"/>
          <w:sz w:val="20"/>
        </w:rPr>
        <w:t>bonen</w:t>
      </w:r>
      <w:r w:rsidR="00476167" w:rsidRPr="00E952BC">
        <w:rPr>
          <w:rFonts w:ascii="Verdana" w:hAnsi="Verdana"/>
          <w:sz w:val="20"/>
        </w:rPr>
        <w:t xml:space="preserve"> per kop. Hiervoor wordt een geijkte weegschaal gebruikt. De leverancier stelt een geijkte weegschaal ter beschikking. Leverancier toont aan dat de weegschaal is geijkt. </w:t>
      </w:r>
    </w:p>
    <w:p w:rsidR="00476167" w:rsidRPr="00E952BC" w:rsidRDefault="002574F7" w:rsidP="00E952BC">
      <w:pPr>
        <w:pStyle w:val="Lijstalinea"/>
        <w:numPr>
          <w:ilvl w:val="0"/>
          <w:numId w:val="45"/>
        </w:numPr>
        <w:spacing w:line="360" w:lineRule="auto"/>
        <w:rPr>
          <w:rFonts w:ascii="Verdana" w:hAnsi="Verdana"/>
          <w:sz w:val="20"/>
        </w:rPr>
      </w:pPr>
      <w:r w:rsidRPr="00E952BC">
        <w:rPr>
          <w:rFonts w:ascii="Verdana" w:hAnsi="Verdana"/>
          <w:sz w:val="20"/>
        </w:rPr>
        <w:t>D</w:t>
      </w:r>
      <w:r w:rsidR="00476167" w:rsidRPr="00E952BC">
        <w:rPr>
          <w:rFonts w:ascii="Verdana" w:hAnsi="Verdana"/>
          <w:sz w:val="20"/>
        </w:rPr>
        <w:t xml:space="preserve">e hoeveelheid vloeistof per kop; </w:t>
      </w:r>
    </w:p>
    <w:p w:rsidR="00D00208" w:rsidRPr="00E952BC" w:rsidRDefault="00E952BC" w:rsidP="00E952BC">
      <w:pPr>
        <w:pStyle w:val="Lijstalinea"/>
        <w:numPr>
          <w:ilvl w:val="0"/>
          <w:numId w:val="45"/>
        </w:numPr>
        <w:spacing w:line="360" w:lineRule="auto"/>
        <w:rPr>
          <w:rFonts w:ascii="Verdana" w:hAnsi="Verdana"/>
          <w:sz w:val="20"/>
        </w:rPr>
      </w:pPr>
      <w:r>
        <w:rPr>
          <w:rFonts w:ascii="Verdana" w:hAnsi="Verdana"/>
          <w:sz w:val="20"/>
        </w:rPr>
        <w:t>O</w:t>
      </w:r>
      <w:r w:rsidR="00476167" w:rsidRPr="00E952BC">
        <w:rPr>
          <w:rFonts w:ascii="Verdana" w:hAnsi="Verdana"/>
          <w:sz w:val="20"/>
        </w:rPr>
        <w:t xml:space="preserve">ok wordt gemeten of het zetten van een kopje koffie niet langer dan 30 seconden duurt. </w:t>
      </w:r>
    </w:p>
    <w:p w:rsidR="00D00208" w:rsidRPr="00CC2934" w:rsidRDefault="00D00208" w:rsidP="00D00208">
      <w:pPr>
        <w:spacing w:line="360" w:lineRule="auto"/>
        <w:rPr>
          <w:rFonts w:ascii="Verdana" w:hAnsi="Verdana"/>
          <w:sz w:val="20"/>
        </w:rPr>
      </w:pPr>
    </w:p>
    <w:p w:rsidR="00D00208" w:rsidRPr="00CC2934" w:rsidRDefault="00D00208" w:rsidP="00D00208">
      <w:pPr>
        <w:spacing w:line="360" w:lineRule="auto"/>
        <w:rPr>
          <w:rFonts w:ascii="Verdana" w:hAnsi="Verdana"/>
          <w:sz w:val="20"/>
        </w:rPr>
      </w:pPr>
      <w:r w:rsidRPr="00CC2934">
        <w:rPr>
          <w:rFonts w:ascii="Verdana" w:hAnsi="Verdana"/>
          <w:sz w:val="20"/>
        </w:rPr>
        <w:t>De winnende inschrijver dient binnen 2 weken na gunning</w:t>
      </w:r>
      <w:r w:rsidR="007A6529" w:rsidRPr="00CC2934">
        <w:rPr>
          <w:rFonts w:ascii="Verdana" w:hAnsi="Verdana"/>
          <w:sz w:val="20"/>
        </w:rPr>
        <w:t xml:space="preserve"> een</w:t>
      </w:r>
      <w:r w:rsidRPr="00CC2934">
        <w:rPr>
          <w:rFonts w:ascii="Verdana" w:hAnsi="Verdana"/>
          <w:sz w:val="20"/>
        </w:rPr>
        <w:t xml:space="preserve"> </w:t>
      </w:r>
      <w:r w:rsidR="0007114D" w:rsidRPr="00CC2934">
        <w:rPr>
          <w:rFonts w:ascii="Verdana" w:hAnsi="Verdana"/>
          <w:sz w:val="20"/>
        </w:rPr>
        <w:t xml:space="preserve">(nieuwe) </w:t>
      </w:r>
      <w:r w:rsidRPr="00CC2934">
        <w:rPr>
          <w:rFonts w:ascii="Verdana" w:hAnsi="Verdana"/>
          <w:sz w:val="20"/>
        </w:rPr>
        <w:t>warme drankautom</w:t>
      </w:r>
      <w:r w:rsidR="008B4630" w:rsidRPr="00CC2934">
        <w:rPr>
          <w:rFonts w:ascii="Verdana" w:hAnsi="Verdana"/>
          <w:sz w:val="20"/>
        </w:rPr>
        <w:t>a</w:t>
      </w:r>
      <w:r w:rsidR="007A6529" w:rsidRPr="00CC2934">
        <w:rPr>
          <w:rFonts w:ascii="Verdana" w:hAnsi="Verdana"/>
          <w:sz w:val="20"/>
        </w:rPr>
        <w:t>at</w:t>
      </w:r>
      <w:r w:rsidRPr="00CC2934">
        <w:rPr>
          <w:rFonts w:ascii="Verdana" w:hAnsi="Verdana"/>
          <w:sz w:val="20"/>
        </w:rPr>
        <w:t xml:space="preserve"> </w:t>
      </w:r>
      <w:r w:rsidR="0007114D" w:rsidRPr="00CC2934">
        <w:rPr>
          <w:rFonts w:ascii="Verdana" w:hAnsi="Verdana"/>
          <w:sz w:val="20"/>
        </w:rPr>
        <w:t xml:space="preserve">conform de offerte </w:t>
      </w:r>
      <w:r w:rsidRPr="00CC2934">
        <w:rPr>
          <w:rFonts w:ascii="Verdana" w:hAnsi="Verdana"/>
          <w:sz w:val="20"/>
        </w:rPr>
        <w:t xml:space="preserve">te leveren voor de </w:t>
      </w:r>
      <w:r w:rsidR="007A6529" w:rsidRPr="00CC2934">
        <w:rPr>
          <w:rFonts w:ascii="Verdana" w:hAnsi="Verdana"/>
          <w:sz w:val="20"/>
        </w:rPr>
        <w:t>smaaktest</w:t>
      </w:r>
      <w:r w:rsidRPr="00CC2934">
        <w:rPr>
          <w:rFonts w:ascii="Verdana" w:hAnsi="Verdana"/>
          <w:sz w:val="20"/>
        </w:rPr>
        <w:t xml:space="preserve">. </w:t>
      </w:r>
      <w:r w:rsidR="0007114D" w:rsidRPr="00CC2934">
        <w:rPr>
          <w:rFonts w:ascii="Verdana" w:hAnsi="Verdana"/>
          <w:sz w:val="20"/>
        </w:rPr>
        <w:t>Deze automaat zal, bij acceptatie, deel uitmaken van de te plaatsen automaten.</w:t>
      </w:r>
    </w:p>
    <w:p w:rsidR="00D00208" w:rsidRPr="00CC2934" w:rsidRDefault="00D00208" w:rsidP="00D00208">
      <w:pPr>
        <w:spacing w:line="360" w:lineRule="auto"/>
        <w:rPr>
          <w:rFonts w:ascii="Verdana" w:hAnsi="Verdana"/>
          <w:sz w:val="20"/>
        </w:rPr>
      </w:pPr>
      <w:r w:rsidRPr="00CC2934">
        <w:rPr>
          <w:rFonts w:ascii="Verdana" w:hAnsi="Verdana"/>
          <w:sz w:val="20"/>
        </w:rPr>
        <w:t xml:space="preserve">De </w:t>
      </w:r>
      <w:r w:rsidR="0007114D" w:rsidRPr="00CC2934">
        <w:rPr>
          <w:rFonts w:ascii="Verdana" w:hAnsi="Verdana"/>
          <w:sz w:val="20"/>
        </w:rPr>
        <w:t>smaaktest wordt gehouden op één</w:t>
      </w:r>
      <w:r w:rsidRPr="00CC2934">
        <w:rPr>
          <w:rFonts w:ascii="Verdana" w:hAnsi="Verdana"/>
          <w:sz w:val="20"/>
        </w:rPr>
        <w:t xml:space="preserve"> 1 werkdag.</w:t>
      </w:r>
      <w:r w:rsidR="0007114D" w:rsidRPr="00CC2934">
        <w:rPr>
          <w:rFonts w:ascii="Verdana" w:hAnsi="Verdana"/>
          <w:sz w:val="20"/>
        </w:rPr>
        <w:t xml:space="preserve"> Zie planning (2.3)</w:t>
      </w:r>
    </w:p>
    <w:p w:rsidR="00D00208" w:rsidRPr="00D00208" w:rsidRDefault="00D00208" w:rsidP="00D00208">
      <w:pPr>
        <w:spacing w:line="360" w:lineRule="auto"/>
        <w:rPr>
          <w:rFonts w:ascii="Verdana" w:hAnsi="Verdana"/>
          <w:sz w:val="20"/>
        </w:rPr>
      </w:pPr>
      <w:r>
        <w:rPr>
          <w:rFonts w:ascii="Verdana" w:hAnsi="Verdana"/>
          <w:sz w:val="20"/>
        </w:rPr>
        <w:br w:type="page"/>
      </w:r>
    </w:p>
    <w:p w:rsidR="000A6A23" w:rsidRPr="00250580" w:rsidRDefault="00E668C4" w:rsidP="00955E84">
      <w:pPr>
        <w:pStyle w:val="Margreetkop1"/>
      </w:pPr>
      <w:bookmarkStart w:id="343" w:name="_Toc329264131"/>
      <w:bookmarkStart w:id="344" w:name="_Toc329331939"/>
      <w:bookmarkStart w:id="345" w:name="_Toc329332908"/>
      <w:bookmarkStart w:id="346" w:name="_Toc329334657"/>
      <w:bookmarkStart w:id="347" w:name="_Toc330194198"/>
      <w:bookmarkStart w:id="348" w:name="_Toc338339797"/>
      <w:r w:rsidRPr="00250580">
        <w:lastRenderedPageBreak/>
        <w:t>8</w:t>
      </w:r>
      <w:r w:rsidRPr="00250580">
        <w:tab/>
      </w:r>
      <w:r w:rsidR="000A6A23" w:rsidRPr="00250580">
        <w:t>Programma van eisen (Gewenste functionaliteit)</w:t>
      </w:r>
      <w:bookmarkEnd w:id="343"/>
      <w:bookmarkEnd w:id="344"/>
      <w:bookmarkEnd w:id="345"/>
      <w:bookmarkEnd w:id="346"/>
      <w:bookmarkEnd w:id="347"/>
      <w:bookmarkEnd w:id="348"/>
    </w:p>
    <w:p w:rsidR="005A7DE8" w:rsidRDefault="005A7DE8" w:rsidP="00C5467D">
      <w:pPr>
        <w:pStyle w:val="Margreetkop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080"/>
      </w:tblGrid>
      <w:tr w:rsidR="005A7DE8" w:rsidRPr="001452A4" w:rsidTr="009722B7">
        <w:tc>
          <w:tcPr>
            <w:tcW w:w="709" w:type="dxa"/>
            <w:shd w:val="clear" w:color="auto" w:fill="000000"/>
          </w:tcPr>
          <w:p w:rsidR="005A7DE8" w:rsidRPr="001452A4" w:rsidRDefault="005A7DE8" w:rsidP="00C5467D">
            <w:pPr>
              <w:pStyle w:val="Margreetkop1"/>
              <w:rPr>
                <w:rFonts w:eastAsia="Calibri"/>
                <w:sz w:val="18"/>
              </w:rPr>
            </w:pPr>
            <w:r w:rsidRPr="001452A4">
              <w:rPr>
                <w:rFonts w:eastAsia="Calibri"/>
                <w:sz w:val="18"/>
              </w:rPr>
              <w:t>1</w:t>
            </w:r>
          </w:p>
        </w:tc>
        <w:tc>
          <w:tcPr>
            <w:tcW w:w="8080" w:type="dxa"/>
            <w:shd w:val="clear" w:color="auto" w:fill="000000"/>
          </w:tcPr>
          <w:p w:rsidR="005A7DE8" w:rsidRPr="001452A4" w:rsidRDefault="005A7DE8" w:rsidP="00C5467D">
            <w:pPr>
              <w:pStyle w:val="Margreetkop1"/>
              <w:rPr>
                <w:rFonts w:eastAsia="Calibri"/>
                <w:sz w:val="18"/>
              </w:rPr>
            </w:pPr>
            <w:r w:rsidRPr="001452A4">
              <w:rPr>
                <w:rFonts w:eastAsia="Calibri"/>
                <w:sz w:val="18"/>
              </w:rPr>
              <w:t>Eisen algemeen</w:t>
            </w:r>
          </w:p>
        </w:tc>
      </w:tr>
      <w:tr w:rsidR="005A7DE8" w:rsidRPr="001452A4" w:rsidTr="001452A4">
        <w:tc>
          <w:tcPr>
            <w:tcW w:w="709" w:type="dxa"/>
            <w:shd w:val="clear" w:color="auto" w:fill="auto"/>
          </w:tcPr>
          <w:p w:rsidR="005A7DE8" w:rsidRPr="001452A4" w:rsidRDefault="009A3089" w:rsidP="00C5467D">
            <w:pPr>
              <w:pStyle w:val="Margreetkop1"/>
              <w:rPr>
                <w:rFonts w:eastAsia="Calibri"/>
                <w:b w:val="0"/>
                <w:sz w:val="18"/>
              </w:rPr>
            </w:pPr>
            <w:r>
              <w:rPr>
                <w:rFonts w:eastAsia="Calibri"/>
                <w:b w:val="0"/>
                <w:sz w:val="18"/>
              </w:rPr>
              <w:t>1.1.</w:t>
            </w:r>
          </w:p>
        </w:tc>
        <w:tc>
          <w:tcPr>
            <w:tcW w:w="8080" w:type="dxa"/>
            <w:shd w:val="clear" w:color="auto" w:fill="auto"/>
          </w:tcPr>
          <w:p w:rsidR="009A3089" w:rsidRPr="009A3089" w:rsidRDefault="009A3089" w:rsidP="009A3089">
            <w:pPr>
              <w:pStyle w:val="Margreetkop1"/>
              <w:rPr>
                <w:rFonts w:eastAsia="Calibri"/>
                <w:b w:val="0"/>
                <w:sz w:val="18"/>
              </w:rPr>
            </w:pPr>
            <w:r w:rsidRPr="009A3089">
              <w:rPr>
                <w:rFonts w:eastAsia="Calibri"/>
                <w:b w:val="0"/>
                <w:sz w:val="18"/>
              </w:rPr>
              <w:t xml:space="preserve">In dit Programma van Eisen zijn de eisen opgenomen die aan de gevraagde </w:t>
            </w:r>
          </w:p>
          <w:p w:rsidR="009A3089" w:rsidRPr="009A3089" w:rsidRDefault="009A3089" w:rsidP="009A3089">
            <w:pPr>
              <w:pStyle w:val="Margreetkop1"/>
              <w:rPr>
                <w:rFonts w:eastAsia="Calibri"/>
                <w:b w:val="0"/>
                <w:sz w:val="18"/>
              </w:rPr>
            </w:pPr>
            <w:r w:rsidRPr="009A3089">
              <w:rPr>
                <w:rFonts w:eastAsia="Calibri"/>
                <w:b w:val="0"/>
                <w:sz w:val="18"/>
              </w:rPr>
              <w:t xml:space="preserve">dienstverlening worden gesteld. Door in te schrijven op deze aanbesteding verklaart </w:t>
            </w:r>
          </w:p>
          <w:p w:rsidR="009A3089" w:rsidRPr="009A3089" w:rsidRDefault="009A3089" w:rsidP="009A3089">
            <w:pPr>
              <w:pStyle w:val="Margreetkop1"/>
              <w:rPr>
                <w:rFonts w:eastAsia="Calibri"/>
                <w:b w:val="0"/>
                <w:sz w:val="18"/>
              </w:rPr>
            </w:pPr>
            <w:r w:rsidRPr="009A3089">
              <w:rPr>
                <w:rFonts w:eastAsia="Calibri"/>
                <w:b w:val="0"/>
                <w:sz w:val="18"/>
              </w:rPr>
              <w:t xml:space="preserve">Inschrijver/ Opdrachtnemer kennis te hebben genomen van/ akkoord te zijn met de </w:t>
            </w:r>
          </w:p>
          <w:p w:rsidR="005A7DE8" w:rsidRPr="001452A4" w:rsidRDefault="009A3089" w:rsidP="009A3089">
            <w:pPr>
              <w:pStyle w:val="Margreetkop1"/>
              <w:rPr>
                <w:rFonts w:eastAsia="Calibri"/>
                <w:b w:val="0"/>
                <w:sz w:val="18"/>
              </w:rPr>
            </w:pPr>
            <w:r w:rsidRPr="009A3089">
              <w:rPr>
                <w:rFonts w:eastAsia="Calibri"/>
                <w:b w:val="0"/>
                <w:sz w:val="18"/>
              </w:rPr>
              <w:t>onderhavige Offerteaanvraag c.a. en (eventuele) Nota(‘s) van Inlichtingen.</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1.2</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verklaart dat alle overgelegde gegevens/ documenten/ </w:t>
            </w:r>
          </w:p>
          <w:p w:rsidR="00784740" w:rsidRPr="00784740" w:rsidRDefault="00784740" w:rsidP="00784740">
            <w:pPr>
              <w:pStyle w:val="Margreetkop1"/>
              <w:rPr>
                <w:rFonts w:eastAsia="Calibri"/>
                <w:b w:val="0"/>
                <w:sz w:val="18"/>
              </w:rPr>
            </w:pPr>
            <w:r w:rsidRPr="00784740">
              <w:rPr>
                <w:rFonts w:eastAsia="Calibri"/>
                <w:b w:val="0"/>
                <w:sz w:val="18"/>
              </w:rPr>
              <w:t xml:space="preserve">informatie naar waarheid zijn en te allen tijde gestand worden gedaan. Opdrachtgever </w:t>
            </w:r>
          </w:p>
          <w:p w:rsidR="00784740" w:rsidRPr="00784740" w:rsidRDefault="00784740" w:rsidP="00784740">
            <w:pPr>
              <w:pStyle w:val="Margreetkop1"/>
              <w:rPr>
                <w:rFonts w:eastAsia="Calibri"/>
                <w:b w:val="0"/>
                <w:sz w:val="18"/>
              </w:rPr>
            </w:pPr>
            <w:r w:rsidRPr="00784740">
              <w:rPr>
                <w:rFonts w:eastAsia="Calibri"/>
                <w:b w:val="0"/>
                <w:sz w:val="18"/>
              </w:rPr>
              <w:t xml:space="preserve">behoudt zich het recht voor op schadevergoeding in geval van onjuiste en/of </w:t>
            </w:r>
          </w:p>
          <w:p w:rsidR="00784740" w:rsidRPr="00784740" w:rsidRDefault="00784740" w:rsidP="00784740">
            <w:pPr>
              <w:pStyle w:val="Margreetkop1"/>
              <w:rPr>
                <w:rFonts w:eastAsia="Calibri"/>
                <w:b w:val="0"/>
                <w:sz w:val="18"/>
              </w:rPr>
            </w:pPr>
            <w:r w:rsidRPr="00784740">
              <w:rPr>
                <w:rFonts w:eastAsia="Calibri"/>
                <w:b w:val="0"/>
                <w:sz w:val="18"/>
              </w:rPr>
              <w:t xml:space="preserve">onvolledige informatie en/of het niet kunnen nakomen van hetgeen u heeft </w:t>
            </w:r>
          </w:p>
          <w:p w:rsidR="005A7DE8" w:rsidRPr="001452A4" w:rsidRDefault="00784740" w:rsidP="00784740">
            <w:pPr>
              <w:pStyle w:val="Margreetkop1"/>
              <w:rPr>
                <w:rFonts w:eastAsia="Calibri"/>
                <w:b w:val="0"/>
                <w:sz w:val="18"/>
              </w:rPr>
            </w:pPr>
            <w:r w:rsidRPr="00784740">
              <w:rPr>
                <w:rFonts w:eastAsia="Calibri"/>
                <w:b w:val="0"/>
                <w:sz w:val="18"/>
              </w:rPr>
              <w:t>aangeboden.</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1.3</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is bekend en gaat akkoord met de door de </w:t>
            </w:r>
          </w:p>
          <w:p w:rsidR="00784740" w:rsidRPr="00784740" w:rsidRDefault="00784740" w:rsidP="00784740">
            <w:pPr>
              <w:pStyle w:val="Margreetkop1"/>
              <w:rPr>
                <w:rFonts w:eastAsia="Calibri"/>
                <w:b w:val="0"/>
                <w:sz w:val="18"/>
              </w:rPr>
            </w:pPr>
            <w:r w:rsidRPr="00784740">
              <w:rPr>
                <w:rFonts w:eastAsia="Calibri"/>
                <w:b w:val="0"/>
                <w:sz w:val="18"/>
              </w:rPr>
              <w:t xml:space="preserve">Aanbestedende Dienst gehanteerde waardering- en beoordelings- en </w:t>
            </w:r>
          </w:p>
          <w:p w:rsidR="005A7DE8" w:rsidRPr="001452A4" w:rsidRDefault="00784740" w:rsidP="00784740">
            <w:pPr>
              <w:pStyle w:val="Margreetkop1"/>
              <w:rPr>
                <w:rFonts w:eastAsia="Calibri"/>
                <w:b w:val="0"/>
                <w:sz w:val="18"/>
              </w:rPr>
            </w:pPr>
            <w:r w:rsidRPr="00784740">
              <w:rPr>
                <w:rFonts w:eastAsia="Calibri"/>
                <w:b w:val="0"/>
                <w:sz w:val="18"/>
              </w:rPr>
              <w:t>gunningsmethodiek.</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1.4</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Inschrijver/ Opdrachtnemer heeft geen recht op vergoedi</w:t>
            </w:r>
            <w:r>
              <w:rPr>
                <w:rFonts w:eastAsia="Calibri"/>
                <w:b w:val="0"/>
                <w:sz w:val="18"/>
              </w:rPr>
              <w:t xml:space="preserve">ng van enigerlei kosten in het </w:t>
            </w:r>
            <w:r w:rsidRPr="00784740">
              <w:rPr>
                <w:rFonts w:eastAsia="Calibri"/>
                <w:b w:val="0"/>
                <w:sz w:val="18"/>
              </w:rPr>
              <w:t>kader van deze Aanbesteding, ook niet bij s</w:t>
            </w:r>
            <w:r w:rsidR="00D559D8">
              <w:rPr>
                <w:rFonts w:eastAsia="Calibri"/>
                <w:b w:val="0"/>
                <w:sz w:val="18"/>
              </w:rPr>
              <w:t>topzetting, onderbreking of her-</w:t>
            </w:r>
          </w:p>
          <w:p w:rsidR="005A7DE8" w:rsidRPr="001452A4" w:rsidRDefault="00784740" w:rsidP="00784740">
            <w:pPr>
              <w:pStyle w:val="Margreetkop1"/>
              <w:rPr>
                <w:rFonts w:eastAsia="Calibri"/>
                <w:b w:val="0"/>
                <w:sz w:val="18"/>
              </w:rPr>
            </w:pPr>
            <w:r w:rsidRPr="00784740">
              <w:rPr>
                <w:rFonts w:eastAsia="Calibri"/>
                <w:b w:val="0"/>
                <w:sz w:val="18"/>
              </w:rPr>
              <w:t>aanbesteding van de Dienstverlening.</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1.5</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is bereid en in staat om de gevraagde Dienstverlening te </w:t>
            </w:r>
          </w:p>
          <w:p w:rsidR="00784740" w:rsidRPr="00784740" w:rsidRDefault="00784740" w:rsidP="00784740">
            <w:pPr>
              <w:pStyle w:val="Margreetkop1"/>
              <w:rPr>
                <w:rFonts w:eastAsia="Calibri"/>
                <w:b w:val="0"/>
                <w:sz w:val="18"/>
              </w:rPr>
            </w:pPr>
            <w:r w:rsidRPr="00784740">
              <w:rPr>
                <w:rFonts w:eastAsia="Calibri"/>
                <w:b w:val="0"/>
                <w:sz w:val="18"/>
              </w:rPr>
              <w:t xml:space="preserve">realiseren zoals beschreven in de onderhavige Offerteaanvraag c.a. met (eventuele) </w:t>
            </w:r>
          </w:p>
          <w:p w:rsidR="005A7DE8" w:rsidRPr="001452A4" w:rsidRDefault="00784740" w:rsidP="00784740">
            <w:pPr>
              <w:pStyle w:val="Margreetkop1"/>
              <w:rPr>
                <w:rFonts w:eastAsia="Calibri"/>
                <w:b w:val="0"/>
                <w:sz w:val="18"/>
              </w:rPr>
            </w:pPr>
            <w:r w:rsidRPr="00784740">
              <w:rPr>
                <w:rFonts w:eastAsia="Calibri"/>
                <w:b w:val="0"/>
                <w:sz w:val="18"/>
              </w:rPr>
              <w:t>Nota(‘s) van Inlichtingen.</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1.6</w:t>
            </w:r>
          </w:p>
        </w:tc>
        <w:tc>
          <w:tcPr>
            <w:tcW w:w="8080" w:type="dxa"/>
            <w:shd w:val="clear" w:color="auto" w:fill="auto"/>
          </w:tcPr>
          <w:p w:rsidR="005A7DE8" w:rsidRPr="001452A4" w:rsidRDefault="00784740" w:rsidP="00784740">
            <w:pPr>
              <w:pStyle w:val="Margreetkop1"/>
              <w:rPr>
                <w:rFonts w:eastAsia="Calibri"/>
                <w:b w:val="0"/>
                <w:sz w:val="18"/>
              </w:rPr>
            </w:pPr>
            <w:r w:rsidRPr="00784740">
              <w:rPr>
                <w:rFonts w:eastAsia="Calibri"/>
                <w:b w:val="0"/>
                <w:sz w:val="18"/>
              </w:rPr>
              <w:t>Inschrijver/ Opdrachtnemer is in het bezit van een (geldig</w:t>
            </w:r>
            <w:r>
              <w:rPr>
                <w:rFonts w:eastAsia="Calibri"/>
                <w:b w:val="0"/>
                <w:sz w:val="18"/>
              </w:rPr>
              <w:t xml:space="preserve">) kwaliteitssysteemcertificaat </w:t>
            </w:r>
            <w:r w:rsidRPr="00784740">
              <w:rPr>
                <w:rFonts w:eastAsia="Calibri"/>
                <w:b w:val="0"/>
                <w:sz w:val="18"/>
              </w:rPr>
              <w:t xml:space="preserve">op basis van de norm NEN-EN-ISO 9001 'kwaliteitsmanagementsysteem </w:t>
            </w:r>
            <w:r>
              <w:rPr>
                <w:rFonts w:eastAsia="Calibri"/>
                <w:b w:val="0"/>
                <w:sz w:val="18"/>
              </w:rPr>
              <w:t xml:space="preserve">Eisen', of een </w:t>
            </w:r>
            <w:r w:rsidRPr="00784740">
              <w:rPr>
                <w:rFonts w:eastAsia="Calibri"/>
                <w:b w:val="0"/>
                <w:sz w:val="18"/>
              </w:rPr>
              <w:t>daaraan gelijkwaardig systeem of een eigen kwaliteitssy</w:t>
            </w:r>
            <w:r>
              <w:rPr>
                <w:rFonts w:eastAsia="Calibri"/>
                <w:b w:val="0"/>
                <w:sz w:val="18"/>
              </w:rPr>
              <w:t xml:space="preserve">steem waarbij er sprake is van </w:t>
            </w:r>
            <w:r w:rsidRPr="00784740">
              <w:rPr>
                <w:rFonts w:eastAsia="Calibri"/>
                <w:b w:val="0"/>
                <w:sz w:val="18"/>
              </w:rPr>
              <w:t>gelijkwaardige maatregelen, welke betrekking heeft op de aard van de Dienstverlening.</w:t>
            </w:r>
          </w:p>
        </w:tc>
      </w:tr>
      <w:tr w:rsidR="005A7DE8" w:rsidRPr="001452A4" w:rsidTr="001452A4">
        <w:tc>
          <w:tcPr>
            <w:tcW w:w="709" w:type="dxa"/>
            <w:shd w:val="clear" w:color="auto" w:fill="auto"/>
          </w:tcPr>
          <w:p w:rsidR="005A7DE8" w:rsidRPr="001452A4" w:rsidRDefault="00784740" w:rsidP="00C5467D">
            <w:pPr>
              <w:pStyle w:val="Margreetkop1"/>
              <w:rPr>
                <w:rFonts w:eastAsia="Calibri"/>
                <w:b w:val="0"/>
                <w:sz w:val="18"/>
              </w:rPr>
            </w:pPr>
            <w:r>
              <w:rPr>
                <w:rFonts w:eastAsia="Calibri"/>
                <w:b w:val="0"/>
                <w:sz w:val="18"/>
              </w:rPr>
              <w:t>1.7</w:t>
            </w:r>
          </w:p>
        </w:tc>
        <w:tc>
          <w:tcPr>
            <w:tcW w:w="8080" w:type="dxa"/>
            <w:shd w:val="clear" w:color="auto" w:fill="auto"/>
          </w:tcPr>
          <w:p w:rsidR="005A7DE8" w:rsidRPr="001452A4" w:rsidRDefault="00784740" w:rsidP="00784740">
            <w:pPr>
              <w:pStyle w:val="Margreetkop1"/>
              <w:rPr>
                <w:rFonts w:eastAsia="Calibri"/>
                <w:b w:val="0"/>
                <w:sz w:val="18"/>
              </w:rPr>
            </w:pPr>
            <w:r w:rsidRPr="00784740">
              <w:rPr>
                <w:rFonts w:eastAsia="Calibri"/>
                <w:b w:val="0"/>
                <w:sz w:val="18"/>
              </w:rPr>
              <w:t>Inschrijver/ Opdrachtnemer is in het bezit van een (geldig) milieum</w:t>
            </w:r>
            <w:r>
              <w:rPr>
                <w:rFonts w:eastAsia="Calibri"/>
                <w:b w:val="0"/>
                <w:sz w:val="18"/>
              </w:rPr>
              <w:t xml:space="preserve">anagementsysteem </w:t>
            </w:r>
            <w:r w:rsidRPr="00784740">
              <w:rPr>
                <w:rFonts w:eastAsia="Calibri"/>
                <w:b w:val="0"/>
                <w:sz w:val="18"/>
              </w:rPr>
              <w:t>op basis van de norm NEN-EN-ISO 14001 'milieuma</w:t>
            </w:r>
            <w:r>
              <w:rPr>
                <w:rFonts w:eastAsia="Calibri"/>
                <w:b w:val="0"/>
                <w:sz w:val="18"/>
              </w:rPr>
              <w:t xml:space="preserve">nagementsysteem eisen', of een </w:t>
            </w:r>
            <w:r w:rsidRPr="00784740">
              <w:rPr>
                <w:rFonts w:eastAsia="Calibri"/>
                <w:b w:val="0"/>
                <w:sz w:val="18"/>
              </w:rPr>
              <w:t>daaraan gelijkwaardig systeem of een eigen mili</w:t>
            </w:r>
            <w:r>
              <w:rPr>
                <w:rFonts w:eastAsia="Calibri"/>
                <w:b w:val="0"/>
                <w:sz w:val="18"/>
              </w:rPr>
              <w:t xml:space="preserve">eumanagementsysteem waarbij er </w:t>
            </w:r>
            <w:r w:rsidRPr="00784740">
              <w:rPr>
                <w:rFonts w:eastAsia="Calibri"/>
                <w:b w:val="0"/>
                <w:sz w:val="18"/>
              </w:rPr>
              <w:t>sprake is van gelijkwaardige maatregelen, welke betrekking heeft op de aard van de Dienstverlening.</w:t>
            </w:r>
          </w:p>
        </w:tc>
      </w:tr>
      <w:tr w:rsidR="00784740" w:rsidRPr="001452A4" w:rsidTr="001452A4">
        <w:tc>
          <w:tcPr>
            <w:tcW w:w="709" w:type="dxa"/>
            <w:shd w:val="clear" w:color="auto" w:fill="auto"/>
          </w:tcPr>
          <w:p w:rsidR="00784740" w:rsidRDefault="00784740" w:rsidP="00C5467D">
            <w:pPr>
              <w:pStyle w:val="Margreetkop1"/>
              <w:rPr>
                <w:rFonts w:eastAsia="Calibri"/>
                <w:b w:val="0"/>
                <w:sz w:val="18"/>
              </w:rPr>
            </w:pPr>
            <w:r>
              <w:rPr>
                <w:rFonts w:eastAsia="Calibri"/>
                <w:b w:val="0"/>
                <w:sz w:val="18"/>
              </w:rPr>
              <w:t>1.8</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verklaart Maatschappelijk Verantwoord te Ondernemen. </w:t>
            </w:r>
          </w:p>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verklaart tevens (mede)verantwoordelijkheid te (willen) </w:t>
            </w:r>
          </w:p>
          <w:p w:rsidR="00784740" w:rsidRPr="00784740" w:rsidRDefault="00784740" w:rsidP="00784740">
            <w:pPr>
              <w:pStyle w:val="Margreetkop1"/>
              <w:rPr>
                <w:rFonts w:eastAsia="Calibri"/>
                <w:b w:val="0"/>
                <w:sz w:val="18"/>
              </w:rPr>
            </w:pPr>
            <w:r w:rsidRPr="00784740">
              <w:rPr>
                <w:rFonts w:eastAsia="Calibri"/>
                <w:b w:val="0"/>
                <w:sz w:val="18"/>
              </w:rPr>
              <w:t xml:space="preserve">dragen voor maatschappelijke problemen zoals luchtvervuiling, klimaatverandering, </w:t>
            </w:r>
          </w:p>
          <w:p w:rsidR="00784740" w:rsidRPr="00784740" w:rsidRDefault="00784740" w:rsidP="00784740">
            <w:pPr>
              <w:pStyle w:val="Margreetkop1"/>
              <w:rPr>
                <w:rFonts w:eastAsia="Calibri"/>
                <w:b w:val="0"/>
                <w:sz w:val="18"/>
              </w:rPr>
            </w:pPr>
            <w:r w:rsidRPr="00784740">
              <w:rPr>
                <w:rFonts w:eastAsia="Calibri"/>
                <w:b w:val="0"/>
                <w:sz w:val="18"/>
              </w:rPr>
              <w:t>arbeidsomstandigheden, vergrijzing. En streven ernaar e</w:t>
            </w:r>
            <w:r>
              <w:rPr>
                <w:rFonts w:eastAsia="Calibri"/>
                <w:b w:val="0"/>
                <w:sz w:val="18"/>
              </w:rPr>
              <w:t xml:space="preserve">en bijdrage te leveren aan het </w:t>
            </w:r>
            <w:r w:rsidRPr="00784740">
              <w:rPr>
                <w:rFonts w:eastAsia="Calibri"/>
                <w:b w:val="0"/>
                <w:sz w:val="18"/>
              </w:rPr>
              <w:t>oplossen van deze problemen. Zie voor informatie o.</w:t>
            </w:r>
            <w:r>
              <w:rPr>
                <w:rFonts w:eastAsia="Calibri"/>
                <w:b w:val="0"/>
                <w:sz w:val="18"/>
              </w:rPr>
              <w:t xml:space="preserve">a. </w:t>
            </w:r>
            <w:hyperlink r:id="rId19" w:history="1">
              <w:r w:rsidRPr="00FE48A4">
                <w:rPr>
                  <w:rStyle w:val="Hyperlink"/>
                  <w:rFonts w:ascii="Verdana" w:eastAsia="Calibri" w:hAnsi="Verdana"/>
                  <w:b w:val="0"/>
                  <w:sz w:val="18"/>
                  <w:szCs w:val="18"/>
                </w:rPr>
                <w:t>https://mvonederland.nl/wat-mvo</w:t>
              </w:r>
            </w:hyperlink>
            <w:r w:rsidRPr="00784740">
              <w:rPr>
                <w:rFonts w:eastAsia="Calibri"/>
                <w:b w:val="0"/>
                <w:sz w:val="18"/>
              </w:rPr>
              <w:t>.</w:t>
            </w:r>
          </w:p>
        </w:tc>
      </w:tr>
      <w:tr w:rsidR="00784740" w:rsidRPr="001452A4" w:rsidTr="001452A4">
        <w:tc>
          <w:tcPr>
            <w:tcW w:w="709" w:type="dxa"/>
            <w:shd w:val="clear" w:color="auto" w:fill="auto"/>
          </w:tcPr>
          <w:p w:rsidR="00784740" w:rsidRDefault="00784740" w:rsidP="00A668F0">
            <w:pPr>
              <w:pStyle w:val="Margreetkop1"/>
              <w:rPr>
                <w:rFonts w:eastAsia="Calibri"/>
                <w:b w:val="0"/>
                <w:sz w:val="18"/>
              </w:rPr>
            </w:pPr>
            <w:r>
              <w:rPr>
                <w:rFonts w:eastAsia="Calibri"/>
                <w:b w:val="0"/>
                <w:sz w:val="18"/>
              </w:rPr>
              <w:t>1.</w:t>
            </w:r>
            <w:r w:rsidR="00A668F0">
              <w:rPr>
                <w:rFonts w:eastAsia="Calibri"/>
                <w:b w:val="0"/>
                <w:sz w:val="18"/>
              </w:rPr>
              <w:t>9</w:t>
            </w:r>
          </w:p>
        </w:tc>
        <w:tc>
          <w:tcPr>
            <w:tcW w:w="8080" w:type="dxa"/>
            <w:shd w:val="clear" w:color="auto" w:fill="auto"/>
          </w:tcPr>
          <w:p w:rsidR="00784740" w:rsidRPr="00535007" w:rsidRDefault="00784740" w:rsidP="00535007">
            <w:pPr>
              <w:pStyle w:val="Margreetkop1"/>
              <w:rPr>
                <w:rFonts w:eastAsia="Calibri"/>
                <w:b w:val="0"/>
                <w:color w:val="FF0000"/>
                <w:sz w:val="18"/>
              </w:rPr>
            </w:pPr>
            <w:r w:rsidRPr="008575E7">
              <w:rPr>
                <w:rFonts w:eastAsia="Calibri"/>
                <w:b w:val="0"/>
                <w:sz w:val="18"/>
              </w:rPr>
              <w:t xml:space="preserve">De </w:t>
            </w:r>
            <w:r w:rsidR="00535007" w:rsidRPr="008575E7">
              <w:rPr>
                <w:rFonts w:eastAsia="Calibri"/>
                <w:b w:val="0"/>
                <w:sz w:val="18"/>
              </w:rPr>
              <w:t>teksten op de automaten,</w:t>
            </w:r>
            <w:r w:rsidRPr="008575E7">
              <w:rPr>
                <w:rFonts w:eastAsia="Calibri"/>
                <w:b w:val="0"/>
                <w:sz w:val="18"/>
              </w:rPr>
              <w:t xml:space="preserve"> touchscreens</w:t>
            </w:r>
            <w:r w:rsidR="00535007" w:rsidRPr="008575E7">
              <w:rPr>
                <w:rFonts w:eastAsia="Calibri"/>
                <w:b w:val="0"/>
                <w:sz w:val="18"/>
              </w:rPr>
              <w:t>, handleidingen enzovoorts</w:t>
            </w:r>
            <w:r w:rsidRPr="008575E7">
              <w:rPr>
                <w:rFonts w:eastAsia="Calibri"/>
                <w:b w:val="0"/>
                <w:sz w:val="18"/>
              </w:rPr>
              <w:t xml:space="preserve"> </w:t>
            </w:r>
            <w:r w:rsidR="00535007" w:rsidRPr="008575E7">
              <w:rPr>
                <w:rFonts w:eastAsia="Calibri"/>
                <w:b w:val="0"/>
                <w:sz w:val="18"/>
              </w:rPr>
              <w:t>zijn</w:t>
            </w:r>
            <w:r w:rsidRPr="008575E7">
              <w:rPr>
                <w:rFonts w:eastAsia="Calibri"/>
                <w:b w:val="0"/>
                <w:sz w:val="18"/>
              </w:rPr>
              <w:t xml:space="preserve"> in de Nederlandse taal.</w:t>
            </w:r>
          </w:p>
        </w:tc>
      </w:tr>
      <w:tr w:rsidR="00784740" w:rsidRPr="001452A4" w:rsidTr="001452A4">
        <w:tc>
          <w:tcPr>
            <w:tcW w:w="709" w:type="dxa"/>
            <w:shd w:val="clear" w:color="auto" w:fill="auto"/>
          </w:tcPr>
          <w:p w:rsidR="00784740" w:rsidRDefault="00784740" w:rsidP="00A668F0">
            <w:pPr>
              <w:pStyle w:val="Margreetkop1"/>
              <w:rPr>
                <w:rFonts w:eastAsia="Calibri"/>
                <w:b w:val="0"/>
                <w:sz w:val="18"/>
              </w:rPr>
            </w:pPr>
            <w:r>
              <w:rPr>
                <w:rFonts w:eastAsia="Calibri"/>
                <w:b w:val="0"/>
                <w:sz w:val="18"/>
              </w:rPr>
              <w:t>1.1</w:t>
            </w:r>
            <w:r w:rsidR="00A668F0">
              <w:rPr>
                <w:rFonts w:eastAsia="Calibri"/>
                <w:b w:val="0"/>
                <w:sz w:val="18"/>
              </w:rPr>
              <w:t>0</w:t>
            </w:r>
          </w:p>
        </w:tc>
        <w:tc>
          <w:tcPr>
            <w:tcW w:w="8080" w:type="dxa"/>
            <w:shd w:val="clear" w:color="auto" w:fill="auto"/>
          </w:tcPr>
          <w:p w:rsidR="00784740" w:rsidRPr="00784740" w:rsidRDefault="00784740" w:rsidP="00784740">
            <w:pPr>
              <w:pStyle w:val="Margreetkop1"/>
              <w:rPr>
                <w:rFonts w:eastAsia="Calibri"/>
                <w:b w:val="0"/>
                <w:sz w:val="18"/>
              </w:rPr>
            </w:pPr>
            <w:r w:rsidRPr="00784740">
              <w:rPr>
                <w:rFonts w:eastAsia="Calibri"/>
                <w:b w:val="0"/>
                <w:sz w:val="18"/>
              </w:rPr>
              <w:t xml:space="preserve">Inschrijver/ Opdrachtnemer garandeert dat alle door hem ingezette medewerkers en </w:t>
            </w:r>
          </w:p>
          <w:p w:rsidR="00784740" w:rsidRPr="00784740" w:rsidRDefault="00784740" w:rsidP="00784740">
            <w:pPr>
              <w:pStyle w:val="Margreetkop1"/>
              <w:rPr>
                <w:rFonts w:eastAsia="Calibri"/>
                <w:b w:val="0"/>
                <w:sz w:val="18"/>
              </w:rPr>
            </w:pPr>
            <w:r w:rsidRPr="00784740">
              <w:rPr>
                <w:rFonts w:eastAsia="Calibri"/>
                <w:b w:val="0"/>
                <w:sz w:val="18"/>
              </w:rPr>
              <w:lastRenderedPageBreak/>
              <w:t xml:space="preserve">door hem in te zetten (medewerkers van) derden zich aan de veiligheidsvoorschriften/ </w:t>
            </w:r>
          </w:p>
          <w:p w:rsidR="00784740" w:rsidRPr="00784740" w:rsidRDefault="00784740" w:rsidP="00784740">
            <w:pPr>
              <w:pStyle w:val="Margreetkop1"/>
              <w:rPr>
                <w:rFonts w:eastAsia="Calibri"/>
                <w:b w:val="0"/>
                <w:sz w:val="18"/>
              </w:rPr>
            </w:pPr>
            <w:r w:rsidRPr="00784740">
              <w:rPr>
                <w:rFonts w:eastAsia="Calibri"/>
                <w:b w:val="0"/>
                <w:sz w:val="18"/>
              </w:rPr>
              <w:t xml:space="preserve">(huis)regels houden die gelden binnen de locaties van de Opdrachtgever die zij </w:t>
            </w:r>
          </w:p>
          <w:p w:rsidR="00784740" w:rsidRPr="00784740" w:rsidRDefault="00784740" w:rsidP="00784740">
            <w:pPr>
              <w:pStyle w:val="Margreetkop1"/>
              <w:rPr>
                <w:rFonts w:eastAsia="Calibri"/>
                <w:b w:val="0"/>
                <w:sz w:val="18"/>
              </w:rPr>
            </w:pPr>
            <w:r w:rsidRPr="00784740">
              <w:rPr>
                <w:rFonts w:eastAsia="Calibri"/>
                <w:b w:val="0"/>
                <w:sz w:val="18"/>
              </w:rPr>
              <w:t>betreden. En dat zij zich te allen tijde kunnen legitimeren, e.e.a. om toegang te k</w:t>
            </w:r>
            <w:r>
              <w:rPr>
                <w:rFonts w:eastAsia="Calibri"/>
                <w:b w:val="0"/>
                <w:sz w:val="18"/>
              </w:rPr>
              <w:t xml:space="preserve">rijgen </w:t>
            </w:r>
            <w:r w:rsidRPr="00784740">
              <w:rPr>
                <w:rFonts w:eastAsia="Calibri"/>
                <w:b w:val="0"/>
                <w:sz w:val="18"/>
              </w:rPr>
              <w:t>tot de locaties van de Opdrachtgever.</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lastRenderedPageBreak/>
              <w:t>1.1</w:t>
            </w:r>
            <w:r w:rsidR="00A668F0" w:rsidRPr="00E952BC">
              <w:rPr>
                <w:rFonts w:eastAsia="Calibri"/>
                <w:b w:val="0"/>
                <w:sz w:val="18"/>
              </w:rPr>
              <w:t>1</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 xml:space="preserve">Inschrijver/ Opdrachtnemer zet alleen medewerkers in bij de Opdrachtgever die </w:t>
            </w:r>
          </w:p>
          <w:p w:rsidR="00784740" w:rsidRPr="00E952BC" w:rsidRDefault="00784740" w:rsidP="00784740">
            <w:pPr>
              <w:pStyle w:val="Margreetkop1"/>
              <w:rPr>
                <w:rFonts w:eastAsia="Calibri"/>
                <w:b w:val="0"/>
                <w:sz w:val="18"/>
              </w:rPr>
            </w:pPr>
            <w:r w:rsidRPr="00E952BC">
              <w:rPr>
                <w:rFonts w:eastAsia="Calibri"/>
                <w:b w:val="0"/>
                <w:sz w:val="18"/>
              </w:rPr>
              <w:t xml:space="preserve">beschikken over (in het personeelsdossier van de Opdrachtnemer) een verklaring </w:t>
            </w:r>
          </w:p>
          <w:p w:rsidR="00784740" w:rsidRPr="00E952BC" w:rsidRDefault="00784740" w:rsidP="00784740">
            <w:pPr>
              <w:pStyle w:val="Margreetkop1"/>
              <w:rPr>
                <w:rFonts w:eastAsia="Calibri"/>
                <w:b w:val="0"/>
                <w:sz w:val="18"/>
              </w:rPr>
            </w:pPr>
            <w:r w:rsidRPr="00E952BC">
              <w:rPr>
                <w:rFonts w:eastAsia="Calibri"/>
                <w:b w:val="0"/>
                <w:sz w:val="18"/>
              </w:rPr>
              <w:t xml:space="preserve">omtrent gedrag (VOG). De Opdrachtgever behoudt zich het recht voor om dit </w:t>
            </w:r>
          </w:p>
          <w:p w:rsidR="00784740" w:rsidRPr="00E952BC" w:rsidRDefault="00784740" w:rsidP="00784740">
            <w:pPr>
              <w:pStyle w:val="Margreetkop1"/>
              <w:rPr>
                <w:rFonts w:eastAsia="Calibri"/>
                <w:b w:val="0"/>
                <w:sz w:val="18"/>
              </w:rPr>
            </w:pPr>
            <w:r w:rsidRPr="00E952BC">
              <w:rPr>
                <w:rFonts w:eastAsia="Calibri"/>
                <w:b w:val="0"/>
                <w:sz w:val="18"/>
              </w:rPr>
              <w:t xml:space="preserve">steekproefsgewijs te controleren en sancties op te leggen indien de VOG bij de </w:t>
            </w:r>
          </w:p>
          <w:p w:rsidR="00784740" w:rsidRPr="00E952BC" w:rsidRDefault="00784740" w:rsidP="00784740">
            <w:pPr>
              <w:pStyle w:val="Margreetkop1"/>
              <w:rPr>
                <w:rFonts w:eastAsia="Calibri"/>
                <w:b w:val="0"/>
                <w:sz w:val="18"/>
              </w:rPr>
            </w:pPr>
            <w:r w:rsidRPr="00E952BC">
              <w:rPr>
                <w:rFonts w:eastAsia="Calibri"/>
                <w:b w:val="0"/>
                <w:sz w:val="18"/>
              </w:rPr>
              <w:t>betreffende medewerker niet aanwezig of niet in orde blijkt te zijn.</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2</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Inschrijver/ Opdrachtnemer dient Opdrachtgever (contactpersoon) een kalendermaand vooraf in te lichten, en samen de wijze van uitvoeren overeen te komen, ten behoeve van de uitvoering van werkzaamheden waarbij overlast kan ontstaan, bijvoorbeeld door stof, lawaai of trillingen.</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3</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 xml:space="preserve">Indien Inschrijver/ Opdrachtnemer voornemens bent om diensten uit te besteden aan/ uit te laten voeren door een onderaannemer(s)/ derde(n), dan dient dit eerst ter </w:t>
            </w:r>
          </w:p>
          <w:p w:rsidR="00784740" w:rsidRPr="00E952BC" w:rsidRDefault="00784740" w:rsidP="00784740">
            <w:pPr>
              <w:pStyle w:val="Margreetkop1"/>
              <w:rPr>
                <w:rFonts w:eastAsia="Calibri"/>
                <w:b w:val="0"/>
                <w:sz w:val="18"/>
              </w:rPr>
            </w:pPr>
            <w:r w:rsidRPr="00E952BC">
              <w:rPr>
                <w:rFonts w:eastAsia="Calibri"/>
                <w:b w:val="0"/>
                <w:sz w:val="18"/>
              </w:rPr>
              <w:t xml:space="preserve">goedkeuring te worden voorgelegd aan de contactpersoon van de Opdrachtgever. </w:t>
            </w:r>
          </w:p>
          <w:p w:rsidR="00784740" w:rsidRPr="00E952BC" w:rsidRDefault="00784740" w:rsidP="00784740">
            <w:pPr>
              <w:pStyle w:val="Margreetkop1"/>
              <w:rPr>
                <w:rFonts w:eastAsia="Calibri"/>
                <w:b w:val="0"/>
                <w:sz w:val="18"/>
              </w:rPr>
            </w:pPr>
            <w:r w:rsidRPr="00E952BC">
              <w:rPr>
                <w:rFonts w:eastAsia="Calibri"/>
                <w:b w:val="0"/>
                <w:sz w:val="18"/>
              </w:rPr>
              <w:t xml:space="preserve">Goedkeuring door de Opdrachtgever dient schriftelijk (digitaal) aan Opdrachtnemer te </w:t>
            </w:r>
          </w:p>
          <w:p w:rsidR="00784740" w:rsidRPr="00E952BC" w:rsidRDefault="00784740" w:rsidP="00784740">
            <w:pPr>
              <w:pStyle w:val="Margreetkop1"/>
              <w:rPr>
                <w:rFonts w:eastAsia="Calibri"/>
                <w:b w:val="0"/>
                <w:sz w:val="18"/>
              </w:rPr>
            </w:pPr>
            <w:r w:rsidRPr="00E952BC">
              <w:rPr>
                <w:rFonts w:eastAsia="Calibri"/>
                <w:b w:val="0"/>
                <w:sz w:val="18"/>
              </w:rPr>
              <w:t>worden verstrekt. Opdrachtnemer dient dit te allen tijde aan te kunnen tonen. U blijft te allen tijde de volledige verantwoordelijkheid voor de uit te voeren/ uitgevoerde diensten conform de onderhavige uitvraag. Alle communicatie, aansturing en facturering met de gemeente Oss verloopt via Inschrijver/ Opdrachtnemer.</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4</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Inschrijver/ Opdrachtnemer zet vakbekwame, geschoolde en betrouwbare medewerkers in met aantoonbare ervaring gelijkwaardige dienstverlening. Opdrachtnemer dient op een eerste verzoek van de Opdrachtgever en binnen een werkweek (eventuele) bewijsmiddelen te kunnen overleggen.</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5</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 xml:space="preserve">Inschrijver/ Opdrachtnemer verklaart verantwoordelijk te zijn voor eventuele </w:t>
            </w:r>
          </w:p>
          <w:p w:rsidR="00784740" w:rsidRPr="00E952BC" w:rsidRDefault="00784740" w:rsidP="00784740">
            <w:pPr>
              <w:pStyle w:val="Margreetkop1"/>
              <w:rPr>
                <w:rFonts w:eastAsia="Calibri"/>
                <w:b w:val="0"/>
                <w:sz w:val="18"/>
              </w:rPr>
            </w:pPr>
            <w:r w:rsidRPr="00E952BC">
              <w:rPr>
                <w:rFonts w:eastAsia="Calibri"/>
                <w:b w:val="0"/>
                <w:sz w:val="18"/>
              </w:rPr>
              <w:t>opleiding(en) en training(en) van de in te zetten medewerker(s) ten behoeve van de uit te voeren Dienstverlening.</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6</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 xml:space="preserve">Inschrijver/ Opdrachtnemer verklaart dat de medewerkers van de Opdrachtnemer te </w:t>
            </w:r>
          </w:p>
          <w:p w:rsidR="00784740" w:rsidRPr="00E952BC" w:rsidRDefault="00784740" w:rsidP="00784740">
            <w:pPr>
              <w:pStyle w:val="Margreetkop1"/>
              <w:rPr>
                <w:rFonts w:eastAsia="Calibri"/>
                <w:b w:val="0"/>
                <w:sz w:val="18"/>
              </w:rPr>
            </w:pPr>
            <w:r w:rsidRPr="00E952BC">
              <w:rPr>
                <w:rFonts w:eastAsia="Calibri"/>
                <w:b w:val="0"/>
                <w:sz w:val="18"/>
              </w:rPr>
              <w:t xml:space="preserve">allen tijde herkenbaar zijn en dienen bedrijfskleding met het logo van de </w:t>
            </w:r>
          </w:p>
          <w:p w:rsidR="00784740" w:rsidRPr="00E952BC" w:rsidRDefault="00784740" w:rsidP="00784740">
            <w:pPr>
              <w:pStyle w:val="Margreetkop1"/>
              <w:rPr>
                <w:rFonts w:eastAsia="Calibri"/>
                <w:b w:val="0"/>
                <w:sz w:val="18"/>
              </w:rPr>
            </w:pPr>
            <w:r w:rsidRPr="00E952BC">
              <w:rPr>
                <w:rFonts w:eastAsia="Calibri"/>
                <w:b w:val="0"/>
                <w:sz w:val="18"/>
              </w:rPr>
              <w:t xml:space="preserve">Opdrachtnemer te dragen. Bedrijfskleding dient representatief, passend voor de </w:t>
            </w:r>
          </w:p>
          <w:p w:rsidR="00784740" w:rsidRPr="00E952BC" w:rsidRDefault="00784740" w:rsidP="00784740">
            <w:pPr>
              <w:pStyle w:val="Margreetkop1"/>
              <w:rPr>
                <w:rFonts w:eastAsia="Calibri"/>
                <w:b w:val="0"/>
                <w:sz w:val="18"/>
              </w:rPr>
            </w:pPr>
            <w:r w:rsidRPr="00E952BC">
              <w:rPr>
                <w:rFonts w:eastAsia="Calibri"/>
                <w:b w:val="0"/>
                <w:sz w:val="18"/>
              </w:rPr>
              <w:t xml:space="preserve">werkzaamheden en schoon te zijn, e.e.a. in overleg met en ter goedkeuring van de </w:t>
            </w:r>
          </w:p>
          <w:p w:rsidR="00784740" w:rsidRPr="00E952BC" w:rsidRDefault="00784740" w:rsidP="00784740">
            <w:pPr>
              <w:pStyle w:val="Margreetkop1"/>
              <w:rPr>
                <w:rFonts w:eastAsia="Calibri"/>
                <w:b w:val="0"/>
                <w:sz w:val="18"/>
              </w:rPr>
            </w:pPr>
            <w:r w:rsidRPr="00E952BC">
              <w:rPr>
                <w:rFonts w:eastAsia="Calibri"/>
                <w:b w:val="0"/>
                <w:sz w:val="18"/>
              </w:rPr>
              <w:t>Opdrachtgever.</w:t>
            </w:r>
          </w:p>
        </w:tc>
      </w:tr>
      <w:tr w:rsidR="00784740" w:rsidRPr="001452A4" w:rsidTr="001452A4">
        <w:tc>
          <w:tcPr>
            <w:tcW w:w="709" w:type="dxa"/>
            <w:shd w:val="clear" w:color="auto" w:fill="auto"/>
          </w:tcPr>
          <w:p w:rsidR="00784740" w:rsidRPr="00E952BC" w:rsidRDefault="00784740" w:rsidP="00A668F0">
            <w:pPr>
              <w:pStyle w:val="Margreetkop1"/>
              <w:rPr>
                <w:rFonts w:eastAsia="Calibri"/>
                <w:b w:val="0"/>
                <w:sz w:val="18"/>
              </w:rPr>
            </w:pPr>
            <w:r w:rsidRPr="00E952BC">
              <w:rPr>
                <w:rFonts w:eastAsia="Calibri"/>
                <w:b w:val="0"/>
                <w:sz w:val="18"/>
              </w:rPr>
              <w:t>1.1</w:t>
            </w:r>
            <w:r w:rsidR="00A668F0" w:rsidRPr="00E952BC">
              <w:rPr>
                <w:rFonts w:eastAsia="Calibri"/>
                <w:b w:val="0"/>
                <w:sz w:val="18"/>
              </w:rPr>
              <w:t>7</w:t>
            </w:r>
          </w:p>
        </w:tc>
        <w:tc>
          <w:tcPr>
            <w:tcW w:w="8080" w:type="dxa"/>
            <w:shd w:val="clear" w:color="auto" w:fill="auto"/>
          </w:tcPr>
          <w:p w:rsidR="00784740" w:rsidRPr="00E952BC" w:rsidRDefault="00784740" w:rsidP="00784740">
            <w:pPr>
              <w:pStyle w:val="Margreetkop1"/>
              <w:rPr>
                <w:rFonts w:eastAsia="Calibri"/>
                <w:b w:val="0"/>
                <w:sz w:val="18"/>
              </w:rPr>
            </w:pPr>
            <w:r w:rsidRPr="00E952BC">
              <w:rPr>
                <w:rFonts w:eastAsia="Calibri"/>
                <w:b w:val="0"/>
                <w:sz w:val="18"/>
              </w:rPr>
              <w:t xml:space="preserve">Inschrijver/ Opdrachtnemer verklaart dat alle in te zetten medewerkers aan alle </w:t>
            </w:r>
          </w:p>
          <w:p w:rsidR="00784740" w:rsidRPr="00E952BC" w:rsidRDefault="00784740" w:rsidP="00784740">
            <w:pPr>
              <w:pStyle w:val="Margreetkop1"/>
              <w:rPr>
                <w:rFonts w:eastAsia="Calibri"/>
                <w:b w:val="0"/>
                <w:sz w:val="18"/>
              </w:rPr>
            </w:pPr>
            <w:r w:rsidRPr="00E952BC">
              <w:rPr>
                <w:rFonts w:eastAsia="Calibri"/>
                <w:b w:val="0"/>
                <w:sz w:val="18"/>
              </w:rPr>
              <w:t xml:space="preserve">wettelijke voorschriften voldoen. Alle medewerkers van de Opdrachtnemer die in </w:t>
            </w:r>
          </w:p>
          <w:p w:rsidR="00784740" w:rsidRPr="00E952BC" w:rsidRDefault="00784740" w:rsidP="00784740">
            <w:pPr>
              <w:pStyle w:val="Margreetkop1"/>
              <w:rPr>
                <w:rFonts w:eastAsia="Calibri"/>
                <w:b w:val="0"/>
                <w:sz w:val="18"/>
              </w:rPr>
            </w:pPr>
            <w:r w:rsidRPr="00E952BC">
              <w:rPr>
                <w:rFonts w:eastAsia="Calibri"/>
                <w:b w:val="0"/>
                <w:sz w:val="18"/>
              </w:rPr>
              <w:t xml:space="preserve">contact (kunnen) komen met gebruikers van de Opdrachtgever dienen de Nederlandse taal op basisniveau te beheersen in woord en geschrift. De Opdrachtgever behoudt zich het recht voor de medewerkers van de Opdrachtnemer de toegang tot haar gebouwen en terreinen te ontzeggen als blijkt dat de medewerkers ongeschikt of onbekwaam zijn; zich niet houden aan de door de Opdrachtgever gestelde veiligheidsvoorschriften/ (huis)regels die gelden binnen de </w:t>
            </w:r>
            <w:r w:rsidRPr="00E952BC">
              <w:rPr>
                <w:rFonts w:eastAsia="Calibri"/>
                <w:b w:val="0"/>
                <w:sz w:val="18"/>
              </w:rPr>
              <w:lastRenderedPageBreak/>
              <w:t>locaties van de Opdrachtgever die zij betreden.</w:t>
            </w:r>
          </w:p>
        </w:tc>
      </w:tr>
      <w:tr w:rsidR="00784740" w:rsidRPr="001452A4" w:rsidTr="009722B7">
        <w:tc>
          <w:tcPr>
            <w:tcW w:w="709" w:type="dxa"/>
            <w:shd w:val="clear" w:color="auto" w:fill="000000"/>
          </w:tcPr>
          <w:p w:rsidR="00784740" w:rsidRPr="00E952BC" w:rsidRDefault="00EA6D63" w:rsidP="00C5467D">
            <w:pPr>
              <w:pStyle w:val="Margreetkop1"/>
              <w:rPr>
                <w:rFonts w:eastAsia="Calibri"/>
                <w:sz w:val="18"/>
              </w:rPr>
            </w:pPr>
            <w:r w:rsidRPr="00E952BC">
              <w:rPr>
                <w:rFonts w:eastAsia="Calibri"/>
                <w:sz w:val="18"/>
              </w:rPr>
              <w:lastRenderedPageBreak/>
              <w:t>2</w:t>
            </w:r>
          </w:p>
        </w:tc>
        <w:tc>
          <w:tcPr>
            <w:tcW w:w="8080" w:type="dxa"/>
            <w:shd w:val="clear" w:color="auto" w:fill="000000"/>
          </w:tcPr>
          <w:p w:rsidR="00784740" w:rsidRPr="00E952BC" w:rsidRDefault="00EA6D63" w:rsidP="00EA6D63">
            <w:pPr>
              <w:pStyle w:val="Margreetkop1"/>
              <w:rPr>
                <w:rFonts w:eastAsia="Calibri"/>
                <w:sz w:val="18"/>
              </w:rPr>
            </w:pPr>
            <w:r w:rsidRPr="00E952BC">
              <w:rPr>
                <w:rFonts w:eastAsia="Calibri"/>
                <w:sz w:val="18"/>
              </w:rPr>
              <w:t>Eisen warme drankenvoorzieningen/ automaten</w:t>
            </w:r>
          </w:p>
        </w:tc>
      </w:tr>
      <w:tr w:rsidR="00816C53" w:rsidRPr="001452A4" w:rsidTr="009722B7">
        <w:tc>
          <w:tcPr>
            <w:tcW w:w="709" w:type="dxa"/>
            <w:shd w:val="clear" w:color="auto" w:fill="FFFFFF"/>
          </w:tcPr>
          <w:p w:rsidR="00816C53" w:rsidRPr="00E952BC" w:rsidRDefault="00816C53" w:rsidP="00C5467D">
            <w:pPr>
              <w:pStyle w:val="Margreetkop1"/>
              <w:rPr>
                <w:rFonts w:eastAsia="Calibri"/>
                <w:b w:val="0"/>
                <w:sz w:val="18"/>
              </w:rPr>
            </w:pPr>
            <w:r w:rsidRPr="00E952BC">
              <w:rPr>
                <w:rFonts w:eastAsia="Calibri"/>
                <w:b w:val="0"/>
                <w:sz w:val="18"/>
              </w:rPr>
              <w:t>2.1</w:t>
            </w:r>
          </w:p>
        </w:tc>
        <w:tc>
          <w:tcPr>
            <w:tcW w:w="8080" w:type="dxa"/>
            <w:shd w:val="clear" w:color="auto" w:fill="FFFFFF"/>
          </w:tcPr>
          <w:p w:rsidR="00663293" w:rsidRPr="00E952BC" w:rsidRDefault="00816C53" w:rsidP="00663293">
            <w:pPr>
              <w:pStyle w:val="Margreetkop1"/>
              <w:rPr>
                <w:rFonts w:eastAsia="Calibri"/>
                <w:b w:val="0"/>
                <w:sz w:val="18"/>
              </w:rPr>
            </w:pPr>
            <w:r w:rsidRPr="00E952BC">
              <w:rPr>
                <w:rFonts w:eastAsia="Calibri"/>
                <w:b w:val="0"/>
                <w:sz w:val="18"/>
              </w:rPr>
              <w:t xml:space="preserve">Inschrijver/ Opdrachtnemer levert nieuwe, moderne, goed functionerende, </w:t>
            </w:r>
            <w:r w:rsidR="00663293" w:rsidRPr="00E952BC">
              <w:rPr>
                <w:rFonts w:eastAsia="Calibri"/>
                <w:b w:val="0"/>
                <w:sz w:val="18"/>
              </w:rPr>
              <w:t xml:space="preserve">en professionele warme drankenvoorzieningen/ automaten met een </w:t>
            </w:r>
            <w:r w:rsidRPr="00E952BC">
              <w:rPr>
                <w:rFonts w:eastAsia="Calibri"/>
                <w:b w:val="0"/>
                <w:sz w:val="18"/>
              </w:rPr>
              <w:t>gebruiksvriendelijke bediening (touchscreenbediening)</w:t>
            </w:r>
            <w:r w:rsidR="00663293" w:rsidRPr="00E952BC">
              <w:rPr>
                <w:rFonts w:eastAsia="Calibri"/>
                <w:b w:val="0"/>
                <w:sz w:val="18"/>
              </w:rPr>
              <w:t>.</w:t>
            </w:r>
          </w:p>
          <w:p w:rsidR="00816C53" w:rsidRPr="00E952BC" w:rsidRDefault="00816C53" w:rsidP="00663293">
            <w:pPr>
              <w:pStyle w:val="Margreetkop1"/>
              <w:rPr>
                <w:rFonts w:eastAsia="Calibri"/>
                <w:b w:val="0"/>
                <w:sz w:val="18"/>
              </w:rPr>
            </w:pPr>
            <w:r w:rsidRPr="00E952BC">
              <w:rPr>
                <w:rFonts w:eastAsia="Calibri"/>
                <w:b w:val="0"/>
                <w:sz w:val="18"/>
              </w:rPr>
              <w:t xml:space="preserve">Deze zijn allen representatief, (zichtbaar) schoon en schadevrij en </w:t>
            </w:r>
            <w:r w:rsidR="00663293" w:rsidRPr="00E952BC">
              <w:rPr>
                <w:rFonts w:eastAsia="Calibri"/>
                <w:b w:val="0"/>
                <w:sz w:val="18"/>
              </w:rPr>
              <w:t xml:space="preserve">opdrachtnemer </w:t>
            </w:r>
            <w:r w:rsidRPr="00E952BC">
              <w:rPr>
                <w:rFonts w:eastAsia="Calibri"/>
                <w:b w:val="0"/>
                <w:sz w:val="18"/>
              </w:rPr>
              <w:t xml:space="preserve">houdt deze </w:t>
            </w:r>
            <w:r w:rsidR="00663293" w:rsidRPr="00E952BC">
              <w:rPr>
                <w:rFonts w:eastAsia="Calibri"/>
                <w:b w:val="0"/>
                <w:sz w:val="18"/>
              </w:rPr>
              <w:t xml:space="preserve">conform </w:t>
            </w:r>
            <w:r w:rsidRPr="00E952BC">
              <w:rPr>
                <w:rFonts w:eastAsia="Calibri"/>
                <w:b w:val="0"/>
                <w:sz w:val="18"/>
              </w:rPr>
              <w:t>de Dienstverleningsovereenkomst in stand.</w:t>
            </w:r>
          </w:p>
        </w:tc>
      </w:tr>
      <w:tr w:rsidR="00816C53" w:rsidRPr="001452A4" w:rsidTr="009722B7">
        <w:tc>
          <w:tcPr>
            <w:tcW w:w="709" w:type="dxa"/>
            <w:shd w:val="clear" w:color="auto" w:fill="FFFFFF"/>
          </w:tcPr>
          <w:p w:rsidR="00816C53" w:rsidRPr="00E952BC" w:rsidRDefault="00816C53" w:rsidP="00C5467D">
            <w:pPr>
              <w:pStyle w:val="Margreetkop1"/>
              <w:rPr>
                <w:rFonts w:eastAsia="Calibri"/>
                <w:b w:val="0"/>
                <w:sz w:val="18"/>
              </w:rPr>
            </w:pPr>
            <w:r w:rsidRPr="00E952BC">
              <w:rPr>
                <w:rFonts w:eastAsia="Calibri"/>
                <w:b w:val="0"/>
                <w:sz w:val="18"/>
              </w:rPr>
              <w:t>2.2</w:t>
            </w:r>
          </w:p>
        </w:tc>
        <w:tc>
          <w:tcPr>
            <w:tcW w:w="8080" w:type="dxa"/>
            <w:shd w:val="clear" w:color="auto" w:fill="FFFFFF"/>
          </w:tcPr>
          <w:p w:rsidR="00816C53" w:rsidRPr="00E952BC" w:rsidRDefault="00816C53" w:rsidP="00816C53">
            <w:pPr>
              <w:pStyle w:val="Margreetkop1"/>
              <w:rPr>
                <w:rFonts w:eastAsia="Calibri"/>
                <w:b w:val="0"/>
                <w:sz w:val="18"/>
              </w:rPr>
            </w:pPr>
            <w:r w:rsidRPr="00E952BC">
              <w:rPr>
                <w:rFonts w:eastAsia="Calibri"/>
                <w:b w:val="0"/>
                <w:sz w:val="18"/>
              </w:rPr>
              <w:t xml:space="preserve">Inschrijver/ Opdrachtnemer levert de warme drankenautomaten voorzien van een </w:t>
            </w:r>
          </w:p>
          <w:p w:rsidR="00816C53" w:rsidRPr="00E952BC" w:rsidRDefault="00816C53" w:rsidP="00816C53">
            <w:pPr>
              <w:pStyle w:val="Margreetkop1"/>
              <w:rPr>
                <w:rFonts w:eastAsia="Calibri"/>
                <w:b w:val="0"/>
                <w:sz w:val="18"/>
              </w:rPr>
            </w:pPr>
            <w:r w:rsidRPr="00E952BC">
              <w:rPr>
                <w:rFonts w:eastAsia="Calibri"/>
                <w:b w:val="0"/>
                <w:sz w:val="18"/>
              </w:rPr>
              <w:t>(uniek) identificatienummer die aan de buitenkant van de automaat zichtbaar is.</w:t>
            </w:r>
          </w:p>
        </w:tc>
      </w:tr>
      <w:tr w:rsidR="00816C53" w:rsidRPr="001452A4" w:rsidTr="009722B7">
        <w:tc>
          <w:tcPr>
            <w:tcW w:w="709" w:type="dxa"/>
            <w:shd w:val="clear" w:color="auto" w:fill="FFFFFF"/>
          </w:tcPr>
          <w:p w:rsidR="00816C53" w:rsidRPr="00E952BC" w:rsidRDefault="00816C53" w:rsidP="00C5467D">
            <w:pPr>
              <w:pStyle w:val="Margreetkop1"/>
              <w:rPr>
                <w:rFonts w:eastAsia="Calibri"/>
                <w:b w:val="0"/>
                <w:sz w:val="18"/>
              </w:rPr>
            </w:pPr>
            <w:r w:rsidRPr="00E952BC">
              <w:rPr>
                <w:rFonts w:eastAsia="Calibri"/>
                <w:b w:val="0"/>
                <w:sz w:val="18"/>
              </w:rPr>
              <w:t>2.3</w:t>
            </w:r>
          </w:p>
        </w:tc>
        <w:tc>
          <w:tcPr>
            <w:tcW w:w="8080" w:type="dxa"/>
            <w:shd w:val="clear" w:color="auto" w:fill="FFFFFF"/>
          </w:tcPr>
          <w:p w:rsidR="00816C53" w:rsidRPr="00E952BC" w:rsidRDefault="00816C53" w:rsidP="00816C53">
            <w:pPr>
              <w:pStyle w:val="Margreetkop1"/>
              <w:rPr>
                <w:rFonts w:eastAsia="Calibri"/>
                <w:b w:val="0"/>
                <w:sz w:val="18"/>
              </w:rPr>
            </w:pPr>
            <w:r w:rsidRPr="00E952BC">
              <w:rPr>
                <w:rFonts w:eastAsia="Calibri"/>
                <w:b w:val="0"/>
                <w:sz w:val="18"/>
              </w:rPr>
              <w:t xml:space="preserve">Inschrijver/ Opdrachtnemer levert alle warme drankenautomaten voorzien van </w:t>
            </w:r>
          </w:p>
          <w:p w:rsidR="00816C53" w:rsidRPr="00E952BC" w:rsidRDefault="00816C53" w:rsidP="00816C53">
            <w:pPr>
              <w:pStyle w:val="Margreetkop1"/>
              <w:rPr>
                <w:rFonts w:eastAsia="Calibri"/>
                <w:b w:val="0"/>
                <w:sz w:val="18"/>
              </w:rPr>
            </w:pPr>
            <w:r w:rsidRPr="00E952BC">
              <w:rPr>
                <w:rFonts w:eastAsia="Calibri"/>
                <w:b w:val="0"/>
                <w:sz w:val="18"/>
              </w:rPr>
              <w:t>telemetrie om op betrouwbare wijze de verbruiken uit te kunnen lezen.</w:t>
            </w:r>
          </w:p>
        </w:tc>
      </w:tr>
      <w:tr w:rsidR="00816C53" w:rsidRPr="001452A4" w:rsidTr="009722B7">
        <w:tc>
          <w:tcPr>
            <w:tcW w:w="709" w:type="dxa"/>
            <w:shd w:val="clear" w:color="auto" w:fill="FFFFFF"/>
          </w:tcPr>
          <w:p w:rsidR="00816C53" w:rsidRPr="00E952BC" w:rsidRDefault="00816C53" w:rsidP="00C5467D">
            <w:pPr>
              <w:pStyle w:val="Margreetkop1"/>
              <w:rPr>
                <w:rFonts w:eastAsia="Calibri"/>
                <w:b w:val="0"/>
                <w:sz w:val="18"/>
              </w:rPr>
            </w:pPr>
            <w:r w:rsidRPr="00E952BC">
              <w:rPr>
                <w:rFonts w:eastAsia="Calibri"/>
                <w:b w:val="0"/>
                <w:sz w:val="18"/>
              </w:rPr>
              <w:t>2.4</w:t>
            </w:r>
          </w:p>
        </w:tc>
        <w:tc>
          <w:tcPr>
            <w:tcW w:w="8080" w:type="dxa"/>
            <w:shd w:val="clear" w:color="auto" w:fill="FFFFFF"/>
          </w:tcPr>
          <w:p w:rsidR="00816C53" w:rsidRPr="00E952BC" w:rsidRDefault="00816C53" w:rsidP="00816C53">
            <w:pPr>
              <w:pStyle w:val="Margreetkop1"/>
              <w:rPr>
                <w:rFonts w:eastAsia="Calibri"/>
                <w:b w:val="0"/>
                <w:sz w:val="18"/>
              </w:rPr>
            </w:pPr>
            <w:r w:rsidRPr="00E952BC">
              <w:rPr>
                <w:rFonts w:eastAsia="Calibri"/>
                <w:b w:val="0"/>
                <w:sz w:val="18"/>
              </w:rPr>
              <w:t>Inschrijver/ Opdrachtnemer levert de warme drankenautomaten die CE-gekeurd zijn.</w:t>
            </w:r>
          </w:p>
        </w:tc>
      </w:tr>
      <w:tr w:rsidR="00816C53" w:rsidRPr="001452A4" w:rsidTr="009722B7">
        <w:tc>
          <w:tcPr>
            <w:tcW w:w="709" w:type="dxa"/>
            <w:shd w:val="clear" w:color="auto" w:fill="FFFFFF"/>
          </w:tcPr>
          <w:p w:rsidR="00816C53" w:rsidRPr="00E952BC" w:rsidRDefault="00816C53" w:rsidP="00C5467D">
            <w:pPr>
              <w:pStyle w:val="Margreetkop1"/>
              <w:rPr>
                <w:rFonts w:eastAsia="Calibri"/>
                <w:b w:val="0"/>
                <w:sz w:val="18"/>
              </w:rPr>
            </w:pPr>
            <w:r w:rsidRPr="00E952BC">
              <w:rPr>
                <w:rFonts w:eastAsia="Calibri"/>
                <w:b w:val="0"/>
                <w:sz w:val="18"/>
              </w:rPr>
              <w:t>2.5</w:t>
            </w:r>
          </w:p>
        </w:tc>
        <w:tc>
          <w:tcPr>
            <w:tcW w:w="8080" w:type="dxa"/>
            <w:shd w:val="clear" w:color="auto" w:fill="FFFFFF"/>
          </w:tcPr>
          <w:p w:rsidR="006E4740" w:rsidRPr="00E952BC" w:rsidRDefault="006E4740" w:rsidP="006E4740">
            <w:pPr>
              <w:pStyle w:val="Margreetkop1"/>
              <w:rPr>
                <w:rFonts w:eastAsia="Calibri"/>
                <w:b w:val="0"/>
                <w:sz w:val="18"/>
              </w:rPr>
            </w:pPr>
            <w:r w:rsidRPr="00E952BC">
              <w:rPr>
                <w:rFonts w:eastAsia="Calibri"/>
                <w:b w:val="0"/>
                <w:sz w:val="18"/>
              </w:rPr>
              <w:t xml:space="preserve">Inschrijver/ Opdrachtnemer verklaart dat de warme drankenautomaten NEN3140 </w:t>
            </w:r>
          </w:p>
          <w:p w:rsidR="006E4740" w:rsidRPr="00E952BC" w:rsidRDefault="006E4740" w:rsidP="006E4740">
            <w:pPr>
              <w:pStyle w:val="Margreetkop1"/>
              <w:rPr>
                <w:rFonts w:eastAsia="Calibri"/>
                <w:b w:val="0"/>
                <w:sz w:val="18"/>
              </w:rPr>
            </w:pPr>
            <w:r w:rsidRPr="00E952BC">
              <w:rPr>
                <w:rFonts w:eastAsia="Calibri"/>
                <w:b w:val="0"/>
                <w:sz w:val="18"/>
              </w:rPr>
              <w:t xml:space="preserve">gekeurd zijn en jaarlijks een herkeuring ondergaan. De keuringen (en bijbehorende </w:t>
            </w:r>
          </w:p>
          <w:p w:rsidR="006E4740" w:rsidRPr="00E952BC" w:rsidRDefault="006E4740" w:rsidP="006E4740">
            <w:pPr>
              <w:pStyle w:val="Margreetkop1"/>
              <w:rPr>
                <w:rFonts w:eastAsia="Calibri"/>
                <w:b w:val="0"/>
                <w:sz w:val="18"/>
              </w:rPr>
            </w:pPr>
            <w:r w:rsidRPr="00E952BC">
              <w:rPr>
                <w:rFonts w:eastAsia="Calibri"/>
                <w:b w:val="0"/>
                <w:sz w:val="18"/>
              </w:rPr>
              <w:t xml:space="preserve">kosten) vallen onder de verantwoordelijkheid en komen voor rekening van de </w:t>
            </w:r>
          </w:p>
          <w:p w:rsidR="00816C53" w:rsidRPr="00E952BC" w:rsidRDefault="006E4740" w:rsidP="006E4740">
            <w:pPr>
              <w:pStyle w:val="Margreetkop1"/>
              <w:rPr>
                <w:rFonts w:eastAsia="Calibri"/>
                <w:b w:val="0"/>
                <w:sz w:val="18"/>
              </w:rPr>
            </w:pPr>
            <w:r w:rsidRPr="00E952BC">
              <w:rPr>
                <w:rFonts w:eastAsia="Calibri"/>
                <w:b w:val="0"/>
                <w:sz w:val="18"/>
              </w:rPr>
              <w:t>Opdrachtnemer.</w:t>
            </w:r>
          </w:p>
        </w:tc>
      </w:tr>
      <w:tr w:rsidR="006E4740" w:rsidRPr="001452A4" w:rsidTr="009722B7">
        <w:tc>
          <w:tcPr>
            <w:tcW w:w="709" w:type="dxa"/>
            <w:shd w:val="clear" w:color="auto" w:fill="FFFFFF"/>
          </w:tcPr>
          <w:p w:rsidR="006E4740" w:rsidRPr="00E952BC" w:rsidRDefault="006E4740" w:rsidP="00C5467D">
            <w:pPr>
              <w:pStyle w:val="Margreetkop1"/>
              <w:rPr>
                <w:rFonts w:eastAsia="Calibri"/>
                <w:b w:val="0"/>
                <w:sz w:val="18"/>
              </w:rPr>
            </w:pPr>
            <w:r w:rsidRPr="00E952BC">
              <w:rPr>
                <w:rFonts w:eastAsia="Calibri"/>
                <w:b w:val="0"/>
                <w:sz w:val="18"/>
              </w:rPr>
              <w:t>2.6</w:t>
            </w:r>
          </w:p>
        </w:tc>
        <w:tc>
          <w:tcPr>
            <w:tcW w:w="8080" w:type="dxa"/>
            <w:shd w:val="clear" w:color="auto" w:fill="FFFFFF"/>
          </w:tcPr>
          <w:p w:rsidR="006E4740" w:rsidRPr="00E952BC" w:rsidRDefault="006E4740" w:rsidP="006E4740">
            <w:pPr>
              <w:pStyle w:val="Margreetkop1"/>
              <w:rPr>
                <w:rFonts w:eastAsia="Calibri"/>
                <w:b w:val="0"/>
                <w:sz w:val="18"/>
              </w:rPr>
            </w:pPr>
            <w:r w:rsidRPr="00E952BC">
              <w:rPr>
                <w:rFonts w:eastAsia="Calibri"/>
                <w:b w:val="0"/>
                <w:sz w:val="18"/>
              </w:rPr>
              <w:t>Inschrijver/ Opdrachtnemer garandeert dat de warme drankenautomaten zijn voorzien van een normaal netsnoer met randaarde 220 - 240 V, 16 ampère (conform NEN1010).</w:t>
            </w:r>
          </w:p>
          <w:p w:rsidR="006E4740" w:rsidRPr="00E952BC" w:rsidRDefault="006E4740" w:rsidP="006E4740">
            <w:pPr>
              <w:pStyle w:val="Margreetkop1"/>
              <w:rPr>
                <w:rFonts w:eastAsia="Calibri"/>
                <w:b w:val="0"/>
                <w:sz w:val="18"/>
              </w:rPr>
            </w:pPr>
            <w:r w:rsidRPr="00E952BC">
              <w:rPr>
                <w:rFonts w:eastAsia="Calibri"/>
                <w:b w:val="0"/>
                <w:sz w:val="18"/>
              </w:rPr>
              <w:t xml:space="preserve">Opdrachtgever stelt elektriciteit en koud water (koud wateraansluitingen met </w:t>
            </w:r>
          </w:p>
          <w:p w:rsidR="006E4740" w:rsidRPr="00E952BC" w:rsidRDefault="006E4740" w:rsidP="006E4740">
            <w:pPr>
              <w:pStyle w:val="Margreetkop1"/>
              <w:rPr>
                <w:rFonts w:eastAsia="Calibri"/>
                <w:b w:val="0"/>
                <w:sz w:val="18"/>
              </w:rPr>
            </w:pPr>
            <w:r w:rsidRPr="00E952BC">
              <w:rPr>
                <w:rFonts w:eastAsia="Calibri"/>
                <w:b w:val="0"/>
                <w:sz w:val="18"/>
              </w:rPr>
              <w:t xml:space="preserve">zogenaamde wasmachinekraan) om niet beschikbaar ten behoeve van de warme </w:t>
            </w:r>
          </w:p>
          <w:p w:rsidR="006E4740" w:rsidRPr="00E952BC" w:rsidRDefault="006E4740" w:rsidP="006E4740">
            <w:pPr>
              <w:pStyle w:val="Margreetkop1"/>
              <w:rPr>
                <w:rFonts w:eastAsia="Calibri"/>
                <w:b w:val="0"/>
                <w:sz w:val="18"/>
              </w:rPr>
            </w:pPr>
            <w:r w:rsidRPr="00E952BC">
              <w:rPr>
                <w:rFonts w:eastAsia="Calibri"/>
                <w:b w:val="0"/>
                <w:sz w:val="18"/>
              </w:rPr>
              <w:t>drankenautomaten. Eventuele leidingwerk ten behoeve van afvoer komt voor rekening van de Opdrachtgever.</w:t>
            </w:r>
          </w:p>
        </w:tc>
      </w:tr>
      <w:tr w:rsidR="006E4740" w:rsidRPr="001452A4" w:rsidTr="009722B7">
        <w:tc>
          <w:tcPr>
            <w:tcW w:w="709" w:type="dxa"/>
            <w:shd w:val="clear" w:color="auto" w:fill="FFFFFF"/>
          </w:tcPr>
          <w:p w:rsidR="006E4740" w:rsidRPr="00E952BC" w:rsidRDefault="006E4740" w:rsidP="00C5467D">
            <w:pPr>
              <w:pStyle w:val="Margreetkop1"/>
              <w:rPr>
                <w:rFonts w:eastAsia="Calibri"/>
                <w:b w:val="0"/>
                <w:sz w:val="18"/>
              </w:rPr>
            </w:pPr>
            <w:r w:rsidRPr="00E952BC">
              <w:rPr>
                <w:rFonts w:eastAsia="Calibri"/>
                <w:b w:val="0"/>
                <w:sz w:val="18"/>
              </w:rPr>
              <w:t>2.7</w:t>
            </w:r>
          </w:p>
        </w:tc>
        <w:tc>
          <w:tcPr>
            <w:tcW w:w="8080" w:type="dxa"/>
            <w:shd w:val="clear" w:color="auto" w:fill="FFFFFF"/>
          </w:tcPr>
          <w:p w:rsidR="006E4740" w:rsidRPr="00E952BC" w:rsidRDefault="006E4740" w:rsidP="006E4740">
            <w:pPr>
              <w:pStyle w:val="Margreetkop1"/>
              <w:rPr>
                <w:rFonts w:eastAsia="Calibri"/>
                <w:b w:val="0"/>
                <w:sz w:val="18"/>
              </w:rPr>
            </w:pPr>
            <w:r w:rsidRPr="00E952BC">
              <w:rPr>
                <w:rFonts w:eastAsia="Calibri"/>
                <w:b w:val="0"/>
                <w:sz w:val="18"/>
              </w:rPr>
              <w:t xml:space="preserve">Drankenvoorzieningen/ automaten zijn minimaal voorzien van de volgende </w:t>
            </w:r>
          </w:p>
          <w:p w:rsidR="006E4740" w:rsidRPr="00E952BC" w:rsidRDefault="006E4740" w:rsidP="006E4740">
            <w:pPr>
              <w:pStyle w:val="Margreetkop1"/>
              <w:rPr>
                <w:rFonts w:eastAsia="Calibri"/>
                <w:b w:val="0"/>
                <w:sz w:val="18"/>
              </w:rPr>
            </w:pPr>
            <w:r w:rsidRPr="00E952BC">
              <w:rPr>
                <w:rFonts w:eastAsia="Calibri"/>
                <w:b w:val="0"/>
                <w:sz w:val="18"/>
              </w:rPr>
              <w:t xml:space="preserve">energiebesparende maatregelen: </w:t>
            </w:r>
          </w:p>
          <w:p w:rsidR="006E4740" w:rsidRPr="00E952BC" w:rsidRDefault="006E4740" w:rsidP="00D559D8">
            <w:pPr>
              <w:pStyle w:val="Margreetkop1"/>
              <w:numPr>
                <w:ilvl w:val="0"/>
                <w:numId w:val="19"/>
              </w:numPr>
              <w:tabs>
                <w:tab w:val="clear" w:pos="1134"/>
                <w:tab w:val="left" w:pos="459"/>
              </w:tabs>
              <w:ind w:left="459" w:hanging="459"/>
              <w:rPr>
                <w:rFonts w:eastAsia="Calibri"/>
                <w:b w:val="0"/>
                <w:sz w:val="18"/>
              </w:rPr>
            </w:pPr>
            <w:r w:rsidRPr="00E952BC">
              <w:rPr>
                <w:rFonts w:eastAsia="Calibri"/>
                <w:b w:val="0"/>
                <w:sz w:val="18"/>
              </w:rPr>
              <w:t>Beschikt over een wachtstand en/of tijdsc</w:t>
            </w:r>
            <w:r w:rsidR="00D559D8" w:rsidRPr="00E952BC">
              <w:rPr>
                <w:rFonts w:eastAsia="Calibri"/>
                <w:b w:val="0"/>
                <w:sz w:val="18"/>
              </w:rPr>
              <w:t>hakelaar zodat deze elke avond</w:t>
            </w:r>
            <w:r w:rsidR="00D559D8" w:rsidRPr="00E952BC">
              <w:rPr>
                <w:rFonts w:eastAsia="Calibri"/>
                <w:b w:val="0"/>
                <w:sz w:val="18"/>
              </w:rPr>
              <w:br/>
            </w:r>
            <w:r w:rsidRPr="00E952BC">
              <w:rPr>
                <w:rFonts w:eastAsia="Calibri"/>
                <w:b w:val="0"/>
                <w:sz w:val="18"/>
              </w:rPr>
              <w:t xml:space="preserve">van 23:00 uur tot ‘s morgens 06:00 uur wordt uitgeschakeld. Let wel; de veiligheid dient gewaarborgd te blijven. </w:t>
            </w:r>
          </w:p>
          <w:p w:rsidR="006E4740" w:rsidRPr="00E952BC" w:rsidRDefault="006E4740" w:rsidP="00D559D8">
            <w:pPr>
              <w:pStyle w:val="Margreetkop1"/>
              <w:numPr>
                <w:ilvl w:val="0"/>
                <w:numId w:val="19"/>
              </w:numPr>
              <w:tabs>
                <w:tab w:val="clear" w:pos="1134"/>
              </w:tabs>
              <w:ind w:left="459" w:hanging="425"/>
              <w:rPr>
                <w:rFonts w:eastAsia="Calibri"/>
                <w:b w:val="0"/>
                <w:sz w:val="18"/>
              </w:rPr>
            </w:pPr>
            <w:r w:rsidRPr="00E952BC">
              <w:rPr>
                <w:rFonts w:eastAsia="Calibri"/>
                <w:b w:val="0"/>
                <w:sz w:val="18"/>
              </w:rPr>
              <w:t xml:space="preserve">Verlichting in de apparatuur beperkt zich tot de noodzakelijke </w:t>
            </w:r>
            <w:r w:rsidRPr="00E952BC">
              <w:rPr>
                <w:rFonts w:eastAsia="Calibri"/>
                <w:b w:val="0"/>
                <w:sz w:val="18"/>
              </w:rPr>
              <w:br/>
              <w:t xml:space="preserve">informatievoorziening ten behoeve van de selectie van de producten. </w:t>
            </w:r>
          </w:p>
          <w:p w:rsidR="006E4740" w:rsidRPr="00E952BC" w:rsidRDefault="006E4740" w:rsidP="00663293">
            <w:pPr>
              <w:pStyle w:val="Margreetkop1"/>
              <w:numPr>
                <w:ilvl w:val="0"/>
                <w:numId w:val="19"/>
              </w:numPr>
              <w:tabs>
                <w:tab w:val="clear" w:pos="1134"/>
                <w:tab w:val="left" w:pos="459"/>
              </w:tabs>
              <w:ind w:left="459" w:hanging="425"/>
              <w:rPr>
                <w:rFonts w:eastAsia="Calibri"/>
                <w:b w:val="0"/>
                <w:sz w:val="18"/>
              </w:rPr>
            </w:pPr>
            <w:r w:rsidRPr="00E952BC">
              <w:rPr>
                <w:rFonts w:eastAsia="Calibri"/>
                <w:b w:val="0"/>
                <w:sz w:val="18"/>
              </w:rPr>
              <w:t>Aanwezige verlichting is maximaal energie-efficiënt en is voorzien</w:t>
            </w:r>
            <w:r w:rsidRPr="00E952BC">
              <w:rPr>
                <w:rFonts w:eastAsia="Calibri"/>
                <w:b w:val="0"/>
                <w:sz w:val="18"/>
              </w:rPr>
              <w:br/>
              <w:t xml:space="preserve">lichtschakelsysteem die automatisch </w:t>
            </w:r>
            <w:r w:rsidR="00663293" w:rsidRPr="00E952BC">
              <w:rPr>
                <w:rFonts w:eastAsia="Calibri"/>
                <w:b w:val="0"/>
                <w:sz w:val="18"/>
              </w:rPr>
              <w:t>uit schakelt</w:t>
            </w:r>
            <w:r w:rsidRPr="00E952BC">
              <w:rPr>
                <w:rFonts w:eastAsia="Calibri"/>
                <w:b w:val="0"/>
                <w:sz w:val="18"/>
              </w:rPr>
              <w:t xml:space="preserve"> in een periode dat geen</w:t>
            </w:r>
            <w:r w:rsidR="00D559D8" w:rsidRPr="00E952BC">
              <w:rPr>
                <w:rFonts w:eastAsia="Calibri"/>
                <w:b w:val="0"/>
                <w:sz w:val="18"/>
              </w:rPr>
              <w:br/>
            </w:r>
            <w:r w:rsidRPr="00E952BC">
              <w:rPr>
                <w:rFonts w:eastAsia="Calibri"/>
                <w:b w:val="0"/>
                <w:sz w:val="18"/>
              </w:rPr>
              <w:t>gebruik wordt gemaakt van een drankenvoorziening/ automaat.</w:t>
            </w:r>
          </w:p>
        </w:tc>
      </w:tr>
      <w:tr w:rsidR="006E4740" w:rsidRPr="001452A4" w:rsidTr="009722B7">
        <w:tc>
          <w:tcPr>
            <w:tcW w:w="709" w:type="dxa"/>
            <w:shd w:val="clear" w:color="auto" w:fill="FFFFFF"/>
          </w:tcPr>
          <w:p w:rsidR="006E4740" w:rsidRPr="00E952BC" w:rsidRDefault="006E4740" w:rsidP="00C5467D">
            <w:pPr>
              <w:pStyle w:val="Margreetkop1"/>
              <w:rPr>
                <w:rFonts w:eastAsia="Calibri"/>
                <w:b w:val="0"/>
                <w:sz w:val="18"/>
              </w:rPr>
            </w:pPr>
            <w:r w:rsidRPr="00E952BC">
              <w:rPr>
                <w:rFonts w:eastAsia="Calibri"/>
                <w:b w:val="0"/>
                <w:sz w:val="18"/>
              </w:rPr>
              <w:t>2.8</w:t>
            </w:r>
          </w:p>
        </w:tc>
        <w:tc>
          <w:tcPr>
            <w:tcW w:w="8080" w:type="dxa"/>
            <w:shd w:val="clear" w:color="auto" w:fill="FFFFFF"/>
          </w:tcPr>
          <w:p w:rsidR="006E4740" w:rsidRPr="00E952BC" w:rsidRDefault="006E4740" w:rsidP="006E4740">
            <w:pPr>
              <w:pStyle w:val="Margreetkop1"/>
              <w:rPr>
                <w:rFonts w:eastAsia="Calibri"/>
                <w:b w:val="0"/>
                <w:sz w:val="18"/>
              </w:rPr>
            </w:pPr>
            <w:r w:rsidRPr="00E952BC">
              <w:rPr>
                <w:rFonts w:eastAsia="Calibri"/>
                <w:b w:val="0"/>
                <w:sz w:val="18"/>
              </w:rPr>
              <w:t xml:space="preserve">Inschrijver/ Opdrachtnemer garandeert dat de warme drankenvoorzieningen/ </w:t>
            </w:r>
          </w:p>
          <w:p w:rsidR="006E4740" w:rsidRPr="00E952BC" w:rsidRDefault="006E4740" w:rsidP="006E4740">
            <w:pPr>
              <w:pStyle w:val="Margreetkop1"/>
              <w:rPr>
                <w:rFonts w:eastAsia="Calibri"/>
                <w:b w:val="0"/>
                <w:sz w:val="18"/>
              </w:rPr>
            </w:pPr>
            <w:r w:rsidRPr="00E952BC">
              <w:rPr>
                <w:rFonts w:eastAsia="Calibri"/>
                <w:b w:val="0"/>
                <w:sz w:val="18"/>
              </w:rPr>
              <w:t xml:space="preserve">automaten ten minste per automaat 50.000 consumpties </w:t>
            </w:r>
            <w:r w:rsidR="00FA478D" w:rsidRPr="00E952BC">
              <w:rPr>
                <w:rFonts w:eastAsia="Calibri"/>
                <w:b w:val="0"/>
                <w:sz w:val="18"/>
              </w:rPr>
              <w:t xml:space="preserve">per jaar </w:t>
            </w:r>
            <w:r w:rsidRPr="00E952BC">
              <w:rPr>
                <w:rFonts w:eastAsia="Calibri"/>
                <w:b w:val="0"/>
                <w:sz w:val="18"/>
              </w:rPr>
              <w:t xml:space="preserve">kunnen verstrekken. </w:t>
            </w:r>
          </w:p>
          <w:p w:rsidR="006E4740" w:rsidRPr="00E952BC" w:rsidRDefault="006E4740" w:rsidP="006E4740">
            <w:pPr>
              <w:pStyle w:val="Margreetkop1"/>
              <w:rPr>
                <w:rFonts w:eastAsia="Calibri"/>
                <w:b w:val="0"/>
                <w:sz w:val="18"/>
              </w:rPr>
            </w:pPr>
            <w:r w:rsidRPr="00E952BC">
              <w:rPr>
                <w:rFonts w:eastAsia="Calibri"/>
                <w:b w:val="0"/>
                <w:sz w:val="18"/>
              </w:rPr>
              <w:t xml:space="preserve">Inschrijver/ Opdrachtnemer garandeert dat de warme drankenautomaten ten minste </w:t>
            </w:r>
          </w:p>
          <w:p w:rsidR="006E4740" w:rsidRPr="00E952BC" w:rsidRDefault="006E4740" w:rsidP="006E4740">
            <w:pPr>
              <w:pStyle w:val="Margreetkop1"/>
              <w:rPr>
                <w:rFonts w:eastAsia="Calibri"/>
                <w:b w:val="0"/>
                <w:sz w:val="18"/>
              </w:rPr>
            </w:pPr>
            <w:r w:rsidRPr="00E952BC">
              <w:rPr>
                <w:rFonts w:eastAsia="Calibri"/>
                <w:b w:val="0"/>
                <w:sz w:val="18"/>
              </w:rPr>
              <w:t>per 98% per jaar storingsvrij functioneren (ofwel consumpties kunnen verstrekken)</w:t>
            </w:r>
            <w:r w:rsidR="00420CAC" w:rsidRPr="00E952BC">
              <w:rPr>
                <w:rFonts w:eastAsia="Calibri"/>
                <w:b w:val="0"/>
                <w:sz w:val="18"/>
              </w:rPr>
              <w:t xml:space="preserve"> binnen de volgende tijdstippen: Maandag t/m vrijdag 07:00 – 22:00 uur.</w:t>
            </w:r>
            <w:r w:rsidRPr="00E952BC">
              <w:rPr>
                <w:rFonts w:eastAsia="Calibri"/>
                <w:b w:val="0"/>
                <w:sz w:val="18"/>
              </w:rPr>
              <w:t xml:space="preserve"> In geval van een storing o.i.d. garandeert Inschrijver/ Opdrachtnemer het verhelpen </w:t>
            </w:r>
          </w:p>
          <w:p w:rsidR="006E4740" w:rsidRPr="00E952BC" w:rsidRDefault="006E4740" w:rsidP="006E4740">
            <w:pPr>
              <w:pStyle w:val="Margreetkop1"/>
              <w:rPr>
                <w:rFonts w:eastAsia="Calibri"/>
                <w:b w:val="0"/>
                <w:sz w:val="18"/>
              </w:rPr>
            </w:pPr>
            <w:r w:rsidRPr="00E952BC">
              <w:rPr>
                <w:rFonts w:eastAsia="Calibri"/>
                <w:b w:val="0"/>
                <w:sz w:val="18"/>
              </w:rPr>
              <w:t xml:space="preserve">hiervan binnen een oplostijd van maximaal 3 uur voor eerstelijnsstoringen en </w:t>
            </w:r>
            <w:r w:rsidRPr="00E952BC">
              <w:rPr>
                <w:rFonts w:eastAsia="Calibri"/>
                <w:b w:val="0"/>
                <w:sz w:val="18"/>
              </w:rPr>
              <w:lastRenderedPageBreak/>
              <w:t xml:space="preserve">maximaal 8 uur voor tweedelijnsstoringen. </w:t>
            </w:r>
          </w:p>
          <w:p w:rsidR="006E4740" w:rsidRPr="00E952BC" w:rsidRDefault="006E4740" w:rsidP="006E4740">
            <w:pPr>
              <w:pStyle w:val="Margreetkop1"/>
              <w:rPr>
                <w:rFonts w:eastAsia="Calibri"/>
                <w:b w:val="0"/>
                <w:sz w:val="18"/>
              </w:rPr>
            </w:pPr>
          </w:p>
          <w:p w:rsidR="006E4740" w:rsidRPr="00E952BC" w:rsidRDefault="006E4740" w:rsidP="006E4740">
            <w:pPr>
              <w:pStyle w:val="Margreetkop1"/>
              <w:rPr>
                <w:rFonts w:eastAsia="Calibri"/>
                <w:b w:val="0"/>
                <w:sz w:val="18"/>
              </w:rPr>
            </w:pPr>
            <w:r w:rsidRPr="00E952BC">
              <w:rPr>
                <w:rFonts w:eastAsia="Calibri"/>
                <w:b w:val="0"/>
                <w:sz w:val="18"/>
              </w:rPr>
              <w:t xml:space="preserve">Uitleg eerstelijnsstoringen: storingen die door de ‘operator’ van de Opdrachtnemer </w:t>
            </w:r>
          </w:p>
          <w:p w:rsidR="006E4740" w:rsidRPr="00E952BC" w:rsidRDefault="006E4740" w:rsidP="006E4740">
            <w:pPr>
              <w:pStyle w:val="Margreetkop1"/>
              <w:rPr>
                <w:rFonts w:eastAsia="Calibri"/>
                <w:b w:val="0"/>
                <w:sz w:val="18"/>
              </w:rPr>
            </w:pPr>
            <w:r w:rsidRPr="00E952BC">
              <w:rPr>
                <w:rFonts w:eastAsia="Calibri"/>
                <w:b w:val="0"/>
                <w:sz w:val="18"/>
              </w:rPr>
              <w:t xml:space="preserve">tijdens de benoemde werktijden verholpen kunnen worden. Voor de responstijd tussen melding en de start van het verhelpen van de storing geldt een responstijd van drie uur. Eerstelijnsstoringen zijn eenvoudig te verhelpen storingen zoals, maar niet </w:t>
            </w:r>
          </w:p>
          <w:p w:rsidR="006E4740" w:rsidRPr="00E952BC" w:rsidRDefault="006E4740" w:rsidP="006E4740">
            <w:pPr>
              <w:pStyle w:val="Margreetkop1"/>
              <w:rPr>
                <w:rFonts w:eastAsia="Calibri"/>
                <w:b w:val="0"/>
                <w:sz w:val="18"/>
              </w:rPr>
            </w:pPr>
            <w:r w:rsidRPr="00E952BC">
              <w:rPr>
                <w:rFonts w:eastAsia="Calibri"/>
                <w:b w:val="0"/>
                <w:sz w:val="18"/>
              </w:rPr>
              <w:t xml:space="preserve">gelimiteerd tot, ingrediënt storingen, -tekorten, storingen door volle koffieresidu of </w:t>
            </w:r>
          </w:p>
          <w:p w:rsidR="006E4740" w:rsidRPr="00E952BC" w:rsidRDefault="006E4740" w:rsidP="006E4740">
            <w:pPr>
              <w:pStyle w:val="Margreetkop1"/>
              <w:rPr>
                <w:rFonts w:eastAsia="Calibri"/>
                <w:b w:val="0"/>
                <w:sz w:val="18"/>
              </w:rPr>
            </w:pPr>
            <w:r w:rsidRPr="00E952BC">
              <w:rPr>
                <w:rFonts w:eastAsia="Calibri"/>
                <w:b w:val="0"/>
                <w:sz w:val="18"/>
              </w:rPr>
              <w:t xml:space="preserve">lekbakken en storingen in de door de operator te vervangen onderdelen zoals, maar </w:t>
            </w:r>
          </w:p>
          <w:p w:rsidR="006E4740" w:rsidRPr="00E952BC" w:rsidRDefault="00BB3043" w:rsidP="006E4740">
            <w:pPr>
              <w:pStyle w:val="Margreetkop1"/>
              <w:rPr>
                <w:rFonts w:eastAsia="Calibri"/>
                <w:b w:val="0"/>
                <w:sz w:val="18"/>
              </w:rPr>
            </w:pPr>
            <w:r w:rsidRPr="00E952BC">
              <w:rPr>
                <w:rFonts w:eastAsia="Calibri"/>
                <w:b w:val="0"/>
                <w:sz w:val="18"/>
              </w:rPr>
              <w:t xml:space="preserve">niet gelimiteerd tot </w:t>
            </w:r>
            <w:r w:rsidR="006E4740" w:rsidRPr="00E952BC">
              <w:rPr>
                <w:rFonts w:eastAsia="Calibri"/>
                <w:b w:val="0"/>
                <w:sz w:val="18"/>
              </w:rPr>
              <w:t xml:space="preserve"> filtersystemen. </w:t>
            </w:r>
          </w:p>
          <w:p w:rsidR="006E4740" w:rsidRPr="00E952BC" w:rsidRDefault="006E4740" w:rsidP="006E4740">
            <w:pPr>
              <w:pStyle w:val="Margreetkop1"/>
              <w:rPr>
                <w:rFonts w:eastAsia="Calibri"/>
                <w:b w:val="0"/>
                <w:sz w:val="18"/>
              </w:rPr>
            </w:pPr>
          </w:p>
          <w:p w:rsidR="006E4740" w:rsidRPr="00E952BC" w:rsidRDefault="006E4740" w:rsidP="006E4740">
            <w:pPr>
              <w:pStyle w:val="Margreetkop1"/>
              <w:rPr>
                <w:rFonts w:eastAsia="Calibri"/>
                <w:b w:val="0"/>
                <w:sz w:val="18"/>
              </w:rPr>
            </w:pPr>
            <w:r w:rsidRPr="00E952BC">
              <w:rPr>
                <w:rFonts w:eastAsia="Calibri"/>
                <w:b w:val="0"/>
                <w:sz w:val="18"/>
              </w:rPr>
              <w:t>Uitleg tweedelijnsstoringen: Indien de ‘operator’ van de Opdrachtnemer niet in staat is de storing te verhelpen, bijvoorbeeld bij technische gebreken, dan dient de technische dienst van de Opdrachtnemer de storing binnen acht uur na de eerste storingsmelding opgelost te hebben.</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lastRenderedPageBreak/>
              <w:t>2.9</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levert alle warme drankenautomaten met een externe </w:t>
            </w:r>
          </w:p>
          <w:p w:rsidR="00B20CBB" w:rsidRPr="00E952BC" w:rsidRDefault="00B20CBB" w:rsidP="00B20CBB">
            <w:pPr>
              <w:pStyle w:val="Margreetkop1"/>
              <w:rPr>
                <w:rFonts w:eastAsia="Calibri"/>
                <w:b w:val="0"/>
                <w:sz w:val="18"/>
              </w:rPr>
            </w:pPr>
            <w:r w:rsidRPr="00E952BC">
              <w:rPr>
                <w:rFonts w:eastAsia="Calibri"/>
                <w:b w:val="0"/>
                <w:sz w:val="18"/>
              </w:rPr>
              <w:t>terugslagklep/ keerklep (indien noodzakelijk een waterslot in het leidingwerk</w:t>
            </w:r>
            <w:r w:rsidR="002901FC" w:rsidRPr="00E952BC">
              <w:rPr>
                <w:rFonts w:eastAsia="Calibri"/>
                <w:b w:val="0"/>
                <w:sz w:val="18"/>
              </w:rPr>
              <w:t>)</w:t>
            </w:r>
            <w:r w:rsidRPr="00E952BC">
              <w:rPr>
                <w:rFonts w:eastAsia="Calibri"/>
                <w:b w:val="0"/>
                <w:sz w:val="18"/>
              </w:rPr>
              <w:t xml:space="preserve">. De </w:t>
            </w:r>
          </w:p>
          <w:p w:rsidR="00B20CBB" w:rsidRPr="00E952BC" w:rsidRDefault="00B20CBB" w:rsidP="00B20CBB">
            <w:pPr>
              <w:pStyle w:val="Margreetkop1"/>
              <w:rPr>
                <w:rFonts w:eastAsia="Calibri"/>
                <w:b w:val="0"/>
                <w:sz w:val="18"/>
              </w:rPr>
            </w:pPr>
            <w:r w:rsidRPr="00E952BC">
              <w:rPr>
                <w:rFonts w:eastAsia="Calibri"/>
                <w:b w:val="0"/>
                <w:sz w:val="18"/>
              </w:rPr>
              <w:t xml:space="preserve">Opdrachtgever zorgt dat de wateraansluiting voldoet aan de wettelijke vereisten ten </w:t>
            </w:r>
          </w:p>
          <w:p w:rsidR="00B20CBB" w:rsidRPr="00E952BC" w:rsidRDefault="00B20CBB" w:rsidP="00B20CBB">
            <w:pPr>
              <w:pStyle w:val="Margreetkop1"/>
              <w:rPr>
                <w:rFonts w:eastAsia="Calibri"/>
                <w:b w:val="0"/>
                <w:sz w:val="18"/>
              </w:rPr>
            </w:pPr>
            <w:r w:rsidRPr="00E952BC">
              <w:rPr>
                <w:rFonts w:eastAsia="Calibri"/>
                <w:b w:val="0"/>
                <w:sz w:val="18"/>
              </w:rPr>
              <w:t>behoeve van het gebruik van de warme drankenautomaten.</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2.10</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levert de warme drankenautomaten met een </w:t>
            </w:r>
          </w:p>
          <w:p w:rsidR="00B20CBB" w:rsidRPr="00E952BC" w:rsidRDefault="00B20CBB" w:rsidP="00B20CBB">
            <w:pPr>
              <w:pStyle w:val="Margreetkop1"/>
              <w:rPr>
                <w:rFonts w:eastAsia="Calibri"/>
                <w:b w:val="0"/>
                <w:sz w:val="18"/>
              </w:rPr>
            </w:pPr>
            <w:r w:rsidRPr="00E952BC">
              <w:rPr>
                <w:rFonts w:eastAsia="Calibri"/>
                <w:b w:val="0"/>
                <w:sz w:val="18"/>
              </w:rPr>
              <w:t xml:space="preserve">opvangreservoir ten behoeve van vloeistoffen. In geval van directe afvoer, zorgt </w:t>
            </w:r>
          </w:p>
          <w:p w:rsidR="00B20CBB" w:rsidRPr="00E952BC" w:rsidRDefault="00B20CBB" w:rsidP="00B20CBB">
            <w:pPr>
              <w:pStyle w:val="Margreetkop1"/>
              <w:rPr>
                <w:rFonts w:eastAsia="Calibri"/>
                <w:b w:val="0"/>
                <w:sz w:val="18"/>
              </w:rPr>
            </w:pPr>
            <w:r w:rsidRPr="00E952BC">
              <w:rPr>
                <w:rFonts w:eastAsia="Calibri"/>
                <w:b w:val="0"/>
                <w:sz w:val="18"/>
              </w:rPr>
              <w:t>Opdrachtgever voor het noodzakelijk leidingwerk.</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2.11</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levert de warme drankenautomaten met een </w:t>
            </w:r>
          </w:p>
          <w:p w:rsidR="00B20CBB" w:rsidRPr="00E952BC" w:rsidRDefault="00B20CBB" w:rsidP="00B20CBB">
            <w:pPr>
              <w:pStyle w:val="Margreetkop1"/>
              <w:rPr>
                <w:rFonts w:eastAsia="Calibri"/>
                <w:b w:val="0"/>
                <w:sz w:val="18"/>
              </w:rPr>
            </w:pPr>
            <w:r w:rsidRPr="00E952BC">
              <w:rPr>
                <w:rFonts w:eastAsia="Calibri"/>
                <w:b w:val="0"/>
                <w:sz w:val="18"/>
              </w:rPr>
              <w:t>bekerdetectiefunctie.</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2.12</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zorgt dat in geval van een storing dat de storingsmelding </w:t>
            </w:r>
          </w:p>
          <w:p w:rsidR="00B20CBB" w:rsidRPr="00E952BC" w:rsidRDefault="00B20CBB" w:rsidP="00B20CBB">
            <w:pPr>
              <w:pStyle w:val="Margreetkop1"/>
              <w:rPr>
                <w:rFonts w:eastAsia="Calibri"/>
                <w:b w:val="0"/>
                <w:sz w:val="18"/>
              </w:rPr>
            </w:pPr>
            <w:r w:rsidRPr="00E952BC">
              <w:rPr>
                <w:rFonts w:eastAsia="Calibri"/>
                <w:b w:val="0"/>
                <w:sz w:val="18"/>
              </w:rPr>
              <w:t xml:space="preserve">(in het Nederlands) duidelijk zichtbaar en leesbaar aanwezig is op de warme </w:t>
            </w:r>
          </w:p>
          <w:p w:rsidR="00B20CBB" w:rsidRPr="00E952BC" w:rsidRDefault="00B20CBB" w:rsidP="00B20CBB">
            <w:pPr>
              <w:pStyle w:val="Margreetkop1"/>
              <w:rPr>
                <w:rFonts w:eastAsia="Calibri"/>
                <w:b w:val="0"/>
                <w:sz w:val="18"/>
              </w:rPr>
            </w:pPr>
            <w:r w:rsidRPr="00E952BC">
              <w:rPr>
                <w:rFonts w:eastAsia="Calibri"/>
                <w:b w:val="0"/>
                <w:sz w:val="18"/>
              </w:rPr>
              <w:t>Drankenautomaten</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2.13</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zorgt dat materialen, middelen en machines voldoen aan </w:t>
            </w:r>
          </w:p>
          <w:p w:rsidR="00B20CBB" w:rsidRPr="00E952BC" w:rsidRDefault="00B20CBB" w:rsidP="00B20CBB">
            <w:pPr>
              <w:pStyle w:val="Margreetkop1"/>
              <w:rPr>
                <w:rFonts w:eastAsia="Calibri"/>
                <w:b w:val="0"/>
                <w:sz w:val="18"/>
              </w:rPr>
            </w:pPr>
            <w:r w:rsidRPr="00E952BC">
              <w:rPr>
                <w:rFonts w:eastAsia="Calibri"/>
                <w:b w:val="0"/>
                <w:sz w:val="18"/>
              </w:rPr>
              <w:t xml:space="preserve">alle vigerende wet- en regelgeving, waaronder wettelijke Arbo- en milieuregelgeving. </w:t>
            </w:r>
          </w:p>
          <w:p w:rsidR="00B20CBB" w:rsidRPr="00E952BC" w:rsidRDefault="00B20CBB" w:rsidP="00B20CBB">
            <w:pPr>
              <w:pStyle w:val="Margreetkop1"/>
              <w:rPr>
                <w:rFonts w:eastAsia="Calibri"/>
                <w:b w:val="0"/>
                <w:sz w:val="18"/>
              </w:rPr>
            </w:pPr>
            <w:r w:rsidRPr="00E952BC">
              <w:rPr>
                <w:rFonts w:eastAsia="Calibri"/>
                <w:b w:val="0"/>
                <w:sz w:val="18"/>
              </w:rPr>
              <w:t>Tevens ziet de Opdrachtnemer erop toe dat de te gebruiken arbeidsmiddelen schoon en representatief zijn. Opdrachtnemer zorgt ervoor dat alle instructies en signaleringen door zijn medewerkers worden gelezen en begrepen.</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2.14</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is verantwoordelijk voor het gehele inkooptraject van de </w:t>
            </w:r>
          </w:p>
          <w:p w:rsidR="00B20CBB" w:rsidRPr="00E952BC" w:rsidRDefault="00B20CBB" w:rsidP="00B20CBB">
            <w:pPr>
              <w:pStyle w:val="Margreetkop1"/>
              <w:rPr>
                <w:rFonts w:eastAsia="Calibri"/>
                <w:b w:val="0"/>
                <w:sz w:val="18"/>
              </w:rPr>
            </w:pPr>
            <w:r w:rsidRPr="00E952BC">
              <w:rPr>
                <w:rFonts w:eastAsia="Calibri"/>
                <w:b w:val="0"/>
                <w:sz w:val="18"/>
              </w:rPr>
              <w:t xml:space="preserve">producten, middelen en materialen die nodig zijn om zijn dienstverlening te kunnen </w:t>
            </w:r>
          </w:p>
          <w:p w:rsidR="00B20CBB" w:rsidRPr="00E952BC" w:rsidRDefault="00B20CBB" w:rsidP="00B20CBB">
            <w:pPr>
              <w:pStyle w:val="Margreetkop1"/>
              <w:rPr>
                <w:rFonts w:eastAsia="Calibri"/>
                <w:b w:val="0"/>
                <w:sz w:val="18"/>
              </w:rPr>
            </w:pPr>
            <w:r w:rsidRPr="00E952BC">
              <w:rPr>
                <w:rFonts w:eastAsia="Calibri"/>
                <w:b w:val="0"/>
                <w:sz w:val="18"/>
              </w:rPr>
              <w:t>verzorgen; deze kosten zijn begrepen in de aanbieding (geoffreerde prijen/bedragen).</w:t>
            </w:r>
          </w:p>
        </w:tc>
      </w:tr>
      <w:tr w:rsidR="00B20CBB" w:rsidRPr="001452A4" w:rsidTr="009722B7">
        <w:tc>
          <w:tcPr>
            <w:tcW w:w="709" w:type="dxa"/>
            <w:shd w:val="clear" w:color="auto" w:fill="FFFFFF"/>
          </w:tcPr>
          <w:p w:rsidR="00B20CBB" w:rsidRPr="00E952BC" w:rsidRDefault="00B20CBB" w:rsidP="00C5467D">
            <w:pPr>
              <w:pStyle w:val="Margreetkop1"/>
              <w:rPr>
                <w:rFonts w:eastAsia="Calibri"/>
                <w:b w:val="0"/>
                <w:sz w:val="18"/>
              </w:rPr>
            </w:pPr>
            <w:r w:rsidRPr="00E952BC">
              <w:rPr>
                <w:rFonts w:eastAsia="Calibri"/>
                <w:b w:val="0"/>
                <w:sz w:val="18"/>
              </w:rPr>
              <w:t>2.15</w:t>
            </w:r>
          </w:p>
        </w:tc>
        <w:tc>
          <w:tcPr>
            <w:tcW w:w="8080" w:type="dxa"/>
            <w:shd w:val="clear" w:color="auto" w:fill="FFFFFF"/>
          </w:tcPr>
          <w:p w:rsidR="00B20CBB" w:rsidRPr="00E952BC" w:rsidRDefault="00B20CBB" w:rsidP="00B20CBB">
            <w:pPr>
              <w:pStyle w:val="Margreetkop1"/>
              <w:rPr>
                <w:rFonts w:eastAsia="Calibri"/>
                <w:b w:val="0"/>
                <w:sz w:val="18"/>
              </w:rPr>
            </w:pPr>
            <w:r w:rsidRPr="00E952BC">
              <w:rPr>
                <w:rFonts w:eastAsia="Calibri"/>
                <w:b w:val="0"/>
                <w:sz w:val="18"/>
              </w:rPr>
              <w:t xml:space="preserve">Inschrijver/ Opdrachtnemer is verantwoordelijk voor het om niet retour nemen van </w:t>
            </w:r>
          </w:p>
          <w:p w:rsidR="00B20CBB" w:rsidRPr="00E952BC" w:rsidRDefault="00B20CBB" w:rsidP="00B20CBB">
            <w:pPr>
              <w:pStyle w:val="Margreetkop1"/>
              <w:rPr>
                <w:rFonts w:eastAsia="Calibri"/>
                <w:b w:val="0"/>
                <w:sz w:val="18"/>
              </w:rPr>
            </w:pPr>
            <w:r w:rsidRPr="00E952BC">
              <w:rPr>
                <w:rFonts w:eastAsia="Calibri"/>
                <w:b w:val="0"/>
                <w:sz w:val="18"/>
              </w:rPr>
              <w:t>warme drankenvoorzieningen/ automaten; dozen; pallets; verpakkingsmaterialen etc.</w:t>
            </w:r>
          </w:p>
        </w:tc>
      </w:tr>
      <w:tr w:rsidR="00BB3043" w:rsidRPr="001452A4" w:rsidTr="009722B7">
        <w:tc>
          <w:tcPr>
            <w:tcW w:w="709" w:type="dxa"/>
            <w:shd w:val="clear" w:color="auto" w:fill="FFFFFF"/>
          </w:tcPr>
          <w:p w:rsidR="00BB3043" w:rsidRPr="00E952BC" w:rsidRDefault="00046385" w:rsidP="00C5467D">
            <w:pPr>
              <w:pStyle w:val="Margreetkop1"/>
              <w:rPr>
                <w:rFonts w:eastAsia="Calibri"/>
                <w:b w:val="0"/>
                <w:sz w:val="18"/>
              </w:rPr>
            </w:pPr>
            <w:r w:rsidRPr="00E952BC">
              <w:rPr>
                <w:rFonts w:eastAsia="Calibri"/>
                <w:b w:val="0"/>
                <w:sz w:val="18"/>
              </w:rPr>
              <w:t>2.16</w:t>
            </w:r>
          </w:p>
        </w:tc>
        <w:tc>
          <w:tcPr>
            <w:tcW w:w="8080" w:type="dxa"/>
            <w:shd w:val="clear" w:color="auto" w:fill="FFFFFF"/>
          </w:tcPr>
          <w:p w:rsidR="00BB3043" w:rsidRPr="00E952BC" w:rsidRDefault="00046385" w:rsidP="00C82729">
            <w:pPr>
              <w:pStyle w:val="Margreetkop1"/>
              <w:rPr>
                <w:rFonts w:eastAsia="Calibri"/>
                <w:b w:val="0"/>
                <w:sz w:val="18"/>
              </w:rPr>
            </w:pPr>
            <w:r w:rsidRPr="00E952BC">
              <w:rPr>
                <w:rFonts w:eastAsia="Calibri"/>
                <w:b w:val="0"/>
                <w:sz w:val="18"/>
              </w:rPr>
              <w:t xml:space="preserve">De automaten dienen te passen in de daarvoor bestemde ruimte zoals bijvoorbeeld nissen. De afmetingen van de nissen zijn aangegeven in </w:t>
            </w:r>
            <w:r w:rsidR="00C82729" w:rsidRPr="00E952BC">
              <w:rPr>
                <w:rFonts w:eastAsia="Calibri"/>
                <w:b w:val="0"/>
                <w:sz w:val="18"/>
              </w:rPr>
              <w:t>bijlage 6</w:t>
            </w:r>
            <w:r w:rsidRPr="00E952BC">
              <w:rPr>
                <w:rFonts w:eastAsia="Calibri"/>
                <w:b w:val="0"/>
                <w:sz w:val="18"/>
              </w:rPr>
              <w:t xml:space="preserve">. </w:t>
            </w:r>
            <w:r w:rsidRPr="00E952BC">
              <w:rPr>
                <w:rFonts w:eastAsia="Calibri"/>
                <w:b w:val="0"/>
                <w:i/>
                <w:sz w:val="18"/>
                <w:u w:val="single"/>
              </w:rPr>
              <w:t>Wij raden de inschrijvers aan gebruik te maken van de mogelijkheid tot een schouw.</w:t>
            </w:r>
          </w:p>
        </w:tc>
      </w:tr>
      <w:tr w:rsidR="00C62C9B" w:rsidRPr="001452A4" w:rsidTr="009722B7">
        <w:tc>
          <w:tcPr>
            <w:tcW w:w="709" w:type="dxa"/>
            <w:shd w:val="clear" w:color="auto" w:fill="FFFFFF"/>
          </w:tcPr>
          <w:p w:rsidR="00C62C9B" w:rsidRPr="00E952BC" w:rsidRDefault="00892C44" w:rsidP="00C5467D">
            <w:pPr>
              <w:pStyle w:val="Margreetkop1"/>
              <w:rPr>
                <w:rFonts w:eastAsia="Calibri"/>
                <w:b w:val="0"/>
                <w:sz w:val="18"/>
              </w:rPr>
            </w:pPr>
            <w:r w:rsidRPr="00E952BC">
              <w:rPr>
                <w:rFonts w:eastAsia="Calibri"/>
                <w:b w:val="0"/>
                <w:sz w:val="18"/>
              </w:rPr>
              <w:t>2.17</w:t>
            </w:r>
          </w:p>
        </w:tc>
        <w:tc>
          <w:tcPr>
            <w:tcW w:w="8080" w:type="dxa"/>
            <w:shd w:val="clear" w:color="auto" w:fill="FFFFFF"/>
          </w:tcPr>
          <w:p w:rsidR="00892C44" w:rsidRPr="00E952BC" w:rsidRDefault="00892C44" w:rsidP="00892C44">
            <w:pPr>
              <w:pStyle w:val="Kop1"/>
            </w:pPr>
            <w:proofErr w:type="spellStart"/>
            <w:r w:rsidRPr="00E952BC">
              <w:t>Grenswaarden</w:t>
            </w:r>
            <w:proofErr w:type="spellEnd"/>
            <w:r w:rsidRPr="00E952BC">
              <w:t xml:space="preserve"> </w:t>
            </w:r>
            <w:proofErr w:type="spellStart"/>
            <w:r w:rsidRPr="00E952BC">
              <w:t>energiegebruik</w:t>
            </w:r>
            <w:proofErr w:type="spellEnd"/>
            <w:r w:rsidRPr="00E952BC">
              <w:t xml:space="preserve"> </w:t>
            </w:r>
            <w:proofErr w:type="spellStart"/>
            <w:r w:rsidRPr="00E952BC">
              <w:t>automaten</w:t>
            </w:r>
            <w:proofErr w:type="spellEnd"/>
            <w:r w:rsidRPr="00E952BC">
              <w:t xml:space="preserve"> (MVI Criteria </w:t>
            </w:r>
            <w:proofErr w:type="spellStart"/>
            <w:r w:rsidRPr="00E952BC">
              <w:t>Pianoo</w:t>
            </w:r>
            <w:proofErr w:type="spellEnd"/>
            <w:r w:rsidRPr="00E952BC">
              <w:t>)</w:t>
            </w:r>
          </w:p>
          <w:p w:rsidR="00892C44" w:rsidRPr="00E952BC" w:rsidRDefault="00892C44" w:rsidP="00892C44">
            <w:pPr>
              <w:numPr>
                <w:ilvl w:val="0"/>
                <w:numId w:val="41"/>
              </w:numPr>
              <w:spacing w:after="200" w:line="276" w:lineRule="auto"/>
            </w:pPr>
            <w:r w:rsidRPr="00E952BC">
              <w:rPr>
                <w:b/>
                <w:bCs/>
              </w:rPr>
              <w:lastRenderedPageBreak/>
              <w:t xml:space="preserve">Ambitieniveau: </w:t>
            </w:r>
            <w:r w:rsidRPr="00E952BC">
              <w:t>1</w:t>
            </w:r>
          </w:p>
          <w:p w:rsidR="00892C44" w:rsidRPr="00E952BC" w:rsidRDefault="00892C44" w:rsidP="00892C44">
            <w:pPr>
              <w:numPr>
                <w:ilvl w:val="0"/>
                <w:numId w:val="41"/>
              </w:numPr>
              <w:spacing w:after="200" w:line="276" w:lineRule="auto"/>
            </w:pPr>
            <w:r w:rsidRPr="00E952BC">
              <w:rPr>
                <w:b/>
                <w:bCs/>
              </w:rPr>
              <w:t xml:space="preserve">Criteriumtype: </w:t>
            </w:r>
            <w:r w:rsidRPr="00E952BC">
              <w:t>EIS</w:t>
            </w:r>
          </w:p>
          <w:p w:rsidR="00892C44" w:rsidRPr="00E952BC" w:rsidRDefault="00892C44" w:rsidP="00892C44">
            <w:pPr>
              <w:numPr>
                <w:ilvl w:val="0"/>
                <w:numId w:val="41"/>
              </w:numPr>
              <w:spacing w:after="200" w:line="276" w:lineRule="auto"/>
            </w:pPr>
            <w:r w:rsidRPr="00E952BC">
              <w:rPr>
                <w:b/>
                <w:bCs/>
              </w:rPr>
              <w:t xml:space="preserve">Criteriumcode: </w:t>
            </w:r>
            <w:r w:rsidRPr="00E952BC">
              <w:t>012.01</w:t>
            </w:r>
          </w:p>
          <w:p w:rsidR="00892C44" w:rsidRPr="00E952BC" w:rsidRDefault="00892C44" w:rsidP="00892C44">
            <w:r w:rsidRPr="00E952BC">
              <w:rPr>
                <w:i/>
                <w:iCs/>
              </w:rPr>
              <w:t>Omschrijving</w:t>
            </w:r>
          </w:p>
          <w:p w:rsidR="00892C44" w:rsidRPr="00E952BC" w:rsidRDefault="00892C44" w:rsidP="00892C44">
            <w:r w:rsidRPr="00E952BC">
              <w:t>Het energiegebruik van de automaten overschrijdt de volgende grenswaarden, gemeten volgens protocol EVA EMP 3.1B of de onderliggende DIN 18873-2, niet:</w:t>
            </w:r>
          </w:p>
          <w:p w:rsidR="00892C44" w:rsidRPr="00E952BC" w:rsidRDefault="00892C44" w:rsidP="00892C44">
            <w:pPr>
              <w:numPr>
                <w:ilvl w:val="0"/>
                <w:numId w:val="42"/>
              </w:numPr>
              <w:spacing w:after="200" w:line="276" w:lineRule="auto"/>
            </w:pPr>
            <w:r w:rsidRPr="00E952BC">
              <w:t xml:space="preserve">'OCS' (Office Coffee Solution): \&lt; 190 </w:t>
            </w:r>
            <w:proofErr w:type="spellStart"/>
            <w:r w:rsidRPr="00E952BC">
              <w:t>wh</w:t>
            </w:r>
            <w:proofErr w:type="spellEnd"/>
            <w:r w:rsidRPr="00E952BC">
              <w:t>/L</w:t>
            </w:r>
          </w:p>
          <w:p w:rsidR="00892C44" w:rsidRPr="00E952BC" w:rsidRDefault="00892C44" w:rsidP="00892C44">
            <w:pPr>
              <w:numPr>
                <w:ilvl w:val="0"/>
                <w:numId w:val="42"/>
              </w:numPr>
              <w:spacing w:after="200" w:line="276" w:lineRule="auto"/>
            </w:pPr>
            <w:r w:rsidRPr="00E952BC">
              <w:t>'</w:t>
            </w:r>
            <w:proofErr w:type="spellStart"/>
            <w:r w:rsidRPr="00E952BC">
              <w:t>table</w:t>
            </w:r>
            <w:proofErr w:type="spellEnd"/>
            <w:r w:rsidRPr="00E952BC">
              <w:t xml:space="preserve"> top machines': \&lt; 190 </w:t>
            </w:r>
            <w:proofErr w:type="spellStart"/>
            <w:r w:rsidRPr="00E952BC">
              <w:t>wh</w:t>
            </w:r>
            <w:proofErr w:type="spellEnd"/>
            <w:r w:rsidRPr="00E952BC">
              <w:t>/L</w:t>
            </w:r>
          </w:p>
          <w:p w:rsidR="00892C44" w:rsidRPr="00E952BC" w:rsidRDefault="00892C44" w:rsidP="00892C44">
            <w:pPr>
              <w:numPr>
                <w:ilvl w:val="0"/>
                <w:numId w:val="42"/>
              </w:numPr>
              <w:spacing w:after="200" w:line="276" w:lineRule="auto"/>
            </w:pPr>
            <w:r w:rsidRPr="00E952BC">
              <w:t xml:space="preserve">'free Standing machines': \&lt; 140 </w:t>
            </w:r>
            <w:proofErr w:type="spellStart"/>
            <w:r w:rsidRPr="00E952BC">
              <w:t>wh</w:t>
            </w:r>
            <w:proofErr w:type="spellEnd"/>
            <w:r w:rsidRPr="00E952BC">
              <w:t>/L</w:t>
            </w:r>
          </w:p>
          <w:p w:rsidR="00892C44" w:rsidRPr="00E952BC" w:rsidRDefault="00892C44" w:rsidP="00892C44">
            <w:r w:rsidRPr="00E952BC">
              <w:t>De machines worden gedefinieerd op basis van doorvoer-capaciteit, volgens de volgende waarden:</w:t>
            </w:r>
          </w:p>
          <w:p w:rsidR="00892C44" w:rsidRPr="00E952BC" w:rsidRDefault="00892C44" w:rsidP="00892C44">
            <w:pPr>
              <w:numPr>
                <w:ilvl w:val="0"/>
                <w:numId w:val="43"/>
              </w:numPr>
              <w:spacing w:after="200" w:line="276" w:lineRule="auto"/>
            </w:pPr>
            <w:r w:rsidRPr="00E952BC">
              <w:t>'OCS' (Office Coffee Solution): 5l/24h</w:t>
            </w:r>
          </w:p>
          <w:p w:rsidR="00892C44" w:rsidRPr="00E952BC" w:rsidRDefault="00892C44" w:rsidP="00892C44">
            <w:pPr>
              <w:numPr>
                <w:ilvl w:val="0"/>
                <w:numId w:val="43"/>
              </w:numPr>
              <w:spacing w:after="200" w:line="276" w:lineRule="auto"/>
            </w:pPr>
            <w:r w:rsidRPr="00E952BC">
              <w:t>'</w:t>
            </w:r>
            <w:proofErr w:type="spellStart"/>
            <w:r w:rsidRPr="00E952BC">
              <w:t>table</w:t>
            </w:r>
            <w:proofErr w:type="spellEnd"/>
            <w:r w:rsidRPr="00E952BC">
              <w:t xml:space="preserve"> top machines': 15l/24h</w:t>
            </w:r>
          </w:p>
          <w:p w:rsidR="00892C44" w:rsidRPr="00E952BC" w:rsidRDefault="00892C44" w:rsidP="00892C44">
            <w:pPr>
              <w:numPr>
                <w:ilvl w:val="0"/>
                <w:numId w:val="43"/>
              </w:numPr>
              <w:spacing w:after="200" w:line="276" w:lineRule="auto"/>
            </w:pPr>
            <w:r w:rsidRPr="00E952BC">
              <w:t>'free Standing machines': 30l/24h</w:t>
            </w:r>
          </w:p>
          <w:p w:rsidR="00892C44" w:rsidRPr="00E952BC" w:rsidRDefault="00892C44" w:rsidP="00892C44">
            <w:r w:rsidRPr="00E952BC">
              <w:rPr>
                <w:i/>
                <w:iCs/>
              </w:rPr>
              <w:t>Toelichting</w:t>
            </w:r>
            <w:r w:rsidRPr="00E952BC">
              <w:br/>
              <w:t xml:space="preserve">Het protocol een format voor een zelfverklaring volgens EVA EMP 3.1B is gratis op te vragen bij de European </w:t>
            </w:r>
            <w:proofErr w:type="spellStart"/>
            <w:r w:rsidRPr="00E952BC">
              <w:t>Vending</w:t>
            </w:r>
            <w:proofErr w:type="spellEnd"/>
            <w:r w:rsidRPr="00E952BC">
              <w:t xml:space="preserve"> Association via: </w:t>
            </w:r>
            <w:hyperlink r:id="rId20" w:history="1">
              <w:r w:rsidRPr="00E952BC">
                <w:t>https://www.vending-europe.eu/activities/technical-and-standards</w:t>
              </w:r>
            </w:hyperlink>
            <w:r w:rsidRPr="00E952BC">
              <w:t>.</w:t>
            </w:r>
          </w:p>
          <w:p w:rsidR="00892C44" w:rsidRPr="00E952BC" w:rsidRDefault="00892C44" w:rsidP="00892C44">
            <w:pPr>
              <w:rPr>
                <w:i/>
                <w:iCs/>
              </w:rPr>
            </w:pPr>
          </w:p>
          <w:p w:rsidR="00892C44" w:rsidRPr="00E952BC" w:rsidRDefault="00892C44" w:rsidP="00892C44">
            <w:r w:rsidRPr="00E952BC">
              <w:rPr>
                <w:i/>
                <w:iCs/>
              </w:rPr>
              <w:t>Verificatieadvies</w:t>
            </w:r>
            <w:r w:rsidRPr="00E952BC">
              <w:br/>
              <w:t xml:space="preserve">De inschrijver kan worden gevraagd om het energiegebruik te rapporteren van de door hem geleverde automaten, gemeten volgens het protocol EVA EMP 3.1B of de onderliggende DIN 18873-2. De leverancier kan een ten aanzien van het energiegebruik een zelfverklaring invullen die door European </w:t>
            </w:r>
            <w:proofErr w:type="spellStart"/>
            <w:r w:rsidRPr="00E952BC">
              <w:t>Vending</w:t>
            </w:r>
            <w:proofErr w:type="spellEnd"/>
            <w:r w:rsidRPr="00E952BC">
              <w:t xml:space="preserve"> Association ter beschikking wordt gesteld, of via een gelijkwaardige rapportage aantonen aan de criteria te voldoen.</w:t>
            </w:r>
          </w:p>
          <w:p w:rsidR="00C62C9B" w:rsidRPr="00E952BC" w:rsidRDefault="00C62C9B" w:rsidP="00C82729">
            <w:pPr>
              <w:pStyle w:val="Margreetkop1"/>
              <w:rPr>
                <w:rFonts w:eastAsia="Calibri"/>
                <w:b w:val="0"/>
                <w:sz w:val="18"/>
              </w:rPr>
            </w:pPr>
          </w:p>
        </w:tc>
      </w:tr>
      <w:tr w:rsidR="00B20CBB" w:rsidRPr="001452A4" w:rsidTr="009722B7">
        <w:tc>
          <w:tcPr>
            <w:tcW w:w="709" w:type="dxa"/>
            <w:shd w:val="clear" w:color="auto" w:fill="000000"/>
          </w:tcPr>
          <w:p w:rsidR="00B20CBB" w:rsidRPr="00E952BC" w:rsidRDefault="00B20CBB" w:rsidP="00C5467D">
            <w:pPr>
              <w:pStyle w:val="Margreetkop1"/>
              <w:rPr>
                <w:rFonts w:eastAsia="Calibri"/>
                <w:sz w:val="18"/>
              </w:rPr>
            </w:pPr>
            <w:r w:rsidRPr="00E952BC">
              <w:rPr>
                <w:rFonts w:eastAsia="Calibri"/>
                <w:sz w:val="18"/>
              </w:rPr>
              <w:lastRenderedPageBreak/>
              <w:t>3</w:t>
            </w:r>
          </w:p>
        </w:tc>
        <w:tc>
          <w:tcPr>
            <w:tcW w:w="8080" w:type="dxa"/>
            <w:shd w:val="clear" w:color="auto" w:fill="000000"/>
          </w:tcPr>
          <w:p w:rsidR="00B20CBB" w:rsidRPr="00E952BC" w:rsidRDefault="00B20CBB" w:rsidP="00B20CBB">
            <w:pPr>
              <w:pStyle w:val="Margreetkop1"/>
              <w:rPr>
                <w:rFonts w:eastAsia="Calibri"/>
                <w:sz w:val="18"/>
              </w:rPr>
            </w:pPr>
            <w:r w:rsidRPr="00E952BC">
              <w:rPr>
                <w:rFonts w:eastAsia="Calibri"/>
                <w:sz w:val="18"/>
              </w:rPr>
              <w:t>Eisen koffie (ver</w:t>
            </w:r>
            <w:r w:rsidR="00126664" w:rsidRPr="00E952BC">
              <w:rPr>
                <w:rFonts w:eastAsia="Calibri"/>
                <w:sz w:val="18"/>
              </w:rPr>
              <w:t>se bonen);</w:t>
            </w:r>
            <w:r w:rsidR="00F5182C" w:rsidRPr="00E952BC">
              <w:rPr>
                <w:rFonts w:eastAsia="Calibri"/>
                <w:sz w:val="18"/>
              </w:rPr>
              <w:t xml:space="preserve"> melk, thee, </w:t>
            </w:r>
            <w:r w:rsidRPr="00E952BC">
              <w:rPr>
                <w:rFonts w:eastAsia="Calibri"/>
                <w:sz w:val="18"/>
              </w:rPr>
              <w:t xml:space="preserve">cacao; producten/ </w:t>
            </w:r>
          </w:p>
          <w:p w:rsidR="00B20CBB" w:rsidRPr="00E952BC" w:rsidRDefault="00126664" w:rsidP="00B20CBB">
            <w:pPr>
              <w:pStyle w:val="Margreetkop1"/>
              <w:rPr>
                <w:rFonts w:eastAsia="Calibri"/>
                <w:sz w:val="18"/>
              </w:rPr>
            </w:pPr>
            <w:r w:rsidRPr="00E952BC">
              <w:rPr>
                <w:rFonts w:eastAsia="Calibri"/>
                <w:sz w:val="18"/>
              </w:rPr>
              <w:t>I</w:t>
            </w:r>
            <w:r w:rsidR="00B20CBB" w:rsidRPr="00E952BC">
              <w:rPr>
                <w:rFonts w:eastAsia="Calibri"/>
                <w:sz w:val="18"/>
              </w:rPr>
              <w:t>ngrediënten</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3.1</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drankenvoorzieningen/ automaten (o.b.v. verse koffiebonen, </w:t>
            </w:r>
            <w:r w:rsidR="008575E7" w:rsidRPr="00E952BC">
              <w:rPr>
                <w:rFonts w:eastAsia="Calibri"/>
                <w:b w:val="0"/>
                <w:sz w:val="18"/>
              </w:rPr>
              <w:t>melkpoeder</w:t>
            </w:r>
            <w:r w:rsidR="00F5182C" w:rsidRPr="00E952BC">
              <w:rPr>
                <w:rFonts w:eastAsia="Calibri"/>
                <w:b w:val="0"/>
                <w:sz w:val="18"/>
              </w:rPr>
              <w:t xml:space="preserve"> </w:t>
            </w:r>
            <w:r w:rsidRPr="00E952BC">
              <w:rPr>
                <w:rFonts w:eastAsia="Calibri"/>
                <w:b w:val="0"/>
                <w:sz w:val="18"/>
              </w:rPr>
              <w:t xml:space="preserve">en deze ten minste de volgende consumpties gratis verstrekken ten behoeve van de medewerkers (en gasten) van de </w:t>
            </w:r>
          </w:p>
          <w:p w:rsidR="00126664" w:rsidRPr="00E952BC" w:rsidRDefault="00126664" w:rsidP="00126664">
            <w:pPr>
              <w:pStyle w:val="Margreetkop1"/>
              <w:rPr>
                <w:rFonts w:eastAsia="Calibri"/>
                <w:b w:val="0"/>
                <w:sz w:val="18"/>
              </w:rPr>
            </w:pPr>
            <w:r w:rsidRPr="00E952BC">
              <w:rPr>
                <w:rFonts w:eastAsia="Calibri"/>
                <w:b w:val="0"/>
                <w:sz w:val="18"/>
              </w:rPr>
              <w:t xml:space="preserve">Opdrachtgever: </w:t>
            </w:r>
          </w:p>
          <w:p w:rsidR="00126664" w:rsidRPr="00E952BC" w:rsidRDefault="00126664" w:rsidP="00126664">
            <w:pPr>
              <w:pStyle w:val="Margreetkop1"/>
              <w:rPr>
                <w:rFonts w:eastAsia="Calibri"/>
                <w:b w:val="0"/>
                <w:sz w:val="18"/>
              </w:rPr>
            </w:pPr>
          </w:p>
          <w:p w:rsidR="00126664" w:rsidRPr="00E952BC" w:rsidRDefault="00126664" w:rsidP="00126664">
            <w:pPr>
              <w:pStyle w:val="Margreetkop1"/>
              <w:rPr>
                <w:rFonts w:eastAsia="Calibri"/>
                <w:b w:val="0"/>
                <w:sz w:val="18"/>
              </w:rPr>
            </w:pPr>
            <w:r w:rsidRPr="00E952BC">
              <w:rPr>
                <w:rFonts w:eastAsia="Calibri"/>
                <w:b w:val="0"/>
                <w:sz w:val="18"/>
              </w:rPr>
              <w:t xml:space="preserve">Diverse koffiesoorten (inclusief dosering van: sterkte koffie/ melk/ suiker): </w:t>
            </w:r>
          </w:p>
          <w:p w:rsidR="00126664" w:rsidRPr="00E952BC" w:rsidRDefault="00126664" w:rsidP="002901FC">
            <w:pPr>
              <w:pStyle w:val="Margreetkop1"/>
              <w:numPr>
                <w:ilvl w:val="0"/>
                <w:numId w:val="20"/>
              </w:numPr>
              <w:tabs>
                <w:tab w:val="clear" w:pos="1134"/>
                <w:tab w:val="left" w:pos="459"/>
              </w:tabs>
              <w:ind w:hanging="686"/>
              <w:rPr>
                <w:rFonts w:eastAsia="Calibri"/>
                <w:b w:val="0"/>
                <w:sz w:val="18"/>
              </w:rPr>
            </w:pPr>
            <w:proofErr w:type="spellStart"/>
            <w:r w:rsidRPr="00E952BC">
              <w:rPr>
                <w:rFonts w:eastAsia="Calibri"/>
                <w:b w:val="0"/>
                <w:sz w:val="18"/>
              </w:rPr>
              <w:t>Cafe</w:t>
            </w:r>
            <w:proofErr w:type="spellEnd"/>
            <w:r w:rsidRPr="00E952BC">
              <w:rPr>
                <w:rFonts w:eastAsia="Calibri"/>
                <w:b w:val="0"/>
                <w:sz w:val="18"/>
              </w:rPr>
              <w:t xml:space="preserve"> au </w:t>
            </w:r>
            <w:proofErr w:type="spellStart"/>
            <w:r w:rsidRPr="00E952BC">
              <w:rPr>
                <w:rFonts w:eastAsia="Calibri"/>
                <w:b w:val="0"/>
                <w:sz w:val="18"/>
              </w:rPr>
              <w:t>lait</w:t>
            </w:r>
            <w:proofErr w:type="spellEnd"/>
            <w:r w:rsidRPr="00E952BC">
              <w:rPr>
                <w:rFonts w:eastAsia="Calibri"/>
                <w:b w:val="0"/>
                <w:sz w:val="18"/>
              </w:rPr>
              <w:t xml:space="preserve">; </w:t>
            </w:r>
          </w:p>
          <w:p w:rsidR="00126664" w:rsidRPr="00E952BC" w:rsidRDefault="00126664" w:rsidP="002901FC">
            <w:pPr>
              <w:pStyle w:val="Margreetkop1"/>
              <w:numPr>
                <w:ilvl w:val="0"/>
                <w:numId w:val="20"/>
              </w:numPr>
              <w:tabs>
                <w:tab w:val="clear" w:pos="1134"/>
                <w:tab w:val="left" w:pos="459"/>
              </w:tabs>
              <w:ind w:left="459" w:hanging="425"/>
              <w:rPr>
                <w:rFonts w:eastAsia="Calibri"/>
                <w:b w:val="0"/>
                <w:sz w:val="18"/>
              </w:rPr>
            </w:pPr>
            <w:r w:rsidRPr="00E952BC">
              <w:rPr>
                <w:rFonts w:eastAsia="Calibri"/>
                <w:b w:val="0"/>
                <w:sz w:val="18"/>
              </w:rPr>
              <w:t xml:space="preserve">Cappuccino; </w:t>
            </w:r>
          </w:p>
          <w:p w:rsidR="00126664" w:rsidRPr="00E952BC" w:rsidRDefault="00126664" w:rsidP="002901FC">
            <w:pPr>
              <w:pStyle w:val="Margreetkop1"/>
              <w:numPr>
                <w:ilvl w:val="0"/>
                <w:numId w:val="20"/>
              </w:numPr>
              <w:tabs>
                <w:tab w:val="clear" w:pos="1134"/>
                <w:tab w:val="left" w:pos="459"/>
              </w:tabs>
              <w:ind w:left="459" w:hanging="425"/>
              <w:rPr>
                <w:rFonts w:eastAsia="Calibri"/>
                <w:b w:val="0"/>
                <w:sz w:val="18"/>
              </w:rPr>
            </w:pPr>
            <w:r w:rsidRPr="00E952BC">
              <w:rPr>
                <w:rFonts w:eastAsia="Calibri"/>
                <w:b w:val="0"/>
                <w:sz w:val="18"/>
              </w:rPr>
              <w:t xml:space="preserve">Espresso (enkel en dubbel); </w:t>
            </w:r>
          </w:p>
          <w:p w:rsidR="00F5182C" w:rsidRPr="00E952BC" w:rsidRDefault="00F5182C" w:rsidP="002901FC">
            <w:pPr>
              <w:pStyle w:val="Margreetkop1"/>
              <w:numPr>
                <w:ilvl w:val="0"/>
                <w:numId w:val="20"/>
              </w:numPr>
              <w:tabs>
                <w:tab w:val="clear" w:pos="1134"/>
                <w:tab w:val="left" w:pos="459"/>
              </w:tabs>
              <w:ind w:left="459" w:hanging="425"/>
              <w:rPr>
                <w:rFonts w:eastAsia="Calibri"/>
                <w:b w:val="0"/>
                <w:sz w:val="18"/>
              </w:rPr>
            </w:pPr>
            <w:r w:rsidRPr="00E952BC">
              <w:rPr>
                <w:rFonts w:eastAsia="Calibri"/>
                <w:b w:val="0"/>
                <w:sz w:val="18"/>
              </w:rPr>
              <w:lastRenderedPageBreak/>
              <w:t>Koffie;</w:t>
            </w:r>
          </w:p>
          <w:p w:rsidR="00126664" w:rsidRPr="00E952BC" w:rsidRDefault="00126664" w:rsidP="00126664">
            <w:pPr>
              <w:pStyle w:val="Margreetkop1"/>
              <w:rPr>
                <w:rFonts w:eastAsia="Calibri"/>
                <w:b w:val="0"/>
                <w:sz w:val="18"/>
              </w:rPr>
            </w:pPr>
          </w:p>
          <w:p w:rsidR="00126664" w:rsidRPr="00E952BC" w:rsidRDefault="00126664" w:rsidP="00126664">
            <w:pPr>
              <w:pStyle w:val="Margreetkop1"/>
              <w:rPr>
                <w:rFonts w:eastAsia="Calibri"/>
                <w:b w:val="0"/>
                <w:sz w:val="18"/>
              </w:rPr>
            </w:pPr>
            <w:r w:rsidRPr="00E952BC">
              <w:rPr>
                <w:rFonts w:eastAsia="Calibri"/>
                <w:b w:val="0"/>
                <w:sz w:val="18"/>
              </w:rPr>
              <w:t xml:space="preserve">Heet water: </w:t>
            </w:r>
          </w:p>
          <w:p w:rsidR="00126664" w:rsidRPr="00E952BC" w:rsidRDefault="00126664" w:rsidP="002901F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Heet w</w:t>
            </w:r>
            <w:r w:rsidR="00F5182C" w:rsidRPr="00E952BC">
              <w:rPr>
                <w:rFonts w:eastAsia="Calibri"/>
                <w:b w:val="0"/>
                <w:sz w:val="18"/>
              </w:rPr>
              <w:t xml:space="preserve">ater t.b.v. </w:t>
            </w:r>
            <w:r w:rsidR="000556DC" w:rsidRPr="00E952BC">
              <w:rPr>
                <w:rFonts w:eastAsia="Calibri"/>
                <w:b w:val="0"/>
                <w:sz w:val="18"/>
              </w:rPr>
              <w:t>minimaal 4 soorten</w:t>
            </w:r>
            <w:r w:rsidRPr="00E952BC">
              <w:rPr>
                <w:rFonts w:eastAsia="Calibri"/>
                <w:b w:val="0"/>
                <w:sz w:val="18"/>
              </w:rPr>
              <w:t xml:space="preserve"> thee; </w:t>
            </w:r>
          </w:p>
          <w:p w:rsidR="00126664" w:rsidRPr="00E952BC" w:rsidRDefault="00126664" w:rsidP="00126664">
            <w:pPr>
              <w:pStyle w:val="Margreetkop1"/>
              <w:rPr>
                <w:rFonts w:eastAsia="Calibri"/>
                <w:sz w:val="18"/>
              </w:rPr>
            </w:pPr>
          </w:p>
          <w:p w:rsidR="00126664" w:rsidRPr="00E952BC" w:rsidRDefault="00126664" w:rsidP="00126664">
            <w:pPr>
              <w:pStyle w:val="Margreetkop1"/>
              <w:rPr>
                <w:rFonts w:eastAsia="Calibri"/>
                <w:b w:val="0"/>
                <w:sz w:val="18"/>
              </w:rPr>
            </w:pPr>
            <w:r w:rsidRPr="00E952BC">
              <w:rPr>
                <w:rFonts w:eastAsia="Calibri"/>
                <w:b w:val="0"/>
                <w:sz w:val="18"/>
              </w:rPr>
              <w:t xml:space="preserve">Overige: </w:t>
            </w:r>
          </w:p>
          <w:p w:rsidR="00126664" w:rsidRPr="00E952BC" w:rsidRDefault="00126664" w:rsidP="002901FC">
            <w:pPr>
              <w:pStyle w:val="Margreetkop1"/>
              <w:numPr>
                <w:ilvl w:val="0"/>
                <w:numId w:val="21"/>
              </w:numPr>
              <w:tabs>
                <w:tab w:val="clear" w:pos="1134"/>
              </w:tabs>
              <w:ind w:left="459" w:hanging="425"/>
              <w:rPr>
                <w:rFonts w:eastAsia="Calibri"/>
                <w:b w:val="0"/>
                <w:sz w:val="18"/>
              </w:rPr>
            </w:pPr>
            <w:r w:rsidRPr="00E952BC">
              <w:rPr>
                <w:rFonts w:eastAsia="Calibri"/>
                <w:b w:val="0"/>
                <w:sz w:val="18"/>
              </w:rPr>
              <w:t>Chocolademelk.</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lastRenderedPageBreak/>
              <w:t>3.2</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drankenvoorzieningen/ automaten met </w:t>
            </w:r>
          </w:p>
          <w:p w:rsidR="00126664" w:rsidRPr="00E952BC" w:rsidRDefault="00126664" w:rsidP="00126664">
            <w:pPr>
              <w:pStyle w:val="Margreetkop1"/>
              <w:rPr>
                <w:rFonts w:eastAsia="Calibri"/>
                <w:b w:val="0"/>
                <w:sz w:val="18"/>
              </w:rPr>
            </w:pPr>
            <w:r w:rsidRPr="00E952BC">
              <w:rPr>
                <w:rFonts w:eastAsia="Calibri"/>
                <w:b w:val="0"/>
                <w:sz w:val="18"/>
              </w:rPr>
              <w:t xml:space="preserve">koffieverstrekking op basis van verse bonen die in de warme </w:t>
            </w:r>
            <w:proofErr w:type="spellStart"/>
            <w:r w:rsidRPr="00E952BC">
              <w:rPr>
                <w:rFonts w:eastAsia="Calibri"/>
                <w:b w:val="0"/>
                <w:sz w:val="18"/>
              </w:rPr>
              <w:t>drankenvoorzienngen</w:t>
            </w:r>
            <w:proofErr w:type="spellEnd"/>
            <w:r w:rsidRPr="00E952BC">
              <w:rPr>
                <w:rFonts w:eastAsia="Calibri"/>
                <w:b w:val="0"/>
                <w:sz w:val="18"/>
              </w:rPr>
              <w:t xml:space="preserve">/ </w:t>
            </w:r>
          </w:p>
          <w:p w:rsidR="00126664" w:rsidRPr="00E952BC" w:rsidRDefault="00126664" w:rsidP="00126664">
            <w:pPr>
              <w:pStyle w:val="Margreetkop1"/>
              <w:rPr>
                <w:rFonts w:eastAsia="Calibri"/>
                <w:b w:val="0"/>
                <w:sz w:val="18"/>
              </w:rPr>
            </w:pPr>
            <w:r w:rsidRPr="00E952BC">
              <w:rPr>
                <w:rFonts w:eastAsia="Calibri"/>
                <w:b w:val="0"/>
                <w:sz w:val="18"/>
              </w:rPr>
              <w:t xml:space="preserve">automaten gemalen worden. Koffiebonen zijn zichtbaar/ mogen zichtbaar gemalen </w:t>
            </w:r>
          </w:p>
          <w:p w:rsidR="00126664" w:rsidRPr="00E952BC" w:rsidRDefault="00126664" w:rsidP="00126664">
            <w:pPr>
              <w:pStyle w:val="Margreetkop1"/>
              <w:rPr>
                <w:rFonts w:eastAsia="Calibri"/>
                <w:b w:val="0"/>
                <w:sz w:val="18"/>
              </w:rPr>
            </w:pPr>
            <w:r w:rsidRPr="00E952BC">
              <w:rPr>
                <w:rFonts w:eastAsia="Calibri"/>
                <w:b w:val="0"/>
                <w:sz w:val="18"/>
              </w:rPr>
              <w:t xml:space="preserve">worden voor extra belevingswaarde t.b.v. de gebruikers en een minimale </w:t>
            </w:r>
          </w:p>
          <w:p w:rsidR="00126664" w:rsidRPr="00E952BC" w:rsidRDefault="00126664" w:rsidP="00126664">
            <w:pPr>
              <w:pStyle w:val="Margreetkop1"/>
              <w:rPr>
                <w:rFonts w:eastAsia="Calibri"/>
                <w:b w:val="0"/>
                <w:sz w:val="18"/>
              </w:rPr>
            </w:pPr>
            <w:r w:rsidRPr="00E952BC">
              <w:rPr>
                <w:rFonts w:eastAsia="Calibri"/>
                <w:b w:val="0"/>
                <w:sz w:val="18"/>
              </w:rPr>
              <w:t xml:space="preserve">geluidsbelasting (conform in de branche gebruikelijke standaard) produceren bij de </w:t>
            </w:r>
          </w:p>
          <w:p w:rsidR="00126664" w:rsidRPr="00E952BC" w:rsidRDefault="00126664" w:rsidP="00126664">
            <w:pPr>
              <w:pStyle w:val="Margreetkop1"/>
              <w:rPr>
                <w:rFonts w:eastAsia="Calibri"/>
                <w:b w:val="0"/>
                <w:sz w:val="18"/>
              </w:rPr>
            </w:pPr>
            <w:r w:rsidRPr="00E952BC">
              <w:rPr>
                <w:rFonts w:eastAsia="Calibri"/>
                <w:b w:val="0"/>
                <w:sz w:val="18"/>
              </w:rPr>
              <w:t>maling van de koffiebonen ten behoeve van de verstrekkingen.</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3.3</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drankenautomaten o.b.v. verse </w:t>
            </w:r>
          </w:p>
          <w:p w:rsidR="00126664" w:rsidRPr="00E952BC" w:rsidRDefault="00F5182C" w:rsidP="00271B6F">
            <w:pPr>
              <w:pStyle w:val="Margreetkop1"/>
              <w:rPr>
                <w:rFonts w:eastAsia="Calibri"/>
                <w:b w:val="0"/>
                <w:sz w:val="18"/>
              </w:rPr>
            </w:pPr>
            <w:r w:rsidRPr="00E952BC">
              <w:rPr>
                <w:rFonts w:eastAsia="Calibri"/>
                <w:b w:val="0"/>
                <w:sz w:val="18"/>
              </w:rPr>
              <w:t>K</w:t>
            </w:r>
            <w:r w:rsidR="00126664" w:rsidRPr="00E952BC">
              <w:rPr>
                <w:rFonts w:eastAsia="Calibri"/>
                <w:b w:val="0"/>
                <w:sz w:val="18"/>
              </w:rPr>
              <w:t>offiebonen</w:t>
            </w:r>
            <w:r w:rsidRPr="00E952BC">
              <w:rPr>
                <w:rFonts w:eastAsia="Calibri"/>
                <w:b w:val="0"/>
                <w:sz w:val="18"/>
              </w:rPr>
              <w:t xml:space="preserve"> en </w:t>
            </w:r>
            <w:r w:rsidR="008575E7" w:rsidRPr="00E952BC">
              <w:rPr>
                <w:rFonts w:eastAsia="Calibri"/>
                <w:b w:val="0"/>
                <w:sz w:val="18"/>
              </w:rPr>
              <w:t>melkpoeder</w:t>
            </w:r>
            <w:r w:rsidR="00126664" w:rsidRPr="00E952BC">
              <w:rPr>
                <w:rFonts w:eastAsia="Calibri"/>
                <w:b w:val="0"/>
                <w:sz w:val="18"/>
              </w:rPr>
              <w:t xml:space="preserve">. Gebruikers dienen geen manuele handelingen te verrichten. </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3.4</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alle consumpties inclusief de benodigde </w:t>
            </w:r>
          </w:p>
          <w:p w:rsidR="00126664" w:rsidRPr="00E952BC" w:rsidRDefault="00126664" w:rsidP="00126664">
            <w:pPr>
              <w:pStyle w:val="Margreetkop1"/>
              <w:rPr>
                <w:rFonts w:eastAsia="Calibri"/>
                <w:b w:val="0"/>
                <w:sz w:val="18"/>
              </w:rPr>
            </w:pPr>
            <w:r w:rsidRPr="00E952BC">
              <w:rPr>
                <w:rFonts w:eastAsia="Calibri"/>
                <w:b w:val="0"/>
                <w:sz w:val="18"/>
              </w:rPr>
              <w:t xml:space="preserve">producten/ingrediënten, o.a.: </w:t>
            </w:r>
          </w:p>
          <w:p w:rsidR="00126664" w:rsidRPr="00E952BC" w:rsidRDefault="00126664" w:rsidP="00126664">
            <w:pPr>
              <w:pStyle w:val="Margreetkop1"/>
              <w:rPr>
                <w:rFonts w:eastAsia="Calibri"/>
                <w:b w:val="0"/>
                <w:sz w:val="18"/>
              </w:rPr>
            </w:pPr>
          </w:p>
          <w:p w:rsidR="00126664" w:rsidRPr="00E952BC" w:rsidRDefault="00126664" w:rsidP="00F5182C">
            <w:pPr>
              <w:pStyle w:val="Margreetkop1"/>
              <w:numPr>
                <w:ilvl w:val="0"/>
                <w:numId w:val="21"/>
              </w:numPr>
              <w:tabs>
                <w:tab w:val="clear" w:pos="1134"/>
                <w:tab w:val="left" w:pos="459"/>
              </w:tabs>
              <w:ind w:left="459" w:hanging="425"/>
              <w:rPr>
                <w:rFonts w:eastAsia="Calibri"/>
                <w:b w:val="0"/>
                <w:sz w:val="18"/>
              </w:rPr>
            </w:pPr>
            <w:r w:rsidRPr="00E952BC">
              <w:rPr>
                <w:rFonts w:eastAsia="Calibri"/>
                <w:b w:val="0"/>
                <w:sz w:val="18"/>
              </w:rPr>
              <w:t xml:space="preserve">Verse koffiebonen; </w:t>
            </w:r>
          </w:p>
          <w:p w:rsidR="00126664" w:rsidRPr="00E952BC" w:rsidRDefault="00126664" w:rsidP="00F5182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 xml:space="preserve">Thee (minimaal vier soorten/smaken); </w:t>
            </w:r>
          </w:p>
          <w:p w:rsidR="00126664" w:rsidRPr="00E952BC" w:rsidRDefault="00126664" w:rsidP="00F5182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 xml:space="preserve">Chocolademelk; </w:t>
            </w:r>
          </w:p>
          <w:p w:rsidR="00126664" w:rsidRPr="00E952BC" w:rsidRDefault="008575E7" w:rsidP="00F5182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Melkpoeder</w:t>
            </w:r>
            <w:r w:rsidR="00126664" w:rsidRPr="00E952BC">
              <w:rPr>
                <w:rFonts w:eastAsia="Calibri"/>
                <w:b w:val="0"/>
                <w:sz w:val="18"/>
              </w:rPr>
              <w:t xml:space="preserve">; </w:t>
            </w:r>
          </w:p>
          <w:p w:rsidR="00126664" w:rsidRPr="00E952BC" w:rsidRDefault="00126664" w:rsidP="00F5182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 xml:space="preserve">Cacao; </w:t>
            </w:r>
          </w:p>
          <w:p w:rsidR="00126664" w:rsidRPr="00E952BC" w:rsidRDefault="00126664" w:rsidP="00F5182C">
            <w:pPr>
              <w:pStyle w:val="Margreetkop1"/>
              <w:numPr>
                <w:ilvl w:val="0"/>
                <w:numId w:val="21"/>
              </w:numPr>
              <w:tabs>
                <w:tab w:val="clear" w:pos="1134"/>
                <w:tab w:val="left" w:pos="459"/>
              </w:tabs>
              <w:ind w:hanging="686"/>
              <w:rPr>
                <w:rFonts w:eastAsia="Calibri"/>
                <w:b w:val="0"/>
                <w:sz w:val="18"/>
              </w:rPr>
            </w:pPr>
            <w:r w:rsidRPr="00E952BC">
              <w:rPr>
                <w:rFonts w:eastAsia="Calibri"/>
                <w:b w:val="0"/>
                <w:sz w:val="18"/>
              </w:rPr>
              <w:t xml:space="preserve">Suiker en zoetjes (gebruikelijke standaard sticks in de markt); </w:t>
            </w:r>
          </w:p>
          <w:p w:rsidR="00126664" w:rsidRPr="00E952BC" w:rsidRDefault="00126664" w:rsidP="00F5182C">
            <w:pPr>
              <w:pStyle w:val="Margreetkop1"/>
              <w:numPr>
                <w:ilvl w:val="0"/>
                <w:numId w:val="21"/>
              </w:numPr>
              <w:tabs>
                <w:tab w:val="clear" w:pos="1134"/>
              </w:tabs>
              <w:ind w:left="459" w:hanging="425"/>
              <w:rPr>
                <w:rFonts w:eastAsia="Calibri"/>
                <w:b w:val="0"/>
                <w:sz w:val="18"/>
              </w:rPr>
            </w:pPr>
            <w:r w:rsidRPr="00E952BC">
              <w:rPr>
                <w:rFonts w:eastAsia="Calibri"/>
                <w:b w:val="0"/>
                <w:sz w:val="18"/>
              </w:rPr>
              <w:t xml:space="preserve">Roerstaafjes (niet van plastic); </w:t>
            </w:r>
          </w:p>
          <w:p w:rsidR="00126664" w:rsidRPr="00E952BC" w:rsidRDefault="00126664" w:rsidP="00F5182C">
            <w:pPr>
              <w:pStyle w:val="Margreetkop1"/>
              <w:numPr>
                <w:ilvl w:val="0"/>
                <w:numId w:val="21"/>
              </w:numPr>
              <w:tabs>
                <w:tab w:val="clear" w:pos="1134"/>
                <w:tab w:val="left" w:pos="459"/>
              </w:tabs>
              <w:ind w:left="459" w:hanging="425"/>
              <w:rPr>
                <w:rFonts w:eastAsia="Calibri"/>
                <w:b w:val="0"/>
                <w:sz w:val="18"/>
              </w:rPr>
            </w:pPr>
            <w:r w:rsidRPr="00E952BC">
              <w:rPr>
                <w:rFonts w:eastAsia="Calibri"/>
                <w:b w:val="0"/>
                <w:sz w:val="18"/>
              </w:rPr>
              <w:t>(Koffie/thee/chocolademelk) bekers (disposablebekers).</w:t>
            </w:r>
          </w:p>
          <w:p w:rsidR="00126664" w:rsidRPr="00E952BC" w:rsidRDefault="00126664" w:rsidP="00126664">
            <w:pPr>
              <w:pStyle w:val="Margreetkop1"/>
              <w:rPr>
                <w:rFonts w:eastAsia="Calibri"/>
                <w:b w:val="0"/>
                <w:sz w:val="18"/>
              </w:rPr>
            </w:pPr>
          </w:p>
          <w:p w:rsidR="00126664" w:rsidRPr="00E952BC" w:rsidRDefault="00126664" w:rsidP="00126664">
            <w:pPr>
              <w:pStyle w:val="Margreetkop1"/>
              <w:rPr>
                <w:rFonts w:eastAsia="Calibri"/>
                <w:b w:val="0"/>
                <w:sz w:val="18"/>
              </w:rPr>
            </w:pPr>
            <w:r w:rsidRPr="00E952BC">
              <w:rPr>
                <w:rFonts w:eastAsia="Calibri"/>
                <w:b w:val="0"/>
                <w:sz w:val="18"/>
              </w:rPr>
              <w:t xml:space="preserve">Verstrekkingen (inhoud consumptie: conform in de branche gebruikelijke). </w:t>
            </w:r>
          </w:p>
          <w:p w:rsidR="00126664" w:rsidRPr="00E952BC" w:rsidRDefault="00126664" w:rsidP="00126664">
            <w:pPr>
              <w:pStyle w:val="Margreetkop1"/>
              <w:rPr>
                <w:rFonts w:eastAsia="Calibri"/>
                <w:b w:val="0"/>
                <w:sz w:val="18"/>
              </w:rPr>
            </w:pPr>
          </w:p>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garandeert dat alle producten/ingrediënten die geleverd </w:t>
            </w:r>
          </w:p>
          <w:p w:rsidR="00126664" w:rsidRPr="00E952BC" w:rsidRDefault="00126664" w:rsidP="00126664">
            <w:pPr>
              <w:pStyle w:val="Margreetkop1"/>
              <w:rPr>
                <w:rFonts w:eastAsia="Calibri"/>
                <w:b w:val="0"/>
                <w:sz w:val="18"/>
              </w:rPr>
            </w:pPr>
            <w:r w:rsidRPr="00E952BC">
              <w:rPr>
                <w:rFonts w:eastAsia="Calibri"/>
                <w:b w:val="0"/>
                <w:sz w:val="18"/>
              </w:rPr>
              <w:t xml:space="preserve">worden aan de Opdrachtgever t.b.v. van de consumpties minimaal voldoen aan </w:t>
            </w:r>
          </w:p>
          <w:p w:rsidR="00126664" w:rsidRPr="00E952BC" w:rsidRDefault="00126664" w:rsidP="00126664">
            <w:pPr>
              <w:pStyle w:val="Margreetkop1"/>
              <w:rPr>
                <w:rFonts w:eastAsia="Calibri"/>
                <w:b w:val="0"/>
                <w:sz w:val="18"/>
              </w:rPr>
            </w:pPr>
            <w:proofErr w:type="spellStart"/>
            <w:r w:rsidRPr="00E952BC">
              <w:rPr>
                <w:rFonts w:eastAsia="Calibri"/>
                <w:b w:val="0"/>
                <w:sz w:val="18"/>
              </w:rPr>
              <w:t>Fairtrade</w:t>
            </w:r>
            <w:proofErr w:type="spellEnd"/>
            <w:r w:rsidRPr="00E952BC">
              <w:rPr>
                <w:rFonts w:eastAsia="Calibri"/>
                <w:b w:val="0"/>
                <w:sz w:val="18"/>
              </w:rPr>
              <w:t xml:space="preserve">/ UTZ/ EKO/ FSC/ RFA of een gelijkwaardig keurmerk. E.e.a. in overleg met en ter goedkeuring van de Opdrachtgever. Definitieve keuze vindt, na het sluiten van de overeenkomst, in overleg met de Opdrachtgever plaats conform de geoffreerde </w:t>
            </w:r>
          </w:p>
          <w:p w:rsidR="00126664" w:rsidRPr="00E952BC" w:rsidRDefault="00126664" w:rsidP="00126664">
            <w:pPr>
              <w:pStyle w:val="Margreetkop1"/>
              <w:rPr>
                <w:rFonts w:eastAsia="Calibri"/>
                <w:b w:val="0"/>
                <w:sz w:val="18"/>
              </w:rPr>
            </w:pPr>
            <w:r w:rsidRPr="00E952BC">
              <w:rPr>
                <w:rFonts w:eastAsia="Calibri"/>
                <w:b w:val="0"/>
                <w:sz w:val="18"/>
              </w:rPr>
              <w:t>prijzen/vergoeding.</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3.5</w:t>
            </w:r>
          </w:p>
        </w:tc>
        <w:tc>
          <w:tcPr>
            <w:tcW w:w="8080" w:type="dxa"/>
            <w:shd w:val="clear" w:color="auto" w:fill="FFFFFF"/>
          </w:tcPr>
          <w:p w:rsidR="00126664" w:rsidRPr="00E952BC" w:rsidRDefault="00126664" w:rsidP="008575E7">
            <w:pPr>
              <w:pStyle w:val="Margreetkop1"/>
              <w:rPr>
                <w:rFonts w:eastAsia="Calibri"/>
                <w:b w:val="0"/>
                <w:sz w:val="18"/>
              </w:rPr>
            </w:pPr>
            <w:r w:rsidRPr="00E952BC">
              <w:rPr>
                <w:rFonts w:eastAsia="Calibri"/>
                <w:b w:val="0"/>
                <w:sz w:val="18"/>
              </w:rPr>
              <w:t xml:space="preserve">Inschrijver/ Opdrachtnemer levert de warme drankenvoorzieningen/ automaten </w:t>
            </w:r>
            <w:r w:rsidR="008575E7" w:rsidRPr="00E952BC">
              <w:rPr>
                <w:rFonts w:eastAsia="Calibri"/>
                <w:b w:val="0"/>
                <w:sz w:val="18"/>
              </w:rPr>
              <w:t xml:space="preserve">waarvan </w:t>
            </w:r>
            <w:r w:rsidRPr="00E952BC">
              <w:rPr>
                <w:rFonts w:eastAsia="Calibri"/>
                <w:b w:val="0"/>
                <w:sz w:val="18"/>
              </w:rPr>
              <w:t xml:space="preserve">ten minste de sterkte van de koffie regelbaar </w:t>
            </w:r>
            <w:r w:rsidR="008575E7" w:rsidRPr="00E952BC">
              <w:rPr>
                <w:rFonts w:eastAsia="Calibri"/>
                <w:b w:val="0"/>
                <w:sz w:val="18"/>
              </w:rPr>
              <w:t>is</w:t>
            </w:r>
            <w:r w:rsidRPr="00E952BC">
              <w:rPr>
                <w:rFonts w:eastAsia="Calibri"/>
                <w:b w:val="0"/>
                <w:sz w:val="18"/>
              </w:rPr>
              <w:t xml:space="preserve"> voor de gebruiker. Na elke uitgifte wordt de dosering standaard ingesteld op ‘normaal’.</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3.6</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drankenvoorzieningen/ automaten met </w:t>
            </w:r>
          </w:p>
          <w:p w:rsidR="00126664" w:rsidRPr="00E952BC" w:rsidRDefault="00126664" w:rsidP="00126664">
            <w:pPr>
              <w:pStyle w:val="Margreetkop1"/>
              <w:rPr>
                <w:rFonts w:eastAsia="Calibri"/>
                <w:b w:val="0"/>
                <w:sz w:val="18"/>
              </w:rPr>
            </w:pPr>
            <w:r w:rsidRPr="00E952BC">
              <w:rPr>
                <w:rFonts w:eastAsia="Calibri"/>
                <w:b w:val="0"/>
                <w:sz w:val="18"/>
              </w:rPr>
              <w:t xml:space="preserve">touchscreens die intuïtief, snel, accuraat, en betrouwbaar de gebruikers helpen om de </w:t>
            </w:r>
          </w:p>
          <w:p w:rsidR="00126664" w:rsidRPr="00E952BC" w:rsidRDefault="00126664" w:rsidP="00126664">
            <w:pPr>
              <w:pStyle w:val="Margreetkop1"/>
              <w:rPr>
                <w:rFonts w:eastAsia="Calibri"/>
                <w:b w:val="0"/>
                <w:sz w:val="18"/>
              </w:rPr>
            </w:pPr>
            <w:r w:rsidRPr="00E952BC">
              <w:rPr>
                <w:rFonts w:eastAsia="Calibri"/>
                <w:b w:val="0"/>
                <w:sz w:val="18"/>
              </w:rPr>
              <w:t>gewenste consumptie/ verstrekking/ dosering te kiezen (selecteren).</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lastRenderedPageBreak/>
              <w:t>3.7</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drankenautomaten met een separate </w:t>
            </w:r>
          </w:p>
          <w:p w:rsidR="00126664" w:rsidRPr="00E952BC" w:rsidRDefault="00126664" w:rsidP="00126664">
            <w:pPr>
              <w:pStyle w:val="Margreetkop1"/>
              <w:rPr>
                <w:rFonts w:eastAsia="Calibri"/>
                <w:b w:val="0"/>
                <w:sz w:val="18"/>
              </w:rPr>
            </w:pPr>
            <w:r w:rsidRPr="00E952BC">
              <w:rPr>
                <w:rFonts w:eastAsia="Calibri"/>
                <w:b w:val="0"/>
                <w:sz w:val="18"/>
              </w:rPr>
              <w:t xml:space="preserve">uitloop voor koffie/ heet water (voor thee/ chocolade) en/of overige om vermenging </w:t>
            </w:r>
          </w:p>
          <w:p w:rsidR="00126664" w:rsidRPr="00E952BC" w:rsidRDefault="00126664" w:rsidP="00126664">
            <w:pPr>
              <w:pStyle w:val="Margreetkop1"/>
              <w:rPr>
                <w:rFonts w:eastAsia="Calibri"/>
                <w:b w:val="0"/>
                <w:sz w:val="18"/>
              </w:rPr>
            </w:pPr>
            <w:r w:rsidRPr="00E952BC">
              <w:rPr>
                <w:rFonts w:eastAsia="Calibri"/>
                <w:b w:val="0"/>
                <w:sz w:val="18"/>
              </w:rPr>
              <w:t xml:space="preserve">met overige consumpties te voorkomen. Tenzij op een andere wijze/techniek de </w:t>
            </w:r>
          </w:p>
          <w:p w:rsidR="00126664" w:rsidRPr="00E952BC" w:rsidRDefault="00126664" w:rsidP="00126664">
            <w:pPr>
              <w:pStyle w:val="Margreetkop1"/>
              <w:rPr>
                <w:rFonts w:eastAsia="Calibri"/>
                <w:b w:val="0"/>
                <w:sz w:val="18"/>
              </w:rPr>
            </w:pPr>
            <w:r w:rsidRPr="00E952BC">
              <w:rPr>
                <w:rFonts w:eastAsia="Calibri"/>
                <w:b w:val="0"/>
                <w:sz w:val="18"/>
              </w:rPr>
              <w:t>automaten vermenging o.i.d. kan voorkomen.</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3.8</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drankenautomaten die zodanig </w:t>
            </w:r>
          </w:p>
          <w:p w:rsidR="00126664" w:rsidRPr="00E952BC" w:rsidRDefault="00126664" w:rsidP="00126664">
            <w:pPr>
              <w:pStyle w:val="Margreetkop1"/>
              <w:rPr>
                <w:rFonts w:eastAsia="Calibri"/>
                <w:b w:val="0"/>
                <w:sz w:val="18"/>
              </w:rPr>
            </w:pPr>
            <w:r w:rsidRPr="00E952BC">
              <w:rPr>
                <w:rFonts w:eastAsia="Calibri"/>
                <w:b w:val="0"/>
                <w:sz w:val="18"/>
              </w:rPr>
              <w:t xml:space="preserve">functioneren dat geen restanten van de vorige consumptie in de gekozen consumptie </w:t>
            </w:r>
          </w:p>
          <w:p w:rsidR="00126664" w:rsidRPr="00E952BC" w:rsidRDefault="00126664" w:rsidP="00126664">
            <w:pPr>
              <w:pStyle w:val="Margreetkop1"/>
              <w:rPr>
                <w:rFonts w:eastAsia="Calibri"/>
                <w:b w:val="0"/>
                <w:sz w:val="18"/>
              </w:rPr>
            </w:pPr>
            <w:r w:rsidRPr="00E952BC">
              <w:rPr>
                <w:rFonts w:eastAsia="Calibri"/>
                <w:b w:val="0"/>
                <w:sz w:val="18"/>
              </w:rPr>
              <w:t>terecht komen.</w:t>
            </w:r>
          </w:p>
        </w:tc>
      </w:tr>
      <w:tr w:rsidR="00126664" w:rsidRPr="001452A4" w:rsidTr="009722B7">
        <w:tc>
          <w:tcPr>
            <w:tcW w:w="709" w:type="dxa"/>
            <w:shd w:val="clear" w:color="auto" w:fill="FFFFFF"/>
          </w:tcPr>
          <w:p w:rsidR="00126664" w:rsidRPr="00E952BC" w:rsidRDefault="00126664" w:rsidP="00C5467D">
            <w:pPr>
              <w:pStyle w:val="Margreetkop1"/>
              <w:rPr>
                <w:rFonts w:eastAsia="Calibri"/>
                <w:b w:val="0"/>
                <w:sz w:val="18"/>
              </w:rPr>
            </w:pPr>
            <w:r w:rsidRPr="00E952BC">
              <w:rPr>
                <w:rFonts w:eastAsia="Calibri"/>
                <w:b w:val="0"/>
                <w:sz w:val="18"/>
              </w:rPr>
              <w:t>3.9</w:t>
            </w:r>
          </w:p>
        </w:tc>
        <w:tc>
          <w:tcPr>
            <w:tcW w:w="8080" w:type="dxa"/>
            <w:shd w:val="clear" w:color="auto" w:fill="FFFFFF"/>
          </w:tcPr>
          <w:p w:rsidR="00126664" w:rsidRPr="00E952BC" w:rsidRDefault="00126664" w:rsidP="00126664">
            <w:pPr>
              <w:pStyle w:val="Margreetkop1"/>
              <w:rPr>
                <w:rFonts w:eastAsia="Calibri"/>
                <w:b w:val="0"/>
                <w:sz w:val="18"/>
              </w:rPr>
            </w:pPr>
            <w:r w:rsidRPr="00E952BC">
              <w:rPr>
                <w:rFonts w:eastAsia="Calibri"/>
                <w:b w:val="0"/>
                <w:sz w:val="18"/>
              </w:rPr>
              <w:t xml:space="preserve">Inschrijver/ Opdrachtnemer levert de warme drankenautomaten die voorzien zijn van </w:t>
            </w:r>
          </w:p>
          <w:p w:rsidR="00126664" w:rsidRPr="00E952BC" w:rsidRDefault="00126664" w:rsidP="00126664">
            <w:pPr>
              <w:pStyle w:val="Margreetkop1"/>
              <w:rPr>
                <w:rFonts w:eastAsia="Calibri"/>
                <w:b w:val="0"/>
                <w:sz w:val="18"/>
              </w:rPr>
            </w:pPr>
            <w:r w:rsidRPr="00E952BC">
              <w:rPr>
                <w:rFonts w:eastAsia="Calibri"/>
                <w:b w:val="0"/>
                <w:sz w:val="18"/>
              </w:rPr>
              <w:t xml:space="preserve">een lekbak om gemorste consumpties en /of lekkages op te vangen of direct af te </w:t>
            </w:r>
          </w:p>
          <w:p w:rsidR="00126664" w:rsidRPr="00E952BC" w:rsidRDefault="00126664" w:rsidP="00126664">
            <w:pPr>
              <w:pStyle w:val="Margreetkop1"/>
              <w:rPr>
                <w:rFonts w:eastAsia="Calibri"/>
                <w:b w:val="0"/>
                <w:sz w:val="18"/>
              </w:rPr>
            </w:pPr>
            <w:r w:rsidRPr="00E952BC">
              <w:rPr>
                <w:rFonts w:eastAsia="Calibri"/>
                <w:b w:val="0"/>
                <w:sz w:val="18"/>
              </w:rPr>
              <w:t xml:space="preserve">voeren via een leiding. Lekbakken mogen nimmer overstromen. Indien een lekbak vol </w:t>
            </w:r>
          </w:p>
          <w:p w:rsidR="00126664" w:rsidRPr="00E952BC" w:rsidRDefault="00126664" w:rsidP="00126664">
            <w:pPr>
              <w:pStyle w:val="Margreetkop1"/>
              <w:rPr>
                <w:rFonts w:eastAsia="Calibri"/>
                <w:b w:val="0"/>
                <w:sz w:val="18"/>
              </w:rPr>
            </w:pPr>
            <w:r w:rsidRPr="00E952BC">
              <w:rPr>
                <w:rFonts w:eastAsia="Calibri"/>
                <w:b w:val="0"/>
                <w:sz w:val="18"/>
              </w:rPr>
              <w:t>is, stopt de verstrekking van consumpties.</w:t>
            </w:r>
          </w:p>
        </w:tc>
      </w:tr>
      <w:tr w:rsidR="00126664" w:rsidRPr="001452A4" w:rsidTr="009722B7">
        <w:tc>
          <w:tcPr>
            <w:tcW w:w="709" w:type="dxa"/>
            <w:shd w:val="clear" w:color="auto" w:fill="FFFFFF"/>
          </w:tcPr>
          <w:p w:rsidR="00126664" w:rsidRPr="00E952BC" w:rsidRDefault="0086369D" w:rsidP="00C5467D">
            <w:pPr>
              <w:pStyle w:val="Margreetkop1"/>
              <w:rPr>
                <w:rFonts w:eastAsia="Calibri"/>
                <w:b w:val="0"/>
                <w:sz w:val="18"/>
              </w:rPr>
            </w:pPr>
            <w:r w:rsidRPr="00E952BC">
              <w:rPr>
                <w:rFonts w:eastAsia="Calibri"/>
                <w:b w:val="0"/>
                <w:sz w:val="18"/>
              </w:rPr>
              <w:t>3.10</w:t>
            </w:r>
          </w:p>
        </w:tc>
        <w:tc>
          <w:tcPr>
            <w:tcW w:w="8080" w:type="dxa"/>
            <w:shd w:val="clear" w:color="auto" w:fill="FFFFFF"/>
          </w:tcPr>
          <w:p w:rsidR="0086369D" w:rsidRPr="00E952BC" w:rsidRDefault="0086369D" w:rsidP="0086369D">
            <w:pPr>
              <w:pStyle w:val="Margreetkop1"/>
              <w:rPr>
                <w:rFonts w:eastAsia="Calibri"/>
                <w:b w:val="0"/>
                <w:sz w:val="18"/>
              </w:rPr>
            </w:pPr>
            <w:r w:rsidRPr="00E952BC">
              <w:rPr>
                <w:rFonts w:eastAsia="Calibri"/>
                <w:b w:val="0"/>
                <w:sz w:val="18"/>
              </w:rPr>
              <w:t xml:space="preserve">Inschrijver/ Opdrachtnemer levert duurzame en kwalitatief goede bekers </w:t>
            </w:r>
          </w:p>
          <w:p w:rsidR="0086369D" w:rsidRPr="00E952BC" w:rsidRDefault="00E952BC" w:rsidP="0086369D">
            <w:pPr>
              <w:pStyle w:val="Margreetkop1"/>
              <w:rPr>
                <w:rFonts w:eastAsia="Calibri"/>
                <w:b w:val="0"/>
                <w:sz w:val="18"/>
              </w:rPr>
            </w:pPr>
            <w:r>
              <w:rPr>
                <w:rFonts w:eastAsia="Calibri"/>
                <w:b w:val="0"/>
                <w:sz w:val="18"/>
              </w:rPr>
              <w:t>(3.12)</w:t>
            </w:r>
            <w:r w:rsidR="0086369D" w:rsidRPr="00E952BC">
              <w:rPr>
                <w:rFonts w:eastAsia="Calibri"/>
                <w:b w:val="0"/>
                <w:sz w:val="18"/>
              </w:rPr>
              <w:t xml:space="preserve"> ten behoeve van de verstrekkingen; roerstaafjes en overige </w:t>
            </w:r>
          </w:p>
          <w:p w:rsidR="0086369D" w:rsidRPr="00E952BC" w:rsidRDefault="0086369D" w:rsidP="0086369D">
            <w:pPr>
              <w:pStyle w:val="Margreetkop1"/>
              <w:rPr>
                <w:rFonts w:eastAsia="Calibri"/>
                <w:b w:val="0"/>
                <w:sz w:val="18"/>
              </w:rPr>
            </w:pPr>
            <w:r w:rsidRPr="00E952BC">
              <w:rPr>
                <w:rFonts w:eastAsia="Calibri"/>
                <w:b w:val="0"/>
                <w:sz w:val="18"/>
              </w:rPr>
              <w:t xml:space="preserve">verbruiks(hulp)materialen. </w:t>
            </w:r>
          </w:p>
          <w:p w:rsidR="0086369D" w:rsidRPr="00E952BC" w:rsidRDefault="0086369D" w:rsidP="0086369D">
            <w:pPr>
              <w:pStyle w:val="Margreetkop1"/>
              <w:rPr>
                <w:rFonts w:eastAsia="Calibri"/>
                <w:b w:val="0"/>
                <w:sz w:val="18"/>
              </w:rPr>
            </w:pPr>
          </w:p>
          <w:p w:rsidR="0086369D" w:rsidRPr="00E952BC" w:rsidRDefault="0086369D" w:rsidP="0086369D">
            <w:pPr>
              <w:pStyle w:val="Margreetkop1"/>
              <w:rPr>
                <w:rFonts w:eastAsia="Calibri"/>
                <w:b w:val="0"/>
                <w:sz w:val="18"/>
              </w:rPr>
            </w:pPr>
            <w:r w:rsidRPr="00E952BC">
              <w:rPr>
                <w:rFonts w:eastAsia="Calibri"/>
                <w:b w:val="0"/>
                <w:sz w:val="18"/>
              </w:rPr>
              <w:t xml:space="preserve">Minimale eisen roerstaafjes: </w:t>
            </w:r>
          </w:p>
          <w:p w:rsidR="0086369D" w:rsidRPr="00E952BC" w:rsidRDefault="0086369D" w:rsidP="00C62C9B">
            <w:pPr>
              <w:pStyle w:val="Margreetkop1"/>
              <w:numPr>
                <w:ilvl w:val="0"/>
                <w:numId w:val="26"/>
              </w:numPr>
              <w:tabs>
                <w:tab w:val="clear" w:pos="1134"/>
                <w:tab w:val="left" w:pos="459"/>
              </w:tabs>
              <w:ind w:left="459" w:hanging="425"/>
              <w:rPr>
                <w:rFonts w:eastAsia="Calibri"/>
                <w:b w:val="0"/>
                <w:sz w:val="18"/>
              </w:rPr>
            </w:pPr>
            <w:r w:rsidRPr="00E952BC">
              <w:rPr>
                <w:rFonts w:eastAsia="Calibri"/>
                <w:b w:val="0"/>
                <w:sz w:val="18"/>
              </w:rPr>
              <w:t xml:space="preserve">Recyclebaar;  </w:t>
            </w:r>
          </w:p>
          <w:p w:rsidR="0086369D" w:rsidRPr="00E952BC" w:rsidRDefault="0086369D" w:rsidP="00590D4A">
            <w:pPr>
              <w:pStyle w:val="Margreetkop1"/>
              <w:numPr>
                <w:ilvl w:val="0"/>
                <w:numId w:val="26"/>
              </w:numPr>
              <w:tabs>
                <w:tab w:val="clear" w:pos="1134"/>
                <w:tab w:val="left" w:pos="459"/>
              </w:tabs>
              <w:ind w:hanging="686"/>
              <w:rPr>
                <w:rFonts w:eastAsia="Calibri"/>
                <w:b w:val="0"/>
                <w:sz w:val="18"/>
              </w:rPr>
            </w:pPr>
            <w:r w:rsidRPr="00E952BC">
              <w:rPr>
                <w:rFonts w:eastAsia="Calibri"/>
                <w:b w:val="0"/>
                <w:sz w:val="18"/>
              </w:rPr>
              <w:t xml:space="preserve">FSC. </w:t>
            </w:r>
          </w:p>
          <w:p w:rsidR="0086369D" w:rsidRPr="00E952BC" w:rsidRDefault="0086369D" w:rsidP="0086369D">
            <w:pPr>
              <w:pStyle w:val="Margreetkop1"/>
              <w:rPr>
                <w:rFonts w:eastAsia="Calibri"/>
                <w:b w:val="0"/>
                <w:sz w:val="18"/>
              </w:rPr>
            </w:pPr>
          </w:p>
          <w:p w:rsidR="0086369D" w:rsidRPr="00E952BC" w:rsidRDefault="0086369D" w:rsidP="0086369D">
            <w:pPr>
              <w:pStyle w:val="Margreetkop1"/>
              <w:rPr>
                <w:rFonts w:eastAsia="Calibri"/>
                <w:b w:val="0"/>
                <w:sz w:val="18"/>
              </w:rPr>
            </w:pPr>
            <w:r w:rsidRPr="00E952BC">
              <w:rPr>
                <w:rFonts w:eastAsia="Calibri"/>
                <w:b w:val="0"/>
                <w:sz w:val="18"/>
              </w:rPr>
              <w:t xml:space="preserve">Minimale eisen overige: </w:t>
            </w:r>
          </w:p>
          <w:p w:rsidR="0086369D" w:rsidRPr="00E952BC" w:rsidRDefault="0086369D" w:rsidP="00590D4A">
            <w:pPr>
              <w:pStyle w:val="Margreetkop1"/>
              <w:numPr>
                <w:ilvl w:val="0"/>
                <w:numId w:val="27"/>
              </w:numPr>
              <w:tabs>
                <w:tab w:val="clear" w:pos="1134"/>
                <w:tab w:val="left" w:pos="459"/>
              </w:tabs>
              <w:ind w:hanging="686"/>
              <w:rPr>
                <w:rFonts w:eastAsia="Calibri"/>
                <w:b w:val="0"/>
                <w:sz w:val="18"/>
              </w:rPr>
            </w:pPr>
            <w:r w:rsidRPr="00E952BC">
              <w:rPr>
                <w:rFonts w:eastAsia="Calibri"/>
                <w:b w:val="0"/>
                <w:sz w:val="18"/>
              </w:rPr>
              <w:t xml:space="preserve">Recyclebaar; </w:t>
            </w:r>
          </w:p>
          <w:p w:rsidR="0086369D" w:rsidRPr="00E952BC" w:rsidRDefault="0086369D" w:rsidP="00590D4A">
            <w:pPr>
              <w:pStyle w:val="Margreetkop1"/>
              <w:numPr>
                <w:ilvl w:val="0"/>
                <w:numId w:val="27"/>
              </w:numPr>
              <w:tabs>
                <w:tab w:val="clear" w:pos="1134"/>
                <w:tab w:val="left" w:pos="459"/>
              </w:tabs>
              <w:ind w:hanging="686"/>
              <w:rPr>
                <w:rFonts w:eastAsia="Calibri"/>
                <w:b w:val="0"/>
                <w:sz w:val="18"/>
              </w:rPr>
            </w:pPr>
            <w:r w:rsidRPr="00E952BC">
              <w:rPr>
                <w:rFonts w:eastAsia="Calibri"/>
                <w:b w:val="0"/>
                <w:sz w:val="18"/>
              </w:rPr>
              <w:t xml:space="preserve">FSC. </w:t>
            </w:r>
          </w:p>
          <w:p w:rsidR="0086369D" w:rsidRPr="00E952BC" w:rsidRDefault="0086369D" w:rsidP="0086369D">
            <w:pPr>
              <w:pStyle w:val="Margreetkop1"/>
              <w:rPr>
                <w:rFonts w:eastAsia="Calibri"/>
                <w:b w:val="0"/>
                <w:sz w:val="18"/>
              </w:rPr>
            </w:pPr>
          </w:p>
          <w:p w:rsidR="0086369D" w:rsidRPr="00E952BC" w:rsidRDefault="0086369D" w:rsidP="0086369D">
            <w:pPr>
              <w:pStyle w:val="Margreetkop1"/>
              <w:rPr>
                <w:rFonts w:eastAsia="Calibri"/>
                <w:b w:val="0"/>
                <w:sz w:val="18"/>
              </w:rPr>
            </w:pPr>
            <w:r w:rsidRPr="00E952BC">
              <w:rPr>
                <w:rFonts w:eastAsia="Calibri"/>
                <w:b w:val="0"/>
                <w:sz w:val="18"/>
              </w:rPr>
              <w:t xml:space="preserve">E.e.a. in overleg (na sluiten van de overeenkomst) met en ter goedkeuring van de </w:t>
            </w:r>
          </w:p>
          <w:p w:rsidR="00126664" w:rsidRPr="00E952BC" w:rsidRDefault="0086369D" w:rsidP="0086369D">
            <w:pPr>
              <w:pStyle w:val="Margreetkop1"/>
              <w:rPr>
                <w:rFonts w:eastAsia="Calibri"/>
                <w:b w:val="0"/>
                <w:sz w:val="18"/>
              </w:rPr>
            </w:pPr>
            <w:r w:rsidRPr="00E952BC">
              <w:rPr>
                <w:rFonts w:eastAsia="Calibri"/>
                <w:b w:val="0"/>
                <w:sz w:val="18"/>
              </w:rPr>
              <w:t>Opdrachtgever.</w:t>
            </w:r>
          </w:p>
        </w:tc>
      </w:tr>
      <w:tr w:rsidR="0086369D" w:rsidRPr="001452A4" w:rsidTr="009722B7">
        <w:tc>
          <w:tcPr>
            <w:tcW w:w="709" w:type="dxa"/>
            <w:shd w:val="clear" w:color="auto" w:fill="FFFFFF"/>
          </w:tcPr>
          <w:p w:rsidR="0086369D" w:rsidRPr="00E952BC" w:rsidRDefault="0086369D" w:rsidP="00C5467D">
            <w:pPr>
              <w:pStyle w:val="Margreetkop1"/>
              <w:rPr>
                <w:rFonts w:eastAsia="Calibri"/>
                <w:b w:val="0"/>
                <w:sz w:val="18"/>
              </w:rPr>
            </w:pPr>
            <w:r w:rsidRPr="00E952BC">
              <w:rPr>
                <w:rFonts w:eastAsia="Calibri"/>
                <w:b w:val="0"/>
                <w:sz w:val="18"/>
              </w:rPr>
              <w:t>3.11</w:t>
            </w:r>
          </w:p>
        </w:tc>
        <w:tc>
          <w:tcPr>
            <w:tcW w:w="8080" w:type="dxa"/>
            <w:shd w:val="clear" w:color="auto" w:fill="FFFFFF"/>
          </w:tcPr>
          <w:p w:rsidR="0086369D" w:rsidRPr="00E952BC" w:rsidRDefault="0086369D" w:rsidP="0086369D">
            <w:pPr>
              <w:pStyle w:val="Margreetkop1"/>
              <w:rPr>
                <w:rFonts w:eastAsia="Calibri"/>
                <w:b w:val="0"/>
                <w:sz w:val="18"/>
              </w:rPr>
            </w:pPr>
            <w:r w:rsidRPr="00E952BC">
              <w:rPr>
                <w:rFonts w:eastAsia="Calibri"/>
                <w:b w:val="0"/>
                <w:sz w:val="18"/>
              </w:rPr>
              <w:t>Opdrachtnemer draagt zorg voor het apart verzamelen van o.a. koffieresidu/ bekers (disposablebekers)/ roerstaafjes enz. en worden door de Opdrachtnemer duurzaam en op milieuvriendelijke wijze afgevoerd en (specialistisch) verwerkt voor hergebruik/ herbestemming e.e.a. in overleg met en ter goedkeuring van de Opdrachtgever. Tevens van toepassing op bijv. reinigingsmiddelen etc. Op verzoek van de Opdrachtgever dient de Opdrachtnemer dit aan te kunnen tonen.</w:t>
            </w:r>
          </w:p>
        </w:tc>
      </w:tr>
      <w:tr w:rsidR="00892C44" w:rsidRPr="001452A4" w:rsidTr="009722B7">
        <w:tc>
          <w:tcPr>
            <w:tcW w:w="709" w:type="dxa"/>
            <w:shd w:val="clear" w:color="auto" w:fill="FFFFFF"/>
          </w:tcPr>
          <w:p w:rsidR="00892C44" w:rsidRPr="00E952BC" w:rsidRDefault="00892C44" w:rsidP="00C5467D">
            <w:pPr>
              <w:pStyle w:val="Margreetkop1"/>
              <w:rPr>
                <w:rFonts w:eastAsia="Calibri"/>
                <w:b w:val="0"/>
                <w:sz w:val="18"/>
              </w:rPr>
            </w:pPr>
            <w:r w:rsidRPr="00E952BC">
              <w:rPr>
                <w:rFonts w:eastAsia="Calibri"/>
                <w:b w:val="0"/>
                <w:sz w:val="18"/>
              </w:rPr>
              <w:t>3.12</w:t>
            </w:r>
          </w:p>
        </w:tc>
        <w:tc>
          <w:tcPr>
            <w:tcW w:w="8080" w:type="dxa"/>
            <w:shd w:val="clear" w:color="auto" w:fill="FFFFFF"/>
          </w:tcPr>
          <w:p w:rsidR="00892C44" w:rsidRPr="00E952BC" w:rsidRDefault="00892C44" w:rsidP="00892C44">
            <w:pPr>
              <w:pStyle w:val="Kop1"/>
              <w:tabs>
                <w:tab w:val="num" w:pos="0"/>
              </w:tabs>
            </w:pPr>
            <w:proofErr w:type="spellStart"/>
            <w:r w:rsidRPr="00E952BC">
              <w:t>Biobased</w:t>
            </w:r>
            <w:proofErr w:type="spellEnd"/>
            <w:r w:rsidRPr="00E952BC">
              <w:t xml:space="preserve"> </w:t>
            </w:r>
            <w:proofErr w:type="spellStart"/>
            <w:r w:rsidRPr="00E952BC">
              <w:t>beker</w:t>
            </w:r>
            <w:proofErr w:type="spellEnd"/>
            <w:r w:rsidRPr="00E952BC">
              <w:t xml:space="preserve"> </w:t>
            </w:r>
            <w:proofErr w:type="spellStart"/>
            <w:r w:rsidRPr="00E952BC">
              <w:t>aanbieden</w:t>
            </w:r>
            <w:proofErr w:type="spellEnd"/>
            <w:r w:rsidRPr="00E952BC">
              <w:t xml:space="preserve"> </w:t>
            </w:r>
            <w:proofErr w:type="spellStart"/>
            <w:r w:rsidRPr="00E952BC">
              <w:t>verplicht</w:t>
            </w:r>
            <w:proofErr w:type="spellEnd"/>
            <w:r w:rsidR="00B329DA" w:rsidRPr="00E952BC">
              <w:t xml:space="preserve">  (MVI Criteria </w:t>
            </w:r>
            <w:proofErr w:type="spellStart"/>
            <w:r w:rsidR="00B329DA" w:rsidRPr="00E952BC">
              <w:t>Pianoo</w:t>
            </w:r>
            <w:proofErr w:type="spellEnd"/>
            <w:r w:rsidR="00B329DA" w:rsidRPr="00E952BC">
              <w:t>)</w:t>
            </w:r>
          </w:p>
          <w:p w:rsidR="00892C44" w:rsidRPr="00E952BC" w:rsidRDefault="00892C44" w:rsidP="00892C44">
            <w:pPr>
              <w:numPr>
                <w:ilvl w:val="0"/>
                <w:numId w:val="41"/>
              </w:numPr>
              <w:spacing w:after="200" w:line="276" w:lineRule="auto"/>
            </w:pPr>
            <w:r w:rsidRPr="00E952BC">
              <w:rPr>
                <w:b/>
                <w:bCs/>
              </w:rPr>
              <w:t xml:space="preserve">Ambitieniveau: </w:t>
            </w:r>
            <w:r w:rsidRPr="00E952BC">
              <w:t>1</w:t>
            </w:r>
          </w:p>
          <w:p w:rsidR="00892C44" w:rsidRPr="00E952BC" w:rsidRDefault="00892C44" w:rsidP="00892C44">
            <w:pPr>
              <w:numPr>
                <w:ilvl w:val="0"/>
                <w:numId w:val="41"/>
              </w:numPr>
              <w:spacing w:after="200" w:line="276" w:lineRule="auto"/>
            </w:pPr>
            <w:r w:rsidRPr="00E952BC">
              <w:rPr>
                <w:b/>
                <w:bCs/>
              </w:rPr>
              <w:t xml:space="preserve">Criteriumtype: </w:t>
            </w:r>
            <w:r w:rsidRPr="00E952BC">
              <w:t>EIS</w:t>
            </w:r>
          </w:p>
          <w:p w:rsidR="00892C44" w:rsidRPr="00E952BC" w:rsidRDefault="00892C44" w:rsidP="00892C44">
            <w:pPr>
              <w:numPr>
                <w:ilvl w:val="0"/>
                <w:numId w:val="41"/>
              </w:numPr>
              <w:spacing w:after="200" w:line="276" w:lineRule="auto"/>
            </w:pPr>
            <w:r w:rsidRPr="00E952BC">
              <w:rPr>
                <w:b/>
                <w:bCs/>
              </w:rPr>
              <w:t xml:space="preserve">Criteriumcode: </w:t>
            </w:r>
            <w:r w:rsidRPr="00E952BC">
              <w:t>012.03</w:t>
            </w:r>
          </w:p>
          <w:p w:rsidR="00892C44" w:rsidRPr="00E952BC" w:rsidRDefault="00892C44" w:rsidP="00892C44">
            <w:r w:rsidRPr="00E952BC">
              <w:rPr>
                <w:i/>
                <w:iCs/>
              </w:rPr>
              <w:t>Omschrijving</w:t>
            </w:r>
          </w:p>
          <w:p w:rsidR="00892C44" w:rsidRPr="00E952BC" w:rsidRDefault="00892C44" w:rsidP="00892C44">
            <w:r w:rsidRPr="00E952BC">
              <w:t xml:space="preserve">De inschrijver dient een </w:t>
            </w:r>
            <w:proofErr w:type="spellStart"/>
            <w:r w:rsidRPr="00E952BC">
              <w:t>biobased</w:t>
            </w:r>
            <w:proofErr w:type="spellEnd"/>
            <w:r w:rsidRPr="00E952BC">
              <w:t xml:space="preserve"> beker aan te bieden, waarbij wordt aangegeven wat de </w:t>
            </w:r>
            <w:proofErr w:type="spellStart"/>
            <w:r w:rsidRPr="00E952BC">
              <w:t>biobased</w:t>
            </w:r>
            <w:proofErr w:type="spellEnd"/>
            <w:r w:rsidRPr="00E952BC">
              <w:t xml:space="preserve"> content is en dat het gebruikte materiaal van duurzame herkomst is.</w:t>
            </w:r>
          </w:p>
          <w:p w:rsidR="00892C44" w:rsidRPr="00E952BC" w:rsidRDefault="00892C44" w:rsidP="00892C44"/>
          <w:p w:rsidR="00892C44" w:rsidRPr="00E952BC" w:rsidRDefault="00892C44" w:rsidP="00892C44">
            <w:r w:rsidRPr="00E952BC">
              <w:rPr>
                <w:i/>
                <w:iCs/>
              </w:rPr>
              <w:lastRenderedPageBreak/>
              <w:t>Verificatieadvies</w:t>
            </w:r>
            <w:r w:rsidRPr="00E952BC">
              <w:br/>
              <w:t xml:space="preserve">De inschrijver kan worden gevraagd om certificaten te overhandigen waaruit blijkt dat </w:t>
            </w:r>
            <w:proofErr w:type="spellStart"/>
            <w:r w:rsidRPr="00E952BC">
              <w:t>biobased</w:t>
            </w:r>
            <w:proofErr w:type="spellEnd"/>
            <w:r w:rsidRPr="00E952BC">
              <w:t xml:space="preserve"> materiaal is gebruikt. Bekende certificaten zijn OK </w:t>
            </w:r>
            <w:proofErr w:type="spellStart"/>
            <w:r w:rsidRPr="00E952BC">
              <w:t>biobased</w:t>
            </w:r>
            <w:proofErr w:type="spellEnd"/>
            <w:r w:rsidRPr="00E952BC">
              <w:t xml:space="preserve"> en DIN </w:t>
            </w:r>
            <w:proofErr w:type="spellStart"/>
            <w:r w:rsidRPr="00E952BC">
              <w:t>biobasiert</w:t>
            </w:r>
            <w:proofErr w:type="spellEnd"/>
            <w:r w:rsidRPr="00E952BC">
              <w:t xml:space="preserve">. Een rapport dat is opgesteld door een onafhankelijke derde, dat aantoont dat het gebruikte materiaal </w:t>
            </w:r>
            <w:proofErr w:type="spellStart"/>
            <w:r w:rsidRPr="00E952BC">
              <w:t>biobased</w:t>
            </w:r>
            <w:proofErr w:type="spellEnd"/>
            <w:r w:rsidRPr="00E952BC">
              <w:t xml:space="preserve"> is, voldoet ook. De </w:t>
            </w:r>
            <w:proofErr w:type="spellStart"/>
            <w:r w:rsidRPr="00E952BC">
              <w:t>biobased</w:t>
            </w:r>
            <w:proofErr w:type="spellEnd"/>
            <w:r w:rsidRPr="00E952BC">
              <w:t xml:space="preserve"> content kan worden bepaald met de ASTM D6866 methode of gelijkwaardig.</w:t>
            </w:r>
          </w:p>
          <w:p w:rsidR="00892C44" w:rsidRPr="00E952BC" w:rsidRDefault="00892C44" w:rsidP="00892C44">
            <w:r w:rsidRPr="00E952BC">
              <w:t>Met het NTA 8080-certificaat kunnen inschrijvers aantonen dat de biomassa die is gebruikt van duurzame herkomst is.</w:t>
            </w:r>
          </w:p>
          <w:p w:rsidR="00892C44" w:rsidRPr="00E952BC" w:rsidRDefault="00892C44" w:rsidP="0086369D">
            <w:pPr>
              <w:pStyle w:val="Margreetkop1"/>
              <w:rPr>
                <w:rFonts w:eastAsia="Calibri"/>
                <w:b w:val="0"/>
                <w:sz w:val="18"/>
              </w:rPr>
            </w:pPr>
          </w:p>
        </w:tc>
      </w:tr>
      <w:tr w:rsidR="0086369D" w:rsidRPr="001452A4" w:rsidTr="009722B7">
        <w:tc>
          <w:tcPr>
            <w:tcW w:w="709" w:type="dxa"/>
            <w:shd w:val="clear" w:color="auto" w:fill="000000"/>
          </w:tcPr>
          <w:p w:rsidR="0086369D" w:rsidRPr="00E952BC" w:rsidRDefault="0086369D" w:rsidP="00C5467D">
            <w:pPr>
              <w:pStyle w:val="Margreetkop1"/>
              <w:rPr>
                <w:rFonts w:eastAsia="Calibri"/>
                <w:sz w:val="18"/>
              </w:rPr>
            </w:pPr>
            <w:r w:rsidRPr="00E952BC">
              <w:rPr>
                <w:rFonts w:eastAsia="Calibri"/>
                <w:sz w:val="18"/>
              </w:rPr>
              <w:lastRenderedPageBreak/>
              <w:t>4</w:t>
            </w:r>
          </w:p>
        </w:tc>
        <w:tc>
          <w:tcPr>
            <w:tcW w:w="8080" w:type="dxa"/>
            <w:shd w:val="clear" w:color="auto" w:fill="000000"/>
          </w:tcPr>
          <w:p w:rsidR="0086369D" w:rsidRPr="00E952BC" w:rsidRDefault="0086369D" w:rsidP="0086369D">
            <w:pPr>
              <w:pStyle w:val="Margreetkop1"/>
              <w:rPr>
                <w:rFonts w:eastAsia="Calibri"/>
                <w:sz w:val="18"/>
              </w:rPr>
            </w:pPr>
            <w:r w:rsidRPr="00E952BC">
              <w:rPr>
                <w:rFonts w:eastAsia="Calibri"/>
                <w:sz w:val="18"/>
              </w:rPr>
              <w:t>Eisen Full-operating service/onderhoud</w:t>
            </w:r>
          </w:p>
        </w:tc>
      </w:tr>
      <w:tr w:rsidR="0086369D" w:rsidRPr="001452A4" w:rsidTr="009722B7">
        <w:tc>
          <w:tcPr>
            <w:tcW w:w="709" w:type="dxa"/>
            <w:shd w:val="clear" w:color="auto" w:fill="FFFFFF"/>
          </w:tcPr>
          <w:p w:rsidR="0086369D" w:rsidRPr="00E952BC" w:rsidRDefault="0086369D" w:rsidP="00C5467D">
            <w:pPr>
              <w:pStyle w:val="Margreetkop1"/>
              <w:rPr>
                <w:rFonts w:eastAsia="Calibri"/>
                <w:b w:val="0"/>
                <w:sz w:val="18"/>
              </w:rPr>
            </w:pPr>
            <w:r w:rsidRPr="00E952BC">
              <w:rPr>
                <w:rFonts w:eastAsia="Calibri"/>
                <w:b w:val="0"/>
                <w:sz w:val="18"/>
              </w:rPr>
              <w:t>4.1</w:t>
            </w:r>
          </w:p>
        </w:tc>
        <w:tc>
          <w:tcPr>
            <w:tcW w:w="8080" w:type="dxa"/>
            <w:shd w:val="clear" w:color="auto" w:fill="FFFFFF"/>
          </w:tcPr>
          <w:p w:rsidR="00681DF7" w:rsidRPr="00E952BC" w:rsidRDefault="00681DF7" w:rsidP="00681DF7">
            <w:pPr>
              <w:pStyle w:val="Margreetkop1"/>
              <w:rPr>
                <w:rFonts w:eastAsia="Calibri"/>
                <w:b w:val="0"/>
                <w:sz w:val="18"/>
              </w:rPr>
            </w:pPr>
            <w:r w:rsidRPr="00E952BC">
              <w:rPr>
                <w:rFonts w:eastAsia="Calibri"/>
                <w:b w:val="0"/>
                <w:sz w:val="18"/>
              </w:rPr>
              <w:t xml:space="preserve">Inschrijver/ Opdrachtnemer levert All-in onderhoud/ full-operating service/onderhoud </w:t>
            </w:r>
          </w:p>
          <w:p w:rsidR="00681DF7" w:rsidRPr="00E952BC" w:rsidRDefault="00681DF7" w:rsidP="00681DF7">
            <w:pPr>
              <w:pStyle w:val="Margreetkop1"/>
              <w:rPr>
                <w:rFonts w:eastAsia="Calibri"/>
                <w:b w:val="0"/>
                <w:sz w:val="18"/>
              </w:rPr>
            </w:pPr>
            <w:r w:rsidRPr="00E952BC">
              <w:rPr>
                <w:rFonts w:eastAsia="Calibri"/>
                <w:b w:val="0"/>
                <w:sz w:val="18"/>
              </w:rPr>
              <w:t xml:space="preserve">voor alle geleverde warme drankenvoorzieningen/ automaten en bevat ten minste: </w:t>
            </w:r>
          </w:p>
          <w:p w:rsidR="00965961" w:rsidRPr="00E952BC" w:rsidRDefault="00965961" w:rsidP="00681DF7">
            <w:pPr>
              <w:pStyle w:val="Margreetkop1"/>
              <w:rPr>
                <w:rFonts w:eastAsia="Calibri"/>
                <w:b w:val="0"/>
                <w:sz w:val="18"/>
              </w:rPr>
            </w:pPr>
          </w:p>
          <w:p w:rsidR="00681DF7" w:rsidRPr="00E952BC" w:rsidRDefault="00681DF7" w:rsidP="00965961">
            <w:pPr>
              <w:pStyle w:val="Margreetkop1"/>
              <w:numPr>
                <w:ilvl w:val="0"/>
                <w:numId w:val="28"/>
              </w:numPr>
              <w:tabs>
                <w:tab w:val="clear" w:pos="1134"/>
                <w:tab w:val="left" w:pos="459"/>
              </w:tabs>
              <w:ind w:left="459" w:hanging="459"/>
              <w:rPr>
                <w:rFonts w:eastAsia="Calibri"/>
                <w:b w:val="0"/>
                <w:sz w:val="18"/>
              </w:rPr>
            </w:pPr>
            <w:proofErr w:type="spellStart"/>
            <w:r w:rsidRPr="00E952BC">
              <w:rPr>
                <w:rFonts w:eastAsia="Calibri"/>
                <w:b w:val="0"/>
                <w:sz w:val="18"/>
              </w:rPr>
              <w:t>ontzorgen</w:t>
            </w:r>
            <w:proofErr w:type="spellEnd"/>
            <w:r w:rsidRPr="00E952BC">
              <w:rPr>
                <w:rFonts w:eastAsia="Calibri"/>
                <w:b w:val="0"/>
                <w:sz w:val="18"/>
              </w:rPr>
              <w:t xml:space="preserve"> opdrachtgever: volledige zorg uit handen nemen; </w:t>
            </w:r>
          </w:p>
          <w:p w:rsidR="00681DF7" w:rsidRPr="00E952BC" w:rsidRDefault="00681DF7" w:rsidP="00965961">
            <w:pPr>
              <w:pStyle w:val="Margreetkop1"/>
              <w:numPr>
                <w:ilvl w:val="0"/>
                <w:numId w:val="28"/>
              </w:numPr>
              <w:tabs>
                <w:tab w:val="clear" w:pos="1134"/>
                <w:tab w:val="left" w:pos="459"/>
              </w:tabs>
              <w:ind w:hanging="686"/>
              <w:rPr>
                <w:rFonts w:eastAsia="Calibri"/>
                <w:b w:val="0"/>
                <w:sz w:val="18"/>
              </w:rPr>
            </w:pPr>
            <w:r w:rsidRPr="00E952BC">
              <w:rPr>
                <w:rFonts w:eastAsia="Calibri"/>
                <w:b w:val="0"/>
                <w:sz w:val="18"/>
              </w:rPr>
              <w:t xml:space="preserve">(bij)vullen van de ingrediënten (doel: nooit zonder ingrediënten zitten); </w:t>
            </w:r>
          </w:p>
          <w:p w:rsidR="00681DF7" w:rsidRPr="00E952BC" w:rsidRDefault="00681DF7" w:rsidP="00965961">
            <w:pPr>
              <w:pStyle w:val="Margreetkop1"/>
              <w:numPr>
                <w:ilvl w:val="0"/>
                <w:numId w:val="28"/>
              </w:numPr>
              <w:tabs>
                <w:tab w:val="clear" w:pos="1134"/>
                <w:tab w:val="left" w:pos="459"/>
              </w:tabs>
              <w:ind w:hanging="686"/>
              <w:rPr>
                <w:rFonts w:eastAsia="Calibri"/>
                <w:b w:val="0"/>
                <w:sz w:val="18"/>
              </w:rPr>
            </w:pPr>
            <w:r w:rsidRPr="00E952BC">
              <w:rPr>
                <w:rFonts w:eastAsia="Calibri"/>
                <w:b w:val="0"/>
                <w:sz w:val="18"/>
              </w:rPr>
              <w:t xml:space="preserve">dagelijks onderhouden; </w:t>
            </w:r>
          </w:p>
          <w:p w:rsidR="00965961" w:rsidRPr="00E952BC" w:rsidRDefault="00681DF7" w:rsidP="00965961">
            <w:pPr>
              <w:pStyle w:val="Margreetkop1"/>
              <w:numPr>
                <w:ilvl w:val="0"/>
                <w:numId w:val="28"/>
              </w:numPr>
              <w:tabs>
                <w:tab w:val="clear" w:pos="1134"/>
                <w:tab w:val="left" w:pos="459"/>
              </w:tabs>
              <w:ind w:hanging="686"/>
              <w:rPr>
                <w:rFonts w:eastAsia="Calibri"/>
                <w:b w:val="0"/>
                <w:sz w:val="18"/>
              </w:rPr>
            </w:pPr>
            <w:r w:rsidRPr="00E952BC">
              <w:rPr>
                <w:rFonts w:eastAsia="Calibri"/>
                <w:b w:val="0"/>
                <w:sz w:val="18"/>
              </w:rPr>
              <w:t>periodiek uitvoeren van groot onderhoud;</w:t>
            </w:r>
          </w:p>
          <w:p w:rsidR="00681DF7" w:rsidRPr="00E952BC" w:rsidRDefault="00681DF7" w:rsidP="00965961">
            <w:pPr>
              <w:pStyle w:val="Margreetkop1"/>
              <w:numPr>
                <w:ilvl w:val="0"/>
                <w:numId w:val="28"/>
              </w:numPr>
              <w:tabs>
                <w:tab w:val="clear" w:pos="1134"/>
                <w:tab w:val="left" w:pos="459"/>
              </w:tabs>
              <w:ind w:left="459" w:hanging="425"/>
              <w:rPr>
                <w:rFonts w:eastAsia="Calibri"/>
                <w:b w:val="0"/>
                <w:sz w:val="18"/>
              </w:rPr>
            </w:pPr>
            <w:r w:rsidRPr="00E952BC">
              <w:rPr>
                <w:rFonts w:eastAsia="Calibri"/>
                <w:b w:val="0"/>
                <w:sz w:val="18"/>
              </w:rPr>
              <w:t>garanderen van 98% storingsvrij functioneren van de automaten (98% van</w:t>
            </w:r>
            <w:r w:rsidR="00046385" w:rsidRPr="00E952BC">
              <w:rPr>
                <w:rFonts w:eastAsia="Calibri"/>
                <w:b w:val="0"/>
                <w:sz w:val="18"/>
              </w:rPr>
              <w:t xml:space="preserve"> de openingsuren van het gemeentehuis of andere locaties in</w:t>
            </w:r>
            <w:r w:rsidRPr="00E952BC">
              <w:rPr>
                <w:rFonts w:eastAsia="Calibri"/>
                <w:b w:val="0"/>
                <w:sz w:val="18"/>
              </w:rPr>
              <w:t xml:space="preserve"> een werkjaar); </w:t>
            </w:r>
            <w:r w:rsidR="00046385" w:rsidRPr="00E952BC">
              <w:rPr>
                <w:rFonts w:eastAsia="Calibri"/>
                <w:b w:val="0"/>
                <w:sz w:val="18"/>
              </w:rPr>
              <w:t>Deze zijn maandag t/m vrijdag van 07.00 uur tot 22.00 uur.</w:t>
            </w:r>
          </w:p>
          <w:p w:rsidR="00681DF7" w:rsidRPr="00E952BC" w:rsidRDefault="00681DF7" w:rsidP="00965961">
            <w:pPr>
              <w:pStyle w:val="Margreetkop1"/>
              <w:numPr>
                <w:ilvl w:val="0"/>
                <w:numId w:val="28"/>
              </w:numPr>
              <w:tabs>
                <w:tab w:val="clear" w:pos="1134"/>
                <w:tab w:val="left" w:pos="459"/>
              </w:tabs>
              <w:ind w:left="459" w:hanging="425"/>
              <w:rPr>
                <w:rFonts w:eastAsia="Calibri"/>
                <w:b w:val="0"/>
                <w:sz w:val="18"/>
              </w:rPr>
            </w:pPr>
            <w:r w:rsidRPr="00E952BC">
              <w:rPr>
                <w:rFonts w:eastAsia="Calibri"/>
                <w:b w:val="0"/>
                <w:sz w:val="18"/>
              </w:rPr>
              <w:t xml:space="preserve">legen van de lekbakken, doorspoelen van de drankenvoorzieningen/ automaten en het schoonmaken van de buiten- en binnenzijde en de directe omgeving; </w:t>
            </w:r>
          </w:p>
          <w:p w:rsidR="00681DF7" w:rsidRPr="00E952BC" w:rsidRDefault="00681DF7" w:rsidP="00965961">
            <w:pPr>
              <w:pStyle w:val="Margreetkop1"/>
              <w:numPr>
                <w:ilvl w:val="0"/>
                <w:numId w:val="28"/>
              </w:numPr>
              <w:tabs>
                <w:tab w:val="clear" w:pos="1134"/>
                <w:tab w:val="left" w:pos="459"/>
              </w:tabs>
              <w:ind w:left="459" w:hanging="425"/>
              <w:rPr>
                <w:rFonts w:eastAsia="Calibri"/>
                <w:b w:val="0"/>
                <w:sz w:val="18"/>
              </w:rPr>
            </w:pPr>
            <w:r w:rsidRPr="00E952BC">
              <w:rPr>
                <w:rFonts w:eastAsia="Calibri"/>
                <w:b w:val="0"/>
                <w:sz w:val="18"/>
              </w:rPr>
              <w:t xml:space="preserve">borgen dienstverlening in geval van ziekte of verlof van de operator; </w:t>
            </w:r>
          </w:p>
          <w:p w:rsidR="00681DF7" w:rsidRPr="00E952BC" w:rsidRDefault="00681DF7" w:rsidP="00965961">
            <w:pPr>
              <w:pStyle w:val="Margreetkop1"/>
              <w:numPr>
                <w:ilvl w:val="0"/>
                <w:numId w:val="28"/>
              </w:numPr>
              <w:tabs>
                <w:tab w:val="clear" w:pos="1134"/>
                <w:tab w:val="left" w:pos="459"/>
              </w:tabs>
              <w:ind w:left="459" w:hanging="425"/>
              <w:rPr>
                <w:rFonts w:eastAsia="Calibri"/>
                <w:b w:val="0"/>
                <w:sz w:val="18"/>
              </w:rPr>
            </w:pPr>
            <w:r w:rsidRPr="00E952BC">
              <w:rPr>
                <w:rFonts w:eastAsia="Calibri"/>
                <w:b w:val="0"/>
                <w:sz w:val="18"/>
              </w:rPr>
              <w:t xml:space="preserve">een vaste contactpunt voor zowel operationeel, tactisch en strategisch overleg. </w:t>
            </w:r>
          </w:p>
          <w:p w:rsidR="00681DF7" w:rsidRPr="00E952BC" w:rsidRDefault="00681DF7" w:rsidP="00681DF7">
            <w:pPr>
              <w:pStyle w:val="Margreetkop1"/>
              <w:rPr>
                <w:rFonts w:eastAsia="Calibri"/>
                <w:b w:val="0"/>
                <w:sz w:val="18"/>
              </w:rPr>
            </w:pPr>
          </w:p>
          <w:p w:rsidR="00681DF7" w:rsidRPr="00E952BC" w:rsidRDefault="00681DF7" w:rsidP="00681DF7">
            <w:pPr>
              <w:pStyle w:val="Margreetkop1"/>
              <w:rPr>
                <w:rFonts w:eastAsia="Calibri"/>
                <w:b w:val="0"/>
                <w:sz w:val="18"/>
              </w:rPr>
            </w:pPr>
            <w:r w:rsidRPr="00E952BC">
              <w:rPr>
                <w:rFonts w:eastAsia="Calibri"/>
                <w:b w:val="0"/>
                <w:sz w:val="18"/>
              </w:rPr>
              <w:t xml:space="preserve">Inschrijver/ Opdrachtnemer is verantwoordelijk voor de volgende </w:t>
            </w:r>
          </w:p>
          <w:p w:rsidR="00681DF7" w:rsidRPr="00E952BC" w:rsidRDefault="00681DF7" w:rsidP="00681DF7">
            <w:pPr>
              <w:pStyle w:val="Margreetkop1"/>
              <w:rPr>
                <w:rFonts w:eastAsia="Calibri"/>
                <w:b w:val="0"/>
                <w:sz w:val="18"/>
              </w:rPr>
            </w:pPr>
            <w:r w:rsidRPr="00E952BC">
              <w:rPr>
                <w:rFonts w:eastAsia="Calibri"/>
                <w:b w:val="0"/>
                <w:sz w:val="18"/>
              </w:rPr>
              <w:t xml:space="preserve">schoonmaakwerkzaamheden: De opslagruimte (opslagkast) die de Opdrachtgever aan </w:t>
            </w:r>
          </w:p>
          <w:p w:rsidR="0086369D" w:rsidRPr="00E952BC" w:rsidRDefault="00681DF7" w:rsidP="00681DF7">
            <w:pPr>
              <w:pStyle w:val="Margreetkop1"/>
              <w:rPr>
                <w:rFonts w:eastAsia="Calibri"/>
                <w:b w:val="0"/>
                <w:sz w:val="18"/>
              </w:rPr>
            </w:pPr>
            <w:r w:rsidRPr="00E952BC">
              <w:rPr>
                <w:rFonts w:eastAsia="Calibri"/>
                <w:b w:val="0"/>
                <w:sz w:val="18"/>
              </w:rPr>
              <w:t>Opdrachtnemer beschikbaar stelt. Alle warme drankenautomaten onder het beheer van de Opdrachtnemer. Zowel binnen- als de buitenzijde als ook de omkasting/ meubels van de betreffende automaat. De directe omgeving van de automaten, inclusief vloeren en aanrechtbladen onder en naast de warme drankenvoorzieningen/ automaten in een straal van een (1) meter rondom de automaat.</w:t>
            </w:r>
          </w:p>
        </w:tc>
      </w:tr>
      <w:tr w:rsidR="00681DF7" w:rsidRPr="001452A4" w:rsidTr="009722B7">
        <w:tc>
          <w:tcPr>
            <w:tcW w:w="709" w:type="dxa"/>
            <w:shd w:val="clear" w:color="auto" w:fill="FFFFFF"/>
          </w:tcPr>
          <w:p w:rsidR="00681DF7" w:rsidRPr="00E952BC" w:rsidRDefault="00681DF7" w:rsidP="00C5467D">
            <w:pPr>
              <w:pStyle w:val="Margreetkop1"/>
              <w:rPr>
                <w:rFonts w:eastAsia="Calibri"/>
                <w:b w:val="0"/>
                <w:sz w:val="18"/>
              </w:rPr>
            </w:pPr>
            <w:r w:rsidRPr="00E952BC">
              <w:rPr>
                <w:rFonts w:eastAsia="Calibri"/>
                <w:b w:val="0"/>
                <w:sz w:val="18"/>
              </w:rPr>
              <w:t>4.2</w:t>
            </w:r>
          </w:p>
        </w:tc>
        <w:tc>
          <w:tcPr>
            <w:tcW w:w="8080" w:type="dxa"/>
            <w:shd w:val="clear" w:color="auto" w:fill="FFFFFF"/>
          </w:tcPr>
          <w:p w:rsidR="00681DF7" w:rsidRPr="00E952BC" w:rsidRDefault="00681DF7" w:rsidP="00681DF7">
            <w:pPr>
              <w:pStyle w:val="Margreetkop1"/>
              <w:rPr>
                <w:rFonts w:eastAsia="Calibri"/>
                <w:b w:val="0"/>
                <w:sz w:val="18"/>
              </w:rPr>
            </w:pPr>
            <w:r w:rsidRPr="00E952BC">
              <w:rPr>
                <w:rFonts w:eastAsia="Calibri"/>
                <w:b w:val="0"/>
                <w:sz w:val="18"/>
              </w:rPr>
              <w:t>Inschrijver/ Opdrachtnemer voert de werkzaamheden t.b.v. All-in onderhoud/ full-</w:t>
            </w:r>
          </w:p>
          <w:p w:rsidR="00681DF7" w:rsidRPr="00E952BC" w:rsidRDefault="00681DF7" w:rsidP="00681DF7">
            <w:pPr>
              <w:pStyle w:val="Margreetkop1"/>
              <w:rPr>
                <w:rFonts w:eastAsia="Calibri"/>
                <w:b w:val="0"/>
                <w:sz w:val="18"/>
              </w:rPr>
            </w:pPr>
            <w:r w:rsidRPr="00E952BC">
              <w:rPr>
                <w:rFonts w:eastAsia="Calibri"/>
                <w:b w:val="0"/>
                <w:sz w:val="18"/>
              </w:rPr>
              <w:t xml:space="preserve">operating service/onderhoud op werkdagen uit: </w:t>
            </w:r>
          </w:p>
          <w:p w:rsidR="00681DF7" w:rsidRPr="00E952BC" w:rsidRDefault="00681DF7" w:rsidP="00681DF7">
            <w:pPr>
              <w:pStyle w:val="Margreetkop1"/>
              <w:rPr>
                <w:rFonts w:eastAsia="Calibri"/>
                <w:b w:val="0"/>
                <w:sz w:val="18"/>
              </w:rPr>
            </w:pPr>
          </w:p>
          <w:p w:rsidR="00681DF7" w:rsidRPr="00E952BC" w:rsidRDefault="00681DF7" w:rsidP="00965961">
            <w:pPr>
              <w:pStyle w:val="Margreetkop1"/>
              <w:numPr>
                <w:ilvl w:val="0"/>
                <w:numId w:val="29"/>
              </w:numPr>
              <w:tabs>
                <w:tab w:val="clear" w:pos="1134"/>
                <w:tab w:val="left" w:pos="459"/>
              </w:tabs>
              <w:ind w:hanging="686"/>
              <w:rPr>
                <w:rFonts w:eastAsia="Calibri"/>
                <w:b w:val="0"/>
                <w:sz w:val="18"/>
              </w:rPr>
            </w:pPr>
            <w:r w:rsidRPr="00E952BC">
              <w:rPr>
                <w:rFonts w:eastAsia="Calibri"/>
                <w:b w:val="0"/>
                <w:sz w:val="18"/>
              </w:rPr>
              <w:t xml:space="preserve">maandag t/m donderdag: vanaf 07:00 t/m 19:00 uur; </w:t>
            </w:r>
          </w:p>
          <w:p w:rsidR="00965961" w:rsidRPr="00E952BC" w:rsidRDefault="00681DF7" w:rsidP="00965961">
            <w:pPr>
              <w:pStyle w:val="Margreetkop1"/>
              <w:numPr>
                <w:ilvl w:val="0"/>
                <w:numId w:val="29"/>
              </w:numPr>
              <w:tabs>
                <w:tab w:val="clear" w:pos="1134"/>
                <w:tab w:val="left" w:pos="459"/>
              </w:tabs>
              <w:ind w:left="459" w:hanging="425"/>
              <w:rPr>
                <w:rFonts w:eastAsia="Calibri"/>
                <w:b w:val="0"/>
                <w:sz w:val="18"/>
              </w:rPr>
            </w:pPr>
            <w:r w:rsidRPr="00E952BC">
              <w:rPr>
                <w:rFonts w:eastAsia="Calibri"/>
                <w:b w:val="0"/>
                <w:sz w:val="18"/>
              </w:rPr>
              <w:t>vrijdag: vanaf 07:00 t/m 17:00 uur;</w:t>
            </w:r>
          </w:p>
          <w:p w:rsidR="00681DF7" w:rsidRPr="00E952BC" w:rsidRDefault="00681DF7" w:rsidP="00965961">
            <w:pPr>
              <w:pStyle w:val="Margreetkop1"/>
              <w:numPr>
                <w:ilvl w:val="0"/>
                <w:numId w:val="29"/>
              </w:numPr>
              <w:tabs>
                <w:tab w:val="clear" w:pos="1134"/>
                <w:tab w:val="left" w:pos="459"/>
              </w:tabs>
              <w:ind w:hanging="686"/>
              <w:rPr>
                <w:rFonts w:eastAsia="Calibri"/>
                <w:b w:val="0"/>
                <w:sz w:val="18"/>
              </w:rPr>
            </w:pPr>
            <w:r w:rsidRPr="00E952BC">
              <w:rPr>
                <w:rFonts w:eastAsia="Calibri"/>
                <w:b w:val="0"/>
                <w:sz w:val="18"/>
              </w:rPr>
              <w:t>met uitzondering van de algemeen erkende feestdagen in Nederland.</w:t>
            </w:r>
          </w:p>
        </w:tc>
      </w:tr>
      <w:tr w:rsidR="00681DF7" w:rsidRPr="001452A4" w:rsidTr="009722B7">
        <w:tc>
          <w:tcPr>
            <w:tcW w:w="709" w:type="dxa"/>
            <w:shd w:val="clear" w:color="auto" w:fill="FFFFFF"/>
          </w:tcPr>
          <w:p w:rsidR="00681DF7" w:rsidRPr="00E952BC" w:rsidRDefault="00681DF7" w:rsidP="00C5467D">
            <w:pPr>
              <w:pStyle w:val="Margreetkop1"/>
              <w:rPr>
                <w:rFonts w:eastAsia="Calibri"/>
                <w:b w:val="0"/>
                <w:sz w:val="18"/>
              </w:rPr>
            </w:pPr>
            <w:r w:rsidRPr="00E952BC">
              <w:rPr>
                <w:rFonts w:eastAsia="Calibri"/>
                <w:b w:val="0"/>
                <w:sz w:val="18"/>
              </w:rPr>
              <w:t>4.3</w:t>
            </w:r>
          </w:p>
        </w:tc>
        <w:tc>
          <w:tcPr>
            <w:tcW w:w="8080" w:type="dxa"/>
            <w:shd w:val="clear" w:color="auto" w:fill="FFFFFF"/>
          </w:tcPr>
          <w:p w:rsidR="00681DF7" w:rsidRPr="00E952BC" w:rsidRDefault="00681DF7" w:rsidP="00681DF7">
            <w:pPr>
              <w:pStyle w:val="Margreetkop1"/>
              <w:rPr>
                <w:rFonts w:eastAsia="Calibri"/>
                <w:b w:val="0"/>
                <w:sz w:val="18"/>
              </w:rPr>
            </w:pPr>
            <w:r w:rsidRPr="00E952BC">
              <w:rPr>
                <w:rFonts w:eastAsia="Calibri"/>
                <w:b w:val="0"/>
                <w:sz w:val="18"/>
              </w:rPr>
              <w:t>Opdrachtgever stelt één locatie (</w:t>
            </w:r>
            <w:r w:rsidR="00965961" w:rsidRPr="00E952BC">
              <w:rPr>
                <w:rFonts w:eastAsia="Calibri"/>
                <w:b w:val="0"/>
                <w:sz w:val="18"/>
              </w:rPr>
              <w:t>Raadhuislaan 2</w:t>
            </w:r>
            <w:r w:rsidRPr="00E952BC">
              <w:rPr>
                <w:rFonts w:eastAsia="Calibri"/>
                <w:b w:val="0"/>
                <w:sz w:val="18"/>
              </w:rPr>
              <w:t xml:space="preserve">) en opslagruimte (opslagkast) beschikbaar aan Opdrachtnemer om o.a. een lokale beperkte voorraad aan te houden/ op te slaan. Het is niet toegestaan in de nabijheid van de automaten en buiten de beschikbaar gestelde opslagruimtes (losse) materialen of opslagmiddelen op te slaan. </w:t>
            </w:r>
            <w:r w:rsidR="008F3688" w:rsidRPr="00E952BC">
              <w:rPr>
                <w:rFonts w:eastAsia="Calibri"/>
                <w:b w:val="0"/>
                <w:sz w:val="18"/>
              </w:rPr>
              <w:t xml:space="preserve">De betreffende kast is bereikbaar tijdens de openingsuren van het </w:t>
            </w:r>
            <w:r w:rsidR="008F3688" w:rsidRPr="00E952BC">
              <w:rPr>
                <w:rFonts w:eastAsia="Calibri"/>
                <w:b w:val="0"/>
                <w:sz w:val="18"/>
              </w:rPr>
              <w:lastRenderedPageBreak/>
              <w:t>gemeentehuis.</w:t>
            </w:r>
          </w:p>
          <w:p w:rsidR="00681DF7" w:rsidRPr="00E952BC" w:rsidRDefault="00681DF7" w:rsidP="00681DF7">
            <w:pPr>
              <w:pStyle w:val="Margreetkop1"/>
              <w:rPr>
                <w:rFonts w:eastAsia="Calibri"/>
                <w:b w:val="0"/>
                <w:sz w:val="18"/>
              </w:rPr>
            </w:pPr>
            <w:r w:rsidRPr="00E952BC">
              <w:rPr>
                <w:rFonts w:eastAsia="Calibri"/>
                <w:b w:val="0"/>
                <w:sz w:val="18"/>
              </w:rPr>
              <w:t xml:space="preserve">Opdrachtnemer zorg voor alle logistieke stromen, o.a. bevoorrading, verzamelen en </w:t>
            </w:r>
          </w:p>
          <w:p w:rsidR="00681DF7" w:rsidRPr="00E952BC" w:rsidRDefault="00681DF7" w:rsidP="00681DF7">
            <w:pPr>
              <w:pStyle w:val="Margreetkop1"/>
              <w:rPr>
                <w:rFonts w:eastAsia="Calibri"/>
                <w:b w:val="0"/>
                <w:sz w:val="18"/>
              </w:rPr>
            </w:pPr>
            <w:r w:rsidRPr="00E952BC">
              <w:rPr>
                <w:rFonts w:eastAsia="Calibri"/>
                <w:b w:val="0"/>
                <w:sz w:val="18"/>
              </w:rPr>
              <w:t>afvoeren restproducten/ afval/ materieel en materiaal.</w:t>
            </w:r>
          </w:p>
        </w:tc>
      </w:tr>
      <w:tr w:rsidR="00681DF7" w:rsidRPr="001452A4" w:rsidTr="009722B7">
        <w:tc>
          <w:tcPr>
            <w:tcW w:w="709" w:type="dxa"/>
            <w:shd w:val="clear" w:color="auto" w:fill="000000"/>
          </w:tcPr>
          <w:p w:rsidR="00681DF7" w:rsidRPr="00E952BC" w:rsidRDefault="00681DF7" w:rsidP="00C5467D">
            <w:pPr>
              <w:pStyle w:val="Margreetkop1"/>
              <w:rPr>
                <w:rFonts w:eastAsia="Calibri"/>
                <w:sz w:val="18"/>
              </w:rPr>
            </w:pPr>
            <w:r w:rsidRPr="00E952BC">
              <w:rPr>
                <w:rFonts w:eastAsia="Calibri"/>
                <w:sz w:val="18"/>
              </w:rPr>
              <w:lastRenderedPageBreak/>
              <w:t>5</w:t>
            </w:r>
          </w:p>
        </w:tc>
        <w:tc>
          <w:tcPr>
            <w:tcW w:w="8080" w:type="dxa"/>
            <w:shd w:val="clear" w:color="auto" w:fill="000000"/>
          </w:tcPr>
          <w:p w:rsidR="00681DF7" w:rsidRPr="00E952BC" w:rsidRDefault="00892C44" w:rsidP="00681DF7">
            <w:pPr>
              <w:pStyle w:val="Margreetkop1"/>
              <w:rPr>
                <w:rFonts w:eastAsia="Calibri"/>
                <w:sz w:val="18"/>
              </w:rPr>
            </w:pPr>
            <w:r w:rsidRPr="00E952BC">
              <w:rPr>
                <w:rFonts w:eastAsia="Calibri"/>
                <w:sz w:val="18"/>
              </w:rPr>
              <w:t>Transport</w:t>
            </w:r>
          </w:p>
        </w:tc>
      </w:tr>
      <w:tr w:rsidR="00681DF7" w:rsidRPr="001452A4" w:rsidTr="009722B7">
        <w:tc>
          <w:tcPr>
            <w:tcW w:w="709" w:type="dxa"/>
            <w:shd w:val="clear" w:color="auto" w:fill="FFFFFF"/>
          </w:tcPr>
          <w:p w:rsidR="00681DF7" w:rsidRPr="00E952BC" w:rsidRDefault="00681DF7" w:rsidP="00C5467D">
            <w:pPr>
              <w:pStyle w:val="Margreetkop1"/>
              <w:rPr>
                <w:rFonts w:eastAsia="Calibri"/>
                <w:b w:val="0"/>
                <w:sz w:val="18"/>
              </w:rPr>
            </w:pPr>
            <w:r w:rsidRPr="00E952BC">
              <w:rPr>
                <w:rFonts w:eastAsia="Calibri"/>
                <w:b w:val="0"/>
                <w:sz w:val="18"/>
              </w:rPr>
              <w:t>5.1</w:t>
            </w:r>
          </w:p>
        </w:tc>
        <w:tc>
          <w:tcPr>
            <w:tcW w:w="8080" w:type="dxa"/>
            <w:shd w:val="clear" w:color="auto" w:fill="FFFFFF"/>
          </w:tcPr>
          <w:p w:rsidR="00892C44" w:rsidRPr="00E952BC" w:rsidRDefault="00892C44" w:rsidP="00892C44">
            <w:pPr>
              <w:pStyle w:val="Kop1"/>
              <w:tabs>
                <w:tab w:val="num" w:pos="0"/>
              </w:tabs>
            </w:pPr>
            <w:proofErr w:type="spellStart"/>
            <w:r w:rsidRPr="00E952BC">
              <w:t>Voertuigen</w:t>
            </w:r>
            <w:proofErr w:type="spellEnd"/>
            <w:r w:rsidRPr="00E952BC">
              <w:t xml:space="preserve"> </w:t>
            </w:r>
            <w:proofErr w:type="spellStart"/>
            <w:r w:rsidRPr="00E952BC">
              <w:t>voor</w:t>
            </w:r>
            <w:proofErr w:type="spellEnd"/>
            <w:r w:rsidRPr="00E952BC">
              <w:t xml:space="preserve"> </w:t>
            </w:r>
            <w:proofErr w:type="spellStart"/>
            <w:r w:rsidRPr="00E952BC">
              <w:t>vervoer</w:t>
            </w:r>
            <w:proofErr w:type="spellEnd"/>
            <w:r w:rsidRPr="00E952BC">
              <w:t xml:space="preserve"> </w:t>
            </w:r>
            <w:proofErr w:type="spellStart"/>
            <w:r w:rsidRPr="00E952BC">
              <w:t>goederen</w:t>
            </w:r>
            <w:proofErr w:type="spellEnd"/>
            <w:r w:rsidRPr="00E952BC">
              <w:t xml:space="preserve"> </w:t>
            </w:r>
            <w:proofErr w:type="spellStart"/>
            <w:r w:rsidRPr="00E952BC">
              <w:t>voldoen</w:t>
            </w:r>
            <w:proofErr w:type="spellEnd"/>
            <w:r w:rsidRPr="00E952BC">
              <w:t xml:space="preserve"> </w:t>
            </w:r>
            <w:proofErr w:type="spellStart"/>
            <w:r w:rsidRPr="00E952BC">
              <w:t>aan</w:t>
            </w:r>
            <w:proofErr w:type="spellEnd"/>
            <w:r w:rsidRPr="00E952BC">
              <w:t xml:space="preserve"> Euro –VI of Euro-6 norm</w:t>
            </w:r>
          </w:p>
          <w:p w:rsidR="00B329DA" w:rsidRPr="00E952BC" w:rsidRDefault="00B329DA" w:rsidP="00B329DA">
            <w:pPr>
              <w:rPr>
                <w:lang w:val="en-US" w:eastAsia="en-US"/>
              </w:rPr>
            </w:pPr>
            <w:r w:rsidRPr="00E952BC">
              <w:t xml:space="preserve">                                                                                (MVI Criteria </w:t>
            </w:r>
            <w:proofErr w:type="spellStart"/>
            <w:r w:rsidRPr="00E952BC">
              <w:t>Pianoo</w:t>
            </w:r>
            <w:proofErr w:type="spellEnd"/>
            <w:r w:rsidRPr="00E952BC">
              <w:t>)</w:t>
            </w:r>
          </w:p>
          <w:p w:rsidR="00892C44" w:rsidRPr="00E952BC" w:rsidRDefault="00892C44" w:rsidP="00892C44">
            <w:pPr>
              <w:numPr>
                <w:ilvl w:val="0"/>
                <w:numId w:val="41"/>
              </w:numPr>
              <w:spacing w:after="200" w:line="276" w:lineRule="auto"/>
            </w:pPr>
            <w:r w:rsidRPr="00E952BC">
              <w:rPr>
                <w:b/>
                <w:bCs/>
              </w:rPr>
              <w:t xml:space="preserve">Ambitieniveau: </w:t>
            </w:r>
            <w:r w:rsidRPr="00E952BC">
              <w:t>2</w:t>
            </w:r>
          </w:p>
          <w:p w:rsidR="00892C44" w:rsidRPr="00E952BC" w:rsidRDefault="00892C44" w:rsidP="00892C44">
            <w:pPr>
              <w:numPr>
                <w:ilvl w:val="0"/>
                <w:numId w:val="41"/>
              </w:numPr>
              <w:spacing w:after="200" w:line="276" w:lineRule="auto"/>
            </w:pPr>
            <w:r w:rsidRPr="00E952BC">
              <w:rPr>
                <w:b/>
                <w:bCs/>
              </w:rPr>
              <w:t xml:space="preserve">Criteriumtype: </w:t>
            </w:r>
            <w:r w:rsidRPr="00E952BC">
              <w:t>EIS</w:t>
            </w:r>
          </w:p>
          <w:p w:rsidR="00892C44" w:rsidRPr="00E952BC" w:rsidRDefault="00892C44" w:rsidP="00892C44">
            <w:pPr>
              <w:numPr>
                <w:ilvl w:val="0"/>
                <w:numId w:val="41"/>
              </w:numPr>
              <w:spacing w:after="200" w:line="276" w:lineRule="auto"/>
            </w:pPr>
            <w:r w:rsidRPr="00E952BC">
              <w:rPr>
                <w:b/>
                <w:bCs/>
              </w:rPr>
              <w:t xml:space="preserve">Criteriumcode: </w:t>
            </w:r>
            <w:r w:rsidRPr="00E952BC">
              <w:t>012.06</w:t>
            </w:r>
          </w:p>
          <w:p w:rsidR="00892C44" w:rsidRPr="00E952BC" w:rsidRDefault="00892C44" w:rsidP="00892C44">
            <w:r w:rsidRPr="00E952BC">
              <w:rPr>
                <w:i/>
                <w:iCs/>
              </w:rPr>
              <w:t>Omschrijving</w:t>
            </w:r>
          </w:p>
          <w:p w:rsidR="00892C44" w:rsidRPr="00E952BC" w:rsidRDefault="00892C44" w:rsidP="00892C44">
            <w:r w:rsidRPr="00E952BC">
              <w:t xml:space="preserve">Voor het vervoer van de goederen naar de locatie van Opdrachtgever dient binnen Nederland gebruik gemaakt te worden van voertuigen welke ten minste aan de Euro –VI (voertuigen zwaarder dan 3.500 kg) of Euro-6 norm (voertuigen lichter dan 3.500 kg) voldoen. </w:t>
            </w:r>
          </w:p>
          <w:p w:rsidR="00892C44" w:rsidRPr="00E952BC" w:rsidRDefault="00892C44" w:rsidP="00892C44">
            <w:r w:rsidRPr="00E952BC">
              <w:rPr>
                <w:i/>
                <w:iCs/>
              </w:rPr>
              <w:t>Toelichting</w:t>
            </w:r>
            <w:r w:rsidRPr="00E952BC">
              <w:br/>
              <w:t xml:space="preserve">Emissiewaarden per type voertuig (gewichtsklasse en brandstof) van de genoemde Euro-normen zijn o.a. te vinden op </w:t>
            </w:r>
            <w:hyperlink r:id="rId21" w:history="1">
              <w:r w:rsidRPr="00E952BC">
                <w:t>www.dieselnet.com/standards/eu</w:t>
              </w:r>
            </w:hyperlink>
            <w:r w:rsidRPr="00E952BC">
              <w:t xml:space="preserve"> en </w:t>
            </w:r>
            <w:hyperlink r:id="rId22" w:history="1">
              <w:r w:rsidRPr="00E952BC">
                <w:t>http://ec.europa.eu/environment/air/sources/road.htm</w:t>
              </w:r>
            </w:hyperlink>
            <w:r w:rsidRPr="00E952BC">
              <w:t xml:space="preserve">. </w:t>
            </w:r>
          </w:p>
          <w:p w:rsidR="00892C44" w:rsidRPr="00E952BC" w:rsidRDefault="00892C44" w:rsidP="00892C44">
            <w:pPr>
              <w:rPr>
                <w:i/>
                <w:iCs/>
              </w:rPr>
            </w:pPr>
          </w:p>
          <w:p w:rsidR="00892C44" w:rsidRPr="00E952BC" w:rsidRDefault="00892C44" w:rsidP="00892C44">
            <w:r w:rsidRPr="00E952BC">
              <w:rPr>
                <w:i/>
                <w:iCs/>
              </w:rPr>
              <w:t>Verificatieadvies</w:t>
            </w:r>
            <w:r w:rsidRPr="00E952BC">
              <w:br/>
              <w:t>De inschrijver kan worden gevraagd om een afschrift van de typegoedkeuringspapieren van de voor de uitvoering van de opdracht in te zetten voertuigen. Hieruit zijn onder andere de Euronorm per type voertuig af te leiden. Via de RDW website kan door het kenteken in te voeren van het ingezette voertuig onder andere ook de Euronorm worden achterhaald.</w:t>
            </w:r>
          </w:p>
          <w:p w:rsidR="00681DF7" w:rsidRPr="00E952BC" w:rsidRDefault="00681DF7" w:rsidP="00F72515">
            <w:pPr>
              <w:pStyle w:val="Margreetkop1"/>
              <w:rPr>
                <w:rFonts w:eastAsia="Calibri"/>
                <w:b w:val="0"/>
                <w:sz w:val="18"/>
              </w:rPr>
            </w:pPr>
          </w:p>
        </w:tc>
      </w:tr>
      <w:tr w:rsidR="00F72515" w:rsidRPr="001452A4" w:rsidTr="009722B7">
        <w:tc>
          <w:tcPr>
            <w:tcW w:w="709" w:type="dxa"/>
            <w:shd w:val="clear" w:color="auto" w:fill="000000"/>
          </w:tcPr>
          <w:p w:rsidR="00F72515" w:rsidRPr="00F72515" w:rsidRDefault="00F72515" w:rsidP="00C5467D">
            <w:pPr>
              <w:pStyle w:val="Margreetkop1"/>
              <w:rPr>
                <w:rFonts w:eastAsia="Calibri"/>
                <w:sz w:val="18"/>
              </w:rPr>
            </w:pPr>
            <w:r w:rsidRPr="00F72515">
              <w:rPr>
                <w:rFonts w:eastAsia="Calibri"/>
                <w:sz w:val="18"/>
              </w:rPr>
              <w:t>6</w:t>
            </w:r>
          </w:p>
        </w:tc>
        <w:tc>
          <w:tcPr>
            <w:tcW w:w="8080" w:type="dxa"/>
            <w:shd w:val="clear" w:color="auto" w:fill="000000"/>
          </w:tcPr>
          <w:p w:rsidR="00F72515" w:rsidRPr="00F72515" w:rsidRDefault="00F72515" w:rsidP="00F72515">
            <w:pPr>
              <w:pStyle w:val="Margreetkop1"/>
              <w:rPr>
                <w:rFonts w:eastAsia="Calibri"/>
                <w:sz w:val="18"/>
              </w:rPr>
            </w:pPr>
            <w:r w:rsidRPr="00F72515">
              <w:rPr>
                <w:rFonts w:eastAsia="Calibri"/>
                <w:sz w:val="18"/>
              </w:rPr>
              <w:t>Eisen informatie-uitwisseling/ rapportage</w:t>
            </w:r>
          </w:p>
        </w:tc>
      </w:tr>
      <w:tr w:rsidR="00F72515" w:rsidRPr="001452A4" w:rsidTr="009722B7">
        <w:tc>
          <w:tcPr>
            <w:tcW w:w="709" w:type="dxa"/>
            <w:shd w:val="clear" w:color="auto" w:fill="FFFFFF"/>
          </w:tcPr>
          <w:p w:rsidR="00F72515" w:rsidRPr="00F72515" w:rsidRDefault="004E2249" w:rsidP="00C5467D">
            <w:pPr>
              <w:pStyle w:val="Margreetkop1"/>
              <w:rPr>
                <w:rFonts w:eastAsia="Calibri"/>
                <w:b w:val="0"/>
                <w:sz w:val="18"/>
              </w:rPr>
            </w:pPr>
            <w:r>
              <w:rPr>
                <w:rFonts w:eastAsia="Calibri"/>
                <w:b w:val="0"/>
                <w:sz w:val="18"/>
              </w:rPr>
              <w:t>6.1</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Inschrijver/ Opdrachtnemer levert digitaal en kosteloos ieder half kalenderjaar een </w:t>
            </w:r>
          </w:p>
          <w:p w:rsidR="004E2249" w:rsidRPr="004E2249" w:rsidRDefault="004E2249" w:rsidP="004E2249">
            <w:pPr>
              <w:pStyle w:val="Margreetkop1"/>
              <w:rPr>
                <w:rFonts w:eastAsia="Calibri"/>
                <w:b w:val="0"/>
                <w:sz w:val="18"/>
              </w:rPr>
            </w:pPr>
            <w:r w:rsidRPr="004E2249">
              <w:rPr>
                <w:rFonts w:eastAsia="Calibri"/>
                <w:b w:val="0"/>
                <w:sz w:val="18"/>
              </w:rPr>
              <w:t xml:space="preserve">managementrapportage aan de contactpersoon van de Opdrachtgever. Deze </w:t>
            </w:r>
          </w:p>
          <w:p w:rsidR="004E2249" w:rsidRPr="004E2249" w:rsidRDefault="004E2249" w:rsidP="004E2249">
            <w:pPr>
              <w:pStyle w:val="Margreetkop1"/>
              <w:rPr>
                <w:rFonts w:eastAsia="Calibri"/>
                <w:b w:val="0"/>
                <w:sz w:val="18"/>
              </w:rPr>
            </w:pPr>
            <w:r w:rsidRPr="004E2249">
              <w:rPr>
                <w:rFonts w:eastAsia="Calibri"/>
                <w:b w:val="0"/>
                <w:sz w:val="18"/>
              </w:rPr>
              <w:t xml:space="preserve">managementrapportage dient volledig, juist, eenduidig en helder te zijn. De </w:t>
            </w:r>
          </w:p>
          <w:p w:rsidR="004E2249" w:rsidRPr="004E2249" w:rsidRDefault="004E2249" w:rsidP="004E2249">
            <w:pPr>
              <w:pStyle w:val="Margreetkop1"/>
              <w:rPr>
                <w:rFonts w:eastAsia="Calibri"/>
                <w:b w:val="0"/>
                <w:sz w:val="18"/>
              </w:rPr>
            </w:pPr>
            <w:r w:rsidRPr="004E2249">
              <w:rPr>
                <w:rFonts w:eastAsia="Calibri"/>
                <w:b w:val="0"/>
                <w:sz w:val="18"/>
              </w:rPr>
              <w:t>managementrapportage biedt ook inzicht in verbeteringen</w:t>
            </w:r>
            <w:r>
              <w:rPr>
                <w:rFonts w:eastAsia="Calibri"/>
                <w:b w:val="0"/>
                <w:sz w:val="18"/>
              </w:rPr>
              <w:t xml:space="preserve"> in de dienstverlening, trends </w:t>
            </w:r>
            <w:r w:rsidRPr="004E2249">
              <w:rPr>
                <w:rFonts w:eastAsia="Calibri"/>
                <w:b w:val="0"/>
                <w:sz w:val="18"/>
              </w:rPr>
              <w:t>en mogelijke problemen en oplossingen. De manag</w:t>
            </w:r>
            <w:r>
              <w:rPr>
                <w:rFonts w:eastAsia="Calibri"/>
                <w:b w:val="0"/>
                <w:sz w:val="18"/>
              </w:rPr>
              <w:t xml:space="preserve">ementrapportage is daarmee een </w:t>
            </w:r>
            <w:r w:rsidRPr="004E2249">
              <w:rPr>
                <w:rFonts w:eastAsia="Calibri"/>
                <w:b w:val="0"/>
                <w:sz w:val="18"/>
              </w:rPr>
              <w:t>belangrijk stuurmechanisme. Om goed te kunnen st</w:t>
            </w:r>
            <w:r>
              <w:rPr>
                <w:rFonts w:eastAsia="Calibri"/>
                <w:b w:val="0"/>
                <w:sz w:val="18"/>
              </w:rPr>
              <w:t xml:space="preserve">uren, is het van belang dat de </w:t>
            </w:r>
            <w:r w:rsidRPr="004E2249">
              <w:rPr>
                <w:rFonts w:eastAsia="Calibri"/>
                <w:b w:val="0"/>
                <w:sz w:val="18"/>
              </w:rPr>
              <w:t>managementrapportage daar de juiste handvatten voor b</w:t>
            </w:r>
            <w:r>
              <w:rPr>
                <w:rFonts w:eastAsia="Calibri"/>
                <w:b w:val="0"/>
                <w:sz w:val="18"/>
              </w:rPr>
              <w:t xml:space="preserve">iedt. Om dit te realiseren zal </w:t>
            </w:r>
            <w:r w:rsidRPr="004E2249">
              <w:rPr>
                <w:rFonts w:eastAsia="Calibri"/>
                <w:b w:val="0"/>
                <w:sz w:val="18"/>
              </w:rPr>
              <w:t>de Opdrachtgever in overleg met de Opdrachtn</w:t>
            </w:r>
            <w:r>
              <w:rPr>
                <w:rFonts w:eastAsia="Calibri"/>
                <w:b w:val="0"/>
                <w:sz w:val="18"/>
              </w:rPr>
              <w:t xml:space="preserve">emer voortdurend en regelmatig </w:t>
            </w:r>
            <w:r w:rsidRPr="004E2249">
              <w:rPr>
                <w:rFonts w:eastAsia="Calibri"/>
                <w:b w:val="0"/>
                <w:sz w:val="18"/>
              </w:rPr>
              <w:t>bekijken of ook op andere signalen extra inzicht kan w</w:t>
            </w:r>
            <w:r>
              <w:rPr>
                <w:rFonts w:eastAsia="Calibri"/>
                <w:b w:val="0"/>
                <w:sz w:val="18"/>
              </w:rPr>
              <w:t xml:space="preserve">orden verkregen. Opdrachtnemer </w:t>
            </w:r>
            <w:r w:rsidRPr="004E2249">
              <w:rPr>
                <w:rFonts w:eastAsia="Calibri"/>
                <w:b w:val="0"/>
                <w:sz w:val="18"/>
              </w:rPr>
              <w:t>zal daarom, waar gewenst, de managementra</w:t>
            </w:r>
            <w:r>
              <w:rPr>
                <w:rFonts w:eastAsia="Calibri"/>
                <w:b w:val="0"/>
                <w:sz w:val="18"/>
              </w:rPr>
              <w:t xml:space="preserve">pportage uitbreiden met andere </w:t>
            </w:r>
            <w:r w:rsidRPr="004E2249">
              <w:rPr>
                <w:rFonts w:eastAsia="Calibri"/>
                <w:b w:val="0"/>
                <w:sz w:val="18"/>
              </w:rPr>
              <w:t xml:space="preserve">overzichten zonder aanvullende kosten voor de Opdrachtgever. Deze </w:t>
            </w:r>
          </w:p>
          <w:p w:rsidR="004E2249" w:rsidRPr="004E2249" w:rsidRDefault="004E2249" w:rsidP="004E2249">
            <w:pPr>
              <w:pStyle w:val="Margreetkop1"/>
              <w:rPr>
                <w:rFonts w:eastAsia="Calibri"/>
                <w:b w:val="0"/>
                <w:sz w:val="18"/>
              </w:rPr>
            </w:pPr>
            <w:r w:rsidRPr="004E2249">
              <w:rPr>
                <w:rFonts w:eastAsia="Calibri"/>
                <w:b w:val="0"/>
                <w:sz w:val="18"/>
              </w:rPr>
              <w:t xml:space="preserve">managementrapportage behandelt minimaal de volgende punten: </w:t>
            </w:r>
          </w:p>
          <w:p w:rsidR="004E2249" w:rsidRPr="004E2249" w:rsidRDefault="004E2249" w:rsidP="004E2249">
            <w:pPr>
              <w:pStyle w:val="Margreetkop1"/>
              <w:rPr>
                <w:rFonts w:eastAsia="Calibri"/>
                <w:b w:val="0"/>
                <w:sz w:val="18"/>
              </w:rPr>
            </w:pPr>
          </w:p>
          <w:p w:rsidR="004E2249" w:rsidRDefault="004E2249" w:rsidP="004E2249">
            <w:pPr>
              <w:pStyle w:val="Margreetkop1"/>
              <w:rPr>
                <w:rFonts w:eastAsia="Calibri"/>
                <w:b w:val="0"/>
                <w:sz w:val="18"/>
              </w:rPr>
            </w:pPr>
            <w:r w:rsidRPr="004E2249">
              <w:rPr>
                <w:rFonts w:eastAsia="Calibri"/>
                <w:b w:val="0"/>
                <w:sz w:val="18"/>
              </w:rPr>
              <w:t xml:space="preserve">Automaten: </w:t>
            </w:r>
          </w:p>
          <w:p w:rsidR="004E2249" w:rsidRDefault="004E2249" w:rsidP="00965961">
            <w:pPr>
              <w:pStyle w:val="Margreetkop1"/>
              <w:numPr>
                <w:ilvl w:val="0"/>
                <w:numId w:val="21"/>
              </w:numPr>
              <w:tabs>
                <w:tab w:val="clear" w:pos="1134"/>
                <w:tab w:val="left" w:pos="459"/>
              </w:tabs>
              <w:ind w:left="459" w:hanging="425"/>
              <w:rPr>
                <w:rFonts w:eastAsia="Calibri"/>
                <w:b w:val="0"/>
                <w:sz w:val="18"/>
              </w:rPr>
            </w:pPr>
            <w:r w:rsidRPr="004E2249">
              <w:rPr>
                <w:rFonts w:eastAsia="Calibri"/>
                <w:b w:val="0"/>
                <w:sz w:val="18"/>
              </w:rPr>
              <w:t>Overzicht van automaten en mutaties per maand, per locatie en totaal;</w:t>
            </w:r>
          </w:p>
          <w:p w:rsidR="004E2249" w:rsidRDefault="004E2249" w:rsidP="00965961">
            <w:pPr>
              <w:pStyle w:val="Margreetkop1"/>
              <w:numPr>
                <w:ilvl w:val="0"/>
                <w:numId w:val="21"/>
              </w:numPr>
              <w:tabs>
                <w:tab w:val="clear" w:pos="1134"/>
                <w:tab w:val="left" w:pos="459"/>
              </w:tabs>
              <w:ind w:left="459" w:hanging="425"/>
              <w:rPr>
                <w:rFonts w:eastAsia="Calibri"/>
                <w:b w:val="0"/>
                <w:sz w:val="18"/>
              </w:rPr>
            </w:pPr>
            <w:r>
              <w:rPr>
                <w:rFonts w:eastAsia="Calibri"/>
                <w:b w:val="0"/>
                <w:sz w:val="18"/>
              </w:rPr>
              <w:lastRenderedPageBreak/>
              <w:t xml:space="preserve"> </w:t>
            </w:r>
            <w:r w:rsidRPr="004E2249">
              <w:rPr>
                <w:rFonts w:eastAsia="Calibri"/>
                <w:b w:val="0"/>
                <w:sz w:val="18"/>
              </w:rPr>
              <w:t xml:space="preserve">Overzicht van storingen/defecten/reparaties/onderhoud per maand, per </w:t>
            </w:r>
            <w:r>
              <w:rPr>
                <w:rFonts w:eastAsia="Calibri"/>
                <w:b w:val="0"/>
                <w:sz w:val="18"/>
              </w:rPr>
              <w:br/>
            </w:r>
            <w:r w:rsidRPr="004E2249">
              <w:rPr>
                <w:rFonts w:eastAsia="Calibri"/>
                <w:b w:val="0"/>
                <w:sz w:val="18"/>
              </w:rPr>
              <w:t>automaat, per locatie en totaal; inclusief omschrijv</w:t>
            </w:r>
            <w:r>
              <w:rPr>
                <w:rFonts w:eastAsia="Calibri"/>
                <w:b w:val="0"/>
                <w:sz w:val="18"/>
              </w:rPr>
              <w:t>ing, classificering (1e- of 2e-</w:t>
            </w:r>
            <w:r w:rsidRPr="004E2249">
              <w:rPr>
                <w:rFonts w:eastAsia="Calibri"/>
                <w:b w:val="0"/>
                <w:sz w:val="18"/>
              </w:rPr>
              <w:t xml:space="preserve">lijns), responstijd, afhandelingstijd en eventuele bijzonderheden; </w:t>
            </w:r>
          </w:p>
          <w:p w:rsidR="004E2249" w:rsidRDefault="004E2249" w:rsidP="00965961">
            <w:pPr>
              <w:pStyle w:val="Margreetkop1"/>
              <w:numPr>
                <w:ilvl w:val="0"/>
                <w:numId w:val="21"/>
              </w:numPr>
              <w:tabs>
                <w:tab w:val="clear" w:pos="1134"/>
                <w:tab w:val="left" w:pos="459"/>
              </w:tabs>
              <w:ind w:left="459" w:hanging="425"/>
              <w:rPr>
                <w:rFonts w:eastAsia="Calibri"/>
                <w:b w:val="0"/>
                <w:sz w:val="18"/>
              </w:rPr>
            </w:pPr>
            <w:r w:rsidRPr="004E2249">
              <w:rPr>
                <w:rFonts w:eastAsia="Calibri"/>
                <w:b w:val="0"/>
                <w:sz w:val="18"/>
              </w:rPr>
              <w:t xml:space="preserve">Overzicht van beschikbaarheid per maand, per automaat, per locatie en </w:t>
            </w:r>
            <w:r>
              <w:rPr>
                <w:rFonts w:eastAsia="Calibri"/>
                <w:b w:val="0"/>
                <w:sz w:val="18"/>
              </w:rPr>
              <w:t xml:space="preserve">totaal; </w:t>
            </w:r>
            <w:r w:rsidRPr="004E2249">
              <w:rPr>
                <w:rFonts w:eastAsia="Calibri"/>
                <w:b w:val="0"/>
                <w:sz w:val="18"/>
              </w:rPr>
              <w:t>inclusief signalering van automaten en locaties wa</w:t>
            </w:r>
            <w:r>
              <w:rPr>
                <w:rFonts w:eastAsia="Calibri"/>
                <w:b w:val="0"/>
                <w:sz w:val="18"/>
              </w:rPr>
              <w:t xml:space="preserve">ar de beschikbaarheid lager is dan de norm van </w:t>
            </w:r>
            <w:r w:rsidRPr="00C62C9B">
              <w:rPr>
                <w:rFonts w:eastAsia="Calibri"/>
                <w:b w:val="0"/>
                <w:sz w:val="18"/>
              </w:rPr>
              <w:t xml:space="preserve">98%; </w:t>
            </w:r>
            <w:r w:rsidR="00046385" w:rsidRPr="00C62C9B">
              <w:rPr>
                <w:rFonts w:eastAsia="Calibri"/>
                <w:b w:val="0"/>
                <w:sz w:val="18"/>
              </w:rPr>
              <w:t xml:space="preserve">Indien de beschikbaarheid beneden de norm ligt </w:t>
            </w:r>
            <w:r w:rsidR="00B565FA" w:rsidRPr="00C62C9B">
              <w:rPr>
                <w:rFonts w:eastAsia="Calibri"/>
                <w:b w:val="0"/>
                <w:sz w:val="18"/>
              </w:rPr>
              <w:t>dient te worden aangegeven hoe de beschikbaarheid hoe de beschikbaarheid op korte termijn zal worden gerealis</w:t>
            </w:r>
            <w:r w:rsidR="00C62C9B">
              <w:rPr>
                <w:rFonts w:eastAsia="Calibri"/>
                <w:b w:val="0"/>
                <w:sz w:val="18"/>
              </w:rPr>
              <w:t>e</w:t>
            </w:r>
            <w:r w:rsidR="00B565FA" w:rsidRPr="00C62C9B">
              <w:rPr>
                <w:rFonts w:eastAsia="Calibri"/>
                <w:b w:val="0"/>
                <w:sz w:val="18"/>
              </w:rPr>
              <w:t>erd.</w:t>
            </w:r>
          </w:p>
          <w:p w:rsidR="004E2249" w:rsidRDefault="004E2249" w:rsidP="004E2249">
            <w:pPr>
              <w:pStyle w:val="Margreetkop1"/>
              <w:rPr>
                <w:rFonts w:eastAsia="Calibri"/>
                <w:b w:val="0"/>
                <w:sz w:val="18"/>
              </w:rPr>
            </w:pPr>
          </w:p>
          <w:p w:rsidR="00965961" w:rsidRPr="004E2249" w:rsidRDefault="00965961" w:rsidP="004E2249">
            <w:pPr>
              <w:pStyle w:val="Margreetkop1"/>
              <w:rPr>
                <w:rFonts w:eastAsia="Calibri"/>
                <w:b w:val="0"/>
                <w:sz w:val="18"/>
              </w:rPr>
            </w:pPr>
          </w:p>
          <w:p w:rsidR="004E2249" w:rsidRDefault="004E2249" w:rsidP="004E2249">
            <w:pPr>
              <w:pStyle w:val="Margreetkop1"/>
              <w:rPr>
                <w:rFonts w:eastAsia="Calibri"/>
                <w:b w:val="0"/>
                <w:sz w:val="18"/>
              </w:rPr>
            </w:pPr>
            <w:r w:rsidRPr="004E2249">
              <w:rPr>
                <w:rFonts w:eastAsia="Calibri"/>
                <w:b w:val="0"/>
                <w:sz w:val="18"/>
              </w:rPr>
              <w:t xml:space="preserve">Financieel: </w:t>
            </w:r>
          </w:p>
          <w:p w:rsidR="004E2249" w:rsidRDefault="004E2249" w:rsidP="00965961">
            <w:pPr>
              <w:pStyle w:val="Margreetkop1"/>
              <w:numPr>
                <w:ilvl w:val="0"/>
                <w:numId w:val="22"/>
              </w:numPr>
              <w:tabs>
                <w:tab w:val="clear" w:pos="1134"/>
                <w:tab w:val="left" w:pos="459"/>
              </w:tabs>
              <w:ind w:left="459" w:hanging="425"/>
              <w:rPr>
                <w:rFonts w:eastAsia="Calibri"/>
                <w:b w:val="0"/>
                <w:sz w:val="18"/>
              </w:rPr>
            </w:pPr>
            <w:r w:rsidRPr="004E2249">
              <w:rPr>
                <w:rFonts w:eastAsia="Calibri"/>
                <w:b w:val="0"/>
                <w:sz w:val="18"/>
              </w:rPr>
              <w:t>Overzicht van verbruik in aantallen per automaat</w:t>
            </w:r>
            <w:r>
              <w:rPr>
                <w:rFonts w:eastAsia="Calibri"/>
                <w:b w:val="0"/>
                <w:sz w:val="18"/>
              </w:rPr>
              <w:t xml:space="preserve"> per maand en kosten in euro’s </w:t>
            </w:r>
            <w:r w:rsidRPr="004E2249">
              <w:rPr>
                <w:rFonts w:eastAsia="Calibri"/>
                <w:b w:val="0"/>
                <w:sz w:val="18"/>
              </w:rPr>
              <w:t xml:space="preserve">per maand en in totaal: </w:t>
            </w:r>
          </w:p>
          <w:p w:rsidR="004E2249" w:rsidRDefault="004E2249" w:rsidP="00965961">
            <w:pPr>
              <w:pStyle w:val="Margreetkop1"/>
              <w:numPr>
                <w:ilvl w:val="0"/>
                <w:numId w:val="22"/>
              </w:numPr>
              <w:tabs>
                <w:tab w:val="clear" w:pos="1134"/>
                <w:tab w:val="left" w:pos="459"/>
              </w:tabs>
              <w:ind w:left="459" w:hanging="425"/>
              <w:rPr>
                <w:rFonts w:eastAsia="Calibri"/>
                <w:b w:val="0"/>
                <w:sz w:val="18"/>
              </w:rPr>
            </w:pPr>
            <w:r w:rsidRPr="004E2249">
              <w:rPr>
                <w:rFonts w:eastAsia="Calibri"/>
                <w:b w:val="0"/>
                <w:sz w:val="18"/>
              </w:rPr>
              <w:t>Overzicht van alle automaten; het verbruik (a</w:t>
            </w:r>
            <w:r>
              <w:rPr>
                <w:rFonts w:eastAsia="Calibri"/>
                <w:b w:val="0"/>
                <w:sz w:val="18"/>
              </w:rPr>
              <w:t xml:space="preserve">antallen en euro’s) per maand, </w:t>
            </w:r>
            <w:r w:rsidRPr="004E2249">
              <w:rPr>
                <w:rFonts w:eastAsia="Calibri"/>
                <w:b w:val="0"/>
                <w:sz w:val="18"/>
              </w:rPr>
              <w:t xml:space="preserve">per automaat, per locatie en totaal; uitgesplitst naar de verschillende </w:t>
            </w:r>
            <w:r>
              <w:rPr>
                <w:rFonts w:eastAsia="Calibri"/>
                <w:b w:val="0"/>
                <w:sz w:val="18"/>
              </w:rPr>
              <w:br/>
            </w:r>
            <w:r w:rsidRPr="004E2249">
              <w:rPr>
                <w:rFonts w:eastAsia="Calibri"/>
                <w:b w:val="0"/>
                <w:sz w:val="18"/>
              </w:rPr>
              <w:t xml:space="preserve">producten/ (losse) ingrediënten/ assortiment; </w:t>
            </w:r>
          </w:p>
          <w:p w:rsidR="004E2249" w:rsidRPr="004E2249" w:rsidRDefault="004E2249" w:rsidP="00965961">
            <w:pPr>
              <w:pStyle w:val="Margreetkop1"/>
              <w:numPr>
                <w:ilvl w:val="0"/>
                <w:numId w:val="22"/>
              </w:numPr>
              <w:tabs>
                <w:tab w:val="clear" w:pos="1134"/>
                <w:tab w:val="left" w:pos="459"/>
              </w:tabs>
              <w:ind w:left="459" w:hanging="425"/>
              <w:rPr>
                <w:rFonts w:eastAsia="Calibri"/>
                <w:b w:val="0"/>
                <w:sz w:val="18"/>
              </w:rPr>
            </w:pPr>
            <w:r w:rsidRPr="004E2249">
              <w:rPr>
                <w:rFonts w:eastAsia="Calibri"/>
                <w:b w:val="0"/>
                <w:sz w:val="18"/>
              </w:rPr>
              <w:t>Signalering per maand, per locatie van afwijke</w:t>
            </w:r>
            <w:r>
              <w:rPr>
                <w:rFonts w:eastAsia="Calibri"/>
                <w:b w:val="0"/>
                <w:sz w:val="18"/>
              </w:rPr>
              <w:t xml:space="preserve">nd gemiddeld verbruik/automaat </w:t>
            </w:r>
            <w:r w:rsidRPr="004E2249">
              <w:rPr>
                <w:rFonts w:eastAsia="Calibri"/>
                <w:b w:val="0"/>
                <w:sz w:val="18"/>
              </w:rPr>
              <w:t>en inzicht in de automaten die deze afwijking v</w:t>
            </w:r>
            <w:r>
              <w:rPr>
                <w:rFonts w:eastAsia="Calibri"/>
                <w:b w:val="0"/>
                <w:sz w:val="18"/>
              </w:rPr>
              <w:t xml:space="preserve">eroorzaken. Deze afwijking kan </w:t>
            </w:r>
            <w:r w:rsidRPr="004E2249">
              <w:rPr>
                <w:rFonts w:eastAsia="Calibri"/>
                <w:b w:val="0"/>
                <w:sz w:val="18"/>
              </w:rPr>
              <w:t>naar boven en naar beneden zijn. In overleg m</w:t>
            </w:r>
            <w:r>
              <w:rPr>
                <w:rFonts w:eastAsia="Calibri"/>
                <w:b w:val="0"/>
                <w:sz w:val="18"/>
              </w:rPr>
              <w:t xml:space="preserve">oet bepaald worden wanneer een </w:t>
            </w:r>
            <w:r w:rsidRPr="004E2249">
              <w:rPr>
                <w:rFonts w:eastAsia="Calibri"/>
                <w:b w:val="0"/>
                <w:sz w:val="18"/>
              </w:rPr>
              <w:t xml:space="preserve">gemiddeld volume/automaat als afwijkend moet worden aangemerkt; </w:t>
            </w:r>
          </w:p>
          <w:p w:rsidR="004E2249" w:rsidRPr="004E2249" w:rsidRDefault="004E2249" w:rsidP="004E2249">
            <w:pPr>
              <w:pStyle w:val="Margreetkop1"/>
              <w:rPr>
                <w:rFonts w:eastAsia="Calibri"/>
                <w:b w:val="0"/>
                <w:sz w:val="18"/>
              </w:rPr>
            </w:pPr>
          </w:p>
          <w:p w:rsidR="004E2249" w:rsidRDefault="004E2249" w:rsidP="004E2249">
            <w:pPr>
              <w:pStyle w:val="Margreetkop1"/>
              <w:rPr>
                <w:rFonts w:eastAsia="Calibri"/>
                <w:b w:val="0"/>
                <w:sz w:val="18"/>
              </w:rPr>
            </w:pPr>
            <w:r w:rsidRPr="004E2249">
              <w:rPr>
                <w:rFonts w:eastAsia="Calibri"/>
                <w:b w:val="0"/>
                <w:sz w:val="18"/>
              </w:rPr>
              <w:t xml:space="preserve">Storingen/klachten: </w:t>
            </w:r>
          </w:p>
          <w:p w:rsidR="004E2249" w:rsidRDefault="004E2249" w:rsidP="00965961">
            <w:pPr>
              <w:pStyle w:val="Margreetkop1"/>
              <w:numPr>
                <w:ilvl w:val="0"/>
                <w:numId w:val="23"/>
              </w:numPr>
              <w:tabs>
                <w:tab w:val="clear" w:pos="1134"/>
                <w:tab w:val="left" w:pos="459"/>
              </w:tabs>
              <w:ind w:left="459" w:hanging="425"/>
              <w:rPr>
                <w:rFonts w:eastAsia="Calibri"/>
                <w:b w:val="0"/>
                <w:sz w:val="18"/>
              </w:rPr>
            </w:pPr>
            <w:r w:rsidRPr="004E2249">
              <w:rPr>
                <w:rFonts w:eastAsia="Calibri"/>
                <w:b w:val="0"/>
                <w:sz w:val="18"/>
              </w:rPr>
              <w:t>Overzicht klachten en klachtafhandeling per ma</w:t>
            </w:r>
            <w:r>
              <w:rPr>
                <w:rFonts w:eastAsia="Calibri"/>
                <w:b w:val="0"/>
                <w:sz w:val="18"/>
              </w:rPr>
              <w:t xml:space="preserve">and, per automaat, per locatie </w:t>
            </w:r>
            <w:r w:rsidRPr="004E2249">
              <w:rPr>
                <w:rFonts w:eastAsia="Calibri"/>
                <w:b w:val="0"/>
                <w:sz w:val="18"/>
              </w:rPr>
              <w:t xml:space="preserve">en totaal; </w:t>
            </w:r>
          </w:p>
          <w:p w:rsidR="004E2249" w:rsidRPr="004E2249" w:rsidRDefault="004E2249" w:rsidP="00965961">
            <w:pPr>
              <w:pStyle w:val="Margreetkop1"/>
              <w:numPr>
                <w:ilvl w:val="0"/>
                <w:numId w:val="23"/>
              </w:numPr>
              <w:tabs>
                <w:tab w:val="clear" w:pos="1134"/>
                <w:tab w:val="left" w:pos="459"/>
              </w:tabs>
              <w:ind w:left="459" w:hanging="425"/>
              <w:rPr>
                <w:rFonts w:eastAsia="Calibri"/>
                <w:b w:val="0"/>
                <w:sz w:val="18"/>
              </w:rPr>
            </w:pPr>
            <w:r w:rsidRPr="004E2249">
              <w:rPr>
                <w:rFonts w:eastAsia="Calibri"/>
                <w:b w:val="0"/>
                <w:sz w:val="18"/>
              </w:rPr>
              <w:t>Overzicht soorten klachten en frequentie per ma</w:t>
            </w:r>
            <w:r>
              <w:rPr>
                <w:rFonts w:eastAsia="Calibri"/>
                <w:b w:val="0"/>
                <w:sz w:val="18"/>
              </w:rPr>
              <w:t xml:space="preserve">and, per automaat, per locatie en totaal; </w:t>
            </w:r>
          </w:p>
          <w:p w:rsidR="004E2249" w:rsidRPr="004E2249" w:rsidRDefault="004E2249" w:rsidP="004E2249">
            <w:pPr>
              <w:pStyle w:val="Margreetkop1"/>
              <w:rPr>
                <w:rFonts w:eastAsia="Calibri"/>
                <w:b w:val="0"/>
                <w:sz w:val="18"/>
              </w:rPr>
            </w:pPr>
          </w:p>
          <w:p w:rsidR="004E2249" w:rsidRPr="004E2249" w:rsidRDefault="004E2249" w:rsidP="004E2249">
            <w:pPr>
              <w:pStyle w:val="Margreetkop1"/>
              <w:rPr>
                <w:rFonts w:eastAsia="Calibri"/>
                <w:b w:val="0"/>
                <w:sz w:val="18"/>
              </w:rPr>
            </w:pPr>
            <w:r w:rsidRPr="004E2249">
              <w:rPr>
                <w:rFonts w:eastAsia="Calibri"/>
                <w:b w:val="0"/>
                <w:sz w:val="18"/>
              </w:rPr>
              <w:t xml:space="preserve">Bovenstaande informatie wordt cumulatief per half kalenderjaar en per kalenderjaar </w:t>
            </w:r>
          </w:p>
          <w:p w:rsidR="004E2249" w:rsidRPr="004E2249" w:rsidRDefault="004E2249" w:rsidP="004E2249">
            <w:pPr>
              <w:pStyle w:val="Margreetkop1"/>
              <w:rPr>
                <w:rFonts w:eastAsia="Calibri"/>
                <w:b w:val="0"/>
                <w:sz w:val="18"/>
              </w:rPr>
            </w:pPr>
            <w:r w:rsidRPr="004E2249">
              <w:rPr>
                <w:rFonts w:eastAsia="Calibri"/>
                <w:b w:val="0"/>
                <w:sz w:val="18"/>
              </w:rPr>
              <w:t xml:space="preserve">aan de contactpersoon van de Opdrachtgever geleverd. De managementrapportage </w:t>
            </w:r>
          </w:p>
          <w:p w:rsidR="004E2249" w:rsidRPr="004E2249" w:rsidRDefault="004E2249" w:rsidP="004E2249">
            <w:pPr>
              <w:pStyle w:val="Margreetkop1"/>
              <w:rPr>
                <w:rFonts w:eastAsia="Calibri"/>
                <w:b w:val="0"/>
                <w:sz w:val="18"/>
              </w:rPr>
            </w:pPr>
            <w:r w:rsidRPr="004E2249">
              <w:rPr>
                <w:rFonts w:eastAsia="Calibri"/>
                <w:b w:val="0"/>
                <w:sz w:val="18"/>
              </w:rPr>
              <w:t xml:space="preserve">biedt direct inzicht in de informatie per locatie, maar geeft ook direct inzicht in de </w:t>
            </w:r>
          </w:p>
          <w:p w:rsidR="00F72515" w:rsidRPr="00F72515" w:rsidRDefault="004E2249" w:rsidP="004E2249">
            <w:pPr>
              <w:pStyle w:val="Margreetkop1"/>
              <w:rPr>
                <w:rFonts w:eastAsia="Calibri"/>
                <w:b w:val="0"/>
                <w:sz w:val="18"/>
              </w:rPr>
            </w:pPr>
            <w:r w:rsidRPr="004E2249">
              <w:rPr>
                <w:rFonts w:eastAsia="Calibri"/>
                <w:b w:val="0"/>
                <w:sz w:val="18"/>
              </w:rPr>
              <w:t>informatie van alle locaties van de Opdrachtgever.</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lastRenderedPageBreak/>
              <w:t>6.2</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De contactpersoon van de Opdrachtnemer levert aan de contactpersoon van de </w:t>
            </w:r>
          </w:p>
          <w:p w:rsidR="004E2249" w:rsidRPr="004E2249" w:rsidRDefault="004E2249" w:rsidP="004E2249">
            <w:pPr>
              <w:pStyle w:val="Margreetkop1"/>
              <w:rPr>
                <w:rFonts w:eastAsia="Calibri"/>
                <w:b w:val="0"/>
                <w:sz w:val="18"/>
              </w:rPr>
            </w:pPr>
            <w:r w:rsidRPr="004E2249">
              <w:rPr>
                <w:rFonts w:eastAsia="Calibri"/>
                <w:b w:val="0"/>
                <w:sz w:val="18"/>
              </w:rPr>
              <w:t xml:space="preserve">Opdrachtgever een managementrapportage digitaal en kosteloos binnen 14 dagen na </w:t>
            </w:r>
          </w:p>
          <w:p w:rsidR="004E2249" w:rsidRPr="004E2249" w:rsidRDefault="004E2249" w:rsidP="004E2249">
            <w:pPr>
              <w:pStyle w:val="Margreetkop1"/>
              <w:rPr>
                <w:rFonts w:eastAsia="Calibri"/>
                <w:b w:val="0"/>
                <w:sz w:val="18"/>
              </w:rPr>
            </w:pPr>
            <w:r w:rsidRPr="004E2249">
              <w:rPr>
                <w:rFonts w:eastAsia="Calibri"/>
                <w:b w:val="0"/>
                <w:sz w:val="18"/>
              </w:rPr>
              <w:t>afloop van het betreffende half jaar.</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t>6.3</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Inschrijver/ Opdrachtnemer gaat akkoord met een overleg per kwartaal tussen </w:t>
            </w:r>
          </w:p>
          <w:p w:rsidR="004E2249" w:rsidRDefault="004E2249" w:rsidP="004E2249">
            <w:pPr>
              <w:pStyle w:val="Margreetkop1"/>
              <w:rPr>
                <w:rFonts w:eastAsia="Calibri"/>
                <w:b w:val="0"/>
                <w:sz w:val="18"/>
              </w:rPr>
            </w:pPr>
            <w:r w:rsidRPr="004E2249">
              <w:rPr>
                <w:rFonts w:eastAsia="Calibri"/>
                <w:b w:val="0"/>
                <w:sz w:val="18"/>
              </w:rPr>
              <w:t>Opdrachtgever en Opdrachtnemer. Tijdens dit over</w:t>
            </w:r>
            <w:r>
              <w:rPr>
                <w:rFonts w:eastAsia="Calibri"/>
                <w:b w:val="0"/>
                <w:sz w:val="18"/>
              </w:rPr>
              <w:t xml:space="preserve">leg komt minimaal aan de orde: </w:t>
            </w:r>
          </w:p>
          <w:p w:rsidR="004E2249" w:rsidRDefault="004E2249" w:rsidP="007F7488">
            <w:pPr>
              <w:pStyle w:val="Margreetkop1"/>
              <w:numPr>
                <w:ilvl w:val="0"/>
                <w:numId w:val="24"/>
              </w:numPr>
              <w:tabs>
                <w:tab w:val="clear" w:pos="1134"/>
                <w:tab w:val="left" w:pos="459"/>
              </w:tabs>
              <w:ind w:left="459" w:hanging="425"/>
              <w:rPr>
                <w:rFonts w:eastAsia="Calibri"/>
                <w:b w:val="0"/>
                <w:sz w:val="18"/>
              </w:rPr>
            </w:pPr>
            <w:r w:rsidRPr="004E2249">
              <w:rPr>
                <w:rFonts w:eastAsia="Calibri"/>
                <w:b w:val="0"/>
                <w:sz w:val="18"/>
              </w:rPr>
              <w:t>Samenwerking; ontwikkelingen; overeenkomst; financiën;</w:t>
            </w:r>
          </w:p>
          <w:p w:rsidR="004E2249" w:rsidRDefault="004E2249" w:rsidP="007F7488">
            <w:pPr>
              <w:pStyle w:val="Margreetkop1"/>
              <w:numPr>
                <w:ilvl w:val="0"/>
                <w:numId w:val="24"/>
              </w:numPr>
              <w:tabs>
                <w:tab w:val="clear" w:pos="1134"/>
                <w:tab w:val="left" w:pos="459"/>
              </w:tabs>
              <w:ind w:left="459" w:hanging="425"/>
              <w:rPr>
                <w:rFonts w:eastAsia="Calibri"/>
                <w:b w:val="0"/>
                <w:sz w:val="18"/>
              </w:rPr>
            </w:pPr>
            <w:r>
              <w:rPr>
                <w:rFonts w:eastAsia="Calibri"/>
                <w:b w:val="0"/>
                <w:sz w:val="18"/>
              </w:rPr>
              <w:t xml:space="preserve"> </w:t>
            </w:r>
            <w:r w:rsidRPr="004E2249">
              <w:rPr>
                <w:rFonts w:eastAsia="Calibri"/>
                <w:b w:val="0"/>
                <w:sz w:val="18"/>
              </w:rPr>
              <w:t>Managementrapportage; kwaliteit van de geleve</w:t>
            </w:r>
            <w:r>
              <w:rPr>
                <w:rFonts w:eastAsia="Calibri"/>
                <w:b w:val="0"/>
                <w:sz w:val="18"/>
              </w:rPr>
              <w:t xml:space="preserve">rde dienstverlening/ diensten/ </w:t>
            </w:r>
            <w:r w:rsidRPr="004E2249">
              <w:rPr>
                <w:rFonts w:eastAsia="Calibri"/>
                <w:b w:val="0"/>
                <w:sz w:val="18"/>
              </w:rPr>
              <w:t xml:space="preserve">producten; </w:t>
            </w:r>
          </w:p>
          <w:p w:rsidR="004E2249" w:rsidRDefault="004E2249" w:rsidP="007F7488">
            <w:pPr>
              <w:pStyle w:val="Margreetkop1"/>
              <w:numPr>
                <w:ilvl w:val="0"/>
                <w:numId w:val="24"/>
              </w:numPr>
              <w:tabs>
                <w:tab w:val="clear" w:pos="1134"/>
                <w:tab w:val="left" w:pos="459"/>
              </w:tabs>
              <w:ind w:left="459" w:hanging="425"/>
              <w:rPr>
                <w:rFonts w:eastAsia="Calibri"/>
                <w:b w:val="0"/>
                <w:sz w:val="18"/>
              </w:rPr>
            </w:pPr>
            <w:r w:rsidRPr="004E2249">
              <w:rPr>
                <w:rFonts w:eastAsia="Calibri"/>
                <w:b w:val="0"/>
                <w:sz w:val="18"/>
              </w:rPr>
              <w:t>Service/ onderhoud/ storingen/ reparatie/ incidenten/ escalaties;</w:t>
            </w:r>
          </w:p>
          <w:p w:rsidR="004E2249" w:rsidRDefault="004E2249" w:rsidP="007F7488">
            <w:pPr>
              <w:pStyle w:val="Margreetkop1"/>
              <w:numPr>
                <w:ilvl w:val="0"/>
                <w:numId w:val="24"/>
              </w:numPr>
              <w:tabs>
                <w:tab w:val="clear" w:pos="1134"/>
                <w:tab w:val="left" w:pos="459"/>
              </w:tabs>
              <w:ind w:left="459" w:hanging="425"/>
              <w:rPr>
                <w:rFonts w:eastAsia="Calibri"/>
                <w:b w:val="0"/>
                <w:sz w:val="18"/>
              </w:rPr>
            </w:pPr>
            <w:r w:rsidRPr="004E2249">
              <w:rPr>
                <w:rFonts w:eastAsia="Calibri"/>
                <w:b w:val="0"/>
                <w:sz w:val="18"/>
              </w:rPr>
              <w:t xml:space="preserve">Verbetermogelijkheden; </w:t>
            </w:r>
          </w:p>
          <w:p w:rsidR="004E2249" w:rsidRDefault="004E2249" w:rsidP="007F7488">
            <w:pPr>
              <w:pStyle w:val="Margreetkop1"/>
              <w:numPr>
                <w:ilvl w:val="0"/>
                <w:numId w:val="24"/>
              </w:numPr>
              <w:tabs>
                <w:tab w:val="clear" w:pos="1134"/>
                <w:tab w:val="left" w:pos="459"/>
              </w:tabs>
              <w:ind w:left="459" w:hanging="425"/>
              <w:rPr>
                <w:rFonts w:eastAsia="Calibri"/>
                <w:b w:val="0"/>
                <w:sz w:val="18"/>
              </w:rPr>
            </w:pPr>
            <w:r w:rsidRPr="004E2249">
              <w:rPr>
                <w:rFonts w:eastAsia="Calibri"/>
                <w:b w:val="0"/>
                <w:sz w:val="18"/>
              </w:rPr>
              <w:t xml:space="preserve">Organisatorische ontwikkelingen en gevolgen voor dienstverlening; </w:t>
            </w:r>
          </w:p>
          <w:p w:rsidR="004E2249" w:rsidRPr="004E2249" w:rsidRDefault="004E2249" w:rsidP="007F7488">
            <w:pPr>
              <w:pStyle w:val="Margreetkop1"/>
              <w:numPr>
                <w:ilvl w:val="0"/>
                <w:numId w:val="24"/>
              </w:numPr>
              <w:tabs>
                <w:tab w:val="clear" w:pos="1134"/>
                <w:tab w:val="left" w:pos="459"/>
              </w:tabs>
              <w:ind w:left="459" w:hanging="425"/>
              <w:rPr>
                <w:rFonts w:eastAsia="Calibri"/>
                <w:b w:val="0"/>
                <w:sz w:val="18"/>
              </w:rPr>
            </w:pPr>
            <w:r w:rsidRPr="004E2249">
              <w:rPr>
                <w:rFonts w:eastAsia="Calibri"/>
                <w:b w:val="0"/>
                <w:sz w:val="18"/>
              </w:rPr>
              <w:lastRenderedPageBreak/>
              <w:t xml:space="preserve">Wijzigingen die ingrijpen op de uitvoering van de </w:t>
            </w:r>
            <w:r>
              <w:rPr>
                <w:rFonts w:eastAsia="Calibri"/>
                <w:b w:val="0"/>
                <w:sz w:val="18"/>
              </w:rPr>
              <w:t xml:space="preserve">dienstverlening, zoals nieuwe/ </w:t>
            </w:r>
            <w:r w:rsidRPr="004E2249">
              <w:rPr>
                <w:rFonts w:eastAsia="Calibri"/>
                <w:b w:val="0"/>
                <w:sz w:val="18"/>
              </w:rPr>
              <w:t xml:space="preserve">gewijzigde wet- en regelgeving; </w:t>
            </w:r>
          </w:p>
          <w:p w:rsidR="004E2249" w:rsidRPr="004E2249" w:rsidRDefault="004E2249" w:rsidP="004E2249">
            <w:pPr>
              <w:pStyle w:val="Margreetkop1"/>
              <w:rPr>
                <w:rFonts w:eastAsia="Calibri"/>
                <w:b w:val="0"/>
                <w:sz w:val="18"/>
              </w:rPr>
            </w:pPr>
          </w:p>
          <w:p w:rsidR="004E2249" w:rsidRPr="004E2249" w:rsidRDefault="004E2249" w:rsidP="004E2249">
            <w:pPr>
              <w:pStyle w:val="Margreetkop1"/>
              <w:rPr>
                <w:rFonts w:eastAsia="Calibri"/>
                <w:b w:val="0"/>
                <w:sz w:val="18"/>
              </w:rPr>
            </w:pPr>
            <w:r w:rsidRPr="004E2249">
              <w:rPr>
                <w:rFonts w:eastAsia="Calibri"/>
                <w:b w:val="0"/>
                <w:sz w:val="18"/>
              </w:rPr>
              <w:t xml:space="preserve">Gedurende de duur van de Dienstverleningsovereenkomst brengt de Opdrachtnemer </w:t>
            </w:r>
          </w:p>
          <w:p w:rsidR="004E2249" w:rsidRPr="004E2249" w:rsidRDefault="004E2249" w:rsidP="004E2249">
            <w:pPr>
              <w:pStyle w:val="Margreetkop1"/>
              <w:rPr>
                <w:rFonts w:eastAsia="Calibri"/>
                <w:b w:val="0"/>
                <w:sz w:val="18"/>
              </w:rPr>
            </w:pPr>
            <w:r w:rsidRPr="004E2249">
              <w:rPr>
                <w:rFonts w:eastAsia="Calibri"/>
                <w:b w:val="0"/>
                <w:sz w:val="18"/>
              </w:rPr>
              <w:t xml:space="preserve">voor de overleggen tussen Opdrachtgever en Opdrachtnemer geen kosten in rekening </w:t>
            </w:r>
          </w:p>
          <w:p w:rsidR="004E2249" w:rsidRPr="004E2249" w:rsidRDefault="004E2249" w:rsidP="004E2249">
            <w:pPr>
              <w:pStyle w:val="Margreetkop1"/>
              <w:rPr>
                <w:rFonts w:eastAsia="Calibri"/>
                <w:b w:val="0"/>
                <w:sz w:val="18"/>
              </w:rPr>
            </w:pPr>
            <w:r w:rsidRPr="004E2249">
              <w:rPr>
                <w:rFonts w:eastAsia="Calibri"/>
                <w:b w:val="0"/>
                <w:sz w:val="18"/>
              </w:rPr>
              <w:t>bij de Opdrachtgever.</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p>
        </w:tc>
        <w:tc>
          <w:tcPr>
            <w:tcW w:w="8080" w:type="dxa"/>
            <w:shd w:val="clear" w:color="auto" w:fill="FFFFFF"/>
          </w:tcPr>
          <w:p w:rsidR="004E2249" w:rsidRDefault="004E2249" w:rsidP="00477AFE">
            <w:pPr>
              <w:pStyle w:val="Margreetkop1"/>
              <w:tabs>
                <w:tab w:val="left" w:pos="6290"/>
              </w:tabs>
              <w:rPr>
                <w:rFonts w:eastAsia="Calibri"/>
                <w:b w:val="0"/>
                <w:sz w:val="18"/>
              </w:rPr>
            </w:pPr>
          </w:p>
          <w:p w:rsidR="00477AFE" w:rsidRDefault="00477AFE" w:rsidP="00477AFE">
            <w:pPr>
              <w:pStyle w:val="Margreetkop1"/>
              <w:tabs>
                <w:tab w:val="left" w:pos="6290"/>
              </w:tabs>
              <w:rPr>
                <w:rFonts w:eastAsia="Calibri"/>
                <w:b w:val="0"/>
                <w:sz w:val="18"/>
              </w:rPr>
            </w:pPr>
          </w:p>
          <w:p w:rsidR="00477AFE" w:rsidRPr="004E2249" w:rsidRDefault="00477AFE" w:rsidP="00477AFE">
            <w:pPr>
              <w:pStyle w:val="Margreetkop1"/>
              <w:tabs>
                <w:tab w:val="left" w:pos="6290"/>
              </w:tabs>
              <w:rPr>
                <w:rFonts w:eastAsia="Calibri"/>
                <w:b w:val="0"/>
                <w:sz w:val="18"/>
              </w:rPr>
            </w:pPr>
          </w:p>
        </w:tc>
      </w:tr>
      <w:tr w:rsidR="004E2249" w:rsidRPr="001452A4" w:rsidTr="009722B7">
        <w:tc>
          <w:tcPr>
            <w:tcW w:w="709" w:type="dxa"/>
            <w:shd w:val="clear" w:color="auto" w:fill="000000"/>
          </w:tcPr>
          <w:p w:rsidR="004E2249" w:rsidRPr="004E2249" w:rsidRDefault="004E2249" w:rsidP="00C5467D">
            <w:pPr>
              <w:pStyle w:val="Margreetkop1"/>
              <w:rPr>
                <w:rFonts w:eastAsia="Calibri"/>
                <w:sz w:val="18"/>
              </w:rPr>
            </w:pPr>
            <w:r w:rsidRPr="004E2249">
              <w:rPr>
                <w:rFonts w:eastAsia="Calibri"/>
                <w:sz w:val="18"/>
              </w:rPr>
              <w:t>7</w:t>
            </w:r>
          </w:p>
        </w:tc>
        <w:tc>
          <w:tcPr>
            <w:tcW w:w="8080" w:type="dxa"/>
            <w:shd w:val="clear" w:color="auto" w:fill="000000"/>
          </w:tcPr>
          <w:p w:rsidR="004E2249" w:rsidRPr="004E2249" w:rsidRDefault="004E2249" w:rsidP="004E2249">
            <w:pPr>
              <w:pStyle w:val="Margreetkop1"/>
              <w:rPr>
                <w:rFonts w:eastAsia="Calibri"/>
                <w:sz w:val="18"/>
              </w:rPr>
            </w:pPr>
            <w:r w:rsidRPr="004E2249">
              <w:rPr>
                <w:rFonts w:eastAsia="Calibri"/>
                <w:sz w:val="18"/>
              </w:rPr>
              <w:t>Eisen commercieel/ financieel</w:t>
            </w:r>
          </w:p>
        </w:tc>
      </w:tr>
      <w:tr w:rsidR="004E2249" w:rsidRPr="001452A4" w:rsidTr="009722B7">
        <w:tc>
          <w:tcPr>
            <w:tcW w:w="709" w:type="dxa"/>
            <w:shd w:val="clear" w:color="auto" w:fill="FFFFFF"/>
          </w:tcPr>
          <w:p w:rsidR="004E2249" w:rsidRPr="004E2249" w:rsidRDefault="004E2249" w:rsidP="00C5467D">
            <w:pPr>
              <w:pStyle w:val="Margreetkop1"/>
              <w:rPr>
                <w:rFonts w:eastAsia="Calibri"/>
                <w:b w:val="0"/>
                <w:sz w:val="18"/>
              </w:rPr>
            </w:pPr>
            <w:r>
              <w:rPr>
                <w:rFonts w:eastAsia="Calibri"/>
                <w:b w:val="0"/>
                <w:sz w:val="18"/>
              </w:rPr>
              <w:t>7.1</w:t>
            </w:r>
          </w:p>
        </w:tc>
        <w:tc>
          <w:tcPr>
            <w:tcW w:w="8080" w:type="dxa"/>
            <w:shd w:val="clear" w:color="auto" w:fill="FFFFFF"/>
          </w:tcPr>
          <w:p w:rsidR="004E2249" w:rsidRPr="008F3688" w:rsidRDefault="004E2249" w:rsidP="004E2249">
            <w:pPr>
              <w:pStyle w:val="Margreetkop1"/>
              <w:rPr>
                <w:rFonts w:eastAsia="Calibri"/>
                <w:b w:val="0"/>
                <w:color w:val="FF0000"/>
                <w:sz w:val="18"/>
              </w:rPr>
            </w:pPr>
            <w:r w:rsidRPr="00C62C9B">
              <w:rPr>
                <w:rFonts w:eastAsia="Calibri"/>
                <w:b w:val="0"/>
                <w:sz w:val="18"/>
              </w:rPr>
              <w:t>Inschrijver/ Opdrachtnemer gaat ermee akkoord dat bij tegenstrijdigheden in uw offerte het voor de Opdrachtgever meest gunstige aanbod wordt gehanteerd.</w:t>
            </w:r>
            <w:r w:rsidR="00216BD1" w:rsidRPr="00C62C9B">
              <w:rPr>
                <w:rFonts w:eastAsia="Calibri"/>
                <w:b w:val="0"/>
                <w:sz w:val="18"/>
              </w:rPr>
              <w:t xml:space="preserve"> Dit ter beoordeling van de opdrachtgever.</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t>7.2</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Inschrijver/ Opdrachtnemer garandeert dat de door Opdrachtnemer bij Inschrijving </w:t>
            </w:r>
          </w:p>
          <w:p w:rsidR="004E2249" w:rsidRPr="004E2249" w:rsidRDefault="004E2249" w:rsidP="004E2249">
            <w:pPr>
              <w:pStyle w:val="Margreetkop1"/>
              <w:rPr>
                <w:rFonts w:eastAsia="Calibri"/>
                <w:b w:val="0"/>
                <w:sz w:val="18"/>
              </w:rPr>
            </w:pPr>
            <w:r w:rsidRPr="004E2249">
              <w:rPr>
                <w:rFonts w:eastAsia="Calibri"/>
                <w:b w:val="0"/>
                <w:sz w:val="18"/>
              </w:rPr>
              <w:t xml:space="preserve">geoffreerde prijzen/vergoedingen (o.b.v. het Inschrijvingsformulier – Invulbijlage 6) </w:t>
            </w:r>
          </w:p>
          <w:p w:rsidR="00C62C9B" w:rsidRPr="00C62C9B" w:rsidRDefault="004E2249" w:rsidP="00C62C9B">
            <w:pPr>
              <w:pStyle w:val="Margreetkop1"/>
              <w:rPr>
                <w:rFonts w:eastAsia="Calibri"/>
                <w:b w:val="0"/>
                <w:sz w:val="18"/>
              </w:rPr>
            </w:pPr>
            <w:r w:rsidRPr="004E2249">
              <w:rPr>
                <w:rFonts w:eastAsia="Calibri"/>
                <w:b w:val="0"/>
                <w:sz w:val="18"/>
              </w:rPr>
              <w:t xml:space="preserve">vast zijn en gelden </w:t>
            </w:r>
            <w:r w:rsidRPr="00C62C9B">
              <w:rPr>
                <w:rFonts w:eastAsia="Calibri"/>
                <w:b w:val="0"/>
                <w:sz w:val="18"/>
              </w:rPr>
              <w:t>als all-in-prijzen/vergoedingen</w:t>
            </w:r>
            <w:r w:rsidR="00E16A4B" w:rsidRPr="00C62C9B">
              <w:rPr>
                <w:rFonts w:eastAsia="Calibri"/>
                <w:b w:val="0"/>
                <w:sz w:val="18"/>
              </w:rPr>
              <w:t xml:space="preserve"> tot 1-1-2021</w:t>
            </w:r>
            <w:r w:rsidR="00C62C9B">
              <w:rPr>
                <w:rFonts w:eastAsia="Calibri"/>
                <w:b w:val="0"/>
                <w:sz w:val="18"/>
              </w:rPr>
              <w:t>.</w:t>
            </w:r>
          </w:p>
          <w:p w:rsidR="004E2249" w:rsidRPr="004E2249" w:rsidRDefault="004E2249" w:rsidP="00C62C9B">
            <w:pPr>
              <w:pStyle w:val="Margreetkop1"/>
              <w:rPr>
                <w:rFonts w:eastAsia="Calibri"/>
                <w:b w:val="0"/>
                <w:sz w:val="18"/>
              </w:rPr>
            </w:pPr>
            <w:r w:rsidRPr="00C62C9B">
              <w:rPr>
                <w:rFonts w:eastAsia="Calibri"/>
                <w:b w:val="0"/>
                <w:sz w:val="18"/>
              </w:rPr>
              <w:t xml:space="preserve">Na </w:t>
            </w:r>
            <w:r w:rsidR="007D7EB8" w:rsidRPr="00C62C9B">
              <w:rPr>
                <w:rFonts w:eastAsia="Calibri"/>
                <w:b w:val="0"/>
                <w:sz w:val="18"/>
              </w:rPr>
              <w:t>1-1-2021 en bij</w:t>
            </w:r>
            <w:r w:rsidRPr="00C62C9B">
              <w:rPr>
                <w:rFonts w:eastAsia="Calibri"/>
                <w:b w:val="0"/>
                <w:sz w:val="18"/>
              </w:rPr>
              <w:t xml:space="preserve"> eventuele verlenging van deze overeenkomst, kunnen de all-in-prijzen/vergoedingen worden geïndexeerd conform artikel 3.3 van de overeenkomst.</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t>7.3</w:t>
            </w:r>
          </w:p>
        </w:tc>
        <w:tc>
          <w:tcPr>
            <w:tcW w:w="8080" w:type="dxa"/>
            <w:shd w:val="clear" w:color="auto" w:fill="FFFFFF"/>
          </w:tcPr>
          <w:p w:rsidR="004E2249" w:rsidRPr="00C62C9B" w:rsidRDefault="004E2249" w:rsidP="004E2249">
            <w:pPr>
              <w:pStyle w:val="Margreetkop1"/>
              <w:rPr>
                <w:rFonts w:eastAsia="Calibri"/>
                <w:b w:val="0"/>
                <w:sz w:val="18"/>
              </w:rPr>
            </w:pPr>
            <w:r w:rsidRPr="00C62C9B">
              <w:rPr>
                <w:rFonts w:eastAsia="Calibri"/>
                <w:b w:val="0"/>
                <w:sz w:val="18"/>
              </w:rPr>
              <w:t xml:space="preserve">De door u opgegeven prijzen/vergoedingen gelden als all-in-prijzen/vergoedingen. </w:t>
            </w:r>
          </w:p>
          <w:p w:rsidR="004E2249" w:rsidRPr="00C62C9B" w:rsidRDefault="004E2249" w:rsidP="004E2249">
            <w:pPr>
              <w:pStyle w:val="Margreetkop1"/>
              <w:rPr>
                <w:rFonts w:eastAsia="Calibri"/>
                <w:b w:val="0"/>
                <w:sz w:val="18"/>
              </w:rPr>
            </w:pPr>
            <w:r w:rsidRPr="00C62C9B">
              <w:rPr>
                <w:rFonts w:eastAsia="Calibri"/>
                <w:b w:val="0"/>
                <w:sz w:val="18"/>
              </w:rPr>
              <w:t xml:space="preserve">Begrepen zijn drankenvoorzieningen/ automaten, materialen, middelen, verstrekkingen (inclusief ingrediënten e.d.), inzet van medewerkers/ personeel/ derden, service, all-in full-operating onderhoud, salariskosten, kantoorkosten, periodieke overleggen/rapportages, kosten voor R&amp;D, hard- en software, coördinatiekosten, voorrijkosten, vervoerskosten, reis- en verblijfskosten, verzekeringskosten, algemene kosten, overheadkosten, verwerkingskosten, belastingen en premies, winst en risico. </w:t>
            </w:r>
          </w:p>
          <w:p w:rsidR="004E2249" w:rsidRPr="004E2249" w:rsidRDefault="004E2249" w:rsidP="004E2249">
            <w:pPr>
              <w:pStyle w:val="Margreetkop1"/>
              <w:rPr>
                <w:rFonts w:eastAsia="Calibri"/>
                <w:b w:val="0"/>
                <w:sz w:val="18"/>
              </w:rPr>
            </w:pPr>
            <w:r w:rsidRPr="004E2249">
              <w:rPr>
                <w:rFonts w:eastAsia="Calibri"/>
                <w:b w:val="0"/>
                <w:sz w:val="18"/>
              </w:rPr>
              <w:t xml:space="preserve">Het niet bekend zijn met de situatie bij de Opdrachtgever kan nimmer aanleiding zijn </w:t>
            </w:r>
          </w:p>
          <w:p w:rsidR="004E2249" w:rsidRPr="004E2249" w:rsidRDefault="004E2249" w:rsidP="004E2249">
            <w:pPr>
              <w:pStyle w:val="Margreetkop1"/>
              <w:rPr>
                <w:rFonts w:eastAsia="Calibri"/>
                <w:b w:val="0"/>
                <w:sz w:val="18"/>
              </w:rPr>
            </w:pPr>
            <w:r w:rsidRPr="004E2249">
              <w:rPr>
                <w:rFonts w:eastAsia="Calibri"/>
                <w:b w:val="0"/>
                <w:sz w:val="18"/>
              </w:rPr>
              <w:t>tot verrekening.</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t>7.4</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Inschrijver/ Opdrachtnemer verklaart dat de Inschrijving in de Nederlandse taal is </w:t>
            </w:r>
          </w:p>
          <w:p w:rsidR="004E2249" w:rsidRPr="004E2249" w:rsidRDefault="004E2249" w:rsidP="004E2249">
            <w:pPr>
              <w:pStyle w:val="Margreetkop1"/>
              <w:rPr>
                <w:rFonts w:eastAsia="Calibri"/>
                <w:b w:val="0"/>
                <w:sz w:val="18"/>
              </w:rPr>
            </w:pPr>
            <w:r w:rsidRPr="004E2249">
              <w:rPr>
                <w:rFonts w:eastAsia="Calibri"/>
                <w:b w:val="0"/>
                <w:sz w:val="18"/>
              </w:rPr>
              <w:t>gesteld en de gehanteerde prijzen/vergoedingen zijn in Euro’s, exclusief Btw.</w:t>
            </w:r>
          </w:p>
        </w:tc>
      </w:tr>
      <w:tr w:rsidR="004E2249" w:rsidRPr="001452A4" w:rsidTr="009722B7">
        <w:tc>
          <w:tcPr>
            <w:tcW w:w="709" w:type="dxa"/>
            <w:shd w:val="clear" w:color="auto" w:fill="FFFFFF"/>
          </w:tcPr>
          <w:p w:rsidR="004E2249" w:rsidRDefault="004E2249" w:rsidP="00C5467D">
            <w:pPr>
              <w:pStyle w:val="Margreetkop1"/>
              <w:rPr>
                <w:rFonts w:eastAsia="Calibri"/>
                <w:b w:val="0"/>
                <w:sz w:val="18"/>
              </w:rPr>
            </w:pPr>
            <w:r>
              <w:rPr>
                <w:rFonts w:eastAsia="Calibri"/>
                <w:b w:val="0"/>
                <w:sz w:val="18"/>
              </w:rPr>
              <w:t>7.5</w:t>
            </w:r>
          </w:p>
        </w:tc>
        <w:tc>
          <w:tcPr>
            <w:tcW w:w="8080" w:type="dxa"/>
            <w:shd w:val="clear" w:color="auto" w:fill="FFFFFF"/>
          </w:tcPr>
          <w:p w:rsidR="004E2249" w:rsidRPr="004E2249" w:rsidRDefault="004E2249" w:rsidP="004E2249">
            <w:pPr>
              <w:pStyle w:val="Margreetkop1"/>
              <w:rPr>
                <w:rFonts w:eastAsia="Calibri"/>
                <w:b w:val="0"/>
                <w:sz w:val="18"/>
              </w:rPr>
            </w:pPr>
            <w:r w:rsidRPr="004E2249">
              <w:rPr>
                <w:rFonts w:eastAsia="Calibri"/>
                <w:b w:val="0"/>
                <w:sz w:val="18"/>
              </w:rPr>
              <w:t xml:space="preserve">Inschrijver/ Opdrachtnemer brengt geen aanvullende kosten in rekening bij de </w:t>
            </w:r>
          </w:p>
          <w:p w:rsidR="004E2249" w:rsidRPr="004E2249" w:rsidRDefault="004E2249" w:rsidP="004E2249">
            <w:pPr>
              <w:pStyle w:val="Margreetkop1"/>
              <w:rPr>
                <w:rFonts w:eastAsia="Calibri"/>
                <w:b w:val="0"/>
                <w:sz w:val="18"/>
              </w:rPr>
            </w:pPr>
            <w:r w:rsidRPr="004E2249">
              <w:rPr>
                <w:rFonts w:eastAsia="Calibri"/>
                <w:b w:val="0"/>
                <w:sz w:val="18"/>
              </w:rPr>
              <w:t xml:space="preserve">Opdrachtgever voor het (ver)plaatsen, (her)installeren en gebruiksklaar (op)leveren </w:t>
            </w:r>
          </w:p>
          <w:p w:rsidR="004E2249" w:rsidRPr="004E2249" w:rsidRDefault="004E2249" w:rsidP="004E2249">
            <w:pPr>
              <w:pStyle w:val="Margreetkop1"/>
              <w:rPr>
                <w:rFonts w:eastAsia="Calibri"/>
                <w:b w:val="0"/>
                <w:sz w:val="18"/>
              </w:rPr>
            </w:pPr>
            <w:r w:rsidRPr="004E2249">
              <w:rPr>
                <w:rFonts w:eastAsia="Calibri"/>
                <w:b w:val="0"/>
                <w:sz w:val="18"/>
              </w:rPr>
              <w:t xml:space="preserve">van de warme drankenvoorzieningen/ automaten bij de (locaties van de) </w:t>
            </w:r>
          </w:p>
          <w:p w:rsidR="004E2249" w:rsidRPr="004E2249" w:rsidRDefault="004E2249" w:rsidP="004E2249">
            <w:pPr>
              <w:pStyle w:val="Margreetkop1"/>
              <w:rPr>
                <w:rFonts w:eastAsia="Calibri"/>
                <w:b w:val="0"/>
                <w:sz w:val="18"/>
              </w:rPr>
            </w:pPr>
            <w:r w:rsidRPr="004E2249">
              <w:rPr>
                <w:rFonts w:eastAsia="Calibri"/>
                <w:b w:val="0"/>
                <w:sz w:val="18"/>
              </w:rPr>
              <w:t xml:space="preserve">Opdrachtgever. Uitgangspunt is te allen tijde overlast te beperken tot een minimum, </w:t>
            </w:r>
          </w:p>
          <w:p w:rsidR="004E2249" w:rsidRPr="004E2249" w:rsidRDefault="004E2249" w:rsidP="004E2249">
            <w:pPr>
              <w:pStyle w:val="Margreetkop1"/>
              <w:rPr>
                <w:rFonts w:eastAsia="Calibri"/>
                <w:b w:val="0"/>
                <w:sz w:val="18"/>
              </w:rPr>
            </w:pPr>
            <w:r w:rsidRPr="004E2249">
              <w:rPr>
                <w:rFonts w:eastAsia="Calibri"/>
                <w:b w:val="0"/>
                <w:sz w:val="18"/>
              </w:rPr>
              <w:t xml:space="preserve">zodoende de medewerkers/ gasten van de Opdrachtgever werkzaamheden met </w:t>
            </w:r>
          </w:p>
          <w:p w:rsidR="004E2249" w:rsidRPr="004E2249" w:rsidRDefault="004E2249" w:rsidP="004E2249">
            <w:pPr>
              <w:pStyle w:val="Margreetkop1"/>
              <w:rPr>
                <w:rFonts w:eastAsia="Calibri"/>
                <w:b w:val="0"/>
                <w:sz w:val="18"/>
              </w:rPr>
            </w:pPr>
            <w:r w:rsidRPr="004E2249">
              <w:rPr>
                <w:rFonts w:eastAsia="Calibri"/>
                <w:b w:val="0"/>
                <w:sz w:val="18"/>
              </w:rPr>
              <w:t>minimale hinder kunnen verrichten.</w:t>
            </w:r>
          </w:p>
        </w:tc>
      </w:tr>
      <w:tr w:rsidR="004E2249" w:rsidRPr="001452A4" w:rsidTr="009722B7">
        <w:tc>
          <w:tcPr>
            <w:tcW w:w="709" w:type="dxa"/>
            <w:shd w:val="clear" w:color="auto" w:fill="FFFFFF"/>
          </w:tcPr>
          <w:p w:rsidR="004E2249" w:rsidRDefault="00363117" w:rsidP="00C5467D">
            <w:pPr>
              <w:pStyle w:val="Margreetkop1"/>
              <w:rPr>
                <w:rFonts w:eastAsia="Calibri"/>
                <w:b w:val="0"/>
                <w:sz w:val="18"/>
              </w:rPr>
            </w:pPr>
            <w:r>
              <w:rPr>
                <w:rFonts w:eastAsia="Calibri"/>
                <w:b w:val="0"/>
                <w:sz w:val="18"/>
              </w:rPr>
              <w:t>7.6</w:t>
            </w:r>
          </w:p>
        </w:tc>
        <w:tc>
          <w:tcPr>
            <w:tcW w:w="8080" w:type="dxa"/>
            <w:shd w:val="clear" w:color="auto" w:fill="FFFFFF"/>
          </w:tcPr>
          <w:p w:rsidR="00363117" w:rsidRPr="00363117" w:rsidRDefault="00363117" w:rsidP="00363117">
            <w:pPr>
              <w:pStyle w:val="Margreetkop1"/>
              <w:rPr>
                <w:rFonts w:eastAsia="Calibri"/>
                <w:b w:val="0"/>
                <w:sz w:val="18"/>
              </w:rPr>
            </w:pPr>
            <w:r w:rsidRPr="00363117">
              <w:rPr>
                <w:rFonts w:eastAsia="Calibri"/>
                <w:b w:val="0"/>
                <w:sz w:val="18"/>
              </w:rPr>
              <w:t xml:space="preserve">Inschrijver/ Opdrachtnemer garandeert dat de Opdrachtgever warme </w:t>
            </w:r>
          </w:p>
          <w:p w:rsidR="00363117" w:rsidRPr="00363117" w:rsidRDefault="00363117" w:rsidP="00363117">
            <w:pPr>
              <w:pStyle w:val="Margreetkop1"/>
              <w:rPr>
                <w:rFonts w:eastAsia="Calibri"/>
                <w:b w:val="0"/>
                <w:sz w:val="18"/>
              </w:rPr>
            </w:pPr>
            <w:r w:rsidRPr="00363117">
              <w:rPr>
                <w:rFonts w:eastAsia="Calibri"/>
                <w:b w:val="0"/>
                <w:sz w:val="18"/>
              </w:rPr>
              <w:t xml:space="preserve">drankenautomaten kan afstoten (bijvoorbeeld in het geval van afstoten locaties/ </w:t>
            </w:r>
          </w:p>
          <w:p w:rsidR="004E2249" w:rsidRPr="004E2249" w:rsidRDefault="00363117" w:rsidP="00477AFE">
            <w:pPr>
              <w:pStyle w:val="Margreetkop1"/>
              <w:rPr>
                <w:rFonts w:eastAsia="Calibri"/>
                <w:b w:val="0"/>
                <w:sz w:val="18"/>
              </w:rPr>
            </w:pPr>
            <w:r w:rsidRPr="00363117">
              <w:rPr>
                <w:rFonts w:eastAsia="Calibri"/>
                <w:b w:val="0"/>
                <w:sz w:val="18"/>
              </w:rPr>
              <w:t xml:space="preserve">reorganisatie etc.). </w:t>
            </w:r>
            <w:r w:rsidRPr="00477AFE">
              <w:rPr>
                <w:rFonts w:eastAsia="Calibri"/>
                <w:b w:val="0"/>
                <w:sz w:val="18"/>
              </w:rPr>
              <w:t>Opdrachtgever mag 5 warme</w:t>
            </w:r>
            <w:r w:rsidRPr="00363117">
              <w:rPr>
                <w:rFonts w:eastAsia="Calibri"/>
                <w:b w:val="0"/>
                <w:sz w:val="18"/>
              </w:rPr>
              <w:t xml:space="preserve"> dran</w:t>
            </w:r>
            <w:r>
              <w:rPr>
                <w:rFonts w:eastAsia="Calibri"/>
                <w:b w:val="0"/>
                <w:sz w:val="18"/>
              </w:rPr>
              <w:t xml:space="preserve">kenautomaten gedurende de duur </w:t>
            </w:r>
            <w:r w:rsidRPr="00363117">
              <w:rPr>
                <w:rFonts w:eastAsia="Calibri"/>
                <w:b w:val="0"/>
                <w:sz w:val="18"/>
              </w:rPr>
              <w:t>van de Dienstverleningsovereenkomst kosteloos reto</w:t>
            </w:r>
            <w:r>
              <w:rPr>
                <w:rFonts w:eastAsia="Calibri"/>
                <w:b w:val="0"/>
                <w:sz w:val="18"/>
              </w:rPr>
              <w:t xml:space="preserve">ur </w:t>
            </w:r>
            <w:r w:rsidRPr="00C62C9B">
              <w:rPr>
                <w:rFonts w:eastAsia="Calibri"/>
                <w:b w:val="0"/>
                <w:sz w:val="18"/>
              </w:rPr>
              <w:t>geven</w:t>
            </w:r>
            <w:r w:rsidR="00477AFE" w:rsidRPr="00C62C9B">
              <w:rPr>
                <w:rFonts w:eastAsia="Calibri"/>
                <w:b w:val="0"/>
                <w:sz w:val="18"/>
              </w:rPr>
              <w:t xml:space="preserve"> of 5 warme drankautomaten als uitbreiding bestellen</w:t>
            </w:r>
            <w:r w:rsidRPr="00C62C9B">
              <w:rPr>
                <w:rFonts w:eastAsia="Calibri"/>
                <w:b w:val="0"/>
                <w:sz w:val="18"/>
              </w:rPr>
              <w:t>. In het geval van een h</w:t>
            </w:r>
            <w:r w:rsidRPr="00363117">
              <w:rPr>
                <w:rFonts w:eastAsia="Calibri"/>
                <w:b w:val="0"/>
                <w:sz w:val="18"/>
              </w:rPr>
              <w:t xml:space="preserve">ogere reductie dan </w:t>
            </w:r>
            <w:r w:rsidRPr="00363117">
              <w:rPr>
                <w:rFonts w:eastAsia="Calibri"/>
                <w:b w:val="0"/>
                <w:sz w:val="18"/>
              </w:rPr>
              <w:lastRenderedPageBreak/>
              <w:t>de genoemde 5 zal de Opdracht</w:t>
            </w:r>
            <w:r>
              <w:rPr>
                <w:rFonts w:eastAsia="Calibri"/>
                <w:b w:val="0"/>
                <w:sz w:val="18"/>
              </w:rPr>
              <w:t xml:space="preserve">gever in overleg treden met de </w:t>
            </w:r>
            <w:r w:rsidRPr="00363117">
              <w:rPr>
                <w:rFonts w:eastAsia="Calibri"/>
                <w:b w:val="0"/>
                <w:sz w:val="18"/>
              </w:rPr>
              <w:t>Opdrachtnemer over eventuele compensatie van de Opdrachtnemer over het meerdere.</w:t>
            </w:r>
          </w:p>
        </w:tc>
      </w:tr>
      <w:tr w:rsidR="00363117" w:rsidRPr="001452A4" w:rsidTr="009722B7">
        <w:tc>
          <w:tcPr>
            <w:tcW w:w="709" w:type="dxa"/>
            <w:shd w:val="clear" w:color="auto" w:fill="FFFFFF"/>
          </w:tcPr>
          <w:p w:rsidR="00363117" w:rsidRDefault="00363117" w:rsidP="00C5467D">
            <w:pPr>
              <w:pStyle w:val="Margreetkop1"/>
              <w:rPr>
                <w:rFonts w:eastAsia="Calibri"/>
                <w:b w:val="0"/>
                <w:sz w:val="18"/>
              </w:rPr>
            </w:pPr>
            <w:r>
              <w:rPr>
                <w:rFonts w:eastAsia="Calibri"/>
                <w:b w:val="0"/>
                <w:sz w:val="18"/>
              </w:rPr>
              <w:lastRenderedPageBreak/>
              <w:t>7.7</w:t>
            </w:r>
          </w:p>
        </w:tc>
        <w:tc>
          <w:tcPr>
            <w:tcW w:w="8080" w:type="dxa"/>
            <w:shd w:val="clear" w:color="auto" w:fill="FFFFFF"/>
          </w:tcPr>
          <w:p w:rsidR="00363117" w:rsidRPr="00363117" w:rsidRDefault="00363117" w:rsidP="00363117">
            <w:pPr>
              <w:pStyle w:val="Margreetkop1"/>
              <w:rPr>
                <w:rFonts w:eastAsia="Calibri"/>
                <w:b w:val="0"/>
                <w:sz w:val="18"/>
              </w:rPr>
            </w:pPr>
            <w:r w:rsidRPr="00363117">
              <w:rPr>
                <w:rFonts w:eastAsia="Calibri"/>
                <w:b w:val="0"/>
                <w:sz w:val="18"/>
              </w:rPr>
              <w:t xml:space="preserve">Inschrijver/ Opdrachtnemer garandeert dat voor de retourname van warme </w:t>
            </w:r>
          </w:p>
          <w:p w:rsidR="00363117" w:rsidRPr="00363117" w:rsidRDefault="00363117" w:rsidP="00363117">
            <w:pPr>
              <w:pStyle w:val="Margreetkop1"/>
              <w:rPr>
                <w:rFonts w:eastAsia="Calibri"/>
                <w:b w:val="0"/>
                <w:sz w:val="18"/>
              </w:rPr>
            </w:pPr>
            <w:r w:rsidRPr="00363117">
              <w:rPr>
                <w:rFonts w:eastAsia="Calibri"/>
                <w:b w:val="0"/>
                <w:sz w:val="18"/>
              </w:rPr>
              <w:t xml:space="preserve">drankenvoorzieningen/ automaten gedurende de duur en einde van de </w:t>
            </w:r>
          </w:p>
          <w:p w:rsidR="00363117" w:rsidRPr="00363117" w:rsidRDefault="00363117" w:rsidP="008242B7">
            <w:pPr>
              <w:pStyle w:val="Margreetkop1"/>
              <w:rPr>
                <w:rFonts w:eastAsia="Calibri"/>
                <w:b w:val="0"/>
                <w:sz w:val="18"/>
              </w:rPr>
            </w:pPr>
            <w:r w:rsidRPr="00363117">
              <w:rPr>
                <w:rFonts w:eastAsia="Calibri"/>
                <w:b w:val="0"/>
                <w:sz w:val="18"/>
              </w:rPr>
              <w:t xml:space="preserve">Dienstverleningsovereenkomst de Opdrachtnemer geen kosten in rekening brengt bij de Opdrachtgever. </w:t>
            </w:r>
            <w:r w:rsidRPr="00C62C9B">
              <w:rPr>
                <w:rFonts w:eastAsia="Calibri"/>
                <w:b w:val="0"/>
                <w:sz w:val="18"/>
              </w:rPr>
              <w:t>En garandeert Opdrachtnemer constructief, om niet</w:t>
            </w:r>
            <w:r w:rsidR="008242B7" w:rsidRPr="00C62C9B">
              <w:rPr>
                <w:rFonts w:eastAsia="Calibri"/>
                <w:b w:val="0"/>
                <w:sz w:val="18"/>
              </w:rPr>
              <w:t xml:space="preserve">, </w:t>
            </w:r>
            <w:r w:rsidRPr="00C62C9B">
              <w:rPr>
                <w:rFonts w:eastAsia="Calibri"/>
                <w:b w:val="0"/>
                <w:sz w:val="18"/>
              </w:rPr>
              <w:t xml:space="preserve"> mee te werken aan bijvoorbeeld een overdracht/overgang van de (huidige) dienstverlening naar een toekomstige dienstverlener/opdrachtnemer.</w:t>
            </w:r>
            <w:r w:rsidR="00216BD1" w:rsidRPr="00C62C9B">
              <w:rPr>
                <w:rFonts w:eastAsia="Calibri"/>
                <w:b w:val="0"/>
                <w:sz w:val="18"/>
              </w:rPr>
              <w:t>(om niet)</w:t>
            </w:r>
          </w:p>
        </w:tc>
      </w:tr>
      <w:tr w:rsidR="00363117" w:rsidRPr="001452A4" w:rsidTr="009722B7">
        <w:tc>
          <w:tcPr>
            <w:tcW w:w="709" w:type="dxa"/>
            <w:shd w:val="clear" w:color="auto" w:fill="FFFFFF"/>
          </w:tcPr>
          <w:p w:rsidR="00363117" w:rsidRDefault="00363117" w:rsidP="00C5467D">
            <w:pPr>
              <w:pStyle w:val="Margreetkop1"/>
              <w:rPr>
                <w:rFonts w:eastAsia="Calibri"/>
                <w:b w:val="0"/>
                <w:sz w:val="18"/>
              </w:rPr>
            </w:pPr>
            <w:r>
              <w:rPr>
                <w:rFonts w:eastAsia="Calibri"/>
                <w:b w:val="0"/>
                <w:sz w:val="18"/>
              </w:rPr>
              <w:t>7.8</w:t>
            </w:r>
          </w:p>
        </w:tc>
        <w:tc>
          <w:tcPr>
            <w:tcW w:w="8080" w:type="dxa"/>
            <w:shd w:val="clear" w:color="auto" w:fill="FFFFFF"/>
          </w:tcPr>
          <w:p w:rsidR="00363117" w:rsidRPr="00363117" w:rsidRDefault="00363117" w:rsidP="00363117">
            <w:pPr>
              <w:pStyle w:val="Margreetkop1"/>
              <w:rPr>
                <w:rFonts w:eastAsia="Calibri"/>
                <w:b w:val="0"/>
                <w:sz w:val="18"/>
              </w:rPr>
            </w:pPr>
            <w:r w:rsidRPr="00363117">
              <w:rPr>
                <w:rFonts w:eastAsia="Calibri"/>
                <w:b w:val="0"/>
                <w:sz w:val="18"/>
              </w:rPr>
              <w:t xml:space="preserve">Inschrijver/ Opdrachtnemer garandeert dat de warme drankenvoorzieningen/ </w:t>
            </w:r>
          </w:p>
          <w:p w:rsidR="00363117" w:rsidRPr="00363117" w:rsidRDefault="00363117" w:rsidP="00363117">
            <w:pPr>
              <w:pStyle w:val="Margreetkop1"/>
              <w:rPr>
                <w:rFonts w:eastAsia="Calibri"/>
                <w:b w:val="0"/>
                <w:sz w:val="18"/>
              </w:rPr>
            </w:pPr>
            <w:r w:rsidRPr="00363117">
              <w:rPr>
                <w:rFonts w:eastAsia="Calibri"/>
                <w:b w:val="0"/>
                <w:sz w:val="18"/>
              </w:rPr>
              <w:t xml:space="preserve">automaten na de Dienstverleningsovereenkomst duurzaam worden hergebruikt en/of </w:t>
            </w:r>
          </w:p>
          <w:p w:rsidR="00363117" w:rsidRPr="00363117" w:rsidRDefault="00363117" w:rsidP="00363117">
            <w:pPr>
              <w:pStyle w:val="Margreetkop1"/>
              <w:rPr>
                <w:rFonts w:eastAsia="Calibri"/>
                <w:b w:val="0"/>
                <w:sz w:val="18"/>
              </w:rPr>
            </w:pPr>
            <w:r w:rsidRPr="00363117">
              <w:rPr>
                <w:rFonts w:eastAsia="Calibri"/>
                <w:b w:val="0"/>
                <w:sz w:val="18"/>
              </w:rPr>
              <w:t>worden gerecycled en/of op andere wijze duurzaam invulling wordt gegeven.</w:t>
            </w:r>
          </w:p>
        </w:tc>
      </w:tr>
      <w:tr w:rsidR="00363117" w:rsidRPr="001452A4" w:rsidTr="009722B7">
        <w:tc>
          <w:tcPr>
            <w:tcW w:w="709" w:type="dxa"/>
            <w:shd w:val="clear" w:color="auto" w:fill="FFFFFF"/>
          </w:tcPr>
          <w:p w:rsidR="00363117" w:rsidRDefault="00363117" w:rsidP="00C5467D">
            <w:pPr>
              <w:pStyle w:val="Margreetkop1"/>
              <w:rPr>
                <w:rFonts w:eastAsia="Calibri"/>
                <w:b w:val="0"/>
                <w:sz w:val="18"/>
              </w:rPr>
            </w:pPr>
            <w:r>
              <w:rPr>
                <w:rFonts w:eastAsia="Calibri"/>
                <w:b w:val="0"/>
                <w:sz w:val="18"/>
              </w:rPr>
              <w:t>7.9</w:t>
            </w:r>
          </w:p>
        </w:tc>
        <w:tc>
          <w:tcPr>
            <w:tcW w:w="8080" w:type="dxa"/>
            <w:shd w:val="clear" w:color="auto" w:fill="FFFFFF"/>
          </w:tcPr>
          <w:p w:rsidR="00363117" w:rsidRPr="00363117" w:rsidRDefault="00363117" w:rsidP="00363117">
            <w:pPr>
              <w:pStyle w:val="Margreetkop1"/>
              <w:rPr>
                <w:rFonts w:eastAsia="Calibri"/>
                <w:b w:val="0"/>
                <w:sz w:val="18"/>
              </w:rPr>
            </w:pPr>
            <w:r w:rsidRPr="00363117">
              <w:rPr>
                <w:rFonts w:eastAsia="Calibri"/>
                <w:b w:val="0"/>
                <w:sz w:val="18"/>
              </w:rPr>
              <w:t>Opdrachtgever is gerechtigd betalingen op te schorten ind</w:t>
            </w:r>
            <w:r>
              <w:rPr>
                <w:rFonts w:eastAsia="Calibri"/>
                <w:b w:val="0"/>
                <w:sz w:val="18"/>
              </w:rPr>
              <w:t xml:space="preserve">ien zij van mening is dat niet </w:t>
            </w:r>
            <w:r w:rsidRPr="00363117">
              <w:rPr>
                <w:rFonts w:eastAsia="Calibri"/>
                <w:b w:val="0"/>
                <w:sz w:val="18"/>
              </w:rPr>
              <w:t xml:space="preserve">of in onvoldoende mate uitvoering wordt gegeven aan de overeenkomst/ </w:t>
            </w:r>
          </w:p>
          <w:p w:rsidR="00363117" w:rsidRPr="00363117" w:rsidRDefault="00363117" w:rsidP="007D7EB8">
            <w:pPr>
              <w:pStyle w:val="Margreetkop1"/>
              <w:rPr>
                <w:rFonts w:eastAsia="Calibri"/>
                <w:b w:val="0"/>
                <w:sz w:val="18"/>
              </w:rPr>
            </w:pPr>
            <w:r w:rsidRPr="00363117">
              <w:rPr>
                <w:rFonts w:eastAsia="Calibri"/>
                <w:b w:val="0"/>
                <w:sz w:val="18"/>
              </w:rPr>
              <w:t xml:space="preserve">offerteaanvraag; programma van eisen; voorwaarden, </w:t>
            </w:r>
            <w:r>
              <w:rPr>
                <w:rFonts w:eastAsia="Calibri"/>
                <w:b w:val="0"/>
                <w:sz w:val="18"/>
              </w:rPr>
              <w:t xml:space="preserve">wanneer dit binnen 5 werkdagen </w:t>
            </w:r>
            <w:r w:rsidRPr="00363117">
              <w:rPr>
                <w:rFonts w:eastAsia="Calibri"/>
                <w:b w:val="0"/>
                <w:sz w:val="18"/>
              </w:rPr>
              <w:t>na ontvangst van de factuur, schriftelijk is gemeld aan de Opdrachtnemer.</w:t>
            </w:r>
          </w:p>
        </w:tc>
      </w:tr>
      <w:tr w:rsidR="00363117" w:rsidRPr="001452A4" w:rsidTr="009722B7">
        <w:tc>
          <w:tcPr>
            <w:tcW w:w="709" w:type="dxa"/>
            <w:shd w:val="clear" w:color="auto" w:fill="FFFFFF"/>
          </w:tcPr>
          <w:p w:rsidR="00363117" w:rsidRDefault="00363117" w:rsidP="00C5467D">
            <w:pPr>
              <w:pStyle w:val="Margreetkop1"/>
              <w:rPr>
                <w:rFonts w:eastAsia="Calibri"/>
                <w:b w:val="0"/>
                <w:sz w:val="18"/>
              </w:rPr>
            </w:pPr>
            <w:r>
              <w:rPr>
                <w:rFonts w:eastAsia="Calibri"/>
                <w:b w:val="0"/>
                <w:sz w:val="18"/>
              </w:rPr>
              <w:t>7.10</w:t>
            </w:r>
          </w:p>
        </w:tc>
        <w:tc>
          <w:tcPr>
            <w:tcW w:w="8080" w:type="dxa"/>
            <w:shd w:val="clear" w:color="auto" w:fill="FFFFFF"/>
          </w:tcPr>
          <w:p w:rsidR="00363117" w:rsidRPr="00363117" w:rsidRDefault="00363117" w:rsidP="00363117">
            <w:pPr>
              <w:pStyle w:val="Margreetkop1"/>
              <w:rPr>
                <w:rFonts w:eastAsia="Calibri"/>
                <w:b w:val="0"/>
                <w:sz w:val="18"/>
              </w:rPr>
            </w:pPr>
            <w:r w:rsidRPr="00363117">
              <w:rPr>
                <w:rFonts w:eastAsia="Calibri"/>
                <w:b w:val="0"/>
                <w:sz w:val="18"/>
              </w:rPr>
              <w:t xml:space="preserve">Inschrijver/ Opdrachtnemer gaat ermee akkoord dat de facturering op de volgende </w:t>
            </w:r>
          </w:p>
          <w:p w:rsidR="00363117" w:rsidRPr="00363117" w:rsidRDefault="00363117" w:rsidP="00363117">
            <w:pPr>
              <w:pStyle w:val="Margreetkop1"/>
              <w:rPr>
                <w:rFonts w:eastAsia="Calibri"/>
                <w:b w:val="0"/>
                <w:sz w:val="18"/>
              </w:rPr>
            </w:pPr>
            <w:r w:rsidRPr="00363117">
              <w:rPr>
                <w:rFonts w:eastAsia="Calibri"/>
                <w:b w:val="0"/>
                <w:sz w:val="18"/>
              </w:rPr>
              <w:t xml:space="preserve">wijze zal plaatsvinden: Facturering dient per maand te </w:t>
            </w:r>
            <w:r>
              <w:rPr>
                <w:rFonts w:eastAsia="Calibri"/>
                <w:b w:val="0"/>
                <w:sz w:val="18"/>
              </w:rPr>
              <w:t xml:space="preserve">geschieden conform de eisen en </w:t>
            </w:r>
            <w:r w:rsidRPr="00363117">
              <w:rPr>
                <w:rFonts w:eastAsia="Calibri"/>
                <w:b w:val="0"/>
                <w:sz w:val="18"/>
              </w:rPr>
              <w:t xml:space="preserve">wijze zoals in de Dienstverleningsovereenkomst is aangegeven. </w:t>
            </w:r>
            <w:r>
              <w:rPr>
                <w:rFonts w:eastAsia="Calibri"/>
                <w:b w:val="0"/>
                <w:sz w:val="18"/>
              </w:rPr>
              <w:t xml:space="preserve">Facturen dienen te allen </w:t>
            </w:r>
            <w:r w:rsidRPr="00363117">
              <w:rPr>
                <w:rFonts w:eastAsia="Calibri"/>
                <w:b w:val="0"/>
                <w:sz w:val="18"/>
              </w:rPr>
              <w:t xml:space="preserve">tijde te voldoen aan de wettelijke vereisten en dienen te worden gezonden aan: </w:t>
            </w:r>
          </w:p>
          <w:p w:rsidR="00363117" w:rsidRPr="000F2800" w:rsidRDefault="00800557" w:rsidP="00363117">
            <w:pPr>
              <w:pStyle w:val="Margreetkop1"/>
              <w:rPr>
                <w:rFonts w:eastAsia="Calibri"/>
                <w:b w:val="0"/>
                <w:color w:val="FF0000"/>
                <w:sz w:val="18"/>
              </w:rPr>
            </w:pPr>
            <w:r w:rsidRPr="000F2800">
              <w:rPr>
                <w:rFonts w:eastAsia="Calibri"/>
                <w:b w:val="0"/>
                <w:color w:val="FF0000"/>
                <w:sz w:val="18"/>
              </w:rPr>
              <w:t>a.banken@oss.nl</w:t>
            </w:r>
          </w:p>
          <w:p w:rsidR="00363117" w:rsidRPr="00363117" w:rsidRDefault="00363117" w:rsidP="00363117">
            <w:pPr>
              <w:pStyle w:val="Margreetkop1"/>
              <w:rPr>
                <w:rFonts w:eastAsia="Calibri"/>
                <w:b w:val="0"/>
                <w:sz w:val="18"/>
              </w:rPr>
            </w:pPr>
          </w:p>
          <w:p w:rsidR="00363117" w:rsidRPr="00363117" w:rsidRDefault="00800557" w:rsidP="00363117">
            <w:pPr>
              <w:pStyle w:val="Margreetkop1"/>
              <w:rPr>
                <w:rFonts w:eastAsia="Calibri"/>
                <w:b w:val="0"/>
                <w:sz w:val="18"/>
              </w:rPr>
            </w:pPr>
            <w:r>
              <w:rPr>
                <w:rFonts w:eastAsia="Calibri"/>
                <w:b w:val="0"/>
                <w:sz w:val="18"/>
              </w:rPr>
              <w:t xml:space="preserve"> </w:t>
            </w:r>
            <w:r w:rsidR="00363117" w:rsidRPr="00363117">
              <w:rPr>
                <w:rFonts w:eastAsia="Calibri"/>
                <w:b w:val="0"/>
                <w:sz w:val="18"/>
              </w:rPr>
              <w:t>Op de factuur verme</w:t>
            </w:r>
            <w:r>
              <w:rPr>
                <w:rFonts w:eastAsia="Calibri"/>
                <w:b w:val="0"/>
                <w:sz w:val="18"/>
              </w:rPr>
              <w:t xml:space="preserve">ldt u op controleerbare wijze: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363117">
              <w:rPr>
                <w:rFonts w:eastAsia="Calibri"/>
                <w:b w:val="0"/>
                <w:sz w:val="18"/>
              </w:rPr>
              <w:t xml:space="preserve">naam en adres Opdrachtnemer;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 </w:t>
            </w:r>
            <w:proofErr w:type="spellStart"/>
            <w:r w:rsidRPr="000F2800">
              <w:rPr>
                <w:rFonts w:eastAsia="Calibri"/>
                <w:b w:val="0"/>
                <w:sz w:val="18"/>
              </w:rPr>
              <w:t>kvk</w:t>
            </w:r>
            <w:proofErr w:type="spellEnd"/>
            <w:r w:rsidRPr="000F2800">
              <w:rPr>
                <w:rFonts w:eastAsia="Calibri"/>
                <w:b w:val="0"/>
                <w:sz w:val="18"/>
              </w:rPr>
              <w:t xml:space="preserve">-nummer Opdrachtnemer;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bankrekeningnummer (SWIFT/BIC en IBAN-code) Opdrachtnemer;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factuurnummer;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omschrijving van de dienstverlening;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boekingsnummer;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aantal in gebruik zijnde warme drankenvoorzieningen/ automaten; </w:t>
            </w:r>
          </w:p>
          <w:p w:rsidR="00363117" w:rsidRDefault="00363117" w:rsidP="000F2800">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model voorziening/ automaat en vaste huurprijs per maand en locatiegegevens/ </w:t>
            </w:r>
            <w:proofErr w:type="spellStart"/>
            <w:r w:rsidRPr="000F2800">
              <w:rPr>
                <w:rFonts w:eastAsia="Calibri"/>
                <w:b w:val="0"/>
                <w:sz w:val="18"/>
              </w:rPr>
              <w:t>identificatie-nummers</w:t>
            </w:r>
            <w:proofErr w:type="spellEnd"/>
            <w:r w:rsidRPr="000F2800">
              <w:rPr>
                <w:rFonts w:eastAsia="Calibri"/>
                <w:b w:val="0"/>
                <w:sz w:val="18"/>
              </w:rPr>
              <w:t xml:space="preserve">; </w:t>
            </w:r>
          </w:p>
          <w:p w:rsidR="000F2800" w:rsidRPr="000F2800" w:rsidRDefault="00363117" w:rsidP="00363117">
            <w:pPr>
              <w:pStyle w:val="Margreetkop1"/>
              <w:numPr>
                <w:ilvl w:val="0"/>
                <w:numId w:val="30"/>
              </w:numPr>
              <w:tabs>
                <w:tab w:val="clear" w:pos="1134"/>
                <w:tab w:val="left" w:pos="459"/>
              </w:tabs>
              <w:ind w:left="459" w:hanging="425"/>
              <w:rPr>
                <w:rFonts w:eastAsia="Calibri"/>
                <w:b w:val="0"/>
                <w:sz w:val="18"/>
              </w:rPr>
            </w:pPr>
            <w:r w:rsidRPr="000F2800">
              <w:rPr>
                <w:rFonts w:eastAsia="Calibri"/>
                <w:b w:val="0"/>
                <w:sz w:val="18"/>
              </w:rPr>
              <w:t xml:space="preserve">full-operating onderhoud en vaste vergoeding per maand o.b.v. aantal in gebruik zijnde automaten en locatiegegevens/ identificatienummers; </w:t>
            </w:r>
          </w:p>
          <w:p w:rsidR="00363117" w:rsidRPr="00363117" w:rsidRDefault="00363117" w:rsidP="000F2800">
            <w:pPr>
              <w:pStyle w:val="Margreetkop1"/>
              <w:numPr>
                <w:ilvl w:val="0"/>
                <w:numId w:val="31"/>
              </w:numPr>
              <w:tabs>
                <w:tab w:val="clear" w:pos="1134"/>
                <w:tab w:val="left" w:pos="459"/>
              </w:tabs>
              <w:ind w:left="459" w:hanging="425"/>
              <w:rPr>
                <w:rFonts w:eastAsia="Calibri"/>
                <w:b w:val="0"/>
                <w:sz w:val="18"/>
              </w:rPr>
            </w:pPr>
            <w:r w:rsidRPr="00363117">
              <w:rPr>
                <w:rFonts w:eastAsia="Calibri"/>
                <w:b w:val="0"/>
                <w:sz w:val="18"/>
              </w:rPr>
              <w:t xml:space="preserve">verstrekkingen totaal en gedifferentieerd (inclusief ingrediënten) en vaste </w:t>
            </w:r>
          </w:p>
          <w:p w:rsidR="00363117" w:rsidRDefault="00363117" w:rsidP="000F2800">
            <w:pPr>
              <w:pStyle w:val="Margreetkop1"/>
              <w:ind w:left="459"/>
              <w:rPr>
                <w:rFonts w:eastAsia="Calibri"/>
                <w:b w:val="0"/>
                <w:sz w:val="18"/>
              </w:rPr>
            </w:pPr>
            <w:r w:rsidRPr="00363117">
              <w:rPr>
                <w:rFonts w:eastAsia="Calibri"/>
                <w:b w:val="0"/>
                <w:sz w:val="18"/>
              </w:rPr>
              <w:t xml:space="preserve">vergoeding per maand en locatiegegevens/ identificatienummers; </w:t>
            </w:r>
          </w:p>
          <w:p w:rsidR="00363117" w:rsidRDefault="00363117" w:rsidP="000F2800">
            <w:pPr>
              <w:pStyle w:val="Margreetkop1"/>
              <w:numPr>
                <w:ilvl w:val="0"/>
                <w:numId w:val="31"/>
              </w:numPr>
              <w:tabs>
                <w:tab w:val="clear" w:pos="1134"/>
                <w:tab w:val="left" w:pos="459"/>
              </w:tabs>
              <w:ind w:left="459" w:hanging="425"/>
              <w:rPr>
                <w:rFonts w:eastAsia="Calibri"/>
                <w:b w:val="0"/>
                <w:sz w:val="18"/>
              </w:rPr>
            </w:pPr>
            <w:r w:rsidRPr="000F2800">
              <w:rPr>
                <w:rFonts w:eastAsia="Calibri"/>
                <w:b w:val="0"/>
                <w:sz w:val="18"/>
              </w:rPr>
              <w:t xml:space="preserve">btw-bedrag; </w:t>
            </w:r>
          </w:p>
          <w:p w:rsidR="00363117" w:rsidRPr="000F2800" w:rsidRDefault="00363117" w:rsidP="000F2800">
            <w:pPr>
              <w:pStyle w:val="Margreetkop1"/>
              <w:numPr>
                <w:ilvl w:val="0"/>
                <w:numId w:val="31"/>
              </w:numPr>
              <w:tabs>
                <w:tab w:val="clear" w:pos="1134"/>
              </w:tabs>
              <w:ind w:left="459" w:hanging="425"/>
              <w:rPr>
                <w:rFonts w:eastAsia="Calibri"/>
                <w:b w:val="0"/>
                <w:sz w:val="18"/>
              </w:rPr>
            </w:pPr>
            <w:r w:rsidRPr="000F2800">
              <w:rPr>
                <w:rFonts w:eastAsia="Calibri"/>
                <w:b w:val="0"/>
                <w:sz w:val="18"/>
              </w:rPr>
              <w:t xml:space="preserve">btw-percentage. </w:t>
            </w:r>
          </w:p>
          <w:p w:rsidR="00363117" w:rsidRPr="00363117" w:rsidRDefault="00363117" w:rsidP="00363117">
            <w:pPr>
              <w:pStyle w:val="Margreetkop1"/>
              <w:rPr>
                <w:rFonts w:eastAsia="Calibri"/>
                <w:b w:val="0"/>
                <w:sz w:val="18"/>
              </w:rPr>
            </w:pPr>
          </w:p>
          <w:p w:rsidR="00363117" w:rsidRPr="00363117" w:rsidRDefault="00363117" w:rsidP="00363117">
            <w:pPr>
              <w:pStyle w:val="Margreetkop1"/>
              <w:rPr>
                <w:rFonts w:eastAsia="Calibri"/>
                <w:b w:val="0"/>
                <w:sz w:val="18"/>
              </w:rPr>
            </w:pPr>
            <w:r w:rsidRPr="00363117">
              <w:rPr>
                <w:rFonts w:eastAsia="Calibri"/>
                <w:b w:val="0"/>
                <w:sz w:val="18"/>
              </w:rPr>
              <w:t>Alle prijzen/ vaste vergoedingen per maand conform offerte (Inschrij</w:t>
            </w:r>
            <w:r w:rsidR="006B3398">
              <w:rPr>
                <w:rFonts w:eastAsia="Calibri"/>
                <w:b w:val="0"/>
                <w:sz w:val="18"/>
              </w:rPr>
              <w:t>fstaat, bijlage 4)</w:t>
            </w:r>
          </w:p>
          <w:p w:rsidR="00363117" w:rsidRPr="00363117" w:rsidRDefault="00363117" w:rsidP="00363117">
            <w:pPr>
              <w:pStyle w:val="Margreetkop1"/>
              <w:rPr>
                <w:rFonts w:eastAsia="Calibri"/>
                <w:b w:val="0"/>
                <w:sz w:val="18"/>
              </w:rPr>
            </w:pPr>
            <w:r w:rsidRPr="00363117">
              <w:rPr>
                <w:rFonts w:eastAsia="Calibri"/>
                <w:b w:val="0"/>
                <w:sz w:val="18"/>
              </w:rPr>
              <w:t xml:space="preserve">De administratieve organisatie van de Inschrijver/ Opdrachtnemer dient zodanig te </w:t>
            </w:r>
          </w:p>
          <w:p w:rsidR="00363117" w:rsidRPr="00363117" w:rsidRDefault="00363117" w:rsidP="00363117">
            <w:pPr>
              <w:pStyle w:val="Margreetkop1"/>
              <w:rPr>
                <w:rFonts w:eastAsia="Calibri"/>
                <w:b w:val="0"/>
                <w:sz w:val="18"/>
              </w:rPr>
            </w:pPr>
            <w:r w:rsidRPr="00363117">
              <w:rPr>
                <w:rFonts w:eastAsia="Calibri"/>
                <w:b w:val="0"/>
                <w:sz w:val="18"/>
              </w:rPr>
              <w:t xml:space="preserve">worden ingericht dat wordt voldaan aan de van toepassing zijnde eisen uit dit </w:t>
            </w:r>
          </w:p>
          <w:p w:rsidR="00363117" w:rsidRPr="00363117" w:rsidRDefault="00363117" w:rsidP="00363117">
            <w:pPr>
              <w:pStyle w:val="Margreetkop1"/>
              <w:rPr>
                <w:rFonts w:eastAsia="Calibri"/>
                <w:b w:val="0"/>
                <w:sz w:val="18"/>
              </w:rPr>
            </w:pPr>
            <w:r w:rsidRPr="00363117">
              <w:rPr>
                <w:rFonts w:eastAsia="Calibri"/>
                <w:b w:val="0"/>
                <w:sz w:val="18"/>
              </w:rPr>
              <w:t xml:space="preserve">Programma van Eisen. </w:t>
            </w:r>
          </w:p>
          <w:p w:rsidR="00363117" w:rsidRPr="00363117" w:rsidRDefault="00363117" w:rsidP="00363117">
            <w:pPr>
              <w:pStyle w:val="Margreetkop1"/>
              <w:rPr>
                <w:rFonts w:eastAsia="Calibri"/>
                <w:b w:val="0"/>
                <w:sz w:val="18"/>
              </w:rPr>
            </w:pPr>
          </w:p>
          <w:p w:rsidR="00363117" w:rsidRPr="00363117" w:rsidRDefault="00363117" w:rsidP="00363117">
            <w:pPr>
              <w:pStyle w:val="Margreetkop1"/>
              <w:rPr>
                <w:rFonts w:eastAsia="Calibri"/>
                <w:b w:val="0"/>
                <w:sz w:val="18"/>
              </w:rPr>
            </w:pPr>
            <w:r w:rsidRPr="00363117">
              <w:rPr>
                <w:rFonts w:eastAsia="Calibri"/>
                <w:b w:val="0"/>
                <w:sz w:val="18"/>
              </w:rPr>
              <w:t xml:space="preserve">De administratieve organisatie van de Inschrijver/ Opdrachtnemer dient altijd te </w:t>
            </w:r>
          </w:p>
          <w:p w:rsidR="00363117" w:rsidRPr="00363117" w:rsidRDefault="00363117" w:rsidP="00363117">
            <w:pPr>
              <w:pStyle w:val="Margreetkop1"/>
              <w:rPr>
                <w:rFonts w:eastAsia="Calibri"/>
                <w:b w:val="0"/>
                <w:sz w:val="18"/>
              </w:rPr>
            </w:pPr>
            <w:r w:rsidRPr="00363117">
              <w:rPr>
                <w:rFonts w:eastAsia="Calibri"/>
                <w:b w:val="0"/>
                <w:sz w:val="18"/>
              </w:rPr>
              <w:t xml:space="preserve">voldoen aan volledigheid, tijdigheid en betrouwbaarheid. </w:t>
            </w:r>
          </w:p>
          <w:p w:rsidR="00363117" w:rsidRPr="00363117" w:rsidRDefault="00363117" w:rsidP="00363117">
            <w:pPr>
              <w:pStyle w:val="Margreetkop1"/>
              <w:rPr>
                <w:rFonts w:eastAsia="Calibri"/>
                <w:b w:val="0"/>
                <w:sz w:val="18"/>
              </w:rPr>
            </w:pPr>
            <w:r w:rsidRPr="00363117">
              <w:rPr>
                <w:rFonts w:eastAsia="Calibri"/>
                <w:b w:val="0"/>
                <w:sz w:val="18"/>
              </w:rPr>
              <w:t>De Inschrijver/ Opdrachtnemer overhandigt uiterlijk drie</w:t>
            </w:r>
            <w:r w:rsidR="00800557">
              <w:rPr>
                <w:rFonts w:eastAsia="Calibri"/>
                <w:b w:val="0"/>
                <w:sz w:val="18"/>
              </w:rPr>
              <w:t xml:space="preserve"> (3) maanden na afloop van elk </w:t>
            </w:r>
            <w:r w:rsidRPr="00363117">
              <w:rPr>
                <w:rFonts w:eastAsia="Calibri"/>
                <w:b w:val="0"/>
                <w:sz w:val="18"/>
              </w:rPr>
              <w:t>boekjaar een verklaring van de afdeling Interne Contro</w:t>
            </w:r>
            <w:r w:rsidR="00800557">
              <w:rPr>
                <w:rFonts w:eastAsia="Calibri"/>
                <w:b w:val="0"/>
                <w:sz w:val="18"/>
              </w:rPr>
              <w:t xml:space="preserve">le (interne accountantsdienst) </w:t>
            </w:r>
            <w:r w:rsidRPr="00363117">
              <w:rPr>
                <w:rFonts w:eastAsia="Calibri"/>
                <w:b w:val="0"/>
                <w:sz w:val="18"/>
              </w:rPr>
              <w:t>van de Inschrijver/ Opdrachtnemer. In deze verklari</w:t>
            </w:r>
            <w:r w:rsidR="00800557">
              <w:rPr>
                <w:rFonts w:eastAsia="Calibri"/>
                <w:b w:val="0"/>
                <w:sz w:val="18"/>
              </w:rPr>
              <w:t xml:space="preserve">ng zijn ten minste de volgende aspecten opgenomen: </w:t>
            </w:r>
          </w:p>
          <w:p w:rsidR="00363117" w:rsidRDefault="00363117" w:rsidP="000F2800">
            <w:pPr>
              <w:pStyle w:val="Margreetkop1"/>
              <w:numPr>
                <w:ilvl w:val="0"/>
                <w:numId w:val="32"/>
              </w:numPr>
              <w:tabs>
                <w:tab w:val="clear" w:pos="1134"/>
                <w:tab w:val="left" w:pos="459"/>
              </w:tabs>
              <w:ind w:left="459" w:hanging="425"/>
              <w:rPr>
                <w:rFonts w:eastAsia="Calibri"/>
                <w:b w:val="0"/>
                <w:sz w:val="18"/>
              </w:rPr>
            </w:pPr>
            <w:r w:rsidRPr="00363117">
              <w:rPr>
                <w:rFonts w:eastAsia="Calibri"/>
                <w:b w:val="0"/>
                <w:sz w:val="18"/>
              </w:rPr>
              <w:t xml:space="preserve">correcte toepassing van alle financiële contractsbepalingen en –afspraken; </w:t>
            </w:r>
          </w:p>
          <w:p w:rsidR="00363117" w:rsidRPr="000F2800" w:rsidRDefault="00363117" w:rsidP="000F2800">
            <w:pPr>
              <w:pStyle w:val="Margreetkop1"/>
              <w:numPr>
                <w:ilvl w:val="0"/>
                <w:numId w:val="32"/>
              </w:numPr>
              <w:tabs>
                <w:tab w:val="clear" w:pos="1134"/>
              </w:tabs>
              <w:ind w:left="459" w:hanging="425"/>
              <w:rPr>
                <w:rFonts w:eastAsia="Calibri"/>
                <w:b w:val="0"/>
                <w:sz w:val="18"/>
              </w:rPr>
            </w:pPr>
            <w:r w:rsidRPr="000F2800">
              <w:rPr>
                <w:rFonts w:eastAsia="Calibri"/>
                <w:b w:val="0"/>
                <w:sz w:val="18"/>
              </w:rPr>
              <w:t xml:space="preserve">het hebben voldaan aan alle wettelijke verplichtingen met betrekking tot de </w:t>
            </w:r>
          </w:p>
          <w:p w:rsidR="00363117" w:rsidRPr="00363117" w:rsidRDefault="00363117" w:rsidP="000F2800">
            <w:pPr>
              <w:pStyle w:val="Margreetkop1"/>
              <w:ind w:left="459"/>
              <w:rPr>
                <w:rFonts w:eastAsia="Calibri"/>
                <w:b w:val="0"/>
                <w:sz w:val="18"/>
              </w:rPr>
            </w:pPr>
            <w:r w:rsidRPr="00363117">
              <w:rPr>
                <w:rFonts w:eastAsia="Calibri"/>
                <w:b w:val="0"/>
                <w:sz w:val="18"/>
              </w:rPr>
              <w:t xml:space="preserve">afdracht van belastingen en sociale verzekeringspremies; </w:t>
            </w:r>
          </w:p>
          <w:p w:rsidR="00363117" w:rsidRPr="00363117" w:rsidRDefault="00363117" w:rsidP="00363117">
            <w:pPr>
              <w:pStyle w:val="Margreetkop1"/>
              <w:rPr>
                <w:rFonts w:eastAsia="Calibri"/>
                <w:b w:val="0"/>
                <w:sz w:val="18"/>
              </w:rPr>
            </w:pPr>
          </w:p>
          <w:p w:rsidR="00363117" w:rsidRPr="00363117" w:rsidRDefault="00363117" w:rsidP="00363117">
            <w:pPr>
              <w:pStyle w:val="Margreetkop1"/>
              <w:rPr>
                <w:rFonts w:eastAsia="Calibri"/>
                <w:b w:val="0"/>
                <w:sz w:val="18"/>
              </w:rPr>
            </w:pPr>
            <w:r w:rsidRPr="00363117">
              <w:rPr>
                <w:rFonts w:eastAsia="Calibri"/>
                <w:b w:val="0"/>
                <w:sz w:val="18"/>
              </w:rPr>
              <w:t xml:space="preserve">deze verklaring dient zodanig te zijn opgesteld dat deze kan worden getoetst door een </w:t>
            </w:r>
          </w:p>
          <w:p w:rsidR="00363117" w:rsidRPr="00363117" w:rsidRDefault="00363117" w:rsidP="00363117">
            <w:pPr>
              <w:pStyle w:val="Margreetkop1"/>
              <w:rPr>
                <w:rFonts w:eastAsia="Calibri"/>
                <w:b w:val="0"/>
                <w:sz w:val="18"/>
              </w:rPr>
            </w:pPr>
            <w:r w:rsidRPr="00363117">
              <w:rPr>
                <w:rFonts w:eastAsia="Calibri"/>
                <w:b w:val="0"/>
                <w:sz w:val="18"/>
              </w:rPr>
              <w:t>externe accountant of neutrale derde partij. De Inschrijv</w:t>
            </w:r>
            <w:r w:rsidR="00800557">
              <w:rPr>
                <w:rFonts w:eastAsia="Calibri"/>
                <w:b w:val="0"/>
                <w:sz w:val="18"/>
              </w:rPr>
              <w:t xml:space="preserve">er/ Opdrachtnemer wordt in dit </w:t>
            </w:r>
            <w:r w:rsidRPr="00363117">
              <w:rPr>
                <w:rFonts w:eastAsia="Calibri"/>
                <w:b w:val="0"/>
                <w:sz w:val="18"/>
              </w:rPr>
              <w:t xml:space="preserve">kader nadrukkelijk gewezen op Wet </w:t>
            </w:r>
            <w:proofErr w:type="spellStart"/>
            <w:r w:rsidRPr="00363117">
              <w:rPr>
                <w:rFonts w:eastAsia="Calibri"/>
                <w:b w:val="0"/>
                <w:sz w:val="18"/>
              </w:rPr>
              <w:t>Keten-aansprakelijkheid</w:t>
            </w:r>
            <w:proofErr w:type="spellEnd"/>
            <w:r w:rsidRPr="00363117">
              <w:rPr>
                <w:rFonts w:eastAsia="Calibri"/>
                <w:b w:val="0"/>
                <w:sz w:val="18"/>
              </w:rPr>
              <w:t>.</w:t>
            </w:r>
          </w:p>
        </w:tc>
      </w:tr>
      <w:tr w:rsidR="00363117" w:rsidRPr="001452A4" w:rsidTr="009722B7">
        <w:tc>
          <w:tcPr>
            <w:tcW w:w="709" w:type="dxa"/>
            <w:shd w:val="clear" w:color="auto" w:fill="FFFFFF"/>
          </w:tcPr>
          <w:p w:rsidR="00363117" w:rsidRDefault="00800557" w:rsidP="00C5467D">
            <w:pPr>
              <w:pStyle w:val="Margreetkop1"/>
              <w:rPr>
                <w:rFonts w:eastAsia="Calibri"/>
                <w:b w:val="0"/>
                <w:sz w:val="18"/>
              </w:rPr>
            </w:pPr>
            <w:r>
              <w:rPr>
                <w:rFonts w:eastAsia="Calibri"/>
                <w:b w:val="0"/>
                <w:sz w:val="18"/>
              </w:rPr>
              <w:lastRenderedPageBreak/>
              <w:t>7.11</w:t>
            </w:r>
          </w:p>
        </w:tc>
        <w:tc>
          <w:tcPr>
            <w:tcW w:w="8080" w:type="dxa"/>
            <w:shd w:val="clear" w:color="auto" w:fill="FFFFFF"/>
          </w:tcPr>
          <w:p w:rsidR="00363117" w:rsidRPr="00363117" w:rsidRDefault="00800557" w:rsidP="00800557">
            <w:pPr>
              <w:pStyle w:val="Margreetkop1"/>
              <w:rPr>
                <w:rFonts w:eastAsia="Calibri"/>
                <w:b w:val="0"/>
                <w:sz w:val="18"/>
              </w:rPr>
            </w:pPr>
            <w:r w:rsidRPr="00800557">
              <w:rPr>
                <w:rFonts w:eastAsia="Calibri"/>
                <w:b w:val="0"/>
                <w:sz w:val="18"/>
              </w:rPr>
              <w:t>Inschrijver/ Opdrachtnemer stemt in met een maximale</w:t>
            </w:r>
            <w:r>
              <w:rPr>
                <w:rFonts w:eastAsia="Calibri"/>
                <w:b w:val="0"/>
                <w:sz w:val="18"/>
              </w:rPr>
              <w:t xml:space="preserve"> betalingstermijn van 30 dagen </w:t>
            </w:r>
            <w:r w:rsidRPr="00800557">
              <w:rPr>
                <w:rFonts w:eastAsia="Calibri"/>
                <w:b w:val="0"/>
                <w:sz w:val="18"/>
              </w:rPr>
              <w:t>na ontvangst en goedkeuring van de factuur.</w:t>
            </w:r>
          </w:p>
        </w:tc>
      </w:tr>
      <w:tr w:rsidR="00800557" w:rsidRPr="001452A4" w:rsidTr="009722B7">
        <w:tc>
          <w:tcPr>
            <w:tcW w:w="709" w:type="dxa"/>
            <w:shd w:val="clear" w:color="auto" w:fill="000000"/>
          </w:tcPr>
          <w:p w:rsidR="00800557" w:rsidRPr="00800557" w:rsidRDefault="00800557" w:rsidP="00C5467D">
            <w:pPr>
              <w:pStyle w:val="Margreetkop1"/>
              <w:rPr>
                <w:rFonts w:eastAsia="Calibri"/>
                <w:sz w:val="18"/>
              </w:rPr>
            </w:pPr>
            <w:r w:rsidRPr="00800557">
              <w:rPr>
                <w:rFonts w:eastAsia="Calibri"/>
                <w:sz w:val="18"/>
              </w:rPr>
              <w:t>8</w:t>
            </w:r>
          </w:p>
        </w:tc>
        <w:tc>
          <w:tcPr>
            <w:tcW w:w="8080" w:type="dxa"/>
            <w:shd w:val="clear" w:color="auto" w:fill="000000"/>
          </w:tcPr>
          <w:p w:rsidR="00800557" w:rsidRPr="00800557" w:rsidRDefault="00800557" w:rsidP="00800557">
            <w:pPr>
              <w:pStyle w:val="Margreetkop1"/>
              <w:rPr>
                <w:rFonts w:eastAsia="Calibri"/>
                <w:sz w:val="18"/>
              </w:rPr>
            </w:pPr>
            <w:r w:rsidRPr="00800557">
              <w:rPr>
                <w:rFonts w:eastAsia="Calibri"/>
                <w:sz w:val="18"/>
              </w:rPr>
              <w:t>Eisen juridisch</w:t>
            </w:r>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t>8.1</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 xml:space="preserve">Leverings-, betalings- en/ of andere algemene voorwaarden van de Inschrijver/ </w:t>
            </w:r>
          </w:p>
          <w:p w:rsidR="00800557" w:rsidRPr="00800557" w:rsidRDefault="00800557" w:rsidP="007D7EB8">
            <w:pPr>
              <w:pStyle w:val="Margreetkop1"/>
              <w:rPr>
                <w:rFonts w:eastAsia="Calibri"/>
                <w:b w:val="0"/>
                <w:sz w:val="18"/>
              </w:rPr>
            </w:pPr>
            <w:r w:rsidRPr="00800557">
              <w:rPr>
                <w:rFonts w:eastAsia="Calibri"/>
                <w:b w:val="0"/>
                <w:sz w:val="18"/>
              </w:rPr>
              <w:t xml:space="preserve">Opdrachtnemer worden uitdrukkelijk van de hand gewezen. Uitsluitend de </w:t>
            </w:r>
            <w:r w:rsidR="007D7EB8" w:rsidRPr="008242B7">
              <w:rPr>
                <w:rFonts w:eastAsia="Calibri"/>
                <w:b w:val="0"/>
                <w:sz w:val="18"/>
              </w:rPr>
              <w:t>Inkoopvoorwaarden van de gemeente Oss</w:t>
            </w:r>
            <w:r w:rsidRPr="008242B7">
              <w:rPr>
                <w:rFonts w:eastAsia="Calibri"/>
                <w:b w:val="0"/>
                <w:sz w:val="18"/>
              </w:rPr>
              <w:t xml:space="preserve"> </w:t>
            </w:r>
            <w:r w:rsidR="008242B7" w:rsidRPr="008242B7">
              <w:rPr>
                <w:rFonts w:eastAsia="Calibri"/>
                <w:b w:val="0"/>
                <w:sz w:val="18"/>
              </w:rPr>
              <w:t xml:space="preserve">voor leveringen en diensten </w:t>
            </w:r>
            <w:r w:rsidRPr="008242B7">
              <w:rPr>
                <w:rFonts w:eastAsia="Calibri"/>
                <w:b w:val="0"/>
                <w:sz w:val="18"/>
              </w:rPr>
              <w:t>zijn van toepassing.</w:t>
            </w:r>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t>8.2</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Inschrijver/ Opdrachtnemer voldoet aan de relevante wet</w:t>
            </w:r>
            <w:r>
              <w:rPr>
                <w:rFonts w:eastAsia="Calibri"/>
                <w:b w:val="0"/>
                <w:sz w:val="18"/>
              </w:rPr>
              <w:t xml:space="preserve">- en regelgeving op het gebied </w:t>
            </w:r>
            <w:r w:rsidRPr="00800557">
              <w:rPr>
                <w:rFonts w:eastAsia="Calibri"/>
                <w:b w:val="0"/>
                <w:sz w:val="18"/>
              </w:rPr>
              <w:t>van eten en drinken, hygiëne, schoonmaak, veiligheid, g</w:t>
            </w:r>
            <w:r>
              <w:rPr>
                <w:rFonts w:eastAsia="Calibri"/>
                <w:b w:val="0"/>
                <w:sz w:val="18"/>
              </w:rPr>
              <w:t xml:space="preserve">ezondheid en milieu. Zie onder </w:t>
            </w:r>
            <w:r w:rsidRPr="00800557">
              <w:rPr>
                <w:rFonts w:eastAsia="Calibri"/>
                <w:b w:val="0"/>
                <w:sz w:val="18"/>
              </w:rPr>
              <w:t xml:space="preserve">meer de HACCP, Nederlandse Voedsel- en Warenautoriteit: </w:t>
            </w:r>
            <w:hyperlink r:id="rId23" w:history="1">
              <w:r w:rsidRPr="00FE48A4">
                <w:rPr>
                  <w:rStyle w:val="Hyperlink"/>
                  <w:rFonts w:ascii="Verdana" w:eastAsia="Calibri" w:hAnsi="Verdana"/>
                  <w:b w:val="0"/>
                  <w:sz w:val="18"/>
                  <w:szCs w:val="18"/>
                </w:rPr>
                <w:t>https://www.nvwa.nl</w:t>
              </w:r>
            </w:hyperlink>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t>8.3</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 xml:space="preserve">Inschrijver/ Opdrachtnemer zal zich flexibel opstellen indien de wet- en regelgeving </w:t>
            </w:r>
          </w:p>
          <w:p w:rsidR="00800557" w:rsidRPr="00800557" w:rsidRDefault="00800557" w:rsidP="00800557">
            <w:pPr>
              <w:pStyle w:val="Margreetkop1"/>
              <w:rPr>
                <w:rFonts w:eastAsia="Calibri"/>
                <w:b w:val="0"/>
                <w:sz w:val="18"/>
              </w:rPr>
            </w:pPr>
            <w:r w:rsidRPr="00800557">
              <w:rPr>
                <w:rFonts w:eastAsia="Calibri"/>
                <w:b w:val="0"/>
                <w:sz w:val="18"/>
              </w:rPr>
              <w:t xml:space="preserve">wijzigt en dit gevolgen heeft voor de Opdrachtgever en deze overeenkomst met </w:t>
            </w:r>
          </w:p>
          <w:p w:rsidR="00800557" w:rsidRPr="00800557" w:rsidRDefault="00800557" w:rsidP="00800557">
            <w:pPr>
              <w:pStyle w:val="Margreetkop1"/>
              <w:rPr>
                <w:rFonts w:eastAsia="Calibri"/>
                <w:b w:val="0"/>
                <w:sz w:val="18"/>
              </w:rPr>
            </w:pPr>
            <w:r w:rsidRPr="00800557">
              <w:rPr>
                <w:rFonts w:eastAsia="Calibri"/>
                <w:b w:val="0"/>
                <w:sz w:val="18"/>
              </w:rPr>
              <w:t>Opdrachtnemer.</w:t>
            </w:r>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t>8.4</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 xml:space="preserve">Inschrijver/ Opdrachtnemer neemt afdoende maatregelen in het kader van de </w:t>
            </w:r>
          </w:p>
          <w:p w:rsidR="00800557" w:rsidRPr="00800557" w:rsidRDefault="00800557" w:rsidP="00800557">
            <w:pPr>
              <w:pStyle w:val="Margreetkop1"/>
              <w:rPr>
                <w:rFonts w:eastAsia="Calibri"/>
                <w:b w:val="0"/>
                <w:sz w:val="18"/>
              </w:rPr>
            </w:pPr>
            <w:r w:rsidRPr="00800557">
              <w:rPr>
                <w:rFonts w:eastAsia="Calibri"/>
                <w:b w:val="0"/>
                <w:sz w:val="18"/>
              </w:rPr>
              <w:t xml:space="preserve">inlenersaansprakelijkheid, wet WAS, en de Wet ketenaansprakelijkheid en vrijwaart </w:t>
            </w:r>
          </w:p>
          <w:p w:rsidR="00800557" w:rsidRPr="00800557" w:rsidRDefault="00800557" w:rsidP="00800557">
            <w:pPr>
              <w:pStyle w:val="Margreetkop1"/>
              <w:rPr>
                <w:rFonts w:eastAsia="Calibri"/>
                <w:b w:val="0"/>
                <w:sz w:val="18"/>
              </w:rPr>
            </w:pPr>
            <w:r w:rsidRPr="00800557">
              <w:rPr>
                <w:rFonts w:eastAsia="Calibri"/>
                <w:b w:val="0"/>
                <w:sz w:val="18"/>
              </w:rPr>
              <w:t>opdrachtgever hiervoor.</w:t>
            </w:r>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t>8.5</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 xml:space="preserve">Inschrijver/ Opdrachtnemer gaat ermee akkoord dat Opdrachtgever te allen tijde kan </w:t>
            </w:r>
          </w:p>
          <w:p w:rsidR="00800557" w:rsidRPr="00800557" w:rsidRDefault="00800557" w:rsidP="00800557">
            <w:pPr>
              <w:pStyle w:val="Margreetkop1"/>
              <w:rPr>
                <w:rFonts w:eastAsia="Calibri"/>
                <w:b w:val="0"/>
                <w:sz w:val="18"/>
              </w:rPr>
            </w:pPr>
            <w:r w:rsidRPr="00800557">
              <w:rPr>
                <w:rFonts w:eastAsia="Calibri"/>
                <w:b w:val="0"/>
                <w:sz w:val="18"/>
              </w:rPr>
              <w:t>verzoeken o</w:t>
            </w:r>
            <w:r>
              <w:rPr>
                <w:rFonts w:eastAsia="Calibri"/>
                <w:b w:val="0"/>
                <w:sz w:val="18"/>
              </w:rPr>
              <w:t xml:space="preserve">m actuele bewijsstukken zoals: </w:t>
            </w:r>
          </w:p>
          <w:p w:rsidR="00800557" w:rsidRDefault="00800557" w:rsidP="007440AC">
            <w:pPr>
              <w:pStyle w:val="Margreetkop1"/>
              <w:numPr>
                <w:ilvl w:val="0"/>
                <w:numId w:val="33"/>
              </w:numPr>
              <w:tabs>
                <w:tab w:val="clear" w:pos="1134"/>
                <w:tab w:val="left" w:pos="459"/>
              </w:tabs>
              <w:ind w:left="459" w:hanging="425"/>
              <w:rPr>
                <w:rFonts w:eastAsia="Calibri"/>
                <w:b w:val="0"/>
                <w:sz w:val="18"/>
              </w:rPr>
            </w:pPr>
            <w:r w:rsidRPr="00800557">
              <w:rPr>
                <w:rFonts w:eastAsia="Calibri"/>
                <w:b w:val="0"/>
                <w:sz w:val="18"/>
              </w:rPr>
              <w:t xml:space="preserve">Uittreksel uit het handelsregister; </w:t>
            </w:r>
          </w:p>
          <w:p w:rsidR="00800557" w:rsidRDefault="00800557" w:rsidP="007440AC">
            <w:pPr>
              <w:pStyle w:val="Margreetkop1"/>
              <w:numPr>
                <w:ilvl w:val="0"/>
                <w:numId w:val="33"/>
              </w:numPr>
              <w:tabs>
                <w:tab w:val="clear" w:pos="1134"/>
                <w:tab w:val="left" w:pos="459"/>
              </w:tabs>
              <w:ind w:left="459" w:hanging="425"/>
              <w:rPr>
                <w:rFonts w:eastAsia="Calibri"/>
                <w:b w:val="0"/>
                <w:sz w:val="18"/>
              </w:rPr>
            </w:pPr>
            <w:r w:rsidRPr="007440AC">
              <w:rPr>
                <w:rFonts w:eastAsia="Calibri"/>
                <w:b w:val="0"/>
                <w:sz w:val="18"/>
              </w:rPr>
              <w:t xml:space="preserve">Gedragsverklaring aanbesteden; </w:t>
            </w:r>
          </w:p>
          <w:p w:rsidR="00800557" w:rsidRDefault="00800557" w:rsidP="007440AC">
            <w:pPr>
              <w:pStyle w:val="Margreetkop1"/>
              <w:numPr>
                <w:ilvl w:val="0"/>
                <w:numId w:val="33"/>
              </w:numPr>
              <w:tabs>
                <w:tab w:val="clear" w:pos="1134"/>
                <w:tab w:val="left" w:pos="459"/>
              </w:tabs>
              <w:ind w:left="459" w:hanging="425"/>
              <w:rPr>
                <w:rFonts w:eastAsia="Calibri"/>
                <w:b w:val="0"/>
                <w:sz w:val="18"/>
              </w:rPr>
            </w:pPr>
            <w:r w:rsidRPr="007440AC">
              <w:rPr>
                <w:rFonts w:eastAsia="Calibri"/>
                <w:b w:val="0"/>
                <w:sz w:val="18"/>
              </w:rPr>
              <w:t xml:space="preserve">Verklaring van de belastingdienst (inzake betaling belastingen en premies); </w:t>
            </w:r>
          </w:p>
          <w:p w:rsidR="00800557" w:rsidRPr="007440AC" w:rsidRDefault="00800557" w:rsidP="007440AC">
            <w:pPr>
              <w:pStyle w:val="Margreetkop1"/>
              <w:numPr>
                <w:ilvl w:val="0"/>
                <w:numId w:val="33"/>
              </w:numPr>
              <w:tabs>
                <w:tab w:val="clear" w:pos="1134"/>
                <w:tab w:val="left" w:pos="459"/>
              </w:tabs>
              <w:ind w:left="459" w:hanging="425"/>
              <w:rPr>
                <w:rFonts w:eastAsia="Calibri"/>
                <w:b w:val="0"/>
                <w:sz w:val="18"/>
              </w:rPr>
            </w:pPr>
            <w:r w:rsidRPr="007440AC">
              <w:rPr>
                <w:rFonts w:eastAsia="Calibri"/>
                <w:b w:val="0"/>
                <w:sz w:val="18"/>
              </w:rPr>
              <w:t>Geldigheid certificaten t.b.v. kwaliteitsmanagementsystemen, milieu-</w:t>
            </w:r>
          </w:p>
          <w:p w:rsidR="00800557" w:rsidRDefault="00800557" w:rsidP="007440AC">
            <w:pPr>
              <w:pStyle w:val="Margreetkop1"/>
              <w:ind w:left="459"/>
              <w:rPr>
                <w:rFonts w:eastAsia="Calibri"/>
                <w:b w:val="0"/>
                <w:sz w:val="18"/>
              </w:rPr>
            </w:pPr>
            <w:r>
              <w:rPr>
                <w:rFonts w:eastAsia="Calibri"/>
                <w:b w:val="0"/>
                <w:sz w:val="18"/>
              </w:rPr>
              <w:t xml:space="preserve">managementsystemen o.i.d. </w:t>
            </w:r>
          </w:p>
          <w:p w:rsidR="00800557" w:rsidRPr="00800557" w:rsidRDefault="00800557" w:rsidP="00800557">
            <w:pPr>
              <w:pStyle w:val="Margreetkop1"/>
              <w:rPr>
                <w:rFonts w:eastAsia="Calibri"/>
                <w:b w:val="0"/>
                <w:sz w:val="18"/>
              </w:rPr>
            </w:pPr>
          </w:p>
          <w:p w:rsidR="00800557" w:rsidRPr="00800557" w:rsidRDefault="00800557" w:rsidP="00800557">
            <w:pPr>
              <w:pStyle w:val="Margreetkop1"/>
              <w:rPr>
                <w:rFonts w:eastAsia="Calibri"/>
                <w:b w:val="0"/>
                <w:sz w:val="18"/>
              </w:rPr>
            </w:pPr>
            <w:r w:rsidRPr="00800557">
              <w:rPr>
                <w:rFonts w:eastAsia="Calibri"/>
                <w:b w:val="0"/>
                <w:sz w:val="18"/>
              </w:rPr>
              <w:t>Bewijsstukken dienen niet ouder te zijn dan 6 maanden</w:t>
            </w:r>
            <w:r>
              <w:rPr>
                <w:rFonts w:eastAsia="Calibri"/>
                <w:b w:val="0"/>
                <w:sz w:val="18"/>
              </w:rPr>
              <w:t xml:space="preserve"> na een verzoek daartoe van de </w:t>
            </w:r>
            <w:r w:rsidRPr="00800557">
              <w:rPr>
                <w:rFonts w:eastAsia="Calibri"/>
                <w:b w:val="0"/>
                <w:sz w:val="18"/>
              </w:rPr>
              <w:t>Opdrachtgever.</w:t>
            </w:r>
          </w:p>
        </w:tc>
      </w:tr>
      <w:tr w:rsidR="00800557" w:rsidRPr="001452A4" w:rsidTr="009722B7">
        <w:tc>
          <w:tcPr>
            <w:tcW w:w="709" w:type="dxa"/>
            <w:shd w:val="clear" w:color="auto" w:fill="FFFFFF"/>
          </w:tcPr>
          <w:p w:rsidR="00800557" w:rsidRDefault="00800557" w:rsidP="00C5467D">
            <w:pPr>
              <w:pStyle w:val="Margreetkop1"/>
              <w:rPr>
                <w:rFonts w:eastAsia="Calibri"/>
                <w:b w:val="0"/>
                <w:sz w:val="18"/>
              </w:rPr>
            </w:pPr>
            <w:r>
              <w:rPr>
                <w:rFonts w:eastAsia="Calibri"/>
                <w:b w:val="0"/>
                <w:sz w:val="18"/>
              </w:rPr>
              <w:lastRenderedPageBreak/>
              <w:t>8.6</w:t>
            </w:r>
          </w:p>
        </w:tc>
        <w:tc>
          <w:tcPr>
            <w:tcW w:w="8080" w:type="dxa"/>
            <w:shd w:val="clear" w:color="auto" w:fill="FFFFFF"/>
          </w:tcPr>
          <w:p w:rsidR="00800557" w:rsidRPr="00800557" w:rsidRDefault="00800557" w:rsidP="00800557">
            <w:pPr>
              <w:pStyle w:val="Margreetkop1"/>
              <w:rPr>
                <w:rFonts w:eastAsia="Calibri"/>
                <w:b w:val="0"/>
                <w:sz w:val="18"/>
              </w:rPr>
            </w:pPr>
            <w:r w:rsidRPr="00800557">
              <w:rPr>
                <w:rFonts w:eastAsia="Calibri"/>
                <w:b w:val="0"/>
                <w:sz w:val="18"/>
              </w:rPr>
              <w:t xml:space="preserve">Ieder geschil tussen Opdrachtgever - Opdrachtnemer ter zake van de onderhavige </w:t>
            </w:r>
          </w:p>
          <w:p w:rsidR="00800557" w:rsidRPr="00800557" w:rsidRDefault="00800557" w:rsidP="00800557">
            <w:pPr>
              <w:pStyle w:val="Margreetkop1"/>
              <w:rPr>
                <w:rFonts w:eastAsia="Calibri"/>
                <w:b w:val="0"/>
                <w:sz w:val="18"/>
              </w:rPr>
            </w:pPr>
            <w:r w:rsidRPr="00800557">
              <w:rPr>
                <w:rFonts w:eastAsia="Calibri"/>
                <w:b w:val="0"/>
                <w:sz w:val="18"/>
              </w:rPr>
              <w:t xml:space="preserve">overeenkomst wordt bij uitsluiting voorgelegd aan de daartoe bevoegde rechter in het </w:t>
            </w:r>
          </w:p>
          <w:p w:rsidR="00800557" w:rsidRPr="00800557" w:rsidRDefault="00800557" w:rsidP="00216BD1">
            <w:pPr>
              <w:pStyle w:val="Margreetkop1"/>
              <w:rPr>
                <w:rFonts w:eastAsia="Calibri"/>
                <w:b w:val="0"/>
                <w:sz w:val="18"/>
              </w:rPr>
            </w:pPr>
            <w:r w:rsidRPr="00800557">
              <w:rPr>
                <w:rFonts w:eastAsia="Calibri"/>
                <w:b w:val="0"/>
                <w:sz w:val="18"/>
              </w:rPr>
              <w:t xml:space="preserve">arrondissement </w:t>
            </w:r>
            <w:r w:rsidR="00216BD1">
              <w:rPr>
                <w:rFonts w:eastAsia="Calibri"/>
                <w:b w:val="0"/>
                <w:sz w:val="18"/>
              </w:rPr>
              <w:t>Oost Brabant, locatie Den</w:t>
            </w:r>
            <w:r>
              <w:rPr>
                <w:rFonts w:eastAsia="Calibri"/>
                <w:b w:val="0"/>
                <w:sz w:val="18"/>
              </w:rPr>
              <w:t xml:space="preserve"> Bosch</w:t>
            </w:r>
            <w:r w:rsidR="00216BD1">
              <w:rPr>
                <w:rFonts w:eastAsia="Calibri"/>
                <w:b w:val="0"/>
                <w:sz w:val="18"/>
              </w:rPr>
              <w:t>.</w:t>
            </w:r>
            <w:r w:rsidRPr="00800557">
              <w:rPr>
                <w:rFonts w:eastAsia="Calibri"/>
                <w:b w:val="0"/>
                <w:sz w:val="18"/>
              </w:rPr>
              <w:t xml:space="preserve"> Het Nederlands recht van toepassing.</w:t>
            </w:r>
          </w:p>
        </w:tc>
      </w:tr>
    </w:tbl>
    <w:p w:rsidR="00B01E0F" w:rsidRPr="00250580" w:rsidRDefault="00B01E0F" w:rsidP="00C5467D">
      <w:pPr>
        <w:pStyle w:val="Margreetkop1"/>
      </w:pPr>
      <w:r w:rsidRPr="00250580">
        <w:br w:type="page"/>
      </w:r>
      <w:r w:rsidR="00C5467D" w:rsidRPr="00250580">
        <w:lastRenderedPageBreak/>
        <w:t>9</w:t>
      </w:r>
      <w:r w:rsidR="00C5467D" w:rsidRPr="00250580">
        <w:tab/>
      </w:r>
      <w:r w:rsidRPr="00250580">
        <w:t xml:space="preserve">Bijlagen </w:t>
      </w:r>
    </w:p>
    <w:p w:rsidR="00C5467D" w:rsidRPr="00250580" w:rsidRDefault="00C5467D" w:rsidP="00C5467D">
      <w:pPr>
        <w:pStyle w:val="Margreetkop1"/>
        <w:rPr>
          <w:sz w:val="20"/>
          <w:szCs w:val="20"/>
        </w:rPr>
      </w:pPr>
    </w:p>
    <w:p w:rsidR="00B01E0F" w:rsidRPr="00250580" w:rsidRDefault="00B01E0F" w:rsidP="00971558">
      <w:pPr>
        <w:spacing w:line="360" w:lineRule="auto"/>
        <w:ind w:left="567" w:firstLine="567"/>
        <w:rPr>
          <w:rFonts w:ascii="Verdana" w:hAnsi="Verdana"/>
          <w:sz w:val="18"/>
          <w:szCs w:val="18"/>
        </w:rPr>
      </w:pPr>
      <w:r w:rsidRPr="00250580">
        <w:rPr>
          <w:rFonts w:ascii="Verdana" w:hAnsi="Verdana"/>
          <w:sz w:val="18"/>
          <w:szCs w:val="18"/>
        </w:rPr>
        <w:t>Bijlage 1</w:t>
      </w:r>
      <w:r w:rsidRPr="00250580">
        <w:rPr>
          <w:rFonts w:ascii="Verdana" w:hAnsi="Verdana"/>
          <w:sz w:val="18"/>
          <w:szCs w:val="18"/>
        </w:rPr>
        <w:tab/>
        <w:t>Algemene voorwaarden</w:t>
      </w:r>
    </w:p>
    <w:p w:rsidR="00B01E0F" w:rsidRPr="00250580" w:rsidRDefault="00B01E0F" w:rsidP="00971558">
      <w:pPr>
        <w:spacing w:line="360" w:lineRule="auto"/>
        <w:ind w:left="567" w:firstLine="567"/>
        <w:rPr>
          <w:rFonts w:ascii="Verdana" w:hAnsi="Verdana"/>
          <w:sz w:val="18"/>
          <w:szCs w:val="18"/>
        </w:rPr>
      </w:pPr>
      <w:r w:rsidRPr="00250580">
        <w:rPr>
          <w:rFonts w:ascii="Verdana" w:hAnsi="Verdana"/>
          <w:sz w:val="18"/>
          <w:szCs w:val="18"/>
        </w:rPr>
        <w:t>Bijlage 2</w:t>
      </w:r>
      <w:r w:rsidRPr="00250580">
        <w:rPr>
          <w:rFonts w:ascii="Verdana" w:hAnsi="Verdana"/>
          <w:sz w:val="18"/>
          <w:szCs w:val="18"/>
        </w:rPr>
        <w:tab/>
        <w:t>Concept overeenkomst</w:t>
      </w:r>
    </w:p>
    <w:p w:rsidR="00B01E0F" w:rsidRPr="00EE203A" w:rsidRDefault="00B01E0F" w:rsidP="00971558">
      <w:pPr>
        <w:spacing w:line="360" w:lineRule="auto"/>
        <w:ind w:left="567" w:firstLine="567"/>
        <w:rPr>
          <w:rFonts w:ascii="Verdana" w:hAnsi="Verdana"/>
          <w:sz w:val="18"/>
          <w:szCs w:val="18"/>
        </w:rPr>
      </w:pPr>
      <w:r w:rsidRPr="00250580">
        <w:rPr>
          <w:rFonts w:ascii="Verdana" w:hAnsi="Verdana"/>
          <w:sz w:val="18"/>
          <w:szCs w:val="18"/>
        </w:rPr>
        <w:t>Bijlage 3</w:t>
      </w:r>
      <w:r w:rsidRPr="00250580">
        <w:rPr>
          <w:rFonts w:ascii="Verdana" w:hAnsi="Verdana"/>
          <w:sz w:val="18"/>
          <w:szCs w:val="18"/>
        </w:rPr>
        <w:tab/>
      </w:r>
      <w:r w:rsidR="00D92904" w:rsidRPr="00EE203A">
        <w:rPr>
          <w:rFonts w:ascii="Verdana" w:hAnsi="Verdana"/>
          <w:sz w:val="18"/>
          <w:szCs w:val="18"/>
        </w:rPr>
        <w:t>Eigen verklaring aanbestedingsprocedures aanbestedende diensten</w:t>
      </w:r>
    </w:p>
    <w:p w:rsidR="00615107" w:rsidRPr="00781275" w:rsidRDefault="00615107" w:rsidP="00971558">
      <w:pPr>
        <w:spacing w:line="360" w:lineRule="auto"/>
        <w:ind w:left="567" w:firstLine="567"/>
        <w:rPr>
          <w:rFonts w:ascii="Verdana" w:hAnsi="Verdana"/>
          <w:sz w:val="18"/>
          <w:szCs w:val="18"/>
        </w:rPr>
      </w:pPr>
      <w:r w:rsidRPr="00781275">
        <w:rPr>
          <w:rFonts w:ascii="Verdana" w:hAnsi="Verdana"/>
          <w:sz w:val="18"/>
          <w:szCs w:val="18"/>
        </w:rPr>
        <w:t xml:space="preserve">Bijlage </w:t>
      </w:r>
      <w:r w:rsidR="002F23F4" w:rsidRPr="00781275">
        <w:rPr>
          <w:rFonts w:ascii="Verdana" w:hAnsi="Verdana"/>
          <w:sz w:val="18"/>
          <w:szCs w:val="18"/>
        </w:rPr>
        <w:t>4</w:t>
      </w:r>
      <w:r w:rsidRPr="00781275">
        <w:rPr>
          <w:rFonts w:ascii="Verdana" w:hAnsi="Verdana"/>
          <w:sz w:val="18"/>
          <w:szCs w:val="18"/>
        </w:rPr>
        <w:tab/>
      </w:r>
      <w:r w:rsidR="008242B7" w:rsidRPr="00781275">
        <w:rPr>
          <w:rFonts w:ascii="Verdana" w:hAnsi="Verdana"/>
          <w:sz w:val="18"/>
          <w:szCs w:val="18"/>
        </w:rPr>
        <w:t xml:space="preserve">Invulstaat prijzen </w:t>
      </w:r>
    </w:p>
    <w:p w:rsidR="002F23F4" w:rsidRDefault="002F23F4" w:rsidP="00971558">
      <w:pPr>
        <w:spacing w:line="360" w:lineRule="auto"/>
        <w:ind w:left="567" w:firstLine="567"/>
        <w:rPr>
          <w:rFonts w:ascii="Verdana" w:hAnsi="Verdana"/>
          <w:sz w:val="18"/>
          <w:szCs w:val="18"/>
        </w:rPr>
      </w:pPr>
      <w:r>
        <w:rPr>
          <w:rFonts w:ascii="Verdana" w:hAnsi="Verdana"/>
          <w:sz w:val="18"/>
          <w:szCs w:val="18"/>
        </w:rPr>
        <w:t>Bijlage 5</w:t>
      </w:r>
      <w:r>
        <w:rPr>
          <w:rFonts w:ascii="Verdana" w:hAnsi="Verdana"/>
          <w:sz w:val="18"/>
          <w:szCs w:val="18"/>
        </w:rPr>
        <w:tab/>
        <w:t>Holdingverklaring</w:t>
      </w:r>
    </w:p>
    <w:p w:rsidR="00E04D97" w:rsidRPr="00C525D0" w:rsidRDefault="006838ED" w:rsidP="00C525D0">
      <w:pPr>
        <w:spacing w:line="360" w:lineRule="auto"/>
        <w:ind w:left="567" w:firstLine="567"/>
        <w:rPr>
          <w:rFonts w:ascii="Verdana" w:hAnsi="Verdana"/>
          <w:sz w:val="18"/>
          <w:szCs w:val="18"/>
        </w:rPr>
      </w:pPr>
      <w:r w:rsidRPr="008242B7">
        <w:rPr>
          <w:rFonts w:ascii="Verdana" w:hAnsi="Verdana"/>
          <w:sz w:val="18"/>
          <w:szCs w:val="18"/>
        </w:rPr>
        <w:t>Bijlage 6</w:t>
      </w:r>
      <w:r w:rsidRPr="008242B7">
        <w:rPr>
          <w:rFonts w:ascii="Verdana" w:hAnsi="Verdana"/>
          <w:sz w:val="18"/>
          <w:szCs w:val="18"/>
        </w:rPr>
        <w:tab/>
        <w:t>Locatie</w:t>
      </w:r>
      <w:r w:rsidR="006B3398">
        <w:rPr>
          <w:rFonts w:ascii="Verdana" w:hAnsi="Verdana"/>
          <w:sz w:val="18"/>
          <w:szCs w:val="18"/>
        </w:rPr>
        <w:t>s</w:t>
      </w:r>
      <w:r w:rsidRPr="008242B7">
        <w:rPr>
          <w:rFonts w:ascii="Verdana" w:hAnsi="Verdana"/>
          <w:sz w:val="18"/>
          <w:szCs w:val="18"/>
        </w:rPr>
        <w:t xml:space="preserve"> </w:t>
      </w:r>
      <w:r w:rsidR="00C525D0">
        <w:rPr>
          <w:rFonts w:ascii="Verdana" w:hAnsi="Verdana"/>
          <w:sz w:val="18"/>
          <w:szCs w:val="18"/>
        </w:rPr>
        <w:t xml:space="preserve">warme dranken </w:t>
      </w:r>
      <w:r w:rsidRPr="008242B7">
        <w:rPr>
          <w:rFonts w:ascii="Verdana" w:hAnsi="Verdana"/>
          <w:sz w:val="18"/>
          <w:szCs w:val="18"/>
        </w:rPr>
        <w:t>automaten</w:t>
      </w:r>
    </w:p>
    <w:sectPr w:rsidR="00E04D97" w:rsidRPr="00C525D0" w:rsidSect="00DB5FFE">
      <w:footerReference w:type="even" r:id="rId24"/>
      <w:footerReference w:type="default" r:id="rId25"/>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4F7" w:rsidRDefault="002574F7">
      <w:r>
        <w:separator/>
      </w:r>
    </w:p>
  </w:endnote>
  <w:endnote w:type="continuationSeparator" w:id="0">
    <w:p w:rsidR="002574F7" w:rsidRDefault="0025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embedRegular r:id="rId1" w:fontKey="{C0428E08-AA0B-4014-A933-8407F76784E4}"/>
    <w:embedBold r:id="rId2" w:fontKey="{472FE8F0-2760-424B-A986-2C9D6FEE1761}"/>
    <w:embedItalic r:id="rId3" w:fontKey="{3A6690F2-BC24-41F3-968B-27FA93339D62}"/>
    <w:embedBoldItalic r:id="rId4" w:fontKey="{D17368E1-ECE2-46E9-84A0-5F1B0D9DCC15}"/>
  </w:font>
  <w:font w:name="Tahoma">
    <w:panose1 w:val="020B0604030504040204"/>
    <w:charset w:val="00"/>
    <w:family w:val="swiss"/>
    <w:pitch w:val="variable"/>
    <w:sig w:usb0="E1002EFF" w:usb1="C000605B" w:usb2="00000029" w:usb3="00000000" w:csb0="000101FF" w:csb1="00000000"/>
    <w:embedRegular r:id="rId5" w:fontKey="{84C070E7-ABD3-4EE9-94E2-5ECF978BE024}"/>
  </w:font>
  <w:font w:name="TheMixOffice">
    <w:panose1 w:val="020B0503040302060204"/>
    <w:charset w:val="00"/>
    <w:family w:val="swiss"/>
    <w:pitch w:val="variable"/>
    <w:sig w:usb0="80000027" w:usb1="00000042" w:usb2="00000000" w:usb3="00000000" w:csb0="00000001" w:csb1="00000000"/>
    <w:embedRegular r:id="rId6" w:fontKey="{F421166F-0634-451D-829B-50DE5A5B907A}"/>
  </w:font>
  <w:font w:name="Calibri">
    <w:panose1 w:val="020F0502020204030204"/>
    <w:charset w:val="00"/>
    <w:family w:val="swiss"/>
    <w:pitch w:val="variable"/>
    <w:sig w:usb0="E00002FF" w:usb1="4000ACFF" w:usb2="00000001" w:usb3="00000000" w:csb0="0000019F" w:csb1="00000000"/>
    <w:embedRegular r:id="rId7" w:fontKey="{005182D6-E80A-4F69-89DD-CAB9549C17D0}"/>
    <w:embedBold r:id="rId8" w:fontKey="{D6849BB7-7D90-494E-B7B5-8B36054006EC}"/>
    <w:embedItalic r:id="rId9" w:fontKey="{5920893A-4D97-4E5C-AAAF-165D5CC9C26F}"/>
  </w:font>
  <w:font w:name="Helvetica Neue Light">
    <w:charset w:val="00"/>
    <w:family w:val="auto"/>
    <w:pitch w:val="variable"/>
    <w:sig w:usb0="A00002FF" w:usb1="5000205B" w:usb2="00000002" w:usb3="00000000" w:csb0="00000007" w:csb1="00000000"/>
  </w:font>
  <w:font w:name="ヒラギノ角ゴ Pro W3">
    <w:charset w:val="80"/>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embedRegular r:id="rId10" w:fontKey="{F5826A51-D009-4A94-8965-40CE4A9F0B94}"/>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4F7" w:rsidRDefault="002574F7" w:rsidP="00C20A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574F7" w:rsidRDefault="002574F7" w:rsidP="00FC6E8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4F7" w:rsidRPr="00140862" w:rsidRDefault="002574F7" w:rsidP="009D0D97">
    <w:pPr>
      <w:pStyle w:val="Voettekst"/>
      <w:framePr w:wrap="around" w:vAnchor="text" w:hAnchor="margin" w:xAlign="right" w:y="1"/>
      <w:rPr>
        <w:rStyle w:val="Paginanummer"/>
        <w:rFonts w:ascii="Arial" w:hAnsi="Arial" w:cs="Arial"/>
        <w:sz w:val="16"/>
        <w:szCs w:val="16"/>
      </w:rPr>
    </w:pPr>
    <w:r w:rsidRPr="00140862">
      <w:rPr>
        <w:rStyle w:val="Paginanummer"/>
        <w:rFonts w:ascii="Arial" w:hAnsi="Arial" w:cs="Arial"/>
        <w:sz w:val="16"/>
        <w:szCs w:val="16"/>
      </w:rPr>
      <w:fldChar w:fldCharType="begin"/>
    </w:r>
    <w:r w:rsidRPr="00140862">
      <w:rPr>
        <w:rStyle w:val="Paginanummer"/>
        <w:rFonts w:ascii="Arial" w:hAnsi="Arial" w:cs="Arial"/>
        <w:sz w:val="16"/>
        <w:szCs w:val="16"/>
      </w:rPr>
      <w:instrText xml:space="preserve">PAGE  </w:instrText>
    </w:r>
    <w:r w:rsidRPr="00140862">
      <w:rPr>
        <w:rStyle w:val="Paginanummer"/>
        <w:rFonts w:ascii="Arial" w:hAnsi="Arial" w:cs="Arial"/>
        <w:sz w:val="16"/>
        <w:szCs w:val="16"/>
      </w:rPr>
      <w:fldChar w:fldCharType="separate"/>
    </w:r>
    <w:r w:rsidR="00AC7DA9">
      <w:rPr>
        <w:rStyle w:val="Paginanummer"/>
        <w:rFonts w:ascii="Arial" w:hAnsi="Arial" w:cs="Arial"/>
        <w:noProof/>
        <w:sz w:val="16"/>
        <w:szCs w:val="16"/>
      </w:rPr>
      <w:t>26</w:t>
    </w:r>
    <w:r w:rsidRPr="00140862">
      <w:rPr>
        <w:rStyle w:val="Paginanummer"/>
        <w:rFonts w:ascii="Arial" w:hAnsi="Arial" w:cs="Arial"/>
        <w:sz w:val="16"/>
        <w:szCs w:val="16"/>
      </w:rPr>
      <w:fldChar w:fldCharType="end"/>
    </w:r>
  </w:p>
  <w:p w:rsidR="002574F7" w:rsidRDefault="002574F7" w:rsidP="00E11BCD">
    <w:pPr>
      <w:pStyle w:val="Voettekst"/>
      <w:rPr>
        <w:rFonts w:ascii="Arial" w:hAnsi="Arial" w:cs="Arial"/>
        <w:color w:val="FF0000"/>
        <w:sz w:val="18"/>
        <w:szCs w:val="18"/>
      </w:rPr>
    </w:pPr>
  </w:p>
  <w:p w:rsidR="002574F7" w:rsidRPr="00681ED5" w:rsidRDefault="002574F7" w:rsidP="00E11BCD">
    <w:pPr>
      <w:pStyle w:val="Voettekst"/>
      <w:rPr>
        <w:rFonts w:ascii="Arial" w:hAnsi="Arial" w:cs="Arial"/>
        <w:sz w:val="16"/>
        <w:szCs w:val="16"/>
      </w:rPr>
    </w:pPr>
    <w:r w:rsidRPr="00191F0F">
      <w:rPr>
        <w:rFonts w:ascii="Arial" w:hAnsi="Arial" w:cs="Arial"/>
        <w:sz w:val="16"/>
        <w:szCs w:val="16"/>
        <w:lang w:val="nl-NL"/>
      </w:rPr>
      <w:t>Warme dranken automaten</w:t>
    </w:r>
    <w:r>
      <w:rPr>
        <w:rFonts w:ascii="Arial" w:hAnsi="Arial" w:cs="Arial"/>
        <w:sz w:val="16"/>
        <w:szCs w:val="16"/>
      </w:rPr>
      <w:t xml:space="preserve"> </w:t>
    </w:r>
    <w:r w:rsidRPr="002B14C5">
      <w:rPr>
        <w:rFonts w:ascii="Arial" w:hAnsi="Arial" w:cs="Arial"/>
        <w:sz w:val="16"/>
        <w:szCs w:val="16"/>
      </w:rPr>
      <w:t xml:space="preserve"> g</w:t>
    </w:r>
    <w:r w:rsidRPr="00681ED5">
      <w:rPr>
        <w:rFonts w:ascii="Arial" w:hAnsi="Arial" w:cs="Arial"/>
        <w:sz w:val="16"/>
        <w:szCs w:val="16"/>
      </w:rPr>
      <w:t>emeente Oss</w:t>
    </w:r>
  </w:p>
  <w:p w:rsidR="002574F7" w:rsidRPr="00B329DA" w:rsidRDefault="009A7ABC" w:rsidP="00E11BCD">
    <w:pPr>
      <w:pStyle w:val="Voettekst"/>
      <w:rPr>
        <w:rFonts w:ascii="Arial" w:hAnsi="Arial" w:cs="Arial"/>
        <w:sz w:val="20"/>
        <w:szCs w:val="20"/>
        <w:lang w:val="nl-NL"/>
      </w:rPr>
    </w:pPr>
    <w:r>
      <w:rPr>
        <w:rFonts w:ascii="Arial" w:hAnsi="Arial" w:cs="Arial"/>
        <w:sz w:val="16"/>
        <w:szCs w:val="16"/>
        <w:lang w:val="nl-NL"/>
      </w:rPr>
      <w:t>9</w:t>
    </w:r>
    <w:r w:rsidR="002574F7" w:rsidRPr="00B329DA">
      <w:rPr>
        <w:rFonts w:ascii="Arial" w:hAnsi="Arial" w:cs="Arial"/>
        <w:sz w:val="16"/>
        <w:szCs w:val="16"/>
        <w:lang w:val="nl-NL"/>
      </w:rPr>
      <w:t xml:space="preserve"> juli 2019</w:t>
    </w:r>
  </w:p>
  <w:p w:rsidR="002574F7" w:rsidRDefault="002574F7" w:rsidP="00DB5FF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4F7" w:rsidRDefault="002574F7">
      <w:r>
        <w:separator/>
      </w:r>
    </w:p>
  </w:footnote>
  <w:footnote w:type="continuationSeparator" w:id="0">
    <w:p w:rsidR="002574F7" w:rsidRDefault="00257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8B18A6"/>
    <w:multiLevelType w:val="hybridMultilevel"/>
    <w:tmpl w:val="80D00CF0"/>
    <w:lvl w:ilvl="0" w:tplc="971A3128">
      <w:start w:val="1"/>
      <w:numFmt w:val="bullet"/>
      <w:lvlText w:val=""/>
      <w:lvlJc w:val="left"/>
      <w:pPr>
        <w:tabs>
          <w:tab w:val="num" w:pos="720"/>
        </w:tabs>
        <w:ind w:left="720" w:hanging="360"/>
      </w:pPr>
      <w:rPr>
        <w:rFonts w:ascii="Symbol" w:hAnsi="Symbol" w:cs="Symbol" w:hint="default"/>
      </w:rPr>
    </w:lvl>
    <w:lvl w:ilvl="1" w:tplc="56C2C27E">
      <w:start w:val="1"/>
      <w:numFmt w:val="bullet"/>
      <w:lvlText w:val="o"/>
      <w:lvlJc w:val="left"/>
      <w:pPr>
        <w:tabs>
          <w:tab w:val="num" w:pos="1440"/>
        </w:tabs>
        <w:ind w:left="1440" w:hanging="360"/>
      </w:pPr>
      <w:rPr>
        <w:rFonts w:ascii="Courier New" w:hAnsi="Courier New" w:cs="Courier New" w:hint="default"/>
      </w:rPr>
    </w:lvl>
    <w:lvl w:ilvl="2" w:tplc="DA5EF6FE">
      <w:start w:val="1"/>
      <w:numFmt w:val="bullet"/>
      <w:lvlText w:val=""/>
      <w:lvlJc w:val="left"/>
      <w:pPr>
        <w:tabs>
          <w:tab w:val="num" w:pos="2160"/>
        </w:tabs>
        <w:ind w:left="2160" w:hanging="360"/>
      </w:pPr>
      <w:rPr>
        <w:rFonts w:ascii="Wingdings" w:hAnsi="Wingdings" w:cs="Wingdings" w:hint="default"/>
      </w:rPr>
    </w:lvl>
    <w:lvl w:ilvl="3" w:tplc="0520E076">
      <w:start w:val="1"/>
      <w:numFmt w:val="bullet"/>
      <w:lvlText w:val=""/>
      <w:lvlJc w:val="left"/>
      <w:pPr>
        <w:tabs>
          <w:tab w:val="num" w:pos="2880"/>
        </w:tabs>
        <w:ind w:left="2880" w:hanging="360"/>
      </w:pPr>
      <w:rPr>
        <w:rFonts w:ascii="Symbol" w:hAnsi="Symbol" w:cs="Symbol" w:hint="default"/>
      </w:rPr>
    </w:lvl>
    <w:lvl w:ilvl="4" w:tplc="97AC4706">
      <w:start w:val="1"/>
      <w:numFmt w:val="bullet"/>
      <w:lvlText w:val="o"/>
      <w:lvlJc w:val="left"/>
      <w:pPr>
        <w:tabs>
          <w:tab w:val="num" w:pos="3600"/>
        </w:tabs>
        <w:ind w:left="3600" w:hanging="360"/>
      </w:pPr>
      <w:rPr>
        <w:rFonts w:ascii="Courier New" w:hAnsi="Courier New" w:cs="Courier New" w:hint="default"/>
      </w:rPr>
    </w:lvl>
    <w:lvl w:ilvl="5" w:tplc="0896D362">
      <w:start w:val="1"/>
      <w:numFmt w:val="bullet"/>
      <w:lvlText w:val=""/>
      <w:lvlJc w:val="left"/>
      <w:pPr>
        <w:tabs>
          <w:tab w:val="num" w:pos="4320"/>
        </w:tabs>
        <w:ind w:left="4320" w:hanging="360"/>
      </w:pPr>
      <w:rPr>
        <w:rFonts w:ascii="Wingdings" w:hAnsi="Wingdings" w:cs="Wingdings" w:hint="default"/>
      </w:rPr>
    </w:lvl>
    <w:lvl w:ilvl="6" w:tplc="FF90C6BA">
      <w:start w:val="1"/>
      <w:numFmt w:val="bullet"/>
      <w:lvlText w:val=""/>
      <w:lvlJc w:val="left"/>
      <w:pPr>
        <w:tabs>
          <w:tab w:val="num" w:pos="5040"/>
        </w:tabs>
        <w:ind w:left="5040" w:hanging="360"/>
      </w:pPr>
      <w:rPr>
        <w:rFonts w:ascii="Symbol" w:hAnsi="Symbol" w:cs="Symbol" w:hint="default"/>
      </w:rPr>
    </w:lvl>
    <w:lvl w:ilvl="7" w:tplc="4860E67E">
      <w:start w:val="1"/>
      <w:numFmt w:val="bullet"/>
      <w:lvlText w:val="o"/>
      <w:lvlJc w:val="left"/>
      <w:pPr>
        <w:tabs>
          <w:tab w:val="num" w:pos="5760"/>
        </w:tabs>
        <w:ind w:left="5760" w:hanging="360"/>
      </w:pPr>
      <w:rPr>
        <w:rFonts w:ascii="Courier New" w:hAnsi="Courier New" w:cs="Courier New" w:hint="default"/>
      </w:rPr>
    </w:lvl>
    <w:lvl w:ilvl="8" w:tplc="3508C018">
      <w:start w:val="1"/>
      <w:numFmt w:val="bullet"/>
      <w:lvlText w:val=""/>
      <w:lvlJc w:val="left"/>
      <w:pPr>
        <w:tabs>
          <w:tab w:val="num" w:pos="6480"/>
        </w:tabs>
        <w:ind w:left="6480" w:hanging="360"/>
      </w:pPr>
      <w:rPr>
        <w:rFonts w:ascii="Wingdings" w:hAnsi="Wingdings" w:cs="Wingdings" w:hint="default"/>
      </w:rPr>
    </w:lvl>
  </w:abstractNum>
  <w:abstractNum w:abstractNumId="1">
    <w:nsid w:val="FFFFFF82"/>
    <w:multiLevelType w:val="singleLevel"/>
    <w:tmpl w:val="E092D0B2"/>
    <w:lvl w:ilvl="0">
      <w:start w:val="1"/>
      <w:numFmt w:val="bullet"/>
      <w:pStyle w:val="Lijstopsomteken3"/>
      <w:lvlText w:val=""/>
      <w:lvlJc w:val="left"/>
      <w:pPr>
        <w:tabs>
          <w:tab w:val="num" w:pos="926"/>
        </w:tabs>
        <w:ind w:left="926" w:hanging="360"/>
      </w:pPr>
      <w:rPr>
        <w:rFonts w:ascii="Symbol" w:hAnsi="Symbol" w:hint="default"/>
      </w:rPr>
    </w:lvl>
  </w:abstractNum>
  <w:abstractNum w:abstractNumId="2">
    <w:nsid w:val="FFFFFF83"/>
    <w:multiLevelType w:val="singleLevel"/>
    <w:tmpl w:val="BE7E926C"/>
    <w:lvl w:ilvl="0">
      <w:start w:val="1"/>
      <w:numFmt w:val="bullet"/>
      <w:pStyle w:val="Lijstopsomteken2"/>
      <w:lvlText w:val=""/>
      <w:lvlJc w:val="left"/>
      <w:pPr>
        <w:tabs>
          <w:tab w:val="num" w:pos="643"/>
        </w:tabs>
        <w:ind w:left="643" w:hanging="360"/>
      </w:pPr>
      <w:rPr>
        <w:rFonts w:ascii="Symbol" w:hAnsi="Symbol" w:hint="default"/>
      </w:rPr>
    </w:lvl>
  </w:abstractNum>
  <w:abstractNum w:abstractNumId="3">
    <w:nsid w:val="03550478"/>
    <w:multiLevelType w:val="hybridMultilevel"/>
    <w:tmpl w:val="0F940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3BD1052"/>
    <w:multiLevelType w:val="multilevel"/>
    <w:tmpl w:val="CC44DE2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rFonts w:ascii="Arial" w:hAnsi="Arial"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nsid w:val="0B7E0442"/>
    <w:multiLevelType w:val="hybridMultilevel"/>
    <w:tmpl w:val="0A5E023E"/>
    <w:lvl w:ilvl="0" w:tplc="D3CA82B6">
      <w:start w:val="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D301648"/>
    <w:multiLevelType w:val="hybridMultilevel"/>
    <w:tmpl w:val="19509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F5C5C3A"/>
    <w:multiLevelType w:val="hybridMultilevel"/>
    <w:tmpl w:val="A2E0066C"/>
    <w:lvl w:ilvl="0" w:tplc="96CCABD0">
      <w:start w:val="1"/>
      <w:numFmt w:val="bullet"/>
      <w:lvlText w:val=""/>
      <w:lvlJc w:val="left"/>
      <w:pPr>
        <w:tabs>
          <w:tab w:val="num" w:pos="284"/>
        </w:tabs>
        <w:ind w:left="284" w:hanging="284"/>
      </w:pPr>
      <w:rPr>
        <w:rFonts w:ascii="Wingdings" w:hAnsi="Wingdings"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13FC601D"/>
    <w:multiLevelType w:val="hybridMultilevel"/>
    <w:tmpl w:val="0A5A6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642D6C1"/>
    <w:multiLevelType w:val="hybridMultilevel"/>
    <w:tmpl w:val="93DE1BFE"/>
    <w:lvl w:ilvl="0" w:tplc="653ADCF0">
      <w:start w:val="1"/>
      <w:numFmt w:val="bullet"/>
      <w:lvlText w:val=""/>
      <w:lvlJc w:val="left"/>
      <w:pPr>
        <w:tabs>
          <w:tab w:val="num" w:pos="720"/>
        </w:tabs>
        <w:ind w:left="720" w:hanging="360"/>
      </w:pPr>
      <w:rPr>
        <w:rFonts w:ascii="Symbol" w:hAnsi="Symbol" w:cs="Symbol" w:hint="default"/>
      </w:rPr>
    </w:lvl>
    <w:lvl w:ilvl="1" w:tplc="72E058BC">
      <w:start w:val="1"/>
      <w:numFmt w:val="bullet"/>
      <w:lvlText w:val="o"/>
      <w:lvlJc w:val="left"/>
      <w:pPr>
        <w:tabs>
          <w:tab w:val="num" w:pos="1440"/>
        </w:tabs>
        <w:ind w:left="1440" w:hanging="360"/>
      </w:pPr>
      <w:rPr>
        <w:rFonts w:ascii="Courier New" w:hAnsi="Courier New" w:cs="Courier New" w:hint="default"/>
      </w:rPr>
    </w:lvl>
    <w:lvl w:ilvl="2" w:tplc="A678F4B0">
      <w:start w:val="1"/>
      <w:numFmt w:val="bullet"/>
      <w:lvlText w:val=""/>
      <w:lvlJc w:val="left"/>
      <w:pPr>
        <w:tabs>
          <w:tab w:val="num" w:pos="2160"/>
        </w:tabs>
        <w:ind w:left="2160" w:hanging="360"/>
      </w:pPr>
      <w:rPr>
        <w:rFonts w:ascii="Wingdings" w:hAnsi="Wingdings" w:cs="Wingdings" w:hint="default"/>
      </w:rPr>
    </w:lvl>
    <w:lvl w:ilvl="3" w:tplc="A0CE8346">
      <w:start w:val="1"/>
      <w:numFmt w:val="bullet"/>
      <w:lvlText w:val=""/>
      <w:lvlJc w:val="left"/>
      <w:pPr>
        <w:tabs>
          <w:tab w:val="num" w:pos="2880"/>
        </w:tabs>
        <w:ind w:left="2880" w:hanging="360"/>
      </w:pPr>
      <w:rPr>
        <w:rFonts w:ascii="Symbol" w:hAnsi="Symbol" w:cs="Symbol" w:hint="default"/>
      </w:rPr>
    </w:lvl>
    <w:lvl w:ilvl="4" w:tplc="A9220DF4">
      <w:start w:val="1"/>
      <w:numFmt w:val="bullet"/>
      <w:lvlText w:val="o"/>
      <w:lvlJc w:val="left"/>
      <w:pPr>
        <w:tabs>
          <w:tab w:val="num" w:pos="3600"/>
        </w:tabs>
        <w:ind w:left="3600" w:hanging="360"/>
      </w:pPr>
      <w:rPr>
        <w:rFonts w:ascii="Courier New" w:hAnsi="Courier New" w:cs="Courier New" w:hint="default"/>
      </w:rPr>
    </w:lvl>
    <w:lvl w:ilvl="5" w:tplc="9C7CC6A8">
      <w:start w:val="1"/>
      <w:numFmt w:val="bullet"/>
      <w:lvlText w:val=""/>
      <w:lvlJc w:val="left"/>
      <w:pPr>
        <w:tabs>
          <w:tab w:val="num" w:pos="4320"/>
        </w:tabs>
        <w:ind w:left="4320" w:hanging="360"/>
      </w:pPr>
      <w:rPr>
        <w:rFonts w:ascii="Wingdings" w:hAnsi="Wingdings" w:cs="Wingdings" w:hint="default"/>
      </w:rPr>
    </w:lvl>
    <w:lvl w:ilvl="6" w:tplc="C528293E">
      <w:start w:val="1"/>
      <w:numFmt w:val="bullet"/>
      <w:lvlText w:val=""/>
      <w:lvlJc w:val="left"/>
      <w:pPr>
        <w:tabs>
          <w:tab w:val="num" w:pos="5040"/>
        </w:tabs>
        <w:ind w:left="5040" w:hanging="360"/>
      </w:pPr>
      <w:rPr>
        <w:rFonts w:ascii="Symbol" w:hAnsi="Symbol" w:cs="Symbol" w:hint="default"/>
      </w:rPr>
    </w:lvl>
    <w:lvl w:ilvl="7" w:tplc="B19E7A60">
      <w:start w:val="1"/>
      <w:numFmt w:val="bullet"/>
      <w:lvlText w:val="o"/>
      <w:lvlJc w:val="left"/>
      <w:pPr>
        <w:tabs>
          <w:tab w:val="num" w:pos="5760"/>
        </w:tabs>
        <w:ind w:left="5760" w:hanging="360"/>
      </w:pPr>
      <w:rPr>
        <w:rFonts w:ascii="Courier New" w:hAnsi="Courier New" w:cs="Courier New" w:hint="default"/>
      </w:rPr>
    </w:lvl>
    <w:lvl w:ilvl="8" w:tplc="50343D06">
      <w:start w:val="1"/>
      <w:numFmt w:val="bullet"/>
      <w:lvlText w:val=""/>
      <w:lvlJc w:val="left"/>
      <w:pPr>
        <w:tabs>
          <w:tab w:val="num" w:pos="6480"/>
        </w:tabs>
        <w:ind w:left="6480" w:hanging="360"/>
      </w:pPr>
      <w:rPr>
        <w:rFonts w:ascii="Wingdings" w:hAnsi="Wingdings" w:cs="Wingdings" w:hint="default"/>
      </w:rPr>
    </w:lvl>
  </w:abstractNum>
  <w:abstractNum w:abstractNumId="11">
    <w:nsid w:val="182A2B64"/>
    <w:multiLevelType w:val="hybridMultilevel"/>
    <w:tmpl w:val="FC96A15A"/>
    <w:lvl w:ilvl="0" w:tplc="769EFA18">
      <w:start w:val="1"/>
      <w:numFmt w:val="bullet"/>
      <w:lvlText w:val=""/>
      <w:lvlJc w:val="left"/>
      <w:pPr>
        <w:tabs>
          <w:tab w:val="num" w:pos="284"/>
        </w:tabs>
        <w:ind w:left="227" w:hanging="22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2C6F2E"/>
    <w:multiLevelType w:val="hybridMultilevel"/>
    <w:tmpl w:val="304A1686"/>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3">
    <w:nsid w:val="19D251C3"/>
    <w:multiLevelType w:val="multilevel"/>
    <w:tmpl w:val="D7D2360E"/>
    <w:lvl w:ilvl="0">
      <w:start w:val="8"/>
      <w:numFmt w:val="decimal"/>
      <w:lvlText w:val="%1"/>
      <w:lvlJc w:val="left"/>
      <w:pPr>
        <w:ind w:left="520" w:hanging="5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A48796C"/>
    <w:multiLevelType w:val="hybridMultilevel"/>
    <w:tmpl w:val="E1204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A7817E2"/>
    <w:multiLevelType w:val="hybridMultilevel"/>
    <w:tmpl w:val="CBCABD6C"/>
    <w:lvl w:ilvl="0" w:tplc="E662DAE6">
      <w:start w:val="1"/>
      <w:numFmt w:val="upperLetter"/>
      <w:pStyle w:val="Opmaakprofiel2"/>
      <w:lvlText w:val="%1)"/>
      <w:lvlJc w:val="left"/>
      <w:pPr>
        <w:tabs>
          <w:tab w:val="num" w:pos="624"/>
        </w:tabs>
        <w:ind w:left="68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1BF6551A"/>
    <w:multiLevelType w:val="hybridMultilevel"/>
    <w:tmpl w:val="17881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0410A0D"/>
    <w:multiLevelType w:val="hybridMultilevel"/>
    <w:tmpl w:val="8E4ED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18C33AD"/>
    <w:multiLevelType w:val="hybridMultilevel"/>
    <w:tmpl w:val="3EA0D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2914AFC"/>
    <w:multiLevelType w:val="hybridMultilevel"/>
    <w:tmpl w:val="ED9E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29C00BE"/>
    <w:multiLevelType w:val="hybridMultilevel"/>
    <w:tmpl w:val="2B608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79667E0"/>
    <w:multiLevelType w:val="hybridMultilevel"/>
    <w:tmpl w:val="8034B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2BF74F26"/>
    <w:multiLevelType w:val="hybridMultilevel"/>
    <w:tmpl w:val="E33C0D9A"/>
    <w:lvl w:ilvl="0" w:tplc="510A5F4C">
      <w:start w:val="1"/>
      <w:numFmt w:val="bullet"/>
      <w:lvlText w:val=""/>
      <w:lvlJc w:val="left"/>
      <w:pPr>
        <w:tabs>
          <w:tab w:val="num" w:pos="284"/>
        </w:tabs>
        <w:ind w:left="284" w:hanging="284"/>
      </w:pPr>
      <w:rPr>
        <w:rFonts w:ascii="Wingdings" w:hAnsi="Wingdings"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327D22B1"/>
    <w:multiLevelType w:val="hybridMultilevel"/>
    <w:tmpl w:val="809C4D9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4">
    <w:nsid w:val="39524EEC"/>
    <w:multiLevelType w:val="hybridMultilevel"/>
    <w:tmpl w:val="D8082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9AF2247"/>
    <w:multiLevelType w:val="hybridMultilevel"/>
    <w:tmpl w:val="70109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D344626"/>
    <w:multiLevelType w:val="hybridMultilevel"/>
    <w:tmpl w:val="E99C9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DC2068F"/>
    <w:multiLevelType w:val="hybridMultilevel"/>
    <w:tmpl w:val="81A8A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4720037"/>
    <w:multiLevelType w:val="hybridMultilevel"/>
    <w:tmpl w:val="8D0C78E6"/>
    <w:lvl w:ilvl="0" w:tplc="D34C8AE8">
      <w:start w:val="1"/>
      <w:numFmt w:val="lowerLetter"/>
      <w:lvlText w:val="%1."/>
      <w:lvlJc w:val="left"/>
      <w:pPr>
        <w:tabs>
          <w:tab w:val="num" w:pos="1138"/>
        </w:tabs>
        <w:ind w:left="1138"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45773072"/>
    <w:multiLevelType w:val="hybridMultilevel"/>
    <w:tmpl w:val="9962B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6887A7A"/>
    <w:multiLevelType w:val="hybridMultilevel"/>
    <w:tmpl w:val="9A5682B2"/>
    <w:lvl w:ilvl="0" w:tplc="7E004A5A">
      <w:start w:val="1"/>
      <w:numFmt w:val="bullet"/>
      <w:lvlText w:val=""/>
      <w:lvlJc w:val="left"/>
      <w:pPr>
        <w:tabs>
          <w:tab w:val="num" w:pos="720"/>
        </w:tabs>
        <w:ind w:left="720" w:hanging="360"/>
      </w:pPr>
      <w:rPr>
        <w:rFonts w:ascii="Symbol" w:hAnsi="Symbol" w:cs="Symbol" w:hint="default"/>
      </w:rPr>
    </w:lvl>
    <w:lvl w:ilvl="1" w:tplc="D724FD3C">
      <w:start w:val="1"/>
      <w:numFmt w:val="bullet"/>
      <w:lvlText w:val="o"/>
      <w:lvlJc w:val="left"/>
      <w:pPr>
        <w:tabs>
          <w:tab w:val="num" w:pos="1440"/>
        </w:tabs>
        <w:ind w:left="1440" w:hanging="360"/>
      </w:pPr>
      <w:rPr>
        <w:rFonts w:ascii="Courier New" w:hAnsi="Courier New" w:cs="Courier New" w:hint="default"/>
      </w:rPr>
    </w:lvl>
    <w:lvl w:ilvl="2" w:tplc="8564F36A">
      <w:start w:val="1"/>
      <w:numFmt w:val="bullet"/>
      <w:lvlText w:val=""/>
      <w:lvlJc w:val="left"/>
      <w:pPr>
        <w:tabs>
          <w:tab w:val="num" w:pos="2160"/>
        </w:tabs>
        <w:ind w:left="2160" w:hanging="360"/>
      </w:pPr>
      <w:rPr>
        <w:rFonts w:ascii="Wingdings" w:hAnsi="Wingdings" w:cs="Wingdings" w:hint="default"/>
      </w:rPr>
    </w:lvl>
    <w:lvl w:ilvl="3" w:tplc="B8563A38">
      <w:start w:val="1"/>
      <w:numFmt w:val="bullet"/>
      <w:lvlText w:val=""/>
      <w:lvlJc w:val="left"/>
      <w:pPr>
        <w:tabs>
          <w:tab w:val="num" w:pos="2880"/>
        </w:tabs>
        <w:ind w:left="2880" w:hanging="360"/>
      </w:pPr>
      <w:rPr>
        <w:rFonts w:ascii="Symbol" w:hAnsi="Symbol" w:cs="Symbol" w:hint="default"/>
      </w:rPr>
    </w:lvl>
    <w:lvl w:ilvl="4" w:tplc="0A026BB2">
      <w:start w:val="1"/>
      <w:numFmt w:val="bullet"/>
      <w:lvlText w:val="o"/>
      <w:lvlJc w:val="left"/>
      <w:pPr>
        <w:tabs>
          <w:tab w:val="num" w:pos="3600"/>
        </w:tabs>
        <w:ind w:left="3600" w:hanging="360"/>
      </w:pPr>
      <w:rPr>
        <w:rFonts w:ascii="Courier New" w:hAnsi="Courier New" w:cs="Courier New" w:hint="default"/>
      </w:rPr>
    </w:lvl>
    <w:lvl w:ilvl="5" w:tplc="F19C8632">
      <w:start w:val="1"/>
      <w:numFmt w:val="bullet"/>
      <w:lvlText w:val=""/>
      <w:lvlJc w:val="left"/>
      <w:pPr>
        <w:tabs>
          <w:tab w:val="num" w:pos="4320"/>
        </w:tabs>
        <w:ind w:left="4320" w:hanging="360"/>
      </w:pPr>
      <w:rPr>
        <w:rFonts w:ascii="Wingdings" w:hAnsi="Wingdings" w:cs="Wingdings" w:hint="default"/>
      </w:rPr>
    </w:lvl>
    <w:lvl w:ilvl="6" w:tplc="C456B272">
      <w:start w:val="1"/>
      <w:numFmt w:val="bullet"/>
      <w:lvlText w:val=""/>
      <w:lvlJc w:val="left"/>
      <w:pPr>
        <w:tabs>
          <w:tab w:val="num" w:pos="5040"/>
        </w:tabs>
        <w:ind w:left="5040" w:hanging="360"/>
      </w:pPr>
      <w:rPr>
        <w:rFonts w:ascii="Symbol" w:hAnsi="Symbol" w:cs="Symbol" w:hint="default"/>
      </w:rPr>
    </w:lvl>
    <w:lvl w:ilvl="7" w:tplc="62642734">
      <w:start w:val="1"/>
      <w:numFmt w:val="bullet"/>
      <w:lvlText w:val="o"/>
      <w:lvlJc w:val="left"/>
      <w:pPr>
        <w:tabs>
          <w:tab w:val="num" w:pos="5760"/>
        </w:tabs>
        <w:ind w:left="5760" w:hanging="360"/>
      </w:pPr>
      <w:rPr>
        <w:rFonts w:ascii="Courier New" w:hAnsi="Courier New" w:cs="Courier New" w:hint="default"/>
      </w:rPr>
    </w:lvl>
    <w:lvl w:ilvl="8" w:tplc="46DA7908">
      <w:start w:val="1"/>
      <w:numFmt w:val="bullet"/>
      <w:lvlText w:val=""/>
      <w:lvlJc w:val="left"/>
      <w:pPr>
        <w:tabs>
          <w:tab w:val="num" w:pos="6480"/>
        </w:tabs>
        <w:ind w:left="6480" w:hanging="360"/>
      </w:pPr>
      <w:rPr>
        <w:rFonts w:ascii="Wingdings" w:hAnsi="Wingdings" w:cs="Wingdings" w:hint="default"/>
      </w:rPr>
    </w:lvl>
  </w:abstractNum>
  <w:abstractNum w:abstractNumId="31">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nsid w:val="50E2222F"/>
    <w:multiLevelType w:val="hybridMultilevel"/>
    <w:tmpl w:val="35EE6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3936A6F"/>
    <w:multiLevelType w:val="hybridMultilevel"/>
    <w:tmpl w:val="FE780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9DB75DD"/>
    <w:multiLevelType w:val="hybridMultilevel"/>
    <w:tmpl w:val="A992F8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5EB91FAD"/>
    <w:multiLevelType w:val="hybridMultilevel"/>
    <w:tmpl w:val="BDCE1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2854944"/>
    <w:multiLevelType w:val="hybridMultilevel"/>
    <w:tmpl w:val="0EF65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33355F0"/>
    <w:multiLevelType w:val="hybridMultilevel"/>
    <w:tmpl w:val="4874E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5F76E7C"/>
    <w:multiLevelType w:val="hybridMultilevel"/>
    <w:tmpl w:val="BFF84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D9252C6"/>
    <w:multiLevelType w:val="hybridMultilevel"/>
    <w:tmpl w:val="56705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2805B58"/>
    <w:multiLevelType w:val="hybridMultilevel"/>
    <w:tmpl w:val="0FD014AC"/>
    <w:lvl w:ilvl="0" w:tplc="C450B568">
      <w:start w:val="1"/>
      <w:numFmt w:val="upperLetter"/>
      <w:pStyle w:val="Opmaakprofiel3"/>
      <w:lvlText w:val="%1)"/>
      <w:lvlJc w:val="left"/>
      <w:pPr>
        <w:tabs>
          <w:tab w:val="num" w:pos="624"/>
        </w:tabs>
        <w:ind w:left="454" w:hanging="11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77FB1808"/>
    <w:multiLevelType w:val="hybridMultilevel"/>
    <w:tmpl w:val="2220A77C"/>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3">
    <w:nsid w:val="7B2227B5"/>
    <w:multiLevelType w:val="hybridMultilevel"/>
    <w:tmpl w:val="CF429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D1E43AE"/>
    <w:multiLevelType w:val="hybridMultilevel"/>
    <w:tmpl w:val="55389F12"/>
    <w:lvl w:ilvl="0" w:tplc="05D287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5"/>
  </w:num>
  <w:num w:numId="3">
    <w:abstractNumId w:val="41"/>
  </w:num>
  <w:num w:numId="4">
    <w:abstractNumId w:val="11"/>
  </w:num>
  <w:num w:numId="5">
    <w:abstractNumId w:val="7"/>
  </w:num>
  <w:num w:numId="6">
    <w:abstractNumId w:val="22"/>
  </w:num>
  <w:num w:numId="7">
    <w:abstractNumId w:val="44"/>
  </w:num>
  <w:num w:numId="8">
    <w:abstractNumId w:val="8"/>
  </w:num>
  <w:num w:numId="9">
    <w:abstractNumId w:val="31"/>
  </w:num>
  <w:num w:numId="10">
    <w:abstractNumId w:val="4"/>
  </w:num>
  <w:num w:numId="11">
    <w:abstractNumId w:val="2"/>
  </w:num>
  <w:num w:numId="12">
    <w:abstractNumId w:val="1"/>
  </w:num>
  <w:num w:numId="13">
    <w:abstractNumId w:val="13"/>
  </w:num>
  <w:num w:numId="14">
    <w:abstractNumId w:val="5"/>
  </w:num>
  <w:num w:numId="15">
    <w:abstractNumId w:val="34"/>
  </w:num>
  <w:num w:numId="16">
    <w:abstractNumId w:val="28"/>
  </w:num>
  <w:num w:numId="17">
    <w:abstractNumId w:val="19"/>
  </w:num>
  <w:num w:numId="18">
    <w:abstractNumId w:val="32"/>
  </w:num>
  <w:num w:numId="19">
    <w:abstractNumId w:val="25"/>
  </w:num>
  <w:num w:numId="20">
    <w:abstractNumId w:val="29"/>
  </w:num>
  <w:num w:numId="21">
    <w:abstractNumId w:val="3"/>
  </w:num>
  <w:num w:numId="22">
    <w:abstractNumId w:val="21"/>
  </w:num>
  <w:num w:numId="23">
    <w:abstractNumId w:val="38"/>
  </w:num>
  <w:num w:numId="24">
    <w:abstractNumId w:val="24"/>
  </w:num>
  <w:num w:numId="25">
    <w:abstractNumId w:val="17"/>
  </w:num>
  <w:num w:numId="26">
    <w:abstractNumId w:val="16"/>
  </w:num>
  <w:num w:numId="27">
    <w:abstractNumId w:val="37"/>
  </w:num>
  <w:num w:numId="28">
    <w:abstractNumId w:val="6"/>
  </w:num>
  <w:num w:numId="29">
    <w:abstractNumId w:val="14"/>
  </w:num>
  <w:num w:numId="30">
    <w:abstractNumId w:val="27"/>
  </w:num>
  <w:num w:numId="31">
    <w:abstractNumId w:val="39"/>
  </w:num>
  <w:num w:numId="32">
    <w:abstractNumId w:val="12"/>
  </w:num>
  <w:num w:numId="33">
    <w:abstractNumId w:val="35"/>
  </w:num>
  <w:num w:numId="34">
    <w:abstractNumId w:val="18"/>
  </w:num>
  <w:num w:numId="35">
    <w:abstractNumId w:val="23"/>
  </w:num>
  <w:num w:numId="36">
    <w:abstractNumId w:val="36"/>
  </w:num>
  <w:num w:numId="37">
    <w:abstractNumId w:val="43"/>
  </w:num>
  <w:num w:numId="38">
    <w:abstractNumId w:val="33"/>
  </w:num>
  <w:num w:numId="39">
    <w:abstractNumId w:val="42"/>
  </w:num>
  <w:num w:numId="40">
    <w:abstractNumId w:val="26"/>
  </w:num>
  <w:num w:numId="41">
    <w:abstractNumId w:val="30"/>
  </w:num>
  <w:num w:numId="42">
    <w:abstractNumId w:val="10"/>
  </w:num>
  <w:num w:numId="43">
    <w:abstractNumId w:val="0"/>
  </w:num>
  <w:num w:numId="44">
    <w:abstractNumId w:val="9"/>
  </w:num>
  <w:num w:numId="4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BCD"/>
    <w:rsid w:val="00001FE5"/>
    <w:rsid w:val="000070EF"/>
    <w:rsid w:val="00011672"/>
    <w:rsid w:val="00014BCE"/>
    <w:rsid w:val="000172AB"/>
    <w:rsid w:val="00017B1A"/>
    <w:rsid w:val="00025221"/>
    <w:rsid w:val="00025571"/>
    <w:rsid w:val="00027C55"/>
    <w:rsid w:val="00027FC2"/>
    <w:rsid w:val="00032A0B"/>
    <w:rsid w:val="00032CA4"/>
    <w:rsid w:val="00033759"/>
    <w:rsid w:val="00036FA2"/>
    <w:rsid w:val="00037654"/>
    <w:rsid w:val="00037F30"/>
    <w:rsid w:val="00040899"/>
    <w:rsid w:val="00045A59"/>
    <w:rsid w:val="00045BDB"/>
    <w:rsid w:val="00046385"/>
    <w:rsid w:val="000474B6"/>
    <w:rsid w:val="00050EDB"/>
    <w:rsid w:val="000531D3"/>
    <w:rsid w:val="00053E28"/>
    <w:rsid w:val="000556DC"/>
    <w:rsid w:val="00057FF1"/>
    <w:rsid w:val="00060636"/>
    <w:rsid w:val="000610B4"/>
    <w:rsid w:val="000620CD"/>
    <w:rsid w:val="00062B66"/>
    <w:rsid w:val="00062E2C"/>
    <w:rsid w:val="00063E98"/>
    <w:rsid w:val="0006498F"/>
    <w:rsid w:val="00070920"/>
    <w:rsid w:val="0007114D"/>
    <w:rsid w:val="0007503C"/>
    <w:rsid w:val="00082F2E"/>
    <w:rsid w:val="00085256"/>
    <w:rsid w:val="00087924"/>
    <w:rsid w:val="0009073C"/>
    <w:rsid w:val="000932E9"/>
    <w:rsid w:val="00093A70"/>
    <w:rsid w:val="000967EA"/>
    <w:rsid w:val="00097FCA"/>
    <w:rsid w:val="000A0AAD"/>
    <w:rsid w:val="000A6A23"/>
    <w:rsid w:val="000A7562"/>
    <w:rsid w:val="000A7F56"/>
    <w:rsid w:val="000A7F71"/>
    <w:rsid w:val="000B264D"/>
    <w:rsid w:val="000B5A02"/>
    <w:rsid w:val="000C055D"/>
    <w:rsid w:val="000C10A9"/>
    <w:rsid w:val="000C4689"/>
    <w:rsid w:val="000C4C36"/>
    <w:rsid w:val="000C5162"/>
    <w:rsid w:val="000C6B6E"/>
    <w:rsid w:val="000D39EB"/>
    <w:rsid w:val="000D7C9F"/>
    <w:rsid w:val="000E0913"/>
    <w:rsid w:val="000E1094"/>
    <w:rsid w:val="000E12B4"/>
    <w:rsid w:val="000E1E01"/>
    <w:rsid w:val="000E3821"/>
    <w:rsid w:val="000E3AFD"/>
    <w:rsid w:val="000E4085"/>
    <w:rsid w:val="000E7AEE"/>
    <w:rsid w:val="000F0CE6"/>
    <w:rsid w:val="000F2239"/>
    <w:rsid w:val="000F2800"/>
    <w:rsid w:val="000F3BC7"/>
    <w:rsid w:val="000F48E4"/>
    <w:rsid w:val="000F5173"/>
    <w:rsid w:val="000F5AF4"/>
    <w:rsid w:val="000F6374"/>
    <w:rsid w:val="000F647A"/>
    <w:rsid w:val="000F6613"/>
    <w:rsid w:val="001037D2"/>
    <w:rsid w:val="0010395C"/>
    <w:rsid w:val="00105C80"/>
    <w:rsid w:val="00107186"/>
    <w:rsid w:val="00112A56"/>
    <w:rsid w:val="00112A7E"/>
    <w:rsid w:val="00114688"/>
    <w:rsid w:val="00120C2B"/>
    <w:rsid w:val="001230D6"/>
    <w:rsid w:val="00124D3C"/>
    <w:rsid w:val="00126664"/>
    <w:rsid w:val="0013193F"/>
    <w:rsid w:val="00134955"/>
    <w:rsid w:val="0013515F"/>
    <w:rsid w:val="00135F04"/>
    <w:rsid w:val="00140862"/>
    <w:rsid w:val="00141B87"/>
    <w:rsid w:val="001426C8"/>
    <w:rsid w:val="00144FCC"/>
    <w:rsid w:val="001452A4"/>
    <w:rsid w:val="001467B1"/>
    <w:rsid w:val="001470CA"/>
    <w:rsid w:val="00147274"/>
    <w:rsid w:val="0014737B"/>
    <w:rsid w:val="00152F48"/>
    <w:rsid w:val="00153CF0"/>
    <w:rsid w:val="001543B8"/>
    <w:rsid w:val="00156B64"/>
    <w:rsid w:val="00160647"/>
    <w:rsid w:val="00160C5A"/>
    <w:rsid w:val="00162C1C"/>
    <w:rsid w:val="001636C8"/>
    <w:rsid w:val="001649F9"/>
    <w:rsid w:val="00165E4E"/>
    <w:rsid w:val="00172F43"/>
    <w:rsid w:val="001735B9"/>
    <w:rsid w:val="001805C1"/>
    <w:rsid w:val="001811F0"/>
    <w:rsid w:val="00181DF9"/>
    <w:rsid w:val="00182BC0"/>
    <w:rsid w:val="001908C6"/>
    <w:rsid w:val="00191216"/>
    <w:rsid w:val="00191F0F"/>
    <w:rsid w:val="0019669C"/>
    <w:rsid w:val="00197A83"/>
    <w:rsid w:val="00197FF6"/>
    <w:rsid w:val="001A0BF6"/>
    <w:rsid w:val="001A0F98"/>
    <w:rsid w:val="001A2378"/>
    <w:rsid w:val="001A3826"/>
    <w:rsid w:val="001B0525"/>
    <w:rsid w:val="001B27E6"/>
    <w:rsid w:val="001B38F0"/>
    <w:rsid w:val="001B3EE1"/>
    <w:rsid w:val="001B5926"/>
    <w:rsid w:val="001C03E1"/>
    <w:rsid w:val="001C072D"/>
    <w:rsid w:val="001C2223"/>
    <w:rsid w:val="001C26C1"/>
    <w:rsid w:val="001C48BC"/>
    <w:rsid w:val="001C4B78"/>
    <w:rsid w:val="001D0834"/>
    <w:rsid w:val="001D4834"/>
    <w:rsid w:val="001D7CF6"/>
    <w:rsid w:val="001E233C"/>
    <w:rsid w:val="001E51D3"/>
    <w:rsid w:val="001F2027"/>
    <w:rsid w:val="001F380D"/>
    <w:rsid w:val="001F4B3B"/>
    <w:rsid w:val="001F4CF8"/>
    <w:rsid w:val="001F5A5E"/>
    <w:rsid w:val="001F66FE"/>
    <w:rsid w:val="001F70C8"/>
    <w:rsid w:val="002008C4"/>
    <w:rsid w:val="002015B8"/>
    <w:rsid w:val="0020194C"/>
    <w:rsid w:val="00201CF5"/>
    <w:rsid w:val="0020437B"/>
    <w:rsid w:val="002066C9"/>
    <w:rsid w:val="002104B2"/>
    <w:rsid w:val="00210E4B"/>
    <w:rsid w:val="002110FE"/>
    <w:rsid w:val="00212C4E"/>
    <w:rsid w:val="0021527D"/>
    <w:rsid w:val="00216BD1"/>
    <w:rsid w:val="00217C72"/>
    <w:rsid w:val="0022079E"/>
    <w:rsid w:val="00221573"/>
    <w:rsid w:val="00221DAD"/>
    <w:rsid w:val="002220E2"/>
    <w:rsid w:val="00230856"/>
    <w:rsid w:val="002308E3"/>
    <w:rsid w:val="00230B2E"/>
    <w:rsid w:val="00233520"/>
    <w:rsid w:val="00244D33"/>
    <w:rsid w:val="00245FAC"/>
    <w:rsid w:val="00250580"/>
    <w:rsid w:val="0025202D"/>
    <w:rsid w:val="00254466"/>
    <w:rsid w:val="002574F7"/>
    <w:rsid w:val="0026083A"/>
    <w:rsid w:val="0026113F"/>
    <w:rsid w:val="00261F1D"/>
    <w:rsid w:val="00262EAA"/>
    <w:rsid w:val="002639C2"/>
    <w:rsid w:val="00264DD3"/>
    <w:rsid w:val="00266890"/>
    <w:rsid w:val="00271A0A"/>
    <w:rsid w:val="00271B6F"/>
    <w:rsid w:val="002864EF"/>
    <w:rsid w:val="002901FC"/>
    <w:rsid w:val="002A00CA"/>
    <w:rsid w:val="002A326A"/>
    <w:rsid w:val="002A5C51"/>
    <w:rsid w:val="002B123F"/>
    <w:rsid w:val="002B14C5"/>
    <w:rsid w:val="002B18C4"/>
    <w:rsid w:val="002B1B6B"/>
    <w:rsid w:val="002B371B"/>
    <w:rsid w:val="002B607C"/>
    <w:rsid w:val="002B68FA"/>
    <w:rsid w:val="002C3093"/>
    <w:rsid w:val="002C4E1B"/>
    <w:rsid w:val="002C66CD"/>
    <w:rsid w:val="002D7641"/>
    <w:rsid w:val="002E12F9"/>
    <w:rsid w:val="002E23C8"/>
    <w:rsid w:val="002E2DBD"/>
    <w:rsid w:val="002E7374"/>
    <w:rsid w:val="002E7727"/>
    <w:rsid w:val="002F23F4"/>
    <w:rsid w:val="002F3FD9"/>
    <w:rsid w:val="003018B4"/>
    <w:rsid w:val="003039EA"/>
    <w:rsid w:val="00304433"/>
    <w:rsid w:val="003140F6"/>
    <w:rsid w:val="00317FF8"/>
    <w:rsid w:val="00322310"/>
    <w:rsid w:val="00325092"/>
    <w:rsid w:val="003257D8"/>
    <w:rsid w:val="003260F1"/>
    <w:rsid w:val="003318EC"/>
    <w:rsid w:val="0033202D"/>
    <w:rsid w:val="00333604"/>
    <w:rsid w:val="00333B92"/>
    <w:rsid w:val="0033462E"/>
    <w:rsid w:val="00335387"/>
    <w:rsid w:val="0034685D"/>
    <w:rsid w:val="003559D4"/>
    <w:rsid w:val="00361CF0"/>
    <w:rsid w:val="00363117"/>
    <w:rsid w:val="0037361A"/>
    <w:rsid w:val="00377E75"/>
    <w:rsid w:val="00381BDD"/>
    <w:rsid w:val="003868BF"/>
    <w:rsid w:val="00386C19"/>
    <w:rsid w:val="00386CFF"/>
    <w:rsid w:val="00391FD1"/>
    <w:rsid w:val="00395468"/>
    <w:rsid w:val="0039567A"/>
    <w:rsid w:val="003A4126"/>
    <w:rsid w:val="003A42D5"/>
    <w:rsid w:val="003A6AC1"/>
    <w:rsid w:val="003B4628"/>
    <w:rsid w:val="003B55C7"/>
    <w:rsid w:val="003B6B4B"/>
    <w:rsid w:val="003C1EF8"/>
    <w:rsid w:val="003C274A"/>
    <w:rsid w:val="003C2983"/>
    <w:rsid w:val="003C54E1"/>
    <w:rsid w:val="003D4750"/>
    <w:rsid w:val="003D5BF6"/>
    <w:rsid w:val="003E2614"/>
    <w:rsid w:val="003E2D0B"/>
    <w:rsid w:val="003F1A4C"/>
    <w:rsid w:val="003F1D0A"/>
    <w:rsid w:val="003F2672"/>
    <w:rsid w:val="003F3173"/>
    <w:rsid w:val="003F6D35"/>
    <w:rsid w:val="004011D3"/>
    <w:rsid w:val="00402980"/>
    <w:rsid w:val="00405D6B"/>
    <w:rsid w:val="00415DF2"/>
    <w:rsid w:val="00416CDA"/>
    <w:rsid w:val="004171D8"/>
    <w:rsid w:val="00420CAC"/>
    <w:rsid w:val="00430D18"/>
    <w:rsid w:val="004318EA"/>
    <w:rsid w:val="00433B07"/>
    <w:rsid w:val="004344F1"/>
    <w:rsid w:val="00434FA1"/>
    <w:rsid w:val="00437F6E"/>
    <w:rsid w:val="00440357"/>
    <w:rsid w:val="004412F5"/>
    <w:rsid w:val="00442B88"/>
    <w:rsid w:val="00443ACA"/>
    <w:rsid w:val="00445264"/>
    <w:rsid w:val="00446062"/>
    <w:rsid w:val="00451CEA"/>
    <w:rsid w:val="00451E61"/>
    <w:rsid w:val="00452281"/>
    <w:rsid w:val="004526DE"/>
    <w:rsid w:val="00456F9F"/>
    <w:rsid w:val="00461E39"/>
    <w:rsid w:val="00464AFE"/>
    <w:rsid w:val="004657B7"/>
    <w:rsid w:val="00465C34"/>
    <w:rsid w:val="004669AE"/>
    <w:rsid w:val="00466F5B"/>
    <w:rsid w:val="0047100B"/>
    <w:rsid w:val="00473432"/>
    <w:rsid w:val="004754AA"/>
    <w:rsid w:val="00476167"/>
    <w:rsid w:val="004771FD"/>
    <w:rsid w:val="00477AFE"/>
    <w:rsid w:val="00481030"/>
    <w:rsid w:val="00485194"/>
    <w:rsid w:val="00486C4C"/>
    <w:rsid w:val="00487F61"/>
    <w:rsid w:val="004903D9"/>
    <w:rsid w:val="0049349C"/>
    <w:rsid w:val="004A07D7"/>
    <w:rsid w:val="004A17AF"/>
    <w:rsid w:val="004A3CA3"/>
    <w:rsid w:val="004A6031"/>
    <w:rsid w:val="004B2D42"/>
    <w:rsid w:val="004B317F"/>
    <w:rsid w:val="004B34EB"/>
    <w:rsid w:val="004B4A08"/>
    <w:rsid w:val="004B6700"/>
    <w:rsid w:val="004B766A"/>
    <w:rsid w:val="004B7E15"/>
    <w:rsid w:val="004C092C"/>
    <w:rsid w:val="004C6DFB"/>
    <w:rsid w:val="004D19B4"/>
    <w:rsid w:val="004D2C15"/>
    <w:rsid w:val="004D33D8"/>
    <w:rsid w:val="004D3B52"/>
    <w:rsid w:val="004D6341"/>
    <w:rsid w:val="004D6FB3"/>
    <w:rsid w:val="004D78B4"/>
    <w:rsid w:val="004E2249"/>
    <w:rsid w:val="004E23B6"/>
    <w:rsid w:val="004E62FB"/>
    <w:rsid w:val="004E6A53"/>
    <w:rsid w:val="004F00F2"/>
    <w:rsid w:val="004F353F"/>
    <w:rsid w:val="004F6921"/>
    <w:rsid w:val="004F7E75"/>
    <w:rsid w:val="0050206F"/>
    <w:rsid w:val="00503FEA"/>
    <w:rsid w:val="00510FBC"/>
    <w:rsid w:val="00511C2A"/>
    <w:rsid w:val="005153BA"/>
    <w:rsid w:val="00515906"/>
    <w:rsid w:val="00517096"/>
    <w:rsid w:val="00517119"/>
    <w:rsid w:val="005277C9"/>
    <w:rsid w:val="00530570"/>
    <w:rsid w:val="00530694"/>
    <w:rsid w:val="00532CD6"/>
    <w:rsid w:val="00535007"/>
    <w:rsid w:val="00553706"/>
    <w:rsid w:val="00557882"/>
    <w:rsid w:val="00575D3D"/>
    <w:rsid w:val="00576E80"/>
    <w:rsid w:val="00577136"/>
    <w:rsid w:val="00582546"/>
    <w:rsid w:val="005870D8"/>
    <w:rsid w:val="00590D4A"/>
    <w:rsid w:val="005A1155"/>
    <w:rsid w:val="005A1F53"/>
    <w:rsid w:val="005A7DE8"/>
    <w:rsid w:val="005B12CE"/>
    <w:rsid w:val="005B2C8B"/>
    <w:rsid w:val="005B3CEB"/>
    <w:rsid w:val="005B777B"/>
    <w:rsid w:val="005C3443"/>
    <w:rsid w:val="005C4C15"/>
    <w:rsid w:val="005C4DDA"/>
    <w:rsid w:val="005C6AB0"/>
    <w:rsid w:val="005D3B9E"/>
    <w:rsid w:val="005D48F2"/>
    <w:rsid w:val="005D5A48"/>
    <w:rsid w:val="005D7C19"/>
    <w:rsid w:val="005E1B0B"/>
    <w:rsid w:val="005E6C1F"/>
    <w:rsid w:val="005F161A"/>
    <w:rsid w:val="005F1A5A"/>
    <w:rsid w:val="005F33A7"/>
    <w:rsid w:val="005F58D0"/>
    <w:rsid w:val="005F59D7"/>
    <w:rsid w:val="005F6A86"/>
    <w:rsid w:val="00604E1B"/>
    <w:rsid w:val="006056DF"/>
    <w:rsid w:val="00612A58"/>
    <w:rsid w:val="00615107"/>
    <w:rsid w:val="00620C40"/>
    <w:rsid w:val="00622FDB"/>
    <w:rsid w:val="006235A6"/>
    <w:rsid w:val="00625766"/>
    <w:rsid w:val="00625A7F"/>
    <w:rsid w:val="0062708A"/>
    <w:rsid w:val="00627449"/>
    <w:rsid w:val="00631447"/>
    <w:rsid w:val="0063169E"/>
    <w:rsid w:val="006361DF"/>
    <w:rsid w:val="00636532"/>
    <w:rsid w:val="00636914"/>
    <w:rsid w:val="006370D6"/>
    <w:rsid w:val="00640345"/>
    <w:rsid w:val="006419CE"/>
    <w:rsid w:val="0064473F"/>
    <w:rsid w:val="00644864"/>
    <w:rsid w:val="00646683"/>
    <w:rsid w:val="00650B09"/>
    <w:rsid w:val="006512CE"/>
    <w:rsid w:val="00655D90"/>
    <w:rsid w:val="00656245"/>
    <w:rsid w:val="006573A0"/>
    <w:rsid w:val="00663293"/>
    <w:rsid w:val="0066462E"/>
    <w:rsid w:val="006649A5"/>
    <w:rsid w:val="00664D92"/>
    <w:rsid w:val="006665FC"/>
    <w:rsid w:val="006668EB"/>
    <w:rsid w:val="00666AEA"/>
    <w:rsid w:val="006762F9"/>
    <w:rsid w:val="00677106"/>
    <w:rsid w:val="006774C6"/>
    <w:rsid w:val="00681DF7"/>
    <w:rsid w:val="00681ED5"/>
    <w:rsid w:val="00681F8B"/>
    <w:rsid w:val="006838ED"/>
    <w:rsid w:val="006850C9"/>
    <w:rsid w:val="00686A72"/>
    <w:rsid w:val="00687630"/>
    <w:rsid w:val="006917DE"/>
    <w:rsid w:val="00692B21"/>
    <w:rsid w:val="00693835"/>
    <w:rsid w:val="00693E43"/>
    <w:rsid w:val="006A0809"/>
    <w:rsid w:val="006A1CDD"/>
    <w:rsid w:val="006A222C"/>
    <w:rsid w:val="006A319F"/>
    <w:rsid w:val="006A436D"/>
    <w:rsid w:val="006A6480"/>
    <w:rsid w:val="006B172C"/>
    <w:rsid w:val="006B3398"/>
    <w:rsid w:val="006B4E7B"/>
    <w:rsid w:val="006C1388"/>
    <w:rsid w:val="006C41FB"/>
    <w:rsid w:val="006C5757"/>
    <w:rsid w:val="006D1F7C"/>
    <w:rsid w:val="006D25CA"/>
    <w:rsid w:val="006D5C9A"/>
    <w:rsid w:val="006E1B11"/>
    <w:rsid w:val="006E2EEB"/>
    <w:rsid w:val="006E451B"/>
    <w:rsid w:val="006E4740"/>
    <w:rsid w:val="006E4BB1"/>
    <w:rsid w:val="006E5BB5"/>
    <w:rsid w:val="006F193A"/>
    <w:rsid w:val="006F2DBB"/>
    <w:rsid w:val="006F380C"/>
    <w:rsid w:val="006F6404"/>
    <w:rsid w:val="006F70D3"/>
    <w:rsid w:val="00705816"/>
    <w:rsid w:val="00706483"/>
    <w:rsid w:val="00707122"/>
    <w:rsid w:val="00707159"/>
    <w:rsid w:val="00710DED"/>
    <w:rsid w:val="007122C5"/>
    <w:rsid w:val="00715773"/>
    <w:rsid w:val="00716B4F"/>
    <w:rsid w:val="00716E22"/>
    <w:rsid w:val="00720DE8"/>
    <w:rsid w:val="00725D81"/>
    <w:rsid w:val="00726AA8"/>
    <w:rsid w:val="00730DB6"/>
    <w:rsid w:val="00736200"/>
    <w:rsid w:val="00736351"/>
    <w:rsid w:val="00737E2C"/>
    <w:rsid w:val="00743457"/>
    <w:rsid w:val="007440AC"/>
    <w:rsid w:val="00754608"/>
    <w:rsid w:val="00757365"/>
    <w:rsid w:val="007645AE"/>
    <w:rsid w:val="0076790D"/>
    <w:rsid w:val="007753F6"/>
    <w:rsid w:val="00775774"/>
    <w:rsid w:val="007762E2"/>
    <w:rsid w:val="00781275"/>
    <w:rsid w:val="00783FC2"/>
    <w:rsid w:val="00784740"/>
    <w:rsid w:val="00786836"/>
    <w:rsid w:val="00787867"/>
    <w:rsid w:val="0079159C"/>
    <w:rsid w:val="00792208"/>
    <w:rsid w:val="00792CA5"/>
    <w:rsid w:val="00793DD6"/>
    <w:rsid w:val="00796A5F"/>
    <w:rsid w:val="007A3FCB"/>
    <w:rsid w:val="007A6529"/>
    <w:rsid w:val="007A77AD"/>
    <w:rsid w:val="007B009C"/>
    <w:rsid w:val="007B2BD3"/>
    <w:rsid w:val="007B3113"/>
    <w:rsid w:val="007B4CA4"/>
    <w:rsid w:val="007B4CAA"/>
    <w:rsid w:val="007B4E94"/>
    <w:rsid w:val="007C1CE8"/>
    <w:rsid w:val="007D3284"/>
    <w:rsid w:val="007D5FFC"/>
    <w:rsid w:val="007D7EB8"/>
    <w:rsid w:val="007E1DD5"/>
    <w:rsid w:val="007E4F24"/>
    <w:rsid w:val="007E5D96"/>
    <w:rsid w:val="007F6FED"/>
    <w:rsid w:val="007F7488"/>
    <w:rsid w:val="00800557"/>
    <w:rsid w:val="008026AD"/>
    <w:rsid w:val="00802A7D"/>
    <w:rsid w:val="00803983"/>
    <w:rsid w:val="00805EDC"/>
    <w:rsid w:val="00806AFA"/>
    <w:rsid w:val="0080707A"/>
    <w:rsid w:val="008104D6"/>
    <w:rsid w:val="008159F2"/>
    <w:rsid w:val="00815D85"/>
    <w:rsid w:val="00816C53"/>
    <w:rsid w:val="00816FD2"/>
    <w:rsid w:val="0082005C"/>
    <w:rsid w:val="008202AB"/>
    <w:rsid w:val="008206C3"/>
    <w:rsid w:val="00820AE4"/>
    <w:rsid w:val="008242B7"/>
    <w:rsid w:val="00826342"/>
    <w:rsid w:val="00827FFA"/>
    <w:rsid w:val="008345BE"/>
    <w:rsid w:val="0083495C"/>
    <w:rsid w:val="00835543"/>
    <w:rsid w:val="00835AA7"/>
    <w:rsid w:val="00836080"/>
    <w:rsid w:val="008461B1"/>
    <w:rsid w:val="008500CB"/>
    <w:rsid w:val="0085248E"/>
    <w:rsid w:val="00852BA5"/>
    <w:rsid w:val="00852FCD"/>
    <w:rsid w:val="00856389"/>
    <w:rsid w:val="0085693F"/>
    <w:rsid w:val="008575E7"/>
    <w:rsid w:val="00862F55"/>
    <w:rsid w:val="0086369D"/>
    <w:rsid w:val="0086426C"/>
    <w:rsid w:val="008706AD"/>
    <w:rsid w:val="0087128A"/>
    <w:rsid w:val="008721D2"/>
    <w:rsid w:val="00883670"/>
    <w:rsid w:val="00886F11"/>
    <w:rsid w:val="00892C44"/>
    <w:rsid w:val="00893B4D"/>
    <w:rsid w:val="008A0D23"/>
    <w:rsid w:val="008A1215"/>
    <w:rsid w:val="008A358C"/>
    <w:rsid w:val="008B0ECF"/>
    <w:rsid w:val="008B17F3"/>
    <w:rsid w:val="008B1EF2"/>
    <w:rsid w:val="008B227D"/>
    <w:rsid w:val="008B28F1"/>
    <w:rsid w:val="008B361A"/>
    <w:rsid w:val="008B4323"/>
    <w:rsid w:val="008B4630"/>
    <w:rsid w:val="008B60AB"/>
    <w:rsid w:val="008B7D2C"/>
    <w:rsid w:val="008C01E4"/>
    <w:rsid w:val="008C6218"/>
    <w:rsid w:val="008D03B6"/>
    <w:rsid w:val="008D1AF4"/>
    <w:rsid w:val="008D334C"/>
    <w:rsid w:val="008D5F5D"/>
    <w:rsid w:val="008D64C7"/>
    <w:rsid w:val="008E3796"/>
    <w:rsid w:val="008E64D3"/>
    <w:rsid w:val="008E6F21"/>
    <w:rsid w:val="008F350D"/>
    <w:rsid w:val="008F3688"/>
    <w:rsid w:val="008F704C"/>
    <w:rsid w:val="00903DCE"/>
    <w:rsid w:val="0090668F"/>
    <w:rsid w:val="00914D51"/>
    <w:rsid w:val="00917390"/>
    <w:rsid w:val="009268B2"/>
    <w:rsid w:val="00936518"/>
    <w:rsid w:val="00941D4C"/>
    <w:rsid w:val="00944407"/>
    <w:rsid w:val="0094708D"/>
    <w:rsid w:val="00947665"/>
    <w:rsid w:val="00947A1F"/>
    <w:rsid w:val="009519E0"/>
    <w:rsid w:val="009559D0"/>
    <w:rsid w:val="00955E84"/>
    <w:rsid w:val="009561A5"/>
    <w:rsid w:val="009564CF"/>
    <w:rsid w:val="00957A2D"/>
    <w:rsid w:val="00960919"/>
    <w:rsid w:val="00961772"/>
    <w:rsid w:val="00963B72"/>
    <w:rsid w:val="00965961"/>
    <w:rsid w:val="00970ADB"/>
    <w:rsid w:val="00971558"/>
    <w:rsid w:val="00971616"/>
    <w:rsid w:val="009722B7"/>
    <w:rsid w:val="009751B6"/>
    <w:rsid w:val="00981423"/>
    <w:rsid w:val="00990DA2"/>
    <w:rsid w:val="00992DBF"/>
    <w:rsid w:val="009972B4"/>
    <w:rsid w:val="009A1D1D"/>
    <w:rsid w:val="009A3089"/>
    <w:rsid w:val="009A3D1F"/>
    <w:rsid w:val="009A647A"/>
    <w:rsid w:val="009A7ABC"/>
    <w:rsid w:val="009B17A9"/>
    <w:rsid w:val="009B394F"/>
    <w:rsid w:val="009B4216"/>
    <w:rsid w:val="009B49BE"/>
    <w:rsid w:val="009B66BC"/>
    <w:rsid w:val="009C4C4D"/>
    <w:rsid w:val="009C7795"/>
    <w:rsid w:val="009D0D97"/>
    <w:rsid w:val="009D1786"/>
    <w:rsid w:val="009D1F1E"/>
    <w:rsid w:val="009D5427"/>
    <w:rsid w:val="009D5A19"/>
    <w:rsid w:val="009E1672"/>
    <w:rsid w:val="009E5875"/>
    <w:rsid w:val="009E5BC1"/>
    <w:rsid w:val="009F7E54"/>
    <w:rsid w:val="00A00132"/>
    <w:rsid w:val="00A003BF"/>
    <w:rsid w:val="00A021FE"/>
    <w:rsid w:val="00A05621"/>
    <w:rsid w:val="00A0609C"/>
    <w:rsid w:val="00A07995"/>
    <w:rsid w:val="00A1051A"/>
    <w:rsid w:val="00A1079C"/>
    <w:rsid w:val="00A10E11"/>
    <w:rsid w:val="00A146F5"/>
    <w:rsid w:val="00A175B4"/>
    <w:rsid w:val="00A21896"/>
    <w:rsid w:val="00A24031"/>
    <w:rsid w:val="00A27D31"/>
    <w:rsid w:val="00A301EC"/>
    <w:rsid w:val="00A3045A"/>
    <w:rsid w:val="00A325D1"/>
    <w:rsid w:val="00A3477B"/>
    <w:rsid w:val="00A34D06"/>
    <w:rsid w:val="00A4285D"/>
    <w:rsid w:val="00A452F3"/>
    <w:rsid w:val="00A52602"/>
    <w:rsid w:val="00A560ED"/>
    <w:rsid w:val="00A668F0"/>
    <w:rsid w:val="00A7022E"/>
    <w:rsid w:val="00A71563"/>
    <w:rsid w:val="00A727CF"/>
    <w:rsid w:val="00A7300D"/>
    <w:rsid w:val="00A77E91"/>
    <w:rsid w:val="00A8121C"/>
    <w:rsid w:val="00A853A3"/>
    <w:rsid w:val="00A906CD"/>
    <w:rsid w:val="00A90EAA"/>
    <w:rsid w:val="00A9331C"/>
    <w:rsid w:val="00A94603"/>
    <w:rsid w:val="00A956B1"/>
    <w:rsid w:val="00A9664F"/>
    <w:rsid w:val="00A966D8"/>
    <w:rsid w:val="00AA2536"/>
    <w:rsid w:val="00AA45EA"/>
    <w:rsid w:val="00AA4E9E"/>
    <w:rsid w:val="00AB287E"/>
    <w:rsid w:val="00AB3416"/>
    <w:rsid w:val="00AB3D73"/>
    <w:rsid w:val="00AB7E13"/>
    <w:rsid w:val="00AC092C"/>
    <w:rsid w:val="00AC0CB7"/>
    <w:rsid w:val="00AC1C72"/>
    <w:rsid w:val="00AC6AFF"/>
    <w:rsid w:val="00AC7DA9"/>
    <w:rsid w:val="00AD3F65"/>
    <w:rsid w:val="00AD594E"/>
    <w:rsid w:val="00AE01C5"/>
    <w:rsid w:val="00AE04E8"/>
    <w:rsid w:val="00AE5247"/>
    <w:rsid w:val="00AE7454"/>
    <w:rsid w:val="00AE79A8"/>
    <w:rsid w:val="00AF52AA"/>
    <w:rsid w:val="00AF777B"/>
    <w:rsid w:val="00B01E0F"/>
    <w:rsid w:val="00B11E17"/>
    <w:rsid w:val="00B12387"/>
    <w:rsid w:val="00B12917"/>
    <w:rsid w:val="00B14585"/>
    <w:rsid w:val="00B170FF"/>
    <w:rsid w:val="00B178F2"/>
    <w:rsid w:val="00B20CBB"/>
    <w:rsid w:val="00B246A2"/>
    <w:rsid w:val="00B25184"/>
    <w:rsid w:val="00B25C8D"/>
    <w:rsid w:val="00B30E59"/>
    <w:rsid w:val="00B3209A"/>
    <w:rsid w:val="00B329DA"/>
    <w:rsid w:val="00B34CC7"/>
    <w:rsid w:val="00B34FED"/>
    <w:rsid w:val="00B35871"/>
    <w:rsid w:val="00B36121"/>
    <w:rsid w:val="00B414E8"/>
    <w:rsid w:val="00B41BE8"/>
    <w:rsid w:val="00B47B5E"/>
    <w:rsid w:val="00B565FA"/>
    <w:rsid w:val="00B66C7B"/>
    <w:rsid w:val="00B738CB"/>
    <w:rsid w:val="00B74ED3"/>
    <w:rsid w:val="00B771DD"/>
    <w:rsid w:val="00B83A85"/>
    <w:rsid w:val="00B85BEB"/>
    <w:rsid w:val="00B87B7A"/>
    <w:rsid w:val="00B92661"/>
    <w:rsid w:val="00B94151"/>
    <w:rsid w:val="00B96565"/>
    <w:rsid w:val="00BA116B"/>
    <w:rsid w:val="00BA1360"/>
    <w:rsid w:val="00BA4009"/>
    <w:rsid w:val="00BA59AD"/>
    <w:rsid w:val="00BA5E3B"/>
    <w:rsid w:val="00BB1BF0"/>
    <w:rsid w:val="00BB3043"/>
    <w:rsid w:val="00BB3657"/>
    <w:rsid w:val="00BB5C4F"/>
    <w:rsid w:val="00BB645C"/>
    <w:rsid w:val="00BC0B6E"/>
    <w:rsid w:val="00BC23B5"/>
    <w:rsid w:val="00BC74B6"/>
    <w:rsid w:val="00BD3C8F"/>
    <w:rsid w:val="00BE0925"/>
    <w:rsid w:val="00BE34E5"/>
    <w:rsid w:val="00BE399B"/>
    <w:rsid w:val="00BE7822"/>
    <w:rsid w:val="00BF033A"/>
    <w:rsid w:val="00BF08C1"/>
    <w:rsid w:val="00BF2CF0"/>
    <w:rsid w:val="00BF5F5E"/>
    <w:rsid w:val="00C00F6A"/>
    <w:rsid w:val="00C03E73"/>
    <w:rsid w:val="00C05565"/>
    <w:rsid w:val="00C076E5"/>
    <w:rsid w:val="00C20A6C"/>
    <w:rsid w:val="00C40351"/>
    <w:rsid w:val="00C419EC"/>
    <w:rsid w:val="00C42A98"/>
    <w:rsid w:val="00C464BB"/>
    <w:rsid w:val="00C47ABA"/>
    <w:rsid w:val="00C50D2C"/>
    <w:rsid w:val="00C513BC"/>
    <w:rsid w:val="00C525D0"/>
    <w:rsid w:val="00C5382A"/>
    <w:rsid w:val="00C53FE7"/>
    <w:rsid w:val="00C5467D"/>
    <w:rsid w:val="00C54B3B"/>
    <w:rsid w:val="00C624E4"/>
    <w:rsid w:val="00C62625"/>
    <w:rsid w:val="00C62C9B"/>
    <w:rsid w:val="00C637AE"/>
    <w:rsid w:val="00C67D75"/>
    <w:rsid w:val="00C67DC5"/>
    <w:rsid w:val="00C74338"/>
    <w:rsid w:val="00C81113"/>
    <w:rsid w:val="00C8244F"/>
    <w:rsid w:val="00C82729"/>
    <w:rsid w:val="00C85140"/>
    <w:rsid w:val="00C85AC5"/>
    <w:rsid w:val="00C85DC6"/>
    <w:rsid w:val="00C86537"/>
    <w:rsid w:val="00C91FEB"/>
    <w:rsid w:val="00C928A6"/>
    <w:rsid w:val="00C95A07"/>
    <w:rsid w:val="00C95CB3"/>
    <w:rsid w:val="00CA0304"/>
    <w:rsid w:val="00CA075F"/>
    <w:rsid w:val="00CA3296"/>
    <w:rsid w:val="00CC0FC2"/>
    <w:rsid w:val="00CC2934"/>
    <w:rsid w:val="00CC33C8"/>
    <w:rsid w:val="00CC4F83"/>
    <w:rsid w:val="00CD0128"/>
    <w:rsid w:val="00CD3D5C"/>
    <w:rsid w:val="00CD546C"/>
    <w:rsid w:val="00CD56DC"/>
    <w:rsid w:val="00CD685E"/>
    <w:rsid w:val="00CE511F"/>
    <w:rsid w:val="00CE61E6"/>
    <w:rsid w:val="00CE7EC6"/>
    <w:rsid w:val="00CF0932"/>
    <w:rsid w:val="00CF2ABB"/>
    <w:rsid w:val="00CF573D"/>
    <w:rsid w:val="00CF776B"/>
    <w:rsid w:val="00D00208"/>
    <w:rsid w:val="00D00862"/>
    <w:rsid w:val="00D03779"/>
    <w:rsid w:val="00D04D38"/>
    <w:rsid w:val="00D05F50"/>
    <w:rsid w:val="00D10CD1"/>
    <w:rsid w:val="00D12F59"/>
    <w:rsid w:val="00D1345F"/>
    <w:rsid w:val="00D15538"/>
    <w:rsid w:val="00D15F8F"/>
    <w:rsid w:val="00D3281A"/>
    <w:rsid w:val="00D36ED0"/>
    <w:rsid w:val="00D3700B"/>
    <w:rsid w:val="00D42ABA"/>
    <w:rsid w:val="00D461C1"/>
    <w:rsid w:val="00D559D8"/>
    <w:rsid w:val="00D61B40"/>
    <w:rsid w:val="00D722C2"/>
    <w:rsid w:val="00D72859"/>
    <w:rsid w:val="00D73EDF"/>
    <w:rsid w:val="00D7606B"/>
    <w:rsid w:val="00D766B2"/>
    <w:rsid w:val="00D80F71"/>
    <w:rsid w:val="00D817F2"/>
    <w:rsid w:val="00D82261"/>
    <w:rsid w:val="00D82E8E"/>
    <w:rsid w:val="00D84E31"/>
    <w:rsid w:val="00D86D16"/>
    <w:rsid w:val="00D87307"/>
    <w:rsid w:val="00D87EA1"/>
    <w:rsid w:val="00D90C31"/>
    <w:rsid w:val="00D913D4"/>
    <w:rsid w:val="00D92904"/>
    <w:rsid w:val="00DA3A7E"/>
    <w:rsid w:val="00DA4776"/>
    <w:rsid w:val="00DB48CE"/>
    <w:rsid w:val="00DB5FFE"/>
    <w:rsid w:val="00DB660D"/>
    <w:rsid w:val="00DB6BD9"/>
    <w:rsid w:val="00DC0D03"/>
    <w:rsid w:val="00DC13B4"/>
    <w:rsid w:val="00DC42AC"/>
    <w:rsid w:val="00DC53A1"/>
    <w:rsid w:val="00DC5B22"/>
    <w:rsid w:val="00DC747C"/>
    <w:rsid w:val="00DC790A"/>
    <w:rsid w:val="00DD0EAD"/>
    <w:rsid w:val="00DD4351"/>
    <w:rsid w:val="00DD4DF9"/>
    <w:rsid w:val="00DD7D72"/>
    <w:rsid w:val="00DE1DFB"/>
    <w:rsid w:val="00DE3B91"/>
    <w:rsid w:val="00DE5876"/>
    <w:rsid w:val="00DE59C9"/>
    <w:rsid w:val="00DF08EF"/>
    <w:rsid w:val="00DF7384"/>
    <w:rsid w:val="00E01C84"/>
    <w:rsid w:val="00E03B1E"/>
    <w:rsid w:val="00E04D97"/>
    <w:rsid w:val="00E04E21"/>
    <w:rsid w:val="00E06824"/>
    <w:rsid w:val="00E07F9A"/>
    <w:rsid w:val="00E11BCD"/>
    <w:rsid w:val="00E123A2"/>
    <w:rsid w:val="00E13278"/>
    <w:rsid w:val="00E14F39"/>
    <w:rsid w:val="00E15FD2"/>
    <w:rsid w:val="00E16A4B"/>
    <w:rsid w:val="00E20D0B"/>
    <w:rsid w:val="00E22533"/>
    <w:rsid w:val="00E25EED"/>
    <w:rsid w:val="00E31895"/>
    <w:rsid w:val="00E3364A"/>
    <w:rsid w:val="00E34FF3"/>
    <w:rsid w:val="00E40272"/>
    <w:rsid w:val="00E4043F"/>
    <w:rsid w:val="00E40F3C"/>
    <w:rsid w:val="00E52CC0"/>
    <w:rsid w:val="00E555FC"/>
    <w:rsid w:val="00E57BD5"/>
    <w:rsid w:val="00E62CB2"/>
    <w:rsid w:val="00E633EA"/>
    <w:rsid w:val="00E65DB1"/>
    <w:rsid w:val="00E668C4"/>
    <w:rsid w:val="00E67DA1"/>
    <w:rsid w:val="00E76A5D"/>
    <w:rsid w:val="00E779EF"/>
    <w:rsid w:val="00E77A8C"/>
    <w:rsid w:val="00E8166A"/>
    <w:rsid w:val="00E81C4C"/>
    <w:rsid w:val="00E82257"/>
    <w:rsid w:val="00E824AE"/>
    <w:rsid w:val="00E8398D"/>
    <w:rsid w:val="00E841C5"/>
    <w:rsid w:val="00E8445F"/>
    <w:rsid w:val="00E84A35"/>
    <w:rsid w:val="00E857E6"/>
    <w:rsid w:val="00E866F6"/>
    <w:rsid w:val="00E92E58"/>
    <w:rsid w:val="00E95241"/>
    <w:rsid w:val="00E952BC"/>
    <w:rsid w:val="00EA1E5D"/>
    <w:rsid w:val="00EA3723"/>
    <w:rsid w:val="00EA47C6"/>
    <w:rsid w:val="00EA5D39"/>
    <w:rsid w:val="00EA6D63"/>
    <w:rsid w:val="00EA74CD"/>
    <w:rsid w:val="00EB58C0"/>
    <w:rsid w:val="00EB77B2"/>
    <w:rsid w:val="00ED07D6"/>
    <w:rsid w:val="00ED1419"/>
    <w:rsid w:val="00ED16F8"/>
    <w:rsid w:val="00ED3272"/>
    <w:rsid w:val="00ED4A6D"/>
    <w:rsid w:val="00ED4E10"/>
    <w:rsid w:val="00ED556A"/>
    <w:rsid w:val="00EE203A"/>
    <w:rsid w:val="00EF2E5E"/>
    <w:rsid w:val="00EF333E"/>
    <w:rsid w:val="00F0551F"/>
    <w:rsid w:val="00F10113"/>
    <w:rsid w:val="00F134CC"/>
    <w:rsid w:val="00F214FF"/>
    <w:rsid w:val="00F23342"/>
    <w:rsid w:val="00F26177"/>
    <w:rsid w:val="00F27238"/>
    <w:rsid w:val="00F27469"/>
    <w:rsid w:val="00F30054"/>
    <w:rsid w:val="00F30C12"/>
    <w:rsid w:val="00F320B5"/>
    <w:rsid w:val="00F32915"/>
    <w:rsid w:val="00F35E69"/>
    <w:rsid w:val="00F43226"/>
    <w:rsid w:val="00F432B9"/>
    <w:rsid w:val="00F446A1"/>
    <w:rsid w:val="00F45238"/>
    <w:rsid w:val="00F46698"/>
    <w:rsid w:val="00F473F7"/>
    <w:rsid w:val="00F5122B"/>
    <w:rsid w:val="00F5182C"/>
    <w:rsid w:val="00F51CFD"/>
    <w:rsid w:val="00F52B92"/>
    <w:rsid w:val="00F52BA6"/>
    <w:rsid w:val="00F639C4"/>
    <w:rsid w:val="00F711EC"/>
    <w:rsid w:val="00F72515"/>
    <w:rsid w:val="00F72D09"/>
    <w:rsid w:val="00F75EA0"/>
    <w:rsid w:val="00F80DBA"/>
    <w:rsid w:val="00F8124D"/>
    <w:rsid w:val="00F82850"/>
    <w:rsid w:val="00F8363A"/>
    <w:rsid w:val="00F87A83"/>
    <w:rsid w:val="00F95D82"/>
    <w:rsid w:val="00F96506"/>
    <w:rsid w:val="00FA0B2D"/>
    <w:rsid w:val="00FA478D"/>
    <w:rsid w:val="00FA52F1"/>
    <w:rsid w:val="00FA5648"/>
    <w:rsid w:val="00FA70D2"/>
    <w:rsid w:val="00FB00A2"/>
    <w:rsid w:val="00FB0443"/>
    <w:rsid w:val="00FB7BD1"/>
    <w:rsid w:val="00FC3EFA"/>
    <w:rsid w:val="00FC4536"/>
    <w:rsid w:val="00FC6E84"/>
    <w:rsid w:val="00FC6F4A"/>
    <w:rsid w:val="00FD2B9C"/>
    <w:rsid w:val="00FE552F"/>
    <w:rsid w:val="00FE5E07"/>
    <w:rsid w:val="00FF26A5"/>
    <w:rsid w:val="00FF51DD"/>
    <w:rsid w:val="00FF5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1BCD"/>
    <w:rPr>
      <w:sz w:val="24"/>
      <w:szCs w:val="24"/>
    </w:rPr>
  </w:style>
  <w:style w:type="paragraph" w:styleId="Kop1">
    <w:name w:val="heading 1"/>
    <w:basedOn w:val="Standaard"/>
    <w:next w:val="Standaard"/>
    <w:autoRedefine/>
    <w:qFormat/>
    <w:rsid w:val="00892C44"/>
    <w:pPr>
      <w:spacing w:after="200" w:line="276" w:lineRule="auto"/>
      <w:outlineLvl w:val="0"/>
    </w:pPr>
    <w:rPr>
      <w:rFonts w:ascii="Verdana" w:hAnsi="Verdana"/>
      <w:b/>
      <w:bCs/>
      <w:sz w:val="18"/>
      <w:szCs w:val="18"/>
      <w:lang w:val="en-US" w:eastAsia="en-US"/>
    </w:rPr>
  </w:style>
  <w:style w:type="paragraph" w:styleId="Kop2">
    <w:name w:val="heading 2"/>
    <w:basedOn w:val="Standaard"/>
    <w:next w:val="Standaard"/>
    <w:autoRedefine/>
    <w:qFormat/>
    <w:rsid w:val="00062E2C"/>
    <w:pPr>
      <w:keepNext/>
      <w:spacing w:before="240" w:after="60" w:line="360" w:lineRule="auto"/>
      <w:outlineLvl w:val="1"/>
    </w:pPr>
    <w:rPr>
      <w:rFonts w:ascii="Verdana" w:eastAsia="Arial" w:hAnsi="Verdana" w:cs="Arial"/>
      <w:b/>
      <w:bCs/>
      <w:iCs/>
      <w:sz w:val="18"/>
      <w:szCs w:val="18"/>
    </w:rPr>
  </w:style>
  <w:style w:type="paragraph" w:styleId="Kop3">
    <w:name w:val="heading 3"/>
    <w:basedOn w:val="Standaard"/>
    <w:next w:val="Standaard"/>
    <w:link w:val="Kop3Char"/>
    <w:autoRedefine/>
    <w:rsid w:val="009B66BC"/>
    <w:pPr>
      <w:keepNext/>
      <w:numPr>
        <w:ilvl w:val="2"/>
        <w:numId w:val="10"/>
      </w:numPr>
      <w:spacing w:before="240" w:after="60" w:line="360" w:lineRule="auto"/>
      <w:outlineLvl w:val="2"/>
    </w:pPr>
    <w:rPr>
      <w:rFonts w:ascii="Arial" w:hAnsi="Arial" w:cs="Arial"/>
      <w:b/>
      <w:bCs/>
      <w:i/>
      <w:sz w:val="20"/>
      <w:szCs w:val="20"/>
    </w:rPr>
  </w:style>
  <w:style w:type="paragraph" w:styleId="Kop4">
    <w:name w:val="heading 4"/>
    <w:basedOn w:val="Standaard"/>
    <w:next w:val="Standaard"/>
    <w:autoRedefine/>
    <w:qFormat/>
    <w:rsid w:val="004E6A53"/>
    <w:pPr>
      <w:keepNext/>
      <w:numPr>
        <w:ilvl w:val="3"/>
        <w:numId w:val="10"/>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10"/>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10"/>
      </w:numPr>
      <w:spacing w:before="240" w:after="60"/>
      <w:outlineLvl w:val="5"/>
    </w:pPr>
    <w:rPr>
      <w:b/>
      <w:bCs/>
      <w:sz w:val="22"/>
      <w:szCs w:val="22"/>
    </w:rPr>
  </w:style>
  <w:style w:type="paragraph" w:styleId="Kop7">
    <w:name w:val="heading 7"/>
    <w:basedOn w:val="Standaard"/>
    <w:next w:val="Standaard"/>
    <w:qFormat/>
    <w:rsid w:val="004E6A53"/>
    <w:pPr>
      <w:numPr>
        <w:ilvl w:val="6"/>
        <w:numId w:val="10"/>
      </w:numPr>
      <w:spacing w:before="240" w:after="60"/>
      <w:outlineLvl w:val="6"/>
    </w:pPr>
  </w:style>
  <w:style w:type="paragraph" w:styleId="Kop8">
    <w:name w:val="heading 8"/>
    <w:basedOn w:val="Standaard"/>
    <w:next w:val="Standaard"/>
    <w:qFormat/>
    <w:rsid w:val="004E6A53"/>
    <w:pPr>
      <w:numPr>
        <w:ilvl w:val="7"/>
        <w:numId w:val="10"/>
      </w:numPr>
      <w:spacing w:before="240" w:after="60"/>
      <w:outlineLvl w:val="7"/>
    </w:pPr>
    <w:rPr>
      <w:i/>
      <w:iCs/>
    </w:rPr>
  </w:style>
  <w:style w:type="paragraph" w:styleId="Kop9">
    <w:name w:val="heading 9"/>
    <w:basedOn w:val="Standaard"/>
    <w:next w:val="Standaard"/>
    <w:qFormat/>
    <w:rsid w:val="004E6A53"/>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140862"/>
    <w:rPr>
      <w:rFonts w:ascii="Verdana" w:hAnsi="Verdana"/>
      <w:b/>
      <w:bCs/>
      <w:lang w:val="x-none" w:eastAsia="x-non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semiHidden/>
    <w:rsid w:val="001426C8"/>
    <w:pPr>
      <w:tabs>
        <w:tab w:val="left" w:pos="567"/>
        <w:tab w:val="right" w:leader="dot" w:pos="9060"/>
      </w:tabs>
      <w:spacing w:line="360" w:lineRule="auto"/>
    </w:pPr>
  </w:style>
  <w:style w:type="paragraph" w:styleId="Inhopg2">
    <w:name w:val="toc 2"/>
    <w:basedOn w:val="Standaard"/>
    <w:next w:val="Standaard"/>
    <w:autoRedefine/>
    <w:semiHidden/>
    <w:rsid w:val="009D0D97"/>
    <w:pPr>
      <w:tabs>
        <w:tab w:val="left" w:pos="960"/>
        <w:tab w:val="right" w:leader="dot" w:pos="9060"/>
      </w:tabs>
      <w:spacing w:line="360" w:lineRule="auto"/>
      <w:ind w:left="238"/>
    </w:pPr>
    <w:rPr>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8"/>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8"/>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9"/>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9"/>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9"/>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9"/>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9"/>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062E2C"/>
    <w:pPr>
      <w:tabs>
        <w:tab w:val="left" w:pos="1134"/>
      </w:tabs>
    </w:pPr>
    <w:rPr>
      <w:sz w:val="20"/>
    </w:rPr>
  </w:style>
  <w:style w:type="paragraph" w:customStyle="1" w:styleId="Margreetkop3">
    <w:name w:val="Margreet kop 3"/>
    <w:basedOn w:val="Standaard"/>
    <w:link w:val="Margreetkop3Char"/>
    <w:autoRedefine/>
    <w:rsid w:val="00062E2C"/>
    <w:pPr>
      <w:tabs>
        <w:tab w:val="left" w:pos="1134"/>
      </w:tabs>
      <w:spacing w:line="360" w:lineRule="auto"/>
    </w:pPr>
    <w:rPr>
      <w:rFonts w:ascii="Verdana" w:hAnsi="Verdana"/>
      <w:b/>
      <w:sz w:val="18"/>
      <w:szCs w:val="20"/>
    </w:rPr>
  </w:style>
  <w:style w:type="character" w:customStyle="1" w:styleId="Margreetkop3Char">
    <w:name w:val="Margreet kop 3 Char"/>
    <w:link w:val="Margreetkop3"/>
    <w:rsid w:val="00062E2C"/>
    <w:rPr>
      <w:rFonts w:ascii="Verdana" w:hAnsi="Verdana"/>
      <w:b/>
      <w:sz w:val="18"/>
      <w:lang w:val="nl-NL" w:eastAsia="nl-NL" w:bidi="ar-SA"/>
    </w:rPr>
  </w:style>
  <w:style w:type="table" w:styleId="Tabelraster">
    <w:name w:val="Table Grid"/>
    <w:basedOn w:val="Standaardtabel"/>
    <w:uiPriority w:val="59"/>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rsid w:val="002E23C8"/>
    <w:rPr>
      <w:sz w:val="16"/>
      <w:szCs w:val="16"/>
    </w:rPr>
  </w:style>
  <w:style w:type="paragraph" w:styleId="Tekstopmerking">
    <w:name w:val="annotation text"/>
    <w:basedOn w:val="Standaard"/>
    <w:link w:val="TekstopmerkingChar"/>
    <w:rsid w:val="002E23C8"/>
    <w:rPr>
      <w:sz w:val="20"/>
      <w:szCs w:val="20"/>
    </w:rPr>
  </w:style>
  <w:style w:type="character" w:customStyle="1" w:styleId="TekstopmerkingChar">
    <w:name w:val="Tekst opmerking Char"/>
    <w:basedOn w:val="Standaardalinea-lettertype"/>
    <w:link w:val="Tekstopmerking"/>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styleId="Revisie">
    <w:name w:val="Revision"/>
    <w:hidden/>
    <w:uiPriority w:val="99"/>
    <w:semiHidden/>
    <w:rsid w:val="00D461C1"/>
    <w:rPr>
      <w:sz w:val="24"/>
      <w:szCs w:val="24"/>
    </w:rPr>
  </w:style>
  <w:style w:type="paragraph" w:styleId="Lijstalinea">
    <w:name w:val="List Paragraph"/>
    <w:basedOn w:val="Standaard"/>
    <w:uiPriority w:val="34"/>
    <w:qFormat/>
    <w:rsid w:val="002574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1BCD"/>
    <w:rPr>
      <w:sz w:val="24"/>
      <w:szCs w:val="24"/>
    </w:rPr>
  </w:style>
  <w:style w:type="paragraph" w:styleId="Kop1">
    <w:name w:val="heading 1"/>
    <w:basedOn w:val="Standaard"/>
    <w:next w:val="Standaard"/>
    <w:autoRedefine/>
    <w:qFormat/>
    <w:rsid w:val="00892C44"/>
    <w:pPr>
      <w:spacing w:after="200" w:line="276" w:lineRule="auto"/>
      <w:outlineLvl w:val="0"/>
    </w:pPr>
    <w:rPr>
      <w:rFonts w:ascii="Verdana" w:hAnsi="Verdana"/>
      <w:b/>
      <w:bCs/>
      <w:sz w:val="18"/>
      <w:szCs w:val="18"/>
      <w:lang w:val="en-US" w:eastAsia="en-US"/>
    </w:rPr>
  </w:style>
  <w:style w:type="paragraph" w:styleId="Kop2">
    <w:name w:val="heading 2"/>
    <w:basedOn w:val="Standaard"/>
    <w:next w:val="Standaard"/>
    <w:autoRedefine/>
    <w:qFormat/>
    <w:rsid w:val="00062E2C"/>
    <w:pPr>
      <w:keepNext/>
      <w:spacing w:before="240" w:after="60" w:line="360" w:lineRule="auto"/>
      <w:outlineLvl w:val="1"/>
    </w:pPr>
    <w:rPr>
      <w:rFonts w:ascii="Verdana" w:eastAsia="Arial" w:hAnsi="Verdana" w:cs="Arial"/>
      <w:b/>
      <w:bCs/>
      <w:iCs/>
      <w:sz w:val="18"/>
      <w:szCs w:val="18"/>
    </w:rPr>
  </w:style>
  <w:style w:type="paragraph" w:styleId="Kop3">
    <w:name w:val="heading 3"/>
    <w:basedOn w:val="Standaard"/>
    <w:next w:val="Standaard"/>
    <w:link w:val="Kop3Char"/>
    <w:autoRedefine/>
    <w:rsid w:val="009B66BC"/>
    <w:pPr>
      <w:keepNext/>
      <w:numPr>
        <w:ilvl w:val="2"/>
        <w:numId w:val="10"/>
      </w:numPr>
      <w:spacing w:before="240" w:after="60" w:line="360" w:lineRule="auto"/>
      <w:outlineLvl w:val="2"/>
    </w:pPr>
    <w:rPr>
      <w:rFonts w:ascii="Arial" w:hAnsi="Arial" w:cs="Arial"/>
      <w:b/>
      <w:bCs/>
      <w:i/>
      <w:sz w:val="20"/>
      <w:szCs w:val="20"/>
    </w:rPr>
  </w:style>
  <w:style w:type="paragraph" w:styleId="Kop4">
    <w:name w:val="heading 4"/>
    <w:basedOn w:val="Standaard"/>
    <w:next w:val="Standaard"/>
    <w:autoRedefine/>
    <w:qFormat/>
    <w:rsid w:val="004E6A53"/>
    <w:pPr>
      <w:keepNext/>
      <w:numPr>
        <w:ilvl w:val="3"/>
        <w:numId w:val="10"/>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10"/>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10"/>
      </w:numPr>
      <w:spacing w:before="240" w:after="60"/>
      <w:outlineLvl w:val="5"/>
    </w:pPr>
    <w:rPr>
      <w:b/>
      <w:bCs/>
      <w:sz w:val="22"/>
      <w:szCs w:val="22"/>
    </w:rPr>
  </w:style>
  <w:style w:type="paragraph" w:styleId="Kop7">
    <w:name w:val="heading 7"/>
    <w:basedOn w:val="Standaard"/>
    <w:next w:val="Standaard"/>
    <w:qFormat/>
    <w:rsid w:val="004E6A53"/>
    <w:pPr>
      <w:numPr>
        <w:ilvl w:val="6"/>
        <w:numId w:val="10"/>
      </w:numPr>
      <w:spacing w:before="240" w:after="60"/>
      <w:outlineLvl w:val="6"/>
    </w:pPr>
  </w:style>
  <w:style w:type="paragraph" w:styleId="Kop8">
    <w:name w:val="heading 8"/>
    <w:basedOn w:val="Standaard"/>
    <w:next w:val="Standaard"/>
    <w:qFormat/>
    <w:rsid w:val="004E6A53"/>
    <w:pPr>
      <w:numPr>
        <w:ilvl w:val="7"/>
        <w:numId w:val="10"/>
      </w:numPr>
      <w:spacing w:before="240" w:after="60"/>
      <w:outlineLvl w:val="7"/>
    </w:pPr>
    <w:rPr>
      <w:i/>
      <w:iCs/>
    </w:rPr>
  </w:style>
  <w:style w:type="paragraph" w:styleId="Kop9">
    <w:name w:val="heading 9"/>
    <w:basedOn w:val="Standaard"/>
    <w:next w:val="Standaard"/>
    <w:qFormat/>
    <w:rsid w:val="004E6A53"/>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140862"/>
    <w:rPr>
      <w:rFonts w:ascii="Verdana" w:hAnsi="Verdana"/>
      <w:b/>
      <w:bCs/>
      <w:lang w:val="x-none" w:eastAsia="x-non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semiHidden/>
    <w:rsid w:val="001426C8"/>
    <w:pPr>
      <w:tabs>
        <w:tab w:val="left" w:pos="567"/>
        <w:tab w:val="right" w:leader="dot" w:pos="9060"/>
      </w:tabs>
      <w:spacing w:line="360" w:lineRule="auto"/>
    </w:pPr>
  </w:style>
  <w:style w:type="paragraph" w:styleId="Inhopg2">
    <w:name w:val="toc 2"/>
    <w:basedOn w:val="Standaard"/>
    <w:next w:val="Standaard"/>
    <w:autoRedefine/>
    <w:semiHidden/>
    <w:rsid w:val="009D0D97"/>
    <w:pPr>
      <w:tabs>
        <w:tab w:val="left" w:pos="960"/>
        <w:tab w:val="right" w:leader="dot" w:pos="9060"/>
      </w:tabs>
      <w:spacing w:line="360" w:lineRule="auto"/>
      <w:ind w:left="238"/>
    </w:pPr>
    <w:rPr>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8"/>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8"/>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9"/>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9"/>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9"/>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9"/>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9"/>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062E2C"/>
    <w:pPr>
      <w:tabs>
        <w:tab w:val="left" w:pos="1134"/>
      </w:tabs>
    </w:pPr>
    <w:rPr>
      <w:sz w:val="20"/>
    </w:rPr>
  </w:style>
  <w:style w:type="paragraph" w:customStyle="1" w:styleId="Margreetkop3">
    <w:name w:val="Margreet kop 3"/>
    <w:basedOn w:val="Standaard"/>
    <w:link w:val="Margreetkop3Char"/>
    <w:autoRedefine/>
    <w:rsid w:val="00062E2C"/>
    <w:pPr>
      <w:tabs>
        <w:tab w:val="left" w:pos="1134"/>
      </w:tabs>
      <w:spacing w:line="360" w:lineRule="auto"/>
    </w:pPr>
    <w:rPr>
      <w:rFonts w:ascii="Verdana" w:hAnsi="Verdana"/>
      <w:b/>
      <w:sz w:val="18"/>
      <w:szCs w:val="20"/>
    </w:rPr>
  </w:style>
  <w:style w:type="character" w:customStyle="1" w:styleId="Margreetkop3Char">
    <w:name w:val="Margreet kop 3 Char"/>
    <w:link w:val="Margreetkop3"/>
    <w:rsid w:val="00062E2C"/>
    <w:rPr>
      <w:rFonts w:ascii="Verdana" w:hAnsi="Verdana"/>
      <w:b/>
      <w:sz w:val="18"/>
      <w:lang w:val="nl-NL" w:eastAsia="nl-NL" w:bidi="ar-SA"/>
    </w:rPr>
  </w:style>
  <w:style w:type="table" w:styleId="Tabelraster">
    <w:name w:val="Table Grid"/>
    <w:basedOn w:val="Standaardtabel"/>
    <w:uiPriority w:val="59"/>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rsid w:val="002E23C8"/>
    <w:rPr>
      <w:sz w:val="16"/>
      <w:szCs w:val="16"/>
    </w:rPr>
  </w:style>
  <w:style w:type="paragraph" w:styleId="Tekstopmerking">
    <w:name w:val="annotation text"/>
    <w:basedOn w:val="Standaard"/>
    <w:link w:val="TekstopmerkingChar"/>
    <w:rsid w:val="002E23C8"/>
    <w:rPr>
      <w:sz w:val="20"/>
      <w:szCs w:val="20"/>
    </w:rPr>
  </w:style>
  <w:style w:type="character" w:customStyle="1" w:styleId="TekstopmerkingChar">
    <w:name w:val="Tekst opmerking Char"/>
    <w:basedOn w:val="Standaardalinea-lettertype"/>
    <w:link w:val="Tekstopmerking"/>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styleId="Revisie">
    <w:name w:val="Revision"/>
    <w:hidden/>
    <w:uiPriority w:val="99"/>
    <w:semiHidden/>
    <w:rsid w:val="00D461C1"/>
    <w:rPr>
      <w:sz w:val="24"/>
      <w:szCs w:val="24"/>
    </w:rPr>
  </w:style>
  <w:style w:type="paragraph" w:styleId="Lijstalinea">
    <w:name w:val="List Paragraph"/>
    <w:basedOn w:val="Standaard"/>
    <w:uiPriority w:val="34"/>
    <w:qFormat/>
    <w:rsid w:val="00257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88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sites/default/files/Stappenplan_koppelen_eHerkenning_aan_TenderNed_account.pdf" TargetMode="External"/><Relationship Id="rId18" Type="http://schemas.openxmlformats.org/officeDocument/2006/relationships/hyperlink" Target="mailt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ieselnet.com/standards/eu" TargetMode="External"/><Relationship Id="rId7" Type="http://schemas.openxmlformats.org/officeDocument/2006/relationships/footnotes" Target="footnotes.xml"/><Relationship Id="rId12" Type="http://schemas.openxmlformats.org/officeDocument/2006/relationships/hyperlink" Target="http://www.tenderned.nl/sites/default/files/Stappenplan_koppelen_eHerkenning_aan_TenderNed_account.pdf" TargetMode="External"/><Relationship Id="rId17" Type="http://schemas.openxmlformats.org/officeDocument/2006/relationships/hyperlink" Target="http://www.rijksoverheid.nl/ministeries/szw"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rijksoverheid.nl/ministeries/ienm" TargetMode="External"/><Relationship Id="rId20" Type="http://schemas.openxmlformats.org/officeDocument/2006/relationships/hyperlink" Target="https://www.vending-europe.eu/activities/technical-and-standar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egids/handleiding/handleiding_ondernemers-zo_werkt_digitaal_inschrijven_via_tenderne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elastingdienst.nl" TargetMode="External"/><Relationship Id="rId23" Type="http://schemas.openxmlformats.org/officeDocument/2006/relationships/hyperlink" Target="https://www.nvwa.nl" TargetMode="External"/><Relationship Id="rId10" Type="http://schemas.openxmlformats.org/officeDocument/2006/relationships/hyperlink" Target="http://www.tenderned.nl" TargetMode="External"/><Relationship Id="rId19" Type="http://schemas.openxmlformats.org/officeDocument/2006/relationships/hyperlink" Target="https://mvonederland.nl/wat-mv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enderned.nl" TargetMode="External"/><Relationship Id="rId22" Type="http://schemas.openxmlformats.org/officeDocument/2006/relationships/hyperlink" Target="http://ec.europa.eu/environment/air/sources/road.htm"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794EF-C76D-4777-B658-F2FF3507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157787BE.dotm</Template>
  <TotalTime>33</TotalTime>
  <Pages>44</Pages>
  <Words>11501</Words>
  <Characters>75322</Characters>
  <Application>Microsoft Office Word</Application>
  <DocSecurity>0</DocSecurity>
  <Lines>627</Lines>
  <Paragraphs>173</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Oss</Company>
  <LinksUpToDate>false</LinksUpToDate>
  <CharactersWithSpaces>86650</CharactersWithSpaces>
  <SharedDoc>false</SharedDoc>
  <HLinks>
    <vt:vector size="66" baseType="variant">
      <vt:variant>
        <vt:i4>1966107</vt:i4>
      </vt:variant>
      <vt:variant>
        <vt:i4>33</vt:i4>
      </vt:variant>
      <vt:variant>
        <vt:i4>0</vt:i4>
      </vt:variant>
      <vt:variant>
        <vt:i4>5</vt:i4>
      </vt:variant>
      <vt:variant>
        <vt:lpwstr>https://www.nvwa.nl/</vt:lpwstr>
      </vt:variant>
      <vt:variant>
        <vt:lpwstr/>
      </vt:variant>
      <vt:variant>
        <vt:i4>6357100</vt:i4>
      </vt:variant>
      <vt:variant>
        <vt:i4>30</vt:i4>
      </vt:variant>
      <vt:variant>
        <vt:i4>0</vt:i4>
      </vt:variant>
      <vt:variant>
        <vt:i4>5</vt:i4>
      </vt:variant>
      <vt:variant>
        <vt:lpwstr>https://mvonederland.nl/wat-mvo</vt:lpwstr>
      </vt:variant>
      <vt:variant>
        <vt:lpwstr/>
      </vt:variant>
      <vt:variant>
        <vt:i4>327713</vt:i4>
      </vt:variant>
      <vt:variant>
        <vt:i4>27</vt:i4>
      </vt:variant>
      <vt:variant>
        <vt:i4>0</vt:i4>
      </vt:variant>
      <vt:variant>
        <vt:i4>5</vt:i4>
      </vt:variant>
      <vt:variant>
        <vt:lpwstr>mailto:invullen@oss.nl</vt:lpwstr>
      </vt:variant>
      <vt:variant>
        <vt:lpwstr/>
      </vt:variant>
      <vt:variant>
        <vt:i4>3276903</vt:i4>
      </vt:variant>
      <vt:variant>
        <vt:i4>24</vt:i4>
      </vt:variant>
      <vt:variant>
        <vt:i4>0</vt:i4>
      </vt:variant>
      <vt:variant>
        <vt:i4>5</vt:i4>
      </vt:variant>
      <vt:variant>
        <vt:lpwstr>http://www.rijksoverheid.nl/ministeries/szw</vt:lpwstr>
      </vt:variant>
      <vt:variant>
        <vt:lpwstr/>
      </vt:variant>
      <vt:variant>
        <vt:i4>4194323</vt:i4>
      </vt:variant>
      <vt:variant>
        <vt:i4>21</vt:i4>
      </vt:variant>
      <vt:variant>
        <vt:i4>0</vt:i4>
      </vt:variant>
      <vt:variant>
        <vt:i4>5</vt:i4>
      </vt:variant>
      <vt:variant>
        <vt:lpwstr>http://www.rijksoverheid.nl/ministeries/ienm</vt:lpwstr>
      </vt:variant>
      <vt:variant>
        <vt:lpwstr/>
      </vt:variant>
      <vt:variant>
        <vt:i4>6946942</vt:i4>
      </vt:variant>
      <vt:variant>
        <vt:i4>18</vt:i4>
      </vt:variant>
      <vt:variant>
        <vt:i4>0</vt:i4>
      </vt:variant>
      <vt:variant>
        <vt:i4>5</vt:i4>
      </vt:variant>
      <vt:variant>
        <vt:lpwstr>http://www.belastingdienst.nl/</vt:lpwstr>
      </vt:variant>
      <vt:variant>
        <vt:lpwstr/>
      </vt:variant>
      <vt:variant>
        <vt:i4>2031620</vt:i4>
      </vt:variant>
      <vt:variant>
        <vt:i4>15</vt:i4>
      </vt:variant>
      <vt:variant>
        <vt:i4>0</vt:i4>
      </vt:variant>
      <vt:variant>
        <vt:i4>5</vt:i4>
      </vt:variant>
      <vt:variant>
        <vt:lpwstr>http://www.tenderned.nl/</vt:lpwstr>
      </vt:variant>
      <vt:variant>
        <vt:lpwstr/>
      </vt:variant>
      <vt:variant>
        <vt:i4>917567</vt:i4>
      </vt:variant>
      <vt:variant>
        <vt:i4>12</vt:i4>
      </vt:variant>
      <vt:variant>
        <vt:i4>0</vt:i4>
      </vt:variant>
      <vt:variant>
        <vt:i4>5</vt:i4>
      </vt:variant>
      <vt:variant>
        <vt:lpwstr>http://www.tenderned.nl/sites/default/files/Stappenplan_koppelen_eHerkenning_aan_TenderNed_account.pdf</vt:lpwstr>
      </vt:variant>
      <vt:variant>
        <vt:lpwstr/>
      </vt:variant>
      <vt:variant>
        <vt:i4>917567</vt:i4>
      </vt:variant>
      <vt:variant>
        <vt:i4>9</vt:i4>
      </vt:variant>
      <vt:variant>
        <vt:i4>0</vt:i4>
      </vt:variant>
      <vt:variant>
        <vt:i4>5</vt:i4>
      </vt:variant>
      <vt:variant>
        <vt:lpwstr>http://www.tenderned.nl/sites/default/files/Stappenplan_koppelen_eHerkenning_aan_TenderNed_account.pdf</vt:lpwstr>
      </vt:variant>
      <vt:variant>
        <vt:lpwstr/>
      </vt:variant>
      <vt:variant>
        <vt:i4>4980818</vt:i4>
      </vt:variant>
      <vt:variant>
        <vt:i4>6</vt:i4>
      </vt:variant>
      <vt:variant>
        <vt:i4>0</vt:i4>
      </vt:variant>
      <vt:variant>
        <vt:i4>5</vt:i4>
      </vt:variant>
      <vt:variant>
        <vt:lpwstr>http://www.tenderned.nl/egids/handleiding/handleiding_ondernemers-zo_werkt_digitaal_inschrijven_via_tenderned</vt:lpwstr>
      </vt:variant>
      <vt:variant>
        <vt:lpwstr>m323</vt:lpwstr>
      </vt:variant>
      <vt:variant>
        <vt:i4>2031620</vt:i4>
      </vt:variant>
      <vt:variant>
        <vt:i4>3</vt:i4>
      </vt:variant>
      <vt:variant>
        <vt:i4>0</vt:i4>
      </vt:variant>
      <vt:variant>
        <vt:i4>5</vt:i4>
      </vt:variant>
      <vt:variant>
        <vt:lpwstr>http://www.tenderned.nl/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creator>mvanderdoelen</dc:creator>
  <cp:lastModifiedBy>hgeenen</cp:lastModifiedBy>
  <cp:revision>3</cp:revision>
  <cp:lastPrinted>2019-07-09T09:33:00Z</cp:lastPrinted>
  <dcterms:created xsi:type="dcterms:W3CDTF">2019-07-09T13:41:00Z</dcterms:created>
  <dcterms:modified xsi:type="dcterms:W3CDTF">2019-07-09T14:37:00Z</dcterms:modified>
</cp:coreProperties>
</file>