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8B" w:rsidRPr="00162608" w:rsidRDefault="005A0046" w:rsidP="005A0046">
      <w:pPr>
        <w:pStyle w:val="Kop3"/>
        <w:rPr>
          <w:sz w:val="32"/>
          <w:szCs w:val="32"/>
        </w:rPr>
      </w:pPr>
      <w:bookmarkStart w:id="0" w:name="_Toc524089984"/>
      <w:r w:rsidRPr="00162608">
        <w:rPr>
          <w:sz w:val="32"/>
          <w:szCs w:val="32"/>
        </w:rPr>
        <w:t xml:space="preserve">BIJLAGE </w:t>
      </w:r>
      <w:r w:rsidR="00E754D9" w:rsidRPr="00162608">
        <w:rPr>
          <w:sz w:val="32"/>
          <w:szCs w:val="32"/>
        </w:rPr>
        <w:t>A</w:t>
      </w:r>
      <w:r w:rsidR="00982A33" w:rsidRPr="00162608">
        <w:rPr>
          <w:sz w:val="32"/>
          <w:szCs w:val="32"/>
        </w:rPr>
        <w:t>:</w:t>
      </w:r>
      <w:r w:rsidRPr="00162608">
        <w:rPr>
          <w:sz w:val="32"/>
          <w:szCs w:val="32"/>
        </w:rPr>
        <w:t xml:space="preserve"> Verklaring </w:t>
      </w:r>
      <w:r w:rsidR="00982A33" w:rsidRPr="00162608">
        <w:rPr>
          <w:sz w:val="32"/>
          <w:szCs w:val="32"/>
        </w:rPr>
        <w:t xml:space="preserve">beschikbaarheid derden </w:t>
      </w:r>
    </w:p>
    <w:p w:rsidR="005A0046" w:rsidRDefault="005A0046" w:rsidP="005A0046">
      <w:pPr>
        <w:pStyle w:val="Kop3"/>
        <w:rPr>
          <w:szCs w:val="20"/>
        </w:rPr>
      </w:pPr>
      <w:r>
        <w:t xml:space="preserve"> </w:t>
      </w:r>
      <w:bookmarkEnd w:id="0"/>
    </w:p>
    <w:p w:rsidR="00162608" w:rsidRPr="00162608" w:rsidRDefault="005A0046" w:rsidP="00162608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>
        <w:rPr>
          <w:i/>
          <w:color w:val="auto"/>
        </w:rPr>
        <w:t xml:space="preserve">In te dienen in het geval een gegadigde zich beroept op </w:t>
      </w:r>
      <w:r w:rsidR="00D35F6F">
        <w:rPr>
          <w:i/>
          <w:color w:val="auto"/>
        </w:rPr>
        <w:t>een derde voor de geschiktheidscriteria of selectiecriteria.</w:t>
      </w:r>
      <w:r>
        <w:rPr>
          <w:i/>
          <w:color w:val="auto"/>
        </w:rPr>
        <w:t xml:space="preserve"> </w:t>
      </w:r>
    </w:p>
    <w:p w:rsidR="00162608" w:rsidRDefault="00162608" w:rsidP="00162608">
      <w:pPr>
        <w:spacing w:line="312" w:lineRule="auto"/>
        <w:rPr>
          <w:rFonts w:eastAsia="Times New Roman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162608" w:rsidRPr="000E06E7" w:rsidTr="00D267DF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:rsidR="00162608" w:rsidRPr="00632E91" w:rsidRDefault="00162608" w:rsidP="00162608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 xml:space="preserve">Gegevens </w:t>
            </w:r>
            <w:r>
              <w:rPr>
                <w:b/>
                <w:color w:val="FFFFFF" w:themeColor="background1"/>
                <w:sz w:val="24"/>
              </w:rPr>
              <w:t>Gegadigde</w:t>
            </w: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</w:tbl>
    <w:p w:rsidR="00162608" w:rsidRDefault="00162608" w:rsidP="00162608">
      <w:pPr>
        <w:spacing w:line="312" w:lineRule="auto"/>
        <w:rPr>
          <w:rFonts w:eastAsia="Times New Roman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162608" w:rsidRPr="000E06E7" w:rsidTr="00D267DF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:rsidR="00162608" w:rsidRPr="00632E91" w:rsidRDefault="00162608" w:rsidP="00162608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 xml:space="preserve">Gegevens </w:t>
            </w:r>
            <w:r>
              <w:rPr>
                <w:b/>
                <w:color w:val="FFFFFF" w:themeColor="background1"/>
                <w:sz w:val="24"/>
              </w:rPr>
              <w:t>derde</w:t>
            </w: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  <w:tr w:rsidR="00162608" w:rsidRPr="000E06E7" w:rsidTr="00D267DF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Default="00162608" w:rsidP="00D267DF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2608" w:rsidRPr="00E21E9B" w:rsidRDefault="00162608" w:rsidP="00D267DF">
            <w:pPr>
              <w:pStyle w:val="Geenafstand"/>
            </w:pPr>
          </w:p>
        </w:tc>
      </w:tr>
    </w:tbl>
    <w:p w:rsidR="005A0046" w:rsidRDefault="005A0046" w:rsidP="005A0046">
      <w:pPr>
        <w:ind w:right="0"/>
      </w:pPr>
    </w:p>
    <w:p w:rsidR="005A0046" w:rsidRDefault="005A0046" w:rsidP="005A0046">
      <w:pPr>
        <w:ind w:right="0"/>
      </w:pPr>
      <w:r>
        <w:t>Partijen verklaren het volgende:</w:t>
      </w:r>
    </w:p>
    <w:p w:rsidR="005A0046" w:rsidRDefault="005A0046" w:rsidP="005A0046">
      <w:pPr>
        <w:spacing w:line="240" w:lineRule="auto"/>
        <w:ind w:left="426"/>
        <w:rPr>
          <w:i/>
        </w:rPr>
      </w:pPr>
    </w:p>
    <w:p w:rsidR="005A0046" w:rsidRDefault="00E97D00" w:rsidP="005A0046">
      <w:pPr>
        <w:spacing w:line="240" w:lineRule="auto"/>
        <w:rPr>
          <w:i/>
        </w:rPr>
      </w:pPr>
      <w:r>
        <w:rPr>
          <w:i/>
        </w:rPr>
        <w:t>(In geval de G</w:t>
      </w:r>
      <w:r w:rsidR="005A0046">
        <w:rPr>
          <w:i/>
        </w:rPr>
        <w:t xml:space="preserve">egadigde zich wenst te beroepen op de </w:t>
      </w:r>
      <w:r w:rsidR="005A0046">
        <w:rPr>
          <w:i/>
          <w:u w:val="single"/>
        </w:rPr>
        <w:t>technische en organisatorische</w:t>
      </w:r>
      <w:r w:rsidR="005A0046">
        <w:rPr>
          <w:i/>
        </w:rPr>
        <w:t xml:space="preserve"> be</w:t>
      </w:r>
      <w:r w:rsidR="00982A33">
        <w:rPr>
          <w:i/>
        </w:rPr>
        <w:t>kwaamheid van de derde</w:t>
      </w:r>
      <w:r w:rsidR="005A0046">
        <w:rPr>
          <w:i/>
        </w:rPr>
        <w:t>:</w:t>
      </w:r>
      <w:r w:rsidR="00723654">
        <w:rPr>
          <w:i/>
        </w:rPr>
        <w:t>)</w:t>
      </w:r>
    </w:p>
    <w:p w:rsidR="005A0046" w:rsidRDefault="005A0046" w:rsidP="005A0046">
      <w:pPr>
        <w:ind w:right="0"/>
        <w:rPr>
          <w:i/>
        </w:rPr>
      </w:pPr>
    </w:p>
    <w:p w:rsidR="005A0046" w:rsidRDefault="005A0046" w:rsidP="00162608">
      <w:pPr>
        <w:pStyle w:val="Lijstalinea"/>
        <w:numPr>
          <w:ilvl w:val="0"/>
          <w:numId w:val="11"/>
        </w:numPr>
        <w:spacing w:line="240" w:lineRule="auto"/>
      </w:pPr>
      <w:r>
        <w:t>&lt;Gegadigde&gt; kan daadwerkelijk beschikken over de voor de uitvoering van de opdracht noodzakelijke middelen van &lt;</w:t>
      </w:r>
      <w:r w:rsidR="00982A33">
        <w:t>derde</w:t>
      </w:r>
      <w:r>
        <w:t xml:space="preserve">&gt;. </w:t>
      </w:r>
    </w:p>
    <w:p w:rsidR="005A0046" w:rsidRDefault="005A0046" w:rsidP="005A0046">
      <w:pPr>
        <w:spacing w:line="240" w:lineRule="auto"/>
        <w:ind w:right="0"/>
      </w:pPr>
    </w:p>
    <w:p w:rsidR="005A0046" w:rsidRDefault="005A0046" w:rsidP="00162608">
      <w:pPr>
        <w:pStyle w:val="Lijstalinea"/>
        <w:numPr>
          <w:ilvl w:val="0"/>
          <w:numId w:val="11"/>
        </w:numPr>
        <w:spacing w:line="240" w:lineRule="auto"/>
      </w:pPr>
      <w:r>
        <w:t>Indien de opdracht wordt verkregen wordt de volgende werkverdeling toegepast en deze zal ook daadwerkelijk worden nageleefd &lt;invoegen organ</w:t>
      </w:r>
      <w:r w:rsidR="00982A33">
        <w:t>isatieschema met werkverdeling</w:t>
      </w:r>
      <w:r>
        <w:t xml:space="preserve"> &gt;.</w:t>
      </w:r>
    </w:p>
    <w:p w:rsidR="005A0046" w:rsidRDefault="005A0046" w:rsidP="005A0046">
      <w:pPr>
        <w:spacing w:line="240" w:lineRule="auto"/>
        <w:ind w:right="0"/>
      </w:pPr>
    </w:p>
    <w:p w:rsidR="005A0046" w:rsidRDefault="005A0046" w:rsidP="005A0046">
      <w:pPr>
        <w:spacing w:line="240" w:lineRule="auto"/>
        <w:rPr>
          <w:i/>
        </w:rPr>
      </w:pPr>
      <w:r>
        <w:rPr>
          <w:i/>
        </w:rPr>
        <w:t xml:space="preserve">(In geval de gegadigde zich wenst te beroepen op de </w:t>
      </w:r>
      <w:r>
        <w:rPr>
          <w:i/>
          <w:u w:val="single"/>
        </w:rPr>
        <w:t>financiële en economische</w:t>
      </w:r>
      <w:r>
        <w:rPr>
          <w:i/>
        </w:rPr>
        <w:t xml:space="preserve"> draagkracht van de </w:t>
      </w:r>
      <w:r w:rsidR="00982A33">
        <w:rPr>
          <w:i/>
        </w:rPr>
        <w:t>derde</w:t>
      </w:r>
      <w:r>
        <w:rPr>
          <w:i/>
        </w:rPr>
        <w:t>:</w:t>
      </w:r>
      <w:r w:rsidR="00723654">
        <w:rPr>
          <w:i/>
        </w:rPr>
        <w:t>)</w:t>
      </w:r>
    </w:p>
    <w:p w:rsidR="005A0046" w:rsidRDefault="005A0046" w:rsidP="005A0046">
      <w:pPr>
        <w:spacing w:line="240" w:lineRule="auto"/>
        <w:ind w:left="426"/>
        <w:rPr>
          <w:i/>
        </w:rPr>
      </w:pPr>
    </w:p>
    <w:p w:rsidR="005A0046" w:rsidRPr="00D35F6F" w:rsidRDefault="005A0046" w:rsidP="00162608">
      <w:pPr>
        <w:pStyle w:val="Lijstalinea"/>
        <w:numPr>
          <w:ilvl w:val="0"/>
          <w:numId w:val="11"/>
        </w:numPr>
        <w:spacing w:line="240" w:lineRule="auto"/>
        <w:rPr>
          <w:bCs/>
        </w:rPr>
      </w:pPr>
      <w:r>
        <w:t>&lt;</w:t>
      </w:r>
      <w:r w:rsidR="00982A33">
        <w:t>derde</w:t>
      </w:r>
      <w:r>
        <w:t xml:space="preserve">&gt; aanvaart hoofdelijke aansprakelijkheid voor de uitvoering van de opdracht voor het geval deze aan &lt;gegadigde&gt; wordt gegund. </w:t>
      </w:r>
    </w:p>
    <w:p w:rsidR="00D35F6F" w:rsidRDefault="00D35F6F" w:rsidP="00D35F6F">
      <w:pPr>
        <w:spacing w:line="240" w:lineRule="auto"/>
        <w:rPr>
          <w:bCs/>
        </w:rPr>
      </w:pPr>
    </w:p>
    <w:p w:rsidR="00D35F6F" w:rsidRDefault="00D35F6F" w:rsidP="00D35F6F">
      <w:pPr>
        <w:spacing w:line="240" w:lineRule="auto"/>
        <w:rPr>
          <w:i/>
        </w:rPr>
      </w:pPr>
      <w:r>
        <w:rPr>
          <w:i/>
        </w:rPr>
        <w:lastRenderedPageBreak/>
        <w:t>(In geval de Gegadigde zich wenst te beroepen op de bekwaamheid van de derde</w:t>
      </w:r>
      <w:r w:rsidR="00723654">
        <w:rPr>
          <w:i/>
        </w:rPr>
        <w:t xml:space="preserve"> voor selectiecriterium 1, 2</w:t>
      </w:r>
      <w:r w:rsidR="0030613A">
        <w:rPr>
          <w:i/>
        </w:rPr>
        <w:t>, 3</w:t>
      </w:r>
      <w:r w:rsidR="00723654">
        <w:rPr>
          <w:i/>
        </w:rPr>
        <w:t xml:space="preserve"> of 4:)</w:t>
      </w:r>
    </w:p>
    <w:p w:rsidR="00D35F6F" w:rsidRDefault="00D35F6F" w:rsidP="00D35F6F">
      <w:pPr>
        <w:ind w:right="0"/>
        <w:rPr>
          <w:i/>
        </w:rPr>
      </w:pPr>
    </w:p>
    <w:p w:rsidR="00D35F6F" w:rsidRDefault="00D35F6F" w:rsidP="00D35F6F">
      <w:pPr>
        <w:pStyle w:val="Lijstalinea"/>
        <w:numPr>
          <w:ilvl w:val="0"/>
          <w:numId w:val="11"/>
        </w:numPr>
        <w:spacing w:line="240" w:lineRule="auto"/>
      </w:pPr>
      <w:r>
        <w:t xml:space="preserve">&lt;Gegadigde&gt; kan daadwerkelijk beschikken over de voor de uitvoering van de opdracht noodzakelijke middelen van &lt;derde&gt;. </w:t>
      </w:r>
    </w:p>
    <w:p w:rsidR="00D35F6F" w:rsidRDefault="00D35F6F" w:rsidP="00D35F6F">
      <w:pPr>
        <w:spacing w:line="240" w:lineRule="auto"/>
        <w:ind w:right="0"/>
      </w:pPr>
    </w:p>
    <w:p w:rsidR="00D35F6F" w:rsidRDefault="00D35F6F" w:rsidP="00D35F6F">
      <w:pPr>
        <w:pStyle w:val="Lijstalinea"/>
        <w:numPr>
          <w:ilvl w:val="0"/>
          <w:numId w:val="11"/>
        </w:numPr>
        <w:spacing w:line="240" w:lineRule="auto"/>
      </w:pPr>
      <w:r>
        <w:t>Indien de opdracht wordt verkregen wordt de volgende werkverdeling toegepast en deze zal ook daadwerkelijk worden nageleefd &lt;invoegen organisatieschema met werkverdeling &gt;.</w:t>
      </w:r>
    </w:p>
    <w:p w:rsidR="00D35F6F" w:rsidRPr="00D35F6F" w:rsidRDefault="00D35F6F" w:rsidP="00D35F6F">
      <w:pPr>
        <w:spacing w:line="240" w:lineRule="auto"/>
        <w:rPr>
          <w:bCs/>
        </w:rPr>
      </w:pPr>
    </w:p>
    <w:p w:rsidR="005A0046" w:rsidRDefault="005A0046" w:rsidP="005A0046">
      <w:pPr>
        <w:ind w:right="0"/>
      </w:pP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Gegadigde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982A33">
        <w:rPr>
          <w:color w:val="auto"/>
        </w:rPr>
        <w:t>Derde</w:t>
      </w: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5A0046" w:rsidRDefault="005A0046" w:rsidP="005A004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:rsidR="005A0046" w:rsidRDefault="005A0046" w:rsidP="005A0046">
      <w:pPr>
        <w:ind w:right="0"/>
        <w:rPr>
          <w:color w:val="auto"/>
        </w:rPr>
      </w:pPr>
    </w:p>
    <w:p w:rsidR="005A0046" w:rsidRDefault="005A0046" w:rsidP="005A0046">
      <w:pPr>
        <w:rPr>
          <w:color w:val="auto"/>
        </w:rPr>
      </w:pPr>
      <w:r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:rsidR="00162608" w:rsidRDefault="00162608" w:rsidP="005A0046">
      <w:pPr>
        <w:rPr>
          <w:color w:val="auto"/>
        </w:rPr>
      </w:pPr>
    </w:p>
    <w:p w:rsidR="00162608" w:rsidRDefault="00162608" w:rsidP="005A0046">
      <w:pPr>
        <w:rPr>
          <w:color w:val="auto"/>
        </w:rPr>
      </w:pPr>
    </w:p>
    <w:p w:rsidR="00162608" w:rsidRDefault="00162608" w:rsidP="005A0046">
      <w:pPr>
        <w:rPr>
          <w:color w:val="auto"/>
        </w:rPr>
      </w:pPr>
    </w:p>
    <w:p w:rsidR="00B6664C" w:rsidRDefault="00B6664C" w:rsidP="008368B5"/>
    <w:sectPr w:rsidR="00B6664C" w:rsidSect="00836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67" w:right="1315" w:bottom="1712" w:left="2154" w:header="56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A67" w:rsidRDefault="00043A67" w:rsidP="00043A67">
      <w:pPr>
        <w:spacing w:line="240" w:lineRule="auto"/>
      </w:pPr>
      <w:r>
        <w:separator/>
      </w:r>
    </w:p>
  </w:endnote>
  <w:endnote w:type="continuationSeparator" w:id="0">
    <w:p w:rsidR="00043A67" w:rsidRDefault="00043A67" w:rsidP="00043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3A" w:rsidRDefault="003061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A67" w:rsidRDefault="00043A67">
    <w:pPr>
      <w:pStyle w:val="Voettekst"/>
      <w:rPr>
        <w:sz w:val="11"/>
      </w:rPr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3A" w:rsidRDefault="0030613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A67" w:rsidRDefault="00043A67" w:rsidP="00043A67">
      <w:pPr>
        <w:spacing w:line="240" w:lineRule="auto"/>
      </w:pPr>
      <w:r>
        <w:separator/>
      </w:r>
    </w:p>
  </w:footnote>
  <w:footnote w:type="continuationSeparator" w:id="0">
    <w:p w:rsidR="00043A67" w:rsidRDefault="00043A67" w:rsidP="00043A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3A" w:rsidRDefault="003061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3A" w:rsidRDefault="003061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3A" w:rsidRDefault="0030613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9FA"/>
    <w:multiLevelType w:val="multilevel"/>
    <w:tmpl w:val="6C78B8F2"/>
    <w:lvl w:ilvl="0">
      <w:start w:val="1"/>
      <w:numFmt w:val="decimal"/>
      <w:pStyle w:val="Akteniveau1"/>
      <w:suff w:val="space"/>
      <w:lvlText w:val="Artikel 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pStyle w:val="Akteniveau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Akteniveau3"/>
      <w:lvlText w:val="%3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3">
      <w:start w:val="1"/>
      <w:numFmt w:val="lowerRoman"/>
      <w:pStyle w:val="Akteniveau4"/>
      <w:lvlText w:val="(%4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4">
      <w:start w:val="1"/>
      <w:numFmt w:val="decimal"/>
      <w:pStyle w:val="Akteniveau5"/>
      <w:lvlText w:val="%5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Letter"/>
      <w:pStyle w:val="Akteniveau6"/>
      <w:lvlText w:val="%6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6">
      <w:start w:val="1"/>
      <w:numFmt w:val="lowerRoman"/>
      <w:pStyle w:val="Akteniveau7"/>
      <w:lvlText w:val="(%7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7">
      <w:start w:val="1"/>
      <w:numFmt w:val="decimal"/>
      <w:pStyle w:val="Akteniveau8"/>
      <w:lvlText w:val="%8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8">
      <w:start w:val="1"/>
      <w:numFmt w:val="lowerLetter"/>
      <w:pStyle w:val="Akteniveau9"/>
      <w:lvlText w:val="%9."/>
      <w:lvlJc w:val="left"/>
      <w:pPr>
        <w:tabs>
          <w:tab w:val="num" w:pos="4649"/>
        </w:tabs>
        <w:ind w:left="4649" w:hanging="567"/>
      </w:pPr>
      <w:rPr>
        <w:rFonts w:hint="default"/>
      </w:rPr>
    </w:lvl>
  </w:abstractNum>
  <w:abstractNum w:abstractNumId="1" w15:restartNumberingAfterBreak="0">
    <w:nsid w:val="0BB852CD"/>
    <w:multiLevelType w:val="multilevel"/>
    <w:tmpl w:val="C8B44B40"/>
    <w:lvl w:ilvl="0">
      <w:start w:val="1"/>
      <w:numFmt w:val="bullet"/>
      <w:pStyle w:val="AKDBullets"/>
      <w:lvlText w:val="•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1247"/>
        </w:tabs>
        <w:ind w:left="1247" w:hanging="567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1814"/>
        </w:tabs>
        <w:ind w:left="1814" w:hanging="567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tabs>
          <w:tab w:val="num" w:pos="2381"/>
        </w:tabs>
        <w:ind w:left="2381" w:hanging="567"/>
      </w:pPr>
      <w:rPr>
        <w:rFonts w:ascii="Verdana" w:hAnsi="Verdana" w:hint="default"/>
        <w:sz w:val="16"/>
      </w:rPr>
    </w:lvl>
    <w:lvl w:ilvl="4">
      <w:start w:val="1"/>
      <w:numFmt w:val="bullet"/>
      <w:lvlText w:val=""/>
      <w:lvlJc w:val="left"/>
      <w:pPr>
        <w:tabs>
          <w:tab w:val="num" w:pos="2948"/>
        </w:tabs>
        <w:ind w:left="2948" w:hanging="567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3515"/>
        </w:tabs>
        <w:ind w:left="3515" w:hanging="567"/>
      </w:pPr>
      <w:rPr>
        <w:rFonts w:ascii="Wingdings" w:hAnsi="Wingdings" w:hint="default"/>
      </w:rPr>
    </w:lvl>
    <w:lvl w:ilvl="6">
      <w:start w:val="1"/>
      <w:numFmt w:val="bullet"/>
      <w:lvlText w:val="•"/>
      <w:lvlJc w:val="left"/>
      <w:pPr>
        <w:tabs>
          <w:tab w:val="num" w:pos="4082"/>
        </w:tabs>
        <w:ind w:left="4082" w:hanging="567"/>
      </w:pPr>
      <w:rPr>
        <w:rFonts w:ascii="Verdana" w:hAnsi="Verdana" w:hint="default"/>
        <w:sz w:val="16"/>
      </w:rPr>
    </w:lvl>
    <w:lvl w:ilvl="7">
      <w:start w:val="1"/>
      <w:numFmt w:val="bullet"/>
      <w:lvlText w:val=""/>
      <w:lvlJc w:val="left"/>
      <w:pPr>
        <w:tabs>
          <w:tab w:val="num" w:pos="4649"/>
        </w:tabs>
        <w:ind w:left="4649" w:hanging="567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5216"/>
        </w:tabs>
        <w:ind w:left="5216" w:hanging="567"/>
      </w:pPr>
      <w:rPr>
        <w:rFonts w:ascii="Wingdings" w:hAnsi="Wingdings" w:hint="default"/>
      </w:rPr>
    </w:lvl>
  </w:abstractNum>
  <w:abstractNum w:abstractNumId="2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AC4EC2"/>
    <w:multiLevelType w:val="multilevel"/>
    <w:tmpl w:val="3744B052"/>
    <w:lvl w:ilvl="0">
      <w:start w:val="1"/>
      <w:numFmt w:val="decimal"/>
      <w:pStyle w:val="OvkEngniveau1"/>
      <w:lvlText w:val="Article %1."/>
      <w:lvlJc w:val="left"/>
      <w:pPr>
        <w:tabs>
          <w:tab w:val="num" w:pos="1814"/>
        </w:tabs>
        <w:ind w:left="1814" w:hanging="1814"/>
      </w:pPr>
      <w:rPr>
        <w:rFonts w:hint="default"/>
      </w:rPr>
    </w:lvl>
    <w:lvl w:ilvl="1">
      <w:start w:val="1"/>
      <w:numFmt w:val="decimal"/>
      <w:pStyle w:val="OvkEngniveau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OvkEngniveau3"/>
      <w:lvlText w:val="%3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3">
      <w:start w:val="1"/>
      <w:numFmt w:val="lowerRoman"/>
      <w:pStyle w:val="OvkEngniveau4"/>
      <w:lvlText w:val="(%4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4">
      <w:start w:val="1"/>
      <w:numFmt w:val="decimal"/>
      <w:pStyle w:val="OvkEngniveau5"/>
      <w:lvlText w:val="%5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Letter"/>
      <w:pStyle w:val="OvkEngniveau6"/>
      <w:lvlText w:val="%6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6">
      <w:start w:val="1"/>
      <w:numFmt w:val="lowerRoman"/>
      <w:pStyle w:val="OvkEngniveau7"/>
      <w:lvlText w:val="(%7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7">
      <w:start w:val="1"/>
      <w:numFmt w:val="decimal"/>
      <w:pStyle w:val="OvkEngniveau8"/>
      <w:lvlText w:val="%8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8">
      <w:start w:val="1"/>
      <w:numFmt w:val="lowerLetter"/>
      <w:pStyle w:val="OvkEngniveau9"/>
      <w:lvlText w:val="%9."/>
      <w:lvlJc w:val="left"/>
      <w:pPr>
        <w:tabs>
          <w:tab w:val="num" w:pos="4649"/>
        </w:tabs>
        <w:ind w:left="4649" w:hanging="567"/>
      </w:pPr>
      <w:rPr>
        <w:rFonts w:hint="default"/>
      </w:rPr>
    </w:lvl>
  </w:abstractNum>
  <w:abstractNum w:abstractNumId="4" w15:restartNumberingAfterBreak="0">
    <w:nsid w:val="45644F0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1E35B2"/>
    <w:multiLevelType w:val="hybridMultilevel"/>
    <w:tmpl w:val="380474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736F1"/>
    <w:multiLevelType w:val="multilevel"/>
    <w:tmpl w:val="1DBCFD04"/>
    <w:lvl w:ilvl="0">
      <w:start w:val="1"/>
      <w:numFmt w:val="decimal"/>
      <w:pStyle w:val="Ovkniveau1"/>
      <w:lvlText w:val="Artikel %1."/>
      <w:lvlJc w:val="left"/>
      <w:pPr>
        <w:tabs>
          <w:tab w:val="num" w:pos="1814"/>
        </w:tabs>
        <w:ind w:left="1814" w:hanging="1814"/>
      </w:pPr>
      <w:rPr>
        <w:rFonts w:hint="default"/>
      </w:rPr>
    </w:lvl>
    <w:lvl w:ilvl="1">
      <w:start w:val="1"/>
      <w:numFmt w:val="decimal"/>
      <w:pStyle w:val="Ovkniveau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Ovkniveau3"/>
      <w:lvlText w:val="%3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3">
      <w:start w:val="1"/>
      <w:numFmt w:val="lowerRoman"/>
      <w:pStyle w:val="Ovkniveau4"/>
      <w:lvlText w:val="(%4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4">
      <w:start w:val="1"/>
      <w:numFmt w:val="decimal"/>
      <w:pStyle w:val="Ovkniveau5"/>
      <w:lvlText w:val="%5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Letter"/>
      <w:pStyle w:val="Ovkniveau6"/>
      <w:lvlText w:val="%6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6">
      <w:start w:val="1"/>
      <w:numFmt w:val="lowerRoman"/>
      <w:pStyle w:val="Ovkniveau7"/>
      <w:lvlText w:val="(%7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7">
      <w:start w:val="1"/>
      <w:numFmt w:val="decimal"/>
      <w:pStyle w:val="Ovkniveau8"/>
      <w:lvlText w:val="%8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8">
      <w:start w:val="1"/>
      <w:numFmt w:val="lowerLetter"/>
      <w:pStyle w:val="Ovkniveau9"/>
      <w:lvlText w:val="%9."/>
      <w:lvlJc w:val="left"/>
      <w:pPr>
        <w:tabs>
          <w:tab w:val="num" w:pos="4649"/>
        </w:tabs>
        <w:ind w:left="4649" w:hanging="567"/>
      </w:pPr>
      <w:rPr>
        <w:rFonts w:hint="default"/>
      </w:rPr>
    </w:lvl>
  </w:abstractNum>
  <w:abstractNum w:abstractNumId="7" w15:restartNumberingAfterBreak="0">
    <w:nsid w:val="5C67151B"/>
    <w:multiLevelType w:val="multilevel"/>
    <w:tmpl w:val="58841426"/>
    <w:lvl w:ilvl="0">
      <w:start w:val="1"/>
      <w:numFmt w:val="decimal"/>
      <w:pStyle w:val="AkteEngniveau1"/>
      <w:suff w:val="space"/>
      <w:lvlText w:val="Article 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pStyle w:val="AkteEngniveau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AkteEngniveau3"/>
      <w:lvlText w:val="%3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3">
      <w:start w:val="1"/>
      <w:numFmt w:val="lowerRoman"/>
      <w:pStyle w:val="AkteEngniveau4"/>
      <w:lvlText w:val="(%4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4">
      <w:start w:val="1"/>
      <w:numFmt w:val="decimal"/>
      <w:pStyle w:val="AkteEngniveau5"/>
      <w:lvlText w:val="%5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Letter"/>
      <w:pStyle w:val="AkteEngniveau6"/>
      <w:lvlText w:val="%6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6">
      <w:start w:val="1"/>
      <w:numFmt w:val="lowerRoman"/>
      <w:pStyle w:val="AkteEngniveau7"/>
      <w:lvlText w:val="(%7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7">
      <w:start w:val="1"/>
      <w:numFmt w:val="decimal"/>
      <w:pStyle w:val="AkteEngniveau8"/>
      <w:lvlText w:val="%8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8">
      <w:start w:val="1"/>
      <w:numFmt w:val="lowerLetter"/>
      <w:pStyle w:val="AkteEngniveau9"/>
      <w:lvlText w:val="%9."/>
      <w:lvlJc w:val="left"/>
      <w:pPr>
        <w:tabs>
          <w:tab w:val="num" w:pos="4649"/>
        </w:tabs>
        <w:ind w:left="4649" w:hanging="567"/>
      </w:pPr>
      <w:rPr>
        <w:rFonts w:hint="default"/>
      </w:rPr>
    </w:lvl>
  </w:abstractNum>
  <w:abstractNum w:abstractNumId="8" w15:restartNumberingAfterBreak="0">
    <w:nsid w:val="63BE3E9C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97392"/>
    <w:multiLevelType w:val="multilevel"/>
    <w:tmpl w:val="0E9E17AC"/>
    <w:styleLink w:val="1ai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49"/>
        </w:tabs>
        <w:ind w:left="4649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216"/>
        </w:tabs>
        <w:ind w:left="5216" w:hanging="567"/>
      </w:pPr>
      <w:rPr>
        <w:rFonts w:hint="default"/>
      </w:rPr>
    </w:lvl>
  </w:abstractNum>
  <w:abstractNum w:abstractNumId="11" w15:restartNumberingAfterBreak="0">
    <w:nsid w:val="692D332A"/>
    <w:multiLevelType w:val="multilevel"/>
    <w:tmpl w:val="DF8EF798"/>
    <w:lvl w:ilvl="0">
      <w:start w:val="1"/>
      <w:numFmt w:val="decimal"/>
      <w:pStyle w:val="AKDNumbering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124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948"/>
        </w:tabs>
        <w:ind w:left="294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515"/>
        </w:tabs>
        <w:ind w:left="3515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082"/>
        </w:tabs>
        <w:ind w:left="408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649"/>
        </w:tabs>
        <w:ind w:left="464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5216"/>
        </w:tabs>
        <w:ind w:left="5216" w:hanging="567"/>
      </w:pPr>
      <w:rPr>
        <w:rFonts w:hint="default"/>
      </w:rPr>
    </w:lvl>
  </w:abstractNum>
  <w:abstractNum w:abstractNumId="12" w15:restartNumberingAfterBreak="0">
    <w:nsid w:val="7B38631B"/>
    <w:multiLevelType w:val="hybridMultilevel"/>
    <w:tmpl w:val="B0622E28"/>
    <w:lvl w:ilvl="0" w:tplc="2E3AB8AC">
      <w:start w:val="1"/>
      <w:numFmt w:val="bullet"/>
      <w:pStyle w:val="Lijstopsomteken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1"/>
  </w:num>
  <w:num w:numId="5">
    <w:abstractNumId w:val="7"/>
  </w:num>
  <w:num w:numId="6">
    <w:abstractNumId w:val="0"/>
  </w:num>
  <w:num w:numId="7">
    <w:abstractNumId w:val="12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5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SDocnum" w:val="18117653"/>
    <w:docVar w:name="WSDocversion" w:val="1"/>
  </w:docVars>
  <w:rsids>
    <w:rsidRoot w:val="005A0046"/>
    <w:rsid w:val="00043A67"/>
    <w:rsid w:val="00162608"/>
    <w:rsid w:val="001C280E"/>
    <w:rsid w:val="0021725E"/>
    <w:rsid w:val="002760E8"/>
    <w:rsid w:val="002C576C"/>
    <w:rsid w:val="0030613A"/>
    <w:rsid w:val="004E4D8B"/>
    <w:rsid w:val="004F6FC2"/>
    <w:rsid w:val="00594F3E"/>
    <w:rsid w:val="005A0046"/>
    <w:rsid w:val="005C2DBB"/>
    <w:rsid w:val="00723654"/>
    <w:rsid w:val="008368B5"/>
    <w:rsid w:val="00913929"/>
    <w:rsid w:val="00954970"/>
    <w:rsid w:val="00982A33"/>
    <w:rsid w:val="00B6664C"/>
    <w:rsid w:val="00B841F6"/>
    <w:rsid w:val="00BB2AEA"/>
    <w:rsid w:val="00D35F6F"/>
    <w:rsid w:val="00DA74B8"/>
    <w:rsid w:val="00DF7320"/>
    <w:rsid w:val="00E754D9"/>
    <w:rsid w:val="00E97D00"/>
    <w:rsid w:val="00F5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E263F-D4F6-459A-AEBF-347FD894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0046"/>
    <w:pPr>
      <w:spacing w:after="0" w:line="280" w:lineRule="exact"/>
      <w:ind w:right="-170"/>
    </w:pPr>
    <w:rPr>
      <w:rFonts w:ascii="Arial" w:eastAsiaTheme="minorHAnsi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8368B5"/>
    <w:pPr>
      <w:keepNext/>
      <w:outlineLvl w:val="0"/>
    </w:pPr>
    <w:rPr>
      <w:b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8368B5"/>
    <w:pPr>
      <w:keepNext/>
      <w:outlineLvl w:val="1"/>
    </w:pPr>
    <w:rPr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8368B5"/>
    <w:pPr>
      <w:keepNext/>
      <w:outlineLvl w:val="2"/>
    </w:pPr>
    <w:rPr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0046"/>
    <w:pPr>
      <w:keepNext/>
      <w:keepLine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0046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046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0046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0046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0046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8368B5"/>
    <w:pPr>
      <w:numPr>
        <w:numId w:val="1"/>
      </w:numPr>
    </w:pPr>
  </w:style>
  <w:style w:type="numbering" w:styleId="1ai">
    <w:name w:val="Outline List 1"/>
    <w:basedOn w:val="Geenlijst"/>
    <w:rsid w:val="008368B5"/>
    <w:pPr>
      <w:numPr>
        <w:numId w:val="2"/>
      </w:numPr>
    </w:pPr>
  </w:style>
  <w:style w:type="paragraph" w:customStyle="1" w:styleId="Address">
    <w:name w:val="Address"/>
    <w:basedOn w:val="Standaard"/>
    <w:rsid w:val="008368B5"/>
  </w:style>
  <w:style w:type="paragraph" w:customStyle="1" w:styleId="AddressHeading">
    <w:name w:val="Address Heading"/>
    <w:basedOn w:val="Standaard"/>
    <w:rsid w:val="008368B5"/>
    <w:pPr>
      <w:spacing w:line="240" w:lineRule="atLeast"/>
      <w:jc w:val="right"/>
    </w:pPr>
    <w:rPr>
      <w:sz w:val="11"/>
    </w:rPr>
  </w:style>
  <w:style w:type="paragraph" w:customStyle="1" w:styleId="AKDBlauw">
    <w:name w:val="AKD Blauw"/>
    <w:basedOn w:val="Standaard"/>
    <w:rsid w:val="008368B5"/>
    <w:rPr>
      <w:color w:val="3296C8"/>
    </w:rPr>
  </w:style>
  <w:style w:type="paragraph" w:customStyle="1" w:styleId="AKDBullets">
    <w:name w:val="AKD Bullets"/>
    <w:basedOn w:val="Standaard"/>
    <w:rsid w:val="008368B5"/>
    <w:pPr>
      <w:numPr>
        <w:numId w:val="3"/>
      </w:numPr>
    </w:pPr>
  </w:style>
  <w:style w:type="table" w:customStyle="1" w:styleId="AKDColorTableGrid">
    <w:name w:val="AKD Color Table Grid"/>
    <w:basedOn w:val="Standaardtabel"/>
    <w:rsid w:val="008368B5"/>
    <w:pPr>
      <w:spacing w:after="0" w:line="260" w:lineRule="atLeast"/>
      <w:jc w:val="center"/>
    </w:pPr>
    <w:rPr>
      <w:rFonts w:ascii="Verdana" w:hAnsi="Verdana" w:cs="Times New Roman"/>
      <w:color w:val="46405F"/>
      <w:sz w:val="18"/>
      <w:szCs w:val="20"/>
      <w:lang w:eastAsia="nl-NL"/>
    </w:rPr>
    <w:tblPr>
      <w:tblInd w:w="170" w:type="dxa"/>
      <w:tblCellMar>
        <w:left w:w="170" w:type="dxa"/>
        <w:right w:w="170" w:type="dxa"/>
      </w:tblCellMar>
    </w:tblPr>
    <w:tcPr>
      <w:shd w:val="clear" w:color="auto" w:fill="D3CAC5"/>
    </w:tcPr>
    <w:tblStylePr w:type="firstRow">
      <w:pPr>
        <w:wordWrap/>
        <w:spacing w:afterLines="0" w:after="110" w:afterAutospacing="0" w:line="390" w:lineRule="exact"/>
      </w:pPr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6405F"/>
      </w:tcPr>
    </w:tblStylePr>
    <w:tblStylePr w:type="lastRow">
      <w:pPr>
        <w:wordWrap/>
        <w:spacing w:afterLines="0" w:after="110" w:afterAutospacing="0" w:line="390" w:lineRule="exact"/>
      </w:pPr>
      <w:rPr>
        <w:rFonts w:ascii="Cambria" w:hAnsi="Cambria"/>
        <w:b w:val="0"/>
        <w:i w:val="0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CAC5"/>
      </w:tcPr>
    </w:tblStylePr>
    <w:tblStylePr w:type="firstCol">
      <w:pPr>
        <w:jc w:val="left"/>
      </w:pPr>
    </w:tblStylePr>
  </w:style>
  <w:style w:type="table" w:customStyle="1" w:styleId="AKDColorTableGridTotal">
    <w:name w:val="AKD Color Table Grid + Total"/>
    <w:basedOn w:val="AKDColorTableGrid"/>
    <w:rsid w:val="008368B5"/>
    <w:tblPr/>
    <w:tcPr>
      <w:shd w:val="clear" w:color="auto" w:fill="D3CAC5"/>
    </w:tcPr>
    <w:tblStylePr w:type="firstRow">
      <w:pPr>
        <w:wordWrap/>
        <w:spacing w:afterLines="0" w:after="110" w:afterAutospacing="0" w:line="390" w:lineRule="exact"/>
      </w:pPr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6405F"/>
      </w:tcPr>
    </w:tblStylePr>
    <w:tblStylePr w:type="lastRow">
      <w:pPr>
        <w:wordWrap/>
        <w:spacing w:afterLines="0" w:after="110" w:afterAutospacing="0" w:line="390" w:lineRule="exact"/>
      </w:pPr>
      <w:rPr>
        <w:rFonts w:ascii="Cambria" w:hAnsi="Cambria"/>
        <w:b w:val="0"/>
        <w:i w:val="0"/>
        <w:sz w:val="16"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CAC5"/>
      </w:tcPr>
    </w:tblStylePr>
    <w:tblStylePr w:type="firstCol">
      <w:pPr>
        <w:jc w:val="left"/>
      </w:pPr>
    </w:tblStylePr>
  </w:style>
  <w:style w:type="paragraph" w:customStyle="1" w:styleId="AKDFooter">
    <w:name w:val="AKD Footer"/>
    <w:basedOn w:val="Voettekst"/>
    <w:rsid w:val="008368B5"/>
    <w:rPr>
      <w:sz w:val="12"/>
    </w:rPr>
  </w:style>
  <w:style w:type="paragraph" w:styleId="Voettekst">
    <w:name w:val="footer"/>
    <w:basedOn w:val="Standaard"/>
    <w:link w:val="VoettekstChar"/>
    <w:rsid w:val="008368B5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rsid w:val="008368B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KDGroen">
    <w:name w:val="AKD Groen"/>
    <w:basedOn w:val="Standaard"/>
    <w:rsid w:val="008368B5"/>
    <w:rPr>
      <w:color w:val="AFBC4A"/>
    </w:rPr>
  </w:style>
  <w:style w:type="paragraph" w:customStyle="1" w:styleId="AKDNumbering">
    <w:name w:val="AKD Numbering"/>
    <w:basedOn w:val="Standaard"/>
    <w:rsid w:val="008368B5"/>
    <w:pPr>
      <w:numPr>
        <w:numId w:val="4"/>
      </w:numPr>
    </w:pPr>
  </w:style>
  <w:style w:type="paragraph" w:customStyle="1" w:styleId="AKDPaars">
    <w:name w:val="AKD Paars"/>
    <w:basedOn w:val="Standaard"/>
    <w:rsid w:val="008368B5"/>
    <w:rPr>
      <w:color w:val="46405F"/>
    </w:rPr>
  </w:style>
  <w:style w:type="table" w:customStyle="1" w:styleId="AKDTableGrid">
    <w:name w:val="AKD Table Grid"/>
    <w:basedOn w:val="Standaardtabel"/>
    <w:rsid w:val="008368B5"/>
    <w:pPr>
      <w:spacing w:after="0" w:line="260" w:lineRule="atLeast"/>
      <w:jc w:val="center"/>
    </w:pPr>
    <w:rPr>
      <w:rFonts w:ascii="Verdana" w:hAnsi="Verdana" w:cs="Times New Roman"/>
      <w:sz w:val="18"/>
      <w:szCs w:val="20"/>
      <w:lang w:eastAsia="nl-NL"/>
    </w:rPr>
    <w:tblPr>
      <w:tblBorders>
        <w:top w:val="single" w:sz="4" w:space="0" w:color="auto"/>
      </w:tblBorders>
      <w:tblCellMar>
        <w:left w:w="0" w:type="dxa"/>
        <w:right w:w="0" w:type="dxa"/>
      </w:tblCellMar>
    </w:tblPr>
    <w:tblStylePr w:type="firstRow">
      <w:pPr>
        <w:wordWrap/>
        <w:spacing w:afterLines="0" w:after="110" w:afterAutospacing="0" w:line="390" w:lineRule="exact"/>
      </w:pPr>
      <w:tblPr/>
      <w:tcPr>
        <w:tcBorders>
          <w:bottom w:val="single" w:sz="4" w:space="0" w:color="auto"/>
        </w:tcBorders>
      </w:tcPr>
    </w:tblStylePr>
    <w:tblStylePr w:type="lastRow">
      <w:pPr>
        <w:wordWrap/>
        <w:spacing w:afterLines="0" w:after="110" w:afterAutospacing="0" w:line="390" w:lineRule="exact"/>
      </w:p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paragraph" w:customStyle="1" w:styleId="AKDZand">
    <w:name w:val="AKD Zand"/>
    <w:basedOn w:val="Standaard"/>
    <w:rsid w:val="008368B5"/>
    <w:rPr>
      <w:color w:val="8B796F"/>
    </w:rPr>
  </w:style>
  <w:style w:type="paragraph" w:customStyle="1" w:styleId="AKDZandBasis">
    <w:name w:val="AKD Zand Basis"/>
    <w:basedOn w:val="Standaard"/>
    <w:rsid w:val="008368B5"/>
    <w:rPr>
      <w:color w:val="D3CAC5"/>
    </w:rPr>
  </w:style>
  <w:style w:type="paragraph" w:customStyle="1" w:styleId="AkteEngniveau1">
    <w:name w:val="Akte Eng niveau1"/>
    <w:basedOn w:val="Standaard"/>
    <w:rsid w:val="008368B5"/>
    <w:pPr>
      <w:numPr>
        <w:numId w:val="5"/>
      </w:numPr>
    </w:pPr>
    <w:rPr>
      <w:b/>
      <w:caps/>
      <w:lang w:val="en-GB"/>
    </w:rPr>
  </w:style>
  <w:style w:type="paragraph" w:customStyle="1" w:styleId="AkteEngniveau2">
    <w:name w:val="Akte Eng niveau2"/>
    <w:basedOn w:val="AkteEngniveau1"/>
    <w:rsid w:val="008368B5"/>
    <w:pPr>
      <w:numPr>
        <w:ilvl w:val="1"/>
      </w:numPr>
    </w:pPr>
    <w:rPr>
      <w:b w:val="0"/>
      <w:caps w:val="0"/>
    </w:rPr>
  </w:style>
  <w:style w:type="paragraph" w:customStyle="1" w:styleId="AkteEngniveau3">
    <w:name w:val="Akte Eng niveau3"/>
    <w:basedOn w:val="AkteEngniveau2"/>
    <w:rsid w:val="008368B5"/>
    <w:pPr>
      <w:numPr>
        <w:ilvl w:val="2"/>
      </w:numPr>
    </w:pPr>
  </w:style>
  <w:style w:type="paragraph" w:customStyle="1" w:styleId="AkteEngniveau4">
    <w:name w:val="Akte Eng niveau4"/>
    <w:basedOn w:val="AkteEngniveau3"/>
    <w:rsid w:val="008368B5"/>
    <w:pPr>
      <w:numPr>
        <w:ilvl w:val="3"/>
      </w:numPr>
    </w:pPr>
  </w:style>
  <w:style w:type="paragraph" w:customStyle="1" w:styleId="AkteEngniveau5">
    <w:name w:val="Akte Eng niveau5"/>
    <w:basedOn w:val="AkteEngniveau4"/>
    <w:rsid w:val="008368B5"/>
    <w:pPr>
      <w:numPr>
        <w:ilvl w:val="4"/>
      </w:numPr>
    </w:pPr>
  </w:style>
  <w:style w:type="paragraph" w:customStyle="1" w:styleId="AkteEngniveau6">
    <w:name w:val="Akte Eng niveau6"/>
    <w:basedOn w:val="AkteEngniveau5"/>
    <w:rsid w:val="008368B5"/>
    <w:pPr>
      <w:numPr>
        <w:ilvl w:val="5"/>
      </w:numPr>
    </w:pPr>
  </w:style>
  <w:style w:type="paragraph" w:customStyle="1" w:styleId="AkteEngniveau7">
    <w:name w:val="Akte Eng niveau7"/>
    <w:basedOn w:val="AkteEngniveau6"/>
    <w:rsid w:val="008368B5"/>
    <w:pPr>
      <w:numPr>
        <w:ilvl w:val="6"/>
      </w:numPr>
    </w:pPr>
  </w:style>
  <w:style w:type="paragraph" w:customStyle="1" w:styleId="AkteEngniveau8">
    <w:name w:val="Akte Eng niveau8"/>
    <w:basedOn w:val="AkteEngniveau7"/>
    <w:rsid w:val="008368B5"/>
    <w:pPr>
      <w:numPr>
        <w:ilvl w:val="7"/>
      </w:numPr>
    </w:pPr>
  </w:style>
  <w:style w:type="paragraph" w:customStyle="1" w:styleId="AkteEngniveau9">
    <w:name w:val="Akte Eng niveau9"/>
    <w:basedOn w:val="AkteEngniveau8"/>
    <w:rsid w:val="008368B5"/>
    <w:pPr>
      <w:numPr>
        <w:ilvl w:val="8"/>
      </w:numPr>
    </w:pPr>
  </w:style>
  <w:style w:type="paragraph" w:customStyle="1" w:styleId="Akteniveau1">
    <w:name w:val="Akte niveau 1"/>
    <w:basedOn w:val="Standaard"/>
    <w:rsid w:val="008368B5"/>
    <w:pPr>
      <w:numPr>
        <w:numId w:val="6"/>
      </w:numPr>
      <w:tabs>
        <w:tab w:val="num" w:pos="360"/>
      </w:tabs>
      <w:ind w:left="0" w:firstLine="0"/>
    </w:pPr>
    <w:rPr>
      <w:b/>
      <w:caps/>
    </w:rPr>
  </w:style>
  <w:style w:type="paragraph" w:customStyle="1" w:styleId="Akteniveau2">
    <w:name w:val="Akte niveau 2"/>
    <w:basedOn w:val="Akteniveau1"/>
    <w:rsid w:val="008368B5"/>
    <w:pPr>
      <w:numPr>
        <w:ilvl w:val="1"/>
      </w:numPr>
    </w:pPr>
    <w:rPr>
      <w:b w:val="0"/>
      <w:caps w:val="0"/>
    </w:rPr>
  </w:style>
  <w:style w:type="paragraph" w:customStyle="1" w:styleId="Akteniveau3">
    <w:name w:val="Akte niveau 3"/>
    <w:basedOn w:val="Akteniveau2"/>
    <w:rsid w:val="008368B5"/>
    <w:pPr>
      <w:numPr>
        <w:ilvl w:val="2"/>
      </w:numPr>
    </w:pPr>
  </w:style>
  <w:style w:type="paragraph" w:customStyle="1" w:styleId="Akteniveau4">
    <w:name w:val="Akte niveau 4"/>
    <w:basedOn w:val="Akteniveau3"/>
    <w:rsid w:val="008368B5"/>
    <w:pPr>
      <w:numPr>
        <w:ilvl w:val="3"/>
      </w:numPr>
    </w:pPr>
  </w:style>
  <w:style w:type="paragraph" w:customStyle="1" w:styleId="Akteniveau5">
    <w:name w:val="Akte niveau 5"/>
    <w:basedOn w:val="Akteniveau4"/>
    <w:rsid w:val="008368B5"/>
    <w:pPr>
      <w:numPr>
        <w:ilvl w:val="4"/>
      </w:numPr>
    </w:pPr>
  </w:style>
  <w:style w:type="paragraph" w:customStyle="1" w:styleId="Akteniveau6">
    <w:name w:val="Akte niveau 6"/>
    <w:basedOn w:val="Akteniveau5"/>
    <w:rsid w:val="008368B5"/>
    <w:pPr>
      <w:numPr>
        <w:ilvl w:val="5"/>
      </w:numPr>
    </w:pPr>
  </w:style>
  <w:style w:type="paragraph" w:customStyle="1" w:styleId="Akteniveau7">
    <w:name w:val="Akte niveau 7"/>
    <w:basedOn w:val="Akteniveau6"/>
    <w:rsid w:val="008368B5"/>
    <w:pPr>
      <w:numPr>
        <w:ilvl w:val="6"/>
      </w:numPr>
    </w:pPr>
  </w:style>
  <w:style w:type="paragraph" w:customStyle="1" w:styleId="Akteniveau8">
    <w:name w:val="Akte niveau 8"/>
    <w:basedOn w:val="Akteniveau7"/>
    <w:rsid w:val="008368B5"/>
    <w:pPr>
      <w:numPr>
        <w:ilvl w:val="7"/>
      </w:numPr>
    </w:pPr>
  </w:style>
  <w:style w:type="paragraph" w:customStyle="1" w:styleId="Akteniveau9">
    <w:name w:val="Akte niveau 9"/>
    <w:basedOn w:val="Akteniveau8"/>
    <w:rsid w:val="008368B5"/>
    <w:pPr>
      <w:numPr>
        <w:ilvl w:val="8"/>
      </w:numPr>
    </w:pPr>
  </w:style>
  <w:style w:type="paragraph" w:styleId="Bijschrift">
    <w:name w:val="caption"/>
    <w:basedOn w:val="Standaard"/>
    <w:next w:val="Standaard"/>
    <w:qFormat/>
    <w:rsid w:val="008368B5"/>
    <w:rPr>
      <w:bCs/>
      <w:sz w:val="12"/>
    </w:rPr>
  </w:style>
  <w:style w:type="paragraph" w:customStyle="1" w:styleId="Confidential">
    <w:name w:val="Confidential"/>
    <w:basedOn w:val="Standaard"/>
    <w:rsid w:val="008368B5"/>
    <w:pPr>
      <w:spacing w:after="130"/>
    </w:pPr>
    <w:rPr>
      <w:b/>
      <w:caps/>
      <w:sz w:val="15"/>
    </w:rPr>
  </w:style>
  <w:style w:type="paragraph" w:customStyle="1" w:styleId="DmFooter">
    <w:name w:val="DmFooter"/>
    <w:basedOn w:val="Standaard"/>
    <w:rsid w:val="008368B5"/>
    <w:pPr>
      <w:suppressAutoHyphens/>
      <w:spacing w:line="190" w:lineRule="atLeast"/>
      <w:jc w:val="right"/>
    </w:pPr>
    <w:rPr>
      <w:sz w:val="11"/>
      <w:szCs w:val="12"/>
    </w:rPr>
  </w:style>
  <w:style w:type="character" w:styleId="Voetnootmarkering">
    <w:name w:val="footnote reference"/>
    <w:basedOn w:val="Standaardalinea-lettertype"/>
    <w:semiHidden/>
    <w:rsid w:val="008368B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8368B5"/>
    <w:rPr>
      <w:i/>
      <w:sz w:val="1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368B5"/>
    <w:rPr>
      <w:rFonts w:ascii="Verdana" w:eastAsia="Times New Roman" w:hAnsi="Verdana" w:cs="Times New Roman"/>
      <w:i/>
      <w:sz w:val="14"/>
      <w:szCs w:val="20"/>
      <w:lang w:eastAsia="nl-NL"/>
    </w:rPr>
  </w:style>
  <w:style w:type="paragraph" w:styleId="Koptekst">
    <w:name w:val="header"/>
    <w:basedOn w:val="Standaard"/>
    <w:link w:val="KoptekstChar"/>
    <w:rsid w:val="008368B5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8368B5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8368B5"/>
    <w:rPr>
      <w:rFonts w:ascii="Verdana" w:eastAsia="Times New Roman" w:hAnsi="Verdana" w:cs="Arial"/>
      <w:b/>
      <w:bCs/>
      <w:kern w:val="32"/>
      <w:sz w:val="1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8368B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368B5"/>
    <w:rPr>
      <w:rFonts w:ascii="Verdana" w:eastAsia="Times New Roman" w:hAnsi="Verdana" w:cs="Arial"/>
      <w:b/>
      <w:bCs/>
      <w:sz w:val="18"/>
      <w:szCs w:val="26"/>
      <w:lang w:eastAsia="nl-NL"/>
    </w:rPr>
  </w:style>
  <w:style w:type="paragraph" w:customStyle="1" w:styleId="Legal">
    <w:name w:val="Legal"/>
    <w:basedOn w:val="Standaard"/>
    <w:rsid w:val="008368B5"/>
    <w:pPr>
      <w:suppressAutoHyphens/>
    </w:pPr>
    <w:rPr>
      <w:sz w:val="14"/>
      <w:szCs w:val="12"/>
    </w:rPr>
  </w:style>
  <w:style w:type="paragraph" w:styleId="Lijstopsomteken">
    <w:name w:val="List Bullet"/>
    <w:basedOn w:val="Standaard"/>
    <w:rsid w:val="008368B5"/>
    <w:pPr>
      <w:numPr>
        <w:numId w:val="7"/>
      </w:numPr>
    </w:pPr>
  </w:style>
  <w:style w:type="paragraph" w:customStyle="1" w:styleId="NormalTabs">
    <w:name w:val="Normal + Tabs"/>
    <w:basedOn w:val="Standaard"/>
    <w:rsid w:val="008368B5"/>
    <w:pPr>
      <w:tabs>
        <w:tab w:val="left" w:pos="680"/>
        <w:tab w:val="left" w:pos="1247"/>
        <w:tab w:val="left" w:pos="1814"/>
        <w:tab w:val="left" w:pos="2381"/>
        <w:tab w:val="left" w:pos="2948"/>
        <w:tab w:val="left" w:pos="3515"/>
        <w:tab w:val="left" w:pos="4082"/>
        <w:tab w:val="left" w:pos="4649"/>
        <w:tab w:val="left" w:pos="5216"/>
        <w:tab w:val="left" w:pos="5783"/>
        <w:tab w:val="left" w:pos="6350"/>
      </w:tabs>
    </w:pPr>
  </w:style>
  <w:style w:type="paragraph" w:customStyle="1" w:styleId="OvkEngniveau1">
    <w:name w:val="Ovk Eng niveau1"/>
    <w:basedOn w:val="Standaard"/>
    <w:rsid w:val="008368B5"/>
    <w:pPr>
      <w:numPr>
        <w:numId w:val="8"/>
      </w:numPr>
      <w:spacing w:before="260"/>
    </w:pPr>
    <w:rPr>
      <w:b/>
      <w:caps/>
      <w:lang w:val="en-GB"/>
    </w:rPr>
  </w:style>
  <w:style w:type="paragraph" w:customStyle="1" w:styleId="OvkEngniveau2">
    <w:name w:val="Ovk Eng niveau2"/>
    <w:basedOn w:val="OvkEngniveau1"/>
    <w:rsid w:val="008368B5"/>
    <w:pPr>
      <w:numPr>
        <w:ilvl w:val="1"/>
      </w:numPr>
    </w:pPr>
    <w:rPr>
      <w:b w:val="0"/>
      <w:caps w:val="0"/>
    </w:rPr>
  </w:style>
  <w:style w:type="paragraph" w:customStyle="1" w:styleId="OvkEngniveau3">
    <w:name w:val="Ovk Eng niveau3"/>
    <w:basedOn w:val="OvkEngniveau2"/>
    <w:rsid w:val="008368B5"/>
    <w:pPr>
      <w:numPr>
        <w:ilvl w:val="2"/>
      </w:numPr>
      <w:spacing w:before="0"/>
    </w:pPr>
  </w:style>
  <w:style w:type="paragraph" w:customStyle="1" w:styleId="OvkEngniveau4">
    <w:name w:val="Ovk Eng niveau4"/>
    <w:basedOn w:val="OvkEngniveau3"/>
    <w:rsid w:val="008368B5"/>
    <w:pPr>
      <w:numPr>
        <w:ilvl w:val="3"/>
      </w:numPr>
    </w:pPr>
  </w:style>
  <w:style w:type="paragraph" w:customStyle="1" w:styleId="OvkEngniveau5">
    <w:name w:val="Ovk Eng niveau5"/>
    <w:basedOn w:val="OvkEngniveau4"/>
    <w:rsid w:val="008368B5"/>
    <w:pPr>
      <w:numPr>
        <w:ilvl w:val="4"/>
      </w:numPr>
    </w:pPr>
  </w:style>
  <w:style w:type="paragraph" w:customStyle="1" w:styleId="OvkEngniveau6">
    <w:name w:val="Ovk Eng niveau6"/>
    <w:basedOn w:val="OvkEngniveau5"/>
    <w:rsid w:val="008368B5"/>
    <w:pPr>
      <w:numPr>
        <w:ilvl w:val="5"/>
      </w:numPr>
    </w:pPr>
  </w:style>
  <w:style w:type="paragraph" w:customStyle="1" w:styleId="OvkEngniveau7">
    <w:name w:val="Ovk Eng niveau7"/>
    <w:basedOn w:val="OvkEngniveau6"/>
    <w:rsid w:val="008368B5"/>
    <w:pPr>
      <w:numPr>
        <w:ilvl w:val="6"/>
      </w:numPr>
    </w:pPr>
  </w:style>
  <w:style w:type="paragraph" w:customStyle="1" w:styleId="OvkEngniveau8">
    <w:name w:val="Ovk Eng niveau8"/>
    <w:basedOn w:val="OvkEngniveau7"/>
    <w:rsid w:val="008368B5"/>
    <w:pPr>
      <w:numPr>
        <w:ilvl w:val="7"/>
      </w:numPr>
    </w:pPr>
  </w:style>
  <w:style w:type="paragraph" w:customStyle="1" w:styleId="OvkEngniveau9">
    <w:name w:val="Ovk Eng niveau9"/>
    <w:basedOn w:val="OvkEngniveau8"/>
    <w:rsid w:val="008368B5"/>
    <w:pPr>
      <w:numPr>
        <w:ilvl w:val="8"/>
      </w:numPr>
    </w:pPr>
  </w:style>
  <w:style w:type="paragraph" w:customStyle="1" w:styleId="Ovkniveau1">
    <w:name w:val="Ovk niveau 1"/>
    <w:basedOn w:val="Standaard"/>
    <w:rsid w:val="008368B5"/>
    <w:pPr>
      <w:numPr>
        <w:numId w:val="9"/>
      </w:numPr>
      <w:spacing w:before="260"/>
    </w:pPr>
    <w:rPr>
      <w:b/>
      <w:caps/>
    </w:rPr>
  </w:style>
  <w:style w:type="paragraph" w:customStyle="1" w:styleId="Ovkniveau2">
    <w:name w:val="Ovk niveau 2"/>
    <w:basedOn w:val="Akteniveau1"/>
    <w:rsid w:val="008368B5"/>
    <w:pPr>
      <w:numPr>
        <w:ilvl w:val="1"/>
        <w:numId w:val="9"/>
      </w:numPr>
      <w:spacing w:before="260"/>
    </w:pPr>
    <w:rPr>
      <w:b w:val="0"/>
      <w:caps w:val="0"/>
    </w:rPr>
  </w:style>
  <w:style w:type="paragraph" w:customStyle="1" w:styleId="Ovkniveau3">
    <w:name w:val="Ovk niveau 3"/>
    <w:basedOn w:val="Ovkniveau2"/>
    <w:rsid w:val="008368B5"/>
    <w:pPr>
      <w:numPr>
        <w:ilvl w:val="2"/>
      </w:numPr>
      <w:spacing w:before="0"/>
    </w:pPr>
  </w:style>
  <w:style w:type="paragraph" w:customStyle="1" w:styleId="Ovkniveau4">
    <w:name w:val="Ovk niveau 4"/>
    <w:basedOn w:val="Ovkniveau3"/>
    <w:rsid w:val="008368B5"/>
    <w:pPr>
      <w:numPr>
        <w:ilvl w:val="3"/>
      </w:numPr>
    </w:pPr>
  </w:style>
  <w:style w:type="paragraph" w:customStyle="1" w:styleId="Ovkniveau5">
    <w:name w:val="Ovk niveau 5"/>
    <w:basedOn w:val="Ovkniveau4"/>
    <w:rsid w:val="008368B5"/>
    <w:pPr>
      <w:numPr>
        <w:ilvl w:val="4"/>
      </w:numPr>
    </w:pPr>
  </w:style>
  <w:style w:type="paragraph" w:customStyle="1" w:styleId="Ovkniveau6">
    <w:name w:val="Ovk niveau 6"/>
    <w:basedOn w:val="Ovkniveau5"/>
    <w:rsid w:val="008368B5"/>
    <w:pPr>
      <w:numPr>
        <w:ilvl w:val="5"/>
      </w:numPr>
    </w:pPr>
  </w:style>
  <w:style w:type="paragraph" w:customStyle="1" w:styleId="Ovkniveau7">
    <w:name w:val="Ovk niveau 7"/>
    <w:basedOn w:val="Ovkniveau6"/>
    <w:rsid w:val="008368B5"/>
    <w:pPr>
      <w:numPr>
        <w:ilvl w:val="6"/>
      </w:numPr>
    </w:pPr>
  </w:style>
  <w:style w:type="paragraph" w:customStyle="1" w:styleId="Ovkniveau8">
    <w:name w:val="Ovk niveau 8"/>
    <w:basedOn w:val="Ovkniveau7"/>
    <w:rsid w:val="008368B5"/>
    <w:pPr>
      <w:numPr>
        <w:ilvl w:val="7"/>
      </w:numPr>
    </w:pPr>
  </w:style>
  <w:style w:type="paragraph" w:customStyle="1" w:styleId="Ovkniveau9">
    <w:name w:val="Ovk niveau 9"/>
    <w:basedOn w:val="Ovkniveau8"/>
    <w:rsid w:val="008368B5"/>
    <w:pPr>
      <w:numPr>
        <w:ilvl w:val="8"/>
      </w:numPr>
    </w:pPr>
  </w:style>
  <w:style w:type="paragraph" w:customStyle="1" w:styleId="Sender">
    <w:name w:val="Sender"/>
    <w:basedOn w:val="Standaard"/>
    <w:rsid w:val="008368B5"/>
    <w:pPr>
      <w:spacing w:line="196" w:lineRule="atLeast"/>
    </w:pPr>
    <w:rPr>
      <w:sz w:val="13"/>
    </w:rPr>
  </w:style>
  <w:style w:type="paragraph" w:customStyle="1" w:styleId="SenderHeading">
    <w:name w:val="Sender Heading"/>
    <w:basedOn w:val="Standaard"/>
    <w:rsid w:val="008368B5"/>
    <w:pPr>
      <w:spacing w:line="196" w:lineRule="atLeast"/>
      <w:jc w:val="right"/>
    </w:pPr>
    <w:rPr>
      <w:caps/>
      <w:sz w:val="11"/>
    </w:rPr>
  </w:style>
  <w:style w:type="paragraph" w:customStyle="1" w:styleId="Supplement">
    <w:name w:val="Supplement"/>
    <w:basedOn w:val="Standaard"/>
    <w:rsid w:val="008368B5"/>
    <w:pPr>
      <w:tabs>
        <w:tab w:val="left" w:pos="794"/>
      </w:tabs>
      <w:ind w:left="794" w:hanging="794"/>
    </w:pPr>
    <w:rPr>
      <w:sz w:val="1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004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0046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0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00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00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00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A0046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5A0046"/>
    <w:pPr>
      <w:numPr>
        <w:numId w:val="10"/>
      </w:numPr>
      <w:spacing w:before="120"/>
      <w:ind w:right="0"/>
      <w:contextualSpacing/>
    </w:pPr>
    <w:rPr>
      <w:rFonts w:eastAsia="Times New Roman"/>
    </w:rPr>
  </w:style>
  <w:style w:type="paragraph" w:styleId="Geenafstand">
    <w:name w:val="No Spacing"/>
    <w:link w:val="GeenafstandChar"/>
    <w:uiPriority w:val="1"/>
    <w:qFormat/>
    <w:rsid w:val="00162608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62608"/>
    <w:rPr>
      <w:rFonts w:ascii="Arial" w:eastAsia="Calibri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370B93D3</Template>
  <TotalTime>0</TotalTime>
  <Pages>2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AKD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gfimerius</dc:creator>
  <cp:keywords>AKDv1</cp:keywords>
  <dc:description/>
  <cp:lastModifiedBy>Waldo Molendijk</cp:lastModifiedBy>
  <cp:revision>3</cp:revision>
  <dcterms:created xsi:type="dcterms:W3CDTF">2019-08-06T08:30:00Z</dcterms:created>
  <dcterms:modified xsi:type="dcterms:W3CDTF">2019-08-07T06:37:00Z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Docnum">
    <vt:lpwstr>18117653</vt:lpwstr>
  </property>
  <property fmtid="{D5CDD505-2E9C-101B-9397-08002B2CF9AE}" pid="3" name="WSDocversion">
    <vt:lpwstr>1</vt:lpwstr>
  </property>
  <property fmtid="{D5CDD505-2E9C-101B-9397-08002B2CF9AE}" pid="4" name="DMVersion">
    <vt:lpwstr>18117653v1</vt:lpwstr>
  </property>
</Properties>
</file>