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AF5C0" w14:textId="1573C710" w:rsidR="00C30942" w:rsidRPr="00754C9E" w:rsidRDefault="00C30942" w:rsidP="00754C9E">
      <w:pPr>
        <w:spacing w:line="360" w:lineRule="auto"/>
        <w:jc w:val="both"/>
        <w:rPr>
          <w:rFonts w:ascii="Arial" w:hAnsi="Arial" w:cs="Arial"/>
          <w:sz w:val="20"/>
          <w:szCs w:val="20"/>
        </w:rPr>
      </w:pPr>
      <w:r w:rsidRPr="00754C9E">
        <w:rPr>
          <w:rFonts w:ascii="Arial" w:hAnsi="Arial" w:cs="Arial"/>
          <w:sz w:val="20"/>
          <w:szCs w:val="20"/>
        </w:rPr>
        <w:t xml:space="preserve">Bijlage </w:t>
      </w:r>
      <w:r w:rsidR="00AD5D95" w:rsidRPr="00754C9E">
        <w:rPr>
          <w:rFonts w:ascii="Arial" w:hAnsi="Arial" w:cs="Arial"/>
          <w:sz w:val="20"/>
          <w:szCs w:val="20"/>
        </w:rPr>
        <w:t>7</w:t>
      </w:r>
      <w:r w:rsidRPr="00754C9E">
        <w:rPr>
          <w:rFonts w:ascii="Arial" w:hAnsi="Arial" w:cs="Arial"/>
          <w:sz w:val="20"/>
          <w:szCs w:val="20"/>
        </w:rPr>
        <w:t xml:space="preserve"> </w:t>
      </w:r>
      <w:r w:rsidRPr="00754C9E">
        <w:rPr>
          <w:rFonts w:ascii="Arial" w:hAnsi="Arial" w:cs="Arial"/>
          <w:sz w:val="20"/>
          <w:szCs w:val="20"/>
        </w:rPr>
        <w:tab/>
        <w:t xml:space="preserve">Architectuur en koppelingen </w:t>
      </w:r>
    </w:p>
    <w:p w14:paraId="5162BBA3" w14:textId="77777777" w:rsidR="00C30942" w:rsidRPr="00754C9E" w:rsidRDefault="00C30942" w:rsidP="00754C9E">
      <w:pPr>
        <w:spacing w:line="360" w:lineRule="auto"/>
        <w:jc w:val="both"/>
        <w:rPr>
          <w:rFonts w:ascii="Arial" w:hAnsi="Arial" w:cs="Arial"/>
          <w:sz w:val="20"/>
          <w:szCs w:val="20"/>
        </w:rPr>
      </w:pPr>
      <w:r w:rsidRPr="00754C9E">
        <w:rPr>
          <w:rFonts w:ascii="Arial" w:hAnsi="Arial" w:cs="Arial"/>
          <w:sz w:val="20"/>
          <w:szCs w:val="20"/>
        </w:rPr>
        <w:tab/>
      </w:r>
      <w:r w:rsidRPr="00754C9E">
        <w:rPr>
          <w:rFonts w:ascii="Arial" w:hAnsi="Arial" w:cs="Arial"/>
          <w:sz w:val="20"/>
          <w:szCs w:val="20"/>
        </w:rPr>
        <w:tab/>
      </w:r>
      <w:r w:rsidR="00D63ED5" w:rsidRPr="00754C9E">
        <w:rPr>
          <w:rFonts w:ascii="Arial" w:hAnsi="Arial" w:cs="Arial"/>
          <w:sz w:val="20"/>
          <w:szCs w:val="20"/>
        </w:rPr>
        <w:t>Energie Management Systeem (</w:t>
      </w:r>
      <w:r w:rsidR="00C92026" w:rsidRPr="00754C9E">
        <w:rPr>
          <w:rFonts w:ascii="Arial" w:hAnsi="Arial" w:cs="Arial"/>
          <w:sz w:val="20"/>
          <w:szCs w:val="20"/>
        </w:rPr>
        <w:t>EMS</w:t>
      </w:r>
      <w:r w:rsidR="00D63ED5" w:rsidRPr="00754C9E">
        <w:rPr>
          <w:rFonts w:ascii="Arial" w:hAnsi="Arial" w:cs="Arial"/>
          <w:sz w:val="20"/>
          <w:szCs w:val="20"/>
        </w:rPr>
        <w:t>)</w:t>
      </w:r>
    </w:p>
    <w:p w14:paraId="53C543D7" w14:textId="57ED98EA" w:rsidR="00C30942" w:rsidRDefault="00C30942" w:rsidP="00754C9E">
      <w:pPr>
        <w:spacing w:line="360" w:lineRule="auto"/>
        <w:jc w:val="both"/>
        <w:rPr>
          <w:rFonts w:ascii="Arial" w:hAnsi="Arial" w:cs="Arial"/>
          <w:sz w:val="20"/>
          <w:szCs w:val="20"/>
        </w:rPr>
      </w:pPr>
      <w:r w:rsidRPr="00754C9E">
        <w:rPr>
          <w:rFonts w:ascii="Arial" w:hAnsi="Arial" w:cs="Arial"/>
          <w:sz w:val="20"/>
          <w:szCs w:val="20"/>
        </w:rPr>
        <w:tab/>
      </w:r>
      <w:r w:rsidRPr="00754C9E">
        <w:rPr>
          <w:rFonts w:ascii="Arial" w:hAnsi="Arial" w:cs="Arial"/>
          <w:sz w:val="20"/>
          <w:szCs w:val="20"/>
        </w:rPr>
        <w:tab/>
        <w:t>Kenmerk    EHV-2018-JA-</w:t>
      </w:r>
      <w:r w:rsidR="00D24140" w:rsidRPr="00754C9E">
        <w:rPr>
          <w:rFonts w:ascii="Arial" w:hAnsi="Arial" w:cs="Arial"/>
          <w:sz w:val="20"/>
          <w:szCs w:val="20"/>
        </w:rPr>
        <w:t>003</w:t>
      </w:r>
    </w:p>
    <w:p w14:paraId="51103F78" w14:textId="77777777" w:rsidR="00754C9E" w:rsidRPr="00754C9E" w:rsidRDefault="00754C9E" w:rsidP="00754C9E">
      <w:pPr>
        <w:spacing w:line="360" w:lineRule="auto"/>
        <w:jc w:val="both"/>
        <w:rPr>
          <w:rFonts w:ascii="Arial" w:hAnsi="Arial" w:cs="Arial"/>
          <w:sz w:val="20"/>
          <w:szCs w:val="20"/>
        </w:rPr>
      </w:pPr>
    </w:p>
    <w:p w14:paraId="51C870F6" w14:textId="522E5E89" w:rsidR="00797CD6" w:rsidRPr="00754C9E" w:rsidRDefault="00797CD6" w:rsidP="00754C9E">
      <w:pPr>
        <w:spacing w:line="360" w:lineRule="auto"/>
        <w:jc w:val="both"/>
        <w:rPr>
          <w:rFonts w:ascii="Arial" w:hAnsi="Arial" w:cs="Arial"/>
          <w:sz w:val="20"/>
          <w:szCs w:val="20"/>
        </w:rPr>
      </w:pPr>
      <w:r w:rsidRPr="00754C9E">
        <w:rPr>
          <w:rFonts w:ascii="Arial" w:hAnsi="Arial" w:cs="Arial"/>
          <w:sz w:val="20"/>
          <w:szCs w:val="20"/>
        </w:rPr>
        <w:t xml:space="preserve">Deze bijlage beschrijft de architectuureisen. </w:t>
      </w:r>
    </w:p>
    <w:p w14:paraId="11A26FC0" w14:textId="77777777" w:rsidR="009C0E03" w:rsidRPr="00754C9E" w:rsidRDefault="009C0E03" w:rsidP="00754C9E">
      <w:pPr>
        <w:spacing w:line="360" w:lineRule="auto"/>
        <w:jc w:val="both"/>
        <w:rPr>
          <w:rFonts w:ascii="Arial" w:hAnsi="Arial" w:cs="Arial"/>
          <w:noProof/>
          <w:sz w:val="20"/>
          <w:szCs w:val="20"/>
          <w:lang w:eastAsia="nl-NL"/>
        </w:rPr>
      </w:pPr>
    </w:p>
    <w:p w14:paraId="1FA5DF2F" w14:textId="77777777" w:rsidR="0047164E" w:rsidRPr="00754C9E" w:rsidRDefault="006325F7" w:rsidP="00754C9E">
      <w:pPr>
        <w:spacing w:line="360" w:lineRule="auto"/>
        <w:jc w:val="both"/>
        <w:rPr>
          <w:rFonts w:ascii="Arial" w:hAnsi="Arial" w:cs="Arial"/>
          <w:sz w:val="20"/>
          <w:szCs w:val="20"/>
        </w:rPr>
      </w:pPr>
      <w:r w:rsidRPr="00754C9E">
        <w:rPr>
          <w:rFonts w:ascii="Arial" w:hAnsi="Arial" w:cs="Arial"/>
          <w:noProof/>
          <w:sz w:val="20"/>
          <w:szCs w:val="20"/>
          <w:lang w:eastAsia="nl-NL"/>
        </w:rPr>
        <w:drawing>
          <wp:inline distT="0" distB="0" distL="0" distR="0" wp14:anchorId="642E7DC1" wp14:editId="669B3744">
            <wp:extent cx="5760720" cy="3889403"/>
            <wp:effectExtent l="0" t="0" r="0" b="0"/>
            <wp:docPr id="1" name="Afbeelding 1" descr="\\ad.gemehv.nl\data\HOME\02\groenk\Mijn Documenten\3. DM MVS\8. Applicaties\EMS\Context architectuur EMS V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gemehv.nl\data\HOME\02\groenk\Mijn Documenten\3. DM MVS\8. Applicaties\EMS\Context architectuur EMS V0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89403"/>
                    </a:xfrm>
                    <a:prstGeom prst="rect">
                      <a:avLst/>
                    </a:prstGeom>
                    <a:noFill/>
                    <a:ln>
                      <a:noFill/>
                    </a:ln>
                  </pic:spPr>
                </pic:pic>
              </a:graphicData>
            </a:graphic>
          </wp:inline>
        </w:drawing>
      </w:r>
    </w:p>
    <w:p w14:paraId="396FDE06" w14:textId="77777777" w:rsidR="0008076D" w:rsidRPr="00754C9E" w:rsidRDefault="0008076D" w:rsidP="00754C9E">
      <w:pPr>
        <w:keepNext/>
        <w:spacing w:line="360" w:lineRule="auto"/>
        <w:jc w:val="both"/>
        <w:rPr>
          <w:rFonts w:ascii="Arial" w:hAnsi="Arial" w:cs="Arial"/>
          <w:sz w:val="20"/>
          <w:szCs w:val="20"/>
        </w:rPr>
      </w:pPr>
      <w:r w:rsidRPr="00754C9E">
        <w:rPr>
          <w:rFonts w:ascii="Arial" w:hAnsi="Arial" w:cs="Arial"/>
          <w:sz w:val="20"/>
          <w:szCs w:val="20"/>
        </w:rPr>
        <w:t xml:space="preserve">Figuur </w:t>
      </w:r>
      <w:r w:rsidRPr="00754C9E">
        <w:rPr>
          <w:rFonts w:ascii="Arial" w:hAnsi="Arial" w:cs="Arial"/>
          <w:sz w:val="20"/>
          <w:szCs w:val="20"/>
        </w:rPr>
        <w:fldChar w:fldCharType="begin"/>
      </w:r>
      <w:r w:rsidRPr="00754C9E">
        <w:rPr>
          <w:rFonts w:ascii="Arial" w:hAnsi="Arial" w:cs="Arial"/>
          <w:sz w:val="20"/>
          <w:szCs w:val="20"/>
        </w:rPr>
        <w:instrText xml:space="preserve"> SEQ Figuur \* ARABIC </w:instrText>
      </w:r>
      <w:r w:rsidRPr="00754C9E">
        <w:rPr>
          <w:rFonts w:ascii="Arial" w:hAnsi="Arial" w:cs="Arial"/>
          <w:sz w:val="20"/>
          <w:szCs w:val="20"/>
        </w:rPr>
        <w:fldChar w:fldCharType="separate"/>
      </w:r>
      <w:r w:rsidR="00575959" w:rsidRPr="00754C9E">
        <w:rPr>
          <w:rFonts w:ascii="Arial" w:hAnsi="Arial" w:cs="Arial"/>
          <w:noProof/>
          <w:sz w:val="20"/>
          <w:szCs w:val="20"/>
        </w:rPr>
        <w:t>1</w:t>
      </w:r>
      <w:r w:rsidRPr="00754C9E">
        <w:rPr>
          <w:rFonts w:ascii="Arial" w:hAnsi="Arial" w:cs="Arial"/>
          <w:sz w:val="20"/>
          <w:szCs w:val="20"/>
        </w:rPr>
        <w:fldChar w:fldCharType="end"/>
      </w:r>
      <w:r w:rsidR="0053187E" w:rsidRPr="00754C9E">
        <w:rPr>
          <w:rFonts w:ascii="Arial" w:hAnsi="Arial" w:cs="Arial"/>
          <w:sz w:val="20"/>
          <w:szCs w:val="20"/>
        </w:rPr>
        <w:t xml:space="preserve">: Context architectuur </w:t>
      </w:r>
      <w:r w:rsidR="00C92026" w:rsidRPr="00754C9E">
        <w:rPr>
          <w:rFonts w:ascii="Arial" w:hAnsi="Arial" w:cs="Arial"/>
          <w:sz w:val="20"/>
          <w:szCs w:val="20"/>
        </w:rPr>
        <w:t>EMS</w:t>
      </w:r>
    </w:p>
    <w:p w14:paraId="13A55EC1" w14:textId="77777777" w:rsidR="00D35057" w:rsidRPr="00754C9E" w:rsidRDefault="00D35057" w:rsidP="00754C9E">
      <w:pPr>
        <w:spacing w:line="360" w:lineRule="auto"/>
        <w:jc w:val="both"/>
        <w:rPr>
          <w:rFonts w:ascii="Arial" w:hAnsi="Arial" w:cs="Arial"/>
          <w:sz w:val="20"/>
          <w:szCs w:val="20"/>
        </w:rPr>
      </w:pPr>
    </w:p>
    <w:p w14:paraId="539A56C1" w14:textId="77777777" w:rsidR="00F23F24" w:rsidRPr="00754C9E" w:rsidRDefault="00F23F24" w:rsidP="00754C9E">
      <w:pPr>
        <w:pStyle w:val="Kop1"/>
        <w:spacing w:line="360" w:lineRule="auto"/>
        <w:jc w:val="both"/>
        <w:rPr>
          <w:rFonts w:ascii="Arial" w:hAnsi="Arial" w:cs="Arial"/>
          <w:b/>
          <w:color w:val="auto"/>
          <w:sz w:val="20"/>
          <w:szCs w:val="20"/>
        </w:rPr>
      </w:pPr>
      <w:r w:rsidRPr="00754C9E">
        <w:rPr>
          <w:rFonts w:ascii="Arial" w:hAnsi="Arial" w:cs="Arial"/>
          <w:b/>
          <w:color w:val="auto"/>
          <w:sz w:val="20"/>
          <w:szCs w:val="20"/>
        </w:rPr>
        <w:t>OMGEVINGEN (A tot en met E)</w:t>
      </w:r>
    </w:p>
    <w:p w14:paraId="62FF0992" w14:textId="77777777" w:rsidR="00D35057" w:rsidRPr="00754C9E" w:rsidRDefault="00D35057" w:rsidP="00754C9E">
      <w:pPr>
        <w:spacing w:line="360" w:lineRule="auto"/>
        <w:jc w:val="both"/>
        <w:rPr>
          <w:rFonts w:ascii="Arial" w:hAnsi="Arial" w:cs="Arial"/>
          <w:sz w:val="20"/>
          <w:szCs w:val="20"/>
        </w:rPr>
      </w:pPr>
    </w:p>
    <w:p w14:paraId="6D1F0F9C" w14:textId="6ECCB0A7" w:rsidR="00D75AA4" w:rsidRPr="00754C9E" w:rsidRDefault="0008076D" w:rsidP="00754C9E">
      <w:pPr>
        <w:spacing w:line="360" w:lineRule="auto"/>
        <w:jc w:val="both"/>
        <w:rPr>
          <w:rFonts w:ascii="Arial" w:hAnsi="Arial" w:cs="Arial"/>
          <w:sz w:val="20"/>
          <w:szCs w:val="20"/>
        </w:rPr>
      </w:pPr>
      <w:r w:rsidRPr="00754C9E">
        <w:rPr>
          <w:rFonts w:ascii="Arial" w:hAnsi="Arial" w:cs="Arial"/>
          <w:sz w:val="20"/>
          <w:szCs w:val="20"/>
        </w:rPr>
        <w:t xml:space="preserve">Bovenstaande afbeelding bevat </w:t>
      </w:r>
      <w:r w:rsidR="002A0D64" w:rsidRPr="00754C9E">
        <w:rPr>
          <w:rFonts w:ascii="Arial" w:hAnsi="Arial" w:cs="Arial"/>
          <w:sz w:val="20"/>
          <w:szCs w:val="20"/>
        </w:rPr>
        <w:t>4</w:t>
      </w:r>
      <w:r w:rsidRPr="00754C9E">
        <w:rPr>
          <w:rFonts w:ascii="Arial" w:hAnsi="Arial" w:cs="Arial"/>
          <w:sz w:val="20"/>
          <w:szCs w:val="20"/>
        </w:rPr>
        <w:t xml:space="preserve"> omgevingen: [</w:t>
      </w:r>
      <w:r w:rsidR="002A0D64" w:rsidRPr="00754C9E">
        <w:rPr>
          <w:rFonts w:ascii="Arial" w:hAnsi="Arial" w:cs="Arial"/>
          <w:sz w:val="20"/>
          <w:szCs w:val="20"/>
        </w:rPr>
        <w:t>A</w:t>
      </w:r>
      <w:r w:rsidRPr="00754C9E">
        <w:rPr>
          <w:rFonts w:ascii="Arial" w:hAnsi="Arial" w:cs="Arial"/>
          <w:sz w:val="20"/>
          <w:szCs w:val="20"/>
        </w:rPr>
        <w:t xml:space="preserve">] </w:t>
      </w:r>
      <w:r w:rsidR="00B87E34" w:rsidRPr="00754C9E">
        <w:rPr>
          <w:rFonts w:ascii="Arial" w:hAnsi="Arial" w:cs="Arial"/>
          <w:sz w:val="20"/>
          <w:szCs w:val="20"/>
        </w:rPr>
        <w:t>de digitale werkplek van de gemeente Eindhoven waarin medewerkers werken, [</w:t>
      </w:r>
      <w:r w:rsidR="002A0D64" w:rsidRPr="00754C9E">
        <w:rPr>
          <w:rFonts w:ascii="Arial" w:hAnsi="Arial" w:cs="Arial"/>
          <w:sz w:val="20"/>
          <w:szCs w:val="20"/>
        </w:rPr>
        <w:t>B</w:t>
      </w:r>
      <w:r w:rsidR="00B87E34" w:rsidRPr="00754C9E">
        <w:rPr>
          <w:rFonts w:ascii="Arial" w:hAnsi="Arial" w:cs="Arial"/>
          <w:sz w:val="20"/>
          <w:szCs w:val="20"/>
        </w:rPr>
        <w:t>]</w:t>
      </w:r>
      <w:r w:rsidR="002A0D64" w:rsidRPr="00754C9E">
        <w:rPr>
          <w:rFonts w:ascii="Arial" w:hAnsi="Arial" w:cs="Arial"/>
          <w:sz w:val="20"/>
          <w:szCs w:val="20"/>
        </w:rPr>
        <w:t xml:space="preserve"> </w:t>
      </w:r>
      <w:r w:rsidRPr="00754C9E">
        <w:rPr>
          <w:rFonts w:ascii="Arial" w:hAnsi="Arial" w:cs="Arial"/>
          <w:sz w:val="20"/>
          <w:szCs w:val="20"/>
        </w:rPr>
        <w:t>de omgeving van de Gemeente Eindhoven met daar</w:t>
      </w:r>
      <w:r w:rsidR="00BF37A3" w:rsidRPr="00754C9E">
        <w:rPr>
          <w:rFonts w:ascii="Arial" w:hAnsi="Arial" w:cs="Arial"/>
          <w:sz w:val="20"/>
          <w:szCs w:val="20"/>
        </w:rPr>
        <w:t>in de IV-systemen die on-</w:t>
      </w:r>
      <w:proofErr w:type="spellStart"/>
      <w:r w:rsidR="00BF37A3" w:rsidRPr="00754C9E">
        <w:rPr>
          <w:rFonts w:ascii="Arial" w:hAnsi="Arial" w:cs="Arial"/>
          <w:sz w:val="20"/>
          <w:szCs w:val="20"/>
        </w:rPr>
        <w:t>premise</w:t>
      </w:r>
      <w:proofErr w:type="spellEnd"/>
      <w:r w:rsidR="00BF37A3" w:rsidRPr="00754C9E">
        <w:rPr>
          <w:rFonts w:ascii="Arial" w:hAnsi="Arial" w:cs="Arial"/>
          <w:sz w:val="20"/>
          <w:szCs w:val="20"/>
        </w:rPr>
        <w:t xml:space="preserve"> </w:t>
      </w:r>
      <w:r w:rsidRPr="00754C9E">
        <w:rPr>
          <w:rFonts w:ascii="Arial" w:hAnsi="Arial" w:cs="Arial"/>
          <w:sz w:val="20"/>
          <w:szCs w:val="20"/>
        </w:rPr>
        <w:t xml:space="preserve">draaien, </w:t>
      </w:r>
      <w:r w:rsidR="002A0D64" w:rsidRPr="00754C9E">
        <w:rPr>
          <w:rFonts w:ascii="Arial" w:hAnsi="Arial" w:cs="Arial"/>
          <w:sz w:val="20"/>
          <w:szCs w:val="20"/>
        </w:rPr>
        <w:t>[C] de externe omgeving</w:t>
      </w:r>
      <w:r w:rsidR="00D75AA4" w:rsidRPr="00754C9E">
        <w:rPr>
          <w:rFonts w:ascii="Arial" w:hAnsi="Arial" w:cs="Arial"/>
          <w:sz w:val="20"/>
          <w:szCs w:val="20"/>
        </w:rPr>
        <w:t>en</w:t>
      </w:r>
      <w:r w:rsidR="002A0D64" w:rsidRPr="00754C9E">
        <w:rPr>
          <w:rFonts w:ascii="Arial" w:hAnsi="Arial" w:cs="Arial"/>
          <w:sz w:val="20"/>
          <w:szCs w:val="20"/>
        </w:rPr>
        <w:t xml:space="preserve"> </w:t>
      </w:r>
      <w:r w:rsidR="00D75AA4" w:rsidRPr="00754C9E">
        <w:rPr>
          <w:rFonts w:ascii="Arial" w:hAnsi="Arial" w:cs="Arial"/>
          <w:sz w:val="20"/>
          <w:szCs w:val="20"/>
        </w:rPr>
        <w:t xml:space="preserve">van leveranciers van de Gemeente Eindhoven met </w:t>
      </w:r>
      <w:r w:rsidR="00575959" w:rsidRPr="00754C9E">
        <w:rPr>
          <w:rFonts w:ascii="Arial" w:hAnsi="Arial" w:cs="Arial"/>
          <w:sz w:val="20"/>
          <w:szCs w:val="20"/>
        </w:rPr>
        <w:t xml:space="preserve">daarin </w:t>
      </w:r>
      <w:r w:rsidR="00D75AA4" w:rsidRPr="00754C9E">
        <w:rPr>
          <w:rFonts w:ascii="Arial" w:hAnsi="Arial" w:cs="Arial"/>
          <w:sz w:val="20"/>
          <w:szCs w:val="20"/>
        </w:rPr>
        <w:t>de IV-systemen die</w:t>
      </w:r>
      <w:r w:rsidR="002A0D64" w:rsidRPr="00754C9E">
        <w:rPr>
          <w:rFonts w:ascii="Arial" w:hAnsi="Arial" w:cs="Arial"/>
          <w:sz w:val="20"/>
          <w:szCs w:val="20"/>
        </w:rPr>
        <w:t xml:space="preserve"> off-</w:t>
      </w:r>
      <w:proofErr w:type="spellStart"/>
      <w:r w:rsidR="002A0D64" w:rsidRPr="00754C9E">
        <w:rPr>
          <w:rFonts w:ascii="Arial" w:hAnsi="Arial" w:cs="Arial"/>
          <w:sz w:val="20"/>
          <w:szCs w:val="20"/>
        </w:rPr>
        <w:t>premise</w:t>
      </w:r>
      <w:proofErr w:type="spellEnd"/>
      <w:r w:rsidR="00575959" w:rsidRPr="00754C9E">
        <w:rPr>
          <w:rFonts w:ascii="Arial" w:hAnsi="Arial" w:cs="Arial"/>
          <w:sz w:val="20"/>
          <w:szCs w:val="20"/>
        </w:rPr>
        <w:t xml:space="preserve"> </w:t>
      </w:r>
      <w:r w:rsidR="00D75AA4" w:rsidRPr="00754C9E">
        <w:rPr>
          <w:rFonts w:ascii="Arial" w:hAnsi="Arial" w:cs="Arial"/>
          <w:sz w:val="20"/>
          <w:szCs w:val="20"/>
        </w:rPr>
        <w:t>draaien</w:t>
      </w:r>
      <w:r w:rsidR="002A0D64" w:rsidRPr="00754C9E">
        <w:rPr>
          <w:rFonts w:ascii="Arial" w:hAnsi="Arial" w:cs="Arial"/>
          <w:sz w:val="20"/>
          <w:szCs w:val="20"/>
        </w:rPr>
        <w:t xml:space="preserve">, </w:t>
      </w:r>
      <w:r w:rsidRPr="00754C9E">
        <w:rPr>
          <w:rFonts w:ascii="Arial" w:hAnsi="Arial" w:cs="Arial"/>
          <w:sz w:val="20"/>
          <w:szCs w:val="20"/>
        </w:rPr>
        <w:t>[</w:t>
      </w:r>
      <w:r w:rsidR="002A0D64" w:rsidRPr="00754C9E">
        <w:rPr>
          <w:rFonts w:ascii="Arial" w:hAnsi="Arial" w:cs="Arial"/>
          <w:sz w:val="20"/>
          <w:szCs w:val="20"/>
        </w:rPr>
        <w:t>D</w:t>
      </w:r>
      <w:r w:rsidRPr="00754C9E">
        <w:rPr>
          <w:rFonts w:ascii="Arial" w:hAnsi="Arial" w:cs="Arial"/>
          <w:sz w:val="20"/>
          <w:szCs w:val="20"/>
        </w:rPr>
        <w:t>]</w:t>
      </w:r>
      <w:r w:rsidR="00B87E34" w:rsidRPr="00754C9E">
        <w:rPr>
          <w:rFonts w:ascii="Arial" w:hAnsi="Arial" w:cs="Arial"/>
          <w:sz w:val="20"/>
          <w:szCs w:val="20"/>
        </w:rPr>
        <w:t xml:space="preserve"> </w:t>
      </w:r>
      <w:r w:rsidRPr="00754C9E">
        <w:rPr>
          <w:rFonts w:ascii="Arial" w:hAnsi="Arial" w:cs="Arial"/>
          <w:sz w:val="20"/>
          <w:szCs w:val="20"/>
        </w:rPr>
        <w:t xml:space="preserve">de omgeving van het </w:t>
      </w:r>
      <w:r w:rsidR="00C92026" w:rsidRPr="00754C9E">
        <w:rPr>
          <w:rFonts w:ascii="Arial" w:hAnsi="Arial" w:cs="Arial"/>
          <w:sz w:val="20"/>
          <w:szCs w:val="20"/>
        </w:rPr>
        <w:t>EMS</w:t>
      </w:r>
      <w:r w:rsidRPr="00754C9E">
        <w:rPr>
          <w:rFonts w:ascii="Arial" w:hAnsi="Arial" w:cs="Arial"/>
          <w:sz w:val="20"/>
          <w:szCs w:val="20"/>
        </w:rPr>
        <w:t xml:space="preserve">. </w:t>
      </w:r>
      <w:r w:rsidR="00BF37A3" w:rsidRPr="00754C9E">
        <w:rPr>
          <w:rFonts w:ascii="Arial" w:hAnsi="Arial" w:cs="Arial"/>
          <w:sz w:val="20"/>
          <w:szCs w:val="20"/>
        </w:rPr>
        <w:t xml:space="preserve">Uitgangspunt is dat het </w:t>
      </w:r>
      <w:r w:rsidR="00C92026" w:rsidRPr="00754C9E">
        <w:rPr>
          <w:rFonts w:ascii="Arial" w:hAnsi="Arial" w:cs="Arial"/>
          <w:sz w:val="20"/>
          <w:szCs w:val="20"/>
        </w:rPr>
        <w:t>EMS</w:t>
      </w:r>
      <w:r w:rsidR="00BF37A3" w:rsidRPr="00754C9E">
        <w:rPr>
          <w:rFonts w:ascii="Arial" w:hAnsi="Arial" w:cs="Arial"/>
          <w:sz w:val="20"/>
          <w:szCs w:val="20"/>
        </w:rPr>
        <w:t xml:space="preserve"> off-</w:t>
      </w:r>
      <w:proofErr w:type="spellStart"/>
      <w:r w:rsidR="00BF37A3" w:rsidRPr="00754C9E">
        <w:rPr>
          <w:rFonts w:ascii="Arial" w:hAnsi="Arial" w:cs="Arial"/>
          <w:sz w:val="20"/>
          <w:szCs w:val="20"/>
        </w:rPr>
        <w:t>premise</w:t>
      </w:r>
      <w:proofErr w:type="spellEnd"/>
      <w:r w:rsidR="00BF37A3" w:rsidRPr="00754C9E">
        <w:rPr>
          <w:rFonts w:ascii="Arial" w:hAnsi="Arial" w:cs="Arial"/>
          <w:sz w:val="20"/>
          <w:szCs w:val="20"/>
        </w:rPr>
        <w:t xml:space="preserve"> wordt aangeboden</w:t>
      </w:r>
      <w:r w:rsidR="00D75AA4" w:rsidRPr="00754C9E">
        <w:rPr>
          <w:rFonts w:ascii="Arial" w:hAnsi="Arial" w:cs="Arial"/>
          <w:sz w:val="20"/>
          <w:szCs w:val="20"/>
        </w:rPr>
        <w:t>.</w:t>
      </w:r>
      <w:r w:rsidR="00924944" w:rsidRPr="00754C9E">
        <w:rPr>
          <w:rFonts w:ascii="Arial" w:hAnsi="Arial" w:cs="Arial"/>
          <w:sz w:val="20"/>
          <w:szCs w:val="20"/>
        </w:rPr>
        <w:t xml:space="preserve"> [E] zijn de niet-direct aan EMS gerelateerde (financiële) IV-systemen, die nu on-</w:t>
      </w:r>
      <w:proofErr w:type="spellStart"/>
      <w:r w:rsidR="00924944" w:rsidRPr="00754C9E">
        <w:rPr>
          <w:rFonts w:ascii="Arial" w:hAnsi="Arial" w:cs="Arial"/>
          <w:sz w:val="20"/>
          <w:szCs w:val="20"/>
        </w:rPr>
        <w:t>premise</w:t>
      </w:r>
      <w:proofErr w:type="spellEnd"/>
      <w:r w:rsidR="00924944" w:rsidRPr="00754C9E">
        <w:rPr>
          <w:rFonts w:ascii="Arial" w:hAnsi="Arial" w:cs="Arial"/>
          <w:sz w:val="20"/>
          <w:szCs w:val="20"/>
        </w:rPr>
        <w:t xml:space="preserve"> draaien.</w:t>
      </w:r>
    </w:p>
    <w:p w14:paraId="5BA6D140" w14:textId="27C3271A" w:rsidR="0008076D" w:rsidRPr="00754C9E" w:rsidRDefault="00D75AA4" w:rsidP="00754C9E">
      <w:pPr>
        <w:spacing w:line="360" w:lineRule="auto"/>
        <w:jc w:val="both"/>
        <w:rPr>
          <w:rFonts w:ascii="Arial" w:hAnsi="Arial" w:cs="Arial"/>
          <w:sz w:val="20"/>
          <w:szCs w:val="20"/>
        </w:rPr>
      </w:pPr>
      <w:r w:rsidRPr="00754C9E">
        <w:rPr>
          <w:rFonts w:ascii="Arial" w:hAnsi="Arial" w:cs="Arial"/>
          <w:sz w:val="20"/>
          <w:szCs w:val="20"/>
        </w:rPr>
        <w:lastRenderedPageBreak/>
        <w:t>Bij iedere</w:t>
      </w:r>
      <w:r w:rsidR="0050066C" w:rsidRPr="00754C9E">
        <w:rPr>
          <w:rFonts w:ascii="Arial" w:hAnsi="Arial" w:cs="Arial"/>
          <w:sz w:val="20"/>
          <w:szCs w:val="20"/>
        </w:rPr>
        <w:t xml:space="preserve"> relevante omgeving van het informatiesysteem is een letter geplaatst</w:t>
      </w:r>
      <w:r w:rsidRPr="00754C9E">
        <w:rPr>
          <w:rFonts w:ascii="Arial" w:hAnsi="Arial" w:cs="Arial"/>
          <w:sz w:val="20"/>
          <w:szCs w:val="20"/>
        </w:rPr>
        <w:t>, en</w:t>
      </w:r>
      <w:r w:rsidR="0050066C" w:rsidRPr="00754C9E">
        <w:rPr>
          <w:rFonts w:ascii="Arial" w:hAnsi="Arial" w:cs="Arial"/>
          <w:sz w:val="20"/>
          <w:szCs w:val="20"/>
        </w:rPr>
        <w:t xml:space="preserve"> </w:t>
      </w:r>
      <w:r w:rsidRPr="00754C9E">
        <w:rPr>
          <w:rFonts w:ascii="Arial" w:hAnsi="Arial" w:cs="Arial"/>
          <w:sz w:val="20"/>
          <w:szCs w:val="20"/>
        </w:rPr>
        <w:t xml:space="preserve">bij iedere </w:t>
      </w:r>
      <w:r w:rsidR="0008076D" w:rsidRPr="00754C9E">
        <w:rPr>
          <w:rFonts w:ascii="Arial" w:hAnsi="Arial" w:cs="Arial"/>
          <w:sz w:val="20"/>
          <w:szCs w:val="20"/>
        </w:rPr>
        <w:t xml:space="preserve">relevante koppeling een nummer. </w:t>
      </w:r>
      <w:r w:rsidR="00F23F24" w:rsidRPr="00754C9E">
        <w:rPr>
          <w:rFonts w:ascii="Arial" w:hAnsi="Arial" w:cs="Arial"/>
          <w:sz w:val="20"/>
          <w:szCs w:val="20"/>
        </w:rPr>
        <w:t xml:space="preserve">In dit hoofdstuk </w:t>
      </w:r>
      <w:r w:rsidR="0053187E" w:rsidRPr="00754C9E">
        <w:rPr>
          <w:rFonts w:ascii="Arial" w:hAnsi="Arial" w:cs="Arial"/>
          <w:sz w:val="20"/>
          <w:szCs w:val="20"/>
        </w:rPr>
        <w:t xml:space="preserve"> wordt p</w:t>
      </w:r>
      <w:r w:rsidR="0008076D" w:rsidRPr="00754C9E">
        <w:rPr>
          <w:rFonts w:ascii="Arial" w:hAnsi="Arial" w:cs="Arial"/>
          <w:sz w:val="20"/>
          <w:szCs w:val="20"/>
        </w:rPr>
        <w:t xml:space="preserve">er </w:t>
      </w:r>
      <w:r w:rsidR="0050066C" w:rsidRPr="00754C9E">
        <w:rPr>
          <w:rFonts w:ascii="Arial" w:hAnsi="Arial" w:cs="Arial"/>
          <w:sz w:val="20"/>
          <w:szCs w:val="20"/>
        </w:rPr>
        <w:t xml:space="preserve">letter </w:t>
      </w:r>
      <w:r w:rsidR="0053187E" w:rsidRPr="00754C9E">
        <w:rPr>
          <w:rFonts w:ascii="Arial" w:hAnsi="Arial" w:cs="Arial"/>
          <w:sz w:val="20"/>
          <w:szCs w:val="20"/>
        </w:rPr>
        <w:t>(omgeving) een beschrijving gegeven.</w:t>
      </w:r>
    </w:p>
    <w:p w14:paraId="56BCCD93" w14:textId="77777777" w:rsidR="00B87E34" w:rsidRPr="00754C9E" w:rsidRDefault="00CD3BE1" w:rsidP="00754C9E">
      <w:pPr>
        <w:pStyle w:val="Kop2"/>
        <w:spacing w:line="360" w:lineRule="auto"/>
        <w:jc w:val="both"/>
        <w:rPr>
          <w:rFonts w:ascii="Arial" w:hAnsi="Arial" w:cs="Arial"/>
          <w:b/>
          <w:color w:val="auto"/>
          <w:sz w:val="20"/>
          <w:szCs w:val="20"/>
        </w:rPr>
      </w:pPr>
      <w:bookmarkStart w:id="0" w:name="_Toc530130276"/>
      <w:r w:rsidRPr="00754C9E">
        <w:rPr>
          <w:rFonts w:ascii="Arial" w:hAnsi="Arial" w:cs="Arial"/>
          <w:b/>
          <w:color w:val="auto"/>
          <w:sz w:val="20"/>
          <w:szCs w:val="20"/>
        </w:rPr>
        <w:t xml:space="preserve">Omgeving A: </w:t>
      </w:r>
      <w:r w:rsidR="00B87E34" w:rsidRPr="00754C9E">
        <w:rPr>
          <w:rFonts w:ascii="Arial" w:hAnsi="Arial" w:cs="Arial"/>
          <w:b/>
          <w:color w:val="auto"/>
          <w:sz w:val="20"/>
          <w:szCs w:val="20"/>
        </w:rPr>
        <w:t>Digitale werkplek gemeente Eindhoven (links bovenaan)</w:t>
      </w:r>
      <w:bookmarkEnd w:id="0"/>
    </w:p>
    <w:p w14:paraId="242767E1" w14:textId="77777777" w:rsidR="00CD3BE1" w:rsidRPr="00754C9E" w:rsidRDefault="00B87E34" w:rsidP="00754C9E">
      <w:pPr>
        <w:spacing w:line="360" w:lineRule="auto"/>
        <w:jc w:val="both"/>
        <w:rPr>
          <w:rFonts w:ascii="Arial" w:hAnsi="Arial" w:cs="Arial"/>
          <w:sz w:val="20"/>
          <w:szCs w:val="20"/>
        </w:rPr>
      </w:pPr>
      <w:r w:rsidRPr="00754C9E">
        <w:rPr>
          <w:rFonts w:ascii="Arial" w:hAnsi="Arial" w:cs="Arial"/>
          <w:sz w:val="20"/>
          <w:szCs w:val="20"/>
        </w:rPr>
        <w:t>Dit vlak staat voor de omgeving waarin de medewerker van de gemeente Eindhoven werkt. Dit kan elke medewerker in elke rol zijn, zoals gedefinieerd in het Programma van Eisen en Wensen.</w:t>
      </w:r>
    </w:p>
    <w:p w14:paraId="122EFC65" w14:textId="77777777" w:rsidR="00B66BB5" w:rsidRPr="00754C9E" w:rsidRDefault="00266416" w:rsidP="00754C9E">
      <w:pPr>
        <w:spacing w:line="360" w:lineRule="auto"/>
        <w:jc w:val="both"/>
        <w:rPr>
          <w:rFonts w:ascii="Arial" w:hAnsi="Arial" w:cs="Arial"/>
          <w:b/>
          <w:sz w:val="20"/>
          <w:szCs w:val="20"/>
        </w:rPr>
      </w:pPr>
      <w:r w:rsidRPr="00754C9E">
        <w:rPr>
          <w:rFonts w:ascii="Arial" w:hAnsi="Arial" w:cs="Arial"/>
          <w:sz w:val="20"/>
          <w:szCs w:val="20"/>
        </w:rPr>
        <w:t xml:space="preserve">De Medewerker krijgt </w:t>
      </w:r>
      <w:r w:rsidR="00CD3BE1" w:rsidRPr="00754C9E">
        <w:rPr>
          <w:rFonts w:ascii="Arial" w:hAnsi="Arial" w:cs="Arial"/>
          <w:sz w:val="20"/>
          <w:szCs w:val="20"/>
        </w:rPr>
        <w:t xml:space="preserve"> toegang tot het </w:t>
      </w:r>
      <w:r w:rsidR="00C92026" w:rsidRPr="00754C9E">
        <w:rPr>
          <w:rFonts w:ascii="Arial" w:hAnsi="Arial" w:cs="Arial"/>
          <w:sz w:val="20"/>
          <w:szCs w:val="20"/>
        </w:rPr>
        <w:t>EMS</w:t>
      </w:r>
      <w:r w:rsidR="00CD3BE1" w:rsidRPr="00754C9E">
        <w:rPr>
          <w:rFonts w:ascii="Arial" w:hAnsi="Arial" w:cs="Arial"/>
          <w:sz w:val="20"/>
          <w:szCs w:val="20"/>
        </w:rPr>
        <w:t xml:space="preserve"> via een standaard webbrowser. Uiteraard hoort hier een identificatie-, authenticatie- en autorisatiemechanisme bij dat voldoende beveiliging en betrouwbaarheid biedt.</w:t>
      </w:r>
      <w:r w:rsidR="00924944" w:rsidRPr="00754C9E">
        <w:rPr>
          <w:rFonts w:ascii="Arial" w:hAnsi="Arial" w:cs="Arial"/>
          <w:sz w:val="20"/>
          <w:szCs w:val="20"/>
        </w:rPr>
        <w:br/>
      </w:r>
    </w:p>
    <w:p w14:paraId="36AB75A8" w14:textId="7563D6A9" w:rsidR="003A0DF1" w:rsidRPr="00754C9E" w:rsidRDefault="00B87E34" w:rsidP="00754C9E">
      <w:pPr>
        <w:spacing w:line="360" w:lineRule="auto"/>
        <w:jc w:val="both"/>
        <w:rPr>
          <w:rFonts w:ascii="Arial" w:hAnsi="Arial" w:cs="Arial"/>
          <w:b/>
          <w:sz w:val="20"/>
          <w:szCs w:val="20"/>
        </w:rPr>
      </w:pPr>
      <w:proofErr w:type="spellStart"/>
      <w:r w:rsidRPr="00754C9E">
        <w:rPr>
          <w:rFonts w:ascii="Arial" w:hAnsi="Arial" w:cs="Arial"/>
          <w:b/>
          <w:sz w:val="20"/>
          <w:szCs w:val="20"/>
        </w:rPr>
        <w:t>Devices</w:t>
      </w:r>
      <w:proofErr w:type="spellEnd"/>
    </w:p>
    <w:p w14:paraId="6ACD73B6" w14:textId="2F9570DB" w:rsidR="00B87E34" w:rsidRPr="00754C9E" w:rsidRDefault="00B87E34" w:rsidP="00754C9E">
      <w:pPr>
        <w:spacing w:line="360" w:lineRule="auto"/>
        <w:jc w:val="both"/>
        <w:rPr>
          <w:rFonts w:ascii="Arial" w:hAnsi="Arial" w:cs="Arial"/>
          <w:b/>
          <w:sz w:val="20"/>
          <w:szCs w:val="20"/>
        </w:rPr>
      </w:pPr>
      <w:r w:rsidRPr="00754C9E">
        <w:rPr>
          <w:rFonts w:ascii="Arial" w:hAnsi="Arial" w:cs="Arial"/>
          <w:sz w:val="20"/>
          <w:szCs w:val="20"/>
        </w:rPr>
        <w:t>De medewerker van de gemeente Eindhoven beschikt over een standaard werkplek. Deze bestaat uit een Windows</w:t>
      </w:r>
      <w:r w:rsidR="009A57A1" w:rsidRPr="00754C9E">
        <w:rPr>
          <w:rFonts w:ascii="Arial" w:hAnsi="Arial" w:cs="Arial"/>
          <w:sz w:val="20"/>
          <w:szCs w:val="20"/>
        </w:rPr>
        <w:t>-</w:t>
      </w:r>
      <w:proofErr w:type="spellStart"/>
      <w:r w:rsidR="009A57A1" w:rsidRPr="00754C9E">
        <w:rPr>
          <w:rFonts w:ascii="Arial" w:hAnsi="Arial" w:cs="Arial"/>
          <w:sz w:val="20"/>
          <w:szCs w:val="20"/>
        </w:rPr>
        <w:t>based</w:t>
      </w:r>
      <w:proofErr w:type="spellEnd"/>
      <w:r w:rsidRPr="00754C9E">
        <w:rPr>
          <w:rFonts w:ascii="Arial" w:hAnsi="Arial" w:cs="Arial"/>
          <w:sz w:val="20"/>
          <w:szCs w:val="20"/>
        </w:rPr>
        <w:t xml:space="preserve"> tablet of laptop. Voor beide </w:t>
      </w:r>
      <w:proofErr w:type="spellStart"/>
      <w:r w:rsidRPr="00754C9E">
        <w:rPr>
          <w:rFonts w:ascii="Arial" w:hAnsi="Arial" w:cs="Arial"/>
          <w:sz w:val="20"/>
          <w:szCs w:val="20"/>
        </w:rPr>
        <w:t>devices</w:t>
      </w:r>
      <w:proofErr w:type="spellEnd"/>
      <w:r w:rsidRPr="00754C9E">
        <w:rPr>
          <w:rFonts w:ascii="Arial" w:hAnsi="Arial" w:cs="Arial"/>
          <w:sz w:val="20"/>
          <w:szCs w:val="20"/>
        </w:rPr>
        <w:t xml:space="preserve"> geldt dat deze nog vaak voorzien zijn van Windows 8.1</w:t>
      </w:r>
      <w:r w:rsidR="00D75AA4" w:rsidRPr="00754C9E">
        <w:rPr>
          <w:rFonts w:ascii="Arial" w:hAnsi="Arial" w:cs="Arial"/>
          <w:sz w:val="20"/>
          <w:szCs w:val="20"/>
        </w:rPr>
        <w:t>,</w:t>
      </w:r>
      <w:r w:rsidRPr="00754C9E">
        <w:rPr>
          <w:rFonts w:ascii="Arial" w:hAnsi="Arial" w:cs="Arial"/>
          <w:sz w:val="20"/>
          <w:szCs w:val="20"/>
        </w:rPr>
        <w:t xml:space="preserve"> maar dat nu een geleidelijk overgang naar Windows 10 gaande is.</w:t>
      </w:r>
    </w:p>
    <w:p w14:paraId="66DD0A78" w14:textId="77777777" w:rsidR="00B87E34" w:rsidRPr="00754C9E" w:rsidRDefault="00B87E34" w:rsidP="00754C9E">
      <w:pPr>
        <w:spacing w:line="360" w:lineRule="auto"/>
        <w:jc w:val="both"/>
        <w:rPr>
          <w:rFonts w:ascii="Arial" w:hAnsi="Arial" w:cs="Arial"/>
          <w:sz w:val="20"/>
          <w:szCs w:val="20"/>
        </w:rPr>
      </w:pPr>
      <w:r w:rsidRPr="00754C9E">
        <w:rPr>
          <w:rFonts w:ascii="Arial" w:hAnsi="Arial" w:cs="Arial"/>
          <w:sz w:val="20"/>
          <w:szCs w:val="20"/>
        </w:rPr>
        <w:t xml:space="preserve">De </w:t>
      </w:r>
      <w:proofErr w:type="spellStart"/>
      <w:r w:rsidRPr="00754C9E">
        <w:rPr>
          <w:rFonts w:ascii="Arial" w:hAnsi="Arial" w:cs="Arial"/>
          <w:sz w:val="20"/>
          <w:szCs w:val="20"/>
        </w:rPr>
        <w:t>devices</w:t>
      </w:r>
      <w:proofErr w:type="spellEnd"/>
      <w:r w:rsidRPr="00754C9E">
        <w:rPr>
          <w:rFonts w:ascii="Arial" w:hAnsi="Arial" w:cs="Arial"/>
          <w:sz w:val="20"/>
          <w:szCs w:val="20"/>
        </w:rPr>
        <w:t xml:space="preserve"> worden op de werkplek aangesloten op een Universele </w:t>
      </w:r>
      <w:proofErr w:type="spellStart"/>
      <w:r w:rsidRPr="00754C9E">
        <w:rPr>
          <w:rFonts w:ascii="Arial" w:hAnsi="Arial" w:cs="Arial"/>
          <w:sz w:val="20"/>
          <w:szCs w:val="20"/>
        </w:rPr>
        <w:t>Docking</w:t>
      </w:r>
      <w:proofErr w:type="spellEnd"/>
      <w:r w:rsidRPr="00754C9E">
        <w:rPr>
          <w:rFonts w:ascii="Arial" w:hAnsi="Arial" w:cs="Arial"/>
          <w:sz w:val="20"/>
          <w:szCs w:val="20"/>
        </w:rPr>
        <w:t xml:space="preserve"> Station. Hierop </w:t>
      </w:r>
      <w:r w:rsidR="00D75AA4" w:rsidRPr="00754C9E">
        <w:rPr>
          <w:rFonts w:ascii="Arial" w:hAnsi="Arial" w:cs="Arial"/>
          <w:sz w:val="20"/>
          <w:szCs w:val="20"/>
        </w:rPr>
        <w:t>zijn</w:t>
      </w:r>
      <w:r w:rsidRPr="00754C9E">
        <w:rPr>
          <w:rFonts w:ascii="Arial" w:hAnsi="Arial" w:cs="Arial"/>
          <w:sz w:val="20"/>
          <w:szCs w:val="20"/>
        </w:rPr>
        <w:t xml:space="preserve"> één of twee 22” beeldscherm(en) aangesloten, een toetsenbord, muis en een vaste netwerkaansluiting.</w:t>
      </w:r>
    </w:p>
    <w:p w14:paraId="48E79973" w14:textId="77777777" w:rsidR="00B87E34" w:rsidRPr="00754C9E" w:rsidRDefault="00B87E34" w:rsidP="00754C9E">
      <w:pPr>
        <w:spacing w:line="360" w:lineRule="auto"/>
        <w:jc w:val="both"/>
        <w:rPr>
          <w:rFonts w:ascii="Arial" w:hAnsi="Arial" w:cs="Arial"/>
          <w:b/>
          <w:sz w:val="20"/>
          <w:szCs w:val="20"/>
        </w:rPr>
      </w:pPr>
      <w:r w:rsidRPr="00754C9E">
        <w:rPr>
          <w:rFonts w:ascii="Arial" w:hAnsi="Arial" w:cs="Arial"/>
          <w:b/>
          <w:sz w:val="20"/>
          <w:szCs w:val="20"/>
        </w:rPr>
        <w:t>Microsoft Office</w:t>
      </w:r>
    </w:p>
    <w:p w14:paraId="77F6B447" w14:textId="114F103C" w:rsidR="00B87E34" w:rsidRPr="00754C9E" w:rsidRDefault="00B87E34" w:rsidP="00754C9E">
      <w:pPr>
        <w:spacing w:line="360" w:lineRule="auto"/>
        <w:jc w:val="both"/>
        <w:rPr>
          <w:rFonts w:ascii="Arial" w:hAnsi="Arial" w:cs="Arial"/>
          <w:sz w:val="20"/>
          <w:szCs w:val="20"/>
        </w:rPr>
      </w:pPr>
      <w:r w:rsidRPr="00754C9E">
        <w:rPr>
          <w:rFonts w:ascii="Arial" w:hAnsi="Arial" w:cs="Arial"/>
          <w:sz w:val="20"/>
          <w:szCs w:val="20"/>
        </w:rPr>
        <w:t xml:space="preserve">De </w:t>
      </w:r>
      <w:proofErr w:type="spellStart"/>
      <w:r w:rsidRPr="00754C9E">
        <w:rPr>
          <w:rFonts w:ascii="Arial" w:hAnsi="Arial" w:cs="Arial"/>
          <w:sz w:val="20"/>
          <w:szCs w:val="20"/>
        </w:rPr>
        <w:t>devices</w:t>
      </w:r>
      <w:proofErr w:type="spellEnd"/>
      <w:r w:rsidRPr="00754C9E">
        <w:rPr>
          <w:rFonts w:ascii="Arial" w:hAnsi="Arial" w:cs="Arial"/>
          <w:sz w:val="20"/>
          <w:szCs w:val="20"/>
        </w:rPr>
        <w:t xml:space="preserve"> met Windows 8</w:t>
      </w:r>
      <w:r w:rsidR="000B24A5" w:rsidRPr="00754C9E">
        <w:rPr>
          <w:rFonts w:ascii="Arial" w:hAnsi="Arial" w:cs="Arial"/>
          <w:sz w:val="20"/>
          <w:szCs w:val="20"/>
        </w:rPr>
        <w:t>.1</w:t>
      </w:r>
      <w:r w:rsidRPr="00754C9E">
        <w:rPr>
          <w:rFonts w:ascii="Arial" w:hAnsi="Arial" w:cs="Arial"/>
          <w:sz w:val="20"/>
          <w:szCs w:val="20"/>
        </w:rPr>
        <w:t xml:space="preserve"> zijn voorzien van Microsoft Office 2010. Op het moment dat Windows 10 wordt uitgerold, wordt Microsoft Office 2016 gebruikt. Er wordt daarnaast gebruik gemaakt van de internet browsers Internet Explorer, </w:t>
      </w:r>
      <w:proofErr w:type="spellStart"/>
      <w:r w:rsidRPr="00754C9E">
        <w:rPr>
          <w:rFonts w:ascii="Arial" w:hAnsi="Arial" w:cs="Arial"/>
          <w:sz w:val="20"/>
          <w:szCs w:val="20"/>
        </w:rPr>
        <w:t>Edge</w:t>
      </w:r>
      <w:proofErr w:type="spellEnd"/>
      <w:r w:rsidRPr="00754C9E">
        <w:rPr>
          <w:rFonts w:ascii="Arial" w:hAnsi="Arial" w:cs="Arial"/>
          <w:sz w:val="20"/>
          <w:szCs w:val="20"/>
        </w:rPr>
        <w:t xml:space="preserve">, </w:t>
      </w:r>
      <w:proofErr w:type="spellStart"/>
      <w:r w:rsidRPr="00754C9E">
        <w:rPr>
          <w:rFonts w:ascii="Arial" w:hAnsi="Arial" w:cs="Arial"/>
          <w:sz w:val="20"/>
          <w:szCs w:val="20"/>
        </w:rPr>
        <w:t>FireFox</w:t>
      </w:r>
      <w:proofErr w:type="spellEnd"/>
      <w:r w:rsidRPr="00754C9E">
        <w:rPr>
          <w:rFonts w:ascii="Arial" w:hAnsi="Arial" w:cs="Arial"/>
          <w:sz w:val="20"/>
          <w:szCs w:val="20"/>
        </w:rPr>
        <w:t xml:space="preserve"> en Google Chrome.</w:t>
      </w:r>
      <w:r w:rsidR="009A57A1" w:rsidRPr="00754C9E">
        <w:rPr>
          <w:rFonts w:ascii="Arial" w:hAnsi="Arial" w:cs="Arial"/>
          <w:sz w:val="20"/>
          <w:szCs w:val="20"/>
        </w:rPr>
        <w:t xml:space="preserve"> </w:t>
      </w:r>
    </w:p>
    <w:p w14:paraId="4E6F1063" w14:textId="77777777" w:rsidR="00B87E34" w:rsidRPr="00754C9E" w:rsidRDefault="00B87E34" w:rsidP="00754C9E">
      <w:pPr>
        <w:spacing w:line="360" w:lineRule="auto"/>
        <w:jc w:val="both"/>
        <w:rPr>
          <w:rFonts w:ascii="Arial" w:hAnsi="Arial" w:cs="Arial"/>
          <w:b/>
          <w:sz w:val="20"/>
          <w:szCs w:val="20"/>
        </w:rPr>
      </w:pPr>
      <w:r w:rsidRPr="00754C9E">
        <w:rPr>
          <w:rFonts w:ascii="Arial" w:hAnsi="Arial" w:cs="Arial"/>
          <w:b/>
          <w:sz w:val="20"/>
          <w:szCs w:val="20"/>
        </w:rPr>
        <w:t>VDI</w:t>
      </w:r>
    </w:p>
    <w:p w14:paraId="15D484E7" w14:textId="214AE566" w:rsidR="00B87E34" w:rsidRPr="00754C9E" w:rsidRDefault="00B87E34" w:rsidP="00754C9E">
      <w:pPr>
        <w:spacing w:line="360" w:lineRule="auto"/>
        <w:jc w:val="both"/>
        <w:rPr>
          <w:rFonts w:ascii="Arial" w:hAnsi="Arial" w:cs="Arial"/>
          <w:sz w:val="20"/>
          <w:szCs w:val="20"/>
        </w:rPr>
      </w:pPr>
      <w:r w:rsidRPr="00754C9E">
        <w:rPr>
          <w:rFonts w:ascii="Arial" w:hAnsi="Arial" w:cs="Arial"/>
          <w:sz w:val="20"/>
          <w:szCs w:val="20"/>
        </w:rPr>
        <w:t xml:space="preserve">Medewerkers maken via een VDI </w:t>
      </w:r>
      <w:proofErr w:type="spellStart"/>
      <w:r w:rsidRPr="00754C9E">
        <w:rPr>
          <w:rFonts w:ascii="Arial" w:hAnsi="Arial" w:cs="Arial"/>
          <w:sz w:val="20"/>
          <w:szCs w:val="20"/>
        </w:rPr>
        <w:t>client</w:t>
      </w:r>
      <w:proofErr w:type="spellEnd"/>
      <w:r w:rsidRPr="00754C9E">
        <w:rPr>
          <w:rFonts w:ascii="Arial" w:hAnsi="Arial" w:cs="Arial"/>
          <w:sz w:val="20"/>
          <w:szCs w:val="20"/>
        </w:rPr>
        <w:t xml:space="preserve"> (</w:t>
      </w:r>
      <w:proofErr w:type="spellStart"/>
      <w:r w:rsidRPr="00754C9E">
        <w:rPr>
          <w:rFonts w:ascii="Arial" w:hAnsi="Arial" w:cs="Arial"/>
          <w:sz w:val="20"/>
          <w:szCs w:val="20"/>
        </w:rPr>
        <w:t>VMware</w:t>
      </w:r>
      <w:proofErr w:type="spellEnd"/>
      <w:r w:rsidRPr="00754C9E">
        <w:rPr>
          <w:rFonts w:ascii="Arial" w:hAnsi="Arial" w:cs="Arial"/>
          <w:sz w:val="20"/>
          <w:szCs w:val="20"/>
        </w:rPr>
        <w:t xml:space="preserve"> Horizon 4.4) gebruik van een virtuele desktop (VDI van </w:t>
      </w:r>
      <w:proofErr w:type="spellStart"/>
      <w:r w:rsidRPr="00754C9E">
        <w:rPr>
          <w:rFonts w:ascii="Arial" w:hAnsi="Arial" w:cs="Arial"/>
          <w:sz w:val="20"/>
          <w:szCs w:val="20"/>
        </w:rPr>
        <w:t>VMware</w:t>
      </w:r>
      <w:proofErr w:type="spellEnd"/>
      <w:r w:rsidRPr="00754C9E">
        <w:rPr>
          <w:rFonts w:ascii="Arial" w:hAnsi="Arial" w:cs="Arial"/>
          <w:sz w:val="20"/>
          <w:szCs w:val="20"/>
        </w:rPr>
        <w:t xml:space="preserve">) die gehost wordt in het datacenter van de gemeente Eindhoven. Er loopt een traject om over te gaan naar VDI </w:t>
      </w:r>
      <w:proofErr w:type="spellStart"/>
      <w:r w:rsidRPr="00754C9E">
        <w:rPr>
          <w:rFonts w:ascii="Arial" w:hAnsi="Arial" w:cs="Arial"/>
          <w:sz w:val="20"/>
          <w:szCs w:val="20"/>
        </w:rPr>
        <w:t>client</w:t>
      </w:r>
      <w:proofErr w:type="spellEnd"/>
      <w:r w:rsidRPr="00754C9E">
        <w:rPr>
          <w:rFonts w:ascii="Arial" w:hAnsi="Arial" w:cs="Arial"/>
          <w:sz w:val="20"/>
          <w:szCs w:val="20"/>
        </w:rPr>
        <w:t xml:space="preserve"> (</w:t>
      </w:r>
      <w:proofErr w:type="spellStart"/>
      <w:r w:rsidRPr="00754C9E">
        <w:rPr>
          <w:rFonts w:ascii="Arial" w:hAnsi="Arial" w:cs="Arial"/>
          <w:sz w:val="20"/>
          <w:szCs w:val="20"/>
        </w:rPr>
        <w:t>VMware</w:t>
      </w:r>
      <w:proofErr w:type="spellEnd"/>
      <w:r w:rsidRPr="00754C9E">
        <w:rPr>
          <w:rFonts w:ascii="Arial" w:hAnsi="Arial" w:cs="Arial"/>
          <w:sz w:val="20"/>
          <w:szCs w:val="20"/>
        </w:rPr>
        <w:t xml:space="preserve"> Horizon 4.9). Deze virtuele desktop is voorzien van Windows 7</w:t>
      </w:r>
      <w:r w:rsidR="009A57A1" w:rsidRPr="00754C9E">
        <w:rPr>
          <w:rFonts w:ascii="Arial" w:hAnsi="Arial" w:cs="Arial"/>
          <w:sz w:val="20"/>
          <w:szCs w:val="20"/>
        </w:rPr>
        <w:t>, SP1</w:t>
      </w:r>
      <w:r w:rsidRPr="00754C9E">
        <w:rPr>
          <w:rFonts w:ascii="Arial" w:hAnsi="Arial" w:cs="Arial"/>
          <w:sz w:val="20"/>
          <w:szCs w:val="20"/>
        </w:rPr>
        <w:t xml:space="preserve"> en Microsoft Office 2010. Binnen deze desktop is de standaard browser Internet Explorer, </w:t>
      </w:r>
      <w:proofErr w:type="spellStart"/>
      <w:r w:rsidRPr="00754C9E">
        <w:rPr>
          <w:rFonts w:ascii="Arial" w:hAnsi="Arial" w:cs="Arial"/>
          <w:sz w:val="20"/>
          <w:szCs w:val="20"/>
        </w:rPr>
        <w:t>FireFox</w:t>
      </w:r>
      <w:proofErr w:type="spellEnd"/>
      <w:r w:rsidRPr="00754C9E">
        <w:rPr>
          <w:rFonts w:ascii="Arial" w:hAnsi="Arial" w:cs="Arial"/>
          <w:sz w:val="20"/>
          <w:szCs w:val="20"/>
        </w:rPr>
        <w:t xml:space="preserve"> en Google Chrome beschikbaar. Applicaties binnen de VDI omgeving worden door middel van een </w:t>
      </w:r>
      <w:proofErr w:type="spellStart"/>
      <w:r w:rsidRPr="00754C9E">
        <w:rPr>
          <w:rFonts w:ascii="Arial" w:hAnsi="Arial" w:cs="Arial"/>
          <w:sz w:val="20"/>
          <w:szCs w:val="20"/>
        </w:rPr>
        <w:t>layer</w:t>
      </w:r>
      <w:proofErr w:type="spellEnd"/>
      <w:r w:rsidRPr="00754C9E">
        <w:rPr>
          <w:rFonts w:ascii="Arial" w:hAnsi="Arial" w:cs="Arial"/>
          <w:sz w:val="20"/>
          <w:szCs w:val="20"/>
        </w:rPr>
        <w:t xml:space="preserve"> vanuit </w:t>
      </w:r>
      <w:proofErr w:type="spellStart"/>
      <w:r w:rsidRPr="00754C9E">
        <w:rPr>
          <w:rFonts w:ascii="Arial" w:hAnsi="Arial" w:cs="Arial"/>
          <w:sz w:val="20"/>
          <w:szCs w:val="20"/>
        </w:rPr>
        <w:t>Unidesk</w:t>
      </w:r>
      <w:proofErr w:type="spellEnd"/>
      <w:r w:rsidRPr="00754C9E">
        <w:rPr>
          <w:rFonts w:ascii="Arial" w:hAnsi="Arial" w:cs="Arial"/>
          <w:sz w:val="20"/>
          <w:szCs w:val="20"/>
        </w:rPr>
        <w:t xml:space="preserve"> aangeboden</w:t>
      </w:r>
      <w:r w:rsidR="00A9322B" w:rsidRPr="00754C9E">
        <w:rPr>
          <w:rFonts w:ascii="Arial" w:hAnsi="Arial" w:cs="Arial"/>
          <w:sz w:val="20"/>
          <w:szCs w:val="20"/>
        </w:rPr>
        <w:t>.</w:t>
      </w:r>
    </w:p>
    <w:p w14:paraId="14FB4AB7" w14:textId="77777777" w:rsidR="00A9322B" w:rsidRPr="00754C9E" w:rsidRDefault="00A9322B" w:rsidP="00754C9E">
      <w:pPr>
        <w:spacing w:line="360" w:lineRule="auto"/>
        <w:jc w:val="both"/>
        <w:rPr>
          <w:rFonts w:ascii="Arial" w:hAnsi="Arial" w:cs="Arial"/>
          <w:b/>
          <w:sz w:val="20"/>
          <w:szCs w:val="20"/>
        </w:rPr>
      </w:pPr>
      <w:r w:rsidRPr="00754C9E">
        <w:rPr>
          <w:rFonts w:ascii="Arial" w:hAnsi="Arial" w:cs="Arial"/>
          <w:b/>
          <w:sz w:val="20"/>
          <w:szCs w:val="20"/>
        </w:rPr>
        <w:t>Mobiele telefoon</w:t>
      </w:r>
    </w:p>
    <w:p w14:paraId="076E1C2F" w14:textId="77777777" w:rsidR="00CD3BE1" w:rsidRPr="00754C9E" w:rsidRDefault="00A9322B" w:rsidP="00754C9E">
      <w:pPr>
        <w:spacing w:line="360" w:lineRule="auto"/>
        <w:jc w:val="both"/>
        <w:rPr>
          <w:rFonts w:ascii="Arial" w:hAnsi="Arial" w:cs="Arial"/>
          <w:sz w:val="20"/>
          <w:szCs w:val="20"/>
        </w:rPr>
      </w:pPr>
      <w:r w:rsidRPr="00754C9E">
        <w:rPr>
          <w:rFonts w:ascii="Arial" w:hAnsi="Arial" w:cs="Arial"/>
          <w:sz w:val="20"/>
          <w:szCs w:val="20"/>
        </w:rPr>
        <w:t xml:space="preserve">Medewerkers van de gemeente Eindhoven hebben een smartphone. Op deze smartphone draait het besturingssysteem Android of IOS. Eventuele apps moeten aangeboden worden via Google Play Store respectievelijk Apple App Store. De gemeente Eindhoven </w:t>
      </w:r>
      <w:r w:rsidR="003A0DF1" w:rsidRPr="00754C9E">
        <w:rPr>
          <w:rFonts w:ascii="Arial" w:hAnsi="Arial" w:cs="Arial"/>
          <w:sz w:val="20"/>
          <w:szCs w:val="20"/>
        </w:rPr>
        <w:t xml:space="preserve">wil </w:t>
      </w:r>
      <w:r w:rsidR="000B24A5" w:rsidRPr="00754C9E">
        <w:rPr>
          <w:rFonts w:ascii="Arial" w:hAnsi="Arial" w:cs="Arial"/>
          <w:sz w:val="20"/>
          <w:szCs w:val="20"/>
        </w:rPr>
        <w:t xml:space="preserve">binnenkort </w:t>
      </w:r>
      <w:proofErr w:type="spellStart"/>
      <w:r w:rsidR="003A0DF1" w:rsidRPr="00754C9E">
        <w:rPr>
          <w:rFonts w:ascii="Arial" w:hAnsi="Arial" w:cs="Arial"/>
          <w:sz w:val="20"/>
          <w:szCs w:val="20"/>
        </w:rPr>
        <w:t>Intune</w:t>
      </w:r>
      <w:proofErr w:type="spellEnd"/>
      <w:r w:rsidR="003A0DF1" w:rsidRPr="00754C9E">
        <w:rPr>
          <w:rFonts w:ascii="Arial" w:hAnsi="Arial" w:cs="Arial"/>
          <w:sz w:val="20"/>
          <w:szCs w:val="20"/>
        </w:rPr>
        <w:t xml:space="preserve"> gaan inzetten voor Mobile Device Management.</w:t>
      </w:r>
      <w:bookmarkStart w:id="1" w:name="_Toc530130281"/>
    </w:p>
    <w:p w14:paraId="263BF86A" w14:textId="77777777" w:rsidR="00AA4468" w:rsidRPr="00754C9E" w:rsidRDefault="00AA4468"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Omgeving B: Externe gebruikers</w:t>
      </w:r>
    </w:p>
    <w:p w14:paraId="65B5BCF8" w14:textId="361FCE3E" w:rsidR="00AA4468" w:rsidRPr="00754C9E" w:rsidRDefault="007F2800" w:rsidP="00754C9E">
      <w:pPr>
        <w:spacing w:line="360" w:lineRule="auto"/>
        <w:jc w:val="both"/>
        <w:rPr>
          <w:rFonts w:ascii="Arial" w:hAnsi="Arial" w:cs="Arial"/>
          <w:sz w:val="20"/>
          <w:szCs w:val="20"/>
        </w:rPr>
      </w:pPr>
      <w:r w:rsidRPr="00754C9E">
        <w:rPr>
          <w:rFonts w:ascii="Arial" w:hAnsi="Arial" w:cs="Arial"/>
          <w:sz w:val="20"/>
          <w:szCs w:val="20"/>
        </w:rPr>
        <w:t xml:space="preserve">De in het EMS vastgelegde gegevens van derden (huurders/contractanten) van de Gemeenten Eindhoven dienen online d.m.v. een Webpagina </w:t>
      </w:r>
      <w:r w:rsidR="00B66BB5" w:rsidRPr="00754C9E">
        <w:rPr>
          <w:rFonts w:ascii="Arial" w:hAnsi="Arial" w:cs="Arial"/>
          <w:sz w:val="20"/>
          <w:szCs w:val="20"/>
        </w:rPr>
        <w:t>en/</w:t>
      </w:r>
      <w:r w:rsidRPr="00754C9E">
        <w:rPr>
          <w:rFonts w:ascii="Arial" w:hAnsi="Arial" w:cs="Arial"/>
          <w:sz w:val="20"/>
          <w:szCs w:val="20"/>
        </w:rPr>
        <w:t xml:space="preserve">of App toegankelijk te zijn. Dit dusdanig dat derden alleen de eigen gegevens kunnen raadplegen. </w:t>
      </w:r>
    </w:p>
    <w:p w14:paraId="081F545B" w14:textId="77777777" w:rsidR="007F2800" w:rsidRPr="00754C9E" w:rsidRDefault="007F2800"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lastRenderedPageBreak/>
        <w:t>Omgeving C: Externe systemen</w:t>
      </w:r>
    </w:p>
    <w:p w14:paraId="34F3EDDE" w14:textId="4FBF55AA" w:rsidR="007F2800" w:rsidRPr="00754C9E" w:rsidRDefault="007F2800" w:rsidP="00754C9E">
      <w:pPr>
        <w:spacing w:line="360" w:lineRule="auto"/>
        <w:jc w:val="both"/>
        <w:rPr>
          <w:rFonts w:ascii="Arial" w:hAnsi="Arial" w:cs="Arial"/>
          <w:sz w:val="20"/>
          <w:szCs w:val="20"/>
        </w:rPr>
      </w:pPr>
      <w:r w:rsidRPr="00754C9E">
        <w:rPr>
          <w:rFonts w:ascii="Arial" w:hAnsi="Arial" w:cs="Arial"/>
          <w:sz w:val="20"/>
          <w:szCs w:val="20"/>
        </w:rPr>
        <w:t xml:space="preserve">Het EMS heeft een aantal externe systemen waarmee het </w:t>
      </w:r>
      <w:r w:rsidR="009A57A1" w:rsidRPr="00754C9E">
        <w:rPr>
          <w:rFonts w:ascii="Arial" w:hAnsi="Arial" w:cs="Arial"/>
          <w:sz w:val="20"/>
          <w:szCs w:val="20"/>
        </w:rPr>
        <w:t xml:space="preserve">secure </w:t>
      </w:r>
      <w:r w:rsidRPr="00754C9E">
        <w:rPr>
          <w:rFonts w:ascii="Arial" w:hAnsi="Arial" w:cs="Arial"/>
          <w:sz w:val="20"/>
          <w:szCs w:val="20"/>
        </w:rPr>
        <w:t>gegevens moet kunnen uitwisselen. Deze systemen bevinden zich in de omgeving van de betreffende leverancier of gebouw en niet in de gemeente Eindhoven ICT omgeving.</w:t>
      </w:r>
    </w:p>
    <w:p w14:paraId="0CF92A14" w14:textId="77777777" w:rsidR="007F2800" w:rsidRPr="00754C9E" w:rsidRDefault="007F2800" w:rsidP="00754C9E">
      <w:pPr>
        <w:pStyle w:val="Kop2"/>
        <w:spacing w:line="360" w:lineRule="auto"/>
        <w:jc w:val="both"/>
        <w:rPr>
          <w:rFonts w:ascii="Arial" w:hAnsi="Arial" w:cs="Arial"/>
          <w:b/>
          <w:color w:val="auto"/>
          <w:sz w:val="20"/>
          <w:szCs w:val="20"/>
        </w:rPr>
      </w:pPr>
      <w:bookmarkStart w:id="2" w:name="_Toc530130285"/>
      <w:r w:rsidRPr="00754C9E">
        <w:rPr>
          <w:rFonts w:ascii="Arial" w:hAnsi="Arial" w:cs="Arial"/>
          <w:b/>
          <w:color w:val="auto"/>
          <w:sz w:val="20"/>
          <w:szCs w:val="20"/>
        </w:rPr>
        <w:t>Omgeving D: EMS</w:t>
      </w:r>
      <w:bookmarkEnd w:id="2"/>
    </w:p>
    <w:p w14:paraId="4DCFFF3B" w14:textId="7B298F8B" w:rsidR="007F2800" w:rsidRPr="00754C9E" w:rsidRDefault="007F2800" w:rsidP="00754C9E">
      <w:pPr>
        <w:spacing w:line="360" w:lineRule="auto"/>
        <w:jc w:val="both"/>
        <w:rPr>
          <w:rFonts w:ascii="Arial" w:hAnsi="Arial" w:cs="Arial"/>
          <w:sz w:val="20"/>
          <w:szCs w:val="20"/>
        </w:rPr>
      </w:pPr>
      <w:r w:rsidRPr="00754C9E">
        <w:rPr>
          <w:rFonts w:ascii="Arial" w:hAnsi="Arial" w:cs="Arial"/>
          <w:sz w:val="20"/>
          <w:szCs w:val="20"/>
        </w:rPr>
        <w:t>Dit gedeelte betreft de omgeving van het EMS. Vanuit de off-</w:t>
      </w:r>
      <w:proofErr w:type="spellStart"/>
      <w:r w:rsidRPr="00754C9E">
        <w:rPr>
          <w:rFonts w:ascii="Arial" w:hAnsi="Arial" w:cs="Arial"/>
          <w:sz w:val="20"/>
          <w:szCs w:val="20"/>
        </w:rPr>
        <w:t>premise</w:t>
      </w:r>
      <w:proofErr w:type="spellEnd"/>
      <w:r w:rsidRPr="00754C9E">
        <w:rPr>
          <w:rFonts w:ascii="Arial" w:hAnsi="Arial" w:cs="Arial"/>
          <w:sz w:val="20"/>
          <w:szCs w:val="20"/>
        </w:rPr>
        <w:t xml:space="preserve"> omgeving biedt het EMS toegang </w:t>
      </w:r>
      <w:r w:rsidR="008A19E6" w:rsidRPr="00754C9E">
        <w:rPr>
          <w:rFonts w:ascii="Arial" w:hAnsi="Arial" w:cs="Arial"/>
          <w:sz w:val="20"/>
          <w:szCs w:val="20"/>
        </w:rPr>
        <w:t xml:space="preserve">voor </w:t>
      </w:r>
      <w:r w:rsidRPr="00754C9E">
        <w:rPr>
          <w:rFonts w:ascii="Arial" w:hAnsi="Arial" w:cs="Arial"/>
          <w:sz w:val="20"/>
          <w:szCs w:val="20"/>
        </w:rPr>
        <w:t>de gebruikers en vindt er gegevensuitwisseling met diverse andere systemen plaats. Het EMS kan bestaan uit verschillende componenten maar de gebruiker van het systeem ervaart echter wel één systeem, met één look-</w:t>
      </w:r>
      <w:proofErr w:type="spellStart"/>
      <w:r w:rsidRPr="00754C9E">
        <w:rPr>
          <w:rFonts w:ascii="Arial" w:hAnsi="Arial" w:cs="Arial"/>
          <w:sz w:val="20"/>
          <w:szCs w:val="20"/>
        </w:rPr>
        <w:t>and</w:t>
      </w:r>
      <w:proofErr w:type="spellEnd"/>
      <w:r w:rsidRPr="00754C9E">
        <w:rPr>
          <w:rFonts w:ascii="Arial" w:hAnsi="Arial" w:cs="Arial"/>
          <w:sz w:val="20"/>
          <w:szCs w:val="20"/>
        </w:rPr>
        <w:t>-feel.</w:t>
      </w:r>
    </w:p>
    <w:p w14:paraId="3F7F5C97" w14:textId="77777777" w:rsidR="00CD3BE1" w:rsidRPr="00754C9E" w:rsidRDefault="00CD3BE1"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 xml:space="preserve">Omgeving </w:t>
      </w:r>
      <w:r w:rsidR="007F2800" w:rsidRPr="00754C9E">
        <w:rPr>
          <w:rFonts w:ascii="Arial" w:hAnsi="Arial" w:cs="Arial"/>
          <w:b/>
          <w:color w:val="auto"/>
          <w:sz w:val="20"/>
          <w:szCs w:val="20"/>
        </w:rPr>
        <w:t>E</w:t>
      </w:r>
      <w:r w:rsidRPr="00754C9E">
        <w:rPr>
          <w:rFonts w:ascii="Arial" w:hAnsi="Arial" w:cs="Arial"/>
          <w:b/>
          <w:color w:val="auto"/>
          <w:sz w:val="20"/>
          <w:szCs w:val="20"/>
        </w:rPr>
        <w:t>: Omgeving gemeente Eindhoven (onderaan)</w:t>
      </w:r>
      <w:bookmarkEnd w:id="1"/>
    </w:p>
    <w:p w14:paraId="140FE4C0" w14:textId="1B62B2BE" w:rsidR="00CD3BE1" w:rsidRPr="00754C9E" w:rsidRDefault="00CD3BE1" w:rsidP="00754C9E">
      <w:pPr>
        <w:spacing w:line="360" w:lineRule="auto"/>
        <w:jc w:val="both"/>
        <w:rPr>
          <w:rFonts w:ascii="Arial" w:hAnsi="Arial" w:cs="Arial"/>
          <w:sz w:val="20"/>
          <w:szCs w:val="20"/>
        </w:rPr>
      </w:pPr>
      <w:r w:rsidRPr="00754C9E">
        <w:rPr>
          <w:rFonts w:ascii="Arial" w:hAnsi="Arial" w:cs="Arial"/>
          <w:sz w:val="20"/>
          <w:szCs w:val="20"/>
        </w:rPr>
        <w:t xml:space="preserve">Het </w:t>
      </w:r>
      <w:r w:rsidR="00C92026" w:rsidRPr="00754C9E">
        <w:rPr>
          <w:rFonts w:ascii="Arial" w:hAnsi="Arial" w:cs="Arial"/>
          <w:sz w:val="20"/>
          <w:szCs w:val="20"/>
        </w:rPr>
        <w:t>EMS</w:t>
      </w:r>
      <w:r w:rsidRPr="00754C9E">
        <w:rPr>
          <w:rFonts w:ascii="Arial" w:hAnsi="Arial" w:cs="Arial"/>
          <w:sz w:val="20"/>
          <w:szCs w:val="20"/>
        </w:rPr>
        <w:t xml:space="preserve"> wisselt </w:t>
      </w:r>
      <w:r w:rsidR="008A19E6" w:rsidRPr="00754C9E">
        <w:rPr>
          <w:rFonts w:ascii="Arial" w:hAnsi="Arial" w:cs="Arial"/>
          <w:sz w:val="20"/>
          <w:szCs w:val="20"/>
        </w:rPr>
        <w:t xml:space="preserve">secure </w:t>
      </w:r>
      <w:r w:rsidRPr="00754C9E">
        <w:rPr>
          <w:rFonts w:ascii="Arial" w:hAnsi="Arial" w:cs="Arial"/>
          <w:sz w:val="20"/>
          <w:szCs w:val="20"/>
        </w:rPr>
        <w:t>gegevens uit met informatiesystemen die in de infrastructuur van de gemeente Eindhoven staan. Hiervoor is een aantal verschillende type besturingssystemen en versies beschikbaar:</w:t>
      </w:r>
    </w:p>
    <w:p w14:paraId="40C74FB3" w14:textId="77777777" w:rsidR="00CD3BE1" w:rsidRPr="00754C9E" w:rsidRDefault="00CD3BE1" w:rsidP="00754C9E">
      <w:pPr>
        <w:spacing w:line="360" w:lineRule="auto"/>
        <w:jc w:val="both"/>
        <w:rPr>
          <w:rFonts w:ascii="Arial" w:hAnsi="Arial" w:cs="Arial"/>
          <w:b/>
          <w:sz w:val="20"/>
          <w:szCs w:val="20"/>
        </w:rPr>
      </w:pPr>
      <w:r w:rsidRPr="00754C9E">
        <w:rPr>
          <w:rFonts w:ascii="Arial" w:hAnsi="Arial" w:cs="Arial"/>
          <w:b/>
          <w:sz w:val="20"/>
          <w:szCs w:val="20"/>
        </w:rPr>
        <w:t>Servers</w:t>
      </w:r>
    </w:p>
    <w:p w14:paraId="3949577A" w14:textId="1F31D53F" w:rsidR="00CD3BE1" w:rsidRPr="00754C9E" w:rsidRDefault="00CD3BE1" w:rsidP="00754C9E">
      <w:pPr>
        <w:spacing w:line="360" w:lineRule="auto"/>
        <w:jc w:val="both"/>
        <w:rPr>
          <w:rFonts w:ascii="Arial" w:hAnsi="Arial" w:cs="Arial"/>
          <w:sz w:val="20"/>
          <w:szCs w:val="20"/>
        </w:rPr>
      </w:pPr>
      <w:r w:rsidRPr="00754C9E">
        <w:rPr>
          <w:rFonts w:ascii="Arial" w:hAnsi="Arial" w:cs="Arial"/>
          <w:sz w:val="20"/>
          <w:szCs w:val="20"/>
        </w:rPr>
        <w:t xml:space="preserve">Er worden verschillende type servers ingezet: Microsoft en Linux. Microsoft servers waarop een applicatie geïnstalleerd wordt, voldoen aan de </w:t>
      </w:r>
      <w:r w:rsidR="008A19E6" w:rsidRPr="00754C9E">
        <w:rPr>
          <w:rFonts w:ascii="Arial" w:hAnsi="Arial" w:cs="Arial"/>
          <w:sz w:val="20"/>
          <w:szCs w:val="20"/>
        </w:rPr>
        <w:t xml:space="preserve">meest recente stabiele </w:t>
      </w:r>
      <w:r w:rsidRPr="00754C9E">
        <w:rPr>
          <w:rFonts w:ascii="Arial" w:hAnsi="Arial" w:cs="Arial"/>
          <w:sz w:val="20"/>
          <w:szCs w:val="20"/>
        </w:rPr>
        <w:t xml:space="preserve">versie van 64-bits Microsoft Windows Server. Ook voor Linux servers hanteert de gemeente Eindhoven de </w:t>
      </w:r>
      <w:r w:rsidR="008A19E6" w:rsidRPr="00754C9E">
        <w:rPr>
          <w:rFonts w:ascii="Arial" w:hAnsi="Arial" w:cs="Arial"/>
          <w:sz w:val="20"/>
          <w:szCs w:val="20"/>
        </w:rPr>
        <w:t xml:space="preserve">meest recente stabiele </w:t>
      </w:r>
      <w:r w:rsidRPr="00754C9E">
        <w:rPr>
          <w:rFonts w:ascii="Arial" w:hAnsi="Arial" w:cs="Arial"/>
          <w:sz w:val="20"/>
          <w:szCs w:val="20"/>
        </w:rPr>
        <w:t>64-bits versie.</w:t>
      </w:r>
    </w:p>
    <w:p w14:paraId="4DADA7CE" w14:textId="77777777" w:rsidR="00CD3BE1" w:rsidRPr="00754C9E" w:rsidRDefault="00CD3BE1" w:rsidP="00754C9E">
      <w:pPr>
        <w:spacing w:line="360" w:lineRule="auto"/>
        <w:jc w:val="both"/>
        <w:rPr>
          <w:rFonts w:ascii="Arial" w:hAnsi="Arial" w:cs="Arial"/>
          <w:b/>
          <w:sz w:val="20"/>
          <w:szCs w:val="20"/>
        </w:rPr>
      </w:pPr>
      <w:r w:rsidRPr="00754C9E">
        <w:rPr>
          <w:rFonts w:ascii="Arial" w:hAnsi="Arial" w:cs="Arial"/>
          <w:b/>
          <w:sz w:val="20"/>
          <w:szCs w:val="20"/>
        </w:rPr>
        <w:t>Databases</w:t>
      </w:r>
    </w:p>
    <w:p w14:paraId="1A0B646D" w14:textId="55CE9818" w:rsidR="00CD3BE1" w:rsidRPr="00754C9E" w:rsidRDefault="00CD3BE1" w:rsidP="00754C9E">
      <w:pPr>
        <w:spacing w:line="360" w:lineRule="auto"/>
        <w:jc w:val="both"/>
        <w:rPr>
          <w:rFonts w:ascii="Arial" w:hAnsi="Arial" w:cs="Arial"/>
          <w:sz w:val="20"/>
          <w:szCs w:val="20"/>
        </w:rPr>
      </w:pPr>
      <w:r w:rsidRPr="00754C9E">
        <w:rPr>
          <w:rFonts w:ascii="Arial" w:hAnsi="Arial" w:cs="Arial"/>
          <w:sz w:val="20"/>
          <w:szCs w:val="20"/>
        </w:rPr>
        <w:t xml:space="preserve">Als de applicatie gebruik maakt van een database, dan zijn hiervoor 2 typen beschikbaar: Oracle Database Enterprise Edition en Microsoft SQL Server. Voor beide type databases geldt dat hiervoor de </w:t>
      </w:r>
      <w:r w:rsidR="008A19E6" w:rsidRPr="00754C9E">
        <w:rPr>
          <w:rFonts w:ascii="Arial" w:hAnsi="Arial" w:cs="Arial"/>
          <w:sz w:val="20"/>
          <w:szCs w:val="20"/>
        </w:rPr>
        <w:t xml:space="preserve">meest recente stabiele </w:t>
      </w:r>
      <w:r w:rsidRPr="00754C9E">
        <w:rPr>
          <w:rFonts w:ascii="Arial" w:hAnsi="Arial" w:cs="Arial"/>
          <w:sz w:val="20"/>
          <w:szCs w:val="20"/>
        </w:rPr>
        <w:t>(hoofd)versie gebruikt wordt.</w:t>
      </w:r>
    </w:p>
    <w:p w14:paraId="4218743A" w14:textId="77777777" w:rsidR="00CD3BE1" w:rsidRPr="00754C9E" w:rsidRDefault="00CD3BE1" w:rsidP="00754C9E">
      <w:pPr>
        <w:spacing w:line="360" w:lineRule="auto"/>
        <w:jc w:val="both"/>
        <w:rPr>
          <w:rFonts w:ascii="Arial" w:hAnsi="Arial" w:cs="Arial"/>
          <w:b/>
          <w:sz w:val="20"/>
          <w:szCs w:val="20"/>
        </w:rPr>
      </w:pPr>
      <w:r w:rsidRPr="00754C9E">
        <w:rPr>
          <w:rFonts w:ascii="Arial" w:hAnsi="Arial" w:cs="Arial"/>
          <w:b/>
          <w:sz w:val="20"/>
          <w:szCs w:val="20"/>
        </w:rPr>
        <w:t>Applicatieservers</w:t>
      </w:r>
    </w:p>
    <w:p w14:paraId="3F2FAB9D" w14:textId="71ADB21F" w:rsidR="00CD3BE1" w:rsidRPr="00754C9E" w:rsidRDefault="00CD3BE1" w:rsidP="00754C9E">
      <w:pPr>
        <w:spacing w:line="360" w:lineRule="auto"/>
        <w:jc w:val="both"/>
        <w:rPr>
          <w:rFonts w:ascii="Arial" w:hAnsi="Arial" w:cs="Arial"/>
          <w:sz w:val="20"/>
          <w:szCs w:val="20"/>
        </w:rPr>
      </w:pPr>
      <w:r w:rsidRPr="00754C9E">
        <w:rPr>
          <w:rFonts w:ascii="Arial" w:hAnsi="Arial" w:cs="Arial"/>
          <w:sz w:val="20"/>
          <w:szCs w:val="20"/>
        </w:rPr>
        <w:t xml:space="preserve">Op Microsoft servers wordt gebruik gemaakt van Microsoft IIS als webserver en .Net als applicatieserver. Op de Linuxservers draait Apache HTTP als webserver en Apache </w:t>
      </w:r>
      <w:proofErr w:type="spellStart"/>
      <w:r w:rsidRPr="00754C9E">
        <w:rPr>
          <w:rFonts w:ascii="Arial" w:hAnsi="Arial" w:cs="Arial"/>
          <w:sz w:val="20"/>
          <w:szCs w:val="20"/>
        </w:rPr>
        <w:t>Tomcat</w:t>
      </w:r>
      <w:proofErr w:type="spellEnd"/>
      <w:r w:rsidRPr="00754C9E">
        <w:rPr>
          <w:rFonts w:ascii="Arial" w:hAnsi="Arial" w:cs="Arial"/>
          <w:sz w:val="20"/>
          <w:szCs w:val="20"/>
        </w:rPr>
        <w:t xml:space="preserve"> of </w:t>
      </w:r>
      <w:proofErr w:type="spellStart"/>
      <w:r w:rsidRPr="00754C9E">
        <w:rPr>
          <w:rFonts w:ascii="Arial" w:hAnsi="Arial" w:cs="Arial"/>
          <w:sz w:val="20"/>
          <w:szCs w:val="20"/>
        </w:rPr>
        <w:t>JBoss</w:t>
      </w:r>
      <w:proofErr w:type="spellEnd"/>
      <w:r w:rsidRPr="00754C9E">
        <w:rPr>
          <w:rFonts w:ascii="Arial" w:hAnsi="Arial" w:cs="Arial"/>
          <w:sz w:val="20"/>
          <w:szCs w:val="20"/>
        </w:rPr>
        <w:t xml:space="preserve"> Application Server als applicatieservers. Voor elk type webserver en applicatieserver geldt dat de </w:t>
      </w:r>
      <w:r w:rsidR="008A19E6" w:rsidRPr="00754C9E">
        <w:rPr>
          <w:rFonts w:ascii="Arial" w:hAnsi="Arial" w:cs="Arial"/>
          <w:sz w:val="20"/>
          <w:szCs w:val="20"/>
        </w:rPr>
        <w:t xml:space="preserve">meest recente stabiele </w:t>
      </w:r>
      <w:r w:rsidRPr="00754C9E">
        <w:rPr>
          <w:rFonts w:ascii="Arial" w:hAnsi="Arial" w:cs="Arial"/>
          <w:sz w:val="20"/>
          <w:szCs w:val="20"/>
        </w:rPr>
        <w:t>versie gebruikt wordt.</w:t>
      </w:r>
    </w:p>
    <w:p w14:paraId="22D77802" w14:textId="77777777" w:rsidR="009D5487" w:rsidRPr="00754C9E" w:rsidRDefault="009957E7" w:rsidP="00754C9E">
      <w:pPr>
        <w:pStyle w:val="Kop1"/>
        <w:spacing w:line="360" w:lineRule="auto"/>
        <w:jc w:val="both"/>
        <w:rPr>
          <w:rFonts w:ascii="Arial" w:hAnsi="Arial" w:cs="Arial"/>
          <w:b/>
          <w:color w:val="auto"/>
          <w:sz w:val="20"/>
          <w:szCs w:val="20"/>
        </w:rPr>
      </w:pPr>
      <w:r w:rsidRPr="00754C9E">
        <w:rPr>
          <w:rFonts w:ascii="Arial" w:hAnsi="Arial" w:cs="Arial"/>
          <w:b/>
          <w:color w:val="auto"/>
          <w:sz w:val="20"/>
          <w:szCs w:val="20"/>
        </w:rPr>
        <w:t>Koppelingen</w:t>
      </w:r>
      <w:r w:rsidR="00F23F24" w:rsidRPr="00754C9E">
        <w:rPr>
          <w:rFonts w:ascii="Arial" w:hAnsi="Arial" w:cs="Arial"/>
          <w:b/>
          <w:color w:val="auto"/>
          <w:sz w:val="20"/>
          <w:szCs w:val="20"/>
        </w:rPr>
        <w:t xml:space="preserve"> (1 tot en met 8)</w:t>
      </w:r>
    </w:p>
    <w:p w14:paraId="3F23B3A0" w14:textId="416B428F" w:rsidR="002F3849" w:rsidRPr="00754C9E" w:rsidRDefault="009957E7" w:rsidP="00754C9E">
      <w:pPr>
        <w:spacing w:line="360" w:lineRule="auto"/>
        <w:jc w:val="both"/>
        <w:rPr>
          <w:rFonts w:ascii="Arial" w:hAnsi="Arial" w:cs="Arial"/>
          <w:sz w:val="20"/>
          <w:szCs w:val="20"/>
        </w:rPr>
      </w:pPr>
      <w:r w:rsidRPr="00754C9E">
        <w:rPr>
          <w:rFonts w:ascii="Arial" w:hAnsi="Arial" w:cs="Arial"/>
          <w:sz w:val="20"/>
          <w:szCs w:val="20"/>
        </w:rPr>
        <w:t>In dit hoofdstuk word</w:t>
      </w:r>
      <w:r w:rsidR="00F23F24" w:rsidRPr="00754C9E">
        <w:rPr>
          <w:rFonts w:ascii="Arial" w:hAnsi="Arial" w:cs="Arial"/>
          <w:sz w:val="20"/>
          <w:szCs w:val="20"/>
        </w:rPr>
        <w:t>t per nummer (</w:t>
      </w:r>
      <w:r w:rsidRPr="00754C9E">
        <w:rPr>
          <w:rFonts w:ascii="Arial" w:hAnsi="Arial" w:cs="Arial"/>
          <w:sz w:val="20"/>
          <w:szCs w:val="20"/>
        </w:rPr>
        <w:t>koppeling</w:t>
      </w:r>
      <w:r w:rsidR="00F23F24" w:rsidRPr="00754C9E">
        <w:rPr>
          <w:rFonts w:ascii="Arial" w:hAnsi="Arial" w:cs="Arial"/>
          <w:sz w:val="20"/>
          <w:szCs w:val="20"/>
        </w:rPr>
        <w:t>)</w:t>
      </w:r>
      <w:r w:rsidRPr="00754C9E">
        <w:rPr>
          <w:rFonts w:ascii="Arial" w:hAnsi="Arial" w:cs="Arial"/>
          <w:sz w:val="20"/>
          <w:szCs w:val="20"/>
        </w:rPr>
        <w:t xml:space="preserve"> beschreven</w:t>
      </w:r>
      <w:r w:rsidR="00F23F24" w:rsidRPr="00754C9E">
        <w:rPr>
          <w:rFonts w:ascii="Arial" w:hAnsi="Arial" w:cs="Arial"/>
          <w:sz w:val="20"/>
          <w:szCs w:val="20"/>
        </w:rPr>
        <w:t xml:space="preserve"> waaraan uw oplossing moet voldoen. </w:t>
      </w:r>
      <w:r w:rsidR="002F3849" w:rsidRPr="00754C9E">
        <w:rPr>
          <w:rFonts w:ascii="Arial" w:hAnsi="Arial" w:cs="Arial"/>
          <w:sz w:val="20"/>
          <w:szCs w:val="20"/>
        </w:rPr>
        <w:t xml:space="preserve"> Per koppeling wordt aangegeven welke type gegevens worden uitgewisseld</w:t>
      </w:r>
      <w:r w:rsidR="0050066C" w:rsidRPr="00754C9E">
        <w:rPr>
          <w:rFonts w:ascii="Arial" w:hAnsi="Arial" w:cs="Arial"/>
          <w:sz w:val="20"/>
          <w:szCs w:val="20"/>
        </w:rPr>
        <w:t>.</w:t>
      </w:r>
      <w:r w:rsidR="00142901" w:rsidRPr="00754C9E">
        <w:rPr>
          <w:rFonts w:ascii="Arial" w:hAnsi="Arial" w:cs="Arial"/>
          <w:sz w:val="20"/>
          <w:szCs w:val="20"/>
        </w:rPr>
        <w:t xml:space="preserve"> Het betreft geautomatiseerde gegevensuitwisselingen.</w:t>
      </w:r>
    </w:p>
    <w:p w14:paraId="57AEE53A" w14:textId="77777777" w:rsidR="000564DA" w:rsidRPr="00754C9E" w:rsidRDefault="00FA6C50"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Componenten voor gegevensuitwisseling</w:t>
      </w:r>
    </w:p>
    <w:p w14:paraId="6B9CD5AF" w14:textId="5B93D12F" w:rsidR="00A67624" w:rsidRPr="00754C9E" w:rsidRDefault="00142901" w:rsidP="00754C9E">
      <w:pPr>
        <w:spacing w:line="360" w:lineRule="auto"/>
        <w:jc w:val="both"/>
        <w:rPr>
          <w:rFonts w:ascii="Arial" w:hAnsi="Arial" w:cs="Arial"/>
          <w:sz w:val="20"/>
          <w:szCs w:val="20"/>
        </w:rPr>
      </w:pPr>
      <w:r w:rsidRPr="00754C9E">
        <w:rPr>
          <w:rFonts w:ascii="Arial" w:hAnsi="Arial" w:cs="Arial"/>
          <w:sz w:val="20"/>
          <w:szCs w:val="20"/>
        </w:rPr>
        <w:t>Geautomatiseerde g</w:t>
      </w:r>
      <w:r w:rsidR="000564DA" w:rsidRPr="00754C9E">
        <w:rPr>
          <w:rFonts w:ascii="Arial" w:hAnsi="Arial" w:cs="Arial"/>
          <w:sz w:val="20"/>
          <w:szCs w:val="20"/>
        </w:rPr>
        <w:t xml:space="preserve">egevensuitwisseling tussen een </w:t>
      </w:r>
      <w:r w:rsidR="002477E8" w:rsidRPr="00754C9E">
        <w:rPr>
          <w:rFonts w:ascii="Arial" w:hAnsi="Arial" w:cs="Arial"/>
          <w:sz w:val="20"/>
          <w:szCs w:val="20"/>
        </w:rPr>
        <w:t>off-</w:t>
      </w:r>
      <w:proofErr w:type="spellStart"/>
      <w:r w:rsidR="002477E8" w:rsidRPr="00754C9E">
        <w:rPr>
          <w:rFonts w:ascii="Arial" w:hAnsi="Arial" w:cs="Arial"/>
          <w:sz w:val="20"/>
          <w:szCs w:val="20"/>
        </w:rPr>
        <w:t>premise</w:t>
      </w:r>
      <w:proofErr w:type="spellEnd"/>
      <w:r w:rsidR="002477E8" w:rsidRPr="00754C9E">
        <w:rPr>
          <w:rFonts w:ascii="Arial" w:hAnsi="Arial" w:cs="Arial"/>
          <w:sz w:val="20"/>
          <w:szCs w:val="20"/>
        </w:rPr>
        <w:t xml:space="preserve"> </w:t>
      </w:r>
      <w:r w:rsidR="000564DA" w:rsidRPr="00754C9E">
        <w:rPr>
          <w:rFonts w:ascii="Arial" w:hAnsi="Arial" w:cs="Arial"/>
          <w:sz w:val="20"/>
          <w:szCs w:val="20"/>
        </w:rPr>
        <w:t xml:space="preserve">applicatie en interne IV-systemen van de gemeente Eindhoven verloopt </w:t>
      </w:r>
      <w:r w:rsidR="00AA4672" w:rsidRPr="00754C9E">
        <w:rPr>
          <w:rFonts w:ascii="Arial" w:hAnsi="Arial" w:cs="Arial"/>
          <w:sz w:val="20"/>
          <w:szCs w:val="20"/>
        </w:rPr>
        <w:t>bij voorkeur</w:t>
      </w:r>
      <w:r w:rsidR="000564DA" w:rsidRPr="00754C9E">
        <w:rPr>
          <w:rFonts w:ascii="Arial" w:hAnsi="Arial" w:cs="Arial"/>
          <w:sz w:val="20"/>
          <w:szCs w:val="20"/>
        </w:rPr>
        <w:t xml:space="preserve"> via </w:t>
      </w:r>
      <w:r w:rsidR="00AA4672" w:rsidRPr="00754C9E">
        <w:rPr>
          <w:rFonts w:ascii="Arial" w:hAnsi="Arial" w:cs="Arial"/>
          <w:sz w:val="20"/>
          <w:szCs w:val="20"/>
        </w:rPr>
        <w:t xml:space="preserve">berichtenverkeer via </w:t>
      </w:r>
      <w:r w:rsidR="000564DA" w:rsidRPr="00754C9E">
        <w:rPr>
          <w:rFonts w:ascii="Arial" w:hAnsi="Arial" w:cs="Arial"/>
          <w:sz w:val="20"/>
          <w:szCs w:val="20"/>
        </w:rPr>
        <w:t xml:space="preserve">de </w:t>
      </w:r>
      <w:r w:rsidR="00AA4672" w:rsidRPr="00754C9E">
        <w:rPr>
          <w:rFonts w:ascii="Arial" w:hAnsi="Arial" w:cs="Arial"/>
          <w:sz w:val="20"/>
          <w:szCs w:val="20"/>
        </w:rPr>
        <w:t xml:space="preserve">Enterprise </w:t>
      </w:r>
      <w:r w:rsidR="000564DA" w:rsidRPr="00754C9E">
        <w:rPr>
          <w:rFonts w:ascii="Arial" w:hAnsi="Arial" w:cs="Arial"/>
          <w:sz w:val="20"/>
          <w:szCs w:val="20"/>
        </w:rPr>
        <w:t>Service</w:t>
      </w:r>
      <w:r w:rsidR="00AA4672" w:rsidRPr="00754C9E">
        <w:rPr>
          <w:rFonts w:ascii="Arial" w:hAnsi="Arial" w:cs="Arial"/>
          <w:sz w:val="20"/>
          <w:szCs w:val="20"/>
        </w:rPr>
        <w:t xml:space="preserve"> B</w:t>
      </w:r>
      <w:r w:rsidR="000564DA" w:rsidRPr="00754C9E">
        <w:rPr>
          <w:rFonts w:ascii="Arial" w:hAnsi="Arial" w:cs="Arial"/>
          <w:sz w:val="20"/>
          <w:szCs w:val="20"/>
        </w:rPr>
        <w:t>us</w:t>
      </w:r>
      <w:r w:rsidR="00AA4672" w:rsidRPr="00754C9E">
        <w:rPr>
          <w:rFonts w:ascii="Arial" w:hAnsi="Arial" w:cs="Arial"/>
          <w:sz w:val="20"/>
          <w:szCs w:val="20"/>
        </w:rPr>
        <w:t xml:space="preserve"> (ESB)</w:t>
      </w:r>
      <w:r w:rsidR="000564DA" w:rsidRPr="00754C9E">
        <w:rPr>
          <w:rFonts w:ascii="Arial" w:hAnsi="Arial" w:cs="Arial"/>
          <w:sz w:val="20"/>
          <w:szCs w:val="20"/>
        </w:rPr>
        <w:t xml:space="preserve"> van de gemeente Eindhoven. </w:t>
      </w:r>
      <w:r w:rsidR="007103AB" w:rsidRPr="00754C9E">
        <w:rPr>
          <w:rFonts w:ascii="Arial" w:hAnsi="Arial" w:cs="Arial"/>
          <w:sz w:val="20"/>
          <w:szCs w:val="20"/>
        </w:rPr>
        <w:t xml:space="preserve">Het betreft </w:t>
      </w:r>
      <w:proofErr w:type="spellStart"/>
      <w:r w:rsidR="007103AB" w:rsidRPr="00754C9E">
        <w:rPr>
          <w:rFonts w:ascii="Arial" w:hAnsi="Arial" w:cs="Arial"/>
          <w:sz w:val="20"/>
          <w:szCs w:val="20"/>
        </w:rPr>
        <w:t>xml</w:t>
      </w:r>
      <w:proofErr w:type="spellEnd"/>
      <w:r w:rsidR="007103AB" w:rsidRPr="00754C9E">
        <w:rPr>
          <w:rFonts w:ascii="Arial" w:hAnsi="Arial" w:cs="Arial"/>
          <w:sz w:val="20"/>
          <w:szCs w:val="20"/>
        </w:rPr>
        <w:t>-berichten conform het SOAP protocol.  Op d</w:t>
      </w:r>
      <w:r w:rsidR="000564DA" w:rsidRPr="00754C9E">
        <w:rPr>
          <w:rFonts w:ascii="Arial" w:hAnsi="Arial" w:cs="Arial"/>
          <w:sz w:val="20"/>
          <w:szCs w:val="20"/>
        </w:rPr>
        <w:t xml:space="preserve">it moment gebruikt de gemeente Eindhoven de ESB </w:t>
      </w:r>
      <w:proofErr w:type="spellStart"/>
      <w:r w:rsidR="000564DA" w:rsidRPr="00754C9E">
        <w:rPr>
          <w:rFonts w:ascii="Arial" w:hAnsi="Arial" w:cs="Arial"/>
          <w:sz w:val="20"/>
          <w:szCs w:val="20"/>
        </w:rPr>
        <w:t>OpenTunnel</w:t>
      </w:r>
      <w:proofErr w:type="spellEnd"/>
      <w:r w:rsidR="000564DA" w:rsidRPr="00754C9E">
        <w:rPr>
          <w:rFonts w:ascii="Arial" w:hAnsi="Arial" w:cs="Arial"/>
          <w:sz w:val="20"/>
          <w:szCs w:val="20"/>
        </w:rPr>
        <w:t xml:space="preserve"> van leverancier JNET. </w:t>
      </w:r>
      <w:r w:rsidR="00010864" w:rsidRPr="00754C9E">
        <w:rPr>
          <w:rFonts w:ascii="Arial" w:hAnsi="Arial" w:cs="Arial"/>
          <w:sz w:val="20"/>
          <w:szCs w:val="20"/>
        </w:rPr>
        <w:t xml:space="preserve">Mocht een koppeling niet via de ESB gerealiseerd kunnen worden, dan is </w:t>
      </w:r>
      <w:r w:rsidR="008A19E6" w:rsidRPr="00754C9E">
        <w:rPr>
          <w:rFonts w:ascii="Arial" w:hAnsi="Arial" w:cs="Arial"/>
          <w:sz w:val="20"/>
          <w:szCs w:val="20"/>
        </w:rPr>
        <w:t xml:space="preserve">secure </w:t>
      </w:r>
      <w:r w:rsidR="00010864" w:rsidRPr="00754C9E">
        <w:rPr>
          <w:rFonts w:ascii="Arial" w:hAnsi="Arial" w:cs="Arial"/>
          <w:sz w:val="20"/>
          <w:szCs w:val="20"/>
        </w:rPr>
        <w:t xml:space="preserve">uitwisseling via bestanden toegestaan. Hiervoor </w:t>
      </w:r>
      <w:r w:rsidR="00010864" w:rsidRPr="00754C9E">
        <w:rPr>
          <w:rFonts w:ascii="Arial" w:hAnsi="Arial" w:cs="Arial"/>
          <w:sz w:val="20"/>
          <w:szCs w:val="20"/>
        </w:rPr>
        <w:lastRenderedPageBreak/>
        <w:t xml:space="preserve">heeft de gemeente Eindhoven </w:t>
      </w:r>
      <w:r w:rsidR="008A19E6" w:rsidRPr="00754C9E">
        <w:rPr>
          <w:rFonts w:ascii="Arial" w:hAnsi="Arial" w:cs="Arial"/>
          <w:sz w:val="20"/>
          <w:szCs w:val="20"/>
        </w:rPr>
        <w:t>ook</w:t>
      </w:r>
      <w:r w:rsidR="00010864" w:rsidRPr="00754C9E">
        <w:rPr>
          <w:rFonts w:ascii="Arial" w:hAnsi="Arial" w:cs="Arial"/>
          <w:sz w:val="20"/>
          <w:szCs w:val="20"/>
        </w:rPr>
        <w:t xml:space="preserve"> tooling. Een mogelijkheid is dat de leverancier van het </w:t>
      </w:r>
      <w:r w:rsidR="00C92026" w:rsidRPr="00754C9E">
        <w:rPr>
          <w:rFonts w:ascii="Arial" w:hAnsi="Arial" w:cs="Arial"/>
          <w:sz w:val="20"/>
          <w:szCs w:val="20"/>
        </w:rPr>
        <w:t>EMS</w:t>
      </w:r>
      <w:r w:rsidR="00010864" w:rsidRPr="00754C9E">
        <w:rPr>
          <w:rFonts w:ascii="Arial" w:hAnsi="Arial" w:cs="Arial"/>
          <w:sz w:val="20"/>
          <w:szCs w:val="20"/>
        </w:rPr>
        <w:t xml:space="preserve">  een secure FTP verbinding regelt voor het periodiek uitwisselen van bestanden.</w:t>
      </w:r>
      <w:r w:rsidR="003F0974" w:rsidRPr="00754C9E">
        <w:rPr>
          <w:rFonts w:ascii="Arial" w:hAnsi="Arial" w:cs="Arial"/>
          <w:sz w:val="20"/>
          <w:szCs w:val="20"/>
        </w:rPr>
        <w:t xml:space="preserve"> Voor de koppeling met financieel systeem Decade is een koppeling via ESB </w:t>
      </w:r>
      <w:proofErr w:type="spellStart"/>
      <w:r w:rsidR="003F0974" w:rsidRPr="00754C9E">
        <w:rPr>
          <w:rFonts w:ascii="Arial" w:hAnsi="Arial" w:cs="Arial"/>
          <w:sz w:val="20"/>
          <w:szCs w:val="20"/>
        </w:rPr>
        <w:t>OpenTunnel</w:t>
      </w:r>
      <w:proofErr w:type="spellEnd"/>
      <w:r w:rsidR="003F0974" w:rsidRPr="00754C9E">
        <w:rPr>
          <w:rFonts w:ascii="Arial" w:hAnsi="Arial" w:cs="Arial"/>
          <w:sz w:val="20"/>
          <w:szCs w:val="20"/>
        </w:rPr>
        <w:t xml:space="preserve"> verplicht.</w:t>
      </w:r>
    </w:p>
    <w:p w14:paraId="7ABE7ED3"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Voor alle koppeling</w:t>
      </w:r>
      <w:r w:rsidR="00C92026" w:rsidRPr="00754C9E">
        <w:rPr>
          <w:rFonts w:ascii="Arial" w:hAnsi="Arial" w:cs="Arial"/>
          <w:sz w:val="20"/>
          <w:szCs w:val="20"/>
        </w:rPr>
        <w:t>en</w:t>
      </w:r>
      <w:r w:rsidRPr="00754C9E">
        <w:rPr>
          <w:rFonts w:ascii="Arial" w:hAnsi="Arial" w:cs="Arial"/>
          <w:sz w:val="20"/>
          <w:szCs w:val="20"/>
        </w:rPr>
        <w:t xml:space="preserve"> geldt natuurlijk</w:t>
      </w:r>
      <w:r w:rsidR="00C92026" w:rsidRPr="00754C9E">
        <w:rPr>
          <w:rFonts w:ascii="Arial" w:hAnsi="Arial" w:cs="Arial"/>
          <w:sz w:val="20"/>
          <w:szCs w:val="20"/>
        </w:rPr>
        <w:t xml:space="preserve"> dat</w:t>
      </w:r>
      <w:r w:rsidRPr="00754C9E">
        <w:rPr>
          <w:rFonts w:ascii="Arial" w:hAnsi="Arial" w:cs="Arial"/>
          <w:sz w:val="20"/>
          <w:szCs w:val="20"/>
        </w:rPr>
        <w:t xml:space="preserve"> de gegevensuitwisseling veilig gebeurt conform de informatiebeveiligingseisen.</w:t>
      </w:r>
    </w:p>
    <w:p w14:paraId="7914665A" w14:textId="77777777" w:rsidR="00697DFF" w:rsidRPr="00754C9E" w:rsidRDefault="00697DFF" w:rsidP="00754C9E">
      <w:pPr>
        <w:pStyle w:val="Kop2"/>
        <w:spacing w:line="360" w:lineRule="auto"/>
        <w:jc w:val="both"/>
        <w:rPr>
          <w:rFonts w:ascii="Arial" w:hAnsi="Arial" w:cs="Arial"/>
          <w:b/>
          <w:color w:val="auto"/>
          <w:sz w:val="20"/>
          <w:szCs w:val="20"/>
        </w:rPr>
      </w:pPr>
      <w:bookmarkStart w:id="3" w:name="_Ref80336"/>
      <w:r w:rsidRPr="00754C9E">
        <w:rPr>
          <w:rFonts w:ascii="Arial" w:hAnsi="Arial" w:cs="Arial"/>
          <w:b/>
          <w:color w:val="auto"/>
          <w:sz w:val="20"/>
          <w:szCs w:val="20"/>
        </w:rPr>
        <w:t>Koppeling 1</w:t>
      </w:r>
      <w:r w:rsidR="00AA4672" w:rsidRPr="00754C9E">
        <w:rPr>
          <w:rFonts w:ascii="Arial" w:hAnsi="Arial" w:cs="Arial"/>
          <w:b/>
          <w:color w:val="auto"/>
          <w:sz w:val="20"/>
          <w:szCs w:val="20"/>
        </w:rPr>
        <w:t xml:space="preserve"> Medewerker vanuit digitale werkplek Gemeente</w:t>
      </w:r>
      <w:bookmarkEnd w:id="3"/>
      <w:r w:rsidRPr="00754C9E">
        <w:rPr>
          <w:rFonts w:ascii="Arial" w:hAnsi="Arial" w:cs="Arial"/>
          <w:b/>
          <w:color w:val="auto"/>
          <w:sz w:val="20"/>
          <w:szCs w:val="20"/>
        </w:rPr>
        <w:t xml:space="preserve"> </w:t>
      </w:r>
    </w:p>
    <w:p w14:paraId="1EA774B9" w14:textId="77777777" w:rsidR="002477E8" w:rsidRPr="00754C9E" w:rsidRDefault="002477E8" w:rsidP="00754C9E">
      <w:pPr>
        <w:spacing w:line="360" w:lineRule="auto"/>
        <w:jc w:val="both"/>
        <w:rPr>
          <w:rFonts w:ascii="Arial" w:hAnsi="Arial" w:cs="Arial"/>
          <w:sz w:val="20"/>
          <w:szCs w:val="20"/>
        </w:rPr>
      </w:pPr>
      <w:r w:rsidRPr="00754C9E">
        <w:rPr>
          <w:rFonts w:ascii="Arial" w:hAnsi="Arial" w:cs="Arial"/>
          <w:sz w:val="20"/>
          <w:szCs w:val="20"/>
        </w:rPr>
        <w:t xml:space="preserve">De medewerker maakt vanaf een standaard werkplek gebruik van </w:t>
      </w:r>
      <w:r w:rsidR="00AA4672" w:rsidRPr="00754C9E">
        <w:rPr>
          <w:rFonts w:ascii="Arial" w:hAnsi="Arial" w:cs="Arial"/>
          <w:sz w:val="20"/>
          <w:szCs w:val="20"/>
        </w:rPr>
        <w:t xml:space="preserve">het </w:t>
      </w:r>
      <w:r w:rsidR="00C92026" w:rsidRPr="00754C9E">
        <w:rPr>
          <w:rFonts w:ascii="Arial" w:hAnsi="Arial" w:cs="Arial"/>
          <w:sz w:val="20"/>
          <w:szCs w:val="20"/>
        </w:rPr>
        <w:t>EMS</w:t>
      </w:r>
      <w:r w:rsidRPr="00754C9E">
        <w:rPr>
          <w:rFonts w:ascii="Arial" w:hAnsi="Arial" w:cs="Arial"/>
          <w:sz w:val="20"/>
          <w:szCs w:val="20"/>
        </w:rPr>
        <w:t>. Dit kan zowel rechts</w:t>
      </w:r>
      <w:r w:rsidR="00AA4672" w:rsidRPr="00754C9E">
        <w:rPr>
          <w:rFonts w:ascii="Arial" w:hAnsi="Arial" w:cs="Arial"/>
          <w:sz w:val="20"/>
          <w:szCs w:val="20"/>
        </w:rPr>
        <w:t>t</w:t>
      </w:r>
      <w:r w:rsidRPr="00754C9E">
        <w:rPr>
          <w:rFonts w:ascii="Arial" w:hAnsi="Arial" w:cs="Arial"/>
          <w:sz w:val="20"/>
          <w:szCs w:val="20"/>
        </w:rPr>
        <w:t xml:space="preserve">reeks vanaf het device als via de virtuele desktop in VDI. Bij een webapplicatie verloopt het netwerkverkeer via het HTTPS protocol op poort 443. </w:t>
      </w:r>
      <w:r w:rsidR="00266416" w:rsidRPr="00754C9E">
        <w:rPr>
          <w:rFonts w:ascii="Arial" w:hAnsi="Arial" w:cs="Arial"/>
          <w:sz w:val="20"/>
          <w:szCs w:val="20"/>
        </w:rPr>
        <w:t>Single-</w:t>
      </w:r>
      <w:proofErr w:type="spellStart"/>
      <w:r w:rsidR="00266416" w:rsidRPr="00754C9E">
        <w:rPr>
          <w:rFonts w:ascii="Arial" w:hAnsi="Arial" w:cs="Arial"/>
          <w:sz w:val="20"/>
          <w:szCs w:val="20"/>
        </w:rPr>
        <w:t>Sign</w:t>
      </w:r>
      <w:proofErr w:type="spellEnd"/>
      <w:r w:rsidR="00266416" w:rsidRPr="00754C9E">
        <w:rPr>
          <w:rFonts w:ascii="Arial" w:hAnsi="Arial" w:cs="Arial"/>
          <w:sz w:val="20"/>
          <w:szCs w:val="20"/>
        </w:rPr>
        <w:t>-On via een AD-koppeling is een pré maar geen eis.</w:t>
      </w:r>
      <w:r w:rsidRPr="00754C9E">
        <w:rPr>
          <w:rFonts w:ascii="Arial" w:hAnsi="Arial" w:cs="Arial"/>
          <w:sz w:val="20"/>
          <w:szCs w:val="20"/>
        </w:rPr>
        <w:t xml:space="preserve"> Autorisatie vindt binnen de applicatie plaats.</w:t>
      </w:r>
      <w:r w:rsidR="00C92026" w:rsidRPr="00754C9E">
        <w:rPr>
          <w:rFonts w:ascii="Arial" w:hAnsi="Arial" w:cs="Arial"/>
          <w:sz w:val="20"/>
          <w:szCs w:val="20"/>
        </w:rPr>
        <w:t xml:space="preserve"> TFA (</w:t>
      </w:r>
      <w:proofErr w:type="spellStart"/>
      <w:r w:rsidR="00C92026" w:rsidRPr="00754C9E">
        <w:rPr>
          <w:rFonts w:ascii="Arial" w:hAnsi="Arial" w:cs="Arial"/>
          <w:sz w:val="20"/>
          <w:szCs w:val="20"/>
        </w:rPr>
        <w:t>Two</w:t>
      </w:r>
      <w:proofErr w:type="spellEnd"/>
      <w:r w:rsidR="00C92026" w:rsidRPr="00754C9E">
        <w:rPr>
          <w:rFonts w:ascii="Arial" w:hAnsi="Arial" w:cs="Arial"/>
          <w:sz w:val="20"/>
          <w:szCs w:val="20"/>
        </w:rPr>
        <w:t xml:space="preserve"> Factor </w:t>
      </w:r>
      <w:proofErr w:type="spellStart"/>
      <w:r w:rsidR="00C92026" w:rsidRPr="00754C9E">
        <w:rPr>
          <w:rFonts w:ascii="Arial" w:hAnsi="Arial" w:cs="Arial"/>
          <w:sz w:val="20"/>
          <w:szCs w:val="20"/>
        </w:rPr>
        <w:t>Authentication</w:t>
      </w:r>
      <w:proofErr w:type="spellEnd"/>
      <w:r w:rsidR="00C92026" w:rsidRPr="00754C9E">
        <w:rPr>
          <w:rFonts w:ascii="Arial" w:hAnsi="Arial" w:cs="Arial"/>
          <w:sz w:val="20"/>
          <w:szCs w:val="20"/>
        </w:rPr>
        <w:t>) dient  beschikbaar te zijn.</w:t>
      </w:r>
      <w:r w:rsidR="00266416" w:rsidRPr="00754C9E">
        <w:rPr>
          <w:rFonts w:ascii="Arial" w:hAnsi="Arial" w:cs="Arial"/>
          <w:sz w:val="20"/>
          <w:szCs w:val="20"/>
        </w:rPr>
        <w:t xml:space="preserve"> De medewerker heeft naast de mogelijkheid om het EMS te bedienen ook de mogelijkheid “handmatig” meterstanden in te voeren.</w:t>
      </w:r>
    </w:p>
    <w:p w14:paraId="19359196" w14:textId="4AE53D4B" w:rsidR="007F2800" w:rsidRPr="00754C9E" w:rsidRDefault="007F2800"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 xml:space="preserve">Koppeling </w:t>
      </w:r>
      <w:r w:rsidR="00363D74" w:rsidRPr="00754C9E">
        <w:rPr>
          <w:rFonts w:ascii="Arial" w:hAnsi="Arial" w:cs="Arial"/>
          <w:b/>
          <w:color w:val="auto"/>
          <w:sz w:val="20"/>
          <w:szCs w:val="20"/>
        </w:rPr>
        <w:t>2</w:t>
      </w:r>
      <w:r w:rsidRPr="00754C9E">
        <w:rPr>
          <w:rFonts w:ascii="Arial" w:hAnsi="Arial" w:cs="Arial"/>
          <w:b/>
          <w:color w:val="auto"/>
          <w:sz w:val="20"/>
          <w:szCs w:val="20"/>
        </w:rPr>
        <w:t>: Externe gebruiker</w:t>
      </w:r>
    </w:p>
    <w:p w14:paraId="371ED9B2" w14:textId="77777777" w:rsidR="007F2800" w:rsidRPr="00754C9E" w:rsidRDefault="007F2800" w:rsidP="00754C9E">
      <w:pPr>
        <w:spacing w:line="360" w:lineRule="auto"/>
        <w:jc w:val="both"/>
        <w:rPr>
          <w:rFonts w:ascii="Arial" w:hAnsi="Arial" w:cs="Arial"/>
          <w:sz w:val="20"/>
          <w:szCs w:val="20"/>
        </w:rPr>
      </w:pPr>
      <w:r w:rsidRPr="00754C9E">
        <w:rPr>
          <w:rFonts w:ascii="Arial" w:hAnsi="Arial" w:cs="Arial"/>
          <w:sz w:val="20"/>
          <w:szCs w:val="20"/>
        </w:rPr>
        <w:t>Het EMS moet via een webpagina en optioneel een App een veilige toegang bieden.</w:t>
      </w:r>
    </w:p>
    <w:p w14:paraId="35924FF7" w14:textId="77777777" w:rsidR="001D2327" w:rsidRPr="00754C9E" w:rsidRDefault="001D2327"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 xml:space="preserve">Koppeling </w:t>
      </w:r>
      <w:r w:rsidR="007F2800" w:rsidRPr="00754C9E">
        <w:rPr>
          <w:rFonts w:ascii="Arial" w:hAnsi="Arial" w:cs="Arial"/>
          <w:b/>
          <w:color w:val="auto"/>
          <w:sz w:val="20"/>
          <w:szCs w:val="20"/>
        </w:rPr>
        <w:t>3</w:t>
      </w:r>
      <w:r w:rsidRPr="00754C9E">
        <w:rPr>
          <w:rFonts w:ascii="Arial" w:hAnsi="Arial" w:cs="Arial"/>
          <w:b/>
          <w:color w:val="auto"/>
          <w:sz w:val="20"/>
          <w:szCs w:val="20"/>
        </w:rPr>
        <w:t xml:space="preserve">: </w:t>
      </w:r>
      <w:r w:rsidR="0047164E" w:rsidRPr="00754C9E">
        <w:rPr>
          <w:rFonts w:ascii="Arial" w:hAnsi="Arial" w:cs="Arial"/>
          <w:b/>
          <w:color w:val="auto"/>
          <w:sz w:val="20"/>
          <w:szCs w:val="20"/>
        </w:rPr>
        <w:t>Brabant Water</w:t>
      </w:r>
    </w:p>
    <w:p w14:paraId="49128973" w14:textId="77777777" w:rsidR="00766C06" w:rsidRPr="00754C9E" w:rsidRDefault="00AE7743" w:rsidP="00754C9E">
      <w:pPr>
        <w:spacing w:line="360" w:lineRule="auto"/>
        <w:jc w:val="both"/>
        <w:rPr>
          <w:rFonts w:ascii="Arial" w:hAnsi="Arial" w:cs="Arial"/>
          <w:sz w:val="20"/>
          <w:szCs w:val="20"/>
        </w:rPr>
      </w:pPr>
      <w:r w:rsidRPr="00754C9E">
        <w:rPr>
          <w:rFonts w:ascii="Arial" w:hAnsi="Arial" w:cs="Arial"/>
          <w:sz w:val="20"/>
          <w:szCs w:val="20"/>
        </w:rPr>
        <w:t xml:space="preserve">Het </w:t>
      </w:r>
      <w:r w:rsidR="00C92026" w:rsidRPr="00754C9E">
        <w:rPr>
          <w:rFonts w:ascii="Arial" w:hAnsi="Arial" w:cs="Arial"/>
          <w:sz w:val="20"/>
          <w:szCs w:val="20"/>
        </w:rPr>
        <w:t>EMS</w:t>
      </w:r>
      <w:r w:rsidRPr="00754C9E">
        <w:rPr>
          <w:rFonts w:ascii="Arial" w:hAnsi="Arial" w:cs="Arial"/>
          <w:sz w:val="20"/>
          <w:szCs w:val="20"/>
        </w:rPr>
        <w:t xml:space="preserve"> moet </w:t>
      </w:r>
      <w:r w:rsidR="0047164E" w:rsidRPr="00754C9E">
        <w:rPr>
          <w:rFonts w:ascii="Arial" w:hAnsi="Arial" w:cs="Arial"/>
          <w:sz w:val="20"/>
          <w:szCs w:val="20"/>
        </w:rPr>
        <w:t>waterstanden uit kunnen lezen van Brabant Water</w:t>
      </w:r>
      <w:r w:rsidRPr="00754C9E">
        <w:rPr>
          <w:rFonts w:ascii="Arial" w:hAnsi="Arial" w:cs="Arial"/>
          <w:sz w:val="20"/>
          <w:szCs w:val="20"/>
        </w:rPr>
        <w:t xml:space="preserve">. </w:t>
      </w:r>
      <w:r w:rsidR="00EA5279" w:rsidRPr="00754C9E">
        <w:rPr>
          <w:rFonts w:ascii="Arial" w:hAnsi="Arial" w:cs="Arial"/>
          <w:sz w:val="20"/>
          <w:szCs w:val="20"/>
        </w:rPr>
        <w:t xml:space="preserve">De wijze van gegevensuitwisseling zal de leverancier van het </w:t>
      </w:r>
      <w:r w:rsidR="00C92026" w:rsidRPr="00754C9E">
        <w:rPr>
          <w:rFonts w:ascii="Arial" w:hAnsi="Arial" w:cs="Arial"/>
          <w:sz w:val="20"/>
          <w:szCs w:val="20"/>
        </w:rPr>
        <w:t>EMS</w:t>
      </w:r>
      <w:r w:rsidR="00EA5279" w:rsidRPr="00754C9E">
        <w:rPr>
          <w:rFonts w:ascii="Arial" w:hAnsi="Arial" w:cs="Arial"/>
          <w:sz w:val="20"/>
          <w:szCs w:val="20"/>
        </w:rPr>
        <w:t xml:space="preserve"> moeten afstemmen met </w:t>
      </w:r>
      <w:r w:rsidR="0047164E" w:rsidRPr="00754C9E">
        <w:rPr>
          <w:rFonts w:ascii="Arial" w:hAnsi="Arial" w:cs="Arial"/>
          <w:sz w:val="20"/>
          <w:szCs w:val="20"/>
        </w:rPr>
        <w:t>Brabant Water</w:t>
      </w:r>
      <w:r w:rsidR="00EA5279" w:rsidRPr="00754C9E">
        <w:rPr>
          <w:rFonts w:ascii="Arial" w:hAnsi="Arial" w:cs="Arial"/>
          <w:sz w:val="20"/>
          <w:szCs w:val="20"/>
        </w:rPr>
        <w:t xml:space="preserve">, want deze applicatie draait niet in de omgeving van de gemeente Eindhoven maar in de omgeving van </w:t>
      </w:r>
      <w:r w:rsidR="0047164E" w:rsidRPr="00754C9E">
        <w:rPr>
          <w:rFonts w:ascii="Arial" w:hAnsi="Arial" w:cs="Arial"/>
          <w:sz w:val="20"/>
          <w:szCs w:val="20"/>
        </w:rPr>
        <w:t>Brabant Water</w:t>
      </w:r>
      <w:r w:rsidRPr="00754C9E">
        <w:rPr>
          <w:rFonts w:ascii="Arial" w:hAnsi="Arial" w:cs="Arial"/>
          <w:sz w:val="20"/>
          <w:szCs w:val="20"/>
        </w:rPr>
        <w:t>.</w:t>
      </w:r>
    </w:p>
    <w:p w14:paraId="672FEEFF" w14:textId="77777777" w:rsidR="00697DFF" w:rsidRPr="00754C9E" w:rsidRDefault="00697DFF"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 xml:space="preserve">Koppeling </w:t>
      </w:r>
      <w:r w:rsidR="007F2800" w:rsidRPr="00754C9E">
        <w:rPr>
          <w:rFonts w:ascii="Arial" w:hAnsi="Arial" w:cs="Arial"/>
          <w:b/>
          <w:color w:val="auto"/>
          <w:sz w:val="20"/>
          <w:szCs w:val="20"/>
        </w:rPr>
        <w:t>4</w:t>
      </w:r>
      <w:r w:rsidRPr="00754C9E">
        <w:rPr>
          <w:rFonts w:ascii="Arial" w:hAnsi="Arial" w:cs="Arial"/>
          <w:b/>
          <w:color w:val="auto"/>
          <w:sz w:val="20"/>
          <w:szCs w:val="20"/>
        </w:rPr>
        <w:t xml:space="preserve">: </w:t>
      </w:r>
      <w:proofErr w:type="spellStart"/>
      <w:r w:rsidR="00D35057" w:rsidRPr="00754C9E">
        <w:rPr>
          <w:rFonts w:ascii="Arial" w:hAnsi="Arial" w:cs="Arial"/>
          <w:b/>
          <w:color w:val="auto"/>
          <w:sz w:val="20"/>
          <w:szCs w:val="20"/>
        </w:rPr>
        <w:t>Enexis</w:t>
      </w:r>
      <w:proofErr w:type="spellEnd"/>
    </w:p>
    <w:p w14:paraId="34F08DE5" w14:textId="77777777" w:rsidR="00697DFF" w:rsidRPr="00754C9E" w:rsidRDefault="00D35057" w:rsidP="00754C9E">
      <w:pPr>
        <w:spacing w:line="360" w:lineRule="auto"/>
        <w:jc w:val="both"/>
        <w:rPr>
          <w:rFonts w:ascii="Arial" w:hAnsi="Arial" w:cs="Arial"/>
          <w:sz w:val="20"/>
          <w:szCs w:val="20"/>
        </w:rPr>
      </w:pPr>
      <w:r w:rsidRPr="00754C9E">
        <w:rPr>
          <w:rFonts w:ascii="Arial" w:hAnsi="Arial" w:cs="Arial"/>
          <w:sz w:val="20"/>
          <w:szCs w:val="20"/>
        </w:rPr>
        <w:t xml:space="preserve">Het EMS moet de slimme </w:t>
      </w:r>
      <w:proofErr w:type="spellStart"/>
      <w:r w:rsidRPr="00754C9E">
        <w:rPr>
          <w:rFonts w:ascii="Arial" w:hAnsi="Arial" w:cs="Arial"/>
          <w:sz w:val="20"/>
          <w:szCs w:val="20"/>
        </w:rPr>
        <w:t>electriciteits</w:t>
      </w:r>
      <w:proofErr w:type="spellEnd"/>
      <w:r w:rsidRPr="00754C9E">
        <w:rPr>
          <w:rFonts w:ascii="Arial" w:hAnsi="Arial" w:cs="Arial"/>
          <w:sz w:val="20"/>
          <w:szCs w:val="20"/>
        </w:rPr>
        <w:t xml:space="preserve"> meters van </w:t>
      </w:r>
      <w:proofErr w:type="spellStart"/>
      <w:r w:rsidRPr="00754C9E">
        <w:rPr>
          <w:rFonts w:ascii="Arial" w:hAnsi="Arial" w:cs="Arial"/>
          <w:sz w:val="20"/>
          <w:szCs w:val="20"/>
        </w:rPr>
        <w:t>Enexis</w:t>
      </w:r>
      <w:proofErr w:type="spellEnd"/>
      <w:r w:rsidRPr="00754C9E">
        <w:rPr>
          <w:rFonts w:ascii="Arial" w:hAnsi="Arial" w:cs="Arial"/>
          <w:sz w:val="20"/>
          <w:szCs w:val="20"/>
        </w:rPr>
        <w:t xml:space="preserve"> uit kunnen lezen</w:t>
      </w:r>
      <w:r w:rsidR="00B11EFF" w:rsidRPr="00754C9E">
        <w:rPr>
          <w:rFonts w:ascii="Arial" w:hAnsi="Arial" w:cs="Arial"/>
          <w:sz w:val="20"/>
          <w:szCs w:val="20"/>
        </w:rPr>
        <w:t>.</w:t>
      </w:r>
      <w:r w:rsidRPr="00754C9E">
        <w:rPr>
          <w:rFonts w:ascii="Arial" w:hAnsi="Arial" w:cs="Arial"/>
          <w:sz w:val="20"/>
          <w:szCs w:val="20"/>
        </w:rPr>
        <w:t xml:space="preserve"> De wijze van gegevensuitwisseling zal de leverancier van het EMS moeten afstemmen met </w:t>
      </w:r>
      <w:proofErr w:type="spellStart"/>
      <w:r w:rsidRPr="00754C9E">
        <w:rPr>
          <w:rFonts w:ascii="Arial" w:hAnsi="Arial" w:cs="Arial"/>
          <w:sz w:val="20"/>
          <w:szCs w:val="20"/>
        </w:rPr>
        <w:t>Enexis</w:t>
      </w:r>
      <w:proofErr w:type="spellEnd"/>
      <w:r w:rsidRPr="00754C9E">
        <w:rPr>
          <w:rFonts w:ascii="Arial" w:hAnsi="Arial" w:cs="Arial"/>
          <w:sz w:val="20"/>
          <w:szCs w:val="20"/>
        </w:rPr>
        <w:t xml:space="preserve">, want deze applicatie draait niet in de omgeving van de gemeente Eindhoven maar in de omgeving van </w:t>
      </w:r>
      <w:proofErr w:type="spellStart"/>
      <w:r w:rsidRPr="00754C9E">
        <w:rPr>
          <w:rFonts w:ascii="Arial" w:hAnsi="Arial" w:cs="Arial"/>
          <w:sz w:val="20"/>
          <w:szCs w:val="20"/>
        </w:rPr>
        <w:t>Enexis</w:t>
      </w:r>
      <w:proofErr w:type="spellEnd"/>
      <w:r w:rsidRPr="00754C9E">
        <w:rPr>
          <w:rFonts w:ascii="Arial" w:hAnsi="Arial" w:cs="Arial"/>
          <w:sz w:val="20"/>
          <w:szCs w:val="20"/>
        </w:rPr>
        <w:t>.</w:t>
      </w:r>
    </w:p>
    <w:p w14:paraId="0B805B31" w14:textId="77777777" w:rsidR="00697DFF" w:rsidRPr="00754C9E" w:rsidRDefault="00697DFF"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 xml:space="preserve">Koppeling </w:t>
      </w:r>
      <w:r w:rsidR="007F2800" w:rsidRPr="00754C9E">
        <w:rPr>
          <w:rFonts w:ascii="Arial" w:hAnsi="Arial" w:cs="Arial"/>
          <w:b/>
          <w:color w:val="auto"/>
          <w:sz w:val="20"/>
          <w:szCs w:val="20"/>
        </w:rPr>
        <w:t>5</w:t>
      </w:r>
      <w:r w:rsidRPr="00754C9E">
        <w:rPr>
          <w:rFonts w:ascii="Arial" w:hAnsi="Arial" w:cs="Arial"/>
          <w:b/>
          <w:color w:val="auto"/>
          <w:sz w:val="20"/>
          <w:szCs w:val="20"/>
        </w:rPr>
        <w:t xml:space="preserve">: </w:t>
      </w:r>
      <w:r w:rsidR="00D35057" w:rsidRPr="00754C9E">
        <w:rPr>
          <w:rFonts w:ascii="Arial" w:hAnsi="Arial" w:cs="Arial"/>
          <w:b/>
          <w:color w:val="auto"/>
          <w:sz w:val="20"/>
          <w:szCs w:val="20"/>
        </w:rPr>
        <w:t>Delta</w:t>
      </w:r>
    </w:p>
    <w:p w14:paraId="563727D6" w14:textId="77777777" w:rsidR="003B4E9D" w:rsidRPr="00754C9E" w:rsidRDefault="00D35057" w:rsidP="00754C9E">
      <w:pPr>
        <w:spacing w:line="360" w:lineRule="auto"/>
        <w:jc w:val="both"/>
        <w:rPr>
          <w:rFonts w:ascii="Arial" w:hAnsi="Arial" w:cs="Arial"/>
          <w:sz w:val="20"/>
          <w:szCs w:val="20"/>
        </w:rPr>
      </w:pPr>
      <w:r w:rsidRPr="00754C9E">
        <w:rPr>
          <w:rFonts w:ascii="Arial" w:hAnsi="Arial" w:cs="Arial"/>
          <w:sz w:val="20"/>
          <w:szCs w:val="20"/>
        </w:rPr>
        <w:t>Het EMS moet het grootverbruik van gas, elektra en warmte van Delta uit kunnen lezen. De wijze van gegevensuitwisseling zal de leverancier van het EMS moeten afstemmen met Delta, want deze applicatie draait niet in de omgeving van de gemeente Eindhoven maar in de omgeving van Delta.</w:t>
      </w:r>
      <w:r w:rsidR="003B4E9D" w:rsidRPr="00754C9E">
        <w:rPr>
          <w:rFonts w:ascii="Arial" w:hAnsi="Arial" w:cs="Arial"/>
          <w:sz w:val="20"/>
          <w:szCs w:val="20"/>
        </w:rPr>
        <w:t xml:space="preserve"> </w:t>
      </w:r>
    </w:p>
    <w:p w14:paraId="6341EBB0" w14:textId="77777777" w:rsidR="007F2800" w:rsidRPr="00754C9E" w:rsidRDefault="007F2800"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Koppeling 6: Gebouwen Beheer Systeem (GBS)</w:t>
      </w:r>
    </w:p>
    <w:p w14:paraId="72FB9973" w14:textId="77777777" w:rsidR="007F2800" w:rsidRPr="00754C9E" w:rsidRDefault="007F2800" w:rsidP="00754C9E">
      <w:pPr>
        <w:spacing w:line="360" w:lineRule="auto"/>
        <w:jc w:val="both"/>
        <w:rPr>
          <w:rFonts w:ascii="Arial" w:hAnsi="Arial" w:cs="Arial"/>
          <w:color w:val="FF0000"/>
          <w:sz w:val="20"/>
          <w:szCs w:val="20"/>
        </w:rPr>
      </w:pPr>
      <w:r w:rsidRPr="00754C9E">
        <w:rPr>
          <w:rFonts w:ascii="Arial" w:hAnsi="Arial" w:cs="Arial"/>
          <w:sz w:val="20"/>
          <w:szCs w:val="20"/>
        </w:rPr>
        <w:t xml:space="preserve">In een aantal gebouwen wordt gewerkt met een GBS, het EMS moet kunnen koppelen met deze systemen om </w:t>
      </w:r>
      <w:r w:rsidR="006325F7" w:rsidRPr="00754C9E">
        <w:rPr>
          <w:rFonts w:ascii="Arial" w:hAnsi="Arial" w:cs="Arial"/>
          <w:sz w:val="20"/>
          <w:szCs w:val="20"/>
        </w:rPr>
        <w:t>verbruiks gegevens uit te lezen.</w:t>
      </w:r>
    </w:p>
    <w:p w14:paraId="393ABACD" w14:textId="77777777" w:rsidR="00766C06" w:rsidRPr="00754C9E" w:rsidRDefault="00766C06"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 xml:space="preserve">Koppeling </w:t>
      </w:r>
      <w:r w:rsidR="007F2800" w:rsidRPr="00754C9E">
        <w:rPr>
          <w:rFonts w:ascii="Arial" w:hAnsi="Arial" w:cs="Arial"/>
          <w:b/>
          <w:color w:val="auto"/>
          <w:sz w:val="20"/>
          <w:szCs w:val="20"/>
        </w:rPr>
        <w:t>7</w:t>
      </w:r>
      <w:r w:rsidRPr="00754C9E">
        <w:rPr>
          <w:rFonts w:ascii="Arial" w:hAnsi="Arial" w:cs="Arial"/>
          <w:b/>
          <w:color w:val="auto"/>
          <w:sz w:val="20"/>
          <w:szCs w:val="20"/>
        </w:rPr>
        <w:t xml:space="preserve">: </w:t>
      </w:r>
      <w:r w:rsidR="00D35057" w:rsidRPr="00754C9E">
        <w:rPr>
          <w:rFonts w:ascii="Arial" w:hAnsi="Arial" w:cs="Arial"/>
          <w:b/>
          <w:color w:val="auto"/>
          <w:sz w:val="20"/>
          <w:szCs w:val="20"/>
        </w:rPr>
        <w:t>Factuur controle systeem</w:t>
      </w:r>
    </w:p>
    <w:p w14:paraId="1D1D2537" w14:textId="77777777" w:rsidR="00B31BA6" w:rsidRPr="00754C9E" w:rsidRDefault="00D35057" w:rsidP="00754C9E">
      <w:pPr>
        <w:spacing w:line="360" w:lineRule="auto"/>
        <w:jc w:val="both"/>
        <w:rPr>
          <w:rFonts w:ascii="Arial" w:hAnsi="Arial" w:cs="Arial"/>
          <w:color w:val="FF0000"/>
          <w:sz w:val="20"/>
          <w:szCs w:val="20"/>
        </w:rPr>
      </w:pPr>
      <w:r w:rsidRPr="00754C9E">
        <w:rPr>
          <w:rFonts w:ascii="Arial" w:hAnsi="Arial" w:cs="Arial"/>
          <w:sz w:val="20"/>
          <w:szCs w:val="20"/>
        </w:rPr>
        <w:t>Door de gemeente is een eigen systeem ontwikkeld voor factuurcontrole. Op basis van het dataformat zoals opgenomen in bijlage 10 dient output gegenereerd te worden voor het eigen ontwikkelde factuurcontrolesysteem.</w:t>
      </w:r>
    </w:p>
    <w:p w14:paraId="02296130" w14:textId="77777777" w:rsidR="00DF3B4A" w:rsidRPr="00754C9E" w:rsidRDefault="00DF3B4A" w:rsidP="00754C9E">
      <w:pPr>
        <w:pStyle w:val="Kop2"/>
        <w:spacing w:line="360" w:lineRule="auto"/>
        <w:jc w:val="both"/>
        <w:rPr>
          <w:rFonts w:ascii="Arial" w:hAnsi="Arial" w:cs="Arial"/>
          <w:b/>
          <w:color w:val="auto"/>
          <w:sz w:val="20"/>
          <w:szCs w:val="20"/>
        </w:rPr>
      </w:pPr>
      <w:r w:rsidRPr="00754C9E">
        <w:rPr>
          <w:rFonts w:ascii="Arial" w:hAnsi="Arial" w:cs="Arial"/>
          <w:b/>
          <w:color w:val="auto"/>
          <w:sz w:val="20"/>
          <w:szCs w:val="20"/>
        </w:rPr>
        <w:t xml:space="preserve">Koppeling </w:t>
      </w:r>
      <w:r w:rsidR="007F2800" w:rsidRPr="00754C9E">
        <w:rPr>
          <w:rFonts w:ascii="Arial" w:hAnsi="Arial" w:cs="Arial"/>
          <w:b/>
          <w:color w:val="auto"/>
          <w:sz w:val="20"/>
          <w:szCs w:val="20"/>
        </w:rPr>
        <w:t>8</w:t>
      </w:r>
      <w:r w:rsidRPr="00754C9E">
        <w:rPr>
          <w:rFonts w:ascii="Arial" w:hAnsi="Arial" w:cs="Arial"/>
          <w:b/>
          <w:color w:val="auto"/>
          <w:sz w:val="20"/>
          <w:szCs w:val="20"/>
        </w:rPr>
        <w:t>: .</w:t>
      </w:r>
      <w:proofErr w:type="spellStart"/>
      <w:r w:rsidRPr="00754C9E">
        <w:rPr>
          <w:rFonts w:ascii="Arial" w:hAnsi="Arial" w:cs="Arial"/>
          <w:b/>
          <w:color w:val="auto"/>
          <w:sz w:val="20"/>
          <w:szCs w:val="20"/>
        </w:rPr>
        <w:t>xls</w:t>
      </w:r>
      <w:proofErr w:type="spellEnd"/>
      <w:r w:rsidRPr="00754C9E">
        <w:rPr>
          <w:rFonts w:ascii="Arial" w:hAnsi="Arial" w:cs="Arial"/>
          <w:b/>
          <w:color w:val="auto"/>
          <w:sz w:val="20"/>
          <w:szCs w:val="20"/>
        </w:rPr>
        <w:t>(x), .</w:t>
      </w:r>
      <w:proofErr w:type="spellStart"/>
      <w:r w:rsidRPr="00754C9E">
        <w:rPr>
          <w:rFonts w:ascii="Arial" w:hAnsi="Arial" w:cs="Arial"/>
          <w:b/>
          <w:color w:val="auto"/>
          <w:sz w:val="20"/>
          <w:szCs w:val="20"/>
        </w:rPr>
        <w:t>csv</w:t>
      </w:r>
      <w:proofErr w:type="spellEnd"/>
    </w:p>
    <w:p w14:paraId="08821661" w14:textId="77777777" w:rsidR="00DF3B4A" w:rsidRPr="00754C9E" w:rsidRDefault="00DF3B4A" w:rsidP="00754C9E">
      <w:pPr>
        <w:spacing w:line="360" w:lineRule="auto"/>
        <w:jc w:val="both"/>
        <w:rPr>
          <w:rFonts w:ascii="Arial" w:hAnsi="Arial" w:cs="Arial"/>
          <w:color w:val="FF0000"/>
          <w:sz w:val="20"/>
          <w:szCs w:val="20"/>
        </w:rPr>
      </w:pPr>
      <w:r w:rsidRPr="00754C9E">
        <w:rPr>
          <w:rFonts w:ascii="Arial" w:hAnsi="Arial" w:cs="Arial"/>
          <w:sz w:val="20"/>
          <w:szCs w:val="20"/>
        </w:rPr>
        <w:t>Overzichten en tabellen moeten als .</w:t>
      </w:r>
      <w:proofErr w:type="spellStart"/>
      <w:r w:rsidRPr="00754C9E">
        <w:rPr>
          <w:rFonts w:ascii="Arial" w:hAnsi="Arial" w:cs="Arial"/>
          <w:sz w:val="20"/>
          <w:szCs w:val="20"/>
        </w:rPr>
        <w:t>xls</w:t>
      </w:r>
      <w:proofErr w:type="spellEnd"/>
      <w:r w:rsidRPr="00754C9E">
        <w:rPr>
          <w:rFonts w:ascii="Arial" w:hAnsi="Arial" w:cs="Arial"/>
          <w:sz w:val="20"/>
          <w:szCs w:val="20"/>
        </w:rPr>
        <w:t>(x) en .</w:t>
      </w:r>
      <w:proofErr w:type="spellStart"/>
      <w:r w:rsidRPr="00754C9E">
        <w:rPr>
          <w:rFonts w:ascii="Arial" w:hAnsi="Arial" w:cs="Arial"/>
          <w:sz w:val="20"/>
          <w:szCs w:val="20"/>
        </w:rPr>
        <w:t>csv</w:t>
      </w:r>
      <w:proofErr w:type="spellEnd"/>
      <w:r w:rsidRPr="00754C9E">
        <w:rPr>
          <w:rFonts w:ascii="Arial" w:hAnsi="Arial" w:cs="Arial"/>
          <w:sz w:val="20"/>
          <w:szCs w:val="20"/>
        </w:rPr>
        <w:t xml:space="preserve"> bestanden gedownload kunnen worden vanuit het EMS naar de omgeving van de gemeente Eindhoven.</w:t>
      </w:r>
    </w:p>
    <w:p w14:paraId="01A1339A" w14:textId="77777777" w:rsidR="00DD4F52" w:rsidRPr="00754C9E" w:rsidRDefault="00DD4F52" w:rsidP="00754C9E">
      <w:pPr>
        <w:spacing w:line="360" w:lineRule="auto"/>
        <w:jc w:val="both"/>
        <w:rPr>
          <w:rFonts w:ascii="Arial" w:hAnsi="Arial" w:cs="Arial"/>
          <w:sz w:val="20"/>
          <w:szCs w:val="20"/>
        </w:rPr>
      </w:pPr>
    </w:p>
    <w:p w14:paraId="7319B020" w14:textId="77777777" w:rsidR="00377046" w:rsidRPr="00754C9E" w:rsidRDefault="00377046" w:rsidP="00754C9E">
      <w:pPr>
        <w:pStyle w:val="Kop2"/>
        <w:spacing w:line="360" w:lineRule="auto"/>
        <w:jc w:val="both"/>
        <w:rPr>
          <w:rFonts w:ascii="Arial" w:hAnsi="Arial" w:cs="Arial"/>
          <w:b/>
          <w:color w:val="auto"/>
          <w:sz w:val="20"/>
          <w:szCs w:val="20"/>
        </w:rPr>
      </w:pPr>
      <w:bookmarkStart w:id="4" w:name="_Ref80716"/>
      <w:r w:rsidRPr="00754C9E">
        <w:rPr>
          <w:rFonts w:ascii="Arial" w:hAnsi="Arial" w:cs="Arial"/>
          <w:b/>
          <w:color w:val="auto"/>
          <w:sz w:val="20"/>
          <w:szCs w:val="20"/>
        </w:rPr>
        <w:t>Standaarden</w:t>
      </w:r>
      <w:bookmarkEnd w:id="4"/>
    </w:p>
    <w:p w14:paraId="3B86AB32" w14:textId="77777777" w:rsidR="008150E2" w:rsidRPr="00754C9E" w:rsidRDefault="0007596B" w:rsidP="00754C9E">
      <w:pPr>
        <w:spacing w:line="360" w:lineRule="auto"/>
        <w:jc w:val="both"/>
        <w:rPr>
          <w:rFonts w:ascii="Arial" w:hAnsi="Arial" w:cs="Arial"/>
          <w:sz w:val="20"/>
          <w:szCs w:val="20"/>
        </w:rPr>
      </w:pPr>
      <w:r w:rsidRPr="00754C9E">
        <w:rPr>
          <w:rFonts w:ascii="Arial" w:hAnsi="Arial" w:cs="Arial"/>
          <w:sz w:val="20"/>
          <w:szCs w:val="20"/>
        </w:rPr>
        <w:t>De gemeente Eindhoven hanteert</w:t>
      </w:r>
      <w:r w:rsidR="008150E2" w:rsidRPr="00754C9E">
        <w:rPr>
          <w:rFonts w:ascii="Arial" w:hAnsi="Arial" w:cs="Arial"/>
          <w:sz w:val="20"/>
          <w:szCs w:val="20"/>
        </w:rPr>
        <w:t xml:space="preserve"> standaarden van de het Forum Standa</w:t>
      </w:r>
      <w:r w:rsidRPr="00754C9E">
        <w:rPr>
          <w:rFonts w:ascii="Arial" w:hAnsi="Arial" w:cs="Arial"/>
          <w:sz w:val="20"/>
          <w:szCs w:val="20"/>
        </w:rPr>
        <w:t>a</w:t>
      </w:r>
      <w:r w:rsidR="008150E2" w:rsidRPr="00754C9E">
        <w:rPr>
          <w:rFonts w:ascii="Arial" w:hAnsi="Arial" w:cs="Arial"/>
          <w:sz w:val="20"/>
          <w:szCs w:val="20"/>
        </w:rPr>
        <w:t>rdisatie</w:t>
      </w:r>
      <w:r w:rsidRPr="00754C9E">
        <w:rPr>
          <w:rFonts w:ascii="Arial" w:hAnsi="Arial" w:cs="Arial"/>
          <w:sz w:val="20"/>
          <w:szCs w:val="20"/>
        </w:rPr>
        <w:t xml:space="preserve"> (</w:t>
      </w:r>
      <w:hyperlink r:id="rId7" w:history="1">
        <w:r w:rsidRPr="00754C9E">
          <w:rPr>
            <w:rStyle w:val="Hyperlink"/>
            <w:rFonts w:ascii="Arial" w:hAnsi="Arial" w:cs="Arial"/>
            <w:sz w:val="20"/>
            <w:szCs w:val="20"/>
          </w:rPr>
          <w:t>https://www.forumstandaardisatie.nl/</w:t>
        </w:r>
      </w:hyperlink>
      <w:r w:rsidRPr="00754C9E">
        <w:rPr>
          <w:rFonts w:ascii="Arial" w:hAnsi="Arial" w:cs="Arial"/>
          <w:sz w:val="20"/>
          <w:szCs w:val="20"/>
        </w:rPr>
        <w:t>), waa</w:t>
      </w:r>
      <w:bookmarkStart w:id="5" w:name="_GoBack"/>
      <w:bookmarkEnd w:id="5"/>
      <w:r w:rsidRPr="00754C9E">
        <w:rPr>
          <w:rFonts w:ascii="Arial" w:hAnsi="Arial" w:cs="Arial"/>
          <w:sz w:val="20"/>
          <w:szCs w:val="20"/>
        </w:rPr>
        <w:t>rbij de</w:t>
      </w:r>
      <w:r w:rsidR="008150E2" w:rsidRPr="00754C9E">
        <w:rPr>
          <w:rFonts w:ascii="Arial" w:hAnsi="Arial" w:cs="Arial"/>
          <w:sz w:val="20"/>
          <w:szCs w:val="20"/>
        </w:rPr>
        <w:t xml:space="preserve"> gemeente</w:t>
      </w:r>
      <w:r w:rsidRPr="00754C9E">
        <w:rPr>
          <w:rFonts w:ascii="Arial" w:hAnsi="Arial" w:cs="Arial"/>
          <w:sz w:val="20"/>
          <w:szCs w:val="20"/>
        </w:rPr>
        <w:t xml:space="preserve"> aan de verplichte standaarden moet voldoen.</w:t>
      </w:r>
      <w:r w:rsidR="008150E2" w:rsidRPr="00754C9E">
        <w:rPr>
          <w:rFonts w:ascii="Arial" w:hAnsi="Arial" w:cs="Arial"/>
          <w:sz w:val="20"/>
          <w:szCs w:val="20"/>
        </w:rPr>
        <w:t xml:space="preserve"> </w:t>
      </w:r>
    </w:p>
    <w:p w14:paraId="38626279" w14:textId="77777777" w:rsidR="0007596B" w:rsidRPr="00754C9E" w:rsidRDefault="0007596B" w:rsidP="00754C9E">
      <w:pPr>
        <w:spacing w:line="360" w:lineRule="auto"/>
        <w:jc w:val="both"/>
        <w:rPr>
          <w:rFonts w:ascii="Arial" w:hAnsi="Arial" w:cs="Arial"/>
          <w:sz w:val="20"/>
          <w:szCs w:val="20"/>
        </w:rPr>
      </w:pPr>
      <w:r w:rsidRPr="00754C9E">
        <w:rPr>
          <w:rFonts w:ascii="Arial" w:hAnsi="Arial" w:cs="Arial"/>
          <w:sz w:val="20"/>
          <w:szCs w:val="20"/>
        </w:rPr>
        <w:t>Hierbij een overzicht standaarden uit de lijst van Forum Standa</w:t>
      </w:r>
      <w:r w:rsidR="00372452" w:rsidRPr="00754C9E">
        <w:rPr>
          <w:rFonts w:ascii="Arial" w:hAnsi="Arial" w:cs="Arial"/>
          <w:sz w:val="20"/>
          <w:szCs w:val="20"/>
        </w:rPr>
        <w:t>a</w:t>
      </w:r>
      <w:r w:rsidRPr="00754C9E">
        <w:rPr>
          <w:rFonts w:ascii="Arial" w:hAnsi="Arial" w:cs="Arial"/>
          <w:sz w:val="20"/>
          <w:szCs w:val="20"/>
        </w:rPr>
        <w:t xml:space="preserve">rdisatie die van belang zijn bij het </w:t>
      </w:r>
      <w:r w:rsidR="00C92026" w:rsidRPr="00754C9E">
        <w:rPr>
          <w:rFonts w:ascii="Arial" w:hAnsi="Arial" w:cs="Arial"/>
          <w:sz w:val="20"/>
          <w:szCs w:val="20"/>
        </w:rPr>
        <w:t>EMS</w:t>
      </w:r>
      <w:r w:rsidRPr="00754C9E">
        <w:rPr>
          <w:rFonts w:ascii="Arial" w:hAnsi="Arial" w:cs="Arial"/>
          <w:sz w:val="20"/>
          <w:szCs w:val="20"/>
        </w:rPr>
        <w:t xml:space="preserve">, zonder de leverancier van het </w:t>
      </w:r>
      <w:r w:rsidR="00C92026" w:rsidRPr="00754C9E">
        <w:rPr>
          <w:rFonts w:ascii="Arial" w:hAnsi="Arial" w:cs="Arial"/>
          <w:sz w:val="20"/>
          <w:szCs w:val="20"/>
        </w:rPr>
        <w:t>EMS</w:t>
      </w:r>
      <w:r w:rsidRPr="00754C9E">
        <w:rPr>
          <w:rFonts w:ascii="Arial" w:hAnsi="Arial" w:cs="Arial"/>
          <w:sz w:val="20"/>
          <w:szCs w:val="20"/>
        </w:rPr>
        <w:t xml:space="preserve"> te ontslaan van de verplichting om aan alle relevante </w:t>
      </w:r>
      <w:r w:rsidR="00372452" w:rsidRPr="00754C9E">
        <w:rPr>
          <w:rFonts w:ascii="Arial" w:hAnsi="Arial" w:cs="Arial"/>
          <w:sz w:val="20"/>
          <w:szCs w:val="20"/>
        </w:rPr>
        <w:t xml:space="preserve">verplichte </w:t>
      </w:r>
      <w:r w:rsidRPr="00754C9E">
        <w:rPr>
          <w:rFonts w:ascii="Arial" w:hAnsi="Arial" w:cs="Arial"/>
          <w:sz w:val="20"/>
          <w:szCs w:val="20"/>
        </w:rPr>
        <w:t xml:space="preserve">standaarden </w:t>
      </w:r>
      <w:r w:rsidR="00372452" w:rsidRPr="00754C9E">
        <w:rPr>
          <w:rFonts w:ascii="Arial" w:hAnsi="Arial" w:cs="Arial"/>
          <w:sz w:val="20"/>
          <w:szCs w:val="20"/>
        </w:rPr>
        <w:t xml:space="preserve">van Forum Standaardisatie te </w:t>
      </w:r>
      <w:r w:rsidRPr="00754C9E">
        <w:rPr>
          <w:rFonts w:ascii="Arial" w:hAnsi="Arial" w:cs="Arial"/>
          <w:sz w:val="20"/>
          <w:szCs w:val="20"/>
        </w:rPr>
        <w:t>voldoen.</w:t>
      </w:r>
    </w:p>
    <w:tbl>
      <w:tblPr>
        <w:tblStyle w:val="Tabelraster"/>
        <w:tblW w:w="0" w:type="auto"/>
        <w:tblLook w:val="04A0" w:firstRow="1" w:lastRow="0" w:firstColumn="1" w:lastColumn="0" w:noHBand="0" w:noVBand="1"/>
      </w:tblPr>
      <w:tblGrid>
        <w:gridCol w:w="2093"/>
        <w:gridCol w:w="2693"/>
        <w:gridCol w:w="4253"/>
      </w:tblGrid>
      <w:tr w:rsidR="005966F4" w:rsidRPr="00754C9E" w14:paraId="27125A69" w14:textId="77777777" w:rsidTr="005966F4">
        <w:tc>
          <w:tcPr>
            <w:tcW w:w="2093" w:type="dxa"/>
          </w:tcPr>
          <w:p w14:paraId="31689679" w14:textId="77777777" w:rsidR="005966F4" w:rsidRPr="00754C9E" w:rsidRDefault="005966F4" w:rsidP="00754C9E">
            <w:pPr>
              <w:spacing w:line="360" w:lineRule="auto"/>
              <w:jc w:val="both"/>
              <w:rPr>
                <w:rFonts w:ascii="Arial" w:hAnsi="Arial" w:cs="Arial"/>
                <w:b/>
                <w:sz w:val="20"/>
                <w:szCs w:val="20"/>
              </w:rPr>
            </w:pPr>
            <w:r w:rsidRPr="00754C9E">
              <w:rPr>
                <w:rFonts w:ascii="Arial" w:hAnsi="Arial" w:cs="Arial"/>
                <w:b/>
                <w:sz w:val="20"/>
                <w:szCs w:val="20"/>
              </w:rPr>
              <w:t>Naam</w:t>
            </w:r>
          </w:p>
        </w:tc>
        <w:tc>
          <w:tcPr>
            <w:tcW w:w="2693" w:type="dxa"/>
          </w:tcPr>
          <w:p w14:paraId="1461639F" w14:textId="77777777" w:rsidR="005966F4" w:rsidRPr="00754C9E" w:rsidRDefault="005966F4" w:rsidP="00754C9E">
            <w:pPr>
              <w:spacing w:line="360" w:lineRule="auto"/>
              <w:jc w:val="both"/>
              <w:rPr>
                <w:rFonts w:ascii="Arial" w:hAnsi="Arial" w:cs="Arial"/>
                <w:b/>
                <w:sz w:val="20"/>
                <w:szCs w:val="20"/>
              </w:rPr>
            </w:pPr>
            <w:r w:rsidRPr="00754C9E">
              <w:rPr>
                <w:rFonts w:ascii="Arial" w:hAnsi="Arial" w:cs="Arial"/>
                <w:b/>
                <w:sz w:val="20"/>
                <w:szCs w:val="20"/>
              </w:rPr>
              <w:t>Versie</w:t>
            </w:r>
          </w:p>
        </w:tc>
        <w:tc>
          <w:tcPr>
            <w:tcW w:w="4253" w:type="dxa"/>
          </w:tcPr>
          <w:p w14:paraId="77377F0F" w14:textId="77777777" w:rsidR="005966F4" w:rsidRPr="00754C9E" w:rsidRDefault="005966F4" w:rsidP="00754C9E">
            <w:pPr>
              <w:spacing w:line="360" w:lineRule="auto"/>
              <w:jc w:val="both"/>
              <w:rPr>
                <w:rFonts w:ascii="Arial" w:hAnsi="Arial" w:cs="Arial"/>
                <w:b/>
                <w:sz w:val="20"/>
                <w:szCs w:val="20"/>
              </w:rPr>
            </w:pPr>
            <w:r w:rsidRPr="00754C9E">
              <w:rPr>
                <w:rFonts w:ascii="Arial" w:hAnsi="Arial" w:cs="Arial"/>
                <w:b/>
                <w:sz w:val="20"/>
                <w:szCs w:val="20"/>
              </w:rPr>
              <w:t>Omschrijving</w:t>
            </w:r>
          </w:p>
        </w:tc>
      </w:tr>
      <w:tr w:rsidR="005966F4" w:rsidRPr="00754C9E" w14:paraId="1173ACE5" w14:textId="77777777" w:rsidTr="005966F4">
        <w:tc>
          <w:tcPr>
            <w:tcW w:w="9039" w:type="dxa"/>
            <w:gridSpan w:val="3"/>
            <w:shd w:val="clear" w:color="auto" w:fill="D9D9D9" w:themeFill="background1" w:themeFillShade="D9"/>
          </w:tcPr>
          <w:p w14:paraId="062340A5"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Verplichte standaarden</w:t>
            </w:r>
          </w:p>
        </w:tc>
      </w:tr>
      <w:tr w:rsidR="001F5B0F" w:rsidRPr="00754C9E" w14:paraId="27050C79" w14:textId="77777777" w:rsidTr="005966F4">
        <w:tc>
          <w:tcPr>
            <w:tcW w:w="2093" w:type="dxa"/>
          </w:tcPr>
          <w:p w14:paraId="1DBC9473" w14:textId="77777777" w:rsidR="001F5B0F" w:rsidRPr="00754C9E" w:rsidRDefault="001F5B0F" w:rsidP="00754C9E">
            <w:pPr>
              <w:spacing w:line="360" w:lineRule="auto"/>
              <w:jc w:val="both"/>
              <w:rPr>
                <w:rFonts w:ascii="Arial" w:hAnsi="Arial" w:cs="Arial"/>
                <w:sz w:val="20"/>
                <w:szCs w:val="20"/>
              </w:rPr>
            </w:pPr>
            <w:r w:rsidRPr="00754C9E">
              <w:rPr>
                <w:rFonts w:ascii="Arial" w:hAnsi="Arial" w:cs="Arial"/>
                <w:sz w:val="20"/>
                <w:szCs w:val="20"/>
              </w:rPr>
              <w:t>CMIS</w:t>
            </w:r>
          </w:p>
        </w:tc>
        <w:tc>
          <w:tcPr>
            <w:tcW w:w="2693" w:type="dxa"/>
          </w:tcPr>
          <w:p w14:paraId="6697CFA6" w14:textId="77777777" w:rsidR="001F5B0F" w:rsidRPr="00754C9E" w:rsidRDefault="001F5B0F" w:rsidP="00754C9E">
            <w:pPr>
              <w:spacing w:line="360" w:lineRule="auto"/>
              <w:jc w:val="both"/>
              <w:rPr>
                <w:rFonts w:ascii="Arial" w:hAnsi="Arial" w:cs="Arial"/>
                <w:sz w:val="20"/>
                <w:szCs w:val="20"/>
              </w:rPr>
            </w:pPr>
            <w:r w:rsidRPr="00754C9E">
              <w:rPr>
                <w:rFonts w:ascii="Arial" w:hAnsi="Arial" w:cs="Arial"/>
                <w:sz w:val="20"/>
                <w:szCs w:val="20"/>
              </w:rPr>
              <w:t>1.0</w:t>
            </w:r>
          </w:p>
        </w:tc>
        <w:tc>
          <w:tcPr>
            <w:tcW w:w="4253" w:type="dxa"/>
          </w:tcPr>
          <w:p w14:paraId="69060545" w14:textId="77777777" w:rsidR="001F5B0F" w:rsidRPr="00754C9E" w:rsidRDefault="001F5B0F" w:rsidP="00754C9E">
            <w:pPr>
              <w:spacing w:line="360" w:lineRule="auto"/>
              <w:jc w:val="both"/>
              <w:rPr>
                <w:rFonts w:ascii="Arial" w:hAnsi="Arial" w:cs="Arial"/>
                <w:sz w:val="20"/>
                <w:szCs w:val="20"/>
              </w:rPr>
            </w:pPr>
            <w:r w:rsidRPr="00754C9E">
              <w:rPr>
                <w:rFonts w:ascii="Arial" w:hAnsi="Arial" w:cs="Arial"/>
                <w:sz w:val="20"/>
                <w:szCs w:val="20"/>
              </w:rPr>
              <w:t>Content-uitwisseling tussen CMS-/DMS-systemen</w:t>
            </w:r>
          </w:p>
        </w:tc>
      </w:tr>
      <w:tr w:rsidR="005966F4" w:rsidRPr="00754C9E" w14:paraId="16C5D423" w14:textId="77777777" w:rsidTr="005966F4">
        <w:tc>
          <w:tcPr>
            <w:tcW w:w="2093" w:type="dxa"/>
          </w:tcPr>
          <w:p w14:paraId="07BC40B9"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DNSSEC</w:t>
            </w:r>
          </w:p>
        </w:tc>
        <w:tc>
          <w:tcPr>
            <w:tcW w:w="2693" w:type="dxa"/>
          </w:tcPr>
          <w:p w14:paraId="5C0BA69D"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RFC 4033, RFC4034, RFC4035</w:t>
            </w:r>
          </w:p>
        </w:tc>
        <w:tc>
          <w:tcPr>
            <w:tcW w:w="4253" w:type="dxa"/>
          </w:tcPr>
          <w:p w14:paraId="4603B1B9"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Domeinnaam-beveiliging</w:t>
            </w:r>
          </w:p>
        </w:tc>
      </w:tr>
      <w:tr w:rsidR="005966F4" w:rsidRPr="00754C9E" w14:paraId="5E9F48D3" w14:textId="77777777" w:rsidTr="005966F4">
        <w:tc>
          <w:tcPr>
            <w:tcW w:w="2093" w:type="dxa"/>
          </w:tcPr>
          <w:p w14:paraId="3E67F298"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HTTPS en HSTS</w:t>
            </w:r>
          </w:p>
        </w:tc>
        <w:tc>
          <w:tcPr>
            <w:tcW w:w="2693" w:type="dxa"/>
          </w:tcPr>
          <w:p w14:paraId="34D28DAE"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RFC2818, RFC6797</w:t>
            </w:r>
          </w:p>
        </w:tc>
        <w:tc>
          <w:tcPr>
            <w:tcW w:w="4253" w:type="dxa"/>
          </w:tcPr>
          <w:p w14:paraId="0C922B99"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 xml:space="preserve">Veilig </w:t>
            </w:r>
            <w:proofErr w:type="spellStart"/>
            <w:r w:rsidRPr="00754C9E">
              <w:rPr>
                <w:rFonts w:ascii="Arial" w:hAnsi="Arial" w:cs="Arial"/>
                <w:sz w:val="20"/>
                <w:szCs w:val="20"/>
              </w:rPr>
              <w:t>Webverkeer</w:t>
            </w:r>
            <w:proofErr w:type="spellEnd"/>
          </w:p>
        </w:tc>
      </w:tr>
      <w:tr w:rsidR="005966F4" w:rsidRPr="00754C9E" w14:paraId="6C00121D" w14:textId="77777777" w:rsidTr="005966F4">
        <w:tc>
          <w:tcPr>
            <w:tcW w:w="2093" w:type="dxa"/>
          </w:tcPr>
          <w:p w14:paraId="1FB9A1FE"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IPv6 en IPv4</w:t>
            </w:r>
          </w:p>
        </w:tc>
        <w:tc>
          <w:tcPr>
            <w:tcW w:w="2693" w:type="dxa"/>
          </w:tcPr>
          <w:p w14:paraId="2F8850DC"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4 en 6</w:t>
            </w:r>
          </w:p>
        </w:tc>
        <w:tc>
          <w:tcPr>
            <w:tcW w:w="4253" w:type="dxa"/>
          </w:tcPr>
          <w:p w14:paraId="1B92DB9F" w14:textId="77777777" w:rsidR="005966F4" w:rsidRPr="00754C9E" w:rsidRDefault="005966F4" w:rsidP="00754C9E">
            <w:pPr>
              <w:spacing w:line="360" w:lineRule="auto"/>
              <w:jc w:val="both"/>
              <w:rPr>
                <w:rFonts w:ascii="Arial" w:hAnsi="Arial" w:cs="Arial"/>
                <w:sz w:val="20"/>
                <w:szCs w:val="20"/>
              </w:rPr>
            </w:pPr>
            <w:r w:rsidRPr="00754C9E">
              <w:rPr>
                <w:rFonts w:ascii="Arial" w:hAnsi="Arial" w:cs="Arial"/>
                <w:sz w:val="20"/>
                <w:szCs w:val="20"/>
              </w:rPr>
              <w:t>Internetnummers</w:t>
            </w:r>
          </w:p>
        </w:tc>
      </w:tr>
      <w:tr w:rsidR="005966F4" w:rsidRPr="00754C9E" w14:paraId="75312617" w14:textId="77777777" w:rsidTr="005966F4">
        <w:tc>
          <w:tcPr>
            <w:tcW w:w="2093" w:type="dxa"/>
          </w:tcPr>
          <w:p w14:paraId="59C3DAF2" w14:textId="77777777" w:rsidR="005966F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NEN-ISO/IEC 27001</w:t>
            </w:r>
          </w:p>
        </w:tc>
        <w:tc>
          <w:tcPr>
            <w:tcW w:w="2693" w:type="dxa"/>
          </w:tcPr>
          <w:p w14:paraId="49B34BDB" w14:textId="77777777" w:rsidR="005966F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NEN-ISO/IEC 27001:2013</w:t>
            </w:r>
          </w:p>
        </w:tc>
        <w:tc>
          <w:tcPr>
            <w:tcW w:w="4253" w:type="dxa"/>
          </w:tcPr>
          <w:p w14:paraId="7E71F782" w14:textId="77777777" w:rsidR="005966F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Informatiebeveiliging richtlijn</w:t>
            </w:r>
          </w:p>
        </w:tc>
      </w:tr>
      <w:tr w:rsidR="00A67624" w:rsidRPr="00754C9E" w14:paraId="3BC63407" w14:textId="77777777" w:rsidTr="005966F4">
        <w:tc>
          <w:tcPr>
            <w:tcW w:w="2093" w:type="dxa"/>
          </w:tcPr>
          <w:p w14:paraId="798F47E6"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NEN-ISO/IEC 27002</w:t>
            </w:r>
          </w:p>
        </w:tc>
        <w:tc>
          <w:tcPr>
            <w:tcW w:w="2693" w:type="dxa"/>
          </w:tcPr>
          <w:p w14:paraId="08C63307"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NEN-ISO/IEC 27002:2013</w:t>
            </w:r>
          </w:p>
        </w:tc>
        <w:tc>
          <w:tcPr>
            <w:tcW w:w="4253" w:type="dxa"/>
          </w:tcPr>
          <w:p w14:paraId="36A03962"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Informatiebeveiliging richtlijn</w:t>
            </w:r>
          </w:p>
        </w:tc>
      </w:tr>
      <w:tr w:rsidR="00A67624" w:rsidRPr="00754C9E" w14:paraId="3597CFAA" w14:textId="77777777" w:rsidTr="005966F4">
        <w:tc>
          <w:tcPr>
            <w:tcW w:w="2093" w:type="dxa"/>
          </w:tcPr>
          <w:p w14:paraId="3DC6B8B3"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ODF</w:t>
            </w:r>
          </w:p>
        </w:tc>
        <w:tc>
          <w:tcPr>
            <w:tcW w:w="2693" w:type="dxa"/>
          </w:tcPr>
          <w:p w14:paraId="0BA881CC"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1.2</w:t>
            </w:r>
          </w:p>
        </w:tc>
        <w:tc>
          <w:tcPr>
            <w:tcW w:w="4253" w:type="dxa"/>
          </w:tcPr>
          <w:p w14:paraId="5A882F9F"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Formaat documentbewerking</w:t>
            </w:r>
          </w:p>
        </w:tc>
      </w:tr>
      <w:tr w:rsidR="00A67624" w:rsidRPr="00754C9E" w14:paraId="743F9B97" w14:textId="77777777" w:rsidTr="005966F4">
        <w:tc>
          <w:tcPr>
            <w:tcW w:w="2093" w:type="dxa"/>
          </w:tcPr>
          <w:p w14:paraId="1C066BA0" w14:textId="77777777" w:rsidR="00A67624" w:rsidRPr="00754C9E" w:rsidRDefault="00A67624" w:rsidP="00754C9E">
            <w:pPr>
              <w:spacing w:line="360" w:lineRule="auto"/>
              <w:jc w:val="both"/>
              <w:rPr>
                <w:rFonts w:ascii="Arial" w:hAnsi="Arial" w:cs="Arial"/>
                <w:sz w:val="20"/>
                <w:szCs w:val="20"/>
              </w:rPr>
            </w:pPr>
            <w:proofErr w:type="spellStart"/>
            <w:r w:rsidRPr="00754C9E">
              <w:rPr>
                <w:rFonts w:ascii="Arial" w:hAnsi="Arial" w:cs="Arial"/>
                <w:sz w:val="20"/>
                <w:szCs w:val="20"/>
              </w:rPr>
              <w:t>OpenAPI</w:t>
            </w:r>
            <w:proofErr w:type="spellEnd"/>
            <w:r w:rsidRPr="00754C9E">
              <w:rPr>
                <w:rFonts w:ascii="Arial" w:hAnsi="Arial" w:cs="Arial"/>
                <w:sz w:val="20"/>
                <w:szCs w:val="20"/>
              </w:rPr>
              <w:t xml:space="preserve"> </w:t>
            </w:r>
            <w:proofErr w:type="spellStart"/>
            <w:r w:rsidRPr="00754C9E">
              <w:rPr>
                <w:rFonts w:ascii="Arial" w:hAnsi="Arial" w:cs="Arial"/>
                <w:sz w:val="20"/>
                <w:szCs w:val="20"/>
              </w:rPr>
              <w:t>Specification</w:t>
            </w:r>
            <w:proofErr w:type="spellEnd"/>
          </w:p>
        </w:tc>
        <w:tc>
          <w:tcPr>
            <w:tcW w:w="2693" w:type="dxa"/>
          </w:tcPr>
          <w:p w14:paraId="3D5B9BD0"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3.0</w:t>
            </w:r>
          </w:p>
        </w:tc>
        <w:tc>
          <w:tcPr>
            <w:tcW w:w="4253" w:type="dxa"/>
          </w:tcPr>
          <w:p w14:paraId="7E75475C"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 xml:space="preserve">Beschrijven van REST </w:t>
            </w:r>
            <w:proofErr w:type="spellStart"/>
            <w:r w:rsidRPr="00754C9E">
              <w:rPr>
                <w:rFonts w:ascii="Arial" w:hAnsi="Arial" w:cs="Arial"/>
                <w:sz w:val="20"/>
                <w:szCs w:val="20"/>
              </w:rPr>
              <w:t>APIs</w:t>
            </w:r>
            <w:proofErr w:type="spellEnd"/>
          </w:p>
        </w:tc>
      </w:tr>
      <w:tr w:rsidR="00A67624" w:rsidRPr="00754C9E" w14:paraId="57BDAC87" w14:textId="77777777" w:rsidTr="005966F4">
        <w:tc>
          <w:tcPr>
            <w:tcW w:w="2093" w:type="dxa"/>
          </w:tcPr>
          <w:p w14:paraId="4740E3C5"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OWMS</w:t>
            </w:r>
          </w:p>
        </w:tc>
        <w:tc>
          <w:tcPr>
            <w:tcW w:w="2693" w:type="dxa"/>
          </w:tcPr>
          <w:p w14:paraId="1F6ED668"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4.0</w:t>
            </w:r>
          </w:p>
        </w:tc>
        <w:tc>
          <w:tcPr>
            <w:tcW w:w="4253" w:type="dxa"/>
          </w:tcPr>
          <w:p w14:paraId="7A242573"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Metadata overheidsinformatie</w:t>
            </w:r>
          </w:p>
        </w:tc>
      </w:tr>
      <w:tr w:rsidR="00A67624" w:rsidRPr="00754C9E" w14:paraId="132EC89C" w14:textId="77777777" w:rsidTr="005966F4">
        <w:tc>
          <w:tcPr>
            <w:tcW w:w="2093" w:type="dxa"/>
          </w:tcPr>
          <w:p w14:paraId="2290ABB5"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PDF 1.7</w:t>
            </w:r>
          </w:p>
        </w:tc>
        <w:tc>
          <w:tcPr>
            <w:tcW w:w="2693" w:type="dxa"/>
          </w:tcPr>
          <w:p w14:paraId="2318117A"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ISO 32000-1:2008</w:t>
            </w:r>
          </w:p>
        </w:tc>
        <w:tc>
          <w:tcPr>
            <w:tcW w:w="4253" w:type="dxa"/>
          </w:tcPr>
          <w:p w14:paraId="6D633D2D"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Formaat documentpublicatie </w:t>
            </w:r>
          </w:p>
        </w:tc>
      </w:tr>
      <w:tr w:rsidR="00A67624" w:rsidRPr="00754C9E" w14:paraId="6E0640D2" w14:textId="77777777" w:rsidTr="005966F4">
        <w:tc>
          <w:tcPr>
            <w:tcW w:w="2093" w:type="dxa"/>
          </w:tcPr>
          <w:p w14:paraId="04D2B376"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PDF A1</w:t>
            </w:r>
          </w:p>
        </w:tc>
        <w:tc>
          <w:tcPr>
            <w:tcW w:w="2693" w:type="dxa"/>
          </w:tcPr>
          <w:p w14:paraId="223B5E7B"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NEN-ISO 19005-1:2005</w:t>
            </w:r>
          </w:p>
        </w:tc>
        <w:tc>
          <w:tcPr>
            <w:tcW w:w="4253" w:type="dxa"/>
          </w:tcPr>
          <w:p w14:paraId="5AA45964"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Formaat documentpublicatie en archivering</w:t>
            </w:r>
          </w:p>
        </w:tc>
      </w:tr>
      <w:tr w:rsidR="00A67624" w:rsidRPr="00754C9E" w14:paraId="5B7570CC" w14:textId="77777777" w:rsidTr="005966F4">
        <w:tc>
          <w:tcPr>
            <w:tcW w:w="2093" w:type="dxa"/>
          </w:tcPr>
          <w:p w14:paraId="00F19CEC"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PDF A2</w:t>
            </w:r>
          </w:p>
        </w:tc>
        <w:tc>
          <w:tcPr>
            <w:tcW w:w="2693" w:type="dxa"/>
          </w:tcPr>
          <w:p w14:paraId="501DBB1D"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ISO 19005-2</w:t>
            </w:r>
          </w:p>
        </w:tc>
        <w:tc>
          <w:tcPr>
            <w:tcW w:w="4253" w:type="dxa"/>
          </w:tcPr>
          <w:p w14:paraId="1FA015EA"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Formaat documentpublicatie en archivering</w:t>
            </w:r>
          </w:p>
        </w:tc>
      </w:tr>
      <w:tr w:rsidR="00A67624" w:rsidRPr="00754C9E" w14:paraId="7D6015B9" w14:textId="77777777" w:rsidTr="005966F4">
        <w:tc>
          <w:tcPr>
            <w:tcW w:w="2093" w:type="dxa"/>
          </w:tcPr>
          <w:p w14:paraId="43752431"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SAML</w:t>
            </w:r>
          </w:p>
        </w:tc>
        <w:tc>
          <w:tcPr>
            <w:tcW w:w="2693" w:type="dxa"/>
          </w:tcPr>
          <w:p w14:paraId="7FFA3CB8"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2.0</w:t>
            </w:r>
          </w:p>
        </w:tc>
        <w:tc>
          <w:tcPr>
            <w:tcW w:w="4253" w:type="dxa"/>
          </w:tcPr>
          <w:p w14:paraId="3DF865A4"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Authenticatie</w:t>
            </w:r>
          </w:p>
        </w:tc>
      </w:tr>
      <w:tr w:rsidR="008F706D" w:rsidRPr="00754C9E" w14:paraId="0E956E09" w14:textId="77777777" w:rsidTr="005966F4">
        <w:tc>
          <w:tcPr>
            <w:tcW w:w="2093" w:type="dxa"/>
          </w:tcPr>
          <w:p w14:paraId="6A2E4F8B" w14:textId="77777777" w:rsidR="008F706D" w:rsidRPr="00754C9E" w:rsidRDefault="008F706D" w:rsidP="00754C9E">
            <w:pPr>
              <w:spacing w:line="360" w:lineRule="auto"/>
              <w:jc w:val="both"/>
              <w:rPr>
                <w:rFonts w:ascii="Arial" w:hAnsi="Arial" w:cs="Arial"/>
                <w:sz w:val="20"/>
                <w:szCs w:val="20"/>
              </w:rPr>
            </w:pPr>
            <w:r w:rsidRPr="00754C9E">
              <w:rPr>
                <w:rFonts w:ascii="Arial" w:hAnsi="Arial" w:cs="Arial"/>
                <w:sz w:val="20"/>
                <w:szCs w:val="20"/>
              </w:rPr>
              <w:t>SETU</w:t>
            </w:r>
          </w:p>
        </w:tc>
        <w:tc>
          <w:tcPr>
            <w:tcW w:w="2693" w:type="dxa"/>
          </w:tcPr>
          <w:p w14:paraId="0DAE72B9" w14:textId="77777777" w:rsidR="008F706D" w:rsidRPr="00754C9E" w:rsidRDefault="008F706D" w:rsidP="00754C9E">
            <w:pPr>
              <w:spacing w:line="360" w:lineRule="auto"/>
              <w:jc w:val="both"/>
              <w:rPr>
                <w:rFonts w:ascii="Arial" w:hAnsi="Arial" w:cs="Arial"/>
                <w:sz w:val="20"/>
                <w:szCs w:val="20"/>
              </w:rPr>
            </w:pPr>
          </w:p>
        </w:tc>
        <w:tc>
          <w:tcPr>
            <w:tcW w:w="4253" w:type="dxa"/>
          </w:tcPr>
          <w:p w14:paraId="7873D3E8" w14:textId="77777777" w:rsidR="008F706D" w:rsidRPr="00754C9E" w:rsidRDefault="008F706D" w:rsidP="00754C9E">
            <w:pPr>
              <w:spacing w:line="360" w:lineRule="auto"/>
              <w:jc w:val="both"/>
              <w:rPr>
                <w:rFonts w:ascii="Arial" w:hAnsi="Arial" w:cs="Arial"/>
                <w:sz w:val="20"/>
                <w:szCs w:val="20"/>
              </w:rPr>
            </w:pPr>
            <w:r w:rsidRPr="00754C9E">
              <w:rPr>
                <w:rFonts w:ascii="Arial" w:hAnsi="Arial" w:cs="Arial"/>
                <w:sz w:val="20"/>
                <w:szCs w:val="20"/>
              </w:rPr>
              <w:t>Inhuur van flexibele arbeidskrachten</w:t>
            </w:r>
          </w:p>
        </w:tc>
      </w:tr>
      <w:tr w:rsidR="00A67624" w:rsidRPr="00754C9E" w14:paraId="58B8DDAE" w14:textId="77777777" w:rsidTr="005966F4">
        <w:tc>
          <w:tcPr>
            <w:tcW w:w="2093" w:type="dxa"/>
          </w:tcPr>
          <w:p w14:paraId="15AB0166"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STARTTLS en DANE</w:t>
            </w:r>
          </w:p>
        </w:tc>
        <w:tc>
          <w:tcPr>
            <w:tcW w:w="2693" w:type="dxa"/>
          </w:tcPr>
          <w:p w14:paraId="5C616D63"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RFC 3207 en RFC 7672</w:t>
            </w:r>
          </w:p>
        </w:tc>
        <w:tc>
          <w:tcPr>
            <w:tcW w:w="4253" w:type="dxa"/>
          </w:tcPr>
          <w:p w14:paraId="20AE45CF"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Beveiligd mailverkeer</w:t>
            </w:r>
          </w:p>
        </w:tc>
      </w:tr>
      <w:tr w:rsidR="00A67624" w:rsidRPr="00754C9E" w14:paraId="16362F76" w14:textId="77777777" w:rsidTr="005966F4">
        <w:tc>
          <w:tcPr>
            <w:tcW w:w="2093" w:type="dxa"/>
          </w:tcPr>
          <w:p w14:paraId="471D40FD"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TLS</w:t>
            </w:r>
          </w:p>
        </w:tc>
        <w:tc>
          <w:tcPr>
            <w:tcW w:w="2693" w:type="dxa"/>
          </w:tcPr>
          <w:p w14:paraId="48530F83"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1.2, 1.1 en 1.0</w:t>
            </w:r>
          </w:p>
        </w:tc>
        <w:tc>
          <w:tcPr>
            <w:tcW w:w="4253" w:type="dxa"/>
          </w:tcPr>
          <w:p w14:paraId="3586FA1E" w14:textId="77777777" w:rsidR="00A67624" w:rsidRPr="00754C9E" w:rsidRDefault="00A67624" w:rsidP="00754C9E">
            <w:pPr>
              <w:spacing w:line="360" w:lineRule="auto"/>
              <w:jc w:val="both"/>
              <w:rPr>
                <w:rFonts w:ascii="Arial" w:hAnsi="Arial" w:cs="Arial"/>
                <w:sz w:val="20"/>
                <w:szCs w:val="20"/>
              </w:rPr>
            </w:pPr>
            <w:r w:rsidRPr="00754C9E">
              <w:rPr>
                <w:rFonts w:ascii="Arial" w:hAnsi="Arial" w:cs="Arial"/>
                <w:sz w:val="20"/>
                <w:szCs w:val="20"/>
              </w:rPr>
              <w:t>Veilige verbinding</w:t>
            </w:r>
          </w:p>
        </w:tc>
      </w:tr>
      <w:tr w:rsidR="00A67624" w:rsidRPr="00754C9E" w14:paraId="7B40B360" w14:textId="77777777" w:rsidTr="005966F4">
        <w:tc>
          <w:tcPr>
            <w:tcW w:w="9039" w:type="dxa"/>
            <w:gridSpan w:val="3"/>
            <w:shd w:val="clear" w:color="auto" w:fill="D9D9D9" w:themeFill="background1" w:themeFillShade="D9"/>
          </w:tcPr>
          <w:p w14:paraId="37C77E2F" w14:textId="690E751C" w:rsidR="00A67624" w:rsidRPr="00754C9E" w:rsidRDefault="00A67624" w:rsidP="00754C9E">
            <w:pPr>
              <w:spacing w:line="360" w:lineRule="auto"/>
              <w:jc w:val="both"/>
              <w:rPr>
                <w:rFonts w:ascii="Arial" w:hAnsi="Arial" w:cs="Arial"/>
                <w:sz w:val="20"/>
                <w:szCs w:val="20"/>
              </w:rPr>
            </w:pPr>
          </w:p>
        </w:tc>
      </w:tr>
    </w:tbl>
    <w:p w14:paraId="2E67EE52" w14:textId="6673A620" w:rsidR="009957E7" w:rsidRPr="00754C9E" w:rsidRDefault="009957E7" w:rsidP="00754C9E">
      <w:pPr>
        <w:spacing w:line="360" w:lineRule="auto"/>
        <w:jc w:val="both"/>
        <w:rPr>
          <w:rFonts w:ascii="Arial" w:hAnsi="Arial" w:cs="Arial"/>
          <w:sz w:val="20"/>
          <w:szCs w:val="20"/>
        </w:rPr>
      </w:pPr>
    </w:p>
    <w:sectPr w:rsidR="009957E7" w:rsidRPr="00754C9E" w:rsidSect="00A82A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90D58"/>
    <w:multiLevelType w:val="hybridMultilevel"/>
    <w:tmpl w:val="29841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0C5AA4"/>
    <w:multiLevelType w:val="hybridMultilevel"/>
    <w:tmpl w:val="1132062C"/>
    <w:lvl w:ilvl="0" w:tplc="DF320F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A737A30"/>
    <w:multiLevelType w:val="hybridMultilevel"/>
    <w:tmpl w:val="CE80B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0D2973"/>
    <w:multiLevelType w:val="hybridMultilevel"/>
    <w:tmpl w:val="D91EE5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F3D0F85"/>
    <w:multiLevelType w:val="hybridMultilevel"/>
    <w:tmpl w:val="22FA3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BE9"/>
    <w:rsid w:val="00010864"/>
    <w:rsid w:val="000564DA"/>
    <w:rsid w:val="000747C2"/>
    <w:rsid w:val="0007596B"/>
    <w:rsid w:val="00075D62"/>
    <w:rsid w:val="0008076D"/>
    <w:rsid w:val="000B24A5"/>
    <w:rsid w:val="000D3A88"/>
    <w:rsid w:val="00124570"/>
    <w:rsid w:val="00137BA5"/>
    <w:rsid w:val="00142901"/>
    <w:rsid w:val="00162E28"/>
    <w:rsid w:val="00191FF2"/>
    <w:rsid w:val="001B2BB1"/>
    <w:rsid w:val="001D2327"/>
    <w:rsid w:val="001E2849"/>
    <w:rsid w:val="001F5B0F"/>
    <w:rsid w:val="001F5E0B"/>
    <w:rsid w:val="0020294E"/>
    <w:rsid w:val="00213B40"/>
    <w:rsid w:val="00217968"/>
    <w:rsid w:val="0022364B"/>
    <w:rsid w:val="00231808"/>
    <w:rsid w:val="00235772"/>
    <w:rsid w:val="002477E8"/>
    <w:rsid w:val="0025568B"/>
    <w:rsid w:val="00266416"/>
    <w:rsid w:val="00274CA1"/>
    <w:rsid w:val="002857D0"/>
    <w:rsid w:val="0028617D"/>
    <w:rsid w:val="00292CC7"/>
    <w:rsid w:val="002A0D64"/>
    <w:rsid w:val="002A2C0F"/>
    <w:rsid w:val="002F3849"/>
    <w:rsid w:val="00300817"/>
    <w:rsid w:val="0035694B"/>
    <w:rsid w:val="00363D74"/>
    <w:rsid w:val="00372452"/>
    <w:rsid w:val="00377046"/>
    <w:rsid w:val="003A0DF1"/>
    <w:rsid w:val="003A568B"/>
    <w:rsid w:val="003B4E9D"/>
    <w:rsid w:val="003D4D14"/>
    <w:rsid w:val="003E0FEA"/>
    <w:rsid w:val="003F0974"/>
    <w:rsid w:val="00401185"/>
    <w:rsid w:val="00412B71"/>
    <w:rsid w:val="0043225B"/>
    <w:rsid w:val="0047164E"/>
    <w:rsid w:val="0048577F"/>
    <w:rsid w:val="00487C0B"/>
    <w:rsid w:val="0049010A"/>
    <w:rsid w:val="00492824"/>
    <w:rsid w:val="00495DE0"/>
    <w:rsid w:val="0049638F"/>
    <w:rsid w:val="004974ED"/>
    <w:rsid w:val="004A44D3"/>
    <w:rsid w:val="004A758E"/>
    <w:rsid w:val="004B1325"/>
    <w:rsid w:val="004B4E02"/>
    <w:rsid w:val="004B72B8"/>
    <w:rsid w:val="004E185F"/>
    <w:rsid w:val="0050066C"/>
    <w:rsid w:val="00526A3B"/>
    <w:rsid w:val="0053131E"/>
    <w:rsid w:val="0053187E"/>
    <w:rsid w:val="00564BB8"/>
    <w:rsid w:val="00575959"/>
    <w:rsid w:val="00582DAF"/>
    <w:rsid w:val="005966F4"/>
    <w:rsid w:val="00597518"/>
    <w:rsid w:val="005A746F"/>
    <w:rsid w:val="005B1708"/>
    <w:rsid w:val="005B5FD7"/>
    <w:rsid w:val="005C0327"/>
    <w:rsid w:val="005E79CF"/>
    <w:rsid w:val="006076B3"/>
    <w:rsid w:val="00631879"/>
    <w:rsid w:val="006325F7"/>
    <w:rsid w:val="006655DB"/>
    <w:rsid w:val="006909D0"/>
    <w:rsid w:val="00697DFF"/>
    <w:rsid w:val="006D2F45"/>
    <w:rsid w:val="006D33BA"/>
    <w:rsid w:val="006D5D6D"/>
    <w:rsid w:val="006F1CC4"/>
    <w:rsid w:val="006F5399"/>
    <w:rsid w:val="007103AB"/>
    <w:rsid w:val="00723F36"/>
    <w:rsid w:val="007366E1"/>
    <w:rsid w:val="00754C9E"/>
    <w:rsid w:val="00766C06"/>
    <w:rsid w:val="00771BE9"/>
    <w:rsid w:val="00785FAF"/>
    <w:rsid w:val="00797CD6"/>
    <w:rsid w:val="007A5CCC"/>
    <w:rsid w:val="007B552D"/>
    <w:rsid w:val="007B5B58"/>
    <w:rsid w:val="007D20EB"/>
    <w:rsid w:val="007E2F90"/>
    <w:rsid w:val="007F2800"/>
    <w:rsid w:val="00804B32"/>
    <w:rsid w:val="00810A3E"/>
    <w:rsid w:val="008150E2"/>
    <w:rsid w:val="0081758F"/>
    <w:rsid w:val="00855C3B"/>
    <w:rsid w:val="00891346"/>
    <w:rsid w:val="008A19E6"/>
    <w:rsid w:val="008B14FA"/>
    <w:rsid w:val="008B2CB1"/>
    <w:rsid w:val="008C0DCE"/>
    <w:rsid w:val="008C6791"/>
    <w:rsid w:val="008D6D35"/>
    <w:rsid w:val="008E2C72"/>
    <w:rsid w:val="008F0A71"/>
    <w:rsid w:val="008F706D"/>
    <w:rsid w:val="0091632C"/>
    <w:rsid w:val="0091639B"/>
    <w:rsid w:val="00924944"/>
    <w:rsid w:val="009347E9"/>
    <w:rsid w:val="00950DBF"/>
    <w:rsid w:val="009669C3"/>
    <w:rsid w:val="009957E7"/>
    <w:rsid w:val="009A57A1"/>
    <w:rsid w:val="009C0E03"/>
    <w:rsid w:val="009C5C3E"/>
    <w:rsid w:val="009D5487"/>
    <w:rsid w:val="00A02CDF"/>
    <w:rsid w:val="00A07E3B"/>
    <w:rsid w:val="00A24780"/>
    <w:rsid w:val="00A34429"/>
    <w:rsid w:val="00A34E48"/>
    <w:rsid w:val="00A47A0E"/>
    <w:rsid w:val="00A57E7C"/>
    <w:rsid w:val="00A67624"/>
    <w:rsid w:val="00A81993"/>
    <w:rsid w:val="00A82A01"/>
    <w:rsid w:val="00A9322B"/>
    <w:rsid w:val="00A94F6F"/>
    <w:rsid w:val="00AA3CAA"/>
    <w:rsid w:val="00AA4468"/>
    <w:rsid w:val="00AA4672"/>
    <w:rsid w:val="00AC7569"/>
    <w:rsid w:val="00AD5D95"/>
    <w:rsid w:val="00AE7743"/>
    <w:rsid w:val="00AF0B84"/>
    <w:rsid w:val="00B11EFF"/>
    <w:rsid w:val="00B31BA6"/>
    <w:rsid w:val="00B353CF"/>
    <w:rsid w:val="00B358DF"/>
    <w:rsid w:val="00B604FA"/>
    <w:rsid w:val="00B6615E"/>
    <w:rsid w:val="00B66974"/>
    <w:rsid w:val="00B66BB5"/>
    <w:rsid w:val="00B87E34"/>
    <w:rsid w:val="00BA2738"/>
    <w:rsid w:val="00BB3CE4"/>
    <w:rsid w:val="00BB54B0"/>
    <w:rsid w:val="00BB66E9"/>
    <w:rsid w:val="00BC1F71"/>
    <w:rsid w:val="00BC7FB7"/>
    <w:rsid w:val="00BE22A6"/>
    <w:rsid w:val="00BE35D7"/>
    <w:rsid w:val="00BF2B34"/>
    <w:rsid w:val="00BF37A3"/>
    <w:rsid w:val="00C00948"/>
    <w:rsid w:val="00C03E1C"/>
    <w:rsid w:val="00C04509"/>
    <w:rsid w:val="00C30942"/>
    <w:rsid w:val="00C42C2B"/>
    <w:rsid w:val="00C45E5A"/>
    <w:rsid w:val="00C55240"/>
    <w:rsid w:val="00C66E72"/>
    <w:rsid w:val="00C92026"/>
    <w:rsid w:val="00CB4388"/>
    <w:rsid w:val="00CD3BE1"/>
    <w:rsid w:val="00CD7999"/>
    <w:rsid w:val="00CF2C49"/>
    <w:rsid w:val="00D24140"/>
    <w:rsid w:val="00D35057"/>
    <w:rsid w:val="00D35F46"/>
    <w:rsid w:val="00D41117"/>
    <w:rsid w:val="00D56B0A"/>
    <w:rsid w:val="00D63ED5"/>
    <w:rsid w:val="00D63FA4"/>
    <w:rsid w:val="00D64C0E"/>
    <w:rsid w:val="00D75AA4"/>
    <w:rsid w:val="00DD4F52"/>
    <w:rsid w:val="00DF3B4A"/>
    <w:rsid w:val="00E13374"/>
    <w:rsid w:val="00E13685"/>
    <w:rsid w:val="00E51D84"/>
    <w:rsid w:val="00E64BAE"/>
    <w:rsid w:val="00EA3B04"/>
    <w:rsid w:val="00EA45E4"/>
    <w:rsid w:val="00EA5279"/>
    <w:rsid w:val="00EB0647"/>
    <w:rsid w:val="00EE0360"/>
    <w:rsid w:val="00F021E8"/>
    <w:rsid w:val="00F0433B"/>
    <w:rsid w:val="00F10BBF"/>
    <w:rsid w:val="00F213A8"/>
    <w:rsid w:val="00F23F24"/>
    <w:rsid w:val="00F32794"/>
    <w:rsid w:val="00F446A3"/>
    <w:rsid w:val="00F53BCA"/>
    <w:rsid w:val="00F77B0D"/>
    <w:rsid w:val="00FA6C50"/>
    <w:rsid w:val="00FB2E7D"/>
    <w:rsid w:val="00FB4866"/>
    <w:rsid w:val="00FC0185"/>
    <w:rsid w:val="00FC5AF3"/>
    <w:rsid w:val="00FD03D9"/>
    <w:rsid w:val="00FE36FD"/>
    <w:rsid w:val="00FF7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ECBF6"/>
  <w15:docId w15:val="{F589756B-0E1E-42E8-8D95-DCAFEC1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13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9957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B87E34"/>
    <w:pPr>
      <w:keepNext/>
      <w:keepLines/>
      <w:spacing w:before="200" w:after="0"/>
      <w:outlineLvl w:val="2"/>
    </w:pPr>
    <w:rPr>
      <w:rFonts w:asciiTheme="majorHAnsi" w:eastAsiaTheme="majorEastAsia" w:hAnsiTheme="majorHAnsi" w:cstheme="majorBidi"/>
      <w:b/>
      <w:b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71B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1BE9"/>
    <w:rPr>
      <w:rFonts w:asciiTheme="majorHAnsi" w:eastAsiaTheme="majorEastAsia" w:hAnsiTheme="majorHAnsi" w:cstheme="majorBidi"/>
      <w:spacing w:val="-10"/>
      <w:kern w:val="28"/>
      <w:sz w:val="56"/>
      <w:szCs w:val="56"/>
    </w:rPr>
  </w:style>
  <w:style w:type="paragraph" w:styleId="Bijschrift">
    <w:name w:val="caption"/>
    <w:basedOn w:val="Standaard"/>
    <w:next w:val="Standaard"/>
    <w:uiPriority w:val="35"/>
    <w:unhideWhenUsed/>
    <w:qFormat/>
    <w:rsid w:val="00771BE9"/>
    <w:pPr>
      <w:spacing w:after="200" w:line="240" w:lineRule="auto"/>
    </w:pPr>
    <w:rPr>
      <w:i/>
      <w:iCs/>
      <w:color w:val="44546A" w:themeColor="text2"/>
      <w:sz w:val="18"/>
      <w:szCs w:val="18"/>
    </w:rPr>
  </w:style>
  <w:style w:type="character" w:styleId="Hyperlink">
    <w:name w:val="Hyperlink"/>
    <w:basedOn w:val="Standaardalinea-lettertype"/>
    <w:uiPriority w:val="99"/>
    <w:unhideWhenUsed/>
    <w:rsid w:val="0008076D"/>
    <w:rPr>
      <w:color w:val="0563C1" w:themeColor="hyperlink"/>
      <w:u w:val="single"/>
    </w:rPr>
  </w:style>
  <w:style w:type="paragraph" w:styleId="Lijstalinea">
    <w:name w:val="List Paragraph"/>
    <w:basedOn w:val="Standaard"/>
    <w:uiPriority w:val="34"/>
    <w:qFormat/>
    <w:rsid w:val="00F446A3"/>
    <w:pPr>
      <w:ind w:left="720"/>
      <w:contextualSpacing/>
    </w:pPr>
  </w:style>
  <w:style w:type="character" w:customStyle="1" w:styleId="Kop1Char">
    <w:name w:val="Kop 1 Char"/>
    <w:basedOn w:val="Standaardalinea-lettertype"/>
    <w:link w:val="Kop1"/>
    <w:uiPriority w:val="9"/>
    <w:rsid w:val="00E13374"/>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9957E7"/>
    <w:rPr>
      <w:rFonts w:asciiTheme="majorHAnsi" w:eastAsiaTheme="majorEastAsia" w:hAnsiTheme="majorHAnsi" w:cstheme="majorBidi"/>
      <w:color w:val="2E74B5" w:themeColor="accent1" w:themeShade="BF"/>
      <w:sz w:val="26"/>
      <w:szCs w:val="26"/>
    </w:rPr>
  </w:style>
  <w:style w:type="table" w:styleId="Tabelraster">
    <w:name w:val="Table Grid"/>
    <w:basedOn w:val="Standaardtabel"/>
    <w:rsid w:val="008B1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B14FA"/>
    <w:pPr>
      <w:spacing w:after="0" w:line="240" w:lineRule="auto"/>
    </w:pPr>
    <w:rPr>
      <w:rFonts w:ascii="Arial" w:eastAsia="Times New Roman" w:hAnsi="Arial" w:cs="Times New Roman"/>
      <w:sz w:val="18"/>
      <w:szCs w:val="20"/>
    </w:rPr>
  </w:style>
  <w:style w:type="paragraph" w:styleId="Ballontekst">
    <w:name w:val="Balloon Text"/>
    <w:basedOn w:val="Standaard"/>
    <w:link w:val="BallontekstChar"/>
    <w:uiPriority w:val="99"/>
    <w:semiHidden/>
    <w:unhideWhenUsed/>
    <w:rsid w:val="00A57E7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7E7C"/>
    <w:rPr>
      <w:rFonts w:ascii="Tahoma" w:hAnsi="Tahoma" w:cs="Tahoma"/>
      <w:sz w:val="16"/>
      <w:szCs w:val="16"/>
    </w:rPr>
  </w:style>
  <w:style w:type="character" w:customStyle="1" w:styleId="Kop3Char">
    <w:name w:val="Kop 3 Char"/>
    <w:basedOn w:val="Standaardalinea-lettertype"/>
    <w:link w:val="Kop3"/>
    <w:uiPriority w:val="9"/>
    <w:semiHidden/>
    <w:rsid w:val="00B87E34"/>
    <w:rPr>
      <w:rFonts w:asciiTheme="majorHAnsi" w:eastAsiaTheme="majorEastAsia" w:hAnsiTheme="majorHAnsi" w:cstheme="majorBidi"/>
      <w:b/>
      <w:bCs/>
      <w:color w:val="5B9BD5" w:themeColor="accent1"/>
    </w:rPr>
  </w:style>
  <w:style w:type="character" w:styleId="GevolgdeHyperlink">
    <w:name w:val="FollowedHyperlink"/>
    <w:basedOn w:val="Standaardalinea-lettertype"/>
    <w:uiPriority w:val="99"/>
    <w:semiHidden/>
    <w:unhideWhenUsed/>
    <w:rsid w:val="0050066C"/>
    <w:rPr>
      <w:color w:val="954F72" w:themeColor="followedHyperlink"/>
      <w:u w:val="single"/>
    </w:rPr>
  </w:style>
  <w:style w:type="character" w:styleId="Verwijzingopmerking">
    <w:name w:val="annotation reference"/>
    <w:basedOn w:val="Standaardalinea-lettertype"/>
    <w:uiPriority w:val="99"/>
    <w:semiHidden/>
    <w:unhideWhenUsed/>
    <w:rsid w:val="005C0327"/>
    <w:rPr>
      <w:sz w:val="16"/>
      <w:szCs w:val="16"/>
    </w:rPr>
  </w:style>
  <w:style w:type="paragraph" w:styleId="Tekstopmerking">
    <w:name w:val="annotation text"/>
    <w:basedOn w:val="Standaard"/>
    <w:link w:val="TekstopmerkingChar"/>
    <w:uiPriority w:val="99"/>
    <w:semiHidden/>
    <w:unhideWhenUsed/>
    <w:rsid w:val="005C032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C0327"/>
    <w:rPr>
      <w:sz w:val="20"/>
      <w:szCs w:val="20"/>
    </w:rPr>
  </w:style>
  <w:style w:type="paragraph" w:styleId="Onderwerpvanopmerking">
    <w:name w:val="annotation subject"/>
    <w:basedOn w:val="Tekstopmerking"/>
    <w:next w:val="Tekstopmerking"/>
    <w:link w:val="OnderwerpvanopmerkingChar"/>
    <w:uiPriority w:val="99"/>
    <w:semiHidden/>
    <w:unhideWhenUsed/>
    <w:rsid w:val="005C0327"/>
    <w:rPr>
      <w:b/>
      <w:bCs/>
    </w:rPr>
  </w:style>
  <w:style w:type="character" w:customStyle="1" w:styleId="OnderwerpvanopmerkingChar">
    <w:name w:val="Onderwerp van opmerking Char"/>
    <w:basedOn w:val="TekstopmerkingChar"/>
    <w:link w:val="Onderwerpvanopmerking"/>
    <w:uiPriority w:val="99"/>
    <w:semiHidden/>
    <w:rsid w:val="005C03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090892">
      <w:bodyDiv w:val="1"/>
      <w:marLeft w:val="0"/>
      <w:marRight w:val="0"/>
      <w:marTop w:val="0"/>
      <w:marBottom w:val="0"/>
      <w:divBdr>
        <w:top w:val="none" w:sz="0" w:space="0" w:color="auto"/>
        <w:left w:val="none" w:sz="0" w:space="0" w:color="auto"/>
        <w:bottom w:val="none" w:sz="0" w:space="0" w:color="auto"/>
        <w:right w:val="none" w:sz="0" w:space="0" w:color="auto"/>
      </w:divBdr>
    </w:div>
    <w:div w:id="285700699">
      <w:bodyDiv w:val="1"/>
      <w:marLeft w:val="0"/>
      <w:marRight w:val="0"/>
      <w:marTop w:val="0"/>
      <w:marBottom w:val="0"/>
      <w:divBdr>
        <w:top w:val="none" w:sz="0" w:space="0" w:color="auto"/>
        <w:left w:val="none" w:sz="0" w:space="0" w:color="auto"/>
        <w:bottom w:val="none" w:sz="0" w:space="0" w:color="auto"/>
        <w:right w:val="none" w:sz="0" w:space="0" w:color="auto"/>
      </w:divBdr>
    </w:div>
    <w:div w:id="604269887">
      <w:bodyDiv w:val="1"/>
      <w:marLeft w:val="0"/>
      <w:marRight w:val="0"/>
      <w:marTop w:val="0"/>
      <w:marBottom w:val="0"/>
      <w:divBdr>
        <w:top w:val="none" w:sz="0" w:space="0" w:color="auto"/>
        <w:left w:val="none" w:sz="0" w:space="0" w:color="auto"/>
        <w:bottom w:val="none" w:sz="0" w:space="0" w:color="auto"/>
        <w:right w:val="none" w:sz="0" w:space="0" w:color="auto"/>
      </w:divBdr>
    </w:div>
    <w:div w:id="687828993">
      <w:bodyDiv w:val="1"/>
      <w:marLeft w:val="0"/>
      <w:marRight w:val="0"/>
      <w:marTop w:val="0"/>
      <w:marBottom w:val="0"/>
      <w:divBdr>
        <w:top w:val="none" w:sz="0" w:space="0" w:color="auto"/>
        <w:left w:val="none" w:sz="0" w:space="0" w:color="auto"/>
        <w:bottom w:val="none" w:sz="0" w:space="0" w:color="auto"/>
        <w:right w:val="none" w:sz="0" w:space="0" w:color="auto"/>
      </w:divBdr>
    </w:div>
    <w:div w:id="916862560">
      <w:bodyDiv w:val="1"/>
      <w:marLeft w:val="0"/>
      <w:marRight w:val="0"/>
      <w:marTop w:val="0"/>
      <w:marBottom w:val="0"/>
      <w:divBdr>
        <w:top w:val="single" w:sz="18" w:space="0" w:color="535353"/>
        <w:left w:val="none" w:sz="0" w:space="0" w:color="auto"/>
        <w:bottom w:val="none" w:sz="0" w:space="0" w:color="auto"/>
        <w:right w:val="none" w:sz="0" w:space="0" w:color="auto"/>
      </w:divBdr>
      <w:divsChild>
        <w:div w:id="675888687">
          <w:marLeft w:val="0"/>
          <w:marRight w:val="0"/>
          <w:marTop w:val="0"/>
          <w:marBottom w:val="0"/>
          <w:divBdr>
            <w:top w:val="none" w:sz="0" w:space="0" w:color="auto"/>
            <w:left w:val="none" w:sz="0" w:space="0" w:color="auto"/>
            <w:bottom w:val="none" w:sz="0" w:space="0" w:color="auto"/>
            <w:right w:val="none" w:sz="0" w:space="0" w:color="auto"/>
          </w:divBdr>
          <w:divsChild>
            <w:div w:id="1581137145">
              <w:marLeft w:val="0"/>
              <w:marRight w:val="0"/>
              <w:marTop w:val="0"/>
              <w:marBottom w:val="0"/>
              <w:divBdr>
                <w:top w:val="none" w:sz="0" w:space="0" w:color="auto"/>
                <w:left w:val="none" w:sz="0" w:space="0" w:color="auto"/>
                <w:bottom w:val="none" w:sz="0" w:space="0" w:color="auto"/>
                <w:right w:val="none" w:sz="0" w:space="0" w:color="auto"/>
              </w:divBdr>
              <w:divsChild>
                <w:div w:id="1411074683">
                  <w:marLeft w:val="0"/>
                  <w:marRight w:val="0"/>
                  <w:marTop w:val="0"/>
                  <w:marBottom w:val="0"/>
                  <w:divBdr>
                    <w:top w:val="none" w:sz="0" w:space="0" w:color="auto"/>
                    <w:left w:val="none" w:sz="0" w:space="0" w:color="auto"/>
                    <w:bottom w:val="none" w:sz="0" w:space="0" w:color="auto"/>
                    <w:right w:val="none" w:sz="0" w:space="0" w:color="auto"/>
                  </w:divBdr>
                  <w:divsChild>
                    <w:div w:id="1689021076">
                      <w:marLeft w:val="0"/>
                      <w:marRight w:val="0"/>
                      <w:marTop w:val="0"/>
                      <w:marBottom w:val="0"/>
                      <w:divBdr>
                        <w:top w:val="none" w:sz="0" w:space="0" w:color="auto"/>
                        <w:left w:val="none" w:sz="0" w:space="0" w:color="auto"/>
                        <w:bottom w:val="none" w:sz="0" w:space="0" w:color="auto"/>
                        <w:right w:val="none" w:sz="0" w:space="0" w:color="auto"/>
                      </w:divBdr>
                      <w:divsChild>
                        <w:div w:id="2041512352">
                          <w:marLeft w:val="0"/>
                          <w:marRight w:val="0"/>
                          <w:marTop w:val="0"/>
                          <w:marBottom w:val="0"/>
                          <w:divBdr>
                            <w:top w:val="none" w:sz="0" w:space="0" w:color="auto"/>
                            <w:left w:val="none" w:sz="0" w:space="0" w:color="auto"/>
                            <w:bottom w:val="none" w:sz="0" w:space="0" w:color="auto"/>
                            <w:right w:val="none" w:sz="0" w:space="0" w:color="auto"/>
                          </w:divBdr>
                          <w:divsChild>
                            <w:div w:id="3215027">
                              <w:marLeft w:val="0"/>
                              <w:marRight w:val="0"/>
                              <w:marTop w:val="0"/>
                              <w:marBottom w:val="0"/>
                              <w:divBdr>
                                <w:top w:val="none" w:sz="0" w:space="0" w:color="auto"/>
                                <w:left w:val="none" w:sz="0" w:space="0" w:color="auto"/>
                                <w:bottom w:val="none" w:sz="0" w:space="0" w:color="auto"/>
                                <w:right w:val="none" w:sz="0" w:space="0" w:color="auto"/>
                              </w:divBdr>
                              <w:divsChild>
                                <w:div w:id="1776244692">
                                  <w:marLeft w:val="0"/>
                                  <w:marRight w:val="0"/>
                                  <w:marTop w:val="0"/>
                                  <w:marBottom w:val="0"/>
                                  <w:divBdr>
                                    <w:top w:val="none" w:sz="0" w:space="0" w:color="auto"/>
                                    <w:left w:val="none" w:sz="0" w:space="0" w:color="auto"/>
                                    <w:bottom w:val="none" w:sz="0" w:space="0" w:color="auto"/>
                                    <w:right w:val="none" w:sz="0" w:space="0" w:color="auto"/>
                                  </w:divBdr>
                                  <w:divsChild>
                                    <w:div w:id="1255943501">
                                      <w:marLeft w:val="0"/>
                                      <w:marRight w:val="0"/>
                                      <w:marTop w:val="0"/>
                                      <w:marBottom w:val="0"/>
                                      <w:divBdr>
                                        <w:top w:val="none" w:sz="0" w:space="0" w:color="auto"/>
                                        <w:left w:val="none" w:sz="0" w:space="0" w:color="auto"/>
                                        <w:bottom w:val="none" w:sz="0" w:space="0" w:color="auto"/>
                                        <w:right w:val="none" w:sz="0" w:space="0" w:color="auto"/>
                                      </w:divBdr>
                                      <w:divsChild>
                                        <w:div w:id="1683703605">
                                          <w:marLeft w:val="0"/>
                                          <w:marRight w:val="0"/>
                                          <w:marTop w:val="0"/>
                                          <w:marBottom w:val="0"/>
                                          <w:divBdr>
                                            <w:top w:val="none" w:sz="0" w:space="0" w:color="auto"/>
                                            <w:left w:val="none" w:sz="0" w:space="0" w:color="auto"/>
                                            <w:bottom w:val="none" w:sz="0" w:space="0" w:color="auto"/>
                                            <w:right w:val="none" w:sz="0" w:space="0" w:color="auto"/>
                                          </w:divBdr>
                                          <w:divsChild>
                                            <w:div w:id="174656674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7151351">
      <w:bodyDiv w:val="1"/>
      <w:marLeft w:val="0"/>
      <w:marRight w:val="0"/>
      <w:marTop w:val="0"/>
      <w:marBottom w:val="0"/>
      <w:divBdr>
        <w:top w:val="none" w:sz="0" w:space="0" w:color="auto"/>
        <w:left w:val="none" w:sz="0" w:space="0" w:color="auto"/>
        <w:bottom w:val="none" w:sz="0" w:space="0" w:color="auto"/>
        <w:right w:val="none" w:sz="0" w:space="0" w:color="auto"/>
      </w:divBdr>
    </w:div>
    <w:div w:id="1424034901">
      <w:bodyDiv w:val="1"/>
      <w:marLeft w:val="0"/>
      <w:marRight w:val="0"/>
      <w:marTop w:val="0"/>
      <w:marBottom w:val="0"/>
      <w:divBdr>
        <w:top w:val="none" w:sz="0" w:space="0" w:color="auto"/>
        <w:left w:val="none" w:sz="0" w:space="0" w:color="auto"/>
        <w:bottom w:val="none" w:sz="0" w:space="0" w:color="auto"/>
        <w:right w:val="none" w:sz="0" w:space="0" w:color="auto"/>
      </w:divBdr>
      <w:divsChild>
        <w:div w:id="1200240232">
          <w:marLeft w:val="-225"/>
          <w:marRight w:val="-225"/>
          <w:marTop w:val="0"/>
          <w:marBottom w:val="0"/>
          <w:divBdr>
            <w:top w:val="none" w:sz="0" w:space="0" w:color="auto"/>
            <w:left w:val="none" w:sz="0" w:space="0" w:color="auto"/>
            <w:bottom w:val="none" w:sz="0" w:space="0" w:color="auto"/>
            <w:right w:val="none" w:sz="0" w:space="0" w:color="auto"/>
          </w:divBdr>
          <w:divsChild>
            <w:div w:id="436367810">
              <w:marLeft w:val="0"/>
              <w:marRight w:val="0"/>
              <w:marTop w:val="0"/>
              <w:marBottom w:val="0"/>
              <w:divBdr>
                <w:top w:val="none" w:sz="0" w:space="0" w:color="auto"/>
                <w:left w:val="none" w:sz="0" w:space="0" w:color="auto"/>
                <w:bottom w:val="none" w:sz="0" w:space="0" w:color="auto"/>
                <w:right w:val="none" w:sz="0" w:space="0" w:color="auto"/>
              </w:divBdr>
              <w:divsChild>
                <w:div w:id="206793806">
                  <w:marLeft w:val="0"/>
                  <w:marRight w:val="0"/>
                  <w:marTop w:val="0"/>
                  <w:marBottom w:val="0"/>
                  <w:divBdr>
                    <w:top w:val="none" w:sz="0" w:space="0" w:color="auto"/>
                    <w:left w:val="none" w:sz="0" w:space="0" w:color="auto"/>
                    <w:bottom w:val="none" w:sz="0" w:space="0" w:color="auto"/>
                    <w:right w:val="none" w:sz="0" w:space="0" w:color="auto"/>
                  </w:divBdr>
                  <w:divsChild>
                    <w:div w:id="1444031064">
                      <w:marLeft w:val="0"/>
                      <w:marRight w:val="0"/>
                      <w:marTop w:val="0"/>
                      <w:marBottom w:val="0"/>
                      <w:divBdr>
                        <w:top w:val="none" w:sz="0" w:space="0" w:color="auto"/>
                        <w:left w:val="none" w:sz="0" w:space="0" w:color="auto"/>
                        <w:bottom w:val="none" w:sz="0" w:space="0" w:color="auto"/>
                        <w:right w:val="none" w:sz="0" w:space="0" w:color="auto"/>
                      </w:divBdr>
                      <w:divsChild>
                        <w:div w:id="1741976319">
                          <w:marLeft w:val="0"/>
                          <w:marRight w:val="0"/>
                          <w:marTop w:val="0"/>
                          <w:marBottom w:val="0"/>
                          <w:divBdr>
                            <w:top w:val="none" w:sz="0" w:space="0" w:color="auto"/>
                            <w:left w:val="none" w:sz="0" w:space="0" w:color="auto"/>
                            <w:bottom w:val="none" w:sz="0" w:space="0" w:color="auto"/>
                            <w:right w:val="none" w:sz="0" w:space="0" w:color="auto"/>
                          </w:divBdr>
                          <w:divsChild>
                            <w:div w:id="699862730">
                              <w:marLeft w:val="0"/>
                              <w:marRight w:val="0"/>
                              <w:marTop w:val="0"/>
                              <w:marBottom w:val="0"/>
                              <w:divBdr>
                                <w:top w:val="none" w:sz="0" w:space="0" w:color="auto"/>
                                <w:left w:val="none" w:sz="0" w:space="0" w:color="auto"/>
                                <w:bottom w:val="none" w:sz="0" w:space="0" w:color="auto"/>
                                <w:right w:val="none" w:sz="0" w:space="0" w:color="auto"/>
                              </w:divBdr>
                              <w:divsChild>
                                <w:div w:id="934824506">
                                  <w:marLeft w:val="0"/>
                                  <w:marRight w:val="0"/>
                                  <w:marTop w:val="0"/>
                                  <w:marBottom w:val="0"/>
                                  <w:divBdr>
                                    <w:top w:val="none" w:sz="0" w:space="0" w:color="auto"/>
                                    <w:left w:val="none" w:sz="0" w:space="0" w:color="auto"/>
                                    <w:bottom w:val="none" w:sz="0" w:space="0" w:color="auto"/>
                                    <w:right w:val="none" w:sz="0" w:space="0" w:color="auto"/>
                                  </w:divBdr>
                                  <w:divsChild>
                                    <w:div w:id="740442141">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01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orumstandaardisatie.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6E0A5-1253-4512-89D0-E80A6DCB1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1509</Words>
  <Characters>8304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Jansen</dc:creator>
  <cp:lastModifiedBy>John Atgier</cp:lastModifiedBy>
  <cp:revision>2</cp:revision>
  <cp:lastPrinted>2018-12-06T09:01:00Z</cp:lastPrinted>
  <dcterms:created xsi:type="dcterms:W3CDTF">2019-02-26T12:58:00Z</dcterms:created>
  <dcterms:modified xsi:type="dcterms:W3CDTF">2019-02-26T12:58:00Z</dcterms:modified>
</cp:coreProperties>
</file>