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8308"/>
        <w:gridCol w:w="2835"/>
        <w:gridCol w:w="2268"/>
      </w:tblGrid>
      <w:tr w:rsidR="00543533" w:rsidRPr="007B15F9" w:rsidTr="002866F6">
        <w:trPr>
          <w:cantSplit/>
          <w:trHeight w:val="557"/>
          <w:tblHeader/>
        </w:trPr>
        <w:tc>
          <w:tcPr>
            <w:tcW w:w="0" w:type="auto"/>
            <w:shd w:val="clear" w:color="auto" w:fill="00B0F0"/>
            <w:vAlign w:val="center"/>
            <w:hideMark/>
          </w:tcPr>
          <w:p w:rsidR="00543533" w:rsidRPr="007B15F9" w:rsidRDefault="00543533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8308" w:type="dxa"/>
            <w:shd w:val="clear" w:color="auto" w:fill="00B0F0"/>
            <w:vAlign w:val="center"/>
            <w:hideMark/>
          </w:tcPr>
          <w:p w:rsidR="00543533" w:rsidRPr="007B15F9" w:rsidRDefault="00543533" w:rsidP="002866F6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Omschrijving </w:t>
            </w:r>
            <w:r w:rsidR="002866F6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Wensen </w:t>
            </w:r>
            <w:r w:rsidR="00C1267D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Perceel I </w:t>
            </w:r>
            <w:r w:rsidR="002866F6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elektrische personenauto’s</w:t>
            </w:r>
          </w:p>
        </w:tc>
        <w:tc>
          <w:tcPr>
            <w:tcW w:w="2835" w:type="dxa"/>
            <w:shd w:val="clear" w:color="auto" w:fill="00B0F0"/>
            <w:vAlign w:val="center"/>
            <w:hideMark/>
          </w:tcPr>
          <w:p w:rsidR="00543533" w:rsidRPr="007B15F9" w:rsidRDefault="00BC777A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2268" w:type="dxa"/>
            <w:shd w:val="clear" w:color="auto" w:fill="00B0F0"/>
            <w:vAlign w:val="center"/>
            <w:hideMark/>
          </w:tcPr>
          <w:p w:rsidR="00543533" w:rsidRPr="007B15F9" w:rsidRDefault="00BC777A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</w:tr>
      <w:tr w:rsidR="00146E02" w:rsidRPr="00617BCE" w:rsidTr="00715E18">
        <w:trPr>
          <w:cantSplit/>
          <w:trHeight w:val="2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02" w:rsidRDefault="00715E18" w:rsidP="00715E18">
            <w:r>
              <w:t>WE-101</w:t>
            </w:r>
          </w:p>
        </w:tc>
        <w:tc>
          <w:tcPr>
            <w:tcW w:w="8308" w:type="dxa"/>
            <w:tcBorders>
              <w:bottom w:val="single" w:sz="4" w:space="0" w:color="auto"/>
            </w:tcBorders>
            <w:shd w:val="clear" w:color="auto" w:fill="auto"/>
          </w:tcPr>
          <w:p w:rsidR="00BC777A" w:rsidRPr="00BC777A" w:rsidRDefault="000D672C" w:rsidP="003831D3">
            <w:pPr>
              <w:rPr>
                <w:b/>
              </w:rPr>
            </w:pPr>
            <w:r>
              <w:rPr>
                <w:b/>
              </w:rPr>
              <w:t xml:space="preserve">Camera </w:t>
            </w:r>
          </w:p>
          <w:p w:rsidR="003831D3" w:rsidRPr="00BC777A" w:rsidRDefault="003831D3" w:rsidP="003831D3">
            <w:r w:rsidRPr="00BC777A">
              <w:t>Voertuigen zijn voorzien van een achteruitrijcamera. Het beeld hiervan wordt weergegeven in de dashboard op een kleurenbeeldscherm. De achteruitrijcamera schakelt automatisch aan bij achteruit rijden.</w:t>
            </w:r>
          </w:p>
          <w:p w:rsidR="001446FE" w:rsidRDefault="001446FE" w:rsidP="001446FE"/>
          <w:p w:rsidR="003831D3" w:rsidRDefault="001446FE" w:rsidP="001446FE">
            <w:r>
              <w:t>Inschrijver dient bij zijn inschrijving bewijsmiddelen aan te leveren waaruit blijkt dat aan deze wens wordt voldaan.</w:t>
            </w:r>
          </w:p>
          <w:p w:rsidR="001446FE" w:rsidRPr="00BC777A" w:rsidRDefault="001446FE" w:rsidP="001446FE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02" w:rsidRPr="00BB3863" w:rsidRDefault="00BB3863" w:rsidP="00BB3863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(Ja/Nee)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E02" w:rsidRDefault="006E08ED" w:rsidP="00C07BAD">
            <w:pPr>
              <w:jc w:val="center"/>
            </w:pPr>
            <w:r>
              <w:t>1</w:t>
            </w:r>
            <w:r w:rsidR="0080127E">
              <w:t>5</w:t>
            </w:r>
          </w:p>
        </w:tc>
      </w:tr>
      <w:tr w:rsidR="00BB3863" w:rsidRPr="00617BCE" w:rsidTr="00715E18">
        <w:trPr>
          <w:cantSplit/>
          <w:trHeight w:val="2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3863" w:rsidRDefault="00715E18" w:rsidP="00715E18">
            <w:r>
              <w:t>WE-102</w:t>
            </w:r>
          </w:p>
        </w:tc>
        <w:tc>
          <w:tcPr>
            <w:tcW w:w="8308" w:type="dxa"/>
            <w:tcBorders>
              <w:bottom w:val="single" w:sz="4" w:space="0" w:color="auto"/>
            </w:tcBorders>
            <w:shd w:val="clear" w:color="auto" w:fill="auto"/>
          </w:tcPr>
          <w:p w:rsidR="00BB3863" w:rsidRDefault="00BB3863" w:rsidP="003831D3">
            <w:pPr>
              <w:rPr>
                <w:b/>
              </w:rPr>
            </w:pPr>
            <w:r>
              <w:rPr>
                <w:b/>
              </w:rPr>
              <w:t>Snelheidsbegrenzing</w:t>
            </w:r>
          </w:p>
          <w:p w:rsidR="00BB3863" w:rsidRDefault="00BB3863" w:rsidP="003831D3">
            <w:r>
              <w:t>D</w:t>
            </w:r>
            <w:r w:rsidRPr="001446FE">
              <w:t xml:space="preserve">e aangeboden voertuigen </w:t>
            </w:r>
            <w:r>
              <w:t xml:space="preserve">zijn </w:t>
            </w:r>
            <w:r w:rsidRPr="001446FE">
              <w:t>voorzien van een snelheidsbegrenzer</w:t>
            </w:r>
            <w:r>
              <w:t>.</w:t>
            </w:r>
          </w:p>
          <w:p w:rsidR="00BB3863" w:rsidRDefault="00BB3863" w:rsidP="001446FE"/>
          <w:p w:rsidR="00BB3863" w:rsidRDefault="00BB3863" w:rsidP="001446FE">
            <w:r>
              <w:t xml:space="preserve">Inschrijver </w:t>
            </w:r>
            <w:r w:rsidRPr="001446FE">
              <w:t xml:space="preserve">dient bij zijn inschrijving </w:t>
            </w:r>
            <w:r>
              <w:t xml:space="preserve">bewijsmiddelen aan te leveren waaruit blijkt dat aan deze wens wordt voldaan. </w:t>
            </w:r>
          </w:p>
          <w:p w:rsidR="00BB3863" w:rsidRPr="001446FE" w:rsidRDefault="00BB3863" w:rsidP="001446FE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3863" w:rsidRPr="00BB3863" w:rsidRDefault="00BB3863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(Ja/Nee)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3863" w:rsidRDefault="0080127E" w:rsidP="00C07BAD">
            <w:pPr>
              <w:jc w:val="center"/>
            </w:pPr>
            <w:r>
              <w:t>5</w:t>
            </w:r>
          </w:p>
        </w:tc>
      </w:tr>
      <w:tr w:rsidR="00BB3863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BB3863" w:rsidRDefault="00715E18" w:rsidP="00715E18">
            <w:r>
              <w:t>WE-104</w:t>
            </w:r>
          </w:p>
        </w:tc>
        <w:tc>
          <w:tcPr>
            <w:tcW w:w="8308" w:type="dxa"/>
            <w:shd w:val="clear" w:color="auto" w:fill="auto"/>
          </w:tcPr>
          <w:p w:rsidR="00BB3863" w:rsidRPr="00BC777A" w:rsidRDefault="000D672C" w:rsidP="00BC777A">
            <w:pPr>
              <w:rPr>
                <w:b/>
              </w:rPr>
            </w:pPr>
            <w:r>
              <w:rPr>
                <w:b/>
              </w:rPr>
              <w:t>Navigatie</w:t>
            </w:r>
          </w:p>
          <w:p w:rsidR="00BB3863" w:rsidRDefault="00BB3863" w:rsidP="003831D3">
            <w:r w:rsidRPr="00BC777A">
              <w:t>Voertuigen zijn voorzien van geïntegreerde navigatie</w:t>
            </w:r>
            <w:r>
              <w:t>.</w:t>
            </w:r>
          </w:p>
          <w:p w:rsidR="00BB3863" w:rsidRDefault="00BB3863" w:rsidP="003831D3"/>
          <w:p w:rsidR="00BB3863" w:rsidRDefault="00BB3863" w:rsidP="003831D3">
            <w:r>
              <w:t>Inschrijver dient bij zijn inschrijving bewijsmiddelen aan te leveren waaruit blijkt dat aan deze wens wordt voldaan.</w:t>
            </w:r>
          </w:p>
          <w:p w:rsidR="00BB3863" w:rsidRPr="00BC777A" w:rsidRDefault="00BB3863" w:rsidP="003831D3"/>
        </w:tc>
        <w:tc>
          <w:tcPr>
            <w:tcW w:w="2835" w:type="dxa"/>
            <w:shd w:val="clear" w:color="auto" w:fill="auto"/>
            <w:vAlign w:val="center"/>
          </w:tcPr>
          <w:p w:rsidR="00BB3863" w:rsidRPr="00BB3863" w:rsidRDefault="00BB3863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(Ja/Nee)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3863" w:rsidRDefault="00BB3863" w:rsidP="006E08ED">
            <w:pPr>
              <w:jc w:val="center"/>
            </w:pPr>
            <w:r>
              <w:t>1</w:t>
            </w:r>
            <w:r w:rsidR="006E08ED">
              <w:t>5</w:t>
            </w:r>
          </w:p>
        </w:tc>
      </w:tr>
      <w:tr w:rsidR="00BB3863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BB3863" w:rsidRDefault="00715E18" w:rsidP="00715E18">
            <w:r>
              <w:t>WE-105</w:t>
            </w:r>
          </w:p>
        </w:tc>
        <w:tc>
          <w:tcPr>
            <w:tcW w:w="8308" w:type="dxa"/>
            <w:shd w:val="clear" w:color="auto" w:fill="auto"/>
          </w:tcPr>
          <w:p w:rsidR="00BB3863" w:rsidRPr="00BC777A" w:rsidRDefault="00BB3863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:rsidR="00BB3863" w:rsidRDefault="00BB3863" w:rsidP="003831D3">
            <w:r>
              <w:t xml:space="preserve">Inschrijver kent een langere garantieperiode toe op de te leveren voertuigen dan de door de gemeente gevraagde volledige garantie voor </w:t>
            </w:r>
            <w:r w:rsidR="00464511">
              <w:t xml:space="preserve">een </w:t>
            </w:r>
            <w:r>
              <w:t xml:space="preserve">periode van 12 maanden. </w:t>
            </w:r>
          </w:p>
          <w:p w:rsidR="00BB3863" w:rsidRDefault="00BB3863" w:rsidP="003831D3"/>
          <w:p w:rsidR="00BB3863" w:rsidRDefault="00BB3863" w:rsidP="003831D3">
            <w:r>
              <w:t>De kosten voor een langere garantie periode worden geacht in de aanschafprijs per voertuig te zijn inbegrepen.</w:t>
            </w:r>
          </w:p>
          <w:p w:rsidR="00BB3863" w:rsidRPr="00BC777A" w:rsidRDefault="00BB3863" w:rsidP="003831D3"/>
        </w:tc>
        <w:tc>
          <w:tcPr>
            <w:tcW w:w="2835" w:type="dxa"/>
            <w:shd w:val="clear" w:color="auto" w:fill="auto"/>
            <w:vAlign w:val="center"/>
          </w:tcPr>
          <w:p w:rsidR="00BB3863" w:rsidRPr="00BB3863" w:rsidRDefault="00BB3863" w:rsidP="00BB3863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3863" w:rsidRDefault="006E08ED" w:rsidP="00C07BAD">
            <w:pPr>
              <w:jc w:val="center"/>
            </w:pPr>
            <w:r>
              <w:t>35</w:t>
            </w:r>
          </w:p>
        </w:tc>
      </w:tr>
      <w:tr w:rsidR="00464511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464511" w:rsidRDefault="00464511" w:rsidP="00715E18">
            <w:r>
              <w:lastRenderedPageBreak/>
              <w:t>WE-106</w:t>
            </w:r>
          </w:p>
        </w:tc>
        <w:tc>
          <w:tcPr>
            <w:tcW w:w="8308" w:type="dxa"/>
            <w:shd w:val="clear" w:color="auto" w:fill="auto"/>
          </w:tcPr>
          <w:p w:rsidR="00464511" w:rsidRPr="00BC777A" w:rsidRDefault="00464511" w:rsidP="003831D3">
            <w:pPr>
              <w:rPr>
                <w:b/>
              </w:rPr>
            </w:pPr>
            <w:r w:rsidRPr="00BC777A">
              <w:rPr>
                <w:b/>
              </w:rPr>
              <w:t>Levertijd</w:t>
            </w:r>
          </w:p>
          <w:p w:rsidR="00464511" w:rsidRDefault="00464511" w:rsidP="003831D3">
            <w:r>
              <w:t>Inschrijver kent een kortere levertijd toe dan de gevraagde levertijd van 4 maanden.</w:t>
            </w:r>
          </w:p>
          <w:p w:rsidR="00464511" w:rsidRDefault="00464511" w:rsidP="003831D3"/>
        </w:tc>
        <w:tc>
          <w:tcPr>
            <w:tcW w:w="2835" w:type="dxa"/>
            <w:shd w:val="clear" w:color="auto" w:fill="auto"/>
            <w:vAlign w:val="center"/>
          </w:tcPr>
          <w:p w:rsidR="00464511" w:rsidRDefault="00464511" w:rsidP="008A2096">
            <w:pPr>
              <w:jc w:val="center"/>
            </w:pPr>
            <w:r w:rsidRPr="00BB3863">
              <w:rPr>
                <w:sz w:val="16"/>
                <w:szCs w:val="16"/>
              </w:rPr>
              <w:t xml:space="preserve">(invullen welke </w:t>
            </w:r>
            <w:r>
              <w:rPr>
                <w:sz w:val="16"/>
                <w:szCs w:val="16"/>
              </w:rPr>
              <w:t xml:space="preserve">levertijd in maanden </w:t>
            </w:r>
            <w:r w:rsidRPr="00BB3863">
              <w:rPr>
                <w:sz w:val="16"/>
                <w:szCs w:val="16"/>
              </w:rPr>
              <w:t>wordt toegekend)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4511" w:rsidRDefault="00464511" w:rsidP="00C07BAD">
            <w:pPr>
              <w:jc w:val="center"/>
            </w:pPr>
            <w:r>
              <w:t>100</w:t>
            </w:r>
          </w:p>
        </w:tc>
      </w:tr>
      <w:tr w:rsidR="00BB3863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BB3863" w:rsidRDefault="00715E18" w:rsidP="00715E18">
            <w:r>
              <w:t>WE-107</w:t>
            </w:r>
          </w:p>
        </w:tc>
        <w:tc>
          <w:tcPr>
            <w:tcW w:w="8308" w:type="dxa"/>
            <w:shd w:val="clear" w:color="auto" w:fill="auto"/>
          </w:tcPr>
          <w:p w:rsidR="00BB3863" w:rsidRDefault="00BB3863" w:rsidP="003831D3">
            <w:pPr>
              <w:rPr>
                <w:b/>
              </w:rPr>
            </w:pPr>
            <w:r w:rsidRPr="00BC777A">
              <w:rPr>
                <w:b/>
              </w:rPr>
              <w:t>Opkomsttijd pech</w:t>
            </w:r>
            <w:r>
              <w:rPr>
                <w:b/>
              </w:rPr>
              <w:t>hulp</w:t>
            </w:r>
          </w:p>
          <w:p w:rsidR="00424C1D" w:rsidRDefault="00BB3863" w:rsidP="00424C1D">
            <w:r>
              <w:t xml:space="preserve">Voor de </w:t>
            </w:r>
            <w:r w:rsidRPr="00BC777A">
              <w:t>pech</w:t>
            </w:r>
            <w:r>
              <w:t xml:space="preserve">hulp wenst de gemeente </w:t>
            </w:r>
            <w:r w:rsidR="004D3968">
              <w:t xml:space="preserve">dat er </w:t>
            </w:r>
            <w:r>
              <w:t>een</w:t>
            </w:r>
            <w:r w:rsidR="004D3968">
              <w:t xml:space="preserve"> monteur op locatie aanwezig is binnen onderstaande tijdsblokken.</w:t>
            </w:r>
            <w:r>
              <w:t xml:space="preserve"> </w:t>
            </w:r>
          </w:p>
          <w:p w:rsidR="004D3968" w:rsidRDefault="004D3968" w:rsidP="00424C1D"/>
          <w:p w:rsidR="00424C1D" w:rsidRDefault="00424C1D" w:rsidP="00424C1D">
            <w:r>
              <w:t xml:space="preserve">De </w:t>
            </w:r>
            <w:r w:rsidR="00BB3863">
              <w:t>opkomsttijd geldt op werkdagen</w:t>
            </w:r>
            <w:r>
              <w:t xml:space="preserve"> van:</w:t>
            </w:r>
          </w:p>
          <w:p w:rsidR="00BB3863" w:rsidRDefault="00BB3863" w:rsidP="00424C1D">
            <w:r>
              <w:t>08:00 tot 16:30 uur</w:t>
            </w:r>
            <w:r w:rsidR="004D3968">
              <w:t xml:space="preserve"> (opkomst binnen 30 minuten)</w:t>
            </w:r>
          </w:p>
          <w:p w:rsidR="00424C1D" w:rsidRDefault="00424C1D" w:rsidP="00424C1D">
            <w:r>
              <w:t>16:30 tot 08:00 uur</w:t>
            </w:r>
            <w:r w:rsidR="004D3968">
              <w:t xml:space="preserve"> (opkomst binnen 45 minuten)</w:t>
            </w:r>
          </w:p>
          <w:p w:rsidR="00424C1D" w:rsidRDefault="00424C1D" w:rsidP="00424C1D"/>
          <w:p w:rsidR="00424C1D" w:rsidRDefault="00424C1D" w:rsidP="00424C1D">
            <w:r>
              <w:t xml:space="preserve">De opkomsttijd geldt in het </w:t>
            </w:r>
            <w:r w:rsidR="00464511">
              <w:t>weekend</w:t>
            </w:r>
            <w:r>
              <w:t xml:space="preserve"> van:</w:t>
            </w:r>
          </w:p>
          <w:p w:rsidR="00424C1D" w:rsidRDefault="00424C1D" w:rsidP="00424C1D">
            <w:r>
              <w:t>Vrijdag 16:30 tot</w:t>
            </w:r>
            <w:r w:rsidR="004D3968">
              <w:t xml:space="preserve"> maandag 08:00 uur (opkomst </w:t>
            </w:r>
            <w:r w:rsidR="00464511">
              <w:t>binnen</w:t>
            </w:r>
            <w:r w:rsidR="004D3968">
              <w:t xml:space="preserve"> 60 minuten)</w:t>
            </w:r>
          </w:p>
          <w:p w:rsidR="004D3968" w:rsidRDefault="004D3968" w:rsidP="00424C1D"/>
        </w:tc>
        <w:tc>
          <w:tcPr>
            <w:tcW w:w="2835" w:type="dxa"/>
            <w:shd w:val="clear" w:color="auto" w:fill="auto"/>
            <w:vAlign w:val="center"/>
          </w:tcPr>
          <w:p w:rsidR="00BB3863" w:rsidRDefault="00BB3863" w:rsidP="00BB3863">
            <w:pPr>
              <w:jc w:val="center"/>
            </w:pPr>
            <w:r w:rsidRPr="00BB3863">
              <w:rPr>
                <w:sz w:val="16"/>
                <w:szCs w:val="16"/>
              </w:rPr>
              <w:t>(</w:t>
            </w:r>
            <w:r w:rsidR="00464511">
              <w:rPr>
                <w:sz w:val="16"/>
                <w:szCs w:val="16"/>
              </w:rPr>
              <w:t xml:space="preserve">per tijdsblok </w:t>
            </w:r>
            <w:r w:rsidRPr="00BB3863">
              <w:rPr>
                <w:sz w:val="16"/>
                <w:szCs w:val="16"/>
              </w:rPr>
              <w:t xml:space="preserve">invullen welke </w:t>
            </w:r>
            <w:r>
              <w:rPr>
                <w:sz w:val="16"/>
                <w:szCs w:val="16"/>
              </w:rPr>
              <w:t xml:space="preserve">opkomsttijd </w:t>
            </w:r>
            <w:r w:rsidRPr="00BB3863">
              <w:rPr>
                <w:sz w:val="16"/>
                <w:szCs w:val="16"/>
              </w:rPr>
              <w:t>wordt toege</w:t>
            </w:r>
            <w:r>
              <w:rPr>
                <w:sz w:val="16"/>
                <w:szCs w:val="16"/>
              </w:rPr>
              <w:t>zegd</w:t>
            </w:r>
            <w:r w:rsidRPr="00BB3863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3863" w:rsidRDefault="006E08ED" w:rsidP="00C07BAD">
            <w:pPr>
              <w:jc w:val="center"/>
            </w:pPr>
            <w:r>
              <w:t>30</w:t>
            </w:r>
          </w:p>
        </w:tc>
      </w:tr>
      <w:tr w:rsidR="00BB3863" w:rsidRPr="00617BCE" w:rsidTr="00C07BAD">
        <w:trPr>
          <w:cantSplit/>
          <w:trHeight w:val="2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B3863" w:rsidRDefault="00BB3863" w:rsidP="00146E02"/>
        </w:tc>
        <w:tc>
          <w:tcPr>
            <w:tcW w:w="8308" w:type="dxa"/>
            <w:tcBorders>
              <w:bottom w:val="single" w:sz="4" w:space="0" w:color="auto"/>
            </w:tcBorders>
            <w:shd w:val="clear" w:color="auto" w:fill="auto"/>
          </w:tcPr>
          <w:p w:rsidR="00BB3863" w:rsidRPr="00BC777A" w:rsidRDefault="00BB3863" w:rsidP="003831D3">
            <w:pPr>
              <w:rPr>
                <w:b/>
              </w:rPr>
            </w:pPr>
            <w:r>
              <w:rPr>
                <w:b/>
              </w:rPr>
              <w:t>Totaal aantal te behalen punten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B3863" w:rsidRDefault="00BB3863" w:rsidP="00146E02"/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3863" w:rsidRPr="000D672C" w:rsidRDefault="00BB3863" w:rsidP="00C07BAD">
            <w:pPr>
              <w:jc w:val="center"/>
              <w:rPr>
                <w:b/>
              </w:rPr>
            </w:pPr>
            <w:r w:rsidRPr="000D672C">
              <w:rPr>
                <w:b/>
              </w:rPr>
              <w:t>200</w:t>
            </w:r>
          </w:p>
        </w:tc>
      </w:tr>
    </w:tbl>
    <w:p w:rsidR="00B5589E" w:rsidRDefault="00B5589E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p w:rsidR="002866F6" w:rsidRDefault="002866F6"/>
    <w:tbl>
      <w:tblPr>
        <w:tblW w:w="0" w:type="auto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8308"/>
        <w:gridCol w:w="2835"/>
        <w:gridCol w:w="2268"/>
      </w:tblGrid>
      <w:tr w:rsidR="002866F6" w:rsidRPr="007B15F9" w:rsidTr="002866F6">
        <w:trPr>
          <w:cantSplit/>
          <w:trHeight w:val="557"/>
          <w:tblHeader/>
        </w:trPr>
        <w:tc>
          <w:tcPr>
            <w:tcW w:w="0" w:type="auto"/>
            <w:shd w:val="clear" w:color="auto" w:fill="00B050"/>
            <w:vAlign w:val="center"/>
            <w:hideMark/>
          </w:tcPr>
          <w:p w:rsidR="002866F6" w:rsidRPr="007B15F9" w:rsidRDefault="002866F6" w:rsidP="002866F6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lastRenderedPageBreak/>
              <w:t>Nr.</w:t>
            </w:r>
          </w:p>
        </w:tc>
        <w:tc>
          <w:tcPr>
            <w:tcW w:w="8308" w:type="dxa"/>
            <w:shd w:val="clear" w:color="auto" w:fill="00B050"/>
            <w:vAlign w:val="center"/>
            <w:hideMark/>
          </w:tcPr>
          <w:p w:rsidR="002866F6" w:rsidRPr="007B15F9" w:rsidRDefault="002866F6" w:rsidP="002866F6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Omschrijving Wensen Perceel II kleine elektrische  bestelauto’s</w:t>
            </w:r>
          </w:p>
        </w:tc>
        <w:tc>
          <w:tcPr>
            <w:tcW w:w="2835" w:type="dxa"/>
            <w:shd w:val="clear" w:color="auto" w:fill="00B050"/>
            <w:vAlign w:val="center"/>
            <w:hideMark/>
          </w:tcPr>
          <w:p w:rsidR="002866F6" w:rsidRPr="007B15F9" w:rsidRDefault="002866F6" w:rsidP="002866F6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2268" w:type="dxa"/>
            <w:shd w:val="clear" w:color="auto" w:fill="00B050"/>
            <w:vAlign w:val="center"/>
            <w:hideMark/>
          </w:tcPr>
          <w:p w:rsidR="002866F6" w:rsidRPr="007B15F9" w:rsidRDefault="002866F6" w:rsidP="002866F6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</w:tr>
      <w:tr w:rsidR="002866F6" w:rsidRPr="00617BCE" w:rsidTr="00715E18">
        <w:trPr>
          <w:cantSplit/>
          <w:trHeight w:val="2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Default="00715E18" w:rsidP="00715E18">
            <w:r>
              <w:t>WE-201</w:t>
            </w:r>
          </w:p>
        </w:tc>
        <w:tc>
          <w:tcPr>
            <w:tcW w:w="8308" w:type="dxa"/>
            <w:tcBorders>
              <w:bottom w:val="single" w:sz="4" w:space="0" w:color="auto"/>
            </w:tcBorders>
            <w:shd w:val="clear" w:color="auto" w:fill="auto"/>
          </w:tcPr>
          <w:p w:rsidR="002866F6" w:rsidRPr="00BC777A" w:rsidRDefault="002866F6" w:rsidP="002866F6">
            <w:pPr>
              <w:rPr>
                <w:b/>
              </w:rPr>
            </w:pPr>
            <w:r>
              <w:rPr>
                <w:b/>
              </w:rPr>
              <w:t xml:space="preserve">Camera </w:t>
            </w:r>
          </w:p>
          <w:p w:rsidR="002866F6" w:rsidRPr="00BC777A" w:rsidRDefault="002866F6" w:rsidP="002866F6">
            <w:r w:rsidRPr="00BC777A">
              <w:t>Voertuigen zijn voorzien van een achteruitrijcamera. Het beeld hiervan wordt weergegeven in de dashboard op een kleurenbeeldscherm. De achteruitrijcamera schakelt automatisch aan bij achteruit rijden.</w:t>
            </w:r>
          </w:p>
          <w:p w:rsidR="002866F6" w:rsidRDefault="002866F6" w:rsidP="002866F6"/>
          <w:p w:rsidR="002866F6" w:rsidRDefault="002866F6" w:rsidP="002866F6">
            <w:r>
              <w:t>Inschrijver dient bij zijn inschrijving bewijsmiddelen aan te leveren waaruit blijkt dat aan deze wens wordt voldaan.</w:t>
            </w:r>
          </w:p>
          <w:p w:rsidR="002866F6" w:rsidRPr="00BC777A" w:rsidRDefault="002866F6" w:rsidP="002866F6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Pr="00BB3863" w:rsidRDefault="002866F6" w:rsidP="002866F6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(Ja/Nee)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Default="006E08ED" w:rsidP="002866F6">
            <w:pPr>
              <w:jc w:val="center"/>
            </w:pPr>
            <w:r>
              <w:t>1</w:t>
            </w:r>
            <w:r w:rsidR="002866F6">
              <w:t>5</w:t>
            </w:r>
          </w:p>
        </w:tc>
      </w:tr>
      <w:tr w:rsidR="002866F6" w:rsidRPr="00617BCE" w:rsidTr="00715E18">
        <w:trPr>
          <w:cantSplit/>
          <w:trHeight w:val="2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Default="00715E18" w:rsidP="00715E18">
            <w:r>
              <w:t>WE-202</w:t>
            </w:r>
          </w:p>
        </w:tc>
        <w:tc>
          <w:tcPr>
            <w:tcW w:w="8308" w:type="dxa"/>
            <w:tcBorders>
              <w:bottom w:val="single" w:sz="4" w:space="0" w:color="auto"/>
            </w:tcBorders>
            <w:shd w:val="clear" w:color="auto" w:fill="auto"/>
          </w:tcPr>
          <w:p w:rsidR="002866F6" w:rsidRDefault="002866F6" w:rsidP="002866F6">
            <w:pPr>
              <w:rPr>
                <w:b/>
              </w:rPr>
            </w:pPr>
            <w:r>
              <w:rPr>
                <w:b/>
              </w:rPr>
              <w:t>Snelheidsbegrenzing</w:t>
            </w:r>
          </w:p>
          <w:p w:rsidR="002866F6" w:rsidRDefault="002866F6" w:rsidP="002866F6">
            <w:r>
              <w:t>D</w:t>
            </w:r>
            <w:r w:rsidRPr="001446FE">
              <w:t xml:space="preserve">e aangeboden voertuigen </w:t>
            </w:r>
            <w:r>
              <w:t xml:space="preserve">zijn </w:t>
            </w:r>
            <w:r w:rsidRPr="001446FE">
              <w:t>voorzien van een snelheidsbegrenzer</w:t>
            </w:r>
            <w:r>
              <w:t>.</w:t>
            </w:r>
          </w:p>
          <w:p w:rsidR="002866F6" w:rsidRDefault="002866F6" w:rsidP="002866F6"/>
          <w:p w:rsidR="002866F6" w:rsidRDefault="002866F6" w:rsidP="002866F6">
            <w:r>
              <w:t xml:space="preserve">Inschrijver </w:t>
            </w:r>
            <w:r w:rsidRPr="001446FE">
              <w:t xml:space="preserve">dient bij zijn inschrijving </w:t>
            </w:r>
            <w:r>
              <w:t xml:space="preserve">bewijsmiddelen aan te leveren waaruit blijkt dat aan deze wens wordt voldaan. </w:t>
            </w:r>
          </w:p>
          <w:p w:rsidR="002866F6" w:rsidRPr="001446FE" w:rsidRDefault="002866F6" w:rsidP="002866F6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Pr="00BB3863" w:rsidRDefault="002866F6" w:rsidP="002866F6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(Ja/Nee)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Default="002866F6" w:rsidP="002866F6">
            <w:pPr>
              <w:jc w:val="center"/>
            </w:pPr>
            <w:r>
              <w:t>5</w:t>
            </w:r>
          </w:p>
        </w:tc>
      </w:tr>
      <w:tr w:rsidR="002866F6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2866F6" w:rsidRDefault="00715E18" w:rsidP="00715E18">
            <w:r>
              <w:t>WE-204</w:t>
            </w:r>
          </w:p>
        </w:tc>
        <w:tc>
          <w:tcPr>
            <w:tcW w:w="8308" w:type="dxa"/>
            <w:shd w:val="clear" w:color="auto" w:fill="auto"/>
          </w:tcPr>
          <w:p w:rsidR="002866F6" w:rsidRPr="00BC777A" w:rsidRDefault="002866F6" w:rsidP="002866F6">
            <w:pPr>
              <w:rPr>
                <w:b/>
              </w:rPr>
            </w:pPr>
            <w:r>
              <w:rPr>
                <w:b/>
              </w:rPr>
              <w:t>Navigatie</w:t>
            </w:r>
          </w:p>
          <w:p w:rsidR="002866F6" w:rsidRDefault="002866F6" w:rsidP="002866F6">
            <w:r w:rsidRPr="00BC777A">
              <w:t>Voertuigen zijn voorzien van geïntegreerde navigatie</w:t>
            </w:r>
            <w:r>
              <w:t>.</w:t>
            </w:r>
          </w:p>
          <w:p w:rsidR="002866F6" w:rsidRDefault="002866F6" w:rsidP="002866F6"/>
          <w:p w:rsidR="002866F6" w:rsidRDefault="002866F6" w:rsidP="002866F6">
            <w:r>
              <w:t>Inschrijver dient bij zijn inschrijving bewijsmiddelen aan te leveren waaruit blijkt dat aan deze wens wordt voldaan.</w:t>
            </w:r>
          </w:p>
          <w:p w:rsidR="002866F6" w:rsidRPr="00BC777A" w:rsidRDefault="002866F6" w:rsidP="002866F6"/>
        </w:tc>
        <w:tc>
          <w:tcPr>
            <w:tcW w:w="2835" w:type="dxa"/>
            <w:shd w:val="clear" w:color="auto" w:fill="auto"/>
            <w:vAlign w:val="center"/>
          </w:tcPr>
          <w:p w:rsidR="002866F6" w:rsidRPr="00BB3863" w:rsidRDefault="002866F6" w:rsidP="002866F6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(Ja/Nee)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66F6" w:rsidRDefault="002866F6" w:rsidP="006E08ED">
            <w:pPr>
              <w:jc w:val="center"/>
            </w:pPr>
            <w:r>
              <w:t>1</w:t>
            </w:r>
            <w:r w:rsidR="006E08ED">
              <w:t>5</w:t>
            </w:r>
          </w:p>
        </w:tc>
      </w:tr>
      <w:tr w:rsidR="002866F6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2866F6" w:rsidRDefault="00715E18" w:rsidP="00715E18">
            <w:r>
              <w:t>WE-205</w:t>
            </w:r>
          </w:p>
        </w:tc>
        <w:tc>
          <w:tcPr>
            <w:tcW w:w="8308" w:type="dxa"/>
            <w:shd w:val="clear" w:color="auto" w:fill="auto"/>
          </w:tcPr>
          <w:p w:rsidR="002866F6" w:rsidRPr="00BC777A" w:rsidRDefault="002866F6" w:rsidP="002866F6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:rsidR="002866F6" w:rsidRDefault="002866F6" w:rsidP="002866F6">
            <w:r>
              <w:t xml:space="preserve">Inschrijver kent een langere garantieperiode toe op de te leveren voertuigen dan de door de gemeente gevraagde volledige garantie voor </w:t>
            </w:r>
            <w:r w:rsidR="00464511">
              <w:t xml:space="preserve">een </w:t>
            </w:r>
            <w:r>
              <w:t xml:space="preserve">periode van 12 maanden. </w:t>
            </w:r>
          </w:p>
          <w:p w:rsidR="002866F6" w:rsidRDefault="002866F6" w:rsidP="002866F6"/>
          <w:p w:rsidR="002866F6" w:rsidRDefault="002866F6" w:rsidP="002866F6">
            <w:r>
              <w:t>De kosten voor een langere garantie periode worden geacht in de aanschafprijs per voertuig te zijn inbegrepen.</w:t>
            </w:r>
          </w:p>
          <w:p w:rsidR="002866F6" w:rsidRPr="00BC777A" w:rsidRDefault="002866F6" w:rsidP="002866F6"/>
        </w:tc>
        <w:tc>
          <w:tcPr>
            <w:tcW w:w="2835" w:type="dxa"/>
            <w:shd w:val="clear" w:color="auto" w:fill="auto"/>
            <w:vAlign w:val="center"/>
          </w:tcPr>
          <w:p w:rsidR="002866F6" w:rsidRPr="00BB3863" w:rsidRDefault="002866F6" w:rsidP="002866F6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66F6" w:rsidRDefault="006E08ED" w:rsidP="002866F6">
            <w:pPr>
              <w:jc w:val="center"/>
            </w:pPr>
            <w:r>
              <w:t>35</w:t>
            </w:r>
          </w:p>
        </w:tc>
      </w:tr>
      <w:tr w:rsidR="002866F6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2866F6" w:rsidRDefault="00715E18" w:rsidP="00715E18">
            <w:r>
              <w:lastRenderedPageBreak/>
              <w:t>WE-206</w:t>
            </w:r>
          </w:p>
        </w:tc>
        <w:tc>
          <w:tcPr>
            <w:tcW w:w="8308" w:type="dxa"/>
            <w:shd w:val="clear" w:color="auto" w:fill="auto"/>
          </w:tcPr>
          <w:p w:rsidR="002866F6" w:rsidRPr="00BC777A" w:rsidRDefault="002866F6" w:rsidP="002866F6">
            <w:pPr>
              <w:rPr>
                <w:b/>
              </w:rPr>
            </w:pPr>
            <w:r w:rsidRPr="00BC777A">
              <w:rPr>
                <w:b/>
              </w:rPr>
              <w:t>Levertijd</w:t>
            </w:r>
          </w:p>
          <w:p w:rsidR="002866F6" w:rsidRDefault="002866F6" w:rsidP="002866F6">
            <w:r>
              <w:t>Inschrijver kent een kortere levertijd toe dan de gevraagde levertijd van 4 maanden.</w:t>
            </w:r>
          </w:p>
          <w:p w:rsidR="002866F6" w:rsidRDefault="002866F6" w:rsidP="002866F6"/>
        </w:tc>
        <w:tc>
          <w:tcPr>
            <w:tcW w:w="2835" w:type="dxa"/>
            <w:shd w:val="clear" w:color="auto" w:fill="auto"/>
            <w:vAlign w:val="center"/>
          </w:tcPr>
          <w:p w:rsidR="002866F6" w:rsidRDefault="002866F6" w:rsidP="00464511">
            <w:pPr>
              <w:jc w:val="center"/>
            </w:pPr>
            <w:r w:rsidRPr="00BB3863">
              <w:rPr>
                <w:sz w:val="16"/>
                <w:szCs w:val="16"/>
              </w:rPr>
              <w:t xml:space="preserve">(invullen welke </w:t>
            </w:r>
            <w:r>
              <w:rPr>
                <w:sz w:val="16"/>
                <w:szCs w:val="16"/>
              </w:rPr>
              <w:t>levertijd</w:t>
            </w:r>
            <w:r w:rsidR="00464511">
              <w:rPr>
                <w:sz w:val="16"/>
                <w:szCs w:val="16"/>
              </w:rPr>
              <w:t xml:space="preserve"> in maanden</w:t>
            </w:r>
            <w:r>
              <w:rPr>
                <w:sz w:val="16"/>
                <w:szCs w:val="16"/>
              </w:rPr>
              <w:t xml:space="preserve"> </w:t>
            </w:r>
            <w:r w:rsidRPr="00BB3863">
              <w:rPr>
                <w:sz w:val="16"/>
                <w:szCs w:val="16"/>
              </w:rPr>
              <w:t>wordt toegekend)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66F6" w:rsidRDefault="006E08ED" w:rsidP="002866F6">
            <w:pPr>
              <w:jc w:val="center"/>
            </w:pPr>
            <w:r>
              <w:t>100</w:t>
            </w:r>
          </w:p>
        </w:tc>
      </w:tr>
      <w:tr w:rsidR="00464511" w:rsidRPr="00617BCE" w:rsidTr="00715E18">
        <w:trPr>
          <w:cantSplit/>
          <w:trHeight w:val="267"/>
        </w:trPr>
        <w:tc>
          <w:tcPr>
            <w:tcW w:w="0" w:type="auto"/>
            <w:shd w:val="clear" w:color="auto" w:fill="auto"/>
            <w:vAlign w:val="center"/>
          </w:tcPr>
          <w:p w:rsidR="00464511" w:rsidRDefault="00464511" w:rsidP="00715E18">
            <w:r>
              <w:t>WE-207</w:t>
            </w:r>
          </w:p>
        </w:tc>
        <w:tc>
          <w:tcPr>
            <w:tcW w:w="8308" w:type="dxa"/>
            <w:shd w:val="clear" w:color="auto" w:fill="auto"/>
          </w:tcPr>
          <w:p w:rsidR="00464511" w:rsidRDefault="00464511" w:rsidP="002866F6">
            <w:pPr>
              <w:rPr>
                <w:b/>
              </w:rPr>
            </w:pPr>
            <w:r w:rsidRPr="00BC777A">
              <w:rPr>
                <w:b/>
              </w:rPr>
              <w:t>Opkomsttijd pech</w:t>
            </w:r>
            <w:r>
              <w:rPr>
                <w:b/>
              </w:rPr>
              <w:t>hulp</w:t>
            </w:r>
          </w:p>
          <w:p w:rsidR="00464511" w:rsidRDefault="00464511" w:rsidP="00AD43EA">
            <w:r>
              <w:t xml:space="preserve">Voor de </w:t>
            </w:r>
            <w:r w:rsidRPr="00BC777A">
              <w:t>pech</w:t>
            </w:r>
            <w:r>
              <w:t xml:space="preserve">hulp wenst de gemeente dat er een monteur op locatie aanwezig is binnen onderstaande tijdsblokken. </w:t>
            </w:r>
          </w:p>
          <w:p w:rsidR="00464511" w:rsidRDefault="00464511" w:rsidP="00AD43EA"/>
          <w:p w:rsidR="00464511" w:rsidRDefault="00464511" w:rsidP="00AD43EA">
            <w:r>
              <w:t>De opkomsttijd geldt op werkdagen van:</w:t>
            </w:r>
          </w:p>
          <w:p w:rsidR="00464511" w:rsidRDefault="00464511" w:rsidP="00AD43EA">
            <w:r>
              <w:t>08:00 tot 16:30 uur (opkomst binnen 30 minuten)</w:t>
            </w:r>
          </w:p>
          <w:p w:rsidR="00464511" w:rsidRDefault="00464511" w:rsidP="00AD43EA">
            <w:r>
              <w:t>16:30 tot 08:00 uur (opkomst binnen 45 minuten)</w:t>
            </w:r>
          </w:p>
          <w:p w:rsidR="00464511" w:rsidRDefault="00464511" w:rsidP="00AD43EA"/>
          <w:p w:rsidR="00464511" w:rsidRDefault="00464511" w:rsidP="00AD43EA">
            <w:r>
              <w:t>De opkomsttijd geldt in het weekend van:</w:t>
            </w:r>
          </w:p>
          <w:p w:rsidR="00464511" w:rsidRDefault="00464511" w:rsidP="00AD43EA">
            <w:r>
              <w:t>Vrijdag 16:30 tot maandag 08:00 uur (opkomst binnen 60 minuten)</w:t>
            </w:r>
          </w:p>
          <w:p w:rsidR="00464511" w:rsidRDefault="00464511" w:rsidP="002866F6"/>
        </w:tc>
        <w:tc>
          <w:tcPr>
            <w:tcW w:w="2835" w:type="dxa"/>
            <w:shd w:val="clear" w:color="auto" w:fill="auto"/>
            <w:vAlign w:val="center"/>
          </w:tcPr>
          <w:p w:rsidR="00464511" w:rsidRDefault="00464511" w:rsidP="008A2096">
            <w:pPr>
              <w:jc w:val="center"/>
            </w:pPr>
            <w:r w:rsidRPr="00BB386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per tijdsblok </w:t>
            </w:r>
            <w:r w:rsidRPr="00BB3863">
              <w:rPr>
                <w:sz w:val="16"/>
                <w:szCs w:val="16"/>
              </w:rPr>
              <w:t xml:space="preserve">invullen welke </w:t>
            </w:r>
            <w:r>
              <w:rPr>
                <w:sz w:val="16"/>
                <w:szCs w:val="16"/>
              </w:rPr>
              <w:t xml:space="preserve">opkomsttijd </w:t>
            </w:r>
            <w:r w:rsidRPr="00BB3863">
              <w:rPr>
                <w:sz w:val="16"/>
                <w:szCs w:val="16"/>
              </w:rPr>
              <w:t>w</w:t>
            </w:r>
            <w:bookmarkStart w:id="0" w:name="_GoBack"/>
            <w:bookmarkEnd w:id="0"/>
            <w:r w:rsidRPr="00BB3863">
              <w:rPr>
                <w:sz w:val="16"/>
                <w:szCs w:val="16"/>
              </w:rPr>
              <w:t>ordt toege</w:t>
            </w:r>
            <w:r>
              <w:rPr>
                <w:sz w:val="16"/>
                <w:szCs w:val="16"/>
              </w:rPr>
              <w:t>zegd</w:t>
            </w:r>
            <w:r w:rsidRPr="00BB3863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4511" w:rsidRDefault="00464511" w:rsidP="002866F6">
            <w:pPr>
              <w:jc w:val="center"/>
            </w:pPr>
            <w:r>
              <w:t>30</w:t>
            </w:r>
          </w:p>
        </w:tc>
      </w:tr>
      <w:tr w:rsidR="002866F6" w:rsidRPr="00617BCE" w:rsidTr="002866F6">
        <w:trPr>
          <w:cantSplit/>
          <w:trHeight w:val="26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866F6" w:rsidRDefault="002866F6" w:rsidP="002866F6"/>
        </w:tc>
        <w:tc>
          <w:tcPr>
            <w:tcW w:w="8308" w:type="dxa"/>
            <w:tcBorders>
              <w:bottom w:val="single" w:sz="4" w:space="0" w:color="auto"/>
            </w:tcBorders>
            <w:shd w:val="clear" w:color="auto" w:fill="auto"/>
          </w:tcPr>
          <w:p w:rsidR="002866F6" w:rsidRPr="00BC777A" w:rsidRDefault="002866F6" w:rsidP="002866F6">
            <w:pPr>
              <w:rPr>
                <w:b/>
              </w:rPr>
            </w:pPr>
            <w:r>
              <w:rPr>
                <w:b/>
              </w:rPr>
              <w:t>Totaal aantal te behalen punten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866F6" w:rsidRDefault="002866F6" w:rsidP="002866F6"/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6F6" w:rsidRPr="000D672C" w:rsidRDefault="002866F6" w:rsidP="002866F6">
            <w:pPr>
              <w:jc w:val="center"/>
              <w:rPr>
                <w:b/>
              </w:rPr>
            </w:pPr>
            <w:r w:rsidRPr="000D672C">
              <w:rPr>
                <w:b/>
              </w:rPr>
              <w:t>200</w:t>
            </w:r>
          </w:p>
        </w:tc>
      </w:tr>
    </w:tbl>
    <w:p w:rsidR="002866F6" w:rsidRDefault="002866F6"/>
    <w:sectPr w:rsidR="002866F6" w:rsidSect="00146E0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6F6" w:rsidRDefault="002866F6" w:rsidP="00421F4C">
      <w:r>
        <w:separator/>
      </w:r>
    </w:p>
  </w:endnote>
  <w:endnote w:type="continuationSeparator" w:id="0">
    <w:p w:rsidR="002866F6" w:rsidRDefault="002866F6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46451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464511">
              <w:rPr>
                <w:bCs/>
                <w:noProof/>
                <w:sz w:val="16"/>
                <w:szCs w:val="16"/>
              </w:rPr>
              <w:t>4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866F6" w:rsidRPr="00146E02" w:rsidRDefault="002866F6">
    <w:pPr>
      <w:pStyle w:val="Voettekst"/>
      <w:rPr>
        <w:sz w:val="16"/>
        <w:szCs w:val="16"/>
      </w:rPr>
    </w:pPr>
    <w:r>
      <w:rPr>
        <w:sz w:val="16"/>
        <w:szCs w:val="16"/>
      </w:rPr>
      <w:t>Zaaknummer: 586650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6F6" w:rsidRDefault="002866F6" w:rsidP="00421F4C">
      <w:r>
        <w:separator/>
      </w:r>
    </w:p>
  </w:footnote>
  <w:footnote w:type="continuationSeparator" w:id="0">
    <w:p w:rsidR="002866F6" w:rsidRDefault="002866F6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F6" w:rsidRPr="00146E02" w:rsidRDefault="002866F6">
    <w:pPr>
      <w:pStyle w:val="Koptekst"/>
      <w:rPr>
        <w:rFonts w:eastAsia="Times New Roman" w:cs="Arial"/>
        <w:b/>
        <w:sz w:val="24"/>
        <w:szCs w:val="24"/>
        <w:lang w:eastAsia="nl-NL"/>
      </w:rPr>
    </w:pPr>
    <w:r>
      <w:rPr>
        <w:rFonts w:eastAsia="Times New Roman" w:cs="Arial"/>
        <w:b/>
        <w:sz w:val="24"/>
        <w:szCs w:val="24"/>
        <w:lang w:eastAsia="nl-NL"/>
      </w:rPr>
      <w:t>Bijlage 6: Wensen Perceel I en II</w:t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sz w:val="24"/>
        <w:szCs w:val="24"/>
        <w:lang w:eastAsia="nl-NL"/>
      </w:rPr>
      <w:tab/>
    </w:r>
    <w:r>
      <w:rPr>
        <w:rFonts w:eastAsia="Times New Roman" w:cs="Arial"/>
        <w:b/>
        <w:noProof/>
        <w:sz w:val="24"/>
        <w:szCs w:val="24"/>
        <w:lang w:eastAsia="nl-NL"/>
      </w:rPr>
      <w:drawing>
        <wp:inline distT="0" distB="0" distL="0" distR="0" wp14:anchorId="2B1CFF61" wp14:editId="127DEC01">
          <wp:extent cx="1238250" cy="1009650"/>
          <wp:effectExtent l="0" t="0" r="0" b="0"/>
          <wp:docPr id="1" name="Afbeelding 1" descr="M:\Mijn Documenten\Logo NOP\Logo 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Mijn Documenten\Logo NOP\Logo 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Times New Roman" w:cs="Arial"/>
        <w:b/>
        <w:sz w:val="24"/>
        <w:szCs w:val="24"/>
        <w:lang w:eastAsia="nl-NL"/>
      </w:rPr>
      <w:tab/>
    </w:r>
  </w:p>
  <w:p w:rsidR="002866F6" w:rsidRDefault="002866F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B0"/>
    <w:rsid w:val="00012F4E"/>
    <w:rsid w:val="000264BB"/>
    <w:rsid w:val="000270A5"/>
    <w:rsid w:val="00027A4D"/>
    <w:rsid w:val="000B7ED6"/>
    <w:rsid w:val="000D06F0"/>
    <w:rsid w:val="000D672C"/>
    <w:rsid w:val="001446FE"/>
    <w:rsid w:val="00146E02"/>
    <w:rsid w:val="00170E2E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4553"/>
    <w:rsid w:val="00366B8B"/>
    <w:rsid w:val="00375A41"/>
    <w:rsid w:val="003831D3"/>
    <w:rsid w:val="003A509D"/>
    <w:rsid w:val="003A6563"/>
    <w:rsid w:val="003B1948"/>
    <w:rsid w:val="003D17DB"/>
    <w:rsid w:val="004173F3"/>
    <w:rsid w:val="00421F4C"/>
    <w:rsid w:val="00424C1D"/>
    <w:rsid w:val="00441E26"/>
    <w:rsid w:val="00464511"/>
    <w:rsid w:val="0046757D"/>
    <w:rsid w:val="004676EF"/>
    <w:rsid w:val="00480ECC"/>
    <w:rsid w:val="004D3968"/>
    <w:rsid w:val="004F10A6"/>
    <w:rsid w:val="00521CA0"/>
    <w:rsid w:val="0053725B"/>
    <w:rsid w:val="00543533"/>
    <w:rsid w:val="00565AA8"/>
    <w:rsid w:val="00592339"/>
    <w:rsid w:val="00594BB8"/>
    <w:rsid w:val="005D5517"/>
    <w:rsid w:val="005F41AD"/>
    <w:rsid w:val="005F545A"/>
    <w:rsid w:val="00617BCE"/>
    <w:rsid w:val="0062389D"/>
    <w:rsid w:val="00636059"/>
    <w:rsid w:val="006365EE"/>
    <w:rsid w:val="006936E8"/>
    <w:rsid w:val="006E08ED"/>
    <w:rsid w:val="006E62F3"/>
    <w:rsid w:val="00707E2D"/>
    <w:rsid w:val="00715E18"/>
    <w:rsid w:val="00746523"/>
    <w:rsid w:val="00763956"/>
    <w:rsid w:val="0076489A"/>
    <w:rsid w:val="00770C5E"/>
    <w:rsid w:val="00774AD2"/>
    <w:rsid w:val="0079085B"/>
    <w:rsid w:val="00794858"/>
    <w:rsid w:val="007B15F9"/>
    <w:rsid w:val="007B54B0"/>
    <w:rsid w:val="007E63F4"/>
    <w:rsid w:val="0080127E"/>
    <w:rsid w:val="0081323F"/>
    <w:rsid w:val="008140BB"/>
    <w:rsid w:val="0082178D"/>
    <w:rsid w:val="00844E32"/>
    <w:rsid w:val="00881844"/>
    <w:rsid w:val="008C7BE3"/>
    <w:rsid w:val="008E700F"/>
    <w:rsid w:val="00902AE3"/>
    <w:rsid w:val="00904A83"/>
    <w:rsid w:val="00925D68"/>
    <w:rsid w:val="009312A2"/>
    <w:rsid w:val="00940F6E"/>
    <w:rsid w:val="00954BC4"/>
    <w:rsid w:val="00955498"/>
    <w:rsid w:val="00995397"/>
    <w:rsid w:val="009A6671"/>
    <w:rsid w:val="009D3B4B"/>
    <w:rsid w:val="00A01BAF"/>
    <w:rsid w:val="00A405F2"/>
    <w:rsid w:val="00A479EC"/>
    <w:rsid w:val="00A568BF"/>
    <w:rsid w:val="00A60102"/>
    <w:rsid w:val="00AC2BE8"/>
    <w:rsid w:val="00AC473F"/>
    <w:rsid w:val="00AD43EA"/>
    <w:rsid w:val="00B14CE8"/>
    <w:rsid w:val="00B24EB3"/>
    <w:rsid w:val="00B552B5"/>
    <w:rsid w:val="00B5589E"/>
    <w:rsid w:val="00B7112D"/>
    <w:rsid w:val="00B87842"/>
    <w:rsid w:val="00BB3863"/>
    <w:rsid w:val="00BC777A"/>
    <w:rsid w:val="00C0659C"/>
    <w:rsid w:val="00C0674B"/>
    <w:rsid w:val="00C07BAD"/>
    <w:rsid w:val="00C1267D"/>
    <w:rsid w:val="00C45A11"/>
    <w:rsid w:val="00CB63E2"/>
    <w:rsid w:val="00CD0E9A"/>
    <w:rsid w:val="00CE1E6C"/>
    <w:rsid w:val="00D00C52"/>
    <w:rsid w:val="00D02359"/>
    <w:rsid w:val="00D06F18"/>
    <w:rsid w:val="00D1148E"/>
    <w:rsid w:val="00D2395E"/>
    <w:rsid w:val="00D25691"/>
    <w:rsid w:val="00D36A77"/>
    <w:rsid w:val="00D5259E"/>
    <w:rsid w:val="00DB549F"/>
    <w:rsid w:val="00E02A17"/>
    <w:rsid w:val="00E06860"/>
    <w:rsid w:val="00E24067"/>
    <w:rsid w:val="00EA430C"/>
    <w:rsid w:val="00EB7090"/>
    <w:rsid w:val="00EC3F42"/>
    <w:rsid w:val="00EE10F0"/>
    <w:rsid w:val="00EE747E"/>
    <w:rsid w:val="00F004CE"/>
    <w:rsid w:val="00F04891"/>
    <w:rsid w:val="00F83AF7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642F-DFFF-4221-AE12-36137953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C11E7EED.dotm</Template>
  <TotalTime>0</TotalTime>
  <Pages>4</Pages>
  <Words>525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Kallen, Marcel van</cp:lastModifiedBy>
  <cp:revision>14</cp:revision>
  <cp:lastPrinted>2017-01-25T15:02:00Z</cp:lastPrinted>
  <dcterms:created xsi:type="dcterms:W3CDTF">2018-09-11T05:53:00Z</dcterms:created>
  <dcterms:modified xsi:type="dcterms:W3CDTF">2018-09-14T11:07:00Z</dcterms:modified>
</cp:coreProperties>
</file>