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C2FEB" w14:textId="77777777" w:rsidR="00235F40" w:rsidRPr="00F40FD2" w:rsidRDefault="00282936" w:rsidP="00F40FD2">
      <w:pPr>
        <w:pStyle w:val="Geenafstand"/>
        <w:jc w:val="center"/>
        <w:rPr>
          <w:rFonts w:ascii="Arial" w:hAnsi="Arial" w:cs="Arial"/>
          <w:sz w:val="32"/>
          <w:szCs w:val="32"/>
        </w:rPr>
      </w:pPr>
      <w:r w:rsidRPr="00F40FD2">
        <w:rPr>
          <w:rFonts w:ascii="Arial" w:hAnsi="Arial" w:cs="Arial"/>
          <w:noProof/>
          <w:sz w:val="32"/>
          <w:szCs w:val="32"/>
        </w:rPr>
        <mc:AlternateContent>
          <mc:Choice Requires="wps">
            <w:drawing>
              <wp:anchor distT="0" distB="0" distL="114300" distR="114300" simplePos="0" relativeHeight="251658240" behindDoc="1" locked="0" layoutInCell="0" allowOverlap="1" wp14:anchorId="09280461" wp14:editId="5F3CC0F9">
                <wp:simplePos x="0" y="0"/>
                <wp:positionH relativeFrom="page">
                  <wp:posOffset>0</wp:posOffset>
                </wp:positionH>
                <wp:positionV relativeFrom="page">
                  <wp:posOffset>0</wp:posOffset>
                </wp:positionV>
                <wp:extent cx="7556500" cy="10693400"/>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3EF2A" w14:textId="77777777" w:rsidR="00990923" w:rsidRDefault="00990923">
                            <w:pPr>
                              <w:widowControl/>
                              <w:autoSpaceDE/>
                              <w:autoSpaceDN/>
                              <w:adjustRightInd/>
                              <w:spacing w:line="16840" w:lineRule="atLeast"/>
                            </w:pPr>
                            <w:r>
                              <w:rPr>
                                <w:noProof/>
                              </w:rPr>
                              <w:drawing>
                                <wp:inline distT="0" distB="0" distL="0" distR="0" wp14:anchorId="3F75BC03" wp14:editId="22BA8EE4">
                                  <wp:extent cx="7561580" cy="10714355"/>
                                  <wp:effectExtent l="0" t="0" r="1270" b="0"/>
                                  <wp:docPr id="2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1580" cy="10714355"/>
                                          </a:xfrm>
                                          <a:prstGeom prst="rect">
                                            <a:avLst/>
                                          </a:prstGeom>
                                          <a:noFill/>
                                          <a:ln>
                                            <a:noFill/>
                                          </a:ln>
                                        </pic:spPr>
                                      </pic:pic>
                                    </a:graphicData>
                                  </a:graphic>
                                </wp:inline>
                              </w:drawing>
                            </w:r>
                          </w:p>
                          <w:p w14:paraId="0AFADC9A" w14:textId="77777777" w:rsidR="00990923" w:rsidRDefault="0099092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80461" id="Rectangle 2" o:spid="_x0000_s1026" style="position:absolute;left:0;text-align:left;margin-left:0;margin-top:0;width:595pt;height:8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" o:allowincell="f" filled="f" stroked="f">
                <v:textbox inset="0,0,0,0">
                  <w:txbxContent>
                    <w:p w14:paraId="2D03EF2A" w14:textId="77777777" w:rsidR="00990923" w:rsidRDefault="00990923">
                      <w:pPr>
                        <w:widowControl/>
                        <w:autoSpaceDE/>
                        <w:autoSpaceDN/>
                        <w:adjustRightInd/>
                        <w:spacing w:line="16840" w:lineRule="atLeast"/>
                      </w:pPr>
                      <w:r>
                        <w:rPr>
                          <w:noProof/>
                        </w:rPr>
                        <w:drawing>
                          <wp:inline distT="0" distB="0" distL="0" distR="0" wp14:anchorId="3F75BC03" wp14:editId="22BA8EE4">
                            <wp:extent cx="7561580" cy="10714355"/>
                            <wp:effectExtent l="0" t="0" r="1270" b="0"/>
                            <wp:docPr id="2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1580" cy="10714355"/>
                                    </a:xfrm>
                                    <a:prstGeom prst="rect">
                                      <a:avLst/>
                                    </a:prstGeom>
                                    <a:noFill/>
                                    <a:ln>
                                      <a:noFill/>
                                    </a:ln>
                                  </pic:spPr>
                                </pic:pic>
                              </a:graphicData>
                            </a:graphic>
                          </wp:inline>
                        </w:drawing>
                      </w:r>
                    </w:p>
                    <w:p w14:paraId="0AFADC9A" w14:textId="77777777" w:rsidR="00990923" w:rsidRDefault="00990923"/>
                  </w:txbxContent>
                </v:textbox>
                <w10:wrap anchorx="page" anchory="page"/>
              </v:rect>
            </w:pict>
          </mc:Fallback>
        </mc:AlternateContent>
      </w:r>
      <w:bookmarkStart w:id="0" w:name="Overeenkomst"/>
      <w:bookmarkEnd w:id="0"/>
      <w:r w:rsidR="006744E4" w:rsidRPr="00F40FD2">
        <w:rPr>
          <w:rFonts w:ascii="Arial" w:hAnsi="Arial" w:cs="Arial"/>
          <w:sz w:val="32"/>
          <w:szCs w:val="32"/>
        </w:rPr>
        <w:t>Overeenkomst</w:t>
      </w:r>
    </w:p>
    <w:p w14:paraId="54EDB837" w14:textId="77777777" w:rsidR="00813F16" w:rsidRPr="00F40FD2" w:rsidRDefault="00813F16" w:rsidP="00F40FD2">
      <w:pPr>
        <w:pStyle w:val="Geenafstand"/>
        <w:jc w:val="center"/>
        <w:rPr>
          <w:rFonts w:ascii="Arial" w:hAnsi="Arial" w:cs="Arial"/>
          <w:sz w:val="32"/>
          <w:szCs w:val="32"/>
        </w:rPr>
      </w:pPr>
    </w:p>
    <w:p w14:paraId="3EC0FFA1" w14:textId="4F82658A" w:rsidR="00235F40" w:rsidRPr="00F40FD2" w:rsidRDefault="00EC2B7F" w:rsidP="00F40FD2">
      <w:pPr>
        <w:pStyle w:val="Geenafstand"/>
        <w:jc w:val="center"/>
        <w:rPr>
          <w:rFonts w:ascii="Arial" w:hAnsi="Arial" w:cs="Arial"/>
          <w:sz w:val="32"/>
          <w:szCs w:val="32"/>
        </w:rPr>
      </w:pPr>
      <w:bookmarkStart w:id="1" w:name="Onderhoud_en_reparatie_Brandblusmiddelen"/>
      <w:bookmarkEnd w:id="1"/>
      <w:r>
        <w:rPr>
          <w:rFonts w:ascii="Arial" w:hAnsi="Arial" w:cs="Arial"/>
          <w:sz w:val="32"/>
          <w:szCs w:val="32"/>
        </w:rPr>
        <w:t>Koop freesmachines (4)</w:t>
      </w:r>
    </w:p>
    <w:p w14:paraId="0D1BA1AD" w14:textId="77777777" w:rsidR="00813F16" w:rsidRPr="00F40FD2" w:rsidRDefault="00813F16" w:rsidP="00F40FD2">
      <w:pPr>
        <w:pStyle w:val="Geenafstand"/>
        <w:jc w:val="center"/>
        <w:rPr>
          <w:rFonts w:ascii="Arial" w:hAnsi="Arial" w:cs="Arial"/>
          <w:sz w:val="32"/>
          <w:szCs w:val="32"/>
        </w:rPr>
      </w:pPr>
      <w:bookmarkStart w:id="2" w:name="tussen"/>
      <w:bookmarkEnd w:id="2"/>
    </w:p>
    <w:p w14:paraId="781629AF" w14:textId="77777777" w:rsidR="00813F16" w:rsidRPr="00F40FD2" w:rsidRDefault="00702FD9" w:rsidP="00F40FD2">
      <w:pPr>
        <w:pStyle w:val="Geenafstand"/>
        <w:jc w:val="center"/>
        <w:rPr>
          <w:rFonts w:ascii="Arial" w:hAnsi="Arial" w:cs="Arial"/>
          <w:sz w:val="32"/>
          <w:szCs w:val="32"/>
        </w:rPr>
      </w:pPr>
      <w:r>
        <w:rPr>
          <w:rFonts w:ascii="Arial" w:hAnsi="Arial" w:cs="Arial"/>
          <w:sz w:val="32"/>
          <w:szCs w:val="32"/>
        </w:rPr>
        <w:t>t</w:t>
      </w:r>
      <w:r w:rsidR="006744E4" w:rsidRPr="00F40FD2">
        <w:rPr>
          <w:rFonts w:ascii="Arial" w:hAnsi="Arial" w:cs="Arial"/>
          <w:sz w:val="32"/>
          <w:szCs w:val="32"/>
        </w:rPr>
        <w:t>ussen</w:t>
      </w:r>
    </w:p>
    <w:p w14:paraId="054A157D" w14:textId="77777777" w:rsidR="0060333D" w:rsidRPr="00F40FD2" w:rsidRDefault="0060333D" w:rsidP="00F40FD2">
      <w:pPr>
        <w:pStyle w:val="Geenafstand"/>
        <w:jc w:val="center"/>
        <w:rPr>
          <w:rFonts w:ascii="Arial" w:hAnsi="Arial" w:cs="Arial"/>
          <w:sz w:val="32"/>
          <w:szCs w:val="32"/>
        </w:rPr>
      </w:pPr>
    </w:p>
    <w:p w14:paraId="06271A14" w14:textId="77777777" w:rsidR="006744E4" w:rsidRPr="00F40FD2" w:rsidRDefault="006744E4" w:rsidP="00F40FD2">
      <w:pPr>
        <w:pStyle w:val="Geenafstand"/>
        <w:jc w:val="center"/>
        <w:rPr>
          <w:rFonts w:ascii="Arial" w:hAnsi="Arial" w:cs="Arial"/>
          <w:sz w:val="32"/>
          <w:szCs w:val="32"/>
        </w:rPr>
      </w:pPr>
      <w:bookmarkStart w:id="3" w:name="Stichting_Fontys"/>
      <w:bookmarkEnd w:id="3"/>
      <w:r w:rsidRPr="00F40FD2">
        <w:rPr>
          <w:rFonts w:ascii="Arial" w:hAnsi="Arial" w:cs="Arial"/>
          <w:sz w:val="32"/>
          <w:szCs w:val="32"/>
        </w:rPr>
        <w:t>Stichting Fontys</w:t>
      </w:r>
    </w:p>
    <w:p w14:paraId="2520378D" w14:textId="77777777" w:rsidR="00813F16" w:rsidRPr="00F40FD2" w:rsidRDefault="00813F16" w:rsidP="00F40FD2">
      <w:pPr>
        <w:pStyle w:val="Geenafstand"/>
        <w:jc w:val="center"/>
        <w:rPr>
          <w:rFonts w:ascii="Arial" w:hAnsi="Arial" w:cs="Arial"/>
          <w:sz w:val="32"/>
          <w:szCs w:val="32"/>
        </w:rPr>
      </w:pPr>
    </w:p>
    <w:p w14:paraId="5FFFDE3C" w14:textId="77777777" w:rsidR="006744E4" w:rsidRPr="00F40FD2" w:rsidRDefault="006744E4" w:rsidP="00F40FD2">
      <w:pPr>
        <w:pStyle w:val="Geenafstand"/>
        <w:jc w:val="center"/>
        <w:rPr>
          <w:rFonts w:ascii="Arial" w:hAnsi="Arial" w:cs="Arial"/>
          <w:sz w:val="32"/>
          <w:szCs w:val="32"/>
        </w:rPr>
      </w:pPr>
      <w:r w:rsidRPr="00F40FD2">
        <w:rPr>
          <w:rFonts w:ascii="Arial" w:hAnsi="Arial" w:cs="Arial"/>
          <w:sz w:val="32"/>
          <w:szCs w:val="32"/>
        </w:rPr>
        <w:t>&amp;</w:t>
      </w:r>
    </w:p>
    <w:p w14:paraId="75FD7E9B" w14:textId="77777777" w:rsidR="00813F16" w:rsidRPr="00F40FD2" w:rsidRDefault="00813F16" w:rsidP="00F40FD2">
      <w:pPr>
        <w:pStyle w:val="Geenafstand"/>
        <w:jc w:val="center"/>
        <w:rPr>
          <w:rFonts w:ascii="Arial" w:hAnsi="Arial" w:cs="Arial"/>
          <w:sz w:val="32"/>
          <w:szCs w:val="32"/>
        </w:rPr>
      </w:pPr>
    </w:p>
    <w:p w14:paraId="18EF0635" w14:textId="77777777" w:rsidR="006744E4" w:rsidRDefault="004800FD" w:rsidP="00F40FD2">
      <w:pPr>
        <w:pStyle w:val="Geenafstand"/>
        <w:jc w:val="center"/>
        <w:rPr>
          <w:rFonts w:ascii="Arial" w:hAnsi="Arial" w:cs="Arial"/>
          <w:sz w:val="32"/>
          <w:szCs w:val="32"/>
        </w:rPr>
      </w:pPr>
      <w:r w:rsidRPr="00F40FD2">
        <w:rPr>
          <w:rFonts w:ascii="Arial" w:hAnsi="Arial" w:cs="Arial"/>
          <w:sz w:val="32"/>
          <w:szCs w:val="32"/>
          <w:highlight w:val="yellow"/>
        </w:rPr>
        <w:t>&lt;&lt;naam opdrachtnemer&gt;&gt;</w:t>
      </w:r>
    </w:p>
    <w:p w14:paraId="24CDE983" w14:textId="77777777" w:rsidR="004E0C12" w:rsidRDefault="004E0C12" w:rsidP="00F40FD2">
      <w:pPr>
        <w:pStyle w:val="Geenafstand"/>
        <w:jc w:val="center"/>
        <w:rPr>
          <w:rFonts w:ascii="Arial" w:hAnsi="Arial" w:cs="Arial"/>
          <w:sz w:val="32"/>
          <w:szCs w:val="32"/>
        </w:rPr>
      </w:pPr>
    </w:p>
    <w:p w14:paraId="0A83FA4B" w14:textId="77777777" w:rsidR="004E0C12" w:rsidRDefault="004E0C12" w:rsidP="00F40FD2">
      <w:pPr>
        <w:pStyle w:val="Geenafstand"/>
        <w:jc w:val="center"/>
        <w:rPr>
          <w:rFonts w:ascii="Arial" w:hAnsi="Arial" w:cs="Arial"/>
          <w:sz w:val="32"/>
          <w:szCs w:val="32"/>
        </w:rPr>
      </w:pPr>
    </w:p>
    <w:p w14:paraId="0425CF77" w14:textId="77777777" w:rsidR="004E0C12" w:rsidRDefault="004E0C12" w:rsidP="00F40FD2">
      <w:pPr>
        <w:pStyle w:val="Geenafstand"/>
        <w:jc w:val="center"/>
        <w:rPr>
          <w:rFonts w:ascii="Arial" w:hAnsi="Arial" w:cs="Arial"/>
          <w:sz w:val="32"/>
          <w:szCs w:val="32"/>
        </w:rPr>
      </w:pPr>
    </w:p>
    <w:p w14:paraId="3994AEE5" w14:textId="77777777" w:rsidR="004E0C12" w:rsidRDefault="004E0C12" w:rsidP="00F40FD2">
      <w:pPr>
        <w:pStyle w:val="Geenafstand"/>
        <w:jc w:val="center"/>
        <w:rPr>
          <w:rFonts w:ascii="Arial" w:hAnsi="Arial" w:cs="Arial"/>
          <w:sz w:val="32"/>
          <w:szCs w:val="32"/>
        </w:rPr>
      </w:pPr>
    </w:p>
    <w:p w14:paraId="1806568B" w14:textId="77777777" w:rsidR="004E0C12" w:rsidRDefault="004E0C12" w:rsidP="00F40FD2">
      <w:pPr>
        <w:pStyle w:val="Geenafstand"/>
        <w:jc w:val="center"/>
        <w:rPr>
          <w:rFonts w:ascii="Arial" w:hAnsi="Arial" w:cs="Arial"/>
          <w:sz w:val="32"/>
          <w:szCs w:val="32"/>
        </w:rPr>
      </w:pPr>
    </w:p>
    <w:p w14:paraId="4632D3AF" w14:textId="77777777" w:rsidR="004E0C12" w:rsidRDefault="004E0C12" w:rsidP="00F40FD2">
      <w:pPr>
        <w:pStyle w:val="Geenafstand"/>
        <w:jc w:val="center"/>
        <w:rPr>
          <w:rFonts w:ascii="Arial" w:hAnsi="Arial" w:cs="Arial"/>
          <w:sz w:val="32"/>
          <w:szCs w:val="32"/>
        </w:rPr>
      </w:pPr>
    </w:p>
    <w:p w14:paraId="26EFBB77" w14:textId="77777777" w:rsidR="004E0C12" w:rsidRDefault="004E0C12" w:rsidP="00F40FD2">
      <w:pPr>
        <w:pStyle w:val="Geenafstand"/>
        <w:jc w:val="center"/>
        <w:rPr>
          <w:rFonts w:ascii="Arial" w:hAnsi="Arial" w:cs="Arial"/>
          <w:sz w:val="32"/>
          <w:szCs w:val="32"/>
        </w:rPr>
      </w:pPr>
    </w:p>
    <w:p w14:paraId="55F7845E" w14:textId="77777777" w:rsidR="004E0C12" w:rsidRDefault="004E0C12" w:rsidP="004E0C12">
      <w:pPr>
        <w:pStyle w:val="Geenafstand"/>
        <w:rPr>
          <w:rFonts w:ascii="Arial" w:hAnsi="Arial" w:cs="Arial"/>
          <w:sz w:val="16"/>
          <w:szCs w:val="16"/>
        </w:rPr>
      </w:pPr>
    </w:p>
    <w:p w14:paraId="139DF693" w14:textId="77777777" w:rsidR="004E0C12" w:rsidRDefault="004E0C12" w:rsidP="004E0C12">
      <w:pPr>
        <w:pStyle w:val="Geenafstand"/>
        <w:rPr>
          <w:rFonts w:ascii="Arial" w:hAnsi="Arial" w:cs="Arial"/>
          <w:sz w:val="16"/>
          <w:szCs w:val="16"/>
        </w:rPr>
      </w:pPr>
    </w:p>
    <w:p w14:paraId="2E091283" w14:textId="77777777" w:rsidR="004E0C12" w:rsidRDefault="004E0C12" w:rsidP="004E0C12">
      <w:pPr>
        <w:pStyle w:val="Geenafstand"/>
        <w:rPr>
          <w:rFonts w:ascii="Arial" w:hAnsi="Arial" w:cs="Arial"/>
          <w:sz w:val="16"/>
          <w:szCs w:val="16"/>
        </w:rPr>
      </w:pPr>
    </w:p>
    <w:p w14:paraId="2D17EC68" w14:textId="77777777" w:rsidR="004E0C12" w:rsidRDefault="004E0C12" w:rsidP="004E0C12">
      <w:pPr>
        <w:pStyle w:val="Geenafstand"/>
        <w:rPr>
          <w:rFonts w:ascii="Arial" w:hAnsi="Arial" w:cs="Arial"/>
          <w:sz w:val="16"/>
          <w:szCs w:val="16"/>
        </w:rPr>
      </w:pPr>
    </w:p>
    <w:p w14:paraId="09D509D5" w14:textId="77777777" w:rsidR="004E0C12" w:rsidRDefault="004E0C12" w:rsidP="004E0C12">
      <w:pPr>
        <w:pStyle w:val="Geenafstand"/>
        <w:rPr>
          <w:rFonts w:ascii="Arial" w:hAnsi="Arial" w:cs="Arial"/>
          <w:sz w:val="16"/>
          <w:szCs w:val="16"/>
        </w:rPr>
      </w:pPr>
    </w:p>
    <w:p w14:paraId="4CE6DEC2" w14:textId="77777777" w:rsidR="004E0C12" w:rsidRDefault="004E0C12" w:rsidP="004E0C12">
      <w:pPr>
        <w:pStyle w:val="Geenafstand"/>
        <w:rPr>
          <w:rFonts w:ascii="Arial" w:hAnsi="Arial" w:cs="Arial"/>
          <w:sz w:val="16"/>
          <w:szCs w:val="16"/>
        </w:rPr>
      </w:pPr>
    </w:p>
    <w:p w14:paraId="4FFCA306" w14:textId="77777777" w:rsidR="004E0C12" w:rsidRDefault="004E0C12" w:rsidP="004E0C12">
      <w:pPr>
        <w:pStyle w:val="Geenafstand"/>
        <w:rPr>
          <w:rFonts w:ascii="Arial" w:hAnsi="Arial" w:cs="Arial"/>
          <w:sz w:val="16"/>
          <w:szCs w:val="16"/>
        </w:rPr>
      </w:pPr>
    </w:p>
    <w:p w14:paraId="2A070242" w14:textId="77777777" w:rsidR="004E0C12" w:rsidRDefault="004E0C12" w:rsidP="004E0C12">
      <w:pPr>
        <w:pStyle w:val="Geenafstand"/>
        <w:rPr>
          <w:rFonts w:ascii="Arial" w:hAnsi="Arial" w:cs="Arial"/>
          <w:sz w:val="16"/>
          <w:szCs w:val="16"/>
        </w:rPr>
      </w:pPr>
    </w:p>
    <w:p w14:paraId="69EE7916" w14:textId="77777777" w:rsidR="004E0C12" w:rsidRDefault="004E0C12" w:rsidP="004E0C12">
      <w:pPr>
        <w:pStyle w:val="Geenafstand"/>
        <w:rPr>
          <w:rFonts w:ascii="Arial" w:hAnsi="Arial" w:cs="Arial"/>
          <w:sz w:val="16"/>
          <w:szCs w:val="16"/>
        </w:rPr>
      </w:pPr>
    </w:p>
    <w:p w14:paraId="7CA83C65" w14:textId="77777777" w:rsidR="004E0C12" w:rsidRDefault="004E0C12" w:rsidP="004E0C12">
      <w:pPr>
        <w:pStyle w:val="Geenafstand"/>
        <w:rPr>
          <w:rFonts w:ascii="Arial" w:hAnsi="Arial" w:cs="Arial"/>
          <w:sz w:val="16"/>
          <w:szCs w:val="16"/>
        </w:rPr>
      </w:pPr>
    </w:p>
    <w:p w14:paraId="5D21F51C" w14:textId="77777777" w:rsidR="004E0C12" w:rsidRDefault="004E0C12" w:rsidP="004E0C12">
      <w:pPr>
        <w:pStyle w:val="Geenafstand"/>
        <w:rPr>
          <w:rFonts w:ascii="Arial" w:hAnsi="Arial" w:cs="Arial"/>
          <w:sz w:val="16"/>
          <w:szCs w:val="16"/>
        </w:rPr>
      </w:pPr>
    </w:p>
    <w:p w14:paraId="7AC52E47" w14:textId="77777777" w:rsidR="004E0C12" w:rsidRDefault="004E0C12" w:rsidP="004E0C12">
      <w:pPr>
        <w:pStyle w:val="Geenafstand"/>
        <w:rPr>
          <w:rFonts w:ascii="Arial" w:hAnsi="Arial" w:cs="Arial"/>
          <w:sz w:val="16"/>
          <w:szCs w:val="16"/>
        </w:rPr>
      </w:pPr>
    </w:p>
    <w:p w14:paraId="798D4456" w14:textId="77777777" w:rsidR="004E0C12" w:rsidRDefault="004E0C12" w:rsidP="004E0C12">
      <w:pPr>
        <w:pStyle w:val="Geenafstand"/>
        <w:rPr>
          <w:rFonts w:ascii="Arial" w:hAnsi="Arial" w:cs="Arial"/>
          <w:sz w:val="16"/>
          <w:szCs w:val="16"/>
        </w:rPr>
      </w:pPr>
    </w:p>
    <w:p w14:paraId="3B83A2D6" w14:textId="77777777" w:rsidR="004E0C12" w:rsidRDefault="004E0C12" w:rsidP="004E0C12">
      <w:pPr>
        <w:pStyle w:val="Geenafstand"/>
        <w:rPr>
          <w:rFonts w:ascii="Arial" w:hAnsi="Arial" w:cs="Arial"/>
          <w:sz w:val="16"/>
          <w:szCs w:val="16"/>
        </w:rPr>
      </w:pPr>
    </w:p>
    <w:p w14:paraId="440AAE81" w14:textId="77777777" w:rsidR="004E0C12" w:rsidRDefault="004E0C12" w:rsidP="004E0C12">
      <w:pPr>
        <w:pStyle w:val="Geenafstand"/>
        <w:rPr>
          <w:rFonts w:ascii="Arial" w:hAnsi="Arial" w:cs="Arial"/>
          <w:sz w:val="16"/>
          <w:szCs w:val="16"/>
        </w:rPr>
      </w:pPr>
    </w:p>
    <w:p w14:paraId="68D55EA2" w14:textId="77777777" w:rsidR="004E0C12" w:rsidRDefault="004E0C12" w:rsidP="004E0C12">
      <w:pPr>
        <w:pStyle w:val="Geenafstand"/>
        <w:rPr>
          <w:rFonts w:ascii="Arial" w:hAnsi="Arial" w:cs="Arial"/>
          <w:sz w:val="16"/>
          <w:szCs w:val="16"/>
        </w:rPr>
      </w:pPr>
    </w:p>
    <w:p w14:paraId="5C9C4989" w14:textId="77777777" w:rsidR="004E0C12" w:rsidRDefault="004E0C12" w:rsidP="004E0C12">
      <w:pPr>
        <w:pStyle w:val="Geenafstand"/>
        <w:rPr>
          <w:rFonts w:ascii="Arial" w:hAnsi="Arial" w:cs="Arial"/>
          <w:sz w:val="16"/>
          <w:szCs w:val="16"/>
        </w:rPr>
      </w:pPr>
    </w:p>
    <w:p w14:paraId="72BE010E" w14:textId="77777777" w:rsidR="004E0C12" w:rsidRDefault="004E0C12" w:rsidP="004E0C12">
      <w:pPr>
        <w:pStyle w:val="Geenafstand"/>
        <w:rPr>
          <w:rFonts w:ascii="Arial" w:hAnsi="Arial" w:cs="Arial"/>
          <w:sz w:val="16"/>
          <w:szCs w:val="16"/>
        </w:rPr>
      </w:pPr>
    </w:p>
    <w:p w14:paraId="7E3B72B0" w14:textId="77777777" w:rsidR="004E0C12" w:rsidRDefault="004E0C12" w:rsidP="004E0C12">
      <w:pPr>
        <w:pStyle w:val="Geenafstand"/>
        <w:rPr>
          <w:rFonts w:ascii="Arial" w:hAnsi="Arial" w:cs="Arial"/>
          <w:sz w:val="16"/>
          <w:szCs w:val="16"/>
        </w:rPr>
      </w:pPr>
    </w:p>
    <w:p w14:paraId="49ABCCD6" w14:textId="77777777" w:rsidR="004E0C12" w:rsidRPr="004E0C12" w:rsidRDefault="004E0C12" w:rsidP="004E0C12">
      <w:pPr>
        <w:pStyle w:val="Geenafstand"/>
        <w:rPr>
          <w:rFonts w:ascii="Arial" w:hAnsi="Arial" w:cs="Arial"/>
          <w:sz w:val="16"/>
          <w:szCs w:val="16"/>
        </w:rPr>
      </w:pPr>
      <w:r w:rsidRPr="004E0C12">
        <w:rPr>
          <w:rFonts w:ascii="Arial" w:hAnsi="Arial" w:cs="Arial"/>
          <w:sz w:val="16"/>
          <w:szCs w:val="16"/>
          <w:highlight w:val="yellow"/>
        </w:rPr>
        <w:t xml:space="preserve">Referentie nummer: </w:t>
      </w:r>
      <w:proofErr w:type="spellStart"/>
      <w:r w:rsidRPr="004E0C12">
        <w:rPr>
          <w:rFonts w:ascii="Arial" w:hAnsi="Arial" w:cs="Arial"/>
          <w:sz w:val="16"/>
          <w:szCs w:val="16"/>
          <w:highlight w:val="yellow"/>
        </w:rPr>
        <w:t>xxxxx</w:t>
      </w:r>
      <w:proofErr w:type="spellEnd"/>
    </w:p>
    <w:p w14:paraId="2D21FF7F" w14:textId="77777777" w:rsidR="006744E4" w:rsidRPr="00F40FD2" w:rsidRDefault="006744E4" w:rsidP="00F40FD2">
      <w:pPr>
        <w:pStyle w:val="Geenafstand"/>
        <w:jc w:val="center"/>
        <w:rPr>
          <w:rFonts w:ascii="Arial" w:hAnsi="Arial" w:cs="Arial"/>
          <w:sz w:val="32"/>
          <w:szCs w:val="32"/>
        </w:rPr>
        <w:sectPr w:rsidR="006744E4" w:rsidRPr="00F40FD2" w:rsidSect="007725DB">
          <w:headerReference w:type="default" r:id="rId13"/>
          <w:type w:val="continuous"/>
          <w:pgSz w:w="11910" w:h="16840"/>
          <w:pgMar w:top="3402" w:right="1680" w:bottom="2268" w:left="1680" w:header="708" w:footer="708" w:gutter="0"/>
          <w:cols w:space="708"/>
          <w:noEndnote/>
        </w:sectPr>
      </w:pPr>
    </w:p>
    <w:p w14:paraId="0C536B94" w14:textId="77777777" w:rsidR="006744E4" w:rsidRPr="005B01BD" w:rsidRDefault="006744E4" w:rsidP="005B01BD">
      <w:pPr>
        <w:pStyle w:val="Geenafstand"/>
        <w:rPr>
          <w:rFonts w:ascii="Arial" w:hAnsi="Arial" w:cs="Arial"/>
          <w:sz w:val="20"/>
          <w:szCs w:val="20"/>
        </w:rPr>
      </w:pPr>
      <w:r w:rsidRPr="005B01BD">
        <w:rPr>
          <w:rFonts w:ascii="Arial" w:hAnsi="Arial" w:cs="Arial"/>
          <w:sz w:val="20"/>
          <w:szCs w:val="20"/>
        </w:rPr>
        <w:lastRenderedPageBreak/>
        <w:t>Ondergetekenden:</w:t>
      </w:r>
    </w:p>
    <w:p w14:paraId="7752C855" w14:textId="77777777" w:rsidR="006744E4" w:rsidRPr="005B01BD" w:rsidRDefault="006744E4" w:rsidP="005B01BD">
      <w:pPr>
        <w:pStyle w:val="Geenafstand"/>
        <w:rPr>
          <w:rFonts w:ascii="Arial" w:hAnsi="Arial" w:cs="Arial"/>
          <w:sz w:val="20"/>
          <w:szCs w:val="20"/>
        </w:rPr>
      </w:pPr>
    </w:p>
    <w:p w14:paraId="47B1EFE5" w14:textId="1163FC4D" w:rsidR="006744E4" w:rsidRPr="005B01BD" w:rsidRDefault="006744E4" w:rsidP="005B01BD">
      <w:pPr>
        <w:pStyle w:val="Geenafstand"/>
        <w:rPr>
          <w:rFonts w:ascii="Arial" w:hAnsi="Arial" w:cs="Arial"/>
          <w:sz w:val="20"/>
          <w:szCs w:val="20"/>
        </w:rPr>
      </w:pPr>
      <w:r w:rsidRPr="005B01BD">
        <w:rPr>
          <w:rFonts w:ascii="Arial" w:hAnsi="Arial" w:cs="Arial"/>
          <w:sz w:val="20"/>
          <w:szCs w:val="20"/>
        </w:rPr>
        <w:t xml:space="preserve">Stichting Fontys, gevestigd te Eindhoven, </w:t>
      </w:r>
      <w:r w:rsidRPr="005B4A67">
        <w:rPr>
          <w:rFonts w:ascii="Arial" w:hAnsi="Arial" w:cs="Arial"/>
          <w:sz w:val="20"/>
          <w:szCs w:val="20"/>
        </w:rPr>
        <w:t xml:space="preserve">Rachelsmolen 1, rechtsgeldig vertegenwoordigd door </w:t>
      </w:r>
      <w:r w:rsidR="00641F89">
        <w:rPr>
          <w:rFonts w:ascii="Arial" w:hAnsi="Arial" w:cs="Arial"/>
          <w:sz w:val="20"/>
          <w:szCs w:val="20"/>
        </w:rPr>
        <w:t xml:space="preserve">het College van Bestuur: </w:t>
      </w:r>
      <w:r w:rsidRPr="005B4A67">
        <w:rPr>
          <w:rFonts w:ascii="Arial" w:hAnsi="Arial" w:cs="Arial"/>
          <w:sz w:val="20"/>
          <w:szCs w:val="20"/>
        </w:rPr>
        <w:t>Drs. E.C. Meijer (voo</w:t>
      </w:r>
      <w:r w:rsidR="00641F89">
        <w:rPr>
          <w:rFonts w:ascii="Arial" w:hAnsi="Arial" w:cs="Arial"/>
          <w:sz w:val="20"/>
          <w:szCs w:val="20"/>
        </w:rPr>
        <w:t>rzitter</w:t>
      </w:r>
      <w:r w:rsidR="00641F89" w:rsidRPr="00641F89">
        <w:rPr>
          <w:rFonts w:ascii="Arial" w:hAnsi="Arial" w:cs="Arial"/>
          <w:sz w:val="20"/>
          <w:szCs w:val="20"/>
        </w:rPr>
        <w:t xml:space="preserve">), </w:t>
      </w:r>
      <w:r w:rsidR="00BE6173" w:rsidRPr="00641F89">
        <w:rPr>
          <w:rFonts w:ascii="Arial" w:hAnsi="Arial" w:cs="Arial"/>
          <w:sz w:val="20"/>
          <w:szCs w:val="20"/>
        </w:rPr>
        <w:t>J. Nederlof</w:t>
      </w:r>
      <w:r w:rsidR="00641F89" w:rsidRPr="00641F89">
        <w:rPr>
          <w:rFonts w:ascii="Arial" w:hAnsi="Arial" w:cs="Arial"/>
          <w:sz w:val="20"/>
          <w:szCs w:val="20"/>
        </w:rPr>
        <w:t xml:space="preserve"> RC (lid) en  Ir. J. Houterman (lid)</w:t>
      </w:r>
      <w:r w:rsidR="003E6C33" w:rsidRPr="00641F89">
        <w:rPr>
          <w:rFonts w:ascii="Arial" w:hAnsi="Arial" w:cs="Arial"/>
          <w:sz w:val="20"/>
          <w:szCs w:val="20"/>
        </w:rPr>
        <w:t>, hierna te noemen: ‘</w:t>
      </w:r>
      <w:r w:rsidRPr="00641F89">
        <w:rPr>
          <w:rFonts w:ascii="Arial" w:hAnsi="Arial" w:cs="Arial"/>
          <w:sz w:val="20"/>
          <w:szCs w:val="20"/>
        </w:rPr>
        <w:t>Opdrachtgever</w:t>
      </w:r>
      <w:r w:rsidR="003E6C33" w:rsidRPr="00641F89">
        <w:rPr>
          <w:rFonts w:ascii="Arial" w:hAnsi="Arial" w:cs="Arial"/>
          <w:sz w:val="20"/>
          <w:szCs w:val="20"/>
        </w:rPr>
        <w:t>’</w:t>
      </w:r>
    </w:p>
    <w:p w14:paraId="104D0274" w14:textId="77777777" w:rsidR="006744E4" w:rsidRPr="005B01BD" w:rsidRDefault="006744E4" w:rsidP="005B01BD">
      <w:pPr>
        <w:pStyle w:val="Geenafstand"/>
        <w:rPr>
          <w:rFonts w:ascii="Arial" w:hAnsi="Arial" w:cs="Arial"/>
          <w:sz w:val="20"/>
          <w:szCs w:val="20"/>
        </w:rPr>
      </w:pPr>
    </w:p>
    <w:p w14:paraId="7563E2F2" w14:textId="77777777" w:rsidR="006744E4" w:rsidRPr="005B01BD" w:rsidRDefault="006744E4" w:rsidP="005B01BD">
      <w:pPr>
        <w:pStyle w:val="Geenafstand"/>
        <w:rPr>
          <w:rFonts w:ascii="Arial" w:hAnsi="Arial" w:cs="Arial"/>
          <w:sz w:val="20"/>
          <w:szCs w:val="20"/>
        </w:rPr>
      </w:pPr>
    </w:p>
    <w:p w14:paraId="140650B5" w14:textId="77777777" w:rsidR="006744E4" w:rsidRPr="005B01BD" w:rsidRDefault="006744E4" w:rsidP="005B01BD">
      <w:pPr>
        <w:pStyle w:val="Geenafstand"/>
        <w:rPr>
          <w:rFonts w:ascii="Arial" w:hAnsi="Arial" w:cs="Arial"/>
          <w:sz w:val="20"/>
          <w:szCs w:val="20"/>
        </w:rPr>
      </w:pPr>
    </w:p>
    <w:p w14:paraId="5152EDB8" w14:textId="77777777" w:rsidR="006744E4" w:rsidRPr="005B01BD" w:rsidRDefault="00E27FF1" w:rsidP="005B01BD">
      <w:pPr>
        <w:pStyle w:val="Geenafstand"/>
        <w:rPr>
          <w:rFonts w:ascii="Arial" w:hAnsi="Arial" w:cs="Arial"/>
          <w:sz w:val="20"/>
          <w:szCs w:val="20"/>
        </w:rPr>
      </w:pPr>
      <w:r w:rsidRPr="005B01BD">
        <w:rPr>
          <w:rFonts w:ascii="Arial" w:hAnsi="Arial" w:cs="Arial"/>
          <w:sz w:val="20"/>
          <w:szCs w:val="20"/>
        </w:rPr>
        <w:t>e</w:t>
      </w:r>
      <w:r w:rsidR="006744E4" w:rsidRPr="005B01BD">
        <w:rPr>
          <w:rFonts w:ascii="Arial" w:hAnsi="Arial" w:cs="Arial"/>
          <w:sz w:val="20"/>
          <w:szCs w:val="20"/>
        </w:rPr>
        <w:t>n</w:t>
      </w:r>
    </w:p>
    <w:p w14:paraId="75768DFF" w14:textId="77777777" w:rsidR="00E27FF1" w:rsidRDefault="00E27FF1" w:rsidP="005B01BD">
      <w:pPr>
        <w:pStyle w:val="Geenafstand"/>
        <w:rPr>
          <w:rFonts w:ascii="Arial" w:hAnsi="Arial" w:cs="Arial"/>
          <w:sz w:val="20"/>
          <w:szCs w:val="20"/>
        </w:rPr>
      </w:pPr>
    </w:p>
    <w:p w14:paraId="60326DE4" w14:textId="77777777" w:rsidR="00BE6173" w:rsidRPr="005B01BD" w:rsidRDefault="00BE6173" w:rsidP="005B01BD">
      <w:pPr>
        <w:pStyle w:val="Geenafstand"/>
        <w:rPr>
          <w:rFonts w:ascii="Arial" w:hAnsi="Arial" w:cs="Arial"/>
          <w:sz w:val="20"/>
          <w:szCs w:val="20"/>
        </w:rPr>
      </w:pPr>
    </w:p>
    <w:p w14:paraId="09AEA038" w14:textId="77777777" w:rsidR="00B35155" w:rsidRPr="005B01BD" w:rsidRDefault="00B35155" w:rsidP="005B01BD">
      <w:pPr>
        <w:pStyle w:val="Geenafstand"/>
        <w:rPr>
          <w:rFonts w:ascii="Arial" w:hAnsi="Arial" w:cs="Arial"/>
          <w:sz w:val="20"/>
          <w:szCs w:val="20"/>
        </w:rPr>
      </w:pPr>
    </w:p>
    <w:p w14:paraId="0B453666" w14:textId="77777777" w:rsidR="00E27FF1" w:rsidRPr="005B01BD" w:rsidRDefault="004800FD" w:rsidP="005B01BD">
      <w:pPr>
        <w:pStyle w:val="Geenafstand"/>
        <w:rPr>
          <w:rFonts w:ascii="Arial" w:hAnsi="Arial" w:cs="Arial"/>
          <w:sz w:val="20"/>
          <w:szCs w:val="20"/>
        </w:rPr>
      </w:pPr>
      <w:r w:rsidRPr="005B01BD">
        <w:rPr>
          <w:rFonts w:ascii="Arial" w:hAnsi="Arial" w:cs="Arial"/>
          <w:sz w:val="20"/>
          <w:szCs w:val="20"/>
          <w:highlight w:val="yellow"/>
        </w:rPr>
        <w:t>&lt;&lt;naam opdrachtnemer&gt;&gt;</w:t>
      </w:r>
      <w:r w:rsidR="003E6C33">
        <w:rPr>
          <w:rFonts w:ascii="Arial" w:hAnsi="Arial" w:cs="Arial"/>
          <w:sz w:val="20"/>
          <w:szCs w:val="20"/>
        </w:rPr>
        <w:t>, gevestigd</w:t>
      </w:r>
      <w:r w:rsidR="00E27FF1" w:rsidRPr="005B01BD">
        <w:rPr>
          <w:rFonts w:ascii="Arial" w:hAnsi="Arial" w:cs="Arial"/>
          <w:sz w:val="20"/>
          <w:szCs w:val="20"/>
        </w:rPr>
        <w:t xml:space="preserve"> te </w:t>
      </w:r>
      <w:r w:rsidRPr="005B01BD">
        <w:rPr>
          <w:rFonts w:ascii="Arial" w:hAnsi="Arial" w:cs="Arial"/>
          <w:sz w:val="20"/>
          <w:szCs w:val="20"/>
          <w:highlight w:val="yellow"/>
        </w:rPr>
        <w:t>&lt;&lt;plaatsnaam&gt;&gt;</w:t>
      </w:r>
      <w:r w:rsidR="00E27FF1" w:rsidRPr="005B01BD">
        <w:rPr>
          <w:rFonts w:ascii="Arial" w:hAnsi="Arial" w:cs="Arial"/>
          <w:sz w:val="20"/>
          <w:szCs w:val="20"/>
        </w:rPr>
        <w:t xml:space="preserve">, rechtsgeldig vertegenwoordigd door </w:t>
      </w:r>
      <w:r w:rsidRPr="005B01BD">
        <w:rPr>
          <w:rFonts w:ascii="Arial" w:hAnsi="Arial" w:cs="Arial"/>
          <w:sz w:val="20"/>
          <w:szCs w:val="20"/>
          <w:highlight w:val="yellow"/>
        </w:rPr>
        <w:t>&lt;&lt;naam&gt;&gt;</w:t>
      </w:r>
      <w:r w:rsidRPr="005B01BD">
        <w:rPr>
          <w:rFonts w:ascii="Arial" w:hAnsi="Arial" w:cs="Arial"/>
          <w:sz w:val="20"/>
          <w:szCs w:val="20"/>
        </w:rPr>
        <w:t xml:space="preserve">, </w:t>
      </w:r>
      <w:r w:rsidRPr="005B01BD">
        <w:rPr>
          <w:rFonts w:ascii="Arial" w:hAnsi="Arial" w:cs="Arial"/>
          <w:sz w:val="20"/>
          <w:szCs w:val="20"/>
          <w:highlight w:val="yellow"/>
        </w:rPr>
        <w:t>&lt;&lt;functie&gt;&gt;</w:t>
      </w:r>
      <w:r w:rsidR="00BF3B4C" w:rsidRPr="005B01BD">
        <w:rPr>
          <w:rFonts w:ascii="Arial" w:hAnsi="Arial" w:cs="Arial"/>
          <w:sz w:val="20"/>
          <w:szCs w:val="20"/>
        </w:rPr>
        <w:t>,</w:t>
      </w:r>
      <w:r w:rsidR="003E6C33">
        <w:rPr>
          <w:rFonts w:ascii="Arial" w:hAnsi="Arial" w:cs="Arial"/>
          <w:sz w:val="20"/>
          <w:szCs w:val="20"/>
        </w:rPr>
        <w:t xml:space="preserve"> hierna te noemen: ‘Opdrachtnemer’</w:t>
      </w:r>
    </w:p>
    <w:p w14:paraId="7944A76A" w14:textId="77777777" w:rsidR="006744E4" w:rsidRDefault="006744E4" w:rsidP="005B01BD">
      <w:pPr>
        <w:pStyle w:val="Geenafstand"/>
        <w:rPr>
          <w:rFonts w:ascii="Arial" w:hAnsi="Arial" w:cs="Arial"/>
          <w:sz w:val="20"/>
          <w:szCs w:val="20"/>
        </w:rPr>
      </w:pPr>
    </w:p>
    <w:p w14:paraId="59D78ED5" w14:textId="77777777" w:rsidR="00BE6173" w:rsidRPr="005B01BD" w:rsidRDefault="00BE6173" w:rsidP="005B01BD">
      <w:pPr>
        <w:pStyle w:val="Geenafstand"/>
        <w:rPr>
          <w:rFonts w:ascii="Arial" w:hAnsi="Arial" w:cs="Arial"/>
          <w:sz w:val="20"/>
          <w:szCs w:val="20"/>
        </w:rPr>
      </w:pPr>
    </w:p>
    <w:p w14:paraId="3D8F6F00" w14:textId="77777777" w:rsidR="006744E4" w:rsidRPr="005B01BD" w:rsidRDefault="003E6C33" w:rsidP="005B01BD">
      <w:pPr>
        <w:pStyle w:val="Geenafstand"/>
        <w:rPr>
          <w:rFonts w:ascii="Arial" w:hAnsi="Arial" w:cs="Arial"/>
          <w:sz w:val="20"/>
          <w:szCs w:val="20"/>
        </w:rPr>
      </w:pPr>
      <w:r>
        <w:rPr>
          <w:rFonts w:ascii="Arial" w:hAnsi="Arial" w:cs="Arial"/>
          <w:sz w:val="20"/>
          <w:szCs w:val="20"/>
        </w:rPr>
        <w:t>gezamenlijk te noemen ‘Partijen’</w:t>
      </w:r>
      <w:r w:rsidR="00BE6173">
        <w:rPr>
          <w:rFonts w:ascii="Arial" w:hAnsi="Arial" w:cs="Arial"/>
          <w:sz w:val="20"/>
          <w:szCs w:val="20"/>
        </w:rPr>
        <w:t>,</w:t>
      </w:r>
    </w:p>
    <w:p w14:paraId="42A222E0" w14:textId="77777777" w:rsidR="006744E4" w:rsidRDefault="006744E4" w:rsidP="005B01BD">
      <w:pPr>
        <w:pStyle w:val="Geenafstand"/>
        <w:rPr>
          <w:rFonts w:ascii="Arial" w:hAnsi="Arial" w:cs="Arial"/>
          <w:sz w:val="20"/>
          <w:szCs w:val="20"/>
        </w:rPr>
      </w:pPr>
    </w:p>
    <w:p w14:paraId="6120B6FA" w14:textId="77777777" w:rsidR="00BE6173" w:rsidRPr="005B01BD" w:rsidRDefault="00BE6173" w:rsidP="005B01BD">
      <w:pPr>
        <w:pStyle w:val="Geenafstand"/>
        <w:rPr>
          <w:rFonts w:ascii="Arial" w:hAnsi="Arial" w:cs="Arial"/>
          <w:sz w:val="20"/>
          <w:szCs w:val="20"/>
        </w:rPr>
      </w:pPr>
    </w:p>
    <w:p w14:paraId="3F187939" w14:textId="77777777" w:rsidR="006744E4" w:rsidRPr="005B01BD" w:rsidRDefault="00BF3B4C" w:rsidP="005B01BD">
      <w:pPr>
        <w:pStyle w:val="Geenafstand"/>
        <w:rPr>
          <w:rFonts w:ascii="Arial" w:hAnsi="Arial" w:cs="Arial"/>
          <w:sz w:val="20"/>
          <w:szCs w:val="20"/>
        </w:rPr>
      </w:pPr>
      <w:r w:rsidRPr="005B01BD">
        <w:rPr>
          <w:rFonts w:ascii="Arial" w:hAnsi="Arial" w:cs="Arial"/>
          <w:sz w:val="20"/>
          <w:szCs w:val="20"/>
        </w:rPr>
        <w:t>i</w:t>
      </w:r>
      <w:r w:rsidR="00B4171D">
        <w:rPr>
          <w:rFonts w:ascii="Arial" w:hAnsi="Arial" w:cs="Arial"/>
          <w:sz w:val="20"/>
          <w:szCs w:val="20"/>
        </w:rPr>
        <w:t>n overweging</w:t>
      </w:r>
      <w:r w:rsidR="006744E4" w:rsidRPr="005B01BD">
        <w:rPr>
          <w:rFonts w:ascii="Arial" w:hAnsi="Arial" w:cs="Arial"/>
          <w:sz w:val="20"/>
          <w:szCs w:val="20"/>
        </w:rPr>
        <w:t xml:space="preserve"> nemende dat:</w:t>
      </w:r>
    </w:p>
    <w:p w14:paraId="28EF68D5" w14:textId="77777777" w:rsidR="006744E4" w:rsidRPr="005B01BD" w:rsidRDefault="006744E4" w:rsidP="005B01BD">
      <w:pPr>
        <w:pStyle w:val="Geenafstand"/>
        <w:rPr>
          <w:rFonts w:ascii="Arial" w:hAnsi="Arial" w:cs="Arial"/>
          <w:sz w:val="20"/>
          <w:szCs w:val="20"/>
        </w:rPr>
      </w:pPr>
    </w:p>
    <w:p w14:paraId="03958727" w14:textId="77777777" w:rsidR="006744E4" w:rsidRPr="005B01BD" w:rsidRDefault="006744E4" w:rsidP="005B01BD">
      <w:pPr>
        <w:pStyle w:val="Geenafstand"/>
        <w:rPr>
          <w:rFonts w:ascii="Arial" w:hAnsi="Arial" w:cs="Arial"/>
          <w:sz w:val="20"/>
          <w:szCs w:val="20"/>
        </w:rPr>
      </w:pPr>
    </w:p>
    <w:p w14:paraId="1A6E997E" w14:textId="2BAE6448" w:rsidR="006744E4" w:rsidRPr="005B01BD" w:rsidRDefault="006744E4" w:rsidP="006F5D78">
      <w:pPr>
        <w:pStyle w:val="Geenafstand"/>
        <w:numPr>
          <w:ilvl w:val="0"/>
          <w:numId w:val="12"/>
        </w:numPr>
        <w:rPr>
          <w:rFonts w:ascii="Arial" w:hAnsi="Arial" w:cs="Arial"/>
          <w:sz w:val="20"/>
          <w:szCs w:val="20"/>
        </w:rPr>
      </w:pPr>
      <w:r w:rsidRPr="005B01BD">
        <w:rPr>
          <w:rFonts w:ascii="Arial" w:hAnsi="Arial" w:cs="Arial"/>
          <w:sz w:val="20"/>
          <w:szCs w:val="20"/>
        </w:rPr>
        <w:t>Opdrachtgever behoefte heeft aan leverancier</w:t>
      </w:r>
      <w:r w:rsidR="00EC2B7F">
        <w:rPr>
          <w:rFonts w:ascii="Arial" w:hAnsi="Arial" w:cs="Arial"/>
          <w:sz w:val="20"/>
          <w:szCs w:val="20"/>
        </w:rPr>
        <w:t xml:space="preserve"> </w:t>
      </w:r>
      <w:r w:rsidR="004800FD" w:rsidRPr="005B01BD">
        <w:rPr>
          <w:rFonts w:ascii="Arial" w:hAnsi="Arial" w:cs="Arial"/>
          <w:sz w:val="20"/>
          <w:szCs w:val="20"/>
        </w:rPr>
        <w:t xml:space="preserve">voor </w:t>
      </w:r>
      <w:r w:rsidR="00EC2B7F">
        <w:rPr>
          <w:rFonts w:ascii="Arial" w:hAnsi="Arial" w:cs="Arial"/>
          <w:sz w:val="20"/>
          <w:szCs w:val="20"/>
        </w:rPr>
        <w:t xml:space="preserve">de aankoop van 4 freesmachines </w:t>
      </w:r>
    </w:p>
    <w:p w14:paraId="200344B3" w14:textId="344BA826" w:rsidR="00E27FF1" w:rsidRPr="005B01BD" w:rsidRDefault="00E27FF1" w:rsidP="006F5D78">
      <w:pPr>
        <w:pStyle w:val="Geenafstand"/>
        <w:numPr>
          <w:ilvl w:val="0"/>
          <w:numId w:val="12"/>
        </w:numPr>
        <w:rPr>
          <w:rFonts w:ascii="Arial" w:hAnsi="Arial" w:cs="Arial"/>
          <w:sz w:val="20"/>
          <w:szCs w:val="20"/>
        </w:rPr>
      </w:pPr>
      <w:r w:rsidRPr="005B01BD">
        <w:rPr>
          <w:rFonts w:ascii="Arial" w:hAnsi="Arial" w:cs="Arial"/>
          <w:sz w:val="20"/>
          <w:szCs w:val="20"/>
        </w:rPr>
        <w:t xml:space="preserve">Opdrachtgever in dat kader een </w:t>
      </w:r>
      <w:r w:rsidRPr="005B01BD">
        <w:rPr>
          <w:rFonts w:ascii="Arial" w:hAnsi="Arial" w:cs="Arial"/>
          <w:sz w:val="20"/>
          <w:szCs w:val="20"/>
          <w:highlight w:val="yellow"/>
        </w:rPr>
        <w:t>Europese</w:t>
      </w:r>
      <w:r w:rsidR="00BE6173">
        <w:rPr>
          <w:rFonts w:ascii="Arial" w:hAnsi="Arial" w:cs="Arial"/>
          <w:sz w:val="20"/>
          <w:szCs w:val="20"/>
          <w:highlight w:val="yellow"/>
        </w:rPr>
        <w:t xml:space="preserve"> </w:t>
      </w:r>
      <w:r w:rsidR="00FE489F">
        <w:rPr>
          <w:rFonts w:ascii="Arial" w:hAnsi="Arial" w:cs="Arial"/>
          <w:sz w:val="20"/>
          <w:szCs w:val="20"/>
        </w:rPr>
        <w:t>a</w:t>
      </w:r>
      <w:r w:rsidRPr="005B01BD">
        <w:rPr>
          <w:rFonts w:ascii="Arial" w:hAnsi="Arial" w:cs="Arial"/>
          <w:sz w:val="20"/>
          <w:szCs w:val="20"/>
        </w:rPr>
        <w:t xml:space="preserve">anbesteding heeft </w:t>
      </w:r>
      <w:r w:rsidR="00B4171D">
        <w:rPr>
          <w:rFonts w:ascii="Arial" w:hAnsi="Arial" w:cs="Arial"/>
          <w:sz w:val="20"/>
          <w:szCs w:val="20"/>
        </w:rPr>
        <w:t>uitgeschreven</w:t>
      </w:r>
      <w:r w:rsidRPr="005B01BD">
        <w:rPr>
          <w:rFonts w:ascii="Arial" w:hAnsi="Arial" w:cs="Arial"/>
          <w:sz w:val="20"/>
          <w:szCs w:val="20"/>
        </w:rPr>
        <w:t xml:space="preserve"> onder n</w:t>
      </w:r>
      <w:r w:rsidR="00D11F3C">
        <w:rPr>
          <w:rFonts w:ascii="Arial" w:hAnsi="Arial" w:cs="Arial"/>
          <w:sz w:val="20"/>
          <w:szCs w:val="20"/>
        </w:rPr>
        <w:t>umme</w:t>
      </w:r>
      <w:r w:rsidR="006350D8">
        <w:rPr>
          <w:rFonts w:ascii="Arial" w:hAnsi="Arial" w:cs="Arial"/>
          <w:sz w:val="20"/>
          <w:szCs w:val="20"/>
        </w:rPr>
        <w:t xml:space="preserve">r </w:t>
      </w:r>
      <w:r w:rsidR="004800FD" w:rsidRPr="005B01BD">
        <w:rPr>
          <w:rFonts w:ascii="Arial" w:hAnsi="Arial" w:cs="Arial"/>
          <w:sz w:val="20"/>
          <w:szCs w:val="20"/>
          <w:highlight w:val="yellow"/>
        </w:rPr>
        <w:t>&lt;&lt;nummer TenderNed&gt;&gt;</w:t>
      </w:r>
      <w:r w:rsidR="00BF3B4C" w:rsidRPr="005B01BD">
        <w:rPr>
          <w:rFonts w:ascii="Arial" w:hAnsi="Arial" w:cs="Arial"/>
          <w:sz w:val="20"/>
          <w:szCs w:val="20"/>
        </w:rPr>
        <w:t xml:space="preserve"> </w:t>
      </w:r>
      <w:r w:rsidR="007D7394">
        <w:rPr>
          <w:rFonts w:ascii="Arial" w:hAnsi="Arial" w:cs="Arial"/>
          <w:sz w:val="20"/>
          <w:szCs w:val="20"/>
        </w:rPr>
        <w:t>op</w:t>
      </w:r>
      <w:r w:rsidRPr="005B01BD">
        <w:rPr>
          <w:rFonts w:ascii="Arial" w:hAnsi="Arial" w:cs="Arial"/>
          <w:sz w:val="20"/>
          <w:szCs w:val="20"/>
        </w:rPr>
        <w:t xml:space="preserve"> </w:t>
      </w:r>
      <w:r w:rsidR="004800FD" w:rsidRPr="005B01BD">
        <w:rPr>
          <w:rFonts w:ascii="Arial" w:hAnsi="Arial" w:cs="Arial"/>
          <w:sz w:val="20"/>
          <w:szCs w:val="20"/>
          <w:highlight w:val="yellow"/>
        </w:rPr>
        <w:t>&lt;&lt;datum&gt;&gt;</w:t>
      </w:r>
      <w:r w:rsidR="00BF3B4C" w:rsidRPr="005B01BD">
        <w:rPr>
          <w:rFonts w:ascii="Arial" w:hAnsi="Arial" w:cs="Arial"/>
          <w:sz w:val="20"/>
          <w:szCs w:val="20"/>
        </w:rPr>
        <w:t>;</w:t>
      </w:r>
    </w:p>
    <w:p w14:paraId="386F5D45" w14:textId="77777777" w:rsidR="00E27FF1" w:rsidRPr="005B01BD" w:rsidRDefault="00E27FF1" w:rsidP="006F5D78">
      <w:pPr>
        <w:pStyle w:val="Geenafstand"/>
        <w:numPr>
          <w:ilvl w:val="0"/>
          <w:numId w:val="12"/>
        </w:numPr>
        <w:rPr>
          <w:rFonts w:ascii="Arial" w:hAnsi="Arial" w:cs="Arial"/>
          <w:sz w:val="20"/>
          <w:szCs w:val="20"/>
        </w:rPr>
      </w:pPr>
      <w:r w:rsidRPr="005B01BD">
        <w:rPr>
          <w:rFonts w:ascii="Arial" w:hAnsi="Arial" w:cs="Arial"/>
          <w:sz w:val="20"/>
          <w:szCs w:val="20"/>
        </w:rPr>
        <w:t xml:space="preserve">Opdrachtnemer op </w:t>
      </w:r>
      <w:r w:rsidR="004800FD" w:rsidRPr="005B01BD">
        <w:rPr>
          <w:rFonts w:ascii="Arial" w:hAnsi="Arial" w:cs="Arial"/>
          <w:sz w:val="20"/>
          <w:szCs w:val="20"/>
          <w:highlight w:val="yellow"/>
        </w:rPr>
        <w:t>&lt;&lt;datum&gt;&gt;</w:t>
      </w:r>
      <w:r w:rsidR="004800FD" w:rsidRPr="005B01BD">
        <w:rPr>
          <w:rFonts w:ascii="Arial" w:hAnsi="Arial" w:cs="Arial"/>
          <w:sz w:val="20"/>
          <w:szCs w:val="20"/>
        </w:rPr>
        <w:t xml:space="preserve"> </w:t>
      </w:r>
      <w:r w:rsidRPr="005B01BD">
        <w:rPr>
          <w:rFonts w:ascii="Arial" w:hAnsi="Arial" w:cs="Arial"/>
          <w:sz w:val="20"/>
          <w:szCs w:val="20"/>
        </w:rPr>
        <w:t>een</w:t>
      </w:r>
      <w:r w:rsidR="00FE489F">
        <w:rPr>
          <w:rFonts w:ascii="Arial" w:hAnsi="Arial" w:cs="Arial"/>
          <w:sz w:val="20"/>
          <w:szCs w:val="20"/>
        </w:rPr>
        <w:t xml:space="preserve"> inschrijving </w:t>
      </w:r>
      <w:r w:rsidRPr="005B01BD">
        <w:rPr>
          <w:rFonts w:ascii="Arial" w:hAnsi="Arial" w:cs="Arial"/>
          <w:sz w:val="20"/>
          <w:szCs w:val="20"/>
        </w:rPr>
        <w:t>heeft gedaan;</w:t>
      </w:r>
    </w:p>
    <w:p w14:paraId="2359FC88" w14:textId="4FF37713" w:rsidR="00D11F3C" w:rsidRDefault="006744E4" w:rsidP="00D11F3C">
      <w:pPr>
        <w:pStyle w:val="Geenafstand"/>
        <w:numPr>
          <w:ilvl w:val="0"/>
          <w:numId w:val="12"/>
        </w:numPr>
        <w:rPr>
          <w:rFonts w:ascii="Arial" w:hAnsi="Arial" w:cs="Arial"/>
          <w:sz w:val="20"/>
          <w:szCs w:val="20"/>
        </w:rPr>
      </w:pPr>
      <w:r w:rsidRPr="005B01BD">
        <w:rPr>
          <w:rFonts w:ascii="Arial" w:hAnsi="Arial" w:cs="Arial"/>
          <w:sz w:val="20"/>
          <w:szCs w:val="20"/>
        </w:rPr>
        <w:t xml:space="preserve">Opdrachtgever op </w:t>
      </w:r>
      <w:r w:rsidR="004800FD" w:rsidRPr="005B01BD">
        <w:rPr>
          <w:rFonts w:ascii="Arial" w:hAnsi="Arial" w:cs="Arial"/>
          <w:sz w:val="20"/>
          <w:szCs w:val="20"/>
          <w:highlight w:val="yellow"/>
        </w:rPr>
        <w:t>&lt;&lt;datum&gt;&gt;</w:t>
      </w:r>
      <w:r w:rsidR="004800FD" w:rsidRPr="005B01BD">
        <w:rPr>
          <w:rFonts w:ascii="Arial" w:hAnsi="Arial" w:cs="Arial"/>
          <w:sz w:val="20"/>
          <w:szCs w:val="20"/>
        </w:rPr>
        <w:t xml:space="preserve"> </w:t>
      </w:r>
      <w:r w:rsidRPr="005B01BD">
        <w:rPr>
          <w:rFonts w:ascii="Arial" w:hAnsi="Arial" w:cs="Arial"/>
          <w:sz w:val="20"/>
          <w:szCs w:val="20"/>
        </w:rPr>
        <w:t xml:space="preserve">is overgegaan tot gunning van </w:t>
      </w:r>
      <w:r w:rsidR="00FE489F">
        <w:rPr>
          <w:rFonts w:ascii="Arial" w:hAnsi="Arial" w:cs="Arial"/>
          <w:sz w:val="20"/>
          <w:szCs w:val="20"/>
        </w:rPr>
        <w:t>de aanbestede opdracht</w:t>
      </w:r>
      <w:r w:rsidR="00EC2B7F">
        <w:rPr>
          <w:rFonts w:ascii="Arial" w:hAnsi="Arial" w:cs="Arial"/>
          <w:sz w:val="20"/>
          <w:szCs w:val="20"/>
        </w:rPr>
        <w:t xml:space="preserve"> </w:t>
      </w:r>
      <w:r w:rsidRPr="005B01BD">
        <w:rPr>
          <w:rFonts w:ascii="Arial" w:hAnsi="Arial" w:cs="Arial"/>
          <w:sz w:val="20"/>
          <w:szCs w:val="20"/>
        </w:rPr>
        <w:t>aan</w:t>
      </w:r>
      <w:r w:rsidR="009E6B6D" w:rsidRPr="005B01BD">
        <w:rPr>
          <w:rFonts w:ascii="Arial" w:hAnsi="Arial" w:cs="Arial"/>
          <w:sz w:val="20"/>
          <w:szCs w:val="20"/>
        </w:rPr>
        <w:t xml:space="preserve"> </w:t>
      </w:r>
      <w:r w:rsidRPr="005B01BD">
        <w:rPr>
          <w:rFonts w:ascii="Arial" w:hAnsi="Arial" w:cs="Arial"/>
          <w:sz w:val="20"/>
          <w:szCs w:val="20"/>
        </w:rPr>
        <w:t>Opdrachtnemer;</w:t>
      </w:r>
    </w:p>
    <w:p w14:paraId="4E39A66D" w14:textId="77777777" w:rsidR="00D11F3C" w:rsidRPr="00D11F3C" w:rsidRDefault="00D11F3C" w:rsidP="00D11F3C">
      <w:pPr>
        <w:pStyle w:val="Geenafstand"/>
        <w:numPr>
          <w:ilvl w:val="0"/>
          <w:numId w:val="12"/>
        </w:numPr>
        <w:rPr>
          <w:rFonts w:ascii="Arial" w:hAnsi="Arial" w:cs="Arial"/>
          <w:sz w:val="20"/>
          <w:szCs w:val="20"/>
        </w:rPr>
      </w:pPr>
      <w:r w:rsidRPr="00D11F3C">
        <w:rPr>
          <w:rFonts w:ascii="Arial" w:hAnsi="Arial" w:cs="Arial"/>
          <w:sz w:val="20"/>
          <w:szCs w:val="20"/>
        </w:rPr>
        <w:t xml:space="preserve">Opdrachtgever en Opdrachtnemer de afspraken omtrent de uitvoering van de aanbestede opdracht in een overeenkomst wensen vast </w:t>
      </w:r>
      <w:r w:rsidR="006350D8">
        <w:rPr>
          <w:rFonts w:ascii="Arial" w:hAnsi="Arial" w:cs="Arial"/>
          <w:sz w:val="20"/>
          <w:szCs w:val="20"/>
        </w:rPr>
        <w:t>te leggen,</w:t>
      </w:r>
    </w:p>
    <w:p w14:paraId="14B28635" w14:textId="77777777" w:rsidR="006744E4" w:rsidRPr="005B01BD" w:rsidRDefault="006744E4" w:rsidP="005B01BD">
      <w:pPr>
        <w:pStyle w:val="Geenafstand"/>
        <w:rPr>
          <w:rFonts w:ascii="Arial" w:hAnsi="Arial" w:cs="Arial"/>
          <w:sz w:val="20"/>
          <w:szCs w:val="20"/>
        </w:rPr>
      </w:pPr>
    </w:p>
    <w:p w14:paraId="1FD3543B" w14:textId="77777777" w:rsidR="009E3A04" w:rsidRPr="005B01BD" w:rsidRDefault="006744E4" w:rsidP="005B01BD">
      <w:pPr>
        <w:pStyle w:val="Geenafstand"/>
        <w:rPr>
          <w:rFonts w:ascii="Arial" w:hAnsi="Arial" w:cs="Arial"/>
          <w:sz w:val="20"/>
          <w:szCs w:val="20"/>
        </w:rPr>
      </w:pPr>
      <w:r w:rsidRPr="005B01BD">
        <w:rPr>
          <w:rFonts w:ascii="Arial" w:hAnsi="Arial" w:cs="Arial"/>
          <w:sz w:val="20"/>
          <w:szCs w:val="20"/>
        </w:rPr>
        <w:t>komen het volgende overeen:</w:t>
      </w:r>
    </w:p>
    <w:p w14:paraId="09531F06" w14:textId="77777777" w:rsidR="006744E4" w:rsidRPr="005B01BD" w:rsidRDefault="009E3A04" w:rsidP="005B01BD">
      <w:pPr>
        <w:pStyle w:val="Geenafstand"/>
        <w:rPr>
          <w:rFonts w:ascii="Arial" w:hAnsi="Arial" w:cs="Arial"/>
          <w:sz w:val="20"/>
          <w:szCs w:val="20"/>
        </w:rPr>
      </w:pPr>
      <w:r w:rsidRPr="005B01BD">
        <w:rPr>
          <w:rFonts w:ascii="Arial" w:hAnsi="Arial" w:cs="Arial"/>
          <w:sz w:val="20"/>
          <w:szCs w:val="20"/>
        </w:rPr>
        <w:br w:type="page"/>
      </w:r>
    </w:p>
    <w:p w14:paraId="54D9D683" w14:textId="77777777" w:rsidR="006744E4" w:rsidRPr="006F5D78" w:rsidRDefault="006744E4" w:rsidP="007B719A">
      <w:pPr>
        <w:pStyle w:val="Kop1"/>
        <w:numPr>
          <w:ilvl w:val="0"/>
          <w:numId w:val="15"/>
        </w:numPr>
        <w:ind w:left="567"/>
        <w:rPr>
          <w:b/>
          <w:bCs/>
          <w:sz w:val="20"/>
          <w:szCs w:val="20"/>
        </w:rPr>
      </w:pPr>
      <w:r w:rsidRPr="006F5D78">
        <w:rPr>
          <w:b/>
          <w:sz w:val="20"/>
          <w:szCs w:val="20"/>
        </w:rPr>
        <w:lastRenderedPageBreak/>
        <w:t>Algemeen</w:t>
      </w:r>
    </w:p>
    <w:p w14:paraId="4407354F" w14:textId="77777777" w:rsidR="006744E4" w:rsidRPr="005B01BD" w:rsidRDefault="006744E4" w:rsidP="007B719A">
      <w:pPr>
        <w:pStyle w:val="Geenafstand"/>
        <w:ind w:left="567"/>
        <w:rPr>
          <w:rFonts w:ascii="Arial" w:hAnsi="Arial" w:cs="Arial"/>
          <w:sz w:val="20"/>
          <w:szCs w:val="20"/>
        </w:rPr>
      </w:pPr>
    </w:p>
    <w:p w14:paraId="6394E9BE" w14:textId="77777777" w:rsidR="006744E4" w:rsidRPr="005B01BD" w:rsidRDefault="00D11F3C" w:rsidP="007B719A">
      <w:pPr>
        <w:pStyle w:val="Geenafstand"/>
        <w:numPr>
          <w:ilvl w:val="1"/>
          <w:numId w:val="15"/>
        </w:numPr>
        <w:ind w:left="567"/>
        <w:rPr>
          <w:rFonts w:ascii="Arial" w:hAnsi="Arial" w:cs="Arial"/>
          <w:sz w:val="20"/>
          <w:szCs w:val="20"/>
        </w:rPr>
      </w:pPr>
      <w:r>
        <w:rPr>
          <w:rFonts w:ascii="Arial" w:hAnsi="Arial" w:cs="Arial"/>
          <w:sz w:val="20"/>
          <w:szCs w:val="20"/>
        </w:rPr>
        <w:t>De volgende bescheiden, met datum zoals opgenomen in de hierboven opgenomen overwegingen maken deel uit van deze overeenkomst.</w:t>
      </w:r>
    </w:p>
    <w:p w14:paraId="62D81A41" w14:textId="77777777" w:rsidR="002153BF" w:rsidRDefault="006744E4" w:rsidP="00C065DF">
      <w:pPr>
        <w:pStyle w:val="Geenafstand"/>
        <w:numPr>
          <w:ilvl w:val="0"/>
          <w:numId w:val="29"/>
        </w:numPr>
        <w:ind w:left="993" w:hanging="426"/>
        <w:rPr>
          <w:rFonts w:ascii="Arial" w:hAnsi="Arial" w:cs="Arial"/>
          <w:sz w:val="20"/>
          <w:szCs w:val="20"/>
        </w:rPr>
      </w:pPr>
      <w:r w:rsidRPr="005B01BD">
        <w:rPr>
          <w:rFonts w:ascii="Arial" w:hAnsi="Arial" w:cs="Arial"/>
          <w:sz w:val="20"/>
          <w:szCs w:val="20"/>
        </w:rPr>
        <w:t>Onderhavige overeenkomst</w:t>
      </w:r>
      <w:r w:rsidR="00862051">
        <w:rPr>
          <w:rFonts w:ascii="Arial" w:hAnsi="Arial" w:cs="Arial"/>
          <w:sz w:val="20"/>
          <w:szCs w:val="20"/>
        </w:rPr>
        <w:t xml:space="preserve"> inclusief bijlagen</w:t>
      </w:r>
      <w:r w:rsidRPr="005B01BD">
        <w:rPr>
          <w:rFonts w:ascii="Arial" w:hAnsi="Arial" w:cs="Arial"/>
          <w:sz w:val="20"/>
          <w:szCs w:val="20"/>
        </w:rPr>
        <w:t>;</w:t>
      </w:r>
    </w:p>
    <w:p w14:paraId="17740F99" w14:textId="77777777" w:rsidR="00862051" w:rsidRDefault="00862051" w:rsidP="00C065DF">
      <w:pPr>
        <w:pStyle w:val="Geenafstand"/>
        <w:numPr>
          <w:ilvl w:val="0"/>
          <w:numId w:val="29"/>
        </w:numPr>
        <w:ind w:left="993" w:hanging="426"/>
        <w:rPr>
          <w:rFonts w:ascii="Arial" w:hAnsi="Arial" w:cs="Arial"/>
          <w:sz w:val="20"/>
          <w:szCs w:val="20"/>
        </w:rPr>
      </w:pPr>
      <w:r>
        <w:rPr>
          <w:rFonts w:ascii="Arial" w:hAnsi="Arial" w:cs="Arial"/>
          <w:sz w:val="20"/>
          <w:szCs w:val="20"/>
        </w:rPr>
        <w:t>Nota(‘s) van inlichtingen</w:t>
      </w:r>
      <w:r w:rsidR="004508DB">
        <w:rPr>
          <w:rFonts w:ascii="Arial" w:hAnsi="Arial" w:cs="Arial"/>
          <w:sz w:val="20"/>
          <w:szCs w:val="20"/>
        </w:rPr>
        <w:t>, bijlage 1</w:t>
      </w:r>
      <w:r>
        <w:rPr>
          <w:rFonts w:ascii="Arial" w:hAnsi="Arial" w:cs="Arial"/>
          <w:sz w:val="20"/>
          <w:szCs w:val="20"/>
        </w:rPr>
        <w:t>;</w:t>
      </w:r>
    </w:p>
    <w:p w14:paraId="5A872E35" w14:textId="603D28DE" w:rsidR="006744E4" w:rsidRPr="002153BF" w:rsidRDefault="00A0636D" w:rsidP="00C065DF">
      <w:pPr>
        <w:pStyle w:val="Geenafstand"/>
        <w:numPr>
          <w:ilvl w:val="0"/>
          <w:numId w:val="29"/>
        </w:numPr>
        <w:ind w:left="993" w:hanging="426"/>
        <w:rPr>
          <w:rFonts w:ascii="Arial" w:hAnsi="Arial" w:cs="Arial"/>
          <w:sz w:val="20"/>
          <w:szCs w:val="20"/>
        </w:rPr>
      </w:pPr>
      <w:r>
        <w:rPr>
          <w:rFonts w:ascii="Arial" w:hAnsi="Arial" w:cs="Arial"/>
          <w:sz w:val="20"/>
          <w:szCs w:val="20"/>
        </w:rPr>
        <w:t>Aanbestedingsdocument</w:t>
      </w:r>
      <w:r w:rsidR="00862051" w:rsidRPr="00A0636D">
        <w:rPr>
          <w:rFonts w:ascii="Arial" w:hAnsi="Arial" w:cs="Arial"/>
          <w:sz w:val="20"/>
          <w:szCs w:val="20"/>
        </w:rPr>
        <w:t xml:space="preserve"> </w:t>
      </w:r>
      <w:r w:rsidR="00EC2B7F">
        <w:rPr>
          <w:rFonts w:ascii="Arial" w:hAnsi="Arial" w:cs="Arial"/>
          <w:sz w:val="20"/>
          <w:szCs w:val="20"/>
        </w:rPr>
        <w:t>freesmachines,</w:t>
      </w:r>
      <w:r w:rsidR="005E799F">
        <w:rPr>
          <w:rFonts w:ascii="Arial" w:hAnsi="Arial" w:cs="Arial"/>
          <w:sz w:val="20"/>
          <w:szCs w:val="20"/>
        </w:rPr>
        <w:t xml:space="preserve"> </w:t>
      </w:r>
      <w:r w:rsidR="004508DB">
        <w:rPr>
          <w:rFonts w:ascii="Arial" w:hAnsi="Arial" w:cs="Arial"/>
          <w:sz w:val="20"/>
          <w:szCs w:val="20"/>
        </w:rPr>
        <w:t>bijlage 2</w:t>
      </w:r>
      <w:r w:rsidR="006744E4" w:rsidRPr="002153BF">
        <w:rPr>
          <w:rFonts w:ascii="Arial" w:hAnsi="Arial" w:cs="Arial"/>
          <w:sz w:val="20"/>
          <w:szCs w:val="20"/>
        </w:rPr>
        <w:t>;</w:t>
      </w:r>
    </w:p>
    <w:p w14:paraId="0F0487FD" w14:textId="77777777" w:rsidR="00E83F69" w:rsidRDefault="008626EC" w:rsidP="00C065DF">
      <w:pPr>
        <w:pStyle w:val="Geenafstand"/>
        <w:numPr>
          <w:ilvl w:val="0"/>
          <w:numId w:val="29"/>
        </w:numPr>
        <w:ind w:left="993" w:hanging="426"/>
        <w:rPr>
          <w:rFonts w:ascii="Arial" w:hAnsi="Arial" w:cs="Arial"/>
          <w:sz w:val="20"/>
          <w:szCs w:val="20"/>
        </w:rPr>
      </w:pPr>
      <w:r>
        <w:rPr>
          <w:rFonts w:ascii="Arial" w:hAnsi="Arial" w:cs="Arial"/>
          <w:sz w:val="20"/>
          <w:szCs w:val="20"/>
        </w:rPr>
        <w:t>Algemene Inkoopvoorwaarden</w:t>
      </w:r>
      <w:r w:rsidR="00862051">
        <w:rPr>
          <w:rFonts w:ascii="Arial" w:hAnsi="Arial" w:cs="Arial"/>
          <w:sz w:val="20"/>
          <w:szCs w:val="20"/>
        </w:rPr>
        <w:t xml:space="preserve"> </w:t>
      </w:r>
      <w:r w:rsidR="005E799F">
        <w:rPr>
          <w:rFonts w:ascii="Arial" w:hAnsi="Arial" w:cs="Arial"/>
          <w:sz w:val="20"/>
          <w:szCs w:val="20"/>
        </w:rPr>
        <w:t>Opdrachtgever, b</w:t>
      </w:r>
      <w:r w:rsidR="00862051" w:rsidRPr="005E799F">
        <w:rPr>
          <w:rFonts w:ascii="Arial" w:hAnsi="Arial" w:cs="Arial"/>
          <w:sz w:val="20"/>
          <w:szCs w:val="20"/>
        </w:rPr>
        <w:t>ijlage</w:t>
      </w:r>
      <w:r w:rsidR="004508DB">
        <w:rPr>
          <w:rFonts w:ascii="Arial" w:hAnsi="Arial" w:cs="Arial"/>
          <w:sz w:val="20"/>
          <w:szCs w:val="20"/>
        </w:rPr>
        <w:t xml:space="preserve"> 3</w:t>
      </w:r>
      <w:r w:rsidR="006744E4" w:rsidRPr="005B01BD">
        <w:rPr>
          <w:rFonts w:ascii="Arial" w:hAnsi="Arial" w:cs="Arial"/>
          <w:sz w:val="20"/>
          <w:szCs w:val="20"/>
        </w:rPr>
        <w:t>;</w:t>
      </w:r>
    </w:p>
    <w:p w14:paraId="5DE2AEA8" w14:textId="7A7D2173" w:rsidR="00357C0D" w:rsidRPr="00357C0D" w:rsidRDefault="00357C0D" w:rsidP="00C065DF">
      <w:pPr>
        <w:pStyle w:val="Geenafstand"/>
        <w:numPr>
          <w:ilvl w:val="0"/>
          <w:numId w:val="29"/>
        </w:numPr>
        <w:ind w:left="993" w:hanging="426"/>
        <w:rPr>
          <w:rFonts w:ascii="Arial" w:hAnsi="Arial" w:cs="Arial"/>
          <w:sz w:val="20"/>
          <w:szCs w:val="20"/>
        </w:rPr>
      </w:pPr>
      <w:r w:rsidRPr="00357C0D">
        <w:rPr>
          <w:rFonts w:ascii="Arial" w:hAnsi="Arial" w:cs="Arial"/>
          <w:sz w:val="20"/>
          <w:szCs w:val="20"/>
        </w:rPr>
        <w:t xml:space="preserve">Inschrijving </w:t>
      </w:r>
      <w:r w:rsidRPr="00EC2B7F">
        <w:rPr>
          <w:rFonts w:ascii="Arial" w:hAnsi="Arial" w:cs="Arial"/>
          <w:sz w:val="20"/>
          <w:szCs w:val="20"/>
        </w:rPr>
        <w:t xml:space="preserve">Opdrachtnemer, bijlage </w:t>
      </w:r>
      <w:r w:rsidR="00EC2B7F">
        <w:rPr>
          <w:rFonts w:ascii="Arial" w:hAnsi="Arial" w:cs="Arial"/>
          <w:sz w:val="20"/>
          <w:szCs w:val="20"/>
        </w:rPr>
        <w:t>4</w:t>
      </w:r>
      <w:r w:rsidRPr="00EC2B7F">
        <w:rPr>
          <w:rFonts w:ascii="Arial" w:hAnsi="Arial" w:cs="Arial"/>
          <w:sz w:val="20"/>
          <w:szCs w:val="20"/>
        </w:rPr>
        <w:t>.</w:t>
      </w:r>
    </w:p>
    <w:p w14:paraId="5C5353B9" w14:textId="77777777" w:rsidR="006F5D78" w:rsidRDefault="006F5D78" w:rsidP="007B719A">
      <w:pPr>
        <w:pStyle w:val="Geenafstand"/>
        <w:ind w:left="567"/>
        <w:rPr>
          <w:rFonts w:ascii="Arial" w:hAnsi="Arial" w:cs="Arial"/>
          <w:sz w:val="20"/>
          <w:szCs w:val="20"/>
        </w:rPr>
      </w:pPr>
    </w:p>
    <w:p w14:paraId="03BFC13E" w14:textId="77777777" w:rsidR="006F5D78" w:rsidRDefault="006744E4" w:rsidP="007B719A">
      <w:pPr>
        <w:pStyle w:val="Geenafstand"/>
        <w:numPr>
          <w:ilvl w:val="1"/>
          <w:numId w:val="15"/>
        </w:numPr>
        <w:ind w:left="567"/>
        <w:rPr>
          <w:rFonts w:ascii="Arial" w:hAnsi="Arial" w:cs="Arial"/>
          <w:sz w:val="20"/>
          <w:szCs w:val="20"/>
        </w:rPr>
      </w:pPr>
      <w:r w:rsidRPr="006F5D78">
        <w:rPr>
          <w:rFonts w:ascii="Arial" w:hAnsi="Arial" w:cs="Arial"/>
          <w:sz w:val="20"/>
          <w:szCs w:val="20"/>
        </w:rPr>
        <w:t>Algemene leverings- en betalingsvoorwaarden van Opdrachtnemer, dan wel andere algemene of bijzondere voorwaarden zijn uitdrukkelijk niet van toepassing.</w:t>
      </w:r>
    </w:p>
    <w:p w14:paraId="6E65239D" w14:textId="77777777" w:rsidR="006F5D78" w:rsidRDefault="006F5D78" w:rsidP="007B719A">
      <w:pPr>
        <w:pStyle w:val="Geenafstand"/>
        <w:ind w:left="567"/>
        <w:rPr>
          <w:rFonts w:ascii="Arial" w:hAnsi="Arial" w:cs="Arial"/>
          <w:sz w:val="20"/>
          <w:szCs w:val="20"/>
        </w:rPr>
      </w:pPr>
    </w:p>
    <w:p w14:paraId="391431CD" w14:textId="77777777" w:rsidR="006F5D78" w:rsidRDefault="006744E4" w:rsidP="007B719A">
      <w:pPr>
        <w:pStyle w:val="Geenafstand"/>
        <w:numPr>
          <w:ilvl w:val="1"/>
          <w:numId w:val="15"/>
        </w:numPr>
        <w:ind w:left="567"/>
        <w:rPr>
          <w:rFonts w:ascii="Arial" w:hAnsi="Arial" w:cs="Arial"/>
          <w:sz w:val="20"/>
          <w:szCs w:val="20"/>
        </w:rPr>
      </w:pPr>
      <w:r w:rsidRPr="006F5D78">
        <w:rPr>
          <w:rFonts w:ascii="Arial" w:hAnsi="Arial" w:cs="Arial"/>
          <w:sz w:val="20"/>
          <w:szCs w:val="20"/>
        </w:rPr>
        <w:t>In geval van tegenstrijdigheden tussen de overeenkomst en de daarbij behorende</w:t>
      </w:r>
      <w:r w:rsidR="004800FD" w:rsidRPr="006F5D78">
        <w:rPr>
          <w:rFonts w:ascii="Arial" w:hAnsi="Arial" w:cs="Arial"/>
          <w:sz w:val="20"/>
          <w:szCs w:val="20"/>
        </w:rPr>
        <w:t xml:space="preserve"> </w:t>
      </w:r>
      <w:r w:rsidRPr="006F5D78">
        <w:rPr>
          <w:rFonts w:ascii="Arial" w:hAnsi="Arial" w:cs="Arial"/>
          <w:sz w:val="20"/>
          <w:szCs w:val="20"/>
        </w:rPr>
        <w:t>bijlagen geldt de i</w:t>
      </w:r>
      <w:r w:rsidR="00ED1E21">
        <w:rPr>
          <w:rFonts w:ascii="Arial" w:hAnsi="Arial" w:cs="Arial"/>
          <w:sz w:val="20"/>
          <w:szCs w:val="20"/>
        </w:rPr>
        <w:t>n artikel 1.1 vermelde rangorde, waarbij sub a als hoogste in deze rangorde geldt.</w:t>
      </w:r>
    </w:p>
    <w:p w14:paraId="37438306" w14:textId="43672531" w:rsidR="008C1463" w:rsidRDefault="008C1463" w:rsidP="008C1463">
      <w:pPr>
        <w:pStyle w:val="Lijstalinea"/>
        <w:rPr>
          <w:rFonts w:ascii="Arial" w:hAnsi="Arial" w:cs="Arial"/>
          <w:sz w:val="20"/>
          <w:szCs w:val="20"/>
        </w:rPr>
      </w:pPr>
    </w:p>
    <w:p w14:paraId="34065273" w14:textId="77777777" w:rsidR="008C1463" w:rsidRP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In geval een afzonderlijke bepaling van deze overeenkomst bij rechterlijke uitspraak of anderszins nietig wordt verklaard, beïnvloedt deze nietigheid de geldigheid der overige bepalingen niet.</w:t>
      </w:r>
    </w:p>
    <w:p w14:paraId="7195D460" w14:textId="77777777" w:rsidR="008C1463" w:rsidRDefault="008C1463" w:rsidP="008C1463">
      <w:pPr>
        <w:pStyle w:val="Lijstalinea"/>
        <w:rPr>
          <w:rFonts w:ascii="Arial" w:hAnsi="Arial" w:cs="Arial"/>
          <w:sz w:val="20"/>
          <w:szCs w:val="20"/>
        </w:rPr>
      </w:pPr>
    </w:p>
    <w:p w14:paraId="1C015579" w14:textId="77777777" w:rsid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Veranderingen of aanvullingen op de bepalingen in deze overeenkomst zijn slechts van kracht tussen partijen voor zover deze schriftelijk worden overeengekomen tussen Partijen. Opdrachtgever behoudt zich het recht voor de overeenkomst te wijzigen of aan te vullen gedurende de looptijd van de overeenkomst in het geval wetgeving Opdrachtgever tot wijziging of aanpassing dwingt.</w:t>
      </w:r>
    </w:p>
    <w:p w14:paraId="592A3F7D" w14:textId="40B185BA" w:rsidR="00BC29CE" w:rsidRDefault="00BC29CE" w:rsidP="00BC29CE">
      <w:pPr>
        <w:pStyle w:val="Geenafstand"/>
        <w:rPr>
          <w:rFonts w:ascii="Arial" w:hAnsi="Arial" w:cs="Arial"/>
          <w:sz w:val="20"/>
          <w:szCs w:val="20"/>
        </w:rPr>
      </w:pPr>
    </w:p>
    <w:p w14:paraId="244D509A" w14:textId="77777777" w:rsidR="0061445D" w:rsidRPr="00BC29CE" w:rsidRDefault="0061445D" w:rsidP="00BC29CE">
      <w:pPr>
        <w:pStyle w:val="Geenafstand"/>
        <w:rPr>
          <w:rFonts w:ascii="Arial" w:hAnsi="Arial" w:cs="Arial"/>
          <w:sz w:val="20"/>
          <w:szCs w:val="20"/>
        </w:rPr>
      </w:pPr>
    </w:p>
    <w:p w14:paraId="44D28E21" w14:textId="77777777" w:rsidR="006744E4" w:rsidRPr="00EC1A79" w:rsidRDefault="006744E4" w:rsidP="007B719A">
      <w:pPr>
        <w:pStyle w:val="Kop1"/>
        <w:numPr>
          <w:ilvl w:val="0"/>
          <w:numId w:val="15"/>
        </w:numPr>
        <w:ind w:left="567"/>
        <w:rPr>
          <w:b/>
          <w:bCs/>
          <w:sz w:val="20"/>
          <w:szCs w:val="20"/>
        </w:rPr>
      </w:pPr>
      <w:r w:rsidRPr="00EC1A79">
        <w:rPr>
          <w:b/>
          <w:sz w:val="20"/>
          <w:szCs w:val="20"/>
        </w:rPr>
        <w:t>Onderwerp van de overeenkomst</w:t>
      </w:r>
    </w:p>
    <w:p w14:paraId="5CA35B28" w14:textId="77777777" w:rsidR="006744E4" w:rsidRPr="005B01BD" w:rsidRDefault="006744E4" w:rsidP="007B719A">
      <w:pPr>
        <w:pStyle w:val="Geenafstand"/>
        <w:ind w:left="567"/>
        <w:rPr>
          <w:rFonts w:ascii="Arial" w:hAnsi="Arial" w:cs="Arial"/>
          <w:sz w:val="20"/>
          <w:szCs w:val="20"/>
        </w:rPr>
      </w:pPr>
    </w:p>
    <w:p w14:paraId="01ECFF34" w14:textId="4EE64BAF" w:rsid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 xml:space="preserve">Opdrachtnemer verbindt zich, overeenkomstig de bepalingen van deze overeenkomst, tot de levering van </w:t>
      </w:r>
      <w:r w:rsidR="00EC2B7F">
        <w:rPr>
          <w:rFonts w:ascii="Arial" w:hAnsi="Arial" w:cs="Arial"/>
          <w:sz w:val="20"/>
          <w:szCs w:val="20"/>
        </w:rPr>
        <w:t xml:space="preserve">4 identieke freesmachines </w:t>
      </w:r>
      <w:r w:rsidR="0081128E">
        <w:rPr>
          <w:rFonts w:ascii="Arial" w:hAnsi="Arial" w:cs="Arial"/>
          <w:sz w:val="20"/>
          <w:szCs w:val="20"/>
        </w:rPr>
        <w:t>alsmede de levering</w:t>
      </w:r>
      <w:r w:rsidR="0061445D">
        <w:rPr>
          <w:rFonts w:ascii="Arial" w:hAnsi="Arial" w:cs="Arial"/>
          <w:sz w:val="20"/>
          <w:szCs w:val="20"/>
        </w:rPr>
        <w:t xml:space="preserve"> </w:t>
      </w:r>
      <w:r w:rsidR="000A3D1B">
        <w:rPr>
          <w:rFonts w:ascii="Arial" w:hAnsi="Arial" w:cs="Arial"/>
          <w:sz w:val="20"/>
          <w:szCs w:val="20"/>
        </w:rPr>
        <w:t xml:space="preserve">van </w:t>
      </w:r>
      <w:r w:rsidR="0061445D">
        <w:rPr>
          <w:rFonts w:ascii="Arial" w:hAnsi="Arial" w:cs="Arial"/>
          <w:sz w:val="20"/>
          <w:szCs w:val="20"/>
        </w:rPr>
        <w:t>onderdelen</w:t>
      </w:r>
      <w:r w:rsidR="0081128E">
        <w:rPr>
          <w:rFonts w:ascii="Arial" w:hAnsi="Arial" w:cs="Arial"/>
          <w:sz w:val="20"/>
          <w:szCs w:val="20"/>
        </w:rPr>
        <w:t xml:space="preserve"> en onderhoud op afroep</w:t>
      </w:r>
      <w:r w:rsidR="0061445D">
        <w:rPr>
          <w:rFonts w:ascii="Arial" w:hAnsi="Arial" w:cs="Arial"/>
          <w:sz w:val="20"/>
          <w:szCs w:val="20"/>
        </w:rPr>
        <w:t xml:space="preserve"> </w:t>
      </w:r>
      <w:r w:rsidRPr="008C1463">
        <w:rPr>
          <w:rFonts w:ascii="Arial" w:hAnsi="Arial" w:cs="Arial"/>
          <w:sz w:val="20"/>
          <w:szCs w:val="20"/>
        </w:rPr>
        <w:t>conform alle wettelijke daarvoor geldende eisen alsmede de voorwaarden van deze overeenkomst.</w:t>
      </w:r>
    </w:p>
    <w:p w14:paraId="7C07100E" w14:textId="77777777" w:rsidR="008C1463" w:rsidRDefault="008C1463" w:rsidP="008C1463">
      <w:pPr>
        <w:pStyle w:val="Geenafstand"/>
        <w:ind w:left="567"/>
        <w:rPr>
          <w:rFonts w:ascii="Arial" w:hAnsi="Arial" w:cs="Arial"/>
          <w:sz w:val="20"/>
          <w:szCs w:val="20"/>
        </w:rPr>
      </w:pPr>
    </w:p>
    <w:p w14:paraId="35FFE2B3" w14:textId="77777777" w:rsidR="008C1463" w:rsidRP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 xml:space="preserve">Opdrachtnemer erkent dat zij in voldoende mate op de hoogte is gesteld van de doelstellingen van Opdrachtgever met betrekking tot het doel van de overeenkomst en van de ten deze relevante organisatie en processen van Opdrachtgever. Opdrachtgever heeft Opdrachtnemer daartoe van voldoende en correcte informatie voorzien en zal desgewenst Opdrachtnemer verdere informatie verstrekken voor zover die informatie bij Opdrachtgever beschikbaar is. </w:t>
      </w:r>
    </w:p>
    <w:p w14:paraId="34A8AFF0" w14:textId="77777777" w:rsidR="00EC1A79" w:rsidRDefault="00EC1A79" w:rsidP="007B719A">
      <w:pPr>
        <w:pStyle w:val="Lijstalinea"/>
        <w:ind w:left="567"/>
        <w:rPr>
          <w:rFonts w:ascii="Arial" w:hAnsi="Arial" w:cs="Arial"/>
          <w:sz w:val="20"/>
          <w:szCs w:val="20"/>
        </w:rPr>
      </w:pPr>
    </w:p>
    <w:p w14:paraId="46726BE5" w14:textId="77777777" w:rsidR="006744E4" w:rsidRPr="00EC1A79"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Partijen informeren elkaar over de ontwikkelingen die binnen hun organ</w:t>
      </w:r>
      <w:r w:rsidR="00D47A58">
        <w:rPr>
          <w:rFonts w:ascii="Arial" w:hAnsi="Arial" w:cs="Arial"/>
          <w:sz w:val="20"/>
          <w:szCs w:val="20"/>
        </w:rPr>
        <w:t>isatie gaande zijn en relevant zijn</w:t>
      </w:r>
      <w:r w:rsidRPr="00EC1A79">
        <w:rPr>
          <w:rFonts w:ascii="Arial" w:hAnsi="Arial" w:cs="Arial"/>
          <w:sz w:val="20"/>
          <w:szCs w:val="20"/>
        </w:rPr>
        <w:t xml:space="preserve"> voor de </w:t>
      </w:r>
      <w:r w:rsidR="00D47A58">
        <w:rPr>
          <w:rFonts w:ascii="Arial" w:hAnsi="Arial" w:cs="Arial"/>
          <w:sz w:val="20"/>
          <w:szCs w:val="20"/>
        </w:rPr>
        <w:t>uitvoering van deze</w:t>
      </w:r>
      <w:r w:rsidRPr="00EC1A79">
        <w:rPr>
          <w:rFonts w:ascii="Arial" w:hAnsi="Arial" w:cs="Arial"/>
          <w:sz w:val="20"/>
          <w:szCs w:val="20"/>
        </w:rPr>
        <w:t xml:space="preserve"> overeenkomst.</w:t>
      </w:r>
    </w:p>
    <w:p w14:paraId="23B14AF3" w14:textId="537928F2" w:rsidR="0061445D" w:rsidRDefault="0061445D">
      <w:pPr>
        <w:widowControl/>
        <w:autoSpaceDE/>
        <w:autoSpaceDN/>
        <w:adjustRightInd/>
        <w:spacing w:after="200" w:line="276" w:lineRule="auto"/>
        <w:rPr>
          <w:rFonts w:ascii="Arial" w:hAnsi="Arial" w:cs="Arial"/>
          <w:b/>
          <w:sz w:val="20"/>
          <w:szCs w:val="20"/>
        </w:rPr>
      </w:pPr>
    </w:p>
    <w:p w14:paraId="1898AFE4" w14:textId="4C9BC41C" w:rsidR="006744E4" w:rsidRDefault="006744E4" w:rsidP="007B719A">
      <w:pPr>
        <w:pStyle w:val="Kop1"/>
        <w:numPr>
          <w:ilvl w:val="0"/>
          <w:numId w:val="15"/>
        </w:numPr>
        <w:ind w:left="567"/>
        <w:rPr>
          <w:b/>
          <w:sz w:val="20"/>
          <w:szCs w:val="20"/>
        </w:rPr>
      </w:pPr>
      <w:r w:rsidRPr="00EC1A79">
        <w:rPr>
          <w:b/>
          <w:sz w:val="20"/>
          <w:szCs w:val="20"/>
        </w:rPr>
        <w:t>Duur van de overeenkomst</w:t>
      </w:r>
    </w:p>
    <w:p w14:paraId="0C6B24AA" w14:textId="254F8BCB" w:rsidR="007C4C06" w:rsidRPr="00C570F9" w:rsidRDefault="007C4C06" w:rsidP="00C570F9"/>
    <w:p w14:paraId="3280346F" w14:textId="0854B809" w:rsidR="00BF6594" w:rsidRDefault="00C570F9" w:rsidP="00C570F9">
      <w:pPr>
        <w:pStyle w:val="Geenafstand"/>
        <w:numPr>
          <w:ilvl w:val="1"/>
          <w:numId w:val="15"/>
        </w:numPr>
        <w:ind w:left="567"/>
        <w:rPr>
          <w:rFonts w:ascii="Arial" w:hAnsi="Arial" w:cs="Arial"/>
          <w:sz w:val="20"/>
          <w:szCs w:val="20"/>
        </w:rPr>
      </w:pPr>
      <w:r w:rsidRPr="00C570F9">
        <w:rPr>
          <w:rFonts w:ascii="Arial" w:hAnsi="Arial" w:cs="Arial"/>
          <w:sz w:val="20"/>
          <w:szCs w:val="20"/>
        </w:rPr>
        <w:t xml:space="preserve">Deze overeenkomst treedt in werking op </w:t>
      </w:r>
      <w:r w:rsidR="00EC2B7F">
        <w:rPr>
          <w:rFonts w:ascii="Arial" w:hAnsi="Arial" w:cs="Arial"/>
          <w:sz w:val="20"/>
          <w:szCs w:val="20"/>
        </w:rPr>
        <w:t>1 oktober 2019 en</w:t>
      </w:r>
      <w:r w:rsidRPr="00C570F9">
        <w:rPr>
          <w:rFonts w:ascii="Arial" w:hAnsi="Arial" w:cs="Arial"/>
          <w:sz w:val="20"/>
          <w:szCs w:val="20"/>
        </w:rPr>
        <w:t xml:space="preserve"> wordt aangegaan voor de duur van </w:t>
      </w:r>
      <w:r w:rsidR="00EC2B7F">
        <w:rPr>
          <w:rFonts w:ascii="Arial" w:hAnsi="Arial" w:cs="Arial"/>
          <w:sz w:val="20"/>
          <w:szCs w:val="20"/>
        </w:rPr>
        <w:t>minimaal 10 jaar</w:t>
      </w:r>
      <w:r w:rsidRPr="00C570F9">
        <w:rPr>
          <w:rFonts w:ascii="Arial" w:hAnsi="Arial" w:cs="Arial"/>
          <w:sz w:val="20"/>
          <w:szCs w:val="20"/>
        </w:rPr>
        <w:t xml:space="preserve"> en eindigt van rechtswege op </w:t>
      </w:r>
      <w:r w:rsidR="00EC2B7F">
        <w:rPr>
          <w:rFonts w:ascii="Arial" w:hAnsi="Arial" w:cs="Arial"/>
          <w:sz w:val="20"/>
          <w:szCs w:val="20"/>
        </w:rPr>
        <w:t>3</w:t>
      </w:r>
      <w:r w:rsidR="00BF6594">
        <w:rPr>
          <w:rFonts w:ascii="Arial" w:hAnsi="Arial" w:cs="Arial"/>
          <w:sz w:val="20"/>
          <w:szCs w:val="20"/>
        </w:rPr>
        <w:t>0</w:t>
      </w:r>
      <w:r w:rsidR="00EC2B7F">
        <w:rPr>
          <w:rFonts w:ascii="Arial" w:hAnsi="Arial" w:cs="Arial"/>
          <w:sz w:val="20"/>
          <w:szCs w:val="20"/>
        </w:rPr>
        <w:t xml:space="preserve"> september 2029.</w:t>
      </w:r>
      <w:r w:rsidRPr="00C570F9">
        <w:rPr>
          <w:rFonts w:ascii="Arial" w:hAnsi="Arial" w:cs="Arial"/>
          <w:sz w:val="20"/>
          <w:szCs w:val="20"/>
        </w:rPr>
        <w:t xml:space="preserve"> </w:t>
      </w:r>
    </w:p>
    <w:p w14:paraId="3524D9CF" w14:textId="77777777" w:rsidR="0061445D" w:rsidRPr="0061445D" w:rsidRDefault="0061445D" w:rsidP="0061445D">
      <w:pPr>
        <w:pStyle w:val="Geenafstand"/>
        <w:ind w:left="567"/>
        <w:rPr>
          <w:rFonts w:ascii="Arial" w:hAnsi="Arial" w:cs="Arial"/>
          <w:sz w:val="20"/>
          <w:szCs w:val="20"/>
        </w:rPr>
      </w:pPr>
    </w:p>
    <w:p w14:paraId="4DDCD679" w14:textId="77777777" w:rsidR="00BF6594" w:rsidRPr="00BC29CE" w:rsidRDefault="00BF6594" w:rsidP="00C570F9">
      <w:pPr>
        <w:pStyle w:val="Geenafstand"/>
        <w:ind w:left="567"/>
        <w:rPr>
          <w:rFonts w:ascii="Arial" w:hAnsi="Arial" w:cs="Arial"/>
          <w:sz w:val="20"/>
          <w:szCs w:val="20"/>
        </w:rPr>
      </w:pPr>
    </w:p>
    <w:p w14:paraId="5DEAD599" w14:textId="77777777" w:rsidR="006744E4" w:rsidRPr="00EC1A79" w:rsidRDefault="006744E4" w:rsidP="007B719A">
      <w:pPr>
        <w:pStyle w:val="Kop1"/>
        <w:numPr>
          <w:ilvl w:val="0"/>
          <w:numId w:val="15"/>
        </w:numPr>
        <w:ind w:left="567"/>
        <w:rPr>
          <w:b/>
          <w:bCs/>
          <w:sz w:val="20"/>
          <w:szCs w:val="20"/>
        </w:rPr>
      </w:pPr>
      <w:r w:rsidRPr="00EC1A79">
        <w:rPr>
          <w:b/>
          <w:sz w:val="20"/>
          <w:szCs w:val="20"/>
        </w:rPr>
        <w:t>Beëindiging</w:t>
      </w:r>
    </w:p>
    <w:p w14:paraId="15113204" w14:textId="77777777" w:rsidR="006744E4" w:rsidRPr="005B01BD" w:rsidRDefault="006744E4" w:rsidP="007B719A">
      <w:pPr>
        <w:pStyle w:val="Geenafstand"/>
        <w:ind w:left="567"/>
        <w:rPr>
          <w:rFonts w:ascii="Arial" w:hAnsi="Arial" w:cs="Arial"/>
          <w:sz w:val="20"/>
          <w:szCs w:val="20"/>
        </w:rPr>
      </w:pPr>
    </w:p>
    <w:p w14:paraId="4FB8785A" w14:textId="77777777" w:rsidR="00EC1A79"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Onverminderd het recht van Opdrachtgever schadevergoeding te vorderen dan wel andere haar rechtens toekomende bevoegdheden uit te oefenen, is Opdrachtgever bevoegd de overeenkomst door een schriftelijke verklaring, met onmiddellijke ingang geheel of gedeeltelijk te beëindigen in geval:</w:t>
      </w:r>
    </w:p>
    <w:p w14:paraId="753173C3" w14:textId="69B21A44" w:rsidR="00BF6594" w:rsidRDefault="00BF6594" w:rsidP="00594465">
      <w:pPr>
        <w:pStyle w:val="Geenafstand"/>
        <w:ind w:left="567"/>
        <w:rPr>
          <w:rFonts w:ascii="Arial" w:hAnsi="Arial" w:cs="Arial"/>
          <w:sz w:val="20"/>
          <w:szCs w:val="20"/>
        </w:rPr>
      </w:pPr>
    </w:p>
    <w:p w14:paraId="2E437FAA" w14:textId="77777777" w:rsidR="00EC1A79" w:rsidRDefault="006744E4" w:rsidP="002153BF">
      <w:pPr>
        <w:pStyle w:val="Geenafstand"/>
        <w:numPr>
          <w:ilvl w:val="0"/>
          <w:numId w:val="25"/>
        </w:numPr>
        <w:rPr>
          <w:rFonts w:ascii="Arial" w:hAnsi="Arial" w:cs="Arial"/>
          <w:sz w:val="20"/>
          <w:szCs w:val="20"/>
        </w:rPr>
      </w:pPr>
      <w:r w:rsidRPr="00EC1A79">
        <w:rPr>
          <w:rFonts w:ascii="Arial" w:hAnsi="Arial" w:cs="Arial"/>
          <w:sz w:val="20"/>
          <w:szCs w:val="20"/>
        </w:rPr>
        <w:t>Opdrachtnemer in staat van faillissement is verklaard of door hem surseance van betaling is aangevraagd;</w:t>
      </w:r>
    </w:p>
    <w:p w14:paraId="6E857219" w14:textId="77777777" w:rsidR="00EC1A79" w:rsidRDefault="006744E4" w:rsidP="002153BF">
      <w:pPr>
        <w:pStyle w:val="Geenafstand"/>
        <w:numPr>
          <w:ilvl w:val="0"/>
          <w:numId w:val="25"/>
        </w:numPr>
        <w:rPr>
          <w:rFonts w:ascii="Arial" w:hAnsi="Arial" w:cs="Arial"/>
          <w:sz w:val="20"/>
          <w:szCs w:val="20"/>
        </w:rPr>
      </w:pPr>
      <w:r w:rsidRPr="00EC1A79">
        <w:rPr>
          <w:rFonts w:ascii="Arial" w:hAnsi="Arial" w:cs="Arial"/>
          <w:sz w:val="20"/>
          <w:szCs w:val="20"/>
        </w:rPr>
        <w:t>De onderneming van de Opdrachtnemer wordt geliquideerd;</w:t>
      </w:r>
    </w:p>
    <w:p w14:paraId="10772504" w14:textId="77777777" w:rsidR="00EC1A79" w:rsidRDefault="006744E4" w:rsidP="002153BF">
      <w:pPr>
        <w:pStyle w:val="Geenafstand"/>
        <w:numPr>
          <w:ilvl w:val="0"/>
          <w:numId w:val="25"/>
        </w:numPr>
        <w:rPr>
          <w:rFonts w:ascii="Arial" w:hAnsi="Arial" w:cs="Arial"/>
          <w:sz w:val="20"/>
          <w:szCs w:val="20"/>
        </w:rPr>
      </w:pPr>
      <w:r w:rsidRPr="00EC1A79">
        <w:rPr>
          <w:rFonts w:ascii="Arial" w:hAnsi="Arial" w:cs="Arial"/>
          <w:sz w:val="20"/>
          <w:szCs w:val="20"/>
        </w:rPr>
        <w:t>Beslag op een aanmerkelijk deel van het vermogen van Opdrachtnemer wordt gelegd;</w:t>
      </w:r>
    </w:p>
    <w:p w14:paraId="45D3CEB6" w14:textId="77777777" w:rsidR="006744E4" w:rsidRPr="00663415" w:rsidRDefault="00663415" w:rsidP="00663415">
      <w:pPr>
        <w:pStyle w:val="Geenafstand"/>
        <w:numPr>
          <w:ilvl w:val="0"/>
          <w:numId w:val="25"/>
        </w:numPr>
        <w:rPr>
          <w:rFonts w:ascii="Arial" w:hAnsi="Arial" w:cs="Arial"/>
          <w:sz w:val="20"/>
          <w:szCs w:val="20"/>
        </w:rPr>
      </w:pPr>
      <w:r>
        <w:rPr>
          <w:rFonts w:ascii="Arial" w:hAnsi="Arial" w:cs="Arial"/>
          <w:sz w:val="20"/>
          <w:szCs w:val="20"/>
        </w:rPr>
        <w:t>D</w:t>
      </w:r>
      <w:r w:rsidRPr="00663415">
        <w:rPr>
          <w:rFonts w:ascii="Arial" w:hAnsi="Arial" w:cs="Arial"/>
          <w:sz w:val="20"/>
          <w:szCs w:val="20"/>
        </w:rPr>
        <w:t>erden, niet zijnde groep- of dochtermaatschappijen als bedoeld</w:t>
      </w:r>
      <w:r>
        <w:rPr>
          <w:rFonts w:ascii="Arial" w:hAnsi="Arial" w:cs="Arial"/>
          <w:sz w:val="20"/>
          <w:szCs w:val="20"/>
        </w:rPr>
        <w:t xml:space="preserve"> </w:t>
      </w:r>
      <w:r w:rsidRPr="00663415">
        <w:rPr>
          <w:rFonts w:ascii="Arial" w:hAnsi="Arial" w:cs="Arial"/>
          <w:sz w:val="20"/>
          <w:szCs w:val="20"/>
        </w:rPr>
        <w:t>in respectievelijk de artikelen 2:24b en 2:24a van het</w:t>
      </w:r>
      <w:r>
        <w:rPr>
          <w:rFonts w:ascii="Arial" w:hAnsi="Arial" w:cs="Arial"/>
          <w:sz w:val="20"/>
          <w:szCs w:val="20"/>
        </w:rPr>
        <w:t xml:space="preserve"> </w:t>
      </w:r>
      <w:r w:rsidRPr="00663415">
        <w:rPr>
          <w:rFonts w:ascii="Arial" w:hAnsi="Arial" w:cs="Arial"/>
          <w:sz w:val="20"/>
          <w:szCs w:val="20"/>
        </w:rPr>
        <w:t>Burgerlijk Wetboek, direct of indirect zeggenschap verkrijgen over de activiteiten van de Opdrachtnemer</w:t>
      </w:r>
      <w:r>
        <w:rPr>
          <w:rFonts w:ascii="Arial" w:hAnsi="Arial" w:cs="Arial"/>
          <w:sz w:val="20"/>
          <w:szCs w:val="20"/>
        </w:rPr>
        <w:t xml:space="preserve"> (C</w:t>
      </w:r>
      <w:r w:rsidRPr="00663415">
        <w:rPr>
          <w:rFonts w:ascii="Arial" w:hAnsi="Arial" w:cs="Arial"/>
          <w:sz w:val="20"/>
          <w:szCs w:val="20"/>
        </w:rPr>
        <w:t>hange of</w:t>
      </w:r>
      <w:r>
        <w:rPr>
          <w:rFonts w:ascii="Arial" w:hAnsi="Arial" w:cs="Arial"/>
          <w:sz w:val="20"/>
          <w:szCs w:val="20"/>
        </w:rPr>
        <w:t xml:space="preserve"> C</w:t>
      </w:r>
      <w:r w:rsidRPr="00663415">
        <w:rPr>
          <w:rFonts w:ascii="Arial" w:hAnsi="Arial" w:cs="Arial"/>
          <w:sz w:val="20"/>
          <w:szCs w:val="20"/>
        </w:rPr>
        <w:t>ontrol)</w:t>
      </w:r>
      <w:r>
        <w:rPr>
          <w:rFonts w:ascii="Arial" w:hAnsi="Arial" w:cs="Arial"/>
          <w:sz w:val="20"/>
          <w:szCs w:val="20"/>
        </w:rPr>
        <w:t>.</w:t>
      </w:r>
    </w:p>
    <w:p w14:paraId="69AE0829" w14:textId="77777777" w:rsidR="00EC1A79" w:rsidRDefault="00EC1A79" w:rsidP="007B719A">
      <w:pPr>
        <w:pStyle w:val="Geenafstand"/>
        <w:ind w:left="567"/>
        <w:rPr>
          <w:rFonts w:ascii="Arial" w:hAnsi="Arial" w:cs="Arial"/>
          <w:sz w:val="20"/>
          <w:szCs w:val="20"/>
        </w:rPr>
      </w:pPr>
    </w:p>
    <w:p w14:paraId="547C0A40" w14:textId="77777777" w:rsidR="00E43252" w:rsidRPr="00E43252" w:rsidRDefault="00E43252" w:rsidP="00E43252">
      <w:pPr>
        <w:pStyle w:val="Geenafstand"/>
        <w:numPr>
          <w:ilvl w:val="1"/>
          <w:numId w:val="15"/>
        </w:numPr>
        <w:ind w:left="567"/>
        <w:rPr>
          <w:rFonts w:ascii="Arial" w:hAnsi="Arial" w:cs="Arial"/>
          <w:sz w:val="20"/>
          <w:szCs w:val="20"/>
        </w:rPr>
      </w:pPr>
      <w:r w:rsidRPr="00E43252">
        <w:rPr>
          <w:rFonts w:ascii="Arial" w:hAnsi="Arial" w:cs="Arial"/>
          <w:sz w:val="20"/>
          <w:szCs w:val="20"/>
        </w:rPr>
        <w:t>In alle gevallen waarin deze overeenkomst eindigt in gevolge enige bepaling daarvan of door tussenkomst van de rechter, blijft zij de rechtsverhouding tussen de Opdrachtnemer en Opdrachtgever beheersen, voor zover dit voor de afwikkeling nodig is en uitdrukkelijk voor wat betreft geheimhouding en intellectueel eigendom.</w:t>
      </w:r>
    </w:p>
    <w:p w14:paraId="35A20EAB" w14:textId="77777777" w:rsidR="00EC1A79" w:rsidRPr="00940205" w:rsidRDefault="00EC1A79" w:rsidP="00940205">
      <w:pPr>
        <w:rPr>
          <w:rFonts w:ascii="Arial" w:hAnsi="Arial" w:cs="Arial"/>
          <w:sz w:val="20"/>
          <w:szCs w:val="20"/>
        </w:rPr>
      </w:pPr>
    </w:p>
    <w:p w14:paraId="251992A9" w14:textId="77777777" w:rsidR="006744E4"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Opdrachtgever is gerechtigd deze overeenkomst geheel of gedeeltelijk buiten rechte bij aangetekende brief te ontbinden:</w:t>
      </w:r>
    </w:p>
    <w:p w14:paraId="611C1D62" w14:textId="77777777" w:rsidR="00940205" w:rsidRPr="00EC1A79" w:rsidRDefault="00940205" w:rsidP="00940205">
      <w:pPr>
        <w:pStyle w:val="Geenafstand"/>
        <w:rPr>
          <w:rFonts w:ascii="Arial" w:hAnsi="Arial" w:cs="Arial"/>
          <w:sz w:val="20"/>
          <w:szCs w:val="20"/>
        </w:rPr>
      </w:pPr>
    </w:p>
    <w:p w14:paraId="0EA01717" w14:textId="4AEF3FCC" w:rsidR="008F5558" w:rsidRDefault="006744E4" w:rsidP="00C065DF">
      <w:pPr>
        <w:pStyle w:val="Geenafstand"/>
        <w:numPr>
          <w:ilvl w:val="0"/>
          <w:numId w:val="26"/>
        </w:numPr>
        <w:ind w:left="993" w:hanging="426"/>
        <w:rPr>
          <w:rFonts w:ascii="Arial" w:hAnsi="Arial" w:cs="Arial"/>
          <w:sz w:val="20"/>
          <w:szCs w:val="20"/>
        </w:rPr>
      </w:pPr>
      <w:r w:rsidRPr="005B01BD">
        <w:rPr>
          <w:rFonts w:ascii="Arial" w:hAnsi="Arial" w:cs="Arial"/>
          <w:sz w:val="20"/>
          <w:szCs w:val="20"/>
        </w:rPr>
        <w:t>zonder dat een ingeb</w:t>
      </w:r>
      <w:r w:rsidR="008F5558">
        <w:rPr>
          <w:rFonts w:ascii="Arial" w:hAnsi="Arial" w:cs="Arial"/>
          <w:sz w:val="20"/>
          <w:szCs w:val="20"/>
        </w:rPr>
        <w:t>rekestelli</w:t>
      </w:r>
      <w:r w:rsidR="00D3017D">
        <w:rPr>
          <w:rFonts w:ascii="Arial" w:hAnsi="Arial" w:cs="Arial"/>
          <w:sz w:val="20"/>
          <w:szCs w:val="20"/>
        </w:rPr>
        <w:t>ng vereist is, indien een</w:t>
      </w:r>
      <w:r w:rsidR="008F5558">
        <w:rPr>
          <w:rFonts w:ascii="Arial" w:hAnsi="Arial" w:cs="Arial"/>
          <w:sz w:val="20"/>
          <w:szCs w:val="20"/>
        </w:rPr>
        <w:t xml:space="preserve"> uitsluiti</w:t>
      </w:r>
      <w:r w:rsidR="00D3017D">
        <w:rPr>
          <w:rFonts w:ascii="Arial" w:hAnsi="Arial" w:cs="Arial"/>
          <w:sz w:val="20"/>
          <w:szCs w:val="20"/>
        </w:rPr>
        <w:t>ngsgrond zoals die zijn vastgelegd</w:t>
      </w:r>
      <w:r w:rsidR="008F5558">
        <w:rPr>
          <w:rFonts w:ascii="Arial" w:hAnsi="Arial" w:cs="Arial"/>
          <w:sz w:val="20"/>
          <w:szCs w:val="20"/>
        </w:rPr>
        <w:t xml:space="preserve"> in het aanbestedingsdocument op Opdrachtnemer van toepassing is geworden;</w:t>
      </w:r>
    </w:p>
    <w:p w14:paraId="2EA282B5" w14:textId="61C10E39" w:rsidR="006744E4" w:rsidRPr="008F5558" w:rsidRDefault="006744E4" w:rsidP="00C065DF">
      <w:pPr>
        <w:pStyle w:val="Geenafstand"/>
        <w:numPr>
          <w:ilvl w:val="0"/>
          <w:numId w:val="26"/>
        </w:numPr>
        <w:ind w:left="993" w:hanging="426"/>
        <w:rPr>
          <w:rFonts w:ascii="Arial" w:hAnsi="Arial" w:cs="Arial"/>
          <w:sz w:val="20"/>
          <w:szCs w:val="20"/>
        </w:rPr>
      </w:pPr>
      <w:r w:rsidRPr="008F5558">
        <w:rPr>
          <w:rFonts w:ascii="Arial" w:hAnsi="Arial" w:cs="Arial"/>
          <w:sz w:val="20"/>
          <w:szCs w:val="20"/>
        </w:rPr>
        <w:t xml:space="preserve">met een ingebrekestelling en een hersteltermijn van twintig werkdagen, indien de Opdrachtnemer niet langer voldoet aan één van de </w:t>
      </w:r>
      <w:r w:rsidR="00BB6523" w:rsidRPr="008F5558">
        <w:rPr>
          <w:rFonts w:ascii="Arial" w:hAnsi="Arial" w:cs="Arial"/>
          <w:sz w:val="20"/>
          <w:szCs w:val="20"/>
        </w:rPr>
        <w:t>geschiktheids</w:t>
      </w:r>
      <w:r w:rsidR="008F5558">
        <w:rPr>
          <w:rFonts w:ascii="Arial" w:hAnsi="Arial" w:cs="Arial"/>
          <w:sz w:val="20"/>
          <w:szCs w:val="20"/>
        </w:rPr>
        <w:t>eisen</w:t>
      </w:r>
      <w:r w:rsidR="0063192C">
        <w:rPr>
          <w:rFonts w:ascii="Arial" w:hAnsi="Arial" w:cs="Arial"/>
          <w:sz w:val="20"/>
          <w:szCs w:val="20"/>
        </w:rPr>
        <w:t xml:space="preserve"> zoals die zijn vastgelegd </w:t>
      </w:r>
      <w:r w:rsidR="00D3017D">
        <w:rPr>
          <w:rFonts w:ascii="Arial" w:hAnsi="Arial" w:cs="Arial"/>
          <w:sz w:val="20"/>
          <w:szCs w:val="20"/>
        </w:rPr>
        <w:t>in het aanbestedingsdocument</w:t>
      </w:r>
      <w:r w:rsidRPr="008F5558">
        <w:rPr>
          <w:rFonts w:ascii="Arial" w:hAnsi="Arial" w:cs="Arial"/>
          <w:sz w:val="20"/>
          <w:szCs w:val="20"/>
        </w:rPr>
        <w:t>;</w:t>
      </w:r>
    </w:p>
    <w:p w14:paraId="2B7D19D2" w14:textId="47CF5A6B" w:rsidR="006744E4" w:rsidRDefault="006744E4" w:rsidP="00C065DF">
      <w:pPr>
        <w:pStyle w:val="Geenafstand"/>
        <w:numPr>
          <w:ilvl w:val="0"/>
          <w:numId w:val="26"/>
        </w:numPr>
        <w:ind w:left="993" w:hanging="426"/>
        <w:rPr>
          <w:rFonts w:ascii="Arial" w:hAnsi="Arial" w:cs="Arial"/>
          <w:sz w:val="20"/>
          <w:szCs w:val="20"/>
        </w:rPr>
      </w:pPr>
      <w:r w:rsidRPr="005B01BD">
        <w:rPr>
          <w:rFonts w:ascii="Arial" w:hAnsi="Arial" w:cs="Arial"/>
          <w:sz w:val="20"/>
          <w:szCs w:val="20"/>
        </w:rPr>
        <w:t xml:space="preserve">met een ingebrekestelling en een hersteltermijn van twintig werkdagen, indien de Opdrachtnemer niet langer voldoet aan één van de </w:t>
      </w:r>
      <w:r w:rsidR="005F0104">
        <w:rPr>
          <w:rFonts w:ascii="Arial" w:hAnsi="Arial" w:cs="Arial"/>
          <w:sz w:val="20"/>
          <w:szCs w:val="20"/>
        </w:rPr>
        <w:t>eisen zoals</w:t>
      </w:r>
      <w:r w:rsidRPr="005B01BD">
        <w:rPr>
          <w:rFonts w:ascii="Arial" w:hAnsi="Arial" w:cs="Arial"/>
          <w:sz w:val="20"/>
          <w:szCs w:val="20"/>
        </w:rPr>
        <w:t xml:space="preserve"> die zijn opgenomen</w:t>
      </w:r>
      <w:r w:rsidR="005F0104">
        <w:rPr>
          <w:rFonts w:ascii="Arial" w:hAnsi="Arial" w:cs="Arial"/>
          <w:sz w:val="20"/>
          <w:szCs w:val="20"/>
        </w:rPr>
        <w:t xml:space="preserve"> in het programma van eisen van het aanbestedingsdocument</w:t>
      </w:r>
      <w:r w:rsidRPr="005B01BD">
        <w:rPr>
          <w:rFonts w:ascii="Arial" w:hAnsi="Arial" w:cs="Arial"/>
          <w:sz w:val="20"/>
          <w:szCs w:val="20"/>
        </w:rPr>
        <w:t>;</w:t>
      </w:r>
    </w:p>
    <w:p w14:paraId="3202FCD5" w14:textId="1830FEEE" w:rsidR="00646612" w:rsidRPr="00C570F9" w:rsidRDefault="005F0104" w:rsidP="00C570F9">
      <w:pPr>
        <w:pStyle w:val="Geenafstand"/>
        <w:numPr>
          <w:ilvl w:val="0"/>
          <w:numId w:val="26"/>
        </w:numPr>
        <w:ind w:left="993" w:hanging="426"/>
        <w:rPr>
          <w:rFonts w:ascii="Arial" w:hAnsi="Arial" w:cs="Arial"/>
          <w:sz w:val="20"/>
          <w:szCs w:val="20"/>
        </w:rPr>
      </w:pPr>
      <w:r>
        <w:rPr>
          <w:rFonts w:ascii="Arial" w:hAnsi="Arial" w:cs="Arial"/>
          <w:sz w:val="20"/>
          <w:szCs w:val="20"/>
        </w:rPr>
        <w:t xml:space="preserve">met een ingebrekestelling en een hersteltermijn van twintig werkdagen, indien de Opdrachtnemer niet </w:t>
      </w:r>
      <w:r w:rsidR="00D3017D">
        <w:rPr>
          <w:rFonts w:ascii="Arial" w:hAnsi="Arial" w:cs="Arial"/>
          <w:sz w:val="20"/>
          <w:szCs w:val="20"/>
        </w:rPr>
        <w:t>meer levert overeenkomstig de toezeggingen</w:t>
      </w:r>
      <w:r>
        <w:rPr>
          <w:rFonts w:ascii="Arial" w:hAnsi="Arial" w:cs="Arial"/>
          <w:sz w:val="20"/>
          <w:szCs w:val="20"/>
        </w:rPr>
        <w:t xml:space="preserve"> zoals die door </w:t>
      </w:r>
      <w:r w:rsidR="00D3017D">
        <w:rPr>
          <w:rFonts w:ascii="Arial" w:hAnsi="Arial" w:cs="Arial"/>
          <w:sz w:val="20"/>
          <w:szCs w:val="20"/>
        </w:rPr>
        <w:t xml:space="preserve">Opdrachtnemer zijn gedaan </w:t>
      </w:r>
      <w:r>
        <w:rPr>
          <w:rFonts w:ascii="Arial" w:hAnsi="Arial" w:cs="Arial"/>
          <w:sz w:val="20"/>
          <w:szCs w:val="20"/>
        </w:rPr>
        <w:t>in haar inschrijving in ant</w:t>
      </w:r>
      <w:r w:rsidR="00D3017D">
        <w:rPr>
          <w:rFonts w:ascii="Arial" w:hAnsi="Arial" w:cs="Arial"/>
          <w:sz w:val="20"/>
          <w:szCs w:val="20"/>
        </w:rPr>
        <w:t>woord op de gunningscriteria zoals beschreven in</w:t>
      </w:r>
      <w:r>
        <w:rPr>
          <w:rFonts w:ascii="Arial" w:hAnsi="Arial" w:cs="Arial"/>
          <w:sz w:val="20"/>
          <w:szCs w:val="20"/>
        </w:rPr>
        <w:t xml:space="preserve"> het aanbestedingsdocument.</w:t>
      </w:r>
    </w:p>
    <w:p w14:paraId="37AA37E5" w14:textId="77777777" w:rsidR="00EC1A79" w:rsidRDefault="006744E4" w:rsidP="00C065DF">
      <w:pPr>
        <w:pStyle w:val="Geenafstand"/>
        <w:numPr>
          <w:ilvl w:val="0"/>
          <w:numId w:val="26"/>
        </w:numPr>
        <w:ind w:left="993" w:hanging="426"/>
        <w:rPr>
          <w:rFonts w:ascii="Arial" w:hAnsi="Arial" w:cs="Arial"/>
          <w:sz w:val="20"/>
          <w:szCs w:val="20"/>
        </w:rPr>
      </w:pPr>
      <w:r w:rsidRPr="005B01BD">
        <w:rPr>
          <w:rFonts w:ascii="Arial" w:hAnsi="Arial" w:cs="Arial"/>
          <w:sz w:val="20"/>
          <w:szCs w:val="20"/>
        </w:rPr>
        <w:t xml:space="preserve">zonder dat een ingebrekestelling vereist is, indien blijkt dat door of vanwege de Opdrachtnemer is getracht personeel van of personen verbonden aan Opdrachtgever door middel van (toegezegde) giften, beloningen of anderszins positief te stemmen ten behoeve van bijvoorbeeld het sluiten van deze </w:t>
      </w:r>
      <w:r w:rsidR="00BB6523" w:rsidRPr="005B01BD">
        <w:rPr>
          <w:rFonts w:ascii="Arial" w:hAnsi="Arial" w:cs="Arial"/>
          <w:sz w:val="20"/>
          <w:szCs w:val="20"/>
        </w:rPr>
        <w:t>o</w:t>
      </w:r>
      <w:r w:rsidRPr="005B01BD">
        <w:rPr>
          <w:rFonts w:ascii="Arial" w:hAnsi="Arial" w:cs="Arial"/>
          <w:sz w:val="20"/>
          <w:szCs w:val="20"/>
        </w:rPr>
        <w:t>vereenkomst en aspecten van nakoming van deze overeenkomst.</w:t>
      </w:r>
    </w:p>
    <w:p w14:paraId="13772D3D" w14:textId="7A88945A" w:rsidR="0061445D" w:rsidRDefault="0061445D" w:rsidP="007B719A">
      <w:pPr>
        <w:pStyle w:val="Geenafstand"/>
        <w:ind w:left="567"/>
        <w:rPr>
          <w:rFonts w:ascii="Arial" w:hAnsi="Arial" w:cs="Arial"/>
          <w:sz w:val="20"/>
          <w:szCs w:val="20"/>
        </w:rPr>
      </w:pPr>
    </w:p>
    <w:p w14:paraId="32DC80FD" w14:textId="77777777" w:rsidR="001265D0" w:rsidRDefault="00D3017D" w:rsidP="0032354F">
      <w:pPr>
        <w:pStyle w:val="Geenafstand"/>
        <w:numPr>
          <w:ilvl w:val="1"/>
          <w:numId w:val="15"/>
        </w:numPr>
        <w:ind w:left="567"/>
        <w:rPr>
          <w:rFonts w:ascii="Arial" w:hAnsi="Arial" w:cs="Arial"/>
          <w:sz w:val="20"/>
          <w:szCs w:val="20"/>
        </w:rPr>
      </w:pPr>
      <w:r w:rsidRPr="00D3017D">
        <w:rPr>
          <w:rFonts w:ascii="Arial" w:hAnsi="Arial" w:cs="Arial"/>
          <w:sz w:val="20"/>
          <w:szCs w:val="20"/>
        </w:rPr>
        <w:t>Indien Opdrachtnemer in de nakoming van zijn verplichtingen en op grond van deze overeenkomst tekort schiet en nakoming uitblijft na schriftelijke ingebrekestelling waarbij een redelijke termijn voor nakoming is gesteld, is hij  in verzuim en onverminderd het recht van Opdrachtgev</w:t>
      </w:r>
      <w:r w:rsidR="008E66EA">
        <w:rPr>
          <w:rFonts w:ascii="Arial" w:hAnsi="Arial" w:cs="Arial"/>
          <w:sz w:val="20"/>
          <w:szCs w:val="20"/>
        </w:rPr>
        <w:t>er de overeenkomst te ontbinden</w:t>
      </w:r>
      <w:r w:rsidRPr="00D3017D">
        <w:rPr>
          <w:rFonts w:ascii="Arial" w:hAnsi="Arial" w:cs="Arial"/>
          <w:sz w:val="20"/>
          <w:szCs w:val="20"/>
        </w:rPr>
        <w:t xml:space="preserve">, gehouden alle door Opdrachtgever geleden en te lijden schade te vergoeden waarbij alle (buiten)gerechtelijke kosten van Opdrachtgever als gevolg van niet-nakoming door Opdrachtnemer ten laste van Opdrachtnemer komen. </w:t>
      </w:r>
    </w:p>
    <w:p w14:paraId="6054DACC" w14:textId="5B21984C" w:rsidR="0032354F" w:rsidRDefault="00D3017D" w:rsidP="001265D0">
      <w:pPr>
        <w:pStyle w:val="Geenafstand"/>
        <w:ind w:left="567"/>
        <w:rPr>
          <w:rFonts w:ascii="Arial" w:hAnsi="Arial" w:cs="Arial"/>
          <w:sz w:val="20"/>
          <w:szCs w:val="20"/>
        </w:rPr>
      </w:pPr>
      <w:r w:rsidRPr="00D3017D">
        <w:rPr>
          <w:rFonts w:ascii="Arial" w:hAnsi="Arial" w:cs="Arial"/>
          <w:sz w:val="20"/>
          <w:szCs w:val="20"/>
        </w:rPr>
        <w:lastRenderedPageBreak/>
        <w:t>Opdrachtnemer is zonder ingebrekestelling in verzuim als een overeengekomen fatale termijn is verstreken en nakoming is uitgebleven; als nakoming van de desbetreffende verplichtingen binnen de overeengekomen termijn reeds blijvend onmogelijk is ofwel; uit mededeling van Opdrachtnemer kan worden afgeleid dat Opdrachtnemer niet zal presteren.</w:t>
      </w:r>
    </w:p>
    <w:p w14:paraId="27FC7E90" w14:textId="5DEE51E6" w:rsidR="00EC2B7F" w:rsidRDefault="00EC2B7F" w:rsidP="0032354F">
      <w:pPr>
        <w:pStyle w:val="Geenafstand"/>
        <w:ind w:left="567"/>
        <w:rPr>
          <w:rFonts w:ascii="Arial" w:hAnsi="Arial" w:cs="Arial"/>
          <w:sz w:val="20"/>
          <w:szCs w:val="20"/>
        </w:rPr>
      </w:pPr>
    </w:p>
    <w:p w14:paraId="5BB1CAB2" w14:textId="4985024C" w:rsidR="0032354F" w:rsidRPr="0032354F" w:rsidRDefault="0032354F" w:rsidP="0032354F">
      <w:pPr>
        <w:pStyle w:val="Geenafstand"/>
        <w:numPr>
          <w:ilvl w:val="1"/>
          <w:numId w:val="15"/>
        </w:numPr>
        <w:ind w:left="567"/>
        <w:rPr>
          <w:rFonts w:ascii="Arial" w:hAnsi="Arial" w:cs="Arial"/>
          <w:sz w:val="20"/>
          <w:szCs w:val="20"/>
        </w:rPr>
      </w:pPr>
      <w:r w:rsidRPr="0032354F">
        <w:rPr>
          <w:rFonts w:ascii="Arial" w:hAnsi="Arial" w:cs="Arial"/>
          <w:sz w:val="20"/>
          <w:szCs w:val="20"/>
        </w:rPr>
        <w:t xml:space="preserve">Wanneer Opdrachtnemer toerekenbaar tekortschiet in de nakoming van haar verplichtingen uit deze overeenkomst jegens Opdrachtgever, is Opdrachtnemer aansprakelijk voor de door Opdrachtgever geleden dan wel te lijden schade die in direct verband staat met het uitvoeren van </w:t>
      </w:r>
      <w:r w:rsidRPr="00EC2B7F">
        <w:rPr>
          <w:rFonts w:ascii="Arial" w:hAnsi="Arial" w:cs="Arial"/>
          <w:sz w:val="20"/>
          <w:szCs w:val="20"/>
        </w:rPr>
        <w:t xml:space="preserve">de Overeenkomst met uitsluiting van gederfde omzet en/of bedrijfsstagnatie tenzij gederfde omzet en/of bedrijfsstagnatie is veroorzaakt als gevolg </w:t>
      </w:r>
      <w:r w:rsidR="00EC2B7F" w:rsidRPr="00EC2B7F">
        <w:rPr>
          <w:rFonts w:ascii="Arial" w:hAnsi="Arial" w:cs="Arial"/>
          <w:sz w:val="20"/>
          <w:szCs w:val="20"/>
        </w:rPr>
        <w:t>van opzet of grove nalatigheid</w:t>
      </w:r>
      <w:r w:rsidRPr="00EC2B7F">
        <w:rPr>
          <w:rFonts w:ascii="Arial" w:hAnsi="Arial" w:cs="Arial"/>
          <w:sz w:val="20"/>
          <w:szCs w:val="20"/>
        </w:rPr>
        <w:t>.</w:t>
      </w:r>
    </w:p>
    <w:p w14:paraId="06B14D5C" w14:textId="1D7F5D96" w:rsidR="0061445D" w:rsidRDefault="0061445D" w:rsidP="0032354F">
      <w:pPr>
        <w:pStyle w:val="Geenafstand"/>
        <w:rPr>
          <w:rFonts w:ascii="Arial" w:hAnsi="Arial" w:cs="Arial"/>
          <w:sz w:val="20"/>
          <w:szCs w:val="20"/>
        </w:rPr>
      </w:pPr>
    </w:p>
    <w:p w14:paraId="3A361072" w14:textId="77777777" w:rsidR="0061445D" w:rsidRPr="005B01BD" w:rsidRDefault="0061445D" w:rsidP="0032354F">
      <w:pPr>
        <w:pStyle w:val="Geenafstand"/>
        <w:rPr>
          <w:rFonts w:ascii="Arial" w:hAnsi="Arial" w:cs="Arial"/>
          <w:sz w:val="20"/>
          <w:szCs w:val="20"/>
        </w:rPr>
      </w:pPr>
    </w:p>
    <w:p w14:paraId="4E24C282" w14:textId="77777777" w:rsidR="00EC1A79" w:rsidRPr="003F2DD6" w:rsidRDefault="006744E4" w:rsidP="003F2DD6">
      <w:pPr>
        <w:pStyle w:val="Kop1"/>
        <w:numPr>
          <w:ilvl w:val="0"/>
          <w:numId w:val="15"/>
        </w:numPr>
        <w:ind w:left="567"/>
        <w:rPr>
          <w:b/>
          <w:bCs/>
          <w:sz w:val="20"/>
          <w:szCs w:val="20"/>
        </w:rPr>
      </w:pPr>
      <w:r w:rsidRPr="00EC1A79">
        <w:rPr>
          <w:b/>
          <w:sz w:val="20"/>
          <w:szCs w:val="20"/>
        </w:rPr>
        <w:t>Prijzen</w:t>
      </w:r>
    </w:p>
    <w:p w14:paraId="7346CEFD" w14:textId="77777777" w:rsidR="00EC1A79" w:rsidRDefault="00EC1A79" w:rsidP="007B719A">
      <w:pPr>
        <w:pStyle w:val="Geenafstand"/>
        <w:ind w:left="567"/>
        <w:rPr>
          <w:rFonts w:ascii="Arial" w:hAnsi="Arial" w:cs="Arial"/>
          <w:sz w:val="20"/>
          <w:szCs w:val="20"/>
        </w:rPr>
      </w:pPr>
    </w:p>
    <w:p w14:paraId="7E7FB0F9" w14:textId="0DE3E2AA" w:rsidR="00E231E5" w:rsidRPr="00EC2B7F" w:rsidRDefault="00E231E5" w:rsidP="00E231E5">
      <w:pPr>
        <w:pStyle w:val="Geenafstand"/>
        <w:numPr>
          <w:ilvl w:val="1"/>
          <w:numId w:val="15"/>
        </w:numPr>
        <w:ind w:left="567"/>
        <w:rPr>
          <w:rFonts w:ascii="Arial" w:hAnsi="Arial" w:cs="Arial"/>
          <w:sz w:val="20"/>
          <w:szCs w:val="20"/>
        </w:rPr>
      </w:pPr>
      <w:r w:rsidRPr="00EC2B7F">
        <w:rPr>
          <w:rFonts w:ascii="Arial" w:hAnsi="Arial" w:cs="Arial"/>
          <w:sz w:val="20"/>
          <w:szCs w:val="20"/>
        </w:rPr>
        <w:t xml:space="preserve">De prijzen voor de uitvoering van de overeenkomst </w:t>
      </w:r>
      <w:r w:rsidR="00EC2B7F" w:rsidRPr="00EC2B7F">
        <w:rPr>
          <w:rFonts w:ascii="Arial" w:hAnsi="Arial" w:cs="Arial"/>
          <w:sz w:val="20"/>
          <w:szCs w:val="20"/>
        </w:rPr>
        <w:t>zijn</w:t>
      </w:r>
      <w:r w:rsidRPr="00EC2B7F">
        <w:rPr>
          <w:rFonts w:ascii="Arial" w:hAnsi="Arial" w:cs="Arial"/>
          <w:sz w:val="20"/>
          <w:szCs w:val="20"/>
        </w:rPr>
        <w:t xml:space="preserve"> vastgelegd in het prijzenblad van Opdrachtnemer (Bijlage </w:t>
      </w:r>
      <w:r w:rsidR="00EC2B7F" w:rsidRPr="00EC2B7F">
        <w:rPr>
          <w:rFonts w:ascii="Arial" w:hAnsi="Arial" w:cs="Arial"/>
          <w:sz w:val="20"/>
          <w:szCs w:val="20"/>
        </w:rPr>
        <w:t>4</w:t>
      </w:r>
      <w:r w:rsidRPr="00EC2B7F">
        <w:rPr>
          <w:rFonts w:ascii="Arial" w:hAnsi="Arial" w:cs="Arial"/>
          <w:sz w:val="20"/>
          <w:szCs w:val="20"/>
        </w:rPr>
        <w:t>).</w:t>
      </w:r>
    </w:p>
    <w:p w14:paraId="03B54469" w14:textId="77777777" w:rsidR="00EC1A79" w:rsidRPr="00E231E5" w:rsidRDefault="00EC1A79" w:rsidP="00E231E5">
      <w:pPr>
        <w:rPr>
          <w:rFonts w:ascii="Arial" w:hAnsi="Arial" w:cs="Arial"/>
          <w:sz w:val="20"/>
          <w:szCs w:val="20"/>
        </w:rPr>
      </w:pPr>
    </w:p>
    <w:p w14:paraId="5C0E1EAC" w14:textId="77777777" w:rsidR="003F2DD6" w:rsidRDefault="003F2DD6" w:rsidP="003F2DD6">
      <w:pPr>
        <w:pStyle w:val="Geenafstand"/>
        <w:numPr>
          <w:ilvl w:val="1"/>
          <w:numId w:val="15"/>
        </w:numPr>
        <w:ind w:left="567"/>
        <w:rPr>
          <w:rFonts w:ascii="Arial" w:hAnsi="Arial" w:cs="Arial"/>
          <w:sz w:val="20"/>
          <w:szCs w:val="20"/>
        </w:rPr>
      </w:pPr>
      <w:r w:rsidRPr="003F2DD6">
        <w:rPr>
          <w:rFonts w:ascii="Arial" w:hAnsi="Arial" w:cs="Arial"/>
          <w:sz w:val="20"/>
          <w:szCs w:val="20"/>
        </w:rPr>
        <w:t>Opdrachtnemer kan en zal geen andere kosten berekenen aan Opdrachtgever dan overeengekomen tenzij met voorafgaande schriftelijke toestemming van Opdrachtgever.</w:t>
      </w:r>
    </w:p>
    <w:p w14:paraId="24BBA4F9" w14:textId="77777777" w:rsidR="003F2DD6" w:rsidRDefault="003F2DD6" w:rsidP="003F2DD6">
      <w:pPr>
        <w:pStyle w:val="Lijstalinea"/>
        <w:rPr>
          <w:rFonts w:ascii="Arial" w:hAnsi="Arial" w:cs="Arial"/>
          <w:sz w:val="20"/>
          <w:szCs w:val="20"/>
        </w:rPr>
      </w:pPr>
    </w:p>
    <w:p w14:paraId="4DB49AEE" w14:textId="412C681D" w:rsidR="003F2DD6" w:rsidRDefault="003F2DD6" w:rsidP="003F2DD6">
      <w:pPr>
        <w:pStyle w:val="Geenafstand"/>
        <w:numPr>
          <w:ilvl w:val="1"/>
          <w:numId w:val="15"/>
        </w:numPr>
        <w:ind w:left="567"/>
        <w:rPr>
          <w:rFonts w:ascii="Arial" w:hAnsi="Arial" w:cs="Arial"/>
          <w:sz w:val="20"/>
          <w:szCs w:val="20"/>
        </w:rPr>
      </w:pPr>
      <w:r w:rsidRPr="003F2DD6">
        <w:rPr>
          <w:rFonts w:ascii="Arial" w:hAnsi="Arial" w:cs="Arial"/>
          <w:sz w:val="20"/>
          <w:szCs w:val="20"/>
        </w:rPr>
        <w:t>Overeengekomen prijzen zijn exclusief BTW en inclusief alle andere aan de uitvoering van de overeenkomst verbonden kosten.</w:t>
      </w:r>
    </w:p>
    <w:p w14:paraId="5FA2F80D" w14:textId="77777777" w:rsidR="00EC2B7F" w:rsidRDefault="00EC2B7F" w:rsidP="00EC2B7F">
      <w:pPr>
        <w:pStyle w:val="Geenafstand"/>
        <w:ind w:left="567"/>
        <w:rPr>
          <w:rFonts w:ascii="Arial" w:hAnsi="Arial" w:cs="Arial"/>
          <w:sz w:val="20"/>
          <w:szCs w:val="20"/>
        </w:rPr>
      </w:pPr>
    </w:p>
    <w:p w14:paraId="54413D64" w14:textId="5EBA1D20" w:rsidR="00EC2B7F" w:rsidRPr="003F2DD6" w:rsidRDefault="00EC2B7F" w:rsidP="003F2DD6">
      <w:pPr>
        <w:pStyle w:val="Geenafstand"/>
        <w:numPr>
          <w:ilvl w:val="1"/>
          <w:numId w:val="15"/>
        </w:numPr>
        <w:ind w:left="567"/>
        <w:rPr>
          <w:rFonts w:ascii="Arial" w:hAnsi="Arial" w:cs="Arial"/>
          <w:sz w:val="20"/>
          <w:szCs w:val="20"/>
        </w:rPr>
      </w:pPr>
      <w:r>
        <w:rPr>
          <w:rFonts w:ascii="Arial" w:hAnsi="Arial" w:cs="Arial"/>
          <w:sz w:val="20"/>
          <w:szCs w:val="20"/>
        </w:rPr>
        <w:t xml:space="preserve">Betaling vindt plaats binnen 30 dagen na </w:t>
      </w:r>
      <w:r w:rsidR="0061445D">
        <w:rPr>
          <w:rFonts w:ascii="Arial" w:hAnsi="Arial" w:cs="Arial"/>
          <w:sz w:val="20"/>
          <w:szCs w:val="20"/>
        </w:rPr>
        <w:t>levering</w:t>
      </w:r>
      <w:r>
        <w:rPr>
          <w:rFonts w:ascii="Arial" w:hAnsi="Arial" w:cs="Arial"/>
          <w:sz w:val="20"/>
          <w:szCs w:val="20"/>
        </w:rPr>
        <w:t xml:space="preserve"> van de freesmachines op locatie </w:t>
      </w:r>
      <w:r w:rsidRPr="008F6200">
        <w:rPr>
          <w:rFonts w:ascii="Arial" w:hAnsi="Arial" w:cs="Arial"/>
          <w:i/>
          <w:sz w:val="20"/>
          <w:szCs w:val="20"/>
        </w:rPr>
        <w:t>de Rondom</w:t>
      </w:r>
      <w:r w:rsidR="008F6200" w:rsidRPr="008F6200">
        <w:rPr>
          <w:rFonts w:ascii="Arial" w:hAnsi="Arial" w:cs="Arial"/>
          <w:sz w:val="20"/>
          <w:szCs w:val="20"/>
        </w:rPr>
        <w:t xml:space="preserve"> te Eindhoven</w:t>
      </w:r>
      <w:r w:rsidR="00BF6594" w:rsidRPr="008F6200">
        <w:rPr>
          <w:rFonts w:ascii="Arial" w:hAnsi="Arial" w:cs="Arial"/>
          <w:sz w:val="20"/>
          <w:szCs w:val="20"/>
        </w:rPr>
        <w:t>.</w:t>
      </w:r>
    </w:p>
    <w:p w14:paraId="24A87853" w14:textId="77777777" w:rsidR="00846E20" w:rsidRDefault="00846E20" w:rsidP="00846E20">
      <w:pPr>
        <w:pStyle w:val="Lijstalinea"/>
        <w:rPr>
          <w:rFonts w:ascii="Arial" w:hAnsi="Arial" w:cs="Arial"/>
          <w:sz w:val="20"/>
          <w:szCs w:val="20"/>
        </w:rPr>
      </w:pPr>
    </w:p>
    <w:p w14:paraId="6E1CD626" w14:textId="6682EA4B" w:rsidR="00385177" w:rsidRPr="00846E20" w:rsidRDefault="001265D0" w:rsidP="00846E20">
      <w:pPr>
        <w:pStyle w:val="Geenafstand"/>
        <w:numPr>
          <w:ilvl w:val="1"/>
          <w:numId w:val="15"/>
        </w:numPr>
        <w:ind w:left="567"/>
        <w:rPr>
          <w:rFonts w:ascii="Arial" w:hAnsi="Arial" w:cs="Arial"/>
          <w:sz w:val="20"/>
          <w:szCs w:val="20"/>
        </w:rPr>
      </w:pPr>
      <w:r>
        <w:rPr>
          <w:rFonts w:ascii="Arial" w:hAnsi="Arial" w:cs="Arial"/>
          <w:sz w:val="20"/>
          <w:szCs w:val="20"/>
        </w:rPr>
        <w:t>F</w:t>
      </w:r>
      <w:r w:rsidR="006744E4" w:rsidRPr="00846E20">
        <w:rPr>
          <w:rFonts w:ascii="Arial" w:hAnsi="Arial" w:cs="Arial"/>
          <w:sz w:val="20"/>
          <w:szCs w:val="20"/>
        </w:rPr>
        <w:t xml:space="preserve">acturen dienen </w:t>
      </w:r>
      <w:r w:rsidR="002F4802" w:rsidRPr="00846E20">
        <w:rPr>
          <w:rFonts w:ascii="Arial" w:hAnsi="Arial" w:cs="Arial"/>
          <w:sz w:val="20"/>
          <w:szCs w:val="20"/>
        </w:rPr>
        <w:t>als volgt geadresseerd te zijn:</w:t>
      </w:r>
    </w:p>
    <w:p w14:paraId="63507360" w14:textId="77777777" w:rsidR="006744E4" w:rsidRPr="005B01BD" w:rsidRDefault="006744E4" w:rsidP="007B719A">
      <w:pPr>
        <w:pStyle w:val="Geenafstand"/>
        <w:ind w:left="567"/>
        <w:rPr>
          <w:rFonts w:ascii="Arial" w:hAnsi="Arial" w:cs="Arial"/>
          <w:sz w:val="20"/>
          <w:szCs w:val="20"/>
        </w:rPr>
      </w:pPr>
    </w:p>
    <w:p w14:paraId="20672895" w14:textId="77777777" w:rsidR="006D0CF5" w:rsidRPr="005B01BD" w:rsidRDefault="00ED2A69" w:rsidP="007B719A">
      <w:pPr>
        <w:pStyle w:val="Geenafstand"/>
        <w:ind w:left="567"/>
        <w:rPr>
          <w:rFonts w:ascii="Arial" w:hAnsi="Arial" w:cs="Arial"/>
          <w:sz w:val="20"/>
          <w:szCs w:val="20"/>
        </w:rPr>
      </w:pPr>
      <w:r w:rsidRPr="005B01BD">
        <w:rPr>
          <w:rFonts w:ascii="Arial" w:hAnsi="Arial" w:cs="Arial"/>
          <w:sz w:val="20"/>
          <w:szCs w:val="20"/>
        </w:rPr>
        <w:t>Stichting Fontys</w:t>
      </w:r>
    </w:p>
    <w:p w14:paraId="308C9586" w14:textId="77777777" w:rsidR="006744E4" w:rsidRPr="005B01BD" w:rsidRDefault="006744E4" w:rsidP="007B719A">
      <w:pPr>
        <w:pStyle w:val="Geenafstand"/>
        <w:ind w:left="567"/>
        <w:rPr>
          <w:rFonts w:ascii="Arial" w:hAnsi="Arial" w:cs="Arial"/>
          <w:sz w:val="20"/>
          <w:szCs w:val="20"/>
        </w:rPr>
      </w:pPr>
      <w:r w:rsidRPr="005B01BD">
        <w:rPr>
          <w:rFonts w:ascii="Arial" w:hAnsi="Arial" w:cs="Arial"/>
          <w:sz w:val="20"/>
          <w:szCs w:val="20"/>
        </w:rPr>
        <w:t xml:space="preserve">Postbus </w:t>
      </w:r>
      <w:r w:rsidR="00CB0136" w:rsidRPr="005B01BD">
        <w:rPr>
          <w:rFonts w:ascii="Arial" w:hAnsi="Arial" w:cs="Arial"/>
          <w:sz w:val="20"/>
          <w:szCs w:val="20"/>
        </w:rPr>
        <w:t>2</w:t>
      </w:r>
    </w:p>
    <w:p w14:paraId="1C5114C4" w14:textId="77777777" w:rsidR="006744E4" w:rsidRPr="005B01BD" w:rsidRDefault="006744E4" w:rsidP="007B719A">
      <w:pPr>
        <w:pStyle w:val="Geenafstand"/>
        <w:ind w:left="567"/>
        <w:rPr>
          <w:rFonts w:ascii="Arial" w:hAnsi="Arial" w:cs="Arial"/>
          <w:sz w:val="20"/>
          <w:szCs w:val="20"/>
        </w:rPr>
      </w:pPr>
      <w:r w:rsidRPr="005B01BD">
        <w:rPr>
          <w:rFonts w:ascii="Arial" w:hAnsi="Arial" w:cs="Arial"/>
          <w:sz w:val="20"/>
          <w:szCs w:val="20"/>
        </w:rPr>
        <w:t>5600 A</w:t>
      </w:r>
      <w:r w:rsidR="00CB0136" w:rsidRPr="005B01BD">
        <w:rPr>
          <w:rFonts w:ascii="Arial" w:hAnsi="Arial" w:cs="Arial"/>
          <w:sz w:val="20"/>
          <w:szCs w:val="20"/>
        </w:rPr>
        <w:t>A</w:t>
      </w:r>
      <w:r w:rsidRPr="005B01BD">
        <w:rPr>
          <w:rFonts w:ascii="Arial" w:hAnsi="Arial" w:cs="Arial"/>
          <w:sz w:val="20"/>
          <w:szCs w:val="20"/>
        </w:rPr>
        <w:t xml:space="preserve"> Eindhoven</w:t>
      </w:r>
    </w:p>
    <w:p w14:paraId="3E6AE1A5" w14:textId="572C8576" w:rsidR="00F70454" w:rsidRPr="00EC2B7F" w:rsidRDefault="006D0CF5" w:rsidP="00EC2B7F">
      <w:pPr>
        <w:pStyle w:val="Geenafstand"/>
        <w:ind w:left="567"/>
        <w:rPr>
          <w:rFonts w:ascii="Arial" w:hAnsi="Arial" w:cs="Arial"/>
          <w:sz w:val="20"/>
          <w:szCs w:val="20"/>
        </w:rPr>
      </w:pPr>
      <w:r w:rsidRPr="00EC2B7F">
        <w:rPr>
          <w:rFonts w:ascii="Arial" w:hAnsi="Arial" w:cs="Arial"/>
          <w:sz w:val="20"/>
          <w:szCs w:val="20"/>
        </w:rPr>
        <w:t>o.v.v.</w:t>
      </w:r>
      <w:r w:rsidR="001265D0">
        <w:rPr>
          <w:rFonts w:ascii="Arial" w:hAnsi="Arial" w:cs="Arial"/>
          <w:sz w:val="20"/>
          <w:szCs w:val="20"/>
        </w:rPr>
        <w:t xml:space="preserve"> Fontys Engineering/</w:t>
      </w:r>
      <w:r w:rsidRPr="00EC2B7F">
        <w:rPr>
          <w:rFonts w:ascii="Arial" w:hAnsi="Arial" w:cs="Arial"/>
          <w:sz w:val="20"/>
          <w:szCs w:val="20"/>
        </w:rPr>
        <w:t xml:space="preserve"> </w:t>
      </w:r>
      <w:r w:rsidR="00841DF4" w:rsidRPr="00EC2B7F">
        <w:rPr>
          <w:rFonts w:ascii="Arial" w:hAnsi="Arial" w:cs="Arial"/>
          <w:sz w:val="20"/>
          <w:szCs w:val="20"/>
        </w:rPr>
        <w:t>BU</w:t>
      </w:r>
      <w:r w:rsidR="00EC2B7F" w:rsidRPr="00EC2B7F">
        <w:rPr>
          <w:rFonts w:ascii="Arial" w:hAnsi="Arial" w:cs="Arial"/>
          <w:sz w:val="20"/>
          <w:szCs w:val="20"/>
        </w:rPr>
        <w:t xml:space="preserve"> 43</w:t>
      </w:r>
      <w:r w:rsidR="00EC2B7F">
        <w:rPr>
          <w:rFonts w:ascii="Arial" w:hAnsi="Arial" w:cs="Arial"/>
          <w:sz w:val="20"/>
          <w:szCs w:val="20"/>
        </w:rPr>
        <w:t>.</w:t>
      </w:r>
    </w:p>
    <w:p w14:paraId="255F5F78" w14:textId="77777777" w:rsidR="00BB17D8" w:rsidRDefault="00BB17D8" w:rsidP="007B719A">
      <w:pPr>
        <w:pStyle w:val="Geenafstand"/>
        <w:ind w:left="567"/>
        <w:rPr>
          <w:rFonts w:ascii="Arial" w:hAnsi="Arial" w:cs="Arial"/>
          <w:sz w:val="20"/>
          <w:szCs w:val="20"/>
        </w:rPr>
      </w:pPr>
    </w:p>
    <w:p w14:paraId="276FB47A" w14:textId="2F4693BF" w:rsidR="003F2DD6" w:rsidRDefault="001265D0" w:rsidP="003F2DD6">
      <w:pPr>
        <w:pStyle w:val="Geenafstand"/>
        <w:ind w:left="567"/>
        <w:rPr>
          <w:rFonts w:ascii="Arial" w:hAnsi="Arial" w:cs="Arial"/>
          <w:sz w:val="20"/>
          <w:szCs w:val="20"/>
        </w:rPr>
      </w:pPr>
      <w:r>
        <w:rPr>
          <w:rFonts w:ascii="Arial" w:hAnsi="Arial" w:cs="Arial"/>
          <w:sz w:val="20"/>
          <w:szCs w:val="20"/>
        </w:rPr>
        <w:t>F</w:t>
      </w:r>
      <w:r w:rsidR="003F2DD6">
        <w:rPr>
          <w:rFonts w:ascii="Arial" w:hAnsi="Arial" w:cs="Arial"/>
          <w:sz w:val="20"/>
          <w:szCs w:val="20"/>
        </w:rPr>
        <w:t>acturen dienen bij voorkeur digitaal naar het volgende e-mailadres worden verzonden:</w:t>
      </w:r>
    </w:p>
    <w:p w14:paraId="1427D7D4" w14:textId="7C065F91" w:rsidR="00D30918" w:rsidRPr="005B01BD" w:rsidRDefault="001265D0" w:rsidP="00D30918">
      <w:pPr>
        <w:pStyle w:val="Geenafstand"/>
        <w:ind w:left="567"/>
        <w:rPr>
          <w:rFonts w:ascii="Arial" w:hAnsi="Arial" w:cs="Arial"/>
          <w:sz w:val="20"/>
          <w:szCs w:val="20"/>
        </w:rPr>
      </w:pPr>
      <w:hyperlink r:id="rId14" w:history="1">
        <w:r w:rsidR="00D30918" w:rsidRPr="005B01BD">
          <w:rPr>
            <w:rStyle w:val="Hyperlink"/>
            <w:rFonts w:ascii="Arial" w:hAnsi="Arial" w:cs="Arial"/>
            <w:sz w:val="20"/>
            <w:szCs w:val="20"/>
          </w:rPr>
          <w:t>digitalefacturen@fontys.nl</w:t>
        </w:r>
      </w:hyperlink>
      <w:r w:rsidR="00EC2B7F">
        <w:rPr>
          <w:rFonts w:ascii="Arial" w:hAnsi="Arial" w:cs="Arial"/>
          <w:sz w:val="20"/>
          <w:szCs w:val="20"/>
        </w:rPr>
        <w:t xml:space="preserve">, </w:t>
      </w:r>
      <w:r w:rsidR="00D30918" w:rsidRPr="005B01BD">
        <w:rPr>
          <w:rFonts w:ascii="Arial" w:hAnsi="Arial" w:cs="Arial"/>
          <w:sz w:val="20"/>
          <w:szCs w:val="20"/>
        </w:rPr>
        <w:t xml:space="preserve">of </w:t>
      </w:r>
      <w:r w:rsidR="00207A39">
        <w:rPr>
          <w:rFonts w:ascii="Arial" w:hAnsi="Arial" w:cs="Arial"/>
          <w:sz w:val="20"/>
          <w:szCs w:val="20"/>
        </w:rPr>
        <w:t xml:space="preserve">anders </w:t>
      </w:r>
      <w:r w:rsidR="00D30918" w:rsidRPr="005B01BD">
        <w:rPr>
          <w:rFonts w:ascii="Arial" w:hAnsi="Arial" w:cs="Arial"/>
          <w:sz w:val="20"/>
          <w:szCs w:val="20"/>
        </w:rPr>
        <w:t xml:space="preserve">per </w:t>
      </w:r>
      <w:r w:rsidR="003F2DD6">
        <w:rPr>
          <w:rFonts w:ascii="Arial" w:hAnsi="Arial" w:cs="Arial"/>
          <w:sz w:val="20"/>
          <w:szCs w:val="20"/>
        </w:rPr>
        <w:t>gewone post naar bovenstaand adres</w:t>
      </w:r>
      <w:r w:rsidR="00D30918" w:rsidRPr="005B01BD">
        <w:rPr>
          <w:rFonts w:ascii="Arial" w:hAnsi="Arial" w:cs="Arial"/>
          <w:sz w:val="20"/>
          <w:szCs w:val="20"/>
        </w:rPr>
        <w:t>.</w:t>
      </w:r>
    </w:p>
    <w:p w14:paraId="578F8A0D" w14:textId="77777777" w:rsidR="00661B05" w:rsidRPr="005B01BD" w:rsidRDefault="00661B05" w:rsidP="00274D81">
      <w:pPr>
        <w:pStyle w:val="Geenafstand"/>
        <w:rPr>
          <w:rFonts w:ascii="Arial" w:hAnsi="Arial" w:cs="Arial"/>
          <w:sz w:val="20"/>
          <w:szCs w:val="20"/>
        </w:rPr>
      </w:pPr>
    </w:p>
    <w:p w14:paraId="38AFEABE" w14:textId="77777777" w:rsidR="00CB0136"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Opdrachtge</w:t>
      </w:r>
      <w:r w:rsidR="008626EC">
        <w:rPr>
          <w:rFonts w:ascii="Arial" w:hAnsi="Arial" w:cs="Arial"/>
          <w:sz w:val="20"/>
          <w:szCs w:val="20"/>
        </w:rPr>
        <w:t>ver zal</w:t>
      </w:r>
      <w:r w:rsidRPr="005B01BD">
        <w:rPr>
          <w:rFonts w:ascii="Arial" w:hAnsi="Arial" w:cs="Arial"/>
          <w:sz w:val="20"/>
          <w:szCs w:val="20"/>
        </w:rPr>
        <w:t xml:space="preserve"> gefactureerde bedrag</w:t>
      </w:r>
      <w:r w:rsidR="008626EC">
        <w:rPr>
          <w:rFonts w:ascii="Arial" w:hAnsi="Arial" w:cs="Arial"/>
          <w:sz w:val="20"/>
          <w:szCs w:val="20"/>
        </w:rPr>
        <w:t>en</w:t>
      </w:r>
      <w:r w:rsidRPr="005B01BD">
        <w:rPr>
          <w:rFonts w:ascii="Arial" w:hAnsi="Arial" w:cs="Arial"/>
          <w:sz w:val="20"/>
          <w:szCs w:val="20"/>
        </w:rPr>
        <w:t xml:space="preserve"> bij correcte facturering </w:t>
      </w:r>
      <w:r w:rsidR="008626EC">
        <w:rPr>
          <w:rFonts w:ascii="Arial" w:hAnsi="Arial" w:cs="Arial"/>
          <w:sz w:val="20"/>
          <w:szCs w:val="20"/>
        </w:rPr>
        <w:t>binnen</w:t>
      </w:r>
      <w:r w:rsidRPr="005B01BD">
        <w:rPr>
          <w:rFonts w:ascii="Arial" w:hAnsi="Arial" w:cs="Arial"/>
          <w:sz w:val="20"/>
          <w:szCs w:val="20"/>
        </w:rPr>
        <w:t xml:space="preserve"> 30 dagen na ontvangst van de factuur </w:t>
      </w:r>
      <w:r w:rsidR="008626EC">
        <w:rPr>
          <w:rFonts w:ascii="Arial" w:hAnsi="Arial" w:cs="Arial"/>
          <w:sz w:val="20"/>
          <w:szCs w:val="20"/>
        </w:rPr>
        <w:t xml:space="preserve">betalen </w:t>
      </w:r>
      <w:r w:rsidRPr="005B01BD">
        <w:rPr>
          <w:rFonts w:ascii="Arial" w:hAnsi="Arial" w:cs="Arial"/>
          <w:sz w:val="20"/>
          <w:szCs w:val="20"/>
        </w:rPr>
        <w:t>op de door Opdrachtnemer aangegeven bankrekening.</w:t>
      </w:r>
    </w:p>
    <w:p w14:paraId="669B3BE1" w14:textId="3CF2576A" w:rsidR="0061445D" w:rsidRPr="005B01BD" w:rsidRDefault="0061445D" w:rsidP="00044FFF">
      <w:pPr>
        <w:pStyle w:val="Geenafstand"/>
        <w:ind w:left="567"/>
        <w:rPr>
          <w:rFonts w:ascii="Arial" w:hAnsi="Arial" w:cs="Arial"/>
          <w:sz w:val="20"/>
          <w:szCs w:val="20"/>
        </w:rPr>
      </w:pPr>
    </w:p>
    <w:p w14:paraId="10801384" w14:textId="77777777" w:rsidR="006744E4" w:rsidRPr="00EC1A79" w:rsidRDefault="008626EC" w:rsidP="007B719A">
      <w:pPr>
        <w:pStyle w:val="Kop1"/>
        <w:numPr>
          <w:ilvl w:val="0"/>
          <w:numId w:val="15"/>
        </w:numPr>
        <w:ind w:left="567"/>
        <w:rPr>
          <w:b/>
          <w:bCs/>
          <w:sz w:val="20"/>
          <w:szCs w:val="20"/>
        </w:rPr>
      </w:pPr>
      <w:r>
        <w:rPr>
          <w:b/>
          <w:sz w:val="20"/>
          <w:szCs w:val="20"/>
        </w:rPr>
        <w:t>Contacten</w:t>
      </w:r>
    </w:p>
    <w:p w14:paraId="1C796A13" w14:textId="77777777" w:rsidR="00EC1A79" w:rsidRDefault="00EC1A79" w:rsidP="008626EC">
      <w:pPr>
        <w:pStyle w:val="Geenafstand"/>
        <w:rPr>
          <w:rFonts w:ascii="Arial" w:hAnsi="Arial" w:cs="Arial"/>
          <w:sz w:val="20"/>
          <w:szCs w:val="20"/>
        </w:rPr>
      </w:pPr>
    </w:p>
    <w:p w14:paraId="78E71A70" w14:textId="77777777" w:rsidR="006744E4" w:rsidRPr="00EC1A79"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Partijen zullen ieder contactpersonen benoemen met betrekking tot</w:t>
      </w:r>
      <w:r w:rsidR="008626EC">
        <w:rPr>
          <w:rFonts w:ascii="Arial" w:hAnsi="Arial" w:cs="Arial"/>
          <w:sz w:val="20"/>
          <w:szCs w:val="20"/>
        </w:rPr>
        <w:t xml:space="preserve"> de uitvoering van de overeenkomst.</w:t>
      </w:r>
    </w:p>
    <w:p w14:paraId="54EE3C16" w14:textId="77777777" w:rsidR="00EC1A79" w:rsidRDefault="00EC1A79" w:rsidP="007B719A">
      <w:pPr>
        <w:pStyle w:val="Geenafstand"/>
        <w:ind w:left="567"/>
        <w:rPr>
          <w:rFonts w:ascii="Arial" w:hAnsi="Arial" w:cs="Arial"/>
          <w:sz w:val="20"/>
          <w:szCs w:val="20"/>
        </w:rPr>
      </w:pPr>
    </w:p>
    <w:p w14:paraId="52840C81" w14:textId="77777777" w:rsidR="008626EC"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Partijen zullen elkaar schriftelijk op de hoogte brengen van de ver</w:t>
      </w:r>
      <w:r w:rsidR="008626EC">
        <w:rPr>
          <w:rFonts w:ascii="Arial" w:hAnsi="Arial" w:cs="Arial"/>
          <w:sz w:val="20"/>
          <w:szCs w:val="20"/>
        </w:rPr>
        <w:t>vanging van een contactpersoon.</w:t>
      </w:r>
    </w:p>
    <w:p w14:paraId="2EE09C03" w14:textId="77777777" w:rsidR="008626EC" w:rsidRDefault="008626EC" w:rsidP="008626EC">
      <w:pPr>
        <w:pStyle w:val="Lijstalinea"/>
        <w:rPr>
          <w:rFonts w:ascii="Arial" w:hAnsi="Arial" w:cs="Arial"/>
          <w:sz w:val="20"/>
          <w:szCs w:val="20"/>
        </w:rPr>
      </w:pPr>
    </w:p>
    <w:p w14:paraId="256BA244" w14:textId="2B487BF2" w:rsidR="0061445D" w:rsidRPr="008F6200"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Partijen streven er naar contactpersonen gedurende deze overeenkomst zo</w:t>
      </w:r>
      <w:r w:rsidR="00875CDB" w:rsidRPr="005B01BD">
        <w:rPr>
          <w:rFonts w:ascii="Arial" w:hAnsi="Arial" w:cs="Arial"/>
          <w:sz w:val="20"/>
          <w:szCs w:val="20"/>
        </w:rPr>
        <w:t xml:space="preserve"> </w:t>
      </w:r>
      <w:r w:rsidRPr="005B01BD">
        <w:rPr>
          <w:rFonts w:ascii="Arial" w:hAnsi="Arial" w:cs="Arial"/>
          <w:sz w:val="20"/>
          <w:szCs w:val="20"/>
        </w:rPr>
        <w:t>min mogelijk te vervangen.</w:t>
      </w:r>
    </w:p>
    <w:p w14:paraId="77B9CCE7" w14:textId="77777777" w:rsidR="006744E4" w:rsidRPr="00EC1A79" w:rsidRDefault="006744E4" w:rsidP="007B719A">
      <w:pPr>
        <w:pStyle w:val="Kop1"/>
        <w:numPr>
          <w:ilvl w:val="0"/>
          <w:numId w:val="15"/>
        </w:numPr>
        <w:ind w:left="567"/>
        <w:rPr>
          <w:b/>
          <w:bCs/>
          <w:sz w:val="20"/>
          <w:szCs w:val="20"/>
        </w:rPr>
      </w:pPr>
      <w:r w:rsidRPr="00EC1A79">
        <w:rPr>
          <w:b/>
          <w:sz w:val="20"/>
          <w:szCs w:val="20"/>
        </w:rPr>
        <w:lastRenderedPageBreak/>
        <w:t>Slotbepalingen</w:t>
      </w:r>
    </w:p>
    <w:p w14:paraId="2DF6A165" w14:textId="77777777" w:rsidR="00EC1A79" w:rsidRDefault="00EC1A79" w:rsidP="008626EC">
      <w:pPr>
        <w:pStyle w:val="Geenafstand"/>
        <w:rPr>
          <w:rFonts w:ascii="Arial" w:hAnsi="Arial" w:cs="Arial"/>
          <w:sz w:val="20"/>
          <w:szCs w:val="20"/>
        </w:rPr>
      </w:pPr>
    </w:p>
    <w:p w14:paraId="699A73AF" w14:textId="77777777" w:rsidR="009655D3"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Op deze overeenkomst is uitsluitend Nederlands recht van toepassing.</w:t>
      </w:r>
    </w:p>
    <w:p w14:paraId="6554F22A" w14:textId="77777777" w:rsidR="009655D3" w:rsidRDefault="009655D3" w:rsidP="007B719A">
      <w:pPr>
        <w:pStyle w:val="Lijstalinea"/>
        <w:ind w:left="567"/>
        <w:rPr>
          <w:rFonts w:ascii="Arial" w:hAnsi="Arial" w:cs="Arial"/>
          <w:sz w:val="20"/>
          <w:szCs w:val="20"/>
        </w:rPr>
      </w:pPr>
    </w:p>
    <w:p w14:paraId="06DB1D30" w14:textId="77777777" w:rsidR="009655D3" w:rsidRDefault="00782F75" w:rsidP="007B719A">
      <w:pPr>
        <w:pStyle w:val="Geenafstand"/>
        <w:numPr>
          <w:ilvl w:val="1"/>
          <w:numId w:val="15"/>
        </w:numPr>
        <w:ind w:left="567"/>
        <w:rPr>
          <w:rFonts w:ascii="Arial" w:hAnsi="Arial" w:cs="Arial"/>
          <w:sz w:val="20"/>
          <w:szCs w:val="20"/>
        </w:rPr>
      </w:pPr>
      <w:r>
        <w:rPr>
          <w:rFonts w:ascii="Arial" w:hAnsi="Arial" w:cs="Arial"/>
          <w:sz w:val="20"/>
          <w:szCs w:val="20"/>
        </w:rPr>
        <w:t>Geschillen tussen P</w:t>
      </w:r>
      <w:r w:rsidR="006744E4" w:rsidRPr="009655D3">
        <w:rPr>
          <w:rFonts w:ascii="Arial" w:hAnsi="Arial" w:cs="Arial"/>
          <w:sz w:val="20"/>
          <w:szCs w:val="20"/>
        </w:rPr>
        <w:t xml:space="preserve">artijen worden uitsluitend berecht door de bevoegde rechter </w:t>
      </w:r>
      <w:r w:rsidR="00162A80">
        <w:rPr>
          <w:rFonts w:ascii="Arial" w:hAnsi="Arial" w:cs="Arial"/>
          <w:sz w:val="20"/>
          <w:szCs w:val="20"/>
        </w:rPr>
        <w:t xml:space="preserve">arrondissement </w:t>
      </w:r>
      <w:r w:rsidR="00846E20">
        <w:rPr>
          <w:rFonts w:ascii="Arial" w:hAnsi="Arial" w:cs="Arial"/>
          <w:sz w:val="20"/>
          <w:szCs w:val="20"/>
        </w:rPr>
        <w:t>Oost-Brabant.</w:t>
      </w:r>
    </w:p>
    <w:p w14:paraId="4B93000D" w14:textId="7164F7DE" w:rsidR="0061445D" w:rsidRDefault="0061445D" w:rsidP="00BF6594">
      <w:pPr>
        <w:widowControl/>
        <w:autoSpaceDE/>
        <w:autoSpaceDN/>
        <w:adjustRightInd/>
        <w:spacing w:after="200" w:line="276" w:lineRule="auto"/>
        <w:contextualSpacing w:val="0"/>
        <w:rPr>
          <w:rFonts w:ascii="Arial" w:hAnsi="Arial" w:cs="Arial"/>
          <w:sz w:val="20"/>
          <w:szCs w:val="20"/>
        </w:rPr>
      </w:pPr>
    </w:p>
    <w:p w14:paraId="1A0611D1" w14:textId="6539789E" w:rsidR="006744E4" w:rsidRPr="005B01BD" w:rsidRDefault="006744E4" w:rsidP="00BF6594">
      <w:pPr>
        <w:widowControl/>
        <w:autoSpaceDE/>
        <w:autoSpaceDN/>
        <w:adjustRightInd/>
        <w:spacing w:after="200" w:line="276" w:lineRule="auto"/>
        <w:contextualSpacing w:val="0"/>
        <w:rPr>
          <w:rFonts w:ascii="Arial" w:hAnsi="Arial" w:cs="Arial"/>
          <w:sz w:val="20"/>
          <w:szCs w:val="20"/>
        </w:rPr>
      </w:pPr>
      <w:r w:rsidRPr="005B01BD">
        <w:rPr>
          <w:rFonts w:ascii="Arial" w:hAnsi="Arial" w:cs="Arial"/>
          <w:sz w:val="20"/>
          <w:szCs w:val="20"/>
        </w:rPr>
        <w:t>Aldus opgemaakt in tweevoud en getekend:</w:t>
      </w:r>
    </w:p>
    <w:p w14:paraId="593A0104" w14:textId="5727B1B7" w:rsidR="006744E4" w:rsidRPr="005B01BD" w:rsidRDefault="006744E4" w:rsidP="005B01BD">
      <w:pPr>
        <w:pStyle w:val="Geenafstand"/>
        <w:rPr>
          <w:rFonts w:ascii="Arial" w:hAnsi="Arial" w:cs="Arial"/>
          <w:sz w:val="20"/>
          <w:szCs w:val="20"/>
        </w:rPr>
      </w:pPr>
    </w:p>
    <w:p w14:paraId="2145E400" w14:textId="7ADC4237" w:rsidR="00F43E48" w:rsidRPr="005B01BD" w:rsidRDefault="009655D3" w:rsidP="005B01BD">
      <w:pPr>
        <w:pStyle w:val="Geenafstand"/>
        <w:rPr>
          <w:rFonts w:ascii="Arial" w:hAnsi="Arial" w:cs="Arial"/>
          <w:sz w:val="20"/>
          <w:szCs w:val="20"/>
        </w:rPr>
      </w:pPr>
      <w:r>
        <w:rPr>
          <w:rFonts w:ascii="Arial" w:hAnsi="Arial" w:cs="Arial"/>
          <w:sz w:val="20"/>
          <w:szCs w:val="20"/>
        </w:rPr>
        <w:t>Plaats:</w:t>
      </w:r>
      <w:r w:rsidR="00641F89">
        <w:rPr>
          <w:rFonts w:ascii="Arial" w:hAnsi="Arial" w:cs="Arial"/>
          <w:sz w:val="20"/>
          <w:szCs w:val="20"/>
        </w:rPr>
        <w:t xml:space="preserve"> ……………………</w:t>
      </w:r>
      <w:r w:rsidR="00641F89">
        <w:rPr>
          <w:rFonts w:ascii="Arial" w:hAnsi="Arial" w:cs="Arial"/>
          <w:sz w:val="20"/>
          <w:szCs w:val="20"/>
        </w:rPr>
        <w:tab/>
      </w:r>
      <w:r w:rsidR="00641F89">
        <w:rPr>
          <w:rFonts w:ascii="Arial" w:hAnsi="Arial" w:cs="Arial"/>
          <w:sz w:val="20"/>
          <w:szCs w:val="20"/>
        </w:rPr>
        <w:tab/>
      </w:r>
      <w:r w:rsidR="00641F89">
        <w:rPr>
          <w:rFonts w:ascii="Arial" w:hAnsi="Arial" w:cs="Arial"/>
          <w:sz w:val="20"/>
          <w:szCs w:val="20"/>
        </w:rPr>
        <w:tab/>
      </w:r>
      <w:r w:rsidR="00641F89">
        <w:rPr>
          <w:rFonts w:ascii="Arial" w:hAnsi="Arial" w:cs="Arial"/>
          <w:sz w:val="20"/>
          <w:szCs w:val="20"/>
        </w:rPr>
        <w:tab/>
      </w:r>
      <w:r w:rsidR="00F43E48" w:rsidRPr="005B01BD">
        <w:rPr>
          <w:rFonts w:ascii="Arial" w:hAnsi="Arial" w:cs="Arial"/>
          <w:sz w:val="20"/>
          <w:szCs w:val="20"/>
        </w:rPr>
        <w:t>Plaats:</w:t>
      </w:r>
      <w:r w:rsidR="00641F89">
        <w:rPr>
          <w:rFonts w:ascii="Arial" w:hAnsi="Arial" w:cs="Arial"/>
          <w:sz w:val="20"/>
          <w:szCs w:val="20"/>
        </w:rPr>
        <w:t xml:space="preserve"> ……………………</w:t>
      </w:r>
      <w:r w:rsidR="00F43E48" w:rsidRPr="005B01BD">
        <w:rPr>
          <w:rFonts w:ascii="Arial" w:hAnsi="Arial" w:cs="Arial"/>
          <w:sz w:val="20"/>
          <w:szCs w:val="20"/>
        </w:rPr>
        <w:tab/>
      </w:r>
    </w:p>
    <w:p w14:paraId="29B84002" w14:textId="0F6F7EF5" w:rsidR="00F43E48" w:rsidRPr="005B01BD" w:rsidRDefault="00F43E48" w:rsidP="005B01BD">
      <w:pPr>
        <w:pStyle w:val="Geenafstand"/>
        <w:rPr>
          <w:rFonts w:ascii="Arial" w:hAnsi="Arial" w:cs="Arial"/>
          <w:sz w:val="20"/>
          <w:szCs w:val="20"/>
        </w:rPr>
      </w:pPr>
    </w:p>
    <w:p w14:paraId="1C7C4A65" w14:textId="77777777" w:rsidR="00F43E48" w:rsidRPr="005B01BD" w:rsidRDefault="00F43E48" w:rsidP="005B01BD">
      <w:pPr>
        <w:pStyle w:val="Geenafstand"/>
        <w:rPr>
          <w:rFonts w:ascii="Arial" w:hAnsi="Arial" w:cs="Arial"/>
          <w:sz w:val="20"/>
          <w:szCs w:val="20"/>
        </w:rPr>
      </w:pPr>
      <w:r w:rsidRPr="005B01BD">
        <w:rPr>
          <w:rFonts w:ascii="Arial" w:hAnsi="Arial" w:cs="Arial"/>
          <w:sz w:val="20"/>
          <w:szCs w:val="20"/>
        </w:rPr>
        <w:t>d.d. ……………………….</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47E53" w:rsidRPr="005B01BD">
        <w:rPr>
          <w:rFonts w:ascii="Arial" w:hAnsi="Arial" w:cs="Arial"/>
          <w:sz w:val="20"/>
          <w:szCs w:val="20"/>
        </w:rPr>
        <w:t>d.d. ……………………….</w:t>
      </w:r>
    </w:p>
    <w:p w14:paraId="6EFD9AD4" w14:textId="663D5DB3" w:rsidR="00F43E48" w:rsidRPr="005B01BD" w:rsidRDefault="00F43E48" w:rsidP="005B01BD">
      <w:pPr>
        <w:pStyle w:val="Geenafstand"/>
        <w:rPr>
          <w:rFonts w:ascii="Arial" w:hAnsi="Arial" w:cs="Arial"/>
          <w:sz w:val="20"/>
          <w:szCs w:val="20"/>
        </w:rPr>
      </w:pPr>
    </w:p>
    <w:p w14:paraId="1229B832" w14:textId="77777777" w:rsidR="00F43E48" w:rsidRPr="005B01BD" w:rsidRDefault="00F43E48" w:rsidP="005B01BD">
      <w:pPr>
        <w:pStyle w:val="Geenafstand"/>
        <w:rPr>
          <w:rFonts w:ascii="Arial" w:hAnsi="Arial" w:cs="Arial"/>
          <w:sz w:val="20"/>
          <w:szCs w:val="20"/>
        </w:rPr>
      </w:pPr>
      <w:r w:rsidRPr="005B01BD">
        <w:rPr>
          <w:rFonts w:ascii="Arial" w:hAnsi="Arial" w:cs="Arial"/>
          <w:sz w:val="20"/>
          <w:szCs w:val="20"/>
        </w:rPr>
        <w:t>Voor akkoord,</w:t>
      </w:r>
      <w:r w:rsidR="00947E53"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47E53" w:rsidRPr="005B01BD">
        <w:rPr>
          <w:rFonts w:ascii="Arial" w:hAnsi="Arial" w:cs="Arial"/>
          <w:sz w:val="20"/>
          <w:szCs w:val="20"/>
        </w:rPr>
        <w:t>Voor akkoord,</w:t>
      </w:r>
      <w:r w:rsidRPr="005B01BD">
        <w:rPr>
          <w:rFonts w:ascii="Arial" w:hAnsi="Arial" w:cs="Arial"/>
          <w:sz w:val="20"/>
          <w:szCs w:val="20"/>
        </w:rPr>
        <w:tab/>
        <w:t xml:space="preserve"> </w:t>
      </w:r>
    </w:p>
    <w:p w14:paraId="1629A255" w14:textId="1E686769" w:rsidR="00F43E48" w:rsidRPr="005B01BD" w:rsidRDefault="00F43E48" w:rsidP="005B01BD">
      <w:pPr>
        <w:pStyle w:val="Geenafstand"/>
        <w:rPr>
          <w:rFonts w:ascii="Arial" w:hAnsi="Arial" w:cs="Arial"/>
          <w:sz w:val="20"/>
          <w:szCs w:val="20"/>
        </w:rPr>
      </w:pPr>
    </w:p>
    <w:p w14:paraId="4BF7731F" w14:textId="6CF2BA2D" w:rsidR="0061445D" w:rsidRPr="005B01BD" w:rsidRDefault="00BF6594" w:rsidP="005B01BD">
      <w:pPr>
        <w:pStyle w:val="Geenafstand"/>
        <w:rPr>
          <w:rFonts w:ascii="Arial" w:hAnsi="Arial" w:cs="Arial"/>
          <w:sz w:val="20"/>
          <w:szCs w:val="20"/>
        </w:rPr>
      </w:pPr>
      <w:r>
        <w:rPr>
          <w:rFonts w:ascii="Arial" w:hAnsi="Arial" w:cs="Arial"/>
          <w:sz w:val="20"/>
          <w:szCs w:val="20"/>
        </w:rPr>
        <w:t>…</w:t>
      </w:r>
      <w:r w:rsidR="00947E53" w:rsidRPr="005B01BD">
        <w:rPr>
          <w:rFonts w:ascii="Arial" w:hAnsi="Arial" w:cs="Arial"/>
          <w:sz w:val="20"/>
          <w:szCs w:val="20"/>
        </w:rPr>
        <w:t>.……………………….</w:t>
      </w:r>
      <w:r w:rsidR="00947E53"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Pr>
          <w:rFonts w:ascii="Arial" w:hAnsi="Arial" w:cs="Arial"/>
          <w:sz w:val="20"/>
          <w:szCs w:val="20"/>
        </w:rPr>
        <w:tab/>
      </w:r>
      <w:r w:rsidR="00947E53" w:rsidRPr="005B01BD">
        <w:rPr>
          <w:rFonts w:ascii="Arial" w:hAnsi="Arial" w:cs="Arial"/>
          <w:sz w:val="20"/>
          <w:szCs w:val="20"/>
        </w:rPr>
        <w:t>…...……………………….</w:t>
      </w:r>
    </w:p>
    <w:p w14:paraId="440DEA04"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highlight w:val="yellow"/>
        </w:rPr>
        <w:t>&lt;&lt;naam&gt;&gt;</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Drs. E.C. Meijer</w:t>
      </w:r>
    </w:p>
    <w:p w14:paraId="64D76D33" w14:textId="77777777" w:rsidR="006744E4" w:rsidRPr="005B01BD" w:rsidRDefault="00947E53" w:rsidP="005B01BD">
      <w:pPr>
        <w:pStyle w:val="Geenafstand"/>
        <w:rPr>
          <w:rFonts w:ascii="Arial" w:hAnsi="Arial" w:cs="Arial"/>
          <w:sz w:val="20"/>
          <w:szCs w:val="20"/>
        </w:rPr>
      </w:pPr>
      <w:r w:rsidRPr="005B01BD">
        <w:rPr>
          <w:rFonts w:ascii="Arial" w:hAnsi="Arial" w:cs="Arial"/>
          <w:sz w:val="20"/>
          <w:szCs w:val="20"/>
          <w:highlight w:val="yellow"/>
        </w:rPr>
        <w:t>&lt;&lt;functie&gt;&gt;</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Voorzitter College van Bestuur</w:t>
      </w:r>
    </w:p>
    <w:p w14:paraId="08D85793" w14:textId="3D51F1C2" w:rsidR="008C74A6" w:rsidRDefault="008C74A6" w:rsidP="005B01BD">
      <w:pPr>
        <w:pStyle w:val="Geenafstand"/>
        <w:rPr>
          <w:rFonts w:ascii="Arial" w:hAnsi="Arial" w:cs="Arial"/>
          <w:sz w:val="20"/>
          <w:szCs w:val="20"/>
        </w:rPr>
      </w:pPr>
    </w:p>
    <w:p w14:paraId="5C5924FD" w14:textId="463B8F80" w:rsidR="00641F89" w:rsidRPr="005B01BD" w:rsidRDefault="00641F89" w:rsidP="005B01BD">
      <w:pPr>
        <w:pStyle w:val="Geenafstand"/>
        <w:rPr>
          <w:rFonts w:ascii="Arial" w:hAnsi="Arial" w:cs="Arial"/>
          <w:sz w:val="20"/>
          <w:szCs w:val="20"/>
        </w:rPr>
      </w:pPr>
    </w:p>
    <w:p w14:paraId="6EA4482A" w14:textId="335FC8FE"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Plaats:</w:t>
      </w:r>
      <w:r w:rsidR="00641F89">
        <w:rPr>
          <w:rFonts w:ascii="Arial" w:hAnsi="Arial" w:cs="Arial"/>
          <w:sz w:val="20"/>
          <w:szCs w:val="20"/>
        </w:rPr>
        <w:t xml:space="preserve"> ……………………</w:t>
      </w:r>
      <w:r w:rsidRPr="005B01BD">
        <w:rPr>
          <w:rFonts w:ascii="Arial" w:hAnsi="Arial" w:cs="Arial"/>
          <w:sz w:val="20"/>
          <w:szCs w:val="20"/>
        </w:rPr>
        <w:tab/>
      </w:r>
    </w:p>
    <w:p w14:paraId="2F716214" w14:textId="6C065FDD" w:rsidR="00947E53" w:rsidRDefault="00947E53" w:rsidP="005B01BD">
      <w:pPr>
        <w:pStyle w:val="Geenafstand"/>
        <w:rPr>
          <w:rFonts w:ascii="Arial" w:hAnsi="Arial" w:cs="Arial"/>
          <w:b/>
          <w:sz w:val="20"/>
          <w:szCs w:val="20"/>
        </w:rPr>
      </w:pPr>
    </w:p>
    <w:p w14:paraId="2BCC659E"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d.d. ……………………….</w:t>
      </w:r>
    </w:p>
    <w:p w14:paraId="08F867C2" w14:textId="646D9258" w:rsidR="00947E53" w:rsidRPr="005B01BD" w:rsidRDefault="00947E53" w:rsidP="005B01BD">
      <w:pPr>
        <w:pStyle w:val="Geenafstand"/>
        <w:rPr>
          <w:rFonts w:ascii="Arial" w:hAnsi="Arial" w:cs="Arial"/>
          <w:sz w:val="20"/>
          <w:szCs w:val="20"/>
        </w:rPr>
      </w:pPr>
    </w:p>
    <w:p w14:paraId="3CB12EA1"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Voor akkoord,</w:t>
      </w:r>
      <w:r w:rsidRPr="005B01BD">
        <w:rPr>
          <w:rFonts w:ascii="Arial" w:hAnsi="Arial" w:cs="Arial"/>
          <w:sz w:val="20"/>
          <w:szCs w:val="20"/>
        </w:rPr>
        <w:tab/>
        <w:t xml:space="preserve"> </w:t>
      </w:r>
    </w:p>
    <w:p w14:paraId="56C01A3B" w14:textId="175DD07B" w:rsidR="00947E53" w:rsidRDefault="00947E53" w:rsidP="005B01BD">
      <w:pPr>
        <w:pStyle w:val="Geenafstand"/>
        <w:rPr>
          <w:rFonts w:ascii="Arial" w:hAnsi="Arial" w:cs="Arial"/>
          <w:sz w:val="20"/>
          <w:szCs w:val="20"/>
        </w:rPr>
      </w:pPr>
    </w:p>
    <w:p w14:paraId="0EC06BB2" w14:textId="096CE3BB"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009655D3">
        <w:rPr>
          <w:rFonts w:ascii="Arial" w:hAnsi="Arial" w:cs="Arial"/>
          <w:sz w:val="20"/>
          <w:szCs w:val="20"/>
        </w:rPr>
        <w:tab/>
      </w:r>
      <w:r w:rsidR="00BF6594">
        <w:rPr>
          <w:rFonts w:ascii="Arial" w:hAnsi="Arial" w:cs="Arial"/>
          <w:sz w:val="20"/>
          <w:szCs w:val="20"/>
        </w:rPr>
        <w:tab/>
      </w:r>
      <w:r w:rsidRPr="005B01BD">
        <w:rPr>
          <w:rFonts w:ascii="Arial" w:hAnsi="Arial" w:cs="Arial"/>
          <w:sz w:val="20"/>
          <w:szCs w:val="20"/>
        </w:rPr>
        <w:t>...……………………….</w:t>
      </w:r>
    </w:p>
    <w:p w14:paraId="49291FF5" w14:textId="723B605B" w:rsidR="006744E4" w:rsidRPr="005B01BD" w:rsidRDefault="008C74A6" w:rsidP="005B01BD">
      <w:pPr>
        <w:pStyle w:val="Geenafstand"/>
        <w:rPr>
          <w:rFonts w:ascii="Arial" w:hAnsi="Arial" w:cs="Arial"/>
          <w:sz w:val="20"/>
          <w:szCs w:val="20"/>
        </w:rPr>
      </w:pPr>
      <w:r w:rsidRPr="005B01BD">
        <w:rPr>
          <w:rFonts w:ascii="Arial" w:hAnsi="Arial" w:cs="Arial"/>
          <w:sz w:val="20"/>
          <w:szCs w:val="20"/>
        </w:rPr>
        <w:tab/>
      </w:r>
      <w:r w:rsidR="00947E53"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661B05" w:rsidRPr="00641F89">
        <w:rPr>
          <w:rFonts w:ascii="Arial" w:hAnsi="Arial" w:cs="Arial"/>
          <w:sz w:val="20"/>
          <w:szCs w:val="20"/>
        </w:rPr>
        <w:t>J</w:t>
      </w:r>
      <w:r w:rsidR="00F74312" w:rsidRPr="00641F89">
        <w:rPr>
          <w:rFonts w:ascii="Arial" w:hAnsi="Arial" w:cs="Arial"/>
          <w:sz w:val="20"/>
          <w:szCs w:val="20"/>
        </w:rPr>
        <w:t>. Nederlof RC</w:t>
      </w:r>
      <w:r w:rsidR="00641F89" w:rsidRPr="00641F89">
        <w:rPr>
          <w:rFonts w:ascii="Arial" w:hAnsi="Arial" w:cs="Arial"/>
          <w:sz w:val="20"/>
          <w:szCs w:val="20"/>
        </w:rPr>
        <w:t xml:space="preserve"> </w:t>
      </w:r>
    </w:p>
    <w:p w14:paraId="49BBD963" w14:textId="1C7669F0" w:rsidR="00947E53" w:rsidRDefault="00947E53" w:rsidP="005B01BD">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Pr="005B01BD">
        <w:rPr>
          <w:rFonts w:ascii="Arial" w:hAnsi="Arial" w:cs="Arial"/>
          <w:sz w:val="20"/>
          <w:szCs w:val="20"/>
        </w:rPr>
        <w:t>Lid College van Bestuur</w:t>
      </w:r>
    </w:p>
    <w:p w14:paraId="51D72FB4" w14:textId="5A732F38" w:rsidR="00641F89" w:rsidRDefault="00641F89" w:rsidP="005B01BD">
      <w:pPr>
        <w:pStyle w:val="Geenafstand"/>
        <w:rPr>
          <w:rFonts w:ascii="Arial" w:hAnsi="Arial" w:cs="Arial"/>
          <w:sz w:val="20"/>
          <w:szCs w:val="20"/>
        </w:rPr>
      </w:pPr>
    </w:p>
    <w:p w14:paraId="12CA8638" w14:textId="6E896F9D" w:rsidR="00BF6594" w:rsidRDefault="00BF6594" w:rsidP="005B01BD">
      <w:pPr>
        <w:pStyle w:val="Geenafstand"/>
        <w:rPr>
          <w:rFonts w:ascii="Arial" w:hAnsi="Arial" w:cs="Arial"/>
          <w:sz w:val="20"/>
          <w:szCs w:val="20"/>
        </w:rPr>
      </w:pPr>
      <w:bookmarkStart w:id="4" w:name="_GoBack"/>
      <w:bookmarkEnd w:id="4"/>
    </w:p>
    <w:p w14:paraId="1B772405" w14:textId="6672F597" w:rsidR="00641F89" w:rsidRPr="005B01BD" w:rsidRDefault="00641F89" w:rsidP="00641F89">
      <w:pPr>
        <w:pStyle w:val="Geenafstand"/>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Plaats:</w:t>
      </w:r>
      <w:r>
        <w:rPr>
          <w:rFonts w:ascii="Arial" w:hAnsi="Arial" w:cs="Arial"/>
          <w:sz w:val="20"/>
          <w:szCs w:val="20"/>
        </w:rPr>
        <w:t xml:space="preserve"> ……………………</w:t>
      </w:r>
      <w:r w:rsidRPr="005B01BD">
        <w:rPr>
          <w:rFonts w:ascii="Arial" w:hAnsi="Arial" w:cs="Arial"/>
          <w:sz w:val="20"/>
          <w:szCs w:val="20"/>
        </w:rPr>
        <w:tab/>
      </w:r>
    </w:p>
    <w:p w14:paraId="44AD84D2" w14:textId="77777777" w:rsidR="00641F89" w:rsidRDefault="00641F89" w:rsidP="00641F89">
      <w:pPr>
        <w:pStyle w:val="Geenafstand"/>
        <w:rPr>
          <w:rFonts w:ascii="Arial" w:hAnsi="Arial" w:cs="Arial"/>
          <w:b/>
          <w:sz w:val="20"/>
          <w:szCs w:val="20"/>
        </w:rPr>
      </w:pPr>
    </w:p>
    <w:p w14:paraId="0FD77F5F" w14:textId="77777777"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d.d. ……………………….</w:t>
      </w:r>
    </w:p>
    <w:p w14:paraId="593E215F" w14:textId="77777777" w:rsidR="00641F89" w:rsidRPr="005B01BD" w:rsidRDefault="00641F89" w:rsidP="00641F89">
      <w:pPr>
        <w:pStyle w:val="Geenafstand"/>
        <w:rPr>
          <w:rFonts w:ascii="Arial" w:hAnsi="Arial" w:cs="Arial"/>
          <w:sz w:val="20"/>
          <w:szCs w:val="20"/>
        </w:rPr>
      </w:pPr>
    </w:p>
    <w:p w14:paraId="0C28A987" w14:textId="77777777"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Voor akkoord,</w:t>
      </w:r>
      <w:r w:rsidRPr="005B01BD">
        <w:rPr>
          <w:rFonts w:ascii="Arial" w:hAnsi="Arial" w:cs="Arial"/>
          <w:sz w:val="20"/>
          <w:szCs w:val="20"/>
        </w:rPr>
        <w:tab/>
        <w:t xml:space="preserve"> </w:t>
      </w:r>
    </w:p>
    <w:p w14:paraId="1B51909C" w14:textId="73C51B10" w:rsidR="00641F89" w:rsidRPr="005B01BD" w:rsidRDefault="00641F89" w:rsidP="00641F89">
      <w:pPr>
        <w:pStyle w:val="Geenafstand"/>
        <w:rPr>
          <w:rFonts w:ascii="Arial" w:hAnsi="Arial" w:cs="Arial"/>
          <w:sz w:val="20"/>
          <w:szCs w:val="20"/>
        </w:rPr>
      </w:pPr>
    </w:p>
    <w:p w14:paraId="23258066" w14:textId="77777777"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sidRPr="005B01BD">
        <w:rPr>
          <w:rFonts w:ascii="Arial" w:hAnsi="Arial" w:cs="Arial"/>
          <w:sz w:val="20"/>
          <w:szCs w:val="20"/>
        </w:rPr>
        <w:t>…...……………………….</w:t>
      </w:r>
    </w:p>
    <w:p w14:paraId="6AD9FCEF" w14:textId="654D28EE"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41F89">
        <w:rPr>
          <w:rFonts w:ascii="Arial" w:hAnsi="Arial" w:cs="Arial"/>
          <w:sz w:val="20"/>
          <w:szCs w:val="20"/>
        </w:rPr>
        <w:t>Ir. J. Houterman</w:t>
      </w:r>
    </w:p>
    <w:p w14:paraId="74528674" w14:textId="77777777" w:rsidR="008F6200" w:rsidRDefault="00641F89" w:rsidP="00BF6594">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Lid College van Bestuur</w:t>
      </w:r>
    </w:p>
    <w:p w14:paraId="557A4240" w14:textId="5461F697" w:rsidR="001265D0" w:rsidRDefault="001265D0" w:rsidP="00BF6594">
      <w:pPr>
        <w:pStyle w:val="Geenafstand"/>
        <w:rPr>
          <w:rFonts w:ascii="Arial" w:hAnsi="Arial" w:cs="Arial"/>
          <w:sz w:val="20"/>
          <w:szCs w:val="20"/>
        </w:rPr>
      </w:pPr>
    </w:p>
    <w:p w14:paraId="18EC3BFF" w14:textId="77777777" w:rsidR="008F6200" w:rsidRDefault="008F6200" w:rsidP="00BF6594">
      <w:pPr>
        <w:pStyle w:val="Geenafstand"/>
        <w:rPr>
          <w:rFonts w:ascii="Arial" w:hAnsi="Arial" w:cs="Arial"/>
          <w:sz w:val="20"/>
          <w:szCs w:val="20"/>
        </w:rPr>
      </w:pPr>
    </w:p>
    <w:p w14:paraId="21E82BF5" w14:textId="1E1EA6A8" w:rsidR="00BF6594" w:rsidRPr="00BF6594" w:rsidRDefault="00BF6594" w:rsidP="00BF6594">
      <w:pPr>
        <w:pStyle w:val="Geenafstand"/>
        <w:rPr>
          <w:rFonts w:ascii="Arial" w:hAnsi="Arial" w:cs="Arial"/>
          <w:sz w:val="20"/>
          <w:szCs w:val="20"/>
        </w:rPr>
      </w:pPr>
      <w:r w:rsidRPr="00BF6594">
        <w:rPr>
          <w:rFonts w:ascii="Arial" w:hAnsi="Arial" w:cs="Arial"/>
          <w:sz w:val="20"/>
          <w:szCs w:val="20"/>
        </w:rPr>
        <w:t xml:space="preserve">Bijlage 1: Nota(‘s) van inlichtingen </w:t>
      </w:r>
    </w:p>
    <w:p w14:paraId="62EB0C07" w14:textId="77777777" w:rsidR="00BF6594" w:rsidRPr="00BF6594" w:rsidRDefault="00BF6594" w:rsidP="00BF6594">
      <w:pPr>
        <w:pStyle w:val="Geenafstand"/>
        <w:rPr>
          <w:rFonts w:ascii="Arial" w:hAnsi="Arial" w:cs="Arial"/>
          <w:sz w:val="20"/>
          <w:szCs w:val="20"/>
        </w:rPr>
      </w:pPr>
      <w:r w:rsidRPr="00BF6594">
        <w:rPr>
          <w:rFonts w:ascii="Arial" w:hAnsi="Arial" w:cs="Arial"/>
          <w:sz w:val="20"/>
          <w:szCs w:val="20"/>
        </w:rPr>
        <w:t>Bijlage 2: Aanbestedingsdocument freesmachines (4)</w:t>
      </w:r>
    </w:p>
    <w:p w14:paraId="6E3940F5" w14:textId="77777777" w:rsidR="00BF6594" w:rsidRPr="00BF6594" w:rsidRDefault="00BF6594" w:rsidP="00BF6594">
      <w:pPr>
        <w:pStyle w:val="Geenafstand"/>
        <w:rPr>
          <w:rFonts w:ascii="Arial" w:hAnsi="Arial" w:cs="Arial"/>
          <w:sz w:val="20"/>
          <w:szCs w:val="20"/>
        </w:rPr>
      </w:pPr>
      <w:r w:rsidRPr="00BF6594">
        <w:rPr>
          <w:rFonts w:ascii="Arial" w:hAnsi="Arial" w:cs="Arial"/>
          <w:sz w:val="20"/>
          <w:szCs w:val="20"/>
        </w:rPr>
        <w:t xml:space="preserve">Bijlage 3: De Algemene Inkoopvoorwaarden Opdrachtgever </w:t>
      </w:r>
    </w:p>
    <w:p w14:paraId="5B20EC5A" w14:textId="257DDDBC" w:rsidR="00641F89" w:rsidRDefault="00BF6594" w:rsidP="00BF6594">
      <w:pPr>
        <w:pStyle w:val="Geenafstand"/>
        <w:rPr>
          <w:rFonts w:ascii="Arial" w:hAnsi="Arial" w:cs="Arial"/>
          <w:sz w:val="20"/>
          <w:szCs w:val="20"/>
        </w:rPr>
      </w:pPr>
      <w:r w:rsidRPr="00BF6594">
        <w:rPr>
          <w:rFonts w:ascii="Arial" w:hAnsi="Arial" w:cs="Arial"/>
          <w:sz w:val="20"/>
          <w:szCs w:val="20"/>
        </w:rPr>
        <w:t>Bijlage 4: Inschrijving Opdrachtnemer</w:t>
      </w:r>
    </w:p>
    <w:sectPr w:rsidR="00641F89" w:rsidSect="00977AB1">
      <w:footerReference w:type="default" r:id="rId15"/>
      <w:pgSz w:w="11910" w:h="16840"/>
      <w:pgMar w:top="3402" w:right="1260" w:bottom="2268" w:left="1260" w:header="711" w:footer="1593"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D5043" w14:textId="77777777" w:rsidR="00A01429" w:rsidRDefault="00A01429">
      <w:r>
        <w:separator/>
      </w:r>
    </w:p>
  </w:endnote>
  <w:endnote w:type="continuationSeparator" w:id="0">
    <w:p w14:paraId="3DBCE62B" w14:textId="77777777" w:rsidR="00A01429" w:rsidRDefault="00A01429">
      <w:r>
        <w:continuationSeparator/>
      </w:r>
    </w:p>
  </w:endnote>
  <w:endnote w:type="continuationNotice" w:id="1">
    <w:p w14:paraId="2ACD5A95" w14:textId="77777777" w:rsidR="00A01429" w:rsidRDefault="00A014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695046"/>
      <w:docPartObj>
        <w:docPartGallery w:val="Page Numbers (Bottom of Page)"/>
        <w:docPartUnique/>
      </w:docPartObj>
    </w:sdtPr>
    <w:sdtEndPr/>
    <w:sdtContent>
      <w:sdt>
        <w:sdtPr>
          <w:id w:val="-1705238520"/>
          <w:docPartObj>
            <w:docPartGallery w:val="Page Numbers (Top of Page)"/>
            <w:docPartUnique/>
          </w:docPartObj>
        </w:sdtPr>
        <w:sdtEndPr/>
        <w:sdtContent>
          <w:p w14:paraId="0C36F561" w14:textId="74A9B6AE" w:rsidR="00990923" w:rsidRDefault="00990923">
            <w:pPr>
              <w:pStyle w:val="Voettekst"/>
            </w:pPr>
            <w:r>
              <w:rPr>
                <w:noProof/>
              </w:rPr>
              <mc:AlternateContent>
                <mc:Choice Requires="wps">
                  <w:drawing>
                    <wp:anchor distT="0" distB="0" distL="114300" distR="114300" simplePos="0" relativeHeight="251658243" behindDoc="1" locked="0" layoutInCell="0" allowOverlap="1" wp14:anchorId="7296B316" wp14:editId="1A613C6B">
                      <wp:simplePos x="0" y="0"/>
                      <wp:positionH relativeFrom="page">
                        <wp:posOffset>800100</wp:posOffset>
                      </wp:positionH>
                      <wp:positionV relativeFrom="page">
                        <wp:posOffset>9420943</wp:posOffset>
                      </wp:positionV>
                      <wp:extent cx="5797550" cy="12700"/>
                      <wp:effectExtent l="0" t="0" r="0" b="0"/>
                      <wp:wrapNone/>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12700"/>
                              </a:xfrm>
                              <a:custGeom>
                                <a:avLst/>
                                <a:gdLst>
                                  <a:gd name="T0" fmla="*/ 0 w 9130"/>
                                  <a:gd name="T1" fmla="*/ 0 h 20"/>
                                  <a:gd name="T2" fmla="*/ 9129 w 9130"/>
                                  <a:gd name="T3" fmla="*/ 0 h 20"/>
                                </a:gdLst>
                                <a:ahLst/>
                                <a:cxnLst>
                                  <a:cxn ang="0">
                                    <a:pos x="T0" y="T1"/>
                                  </a:cxn>
                                  <a:cxn ang="0">
                                    <a:pos x="T2" y="T3"/>
                                  </a:cxn>
                                </a:cxnLst>
                                <a:rect l="0" t="0" r="r" b="b"/>
                                <a:pathLst>
                                  <a:path w="9130" h="20">
                                    <a:moveTo>
                                      <a:pt x="0" y="0"/>
                                    </a:moveTo>
                                    <a:lnTo>
                                      <a:pt x="912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D2269D" id="Freeform 2" o:spid="_x0000_s1026" style="position:absolute;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3pt,741.8pt,519.45pt,741.8pt" coordsize="91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" o:allowincell="f" filled="f" strokeweight=".54325mm">
                      <v:path arrowok="t" o:connecttype="custom" o:connectlocs="0,0;5796915,0" o:connectangles="0,0"/>
                      <w10:wrap anchorx="page" anchory="page"/>
                    </v:polyline>
                  </w:pict>
                </mc:Fallback>
              </mc:AlternateContent>
            </w:r>
            <w:r>
              <w:rPr>
                <w:noProof/>
              </w:rPr>
              <mc:AlternateContent>
                <mc:Choice Requires="wps">
                  <w:drawing>
                    <wp:anchor distT="0" distB="0" distL="114300" distR="114300" simplePos="0" relativeHeight="251658242" behindDoc="1" locked="0" layoutInCell="0" allowOverlap="1" wp14:anchorId="1F579E3A" wp14:editId="7F5DEA3D">
                      <wp:simplePos x="0" y="0"/>
                      <wp:positionH relativeFrom="page">
                        <wp:posOffset>4680336</wp:posOffset>
                      </wp:positionH>
                      <wp:positionV relativeFrom="page">
                        <wp:posOffset>9564066</wp:posOffset>
                      </wp:positionV>
                      <wp:extent cx="1976755" cy="200025"/>
                      <wp:effectExtent l="0" t="0" r="444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1C3C5" w14:textId="77777777" w:rsidR="00990923" w:rsidRPr="002F29B8" w:rsidRDefault="0099092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w:t>
                                  </w:r>
                                  <w:r w:rsidRPr="002F29B8">
                                    <w:rPr>
                                      <w:rFonts w:ascii="Arial" w:hAnsi="Arial" w:cs="Arial"/>
                                      <w:spacing w:val="1"/>
                                      <w:sz w:val="18"/>
                                      <w:szCs w:val="18"/>
                                    </w:rPr>
                                    <w:t xml:space="preserve"> </w:t>
                                  </w:r>
                                  <w:r w:rsidRPr="002F29B8">
                                    <w:rPr>
                                      <w:rFonts w:ascii="Arial" w:hAnsi="Arial" w:cs="Arial"/>
                                      <w:spacing w:val="-1"/>
                                      <w:sz w:val="18"/>
                                      <w:szCs w:val="18"/>
                                    </w:rPr>
                                    <w:t>Opdrachtgever………/…………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79E3A" id="_x0000_t202" coordsize="21600,21600" o:spt="202" path="m,l,21600r21600,l21600,xe">
                      <v:stroke joinstyle="miter"/>
                      <v:path gradientshapeok="t" o:connecttype="rect"/>
                    </v:shapetype>
                    <v:shape id="Text Box 3" o:spid="_x0000_s1027" type="#_x0000_t202" style="position:absolute;margin-left:368.55pt;margin-top:753.1pt;width:155.65pt;height:15.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" o:allowincell="f" filled="f" stroked="f">
                      <v:textbox inset="0,0,0,0">
                        <w:txbxContent>
                          <w:p w14:paraId="3E81C3C5" w14:textId="77777777" w:rsidR="00990923" w:rsidRPr="002F29B8" w:rsidRDefault="0099092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w:t>
                            </w:r>
                            <w:r w:rsidRPr="002F29B8">
                              <w:rPr>
                                <w:rFonts w:ascii="Arial" w:hAnsi="Arial" w:cs="Arial"/>
                                <w:spacing w:val="1"/>
                                <w:sz w:val="18"/>
                                <w:szCs w:val="18"/>
                              </w:rPr>
                              <w:t xml:space="preserve"> </w:t>
                            </w:r>
                            <w:r w:rsidRPr="002F29B8">
                              <w:rPr>
                                <w:rFonts w:ascii="Arial" w:hAnsi="Arial" w:cs="Arial"/>
                                <w:spacing w:val="-1"/>
                                <w:sz w:val="18"/>
                                <w:szCs w:val="18"/>
                              </w:rPr>
                              <w:t>Opdrachtgever………/…………</w:t>
                            </w:r>
                          </w:p>
                        </w:txbxContent>
                      </v:textbox>
                      <w10:wrap anchorx="page" anchory="page"/>
                    </v:shape>
                  </w:pict>
                </mc:Fallback>
              </mc:AlternateContent>
            </w:r>
            <w:r w:rsidRPr="00BE2BDB">
              <w:rPr>
                <w:rFonts w:ascii="Arial" w:hAnsi="Arial" w:cs="Arial"/>
                <w:sz w:val="16"/>
                <w:szCs w:val="16"/>
              </w:rPr>
              <w:t xml:space="preserve">Pagina </w:t>
            </w:r>
            <w:r w:rsidRPr="00BE2BDB">
              <w:rPr>
                <w:rFonts w:ascii="Arial" w:hAnsi="Arial" w:cs="Arial"/>
                <w:b/>
                <w:bCs/>
                <w:sz w:val="16"/>
                <w:szCs w:val="16"/>
              </w:rPr>
              <w:fldChar w:fldCharType="begin"/>
            </w:r>
            <w:r w:rsidRPr="00BE2BDB">
              <w:rPr>
                <w:rFonts w:ascii="Arial" w:hAnsi="Arial" w:cs="Arial"/>
                <w:b/>
                <w:bCs/>
                <w:sz w:val="16"/>
                <w:szCs w:val="16"/>
              </w:rPr>
              <w:instrText>PAGE</w:instrText>
            </w:r>
            <w:r w:rsidRPr="00BE2BDB">
              <w:rPr>
                <w:rFonts w:ascii="Arial" w:hAnsi="Arial" w:cs="Arial"/>
                <w:b/>
                <w:bCs/>
                <w:sz w:val="16"/>
                <w:szCs w:val="16"/>
              </w:rPr>
              <w:fldChar w:fldCharType="separate"/>
            </w:r>
            <w:r w:rsidR="001265D0">
              <w:rPr>
                <w:rFonts w:ascii="Arial" w:hAnsi="Arial" w:cs="Arial"/>
                <w:b/>
                <w:bCs/>
                <w:noProof/>
                <w:sz w:val="16"/>
                <w:szCs w:val="16"/>
              </w:rPr>
              <w:t>6</w:t>
            </w:r>
            <w:r w:rsidRPr="00BE2BDB">
              <w:rPr>
                <w:rFonts w:ascii="Arial" w:hAnsi="Arial" w:cs="Arial"/>
                <w:b/>
                <w:bCs/>
                <w:sz w:val="16"/>
                <w:szCs w:val="16"/>
              </w:rPr>
              <w:fldChar w:fldCharType="end"/>
            </w:r>
            <w:r w:rsidRPr="00BE2BDB">
              <w:rPr>
                <w:rFonts w:ascii="Arial" w:hAnsi="Arial" w:cs="Arial"/>
                <w:sz w:val="16"/>
                <w:szCs w:val="16"/>
              </w:rPr>
              <w:t xml:space="preserve"> van </w:t>
            </w:r>
            <w:r w:rsidRPr="00BE2BDB">
              <w:rPr>
                <w:rFonts w:ascii="Arial" w:hAnsi="Arial" w:cs="Arial"/>
                <w:b/>
                <w:bCs/>
                <w:sz w:val="16"/>
                <w:szCs w:val="16"/>
              </w:rPr>
              <w:fldChar w:fldCharType="begin"/>
            </w:r>
            <w:r w:rsidRPr="00BE2BDB">
              <w:rPr>
                <w:rFonts w:ascii="Arial" w:hAnsi="Arial" w:cs="Arial"/>
                <w:b/>
                <w:bCs/>
                <w:sz w:val="16"/>
                <w:szCs w:val="16"/>
              </w:rPr>
              <w:instrText>NUMPAGES</w:instrText>
            </w:r>
            <w:r w:rsidRPr="00BE2BDB">
              <w:rPr>
                <w:rFonts w:ascii="Arial" w:hAnsi="Arial" w:cs="Arial"/>
                <w:b/>
                <w:bCs/>
                <w:sz w:val="16"/>
                <w:szCs w:val="16"/>
              </w:rPr>
              <w:fldChar w:fldCharType="separate"/>
            </w:r>
            <w:r w:rsidR="001265D0">
              <w:rPr>
                <w:rFonts w:ascii="Arial" w:hAnsi="Arial" w:cs="Arial"/>
                <w:b/>
                <w:bCs/>
                <w:noProof/>
                <w:sz w:val="16"/>
                <w:szCs w:val="16"/>
              </w:rPr>
              <w:t>6</w:t>
            </w:r>
            <w:r w:rsidRPr="00BE2BDB">
              <w:rPr>
                <w:rFonts w:ascii="Arial" w:hAnsi="Arial" w:cs="Arial"/>
                <w:b/>
                <w:bCs/>
                <w:sz w:val="16"/>
                <w:szCs w:val="16"/>
              </w:rPr>
              <w:fldChar w:fldCharType="end"/>
            </w:r>
          </w:p>
        </w:sdtContent>
      </w:sdt>
    </w:sdtContent>
  </w:sdt>
  <w:p w14:paraId="13403270" w14:textId="77777777" w:rsidR="00990923" w:rsidRPr="00977AB1" w:rsidRDefault="00990923" w:rsidP="00977AB1">
    <w:pPr>
      <w:kinsoku w:val="0"/>
      <w:overflowPunct w:val="0"/>
      <w:spacing w:line="14" w:lineRule="auto"/>
      <w:rPr>
        <w:sz w:val="20"/>
      </w:rPr>
    </w:pPr>
    <w:r>
      <w:rPr>
        <w:noProof/>
      </w:rPr>
      <mc:AlternateContent>
        <mc:Choice Requires="wps">
          <w:drawing>
            <wp:anchor distT="0" distB="0" distL="114300" distR="114300" simplePos="0" relativeHeight="251658241" behindDoc="1" locked="0" layoutInCell="0" allowOverlap="1" wp14:anchorId="50F017D3" wp14:editId="5A173C80">
              <wp:simplePos x="0" y="0"/>
              <wp:positionH relativeFrom="page">
                <wp:posOffset>4680255</wp:posOffset>
              </wp:positionH>
              <wp:positionV relativeFrom="page">
                <wp:posOffset>9833610</wp:posOffset>
              </wp:positionV>
              <wp:extent cx="2124710" cy="209550"/>
              <wp:effectExtent l="0" t="0" r="889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AF0E2" w14:textId="77777777" w:rsidR="00990923" w:rsidRPr="002F29B8" w:rsidRDefault="0099092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 Opdrachtnemer…………………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017D3" id="Text Box 5" o:spid="_x0000_s1028" type="#_x0000_t202" style="position:absolute;margin-left:368.5pt;margin-top:774.3pt;width:167.3pt;height:1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ursAIAALA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" o:allowincell="f" filled="f" stroked="f">
              <v:textbox inset="0,0,0,0">
                <w:txbxContent>
                  <w:p w14:paraId="69DAF0E2" w14:textId="77777777" w:rsidR="00990923" w:rsidRPr="002F29B8" w:rsidRDefault="0099092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 Opdrachtnemer…………………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7FB0D" w14:textId="77777777" w:rsidR="00A01429" w:rsidRDefault="00A01429">
      <w:r>
        <w:separator/>
      </w:r>
    </w:p>
  </w:footnote>
  <w:footnote w:type="continuationSeparator" w:id="0">
    <w:p w14:paraId="3D46D93F" w14:textId="77777777" w:rsidR="00A01429" w:rsidRDefault="00A01429">
      <w:r>
        <w:continuationSeparator/>
      </w:r>
    </w:p>
  </w:footnote>
  <w:footnote w:type="continuationNotice" w:id="1">
    <w:p w14:paraId="2E41288C" w14:textId="77777777" w:rsidR="00A01429" w:rsidRDefault="00A0142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89B14" w14:textId="77777777" w:rsidR="00990923" w:rsidRDefault="00990923">
    <w:pPr>
      <w:pStyle w:val="Koptekst"/>
    </w:pPr>
    <w:r>
      <w:rPr>
        <w:noProof/>
      </w:rPr>
      <w:drawing>
        <wp:anchor distT="0" distB="0" distL="114300" distR="114300" simplePos="0" relativeHeight="251658240" behindDoc="0" locked="0" layoutInCell="1" allowOverlap="1" wp14:anchorId="03A36E2F" wp14:editId="2FC6A438">
          <wp:simplePos x="0" y="0"/>
          <wp:positionH relativeFrom="column">
            <wp:posOffset>-142875</wp:posOffset>
          </wp:positionH>
          <wp:positionV relativeFrom="paragraph">
            <wp:posOffset>313690</wp:posOffset>
          </wp:positionV>
          <wp:extent cx="1190625" cy="895427"/>
          <wp:effectExtent l="0" t="0" r="0" b="0"/>
          <wp:wrapSquare wrapText="bothSides"/>
          <wp:docPr id="10" name="Afbeelding 10" descr="C:\Users\875003\Desktop\Fon525_0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75003\Desktop\Fon525_000.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8954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56" w:hanging="135"/>
      </w:pPr>
      <w:rPr>
        <w:rFonts w:ascii="Arial" w:hAnsi="Arial"/>
        <w:b w:val="0"/>
        <w:sz w:val="22"/>
      </w:rPr>
    </w:lvl>
    <w:lvl w:ilvl="1">
      <w:numFmt w:val="bullet"/>
      <w:lvlText w:val="•"/>
      <w:lvlJc w:val="left"/>
      <w:pPr>
        <w:ind w:left="1079" w:hanging="135"/>
      </w:pPr>
    </w:lvl>
    <w:lvl w:ilvl="2">
      <w:numFmt w:val="bullet"/>
      <w:lvlText w:val="•"/>
      <w:lvlJc w:val="left"/>
      <w:pPr>
        <w:ind w:left="2002" w:hanging="135"/>
      </w:pPr>
    </w:lvl>
    <w:lvl w:ilvl="3">
      <w:numFmt w:val="bullet"/>
      <w:lvlText w:val="•"/>
      <w:lvlJc w:val="left"/>
      <w:pPr>
        <w:ind w:left="2925" w:hanging="135"/>
      </w:pPr>
    </w:lvl>
    <w:lvl w:ilvl="4">
      <w:numFmt w:val="bullet"/>
      <w:lvlText w:val="•"/>
      <w:lvlJc w:val="left"/>
      <w:pPr>
        <w:ind w:left="3848" w:hanging="135"/>
      </w:pPr>
    </w:lvl>
    <w:lvl w:ilvl="5">
      <w:numFmt w:val="bullet"/>
      <w:lvlText w:val="•"/>
      <w:lvlJc w:val="left"/>
      <w:pPr>
        <w:ind w:left="4771" w:hanging="135"/>
      </w:pPr>
    </w:lvl>
    <w:lvl w:ilvl="6">
      <w:numFmt w:val="bullet"/>
      <w:lvlText w:val="•"/>
      <w:lvlJc w:val="left"/>
      <w:pPr>
        <w:ind w:left="5694" w:hanging="135"/>
      </w:pPr>
    </w:lvl>
    <w:lvl w:ilvl="7">
      <w:numFmt w:val="bullet"/>
      <w:lvlText w:val="•"/>
      <w:lvlJc w:val="left"/>
      <w:pPr>
        <w:ind w:left="6617" w:hanging="135"/>
      </w:pPr>
    </w:lvl>
    <w:lvl w:ilvl="8">
      <w:numFmt w:val="bullet"/>
      <w:lvlText w:val="•"/>
      <w:lvlJc w:val="left"/>
      <w:pPr>
        <w:ind w:left="7540" w:hanging="135"/>
      </w:pPr>
    </w:lvl>
  </w:abstractNum>
  <w:abstractNum w:abstractNumId="1" w15:restartNumberingAfterBreak="0">
    <w:nsid w:val="00000403"/>
    <w:multiLevelType w:val="multilevel"/>
    <w:tmpl w:val="00000886"/>
    <w:lvl w:ilvl="0">
      <w:start w:val="1"/>
      <w:numFmt w:val="decimal"/>
      <w:lvlText w:val="%1."/>
      <w:lvlJc w:val="left"/>
      <w:pPr>
        <w:ind w:left="405" w:hanging="250"/>
      </w:pPr>
      <w:rPr>
        <w:rFonts w:ascii="Arial" w:hAnsi="Arial" w:cs="Arial"/>
        <w:b/>
        <w:bCs/>
        <w:spacing w:val="-1"/>
        <w:sz w:val="22"/>
        <w:szCs w:val="22"/>
      </w:rPr>
    </w:lvl>
    <w:lvl w:ilvl="1">
      <w:start w:val="1"/>
      <w:numFmt w:val="decimal"/>
      <w:lvlText w:val="%1.%2."/>
      <w:lvlJc w:val="left"/>
      <w:pPr>
        <w:ind w:left="156" w:hanging="430"/>
      </w:pPr>
      <w:rPr>
        <w:rFonts w:ascii="Arial" w:hAnsi="Arial" w:cs="Arial"/>
        <w:b w:val="0"/>
        <w:bCs w:val="0"/>
        <w:spacing w:val="-1"/>
        <w:sz w:val="22"/>
        <w:szCs w:val="22"/>
      </w:rPr>
    </w:lvl>
    <w:lvl w:ilvl="2">
      <w:numFmt w:val="bullet"/>
      <w:lvlText w:val="-"/>
      <w:lvlJc w:val="left"/>
      <w:pPr>
        <w:ind w:left="1001" w:hanging="137"/>
      </w:pPr>
      <w:rPr>
        <w:rFonts w:ascii="Arial" w:hAnsi="Arial"/>
        <w:b w:val="0"/>
        <w:sz w:val="22"/>
      </w:rPr>
    </w:lvl>
    <w:lvl w:ilvl="3">
      <w:numFmt w:val="bullet"/>
      <w:lvlText w:val="•"/>
      <w:lvlJc w:val="left"/>
      <w:pPr>
        <w:ind w:left="156" w:hanging="137"/>
      </w:pPr>
    </w:lvl>
    <w:lvl w:ilvl="4">
      <w:numFmt w:val="bullet"/>
      <w:lvlText w:val="•"/>
      <w:lvlJc w:val="left"/>
      <w:pPr>
        <w:ind w:left="156" w:hanging="137"/>
      </w:pPr>
    </w:lvl>
    <w:lvl w:ilvl="5">
      <w:numFmt w:val="bullet"/>
      <w:lvlText w:val="•"/>
      <w:lvlJc w:val="left"/>
      <w:pPr>
        <w:ind w:left="156" w:hanging="137"/>
      </w:pPr>
    </w:lvl>
    <w:lvl w:ilvl="6">
      <w:numFmt w:val="bullet"/>
      <w:lvlText w:val="•"/>
      <w:lvlJc w:val="left"/>
      <w:pPr>
        <w:ind w:left="405" w:hanging="137"/>
      </w:pPr>
    </w:lvl>
    <w:lvl w:ilvl="7">
      <w:numFmt w:val="bullet"/>
      <w:lvlText w:val="•"/>
      <w:lvlJc w:val="left"/>
      <w:pPr>
        <w:ind w:left="1001" w:hanging="137"/>
      </w:pPr>
    </w:lvl>
    <w:lvl w:ilvl="8">
      <w:numFmt w:val="bullet"/>
      <w:lvlText w:val="•"/>
      <w:lvlJc w:val="left"/>
      <w:pPr>
        <w:ind w:left="3796" w:hanging="137"/>
      </w:pPr>
    </w:lvl>
  </w:abstractNum>
  <w:abstractNum w:abstractNumId="2" w15:restartNumberingAfterBreak="0">
    <w:nsid w:val="00000404"/>
    <w:multiLevelType w:val="multilevel"/>
    <w:tmpl w:val="00000887"/>
    <w:lvl w:ilvl="0">
      <w:start w:val="1"/>
      <w:numFmt w:val="lowerLetter"/>
      <w:lvlText w:val="%1."/>
      <w:lvlJc w:val="left"/>
      <w:pPr>
        <w:ind w:left="401" w:hanging="245"/>
      </w:pPr>
      <w:rPr>
        <w:rFonts w:ascii="Arial" w:hAnsi="Arial" w:cs="Arial"/>
        <w:b w:val="0"/>
        <w:bCs w:val="0"/>
        <w:spacing w:val="-1"/>
        <w:sz w:val="22"/>
        <w:szCs w:val="22"/>
      </w:rPr>
    </w:lvl>
    <w:lvl w:ilvl="1">
      <w:numFmt w:val="bullet"/>
      <w:lvlText w:val="•"/>
      <w:lvlJc w:val="left"/>
      <w:pPr>
        <w:ind w:left="1324" w:hanging="245"/>
      </w:pPr>
    </w:lvl>
    <w:lvl w:ilvl="2">
      <w:numFmt w:val="bullet"/>
      <w:lvlText w:val="•"/>
      <w:lvlJc w:val="left"/>
      <w:pPr>
        <w:ind w:left="2247" w:hanging="245"/>
      </w:pPr>
    </w:lvl>
    <w:lvl w:ilvl="3">
      <w:numFmt w:val="bullet"/>
      <w:lvlText w:val="•"/>
      <w:lvlJc w:val="left"/>
      <w:pPr>
        <w:ind w:left="3170" w:hanging="245"/>
      </w:pPr>
    </w:lvl>
    <w:lvl w:ilvl="4">
      <w:numFmt w:val="bullet"/>
      <w:lvlText w:val="•"/>
      <w:lvlJc w:val="left"/>
      <w:pPr>
        <w:ind w:left="4093" w:hanging="245"/>
      </w:pPr>
    </w:lvl>
    <w:lvl w:ilvl="5">
      <w:numFmt w:val="bullet"/>
      <w:lvlText w:val="•"/>
      <w:lvlJc w:val="left"/>
      <w:pPr>
        <w:ind w:left="5016" w:hanging="245"/>
      </w:pPr>
    </w:lvl>
    <w:lvl w:ilvl="6">
      <w:numFmt w:val="bullet"/>
      <w:lvlText w:val="•"/>
      <w:lvlJc w:val="left"/>
      <w:pPr>
        <w:ind w:left="5939" w:hanging="245"/>
      </w:pPr>
    </w:lvl>
    <w:lvl w:ilvl="7">
      <w:numFmt w:val="bullet"/>
      <w:lvlText w:val="•"/>
      <w:lvlJc w:val="left"/>
      <w:pPr>
        <w:ind w:left="6862" w:hanging="245"/>
      </w:pPr>
    </w:lvl>
    <w:lvl w:ilvl="8">
      <w:numFmt w:val="bullet"/>
      <w:lvlText w:val="•"/>
      <w:lvlJc w:val="left"/>
      <w:pPr>
        <w:ind w:left="7785" w:hanging="245"/>
      </w:pPr>
    </w:lvl>
  </w:abstractNum>
  <w:abstractNum w:abstractNumId="3" w15:restartNumberingAfterBreak="0">
    <w:nsid w:val="00000405"/>
    <w:multiLevelType w:val="multilevel"/>
    <w:tmpl w:val="00000888"/>
    <w:lvl w:ilvl="0">
      <w:start w:val="1"/>
      <w:numFmt w:val="lowerLetter"/>
      <w:lvlText w:val="%1."/>
      <w:lvlJc w:val="left"/>
      <w:pPr>
        <w:ind w:left="404" w:hanging="248"/>
      </w:pPr>
      <w:rPr>
        <w:rFonts w:ascii="Arial" w:hAnsi="Arial" w:cs="Arial"/>
        <w:b w:val="0"/>
        <w:bCs w:val="0"/>
        <w:spacing w:val="-1"/>
        <w:sz w:val="22"/>
        <w:szCs w:val="22"/>
      </w:rPr>
    </w:lvl>
    <w:lvl w:ilvl="1">
      <w:numFmt w:val="bullet"/>
      <w:lvlText w:val="•"/>
      <w:lvlJc w:val="left"/>
      <w:pPr>
        <w:ind w:left="1327" w:hanging="248"/>
      </w:pPr>
    </w:lvl>
    <w:lvl w:ilvl="2">
      <w:numFmt w:val="bullet"/>
      <w:lvlText w:val="•"/>
      <w:lvlJc w:val="left"/>
      <w:pPr>
        <w:ind w:left="2250" w:hanging="248"/>
      </w:pPr>
    </w:lvl>
    <w:lvl w:ilvl="3">
      <w:numFmt w:val="bullet"/>
      <w:lvlText w:val="•"/>
      <w:lvlJc w:val="left"/>
      <w:pPr>
        <w:ind w:left="3173" w:hanging="248"/>
      </w:pPr>
    </w:lvl>
    <w:lvl w:ilvl="4">
      <w:numFmt w:val="bullet"/>
      <w:lvlText w:val="•"/>
      <w:lvlJc w:val="left"/>
      <w:pPr>
        <w:ind w:left="4096" w:hanging="248"/>
      </w:pPr>
    </w:lvl>
    <w:lvl w:ilvl="5">
      <w:numFmt w:val="bullet"/>
      <w:lvlText w:val="•"/>
      <w:lvlJc w:val="left"/>
      <w:pPr>
        <w:ind w:left="5019" w:hanging="248"/>
      </w:pPr>
    </w:lvl>
    <w:lvl w:ilvl="6">
      <w:numFmt w:val="bullet"/>
      <w:lvlText w:val="•"/>
      <w:lvlJc w:val="left"/>
      <w:pPr>
        <w:ind w:left="5942" w:hanging="248"/>
      </w:pPr>
    </w:lvl>
    <w:lvl w:ilvl="7">
      <w:numFmt w:val="bullet"/>
      <w:lvlText w:val="•"/>
      <w:lvlJc w:val="left"/>
      <w:pPr>
        <w:ind w:left="6865" w:hanging="248"/>
      </w:pPr>
    </w:lvl>
    <w:lvl w:ilvl="8">
      <w:numFmt w:val="bullet"/>
      <w:lvlText w:val="•"/>
      <w:lvlJc w:val="left"/>
      <w:pPr>
        <w:ind w:left="7788" w:hanging="248"/>
      </w:pPr>
    </w:lvl>
  </w:abstractNum>
  <w:abstractNum w:abstractNumId="4" w15:restartNumberingAfterBreak="0">
    <w:nsid w:val="062310C2"/>
    <w:multiLevelType w:val="hybridMultilevel"/>
    <w:tmpl w:val="E0EC4D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5C1EEC"/>
    <w:multiLevelType w:val="hybridMultilevel"/>
    <w:tmpl w:val="04163B7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6A3406E"/>
    <w:multiLevelType w:val="multilevel"/>
    <w:tmpl w:val="9F227B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9024A3A"/>
    <w:multiLevelType w:val="hybridMultilevel"/>
    <w:tmpl w:val="9FD8A92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B1E2216"/>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BA570D6"/>
    <w:multiLevelType w:val="hybridMultilevel"/>
    <w:tmpl w:val="B056460C"/>
    <w:lvl w:ilvl="0" w:tplc="04130001">
      <w:start w:val="1"/>
      <w:numFmt w:val="bullet"/>
      <w:lvlText w:val=""/>
      <w:lvlJc w:val="left"/>
      <w:pPr>
        <w:ind w:left="876" w:hanging="360"/>
      </w:pPr>
      <w:rPr>
        <w:rFonts w:ascii="Symbol" w:hAnsi="Symbol" w:hint="default"/>
      </w:rPr>
    </w:lvl>
    <w:lvl w:ilvl="1" w:tplc="04130003" w:tentative="1">
      <w:start w:val="1"/>
      <w:numFmt w:val="bullet"/>
      <w:lvlText w:val="o"/>
      <w:lvlJc w:val="left"/>
      <w:pPr>
        <w:ind w:left="1596" w:hanging="360"/>
      </w:pPr>
      <w:rPr>
        <w:rFonts w:ascii="Courier New" w:hAnsi="Courier New" w:cs="Courier New" w:hint="default"/>
      </w:rPr>
    </w:lvl>
    <w:lvl w:ilvl="2" w:tplc="04130005" w:tentative="1">
      <w:start w:val="1"/>
      <w:numFmt w:val="bullet"/>
      <w:lvlText w:val=""/>
      <w:lvlJc w:val="left"/>
      <w:pPr>
        <w:ind w:left="2316" w:hanging="360"/>
      </w:pPr>
      <w:rPr>
        <w:rFonts w:ascii="Wingdings" w:hAnsi="Wingdings" w:hint="default"/>
      </w:rPr>
    </w:lvl>
    <w:lvl w:ilvl="3" w:tplc="04130001" w:tentative="1">
      <w:start w:val="1"/>
      <w:numFmt w:val="bullet"/>
      <w:lvlText w:val=""/>
      <w:lvlJc w:val="left"/>
      <w:pPr>
        <w:ind w:left="3036" w:hanging="360"/>
      </w:pPr>
      <w:rPr>
        <w:rFonts w:ascii="Symbol" w:hAnsi="Symbol" w:hint="default"/>
      </w:rPr>
    </w:lvl>
    <w:lvl w:ilvl="4" w:tplc="04130003" w:tentative="1">
      <w:start w:val="1"/>
      <w:numFmt w:val="bullet"/>
      <w:lvlText w:val="o"/>
      <w:lvlJc w:val="left"/>
      <w:pPr>
        <w:ind w:left="3756" w:hanging="360"/>
      </w:pPr>
      <w:rPr>
        <w:rFonts w:ascii="Courier New" w:hAnsi="Courier New" w:cs="Courier New" w:hint="default"/>
      </w:rPr>
    </w:lvl>
    <w:lvl w:ilvl="5" w:tplc="04130005" w:tentative="1">
      <w:start w:val="1"/>
      <w:numFmt w:val="bullet"/>
      <w:lvlText w:val=""/>
      <w:lvlJc w:val="left"/>
      <w:pPr>
        <w:ind w:left="4476" w:hanging="360"/>
      </w:pPr>
      <w:rPr>
        <w:rFonts w:ascii="Wingdings" w:hAnsi="Wingdings" w:hint="default"/>
      </w:rPr>
    </w:lvl>
    <w:lvl w:ilvl="6" w:tplc="04130001" w:tentative="1">
      <w:start w:val="1"/>
      <w:numFmt w:val="bullet"/>
      <w:lvlText w:val=""/>
      <w:lvlJc w:val="left"/>
      <w:pPr>
        <w:ind w:left="5196" w:hanging="360"/>
      </w:pPr>
      <w:rPr>
        <w:rFonts w:ascii="Symbol" w:hAnsi="Symbol" w:hint="default"/>
      </w:rPr>
    </w:lvl>
    <w:lvl w:ilvl="7" w:tplc="04130003" w:tentative="1">
      <w:start w:val="1"/>
      <w:numFmt w:val="bullet"/>
      <w:lvlText w:val="o"/>
      <w:lvlJc w:val="left"/>
      <w:pPr>
        <w:ind w:left="5916" w:hanging="360"/>
      </w:pPr>
      <w:rPr>
        <w:rFonts w:ascii="Courier New" w:hAnsi="Courier New" w:cs="Courier New" w:hint="default"/>
      </w:rPr>
    </w:lvl>
    <w:lvl w:ilvl="8" w:tplc="04130005" w:tentative="1">
      <w:start w:val="1"/>
      <w:numFmt w:val="bullet"/>
      <w:lvlText w:val=""/>
      <w:lvlJc w:val="left"/>
      <w:pPr>
        <w:ind w:left="6636" w:hanging="360"/>
      </w:pPr>
      <w:rPr>
        <w:rFonts w:ascii="Wingdings" w:hAnsi="Wingdings" w:hint="default"/>
      </w:rPr>
    </w:lvl>
  </w:abstractNum>
  <w:abstractNum w:abstractNumId="10" w15:restartNumberingAfterBreak="0">
    <w:nsid w:val="0CCD41DA"/>
    <w:multiLevelType w:val="hybridMultilevel"/>
    <w:tmpl w:val="15B077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CF677A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D35545"/>
    <w:multiLevelType w:val="multilevel"/>
    <w:tmpl w:val="33489B2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3" w15:restartNumberingAfterBreak="0">
    <w:nsid w:val="1CAF1572"/>
    <w:multiLevelType w:val="hybridMultilevel"/>
    <w:tmpl w:val="C7B4C06E"/>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4" w15:restartNumberingAfterBreak="0">
    <w:nsid w:val="221C349C"/>
    <w:multiLevelType w:val="hybridMultilevel"/>
    <w:tmpl w:val="E5E8B286"/>
    <w:lvl w:ilvl="0" w:tplc="4AEA81FC">
      <w:start w:val="1"/>
      <w:numFmt w:val="lowerLetter"/>
      <w:lvlText w:val="%1."/>
      <w:lvlJc w:val="left"/>
      <w:pPr>
        <w:ind w:left="155" w:hanging="248"/>
      </w:pPr>
      <w:rPr>
        <w:rFonts w:ascii="Arial" w:eastAsia="Arial" w:hAnsi="Arial" w:hint="default"/>
        <w:spacing w:val="-1"/>
        <w:sz w:val="22"/>
        <w:szCs w:val="22"/>
      </w:rPr>
    </w:lvl>
    <w:lvl w:ilvl="1" w:tplc="115AF28E">
      <w:start w:val="1"/>
      <w:numFmt w:val="bullet"/>
      <w:lvlText w:val="•"/>
      <w:lvlJc w:val="left"/>
      <w:pPr>
        <w:ind w:left="1091" w:hanging="248"/>
      </w:pPr>
      <w:rPr>
        <w:rFonts w:hint="default"/>
      </w:rPr>
    </w:lvl>
    <w:lvl w:ilvl="2" w:tplc="B928CC9E">
      <w:start w:val="1"/>
      <w:numFmt w:val="bullet"/>
      <w:lvlText w:val="•"/>
      <w:lvlJc w:val="left"/>
      <w:pPr>
        <w:ind w:left="2026" w:hanging="248"/>
      </w:pPr>
      <w:rPr>
        <w:rFonts w:hint="default"/>
      </w:rPr>
    </w:lvl>
    <w:lvl w:ilvl="3" w:tplc="6F4AEBBA">
      <w:start w:val="1"/>
      <w:numFmt w:val="bullet"/>
      <w:lvlText w:val="•"/>
      <w:lvlJc w:val="left"/>
      <w:pPr>
        <w:ind w:left="2962" w:hanging="248"/>
      </w:pPr>
      <w:rPr>
        <w:rFonts w:hint="default"/>
      </w:rPr>
    </w:lvl>
    <w:lvl w:ilvl="4" w:tplc="E90ACB8A">
      <w:start w:val="1"/>
      <w:numFmt w:val="bullet"/>
      <w:lvlText w:val="•"/>
      <w:lvlJc w:val="left"/>
      <w:pPr>
        <w:ind w:left="3897" w:hanging="248"/>
      </w:pPr>
      <w:rPr>
        <w:rFonts w:hint="default"/>
      </w:rPr>
    </w:lvl>
    <w:lvl w:ilvl="5" w:tplc="EFFC5226">
      <w:start w:val="1"/>
      <w:numFmt w:val="bullet"/>
      <w:lvlText w:val="•"/>
      <w:lvlJc w:val="left"/>
      <w:pPr>
        <w:ind w:left="4833" w:hanging="248"/>
      </w:pPr>
      <w:rPr>
        <w:rFonts w:hint="default"/>
      </w:rPr>
    </w:lvl>
    <w:lvl w:ilvl="6" w:tplc="D304F7DC">
      <w:start w:val="1"/>
      <w:numFmt w:val="bullet"/>
      <w:lvlText w:val="•"/>
      <w:lvlJc w:val="left"/>
      <w:pPr>
        <w:ind w:left="5769" w:hanging="248"/>
      </w:pPr>
      <w:rPr>
        <w:rFonts w:hint="default"/>
      </w:rPr>
    </w:lvl>
    <w:lvl w:ilvl="7" w:tplc="572CCDB0">
      <w:start w:val="1"/>
      <w:numFmt w:val="bullet"/>
      <w:lvlText w:val="•"/>
      <w:lvlJc w:val="left"/>
      <w:pPr>
        <w:ind w:left="6704" w:hanging="248"/>
      </w:pPr>
      <w:rPr>
        <w:rFonts w:hint="default"/>
      </w:rPr>
    </w:lvl>
    <w:lvl w:ilvl="8" w:tplc="98846646">
      <w:start w:val="1"/>
      <w:numFmt w:val="bullet"/>
      <w:lvlText w:val="•"/>
      <w:lvlJc w:val="left"/>
      <w:pPr>
        <w:ind w:left="7640" w:hanging="248"/>
      </w:pPr>
      <w:rPr>
        <w:rFonts w:hint="default"/>
      </w:rPr>
    </w:lvl>
  </w:abstractNum>
  <w:abstractNum w:abstractNumId="15" w15:restartNumberingAfterBreak="0">
    <w:nsid w:val="273F6250"/>
    <w:multiLevelType w:val="hybridMultilevel"/>
    <w:tmpl w:val="B632241C"/>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6" w15:restartNumberingAfterBreak="0">
    <w:nsid w:val="2B923B2E"/>
    <w:multiLevelType w:val="multilevel"/>
    <w:tmpl w:val="2744A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C5566A"/>
    <w:multiLevelType w:val="multilevel"/>
    <w:tmpl w:val="C2166DDE"/>
    <w:lvl w:ilvl="0">
      <w:start w:val="1"/>
      <w:numFmt w:val="decimal"/>
      <w:lvlText w:val="%1."/>
      <w:lvlJc w:val="left"/>
      <w:pPr>
        <w:ind w:left="405" w:hanging="250"/>
      </w:pPr>
      <w:rPr>
        <w:rFonts w:ascii="Arial" w:eastAsia="Arial" w:hAnsi="Arial" w:hint="default"/>
        <w:b/>
        <w:bCs/>
        <w:spacing w:val="-1"/>
        <w:sz w:val="22"/>
        <w:szCs w:val="22"/>
      </w:rPr>
    </w:lvl>
    <w:lvl w:ilvl="1">
      <w:start w:val="1"/>
      <w:numFmt w:val="decimal"/>
      <w:lvlText w:val="%1.%2."/>
      <w:lvlJc w:val="left"/>
      <w:pPr>
        <w:ind w:left="156" w:hanging="430"/>
      </w:pPr>
      <w:rPr>
        <w:rFonts w:ascii="Arial" w:eastAsia="Arial" w:hAnsi="Arial" w:hint="default"/>
        <w:spacing w:val="-1"/>
        <w:sz w:val="22"/>
        <w:szCs w:val="22"/>
      </w:rPr>
    </w:lvl>
    <w:lvl w:ilvl="2">
      <w:start w:val="1"/>
      <w:numFmt w:val="bullet"/>
      <w:lvlText w:val="-"/>
      <w:lvlJc w:val="left"/>
      <w:pPr>
        <w:ind w:left="1000" w:hanging="137"/>
      </w:pPr>
      <w:rPr>
        <w:rFonts w:ascii="Arial" w:eastAsia="Arial" w:hAnsi="Arial" w:hint="default"/>
        <w:sz w:val="22"/>
        <w:szCs w:val="22"/>
      </w:rPr>
    </w:lvl>
    <w:lvl w:ilvl="3">
      <w:start w:val="1"/>
      <w:numFmt w:val="bullet"/>
      <w:lvlText w:val="•"/>
      <w:lvlJc w:val="left"/>
      <w:pPr>
        <w:ind w:left="156" w:hanging="137"/>
      </w:pPr>
      <w:rPr>
        <w:rFonts w:hint="default"/>
      </w:rPr>
    </w:lvl>
    <w:lvl w:ilvl="4">
      <w:start w:val="1"/>
      <w:numFmt w:val="bullet"/>
      <w:lvlText w:val="•"/>
      <w:lvlJc w:val="left"/>
      <w:pPr>
        <w:ind w:left="156" w:hanging="137"/>
      </w:pPr>
      <w:rPr>
        <w:rFonts w:hint="default"/>
      </w:rPr>
    </w:lvl>
    <w:lvl w:ilvl="5">
      <w:start w:val="1"/>
      <w:numFmt w:val="bullet"/>
      <w:lvlText w:val="•"/>
      <w:lvlJc w:val="left"/>
      <w:pPr>
        <w:ind w:left="156" w:hanging="137"/>
      </w:pPr>
      <w:rPr>
        <w:rFonts w:hint="default"/>
      </w:rPr>
    </w:lvl>
    <w:lvl w:ilvl="6">
      <w:start w:val="1"/>
      <w:numFmt w:val="bullet"/>
      <w:lvlText w:val="•"/>
      <w:lvlJc w:val="left"/>
      <w:pPr>
        <w:ind w:left="156" w:hanging="137"/>
      </w:pPr>
      <w:rPr>
        <w:rFonts w:hint="default"/>
      </w:rPr>
    </w:lvl>
    <w:lvl w:ilvl="7">
      <w:start w:val="1"/>
      <w:numFmt w:val="bullet"/>
      <w:lvlText w:val="•"/>
      <w:lvlJc w:val="left"/>
      <w:pPr>
        <w:ind w:left="405" w:hanging="137"/>
      </w:pPr>
      <w:rPr>
        <w:rFonts w:hint="default"/>
      </w:rPr>
    </w:lvl>
    <w:lvl w:ilvl="8">
      <w:start w:val="1"/>
      <w:numFmt w:val="bullet"/>
      <w:lvlText w:val="•"/>
      <w:lvlJc w:val="left"/>
      <w:pPr>
        <w:ind w:left="1000" w:hanging="137"/>
      </w:pPr>
      <w:rPr>
        <w:rFonts w:hint="default"/>
      </w:rPr>
    </w:lvl>
  </w:abstractNum>
  <w:abstractNum w:abstractNumId="18" w15:restartNumberingAfterBreak="0">
    <w:nsid w:val="2D9F6921"/>
    <w:multiLevelType w:val="hybridMultilevel"/>
    <w:tmpl w:val="ADAE68EA"/>
    <w:lvl w:ilvl="0" w:tplc="3DA2F45A">
      <w:start w:val="1"/>
      <w:numFmt w:val="decimal"/>
      <w:lvlText w:val="%1."/>
      <w:lvlJc w:val="left"/>
      <w:pPr>
        <w:ind w:left="3485" w:hanging="360"/>
      </w:pPr>
      <w:rPr>
        <w:rFonts w:hint="default"/>
        <w:b w:val="0"/>
      </w:rPr>
    </w:lvl>
    <w:lvl w:ilvl="1" w:tplc="04130019" w:tentative="1">
      <w:start w:val="1"/>
      <w:numFmt w:val="lowerLetter"/>
      <w:lvlText w:val="%2."/>
      <w:lvlJc w:val="left"/>
      <w:pPr>
        <w:ind w:left="4205" w:hanging="360"/>
      </w:pPr>
    </w:lvl>
    <w:lvl w:ilvl="2" w:tplc="0413001B" w:tentative="1">
      <w:start w:val="1"/>
      <w:numFmt w:val="lowerRoman"/>
      <w:lvlText w:val="%3."/>
      <w:lvlJc w:val="right"/>
      <w:pPr>
        <w:ind w:left="4925" w:hanging="180"/>
      </w:pPr>
    </w:lvl>
    <w:lvl w:ilvl="3" w:tplc="0413000F" w:tentative="1">
      <w:start w:val="1"/>
      <w:numFmt w:val="decimal"/>
      <w:lvlText w:val="%4."/>
      <w:lvlJc w:val="left"/>
      <w:pPr>
        <w:ind w:left="5645" w:hanging="360"/>
      </w:pPr>
    </w:lvl>
    <w:lvl w:ilvl="4" w:tplc="04130019" w:tentative="1">
      <w:start w:val="1"/>
      <w:numFmt w:val="lowerLetter"/>
      <w:lvlText w:val="%5."/>
      <w:lvlJc w:val="left"/>
      <w:pPr>
        <w:ind w:left="6365" w:hanging="360"/>
      </w:pPr>
    </w:lvl>
    <w:lvl w:ilvl="5" w:tplc="0413001B" w:tentative="1">
      <w:start w:val="1"/>
      <w:numFmt w:val="lowerRoman"/>
      <w:lvlText w:val="%6."/>
      <w:lvlJc w:val="right"/>
      <w:pPr>
        <w:ind w:left="7085" w:hanging="180"/>
      </w:pPr>
    </w:lvl>
    <w:lvl w:ilvl="6" w:tplc="0413000F" w:tentative="1">
      <w:start w:val="1"/>
      <w:numFmt w:val="decimal"/>
      <w:lvlText w:val="%7."/>
      <w:lvlJc w:val="left"/>
      <w:pPr>
        <w:ind w:left="7805" w:hanging="360"/>
      </w:pPr>
    </w:lvl>
    <w:lvl w:ilvl="7" w:tplc="04130019" w:tentative="1">
      <w:start w:val="1"/>
      <w:numFmt w:val="lowerLetter"/>
      <w:lvlText w:val="%8."/>
      <w:lvlJc w:val="left"/>
      <w:pPr>
        <w:ind w:left="8525" w:hanging="360"/>
      </w:pPr>
    </w:lvl>
    <w:lvl w:ilvl="8" w:tplc="0413001B" w:tentative="1">
      <w:start w:val="1"/>
      <w:numFmt w:val="lowerRoman"/>
      <w:lvlText w:val="%9."/>
      <w:lvlJc w:val="right"/>
      <w:pPr>
        <w:ind w:left="9245" w:hanging="180"/>
      </w:pPr>
    </w:lvl>
  </w:abstractNum>
  <w:abstractNum w:abstractNumId="19" w15:restartNumberingAfterBreak="0">
    <w:nsid w:val="2F283DD3"/>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2E35C35"/>
    <w:multiLevelType w:val="hybridMultilevel"/>
    <w:tmpl w:val="1C507A7E"/>
    <w:lvl w:ilvl="0" w:tplc="04130001">
      <w:start w:val="1"/>
      <w:numFmt w:val="bullet"/>
      <w:lvlText w:val=""/>
      <w:lvlJc w:val="left"/>
      <w:pPr>
        <w:ind w:left="876" w:hanging="360"/>
      </w:pPr>
      <w:rPr>
        <w:rFonts w:ascii="Symbol" w:hAnsi="Symbol" w:hint="default"/>
      </w:rPr>
    </w:lvl>
    <w:lvl w:ilvl="1" w:tplc="04130003" w:tentative="1">
      <w:start w:val="1"/>
      <w:numFmt w:val="bullet"/>
      <w:lvlText w:val="o"/>
      <w:lvlJc w:val="left"/>
      <w:pPr>
        <w:ind w:left="1596" w:hanging="360"/>
      </w:pPr>
      <w:rPr>
        <w:rFonts w:ascii="Courier New" w:hAnsi="Courier New" w:cs="Courier New" w:hint="default"/>
      </w:rPr>
    </w:lvl>
    <w:lvl w:ilvl="2" w:tplc="04130005" w:tentative="1">
      <w:start w:val="1"/>
      <w:numFmt w:val="bullet"/>
      <w:lvlText w:val=""/>
      <w:lvlJc w:val="left"/>
      <w:pPr>
        <w:ind w:left="2316" w:hanging="360"/>
      </w:pPr>
      <w:rPr>
        <w:rFonts w:ascii="Wingdings" w:hAnsi="Wingdings" w:hint="default"/>
      </w:rPr>
    </w:lvl>
    <w:lvl w:ilvl="3" w:tplc="04130001" w:tentative="1">
      <w:start w:val="1"/>
      <w:numFmt w:val="bullet"/>
      <w:lvlText w:val=""/>
      <w:lvlJc w:val="left"/>
      <w:pPr>
        <w:ind w:left="3036" w:hanging="360"/>
      </w:pPr>
      <w:rPr>
        <w:rFonts w:ascii="Symbol" w:hAnsi="Symbol" w:hint="default"/>
      </w:rPr>
    </w:lvl>
    <w:lvl w:ilvl="4" w:tplc="04130003" w:tentative="1">
      <w:start w:val="1"/>
      <w:numFmt w:val="bullet"/>
      <w:lvlText w:val="o"/>
      <w:lvlJc w:val="left"/>
      <w:pPr>
        <w:ind w:left="3756" w:hanging="360"/>
      </w:pPr>
      <w:rPr>
        <w:rFonts w:ascii="Courier New" w:hAnsi="Courier New" w:cs="Courier New" w:hint="default"/>
      </w:rPr>
    </w:lvl>
    <w:lvl w:ilvl="5" w:tplc="04130005" w:tentative="1">
      <w:start w:val="1"/>
      <w:numFmt w:val="bullet"/>
      <w:lvlText w:val=""/>
      <w:lvlJc w:val="left"/>
      <w:pPr>
        <w:ind w:left="4476" w:hanging="360"/>
      </w:pPr>
      <w:rPr>
        <w:rFonts w:ascii="Wingdings" w:hAnsi="Wingdings" w:hint="default"/>
      </w:rPr>
    </w:lvl>
    <w:lvl w:ilvl="6" w:tplc="04130001" w:tentative="1">
      <w:start w:val="1"/>
      <w:numFmt w:val="bullet"/>
      <w:lvlText w:val=""/>
      <w:lvlJc w:val="left"/>
      <w:pPr>
        <w:ind w:left="5196" w:hanging="360"/>
      </w:pPr>
      <w:rPr>
        <w:rFonts w:ascii="Symbol" w:hAnsi="Symbol" w:hint="default"/>
      </w:rPr>
    </w:lvl>
    <w:lvl w:ilvl="7" w:tplc="04130003" w:tentative="1">
      <w:start w:val="1"/>
      <w:numFmt w:val="bullet"/>
      <w:lvlText w:val="o"/>
      <w:lvlJc w:val="left"/>
      <w:pPr>
        <w:ind w:left="5916" w:hanging="360"/>
      </w:pPr>
      <w:rPr>
        <w:rFonts w:ascii="Courier New" w:hAnsi="Courier New" w:cs="Courier New" w:hint="default"/>
      </w:rPr>
    </w:lvl>
    <w:lvl w:ilvl="8" w:tplc="04130005" w:tentative="1">
      <w:start w:val="1"/>
      <w:numFmt w:val="bullet"/>
      <w:lvlText w:val=""/>
      <w:lvlJc w:val="left"/>
      <w:pPr>
        <w:ind w:left="6636" w:hanging="360"/>
      </w:pPr>
      <w:rPr>
        <w:rFonts w:ascii="Wingdings" w:hAnsi="Wingdings" w:hint="default"/>
      </w:rPr>
    </w:lvl>
  </w:abstractNum>
  <w:abstractNum w:abstractNumId="21" w15:restartNumberingAfterBreak="0">
    <w:nsid w:val="391633F5"/>
    <w:multiLevelType w:val="hybridMultilevel"/>
    <w:tmpl w:val="9D5EA6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B760A7"/>
    <w:multiLevelType w:val="hybridMultilevel"/>
    <w:tmpl w:val="75CA2D5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E74103"/>
    <w:multiLevelType w:val="multilevel"/>
    <w:tmpl w:val="6E30AC54"/>
    <w:lvl w:ilvl="0">
      <w:start w:val="10"/>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8AA541A"/>
    <w:multiLevelType w:val="hybridMultilevel"/>
    <w:tmpl w:val="7624DCB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1B2103"/>
    <w:multiLevelType w:val="multilevel"/>
    <w:tmpl w:val="89A05A14"/>
    <w:lvl w:ilvl="0">
      <w:start w:val="1"/>
      <w:numFmt w:val="upperRoman"/>
      <w:pStyle w:val="Eersterij"/>
      <w:lvlText w:val="%1."/>
      <w:lvlJc w:val="left"/>
      <w:pPr>
        <w:ind w:left="360" w:hanging="360"/>
      </w:pPr>
      <w:rPr>
        <w:rFonts w:hint="default"/>
        <w:b/>
      </w:rPr>
    </w:lvl>
    <w:lvl w:ilvl="1">
      <w:start w:val="1"/>
      <w:numFmt w:val="lowerLetter"/>
      <w:pStyle w:val="Tweederij"/>
      <w:lvlText w:val="%1.%2."/>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5F70DD"/>
    <w:multiLevelType w:val="hybridMultilevel"/>
    <w:tmpl w:val="5D02983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F2B57F0"/>
    <w:multiLevelType w:val="hybridMultilevel"/>
    <w:tmpl w:val="D79ADB32"/>
    <w:lvl w:ilvl="0" w:tplc="9C90B018">
      <w:start w:val="1"/>
      <w:numFmt w:val="bullet"/>
      <w:lvlText w:val="-"/>
      <w:lvlJc w:val="left"/>
      <w:pPr>
        <w:ind w:left="236" w:hanging="135"/>
      </w:pPr>
      <w:rPr>
        <w:rFonts w:ascii="Arial" w:eastAsia="Arial" w:hAnsi="Arial" w:hint="default"/>
        <w:sz w:val="22"/>
        <w:szCs w:val="22"/>
      </w:rPr>
    </w:lvl>
    <w:lvl w:ilvl="1" w:tplc="F3AEFBBA">
      <w:start w:val="1"/>
      <w:numFmt w:val="bullet"/>
      <w:lvlText w:val="-"/>
      <w:lvlJc w:val="left"/>
      <w:pPr>
        <w:ind w:left="237" w:hanging="135"/>
      </w:pPr>
      <w:rPr>
        <w:rFonts w:ascii="Arial" w:eastAsia="Arial" w:hAnsi="Arial" w:hint="default"/>
        <w:sz w:val="22"/>
        <w:szCs w:val="22"/>
      </w:rPr>
    </w:lvl>
    <w:lvl w:ilvl="2" w:tplc="C9EE6496">
      <w:start w:val="1"/>
      <w:numFmt w:val="bullet"/>
      <w:lvlText w:val="•"/>
      <w:lvlJc w:val="left"/>
      <w:pPr>
        <w:ind w:left="1267" w:hanging="135"/>
      </w:pPr>
      <w:rPr>
        <w:rFonts w:hint="default"/>
      </w:rPr>
    </w:lvl>
    <w:lvl w:ilvl="3" w:tplc="3A9037C6">
      <w:start w:val="1"/>
      <w:numFmt w:val="bullet"/>
      <w:lvlText w:val="•"/>
      <w:lvlJc w:val="left"/>
      <w:pPr>
        <w:ind w:left="2298" w:hanging="135"/>
      </w:pPr>
      <w:rPr>
        <w:rFonts w:hint="default"/>
      </w:rPr>
    </w:lvl>
    <w:lvl w:ilvl="4" w:tplc="171AC494">
      <w:start w:val="1"/>
      <w:numFmt w:val="bullet"/>
      <w:lvlText w:val="•"/>
      <w:lvlJc w:val="left"/>
      <w:pPr>
        <w:ind w:left="3328" w:hanging="135"/>
      </w:pPr>
      <w:rPr>
        <w:rFonts w:hint="default"/>
      </w:rPr>
    </w:lvl>
    <w:lvl w:ilvl="5" w:tplc="1728C9CA">
      <w:start w:val="1"/>
      <w:numFmt w:val="bullet"/>
      <w:lvlText w:val="•"/>
      <w:lvlJc w:val="left"/>
      <w:pPr>
        <w:ind w:left="4359" w:hanging="135"/>
      </w:pPr>
      <w:rPr>
        <w:rFonts w:hint="default"/>
      </w:rPr>
    </w:lvl>
    <w:lvl w:ilvl="6" w:tplc="F67474D0">
      <w:start w:val="1"/>
      <w:numFmt w:val="bullet"/>
      <w:lvlText w:val="•"/>
      <w:lvlJc w:val="left"/>
      <w:pPr>
        <w:ind w:left="5389" w:hanging="135"/>
      </w:pPr>
      <w:rPr>
        <w:rFonts w:hint="default"/>
      </w:rPr>
    </w:lvl>
    <w:lvl w:ilvl="7" w:tplc="C7BCFC28">
      <w:start w:val="1"/>
      <w:numFmt w:val="bullet"/>
      <w:lvlText w:val="•"/>
      <w:lvlJc w:val="left"/>
      <w:pPr>
        <w:ind w:left="6419" w:hanging="135"/>
      </w:pPr>
      <w:rPr>
        <w:rFonts w:hint="default"/>
      </w:rPr>
    </w:lvl>
    <w:lvl w:ilvl="8" w:tplc="281AC258">
      <w:start w:val="1"/>
      <w:numFmt w:val="bullet"/>
      <w:lvlText w:val="•"/>
      <w:lvlJc w:val="left"/>
      <w:pPr>
        <w:ind w:left="7450" w:hanging="135"/>
      </w:pPr>
      <w:rPr>
        <w:rFonts w:hint="default"/>
      </w:rPr>
    </w:lvl>
  </w:abstractNum>
  <w:abstractNum w:abstractNumId="28" w15:restartNumberingAfterBreak="0">
    <w:nsid w:val="51F854A6"/>
    <w:multiLevelType w:val="multilevel"/>
    <w:tmpl w:val="33489B2A"/>
    <w:lvl w:ilvl="0">
      <w:start w:val="1"/>
      <w:numFmt w:val="bullet"/>
      <w:lvlText w:val=""/>
      <w:lvlJc w:val="left"/>
      <w:pPr>
        <w:ind w:left="2160" w:hanging="360"/>
      </w:pPr>
      <w:rPr>
        <w:rFonts w:ascii="Symbol" w:hAnsi="Symbol" w:hint="default"/>
      </w:rPr>
    </w:lvl>
    <w:lvl w:ilvl="1">
      <w:start w:val="1"/>
      <w:numFmt w:val="bullet"/>
      <w:lvlText w:val=""/>
      <w:lvlJc w:val="left"/>
      <w:pPr>
        <w:ind w:left="252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320" w:hanging="360"/>
      </w:pPr>
      <w:rPr>
        <w:rFonts w:ascii="Wingdings" w:hAnsi="Wingdings" w:hint="default"/>
      </w:rPr>
    </w:lvl>
    <w:lvl w:ilvl="7">
      <w:start w:val="1"/>
      <w:numFmt w:val="bullet"/>
      <w:lvlText w:val=""/>
      <w:lvlJc w:val="left"/>
      <w:pPr>
        <w:ind w:left="4680" w:hanging="360"/>
      </w:pPr>
      <w:rPr>
        <w:rFonts w:ascii="Symbol" w:hAnsi="Symbol" w:hint="default"/>
      </w:rPr>
    </w:lvl>
    <w:lvl w:ilvl="8">
      <w:start w:val="1"/>
      <w:numFmt w:val="bullet"/>
      <w:lvlText w:val=""/>
      <w:lvlJc w:val="left"/>
      <w:pPr>
        <w:ind w:left="5040" w:hanging="360"/>
      </w:pPr>
      <w:rPr>
        <w:rFonts w:ascii="Symbol" w:hAnsi="Symbol" w:hint="default"/>
      </w:rPr>
    </w:lvl>
  </w:abstractNum>
  <w:abstractNum w:abstractNumId="29" w15:restartNumberingAfterBreak="0">
    <w:nsid w:val="5371632B"/>
    <w:multiLevelType w:val="hybridMultilevel"/>
    <w:tmpl w:val="F8264B98"/>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A414193"/>
    <w:multiLevelType w:val="hybridMultilevel"/>
    <w:tmpl w:val="B798BD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B1039BC"/>
    <w:multiLevelType w:val="hybridMultilevel"/>
    <w:tmpl w:val="3C026DE2"/>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2" w15:restartNumberingAfterBreak="0">
    <w:nsid w:val="5B6920B5"/>
    <w:multiLevelType w:val="hybridMultilevel"/>
    <w:tmpl w:val="12C2FF56"/>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13F0A73"/>
    <w:multiLevelType w:val="multilevel"/>
    <w:tmpl w:val="0AB05090"/>
    <w:lvl w:ilvl="0">
      <w:start w:val="1"/>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3B6DE3"/>
    <w:multiLevelType w:val="hybridMultilevel"/>
    <w:tmpl w:val="E1A4F70C"/>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ED4F86"/>
    <w:multiLevelType w:val="hybridMultilevel"/>
    <w:tmpl w:val="F9BAEC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6317786"/>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661340D"/>
    <w:multiLevelType w:val="hybridMultilevel"/>
    <w:tmpl w:val="0F0A49C0"/>
    <w:lvl w:ilvl="0" w:tplc="CDE2E928">
      <w:start w:val="1"/>
      <w:numFmt w:val="lowerLetter"/>
      <w:lvlText w:val="%1."/>
      <w:lvlJc w:val="left"/>
      <w:pPr>
        <w:ind w:left="157" w:hanging="245"/>
      </w:pPr>
      <w:rPr>
        <w:rFonts w:ascii="Arial" w:eastAsia="Arial" w:hAnsi="Arial" w:hint="default"/>
        <w:spacing w:val="-1"/>
        <w:sz w:val="22"/>
        <w:szCs w:val="22"/>
      </w:rPr>
    </w:lvl>
    <w:lvl w:ilvl="1" w:tplc="5E62480E">
      <w:start w:val="1"/>
      <w:numFmt w:val="bullet"/>
      <w:lvlText w:val="•"/>
      <w:lvlJc w:val="left"/>
      <w:pPr>
        <w:ind w:left="1092" w:hanging="245"/>
      </w:pPr>
      <w:rPr>
        <w:rFonts w:hint="default"/>
      </w:rPr>
    </w:lvl>
    <w:lvl w:ilvl="2" w:tplc="9556A380">
      <w:start w:val="1"/>
      <w:numFmt w:val="bullet"/>
      <w:lvlText w:val="•"/>
      <w:lvlJc w:val="left"/>
      <w:pPr>
        <w:ind w:left="2028" w:hanging="245"/>
      </w:pPr>
      <w:rPr>
        <w:rFonts w:hint="default"/>
      </w:rPr>
    </w:lvl>
    <w:lvl w:ilvl="3" w:tplc="E8CC81B2">
      <w:start w:val="1"/>
      <w:numFmt w:val="bullet"/>
      <w:lvlText w:val="•"/>
      <w:lvlJc w:val="left"/>
      <w:pPr>
        <w:ind w:left="2963" w:hanging="245"/>
      </w:pPr>
      <w:rPr>
        <w:rFonts w:hint="default"/>
      </w:rPr>
    </w:lvl>
    <w:lvl w:ilvl="4" w:tplc="EFBA3390">
      <w:start w:val="1"/>
      <w:numFmt w:val="bullet"/>
      <w:lvlText w:val="•"/>
      <w:lvlJc w:val="left"/>
      <w:pPr>
        <w:ind w:left="3898" w:hanging="245"/>
      </w:pPr>
      <w:rPr>
        <w:rFonts w:hint="default"/>
      </w:rPr>
    </w:lvl>
    <w:lvl w:ilvl="5" w:tplc="8E3C2824">
      <w:start w:val="1"/>
      <w:numFmt w:val="bullet"/>
      <w:lvlText w:val="•"/>
      <w:lvlJc w:val="left"/>
      <w:pPr>
        <w:ind w:left="4834" w:hanging="245"/>
      </w:pPr>
      <w:rPr>
        <w:rFonts w:hint="default"/>
      </w:rPr>
    </w:lvl>
    <w:lvl w:ilvl="6" w:tplc="790A0108">
      <w:start w:val="1"/>
      <w:numFmt w:val="bullet"/>
      <w:lvlText w:val="•"/>
      <w:lvlJc w:val="left"/>
      <w:pPr>
        <w:ind w:left="5769" w:hanging="245"/>
      </w:pPr>
      <w:rPr>
        <w:rFonts w:hint="default"/>
      </w:rPr>
    </w:lvl>
    <w:lvl w:ilvl="7" w:tplc="D7E06814">
      <w:start w:val="1"/>
      <w:numFmt w:val="bullet"/>
      <w:lvlText w:val="•"/>
      <w:lvlJc w:val="left"/>
      <w:pPr>
        <w:ind w:left="6705" w:hanging="245"/>
      </w:pPr>
      <w:rPr>
        <w:rFonts w:hint="default"/>
      </w:rPr>
    </w:lvl>
    <w:lvl w:ilvl="8" w:tplc="5DBA215E">
      <w:start w:val="1"/>
      <w:numFmt w:val="bullet"/>
      <w:lvlText w:val="•"/>
      <w:lvlJc w:val="left"/>
      <w:pPr>
        <w:ind w:left="7640" w:hanging="245"/>
      </w:pPr>
      <w:rPr>
        <w:rFonts w:hint="default"/>
      </w:rPr>
    </w:lvl>
  </w:abstractNum>
  <w:abstractNum w:abstractNumId="38" w15:restartNumberingAfterBreak="0">
    <w:nsid w:val="7D3811D9"/>
    <w:multiLevelType w:val="multilevel"/>
    <w:tmpl w:val="77A8F238"/>
    <w:lvl w:ilvl="0">
      <w:start w:val="1"/>
      <w:numFmt w:val="upperRoman"/>
      <w:lvlText w:val="%1."/>
      <w:lvlJc w:val="righ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14"/>
  </w:num>
  <w:num w:numId="6">
    <w:abstractNumId w:val="37"/>
  </w:num>
  <w:num w:numId="7">
    <w:abstractNumId w:val="17"/>
  </w:num>
  <w:num w:numId="8">
    <w:abstractNumId w:val="27"/>
  </w:num>
  <w:num w:numId="9">
    <w:abstractNumId w:val="4"/>
  </w:num>
  <w:num w:numId="10">
    <w:abstractNumId w:val="9"/>
  </w:num>
  <w:num w:numId="11">
    <w:abstractNumId w:val="20"/>
  </w:num>
  <w:num w:numId="12">
    <w:abstractNumId w:val="10"/>
  </w:num>
  <w:num w:numId="13">
    <w:abstractNumId w:val="29"/>
  </w:num>
  <w:num w:numId="14">
    <w:abstractNumId w:val="18"/>
  </w:num>
  <w:num w:numId="15">
    <w:abstractNumId w:val="6"/>
  </w:num>
  <w:num w:numId="16">
    <w:abstractNumId w:val="28"/>
  </w:num>
  <w:num w:numId="17">
    <w:abstractNumId w:val="23"/>
  </w:num>
  <w:num w:numId="18">
    <w:abstractNumId w:val="33"/>
  </w:num>
  <w:num w:numId="19">
    <w:abstractNumId w:val="16"/>
  </w:num>
  <w:num w:numId="20">
    <w:abstractNumId w:val="30"/>
  </w:num>
  <w:num w:numId="21">
    <w:abstractNumId w:val="24"/>
  </w:num>
  <w:num w:numId="22">
    <w:abstractNumId w:val="7"/>
  </w:num>
  <w:num w:numId="23">
    <w:abstractNumId w:val="12"/>
  </w:num>
  <w:num w:numId="24">
    <w:abstractNumId w:val="21"/>
  </w:num>
  <w:num w:numId="25">
    <w:abstractNumId w:val="15"/>
  </w:num>
  <w:num w:numId="26">
    <w:abstractNumId w:val="22"/>
  </w:num>
  <w:num w:numId="27">
    <w:abstractNumId w:val="13"/>
  </w:num>
  <w:num w:numId="28">
    <w:abstractNumId w:val="5"/>
  </w:num>
  <w:num w:numId="29">
    <w:abstractNumId w:val="19"/>
  </w:num>
  <w:num w:numId="30">
    <w:abstractNumId w:val="35"/>
  </w:num>
  <w:num w:numId="31">
    <w:abstractNumId w:val="34"/>
  </w:num>
  <w:num w:numId="32">
    <w:abstractNumId w:val="32"/>
  </w:num>
  <w:num w:numId="33">
    <w:abstractNumId w:val="11"/>
  </w:num>
  <w:num w:numId="34">
    <w:abstractNumId w:val="26"/>
  </w:num>
  <w:num w:numId="35">
    <w:abstractNumId w:val="25"/>
  </w:num>
  <w:num w:numId="36">
    <w:abstractNumId w:val="36"/>
  </w:num>
  <w:num w:numId="37">
    <w:abstractNumId w:val="8"/>
  </w:num>
  <w:num w:numId="38">
    <w:abstractNumId w:val="38"/>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8433"/>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40"/>
    <w:rsid w:val="00000D25"/>
    <w:rsid w:val="00002D59"/>
    <w:rsid w:val="000037DC"/>
    <w:rsid w:val="00004C49"/>
    <w:rsid w:val="00017A87"/>
    <w:rsid w:val="00044FFF"/>
    <w:rsid w:val="0004557D"/>
    <w:rsid w:val="00055E84"/>
    <w:rsid w:val="0006252D"/>
    <w:rsid w:val="00080B12"/>
    <w:rsid w:val="000A3D1B"/>
    <w:rsid w:val="000B1150"/>
    <w:rsid w:val="000B6CF5"/>
    <w:rsid w:val="000D437B"/>
    <w:rsid w:val="000F4387"/>
    <w:rsid w:val="0010795A"/>
    <w:rsid w:val="00107F03"/>
    <w:rsid w:val="00113488"/>
    <w:rsid w:val="00115BD2"/>
    <w:rsid w:val="0011634D"/>
    <w:rsid w:val="001265D0"/>
    <w:rsid w:val="00144E56"/>
    <w:rsid w:val="00146070"/>
    <w:rsid w:val="00154D55"/>
    <w:rsid w:val="00162A80"/>
    <w:rsid w:val="00180B2C"/>
    <w:rsid w:val="00186D37"/>
    <w:rsid w:val="00192C6A"/>
    <w:rsid w:val="001C39CC"/>
    <w:rsid w:val="001F1292"/>
    <w:rsid w:val="001F30FB"/>
    <w:rsid w:val="00207A39"/>
    <w:rsid w:val="002153BF"/>
    <w:rsid w:val="002215E1"/>
    <w:rsid w:val="00235F40"/>
    <w:rsid w:val="002668D0"/>
    <w:rsid w:val="00271B2C"/>
    <w:rsid w:val="00274D81"/>
    <w:rsid w:val="00282936"/>
    <w:rsid w:val="00287400"/>
    <w:rsid w:val="002A5A23"/>
    <w:rsid w:val="002B1B9A"/>
    <w:rsid w:val="002C0DE6"/>
    <w:rsid w:val="002D7C92"/>
    <w:rsid w:val="002F0F38"/>
    <w:rsid w:val="002F29B8"/>
    <w:rsid w:val="002F4802"/>
    <w:rsid w:val="00316140"/>
    <w:rsid w:val="0032354F"/>
    <w:rsid w:val="00325D5D"/>
    <w:rsid w:val="003311B1"/>
    <w:rsid w:val="00336A5D"/>
    <w:rsid w:val="00352A44"/>
    <w:rsid w:val="00357C0D"/>
    <w:rsid w:val="00385177"/>
    <w:rsid w:val="00394A9D"/>
    <w:rsid w:val="003B7A26"/>
    <w:rsid w:val="003C02A0"/>
    <w:rsid w:val="003D5250"/>
    <w:rsid w:val="003D7739"/>
    <w:rsid w:val="003E2F42"/>
    <w:rsid w:val="003E498C"/>
    <w:rsid w:val="003E4FB2"/>
    <w:rsid w:val="003E6C33"/>
    <w:rsid w:val="003E74CE"/>
    <w:rsid w:val="003F2DD6"/>
    <w:rsid w:val="003F4928"/>
    <w:rsid w:val="00400970"/>
    <w:rsid w:val="00401851"/>
    <w:rsid w:val="00404FEE"/>
    <w:rsid w:val="00443FC2"/>
    <w:rsid w:val="004473B9"/>
    <w:rsid w:val="004508DB"/>
    <w:rsid w:val="004742AB"/>
    <w:rsid w:val="004800FD"/>
    <w:rsid w:val="004A0D2A"/>
    <w:rsid w:val="004A3797"/>
    <w:rsid w:val="004C3830"/>
    <w:rsid w:val="004C7177"/>
    <w:rsid w:val="004E0C12"/>
    <w:rsid w:val="004E70E6"/>
    <w:rsid w:val="00550D67"/>
    <w:rsid w:val="00556F41"/>
    <w:rsid w:val="00573E09"/>
    <w:rsid w:val="00580B81"/>
    <w:rsid w:val="005841FB"/>
    <w:rsid w:val="005919C8"/>
    <w:rsid w:val="00594465"/>
    <w:rsid w:val="005A193B"/>
    <w:rsid w:val="005A490E"/>
    <w:rsid w:val="005B01BD"/>
    <w:rsid w:val="005B4A67"/>
    <w:rsid w:val="005C0DA0"/>
    <w:rsid w:val="005D601D"/>
    <w:rsid w:val="005E799F"/>
    <w:rsid w:val="005F0104"/>
    <w:rsid w:val="005F6706"/>
    <w:rsid w:val="0060333D"/>
    <w:rsid w:val="0060334C"/>
    <w:rsid w:val="0061445D"/>
    <w:rsid w:val="0063192C"/>
    <w:rsid w:val="006350D8"/>
    <w:rsid w:val="00635919"/>
    <w:rsid w:val="00641F89"/>
    <w:rsid w:val="00646612"/>
    <w:rsid w:val="00661B05"/>
    <w:rsid w:val="00663415"/>
    <w:rsid w:val="00664A62"/>
    <w:rsid w:val="006744E4"/>
    <w:rsid w:val="006D0CF5"/>
    <w:rsid w:val="006D46DD"/>
    <w:rsid w:val="006F4327"/>
    <w:rsid w:val="006F5D78"/>
    <w:rsid w:val="00702FD9"/>
    <w:rsid w:val="007103F6"/>
    <w:rsid w:val="007357C2"/>
    <w:rsid w:val="007725DB"/>
    <w:rsid w:val="00782F75"/>
    <w:rsid w:val="0079190A"/>
    <w:rsid w:val="007B719A"/>
    <w:rsid w:val="007C4C06"/>
    <w:rsid w:val="007D1D35"/>
    <w:rsid w:val="007D7394"/>
    <w:rsid w:val="007D7AE5"/>
    <w:rsid w:val="007E0A6D"/>
    <w:rsid w:val="007F7BBC"/>
    <w:rsid w:val="0081128E"/>
    <w:rsid w:val="00813F16"/>
    <w:rsid w:val="00831F25"/>
    <w:rsid w:val="00841DF4"/>
    <w:rsid w:val="00846E20"/>
    <w:rsid w:val="00855F73"/>
    <w:rsid w:val="00856C12"/>
    <w:rsid w:val="00862051"/>
    <w:rsid w:val="008626EC"/>
    <w:rsid w:val="00875CDB"/>
    <w:rsid w:val="00881CFB"/>
    <w:rsid w:val="00895650"/>
    <w:rsid w:val="008A11DE"/>
    <w:rsid w:val="008C1463"/>
    <w:rsid w:val="008C74A6"/>
    <w:rsid w:val="008E66EA"/>
    <w:rsid w:val="008F5558"/>
    <w:rsid w:val="008F6200"/>
    <w:rsid w:val="00916FC7"/>
    <w:rsid w:val="00923E93"/>
    <w:rsid w:val="00940205"/>
    <w:rsid w:val="00947E53"/>
    <w:rsid w:val="00955043"/>
    <w:rsid w:val="00961576"/>
    <w:rsid w:val="009631AD"/>
    <w:rsid w:val="009655D3"/>
    <w:rsid w:val="00977AB1"/>
    <w:rsid w:val="00990923"/>
    <w:rsid w:val="009935EC"/>
    <w:rsid w:val="009E3A04"/>
    <w:rsid w:val="009E6B6D"/>
    <w:rsid w:val="00A01429"/>
    <w:rsid w:val="00A0636D"/>
    <w:rsid w:val="00A24B47"/>
    <w:rsid w:val="00A3702D"/>
    <w:rsid w:val="00A456F4"/>
    <w:rsid w:val="00A6356D"/>
    <w:rsid w:val="00AA230D"/>
    <w:rsid w:val="00AB27F8"/>
    <w:rsid w:val="00AE4ABE"/>
    <w:rsid w:val="00B1311C"/>
    <w:rsid w:val="00B13E9D"/>
    <w:rsid w:val="00B21F89"/>
    <w:rsid w:val="00B22D5B"/>
    <w:rsid w:val="00B31DA4"/>
    <w:rsid w:val="00B35155"/>
    <w:rsid w:val="00B4171D"/>
    <w:rsid w:val="00B4604D"/>
    <w:rsid w:val="00B62032"/>
    <w:rsid w:val="00BB17D8"/>
    <w:rsid w:val="00BB6523"/>
    <w:rsid w:val="00BC29CE"/>
    <w:rsid w:val="00BC539E"/>
    <w:rsid w:val="00BC5990"/>
    <w:rsid w:val="00BD0DED"/>
    <w:rsid w:val="00BE2BDB"/>
    <w:rsid w:val="00BE3131"/>
    <w:rsid w:val="00BE6173"/>
    <w:rsid w:val="00BF3B4C"/>
    <w:rsid w:val="00BF6594"/>
    <w:rsid w:val="00BF697C"/>
    <w:rsid w:val="00C065DF"/>
    <w:rsid w:val="00C243C0"/>
    <w:rsid w:val="00C570F9"/>
    <w:rsid w:val="00C579B1"/>
    <w:rsid w:val="00C73990"/>
    <w:rsid w:val="00C83547"/>
    <w:rsid w:val="00C8725D"/>
    <w:rsid w:val="00CA34AC"/>
    <w:rsid w:val="00CA5D2F"/>
    <w:rsid w:val="00CB0136"/>
    <w:rsid w:val="00CD1477"/>
    <w:rsid w:val="00CD3E24"/>
    <w:rsid w:val="00CF297C"/>
    <w:rsid w:val="00CF6A9A"/>
    <w:rsid w:val="00D02199"/>
    <w:rsid w:val="00D11F3C"/>
    <w:rsid w:val="00D3017D"/>
    <w:rsid w:val="00D30918"/>
    <w:rsid w:val="00D4689C"/>
    <w:rsid w:val="00D47A58"/>
    <w:rsid w:val="00D5422F"/>
    <w:rsid w:val="00D54677"/>
    <w:rsid w:val="00D70B83"/>
    <w:rsid w:val="00D75A12"/>
    <w:rsid w:val="00D91D7D"/>
    <w:rsid w:val="00D93416"/>
    <w:rsid w:val="00DC6656"/>
    <w:rsid w:val="00E07303"/>
    <w:rsid w:val="00E12DAB"/>
    <w:rsid w:val="00E1356B"/>
    <w:rsid w:val="00E231E5"/>
    <w:rsid w:val="00E27FF1"/>
    <w:rsid w:val="00E3553D"/>
    <w:rsid w:val="00E42D16"/>
    <w:rsid w:val="00E43252"/>
    <w:rsid w:val="00E43917"/>
    <w:rsid w:val="00E83F69"/>
    <w:rsid w:val="00EC1A79"/>
    <w:rsid w:val="00EC2B7F"/>
    <w:rsid w:val="00EC5E90"/>
    <w:rsid w:val="00ED1E21"/>
    <w:rsid w:val="00ED2A69"/>
    <w:rsid w:val="00ED5B28"/>
    <w:rsid w:val="00EE2899"/>
    <w:rsid w:val="00F06661"/>
    <w:rsid w:val="00F10FBA"/>
    <w:rsid w:val="00F40FD2"/>
    <w:rsid w:val="00F43E48"/>
    <w:rsid w:val="00F60D70"/>
    <w:rsid w:val="00F61F6B"/>
    <w:rsid w:val="00F70454"/>
    <w:rsid w:val="00F74312"/>
    <w:rsid w:val="00F8232F"/>
    <w:rsid w:val="00F8642E"/>
    <w:rsid w:val="00FA4CB8"/>
    <w:rsid w:val="00FD0F9B"/>
    <w:rsid w:val="00FD6DC0"/>
    <w:rsid w:val="00FE4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8EE3AEA"/>
  <w14:defaultImageDpi w14:val="0"/>
  <w15:docId w15:val="{B6E52005-96B2-4317-87D6-56C1A6C5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sid w:val="00394A9D"/>
    <w:pPr>
      <w:widowControl w:val="0"/>
      <w:autoSpaceDE w:val="0"/>
      <w:autoSpaceDN w:val="0"/>
      <w:adjustRightInd w:val="0"/>
      <w:spacing w:after="0" w:line="240" w:lineRule="auto"/>
      <w:contextualSpacing/>
    </w:pPr>
    <w:rPr>
      <w:rFonts w:ascii="Times New Roman" w:hAnsi="Times New Roman"/>
      <w:sz w:val="24"/>
      <w:szCs w:val="24"/>
    </w:rPr>
  </w:style>
  <w:style w:type="paragraph" w:styleId="Kop1">
    <w:name w:val="heading 1"/>
    <w:basedOn w:val="Standaard"/>
    <w:next w:val="Standaard"/>
    <w:link w:val="Kop1Char"/>
    <w:uiPriority w:val="1"/>
    <w:qFormat/>
    <w:rsid w:val="003F4928"/>
    <w:pPr>
      <w:ind w:left="3125"/>
      <w:outlineLvl w:val="0"/>
    </w:pPr>
    <w:rPr>
      <w:rFonts w:ascii="Arial" w:hAnsi="Arial" w:cs="Arial"/>
      <w:sz w:val="32"/>
      <w:szCs w:val="32"/>
    </w:rPr>
  </w:style>
  <w:style w:type="paragraph" w:styleId="Kop2">
    <w:name w:val="heading 2"/>
    <w:basedOn w:val="Standaard"/>
    <w:next w:val="Standaard"/>
    <w:link w:val="Kop2Char"/>
    <w:uiPriority w:val="1"/>
    <w:qFormat/>
    <w:rsid w:val="003F4928"/>
    <w:pPr>
      <w:ind w:left="403" w:hanging="247"/>
      <w:outlineLvl w:val="1"/>
    </w:pPr>
    <w:rPr>
      <w:rFonts w:ascii="Arial" w:hAnsi="Arial" w:cs="Arial"/>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locked/>
    <w:rPr>
      <w:rFonts w:ascii="Arial" w:hAnsi="Arial" w:cs="Arial"/>
      <w:sz w:val="32"/>
      <w:szCs w:val="32"/>
    </w:rPr>
  </w:style>
  <w:style w:type="character" w:customStyle="1" w:styleId="Kop2Char">
    <w:name w:val="Kop 2 Char"/>
    <w:basedOn w:val="Standaardalinea-lettertype"/>
    <w:link w:val="Kop2"/>
    <w:uiPriority w:val="1"/>
    <w:locked/>
    <w:rPr>
      <w:rFonts w:ascii="Arial" w:hAnsi="Arial" w:cs="Arial"/>
      <w:b/>
      <w:bCs/>
    </w:rPr>
  </w:style>
  <w:style w:type="paragraph" w:styleId="Plattetekst">
    <w:name w:val="Body Text"/>
    <w:basedOn w:val="Standaard"/>
    <w:link w:val="PlattetekstChar"/>
    <w:uiPriority w:val="1"/>
    <w:qFormat/>
    <w:rsid w:val="003F4928"/>
    <w:pPr>
      <w:ind w:left="156"/>
    </w:pPr>
    <w:rPr>
      <w:rFonts w:ascii="Arial" w:hAnsi="Arial" w:cs="Arial"/>
      <w:sz w:val="22"/>
      <w:szCs w:val="22"/>
    </w:rPr>
  </w:style>
  <w:style w:type="character" w:customStyle="1" w:styleId="PlattetekstChar">
    <w:name w:val="Platte tekst Char"/>
    <w:basedOn w:val="Standaardalinea-lettertype"/>
    <w:link w:val="Plattetekst"/>
    <w:uiPriority w:val="1"/>
    <w:locked/>
    <w:rPr>
      <w:rFonts w:ascii="Arial" w:hAnsi="Arial" w:cs="Arial"/>
    </w:rPr>
  </w:style>
  <w:style w:type="paragraph" w:styleId="Lijstalinea">
    <w:name w:val="List Paragraph"/>
    <w:basedOn w:val="Standaard"/>
    <w:uiPriority w:val="1"/>
    <w:qFormat/>
    <w:rsid w:val="003F4928"/>
  </w:style>
  <w:style w:type="paragraph" w:customStyle="1" w:styleId="TableParagraph">
    <w:name w:val="Table Paragraph"/>
    <w:basedOn w:val="Standaard"/>
    <w:uiPriority w:val="1"/>
    <w:qFormat/>
    <w:rsid w:val="003F4928"/>
  </w:style>
  <w:style w:type="character" w:styleId="Hyperlink">
    <w:name w:val="Hyperlink"/>
    <w:basedOn w:val="Standaardalinea-lettertype"/>
    <w:uiPriority w:val="99"/>
    <w:unhideWhenUsed/>
    <w:rsid w:val="00385177"/>
    <w:rPr>
      <w:rFonts w:cs="Times New Roman"/>
      <w:color w:val="0000FF" w:themeColor="hyperlink"/>
      <w:u w:val="single"/>
    </w:rPr>
  </w:style>
  <w:style w:type="paragraph" w:styleId="Ballontekst">
    <w:name w:val="Balloon Text"/>
    <w:basedOn w:val="Standaard"/>
    <w:link w:val="BallontekstChar"/>
    <w:uiPriority w:val="99"/>
    <w:semiHidden/>
    <w:unhideWhenUsed/>
    <w:rsid w:val="00E27FF1"/>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FF1"/>
    <w:rPr>
      <w:rFonts w:ascii="Tahoma" w:hAnsi="Tahoma" w:cs="Tahoma"/>
      <w:sz w:val="16"/>
      <w:szCs w:val="16"/>
    </w:rPr>
  </w:style>
  <w:style w:type="table" w:customStyle="1" w:styleId="TableNormal">
    <w:name w:val="Table Normal"/>
    <w:uiPriority w:val="2"/>
    <w:semiHidden/>
    <w:unhideWhenUsed/>
    <w:qFormat/>
    <w:rsid w:val="003F4928"/>
    <w:pPr>
      <w:widowControl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 w:type="paragraph" w:styleId="Koptekst">
    <w:name w:val="header"/>
    <w:basedOn w:val="Standaard"/>
    <w:link w:val="KoptekstChar"/>
    <w:uiPriority w:val="99"/>
    <w:unhideWhenUsed/>
    <w:rsid w:val="003F4928"/>
    <w:pPr>
      <w:tabs>
        <w:tab w:val="center" w:pos="4536"/>
        <w:tab w:val="right" w:pos="9072"/>
      </w:tabs>
    </w:pPr>
  </w:style>
  <w:style w:type="character" w:customStyle="1" w:styleId="KoptekstChar">
    <w:name w:val="Koptekst Char"/>
    <w:basedOn w:val="Standaardalinea-lettertype"/>
    <w:link w:val="Koptekst"/>
    <w:uiPriority w:val="99"/>
    <w:rsid w:val="003F4928"/>
    <w:rPr>
      <w:rFonts w:ascii="Times New Roman" w:hAnsi="Times New Roman"/>
      <w:sz w:val="24"/>
      <w:szCs w:val="24"/>
    </w:rPr>
  </w:style>
  <w:style w:type="paragraph" w:styleId="Voettekst">
    <w:name w:val="footer"/>
    <w:basedOn w:val="Standaard"/>
    <w:link w:val="VoettekstChar"/>
    <w:uiPriority w:val="99"/>
    <w:unhideWhenUsed/>
    <w:rsid w:val="003F4928"/>
    <w:pPr>
      <w:tabs>
        <w:tab w:val="center" w:pos="4536"/>
        <w:tab w:val="right" w:pos="9072"/>
      </w:tabs>
    </w:pPr>
  </w:style>
  <w:style w:type="character" w:customStyle="1" w:styleId="VoettekstChar">
    <w:name w:val="Voettekst Char"/>
    <w:basedOn w:val="Standaardalinea-lettertype"/>
    <w:link w:val="Voettekst"/>
    <w:uiPriority w:val="99"/>
    <w:rsid w:val="003F4928"/>
    <w:rPr>
      <w:rFonts w:ascii="Times New Roman" w:hAnsi="Times New Roman"/>
      <w:sz w:val="24"/>
      <w:szCs w:val="24"/>
    </w:rPr>
  </w:style>
  <w:style w:type="paragraph" w:styleId="Revisie">
    <w:name w:val="Revision"/>
    <w:hidden/>
    <w:uiPriority w:val="99"/>
    <w:semiHidden/>
    <w:rsid w:val="003F4928"/>
    <w:pPr>
      <w:spacing w:after="0" w:line="240" w:lineRule="auto"/>
    </w:pPr>
    <w:rPr>
      <w:rFonts w:ascii="Times New Roman" w:hAnsi="Times New Roman"/>
      <w:sz w:val="24"/>
      <w:szCs w:val="24"/>
    </w:rPr>
  </w:style>
  <w:style w:type="paragraph" w:styleId="Geenafstand">
    <w:name w:val="No Spacing"/>
    <w:uiPriority w:val="1"/>
    <w:qFormat/>
    <w:rsid w:val="00813F16"/>
    <w:pPr>
      <w:widowControl w:val="0"/>
      <w:autoSpaceDE w:val="0"/>
      <w:autoSpaceDN w:val="0"/>
      <w:adjustRightInd w:val="0"/>
      <w:spacing w:after="0" w:line="240" w:lineRule="auto"/>
    </w:pPr>
    <w:rPr>
      <w:rFonts w:ascii="Times New Roman" w:hAnsi="Times New Roman"/>
      <w:sz w:val="24"/>
      <w:szCs w:val="24"/>
    </w:rPr>
  </w:style>
  <w:style w:type="character" w:styleId="Verwijzingopmerking">
    <w:name w:val="annotation reference"/>
    <w:basedOn w:val="Standaardalinea-lettertype"/>
    <w:uiPriority w:val="99"/>
    <w:semiHidden/>
    <w:unhideWhenUsed/>
    <w:rsid w:val="008E66EA"/>
    <w:rPr>
      <w:sz w:val="16"/>
      <w:szCs w:val="16"/>
    </w:rPr>
  </w:style>
  <w:style w:type="paragraph" w:styleId="Tekstopmerking">
    <w:name w:val="annotation text"/>
    <w:basedOn w:val="Standaard"/>
    <w:link w:val="TekstopmerkingChar"/>
    <w:uiPriority w:val="99"/>
    <w:semiHidden/>
    <w:unhideWhenUsed/>
    <w:rsid w:val="008E66EA"/>
    <w:rPr>
      <w:sz w:val="20"/>
      <w:szCs w:val="20"/>
    </w:rPr>
  </w:style>
  <w:style w:type="character" w:customStyle="1" w:styleId="TekstopmerkingChar">
    <w:name w:val="Tekst opmerking Char"/>
    <w:basedOn w:val="Standaardalinea-lettertype"/>
    <w:link w:val="Tekstopmerking"/>
    <w:uiPriority w:val="99"/>
    <w:semiHidden/>
    <w:rsid w:val="008E66EA"/>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E66EA"/>
    <w:rPr>
      <w:b/>
      <w:bCs/>
    </w:rPr>
  </w:style>
  <w:style w:type="character" w:customStyle="1" w:styleId="OnderwerpvanopmerkingChar">
    <w:name w:val="Onderwerp van opmerking Char"/>
    <w:basedOn w:val="TekstopmerkingChar"/>
    <w:link w:val="Onderwerpvanopmerking"/>
    <w:uiPriority w:val="99"/>
    <w:semiHidden/>
    <w:rsid w:val="008E66EA"/>
    <w:rPr>
      <w:rFonts w:ascii="Times New Roman" w:hAnsi="Times New Roman"/>
      <w:b/>
      <w:bCs/>
      <w:sz w:val="20"/>
      <w:szCs w:val="20"/>
    </w:rPr>
  </w:style>
  <w:style w:type="paragraph" w:customStyle="1" w:styleId="Eersterij">
    <w:name w:val="Eerste rij"/>
    <w:basedOn w:val="Geenafstand"/>
    <w:uiPriority w:val="1"/>
    <w:qFormat/>
    <w:rsid w:val="007F7BBC"/>
    <w:pPr>
      <w:numPr>
        <w:numId w:val="35"/>
      </w:numPr>
      <w:spacing w:before="240" w:after="100" w:afterAutospacing="1"/>
      <w:ind w:left="567" w:hanging="567"/>
      <w:contextualSpacing/>
    </w:pPr>
    <w:rPr>
      <w:rFonts w:ascii="Arial" w:hAnsi="Arial" w:cs="Arial"/>
      <w:b/>
      <w:sz w:val="20"/>
      <w:szCs w:val="20"/>
    </w:rPr>
  </w:style>
  <w:style w:type="paragraph" w:customStyle="1" w:styleId="Tweederij">
    <w:name w:val="Tweede rij"/>
    <w:basedOn w:val="Geenafstand"/>
    <w:uiPriority w:val="1"/>
    <w:qFormat/>
    <w:rsid w:val="00443FC2"/>
    <w:pPr>
      <w:numPr>
        <w:ilvl w:val="1"/>
        <w:numId w:val="35"/>
      </w:numPr>
      <w:spacing w:before="100" w:beforeAutospacing="1" w:after="100" w:afterAutospacing="1"/>
      <w:ind w:left="567" w:hanging="567"/>
      <w:contextualSpacing/>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gitalefacturen@fonty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2" ma:contentTypeDescription="Een nieuw document maken." ma:contentTypeScope="" ma:versionID="cd3fc6ed948673be4a14efec913e879a">
  <xsd:schema xmlns:xsd="http://www.w3.org/2001/XMLSchema" xmlns:xs="http://www.w3.org/2001/XMLSchema" xmlns:p="http://schemas.microsoft.com/office/2006/metadata/properties" xmlns:ns1="http://schemas.microsoft.com/sharepoint/v3" xmlns:ns2="92419e7c-2bde-4b51-a4fe-7746d049f306" targetNamespace="http://schemas.microsoft.com/office/2006/metadata/properties" ma:root="true" ma:fieldsID="6eb8277998386f473346693e7655b812" ns1:_="" ns2:_="">
    <xsd:import namespace="http://schemas.microsoft.com/sharepoint/v3"/>
    <xsd:import namespace="92419e7c-2bde-4b51-a4fe-7746d049f306"/>
    <xsd:element name="properties">
      <xsd:complexType>
        <xsd:sequence>
          <xsd:element name="documentManagement">
            <xsd:complexType>
              <xsd:all>
                <xsd:element ref="ns1:PublishingStartDate" minOccurs="0"/>
                <xsd:element ref="ns1:PublishingExpirationDate" minOccurs="0"/>
                <xsd:element ref="ns2:Documentso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soort xmlns="92419e7c-2bde-4b51-a4fe-7746d049f306">Format</Documentsoor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030FE-103B-450E-ACE8-98B166B05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DDF05-E69C-46B4-848F-B63BB9F19776}">
  <ds:schemaRefs>
    <ds:schemaRef ds:uri="http://schemas.microsoft.com/sharepoint/v3/contenttype/forms"/>
  </ds:schemaRefs>
</ds:datastoreItem>
</file>

<file path=customXml/itemProps3.xml><?xml version="1.0" encoding="utf-8"?>
<ds:datastoreItem xmlns:ds="http://schemas.openxmlformats.org/officeDocument/2006/customXml" ds:itemID="{33473109-6308-41BB-90A3-C979F0E8094B}">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2419e7c-2bde-4b51-a4fe-7746d049f306"/>
    <ds:schemaRef ds:uri="http://www.w3.org/XML/1998/namespace"/>
    <ds:schemaRef ds:uri="http://purl.org/dc/dcmitype/"/>
  </ds:schemaRefs>
</ds:datastoreItem>
</file>

<file path=customXml/itemProps4.xml><?xml version="1.0" encoding="utf-8"?>
<ds:datastoreItem xmlns:ds="http://schemas.openxmlformats.org/officeDocument/2006/customXml" ds:itemID="{694B9771-E9EB-46AF-AE6D-461C75BB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1283</Words>
  <Characters>8311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Keulen,Hub H.J.I.M.</dc:creator>
  <cp:lastModifiedBy>Rooij,Gert G.L.M. van</cp:lastModifiedBy>
  <cp:revision>4</cp:revision>
  <cp:lastPrinted>2016-04-04T11:44:00Z</cp:lastPrinted>
  <dcterms:created xsi:type="dcterms:W3CDTF">2019-05-16T10:44:00Z</dcterms:created>
  <dcterms:modified xsi:type="dcterms:W3CDTF">2019-05-17T10:09:00Z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2015-11-30T00:00:00Z</vt:filetime>
  </property>
  <property fmtid="{D5CDD505-2E9C-101B-9397-08002B2CF9AE}" pid="3" name="LastSaved">
    <vt:filetime>2015-12-28T00:00:00Z</vt:filetime>
  </property>
  <property fmtid="{D5CDD505-2E9C-101B-9397-08002B2CF9AE}" pid="4" name="ContentTypeId">
    <vt:lpwstr>0x010100BC7F5703EBE8084EB85DD52FC4F31961</vt:lpwstr>
  </property>
</Properties>
</file>