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0" w:name="_Toc321484809"/>
    </w:p>
    <w:p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:rsidTr="001A294E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460CE6">
              <w:rPr>
                <w:b/>
                <w:sz w:val="28"/>
                <w:szCs w:val="28"/>
              </w:rPr>
              <w:t>2</w:t>
            </w:r>
          </w:p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331241" w:rsidRDefault="00460CE6" w:rsidP="00460CE6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331241" w:rsidRPr="008D06C5">
              <w:rPr>
                <w:b/>
                <w:sz w:val="24"/>
                <w:szCs w:val="24"/>
              </w:rPr>
              <w:t>ehorend bij</w:t>
            </w:r>
          </w:p>
          <w:p w:rsidR="00460CE6" w:rsidRDefault="00460CE6" w:rsidP="00460CE6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:rsidR="00460CE6" w:rsidRPr="008D06C5" w:rsidRDefault="00460CE6" w:rsidP="00460CE6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Aanmeldingsdocument</w:t>
            </w:r>
          </w:p>
        </w:tc>
      </w:tr>
      <w:tr w:rsidR="00331241" w:rsidRPr="00FC08C7" w:rsidTr="001A294E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331241" w:rsidRDefault="00460CE6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  <w:highlight w:val="lightGray"/>
                  </w:rPr>
                </w:pPr>
                <w:r w:rsidRPr="00460CE6">
                  <w:rPr>
                    <w:b/>
                    <w:sz w:val="24"/>
                    <w:szCs w:val="16"/>
                  </w:rPr>
                  <w:t>Open house Ondersteuning onbedoelde zwangerschappen</w:t>
                </w:r>
              </w:p>
            </w:sdtContent>
          </w:sdt>
          <w:p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:rsidR="00331241" w:rsidRPr="008D06C5" w:rsidRDefault="00331241" w:rsidP="001A294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het</w:t>
            </w:r>
          </w:p>
          <w:p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DAE24AE6E45B447B88243BC1E99D782E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495CF5" w:rsidRDefault="00460CE6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460CE6">
                  <w:rPr>
                    <w:b/>
                    <w:sz w:val="24"/>
                    <w:szCs w:val="16"/>
                  </w:rPr>
                  <w:t>ministerie van Volksgezondheid, Welzijn en Sport</w:t>
                </w:r>
              </w:p>
            </w:sdtContent>
          </w:sdt>
          <w:p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331241" w:rsidRPr="00403D7D" w:rsidRDefault="00331241" w:rsidP="00403D7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403D7D">
              <w:rPr>
                <w:rFonts w:cs="Verdana"/>
                <w:noProof/>
                <w:sz w:val="24"/>
                <w:szCs w:val="24"/>
              </w:rPr>
              <w:t>1</w:t>
            </w:r>
            <w:r w:rsidR="00403D7D" w:rsidRPr="00403D7D">
              <w:rPr>
                <w:rFonts w:cs="Verdana"/>
                <w:noProof/>
                <w:sz w:val="24"/>
                <w:szCs w:val="24"/>
              </w:rPr>
              <w:t>6</w:t>
            </w:r>
            <w:r w:rsidR="00460CE6" w:rsidRPr="00403D7D">
              <w:rPr>
                <w:rFonts w:cs="Verdana"/>
                <w:noProof/>
                <w:sz w:val="24"/>
                <w:szCs w:val="24"/>
              </w:rPr>
              <w:t>-01-2019</w:t>
            </w:r>
          </w:p>
        </w:tc>
      </w:tr>
      <w:tr w:rsidR="00331241" w:rsidRPr="00975B75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331241" w:rsidRPr="00403D7D" w:rsidRDefault="00460CE6" w:rsidP="00460CE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403D7D">
              <w:rPr>
                <w:rFonts w:cs="Verdana"/>
                <w:sz w:val="24"/>
                <w:szCs w:val="24"/>
              </w:rPr>
              <w:t>201800274.107</w:t>
            </w:r>
          </w:p>
        </w:tc>
      </w:tr>
      <w:tr w:rsidR="00331241" w:rsidRPr="00FC08C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8D06C5" w:rsidRDefault="000568D3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:rsidR="00331241" w:rsidRPr="00403D7D" w:rsidRDefault="000568D3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1.2</w:t>
            </w:r>
          </w:p>
        </w:tc>
      </w:tr>
      <w:bookmarkEnd w:id="0"/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0568D3">
        <w:rPr>
          <w:rFonts w:eastAsia="Calibri"/>
          <w:snapToGrid/>
          <w:lang w:eastAsia="en-US"/>
        </w:rPr>
      </w:r>
      <w:r w:rsidR="000568D3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0568D3">
        <w:rPr>
          <w:rFonts w:eastAsia="Calibri"/>
          <w:b/>
          <w:snapToGrid/>
          <w:lang w:eastAsia="en-US"/>
        </w:rPr>
      </w:r>
      <w:r w:rsidR="000568D3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AE354D" w:rsidRDefault="00331241" w:rsidP="00331241">
      <w:pPr>
        <w:spacing w:line="240" w:lineRule="exact"/>
      </w:pPr>
    </w:p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  <w:bookmarkStart w:id="1" w:name="_GoBack"/>
      <w:bookmarkEnd w:id="1"/>
    </w:p>
    <w:sectPr w:rsidR="008A27CD" w:rsidRPr="008A27CD" w:rsidSect="00140AA9">
      <w:footerReference w:type="default" r:id="rId8"/>
      <w:headerReference w:type="first" r:id="rId9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7C" w:rsidRDefault="00FF447C" w:rsidP="000431C0">
      <w:r>
        <w:separator/>
      </w:r>
    </w:p>
  </w:endnote>
  <w:endnote w:type="continuationSeparator" w:id="0">
    <w:p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35" w:rsidRPr="00460CE6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460CE6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460CE6">
      <w:rPr>
        <w:rStyle w:val="Paginanummer"/>
        <w:rFonts w:cs="Verdana"/>
        <w:sz w:val="16"/>
        <w:szCs w:val="16"/>
      </w:rPr>
      <w:t xml:space="preserve">Open house toetredingsprocedure Ondersteuning onbedoelde zwangerschappen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sz w:val="18"/>
          <w:szCs w:val="18"/>
        </w:rPr>
      </w:sdtEndPr>
      <w:sdtContent>
        <w:r w:rsidR="00460CE6" w:rsidRPr="00460CE6">
          <w:rPr>
            <w:sz w:val="16"/>
            <w:szCs w:val="16"/>
          </w:rPr>
          <w:t>ministerie van Volksgezondheid, Welzijn en Sport</w:t>
        </w:r>
      </w:sdtContent>
    </w:sdt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460CE6">
      <w:rPr>
        <w:rStyle w:val="Paginanummer"/>
        <w:rFonts w:cs="Verdana"/>
        <w:sz w:val="16"/>
        <w:szCs w:val="16"/>
      </w:rPr>
      <w:t xml:space="preserve">Versie </w:t>
    </w:r>
    <w:r w:rsidR="001B5C12" w:rsidRPr="00460CE6">
      <w:rPr>
        <w:rStyle w:val="Paginanummer"/>
        <w:rFonts w:cs="Verdana"/>
        <w:sz w:val="16"/>
        <w:szCs w:val="16"/>
      </w:rPr>
      <w:t>1.</w:t>
    </w:r>
    <w:r w:rsidR="000568D3">
      <w:rPr>
        <w:rStyle w:val="Paginanummer"/>
        <w:rFonts w:cs="Verdana"/>
        <w:sz w:val="16"/>
        <w:szCs w:val="16"/>
      </w:rPr>
      <w:t>2</w:t>
    </w:r>
    <w:r w:rsidRPr="00460CE6">
      <w:rPr>
        <w:rStyle w:val="Paginanummer"/>
        <w:rFonts w:cs="Verdana"/>
        <w:sz w:val="16"/>
        <w:szCs w:val="16"/>
      </w:rPr>
      <w:tab/>
    </w:r>
    <w:r w:rsidRPr="00460CE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568D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568D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7C" w:rsidRDefault="00FF447C" w:rsidP="000431C0">
      <w:r>
        <w:separator/>
      </w:r>
    </w:p>
  </w:footnote>
  <w:footnote w:type="continuationSeparator" w:id="0">
    <w:p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7E0F48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8D3" w:rsidRDefault="000568D3" w:rsidP="000568D3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Holdingverklaring</w:t>
                            </w:r>
                          </w:p>
                          <w:p w:rsidR="000568D3" w:rsidRDefault="000568D3" w:rsidP="000568D3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:rsidR="00CC115B" w:rsidRPr="00F05D36" w:rsidRDefault="000568D3" w:rsidP="000568D3">
                            <w:pPr>
                              <w:spacing w:line="276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0568D3">
                              <w:rPr>
                                <w:b/>
                                <w:sz w:val="15"/>
                                <w:szCs w:val="15"/>
                              </w:rPr>
                              <w:t>B</w:t>
                            </w:r>
                            <w:r w:rsidR="00CC115B" w:rsidRPr="00F05D36">
                              <w:rPr>
                                <w:b/>
                                <w:sz w:val="15"/>
                                <w:szCs w:val="15"/>
                              </w:rPr>
                              <w:t>ezoekadres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Z0kV/ycEAAC8CgAADgAAAAAAAAAAAAAAAAA6AgAAZHJzL2Uyb0RvYy54bWxQ&#10;SwECLQAUAAYACAAAACEAqiYOvrwAAAAhAQAAGQAAAAAAAAAAAAAAAACNBgAAZHJzL19yZWxzL2Uy&#10;b0RvYy54bWwucmVsc1BLAQItABQABgAIAAAAIQC/h0s04AAAAA0BAAAPAAAAAAAAAAAAAAAAAIA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0568D3" w:rsidRDefault="000568D3" w:rsidP="000568D3">
                      <w:pPr>
                        <w:spacing w:line="276" w:lineRule="auto"/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Holdingverklaring</w:t>
                      </w:r>
                    </w:p>
                    <w:p w:rsidR="000568D3" w:rsidRDefault="000568D3" w:rsidP="000568D3">
                      <w:pPr>
                        <w:spacing w:line="276" w:lineRule="auto"/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</w:pPr>
                    </w:p>
                    <w:p w:rsidR="00CC115B" w:rsidRPr="00F05D36" w:rsidRDefault="000568D3" w:rsidP="000568D3">
                      <w:pPr>
                        <w:spacing w:line="276" w:lineRule="auto"/>
                        <w:rPr>
                          <w:sz w:val="15"/>
                          <w:szCs w:val="15"/>
                        </w:rPr>
                      </w:pPr>
                      <w:r w:rsidRPr="000568D3">
                        <w:rPr>
                          <w:b/>
                          <w:sz w:val="15"/>
                          <w:szCs w:val="15"/>
                        </w:rPr>
                        <w:t>B</w:t>
                      </w:r>
                      <w:r w:rsidR="00CC115B" w:rsidRPr="00F05D36">
                        <w:rPr>
                          <w:b/>
                          <w:sz w:val="15"/>
                          <w:szCs w:val="15"/>
                        </w:rPr>
                        <w:t>ezoekadres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68D3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07FD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D7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0CE6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C44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18A3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0F48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0C81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C5FEA5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C4716-EA6D-4518-B16A-8A65C3B3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1615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Suliman - Lalmahomed, Henna</cp:lastModifiedBy>
  <cp:revision>3</cp:revision>
  <cp:lastPrinted>2017-02-15T15:24:00Z</cp:lastPrinted>
  <dcterms:created xsi:type="dcterms:W3CDTF">2019-01-17T14:44:00Z</dcterms:created>
  <dcterms:modified xsi:type="dcterms:W3CDTF">2019-03-01T12:46:00Z</dcterms:modified>
</cp:coreProperties>
</file>