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89C7F5" w14:textId="77777777" w:rsidR="002D6682" w:rsidRDefault="002D6682" w:rsidP="002D6682">
      <w:pPr>
        <w:jc w:val="center"/>
        <w:rPr>
          <w:b/>
          <w:bCs/>
          <w:color w:val="365F91"/>
          <w:sz w:val="32"/>
          <w:szCs w:val="32"/>
        </w:rPr>
      </w:pPr>
    </w:p>
    <w:p w14:paraId="27C8CA50" w14:textId="77777777" w:rsidR="002D6682" w:rsidRDefault="002D6682" w:rsidP="002D6682">
      <w:pPr>
        <w:jc w:val="center"/>
        <w:rPr>
          <w:b/>
          <w:bCs/>
          <w:color w:val="365F91"/>
          <w:sz w:val="32"/>
          <w:szCs w:val="32"/>
        </w:rPr>
      </w:pPr>
    </w:p>
    <w:p w14:paraId="164FC95E" w14:textId="20E40547" w:rsidR="002D6682" w:rsidRPr="00036E8B" w:rsidRDefault="00802C97" w:rsidP="002D6682">
      <w:pPr>
        <w:jc w:val="center"/>
        <w:rPr>
          <w:b/>
          <w:bCs/>
          <w:color w:val="548DD4" w:themeColor="text2" w:themeTint="99"/>
          <w:sz w:val="32"/>
          <w:szCs w:val="32"/>
        </w:rPr>
      </w:pPr>
      <w:r>
        <w:rPr>
          <w:b/>
          <w:bCs/>
          <w:color w:val="548DD4" w:themeColor="text2" w:themeTint="99"/>
          <w:sz w:val="32"/>
          <w:szCs w:val="32"/>
        </w:rPr>
        <w:t>Leidraad</w:t>
      </w:r>
      <w:r w:rsidR="002D6682" w:rsidRPr="00036E8B">
        <w:rPr>
          <w:b/>
          <w:bCs/>
          <w:color w:val="548DD4" w:themeColor="text2" w:themeTint="99"/>
          <w:sz w:val="32"/>
          <w:szCs w:val="32"/>
        </w:rPr>
        <w:t xml:space="preserve"> inzake de </w:t>
      </w:r>
    </w:p>
    <w:p w14:paraId="0DECD66C" w14:textId="77777777" w:rsidR="002D6682" w:rsidRPr="00036E8B" w:rsidRDefault="002D6682" w:rsidP="002D6682">
      <w:pPr>
        <w:jc w:val="center"/>
        <w:rPr>
          <w:b/>
          <w:bCs/>
          <w:color w:val="548DD4" w:themeColor="text2" w:themeTint="99"/>
          <w:sz w:val="32"/>
          <w:szCs w:val="32"/>
        </w:rPr>
      </w:pPr>
      <w:r w:rsidRPr="00036E8B">
        <w:rPr>
          <w:b/>
          <w:bCs/>
          <w:color w:val="548DD4" w:themeColor="text2" w:themeTint="99"/>
          <w:sz w:val="32"/>
          <w:szCs w:val="32"/>
        </w:rPr>
        <w:t xml:space="preserve">Europese aanbesteding </w:t>
      </w:r>
    </w:p>
    <w:p w14:paraId="78EA722D" w14:textId="77777777" w:rsidR="00EB089E" w:rsidRPr="00036E8B" w:rsidRDefault="00EB089E" w:rsidP="00EB089E">
      <w:pPr>
        <w:widowControl w:val="0"/>
        <w:autoSpaceDE w:val="0"/>
        <w:autoSpaceDN w:val="0"/>
        <w:adjustRightInd w:val="0"/>
        <w:spacing w:line="280" w:lineRule="atLeast"/>
        <w:rPr>
          <w:rFonts w:ascii="Times" w:hAnsi="Times" w:cs="Times"/>
          <w:color w:val="548DD4" w:themeColor="text2" w:themeTint="99"/>
          <w:szCs w:val="24"/>
          <w:lang w:eastAsia="en-US"/>
        </w:rPr>
      </w:pPr>
      <w:r w:rsidRPr="00036E8B">
        <w:rPr>
          <w:rFonts w:ascii="Times" w:hAnsi="Times" w:cs="Times"/>
          <w:color w:val="548DD4" w:themeColor="text2" w:themeTint="99"/>
          <w:szCs w:val="24"/>
          <w:lang w:eastAsia="en-US"/>
        </w:rPr>
        <w:t xml:space="preserve"> </w:t>
      </w:r>
    </w:p>
    <w:p w14:paraId="552B161E" w14:textId="72F35263" w:rsidR="00162A15" w:rsidRDefault="00162A15" w:rsidP="00162A15">
      <w:pPr>
        <w:widowControl w:val="0"/>
        <w:autoSpaceDE w:val="0"/>
        <w:autoSpaceDN w:val="0"/>
        <w:adjustRightInd w:val="0"/>
        <w:spacing w:line="280" w:lineRule="atLeast"/>
        <w:rPr>
          <w:rFonts w:ascii="Times" w:hAnsi="Times" w:cs="Times"/>
          <w:color w:val="548DD4" w:themeColor="text2" w:themeTint="99"/>
          <w:szCs w:val="24"/>
          <w:lang w:eastAsia="en-US"/>
        </w:rPr>
      </w:pPr>
      <w:r w:rsidRPr="00036E8B">
        <w:rPr>
          <w:rFonts w:ascii="Times" w:hAnsi="Times" w:cs="Times"/>
          <w:color w:val="548DD4" w:themeColor="text2" w:themeTint="99"/>
          <w:szCs w:val="24"/>
          <w:lang w:eastAsia="en-US"/>
        </w:rPr>
        <w:t xml:space="preserve"> </w:t>
      </w:r>
    </w:p>
    <w:p w14:paraId="7BAC92E7" w14:textId="3C9568D3" w:rsidR="004B5998" w:rsidRDefault="004B5998" w:rsidP="00162A15">
      <w:pPr>
        <w:widowControl w:val="0"/>
        <w:autoSpaceDE w:val="0"/>
        <w:autoSpaceDN w:val="0"/>
        <w:adjustRightInd w:val="0"/>
        <w:spacing w:line="280" w:lineRule="atLeast"/>
        <w:rPr>
          <w:rFonts w:ascii="Times" w:hAnsi="Times" w:cs="Times"/>
          <w:color w:val="548DD4" w:themeColor="text2" w:themeTint="99"/>
          <w:szCs w:val="24"/>
          <w:lang w:eastAsia="en-US"/>
        </w:rPr>
      </w:pPr>
    </w:p>
    <w:p w14:paraId="4AE3376D" w14:textId="5897B771" w:rsidR="004B5998" w:rsidRDefault="004B5998" w:rsidP="00162A15">
      <w:pPr>
        <w:widowControl w:val="0"/>
        <w:autoSpaceDE w:val="0"/>
        <w:autoSpaceDN w:val="0"/>
        <w:adjustRightInd w:val="0"/>
        <w:spacing w:line="280" w:lineRule="atLeast"/>
        <w:rPr>
          <w:rFonts w:ascii="Times" w:hAnsi="Times" w:cs="Times"/>
          <w:color w:val="548DD4" w:themeColor="text2" w:themeTint="99"/>
          <w:szCs w:val="24"/>
          <w:lang w:eastAsia="en-US"/>
        </w:rPr>
      </w:pPr>
    </w:p>
    <w:p w14:paraId="4F65507A" w14:textId="77777777" w:rsidR="004B5998" w:rsidRPr="00036E8B" w:rsidRDefault="004B5998" w:rsidP="00162A15">
      <w:pPr>
        <w:widowControl w:val="0"/>
        <w:autoSpaceDE w:val="0"/>
        <w:autoSpaceDN w:val="0"/>
        <w:adjustRightInd w:val="0"/>
        <w:spacing w:line="280" w:lineRule="atLeast"/>
        <w:rPr>
          <w:rFonts w:ascii="Times" w:hAnsi="Times" w:cs="Times"/>
          <w:color w:val="548DD4" w:themeColor="text2" w:themeTint="99"/>
          <w:szCs w:val="24"/>
          <w:lang w:eastAsia="en-US"/>
        </w:rPr>
      </w:pPr>
    </w:p>
    <w:p w14:paraId="4E8DA3E9" w14:textId="40B473A9" w:rsidR="002D6682" w:rsidRPr="004B5998" w:rsidRDefault="004B5998" w:rsidP="004B5998">
      <w:pPr>
        <w:jc w:val="center"/>
        <w:rPr>
          <w:b/>
          <w:color w:val="548DD4" w:themeColor="text2" w:themeTint="99"/>
          <w:sz w:val="32"/>
        </w:rPr>
      </w:pPr>
      <w:r>
        <w:rPr>
          <w:b/>
          <w:color w:val="548DD4" w:themeColor="text2" w:themeTint="99"/>
          <w:sz w:val="48"/>
          <w:szCs w:val="48"/>
        </w:rPr>
        <w:t>Arbodienstverlening</w:t>
      </w:r>
      <w:r w:rsidR="002D6682" w:rsidRPr="00036E8B">
        <w:rPr>
          <w:b/>
          <w:color w:val="548DD4" w:themeColor="text2" w:themeTint="99"/>
          <w:sz w:val="48"/>
          <w:szCs w:val="48"/>
        </w:rPr>
        <w:t xml:space="preserve"> </w:t>
      </w:r>
    </w:p>
    <w:p w14:paraId="70FC5AC8" w14:textId="7BF0CAED" w:rsidR="00A06824" w:rsidRDefault="00A06824" w:rsidP="004D53FC">
      <w:pPr>
        <w:widowControl w:val="0"/>
        <w:autoSpaceDE w:val="0"/>
        <w:autoSpaceDN w:val="0"/>
        <w:adjustRightInd w:val="0"/>
        <w:spacing w:line="280" w:lineRule="atLeast"/>
        <w:ind w:left="2694" w:hanging="567"/>
        <w:rPr>
          <w:rFonts w:ascii="Times" w:hAnsi="Times" w:cs="Times"/>
          <w:color w:val="000000"/>
          <w:szCs w:val="24"/>
          <w:lang w:eastAsia="en-US"/>
        </w:rPr>
      </w:pPr>
      <w:r w:rsidRPr="003D61AF">
        <w:rPr>
          <w:rFonts w:ascii="Times" w:hAnsi="Times" w:cs="Times"/>
          <w:color w:val="000000"/>
          <w:szCs w:val="24"/>
          <w:lang w:eastAsia="en-US"/>
        </w:rPr>
        <w:t xml:space="preserve"> </w:t>
      </w:r>
    </w:p>
    <w:p w14:paraId="56C21E9A" w14:textId="01462B42" w:rsidR="002D6682" w:rsidRPr="003D61AF" w:rsidRDefault="002D6682" w:rsidP="001176F8">
      <w:pPr>
        <w:widowControl w:val="0"/>
        <w:autoSpaceDE w:val="0"/>
        <w:autoSpaceDN w:val="0"/>
        <w:adjustRightInd w:val="0"/>
        <w:spacing w:line="280" w:lineRule="atLeast"/>
        <w:jc w:val="center"/>
        <w:rPr>
          <w:rFonts w:ascii="Times" w:hAnsi="Times" w:cs="Times"/>
          <w:color w:val="000000"/>
          <w:szCs w:val="24"/>
          <w:lang w:eastAsia="en-US"/>
        </w:rPr>
      </w:pPr>
    </w:p>
    <w:p w14:paraId="1C339B5A" w14:textId="77777777" w:rsidR="00966F79" w:rsidRPr="006755CB" w:rsidRDefault="00966F79" w:rsidP="00990396">
      <w:pPr>
        <w:spacing w:line="276" w:lineRule="auto"/>
        <w:jc w:val="center"/>
        <w:rPr>
          <w:rFonts w:cs="Arial"/>
          <w:sz w:val="48"/>
          <w:szCs w:val="48"/>
        </w:rPr>
      </w:pPr>
    </w:p>
    <w:p w14:paraId="3531523A" w14:textId="77777777" w:rsidR="004B5998" w:rsidRDefault="004B5998" w:rsidP="002D6682">
      <w:pPr>
        <w:jc w:val="center"/>
        <w:rPr>
          <w:b/>
          <w:bCs/>
          <w:color w:val="548DD4" w:themeColor="text2" w:themeTint="99"/>
          <w:sz w:val="32"/>
          <w:szCs w:val="32"/>
        </w:rPr>
      </w:pPr>
    </w:p>
    <w:p w14:paraId="1DB44123" w14:textId="77777777" w:rsidR="004B5998" w:rsidRDefault="004B5998" w:rsidP="002D6682">
      <w:pPr>
        <w:jc w:val="center"/>
        <w:rPr>
          <w:b/>
          <w:bCs/>
          <w:color w:val="548DD4" w:themeColor="text2" w:themeTint="99"/>
          <w:sz w:val="32"/>
          <w:szCs w:val="32"/>
        </w:rPr>
      </w:pPr>
    </w:p>
    <w:p w14:paraId="26696AC3" w14:textId="77777777" w:rsidR="004B5998" w:rsidRDefault="004B5998" w:rsidP="002D6682">
      <w:pPr>
        <w:jc w:val="center"/>
        <w:rPr>
          <w:b/>
          <w:bCs/>
          <w:color w:val="548DD4" w:themeColor="text2" w:themeTint="99"/>
          <w:sz w:val="32"/>
          <w:szCs w:val="32"/>
        </w:rPr>
      </w:pPr>
    </w:p>
    <w:p w14:paraId="2BA30744" w14:textId="77777777" w:rsidR="004B5998" w:rsidRDefault="004B5998" w:rsidP="002D6682">
      <w:pPr>
        <w:jc w:val="center"/>
        <w:rPr>
          <w:b/>
          <w:bCs/>
          <w:color w:val="548DD4" w:themeColor="text2" w:themeTint="99"/>
          <w:sz w:val="32"/>
          <w:szCs w:val="32"/>
        </w:rPr>
      </w:pPr>
    </w:p>
    <w:p w14:paraId="31630006" w14:textId="77777777" w:rsidR="004B5998" w:rsidRDefault="004B5998" w:rsidP="002D6682">
      <w:pPr>
        <w:jc w:val="center"/>
        <w:rPr>
          <w:b/>
          <w:bCs/>
          <w:color w:val="548DD4" w:themeColor="text2" w:themeTint="99"/>
          <w:sz w:val="32"/>
          <w:szCs w:val="32"/>
        </w:rPr>
      </w:pPr>
    </w:p>
    <w:p w14:paraId="34E32831" w14:textId="77777777" w:rsidR="002D6682" w:rsidRPr="00036E8B" w:rsidRDefault="002D6682" w:rsidP="002D6682">
      <w:pPr>
        <w:rPr>
          <w:color w:val="548DD4" w:themeColor="text2" w:themeTint="99"/>
          <w:sz w:val="20"/>
          <w:highlight w:val="yellow"/>
        </w:rPr>
      </w:pPr>
    </w:p>
    <w:p w14:paraId="0989A171" w14:textId="77777777" w:rsidR="002D6682" w:rsidRPr="00036E8B" w:rsidRDefault="002D6682" w:rsidP="002D6682">
      <w:pPr>
        <w:rPr>
          <w:color w:val="548DD4" w:themeColor="text2" w:themeTint="99"/>
          <w:sz w:val="20"/>
          <w:highlight w:val="yellow"/>
        </w:rPr>
      </w:pPr>
    </w:p>
    <w:p w14:paraId="7DB341ED" w14:textId="77777777" w:rsidR="007C311D" w:rsidRPr="006755CB" w:rsidRDefault="007C311D" w:rsidP="00990396">
      <w:pPr>
        <w:spacing w:line="276" w:lineRule="auto"/>
        <w:rPr>
          <w:rFonts w:cs="Arial"/>
          <w:sz w:val="20"/>
        </w:rPr>
      </w:pPr>
    </w:p>
    <w:p w14:paraId="60F51157" w14:textId="77777777" w:rsidR="007C311D" w:rsidRPr="006755CB" w:rsidRDefault="007C311D" w:rsidP="00990396">
      <w:pPr>
        <w:spacing w:line="276" w:lineRule="auto"/>
        <w:rPr>
          <w:rFonts w:cs="Arial"/>
          <w:sz w:val="20"/>
        </w:rPr>
      </w:pPr>
    </w:p>
    <w:p w14:paraId="34A71457" w14:textId="77777777" w:rsidR="00ED2D74" w:rsidRPr="006755CB" w:rsidRDefault="00ED2D74" w:rsidP="00990396">
      <w:pPr>
        <w:spacing w:line="276" w:lineRule="auto"/>
        <w:rPr>
          <w:rFonts w:cs="Arial"/>
          <w:sz w:val="20"/>
        </w:rPr>
      </w:pPr>
    </w:p>
    <w:p w14:paraId="08C4305D" w14:textId="77777777" w:rsidR="008028BB" w:rsidRDefault="008028BB" w:rsidP="004652F3">
      <w:pPr>
        <w:spacing w:line="276" w:lineRule="auto"/>
        <w:rPr>
          <w:rFonts w:cs="Arial"/>
          <w:sz w:val="20"/>
        </w:rPr>
      </w:pPr>
    </w:p>
    <w:p w14:paraId="698022B2" w14:textId="77777777" w:rsidR="008028BB" w:rsidRDefault="008028BB" w:rsidP="004652F3">
      <w:pPr>
        <w:spacing w:line="276" w:lineRule="auto"/>
        <w:rPr>
          <w:rFonts w:cs="Arial"/>
          <w:sz w:val="20"/>
        </w:rPr>
      </w:pPr>
    </w:p>
    <w:p w14:paraId="73BFE85E" w14:textId="77777777" w:rsidR="00A06824" w:rsidRDefault="00A06824" w:rsidP="004652F3">
      <w:pPr>
        <w:spacing w:line="276" w:lineRule="auto"/>
        <w:rPr>
          <w:rFonts w:cs="Arial"/>
          <w:sz w:val="20"/>
        </w:rPr>
      </w:pPr>
    </w:p>
    <w:p w14:paraId="244258F5" w14:textId="77777777" w:rsidR="00A06824" w:rsidRDefault="00A06824" w:rsidP="004652F3">
      <w:pPr>
        <w:spacing w:line="276" w:lineRule="auto"/>
        <w:rPr>
          <w:rFonts w:cs="Arial"/>
          <w:sz w:val="20"/>
        </w:rPr>
      </w:pPr>
    </w:p>
    <w:p w14:paraId="205B7DC1" w14:textId="77777777" w:rsidR="00A06824" w:rsidRDefault="00A06824" w:rsidP="004652F3">
      <w:pPr>
        <w:spacing w:line="276" w:lineRule="auto"/>
        <w:rPr>
          <w:rFonts w:cs="Arial"/>
          <w:sz w:val="20"/>
        </w:rPr>
      </w:pPr>
    </w:p>
    <w:p w14:paraId="7CC949E2" w14:textId="77777777" w:rsidR="00A06824" w:rsidRDefault="00A06824" w:rsidP="004652F3">
      <w:pPr>
        <w:spacing w:line="276" w:lineRule="auto"/>
        <w:rPr>
          <w:rFonts w:cs="Arial"/>
          <w:sz w:val="20"/>
        </w:rPr>
      </w:pPr>
    </w:p>
    <w:p w14:paraId="51244C4D" w14:textId="77777777" w:rsidR="00A06824" w:rsidRDefault="00A06824" w:rsidP="004652F3">
      <w:pPr>
        <w:spacing w:line="276" w:lineRule="auto"/>
        <w:rPr>
          <w:rFonts w:cs="Arial"/>
          <w:sz w:val="20"/>
        </w:rPr>
      </w:pPr>
    </w:p>
    <w:p w14:paraId="789000B5" w14:textId="77777777" w:rsidR="00A06824" w:rsidRDefault="00A06824" w:rsidP="004652F3">
      <w:pPr>
        <w:spacing w:line="276" w:lineRule="auto"/>
        <w:rPr>
          <w:rFonts w:cs="Arial"/>
          <w:sz w:val="20"/>
        </w:rPr>
      </w:pPr>
    </w:p>
    <w:p w14:paraId="47781EAF" w14:textId="77777777" w:rsidR="00A06824" w:rsidRDefault="00A06824" w:rsidP="004652F3">
      <w:pPr>
        <w:spacing w:line="276" w:lineRule="auto"/>
        <w:rPr>
          <w:rFonts w:cs="Arial"/>
          <w:sz w:val="20"/>
        </w:rPr>
      </w:pPr>
    </w:p>
    <w:p w14:paraId="12197C7D" w14:textId="360731F9" w:rsidR="002D6682" w:rsidRDefault="002D6682" w:rsidP="004652F3">
      <w:pPr>
        <w:spacing w:line="276" w:lineRule="auto"/>
        <w:rPr>
          <w:rFonts w:cs="Arial"/>
          <w:sz w:val="20"/>
        </w:rPr>
      </w:pPr>
    </w:p>
    <w:p w14:paraId="4D14F5A6" w14:textId="77777777" w:rsidR="004B5998" w:rsidRDefault="004B5998" w:rsidP="004652F3">
      <w:pPr>
        <w:spacing w:line="276" w:lineRule="auto"/>
        <w:rPr>
          <w:rFonts w:cs="Arial"/>
          <w:sz w:val="20"/>
        </w:rPr>
      </w:pPr>
    </w:p>
    <w:p w14:paraId="76C990D7" w14:textId="77777777" w:rsidR="002D6682" w:rsidRDefault="002D6682" w:rsidP="004652F3">
      <w:pPr>
        <w:spacing w:line="276" w:lineRule="auto"/>
        <w:rPr>
          <w:rFonts w:cs="Arial"/>
          <w:sz w:val="20"/>
        </w:rPr>
      </w:pPr>
    </w:p>
    <w:p w14:paraId="2DC66DBF" w14:textId="77777777" w:rsidR="002D6682" w:rsidRDefault="002D6682" w:rsidP="004652F3">
      <w:pPr>
        <w:spacing w:line="276" w:lineRule="auto"/>
        <w:rPr>
          <w:rFonts w:cs="Arial"/>
          <w:sz w:val="20"/>
        </w:rPr>
      </w:pPr>
    </w:p>
    <w:p w14:paraId="565AA523" w14:textId="77777777" w:rsidR="001A57E5" w:rsidRDefault="001A57E5" w:rsidP="004652F3">
      <w:pPr>
        <w:spacing w:line="276" w:lineRule="auto"/>
        <w:rPr>
          <w:rFonts w:cs="Arial"/>
          <w:sz w:val="20"/>
        </w:rPr>
      </w:pPr>
    </w:p>
    <w:p w14:paraId="5D7B8C20" w14:textId="77777777" w:rsidR="007F4640" w:rsidRDefault="007F4640" w:rsidP="004652F3">
      <w:pPr>
        <w:spacing w:line="276" w:lineRule="auto"/>
        <w:rPr>
          <w:rFonts w:cs="Arial"/>
          <w:sz w:val="16"/>
          <w:szCs w:val="16"/>
        </w:rPr>
      </w:pPr>
    </w:p>
    <w:p w14:paraId="63421626" w14:textId="77777777" w:rsidR="008F3E83" w:rsidRDefault="008F3E83" w:rsidP="004652F3">
      <w:pPr>
        <w:spacing w:line="276" w:lineRule="auto"/>
        <w:rPr>
          <w:rFonts w:cs="Arial"/>
          <w:sz w:val="16"/>
          <w:szCs w:val="16"/>
        </w:rPr>
      </w:pPr>
    </w:p>
    <w:p w14:paraId="79588CA3" w14:textId="77777777" w:rsidR="008F3E83" w:rsidRDefault="008F3E83" w:rsidP="004652F3">
      <w:pPr>
        <w:spacing w:line="276" w:lineRule="auto"/>
        <w:rPr>
          <w:rFonts w:cs="Arial"/>
          <w:sz w:val="16"/>
          <w:szCs w:val="16"/>
        </w:rPr>
      </w:pPr>
    </w:p>
    <w:p w14:paraId="55184B70" w14:textId="77777777" w:rsidR="008F3E83" w:rsidRDefault="008F3E83" w:rsidP="004652F3">
      <w:pPr>
        <w:spacing w:line="276" w:lineRule="auto"/>
        <w:rPr>
          <w:rFonts w:cs="Arial"/>
          <w:sz w:val="16"/>
          <w:szCs w:val="16"/>
        </w:rPr>
      </w:pPr>
    </w:p>
    <w:p w14:paraId="6B099405" w14:textId="5BA17E69" w:rsidR="004652F3" w:rsidRPr="007F4640" w:rsidRDefault="004652F3" w:rsidP="004652F3">
      <w:pPr>
        <w:spacing w:line="276" w:lineRule="auto"/>
        <w:rPr>
          <w:rFonts w:cs="Arial"/>
          <w:sz w:val="20"/>
        </w:rPr>
      </w:pPr>
      <w:r w:rsidRPr="007F4640">
        <w:rPr>
          <w:rFonts w:cs="Arial"/>
          <w:sz w:val="20"/>
        </w:rPr>
        <w:t>Datum</w:t>
      </w:r>
      <w:r w:rsidRPr="007F4640">
        <w:rPr>
          <w:rFonts w:cs="Arial"/>
          <w:sz w:val="20"/>
        </w:rPr>
        <w:tab/>
      </w:r>
      <w:r w:rsidRPr="007F4640">
        <w:rPr>
          <w:rFonts w:cs="Arial"/>
          <w:sz w:val="20"/>
        </w:rPr>
        <w:tab/>
        <w:t xml:space="preserve">: </w:t>
      </w:r>
      <w:r w:rsidR="00CD3FCB">
        <w:rPr>
          <w:rFonts w:cs="Arial"/>
          <w:sz w:val="20"/>
        </w:rPr>
        <w:t>17 februari</w:t>
      </w:r>
      <w:r w:rsidR="00F35129">
        <w:rPr>
          <w:rFonts w:cs="Arial"/>
          <w:sz w:val="20"/>
        </w:rPr>
        <w:t xml:space="preserve"> 2019</w:t>
      </w:r>
    </w:p>
    <w:p w14:paraId="6980643F" w14:textId="48CA91BE" w:rsidR="004652F3" w:rsidRPr="007F4640" w:rsidRDefault="004652F3" w:rsidP="004652F3">
      <w:pPr>
        <w:spacing w:line="276" w:lineRule="auto"/>
        <w:rPr>
          <w:rFonts w:cs="Arial"/>
          <w:sz w:val="20"/>
        </w:rPr>
      </w:pPr>
      <w:r w:rsidRPr="007F4640">
        <w:rPr>
          <w:rFonts w:cs="Arial"/>
          <w:sz w:val="20"/>
        </w:rPr>
        <w:t>Auteur</w:t>
      </w:r>
      <w:r w:rsidRPr="007F4640">
        <w:rPr>
          <w:rFonts w:cs="Arial"/>
          <w:sz w:val="20"/>
        </w:rPr>
        <w:tab/>
      </w:r>
      <w:r w:rsidRPr="007F4640">
        <w:rPr>
          <w:rFonts w:cs="Arial"/>
          <w:sz w:val="20"/>
        </w:rPr>
        <w:tab/>
        <w:t xml:space="preserve">: </w:t>
      </w:r>
      <w:r w:rsidR="004B5998">
        <w:rPr>
          <w:rFonts w:cs="Arial"/>
          <w:sz w:val="20"/>
        </w:rPr>
        <w:t>Stichting Perspectief</w:t>
      </w:r>
    </w:p>
    <w:p w14:paraId="7D92BC65" w14:textId="7D95B3EC" w:rsidR="004652F3" w:rsidRPr="007F4640" w:rsidRDefault="007F4640" w:rsidP="004652F3">
      <w:pPr>
        <w:spacing w:line="276" w:lineRule="auto"/>
        <w:rPr>
          <w:rFonts w:cs="Arial"/>
          <w:sz w:val="20"/>
        </w:rPr>
      </w:pPr>
      <w:r>
        <w:rPr>
          <w:rFonts w:cs="Arial"/>
          <w:sz w:val="20"/>
        </w:rPr>
        <w:t>Kenmerk</w:t>
      </w:r>
      <w:r>
        <w:rPr>
          <w:rFonts w:cs="Arial"/>
          <w:sz w:val="20"/>
        </w:rPr>
        <w:tab/>
      </w:r>
      <w:r w:rsidR="004B5998">
        <w:rPr>
          <w:rFonts w:cs="Arial"/>
          <w:sz w:val="20"/>
        </w:rPr>
        <w:t xml:space="preserve">: </w:t>
      </w:r>
      <w:r w:rsidR="00B938DF">
        <w:rPr>
          <w:rFonts w:cs="Arial"/>
          <w:sz w:val="20"/>
        </w:rPr>
        <w:t>BI.2019.014</w:t>
      </w:r>
    </w:p>
    <w:p w14:paraId="01526409" w14:textId="77777777" w:rsidR="004652F3" w:rsidRPr="007F4640" w:rsidRDefault="004652F3" w:rsidP="004652F3">
      <w:pPr>
        <w:spacing w:line="276" w:lineRule="auto"/>
        <w:rPr>
          <w:rFonts w:cs="Arial"/>
          <w:sz w:val="20"/>
        </w:rPr>
      </w:pPr>
      <w:r w:rsidRPr="007F4640">
        <w:rPr>
          <w:rFonts w:cs="Arial"/>
          <w:sz w:val="20"/>
        </w:rPr>
        <w:t>Procedure</w:t>
      </w:r>
      <w:r w:rsidRPr="007F4640">
        <w:rPr>
          <w:rFonts w:cs="Arial"/>
          <w:sz w:val="20"/>
        </w:rPr>
        <w:tab/>
        <w:t xml:space="preserve">: </w:t>
      </w:r>
      <w:r w:rsidR="00BA6D6B" w:rsidRPr="007F4640">
        <w:rPr>
          <w:rFonts w:cs="Arial"/>
          <w:sz w:val="20"/>
        </w:rPr>
        <w:t xml:space="preserve">Openbare Europese aanbesteding </w:t>
      </w:r>
      <w:r w:rsidRPr="007F4640">
        <w:rPr>
          <w:rFonts w:cs="Arial"/>
          <w:sz w:val="20"/>
        </w:rPr>
        <w:t xml:space="preserve">conform </w:t>
      </w:r>
      <w:r w:rsidR="00E97B94" w:rsidRPr="007F4640">
        <w:rPr>
          <w:rFonts w:cs="Arial"/>
          <w:sz w:val="20"/>
        </w:rPr>
        <w:t>Aanbestedingswet 2016</w:t>
      </w:r>
      <w:r w:rsidRPr="007F4640">
        <w:rPr>
          <w:rFonts w:cs="Arial"/>
          <w:sz w:val="20"/>
        </w:rPr>
        <w:t xml:space="preserve"> </w:t>
      </w:r>
    </w:p>
    <w:p w14:paraId="66A77BBF" w14:textId="63B7DF5C" w:rsidR="008F3E83" w:rsidRPr="004B5998" w:rsidRDefault="004652F3" w:rsidP="00990396">
      <w:pPr>
        <w:spacing w:line="276" w:lineRule="auto"/>
        <w:rPr>
          <w:rFonts w:cs="Arial"/>
          <w:color w:val="FF0000"/>
          <w:sz w:val="20"/>
        </w:rPr>
      </w:pPr>
      <w:r w:rsidRPr="007F4640">
        <w:rPr>
          <w:rFonts w:cs="Arial"/>
          <w:sz w:val="20"/>
        </w:rPr>
        <w:t>Versie</w:t>
      </w:r>
      <w:r w:rsidRPr="007F4640">
        <w:rPr>
          <w:rFonts w:cs="Arial"/>
          <w:sz w:val="20"/>
        </w:rPr>
        <w:tab/>
      </w:r>
      <w:r w:rsidRPr="007F4640">
        <w:rPr>
          <w:rFonts w:cs="Arial"/>
          <w:sz w:val="20"/>
        </w:rPr>
        <w:tab/>
        <w:t xml:space="preserve">: </w:t>
      </w:r>
      <w:r w:rsidR="00CD3FCB" w:rsidRPr="00CD3FCB">
        <w:rPr>
          <w:rFonts w:cs="Arial"/>
          <w:sz w:val="20"/>
        </w:rPr>
        <w:t>0.3</w:t>
      </w:r>
    </w:p>
    <w:p w14:paraId="7B6B7545" w14:textId="77777777" w:rsidR="001E378A" w:rsidRPr="009F7E2C" w:rsidRDefault="009F7E2C" w:rsidP="00054816">
      <w:pPr>
        <w:pStyle w:val="Kop1"/>
        <w:numPr>
          <w:ilvl w:val="0"/>
          <w:numId w:val="0"/>
        </w:numPr>
        <w:ind w:left="705" w:hanging="705"/>
      </w:pPr>
      <w:bookmarkStart w:id="0" w:name="_Toc505008315"/>
      <w:bookmarkStart w:id="1" w:name="_Toc505008435"/>
      <w:bookmarkStart w:id="2" w:name="_Toc505008772"/>
      <w:bookmarkStart w:id="3" w:name="_Toc505929540"/>
      <w:r w:rsidRPr="009F7E2C">
        <w:lastRenderedPageBreak/>
        <w:t>Inhoudsopgave</w:t>
      </w:r>
      <w:bookmarkEnd w:id="0"/>
      <w:bookmarkEnd w:id="1"/>
      <w:bookmarkEnd w:id="2"/>
      <w:bookmarkEnd w:id="3"/>
    </w:p>
    <w:p w14:paraId="0097A44C" w14:textId="7B2297A5" w:rsidR="00374861" w:rsidRPr="008F3E83" w:rsidRDefault="00092C5A" w:rsidP="00374861">
      <w:pPr>
        <w:pStyle w:val="Inhopg1"/>
        <w:tabs>
          <w:tab w:val="right" w:leader="dot" w:pos="9628"/>
        </w:tabs>
        <w:rPr>
          <w:rFonts w:ascii="Arial" w:eastAsiaTheme="minorEastAsia" w:hAnsi="Arial" w:cs="Arial"/>
          <w:b w:val="0"/>
          <w:noProof/>
          <w:color w:val="auto"/>
          <w:sz w:val="22"/>
          <w:szCs w:val="22"/>
        </w:rPr>
      </w:pPr>
      <w:r w:rsidRPr="008F3E83">
        <w:rPr>
          <w:rFonts w:ascii="Arial" w:hAnsi="Arial" w:cs="Arial"/>
          <w:color w:val="4F81BD" w:themeColor="accent1"/>
          <w:sz w:val="22"/>
          <w:szCs w:val="22"/>
        </w:rPr>
        <w:fldChar w:fldCharType="begin"/>
      </w:r>
      <w:r w:rsidRPr="008F3E83">
        <w:rPr>
          <w:rFonts w:ascii="Arial" w:hAnsi="Arial" w:cs="Arial"/>
          <w:color w:val="4F81BD" w:themeColor="accent1"/>
        </w:rPr>
        <w:instrText xml:space="preserve"> TOC \o "2-3" \f \t "Kop 1;1" </w:instrText>
      </w:r>
      <w:r w:rsidRPr="008F3E83">
        <w:rPr>
          <w:rFonts w:ascii="Arial" w:hAnsi="Arial" w:cs="Arial"/>
          <w:color w:val="4F81BD" w:themeColor="accent1"/>
          <w:sz w:val="22"/>
          <w:szCs w:val="22"/>
        </w:rPr>
        <w:fldChar w:fldCharType="separate"/>
      </w:r>
      <w:r w:rsidR="00374861" w:rsidRPr="008F3E83">
        <w:rPr>
          <w:rFonts w:ascii="Arial" w:hAnsi="Arial" w:cs="Arial"/>
          <w:noProof/>
        </w:rPr>
        <w:t>1        Inleiding</w:t>
      </w:r>
      <w:r w:rsidR="00374861" w:rsidRPr="008F3E83">
        <w:rPr>
          <w:rFonts w:ascii="Arial" w:hAnsi="Arial" w:cs="Arial"/>
          <w:noProof/>
        </w:rPr>
        <w:tab/>
      </w:r>
      <w:r w:rsidR="00374861" w:rsidRPr="008F3E83">
        <w:rPr>
          <w:rFonts w:ascii="Arial" w:hAnsi="Arial" w:cs="Arial"/>
          <w:noProof/>
        </w:rPr>
        <w:fldChar w:fldCharType="begin"/>
      </w:r>
      <w:r w:rsidR="00374861" w:rsidRPr="008F3E83">
        <w:rPr>
          <w:rFonts w:ascii="Arial" w:hAnsi="Arial" w:cs="Arial"/>
          <w:noProof/>
        </w:rPr>
        <w:instrText xml:space="preserve"> PAGEREF _Toc505929541 \h </w:instrText>
      </w:r>
      <w:r w:rsidR="00374861" w:rsidRPr="008F3E83">
        <w:rPr>
          <w:rFonts w:ascii="Arial" w:hAnsi="Arial" w:cs="Arial"/>
          <w:noProof/>
        </w:rPr>
      </w:r>
      <w:r w:rsidR="00374861" w:rsidRPr="008F3E83">
        <w:rPr>
          <w:rFonts w:ascii="Arial" w:hAnsi="Arial" w:cs="Arial"/>
          <w:noProof/>
        </w:rPr>
        <w:fldChar w:fldCharType="separate"/>
      </w:r>
      <w:r w:rsidR="00374861" w:rsidRPr="008F3E83">
        <w:rPr>
          <w:rFonts w:ascii="Arial" w:hAnsi="Arial" w:cs="Arial"/>
          <w:noProof/>
        </w:rPr>
        <w:t>6</w:t>
      </w:r>
      <w:r w:rsidR="00374861" w:rsidRPr="008F3E83">
        <w:rPr>
          <w:rFonts w:ascii="Arial" w:hAnsi="Arial" w:cs="Arial"/>
          <w:noProof/>
        </w:rPr>
        <w:fldChar w:fldCharType="end"/>
      </w:r>
    </w:p>
    <w:p w14:paraId="54869907" w14:textId="77777777" w:rsidR="00374861" w:rsidRPr="008F3E83" w:rsidRDefault="00374861" w:rsidP="008F3E83">
      <w:pPr>
        <w:pStyle w:val="Inhopg3"/>
        <w:rPr>
          <w:rFonts w:ascii="Arial" w:eastAsiaTheme="minorEastAsia" w:hAnsi="Arial" w:cs="Arial"/>
        </w:rPr>
      </w:pPr>
      <w:r w:rsidRPr="008F3E83">
        <w:rPr>
          <w:rFonts w:ascii="Arial" w:hAnsi="Arial" w:cs="Arial"/>
        </w:rPr>
        <w:t>1.1</w:t>
      </w:r>
      <w:r w:rsidRPr="008F3E83">
        <w:rPr>
          <w:rFonts w:ascii="Arial" w:eastAsiaTheme="minorEastAsia" w:hAnsi="Arial" w:cs="Arial"/>
        </w:rPr>
        <w:tab/>
      </w:r>
      <w:r w:rsidRPr="008F3E83">
        <w:rPr>
          <w:rFonts w:ascii="Arial" w:hAnsi="Arial" w:cs="Arial"/>
        </w:rPr>
        <w:t>De aanbestedende dienst</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_Toc505929542 \h </w:instrText>
      </w:r>
      <w:r w:rsidRPr="008F3E83">
        <w:rPr>
          <w:rFonts w:ascii="Arial" w:hAnsi="Arial" w:cs="Arial"/>
        </w:rPr>
      </w:r>
      <w:r w:rsidRPr="008F3E83">
        <w:rPr>
          <w:rFonts w:ascii="Arial" w:hAnsi="Arial" w:cs="Arial"/>
        </w:rPr>
        <w:fldChar w:fldCharType="separate"/>
      </w:r>
      <w:r w:rsidRPr="008F3E83">
        <w:rPr>
          <w:rFonts w:ascii="Arial" w:hAnsi="Arial" w:cs="Arial"/>
        </w:rPr>
        <w:t>6</w:t>
      </w:r>
      <w:r w:rsidRPr="008F3E83">
        <w:rPr>
          <w:rFonts w:ascii="Arial" w:hAnsi="Arial" w:cs="Arial"/>
        </w:rPr>
        <w:fldChar w:fldCharType="end"/>
      </w:r>
    </w:p>
    <w:p w14:paraId="4AA97BD5" w14:textId="77777777" w:rsidR="00374861" w:rsidRPr="008F3E83" w:rsidRDefault="00374861" w:rsidP="008F3E83">
      <w:pPr>
        <w:pStyle w:val="Inhopg3"/>
        <w:rPr>
          <w:rFonts w:ascii="Arial" w:eastAsiaTheme="minorEastAsia" w:hAnsi="Arial" w:cs="Arial"/>
        </w:rPr>
      </w:pPr>
      <w:r w:rsidRPr="008F3E83">
        <w:rPr>
          <w:rFonts w:ascii="Arial" w:hAnsi="Arial" w:cs="Arial"/>
        </w:rPr>
        <w:t>1.2</w:t>
      </w:r>
      <w:r w:rsidRPr="008F3E83">
        <w:rPr>
          <w:rFonts w:ascii="Arial" w:eastAsiaTheme="minorEastAsia" w:hAnsi="Arial" w:cs="Arial"/>
        </w:rPr>
        <w:tab/>
      </w:r>
      <w:r w:rsidRPr="008F3E83">
        <w:rPr>
          <w:rFonts w:ascii="Arial" w:hAnsi="Arial" w:cs="Arial"/>
        </w:rPr>
        <w:t>Aard van de Opdracht</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_Toc505929543 \h </w:instrText>
      </w:r>
      <w:r w:rsidRPr="008F3E83">
        <w:rPr>
          <w:rFonts w:ascii="Arial" w:hAnsi="Arial" w:cs="Arial"/>
        </w:rPr>
      </w:r>
      <w:r w:rsidRPr="008F3E83">
        <w:rPr>
          <w:rFonts w:ascii="Arial" w:hAnsi="Arial" w:cs="Arial"/>
        </w:rPr>
        <w:fldChar w:fldCharType="separate"/>
      </w:r>
      <w:r w:rsidRPr="008F3E83">
        <w:rPr>
          <w:rFonts w:ascii="Arial" w:hAnsi="Arial" w:cs="Arial"/>
        </w:rPr>
        <w:t>6</w:t>
      </w:r>
      <w:r w:rsidRPr="008F3E83">
        <w:rPr>
          <w:rFonts w:ascii="Arial" w:hAnsi="Arial" w:cs="Arial"/>
        </w:rPr>
        <w:fldChar w:fldCharType="end"/>
      </w:r>
    </w:p>
    <w:p w14:paraId="247A0E61" w14:textId="77777777" w:rsidR="00374861" w:rsidRPr="008F3E83" w:rsidRDefault="00374861" w:rsidP="008F3E83">
      <w:pPr>
        <w:pStyle w:val="Inhopg3"/>
        <w:rPr>
          <w:rFonts w:ascii="Arial" w:eastAsiaTheme="minorEastAsia" w:hAnsi="Arial" w:cs="Arial"/>
        </w:rPr>
      </w:pPr>
      <w:r w:rsidRPr="008F3E83">
        <w:rPr>
          <w:rFonts w:ascii="Arial" w:hAnsi="Arial" w:cs="Arial"/>
        </w:rPr>
        <w:t>1.3</w:t>
      </w:r>
      <w:r w:rsidRPr="008F3E83">
        <w:rPr>
          <w:rFonts w:ascii="Arial" w:eastAsiaTheme="minorEastAsia" w:hAnsi="Arial" w:cs="Arial"/>
        </w:rPr>
        <w:tab/>
      </w:r>
      <w:r w:rsidRPr="008F3E83">
        <w:rPr>
          <w:rFonts w:ascii="Arial" w:hAnsi="Arial" w:cs="Arial"/>
        </w:rPr>
        <w:t>Beschrijving van de opdracht</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_Toc505929545 \h </w:instrText>
      </w:r>
      <w:r w:rsidRPr="008F3E83">
        <w:rPr>
          <w:rFonts w:ascii="Arial" w:hAnsi="Arial" w:cs="Arial"/>
        </w:rPr>
      </w:r>
      <w:r w:rsidRPr="008F3E83">
        <w:rPr>
          <w:rFonts w:ascii="Arial" w:hAnsi="Arial" w:cs="Arial"/>
        </w:rPr>
        <w:fldChar w:fldCharType="separate"/>
      </w:r>
      <w:r w:rsidRPr="008F3E83">
        <w:rPr>
          <w:rFonts w:ascii="Arial" w:hAnsi="Arial" w:cs="Arial"/>
        </w:rPr>
        <w:t>6</w:t>
      </w:r>
      <w:r w:rsidRPr="008F3E83">
        <w:rPr>
          <w:rFonts w:ascii="Arial" w:hAnsi="Arial" w:cs="Arial"/>
        </w:rPr>
        <w:fldChar w:fldCharType="end"/>
      </w:r>
    </w:p>
    <w:p w14:paraId="79865F00" w14:textId="77777777" w:rsidR="00374861" w:rsidRPr="008F3E83" w:rsidRDefault="00374861" w:rsidP="008F3E83">
      <w:pPr>
        <w:pStyle w:val="Inhopg3"/>
        <w:rPr>
          <w:rFonts w:ascii="Arial" w:eastAsiaTheme="minorEastAsia" w:hAnsi="Arial" w:cs="Arial"/>
        </w:rPr>
      </w:pPr>
      <w:r w:rsidRPr="008F3E83">
        <w:rPr>
          <w:rFonts w:ascii="Arial" w:hAnsi="Arial" w:cs="Arial"/>
        </w:rPr>
        <w:t>1.4</w:t>
      </w:r>
      <w:r w:rsidRPr="008F3E83">
        <w:rPr>
          <w:rFonts w:ascii="Arial" w:eastAsiaTheme="minorEastAsia" w:hAnsi="Arial" w:cs="Arial"/>
        </w:rPr>
        <w:tab/>
      </w:r>
      <w:r w:rsidRPr="008F3E83">
        <w:rPr>
          <w:rFonts w:ascii="Arial" w:hAnsi="Arial" w:cs="Arial"/>
        </w:rPr>
        <w:t>Achtergrond</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_Toc505929546 \h </w:instrText>
      </w:r>
      <w:r w:rsidRPr="008F3E83">
        <w:rPr>
          <w:rFonts w:ascii="Arial" w:hAnsi="Arial" w:cs="Arial"/>
        </w:rPr>
      </w:r>
      <w:r w:rsidRPr="008F3E83">
        <w:rPr>
          <w:rFonts w:ascii="Arial" w:hAnsi="Arial" w:cs="Arial"/>
        </w:rPr>
        <w:fldChar w:fldCharType="separate"/>
      </w:r>
      <w:r w:rsidRPr="008F3E83">
        <w:rPr>
          <w:rFonts w:ascii="Arial" w:hAnsi="Arial" w:cs="Arial"/>
        </w:rPr>
        <w:t>6</w:t>
      </w:r>
      <w:r w:rsidRPr="008F3E83">
        <w:rPr>
          <w:rFonts w:ascii="Arial" w:hAnsi="Arial" w:cs="Arial"/>
        </w:rPr>
        <w:fldChar w:fldCharType="end"/>
      </w:r>
    </w:p>
    <w:p w14:paraId="32F772F2" w14:textId="77777777" w:rsidR="00374861" w:rsidRPr="008F3E83" w:rsidRDefault="00374861">
      <w:pPr>
        <w:pStyle w:val="Inhopg1"/>
        <w:tabs>
          <w:tab w:val="left" w:pos="480"/>
          <w:tab w:val="right" w:leader="dot" w:pos="9628"/>
        </w:tabs>
        <w:rPr>
          <w:rFonts w:ascii="Arial" w:eastAsiaTheme="minorEastAsia" w:hAnsi="Arial" w:cs="Arial"/>
          <w:b w:val="0"/>
          <w:noProof/>
          <w:color w:val="auto"/>
          <w:sz w:val="22"/>
          <w:szCs w:val="22"/>
        </w:rPr>
      </w:pPr>
      <w:r w:rsidRPr="008F3E83">
        <w:rPr>
          <w:rFonts w:ascii="Arial" w:hAnsi="Arial" w:cs="Arial"/>
          <w:noProof/>
        </w:rPr>
        <w:t>2</w:t>
      </w:r>
      <w:r w:rsidRPr="008F3E83">
        <w:rPr>
          <w:rFonts w:ascii="Arial" w:eastAsiaTheme="minorEastAsia" w:hAnsi="Arial" w:cs="Arial"/>
          <w:b w:val="0"/>
          <w:noProof/>
          <w:color w:val="auto"/>
          <w:sz w:val="22"/>
          <w:szCs w:val="22"/>
        </w:rPr>
        <w:tab/>
      </w:r>
      <w:r w:rsidRPr="008F3E83">
        <w:rPr>
          <w:rFonts w:ascii="Arial" w:hAnsi="Arial" w:cs="Arial"/>
          <w:noProof/>
        </w:rPr>
        <w:t>Algemene informatie</w:t>
      </w:r>
      <w:r w:rsidRPr="008F3E83">
        <w:rPr>
          <w:rFonts w:ascii="Arial" w:hAnsi="Arial" w:cs="Arial"/>
          <w:noProof/>
        </w:rPr>
        <w:tab/>
      </w:r>
      <w:r w:rsidRPr="008F3E83">
        <w:rPr>
          <w:rFonts w:ascii="Arial" w:hAnsi="Arial" w:cs="Arial"/>
          <w:noProof/>
        </w:rPr>
        <w:fldChar w:fldCharType="begin"/>
      </w:r>
      <w:r w:rsidRPr="008F3E83">
        <w:rPr>
          <w:rFonts w:ascii="Arial" w:hAnsi="Arial" w:cs="Arial"/>
          <w:noProof/>
        </w:rPr>
        <w:instrText xml:space="preserve"> PAGEREF _Toc505929547 \h </w:instrText>
      </w:r>
      <w:r w:rsidRPr="008F3E83">
        <w:rPr>
          <w:rFonts w:ascii="Arial" w:hAnsi="Arial" w:cs="Arial"/>
          <w:noProof/>
        </w:rPr>
      </w:r>
      <w:r w:rsidRPr="008F3E83">
        <w:rPr>
          <w:rFonts w:ascii="Arial" w:hAnsi="Arial" w:cs="Arial"/>
          <w:noProof/>
        </w:rPr>
        <w:fldChar w:fldCharType="separate"/>
      </w:r>
      <w:r w:rsidRPr="008F3E83">
        <w:rPr>
          <w:rFonts w:ascii="Arial" w:hAnsi="Arial" w:cs="Arial"/>
          <w:noProof/>
        </w:rPr>
        <w:t>7</w:t>
      </w:r>
      <w:r w:rsidRPr="008F3E83">
        <w:rPr>
          <w:rFonts w:ascii="Arial" w:hAnsi="Arial" w:cs="Arial"/>
          <w:noProof/>
        </w:rPr>
        <w:fldChar w:fldCharType="end"/>
      </w:r>
    </w:p>
    <w:p w14:paraId="5A016FA0" w14:textId="77777777" w:rsidR="00374861" w:rsidRPr="008F3E83" w:rsidRDefault="00374861" w:rsidP="008F3E83">
      <w:pPr>
        <w:pStyle w:val="Inhopg3"/>
        <w:rPr>
          <w:rFonts w:ascii="Arial" w:eastAsiaTheme="minorEastAsia" w:hAnsi="Arial" w:cs="Arial"/>
        </w:rPr>
      </w:pPr>
      <w:r w:rsidRPr="008F3E83">
        <w:rPr>
          <w:rFonts w:ascii="Arial" w:hAnsi="Arial" w:cs="Arial"/>
        </w:rPr>
        <w:t>2.1</w:t>
      </w:r>
      <w:r w:rsidRPr="008F3E83">
        <w:rPr>
          <w:rFonts w:ascii="Arial" w:eastAsiaTheme="minorEastAsia" w:hAnsi="Arial" w:cs="Arial"/>
        </w:rPr>
        <w:tab/>
      </w:r>
      <w:r w:rsidRPr="008F3E83">
        <w:rPr>
          <w:rFonts w:ascii="Arial" w:hAnsi="Arial" w:cs="Arial"/>
        </w:rPr>
        <w:t>Voertaal</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_Toc505929548 \h </w:instrText>
      </w:r>
      <w:r w:rsidRPr="008F3E83">
        <w:rPr>
          <w:rFonts w:ascii="Arial" w:hAnsi="Arial" w:cs="Arial"/>
        </w:rPr>
      </w:r>
      <w:r w:rsidRPr="008F3E83">
        <w:rPr>
          <w:rFonts w:ascii="Arial" w:hAnsi="Arial" w:cs="Arial"/>
        </w:rPr>
        <w:fldChar w:fldCharType="separate"/>
      </w:r>
      <w:r w:rsidRPr="008F3E83">
        <w:rPr>
          <w:rFonts w:ascii="Arial" w:hAnsi="Arial" w:cs="Arial"/>
        </w:rPr>
        <w:t>7</w:t>
      </w:r>
      <w:r w:rsidRPr="008F3E83">
        <w:rPr>
          <w:rFonts w:ascii="Arial" w:hAnsi="Arial" w:cs="Arial"/>
        </w:rPr>
        <w:fldChar w:fldCharType="end"/>
      </w:r>
    </w:p>
    <w:p w14:paraId="0424326F" w14:textId="77777777" w:rsidR="00374861" w:rsidRPr="008F3E83" w:rsidRDefault="00374861" w:rsidP="008F3E83">
      <w:pPr>
        <w:pStyle w:val="Inhopg3"/>
        <w:rPr>
          <w:rFonts w:ascii="Arial" w:eastAsiaTheme="minorEastAsia" w:hAnsi="Arial" w:cs="Arial"/>
        </w:rPr>
      </w:pPr>
      <w:r w:rsidRPr="008F3E83">
        <w:rPr>
          <w:rFonts w:ascii="Arial" w:hAnsi="Arial" w:cs="Arial"/>
        </w:rPr>
        <w:t>2.2</w:t>
      </w:r>
      <w:r w:rsidRPr="008F3E83">
        <w:rPr>
          <w:rFonts w:ascii="Arial" w:eastAsiaTheme="minorEastAsia" w:hAnsi="Arial" w:cs="Arial"/>
        </w:rPr>
        <w:tab/>
      </w:r>
      <w:r w:rsidRPr="008F3E83">
        <w:rPr>
          <w:rFonts w:ascii="Arial" w:hAnsi="Arial" w:cs="Arial"/>
        </w:rPr>
        <w:t>Vergoeding</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_Toc505929549 \h </w:instrText>
      </w:r>
      <w:r w:rsidRPr="008F3E83">
        <w:rPr>
          <w:rFonts w:ascii="Arial" w:hAnsi="Arial" w:cs="Arial"/>
        </w:rPr>
      </w:r>
      <w:r w:rsidRPr="008F3E83">
        <w:rPr>
          <w:rFonts w:ascii="Arial" w:hAnsi="Arial" w:cs="Arial"/>
        </w:rPr>
        <w:fldChar w:fldCharType="separate"/>
      </w:r>
      <w:r w:rsidRPr="008F3E83">
        <w:rPr>
          <w:rFonts w:ascii="Arial" w:hAnsi="Arial" w:cs="Arial"/>
        </w:rPr>
        <w:t>7</w:t>
      </w:r>
      <w:r w:rsidRPr="008F3E83">
        <w:rPr>
          <w:rFonts w:ascii="Arial" w:hAnsi="Arial" w:cs="Arial"/>
        </w:rPr>
        <w:fldChar w:fldCharType="end"/>
      </w:r>
    </w:p>
    <w:p w14:paraId="7BAF6F9D" w14:textId="77777777" w:rsidR="00374861" w:rsidRPr="008F3E83" w:rsidRDefault="00374861" w:rsidP="008F3E83">
      <w:pPr>
        <w:pStyle w:val="Inhopg3"/>
        <w:rPr>
          <w:rFonts w:ascii="Arial" w:eastAsiaTheme="minorEastAsia" w:hAnsi="Arial" w:cs="Arial"/>
        </w:rPr>
      </w:pPr>
      <w:r w:rsidRPr="008F3E83">
        <w:rPr>
          <w:rFonts w:ascii="Arial" w:hAnsi="Arial" w:cs="Arial"/>
        </w:rPr>
        <w:t>2.3</w:t>
      </w:r>
      <w:r w:rsidRPr="008F3E83">
        <w:rPr>
          <w:rFonts w:ascii="Arial" w:eastAsiaTheme="minorEastAsia" w:hAnsi="Arial" w:cs="Arial"/>
        </w:rPr>
        <w:tab/>
      </w:r>
      <w:r w:rsidRPr="008F3E83">
        <w:rPr>
          <w:rFonts w:ascii="Arial" w:hAnsi="Arial" w:cs="Arial"/>
        </w:rPr>
        <w:t>Vertrouwelijkheid</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_Toc505929550 \h </w:instrText>
      </w:r>
      <w:r w:rsidRPr="008F3E83">
        <w:rPr>
          <w:rFonts w:ascii="Arial" w:hAnsi="Arial" w:cs="Arial"/>
        </w:rPr>
      </w:r>
      <w:r w:rsidRPr="008F3E83">
        <w:rPr>
          <w:rFonts w:ascii="Arial" w:hAnsi="Arial" w:cs="Arial"/>
        </w:rPr>
        <w:fldChar w:fldCharType="separate"/>
      </w:r>
      <w:r w:rsidRPr="008F3E83">
        <w:rPr>
          <w:rFonts w:ascii="Arial" w:hAnsi="Arial" w:cs="Arial"/>
        </w:rPr>
        <w:t>7</w:t>
      </w:r>
      <w:r w:rsidRPr="008F3E83">
        <w:rPr>
          <w:rFonts w:ascii="Arial" w:hAnsi="Arial" w:cs="Arial"/>
        </w:rPr>
        <w:fldChar w:fldCharType="end"/>
      </w:r>
    </w:p>
    <w:p w14:paraId="1459C915" w14:textId="77777777" w:rsidR="00374861" w:rsidRPr="008F3E83" w:rsidRDefault="00374861" w:rsidP="008F3E83">
      <w:pPr>
        <w:pStyle w:val="Inhopg3"/>
        <w:rPr>
          <w:rFonts w:ascii="Arial" w:eastAsiaTheme="minorEastAsia" w:hAnsi="Arial" w:cs="Arial"/>
        </w:rPr>
      </w:pPr>
      <w:r w:rsidRPr="008F3E83">
        <w:rPr>
          <w:rFonts w:ascii="Arial" w:hAnsi="Arial" w:cs="Arial"/>
        </w:rPr>
        <w:t>2.4</w:t>
      </w:r>
      <w:r w:rsidRPr="008F3E83">
        <w:rPr>
          <w:rFonts w:ascii="Arial" w:eastAsiaTheme="minorEastAsia" w:hAnsi="Arial" w:cs="Arial"/>
        </w:rPr>
        <w:tab/>
      </w:r>
      <w:r w:rsidRPr="008F3E83">
        <w:rPr>
          <w:rFonts w:ascii="Arial" w:hAnsi="Arial" w:cs="Arial"/>
        </w:rPr>
        <w:t>Intellectueel eigendom van de inschrijving</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_Toc505929551 \h </w:instrText>
      </w:r>
      <w:r w:rsidRPr="008F3E83">
        <w:rPr>
          <w:rFonts w:ascii="Arial" w:hAnsi="Arial" w:cs="Arial"/>
        </w:rPr>
      </w:r>
      <w:r w:rsidRPr="008F3E83">
        <w:rPr>
          <w:rFonts w:ascii="Arial" w:hAnsi="Arial" w:cs="Arial"/>
        </w:rPr>
        <w:fldChar w:fldCharType="separate"/>
      </w:r>
      <w:r w:rsidRPr="008F3E83">
        <w:rPr>
          <w:rFonts w:ascii="Arial" w:hAnsi="Arial" w:cs="Arial"/>
        </w:rPr>
        <w:t>7</w:t>
      </w:r>
      <w:r w:rsidRPr="008F3E83">
        <w:rPr>
          <w:rFonts w:ascii="Arial" w:hAnsi="Arial" w:cs="Arial"/>
        </w:rPr>
        <w:fldChar w:fldCharType="end"/>
      </w:r>
    </w:p>
    <w:p w14:paraId="5383E572" w14:textId="77777777" w:rsidR="00374861" w:rsidRPr="008F3E83" w:rsidRDefault="00374861" w:rsidP="008F3E83">
      <w:pPr>
        <w:pStyle w:val="Inhopg3"/>
        <w:rPr>
          <w:rFonts w:ascii="Arial" w:eastAsiaTheme="minorEastAsia" w:hAnsi="Arial" w:cs="Arial"/>
        </w:rPr>
      </w:pPr>
      <w:r w:rsidRPr="008F3E83">
        <w:rPr>
          <w:rFonts w:ascii="Arial" w:hAnsi="Arial" w:cs="Arial"/>
        </w:rPr>
        <w:t>2.5</w:t>
      </w:r>
      <w:r w:rsidRPr="008F3E83">
        <w:rPr>
          <w:rFonts w:ascii="Arial" w:eastAsiaTheme="minorEastAsia" w:hAnsi="Arial" w:cs="Arial"/>
        </w:rPr>
        <w:tab/>
      </w:r>
      <w:r w:rsidRPr="008F3E83">
        <w:rPr>
          <w:rFonts w:ascii="Arial" w:hAnsi="Arial" w:cs="Arial"/>
        </w:rPr>
        <w:t>Afbreken van de procedure</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_Toc505929552 \h </w:instrText>
      </w:r>
      <w:r w:rsidRPr="008F3E83">
        <w:rPr>
          <w:rFonts w:ascii="Arial" w:hAnsi="Arial" w:cs="Arial"/>
        </w:rPr>
      </w:r>
      <w:r w:rsidRPr="008F3E83">
        <w:rPr>
          <w:rFonts w:ascii="Arial" w:hAnsi="Arial" w:cs="Arial"/>
        </w:rPr>
        <w:fldChar w:fldCharType="separate"/>
      </w:r>
      <w:r w:rsidRPr="008F3E83">
        <w:rPr>
          <w:rFonts w:ascii="Arial" w:hAnsi="Arial" w:cs="Arial"/>
        </w:rPr>
        <w:t>7</w:t>
      </w:r>
      <w:r w:rsidRPr="008F3E83">
        <w:rPr>
          <w:rFonts w:ascii="Arial" w:hAnsi="Arial" w:cs="Arial"/>
        </w:rPr>
        <w:fldChar w:fldCharType="end"/>
      </w:r>
    </w:p>
    <w:p w14:paraId="060636CF" w14:textId="77777777" w:rsidR="00374861" w:rsidRPr="008F3E83" w:rsidRDefault="00374861" w:rsidP="008F3E83">
      <w:pPr>
        <w:pStyle w:val="Inhopg3"/>
        <w:rPr>
          <w:rFonts w:ascii="Arial" w:eastAsiaTheme="minorEastAsia" w:hAnsi="Arial" w:cs="Arial"/>
        </w:rPr>
      </w:pPr>
      <w:r w:rsidRPr="008F3E83">
        <w:rPr>
          <w:rFonts w:ascii="Arial" w:hAnsi="Arial" w:cs="Arial"/>
        </w:rPr>
        <w:t xml:space="preserve">2.6 </w:t>
      </w:r>
      <w:r w:rsidRPr="008F3E83">
        <w:rPr>
          <w:rFonts w:ascii="Arial" w:eastAsiaTheme="minorEastAsia" w:hAnsi="Arial" w:cs="Arial"/>
        </w:rPr>
        <w:tab/>
      </w:r>
      <w:r w:rsidRPr="008F3E83">
        <w:rPr>
          <w:rFonts w:ascii="Arial" w:hAnsi="Arial" w:cs="Arial"/>
        </w:rPr>
        <w:t>Wijzigingen in Documenten</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_Toc505929553 \h </w:instrText>
      </w:r>
      <w:r w:rsidRPr="008F3E83">
        <w:rPr>
          <w:rFonts w:ascii="Arial" w:hAnsi="Arial" w:cs="Arial"/>
        </w:rPr>
      </w:r>
      <w:r w:rsidRPr="008F3E83">
        <w:rPr>
          <w:rFonts w:ascii="Arial" w:hAnsi="Arial" w:cs="Arial"/>
        </w:rPr>
        <w:fldChar w:fldCharType="separate"/>
      </w:r>
      <w:r w:rsidRPr="008F3E83">
        <w:rPr>
          <w:rFonts w:ascii="Arial" w:hAnsi="Arial" w:cs="Arial"/>
        </w:rPr>
        <w:t>7</w:t>
      </w:r>
      <w:r w:rsidRPr="008F3E83">
        <w:rPr>
          <w:rFonts w:ascii="Arial" w:hAnsi="Arial" w:cs="Arial"/>
        </w:rPr>
        <w:fldChar w:fldCharType="end"/>
      </w:r>
    </w:p>
    <w:p w14:paraId="3771685C" w14:textId="77777777" w:rsidR="00374861" w:rsidRPr="008F3E83" w:rsidRDefault="00374861" w:rsidP="008F3E83">
      <w:pPr>
        <w:pStyle w:val="Inhopg3"/>
        <w:rPr>
          <w:rFonts w:ascii="Arial" w:eastAsiaTheme="minorEastAsia" w:hAnsi="Arial" w:cs="Arial"/>
        </w:rPr>
      </w:pPr>
      <w:r w:rsidRPr="008F3E83">
        <w:rPr>
          <w:rFonts w:ascii="Arial" w:hAnsi="Arial" w:cs="Arial"/>
        </w:rPr>
        <w:t>2.7</w:t>
      </w:r>
      <w:r w:rsidRPr="008F3E83">
        <w:rPr>
          <w:rFonts w:ascii="Arial" w:eastAsiaTheme="minorEastAsia" w:hAnsi="Arial" w:cs="Arial"/>
        </w:rPr>
        <w:tab/>
      </w:r>
      <w:r w:rsidRPr="008F3E83">
        <w:rPr>
          <w:rFonts w:ascii="Arial" w:hAnsi="Arial" w:cs="Arial"/>
        </w:rPr>
        <w:t>Voorschriften, Richtlijnen en Publicaties</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_Toc505929554 \h </w:instrText>
      </w:r>
      <w:r w:rsidRPr="008F3E83">
        <w:rPr>
          <w:rFonts w:ascii="Arial" w:hAnsi="Arial" w:cs="Arial"/>
        </w:rPr>
      </w:r>
      <w:r w:rsidRPr="008F3E83">
        <w:rPr>
          <w:rFonts w:ascii="Arial" w:hAnsi="Arial" w:cs="Arial"/>
        </w:rPr>
        <w:fldChar w:fldCharType="separate"/>
      </w:r>
      <w:r w:rsidRPr="008F3E83">
        <w:rPr>
          <w:rFonts w:ascii="Arial" w:hAnsi="Arial" w:cs="Arial"/>
        </w:rPr>
        <w:t>7</w:t>
      </w:r>
      <w:r w:rsidRPr="008F3E83">
        <w:rPr>
          <w:rFonts w:ascii="Arial" w:hAnsi="Arial" w:cs="Arial"/>
        </w:rPr>
        <w:fldChar w:fldCharType="end"/>
      </w:r>
    </w:p>
    <w:p w14:paraId="14BD5E00" w14:textId="77777777" w:rsidR="00374861" w:rsidRPr="008F3E83" w:rsidRDefault="00374861" w:rsidP="008F3E83">
      <w:pPr>
        <w:pStyle w:val="Inhopg3"/>
        <w:rPr>
          <w:rFonts w:ascii="Arial" w:eastAsiaTheme="minorEastAsia" w:hAnsi="Arial" w:cs="Arial"/>
        </w:rPr>
      </w:pPr>
      <w:r w:rsidRPr="008F3E83">
        <w:rPr>
          <w:rFonts w:ascii="Arial" w:hAnsi="Arial" w:cs="Arial"/>
        </w:rPr>
        <w:t>2.8</w:t>
      </w:r>
      <w:r w:rsidRPr="008F3E83">
        <w:rPr>
          <w:rFonts w:ascii="Arial" w:eastAsiaTheme="minorEastAsia" w:hAnsi="Arial" w:cs="Arial"/>
        </w:rPr>
        <w:tab/>
      </w:r>
      <w:r w:rsidRPr="008F3E83">
        <w:rPr>
          <w:rFonts w:ascii="Arial" w:hAnsi="Arial" w:cs="Arial"/>
        </w:rPr>
        <w:t>Gestanddoeningstermijn</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_Toc505929555 \h </w:instrText>
      </w:r>
      <w:r w:rsidRPr="008F3E83">
        <w:rPr>
          <w:rFonts w:ascii="Arial" w:hAnsi="Arial" w:cs="Arial"/>
        </w:rPr>
      </w:r>
      <w:r w:rsidRPr="008F3E83">
        <w:rPr>
          <w:rFonts w:ascii="Arial" w:hAnsi="Arial" w:cs="Arial"/>
        </w:rPr>
        <w:fldChar w:fldCharType="separate"/>
      </w:r>
      <w:r w:rsidRPr="008F3E83">
        <w:rPr>
          <w:rFonts w:ascii="Arial" w:hAnsi="Arial" w:cs="Arial"/>
        </w:rPr>
        <w:t>7</w:t>
      </w:r>
      <w:r w:rsidRPr="008F3E83">
        <w:rPr>
          <w:rFonts w:ascii="Arial" w:hAnsi="Arial" w:cs="Arial"/>
        </w:rPr>
        <w:fldChar w:fldCharType="end"/>
      </w:r>
    </w:p>
    <w:p w14:paraId="3FCBF1E7" w14:textId="77777777" w:rsidR="00374861" w:rsidRPr="008F3E83" w:rsidRDefault="00374861" w:rsidP="008F3E83">
      <w:pPr>
        <w:pStyle w:val="Inhopg3"/>
        <w:rPr>
          <w:rFonts w:ascii="Arial" w:eastAsiaTheme="minorEastAsia" w:hAnsi="Arial" w:cs="Arial"/>
        </w:rPr>
      </w:pPr>
      <w:r w:rsidRPr="008F3E83">
        <w:rPr>
          <w:rFonts w:ascii="Arial" w:hAnsi="Arial" w:cs="Arial"/>
        </w:rPr>
        <w:t>2.9</w:t>
      </w:r>
      <w:r w:rsidRPr="008F3E83">
        <w:rPr>
          <w:rFonts w:ascii="Arial" w:eastAsiaTheme="minorEastAsia" w:hAnsi="Arial" w:cs="Arial"/>
        </w:rPr>
        <w:tab/>
      </w:r>
      <w:r w:rsidRPr="008F3E83">
        <w:rPr>
          <w:rFonts w:ascii="Arial" w:hAnsi="Arial" w:cs="Arial"/>
        </w:rPr>
        <w:t>Omvang van de Opdracht</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_Toc505929556 \h </w:instrText>
      </w:r>
      <w:r w:rsidRPr="008F3E83">
        <w:rPr>
          <w:rFonts w:ascii="Arial" w:hAnsi="Arial" w:cs="Arial"/>
        </w:rPr>
      </w:r>
      <w:r w:rsidRPr="008F3E83">
        <w:rPr>
          <w:rFonts w:ascii="Arial" w:hAnsi="Arial" w:cs="Arial"/>
        </w:rPr>
        <w:fldChar w:fldCharType="separate"/>
      </w:r>
      <w:r w:rsidRPr="008F3E83">
        <w:rPr>
          <w:rFonts w:ascii="Arial" w:hAnsi="Arial" w:cs="Arial"/>
        </w:rPr>
        <w:t>7</w:t>
      </w:r>
      <w:r w:rsidRPr="008F3E83">
        <w:rPr>
          <w:rFonts w:ascii="Arial" w:hAnsi="Arial" w:cs="Arial"/>
        </w:rPr>
        <w:fldChar w:fldCharType="end"/>
      </w:r>
    </w:p>
    <w:p w14:paraId="0E0C04D6" w14:textId="77777777" w:rsidR="00374861" w:rsidRPr="008F3E83" w:rsidRDefault="00374861" w:rsidP="008F3E83">
      <w:pPr>
        <w:pStyle w:val="Inhopg3"/>
        <w:rPr>
          <w:rFonts w:ascii="Arial" w:eastAsiaTheme="minorEastAsia" w:hAnsi="Arial" w:cs="Arial"/>
        </w:rPr>
      </w:pPr>
      <w:r w:rsidRPr="008F3E83">
        <w:rPr>
          <w:rFonts w:ascii="Arial" w:hAnsi="Arial" w:cs="Arial"/>
        </w:rPr>
        <w:t>2.10</w:t>
      </w:r>
      <w:r w:rsidRPr="008F3E83">
        <w:rPr>
          <w:rFonts w:ascii="Arial" w:eastAsiaTheme="minorEastAsia" w:hAnsi="Arial" w:cs="Arial"/>
        </w:rPr>
        <w:tab/>
      </w:r>
      <w:r w:rsidRPr="008F3E83">
        <w:rPr>
          <w:rFonts w:ascii="Arial" w:hAnsi="Arial" w:cs="Arial"/>
        </w:rPr>
        <w:t>Percelen</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_Toc505929557 \h </w:instrText>
      </w:r>
      <w:r w:rsidRPr="008F3E83">
        <w:rPr>
          <w:rFonts w:ascii="Arial" w:hAnsi="Arial" w:cs="Arial"/>
        </w:rPr>
      </w:r>
      <w:r w:rsidRPr="008F3E83">
        <w:rPr>
          <w:rFonts w:ascii="Arial" w:hAnsi="Arial" w:cs="Arial"/>
        </w:rPr>
        <w:fldChar w:fldCharType="separate"/>
      </w:r>
      <w:r w:rsidRPr="008F3E83">
        <w:rPr>
          <w:rFonts w:ascii="Arial" w:hAnsi="Arial" w:cs="Arial"/>
        </w:rPr>
        <w:t>8</w:t>
      </w:r>
      <w:r w:rsidRPr="008F3E83">
        <w:rPr>
          <w:rFonts w:ascii="Arial" w:hAnsi="Arial" w:cs="Arial"/>
        </w:rPr>
        <w:fldChar w:fldCharType="end"/>
      </w:r>
    </w:p>
    <w:p w14:paraId="7E223804" w14:textId="77777777" w:rsidR="00374861" w:rsidRPr="008F3E83" w:rsidRDefault="00374861" w:rsidP="008F3E83">
      <w:pPr>
        <w:pStyle w:val="Inhopg3"/>
        <w:rPr>
          <w:rFonts w:ascii="Arial" w:eastAsiaTheme="minorEastAsia" w:hAnsi="Arial" w:cs="Arial"/>
        </w:rPr>
      </w:pPr>
      <w:r w:rsidRPr="008F3E83">
        <w:rPr>
          <w:rFonts w:ascii="Arial" w:hAnsi="Arial" w:cs="Arial"/>
        </w:rPr>
        <w:t>2.11</w:t>
      </w:r>
      <w:r w:rsidRPr="008F3E83">
        <w:rPr>
          <w:rFonts w:ascii="Arial" w:eastAsiaTheme="minorEastAsia" w:hAnsi="Arial" w:cs="Arial"/>
        </w:rPr>
        <w:tab/>
      </w:r>
      <w:r w:rsidRPr="008F3E83">
        <w:rPr>
          <w:rFonts w:ascii="Arial" w:hAnsi="Arial" w:cs="Arial"/>
        </w:rPr>
        <w:t>Aanbestedingsprocedure en gunning</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_Toc505929558 \h </w:instrText>
      </w:r>
      <w:r w:rsidRPr="008F3E83">
        <w:rPr>
          <w:rFonts w:ascii="Arial" w:hAnsi="Arial" w:cs="Arial"/>
        </w:rPr>
      </w:r>
      <w:r w:rsidRPr="008F3E83">
        <w:rPr>
          <w:rFonts w:ascii="Arial" w:hAnsi="Arial" w:cs="Arial"/>
        </w:rPr>
        <w:fldChar w:fldCharType="separate"/>
      </w:r>
      <w:r w:rsidRPr="008F3E83">
        <w:rPr>
          <w:rFonts w:ascii="Arial" w:hAnsi="Arial" w:cs="Arial"/>
        </w:rPr>
        <w:t>8</w:t>
      </w:r>
      <w:r w:rsidRPr="008F3E83">
        <w:rPr>
          <w:rFonts w:ascii="Arial" w:hAnsi="Arial" w:cs="Arial"/>
        </w:rPr>
        <w:fldChar w:fldCharType="end"/>
      </w:r>
    </w:p>
    <w:p w14:paraId="01CBED17" w14:textId="77777777" w:rsidR="00374861" w:rsidRPr="008F3E83" w:rsidRDefault="00374861" w:rsidP="008F3E83">
      <w:pPr>
        <w:pStyle w:val="Inhopg3"/>
        <w:rPr>
          <w:rFonts w:ascii="Arial" w:eastAsiaTheme="minorEastAsia" w:hAnsi="Arial" w:cs="Arial"/>
        </w:rPr>
      </w:pPr>
      <w:r w:rsidRPr="008F3E83">
        <w:rPr>
          <w:rFonts w:ascii="Arial" w:hAnsi="Arial" w:cs="Arial"/>
        </w:rPr>
        <w:t>2.12</w:t>
      </w:r>
      <w:r w:rsidRPr="008F3E83">
        <w:rPr>
          <w:rFonts w:ascii="Arial" w:eastAsiaTheme="minorEastAsia" w:hAnsi="Arial" w:cs="Arial"/>
        </w:rPr>
        <w:tab/>
      </w:r>
      <w:r w:rsidRPr="008F3E83">
        <w:rPr>
          <w:rFonts w:ascii="Arial" w:hAnsi="Arial" w:cs="Arial"/>
        </w:rPr>
        <w:t>Contactgegevens</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_Toc505929559 \h </w:instrText>
      </w:r>
      <w:r w:rsidRPr="008F3E83">
        <w:rPr>
          <w:rFonts w:ascii="Arial" w:hAnsi="Arial" w:cs="Arial"/>
        </w:rPr>
      </w:r>
      <w:r w:rsidRPr="008F3E83">
        <w:rPr>
          <w:rFonts w:ascii="Arial" w:hAnsi="Arial" w:cs="Arial"/>
        </w:rPr>
        <w:fldChar w:fldCharType="separate"/>
      </w:r>
      <w:r w:rsidRPr="008F3E83">
        <w:rPr>
          <w:rFonts w:ascii="Arial" w:hAnsi="Arial" w:cs="Arial"/>
        </w:rPr>
        <w:t>8</w:t>
      </w:r>
      <w:r w:rsidRPr="008F3E83">
        <w:rPr>
          <w:rFonts w:ascii="Arial" w:hAnsi="Arial" w:cs="Arial"/>
        </w:rPr>
        <w:fldChar w:fldCharType="end"/>
      </w:r>
    </w:p>
    <w:p w14:paraId="07533399" w14:textId="77777777" w:rsidR="00374861" w:rsidRPr="008F3E83" w:rsidRDefault="00374861">
      <w:pPr>
        <w:pStyle w:val="Inhopg1"/>
        <w:tabs>
          <w:tab w:val="left" w:pos="480"/>
          <w:tab w:val="right" w:leader="dot" w:pos="9628"/>
        </w:tabs>
        <w:rPr>
          <w:rFonts w:ascii="Arial" w:eastAsiaTheme="minorEastAsia" w:hAnsi="Arial" w:cs="Arial"/>
          <w:b w:val="0"/>
          <w:noProof/>
          <w:color w:val="auto"/>
          <w:sz w:val="22"/>
          <w:szCs w:val="22"/>
        </w:rPr>
      </w:pPr>
      <w:r w:rsidRPr="008F3E83">
        <w:rPr>
          <w:rFonts w:ascii="Arial" w:hAnsi="Arial" w:cs="Arial"/>
          <w:noProof/>
        </w:rPr>
        <w:t>3</w:t>
      </w:r>
      <w:r w:rsidRPr="008F3E83">
        <w:rPr>
          <w:rFonts w:ascii="Arial" w:eastAsiaTheme="minorEastAsia" w:hAnsi="Arial" w:cs="Arial"/>
          <w:b w:val="0"/>
          <w:noProof/>
          <w:color w:val="auto"/>
          <w:sz w:val="22"/>
          <w:szCs w:val="22"/>
        </w:rPr>
        <w:tab/>
      </w:r>
      <w:r w:rsidRPr="008F3E83">
        <w:rPr>
          <w:rFonts w:ascii="Arial" w:hAnsi="Arial" w:cs="Arial"/>
          <w:noProof/>
        </w:rPr>
        <w:t>Aanbestedingsprocedure en voorschriften</w:t>
      </w:r>
      <w:r w:rsidRPr="008F3E83">
        <w:rPr>
          <w:rFonts w:ascii="Arial" w:hAnsi="Arial" w:cs="Arial"/>
          <w:noProof/>
        </w:rPr>
        <w:tab/>
      </w:r>
      <w:r w:rsidRPr="008F3E83">
        <w:rPr>
          <w:rFonts w:ascii="Arial" w:hAnsi="Arial" w:cs="Arial"/>
          <w:noProof/>
        </w:rPr>
        <w:fldChar w:fldCharType="begin"/>
      </w:r>
      <w:r w:rsidRPr="008F3E83">
        <w:rPr>
          <w:rFonts w:ascii="Arial" w:hAnsi="Arial" w:cs="Arial"/>
          <w:noProof/>
        </w:rPr>
        <w:instrText xml:space="preserve"> PAGEREF _Toc505929560 \h </w:instrText>
      </w:r>
      <w:r w:rsidRPr="008F3E83">
        <w:rPr>
          <w:rFonts w:ascii="Arial" w:hAnsi="Arial" w:cs="Arial"/>
          <w:noProof/>
        </w:rPr>
      </w:r>
      <w:r w:rsidRPr="008F3E83">
        <w:rPr>
          <w:rFonts w:ascii="Arial" w:hAnsi="Arial" w:cs="Arial"/>
          <w:noProof/>
        </w:rPr>
        <w:fldChar w:fldCharType="separate"/>
      </w:r>
      <w:r w:rsidRPr="008F3E83">
        <w:rPr>
          <w:rFonts w:ascii="Arial" w:hAnsi="Arial" w:cs="Arial"/>
          <w:noProof/>
        </w:rPr>
        <w:t>9</w:t>
      </w:r>
      <w:r w:rsidRPr="008F3E83">
        <w:rPr>
          <w:rFonts w:ascii="Arial" w:hAnsi="Arial" w:cs="Arial"/>
          <w:noProof/>
        </w:rPr>
        <w:fldChar w:fldCharType="end"/>
      </w:r>
    </w:p>
    <w:p w14:paraId="1DEF1674" w14:textId="77777777" w:rsidR="00374861" w:rsidRPr="008F3E83" w:rsidRDefault="00374861" w:rsidP="008F3E83">
      <w:pPr>
        <w:pStyle w:val="Inhopg3"/>
        <w:rPr>
          <w:rFonts w:ascii="Arial" w:eastAsiaTheme="minorEastAsia" w:hAnsi="Arial" w:cs="Arial"/>
        </w:rPr>
      </w:pPr>
      <w:r w:rsidRPr="008F3E83">
        <w:rPr>
          <w:rFonts w:ascii="Arial" w:hAnsi="Arial" w:cs="Arial"/>
        </w:rPr>
        <w:t>3.1</w:t>
      </w:r>
      <w:r w:rsidRPr="008F3E83">
        <w:rPr>
          <w:rFonts w:ascii="Arial" w:eastAsiaTheme="minorEastAsia" w:hAnsi="Arial" w:cs="Arial"/>
        </w:rPr>
        <w:tab/>
      </w:r>
      <w:r w:rsidRPr="008F3E83">
        <w:rPr>
          <w:rFonts w:ascii="Arial" w:hAnsi="Arial" w:cs="Arial"/>
        </w:rPr>
        <w:t>Uitgangspunten</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_Toc505929561 \h </w:instrText>
      </w:r>
      <w:r w:rsidRPr="008F3E83">
        <w:rPr>
          <w:rFonts w:ascii="Arial" w:hAnsi="Arial" w:cs="Arial"/>
        </w:rPr>
      </w:r>
      <w:r w:rsidRPr="008F3E83">
        <w:rPr>
          <w:rFonts w:ascii="Arial" w:hAnsi="Arial" w:cs="Arial"/>
        </w:rPr>
        <w:fldChar w:fldCharType="separate"/>
      </w:r>
      <w:r w:rsidRPr="008F3E83">
        <w:rPr>
          <w:rFonts w:ascii="Arial" w:hAnsi="Arial" w:cs="Arial"/>
        </w:rPr>
        <w:t>9</w:t>
      </w:r>
      <w:r w:rsidRPr="008F3E83">
        <w:rPr>
          <w:rFonts w:ascii="Arial" w:hAnsi="Arial" w:cs="Arial"/>
        </w:rPr>
        <w:fldChar w:fldCharType="end"/>
      </w:r>
    </w:p>
    <w:p w14:paraId="783D2E81" w14:textId="77777777" w:rsidR="00374861" w:rsidRPr="008F3E83" w:rsidRDefault="00374861" w:rsidP="008F3E83">
      <w:pPr>
        <w:pStyle w:val="Inhopg3"/>
        <w:rPr>
          <w:rFonts w:ascii="Arial" w:eastAsiaTheme="minorEastAsia" w:hAnsi="Arial" w:cs="Arial"/>
        </w:rPr>
      </w:pPr>
      <w:r w:rsidRPr="008F3E83">
        <w:rPr>
          <w:rFonts w:ascii="Arial" w:hAnsi="Arial" w:cs="Arial"/>
        </w:rPr>
        <w:t xml:space="preserve">3.2 </w:t>
      </w:r>
      <w:r w:rsidRPr="008F3E83">
        <w:rPr>
          <w:rFonts w:ascii="Arial" w:eastAsiaTheme="minorEastAsia" w:hAnsi="Arial" w:cs="Arial"/>
        </w:rPr>
        <w:tab/>
      </w:r>
      <w:r w:rsidRPr="008F3E83">
        <w:rPr>
          <w:rFonts w:ascii="Arial" w:hAnsi="Arial" w:cs="Arial"/>
        </w:rPr>
        <w:t>Tegenstrijdigheden en onvolkomenheden</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_Toc505929562 \h </w:instrText>
      </w:r>
      <w:r w:rsidRPr="008F3E83">
        <w:rPr>
          <w:rFonts w:ascii="Arial" w:hAnsi="Arial" w:cs="Arial"/>
        </w:rPr>
      </w:r>
      <w:r w:rsidRPr="008F3E83">
        <w:rPr>
          <w:rFonts w:ascii="Arial" w:hAnsi="Arial" w:cs="Arial"/>
        </w:rPr>
        <w:fldChar w:fldCharType="separate"/>
      </w:r>
      <w:r w:rsidRPr="008F3E83">
        <w:rPr>
          <w:rFonts w:ascii="Arial" w:hAnsi="Arial" w:cs="Arial"/>
        </w:rPr>
        <w:t>9</w:t>
      </w:r>
      <w:r w:rsidRPr="008F3E83">
        <w:rPr>
          <w:rFonts w:ascii="Arial" w:hAnsi="Arial" w:cs="Arial"/>
        </w:rPr>
        <w:fldChar w:fldCharType="end"/>
      </w:r>
    </w:p>
    <w:p w14:paraId="5E2DFBAB" w14:textId="77777777" w:rsidR="00374861" w:rsidRPr="008F3E83" w:rsidRDefault="00374861" w:rsidP="008F3E83">
      <w:pPr>
        <w:pStyle w:val="Inhopg3"/>
        <w:rPr>
          <w:rFonts w:ascii="Arial" w:eastAsiaTheme="minorEastAsia" w:hAnsi="Arial" w:cs="Arial"/>
        </w:rPr>
      </w:pPr>
      <w:r w:rsidRPr="008F3E83">
        <w:rPr>
          <w:rFonts w:ascii="Arial" w:hAnsi="Arial" w:cs="Arial"/>
        </w:rPr>
        <w:t>3.3</w:t>
      </w:r>
      <w:r w:rsidRPr="008F3E83">
        <w:rPr>
          <w:rFonts w:ascii="Arial" w:eastAsiaTheme="minorEastAsia" w:hAnsi="Arial" w:cs="Arial"/>
        </w:rPr>
        <w:tab/>
      </w:r>
      <w:r w:rsidRPr="008F3E83">
        <w:rPr>
          <w:rFonts w:ascii="Arial" w:hAnsi="Arial" w:cs="Arial"/>
        </w:rPr>
        <w:t>Planning</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_Toc505929563 \h </w:instrText>
      </w:r>
      <w:r w:rsidRPr="008F3E83">
        <w:rPr>
          <w:rFonts w:ascii="Arial" w:hAnsi="Arial" w:cs="Arial"/>
        </w:rPr>
      </w:r>
      <w:r w:rsidRPr="008F3E83">
        <w:rPr>
          <w:rFonts w:ascii="Arial" w:hAnsi="Arial" w:cs="Arial"/>
        </w:rPr>
        <w:fldChar w:fldCharType="separate"/>
      </w:r>
      <w:r w:rsidRPr="008F3E83">
        <w:rPr>
          <w:rFonts w:ascii="Arial" w:hAnsi="Arial" w:cs="Arial"/>
        </w:rPr>
        <w:t>9</w:t>
      </w:r>
      <w:r w:rsidRPr="008F3E83">
        <w:rPr>
          <w:rFonts w:ascii="Arial" w:hAnsi="Arial" w:cs="Arial"/>
        </w:rPr>
        <w:fldChar w:fldCharType="end"/>
      </w:r>
    </w:p>
    <w:p w14:paraId="251CA777" w14:textId="77777777" w:rsidR="00374861" w:rsidRPr="008F3E83" w:rsidRDefault="00374861" w:rsidP="008F3E83">
      <w:pPr>
        <w:pStyle w:val="Inhopg3"/>
        <w:rPr>
          <w:rFonts w:ascii="Arial" w:eastAsiaTheme="minorEastAsia" w:hAnsi="Arial" w:cs="Arial"/>
        </w:rPr>
      </w:pPr>
      <w:r w:rsidRPr="008F3E83">
        <w:rPr>
          <w:rFonts w:ascii="Arial" w:eastAsiaTheme="minorHAnsi" w:hAnsi="Arial" w:cs="Arial"/>
        </w:rPr>
        <w:t xml:space="preserve">3.4 </w:t>
      </w:r>
      <w:r w:rsidRPr="008F3E83">
        <w:rPr>
          <w:rFonts w:ascii="Arial" w:eastAsiaTheme="minorEastAsia" w:hAnsi="Arial" w:cs="Arial"/>
        </w:rPr>
        <w:tab/>
      </w:r>
      <w:r w:rsidRPr="008F3E83">
        <w:rPr>
          <w:rFonts w:ascii="Arial" w:eastAsiaTheme="minorHAnsi" w:hAnsi="Arial" w:cs="Arial"/>
        </w:rPr>
        <w:t>Indienen van de Inschrijving</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_Toc505929564 \h </w:instrText>
      </w:r>
      <w:r w:rsidRPr="008F3E83">
        <w:rPr>
          <w:rFonts w:ascii="Arial" w:hAnsi="Arial" w:cs="Arial"/>
        </w:rPr>
      </w:r>
      <w:r w:rsidRPr="008F3E83">
        <w:rPr>
          <w:rFonts w:ascii="Arial" w:hAnsi="Arial" w:cs="Arial"/>
        </w:rPr>
        <w:fldChar w:fldCharType="separate"/>
      </w:r>
      <w:r w:rsidRPr="008F3E83">
        <w:rPr>
          <w:rFonts w:ascii="Arial" w:hAnsi="Arial" w:cs="Arial"/>
        </w:rPr>
        <w:t>10</w:t>
      </w:r>
      <w:r w:rsidRPr="008F3E83">
        <w:rPr>
          <w:rFonts w:ascii="Arial" w:hAnsi="Arial" w:cs="Arial"/>
        </w:rPr>
        <w:fldChar w:fldCharType="end"/>
      </w:r>
    </w:p>
    <w:p w14:paraId="575139A0" w14:textId="77777777" w:rsidR="00374861" w:rsidRPr="008F3E83" w:rsidRDefault="00374861" w:rsidP="008F3E83">
      <w:pPr>
        <w:pStyle w:val="Inhopg3"/>
        <w:rPr>
          <w:rFonts w:ascii="Arial" w:eastAsiaTheme="minorEastAsia" w:hAnsi="Arial" w:cs="Arial"/>
        </w:rPr>
      </w:pPr>
      <w:r w:rsidRPr="008F3E83">
        <w:rPr>
          <w:rFonts w:ascii="Arial" w:hAnsi="Arial" w:cs="Arial"/>
        </w:rPr>
        <w:t>3.5</w:t>
      </w:r>
      <w:r w:rsidRPr="008F3E83">
        <w:rPr>
          <w:rFonts w:ascii="Arial" w:eastAsiaTheme="minorEastAsia" w:hAnsi="Arial" w:cs="Arial"/>
        </w:rPr>
        <w:tab/>
      </w:r>
      <w:r w:rsidRPr="008F3E83">
        <w:rPr>
          <w:rFonts w:ascii="Arial" w:hAnsi="Arial" w:cs="Arial"/>
        </w:rPr>
        <w:t>Checklist: opbouw, volgorde en inhoud van de Inschrijving</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_Toc505929565 \h </w:instrText>
      </w:r>
      <w:r w:rsidRPr="008F3E83">
        <w:rPr>
          <w:rFonts w:ascii="Arial" w:hAnsi="Arial" w:cs="Arial"/>
        </w:rPr>
      </w:r>
      <w:r w:rsidRPr="008F3E83">
        <w:rPr>
          <w:rFonts w:ascii="Arial" w:hAnsi="Arial" w:cs="Arial"/>
        </w:rPr>
        <w:fldChar w:fldCharType="separate"/>
      </w:r>
      <w:r w:rsidRPr="008F3E83">
        <w:rPr>
          <w:rFonts w:ascii="Arial" w:hAnsi="Arial" w:cs="Arial"/>
        </w:rPr>
        <w:t>10</w:t>
      </w:r>
      <w:r w:rsidRPr="008F3E83">
        <w:rPr>
          <w:rFonts w:ascii="Arial" w:hAnsi="Arial" w:cs="Arial"/>
        </w:rPr>
        <w:fldChar w:fldCharType="end"/>
      </w:r>
    </w:p>
    <w:p w14:paraId="621C8E35" w14:textId="77777777" w:rsidR="00374861" w:rsidRPr="008F3E83" w:rsidRDefault="00374861" w:rsidP="008F3E83">
      <w:pPr>
        <w:pStyle w:val="Inhopg3"/>
        <w:rPr>
          <w:rFonts w:ascii="Arial" w:eastAsiaTheme="minorEastAsia" w:hAnsi="Arial" w:cs="Arial"/>
        </w:rPr>
      </w:pPr>
      <w:r w:rsidRPr="008F3E83">
        <w:rPr>
          <w:rFonts w:ascii="Arial" w:hAnsi="Arial" w:cs="Arial"/>
        </w:rPr>
        <w:t>3.6</w:t>
      </w:r>
      <w:r w:rsidRPr="008F3E83">
        <w:rPr>
          <w:rFonts w:ascii="Arial" w:eastAsiaTheme="minorEastAsia" w:hAnsi="Arial" w:cs="Arial"/>
        </w:rPr>
        <w:tab/>
      </w:r>
      <w:r w:rsidRPr="008F3E83">
        <w:rPr>
          <w:rFonts w:ascii="Arial" w:hAnsi="Arial" w:cs="Arial"/>
        </w:rPr>
        <w:t>Inlichtingen (klachtenafhandeling)</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_Toc505929566 \h </w:instrText>
      </w:r>
      <w:r w:rsidRPr="008F3E83">
        <w:rPr>
          <w:rFonts w:ascii="Arial" w:hAnsi="Arial" w:cs="Arial"/>
        </w:rPr>
      </w:r>
      <w:r w:rsidRPr="008F3E83">
        <w:rPr>
          <w:rFonts w:ascii="Arial" w:hAnsi="Arial" w:cs="Arial"/>
        </w:rPr>
        <w:fldChar w:fldCharType="separate"/>
      </w:r>
      <w:r w:rsidRPr="008F3E83">
        <w:rPr>
          <w:rFonts w:ascii="Arial" w:hAnsi="Arial" w:cs="Arial"/>
        </w:rPr>
        <w:t>10</w:t>
      </w:r>
      <w:r w:rsidRPr="008F3E83">
        <w:rPr>
          <w:rFonts w:ascii="Arial" w:hAnsi="Arial" w:cs="Arial"/>
        </w:rPr>
        <w:fldChar w:fldCharType="end"/>
      </w:r>
    </w:p>
    <w:p w14:paraId="3F0608B1" w14:textId="77777777" w:rsidR="00374861" w:rsidRPr="008F3E83" w:rsidRDefault="00374861" w:rsidP="008F3E83">
      <w:pPr>
        <w:pStyle w:val="Inhopg3"/>
        <w:rPr>
          <w:rFonts w:ascii="Arial" w:eastAsiaTheme="minorEastAsia" w:hAnsi="Arial" w:cs="Arial"/>
        </w:rPr>
      </w:pPr>
      <w:r w:rsidRPr="008F3E83">
        <w:rPr>
          <w:rFonts w:ascii="Arial" w:hAnsi="Arial" w:cs="Arial"/>
          <w:lang w:eastAsia="en-US"/>
        </w:rPr>
        <w:t>3.7</w:t>
      </w:r>
      <w:r w:rsidRPr="008F3E83">
        <w:rPr>
          <w:rFonts w:ascii="Arial" w:eastAsiaTheme="minorEastAsia" w:hAnsi="Arial" w:cs="Arial"/>
        </w:rPr>
        <w:tab/>
      </w:r>
      <w:r w:rsidRPr="008F3E83">
        <w:rPr>
          <w:rFonts w:ascii="Arial" w:hAnsi="Arial" w:cs="Arial"/>
          <w:lang w:eastAsia="en-US"/>
        </w:rPr>
        <w:t>Verduidelijking van de Inschrijving</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_Toc505929581 \h </w:instrText>
      </w:r>
      <w:r w:rsidRPr="008F3E83">
        <w:rPr>
          <w:rFonts w:ascii="Arial" w:hAnsi="Arial" w:cs="Arial"/>
        </w:rPr>
      </w:r>
      <w:r w:rsidRPr="008F3E83">
        <w:rPr>
          <w:rFonts w:ascii="Arial" w:hAnsi="Arial" w:cs="Arial"/>
        </w:rPr>
        <w:fldChar w:fldCharType="separate"/>
      </w:r>
      <w:r w:rsidRPr="008F3E83">
        <w:rPr>
          <w:rFonts w:ascii="Arial" w:hAnsi="Arial" w:cs="Arial"/>
        </w:rPr>
        <w:t>11</w:t>
      </w:r>
      <w:r w:rsidRPr="008F3E83">
        <w:rPr>
          <w:rFonts w:ascii="Arial" w:hAnsi="Arial" w:cs="Arial"/>
        </w:rPr>
        <w:fldChar w:fldCharType="end"/>
      </w:r>
    </w:p>
    <w:p w14:paraId="65883C60" w14:textId="77777777" w:rsidR="00374861" w:rsidRPr="008F3E83" w:rsidRDefault="00374861" w:rsidP="008F3E83">
      <w:pPr>
        <w:pStyle w:val="Inhopg3"/>
        <w:rPr>
          <w:rFonts w:ascii="Arial" w:eastAsiaTheme="minorEastAsia" w:hAnsi="Arial" w:cs="Arial"/>
        </w:rPr>
      </w:pPr>
      <w:r w:rsidRPr="008F3E83">
        <w:rPr>
          <w:rFonts w:ascii="Arial" w:hAnsi="Arial" w:cs="Arial"/>
        </w:rPr>
        <w:t>3.8</w:t>
      </w:r>
      <w:r w:rsidRPr="008F3E83">
        <w:rPr>
          <w:rFonts w:ascii="Arial" w:eastAsiaTheme="minorEastAsia" w:hAnsi="Arial" w:cs="Arial"/>
        </w:rPr>
        <w:tab/>
      </w:r>
      <w:r w:rsidRPr="008F3E83">
        <w:rPr>
          <w:rFonts w:ascii="Arial" w:hAnsi="Arial" w:cs="Arial"/>
        </w:rPr>
        <w:t>Overeenkomst en van toepassing zijnde voorwaarden</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_Toc505929582 \h </w:instrText>
      </w:r>
      <w:r w:rsidRPr="008F3E83">
        <w:rPr>
          <w:rFonts w:ascii="Arial" w:hAnsi="Arial" w:cs="Arial"/>
        </w:rPr>
      </w:r>
      <w:r w:rsidRPr="008F3E83">
        <w:rPr>
          <w:rFonts w:ascii="Arial" w:hAnsi="Arial" w:cs="Arial"/>
        </w:rPr>
        <w:fldChar w:fldCharType="separate"/>
      </w:r>
      <w:r w:rsidRPr="008F3E83">
        <w:rPr>
          <w:rFonts w:ascii="Arial" w:hAnsi="Arial" w:cs="Arial"/>
        </w:rPr>
        <w:t>11</w:t>
      </w:r>
      <w:r w:rsidRPr="008F3E83">
        <w:rPr>
          <w:rFonts w:ascii="Arial" w:hAnsi="Arial" w:cs="Arial"/>
        </w:rPr>
        <w:fldChar w:fldCharType="end"/>
      </w:r>
    </w:p>
    <w:p w14:paraId="3681130E" w14:textId="77777777" w:rsidR="00374861" w:rsidRPr="008F3E83" w:rsidRDefault="00374861">
      <w:pPr>
        <w:pStyle w:val="Inhopg1"/>
        <w:tabs>
          <w:tab w:val="left" w:pos="480"/>
          <w:tab w:val="right" w:leader="dot" w:pos="9628"/>
        </w:tabs>
        <w:rPr>
          <w:rFonts w:ascii="Arial" w:eastAsiaTheme="minorEastAsia" w:hAnsi="Arial" w:cs="Arial"/>
          <w:b w:val="0"/>
          <w:noProof/>
          <w:color w:val="auto"/>
          <w:sz w:val="22"/>
          <w:szCs w:val="22"/>
        </w:rPr>
      </w:pPr>
      <w:r w:rsidRPr="008F3E83">
        <w:rPr>
          <w:rFonts w:ascii="Arial" w:hAnsi="Arial" w:cs="Arial"/>
          <w:noProof/>
        </w:rPr>
        <w:t>4</w:t>
      </w:r>
      <w:r w:rsidRPr="008F3E83">
        <w:rPr>
          <w:rFonts w:ascii="Arial" w:eastAsiaTheme="minorEastAsia" w:hAnsi="Arial" w:cs="Arial"/>
          <w:b w:val="0"/>
          <w:noProof/>
          <w:color w:val="auto"/>
          <w:sz w:val="22"/>
          <w:szCs w:val="22"/>
        </w:rPr>
        <w:tab/>
      </w:r>
      <w:r w:rsidRPr="008F3E83">
        <w:rPr>
          <w:rFonts w:ascii="Arial" w:hAnsi="Arial" w:cs="Arial"/>
          <w:noProof/>
        </w:rPr>
        <w:t>Hoedanigheid van Inschrijver</w:t>
      </w:r>
      <w:r w:rsidRPr="008F3E83">
        <w:rPr>
          <w:rFonts w:ascii="Arial" w:hAnsi="Arial" w:cs="Arial"/>
          <w:noProof/>
        </w:rPr>
        <w:tab/>
      </w:r>
      <w:r w:rsidRPr="008F3E83">
        <w:rPr>
          <w:rFonts w:ascii="Arial" w:hAnsi="Arial" w:cs="Arial"/>
          <w:noProof/>
        </w:rPr>
        <w:fldChar w:fldCharType="begin"/>
      </w:r>
      <w:r w:rsidRPr="008F3E83">
        <w:rPr>
          <w:rFonts w:ascii="Arial" w:hAnsi="Arial" w:cs="Arial"/>
          <w:noProof/>
        </w:rPr>
        <w:instrText xml:space="preserve"> PAGEREF _Toc505929583 \h </w:instrText>
      </w:r>
      <w:r w:rsidRPr="008F3E83">
        <w:rPr>
          <w:rFonts w:ascii="Arial" w:hAnsi="Arial" w:cs="Arial"/>
          <w:noProof/>
        </w:rPr>
      </w:r>
      <w:r w:rsidRPr="008F3E83">
        <w:rPr>
          <w:rFonts w:ascii="Arial" w:hAnsi="Arial" w:cs="Arial"/>
          <w:noProof/>
        </w:rPr>
        <w:fldChar w:fldCharType="separate"/>
      </w:r>
      <w:r w:rsidRPr="008F3E83">
        <w:rPr>
          <w:rFonts w:ascii="Arial" w:hAnsi="Arial" w:cs="Arial"/>
          <w:noProof/>
        </w:rPr>
        <w:t>12</w:t>
      </w:r>
      <w:r w:rsidRPr="008F3E83">
        <w:rPr>
          <w:rFonts w:ascii="Arial" w:hAnsi="Arial" w:cs="Arial"/>
          <w:noProof/>
        </w:rPr>
        <w:fldChar w:fldCharType="end"/>
      </w:r>
    </w:p>
    <w:p w14:paraId="10C4D44F" w14:textId="77777777" w:rsidR="00374861" w:rsidRPr="008F3E83" w:rsidRDefault="00374861" w:rsidP="008F3E83">
      <w:pPr>
        <w:pStyle w:val="Inhopg3"/>
        <w:rPr>
          <w:rFonts w:ascii="Arial" w:eastAsiaTheme="minorEastAsia" w:hAnsi="Arial" w:cs="Arial"/>
        </w:rPr>
      </w:pPr>
      <w:r w:rsidRPr="008F3E83">
        <w:rPr>
          <w:rFonts w:ascii="Arial" w:eastAsiaTheme="minorHAnsi" w:hAnsi="Arial" w:cs="Arial"/>
        </w:rPr>
        <w:t>4.1</w:t>
      </w:r>
      <w:r w:rsidRPr="008F3E83">
        <w:rPr>
          <w:rFonts w:ascii="Arial" w:eastAsiaTheme="minorEastAsia" w:hAnsi="Arial" w:cs="Arial"/>
        </w:rPr>
        <w:tab/>
      </w:r>
      <w:r w:rsidRPr="008F3E83">
        <w:rPr>
          <w:rFonts w:ascii="Arial" w:eastAsiaTheme="minorHAnsi" w:hAnsi="Arial" w:cs="Arial"/>
        </w:rPr>
        <w:t>Inschrijving als combinatie</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_Toc505929584 \h </w:instrText>
      </w:r>
      <w:r w:rsidRPr="008F3E83">
        <w:rPr>
          <w:rFonts w:ascii="Arial" w:hAnsi="Arial" w:cs="Arial"/>
        </w:rPr>
      </w:r>
      <w:r w:rsidRPr="008F3E83">
        <w:rPr>
          <w:rFonts w:ascii="Arial" w:hAnsi="Arial" w:cs="Arial"/>
        </w:rPr>
        <w:fldChar w:fldCharType="separate"/>
      </w:r>
      <w:r w:rsidRPr="008F3E83">
        <w:rPr>
          <w:rFonts w:ascii="Arial" w:hAnsi="Arial" w:cs="Arial"/>
        </w:rPr>
        <w:t>12</w:t>
      </w:r>
      <w:r w:rsidRPr="008F3E83">
        <w:rPr>
          <w:rFonts w:ascii="Arial" w:hAnsi="Arial" w:cs="Arial"/>
        </w:rPr>
        <w:fldChar w:fldCharType="end"/>
      </w:r>
    </w:p>
    <w:p w14:paraId="6A119477" w14:textId="77777777" w:rsidR="00374861" w:rsidRPr="008F3E83" w:rsidRDefault="00374861" w:rsidP="008F3E83">
      <w:pPr>
        <w:pStyle w:val="Inhopg3"/>
        <w:rPr>
          <w:rFonts w:ascii="Arial" w:eastAsiaTheme="minorEastAsia" w:hAnsi="Arial" w:cs="Arial"/>
        </w:rPr>
      </w:pPr>
      <w:r w:rsidRPr="008F3E83">
        <w:rPr>
          <w:rFonts w:ascii="Arial" w:hAnsi="Arial" w:cs="Arial"/>
        </w:rPr>
        <w:t>4.2</w:t>
      </w:r>
      <w:r w:rsidRPr="008F3E83">
        <w:rPr>
          <w:rFonts w:ascii="Arial" w:eastAsiaTheme="minorEastAsia" w:hAnsi="Arial" w:cs="Arial"/>
        </w:rPr>
        <w:tab/>
      </w:r>
      <w:r w:rsidRPr="008F3E83">
        <w:rPr>
          <w:rFonts w:ascii="Arial" w:hAnsi="Arial" w:cs="Arial"/>
        </w:rPr>
        <w:t>Beroep draagkracht en/of bekwaamheid derde(n)</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_Toc505929585 \h </w:instrText>
      </w:r>
      <w:r w:rsidRPr="008F3E83">
        <w:rPr>
          <w:rFonts w:ascii="Arial" w:hAnsi="Arial" w:cs="Arial"/>
        </w:rPr>
      </w:r>
      <w:r w:rsidRPr="008F3E83">
        <w:rPr>
          <w:rFonts w:ascii="Arial" w:hAnsi="Arial" w:cs="Arial"/>
        </w:rPr>
        <w:fldChar w:fldCharType="separate"/>
      </w:r>
      <w:r w:rsidRPr="008F3E83">
        <w:rPr>
          <w:rFonts w:ascii="Arial" w:hAnsi="Arial" w:cs="Arial"/>
        </w:rPr>
        <w:t>12</w:t>
      </w:r>
      <w:r w:rsidRPr="008F3E83">
        <w:rPr>
          <w:rFonts w:ascii="Arial" w:hAnsi="Arial" w:cs="Arial"/>
        </w:rPr>
        <w:fldChar w:fldCharType="end"/>
      </w:r>
    </w:p>
    <w:p w14:paraId="3F799B28" w14:textId="77777777" w:rsidR="00374861" w:rsidRPr="008F3E83" w:rsidRDefault="00374861" w:rsidP="008F3E83">
      <w:pPr>
        <w:pStyle w:val="Inhopg3"/>
        <w:rPr>
          <w:rFonts w:ascii="Arial" w:eastAsiaTheme="minorEastAsia" w:hAnsi="Arial" w:cs="Arial"/>
        </w:rPr>
      </w:pPr>
      <w:r w:rsidRPr="008F3E83">
        <w:rPr>
          <w:rFonts w:ascii="Arial" w:hAnsi="Arial" w:cs="Arial"/>
        </w:rPr>
        <w:t xml:space="preserve">4.3 </w:t>
      </w:r>
      <w:r w:rsidRPr="008F3E83">
        <w:rPr>
          <w:rFonts w:ascii="Arial" w:eastAsiaTheme="minorEastAsia" w:hAnsi="Arial" w:cs="Arial"/>
        </w:rPr>
        <w:tab/>
      </w:r>
      <w:r w:rsidRPr="008F3E83">
        <w:rPr>
          <w:rFonts w:ascii="Arial" w:hAnsi="Arial" w:cs="Arial"/>
        </w:rPr>
        <w:t>Financiële draagkracht binnen een concern</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_Toc505929586 \h </w:instrText>
      </w:r>
      <w:r w:rsidRPr="008F3E83">
        <w:rPr>
          <w:rFonts w:ascii="Arial" w:hAnsi="Arial" w:cs="Arial"/>
        </w:rPr>
      </w:r>
      <w:r w:rsidRPr="008F3E83">
        <w:rPr>
          <w:rFonts w:ascii="Arial" w:hAnsi="Arial" w:cs="Arial"/>
        </w:rPr>
        <w:fldChar w:fldCharType="separate"/>
      </w:r>
      <w:r w:rsidRPr="008F3E83">
        <w:rPr>
          <w:rFonts w:ascii="Arial" w:hAnsi="Arial" w:cs="Arial"/>
        </w:rPr>
        <w:t>13</w:t>
      </w:r>
      <w:r w:rsidRPr="008F3E83">
        <w:rPr>
          <w:rFonts w:ascii="Arial" w:hAnsi="Arial" w:cs="Arial"/>
        </w:rPr>
        <w:fldChar w:fldCharType="end"/>
      </w:r>
    </w:p>
    <w:p w14:paraId="37422606" w14:textId="77777777" w:rsidR="00374861" w:rsidRPr="008F3E83" w:rsidRDefault="00374861" w:rsidP="008F3E83">
      <w:pPr>
        <w:pStyle w:val="Inhopg3"/>
        <w:rPr>
          <w:rFonts w:ascii="Arial" w:eastAsiaTheme="minorEastAsia" w:hAnsi="Arial" w:cs="Arial"/>
        </w:rPr>
      </w:pPr>
      <w:r w:rsidRPr="008F3E83">
        <w:rPr>
          <w:rFonts w:ascii="Arial" w:eastAsiaTheme="minorHAnsi" w:hAnsi="Arial" w:cs="Arial"/>
        </w:rPr>
        <w:t xml:space="preserve">4.4 </w:t>
      </w:r>
      <w:r w:rsidRPr="008F3E83">
        <w:rPr>
          <w:rFonts w:ascii="Arial" w:eastAsiaTheme="minorEastAsia" w:hAnsi="Arial" w:cs="Arial"/>
        </w:rPr>
        <w:tab/>
      </w:r>
      <w:r w:rsidRPr="008F3E83">
        <w:rPr>
          <w:rFonts w:ascii="Arial" w:eastAsiaTheme="minorHAnsi" w:hAnsi="Arial" w:cs="Arial"/>
        </w:rPr>
        <w:t>Onderaanneming</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_Toc505929587 \h </w:instrText>
      </w:r>
      <w:r w:rsidRPr="008F3E83">
        <w:rPr>
          <w:rFonts w:ascii="Arial" w:hAnsi="Arial" w:cs="Arial"/>
        </w:rPr>
      </w:r>
      <w:r w:rsidRPr="008F3E83">
        <w:rPr>
          <w:rFonts w:ascii="Arial" w:hAnsi="Arial" w:cs="Arial"/>
        </w:rPr>
        <w:fldChar w:fldCharType="separate"/>
      </w:r>
      <w:r w:rsidRPr="008F3E83">
        <w:rPr>
          <w:rFonts w:ascii="Arial" w:hAnsi="Arial" w:cs="Arial"/>
        </w:rPr>
        <w:t>13</w:t>
      </w:r>
      <w:r w:rsidRPr="008F3E83">
        <w:rPr>
          <w:rFonts w:ascii="Arial" w:hAnsi="Arial" w:cs="Arial"/>
        </w:rPr>
        <w:fldChar w:fldCharType="end"/>
      </w:r>
    </w:p>
    <w:p w14:paraId="7FB97B82" w14:textId="77777777" w:rsidR="00374861" w:rsidRPr="008F3E83" w:rsidRDefault="00374861">
      <w:pPr>
        <w:pStyle w:val="Inhopg1"/>
        <w:tabs>
          <w:tab w:val="left" w:pos="480"/>
          <w:tab w:val="right" w:leader="dot" w:pos="9628"/>
        </w:tabs>
        <w:rPr>
          <w:rFonts w:ascii="Arial" w:eastAsiaTheme="minorEastAsia" w:hAnsi="Arial" w:cs="Arial"/>
          <w:b w:val="0"/>
          <w:noProof/>
          <w:color w:val="auto"/>
          <w:sz w:val="22"/>
          <w:szCs w:val="22"/>
        </w:rPr>
      </w:pPr>
      <w:r w:rsidRPr="008F3E83">
        <w:rPr>
          <w:rFonts w:ascii="Arial" w:hAnsi="Arial" w:cs="Arial"/>
          <w:noProof/>
        </w:rPr>
        <w:t>5</w:t>
      </w:r>
      <w:r w:rsidRPr="008F3E83">
        <w:rPr>
          <w:rFonts w:ascii="Arial" w:eastAsiaTheme="minorEastAsia" w:hAnsi="Arial" w:cs="Arial"/>
          <w:b w:val="0"/>
          <w:noProof/>
          <w:color w:val="auto"/>
          <w:sz w:val="22"/>
          <w:szCs w:val="22"/>
        </w:rPr>
        <w:tab/>
      </w:r>
      <w:r w:rsidRPr="008F3E83">
        <w:rPr>
          <w:rFonts w:ascii="Arial" w:hAnsi="Arial" w:cs="Arial"/>
          <w:noProof/>
        </w:rPr>
        <w:t>Beoordeling en gunning van de Inschrijvingen</w:t>
      </w:r>
      <w:r w:rsidRPr="008F3E83">
        <w:rPr>
          <w:rFonts w:ascii="Arial" w:hAnsi="Arial" w:cs="Arial"/>
          <w:noProof/>
        </w:rPr>
        <w:tab/>
      </w:r>
      <w:r w:rsidRPr="008F3E83">
        <w:rPr>
          <w:rFonts w:ascii="Arial" w:hAnsi="Arial" w:cs="Arial"/>
          <w:noProof/>
        </w:rPr>
        <w:fldChar w:fldCharType="begin"/>
      </w:r>
      <w:r w:rsidRPr="008F3E83">
        <w:rPr>
          <w:rFonts w:ascii="Arial" w:hAnsi="Arial" w:cs="Arial"/>
          <w:noProof/>
        </w:rPr>
        <w:instrText xml:space="preserve"> PAGEREF _Toc505929588 \h </w:instrText>
      </w:r>
      <w:r w:rsidRPr="008F3E83">
        <w:rPr>
          <w:rFonts w:ascii="Arial" w:hAnsi="Arial" w:cs="Arial"/>
          <w:noProof/>
        </w:rPr>
      </w:r>
      <w:r w:rsidRPr="008F3E83">
        <w:rPr>
          <w:rFonts w:ascii="Arial" w:hAnsi="Arial" w:cs="Arial"/>
          <w:noProof/>
        </w:rPr>
        <w:fldChar w:fldCharType="separate"/>
      </w:r>
      <w:r w:rsidRPr="008F3E83">
        <w:rPr>
          <w:rFonts w:ascii="Arial" w:hAnsi="Arial" w:cs="Arial"/>
          <w:noProof/>
        </w:rPr>
        <w:t>14</w:t>
      </w:r>
      <w:r w:rsidRPr="008F3E83">
        <w:rPr>
          <w:rFonts w:ascii="Arial" w:hAnsi="Arial" w:cs="Arial"/>
          <w:noProof/>
        </w:rPr>
        <w:fldChar w:fldCharType="end"/>
      </w:r>
    </w:p>
    <w:p w14:paraId="09C4276F" w14:textId="77777777" w:rsidR="00374861" w:rsidRPr="008F3E83" w:rsidRDefault="00374861" w:rsidP="008F3E83">
      <w:pPr>
        <w:pStyle w:val="Inhopg3"/>
        <w:rPr>
          <w:rFonts w:ascii="Arial" w:eastAsiaTheme="minorEastAsia" w:hAnsi="Arial" w:cs="Arial"/>
        </w:rPr>
      </w:pPr>
      <w:r w:rsidRPr="008F3E83">
        <w:rPr>
          <w:rFonts w:ascii="Arial" w:hAnsi="Arial" w:cs="Arial"/>
        </w:rPr>
        <w:t>5.1</w:t>
      </w:r>
      <w:r w:rsidRPr="008F3E83">
        <w:rPr>
          <w:rFonts w:ascii="Arial" w:eastAsiaTheme="minorEastAsia" w:hAnsi="Arial" w:cs="Arial"/>
        </w:rPr>
        <w:tab/>
      </w:r>
      <w:r w:rsidRPr="008F3E83">
        <w:rPr>
          <w:rFonts w:ascii="Arial" w:hAnsi="Arial" w:cs="Arial"/>
        </w:rPr>
        <w:t>Algemeen</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_Toc505929589 \h </w:instrText>
      </w:r>
      <w:r w:rsidRPr="008F3E83">
        <w:rPr>
          <w:rFonts w:ascii="Arial" w:hAnsi="Arial" w:cs="Arial"/>
        </w:rPr>
      </w:r>
      <w:r w:rsidRPr="008F3E83">
        <w:rPr>
          <w:rFonts w:ascii="Arial" w:hAnsi="Arial" w:cs="Arial"/>
        </w:rPr>
        <w:fldChar w:fldCharType="separate"/>
      </w:r>
      <w:r w:rsidRPr="008F3E83">
        <w:rPr>
          <w:rFonts w:ascii="Arial" w:hAnsi="Arial" w:cs="Arial"/>
        </w:rPr>
        <w:t>14</w:t>
      </w:r>
      <w:r w:rsidRPr="008F3E83">
        <w:rPr>
          <w:rFonts w:ascii="Arial" w:hAnsi="Arial" w:cs="Arial"/>
        </w:rPr>
        <w:fldChar w:fldCharType="end"/>
      </w:r>
    </w:p>
    <w:p w14:paraId="452994E1" w14:textId="77777777" w:rsidR="00374861" w:rsidRPr="008F3E83" w:rsidRDefault="00374861" w:rsidP="008F3E83">
      <w:pPr>
        <w:pStyle w:val="Inhopg3"/>
        <w:rPr>
          <w:rFonts w:ascii="Arial" w:eastAsiaTheme="minorEastAsia" w:hAnsi="Arial" w:cs="Arial"/>
        </w:rPr>
      </w:pPr>
      <w:r w:rsidRPr="008F3E83">
        <w:rPr>
          <w:rFonts w:ascii="Arial" w:hAnsi="Arial" w:cs="Arial"/>
        </w:rPr>
        <w:t xml:space="preserve">5.2 </w:t>
      </w:r>
      <w:r w:rsidRPr="008F3E83">
        <w:rPr>
          <w:rFonts w:ascii="Arial" w:eastAsiaTheme="minorEastAsia" w:hAnsi="Arial" w:cs="Arial"/>
        </w:rPr>
        <w:tab/>
      </w:r>
      <w:r w:rsidRPr="008F3E83">
        <w:rPr>
          <w:rFonts w:ascii="Arial" w:hAnsi="Arial" w:cs="Arial"/>
        </w:rPr>
        <w:t>VNG Realisatie</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_Toc505929590 \h </w:instrText>
      </w:r>
      <w:r w:rsidRPr="008F3E83">
        <w:rPr>
          <w:rFonts w:ascii="Arial" w:hAnsi="Arial" w:cs="Arial"/>
        </w:rPr>
      </w:r>
      <w:r w:rsidRPr="008F3E83">
        <w:rPr>
          <w:rFonts w:ascii="Arial" w:hAnsi="Arial" w:cs="Arial"/>
        </w:rPr>
        <w:fldChar w:fldCharType="separate"/>
      </w:r>
      <w:r w:rsidRPr="008F3E83">
        <w:rPr>
          <w:rFonts w:ascii="Arial" w:hAnsi="Arial" w:cs="Arial"/>
        </w:rPr>
        <w:t>14</w:t>
      </w:r>
      <w:r w:rsidRPr="008F3E83">
        <w:rPr>
          <w:rFonts w:ascii="Arial" w:hAnsi="Arial" w:cs="Arial"/>
        </w:rPr>
        <w:fldChar w:fldCharType="end"/>
      </w:r>
    </w:p>
    <w:p w14:paraId="6741677C" w14:textId="77777777" w:rsidR="00374861" w:rsidRPr="008F3E83" w:rsidRDefault="00374861" w:rsidP="008F3E83">
      <w:pPr>
        <w:pStyle w:val="Inhopg3"/>
        <w:rPr>
          <w:rFonts w:ascii="Arial" w:eastAsiaTheme="minorEastAsia" w:hAnsi="Arial" w:cs="Arial"/>
        </w:rPr>
      </w:pPr>
      <w:r w:rsidRPr="008F3E83">
        <w:rPr>
          <w:rFonts w:ascii="Arial" w:hAnsi="Arial" w:cs="Arial"/>
        </w:rPr>
        <w:t>5.3</w:t>
      </w:r>
      <w:r w:rsidRPr="008F3E83">
        <w:rPr>
          <w:rFonts w:ascii="Arial" w:eastAsiaTheme="minorEastAsia" w:hAnsi="Arial" w:cs="Arial"/>
        </w:rPr>
        <w:tab/>
      </w:r>
      <w:r w:rsidRPr="008F3E83">
        <w:rPr>
          <w:rFonts w:ascii="Arial" w:hAnsi="Arial" w:cs="Arial"/>
        </w:rPr>
        <w:t>Weging</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_Toc505929591 \h </w:instrText>
      </w:r>
      <w:r w:rsidRPr="008F3E83">
        <w:rPr>
          <w:rFonts w:ascii="Arial" w:hAnsi="Arial" w:cs="Arial"/>
        </w:rPr>
      </w:r>
      <w:r w:rsidRPr="008F3E83">
        <w:rPr>
          <w:rFonts w:ascii="Arial" w:hAnsi="Arial" w:cs="Arial"/>
        </w:rPr>
        <w:fldChar w:fldCharType="separate"/>
      </w:r>
      <w:r w:rsidRPr="008F3E83">
        <w:rPr>
          <w:rFonts w:ascii="Arial" w:hAnsi="Arial" w:cs="Arial"/>
        </w:rPr>
        <w:t>14</w:t>
      </w:r>
      <w:r w:rsidRPr="008F3E83">
        <w:rPr>
          <w:rFonts w:ascii="Arial" w:hAnsi="Arial" w:cs="Arial"/>
        </w:rPr>
        <w:fldChar w:fldCharType="end"/>
      </w:r>
    </w:p>
    <w:p w14:paraId="532BE187" w14:textId="77777777" w:rsidR="00374861" w:rsidRPr="008F3E83" w:rsidRDefault="00374861" w:rsidP="008F3E83">
      <w:pPr>
        <w:pStyle w:val="Inhopg3"/>
        <w:rPr>
          <w:rFonts w:ascii="Arial" w:eastAsiaTheme="minorEastAsia" w:hAnsi="Arial" w:cs="Arial"/>
        </w:rPr>
      </w:pPr>
      <w:r w:rsidRPr="008F3E83">
        <w:rPr>
          <w:rFonts w:ascii="Arial" w:hAnsi="Arial" w:cs="Arial"/>
        </w:rPr>
        <w:t>5.4</w:t>
      </w:r>
      <w:r w:rsidRPr="008F3E83">
        <w:rPr>
          <w:rFonts w:ascii="Arial" w:eastAsiaTheme="minorEastAsia" w:hAnsi="Arial" w:cs="Arial"/>
        </w:rPr>
        <w:tab/>
      </w:r>
      <w:r w:rsidRPr="008F3E83">
        <w:rPr>
          <w:rFonts w:ascii="Arial" w:hAnsi="Arial" w:cs="Arial"/>
        </w:rPr>
        <w:t>Motivatiegesprek en Presentatie</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_Toc505929592 \h </w:instrText>
      </w:r>
      <w:r w:rsidRPr="008F3E83">
        <w:rPr>
          <w:rFonts w:ascii="Arial" w:hAnsi="Arial" w:cs="Arial"/>
        </w:rPr>
      </w:r>
      <w:r w:rsidRPr="008F3E83">
        <w:rPr>
          <w:rFonts w:ascii="Arial" w:hAnsi="Arial" w:cs="Arial"/>
        </w:rPr>
        <w:fldChar w:fldCharType="separate"/>
      </w:r>
      <w:r w:rsidRPr="008F3E83">
        <w:rPr>
          <w:rFonts w:ascii="Arial" w:hAnsi="Arial" w:cs="Arial"/>
        </w:rPr>
        <w:t>16</w:t>
      </w:r>
      <w:r w:rsidRPr="008F3E83">
        <w:rPr>
          <w:rFonts w:ascii="Arial" w:hAnsi="Arial" w:cs="Arial"/>
        </w:rPr>
        <w:fldChar w:fldCharType="end"/>
      </w:r>
    </w:p>
    <w:p w14:paraId="5577DDF2" w14:textId="77777777" w:rsidR="00374861" w:rsidRPr="008F3E83" w:rsidRDefault="00374861" w:rsidP="008F3E83">
      <w:pPr>
        <w:pStyle w:val="Inhopg3"/>
        <w:rPr>
          <w:rFonts w:ascii="Arial" w:eastAsiaTheme="minorEastAsia" w:hAnsi="Arial" w:cs="Arial"/>
        </w:rPr>
      </w:pPr>
      <w:r w:rsidRPr="008F3E83">
        <w:rPr>
          <w:rFonts w:ascii="Arial" w:hAnsi="Arial" w:cs="Arial"/>
        </w:rPr>
        <w:t>5.5</w:t>
      </w:r>
      <w:r w:rsidRPr="008F3E83">
        <w:rPr>
          <w:rFonts w:ascii="Arial" w:eastAsiaTheme="minorEastAsia" w:hAnsi="Arial" w:cs="Arial"/>
        </w:rPr>
        <w:tab/>
      </w:r>
      <w:r w:rsidRPr="008F3E83">
        <w:rPr>
          <w:rFonts w:ascii="Arial" w:hAnsi="Arial" w:cs="Arial"/>
        </w:rPr>
        <w:t>Algemene methode</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_Toc505929593 \h </w:instrText>
      </w:r>
      <w:r w:rsidRPr="008F3E83">
        <w:rPr>
          <w:rFonts w:ascii="Arial" w:hAnsi="Arial" w:cs="Arial"/>
        </w:rPr>
      </w:r>
      <w:r w:rsidRPr="008F3E83">
        <w:rPr>
          <w:rFonts w:ascii="Arial" w:hAnsi="Arial" w:cs="Arial"/>
        </w:rPr>
        <w:fldChar w:fldCharType="separate"/>
      </w:r>
      <w:r w:rsidRPr="008F3E83">
        <w:rPr>
          <w:rFonts w:ascii="Arial" w:hAnsi="Arial" w:cs="Arial"/>
        </w:rPr>
        <w:t>16</w:t>
      </w:r>
      <w:r w:rsidRPr="008F3E83">
        <w:rPr>
          <w:rFonts w:ascii="Arial" w:hAnsi="Arial" w:cs="Arial"/>
        </w:rPr>
        <w:fldChar w:fldCharType="end"/>
      </w:r>
    </w:p>
    <w:p w14:paraId="728A67F3" w14:textId="77777777" w:rsidR="00374861" w:rsidRPr="008F3E83" w:rsidRDefault="00374861" w:rsidP="008F3E83">
      <w:pPr>
        <w:pStyle w:val="Inhopg3"/>
        <w:rPr>
          <w:rFonts w:ascii="Arial" w:eastAsiaTheme="minorEastAsia" w:hAnsi="Arial" w:cs="Arial"/>
        </w:rPr>
      </w:pPr>
      <w:r w:rsidRPr="008F3E83">
        <w:rPr>
          <w:rFonts w:ascii="Arial" w:hAnsi="Arial" w:cs="Arial"/>
        </w:rPr>
        <w:t>5.6</w:t>
      </w:r>
      <w:r w:rsidRPr="008F3E83">
        <w:rPr>
          <w:rFonts w:ascii="Arial" w:eastAsiaTheme="minorEastAsia" w:hAnsi="Arial" w:cs="Arial"/>
        </w:rPr>
        <w:tab/>
      </w:r>
      <w:r w:rsidRPr="008F3E83">
        <w:rPr>
          <w:rFonts w:ascii="Arial" w:hAnsi="Arial" w:cs="Arial"/>
        </w:rPr>
        <w:t>Waardering van Kwaliteit</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_Toc505929594 \h </w:instrText>
      </w:r>
      <w:r w:rsidRPr="008F3E83">
        <w:rPr>
          <w:rFonts w:ascii="Arial" w:hAnsi="Arial" w:cs="Arial"/>
        </w:rPr>
      </w:r>
      <w:r w:rsidRPr="008F3E83">
        <w:rPr>
          <w:rFonts w:ascii="Arial" w:hAnsi="Arial" w:cs="Arial"/>
        </w:rPr>
        <w:fldChar w:fldCharType="separate"/>
      </w:r>
      <w:r w:rsidRPr="008F3E83">
        <w:rPr>
          <w:rFonts w:ascii="Arial" w:hAnsi="Arial" w:cs="Arial"/>
        </w:rPr>
        <w:t>16</w:t>
      </w:r>
      <w:r w:rsidRPr="008F3E83">
        <w:rPr>
          <w:rFonts w:ascii="Arial" w:hAnsi="Arial" w:cs="Arial"/>
        </w:rPr>
        <w:fldChar w:fldCharType="end"/>
      </w:r>
    </w:p>
    <w:p w14:paraId="42C2C9B7" w14:textId="77777777" w:rsidR="00374861" w:rsidRPr="008F3E83" w:rsidRDefault="00374861" w:rsidP="008F3E83">
      <w:pPr>
        <w:pStyle w:val="Inhopg3"/>
        <w:rPr>
          <w:rFonts w:ascii="Arial" w:eastAsiaTheme="minorEastAsia" w:hAnsi="Arial" w:cs="Arial"/>
        </w:rPr>
      </w:pPr>
      <w:r w:rsidRPr="008F3E83">
        <w:rPr>
          <w:rFonts w:ascii="Arial" w:hAnsi="Arial" w:cs="Arial"/>
        </w:rPr>
        <w:t>5.7</w:t>
      </w:r>
      <w:r w:rsidRPr="008F3E83">
        <w:rPr>
          <w:rFonts w:ascii="Arial" w:eastAsiaTheme="minorEastAsia" w:hAnsi="Arial" w:cs="Arial"/>
        </w:rPr>
        <w:tab/>
      </w:r>
      <w:r w:rsidRPr="008F3E83">
        <w:rPr>
          <w:rFonts w:ascii="Arial" w:hAnsi="Arial" w:cs="Arial"/>
        </w:rPr>
        <w:t>Beste prijs-Kwaliteitsverhouding (PKV)</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_Toc505929595 \h </w:instrText>
      </w:r>
      <w:r w:rsidRPr="008F3E83">
        <w:rPr>
          <w:rFonts w:ascii="Arial" w:hAnsi="Arial" w:cs="Arial"/>
        </w:rPr>
      </w:r>
      <w:r w:rsidRPr="008F3E83">
        <w:rPr>
          <w:rFonts w:ascii="Arial" w:hAnsi="Arial" w:cs="Arial"/>
        </w:rPr>
        <w:fldChar w:fldCharType="separate"/>
      </w:r>
      <w:r w:rsidRPr="008F3E83">
        <w:rPr>
          <w:rFonts w:ascii="Arial" w:hAnsi="Arial" w:cs="Arial"/>
        </w:rPr>
        <w:t>17</w:t>
      </w:r>
      <w:r w:rsidRPr="008F3E83">
        <w:rPr>
          <w:rFonts w:ascii="Arial" w:hAnsi="Arial" w:cs="Arial"/>
        </w:rPr>
        <w:fldChar w:fldCharType="end"/>
      </w:r>
    </w:p>
    <w:p w14:paraId="45C155A9" w14:textId="77777777" w:rsidR="00374861" w:rsidRPr="008F3E83" w:rsidRDefault="00374861" w:rsidP="008F3E83">
      <w:pPr>
        <w:pStyle w:val="Inhopg3"/>
        <w:rPr>
          <w:rFonts w:ascii="Arial" w:eastAsiaTheme="minorEastAsia" w:hAnsi="Arial" w:cs="Arial"/>
        </w:rPr>
      </w:pPr>
      <w:r w:rsidRPr="008F3E83">
        <w:rPr>
          <w:rFonts w:ascii="Arial" w:hAnsi="Arial" w:cs="Arial"/>
        </w:rPr>
        <w:t>5.8</w:t>
      </w:r>
      <w:r w:rsidRPr="008F3E83">
        <w:rPr>
          <w:rFonts w:ascii="Arial" w:eastAsiaTheme="minorEastAsia" w:hAnsi="Arial" w:cs="Arial"/>
        </w:rPr>
        <w:tab/>
      </w:r>
      <w:r w:rsidRPr="008F3E83">
        <w:rPr>
          <w:rFonts w:ascii="Arial" w:hAnsi="Arial" w:cs="Arial"/>
        </w:rPr>
        <w:t>Prijs</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_Toc505929596 \h </w:instrText>
      </w:r>
      <w:r w:rsidRPr="008F3E83">
        <w:rPr>
          <w:rFonts w:ascii="Arial" w:hAnsi="Arial" w:cs="Arial"/>
        </w:rPr>
      </w:r>
      <w:r w:rsidRPr="008F3E83">
        <w:rPr>
          <w:rFonts w:ascii="Arial" w:hAnsi="Arial" w:cs="Arial"/>
        </w:rPr>
        <w:fldChar w:fldCharType="separate"/>
      </w:r>
      <w:r w:rsidRPr="008F3E83">
        <w:rPr>
          <w:rFonts w:ascii="Arial" w:hAnsi="Arial" w:cs="Arial"/>
        </w:rPr>
        <w:t>17</w:t>
      </w:r>
      <w:r w:rsidRPr="008F3E83">
        <w:rPr>
          <w:rFonts w:ascii="Arial" w:hAnsi="Arial" w:cs="Arial"/>
        </w:rPr>
        <w:fldChar w:fldCharType="end"/>
      </w:r>
    </w:p>
    <w:p w14:paraId="2500089E" w14:textId="77777777" w:rsidR="00374861" w:rsidRPr="008F3E83" w:rsidRDefault="00374861" w:rsidP="008F3E83">
      <w:pPr>
        <w:pStyle w:val="Inhopg3"/>
        <w:rPr>
          <w:rFonts w:ascii="Arial" w:eastAsiaTheme="minorEastAsia" w:hAnsi="Arial" w:cs="Arial"/>
        </w:rPr>
      </w:pPr>
      <w:r w:rsidRPr="008F3E83">
        <w:rPr>
          <w:rFonts w:ascii="Arial" w:hAnsi="Arial" w:cs="Arial"/>
        </w:rPr>
        <w:t>5.9</w:t>
      </w:r>
      <w:r w:rsidRPr="008F3E83">
        <w:rPr>
          <w:rFonts w:ascii="Arial" w:eastAsiaTheme="minorEastAsia" w:hAnsi="Arial" w:cs="Arial"/>
        </w:rPr>
        <w:tab/>
      </w:r>
      <w:r w:rsidRPr="008F3E83">
        <w:rPr>
          <w:rFonts w:ascii="Arial" w:hAnsi="Arial" w:cs="Arial"/>
        </w:rPr>
        <w:t>Bepaling rangorde</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_Toc505929597 \h </w:instrText>
      </w:r>
      <w:r w:rsidRPr="008F3E83">
        <w:rPr>
          <w:rFonts w:ascii="Arial" w:hAnsi="Arial" w:cs="Arial"/>
        </w:rPr>
      </w:r>
      <w:r w:rsidRPr="008F3E83">
        <w:rPr>
          <w:rFonts w:ascii="Arial" w:hAnsi="Arial" w:cs="Arial"/>
        </w:rPr>
        <w:fldChar w:fldCharType="separate"/>
      </w:r>
      <w:r w:rsidRPr="008F3E83">
        <w:rPr>
          <w:rFonts w:ascii="Arial" w:hAnsi="Arial" w:cs="Arial"/>
        </w:rPr>
        <w:t>17</w:t>
      </w:r>
      <w:r w:rsidRPr="008F3E83">
        <w:rPr>
          <w:rFonts w:ascii="Arial" w:hAnsi="Arial" w:cs="Arial"/>
        </w:rPr>
        <w:fldChar w:fldCharType="end"/>
      </w:r>
    </w:p>
    <w:p w14:paraId="0D574F2C" w14:textId="77777777" w:rsidR="00374861" w:rsidRPr="008F3E83" w:rsidRDefault="00374861">
      <w:pPr>
        <w:pStyle w:val="Inhopg1"/>
        <w:tabs>
          <w:tab w:val="left" w:pos="480"/>
          <w:tab w:val="right" w:leader="dot" w:pos="9628"/>
        </w:tabs>
        <w:rPr>
          <w:rFonts w:ascii="Arial" w:eastAsiaTheme="minorEastAsia" w:hAnsi="Arial" w:cs="Arial"/>
          <w:b w:val="0"/>
          <w:noProof/>
          <w:color w:val="auto"/>
          <w:sz w:val="22"/>
          <w:szCs w:val="22"/>
        </w:rPr>
      </w:pPr>
      <w:r w:rsidRPr="008F3E83">
        <w:rPr>
          <w:rFonts w:ascii="Arial" w:hAnsi="Arial" w:cs="Arial"/>
          <w:noProof/>
        </w:rPr>
        <w:t>6</w:t>
      </w:r>
      <w:r w:rsidRPr="008F3E83">
        <w:rPr>
          <w:rFonts w:ascii="Arial" w:eastAsiaTheme="minorEastAsia" w:hAnsi="Arial" w:cs="Arial"/>
          <w:b w:val="0"/>
          <w:noProof/>
          <w:color w:val="auto"/>
          <w:sz w:val="22"/>
          <w:szCs w:val="22"/>
        </w:rPr>
        <w:tab/>
      </w:r>
      <w:r w:rsidRPr="008F3E83">
        <w:rPr>
          <w:rFonts w:ascii="Arial" w:hAnsi="Arial" w:cs="Arial"/>
          <w:noProof/>
        </w:rPr>
        <w:t>Aanvullende eisen</w:t>
      </w:r>
      <w:r w:rsidRPr="008F3E83">
        <w:rPr>
          <w:rFonts w:ascii="Arial" w:hAnsi="Arial" w:cs="Arial"/>
          <w:noProof/>
        </w:rPr>
        <w:tab/>
      </w:r>
      <w:r w:rsidRPr="008F3E83">
        <w:rPr>
          <w:rFonts w:ascii="Arial" w:hAnsi="Arial" w:cs="Arial"/>
          <w:noProof/>
        </w:rPr>
        <w:fldChar w:fldCharType="begin"/>
      </w:r>
      <w:r w:rsidRPr="008F3E83">
        <w:rPr>
          <w:rFonts w:ascii="Arial" w:hAnsi="Arial" w:cs="Arial"/>
          <w:noProof/>
        </w:rPr>
        <w:instrText xml:space="preserve"> PAGEREF _Toc505929598 \h </w:instrText>
      </w:r>
      <w:r w:rsidRPr="008F3E83">
        <w:rPr>
          <w:rFonts w:ascii="Arial" w:hAnsi="Arial" w:cs="Arial"/>
          <w:noProof/>
        </w:rPr>
      </w:r>
      <w:r w:rsidRPr="008F3E83">
        <w:rPr>
          <w:rFonts w:ascii="Arial" w:hAnsi="Arial" w:cs="Arial"/>
          <w:noProof/>
        </w:rPr>
        <w:fldChar w:fldCharType="separate"/>
      </w:r>
      <w:r w:rsidRPr="008F3E83">
        <w:rPr>
          <w:rFonts w:ascii="Arial" w:hAnsi="Arial" w:cs="Arial"/>
          <w:noProof/>
        </w:rPr>
        <w:t>18</w:t>
      </w:r>
      <w:r w:rsidRPr="008F3E83">
        <w:rPr>
          <w:rFonts w:ascii="Arial" w:hAnsi="Arial" w:cs="Arial"/>
          <w:noProof/>
        </w:rPr>
        <w:fldChar w:fldCharType="end"/>
      </w:r>
    </w:p>
    <w:p w14:paraId="6985002E" w14:textId="77777777" w:rsidR="00374861" w:rsidRPr="008F3E83" w:rsidRDefault="00374861" w:rsidP="008F3E83">
      <w:pPr>
        <w:pStyle w:val="Inhopg3"/>
        <w:rPr>
          <w:rFonts w:ascii="Arial" w:eastAsiaTheme="minorEastAsia" w:hAnsi="Arial" w:cs="Arial"/>
        </w:rPr>
      </w:pPr>
      <w:r w:rsidRPr="008F3E83">
        <w:rPr>
          <w:rFonts w:ascii="Arial" w:hAnsi="Arial" w:cs="Arial"/>
        </w:rPr>
        <w:t>6.1</w:t>
      </w:r>
      <w:r w:rsidRPr="008F3E83">
        <w:rPr>
          <w:rFonts w:ascii="Arial" w:eastAsiaTheme="minorEastAsia" w:hAnsi="Arial" w:cs="Arial"/>
        </w:rPr>
        <w:tab/>
      </w:r>
      <w:r w:rsidRPr="008F3E83">
        <w:rPr>
          <w:rFonts w:ascii="Arial" w:hAnsi="Arial" w:cs="Arial"/>
        </w:rPr>
        <w:t>Betalingscondities</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_Toc505929599 \h </w:instrText>
      </w:r>
      <w:r w:rsidRPr="008F3E83">
        <w:rPr>
          <w:rFonts w:ascii="Arial" w:hAnsi="Arial" w:cs="Arial"/>
        </w:rPr>
      </w:r>
      <w:r w:rsidRPr="008F3E83">
        <w:rPr>
          <w:rFonts w:ascii="Arial" w:hAnsi="Arial" w:cs="Arial"/>
        </w:rPr>
        <w:fldChar w:fldCharType="separate"/>
      </w:r>
      <w:r w:rsidRPr="008F3E83">
        <w:rPr>
          <w:rFonts w:ascii="Arial" w:hAnsi="Arial" w:cs="Arial"/>
        </w:rPr>
        <w:t>18</w:t>
      </w:r>
      <w:r w:rsidRPr="008F3E83">
        <w:rPr>
          <w:rFonts w:ascii="Arial" w:hAnsi="Arial" w:cs="Arial"/>
        </w:rPr>
        <w:fldChar w:fldCharType="end"/>
      </w:r>
    </w:p>
    <w:p w14:paraId="2E64E391" w14:textId="77777777" w:rsidR="00374861" w:rsidRPr="008F3E83" w:rsidRDefault="00374861" w:rsidP="008F3E83">
      <w:pPr>
        <w:pStyle w:val="Inhopg3"/>
        <w:rPr>
          <w:rFonts w:ascii="Arial" w:eastAsiaTheme="minorEastAsia" w:hAnsi="Arial" w:cs="Arial"/>
        </w:rPr>
      </w:pPr>
      <w:r w:rsidRPr="008F3E83">
        <w:rPr>
          <w:rFonts w:ascii="Arial" w:hAnsi="Arial" w:cs="Arial"/>
        </w:rPr>
        <w:t>6.2</w:t>
      </w:r>
      <w:r w:rsidRPr="008F3E83">
        <w:rPr>
          <w:rFonts w:ascii="Arial" w:eastAsiaTheme="minorEastAsia" w:hAnsi="Arial" w:cs="Arial"/>
        </w:rPr>
        <w:tab/>
      </w:r>
      <w:r w:rsidRPr="008F3E83">
        <w:rPr>
          <w:rFonts w:ascii="Arial" w:hAnsi="Arial" w:cs="Arial"/>
        </w:rPr>
        <w:t>Opschorting en creditering</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_Toc505929600 \h </w:instrText>
      </w:r>
      <w:r w:rsidRPr="008F3E83">
        <w:rPr>
          <w:rFonts w:ascii="Arial" w:hAnsi="Arial" w:cs="Arial"/>
        </w:rPr>
      </w:r>
      <w:r w:rsidRPr="008F3E83">
        <w:rPr>
          <w:rFonts w:ascii="Arial" w:hAnsi="Arial" w:cs="Arial"/>
        </w:rPr>
        <w:fldChar w:fldCharType="separate"/>
      </w:r>
      <w:r w:rsidRPr="008F3E83">
        <w:rPr>
          <w:rFonts w:ascii="Arial" w:hAnsi="Arial" w:cs="Arial"/>
        </w:rPr>
        <w:t>18</w:t>
      </w:r>
      <w:r w:rsidRPr="008F3E83">
        <w:rPr>
          <w:rFonts w:ascii="Arial" w:hAnsi="Arial" w:cs="Arial"/>
        </w:rPr>
        <w:fldChar w:fldCharType="end"/>
      </w:r>
    </w:p>
    <w:p w14:paraId="6F7AF901" w14:textId="77777777" w:rsidR="00374861" w:rsidRPr="008F3E83" w:rsidRDefault="00374861" w:rsidP="008F3E83">
      <w:pPr>
        <w:pStyle w:val="Inhopg3"/>
        <w:rPr>
          <w:rFonts w:ascii="Arial" w:eastAsiaTheme="minorEastAsia" w:hAnsi="Arial" w:cs="Arial"/>
        </w:rPr>
      </w:pPr>
      <w:r w:rsidRPr="008F3E83">
        <w:rPr>
          <w:rFonts w:ascii="Arial" w:hAnsi="Arial" w:cs="Arial"/>
        </w:rPr>
        <w:t>6.3</w:t>
      </w:r>
      <w:r w:rsidRPr="008F3E83">
        <w:rPr>
          <w:rFonts w:ascii="Arial" w:eastAsiaTheme="minorEastAsia" w:hAnsi="Arial" w:cs="Arial"/>
        </w:rPr>
        <w:tab/>
      </w:r>
      <w:r w:rsidRPr="008F3E83">
        <w:rPr>
          <w:rFonts w:ascii="Arial" w:hAnsi="Arial" w:cs="Arial"/>
        </w:rPr>
        <w:t>Factuuropbouw</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_Toc505929601 \h </w:instrText>
      </w:r>
      <w:r w:rsidRPr="008F3E83">
        <w:rPr>
          <w:rFonts w:ascii="Arial" w:hAnsi="Arial" w:cs="Arial"/>
        </w:rPr>
      </w:r>
      <w:r w:rsidRPr="008F3E83">
        <w:rPr>
          <w:rFonts w:ascii="Arial" w:hAnsi="Arial" w:cs="Arial"/>
        </w:rPr>
        <w:fldChar w:fldCharType="separate"/>
      </w:r>
      <w:r w:rsidRPr="008F3E83">
        <w:rPr>
          <w:rFonts w:ascii="Arial" w:hAnsi="Arial" w:cs="Arial"/>
        </w:rPr>
        <w:t>18</w:t>
      </w:r>
      <w:r w:rsidRPr="008F3E83">
        <w:rPr>
          <w:rFonts w:ascii="Arial" w:hAnsi="Arial" w:cs="Arial"/>
        </w:rPr>
        <w:fldChar w:fldCharType="end"/>
      </w:r>
    </w:p>
    <w:p w14:paraId="5BAF9891" w14:textId="77777777" w:rsidR="00374861" w:rsidRPr="008F3E83" w:rsidRDefault="00374861" w:rsidP="008F3E83">
      <w:pPr>
        <w:pStyle w:val="Inhopg3"/>
        <w:rPr>
          <w:rFonts w:ascii="Arial" w:eastAsiaTheme="minorEastAsia" w:hAnsi="Arial" w:cs="Arial"/>
        </w:rPr>
      </w:pPr>
      <w:r w:rsidRPr="008F3E83">
        <w:rPr>
          <w:rFonts w:ascii="Arial" w:hAnsi="Arial" w:cs="Arial"/>
        </w:rPr>
        <w:t>6.4</w:t>
      </w:r>
      <w:r w:rsidRPr="008F3E83">
        <w:rPr>
          <w:rFonts w:ascii="Arial" w:eastAsiaTheme="minorEastAsia" w:hAnsi="Arial" w:cs="Arial"/>
        </w:rPr>
        <w:tab/>
      </w:r>
      <w:r w:rsidRPr="008F3E83">
        <w:rPr>
          <w:rFonts w:ascii="Arial" w:hAnsi="Arial" w:cs="Arial"/>
        </w:rPr>
        <w:t>Voorwaarden</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_Toc505929602 \h </w:instrText>
      </w:r>
      <w:r w:rsidRPr="008F3E83">
        <w:rPr>
          <w:rFonts w:ascii="Arial" w:hAnsi="Arial" w:cs="Arial"/>
        </w:rPr>
      </w:r>
      <w:r w:rsidRPr="008F3E83">
        <w:rPr>
          <w:rFonts w:ascii="Arial" w:hAnsi="Arial" w:cs="Arial"/>
        </w:rPr>
        <w:fldChar w:fldCharType="separate"/>
      </w:r>
      <w:r w:rsidRPr="008F3E83">
        <w:rPr>
          <w:rFonts w:ascii="Arial" w:hAnsi="Arial" w:cs="Arial"/>
        </w:rPr>
        <w:t>18</w:t>
      </w:r>
      <w:r w:rsidRPr="008F3E83">
        <w:rPr>
          <w:rFonts w:ascii="Arial" w:hAnsi="Arial" w:cs="Arial"/>
        </w:rPr>
        <w:fldChar w:fldCharType="end"/>
      </w:r>
    </w:p>
    <w:p w14:paraId="7A7CE098" w14:textId="77777777" w:rsidR="00374861" w:rsidRPr="008F3E83" w:rsidRDefault="00374861" w:rsidP="008F3E83">
      <w:pPr>
        <w:pStyle w:val="Inhopg3"/>
        <w:rPr>
          <w:rFonts w:ascii="Arial" w:eastAsiaTheme="minorEastAsia" w:hAnsi="Arial" w:cs="Arial"/>
        </w:rPr>
      </w:pPr>
      <w:r w:rsidRPr="008F3E83">
        <w:rPr>
          <w:rFonts w:ascii="Arial" w:hAnsi="Arial" w:cs="Arial"/>
        </w:rPr>
        <w:t>6.5</w:t>
      </w:r>
      <w:r w:rsidRPr="008F3E83">
        <w:rPr>
          <w:rFonts w:ascii="Arial" w:eastAsiaTheme="minorEastAsia" w:hAnsi="Arial" w:cs="Arial"/>
        </w:rPr>
        <w:tab/>
      </w:r>
      <w:r w:rsidRPr="008F3E83">
        <w:rPr>
          <w:rFonts w:ascii="Arial" w:hAnsi="Arial" w:cs="Arial"/>
        </w:rPr>
        <w:t>Slotbepaling</w:t>
      </w:r>
      <w:r w:rsidRPr="008F3E83">
        <w:rPr>
          <w:rFonts w:ascii="Arial" w:hAnsi="Arial" w:cs="Arial"/>
        </w:rPr>
        <w:tab/>
      </w:r>
      <w:r w:rsidRPr="008F3E83">
        <w:rPr>
          <w:rFonts w:ascii="Arial" w:hAnsi="Arial" w:cs="Arial"/>
        </w:rPr>
        <w:fldChar w:fldCharType="begin"/>
      </w:r>
      <w:r w:rsidRPr="008F3E83">
        <w:rPr>
          <w:rFonts w:ascii="Arial" w:hAnsi="Arial" w:cs="Arial"/>
        </w:rPr>
        <w:instrText xml:space="preserve"> PAGEREF _Toc505929603 \h </w:instrText>
      </w:r>
      <w:r w:rsidRPr="008F3E83">
        <w:rPr>
          <w:rFonts w:ascii="Arial" w:hAnsi="Arial" w:cs="Arial"/>
        </w:rPr>
      </w:r>
      <w:r w:rsidRPr="008F3E83">
        <w:rPr>
          <w:rFonts w:ascii="Arial" w:hAnsi="Arial" w:cs="Arial"/>
        </w:rPr>
        <w:fldChar w:fldCharType="separate"/>
      </w:r>
      <w:r w:rsidRPr="008F3E83">
        <w:rPr>
          <w:rFonts w:ascii="Arial" w:hAnsi="Arial" w:cs="Arial"/>
        </w:rPr>
        <w:t>18</w:t>
      </w:r>
      <w:r w:rsidRPr="008F3E83">
        <w:rPr>
          <w:rFonts w:ascii="Arial" w:hAnsi="Arial" w:cs="Arial"/>
        </w:rPr>
        <w:fldChar w:fldCharType="end"/>
      </w:r>
    </w:p>
    <w:p w14:paraId="2CD892AB" w14:textId="6A644096" w:rsidR="006F5BC4" w:rsidRPr="008F3E83" w:rsidRDefault="00092C5A" w:rsidP="005A165A">
      <w:pPr>
        <w:tabs>
          <w:tab w:val="left" w:pos="1308"/>
        </w:tabs>
        <w:spacing w:line="276" w:lineRule="auto"/>
        <w:rPr>
          <w:rFonts w:cs="Arial"/>
          <w:color w:val="4F81BD" w:themeColor="accent1"/>
          <w:sz w:val="20"/>
        </w:rPr>
      </w:pPr>
      <w:r w:rsidRPr="008F3E83">
        <w:rPr>
          <w:rFonts w:cs="Arial"/>
          <w:color w:val="4F81BD" w:themeColor="accent1"/>
          <w:sz w:val="20"/>
        </w:rPr>
        <w:fldChar w:fldCharType="end"/>
      </w:r>
      <w:r w:rsidR="00630438" w:rsidRPr="008F3E83">
        <w:rPr>
          <w:rFonts w:cs="Arial"/>
          <w:color w:val="4F81BD" w:themeColor="accent1"/>
          <w:sz w:val="20"/>
        </w:rPr>
        <w:br w:type="page"/>
      </w:r>
    </w:p>
    <w:tbl>
      <w:tblPr>
        <w:tblStyle w:val="Gemiddeldearcering1-accent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6848"/>
      </w:tblGrid>
      <w:tr w:rsidR="00D97D24" w:rsidRPr="007F4640" w14:paraId="2C1C3DD3" w14:textId="77777777" w:rsidTr="008F3E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Borders>
              <w:top w:val="none" w:sz="0" w:space="0" w:color="auto"/>
              <w:left w:val="none" w:sz="0" w:space="0" w:color="auto"/>
              <w:bottom w:val="none" w:sz="0" w:space="0" w:color="auto"/>
              <w:right w:val="none" w:sz="0" w:space="0" w:color="auto"/>
            </w:tcBorders>
          </w:tcPr>
          <w:p w14:paraId="1F13E233" w14:textId="77777777" w:rsidR="00D97D24" w:rsidRPr="007F4640" w:rsidRDefault="00D97D24" w:rsidP="007F4640">
            <w:pPr>
              <w:suppressAutoHyphens/>
              <w:autoSpaceDE w:val="0"/>
              <w:autoSpaceDN w:val="0"/>
              <w:adjustRightInd w:val="0"/>
              <w:spacing w:line="276" w:lineRule="auto"/>
              <w:rPr>
                <w:rFonts w:cs="Arial"/>
                <w:color w:val="000000"/>
                <w:sz w:val="20"/>
                <w:lang w:eastAsia="ar-SA"/>
              </w:rPr>
            </w:pPr>
          </w:p>
        </w:tc>
        <w:tc>
          <w:tcPr>
            <w:tcW w:w="6848" w:type="dxa"/>
            <w:tcBorders>
              <w:top w:val="none" w:sz="0" w:space="0" w:color="auto"/>
              <w:left w:val="none" w:sz="0" w:space="0" w:color="auto"/>
              <w:bottom w:val="none" w:sz="0" w:space="0" w:color="auto"/>
              <w:right w:val="none" w:sz="0" w:space="0" w:color="auto"/>
            </w:tcBorders>
          </w:tcPr>
          <w:p w14:paraId="58D986FB" w14:textId="75611726" w:rsidR="00D97D24" w:rsidRPr="007F4640" w:rsidRDefault="00D97D24" w:rsidP="007F4640">
            <w:pPr>
              <w:suppressAutoHyphens/>
              <w:autoSpaceDE w:val="0"/>
              <w:autoSpaceDN w:val="0"/>
              <w:adjustRightInd w:val="0"/>
              <w:spacing w:line="276" w:lineRule="auto"/>
              <w:ind w:firstLine="1342"/>
              <w:cnfStyle w:val="100000000000" w:firstRow="1" w:lastRow="0" w:firstColumn="0" w:lastColumn="0" w:oddVBand="0" w:evenVBand="0" w:oddHBand="0" w:evenHBand="0" w:firstRowFirstColumn="0" w:firstRowLastColumn="0" w:lastRowFirstColumn="0" w:lastRowLastColumn="0"/>
              <w:rPr>
                <w:rFonts w:cs="Arial"/>
                <w:color w:val="000000"/>
                <w:sz w:val="20"/>
                <w:lang w:eastAsia="ar-SA"/>
              </w:rPr>
            </w:pPr>
            <w:r w:rsidRPr="007F4640">
              <w:rPr>
                <w:rFonts w:cs="Arial"/>
                <w:sz w:val="20"/>
                <w:lang w:eastAsia="ar-SA"/>
              </w:rPr>
              <w:t>Definities</w:t>
            </w:r>
          </w:p>
        </w:tc>
      </w:tr>
      <w:tr w:rsidR="00630438" w:rsidRPr="007F4640" w14:paraId="52422DBE" w14:textId="77777777" w:rsidTr="008F3E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092DA6CC" w14:textId="77777777"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Aanbestedende dienst</w:t>
            </w:r>
          </w:p>
        </w:tc>
        <w:tc>
          <w:tcPr>
            <w:tcW w:w="6848" w:type="dxa"/>
            <w:tcBorders>
              <w:left w:val="none" w:sz="0" w:space="0" w:color="auto"/>
            </w:tcBorders>
          </w:tcPr>
          <w:p w14:paraId="37648C8B" w14:textId="27C3CB93" w:rsidR="00630438" w:rsidRPr="007F4640" w:rsidRDefault="004B5998" w:rsidP="007F4640">
            <w:pPr>
              <w:suppressAutoHyphen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color w:val="000000"/>
                <w:sz w:val="20"/>
                <w:lang w:eastAsia="ar-SA"/>
              </w:rPr>
            </w:pPr>
            <w:r>
              <w:rPr>
                <w:rFonts w:cs="Arial"/>
                <w:color w:val="000000"/>
                <w:sz w:val="20"/>
                <w:lang w:eastAsia="ar-SA"/>
              </w:rPr>
              <w:t>Stichting Perspectief</w:t>
            </w:r>
          </w:p>
          <w:p w14:paraId="27707F53" w14:textId="524610E8" w:rsidR="00630438" w:rsidRPr="007F4640" w:rsidRDefault="004B5998" w:rsidP="007F4640">
            <w:pPr>
              <w:suppressAutoHyphen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color w:val="000000"/>
                <w:sz w:val="20"/>
                <w:lang w:eastAsia="ar-SA"/>
              </w:rPr>
            </w:pPr>
            <w:r>
              <w:rPr>
                <w:rFonts w:cs="Arial"/>
                <w:color w:val="000000"/>
                <w:sz w:val="20"/>
                <w:lang w:eastAsia="ar-SA"/>
              </w:rPr>
              <w:t>Adres: Kanaalstraat 31</w:t>
            </w:r>
          </w:p>
          <w:p w14:paraId="750DDA78" w14:textId="51EAC402" w:rsidR="00630438" w:rsidRPr="007F4640" w:rsidRDefault="00630438" w:rsidP="007F4640">
            <w:pPr>
              <w:suppressAutoHyphen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color w:val="000000"/>
                <w:sz w:val="20"/>
                <w:lang w:eastAsia="ar-SA"/>
              </w:rPr>
            </w:pPr>
            <w:r w:rsidRPr="007F4640">
              <w:rPr>
                <w:rFonts w:cs="Arial"/>
                <w:color w:val="000000"/>
                <w:sz w:val="20"/>
                <w:lang w:eastAsia="ar-SA"/>
              </w:rPr>
              <w:t>Pos</w:t>
            </w:r>
            <w:r w:rsidR="004B5998">
              <w:rPr>
                <w:rFonts w:cs="Arial"/>
                <w:color w:val="000000"/>
                <w:sz w:val="20"/>
                <w:lang w:eastAsia="ar-SA"/>
              </w:rPr>
              <w:t>tcode + plaats: 2801 SH, Gouda</w:t>
            </w:r>
            <w:r w:rsidRPr="007F4640">
              <w:rPr>
                <w:rFonts w:cs="Arial"/>
                <w:color w:val="000000"/>
                <w:sz w:val="20"/>
                <w:lang w:eastAsia="ar-SA"/>
              </w:rPr>
              <w:t>, Nederland</w:t>
            </w:r>
          </w:p>
          <w:p w14:paraId="2F831179" w14:textId="5FA14E9A" w:rsidR="00630438" w:rsidRPr="007F4640" w:rsidRDefault="00630438" w:rsidP="004B5998">
            <w:pPr>
              <w:suppressAutoHyphen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color w:val="000000"/>
                <w:sz w:val="20"/>
                <w:lang w:eastAsia="ar-SA"/>
              </w:rPr>
            </w:pPr>
            <w:r w:rsidRPr="007F4640">
              <w:rPr>
                <w:rFonts w:cs="Arial"/>
                <w:color w:val="000000"/>
                <w:sz w:val="20"/>
                <w:lang w:eastAsia="ar-SA"/>
              </w:rPr>
              <w:t xml:space="preserve">Internetadres: </w:t>
            </w:r>
            <w:r w:rsidR="004B5998" w:rsidRPr="004B5998">
              <w:rPr>
                <w:rFonts w:cs="Arial"/>
                <w:color w:val="000000"/>
                <w:sz w:val="20"/>
                <w:lang w:eastAsia="ar-SA"/>
              </w:rPr>
              <w:t>http://perspectiefscholen.nl/</w:t>
            </w:r>
          </w:p>
        </w:tc>
      </w:tr>
      <w:tr w:rsidR="00630438" w:rsidRPr="007F4640" w14:paraId="2B2814F8" w14:textId="77777777" w:rsidTr="008F3E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4FE1A33F" w14:textId="77777777"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Aanbestedingsprocedure</w:t>
            </w:r>
          </w:p>
        </w:tc>
        <w:tc>
          <w:tcPr>
            <w:tcW w:w="6848" w:type="dxa"/>
            <w:tcBorders>
              <w:left w:val="none" w:sz="0" w:space="0" w:color="auto"/>
            </w:tcBorders>
          </w:tcPr>
          <w:p w14:paraId="1E407DD5" w14:textId="77777777" w:rsidR="00630438" w:rsidRPr="007F4640" w:rsidRDefault="00630438" w:rsidP="007F4640">
            <w:pPr>
              <w:suppressAutoHyphens/>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cs="Arial"/>
                <w:color w:val="000000"/>
                <w:sz w:val="20"/>
                <w:lang w:eastAsia="ar-SA"/>
              </w:rPr>
            </w:pPr>
            <w:r w:rsidRPr="007F4640">
              <w:rPr>
                <w:rFonts w:cs="Arial"/>
                <w:color w:val="000000"/>
                <w:sz w:val="20"/>
                <w:lang w:eastAsia="ar-SA"/>
              </w:rPr>
              <w:t>Onderhavige procedure waarbij op transparante wijze door de Aanbestedende dienst een overheidsopdracht in de markt wordt gezet en iedere potentiële leverancier een Inschrijving mag doen.</w:t>
            </w:r>
          </w:p>
        </w:tc>
      </w:tr>
      <w:tr w:rsidR="00630438" w:rsidRPr="007F4640" w14:paraId="6FFF0F10" w14:textId="77777777" w:rsidTr="008F3E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3BB93799" w14:textId="77777777"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Aanbestedingsstukken</w:t>
            </w:r>
          </w:p>
        </w:tc>
        <w:tc>
          <w:tcPr>
            <w:tcW w:w="6848" w:type="dxa"/>
            <w:tcBorders>
              <w:left w:val="none" w:sz="0" w:space="0" w:color="auto"/>
            </w:tcBorders>
          </w:tcPr>
          <w:p w14:paraId="4B96C9B0" w14:textId="77777777" w:rsidR="00630438" w:rsidRPr="007F4640" w:rsidRDefault="00630438" w:rsidP="007F4640">
            <w:pPr>
              <w:suppressAutoHyphen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color w:val="000000"/>
                <w:sz w:val="20"/>
                <w:lang w:eastAsia="ar-SA"/>
              </w:rPr>
            </w:pPr>
            <w:r w:rsidRPr="007F4640">
              <w:rPr>
                <w:rFonts w:cs="Arial"/>
                <w:color w:val="000000"/>
                <w:sz w:val="20"/>
                <w:lang w:eastAsia="ar-SA"/>
              </w:rPr>
              <w:t xml:space="preserve">Alle documenten die door de Aanbestedende dienst zijn opgesteld en in procedure zijn gebracht. Zoals de functionele omschrijvingen, tekeningen en bestekken waarin de eisen zijn verwoord en </w:t>
            </w:r>
          </w:p>
          <w:p w14:paraId="72C44E5C" w14:textId="77777777" w:rsidR="00630438" w:rsidRPr="007F4640" w:rsidRDefault="00630438" w:rsidP="007F4640">
            <w:pPr>
              <w:suppressAutoHyphen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color w:val="000000"/>
                <w:sz w:val="20"/>
                <w:lang w:eastAsia="ar-SA"/>
              </w:rPr>
            </w:pPr>
            <w:r w:rsidRPr="007F4640">
              <w:rPr>
                <w:rFonts w:cs="Arial"/>
                <w:color w:val="000000"/>
                <w:sz w:val="20"/>
                <w:lang w:eastAsia="ar-SA"/>
              </w:rPr>
              <w:t>getekend en het aanbestedingsdocument.</w:t>
            </w:r>
          </w:p>
        </w:tc>
      </w:tr>
      <w:tr w:rsidR="00630438" w:rsidRPr="007F4640" w14:paraId="5F5532E7" w14:textId="77777777" w:rsidTr="008F3E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307E206F" w14:textId="77777777" w:rsidR="00630438" w:rsidRPr="007F4640" w:rsidRDefault="00630438" w:rsidP="007F4640">
            <w:pPr>
              <w:pStyle w:val="Default"/>
              <w:spacing w:line="276" w:lineRule="auto"/>
              <w:rPr>
                <w:sz w:val="20"/>
                <w:szCs w:val="20"/>
              </w:rPr>
            </w:pPr>
            <w:r w:rsidRPr="007F4640">
              <w:rPr>
                <w:sz w:val="20"/>
                <w:szCs w:val="20"/>
              </w:rPr>
              <w:t xml:space="preserve">BPKV </w:t>
            </w:r>
          </w:p>
          <w:p w14:paraId="71AF06E2" w14:textId="77777777" w:rsidR="00630438" w:rsidRPr="007F4640" w:rsidRDefault="00630438" w:rsidP="007F4640">
            <w:pPr>
              <w:suppressAutoHyphens/>
              <w:autoSpaceDE w:val="0"/>
              <w:autoSpaceDN w:val="0"/>
              <w:adjustRightInd w:val="0"/>
              <w:spacing w:line="276" w:lineRule="auto"/>
              <w:rPr>
                <w:rFonts w:cs="Arial"/>
                <w:color w:val="000000"/>
                <w:sz w:val="20"/>
                <w:lang w:eastAsia="ar-SA"/>
              </w:rPr>
            </w:pPr>
          </w:p>
        </w:tc>
        <w:tc>
          <w:tcPr>
            <w:tcW w:w="6848" w:type="dxa"/>
            <w:tcBorders>
              <w:left w:val="none" w:sz="0" w:space="0" w:color="auto"/>
            </w:tcBorders>
          </w:tcPr>
          <w:p w14:paraId="62A7EDA8" w14:textId="25DB25B3" w:rsidR="00630438" w:rsidRPr="007F4640" w:rsidRDefault="00630438" w:rsidP="007F4640">
            <w:pPr>
              <w:pStyle w:val="Default"/>
              <w:spacing w:line="276" w:lineRule="auto"/>
              <w:cnfStyle w:val="000000010000" w:firstRow="0" w:lastRow="0" w:firstColumn="0" w:lastColumn="0" w:oddVBand="0" w:evenVBand="0" w:oddHBand="0" w:evenHBand="1" w:firstRowFirstColumn="0" w:firstRowLastColumn="0" w:lastRowFirstColumn="0" w:lastRowLastColumn="0"/>
              <w:rPr>
                <w:sz w:val="20"/>
                <w:szCs w:val="20"/>
              </w:rPr>
            </w:pPr>
            <w:r w:rsidRPr="007F4640">
              <w:rPr>
                <w:sz w:val="20"/>
                <w:szCs w:val="20"/>
              </w:rPr>
              <w:t xml:space="preserve">Het gunningscriterium 'beste prijs-kwaliteitverhouding', zoals bedoeld in </w:t>
            </w:r>
            <w:r w:rsidR="008F3E83">
              <w:rPr>
                <w:sz w:val="20"/>
                <w:szCs w:val="20"/>
              </w:rPr>
              <w:t>art. 2.115 Aanbestedingswet 2016</w:t>
            </w:r>
            <w:r w:rsidRPr="007F4640">
              <w:rPr>
                <w:sz w:val="20"/>
                <w:szCs w:val="20"/>
              </w:rPr>
              <w:t xml:space="preserve"> en nader uitgewerkt in dit Beschrijvend document onder </w:t>
            </w:r>
            <w:r w:rsidR="006001A0" w:rsidRPr="007F4640">
              <w:rPr>
                <w:sz w:val="20"/>
                <w:szCs w:val="20"/>
              </w:rPr>
              <w:t>hoofdstuk 5.</w:t>
            </w:r>
          </w:p>
        </w:tc>
      </w:tr>
      <w:tr w:rsidR="00630438" w:rsidRPr="007F4640" w14:paraId="3241A676" w14:textId="77777777" w:rsidTr="008F3E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628E9ED5" w14:textId="77777777"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Beoordelingscommissie</w:t>
            </w:r>
          </w:p>
        </w:tc>
        <w:tc>
          <w:tcPr>
            <w:tcW w:w="6848" w:type="dxa"/>
            <w:tcBorders>
              <w:left w:val="none" w:sz="0" w:space="0" w:color="auto"/>
            </w:tcBorders>
          </w:tcPr>
          <w:p w14:paraId="14704632" w14:textId="15422859" w:rsidR="00630438" w:rsidRPr="007F4640" w:rsidRDefault="00630438" w:rsidP="007F4640">
            <w:pPr>
              <w:suppressAutoHyphen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color w:val="000000"/>
                <w:sz w:val="20"/>
                <w:lang w:eastAsia="ar-SA"/>
              </w:rPr>
            </w:pPr>
            <w:r w:rsidRPr="007F4640">
              <w:rPr>
                <w:rFonts w:cs="Arial"/>
                <w:color w:val="000000"/>
                <w:sz w:val="20"/>
                <w:lang w:eastAsia="ar-SA"/>
              </w:rPr>
              <w:t xml:space="preserve">De Beoordelingscommissie beoordeelt de ontvangen Inschrijvingen. De Beoordelingscommissie zal bestaan uit leden zoals omschreven in hoofdstuk </w:t>
            </w:r>
            <w:r w:rsidR="005B7241" w:rsidRPr="007F4640">
              <w:rPr>
                <w:rFonts w:cs="Arial"/>
                <w:color w:val="000000"/>
                <w:sz w:val="20"/>
                <w:lang w:eastAsia="ar-SA"/>
              </w:rPr>
              <w:t>5</w:t>
            </w:r>
            <w:r w:rsidRPr="007F4640">
              <w:rPr>
                <w:rFonts w:cs="Arial"/>
                <w:color w:val="000000"/>
                <w:sz w:val="20"/>
                <w:lang w:eastAsia="ar-SA"/>
              </w:rPr>
              <w:t xml:space="preserve"> van dit aanbestedingsdocument.</w:t>
            </w:r>
          </w:p>
        </w:tc>
      </w:tr>
      <w:tr w:rsidR="00630438" w:rsidRPr="007F4640" w14:paraId="7E2859DC" w14:textId="77777777" w:rsidTr="008F3E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772AF851" w14:textId="77777777"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Geschiktheidscriteria</w:t>
            </w:r>
          </w:p>
        </w:tc>
        <w:tc>
          <w:tcPr>
            <w:tcW w:w="6848" w:type="dxa"/>
            <w:tcBorders>
              <w:left w:val="none" w:sz="0" w:space="0" w:color="auto"/>
            </w:tcBorders>
          </w:tcPr>
          <w:p w14:paraId="46852D51" w14:textId="77777777" w:rsidR="00630438" w:rsidRPr="007F4640" w:rsidRDefault="00630438" w:rsidP="007F4640">
            <w:pPr>
              <w:suppressAutoHyphens/>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cs="Arial"/>
                <w:color w:val="000000"/>
                <w:sz w:val="20"/>
                <w:lang w:eastAsia="ar-SA"/>
              </w:rPr>
            </w:pPr>
            <w:r w:rsidRPr="007F4640">
              <w:rPr>
                <w:rFonts w:cs="Arial"/>
                <w:color w:val="000000"/>
                <w:sz w:val="20"/>
                <w:lang w:eastAsia="ar-SA"/>
              </w:rPr>
              <w:t>De criteria die aan de Inschrijver worden gesteld om in aanmerking te komen voor gunning.</w:t>
            </w:r>
          </w:p>
        </w:tc>
      </w:tr>
      <w:tr w:rsidR="00630438" w:rsidRPr="007F4640" w14:paraId="38B714BD" w14:textId="77777777" w:rsidTr="008F3E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6D0C3A2A" w14:textId="60EA1C13"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Gunning</w:t>
            </w:r>
            <w:r w:rsidR="00991D30" w:rsidRPr="007F4640">
              <w:rPr>
                <w:rFonts w:cs="Arial"/>
                <w:color w:val="000000"/>
                <w:sz w:val="20"/>
                <w:lang w:eastAsia="ar-SA"/>
              </w:rPr>
              <w:t>s</w:t>
            </w:r>
            <w:r w:rsidRPr="007F4640">
              <w:rPr>
                <w:rFonts w:cs="Arial"/>
                <w:color w:val="000000"/>
                <w:sz w:val="20"/>
                <w:lang w:eastAsia="ar-SA"/>
              </w:rPr>
              <w:t>beslissing</w:t>
            </w:r>
          </w:p>
        </w:tc>
        <w:tc>
          <w:tcPr>
            <w:tcW w:w="6848" w:type="dxa"/>
            <w:tcBorders>
              <w:left w:val="none" w:sz="0" w:space="0" w:color="auto"/>
            </w:tcBorders>
          </w:tcPr>
          <w:p w14:paraId="09205705" w14:textId="77777777" w:rsidR="00630438" w:rsidRPr="007F4640" w:rsidRDefault="00630438" w:rsidP="007F4640">
            <w:pPr>
              <w:suppressAutoHyphen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color w:val="000000"/>
                <w:sz w:val="20"/>
                <w:lang w:eastAsia="ar-SA"/>
              </w:rPr>
            </w:pPr>
            <w:r w:rsidRPr="007F4640">
              <w:rPr>
                <w:rFonts w:cs="Arial"/>
                <w:color w:val="000000"/>
                <w:sz w:val="20"/>
                <w:lang w:eastAsia="ar-SA"/>
              </w:rPr>
              <w:t>De keuze van de Aanbestedende dienst voor de Opdrachtnemer met wie hij een overeenkomst wil sluiten of aan wie hij een overheidsopdracht wil gunnen.</w:t>
            </w:r>
          </w:p>
        </w:tc>
      </w:tr>
      <w:tr w:rsidR="00630438" w:rsidRPr="007F4640" w14:paraId="5C5F0C80" w14:textId="77777777" w:rsidTr="008F3E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62A359CB" w14:textId="1043E32A"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Gunning</w:t>
            </w:r>
            <w:r w:rsidR="00991D30" w:rsidRPr="007F4640">
              <w:rPr>
                <w:rFonts w:cs="Arial"/>
                <w:color w:val="000000"/>
                <w:sz w:val="20"/>
                <w:lang w:eastAsia="ar-SA"/>
              </w:rPr>
              <w:t>s</w:t>
            </w:r>
            <w:r w:rsidRPr="007F4640">
              <w:rPr>
                <w:rFonts w:cs="Arial"/>
                <w:color w:val="000000"/>
                <w:sz w:val="20"/>
                <w:lang w:eastAsia="ar-SA"/>
              </w:rPr>
              <w:t>criteria</w:t>
            </w:r>
          </w:p>
        </w:tc>
        <w:tc>
          <w:tcPr>
            <w:tcW w:w="6848" w:type="dxa"/>
            <w:tcBorders>
              <w:left w:val="none" w:sz="0" w:space="0" w:color="auto"/>
            </w:tcBorders>
          </w:tcPr>
          <w:p w14:paraId="2FB8B75C" w14:textId="77777777" w:rsidR="00630438" w:rsidRPr="007F4640" w:rsidRDefault="00630438" w:rsidP="007F4640">
            <w:pPr>
              <w:suppressAutoHyphens/>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cs="Arial"/>
                <w:color w:val="000000"/>
                <w:sz w:val="20"/>
                <w:lang w:eastAsia="ar-SA"/>
              </w:rPr>
            </w:pPr>
            <w:r w:rsidRPr="007F4640">
              <w:rPr>
                <w:rFonts w:cs="Arial"/>
                <w:color w:val="000000"/>
                <w:sz w:val="20"/>
                <w:lang w:eastAsia="ar-SA"/>
              </w:rPr>
              <w:t>De criteria op basis waarvan bepaald wordt wie de economisch meest voordelige Inschrijving heeft gedaan o.b.v. BPKV.</w:t>
            </w:r>
          </w:p>
        </w:tc>
      </w:tr>
      <w:tr w:rsidR="00630438" w:rsidRPr="007F4640" w14:paraId="7B3FEADA" w14:textId="77777777" w:rsidTr="008F3E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456F80A9" w14:textId="77777777"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Inkoopvoorwaarden</w:t>
            </w:r>
          </w:p>
        </w:tc>
        <w:tc>
          <w:tcPr>
            <w:tcW w:w="6848" w:type="dxa"/>
            <w:tcBorders>
              <w:left w:val="none" w:sz="0" w:space="0" w:color="auto"/>
            </w:tcBorders>
          </w:tcPr>
          <w:p w14:paraId="61A7BE64" w14:textId="6D38A717" w:rsidR="00D4101D" w:rsidRPr="00B938DF" w:rsidRDefault="00E8591A" w:rsidP="007F4640">
            <w:pPr>
              <w:suppressAutoHyphen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20"/>
                <w:lang w:eastAsia="ar-SA"/>
              </w:rPr>
            </w:pPr>
            <w:r w:rsidRPr="00B938DF">
              <w:rPr>
                <w:rFonts w:cs="Arial"/>
                <w:sz w:val="20"/>
                <w:lang w:eastAsia="ar-SA"/>
              </w:rPr>
              <w:t xml:space="preserve">Op de (totstandkoming van de) overeenkomst zijn de Algemene Inkoopvoorwaarden van toepassing. </w:t>
            </w:r>
            <w:r w:rsidR="00B938DF" w:rsidRPr="00B938DF">
              <w:rPr>
                <w:rFonts w:cs="Arial"/>
                <w:sz w:val="20"/>
                <w:lang w:eastAsia="ar-SA"/>
              </w:rPr>
              <w:t>Deze zijn opgenomen in Bijlage 3</w:t>
            </w:r>
            <w:r w:rsidRPr="00B938DF">
              <w:rPr>
                <w:rFonts w:cs="Arial"/>
                <w:sz w:val="20"/>
                <w:lang w:eastAsia="ar-SA"/>
              </w:rPr>
              <w:t xml:space="preserve">. </w:t>
            </w:r>
          </w:p>
        </w:tc>
      </w:tr>
      <w:tr w:rsidR="00630438" w:rsidRPr="007F4640" w14:paraId="244C882F" w14:textId="77777777" w:rsidTr="008F3E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5E2195F2" w14:textId="77777777"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Inschrijver</w:t>
            </w:r>
          </w:p>
        </w:tc>
        <w:tc>
          <w:tcPr>
            <w:tcW w:w="6848" w:type="dxa"/>
            <w:tcBorders>
              <w:left w:val="none" w:sz="0" w:space="0" w:color="auto"/>
            </w:tcBorders>
          </w:tcPr>
          <w:p w14:paraId="49823C35" w14:textId="77777777" w:rsidR="00630438" w:rsidRPr="007F4640" w:rsidRDefault="00630438" w:rsidP="007F4640">
            <w:pPr>
              <w:suppressAutoHyphens/>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cs="Arial"/>
                <w:color w:val="000000"/>
                <w:sz w:val="20"/>
                <w:lang w:eastAsia="ar-SA"/>
              </w:rPr>
            </w:pPr>
            <w:r w:rsidRPr="007F4640">
              <w:rPr>
                <w:rFonts w:cs="Arial"/>
                <w:color w:val="000000"/>
                <w:sz w:val="20"/>
                <w:lang w:eastAsia="ar-SA"/>
              </w:rPr>
              <w:t>Partij of partijen die naar aanleiding van de publicatie het aanbestedingsdocument hebben opgevraagd en voornemens zijn een Inschrijving in te dienen.</w:t>
            </w:r>
          </w:p>
        </w:tc>
      </w:tr>
      <w:tr w:rsidR="00630438" w:rsidRPr="007F4640" w14:paraId="7A2C96B7" w14:textId="77777777" w:rsidTr="008F3E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27113F21" w14:textId="77777777"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Inschrijving</w:t>
            </w:r>
          </w:p>
        </w:tc>
        <w:tc>
          <w:tcPr>
            <w:tcW w:w="6848" w:type="dxa"/>
            <w:tcBorders>
              <w:left w:val="none" w:sz="0" w:space="0" w:color="auto"/>
            </w:tcBorders>
          </w:tcPr>
          <w:p w14:paraId="5BAF9679" w14:textId="77777777" w:rsidR="00630438" w:rsidRPr="007F4640" w:rsidRDefault="00630438" w:rsidP="007F4640">
            <w:pPr>
              <w:suppressAutoHyphen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color w:val="000000"/>
                <w:sz w:val="20"/>
                <w:lang w:eastAsia="ar-SA"/>
              </w:rPr>
            </w:pPr>
            <w:r w:rsidRPr="007F4640">
              <w:rPr>
                <w:rFonts w:cs="Arial"/>
                <w:color w:val="000000"/>
                <w:sz w:val="20"/>
                <w:lang w:eastAsia="ar-SA"/>
              </w:rPr>
              <w:t>Het geheel van aanbiedingsbrief en gevraagde informatie zoals omschreven in de Aanbestedingsstukken, ingediend door Inschrijver.</w:t>
            </w:r>
          </w:p>
        </w:tc>
      </w:tr>
      <w:tr w:rsidR="00630438" w:rsidRPr="007F4640" w14:paraId="386A8611" w14:textId="77777777" w:rsidTr="008F3E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58CEE6EC" w14:textId="77777777"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Nota van Inlichtingen</w:t>
            </w:r>
          </w:p>
        </w:tc>
        <w:tc>
          <w:tcPr>
            <w:tcW w:w="6848" w:type="dxa"/>
            <w:tcBorders>
              <w:left w:val="none" w:sz="0" w:space="0" w:color="auto"/>
            </w:tcBorders>
          </w:tcPr>
          <w:p w14:paraId="147DC7E6" w14:textId="77777777" w:rsidR="00630438" w:rsidRPr="007F4640" w:rsidRDefault="00630438" w:rsidP="007F4640">
            <w:pPr>
              <w:suppressAutoHyphens/>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cs="Arial"/>
                <w:color w:val="000000"/>
                <w:sz w:val="20"/>
                <w:lang w:eastAsia="ar-SA"/>
              </w:rPr>
            </w:pPr>
            <w:r w:rsidRPr="007F4640">
              <w:rPr>
                <w:rFonts w:cs="Arial"/>
                <w:color w:val="000000"/>
                <w:sz w:val="20"/>
                <w:lang w:eastAsia="ar-SA"/>
              </w:rPr>
              <w:t>Een of meer nota’s die van verstrekte inlichtingen zijn opgemaakt.</w:t>
            </w:r>
          </w:p>
        </w:tc>
      </w:tr>
      <w:tr w:rsidR="00630438" w:rsidRPr="007F4640" w14:paraId="0AB70E65" w14:textId="77777777" w:rsidTr="008F3E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2003B36F" w14:textId="77777777"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Opdrachtgever</w:t>
            </w:r>
          </w:p>
        </w:tc>
        <w:tc>
          <w:tcPr>
            <w:tcW w:w="6848" w:type="dxa"/>
            <w:tcBorders>
              <w:left w:val="none" w:sz="0" w:space="0" w:color="auto"/>
            </w:tcBorders>
          </w:tcPr>
          <w:p w14:paraId="3E096D68" w14:textId="3FB4BC00" w:rsidR="006001A0" w:rsidRPr="007F4640" w:rsidRDefault="000F2FBE" w:rsidP="007F4640">
            <w:pPr>
              <w:suppressAutoHyphen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20"/>
                <w:lang w:eastAsia="ar-SA"/>
              </w:rPr>
            </w:pPr>
            <w:r>
              <w:rPr>
                <w:rFonts w:cs="Arial"/>
                <w:sz w:val="20"/>
                <w:lang w:eastAsia="ar-SA"/>
              </w:rPr>
              <w:t>Stichting Perspectief.</w:t>
            </w:r>
          </w:p>
        </w:tc>
      </w:tr>
      <w:tr w:rsidR="00630438" w:rsidRPr="007F4640" w14:paraId="177DBE52" w14:textId="77777777" w:rsidTr="008F3E83">
        <w:trPr>
          <w:cnfStyle w:val="000000010000" w:firstRow="0" w:lastRow="0" w:firstColumn="0" w:lastColumn="0" w:oddVBand="0" w:evenVBand="0" w:oddHBand="0" w:evenHBand="1"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2BAFE37A" w14:textId="77777777" w:rsidR="00630438" w:rsidRPr="007F4640" w:rsidRDefault="00630438" w:rsidP="007F4640">
            <w:pPr>
              <w:suppressAutoHyphens/>
              <w:autoSpaceDE w:val="0"/>
              <w:autoSpaceDN w:val="0"/>
              <w:adjustRightInd w:val="0"/>
              <w:spacing w:line="276" w:lineRule="auto"/>
              <w:rPr>
                <w:rFonts w:cs="Arial"/>
                <w:sz w:val="20"/>
                <w:lang w:eastAsia="ar-SA"/>
              </w:rPr>
            </w:pPr>
            <w:r w:rsidRPr="007F4640">
              <w:rPr>
                <w:rFonts w:cs="Arial"/>
                <w:sz w:val="20"/>
                <w:lang w:eastAsia="ar-SA"/>
              </w:rPr>
              <w:t>Opdrachtnemer</w:t>
            </w:r>
          </w:p>
        </w:tc>
        <w:tc>
          <w:tcPr>
            <w:tcW w:w="6848" w:type="dxa"/>
            <w:tcBorders>
              <w:left w:val="none" w:sz="0" w:space="0" w:color="auto"/>
            </w:tcBorders>
          </w:tcPr>
          <w:p w14:paraId="15B68E4C" w14:textId="77777777" w:rsidR="00630438" w:rsidRPr="007F4640" w:rsidRDefault="00630438" w:rsidP="007F4640">
            <w:pPr>
              <w:suppressAutoHyphens/>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cs="Arial"/>
                <w:sz w:val="20"/>
                <w:lang w:eastAsia="ar-SA"/>
              </w:rPr>
            </w:pPr>
            <w:r w:rsidRPr="007F4640">
              <w:rPr>
                <w:rFonts w:cs="Arial"/>
                <w:sz w:val="20"/>
                <w:lang w:eastAsia="ar-SA"/>
              </w:rPr>
              <w:t>De onderneming die op basis van een Overeenkomst de dienstverlening levert aan de Aanbestedende dienst.</w:t>
            </w:r>
          </w:p>
        </w:tc>
      </w:tr>
      <w:tr w:rsidR="00630438" w:rsidRPr="007F4640" w14:paraId="228CDBAB" w14:textId="77777777" w:rsidTr="008F3E8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4DFB18EB" w14:textId="77777777"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Overeenkomst</w:t>
            </w:r>
          </w:p>
        </w:tc>
        <w:tc>
          <w:tcPr>
            <w:tcW w:w="6848" w:type="dxa"/>
            <w:tcBorders>
              <w:left w:val="none" w:sz="0" w:space="0" w:color="auto"/>
            </w:tcBorders>
          </w:tcPr>
          <w:p w14:paraId="34F7D400" w14:textId="77777777" w:rsidR="00630438" w:rsidRPr="007F4640" w:rsidRDefault="00630438" w:rsidP="007F4640">
            <w:pPr>
              <w:suppressAutoHyphen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color w:val="000000"/>
                <w:sz w:val="20"/>
                <w:lang w:eastAsia="ar-SA"/>
              </w:rPr>
            </w:pPr>
            <w:r w:rsidRPr="007F4640">
              <w:rPr>
                <w:rFonts w:cs="Arial"/>
                <w:color w:val="000000"/>
                <w:sz w:val="20"/>
                <w:lang w:eastAsia="ar-SA"/>
              </w:rPr>
              <w:t>Een Overeenkomst tussen de Aanbestedende dienst en Opdrachtnemer op basis van de aanbestedingsdocumenten, de Inschrijving van de op-drachtnemer en overige tijdens de Aanbestedingsprocedure aan de orde gekomen zaken en documenten.</w:t>
            </w:r>
          </w:p>
        </w:tc>
      </w:tr>
      <w:tr w:rsidR="00630438" w:rsidRPr="007F4640" w14:paraId="2ACE594B" w14:textId="77777777" w:rsidTr="008F3E83">
        <w:trPr>
          <w:cnfStyle w:val="000000010000" w:firstRow="0" w:lastRow="0" w:firstColumn="0" w:lastColumn="0" w:oddVBand="0" w:evenVBand="0" w:oddHBand="0" w:evenHBand="1"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36D45ED9" w14:textId="77777777"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Uitsluitingsgronden</w:t>
            </w:r>
          </w:p>
        </w:tc>
        <w:tc>
          <w:tcPr>
            <w:tcW w:w="6848" w:type="dxa"/>
            <w:tcBorders>
              <w:left w:val="none" w:sz="0" w:space="0" w:color="auto"/>
            </w:tcBorders>
          </w:tcPr>
          <w:p w14:paraId="0C476A86" w14:textId="77777777" w:rsidR="00630438" w:rsidRPr="007F4640" w:rsidRDefault="00630438" w:rsidP="007F4640">
            <w:pPr>
              <w:suppressAutoHyphens/>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cs="Arial"/>
                <w:color w:val="000000"/>
                <w:sz w:val="20"/>
                <w:lang w:eastAsia="ar-SA"/>
              </w:rPr>
            </w:pPr>
            <w:r w:rsidRPr="007F4640">
              <w:rPr>
                <w:rFonts w:cs="Arial"/>
                <w:color w:val="000000"/>
                <w:sz w:val="20"/>
                <w:lang w:eastAsia="ar-SA"/>
              </w:rPr>
              <w:t>Gronden tot uitsluiting van deelname aan de Aanbestedingsprocedure, die – afhankelijk van het bepaalde in de aanbestedingsdocumenten – zien op omstandigheden betreffende de (persoon van de) Opdrachtnemer.</w:t>
            </w:r>
          </w:p>
        </w:tc>
      </w:tr>
      <w:tr w:rsidR="00630438" w:rsidRPr="007F4640" w14:paraId="6F533756" w14:textId="77777777" w:rsidTr="008F3E8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628" w:type="dxa"/>
            <w:tcBorders>
              <w:right w:val="none" w:sz="0" w:space="0" w:color="auto"/>
            </w:tcBorders>
          </w:tcPr>
          <w:p w14:paraId="49445814" w14:textId="1F312C03" w:rsidR="00630438" w:rsidRPr="007F4640" w:rsidRDefault="00630438" w:rsidP="007F4640">
            <w:pPr>
              <w:suppressAutoHyphens/>
              <w:autoSpaceDE w:val="0"/>
              <w:autoSpaceDN w:val="0"/>
              <w:adjustRightInd w:val="0"/>
              <w:spacing w:line="276" w:lineRule="auto"/>
              <w:rPr>
                <w:rFonts w:cs="Arial"/>
                <w:color w:val="000000"/>
                <w:sz w:val="20"/>
                <w:lang w:eastAsia="ar-SA"/>
              </w:rPr>
            </w:pPr>
            <w:r w:rsidRPr="007F4640">
              <w:rPr>
                <w:rFonts w:cs="Arial"/>
                <w:color w:val="000000"/>
                <w:sz w:val="20"/>
                <w:lang w:eastAsia="ar-SA"/>
              </w:rPr>
              <w:t>Uniform Eur</w:t>
            </w:r>
            <w:r w:rsidR="00886188" w:rsidRPr="007F4640">
              <w:rPr>
                <w:rFonts w:cs="Arial"/>
                <w:color w:val="000000"/>
                <w:sz w:val="20"/>
                <w:lang w:eastAsia="ar-SA"/>
              </w:rPr>
              <w:t>opees Aanbestedingsdocument (UEA</w:t>
            </w:r>
            <w:r w:rsidRPr="007F4640">
              <w:rPr>
                <w:rFonts w:cs="Arial"/>
                <w:color w:val="000000"/>
                <w:sz w:val="20"/>
                <w:lang w:eastAsia="ar-SA"/>
              </w:rPr>
              <w:t>)</w:t>
            </w:r>
          </w:p>
        </w:tc>
        <w:tc>
          <w:tcPr>
            <w:tcW w:w="6848" w:type="dxa"/>
            <w:tcBorders>
              <w:left w:val="none" w:sz="0" w:space="0" w:color="auto"/>
            </w:tcBorders>
          </w:tcPr>
          <w:p w14:paraId="5DF3DC31" w14:textId="45364273" w:rsidR="00630438" w:rsidRPr="007F4640" w:rsidRDefault="00630438" w:rsidP="007F4640">
            <w:pPr>
              <w:suppressAutoHyphen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color w:val="000000"/>
                <w:sz w:val="20"/>
                <w:lang w:eastAsia="ar-SA"/>
              </w:rPr>
            </w:pPr>
            <w:r w:rsidRPr="007F4640">
              <w:rPr>
                <w:rFonts w:cs="Arial"/>
                <w:color w:val="000000"/>
                <w:sz w:val="20"/>
                <w:lang w:eastAsia="ar-SA"/>
              </w:rPr>
              <w:t xml:space="preserve">De verklaring als bedoeld in artikel 2.84 van de Aanbestedingswet die de Aanbestedende dienst als </w:t>
            </w:r>
            <w:r w:rsidR="008E6092" w:rsidRPr="007F4640">
              <w:rPr>
                <w:rFonts w:cs="Arial"/>
                <w:color w:val="000000"/>
                <w:sz w:val="20"/>
                <w:lang w:eastAsia="ar-SA"/>
              </w:rPr>
              <w:t>Bijlage</w:t>
            </w:r>
            <w:r w:rsidRPr="007F4640">
              <w:rPr>
                <w:rFonts w:cs="Arial"/>
                <w:color w:val="000000"/>
                <w:sz w:val="20"/>
                <w:lang w:eastAsia="ar-SA"/>
              </w:rPr>
              <w:t xml:space="preserve"> bij dit aanbestedingsdocument heeft gevoegd. Het UEA is een Eigen verklaring over de financiële toestand, de bekwaamheden en de geschiktheid van ondernemingen voor een Aanbestedingsprocedure. Inschrijvers hoeven dan niet het volledige bewijsmateriaal bij Inschrijving te verstrekken, wat de administratieve lasten verlicht</w:t>
            </w:r>
          </w:p>
        </w:tc>
      </w:tr>
    </w:tbl>
    <w:p w14:paraId="14CE18C6" w14:textId="77777777" w:rsidR="007C311D" w:rsidRPr="007D0D97" w:rsidRDefault="00156340" w:rsidP="00054816">
      <w:pPr>
        <w:pStyle w:val="Kop1"/>
      </w:pPr>
      <w:bookmarkStart w:id="4" w:name="_Toc309387888"/>
      <w:bookmarkStart w:id="5" w:name="_Toc309643485"/>
      <w:bookmarkStart w:id="6" w:name="_Toc309643560"/>
      <w:bookmarkStart w:id="7" w:name="_Toc309647023"/>
      <w:bookmarkStart w:id="8" w:name="_Toc505929541"/>
      <w:r w:rsidRPr="007D0D97">
        <w:lastRenderedPageBreak/>
        <w:t>Inleiding</w:t>
      </w:r>
      <w:bookmarkEnd w:id="4"/>
      <w:bookmarkEnd w:id="5"/>
      <w:bookmarkEnd w:id="6"/>
      <w:bookmarkEnd w:id="7"/>
      <w:bookmarkEnd w:id="8"/>
    </w:p>
    <w:p w14:paraId="41992245" w14:textId="77777777" w:rsidR="007C311D" w:rsidRPr="006755CB" w:rsidRDefault="007C311D" w:rsidP="00990396">
      <w:pPr>
        <w:spacing w:line="276" w:lineRule="auto"/>
        <w:rPr>
          <w:rFonts w:cs="Arial"/>
          <w:sz w:val="20"/>
        </w:rPr>
      </w:pPr>
    </w:p>
    <w:p w14:paraId="226F7389" w14:textId="4CAA0657" w:rsidR="001C07C2" w:rsidRPr="001C07C2" w:rsidRDefault="006D3446" w:rsidP="007F4640">
      <w:pPr>
        <w:pStyle w:val="Kop3"/>
        <w:numPr>
          <w:ilvl w:val="1"/>
          <w:numId w:val="1"/>
        </w:numPr>
        <w:spacing w:line="276" w:lineRule="auto"/>
        <w:rPr>
          <w:rFonts w:cs="Arial"/>
        </w:rPr>
      </w:pPr>
      <w:bookmarkStart w:id="9" w:name="_Toc505929542"/>
      <w:r w:rsidRPr="007F4640">
        <w:rPr>
          <w:rFonts w:cs="Arial"/>
        </w:rPr>
        <w:t>De aanbestedende dienst</w:t>
      </w:r>
      <w:bookmarkEnd w:id="9"/>
      <w:r w:rsidR="00257328" w:rsidRPr="007F4640">
        <w:rPr>
          <w:rFonts w:cs="Arial"/>
        </w:rPr>
        <w:tab/>
      </w:r>
    </w:p>
    <w:p w14:paraId="08E8D2B8" w14:textId="66E89ACF" w:rsidR="008F3E83" w:rsidRDefault="001C07C2" w:rsidP="001C07C2">
      <w:pPr>
        <w:pStyle w:val="Geenafstand"/>
        <w:rPr>
          <w:rFonts w:cs="Arial"/>
        </w:rPr>
      </w:pPr>
      <w:r w:rsidRPr="001C07C2">
        <w:rPr>
          <w:rFonts w:cs="Arial"/>
        </w:rPr>
        <w:t xml:space="preserve">Stichting Perspectief is een samenwerkingsverband van zeven protestants-christelijke v.o.-scholen in en rond het Zuid-Hollandse Groene Hart. </w:t>
      </w:r>
    </w:p>
    <w:p w14:paraId="1EDB138E" w14:textId="77777777" w:rsidR="001C07C2" w:rsidRPr="001C07C2" w:rsidRDefault="001C07C2" w:rsidP="001C07C2">
      <w:pPr>
        <w:pStyle w:val="Geenafstand"/>
        <w:rPr>
          <w:rFonts w:cs="Arial"/>
        </w:rPr>
      </w:pPr>
    </w:p>
    <w:p w14:paraId="42E3EFFC" w14:textId="77777777" w:rsidR="001C07C2" w:rsidRDefault="001C07C2" w:rsidP="001C07C2">
      <w:pPr>
        <w:pStyle w:val="Geenafstand"/>
        <w:rPr>
          <w:rFonts w:cs="Arial"/>
        </w:rPr>
      </w:pPr>
      <w:r w:rsidRPr="001C07C2">
        <w:rPr>
          <w:rFonts w:cs="Arial"/>
        </w:rPr>
        <w:t xml:space="preserve">De volgende scholen zijn aangesloten bij Stichting Perspectief: </w:t>
      </w:r>
    </w:p>
    <w:tbl>
      <w:tblPr>
        <w:tblStyle w:val="Gemiddeldearcering1-accent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1"/>
        <w:gridCol w:w="2018"/>
      </w:tblGrid>
      <w:tr w:rsidR="008F3E83" w14:paraId="4D654390" w14:textId="77777777" w:rsidTr="008F3E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6E4E5FD1" w14:textId="3711AC5A" w:rsidR="008F3E83" w:rsidRDefault="008F3E83" w:rsidP="001C07C2">
            <w:pPr>
              <w:pStyle w:val="Geenafstand"/>
              <w:rPr>
                <w:rFonts w:cs="Arial"/>
              </w:rPr>
            </w:pPr>
            <w:r>
              <w:rPr>
                <w:rFonts w:cs="Arial"/>
              </w:rPr>
              <w:t>Aangesloten scholen gemeenschapen</w:t>
            </w:r>
          </w:p>
        </w:tc>
        <w:tc>
          <w:tcPr>
            <w:tcW w:w="0" w:type="auto"/>
            <w:tcBorders>
              <w:top w:val="none" w:sz="0" w:space="0" w:color="auto"/>
              <w:left w:val="none" w:sz="0" w:space="0" w:color="auto"/>
              <w:bottom w:val="none" w:sz="0" w:space="0" w:color="auto"/>
              <w:right w:val="none" w:sz="0" w:space="0" w:color="auto"/>
            </w:tcBorders>
          </w:tcPr>
          <w:p w14:paraId="671FE371" w14:textId="257FE8C6" w:rsidR="008F3E83" w:rsidRDefault="008F3E83" w:rsidP="001C07C2">
            <w:pPr>
              <w:pStyle w:val="Geenafstand"/>
              <w:cnfStyle w:val="100000000000" w:firstRow="1" w:lastRow="0" w:firstColumn="0" w:lastColumn="0" w:oddVBand="0" w:evenVBand="0" w:oddHBand="0" w:evenHBand="0" w:firstRowFirstColumn="0" w:firstRowLastColumn="0" w:lastRowFirstColumn="0" w:lastRowLastColumn="0"/>
              <w:rPr>
                <w:rFonts w:cs="Arial"/>
              </w:rPr>
            </w:pPr>
            <w:r>
              <w:rPr>
                <w:rFonts w:cs="Arial"/>
              </w:rPr>
              <w:t>Plaats</w:t>
            </w:r>
          </w:p>
        </w:tc>
      </w:tr>
      <w:tr w:rsidR="008F3E83" w14:paraId="1FFB6CEC" w14:textId="77777777" w:rsidTr="008F3E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40DDB92A" w14:textId="15C1BA3A" w:rsidR="008F3E83" w:rsidRPr="008F3E83" w:rsidRDefault="008F3E83" w:rsidP="001C07C2">
            <w:pPr>
              <w:pStyle w:val="Geenafstand"/>
              <w:rPr>
                <w:rFonts w:cs="Arial"/>
                <w:b w:val="0"/>
              </w:rPr>
            </w:pPr>
            <w:r w:rsidRPr="008F3E83">
              <w:rPr>
                <w:rFonts w:cs="Arial"/>
                <w:b w:val="0"/>
              </w:rPr>
              <w:t>Andreas College</w:t>
            </w:r>
          </w:p>
        </w:tc>
        <w:tc>
          <w:tcPr>
            <w:tcW w:w="0" w:type="auto"/>
            <w:tcBorders>
              <w:left w:val="none" w:sz="0" w:space="0" w:color="auto"/>
            </w:tcBorders>
          </w:tcPr>
          <w:p w14:paraId="6D98F4FD" w14:textId="49656043" w:rsidR="008F3E83" w:rsidRPr="008F3E83" w:rsidRDefault="008F3E83" w:rsidP="001C07C2">
            <w:pPr>
              <w:pStyle w:val="Geenafstand"/>
              <w:cnfStyle w:val="000000100000" w:firstRow="0" w:lastRow="0" w:firstColumn="0" w:lastColumn="0" w:oddVBand="0" w:evenVBand="0" w:oddHBand="1" w:evenHBand="0" w:firstRowFirstColumn="0" w:firstRowLastColumn="0" w:lastRowFirstColumn="0" w:lastRowLastColumn="0"/>
              <w:rPr>
                <w:rFonts w:cs="Arial"/>
              </w:rPr>
            </w:pPr>
            <w:r w:rsidRPr="008F3E83">
              <w:rPr>
                <w:rFonts w:cs="Arial"/>
              </w:rPr>
              <w:t>Katwijk</w:t>
            </w:r>
          </w:p>
        </w:tc>
      </w:tr>
      <w:tr w:rsidR="008F3E83" w14:paraId="04AC4EFD" w14:textId="77777777" w:rsidTr="008F3E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0B8E5980" w14:textId="65216D93" w:rsidR="008F3E83" w:rsidRPr="008F3E83" w:rsidRDefault="00CD3FCB" w:rsidP="001C07C2">
            <w:pPr>
              <w:pStyle w:val="Geenafstand"/>
              <w:rPr>
                <w:rFonts w:cs="Arial"/>
                <w:b w:val="0"/>
              </w:rPr>
            </w:pPr>
            <w:r>
              <w:rPr>
                <w:rFonts w:cs="Arial"/>
                <w:b w:val="0"/>
              </w:rPr>
              <w:t>SCO</w:t>
            </w:r>
            <w:r w:rsidR="008F3E83" w:rsidRPr="008F3E83">
              <w:rPr>
                <w:rFonts w:cs="Arial"/>
                <w:b w:val="0"/>
              </w:rPr>
              <w:t xml:space="preserve"> Delft</w:t>
            </w:r>
          </w:p>
        </w:tc>
        <w:tc>
          <w:tcPr>
            <w:tcW w:w="0" w:type="auto"/>
            <w:tcBorders>
              <w:left w:val="none" w:sz="0" w:space="0" w:color="auto"/>
            </w:tcBorders>
          </w:tcPr>
          <w:p w14:paraId="45F5E057" w14:textId="474322BE" w:rsidR="008F3E83" w:rsidRPr="008F3E83" w:rsidRDefault="008F3E83" w:rsidP="001C07C2">
            <w:pPr>
              <w:pStyle w:val="Geenafstand"/>
              <w:cnfStyle w:val="000000010000" w:firstRow="0" w:lastRow="0" w:firstColumn="0" w:lastColumn="0" w:oddVBand="0" w:evenVBand="0" w:oddHBand="0" w:evenHBand="1" w:firstRowFirstColumn="0" w:firstRowLastColumn="0" w:lastRowFirstColumn="0" w:lastRowLastColumn="0"/>
              <w:rPr>
                <w:rFonts w:cs="Arial"/>
              </w:rPr>
            </w:pPr>
            <w:r w:rsidRPr="008F3E83">
              <w:rPr>
                <w:rFonts w:cs="Arial"/>
              </w:rPr>
              <w:t>Delft</w:t>
            </w:r>
          </w:p>
        </w:tc>
      </w:tr>
      <w:tr w:rsidR="008F3E83" w14:paraId="141BCB99" w14:textId="77777777" w:rsidTr="008F3E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615EEA2B" w14:textId="1E921A5F" w:rsidR="008F3E83" w:rsidRPr="008F3E83" w:rsidRDefault="008F3E83" w:rsidP="001C07C2">
            <w:pPr>
              <w:pStyle w:val="Geenafstand"/>
              <w:rPr>
                <w:rFonts w:cs="Arial"/>
                <w:b w:val="0"/>
              </w:rPr>
            </w:pPr>
            <w:r w:rsidRPr="008F3E83">
              <w:rPr>
                <w:rFonts w:cs="Arial"/>
                <w:b w:val="0"/>
              </w:rPr>
              <w:t>C.S.G. De Goudse Waarden</w:t>
            </w:r>
          </w:p>
        </w:tc>
        <w:tc>
          <w:tcPr>
            <w:tcW w:w="0" w:type="auto"/>
            <w:tcBorders>
              <w:left w:val="none" w:sz="0" w:space="0" w:color="auto"/>
            </w:tcBorders>
          </w:tcPr>
          <w:p w14:paraId="6D19DC0D" w14:textId="373E1F68" w:rsidR="008F3E83" w:rsidRPr="008F3E83" w:rsidRDefault="008F3E83" w:rsidP="001C07C2">
            <w:pPr>
              <w:pStyle w:val="Geenafstand"/>
              <w:cnfStyle w:val="000000100000" w:firstRow="0" w:lastRow="0" w:firstColumn="0" w:lastColumn="0" w:oddVBand="0" w:evenVBand="0" w:oddHBand="1" w:evenHBand="0" w:firstRowFirstColumn="0" w:firstRowLastColumn="0" w:lastRowFirstColumn="0" w:lastRowLastColumn="0"/>
              <w:rPr>
                <w:rFonts w:cs="Arial"/>
              </w:rPr>
            </w:pPr>
            <w:r w:rsidRPr="008F3E83">
              <w:rPr>
                <w:rFonts w:cs="Arial"/>
              </w:rPr>
              <w:t>Gouda</w:t>
            </w:r>
          </w:p>
        </w:tc>
      </w:tr>
      <w:tr w:rsidR="008F3E83" w14:paraId="2319EC31" w14:textId="77777777" w:rsidTr="008F3E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095E5D37" w14:textId="1023BD0E" w:rsidR="008F3E83" w:rsidRPr="008F3E83" w:rsidRDefault="00CD3FCB" w:rsidP="001C07C2">
            <w:pPr>
              <w:pStyle w:val="Geenafstand"/>
              <w:rPr>
                <w:rFonts w:cs="Arial"/>
                <w:b w:val="0"/>
              </w:rPr>
            </w:pPr>
            <w:r>
              <w:rPr>
                <w:rFonts w:cs="Arial"/>
                <w:b w:val="0"/>
              </w:rPr>
              <w:t>Scope</w:t>
            </w:r>
          </w:p>
        </w:tc>
        <w:tc>
          <w:tcPr>
            <w:tcW w:w="0" w:type="auto"/>
            <w:tcBorders>
              <w:left w:val="none" w:sz="0" w:space="0" w:color="auto"/>
            </w:tcBorders>
          </w:tcPr>
          <w:p w14:paraId="759653CE" w14:textId="345A1BDD" w:rsidR="008F3E83" w:rsidRPr="008F3E83" w:rsidRDefault="008F3E83" w:rsidP="00CD3FCB">
            <w:pPr>
              <w:pStyle w:val="Geenafstand"/>
              <w:cnfStyle w:val="000000010000" w:firstRow="0" w:lastRow="0" w:firstColumn="0" w:lastColumn="0" w:oddVBand="0" w:evenVBand="0" w:oddHBand="0" w:evenHBand="1" w:firstRowFirstColumn="0" w:firstRowLastColumn="0" w:lastRowFirstColumn="0" w:lastRowLastColumn="0"/>
              <w:rPr>
                <w:rFonts w:cs="Arial"/>
              </w:rPr>
            </w:pPr>
            <w:r w:rsidRPr="008F3E83">
              <w:rPr>
                <w:rFonts w:cs="Arial"/>
              </w:rPr>
              <w:t>Alphen aan den Rijn</w:t>
            </w:r>
          </w:p>
        </w:tc>
      </w:tr>
      <w:tr w:rsidR="008F3E83" w14:paraId="0F17A4F8" w14:textId="77777777" w:rsidTr="008F3E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3486CC13" w14:textId="4DD85EC4" w:rsidR="008F3E83" w:rsidRPr="008F3E83" w:rsidRDefault="008F3E83" w:rsidP="001C07C2">
            <w:pPr>
              <w:pStyle w:val="Geenafstand"/>
              <w:rPr>
                <w:rFonts w:cs="Arial"/>
                <w:b w:val="0"/>
              </w:rPr>
            </w:pPr>
            <w:proofErr w:type="spellStart"/>
            <w:r w:rsidRPr="008F3E83">
              <w:rPr>
                <w:rFonts w:cs="Arial"/>
                <w:b w:val="0"/>
              </w:rPr>
              <w:t>Kalsbeek</w:t>
            </w:r>
            <w:proofErr w:type="spellEnd"/>
            <w:r w:rsidRPr="008F3E83">
              <w:rPr>
                <w:rFonts w:cs="Arial"/>
                <w:b w:val="0"/>
              </w:rPr>
              <w:t xml:space="preserve"> College</w:t>
            </w:r>
          </w:p>
        </w:tc>
        <w:tc>
          <w:tcPr>
            <w:tcW w:w="0" w:type="auto"/>
            <w:tcBorders>
              <w:left w:val="none" w:sz="0" w:space="0" w:color="auto"/>
            </w:tcBorders>
          </w:tcPr>
          <w:p w14:paraId="3759E7A0" w14:textId="4DEDDDB7" w:rsidR="008F3E83" w:rsidRPr="008F3E83" w:rsidRDefault="008F3E83" w:rsidP="001C07C2">
            <w:pPr>
              <w:pStyle w:val="Geenafstand"/>
              <w:cnfStyle w:val="000000100000" w:firstRow="0" w:lastRow="0" w:firstColumn="0" w:lastColumn="0" w:oddVBand="0" w:evenVBand="0" w:oddHBand="1" w:evenHBand="0" w:firstRowFirstColumn="0" w:firstRowLastColumn="0" w:lastRowFirstColumn="0" w:lastRowLastColumn="0"/>
              <w:rPr>
                <w:rFonts w:cs="Arial"/>
              </w:rPr>
            </w:pPr>
            <w:r w:rsidRPr="008F3E83">
              <w:rPr>
                <w:rFonts w:cs="Arial"/>
              </w:rPr>
              <w:t>Woerden</w:t>
            </w:r>
          </w:p>
        </w:tc>
      </w:tr>
      <w:tr w:rsidR="008F3E83" w14:paraId="06E8AA50" w14:textId="77777777" w:rsidTr="008F3E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19206848" w14:textId="32252C6B" w:rsidR="008F3E83" w:rsidRPr="008F3E83" w:rsidRDefault="00CD3FCB" w:rsidP="001C07C2">
            <w:pPr>
              <w:pStyle w:val="Geenafstand"/>
              <w:rPr>
                <w:rFonts w:cs="Arial"/>
                <w:b w:val="0"/>
              </w:rPr>
            </w:pPr>
            <w:r>
              <w:rPr>
                <w:rFonts w:cs="Arial"/>
                <w:b w:val="0"/>
                <w:szCs w:val="20"/>
              </w:rPr>
              <w:t>Unicoz</w:t>
            </w:r>
          </w:p>
        </w:tc>
        <w:tc>
          <w:tcPr>
            <w:tcW w:w="0" w:type="auto"/>
            <w:tcBorders>
              <w:left w:val="none" w:sz="0" w:space="0" w:color="auto"/>
            </w:tcBorders>
          </w:tcPr>
          <w:p w14:paraId="2FF93811" w14:textId="5F93A524" w:rsidR="008F3E83" w:rsidRPr="008F3E83" w:rsidRDefault="008F3E83" w:rsidP="001C07C2">
            <w:pPr>
              <w:pStyle w:val="Geenafstand"/>
              <w:cnfStyle w:val="000000010000" w:firstRow="0" w:lastRow="0" w:firstColumn="0" w:lastColumn="0" w:oddVBand="0" w:evenVBand="0" w:oddHBand="0" w:evenHBand="1" w:firstRowFirstColumn="0" w:firstRowLastColumn="0" w:lastRowFirstColumn="0" w:lastRowLastColumn="0"/>
              <w:rPr>
                <w:rFonts w:cs="Arial"/>
              </w:rPr>
            </w:pPr>
            <w:r w:rsidRPr="008F3E83">
              <w:rPr>
                <w:rFonts w:cs="Arial"/>
              </w:rPr>
              <w:t>Zoetermeer</w:t>
            </w:r>
          </w:p>
        </w:tc>
      </w:tr>
      <w:tr w:rsidR="008F3E83" w14:paraId="52B507A9" w14:textId="77777777" w:rsidTr="008F3E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32893B15" w14:textId="3F19775B" w:rsidR="008F3E83" w:rsidRPr="008F3E83" w:rsidRDefault="008F3E83" w:rsidP="001C07C2">
            <w:pPr>
              <w:pStyle w:val="Geenafstand"/>
              <w:rPr>
                <w:rFonts w:cs="Arial"/>
                <w:b w:val="0"/>
              </w:rPr>
            </w:pPr>
            <w:r w:rsidRPr="008F3E83">
              <w:rPr>
                <w:rFonts w:cs="Arial"/>
                <w:b w:val="0"/>
              </w:rPr>
              <w:t>C.S.G. Willem de Zwijger</w:t>
            </w:r>
          </w:p>
        </w:tc>
        <w:tc>
          <w:tcPr>
            <w:tcW w:w="0" w:type="auto"/>
            <w:tcBorders>
              <w:left w:val="none" w:sz="0" w:space="0" w:color="auto"/>
            </w:tcBorders>
          </w:tcPr>
          <w:p w14:paraId="55AC6BEB" w14:textId="797F3479" w:rsidR="008F3E83" w:rsidRPr="008F3E83" w:rsidRDefault="008F3E83" w:rsidP="001C07C2">
            <w:pPr>
              <w:pStyle w:val="Geenafstand"/>
              <w:cnfStyle w:val="000000100000" w:firstRow="0" w:lastRow="0" w:firstColumn="0" w:lastColumn="0" w:oddVBand="0" w:evenVBand="0" w:oddHBand="1" w:evenHBand="0" w:firstRowFirstColumn="0" w:firstRowLastColumn="0" w:lastRowFirstColumn="0" w:lastRowLastColumn="0"/>
              <w:rPr>
                <w:rFonts w:cs="Arial"/>
              </w:rPr>
            </w:pPr>
            <w:r w:rsidRPr="008F3E83">
              <w:rPr>
                <w:rFonts w:cs="Arial"/>
              </w:rPr>
              <w:t>Schoonhoven</w:t>
            </w:r>
          </w:p>
        </w:tc>
      </w:tr>
    </w:tbl>
    <w:p w14:paraId="57AE6F93" w14:textId="77777777" w:rsidR="001C07C2" w:rsidRPr="001C07C2" w:rsidRDefault="001C07C2" w:rsidP="001C07C2">
      <w:pPr>
        <w:pStyle w:val="Geenafstand"/>
        <w:rPr>
          <w:rFonts w:cs="Arial"/>
        </w:rPr>
      </w:pPr>
    </w:p>
    <w:p w14:paraId="1AF77181" w14:textId="44B66996" w:rsidR="001C07C2" w:rsidRPr="001C07C2" w:rsidRDefault="00615EAF" w:rsidP="001C07C2">
      <w:pPr>
        <w:pStyle w:val="Geenafstand"/>
        <w:rPr>
          <w:rFonts w:cs="Arial"/>
        </w:rPr>
      </w:pPr>
      <w:r>
        <w:rPr>
          <w:rFonts w:cs="Arial"/>
        </w:rPr>
        <w:t xml:space="preserve">In totaal hebben zij ongeveer 1850 medewerkers in dienst, aan het genoemde aantal kunt u geen rechten aan ontlenen. </w:t>
      </w:r>
      <w:r w:rsidR="001C07C2">
        <w:rPr>
          <w:rFonts w:cs="Arial"/>
        </w:rPr>
        <w:t xml:space="preserve">Voor meer informatie kunt u de website raadplegen: </w:t>
      </w:r>
      <w:hyperlink r:id="rId9" w:history="1">
        <w:r w:rsidR="001C07C2" w:rsidRPr="001C07C2">
          <w:rPr>
            <w:rStyle w:val="Hyperlink"/>
            <w:rFonts w:cs="Arial"/>
          </w:rPr>
          <w:t>http://perspectiefscholen.nl/</w:t>
        </w:r>
      </w:hyperlink>
    </w:p>
    <w:p w14:paraId="7219D771" w14:textId="4E3A2F8F" w:rsidR="00BD3BFE" w:rsidRPr="007F4640" w:rsidRDefault="00BD3BFE" w:rsidP="007F4640">
      <w:pPr>
        <w:autoSpaceDE w:val="0"/>
        <w:autoSpaceDN w:val="0"/>
        <w:adjustRightInd w:val="0"/>
        <w:spacing w:line="276" w:lineRule="auto"/>
        <w:rPr>
          <w:rFonts w:cs="Arial"/>
          <w:sz w:val="20"/>
        </w:rPr>
      </w:pPr>
    </w:p>
    <w:p w14:paraId="42D80471" w14:textId="1CE49C4F" w:rsidR="006F5340" w:rsidRPr="007F4640" w:rsidRDefault="00992D4C" w:rsidP="007F4640">
      <w:pPr>
        <w:pStyle w:val="Kop3"/>
        <w:numPr>
          <w:ilvl w:val="1"/>
          <w:numId w:val="1"/>
        </w:numPr>
        <w:spacing w:line="276" w:lineRule="auto"/>
        <w:rPr>
          <w:rFonts w:cs="Arial"/>
        </w:rPr>
      </w:pPr>
      <w:bookmarkStart w:id="10" w:name="_Toc309387890"/>
      <w:bookmarkStart w:id="11" w:name="_Toc309643487"/>
      <w:bookmarkStart w:id="12" w:name="_Toc309643562"/>
      <w:bookmarkStart w:id="13" w:name="_Toc309647025"/>
      <w:bookmarkStart w:id="14" w:name="_Toc505929543"/>
      <w:bookmarkStart w:id="15" w:name="_Toc490977395"/>
      <w:bookmarkStart w:id="16" w:name="_Toc8454693"/>
      <w:r w:rsidRPr="007F4640">
        <w:rPr>
          <w:rFonts w:cs="Arial"/>
        </w:rPr>
        <w:t>Aard van de Opdracht</w:t>
      </w:r>
      <w:bookmarkEnd w:id="10"/>
      <w:bookmarkEnd w:id="11"/>
      <w:bookmarkEnd w:id="12"/>
      <w:bookmarkEnd w:id="13"/>
      <w:bookmarkEnd w:id="14"/>
      <w:r w:rsidR="003D0D63" w:rsidRPr="007F4640">
        <w:rPr>
          <w:rFonts w:cs="Arial"/>
        </w:rPr>
        <w:fldChar w:fldCharType="begin"/>
      </w:r>
      <w:r w:rsidR="007C311D" w:rsidRPr="007F4640">
        <w:rPr>
          <w:rFonts w:cs="Arial"/>
        </w:rPr>
        <w:instrText xml:space="preserve"> TC "</w:instrText>
      </w:r>
      <w:bookmarkStart w:id="17" w:name="_Toc102872611"/>
      <w:bookmarkStart w:id="18" w:name="_Toc102873280"/>
      <w:bookmarkStart w:id="19" w:name="_Toc102989594"/>
      <w:bookmarkStart w:id="20" w:name="_Toc102989814"/>
      <w:bookmarkStart w:id="21" w:name="_Toc104618992"/>
      <w:bookmarkStart w:id="22" w:name="_Toc108840353"/>
      <w:bookmarkStart w:id="23" w:name="_Toc109014072"/>
      <w:bookmarkStart w:id="24" w:name="_Toc109022489"/>
      <w:bookmarkStart w:id="25" w:name="_Toc109112284"/>
      <w:bookmarkStart w:id="26" w:name="_Toc127336402"/>
      <w:bookmarkStart w:id="27" w:name="_Toc127336844"/>
      <w:bookmarkStart w:id="28" w:name="_Toc127337691"/>
      <w:bookmarkStart w:id="29" w:name="_Toc134846837"/>
      <w:bookmarkStart w:id="30" w:name="_Toc135722538"/>
      <w:bookmarkStart w:id="31" w:name="_Toc136229952"/>
      <w:bookmarkStart w:id="32" w:name="_Toc136230779"/>
      <w:bookmarkStart w:id="33" w:name="_Toc147895366"/>
      <w:bookmarkStart w:id="34" w:name="_Toc147896469"/>
      <w:bookmarkStart w:id="35" w:name="_Toc148331558"/>
      <w:bookmarkStart w:id="36" w:name="_Toc148853984"/>
      <w:bookmarkStart w:id="37" w:name="_Toc151534795"/>
      <w:bookmarkStart w:id="38" w:name="_Toc151959524"/>
      <w:bookmarkStart w:id="39" w:name="_Toc151960134"/>
      <w:bookmarkStart w:id="40" w:name="_Toc155675924"/>
      <w:bookmarkStart w:id="41" w:name="_Toc155676038"/>
      <w:bookmarkStart w:id="42" w:name="_Toc155687083"/>
      <w:bookmarkStart w:id="43" w:name="_Toc159909940"/>
      <w:bookmarkStart w:id="44" w:name="_Toc161646703"/>
      <w:bookmarkStart w:id="45" w:name="_Toc162152251"/>
      <w:bookmarkStart w:id="46" w:name="_Toc309647367"/>
      <w:bookmarkStart w:id="47" w:name="_Toc505008776"/>
      <w:bookmarkStart w:id="48" w:name="_Toc505929544"/>
      <w:r w:rsidR="007C311D" w:rsidRPr="007F4640">
        <w:rPr>
          <w:rFonts w:cs="Arial"/>
        </w:rPr>
        <w:instrText>Openbare aanbesteding</w:instrTex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sidR="007C311D" w:rsidRPr="007F4640">
        <w:rPr>
          <w:rFonts w:cs="Arial"/>
        </w:rPr>
        <w:instrText xml:space="preserve">" \f C \l "2" </w:instrText>
      </w:r>
      <w:r w:rsidR="003D0D63" w:rsidRPr="007F4640">
        <w:rPr>
          <w:rFonts w:cs="Arial"/>
        </w:rPr>
        <w:fldChar w:fldCharType="end"/>
      </w:r>
    </w:p>
    <w:p w14:paraId="4714CF7A" w14:textId="1A09E6D2" w:rsidR="005C285F" w:rsidRDefault="00181B77" w:rsidP="007F4640">
      <w:pPr>
        <w:pStyle w:val="Geenafstand"/>
        <w:spacing w:line="276" w:lineRule="auto"/>
        <w:rPr>
          <w:rFonts w:cs="Arial"/>
          <w:szCs w:val="20"/>
        </w:rPr>
      </w:pPr>
      <w:r w:rsidRPr="007F4640">
        <w:rPr>
          <w:rFonts w:cs="Arial"/>
          <w:szCs w:val="20"/>
        </w:rPr>
        <w:t xml:space="preserve">Beoogd resultaat </w:t>
      </w:r>
      <w:r w:rsidR="00B20DF4" w:rsidRPr="007F4640">
        <w:rPr>
          <w:rFonts w:cs="Arial"/>
          <w:szCs w:val="20"/>
        </w:rPr>
        <w:t xml:space="preserve">is </w:t>
      </w:r>
      <w:r w:rsidR="005C285F">
        <w:rPr>
          <w:rFonts w:cs="Arial"/>
          <w:szCs w:val="20"/>
        </w:rPr>
        <w:t xml:space="preserve">het contracteren van arbodienstverlening met één professionele Opdrachtnemen voor de duur van </w:t>
      </w:r>
      <w:r w:rsidR="005C285F" w:rsidRPr="008F3E83">
        <w:rPr>
          <w:rFonts w:cs="Arial"/>
          <w:szCs w:val="20"/>
        </w:rPr>
        <w:t xml:space="preserve">3 (drie) jaar met de </w:t>
      </w:r>
      <w:r w:rsidR="008F3E83" w:rsidRPr="008F3E83">
        <w:rPr>
          <w:rFonts w:cs="Arial"/>
          <w:szCs w:val="20"/>
        </w:rPr>
        <w:t>mogelijkheid</w:t>
      </w:r>
      <w:r w:rsidR="005C285F" w:rsidRPr="008F3E83">
        <w:rPr>
          <w:rFonts w:cs="Arial"/>
          <w:szCs w:val="20"/>
        </w:rPr>
        <w:t xml:space="preserve"> om 3 (drie) keer te verlengen met 1 (één) jaar.</w:t>
      </w:r>
      <w:r w:rsidR="005C285F" w:rsidRPr="005C285F">
        <w:rPr>
          <w:rFonts w:cs="Arial"/>
          <w:color w:val="FF0000"/>
          <w:szCs w:val="20"/>
        </w:rPr>
        <w:t xml:space="preserve"> </w:t>
      </w:r>
    </w:p>
    <w:p w14:paraId="6A31B94C" w14:textId="62508D0C" w:rsidR="00577621" w:rsidRPr="007F4640" w:rsidRDefault="00577621" w:rsidP="007F4640">
      <w:pPr>
        <w:pStyle w:val="Geenafstand"/>
        <w:spacing w:line="276" w:lineRule="auto"/>
        <w:rPr>
          <w:rFonts w:cs="Arial"/>
          <w:szCs w:val="20"/>
        </w:rPr>
      </w:pPr>
    </w:p>
    <w:p w14:paraId="109E75F9" w14:textId="423D2EF4" w:rsidR="00577621" w:rsidRPr="007F4640" w:rsidRDefault="00577621" w:rsidP="007F4640">
      <w:pPr>
        <w:pStyle w:val="Geenafstand"/>
        <w:spacing w:line="276" w:lineRule="auto"/>
        <w:rPr>
          <w:rFonts w:cs="Arial"/>
          <w:szCs w:val="20"/>
        </w:rPr>
      </w:pPr>
      <w:r w:rsidRPr="007F4640">
        <w:rPr>
          <w:rFonts w:cs="Arial"/>
          <w:szCs w:val="20"/>
        </w:rPr>
        <w:t>De eisen ge</w:t>
      </w:r>
      <w:r w:rsidR="00FE3130" w:rsidRPr="007F4640">
        <w:rPr>
          <w:rFonts w:cs="Arial"/>
          <w:szCs w:val="20"/>
        </w:rPr>
        <w:t xml:space="preserve">noemd in </w:t>
      </w:r>
      <w:r w:rsidR="008E6092" w:rsidRPr="00615EAF">
        <w:rPr>
          <w:rFonts w:cs="Arial"/>
          <w:szCs w:val="20"/>
        </w:rPr>
        <w:t>Bijlage</w:t>
      </w:r>
      <w:r w:rsidR="00615EAF" w:rsidRPr="00615EAF">
        <w:rPr>
          <w:rFonts w:cs="Arial"/>
          <w:szCs w:val="20"/>
        </w:rPr>
        <w:t xml:space="preserve"> 1</w:t>
      </w:r>
      <w:r w:rsidR="00FE3130" w:rsidRPr="007F4640">
        <w:rPr>
          <w:rFonts w:cs="Arial"/>
          <w:szCs w:val="20"/>
        </w:rPr>
        <w:t xml:space="preserve"> </w:t>
      </w:r>
      <w:r w:rsidR="00B52FB4">
        <w:rPr>
          <w:rFonts w:cs="Arial"/>
          <w:szCs w:val="20"/>
        </w:rPr>
        <w:t>Programma van e</w:t>
      </w:r>
      <w:r w:rsidR="006001A0" w:rsidRPr="007F4640">
        <w:rPr>
          <w:rFonts w:cs="Arial"/>
          <w:szCs w:val="20"/>
        </w:rPr>
        <w:t xml:space="preserve">isen </w:t>
      </w:r>
      <w:r w:rsidR="00FE3130" w:rsidRPr="007F4640">
        <w:rPr>
          <w:rFonts w:cs="Arial"/>
          <w:szCs w:val="20"/>
        </w:rPr>
        <w:t xml:space="preserve">zijn de minimale eisen die gesteld worden, </w:t>
      </w:r>
      <w:r w:rsidR="0006346C" w:rsidRPr="007F4640">
        <w:rPr>
          <w:rFonts w:cs="Arial"/>
          <w:szCs w:val="20"/>
        </w:rPr>
        <w:t>deze minimale eisen dien</w:t>
      </w:r>
      <w:r w:rsidR="00B20DF4" w:rsidRPr="007F4640">
        <w:rPr>
          <w:rFonts w:cs="Arial"/>
          <w:szCs w:val="20"/>
        </w:rPr>
        <w:t>en</w:t>
      </w:r>
      <w:r w:rsidR="0006346C" w:rsidRPr="007F4640">
        <w:rPr>
          <w:rFonts w:cs="Arial"/>
          <w:szCs w:val="20"/>
        </w:rPr>
        <w:t xml:space="preserve"> gezien te worden als referentie. I</w:t>
      </w:r>
      <w:r w:rsidR="00FE3130" w:rsidRPr="007F4640">
        <w:rPr>
          <w:rFonts w:cs="Arial"/>
          <w:szCs w:val="20"/>
        </w:rPr>
        <w:t xml:space="preserve">nschrijvingen die niet voldoen aan de gestelde minimale eisen worden uitgesloten van verdere deelname aan deze aanbesteding. Het is toegestaan dat de </w:t>
      </w:r>
      <w:r w:rsidR="00EE5F9A" w:rsidRPr="007F4640">
        <w:rPr>
          <w:rFonts w:cs="Arial"/>
          <w:szCs w:val="20"/>
        </w:rPr>
        <w:t>Inschrijver</w:t>
      </w:r>
      <w:r w:rsidR="00FE3130" w:rsidRPr="007F4640">
        <w:rPr>
          <w:rFonts w:cs="Arial"/>
          <w:szCs w:val="20"/>
        </w:rPr>
        <w:t xml:space="preserve"> een inschrijving doet waa</w:t>
      </w:r>
      <w:r w:rsidR="003D61AF" w:rsidRPr="007F4640">
        <w:rPr>
          <w:rFonts w:cs="Arial"/>
          <w:szCs w:val="20"/>
        </w:rPr>
        <w:t xml:space="preserve">rbij deze minimale eisen </w:t>
      </w:r>
      <w:r w:rsidR="00FE3130" w:rsidRPr="007F4640">
        <w:rPr>
          <w:rFonts w:cs="Arial"/>
          <w:szCs w:val="20"/>
        </w:rPr>
        <w:t>overschreden</w:t>
      </w:r>
      <w:r w:rsidR="00254D01" w:rsidRPr="007F4640">
        <w:rPr>
          <w:rFonts w:cs="Arial"/>
          <w:szCs w:val="20"/>
        </w:rPr>
        <w:t xml:space="preserve"> </w:t>
      </w:r>
      <w:r w:rsidR="003D61AF" w:rsidRPr="007F4640">
        <w:rPr>
          <w:rFonts w:cs="Arial"/>
          <w:szCs w:val="20"/>
        </w:rPr>
        <w:t>worden</w:t>
      </w:r>
      <w:r w:rsidR="00FE3130" w:rsidRPr="007F4640">
        <w:rPr>
          <w:rFonts w:cs="Arial"/>
          <w:szCs w:val="20"/>
        </w:rPr>
        <w:t>, meer mag</w:t>
      </w:r>
      <w:r w:rsidR="00B20DF4" w:rsidRPr="007F4640">
        <w:rPr>
          <w:rFonts w:cs="Arial"/>
          <w:szCs w:val="20"/>
        </w:rPr>
        <w:t>,</w:t>
      </w:r>
      <w:r w:rsidR="00DB3E3B" w:rsidRPr="007F4640">
        <w:rPr>
          <w:rFonts w:cs="Arial"/>
          <w:szCs w:val="20"/>
        </w:rPr>
        <w:t xml:space="preserve"> </w:t>
      </w:r>
      <w:r w:rsidR="00FE3130" w:rsidRPr="007F4640">
        <w:rPr>
          <w:rFonts w:cs="Arial"/>
          <w:szCs w:val="20"/>
        </w:rPr>
        <w:t>minder niet.</w:t>
      </w:r>
      <w:r w:rsidR="003D61AF" w:rsidRPr="007F4640">
        <w:rPr>
          <w:rFonts w:cs="Arial"/>
          <w:szCs w:val="20"/>
        </w:rPr>
        <w:t xml:space="preserve"> </w:t>
      </w:r>
    </w:p>
    <w:p w14:paraId="2A20915F" w14:textId="77777777" w:rsidR="00FE3130" w:rsidRPr="007F4640" w:rsidRDefault="00FE3130" w:rsidP="007F4640">
      <w:pPr>
        <w:pStyle w:val="Geenafstand"/>
        <w:spacing w:line="276" w:lineRule="auto"/>
        <w:rPr>
          <w:rFonts w:cs="Arial"/>
          <w:szCs w:val="20"/>
        </w:rPr>
      </w:pPr>
    </w:p>
    <w:p w14:paraId="3E75C107" w14:textId="432B023F" w:rsidR="00BF2B72" w:rsidRPr="007F4640" w:rsidRDefault="00FE3130" w:rsidP="007F4640">
      <w:pPr>
        <w:pStyle w:val="Geenafstand"/>
        <w:spacing w:line="276" w:lineRule="auto"/>
        <w:rPr>
          <w:rFonts w:cs="Arial"/>
          <w:szCs w:val="20"/>
        </w:rPr>
      </w:pPr>
      <w:r w:rsidRPr="007F4640">
        <w:rPr>
          <w:rFonts w:cs="Arial"/>
          <w:szCs w:val="20"/>
        </w:rPr>
        <w:t>De gunning zal o</w:t>
      </w:r>
      <w:r w:rsidR="008D4101" w:rsidRPr="007F4640">
        <w:rPr>
          <w:rFonts w:cs="Arial"/>
          <w:szCs w:val="20"/>
        </w:rPr>
        <w:t xml:space="preserve">p basis van </w:t>
      </w:r>
      <w:r w:rsidR="0034416C" w:rsidRPr="007F4640">
        <w:rPr>
          <w:rFonts w:cs="Arial"/>
          <w:szCs w:val="20"/>
        </w:rPr>
        <w:t xml:space="preserve">beste </w:t>
      </w:r>
      <w:r w:rsidR="00DC0E51" w:rsidRPr="007F4640">
        <w:rPr>
          <w:rFonts w:cs="Arial"/>
          <w:szCs w:val="20"/>
        </w:rPr>
        <w:t>P</w:t>
      </w:r>
      <w:r w:rsidR="0034416C" w:rsidRPr="007F4640">
        <w:rPr>
          <w:rFonts w:cs="Arial"/>
          <w:szCs w:val="20"/>
        </w:rPr>
        <w:t>rijs-</w:t>
      </w:r>
      <w:r w:rsidR="00EE5F9A" w:rsidRPr="007F4640">
        <w:rPr>
          <w:rFonts w:cs="Arial"/>
          <w:szCs w:val="20"/>
        </w:rPr>
        <w:t>Kwaliteit</w:t>
      </w:r>
      <w:r w:rsidR="009D022A" w:rsidRPr="007F4640">
        <w:rPr>
          <w:rFonts w:cs="Arial"/>
          <w:szCs w:val="20"/>
        </w:rPr>
        <w:t>sverhouding</w:t>
      </w:r>
      <w:r w:rsidR="00076CF9" w:rsidRPr="007F4640">
        <w:rPr>
          <w:rFonts w:cs="Arial"/>
          <w:szCs w:val="20"/>
        </w:rPr>
        <w:t xml:space="preserve"> </w:t>
      </w:r>
      <w:r w:rsidR="0034416C" w:rsidRPr="007F4640">
        <w:rPr>
          <w:rFonts w:cs="Arial"/>
          <w:szCs w:val="20"/>
        </w:rPr>
        <w:t>(</w:t>
      </w:r>
      <w:r w:rsidR="009D022A" w:rsidRPr="007F4640">
        <w:rPr>
          <w:rFonts w:cs="Arial"/>
          <w:szCs w:val="20"/>
        </w:rPr>
        <w:t>B</w:t>
      </w:r>
      <w:r w:rsidR="0034416C" w:rsidRPr="007F4640">
        <w:rPr>
          <w:rFonts w:cs="Arial"/>
          <w:szCs w:val="20"/>
        </w:rPr>
        <w:t>PKV)</w:t>
      </w:r>
      <w:r w:rsidR="009D022A" w:rsidRPr="007F4640">
        <w:rPr>
          <w:rFonts w:cs="Arial"/>
          <w:szCs w:val="20"/>
        </w:rPr>
        <w:t xml:space="preserve"> plaatsvinden</w:t>
      </w:r>
      <w:r w:rsidR="00FC5935" w:rsidRPr="007F4640">
        <w:rPr>
          <w:rFonts w:cs="Arial"/>
          <w:szCs w:val="20"/>
        </w:rPr>
        <w:t>. Z</w:t>
      </w:r>
      <w:r w:rsidR="00B35193" w:rsidRPr="007F4640">
        <w:rPr>
          <w:rFonts w:cs="Arial"/>
          <w:szCs w:val="20"/>
        </w:rPr>
        <w:t xml:space="preserve">ie hiervoor hoofdstuk 5 </w:t>
      </w:r>
      <w:r w:rsidR="000C5373" w:rsidRPr="007F4640">
        <w:rPr>
          <w:rFonts w:cs="Arial"/>
          <w:szCs w:val="20"/>
        </w:rPr>
        <w:t>‘’</w:t>
      </w:r>
      <w:r w:rsidR="00F46D5A" w:rsidRPr="007F4640">
        <w:rPr>
          <w:rFonts w:cs="Arial"/>
          <w:szCs w:val="20"/>
        </w:rPr>
        <w:t>Beoordeling en gunning</w:t>
      </w:r>
      <w:r w:rsidR="000C5373" w:rsidRPr="007F4640">
        <w:rPr>
          <w:rFonts w:cs="Arial"/>
          <w:szCs w:val="20"/>
        </w:rPr>
        <w:t>’’</w:t>
      </w:r>
      <w:r w:rsidR="00F46D5A" w:rsidRPr="007F4640">
        <w:rPr>
          <w:rFonts w:cs="Arial"/>
          <w:szCs w:val="20"/>
        </w:rPr>
        <w:t xml:space="preserve"> van de inschrijvingen van deze Leidraad</w:t>
      </w:r>
      <w:r w:rsidRPr="007F4640">
        <w:rPr>
          <w:rFonts w:cs="Arial"/>
          <w:szCs w:val="20"/>
        </w:rPr>
        <w:t>.</w:t>
      </w:r>
    </w:p>
    <w:p w14:paraId="467B0960" w14:textId="77777777" w:rsidR="008D4101" w:rsidRPr="007F4640" w:rsidRDefault="008D4101" w:rsidP="007F4640">
      <w:pPr>
        <w:pStyle w:val="Geenafstand"/>
        <w:spacing w:line="276" w:lineRule="auto"/>
        <w:rPr>
          <w:rFonts w:cs="Arial"/>
          <w:szCs w:val="20"/>
        </w:rPr>
      </w:pPr>
    </w:p>
    <w:p w14:paraId="67BB87D5" w14:textId="799D49B5" w:rsidR="007F4640" w:rsidRPr="00D66C4D" w:rsidRDefault="008D4101" w:rsidP="00494157">
      <w:pPr>
        <w:pStyle w:val="Default"/>
        <w:rPr>
          <w:rFonts w:eastAsia="Times New Roman"/>
          <w:color w:val="auto"/>
          <w:sz w:val="20"/>
          <w:szCs w:val="20"/>
        </w:rPr>
      </w:pPr>
      <w:r w:rsidRPr="00494157">
        <w:rPr>
          <w:sz w:val="20"/>
          <w:szCs w:val="20"/>
        </w:rPr>
        <w:t xml:space="preserve">De relevante </w:t>
      </w:r>
      <w:r w:rsidRPr="00494157">
        <w:rPr>
          <w:color w:val="auto"/>
          <w:sz w:val="20"/>
          <w:szCs w:val="20"/>
        </w:rPr>
        <w:t>CPV-code die gehanteerd wordt is</w:t>
      </w:r>
      <w:r w:rsidR="00695353" w:rsidRPr="00494157">
        <w:rPr>
          <w:color w:val="auto"/>
          <w:sz w:val="20"/>
          <w:szCs w:val="20"/>
        </w:rPr>
        <w:t xml:space="preserve"> </w:t>
      </w:r>
      <w:r w:rsidR="00494157" w:rsidRPr="00D66C4D">
        <w:rPr>
          <w:rFonts w:eastAsia="Times New Roman"/>
          <w:color w:val="auto"/>
          <w:sz w:val="20"/>
          <w:szCs w:val="20"/>
        </w:rPr>
        <w:t xml:space="preserve">85147000 </w:t>
      </w:r>
      <w:r w:rsidR="00494157">
        <w:rPr>
          <w:color w:val="auto"/>
          <w:sz w:val="20"/>
          <w:szCs w:val="20"/>
        </w:rPr>
        <w:t>Arbodiensten</w:t>
      </w:r>
      <w:r w:rsidR="00695353" w:rsidRPr="00494157">
        <w:rPr>
          <w:color w:val="auto"/>
          <w:sz w:val="20"/>
          <w:szCs w:val="20"/>
        </w:rPr>
        <w:t xml:space="preserve">. </w:t>
      </w:r>
    </w:p>
    <w:p w14:paraId="643D159F" w14:textId="77777777" w:rsidR="000C4929" w:rsidRPr="007F4640" w:rsidRDefault="000C4929" w:rsidP="007F4640">
      <w:pPr>
        <w:pStyle w:val="Geenafstand"/>
        <w:spacing w:line="276" w:lineRule="auto"/>
        <w:ind w:left="720"/>
        <w:rPr>
          <w:rFonts w:cs="Arial"/>
          <w:szCs w:val="20"/>
          <w:highlight w:val="yellow"/>
        </w:rPr>
      </w:pPr>
    </w:p>
    <w:p w14:paraId="48D7D79E" w14:textId="6050093A" w:rsidR="00B473D7" w:rsidRPr="007F4640" w:rsidRDefault="00B473D7" w:rsidP="007F4640">
      <w:pPr>
        <w:pStyle w:val="Kop3"/>
        <w:numPr>
          <w:ilvl w:val="1"/>
          <w:numId w:val="1"/>
        </w:numPr>
        <w:spacing w:line="276" w:lineRule="auto"/>
        <w:rPr>
          <w:rStyle w:val="Intensievebenadrukking"/>
          <w:rFonts w:cs="Arial"/>
          <w:b/>
          <w:bCs w:val="0"/>
          <w:iCs w:val="0"/>
          <w:color w:val="548DD4" w:themeColor="text2" w:themeTint="99"/>
          <w:sz w:val="20"/>
        </w:rPr>
      </w:pPr>
      <w:bookmarkStart w:id="49" w:name="_Toc504999225"/>
      <w:bookmarkStart w:id="50" w:name="_Toc505929545"/>
      <w:r w:rsidRPr="007F4640">
        <w:rPr>
          <w:rStyle w:val="Intensievebenadrukking"/>
          <w:rFonts w:cs="Arial"/>
          <w:b/>
          <w:bCs w:val="0"/>
          <w:iCs w:val="0"/>
          <w:color w:val="548DD4" w:themeColor="text2" w:themeTint="99"/>
          <w:sz w:val="20"/>
        </w:rPr>
        <w:t>Beschrijving van de opdracht</w:t>
      </w:r>
      <w:bookmarkEnd w:id="49"/>
      <w:bookmarkEnd w:id="50"/>
    </w:p>
    <w:p w14:paraId="513658E1" w14:textId="77777777" w:rsidR="005C285F" w:rsidRPr="00635CDA" w:rsidRDefault="005C285F" w:rsidP="005C285F">
      <w:pPr>
        <w:pStyle w:val="Geenafstand"/>
        <w:rPr>
          <w:rFonts w:cs="Arial"/>
        </w:rPr>
      </w:pPr>
      <w:r w:rsidRPr="00635CDA">
        <w:rPr>
          <w:rFonts w:cs="Arial"/>
        </w:rPr>
        <w:t xml:space="preserve">De opdracht betreft de volgende onderdelen van arbodienstverlening: </w:t>
      </w:r>
    </w:p>
    <w:p w14:paraId="2CFC8190" w14:textId="77777777" w:rsidR="005C285F" w:rsidRPr="00635CDA" w:rsidRDefault="005C285F" w:rsidP="005C285F">
      <w:pPr>
        <w:pStyle w:val="Geenafstand"/>
        <w:rPr>
          <w:rFonts w:cs="Arial"/>
          <w:i/>
        </w:rPr>
      </w:pPr>
      <w:r w:rsidRPr="00635CDA">
        <w:rPr>
          <w:rFonts w:cs="Arial"/>
          <w:i/>
        </w:rPr>
        <w:t>Basisdienstverlening:</w:t>
      </w:r>
    </w:p>
    <w:p w14:paraId="6E033246" w14:textId="77777777" w:rsidR="005C285F" w:rsidRPr="00635CDA" w:rsidRDefault="005C285F" w:rsidP="005C285F">
      <w:pPr>
        <w:pStyle w:val="Geenafstand"/>
        <w:numPr>
          <w:ilvl w:val="0"/>
          <w:numId w:val="41"/>
        </w:numPr>
        <w:rPr>
          <w:rFonts w:cs="Arial"/>
        </w:rPr>
      </w:pPr>
      <w:r w:rsidRPr="00635CDA">
        <w:rPr>
          <w:rFonts w:cs="Arial"/>
        </w:rPr>
        <w:t xml:space="preserve">Verzuimbegeleiding conform de procedure Wet Verbetering Poortwachter door verzuimcoach (een ondersteuner, die werkt onder auspiciën van een bedrijfsarts, niet zijnde verlengde armconstructie), bedrijfsarts en arbeidsdeskundige. </w:t>
      </w:r>
    </w:p>
    <w:p w14:paraId="0BAC93C8" w14:textId="77777777" w:rsidR="005C285F" w:rsidRPr="00635CDA" w:rsidRDefault="005C285F" w:rsidP="005C285F">
      <w:pPr>
        <w:pStyle w:val="Geenafstand"/>
        <w:numPr>
          <w:ilvl w:val="0"/>
          <w:numId w:val="41"/>
        </w:numPr>
        <w:rPr>
          <w:rFonts w:cs="Arial"/>
        </w:rPr>
      </w:pPr>
      <w:r w:rsidRPr="00635CDA">
        <w:rPr>
          <w:rFonts w:cs="Arial"/>
        </w:rPr>
        <w:t xml:space="preserve">Het leveren van een bijdrage aan duurzame inzetbaarheid gericht op personeel bij Stichting Perspectief. </w:t>
      </w:r>
    </w:p>
    <w:p w14:paraId="76AE05F1" w14:textId="77777777" w:rsidR="005C285F" w:rsidRPr="00635CDA" w:rsidRDefault="005C285F" w:rsidP="005C285F">
      <w:pPr>
        <w:pStyle w:val="Geenafstand"/>
        <w:numPr>
          <w:ilvl w:val="0"/>
          <w:numId w:val="41"/>
        </w:numPr>
        <w:rPr>
          <w:rFonts w:cs="Arial"/>
        </w:rPr>
      </w:pPr>
      <w:r w:rsidRPr="00635CDA">
        <w:rPr>
          <w:rFonts w:cs="Arial"/>
        </w:rPr>
        <w:t>Signalering van gevaren en risico’s met betrekking tot arbeidsomstandigheden, in de ruimste zin des woords;</w:t>
      </w:r>
    </w:p>
    <w:p w14:paraId="0D26E7CA" w14:textId="77777777" w:rsidR="005C285F" w:rsidRDefault="005C285F" w:rsidP="005C285F">
      <w:pPr>
        <w:pStyle w:val="Geenafstand"/>
        <w:numPr>
          <w:ilvl w:val="0"/>
          <w:numId w:val="41"/>
        </w:numPr>
        <w:rPr>
          <w:rFonts w:cs="Arial"/>
        </w:rPr>
      </w:pPr>
      <w:r w:rsidRPr="00635CDA">
        <w:rPr>
          <w:rFonts w:cs="Arial"/>
        </w:rPr>
        <w:t xml:space="preserve">Bewaken van de administratieve verplichtingen zoals opgenomen in de toepasselijke wet- en regelgeving. </w:t>
      </w:r>
    </w:p>
    <w:p w14:paraId="2896DFF7" w14:textId="77777777" w:rsidR="005C285F" w:rsidRPr="00635CDA" w:rsidRDefault="005C285F" w:rsidP="005C285F">
      <w:pPr>
        <w:pStyle w:val="Geenafstand"/>
        <w:ind w:left="720"/>
        <w:rPr>
          <w:rFonts w:cs="Arial"/>
        </w:rPr>
      </w:pPr>
    </w:p>
    <w:p w14:paraId="6220BE7D" w14:textId="29F2E34B" w:rsidR="005C285F" w:rsidRDefault="00615EAF" w:rsidP="007F4640">
      <w:pPr>
        <w:spacing w:line="276" w:lineRule="auto"/>
        <w:rPr>
          <w:rFonts w:cs="Arial"/>
          <w:sz w:val="20"/>
          <w:lang w:eastAsia="ar-SA"/>
        </w:rPr>
      </w:pPr>
      <w:r>
        <w:rPr>
          <w:rFonts w:cs="Arial"/>
          <w:sz w:val="20"/>
          <w:lang w:eastAsia="ar-SA"/>
        </w:rPr>
        <w:t>In Bijlage 1 Programma van eisen wordt hier verder op in gegaan</w:t>
      </w:r>
      <w:r w:rsidR="00D278CC">
        <w:rPr>
          <w:rFonts w:cs="Arial"/>
          <w:sz w:val="20"/>
          <w:lang w:eastAsia="ar-SA"/>
        </w:rPr>
        <w:t xml:space="preserve"> en wordt ingegaan op de specifieke eisen van de desbetreffende scholengemeenschap</w:t>
      </w:r>
      <w:r>
        <w:rPr>
          <w:rFonts w:cs="Arial"/>
          <w:sz w:val="20"/>
          <w:lang w:eastAsia="ar-SA"/>
        </w:rPr>
        <w:t>.</w:t>
      </w:r>
    </w:p>
    <w:p w14:paraId="2E8F749A" w14:textId="77777777" w:rsidR="00EB2F50" w:rsidRPr="007F4640" w:rsidRDefault="00EB2F50" w:rsidP="00DD3BA3">
      <w:pPr>
        <w:spacing w:line="276" w:lineRule="auto"/>
        <w:rPr>
          <w:rFonts w:cs="Arial"/>
          <w:sz w:val="20"/>
        </w:rPr>
      </w:pPr>
    </w:p>
    <w:p w14:paraId="390E81B2" w14:textId="17FFE846" w:rsidR="005E5015" w:rsidRPr="007F4640" w:rsidRDefault="00494157" w:rsidP="007F4640">
      <w:pPr>
        <w:pStyle w:val="Kop3"/>
        <w:numPr>
          <w:ilvl w:val="1"/>
          <w:numId w:val="1"/>
        </w:numPr>
        <w:spacing w:line="276" w:lineRule="auto"/>
        <w:rPr>
          <w:rStyle w:val="Intensievebenadrukking"/>
          <w:rFonts w:cs="Arial"/>
          <w:b/>
          <w:bCs w:val="0"/>
          <w:iCs w:val="0"/>
          <w:color w:val="548DD4" w:themeColor="text2" w:themeTint="99"/>
          <w:sz w:val="20"/>
        </w:rPr>
      </w:pPr>
      <w:r>
        <w:rPr>
          <w:rFonts w:cs="Arial"/>
        </w:rPr>
        <w:t>Arbo wet en regelgeving</w:t>
      </w:r>
    </w:p>
    <w:p w14:paraId="65BCBCF4" w14:textId="672C3864" w:rsidR="006001A0" w:rsidRDefault="00494157" w:rsidP="007F4640">
      <w:pPr>
        <w:pStyle w:val="Geenafstand"/>
        <w:spacing w:line="276" w:lineRule="auto"/>
        <w:rPr>
          <w:rFonts w:cs="Arial"/>
          <w:szCs w:val="20"/>
        </w:rPr>
      </w:pPr>
      <w:r>
        <w:rPr>
          <w:rFonts w:cs="Arial"/>
          <w:szCs w:val="20"/>
        </w:rPr>
        <w:t>Bij Inschrijving geeft de Inschrijver aan dat hij zijn diensten conform de Arbo wet en regelgeving en alle overige wetten en regelgeving die van toepa</w:t>
      </w:r>
      <w:r w:rsidR="00E83B2E">
        <w:rPr>
          <w:rFonts w:cs="Arial"/>
          <w:szCs w:val="20"/>
        </w:rPr>
        <w:t xml:space="preserve">ssing zijn op de uit te voeren </w:t>
      </w:r>
      <w:r>
        <w:rPr>
          <w:rFonts w:cs="Arial"/>
          <w:szCs w:val="20"/>
        </w:rPr>
        <w:t>dienstverlening en deze zal uitvoeren gedurende de gehele contract periode</w:t>
      </w:r>
      <w:r w:rsidR="00E83B2E">
        <w:rPr>
          <w:rFonts w:cs="Arial"/>
          <w:szCs w:val="20"/>
        </w:rPr>
        <w:t>.</w:t>
      </w:r>
    </w:p>
    <w:p w14:paraId="769993A9" w14:textId="7F92B0D3" w:rsidR="0042137E" w:rsidRPr="007F4640" w:rsidRDefault="00695353" w:rsidP="007F4640">
      <w:pPr>
        <w:autoSpaceDE w:val="0"/>
        <w:autoSpaceDN w:val="0"/>
        <w:adjustRightInd w:val="0"/>
        <w:spacing w:line="276" w:lineRule="auto"/>
        <w:rPr>
          <w:rFonts w:cs="Arial"/>
          <w:sz w:val="20"/>
          <w:lang w:eastAsia="ar-SA"/>
        </w:rPr>
      </w:pPr>
      <w:r w:rsidRPr="007F4640">
        <w:rPr>
          <w:rFonts w:cs="Arial"/>
          <w:sz w:val="20"/>
        </w:rPr>
        <w:br w:type="page"/>
      </w:r>
    </w:p>
    <w:tbl>
      <w:tblPr>
        <w:tblStyle w:val="Tabelraster"/>
        <w:tblW w:w="0" w:type="auto"/>
        <w:tblInd w:w="-34" w:type="dxa"/>
        <w:tblBorders>
          <w:top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9"/>
      </w:tblGrid>
      <w:tr w:rsidR="00BF2B72" w:rsidRPr="007F4640" w14:paraId="52ABD1B7" w14:textId="77777777" w:rsidTr="00E72D5F">
        <w:tc>
          <w:tcPr>
            <w:tcW w:w="9149" w:type="dxa"/>
          </w:tcPr>
          <w:p w14:paraId="7CC2A7C9" w14:textId="77777777" w:rsidR="00BF2B72" w:rsidRPr="007F4640" w:rsidRDefault="00BF2B72" w:rsidP="00DB139F">
            <w:pPr>
              <w:pStyle w:val="Kop1"/>
            </w:pPr>
            <w:bookmarkStart w:id="51" w:name="_Toc505929547"/>
            <w:r w:rsidRPr="007F4640">
              <w:lastRenderedPageBreak/>
              <w:t>Algemene informatie</w:t>
            </w:r>
            <w:bookmarkEnd w:id="51"/>
          </w:p>
        </w:tc>
      </w:tr>
    </w:tbl>
    <w:p w14:paraId="0F931D6F" w14:textId="77777777" w:rsidR="00DD3BA3" w:rsidRDefault="00DD3BA3" w:rsidP="007F4640">
      <w:pPr>
        <w:pStyle w:val="Kop3"/>
        <w:spacing w:line="276" w:lineRule="auto"/>
        <w:rPr>
          <w:rFonts w:cs="Arial"/>
        </w:rPr>
      </w:pPr>
      <w:bookmarkStart w:id="52" w:name="_Toc354588602"/>
      <w:bookmarkStart w:id="53" w:name="_Toc424635070"/>
      <w:bookmarkStart w:id="54" w:name="_Toc309643488"/>
      <w:bookmarkStart w:id="55" w:name="_Toc309643563"/>
      <w:bookmarkStart w:id="56" w:name="_Toc309647026"/>
      <w:bookmarkStart w:id="57" w:name="_Toc505929548"/>
    </w:p>
    <w:p w14:paraId="240DA591" w14:textId="77777777" w:rsidR="00C47A6E" w:rsidRPr="007F4640" w:rsidRDefault="00C47A6E" w:rsidP="007F4640">
      <w:pPr>
        <w:pStyle w:val="Kop3"/>
        <w:spacing w:line="276" w:lineRule="auto"/>
        <w:rPr>
          <w:rFonts w:cs="Arial"/>
        </w:rPr>
      </w:pPr>
      <w:r w:rsidRPr="007F4640">
        <w:rPr>
          <w:rFonts w:cs="Arial"/>
        </w:rPr>
        <w:t>2.1</w:t>
      </w:r>
      <w:r w:rsidRPr="007F4640">
        <w:rPr>
          <w:rFonts w:cs="Arial"/>
        </w:rPr>
        <w:tab/>
        <w:t>Voertaal</w:t>
      </w:r>
      <w:bookmarkEnd w:id="52"/>
      <w:bookmarkEnd w:id="53"/>
      <w:bookmarkEnd w:id="54"/>
      <w:bookmarkEnd w:id="55"/>
      <w:bookmarkEnd w:id="56"/>
      <w:bookmarkEnd w:id="57"/>
    </w:p>
    <w:p w14:paraId="12B1C757" w14:textId="68393671" w:rsidR="00C47A6E" w:rsidRDefault="00C47A6E" w:rsidP="00DB139F">
      <w:pPr>
        <w:pStyle w:val="Geenafstand"/>
        <w:spacing w:line="276" w:lineRule="auto"/>
        <w:rPr>
          <w:rFonts w:cs="Arial"/>
          <w:szCs w:val="20"/>
        </w:rPr>
      </w:pPr>
      <w:r w:rsidRPr="007F4640">
        <w:rPr>
          <w:rFonts w:cs="Arial"/>
          <w:szCs w:val="20"/>
        </w:rPr>
        <w:t xml:space="preserve">De taal waarin deze aanbestedingsprocedure wordt gevoerd is Nederlands. Alle voor deze aanbesteding benodigde Documenten die door de </w:t>
      </w:r>
      <w:r w:rsidR="00EE5F9A" w:rsidRPr="007F4640">
        <w:rPr>
          <w:rFonts w:cs="Arial"/>
          <w:szCs w:val="20"/>
        </w:rPr>
        <w:t>Inschrijver</w:t>
      </w:r>
      <w:r w:rsidRPr="007F4640">
        <w:rPr>
          <w:rFonts w:cs="Arial"/>
          <w:szCs w:val="20"/>
        </w:rPr>
        <w:t>s worden ingediend zijn opgesteld in de Nederlandse taal, Documenten die niet in de Nederlandse taal zijn opgesteld worden niet in behandeling genomen</w:t>
      </w:r>
      <w:r w:rsidR="00C1369B" w:rsidRPr="007F4640">
        <w:rPr>
          <w:rFonts w:cs="Arial"/>
          <w:szCs w:val="20"/>
        </w:rPr>
        <w:t>,</w:t>
      </w:r>
      <w:r w:rsidR="00C83E40" w:rsidRPr="007F4640">
        <w:rPr>
          <w:rFonts w:cs="Arial"/>
          <w:szCs w:val="20"/>
        </w:rPr>
        <w:t xml:space="preserve"> en</w:t>
      </w:r>
      <w:r w:rsidR="001A686C" w:rsidRPr="007F4640">
        <w:rPr>
          <w:rFonts w:cs="Arial"/>
          <w:szCs w:val="20"/>
        </w:rPr>
        <w:t xml:space="preserve"> </w:t>
      </w:r>
      <w:r w:rsidRPr="007F4640">
        <w:rPr>
          <w:rFonts w:cs="Arial"/>
          <w:szCs w:val="20"/>
        </w:rPr>
        <w:t xml:space="preserve">zullen als niet ontvangen worden beschouwd en uitgesloten </w:t>
      </w:r>
      <w:r w:rsidR="00C1369B" w:rsidRPr="007F4640">
        <w:rPr>
          <w:rFonts w:cs="Arial"/>
          <w:szCs w:val="20"/>
        </w:rPr>
        <w:t xml:space="preserve">worden </w:t>
      </w:r>
      <w:r w:rsidRPr="007F4640">
        <w:rPr>
          <w:rFonts w:cs="Arial"/>
          <w:szCs w:val="20"/>
        </w:rPr>
        <w:t>van verdere deelname.</w:t>
      </w:r>
      <w:r w:rsidR="00334F4D" w:rsidRPr="007F4640">
        <w:rPr>
          <w:rFonts w:cs="Arial"/>
          <w:szCs w:val="20"/>
        </w:rPr>
        <w:t xml:space="preserve"> U wordt uitdrukkelijk verzocht geen onnodige Engelse, nietszeggende termen als ‘agile’, ‘scrum(s)’ of ‘sprints’ te gebruiken. </w:t>
      </w:r>
      <w:bookmarkStart w:id="58" w:name="_Toc354588603"/>
      <w:bookmarkStart w:id="59" w:name="_Toc424635071"/>
    </w:p>
    <w:p w14:paraId="75EA7ECA" w14:textId="77777777" w:rsidR="00DB139F" w:rsidRPr="00DB139F" w:rsidRDefault="00DB139F" w:rsidP="00DB139F">
      <w:pPr>
        <w:pStyle w:val="Geenafstand"/>
        <w:spacing w:line="276" w:lineRule="auto"/>
        <w:rPr>
          <w:rFonts w:cs="Arial"/>
          <w:szCs w:val="20"/>
        </w:rPr>
      </w:pPr>
    </w:p>
    <w:p w14:paraId="493901C9" w14:textId="77777777" w:rsidR="00C47A6E" w:rsidRPr="007F4640" w:rsidRDefault="007F48B2" w:rsidP="007F4640">
      <w:pPr>
        <w:pStyle w:val="Kop3"/>
        <w:spacing w:line="276" w:lineRule="auto"/>
        <w:rPr>
          <w:rFonts w:cs="Arial"/>
        </w:rPr>
      </w:pPr>
      <w:bookmarkStart w:id="60" w:name="_Toc309643489"/>
      <w:bookmarkStart w:id="61" w:name="_Toc309643564"/>
      <w:bookmarkStart w:id="62" w:name="_Toc309647027"/>
      <w:bookmarkStart w:id="63" w:name="_Toc505929549"/>
      <w:r w:rsidRPr="007F4640">
        <w:rPr>
          <w:rFonts w:cs="Arial"/>
        </w:rPr>
        <w:t>2.2</w:t>
      </w:r>
      <w:r w:rsidRPr="007F4640">
        <w:rPr>
          <w:rFonts w:cs="Arial"/>
        </w:rPr>
        <w:tab/>
        <w:t>V</w:t>
      </w:r>
      <w:r w:rsidR="00C47A6E" w:rsidRPr="007F4640">
        <w:rPr>
          <w:rFonts w:cs="Arial"/>
        </w:rPr>
        <w:t>ergoeding</w:t>
      </w:r>
      <w:bookmarkEnd w:id="58"/>
      <w:bookmarkEnd w:id="59"/>
      <w:bookmarkEnd w:id="60"/>
      <w:bookmarkEnd w:id="61"/>
      <w:bookmarkEnd w:id="62"/>
      <w:bookmarkEnd w:id="63"/>
      <w:r w:rsidR="00C47A6E" w:rsidRPr="007F4640">
        <w:rPr>
          <w:rFonts w:cs="Arial"/>
        </w:rPr>
        <w:t xml:space="preserve"> </w:t>
      </w:r>
    </w:p>
    <w:p w14:paraId="2B066A2A" w14:textId="77777777" w:rsidR="00C47A6E" w:rsidRPr="007F4640" w:rsidRDefault="00EE5F9A" w:rsidP="007F4640">
      <w:pPr>
        <w:spacing w:line="276" w:lineRule="auto"/>
        <w:rPr>
          <w:rFonts w:cs="Arial"/>
          <w:sz w:val="20"/>
        </w:rPr>
      </w:pPr>
      <w:r w:rsidRPr="007F4640">
        <w:rPr>
          <w:rFonts w:cs="Arial"/>
          <w:sz w:val="20"/>
        </w:rPr>
        <w:t>Inschrijver</w:t>
      </w:r>
      <w:r w:rsidR="00C47A6E" w:rsidRPr="007F4640">
        <w:rPr>
          <w:rFonts w:cs="Arial"/>
          <w:sz w:val="20"/>
        </w:rPr>
        <w:t xml:space="preserve"> heeft geen recht op een vergoeding van gemaakte kosten voor deze inschrijving.</w:t>
      </w:r>
    </w:p>
    <w:p w14:paraId="3023A78C" w14:textId="77777777" w:rsidR="00C47A6E" w:rsidRPr="007F4640" w:rsidRDefault="00C47A6E" w:rsidP="007F4640">
      <w:pPr>
        <w:spacing w:line="276" w:lineRule="auto"/>
        <w:rPr>
          <w:rFonts w:cs="Arial"/>
          <w:sz w:val="20"/>
        </w:rPr>
      </w:pPr>
    </w:p>
    <w:p w14:paraId="62DF7AFA" w14:textId="77777777" w:rsidR="00C47A6E" w:rsidRPr="007F4640" w:rsidRDefault="00C47A6E" w:rsidP="007F4640">
      <w:pPr>
        <w:pStyle w:val="Kop3"/>
        <w:spacing w:line="276" w:lineRule="auto"/>
        <w:rPr>
          <w:rFonts w:cs="Arial"/>
        </w:rPr>
      </w:pPr>
      <w:bookmarkStart w:id="64" w:name="_Toc354588604"/>
      <w:bookmarkStart w:id="65" w:name="_Toc424635072"/>
      <w:bookmarkStart w:id="66" w:name="_Toc309643490"/>
      <w:bookmarkStart w:id="67" w:name="_Toc309643565"/>
      <w:bookmarkStart w:id="68" w:name="_Toc309647028"/>
      <w:bookmarkStart w:id="69" w:name="_Toc505929550"/>
      <w:r w:rsidRPr="007F4640">
        <w:rPr>
          <w:rFonts w:cs="Arial"/>
        </w:rPr>
        <w:t>2.3</w:t>
      </w:r>
      <w:r w:rsidRPr="007F4640">
        <w:rPr>
          <w:rFonts w:cs="Arial"/>
        </w:rPr>
        <w:tab/>
        <w:t>Vertrouwelijkhe</w:t>
      </w:r>
      <w:bookmarkEnd w:id="64"/>
      <w:r w:rsidRPr="007F4640">
        <w:rPr>
          <w:rFonts w:cs="Arial"/>
        </w:rPr>
        <w:t>id</w:t>
      </w:r>
      <w:bookmarkEnd w:id="65"/>
      <w:bookmarkEnd w:id="66"/>
      <w:bookmarkEnd w:id="67"/>
      <w:bookmarkEnd w:id="68"/>
      <w:bookmarkEnd w:id="69"/>
    </w:p>
    <w:p w14:paraId="327DAFD9" w14:textId="0F9821D0" w:rsidR="00BF2B72" w:rsidRPr="007F4640" w:rsidRDefault="00C47A6E" w:rsidP="007F4640">
      <w:pPr>
        <w:spacing w:line="276" w:lineRule="auto"/>
        <w:rPr>
          <w:rFonts w:cs="Arial"/>
          <w:sz w:val="20"/>
        </w:rPr>
      </w:pPr>
      <w:r w:rsidRPr="007F4640">
        <w:rPr>
          <w:rFonts w:cs="Arial"/>
          <w:sz w:val="20"/>
        </w:rPr>
        <w:t xml:space="preserve">Door aan de aanbestedingsprocedure deel te nemen verplichten de gegadigden zich alle informatie die zij van </w:t>
      </w:r>
      <w:r w:rsidR="00F903D1" w:rsidRPr="007F4640">
        <w:rPr>
          <w:rFonts w:cs="Arial"/>
          <w:sz w:val="20"/>
        </w:rPr>
        <w:t>Aanbestedende Dienst</w:t>
      </w:r>
      <w:r w:rsidR="003D66E3" w:rsidRPr="007F4640">
        <w:rPr>
          <w:rFonts w:cs="Arial"/>
          <w:sz w:val="20"/>
        </w:rPr>
        <w:t xml:space="preserve"> ontvangen </w:t>
      </w:r>
      <w:r w:rsidRPr="007F4640">
        <w:rPr>
          <w:rFonts w:cs="Arial"/>
          <w:sz w:val="20"/>
        </w:rPr>
        <w:t>voor zover niet besch</w:t>
      </w:r>
      <w:r w:rsidR="003D66E3" w:rsidRPr="007F4640">
        <w:rPr>
          <w:rFonts w:cs="Arial"/>
          <w:sz w:val="20"/>
        </w:rPr>
        <w:t xml:space="preserve">ikbaar in het publieke domein </w:t>
      </w:r>
      <w:r w:rsidRPr="007F4640">
        <w:rPr>
          <w:rFonts w:cs="Arial"/>
          <w:sz w:val="20"/>
        </w:rPr>
        <w:t>geheim te houden en niet aan derden te verstrekken. Zij mogen dergelijke informatie wel verstrekken aan Opdrachtnemers van de gegadigden die bij de aanbestedingsprocedure zijn betrokken, onder oplegging van dit vertrouwelijkheidbeding</w:t>
      </w:r>
      <w:r w:rsidR="00AD159C" w:rsidRPr="007F4640">
        <w:rPr>
          <w:rFonts w:cs="Arial"/>
          <w:sz w:val="20"/>
        </w:rPr>
        <w:t>. O</w:t>
      </w:r>
      <w:r w:rsidR="009D7CA5" w:rsidRPr="007F4640">
        <w:rPr>
          <w:rFonts w:cs="Arial"/>
          <w:sz w:val="20"/>
        </w:rPr>
        <w:t>ok deze gegadigden dienen</w:t>
      </w:r>
      <w:r w:rsidR="006E3167" w:rsidRPr="007F4640">
        <w:rPr>
          <w:rFonts w:cs="Arial"/>
          <w:sz w:val="20"/>
        </w:rPr>
        <w:t xml:space="preserve"> </w:t>
      </w:r>
      <w:r w:rsidR="008E6092" w:rsidRPr="00D278CC">
        <w:rPr>
          <w:rFonts w:cs="Arial"/>
          <w:sz w:val="20"/>
        </w:rPr>
        <w:t>Bijlage</w:t>
      </w:r>
      <w:r w:rsidRPr="007F4640">
        <w:rPr>
          <w:rFonts w:cs="Arial"/>
          <w:sz w:val="20"/>
        </w:rPr>
        <w:t xml:space="preserve"> </w:t>
      </w:r>
      <w:r w:rsidR="00D278CC">
        <w:rPr>
          <w:rFonts w:cs="Arial"/>
          <w:sz w:val="20"/>
        </w:rPr>
        <w:t xml:space="preserve">F </w:t>
      </w:r>
      <w:r w:rsidRPr="007F4640">
        <w:rPr>
          <w:rFonts w:cs="Arial"/>
          <w:sz w:val="20"/>
        </w:rPr>
        <w:t>Geheimhoudingsverklaring</w:t>
      </w:r>
      <w:r w:rsidR="00AD159C" w:rsidRPr="007F4640">
        <w:rPr>
          <w:rFonts w:cs="Arial"/>
          <w:sz w:val="20"/>
        </w:rPr>
        <w:t xml:space="preserve"> </w:t>
      </w:r>
      <w:r w:rsidR="009D7CA5" w:rsidRPr="007F4640">
        <w:rPr>
          <w:rFonts w:cs="Arial"/>
          <w:sz w:val="20"/>
        </w:rPr>
        <w:t xml:space="preserve">(van de concept Overeenkomst) </w:t>
      </w:r>
      <w:r w:rsidR="00AD159C" w:rsidRPr="007F4640">
        <w:rPr>
          <w:rFonts w:cs="Arial"/>
          <w:sz w:val="20"/>
        </w:rPr>
        <w:t>te ondertekenen. D</w:t>
      </w:r>
      <w:r w:rsidRPr="007F4640">
        <w:rPr>
          <w:rFonts w:cs="Arial"/>
          <w:sz w:val="20"/>
        </w:rPr>
        <w:t xml:space="preserve">eze verklaring dient de </w:t>
      </w:r>
      <w:r w:rsidR="00EE5F9A" w:rsidRPr="007F4640">
        <w:rPr>
          <w:rFonts w:cs="Arial"/>
          <w:sz w:val="20"/>
        </w:rPr>
        <w:t>Inschrijver</w:t>
      </w:r>
      <w:r w:rsidRPr="007F4640">
        <w:rPr>
          <w:rFonts w:cs="Arial"/>
          <w:sz w:val="20"/>
        </w:rPr>
        <w:t xml:space="preserve"> bij de aanbestedingsstukken</w:t>
      </w:r>
      <w:r w:rsidR="006D1F8B" w:rsidRPr="007F4640">
        <w:rPr>
          <w:rFonts w:cs="Arial"/>
          <w:sz w:val="20"/>
        </w:rPr>
        <w:t xml:space="preserve"> samen met de overige in te dienen stukken in</w:t>
      </w:r>
      <w:r w:rsidR="00C1369B" w:rsidRPr="007F4640">
        <w:rPr>
          <w:rFonts w:cs="Arial"/>
          <w:sz w:val="20"/>
        </w:rPr>
        <w:t xml:space="preserve"> te leveren</w:t>
      </w:r>
      <w:r w:rsidRPr="007F4640">
        <w:rPr>
          <w:rFonts w:cs="Arial"/>
          <w:sz w:val="20"/>
        </w:rPr>
        <w:t xml:space="preserve">. Deze verplichting geldt niet indien uit de leidraad dan wel uit andere mededelingen van </w:t>
      </w:r>
      <w:r w:rsidR="00F903D1" w:rsidRPr="007F4640">
        <w:rPr>
          <w:rFonts w:cs="Arial"/>
          <w:sz w:val="20"/>
        </w:rPr>
        <w:t>Aanbestedende Dienst</w:t>
      </w:r>
      <w:r w:rsidRPr="007F4640">
        <w:rPr>
          <w:rFonts w:cs="Arial"/>
          <w:sz w:val="20"/>
        </w:rPr>
        <w:t xml:space="preserve"> uitdrukke</w:t>
      </w:r>
      <w:r w:rsidR="006D1F8B" w:rsidRPr="007F4640">
        <w:rPr>
          <w:rFonts w:cs="Arial"/>
          <w:sz w:val="20"/>
        </w:rPr>
        <w:t>lijk het tegendeel voortvloeit</w:t>
      </w:r>
      <w:r w:rsidRPr="007F4640">
        <w:rPr>
          <w:rFonts w:cs="Arial"/>
          <w:sz w:val="20"/>
        </w:rPr>
        <w:t>.</w:t>
      </w:r>
    </w:p>
    <w:p w14:paraId="1ACFE84F" w14:textId="77777777" w:rsidR="007F7BB3" w:rsidRPr="007F4640" w:rsidRDefault="007F7BB3" w:rsidP="007F4640">
      <w:pPr>
        <w:spacing w:line="276" w:lineRule="auto"/>
        <w:rPr>
          <w:rFonts w:cs="Arial"/>
          <w:sz w:val="20"/>
        </w:rPr>
      </w:pPr>
    </w:p>
    <w:p w14:paraId="350FD553" w14:textId="77777777" w:rsidR="00C47A6E" w:rsidRPr="007F4640" w:rsidRDefault="00C47A6E" w:rsidP="007F4640">
      <w:pPr>
        <w:pStyle w:val="Kop3"/>
        <w:spacing w:line="276" w:lineRule="auto"/>
        <w:rPr>
          <w:rFonts w:cs="Arial"/>
        </w:rPr>
      </w:pPr>
      <w:bookmarkStart w:id="70" w:name="_Toc354588605"/>
      <w:bookmarkStart w:id="71" w:name="_Toc424635073"/>
      <w:bookmarkStart w:id="72" w:name="_Toc309643491"/>
      <w:bookmarkStart w:id="73" w:name="_Toc309643566"/>
      <w:bookmarkStart w:id="74" w:name="_Toc309647029"/>
      <w:bookmarkStart w:id="75" w:name="_Toc505929551"/>
      <w:r w:rsidRPr="007F4640">
        <w:rPr>
          <w:rFonts w:cs="Arial"/>
        </w:rPr>
        <w:t>2.4</w:t>
      </w:r>
      <w:r w:rsidRPr="007F4640">
        <w:rPr>
          <w:rFonts w:cs="Arial"/>
        </w:rPr>
        <w:tab/>
        <w:t>Intellectueel eigendom van de inschrijving</w:t>
      </w:r>
      <w:bookmarkEnd w:id="70"/>
      <w:bookmarkEnd w:id="71"/>
      <w:bookmarkEnd w:id="72"/>
      <w:bookmarkEnd w:id="73"/>
      <w:bookmarkEnd w:id="74"/>
      <w:bookmarkEnd w:id="75"/>
    </w:p>
    <w:p w14:paraId="3B779497" w14:textId="77777777" w:rsidR="00BF2B72" w:rsidRPr="007F4640" w:rsidRDefault="00C47A6E" w:rsidP="007F4640">
      <w:pPr>
        <w:tabs>
          <w:tab w:val="left" w:pos="227"/>
          <w:tab w:val="left" w:pos="454"/>
        </w:tabs>
        <w:autoSpaceDE w:val="0"/>
        <w:autoSpaceDN w:val="0"/>
        <w:adjustRightInd w:val="0"/>
        <w:spacing w:line="276" w:lineRule="auto"/>
        <w:textAlignment w:val="baseline"/>
        <w:rPr>
          <w:rFonts w:cs="Arial"/>
          <w:noProof/>
          <w:color w:val="000000"/>
          <w:sz w:val="20"/>
        </w:rPr>
      </w:pPr>
      <w:r w:rsidRPr="007F4640">
        <w:rPr>
          <w:rFonts w:cs="Arial"/>
          <w:noProof/>
          <w:color w:val="000000"/>
          <w:sz w:val="20"/>
        </w:rPr>
        <w:t xml:space="preserve">Door deelneming aan de aanbestedingsprocedure gaan </w:t>
      </w:r>
      <w:r w:rsidR="00C1369B" w:rsidRPr="007F4640">
        <w:rPr>
          <w:rFonts w:cs="Arial"/>
          <w:noProof/>
          <w:color w:val="000000"/>
          <w:sz w:val="20"/>
        </w:rPr>
        <w:t xml:space="preserve">de eventueel bij </w:t>
      </w:r>
      <w:r w:rsidRPr="007F4640">
        <w:rPr>
          <w:rFonts w:cs="Arial"/>
          <w:noProof/>
          <w:color w:val="000000"/>
          <w:sz w:val="20"/>
        </w:rPr>
        <w:t xml:space="preserve">gegadigden verblijvende intellectuele eigendomsrechten betreffende de inschrijving niet op </w:t>
      </w:r>
      <w:r w:rsidR="00F903D1" w:rsidRPr="007F4640">
        <w:rPr>
          <w:rFonts w:cs="Arial"/>
          <w:noProof/>
          <w:color w:val="000000"/>
          <w:sz w:val="20"/>
        </w:rPr>
        <w:t>Aanbestedende Dienst</w:t>
      </w:r>
      <w:r w:rsidRPr="007F4640">
        <w:rPr>
          <w:rFonts w:cs="Arial"/>
          <w:noProof/>
          <w:color w:val="000000"/>
          <w:sz w:val="20"/>
        </w:rPr>
        <w:t xml:space="preserve"> over, tenzij anders </w:t>
      </w:r>
      <w:r w:rsidR="00C1369B" w:rsidRPr="007F4640">
        <w:rPr>
          <w:rFonts w:cs="Arial"/>
          <w:noProof/>
          <w:color w:val="000000"/>
          <w:sz w:val="20"/>
        </w:rPr>
        <w:t xml:space="preserve">is </w:t>
      </w:r>
      <w:r w:rsidRPr="007F4640">
        <w:rPr>
          <w:rFonts w:cs="Arial"/>
          <w:noProof/>
          <w:color w:val="000000"/>
          <w:sz w:val="20"/>
        </w:rPr>
        <w:t>overeengekomen.</w:t>
      </w:r>
    </w:p>
    <w:p w14:paraId="758C2A9C" w14:textId="77777777" w:rsidR="007F7BB3" w:rsidRPr="007F4640" w:rsidRDefault="007F7BB3" w:rsidP="007F4640">
      <w:pPr>
        <w:tabs>
          <w:tab w:val="left" w:pos="227"/>
          <w:tab w:val="left" w:pos="454"/>
        </w:tabs>
        <w:autoSpaceDE w:val="0"/>
        <w:autoSpaceDN w:val="0"/>
        <w:adjustRightInd w:val="0"/>
        <w:spacing w:line="276" w:lineRule="auto"/>
        <w:textAlignment w:val="baseline"/>
        <w:rPr>
          <w:rFonts w:cs="Arial"/>
          <w:noProof/>
          <w:color w:val="000000"/>
          <w:sz w:val="20"/>
        </w:rPr>
      </w:pPr>
    </w:p>
    <w:p w14:paraId="1D4BA6FF" w14:textId="77777777" w:rsidR="00C47A6E" w:rsidRPr="007F4640" w:rsidRDefault="00C47A6E" w:rsidP="007F4640">
      <w:pPr>
        <w:pStyle w:val="Kop3"/>
        <w:spacing w:line="276" w:lineRule="auto"/>
        <w:rPr>
          <w:rFonts w:cs="Arial"/>
        </w:rPr>
      </w:pPr>
      <w:bookmarkStart w:id="76" w:name="_Toc354588606"/>
      <w:bookmarkStart w:id="77" w:name="_Toc424635074"/>
      <w:bookmarkStart w:id="78" w:name="_Toc309643492"/>
      <w:bookmarkStart w:id="79" w:name="_Toc309643567"/>
      <w:bookmarkStart w:id="80" w:name="_Toc309647030"/>
      <w:bookmarkStart w:id="81" w:name="_Toc505929552"/>
      <w:r w:rsidRPr="007F4640">
        <w:rPr>
          <w:rFonts w:cs="Arial"/>
        </w:rPr>
        <w:t>2.5</w:t>
      </w:r>
      <w:r w:rsidRPr="007F4640">
        <w:rPr>
          <w:rFonts w:cs="Arial"/>
        </w:rPr>
        <w:tab/>
        <w:t>Afbreken van de procedure</w:t>
      </w:r>
      <w:bookmarkEnd w:id="76"/>
      <w:bookmarkEnd w:id="77"/>
      <w:bookmarkEnd w:id="78"/>
      <w:bookmarkEnd w:id="79"/>
      <w:bookmarkEnd w:id="80"/>
      <w:bookmarkEnd w:id="81"/>
    </w:p>
    <w:p w14:paraId="43BD4E7A" w14:textId="64532963" w:rsidR="009F7E2C" w:rsidRPr="007F4640" w:rsidRDefault="00AD159C" w:rsidP="007F4640">
      <w:pPr>
        <w:spacing w:line="276" w:lineRule="auto"/>
        <w:rPr>
          <w:rFonts w:cs="Arial"/>
          <w:noProof/>
          <w:sz w:val="20"/>
        </w:rPr>
      </w:pPr>
      <w:r w:rsidRPr="007F4640">
        <w:rPr>
          <w:rFonts w:cs="Arial"/>
          <w:noProof/>
          <w:sz w:val="20"/>
        </w:rPr>
        <w:t xml:space="preserve">De </w:t>
      </w:r>
      <w:r w:rsidR="00F903D1" w:rsidRPr="007F4640">
        <w:rPr>
          <w:rFonts w:cs="Arial"/>
          <w:noProof/>
          <w:sz w:val="20"/>
        </w:rPr>
        <w:t>Aanbestedende Dienst</w:t>
      </w:r>
      <w:r w:rsidR="00C47A6E" w:rsidRPr="007F4640">
        <w:rPr>
          <w:rFonts w:cs="Arial"/>
          <w:noProof/>
          <w:sz w:val="20"/>
        </w:rPr>
        <w:t xml:space="preserve"> behoudt zich het recht voor niet tot gunning over te gaan. </w:t>
      </w:r>
      <w:bookmarkStart w:id="82" w:name="_Toc294613821"/>
      <w:bookmarkStart w:id="83" w:name="_Toc324234839"/>
      <w:r w:rsidRPr="007F4640">
        <w:rPr>
          <w:rFonts w:cs="Arial"/>
          <w:noProof/>
          <w:sz w:val="20"/>
        </w:rPr>
        <w:t xml:space="preserve">De </w:t>
      </w:r>
      <w:r w:rsidR="00F903D1" w:rsidRPr="007F4640">
        <w:rPr>
          <w:rFonts w:cs="Arial"/>
          <w:noProof/>
          <w:sz w:val="20"/>
        </w:rPr>
        <w:t>Aanbestedende Dienst</w:t>
      </w:r>
      <w:r w:rsidR="00C47A6E" w:rsidRPr="007F4640">
        <w:rPr>
          <w:rFonts w:cs="Arial"/>
          <w:noProof/>
          <w:sz w:val="20"/>
        </w:rPr>
        <w:t xml:space="preserve"> </w:t>
      </w:r>
      <w:r w:rsidR="008C168F" w:rsidRPr="007F4640">
        <w:rPr>
          <w:rFonts w:cs="Arial"/>
          <w:noProof/>
          <w:sz w:val="20"/>
        </w:rPr>
        <w:t>heeft de mogelijkheid om de</w:t>
      </w:r>
      <w:r w:rsidR="00C47A6E" w:rsidRPr="007F4640">
        <w:rPr>
          <w:rFonts w:cs="Arial"/>
          <w:noProof/>
          <w:sz w:val="20"/>
        </w:rPr>
        <w:t xml:space="preserve"> aanbestedingsprocedure tussentijds af</w:t>
      </w:r>
      <w:r w:rsidR="00D71E2D" w:rsidRPr="007F4640">
        <w:rPr>
          <w:rFonts w:cs="Arial"/>
          <w:noProof/>
          <w:sz w:val="20"/>
        </w:rPr>
        <w:t xml:space="preserve"> te </w:t>
      </w:r>
      <w:r w:rsidR="00C47A6E" w:rsidRPr="007F4640">
        <w:rPr>
          <w:rFonts w:cs="Arial"/>
          <w:noProof/>
          <w:sz w:val="20"/>
        </w:rPr>
        <w:t>breken.</w:t>
      </w:r>
      <w:bookmarkEnd w:id="82"/>
      <w:bookmarkEnd w:id="83"/>
      <w:r w:rsidR="00DA01E2" w:rsidRPr="007F4640">
        <w:rPr>
          <w:rFonts w:cs="Arial"/>
          <w:noProof/>
          <w:sz w:val="20"/>
        </w:rPr>
        <w:t xml:space="preserve"> </w:t>
      </w:r>
      <w:r w:rsidR="00E75CBA" w:rsidRPr="007F4640">
        <w:rPr>
          <w:rFonts w:cs="Arial"/>
          <w:noProof/>
          <w:sz w:val="20"/>
        </w:rPr>
        <w:t xml:space="preserve">Inschrijvers kunnen geen aanspraak maken op enige tegemoetkoming in de kosten. </w:t>
      </w:r>
      <w:r w:rsidR="00EE5F9A" w:rsidRPr="007F4640">
        <w:rPr>
          <w:rFonts w:cs="Arial"/>
          <w:noProof/>
          <w:sz w:val="20"/>
        </w:rPr>
        <w:t>Inschrijver</w:t>
      </w:r>
      <w:r w:rsidR="008C168F" w:rsidRPr="007F4640">
        <w:rPr>
          <w:rFonts w:cs="Arial"/>
          <w:noProof/>
          <w:sz w:val="20"/>
        </w:rPr>
        <w:t>s mogen zich tot</w:t>
      </w:r>
      <w:r w:rsidR="00C47A6E" w:rsidRPr="007F4640">
        <w:rPr>
          <w:rFonts w:cs="Arial"/>
          <w:noProof/>
          <w:sz w:val="20"/>
        </w:rPr>
        <w:t xml:space="preserve"> het indienen van de inschrijving uit de aanbestedingsprocedure terugtrekken zonder ten opzichte van </w:t>
      </w:r>
      <w:r w:rsidR="00F903D1" w:rsidRPr="007F4640">
        <w:rPr>
          <w:rFonts w:cs="Arial"/>
          <w:noProof/>
          <w:sz w:val="20"/>
        </w:rPr>
        <w:t>Aanbestedende Dienst</w:t>
      </w:r>
      <w:r w:rsidR="00C47A6E" w:rsidRPr="007F4640">
        <w:rPr>
          <w:rFonts w:cs="Arial"/>
          <w:noProof/>
          <w:sz w:val="20"/>
        </w:rPr>
        <w:t xml:space="preserve"> schadeplichtig te zijn. </w:t>
      </w:r>
    </w:p>
    <w:p w14:paraId="5078790F" w14:textId="77777777" w:rsidR="00AF3779" w:rsidRPr="007F4640" w:rsidRDefault="00AF3779" w:rsidP="007F4640">
      <w:pPr>
        <w:spacing w:line="276" w:lineRule="auto"/>
        <w:rPr>
          <w:rFonts w:cs="Arial"/>
          <w:noProof/>
          <w:sz w:val="20"/>
        </w:rPr>
      </w:pPr>
    </w:p>
    <w:p w14:paraId="38C90D04" w14:textId="77777777" w:rsidR="00C47A6E" w:rsidRPr="007F4640" w:rsidRDefault="009F7E2C" w:rsidP="007F4640">
      <w:pPr>
        <w:pStyle w:val="Kop3"/>
        <w:spacing w:line="276" w:lineRule="auto"/>
        <w:rPr>
          <w:rFonts w:cs="Arial"/>
        </w:rPr>
      </w:pPr>
      <w:bookmarkStart w:id="84" w:name="_Toc424635075"/>
      <w:bookmarkStart w:id="85" w:name="_Toc309643493"/>
      <w:bookmarkStart w:id="86" w:name="_Toc309643568"/>
      <w:bookmarkStart w:id="87" w:name="_Toc309645303"/>
      <w:bookmarkStart w:id="88" w:name="_Toc309647031"/>
      <w:bookmarkStart w:id="89" w:name="_Toc505929553"/>
      <w:r w:rsidRPr="007F4640">
        <w:rPr>
          <w:rFonts w:cs="Arial"/>
        </w:rPr>
        <w:t xml:space="preserve">2.6 </w:t>
      </w:r>
      <w:r w:rsidRPr="007F4640">
        <w:rPr>
          <w:rFonts w:cs="Arial"/>
        </w:rPr>
        <w:tab/>
      </w:r>
      <w:r w:rsidR="00C47A6E" w:rsidRPr="007F4640">
        <w:rPr>
          <w:rFonts w:cs="Arial"/>
        </w:rPr>
        <w:t>Wijzigingen in Documenten</w:t>
      </w:r>
      <w:bookmarkEnd w:id="84"/>
      <w:bookmarkEnd w:id="85"/>
      <w:bookmarkEnd w:id="86"/>
      <w:bookmarkEnd w:id="87"/>
      <w:bookmarkEnd w:id="88"/>
      <w:bookmarkEnd w:id="89"/>
    </w:p>
    <w:p w14:paraId="140520C2" w14:textId="77777777" w:rsidR="00C47A6E" w:rsidRPr="007F4640" w:rsidRDefault="00C47A6E" w:rsidP="007F4640">
      <w:pPr>
        <w:spacing w:line="276" w:lineRule="auto"/>
        <w:rPr>
          <w:rFonts w:cs="Arial"/>
          <w:sz w:val="20"/>
        </w:rPr>
      </w:pPr>
      <w:r w:rsidRPr="007F4640">
        <w:rPr>
          <w:rFonts w:cs="Arial"/>
          <w:sz w:val="20"/>
        </w:rPr>
        <w:t xml:space="preserve">Het is niet toegestaan dat </w:t>
      </w:r>
      <w:r w:rsidR="00EE5F9A" w:rsidRPr="007F4640">
        <w:rPr>
          <w:rFonts w:cs="Arial"/>
          <w:sz w:val="20"/>
        </w:rPr>
        <w:t>Inschrijver</w:t>
      </w:r>
      <w:r w:rsidRPr="007F4640">
        <w:rPr>
          <w:rFonts w:cs="Arial"/>
          <w:sz w:val="20"/>
        </w:rPr>
        <w:t xml:space="preserve"> op welke wijze dan ook inhoudelijk, tekstueel of op enige andere wijze, wijzigingen in een van de Documenten behorende bij de aanbesteding aanbrengt. Bij constatering hiervan wordt </w:t>
      </w:r>
      <w:r w:rsidR="00EE5F9A" w:rsidRPr="007F4640">
        <w:rPr>
          <w:rFonts w:cs="Arial"/>
          <w:sz w:val="20"/>
        </w:rPr>
        <w:t>Inschrijver</w:t>
      </w:r>
      <w:r w:rsidRPr="007F4640">
        <w:rPr>
          <w:rFonts w:cs="Arial"/>
          <w:sz w:val="20"/>
        </w:rPr>
        <w:t xml:space="preserve"> onmiddellijk uitgesloten van verdere deelname aan de aanbesteding.</w:t>
      </w:r>
    </w:p>
    <w:p w14:paraId="23C65ED6" w14:textId="77777777" w:rsidR="00C47A6E" w:rsidRPr="007F4640" w:rsidRDefault="00C47A6E" w:rsidP="007F4640">
      <w:pPr>
        <w:pStyle w:val="Inspring-9pntArial"/>
        <w:tabs>
          <w:tab w:val="clear" w:pos="1021"/>
          <w:tab w:val="left" w:pos="-480"/>
        </w:tabs>
        <w:spacing w:line="276" w:lineRule="auto"/>
        <w:ind w:left="0"/>
        <w:rPr>
          <w:b/>
          <w:noProof w:val="0"/>
          <w:color w:val="4F81BD" w:themeColor="accent1"/>
          <w:sz w:val="20"/>
          <w:szCs w:val="20"/>
        </w:rPr>
      </w:pPr>
    </w:p>
    <w:p w14:paraId="7A73AFFC" w14:textId="19DCE2B3" w:rsidR="00E8591A" w:rsidRPr="00DD3BA3" w:rsidRDefault="009F7E2C" w:rsidP="00DD3BA3">
      <w:pPr>
        <w:pStyle w:val="Kop3"/>
        <w:spacing w:line="276" w:lineRule="auto"/>
        <w:rPr>
          <w:rFonts w:cs="Arial"/>
        </w:rPr>
      </w:pPr>
      <w:bookmarkStart w:id="90" w:name="_Toc505929554"/>
      <w:r w:rsidRPr="007F4640">
        <w:rPr>
          <w:rFonts w:cs="Arial"/>
        </w:rPr>
        <w:t>2.7</w:t>
      </w:r>
      <w:r w:rsidR="006A441D" w:rsidRPr="007F4640">
        <w:rPr>
          <w:rFonts w:cs="Arial"/>
        </w:rPr>
        <w:tab/>
        <w:t>Voorschriften, Richtlijnen en Publicaties</w:t>
      </w:r>
      <w:bookmarkEnd w:id="90"/>
    </w:p>
    <w:p w14:paraId="4ECA71D7" w14:textId="58DABC09" w:rsidR="00DB08E0" w:rsidRPr="007F4640" w:rsidRDefault="00DA01E2" w:rsidP="007F4640">
      <w:pPr>
        <w:spacing w:line="276" w:lineRule="auto"/>
        <w:rPr>
          <w:rFonts w:cs="Arial"/>
          <w:sz w:val="20"/>
        </w:rPr>
      </w:pPr>
      <w:r w:rsidRPr="00DD3BA3">
        <w:rPr>
          <w:rFonts w:cs="Arial"/>
          <w:color w:val="000000"/>
          <w:sz w:val="20"/>
        </w:rPr>
        <w:t xml:space="preserve">De </w:t>
      </w:r>
      <w:r w:rsidR="00FE1AAF" w:rsidRPr="00DD3BA3">
        <w:rPr>
          <w:rFonts w:cs="Arial"/>
          <w:color w:val="000000"/>
          <w:sz w:val="20"/>
        </w:rPr>
        <w:t>Algemene Inkoopvoorwaarden</w:t>
      </w:r>
      <w:r w:rsidR="005023ED" w:rsidRPr="007F4640">
        <w:rPr>
          <w:rFonts w:cs="Arial"/>
          <w:color w:val="000000"/>
          <w:sz w:val="20"/>
        </w:rPr>
        <w:t xml:space="preserve"> zijn van kracht en zijn nadrukke</w:t>
      </w:r>
      <w:r w:rsidR="00240E46" w:rsidRPr="007F4640">
        <w:rPr>
          <w:rFonts w:cs="Arial"/>
          <w:color w:val="000000"/>
          <w:sz w:val="20"/>
        </w:rPr>
        <w:t xml:space="preserve">lijk van toepassing op deze </w:t>
      </w:r>
      <w:r w:rsidR="00EE5F9A" w:rsidRPr="007F4640">
        <w:rPr>
          <w:rFonts w:cs="Arial"/>
          <w:color w:val="000000"/>
          <w:sz w:val="20"/>
        </w:rPr>
        <w:t>Overeenkomst</w:t>
      </w:r>
      <w:r w:rsidR="00D71E2D" w:rsidRPr="007F4640">
        <w:rPr>
          <w:rFonts w:cs="Arial"/>
          <w:color w:val="000000"/>
          <w:sz w:val="20"/>
        </w:rPr>
        <w:t xml:space="preserve">. </w:t>
      </w:r>
      <w:r w:rsidR="005023ED" w:rsidRPr="007F4640">
        <w:rPr>
          <w:rFonts w:cs="Arial"/>
          <w:color w:val="000000"/>
          <w:sz w:val="20"/>
        </w:rPr>
        <w:t xml:space="preserve">Algemene </w:t>
      </w:r>
      <w:r w:rsidR="00926159" w:rsidRPr="007F4640">
        <w:rPr>
          <w:rFonts w:cs="Arial"/>
          <w:color w:val="000000"/>
          <w:sz w:val="20"/>
        </w:rPr>
        <w:t>verkoop</w:t>
      </w:r>
      <w:r w:rsidR="001C4AD1" w:rsidRPr="007F4640">
        <w:rPr>
          <w:rFonts w:cs="Arial"/>
          <w:color w:val="000000"/>
          <w:sz w:val="20"/>
        </w:rPr>
        <w:t>- en/of leveringsvoorwaarden en/of enige andere</w:t>
      </w:r>
      <w:r w:rsidR="005023ED" w:rsidRPr="007F4640">
        <w:rPr>
          <w:rFonts w:cs="Arial"/>
          <w:color w:val="000000"/>
          <w:sz w:val="20"/>
        </w:rPr>
        <w:t xml:space="preserve"> </w:t>
      </w:r>
      <w:r w:rsidR="001C4AD1" w:rsidRPr="007F4640">
        <w:rPr>
          <w:rFonts w:cs="Arial"/>
          <w:color w:val="000000"/>
          <w:sz w:val="20"/>
        </w:rPr>
        <w:t xml:space="preserve">voorwaarden </w:t>
      </w:r>
      <w:r w:rsidR="005023ED" w:rsidRPr="007F4640">
        <w:rPr>
          <w:rFonts w:cs="Arial"/>
          <w:color w:val="000000"/>
          <w:sz w:val="20"/>
        </w:rPr>
        <w:t>van de inschrijvende partij worden uitdrukkelijk van de hand gewezen.</w:t>
      </w:r>
      <w:r w:rsidR="00DD3BA3">
        <w:rPr>
          <w:rFonts w:cs="Arial"/>
          <w:color w:val="000000"/>
          <w:sz w:val="20"/>
        </w:rPr>
        <w:t xml:space="preserve"> De algemene Inkoopvoorwaarden zijn bijgevoegd als </w:t>
      </w:r>
      <w:r w:rsidR="00DD3BA3" w:rsidRPr="00D278CC">
        <w:rPr>
          <w:rFonts w:cs="Arial"/>
          <w:color w:val="000000"/>
          <w:sz w:val="20"/>
        </w:rPr>
        <w:t xml:space="preserve">Bijlage </w:t>
      </w:r>
      <w:r w:rsidR="00D278CC" w:rsidRPr="00D278CC">
        <w:rPr>
          <w:rFonts w:cs="Arial"/>
          <w:color w:val="000000"/>
          <w:sz w:val="20"/>
        </w:rPr>
        <w:t xml:space="preserve"> 3 Inkoopvoorwaarden.</w:t>
      </w:r>
    </w:p>
    <w:p w14:paraId="477E161A" w14:textId="77777777" w:rsidR="002C2356" w:rsidRPr="007F4640" w:rsidRDefault="002C2356" w:rsidP="007F4640">
      <w:pPr>
        <w:autoSpaceDE w:val="0"/>
        <w:autoSpaceDN w:val="0"/>
        <w:adjustRightInd w:val="0"/>
        <w:spacing w:line="276" w:lineRule="auto"/>
        <w:rPr>
          <w:rFonts w:cs="Arial"/>
          <w:sz w:val="20"/>
          <w:lang w:eastAsia="en-US"/>
        </w:rPr>
      </w:pPr>
    </w:p>
    <w:p w14:paraId="2C801EDA" w14:textId="44EA9921" w:rsidR="00B023C5" w:rsidRPr="007F4640" w:rsidRDefault="00054816" w:rsidP="007F4640">
      <w:pPr>
        <w:pStyle w:val="Kop3"/>
        <w:spacing w:line="276" w:lineRule="auto"/>
        <w:rPr>
          <w:rFonts w:cs="Arial"/>
        </w:rPr>
      </w:pPr>
      <w:bookmarkStart w:id="91" w:name="_Toc505929555"/>
      <w:r w:rsidRPr="007F4640">
        <w:rPr>
          <w:rFonts w:cs="Arial"/>
        </w:rPr>
        <w:t>2.8</w:t>
      </w:r>
      <w:r w:rsidR="00B023C5" w:rsidRPr="007F4640">
        <w:rPr>
          <w:rFonts w:cs="Arial"/>
        </w:rPr>
        <w:tab/>
        <w:t>Gestanddoeningstermijn</w:t>
      </w:r>
      <w:bookmarkEnd w:id="91"/>
    </w:p>
    <w:p w14:paraId="211C5798" w14:textId="6AB56F0D" w:rsidR="00D03997" w:rsidRPr="007F4640" w:rsidRDefault="00D03997" w:rsidP="007F4640">
      <w:pPr>
        <w:widowControl w:val="0"/>
        <w:tabs>
          <w:tab w:val="left" w:pos="142"/>
          <w:tab w:val="left" w:pos="720"/>
        </w:tabs>
        <w:autoSpaceDE w:val="0"/>
        <w:autoSpaceDN w:val="0"/>
        <w:adjustRightInd w:val="0"/>
        <w:spacing w:line="276" w:lineRule="auto"/>
        <w:rPr>
          <w:rFonts w:cs="Arial"/>
          <w:color w:val="548DD4" w:themeColor="text2" w:themeTint="99"/>
          <w:sz w:val="20"/>
        </w:rPr>
      </w:pPr>
      <w:r w:rsidRPr="007F4640">
        <w:rPr>
          <w:rFonts w:cs="Arial"/>
          <w:bCs/>
          <w:sz w:val="20"/>
        </w:rPr>
        <w:t>De gestanddoeningstermijn wordt automatisch verlengd tot het moment v</w:t>
      </w:r>
      <w:r w:rsidR="00405913" w:rsidRPr="007F4640">
        <w:rPr>
          <w:rFonts w:cs="Arial"/>
          <w:bCs/>
          <w:sz w:val="20"/>
        </w:rPr>
        <w:t>an d</w:t>
      </w:r>
      <w:r w:rsidR="00BE0D02" w:rsidRPr="007F4640">
        <w:rPr>
          <w:rFonts w:cs="Arial"/>
          <w:bCs/>
          <w:sz w:val="20"/>
        </w:rPr>
        <w:t xml:space="preserve">efinitieve sluiting van de </w:t>
      </w:r>
      <w:r w:rsidR="00EE5F9A" w:rsidRPr="007F4640">
        <w:rPr>
          <w:rFonts w:cs="Arial"/>
          <w:bCs/>
          <w:sz w:val="20"/>
        </w:rPr>
        <w:t>Overeenkomst</w:t>
      </w:r>
      <w:r w:rsidRPr="007F4640">
        <w:rPr>
          <w:rFonts w:cs="Arial"/>
          <w:bCs/>
          <w:sz w:val="20"/>
        </w:rPr>
        <w:t xml:space="preserve"> met de als eerste in </w:t>
      </w:r>
      <w:r w:rsidR="00CB2C54" w:rsidRPr="007F4640">
        <w:rPr>
          <w:rFonts w:cs="Arial"/>
          <w:bCs/>
          <w:sz w:val="20"/>
        </w:rPr>
        <w:t>rangorde</w:t>
      </w:r>
      <w:r w:rsidR="003B730C" w:rsidRPr="007F4640">
        <w:rPr>
          <w:rFonts w:cs="Arial"/>
          <w:bCs/>
          <w:sz w:val="20"/>
        </w:rPr>
        <w:t xml:space="preserve"> geëindigde</w:t>
      </w:r>
      <w:r w:rsidR="00F8194C" w:rsidRPr="007F4640">
        <w:rPr>
          <w:rFonts w:cs="Arial"/>
          <w:bCs/>
          <w:sz w:val="20"/>
        </w:rPr>
        <w:t xml:space="preserve"> </w:t>
      </w:r>
      <w:r w:rsidR="00EE5F9A" w:rsidRPr="007F4640">
        <w:rPr>
          <w:rFonts w:cs="Arial"/>
          <w:bCs/>
          <w:sz w:val="20"/>
        </w:rPr>
        <w:t>Inschrijver</w:t>
      </w:r>
      <w:r w:rsidR="003B730C" w:rsidRPr="007F4640">
        <w:rPr>
          <w:rFonts w:cs="Arial"/>
          <w:bCs/>
          <w:sz w:val="20"/>
        </w:rPr>
        <w:t>.</w:t>
      </w:r>
      <w:r w:rsidR="00DA01E2" w:rsidRPr="007F4640">
        <w:rPr>
          <w:rFonts w:cs="Arial"/>
          <w:bCs/>
          <w:sz w:val="20"/>
        </w:rPr>
        <w:t xml:space="preserve"> </w:t>
      </w:r>
      <w:r w:rsidRPr="007F4640">
        <w:rPr>
          <w:rFonts w:cs="Arial"/>
          <w:bCs/>
          <w:sz w:val="20"/>
        </w:rPr>
        <w:t>Indien tegen de gunningsbeslissing een kort geding aanhangig word</w:t>
      </w:r>
      <w:r w:rsidR="00405913" w:rsidRPr="007F4640">
        <w:rPr>
          <w:rFonts w:cs="Arial"/>
          <w:bCs/>
          <w:sz w:val="20"/>
        </w:rPr>
        <w:t xml:space="preserve">t gemaakt, wordt de gestanddoeningstermijn indien nodig </w:t>
      </w:r>
      <w:r w:rsidRPr="007F4640">
        <w:rPr>
          <w:rFonts w:cs="Arial"/>
          <w:bCs/>
          <w:sz w:val="20"/>
        </w:rPr>
        <w:t xml:space="preserve">automatisch verlengd met een termijn van </w:t>
      </w:r>
      <w:r w:rsidR="00DA01E2" w:rsidRPr="007F4640">
        <w:rPr>
          <w:rFonts w:cs="Arial"/>
          <w:bCs/>
          <w:sz w:val="20"/>
        </w:rPr>
        <w:t>30</w:t>
      </w:r>
      <w:r w:rsidRPr="007F4640">
        <w:rPr>
          <w:rFonts w:cs="Arial"/>
          <w:bCs/>
          <w:sz w:val="20"/>
        </w:rPr>
        <w:t xml:space="preserve"> kalenderdagen na de dag van de uitspraak van de rechter.</w:t>
      </w:r>
      <w:r w:rsidR="00992D4C" w:rsidRPr="007F4640">
        <w:rPr>
          <w:rFonts w:cs="Arial"/>
          <w:color w:val="548DD4" w:themeColor="text2" w:themeTint="99"/>
          <w:sz w:val="20"/>
        </w:rPr>
        <w:tab/>
      </w:r>
    </w:p>
    <w:p w14:paraId="12BCC0BA" w14:textId="532DEA6B" w:rsidR="002D5332" w:rsidRPr="007F4640" w:rsidRDefault="002D5332" w:rsidP="007F4640">
      <w:pPr>
        <w:pStyle w:val="Lijstalinea"/>
        <w:widowControl w:val="0"/>
        <w:tabs>
          <w:tab w:val="left" w:pos="0"/>
        </w:tabs>
        <w:autoSpaceDE w:val="0"/>
        <w:autoSpaceDN w:val="0"/>
        <w:adjustRightInd w:val="0"/>
        <w:spacing w:after="0"/>
        <w:ind w:left="0"/>
        <w:rPr>
          <w:rFonts w:ascii="Arial" w:hAnsi="Arial" w:cs="Arial"/>
          <w:bCs/>
          <w:sz w:val="20"/>
          <w:szCs w:val="20"/>
          <w:lang w:val="nl-NL"/>
        </w:rPr>
      </w:pPr>
    </w:p>
    <w:p w14:paraId="14DAC334" w14:textId="6A4CBE27" w:rsidR="00992D4C" w:rsidRPr="007F4640" w:rsidRDefault="00054816" w:rsidP="007F4640">
      <w:pPr>
        <w:pStyle w:val="Kop3"/>
        <w:spacing w:line="276" w:lineRule="auto"/>
        <w:rPr>
          <w:rFonts w:cs="Arial"/>
        </w:rPr>
      </w:pPr>
      <w:bookmarkStart w:id="92" w:name="_Toc505929556"/>
      <w:r w:rsidRPr="007F4640">
        <w:rPr>
          <w:rFonts w:cs="Arial"/>
        </w:rPr>
        <w:lastRenderedPageBreak/>
        <w:t>2.9</w:t>
      </w:r>
      <w:r w:rsidR="00D03997" w:rsidRPr="007F4640">
        <w:rPr>
          <w:rFonts w:cs="Arial"/>
        </w:rPr>
        <w:tab/>
      </w:r>
      <w:r w:rsidR="00992D4C" w:rsidRPr="007F4640">
        <w:rPr>
          <w:rFonts w:cs="Arial"/>
        </w:rPr>
        <w:t>Omvang van de Opdracht</w:t>
      </w:r>
      <w:bookmarkEnd w:id="92"/>
    </w:p>
    <w:p w14:paraId="5B31665D" w14:textId="61C53E8B" w:rsidR="00B023C5" w:rsidRPr="007F4640" w:rsidRDefault="000F53F8" w:rsidP="007F4640">
      <w:pPr>
        <w:pStyle w:val="Inspring-9pntArial"/>
        <w:tabs>
          <w:tab w:val="clear" w:pos="1021"/>
          <w:tab w:val="left" w:pos="-480"/>
        </w:tabs>
        <w:spacing w:line="276" w:lineRule="auto"/>
        <w:ind w:left="0"/>
        <w:rPr>
          <w:noProof w:val="0"/>
          <w:sz w:val="20"/>
          <w:szCs w:val="20"/>
        </w:rPr>
      </w:pPr>
      <w:r w:rsidRPr="007F4640">
        <w:rPr>
          <w:noProof w:val="0"/>
          <w:sz w:val="20"/>
          <w:szCs w:val="20"/>
        </w:rPr>
        <w:t xml:space="preserve">De </w:t>
      </w:r>
      <w:r w:rsidR="00F903D1" w:rsidRPr="007F4640">
        <w:rPr>
          <w:noProof w:val="0"/>
          <w:sz w:val="20"/>
          <w:szCs w:val="20"/>
        </w:rPr>
        <w:t>Aanbestedende Dienst</w:t>
      </w:r>
      <w:r w:rsidR="00BE0D02" w:rsidRPr="007F4640">
        <w:rPr>
          <w:noProof w:val="0"/>
          <w:sz w:val="20"/>
          <w:szCs w:val="20"/>
        </w:rPr>
        <w:t xml:space="preserve"> wil voor </w:t>
      </w:r>
      <w:r w:rsidR="00DA01E2" w:rsidRPr="007F4640">
        <w:rPr>
          <w:noProof w:val="0"/>
          <w:sz w:val="20"/>
          <w:szCs w:val="20"/>
        </w:rPr>
        <w:t xml:space="preserve">de </w:t>
      </w:r>
      <w:r w:rsidR="002D5332">
        <w:rPr>
          <w:noProof w:val="0"/>
          <w:sz w:val="20"/>
          <w:szCs w:val="20"/>
        </w:rPr>
        <w:t>arbodienstverlening</w:t>
      </w:r>
      <w:r w:rsidR="00BE0D02" w:rsidRPr="007F4640">
        <w:rPr>
          <w:sz w:val="20"/>
          <w:szCs w:val="20"/>
        </w:rPr>
        <w:t xml:space="preserve"> </w:t>
      </w:r>
      <w:r w:rsidR="00DA01E2" w:rsidRPr="007F4640">
        <w:rPr>
          <w:sz w:val="20"/>
          <w:szCs w:val="20"/>
        </w:rPr>
        <w:t>één</w:t>
      </w:r>
      <w:r w:rsidR="003B4C6E" w:rsidRPr="007F4640">
        <w:rPr>
          <w:sz w:val="20"/>
          <w:szCs w:val="20"/>
        </w:rPr>
        <w:t xml:space="preserve"> </w:t>
      </w:r>
      <w:r w:rsidR="00DA01E2" w:rsidRPr="007F4640">
        <w:rPr>
          <w:noProof w:val="0"/>
          <w:sz w:val="20"/>
          <w:szCs w:val="20"/>
        </w:rPr>
        <w:t>(1)</w:t>
      </w:r>
      <w:r w:rsidR="00FF4A65" w:rsidRPr="007F4640">
        <w:rPr>
          <w:noProof w:val="0"/>
          <w:sz w:val="20"/>
          <w:szCs w:val="20"/>
        </w:rPr>
        <w:t xml:space="preserve"> </w:t>
      </w:r>
      <w:r w:rsidR="00EE5F9A" w:rsidRPr="007F4640">
        <w:rPr>
          <w:noProof w:val="0"/>
          <w:sz w:val="20"/>
          <w:szCs w:val="20"/>
        </w:rPr>
        <w:t>Overeenkomst</w:t>
      </w:r>
      <w:r w:rsidR="00FF4A65" w:rsidRPr="007F4640">
        <w:rPr>
          <w:noProof w:val="0"/>
          <w:sz w:val="20"/>
          <w:szCs w:val="20"/>
        </w:rPr>
        <w:t xml:space="preserve"> </w:t>
      </w:r>
      <w:r w:rsidR="00240E2E" w:rsidRPr="007F4640">
        <w:rPr>
          <w:noProof w:val="0"/>
          <w:sz w:val="20"/>
          <w:szCs w:val="20"/>
        </w:rPr>
        <w:t xml:space="preserve">afsluiten met </w:t>
      </w:r>
      <w:r w:rsidR="00BE0D02" w:rsidRPr="007F4640">
        <w:rPr>
          <w:rFonts w:eastAsiaTheme="minorHAnsi"/>
          <w:color w:val="000000"/>
          <w:sz w:val="20"/>
          <w:szCs w:val="20"/>
        </w:rPr>
        <w:t xml:space="preserve">één (1) </w:t>
      </w:r>
      <w:r w:rsidR="00240E2E" w:rsidRPr="007F4640">
        <w:rPr>
          <w:noProof w:val="0"/>
          <w:sz w:val="20"/>
          <w:szCs w:val="20"/>
        </w:rPr>
        <w:t>partij</w:t>
      </w:r>
      <w:r w:rsidR="0002048B" w:rsidRPr="007F4640">
        <w:rPr>
          <w:noProof w:val="0"/>
          <w:sz w:val="20"/>
          <w:szCs w:val="20"/>
        </w:rPr>
        <w:t>,</w:t>
      </w:r>
      <w:r w:rsidR="00240E2E" w:rsidRPr="007F4640">
        <w:rPr>
          <w:noProof w:val="0"/>
          <w:sz w:val="20"/>
          <w:szCs w:val="20"/>
        </w:rPr>
        <w:t xml:space="preserve"> </w:t>
      </w:r>
      <w:r w:rsidR="0002048B" w:rsidRPr="007F4640">
        <w:rPr>
          <w:noProof w:val="0"/>
          <w:sz w:val="20"/>
          <w:szCs w:val="20"/>
        </w:rPr>
        <w:t xml:space="preserve">conform </w:t>
      </w:r>
      <w:r w:rsidR="008E6092" w:rsidRPr="00D278CC">
        <w:rPr>
          <w:noProof w:val="0"/>
          <w:sz w:val="20"/>
          <w:szCs w:val="20"/>
        </w:rPr>
        <w:t>Bijlage</w:t>
      </w:r>
      <w:r w:rsidR="006E0765" w:rsidRPr="00D278CC">
        <w:rPr>
          <w:noProof w:val="0"/>
          <w:sz w:val="20"/>
          <w:szCs w:val="20"/>
        </w:rPr>
        <w:t>n</w:t>
      </w:r>
      <w:r w:rsidR="001022AF" w:rsidRPr="00D278CC">
        <w:rPr>
          <w:noProof w:val="0"/>
          <w:sz w:val="20"/>
          <w:szCs w:val="20"/>
        </w:rPr>
        <w:t xml:space="preserve"> A</w:t>
      </w:r>
      <w:r w:rsidR="00A81F4F" w:rsidRPr="00D278CC">
        <w:rPr>
          <w:noProof w:val="0"/>
          <w:sz w:val="20"/>
          <w:szCs w:val="20"/>
        </w:rPr>
        <w:t xml:space="preserve"> tot </w:t>
      </w:r>
      <w:r w:rsidR="00E3385F" w:rsidRPr="00D278CC">
        <w:rPr>
          <w:noProof w:val="0"/>
          <w:sz w:val="20"/>
          <w:szCs w:val="20"/>
        </w:rPr>
        <w:t xml:space="preserve">en </w:t>
      </w:r>
      <w:r w:rsidR="00D278CC" w:rsidRPr="00D278CC">
        <w:rPr>
          <w:noProof w:val="0"/>
          <w:sz w:val="20"/>
          <w:szCs w:val="20"/>
        </w:rPr>
        <w:t>met H</w:t>
      </w:r>
      <w:r w:rsidR="00F618B6" w:rsidRPr="00D278CC">
        <w:rPr>
          <w:noProof w:val="0"/>
          <w:sz w:val="20"/>
          <w:szCs w:val="20"/>
        </w:rPr>
        <w:t>.</w:t>
      </w:r>
      <w:r w:rsidR="00240E2E" w:rsidRPr="007F4640">
        <w:rPr>
          <w:noProof w:val="0"/>
          <w:sz w:val="20"/>
          <w:szCs w:val="20"/>
        </w:rPr>
        <w:t xml:space="preserve"> </w:t>
      </w:r>
      <w:r w:rsidR="00AA1D1A" w:rsidRPr="007F4640">
        <w:rPr>
          <w:noProof w:val="0"/>
          <w:sz w:val="20"/>
          <w:szCs w:val="20"/>
        </w:rPr>
        <w:t>M</w:t>
      </w:r>
      <w:r w:rsidR="00BE0D02" w:rsidRPr="007F4640">
        <w:rPr>
          <w:noProof w:val="0"/>
          <w:sz w:val="20"/>
          <w:szCs w:val="20"/>
        </w:rPr>
        <w:t xml:space="preserve">et </w:t>
      </w:r>
      <w:r w:rsidR="00E95D10" w:rsidRPr="007F4640">
        <w:rPr>
          <w:noProof w:val="0"/>
          <w:sz w:val="20"/>
          <w:szCs w:val="20"/>
        </w:rPr>
        <w:t xml:space="preserve">de </w:t>
      </w:r>
      <w:r w:rsidR="00BE0D02" w:rsidRPr="007F4640">
        <w:rPr>
          <w:noProof w:val="0"/>
          <w:sz w:val="20"/>
          <w:szCs w:val="20"/>
        </w:rPr>
        <w:t>partij</w:t>
      </w:r>
      <w:r w:rsidRPr="007F4640">
        <w:rPr>
          <w:noProof w:val="0"/>
          <w:sz w:val="20"/>
          <w:szCs w:val="20"/>
        </w:rPr>
        <w:t xml:space="preserve"> die volgens de rangorde</w:t>
      </w:r>
      <w:r w:rsidR="003175AF" w:rsidRPr="007F4640">
        <w:rPr>
          <w:noProof w:val="0"/>
          <w:sz w:val="20"/>
          <w:szCs w:val="20"/>
        </w:rPr>
        <w:t xml:space="preserve"> op de </w:t>
      </w:r>
      <w:r w:rsidR="00BE0D02" w:rsidRPr="007F4640">
        <w:rPr>
          <w:noProof w:val="0"/>
          <w:sz w:val="20"/>
          <w:szCs w:val="20"/>
        </w:rPr>
        <w:t>twee</w:t>
      </w:r>
      <w:r w:rsidR="003175AF" w:rsidRPr="007F4640">
        <w:rPr>
          <w:noProof w:val="0"/>
          <w:sz w:val="20"/>
          <w:szCs w:val="20"/>
        </w:rPr>
        <w:t>de</w:t>
      </w:r>
      <w:r w:rsidR="00BE0D02" w:rsidRPr="007F4640">
        <w:rPr>
          <w:noProof w:val="0"/>
          <w:sz w:val="20"/>
          <w:szCs w:val="20"/>
        </w:rPr>
        <w:t xml:space="preserve"> (2</w:t>
      </w:r>
      <w:r w:rsidR="00850F72" w:rsidRPr="007F4640">
        <w:rPr>
          <w:noProof w:val="0"/>
          <w:sz w:val="20"/>
          <w:szCs w:val="20"/>
          <w:vertAlign w:val="superscript"/>
        </w:rPr>
        <w:t>e</w:t>
      </w:r>
      <w:r w:rsidR="00BE0D02" w:rsidRPr="007F4640">
        <w:rPr>
          <w:noProof w:val="0"/>
          <w:sz w:val="20"/>
          <w:szCs w:val="20"/>
        </w:rPr>
        <w:t>)</w:t>
      </w:r>
      <w:r w:rsidR="00802DE4" w:rsidRPr="007F4640">
        <w:rPr>
          <w:noProof w:val="0"/>
          <w:sz w:val="20"/>
          <w:szCs w:val="20"/>
        </w:rPr>
        <w:t xml:space="preserve"> </w:t>
      </w:r>
      <w:r w:rsidR="003175AF" w:rsidRPr="007F4640">
        <w:rPr>
          <w:noProof w:val="0"/>
          <w:sz w:val="20"/>
          <w:szCs w:val="20"/>
        </w:rPr>
        <w:t xml:space="preserve">plaats </w:t>
      </w:r>
      <w:r w:rsidR="00802DE4" w:rsidRPr="007F4640">
        <w:rPr>
          <w:noProof w:val="0"/>
          <w:sz w:val="20"/>
          <w:szCs w:val="20"/>
        </w:rPr>
        <w:t>is</w:t>
      </w:r>
      <w:r w:rsidR="00AA1D1A" w:rsidRPr="007F4640">
        <w:rPr>
          <w:noProof w:val="0"/>
          <w:sz w:val="20"/>
          <w:szCs w:val="20"/>
        </w:rPr>
        <w:t xml:space="preserve"> geëindigd</w:t>
      </w:r>
      <w:r w:rsidR="00A65B32" w:rsidRPr="007F4640">
        <w:rPr>
          <w:noProof w:val="0"/>
          <w:sz w:val="20"/>
          <w:szCs w:val="20"/>
        </w:rPr>
        <w:t xml:space="preserve">, </w:t>
      </w:r>
      <w:r w:rsidR="00D278CC">
        <w:rPr>
          <w:noProof w:val="0"/>
          <w:sz w:val="20"/>
          <w:szCs w:val="20"/>
        </w:rPr>
        <w:t>wordt een W</w:t>
      </w:r>
      <w:r w:rsidR="00AA1D1A" w:rsidRPr="007F4640">
        <w:rPr>
          <w:noProof w:val="0"/>
          <w:sz w:val="20"/>
          <w:szCs w:val="20"/>
        </w:rPr>
        <w:t>achtkamer</w:t>
      </w:r>
      <w:r w:rsidR="00AC773B" w:rsidRPr="007F4640">
        <w:rPr>
          <w:noProof w:val="0"/>
          <w:sz w:val="20"/>
          <w:szCs w:val="20"/>
        </w:rPr>
        <w:t>o</w:t>
      </w:r>
      <w:r w:rsidR="00EE5F9A" w:rsidRPr="007F4640">
        <w:rPr>
          <w:noProof w:val="0"/>
          <w:sz w:val="20"/>
          <w:szCs w:val="20"/>
        </w:rPr>
        <w:t>vereenkomst</w:t>
      </w:r>
      <w:r w:rsidR="00AA1D1A" w:rsidRPr="007F4640">
        <w:rPr>
          <w:noProof w:val="0"/>
          <w:sz w:val="20"/>
          <w:szCs w:val="20"/>
        </w:rPr>
        <w:t xml:space="preserve"> afgesloten volgens </w:t>
      </w:r>
      <w:r w:rsidR="008E6092" w:rsidRPr="00D278CC">
        <w:rPr>
          <w:noProof w:val="0"/>
          <w:sz w:val="20"/>
          <w:szCs w:val="20"/>
        </w:rPr>
        <w:t>Bijlage</w:t>
      </w:r>
      <w:r w:rsidR="00D278CC" w:rsidRPr="00D278CC">
        <w:rPr>
          <w:noProof w:val="0"/>
          <w:sz w:val="20"/>
          <w:szCs w:val="20"/>
        </w:rPr>
        <w:t xml:space="preserve"> H Verwerkersovereenkomst en I </w:t>
      </w:r>
      <w:r w:rsidR="00AA1D1A" w:rsidRPr="00D278CC">
        <w:rPr>
          <w:noProof w:val="0"/>
          <w:sz w:val="20"/>
          <w:szCs w:val="20"/>
        </w:rPr>
        <w:t xml:space="preserve"> </w:t>
      </w:r>
      <w:r w:rsidR="00D278CC" w:rsidRPr="00D278CC">
        <w:rPr>
          <w:noProof w:val="0"/>
          <w:sz w:val="20"/>
          <w:szCs w:val="20"/>
        </w:rPr>
        <w:t xml:space="preserve">Wachtkamerovereenkomst </w:t>
      </w:r>
      <w:r w:rsidR="003E6502" w:rsidRPr="00D278CC">
        <w:rPr>
          <w:sz w:val="20"/>
          <w:szCs w:val="20"/>
        </w:rPr>
        <w:t>(van de concept Overeenkomst).</w:t>
      </w:r>
    </w:p>
    <w:p w14:paraId="4ECF686A" w14:textId="77777777" w:rsidR="00DA01E2" w:rsidRPr="007F4640" w:rsidRDefault="00DA01E2" w:rsidP="007F4640">
      <w:pPr>
        <w:pStyle w:val="Inspring-9pntArial"/>
        <w:tabs>
          <w:tab w:val="clear" w:pos="1021"/>
          <w:tab w:val="left" w:pos="-480"/>
        </w:tabs>
        <w:spacing w:line="276" w:lineRule="auto"/>
        <w:ind w:left="0"/>
        <w:rPr>
          <w:noProof w:val="0"/>
          <w:sz w:val="20"/>
          <w:szCs w:val="20"/>
        </w:rPr>
      </w:pPr>
    </w:p>
    <w:p w14:paraId="197F4A4B" w14:textId="32950F42" w:rsidR="00B023C5" w:rsidRPr="007F4640" w:rsidRDefault="00B023C5" w:rsidP="002D5332">
      <w:pPr>
        <w:pStyle w:val="Kop3"/>
        <w:numPr>
          <w:ilvl w:val="1"/>
          <w:numId w:val="42"/>
        </w:numPr>
        <w:spacing w:line="276" w:lineRule="auto"/>
        <w:rPr>
          <w:rFonts w:cs="Arial"/>
        </w:rPr>
      </w:pPr>
      <w:bookmarkStart w:id="93" w:name="_Toc505929557"/>
      <w:r w:rsidRPr="007F4640">
        <w:rPr>
          <w:rFonts w:cs="Arial"/>
        </w:rPr>
        <w:t>Percelen</w:t>
      </w:r>
      <w:bookmarkEnd w:id="93"/>
    </w:p>
    <w:p w14:paraId="4DCF7F8B" w14:textId="2465CE6C" w:rsidR="00DB139F" w:rsidRDefault="00DA01E2" w:rsidP="002D5332">
      <w:pPr>
        <w:spacing w:line="276" w:lineRule="auto"/>
        <w:rPr>
          <w:rFonts w:cs="Arial"/>
          <w:sz w:val="20"/>
        </w:rPr>
      </w:pPr>
      <w:r w:rsidRPr="007F4640">
        <w:rPr>
          <w:rFonts w:cs="Arial"/>
          <w:sz w:val="20"/>
        </w:rPr>
        <w:t xml:space="preserve">De </w:t>
      </w:r>
      <w:r w:rsidRPr="00DB139F">
        <w:rPr>
          <w:rFonts w:cs="Arial"/>
          <w:sz w:val="20"/>
        </w:rPr>
        <w:t>aanbesteding is niet opgedeeld i</w:t>
      </w:r>
      <w:r w:rsidR="00DB139F">
        <w:rPr>
          <w:rFonts w:cs="Arial"/>
          <w:sz w:val="20"/>
        </w:rPr>
        <w:t xml:space="preserve">n percelen </w:t>
      </w:r>
      <w:r w:rsidR="00DB139F" w:rsidRPr="00DB139F">
        <w:rPr>
          <w:rFonts w:cs="Arial"/>
          <w:sz w:val="20"/>
        </w:rPr>
        <w:t xml:space="preserve">gezien de gewenste nauwe samenwerking tussen de verschillende functionarissen van de arbodienstverlener en opdrachtgever. </w:t>
      </w:r>
      <w:r w:rsidR="00DB139F">
        <w:rPr>
          <w:rFonts w:cs="Arial"/>
          <w:sz w:val="20"/>
        </w:rPr>
        <w:t xml:space="preserve">Bovendien gaat het </w:t>
      </w:r>
      <w:r w:rsidRPr="00DB139F">
        <w:rPr>
          <w:rFonts w:cs="Arial"/>
          <w:sz w:val="20"/>
        </w:rPr>
        <w:t xml:space="preserve">om logisch samenhangende, onlosmakelijk met elkaar verbonden </w:t>
      </w:r>
      <w:r w:rsidR="00F4418A" w:rsidRPr="00DB139F">
        <w:rPr>
          <w:rFonts w:cs="Arial"/>
          <w:sz w:val="20"/>
        </w:rPr>
        <w:t>werkzaamheden</w:t>
      </w:r>
      <w:r w:rsidRPr="00DB139F">
        <w:rPr>
          <w:rFonts w:cs="Arial"/>
          <w:sz w:val="20"/>
        </w:rPr>
        <w:t xml:space="preserve"> voor één entiteit die in één Aanbestedingsprocedure in de markt worden gezet. </w:t>
      </w:r>
    </w:p>
    <w:p w14:paraId="5D6983AF" w14:textId="77777777" w:rsidR="002D5332" w:rsidRPr="002D5332" w:rsidRDefault="002D5332" w:rsidP="002D5332">
      <w:pPr>
        <w:spacing w:line="276" w:lineRule="auto"/>
        <w:rPr>
          <w:rFonts w:cs="Arial"/>
          <w:sz w:val="20"/>
        </w:rPr>
      </w:pPr>
    </w:p>
    <w:p w14:paraId="208CBF9F" w14:textId="631DDD43" w:rsidR="00EE73A4" w:rsidRPr="007F4640" w:rsidRDefault="00444915" w:rsidP="007F4640">
      <w:pPr>
        <w:pStyle w:val="Kop3"/>
        <w:spacing w:line="276" w:lineRule="auto"/>
        <w:rPr>
          <w:rFonts w:cs="Arial"/>
        </w:rPr>
      </w:pPr>
      <w:bookmarkStart w:id="94" w:name="_Toc505929558"/>
      <w:r w:rsidRPr="007F4640">
        <w:rPr>
          <w:rFonts w:cs="Arial"/>
        </w:rPr>
        <w:t>2.</w:t>
      </w:r>
      <w:r w:rsidR="00B023C5" w:rsidRPr="007F4640">
        <w:rPr>
          <w:rFonts w:cs="Arial"/>
        </w:rPr>
        <w:t>1</w:t>
      </w:r>
      <w:r w:rsidR="00054816" w:rsidRPr="007F4640">
        <w:rPr>
          <w:rFonts w:cs="Arial"/>
        </w:rPr>
        <w:t>1</w:t>
      </w:r>
      <w:r w:rsidR="00346838" w:rsidRPr="007F4640">
        <w:rPr>
          <w:rFonts w:cs="Arial"/>
        </w:rPr>
        <w:tab/>
        <w:t>Aanbestedingsprocedure en gunning</w:t>
      </w:r>
      <w:bookmarkEnd w:id="94"/>
    </w:p>
    <w:p w14:paraId="52A007C2" w14:textId="77777777" w:rsidR="00EE73A4" w:rsidRPr="007F4640" w:rsidRDefault="00EE73A4" w:rsidP="007F4640">
      <w:pPr>
        <w:spacing w:line="276" w:lineRule="auto"/>
        <w:rPr>
          <w:rFonts w:cs="Arial"/>
          <w:sz w:val="20"/>
        </w:rPr>
      </w:pPr>
      <w:r w:rsidRPr="007F4640">
        <w:rPr>
          <w:rFonts w:cs="Arial"/>
          <w:sz w:val="20"/>
        </w:rPr>
        <w:t xml:space="preserve">De </w:t>
      </w:r>
      <w:r w:rsidR="0034416C" w:rsidRPr="007F4640">
        <w:rPr>
          <w:rFonts w:cs="Arial"/>
          <w:sz w:val="20"/>
        </w:rPr>
        <w:t>Aanbestedingswet 2016</w:t>
      </w:r>
      <w:r w:rsidRPr="007F4640">
        <w:rPr>
          <w:rFonts w:cs="Arial"/>
          <w:sz w:val="20"/>
        </w:rPr>
        <w:t xml:space="preserve"> </w:t>
      </w:r>
      <w:r w:rsidR="0034416C" w:rsidRPr="007F4640">
        <w:rPr>
          <w:rFonts w:cs="Arial"/>
          <w:sz w:val="20"/>
        </w:rPr>
        <w:t>(AW 2016) oftewel</w:t>
      </w:r>
      <w:r w:rsidR="00F97B58" w:rsidRPr="007F4640">
        <w:rPr>
          <w:rFonts w:cs="Arial"/>
          <w:sz w:val="20"/>
        </w:rPr>
        <w:t>:</w:t>
      </w:r>
      <w:r w:rsidR="0034416C" w:rsidRPr="007F4640">
        <w:rPr>
          <w:rFonts w:cs="Arial"/>
          <w:sz w:val="20"/>
        </w:rPr>
        <w:t xml:space="preserve"> de gewijzigde aanbestedingswet 2012</w:t>
      </w:r>
      <w:r w:rsidR="00F97B58" w:rsidRPr="007F4640">
        <w:rPr>
          <w:rFonts w:cs="Arial"/>
          <w:sz w:val="20"/>
        </w:rPr>
        <w:t xml:space="preserve"> met ingang van 1 juli 2016</w:t>
      </w:r>
      <w:r w:rsidR="0034416C" w:rsidRPr="007F4640">
        <w:rPr>
          <w:rFonts w:cs="Arial"/>
          <w:sz w:val="20"/>
        </w:rPr>
        <w:t xml:space="preserve">, </w:t>
      </w:r>
      <w:r w:rsidRPr="007F4640">
        <w:rPr>
          <w:rFonts w:cs="Arial"/>
          <w:sz w:val="20"/>
        </w:rPr>
        <w:t>is van toepassing op de</w:t>
      </w:r>
      <w:r w:rsidR="006E0765" w:rsidRPr="007F4640">
        <w:rPr>
          <w:rFonts w:cs="Arial"/>
          <w:sz w:val="20"/>
        </w:rPr>
        <w:t xml:space="preserve">ze </w:t>
      </w:r>
      <w:r w:rsidR="009C6828" w:rsidRPr="007F4640">
        <w:rPr>
          <w:rFonts w:cs="Arial"/>
          <w:sz w:val="20"/>
        </w:rPr>
        <w:t>openbare Europese</w:t>
      </w:r>
      <w:r w:rsidR="006E0765" w:rsidRPr="007F4640">
        <w:rPr>
          <w:rFonts w:cs="Arial"/>
          <w:sz w:val="20"/>
        </w:rPr>
        <w:t xml:space="preserve"> aanbesteding</w:t>
      </w:r>
      <w:r w:rsidRPr="007F4640">
        <w:rPr>
          <w:rFonts w:cs="Arial"/>
          <w:sz w:val="20"/>
        </w:rPr>
        <w:t>.</w:t>
      </w:r>
    </w:p>
    <w:p w14:paraId="605684E0" w14:textId="77777777" w:rsidR="00DA31F3" w:rsidRPr="007F4640" w:rsidRDefault="00DA31F3" w:rsidP="007F4640">
      <w:pPr>
        <w:spacing w:line="276" w:lineRule="auto"/>
        <w:rPr>
          <w:rFonts w:cs="Arial"/>
          <w:sz w:val="20"/>
        </w:rPr>
      </w:pPr>
    </w:p>
    <w:p w14:paraId="6206E6AE" w14:textId="2A5AC9E2" w:rsidR="006E2517" w:rsidRPr="007F4640" w:rsidRDefault="00DA31F3" w:rsidP="007F4640">
      <w:pPr>
        <w:spacing w:line="276" w:lineRule="auto"/>
        <w:rPr>
          <w:rFonts w:cs="Arial"/>
          <w:sz w:val="20"/>
        </w:rPr>
      </w:pPr>
      <w:r w:rsidRPr="007F4640">
        <w:rPr>
          <w:rFonts w:cs="Arial"/>
          <w:sz w:val="20"/>
        </w:rPr>
        <w:t xml:space="preserve">Daarnaast dient </w:t>
      </w:r>
      <w:r w:rsidR="00C150E1" w:rsidRPr="007F4640">
        <w:rPr>
          <w:rFonts w:cs="Arial"/>
          <w:sz w:val="20"/>
        </w:rPr>
        <w:t xml:space="preserve">de </w:t>
      </w:r>
      <w:r w:rsidRPr="007F4640">
        <w:rPr>
          <w:rFonts w:cs="Arial"/>
          <w:sz w:val="20"/>
        </w:rPr>
        <w:t xml:space="preserve">Aanbestedende Dienst, conform </w:t>
      </w:r>
      <w:r w:rsidR="0034416C" w:rsidRPr="007F4640">
        <w:rPr>
          <w:rFonts w:cs="Arial"/>
          <w:sz w:val="20"/>
        </w:rPr>
        <w:t>AW 2016</w:t>
      </w:r>
      <w:r w:rsidRPr="007F4640">
        <w:rPr>
          <w:rFonts w:cs="Arial"/>
          <w:sz w:val="20"/>
        </w:rPr>
        <w:t xml:space="preserve">, de inschrijvingen te beoordelen </w:t>
      </w:r>
      <w:r w:rsidR="00636748" w:rsidRPr="007F4640">
        <w:rPr>
          <w:rFonts w:cs="Arial"/>
          <w:sz w:val="20"/>
        </w:rPr>
        <w:t>door middel van de beste P</w:t>
      </w:r>
      <w:r w:rsidR="0034416C" w:rsidRPr="007F4640">
        <w:rPr>
          <w:rFonts w:cs="Arial"/>
          <w:sz w:val="20"/>
        </w:rPr>
        <w:t>rijs-</w:t>
      </w:r>
      <w:r w:rsidR="00EE5F9A" w:rsidRPr="007F4640">
        <w:rPr>
          <w:rFonts w:cs="Arial"/>
          <w:sz w:val="20"/>
        </w:rPr>
        <w:t>Kwaliteit</w:t>
      </w:r>
      <w:r w:rsidR="0034416C" w:rsidRPr="007F4640">
        <w:rPr>
          <w:rFonts w:cs="Arial"/>
          <w:sz w:val="20"/>
        </w:rPr>
        <w:t>sverhouding (</w:t>
      </w:r>
      <w:r w:rsidR="000A03C0" w:rsidRPr="007F4640">
        <w:rPr>
          <w:rFonts w:cs="Arial"/>
          <w:sz w:val="20"/>
        </w:rPr>
        <w:t>BP</w:t>
      </w:r>
      <w:r w:rsidR="0034416C" w:rsidRPr="007F4640">
        <w:rPr>
          <w:rFonts w:cs="Arial"/>
          <w:sz w:val="20"/>
        </w:rPr>
        <w:t>KV)</w:t>
      </w:r>
      <w:r w:rsidRPr="007F4640">
        <w:rPr>
          <w:rFonts w:cs="Arial"/>
          <w:sz w:val="20"/>
        </w:rPr>
        <w:t xml:space="preserve"> Dit betekent dat</w:t>
      </w:r>
      <w:r w:rsidR="00C150E1" w:rsidRPr="007F4640">
        <w:rPr>
          <w:rFonts w:cs="Arial"/>
          <w:sz w:val="20"/>
        </w:rPr>
        <w:t xml:space="preserve"> de</w:t>
      </w:r>
      <w:r w:rsidRPr="007F4640">
        <w:rPr>
          <w:rFonts w:cs="Arial"/>
          <w:sz w:val="20"/>
        </w:rPr>
        <w:t xml:space="preserve"> Aanbestedende Dienst naast </w:t>
      </w:r>
      <w:r w:rsidR="00C150E1" w:rsidRPr="007F4640">
        <w:rPr>
          <w:rFonts w:cs="Arial"/>
          <w:sz w:val="20"/>
        </w:rPr>
        <w:t xml:space="preserve">de </w:t>
      </w:r>
      <w:r w:rsidRPr="007F4640">
        <w:rPr>
          <w:rFonts w:cs="Arial"/>
          <w:sz w:val="20"/>
        </w:rPr>
        <w:t xml:space="preserve">prijs, ook kwalitatieve criteria dient te beoordelen. Zie hiervoor hoofdstuk 5 </w:t>
      </w:r>
      <w:r w:rsidR="00C150E1" w:rsidRPr="007F4640">
        <w:rPr>
          <w:rFonts w:cs="Arial"/>
          <w:sz w:val="20"/>
        </w:rPr>
        <w:t>‘’</w:t>
      </w:r>
      <w:r w:rsidRPr="007F4640">
        <w:rPr>
          <w:rFonts w:cs="Arial"/>
          <w:sz w:val="20"/>
        </w:rPr>
        <w:t>Beoordeling en gunning</w:t>
      </w:r>
      <w:r w:rsidR="00C150E1" w:rsidRPr="007F4640">
        <w:rPr>
          <w:rFonts w:cs="Arial"/>
          <w:sz w:val="20"/>
        </w:rPr>
        <w:t>’’</w:t>
      </w:r>
      <w:r w:rsidRPr="007F4640">
        <w:rPr>
          <w:rFonts w:cs="Arial"/>
          <w:sz w:val="20"/>
        </w:rPr>
        <w:t xml:space="preserve"> van de inschrijving.</w:t>
      </w:r>
      <w:r w:rsidR="00DA01E2" w:rsidRPr="007F4640">
        <w:rPr>
          <w:rFonts w:cs="Arial"/>
          <w:sz w:val="20"/>
        </w:rPr>
        <w:t xml:space="preserve"> </w:t>
      </w:r>
      <w:r w:rsidR="00EC59EE" w:rsidRPr="007F4640">
        <w:rPr>
          <w:rFonts w:cs="Arial"/>
          <w:sz w:val="20"/>
        </w:rPr>
        <w:t xml:space="preserve">De uitgebrachte </w:t>
      </w:r>
      <w:r w:rsidR="009C6828" w:rsidRPr="007F4640">
        <w:rPr>
          <w:rFonts w:cs="Arial"/>
          <w:sz w:val="20"/>
        </w:rPr>
        <w:t>inschrijvingen</w:t>
      </w:r>
      <w:r w:rsidR="00EC59EE" w:rsidRPr="007F4640">
        <w:rPr>
          <w:rFonts w:cs="Arial"/>
          <w:sz w:val="20"/>
        </w:rPr>
        <w:t xml:space="preserve"> worden getoetst </w:t>
      </w:r>
      <w:r w:rsidR="00206746" w:rsidRPr="007F4640">
        <w:rPr>
          <w:rFonts w:cs="Arial"/>
          <w:sz w:val="20"/>
        </w:rPr>
        <w:t xml:space="preserve">op uitsluitingsgronden </w:t>
      </w:r>
      <w:r w:rsidR="00EC59EE" w:rsidRPr="007F4640">
        <w:rPr>
          <w:rFonts w:cs="Arial"/>
          <w:sz w:val="20"/>
        </w:rPr>
        <w:t xml:space="preserve">en beoordeeld op de in </w:t>
      </w:r>
      <w:r w:rsidR="004D5490" w:rsidRPr="007F4640">
        <w:rPr>
          <w:rFonts w:cs="Arial"/>
          <w:sz w:val="20"/>
        </w:rPr>
        <w:t>l</w:t>
      </w:r>
      <w:r w:rsidR="007F48B2" w:rsidRPr="007F4640">
        <w:rPr>
          <w:rFonts w:cs="Arial"/>
          <w:sz w:val="20"/>
        </w:rPr>
        <w:t xml:space="preserve">eidraad en </w:t>
      </w:r>
      <w:r w:rsidR="008E6092" w:rsidRPr="007F4640">
        <w:rPr>
          <w:rFonts w:cs="Arial"/>
          <w:sz w:val="20"/>
        </w:rPr>
        <w:t>Bijlage</w:t>
      </w:r>
      <w:r w:rsidR="00F72108" w:rsidRPr="007F4640">
        <w:rPr>
          <w:rFonts w:cs="Arial"/>
          <w:sz w:val="20"/>
        </w:rPr>
        <w:t>n</w:t>
      </w:r>
      <w:r w:rsidR="006E2517" w:rsidRPr="007F4640">
        <w:rPr>
          <w:rFonts w:cs="Arial"/>
          <w:sz w:val="20"/>
        </w:rPr>
        <w:t xml:space="preserve"> genoemde voorwaarden</w:t>
      </w:r>
      <w:r w:rsidR="00EE73A4" w:rsidRPr="007F4640">
        <w:rPr>
          <w:rFonts w:cs="Arial"/>
          <w:sz w:val="20"/>
        </w:rPr>
        <w:t>.</w:t>
      </w:r>
      <w:r w:rsidR="006E2517" w:rsidRPr="007F4640">
        <w:rPr>
          <w:rFonts w:cs="Arial"/>
          <w:sz w:val="20"/>
        </w:rPr>
        <w:t xml:space="preserve"> </w:t>
      </w:r>
    </w:p>
    <w:p w14:paraId="3DCC8D09" w14:textId="77777777" w:rsidR="00DA6E33" w:rsidRPr="007F4640" w:rsidRDefault="00DA6E33" w:rsidP="007F4640">
      <w:pPr>
        <w:spacing w:line="276" w:lineRule="auto"/>
        <w:rPr>
          <w:rFonts w:cs="Arial"/>
          <w:sz w:val="20"/>
        </w:rPr>
      </w:pPr>
    </w:p>
    <w:p w14:paraId="6B4B545B" w14:textId="5AEBEC3F" w:rsidR="00F97B58" w:rsidRPr="007F4640" w:rsidRDefault="00F97B58" w:rsidP="007F4640">
      <w:pPr>
        <w:pStyle w:val="Default"/>
        <w:spacing w:line="276" w:lineRule="auto"/>
        <w:rPr>
          <w:sz w:val="20"/>
          <w:szCs w:val="20"/>
        </w:rPr>
      </w:pPr>
      <w:r w:rsidRPr="007F4640">
        <w:rPr>
          <w:sz w:val="20"/>
          <w:szCs w:val="20"/>
        </w:rPr>
        <w:t xml:space="preserve">Zowel </w:t>
      </w:r>
      <w:r w:rsidR="001C3BDA" w:rsidRPr="007F4640">
        <w:rPr>
          <w:sz w:val="20"/>
          <w:szCs w:val="20"/>
        </w:rPr>
        <w:t xml:space="preserve">de </w:t>
      </w:r>
      <w:r w:rsidR="00EE5F9A" w:rsidRPr="007F4640">
        <w:rPr>
          <w:sz w:val="20"/>
          <w:szCs w:val="20"/>
        </w:rPr>
        <w:t>Inschrijver</w:t>
      </w:r>
      <w:r w:rsidRPr="007F4640">
        <w:rPr>
          <w:sz w:val="20"/>
          <w:szCs w:val="20"/>
        </w:rPr>
        <w:t xml:space="preserve"> als </w:t>
      </w:r>
      <w:r w:rsidR="00C150E1" w:rsidRPr="007F4640">
        <w:rPr>
          <w:sz w:val="20"/>
          <w:szCs w:val="20"/>
        </w:rPr>
        <w:t xml:space="preserve">de </w:t>
      </w:r>
      <w:r w:rsidRPr="007F4640">
        <w:rPr>
          <w:sz w:val="20"/>
          <w:szCs w:val="20"/>
        </w:rPr>
        <w:t xml:space="preserve">Aanbestedende Dienst respecteren de (ethische) gedragscode omtrent Inkoop, zie: </w:t>
      </w:r>
      <w:hyperlink r:id="rId10" w:history="1">
        <w:r w:rsidRPr="007F4640">
          <w:rPr>
            <w:rStyle w:val="Hyperlink"/>
            <w:color w:val="00B0F0"/>
            <w:sz w:val="20"/>
            <w:szCs w:val="20"/>
          </w:rPr>
          <w:t>https://www.nevi.nl/sites/default/files/Brochure_Gedragscode_2012_A5.PDF</w:t>
        </w:r>
      </w:hyperlink>
      <w:r w:rsidRPr="007F4640">
        <w:rPr>
          <w:color w:val="00B0F0"/>
          <w:sz w:val="20"/>
          <w:szCs w:val="20"/>
        </w:rPr>
        <w:t>.</w:t>
      </w:r>
    </w:p>
    <w:p w14:paraId="43F008D7" w14:textId="77777777" w:rsidR="00C6603E" w:rsidRPr="007F4640" w:rsidRDefault="00C6603E" w:rsidP="007F4640">
      <w:pPr>
        <w:spacing w:line="276" w:lineRule="auto"/>
        <w:rPr>
          <w:rFonts w:cs="Arial"/>
          <w:b/>
          <w:color w:val="548DD4" w:themeColor="text2" w:themeTint="99"/>
          <w:sz w:val="20"/>
        </w:rPr>
      </w:pPr>
      <w:bookmarkStart w:id="95" w:name="_Toc490977399"/>
      <w:bookmarkStart w:id="96" w:name="_Toc8454697"/>
      <w:bookmarkStart w:id="97" w:name="_Toc189978607"/>
      <w:bookmarkStart w:id="98" w:name="_Toc222298062"/>
      <w:bookmarkStart w:id="99" w:name="_Toc223257204"/>
      <w:bookmarkStart w:id="100" w:name="_Toc223257281"/>
      <w:bookmarkStart w:id="101" w:name="_Toc266711667"/>
    </w:p>
    <w:p w14:paraId="6A8FFB97" w14:textId="1A2E4B81" w:rsidR="006F5340" w:rsidRPr="007F4640" w:rsidRDefault="009F7E2C" w:rsidP="007F4640">
      <w:pPr>
        <w:pStyle w:val="Kop3"/>
        <w:spacing w:line="276" w:lineRule="auto"/>
        <w:rPr>
          <w:rFonts w:cs="Arial"/>
        </w:rPr>
      </w:pPr>
      <w:bookmarkStart w:id="102" w:name="_Toc505929559"/>
      <w:r w:rsidRPr="007F4640">
        <w:rPr>
          <w:rFonts w:cs="Arial"/>
        </w:rPr>
        <w:t>2.</w:t>
      </w:r>
      <w:r w:rsidR="00B023C5" w:rsidRPr="007F4640">
        <w:rPr>
          <w:rFonts w:cs="Arial"/>
        </w:rPr>
        <w:t>1</w:t>
      </w:r>
      <w:r w:rsidR="00054816" w:rsidRPr="007F4640">
        <w:rPr>
          <w:rFonts w:cs="Arial"/>
        </w:rPr>
        <w:t>2</w:t>
      </w:r>
      <w:r w:rsidR="006F5340" w:rsidRPr="007F4640">
        <w:rPr>
          <w:rFonts w:cs="Arial"/>
        </w:rPr>
        <w:tab/>
        <w:t>Contactgegevens</w:t>
      </w:r>
      <w:bookmarkEnd w:id="102"/>
    </w:p>
    <w:p w14:paraId="7C028F79" w14:textId="43970171" w:rsidR="00F97B58" w:rsidRPr="007F4640" w:rsidRDefault="00F97B58" w:rsidP="007F4640">
      <w:pPr>
        <w:spacing w:line="276" w:lineRule="auto"/>
        <w:rPr>
          <w:rFonts w:cs="Arial"/>
          <w:sz w:val="20"/>
        </w:rPr>
      </w:pPr>
      <w:r w:rsidRPr="007F4640">
        <w:rPr>
          <w:rFonts w:cs="Arial"/>
          <w:sz w:val="20"/>
        </w:rPr>
        <w:t xml:space="preserve">Gedurende deze Aanbesteding vindt alle communicatie tussen </w:t>
      </w:r>
      <w:r w:rsidR="00E2324A" w:rsidRPr="007F4640">
        <w:rPr>
          <w:rFonts w:cs="Arial"/>
          <w:sz w:val="20"/>
        </w:rPr>
        <w:t xml:space="preserve">de </w:t>
      </w:r>
      <w:r w:rsidRPr="007F4640">
        <w:rPr>
          <w:rFonts w:cs="Arial"/>
          <w:sz w:val="20"/>
        </w:rPr>
        <w:t xml:space="preserve">Aanbestedende Dienst en </w:t>
      </w:r>
      <w:r w:rsidR="00E2324A" w:rsidRPr="007F4640">
        <w:rPr>
          <w:rFonts w:cs="Arial"/>
          <w:sz w:val="20"/>
        </w:rPr>
        <w:t xml:space="preserve">de </w:t>
      </w:r>
      <w:r w:rsidR="00EE5F9A" w:rsidRPr="007F4640">
        <w:rPr>
          <w:rFonts w:cs="Arial"/>
          <w:sz w:val="20"/>
        </w:rPr>
        <w:t>Inschrijver</w:t>
      </w:r>
      <w:r w:rsidRPr="007F4640">
        <w:rPr>
          <w:rFonts w:cs="Arial"/>
          <w:sz w:val="20"/>
        </w:rPr>
        <w:t xml:space="preserve"> uitsluitend plaats </w:t>
      </w:r>
      <w:r w:rsidR="00DA01E2" w:rsidRPr="007F4640">
        <w:rPr>
          <w:rFonts w:cs="Arial"/>
          <w:sz w:val="20"/>
        </w:rPr>
        <w:t>via TenderN</w:t>
      </w:r>
      <w:r w:rsidRPr="007F4640">
        <w:rPr>
          <w:rFonts w:cs="Arial"/>
          <w:sz w:val="20"/>
        </w:rPr>
        <w:t>ed of in uiterste gevallen via onderstaand e-mailadres.</w:t>
      </w:r>
      <w:r w:rsidR="001870C9" w:rsidRPr="007F4640">
        <w:rPr>
          <w:rFonts w:cs="Arial"/>
          <w:sz w:val="20"/>
        </w:rPr>
        <w:t xml:space="preserve"> De contactpersoon in kader van deze aanbesteding is: </w:t>
      </w:r>
      <w:r w:rsidRPr="007F4640">
        <w:rPr>
          <w:rFonts w:cs="Arial"/>
          <w:sz w:val="20"/>
        </w:rPr>
        <w:t xml:space="preserve"> </w:t>
      </w:r>
    </w:p>
    <w:p w14:paraId="094711CB" w14:textId="77777777" w:rsidR="00F97B58" w:rsidRPr="007F4640" w:rsidRDefault="00F97B58" w:rsidP="007F4640">
      <w:pPr>
        <w:spacing w:line="276" w:lineRule="auto"/>
        <w:rPr>
          <w:rFonts w:cs="Arial"/>
          <w:sz w:val="20"/>
        </w:rPr>
      </w:pPr>
    </w:p>
    <w:p w14:paraId="06823D8A" w14:textId="34A3FE7A" w:rsidR="00F97B58" w:rsidRPr="007F4640" w:rsidRDefault="00DD3BA3" w:rsidP="007F4640">
      <w:pPr>
        <w:spacing w:line="276" w:lineRule="auto"/>
        <w:rPr>
          <w:rFonts w:cs="Arial"/>
          <w:sz w:val="20"/>
          <w:lang w:val="en-US"/>
        </w:rPr>
      </w:pPr>
      <w:proofErr w:type="spellStart"/>
      <w:r w:rsidRPr="007F4640">
        <w:rPr>
          <w:rFonts w:cs="Arial"/>
          <w:sz w:val="20"/>
          <w:lang w:val="en-US"/>
        </w:rPr>
        <w:t>Contactpersoon</w:t>
      </w:r>
      <w:proofErr w:type="spellEnd"/>
      <w:r>
        <w:rPr>
          <w:rFonts w:cs="Arial"/>
          <w:sz w:val="20"/>
          <w:lang w:val="en-US"/>
        </w:rPr>
        <w:tab/>
      </w:r>
      <w:r>
        <w:rPr>
          <w:rFonts w:cs="Arial"/>
          <w:sz w:val="20"/>
          <w:lang w:val="en-US"/>
        </w:rPr>
        <w:tab/>
      </w:r>
      <w:r>
        <w:rPr>
          <w:rFonts w:cs="Arial"/>
          <w:sz w:val="20"/>
          <w:lang w:val="en-US"/>
        </w:rPr>
        <w:tab/>
      </w:r>
      <w:r w:rsidRPr="007F4640">
        <w:rPr>
          <w:rFonts w:cs="Arial"/>
          <w:sz w:val="20"/>
          <w:lang w:val="en-US"/>
        </w:rPr>
        <w:t>:</w:t>
      </w:r>
      <w:r w:rsidR="00F97B58" w:rsidRPr="007F4640">
        <w:rPr>
          <w:rFonts w:cs="Arial"/>
          <w:sz w:val="20"/>
          <w:lang w:val="en-US"/>
        </w:rPr>
        <w:t xml:space="preserve"> </w:t>
      </w:r>
      <w:proofErr w:type="spellStart"/>
      <w:r w:rsidR="00F97B58" w:rsidRPr="007F4640">
        <w:rPr>
          <w:rFonts w:cs="Arial"/>
          <w:sz w:val="20"/>
          <w:lang w:val="en-US"/>
        </w:rPr>
        <w:t>Dhr</w:t>
      </w:r>
      <w:proofErr w:type="spellEnd"/>
      <w:r w:rsidR="00F97B58" w:rsidRPr="007F4640">
        <w:rPr>
          <w:rFonts w:cs="Arial"/>
          <w:sz w:val="20"/>
          <w:lang w:val="en-US"/>
        </w:rPr>
        <w:t xml:space="preserve">. </w:t>
      </w:r>
      <w:r w:rsidR="0067168B">
        <w:rPr>
          <w:rFonts w:cs="Arial"/>
          <w:sz w:val="20"/>
          <w:lang w:val="en-US"/>
        </w:rPr>
        <w:t>R. Grutter</w:t>
      </w:r>
      <w:r w:rsidR="00A17EC8" w:rsidRPr="007F4640">
        <w:rPr>
          <w:rFonts w:cs="Arial"/>
          <w:sz w:val="20"/>
          <w:lang w:val="en-US"/>
        </w:rPr>
        <w:t xml:space="preserve">, </w:t>
      </w:r>
      <w:r w:rsidR="00DA01E2" w:rsidRPr="007F4640">
        <w:rPr>
          <w:rFonts w:cs="Arial"/>
          <w:sz w:val="20"/>
          <w:lang w:val="en-US"/>
        </w:rPr>
        <w:t>S</w:t>
      </w:r>
      <w:r w:rsidR="0074732A">
        <w:rPr>
          <w:rFonts w:cs="Arial"/>
          <w:sz w:val="20"/>
          <w:lang w:val="en-US"/>
        </w:rPr>
        <w:t>enior Consultant Procurement</w:t>
      </w:r>
    </w:p>
    <w:p w14:paraId="4D7F91BA" w14:textId="38CDD3B6" w:rsidR="00F97B58" w:rsidRPr="007F4640" w:rsidRDefault="00F97B58" w:rsidP="007F4640">
      <w:pPr>
        <w:spacing w:line="276" w:lineRule="auto"/>
        <w:rPr>
          <w:rFonts w:cs="Arial"/>
          <w:sz w:val="20"/>
        </w:rPr>
      </w:pPr>
      <w:r w:rsidRPr="007F4640">
        <w:rPr>
          <w:rFonts w:cs="Arial"/>
          <w:sz w:val="20"/>
        </w:rPr>
        <w:t>Telefoon</w:t>
      </w:r>
      <w:r w:rsidRPr="007F4640">
        <w:rPr>
          <w:rFonts w:cs="Arial"/>
          <w:sz w:val="20"/>
        </w:rPr>
        <w:tab/>
      </w:r>
      <w:r w:rsidRPr="007F4640">
        <w:rPr>
          <w:rFonts w:cs="Arial"/>
          <w:sz w:val="20"/>
        </w:rPr>
        <w:tab/>
      </w:r>
      <w:r w:rsidRPr="007F4640">
        <w:rPr>
          <w:rFonts w:cs="Arial"/>
          <w:sz w:val="20"/>
        </w:rPr>
        <w:tab/>
        <w:t xml:space="preserve">: </w:t>
      </w:r>
      <w:r w:rsidR="00DB139F">
        <w:rPr>
          <w:rFonts w:cs="Arial"/>
          <w:sz w:val="20"/>
        </w:rPr>
        <w:t>06 -</w:t>
      </w:r>
      <w:r w:rsidR="00DB139F" w:rsidRPr="00DB139F">
        <w:rPr>
          <w:rFonts w:cs="Arial"/>
          <w:sz w:val="20"/>
        </w:rPr>
        <w:t>14</w:t>
      </w:r>
      <w:r w:rsidR="00DD3BA3">
        <w:rPr>
          <w:rFonts w:cs="Arial"/>
          <w:sz w:val="20"/>
        </w:rPr>
        <w:t xml:space="preserve"> </w:t>
      </w:r>
      <w:r w:rsidR="00DB139F" w:rsidRPr="00DB139F">
        <w:rPr>
          <w:rFonts w:cs="Arial"/>
          <w:sz w:val="20"/>
        </w:rPr>
        <w:t>30</w:t>
      </w:r>
      <w:r w:rsidR="00DD3BA3">
        <w:rPr>
          <w:rFonts w:cs="Arial"/>
          <w:sz w:val="20"/>
        </w:rPr>
        <w:t xml:space="preserve"> </w:t>
      </w:r>
      <w:r w:rsidR="00DB139F" w:rsidRPr="00DB139F">
        <w:rPr>
          <w:rFonts w:cs="Arial"/>
          <w:sz w:val="20"/>
        </w:rPr>
        <w:t>53</w:t>
      </w:r>
      <w:r w:rsidR="00DD3BA3">
        <w:rPr>
          <w:rFonts w:cs="Arial"/>
          <w:sz w:val="20"/>
        </w:rPr>
        <w:t xml:space="preserve"> </w:t>
      </w:r>
      <w:r w:rsidR="00DB139F" w:rsidRPr="00DB139F">
        <w:rPr>
          <w:rFonts w:cs="Arial"/>
          <w:sz w:val="20"/>
        </w:rPr>
        <w:t>44</w:t>
      </w:r>
    </w:p>
    <w:p w14:paraId="3206680F" w14:textId="33647E20" w:rsidR="00A06B8C" w:rsidRPr="007F4640" w:rsidRDefault="00F97B58" w:rsidP="007F4640">
      <w:pPr>
        <w:spacing w:line="276" w:lineRule="auto"/>
        <w:rPr>
          <w:rFonts w:cs="Arial"/>
          <w:sz w:val="20"/>
        </w:rPr>
      </w:pPr>
      <w:r w:rsidRPr="007F4640">
        <w:rPr>
          <w:rFonts w:cs="Arial"/>
          <w:sz w:val="20"/>
        </w:rPr>
        <w:t>E-mail</w:t>
      </w:r>
      <w:r w:rsidRPr="007F4640">
        <w:rPr>
          <w:rFonts w:cs="Arial"/>
          <w:sz w:val="20"/>
        </w:rPr>
        <w:tab/>
      </w:r>
      <w:r w:rsidRPr="007F4640">
        <w:rPr>
          <w:rFonts w:cs="Arial"/>
          <w:sz w:val="20"/>
        </w:rPr>
        <w:tab/>
      </w:r>
      <w:r w:rsidRPr="007F4640">
        <w:rPr>
          <w:rFonts w:cs="Arial"/>
          <w:sz w:val="20"/>
        </w:rPr>
        <w:tab/>
      </w:r>
      <w:r w:rsidRPr="007F4640">
        <w:rPr>
          <w:rFonts w:cs="Arial"/>
          <w:sz w:val="20"/>
        </w:rPr>
        <w:tab/>
        <w:t xml:space="preserve">: </w:t>
      </w:r>
      <w:r w:rsidR="00DB139F">
        <w:rPr>
          <w:rFonts w:cs="Arial"/>
          <w:sz w:val="20"/>
        </w:rPr>
        <w:t>ruud.grutter@dpa.nl</w:t>
      </w:r>
      <w:r w:rsidR="00A06B8C" w:rsidRPr="007F4640">
        <w:rPr>
          <w:rFonts w:cs="Arial"/>
          <w:sz w:val="20"/>
        </w:rPr>
        <w:t xml:space="preserve"> </w:t>
      </w:r>
    </w:p>
    <w:p w14:paraId="3AD2D8F9" w14:textId="77777777" w:rsidR="00A06B8C" w:rsidRPr="007F4640" w:rsidRDefault="00A06B8C" w:rsidP="007F4640">
      <w:pPr>
        <w:spacing w:line="276" w:lineRule="auto"/>
        <w:rPr>
          <w:rFonts w:cs="Arial"/>
          <w:sz w:val="20"/>
        </w:rPr>
      </w:pPr>
    </w:p>
    <w:p w14:paraId="601A75A5" w14:textId="49F36E44" w:rsidR="000C4929" w:rsidRPr="007F4640" w:rsidRDefault="000C4929" w:rsidP="007F4640">
      <w:pPr>
        <w:spacing w:line="276" w:lineRule="auto"/>
        <w:rPr>
          <w:rFonts w:cs="Arial"/>
          <w:color w:val="000000" w:themeColor="text1"/>
          <w:sz w:val="20"/>
        </w:rPr>
      </w:pPr>
      <w:r w:rsidRPr="007F4640">
        <w:rPr>
          <w:rFonts w:cs="Arial"/>
          <w:sz w:val="20"/>
        </w:rPr>
        <w:t>Het is</w:t>
      </w:r>
      <w:r w:rsidRPr="007F4640">
        <w:rPr>
          <w:rFonts w:cs="Arial"/>
          <w:color w:val="000000" w:themeColor="text1"/>
          <w:sz w:val="20"/>
        </w:rPr>
        <w:t xml:space="preserve"> Inschrijver (of iemand binnen of gerelateerd aan zijn personeel en/of onderneming)</w:t>
      </w:r>
      <w:r w:rsidR="006D46C8" w:rsidRPr="007F4640">
        <w:rPr>
          <w:rFonts w:cs="Arial"/>
          <w:color w:val="000000" w:themeColor="text1"/>
          <w:sz w:val="20"/>
        </w:rPr>
        <w:t xml:space="preserve"> - </w:t>
      </w:r>
      <w:r w:rsidR="006D46C8" w:rsidRPr="007F4640">
        <w:rPr>
          <w:rFonts w:cs="Arial"/>
          <w:sz w:val="20"/>
        </w:rPr>
        <w:t>op straffe van Uitsluiting -</w:t>
      </w:r>
      <w:r w:rsidRPr="007F4640">
        <w:rPr>
          <w:rFonts w:cs="Arial"/>
          <w:sz w:val="20"/>
        </w:rPr>
        <w:t xml:space="preserve"> niet toegestaan om in het kader van deze Aanbestedingsprocedure op een andere wijze dan via de genoemde contactpersoon,</w:t>
      </w:r>
      <w:r w:rsidR="00F54102" w:rsidRPr="007F4640">
        <w:rPr>
          <w:rFonts w:cs="Arial"/>
          <w:sz w:val="20"/>
        </w:rPr>
        <w:t xml:space="preserve"> </w:t>
      </w:r>
      <w:r w:rsidRPr="007F4640">
        <w:rPr>
          <w:rFonts w:cs="Arial"/>
          <w:sz w:val="20"/>
        </w:rPr>
        <w:t xml:space="preserve">contact te zoeken of contact te </w:t>
      </w:r>
      <w:r w:rsidR="005131A6" w:rsidRPr="007F4640">
        <w:rPr>
          <w:rFonts w:cs="Arial"/>
          <w:sz w:val="20"/>
        </w:rPr>
        <w:t>onderhouden, ter verkrijging van welke informatie dan ook,</w:t>
      </w:r>
      <w:r w:rsidR="005131A6" w:rsidRPr="007F4640">
        <w:rPr>
          <w:rFonts w:cs="Arial"/>
          <w:color w:val="000000" w:themeColor="text1"/>
          <w:sz w:val="20"/>
        </w:rPr>
        <w:t xml:space="preserve"> </w:t>
      </w:r>
      <w:r w:rsidR="005131A6" w:rsidRPr="007F4640">
        <w:rPr>
          <w:rFonts w:cs="Arial"/>
          <w:sz w:val="20"/>
        </w:rPr>
        <w:t>met vertegenwoordigers,</w:t>
      </w:r>
      <w:r w:rsidR="005131A6" w:rsidRPr="007F4640">
        <w:rPr>
          <w:rFonts w:cs="Arial"/>
          <w:color w:val="000000" w:themeColor="text1"/>
          <w:sz w:val="20"/>
        </w:rPr>
        <w:t xml:space="preserve"> personeel of leden van de </w:t>
      </w:r>
      <w:r w:rsidR="00DD3BA3">
        <w:rPr>
          <w:rFonts w:cs="Arial"/>
          <w:color w:val="000000" w:themeColor="text1"/>
          <w:sz w:val="20"/>
        </w:rPr>
        <w:t>in de tabel van paragraaf 1.1 genoemde aangesloten scholengemeenschappen</w:t>
      </w:r>
      <w:r w:rsidR="005131A6" w:rsidRPr="007F4640">
        <w:rPr>
          <w:rFonts w:cs="Arial"/>
          <w:color w:val="000000" w:themeColor="text1"/>
          <w:sz w:val="20"/>
        </w:rPr>
        <w:t>.</w:t>
      </w:r>
    </w:p>
    <w:p w14:paraId="722021E4" w14:textId="77777777" w:rsidR="000C4929" w:rsidRPr="007F4640" w:rsidRDefault="000C4929" w:rsidP="007F4640">
      <w:pPr>
        <w:spacing w:line="276" w:lineRule="auto"/>
        <w:rPr>
          <w:rFonts w:cs="Arial"/>
          <w:color w:val="000000" w:themeColor="text1"/>
          <w:sz w:val="20"/>
        </w:rPr>
      </w:pPr>
    </w:p>
    <w:p w14:paraId="55C117B2" w14:textId="195F4F18" w:rsidR="000C4929" w:rsidRPr="007F4640" w:rsidRDefault="000C4929" w:rsidP="007F4640">
      <w:pPr>
        <w:spacing w:line="276" w:lineRule="auto"/>
        <w:rPr>
          <w:rFonts w:cs="Arial"/>
          <w:color w:val="000000" w:themeColor="text1"/>
          <w:sz w:val="20"/>
        </w:rPr>
      </w:pPr>
      <w:r w:rsidRPr="007F4640">
        <w:rPr>
          <w:rFonts w:cs="Arial"/>
          <w:color w:val="000000" w:themeColor="text1"/>
          <w:sz w:val="20"/>
        </w:rPr>
        <w:t xml:space="preserve">Bovendien is het niet toegestaan </w:t>
      </w:r>
      <w:r w:rsidR="000C1509" w:rsidRPr="007F4640">
        <w:rPr>
          <w:rFonts w:cs="Arial"/>
          <w:color w:val="000000" w:themeColor="text1"/>
          <w:sz w:val="20"/>
        </w:rPr>
        <w:t xml:space="preserve">om </w:t>
      </w:r>
      <w:r w:rsidRPr="007F4640">
        <w:rPr>
          <w:rFonts w:cs="Arial"/>
          <w:color w:val="000000" w:themeColor="text1"/>
          <w:sz w:val="20"/>
        </w:rPr>
        <w:t>gedurende</w:t>
      </w:r>
      <w:r w:rsidR="006D46C8" w:rsidRPr="007F4640">
        <w:rPr>
          <w:rFonts w:cs="Arial"/>
          <w:color w:val="000000" w:themeColor="text1"/>
          <w:sz w:val="20"/>
        </w:rPr>
        <w:t>,</w:t>
      </w:r>
      <w:r w:rsidRPr="007F4640">
        <w:rPr>
          <w:rFonts w:cs="Arial"/>
          <w:color w:val="000000" w:themeColor="text1"/>
          <w:sz w:val="20"/>
        </w:rPr>
        <w:t xml:space="preserve"> of de periode voorafgaande aan</w:t>
      </w:r>
      <w:r w:rsidR="006D46C8" w:rsidRPr="007F4640">
        <w:rPr>
          <w:rFonts w:cs="Arial"/>
          <w:color w:val="000000" w:themeColor="text1"/>
          <w:sz w:val="20"/>
        </w:rPr>
        <w:t>,</w:t>
      </w:r>
      <w:r w:rsidRPr="007F4640">
        <w:rPr>
          <w:rFonts w:cs="Arial"/>
          <w:color w:val="000000" w:themeColor="text1"/>
          <w:sz w:val="20"/>
        </w:rPr>
        <w:t xml:space="preserve"> de Aanbestedingsprocedure enige bijzondere stimulans aan </w:t>
      </w:r>
      <w:r w:rsidR="005131A6" w:rsidRPr="007F4640">
        <w:rPr>
          <w:rFonts w:cs="Arial"/>
          <w:color w:val="000000" w:themeColor="text1"/>
          <w:sz w:val="20"/>
        </w:rPr>
        <w:t xml:space="preserve">de </w:t>
      </w:r>
      <w:r w:rsidRPr="007F4640">
        <w:rPr>
          <w:rFonts w:cs="Arial"/>
          <w:color w:val="000000" w:themeColor="text1"/>
          <w:sz w:val="20"/>
        </w:rPr>
        <w:t>vertegenwoo</w:t>
      </w:r>
      <w:r w:rsidR="005131A6" w:rsidRPr="007F4640">
        <w:rPr>
          <w:rFonts w:cs="Arial"/>
          <w:color w:val="000000" w:themeColor="text1"/>
          <w:sz w:val="20"/>
        </w:rPr>
        <w:t xml:space="preserve">rdigers, personeel of leden van de </w:t>
      </w:r>
      <w:r w:rsidR="00DD3BA3" w:rsidRPr="007F4640">
        <w:rPr>
          <w:rFonts w:cs="Arial"/>
          <w:color w:val="000000" w:themeColor="text1"/>
          <w:sz w:val="20"/>
        </w:rPr>
        <w:t xml:space="preserve">van de </w:t>
      </w:r>
      <w:r w:rsidR="00DD3BA3">
        <w:rPr>
          <w:rFonts w:cs="Arial"/>
          <w:color w:val="000000" w:themeColor="text1"/>
          <w:sz w:val="20"/>
        </w:rPr>
        <w:t xml:space="preserve">in de tabel van paragraaf 1.1 genoemde aangesloten scholengemeenschappen </w:t>
      </w:r>
      <w:r w:rsidRPr="007F4640">
        <w:rPr>
          <w:rFonts w:cs="Arial"/>
          <w:color w:val="000000" w:themeColor="text1"/>
          <w:sz w:val="20"/>
        </w:rPr>
        <w:t>te verstrekken en/of een baan aan te bieden of onderhandelingen aan te gaan.</w:t>
      </w:r>
    </w:p>
    <w:p w14:paraId="6BB6E8D8" w14:textId="77777777" w:rsidR="000C4929" w:rsidRPr="007F4640" w:rsidRDefault="000C4929" w:rsidP="007F4640">
      <w:pPr>
        <w:spacing w:line="276" w:lineRule="auto"/>
        <w:rPr>
          <w:rFonts w:cs="Arial"/>
          <w:sz w:val="20"/>
        </w:rPr>
      </w:pPr>
    </w:p>
    <w:p w14:paraId="063129EF" w14:textId="761000E3" w:rsidR="005D6B8E" w:rsidRPr="007F4640" w:rsidRDefault="00DB139F" w:rsidP="00DB139F">
      <w:pPr>
        <w:rPr>
          <w:rFonts w:cs="Arial"/>
          <w:sz w:val="20"/>
        </w:rPr>
      </w:pPr>
      <w:r>
        <w:rPr>
          <w:rFonts w:cs="Arial"/>
          <w:sz w:val="20"/>
        </w:rPr>
        <w:br w:type="page"/>
      </w:r>
    </w:p>
    <w:p w14:paraId="5FBF3A95" w14:textId="6C0B7394" w:rsidR="000319BC" w:rsidRPr="007F4640" w:rsidRDefault="000319BC" w:rsidP="007F4640">
      <w:pPr>
        <w:pStyle w:val="Kop1"/>
        <w:spacing w:line="276" w:lineRule="auto"/>
        <w:rPr>
          <w:rFonts w:cs="Arial"/>
          <w:sz w:val="20"/>
        </w:rPr>
      </w:pPr>
      <w:bookmarkStart w:id="103" w:name="_Toc309387891"/>
      <w:bookmarkStart w:id="104" w:name="_Toc309643494"/>
      <w:bookmarkStart w:id="105" w:name="_Toc309643569"/>
      <w:bookmarkStart w:id="106" w:name="_Toc309647032"/>
      <w:bookmarkStart w:id="107" w:name="_Toc309647374"/>
      <w:bookmarkStart w:id="108" w:name="_Toc505929560"/>
      <w:r w:rsidRPr="007F4640">
        <w:rPr>
          <w:rFonts w:cs="Arial"/>
          <w:sz w:val="20"/>
        </w:rPr>
        <w:lastRenderedPageBreak/>
        <w:t>Aanbestedingsprocedure</w:t>
      </w:r>
      <w:r w:rsidR="00A1018A" w:rsidRPr="007F4640">
        <w:rPr>
          <w:rFonts w:cs="Arial"/>
          <w:sz w:val="20"/>
        </w:rPr>
        <w:t xml:space="preserve"> en voorschriften</w:t>
      </w:r>
      <w:bookmarkEnd w:id="103"/>
      <w:bookmarkEnd w:id="104"/>
      <w:bookmarkEnd w:id="105"/>
      <w:bookmarkEnd w:id="106"/>
      <w:bookmarkEnd w:id="107"/>
      <w:bookmarkEnd w:id="108"/>
    </w:p>
    <w:p w14:paraId="46374523" w14:textId="77777777" w:rsidR="006F5340" w:rsidRPr="007F4640" w:rsidRDefault="006F5340" w:rsidP="007F4640">
      <w:pPr>
        <w:spacing w:line="276" w:lineRule="auto"/>
        <w:rPr>
          <w:rFonts w:cs="Arial"/>
          <w:b/>
          <w:sz w:val="20"/>
        </w:rPr>
      </w:pPr>
    </w:p>
    <w:p w14:paraId="2CE37FCC" w14:textId="2987AAEB" w:rsidR="006A241F" w:rsidRPr="007F4640" w:rsidRDefault="0009703D" w:rsidP="007F4640">
      <w:pPr>
        <w:pStyle w:val="Kop3"/>
        <w:spacing w:line="276" w:lineRule="auto"/>
        <w:rPr>
          <w:rFonts w:eastAsia="Calibri" w:cs="Arial"/>
        </w:rPr>
      </w:pPr>
      <w:bookmarkStart w:id="109" w:name="_Toc505929561"/>
      <w:r w:rsidRPr="007F4640">
        <w:rPr>
          <w:rFonts w:cs="Arial"/>
        </w:rPr>
        <w:t>3</w:t>
      </w:r>
      <w:r w:rsidR="00A1018A" w:rsidRPr="007F4640">
        <w:rPr>
          <w:rFonts w:cs="Arial"/>
        </w:rPr>
        <w:t>.1</w:t>
      </w:r>
      <w:r w:rsidR="00A1018A" w:rsidRPr="007F4640">
        <w:rPr>
          <w:rFonts w:cs="Arial"/>
        </w:rPr>
        <w:tab/>
      </w:r>
      <w:bookmarkStart w:id="110" w:name="_Toc400359821"/>
      <w:r w:rsidR="00A1018A" w:rsidRPr="007F4640">
        <w:rPr>
          <w:rFonts w:eastAsia="Calibri" w:cs="Arial"/>
        </w:rPr>
        <w:t>Uitgangspunten</w:t>
      </w:r>
      <w:bookmarkEnd w:id="109"/>
      <w:bookmarkEnd w:id="110"/>
      <w:r w:rsidR="00A1018A" w:rsidRPr="007F4640">
        <w:rPr>
          <w:rFonts w:eastAsia="Calibri" w:cs="Arial"/>
        </w:rPr>
        <w:t xml:space="preserve"> </w:t>
      </w:r>
    </w:p>
    <w:p w14:paraId="17F91A92" w14:textId="6EB78D1E" w:rsidR="006A241F" w:rsidRPr="007F4640" w:rsidRDefault="00A1018A" w:rsidP="007F4640">
      <w:pPr>
        <w:pStyle w:val="Geenafstand"/>
        <w:numPr>
          <w:ilvl w:val="0"/>
          <w:numId w:val="5"/>
        </w:numPr>
        <w:spacing w:line="276" w:lineRule="auto"/>
        <w:rPr>
          <w:rFonts w:cs="Arial"/>
          <w:szCs w:val="20"/>
        </w:rPr>
      </w:pPr>
      <w:r w:rsidRPr="007F4640">
        <w:rPr>
          <w:rFonts w:cs="Arial"/>
          <w:szCs w:val="20"/>
        </w:rPr>
        <w:t xml:space="preserve">De </w:t>
      </w:r>
      <w:r w:rsidR="008D0720" w:rsidRPr="007F4640">
        <w:rPr>
          <w:rFonts w:cs="Arial"/>
          <w:szCs w:val="20"/>
        </w:rPr>
        <w:t>Leidraad</w:t>
      </w:r>
      <w:r w:rsidR="00CF757E" w:rsidRPr="007F4640">
        <w:rPr>
          <w:rFonts w:cs="Arial"/>
          <w:szCs w:val="20"/>
        </w:rPr>
        <w:t xml:space="preserve"> en de </w:t>
      </w:r>
      <w:r w:rsidR="00A31A3B" w:rsidRPr="007F4640">
        <w:rPr>
          <w:rFonts w:cs="Arial"/>
          <w:szCs w:val="20"/>
        </w:rPr>
        <w:t>B</w:t>
      </w:r>
      <w:r w:rsidR="00EE5F9A" w:rsidRPr="007F4640">
        <w:rPr>
          <w:rFonts w:cs="Arial"/>
          <w:szCs w:val="20"/>
        </w:rPr>
        <w:t>ijlage</w:t>
      </w:r>
      <w:r w:rsidR="00CF757E" w:rsidRPr="007F4640">
        <w:rPr>
          <w:rFonts w:cs="Arial"/>
          <w:szCs w:val="20"/>
        </w:rPr>
        <w:t>n</w:t>
      </w:r>
      <w:r w:rsidR="00C143E6" w:rsidRPr="007F4640">
        <w:rPr>
          <w:rFonts w:cs="Arial"/>
          <w:szCs w:val="20"/>
        </w:rPr>
        <w:t xml:space="preserve"> genoemd in </w:t>
      </w:r>
      <w:r w:rsidR="00C143E6" w:rsidRPr="00D278CC">
        <w:rPr>
          <w:rFonts w:cs="Arial"/>
          <w:szCs w:val="20"/>
        </w:rPr>
        <w:t>hoofds</w:t>
      </w:r>
      <w:r w:rsidR="008D0720" w:rsidRPr="00D278CC">
        <w:rPr>
          <w:rFonts w:cs="Arial"/>
          <w:szCs w:val="20"/>
        </w:rPr>
        <w:t>tuk 7</w:t>
      </w:r>
      <w:r w:rsidR="00C143E6" w:rsidRPr="00D278CC">
        <w:rPr>
          <w:rFonts w:cs="Arial"/>
          <w:szCs w:val="20"/>
        </w:rPr>
        <w:t xml:space="preserve"> </w:t>
      </w:r>
      <w:r w:rsidR="00B57529" w:rsidRPr="00D278CC">
        <w:rPr>
          <w:rFonts w:cs="Arial"/>
          <w:szCs w:val="20"/>
        </w:rPr>
        <w:t>“</w:t>
      </w:r>
      <w:r w:rsidR="008E6092" w:rsidRPr="00D278CC">
        <w:rPr>
          <w:rFonts w:cs="Arial"/>
          <w:szCs w:val="20"/>
        </w:rPr>
        <w:t>Bijlage</w:t>
      </w:r>
      <w:r w:rsidR="00B57529" w:rsidRPr="00D278CC">
        <w:rPr>
          <w:rFonts w:cs="Arial"/>
          <w:szCs w:val="20"/>
        </w:rPr>
        <w:t>n</w:t>
      </w:r>
      <w:r w:rsidR="00C143E6" w:rsidRPr="00D278CC">
        <w:rPr>
          <w:rFonts w:cs="Arial"/>
          <w:szCs w:val="20"/>
        </w:rPr>
        <w:t>”</w:t>
      </w:r>
      <w:r w:rsidR="00C143E6" w:rsidRPr="007F4640">
        <w:rPr>
          <w:rFonts w:cs="Arial"/>
          <w:szCs w:val="20"/>
        </w:rPr>
        <w:t xml:space="preserve"> </w:t>
      </w:r>
      <w:r w:rsidRPr="007F4640">
        <w:rPr>
          <w:rFonts w:cs="Arial"/>
          <w:szCs w:val="20"/>
        </w:rPr>
        <w:t xml:space="preserve">vormen samen met de Nota(s) van Inlichtingen het enige uitgangspunt van de gehele </w:t>
      </w:r>
      <w:r w:rsidR="008D0720" w:rsidRPr="007F4640">
        <w:rPr>
          <w:rFonts w:cs="Arial"/>
          <w:szCs w:val="20"/>
        </w:rPr>
        <w:t>aanbesteding</w:t>
      </w:r>
      <w:r w:rsidRPr="007F4640">
        <w:rPr>
          <w:rFonts w:cs="Arial"/>
          <w:szCs w:val="20"/>
        </w:rPr>
        <w:t xml:space="preserve">. </w:t>
      </w:r>
    </w:p>
    <w:p w14:paraId="65C43034" w14:textId="387F67A0" w:rsidR="006A241F" w:rsidRPr="007F4640" w:rsidRDefault="00A1018A" w:rsidP="007F4640">
      <w:pPr>
        <w:pStyle w:val="Geenafstand"/>
        <w:numPr>
          <w:ilvl w:val="0"/>
          <w:numId w:val="5"/>
        </w:numPr>
        <w:spacing w:line="276" w:lineRule="auto"/>
        <w:rPr>
          <w:rFonts w:cs="Arial"/>
          <w:szCs w:val="20"/>
        </w:rPr>
      </w:pPr>
      <w:r w:rsidRPr="007F4640">
        <w:rPr>
          <w:rFonts w:cs="Arial"/>
          <w:color w:val="000000"/>
          <w:szCs w:val="20"/>
        </w:rPr>
        <w:t xml:space="preserve">Degene die een </w:t>
      </w:r>
      <w:r w:rsidR="008D0720" w:rsidRPr="007F4640">
        <w:rPr>
          <w:rFonts w:cs="Arial"/>
          <w:color w:val="000000"/>
          <w:szCs w:val="20"/>
        </w:rPr>
        <w:t>inschrijving</w:t>
      </w:r>
      <w:r w:rsidRPr="007F4640">
        <w:rPr>
          <w:rFonts w:cs="Arial"/>
          <w:color w:val="000000"/>
          <w:szCs w:val="20"/>
        </w:rPr>
        <w:t xml:space="preserve"> heeft ingediend in reactie op de onderhavige </w:t>
      </w:r>
      <w:r w:rsidR="008D0720" w:rsidRPr="007F4640">
        <w:rPr>
          <w:rFonts w:cs="Arial"/>
          <w:color w:val="000000"/>
          <w:szCs w:val="20"/>
        </w:rPr>
        <w:t>aanbesteding</w:t>
      </w:r>
      <w:r w:rsidRPr="007F4640">
        <w:rPr>
          <w:rFonts w:cs="Arial"/>
          <w:color w:val="000000"/>
          <w:szCs w:val="20"/>
        </w:rPr>
        <w:t xml:space="preserve"> wordt geacht te hebben ingestemd met de toepasselijkheid en inhoud ervan zoals </w:t>
      </w:r>
      <w:r w:rsidR="008D0720" w:rsidRPr="007F4640">
        <w:rPr>
          <w:rFonts w:cs="Arial"/>
          <w:color w:val="000000"/>
          <w:szCs w:val="20"/>
        </w:rPr>
        <w:t xml:space="preserve">in </w:t>
      </w:r>
      <w:r w:rsidRPr="007F4640">
        <w:rPr>
          <w:rFonts w:cs="Arial"/>
          <w:color w:val="000000"/>
          <w:szCs w:val="20"/>
        </w:rPr>
        <w:t xml:space="preserve">de </w:t>
      </w:r>
      <w:r w:rsidR="008D0720" w:rsidRPr="007F4640">
        <w:rPr>
          <w:rFonts w:cs="Arial"/>
          <w:color w:val="000000"/>
          <w:szCs w:val="20"/>
        </w:rPr>
        <w:t>Leidraad</w:t>
      </w:r>
      <w:r w:rsidRPr="007F4640">
        <w:rPr>
          <w:rFonts w:cs="Arial"/>
          <w:color w:val="000000"/>
          <w:szCs w:val="20"/>
        </w:rPr>
        <w:t xml:space="preserve"> en bijbehorende </w:t>
      </w:r>
      <w:r w:rsidR="008E6092" w:rsidRPr="007F4640">
        <w:rPr>
          <w:rFonts w:cs="Arial"/>
          <w:color w:val="000000"/>
          <w:szCs w:val="20"/>
        </w:rPr>
        <w:t>Bijlage</w:t>
      </w:r>
      <w:r w:rsidRPr="007F4640">
        <w:rPr>
          <w:rFonts w:cs="Arial"/>
          <w:color w:val="000000"/>
          <w:szCs w:val="20"/>
        </w:rPr>
        <w:t xml:space="preserve">n, de Nota(’s) van Inlichtingen alsmede de in de voornoemde documenten vastgelegde eisen, gunningcriteria en beoordelingsmethodiek. </w:t>
      </w:r>
    </w:p>
    <w:p w14:paraId="08E4C211" w14:textId="77777777" w:rsidR="006A241F" w:rsidRPr="007F4640" w:rsidRDefault="00A1018A" w:rsidP="007F4640">
      <w:pPr>
        <w:pStyle w:val="Geenafstand"/>
        <w:numPr>
          <w:ilvl w:val="0"/>
          <w:numId w:val="5"/>
        </w:numPr>
        <w:spacing w:line="276" w:lineRule="auto"/>
        <w:rPr>
          <w:rFonts w:cs="Arial"/>
          <w:szCs w:val="20"/>
        </w:rPr>
      </w:pPr>
      <w:r w:rsidRPr="007F4640">
        <w:rPr>
          <w:rFonts w:cs="Arial"/>
          <w:color w:val="000000"/>
          <w:szCs w:val="20"/>
        </w:rPr>
        <w:t xml:space="preserve">De in deze </w:t>
      </w:r>
      <w:r w:rsidR="008D0720" w:rsidRPr="007F4640">
        <w:rPr>
          <w:rFonts w:cs="Arial"/>
          <w:color w:val="000000"/>
          <w:szCs w:val="20"/>
        </w:rPr>
        <w:t>Leidraad</w:t>
      </w:r>
      <w:r w:rsidRPr="007F4640">
        <w:rPr>
          <w:rFonts w:cs="Arial"/>
          <w:color w:val="000000"/>
          <w:szCs w:val="20"/>
        </w:rPr>
        <w:t xml:space="preserve"> gestelde eisen, criteria en verstrekte informatie zijn gebaseerd op de best mogelijke inschatting van de opdracht door </w:t>
      </w:r>
      <w:r w:rsidR="000C6C3E" w:rsidRPr="007F4640">
        <w:rPr>
          <w:rFonts w:cs="Arial"/>
          <w:color w:val="000000"/>
          <w:szCs w:val="20"/>
        </w:rPr>
        <w:t>Aanbestedende Dienst</w:t>
      </w:r>
      <w:r w:rsidRPr="007F4640">
        <w:rPr>
          <w:rFonts w:cs="Arial"/>
          <w:color w:val="000000"/>
          <w:szCs w:val="20"/>
        </w:rPr>
        <w:t xml:space="preserve">. </w:t>
      </w:r>
      <w:r w:rsidR="00EE5F9A" w:rsidRPr="007F4640">
        <w:rPr>
          <w:rFonts w:cs="Arial"/>
          <w:color w:val="000000"/>
          <w:szCs w:val="20"/>
        </w:rPr>
        <w:t>Inschrijver</w:t>
      </w:r>
      <w:r w:rsidRPr="007F4640">
        <w:rPr>
          <w:rFonts w:cs="Arial"/>
          <w:color w:val="000000"/>
          <w:szCs w:val="20"/>
        </w:rPr>
        <w:t xml:space="preserve">s kunnen geen recht ontlenen aan deze informatie (aantallen, specificaties, planning). De informatie dient als indicatie voor de </w:t>
      </w:r>
      <w:r w:rsidR="008D0720" w:rsidRPr="007F4640">
        <w:rPr>
          <w:rFonts w:cs="Arial"/>
          <w:color w:val="000000"/>
          <w:szCs w:val="20"/>
        </w:rPr>
        <w:t>aanbesteding</w:t>
      </w:r>
      <w:r w:rsidRPr="007F4640">
        <w:rPr>
          <w:rFonts w:cs="Arial"/>
          <w:color w:val="000000"/>
          <w:szCs w:val="20"/>
        </w:rPr>
        <w:t xml:space="preserve"> en als basis voor vergelijking tussen verschillende </w:t>
      </w:r>
      <w:r w:rsidR="00EE5F9A" w:rsidRPr="007F4640">
        <w:rPr>
          <w:rFonts w:cs="Arial"/>
          <w:color w:val="000000"/>
          <w:szCs w:val="20"/>
        </w:rPr>
        <w:t>Inschrijver</w:t>
      </w:r>
      <w:r w:rsidRPr="007F4640">
        <w:rPr>
          <w:rFonts w:cs="Arial"/>
          <w:color w:val="000000"/>
          <w:szCs w:val="20"/>
        </w:rPr>
        <w:t xml:space="preserve">s. </w:t>
      </w:r>
    </w:p>
    <w:p w14:paraId="79D35D69" w14:textId="77777777" w:rsidR="006A241F" w:rsidRPr="007F4640" w:rsidRDefault="00A1018A" w:rsidP="007F4640">
      <w:pPr>
        <w:pStyle w:val="Geenafstand"/>
        <w:numPr>
          <w:ilvl w:val="0"/>
          <w:numId w:val="5"/>
        </w:numPr>
        <w:spacing w:line="276" w:lineRule="auto"/>
        <w:rPr>
          <w:rFonts w:cs="Arial"/>
          <w:szCs w:val="20"/>
        </w:rPr>
      </w:pPr>
      <w:r w:rsidRPr="007F4640">
        <w:rPr>
          <w:rFonts w:cs="Arial"/>
          <w:color w:val="000000"/>
          <w:szCs w:val="20"/>
        </w:rPr>
        <w:t xml:space="preserve">De </w:t>
      </w:r>
      <w:r w:rsidR="008D0720" w:rsidRPr="007F4640">
        <w:rPr>
          <w:rFonts w:cs="Arial"/>
          <w:color w:val="000000"/>
          <w:szCs w:val="20"/>
        </w:rPr>
        <w:t>Inschrijving</w:t>
      </w:r>
      <w:r w:rsidRPr="007F4640">
        <w:rPr>
          <w:rFonts w:cs="Arial"/>
          <w:color w:val="000000"/>
          <w:szCs w:val="20"/>
        </w:rPr>
        <w:t xml:space="preserve"> welke niet aan genoemde eisen/ voorwaarden voldoet, wordt terzijde gelegd en uitgesloten van verdere deelname. </w:t>
      </w:r>
    </w:p>
    <w:p w14:paraId="4AE7ED7A" w14:textId="77777777" w:rsidR="006A241F" w:rsidRPr="007F4640" w:rsidRDefault="00A1018A" w:rsidP="007F4640">
      <w:pPr>
        <w:pStyle w:val="Geenafstand"/>
        <w:numPr>
          <w:ilvl w:val="0"/>
          <w:numId w:val="5"/>
        </w:numPr>
        <w:spacing w:line="276" w:lineRule="auto"/>
        <w:rPr>
          <w:rFonts w:cs="Arial"/>
          <w:szCs w:val="20"/>
        </w:rPr>
      </w:pPr>
      <w:r w:rsidRPr="007F4640">
        <w:rPr>
          <w:rFonts w:cs="Arial"/>
          <w:color w:val="000000"/>
          <w:szCs w:val="20"/>
        </w:rPr>
        <w:t xml:space="preserve">Een </w:t>
      </w:r>
      <w:r w:rsidR="008D0720" w:rsidRPr="007F4640">
        <w:rPr>
          <w:rFonts w:cs="Arial"/>
          <w:color w:val="000000"/>
          <w:szCs w:val="20"/>
        </w:rPr>
        <w:t>Inschrijving</w:t>
      </w:r>
      <w:r w:rsidRPr="007F4640">
        <w:rPr>
          <w:rFonts w:cs="Arial"/>
          <w:color w:val="000000"/>
          <w:szCs w:val="20"/>
        </w:rPr>
        <w:t xml:space="preserve"> waaraan één of meer voorwaarden of voorbehoude</w:t>
      </w:r>
      <w:r w:rsidR="008D0720" w:rsidRPr="007F4640">
        <w:rPr>
          <w:rFonts w:cs="Arial"/>
          <w:color w:val="000000"/>
          <w:szCs w:val="20"/>
        </w:rPr>
        <w:t xml:space="preserve">n is/zijn verbonden is </w:t>
      </w:r>
      <w:r w:rsidRPr="007F4640">
        <w:rPr>
          <w:rFonts w:cs="Arial"/>
          <w:color w:val="000000"/>
          <w:szCs w:val="20"/>
        </w:rPr>
        <w:t>ongeldig</w:t>
      </w:r>
      <w:r w:rsidR="008D0720" w:rsidRPr="007F4640">
        <w:rPr>
          <w:rFonts w:cs="Arial"/>
          <w:color w:val="000000"/>
          <w:szCs w:val="20"/>
        </w:rPr>
        <w:t xml:space="preserve"> en wordt uitgesloten van verdere deelname</w:t>
      </w:r>
      <w:r w:rsidRPr="007F4640">
        <w:rPr>
          <w:rFonts w:cs="Arial"/>
          <w:color w:val="000000"/>
          <w:szCs w:val="20"/>
        </w:rPr>
        <w:t xml:space="preserve">. </w:t>
      </w:r>
    </w:p>
    <w:p w14:paraId="6D66EDEF" w14:textId="77777777" w:rsidR="006A241F" w:rsidRPr="007F4640" w:rsidRDefault="00A1018A" w:rsidP="007F4640">
      <w:pPr>
        <w:pStyle w:val="Geenafstand"/>
        <w:numPr>
          <w:ilvl w:val="0"/>
          <w:numId w:val="5"/>
        </w:numPr>
        <w:spacing w:line="276" w:lineRule="auto"/>
        <w:rPr>
          <w:rFonts w:cs="Arial"/>
          <w:szCs w:val="20"/>
        </w:rPr>
      </w:pPr>
      <w:r w:rsidRPr="007F4640">
        <w:rPr>
          <w:rFonts w:cs="Arial"/>
          <w:color w:val="000000"/>
          <w:szCs w:val="20"/>
        </w:rPr>
        <w:t xml:space="preserve">Een </w:t>
      </w:r>
      <w:r w:rsidR="008D0720" w:rsidRPr="007F4640">
        <w:rPr>
          <w:rFonts w:cs="Arial"/>
          <w:color w:val="000000"/>
          <w:szCs w:val="20"/>
        </w:rPr>
        <w:t>Inschrijving</w:t>
      </w:r>
      <w:r w:rsidRPr="007F4640">
        <w:rPr>
          <w:rFonts w:cs="Arial"/>
          <w:color w:val="000000"/>
          <w:szCs w:val="20"/>
        </w:rPr>
        <w:t xml:space="preserve"> is ongeldig indien zij niet naar waarheid is ingevuld. </w:t>
      </w:r>
      <w:r w:rsidR="00EE5F9A" w:rsidRPr="007F4640">
        <w:rPr>
          <w:rFonts w:cs="Arial"/>
          <w:color w:val="000000"/>
          <w:szCs w:val="20"/>
        </w:rPr>
        <w:t>Inschrijver</w:t>
      </w:r>
      <w:r w:rsidRPr="007F4640">
        <w:rPr>
          <w:rFonts w:cs="Arial"/>
          <w:color w:val="000000"/>
          <w:szCs w:val="20"/>
        </w:rPr>
        <w:t xml:space="preserve"> dient zich te realiseren dat het niet nakomen van de toezeggingen tot consequenties leidt in de zin van ontbinding van de </w:t>
      </w:r>
      <w:r w:rsidR="00EE5F9A" w:rsidRPr="007F4640">
        <w:rPr>
          <w:rFonts w:cs="Arial"/>
          <w:color w:val="000000"/>
          <w:szCs w:val="20"/>
        </w:rPr>
        <w:t>Overeenkomst</w:t>
      </w:r>
      <w:r w:rsidRPr="007F4640">
        <w:rPr>
          <w:rFonts w:cs="Arial"/>
          <w:color w:val="000000"/>
          <w:szCs w:val="20"/>
        </w:rPr>
        <w:t xml:space="preserve">. De desbetreffende </w:t>
      </w:r>
      <w:r w:rsidR="003B1A35" w:rsidRPr="007F4640">
        <w:rPr>
          <w:rFonts w:cs="Arial"/>
          <w:color w:val="000000"/>
          <w:szCs w:val="20"/>
        </w:rPr>
        <w:t>Opdrachtnemer</w:t>
      </w:r>
      <w:r w:rsidRPr="007F4640">
        <w:rPr>
          <w:rFonts w:cs="Arial"/>
          <w:color w:val="000000"/>
          <w:szCs w:val="20"/>
        </w:rPr>
        <w:t xml:space="preserve"> is dan schadeplichtig. </w:t>
      </w:r>
    </w:p>
    <w:p w14:paraId="74CE94A9" w14:textId="77777777" w:rsidR="006A241F" w:rsidRPr="007F4640" w:rsidRDefault="00A1018A" w:rsidP="007F4640">
      <w:pPr>
        <w:pStyle w:val="Geenafstand"/>
        <w:numPr>
          <w:ilvl w:val="0"/>
          <w:numId w:val="5"/>
        </w:numPr>
        <w:spacing w:line="276" w:lineRule="auto"/>
        <w:rPr>
          <w:rFonts w:cs="Arial"/>
          <w:szCs w:val="20"/>
        </w:rPr>
      </w:pPr>
      <w:r w:rsidRPr="007F4640">
        <w:rPr>
          <w:rFonts w:cs="Arial"/>
          <w:color w:val="000000"/>
          <w:szCs w:val="20"/>
        </w:rPr>
        <w:t xml:space="preserve">Alle kosten die gemaakt worden om tot een nieuwe aanbesteding c.q. </w:t>
      </w:r>
      <w:r w:rsidR="00EE5F9A" w:rsidRPr="007F4640">
        <w:rPr>
          <w:rFonts w:cs="Arial"/>
          <w:color w:val="000000"/>
          <w:szCs w:val="20"/>
        </w:rPr>
        <w:t>Overeenkomst</w:t>
      </w:r>
      <w:r w:rsidR="003B1A35" w:rsidRPr="007F4640">
        <w:rPr>
          <w:rFonts w:cs="Arial"/>
          <w:color w:val="000000"/>
          <w:szCs w:val="20"/>
        </w:rPr>
        <w:t xml:space="preserve"> te komen, worden op de Opdrachtnemer </w:t>
      </w:r>
      <w:r w:rsidRPr="007F4640">
        <w:rPr>
          <w:rFonts w:cs="Arial"/>
          <w:color w:val="000000"/>
          <w:szCs w:val="20"/>
        </w:rPr>
        <w:t xml:space="preserve">verhaald, onverminderd de overige rechten. </w:t>
      </w:r>
    </w:p>
    <w:p w14:paraId="50A1BAAA" w14:textId="68CD65FF" w:rsidR="006A241F" w:rsidRPr="007F4640" w:rsidRDefault="00234769" w:rsidP="007F4640">
      <w:pPr>
        <w:pStyle w:val="Geenafstand"/>
        <w:numPr>
          <w:ilvl w:val="0"/>
          <w:numId w:val="5"/>
        </w:numPr>
        <w:spacing w:line="276" w:lineRule="auto"/>
        <w:rPr>
          <w:rFonts w:cs="Arial"/>
          <w:szCs w:val="20"/>
        </w:rPr>
      </w:pPr>
      <w:r w:rsidRPr="007F4640">
        <w:rPr>
          <w:rFonts w:cs="Arial"/>
          <w:color w:val="000000"/>
          <w:szCs w:val="20"/>
        </w:rPr>
        <w:t>Negatieve</w:t>
      </w:r>
      <w:r w:rsidR="0015019E" w:rsidRPr="007F4640">
        <w:rPr>
          <w:rFonts w:cs="Arial"/>
          <w:color w:val="000000"/>
          <w:szCs w:val="20"/>
        </w:rPr>
        <w:t xml:space="preserve"> prijsstelling (ook wel ‘’negative pricing’’ genoemd: </w:t>
      </w:r>
      <w:r w:rsidR="00454E9F" w:rsidRPr="007F4640">
        <w:rPr>
          <w:rFonts w:cs="Arial"/>
          <w:color w:val="000000"/>
          <w:szCs w:val="20"/>
        </w:rPr>
        <w:t>prijs lager dan kostprijs</w:t>
      </w:r>
      <w:r w:rsidR="0015019E" w:rsidRPr="007F4640">
        <w:rPr>
          <w:rFonts w:cs="Arial"/>
          <w:color w:val="000000"/>
          <w:szCs w:val="20"/>
        </w:rPr>
        <w:t>)</w:t>
      </w:r>
      <w:r w:rsidR="00454E9F" w:rsidRPr="007F4640">
        <w:rPr>
          <w:rFonts w:cs="Arial"/>
          <w:color w:val="000000"/>
          <w:szCs w:val="20"/>
        </w:rPr>
        <w:t xml:space="preserve"> </w:t>
      </w:r>
      <w:r w:rsidR="00F060C7" w:rsidRPr="007F4640">
        <w:rPr>
          <w:rFonts w:cs="Arial"/>
          <w:color w:val="000000"/>
          <w:szCs w:val="20"/>
        </w:rPr>
        <w:t xml:space="preserve">is </w:t>
      </w:r>
      <w:r w:rsidR="00A1018A" w:rsidRPr="007F4640">
        <w:rPr>
          <w:rFonts w:cs="Arial"/>
          <w:color w:val="000000"/>
          <w:szCs w:val="20"/>
        </w:rPr>
        <w:t>NIET toegestaan</w:t>
      </w:r>
      <w:r w:rsidR="005751BD" w:rsidRPr="007F4640">
        <w:rPr>
          <w:rFonts w:cs="Arial"/>
          <w:color w:val="000000"/>
          <w:szCs w:val="20"/>
        </w:rPr>
        <w:t>. I</w:t>
      </w:r>
      <w:r w:rsidRPr="007F4640">
        <w:rPr>
          <w:rFonts w:cs="Arial"/>
          <w:color w:val="000000"/>
          <w:szCs w:val="20"/>
        </w:rPr>
        <w:t xml:space="preserve">ndien een </w:t>
      </w:r>
      <w:r w:rsidR="00EE5F9A" w:rsidRPr="007F4640">
        <w:rPr>
          <w:rFonts w:cs="Arial"/>
          <w:color w:val="000000"/>
          <w:szCs w:val="20"/>
        </w:rPr>
        <w:t>Inschrijver</w:t>
      </w:r>
      <w:r w:rsidRPr="007F4640">
        <w:rPr>
          <w:rFonts w:cs="Arial"/>
          <w:color w:val="000000"/>
          <w:szCs w:val="20"/>
        </w:rPr>
        <w:t xml:space="preserve"> toch </w:t>
      </w:r>
      <w:r w:rsidR="0015019E" w:rsidRPr="007F4640">
        <w:rPr>
          <w:rFonts w:cs="Arial"/>
          <w:color w:val="000000"/>
          <w:szCs w:val="20"/>
        </w:rPr>
        <w:t>negatieve prijstelling</w:t>
      </w:r>
      <w:r w:rsidRPr="007F4640">
        <w:rPr>
          <w:rFonts w:cs="Arial"/>
          <w:color w:val="000000"/>
          <w:szCs w:val="20"/>
        </w:rPr>
        <w:t xml:space="preserve"> aanbied</w:t>
      </w:r>
      <w:r w:rsidR="0015019E" w:rsidRPr="007F4640">
        <w:rPr>
          <w:rFonts w:cs="Arial"/>
          <w:color w:val="000000"/>
          <w:szCs w:val="20"/>
        </w:rPr>
        <w:t>t</w:t>
      </w:r>
      <w:r w:rsidRPr="007F4640">
        <w:rPr>
          <w:rFonts w:cs="Arial"/>
          <w:color w:val="000000"/>
          <w:szCs w:val="20"/>
        </w:rPr>
        <w:t xml:space="preserve"> kan dit tot </w:t>
      </w:r>
      <w:r w:rsidR="00454E9F" w:rsidRPr="007F4640">
        <w:rPr>
          <w:rFonts w:cs="Arial"/>
          <w:color w:val="000000"/>
          <w:szCs w:val="20"/>
        </w:rPr>
        <w:t>uitsluiting van de aanbesteding</w:t>
      </w:r>
      <w:r w:rsidRPr="007F4640">
        <w:rPr>
          <w:rFonts w:cs="Arial"/>
          <w:color w:val="000000"/>
          <w:szCs w:val="20"/>
        </w:rPr>
        <w:t xml:space="preserve"> leiden</w:t>
      </w:r>
      <w:r w:rsidR="00A1018A" w:rsidRPr="007F4640">
        <w:rPr>
          <w:rFonts w:cs="Arial"/>
          <w:color w:val="000000"/>
          <w:szCs w:val="20"/>
        </w:rPr>
        <w:t xml:space="preserve">. </w:t>
      </w:r>
    </w:p>
    <w:p w14:paraId="20AB754A" w14:textId="6782F8DA" w:rsidR="00A1018A" w:rsidRPr="007F4640" w:rsidRDefault="00A1018A" w:rsidP="007F4640">
      <w:pPr>
        <w:pStyle w:val="Geenafstand"/>
        <w:numPr>
          <w:ilvl w:val="0"/>
          <w:numId w:val="5"/>
        </w:numPr>
        <w:spacing w:line="276" w:lineRule="auto"/>
        <w:rPr>
          <w:rFonts w:cs="Arial"/>
          <w:szCs w:val="20"/>
        </w:rPr>
      </w:pPr>
      <w:r w:rsidRPr="007F4640">
        <w:rPr>
          <w:rFonts w:cs="Arial"/>
          <w:color w:val="000000"/>
          <w:szCs w:val="20"/>
        </w:rPr>
        <w:t xml:space="preserve">Acquisitie naar aanleiding van deze </w:t>
      </w:r>
      <w:r w:rsidR="00F060C7" w:rsidRPr="007F4640">
        <w:rPr>
          <w:rFonts w:cs="Arial"/>
          <w:color w:val="000000"/>
          <w:szCs w:val="20"/>
        </w:rPr>
        <w:t>Europese aanbesteding</w:t>
      </w:r>
      <w:r w:rsidRPr="007F4640">
        <w:rPr>
          <w:rFonts w:cs="Arial"/>
          <w:color w:val="000000"/>
          <w:szCs w:val="20"/>
        </w:rPr>
        <w:t xml:space="preserve">, anders dan in te schrijven, wordt niet op prijs gesteld. </w:t>
      </w:r>
    </w:p>
    <w:p w14:paraId="6CBF6E46" w14:textId="77777777" w:rsidR="00A1018A" w:rsidRPr="007F4640" w:rsidRDefault="00A1018A" w:rsidP="007F4640">
      <w:pPr>
        <w:spacing w:line="276" w:lineRule="auto"/>
        <w:rPr>
          <w:rFonts w:cs="Arial"/>
          <w:b/>
          <w:sz w:val="20"/>
        </w:rPr>
      </w:pPr>
    </w:p>
    <w:p w14:paraId="06F65DD5" w14:textId="77777777" w:rsidR="00FC22E8" w:rsidRPr="007F4640" w:rsidRDefault="0009703D" w:rsidP="007F4640">
      <w:pPr>
        <w:pStyle w:val="Kop3"/>
        <w:spacing w:line="276" w:lineRule="auto"/>
        <w:rPr>
          <w:rFonts w:eastAsiaTheme="minorHAnsi" w:cs="Arial"/>
        </w:rPr>
      </w:pPr>
      <w:bookmarkStart w:id="111" w:name="_Toc400359824"/>
      <w:bookmarkStart w:id="112" w:name="_Toc505929562"/>
      <w:r w:rsidRPr="007F4640">
        <w:rPr>
          <w:rFonts w:eastAsiaTheme="minorHAnsi" w:cs="Arial"/>
        </w:rPr>
        <w:t xml:space="preserve">3.2 </w:t>
      </w:r>
      <w:r w:rsidRPr="007F4640">
        <w:rPr>
          <w:rFonts w:eastAsiaTheme="minorHAnsi" w:cs="Arial"/>
        </w:rPr>
        <w:tab/>
      </w:r>
      <w:r w:rsidR="00A1018A" w:rsidRPr="007F4640">
        <w:rPr>
          <w:rFonts w:eastAsiaTheme="minorHAnsi" w:cs="Arial"/>
        </w:rPr>
        <w:t>Tegenstrijdigheden en onvolkomenheden</w:t>
      </w:r>
      <w:bookmarkEnd w:id="111"/>
      <w:bookmarkEnd w:id="112"/>
      <w:r w:rsidR="00A1018A" w:rsidRPr="007F4640">
        <w:rPr>
          <w:rFonts w:eastAsiaTheme="minorHAnsi" w:cs="Arial"/>
        </w:rPr>
        <w:t xml:space="preserve"> </w:t>
      </w:r>
    </w:p>
    <w:p w14:paraId="347A6529" w14:textId="4473AAFF" w:rsidR="00A1018A" w:rsidRPr="007F4640" w:rsidRDefault="00A1018A"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Deze </w:t>
      </w:r>
      <w:r w:rsidR="00EA3A1B" w:rsidRPr="007F4640">
        <w:rPr>
          <w:rFonts w:eastAsiaTheme="minorHAnsi" w:cs="Arial"/>
          <w:color w:val="000000"/>
          <w:sz w:val="20"/>
        </w:rPr>
        <w:t xml:space="preserve">Leidraad met zijn </w:t>
      </w:r>
      <w:r w:rsidR="008E6092" w:rsidRPr="007F4640">
        <w:rPr>
          <w:rFonts w:eastAsiaTheme="minorHAnsi" w:cs="Arial"/>
          <w:color w:val="000000"/>
          <w:sz w:val="20"/>
        </w:rPr>
        <w:t>Bijlage</w:t>
      </w:r>
      <w:r w:rsidR="00EA3A1B" w:rsidRPr="007F4640">
        <w:rPr>
          <w:rFonts w:eastAsiaTheme="minorHAnsi" w:cs="Arial"/>
          <w:color w:val="000000"/>
          <w:sz w:val="20"/>
        </w:rPr>
        <w:t>n zijn</w:t>
      </w:r>
      <w:r w:rsidRPr="007F4640">
        <w:rPr>
          <w:rFonts w:eastAsiaTheme="minorHAnsi" w:cs="Arial"/>
          <w:color w:val="000000"/>
          <w:sz w:val="20"/>
        </w:rPr>
        <w:t xml:space="preserve"> met zorg samengesteld. Mocht</w:t>
      </w:r>
      <w:r w:rsidR="00F20E2E" w:rsidRPr="007F4640">
        <w:rPr>
          <w:rFonts w:eastAsiaTheme="minorHAnsi" w:cs="Arial"/>
          <w:color w:val="000000"/>
          <w:sz w:val="20"/>
        </w:rPr>
        <w:t xml:space="preserve"> een</w:t>
      </w:r>
      <w:r w:rsidRPr="007F4640">
        <w:rPr>
          <w:rFonts w:eastAsiaTheme="minorHAnsi" w:cs="Arial"/>
          <w:color w:val="000000"/>
          <w:sz w:val="20"/>
        </w:rPr>
        <w:t xml:space="preserve"> </w:t>
      </w:r>
      <w:r w:rsidR="00F20E2E" w:rsidRPr="007F4640">
        <w:rPr>
          <w:rFonts w:eastAsiaTheme="minorHAnsi" w:cs="Arial"/>
          <w:color w:val="000000"/>
          <w:sz w:val="20"/>
        </w:rPr>
        <w:t>b</w:t>
      </w:r>
      <w:r w:rsidR="00EA3A1B" w:rsidRPr="007F4640">
        <w:rPr>
          <w:rFonts w:eastAsiaTheme="minorHAnsi" w:cs="Arial"/>
          <w:color w:val="000000"/>
          <w:sz w:val="20"/>
        </w:rPr>
        <w:t>elangstellende</w:t>
      </w:r>
      <w:r w:rsidRPr="007F4640">
        <w:rPr>
          <w:rFonts w:eastAsiaTheme="minorHAnsi" w:cs="Arial"/>
          <w:color w:val="000000"/>
          <w:sz w:val="20"/>
        </w:rPr>
        <w:t xml:space="preserve"> desondanks tegenstrijdigheden of onvolkomenheden tegenkomen, dan maakt </w:t>
      </w:r>
      <w:r w:rsidR="00C259A2">
        <w:rPr>
          <w:rFonts w:eastAsiaTheme="minorHAnsi" w:cs="Arial"/>
          <w:color w:val="000000"/>
          <w:sz w:val="20"/>
        </w:rPr>
        <w:t>de</w:t>
      </w:r>
      <w:r w:rsidR="00F20E2E" w:rsidRPr="007F4640">
        <w:rPr>
          <w:rFonts w:eastAsiaTheme="minorHAnsi" w:cs="Arial"/>
          <w:color w:val="000000"/>
          <w:sz w:val="20"/>
        </w:rPr>
        <w:t xml:space="preserve"> b</w:t>
      </w:r>
      <w:r w:rsidR="00EA3A1B" w:rsidRPr="007F4640">
        <w:rPr>
          <w:rFonts w:eastAsiaTheme="minorHAnsi" w:cs="Arial"/>
          <w:color w:val="000000"/>
          <w:sz w:val="20"/>
        </w:rPr>
        <w:t>elangstellende</w:t>
      </w:r>
      <w:r w:rsidRPr="007F4640">
        <w:rPr>
          <w:rFonts w:eastAsiaTheme="minorHAnsi" w:cs="Arial"/>
          <w:color w:val="000000"/>
          <w:sz w:val="20"/>
        </w:rPr>
        <w:t xml:space="preserve"> deze zo spoedig mogelijk doch vóór de sluitingsdatum voor het indienen van vragen </w:t>
      </w:r>
      <w:r w:rsidR="00EA3A1B" w:rsidRPr="007F4640">
        <w:rPr>
          <w:rFonts w:eastAsiaTheme="minorHAnsi" w:cs="Arial"/>
          <w:color w:val="000000"/>
          <w:sz w:val="20"/>
        </w:rPr>
        <w:t>voor de Nota van Inlichtingen</w:t>
      </w:r>
      <w:r w:rsidR="00851905" w:rsidRPr="007F4640">
        <w:rPr>
          <w:rFonts w:eastAsiaTheme="minorHAnsi" w:cs="Arial"/>
          <w:color w:val="000000"/>
          <w:sz w:val="20"/>
        </w:rPr>
        <w:t xml:space="preserve"> (NvI)</w:t>
      </w:r>
      <w:r w:rsidR="00EA3A1B" w:rsidRPr="007F4640">
        <w:rPr>
          <w:rFonts w:eastAsiaTheme="minorHAnsi" w:cs="Arial"/>
          <w:color w:val="000000"/>
          <w:sz w:val="20"/>
        </w:rPr>
        <w:t xml:space="preserve"> </w:t>
      </w:r>
      <w:r w:rsidRPr="007F4640">
        <w:rPr>
          <w:rFonts w:eastAsiaTheme="minorHAnsi" w:cs="Arial"/>
          <w:color w:val="000000"/>
          <w:sz w:val="20"/>
        </w:rPr>
        <w:t xml:space="preserve">aan </w:t>
      </w:r>
      <w:r w:rsidR="00F20E2E" w:rsidRPr="007F4640">
        <w:rPr>
          <w:rFonts w:eastAsiaTheme="minorHAnsi" w:cs="Arial"/>
          <w:color w:val="000000"/>
          <w:sz w:val="20"/>
        </w:rPr>
        <w:t xml:space="preserve">de </w:t>
      </w:r>
      <w:r w:rsidRPr="007F4640">
        <w:rPr>
          <w:rFonts w:eastAsiaTheme="minorHAnsi" w:cs="Arial"/>
          <w:color w:val="000000"/>
          <w:sz w:val="20"/>
        </w:rPr>
        <w:t xml:space="preserve">Aanbestedende Dienst kenbaar. Na het verstrijken van de sluitingstermijn kunnen de </w:t>
      </w:r>
      <w:r w:rsidR="00EE5F9A" w:rsidRPr="007F4640">
        <w:rPr>
          <w:rFonts w:eastAsiaTheme="minorHAnsi" w:cs="Arial"/>
          <w:color w:val="000000"/>
          <w:sz w:val="20"/>
        </w:rPr>
        <w:t>Inschrijver</w:t>
      </w:r>
      <w:r w:rsidRPr="007F4640">
        <w:rPr>
          <w:rFonts w:eastAsiaTheme="minorHAnsi" w:cs="Arial"/>
          <w:color w:val="000000"/>
          <w:sz w:val="20"/>
        </w:rPr>
        <w:t xml:space="preserve">s geen bezwaar meer maken tegen eventuele tegenstrijdigheden en/of onvolkomenheden in de </w:t>
      </w:r>
      <w:r w:rsidR="00B6236C" w:rsidRPr="007F4640">
        <w:rPr>
          <w:rFonts w:eastAsiaTheme="minorHAnsi" w:cs="Arial"/>
          <w:color w:val="000000"/>
          <w:sz w:val="20"/>
        </w:rPr>
        <w:t xml:space="preserve">Leidraad en de </w:t>
      </w:r>
      <w:r w:rsidR="008E6092" w:rsidRPr="007F4640">
        <w:rPr>
          <w:rFonts w:eastAsiaTheme="minorHAnsi" w:cs="Arial"/>
          <w:color w:val="000000"/>
          <w:sz w:val="20"/>
        </w:rPr>
        <w:t>Bijlage</w:t>
      </w:r>
      <w:r w:rsidR="00963E82" w:rsidRPr="007F4640">
        <w:rPr>
          <w:rFonts w:eastAsiaTheme="minorHAnsi" w:cs="Arial"/>
          <w:color w:val="000000"/>
          <w:sz w:val="20"/>
        </w:rPr>
        <w:t>n</w:t>
      </w:r>
      <w:r w:rsidRPr="007F4640">
        <w:rPr>
          <w:rFonts w:eastAsiaTheme="minorHAnsi" w:cs="Arial"/>
          <w:color w:val="000000"/>
          <w:sz w:val="20"/>
        </w:rPr>
        <w:t>.</w:t>
      </w:r>
    </w:p>
    <w:p w14:paraId="568792E3" w14:textId="77777777" w:rsidR="00A1018A" w:rsidRPr="007F4640" w:rsidRDefault="00A1018A"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 </w:t>
      </w:r>
    </w:p>
    <w:p w14:paraId="2A1AE2C3" w14:textId="77777777" w:rsidR="00A1018A" w:rsidRPr="007F4640" w:rsidRDefault="00A1018A"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Van geval tot geval wordt beoordeeld op welke wijze de tegenstrijdigheden en/of onvolkomenheden gevolgen hebben voor de </w:t>
      </w:r>
      <w:r w:rsidR="003B1A35" w:rsidRPr="007F4640">
        <w:rPr>
          <w:rFonts w:eastAsiaTheme="minorHAnsi" w:cs="Arial"/>
          <w:color w:val="000000"/>
          <w:sz w:val="20"/>
        </w:rPr>
        <w:t>aanbestedings</w:t>
      </w:r>
      <w:r w:rsidRPr="007F4640">
        <w:rPr>
          <w:rFonts w:eastAsiaTheme="minorHAnsi" w:cs="Arial"/>
          <w:color w:val="000000"/>
          <w:sz w:val="20"/>
        </w:rPr>
        <w:t xml:space="preserve">procedure. </w:t>
      </w:r>
    </w:p>
    <w:p w14:paraId="647A1393" w14:textId="77777777" w:rsidR="00A1018A" w:rsidRPr="007F4640" w:rsidRDefault="00A1018A"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In alle gevallen van onduidelijkheid geldt de volgende rangorde, waarbij het hoger genoemde document prevaleert boven het lager genoemde: </w:t>
      </w:r>
    </w:p>
    <w:p w14:paraId="3A4DEC35" w14:textId="2ACED3AF" w:rsidR="00A1018A" w:rsidRPr="007F4640" w:rsidRDefault="005E5A1A" w:rsidP="007F4640">
      <w:pPr>
        <w:autoSpaceDE w:val="0"/>
        <w:autoSpaceDN w:val="0"/>
        <w:adjustRightInd w:val="0"/>
        <w:spacing w:line="276" w:lineRule="auto"/>
        <w:ind w:left="1418" w:hanging="705"/>
        <w:rPr>
          <w:rFonts w:eastAsiaTheme="minorHAnsi" w:cs="Arial"/>
          <w:color w:val="000000"/>
          <w:sz w:val="20"/>
        </w:rPr>
      </w:pPr>
      <w:r w:rsidRPr="007F4640">
        <w:rPr>
          <w:rFonts w:eastAsiaTheme="minorHAnsi" w:cs="Arial"/>
          <w:color w:val="000000"/>
          <w:sz w:val="20"/>
        </w:rPr>
        <w:t xml:space="preserve">• </w:t>
      </w:r>
      <w:r w:rsidRPr="007F4640">
        <w:rPr>
          <w:rFonts w:eastAsiaTheme="minorHAnsi" w:cs="Arial"/>
          <w:color w:val="000000"/>
          <w:sz w:val="20"/>
        </w:rPr>
        <w:tab/>
        <w:t>D</w:t>
      </w:r>
      <w:r w:rsidR="00851905" w:rsidRPr="007F4640">
        <w:rPr>
          <w:rFonts w:eastAsiaTheme="minorHAnsi" w:cs="Arial"/>
          <w:color w:val="000000"/>
          <w:sz w:val="20"/>
        </w:rPr>
        <w:t>e NvI</w:t>
      </w:r>
      <w:r w:rsidR="00F20E2E" w:rsidRPr="007F4640">
        <w:rPr>
          <w:rFonts w:eastAsiaTheme="minorHAnsi" w:cs="Arial"/>
          <w:color w:val="000000"/>
          <w:sz w:val="20"/>
        </w:rPr>
        <w:t xml:space="preserve"> </w:t>
      </w:r>
      <w:r w:rsidR="00851905" w:rsidRPr="007F4640">
        <w:rPr>
          <w:rFonts w:eastAsiaTheme="minorHAnsi" w:cs="Arial"/>
          <w:color w:val="000000"/>
          <w:sz w:val="20"/>
        </w:rPr>
        <w:t>(</w:t>
      </w:r>
      <w:r w:rsidR="00A1018A" w:rsidRPr="007F4640">
        <w:rPr>
          <w:rFonts w:eastAsiaTheme="minorHAnsi" w:cs="Arial"/>
          <w:color w:val="000000"/>
          <w:sz w:val="20"/>
        </w:rPr>
        <w:t xml:space="preserve">bij meerdere </w:t>
      </w:r>
      <w:r w:rsidR="00851905" w:rsidRPr="007F4640">
        <w:rPr>
          <w:rFonts w:eastAsiaTheme="minorHAnsi" w:cs="Arial"/>
          <w:color w:val="000000"/>
          <w:sz w:val="20"/>
        </w:rPr>
        <w:t xml:space="preserve">NvI’s </w:t>
      </w:r>
      <w:r w:rsidR="00A1018A" w:rsidRPr="007F4640">
        <w:rPr>
          <w:rFonts w:eastAsiaTheme="minorHAnsi" w:cs="Arial"/>
          <w:color w:val="000000"/>
          <w:sz w:val="20"/>
        </w:rPr>
        <w:t xml:space="preserve">prevaleren latere versies boven eerdere versies); </w:t>
      </w:r>
    </w:p>
    <w:p w14:paraId="5A6B861E" w14:textId="46EFEF6E" w:rsidR="00EA3A1B" w:rsidRPr="007F4640" w:rsidRDefault="00A1018A" w:rsidP="007F4640">
      <w:pPr>
        <w:autoSpaceDE w:val="0"/>
        <w:autoSpaceDN w:val="0"/>
        <w:adjustRightInd w:val="0"/>
        <w:spacing w:line="276" w:lineRule="auto"/>
        <w:ind w:left="1418" w:hanging="709"/>
        <w:rPr>
          <w:rFonts w:eastAsiaTheme="minorHAnsi" w:cs="Arial"/>
          <w:color w:val="000000"/>
          <w:sz w:val="20"/>
        </w:rPr>
      </w:pPr>
      <w:r w:rsidRPr="007F4640">
        <w:rPr>
          <w:rFonts w:eastAsiaTheme="minorHAnsi" w:cs="Arial"/>
          <w:color w:val="000000"/>
          <w:sz w:val="20"/>
        </w:rPr>
        <w:t xml:space="preserve">• </w:t>
      </w:r>
      <w:r w:rsidRPr="007F4640">
        <w:rPr>
          <w:rFonts w:eastAsiaTheme="minorHAnsi" w:cs="Arial"/>
          <w:color w:val="000000"/>
          <w:sz w:val="20"/>
        </w:rPr>
        <w:tab/>
      </w:r>
      <w:r w:rsidR="000C6C3E" w:rsidRPr="007F4640">
        <w:rPr>
          <w:rFonts w:eastAsiaTheme="minorHAnsi" w:cs="Arial"/>
          <w:color w:val="000000"/>
          <w:sz w:val="20"/>
        </w:rPr>
        <w:t>De</w:t>
      </w:r>
      <w:r w:rsidR="00E91A37" w:rsidRPr="007F4640">
        <w:rPr>
          <w:rFonts w:eastAsiaTheme="minorHAnsi" w:cs="Arial"/>
          <w:color w:val="000000"/>
          <w:sz w:val="20"/>
        </w:rPr>
        <w:t>ze</w:t>
      </w:r>
      <w:r w:rsidR="000C6C3E" w:rsidRPr="007F4640">
        <w:rPr>
          <w:rFonts w:eastAsiaTheme="minorHAnsi" w:cs="Arial"/>
          <w:color w:val="000000"/>
          <w:sz w:val="20"/>
        </w:rPr>
        <w:t xml:space="preserve"> </w:t>
      </w:r>
      <w:r w:rsidR="004D5490" w:rsidRPr="007F4640">
        <w:rPr>
          <w:rFonts w:eastAsiaTheme="minorHAnsi" w:cs="Arial"/>
          <w:color w:val="000000"/>
          <w:sz w:val="20"/>
        </w:rPr>
        <w:t>l</w:t>
      </w:r>
      <w:r w:rsidR="001C3395" w:rsidRPr="007F4640">
        <w:rPr>
          <w:rFonts w:eastAsiaTheme="minorHAnsi" w:cs="Arial"/>
          <w:color w:val="000000"/>
          <w:sz w:val="20"/>
        </w:rPr>
        <w:t>eidraad</w:t>
      </w:r>
      <w:r w:rsidR="00CF757E" w:rsidRPr="007F4640">
        <w:rPr>
          <w:rFonts w:eastAsiaTheme="minorHAnsi" w:cs="Arial"/>
          <w:color w:val="000000"/>
          <w:sz w:val="20"/>
        </w:rPr>
        <w:t>, inclusief</w:t>
      </w:r>
      <w:r w:rsidRPr="007F4640">
        <w:rPr>
          <w:rFonts w:eastAsiaTheme="minorHAnsi" w:cs="Arial"/>
          <w:color w:val="000000"/>
          <w:sz w:val="20"/>
        </w:rPr>
        <w:t xml:space="preserve"> </w:t>
      </w:r>
      <w:r w:rsidR="00C143E6" w:rsidRPr="007F4640">
        <w:rPr>
          <w:rFonts w:eastAsiaTheme="minorHAnsi" w:cs="Arial"/>
          <w:color w:val="000000"/>
          <w:sz w:val="20"/>
        </w:rPr>
        <w:t xml:space="preserve">alle </w:t>
      </w:r>
      <w:r w:rsidR="008E6092" w:rsidRPr="007F4640">
        <w:rPr>
          <w:rFonts w:eastAsiaTheme="minorHAnsi" w:cs="Arial"/>
          <w:color w:val="000000"/>
          <w:sz w:val="20"/>
        </w:rPr>
        <w:t>Bijlage</w:t>
      </w:r>
      <w:r w:rsidRPr="007F4640">
        <w:rPr>
          <w:rFonts w:eastAsiaTheme="minorHAnsi" w:cs="Arial"/>
          <w:color w:val="000000"/>
          <w:sz w:val="20"/>
        </w:rPr>
        <w:t>n.</w:t>
      </w:r>
      <w:bookmarkStart w:id="113" w:name="_Toc319571838"/>
      <w:bookmarkStart w:id="114" w:name="_Toc309387892"/>
      <w:bookmarkStart w:id="115" w:name="_Toc309643495"/>
      <w:bookmarkStart w:id="116" w:name="_Toc309643570"/>
      <w:bookmarkStart w:id="117" w:name="_Toc309647033"/>
      <w:bookmarkStart w:id="118" w:name="_Toc309647375"/>
    </w:p>
    <w:p w14:paraId="6A051712" w14:textId="77777777" w:rsidR="00EA3A1B" w:rsidRPr="007F4640" w:rsidRDefault="00EA3A1B" w:rsidP="007F4640">
      <w:pPr>
        <w:autoSpaceDE w:val="0"/>
        <w:autoSpaceDN w:val="0"/>
        <w:adjustRightInd w:val="0"/>
        <w:spacing w:line="276" w:lineRule="auto"/>
        <w:ind w:left="1418" w:hanging="709"/>
        <w:rPr>
          <w:rFonts w:eastAsiaTheme="minorHAnsi" w:cs="Arial"/>
          <w:color w:val="000000"/>
          <w:sz w:val="20"/>
        </w:rPr>
      </w:pPr>
    </w:p>
    <w:p w14:paraId="6052F623" w14:textId="77777777" w:rsidR="00334A98" w:rsidRPr="007F4640" w:rsidRDefault="0009703D" w:rsidP="007F4640">
      <w:pPr>
        <w:pStyle w:val="Kop3"/>
        <w:spacing w:line="276" w:lineRule="auto"/>
        <w:rPr>
          <w:rFonts w:cs="Arial"/>
        </w:rPr>
      </w:pPr>
      <w:bookmarkStart w:id="119" w:name="_Toc505929563"/>
      <w:r w:rsidRPr="007F4640">
        <w:rPr>
          <w:rFonts w:cs="Arial"/>
        </w:rPr>
        <w:t>3.3</w:t>
      </w:r>
      <w:r w:rsidRPr="007F4640">
        <w:rPr>
          <w:rFonts w:cs="Arial"/>
        </w:rPr>
        <w:tab/>
      </w:r>
      <w:r w:rsidR="007C311D" w:rsidRPr="007F4640">
        <w:rPr>
          <w:rFonts w:cs="Arial"/>
        </w:rPr>
        <w:t>Planning</w:t>
      </w:r>
      <w:bookmarkEnd w:id="95"/>
      <w:bookmarkEnd w:id="96"/>
      <w:bookmarkEnd w:id="97"/>
      <w:bookmarkEnd w:id="98"/>
      <w:bookmarkEnd w:id="99"/>
      <w:bookmarkEnd w:id="100"/>
      <w:bookmarkEnd w:id="101"/>
      <w:bookmarkEnd w:id="113"/>
      <w:bookmarkEnd w:id="114"/>
      <w:bookmarkEnd w:id="115"/>
      <w:bookmarkEnd w:id="116"/>
      <w:bookmarkEnd w:id="117"/>
      <w:bookmarkEnd w:id="118"/>
      <w:bookmarkEnd w:id="119"/>
    </w:p>
    <w:p w14:paraId="07A6E261" w14:textId="18C51182" w:rsidR="007C311D" w:rsidRDefault="000319BC" w:rsidP="007F4640">
      <w:pPr>
        <w:spacing w:line="276" w:lineRule="auto"/>
        <w:rPr>
          <w:rFonts w:cs="Arial"/>
          <w:sz w:val="20"/>
        </w:rPr>
      </w:pPr>
      <w:r w:rsidRPr="007F4640">
        <w:rPr>
          <w:rFonts w:cs="Arial"/>
          <w:sz w:val="20"/>
        </w:rPr>
        <w:t xml:space="preserve">De onderstaande planning geeft enig inzicht hoe de </w:t>
      </w:r>
      <w:r w:rsidR="000C6C3E" w:rsidRPr="007F4640">
        <w:rPr>
          <w:rFonts w:cs="Arial"/>
          <w:sz w:val="20"/>
        </w:rPr>
        <w:t>Aanbestedende Dienst</w:t>
      </w:r>
      <w:r w:rsidRPr="007F4640">
        <w:rPr>
          <w:rFonts w:cs="Arial"/>
          <w:sz w:val="20"/>
        </w:rPr>
        <w:t xml:space="preserve"> het tijdpad van deze aanbesteding heeft uitgezet en welke fasen daarvan deel uitmaken. </w:t>
      </w:r>
      <w:r w:rsidR="00EA3A1B" w:rsidRPr="007F4640">
        <w:rPr>
          <w:rFonts w:cs="Arial"/>
          <w:sz w:val="20"/>
          <w:lang w:eastAsia="en-US"/>
        </w:rPr>
        <w:t xml:space="preserve">Tenzij anders vermeld dient als tijdstip </w:t>
      </w:r>
      <w:r w:rsidR="002D401F">
        <w:rPr>
          <w:rFonts w:cs="Arial"/>
          <w:sz w:val="20"/>
          <w:lang w:eastAsia="en-US"/>
        </w:rPr>
        <w:t>12.00</w:t>
      </w:r>
      <w:r w:rsidR="00EA3A1B" w:rsidRPr="007F4640">
        <w:rPr>
          <w:rFonts w:cs="Arial"/>
          <w:sz w:val="20"/>
          <w:lang w:eastAsia="en-US"/>
        </w:rPr>
        <w:t xml:space="preserve"> uur (fataal tijdstip) te worden aangehouden.</w:t>
      </w:r>
      <w:r w:rsidR="009C13A5" w:rsidRPr="007F4640">
        <w:rPr>
          <w:rFonts w:cs="Arial"/>
          <w:sz w:val="20"/>
          <w:lang w:eastAsia="en-US"/>
        </w:rPr>
        <w:t xml:space="preserve"> </w:t>
      </w:r>
      <w:r w:rsidR="00ED0E06" w:rsidRPr="007F4640">
        <w:rPr>
          <w:rFonts w:cs="Arial"/>
          <w:sz w:val="20"/>
        </w:rPr>
        <w:t>Onderstaande</w:t>
      </w:r>
      <w:r w:rsidRPr="007F4640">
        <w:rPr>
          <w:rFonts w:cs="Arial"/>
          <w:sz w:val="20"/>
        </w:rPr>
        <w:t xml:space="preserve"> planning is indicatief en er kunnen geen rechten aan worden ontleend.</w:t>
      </w:r>
    </w:p>
    <w:p w14:paraId="69189DCB" w14:textId="77777777" w:rsidR="002D401F" w:rsidRDefault="002D401F" w:rsidP="007F4640">
      <w:pPr>
        <w:spacing w:line="276" w:lineRule="auto"/>
        <w:rPr>
          <w:rFonts w:cs="Arial"/>
          <w:sz w:val="20"/>
        </w:rPr>
      </w:pPr>
    </w:p>
    <w:p w14:paraId="706A7266" w14:textId="77777777" w:rsidR="002D401F" w:rsidRDefault="002D401F" w:rsidP="007F4640">
      <w:pPr>
        <w:spacing w:line="276" w:lineRule="auto"/>
        <w:rPr>
          <w:rFonts w:cs="Arial"/>
          <w:sz w:val="20"/>
        </w:rPr>
      </w:pPr>
    </w:p>
    <w:p w14:paraId="48341DE1" w14:textId="77777777" w:rsidR="00BD02F7" w:rsidRDefault="00BD02F7" w:rsidP="007F4640">
      <w:pPr>
        <w:spacing w:line="276" w:lineRule="auto"/>
        <w:rPr>
          <w:rFonts w:cs="Arial"/>
          <w:sz w:val="20"/>
        </w:rPr>
      </w:pPr>
    </w:p>
    <w:p w14:paraId="558DD816" w14:textId="77777777" w:rsidR="00BD02F7" w:rsidRDefault="00BD02F7" w:rsidP="00BD02F7">
      <w:pPr>
        <w:spacing w:line="276" w:lineRule="auto"/>
        <w:rPr>
          <w:rFonts w:cs="Arial"/>
          <w:sz w:val="20"/>
        </w:rPr>
      </w:pPr>
    </w:p>
    <w:p w14:paraId="09DBEFDE" w14:textId="77777777" w:rsidR="00BD02F7" w:rsidRDefault="00BD02F7" w:rsidP="00BD02F7">
      <w:pPr>
        <w:spacing w:line="276" w:lineRule="auto"/>
        <w:rPr>
          <w:rFonts w:cs="Arial"/>
          <w:sz w:val="20"/>
        </w:rPr>
      </w:pPr>
      <w:r w:rsidRPr="007F4640">
        <w:rPr>
          <w:rFonts w:cs="Arial"/>
          <w:sz w:val="20"/>
        </w:rPr>
        <w:t>Planning</w:t>
      </w:r>
      <w:r>
        <w:rPr>
          <w:rFonts w:cs="Arial"/>
          <w:sz w:val="20"/>
        </w:rPr>
        <w:t>:</w:t>
      </w:r>
    </w:p>
    <w:p w14:paraId="126B1CC1" w14:textId="77777777" w:rsidR="00BD02F7" w:rsidRDefault="00BD02F7" w:rsidP="007F4640">
      <w:pPr>
        <w:spacing w:line="276" w:lineRule="auto"/>
        <w:rPr>
          <w:rFonts w:cs="Arial"/>
          <w:sz w:val="20"/>
        </w:rPr>
      </w:pPr>
    </w:p>
    <w:p w14:paraId="323ACDB0" w14:textId="77777777" w:rsidR="00BD02F7" w:rsidRDefault="00BD02F7" w:rsidP="007F4640">
      <w:pPr>
        <w:spacing w:line="276" w:lineRule="auto"/>
        <w:rPr>
          <w:rFonts w:cs="Arial"/>
          <w:sz w:val="20"/>
        </w:rPr>
      </w:pPr>
    </w:p>
    <w:p w14:paraId="14F1ADE9" w14:textId="77777777" w:rsidR="00BD02F7" w:rsidRDefault="00BD02F7" w:rsidP="007F4640">
      <w:pPr>
        <w:spacing w:line="276" w:lineRule="auto"/>
        <w:rPr>
          <w:rFonts w:cs="Arial"/>
          <w:sz w:val="20"/>
        </w:rPr>
      </w:pPr>
    </w:p>
    <w:p w14:paraId="16A97660" w14:textId="77777777" w:rsidR="00BD02F7" w:rsidRDefault="00BD02F7" w:rsidP="007F4640">
      <w:pPr>
        <w:spacing w:line="276" w:lineRule="auto"/>
        <w:rPr>
          <w:rFonts w:cs="Arial"/>
          <w:sz w:val="20"/>
        </w:rPr>
      </w:pPr>
    </w:p>
    <w:p w14:paraId="3EB3A459" w14:textId="77777777" w:rsidR="002D401F" w:rsidRDefault="002D401F" w:rsidP="007F4640">
      <w:pPr>
        <w:spacing w:line="276" w:lineRule="auto"/>
        <w:rPr>
          <w:rFonts w:cs="Arial"/>
          <w:sz w:val="20"/>
        </w:rPr>
      </w:pPr>
    </w:p>
    <w:p w14:paraId="0CB4B663" w14:textId="77777777" w:rsidR="002D401F" w:rsidRPr="007F4640" w:rsidRDefault="002D401F" w:rsidP="007F4640">
      <w:pPr>
        <w:spacing w:line="276" w:lineRule="auto"/>
        <w:rPr>
          <w:rFonts w:cs="Arial"/>
          <w:sz w:val="20"/>
        </w:rPr>
      </w:pPr>
    </w:p>
    <w:p w14:paraId="74722025" w14:textId="77777777" w:rsidR="00BD02F7" w:rsidRDefault="00BD02F7" w:rsidP="007F4640">
      <w:pPr>
        <w:spacing w:line="276" w:lineRule="auto"/>
        <w:rPr>
          <w:rFonts w:cs="Arial"/>
          <w:sz w:val="20"/>
        </w:rPr>
      </w:pPr>
    </w:p>
    <w:p w14:paraId="5BACA8FE" w14:textId="77777777" w:rsidR="00BD02F7" w:rsidRDefault="00BD02F7" w:rsidP="007F4640">
      <w:pPr>
        <w:spacing w:line="276" w:lineRule="auto"/>
        <w:rPr>
          <w:rFonts w:cs="Arial"/>
          <w:sz w:val="20"/>
        </w:rPr>
      </w:pPr>
    </w:p>
    <w:tbl>
      <w:tblPr>
        <w:tblStyle w:val="Gemiddeldearcering1-accent1"/>
        <w:tblpPr w:leftFromText="141" w:rightFromText="141" w:vertAnchor="page" w:horzAnchor="page" w:tblpX="1239" w:tblpY="18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3906"/>
        <w:gridCol w:w="2329"/>
      </w:tblGrid>
      <w:tr w:rsidR="00BD02F7" w:rsidRPr="00124F49" w14:paraId="121A6576" w14:textId="77777777" w:rsidTr="00BD02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top w:val="none" w:sz="0" w:space="0" w:color="auto"/>
              <w:left w:val="none" w:sz="0" w:space="0" w:color="auto"/>
              <w:bottom w:val="none" w:sz="0" w:space="0" w:color="auto"/>
              <w:right w:val="none" w:sz="0" w:space="0" w:color="auto"/>
            </w:tcBorders>
          </w:tcPr>
          <w:p w14:paraId="169608D0" w14:textId="77777777" w:rsidR="00BD02F7" w:rsidRPr="00124F49" w:rsidRDefault="00BD02F7" w:rsidP="00BD02F7">
            <w:pPr>
              <w:spacing w:line="276" w:lineRule="auto"/>
              <w:rPr>
                <w:rFonts w:cs="Arial"/>
                <w:sz w:val="20"/>
                <w:lang w:val="en-US"/>
              </w:rPr>
            </w:pPr>
            <w:r w:rsidRPr="00124F49">
              <w:rPr>
                <w:rFonts w:cs="Arial"/>
                <w:sz w:val="20"/>
                <w:lang w:val="en-US"/>
              </w:rPr>
              <w:t>Nr.</w:t>
            </w:r>
          </w:p>
        </w:tc>
        <w:tc>
          <w:tcPr>
            <w:tcW w:w="0" w:type="auto"/>
            <w:tcBorders>
              <w:top w:val="none" w:sz="0" w:space="0" w:color="auto"/>
              <w:left w:val="none" w:sz="0" w:space="0" w:color="auto"/>
              <w:bottom w:val="none" w:sz="0" w:space="0" w:color="auto"/>
              <w:right w:val="none" w:sz="0" w:space="0" w:color="auto"/>
            </w:tcBorders>
          </w:tcPr>
          <w:p w14:paraId="14DCC05F" w14:textId="77777777" w:rsidR="00BD02F7" w:rsidRPr="00124F49" w:rsidRDefault="00BD02F7" w:rsidP="00BD02F7">
            <w:pPr>
              <w:spacing w:line="276" w:lineRule="auto"/>
              <w:cnfStyle w:val="100000000000" w:firstRow="1" w:lastRow="0" w:firstColumn="0" w:lastColumn="0" w:oddVBand="0" w:evenVBand="0" w:oddHBand="0" w:evenHBand="0" w:firstRowFirstColumn="0" w:firstRowLastColumn="0" w:lastRowFirstColumn="0" w:lastRowLastColumn="0"/>
              <w:rPr>
                <w:rFonts w:cs="Arial"/>
                <w:sz w:val="20"/>
                <w:lang w:val="en-US"/>
              </w:rPr>
            </w:pPr>
            <w:proofErr w:type="spellStart"/>
            <w:r w:rsidRPr="00124F49">
              <w:rPr>
                <w:rFonts w:cs="Arial"/>
                <w:sz w:val="20"/>
                <w:lang w:val="en-US"/>
              </w:rPr>
              <w:t>Onderdeel</w:t>
            </w:r>
            <w:proofErr w:type="spellEnd"/>
          </w:p>
        </w:tc>
        <w:tc>
          <w:tcPr>
            <w:tcW w:w="0" w:type="auto"/>
            <w:tcBorders>
              <w:top w:val="none" w:sz="0" w:space="0" w:color="auto"/>
              <w:left w:val="none" w:sz="0" w:space="0" w:color="auto"/>
              <w:bottom w:val="none" w:sz="0" w:space="0" w:color="auto"/>
              <w:right w:val="none" w:sz="0" w:space="0" w:color="auto"/>
            </w:tcBorders>
          </w:tcPr>
          <w:p w14:paraId="73CCC7D0" w14:textId="77777777" w:rsidR="00BD02F7" w:rsidRPr="00124F49" w:rsidRDefault="00BD02F7" w:rsidP="00BD02F7">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20"/>
                <w:lang w:val="en-US"/>
              </w:rPr>
            </w:pPr>
            <w:r w:rsidRPr="00124F49">
              <w:rPr>
                <w:rFonts w:cs="Arial"/>
                <w:sz w:val="20"/>
                <w:lang w:val="en-US"/>
              </w:rPr>
              <w:t>Datum</w:t>
            </w:r>
          </w:p>
        </w:tc>
      </w:tr>
      <w:tr w:rsidR="00BD02F7" w:rsidRPr="00124F49" w14:paraId="2D15CA7A" w14:textId="77777777" w:rsidTr="00BD0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none" w:sz="0" w:space="0" w:color="auto"/>
            </w:tcBorders>
          </w:tcPr>
          <w:p w14:paraId="19B30CC0" w14:textId="77777777" w:rsidR="00BD02F7" w:rsidRPr="00124F49" w:rsidRDefault="00BD02F7" w:rsidP="00BD02F7">
            <w:pPr>
              <w:spacing w:line="276" w:lineRule="auto"/>
              <w:rPr>
                <w:rFonts w:cs="Arial"/>
                <w:sz w:val="20"/>
                <w:lang w:val="en-US"/>
              </w:rPr>
            </w:pPr>
            <w:r w:rsidRPr="00124F49">
              <w:rPr>
                <w:rFonts w:cs="Arial"/>
                <w:sz w:val="20"/>
                <w:lang w:val="en-US"/>
              </w:rPr>
              <w:t>1</w:t>
            </w:r>
          </w:p>
        </w:tc>
        <w:tc>
          <w:tcPr>
            <w:tcW w:w="0" w:type="auto"/>
            <w:tcBorders>
              <w:left w:val="none" w:sz="0" w:space="0" w:color="auto"/>
              <w:right w:val="none" w:sz="0" w:space="0" w:color="auto"/>
            </w:tcBorders>
          </w:tcPr>
          <w:p w14:paraId="04FCF406" w14:textId="77777777" w:rsidR="00BD02F7" w:rsidRPr="00124F49" w:rsidRDefault="00BD02F7" w:rsidP="00BD02F7">
            <w:pPr>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C259A2">
              <w:rPr>
                <w:rFonts w:cs="Arial"/>
                <w:sz w:val="20"/>
              </w:rPr>
              <w:t>Publicatie aanbesteding</w:t>
            </w:r>
          </w:p>
        </w:tc>
        <w:tc>
          <w:tcPr>
            <w:tcW w:w="0" w:type="auto"/>
            <w:tcBorders>
              <w:left w:val="none" w:sz="0" w:space="0" w:color="auto"/>
            </w:tcBorders>
          </w:tcPr>
          <w:p w14:paraId="772A4E96" w14:textId="5FE4000F" w:rsidR="00BD02F7" w:rsidRPr="00124F49" w:rsidRDefault="00BD02F7" w:rsidP="00CD3FCB">
            <w:pPr>
              <w:spacing w:line="276" w:lineRule="auto"/>
              <w:jc w:val="right"/>
              <w:cnfStyle w:val="000000100000" w:firstRow="0" w:lastRow="0" w:firstColumn="0" w:lastColumn="0" w:oddVBand="0" w:evenVBand="0" w:oddHBand="1" w:evenHBand="0" w:firstRowFirstColumn="0" w:firstRowLastColumn="0" w:lastRowFirstColumn="0" w:lastRowLastColumn="0"/>
              <w:rPr>
                <w:rFonts w:cs="Arial"/>
                <w:sz w:val="20"/>
                <w:lang w:val="en-US"/>
              </w:rPr>
            </w:pPr>
            <w:r w:rsidRPr="00124F49">
              <w:rPr>
                <w:rFonts w:cs="Arial"/>
                <w:sz w:val="20"/>
              </w:rPr>
              <w:t xml:space="preserve"> </w:t>
            </w:r>
            <w:r w:rsidRPr="00230D17">
              <w:rPr>
                <w:rFonts w:cs="Arial"/>
                <w:sz w:val="20"/>
              </w:rPr>
              <w:t xml:space="preserve"> </w:t>
            </w:r>
            <w:r w:rsidR="00CD3FCB">
              <w:rPr>
                <w:rFonts w:cs="Arial"/>
                <w:sz w:val="20"/>
              </w:rPr>
              <w:t>21 februari</w:t>
            </w:r>
            <w:r w:rsidRPr="00C259A2">
              <w:rPr>
                <w:rFonts w:cs="Arial"/>
                <w:sz w:val="20"/>
              </w:rPr>
              <w:t xml:space="preserve"> 201</w:t>
            </w:r>
            <w:r w:rsidR="00080904">
              <w:rPr>
                <w:rFonts w:cs="Arial"/>
                <w:sz w:val="20"/>
              </w:rPr>
              <w:t>9</w:t>
            </w:r>
          </w:p>
        </w:tc>
      </w:tr>
      <w:tr w:rsidR="00BD02F7" w:rsidRPr="00124F49" w14:paraId="2F357A65" w14:textId="77777777" w:rsidTr="00BD02F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4" w:type="dxa"/>
            <w:tcBorders>
              <w:right w:val="none" w:sz="0" w:space="0" w:color="auto"/>
            </w:tcBorders>
          </w:tcPr>
          <w:p w14:paraId="38057912" w14:textId="77777777" w:rsidR="00BD02F7" w:rsidRPr="00124F49" w:rsidRDefault="00BD02F7" w:rsidP="00BD02F7">
            <w:pPr>
              <w:spacing w:line="276" w:lineRule="auto"/>
              <w:rPr>
                <w:rFonts w:cs="Arial"/>
                <w:sz w:val="20"/>
                <w:lang w:val="en-US"/>
              </w:rPr>
            </w:pPr>
            <w:r w:rsidRPr="00124F49">
              <w:rPr>
                <w:rFonts w:cs="Arial"/>
                <w:sz w:val="20"/>
                <w:lang w:val="en-US"/>
              </w:rPr>
              <w:t>2</w:t>
            </w:r>
          </w:p>
        </w:tc>
        <w:tc>
          <w:tcPr>
            <w:tcW w:w="0" w:type="auto"/>
            <w:tcBorders>
              <w:left w:val="none" w:sz="0" w:space="0" w:color="auto"/>
              <w:right w:val="none" w:sz="0" w:space="0" w:color="auto"/>
            </w:tcBorders>
          </w:tcPr>
          <w:p w14:paraId="45027DB5" w14:textId="77777777" w:rsidR="00BD02F7" w:rsidRPr="001650B2" w:rsidRDefault="00BD02F7" w:rsidP="00BD02F7">
            <w:pPr>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sidRPr="00C259A2">
              <w:rPr>
                <w:rFonts w:cs="Arial"/>
                <w:sz w:val="20"/>
              </w:rPr>
              <w:t>Uiterste datum indienen vragen 1</w:t>
            </w:r>
            <w:r w:rsidRPr="00C259A2">
              <w:rPr>
                <w:rFonts w:cs="Arial"/>
                <w:sz w:val="20"/>
                <w:vertAlign w:val="superscript"/>
              </w:rPr>
              <w:t>e</w:t>
            </w:r>
            <w:r w:rsidRPr="00C259A2">
              <w:rPr>
                <w:rFonts w:cs="Arial"/>
                <w:sz w:val="20"/>
              </w:rPr>
              <w:t xml:space="preserve"> NvI</w:t>
            </w:r>
          </w:p>
        </w:tc>
        <w:tc>
          <w:tcPr>
            <w:tcW w:w="0" w:type="auto"/>
            <w:tcBorders>
              <w:left w:val="none" w:sz="0" w:space="0" w:color="auto"/>
            </w:tcBorders>
          </w:tcPr>
          <w:p w14:paraId="0B9D5E40" w14:textId="5F47C632" w:rsidR="00BD02F7" w:rsidRPr="001650B2" w:rsidRDefault="00CD3FCB" w:rsidP="00BD02F7">
            <w:pPr>
              <w:spacing w:line="276" w:lineRule="auto"/>
              <w:jc w:val="right"/>
              <w:cnfStyle w:val="000000010000" w:firstRow="0" w:lastRow="0" w:firstColumn="0" w:lastColumn="0" w:oddVBand="0" w:evenVBand="0" w:oddHBand="0" w:evenHBand="1" w:firstRowFirstColumn="0" w:firstRowLastColumn="0" w:lastRowFirstColumn="0" w:lastRowLastColumn="0"/>
              <w:rPr>
                <w:rFonts w:cs="Arial"/>
                <w:sz w:val="20"/>
              </w:rPr>
            </w:pPr>
            <w:r>
              <w:rPr>
                <w:rFonts w:cs="Arial"/>
                <w:sz w:val="20"/>
              </w:rPr>
              <w:t xml:space="preserve">14 maart </w:t>
            </w:r>
            <w:r w:rsidR="00080904">
              <w:rPr>
                <w:rFonts w:cs="Arial"/>
                <w:sz w:val="20"/>
              </w:rPr>
              <w:t>2019</w:t>
            </w:r>
            <w:r w:rsidR="00BD02F7" w:rsidRPr="001650B2">
              <w:rPr>
                <w:rFonts w:cs="Arial"/>
                <w:sz w:val="20"/>
              </w:rPr>
              <w:t xml:space="preserve"> </w:t>
            </w:r>
          </w:p>
        </w:tc>
      </w:tr>
      <w:tr w:rsidR="00BD02F7" w:rsidRPr="00124F49" w14:paraId="669CB326" w14:textId="77777777" w:rsidTr="00BD0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none" w:sz="0" w:space="0" w:color="auto"/>
            </w:tcBorders>
          </w:tcPr>
          <w:p w14:paraId="31A5308F" w14:textId="77777777" w:rsidR="00BD02F7" w:rsidRPr="00124F49" w:rsidRDefault="00BD02F7" w:rsidP="00BD02F7">
            <w:pPr>
              <w:spacing w:line="276" w:lineRule="auto"/>
              <w:rPr>
                <w:rFonts w:cs="Arial"/>
                <w:sz w:val="20"/>
                <w:lang w:val="en-US"/>
              </w:rPr>
            </w:pPr>
            <w:r w:rsidRPr="00124F49">
              <w:rPr>
                <w:rFonts w:cs="Arial"/>
                <w:sz w:val="20"/>
                <w:lang w:val="en-US"/>
              </w:rPr>
              <w:t>3</w:t>
            </w:r>
          </w:p>
        </w:tc>
        <w:tc>
          <w:tcPr>
            <w:tcW w:w="0" w:type="auto"/>
            <w:tcBorders>
              <w:left w:val="none" w:sz="0" w:space="0" w:color="auto"/>
              <w:right w:val="none" w:sz="0" w:space="0" w:color="auto"/>
            </w:tcBorders>
          </w:tcPr>
          <w:p w14:paraId="2944BCCF" w14:textId="77777777" w:rsidR="00BD02F7" w:rsidRPr="001650B2" w:rsidRDefault="00BD02F7" w:rsidP="00BD02F7">
            <w:pPr>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C259A2">
              <w:rPr>
                <w:rFonts w:cs="Arial"/>
                <w:sz w:val="20"/>
              </w:rPr>
              <w:t>Publiceren beantwoording 1</w:t>
            </w:r>
            <w:r w:rsidRPr="00C259A2">
              <w:rPr>
                <w:rFonts w:cs="Arial"/>
                <w:sz w:val="20"/>
                <w:vertAlign w:val="superscript"/>
              </w:rPr>
              <w:t>e</w:t>
            </w:r>
            <w:r w:rsidRPr="00C259A2">
              <w:rPr>
                <w:rFonts w:cs="Arial"/>
                <w:sz w:val="20"/>
              </w:rPr>
              <w:t xml:space="preserve"> NvI</w:t>
            </w:r>
          </w:p>
        </w:tc>
        <w:tc>
          <w:tcPr>
            <w:tcW w:w="0" w:type="auto"/>
            <w:tcBorders>
              <w:left w:val="none" w:sz="0" w:space="0" w:color="auto"/>
            </w:tcBorders>
          </w:tcPr>
          <w:p w14:paraId="4D0C2964" w14:textId="5F8B597C" w:rsidR="00BD02F7" w:rsidRPr="001650B2" w:rsidRDefault="00CD3FCB" w:rsidP="00BD02F7">
            <w:pPr>
              <w:spacing w:line="276" w:lineRule="auto"/>
              <w:jc w:val="right"/>
              <w:cnfStyle w:val="000000100000" w:firstRow="0" w:lastRow="0" w:firstColumn="0" w:lastColumn="0" w:oddVBand="0" w:evenVBand="0" w:oddHBand="1" w:evenHBand="0" w:firstRowFirstColumn="0" w:firstRowLastColumn="0" w:lastRowFirstColumn="0" w:lastRowLastColumn="0"/>
              <w:rPr>
                <w:rFonts w:cs="Arial"/>
                <w:sz w:val="20"/>
              </w:rPr>
            </w:pPr>
            <w:r>
              <w:rPr>
                <w:rFonts w:cs="Arial"/>
                <w:sz w:val="20"/>
              </w:rPr>
              <w:t>21 maart</w:t>
            </w:r>
            <w:r w:rsidR="00BD02F7" w:rsidRPr="00C259A2">
              <w:rPr>
                <w:rFonts w:cs="Arial"/>
                <w:sz w:val="20"/>
              </w:rPr>
              <w:t xml:space="preserve"> 201</w:t>
            </w:r>
            <w:r w:rsidR="00080904">
              <w:rPr>
                <w:rFonts w:cs="Arial"/>
                <w:sz w:val="20"/>
              </w:rPr>
              <w:t>9</w:t>
            </w:r>
          </w:p>
        </w:tc>
      </w:tr>
      <w:tr w:rsidR="00BD02F7" w:rsidRPr="00124F49" w14:paraId="333D6553" w14:textId="77777777" w:rsidTr="00BD02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none" w:sz="0" w:space="0" w:color="auto"/>
            </w:tcBorders>
          </w:tcPr>
          <w:p w14:paraId="2491A022" w14:textId="77777777" w:rsidR="00BD02F7" w:rsidRPr="00124F49" w:rsidRDefault="00BD02F7" w:rsidP="00BD02F7">
            <w:pPr>
              <w:spacing w:line="276" w:lineRule="auto"/>
              <w:rPr>
                <w:rFonts w:cs="Arial"/>
                <w:sz w:val="20"/>
                <w:lang w:val="en-US"/>
              </w:rPr>
            </w:pPr>
            <w:r w:rsidRPr="00124F49">
              <w:rPr>
                <w:rFonts w:cs="Arial"/>
                <w:sz w:val="20"/>
                <w:lang w:val="en-US"/>
              </w:rPr>
              <w:t>4</w:t>
            </w:r>
          </w:p>
        </w:tc>
        <w:tc>
          <w:tcPr>
            <w:tcW w:w="0" w:type="auto"/>
            <w:tcBorders>
              <w:left w:val="none" w:sz="0" w:space="0" w:color="auto"/>
              <w:right w:val="none" w:sz="0" w:space="0" w:color="auto"/>
            </w:tcBorders>
          </w:tcPr>
          <w:p w14:paraId="01B8FE57" w14:textId="77777777" w:rsidR="00BD02F7" w:rsidRPr="001650B2" w:rsidRDefault="00BD02F7" w:rsidP="00BD02F7">
            <w:pPr>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sidRPr="00C259A2">
              <w:rPr>
                <w:rFonts w:cs="Arial"/>
                <w:sz w:val="20"/>
              </w:rPr>
              <w:t>Uiterste datum indienen vragen 2</w:t>
            </w:r>
            <w:r w:rsidRPr="00C259A2">
              <w:rPr>
                <w:rFonts w:cs="Arial"/>
                <w:sz w:val="20"/>
                <w:vertAlign w:val="superscript"/>
              </w:rPr>
              <w:t>e</w:t>
            </w:r>
            <w:r w:rsidRPr="00C259A2">
              <w:rPr>
                <w:rFonts w:cs="Arial"/>
                <w:sz w:val="20"/>
              </w:rPr>
              <w:t xml:space="preserve"> NvI</w:t>
            </w:r>
          </w:p>
        </w:tc>
        <w:tc>
          <w:tcPr>
            <w:tcW w:w="0" w:type="auto"/>
            <w:tcBorders>
              <w:left w:val="none" w:sz="0" w:space="0" w:color="auto"/>
            </w:tcBorders>
          </w:tcPr>
          <w:p w14:paraId="3101F5BF" w14:textId="7FF4C468" w:rsidR="00BD02F7" w:rsidRPr="001650B2" w:rsidRDefault="00CD3FCB" w:rsidP="00BD02F7">
            <w:pPr>
              <w:spacing w:line="276" w:lineRule="auto"/>
              <w:jc w:val="right"/>
              <w:cnfStyle w:val="000000010000" w:firstRow="0" w:lastRow="0" w:firstColumn="0" w:lastColumn="0" w:oddVBand="0" w:evenVBand="0" w:oddHBand="0" w:evenHBand="1" w:firstRowFirstColumn="0" w:firstRowLastColumn="0" w:lastRowFirstColumn="0" w:lastRowLastColumn="0"/>
              <w:rPr>
                <w:rFonts w:cs="Arial"/>
                <w:sz w:val="20"/>
              </w:rPr>
            </w:pPr>
            <w:r>
              <w:rPr>
                <w:rFonts w:cs="Arial"/>
                <w:sz w:val="20"/>
              </w:rPr>
              <w:t>28 maart</w:t>
            </w:r>
            <w:r w:rsidR="00BD02F7" w:rsidRPr="00C259A2">
              <w:rPr>
                <w:rFonts w:cs="Arial"/>
                <w:sz w:val="20"/>
              </w:rPr>
              <w:t xml:space="preserve"> 201</w:t>
            </w:r>
            <w:r w:rsidR="00080904">
              <w:rPr>
                <w:rFonts w:cs="Arial"/>
                <w:sz w:val="20"/>
              </w:rPr>
              <w:t>9</w:t>
            </w:r>
          </w:p>
        </w:tc>
      </w:tr>
      <w:tr w:rsidR="00BD02F7" w:rsidRPr="00124F49" w14:paraId="412BE459" w14:textId="77777777" w:rsidTr="00BD0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none" w:sz="0" w:space="0" w:color="auto"/>
            </w:tcBorders>
          </w:tcPr>
          <w:p w14:paraId="5564EFD3" w14:textId="77777777" w:rsidR="00BD02F7" w:rsidRPr="00124F49" w:rsidRDefault="00BD02F7" w:rsidP="00BD02F7">
            <w:pPr>
              <w:spacing w:line="276" w:lineRule="auto"/>
              <w:rPr>
                <w:rFonts w:cs="Arial"/>
                <w:sz w:val="20"/>
                <w:lang w:val="en-US"/>
              </w:rPr>
            </w:pPr>
            <w:r w:rsidRPr="00124F49">
              <w:rPr>
                <w:rFonts w:cs="Arial"/>
                <w:sz w:val="20"/>
                <w:lang w:val="en-US"/>
              </w:rPr>
              <w:t>5</w:t>
            </w:r>
          </w:p>
        </w:tc>
        <w:tc>
          <w:tcPr>
            <w:tcW w:w="0" w:type="auto"/>
            <w:tcBorders>
              <w:left w:val="none" w:sz="0" w:space="0" w:color="auto"/>
              <w:right w:val="none" w:sz="0" w:space="0" w:color="auto"/>
            </w:tcBorders>
          </w:tcPr>
          <w:p w14:paraId="1C516738" w14:textId="77777777" w:rsidR="00BD02F7" w:rsidRPr="001650B2" w:rsidRDefault="00BD02F7" w:rsidP="00BD02F7">
            <w:pPr>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C259A2">
              <w:rPr>
                <w:rFonts w:cs="Arial"/>
                <w:sz w:val="20"/>
              </w:rPr>
              <w:t>Publiceren beantwoording 2</w:t>
            </w:r>
            <w:r w:rsidRPr="00C259A2">
              <w:rPr>
                <w:rFonts w:cs="Arial"/>
                <w:sz w:val="20"/>
                <w:vertAlign w:val="superscript"/>
              </w:rPr>
              <w:t>e</w:t>
            </w:r>
            <w:r w:rsidRPr="00C259A2">
              <w:rPr>
                <w:rFonts w:cs="Arial"/>
                <w:sz w:val="20"/>
              </w:rPr>
              <w:t xml:space="preserve"> NvI</w:t>
            </w:r>
          </w:p>
        </w:tc>
        <w:tc>
          <w:tcPr>
            <w:tcW w:w="0" w:type="auto"/>
            <w:tcBorders>
              <w:left w:val="none" w:sz="0" w:space="0" w:color="auto"/>
            </w:tcBorders>
          </w:tcPr>
          <w:p w14:paraId="79F18297" w14:textId="6C1FCC3B" w:rsidR="00BD02F7" w:rsidRPr="001650B2" w:rsidRDefault="00CD3FCB" w:rsidP="00BD02F7">
            <w:pPr>
              <w:spacing w:line="276" w:lineRule="auto"/>
              <w:jc w:val="right"/>
              <w:cnfStyle w:val="000000100000" w:firstRow="0" w:lastRow="0" w:firstColumn="0" w:lastColumn="0" w:oddVBand="0" w:evenVBand="0" w:oddHBand="1" w:evenHBand="0" w:firstRowFirstColumn="0" w:firstRowLastColumn="0" w:lastRowFirstColumn="0" w:lastRowLastColumn="0"/>
              <w:rPr>
                <w:rFonts w:cs="Arial"/>
                <w:sz w:val="20"/>
              </w:rPr>
            </w:pPr>
            <w:r>
              <w:rPr>
                <w:rFonts w:cs="Arial"/>
                <w:sz w:val="20"/>
              </w:rPr>
              <w:t xml:space="preserve"> 4 april </w:t>
            </w:r>
            <w:r w:rsidR="00BD02F7" w:rsidRPr="00C259A2">
              <w:rPr>
                <w:rFonts w:cs="Arial"/>
                <w:sz w:val="20"/>
              </w:rPr>
              <w:t>201</w:t>
            </w:r>
            <w:r w:rsidR="00080904">
              <w:rPr>
                <w:rFonts w:cs="Arial"/>
                <w:sz w:val="20"/>
              </w:rPr>
              <w:t>9</w:t>
            </w:r>
          </w:p>
        </w:tc>
      </w:tr>
      <w:tr w:rsidR="00BD02F7" w:rsidRPr="00124F49" w14:paraId="04D9D0E8" w14:textId="77777777" w:rsidTr="00BD02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none" w:sz="0" w:space="0" w:color="auto"/>
            </w:tcBorders>
          </w:tcPr>
          <w:p w14:paraId="4BE41029" w14:textId="77777777" w:rsidR="00BD02F7" w:rsidRPr="00124F49" w:rsidRDefault="00BD02F7" w:rsidP="00BD02F7">
            <w:pPr>
              <w:spacing w:line="276" w:lineRule="auto"/>
              <w:rPr>
                <w:rFonts w:cs="Arial"/>
                <w:sz w:val="20"/>
                <w:lang w:val="en-US"/>
              </w:rPr>
            </w:pPr>
            <w:r w:rsidRPr="00124F49">
              <w:rPr>
                <w:rFonts w:cs="Arial"/>
                <w:sz w:val="20"/>
                <w:lang w:val="en-US"/>
              </w:rPr>
              <w:t>6</w:t>
            </w:r>
          </w:p>
        </w:tc>
        <w:tc>
          <w:tcPr>
            <w:tcW w:w="0" w:type="auto"/>
            <w:tcBorders>
              <w:left w:val="none" w:sz="0" w:space="0" w:color="auto"/>
              <w:right w:val="none" w:sz="0" w:space="0" w:color="auto"/>
            </w:tcBorders>
          </w:tcPr>
          <w:p w14:paraId="074CC8F8" w14:textId="77777777" w:rsidR="00BD02F7" w:rsidRPr="001650B2" w:rsidRDefault="00BD02F7" w:rsidP="00BD02F7">
            <w:pPr>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sidRPr="00C259A2">
              <w:rPr>
                <w:rFonts w:cs="Arial"/>
                <w:b/>
                <w:sz w:val="20"/>
              </w:rPr>
              <w:t>Uiterste datum indienen Inschrijvingen</w:t>
            </w:r>
          </w:p>
        </w:tc>
        <w:tc>
          <w:tcPr>
            <w:tcW w:w="0" w:type="auto"/>
            <w:tcBorders>
              <w:left w:val="none" w:sz="0" w:space="0" w:color="auto"/>
            </w:tcBorders>
          </w:tcPr>
          <w:p w14:paraId="27C67DEE" w14:textId="0A6C20C5" w:rsidR="00BD02F7" w:rsidRPr="001650B2" w:rsidRDefault="00CD3FCB" w:rsidP="00BD02F7">
            <w:pPr>
              <w:spacing w:line="276" w:lineRule="auto"/>
              <w:jc w:val="right"/>
              <w:cnfStyle w:val="000000010000" w:firstRow="0" w:lastRow="0" w:firstColumn="0" w:lastColumn="0" w:oddVBand="0" w:evenVBand="0" w:oddHBand="0" w:evenHBand="1" w:firstRowFirstColumn="0" w:firstRowLastColumn="0" w:lastRowFirstColumn="0" w:lastRowLastColumn="0"/>
              <w:rPr>
                <w:rFonts w:cs="Arial"/>
                <w:sz w:val="20"/>
              </w:rPr>
            </w:pPr>
            <w:r>
              <w:rPr>
                <w:rFonts w:cs="Arial"/>
                <w:sz w:val="20"/>
              </w:rPr>
              <w:t xml:space="preserve">29 april </w:t>
            </w:r>
            <w:r w:rsidR="00BD02F7" w:rsidRPr="00C259A2">
              <w:rPr>
                <w:rFonts w:cs="Arial"/>
                <w:sz w:val="20"/>
              </w:rPr>
              <w:t>201</w:t>
            </w:r>
            <w:r w:rsidR="00080904">
              <w:rPr>
                <w:rFonts w:cs="Arial"/>
                <w:sz w:val="20"/>
              </w:rPr>
              <w:t>9</w:t>
            </w:r>
          </w:p>
        </w:tc>
      </w:tr>
      <w:tr w:rsidR="00BD02F7" w:rsidRPr="00124F49" w14:paraId="7CBA2CB5" w14:textId="77777777" w:rsidTr="00BD0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none" w:sz="0" w:space="0" w:color="auto"/>
            </w:tcBorders>
          </w:tcPr>
          <w:p w14:paraId="333005A9" w14:textId="77777777" w:rsidR="00BD02F7" w:rsidRPr="00124F49" w:rsidRDefault="00BD02F7" w:rsidP="00BD02F7">
            <w:pPr>
              <w:spacing w:line="276" w:lineRule="auto"/>
              <w:rPr>
                <w:rFonts w:cs="Arial"/>
                <w:sz w:val="20"/>
                <w:lang w:val="en-US"/>
              </w:rPr>
            </w:pPr>
            <w:r w:rsidRPr="00124F49">
              <w:rPr>
                <w:rFonts w:cs="Arial"/>
                <w:sz w:val="20"/>
                <w:lang w:val="en-US"/>
              </w:rPr>
              <w:t>7</w:t>
            </w:r>
          </w:p>
        </w:tc>
        <w:tc>
          <w:tcPr>
            <w:tcW w:w="0" w:type="auto"/>
            <w:tcBorders>
              <w:left w:val="none" w:sz="0" w:space="0" w:color="auto"/>
              <w:right w:val="none" w:sz="0" w:space="0" w:color="auto"/>
            </w:tcBorders>
          </w:tcPr>
          <w:p w14:paraId="5455F2C5" w14:textId="77777777" w:rsidR="00BD02F7" w:rsidRPr="001650B2" w:rsidRDefault="00BD02F7" w:rsidP="00BD02F7">
            <w:pPr>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C259A2">
              <w:rPr>
                <w:rFonts w:cs="Arial"/>
                <w:sz w:val="20"/>
              </w:rPr>
              <w:t>Beoordeling gereed</w:t>
            </w:r>
          </w:p>
        </w:tc>
        <w:tc>
          <w:tcPr>
            <w:tcW w:w="0" w:type="auto"/>
            <w:tcBorders>
              <w:left w:val="none" w:sz="0" w:space="0" w:color="auto"/>
            </w:tcBorders>
          </w:tcPr>
          <w:p w14:paraId="004F4943" w14:textId="7131C9D4" w:rsidR="00BD02F7" w:rsidRPr="001650B2" w:rsidRDefault="00CD3FCB" w:rsidP="00BD02F7">
            <w:pPr>
              <w:spacing w:line="276" w:lineRule="auto"/>
              <w:jc w:val="right"/>
              <w:cnfStyle w:val="000000100000" w:firstRow="0" w:lastRow="0" w:firstColumn="0" w:lastColumn="0" w:oddVBand="0" w:evenVBand="0" w:oddHBand="1" w:evenHBand="0" w:firstRowFirstColumn="0" w:firstRowLastColumn="0" w:lastRowFirstColumn="0" w:lastRowLastColumn="0"/>
              <w:rPr>
                <w:rFonts w:cs="Arial"/>
                <w:sz w:val="20"/>
              </w:rPr>
            </w:pPr>
            <w:r>
              <w:rPr>
                <w:rFonts w:cs="Arial"/>
                <w:sz w:val="20"/>
              </w:rPr>
              <w:t xml:space="preserve">17 mei </w:t>
            </w:r>
            <w:r w:rsidR="00BD02F7" w:rsidRPr="00C259A2">
              <w:rPr>
                <w:rFonts w:cs="Arial"/>
                <w:sz w:val="20"/>
              </w:rPr>
              <w:t>201</w:t>
            </w:r>
            <w:r w:rsidR="00080904">
              <w:rPr>
                <w:rFonts w:cs="Arial"/>
                <w:sz w:val="20"/>
              </w:rPr>
              <w:t>9</w:t>
            </w:r>
          </w:p>
        </w:tc>
      </w:tr>
      <w:tr w:rsidR="00BD02F7" w:rsidRPr="00124F49" w14:paraId="3FA4995F" w14:textId="77777777" w:rsidTr="00BD02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none" w:sz="0" w:space="0" w:color="auto"/>
            </w:tcBorders>
          </w:tcPr>
          <w:p w14:paraId="0D5223C1" w14:textId="77777777" w:rsidR="00BD02F7" w:rsidRPr="00124F49" w:rsidRDefault="00BD02F7" w:rsidP="00BD02F7">
            <w:pPr>
              <w:spacing w:line="276" w:lineRule="auto"/>
              <w:rPr>
                <w:rFonts w:cs="Arial"/>
                <w:sz w:val="20"/>
                <w:lang w:val="en-US"/>
              </w:rPr>
            </w:pPr>
            <w:r w:rsidRPr="00124F49">
              <w:rPr>
                <w:rFonts w:cs="Arial"/>
                <w:sz w:val="20"/>
                <w:lang w:val="en-US"/>
              </w:rPr>
              <w:t>8</w:t>
            </w:r>
          </w:p>
        </w:tc>
        <w:tc>
          <w:tcPr>
            <w:tcW w:w="0" w:type="auto"/>
            <w:tcBorders>
              <w:left w:val="none" w:sz="0" w:space="0" w:color="auto"/>
              <w:right w:val="none" w:sz="0" w:space="0" w:color="auto"/>
            </w:tcBorders>
          </w:tcPr>
          <w:p w14:paraId="233258B0" w14:textId="77777777" w:rsidR="00BD02F7" w:rsidRPr="001650B2" w:rsidRDefault="00BD02F7" w:rsidP="00BD02F7">
            <w:pPr>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sidRPr="00C259A2">
              <w:rPr>
                <w:rFonts w:cs="Arial"/>
                <w:sz w:val="20"/>
              </w:rPr>
              <w:t>Motivatiegesprekken</w:t>
            </w:r>
          </w:p>
        </w:tc>
        <w:tc>
          <w:tcPr>
            <w:tcW w:w="0" w:type="auto"/>
            <w:tcBorders>
              <w:left w:val="none" w:sz="0" w:space="0" w:color="auto"/>
            </w:tcBorders>
          </w:tcPr>
          <w:p w14:paraId="5D812CE8" w14:textId="1E18C6EC" w:rsidR="00BD02F7" w:rsidRPr="001650B2" w:rsidRDefault="00CD3FCB" w:rsidP="00BD02F7">
            <w:pPr>
              <w:spacing w:line="276" w:lineRule="auto"/>
              <w:jc w:val="right"/>
              <w:cnfStyle w:val="000000010000" w:firstRow="0" w:lastRow="0" w:firstColumn="0" w:lastColumn="0" w:oddVBand="0" w:evenVBand="0" w:oddHBand="0" w:evenHBand="1" w:firstRowFirstColumn="0" w:firstRowLastColumn="0" w:lastRowFirstColumn="0" w:lastRowLastColumn="0"/>
              <w:rPr>
                <w:rFonts w:cs="Arial"/>
                <w:sz w:val="20"/>
              </w:rPr>
            </w:pPr>
            <w:r>
              <w:rPr>
                <w:rFonts w:cs="Arial"/>
                <w:sz w:val="20"/>
              </w:rPr>
              <w:t xml:space="preserve">23 mei </w:t>
            </w:r>
            <w:r w:rsidR="00BD02F7" w:rsidRPr="00C259A2">
              <w:rPr>
                <w:rFonts w:cs="Arial"/>
                <w:sz w:val="20"/>
              </w:rPr>
              <w:t>201</w:t>
            </w:r>
            <w:r w:rsidR="00080904">
              <w:rPr>
                <w:rFonts w:cs="Arial"/>
                <w:sz w:val="20"/>
              </w:rPr>
              <w:t>9</w:t>
            </w:r>
          </w:p>
        </w:tc>
      </w:tr>
      <w:tr w:rsidR="00BD02F7" w:rsidRPr="00124F49" w14:paraId="48D03151" w14:textId="77777777" w:rsidTr="00BD0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none" w:sz="0" w:space="0" w:color="auto"/>
            </w:tcBorders>
          </w:tcPr>
          <w:p w14:paraId="289CAA3B" w14:textId="77777777" w:rsidR="00BD02F7" w:rsidRPr="00124F49" w:rsidRDefault="00BD02F7" w:rsidP="00BD02F7">
            <w:pPr>
              <w:spacing w:line="276" w:lineRule="auto"/>
              <w:rPr>
                <w:rFonts w:cs="Arial"/>
                <w:sz w:val="20"/>
                <w:lang w:val="en-US"/>
              </w:rPr>
            </w:pPr>
            <w:r w:rsidRPr="00124F49">
              <w:rPr>
                <w:rFonts w:cs="Arial"/>
                <w:sz w:val="20"/>
                <w:lang w:val="en-US"/>
              </w:rPr>
              <w:t>9</w:t>
            </w:r>
          </w:p>
        </w:tc>
        <w:tc>
          <w:tcPr>
            <w:tcW w:w="0" w:type="auto"/>
            <w:tcBorders>
              <w:left w:val="none" w:sz="0" w:space="0" w:color="auto"/>
              <w:right w:val="none" w:sz="0" w:space="0" w:color="auto"/>
            </w:tcBorders>
          </w:tcPr>
          <w:p w14:paraId="1D3B4F4F" w14:textId="77777777" w:rsidR="00BD02F7" w:rsidRPr="001650B2" w:rsidRDefault="00BD02F7" w:rsidP="00BD02F7">
            <w:pPr>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C259A2">
              <w:rPr>
                <w:rFonts w:cs="Arial"/>
                <w:sz w:val="20"/>
              </w:rPr>
              <w:t>Voorgenomen gunning en afwijzing</w:t>
            </w:r>
          </w:p>
        </w:tc>
        <w:tc>
          <w:tcPr>
            <w:tcW w:w="0" w:type="auto"/>
            <w:tcBorders>
              <w:left w:val="none" w:sz="0" w:space="0" w:color="auto"/>
            </w:tcBorders>
          </w:tcPr>
          <w:p w14:paraId="075E542F" w14:textId="48475786" w:rsidR="00BD02F7" w:rsidRPr="001650B2" w:rsidRDefault="00CD3FCB" w:rsidP="00080904">
            <w:pPr>
              <w:spacing w:line="276" w:lineRule="auto"/>
              <w:jc w:val="right"/>
              <w:cnfStyle w:val="000000100000" w:firstRow="0" w:lastRow="0" w:firstColumn="0" w:lastColumn="0" w:oddVBand="0" w:evenVBand="0" w:oddHBand="1" w:evenHBand="0" w:firstRowFirstColumn="0" w:firstRowLastColumn="0" w:lastRowFirstColumn="0" w:lastRowLastColumn="0"/>
              <w:rPr>
                <w:rFonts w:cs="Arial"/>
                <w:sz w:val="20"/>
              </w:rPr>
            </w:pPr>
            <w:r>
              <w:rPr>
                <w:rFonts w:cs="Arial"/>
                <w:sz w:val="20"/>
              </w:rPr>
              <w:t xml:space="preserve">31 mei </w:t>
            </w:r>
            <w:r w:rsidR="00BD02F7" w:rsidRPr="00C259A2">
              <w:rPr>
                <w:rFonts w:cs="Arial"/>
                <w:sz w:val="20"/>
              </w:rPr>
              <w:t>201</w:t>
            </w:r>
            <w:r w:rsidR="00080904">
              <w:rPr>
                <w:rFonts w:cs="Arial"/>
                <w:sz w:val="20"/>
              </w:rPr>
              <w:t>9</w:t>
            </w:r>
          </w:p>
        </w:tc>
      </w:tr>
      <w:tr w:rsidR="00BD02F7" w:rsidRPr="00124F49" w14:paraId="38C2BFD0" w14:textId="77777777" w:rsidTr="00BD02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none" w:sz="0" w:space="0" w:color="auto"/>
            </w:tcBorders>
          </w:tcPr>
          <w:p w14:paraId="7600CAA3" w14:textId="77777777" w:rsidR="00BD02F7" w:rsidRPr="00124F49" w:rsidRDefault="00BD02F7" w:rsidP="00BD02F7">
            <w:pPr>
              <w:spacing w:line="276" w:lineRule="auto"/>
              <w:rPr>
                <w:rFonts w:cs="Arial"/>
                <w:sz w:val="20"/>
                <w:lang w:val="en-US"/>
              </w:rPr>
            </w:pPr>
            <w:r w:rsidRPr="00124F49">
              <w:rPr>
                <w:rFonts w:cs="Arial"/>
                <w:sz w:val="20"/>
                <w:lang w:val="en-US"/>
              </w:rPr>
              <w:t>10</w:t>
            </w:r>
          </w:p>
        </w:tc>
        <w:tc>
          <w:tcPr>
            <w:tcW w:w="0" w:type="auto"/>
            <w:tcBorders>
              <w:left w:val="none" w:sz="0" w:space="0" w:color="auto"/>
              <w:right w:val="none" w:sz="0" w:space="0" w:color="auto"/>
            </w:tcBorders>
          </w:tcPr>
          <w:p w14:paraId="176AC3BB" w14:textId="77777777" w:rsidR="00BD02F7" w:rsidRPr="001650B2" w:rsidRDefault="00BD02F7" w:rsidP="00BD02F7">
            <w:pPr>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sidRPr="00C259A2">
              <w:rPr>
                <w:rFonts w:cs="Arial"/>
                <w:sz w:val="20"/>
              </w:rPr>
              <w:t>Definitieve gunning</w:t>
            </w:r>
          </w:p>
        </w:tc>
        <w:tc>
          <w:tcPr>
            <w:tcW w:w="0" w:type="auto"/>
            <w:tcBorders>
              <w:left w:val="none" w:sz="0" w:space="0" w:color="auto"/>
            </w:tcBorders>
          </w:tcPr>
          <w:p w14:paraId="75E3A1CA" w14:textId="76D15F75" w:rsidR="00BD02F7" w:rsidRPr="001650B2" w:rsidRDefault="00CD3FCB" w:rsidP="00BD02F7">
            <w:pPr>
              <w:spacing w:line="276" w:lineRule="auto"/>
              <w:jc w:val="right"/>
              <w:cnfStyle w:val="000000010000" w:firstRow="0" w:lastRow="0" w:firstColumn="0" w:lastColumn="0" w:oddVBand="0" w:evenVBand="0" w:oddHBand="0" w:evenHBand="1" w:firstRowFirstColumn="0" w:firstRowLastColumn="0" w:lastRowFirstColumn="0" w:lastRowLastColumn="0"/>
              <w:rPr>
                <w:rFonts w:cs="Arial"/>
                <w:sz w:val="20"/>
              </w:rPr>
            </w:pPr>
            <w:r>
              <w:rPr>
                <w:rFonts w:cs="Arial"/>
                <w:sz w:val="20"/>
              </w:rPr>
              <w:t xml:space="preserve">24 juni </w:t>
            </w:r>
            <w:r w:rsidR="00BD02F7" w:rsidRPr="00C259A2">
              <w:rPr>
                <w:rFonts w:cs="Arial"/>
                <w:sz w:val="20"/>
              </w:rPr>
              <w:t>201</w:t>
            </w:r>
            <w:r w:rsidR="00080904">
              <w:rPr>
                <w:rFonts w:cs="Arial"/>
                <w:sz w:val="20"/>
              </w:rPr>
              <w:t>9</w:t>
            </w:r>
          </w:p>
        </w:tc>
      </w:tr>
      <w:tr w:rsidR="00BD02F7" w:rsidRPr="00124F49" w14:paraId="12B904EA" w14:textId="77777777" w:rsidTr="00BD02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right w:val="none" w:sz="0" w:space="0" w:color="auto"/>
            </w:tcBorders>
          </w:tcPr>
          <w:p w14:paraId="22456B1A" w14:textId="77777777" w:rsidR="00BD02F7" w:rsidRPr="00124F49" w:rsidRDefault="00BD02F7" w:rsidP="00BD02F7">
            <w:pPr>
              <w:spacing w:line="276" w:lineRule="auto"/>
              <w:rPr>
                <w:rFonts w:cs="Arial"/>
                <w:sz w:val="20"/>
                <w:lang w:val="en-US"/>
              </w:rPr>
            </w:pPr>
            <w:r w:rsidRPr="00124F49">
              <w:rPr>
                <w:rFonts w:cs="Arial"/>
                <w:sz w:val="20"/>
                <w:lang w:val="en-US"/>
              </w:rPr>
              <w:t>12</w:t>
            </w:r>
          </w:p>
        </w:tc>
        <w:tc>
          <w:tcPr>
            <w:tcW w:w="0" w:type="auto"/>
            <w:tcBorders>
              <w:left w:val="none" w:sz="0" w:space="0" w:color="auto"/>
              <w:right w:val="none" w:sz="0" w:space="0" w:color="auto"/>
            </w:tcBorders>
          </w:tcPr>
          <w:p w14:paraId="5C2A846F" w14:textId="3D09E416" w:rsidR="00BD02F7" w:rsidRPr="001650B2" w:rsidRDefault="00BD02F7" w:rsidP="00CD3FCB">
            <w:pPr>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C259A2">
              <w:rPr>
                <w:rFonts w:cs="Arial"/>
                <w:sz w:val="20"/>
              </w:rPr>
              <w:t xml:space="preserve">Start </w:t>
            </w:r>
            <w:r w:rsidR="00CD3FCB">
              <w:rPr>
                <w:rFonts w:cs="Arial"/>
                <w:sz w:val="20"/>
              </w:rPr>
              <w:t>werkzaamheden</w:t>
            </w:r>
          </w:p>
        </w:tc>
        <w:tc>
          <w:tcPr>
            <w:tcW w:w="0" w:type="auto"/>
            <w:tcBorders>
              <w:left w:val="none" w:sz="0" w:space="0" w:color="auto"/>
            </w:tcBorders>
          </w:tcPr>
          <w:p w14:paraId="662774CF" w14:textId="2ACE5B7E" w:rsidR="00BD02F7" w:rsidRPr="001650B2" w:rsidRDefault="00BD02F7" w:rsidP="00BD02F7">
            <w:pPr>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1650B2">
              <w:rPr>
                <w:rFonts w:cs="Arial"/>
                <w:sz w:val="20"/>
              </w:rPr>
              <w:t xml:space="preserve">         </w:t>
            </w:r>
            <w:r w:rsidR="00CD3FCB">
              <w:rPr>
                <w:rFonts w:cs="Arial"/>
                <w:sz w:val="20"/>
              </w:rPr>
              <w:t>1 september 2019</w:t>
            </w:r>
          </w:p>
        </w:tc>
      </w:tr>
    </w:tbl>
    <w:p w14:paraId="594813DA" w14:textId="77777777" w:rsidR="00BD02F7" w:rsidRDefault="00BD02F7" w:rsidP="007F4640">
      <w:pPr>
        <w:spacing w:line="276" w:lineRule="auto"/>
        <w:rPr>
          <w:rFonts w:cs="Arial"/>
          <w:sz w:val="20"/>
        </w:rPr>
      </w:pPr>
    </w:p>
    <w:p w14:paraId="3D2E83B6" w14:textId="77777777" w:rsidR="00BD02F7" w:rsidRDefault="00BD02F7" w:rsidP="007F4640">
      <w:pPr>
        <w:spacing w:line="276" w:lineRule="auto"/>
        <w:rPr>
          <w:rFonts w:cs="Arial"/>
          <w:sz w:val="20"/>
        </w:rPr>
      </w:pPr>
    </w:p>
    <w:p w14:paraId="3C7FBE13" w14:textId="77777777" w:rsidR="00BD02F7" w:rsidRDefault="00BD02F7" w:rsidP="007F4640">
      <w:pPr>
        <w:spacing w:line="276" w:lineRule="auto"/>
        <w:rPr>
          <w:rFonts w:cs="Arial"/>
          <w:sz w:val="20"/>
        </w:rPr>
      </w:pPr>
    </w:p>
    <w:p w14:paraId="0BABBA65" w14:textId="77777777" w:rsidR="00BD02F7" w:rsidRDefault="00BD02F7" w:rsidP="007F4640">
      <w:pPr>
        <w:spacing w:line="276" w:lineRule="auto"/>
        <w:rPr>
          <w:rFonts w:cs="Arial"/>
          <w:sz w:val="20"/>
        </w:rPr>
      </w:pPr>
    </w:p>
    <w:p w14:paraId="4C4F000C" w14:textId="6F6748D5" w:rsidR="00C259A2" w:rsidRPr="007F4640" w:rsidRDefault="00C259A2" w:rsidP="007F4640">
      <w:pPr>
        <w:spacing w:line="276" w:lineRule="auto"/>
        <w:rPr>
          <w:rFonts w:cs="Arial"/>
          <w:sz w:val="20"/>
        </w:rPr>
      </w:pPr>
    </w:p>
    <w:p w14:paraId="254984FA" w14:textId="77777777" w:rsidR="00E44A16" w:rsidRPr="007F4640" w:rsidRDefault="00E13385" w:rsidP="007F4640">
      <w:pPr>
        <w:pStyle w:val="Kop3"/>
        <w:spacing w:line="276" w:lineRule="auto"/>
        <w:rPr>
          <w:rFonts w:eastAsiaTheme="minorHAnsi" w:cs="Arial"/>
        </w:rPr>
      </w:pPr>
      <w:bookmarkStart w:id="120" w:name="_Toc400359835"/>
      <w:bookmarkStart w:id="121" w:name="_Toc505929564"/>
      <w:r w:rsidRPr="007F4640">
        <w:rPr>
          <w:rFonts w:eastAsiaTheme="minorHAnsi" w:cs="Arial"/>
        </w:rPr>
        <w:t>3.4</w:t>
      </w:r>
      <w:r w:rsidR="00E44A16" w:rsidRPr="007F4640">
        <w:rPr>
          <w:rFonts w:eastAsiaTheme="minorHAnsi" w:cs="Arial"/>
        </w:rPr>
        <w:t xml:space="preserve"> </w:t>
      </w:r>
      <w:r w:rsidR="00E44A16" w:rsidRPr="007F4640">
        <w:rPr>
          <w:rFonts w:eastAsiaTheme="minorHAnsi" w:cs="Arial"/>
        </w:rPr>
        <w:tab/>
        <w:t>Indienen van de Inschrijving</w:t>
      </w:r>
      <w:bookmarkEnd w:id="120"/>
      <w:bookmarkEnd w:id="121"/>
      <w:r w:rsidR="00E44A16" w:rsidRPr="007F4640">
        <w:rPr>
          <w:rFonts w:eastAsiaTheme="minorHAnsi" w:cs="Arial"/>
        </w:rPr>
        <w:t xml:space="preserve"> </w:t>
      </w:r>
    </w:p>
    <w:p w14:paraId="107F2172" w14:textId="737B27E7" w:rsidR="00A17EC8" w:rsidRPr="007F4640" w:rsidRDefault="00A17EC8"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De sluitingsdatum voor het indienen van de Inschrijving</w:t>
      </w:r>
      <w:r w:rsidR="009C13A5" w:rsidRPr="007F4640">
        <w:rPr>
          <w:rFonts w:eastAsiaTheme="minorHAnsi" w:cs="Arial"/>
          <w:color w:val="000000"/>
          <w:sz w:val="20"/>
        </w:rPr>
        <w:t xml:space="preserve"> staat benoemd in </w:t>
      </w:r>
      <w:r w:rsidR="008C534E" w:rsidRPr="007F4640">
        <w:rPr>
          <w:rFonts w:eastAsiaTheme="minorHAnsi" w:cs="Arial"/>
          <w:color w:val="000000"/>
          <w:sz w:val="20"/>
        </w:rPr>
        <w:t>bovenstaande</w:t>
      </w:r>
      <w:r w:rsidR="009C13A5" w:rsidRPr="007F4640">
        <w:rPr>
          <w:rFonts w:eastAsiaTheme="minorHAnsi" w:cs="Arial"/>
          <w:color w:val="000000"/>
          <w:sz w:val="20"/>
        </w:rPr>
        <w:t xml:space="preserve"> tabel</w:t>
      </w:r>
      <w:r w:rsidR="00B975B4" w:rsidRPr="007F4640">
        <w:rPr>
          <w:rFonts w:eastAsiaTheme="minorHAnsi" w:cs="Arial"/>
          <w:color w:val="000000"/>
          <w:sz w:val="20"/>
        </w:rPr>
        <w:t xml:space="preserve"> Planning</w:t>
      </w:r>
      <w:r w:rsidRPr="007F4640">
        <w:rPr>
          <w:rFonts w:eastAsiaTheme="minorHAnsi" w:cs="Arial"/>
          <w:b/>
          <w:color w:val="000000"/>
          <w:sz w:val="20"/>
        </w:rPr>
        <w:t>.</w:t>
      </w:r>
      <w:r w:rsidRPr="007F4640">
        <w:rPr>
          <w:rFonts w:eastAsiaTheme="minorHAnsi" w:cs="Arial"/>
          <w:color w:val="000000"/>
          <w:sz w:val="20"/>
        </w:rPr>
        <w:t xml:space="preserve"> Ingeval dat elektronisch inschrijven niet mogelijk is, dient </w:t>
      </w:r>
      <w:r w:rsidR="00EE5F9A" w:rsidRPr="007F4640">
        <w:rPr>
          <w:rFonts w:eastAsiaTheme="minorHAnsi" w:cs="Arial"/>
          <w:color w:val="000000"/>
          <w:sz w:val="20"/>
        </w:rPr>
        <w:t>Inschrijver</w:t>
      </w:r>
      <w:r w:rsidRPr="007F4640">
        <w:rPr>
          <w:rFonts w:eastAsiaTheme="minorHAnsi" w:cs="Arial"/>
          <w:color w:val="000000"/>
          <w:sz w:val="20"/>
        </w:rPr>
        <w:t xml:space="preserve"> dit zo spoedig mogelijk te melden bij TenderNed voor technische vragen, zodat voor het verstrijken van de inschrijvingstermijn een oplossing kan worden gevonden. Na sluiting van de termijn is het niet meer mogelijk nieuwe informatie via TenderNed aan te leveren.</w:t>
      </w:r>
    </w:p>
    <w:p w14:paraId="50152FDE" w14:textId="77777777" w:rsidR="009C13A5" w:rsidRPr="007F4640" w:rsidRDefault="009C13A5" w:rsidP="007F4640">
      <w:pPr>
        <w:autoSpaceDE w:val="0"/>
        <w:autoSpaceDN w:val="0"/>
        <w:adjustRightInd w:val="0"/>
        <w:spacing w:line="276" w:lineRule="auto"/>
        <w:rPr>
          <w:rFonts w:eastAsiaTheme="minorHAnsi" w:cs="Arial"/>
          <w:color w:val="000000"/>
          <w:sz w:val="20"/>
        </w:rPr>
      </w:pPr>
    </w:p>
    <w:p w14:paraId="7832D5D9" w14:textId="779403AA" w:rsidR="00A17EC8" w:rsidRPr="007F4640" w:rsidRDefault="00A17EC8"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Omdat Inschrijvingen digitaal ingediend dienen te worden, is het niet mogelijk om na de sluitingstermijn een inschrijving in te dienen. TenderNed sluit automatisch de digitale kluis zodat het niet mogelijk is om hierna documenten te uploaden. </w:t>
      </w:r>
      <w:r w:rsidR="00EE5F9A" w:rsidRPr="007F4640">
        <w:rPr>
          <w:rFonts w:eastAsiaTheme="minorHAnsi" w:cs="Arial"/>
          <w:color w:val="000000"/>
          <w:sz w:val="20"/>
        </w:rPr>
        <w:t>Inschrijver</w:t>
      </w:r>
      <w:r w:rsidRPr="007F4640">
        <w:rPr>
          <w:rFonts w:eastAsiaTheme="minorHAnsi" w:cs="Arial"/>
          <w:color w:val="000000"/>
          <w:sz w:val="20"/>
        </w:rPr>
        <w:t xml:space="preserve"> dient er zelf zorg voor te dragen om ruim op tijd de inschrijvingen in te </w:t>
      </w:r>
      <w:r w:rsidR="00C259A2">
        <w:rPr>
          <w:rFonts w:eastAsiaTheme="minorHAnsi" w:cs="Arial"/>
          <w:color w:val="000000"/>
          <w:sz w:val="20"/>
        </w:rPr>
        <w:t>dienen</w:t>
      </w:r>
      <w:r w:rsidR="004E4408" w:rsidRPr="007F4640">
        <w:rPr>
          <w:rFonts w:eastAsiaTheme="minorHAnsi" w:cs="Arial"/>
          <w:color w:val="000000"/>
          <w:sz w:val="20"/>
        </w:rPr>
        <w:t xml:space="preserve"> </w:t>
      </w:r>
      <w:r w:rsidRPr="007F4640">
        <w:rPr>
          <w:rFonts w:eastAsiaTheme="minorHAnsi" w:cs="Arial"/>
          <w:color w:val="000000"/>
          <w:sz w:val="20"/>
        </w:rPr>
        <w:t>(advies is om dit minimaal een</w:t>
      </w:r>
      <w:r w:rsidR="00F068C4" w:rsidRPr="007F4640">
        <w:rPr>
          <w:rFonts w:eastAsiaTheme="minorHAnsi" w:cs="Arial"/>
          <w:color w:val="000000"/>
          <w:sz w:val="20"/>
        </w:rPr>
        <w:t xml:space="preserve"> uur voor sluitingstijd te doen</w:t>
      </w:r>
      <w:r w:rsidRPr="007F4640">
        <w:rPr>
          <w:rFonts w:eastAsiaTheme="minorHAnsi" w:cs="Arial"/>
          <w:color w:val="000000"/>
          <w:sz w:val="20"/>
        </w:rPr>
        <w:t>)</w:t>
      </w:r>
      <w:r w:rsidR="00FE3D0D" w:rsidRPr="007F4640">
        <w:rPr>
          <w:rFonts w:eastAsiaTheme="minorHAnsi" w:cs="Arial"/>
          <w:color w:val="000000"/>
          <w:sz w:val="20"/>
        </w:rPr>
        <w:t>.</w:t>
      </w:r>
    </w:p>
    <w:p w14:paraId="5142D1F4" w14:textId="77777777" w:rsidR="000F42C3" w:rsidRPr="007F4640" w:rsidRDefault="000F42C3" w:rsidP="007F4640">
      <w:pPr>
        <w:spacing w:line="276" w:lineRule="auto"/>
        <w:rPr>
          <w:rFonts w:cs="Arial"/>
          <w:sz w:val="20"/>
        </w:rPr>
      </w:pPr>
    </w:p>
    <w:p w14:paraId="0B7D5BAE" w14:textId="77777777" w:rsidR="00DE45CE" w:rsidRPr="007F4640" w:rsidRDefault="00E13385" w:rsidP="007F4640">
      <w:pPr>
        <w:pStyle w:val="Kop3"/>
        <w:spacing w:line="276" w:lineRule="auto"/>
        <w:rPr>
          <w:rFonts w:eastAsiaTheme="minorHAnsi" w:cs="Arial"/>
        </w:rPr>
      </w:pPr>
      <w:bookmarkStart w:id="122" w:name="_Toc505929565"/>
      <w:bookmarkStart w:id="123" w:name="_Toc490977407"/>
      <w:bookmarkStart w:id="124" w:name="_Toc8454704"/>
      <w:bookmarkStart w:id="125" w:name="_Toc189978610"/>
      <w:bookmarkStart w:id="126" w:name="_Toc222298065"/>
      <w:bookmarkStart w:id="127" w:name="_Toc223257207"/>
      <w:bookmarkStart w:id="128" w:name="_Toc223257284"/>
      <w:bookmarkStart w:id="129" w:name="_Toc266711670"/>
      <w:bookmarkStart w:id="130" w:name="_Toc319571841"/>
      <w:bookmarkStart w:id="131" w:name="_Toc309387893"/>
      <w:bookmarkStart w:id="132" w:name="_Toc309643496"/>
      <w:bookmarkStart w:id="133" w:name="_Toc309643571"/>
      <w:bookmarkStart w:id="134" w:name="_Toc309647034"/>
      <w:bookmarkStart w:id="135" w:name="_Toc309647376"/>
      <w:r w:rsidRPr="007F4640">
        <w:rPr>
          <w:rFonts w:cs="Arial"/>
          <w:color w:val="4F81BD" w:themeColor="accent1"/>
        </w:rPr>
        <w:t>3.</w:t>
      </w:r>
      <w:r w:rsidR="00127BC3" w:rsidRPr="007F4640">
        <w:rPr>
          <w:rFonts w:cs="Arial"/>
          <w:color w:val="4F81BD" w:themeColor="accent1"/>
        </w:rPr>
        <w:t>5</w:t>
      </w:r>
      <w:r w:rsidR="0009703D" w:rsidRPr="007F4640">
        <w:rPr>
          <w:rFonts w:cs="Arial"/>
          <w:color w:val="4F81BD" w:themeColor="accent1"/>
        </w:rPr>
        <w:tab/>
      </w:r>
      <w:bookmarkStart w:id="136" w:name="_Toc400359834"/>
      <w:r w:rsidR="0039441B" w:rsidRPr="007F4640">
        <w:rPr>
          <w:rFonts w:eastAsiaTheme="minorHAnsi" w:cs="Arial"/>
        </w:rPr>
        <w:t>Checklist: opbouw, volgorde en inhoud van de Inschrijving</w:t>
      </w:r>
      <w:bookmarkEnd w:id="122"/>
      <w:bookmarkEnd w:id="136"/>
    </w:p>
    <w:p w14:paraId="6332D41D" w14:textId="77777777" w:rsidR="0039441B" w:rsidRPr="007F4640" w:rsidRDefault="00EE5F9A" w:rsidP="007F4640">
      <w:pPr>
        <w:spacing w:line="276" w:lineRule="auto"/>
        <w:rPr>
          <w:rFonts w:cs="Arial"/>
          <w:sz w:val="20"/>
        </w:rPr>
      </w:pPr>
      <w:r w:rsidRPr="007F4640">
        <w:rPr>
          <w:rFonts w:cs="Arial"/>
          <w:sz w:val="20"/>
        </w:rPr>
        <w:t>Inschrijver</w:t>
      </w:r>
      <w:r w:rsidR="0039441B" w:rsidRPr="007F4640">
        <w:rPr>
          <w:rFonts w:cs="Arial"/>
          <w:sz w:val="20"/>
        </w:rPr>
        <w:t xml:space="preserve"> dient onderstaande documenten in te leveren bij zijn inschrijving:</w:t>
      </w:r>
    </w:p>
    <w:p w14:paraId="30003554" w14:textId="77777777" w:rsidR="0039441B" w:rsidRPr="007F4640" w:rsidRDefault="0039441B" w:rsidP="007F4640">
      <w:pPr>
        <w:pStyle w:val="Kop2"/>
        <w:spacing w:line="276" w:lineRule="auto"/>
        <w:ind w:left="142" w:hanging="142"/>
        <w:rPr>
          <w:rFonts w:cs="Arial"/>
          <w:color w:val="4F81BD" w:themeColor="accent1"/>
          <w:sz w:val="20"/>
        </w:rPr>
      </w:pPr>
      <w:r w:rsidRPr="007F4640">
        <w:rPr>
          <w:rFonts w:cs="Arial"/>
          <w:color w:val="4F81BD" w:themeColor="accent1"/>
          <w:sz w:val="20"/>
        </w:rPr>
        <w:tab/>
      </w:r>
      <w:r w:rsidRPr="007F4640">
        <w:rPr>
          <w:rFonts w:cs="Arial"/>
          <w:color w:val="4F81BD" w:themeColor="accent1"/>
          <w:sz w:val="20"/>
        </w:rPr>
        <w:tab/>
      </w:r>
    </w:p>
    <w:tbl>
      <w:tblPr>
        <w:tblStyle w:val="Gemiddeldearcering1-accent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1183"/>
        <w:gridCol w:w="6586"/>
      </w:tblGrid>
      <w:tr w:rsidR="0039441B" w:rsidRPr="007F4640" w14:paraId="05958BE9" w14:textId="77777777" w:rsidTr="009A43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top w:val="none" w:sz="0" w:space="0" w:color="auto"/>
              <w:left w:val="none" w:sz="0" w:space="0" w:color="auto"/>
              <w:bottom w:val="none" w:sz="0" w:space="0" w:color="auto"/>
              <w:right w:val="none" w:sz="0" w:space="0" w:color="auto"/>
            </w:tcBorders>
          </w:tcPr>
          <w:p w14:paraId="130A945C" w14:textId="77777777" w:rsidR="0039441B" w:rsidRPr="007F4640" w:rsidRDefault="0039441B" w:rsidP="007F4640">
            <w:pPr>
              <w:pStyle w:val="Lijstalinea"/>
              <w:spacing w:after="0"/>
              <w:ind w:left="0"/>
              <w:rPr>
                <w:rFonts w:ascii="Arial" w:hAnsi="Arial" w:cs="Arial"/>
                <w:sz w:val="20"/>
                <w:szCs w:val="20"/>
              </w:rPr>
            </w:pPr>
            <w:r w:rsidRPr="007F4640">
              <w:rPr>
                <w:rFonts w:ascii="Arial" w:hAnsi="Arial" w:cs="Arial"/>
                <w:sz w:val="20"/>
                <w:szCs w:val="20"/>
              </w:rPr>
              <w:t>Nr</w:t>
            </w:r>
          </w:p>
        </w:tc>
        <w:tc>
          <w:tcPr>
            <w:tcW w:w="0" w:type="auto"/>
            <w:tcBorders>
              <w:top w:val="none" w:sz="0" w:space="0" w:color="auto"/>
              <w:left w:val="none" w:sz="0" w:space="0" w:color="auto"/>
              <w:bottom w:val="none" w:sz="0" w:space="0" w:color="auto"/>
              <w:right w:val="none" w:sz="0" w:space="0" w:color="auto"/>
            </w:tcBorders>
          </w:tcPr>
          <w:p w14:paraId="17EA53C8" w14:textId="3473A24C" w:rsidR="0039441B" w:rsidRPr="007F4640" w:rsidRDefault="008E6092" w:rsidP="007F4640">
            <w:pPr>
              <w:pStyle w:val="Lijstalinea"/>
              <w:spacing w:after="0"/>
              <w:ind w:left="0"/>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nl-NL"/>
              </w:rPr>
            </w:pPr>
            <w:r w:rsidRPr="007F4640">
              <w:rPr>
                <w:rFonts w:ascii="Arial" w:hAnsi="Arial" w:cs="Arial"/>
                <w:sz w:val="20"/>
                <w:szCs w:val="20"/>
                <w:lang w:val="nl-NL"/>
              </w:rPr>
              <w:t>Bijlage</w:t>
            </w:r>
            <w:r w:rsidR="0039441B" w:rsidRPr="007F4640">
              <w:rPr>
                <w:rFonts w:ascii="Arial" w:hAnsi="Arial" w:cs="Arial"/>
                <w:sz w:val="20"/>
                <w:szCs w:val="20"/>
                <w:lang w:val="nl-NL"/>
              </w:rPr>
              <w:t xml:space="preserve"> nr.</w:t>
            </w:r>
          </w:p>
        </w:tc>
        <w:tc>
          <w:tcPr>
            <w:tcW w:w="0" w:type="auto"/>
            <w:tcBorders>
              <w:top w:val="none" w:sz="0" w:space="0" w:color="auto"/>
              <w:left w:val="none" w:sz="0" w:space="0" w:color="auto"/>
              <w:bottom w:val="none" w:sz="0" w:space="0" w:color="auto"/>
              <w:right w:val="none" w:sz="0" w:space="0" w:color="auto"/>
            </w:tcBorders>
          </w:tcPr>
          <w:p w14:paraId="139CE8A4" w14:textId="77777777" w:rsidR="0039441B" w:rsidRPr="007F4640" w:rsidRDefault="0039441B" w:rsidP="007F4640">
            <w:pPr>
              <w:pStyle w:val="Lijstalinea"/>
              <w:spacing w:after="0"/>
              <w:ind w:left="0"/>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nl-NL"/>
              </w:rPr>
            </w:pPr>
            <w:r w:rsidRPr="007F4640">
              <w:rPr>
                <w:rFonts w:ascii="Arial" w:hAnsi="Arial" w:cs="Arial"/>
                <w:sz w:val="20"/>
                <w:szCs w:val="20"/>
                <w:lang w:val="nl-NL"/>
              </w:rPr>
              <w:t>Omschrijving</w:t>
            </w:r>
          </w:p>
        </w:tc>
      </w:tr>
      <w:tr w:rsidR="00000441" w:rsidRPr="007F4640" w14:paraId="7E5965A0" w14:textId="77777777" w:rsidTr="000004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right w:val="none" w:sz="0" w:space="0" w:color="auto"/>
            </w:tcBorders>
          </w:tcPr>
          <w:p w14:paraId="55252330" w14:textId="77777777" w:rsidR="00000441" w:rsidRPr="007F4640" w:rsidRDefault="00000441" w:rsidP="007F4640">
            <w:pPr>
              <w:pStyle w:val="Lijstalinea"/>
              <w:spacing w:after="0"/>
              <w:ind w:left="0"/>
              <w:rPr>
                <w:rFonts w:ascii="Arial" w:hAnsi="Arial" w:cs="Arial"/>
                <w:sz w:val="20"/>
                <w:szCs w:val="20"/>
              </w:rPr>
            </w:pPr>
            <w:r w:rsidRPr="007F4640">
              <w:rPr>
                <w:rFonts w:ascii="Arial" w:hAnsi="Arial" w:cs="Arial"/>
                <w:sz w:val="20"/>
                <w:szCs w:val="20"/>
              </w:rPr>
              <w:t>1</w:t>
            </w:r>
          </w:p>
        </w:tc>
        <w:tc>
          <w:tcPr>
            <w:tcW w:w="0" w:type="auto"/>
            <w:tcBorders>
              <w:left w:val="none" w:sz="0" w:space="0" w:color="auto"/>
              <w:right w:val="none" w:sz="0" w:space="0" w:color="auto"/>
            </w:tcBorders>
          </w:tcPr>
          <w:p w14:paraId="0CC3D576" w14:textId="4E4A7FD2" w:rsidR="00000441" w:rsidRPr="007F4640" w:rsidRDefault="00AE38F5" w:rsidP="007F4640">
            <w:pPr>
              <w:pStyle w:val="Lijstalinea"/>
              <w:spacing w:after="0"/>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sidRPr="007F4640">
              <w:rPr>
                <w:rFonts w:ascii="Arial" w:hAnsi="Arial" w:cs="Arial"/>
                <w:sz w:val="20"/>
                <w:szCs w:val="20"/>
                <w:lang w:val="nl-NL"/>
              </w:rPr>
              <w:t>Bijlage A</w:t>
            </w:r>
          </w:p>
        </w:tc>
        <w:tc>
          <w:tcPr>
            <w:tcW w:w="0" w:type="auto"/>
            <w:tcBorders>
              <w:left w:val="none" w:sz="0" w:space="0" w:color="auto"/>
            </w:tcBorders>
          </w:tcPr>
          <w:p w14:paraId="4FE0CE5B" w14:textId="57422605" w:rsidR="00000441" w:rsidRPr="007F4640" w:rsidRDefault="00AE38F5" w:rsidP="007F4640">
            <w:pPr>
              <w:pStyle w:val="Koptekst"/>
              <w:tabs>
                <w:tab w:val="clear" w:pos="4320"/>
                <w:tab w:val="left" w:pos="1134"/>
                <w:tab w:val="center" w:pos="1418"/>
              </w:tabs>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 xml:space="preserve">Akkoordverklaring concept Overeenkomst, Verwerkersovereenkomst en </w:t>
            </w:r>
            <w:r w:rsidRPr="007F4640">
              <w:rPr>
                <w:rFonts w:cs="Arial"/>
                <w:sz w:val="20"/>
              </w:rPr>
              <w:br/>
              <w:t>Wachtkamerovereenkomst.</w:t>
            </w:r>
          </w:p>
        </w:tc>
      </w:tr>
      <w:tr w:rsidR="00503C0D" w:rsidRPr="007F4640" w14:paraId="3C24B0BC" w14:textId="77777777" w:rsidTr="009A43D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right w:val="none" w:sz="0" w:space="0" w:color="auto"/>
            </w:tcBorders>
          </w:tcPr>
          <w:p w14:paraId="611FF29E" w14:textId="336BB3E8" w:rsidR="00503C0D" w:rsidRPr="007F4640" w:rsidRDefault="006C6201" w:rsidP="007F4640">
            <w:pPr>
              <w:pStyle w:val="Lijstalinea"/>
              <w:spacing w:after="0"/>
              <w:ind w:left="0"/>
              <w:rPr>
                <w:rFonts w:ascii="Arial" w:hAnsi="Arial" w:cs="Arial"/>
                <w:sz w:val="20"/>
                <w:szCs w:val="20"/>
              </w:rPr>
            </w:pPr>
            <w:r w:rsidRPr="007F4640">
              <w:rPr>
                <w:rFonts w:ascii="Arial" w:hAnsi="Arial" w:cs="Arial"/>
                <w:sz w:val="20"/>
                <w:szCs w:val="20"/>
              </w:rPr>
              <w:t>2</w:t>
            </w:r>
          </w:p>
        </w:tc>
        <w:tc>
          <w:tcPr>
            <w:tcW w:w="0" w:type="auto"/>
            <w:tcBorders>
              <w:left w:val="none" w:sz="0" w:space="0" w:color="auto"/>
              <w:right w:val="none" w:sz="0" w:space="0" w:color="auto"/>
            </w:tcBorders>
          </w:tcPr>
          <w:p w14:paraId="21AB8732" w14:textId="5C5C47F5" w:rsidR="00503C0D" w:rsidRPr="007F4640" w:rsidRDefault="00AE38F5" w:rsidP="002C49F7">
            <w:pPr>
              <w:pStyle w:val="Lijstalinea"/>
              <w:spacing w:after="0"/>
              <w:ind w:left="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nl-NL"/>
              </w:rPr>
            </w:pPr>
            <w:r w:rsidRPr="007F4640">
              <w:rPr>
                <w:rFonts w:ascii="Arial" w:hAnsi="Arial" w:cs="Arial"/>
                <w:sz w:val="20"/>
                <w:szCs w:val="20"/>
                <w:lang w:val="nl-NL"/>
              </w:rPr>
              <w:t xml:space="preserve">Bijlage </w:t>
            </w:r>
            <w:r w:rsidR="002C49F7">
              <w:rPr>
                <w:rFonts w:ascii="Arial" w:hAnsi="Arial" w:cs="Arial"/>
                <w:sz w:val="20"/>
                <w:szCs w:val="20"/>
                <w:lang w:val="nl-NL"/>
              </w:rPr>
              <w:t>F</w:t>
            </w:r>
          </w:p>
        </w:tc>
        <w:tc>
          <w:tcPr>
            <w:tcW w:w="0" w:type="auto"/>
            <w:tcBorders>
              <w:left w:val="none" w:sz="0" w:space="0" w:color="auto"/>
            </w:tcBorders>
          </w:tcPr>
          <w:p w14:paraId="4C6E3CF0" w14:textId="2FB79ED0" w:rsidR="00503C0D" w:rsidRPr="007F4640" w:rsidRDefault="00AE38F5" w:rsidP="007F4640">
            <w:pPr>
              <w:pStyle w:val="Lijstalinea"/>
              <w:spacing w:after="0"/>
              <w:ind w:left="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nl-NL"/>
              </w:rPr>
            </w:pPr>
            <w:r w:rsidRPr="007F4640">
              <w:rPr>
                <w:rFonts w:ascii="Arial" w:hAnsi="Arial" w:cs="Arial"/>
                <w:sz w:val="20"/>
                <w:szCs w:val="20"/>
                <w:lang w:val="nl-NL"/>
              </w:rPr>
              <w:t>Geheimhoudingsverklaring.</w:t>
            </w:r>
          </w:p>
        </w:tc>
      </w:tr>
      <w:tr w:rsidR="00503C0D" w:rsidRPr="007F4640" w14:paraId="11039476" w14:textId="77777777" w:rsidTr="009A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right w:val="none" w:sz="0" w:space="0" w:color="auto"/>
            </w:tcBorders>
          </w:tcPr>
          <w:p w14:paraId="669CE533" w14:textId="7855584C" w:rsidR="00503C0D" w:rsidRPr="007F4640" w:rsidRDefault="006C6201" w:rsidP="007F4640">
            <w:pPr>
              <w:pStyle w:val="Lijstalinea"/>
              <w:spacing w:after="0"/>
              <w:ind w:left="0"/>
              <w:rPr>
                <w:rFonts w:ascii="Arial" w:hAnsi="Arial" w:cs="Arial"/>
                <w:sz w:val="20"/>
                <w:szCs w:val="20"/>
              </w:rPr>
            </w:pPr>
            <w:r w:rsidRPr="007F4640">
              <w:rPr>
                <w:rFonts w:ascii="Arial" w:hAnsi="Arial" w:cs="Arial"/>
                <w:sz w:val="20"/>
                <w:szCs w:val="20"/>
              </w:rPr>
              <w:t>3</w:t>
            </w:r>
          </w:p>
        </w:tc>
        <w:tc>
          <w:tcPr>
            <w:tcW w:w="0" w:type="auto"/>
            <w:tcBorders>
              <w:left w:val="none" w:sz="0" w:space="0" w:color="auto"/>
              <w:right w:val="none" w:sz="0" w:space="0" w:color="auto"/>
            </w:tcBorders>
          </w:tcPr>
          <w:p w14:paraId="2C11CB9E" w14:textId="784FFDE7" w:rsidR="00503C0D" w:rsidRPr="007F4640" w:rsidRDefault="00AE38F5" w:rsidP="002C49F7">
            <w:pPr>
              <w:pStyle w:val="Lijstalinea"/>
              <w:spacing w:after="0"/>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sidRPr="007F4640">
              <w:rPr>
                <w:rFonts w:ascii="Arial" w:hAnsi="Arial" w:cs="Arial"/>
                <w:sz w:val="20"/>
                <w:szCs w:val="20"/>
                <w:lang w:val="nl-NL"/>
              </w:rPr>
              <w:t xml:space="preserve">Bijlage </w:t>
            </w:r>
            <w:r w:rsidR="002C49F7">
              <w:rPr>
                <w:rFonts w:ascii="Arial" w:hAnsi="Arial" w:cs="Arial"/>
                <w:sz w:val="20"/>
                <w:szCs w:val="20"/>
                <w:lang w:val="nl-NL"/>
              </w:rPr>
              <w:t>G</w:t>
            </w:r>
          </w:p>
        </w:tc>
        <w:tc>
          <w:tcPr>
            <w:tcW w:w="0" w:type="auto"/>
            <w:tcBorders>
              <w:left w:val="none" w:sz="0" w:space="0" w:color="auto"/>
            </w:tcBorders>
          </w:tcPr>
          <w:p w14:paraId="41BD2A11" w14:textId="3254669B" w:rsidR="00503C0D" w:rsidRPr="007F4640" w:rsidRDefault="00AE38F5" w:rsidP="007F4640">
            <w:pPr>
              <w:pStyle w:val="Lijstalinea"/>
              <w:spacing w:after="0"/>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sidRPr="007F4640">
              <w:rPr>
                <w:rFonts w:ascii="Arial" w:hAnsi="Arial" w:cs="Arial"/>
                <w:sz w:val="20"/>
                <w:szCs w:val="20"/>
                <w:lang w:val="nl-NL"/>
              </w:rPr>
              <w:t>Concernverklaring, indien van toepassing.</w:t>
            </w:r>
          </w:p>
        </w:tc>
      </w:tr>
      <w:tr w:rsidR="00AE38F5" w:rsidRPr="007F4640" w14:paraId="3FD4B7E8" w14:textId="77777777" w:rsidTr="00AE38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right w:val="none" w:sz="0" w:space="0" w:color="auto"/>
            </w:tcBorders>
          </w:tcPr>
          <w:p w14:paraId="3F254923" w14:textId="4C8CBFB6" w:rsidR="00AE38F5" w:rsidRPr="007F4640" w:rsidRDefault="00AE38F5" w:rsidP="007F4640">
            <w:pPr>
              <w:pStyle w:val="Lijstalinea"/>
              <w:spacing w:after="0"/>
              <w:ind w:left="0"/>
              <w:rPr>
                <w:rFonts w:ascii="Arial" w:hAnsi="Arial" w:cs="Arial"/>
                <w:sz w:val="20"/>
                <w:szCs w:val="20"/>
              </w:rPr>
            </w:pPr>
            <w:r w:rsidRPr="007F4640">
              <w:rPr>
                <w:rFonts w:ascii="Arial" w:hAnsi="Arial" w:cs="Arial"/>
                <w:sz w:val="20"/>
                <w:szCs w:val="20"/>
              </w:rPr>
              <w:t>4</w:t>
            </w:r>
          </w:p>
        </w:tc>
        <w:tc>
          <w:tcPr>
            <w:tcW w:w="0" w:type="auto"/>
            <w:tcBorders>
              <w:left w:val="none" w:sz="0" w:space="0" w:color="auto"/>
              <w:right w:val="none" w:sz="0" w:space="0" w:color="auto"/>
            </w:tcBorders>
          </w:tcPr>
          <w:p w14:paraId="1473AAE5" w14:textId="3FA30559" w:rsidR="00AE38F5" w:rsidRPr="007F4640" w:rsidRDefault="00080904" w:rsidP="007F4640">
            <w:pPr>
              <w:pStyle w:val="Lijstalinea"/>
              <w:spacing w:after="0"/>
              <w:ind w:left="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nl-NL"/>
              </w:rPr>
            </w:pPr>
            <w:r>
              <w:rPr>
                <w:rFonts w:ascii="Arial" w:hAnsi="Arial" w:cs="Arial"/>
                <w:sz w:val="20"/>
                <w:szCs w:val="20"/>
                <w:lang w:val="nl-NL"/>
              </w:rPr>
              <w:t>Bijlage 2</w:t>
            </w:r>
          </w:p>
        </w:tc>
        <w:tc>
          <w:tcPr>
            <w:tcW w:w="0" w:type="auto"/>
            <w:tcBorders>
              <w:left w:val="none" w:sz="0" w:space="0" w:color="auto"/>
            </w:tcBorders>
          </w:tcPr>
          <w:p w14:paraId="346FCB3D" w14:textId="3BB1D14F" w:rsidR="00AE38F5" w:rsidRPr="007F4640" w:rsidRDefault="00AE38F5" w:rsidP="007F4640">
            <w:pPr>
              <w:pStyle w:val="Lijstalinea"/>
              <w:spacing w:after="0"/>
              <w:ind w:left="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nl-NL"/>
              </w:rPr>
            </w:pPr>
            <w:r w:rsidRPr="007F4640">
              <w:rPr>
                <w:rFonts w:ascii="Arial" w:hAnsi="Arial" w:cs="Arial"/>
                <w:sz w:val="20"/>
                <w:szCs w:val="20"/>
                <w:lang w:val="nl-NL"/>
              </w:rPr>
              <w:t>Inschrijfbiljet.</w:t>
            </w:r>
          </w:p>
        </w:tc>
      </w:tr>
      <w:tr w:rsidR="00503C0D" w:rsidRPr="007F4640" w14:paraId="33973A21" w14:textId="77777777" w:rsidTr="009A4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right w:val="none" w:sz="0" w:space="0" w:color="auto"/>
            </w:tcBorders>
          </w:tcPr>
          <w:p w14:paraId="516334E1" w14:textId="701AB73C" w:rsidR="00503C0D" w:rsidRPr="007F4640" w:rsidRDefault="00AE38F5" w:rsidP="007F4640">
            <w:pPr>
              <w:pStyle w:val="Lijstalinea"/>
              <w:spacing w:after="0"/>
              <w:ind w:left="0"/>
              <w:rPr>
                <w:rFonts w:ascii="Arial" w:hAnsi="Arial" w:cs="Arial"/>
                <w:sz w:val="20"/>
                <w:szCs w:val="20"/>
              </w:rPr>
            </w:pPr>
            <w:r w:rsidRPr="007F4640">
              <w:rPr>
                <w:rFonts w:ascii="Arial" w:hAnsi="Arial" w:cs="Arial"/>
                <w:sz w:val="20"/>
                <w:szCs w:val="20"/>
              </w:rPr>
              <w:t>5</w:t>
            </w:r>
          </w:p>
        </w:tc>
        <w:tc>
          <w:tcPr>
            <w:tcW w:w="0" w:type="auto"/>
            <w:tcBorders>
              <w:left w:val="none" w:sz="0" w:space="0" w:color="auto"/>
              <w:right w:val="none" w:sz="0" w:space="0" w:color="auto"/>
            </w:tcBorders>
          </w:tcPr>
          <w:p w14:paraId="65F0768D" w14:textId="42791914" w:rsidR="00503C0D" w:rsidRPr="007F4640" w:rsidRDefault="00AE38F5" w:rsidP="007F4640">
            <w:pPr>
              <w:pStyle w:val="Lijstalinea"/>
              <w:spacing w:after="0"/>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sidRPr="007F4640">
              <w:rPr>
                <w:rFonts w:ascii="Arial" w:hAnsi="Arial" w:cs="Arial"/>
                <w:sz w:val="20"/>
                <w:szCs w:val="20"/>
                <w:lang w:val="nl-NL"/>
              </w:rPr>
              <w:t>Bijlage 8</w:t>
            </w:r>
          </w:p>
        </w:tc>
        <w:tc>
          <w:tcPr>
            <w:tcW w:w="0" w:type="auto"/>
            <w:tcBorders>
              <w:left w:val="none" w:sz="0" w:space="0" w:color="auto"/>
            </w:tcBorders>
          </w:tcPr>
          <w:p w14:paraId="1D6E82A8" w14:textId="6AF1285D" w:rsidR="00AA1D1A" w:rsidRPr="007F4640" w:rsidRDefault="00AE38F5" w:rsidP="007F4640">
            <w:pPr>
              <w:pStyle w:val="Lijstalinea"/>
              <w:spacing w:after="0"/>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sidRPr="007F4640">
              <w:rPr>
                <w:rFonts w:ascii="Arial" w:hAnsi="Arial" w:cs="Arial"/>
                <w:sz w:val="20"/>
                <w:szCs w:val="20"/>
                <w:lang w:val="nl-NL"/>
              </w:rPr>
              <w:t>Uniform Europees Aanbestedingsdocument UEA.</w:t>
            </w:r>
          </w:p>
        </w:tc>
      </w:tr>
      <w:tr w:rsidR="00503C0D" w:rsidRPr="007F4640" w14:paraId="0A097D7A" w14:textId="77777777" w:rsidTr="009A43D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right w:val="none" w:sz="0" w:space="0" w:color="auto"/>
            </w:tcBorders>
          </w:tcPr>
          <w:p w14:paraId="76AB019D" w14:textId="5B7763A0" w:rsidR="00503C0D" w:rsidRPr="00C259A2" w:rsidRDefault="00AE38F5" w:rsidP="007F4640">
            <w:pPr>
              <w:pStyle w:val="Lijstalinea"/>
              <w:spacing w:after="0"/>
              <w:ind w:left="0"/>
              <w:rPr>
                <w:rFonts w:ascii="Arial" w:hAnsi="Arial" w:cs="Arial"/>
                <w:sz w:val="20"/>
                <w:szCs w:val="20"/>
                <w:highlight w:val="red"/>
              </w:rPr>
            </w:pPr>
            <w:r w:rsidRPr="002C49F7">
              <w:rPr>
                <w:rFonts w:ascii="Arial" w:hAnsi="Arial" w:cs="Arial"/>
                <w:sz w:val="20"/>
                <w:szCs w:val="20"/>
              </w:rPr>
              <w:t>7</w:t>
            </w:r>
          </w:p>
        </w:tc>
        <w:tc>
          <w:tcPr>
            <w:tcW w:w="0" w:type="auto"/>
            <w:tcBorders>
              <w:left w:val="none" w:sz="0" w:space="0" w:color="auto"/>
              <w:right w:val="none" w:sz="0" w:space="0" w:color="auto"/>
            </w:tcBorders>
          </w:tcPr>
          <w:p w14:paraId="1969D3E8" w14:textId="04DE1193" w:rsidR="00503C0D" w:rsidRPr="00C259A2" w:rsidRDefault="00503C0D" w:rsidP="007F4640">
            <w:pPr>
              <w:pStyle w:val="Lijstalinea"/>
              <w:spacing w:after="0"/>
              <w:ind w:left="0"/>
              <w:cnfStyle w:val="000000010000" w:firstRow="0" w:lastRow="0" w:firstColumn="0" w:lastColumn="0" w:oddVBand="0" w:evenVBand="0" w:oddHBand="0" w:evenHBand="1" w:firstRowFirstColumn="0" w:firstRowLastColumn="0" w:lastRowFirstColumn="0" w:lastRowLastColumn="0"/>
              <w:rPr>
                <w:rFonts w:ascii="Arial" w:hAnsi="Arial" w:cs="Arial"/>
                <w:sz w:val="20"/>
                <w:szCs w:val="20"/>
                <w:highlight w:val="red"/>
                <w:lang w:val="nl-NL"/>
              </w:rPr>
            </w:pPr>
          </w:p>
        </w:tc>
        <w:tc>
          <w:tcPr>
            <w:tcW w:w="0" w:type="auto"/>
            <w:tcBorders>
              <w:left w:val="none" w:sz="0" w:space="0" w:color="auto"/>
            </w:tcBorders>
          </w:tcPr>
          <w:p w14:paraId="0BF3261A" w14:textId="0E35E9C3" w:rsidR="00503C0D" w:rsidRPr="00C259A2" w:rsidRDefault="00AE38F5" w:rsidP="007F4640">
            <w:pPr>
              <w:pStyle w:val="Lijstalinea"/>
              <w:spacing w:after="0"/>
              <w:ind w:left="0"/>
              <w:cnfStyle w:val="000000010000" w:firstRow="0" w:lastRow="0" w:firstColumn="0" w:lastColumn="0" w:oddVBand="0" w:evenVBand="0" w:oddHBand="0" w:evenHBand="1" w:firstRowFirstColumn="0" w:firstRowLastColumn="0" w:lastRowFirstColumn="0" w:lastRowLastColumn="0"/>
              <w:rPr>
                <w:rFonts w:ascii="Arial" w:hAnsi="Arial" w:cs="Arial"/>
                <w:sz w:val="20"/>
                <w:szCs w:val="20"/>
                <w:highlight w:val="red"/>
                <w:lang w:val="nl-NL"/>
              </w:rPr>
            </w:pPr>
            <w:r w:rsidRPr="002C49F7">
              <w:rPr>
                <w:rFonts w:ascii="Arial" w:hAnsi="Arial" w:cs="Arial"/>
                <w:sz w:val="20"/>
                <w:szCs w:val="20"/>
                <w:lang w:val="nl-NL"/>
              </w:rPr>
              <w:t>Inschrijving van de Inschrijver.</w:t>
            </w:r>
          </w:p>
        </w:tc>
      </w:tr>
    </w:tbl>
    <w:p w14:paraId="104A3855" w14:textId="77777777" w:rsidR="0039441B" w:rsidRPr="007F4640" w:rsidRDefault="0039441B" w:rsidP="007F4640">
      <w:pPr>
        <w:pStyle w:val="Kop2"/>
        <w:spacing w:line="276" w:lineRule="auto"/>
        <w:ind w:left="142" w:hanging="142"/>
        <w:rPr>
          <w:rFonts w:cs="Arial"/>
          <w:color w:val="4F81BD" w:themeColor="accent1"/>
          <w:sz w:val="20"/>
        </w:rPr>
      </w:pPr>
      <w:r w:rsidRPr="007F4640">
        <w:rPr>
          <w:rFonts w:cs="Arial"/>
          <w:color w:val="4F81BD" w:themeColor="accent1"/>
          <w:sz w:val="20"/>
        </w:rPr>
        <w:tab/>
      </w:r>
      <w:r w:rsidRPr="007F4640">
        <w:rPr>
          <w:rFonts w:cs="Arial"/>
          <w:color w:val="4F81BD" w:themeColor="accent1"/>
          <w:sz w:val="20"/>
        </w:rPr>
        <w:tab/>
      </w:r>
    </w:p>
    <w:p w14:paraId="0A5FC3CA" w14:textId="77777777" w:rsidR="0039441B" w:rsidRPr="007F4640" w:rsidRDefault="0039441B"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De Inschrijving wordt door een rechtsgeldige vertegenwoordiger van de </w:t>
      </w:r>
      <w:r w:rsidR="00EE5F9A" w:rsidRPr="007F4640">
        <w:rPr>
          <w:rFonts w:eastAsiaTheme="minorHAnsi" w:cs="Arial"/>
          <w:color w:val="000000"/>
          <w:sz w:val="20"/>
        </w:rPr>
        <w:t>Inschrijver</w:t>
      </w:r>
      <w:r w:rsidRPr="007F4640">
        <w:rPr>
          <w:rFonts w:eastAsiaTheme="minorHAnsi" w:cs="Arial"/>
          <w:color w:val="000000"/>
          <w:sz w:val="20"/>
        </w:rPr>
        <w:t xml:space="preserve"> ondertekend. </w:t>
      </w:r>
    </w:p>
    <w:p w14:paraId="0A181DB6" w14:textId="6ED6B250" w:rsidR="00BD146B" w:rsidRPr="00C259A2" w:rsidRDefault="0039441B" w:rsidP="00C259A2">
      <w:pPr>
        <w:pStyle w:val="Default"/>
        <w:spacing w:line="276" w:lineRule="auto"/>
        <w:rPr>
          <w:sz w:val="20"/>
          <w:szCs w:val="20"/>
        </w:rPr>
      </w:pPr>
      <w:r w:rsidRPr="007F4640">
        <w:rPr>
          <w:sz w:val="20"/>
          <w:szCs w:val="20"/>
        </w:rPr>
        <w:t>De Inschrijving is te allen tijde voorzien van naam, telefoonnummer en (e-mail) adresgegevens van een contactpersoon, die op verzoek van de Aanbestedende Dienst (telefonisch) toelicht</w:t>
      </w:r>
      <w:r w:rsidR="00C259A2">
        <w:rPr>
          <w:sz w:val="20"/>
          <w:szCs w:val="20"/>
        </w:rPr>
        <w:t>ing kan geven op de Inschrijving</w:t>
      </w:r>
      <w:r w:rsidR="002964D4" w:rsidRPr="007F4640">
        <w:rPr>
          <w:sz w:val="20"/>
          <w:szCs w:val="20"/>
        </w:rPr>
        <w:t xml:space="preserve"> (in de regel zijn</w:t>
      </w:r>
      <w:r w:rsidR="009A43DE" w:rsidRPr="007F4640">
        <w:rPr>
          <w:sz w:val="20"/>
          <w:szCs w:val="20"/>
        </w:rPr>
        <w:t xml:space="preserve"> dit dezelfde gegevens als in het</w:t>
      </w:r>
      <w:r w:rsidR="002964D4" w:rsidRPr="007F4640">
        <w:rPr>
          <w:sz w:val="20"/>
          <w:szCs w:val="20"/>
        </w:rPr>
        <w:t xml:space="preserve"> </w:t>
      </w:r>
      <w:r w:rsidR="009A43DE" w:rsidRPr="007F4640">
        <w:rPr>
          <w:sz w:val="20"/>
          <w:szCs w:val="20"/>
        </w:rPr>
        <w:t>Uniform Europees Aanbestedingsdocument</w:t>
      </w:r>
      <w:r w:rsidR="002964D4" w:rsidRPr="007F4640">
        <w:rPr>
          <w:sz w:val="20"/>
          <w:szCs w:val="20"/>
        </w:rPr>
        <w:t>)</w:t>
      </w:r>
      <w:r w:rsidR="00C259A2">
        <w:rPr>
          <w:sz w:val="20"/>
          <w:szCs w:val="20"/>
        </w:rPr>
        <w:t>.</w:t>
      </w:r>
    </w:p>
    <w:p w14:paraId="6AFA441A" w14:textId="77777777" w:rsidR="00C259A2" w:rsidRDefault="00C259A2" w:rsidP="00C259A2">
      <w:pPr>
        <w:pStyle w:val="Kop3"/>
        <w:spacing w:line="276" w:lineRule="auto"/>
        <w:rPr>
          <w:rFonts w:eastAsiaTheme="minorHAnsi" w:cs="Arial"/>
          <w:b w:val="0"/>
          <w:color w:val="000000"/>
        </w:rPr>
      </w:pPr>
      <w:bookmarkStart w:id="137" w:name="_Toc505929566"/>
    </w:p>
    <w:p w14:paraId="1BC7709D" w14:textId="77777777" w:rsidR="00C259A2" w:rsidRDefault="00C259A2">
      <w:pPr>
        <w:rPr>
          <w:rFonts w:cs="Arial"/>
          <w:b/>
          <w:color w:val="548DD4" w:themeColor="text2" w:themeTint="99"/>
          <w:sz w:val="20"/>
          <w:highlight w:val="lightGray"/>
        </w:rPr>
      </w:pPr>
      <w:r>
        <w:rPr>
          <w:rFonts w:cs="Arial"/>
          <w:highlight w:val="lightGray"/>
        </w:rPr>
        <w:br w:type="page"/>
      </w:r>
    </w:p>
    <w:p w14:paraId="176EBF39" w14:textId="4CCD9070" w:rsidR="00FA36BF" w:rsidRPr="009660EA" w:rsidRDefault="007C311D" w:rsidP="007F4640">
      <w:pPr>
        <w:pStyle w:val="Kop3"/>
        <w:numPr>
          <w:ilvl w:val="1"/>
          <w:numId w:val="45"/>
        </w:numPr>
        <w:spacing w:line="276" w:lineRule="auto"/>
        <w:rPr>
          <w:rFonts w:cs="Arial"/>
        </w:rPr>
      </w:pPr>
      <w:r w:rsidRPr="007F4640">
        <w:rPr>
          <w:rFonts w:cs="Arial"/>
        </w:rPr>
        <w:lastRenderedPageBreak/>
        <w:t>Inlichtingen</w:t>
      </w:r>
      <w:bookmarkEnd w:id="123"/>
      <w:bookmarkEnd w:id="124"/>
      <w:bookmarkEnd w:id="125"/>
      <w:bookmarkEnd w:id="126"/>
      <w:bookmarkEnd w:id="127"/>
      <w:bookmarkEnd w:id="128"/>
      <w:bookmarkEnd w:id="129"/>
      <w:bookmarkEnd w:id="130"/>
      <w:bookmarkEnd w:id="131"/>
      <w:bookmarkEnd w:id="132"/>
      <w:bookmarkEnd w:id="133"/>
      <w:bookmarkEnd w:id="134"/>
      <w:bookmarkEnd w:id="135"/>
      <w:r w:rsidR="00764907" w:rsidRPr="007F4640">
        <w:rPr>
          <w:rFonts w:cs="Arial"/>
        </w:rPr>
        <w:t xml:space="preserve"> (klachtenafhandeling)</w:t>
      </w:r>
      <w:bookmarkEnd w:id="137"/>
      <w:r w:rsidR="00BD75C4" w:rsidRPr="007F4640">
        <w:rPr>
          <w:rFonts w:cs="Arial"/>
        </w:rPr>
        <w:t xml:space="preserve"> </w:t>
      </w:r>
    </w:p>
    <w:p w14:paraId="2890B42D" w14:textId="69E4C80A" w:rsidR="00FA36BF" w:rsidRPr="007F4640" w:rsidRDefault="00FA36BF" w:rsidP="007F4640">
      <w:pPr>
        <w:pStyle w:val="Kop2"/>
        <w:numPr>
          <w:ilvl w:val="0"/>
          <w:numId w:val="7"/>
        </w:numPr>
        <w:spacing w:line="276" w:lineRule="auto"/>
        <w:rPr>
          <w:rFonts w:cs="Arial"/>
          <w:b w:val="0"/>
          <w:sz w:val="20"/>
        </w:rPr>
      </w:pPr>
      <w:bookmarkStart w:id="138" w:name="_Toc505008797"/>
      <w:bookmarkStart w:id="139" w:name="_Toc505929567"/>
      <w:r w:rsidRPr="007F4640">
        <w:rPr>
          <w:rStyle w:val="GeenafstandTeken"/>
          <w:rFonts w:cs="Arial"/>
          <w:b w:val="0"/>
          <w:sz w:val="20"/>
          <w:szCs w:val="20"/>
        </w:rPr>
        <w:t>B</w:t>
      </w:r>
      <w:r w:rsidR="00DB5687" w:rsidRPr="007F4640">
        <w:rPr>
          <w:rStyle w:val="GeenafstandTeken"/>
          <w:rFonts w:cs="Arial"/>
          <w:b w:val="0"/>
          <w:sz w:val="20"/>
          <w:szCs w:val="20"/>
        </w:rPr>
        <w:t xml:space="preserve">elangstellende heeft </w:t>
      </w:r>
      <w:r w:rsidR="003D0D63" w:rsidRPr="007F4640">
        <w:rPr>
          <w:rStyle w:val="GeenafstandTeken"/>
          <w:rFonts w:cs="Arial"/>
          <w:b w:val="0"/>
          <w:sz w:val="20"/>
          <w:szCs w:val="20"/>
        </w:rPr>
        <w:fldChar w:fldCharType="begin"/>
      </w:r>
      <w:r w:rsidR="007C311D" w:rsidRPr="007F4640">
        <w:rPr>
          <w:rStyle w:val="GeenafstandTeken"/>
          <w:rFonts w:cs="Arial"/>
          <w:b w:val="0"/>
          <w:sz w:val="20"/>
          <w:szCs w:val="20"/>
        </w:rPr>
        <w:instrText xml:space="preserve"> TC "</w:instrText>
      </w:r>
      <w:bookmarkStart w:id="140" w:name="_Toc102873290"/>
      <w:bookmarkStart w:id="141" w:name="_Toc102989603"/>
      <w:bookmarkStart w:id="142" w:name="_Toc102989823"/>
      <w:bookmarkStart w:id="143" w:name="_Toc104619001"/>
      <w:bookmarkStart w:id="144" w:name="_Toc108840362"/>
      <w:bookmarkStart w:id="145" w:name="_Toc109014081"/>
      <w:bookmarkStart w:id="146" w:name="_Toc109022498"/>
      <w:bookmarkStart w:id="147" w:name="_Toc109112293"/>
      <w:bookmarkStart w:id="148" w:name="_Toc127336411"/>
      <w:bookmarkStart w:id="149" w:name="_Toc127336853"/>
      <w:bookmarkStart w:id="150" w:name="_Toc127337700"/>
      <w:bookmarkStart w:id="151" w:name="_Toc134846846"/>
      <w:bookmarkStart w:id="152" w:name="_Toc135722547"/>
      <w:bookmarkStart w:id="153" w:name="_Toc136229961"/>
      <w:bookmarkStart w:id="154" w:name="_Toc136230788"/>
      <w:bookmarkStart w:id="155" w:name="_Toc147895374"/>
      <w:bookmarkStart w:id="156" w:name="_Toc147896477"/>
      <w:bookmarkStart w:id="157" w:name="_Toc148331566"/>
      <w:bookmarkStart w:id="158" w:name="_Toc148853992"/>
      <w:bookmarkStart w:id="159" w:name="_Toc151534803"/>
      <w:bookmarkStart w:id="160" w:name="_Toc151959532"/>
      <w:bookmarkStart w:id="161" w:name="_Toc151960142"/>
      <w:bookmarkStart w:id="162" w:name="_Toc155675932"/>
      <w:bookmarkStart w:id="163" w:name="_Toc155676046"/>
      <w:bookmarkStart w:id="164" w:name="_Toc155687091"/>
      <w:bookmarkStart w:id="165" w:name="_Toc159909948"/>
      <w:bookmarkStart w:id="166" w:name="_Toc161646712"/>
      <w:bookmarkStart w:id="167" w:name="_Toc162152259"/>
      <w:bookmarkStart w:id="168" w:name="_Toc309647377"/>
      <w:bookmarkStart w:id="169" w:name="_Toc505008798"/>
      <w:bookmarkStart w:id="170" w:name="_Toc505929568"/>
      <w:r w:rsidR="007C311D" w:rsidRPr="007F4640">
        <w:rPr>
          <w:rStyle w:val="GeenafstandTeken"/>
          <w:rFonts w:cs="Arial"/>
          <w:b w:val="0"/>
          <w:sz w:val="20"/>
          <w:szCs w:val="20"/>
        </w:rPr>
        <w:instrText>Inlichtingen</w:instrTex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sidR="007C311D" w:rsidRPr="007F4640">
        <w:rPr>
          <w:rStyle w:val="GeenafstandTeken"/>
          <w:rFonts w:cs="Arial"/>
          <w:b w:val="0"/>
          <w:sz w:val="20"/>
          <w:szCs w:val="20"/>
        </w:rPr>
        <w:instrText xml:space="preserve">" \f C \l "2" </w:instrText>
      </w:r>
      <w:r w:rsidR="003D0D63" w:rsidRPr="007F4640">
        <w:rPr>
          <w:rStyle w:val="GeenafstandTeken"/>
          <w:rFonts w:cs="Arial"/>
          <w:b w:val="0"/>
          <w:sz w:val="20"/>
          <w:szCs w:val="20"/>
        </w:rPr>
        <w:fldChar w:fldCharType="end"/>
      </w:r>
      <w:bookmarkStart w:id="171" w:name="_Toc309645307"/>
      <w:bookmarkStart w:id="172" w:name="_Toc309646052"/>
      <w:bookmarkStart w:id="173" w:name="_Toc309647035"/>
      <w:bookmarkStart w:id="174" w:name="_Toc309647378"/>
      <w:bookmarkStart w:id="175" w:name="_Toc309396515"/>
      <w:bookmarkStart w:id="176" w:name="_Toc309643497"/>
      <w:bookmarkStart w:id="177" w:name="_Toc309643572"/>
      <w:r w:rsidR="00FB2B9A" w:rsidRPr="007F4640">
        <w:rPr>
          <w:rStyle w:val="GeenafstandTeken"/>
          <w:rFonts w:cs="Arial"/>
          <w:b w:val="0"/>
          <w:sz w:val="20"/>
          <w:szCs w:val="20"/>
        </w:rPr>
        <w:t xml:space="preserve">uiterlijk </w:t>
      </w:r>
      <w:r w:rsidR="00DB5687" w:rsidRPr="007F4640">
        <w:rPr>
          <w:rStyle w:val="GeenafstandTeken"/>
          <w:rFonts w:cs="Arial"/>
          <w:b w:val="0"/>
          <w:sz w:val="20"/>
          <w:szCs w:val="20"/>
        </w:rPr>
        <w:t xml:space="preserve">de mogelijkheid om in de planning genoemde datum en tijdstip </w:t>
      </w:r>
      <w:r w:rsidR="00565F22" w:rsidRPr="007F4640">
        <w:rPr>
          <w:rStyle w:val="GeenafstandTeken"/>
          <w:rFonts w:cs="Arial"/>
          <w:b w:val="0"/>
          <w:sz w:val="20"/>
          <w:szCs w:val="20"/>
        </w:rPr>
        <w:t>een toelichting</w:t>
      </w:r>
      <w:bookmarkEnd w:id="171"/>
      <w:bookmarkEnd w:id="172"/>
      <w:bookmarkEnd w:id="173"/>
      <w:bookmarkEnd w:id="174"/>
      <w:r w:rsidR="00565F22" w:rsidRPr="007F4640">
        <w:rPr>
          <w:rStyle w:val="GeenafstandTeken"/>
          <w:rFonts w:cs="Arial"/>
          <w:b w:val="0"/>
          <w:sz w:val="20"/>
          <w:szCs w:val="20"/>
        </w:rPr>
        <w:t xml:space="preserve"> </w:t>
      </w:r>
      <w:bookmarkStart w:id="178" w:name="_Toc309645308"/>
      <w:bookmarkStart w:id="179" w:name="_Toc309646053"/>
      <w:bookmarkStart w:id="180" w:name="_Toc309647036"/>
      <w:bookmarkStart w:id="181" w:name="_Toc309647379"/>
      <w:r w:rsidR="00565F22" w:rsidRPr="007F4640">
        <w:rPr>
          <w:rStyle w:val="GeenafstandTeken"/>
          <w:rFonts w:cs="Arial"/>
          <w:b w:val="0"/>
          <w:sz w:val="20"/>
          <w:szCs w:val="20"/>
        </w:rPr>
        <w:t>te vragen betreffende de</w:t>
      </w:r>
      <w:bookmarkEnd w:id="175"/>
      <w:r w:rsidR="00DB5687" w:rsidRPr="007F4640">
        <w:rPr>
          <w:rStyle w:val="GeenafstandTeken"/>
          <w:rFonts w:cs="Arial"/>
          <w:b w:val="0"/>
          <w:sz w:val="20"/>
          <w:szCs w:val="20"/>
        </w:rPr>
        <w:t>ze Europese aanbesteding</w:t>
      </w:r>
      <w:bookmarkEnd w:id="176"/>
      <w:bookmarkEnd w:id="177"/>
      <w:bookmarkEnd w:id="178"/>
      <w:bookmarkEnd w:id="179"/>
      <w:bookmarkEnd w:id="180"/>
      <w:bookmarkEnd w:id="181"/>
      <w:r w:rsidR="00F97B58" w:rsidRPr="007F4640">
        <w:rPr>
          <w:rStyle w:val="GeenafstandTeken"/>
          <w:rFonts w:cs="Arial"/>
          <w:b w:val="0"/>
          <w:sz w:val="20"/>
          <w:szCs w:val="20"/>
        </w:rPr>
        <w:t>.</w:t>
      </w:r>
      <w:r w:rsidR="00834A4C" w:rsidRPr="007F4640">
        <w:rPr>
          <w:rStyle w:val="GeenafstandTeken"/>
          <w:rFonts w:cs="Arial"/>
          <w:b w:val="0"/>
          <w:sz w:val="20"/>
          <w:szCs w:val="20"/>
        </w:rPr>
        <w:t xml:space="preserve"> </w:t>
      </w:r>
      <w:r w:rsidR="00764907" w:rsidRPr="007F4640">
        <w:rPr>
          <w:rStyle w:val="GeenafstandTeken"/>
          <w:rFonts w:cs="Arial"/>
          <w:b w:val="0"/>
          <w:sz w:val="20"/>
          <w:szCs w:val="20"/>
        </w:rPr>
        <w:t>Dit vindt plaats via de vraag en antwoord module van Tender</w:t>
      </w:r>
      <w:r w:rsidR="00AC2C73" w:rsidRPr="007F4640">
        <w:rPr>
          <w:rStyle w:val="GeenafstandTeken"/>
          <w:rFonts w:cs="Arial"/>
          <w:b w:val="0"/>
          <w:sz w:val="20"/>
          <w:szCs w:val="20"/>
        </w:rPr>
        <w:t>N</w:t>
      </w:r>
      <w:r w:rsidR="00764907" w:rsidRPr="007F4640">
        <w:rPr>
          <w:rStyle w:val="GeenafstandTeken"/>
          <w:rFonts w:cs="Arial"/>
          <w:b w:val="0"/>
          <w:sz w:val="20"/>
          <w:szCs w:val="20"/>
        </w:rPr>
        <w:t>ed:</w:t>
      </w:r>
      <w:r w:rsidR="00764907" w:rsidRPr="007F4640">
        <w:rPr>
          <w:rFonts w:cs="Arial"/>
          <w:b w:val="0"/>
          <w:sz w:val="20"/>
        </w:rPr>
        <w:t xml:space="preserve"> </w:t>
      </w:r>
      <w:r w:rsidR="00373615" w:rsidRPr="007F4640">
        <w:rPr>
          <w:rFonts w:cs="Arial"/>
          <w:b w:val="0"/>
          <w:sz w:val="20"/>
        </w:rPr>
        <w:t>(</w:t>
      </w:r>
      <w:hyperlink r:id="rId11" w:history="1">
        <w:r w:rsidRPr="007F4640">
          <w:rPr>
            <w:rStyle w:val="Hyperlink"/>
            <w:rFonts w:cs="Arial"/>
            <w:b w:val="0"/>
            <w:sz w:val="20"/>
          </w:rPr>
          <w:t>http://www.tenderned.nl/egids/handleiding/handleiding_ondernemers-zo_werkt_digitaal_inschrijven_via_tenderned-stel_vragen_en_krijg_antwoorden#m372</w:t>
        </w:r>
      </w:hyperlink>
      <w:r w:rsidR="00373615" w:rsidRPr="007F4640">
        <w:rPr>
          <w:rStyle w:val="Hyperlink"/>
          <w:rFonts w:cs="Arial"/>
          <w:b w:val="0"/>
          <w:color w:val="auto"/>
          <w:sz w:val="20"/>
          <w:u w:val="none"/>
        </w:rPr>
        <w:t>)</w:t>
      </w:r>
      <w:bookmarkEnd w:id="138"/>
      <w:bookmarkEnd w:id="139"/>
    </w:p>
    <w:p w14:paraId="6E999881" w14:textId="0BA57840" w:rsidR="00BD75C4" w:rsidRPr="007F4640" w:rsidRDefault="00620B1A" w:rsidP="007F4640">
      <w:pPr>
        <w:pStyle w:val="Kop2"/>
        <w:numPr>
          <w:ilvl w:val="0"/>
          <w:numId w:val="7"/>
        </w:numPr>
        <w:spacing w:line="276" w:lineRule="auto"/>
        <w:rPr>
          <w:rFonts w:cs="Arial"/>
          <w:b w:val="0"/>
          <w:sz w:val="20"/>
        </w:rPr>
      </w:pPr>
      <w:bookmarkStart w:id="182" w:name="_Toc505008799"/>
      <w:bookmarkStart w:id="183" w:name="_Toc505929569"/>
      <w:r w:rsidRPr="007F4640">
        <w:rPr>
          <w:rFonts w:cs="Arial"/>
          <w:b w:val="0"/>
          <w:sz w:val="20"/>
        </w:rPr>
        <w:t xml:space="preserve">Bij het stellen van vragen dient u duidelijk te verwijzen naar de deel-, hoofdstuk-, paragraaf-, bladzijde-, of </w:t>
      </w:r>
      <w:r w:rsidR="008E6092" w:rsidRPr="007F4640">
        <w:rPr>
          <w:rFonts w:cs="Arial"/>
          <w:b w:val="0"/>
          <w:sz w:val="20"/>
        </w:rPr>
        <w:t>Bijlage</w:t>
      </w:r>
      <w:r w:rsidRPr="007F4640">
        <w:rPr>
          <w:rFonts w:cs="Arial"/>
          <w:b w:val="0"/>
          <w:sz w:val="20"/>
        </w:rPr>
        <w:t>nnummers.</w:t>
      </w:r>
      <w:bookmarkEnd w:id="182"/>
      <w:r w:rsidRPr="007F4640">
        <w:rPr>
          <w:rFonts w:cs="Arial"/>
          <w:b w:val="0"/>
          <w:sz w:val="20"/>
        </w:rPr>
        <w:t xml:space="preserve"> </w:t>
      </w:r>
      <w:r w:rsidR="001859E0" w:rsidRPr="007F4640">
        <w:rPr>
          <w:rFonts w:cs="Arial"/>
          <w:b w:val="0"/>
          <w:sz w:val="20"/>
        </w:rPr>
        <w:t>Dit geldt niet voor vragen van algemeen belang.</w:t>
      </w:r>
      <w:bookmarkEnd w:id="183"/>
    </w:p>
    <w:p w14:paraId="78E5E216" w14:textId="26675E1D" w:rsidR="00BD75C4" w:rsidRPr="007F4640" w:rsidRDefault="00764907" w:rsidP="007F4640">
      <w:pPr>
        <w:pStyle w:val="Kop2"/>
        <w:numPr>
          <w:ilvl w:val="0"/>
          <w:numId w:val="7"/>
        </w:numPr>
        <w:spacing w:line="276" w:lineRule="auto"/>
        <w:rPr>
          <w:rFonts w:cs="Arial"/>
          <w:b w:val="0"/>
          <w:sz w:val="20"/>
        </w:rPr>
      </w:pPr>
      <w:bookmarkStart w:id="184" w:name="_Toc505008800"/>
      <w:bookmarkStart w:id="185" w:name="_Toc505929570"/>
      <w:r w:rsidRPr="007F4640">
        <w:rPr>
          <w:rFonts w:cs="Arial"/>
          <w:b w:val="0"/>
          <w:sz w:val="20"/>
        </w:rPr>
        <w:t xml:space="preserve">Inlichtingen zijn alleen bindend voor zover deze in een </w:t>
      </w:r>
      <w:r w:rsidR="00AC2C73" w:rsidRPr="007F4640">
        <w:rPr>
          <w:rFonts w:cs="Arial"/>
          <w:b w:val="0"/>
          <w:sz w:val="20"/>
        </w:rPr>
        <w:t>NvI(’s)</w:t>
      </w:r>
      <w:r w:rsidRPr="007F4640">
        <w:rPr>
          <w:rFonts w:cs="Arial"/>
          <w:b w:val="0"/>
          <w:sz w:val="20"/>
        </w:rPr>
        <w:t xml:space="preserve"> zijn vastgelegd;</w:t>
      </w:r>
      <w:bookmarkEnd w:id="184"/>
      <w:bookmarkEnd w:id="185"/>
      <w:r w:rsidRPr="007F4640">
        <w:rPr>
          <w:rFonts w:cs="Arial"/>
          <w:b w:val="0"/>
          <w:sz w:val="20"/>
        </w:rPr>
        <w:t xml:space="preserve"> </w:t>
      </w:r>
    </w:p>
    <w:p w14:paraId="3ACC7749" w14:textId="151EE607" w:rsidR="00BD75C4" w:rsidRPr="007F4640" w:rsidRDefault="00A5146A" w:rsidP="007F4640">
      <w:pPr>
        <w:pStyle w:val="Kop2"/>
        <w:numPr>
          <w:ilvl w:val="0"/>
          <w:numId w:val="7"/>
        </w:numPr>
        <w:spacing w:line="276" w:lineRule="auto"/>
        <w:rPr>
          <w:rFonts w:cs="Arial"/>
          <w:b w:val="0"/>
          <w:sz w:val="20"/>
        </w:rPr>
      </w:pPr>
      <w:bookmarkStart w:id="186" w:name="_Toc505008801"/>
      <w:bookmarkStart w:id="187" w:name="_Toc505929571"/>
      <w:r w:rsidRPr="007F4640">
        <w:rPr>
          <w:rFonts w:cs="Arial"/>
          <w:b w:val="0"/>
          <w:sz w:val="20"/>
        </w:rPr>
        <w:t>D</w:t>
      </w:r>
      <w:r w:rsidR="00764907" w:rsidRPr="007F4640">
        <w:rPr>
          <w:rFonts w:cs="Arial"/>
          <w:b w:val="0"/>
          <w:sz w:val="20"/>
        </w:rPr>
        <w:t xml:space="preserve">e </w:t>
      </w:r>
      <w:r w:rsidR="00AC2C73" w:rsidRPr="007F4640">
        <w:rPr>
          <w:rFonts w:cs="Arial"/>
          <w:b w:val="0"/>
          <w:sz w:val="20"/>
        </w:rPr>
        <w:t>NvI(’s)</w:t>
      </w:r>
      <w:r w:rsidR="00764907" w:rsidRPr="007F4640">
        <w:rPr>
          <w:rFonts w:cs="Arial"/>
          <w:b w:val="0"/>
          <w:sz w:val="20"/>
        </w:rPr>
        <w:t xml:space="preserve"> ma(a)k(t)en integraal deel uit van de </w:t>
      </w:r>
      <w:r w:rsidR="00423BC2" w:rsidRPr="007F4640">
        <w:rPr>
          <w:rFonts w:cs="Arial"/>
          <w:b w:val="0"/>
          <w:sz w:val="20"/>
        </w:rPr>
        <w:t>aanbesteding</w:t>
      </w:r>
      <w:r w:rsidR="00764907" w:rsidRPr="007F4640">
        <w:rPr>
          <w:rFonts w:cs="Arial"/>
          <w:b w:val="0"/>
          <w:sz w:val="20"/>
        </w:rPr>
        <w:t>.</w:t>
      </w:r>
      <w:bookmarkEnd w:id="186"/>
      <w:bookmarkEnd w:id="187"/>
      <w:r w:rsidR="00764907" w:rsidRPr="007F4640">
        <w:rPr>
          <w:rFonts w:cs="Arial"/>
          <w:b w:val="0"/>
          <w:sz w:val="20"/>
        </w:rPr>
        <w:t xml:space="preserve"> </w:t>
      </w:r>
    </w:p>
    <w:p w14:paraId="18A78641" w14:textId="77777777" w:rsidR="00BD75C4" w:rsidRPr="007F4640" w:rsidRDefault="00565F22" w:rsidP="007F4640">
      <w:pPr>
        <w:pStyle w:val="Kop2"/>
        <w:numPr>
          <w:ilvl w:val="0"/>
          <w:numId w:val="7"/>
        </w:numPr>
        <w:spacing w:line="276" w:lineRule="auto"/>
        <w:rPr>
          <w:rFonts w:cs="Arial"/>
          <w:b w:val="0"/>
          <w:sz w:val="20"/>
        </w:rPr>
      </w:pPr>
      <w:bookmarkStart w:id="188" w:name="_Toc505008802"/>
      <w:bookmarkStart w:id="189" w:name="_Toc505929572"/>
      <w:r w:rsidRPr="007F4640">
        <w:rPr>
          <w:rFonts w:cs="Arial"/>
          <w:b w:val="0"/>
          <w:sz w:val="20"/>
        </w:rPr>
        <w:t>Aanbestedende Dienst behoudt zich het recht voor om vragen die na genoemde datum of tijdstip worden aangeleverd niet te beantwoorden.</w:t>
      </w:r>
      <w:bookmarkEnd w:id="188"/>
      <w:bookmarkEnd w:id="189"/>
      <w:r w:rsidRPr="007F4640">
        <w:rPr>
          <w:rFonts w:cs="Arial"/>
          <w:b w:val="0"/>
          <w:sz w:val="20"/>
        </w:rPr>
        <w:t xml:space="preserve"> </w:t>
      </w:r>
    </w:p>
    <w:p w14:paraId="5C09C3E3" w14:textId="064CC951" w:rsidR="00BD75C4" w:rsidRPr="007F4640" w:rsidRDefault="00565F22" w:rsidP="007F4640">
      <w:pPr>
        <w:pStyle w:val="Kop2"/>
        <w:numPr>
          <w:ilvl w:val="0"/>
          <w:numId w:val="7"/>
        </w:numPr>
        <w:spacing w:line="276" w:lineRule="auto"/>
        <w:rPr>
          <w:rFonts w:cs="Arial"/>
          <w:b w:val="0"/>
          <w:sz w:val="20"/>
        </w:rPr>
      </w:pPr>
      <w:bookmarkStart w:id="190" w:name="_Toc505008803"/>
      <w:bookmarkStart w:id="191" w:name="_Toc505929573"/>
      <w:r w:rsidRPr="007F4640">
        <w:rPr>
          <w:rFonts w:cs="Arial"/>
          <w:b w:val="0"/>
          <w:sz w:val="20"/>
        </w:rPr>
        <w:t xml:space="preserve">Vragen kunnen uitsluitend </w:t>
      </w:r>
      <w:r w:rsidR="00764907" w:rsidRPr="007F4640">
        <w:rPr>
          <w:rFonts w:cs="Arial"/>
          <w:b w:val="0"/>
          <w:sz w:val="20"/>
        </w:rPr>
        <w:t>via T</w:t>
      </w:r>
      <w:r w:rsidR="009B3729" w:rsidRPr="007F4640">
        <w:rPr>
          <w:rFonts w:cs="Arial"/>
          <w:b w:val="0"/>
          <w:sz w:val="20"/>
        </w:rPr>
        <w:t>enderN</w:t>
      </w:r>
      <w:r w:rsidR="006F7259" w:rsidRPr="007F4640">
        <w:rPr>
          <w:rFonts w:cs="Arial"/>
          <w:b w:val="0"/>
          <w:sz w:val="20"/>
        </w:rPr>
        <w:t>ed worden ingediend</w:t>
      </w:r>
      <w:r w:rsidR="00764907" w:rsidRPr="007F4640">
        <w:rPr>
          <w:rFonts w:cs="Arial"/>
          <w:b w:val="0"/>
          <w:sz w:val="20"/>
        </w:rPr>
        <w:t>.</w:t>
      </w:r>
      <w:bookmarkEnd w:id="190"/>
      <w:bookmarkEnd w:id="191"/>
    </w:p>
    <w:p w14:paraId="054FB976" w14:textId="6F0A30F7" w:rsidR="00A5146A" w:rsidRPr="007F4640" w:rsidRDefault="00565F22" w:rsidP="007F4640">
      <w:pPr>
        <w:pStyle w:val="Kop2"/>
        <w:numPr>
          <w:ilvl w:val="0"/>
          <w:numId w:val="7"/>
        </w:numPr>
        <w:spacing w:line="276" w:lineRule="auto"/>
        <w:rPr>
          <w:rFonts w:cs="Arial"/>
          <w:b w:val="0"/>
          <w:sz w:val="20"/>
        </w:rPr>
      </w:pPr>
      <w:bookmarkStart w:id="192" w:name="_Toc505008804"/>
      <w:bookmarkStart w:id="193" w:name="_Toc505929574"/>
      <w:r w:rsidRPr="007F4640">
        <w:rPr>
          <w:rFonts w:cs="Arial"/>
          <w:b w:val="0"/>
          <w:sz w:val="20"/>
        </w:rPr>
        <w:t xml:space="preserve">De vragen en antwoorden daarop, alsmede verduidelijkingen </w:t>
      </w:r>
      <w:r w:rsidR="00AC2C73" w:rsidRPr="007F4640">
        <w:rPr>
          <w:rFonts w:cs="Arial"/>
          <w:b w:val="0"/>
          <w:sz w:val="20"/>
        </w:rPr>
        <w:t>worden door</w:t>
      </w:r>
      <w:r w:rsidRPr="007F4640">
        <w:rPr>
          <w:rFonts w:cs="Arial"/>
          <w:b w:val="0"/>
          <w:sz w:val="20"/>
        </w:rPr>
        <w:t xml:space="preserve"> de </w:t>
      </w:r>
      <w:r w:rsidR="000C6C3E" w:rsidRPr="007F4640">
        <w:rPr>
          <w:rFonts w:cs="Arial"/>
          <w:b w:val="0"/>
          <w:sz w:val="20"/>
        </w:rPr>
        <w:t>Aanbestedende Dienst</w:t>
      </w:r>
      <w:bookmarkEnd w:id="192"/>
      <w:bookmarkEnd w:id="193"/>
      <w:r w:rsidRPr="007F4640">
        <w:rPr>
          <w:rFonts w:cs="Arial"/>
          <w:b w:val="0"/>
          <w:sz w:val="20"/>
        </w:rPr>
        <w:t xml:space="preserve"> </w:t>
      </w:r>
    </w:p>
    <w:p w14:paraId="3366F487" w14:textId="7DE822E6" w:rsidR="00BD75C4" w:rsidRPr="007F4640" w:rsidRDefault="00AC2C73" w:rsidP="007F4640">
      <w:pPr>
        <w:pStyle w:val="Kop2"/>
        <w:spacing w:line="276" w:lineRule="auto"/>
        <w:ind w:left="720"/>
        <w:rPr>
          <w:rFonts w:cs="Arial"/>
          <w:b w:val="0"/>
          <w:sz w:val="20"/>
        </w:rPr>
      </w:pPr>
      <w:bookmarkStart w:id="194" w:name="_Toc505008805"/>
      <w:bookmarkStart w:id="195" w:name="_Toc505929575"/>
      <w:r w:rsidRPr="007F4640">
        <w:rPr>
          <w:rFonts w:cs="Arial"/>
          <w:b w:val="0"/>
          <w:sz w:val="20"/>
        </w:rPr>
        <w:t>g</w:t>
      </w:r>
      <w:r w:rsidR="00764907" w:rsidRPr="007F4640">
        <w:rPr>
          <w:rFonts w:cs="Arial"/>
          <w:b w:val="0"/>
          <w:sz w:val="20"/>
        </w:rPr>
        <w:t>eanonimiseerd beantwoord en via Tender</w:t>
      </w:r>
      <w:r w:rsidR="009B3729" w:rsidRPr="007F4640">
        <w:rPr>
          <w:rFonts w:cs="Arial"/>
          <w:b w:val="0"/>
          <w:sz w:val="20"/>
        </w:rPr>
        <w:t>N</w:t>
      </w:r>
      <w:r w:rsidR="00764907" w:rsidRPr="007F4640">
        <w:rPr>
          <w:rFonts w:cs="Arial"/>
          <w:b w:val="0"/>
          <w:sz w:val="20"/>
        </w:rPr>
        <w:t>ed gepubliceerd</w:t>
      </w:r>
      <w:r w:rsidR="00565F22" w:rsidRPr="007F4640">
        <w:rPr>
          <w:rFonts w:cs="Arial"/>
          <w:b w:val="0"/>
          <w:sz w:val="20"/>
        </w:rPr>
        <w:t>.</w:t>
      </w:r>
      <w:bookmarkStart w:id="196" w:name="_Toc490977408"/>
      <w:bookmarkStart w:id="197" w:name="_Toc8454705"/>
      <w:bookmarkEnd w:id="194"/>
      <w:bookmarkEnd w:id="195"/>
    </w:p>
    <w:p w14:paraId="2F832D66" w14:textId="49F0AA4C" w:rsidR="00BD75C4" w:rsidRPr="007F4640" w:rsidRDefault="00764907" w:rsidP="007F4640">
      <w:pPr>
        <w:pStyle w:val="Kop2"/>
        <w:numPr>
          <w:ilvl w:val="0"/>
          <w:numId w:val="7"/>
        </w:numPr>
        <w:spacing w:line="276" w:lineRule="auto"/>
        <w:rPr>
          <w:rFonts w:cs="Arial"/>
          <w:b w:val="0"/>
          <w:sz w:val="20"/>
        </w:rPr>
      </w:pPr>
      <w:bookmarkStart w:id="198" w:name="_Toc505008806"/>
      <w:bookmarkStart w:id="199" w:name="_Toc505929576"/>
      <w:r w:rsidRPr="007F4640">
        <w:rPr>
          <w:rFonts w:cs="Arial"/>
          <w:b w:val="0"/>
          <w:sz w:val="20"/>
        </w:rPr>
        <w:t xml:space="preserve">Ook al kent TenderNed een attenderingservice, </w:t>
      </w:r>
      <w:r w:rsidR="00B9158D" w:rsidRPr="007F4640">
        <w:rPr>
          <w:rFonts w:cs="Arial"/>
          <w:b w:val="0"/>
          <w:sz w:val="20"/>
        </w:rPr>
        <w:t xml:space="preserve">de </w:t>
      </w:r>
      <w:r w:rsidR="00EE5F9A" w:rsidRPr="007F4640">
        <w:rPr>
          <w:rFonts w:cs="Arial"/>
          <w:b w:val="0"/>
          <w:sz w:val="20"/>
        </w:rPr>
        <w:t>Inschrijver</w:t>
      </w:r>
      <w:r w:rsidRPr="007F4640">
        <w:rPr>
          <w:rFonts w:cs="Arial"/>
          <w:b w:val="0"/>
          <w:sz w:val="20"/>
        </w:rPr>
        <w:t xml:space="preserve">s zijn </w:t>
      </w:r>
      <w:r w:rsidR="001E7D3F" w:rsidRPr="007F4640">
        <w:rPr>
          <w:rFonts w:cs="Arial"/>
          <w:b w:val="0"/>
          <w:sz w:val="20"/>
        </w:rPr>
        <w:t>zelf verantwoordelijk</w:t>
      </w:r>
      <w:r w:rsidRPr="007F4640">
        <w:rPr>
          <w:rFonts w:cs="Arial"/>
          <w:b w:val="0"/>
          <w:sz w:val="20"/>
        </w:rPr>
        <w:t xml:space="preserve"> voor het raadplegen van deze website en de door </w:t>
      </w:r>
      <w:r w:rsidR="00AC2C73" w:rsidRPr="007F4640">
        <w:rPr>
          <w:rFonts w:cs="Arial"/>
          <w:b w:val="0"/>
          <w:sz w:val="20"/>
        </w:rPr>
        <w:t xml:space="preserve">de </w:t>
      </w:r>
      <w:r w:rsidRPr="007F4640">
        <w:rPr>
          <w:rFonts w:cs="Arial"/>
          <w:b w:val="0"/>
          <w:sz w:val="20"/>
        </w:rPr>
        <w:t>Aanbestedende Dienst gepubliceerde antwoorden.</w:t>
      </w:r>
      <w:bookmarkEnd w:id="198"/>
      <w:bookmarkEnd w:id="199"/>
      <w:r w:rsidRPr="007F4640">
        <w:rPr>
          <w:rFonts w:cs="Arial"/>
          <w:b w:val="0"/>
          <w:sz w:val="20"/>
        </w:rPr>
        <w:t xml:space="preserve"> </w:t>
      </w:r>
    </w:p>
    <w:p w14:paraId="6715698A" w14:textId="2E501D62" w:rsidR="000D0EDC" w:rsidRDefault="00356E0C" w:rsidP="007F4640">
      <w:pPr>
        <w:pStyle w:val="Kop2"/>
        <w:numPr>
          <w:ilvl w:val="0"/>
          <w:numId w:val="7"/>
        </w:numPr>
        <w:spacing w:line="276" w:lineRule="auto"/>
        <w:rPr>
          <w:rFonts w:cs="Arial"/>
          <w:b w:val="0"/>
          <w:sz w:val="20"/>
        </w:rPr>
      </w:pPr>
      <w:bookmarkStart w:id="200" w:name="_Toc505008807"/>
      <w:bookmarkStart w:id="201" w:name="_Toc505929577"/>
      <w:r w:rsidRPr="007F4640">
        <w:rPr>
          <w:rFonts w:cs="Arial"/>
          <w:b w:val="0"/>
          <w:sz w:val="20"/>
        </w:rPr>
        <w:t>In geval van technische prob</w:t>
      </w:r>
      <w:r w:rsidR="00B9158D" w:rsidRPr="007F4640">
        <w:rPr>
          <w:rFonts w:cs="Arial"/>
          <w:b w:val="0"/>
          <w:sz w:val="20"/>
        </w:rPr>
        <w:t>lemen, als gevolg waarvan TenderNed</w:t>
      </w:r>
      <w:r w:rsidRPr="007F4640">
        <w:rPr>
          <w:rFonts w:cs="Arial"/>
          <w:b w:val="0"/>
          <w:sz w:val="20"/>
        </w:rPr>
        <w:t xml:space="preserve"> niet te raadplegen is, wordt dringend verzocht dat te melden via</w:t>
      </w:r>
      <w:bookmarkStart w:id="202" w:name="_Toc505008808"/>
      <w:bookmarkEnd w:id="200"/>
      <w:r w:rsidR="000D0EDC" w:rsidRPr="007F4640">
        <w:rPr>
          <w:rFonts w:cs="Arial"/>
          <w:b w:val="0"/>
          <w:sz w:val="20"/>
        </w:rPr>
        <w:t xml:space="preserve"> </w:t>
      </w:r>
      <w:hyperlink r:id="rId12" w:history="1">
        <w:r w:rsidR="00851A2E" w:rsidRPr="004346EB">
          <w:rPr>
            <w:rStyle w:val="Hyperlink"/>
            <w:rFonts w:cs="Arial"/>
            <w:b w:val="0"/>
            <w:sz w:val="20"/>
          </w:rPr>
          <w:t>ruud.grutter@dpa.nl</w:t>
        </w:r>
      </w:hyperlink>
      <w:bookmarkEnd w:id="201"/>
      <w:r w:rsidR="00851A2E">
        <w:rPr>
          <w:rFonts w:cs="Arial"/>
          <w:b w:val="0"/>
          <w:sz w:val="20"/>
        </w:rPr>
        <w:t xml:space="preserve"> of via 06 14 30 53 44.</w:t>
      </w:r>
    </w:p>
    <w:p w14:paraId="43E57E35" w14:textId="10D47EBF" w:rsidR="00BD75C4" w:rsidRPr="00D66C4D" w:rsidRDefault="002638E3" w:rsidP="00D67DB2">
      <w:pPr>
        <w:pStyle w:val="Lijstalinea"/>
        <w:numPr>
          <w:ilvl w:val="0"/>
          <w:numId w:val="7"/>
        </w:numPr>
        <w:spacing w:after="0"/>
        <w:ind w:left="714" w:hanging="357"/>
        <w:rPr>
          <w:rFonts w:ascii="Arial" w:hAnsi="Arial" w:cs="Arial"/>
          <w:sz w:val="20"/>
          <w:szCs w:val="20"/>
          <w:lang w:val="nl-NL"/>
        </w:rPr>
      </w:pPr>
      <w:bookmarkStart w:id="203" w:name="_Toc505929578"/>
      <w:r w:rsidRPr="00D66C4D">
        <w:rPr>
          <w:rFonts w:ascii="Arial" w:hAnsi="Arial" w:cs="Arial"/>
          <w:sz w:val="20"/>
          <w:szCs w:val="20"/>
          <w:lang w:val="nl-NL"/>
        </w:rPr>
        <w:t>De Aanbestedend</w:t>
      </w:r>
      <w:r w:rsidR="000D0EDC" w:rsidRPr="00D66C4D">
        <w:rPr>
          <w:rFonts w:ascii="Arial" w:hAnsi="Arial" w:cs="Arial"/>
          <w:sz w:val="20"/>
          <w:szCs w:val="20"/>
          <w:lang w:val="nl-NL"/>
        </w:rPr>
        <w:t xml:space="preserve">e dienst heeft er </w:t>
      </w:r>
      <w:r w:rsidR="00D66724" w:rsidRPr="00D66C4D">
        <w:rPr>
          <w:rFonts w:ascii="Arial" w:hAnsi="Arial" w:cs="Arial"/>
          <w:sz w:val="20"/>
          <w:szCs w:val="20"/>
          <w:lang w:val="nl-NL"/>
        </w:rPr>
        <w:t xml:space="preserve">niet </w:t>
      </w:r>
      <w:r w:rsidR="000D0EDC" w:rsidRPr="00D66C4D">
        <w:rPr>
          <w:rFonts w:ascii="Arial" w:hAnsi="Arial" w:cs="Arial"/>
          <w:sz w:val="20"/>
          <w:szCs w:val="20"/>
          <w:lang w:val="nl-NL"/>
        </w:rPr>
        <w:t>voor gekozen een</w:t>
      </w:r>
      <w:r w:rsidRPr="00D66C4D">
        <w:rPr>
          <w:rFonts w:ascii="Arial" w:hAnsi="Arial" w:cs="Arial"/>
          <w:sz w:val="20"/>
          <w:szCs w:val="20"/>
          <w:lang w:val="nl-NL"/>
        </w:rPr>
        <w:t xml:space="preserve"> eigen klachtenmeldpunt in te stellen</w:t>
      </w:r>
      <w:r w:rsidR="00906B2C" w:rsidRPr="00D66C4D">
        <w:rPr>
          <w:rFonts w:ascii="Arial" w:hAnsi="Arial" w:cs="Arial"/>
          <w:sz w:val="20"/>
          <w:szCs w:val="20"/>
          <w:lang w:val="nl-NL"/>
        </w:rPr>
        <w:t xml:space="preserve">; klachten kunnen via </w:t>
      </w:r>
      <w:bookmarkEnd w:id="202"/>
      <w:r w:rsidR="00851A2E" w:rsidRPr="00D66C4D">
        <w:rPr>
          <w:rStyle w:val="Hyperlink"/>
          <w:rFonts w:ascii="Arial" w:hAnsi="Arial" w:cs="Arial"/>
          <w:color w:val="auto"/>
          <w:sz w:val="20"/>
          <w:szCs w:val="20"/>
          <w:u w:val="none"/>
          <w:lang w:val="nl-NL"/>
        </w:rPr>
        <w:t>e-mailadres</w:t>
      </w:r>
      <w:r w:rsidR="00851A2E" w:rsidRPr="00D66C4D">
        <w:rPr>
          <w:rStyle w:val="Hyperlink"/>
          <w:rFonts w:ascii="Arial" w:hAnsi="Arial" w:cs="Arial"/>
          <w:color w:val="FF0000"/>
          <w:sz w:val="20"/>
          <w:szCs w:val="20"/>
          <w:u w:val="none"/>
          <w:lang w:val="nl-NL"/>
        </w:rPr>
        <w:t xml:space="preserve"> </w:t>
      </w:r>
      <w:hyperlink r:id="rId13" w:history="1">
        <w:r w:rsidR="00D67DB2" w:rsidRPr="00D66C4D">
          <w:rPr>
            <w:rStyle w:val="Hyperlink"/>
            <w:rFonts w:ascii="Arial" w:hAnsi="Arial" w:cs="Arial"/>
            <w:sz w:val="20"/>
            <w:szCs w:val="20"/>
            <w:lang w:val="nl-NL"/>
          </w:rPr>
          <w:t>p.dijkshoorn@degoudsewaarden.nl</w:t>
        </w:r>
      </w:hyperlink>
      <w:r w:rsidR="00D67DB2" w:rsidRPr="00D66C4D">
        <w:rPr>
          <w:rFonts w:ascii="Arial" w:hAnsi="Arial" w:cs="Arial"/>
          <w:sz w:val="20"/>
          <w:szCs w:val="20"/>
          <w:lang w:val="nl-NL"/>
        </w:rPr>
        <w:t xml:space="preserve"> </w:t>
      </w:r>
      <w:r w:rsidR="00906B2C" w:rsidRPr="00D66C4D">
        <w:rPr>
          <w:rFonts w:ascii="Arial" w:hAnsi="Arial" w:cs="Arial"/>
          <w:sz w:val="20"/>
          <w:szCs w:val="20"/>
          <w:lang w:val="nl-NL"/>
        </w:rPr>
        <w:t>worden gemeld.</w:t>
      </w:r>
      <w:bookmarkEnd w:id="203"/>
    </w:p>
    <w:p w14:paraId="7D5B0E28" w14:textId="19B72F60" w:rsidR="000D0EDC" w:rsidRPr="007F4640" w:rsidRDefault="00764907" w:rsidP="007F4640">
      <w:pPr>
        <w:pStyle w:val="Kop2"/>
        <w:numPr>
          <w:ilvl w:val="0"/>
          <w:numId w:val="7"/>
        </w:numPr>
        <w:spacing w:line="276" w:lineRule="auto"/>
        <w:rPr>
          <w:rFonts w:cs="Arial"/>
          <w:b w:val="0"/>
          <w:sz w:val="20"/>
        </w:rPr>
      </w:pPr>
      <w:bookmarkStart w:id="204" w:name="_Toc505008809"/>
      <w:bookmarkStart w:id="205" w:name="_Toc505929579"/>
      <w:r w:rsidRPr="007F4640">
        <w:rPr>
          <w:rFonts w:cs="Arial"/>
          <w:b w:val="0"/>
          <w:sz w:val="20"/>
        </w:rPr>
        <w:t>De</w:t>
      </w:r>
      <w:r w:rsidR="000D0EDC" w:rsidRPr="007F4640">
        <w:rPr>
          <w:rFonts w:cs="Arial"/>
          <w:b w:val="0"/>
          <w:sz w:val="20"/>
        </w:rPr>
        <w:t xml:space="preserve"> klacht dient tevens duidelijk </w:t>
      </w:r>
      <w:r w:rsidRPr="007F4640">
        <w:rPr>
          <w:rFonts w:cs="Arial"/>
          <w:b w:val="0"/>
          <w:sz w:val="20"/>
        </w:rPr>
        <w:t xml:space="preserve">gemotiveerd te worden waarbij wordt aangegeven </w:t>
      </w:r>
      <w:r w:rsidR="000D0EDC" w:rsidRPr="007F4640">
        <w:rPr>
          <w:rFonts w:cs="Arial"/>
          <w:b w:val="0"/>
          <w:sz w:val="20"/>
        </w:rPr>
        <w:t xml:space="preserve">op </w:t>
      </w:r>
      <w:r w:rsidRPr="007F4640">
        <w:rPr>
          <w:rFonts w:cs="Arial"/>
          <w:b w:val="0"/>
          <w:sz w:val="20"/>
        </w:rPr>
        <w:t>welk aspect van de Aanbestedingsp</w:t>
      </w:r>
      <w:r w:rsidR="000D0EDC" w:rsidRPr="007F4640">
        <w:rPr>
          <w:rFonts w:cs="Arial"/>
          <w:b w:val="0"/>
          <w:sz w:val="20"/>
        </w:rPr>
        <w:t>rocedure de klacht betrekking</w:t>
      </w:r>
      <w:r w:rsidRPr="007F4640">
        <w:rPr>
          <w:rFonts w:cs="Arial"/>
          <w:b w:val="0"/>
          <w:sz w:val="20"/>
        </w:rPr>
        <w:t xml:space="preserve"> heeft</w:t>
      </w:r>
      <w:bookmarkEnd w:id="204"/>
      <w:r w:rsidR="000D0EDC" w:rsidRPr="007F4640">
        <w:rPr>
          <w:rFonts w:cs="Arial"/>
          <w:b w:val="0"/>
          <w:sz w:val="20"/>
        </w:rPr>
        <w:t xml:space="preserve"> en duidelijk te verwijzen naar de deel-, hoofdstuk-, paragraaf-, bladzijde-, of </w:t>
      </w:r>
      <w:r w:rsidR="008E6092" w:rsidRPr="007F4640">
        <w:rPr>
          <w:rFonts w:cs="Arial"/>
          <w:b w:val="0"/>
          <w:sz w:val="20"/>
        </w:rPr>
        <w:t>Bijlage</w:t>
      </w:r>
      <w:r w:rsidR="000D0EDC" w:rsidRPr="007F4640">
        <w:rPr>
          <w:rFonts w:cs="Arial"/>
          <w:b w:val="0"/>
          <w:sz w:val="20"/>
        </w:rPr>
        <w:t>nnummers.</w:t>
      </w:r>
      <w:bookmarkEnd w:id="205"/>
    </w:p>
    <w:p w14:paraId="66562EE2" w14:textId="422A664F" w:rsidR="00AE246B" w:rsidRPr="007F4640" w:rsidRDefault="00764907" w:rsidP="007F4640">
      <w:pPr>
        <w:pStyle w:val="Kop2"/>
        <w:numPr>
          <w:ilvl w:val="0"/>
          <w:numId w:val="7"/>
        </w:numPr>
        <w:spacing w:line="276" w:lineRule="auto"/>
        <w:ind w:hanging="294"/>
        <w:rPr>
          <w:rFonts w:cs="Arial"/>
          <w:b w:val="0"/>
          <w:sz w:val="20"/>
        </w:rPr>
      </w:pPr>
      <w:bookmarkStart w:id="206" w:name="_Toc505008810"/>
      <w:bookmarkStart w:id="207" w:name="_Toc505929580"/>
      <w:r w:rsidRPr="007F4640">
        <w:rPr>
          <w:rFonts w:cs="Arial"/>
          <w:b w:val="0"/>
          <w:sz w:val="20"/>
        </w:rPr>
        <w:t xml:space="preserve">Klachten over zaken, die niet eerst als vraag gedeponeerd zijn in het kader van de </w:t>
      </w:r>
      <w:r w:rsidR="00FA75D8" w:rsidRPr="007F4640">
        <w:rPr>
          <w:rFonts w:cs="Arial"/>
          <w:b w:val="0"/>
          <w:sz w:val="20"/>
        </w:rPr>
        <w:t>NvI</w:t>
      </w:r>
      <w:r w:rsidRPr="007F4640">
        <w:rPr>
          <w:rFonts w:cs="Arial"/>
          <w:b w:val="0"/>
          <w:sz w:val="20"/>
        </w:rPr>
        <w:t>, worden door het klachtenloket niet in behandeling genomen.</w:t>
      </w:r>
      <w:bookmarkEnd w:id="196"/>
      <w:bookmarkEnd w:id="197"/>
      <w:bookmarkEnd w:id="206"/>
      <w:bookmarkEnd w:id="207"/>
    </w:p>
    <w:p w14:paraId="1351852C" w14:textId="77777777" w:rsidR="007D75F5" w:rsidRPr="007F4640" w:rsidRDefault="007D75F5" w:rsidP="007F4640">
      <w:pPr>
        <w:pStyle w:val="Lijstalinea"/>
        <w:spacing w:after="0"/>
        <w:ind w:left="1134"/>
        <w:rPr>
          <w:rFonts w:ascii="Arial" w:hAnsi="Arial" w:cs="Arial"/>
          <w:sz w:val="20"/>
          <w:szCs w:val="20"/>
          <w:lang w:val="nl-NL"/>
        </w:rPr>
      </w:pPr>
    </w:p>
    <w:p w14:paraId="396EA022" w14:textId="45A6EDAC" w:rsidR="00B73041" w:rsidRPr="007F4640" w:rsidRDefault="00B73041" w:rsidP="007F4640">
      <w:pPr>
        <w:pStyle w:val="Kop3"/>
        <w:numPr>
          <w:ilvl w:val="1"/>
          <w:numId w:val="6"/>
        </w:numPr>
        <w:spacing w:line="276" w:lineRule="auto"/>
        <w:rPr>
          <w:rFonts w:eastAsia="Calibri" w:cs="Arial"/>
          <w:lang w:eastAsia="en-US"/>
        </w:rPr>
      </w:pPr>
      <w:bookmarkStart w:id="208" w:name="_Toc400359838"/>
      <w:bookmarkStart w:id="209" w:name="_Toc505929581"/>
      <w:r w:rsidRPr="007F4640">
        <w:rPr>
          <w:rFonts w:eastAsia="Calibri" w:cs="Arial"/>
          <w:lang w:eastAsia="en-US"/>
        </w:rPr>
        <w:t>Verduidelijking van de Inschrijving</w:t>
      </w:r>
      <w:bookmarkEnd w:id="208"/>
      <w:bookmarkEnd w:id="209"/>
      <w:r w:rsidRPr="007F4640">
        <w:rPr>
          <w:rFonts w:eastAsia="Calibri" w:cs="Arial"/>
          <w:lang w:eastAsia="en-US"/>
        </w:rPr>
        <w:t xml:space="preserve"> </w:t>
      </w:r>
    </w:p>
    <w:p w14:paraId="64020633" w14:textId="1634D481" w:rsidR="00B73041" w:rsidRPr="007F4640" w:rsidRDefault="00B73041" w:rsidP="007F4640">
      <w:pPr>
        <w:pStyle w:val="Lijstalinea"/>
        <w:numPr>
          <w:ilvl w:val="0"/>
          <w:numId w:val="25"/>
        </w:numPr>
        <w:spacing w:after="0"/>
        <w:rPr>
          <w:rFonts w:ascii="Arial" w:hAnsi="Arial" w:cs="Arial"/>
          <w:sz w:val="20"/>
          <w:szCs w:val="20"/>
          <w:lang w:val="nl-NL"/>
        </w:rPr>
      </w:pPr>
      <w:r w:rsidRPr="007F4640">
        <w:rPr>
          <w:rFonts w:ascii="Arial" w:hAnsi="Arial" w:cs="Arial"/>
          <w:color w:val="000000"/>
          <w:sz w:val="20"/>
          <w:szCs w:val="20"/>
          <w:lang w:val="nl-NL"/>
        </w:rPr>
        <w:t>Het is de verantwoordelijkheid van</w:t>
      </w:r>
      <w:r w:rsidR="005E6609" w:rsidRPr="007F4640">
        <w:rPr>
          <w:rFonts w:ascii="Arial" w:hAnsi="Arial" w:cs="Arial"/>
          <w:color w:val="000000"/>
          <w:sz w:val="20"/>
          <w:szCs w:val="20"/>
          <w:lang w:val="nl-NL"/>
        </w:rPr>
        <w:t xml:space="preserve"> de</w:t>
      </w:r>
      <w:r w:rsidRPr="007F4640">
        <w:rPr>
          <w:rFonts w:ascii="Arial" w:hAnsi="Arial" w:cs="Arial"/>
          <w:color w:val="000000"/>
          <w:sz w:val="20"/>
          <w:szCs w:val="20"/>
          <w:lang w:val="nl-NL"/>
        </w:rPr>
        <w:t xml:space="preserve"> </w:t>
      </w:r>
      <w:r w:rsidR="00EE5F9A" w:rsidRPr="007F4640">
        <w:rPr>
          <w:rFonts w:ascii="Arial" w:hAnsi="Arial" w:cs="Arial"/>
          <w:color w:val="000000"/>
          <w:sz w:val="20"/>
          <w:szCs w:val="20"/>
          <w:lang w:val="nl-NL"/>
        </w:rPr>
        <w:t>Inschrijver</w:t>
      </w:r>
      <w:r w:rsidRPr="007F4640">
        <w:rPr>
          <w:rFonts w:ascii="Arial" w:hAnsi="Arial" w:cs="Arial"/>
          <w:color w:val="000000"/>
          <w:sz w:val="20"/>
          <w:szCs w:val="20"/>
          <w:lang w:val="nl-NL"/>
        </w:rPr>
        <w:t xml:space="preserve"> om de formulieren ten behoeve van de beoordeling zo volledig en duidelijk mogelijk in te vullen en te beantwoorden. </w:t>
      </w:r>
      <w:r w:rsidR="006D29B9" w:rsidRPr="007F4640">
        <w:rPr>
          <w:rFonts w:ascii="Arial" w:hAnsi="Arial" w:cs="Arial"/>
          <w:color w:val="000000"/>
          <w:sz w:val="20"/>
          <w:szCs w:val="20"/>
          <w:lang w:val="nl-NL"/>
        </w:rPr>
        <w:t xml:space="preserve">De </w:t>
      </w:r>
      <w:r w:rsidRPr="007F4640">
        <w:rPr>
          <w:rFonts w:ascii="Arial" w:hAnsi="Arial" w:cs="Arial"/>
          <w:color w:val="000000"/>
          <w:sz w:val="20"/>
          <w:szCs w:val="20"/>
          <w:lang w:val="nl-NL"/>
        </w:rPr>
        <w:t xml:space="preserve">Aanbestedende Dienst gaat bij de beoordeling van de </w:t>
      </w:r>
      <w:r w:rsidR="005E6609" w:rsidRPr="007F4640">
        <w:rPr>
          <w:rFonts w:ascii="Arial" w:hAnsi="Arial" w:cs="Arial"/>
          <w:color w:val="000000"/>
          <w:sz w:val="20"/>
          <w:szCs w:val="20"/>
          <w:lang w:val="nl-NL"/>
        </w:rPr>
        <w:t>Inschrijving</w:t>
      </w:r>
      <w:r w:rsidRPr="007F4640">
        <w:rPr>
          <w:rFonts w:ascii="Arial" w:hAnsi="Arial" w:cs="Arial"/>
          <w:color w:val="000000"/>
          <w:sz w:val="20"/>
          <w:szCs w:val="20"/>
          <w:lang w:val="nl-NL"/>
        </w:rPr>
        <w:t xml:space="preserve"> uit van de volledigheid en juistheid van de gegevens zoals die door de </w:t>
      </w:r>
      <w:r w:rsidR="00EE5F9A" w:rsidRPr="007F4640">
        <w:rPr>
          <w:rFonts w:ascii="Arial" w:hAnsi="Arial" w:cs="Arial"/>
          <w:color w:val="000000"/>
          <w:sz w:val="20"/>
          <w:szCs w:val="20"/>
          <w:lang w:val="nl-NL"/>
        </w:rPr>
        <w:t>Inschrijver</w:t>
      </w:r>
      <w:r w:rsidRPr="007F4640">
        <w:rPr>
          <w:rFonts w:ascii="Arial" w:hAnsi="Arial" w:cs="Arial"/>
          <w:color w:val="000000"/>
          <w:sz w:val="20"/>
          <w:szCs w:val="20"/>
          <w:lang w:val="nl-NL"/>
        </w:rPr>
        <w:t xml:space="preserve"> zijn verstrekt. </w:t>
      </w:r>
    </w:p>
    <w:p w14:paraId="3CB4C82A" w14:textId="786E9123" w:rsidR="005E6609" w:rsidRPr="007F4640" w:rsidRDefault="00EE5F9A" w:rsidP="007F4640">
      <w:pPr>
        <w:pStyle w:val="Lijstalinea"/>
        <w:numPr>
          <w:ilvl w:val="0"/>
          <w:numId w:val="25"/>
        </w:numPr>
        <w:spacing w:after="0"/>
        <w:rPr>
          <w:rFonts w:ascii="Arial" w:hAnsi="Arial" w:cs="Arial"/>
          <w:sz w:val="20"/>
          <w:szCs w:val="20"/>
          <w:lang w:val="nl-NL"/>
        </w:rPr>
      </w:pPr>
      <w:r w:rsidRPr="007F4640">
        <w:rPr>
          <w:rFonts w:ascii="Arial" w:hAnsi="Arial" w:cs="Arial"/>
          <w:color w:val="000000"/>
          <w:sz w:val="20"/>
          <w:szCs w:val="20"/>
          <w:lang w:val="nl-NL"/>
        </w:rPr>
        <w:t>Inschrijver</w:t>
      </w:r>
      <w:r w:rsidR="00B73041" w:rsidRPr="007F4640">
        <w:rPr>
          <w:rFonts w:ascii="Arial" w:hAnsi="Arial" w:cs="Arial"/>
          <w:color w:val="000000"/>
          <w:sz w:val="20"/>
          <w:szCs w:val="20"/>
          <w:lang w:val="nl-NL"/>
        </w:rPr>
        <w:t xml:space="preserve"> kan zijn Offerte na het tijdstip van de sluiting niet wijzigen of aanvullen. </w:t>
      </w:r>
    </w:p>
    <w:p w14:paraId="7E6FD3D6" w14:textId="5210D81C" w:rsidR="006A5813" w:rsidRPr="007F4640" w:rsidRDefault="00B73041" w:rsidP="007F4640">
      <w:pPr>
        <w:pStyle w:val="Lijstalinea"/>
        <w:numPr>
          <w:ilvl w:val="0"/>
          <w:numId w:val="25"/>
        </w:numPr>
        <w:spacing w:after="0"/>
        <w:rPr>
          <w:rFonts w:ascii="Arial" w:hAnsi="Arial" w:cs="Arial"/>
          <w:sz w:val="20"/>
          <w:szCs w:val="20"/>
          <w:lang w:val="nl-NL"/>
        </w:rPr>
      </w:pPr>
      <w:r w:rsidRPr="007F4640">
        <w:rPr>
          <w:rFonts w:ascii="Arial" w:hAnsi="Arial" w:cs="Arial"/>
          <w:color w:val="000000"/>
          <w:sz w:val="20"/>
          <w:szCs w:val="20"/>
          <w:lang w:val="nl-NL"/>
        </w:rPr>
        <w:t xml:space="preserve">Indien </w:t>
      </w:r>
      <w:r w:rsidR="006D29B9" w:rsidRPr="007F4640">
        <w:rPr>
          <w:rFonts w:ascii="Arial" w:hAnsi="Arial" w:cs="Arial"/>
          <w:color w:val="000000"/>
          <w:sz w:val="20"/>
          <w:szCs w:val="20"/>
          <w:lang w:val="nl-NL"/>
        </w:rPr>
        <w:t xml:space="preserve">de </w:t>
      </w:r>
      <w:r w:rsidRPr="007F4640">
        <w:rPr>
          <w:rFonts w:ascii="Arial" w:hAnsi="Arial" w:cs="Arial"/>
          <w:color w:val="000000"/>
          <w:sz w:val="20"/>
          <w:szCs w:val="20"/>
          <w:lang w:val="nl-NL"/>
        </w:rPr>
        <w:t xml:space="preserve">Aanbestedende Dienst daartoe een verzoek heeft gedaan, geeft </w:t>
      </w:r>
      <w:r w:rsidR="00EE5F9A" w:rsidRPr="007F4640">
        <w:rPr>
          <w:rFonts w:ascii="Arial" w:hAnsi="Arial" w:cs="Arial"/>
          <w:color w:val="000000"/>
          <w:sz w:val="20"/>
          <w:szCs w:val="20"/>
          <w:lang w:val="nl-NL"/>
        </w:rPr>
        <w:t>Inschrijver</w:t>
      </w:r>
      <w:r w:rsidRPr="007F4640">
        <w:rPr>
          <w:rFonts w:ascii="Arial" w:hAnsi="Arial" w:cs="Arial"/>
          <w:color w:val="000000"/>
          <w:sz w:val="20"/>
          <w:szCs w:val="20"/>
          <w:lang w:val="nl-NL"/>
        </w:rPr>
        <w:t xml:space="preserve"> wel een verduidelijking. Nadrukkelijk wordt opgemerkt </w:t>
      </w:r>
      <w:r w:rsidR="00604C46" w:rsidRPr="007F4640">
        <w:rPr>
          <w:rFonts w:ascii="Arial" w:hAnsi="Arial" w:cs="Arial"/>
          <w:color w:val="000000"/>
          <w:sz w:val="20"/>
          <w:szCs w:val="20"/>
          <w:lang w:val="nl-NL"/>
        </w:rPr>
        <w:t xml:space="preserve">er </w:t>
      </w:r>
      <w:r w:rsidRPr="007F4640">
        <w:rPr>
          <w:rFonts w:ascii="Arial" w:hAnsi="Arial" w:cs="Arial"/>
          <w:color w:val="000000"/>
          <w:sz w:val="20"/>
          <w:szCs w:val="20"/>
          <w:lang w:val="nl-NL"/>
        </w:rPr>
        <w:t xml:space="preserve">dat geen sprake is van een herkansing. Een verduidelijking veronderstelt dat de Offerte inhoudelijk ongewijzigd blijft en dat </w:t>
      </w:r>
      <w:r w:rsidR="00EE5F9A" w:rsidRPr="007F4640">
        <w:rPr>
          <w:rFonts w:ascii="Arial" w:hAnsi="Arial" w:cs="Arial"/>
          <w:color w:val="000000"/>
          <w:sz w:val="20"/>
          <w:szCs w:val="20"/>
          <w:lang w:val="nl-NL"/>
        </w:rPr>
        <w:t>Inschrijver</w:t>
      </w:r>
      <w:r w:rsidRPr="007F4640">
        <w:rPr>
          <w:rFonts w:ascii="Arial" w:hAnsi="Arial" w:cs="Arial"/>
          <w:color w:val="000000"/>
          <w:sz w:val="20"/>
          <w:szCs w:val="20"/>
          <w:lang w:val="nl-NL"/>
        </w:rPr>
        <w:t xml:space="preserve"> zijn Offerte uitsluitend op de gevraagde onderdelen nader concretiseert zodat </w:t>
      </w:r>
      <w:r w:rsidR="006D29B9" w:rsidRPr="007F4640">
        <w:rPr>
          <w:rFonts w:ascii="Arial" w:hAnsi="Arial" w:cs="Arial"/>
          <w:color w:val="000000"/>
          <w:sz w:val="20"/>
          <w:szCs w:val="20"/>
          <w:lang w:val="nl-NL"/>
        </w:rPr>
        <w:t xml:space="preserve">de </w:t>
      </w:r>
      <w:r w:rsidRPr="007F4640">
        <w:rPr>
          <w:rFonts w:ascii="Arial" w:hAnsi="Arial" w:cs="Arial"/>
          <w:color w:val="000000"/>
          <w:sz w:val="20"/>
          <w:szCs w:val="20"/>
          <w:lang w:val="nl-NL"/>
        </w:rPr>
        <w:t xml:space="preserve">Aanbestedende Dienst een duidelijker beeld heeft van wat is aangeboden. </w:t>
      </w:r>
    </w:p>
    <w:p w14:paraId="231EBE1E" w14:textId="6B3F80C9" w:rsidR="00B73041" w:rsidRPr="007F4640" w:rsidRDefault="006D29B9" w:rsidP="007F4640">
      <w:pPr>
        <w:pStyle w:val="Lijstalinea"/>
        <w:numPr>
          <w:ilvl w:val="0"/>
          <w:numId w:val="25"/>
        </w:numPr>
        <w:spacing w:after="0"/>
        <w:rPr>
          <w:rFonts w:ascii="Arial" w:hAnsi="Arial" w:cs="Arial"/>
          <w:sz w:val="20"/>
          <w:szCs w:val="20"/>
          <w:lang w:val="nl-NL"/>
        </w:rPr>
      </w:pPr>
      <w:r w:rsidRPr="007F4640">
        <w:rPr>
          <w:rFonts w:ascii="Arial" w:hAnsi="Arial" w:cs="Arial"/>
          <w:color w:val="000000"/>
          <w:sz w:val="20"/>
          <w:szCs w:val="20"/>
          <w:lang w:val="nl-NL"/>
        </w:rPr>
        <w:t xml:space="preserve">De </w:t>
      </w:r>
      <w:r w:rsidR="00B73041" w:rsidRPr="007F4640">
        <w:rPr>
          <w:rFonts w:ascii="Arial" w:hAnsi="Arial" w:cs="Arial"/>
          <w:color w:val="000000"/>
          <w:sz w:val="20"/>
          <w:szCs w:val="20"/>
          <w:lang w:val="nl-NL"/>
        </w:rPr>
        <w:t xml:space="preserve">Aanbestedende Dienst is gerechtigd doch niet gehouden om alle op basis van de </w:t>
      </w:r>
      <w:r w:rsidR="005E6609" w:rsidRPr="007F4640">
        <w:rPr>
          <w:rFonts w:ascii="Arial" w:hAnsi="Arial" w:cs="Arial"/>
          <w:color w:val="000000"/>
          <w:sz w:val="20"/>
          <w:szCs w:val="20"/>
          <w:lang w:val="nl-NL"/>
        </w:rPr>
        <w:t>Inschrijving</w:t>
      </w:r>
      <w:r w:rsidR="00B73041" w:rsidRPr="007F4640">
        <w:rPr>
          <w:rFonts w:ascii="Arial" w:hAnsi="Arial" w:cs="Arial"/>
          <w:color w:val="000000"/>
          <w:sz w:val="20"/>
          <w:szCs w:val="20"/>
          <w:lang w:val="nl-NL"/>
        </w:rPr>
        <w:t xml:space="preserve"> in te dienen gegevens en verklaringen op hun juistheid te controleren. Van dit recht m</w:t>
      </w:r>
      <w:r w:rsidR="00604C46" w:rsidRPr="007F4640">
        <w:rPr>
          <w:rFonts w:ascii="Arial" w:hAnsi="Arial" w:cs="Arial"/>
          <w:color w:val="000000"/>
          <w:sz w:val="20"/>
          <w:szCs w:val="20"/>
          <w:lang w:val="nl-NL"/>
        </w:rPr>
        <w:t xml:space="preserve">aakt </w:t>
      </w:r>
      <w:r w:rsidR="00CC72E6" w:rsidRPr="007F4640">
        <w:rPr>
          <w:rFonts w:ascii="Arial" w:hAnsi="Arial" w:cs="Arial"/>
          <w:color w:val="000000"/>
          <w:sz w:val="20"/>
          <w:szCs w:val="20"/>
          <w:lang w:val="nl-NL"/>
        </w:rPr>
        <w:t xml:space="preserve">de </w:t>
      </w:r>
      <w:r w:rsidR="00604C46" w:rsidRPr="007F4640">
        <w:rPr>
          <w:rFonts w:ascii="Arial" w:hAnsi="Arial" w:cs="Arial"/>
          <w:color w:val="000000"/>
          <w:sz w:val="20"/>
          <w:szCs w:val="20"/>
          <w:lang w:val="nl-NL"/>
        </w:rPr>
        <w:t>Aanbestedende Dienst alleen</w:t>
      </w:r>
      <w:r w:rsidR="00B73041" w:rsidRPr="007F4640">
        <w:rPr>
          <w:rFonts w:ascii="Arial" w:hAnsi="Arial" w:cs="Arial"/>
          <w:color w:val="000000"/>
          <w:sz w:val="20"/>
          <w:szCs w:val="20"/>
          <w:lang w:val="nl-NL"/>
        </w:rPr>
        <w:t xml:space="preserve"> gebruik</w:t>
      </w:r>
      <w:r w:rsidR="00CC72E6" w:rsidRPr="007F4640">
        <w:rPr>
          <w:rFonts w:ascii="Arial" w:hAnsi="Arial" w:cs="Arial"/>
          <w:color w:val="000000"/>
          <w:sz w:val="20"/>
          <w:szCs w:val="20"/>
          <w:lang w:val="nl-NL"/>
        </w:rPr>
        <w:t>,</w:t>
      </w:r>
      <w:r w:rsidR="00B73041" w:rsidRPr="007F4640">
        <w:rPr>
          <w:rFonts w:ascii="Arial" w:hAnsi="Arial" w:cs="Arial"/>
          <w:color w:val="000000"/>
          <w:sz w:val="20"/>
          <w:szCs w:val="20"/>
          <w:lang w:val="nl-NL"/>
        </w:rPr>
        <w:t xml:space="preserve"> indien dat noodzakelijk wordt geacht. </w:t>
      </w:r>
    </w:p>
    <w:p w14:paraId="6D7044A9" w14:textId="0297D78C" w:rsidR="00A75453" w:rsidRPr="007F4640" w:rsidRDefault="00EE5F9A" w:rsidP="007F4640">
      <w:pPr>
        <w:pStyle w:val="Lijstalinea"/>
        <w:numPr>
          <w:ilvl w:val="0"/>
          <w:numId w:val="25"/>
        </w:numPr>
        <w:spacing w:after="0"/>
        <w:rPr>
          <w:rFonts w:ascii="Arial" w:hAnsi="Arial" w:cs="Arial"/>
          <w:sz w:val="20"/>
          <w:szCs w:val="20"/>
          <w:lang w:val="nl-NL"/>
        </w:rPr>
      </w:pPr>
      <w:r w:rsidRPr="007F4640">
        <w:rPr>
          <w:rFonts w:ascii="Arial" w:hAnsi="Arial" w:cs="Arial"/>
          <w:color w:val="000000"/>
          <w:sz w:val="20"/>
          <w:szCs w:val="20"/>
          <w:lang w:val="nl-NL"/>
        </w:rPr>
        <w:t>Inschrijver</w:t>
      </w:r>
      <w:r w:rsidR="00B73041" w:rsidRPr="007F4640">
        <w:rPr>
          <w:rFonts w:ascii="Arial" w:hAnsi="Arial" w:cs="Arial"/>
          <w:color w:val="000000"/>
          <w:sz w:val="20"/>
          <w:szCs w:val="20"/>
          <w:lang w:val="nl-NL"/>
        </w:rPr>
        <w:t xml:space="preserve"> dient binnen </w:t>
      </w:r>
      <w:r w:rsidR="00B73041" w:rsidRPr="007F4640">
        <w:rPr>
          <w:rFonts w:ascii="Arial" w:hAnsi="Arial" w:cs="Arial"/>
          <w:color w:val="000000"/>
          <w:sz w:val="20"/>
          <w:szCs w:val="20"/>
          <w:u w:val="single"/>
          <w:lang w:val="nl-NL"/>
        </w:rPr>
        <w:t>vijf werkdagen</w:t>
      </w:r>
      <w:r w:rsidR="00B73041" w:rsidRPr="007F4640">
        <w:rPr>
          <w:rFonts w:ascii="Arial" w:hAnsi="Arial" w:cs="Arial"/>
          <w:color w:val="000000"/>
          <w:sz w:val="20"/>
          <w:szCs w:val="20"/>
          <w:lang w:val="nl-NL"/>
        </w:rPr>
        <w:t xml:space="preserve">, na een dergelijk verzoek van </w:t>
      </w:r>
      <w:r w:rsidR="006D29B9" w:rsidRPr="007F4640">
        <w:rPr>
          <w:rFonts w:ascii="Arial" w:hAnsi="Arial" w:cs="Arial"/>
          <w:color w:val="000000"/>
          <w:sz w:val="20"/>
          <w:szCs w:val="20"/>
          <w:lang w:val="nl-NL"/>
        </w:rPr>
        <w:t xml:space="preserve">de </w:t>
      </w:r>
      <w:r w:rsidR="00B73041" w:rsidRPr="007F4640">
        <w:rPr>
          <w:rFonts w:ascii="Arial" w:hAnsi="Arial" w:cs="Arial"/>
          <w:color w:val="000000"/>
          <w:sz w:val="20"/>
          <w:szCs w:val="20"/>
          <w:lang w:val="nl-NL"/>
        </w:rPr>
        <w:t xml:space="preserve">Aanbestedende Dienst daartoe, ondersteunende bescheiden of verklaringen te overleggen. </w:t>
      </w:r>
      <w:r w:rsidRPr="007F4640">
        <w:rPr>
          <w:rFonts w:ascii="Arial" w:hAnsi="Arial" w:cs="Arial"/>
          <w:color w:val="000000"/>
          <w:sz w:val="20"/>
          <w:szCs w:val="20"/>
          <w:lang w:val="nl-NL"/>
        </w:rPr>
        <w:t>Inschrijver</w:t>
      </w:r>
      <w:r w:rsidR="00B73041" w:rsidRPr="007F4640">
        <w:rPr>
          <w:rFonts w:ascii="Arial" w:hAnsi="Arial" w:cs="Arial"/>
          <w:color w:val="000000"/>
          <w:sz w:val="20"/>
          <w:szCs w:val="20"/>
          <w:lang w:val="nl-NL"/>
        </w:rPr>
        <w:t xml:space="preserve"> brengt naar aanleiding van een dergelijk verzoek geen kosten in rekening bij </w:t>
      </w:r>
      <w:r w:rsidR="006D29B9" w:rsidRPr="007F4640">
        <w:rPr>
          <w:rFonts w:ascii="Arial" w:hAnsi="Arial" w:cs="Arial"/>
          <w:color w:val="000000"/>
          <w:sz w:val="20"/>
          <w:szCs w:val="20"/>
          <w:lang w:val="nl-NL"/>
        </w:rPr>
        <w:t xml:space="preserve">de </w:t>
      </w:r>
      <w:r w:rsidR="00B73041" w:rsidRPr="007F4640">
        <w:rPr>
          <w:rFonts w:ascii="Arial" w:hAnsi="Arial" w:cs="Arial"/>
          <w:color w:val="000000"/>
          <w:sz w:val="20"/>
          <w:szCs w:val="20"/>
          <w:lang w:val="nl-NL"/>
        </w:rPr>
        <w:t xml:space="preserve">Aanbestedende Dienst. </w:t>
      </w:r>
    </w:p>
    <w:p w14:paraId="0706F757" w14:textId="72378EE2" w:rsidR="00B73041" w:rsidRPr="007F4640" w:rsidRDefault="00B73041" w:rsidP="007F4640">
      <w:pPr>
        <w:pStyle w:val="Lijstalinea"/>
        <w:numPr>
          <w:ilvl w:val="0"/>
          <w:numId w:val="25"/>
        </w:numPr>
        <w:spacing w:after="0"/>
        <w:rPr>
          <w:rFonts w:ascii="Arial" w:hAnsi="Arial" w:cs="Arial"/>
          <w:sz w:val="20"/>
          <w:szCs w:val="20"/>
          <w:lang w:val="nl-NL"/>
        </w:rPr>
      </w:pPr>
      <w:r w:rsidRPr="007F4640">
        <w:rPr>
          <w:rFonts w:ascii="Arial" w:hAnsi="Arial" w:cs="Arial"/>
          <w:color w:val="000000"/>
          <w:sz w:val="20"/>
          <w:szCs w:val="20"/>
          <w:lang w:val="nl-NL"/>
        </w:rPr>
        <w:t xml:space="preserve">Indien </w:t>
      </w:r>
      <w:r w:rsidR="006D29B9" w:rsidRPr="007F4640">
        <w:rPr>
          <w:rFonts w:ascii="Arial" w:hAnsi="Arial" w:cs="Arial"/>
          <w:color w:val="000000"/>
          <w:sz w:val="20"/>
          <w:szCs w:val="20"/>
          <w:lang w:val="nl-NL"/>
        </w:rPr>
        <w:t xml:space="preserve">de </w:t>
      </w:r>
      <w:r w:rsidRPr="007F4640">
        <w:rPr>
          <w:rFonts w:ascii="Arial" w:hAnsi="Arial" w:cs="Arial"/>
          <w:color w:val="000000"/>
          <w:sz w:val="20"/>
          <w:szCs w:val="20"/>
          <w:lang w:val="nl-NL"/>
        </w:rPr>
        <w:t xml:space="preserve">Aanbestedende Dienst de gevraagde bewijsstukken niet binnen de vastgestelde termijn heeft ontvangen, behoudt </w:t>
      </w:r>
      <w:r w:rsidR="006D29B9" w:rsidRPr="007F4640">
        <w:rPr>
          <w:rFonts w:ascii="Arial" w:hAnsi="Arial" w:cs="Arial"/>
          <w:color w:val="000000"/>
          <w:sz w:val="20"/>
          <w:szCs w:val="20"/>
          <w:lang w:val="nl-NL"/>
        </w:rPr>
        <w:t xml:space="preserve">de </w:t>
      </w:r>
      <w:r w:rsidRPr="007F4640">
        <w:rPr>
          <w:rFonts w:ascii="Arial" w:hAnsi="Arial" w:cs="Arial"/>
          <w:color w:val="000000"/>
          <w:sz w:val="20"/>
          <w:szCs w:val="20"/>
          <w:lang w:val="nl-NL"/>
        </w:rPr>
        <w:t xml:space="preserve">Aanbestedende Dienst zich het recht voor om niet tot gunning van Opdracht aan deze </w:t>
      </w:r>
      <w:r w:rsidR="00EE5F9A" w:rsidRPr="007F4640">
        <w:rPr>
          <w:rFonts w:ascii="Arial" w:hAnsi="Arial" w:cs="Arial"/>
          <w:color w:val="000000"/>
          <w:sz w:val="20"/>
          <w:szCs w:val="20"/>
          <w:lang w:val="nl-NL"/>
        </w:rPr>
        <w:t>Inschrijver</w:t>
      </w:r>
      <w:r w:rsidRPr="007F4640">
        <w:rPr>
          <w:rFonts w:ascii="Arial" w:hAnsi="Arial" w:cs="Arial"/>
          <w:color w:val="000000"/>
          <w:sz w:val="20"/>
          <w:szCs w:val="20"/>
          <w:lang w:val="nl-NL"/>
        </w:rPr>
        <w:t xml:space="preserve"> over te gaan. In dat geval is </w:t>
      </w:r>
      <w:r w:rsidR="006D29B9" w:rsidRPr="007F4640">
        <w:rPr>
          <w:rFonts w:ascii="Arial" w:hAnsi="Arial" w:cs="Arial"/>
          <w:color w:val="000000"/>
          <w:sz w:val="20"/>
          <w:szCs w:val="20"/>
          <w:lang w:val="nl-NL"/>
        </w:rPr>
        <w:t xml:space="preserve">de </w:t>
      </w:r>
      <w:r w:rsidRPr="007F4640">
        <w:rPr>
          <w:rFonts w:ascii="Arial" w:hAnsi="Arial" w:cs="Arial"/>
          <w:color w:val="000000"/>
          <w:sz w:val="20"/>
          <w:szCs w:val="20"/>
          <w:lang w:val="nl-NL"/>
        </w:rPr>
        <w:t xml:space="preserve">Aanbestedende Dienst gerechtigd Opdracht te gunnen aan de opvolgende </w:t>
      </w:r>
      <w:r w:rsidR="00EE5F9A" w:rsidRPr="007F4640">
        <w:rPr>
          <w:rFonts w:ascii="Arial" w:hAnsi="Arial" w:cs="Arial"/>
          <w:color w:val="000000"/>
          <w:sz w:val="20"/>
          <w:szCs w:val="20"/>
          <w:lang w:val="nl-NL"/>
        </w:rPr>
        <w:t>Inschrijver</w:t>
      </w:r>
      <w:r w:rsidRPr="007F4640">
        <w:rPr>
          <w:rFonts w:ascii="Arial" w:hAnsi="Arial" w:cs="Arial"/>
          <w:color w:val="000000"/>
          <w:sz w:val="20"/>
          <w:szCs w:val="20"/>
          <w:lang w:val="nl-NL"/>
        </w:rPr>
        <w:t xml:space="preserve">. </w:t>
      </w:r>
    </w:p>
    <w:p w14:paraId="314B8678" w14:textId="2D2FEA5C" w:rsidR="00B73041" w:rsidRPr="007F4640" w:rsidRDefault="00B73041" w:rsidP="007F4640">
      <w:pPr>
        <w:pStyle w:val="Lijstalinea"/>
        <w:numPr>
          <w:ilvl w:val="0"/>
          <w:numId w:val="25"/>
        </w:numPr>
        <w:spacing w:after="0"/>
        <w:rPr>
          <w:rFonts w:ascii="Arial" w:hAnsi="Arial" w:cs="Arial"/>
          <w:sz w:val="20"/>
          <w:szCs w:val="20"/>
          <w:lang w:val="nl-NL"/>
        </w:rPr>
      </w:pPr>
      <w:r w:rsidRPr="007F4640">
        <w:rPr>
          <w:rFonts w:ascii="Arial" w:hAnsi="Arial" w:cs="Arial"/>
          <w:color w:val="000000"/>
          <w:sz w:val="20"/>
          <w:szCs w:val="20"/>
          <w:lang w:val="nl-NL"/>
        </w:rPr>
        <w:t xml:space="preserve">Onderhandelingen met </w:t>
      </w:r>
      <w:r w:rsidR="00EE5F9A" w:rsidRPr="007F4640">
        <w:rPr>
          <w:rFonts w:ascii="Arial" w:hAnsi="Arial" w:cs="Arial"/>
          <w:color w:val="000000"/>
          <w:sz w:val="20"/>
          <w:szCs w:val="20"/>
          <w:lang w:val="nl-NL"/>
        </w:rPr>
        <w:t>Inschrijver</w:t>
      </w:r>
      <w:r w:rsidRPr="007F4640">
        <w:rPr>
          <w:rFonts w:ascii="Arial" w:hAnsi="Arial" w:cs="Arial"/>
          <w:color w:val="000000"/>
          <w:sz w:val="20"/>
          <w:szCs w:val="20"/>
          <w:lang w:val="nl-NL"/>
        </w:rPr>
        <w:t>(s) vinden niet plaats.</w:t>
      </w:r>
    </w:p>
    <w:p w14:paraId="3A0351B1" w14:textId="77777777" w:rsidR="00503A0C" w:rsidRPr="007F4640" w:rsidRDefault="00503A0C" w:rsidP="007F4640">
      <w:pPr>
        <w:spacing w:line="276" w:lineRule="auto"/>
        <w:rPr>
          <w:rFonts w:eastAsia="Calibri" w:cs="Arial"/>
          <w:color w:val="000000"/>
          <w:sz w:val="20"/>
          <w:lang w:eastAsia="en-US"/>
        </w:rPr>
      </w:pPr>
    </w:p>
    <w:p w14:paraId="678C1BBC" w14:textId="7B660676" w:rsidR="00334F4D" w:rsidRPr="007F4640" w:rsidRDefault="00334F4D" w:rsidP="007F4640">
      <w:pPr>
        <w:pStyle w:val="Kop3"/>
        <w:numPr>
          <w:ilvl w:val="1"/>
          <w:numId w:val="6"/>
        </w:numPr>
        <w:spacing w:line="276" w:lineRule="auto"/>
        <w:rPr>
          <w:rFonts w:cs="Arial"/>
        </w:rPr>
      </w:pPr>
      <w:bookmarkStart w:id="210" w:name="_Toc520519977"/>
      <w:bookmarkStart w:id="211" w:name="_Toc130201210"/>
      <w:bookmarkStart w:id="212" w:name="_Toc130292808"/>
      <w:bookmarkStart w:id="213" w:name="_Toc130293168"/>
      <w:bookmarkStart w:id="214" w:name="_Toc130293820"/>
      <w:bookmarkStart w:id="215" w:name="_Toc130377029"/>
      <w:bookmarkStart w:id="216" w:name="_Toc130619509"/>
      <w:bookmarkStart w:id="217" w:name="_Toc188245956"/>
      <w:bookmarkStart w:id="218" w:name="_Toc343256134"/>
      <w:bookmarkStart w:id="219" w:name="_Toc343256263"/>
      <w:bookmarkStart w:id="220" w:name="_Toc503423392"/>
      <w:bookmarkStart w:id="221" w:name="_Toc505929582"/>
      <w:r w:rsidRPr="007F4640">
        <w:rPr>
          <w:rFonts w:cs="Arial"/>
        </w:rPr>
        <w:lastRenderedPageBreak/>
        <w:t>Overeenkomst en van toepassing zijnde voorwaarden</w:t>
      </w:r>
      <w:bookmarkEnd w:id="210"/>
      <w:bookmarkEnd w:id="211"/>
      <w:bookmarkEnd w:id="212"/>
      <w:bookmarkEnd w:id="213"/>
      <w:bookmarkEnd w:id="214"/>
      <w:bookmarkEnd w:id="215"/>
      <w:bookmarkEnd w:id="216"/>
      <w:bookmarkEnd w:id="217"/>
      <w:bookmarkEnd w:id="218"/>
      <w:bookmarkEnd w:id="219"/>
      <w:bookmarkEnd w:id="220"/>
      <w:bookmarkEnd w:id="221"/>
    </w:p>
    <w:p w14:paraId="5644D814" w14:textId="77777777" w:rsidR="00D67DB2" w:rsidRDefault="00334F4D" w:rsidP="00D67DB2">
      <w:pPr>
        <w:spacing w:line="276" w:lineRule="auto"/>
        <w:rPr>
          <w:rFonts w:cs="Arial"/>
          <w:sz w:val="20"/>
        </w:rPr>
      </w:pPr>
      <w:r w:rsidRPr="00FE1AAF">
        <w:rPr>
          <w:rFonts w:cs="Arial"/>
          <w:sz w:val="20"/>
        </w:rPr>
        <w:t>Op de te sluiten Overeenkomst zijn de</w:t>
      </w:r>
      <w:r w:rsidR="00FE1AAF" w:rsidRPr="00FE1AAF">
        <w:rPr>
          <w:rFonts w:cs="Arial"/>
          <w:sz w:val="20"/>
        </w:rPr>
        <w:t xml:space="preserve"> Algemene Inkoopvoorwaarden </w:t>
      </w:r>
      <w:r w:rsidRPr="00FE1AAF">
        <w:rPr>
          <w:rFonts w:cs="Arial"/>
          <w:sz w:val="20"/>
        </w:rPr>
        <w:t xml:space="preserve">van toepassing. </w:t>
      </w:r>
    </w:p>
    <w:p w14:paraId="0510E52D" w14:textId="0097159B" w:rsidR="00334F4D" w:rsidRPr="007F4640" w:rsidRDefault="00334F4D" w:rsidP="00D67DB2">
      <w:pPr>
        <w:spacing w:line="276" w:lineRule="auto"/>
        <w:rPr>
          <w:rFonts w:cs="Arial"/>
          <w:sz w:val="20"/>
        </w:rPr>
      </w:pPr>
      <w:r w:rsidRPr="00FE1AAF">
        <w:rPr>
          <w:rFonts w:cs="Arial"/>
          <w:sz w:val="20"/>
        </w:rPr>
        <w:t xml:space="preserve">Deze zijn als </w:t>
      </w:r>
      <w:r w:rsidR="008E6092" w:rsidRPr="00D67DB2">
        <w:rPr>
          <w:rFonts w:cs="Arial"/>
          <w:sz w:val="20"/>
        </w:rPr>
        <w:t>Bijlage</w:t>
      </w:r>
      <w:r w:rsidRPr="00D67DB2">
        <w:rPr>
          <w:rFonts w:cs="Arial"/>
          <w:sz w:val="20"/>
        </w:rPr>
        <w:t xml:space="preserve"> </w:t>
      </w:r>
      <w:r w:rsidR="00D67DB2" w:rsidRPr="00D67DB2">
        <w:rPr>
          <w:rFonts w:cs="Arial"/>
          <w:sz w:val="20"/>
        </w:rPr>
        <w:t>3</w:t>
      </w:r>
      <w:r w:rsidR="00C61580" w:rsidRPr="00FE1AAF">
        <w:rPr>
          <w:rFonts w:cs="Arial"/>
          <w:color w:val="FF0000"/>
          <w:sz w:val="20"/>
        </w:rPr>
        <w:t xml:space="preserve"> </w:t>
      </w:r>
      <w:r w:rsidR="00D67DB2" w:rsidRPr="00D67DB2">
        <w:rPr>
          <w:rFonts w:cs="Arial"/>
          <w:sz w:val="20"/>
        </w:rPr>
        <w:t>Inkoopvoorwaarden</w:t>
      </w:r>
      <w:r w:rsidR="00D67DB2">
        <w:rPr>
          <w:rFonts w:cs="Arial"/>
          <w:color w:val="FF0000"/>
          <w:sz w:val="20"/>
        </w:rPr>
        <w:t xml:space="preserve"> </w:t>
      </w:r>
      <w:r w:rsidR="0043009E" w:rsidRPr="00FE1AAF">
        <w:rPr>
          <w:rFonts w:cs="Arial"/>
          <w:sz w:val="20"/>
        </w:rPr>
        <w:t>bij de</w:t>
      </w:r>
      <w:r w:rsidRPr="00FE1AAF">
        <w:rPr>
          <w:rFonts w:cs="Arial"/>
          <w:sz w:val="20"/>
        </w:rPr>
        <w:t xml:space="preserve"> aanbestedingsdocumenten gevoegd</w:t>
      </w:r>
      <w:r w:rsidR="00FE1AAF" w:rsidRPr="00FE1AAF">
        <w:rPr>
          <w:rFonts w:cs="Arial"/>
          <w:sz w:val="20"/>
        </w:rPr>
        <w:t xml:space="preserve">. </w:t>
      </w:r>
      <w:r w:rsidRPr="00FE1AAF">
        <w:rPr>
          <w:rFonts w:cs="Arial"/>
          <w:sz w:val="20"/>
        </w:rPr>
        <w:t xml:space="preserve">Eventueel door u gebruikte </w:t>
      </w:r>
      <w:r w:rsidR="00926159" w:rsidRPr="00FE1AAF">
        <w:rPr>
          <w:rFonts w:cs="Arial"/>
          <w:sz w:val="20"/>
        </w:rPr>
        <w:t>a</w:t>
      </w:r>
      <w:r w:rsidR="00926159" w:rsidRPr="00FE1AAF">
        <w:rPr>
          <w:rFonts w:cs="Arial"/>
          <w:color w:val="000000"/>
          <w:sz w:val="20"/>
        </w:rPr>
        <w:t>lgemene verkoop- en/of leveringsvoorwaarden en/of enige andere voorwaarden</w:t>
      </w:r>
      <w:r w:rsidRPr="00FE1AAF">
        <w:rPr>
          <w:rFonts w:cs="Arial"/>
          <w:sz w:val="20"/>
        </w:rPr>
        <w:t xml:space="preserve"> zijn niet van toepassing en worden uitdrukkelijk van de hand gewezen.</w:t>
      </w:r>
    </w:p>
    <w:p w14:paraId="743495B5" w14:textId="77777777" w:rsidR="00334F4D" w:rsidRPr="007F4640" w:rsidRDefault="00334F4D" w:rsidP="00D67DB2">
      <w:pPr>
        <w:spacing w:line="276" w:lineRule="auto"/>
        <w:rPr>
          <w:rFonts w:cs="Arial"/>
          <w:sz w:val="20"/>
        </w:rPr>
      </w:pPr>
    </w:p>
    <w:p w14:paraId="3D683169" w14:textId="77777777" w:rsidR="00D67DB2" w:rsidRDefault="00334F4D" w:rsidP="00D67DB2">
      <w:pPr>
        <w:spacing w:line="276" w:lineRule="auto"/>
        <w:rPr>
          <w:rFonts w:cs="Arial"/>
          <w:sz w:val="20"/>
        </w:rPr>
      </w:pPr>
      <w:r w:rsidRPr="007F4640">
        <w:rPr>
          <w:rFonts w:cs="Arial"/>
          <w:sz w:val="20"/>
        </w:rPr>
        <w:t xml:space="preserve">Het inschrijven op deze aanbesteding houdt in dat Inschrijver onvoorwaardelijk akkoord gaat met de conceptovereenkomst, en de van toepassing zijnde </w:t>
      </w:r>
      <w:r w:rsidR="00726CEB" w:rsidRPr="007F4640">
        <w:rPr>
          <w:rFonts w:cs="Arial"/>
          <w:sz w:val="20"/>
        </w:rPr>
        <w:t>Inkoop</w:t>
      </w:r>
      <w:r w:rsidRPr="007F4640">
        <w:rPr>
          <w:rFonts w:cs="Arial"/>
          <w:sz w:val="20"/>
        </w:rPr>
        <w:t>voorwaarden zoals vermeld in</w:t>
      </w:r>
      <w:r w:rsidR="00926159" w:rsidRPr="007F4640">
        <w:rPr>
          <w:rFonts w:cs="Arial"/>
          <w:sz w:val="20"/>
        </w:rPr>
        <w:t xml:space="preserve"> </w:t>
      </w:r>
    </w:p>
    <w:p w14:paraId="206040F5" w14:textId="642CD509" w:rsidR="00334F4D" w:rsidRPr="007F4640" w:rsidRDefault="00D67DB2" w:rsidP="00D67DB2">
      <w:pPr>
        <w:spacing w:line="276" w:lineRule="auto"/>
        <w:rPr>
          <w:rFonts w:cs="Arial"/>
          <w:sz w:val="20"/>
        </w:rPr>
      </w:pPr>
      <w:r w:rsidRPr="00D67DB2">
        <w:rPr>
          <w:rFonts w:cs="Arial"/>
          <w:sz w:val="20"/>
        </w:rPr>
        <w:t>Bijlage 3</w:t>
      </w:r>
      <w:r w:rsidRPr="00FE1AAF">
        <w:rPr>
          <w:rFonts w:cs="Arial"/>
          <w:color w:val="FF0000"/>
          <w:sz w:val="20"/>
        </w:rPr>
        <w:t xml:space="preserve"> </w:t>
      </w:r>
      <w:r w:rsidRPr="00D67DB2">
        <w:rPr>
          <w:rFonts w:cs="Arial"/>
          <w:sz w:val="20"/>
        </w:rPr>
        <w:t>Inkoopvoorwaarden</w:t>
      </w:r>
      <w:r>
        <w:rPr>
          <w:rFonts w:cs="Arial"/>
          <w:sz w:val="20"/>
        </w:rPr>
        <w:t>.</w:t>
      </w:r>
      <w:r>
        <w:rPr>
          <w:rFonts w:cs="Arial"/>
          <w:color w:val="FF0000"/>
          <w:sz w:val="20"/>
        </w:rPr>
        <w:t xml:space="preserve"> </w:t>
      </w:r>
      <w:r w:rsidR="00334F4D" w:rsidRPr="007F4640">
        <w:rPr>
          <w:rFonts w:cs="Arial"/>
          <w:sz w:val="20"/>
        </w:rPr>
        <w:t xml:space="preserve">De Aanbestedende dienst zal bij de uitvoering van de Opdracht van deze Overeenkomst en voornoemde Inkoopvoorwaarden gebruik maken. </w:t>
      </w:r>
    </w:p>
    <w:p w14:paraId="27A8C8C1" w14:textId="77777777" w:rsidR="00334F4D" w:rsidRPr="007F4640" w:rsidRDefault="00334F4D" w:rsidP="00D67DB2">
      <w:pPr>
        <w:spacing w:line="276" w:lineRule="auto"/>
        <w:rPr>
          <w:rFonts w:cs="Arial"/>
          <w:sz w:val="20"/>
        </w:rPr>
      </w:pPr>
    </w:p>
    <w:p w14:paraId="112A4E1C" w14:textId="2F7D8026" w:rsidR="00334F4D" w:rsidRPr="007F4640" w:rsidRDefault="00F14987" w:rsidP="00D67DB2">
      <w:pPr>
        <w:spacing w:line="276" w:lineRule="auto"/>
        <w:rPr>
          <w:rFonts w:cs="Arial"/>
          <w:sz w:val="20"/>
        </w:rPr>
      </w:pPr>
      <w:r w:rsidRPr="007F4640">
        <w:rPr>
          <w:rFonts w:cs="Arial"/>
          <w:sz w:val="20"/>
        </w:rPr>
        <w:t>De</w:t>
      </w:r>
      <w:r w:rsidR="0043009E" w:rsidRPr="007F4640">
        <w:rPr>
          <w:rFonts w:cs="Arial"/>
          <w:sz w:val="20"/>
        </w:rPr>
        <w:t xml:space="preserve"> </w:t>
      </w:r>
      <w:r w:rsidR="00334F4D" w:rsidRPr="007F4640">
        <w:rPr>
          <w:rFonts w:cs="Arial"/>
          <w:sz w:val="20"/>
        </w:rPr>
        <w:t xml:space="preserve">documenten </w:t>
      </w:r>
      <w:r w:rsidRPr="007F4640">
        <w:rPr>
          <w:rFonts w:cs="Arial"/>
          <w:sz w:val="20"/>
        </w:rPr>
        <w:t xml:space="preserve">genoemd in </w:t>
      </w:r>
      <w:r w:rsidRPr="00D67DB2">
        <w:rPr>
          <w:rFonts w:cs="Arial"/>
          <w:sz w:val="20"/>
        </w:rPr>
        <w:t>hoofdstuk 7 (Bijlagen)</w:t>
      </w:r>
      <w:r w:rsidRPr="00FE1AAF">
        <w:rPr>
          <w:rFonts w:cs="Arial"/>
          <w:color w:val="FF0000"/>
          <w:sz w:val="20"/>
        </w:rPr>
        <w:t xml:space="preserve"> </w:t>
      </w:r>
      <w:r w:rsidR="00334F4D" w:rsidRPr="007F4640">
        <w:rPr>
          <w:rFonts w:cs="Arial"/>
          <w:sz w:val="20"/>
        </w:rPr>
        <w:t>zijn onverkort van toepassing op de te sluiten Overeenkomst, waaraan u zich conformeert door het uitbrengen van een Inschrijving</w:t>
      </w:r>
      <w:r w:rsidRPr="007F4640">
        <w:rPr>
          <w:rFonts w:cs="Arial"/>
          <w:sz w:val="20"/>
        </w:rPr>
        <w:t>.</w:t>
      </w:r>
    </w:p>
    <w:p w14:paraId="7CA9F9F5" w14:textId="77777777" w:rsidR="00F14987" w:rsidRPr="007F4640" w:rsidRDefault="00F14987" w:rsidP="00D67DB2">
      <w:pPr>
        <w:spacing w:line="276" w:lineRule="auto"/>
        <w:rPr>
          <w:rFonts w:cs="Arial"/>
          <w:sz w:val="20"/>
        </w:rPr>
      </w:pPr>
    </w:p>
    <w:p w14:paraId="25CD2D74" w14:textId="792835C5" w:rsidR="00EB6D57" w:rsidRPr="007F4640" w:rsidRDefault="000E5152" w:rsidP="007F4640">
      <w:pPr>
        <w:spacing w:line="276" w:lineRule="auto"/>
        <w:rPr>
          <w:rFonts w:eastAsia="Calibri" w:cs="Arial"/>
          <w:color w:val="000000"/>
          <w:sz w:val="20"/>
          <w:lang w:eastAsia="en-US"/>
        </w:rPr>
      </w:pPr>
      <w:r w:rsidRPr="007F4640">
        <w:rPr>
          <w:rFonts w:eastAsia="Calibri" w:cs="Arial"/>
          <w:color w:val="000000"/>
          <w:sz w:val="20"/>
          <w:lang w:eastAsia="en-US"/>
        </w:rPr>
        <w:br w:type="page"/>
      </w:r>
    </w:p>
    <w:p w14:paraId="4B5571EA" w14:textId="77777777" w:rsidR="00093600" w:rsidRPr="007F4640" w:rsidRDefault="00093600" w:rsidP="007F4640">
      <w:pPr>
        <w:pStyle w:val="Kop1"/>
        <w:spacing w:line="276" w:lineRule="auto"/>
        <w:rPr>
          <w:rFonts w:cs="Arial"/>
          <w:sz w:val="20"/>
        </w:rPr>
      </w:pPr>
      <w:bookmarkStart w:id="222" w:name="_Toc309387894"/>
      <w:bookmarkStart w:id="223" w:name="_Toc309643498"/>
      <w:bookmarkStart w:id="224" w:name="_Toc309643573"/>
      <w:bookmarkStart w:id="225" w:name="_Toc309647037"/>
      <w:bookmarkStart w:id="226" w:name="_Toc309647380"/>
      <w:bookmarkStart w:id="227" w:name="_Toc505929583"/>
      <w:r w:rsidRPr="007F4640">
        <w:rPr>
          <w:rFonts w:cs="Arial"/>
          <w:sz w:val="20"/>
        </w:rPr>
        <w:lastRenderedPageBreak/>
        <w:t xml:space="preserve">Hoedanigheid van </w:t>
      </w:r>
      <w:r w:rsidR="00EE5F9A" w:rsidRPr="007F4640">
        <w:rPr>
          <w:rFonts w:cs="Arial"/>
          <w:sz w:val="20"/>
        </w:rPr>
        <w:t>Inschrijver</w:t>
      </w:r>
      <w:bookmarkEnd w:id="222"/>
      <w:bookmarkEnd w:id="223"/>
      <w:bookmarkEnd w:id="224"/>
      <w:bookmarkEnd w:id="225"/>
      <w:bookmarkEnd w:id="226"/>
      <w:bookmarkEnd w:id="227"/>
    </w:p>
    <w:p w14:paraId="27FFEF62" w14:textId="77777777" w:rsidR="00A0325E" w:rsidRPr="007F4640" w:rsidRDefault="00A0325E" w:rsidP="007F4640">
      <w:pPr>
        <w:spacing w:line="276" w:lineRule="auto"/>
        <w:rPr>
          <w:rFonts w:cs="Arial"/>
          <w:sz w:val="20"/>
        </w:rPr>
      </w:pPr>
      <w:bookmarkStart w:id="228" w:name="_Toc490977415"/>
      <w:bookmarkStart w:id="229" w:name="_Toc8454717"/>
      <w:bookmarkStart w:id="230" w:name="_Toc222298099"/>
      <w:bookmarkEnd w:id="15"/>
      <w:bookmarkEnd w:id="16"/>
    </w:p>
    <w:p w14:paraId="208F401F" w14:textId="569997D8" w:rsidR="00093600" w:rsidRPr="007F4640" w:rsidRDefault="00F64B1B" w:rsidP="007F4640">
      <w:pPr>
        <w:pStyle w:val="Kop3"/>
        <w:spacing w:line="276" w:lineRule="auto"/>
        <w:rPr>
          <w:rFonts w:eastAsiaTheme="minorHAnsi" w:cs="Arial"/>
        </w:rPr>
      </w:pPr>
      <w:bookmarkStart w:id="231" w:name="_Toc400359841"/>
      <w:bookmarkStart w:id="232" w:name="_Toc505929584"/>
      <w:r w:rsidRPr="007F4640">
        <w:rPr>
          <w:rFonts w:eastAsiaTheme="minorHAnsi" w:cs="Arial"/>
        </w:rPr>
        <w:t>4.1</w:t>
      </w:r>
      <w:r w:rsidRPr="007F4640">
        <w:rPr>
          <w:rFonts w:eastAsiaTheme="minorHAnsi" w:cs="Arial"/>
        </w:rPr>
        <w:tab/>
      </w:r>
      <w:r w:rsidR="00DB7C00" w:rsidRPr="007F4640">
        <w:rPr>
          <w:rFonts w:eastAsiaTheme="minorHAnsi" w:cs="Arial"/>
        </w:rPr>
        <w:t>Inschrijving als c</w:t>
      </w:r>
      <w:r w:rsidR="00093600" w:rsidRPr="007F4640">
        <w:rPr>
          <w:rFonts w:eastAsiaTheme="minorHAnsi" w:cs="Arial"/>
        </w:rPr>
        <w:t>ombinatie</w:t>
      </w:r>
      <w:bookmarkEnd w:id="231"/>
      <w:bookmarkEnd w:id="232"/>
      <w:r w:rsidR="00093600" w:rsidRPr="007F4640">
        <w:rPr>
          <w:rFonts w:eastAsiaTheme="minorHAnsi" w:cs="Arial"/>
        </w:rPr>
        <w:t xml:space="preserve"> </w:t>
      </w:r>
    </w:p>
    <w:p w14:paraId="329B9D9C" w14:textId="42BBCE36" w:rsidR="00093600" w:rsidRPr="007F4640" w:rsidRDefault="00093600" w:rsidP="007F4640">
      <w:pPr>
        <w:autoSpaceDE w:val="0"/>
        <w:autoSpaceDN w:val="0"/>
        <w:adjustRightInd w:val="0"/>
        <w:spacing w:line="276" w:lineRule="auto"/>
        <w:rPr>
          <w:rFonts w:eastAsiaTheme="minorHAnsi" w:cs="Arial"/>
          <w:color w:val="000000"/>
          <w:sz w:val="20"/>
        </w:rPr>
      </w:pPr>
      <w:r w:rsidRPr="00FE1AAF">
        <w:rPr>
          <w:rFonts w:eastAsiaTheme="minorHAnsi" w:cs="Arial"/>
          <w:color w:val="000000"/>
          <w:sz w:val="20"/>
        </w:rPr>
        <w:t xml:space="preserve">Indien </w:t>
      </w:r>
      <w:r w:rsidR="00EE5F9A" w:rsidRPr="00FE1AAF">
        <w:rPr>
          <w:rFonts w:eastAsiaTheme="minorHAnsi" w:cs="Arial"/>
          <w:color w:val="000000"/>
          <w:sz w:val="20"/>
        </w:rPr>
        <w:t>Inschrijver</w:t>
      </w:r>
      <w:r w:rsidRPr="00FE1AAF">
        <w:rPr>
          <w:rFonts w:eastAsiaTheme="minorHAnsi" w:cs="Arial"/>
          <w:color w:val="000000"/>
          <w:sz w:val="20"/>
        </w:rPr>
        <w:t xml:space="preserve"> niet zelfstandig in het gevraagde kan of wil voorzien, bestaat de mogelijkheid om de Inschrijving in te dienen in samenwerki</w:t>
      </w:r>
      <w:r w:rsidR="00DB7C00" w:rsidRPr="00FE1AAF">
        <w:rPr>
          <w:rFonts w:eastAsiaTheme="minorHAnsi" w:cs="Arial"/>
          <w:color w:val="000000"/>
          <w:sz w:val="20"/>
        </w:rPr>
        <w:t>ng met andere organisaties. De c</w:t>
      </w:r>
      <w:r w:rsidRPr="00FE1AAF">
        <w:rPr>
          <w:rFonts w:eastAsiaTheme="minorHAnsi" w:cs="Arial"/>
          <w:color w:val="000000"/>
          <w:sz w:val="20"/>
        </w:rPr>
        <w:t>ombinatie</w:t>
      </w:r>
      <w:r w:rsidRPr="007F4640">
        <w:rPr>
          <w:rFonts w:eastAsiaTheme="minorHAnsi" w:cs="Arial"/>
          <w:color w:val="000000"/>
          <w:sz w:val="20"/>
        </w:rPr>
        <w:t xml:space="preserve"> wordt</w:t>
      </w:r>
      <w:r w:rsidR="00DB7C00" w:rsidRPr="007F4640">
        <w:rPr>
          <w:rFonts w:eastAsiaTheme="minorHAnsi" w:cs="Arial"/>
          <w:color w:val="000000"/>
          <w:sz w:val="20"/>
        </w:rPr>
        <w:t xml:space="preserve"> als één geheel beoordeeld. De c</w:t>
      </w:r>
      <w:r w:rsidRPr="007F4640">
        <w:rPr>
          <w:rFonts w:eastAsiaTheme="minorHAnsi" w:cs="Arial"/>
          <w:color w:val="000000"/>
          <w:sz w:val="20"/>
        </w:rPr>
        <w:t xml:space="preserve">ombinatie is verplicht bij indienen van de </w:t>
      </w:r>
      <w:r w:rsidR="00E452E1" w:rsidRPr="007F4640">
        <w:rPr>
          <w:rFonts w:eastAsiaTheme="minorHAnsi" w:cs="Arial"/>
          <w:color w:val="000000"/>
          <w:sz w:val="20"/>
        </w:rPr>
        <w:t>Inschrijving</w:t>
      </w:r>
      <w:r w:rsidR="00DB7C00" w:rsidRPr="007F4640">
        <w:rPr>
          <w:rFonts w:eastAsiaTheme="minorHAnsi" w:cs="Arial"/>
          <w:color w:val="000000"/>
          <w:sz w:val="20"/>
        </w:rPr>
        <w:t xml:space="preserve"> één p</w:t>
      </w:r>
      <w:r w:rsidRPr="007F4640">
        <w:rPr>
          <w:rFonts w:eastAsiaTheme="minorHAnsi" w:cs="Arial"/>
          <w:color w:val="000000"/>
          <w:sz w:val="20"/>
        </w:rPr>
        <w:t xml:space="preserve">envoerder aan te wijzen om </w:t>
      </w:r>
      <w:r w:rsidR="00DB7C00" w:rsidRPr="007F4640">
        <w:rPr>
          <w:rFonts w:eastAsiaTheme="minorHAnsi" w:cs="Arial"/>
          <w:color w:val="000000"/>
          <w:sz w:val="20"/>
        </w:rPr>
        <w:t xml:space="preserve">alle combinatieleden </w:t>
      </w:r>
      <w:r w:rsidRPr="007F4640">
        <w:rPr>
          <w:rFonts w:eastAsiaTheme="minorHAnsi" w:cs="Arial"/>
          <w:color w:val="000000"/>
          <w:sz w:val="20"/>
        </w:rPr>
        <w:t xml:space="preserve">in alle </w:t>
      </w:r>
      <w:r w:rsidR="00DB7C00" w:rsidRPr="007F4640">
        <w:rPr>
          <w:rFonts w:eastAsiaTheme="minorHAnsi" w:cs="Arial"/>
          <w:color w:val="000000"/>
          <w:sz w:val="20"/>
        </w:rPr>
        <w:t xml:space="preserve">opzichten te vertegenwoordigen. </w:t>
      </w:r>
      <w:r w:rsidRPr="007F4640">
        <w:rPr>
          <w:rFonts w:eastAsiaTheme="minorHAnsi" w:cs="Arial"/>
          <w:color w:val="000000"/>
          <w:sz w:val="20"/>
        </w:rPr>
        <w:t>Na sluitingsdatum van de indieningstermij</w:t>
      </w:r>
      <w:r w:rsidR="00DB7C00" w:rsidRPr="007F4640">
        <w:rPr>
          <w:rFonts w:eastAsiaTheme="minorHAnsi" w:cs="Arial"/>
          <w:color w:val="000000"/>
          <w:sz w:val="20"/>
        </w:rPr>
        <w:t>n mogen geen wijzigingen in de c</w:t>
      </w:r>
      <w:r w:rsidRPr="007F4640">
        <w:rPr>
          <w:rFonts w:eastAsiaTheme="minorHAnsi" w:cs="Arial"/>
          <w:color w:val="000000"/>
          <w:sz w:val="20"/>
        </w:rPr>
        <w:t xml:space="preserve">ombinatie worden aangebracht. </w:t>
      </w:r>
    </w:p>
    <w:p w14:paraId="16FA33EE" w14:textId="77777777" w:rsidR="00093600" w:rsidRPr="007F4640" w:rsidRDefault="00093600" w:rsidP="007F4640">
      <w:pPr>
        <w:autoSpaceDE w:val="0"/>
        <w:autoSpaceDN w:val="0"/>
        <w:adjustRightInd w:val="0"/>
        <w:spacing w:line="276" w:lineRule="auto"/>
        <w:rPr>
          <w:rFonts w:eastAsiaTheme="minorHAnsi" w:cs="Arial"/>
          <w:color w:val="000000"/>
          <w:sz w:val="20"/>
        </w:rPr>
      </w:pPr>
    </w:p>
    <w:p w14:paraId="17A6E52A" w14:textId="41D3941E" w:rsidR="00093600" w:rsidRPr="007F4640" w:rsidRDefault="00DB7C00"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Bij g</w:t>
      </w:r>
      <w:r w:rsidR="00093600" w:rsidRPr="007F4640">
        <w:rPr>
          <w:rFonts w:eastAsiaTheme="minorHAnsi" w:cs="Arial"/>
          <w:color w:val="000000"/>
          <w:sz w:val="20"/>
        </w:rPr>
        <w:t>unning wordt een gezamenlijk ondertekend</w:t>
      </w:r>
      <w:r w:rsidRPr="007F4640">
        <w:rPr>
          <w:rFonts w:eastAsiaTheme="minorHAnsi" w:cs="Arial"/>
          <w:color w:val="000000"/>
          <w:sz w:val="20"/>
        </w:rPr>
        <w:t xml:space="preserve">e verklaring verstrekt door de </w:t>
      </w:r>
      <w:r w:rsidR="00CD58EE" w:rsidRPr="007F4640">
        <w:rPr>
          <w:rFonts w:eastAsiaTheme="minorHAnsi" w:cs="Arial"/>
          <w:color w:val="000000"/>
          <w:sz w:val="20"/>
        </w:rPr>
        <w:t>combinatieleden</w:t>
      </w:r>
      <w:r w:rsidR="00093600" w:rsidRPr="007F4640">
        <w:rPr>
          <w:rFonts w:eastAsiaTheme="minorHAnsi" w:cs="Arial"/>
          <w:color w:val="000000"/>
          <w:sz w:val="20"/>
        </w:rPr>
        <w:t>, waar</w:t>
      </w:r>
      <w:r w:rsidRPr="007F4640">
        <w:rPr>
          <w:rFonts w:eastAsiaTheme="minorHAnsi" w:cs="Arial"/>
          <w:color w:val="000000"/>
          <w:sz w:val="20"/>
        </w:rPr>
        <w:t>in staat dat alle leden van de c</w:t>
      </w:r>
      <w:r w:rsidR="00093600" w:rsidRPr="007F4640">
        <w:rPr>
          <w:rFonts w:eastAsiaTheme="minorHAnsi" w:cs="Arial"/>
          <w:color w:val="000000"/>
          <w:sz w:val="20"/>
        </w:rPr>
        <w:t xml:space="preserve">ombinatie zich gezamenlijk en hoofdelijk aansprakelijk stellen voor de </w:t>
      </w:r>
      <w:r w:rsidR="00CD58EE" w:rsidRPr="007F4640">
        <w:rPr>
          <w:rFonts w:eastAsiaTheme="minorHAnsi" w:cs="Arial"/>
          <w:color w:val="000000"/>
          <w:sz w:val="20"/>
        </w:rPr>
        <w:t xml:space="preserve">volledige </w:t>
      </w:r>
      <w:r w:rsidR="00093600" w:rsidRPr="007F4640">
        <w:rPr>
          <w:rFonts w:eastAsiaTheme="minorHAnsi" w:cs="Arial"/>
          <w:color w:val="000000"/>
          <w:sz w:val="20"/>
        </w:rPr>
        <w:t xml:space="preserve">uitvoering van de financiële en technische aspecten van </w:t>
      </w:r>
      <w:r w:rsidR="00CD58EE" w:rsidRPr="007F4640">
        <w:rPr>
          <w:rFonts w:eastAsiaTheme="minorHAnsi" w:cs="Arial"/>
          <w:color w:val="000000"/>
          <w:sz w:val="20"/>
        </w:rPr>
        <w:t>de o</w:t>
      </w:r>
      <w:r w:rsidR="00093600" w:rsidRPr="007F4640">
        <w:rPr>
          <w:rFonts w:eastAsiaTheme="minorHAnsi" w:cs="Arial"/>
          <w:color w:val="000000"/>
          <w:sz w:val="20"/>
        </w:rPr>
        <w:t xml:space="preserve">pdracht. </w:t>
      </w:r>
    </w:p>
    <w:p w14:paraId="78B23C78" w14:textId="77777777" w:rsidR="00093600" w:rsidRPr="007F4640" w:rsidRDefault="00093600" w:rsidP="007F4640">
      <w:pPr>
        <w:autoSpaceDE w:val="0"/>
        <w:autoSpaceDN w:val="0"/>
        <w:adjustRightInd w:val="0"/>
        <w:spacing w:line="276" w:lineRule="auto"/>
        <w:rPr>
          <w:rFonts w:eastAsiaTheme="minorHAnsi" w:cs="Arial"/>
          <w:color w:val="000000"/>
          <w:sz w:val="20"/>
        </w:rPr>
      </w:pPr>
    </w:p>
    <w:p w14:paraId="68C6BAFB" w14:textId="15BE5D0A" w:rsidR="00093600" w:rsidRPr="007F4640" w:rsidRDefault="00093600"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Bij een </w:t>
      </w:r>
      <w:r w:rsidR="00DB7C00" w:rsidRPr="007F4640">
        <w:rPr>
          <w:rFonts w:eastAsiaTheme="minorHAnsi" w:cs="Arial"/>
          <w:color w:val="000000"/>
          <w:sz w:val="20"/>
        </w:rPr>
        <w:t>c</w:t>
      </w:r>
      <w:r w:rsidRPr="007F4640">
        <w:rPr>
          <w:rFonts w:eastAsiaTheme="minorHAnsi" w:cs="Arial"/>
          <w:color w:val="000000"/>
          <w:sz w:val="20"/>
        </w:rPr>
        <w:t>ombinatie</w:t>
      </w:r>
      <w:r w:rsidR="00173DEE" w:rsidRPr="007F4640">
        <w:rPr>
          <w:rFonts w:eastAsiaTheme="minorHAnsi" w:cs="Arial"/>
          <w:color w:val="000000"/>
          <w:sz w:val="20"/>
        </w:rPr>
        <w:t xml:space="preserve"> </w:t>
      </w:r>
      <w:r w:rsidRPr="007F4640">
        <w:rPr>
          <w:rFonts w:eastAsiaTheme="minorHAnsi" w:cs="Arial"/>
          <w:color w:val="000000"/>
          <w:sz w:val="20"/>
        </w:rPr>
        <w:t xml:space="preserve">gaat het om meerdere ondernemingen die gezamenlijk inschrijven op een opdracht. Onder </w:t>
      </w:r>
      <w:r w:rsidR="0009468F" w:rsidRPr="007F4640">
        <w:rPr>
          <w:rFonts w:eastAsiaTheme="minorHAnsi" w:cs="Arial"/>
          <w:color w:val="000000"/>
          <w:sz w:val="20"/>
        </w:rPr>
        <w:t>hoofdstuk A, deel II, blz. 3</w:t>
      </w:r>
      <w:r w:rsidRPr="007F4640">
        <w:rPr>
          <w:rFonts w:eastAsiaTheme="minorHAnsi" w:cs="Arial"/>
          <w:color w:val="000000"/>
          <w:sz w:val="20"/>
        </w:rPr>
        <w:t xml:space="preserve"> va</w:t>
      </w:r>
      <w:r w:rsidR="0009468F" w:rsidRPr="007F4640">
        <w:rPr>
          <w:rFonts w:eastAsiaTheme="minorHAnsi" w:cs="Arial"/>
          <w:color w:val="000000"/>
          <w:sz w:val="20"/>
        </w:rPr>
        <w:t xml:space="preserve">n het “Uniform Europees Aanbestedingsdocument” (hierna te noemen UEA), </w:t>
      </w:r>
      <w:r w:rsidRPr="007F4640">
        <w:rPr>
          <w:rFonts w:eastAsiaTheme="minorHAnsi" w:cs="Arial"/>
          <w:color w:val="000000"/>
          <w:sz w:val="20"/>
        </w:rPr>
        <w:t>worden de ondernemingen genoemd die dee</w:t>
      </w:r>
      <w:r w:rsidR="00DB7C00" w:rsidRPr="007F4640">
        <w:rPr>
          <w:rFonts w:eastAsiaTheme="minorHAnsi" w:cs="Arial"/>
          <w:color w:val="000000"/>
          <w:sz w:val="20"/>
        </w:rPr>
        <w:t>l uitmaken van de c</w:t>
      </w:r>
      <w:r w:rsidRPr="007F4640">
        <w:rPr>
          <w:rFonts w:eastAsiaTheme="minorHAnsi" w:cs="Arial"/>
          <w:color w:val="000000"/>
          <w:sz w:val="20"/>
        </w:rPr>
        <w:t xml:space="preserve">ombinatie. </w:t>
      </w:r>
      <w:r w:rsidR="00DB7C00" w:rsidRPr="007F4640">
        <w:rPr>
          <w:rFonts w:eastAsiaTheme="minorHAnsi" w:cs="Arial"/>
          <w:color w:val="000000"/>
          <w:sz w:val="20"/>
        </w:rPr>
        <w:t>Ieder c</w:t>
      </w:r>
      <w:r w:rsidRPr="007F4640">
        <w:rPr>
          <w:rFonts w:eastAsiaTheme="minorHAnsi" w:cs="Arial"/>
          <w:color w:val="000000"/>
          <w:sz w:val="20"/>
        </w:rPr>
        <w:t xml:space="preserve">ombinatielid overlegt een </w:t>
      </w:r>
      <w:r w:rsidR="0009468F" w:rsidRPr="007F4640">
        <w:rPr>
          <w:rFonts w:eastAsiaTheme="minorHAnsi" w:cs="Arial"/>
          <w:color w:val="000000"/>
          <w:sz w:val="20"/>
        </w:rPr>
        <w:t>UEA, indien van toepassing</w:t>
      </w:r>
      <w:r w:rsidRPr="007F4640">
        <w:rPr>
          <w:rFonts w:eastAsiaTheme="minorHAnsi" w:cs="Arial"/>
          <w:color w:val="000000"/>
          <w:sz w:val="20"/>
        </w:rPr>
        <w:t xml:space="preserve">. </w:t>
      </w:r>
    </w:p>
    <w:p w14:paraId="2B0024E6" w14:textId="77777777" w:rsidR="00093600" w:rsidRPr="007F4640" w:rsidRDefault="00093600" w:rsidP="007F4640">
      <w:pPr>
        <w:autoSpaceDE w:val="0"/>
        <w:autoSpaceDN w:val="0"/>
        <w:adjustRightInd w:val="0"/>
        <w:spacing w:line="276" w:lineRule="auto"/>
        <w:rPr>
          <w:rFonts w:eastAsiaTheme="minorHAnsi" w:cs="Arial"/>
          <w:color w:val="000000"/>
          <w:sz w:val="20"/>
        </w:rPr>
      </w:pPr>
    </w:p>
    <w:p w14:paraId="575D3829" w14:textId="7948AE0E" w:rsidR="000420F6" w:rsidRPr="007F4640" w:rsidRDefault="000420F6"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Tevens dient i</w:t>
      </w:r>
      <w:r w:rsidR="00DB7C00" w:rsidRPr="007F4640">
        <w:rPr>
          <w:rFonts w:eastAsiaTheme="minorHAnsi" w:cs="Arial"/>
          <w:color w:val="000000"/>
          <w:sz w:val="20"/>
        </w:rPr>
        <w:t>eder c</w:t>
      </w:r>
      <w:r w:rsidR="00093600" w:rsidRPr="007F4640">
        <w:rPr>
          <w:rFonts w:eastAsiaTheme="minorHAnsi" w:cs="Arial"/>
          <w:color w:val="000000"/>
          <w:sz w:val="20"/>
        </w:rPr>
        <w:t xml:space="preserve">ombinatielid, na voorlopige gunning, op verzoek van </w:t>
      </w:r>
      <w:r w:rsidRPr="007F4640">
        <w:rPr>
          <w:rFonts w:eastAsiaTheme="minorHAnsi" w:cs="Arial"/>
          <w:color w:val="000000"/>
          <w:sz w:val="20"/>
        </w:rPr>
        <w:t xml:space="preserve">de </w:t>
      </w:r>
      <w:r w:rsidR="00093600" w:rsidRPr="007F4640">
        <w:rPr>
          <w:rFonts w:eastAsiaTheme="minorHAnsi" w:cs="Arial"/>
          <w:color w:val="000000"/>
          <w:sz w:val="20"/>
        </w:rPr>
        <w:t xml:space="preserve">Aanbestedende Dienst </w:t>
      </w:r>
      <w:r w:rsidRPr="007F4640">
        <w:rPr>
          <w:rFonts w:eastAsiaTheme="minorHAnsi" w:cs="Arial"/>
          <w:color w:val="000000"/>
          <w:sz w:val="20"/>
        </w:rPr>
        <w:t xml:space="preserve">te overleggen </w:t>
      </w:r>
      <w:r w:rsidR="00093600" w:rsidRPr="007F4640">
        <w:rPr>
          <w:rFonts w:eastAsiaTheme="minorHAnsi" w:cs="Arial"/>
          <w:color w:val="000000"/>
          <w:sz w:val="20"/>
        </w:rPr>
        <w:t xml:space="preserve">een (kopie van een) uittreksel uit het beroeps- of handelsregister waar hij gevestigd is te overleggen, waaruit blijkt wie namens de onderneming vertegenwoordigingsbevoegd is. </w:t>
      </w:r>
    </w:p>
    <w:p w14:paraId="2E407156" w14:textId="77777777" w:rsidR="000420F6" w:rsidRPr="007F4640" w:rsidRDefault="000420F6" w:rsidP="007F4640">
      <w:pPr>
        <w:autoSpaceDE w:val="0"/>
        <w:autoSpaceDN w:val="0"/>
        <w:adjustRightInd w:val="0"/>
        <w:spacing w:line="276" w:lineRule="auto"/>
        <w:rPr>
          <w:rFonts w:eastAsiaTheme="minorHAnsi" w:cs="Arial"/>
          <w:color w:val="000000"/>
          <w:sz w:val="20"/>
        </w:rPr>
      </w:pPr>
    </w:p>
    <w:p w14:paraId="3710A426" w14:textId="38D3C114" w:rsidR="00093600" w:rsidRPr="007F4640" w:rsidRDefault="00093600"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Vertegenwoordigingsbevoegd houdt in dat de persoon of de personen die de </w:t>
      </w:r>
      <w:r w:rsidR="0009468F" w:rsidRPr="007F4640">
        <w:rPr>
          <w:rFonts w:eastAsiaTheme="minorHAnsi" w:cs="Arial"/>
          <w:color w:val="000000"/>
          <w:sz w:val="20"/>
        </w:rPr>
        <w:t>UEA</w:t>
      </w:r>
      <w:r w:rsidRPr="007F4640">
        <w:rPr>
          <w:rFonts w:eastAsiaTheme="minorHAnsi" w:cs="Arial"/>
          <w:color w:val="000000"/>
          <w:sz w:val="20"/>
        </w:rPr>
        <w:t xml:space="preserve"> ondertekenen in het handelsregister moeten zijn ingeschreven als vertegenwoordigingsbevoe</w:t>
      </w:r>
      <w:r w:rsidR="000420F6" w:rsidRPr="007F4640">
        <w:rPr>
          <w:rFonts w:eastAsiaTheme="minorHAnsi" w:cs="Arial"/>
          <w:color w:val="000000"/>
          <w:sz w:val="20"/>
        </w:rPr>
        <w:t xml:space="preserve">gde personen van de onderneming en dus bevoegd zijn de onderneming door de inschrijving rechtsgeldig te binden. </w:t>
      </w:r>
      <w:r w:rsidRPr="007F4640">
        <w:rPr>
          <w:rFonts w:eastAsiaTheme="minorHAnsi" w:cs="Arial"/>
          <w:color w:val="000000"/>
          <w:sz w:val="20"/>
        </w:rPr>
        <w:t xml:space="preserve">Wanneer in het handelsregister is opgenomen dat twee of meer personen slechts gezamenlijk vertegenwoordigingsbevoegd zijn, wordt de </w:t>
      </w:r>
      <w:r w:rsidR="0009468F" w:rsidRPr="007F4640">
        <w:rPr>
          <w:rFonts w:eastAsiaTheme="minorHAnsi" w:cs="Arial"/>
          <w:color w:val="000000"/>
          <w:sz w:val="20"/>
        </w:rPr>
        <w:t>UEA</w:t>
      </w:r>
      <w:r w:rsidRPr="007F4640">
        <w:rPr>
          <w:rFonts w:eastAsiaTheme="minorHAnsi" w:cs="Arial"/>
          <w:color w:val="000000"/>
          <w:sz w:val="20"/>
        </w:rPr>
        <w:t xml:space="preserve"> ook door die twee of meer personen ondertekend . Wanneer er bij de bevoegdheid tot het vertegenwoordigen van de onderneming beperkingen zijn opgenomen, moet daar rekening mee gehouden worden. </w:t>
      </w:r>
    </w:p>
    <w:p w14:paraId="14760BDE" w14:textId="77777777" w:rsidR="00093600" w:rsidRPr="007F4640" w:rsidRDefault="00093600" w:rsidP="007F4640">
      <w:pPr>
        <w:pStyle w:val="Default"/>
        <w:spacing w:line="276" w:lineRule="auto"/>
        <w:rPr>
          <w:sz w:val="20"/>
          <w:szCs w:val="20"/>
        </w:rPr>
      </w:pPr>
    </w:p>
    <w:p w14:paraId="0FB1F0C2" w14:textId="60591E28" w:rsidR="00E452E1" w:rsidRPr="00FE1AAF" w:rsidRDefault="00093600" w:rsidP="007F4640">
      <w:pPr>
        <w:pStyle w:val="Default"/>
        <w:spacing w:line="276" w:lineRule="auto"/>
        <w:rPr>
          <w:b/>
          <w:i/>
          <w:sz w:val="20"/>
          <w:szCs w:val="20"/>
          <w:u w:val="single"/>
        </w:rPr>
      </w:pPr>
      <w:r w:rsidRPr="00FE1AAF">
        <w:rPr>
          <w:b/>
          <w:i/>
          <w:sz w:val="20"/>
          <w:szCs w:val="20"/>
          <w:u w:val="single"/>
        </w:rPr>
        <w:t xml:space="preserve">De </w:t>
      </w:r>
      <w:r w:rsidR="0009468F" w:rsidRPr="00FE1AAF">
        <w:rPr>
          <w:b/>
          <w:i/>
          <w:sz w:val="20"/>
          <w:szCs w:val="20"/>
          <w:u w:val="single"/>
        </w:rPr>
        <w:t>UEA</w:t>
      </w:r>
      <w:r w:rsidR="00FE1AAF" w:rsidRPr="00FE1AAF">
        <w:rPr>
          <w:b/>
          <w:i/>
          <w:sz w:val="20"/>
          <w:szCs w:val="20"/>
          <w:u w:val="single"/>
        </w:rPr>
        <w:t xml:space="preserve"> dient volledig ingevuld te worden en rechtsgeldig te zijn door middel van ondertekening door Inschrijver. </w:t>
      </w:r>
      <w:r w:rsidR="00804533" w:rsidRPr="00FE1AAF">
        <w:rPr>
          <w:b/>
          <w:i/>
          <w:sz w:val="20"/>
          <w:szCs w:val="20"/>
          <w:u w:val="single"/>
        </w:rPr>
        <w:t xml:space="preserve"> </w:t>
      </w:r>
      <w:bookmarkStart w:id="233" w:name="_Toc400359842"/>
    </w:p>
    <w:p w14:paraId="386E034A" w14:textId="77777777" w:rsidR="008D395E" w:rsidRPr="007F4640" w:rsidRDefault="008D395E" w:rsidP="007F4640">
      <w:pPr>
        <w:autoSpaceDE w:val="0"/>
        <w:autoSpaceDN w:val="0"/>
        <w:adjustRightInd w:val="0"/>
        <w:spacing w:line="276" w:lineRule="auto"/>
        <w:contextualSpacing/>
        <w:outlineLvl w:val="1"/>
        <w:rPr>
          <w:rFonts w:eastAsiaTheme="minorHAnsi" w:cs="Arial"/>
          <w:b/>
          <w:bCs/>
          <w:color w:val="4F81BD" w:themeColor="accent1"/>
          <w:sz w:val="20"/>
        </w:rPr>
      </w:pPr>
    </w:p>
    <w:p w14:paraId="6F810C4A" w14:textId="60B81C57" w:rsidR="00093600" w:rsidRPr="007F4640" w:rsidRDefault="00F64B1B" w:rsidP="007F4640">
      <w:pPr>
        <w:pStyle w:val="Kop3"/>
        <w:spacing w:line="276" w:lineRule="auto"/>
        <w:rPr>
          <w:rFonts w:eastAsiaTheme="minorHAnsi" w:cs="Arial"/>
        </w:rPr>
      </w:pPr>
      <w:bookmarkStart w:id="234" w:name="_Toc505929585"/>
      <w:r w:rsidRPr="007F4640">
        <w:rPr>
          <w:rFonts w:eastAsiaTheme="minorHAnsi" w:cs="Arial"/>
        </w:rPr>
        <w:t>4.2</w:t>
      </w:r>
      <w:r w:rsidRPr="007F4640">
        <w:rPr>
          <w:rFonts w:eastAsiaTheme="minorHAnsi" w:cs="Arial"/>
        </w:rPr>
        <w:tab/>
      </w:r>
      <w:r w:rsidR="00093600" w:rsidRPr="007F4640">
        <w:rPr>
          <w:rFonts w:eastAsiaTheme="minorHAnsi" w:cs="Arial"/>
        </w:rPr>
        <w:t>Beroep</w:t>
      </w:r>
      <w:r w:rsidR="00667606" w:rsidRPr="007F4640">
        <w:rPr>
          <w:rFonts w:eastAsiaTheme="minorHAnsi" w:cs="Arial"/>
        </w:rPr>
        <w:t xml:space="preserve"> draagkracht en/of bekwaamheid d</w:t>
      </w:r>
      <w:r w:rsidR="00093600" w:rsidRPr="007F4640">
        <w:rPr>
          <w:rFonts w:eastAsiaTheme="minorHAnsi" w:cs="Arial"/>
        </w:rPr>
        <w:t>erde(n)</w:t>
      </w:r>
      <w:bookmarkEnd w:id="233"/>
      <w:bookmarkEnd w:id="234"/>
    </w:p>
    <w:p w14:paraId="44C16DFD" w14:textId="0F945650" w:rsidR="00093600" w:rsidRPr="007F4640" w:rsidRDefault="00093600"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Een zelfstandige </w:t>
      </w:r>
      <w:r w:rsidR="00EE5F9A" w:rsidRPr="007F4640">
        <w:rPr>
          <w:rFonts w:eastAsiaTheme="minorHAnsi" w:cs="Arial"/>
          <w:color w:val="000000"/>
          <w:sz w:val="20"/>
        </w:rPr>
        <w:t>Inschrijver</w:t>
      </w:r>
      <w:r w:rsidR="00667606" w:rsidRPr="007F4640">
        <w:rPr>
          <w:rFonts w:eastAsiaTheme="minorHAnsi" w:cs="Arial"/>
          <w:color w:val="000000"/>
          <w:sz w:val="20"/>
        </w:rPr>
        <w:t xml:space="preserve"> of een combinatie kan zich voor o</w:t>
      </w:r>
      <w:r w:rsidRPr="007F4640">
        <w:rPr>
          <w:rFonts w:eastAsiaTheme="minorHAnsi" w:cs="Arial"/>
          <w:color w:val="000000"/>
          <w:sz w:val="20"/>
        </w:rPr>
        <w:t xml:space="preserve">pdracht beroepen op draagkracht en/of bekwaamheid van andere natuurlijke personen of rechtspersonen, ongeacht de juridische aard van zijn banden met deze natuurlijke personen of rechtspersonen. </w:t>
      </w:r>
    </w:p>
    <w:p w14:paraId="4BA56D88" w14:textId="77777777" w:rsidR="00093600" w:rsidRPr="007F4640" w:rsidRDefault="00093600" w:rsidP="007F4640">
      <w:pPr>
        <w:autoSpaceDE w:val="0"/>
        <w:autoSpaceDN w:val="0"/>
        <w:adjustRightInd w:val="0"/>
        <w:spacing w:line="276" w:lineRule="auto"/>
        <w:rPr>
          <w:rFonts w:eastAsiaTheme="minorHAnsi" w:cs="Arial"/>
          <w:color w:val="000000"/>
          <w:sz w:val="20"/>
        </w:rPr>
      </w:pPr>
    </w:p>
    <w:p w14:paraId="4100C722" w14:textId="3BE2B80F" w:rsidR="00093600" w:rsidRPr="007F4640" w:rsidRDefault="00667606"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Bij een beroep op (een) d</w:t>
      </w:r>
      <w:r w:rsidR="00093600" w:rsidRPr="007F4640">
        <w:rPr>
          <w:rFonts w:eastAsiaTheme="minorHAnsi" w:cs="Arial"/>
          <w:color w:val="000000"/>
          <w:sz w:val="20"/>
        </w:rPr>
        <w:t xml:space="preserve">erde(n) als hiervoor bedoeld neemt </w:t>
      </w:r>
      <w:r w:rsidR="00EE5F9A" w:rsidRPr="007F4640">
        <w:rPr>
          <w:rFonts w:eastAsiaTheme="minorHAnsi" w:cs="Arial"/>
          <w:color w:val="000000"/>
          <w:sz w:val="20"/>
        </w:rPr>
        <w:t>Inschrijver</w:t>
      </w:r>
      <w:r w:rsidRPr="007F4640">
        <w:rPr>
          <w:rFonts w:eastAsiaTheme="minorHAnsi" w:cs="Arial"/>
          <w:color w:val="000000"/>
          <w:sz w:val="20"/>
        </w:rPr>
        <w:t xml:space="preserve"> of c</w:t>
      </w:r>
      <w:r w:rsidR="00093600" w:rsidRPr="007F4640">
        <w:rPr>
          <w:rFonts w:eastAsiaTheme="minorHAnsi" w:cs="Arial"/>
          <w:color w:val="000000"/>
          <w:sz w:val="20"/>
        </w:rPr>
        <w:t>ombinati</w:t>
      </w:r>
      <w:r w:rsidRPr="007F4640">
        <w:rPr>
          <w:rFonts w:eastAsiaTheme="minorHAnsi" w:cs="Arial"/>
          <w:color w:val="000000"/>
          <w:sz w:val="20"/>
        </w:rPr>
        <w:t xml:space="preserve">e de verplichting op zich deze derde(n) bij de uitvoering van </w:t>
      </w:r>
      <w:r w:rsidR="008D3CC6" w:rsidRPr="007F4640">
        <w:rPr>
          <w:rFonts w:eastAsiaTheme="minorHAnsi" w:cs="Arial"/>
          <w:color w:val="000000"/>
          <w:sz w:val="20"/>
        </w:rPr>
        <w:t xml:space="preserve">de </w:t>
      </w:r>
      <w:r w:rsidRPr="007F4640">
        <w:rPr>
          <w:rFonts w:eastAsiaTheme="minorHAnsi" w:cs="Arial"/>
          <w:color w:val="000000"/>
          <w:sz w:val="20"/>
        </w:rPr>
        <w:t>o</w:t>
      </w:r>
      <w:r w:rsidR="00093600" w:rsidRPr="007F4640">
        <w:rPr>
          <w:rFonts w:eastAsiaTheme="minorHAnsi" w:cs="Arial"/>
          <w:color w:val="000000"/>
          <w:sz w:val="20"/>
        </w:rPr>
        <w:t>pdracht ook daadwerkelijk beschikbaar te hebben voor die onderd</w:t>
      </w:r>
      <w:r w:rsidRPr="007F4640">
        <w:rPr>
          <w:rFonts w:eastAsiaTheme="minorHAnsi" w:cs="Arial"/>
          <w:color w:val="000000"/>
          <w:sz w:val="20"/>
        </w:rPr>
        <w:t>elen waarvoor het beroep op de d</w:t>
      </w:r>
      <w:r w:rsidR="00093600" w:rsidRPr="007F4640">
        <w:rPr>
          <w:rFonts w:eastAsiaTheme="minorHAnsi" w:cs="Arial"/>
          <w:color w:val="000000"/>
          <w:sz w:val="20"/>
        </w:rPr>
        <w:t>erde(n) is gedaan (zelfvereiste). Voor een beroep op de beroeps- en technische bekwaamheid betreft dit, desgewenst, de vereiste beschikbaarheid van personeel en technische uitrusting.</w:t>
      </w:r>
    </w:p>
    <w:p w14:paraId="55E438C5" w14:textId="77777777" w:rsidR="001E7241" w:rsidRPr="007F4640" w:rsidRDefault="001E7241" w:rsidP="007F4640">
      <w:pPr>
        <w:autoSpaceDE w:val="0"/>
        <w:autoSpaceDN w:val="0"/>
        <w:adjustRightInd w:val="0"/>
        <w:spacing w:line="276" w:lineRule="auto"/>
        <w:rPr>
          <w:rFonts w:eastAsiaTheme="minorHAnsi" w:cs="Arial"/>
          <w:color w:val="000000"/>
          <w:sz w:val="20"/>
        </w:rPr>
      </w:pPr>
    </w:p>
    <w:p w14:paraId="2F62BA1B" w14:textId="2E86FA41" w:rsidR="00093600" w:rsidRPr="007F4640" w:rsidRDefault="00093600" w:rsidP="007F4640">
      <w:pPr>
        <w:pStyle w:val="Default"/>
        <w:spacing w:line="276" w:lineRule="auto"/>
        <w:rPr>
          <w:sz w:val="20"/>
          <w:szCs w:val="20"/>
        </w:rPr>
      </w:pPr>
      <w:r w:rsidRPr="007F4640">
        <w:rPr>
          <w:sz w:val="20"/>
          <w:szCs w:val="20"/>
        </w:rPr>
        <w:t xml:space="preserve">Voor een beroep op de financiële en economische draagkracht houdt deze verplichting in, dat de desbetreffende </w:t>
      </w:r>
      <w:r w:rsidR="00667606" w:rsidRPr="007F4640">
        <w:rPr>
          <w:sz w:val="20"/>
          <w:szCs w:val="20"/>
        </w:rPr>
        <w:t>d</w:t>
      </w:r>
      <w:r w:rsidRPr="007F4640">
        <w:rPr>
          <w:sz w:val="20"/>
          <w:szCs w:val="20"/>
        </w:rPr>
        <w:t xml:space="preserve">erde(n) hoofdelijk aansprakelijk is (zijn) voor de gestanddoening van de verplichtingen die voortvloeien uit de </w:t>
      </w:r>
      <w:r w:rsidR="00667606" w:rsidRPr="007F4640">
        <w:rPr>
          <w:sz w:val="20"/>
          <w:szCs w:val="20"/>
        </w:rPr>
        <w:t>i</w:t>
      </w:r>
      <w:r w:rsidRPr="007F4640">
        <w:rPr>
          <w:sz w:val="20"/>
          <w:szCs w:val="20"/>
        </w:rPr>
        <w:t xml:space="preserve">nschrijving alsmede de uitvoering van de </w:t>
      </w:r>
      <w:r w:rsidR="00667606" w:rsidRPr="007F4640">
        <w:rPr>
          <w:sz w:val="20"/>
          <w:szCs w:val="20"/>
        </w:rPr>
        <w:t>o</w:t>
      </w:r>
      <w:r w:rsidR="00EE5F9A" w:rsidRPr="007F4640">
        <w:rPr>
          <w:sz w:val="20"/>
          <w:szCs w:val="20"/>
        </w:rPr>
        <w:t>vereenkomst</w:t>
      </w:r>
      <w:r w:rsidRPr="007F4640">
        <w:rPr>
          <w:sz w:val="20"/>
          <w:szCs w:val="20"/>
        </w:rPr>
        <w:t>.</w:t>
      </w:r>
    </w:p>
    <w:p w14:paraId="798A5DCB" w14:textId="77777777" w:rsidR="00093600" w:rsidRPr="007F4640" w:rsidRDefault="00093600" w:rsidP="007F4640">
      <w:pPr>
        <w:pStyle w:val="Default"/>
        <w:spacing w:line="276" w:lineRule="auto"/>
        <w:rPr>
          <w:sz w:val="20"/>
          <w:szCs w:val="20"/>
        </w:rPr>
      </w:pPr>
    </w:p>
    <w:p w14:paraId="4C3D3998" w14:textId="03BBF99C" w:rsidR="00093600" w:rsidRPr="007F4640" w:rsidRDefault="00667606"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De </w:t>
      </w:r>
      <w:r w:rsidR="00093600" w:rsidRPr="007F4640">
        <w:rPr>
          <w:rFonts w:eastAsiaTheme="minorHAnsi" w:cs="Arial"/>
          <w:color w:val="000000"/>
          <w:sz w:val="20"/>
        </w:rPr>
        <w:t xml:space="preserve">Aanbestedende Dienst heeft het recht om van </w:t>
      </w:r>
      <w:r w:rsidR="005D187B" w:rsidRPr="007F4640">
        <w:rPr>
          <w:rFonts w:eastAsiaTheme="minorHAnsi" w:cs="Arial"/>
          <w:color w:val="000000"/>
          <w:sz w:val="20"/>
        </w:rPr>
        <w:t>I</w:t>
      </w:r>
      <w:r w:rsidR="00EE5F9A" w:rsidRPr="007F4640">
        <w:rPr>
          <w:rFonts w:eastAsiaTheme="minorHAnsi" w:cs="Arial"/>
          <w:color w:val="000000"/>
          <w:sz w:val="20"/>
        </w:rPr>
        <w:t>nschrijver</w:t>
      </w:r>
      <w:r w:rsidRPr="007F4640">
        <w:rPr>
          <w:rFonts w:eastAsiaTheme="minorHAnsi" w:cs="Arial"/>
          <w:color w:val="000000"/>
          <w:sz w:val="20"/>
        </w:rPr>
        <w:t xml:space="preserve"> of c</w:t>
      </w:r>
      <w:r w:rsidR="00093600" w:rsidRPr="007F4640">
        <w:rPr>
          <w:rFonts w:eastAsiaTheme="minorHAnsi" w:cs="Arial"/>
          <w:color w:val="000000"/>
          <w:sz w:val="20"/>
        </w:rPr>
        <w:t>ombinatie te verlangen dat hij de daadwerkelijke beschik</w:t>
      </w:r>
      <w:r w:rsidRPr="007F4640">
        <w:rPr>
          <w:rFonts w:eastAsiaTheme="minorHAnsi" w:cs="Arial"/>
          <w:color w:val="000000"/>
          <w:sz w:val="20"/>
        </w:rPr>
        <w:t xml:space="preserve">baarheid van de desbetreffende derde(n) voor de uitvoering van </w:t>
      </w:r>
      <w:r w:rsidR="008D3CC6" w:rsidRPr="007F4640">
        <w:rPr>
          <w:rFonts w:eastAsiaTheme="minorHAnsi" w:cs="Arial"/>
          <w:color w:val="000000"/>
          <w:sz w:val="20"/>
        </w:rPr>
        <w:t xml:space="preserve">de </w:t>
      </w:r>
      <w:r w:rsidRPr="007F4640">
        <w:rPr>
          <w:rFonts w:eastAsiaTheme="minorHAnsi" w:cs="Arial"/>
          <w:color w:val="000000"/>
          <w:sz w:val="20"/>
        </w:rPr>
        <w:t>o</w:t>
      </w:r>
      <w:r w:rsidR="00093600" w:rsidRPr="007F4640">
        <w:rPr>
          <w:rFonts w:eastAsiaTheme="minorHAnsi" w:cs="Arial"/>
          <w:color w:val="000000"/>
          <w:sz w:val="20"/>
        </w:rPr>
        <w:t>pdracht aantoont, door het opleveren van (een) rechtsgeldige verklar</w:t>
      </w:r>
      <w:r w:rsidRPr="007F4640">
        <w:rPr>
          <w:rFonts w:eastAsiaTheme="minorHAnsi" w:cs="Arial"/>
          <w:color w:val="000000"/>
          <w:sz w:val="20"/>
        </w:rPr>
        <w:t>ing(en) door de desbetreffende d</w:t>
      </w:r>
      <w:r w:rsidR="00093600" w:rsidRPr="007F4640">
        <w:rPr>
          <w:rFonts w:eastAsiaTheme="minorHAnsi" w:cs="Arial"/>
          <w:color w:val="000000"/>
          <w:sz w:val="20"/>
        </w:rPr>
        <w:t>erde(n).</w:t>
      </w:r>
    </w:p>
    <w:p w14:paraId="63D75801" w14:textId="77777777" w:rsidR="00093600" w:rsidRPr="007F4640" w:rsidRDefault="00093600" w:rsidP="007F4640">
      <w:pPr>
        <w:autoSpaceDE w:val="0"/>
        <w:autoSpaceDN w:val="0"/>
        <w:adjustRightInd w:val="0"/>
        <w:spacing w:line="276" w:lineRule="auto"/>
        <w:rPr>
          <w:rFonts w:eastAsiaTheme="minorHAnsi" w:cs="Arial"/>
          <w:color w:val="000000"/>
          <w:sz w:val="20"/>
        </w:rPr>
      </w:pPr>
    </w:p>
    <w:p w14:paraId="57580BC2" w14:textId="01D74CE4" w:rsidR="00A5146A" w:rsidRPr="007F4640" w:rsidRDefault="00FA372B"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De </w:t>
      </w:r>
      <w:r w:rsidR="00AD4F9D" w:rsidRPr="007F4640">
        <w:rPr>
          <w:rFonts w:eastAsiaTheme="minorHAnsi" w:cs="Arial"/>
          <w:color w:val="000000"/>
          <w:sz w:val="20"/>
        </w:rPr>
        <w:t>I</w:t>
      </w:r>
      <w:r w:rsidR="00EE5F9A" w:rsidRPr="007F4640">
        <w:rPr>
          <w:rFonts w:eastAsiaTheme="minorHAnsi" w:cs="Arial"/>
          <w:color w:val="000000"/>
          <w:sz w:val="20"/>
        </w:rPr>
        <w:t>nschrijver</w:t>
      </w:r>
      <w:r w:rsidR="00667606" w:rsidRPr="007F4640">
        <w:rPr>
          <w:rFonts w:eastAsiaTheme="minorHAnsi" w:cs="Arial"/>
          <w:color w:val="000000"/>
          <w:sz w:val="20"/>
        </w:rPr>
        <w:t xml:space="preserve"> of c</w:t>
      </w:r>
      <w:r w:rsidR="00093600" w:rsidRPr="007F4640">
        <w:rPr>
          <w:rFonts w:eastAsiaTheme="minorHAnsi" w:cs="Arial"/>
          <w:color w:val="000000"/>
          <w:sz w:val="20"/>
        </w:rPr>
        <w:t>ombinatie geeft, indien hij een ber</w:t>
      </w:r>
      <w:r w:rsidR="0009468F" w:rsidRPr="007F4640">
        <w:rPr>
          <w:rFonts w:eastAsiaTheme="minorHAnsi" w:cs="Arial"/>
          <w:color w:val="000000"/>
          <w:sz w:val="20"/>
        </w:rPr>
        <w:t>o</w:t>
      </w:r>
      <w:r w:rsidR="00667606" w:rsidRPr="007F4640">
        <w:rPr>
          <w:rFonts w:eastAsiaTheme="minorHAnsi" w:cs="Arial"/>
          <w:color w:val="000000"/>
          <w:sz w:val="20"/>
        </w:rPr>
        <w:t>ep doet op (een) d</w:t>
      </w:r>
      <w:r w:rsidR="0009468F" w:rsidRPr="007F4640">
        <w:rPr>
          <w:rFonts w:eastAsiaTheme="minorHAnsi" w:cs="Arial"/>
          <w:color w:val="000000"/>
          <w:sz w:val="20"/>
        </w:rPr>
        <w:t>erde(n), onder hoofdst</w:t>
      </w:r>
      <w:r w:rsidR="004B5081" w:rsidRPr="007F4640">
        <w:rPr>
          <w:rFonts w:eastAsiaTheme="minorHAnsi" w:cs="Arial"/>
          <w:color w:val="000000"/>
          <w:sz w:val="20"/>
        </w:rPr>
        <w:t xml:space="preserve">uk C, deel II, </w:t>
      </w:r>
    </w:p>
    <w:p w14:paraId="67C7F2CE" w14:textId="25B7F5AC" w:rsidR="00373615" w:rsidRPr="007F4640" w:rsidRDefault="004B5081"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blz. 5 van de UEA</w:t>
      </w:r>
      <w:r w:rsidR="0009468F" w:rsidRPr="007F4640">
        <w:rPr>
          <w:rFonts w:eastAsiaTheme="minorHAnsi" w:cs="Arial"/>
          <w:color w:val="000000"/>
          <w:sz w:val="20"/>
        </w:rPr>
        <w:t>,</w:t>
      </w:r>
      <w:r w:rsidR="00093600" w:rsidRPr="007F4640">
        <w:rPr>
          <w:rFonts w:eastAsiaTheme="minorHAnsi" w:cs="Arial"/>
          <w:color w:val="000000"/>
          <w:sz w:val="20"/>
        </w:rPr>
        <w:t xml:space="preserve"> </w:t>
      </w:r>
      <w:r w:rsidR="0009468F" w:rsidRPr="007F4640">
        <w:rPr>
          <w:rFonts w:eastAsiaTheme="minorHAnsi" w:cs="Arial"/>
          <w:color w:val="000000"/>
          <w:sz w:val="20"/>
        </w:rPr>
        <w:t>dat</w:t>
      </w:r>
      <w:r w:rsidR="00093600" w:rsidRPr="007F4640">
        <w:rPr>
          <w:rFonts w:eastAsiaTheme="minorHAnsi" w:cs="Arial"/>
          <w:color w:val="000000"/>
          <w:sz w:val="20"/>
        </w:rPr>
        <w:t xml:space="preserve"> hij </w:t>
      </w:r>
      <w:r w:rsidRPr="007F4640">
        <w:rPr>
          <w:rFonts w:eastAsiaTheme="minorHAnsi" w:cs="Arial"/>
          <w:color w:val="000000"/>
          <w:sz w:val="20"/>
        </w:rPr>
        <w:t xml:space="preserve">wel/niet </w:t>
      </w:r>
      <w:r w:rsidR="00667606" w:rsidRPr="007F4640">
        <w:rPr>
          <w:rFonts w:eastAsiaTheme="minorHAnsi" w:cs="Arial"/>
          <w:color w:val="000000"/>
          <w:sz w:val="20"/>
        </w:rPr>
        <w:t>een beroep op een d</w:t>
      </w:r>
      <w:r w:rsidR="00093600" w:rsidRPr="007F4640">
        <w:rPr>
          <w:rFonts w:eastAsiaTheme="minorHAnsi" w:cs="Arial"/>
          <w:color w:val="000000"/>
          <w:sz w:val="20"/>
        </w:rPr>
        <w:t xml:space="preserve">erde(n) doet. </w:t>
      </w:r>
    </w:p>
    <w:p w14:paraId="7CBAC729" w14:textId="77777777" w:rsidR="00503A0C" w:rsidRPr="007F4640" w:rsidRDefault="00503A0C" w:rsidP="007F4640">
      <w:pPr>
        <w:autoSpaceDE w:val="0"/>
        <w:autoSpaceDN w:val="0"/>
        <w:adjustRightInd w:val="0"/>
        <w:spacing w:line="276" w:lineRule="auto"/>
        <w:rPr>
          <w:rFonts w:eastAsiaTheme="minorHAnsi" w:cs="Arial"/>
          <w:color w:val="000000"/>
          <w:sz w:val="20"/>
        </w:rPr>
      </w:pPr>
    </w:p>
    <w:p w14:paraId="167E7089" w14:textId="6005DF28" w:rsidR="0009468F" w:rsidRPr="007F4640" w:rsidRDefault="005150E0"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Tevens dienen d</w:t>
      </w:r>
      <w:r w:rsidR="00093600" w:rsidRPr="007F4640">
        <w:rPr>
          <w:rFonts w:eastAsiaTheme="minorHAnsi" w:cs="Arial"/>
          <w:color w:val="000000"/>
          <w:sz w:val="20"/>
        </w:rPr>
        <w:t xml:space="preserve">erde(n), na voorlopige gunning, op verzoek van </w:t>
      </w:r>
      <w:r w:rsidRPr="007F4640">
        <w:rPr>
          <w:rFonts w:eastAsiaTheme="minorHAnsi" w:cs="Arial"/>
          <w:color w:val="000000"/>
          <w:sz w:val="20"/>
        </w:rPr>
        <w:t xml:space="preserve">de </w:t>
      </w:r>
      <w:r w:rsidR="00093600" w:rsidRPr="007F4640">
        <w:rPr>
          <w:rFonts w:eastAsiaTheme="minorHAnsi" w:cs="Arial"/>
          <w:color w:val="000000"/>
          <w:sz w:val="20"/>
        </w:rPr>
        <w:t>Aanbestedende Dienst een (kopie van een) uittreksel uit het beroeps- of handelsregister waar hij gevestigd is te overleggen, waarin is aangegeven wie namens de onderneming bevoegd is de Inschrijving te ondertekenen. Indien de ondertekening geschiedt door een ander dan vermeld in het register dient tevens (een kopie van) de daartoe vereiste volmacht te worden bijgevoegd.</w:t>
      </w:r>
    </w:p>
    <w:p w14:paraId="7A86D786" w14:textId="77777777" w:rsidR="0056609F" w:rsidRPr="007F4640" w:rsidRDefault="0056609F" w:rsidP="007F4640">
      <w:pPr>
        <w:autoSpaceDE w:val="0"/>
        <w:autoSpaceDN w:val="0"/>
        <w:adjustRightInd w:val="0"/>
        <w:spacing w:line="276" w:lineRule="auto"/>
        <w:rPr>
          <w:rFonts w:eastAsiaTheme="minorHAnsi" w:cs="Arial"/>
          <w:color w:val="000000"/>
          <w:sz w:val="20"/>
        </w:rPr>
      </w:pPr>
    </w:p>
    <w:p w14:paraId="220732CE" w14:textId="77777777" w:rsidR="00B55071" w:rsidRPr="007F4640" w:rsidRDefault="00847D39" w:rsidP="007F4640">
      <w:pPr>
        <w:pStyle w:val="Kop3"/>
        <w:spacing w:line="276" w:lineRule="auto"/>
        <w:rPr>
          <w:rFonts w:eastAsiaTheme="minorHAnsi" w:cs="Arial"/>
        </w:rPr>
      </w:pPr>
      <w:bookmarkStart w:id="235" w:name="_Toc400359843"/>
      <w:bookmarkStart w:id="236" w:name="_Toc505929586"/>
      <w:r w:rsidRPr="007F4640">
        <w:rPr>
          <w:rFonts w:eastAsiaTheme="minorHAnsi" w:cs="Arial"/>
        </w:rPr>
        <w:t xml:space="preserve">4.3 </w:t>
      </w:r>
      <w:r w:rsidRPr="007F4640">
        <w:rPr>
          <w:rFonts w:eastAsiaTheme="minorHAnsi" w:cs="Arial"/>
        </w:rPr>
        <w:tab/>
      </w:r>
      <w:r w:rsidR="00B55071" w:rsidRPr="007F4640">
        <w:rPr>
          <w:rFonts w:eastAsiaTheme="minorHAnsi" w:cs="Arial"/>
        </w:rPr>
        <w:t>Financiële draagkracht binnen een concern</w:t>
      </w:r>
      <w:bookmarkEnd w:id="235"/>
      <w:bookmarkEnd w:id="236"/>
      <w:r w:rsidR="00B55071" w:rsidRPr="007F4640">
        <w:rPr>
          <w:rFonts w:eastAsiaTheme="minorHAnsi" w:cs="Arial"/>
        </w:rPr>
        <w:t xml:space="preserve"> </w:t>
      </w:r>
    </w:p>
    <w:p w14:paraId="0934DDE2" w14:textId="2E2AF5FE" w:rsidR="00B55071" w:rsidRPr="007F4640" w:rsidRDefault="00B55071"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Voor zowel zelfstandige </w:t>
      </w:r>
      <w:r w:rsidR="00EE5F9A" w:rsidRPr="007F4640">
        <w:rPr>
          <w:rFonts w:eastAsiaTheme="minorHAnsi" w:cs="Arial"/>
          <w:color w:val="000000"/>
          <w:sz w:val="20"/>
        </w:rPr>
        <w:t>Inschrijver</w:t>
      </w:r>
      <w:r w:rsidR="002F6EAA" w:rsidRPr="007F4640">
        <w:rPr>
          <w:rFonts w:eastAsiaTheme="minorHAnsi" w:cs="Arial"/>
          <w:color w:val="000000"/>
          <w:sz w:val="20"/>
        </w:rPr>
        <w:t>s als voor elk van de c</w:t>
      </w:r>
      <w:r w:rsidRPr="007F4640">
        <w:rPr>
          <w:rFonts w:eastAsiaTheme="minorHAnsi" w:cs="Arial"/>
          <w:color w:val="000000"/>
          <w:sz w:val="20"/>
        </w:rPr>
        <w:t>ombinatie</w:t>
      </w:r>
      <w:r w:rsidR="002F6EAA" w:rsidRPr="007F4640">
        <w:rPr>
          <w:rFonts w:eastAsiaTheme="minorHAnsi" w:cs="Arial"/>
          <w:color w:val="000000"/>
          <w:sz w:val="20"/>
        </w:rPr>
        <w:t>leden</w:t>
      </w:r>
      <w:r w:rsidRPr="007F4640">
        <w:rPr>
          <w:rFonts w:eastAsiaTheme="minorHAnsi" w:cs="Arial"/>
          <w:color w:val="000000"/>
          <w:sz w:val="20"/>
        </w:rPr>
        <w:t xml:space="preserve"> geldt dat wanneer zij in het kader van de financiële draagkracht gebruik wensen te maken van de jaarcijfers van een </w:t>
      </w:r>
      <w:r w:rsidR="002F6EAA" w:rsidRPr="007F4640">
        <w:rPr>
          <w:rFonts w:eastAsiaTheme="minorHAnsi" w:cs="Arial"/>
          <w:color w:val="000000"/>
          <w:sz w:val="20"/>
        </w:rPr>
        <w:t>d</w:t>
      </w:r>
      <w:r w:rsidRPr="007F4640">
        <w:rPr>
          <w:rFonts w:eastAsiaTheme="minorHAnsi" w:cs="Arial"/>
          <w:color w:val="000000"/>
          <w:sz w:val="20"/>
        </w:rPr>
        <w:t>erde die deel uitmaakt van het concern waartoe zijzelf behoort of behoren, een concernverklaring verstrekt dient te worden door de rechtspersoon op het hoogste niveau binnen het concern. Bij gunning staat het concern volledig en onvoorwaardelijk garant voor de nakoming van de verplichtingen die uit de af te sluiten contract(en) voortvloeien.</w:t>
      </w:r>
    </w:p>
    <w:p w14:paraId="4C30E0CC" w14:textId="77777777" w:rsidR="00B55071" w:rsidRPr="007F4640" w:rsidRDefault="00B55071"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 </w:t>
      </w:r>
    </w:p>
    <w:p w14:paraId="0A2CC6B5" w14:textId="77777777" w:rsidR="00B55071" w:rsidRPr="007F4640" w:rsidRDefault="00B55071" w:rsidP="007F4640">
      <w:pPr>
        <w:pStyle w:val="Default"/>
        <w:spacing w:line="276" w:lineRule="auto"/>
        <w:rPr>
          <w:sz w:val="20"/>
          <w:szCs w:val="20"/>
        </w:rPr>
      </w:pPr>
      <w:r w:rsidRPr="007F4640">
        <w:rPr>
          <w:sz w:val="20"/>
          <w:szCs w:val="20"/>
        </w:rPr>
        <w:t xml:space="preserve">Indien de concernverklaring niet van toepassing is, geeft </w:t>
      </w:r>
      <w:r w:rsidR="00EE5F9A" w:rsidRPr="007F4640">
        <w:rPr>
          <w:sz w:val="20"/>
          <w:szCs w:val="20"/>
        </w:rPr>
        <w:t>Inschrijver</w:t>
      </w:r>
      <w:r w:rsidRPr="007F4640">
        <w:rPr>
          <w:sz w:val="20"/>
          <w:szCs w:val="20"/>
        </w:rPr>
        <w:t xml:space="preserve"> dit aan op de verklaring middels de opmerking “n.v.t.”. In alle gevallen geldt dat de concernverklaring ingevuld en ondertekend wordt.</w:t>
      </w:r>
    </w:p>
    <w:p w14:paraId="72CFC400" w14:textId="77777777" w:rsidR="0009468F" w:rsidRPr="007F4640" w:rsidRDefault="0009468F" w:rsidP="007F4640">
      <w:pPr>
        <w:spacing w:line="276" w:lineRule="auto"/>
        <w:rPr>
          <w:rFonts w:cs="Arial"/>
          <w:sz w:val="20"/>
        </w:rPr>
      </w:pPr>
    </w:p>
    <w:p w14:paraId="279F2152" w14:textId="2FD5D501" w:rsidR="00085FEC" w:rsidRPr="007F4640" w:rsidRDefault="00C02C9B" w:rsidP="007F4640">
      <w:pPr>
        <w:pStyle w:val="Kop3"/>
        <w:spacing w:line="276" w:lineRule="auto"/>
        <w:rPr>
          <w:rFonts w:eastAsiaTheme="minorHAnsi" w:cs="Arial"/>
        </w:rPr>
      </w:pPr>
      <w:bookmarkStart w:id="237" w:name="_Toc400359844"/>
      <w:bookmarkStart w:id="238" w:name="_Toc505929587"/>
      <w:r w:rsidRPr="007F4640">
        <w:rPr>
          <w:rFonts w:eastAsiaTheme="minorHAnsi" w:cs="Arial"/>
        </w:rPr>
        <w:t xml:space="preserve">4.4 </w:t>
      </w:r>
      <w:r w:rsidRPr="007F4640">
        <w:rPr>
          <w:rFonts w:eastAsiaTheme="minorHAnsi" w:cs="Arial"/>
        </w:rPr>
        <w:tab/>
      </w:r>
      <w:r w:rsidR="00085FEC" w:rsidRPr="007F4640">
        <w:rPr>
          <w:rFonts w:eastAsiaTheme="minorHAnsi" w:cs="Arial"/>
        </w:rPr>
        <w:t>Onderaanneming</w:t>
      </w:r>
      <w:bookmarkEnd w:id="237"/>
      <w:bookmarkEnd w:id="238"/>
      <w:r w:rsidR="00085FEC" w:rsidRPr="007F4640">
        <w:rPr>
          <w:rFonts w:eastAsiaTheme="minorHAnsi" w:cs="Arial"/>
        </w:rPr>
        <w:t xml:space="preserve"> </w:t>
      </w:r>
    </w:p>
    <w:p w14:paraId="1ECE213B" w14:textId="58CC93BE" w:rsidR="00085FEC" w:rsidRPr="007F4640" w:rsidRDefault="00085FEC"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Voor zowel zelfstandige </w:t>
      </w:r>
      <w:r w:rsidR="00EE5F9A" w:rsidRPr="007F4640">
        <w:rPr>
          <w:rFonts w:eastAsiaTheme="minorHAnsi" w:cs="Arial"/>
          <w:color w:val="000000"/>
          <w:sz w:val="20"/>
        </w:rPr>
        <w:t>Inschrijver</w:t>
      </w:r>
      <w:r w:rsidRPr="007F4640">
        <w:rPr>
          <w:rFonts w:eastAsiaTheme="minorHAnsi" w:cs="Arial"/>
          <w:color w:val="000000"/>
          <w:sz w:val="20"/>
        </w:rPr>
        <w:t xml:space="preserve">s als voor een </w:t>
      </w:r>
      <w:r w:rsidR="002F6EAA" w:rsidRPr="007F4640">
        <w:rPr>
          <w:rFonts w:eastAsiaTheme="minorHAnsi" w:cs="Arial"/>
          <w:color w:val="000000"/>
          <w:sz w:val="20"/>
        </w:rPr>
        <w:t>c</w:t>
      </w:r>
      <w:r w:rsidRPr="007F4640">
        <w:rPr>
          <w:rFonts w:eastAsiaTheme="minorHAnsi" w:cs="Arial"/>
          <w:color w:val="000000"/>
          <w:sz w:val="20"/>
        </w:rPr>
        <w:t>ombinatie is het mogelijk dat zij, ofschoon zij zelfstandig aan de in deze Offertaanvraag gestelde Geschiktheids</w:t>
      </w:r>
      <w:r w:rsidR="002F6EAA" w:rsidRPr="007F4640">
        <w:rPr>
          <w:rFonts w:eastAsiaTheme="minorHAnsi" w:cs="Arial"/>
          <w:color w:val="000000"/>
          <w:sz w:val="20"/>
        </w:rPr>
        <w:t>criteria</w:t>
      </w:r>
      <w:r w:rsidRPr="007F4640">
        <w:rPr>
          <w:rFonts w:eastAsiaTheme="minorHAnsi" w:cs="Arial"/>
          <w:color w:val="000000"/>
          <w:sz w:val="20"/>
        </w:rPr>
        <w:t xml:space="preserve"> </w:t>
      </w:r>
      <w:r w:rsidR="002F6EAA" w:rsidRPr="007F4640">
        <w:rPr>
          <w:rFonts w:eastAsiaTheme="minorHAnsi" w:cs="Arial"/>
          <w:color w:val="000000"/>
          <w:sz w:val="20"/>
        </w:rPr>
        <w:t>voldoen, bij de uitvoering van de opdracht o</w:t>
      </w:r>
      <w:r w:rsidRPr="007F4640">
        <w:rPr>
          <w:rFonts w:eastAsiaTheme="minorHAnsi" w:cs="Arial"/>
          <w:color w:val="000000"/>
          <w:sz w:val="20"/>
        </w:rPr>
        <w:t xml:space="preserve">nderaannemer(s) inschakelen. Bij onderaanneming dient </w:t>
      </w:r>
      <w:r w:rsidR="00EE5F9A" w:rsidRPr="007F4640">
        <w:rPr>
          <w:rFonts w:eastAsiaTheme="minorHAnsi" w:cs="Arial"/>
          <w:color w:val="000000"/>
          <w:sz w:val="20"/>
        </w:rPr>
        <w:t>Inschrijver</w:t>
      </w:r>
      <w:r w:rsidR="002F6EAA" w:rsidRPr="007F4640">
        <w:rPr>
          <w:rFonts w:eastAsiaTheme="minorHAnsi" w:cs="Arial"/>
          <w:color w:val="000000"/>
          <w:sz w:val="20"/>
        </w:rPr>
        <w:t xml:space="preserve"> of combinatie aan te geven welke o</w:t>
      </w:r>
      <w:r w:rsidRPr="007F4640">
        <w:rPr>
          <w:rFonts w:eastAsiaTheme="minorHAnsi" w:cs="Arial"/>
          <w:color w:val="000000"/>
          <w:sz w:val="20"/>
        </w:rPr>
        <w:t>nderaannemer hij wil inschakele</w:t>
      </w:r>
      <w:r w:rsidR="002F6EAA" w:rsidRPr="007F4640">
        <w:rPr>
          <w:rFonts w:eastAsiaTheme="minorHAnsi" w:cs="Arial"/>
          <w:color w:val="000000"/>
          <w:sz w:val="20"/>
        </w:rPr>
        <w:t>n en voor welke onderdelen van de o</w:t>
      </w:r>
      <w:r w:rsidRPr="007F4640">
        <w:rPr>
          <w:rFonts w:eastAsiaTheme="minorHAnsi" w:cs="Arial"/>
          <w:color w:val="000000"/>
          <w:sz w:val="20"/>
        </w:rPr>
        <w:t xml:space="preserve">pdracht hij voornemens is dat te doen. Tevens garandeert </w:t>
      </w:r>
      <w:r w:rsidR="00EE5F9A" w:rsidRPr="007F4640">
        <w:rPr>
          <w:rFonts w:eastAsiaTheme="minorHAnsi" w:cs="Arial"/>
          <w:color w:val="000000"/>
          <w:sz w:val="20"/>
        </w:rPr>
        <w:t>Inschrijver</w:t>
      </w:r>
      <w:r w:rsidRPr="007F4640">
        <w:rPr>
          <w:rFonts w:eastAsiaTheme="minorHAnsi" w:cs="Arial"/>
          <w:color w:val="000000"/>
          <w:sz w:val="20"/>
        </w:rPr>
        <w:t xml:space="preserve"> of </w:t>
      </w:r>
      <w:r w:rsidR="002F6EAA" w:rsidRPr="007F4640">
        <w:rPr>
          <w:rFonts w:eastAsiaTheme="minorHAnsi" w:cs="Arial"/>
          <w:color w:val="000000"/>
          <w:sz w:val="20"/>
        </w:rPr>
        <w:t>c</w:t>
      </w:r>
      <w:r w:rsidRPr="007F4640">
        <w:rPr>
          <w:rFonts w:eastAsiaTheme="minorHAnsi" w:cs="Arial"/>
          <w:color w:val="000000"/>
          <w:sz w:val="20"/>
        </w:rPr>
        <w:t>o</w:t>
      </w:r>
      <w:r w:rsidR="002F6EAA" w:rsidRPr="007F4640">
        <w:rPr>
          <w:rFonts w:eastAsiaTheme="minorHAnsi" w:cs="Arial"/>
          <w:color w:val="000000"/>
          <w:sz w:val="20"/>
        </w:rPr>
        <w:t>mbinatie dat de desbetreffende d</w:t>
      </w:r>
      <w:r w:rsidRPr="007F4640">
        <w:rPr>
          <w:rFonts w:eastAsiaTheme="minorHAnsi" w:cs="Arial"/>
          <w:color w:val="000000"/>
          <w:sz w:val="20"/>
        </w:rPr>
        <w:t xml:space="preserve">erde aan alle eisen voldoet die in deze aanbesteding voor de aan die </w:t>
      </w:r>
      <w:r w:rsidR="002F6EAA" w:rsidRPr="007F4640">
        <w:rPr>
          <w:rFonts w:eastAsiaTheme="minorHAnsi" w:cs="Arial"/>
          <w:color w:val="000000"/>
          <w:sz w:val="20"/>
        </w:rPr>
        <w:t>d</w:t>
      </w:r>
      <w:r w:rsidRPr="007F4640">
        <w:rPr>
          <w:rFonts w:eastAsiaTheme="minorHAnsi" w:cs="Arial"/>
          <w:color w:val="000000"/>
          <w:sz w:val="20"/>
        </w:rPr>
        <w:t>erde op te dragen activiteiten zijn gesteld</w:t>
      </w:r>
      <w:r w:rsidR="00804533" w:rsidRPr="007F4640">
        <w:rPr>
          <w:rFonts w:eastAsiaTheme="minorHAnsi" w:cs="Arial"/>
          <w:color w:val="000000"/>
          <w:sz w:val="20"/>
        </w:rPr>
        <w:t>.</w:t>
      </w:r>
    </w:p>
    <w:p w14:paraId="64DD9120" w14:textId="77777777" w:rsidR="00085FEC" w:rsidRPr="007F4640" w:rsidRDefault="00085FEC" w:rsidP="007F4640">
      <w:pPr>
        <w:autoSpaceDE w:val="0"/>
        <w:autoSpaceDN w:val="0"/>
        <w:adjustRightInd w:val="0"/>
        <w:spacing w:line="276" w:lineRule="auto"/>
        <w:rPr>
          <w:rFonts w:eastAsiaTheme="minorHAnsi" w:cs="Arial"/>
          <w:color w:val="000000"/>
          <w:sz w:val="20"/>
        </w:rPr>
      </w:pPr>
    </w:p>
    <w:p w14:paraId="23155769" w14:textId="478AE86D" w:rsidR="00085FEC" w:rsidRPr="007F4640" w:rsidRDefault="002F6EAA"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Onder o</w:t>
      </w:r>
      <w:r w:rsidR="00085FEC" w:rsidRPr="007F4640">
        <w:rPr>
          <w:rFonts w:eastAsiaTheme="minorHAnsi" w:cs="Arial"/>
          <w:color w:val="000000"/>
          <w:sz w:val="20"/>
        </w:rPr>
        <w:t xml:space="preserve">nderaannemer wordt ook verstaan een uitzendbureau waar Opdrachtnemer gebruik van maakt voor de inhuur van tijdelijke medewerkers. Indien Opdrachtnemer in het kader van de uitvoering van deze </w:t>
      </w:r>
      <w:r w:rsidR="00EE5F9A" w:rsidRPr="007F4640">
        <w:rPr>
          <w:rFonts w:eastAsiaTheme="minorHAnsi" w:cs="Arial"/>
          <w:color w:val="000000"/>
          <w:sz w:val="20"/>
        </w:rPr>
        <w:t>Overeenkomst</w:t>
      </w:r>
      <w:r w:rsidRPr="007F4640">
        <w:rPr>
          <w:rFonts w:eastAsiaTheme="minorHAnsi" w:cs="Arial"/>
          <w:color w:val="000000"/>
          <w:sz w:val="20"/>
        </w:rPr>
        <w:t xml:space="preserve"> opdrachten verstrekt aan derden/o</w:t>
      </w:r>
      <w:r w:rsidR="00085FEC" w:rsidRPr="007F4640">
        <w:rPr>
          <w:rFonts w:eastAsiaTheme="minorHAnsi" w:cs="Arial"/>
          <w:color w:val="000000"/>
          <w:sz w:val="20"/>
        </w:rPr>
        <w:t>nderaannemers, blijft Opdrachtnemer optreden als contractpartij en is Opdrachtnemer hoofdelijk aansprakelijk voor het nakomen van de verplichtingen als ook voor de verplichtingen die in onderaanneming worden gegeven.</w:t>
      </w:r>
    </w:p>
    <w:p w14:paraId="04C7285F" w14:textId="77777777" w:rsidR="001E7241" w:rsidRPr="007F4640" w:rsidRDefault="00085FEC"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 xml:space="preserve"> </w:t>
      </w:r>
    </w:p>
    <w:p w14:paraId="67647417" w14:textId="77777777" w:rsidR="00085FEC" w:rsidRPr="007F4640" w:rsidRDefault="00085FEC" w:rsidP="007F4640">
      <w:pPr>
        <w:autoSpaceDE w:val="0"/>
        <w:autoSpaceDN w:val="0"/>
        <w:adjustRightInd w:val="0"/>
        <w:spacing w:line="276" w:lineRule="auto"/>
        <w:rPr>
          <w:rFonts w:eastAsiaTheme="minorHAnsi" w:cs="Arial"/>
          <w:color w:val="000000"/>
          <w:sz w:val="20"/>
        </w:rPr>
      </w:pPr>
      <w:r w:rsidRPr="007F4640">
        <w:rPr>
          <w:rFonts w:eastAsiaTheme="minorHAnsi" w:cs="Arial"/>
          <w:color w:val="000000"/>
          <w:sz w:val="20"/>
        </w:rPr>
        <w:t>Opdrachtnemer vrijwaart Opdrachtgever steeds tegen eventuele nadelige gevolgen van een dergelijke uitbesteding. Indien Opdrachtnemer overweegt een onderaannemer dan wel medewerkers via een uitzendbureau in te schakelen geeft Opdrachtnemer in de inschrijving de naam en het vestigingsadres van het betreffende bedrijf op.</w:t>
      </w:r>
    </w:p>
    <w:p w14:paraId="13C67D4F" w14:textId="77777777" w:rsidR="00AB7A30" w:rsidRPr="007F4640" w:rsidRDefault="00AB7A30" w:rsidP="007F4640">
      <w:pPr>
        <w:autoSpaceDE w:val="0"/>
        <w:autoSpaceDN w:val="0"/>
        <w:adjustRightInd w:val="0"/>
        <w:spacing w:line="276" w:lineRule="auto"/>
        <w:rPr>
          <w:rFonts w:eastAsiaTheme="minorHAnsi" w:cs="Arial"/>
          <w:color w:val="000000"/>
          <w:sz w:val="20"/>
        </w:rPr>
      </w:pPr>
    </w:p>
    <w:p w14:paraId="6EE7F0FF" w14:textId="705887BF" w:rsidR="00085FEC" w:rsidRPr="007F4640" w:rsidRDefault="002F6EAA" w:rsidP="007F4640">
      <w:pPr>
        <w:pStyle w:val="Default"/>
        <w:spacing w:line="276" w:lineRule="auto"/>
        <w:rPr>
          <w:sz w:val="20"/>
          <w:szCs w:val="20"/>
        </w:rPr>
      </w:pPr>
      <w:r w:rsidRPr="007F4640">
        <w:rPr>
          <w:sz w:val="20"/>
          <w:szCs w:val="20"/>
        </w:rPr>
        <w:t>In geval van hoofd-/</w:t>
      </w:r>
      <w:r w:rsidR="00085FEC" w:rsidRPr="007F4640">
        <w:rPr>
          <w:sz w:val="20"/>
          <w:szCs w:val="20"/>
        </w:rPr>
        <w:t>onderaanneming is de hoofdaannemer de enige contractuele wederpartij van de Aanbestedende Dienst en blijft deze hoofdelijk aansprakelijk voor het nakomen van de verplichtingen als ook voor de verplichtingen die in onderaanneming worden gegeven. Enkel de hoofdaannemer overlegt de gevraagde gegevens.</w:t>
      </w:r>
      <w:r w:rsidRPr="007F4640">
        <w:rPr>
          <w:sz w:val="20"/>
          <w:szCs w:val="20"/>
        </w:rPr>
        <w:t xml:space="preserve"> De </w:t>
      </w:r>
      <w:r w:rsidR="00EE5F9A" w:rsidRPr="007F4640">
        <w:rPr>
          <w:sz w:val="20"/>
          <w:szCs w:val="20"/>
        </w:rPr>
        <w:t>Inschrijver</w:t>
      </w:r>
      <w:r w:rsidR="00085FEC" w:rsidRPr="007F4640">
        <w:rPr>
          <w:sz w:val="20"/>
          <w:szCs w:val="20"/>
        </w:rPr>
        <w:t xml:space="preserve"> geeft aan welk deel van de opdracht in onderaanneming wordt geplaatst en bij wie de deelopdracht wordt geplaatst. Indien de na(a)m(en) van onderaannemer(s) nog niet definitief bekend is (zijn), wordt wel een opgave gedaan van de werkzaamheden welke in onderaanneming worden uitgevoerd. De </w:t>
      </w:r>
      <w:r w:rsidR="00EE5F9A" w:rsidRPr="007F4640">
        <w:rPr>
          <w:sz w:val="20"/>
          <w:szCs w:val="20"/>
        </w:rPr>
        <w:t>Inschrijver</w:t>
      </w:r>
      <w:r w:rsidR="00085FEC" w:rsidRPr="007F4640">
        <w:rPr>
          <w:sz w:val="20"/>
          <w:szCs w:val="20"/>
        </w:rPr>
        <w:t xml:space="preserve"> dient na voorlopige gunning alsnog de naam en het vest</w:t>
      </w:r>
      <w:r w:rsidRPr="007F4640">
        <w:rPr>
          <w:sz w:val="20"/>
          <w:szCs w:val="20"/>
        </w:rPr>
        <w:t>igingsadres van de betreffende o</w:t>
      </w:r>
      <w:r w:rsidR="00085FEC" w:rsidRPr="007F4640">
        <w:rPr>
          <w:sz w:val="20"/>
          <w:szCs w:val="20"/>
        </w:rPr>
        <w:t>nderaannemer op te geven.</w:t>
      </w:r>
    </w:p>
    <w:p w14:paraId="5315500F" w14:textId="77777777" w:rsidR="00085FEC" w:rsidRPr="007F4640" w:rsidRDefault="00085FEC" w:rsidP="007F4640">
      <w:pPr>
        <w:autoSpaceDE w:val="0"/>
        <w:autoSpaceDN w:val="0"/>
        <w:adjustRightInd w:val="0"/>
        <w:spacing w:line="276" w:lineRule="auto"/>
        <w:rPr>
          <w:rFonts w:eastAsiaTheme="minorHAnsi" w:cs="Arial"/>
          <w:color w:val="000000"/>
          <w:sz w:val="20"/>
        </w:rPr>
      </w:pPr>
    </w:p>
    <w:p w14:paraId="73AD3F2A" w14:textId="1BCAD21E" w:rsidR="00085FEC" w:rsidRPr="007F4640" w:rsidRDefault="00085FEC" w:rsidP="007F4640">
      <w:pPr>
        <w:pStyle w:val="Default"/>
        <w:spacing w:line="276" w:lineRule="auto"/>
        <w:rPr>
          <w:sz w:val="20"/>
          <w:szCs w:val="20"/>
        </w:rPr>
      </w:pPr>
      <w:r w:rsidRPr="007F4640">
        <w:rPr>
          <w:sz w:val="20"/>
          <w:szCs w:val="20"/>
        </w:rPr>
        <w:t xml:space="preserve">Indien onderaanneming </w:t>
      </w:r>
      <w:r w:rsidR="004B5081" w:rsidRPr="007F4640">
        <w:rPr>
          <w:sz w:val="20"/>
          <w:szCs w:val="20"/>
        </w:rPr>
        <w:t>we</w:t>
      </w:r>
      <w:r w:rsidR="003E0304" w:rsidRPr="007F4640">
        <w:rPr>
          <w:sz w:val="20"/>
          <w:szCs w:val="20"/>
        </w:rPr>
        <w:t>l</w:t>
      </w:r>
      <w:r w:rsidR="004B5081" w:rsidRPr="007F4640">
        <w:rPr>
          <w:sz w:val="20"/>
          <w:szCs w:val="20"/>
        </w:rPr>
        <w:t>/</w:t>
      </w:r>
      <w:r w:rsidRPr="007F4640">
        <w:rPr>
          <w:sz w:val="20"/>
          <w:szCs w:val="20"/>
        </w:rPr>
        <w:t xml:space="preserve">niet van toepassing is, geeft </w:t>
      </w:r>
      <w:r w:rsidR="00EE5F9A" w:rsidRPr="007F4640">
        <w:rPr>
          <w:sz w:val="20"/>
          <w:szCs w:val="20"/>
        </w:rPr>
        <w:t>Inschrijver</w:t>
      </w:r>
      <w:r w:rsidRPr="007F4640">
        <w:rPr>
          <w:sz w:val="20"/>
          <w:szCs w:val="20"/>
        </w:rPr>
        <w:t xml:space="preserve"> dit aan op </w:t>
      </w:r>
      <w:r w:rsidR="004B5081" w:rsidRPr="007F4640">
        <w:rPr>
          <w:sz w:val="20"/>
          <w:szCs w:val="20"/>
        </w:rPr>
        <w:t>de UEA, hoofdstuk D, blz. 5.</w:t>
      </w:r>
    </w:p>
    <w:p w14:paraId="31BFC0FB" w14:textId="6C851544" w:rsidR="0009468F" w:rsidRPr="007F4640" w:rsidRDefault="00547E49" w:rsidP="007F4640">
      <w:pPr>
        <w:pStyle w:val="Default"/>
        <w:spacing w:line="276" w:lineRule="auto"/>
        <w:rPr>
          <w:sz w:val="20"/>
          <w:szCs w:val="20"/>
        </w:rPr>
      </w:pPr>
      <w:r w:rsidRPr="007F4640">
        <w:rPr>
          <w:sz w:val="20"/>
          <w:szCs w:val="20"/>
        </w:rPr>
        <w:br w:type="page"/>
      </w:r>
    </w:p>
    <w:p w14:paraId="7AF36830" w14:textId="124A3E52" w:rsidR="00006D19" w:rsidRPr="007F4640" w:rsidRDefault="00006D19" w:rsidP="007F4640">
      <w:pPr>
        <w:pStyle w:val="Kop1"/>
        <w:spacing w:line="276" w:lineRule="auto"/>
        <w:rPr>
          <w:rFonts w:cs="Arial"/>
          <w:sz w:val="20"/>
        </w:rPr>
      </w:pPr>
      <w:bookmarkStart w:id="239" w:name="_Toc309643499"/>
      <w:bookmarkStart w:id="240" w:name="_Toc309643574"/>
      <w:bookmarkStart w:id="241" w:name="_Toc309647038"/>
      <w:bookmarkStart w:id="242" w:name="_Toc309647381"/>
      <w:bookmarkStart w:id="243" w:name="_Toc505929588"/>
      <w:r w:rsidRPr="007F4640">
        <w:rPr>
          <w:rFonts w:cs="Arial"/>
          <w:sz w:val="20"/>
        </w:rPr>
        <w:lastRenderedPageBreak/>
        <w:t>Beoordeling en gunning van de Inschrijvingen</w:t>
      </w:r>
      <w:bookmarkEnd w:id="239"/>
      <w:bookmarkEnd w:id="240"/>
      <w:bookmarkEnd w:id="241"/>
      <w:bookmarkEnd w:id="242"/>
      <w:bookmarkEnd w:id="243"/>
    </w:p>
    <w:p w14:paraId="1A0D023E" w14:textId="77777777" w:rsidR="00547E49" w:rsidRPr="007F4640" w:rsidRDefault="00547E49" w:rsidP="007F4640">
      <w:pPr>
        <w:pStyle w:val="Kop3"/>
        <w:spacing w:line="276" w:lineRule="auto"/>
        <w:rPr>
          <w:rFonts w:cs="Arial"/>
        </w:rPr>
      </w:pPr>
    </w:p>
    <w:p w14:paraId="0FE1E432" w14:textId="77777777" w:rsidR="00863C31" w:rsidRPr="007F4640" w:rsidRDefault="00863C31" w:rsidP="007F4640">
      <w:pPr>
        <w:pStyle w:val="Kop3"/>
        <w:spacing w:line="276" w:lineRule="auto"/>
        <w:rPr>
          <w:rFonts w:cs="Arial"/>
        </w:rPr>
      </w:pPr>
      <w:bookmarkStart w:id="244" w:name="_Toc505929589"/>
      <w:r w:rsidRPr="007F4640">
        <w:rPr>
          <w:rFonts w:cs="Arial"/>
        </w:rPr>
        <w:t>5.1</w:t>
      </w:r>
      <w:r w:rsidRPr="007F4640">
        <w:rPr>
          <w:rFonts w:cs="Arial"/>
        </w:rPr>
        <w:tab/>
        <w:t>Algemeen</w:t>
      </w:r>
      <w:bookmarkEnd w:id="244"/>
    </w:p>
    <w:p w14:paraId="67FC00B1" w14:textId="2847C5C8" w:rsidR="00863C31" w:rsidRPr="007F4640" w:rsidRDefault="00863C31" w:rsidP="007F4640">
      <w:pPr>
        <w:spacing w:line="276" w:lineRule="auto"/>
        <w:rPr>
          <w:rFonts w:cs="Arial"/>
          <w:noProof/>
          <w:sz w:val="20"/>
        </w:rPr>
      </w:pPr>
      <w:r w:rsidRPr="007F4640">
        <w:rPr>
          <w:rFonts w:cs="Arial"/>
          <w:noProof/>
          <w:sz w:val="20"/>
        </w:rPr>
        <w:t xml:space="preserve">Het gunningscriterium </w:t>
      </w:r>
      <w:r w:rsidR="00080904">
        <w:rPr>
          <w:rFonts w:cs="Arial"/>
          <w:noProof/>
          <w:sz w:val="20"/>
        </w:rPr>
        <w:t>Beste Prijs Kwaliteits Verhouding (</w:t>
      </w:r>
      <w:r w:rsidRPr="007F4640">
        <w:rPr>
          <w:rFonts w:cs="Arial"/>
          <w:noProof/>
          <w:sz w:val="20"/>
        </w:rPr>
        <w:t>BPKV</w:t>
      </w:r>
      <w:r w:rsidR="00080904">
        <w:rPr>
          <w:rFonts w:cs="Arial"/>
          <w:noProof/>
          <w:sz w:val="20"/>
        </w:rPr>
        <w:t>)</w:t>
      </w:r>
      <w:r w:rsidRPr="007F4640">
        <w:rPr>
          <w:rFonts w:cs="Arial"/>
          <w:noProof/>
          <w:sz w:val="20"/>
        </w:rPr>
        <w:t xml:space="preserve"> voor deze aanbesteding bestaat uit een kwalitatief deel </w:t>
      </w:r>
      <w:r w:rsidR="00080904">
        <w:rPr>
          <w:rFonts w:cs="Arial"/>
          <w:noProof/>
          <w:sz w:val="20"/>
        </w:rPr>
        <w:t>het Plan van Aanpak (</w:t>
      </w:r>
      <w:r w:rsidR="003E0304" w:rsidRPr="007F4640">
        <w:rPr>
          <w:rFonts w:cs="Arial"/>
          <w:noProof/>
          <w:sz w:val="20"/>
        </w:rPr>
        <w:t>PvA</w:t>
      </w:r>
      <w:r w:rsidR="00080904">
        <w:rPr>
          <w:rFonts w:cs="Arial"/>
          <w:noProof/>
          <w:sz w:val="20"/>
        </w:rPr>
        <w:t>)</w:t>
      </w:r>
      <w:r w:rsidRPr="007F4640">
        <w:rPr>
          <w:rFonts w:cs="Arial"/>
          <w:noProof/>
          <w:sz w:val="20"/>
        </w:rPr>
        <w:t xml:space="preserve"> </w:t>
      </w:r>
      <w:r w:rsidR="007E2908">
        <w:rPr>
          <w:rFonts w:cs="Arial"/>
          <w:noProof/>
          <w:sz w:val="20"/>
        </w:rPr>
        <w:t xml:space="preserve">en een motivatiegesprek </w:t>
      </w:r>
      <w:r w:rsidRPr="007F4640">
        <w:rPr>
          <w:rFonts w:cs="Arial"/>
          <w:noProof/>
          <w:sz w:val="20"/>
        </w:rPr>
        <w:t>volgens de</w:t>
      </w:r>
      <w:r w:rsidR="007E2908">
        <w:rPr>
          <w:rFonts w:cs="Arial"/>
          <w:noProof/>
          <w:sz w:val="20"/>
        </w:rPr>
        <w:t xml:space="preserve"> tabel in paragraaf 5.2 weging </w:t>
      </w:r>
      <w:r w:rsidRPr="007F4640">
        <w:rPr>
          <w:rFonts w:cs="Arial"/>
          <w:noProof/>
          <w:sz w:val="20"/>
        </w:rPr>
        <w:t xml:space="preserve">en de ingediende prijs van </w:t>
      </w:r>
      <w:r w:rsidR="008E6092" w:rsidRPr="007F4640">
        <w:rPr>
          <w:rFonts w:cs="Arial"/>
          <w:noProof/>
          <w:sz w:val="20"/>
        </w:rPr>
        <w:t>Bijlage</w:t>
      </w:r>
      <w:r w:rsidR="007E2908">
        <w:rPr>
          <w:rFonts w:cs="Arial"/>
          <w:noProof/>
          <w:sz w:val="20"/>
        </w:rPr>
        <w:t xml:space="preserve"> 2</w:t>
      </w:r>
      <w:r w:rsidRPr="007F4640">
        <w:rPr>
          <w:rFonts w:cs="Arial"/>
          <w:noProof/>
          <w:sz w:val="20"/>
        </w:rPr>
        <w:t xml:space="preserve"> Inschrijfbiljet. </w:t>
      </w:r>
    </w:p>
    <w:p w14:paraId="507BFD27" w14:textId="77777777" w:rsidR="00F7085F" w:rsidRPr="007F4640" w:rsidRDefault="00F7085F" w:rsidP="007F4640">
      <w:pPr>
        <w:spacing w:line="276" w:lineRule="auto"/>
        <w:rPr>
          <w:rFonts w:cs="Arial"/>
          <w:noProof/>
          <w:sz w:val="20"/>
        </w:rPr>
      </w:pPr>
    </w:p>
    <w:p w14:paraId="552E6EE2" w14:textId="14234D60" w:rsidR="00E0391D" w:rsidRPr="0011069F" w:rsidRDefault="00863C31" w:rsidP="007F4640">
      <w:pPr>
        <w:spacing w:line="276" w:lineRule="auto"/>
        <w:rPr>
          <w:rFonts w:cs="Arial"/>
          <w:i/>
          <w:noProof/>
          <w:sz w:val="20"/>
        </w:rPr>
      </w:pPr>
      <w:r w:rsidRPr="007F4640">
        <w:rPr>
          <w:rFonts w:cs="Arial"/>
          <w:i/>
          <w:noProof/>
          <w:sz w:val="20"/>
        </w:rPr>
        <w:t xml:space="preserve">De verhouding Prijs 30% </w:t>
      </w:r>
      <w:r w:rsidRPr="0011069F">
        <w:rPr>
          <w:rFonts w:cs="Arial"/>
          <w:i/>
          <w:noProof/>
          <w:sz w:val="20"/>
        </w:rPr>
        <w:t xml:space="preserve">is </w:t>
      </w:r>
      <w:r w:rsidR="00E7753F">
        <w:rPr>
          <w:rFonts w:cs="Arial"/>
          <w:b/>
          <w:i/>
          <w:noProof/>
          <w:sz w:val="20"/>
        </w:rPr>
        <w:t>1389</w:t>
      </w:r>
      <w:r w:rsidRPr="0011069F">
        <w:rPr>
          <w:rFonts w:cs="Arial"/>
          <w:b/>
          <w:i/>
          <w:noProof/>
          <w:sz w:val="20"/>
        </w:rPr>
        <w:t xml:space="preserve"> </w:t>
      </w:r>
      <w:r w:rsidRPr="0011069F">
        <w:rPr>
          <w:rFonts w:cs="Arial"/>
          <w:i/>
          <w:noProof/>
          <w:sz w:val="20"/>
        </w:rPr>
        <w:t xml:space="preserve">punten en Kwaliteit 70% is </w:t>
      </w:r>
      <w:r w:rsidR="00E7753F">
        <w:rPr>
          <w:rFonts w:cs="Arial"/>
          <w:b/>
          <w:i/>
          <w:noProof/>
          <w:sz w:val="20"/>
        </w:rPr>
        <w:t>3240</w:t>
      </w:r>
      <w:r w:rsidRPr="0011069F">
        <w:rPr>
          <w:rFonts w:cs="Arial"/>
          <w:i/>
          <w:noProof/>
          <w:sz w:val="20"/>
        </w:rPr>
        <w:t xml:space="preserve"> punten, voor </w:t>
      </w:r>
      <w:r w:rsidR="00E0391D" w:rsidRPr="0011069F">
        <w:rPr>
          <w:rFonts w:cs="Arial"/>
          <w:i/>
          <w:noProof/>
          <w:sz w:val="20"/>
        </w:rPr>
        <w:t xml:space="preserve">het </w:t>
      </w:r>
      <w:r w:rsidR="00EB2FBB" w:rsidRPr="0011069F">
        <w:rPr>
          <w:rFonts w:cs="Arial"/>
          <w:i/>
          <w:noProof/>
          <w:sz w:val="20"/>
        </w:rPr>
        <w:t>Plan van A</w:t>
      </w:r>
      <w:r w:rsidR="00E0391D" w:rsidRPr="0011069F">
        <w:rPr>
          <w:rFonts w:cs="Arial"/>
          <w:i/>
          <w:noProof/>
          <w:sz w:val="20"/>
        </w:rPr>
        <w:t xml:space="preserve">anpak </w:t>
      </w:r>
      <w:r w:rsidR="00F065EA">
        <w:rPr>
          <w:rFonts w:cs="Arial"/>
          <w:b/>
          <w:i/>
          <w:sz w:val="20"/>
        </w:rPr>
        <w:t xml:space="preserve">1485 </w:t>
      </w:r>
      <w:r w:rsidR="00E0391D" w:rsidRPr="0011069F">
        <w:rPr>
          <w:rFonts w:cs="Arial"/>
          <w:i/>
          <w:noProof/>
          <w:sz w:val="20"/>
        </w:rPr>
        <w:t>punten, M</w:t>
      </w:r>
      <w:r w:rsidRPr="0011069F">
        <w:rPr>
          <w:rFonts w:cs="Arial"/>
          <w:i/>
          <w:noProof/>
          <w:sz w:val="20"/>
        </w:rPr>
        <w:t xml:space="preserve">otivatiegesprek </w:t>
      </w:r>
      <w:r w:rsidR="00E7753F" w:rsidRPr="00E7753F">
        <w:rPr>
          <w:rFonts w:cs="Arial"/>
          <w:b/>
          <w:i/>
          <w:sz w:val="20"/>
        </w:rPr>
        <w:t>1755</w:t>
      </w:r>
      <w:r w:rsidRPr="0011069F">
        <w:rPr>
          <w:rFonts w:cs="Arial"/>
          <w:i/>
          <w:noProof/>
          <w:sz w:val="20"/>
        </w:rPr>
        <w:t xml:space="preserve"> punten</w:t>
      </w:r>
      <w:r w:rsidR="00E0391D" w:rsidRPr="0011069F">
        <w:rPr>
          <w:rFonts w:cs="Arial"/>
          <w:i/>
          <w:noProof/>
          <w:sz w:val="20"/>
        </w:rPr>
        <w:t>.</w:t>
      </w:r>
    </w:p>
    <w:p w14:paraId="00CA76AA" w14:textId="295C0FBA" w:rsidR="00C6013B" w:rsidRPr="00E7753F" w:rsidRDefault="00863C31" w:rsidP="007F4640">
      <w:pPr>
        <w:spacing w:line="276" w:lineRule="auto"/>
        <w:rPr>
          <w:rFonts w:cs="Arial"/>
          <w:i/>
          <w:noProof/>
          <w:sz w:val="20"/>
        </w:rPr>
      </w:pPr>
      <w:r w:rsidRPr="0011069F">
        <w:rPr>
          <w:rFonts w:cs="Arial"/>
          <w:i/>
          <w:noProof/>
          <w:sz w:val="20"/>
        </w:rPr>
        <w:t xml:space="preserve">Totaal aantal te behalen punten voor de prijs en kwaliteit is </w:t>
      </w:r>
      <w:r w:rsidR="00E7753F">
        <w:rPr>
          <w:rFonts w:cs="Arial"/>
          <w:b/>
          <w:i/>
          <w:noProof/>
          <w:sz w:val="20"/>
        </w:rPr>
        <w:t>4629</w:t>
      </w:r>
      <w:r w:rsidR="00E7753F">
        <w:rPr>
          <w:rFonts w:cs="Arial"/>
          <w:i/>
          <w:noProof/>
          <w:sz w:val="20"/>
        </w:rPr>
        <w:t>.</w:t>
      </w:r>
    </w:p>
    <w:p w14:paraId="5121FE4C" w14:textId="77777777" w:rsidR="00C6013B" w:rsidRPr="0011069F" w:rsidRDefault="00C6013B" w:rsidP="007F4640">
      <w:pPr>
        <w:spacing w:line="276" w:lineRule="auto"/>
        <w:rPr>
          <w:rFonts w:cs="Arial"/>
          <w:noProof/>
          <w:sz w:val="20"/>
        </w:rPr>
      </w:pPr>
    </w:p>
    <w:p w14:paraId="04EC5E03" w14:textId="1AB65FCD" w:rsidR="00863C31" w:rsidRPr="0011069F" w:rsidRDefault="00863C31" w:rsidP="007F4640">
      <w:pPr>
        <w:pStyle w:val="Kop3"/>
        <w:spacing w:line="276" w:lineRule="auto"/>
        <w:rPr>
          <w:rFonts w:cs="Arial"/>
        </w:rPr>
      </w:pPr>
      <w:bookmarkStart w:id="245" w:name="_Toc505929591"/>
      <w:r w:rsidRPr="0011069F">
        <w:rPr>
          <w:rFonts w:cs="Arial"/>
        </w:rPr>
        <w:t>5.</w:t>
      </w:r>
      <w:r w:rsidR="00812761" w:rsidRPr="0011069F">
        <w:rPr>
          <w:rFonts w:cs="Arial"/>
        </w:rPr>
        <w:t>2</w:t>
      </w:r>
      <w:r w:rsidRPr="0011069F">
        <w:rPr>
          <w:rFonts w:cs="Arial"/>
        </w:rPr>
        <w:tab/>
        <w:t>Weging</w:t>
      </w:r>
      <w:bookmarkEnd w:id="245"/>
    </w:p>
    <w:p w14:paraId="7ADF4B10" w14:textId="726F1F07" w:rsidR="00863C31" w:rsidRPr="007F4640" w:rsidRDefault="00863C31" w:rsidP="007F4640">
      <w:pPr>
        <w:tabs>
          <w:tab w:val="left" w:pos="360"/>
        </w:tabs>
        <w:spacing w:line="276" w:lineRule="auto"/>
        <w:rPr>
          <w:rFonts w:cs="Arial"/>
          <w:sz w:val="20"/>
        </w:rPr>
      </w:pPr>
      <w:r w:rsidRPr="0011069F">
        <w:rPr>
          <w:rFonts w:cs="Arial"/>
          <w:sz w:val="20"/>
        </w:rPr>
        <w:t xml:space="preserve">Voor de weging dient u een </w:t>
      </w:r>
      <w:r w:rsidR="00C975ED" w:rsidRPr="0011069F">
        <w:rPr>
          <w:rFonts w:cs="Arial"/>
          <w:sz w:val="20"/>
        </w:rPr>
        <w:t>PvA</w:t>
      </w:r>
      <w:r w:rsidRPr="0011069F">
        <w:rPr>
          <w:rFonts w:cs="Arial"/>
          <w:sz w:val="20"/>
        </w:rPr>
        <w:t xml:space="preserve"> te schrijven. In het </w:t>
      </w:r>
      <w:r w:rsidR="00C975ED" w:rsidRPr="0011069F">
        <w:rPr>
          <w:rFonts w:cs="Arial"/>
          <w:sz w:val="20"/>
        </w:rPr>
        <w:t>PvA</w:t>
      </w:r>
      <w:r w:rsidRPr="0011069F">
        <w:rPr>
          <w:rFonts w:cs="Arial"/>
          <w:sz w:val="20"/>
        </w:rPr>
        <w:t xml:space="preserve"> moeten in ieder geval de onderstaande</w:t>
      </w:r>
      <w:r w:rsidR="00B655AE" w:rsidRPr="0011069F">
        <w:rPr>
          <w:rFonts w:cs="Arial"/>
          <w:sz w:val="20"/>
        </w:rPr>
        <w:t xml:space="preserve"> onderwerpen </w:t>
      </w:r>
      <w:r w:rsidR="00204861" w:rsidRPr="0011069F">
        <w:rPr>
          <w:rFonts w:cs="Arial"/>
          <w:sz w:val="20"/>
        </w:rPr>
        <w:t>(1 t/m 7</w:t>
      </w:r>
      <w:r w:rsidRPr="0011069F">
        <w:rPr>
          <w:rFonts w:cs="Arial"/>
          <w:sz w:val="20"/>
        </w:rPr>
        <w:t>) uitgewerkt worden om de inschrijving te kunnen beoordelen. Indien u 7</w:t>
      </w:r>
      <w:r w:rsidRPr="0011069F">
        <w:rPr>
          <w:rFonts w:cs="Arial"/>
          <w:i/>
          <w:sz w:val="20"/>
        </w:rPr>
        <w:t>0%</w:t>
      </w:r>
      <w:r w:rsidRPr="0011069F">
        <w:rPr>
          <w:rFonts w:cs="Arial"/>
          <w:sz w:val="20"/>
        </w:rPr>
        <w:t xml:space="preserve"> van de maximaal te behalen punten</w:t>
      </w:r>
      <w:r w:rsidR="006B3BD9" w:rsidRPr="0011069F">
        <w:rPr>
          <w:rFonts w:cs="Arial"/>
          <w:sz w:val="20"/>
        </w:rPr>
        <w:t xml:space="preserve"> (is </w:t>
      </w:r>
      <w:r w:rsidR="00F065EA">
        <w:rPr>
          <w:rFonts w:cs="Arial"/>
          <w:sz w:val="20"/>
        </w:rPr>
        <w:t>1040</w:t>
      </w:r>
      <w:r w:rsidR="00184112" w:rsidRPr="0011069F">
        <w:rPr>
          <w:rFonts w:cs="Arial"/>
          <w:sz w:val="20"/>
        </w:rPr>
        <w:t xml:space="preserve"> punten</w:t>
      </w:r>
      <w:r w:rsidR="006B3BD9" w:rsidRPr="0011069F">
        <w:rPr>
          <w:rFonts w:cs="Arial"/>
          <w:sz w:val="20"/>
        </w:rPr>
        <w:t>)</w:t>
      </w:r>
      <w:r w:rsidRPr="0011069F">
        <w:rPr>
          <w:rFonts w:cs="Arial"/>
          <w:sz w:val="20"/>
        </w:rPr>
        <w:t xml:space="preserve"> haalt voor de </w:t>
      </w:r>
      <w:r w:rsidR="00184112" w:rsidRPr="0011069F">
        <w:rPr>
          <w:rFonts w:cs="Arial"/>
          <w:sz w:val="20"/>
        </w:rPr>
        <w:t>PvA</w:t>
      </w:r>
      <w:r w:rsidRPr="0011069F">
        <w:rPr>
          <w:rFonts w:cs="Arial"/>
          <w:sz w:val="20"/>
        </w:rPr>
        <w:t xml:space="preserve"> conform onderstaande tabel w</w:t>
      </w:r>
      <w:r w:rsidRPr="007F4640">
        <w:rPr>
          <w:rFonts w:cs="Arial"/>
          <w:sz w:val="20"/>
        </w:rPr>
        <w:t xml:space="preserve">ordt u uitgenodigd voor een </w:t>
      </w:r>
      <w:r w:rsidR="006B3BD9" w:rsidRPr="007F4640">
        <w:rPr>
          <w:rFonts w:cs="Arial"/>
          <w:sz w:val="20"/>
        </w:rPr>
        <w:t>m</w:t>
      </w:r>
      <w:r w:rsidR="00C22AAD" w:rsidRPr="007F4640">
        <w:rPr>
          <w:rFonts w:cs="Arial"/>
          <w:sz w:val="20"/>
        </w:rPr>
        <w:t>otivatie</w:t>
      </w:r>
      <w:r w:rsidRPr="007F4640">
        <w:rPr>
          <w:rFonts w:cs="Arial"/>
          <w:sz w:val="20"/>
        </w:rPr>
        <w:t>ge</w:t>
      </w:r>
      <w:r w:rsidR="006B3BD9" w:rsidRPr="007F4640">
        <w:rPr>
          <w:rFonts w:cs="Arial"/>
          <w:sz w:val="20"/>
        </w:rPr>
        <w:t>sprek, aansluitend geeft u een p</w:t>
      </w:r>
      <w:r w:rsidRPr="007F4640">
        <w:rPr>
          <w:rFonts w:cs="Arial"/>
          <w:sz w:val="20"/>
        </w:rPr>
        <w:t>resenta</w:t>
      </w:r>
      <w:r w:rsidR="008236D3" w:rsidRPr="007F4640">
        <w:rPr>
          <w:rFonts w:cs="Arial"/>
          <w:sz w:val="20"/>
        </w:rPr>
        <w:t>tie van uw systeem. D</w:t>
      </w:r>
      <w:r w:rsidRPr="007F4640">
        <w:rPr>
          <w:rFonts w:cs="Arial"/>
          <w:sz w:val="20"/>
        </w:rPr>
        <w:t xml:space="preserve">e punten </w:t>
      </w:r>
      <w:r w:rsidR="00C22AAD" w:rsidRPr="007F4640">
        <w:rPr>
          <w:rFonts w:cs="Arial"/>
          <w:sz w:val="20"/>
        </w:rPr>
        <w:t xml:space="preserve">waarop </w:t>
      </w:r>
      <w:r w:rsidR="008236D3" w:rsidRPr="007F4640">
        <w:rPr>
          <w:rFonts w:cs="Arial"/>
          <w:sz w:val="20"/>
        </w:rPr>
        <w:t xml:space="preserve">het motivatiegesprek en de presentatie beoordeeld worden </w:t>
      </w:r>
      <w:r w:rsidRPr="007F4640">
        <w:rPr>
          <w:rFonts w:cs="Arial"/>
          <w:sz w:val="20"/>
        </w:rPr>
        <w:t>vindt u in onderstaande tabel.</w:t>
      </w:r>
    </w:p>
    <w:p w14:paraId="5CA597A0" w14:textId="77777777" w:rsidR="00B908FB" w:rsidRPr="007F4640" w:rsidRDefault="00B908FB" w:rsidP="007F4640">
      <w:pPr>
        <w:spacing w:line="276" w:lineRule="auto"/>
        <w:rPr>
          <w:rFonts w:cs="Arial"/>
          <w:sz w:val="20"/>
        </w:rPr>
      </w:pPr>
    </w:p>
    <w:p w14:paraId="57D94B73" w14:textId="154D5B0A" w:rsidR="00E23367" w:rsidRPr="00F37724" w:rsidRDefault="00863C31" w:rsidP="007F4640">
      <w:pPr>
        <w:spacing w:line="276" w:lineRule="auto"/>
        <w:rPr>
          <w:rFonts w:cs="Arial"/>
          <w:sz w:val="20"/>
        </w:rPr>
      </w:pPr>
      <w:r w:rsidRPr="00F37724">
        <w:rPr>
          <w:rFonts w:cs="Arial"/>
          <w:sz w:val="20"/>
        </w:rPr>
        <w:t>Tabel Weging</w:t>
      </w:r>
      <w:r w:rsidR="00092CF9" w:rsidRPr="00F37724">
        <w:rPr>
          <w:rFonts w:cs="Arial"/>
          <w:sz w:val="20"/>
        </w:rPr>
        <w:t xml:space="preserve"> Plan van Aanpak</w:t>
      </w:r>
    </w:p>
    <w:tbl>
      <w:tblPr>
        <w:tblStyle w:val="Gemiddeldearcering1-accent1"/>
        <w:tblpPr w:leftFromText="141" w:rightFromText="141" w:vertAnchor="text" w:horzAnchor="page" w:tblpX="1243" w:tblpY="4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6056"/>
        <w:gridCol w:w="1046"/>
        <w:gridCol w:w="1313"/>
        <w:gridCol w:w="932"/>
      </w:tblGrid>
      <w:tr w:rsidR="00092CF9" w:rsidRPr="007F4640" w14:paraId="560ABC35" w14:textId="77777777" w:rsidTr="00092C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top w:val="none" w:sz="0" w:space="0" w:color="auto"/>
              <w:left w:val="none" w:sz="0" w:space="0" w:color="auto"/>
              <w:bottom w:val="none" w:sz="0" w:space="0" w:color="auto"/>
              <w:right w:val="none" w:sz="0" w:space="0" w:color="auto"/>
            </w:tcBorders>
          </w:tcPr>
          <w:p w14:paraId="4CFCE445" w14:textId="77777777" w:rsidR="00092CF9" w:rsidRPr="007F4640" w:rsidRDefault="00092CF9" w:rsidP="00092CF9">
            <w:pPr>
              <w:spacing w:line="276" w:lineRule="auto"/>
              <w:rPr>
                <w:rFonts w:cs="Arial"/>
                <w:sz w:val="20"/>
              </w:rPr>
            </w:pPr>
            <w:r w:rsidRPr="007F4640">
              <w:rPr>
                <w:rFonts w:cs="Arial"/>
                <w:sz w:val="20"/>
              </w:rPr>
              <w:t>Nr.</w:t>
            </w:r>
          </w:p>
        </w:tc>
        <w:tc>
          <w:tcPr>
            <w:tcW w:w="3073" w:type="pct"/>
            <w:tcBorders>
              <w:top w:val="none" w:sz="0" w:space="0" w:color="auto"/>
              <w:left w:val="none" w:sz="0" w:space="0" w:color="auto"/>
              <w:bottom w:val="none" w:sz="0" w:space="0" w:color="auto"/>
              <w:right w:val="none" w:sz="0" w:space="0" w:color="auto"/>
            </w:tcBorders>
          </w:tcPr>
          <w:p w14:paraId="1CCE17CA" w14:textId="77777777" w:rsidR="00092CF9" w:rsidRPr="007F4640" w:rsidRDefault="00092CF9" w:rsidP="00092CF9">
            <w:pPr>
              <w:spacing w:line="276" w:lineRule="auto"/>
              <w:cnfStyle w:val="100000000000" w:firstRow="1" w:lastRow="0" w:firstColumn="0" w:lastColumn="0" w:oddVBand="0" w:evenVBand="0" w:oddHBand="0" w:evenHBand="0" w:firstRowFirstColumn="0" w:firstRowLastColumn="0" w:lastRowFirstColumn="0" w:lastRowLastColumn="0"/>
              <w:rPr>
                <w:rFonts w:cs="Arial"/>
                <w:sz w:val="20"/>
              </w:rPr>
            </w:pPr>
            <w:r w:rsidRPr="007F4640">
              <w:rPr>
                <w:rFonts w:cs="Arial"/>
                <w:sz w:val="20"/>
              </w:rPr>
              <w:t>Onderwerp</w:t>
            </w:r>
          </w:p>
        </w:tc>
        <w:tc>
          <w:tcPr>
            <w:tcW w:w="531" w:type="pct"/>
            <w:tcBorders>
              <w:top w:val="none" w:sz="0" w:space="0" w:color="auto"/>
              <w:left w:val="none" w:sz="0" w:space="0" w:color="auto"/>
              <w:bottom w:val="none" w:sz="0" w:space="0" w:color="auto"/>
              <w:right w:val="none" w:sz="0" w:space="0" w:color="auto"/>
            </w:tcBorders>
          </w:tcPr>
          <w:p w14:paraId="2973695D" w14:textId="77777777" w:rsidR="00092CF9" w:rsidRPr="007F4640" w:rsidRDefault="00092CF9" w:rsidP="00092CF9">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20"/>
              </w:rPr>
            </w:pPr>
            <w:r w:rsidRPr="007F4640">
              <w:rPr>
                <w:rFonts w:cs="Arial"/>
                <w:sz w:val="20"/>
              </w:rPr>
              <w:t>Weging</w:t>
            </w:r>
          </w:p>
        </w:tc>
        <w:tc>
          <w:tcPr>
            <w:tcW w:w="666" w:type="pct"/>
            <w:tcBorders>
              <w:top w:val="none" w:sz="0" w:space="0" w:color="auto"/>
              <w:left w:val="none" w:sz="0" w:space="0" w:color="auto"/>
              <w:bottom w:val="none" w:sz="0" w:space="0" w:color="auto"/>
              <w:right w:val="none" w:sz="0" w:space="0" w:color="auto"/>
            </w:tcBorders>
          </w:tcPr>
          <w:p w14:paraId="4B9DEB7A" w14:textId="77777777" w:rsidR="00092CF9" w:rsidRPr="007F4640" w:rsidRDefault="00092CF9" w:rsidP="00092CF9">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20"/>
              </w:rPr>
            </w:pPr>
            <w:r w:rsidRPr="007F4640">
              <w:rPr>
                <w:rFonts w:cs="Arial"/>
                <w:sz w:val="20"/>
              </w:rPr>
              <w:t>Max. waardering</w:t>
            </w:r>
          </w:p>
        </w:tc>
        <w:tc>
          <w:tcPr>
            <w:tcW w:w="473" w:type="pct"/>
            <w:tcBorders>
              <w:top w:val="none" w:sz="0" w:space="0" w:color="auto"/>
              <w:left w:val="none" w:sz="0" w:space="0" w:color="auto"/>
              <w:bottom w:val="none" w:sz="0" w:space="0" w:color="auto"/>
              <w:right w:val="none" w:sz="0" w:space="0" w:color="auto"/>
            </w:tcBorders>
          </w:tcPr>
          <w:p w14:paraId="045F873C" w14:textId="77777777" w:rsidR="00092CF9" w:rsidRPr="007F4640" w:rsidRDefault="00092CF9" w:rsidP="00092CF9">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20"/>
              </w:rPr>
            </w:pPr>
            <w:r w:rsidRPr="007F4640">
              <w:rPr>
                <w:rFonts w:cs="Arial"/>
                <w:sz w:val="20"/>
              </w:rPr>
              <w:t>Max.</w:t>
            </w:r>
          </w:p>
          <w:p w14:paraId="5FD3A917" w14:textId="77777777" w:rsidR="00092CF9" w:rsidRPr="007F4640" w:rsidRDefault="00092CF9" w:rsidP="00092CF9">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20"/>
              </w:rPr>
            </w:pPr>
            <w:r w:rsidRPr="007F4640">
              <w:rPr>
                <w:rFonts w:cs="Arial"/>
                <w:sz w:val="20"/>
              </w:rPr>
              <w:t>Punten</w:t>
            </w:r>
          </w:p>
        </w:tc>
      </w:tr>
      <w:tr w:rsidR="00092CF9" w:rsidRPr="007F4640" w14:paraId="56BB4CD5" w14:textId="77777777" w:rsidTr="00092C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74E329D2" w14:textId="77777777" w:rsidR="00092CF9" w:rsidRPr="007F4640" w:rsidRDefault="00092CF9" w:rsidP="00092CF9">
            <w:pPr>
              <w:spacing w:line="276" w:lineRule="auto"/>
              <w:rPr>
                <w:rFonts w:cs="Arial"/>
                <w:sz w:val="20"/>
              </w:rPr>
            </w:pPr>
          </w:p>
        </w:tc>
        <w:tc>
          <w:tcPr>
            <w:tcW w:w="3073" w:type="pct"/>
            <w:tcBorders>
              <w:left w:val="none" w:sz="0" w:space="0" w:color="auto"/>
              <w:right w:val="none" w:sz="0" w:space="0" w:color="auto"/>
            </w:tcBorders>
          </w:tcPr>
          <w:p w14:paraId="49C8650F"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b/>
                <w:sz w:val="20"/>
              </w:rPr>
            </w:pPr>
            <w:r w:rsidRPr="007F4640">
              <w:rPr>
                <w:rFonts w:cs="Arial"/>
                <w:b/>
                <w:sz w:val="20"/>
              </w:rPr>
              <w:t>Plan van Aanpak</w:t>
            </w:r>
          </w:p>
        </w:tc>
        <w:tc>
          <w:tcPr>
            <w:tcW w:w="531" w:type="pct"/>
            <w:tcBorders>
              <w:left w:val="none" w:sz="0" w:space="0" w:color="auto"/>
              <w:right w:val="none" w:sz="0" w:space="0" w:color="auto"/>
            </w:tcBorders>
          </w:tcPr>
          <w:p w14:paraId="27D9CF63"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p>
        </w:tc>
        <w:tc>
          <w:tcPr>
            <w:tcW w:w="666" w:type="pct"/>
            <w:tcBorders>
              <w:left w:val="none" w:sz="0" w:space="0" w:color="auto"/>
              <w:right w:val="none" w:sz="0" w:space="0" w:color="auto"/>
            </w:tcBorders>
          </w:tcPr>
          <w:p w14:paraId="69F5C1C2"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p>
        </w:tc>
        <w:tc>
          <w:tcPr>
            <w:tcW w:w="473" w:type="pct"/>
            <w:tcBorders>
              <w:left w:val="none" w:sz="0" w:space="0" w:color="auto"/>
            </w:tcBorders>
          </w:tcPr>
          <w:p w14:paraId="1417238B"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p>
        </w:tc>
      </w:tr>
      <w:tr w:rsidR="00092CF9" w:rsidRPr="007F4640" w14:paraId="1DA29EA0" w14:textId="77777777" w:rsidTr="00092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6A7F7034" w14:textId="77777777" w:rsidR="00092CF9" w:rsidRPr="007F4640" w:rsidRDefault="00092CF9" w:rsidP="00092CF9">
            <w:pPr>
              <w:spacing w:line="276" w:lineRule="auto"/>
              <w:rPr>
                <w:rFonts w:cs="Arial"/>
                <w:sz w:val="20"/>
              </w:rPr>
            </w:pPr>
            <w:r w:rsidRPr="007F4640">
              <w:rPr>
                <w:rFonts w:cs="Arial"/>
                <w:sz w:val="20"/>
              </w:rPr>
              <w:t>1</w:t>
            </w:r>
          </w:p>
        </w:tc>
        <w:tc>
          <w:tcPr>
            <w:tcW w:w="3073" w:type="pct"/>
            <w:tcBorders>
              <w:left w:val="none" w:sz="0" w:space="0" w:color="auto"/>
              <w:right w:val="none" w:sz="0" w:space="0" w:color="auto"/>
            </w:tcBorders>
          </w:tcPr>
          <w:p w14:paraId="36005927" w14:textId="77777777" w:rsidR="00092CF9" w:rsidRPr="007F4640" w:rsidRDefault="00092CF9" w:rsidP="00092CF9">
            <w:pPr>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Pr>
                <w:rFonts w:cs="Arial"/>
                <w:sz w:val="20"/>
              </w:rPr>
              <w:t>Beschrijf hoe uw dienstverlening leidt tot een duurzame arbodienstverlening die passend is bij de visie van Stichting Perspectief op verzuim en re-integratie</w:t>
            </w:r>
            <w:r w:rsidRPr="007F4640">
              <w:rPr>
                <w:rFonts w:cs="Arial"/>
                <w:sz w:val="20"/>
              </w:rPr>
              <w:t xml:space="preserve">. </w:t>
            </w:r>
          </w:p>
          <w:p w14:paraId="4668F3FA" w14:textId="77777777" w:rsidR="00092CF9" w:rsidRDefault="00092CF9" w:rsidP="00092CF9">
            <w:pPr>
              <w:spacing w:line="276" w:lineRule="auto"/>
              <w:cnfStyle w:val="000000010000" w:firstRow="0" w:lastRow="0" w:firstColumn="0" w:lastColumn="0" w:oddVBand="0" w:evenVBand="0" w:oddHBand="0" w:evenHBand="1" w:firstRowFirstColumn="0" w:firstRowLastColumn="0" w:lastRowFirstColumn="0" w:lastRowLastColumn="0"/>
              <w:rPr>
                <w:rFonts w:cs="Arial"/>
                <w:i/>
                <w:sz w:val="20"/>
              </w:rPr>
            </w:pPr>
          </w:p>
          <w:p w14:paraId="43648A3F" w14:textId="298CBB49" w:rsidR="00092CF9" w:rsidRPr="006F0BA1" w:rsidRDefault="00092CF9" w:rsidP="00092CF9">
            <w:pPr>
              <w:spacing w:line="276" w:lineRule="auto"/>
              <w:cnfStyle w:val="000000010000" w:firstRow="0" w:lastRow="0" w:firstColumn="0" w:lastColumn="0" w:oddVBand="0" w:evenVBand="0" w:oddHBand="0" w:evenHBand="1" w:firstRowFirstColumn="0" w:firstRowLastColumn="0" w:lastRowFirstColumn="0" w:lastRowLastColumn="0"/>
              <w:rPr>
                <w:rFonts w:cs="Arial"/>
                <w:i/>
                <w:sz w:val="20"/>
              </w:rPr>
            </w:pPr>
            <w:r>
              <w:rPr>
                <w:rFonts w:cs="Arial"/>
                <w:i/>
                <w:sz w:val="20"/>
              </w:rPr>
              <w:t xml:space="preserve">Denk hierbij aan de doelstelling om </w:t>
            </w:r>
            <w:r w:rsidR="009E023E">
              <w:rPr>
                <w:rFonts w:cs="Arial"/>
                <w:i/>
                <w:sz w:val="20"/>
              </w:rPr>
              <w:t>de belastbaarheid</w:t>
            </w:r>
            <w:r>
              <w:rPr>
                <w:rFonts w:cs="Arial"/>
                <w:i/>
                <w:sz w:val="20"/>
              </w:rPr>
              <w:t xml:space="preserve"> te stimuleren. </w:t>
            </w:r>
          </w:p>
        </w:tc>
        <w:tc>
          <w:tcPr>
            <w:tcW w:w="531" w:type="pct"/>
            <w:tcBorders>
              <w:left w:val="none" w:sz="0" w:space="0" w:color="auto"/>
              <w:right w:val="none" w:sz="0" w:space="0" w:color="auto"/>
            </w:tcBorders>
          </w:tcPr>
          <w:p w14:paraId="03187738"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40</w:t>
            </w:r>
          </w:p>
        </w:tc>
        <w:tc>
          <w:tcPr>
            <w:tcW w:w="666" w:type="pct"/>
            <w:tcBorders>
              <w:left w:val="none" w:sz="0" w:space="0" w:color="auto"/>
              <w:right w:val="none" w:sz="0" w:space="0" w:color="auto"/>
            </w:tcBorders>
          </w:tcPr>
          <w:p w14:paraId="5CA25B23"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9</w:t>
            </w:r>
          </w:p>
        </w:tc>
        <w:tc>
          <w:tcPr>
            <w:tcW w:w="473" w:type="pct"/>
            <w:tcBorders>
              <w:left w:val="none" w:sz="0" w:space="0" w:color="auto"/>
            </w:tcBorders>
          </w:tcPr>
          <w:p w14:paraId="5B8F259B"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360</w:t>
            </w:r>
          </w:p>
        </w:tc>
      </w:tr>
      <w:tr w:rsidR="00092CF9" w:rsidRPr="007F4640" w14:paraId="2B539EEE" w14:textId="77777777" w:rsidTr="00092C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02AC2883" w14:textId="77777777" w:rsidR="00092CF9" w:rsidRPr="007F4640" w:rsidRDefault="00092CF9" w:rsidP="00092CF9">
            <w:pPr>
              <w:spacing w:line="276" w:lineRule="auto"/>
              <w:rPr>
                <w:rFonts w:cs="Arial"/>
                <w:sz w:val="20"/>
              </w:rPr>
            </w:pPr>
            <w:r w:rsidRPr="007F4640">
              <w:rPr>
                <w:rFonts w:cs="Arial"/>
                <w:sz w:val="20"/>
              </w:rPr>
              <w:t>2</w:t>
            </w:r>
          </w:p>
        </w:tc>
        <w:tc>
          <w:tcPr>
            <w:tcW w:w="3073" w:type="pct"/>
            <w:tcBorders>
              <w:left w:val="none" w:sz="0" w:space="0" w:color="auto"/>
              <w:right w:val="none" w:sz="0" w:space="0" w:color="auto"/>
            </w:tcBorders>
          </w:tcPr>
          <w:p w14:paraId="219AC88A" w14:textId="77777777" w:rsidR="00092CF9" w:rsidRDefault="00092CF9" w:rsidP="00092CF9">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Pr>
                <w:rFonts w:cs="Arial"/>
                <w:sz w:val="20"/>
              </w:rPr>
              <w:t xml:space="preserve">Beschrijf uw werkwijze in het geval van een aanvraag of </w:t>
            </w:r>
          </w:p>
          <w:p w14:paraId="4A0C0A49" w14:textId="77777777" w:rsidR="00092CF9" w:rsidRDefault="00092CF9" w:rsidP="00092CF9">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Pr>
                <w:rFonts w:cs="Arial"/>
                <w:sz w:val="20"/>
              </w:rPr>
              <w:t xml:space="preserve">verzuim. </w:t>
            </w:r>
            <w:r>
              <w:rPr>
                <w:rFonts w:cs="Arial"/>
                <w:sz w:val="20"/>
              </w:rPr>
              <w:br/>
            </w:r>
          </w:p>
          <w:p w14:paraId="4AF36D2F" w14:textId="77777777" w:rsidR="00092CF9" w:rsidRDefault="00092CF9" w:rsidP="00092CF9">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6F0BA1">
              <w:rPr>
                <w:rFonts w:cs="Arial"/>
                <w:i/>
                <w:sz w:val="20"/>
              </w:rPr>
              <w:t>Denk hierbij bijvoorbeeld aan de oproeptijd, reactietijd en betrokken partijen.</w:t>
            </w:r>
            <w:r>
              <w:rPr>
                <w:rFonts w:cs="Arial"/>
                <w:sz w:val="20"/>
              </w:rPr>
              <w:t xml:space="preserve"> </w:t>
            </w:r>
            <w:r w:rsidRPr="007F4640">
              <w:rPr>
                <w:rFonts w:cs="Arial"/>
                <w:sz w:val="20"/>
              </w:rPr>
              <w:t xml:space="preserve"> </w:t>
            </w:r>
          </w:p>
          <w:p w14:paraId="77B075AB" w14:textId="77777777" w:rsidR="00092CF9" w:rsidRDefault="00092CF9" w:rsidP="00092CF9">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p>
          <w:p w14:paraId="479F19E8" w14:textId="518C0CE7" w:rsidR="00092CF9" w:rsidRPr="007F4640" w:rsidRDefault="00092CF9" w:rsidP="00092CF9">
            <w:pPr>
              <w:spacing w:line="276" w:lineRule="auto"/>
              <w:cnfStyle w:val="000000100000" w:firstRow="0" w:lastRow="0" w:firstColumn="0" w:lastColumn="0" w:oddVBand="0" w:evenVBand="0" w:oddHBand="1" w:evenHBand="0" w:firstRowFirstColumn="0" w:firstRowLastColumn="0" w:lastRowFirstColumn="0" w:lastRowLastColumn="0"/>
              <w:rPr>
                <w:rFonts w:cs="Arial"/>
                <w:color w:val="000000"/>
                <w:sz w:val="20"/>
              </w:rPr>
            </w:pPr>
            <w:r>
              <w:rPr>
                <w:rFonts w:cs="Arial"/>
                <w:sz w:val="20"/>
              </w:rPr>
              <w:t>Deze opsomming is niet uitputtend</w:t>
            </w:r>
            <w:r>
              <w:rPr>
                <w:rFonts w:cs="Arial"/>
                <w:color w:val="000000"/>
                <w:sz w:val="20"/>
              </w:rPr>
              <w:t>.</w:t>
            </w:r>
          </w:p>
        </w:tc>
        <w:tc>
          <w:tcPr>
            <w:tcW w:w="531" w:type="pct"/>
            <w:tcBorders>
              <w:left w:val="none" w:sz="0" w:space="0" w:color="auto"/>
              <w:right w:val="none" w:sz="0" w:space="0" w:color="auto"/>
            </w:tcBorders>
          </w:tcPr>
          <w:p w14:paraId="3DB1ABA1"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35</w:t>
            </w:r>
          </w:p>
        </w:tc>
        <w:tc>
          <w:tcPr>
            <w:tcW w:w="666" w:type="pct"/>
            <w:tcBorders>
              <w:left w:val="none" w:sz="0" w:space="0" w:color="auto"/>
              <w:right w:val="none" w:sz="0" w:space="0" w:color="auto"/>
            </w:tcBorders>
          </w:tcPr>
          <w:p w14:paraId="64120ADD"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9</w:t>
            </w:r>
          </w:p>
        </w:tc>
        <w:tc>
          <w:tcPr>
            <w:tcW w:w="473" w:type="pct"/>
            <w:tcBorders>
              <w:left w:val="none" w:sz="0" w:space="0" w:color="auto"/>
            </w:tcBorders>
          </w:tcPr>
          <w:p w14:paraId="2337B626"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315</w:t>
            </w:r>
          </w:p>
        </w:tc>
      </w:tr>
      <w:tr w:rsidR="00092CF9" w:rsidRPr="007F4640" w14:paraId="0C8ABA00" w14:textId="77777777" w:rsidTr="00092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4204E31B" w14:textId="77777777" w:rsidR="00092CF9" w:rsidRPr="007F4640" w:rsidRDefault="00092CF9" w:rsidP="00092CF9">
            <w:pPr>
              <w:spacing w:line="276" w:lineRule="auto"/>
              <w:rPr>
                <w:rFonts w:cs="Arial"/>
                <w:sz w:val="20"/>
              </w:rPr>
            </w:pPr>
            <w:r w:rsidRPr="007F4640">
              <w:rPr>
                <w:rFonts w:cs="Arial"/>
                <w:sz w:val="20"/>
              </w:rPr>
              <w:t>3</w:t>
            </w:r>
          </w:p>
        </w:tc>
        <w:tc>
          <w:tcPr>
            <w:tcW w:w="3073" w:type="pct"/>
            <w:tcBorders>
              <w:left w:val="none" w:sz="0" w:space="0" w:color="auto"/>
              <w:right w:val="none" w:sz="0" w:space="0" w:color="auto"/>
            </w:tcBorders>
          </w:tcPr>
          <w:p w14:paraId="50896A0F" w14:textId="77777777" w:rsidR="00092CF9" w:rsidRPr="007F4640" w:rsidRDefault="00092CF9" w:rsidP="00092CF9">
            <w:pPr>
              <w:spacing w:line="276" w:lineRule="auto"/>
              <w:cnfStyle w:val="000000010000" w:firstRow="0" w:lastRow="0" w:firstColumn="0" w:lastColumn="0" w:oddVBand="0" w:evenVBand="0" w:oddHBand="0" w:evenHBand="1" w:firstRowFirstColumn="0" w:firstRowLastColumn="0" w:lastRowFirstColumn="0" w:lastRowLastColumn="0"/>
              <w:rPr>
                <w:rFonts w:cs="Arial"/>
                <w:color w:val="000000"/>
                <w:sz w:val="20"/>
              </w:rPr>
            </w:pPr>
            <w:r w:rsidRPr="007F4640">
              <w:rPr>
                <w:rFonts w:cs="Arial"/>
                <w:color w:val="000000"/>
                <w:sz w:val="20"/>
              </w:rPr>
              <w:t xml:space="preserve">Beschrijf de activiteiten en/of middelen en/of voorzieningen van de </w:t>
            </w:r>
            <w:r>
              <w:rPr>
                <w:rFonts w:cs="Arial"/>
                <w:color w:val="000000"/>
                <w:sz w:val="20"/>
              </w:rPr>
              <w:t>Stichting Perspectief</w:t>
            </w:r>
            <w:r w:rsidRPr="007F4640">
              <w:rPr>
                <w:rFonts w:cs="Arial"/>
                <w:color w:val="000000"/>
                <w:sz w:val="20"/>
              </w:rPr>
              <w:t xml:space="preserve"> die u nodig heeft om de implementatie op de juiste manier, snel en adequaat te verzorgen.</w:t>
            </w:r>
          </w:p>
          <w:p w14:paraId="42B6A6D4" w14:textId="77777777" w:rsidR="00092CF9" w:rsidRPr="007F4640" w:rsidRDefault="00092CF9" w:rsidP="00092CF9">
            <w:pPr>
              <w:spacing w:line="276" w:lineRule="auto"/>
              <w:cnfStyle w:val="000000010000" w:firstRow="0" w:lastRow="0" w:firstColumn="0" w:lastColumn="0" w:oddVBand="0" w:evenVBand="0" w:oddHBand="0" w:evenHBand="1" w:firstRowFirstColumn="0" w:firstRowLastColumn="0" w:lastRowFirstColumn="0" w:lastRowLastColumn="0"/>
              <w:rPr>
                <w:rFonts w:cs="Arial"/>
                <w:color w:val="000000"/>
                <w:sz w:val="20"/>
              </w:rPr>
            </w:pPr>
          </w:p>
          <w:p w14:paraId="742AE3A3" w14:textId="77777777" w:rsidR="00092CF9" w:rsidRPr="007F4640" w:rsidRDefault="00092CF9" w:rsidP="00092CF9">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color w:val="000000"/>
                <w:sz w:val="20"/>
              </w:rPr>
              <w:t>Geef een planning voor de implementatie</w:t>
            </w:r>
            <w:r>
              <w:rPr>
                <w:rFonts w:cs="Arial"/>
                <w:color w:val="000000"/>
                <w:sz w:val="20"/>
              </w:rPr>
              <w:t xml:space="preserve"> of overgang van dienstverlening</w:t>
            </w:r>
            <w:r w:rsidRPr="007F4640">
              <w:rPr>
                <w:rFonts w:cs="Arial"/>
                <w:color w:val="000000"/>
                <w:sz w:val="20"/>
              </w:rPr>
              <w:t>.</w:t>
            </w:r>
          </w:p>
        </w:tc>
        <w:tc>
          <w:tcPr>
            <w:tcW w:w="531" w:type="pct"/>
            <w:tcBorders>
              <w:left w:val="none" w:sz="0" w:space="0" w:color="auto"/>
              <w:right w:val="none" w:sz="0" w:space="0" w:color="auto"/>
            </w:tcBorders>
          </w:tcPr>
          <w:p w14:paraId="2C6BCF24"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30</w:t>
            </w:r>
          </w:p>
        </w:tc>
        <w:tc>
          <w:tcPr>
            <w:tcW w:w="666" w:type="pct"/>
            <w:tcBorders>
              <w:left w:val="none" w:sz="0" w:space="0" w:color="auto"/>
              <w:right w:val="none" w:sz="0" w:space="0" w:color="auto"/>
            </w:tcBorders>
          </w:tcPr>
          <w:p w14:paraId="3EF65359"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9</w:t>
            </w:r>
          </w:p>
        </w:tc>
        <w:tc>
          <w:tcPr>
            <w:tcW w:w="473" w:type="pct"/>
            <w:tcBorders>
              <w:left w:val="none" w:sz="0" w:space="0" w:color="auto"/>
            </w:tcBorders>
          </w:tcPr>
          <w:p w14:paraId="0AE84AD0"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270</w:t>
            </w:r>
          </w:p>
        </w:tc>
      </w:tr>
      <w:tr w:rsidR="00092CF9" w:rsidRPr="007F4640" w14:paraId="32CB73B4" w14:textId="77777777" w:rsidTr="00092C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410E3A76" w14:textId="77777777" w:rsidR="00092CF9" w:rsidRPr="007F4640" w:rsidRDefault="00092CF9" w:rsidP="00092CF9">
            <w:pPr>
              <w:spacing w:line="276" w:lineRule="auto"/>
              <w:rPr>
                <w:rFonts w:cs="Arial"/>
                <w:sz w:val="20"/>
              </w:rPr>
            </w:pPr>
            <w:r w:rsidRPr="007F4640">
              <w:rPr>
                <w:rFonts w:cs="Arial"/>
                <w:sz w:val="20"/>
              </w:rPr>
              <w:t>4</w:t>
            </w:r>
          </w:p>
        </w:tc>
        <w:tc>
          <w:tcPr>
            <w:tcW w:w="3073" w:type="pct"/>
            <w:tcBorders>
              <w:left w:val="none" w:sz="0" w:space="0" w:color="auto"/>
              <w:right w:val="none" w:sz="0" w:space="0" w:color="auto"/>
            </w:tcBorders>
          </w:tcPr>
          <w:p w14:paraId="59E59E00" w14:textId="77777777" w:rsidR="00092CF9" w:rsidRPr="007F4640" w:rsidRDefault="00092CF9" w:rsidP="00092CF9">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Pr>
                <w:rFonts w:cs="Arial"/>
                <w:sz w:val="20"/>
              </w:rPr>
              <w:t>Omschrijf hoe u de rol en inzet van de bedrijfsarts ziet.</w:t>
            </w:r>
          </w:p>
        </w:tc>
        <w:tc>
          <w:tcPr>
            <w:tcW w:w="531" w:type="pct"/>
            <w:tcBorders>
              <w:left w:val="none" w:sz="0" w:space="0" w:color="auto"/>
              <w:right w:val="none" w:sz="0" w:space="0" w:color="auto"/>
            </w:tcBorders>
          </w:tcPr>
          <w:p w14:paraId="58EB5DBC"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25</w:t>
            </w:r>
          </w:p>
        </w:tc>
        <w:tc>
          <w:tcPr>
            <w:tcW w:w="666" w:type="pct"/>
            <w:tcBorders>
              <w:left w:val="none" w:sz="0" w:space="0" w:color="auto"/>
              <w:right w:val="none" w:sz="0" w:space="0" w:color="auto"/>
            </w:tcBorders>
          </w:tcPr>
          <w:p w14:paraId="5877D92D"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9</w:t>
            </w:r>
          </w:p>
        </w:tc>
        <w:tc>
          <w:tcPr>
            <w:tcW w:w="473" w:type="pct"/>
            <w:tcBorders>
              <w:left w:val="none" w:sz="0" w:space="0" w:color="auto"/>
            </w:tcBorders>
          </w:tcPr>
          <w:p w14:paraId="08D37210"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225</w:t>
            </w:r>
          </w:p>
        </w:tc>
      </w:tr>
      <w:tr w:rsidR="00092CF9" w:rsidRPr="007F4640" w14:paraId="4BE882D4" w14:textId="77777777" w:rsidTr="00092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54694878" w14:textId="7AE1DF49" w:rsidR="00092CF9" w:rsidRPr="007F4640" w:rsidRDefault="0043046C" w:rsidP="00092CF9">
            <w:pPr>
              <w:spacing w:line="276" w:lineRule="auto"/>
              <w:rPr>
                <w:rFonts w:cs="Arial"/>
                <w:sz w:val="20"/>
              </w:rPr>
            </w:pPr>
            <w:r>
              <w:rPr>
                <w:rFonts w:cs="Arial"/>
                <w:sz w:val="20"/>
              </w:rPr>
              <w:t>5</w:t>
            </w:r>
          </w:p>
        </w:tc>
        <w:tc>
          <w:tcPr>
            <w:tcW w:w="3073" w:type="pct"/>
            <w:tcBorders>
              <w:left w:val="none" w:sz="0" w:space="0" w:color="auto"/>
              <w:right w:val="none" w:sz="0" w:space="0" w:color="auto"/>
            </w:tcBorders>
          </w:tcPr>
          <w:p w14:paraId="660E1003" w14:textId="1C40F8C2" w:rsidR="00092CF9" w:rsidRPr="007F4640" w:rsidRDefault="0043046C" w:rsidP="00092CF9">
            <w:pPr>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Pr>
                <w:rFonts w:cs="Arial"/>
                <w:sz w:val="20"/>
              </w:rPr>
              <w:t>Omschrijf hoe u de terugkoppeling aangaande de dossiers vormgeeft.</w:t>
            </w:r>
          </w:p>
        </w:tc>
        <w:tc>
          <w:tcPr>
            <w:tcW w:w="531" w:type="pct"/>
            <w:tcBorders>
              <w:left w:val="none" w:sz="0" w:space="0" w:color="auto"/>
              <w:right w:val="none" w:sz="0" w:space="0" w:color="auto"/>
            </w:tcBorders>
          </w:tcPr>
          <w:p w14:paraId="44893CEC"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20</w:t>
            </w:r>
          </w:p>
        </w:tc>
        <w:tc>
          <w:tcPr>
            <w:tcW w:w="666" w:type="pct"/>
            <w:tcBorders>
              <w:left w:val="none" w:sz="0" w:space="0" w:color="auto"/>
              <w:right w:val="none" w:sz="0" w:space="0" w:color="auto"/>
            </w:tcBorders>
          </w:tcPr>
          <w:p w14:paraId="5FF310E9"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9</w:t>
            </w:r>
          </w:p>
        </w:tc>
        <w:tc>
          <w:tcPr>
            <w:tcW w:w="473" w:type="pct"/>
            <w:tcBorders>
              <w:left w:val="none" w:sz="0" w:space="0" w:color="auto"/>
            </w:tcBorders>
          </w:tcPr>
          <w:p w14:paraId="0ADC990F"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180</w:t>
            </w:r>
          </w:p>
        </w:tc>
      </w:tr>
      <w:tr w:rsidR="00092CF9" w:rsidRPr="007F4640" w14:paraId="4C96D3E3" w14:textId="77777777" w:rsidTr="00092C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31EFE991" w14:textId="1D8A1C90" w:rsidR="00092CF9" w:rsidRPr="007F4640" w:rsidRDefault="0043046C" w:rsidP="00092CF9">
            <w:pPr>
              <w:spacing w:line="276" w:lineRule="auto"/>
              <w:rPr>
                <w:rFonts w:cs="Arial"/>
                <w:sz w:val="20"/>
              </w:rPr>
            </w:pPr>
            <w:r>
              <w:rPr>
                <w:rFonts w:cs="Arial"/>
                <w:sz w:val="20"/>
              </w:rPr>
              <w:t>6</w:t>
            </w:r>
          </w:p>
        </w:tc>
        <w:tc>
          <w:tcPr>
            <w:tcW w:w="3073" w:type="pct"/>
            <w:tcBorders>
              <w:left w:val="none" w:sz="0" w:space="0" w:color="auto"/>
              <w:right w:val="none" w:sz="0" w:space="0" w:color="auto"/>
            </w:tcBorders>
          </w:tcPr>
          <w:p w14:paraId="5BE01E64" w14:textId="16F9CBC1" w:rsidR="00092CF9" w:rsidRPr="007F4640" w:rsidRDefault="00092CF9" w:rsidP="00092CF9">
            <w:pPr>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Pr>
                <w:rFonts w:cs="Arial"/>
                <w:sz w:val="20"/>
              </w:rPr>
              <w:t>Geef een inschatting van de in te zetten capaciteit</w:t>
            </w:r>
            <w:r w:rsidR="009E023E">
              <w:rPr>
                <w:rFonts w:cs="Arial"/>
                <w:sz w:val="20"/>
              </w:rPr>
              <w:t xml:space="preserve"> per aangesloten organisatie</w:t>
            </w:r>
            <w:r>
              <w:rPr>
                <w:rFonts w:cs="Arial"/>
                <w:sz w:val="20"/>
              </w:rPr>
              <w:t>.</w:t>
            </w:r>
          </w:p>
        </w:tc>
        <w:tc>
          <w:tcPr>
            <w:tcW w:w="531" w:type="pct"/>
            <w:tcBorders>
              <w:left w:val="none" w:sz="0" w:space="0" w:color="auto"/>
              <w:right w:val="none" w:sz="0" w:space="0" w:color="auto"/>
            </w:tcBorders>
          </w:tcPr>
          <w:p w14:paraId="3FFABD71"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15</w:t>
            </w:r>
          </w:p>
        </w:tc>
        <w:tc>
          <w:tcPr>
            <w:tcW w:w="666" w:type="pct"/>
            <w:tcBorders>
              <w:left w:val="none" w:sz="0" w:space="0" w:color="auto"/>
              <w:right w:val="none" w:sz="0" w:space="0" w:color="auto"/>
            </w:tcBorders>
          </w:tcPr>
          <w:p w14:paraId="11426D19"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9</w:t>
            </w:r>
          </w:p>
        </w:tc>
        <w:tc>
          <w:tcPr>
            <w:tcW w:w="473" w:type="pct"/>
            <w:tcBorders>
              <w:left w:val="none" w:sz="0" w:space="0" w:color="auto"/>
            </w:tcBorders>
          </w:tcPr>
          <w:p w14:paraId="3C6011C7"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135</w:t>
            </w:r>
          </w:p>
        </w:tc>
      </w:tr>
      <w:tr w:rsidR="00092CF9" w:rsidRPr="007F4640" w14:paraId="75F751C0" w14:textId="77777777" w:rsidTr="00092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514B8813" w14:textId="77777777" w:rsidR="00092CF9" w:rsidRPr="007F4640" w:rsidRDefault="00092CF9" w:rsidP="00092CF9">
            <w:pPr>
              <w:spacing w:line="276" w:lineRule="auto"/>
              <w:rPr>
                <w:rFonts w:cs="Arial"/>
                <w:sz w:val="20"/>
              </w:rPr>
            </w:pPr>
          </w:p>
        </w:tc>
        <w:tc>
          <w:tcPr>
            <w:tcW w:w="3073" w:type="pct"/>
            <w:tcBorders>
              <w:left w:val="none" w:sz="0" w:space="0" w:color="auto"/>
              <w:right w:val="none" w:sz="0" w:space="0" w:color="auto"/>
            </w:tcBorders>
          </w:tcPr>
          <w:p w14:paraId="59B02E39" w14:textId="77777777" w:rsidR="00092CF9" w:rsidRPr="007F4640" w:rsidRDefault="00092CF9" w:rsidP="00092CF9">
            <w:pPr>
              <w:spacing w:line="276" w:lineRule="auto"/>
              <w:cnfStyle w:val="000000010000" w:firstRow="0" w:lastRow="0" w:firstColumn="0" w:lastColumn="0" w:oddVBand="0" w:evenVBand="0" w:oddHBand="0" w:evenHBand="1" w:firstRowFirstColumn="0" w:firstRowLastColumn="0" w:lastRowFirstColumn="0" w:lastRowLastColumn="0"/>
              <w:rPr>
                <w:rFonts w:cs="Arial"/>
                <w:i/>
                <w:sz w:val="20"/>
              </w:rPr>
            </w:pPr>
            <w:r w:rsidRPr="007F4640">
              <w:rPr>
                <w:rFonts w:cs="Arial"/>
                <w:i/>
                <w:sz w:val="20"/>
              </w:rPr>
              <w:t>Subtotaal Plan van Aanpak</w:t>
            </w:r>
          </w:p>
        </w:tc>
        <w:tc>
          <w:tcPr>
            <w:tcW w:w="531" w:type="pct"/>
            <w:tcBorders>
              <w:left w:val="none" w:sz="0" w:space="0" w:color="auto"/>
              <w:right w:val="none" w:sz="0" w:space="0" w:color="auto"/>
            </w:tcBorders>
          </w:tcPr>
          <w:p w14:paraId="56EA1B12"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p>
        </w:tc>
        <w:tc>
          <w:tcPr>
            <w:tcW w:w="666" w:type="pct"/>
            <w:tcBorders>
              <w:left w:val="none" w:sz="0" w:space="0" w:color="auto"/>
              <w:right w:val="none" w:sz="0" w:space="0" w:color="auto"/>
            </w:tcBorders>
          </w:tcPr>
          <w:p w14:paraId="6E1D5DA0"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p>
        </w:tc>
        <w:tc>
          <w:tcPr>
            <w:tcW w:w="473" w:type="pct"/>
            <w:tcBorders>
              <w:left w:val="none" w:sz="0" w:space="0" w:color="auto"/>
            </w:tcBorders>
          </w:tcPr>
          <w:p w14:paraId="779DA607" w14:textId="052B087C" w:rsidR="00092CF9" w:rsidRPr="007F4640" w:rsidRDefault="009660EA"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b/>
                <w:sz w:val="20"/>
              </w:rPr>
            </w:pPr>
            <w:r>
              <w:rPr>
                <w:rFonts w:cs="Arial"/>
                <w:b/>
                <w:sz w:val="20"/>
              </w:rPr>
              <w:t>1485</w:t>
            </w:r>
          </w:p>
        </w:tc>
      </w:tr>
    </w:tbl>
    <w:p w14:paraId="1E1F3638" w14:textId="77777777" w:rsidR="00811BAE" w:rsidRDefault="00811BAE" w:rsidP="007F4640">
      <w:pPr>
        <w:pStyle w:val="Tekstopmerking"/>
        <w:spacing w:line="276" w:lineRule="auto"/>
        <w:rPr>
          <w:rFonts w:cs="Arial"/>
          <w:b/>
        </w:rPr>
      </w:pPr>
    </w:p>
    <w:p w14:paraId="53AA579D" w14:textId="77777777" w:rsidR="00092CF9" w:rsidRDefault="00092CF9" w:rsidP="007F4640">
      <w:pPr>
        <w:pStyle w:val="Tekstopmerking"/>
        <w:spacing w:line="276" w:lineRule="auto"/>
        <w:rPr>
          <w:rFonts w:cs="Arial"/>
          <w:b/>
        </w:rPr>
      </w:pPr>
    </w:p>
    <w:p w14:paraId="7BC85056" w14:textId="77777777" w:rsidR="00092CF9" w:rsidRDefault="00092CF9" w:rsidP="007F4640">
      <w:pPr>
        <w:pStyle w:val="Tekstopmerking"/>
        <w:spacing w:line="276" w:lineRule="auto"/>
        <w:rPr>
          <w:rFonts w:cs="Arial"/>
          <w:b/>
        </w:rPr>
      </w:pPr>
    </w:p>
    <w:p w14:paraId="1DE5E7EB" w14:textId="081869F1" w:rsidR="00F37724" w:rsidRPr="00F37724" w:rsidRDefault="00F37724" w:rsidP="00F37724">
      <w:pPr>
        <w:spacing w:line="276" w:lineRule="auto"/>
        <w:rPr>
          <w:rFonts w:cs="Arial"/>
          <w:sz w:val="20"/>
        </w:rPr>
      </w:pPr>
      <w:r w:rsidRPr="00F37724">
        <w:rPr>
          <w:rFonts w:cs="Arial"/>
          <w:sz w:val="20"/>
        </w:rPr>
        <w:lastRenderedPageBreak/>
        <w:t>Tabel Weging</w:t>
      </w:r>
      <w:r>
        <w:rPr>
          <w:rFonts w:cs="Arial"/>
          <w:sz w:val="20"/>
        </w:rPr>
        <w:t xml:space="preserve"> Motivatiegesprek</w:t>
      </w:r>
    </w:p>
    <w:tbl>
      <w:tblPr>
        <w:tblStyle w:val="Gemiddeldearcering1-accent1"/>
        <w:tblpPr w:leftFromText="141" w:rightFromText="141" w:vertAnchor="text" w:horzAnchor="page" w:tblpX="1243" w:tblpY="4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6056"/>
        <w:gridCol w:w="1046"/>
        <w:gridCol w:w="1313"/>
        <w:gridCol w:w="932"/>
      </w:tblGrid>
      <w:tr w:rsidR="00092CF9" w:rsidRPr="007F4640" w14:paraId="12364AE6" w14:textId="77777777" w:rsidTr="00092C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top w:val="none" w:sz="0" w:space="0" w:color="auto"/>
              <w:left w:val="none" w:sz="0" w:space="0" w:color="auto"/>
              <w:bottom w:val="none" w:sz="0" w:space="0" w:color="auto"/>
              <w:right w:val="none" w:sz="0" w:space="0" w:color="auto"/>
            </w:tcBorders>
          </w:tcPr>
          <w:p w14:paraId="1034BB3A" w14:textId="77777777" w:rsidR="00092CF9" w:rsidRPr="007F4640" w:rsidRDefault="00092CF9" w:rsidP="00092CF9">
            <w:pPr>
              <w:spacing w:line="276" w:lineRule="auto"/>
              <w:rPr>
                <w:rFonts w:cs="Arial"/>
                <w:sz w:val="20"/>
              </w:rPr>
            </w:pPr>
          </w:p>
        </w:tc>
        <w:tc>
          <w:tcPr>
            <w:tcW w:w="3073" w:type="pct"/>
            <w:tcBorders>
              <w:top w:val="none" w:sz="0" w:space="0" w:color="auto"/>
              <w:left w:val="none" w:sz="0" w:space="0" w:color="auto"/>
              <w:bottom w:val="none" w:sz="0" w:space="0" w:color="auto"/>
              <w:right w:val="none" w:sz="0" w:space="0" w:color="auto"/>
            </w:tcBorders>
          </w:tcPr>
          <w:p w14:paraId="51FF690D" w14:textId="77777777" w:rsidR="00092CF9" w:rsidRPr="007F4640" w:rsidRDefault="00092CF9" w:rsidP="00092CF9">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val="0"/>
                <w:sz w:val="20"/>
              </w:rPr>
            </w:pPr>
            <w:r w:rsidRPr="007F4640">
              <w:rPr>
                <w:rFonts w:cs="Arial"/>
                <w:b w:val="0"/>
                <w:sz w:val="20"/>
              </w:rPr>
              <w:t>Motivatiegesprek</w:t>
            </w:r>
          </w:p>
        </w:tc>
        <w:tc>
          <w:tcPr>
            <w:tcW w:w="531" w:type="pct"/>
            <w:tcBorders>
              <w:top w:val="none" w:sz="0" w:space="0" w:color="auto"/>
              <w:left w:val="none" w:sz="0" w:space="0" w:color="auto"/>
              <w:bottom w:val="none" w:sz="0" w:space="0" w:color="auto"/>
              <w:right w:val="none" w:sz="0" w:space="0" w:color="auto"/>
            </w:tcBorders>
          </w:tcPr>
          <w:p w14:paraId="4E6DEE6A" w14:textId="77777777" w:rsidR="00092CF9" w:rsidRPr="007F4640" w:rsidRDefault="00092CF9" w:rsidP="00092CF9">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20"/>
              </w:rPr>
            </w:pPr>
          </w:p>
        </w:tc>
        <w:tc>
          <w:tcPr>
            <w:tcW w:w="666" w:type="pct"/>
            <w:tcBorders>
              <w:top w:val="none" w:sz="0" w:space="0" w:color="auto"/>
              <w:left w:val="none" w:sz="0" w:space="0" w:color="auto"/>
              <w:bottom w:val="none" w:sz="0" w:space="0" w:color="auto"/>
              <w:right w:val="none" w:sz="0" w:space="0" w:color="auto"/>
            </w:tcBorders>
          </w:tcPr>
          <w:p w14:paraId="6A60386A" w14:textId="77777777" w:rsidR="00092CF9" w:rsidRPr="007F4640" w:rsidRDefault="00092CF9" w:rsidP="00092CF9">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20"/>
              </w:rPr>
            </w:pPr>
          </w:p>
        </w:tc>
        <w:tc>
          <w:tcPr>
            <w:tcW w:w="473" w:type="pct"/>
            <w:tcBorders>
              <w:top w:val="none" w:sz="0" w:space="0" w:color="auto"/>
              <w:left w:val="none" w:sz="0" w:space="0" w:color="auto"/>
              <w:bottom w:val="none" w:sz="0" w:space="0" w:color="auto"/>
              <w:right w:val="none" w:sz="0" w:space="0" w:color="auto"/>
            </w:tcBorders>
          </w:tcPr>
          <w:p w14:paraId="08612788" w14:textId="77777777" w:rsidR="00092CF9" w:rsidRPr="007F4640" w:rsidRDefault="00092CF9" w:rsidP="00092CF9">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20"/>
              </w:rPr>
            </w:pPr>
          </w:p>
        </w:tc>
      </w:tr>
      <w:tr w:rsidR="00092CF9" w:rsidRPr="007F4640" w14:paraId="40798A53" w14:textId="77777777" w:rsidTr="00092C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47E41FC3" w14:textId="77777777" w:rsidR="00092CF9" w:rsidRPr="007F4640" w:rsidRDefault="00092CF9" w:rsidP="00092CF9">
            <w:pPr>
              <w:spacing w:line="276" w:lineRule="auto"/>
              <w:rPr>
                <w:rFonts w:cs="Arial"/>
                <w:sz w:val="20"/>
              </w:rPr>
            </w:pPr>
            <w:r w:rsidRPr="007F4640">
              <w:rPr>
                <w:rFonts w:cs="Arial"/>
                <w:sz w:val="20"/>
              </w:rPr>
              <w:t>8</w:t>
            </w:r>
          </w:p>
        </w:tc>
        <w:tc>
          <w:tcPr>
            <w:tcW w:w="3073" w:type="pct"/>
            <w:tcBorders>
              <w:left w:val="none" w:sz="0" w:space="0" w:color="auto"/>
              <w:right w:val="none" w:sz="0" w:space="0" w:color="auto"/>
            </w:tcBorders>
          </w:tcPr>
          <w:p w14:paraId="422797B6" w14:textId="77777777" w:rsidR="00672880" w:rsidRPr="007F4640" w:rsidRDefault="00672880" w:rsidP="00672880">
            <w:pPr>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Pr>
                <w:rFonts w:cs="Arial"/>
                <w:sz w:val="20"/>
              </w:rPr>
              <w:t>Beschrijf hoe uw dienstverlening leidt tot een duurzame arbodienstverlening die passend is bij de visie van Stichting Perspectief op verzuim en re-integratie</w:t>
            </w:r>
            <w:r w:rsidRPr="007F4640">
              <w:rPr>
                <w:rFonts w:cs="Arial"/>
                <w:sz w:val="20"/>
              </w:rPr>
              <w:t xml:space="preserve">. </w:t>
            </w:r>
          </w:p>
          <w:p w14:paraId="373D18D2" w14:textId="77777777" w:rsidR="00092CF9" w:rsidRPr="007D1E01" w:rsidRDefault="00092CF9" w:rsidP="00092CF9">
            <w:pPr>
              <w:spacing w:line="276" w:lineRule="auto"/>
              <w:cnfStyle w:val="000000100000" w:firstRow="0" w:lastRow="0" w:firstColumn="0" w:lastColumn="0" w:oddVBand="0" w:evenVBand="0" w:oddHBand="1" w:evenHBand="0" w:firstRowFirstColumn="0" w:firstRowLastColumn="0" w:lastRowFirstColumn="0" w:lastRowLastColumn="0"/>
              <w:rPr>
                <w:rFonts w:cs="Arial"/>
                <w:i/>
                <w:sz w:val="20"/>
              </w:rPr>
            </w:pPr>
          </w:p>
          <w:p w14:paraId="3DEE0F73" w14:textId="77777777" w:rsidR="00092CF9" w:rsidRPr="007F4640" w:rsidRDefault="00092CF9" w:rsidP="00092CF9">
            <w:pPr>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7D1E01">
              <w:rPr>
                <w:rFonts w:cs="Arial"/>
                <w:i/>
                <w:sz w:val="20"/>
              </w:rPr>
              <w:t>Denk hierbij aan de doelstelling om inzetbaarheid en vitaliteit te stimuleren.</w:t>
            </w:r>
          </w:p>
        </w:tc>
        <w:tc>
          <w:tcPr>
            <w:tcW w:w="531" w:type="pct"/>
            <w:tcBorders>
              <w:left w:val="none" w:sz="0" w:space="0" w:color="auto"/>
              <w:right w:val="none" w:sz="0" w:space="0" w:color="auto"/>
            </w:tcBorders>
          </w:tcPr>
          <w:p w14:paraId="70D37C7A" w14:textId="17EC5191" w:rsidR="00092CF9" w:rsidRPr="007F4640" w:rsidRDefault="006B2F26"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rPr>
            </w:pPr>
            <w:r>
              <w:rPr>
                <w:rFonts w:cs="Arial"/>
                <w:color w:val="000000" w:themeColor="text1"/>
                <w:sz w:val="20"/>
              </w:rPr>
              <w:t>50</w:t>
            </w:r>
          </w:p>
        </w:tc>
        <w:tc>
          <w:tcPr>
            <w:tcW w:w="666" w:type="pct"/>
            <w:tcBorders>
              <w:left w:val="none" w:sz="0" w:space="0" w:color="auto"/>
              <w:right w:val="none" w:sz="0" w:space="0" w:color="auto"/>
            </w:tcBorders>
          </w:tcPr>
          <w:p w14:paraId="7C5B3C05"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9</w:t>
            </w:r>
          </w:p>
        </w:tc>
        <w:tc>
          <w:tcPr>
            <w:tcW w:w="473" w:type="pct"/>
            <w:tcBorders>
              <w:left w:val="none" w:sz="0" w:space="0" w:color="auto"/>
            </w:tcBorders>
          </w:tcPr>
          <w:p w14:paraId="531A74A4" w14:textId="1E06F2DF" w:rsidR="00092CF9" w:rsidRPr="007F4640" w:rsidRDefault="00E7753F"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Pr>
                <w:rFonts w:cs="Arial"/>
                <w:sz w:val="20"/>
              </w:rPr>
              <w:t>450</w:t>
            </w:r>
          </w:p>
          <w:p w14:paraId="38F995EA" w14:textId="77777777" w:rsidR="00092CF9" w:rsidRPr="007F4640" w:rsidRDefault="00092CF9" w:rsidP="00092CF9">
            <w:pPr>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p>
          <w:p w14:paraId="59F8FFC8" w14:textId="77777777" w:rsidR="00092CF9" w:rsidRPr="007F4640" w:rsidRDefault="00092CF9" w:rsidP="00092CF9">
            <w:pPr>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p>
        </w:tc>
      </w:tr>
      <w:tr w:rsidR="00092CF9" w:rsidRPr="007F4640" w14:paraId="68F3F146" w14:textId="77777777" w:rsidTr="00092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11BC76DC" w14:textId="77777777" w:rsidR="00092CF9" w:rsidRPr="007F4640" w:rsidRDefault="00092CF9" w:rsidP="00092CF9">
            <w:pPr>
              <w:spacing w:line="276" w:lineRule="auto"/>
              <w:rPr>
                <w:rFonts w:cs="Arial"/>
                <w:sz w:val="20"/>
              </w:rPr>
            </w:pPr>
            <w:r w:rsidRPr="007F4640">
              <w:rPr>
                <w:rFonts w:cs="Arial"/>
                <w:sz w:val="20"/>
              </w:rPr>
              <w:t>9</w:t>
            </w:r>
          </w:p>
        </w:tc>
        <w:tc>
          <w:tcPr>
            <w:tcW w:w="3073" w:type="pct"/>
            <w:tcBorders>
              <w:left w:val="none" w:sz="0" w:space="0" w:color="auto"/>
              <w:right w:val="none" w:sz="0" w:space="0" w:color="auto"/>
            </w:tcBorders>
          </w:tcPr>
          <w:p w14:paraId="06288E32" w14:textId="77777777" w:rsidR="00092CF9" w:rsidRDefault="00092CF9" w:rsidP="00092CF9">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color w:val="000000"/>
                <w:sz w:val="20"/>
              </w:rPr>
              <w:t>Motiveer</w:t>
            </w:r>
            <w:r>
              <w:rPr>
                <w:rFonts w:cs="Arial"/>
                <w:sz w:val="20"/>
              </w:rPr>
              <w:t xml:space="preserve"> uw aanpak in het geval van een aanvraag of </w:t>
            </w:r>
          </w:p>
          <w:p w14:paraId="5CE3D773" w14:textId="77777777" w:rsidR="00092CF9" w:rsidRDefault="00092CF9" w:rsidP="00092CF9">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Pr>
                <w:rFonts w:cs="Arial"/>
                <w:sz w:val="20"/>
              </w:rPr>
              <w:t xml:space="preserve">verzuim. </w:t>
            </w:r>
            <w:r>
              <w:rPr>
                <w:rFonts w:cs="Arial"/>
                <w:sz w:val="20"/>
              </w:rPr>
              <w:br/>
            </w:r>
          </w:p>
          <w:p w14:paraId="2BCD34F7" w14:textId="77777777" w:rsidR="00092CF9" w:rsidRDefault="00092CF9" w:rsidP="00092CF9">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sidRPr="006F0BA1">
              <w:rPr>
                <w:rFonts w:cs="Arial"/>
                <w:i/>
                <w:sz w:val="20"/>
              </w:rPr>
              <w:t>Denk hierbij bijvoorbeeld aan de oproeptijd, reactietijd en betrokken partijen.</w:t>
            </w:r>
            <w:r>
              <w:rPr>
                <w:rFonts w:cs="Arial"/>
                <w:sz w:val="20"/>
              </w:rPr>
              <w:t xml:space="preserve"> </w:t>
            </w:r>
            <w:r w:rsidRPr="007F4640">
              <w:rPr>
                <w:rFonts w:cs="Arial"/>
                <w:sz w:val="20"/>
              </w:rPr>
              <w:t xml:space="preserve"> </w:t>
            </w:r>
          </w:p>
          <w:p w14:paraId="7A75A791" w14:textId="77777777" w:rsidR="00092CF9" w:rsidRDefault="00092CF9" w:rsidP="00092CF9">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p>
          <w:p w14:paraId="38AECA86" w14:textId="03561073" w:rsidR="00092CF9" w:rsidRPr="007F4640" w:rsidRDefault="00092CF9" w:rsidP="00092CF9">
            <w:pPr>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Pr>
                <w:rFonts w:cs="Arial"/>
                <w:sz w:val="20"/>
              </w:rPr>
              <w:t>Deze opsomming is niet uitputtend</w:t>
            </w:r>
            <w:r>
              <w:rPr>
                <w:rFonts w:cs="Arial"/>
                <w:color w:val="000000"/>
                <w:sz w:val="20"/>
              </w:rPr>
              <w:t>.</w:t>
            </w:r>
          </w:p>
        </w:tc>
        <w:tc>
          <w:tcPr>
            <w:tcW w:w="531" w:type="pct"/>
            <w:tcBorders>
              <w:left w:val="none" w:sz="0" w:space="0" w:color="auto"/>
              <w:right w:val="none" w:sz="0" w:space="0" w:color="auto"/>
            </w:tcBorders>
          </w:tcPr>
          <w:p w14:paraId="249C3CF7" w14:textId="4304B00C"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0"/>
              </w:rPr>
            </w:pPr>
            <w:r w:rsidRPr="007F4640">
              <w:rPr>
                <w:rFonts w:cs="Arial"/>
                <w:color w:val="000000" w:themeColor="text1"/>
                <w:sz w:val="20"/>
              </w:rPr>
              <w:t>4</w:t>
            </w:r>
            <w:r w:rsidR="006B2F26">
              <w:rPr>
                <w:rFonts w:cs="Arial"/>
                <w:color w:val="000000" w:themeColor="text1"/>
                <w:sz w:val="20"/>
              </w:rPr>
              <w:t>0</w:t>
            </w:r>
          </w:p>
        </w:tc>
        <w:tc>
          <w:tcPr>
            <w:tcW w:w="666" w:type="pct"/>
            <w:tcBorders>
              <w:left w:val="none" w:sz="0" w:space="0" w:color="auto"/>
              <w:right w:val="none" w:sz="0" w:space="0" w:color="auto"/>
            </w:tcBorders>
          </w:tcPr>
          <w:p w14:paraId="18DB91BF"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9</w:t>
            </w:r>
          </w:p>
        </w:tc>
        <w:tc>
          <w:tcPr>
            <w:tcW w:w="473" w:type="pct"/>
            <w:tcBorders>
              <w:left w:val="none" w:sz="0" w:space="0" w:color="auto"/>
            </w:tcBorders>
          </w:tcPr>
          <w:p w14:paraId="3A7300D6" w14:textId="196367B1" w:rsidR="00092CF9" w:rsidRPr="007F4640" w:rsidRDefault="00E7753F"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Pr>
                <w:rFonts w:cs="Arial"/>
                <w:sz w:val="20"/>
              </w:rPr>
              <w:t>360</w:t>
            </w:r>
          </w:p>
        </w:tc>
      </w:tr>
      <w:tr w:rsidR="00092CF9" w:rsidRPr="007F4640" w14:paraId="33FF20AC" w14:textId="77777777" w:rsidTr="00092C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717BFAF8" w14:textId="77777777" w:rsidR="00092CF9" w:rsidRPr="007F4640" w:rsidRDefault="00092CF9" w:rsidP="00092CF9">
            <w:pPr>
              <w:spacing w:line="276" w:lineRule="auto"/>
              <w:rPr>
                <w:rFonts w:cs="Arial"/>
                <w:sz w:val="20"/>
              </w:rPr>
            </w:pPr>
            <w:r w:rsidRPr="007F4640">
              <w:rPr>
                <w:rFonts w:cs="Arial"/>
                <w:sz w:val="20"/>
              </w:rPr>
              <w:t>10</w:t>
            </w:r>
          </w:p>
        </w:tc>
        <w:tc>
          <w:tcPr>
            <w:tcW w:w="3073" w:type="pct"/>
            <w:tcBorders>
              <w:left w:val="none" w:sz="0" w:space="0" w:color="auto"/>
              <w:right w:val="none" w:sz="0" w:space="0" w:color="auto"/>
            </w:tcBorders>
          </w:tcPr>
          <w:p w14:paraId="3C57F58E" w14:textId="77777777" w:rsidR="00092CF9" w:rsidRPr="007F4640" w:rsidRDefault="00092CF9" w:rsidP="00092CF9">
            <w:pPr>
              <w:spacing w:line="276" w:lineRule="auto"/>
              <w:cnfStyle w:val="000000100000" w:firstRow="0" w:lastRow="0" w:firstColumn="0" w:lastColumn="0" w:oddVBand="0" w:evenVBand="0" w:oddHBand="1" w:evenHBand="0" w:firstRowFirstColumn="0" w:firstRowLastColumn="0" w:lastRowFirstColumn="0" w:lastRowLastColumn="0"/>
              <w:rPr>
                <w:rFonts w:cs="Arial"/>
                <w:color w:val="000000"/>
                <w:sz w:val="20"/>
              </w:rPr>
            </w:pPr>
            <w:r>
              <w:rPr>
                <w:rFonts w:cs="Arial"/>
                <w:sz w:val="20"/>
              </w:rPr>
              <w:t xml:space="preserve">Motiveer </w:t>
            </w:r>
            <w:r w:rsidRPr="007F4640">
              <w:rPr>
                <w:rFonts w:cs="Arial"/>
                <w:color w:val="000000"/>
                <w:sz w:val="20"/>
              </w:rPr>
              <w:t xml:space="preserve">de activiteiten en/of middelen en/of voorzieningen van de </w:t>
            </w:r>
            <w:r>
              <w:rPr>
                <w:rFonts w:cs="Arial"/>
                <w:color w:val="000000"/>
                <w:sz w:val="20"/>
              </w:rPr>
              <w:t>Stichting Perspectief</w:t>
            </w:r>
            <w:r w:rsidRPr="007F4640">
              <w:rPr>
                <w:rFonts w:cs="Arial"/>
                <w:color w:val="000000"/>
                <w:sz w:val="20"/>
              </w:rPr>
              <w:t xml:space="preserve"> die u nodig heeft om de implementatie op de juiste manier, snel en adequaat te verzorgen.</w:t>
            </w:r>
          </w:p>
          <w:p w14:paraId="15740D00" w14:textId="77777777" w:rsidR="00092CF9" w:rsidRPr="007F4640" w:rsidRDefault="00092CF9" w:rsidP="00092CF9">
            <w:pPr>
              <w:spacing w:line="276" w:lineRule="auto"/>
              <w:cnfStyle w:val="000000100000" w:firstRow="0" w:lastRow="0" w:firstColumn="0" w:lastColumn="0" w:oddVBand="0" w:evenVBand="0" w:oddHBand="1" w:evenHBand="0" w:firstRowFirstColumn="0" w:firstRowLastColumn="0" w:lastRowFirstColumn="0" w:lastRowLastColumn="0"/>
              <w:rPr>
                <w:rFonts w:cs="Arial"/>
                <w:color w:val="000000"/>
                <w:sz w:val="20"/>
              </w:rPr>
            </w:pPr>
          </w:p>
          <w:p w14:paraId="20236642" w14:textId="77777777" w:rsidR="00092CF9" w:rsidRPr="007F4640" w:rsidRDefault="00092CF9" w:rsidP="00092CF9">
            <w:pPr>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color w:val="000000"/>
                <w:sz w:val="20"/>
              </w:rPr>
              <w:t>Geef een planning voor de implementatie</w:t>
            </w:r>
            <w:r>
              <w:rPr>
                <w:rFonts w:cs="Arial"/>
                <w:color w:val="000000"/>
                <w:sz w:val="20"/>
              </w:rPr>
              <w:t xml:space="preserve"> of overgang van dienstverlening</w:t>
            </w:r>
            <w:r w:rsidRPr="007F4640">
              <w:rPr>
                <w:rFonts w:cs="Arial"/>
                <w:color w:val="000000"/>
                <w:sz w:val="20"/>
              </w:rPr>
              <w:t>.</w:t>
            </w:r>
            <w:r w:rsidRPr="007F4640">
              <w:rPr>
                <w:rFonts w:cs="Arial"/>
                <w:sz w:val="20"/>
              </w:rPr>
              <w:t xml:space="preserve">. </w:t>
            </w:r>
          </w:p>
        </w:tc>
        <w:tc>
          <w:tcPr>
            <w:tcW w:w="531" w:type="pct"/>
            <w:tcBorders>
              <w:left w:val="none" w:sz="0" w:space="0" w:color="auto"/>
              <w:right w:val="none" w:sz="0" w:space="0" w:color="auto"/>
            </w:tcBorders>
          </w:tcPr>
          <w:p w14:paraId="0916C0BB"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rPr>
            </w:pPr>
            <w:r w:rsidRPr="007F4640">
              <w:rPr>
                <w:rFonts w:cs="Arial"/>
                <w:color w:val="000000" w:themeColor="text1"/>
                <w:sz w:val="20"/>
              </w:rPr>
              <w:t>35</w:t>
            </w:r>
          </w:p>
        </w:tc>
        <w:tc>
          <w:tcPr>
            <w:tcW w:w="666" w:type="pct"/>
            <w:tcBorders>
              <w:left w:val="none" w:sz="0" w:space="0" w:color="auto"/>
              <w:right w:val="none" w:sz="0" w:space="0" w:color="auto"/>
            </w:tcBorders>
          </w:tcPr>
          <w:p w14:paraId="48EC75BD"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9</w:t>
            </w:r>
          </w:p>
        </w:tc>
        <w:tc>
          <w:tcPr>
            <w:tcW w:w="473" w:type="pct"/>
            <w:tcBorders>
              <w:left w:val="none" w:sz="0" w:space="0" w:color="auto"/>
            </w:tcBorders>
          </w:tcPr>
          <w:p w14:paraId="326DA928"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315</w:t>
            </w:r>
          </w:p>
        </w:tc>
      </w:tr>
      <w:tr w:rsidR="00092CF9" w:rsidRPr="007F4640" w14:paraId="13ECBB5E" w14:textId="77777777" w:rsidTr="00092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5D9548B7" w14:textId="77777777" w:rsidR="00092CF9" w:rsidRPr="007F4640" w:rsidRDefault="00092CF9" w:rsidP="00092CF9">
            <w:pPr>
              <w:spacing w:line="276" w:lineRule="auto"/>
              <w:rPr>
                <w:rFonts w:cs="Arial"/>
                <w:sz w:val="20"/>
              </w:rPr>
            </w:pPr>
            <w:r w:rsidRPr="007F4640">
              <w:rPr>
                <w:rFonts w:cs="Arial"/>
                <w:sz w:val="20"/>
              </w:rPr>
              <w:t>11</w:t>
            </w:r>
          </w:p>
        </w:tc>
        <w:tc>
          <w:tcPr>
            <w:tcW w:w="3073" w:type="pct"/>
            <w:tcBorders>
              <w:left w:val="none" w:sz="0" w:space="0" w:color="auto"/>
              <w:right w:val="none" w:sz="0" w:space="0" w:color="auto"/>
            </w:tcBorders>
          </w:tcPr>
          <w:p w14:paraId="73E70144" w14:textId="77777777" w:rsidR="00092CF9" w:rsidRDefault="00092CF9" w:rsidP="00092CF9">
            <w:pPr>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Pr>
                <w:rFonts w:cs="Arial"/>
                <w:sz w:val="20"/>
              </w:rPr>
              <w:t xml:space="preserve">Motiveer hoe u de rol en inzet van de </w:t>
            </w:r>
            <w:r w:rsidR="00C17990">
              <w:rPr>
                <w:rFonts w:cs="Arial"/>
                <w:sz w:val="20"/>
              </w:rPr>
              <w:t>Arbodienstverlener</w:t>
            </w:r>
            <w:r>
              <w:rPr>
                <w:rFonts w:cs="Arial"/>
                <w:sz w:val="20"/>
              </w:rPr>
              <w:t xml:space="preserve"> ziet</w:t>
            </w:r>
            <w:r w:rsidRPr="007F4640">
              <w:rPr>
                <w:rFonts w:cs="Arial"/>
                <w:sz w:val="20"/>
              </w:rPr>
              <w:t>.</w:t>
            </w:r>
          </w:p>
          <w:p w14:paraId="0EFEDEDE" w14:textId="59BB0345" w:rsidR="00C17990" w:rsidRDefault="00C17990" w:rsidP="00C17990">
            <w:pPr>
              <w:pStyle w:val="Lijstalinea"/>
              <w:numPr>
                <w:ilvl w:val="0"/>
                <w:numId w:val="46"/>
              </w:numPr>
              <w:spacing w:after="0"/>
              <w:ind w:left="714" w:hanging="357"/>
              <w:cnfStyle w:val="000000010000" w:firstRow="0" w:lastRow="0" w:firstColumn="0" w:lastColumn="0" w:oddVBand="0" w:evenVBand="0" w:oddHBand="0" w:evenHBand="1" w:firstRowFirstColumn="0" w:firstRowLastColumn="0" w:lastRowFirstColumn="0" w:lastRowLastColumn="0"/>
              <w:rPr>
                <w:rFonts w:cs="Arial"/>
                <w:sz w:val="20"/>
              </w:rPr>
            </w:pPr>
            <w:proofErr w:type="spellStart"/>
            <w:r>
              <w:rPr>
                <w:rFonts w:cs="Arial"/>
                <w:sz w:val="20"/>
              </w:rPr>
              <w:t>Arboarts</w:t>
            </w:r>
            <w:proofErr w:type="spellEnd"/>
            <w:r w:rsidR="00BB001E">
              <w:rPr>
                <w:rFonts w:cs="Arial"/>
                <w:sz w:val="20"/>
              </w:rPr>
              <w:t xml:space="preserve"> (15 </w:t>
            </w:r>
            <w:proofErr w:type="spellStart"/>
            <w:r w:rsidR="00BB001E">
              <w:rPr>
                <w:rFonts w:cs="Arial"/>
                <w:sz w:val="20"/>
              </w:rPr>
              <w:t>pnt</w:t>
            </w:r>
            <w:proofErr w:type="spellEnd"/>
            <w:r w:rsidR="00BB001E">
              <w:rPr>
                <w:rFonts w:cs="Arial"/>
                <w:sz w:val="20"/>
              </w:rPr>
              <w:t>)</w:t>
            </w:r>
          </w:p>
          <w:p w14:paraId="43137357" w14:textId="0186B986" w:rsidR="00C17990" w:rsidRPr="00C17990" w:rsidRDefault="00C17990" w:rsidP="00C17990">
            <w:pPr>
              <w:pStyle w:val="Lijstalinea"/>
              <w:numPr>
                <w:ilvl w:val="0"/>
                <w:numId w:val="46"/>
              </w:numPr>
              <w:spacing w:after="0"/>
              <w:ind w:left="714" w:hanging="357"/>
              <w:cnfStyle w:val="000000010000" w:firstRow="0" w:lastRow="0" w:firstColumn="0" w:lastColumn="0" w:oddVBand="0" w:evenVBand="0" w:oddHBand="0" w:evenHBand="1" w:firstRowFirstColumn="0" w:firstRowLastColumn="0" w:lastRowFirstColumn="0" w:lastRowLastColumn="0"/>
              <w:rPr>
                <w:rFonts w:cs="Arial"/>
                <w:sz w:val="20"/>
              </w:rPr>
            </w:pPr>
            <w:proofErr w:type="spellStart"/>
            <w:r>
              <w:rPr>
                <w:rFonts w:cs="Arial"/>
                <w:sz w:val="20"/>
              </w:rPr>
              <w:t>Arboverpleegkundige</w:t>
            </w:r>
            <w:proofErr w:type="spellEnd"/>
            <w:r w:rsidR="00BB001E">
              <w:rPr>
                <w:rFonts w:cs="Arial"/>
                <w:sz w:val="20"/>
              </w:rPr>
              <w:t xml:space="preserve"> (15)</w:t>
            </w:r>
          </w:p>
        </w:tc>
        <w:tc>
          <w:tcPr>
            <w:tcW w:w="531" w:type="pct"/>
            <w:tcBorders>
              <w:left w:val="none" w:sz="0" w:space="0" w:color="auto"/>
              <w:right w:val="none" w:sz="0" w:space="0" w:color="auto"/>
            </w:tcBorders>
          </w:tcPr>
          <w:p w14:paraId="5C3CA8CB" w14:textId="32B041D3" w:rsidR="00092CF9" w:rsidRPr="007F4640" w:rsidRDefault="006B2F26"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0"/>
              </w:rPr>
            </w:pPr>
            <w:r>
              <w:rPr>
                <w:rFonts w:cs="Arial"/>
                <w:color w:val="000000" w:themeColor="text1"/>
                <w:sz w:val="20"/>
              </w:rPr>
              <w:t>30</w:t>
            </w:r>
          </w:p>
        </w:tc>
        <w:tc>
          <w:tcPr>
            <w:tcW w:w="666" w:type="pct"/>
            <w:tcBorders>
              <w:left w:val="none" w:sz="0" w:space="0" w:color="auto"/>
              <w:right w:val="none" w:sz="0" w:space="0" w:color="auto"/>
            </w:tcBorders>
          </w:tcPr>
          <w:p w14:paraId="1E246BEF"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9</w:t>
            </w:r>
          </w:p>
        </w:tc>
        <w:tc>
          <w:tcPr>
            <w:tcW w:w="473" w:type="pct"/>
            <w:tcBorders>
              <w:left w:val="none" w:sz="0" w:space="0" w:color="auto"/>
            </w:tcBorders>
          </w:tcPr>
          <w:p w14:paraId="764D70C9" w14:textId="77980536" w:rsidR="00092CF9" w:rsidRPr="007F4640" w:rsidRDefault="00E7753F"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Pr>
                <w:rFonts w:cs="Arial"/>
                <w:sz w:val="20"/>
              </w:rPr>
              <w:t>270</w:t>
            </w:r>
          </w:p>
        </w:tc>
      </w:tr>
      <w:tr w:rsidR="00092CF9" w:rsidRPr="007F4640" w14:paraId="3C726D7C" w14:textId="77777777" w:rsidTr="00092C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1E00F282" w14:textId="77777777" w:rsidR="00092CF9" w:rsidRPr="007F4640" w:rsidRDefault="00092CF9" w:rsidP="00092CF9">
            <w:pPr>
              <w:spacing w:line="276" w:lineRule="auto"/>
              <w:rPr>
                <w:rFonts w:cs="Arial"/>
                <w:sz w:val="20"/>
              </w:rPr>
            </w:pPr>
            <w:r w:rsidRPr="007F4640">
              <w:rPr>
                <w:rFonts w:cs="Arial"/>
                <w:sz w:val="20"/>
              </w:rPr>
              <w:t>13</w:t>
            </w:r>
          </w:p>
        </w:tc>
        <w:tc>
          <w:tcPr>
            <w:tcW w:w="3073" w:type="pct"/>
            <w:tcBorders>
              <w:left w:val="none" w:sz="0" w:space="0" w:color="auto"/>
              <w:right w:val="none" w:sz="0" w:space="0" w:color="auto"/>
            </w:tcBorders>
          </w:tcPr>
          <w:p w14:paraId="256439F9" w14:textId="72F8C421" w:rsidR="00092CF9" w:rsidRPr="007F4640" w:rsidRDefault="00092CF9" w:rsidP="00092CF9">
            <w:pPr>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 xml:space="preserve">Motiveer </w:t>
            </w:r>
            <w:r>
              <w:rPr>
                <w:rFonts w:cs="Arial"/>
                <w:sz w:val="20"/>
              </w:rPr>
              <w:t xml:space="preserve">uw mogelijkheden om het dossier inzichtelijk te maken voor de </w:t>
            </w:r>
            <w:r w:rsidR="006B2F26">
              <w:rPr>
                <w:rFonts w:cs="Arial"/>
                <w:sz w:val="20"/>
              </w:rPr>
              <w:t>organisatie</w:t>
            </w:r>
            <w:r>
              <w:rPr>
                <w:rFonts w:cs="Arial"/>
                <w:sz w:val="20"/>
              </w:rPr>
              <w:t>.</w:t>
            </w:r>
          </w:p>
        </w:tc>
        <w:tc>
          <w:tcPr>
            <w:tcW w:w="531" w:type="pct"/>
            <w:tcBorders>
              <w:left w:val="none" w:sz="0" w:space="0" w:color="auto"/>
              <w:right w:val="none" w:sz="0" w:space="0" w:color="auto"/>
            </w:tcBorders>
          </w:tcPr>
          <w:p w14:paraId="1110C9A5" w14:textId="765E4EB7" w:rsidR="00092CF9" w:rsidRPr="007F4640" w:rsidRDefault="006B2F26"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rPr>
            </w:pPr>
            <w:r>
              <w:rPr>
                <w:rFonts w:cs="Arial"/>
                <w:color w:val="000000" w:themeColor="text1"/>
                <w:sz w:val="20"/>
              </w:rPr>
              <w:t>30</w:t>
            </w:r>
          </w:p>
        </w:tc>
        <w:tc>
          <w:tcPr>
            <w:tcW w:w="666" w:type="pct"/>
            <w:tcBorders>
              <w:left w:val="none" w:sz="0" w:space="0" w:color="auto"/>
              <w:right w:val="none" w:sz="0" w:space="0" w:color="auto"/>
            </w:tcBorders>
          </w:tcPr>
          <w:p w14:paraId="4C147DA8"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9</w:t>
            </w:r>
          </w:p>
        </w:tc>
        <w:tc>
          <w:tcPr>
            <w:tcW w:w="473" w:type="pct"/>
            <w:tcBorders>
              <w:left w:val="none" w:sz="0" w:space="0" w:color="auto"/>
            </w:tcBorders>
          </w:tcPr>
          <w:p w14:paraId="49257125" w14:textId="1BC3A269" w:rsidR="00092CF9" w:rsidRPr="007F4640" w:rsidRDefault="00E7753F"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Pr>
                <w:rFonts w:cs="Arial"/>
                <w:sz w:val="20"/>
              </w:rPr>
              <w:t>2</w:t>
            </w:r>
            <w:r w:rsidR="00092CF9" w:rsidRPr="007F4640">
              <w:rPr>
                <w:rFonts w:cs="Arial"/>
                <w:sz w:val="20"/>
              </w:rPr>
              <w:t>7</w:t>
            </w:r>
            <w:r>
              <w:rPr>
                <w:rFonts w:cs="Arial"/>
                <w:sz w:val="20"/>
              </w:rPr>
              <w:t>0</w:t>
            </w:r>
          </w:p>
        </w:tc>
      </w:tr>
      <w:tr w:rsidR="00092CF9" w:rsidRPr="007F4640" w14:paraId="0A12A765" w14:textId="77777777" w:rsidTr="00092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0CDF0E1C" w14:textId="77777777" w:rsidR="00092CF9" w:rsidRPr="007F4640" w:rsidRDefault="00092CF9" w:rsidP="00092CF9">
            <w:pPr>
              <w:spacing w:line="276" w:lineRule="auto"/>
              <w:rPr>
                <w:rFonts w:cs="Arial"/>
                <w:sz w:val="20"/>
              </w:rPr>
            </w:pPr>
            <w:r w:rsidRPr="007F4640">
              <w:rPr>
                <w:rFonts w:cs="Arial"/>
                <w:sz w:val="20"/>
              </w:rPr>
              <w:t>14</w:t>
            </w:r>
          </w:p>
        </w:tc>
        <w:tc>
          <w:tcPr>
            <w:tcW w:w="3073" w:type="pct"/>
            <w:tcBorders>
              <w:left w:val="none" w:sz="0" w:space="0" w:color="auto"/>
              <w:right w:val="none" w:sz="0" w:space="0" w:color="auto"/>
            </w:tcBorders>
          </w:tcPr>
          <w:p w14:paraId="642CF667" w14:textId="77777777" w:rsidR="00092CF9" w:rsidRPr="007F4640" w:rsidRDefault="00092CF9" w:rsidP="00092CF9">
            <w:pPr>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Pr>
                <w:rFonts w:cs="Arial"/>
                <w:sz w:val="20"/>
              </w:rPr>
              <w:t>Motiveer uw schatting van de in te zetten capaciteit.</w:t>
            </w:r>
            <w:r w:rsidRPr="007F4640">
              <w:rPr>
                <w:rFonts w:cs="Arial"/>
                <w:sz w:val="20"/>
              </w:rPr>
              <w:t xml:space="preserve">  </w:t>
            </w:r>
          </w:p>
        </w:tc>
        <w:tc>
          <w:tcPr>
            <w:tcW w:w="531" w:type="pct"/>
            <w:tcBorders>
              <w:left w:val="none" w:sz="0" w:space="0" w:color="auto"/>
              <w:right w:val="none" w:sz="0" w:space="0" w:color="auto"/>
            </w:tcBorders>
          </w:tcPr>
          <w:p w14:paraId="2BF5AA08" w14:textId="40D6623A"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0"/>
              </w:rPr>
            </w:pPr>
            <w:r w:rsidRPr="007F4640">
              <w:rPr>
                <w:rFonts w:cs="Arial"/>
                <w:color w:val="000000" w:themeColor="text1"/>
                <w:sz w:val="20"/>
              </w:rPr>
              <w:t>1</w:t>
            </w:r>
            <w:r w:rsidR="006B2F26">
              <w:rPr>
                <w:rFonts w:cs="Arial"/>
                <w:color w:val="000000" w:themeColor="text1"/>
                <w:sz w:val="20"/>
              </w:rPr>
              <w:t>0</w:t>
            </w:r>
          </w:p>
        </w:tc>
        <w:tc>
          <w:tcPr>
            <w:tcW w:w="666" w:type="pct"/>
            <w:tcBorders>
              <w:left w:val="none" w:sz="0" w:space="0" w:color="auto"/>
              <w:right w:val="none" w:sz="0" w:space="0" w:color="auto"/>
            </w:tcBorders>
          </w:tcPr>
          <w:p w14:paraId="0A88BBDE"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9</w:t>
            </w:r>
          </w:p>
        </w:tc>
        <w:tc>
          <w:tcPr>
            <w:tcW w:w="473" w:type="pct"/>
            <w:tcBorders>
              <w:left w:val="none" w:sz="0" w:space="0" w:color="auto"/>
            </w:tcBorders>
          </w:tcPr>
          <w:p w14:paraId="3A9BE7A6" w14:textId="494C0639" w:rsidR="00092CF9" w:rsidRPr="007F4640" w:rsidRDefault="00E7753F"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Pr>
                <w:rFonts w:cs="Arial"/>
                <w:sz w:val="20"/>
              </w:rPr>
              <w:t>90</w:t>
            </w:r>
          </w:p>
        </w:tc>
      </w:tr>
      <w:tr w:rsidR="00092CF9" w:rsidRPr="007F4640" w14:paraId="0193A00A" w14:textId="77777777" w:rsidTr="00092C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08AC8A3D" w14:textId="77777777" w:rsidR="00092CF9" w:rsidRPr="007F4640" w:rsidRDefault="00092CF9" w:rsidP="00092CF9">
            <w:pPr>
              <w:spacing w:line="276" w:lineRule="auto"/>
              <w:rPr>
                <w:rFonts w:cs="Arial"/>
                <w:sz w:val="20"/>
              </w:rPr>
            </w:pPr>
          </w:p>
        </w:tc>
        <w:tc>
          <w:tcPr>
            <w:tcW w:w="3073" w:type="pct"/>
            <w:tcBorders>
              <w:left w:val="none" w:sz="0" w:space="0" w:color="auto"/>
              <w:right w:val="none" w:sz="0" w:space="0" w:color="auto"/>
            </w:tcBorders>
          </w:tcPr>
          <w:p w14:paraId="027ABD7F" w14:textId="17C1C1A7" w:rsidR="00092CF9" w:rsidRPr="007F4640" w:rsidRDefault="00092CF9" w:rsidP="00092CF9">
            <w:pPr>
              <w:spacing w:line="276" w:lineRule="auto"/>
              <w:cnfStyle w:val="000000100000" w:firstRow="0" w:lastRow="0" w:firstColumn="0" w:lastColumn="0" w:oddVBand="0" w:evenVBand="0" w:oddHBand="1" w:evenHBand="0" w:firstRowFirstColumn="0" w:firstRowLastColumn="0" w:lastRowFirstColumn="0" w:lastRowLastColumn="0"/>
              <w:rPr>
                <w:rFonts w:cs="Arial"/>
                <w:i/>
                <w:color w:val="000000"/>
                <w:sz w:val="20"/>
              </w:rPr>
            </w:pPr>
            <w:r w:rsidRPr="007F4640">
              <w:rPr>
                <w:rFonts w:cs="Arial"/>
                <w:i/>
                <w:color w:val="000000"/>
                <w:sz w:val="20"/>
              </w:rPr>
              <w:t>Subtotaal Motivatie gesprek</w:t>
            </w:r>
          </w:p>
        </w:tc>
        <w:tc>
          <w:tcPr>
            <w:tcW w:w="531" w:type="pct"/>
            <w:tcBorders>
              <w:left w:val="none" w:sz="0" w:space="0" w:color="auto"/>
              <w:right w:val="none" w:sz="0" w:space="0" w:color="auto"/>
            </w:tcBorders>
          </w:tcPr>
          <w:p w14:paraId="39C46823"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b/>
                <w:sz w:val="20"/>
              </w:rPr>
            </w:pPr>
          </w:p>
        </w:tc>
        <w:tc>
          <w:tcPr>
            <w:tcW w:w="666" w:type="pct"/>
            <w:tcBorders>
              <w:left w:val="none" w:sz="0" w:space="0" w:color="auto"/>
              <w:right w:val="none" w:sz="0" w:space="0" w:color="auto"/>
            </w:tcBorders>
          </w:tcPr>
          <w:p w14:paraId="3EDBDDA1" w14:textId="77777777" w:rsidR="00092CF9" w:rsidRPr="007F4640" w:rsidRDefault="00092CF9"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p>
        </w:tc>
        <w:tc>
          <w:tcPr>
            <w:tcW w:w="473" w:type="pct"/>
            <w:tcBorders>
              <w:left w:val="none" w:sz="0" w:space="0" w:color="auto"/>
            </w:tcBorders>
          </w:tcPr>
          <w:p w14:paraId="13D2304C" w14:textId="04978F1A" w:rsidR="00092CF9" w:rsidRPr="007F4640" w:rsidRDefault="00E7753F" w:rsidP="00092CF9">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b/>
                <w:sz w:val="20"/>
              </w:rPr>
            </w:pPr>
            <w:r>
              <w:rPr>
                <w:rFonts w:cs="Arial"/>
                <w:b/>
                <w:sz w:val="20"/>
              </w:rPr>
              <w:t>1755</w:t>
            </w:r>
          </w:p>
        </w:tc>
      </w:tr>
      <w:tr w:rsidR="00092CF9" w:rsidRPr="007F4640" w14:paraId="7C5FD407" w14:textId="77777777" w:rsidTr="00092C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 w:type="pct"/>
            <w:tcBorders>
              <w:right w:val="none" w:sz="0" w:space="0" w:color="auto"/>
            </w:tcBorders>
          </w:tcPr>
          <w:p w14:paraId="72E53C16" w14:textId="77777777" w:rsidR="00092CF9" w:rsidRPr="007F4640" w:rsidRDefault="00092CF9" w:rsidP="00092CF9">
            <w:pPr>
              <w:spacing w:line="276" w:lineRule="auto"/>
              <w:rPr>
                <w:rFonts w:cs="Arial"/>
                <w:sz w:val="20"/>
              </w:rPr>
            </w:pPr>
          </w:p>
        </w:tc>
        <w:tc>
          <w:tcPr>
            <w:tcW w:w="3073" w:type="pct"/>
            <w:tcBorders>
              <w:left w:val="none" w:sz="0" w:space="0" w:color="auto"/>
              <w:right w:val="none" w:sz="0" w:space="0" w:color="auto"/>
            </w:tcBorders>
          </w:tcPr>
          <w:p w14:paraId="5F3F1678" w14:textId="77777777" w:rsidR="00092CF9" w:rsidRPr="007F4640" w:rsidRDefault="00092CF9" w:rsidP="00092CF9">
            <w:pPr>
              <w:spacing w:line="276" w:lineRule="auto"/>
              <w:cnfStyle w:val="000000010000" w:firstRow="0" w:lastRow="0" w:firstColumn="0" w:lastColumn="0" w:oddVBand="0" w:evenVBand="0" w:oddHBand="0" w:evenHBand="1" w:firstRowFirstColumn="0" w:firstRowLastColumn="0" w:lastRowFirstColumn="0" w:lastRowLastColumn="0"/>
              <w:rPr>
                <w:rFonts w:cs="Arial"/>
                <w:b/>
                <w:sz w:val="20"/>
              </w:rPr>
            </w:pPr>
            <w:r w:rsidRPr="007F4640">
              <w:rPr>
                <w:rFonts w:cs="Arial"/>
                <w:b/>
                <w:sz w:val="20"/>
              </w:rPr>
              <w:t>Totaal te behalen punten voor de kwaliteit</w:t>
            </w:r>
          </w:p>
        </w:tc>
        <w:tc>
          <w:tcPr>
            <w:tcW w:w="531" w:type="pct"/>
            <w:tcBorders>
              <w:left w:val="none" w:sz="0" w:space="0" w:color="auto"/>
              <w:right w:val="none" w:sz="0" w:space="0" w:color="auto"/>
            </w:tcBorders>
          </w:tcPr>
          <w:p w14:paraId="124DEAD0"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b/>
                <w:sz w:val="20"/>
              </w:rPr>
            </w:pPr>
          </w:p>
        </w:tc>
        <w:tc>
          <w:tcPr>
            <w:tcW w:w="666" w:type="pct"/>
            <w:tcBorders>
              <w:left w:val="none" w:sz="0" w:space="0" w:color="auto"/>
              <w:right w:val="none" w:sz="0" w:space="0" w:color="auto"/>
            </w:tcBorders>
          </w:tcPr>
          <w:p w14:paraId="5235F2A5" w14:textId="77777777" w:rsidR="00092CF9" w:rsidRPr="007F4640" w:rsidRDefault="00092CF9"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b/>
                <w:sz w:val="20"/>
              </w:rPr>
            </w:pPr>
          </w:p>
        </w:tc>
        <w:tc>
          <w:tcPr>
            <w:tcW w:w="473" w:type="pct"/>
            <w:tcBorders>
              <w:left w:val="none" w:sz="0" w:space="0" w:color="auto"/>
            </w:tcBorders>
          </w:tcPr>
          <w:p w14:paraId="7AAA8FE9" w14:textId="45599C7B" w:rsidR="00092CF9" w:rsidRPr="007F4640" w:rsidRDefault="00E7753F" w:rsidP="00092CF9">
            <w:pPr>
              <w:spacing w:line="276" w:lineRule="auto"/>
              <w:jc w:val="center"/>
              <w:cnfStyle w:val="000000010000" w:firstRow="0" w:lastRow="0" w:firstColumn="0" w:lastColumn="0" w:oddVBand="0" w:evenVBand="0" w:oddHBand="0" w:evenHBand="1" w:firstRowFirstColumn="0" w:firstRowLastColumn="0" w:lastRowFirstColumn="0" w:lastRowLastColumn="0"/>
              <w:rPr>
                <w:rFonts w:cs="Arial"/>
                <w:b/>
                <w:sz w:val="20"/>
              </w:rPr>
            </w:pPr>
            <w:r>
              <w:rPr>
                <w:rFonts w:cs="Arial"/>
                <w:b/>
                <w:sz w:val="20"/>
              </w:rPr>
              <w:t>3240</w:t>
            </w:r>
          </w:p>
        </w:tc>
      </w:tr>
    </w:tbl>
    <w:p w14:paraId="4EBEFE75" w14:textId="77777777" w:rsidR="00092CF9" w:rsidRPr="007F4640" w:rsidRDefault="00092CF9" w:rsidP="007F4640">
      <w:pPr>
        <w:pStyle w:val="Tekstopmerking"/>
        <w:spacing w:line="276" w:lineRule="auto"/>
        <w:rPr>
          <w:rFonts w:cs="Arial"/>
          <w:b/>
        </w:rPr>
      </w:pPr>
    </w:p>
    <w:p w14:paraId="225471B3" w14:textId="1EBA7613" w:rsidR="001B1854" w:rsidRDefault="001B1854" w:rsidP="002F2B54">
      <w:pPr>
        <w:spacing w:line="276" w:lineRule="auto"/>
        <w:rPr>
          <w:rFonts w:cs="Arial"/>
          <w:sz w:val="20"/>
        </w:rPr>
      </w:pPr>
      <w:r>
        <w:rPr>
          <w:rFonts w:cs="Arial"/>
          <w:sz w:val="20"/>
        </w:rPr>
        <w:t>Deze opsomming is niet uitputtend.</w:t>
      </w:r>
    </w:p>
    <w:p w14:paraId="72507AC9" w14:textId="77777777" w:rsidR="001B1854" w:rsidRDefault="001B1854" w:rsidP="002F2B54">
      <w:pPr>
        <w:spacing w:line="276" w:lineRule="auto"/>
        <w:rPr>
          <w:rFonts w:cs="Arial"/>
          <w:sz w:val="20"/>
        </w:rPr>
      </w:pPr>
    </w:p>
    <w:p w14:paraId="0DC4CC63" w14:textId="02E18FC0" w:rsidR="002F2B54" w:rsidRPr="002F2B54" w:rsidRDefault="002F2B54" w:rsidP="002F2B54">
      <w:pPr>
        <w:spacing w:line="276" w:lineRule="auto"/>
        <w:rPr>
          <w:rFonts w:cs="Arial"/>
          <w:sz w:val="20"/>
        </w:rPr>
      </w:pPr>
      <w:r w:rsidRPr="002F2B54">
        <w:rPr>
          <w:rFonts w:cs="Arial"/>
          <w:sz w:val="20"/>
        </w:rPr>
        <w:t xml:space="preserve">Het PvA dient </w:t>
      </w:r>
      <w:r w:rsidRPr="002F2B54">
        <w:rPr>
          <w:rFonts w:cs="Arial"/>
          <w:i/>
          <w:sz w:val="20"/>
          <w:u w:val="single"/>
        </w:rPr>
        <w:t>volledig</w:t>
      </w:r>
      <w:r w:rsidRPr="002F2B54">
        <w:rPr>
          <w:rFonts w:cs="Arial"/>
          <w:sz w:val="20"/>
        </w:rPr>
        <w:t xml:space="preserve"> te zijn en mag maximaal </w:t>
      </w:r>
      <w:r>
        <w:rPr>
          <w:rFonts w:cs="Arial"/>
          <w:sz w:val="20"/>
        </w:rPr>
        <w:t>6</w:t>
      </w:r>
      <w:r w:rsidRPr="002F2B54">
        <w:rPr>
          <w:rFonts w:cs="Arial"/>
          <w:sz w:val="20"/>
        </w:rPr>
        <w:t xml:space="preserve"> pagina’s A4 groot zijn, het gebruikte lettertype is </w:t>
      </w:r>
    </w:p>
    <w:p w14:paraId="51E19F5F" w14:textId="4857381B" w:rsidR="002F2B54" w:rsidRPr="002F2B54" w:rsidRDefault="002F2B54" w:rsidP="002F2B54">
      <w:pPr>
        <w:spacing w:line="276" w:lineRule="auto"/>
        <w:rPr>
          <w:rFonts w:cs="Arial"/>
          <w:sz w:val="20"/>
        </w:rPr>
      </w:pPr>
      <w:proofErr w:type="spellStart"/>
      <w:r>
        <w:rPr>
          <w:rFonts w:cs="Arial"/>
          <w:sz w:val="20"/>
        </w:rPr>
        <w:t>Arial</w:t>
      </w:r>
      <w:proofErr w:type="spellEnd"/>
      <w:r w:rsidRPr="002F2B54">
        <w:rPr>
          <w:rFonts w:cs="Arial"/>
          <w:sz w:val="20"/>
        </w:rPr>
        <w:t xml:space="preserve"> 10, regelafstand 1,0.</w:t>
      </w:r>
    </w:p>
    <w:p w14:paraId="2C2E782B" w14:textId="77777777" w:rsidR="002F2B54" w:rsidRDefault="002F2B54" w:rsidP="002F2B54">
      <w:pPr>
        <w:spacing w:line="276" w:lineRule="auto"/>
        <w:rPr>
          <w:rFonts w:cs="Arial"/>
          <w:sz w:val="20"/>
        </w:rPr>
      </w:pPr>
    </w:p>
    <w:p w14:paraId="14915CA8" w14:textId="0354E6EA" w:rsidR="00B17359" w:rsidRPr="007F4640" w:rsidRDefault="00B17359" w:rsidP="007F4640">
      <w:pPr>
        <w:spacing w:line="276" w:lineRule="auto"/>
        <w:rPr>
          <w:rFonts w:cs="Arial"/>
          <w:sz w:val="20"/>
        </w:rPr>
      </w:pPr>
      <w:r w:rsidRPr="007F4640">
        <w:rPr>
          <w:rFonts w:cs="Arial"/>
          <w:sz w:val="20"/>
        </w:rPr>
        <w:t>Voor de waardering kun</w:t>
      </w:r>
      <w:r w:rsidR="00E87CD7" w:rsidRPr="007F4640">
        <w:rPr>
          <w:rFonts w:cs="Arial"/>
          <w:sz w:val="20"/>
        </w:rPr>
        <w:t xml:space="preserve">t u maximaal een 9 scoren, </w:t>
      </w:r>
      <w:r w:rsidRPr="007F4640">
        <w:rPr>
          <w:rFonts w:cs="Arial"/>
          <w:sz w:val="20"/>
        </w:rPr>
        <w:t>verdere informatie over de waar</w:t>
      </w:r>
      <w:r w:rsidR="00C22AAD" w:rsidRPr="007F4640">
        <w:rPr>
          <w:rFonts w:cs="Arial"/>
          <w:sz w:val="20"/>
        </w:rPr>
        <w:t>dering vindt u in paragraaf 5.6</w:t>
      </w:r>
      <w:r w:rsidR="00E87CD7" w:rsidRPr="007F4640">
        <w:rPr>
          <w:rFonts w:cs="Arial"/>
          <w:sz w:val="20"/>
        </w:rPr>
        <w:t xml:space="preserve"> Waardering van de </w:t>
      </w:r>
      <w:r w:rsidR="00EE5F9A" w:rsidRPr="007F4640">
        <w:rPr>
          <w:rFonts w:cs="Arial"/>
          <w:sz w:val="20"/>
        </w:rPr>
        <w:t>Kwaliteit</w:t>
      </w:r>
      <w:r w:rsidR="00E87CD7" w:rsidRPr="007F4640">
        <w:rPr>
          <w:rFonts w:cs="Arial"/>
          <w:sz w:val="20"/>
        </w:rPr>
        <w:t>.</w:t>
      </w:r>
    </w:p>
    <w:p w14:paraId="7B935789" w14:textId="77777777" w:rsidR="0093089B" w:rsidRPr="007F4640" w:rsidRDefault="0093089B" w:rsidP="007F4640">
      <w:pPr>
        <w:spacing w:line="276" w:lineRule="auto"/>
        <w:rPr>
          <w:rFonts w:cs="Arial"/>
          <w:sz w:val="20"/>
        </w:rPr>
      </w:pPr>
    </w:p>
    <w:p w14:paraId="6B2B4179" w14:textId="768AD0B4" w:rsidR="00C22AAD" w:rsidRPr="007F4640" w:rsidRDefault="00C22AAD" w:rsidP="007F4640">
      <w:pPr>
        <w:pStyle w:val="Kop3"/>
        <w:spacing w:line="276" w:lineRule="auto"/>
        <w:rPr>
          <w:rFonts w:cs="Arial"/>
        </w:rPr>
      </w:pPr>
      <w:bookmarkStart w:id="246" w:name="_Toc505929592"/>
      <w:r w:rsidRPr="007F4640">
        <w:rPr>
          <w:rFonts w:cs="Arial"/>
        </w:rPr>
        <w:t>5.4</w:t>
      </w:r>
      <w:r w:rsidRPr="007F4640">
        <w:rPr>
          <w:rFonts w:cs="Arial"/>
        </w:rPr>
        <w:tab/>
        <w:t>Motivatiegesprek</w:t>
      </w:r>
      <w:bookmarkEnd w:id="246"/>
    </w:p>
    <w:p w14:paraId="4152D60F" w14:textId="3741D297" w:rsidR="007E2908" w:rsidRPr="002D4672" w:rsidRDefault="00C22AAD" w:rsidP="007F4640">
      <w:pPr>
        <w:spacing w:line="276" w:lineRule="auto"/>
        <w:rPr>
          <w:rFonts w:cs="Arial"/>
          <w:sz w:val="20"/>
        </w:rPr>
      </w:pPr>
      <w:r w:rsidRPr="007F4640">
        <w:rPr>
          <w:rFonts w:cs="Arial"/>
          <w:sz w:val="20"/>
        </w:rPr>
        <w:t>Tijdens het motivatiegesprek</w:t>
      </w:r>
      <w:r w:rsidR="00165A97" w:rsidRPr="007F4640">
        <w:rPr>
          <w:rFonts w:cs="Arial"/>
          <w:sz w:val="20"/>
        </w:rPr>
        <w:t xml:space="preserve"> dient u het door u</w:t>
      </w:r>
      <w:r w:rsidR="00804048" w:rsidRPr="007F4640">
        <w:rPr>
          <w:rFonts w:cs="Arial"/>
          <w:sz w:val="20"/>
        </w:rPr>
        <w:t xml:space="preserve"> ingediende </w:t>
      </w:r>
      <w:r w:rsidR="00165A97" w:rsidRPr="007F4640">
        <w:rPr>
          <w:rFonts w:cs="Arial"/>
          <w:sz w:val="20"/>
        </w:rPr>
        <w:t>PvA</w:t>
      </w:r>
      <w:r w:rsidR="00804048" w:rsidRPr="007F4640">
        <w:rPr>
          <w:rFonts w:cs="Arial"/>
          <w:sz w:val="20"/>
        </w:rPr>
        <w:t xml:space="preserve"> t</w:t>
      </w:r>
      <w:r w:rsidR="00335C74" w:rsidRPr="007F4640">
        <w:rPr>
          <w:rFonts w:cs="Arial"/>
          <w:sz w:val="20"/>
        </w:rPr>
        <w:t xml:space="preserve">e verdedigen conform </w:t>
      </w:r>
      <w:r w:rsidR="00335C74" w:rsidRPr="002D4672">
        <w:rPr>
          <w:rFonts w:cs="Arial"/>
          <w:sz w:val="20"/>
        </w:rPr>
        <w:t>de onderwerpen</w:t>
      </w:r>
      <w:r w:rsidR="00697196" w:rsidRPr="002D4672">
        <w:rPr>
          <w:rFonts w:cs="Arial"/>
          <w:sz w:val="20"/>
        </w:rPr>
        <w:t xml:space="preserve"> 8 tot en met 14</w:t>
      </w:r>
      <w:r w:rsidR="003E142C" w:rsidRPr="002D4672">
        <w:rPr>
          <w:rFonts w:cs="Arial"/>
          <w:sz w:val="20"/>
        </w:rPr>
        <w:t>. H</w:t>
      </w:r>
      <w:r w:rsidR="00804048" w:rsidRPr="002D4672">
        <w:rPr>
          <w:rFonts w:cs="Arial"/>
          <w:sz w:val="20"/>
        </w:rPr>
        <w:t xml:space="preserve">et doel hiervan </w:t>
      </w:r>
      <w:r w:rsidR="003E142C" w:rsidRPr="002D4672">
        <w:rPr>
          <w:rFonts w:cs="Arial"/>
          <w:sz w:val="20"/>
        </w:rPr>
        <w:t>is dat de Aanbestedende Dienst kan bepalen of uw PvA</w:t>
      </w:r>
      <w:r w:rsidR="00804048" w:rsidRPr="002D4672">
        <w:rPr>
          <w:rFonts w:cs="Arial"/>
          <w:sz w:val="20"/>
        </w:rPr>
        <w:t xml:space="preserve"> realistisch is. </w:t>
      </w:r>
    </w:p>
    <w:p w14:paraId="1C571B3F" w14:textId="77777777" w:rsidR="00697196" w:rsidRPr="007F4640" w:rsidRDefault="00697196" w:rsidP="007F4640">
      <w:pPr>
        <w:spacing w:line="276" w:lineRule="auto"/>
        <w:rPr>
          <w:rFonts w:cs="Arial"/>
          <w:sz w:val="20"/>
        </w:rPr>
      </w:pPr>
    </w:p>
    <w:p w14:paraId="342CB202" w14:textId="6297B918" w:rsidR="00BB2AEE" w:rsidRPr="007F4640" w:rsidRDefault="00CF7120" w:rsidP="007F4640">
      <w:pPr>
        <w:pStyle w:val="Kop3"/>
        <w:spacing w:line="276" w:lineRule="auto"/>
        <w:rPr>
          <w:rFonts w:cs="Arial"/>
        </w:rPr>
      </w:pPr>
      <w:bookmarkStart w:id="247" w:name="_Toc354588655"/>
      <w:bookmarkStart w:id="248" w:name="_Toc424635102"/>
      <w:bookmarkStart w:id="249" w:name="_Toc309643500"/>
      <w:bookmarkStart w:id="250" w:name="_Toc309643575"/>
      <w:bookmarkStart w:id="251" w:name="_Toc309647039"/>
      <w:bookmarkStart w:id="252" w:name="_Toc309647382"/>
      <w:bookmarkStart w:id="253" w:name="_Toc505929593"/>
      <w:r w:rsidRPr="007F4640">
        <w:rPr>
          <w:rFonts w:cs="Arial"/>
        </w:rPr>
        <w:t>5</w:t>
      </w:r>
      <w:r w:rsidR="00C22AAD" w:rsidRPr="007F4640">
        <w:rPr>
          <w:rFonts w:cs="Arial"/>
        </w:rPr>
        <w:t>.5</w:t>
      </w:r>
      <w:r w:rsidR="00BB2AEE" w:rsidRPr="007F4640">
        <w:rPr>
          <w:rFonts w:cs="Arial"/>
        </w:rPr>
        <w:tab/>
        <w:t>Algemene methode</w:t>
      </w:r>
      <w:bookmarkEnd w:id="247"/>
      <w:bookmarkEnd w:id="248"/>
      <w:bookmarkEnd w:id="249"/>
      <w:bookmarkEnd w:id="250"/>
      <w:bookmarkEnd w:id="251"/>
      <w:bookmarkEnd w:id="252"/>
      <w:bookmarkEnd w:id="253"/>
    </w:p>
    <w:p w14:paraId="5C1995EC" w14:textId="180E4206" w:rsidR="00B655AE" w:rsidRPr="007F4640" w:rsidRDefault="00E7753F" w:rsidP="007F4640">
      <w:pPr>
        <w:spacing w:line="276" w:lineRule="auto"/>
        <w:rPr>
          <w:rFonts w:cs="Arial"/>
          <w:sz w:val="20"/>
        </w:rPr>
      </w:pPr>
      <w:r>
        <w:rPr>
          <w:rFonts w:cs="Arial"/>
          <w:sz w:val="20"/>
        </w:rPr>
        <w:t>De</w:t>
      </w:r>
      <w:r w:rsidR="00BB2AEE" w:rsidRPr="007F4640">
        <w:rPr>
          <w:rFonts w:cs="Arial"/>
          <w:sz w:val="20"/>
        </w:rPr>
        <w:t xml:space="preserve"> beoordelingscommissie </w:t>
      </w:r>
      <w:r>
        <w:rPr>
          <w:rFonts w:cs="Arial"/>
          <w:sz w:val="20"/>
        </w:rPr>
        <w:t xml:space="preserve">bestaande uit minimaal 3 beoordelaars </w:t>
      </w:r>
      <w:r w:rsidR="00BB2AEE" w:rsidRPr="007F4640">
        <w:rPr>
          <w:rFonts w:cs="Arial"/>
          <w:sz w:val="20"/>
        </w:rPr>
        <w:t xml:space="preserve">zal de </w:t>
      </w:r>
      <w:r w:rsidR="007E2908">
        <w:rPr>
          <w:rFonts w:cs="Arial"/>
          <w:sz w:val="20"/>
        </w:rPr>
        <w:t>K</w:t>
      </w:r>
      <w:r w:rsidR="00EE5F9A" w:rsidRPr="007F4640">
        <w:rPr>
          <w:rFonts w:cs="Arial"/>
          <w:sz w:val="20"/>
        </w:rPr>
        <w:t>waliteit</w:t>
      </w:r>
      <w:r w:rsidR="00BB2AEE" w:rsidRPr="007F4640">
        <w:rPr>
          <w:rFonts w:cs="Arial"/>
          <w:sz w:val="20"/>
        </w:rPr>
        <w:t xml:space="preserve"> </w:t>
      </w:r>
      <w:r w:rsidR="007E2908">
        <w:rPr>
          <w:rFonts w:cs="Arial"/>
          <w:sz w:val="20"/>
        </w:rPr>
        <w:t>(PvA en Motivatiegesprek)</w:t>
      </w:r>
      <w:r>
        <w:rPr>
          <w:rFonts w:cs="Arial"/>
          <w:sz w:val="20"/>
        </w:rPr>
        <w:t xml:space="preserve"> </w:t>
      </w:r>
      <w:r w:rsidR="00BB2AEE" w:rsidRPr="007F4640">
        <w:rPr>
          <w:rFonts w:cs="Arial"/>
          <w:sz w:val="20"/>
        </w:rPr>
        <w:t xml:space="preserve">van de inschrijvingen beoordelen </w:t>
      </w:r>
      <w:r w:rsidR="004C7A1A" w:rsidRPr="007F4640">
        <w:rPr>
          <w:rFonts w:cs="Arial"/>
          <w:sz w:val="20"/>
        </w:rPr>
        <w:t>volgens</w:t>
      </w:r>
      <w:r w:rsidR="00B655AE" w:rsidRPr="007F4640">
        <w:rPr>
          <w:rFonts w:cs="Arial"/>
          <w:sz w:val="20"/>
        </w:rPr>
        <w:t xml:space="preserve"> de in</w:t>
      </w:r>
      <w:r w:rsidR="00BB2AEE" w:rsidRPr="007F4640">
        <w:rPr>
          <w:rFonts w:cs="Arial"/>
          <w:sz w:val="20"/>
        </w:rPr>
        <w:t xml:space="preserve"> </w:t>
      </w:r>
      <w:r w:rsidR="008865DD" w:rsidRPr="007F4640">
        <w:rPr>
          <w:rFonts w:cs="Arial"/>
          <w:sz w:val="20"/>
        </w:rPr>
        <w:t xml:space="preserve">paragraaf </w:t>
      </w:r>
      <w:r w:rsidR="00A2494B" w:rsidRPr="007F4640">
        <w:rPr>
          <w:rFonts w:cs="Arial"/>
          <w:sz w:val="20"/>
        </w:rPr>
        <w:t>5.3</w:t>
      </w:r>
      <w:r w:rsidR="004C7A1A" w:rsidRPr="007F4640">
        <w:rPr>
          <w:rFonts w:cs="Arial"/>
          <w:sz w:val="20"/>
        </w:rPr>
        <w:t xml:space="preserve"> </w:t>
      </w:r>
      <w:r w:rsidR="00BB2AEE" w:rsidRPr="007F4640">
        <w:rPr>
          <w:rFonts w:cs="Arial"/>
          <w:sz w:val="20"/>
        </w:rPr>
        <w:t>beschreven criteria.</w:t>
      </w:r>
      <w:r w:rsidR="00B655AE" w:rsidRPr="007F4640">
        <w:rPr>
          <w:rFonts w:cs="Arial"/>
          <w:sz w:val="20"/>
        </w:rPr>
        <w:t xml:space="preserve"> W</w:t>
      </w:r>
      <w:r w:rsidR="00BB2AEE" w:rsidRPr="007F4640">
        <w:rPr>
          <w:rFonts w:cs="Arial"/>
          <w:sz w:val="20"/>
        </w:rPr>
        <w:t>anneer deze beoordeling is afgerond worden</w:t>
      </w:r>
      <w:r w:rsidR="00282736" w:rsidRPr="007F4640">
        <w:rPr>
          <w:rFonts w:cs="Arial"/>
          <w:sz w:val="20"/>
        </w:rPr>
        <w:t xml:space="preserve"> de</w:t>
      </w:r>
      <w:r w:rsidR="00BB2AEE" w:rsidRPr="007F4640">
        <w:rPr>
          <w:rFonts w:cs="Arial"/>
          <w:sz w:val="20"/>
        </w:rPr>
        <w:t xml:space="preserve"> </w:t>
      </w:r>
      <w:r w:rsidR="00B655AE" w:rsidRPr="007F4640">
        <w:rPr>
          <w:rFonts w:cs="Arial"/>
          <w:sz w:val="20"/>
        </w:rPr>
        <w:t xml:space="preserve">inschrijfbedragen van </w:t>
      </w:r>
      <w:r w:rsidR="008E6092" w:rsidRPr="0011069F">
        <w:rPr>
          <w:rFonts w:cs="Arial"/>
          <w:sz w:val="20"/>
        </w:rPr>
        <w:t>Bijlage</w:t>
      </w:r>
      <w:r w:rsidR="00B655AE" w:rsidRPr="0011069F">
        <w:rPr>
          <w:rFonts w:cs="Arial"/>
          <w:sz w:val="20"/>
        </w:rPr>
        <w:t xml:space="preserve"> </w:t>
      </w:r>
      <w:r w:rsidR="0011069F" w:rsidRPr="0011069F">
        <w:rPr>
          <w:rFonts w:cs="Arial"/>
          <w:sz w:val="20"/>
        </w:rPr>
        <w:t>2</w:t>
      </w:r>
      <w:r w:rsidR="00296C24" w:rsidRPr="007F4640">
        <w:rPr>
          <w:rFonts w:cs="Arial"/>
          <w:sz w:val="20"/>
        </w:rPr>
        <w:t xml:space="preserve"> </w:t>
      </w:r>
      <w:r w:rsidR="002007F8" w:rsidRPr="007F4640">
        <w:rPr>
          <w:rFonts w:cs="Arial"/>
          <w:sz w:val="20"/>
        </w:rPr>
        <w:t>Inschri</w:t>
      </w:r>
      <w:r w:rsidR="00D34972" w:rsidRPr="007F4640">
        <w:rPr>
          <w:rFonts w:cs="Arial"/>
          <w:sz w:val="20"/>
        </w:rPr>
        <w:t>jf</w:t>
      </w:r>
      <w:r w:rsidR="00614861" w:rsidRPr="007F4640">
        <w:rPr>
          <w:rFonts w:cs="Arial"/>
          <w:sz w:val="20"/>
        </w:rPr>
        <w:t>biljet</w:t>
      </w:r>
      <w:r w:rsidR="00B655AE" w:rsidRPr="007F4640">
        <w:rPr>
          <w:rFonts w:cs="Arial"/>
          <w:sz w:val="20"/>
        </w:rPr>
        <w:t xml:space="preserve"> b</w:t>
      </w:r>
      <w:r w:rsidR="00282736" w:rsidRPr="007F4640">
        <w:rPr>
          <w:rFonts w:cs="Arial"/>
          <w:sz w:val="20"/>
        </w:rPr>
        <w:t>ekend gemaakt</w:t>
      </w:r>
      <w:r w:rsidR="004C7A1A" w:rsidRPr="007F4640">
        <w:rPr>
          <w:rFonts w:cs="Arial"/>
          <w:sz w:val="20"/>
        </w:rPr>
        <w:t>. D</w:t>
      </w:r>
      <w:r w:rsidR="00683915" w:rsidRPr="007F4640">
        <w:rPr>
          <w:rFonts w:cs="Arial"/>
          <w:sz w:val="20"/>
        </w:rPr>
        <w:t>aarna wordt</w:t>
      </w:r>
      <w:r w:rsidR="004C7A1A" w:rsidRPr="007F4640">
        <w:rPr>
          <w:rFonts w:cs="Arial"/>
          <w:sz w:val="20"/>
        </w:rPr>
        <w:t xml:space="preserve"> bepaald</w:t>
      </w:r>
      <w:r w:rsidR="00BB2AEE" w:rsidRPr="007F4640">
        <w:rPr>
          <w:rFonts w:cs="Arial"/>
          <w:sz w:val="20"/>
        </w:rPr>
        <w:t xml:space="preserve"> welke </w:t>
      </w:r>
      <w:r w:rsidR="00EE5F9A" w:rsidRPr="007F4640">
        <w:rPr>
          <w:rFonts w:cs="Arial"/>
          <w:sz w:val="20"/>
        </w:rPr>
        <w:t>Inschrijver</w:t>
      </w:r>
      <w:r w:rsidR="00BB2AEE" w:rsidRPr="007F4640">
        <w:rPr>
          <w:rFonts w:cs="Arial"/>
          <w:sz w:val="20"/>
        </w:rPr>
        <w:t xml:space="preserve"> </w:t>
      </w:r>
      <w:r w:rsidR="00834B0D" w:rsidRPr="007F4640">
        <w:rPr>
          <w:rFonts w:cs="Arial"/>
          <w:sz w:val="20"/>
        </w:rPr>
        <w:t>de meeste punten h</w:t>
      </w:r>
      <w:r w:rsidR="009F2D0C" w:rsidRPr="007F4640">
        <w:rPr>
          <w:rFonts w:cs="Arial"/>
          <w:sz w:val="20"/>
        </w:rPr>
        <w:t xml:space="preserve">eeft behaald voor de </w:t>
      </w:r>
      <w:r w:rsidR="007E2908">
        <w:rPr>
          <w:rFonts w:cs="Arial"/>
          <w:sz w:val="20"/>
        </w:rPr>
        <w:t>B</w:t>
      </w:r>
      <w:r w:rsidR="00B655AE" w:rsidRPr="007F4640">
        <w:rPr>
          <w:rFonts w:cs="Arial"/>
          <w:sz w:val="20"/>
        </w:rPr>
        <w:t>PKV (eerste in de rangorde</w:t>
      </w:r>
      <w:r w:rsidR="00CD1A2B" w:rsidRPr="007F4640">
        <w:rPr>
          <w:rFonts w:cs="Arial"/>
          <w:sz w:val="20"/>
        </w:rPr>
        <w:t>)</w:t>
      </w:r>
      <w:r w:rsidR="00B655AE" w:rsidRPr="007F4640">
        <w:rPr>
          <w:rFonts w:cs="Arial"/>
          <w:sz w:val="20"/>
        </w:rPr>
        <w:t xml:space="preserve">. </w:t>
      </w:r>
    </w:p>
    <w:p w14:paraId="26E9BE08" w14:textId="77777777" w:rsidR="00BB2AEE" w:rsidRPr="007F4640" w:rsidRDefault="00BB2AEE" w:rsidP="007F4640">
      <w:pPr>
        <w:spacing w:line="276" w:lineRule="auto"/>
        <w:rPr>
          <w:rFonts w:cs="Arial"/>
          <w:sz w:val="20"/>
        </w:rPr>
      </w:pPr>
    </w:p>
    <w:p w14:paraId="702BFB24" w14:textId="796B2010" w:rsidR="00BB2AEE" w:rsidRPr="007F4640" w:rsidRDefault="00CF7120" w:rsidP="007F4640">
      <w:pPr>
        <w:pStyle w:val="Kop3"/>
        <w:spacing w:line="276" w:lineRule="auto"/>
        <w:rPr>
          <w:rFonts w:cs="Arial"/>
        </w:rPr>
      </w:pPr>
      <w:bookmarkStart w:id="254" w:name="_Toc354588656"/>
      <w:bookmarkStart w:id="255" w:name="_Toc424635103"/>
      <w:bookmarkStart w:id="256" w:name="_Toc309643501"/>
      <w:bookmarkStart w:id="257" w:name="_Toc309643576"/>
      <w:bookmarkStart w:id="258" w:name="_Toc309647040"/>
      <w:bookmarkStart w:id="259" w:name="_Toc309647383"/>
      <w:bookmarkStart w:id="260" w:name="_Toc505929594"/>
      <w:r w:rsidRPr="007F4640">
        <w:rPr>
          <w:rFonts w:cs="Arial"/>
        </w:rPr>
        <w:lastRenderedPageBreak/>
        <w:t>5</w:t>
      </w:r>
      <w:r w:rsidR="00C22AAD" w:rsidRPr="007F4640">
        <w:rPr>
          <w:rFonts w:cs="Arial"/>
        </w:rPr>
        <w:t>.6</w:t>
      </w:r>
      <w:r w:rsidR="00BB2AEE" w:rsidRPr="007F4640">
        <w:rPr>
          <w:rFonts w:cs="Arial"/>
        </w:rPr>
        <w:tab/>
        <w:t xml:space="preserve">Waardering van </w:t>
      </w:r>
      <w:r w:rsidR="00EE5F9A" w:rsidRPr="007F4640">
        <w:rPr>
          <w:rFonts w:cs="Arial"/>
        </w:rPr>
        <w:t>Kwaliteit</w:t>
      </w:r>
      <w:bookmarkEnd w:id="254"/>
      <w:bookmarkEnd w:id="255"/>
      <w:bookmarkEnd w:id="256"/>
      <w:bookmarkEnd w:id="257"/>
      <w:bookmarkEnd w:id="258"/>
      <w:bookmarkEnd w:id="259"/>
      <w:bookmarkEnd w:id="260"/>
    </w:p>
    <w:p w14:paraId="624E83CB" w14:textId="77777777" w:rsidR="00BB2AEE" w:rsidRPr="007F4640" w:rsidRDefault="00BB2AEE" w:rsidP="007F4640">
      <w:pPr>
        <w:spacing w:line="276" w:lineRule="auto"/>
        <w:rPr>
          <w:rFonts w:cs="Arial"/>
          <w:sz w:val="20"/>
        </w:rPr>
      </w:pPr>
      <w:r w:rsidRPr="007F4640">
        <w:rPr>
          <w:rFonts w:cs="Arial"/>
          <w:sz w:val="20"/>
        </w:rPr>
        <w:t>Een team van minimaal drie deskundigen zal onafhankelijk van elkaar de inschrijving</w:t>
      </w:r>
      <w:r w:rsidR="00A32FDA" w:rsidRPr="007F4640">
        <w:rPr>
          <w:rFonts w:cs="Arial"/>
          <w:sz w:val="20"/>
        </w:rPr>
        <w:t>en</w:t>
      </w:r>
      <w:r w:rsidRPr="007F4640">
        <w:rPr>
          <w:rFonts w:cs="Arial"/>
          <w:sz w:val="20"/>
        </w:rPr>
        <w:t xml:space="preserve"> beoordelen. </w:t>
      </w:r>
    </w:p>
    <w:p w14:paraId="4E380154" w14:textId="21676E9B" w:rsidR="00001727" w:rsidRPr="007F4640" w:rsidRDefault="00001727" w:rsidP="007F4640">
      <w:pPr>
        <w:spacing w:line="276" w:lineRule="auto"/>
        <w:rPr>
          <w:rFonts w:cs="Arial"/>
          <w:sz w:val="20"/>
        </w:rPr>
      </w:pPr>
      <w:r w:rsidRPr="007F4640">
        <w:rPr>
          <w:rFonts w:cs="Arial"/>
          <w:sz w:val="20"/>
        </w:rPr>
        <w:t xml:space="preserve">De documenten die beoordeeld worden door de beoordelingscommissie dienen </w:t>
      </w:r>
      <w:r w:rsidRPr="007F4640">
        <w:rPr>
          <w:rFonts w:cs="Arial"/>
          <w:b/>
          <w:sz w:val="20"/>
        </w:rPr>
        <w:t>niet herleidbaar</w:t>
      </w:r>
      <w:r w:rsidRPr="007F4640">
        <w:rPr>
          <w:rFonts w:cs="Arial"/>
          <w:sz w:val="20"/>
        </w:rPr>
        <w:t xml:space="preserve"> te zijn naar de inschrijvende partij.</w:t>
      </w:r>
      <w:r w:rsidR="00834B0D" w:rsidRPr="007F4640">
        <w:rPr>
          <w:rFonts w:cs="Arial"/>
          <w:sz w:val="20"/>
        </w:rPr>
        <w:t xml:space="preserve"> (dus geen namen, logo’s etc. toevoegen!)</w:t>
      </w:r>
      <w:r w:rsidR="002F2B54">
        <w:rPr>
          <w:rFonts w:cs="Arial"/>
          <w:sz w:val="20"/>
        </w:rPr>
        <w:t xml:space="preserve"> </w:t>
      </w:r>
      <w:r w:rsidR="002F2B54" w:rsidRPr="002F2B54">
        <w:rPr>
          <w:rFonts w:cs="Arial"/>
          <w:sz w:val="20"/>
        </w:rPr>
        <w:t>dit om tot een zo objectief mogelijke beoordeling te komen</w:t>
      </w:r>
      <w:r w:rsidR="00CD10E7" w:rsidRPr="002F2B54">
        <w:rPr>
          <w:rFonts w:cs="Arial"/>
          <w:sz w:val="20"/>
        </w:rPr>
        <w:t xml:space="preserve">. </w:t>
      </w:r>
      <w:r w:rsidRPr="002F2B54">
        <w:rPr>
          <w:rFonts w:cs="Arial"/>
          <w:sz w:val="20"/>
        </w:rPr>
        <w:t>Indien de documenten die door de beoordelingscommissie worden beoordeeld</w:t>
      </w:r>
      <w:r w:rsidRPr="007F4640">
        <w:rPr>
          <w:rFonts w:cs="Arial"/>
          <w:sz w:val="20"/>
        </w:rPr>
        <w:t xml:space="preserve"> toch herleidbaar zijn naar een inschrijvende partij worden deze als niet ontvangen beschouwd, de inschrijvende partij wordt uitgesloten van verdere deelname aan de aanbesteding.</w:t>
      </w:r>
    </w:p>
    <w:p w14:paraId="3060B338" w14:textId="77777777" w:rsidR="00A45F9A" w:rsidRDefault="00A45F9A" w:rsidP="007F4640">
      <w:pPr>
        <w:spacing w:line="276" w:lineRule="auto"/>
        <w:rPr>
          <w:rFonts w:cs="Arial"/>
          <w:sz w:val="20"/>
        </w:rPr>
      </w:pPr>
    </w:p>
    <w:p w14:paraId="05274F5C" w14:textId="77777777" w:rsidR="00A45F9A" w:rsidRPr="00A45F9A" w:rsidRDefault="00A45F9A" w:rsidP="00A45F9A">
      <w:pPr>
        <w:pStyle w:val="Kop4"/>
        <w:spacing w:line="276" w:lineRule="auto"/>
        <w:rPr>
          <w:rFonts w:cs="Arial"/>
          <w:sz w:val="20"/>
        </w:rPr>
      </w:pPr>
      <w:r w:rsidRPr="00A45F9A">
        <w:rPr>
          <w:rFonts w:cs="Arial"/>
          <w:sz w:val="20"/>
        </w:rPr>
        <w:t xml:space="preserve">Na de individuele beoordelingen wordt in een gezamenlijk overleg de onderlinge verschillen besproken. </w:t>
      </w:r>
    </w:p>
    <w:p w14:paraId="501C1F0A" w14:textId="77777777" w:rsidR="00A45F9A" w:rsidRPr="00A45F9A" w:rsidRDefault="00A45F9A" w:rsidP="00A45F9A">
      <w:pPr>
        <w:pStyle w:val="Kop4"/>
        <w:spacing w:line="276" w:lineRule="auto"/>
        <w:rPr>
          <w:rFonts w:cs="Arial"/>
          <w:sz w:val="20"/>
        </w:rPr>
      </w:pPr>
      <w:r w:rsidRPr="00A45F9A">
        <w:rPr>
          <w:rFonts w:cs="Arial"/>
          <w:sz w:val="20"/>
        </w:rPr>
        <w:t>Dit kan eventueel leiden tot een aanpassing van een individuele score van een weging. De individuele scores per weging worden gemiddeld en afgerond op één (1) cijfer na de komma.</w:t>
      </w:r>
    </w:p>
    <w:p w14:paraId="61DF9953" w14:textId="77777777" w:rsidR="00A45F9A" w:rsidRPr="00A45F9A" w:rsidRDefault="00A45F9A" w:rsidP="00A45F9A">
      <w:pPr>
        <w:spacing w:line="276" w:lineRule="auto"/>
        <w:rPr>
          <w:rFonts w:cs="Arial"/>
          <w:sz w:val="20"/>
        </w:rPr>
      </w:pPr>
      <w:r w:rsidRPr="00A45F9A">
        <w:rPr>
          <w:rFonts w:cs="Arial"/>
          <w:sz w:val="20"/>
        </w:rPr>
        <w:t>De leden van het beoordelingsteam komen in dit overleg tot één definitieve beoordelingsscore.</w:t>
      </w:r>
    </w:p>
    <w:p w14:paraId="5A09E50F" w14:textId="77777777" w:rsidR="00A45F9A" w:rsidRPr="00A45F9A" w:rsidRDefault="00A45F9A" w:rsidP="00A45F9A">
      <w:pPr>
        <w:spacing w:line="276" w:lineRule="auto"/>
        <w:rPr>
          <w:rFonts w:cs="Arial"/>
          <w:sz w:val="20"/>
        </w:rPr>
      </w:pPr>
    </w:p>
    <w:p w14:paraId="48A55D78" w14:textId="55621A0E" w:rsidR="00A45F9A" w:rsidRPr="00A45F9A" w:rsidRDefault="00A45F9A" w:rsidP="00A45F9A">
      <w:pPr>
        <w:spacing w:line="276" w:lineRule="auto"/>
        <w:rPr>
          <w:rFonts w:cs="Arial"/>
          <w:sz w:val="20"/>
        </w:rPr>
      </w:pPr>
      <w:r w:rsidRPr="00A45F9A">
        <w:rPr>
          <w:rFonts w:cs="Arial"/>
          <w:sz w:val="20"/>
        </w:rPr>
        <w:t>De som van de definitieve scores per weging bepaalt de definitieve eindscore voor de Kwaliteit</w:t>
      </w:r>
      <w:r w:rsidR="007E2908">
        <w:rPr>
          <w:rFonts w:cs="Arial"/>
          <w:sz w:val="20"/>
        </w:rPr>
        <w:t xml:space="preserve"> (PvA en motivatiegesprek)</w:t>
      </w:r>
      <w:r w:rsidRPr="00A45F9A">
        <w:rPr>
          <w:rFonts w:cs="Arial"/>
          <w:sz w:val="20"/>
        </w:rPr>
        <w:t>.</w:t>
      </w:r>
    </w:p>
    <w:p w14:paraId="08C83F0B" w14:textId="77777777" w:rsidR="00A45F9A" w:rsidRPr="00A45F9A" w:rsidRDefault="00A45F9A" w:rsidP="007F4640">
      <w:pPr>
        <w:spacing w:line="276" w:lineRule="auto"/>
        <w:rPr>
          <w:rFonts w:cs="Arial"/>
          <w:sz w:val="20"/>
        </w:rPr>
      </w:pPr>
    </w:p>
    <w:p w14:paraId="3E3D503F" w14:textId="0F62EB59" w:rsidR="00BB2AEE" w:rsidRPr="00A45F9A" w:rsidRDefault="00BB2AEE" w:rsidP="007F4640">
      <w:pPr>
        <w:spacing w:line="276" w:lineRule="auto"/>
        <w:rPr>
          <w:rFonts w:cs="Arial"/>
          <w:sz w:val="20"/>
        </w:rPr>
      </w:pPr>
      <w:r w:rsidRPr="00A45F9A">
        <w:rPr>
          <w:rFonts w:cs="Arial"/>
          <w:sz w:val="20"/>
        </w:rPr>
        <w:t xml:space="preserve">De </w:t>
      </w:r>
      <w:r w:rsidR="00A274D3" w:rsidRPr="00A45F9A">
        <w:rPr>
          <w:rFonts w:cs="Arial"/>
          <w:sz w:val="20"/>
        </w:rPr>
        <w:t xml:space="preserve">gescoorde </w:t>
      </w:r>
      <w:r w:rsidRPr="00A45F9A">
        <w:rPr>
          <w:rFonts w:cs="Arial"/>
          <w:i/>
          <w:sz w:val="20"/>
          <w:u w:val="single"/>
        </w:rPr>
        <w:t>waardering</w:t>
      </w:r>
      <w:r w:rsidRPr="00A45F9A">
        <w:rPr>
          <w:rFonts w:cs="Arial"/>
          <w:sz w:val="20"/>
        </w:rPr>
        <w:t xml:space="preserve"> wordt vermenigvuldigd met de </w:t>
      </w:r>
      <w:r w:rsidRPr="00A45F9A">
        <w:rPr>
          <w:rFonts w:cs="Arial"/>
          <w:i/>
          <w:sz w:val="20"/>
          <w:u w:val="single"/>
        </w:rPr>
        <w:t>wegingsfactor</w:t>
      </w:r>
      <w:r w:rsidRPr="00A45F9A">
        <w:rPr>
          <w:rFonts w:cs="Arial"/>
          <w:sz w:val="20"/>
        </w:rPr>
        <w:t xml:space="preserve"> van die desbetreffende weging. Dit geeft het totaal aantal punten voor het desbetreffende </w:t>
      </w:r>
      <w:r w:rsidR="004F5F74" w:rsidRPr="00A45F9A">
        <w:rPr>
          <w:rFonts w:cs="Arial"/>
          <w:sz w:val="20"/>
        </w:rPr>
        <w:t>onderwerp</w:t>
      </w:r>
      <w:r w:rsidRPr="00A45F9A">
        <w:rPr>
          <w:rFonts w:cs="Arial"/>
          <w:sz w:val="20"/>
        </w:rPr>
        <w:t xml:space="preserve">. Het totaal te behalen aantal punten voor de </w:t>
      </w:r>
      <w:r w:rsidR="00B655AE" w:rsidRPr="00A45F9A">
        <w:rPr>
          <w:rFonts w:cs="Arial"/>
          <w:sz w:val="20"/>
        </w:rPr>
        <w:t>k</w:t>
      </w:r>
      <w:r w:rsidR="00EE5F9A" w:rsidRPr="00A45F9A">
        <w:rPr>
          <w:rFonts w:cs="Arial"/>
          <w:sz w:val="20"/>
        </w:rPr>
        <w:t>waliteit</w:t>
      </w:r>
      <w:r w:rsidRPr="00A45F9A">
        <w:rPr>
          <w:rFonts w:cs="Arial"/>
          <w:sz w:val="20"/>
        </w:rPr>
        <w:t xml:space="preserve"> wordt gerealiseerd door alle ‘totaal aantal punten” per weging bij elkaar op te tellen.</w:t>
      </w:r>
    </w:p>
    <w:p w14:paraId="5CBAB2B8" w14:textId="2799384D" w:rsidR="002F2B54" w:rsidRPr="000A7873" w:rsidRDefault="00BB2AEE" w:rsidP="000A7873">
      <w:pPr>
        <w:spacing w:line="276" w:lineRule="auto"/>
        <w:rPr>
          <w:rFonts w:cs="Arial"/>
          <w:noProof/>
          <w:sz w:val="20"/>
        </w:rPr>
      </w:pPr>
      <w:r w:rsidRPr="00A45F9A">
        <w:rPr>
          <w:rFonts w:cs="Arial"/>
          <w:noProof/>
          <w:sz w:val="20"/>
        </w:rPr>
        <w:t xml:space="preserve">De beoordelingscommissie zal aan elke inschrijving een waardering per wegingsfactor toekennen voor </w:t>
      </w:r>
      <w:r w:rsidR="00B655AE" w:rsidRPr="00A45F9A">
        <w:rPr>
          <w:rFonts w:cs="Arial"/>
          <w:noProof/>
          <w:sz w:val="20"/>
        </w:rPr>
        <w:t>k</w:t>
      </w:r>
      <w:r w:rsidR="00EE5F9A" w:rsidRPr="00A45F9A">
        <w:rPr>
          <w:rFonts w:cs="Arial"/>
          <w:noProof/>
          <w:sz w:val="20"/>
        </w:rPr>
        <w:t>waliteit</w:t>
      </w:r>
      <w:r w:rsidRPr="00A45F9A">
        <w:rPr>
          <w:rFonts w:cs="Arial"/>
          <w:noProof/>
          <w:sz w:val="20"/>
        </w:rPr>
        <w:t xml:space="preserve"> volgens onderstaand</w:t>
      </w:r>
      <w:r w:rsidR="00A274D3" w:rsidRPr="00A45F9A">
        <w:rPr>
          <w:rFonts w:cs="Arial"/>
          <w:noProof/>
          <w:sz w:val="20"/>
        </w:rPr>
        <w:t>e</w:t>
      </w:r>
      <w:r w:rsidRPr="00A45F9A">
        <w:rPr>
          <w:rFonts w:cs="Arial"/>
          <w:noProof/>
          <w:sz w:val="20"/>
        </w:rPr>
        <w:t xml:space="preserve"> </w:t>
      </w:r>
      <w:r w:rsidR="00A274D3" w:rsidRPr="00A45F9A">
        <w:rPr>
          <w:rFonts w:cs="Arial"/>
          <w:noProof/>
          <w:sz w:val="20"/>
        </w:rPr>
        <w:t>tabel</w:t>
      </w:r>
      <w:r w:rsidRPr="00A45F9A">
        <w:rPr>
          <w:rFonts w:cs="Arial"/>
          <w:noProof/>
          <w:sz w:val="20"/>
        </w:rPr>
        <w:t>.</w:t>
      </w:r>
    </w:p>
    <w:p w14:paraId="6712D505" w14:textId="77777777" w:rsidR="00BB76BF" w:rsidRPr="00A45F9A" w:rsidRDefault="00BB76BF" w:rsidP="00A45F9A">
      <w:pPr>
        <w:spacing w:line="276" w:lineRule="auto"/>
        <w:rPr>
          <w:rFonts w:cs="Arial"/>
          <w:sz w:val="20"/>
        </w:rPr>
      </w:pPr>
    </w:p>
    <w:p w14:paraId="5D02631F" w14:textId="3CEF5BE3" w:rsidR="00A13471" w:rsidRPr="007F4640" w:rsidRDefault="00AA003C" w:rsidP="007F4640">
      <w:pPr>
        <w:tabs>
          <w:tab w:val="left" w:pos="142"/>
          <w:tab w:val="left" w:pos="360"/>
        </w:tabs>
        <w:spacing w:line="276" w:lineRule="auto"/>
        <w:ind w:left="-142" w:firstLine="142"/>
        <w:rPr>
          <w:rFonts w:cs="Arial"/>
          <w:sz w:val="20"/>
        </w:rPr>
      </w:pPr>
      <w:r w:rsidRPr="007F4640">
        <w:rPr>
          <w:rFonts w:cs="Arial"/>
          <w:sz w:val="20"/>
        </w:rPr>
        <w:t>Tabel waardering</w:t>
      </w:r>
    </w:p>
    <w:tbl>
      <w:tblPr>
        <w:tblStyle w:val="Gemiddeldearcering1-accent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8"/>
        <w:gridCol w:w="5628"/>
        <w:gridCol w:w="1317"/>
      </w:tblGrid>
      <w:tr w:rsidR="004D6AB6" w:rsidRPr="007F4640" w14:paraId="74275C8F" w14:textId="77777777" w:rsidTr="00097F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3FA17CEB" w14:textId="77777777" w:rsidR="004D6AB6" w:rsidRPr="007F4640" w:rsidRDefault="00ED31F1" w:rsidP="007F4640">
            <w:pPr>
              <w:tabs>
                <w:tab w:val="left" w:pos="360"/>
              </w:tabs>
              <w:spacing w:line="276" w:lineRule="auto"/>
              <w:rPr>
                <w:rFonts w:cs="Arial"/>
                <w:b w:val="0"/>
                <w:sz w:val="20"/>
              </w:rPr>
            </w:pPr>
            <w:r w:rsidRPr="007F4640">
              <w:rPr>
                <w:rFonts w:cs="Arial"/>
                <w:b w:val="0"/>
                <w:sz w:val="20"/>
              </w:rPr>
              <w:t>Antwoord</w:t>
            </w:r>
          </w:p>
        </w:tc>
        <w:tc>
          <w:tcPr>
            <w:tcW w:w="5628" w:type="dxa"/>
            <w:tcBorders>
              <w:top w:val="none" w:sz="0" w:space="0" w:color="auto"/>
              <w:left w:val="none" w:sz="0" w:space="0" w:color="auto"/>
              <w:bottom w:val="none" w:sz="0" w:space="0" w:color="auto"/>
              <w:right w:val="none" w:sz="0" w:space="0" w:color="auto"/>
            </w:tcBorders>
          </w:tcPr>
          <w:p w14:paraId="3142295A" w14:textId="77777777" w:rsidR="004D6AB6" w:rsidRPr="007F4640" w:rsidRDefault="00ED31F1" w:rsidP="007F4640">
            <w:pPr>
              <w:tabs>
                <w:tab w:val="left" w:pos="360"/>
              </w:tabs>
              <w:spacing w:line="276" w:lineRule="auto"/>
              <w:cnfStyle w:val="100000000000" w:firstRow="1" w:lastRow="0" w:firstColumn="0" w:lastColumn="0" w:oddVBand="0" w:evenVBand="0" w:oddHBand="0" w:evenHBand="0" w:firstRowFirstColumn="0" w:firstRowLastColumn="0" w:lastRowFirstColumn="0" w:lastRowLastColumn="0"/>
              <w:rPr>
                <w:rFonts w:cs="Arial"/>
                <w:sz w:val="20"/>
              </w:rPr>
            </w:pPr>
            <w:r w:rsidRPr="007F4640">
              <w:rPr>
                <w:rFonts w:cs="Arial"/>
                <w:sz w:val="20"/>
              </w:rPr>
              <w:t>Evaluatie</w:t>
            </w:r>
          </w:p>
        </w:tc>
        <w:tc>
          <w:tcPr>
            <w:tcW w:w="1317" w:type="dxa"/>
            <w:tcBorders>
              <w:top w:val="none" w:sz="0" w:space="0" w:color="auto"/>
              <w:left w:val="none" w:sz="0" w:space="0" w:color="auto"/>
              <w:bottom w:val="none" w:sz="0" w:space="0" w:color="auto"/>
              <w:right w:val="none" w:sz="0" w:space="0" w:color="auto"/>
            </w:tcBorders>
          </w:tcPr>
          <w:p w14:paraId="52391D56" w14:textId="77777777" w:rsidR="004D6AB6" w:rsidRPr="007F4640" w:rsidRDefault="00ED31F1" w:rsidP="007F4640">
            <w:pPr>
              <w:tabs>
                <w:tab w:val="left" w:pos="360"/>
              </w:tabs>
              <w:spacing w:line="276" w:lineRule="auto"/>
              <w:cnfStyle w:val="100000000000" w:firstRow="1" w:lastRow="0" w:firstColumn="0" w:lastColumn="0" w:oddVBand="0" w:evenVBand="0" w:oddHBand="0" w:evenHBand="0" w:firstRowFirstColumn="0" w:firstRowLastColumn="0" w:lastRowFirstColumn="0" w:lastRowLastColumn="0"/>
              <w:rPr>
                <w:rFonts w:cs="Arial"/>
                <w:sz w:val="20"/>
              </w:rPr>
            </w:pPr>
            <w:r w:rsidRPr="007F4640">
              <w:rPr>
                <w:rFonts w:cs="Arial"/>
                <w:sz w:val="20"/>
              </w:rPr>
              <w:t>Waardering</w:t>
            </w:r>
          </w:p>
        </w:tc>
      </w:tr>
      <w:tr w:rsidR="004D6AB6" w:rsidRPr="007F4640" w14:paraId="27C02F79" w14:textId="77777777" w:rsidTr="00097F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2516BE81" w14:textId="77777777" w:rsidR="004D6AB6" w:rsidRPr="007F4640" w:rsidRDefault="00ED31F1" w:rsidP="007F4640">
            <w:pPr>
              <w:tabs>
                <w:tab w:val="left" w:pos="360"/>
              </w:tabs>
              <w:spacing w:line="276" w:lineRule="auto"/>
              <w:rPr>
                <w:rFonts w:cs="Arial"/>
                <w:b w:val="0"/>
                <w:sz w:val="20"/>
              </w:rPr>
            </w:pPr>
            <w:r w:rsidRPr="007F4640">
              <w:rPr>
                <w:rFonts w:cs="Arial"/>
                <w:b w:val="0"/>
                <w:sz w:val="20"/>
              </w:rPr>
              <w:t>Ontbreekt</w:t>
            </w:r>
          </w:p>
        </w:tc>
        <w:tc>
          <w:tcPr>
            <w:tcW w:w="5628" w:type="dxa"/>
            <w:tcBorders>
              <w:left w:val="none" w:sz="0" w:space="0" w:color="auto"/>
              <w:right w:val="none" w:sz="0" w:space="0" w:color="auto"/>
            </w:tcBorders>
          </w:tcPr>
          <w:p w14:paraId="74972BB5" w14:textId="77777777" w:rsidR="004D6AB6" w:rsidRPr="007F4640" w:rsidRDefault="00ED31F1" w:rsidP="007F4640">
            <w:pPr>
              <w:tabs>
                <w:tab w:val="left" w:pos="360"/>
              </w:tabs>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De informatie ontbreekt</w:t>
            </w:r>
          </w:p>
        </w:tc>
        <w:tc>
          <w:tcPr>
            <w:tcW w:w="1317" w:type="dxa"/>
            <w:tcBorders>
              <w:left w:val="none" w:sz="0" w:space="0" w:color="auto"/>
            </w:tcBorders>
          </w:tcPr>
          <w:p w14:paraId="6674BE94" w14:textId="77777777" w:rsidR="004D6AB6" w:rsidRPr="007F4640" w:rsidRDefault="00ED31F1" w:rsidP="007F4640">
            <w:pPr>
              <w:tabs>
                <w:tab w:val="left" w:pos="360"/>
              </w:tabs>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0</w:t>
            </w:r>
          </w:p>
        </w:tc>
      </w:tr>
      <w:tr w:rsidR="004D6AB6" w:rsidRPr="007F4640" w14:paraId="7ECF7210" w14:textId="77777777" w:rsidTr="00097F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12EA0A87" w14:textId="77777777" w:rsidR="004D6AB6" w:rsidRPr="007F4640" w:rsidRDefault="00ED31F1" w:rsidP="007F4640">
            <w:pPr>
              <w:tabs>
                <w:tab w:val="left" w:pos="360"/>
              </w:tabs>
              <w:spacing w:line="276" w:lineRule="auto"/>
              <w:rPr>
                <w:rFonts w:cs="Arial"/>
                <w:b w:val="0"/>
                <w:sz w:val="20"/>
              </w:rPr>
            </w:pPr>
            <w:r w:rsidRPr="007F4640">
              <w:rPr>
                <w:rFonts w:cs="Arial"/>
                <w:b w:val="0"/>
                <w:sz w:val="20"/>
              </w:rPr>
              <w:t>Niet overeenstemmend</w:t>
            </w:r>
          </w:p>
        </w:tc>
        <w:tc>
          <w:tcPr>
            <w:tcW w:w="5628" w:type="dxa"/>
            <w:tcBorders>
              <w:left w:val="none" w:sz="0" w:space="0" w:color="auto"/>
              <w:right w:val="none" w:sz="0" w:space="0" w:color="auto"/>
            </w:tcBorders>
          </w:tcPr>
          <w:p w14:paraId="37A2A127" w14:textId="77777777" w:rsidR="00ED31F1" w:rsidRPr="007F4640" w:rsidRDefault="00ED31F1" w:rsidP="007F4640">
            <w:pPr>
              <w:tabs>
                <w:tab w:val="left" w:pos="360"/>
              </w:tabs>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 xml:space="preserve">De gegeven informatie voldoet niet aan de verwachtingen </w:t>
            </w:r>
          </w:p>
          <w:p w14:paraId="16750A08" w14:textId="4EC0918B" w:rsidR="004D6AB6" w:rsidRPr="007F4640" w:rsidRDefault="00ED31F1" w:rsidP="007F4640">
            <w:pPr>
              <w:tabs>
                <w:tab w:val="left" w:pos="360"/>
              </w:tabs>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van de opdrachtgever. De inschrijving geeft de opdrachtgever onvolledige informatie.</w:t>
            </w:r>
          </w:p>
        </w:tc>
        <w:tc>
          <w:tcPr>
            <w:tcW w:w="1317" w:type="dxa"/>
            <w:tcBorders>
              <w:left w:val="none" w:sz="0" w:space="0" w:color="auto"/>
            </w:tcBorders>
          </w:tcPr>
          <w:p w14:paraId="230E834A" w14:textId="77777777" w:rsidR="004D6AB6" w:rsidRPr="007F4640" w:rsidRDefault="00C61AB7" w:rsidP="007F4640">
            <w:pPr>
              <w:tabs>
                <w:tab w:val="left" w:pos="360"/>
              </w:tabs>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1</w:t>
            </w:r>
          </w:p>
        </w:tc>
      </w:tr>
      <w:tr w:rsidR="004D6AB6" w:rsidRPr="007F4640" w14:paraId="1A07B4DF" w14:textId="77777777" w:rsidTr="00097F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7757DB40" w14:textId="77777777" w:rsidR="004D6AB6" w:rsidRPr="007F4640" w:rsidRDefault="00ED31F1" w:rsidP="007F4640">
            <w:pPr>
              <w:tabs>
                <w:tab w:val="left" w:pos="360"/>
              </w:tabs>
              <w:spacing w:line="276" w:lineRule="auto"/>
              <w:rPr>
                <w:rFonts w:cs="Arial"/>
                <w:b w:val="0"/>
                <w:sz w:val="20"/>
              </w:rPr>
            </w:pPr>
            <w:r w:rsidRPr="007F4640">
              <w:rPr>
                <w:rFonts w:cs="Arial"/>
                <w:b w:val="0"/>
                <w:sz w:val="20"/>
              </w:rPr>
              <w:t>Matig overeenstemmend</w:t>
            </w:r>
          </w:p>
        </w:tc>
        <w:tc>
          <w:tcPr>
            <w:tcW w:w="5628" w:type="dxa"/>
            <w:tcBorders>
              <w:left w:val="none" w:sz="0" w:space="0" w:color="auto"/>
              <w:right w:val="none" w:sz="0" w:space="0" w:color="auto"/>
            </w:tcBorders>
          </w:tcPr>
          <w:p w14:paraId="008327CE" w14:textId="77777777" w:rsidR="00ED31F1" w:rsidRPr="007F4640" w:rsidRDefault="00ED31F1" w:rsidP="007F4640">
            <w:pPr>
              <w:tabs>
                <w:tab w:val="left" w:pos="360"/>
              </w:tabs>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 xml:space="preserve">De gegeven informatie is niet volledig in overeenstemming met de verwachtingen van de opdrachtgever en/of niet projectgericht. </w:t>
            </w:r>
          </w:p>
          <w:p w14:paraId="429ABF8F" w14:textId="77777777" w:rsidR="004D6AB6" w:rsidRPr="007F4640" w:rsidRDefault="00ED31F1" w:rsidP="007F4640">
            <w:pPr>
              <w:tabs>
                <w:tab w:val="left" w:pos="360"/>
              </w:tabs>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Er ontbreekt informatie over significante punten. De wijze van invulling is niet overtuigend, laat openingen over.</w:t>
            </w:r>
          </w:p>
        </w:tc>
        <w:tc>
          <w:tcPr>
            <w:tcW w:w="1317" w:type="dxa"/>
            <w:tcBorders>
              <w:left w:val="none" w:sz="0" w:space="0" w:color="auto"/>
            </w:tcBorders>
          </w:tcPr>
          <w:p w14:paraId="45B3B3DB" w14:textId="77777777" w:rsidR="004D6AB6" w:rsidRPr="007F4640" w:rsidRDefault="00C61AB7" w:rsidP="007F4640">
            <w:pPr>
              <w:tabs>
                <w:tab w:val="left" w:pos="360"/>
              </w:tabs>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4</w:t>
            </w:r>
          </w:p>
        </w:tc>
      </w:tr>
      <w:tr w:rsidR="004D6AB6" w:rsidRPr="007F4640" w14:paraId="63DFC125" w14:textId="77777777" w:rsidTr="00097F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34B2A076" w14:textId="77777777" w:rsidR="004D6AB6" w:rsidRPr="007F4640" w:rsidRDefault="00ED31F1" w:rsidP="007F4640">
            <w:pPr>
              <w:tabs>
                <w:tab w:val="left" w:pos="360"/>
              </w:tabs>
              <w:spacing w:line="276" w:lineRule="auto"/>
              <w:rPr>
                <w:rFonts w:cs="Arial"/>
                <w:b w:val="0"/>
                <w:sz w:val="20"/>
              </w:rPr>
            </w:pPr>
            <w:r w:rsidRPr="007F4640">
              <w:rPr>
                <w:rFonts w:cs="Arial"/>
                <w:b w:val="0"/>
                <w:sz w:val="20"/>
              </w:rPr>
              <w:t>Overeenstemmend</w:t>
            </w:r>
          </w:p>
        </w:tc>
        <w:tc>
          <w:tcPr>
            <w:tcW w:w="5628" w:type="dxa"/>
            <w:tcBorders>
              <w:left w:val="none" w:sz="0" w:space="0" w:color="auto"/>
              <w:right w:val="none" w:sz="0" w:space="0" w:color="auto"/>
            </w:tcBorders>
          </w:tcPr>
          <w:p w14:paraId="43C2935A" w14:textId="6CB2AEB9" w:rsidR="00697196" w:rsidRPr="007F4640" w:rsidRDefault="00ED31F1" w:rsidP="007F4640">
            <w:pPr>
              <w:tabs>
                <w:tab w:val="left" w:pos="360"/>
              </w:tabs>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De gegeven informatie is volledig in overeenstemming met de verwachtingen van de opdrachtgever, de informatie is projectgericht en voldoet daarmee aan de verwachtingen van de opdrachtgever.</w:t>
            </w:r>
          </w:p>
        </w:tc>
        <w:tc>
          <w:tcPr>
            <w:tcW w:w="1317" w:type="dxa"/>
            <w:tcBorders>
              <w:left w:val="none" w:sz="0" w:space="0" w:color="auto"/>
            </w:tcBorders>
          </w:tcPr>
          <w:p w14:paraId="1A9BBE49" w14:textId="77777777" w:rsidR="004D6AB6" w:rsidRPr="007F4640" w:rsidRDefault="00ED31F1" w:rsidP="007F4640">
            <w:pPr>
              <w:tabs>
                <w:tab w:val="left" w:pos="360"/>
              </w:tabs>
              <w:spacing w:line="276" w:lineRule="auto"/>
              <w:jc w:val="center"/>
              <w:cnfStyle w:val="000000010000" w:firstRow="0" w:lastRow="0" w:firstColumn="0" w:lastColumn="0" w:oddVBand="0" w:evenVBand="0" w:oddHBand="0" w:evenHBand="1" w:firstRowFirstColumn="0" w:firstRowLastColumn="0" w:lastRowFirstColumn="0" w:lastRowLastColumn="0"/>
              <w:rPr>
                <w:rFonts w:cs="Arial"/>
                <w:sz w:val="20"/>
              </w:rPr>
            </w:pPr>
            <w:r w:rsidRPr="007F4640">
              <w:rPr>
                <w:rFonts w:cs="Arial"/>
                <w:sz w:val="20"/>
              </w:rPr>
              <w:t>7</w:t>
            </w:r>
          </w:p>
        </w:tc>
      </w:tr>
      <w:tr w:rsidR="00ED31F1" w:rsidRPr="007F4640" w14:paraId="4ED7A5E7" w14:textId="77777777" w:rsidTr="00097F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1A01A559" w14:textId="77777777" w:rsidR="00ED31F1" w:rsidRPr="007F4640" w:rsidRDefault="00ED31F1" w:rsidP="007F4640">
            <w:pPr>
              <w:tabs>
                <w:tab w:val="left" w:pos="360"/>
              </w:tabs>
              <w:spacing w:line="276" w:lineRule="auto"/>
              <w:rPr>
                <w:rFonts w:cs="Arial"/>
                <w:b w:val="0"/>
                <w:sz w:val="20"/>
              </w:rPr>
            </w:pPr>
            <w:r w:rsidRPr="007F4640">
              <w:rPr>
                <w:rFonts w:cs="Arial"/>
                <w:b w:val="0"/>
                <w:sz w:val="20"/>
              </w:rPr>
              <w:t>Onderscheidend</w:t>
            </w:r>
          </w:p>
        </w:tc>
        <w:tc>
          <w:tcPr>
            <w:tcW w:w="5628" w:type="dxa"/>
            <w:tcBorders>
              <w:left w:val="none" w:sz="0" w:space="0" w:color="auto"/>
              <w:right w:val="none" w:sz="0" w:space="0" w:color="auto"/>
            </w:tcBorders>
          </w:tcPr>
          <w:p w14:paraId="4C31194E" w14:textId="77777777" w:rsidR="00ED31F1" w:rsidRPr="007F4640" w:rsidRDefault="00ED31F1" w:rsidP="007F4640">
            <w:pPr>
              <w:tabs>
                <w:tab w:val="left" w:pos="360"/>
              </w:tabs>
              <w:spacing w:line="276" w:lineRule="auto"/>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 xml:space="preserve">De gegeven informatie is volledig in overeenstemming met de verwachtingen van de opdrachtgever, de informatie is projectgericht en voldoet daarmee aan de verwachtingen van de opdrachtgever. De wijze van invulling is bovendien zeer innoverend. Er is sprake van positief onderscheidend vermogen ten opzichte van overige dienstverleners. Toont hoogwaardige </w:t>
            </w:r>
            <w:r w:rsidR="00EE5F9A" w:rsidRPr="007F4640">
              <w:rPr>
                <w:rFonts w:cs="Arial"/>
                <w:sz w:val="20"/>
              </w:rPr>
              <w:t>Kwaliteit</w:t>
            </w:r>
            <w:r w:rsidRPr="007F4640">
              <w:rPr>
                <w:rFonts w:cs="Arial"/>
                <w:sz w:val="20"/>
              </w:rPr>
              <w:t xml:space="preserve"> van dienstverlening.</w:t>
            </w:r>
          </w:p>
        </w:tc>
        <w:tc>
          <w:tcPr>
            <w:tcW w:w="1317" w:type="dxa"/>
            <w:tcBorders>
              <w:left w:val="none" w:sz="0" w:space="0" w:color="auto"/>
            </w:tcBorders>
          </w:tcPr>
          <w:p w14:paraId="12A4943D" w14:textId="77777777" w:rsidR="00ED31F1" w:rsidRPr="007F4640" w:rsidRDefault="00ED31F1" w:rsidP="007F4640">
            <w:pPr>
              <w:tabs>
                <w:tab w:val="left" w:pos="360"/>
              </w:tabs>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20"/>
              </w:rPr>
            </w:pPr>
            <w:r w:rsidRPr="007F4640">
              <w:rPr>
                <w:rFonts w:cs="Arial"/>
                <w:sz w:val="20"/>
              </w:rPr>
              <w:t>9</w:t>
            </w:r>
          </w:p>
        </w:tc>
      </w:tr>
    </w:tbl>
    <w:p w14:paraId="42045C2B" w14:textId="77777777" w:rsidR="00CE4605" w:rsidRDefault="00CE4605" w:rsidP="007F4640">
      <w:pPr>
        <w:tabs>
          <w:tab w:val="left" w:pos="360"/>
        </w:tabs>
        <w:spacing w:line="276" w:lineRule="auto"/>
        <w:rPr>
          <w:rFonts w:cs="Arial"/>
          <w:sz w:val="20"/>
        </w:rPr>
      </w:pPr>
    </w:p>
    <w:p w14:paraId="62EFB73C" w14:textId="6B51A011" w:rsidR="00F24B17" w:rsidRDefault="00F24B17" w:rsidP="007F4640">
      <w:pPr>
        <w:tabs>
          <w:tab w:val="left" w:pos="360"/>
        </w:tabs>
        <w:spacing w:line="276" w:lineRule="auto"/>
        <w:rPr>
          <w:rFonts w:cs="Arial"/>
          <w:sz w:val="20"/>
        </w:rPr>
      </w:pPr>
      <w:r>
        <w:rPr>
          <w:rFonts w:cs="Arial"/>
          <w:sz w:val="20"/>
        </w:rPr>
        <w:t xml:space="preserve">Deze beoordelingsmethodiek is ook van toepassing op de </w:t>
      </w:r>
      <w:r w:rsidR="007E2908">
        <w:rPr>
          <w:rFonts w:cs="Arial"/>
          <w:sz w:val="20"/>
        </w:rPr>
        <w:t>motivatiegesprek</w:t>
      </w:r>
      <w:r>
        <w:rPr>
          <w:rFonts w:cs="Arial"/>
          <w:sz w:val="20"/>
        </w:rPr>
        <w:t xml:space="preserve">ken. </w:t>
      </w:r>
    </w:p>
    <w:p w14:paraId="7338C72A" w14:textId="77777777" w:rsidR="00061B73" w:rsidRDefault="00061B73" w:rsidP="007F4640">
      <w:pPr>
        <w:tabs>
          <w:tab w:val="left" w:pos="360"/>
        </w:tabs>
        <w:spacing w:line="276" w:lineRule="auto"/>
        <w:rPr>
          <w:rFonts w:cs="Arial"/>
          <w:sz w:val="20"/>
        </w:rPr>
      </w:pPr>
    </w:p>
    <w:p w14:paraId="643D8E11" w14:textId="77777777" w:rsidR="00061B73" w:rsidRDefault="00061B73" w:rsidP="007F4640">
      <w:pPr>
        <w:tabs>
          <w:tab w:val="left" w:pos="360"/>
        </w:tabs>
        <w:spacing w:line="276" w:lineRule="auto"/>
        <w:rPr>
          <w:rFonts w:cs="Arial"/>
          <w:sz w:val="20"/>
        </w:rPr>
      </w:pPr>
    </w:p>
    <w:p w14:paraId="3243EAFF" w14:textId="77777777" w:rsidR="00F24B17" w:rsidRPr="007F4640" w:rsidRDefault="00F24B17" w:rsidP="007F4640">
      <w:pPr>
        <w:tabs>
          <w:tab w:val="left" w:pos="360"/>
        </w:tabs>
        <w:spacing w:line="276" w:lineRule="auto"/>
        <w:rPr>
          <w:rFonts w:cs="Arial"/>
          <w:sz w:val="20"/>
        </w:rPr>
      </w:pPr>
    </w:p>
    <w:p w14:paraId="3C50C1E0" w14:textId="112990A8" w:rsidR="00BE788F" w:rsidRPr="007F4640" w:rsidRDefault="00CF7120" w:rsidP="007F4640">
      <w:pPr>
        <w:pStyle w:val="Kop3"/>
        <w:spacing w:line="276" w:lineRule="auto"/>
        <w:rPr>
          <w:rFonts w:cs="Arial"/>
        </w:rPr>
      </w:pPr>
      <w:bookmarkStart w:id="261" w:name="_Toc354588659"/>
      <w:bookmarkStart w:id="262" w:name="_Toc424635104"/>
      <w:bookmarkStart w:id="263" w:name="_Toc309643502"/>
      <w:bookmarkStart w:id="264" w:name="_Toc309643577"/>
      <w:bookmarkStart w:id="265" w:name="_Toc309647041"/>
      <w:bookmarkStart w:id="266" w:name="_Toc309647384"/>
      <w:bookmarkStart w:id="267" w:name="_Toc505929595"/>
      <w:r w:rsidRPr="007F4640">
        <w:rPr>
          <w:rFonts w:cs="Arial"/>
        </w:rPr>
        <w:lastRenderedPageBreak/>
        <w:t>5</w:t>
      </w:r>
      <w:r w:rsidR="00FB66A6" w:rsidRPr="007F4640">
        <w:rPr>
          <w:rFonts w:cs="Arial"/>
        </w:rPr>
        <w:t>.7</w:t>
      </w:r>
      <w:r w:rsidR="00BE788F" w:rsidRPr="007F4640">
        <w:rPr>
          <w:rFonts w:cs="Arial"/>
        </w:rPr>
        <w:tab/>
      </w:r>
      <w:bookmarkEnd w:id="261"/>
      <w:bookmarkEnd w:id="262"/>
      <w:bookmarkEnd w:id="263"/>
      <w:bookmarkEnd w:id="264"/>
      <w:bookmarkEnd w:id="265"/>
      <w:bookmarkEnd w:id="266"/>
      <w:r w:rsidR="00E93A83" w:rsidRPr="007F4640">
        <w:rPr>
          <w:rFonts w:cs="Arial"/>
        </w:rPr>
        <w:t>Beste prijs-</w:t>
      </w:r>
      <w:r w:rsidR="00EE5F9A" w:rsidRPr="007F4640">
        <w:rPr>
          <w:rFonts w:cs="Arial"/>
        </w:rPr>
        <w:t>Kwaliteit</w:t>
      </w:r>
      <w:r w:rsidR="00E93A83" w:rsidRPr="007F4640">
        <w:rPr>
          <w:rFonts w:cs="Arial"/>
        </w:rPr>
        <w:t>sverhouding (PKV)</w:t>
      </w:r>
      <w:bookmarkEnd w:id="267"/>
    </w:p>
    <w:p w14:paraId="012A8991" w14:textId="3F66236B" w:rsidR="00BE788F" w:rsidRPr="007F4640" w:rsidRDefault="00646F63" w:rsidP="007F4640">
      <w:pPr>
        <w:spacing w:line="276" w:lineRule="auto"/>
        <w:rPr>
          <w:rFonts w:cs="Arial"/>
          <w:sz w:val="20"/>
        </w:rPr>
      </w:pPr>
      <w:r w:rsidRPr="007F4640">
        <w:rPr>
          <w:rFonts w:cs="Arial"/>
          <w:sz w:val="20"/>
        </w:rPr>
        <w:t>Aan de partij</w:t>
      </w:r>
      <w:r w:rsidR="00482077" w:rsidRPr="007F4640">
        <w:rPr>
          <w:rFonts w:cs="Arial"/>
          <w:sz w:val="20"/>
        </w:rPr>
        <w:t xml:space="preserve"> met de hoogste</w:t>
      </w:r>
      <w:r w:rsidR="00E93A83" w:rsidRPr="007F4640">
        <w:rPr>
          <w:rFonts w:cs="Arial"/>
          <w:sz w:val="20"/>
        </w:rPr>
        <w:t xml:space="preserve"> PKV</w:t>
      </w:r>
      <w:r w:rsidR="00482077" w:rsidRPr="007F4640">
        <w:rPr>
          <w:rFonts w:cs="Arial"/>
          <w:sz w:val="20"/>
        </w:rPr>
        <w:t xml:space="preserve"> </w:t>
      </w:r>
      <w:r w:rsidR="00BE788F" w:rsidRPr="007F4640">
        <w:rPr>
          <w:rFonts w:cs="Arial"/>
          <w:sz w:val="20"/>
        </w:rPr>
        <w:t>i</w:t>
      </w:r>
      <w:r w:rsidR="00482077" w:rsidRPr="007F4640">
        <w:rPr>
          <w:rFonts w:cs="Arial"/>
          <w:sz w:val="20"/>
        </w:rPr>
        <w:t xml:space="preserve">nschrijving wordt gegund. </w:t>
      </w:r>
      <w:r w:rsidRPr="007F4640">
        <w:rPr>
          <w:rFonts w:cs="Arial"/>
          <w:sz w:val="20"/>
        </w:rPr>
        <w:t>Met de partij</w:t>
      </w:r>
      <w:r w:rsidR="00DE2366" w:rsidRPr="007F4640">
        <w:rPr>
          <w:rFonts w:cs="Arial"/>
          <w:sz w:val="20"/>
        </w:rPr>
        <w:t xml:space="preserve"> die als nummer </w:t>
      </w:r>
      <w:r w:rsidRPr="007F4640">
        <w:rPr>
          <w:rFonts w:cs="Arial"/>
          <w:sz w:val="20"/>
        </w:rPr>
        <w:t xml:space="preserve">twee (2) is </w:t>
      </w:r>
      <w:r w:rsidR="00DE2366" w:rsidRPr="007F4640">
        <w:rPr>
          <w:rFonts w:cs="Arial"/>
          <w:sz w:val="20"/>
        </w:rPr>
        <w:t xml:space="preserve">geëindigd wordt een </w:t>
      </w:r>
      <w:r w:rsidR="00B655AE" w:rsidRPr="007F4640">
        <w:rPr>
          <w:rFonts w:cs="Arial"/>
          <w:sz w:val="20"/>
        </w:rPr>
        <w:t>w</w:t>
      </w:r>
      <w:r w:rsidR="00DE2366" w:rsidRPr="007F4640">
        <w:rPr>
          <w:rFonts w:cs="Arial"/>
          <w:sz w:val="20"/>
        </w:rPr>
        <w:t>achtkamer</w:t>
      </w:r>
      <w:r w:rsidR="001255D7" w:rsidRPr="007F4640">
        <w:rPr>
          <w:rFonts w:cs="Arial"/>
          <w:sz w:val="20"/>
        </w:rPr>
        <w:t>o</w:t>
      </w:r>
      <w:r w:rsidR="00EE5F9A" w:rsidRPr="007F4640">
        <w:rPr>
          <w:rFonts w:cs="Arial"/>
          <w:sz w:val="20"/>
        </w:rPr>
        <w:t>vereenkomst</w:t>
      </w:r>
      <w:r w:rsidR="00DE2366" w:rsidRPr="007F4640">
        <w:rPr>
          <w:rFonts w:cs="Arial"/>
          <w:sz w:val="20"/>
        </w:rPr>
        <w:t xml:space="preserve"> afgesloten volgens </w:t>
      </w:r>
      <w:r w:rsidR="008E6092" w:rsidRPr="007F4640">
        <w:rPr>
          <w:rFonts w:cs="Arial"/>
          <w:sz w:val="20"/>
        </w:rPr>
        <w:t>Bijlage</w:t>
      </w:r>
      <w:r w:rsidR="00F24B17">
        <w:rPr>
          <w:rFonts w:cs="Arial"/>
          <w:sz w:val="20"/>
        </w:rPr>
        <w:t xml:space="preserve"> I</w:t>
      </w:r>
      <w:r w:rsidR="00FE2559" w:rsidRPr="007F4640">
        <w:rPr>
          <w:rFonts w:cs="Arial"/>
          <w:sz w:val="20"/>
        </w:rPr>
        <w:t xml:space="preserve"> Wachtkamer</w:t>
      </w:r>
      <w:r w:rsidR="001255D7" w:rsidRPr="007F4640">
        <w:rPr>
          <w:rFonts w:cs="Arial"/>
          <w:sz w:val="20"/>
        </w:rPr>
        <w:t>o</w:t>
      </w:r>
      <w:r w:rsidR="00EE5F9A" w:rsidRPr="007F4640">
        <w:rPr>
          <w:rFonts w:cs="Arial"/>
          <w:sz w:val="20"/>
        </w:rPr>
        <w:t>vereenkomst</w:t>
      </w:r>
      <w:r w:rsidR="00DE2366" w:rsidRPr="007F4640">
        <w:rPr>
          <w:rFonts w:cs="Arial"/>
          <w:sz w:val="20"/>
        </w:rPr>
        <w:t>.</w:t>
      </w:r>
    </w:p>
    <w:p w14:paraId="57EC3553" w14:textId="77777777" w:rsidR="00442A09" w:rsidRPr="007F4640" w:rsidRDefault="00442A09" w:rsidP="007F4640">
      <w:pPr>
        <w:spacing w:line="276" w:lineRule="auto"/>
        <w:rPr>
          <w:rFonts w:cs="Arial"/>
          <w:noProof/>
          <w:sz w:val="20"/>
        </w:rPr>
      </w:pPr>
    </w:p>
    <w:p w14:paraId="1BC68D18" w14:textId="22D16D3B" w:rsidR="00AB56CE" w:rsidRPr="007F4640" w:rsidRDefault="00442A09" w:rsidP="007F4640">
      <w:pPr>
        <w:spacing w:line="276" w:lineRule="auto"/>
        <w:rPr>
          <w:rFonts w:cs="Arial"/>
          <w:noProof/>
          <w:sz w:val="20"/>
        </w:rPr>
      </w:pPr>
      <w:r w:rsidRPr="007F4640">
        <w:rPr>
          <w:rFonts w:cs="Arial"/>
          <w:noProof/>
          <w:sz w:val="20"/>
        </w:rPr>
        <w:t xml:space="preserve">Zodra de criteriumscores voor </w:t>
      </w:r>
      <w:r w:rsidR="00EE5F9A" w:rsidRPr="007F4640">
        <w:rPr>
          <w:rFonts w:cs="Arial"/>
          <w:noProof/>
          <w:sz w:val="20"/>
        </w:rPr>
        <w:t>Kwaliteit</w:t>
      </w:r>
      <w:r w:rsidRPr="007F4640">
        <w:rPr>
          <w:rFonts w:cs="Arial"/>
          <w:noProof/>
          <w:sz w:val="20"/>
        </w:rPr>
        <w:t xml:space="preserve"> </w:t>
      </w:r>
      <w:r w:rsidR="00F24B17">
        <w:rPr>
          <w:rFonts w:cs="Arial"/>
          <w:noProof/>
          <w:sz w:val="20"/>
        </w:rPr>
        <w:t xml:space="preserve">(PvA en </w:t>
      </w:r>
      <w:r w:rsidR="007E2908">
        <w:rPr>
          <w:rFonts w:cs="Arial"/>
          <w:noProof/>
          <w:sz w:val="20"/>
        </w:rPr>
        <w:t>motivatiegesprek</w:t>
      </w:r>
      <w:r w:rsidR="00F24B17">
        <w:rPr>
          <w:rFonts w:cs="Arial"/>
          <w:noProof/>
          <w:sz w:val="20"/>
        </w:rPr>
        <w:t xml:space="preserve">) </w:t>
      </w:r>
      <w:r w:rsidRPr="007F4640">
        <w:rPr>
          <w:rFonts w:cs="Arial"/>
          <w:noProof/>
          <w:sz w:val="20"/>
        </w:rPr>
        <w:t xml:space="preserve">van elke inschrijving zijn vastgesteld door de </w:t>
      </w:r>
      <w:r w:rsidR="00FE2559" w:rsidRPr="007F4640">
        <w:rPr>
          <w:rFonts w:cs="Arial"/>
          <w:noProof/>
          <w:sz w:val="20"/>
        </w:rPr>
        <w:t xml:space="preserve">leden van de </w:t>
      </w:r>
      <w:r w:rsidRPr="007F4640">
        <w:rPr>
          <w:rFonts w:cs="Arial"/>
          <w:noProof/>
          <w:sz w:val="20"/>
        </w:rPr>
        <w:t>beoordelingscommissie</w:t>
      </w:r>
      <w:r w:rsidR="006201CE" w:rsidRPr="007F4640">
        <w:rPr>
          <w:rFonts w:cs="Arial"/>
          <w:noProof/>
          <w:sz w:val="20"/>
        </w:rPr>
        <w:t>, komt de beoordelingscommissie bij elkaar onder leiding van de contactpersoon vo</w:t>
      </w:r>
      <w:r w:rsidR="00785E95" w:rsidRPr="007F4640">
        <w:rPr>
          <w:rFonts w:cs="Arial"/>
          <w:noProof/>
          <w:sz w:val="20"/>
        </w:rPr>
        <w:t xml:space="preserve">or deze offerteaanvraag. </w:t>
      </w:r>
    </w:p>
    <w:p w14:paraId="2B1F8BCA" w14:textId="77777777" w:rsidR="00EE5F9A" w:rsidRPr="007F4640" w:rsidRDefault="00EE5F9A" w:rsidP="007F4640">
      <w:pPr>
        <w:spacing w:line="276" w:lineRule="auto"/>
        <w:rPr>
          <w:rFonts w:cs="Arial"/>
          <w:noProof/>
          <w:sz w:val="20"/>
        </w:rPr>
      </w:pPr>
    </w:p>
    <w:p w14:paraId="74429574" w14:textId="538359A3" w:rsidR="00442A09" w:rsidRPr="007F4640" w:rsidRDefault="0011069F" w:rsidP="007F4640">
      <w:pPr>
        <w:spacing w:line="276" w:lineRule="auto"/>
        <w:rPr>
          <w:rFonts w:cs="Arial"/>
          <w:noProof/>
          <w:sz w:val="20"/>
        </w:rPr>
      </w:pPr>
      <w:r>
        <w:rPr>
          <w:rFonts w:cs="Arial"/>
          <w:noProof/>
          <w:sz w:val="20"/>
        </w:rPr>
        <w:t>Het doel hiervan is om de eind</w:t>
      </w:r>
      <w:r w:rsidR="00785E95" w:rsidRPr="007F4640">
        <w:rPr>
          <w:rFonts w:cs="Arial"/>
          <w:noProof/>
          <w:sz w:val="20"/>
        </w:rPr>
        <w:t xml:space="preserve">beoordeling </w:t>
      </w:r>
      <w:r w:rsidR="00EE5F9A" w:rsidRPr="007F4640">
        <w:rPr>
          <w:rFonts w:cs="Arial"/>
          <w:noProof/>
          <w:sz w:val="20"/>
        </w:rPr>
        <w:t xml:space="preserve">voor de </w:t>
      </w:r>
      <w:r w:rsidR="007E2908">
        <w:rPr>
          <w:rFonts w:cs="Arial"/>
          <w:noProof/>
          <w:sz w:val="20"/>
        </w:rPr>
        <w:t>K</w:t>
      </w:r>
      <w:r w:rsidR="00EE5F9A" w:rsidRPr="007F4640">
        <w:rPr>
          <w:rFonts w:cs="Arial"/>
          <w:noProof/>
          <w:sz w:val="20"/>
        </w:rPr>
        <w:t xml:space="preserve">waliteit </w:t>
      </w:r>
      <w:r w:rsidR="007E2908">
        <w:rPr>
          <w:rFonts w:cs="Arial"/>
          <w:noProof/>
          <w:sz w:val="20"/>
        </w:rPr>
        <w:t xml:space="preserve">(PvA en motivatiegesprek) </w:t>
      </w:r>
      <w:r w:rsidR="00785E95" w:rsidRPr="007F4640">
        <w:rPr>
          <w:rFonts w:cs="Arial"/>
          <w:noProof/>
          <w:sz w:val="20"/>
        </w:rPr>
        <w:t>vast te</w:t>
      </w:r>
      <w:r w:rsidR="00030C92" w:rsidRPr="007F4640">
        <w:rPr>
          <w:rFonts w:cs="Arial"/>
          <w:noProof/>
          <w:sz w:val="20"/>
        </w:rPr>
        <w:t xml:space="preserve"> </w:t>
      </w:r>
      <w:r w:rsidR="00785E95" w:rsidRPr="007F4640">
        <w:rPr>
          <w:rFonts w:cs="Arial"/>
          <w:noProof/>
          <w:sz w:val="20"/>
        </w:rPr>
        <w:t xml:space="preserve">stellen, zodra de eindbeoordeling </w:t>
      </w:r>
      <w:r w:rsidR="00646F63" w:rsidRPr="007F4640">
        <w:rPr>
          <w:rFonts w:cs="Arial"/>
          <w:noProof/>
          <w:sz w:val="20"/>
        </w:rPr>
        <w:t xml:space="preserve">van de </w:t>
      </w:r>
      <w:r w:rsidR="00B655AE" w:rsidRPr="007F4640">
        <w:rPr>
          <w:rFonts w:cs="Arial"/>
          <w:noProof/>
          <w:sz w:val="20"/>
        </w:rPr>
        <w:t>k</w:t>
      </w:r>
      <w:r w:rsidR="00EE5F9A" w:rsidRPr="007F4640">
        <w:rPr>
          <w:rFonts w:cs="Arial"/>
          <w:noProof/>
          <w:sz w:val="20"/>
        </w:rPr>
        <w:t>waliteit</w:t>
      </w:r>
      <w:r w:rsidR="00646F63" w:rsidRPr="007F4640">
        <w:rPr>
          <w:rFonts w:cs="Arial"/>
          <w:noProof/>
          <w:sz w:val="20"/>
        </w:rPr>
        <w:t xml:space="preserve"> </w:t>
      </w:r>
      <w:r w:rsidR="00785E95" w:rsidRPr="007F4640">
        <w:rPr>
          <w:rFonts w:cs="Arial"/>
          <w:noProof/>
          <w:sz w:val="20"/>
        </w:rPr>
        <w:t>is vastgesteld</w:t>
      </w:r>
      <w:r w:rsidR="00442A09" w:rsidRPr="007F4640">
        <w:rPr>
          <w:rFonts w:cs="Arial"/>
          <w:noProof/>
          <w:sz w:val="20"/>
        </w:rPr>
        <w:t xml:space="preserve"> </w:t>
      </w:r>
      <w:r w:rsidR="00646F63" w:rsidRPr="007F4640">
        <w:rPr>
          <w:rFonts w:cs="Arial"/>
          <w:noProof/>
          <w:sz w:val="20"/>
        </w:rPr>
        <w:t xml:space="preserve">worden de prijzen van de </w:t>
      </w:r>
      <w:r w:rsidR="00EE5F9A" w:rsidRPr="007F4640">
        <w:rPr>
          <w:rFonts w:cs="Arial"/>
          <w:noProof/>
          <w:sz w:val="20"/>
        </w:rPr>
        <w:t>Inschrijver</w:t>
      </w:r>
      <w:r w:rsidR="00646F63" w:rsidRPr="007F4640">
        <w:rPr>
          <w:rFonts w:cs="Arial"/>
          <w:noProof/>
          <w:sz w:val="20"/>
        </w:rPr>
        <w:t xml:space="preserve">s bekend gemaakt, de score voor de prijs wordt opgeteld bij de de score van de </w:t>
      </w:r>
      <w:r w:rsidR="00061B73">
        <w:rPr>
          <w:rFonts w:cs="Arial"/>
          <w:noProof/>
          <w:sz w:val="20"/>
        </w:rPr>
        <w:t>K</w:t>
      </w:r>
      <w:r w:rsidR="00EE5F9A" w:rsidRPr="007F4640">
        <w:rPr>
          <w:rFonts w:cs="Arial"/>
          <w:noProof/>
          <w:sz w:val="20"/>
        </w:rPr>
        <w:t>waliteit</w:t>
      </w:r>
      <w:r w:rsidR="00646F63" w:rsidRPr="007F4640">
        <w:rPr>
          <w:rFonts w:cs="Arial"/>
          <w:noProof/>
          <w:sz w:val="20"/>
        </w:rPr>
        <w:t xml:space="preserve"> waardoor </w:t>
      </w:r>
      <w:r w:rsidR="00C3094E" w:rsidRPr="007F4640">
        <w:rPr>
          <w:rFonts w:cs="Arial"/>
          <w:noProof/>
          <w:sz w:val="20"/>
        </w:rPr>
        <w:t>het subtotaal</w:t>
      </w:r>
      <w:r w:rsidR="00646F63" w:rsidRPr="007F4640">
        <w:rPr>
          <w:rFonts w:cs="Arial"/>
          <w:noProof/>
          <w:sz w:val="20"/>
        </w:rPr>
        <w:t xml:space="preserve"> per </w:t>
      </w:r>
      <w:r w:rsidR="00EE5F9A" w:rsidRPr="007F4640">
        <w:rPr>
          <w:rFonts w:cs="Arial"/>
          <w:noProof/>
          <w:sz w:val="20"/>
        </w:rPr>
        <w:t>Inschrijver</w:t>
      </w:r>
      <w:r w:rsidR="00C3094E" w:rsidRPr="007F4640">
        <w:rPr>
          <w:rFonts w:cs="Arial"/>
          <w:noProof/>
          <w:sz w:val="20"/>
        </w:rPr>
        <w:t xml:space="preserve"> wordt bepaald.</w:t>
      </w:r>
      <w:r w:rsidR="00646F63" w:rsidRPr="007F4640">
        <w:rPr>
          <w:rFonts w:cs="Arial"/>
          <w:noProof/>
          <w:sz w:val="20"/>
        </w:rPr>
        <w:t xml:space="preserve"> </w:t>
      </w:r>
    </w:p>
    <w:p w14:paraId="396C7183" w14:textId="77777777" w:rsidR="00931A95" w:rsidRPr="007F4640" w:rsidRDefault="00931A95" w:rsidP="007F4640">
      <w:pPr>
        <w:spacing w:line="276" w:lineRule="auto"/>
        <w:rPr>
          <w:rFonts w:cs="Arial"/>
          <w:sz w:val="20"/>
        </w:rPr>
      </w:pPr>
      <w:bookmarkStart w:id="268" w:name="_Toc424635110"/>
      <w:bookmarkStart w:id="269" w:name="_Toc309643504"/>
      <w:bookmarkStart w:id="270" w:name="_Toc309643579"/>
      <w:bookmarkStart w:id="271" w:name="_Toc309647043"/>
      <w:bookmarkStart w:id="272" w:name="_Toc309647386"/>
    </w:p>
    <w:p w14:paraId="104B7780" w14:textId="210B4738" w:rsidR="0019674F" w:rsidRPr="007F4640" w:rsidRDefault="00BD0A90" w:rsidP="007F4640">
      <w:pPr>
        <w:pStyle w:val="Kop3"/>
        <w:spacing w:line="276" w:lineRule="auto"/>
        <w:rPr>
          <w:rFonts w:cs="Arial"/>
        </w:rPr>
      </w:pPr>
      <w:bookmarkStart w:id="273" w:name="_Toc505929596"/>
      <w:r w:rsidRPr="007F4640">
        <w:rPr>
          <w:rFonts w:cs="Arial"/>
        </w:rPr>
        <w:t>5.8</w:t>
      </w:r>
      <w:r w:rsidR="001E3577" w:rsidRPr="007F4640">
        <w:rPr>
          <w:rFonts w:cs="Arial"/>
        </w:rPr>
        <w:tab/>
        <w:t>Prijs</w:t>
      </w:r>
      <w:bookmarkEnd w:id="273"/>
    </w:p>
    <w:p w14:paraId="7AC465F3" w14:textId="7DDB337E" w:rsidR="0019674F" w:rsidRPr="007F4640" w:rsidRDefault="0019674F" w:rsidP="007F4640">
      <w:pPr>
        <w:spacing w:line="276" w:lineRule="auto"/>
        <w:rPr>
          <w:rFonts w:cs="Arial"/>
          <w:sz w:val="20"/>
        </w:rPr>
      </w:pPr>
      <w:r w:rsidRPr="007F4640">
        <w:rPr>
          <w:rFonts w:cs="Arial"/>
          <w:sz w:val="20"/>
        </w:rPr>
        <w:t xml:space="preserve">De door de </w:t>
      </w:r>
      <w:r w:rsidR="00EE5F9A" w:rsidRPr="007F4640">
        <w:rPr>
          <w:rFonts w:cs="Arial"/>
          <w:sz w:val="20"/>
        </w:rPr>
        <w:t>Inschrijver</w:t>
      </w:r>
      <w:r w:rsidRPr="007F4640">
        <w:rPr>
          <w:rFonts w:cs="Arial"/>
          <w:sz w:val="20"/>
        </w:rPr>
        <w:t xml:space="preserve"> opgegeven prijzen dienen reëel te zijn en waar gemaakt te kunnen worden</w:t>
      </w:r>
      <w:r w:rsidR="00B655AE" w:rsidRPr="007F4640">
        <w:rPr>
          <w:rFonts w:cs="Arial"/>
          <w:sz w:val="20"/>
        </w:rPr>
        <w:t>. N</w:t>
      </w:r>
      <w:r w:rsidRPr="007F4640">
        <w:rPr>
          <w:rFonts w:cs="Arial"/>
          <w:sz w:val="20"/>
        </w:rPr>
        <w:t>egatieve prij</w:t>
      </w:r>
      <w:r w:rsidR="00B655AE" w:rsidRPr="007F4640">
        <w:rPr>
          <w:rFonts w:cs="Arial"/>
          <w:sz w:val="20"/>
        </w:rPr>
        <w:t>sstelling</w:t>
      </w:r>
      <w:r w:rsidRPr="007F4640">
        <w:rPr>
          <w:rFonts w:cs="Arial"/>
          <w:sz w:val="20"/>
        </w:rPr>
        <w:t xml:space="preserve"> word</w:t>
      </w:r>
      <w:r w:rsidR="00B655AE" w:rsidRPr="007F4640">
        <w:rPr>
          <w:rFonts w:cs="Arial"/>
          <w:sz w:val="20"/>
        </w:rPr>
        <w:t>t</w:t>
      </w:r>
      <w:r w:rsidRPr="007F4640">
        <w:rPr>
          <w:rFonts w:cs="Arial"/>
          <w:sz w:val="20"/>
        </w:rPr>
        <w:t xml:space="preserve"> niet </w:t>
      </w:r>
      <w:r w:rsidR="001859E0" w:rsidRPr="007F4640">
        <w:rPr>
          <w:rFonts w:cs="Arial"/>
          <w:sz w:val="20"/>
        </w:rPr>
        <w:t xml:space="preserve">toegestaan. De </w:t>
      </w:r>
      <w:r w:rsidR="0011069F">
        <w:rPr>
          <w:rFonts w:cs="Arial"/>
          <w:sz w:val="20"/>
        </w:rPr>
        <w:t>Stichting Perspectief</w:t>
      </w:r>
      <w:r w:rsidR="001859E0" w:rsidRPr="007F4640">
        <w:rPr>
          <w:rFonts w:cs="Arial"/>
          <w:sz w:val="20"/>
        </w:rPr>
        <w:t xml:space="preserve"> </w:t>
      </w:r>
      <w:r w:rsidRPr="007F4640">
        <w:rPr>
          <w:rFonts w:cs="Arial"/>
          <w:sz w:val="20"/>
        </w:rPr>
        <w:t>behoudt zich het recht voor om inschrijvingen met negatieve prij</w:t>
      </w:r>
      <w:r w:rsidR="00B655AE" w:rsidRPr="007F4640">
        <w:rPr>
          <w:rFonts w:cs="Arial"/>
          <w:sz w:val="20"/>
        </w:rPr>
        <w:t>sstelling</w:t>
      </w:r>
      <w:r w:rsidRPr="007F4640">
        <w:rPr>
          <w:rFonts w:cs="Arial"/>
          <w:sz w:val="20"/>
        </w:rPr>
        <w:t xml:space="preserve"> niet te beoordelen en uit te sluiten van verdere deelname. </w:t>
      </w:r>
    </w:p>
    <w:p w14:paraId="5B8807EC" w14:textId="2C7C423A" w:rsidR="0019674F" w:rsidRPr="007F4640" w:rsidRDefault="0019674F" w:rsidP="007F4640">
      <w:pPr>
        <w:spacing w:line="276" w:lineRule="auto"/>
        <w:rPr>
          <w:rFonts w:cs="Arial"/>
          <w:sz w:val="20"/>
        </w:rPr>
      </w:pPr>
      <w:r w:rsidRPr="007F4640">
        <w:rPr>
          <w:rFonts w:cs="Arial"/>
          <w:sz w:val="20"/>
        </w:rPr>
        <w:t>Al</w:t>
      </w:r>
      <w:r w:rsidR="00F24B17">
        <w:rPr>
          <w:rFonts w:cs="Arial"/>
          <w:sz w:val="20"/>
        </w:rPr>
        <w:t>le bedragen dienen exclusief Btw</w:t>
      </w:r>
      <w:r w:rsidRPr="007F4640">
        <w:rPr>
          <w:rFonts w:cs="Arial"/>
          <w:sz w:val="20"/>
        </w:rPr>
        <w:t xml:space="preserve"> te worden ingevuld.</w:t>
      </w:r>
    </w:p>
    <w:p w14:paraId="0CA4D143" w14:textId="77777777" w:rsidR="0019674F" w:rsidRPr="007F4640" w:rsidRDefault="0019674F" w:rsidP="007F4640">
      <w:pPr>
        <w:spacing w:line="276" w:lineRule="auto"/>
        <w:rPr>
          <w:rFonts w:cs="Arial"/>
          <w:sz w:val="20"/>
        </w:rPr>
      </w:pPr>
    </w:p>
    <w:p w14:paraId="29FCB9BA" w14:textId="74D3B5E8" w:rsidR="0019674F" w:rsidRPr="007F4640" w:rsidRDefault="0019674F" w:rsidP="007F4640">
      <w:pPr>
        <w:spacing w:line="276" w:lineRule="auto"/>
        <w:rPr>
          <w:rFonts w:cs="Arial"/>
          <w:sz w:val="20"/>
        </w:rPr>
      </w:pPr>
      <w:r w:rsidRPr="007F4640">
        <w:rPr>
          <w:rFonts w:cs="Arial"/>
          <w:sz w:val="20"/>
        </w:rPr>
        <w:t xml:space="preserve">De </w:t>
      </w:r>
      <w:r w:rsidR="00EE5F9A" w:rsidRPr="007F4640">
        <w:rPr>
          <w:rFonts w:cs="Arial"/>
          <w:sz w:val="20"/>
        </w:rPr>
        <w:t>Inschrijver</w:t>
      </w:r>
      <w:r w:rsidR="001859E0" w:rsidRPr="007F4640">
        <w:rPr>
          <w:rFonts w:cs="Arial"/>
          <w:sz w:val="20"/>
        </w:rPr>
        <w:t xml:space="preserve"> </w:t>
      </w:r>
      <w:r w:rsidRPr="007F4640">
        <w:rPr>
          <w:rFonts w:cs="Arial"/>
          <w:sz w:val="20"/>
        </w:rPr>
        <w:t xml:space="preserve">met de laagste totaalprijs krijgt de volledige punten, te weten </w:t>
      </w:r>
      <w:r w:rsidR="00061B73">
        <w:rPr>
          <w:rFonts w:cs="Arial"/>
          <w:b/>
          <w:i/>
          <w:noProof/>
          <w:sz w:val="20"/>
        </w:rPr>
        <w:t>1389</w:t>
      </w:r>
      <w:r w:rsidR="00BD0A90" w:rsidRPr="00612CAE">
        <w:rPr>
          <w:rFonts w:cs="Arial"/>
          <w:b/>
          <w:i/>
          <w:noProof/>
          <w:sz w:val="20"/>
        </w:rPr>
        <w:t xml:space="preserve"> </w:t>
      </w:r>
      <w:r w:rsidRPr="00612CAE">
        <w:rPr>
          <w:rFonts w:cs="Arial"/>
          <w:sz w:val="20"/>
        </w:rPr>
        <w:t>punten.</w:t>
      </w:r>
    </w:p>
    <w:p w14:paraId="5F6DEBDC" w14:textId="77777777" w:rsidR="0019674F" w:rsidRPr="007F4640" w:rsidRDefault="0019674F" w:rsidP="007F4640">
      <w:pPr>
        <w:spacing w:line="276" w:lineRule="auto"/>
        <w:rPr>
          <w:rFonts w:cs="Arial"/>
          <w:sz w:val="20"/>
        </w:rPr>
      </w:pPr>
    </w:p>
    <w:p w14:paraId="16FE4837" w14:textId="77777777" w:rsidR="0019674F" w:rsidRPr="007F4640" w:rsidRDefault="0019674F" w:rsidP="007F4640">
      <w:pPr>
        <w:spacing w:line="276" w:lineRule="auto"/>
        <w:rPr>
          <w:rFonts w:cs="Arial"/>
          <w:sz w:val="20"/>
        </w:rPr>
      </w:pPr>
      <w:r w:rsidRPr="007F4640">
        <w:rPr>
          <w:rFonts w:cs="Arial"/>
          <w:sz w:val="20"/>
        </w:rPr>
        <w:t>De verdeling van het aantal te behalen punten gaat als volgt:</w:t>
      </w:r>
    </w:p>
    <w:p w14:paraId="34253209" w14:textId="77777777" w:rsidR="0019674F" w:rsidRPr="007F4640" w:rsidRDefault="0019674F" w:rsidP="007F4640">
      <w:pPr>
        <w:spacing w:line="276" w:lineRule="auto"/>
        <w:rPr>
          <w:rFonts w:cs="Arial"/>
          <w:sz w:val="20"/>
        </w:rPr>
      </w:pPr>
      <w:r w:rsidRPr="007F4640">
        <w:rPr>
          <w:rFonts w:cs="Arial"/>
          <w:sz w:val="20"/>
        </w:rPr>
        <w:t xml:space="preserve">de laagste prijs </w:t>
      </w:r>
      <w:r w:rsidRPr="007F4640">
        <w:rPr>
          <w:rFonts w:cs="Arial"/>
          <w:i/>
          <w:sz w:val="20"/>
          <w:u w:val="single"/>
        </w:rPr>
        <w:t>gedeeld</w:t>
      </w:r>
      <w:r w:rsidRPr="007F4640">
        <w:rPr>
          <w:rFonts w:cs="Arial"/>
          <w:sz w:val="20"/>
        </w:rPr>
        <w:t xml:space="preserve"> door de daarop volgende prijs van een andere </w:t>
      </w:r>
    </w:p>
    <w:p w14:paraId="11FD44C3" w14:textId="22B6CB74" w:rsidR="007D2E69" w:rsidRPr="00612CAE" w:rsidRDefault="00EE5F9A" w:rsidP="007F4640">
      <w:pPr>
        <w:spacing w:line="276" w:lineRule="auto"/>
        <w:rPr>
          <w:rFonts w:cs="Arial"/>
          <w:sz w:val="20"/>
        </w:rPr>
      </w:pPr>
      <w:r w:rsidRPr="007F4640">
        <w:rPr>
          <w:rFonts w:cs="Arial"/>
          <w:sz w:val="20"/>
        </w:rPr>
        <w:t>Inschrijver</w:t>
      </w:r>
      <w:r w:rsidR="0019674F" w:rsidRPr="007F4640">
        <w:rPr>
          <w:rFonts w:cs="Arial"/>
          <w:sz w:val="20"/>
        </w:rPr>
        <w:t xml:space="preserve"> x </w:t>
      </w:r>
      <w:r w:rsidR="00061B73">
        <w:rPr>
          <w:rFonts w:cs="Arial"/>
          <w:noProof/>
          <w:sz w:val="20"/>
        </w:rPr>
        <w:t>1389</w:t>
      </w:r>
      <w:r w:rsidR="00BD0A90" w:rsidRPr="00612CAE">
        <w:rPr>
          <w:rFonts w:cs="Arial"/>
          <w:noProof/>
          <w:sz w:val="20"/>
        </w:rPr>
        <w:t xml:space="preserve"> </w:t>
      </w:r>
      <w:r w:rsidR="0019674F" w:rsidRPr="00612CAE">
        <w:rPr>
          <w:rFonts w:cs="Arial"/>
          <w:sz w:val="20"/>
        </w:rPr>
        <w:t xml:space="preserve">punten geeft de score aan voor die </w:t>
      </w:r>
      <w:r w:rsidRPr="00612CAE">
        <w:rPr>
          <w:rFonts w:cs="Arial"/>
          <w:sz w:val="20"/>
        </w:rPr>
        <w:t>Inschrijver</w:t>
      </w:r>
      <w:r w:rsidR="0019674F" w:rsidRPr="00612CAE">
        <w:rPr>
          <w:rFonts w:cs="Arial"/>
          <w:sz w:val="20"/>
        </w:rPr>
        <w:t>.</w:t>
      </w:r>
    </w:p>
    <w:p w14:paraId="3C4396E0" w14:textId="77777777" w:rsidR="002178B3" w:rsidRPr="00612CAE" w:rsidRDefault="002178B3" w:rsidP="007F4640">
      <w:pPr>
        <w:spacing w:line="276" w:lineRule="auto"/>
        <w:rPr>
          <w:rFonts w:cs="Arial"/>
          <w:i/>
          <w:sz w:val="20"/>
        </w:rPr>
      </w:pPr>
    </w:p>
    <w:p w14:paraId="07FFE565" w14:textId="77777777" w:rsidR="0019674F" w:rsidRPr="00612CAE" w:rsidRDefault="0019674F" w:rsidP="007F4640">
      <w:pPr>
        <w:spacing w:line="276" w:lineRule="auto"/>
        <w:rPr>
          <w:rFonts w:cs="Arial"/>
          <w:i/>
          <w:sz w:val="20"/>
        </w:rPr>
      </w:pPr>
      <w:r w:rsidRPr="00612CAE">
        <w:rPr>
          <w:rFonts w:cs="Arial"/>
          <w:i/>
          <w:sz w:val="20"/>
        </w:rPr>
        <w:t xml:space="preserve">Voorbeeld </w:t>
      </w:r>
    </w:p>
    <w:p w14:paraId="7F101B3F" w14:textId="77777777" w:rsidR="0019674F" w:rsidRPr="00612CAE" w:rsidRDefault="0019674F" w:rsidP="007F4640">
      <w:pPr>
        <w:spacing w:line="276" w:lineRule="auto"/>
        <w:rPr>
          <w:rFonts w:cs="Arial"/>
          <w:i/>
          <w:sz w:val="20"/>
        </w:rPr>
      </w:pPr>
    </w:p>
    <w:p w14:paraId="27F22BA3" w14:textId="271A0699" w:rsidR="0019674F" w:rsidRPr="00612CAE" w:rsidRDefault="0019674F" w:rsidP="007F4640">
      <w:pPr>
        <w:spacing w:line="276" w:lineRule="auto"/>
        <w:rPr>
          <w:rFonts w:cs="Arial"/>
          <w:sz w:val="20"/>
        </w:rPr>
      </w:pPr>
      <w:r w:rsidRPr="00612CAE">
        <w:rPr>
          <w:rFonts w:cs="Arial"/>
          <w:sz w:val="20"/>
          <w:u w:val="single"/>
        </w:rPr>
        <w:t>laagste prijs</w:t>
      </w:r>
      <w:r w:rsidRPr="00612CAE">
        <w:rPr>
          <w:rFonts w:cs="Arial"/>
          <w:sz w:val="20"/>
          <w:u w:val="single"/>
        </w:rPr>
        <w:tab/>
        <w:t xml:space="preserve">   €100.975,--</w:t>
      </w:r>
      <w:r w:rsidRPr="00612CAE">
        <w:rPr>
          <w:rFonts w:cs="Arial"/>
          <w:sz w:val="20"/>
        </w:rPr>
        <w:t xml:space="preserve">  x </w:t>
      </w:r>
      <w:r w:rsidR="00061B73">
        <w:rPr>
          <w:rFonts w:cs="Arial"/>
          <w:sz w:val="20"/>
        </w:rPr>
        <w:t xml:space="preserve">1389 </w:t>
      </w:r>
      <w:r w:rsidRPr="00612CAE">
        <w:rPr>
          <w:rFonts w:cs="Arial"/>
          <w:sz w:val="20"/>
        </w:rPr>
        <w:t xml:space="preserve">= </w:t>
      </w:r>
      <w:r w:rsidR="00061B73">
        <w:rPr>
          <w:rFonts w:cs="Arial"/>
          <w:sz w:val="20"/>
        </w:rPr>
        <w:t>1366,4</w:t>
      </w:r>
      <w:r w:rsidRPr="00612CAE">
        <w:rPr>
          <w:rFonts w:cs="Arial"/>
          <w:sz w:val="20"/>
        </w:rPr>
        <w:t xml:space="preserve"> punten</w:t>
      </w:r>
      <w:r w:rsidR="001255D7" w:rsidRPr="00612CAE">
        <w:rPr>
          <w:rFonts w:cs="Arial"/>
          <w:sz w:val="20"/>
        </w:rPr>
        <w:t>.</w:t>
      </w:r>
    </w:p>
    <w:p w14:paraId="1080C77D" w14:textId="77777777" w:rsidR="0019674F" w:rsidRPr="007F4640" w:rsidRDefault="00C774C8" w:rsidP="007F4640">
      <w:pPr>
        <w:spacing w:line="276" w:lineRule="auto"/>
        <w:rPr>
          <w:rFonts w:cs="Arial"/>
          <w:sz w:val="20"/>
        </w:rPr>
      </w:pPr>
      <w:r w:rsidRPr="00612CAE">
        <w:rPr>
          <w:rFonts w:cs="Arial"/>
          <w:sz w:val="20"/>
        </w:rPr>
        <w:tab/>
      </w:r>
      <w:r w:rsidRPr="00612CAE">
        <w:rPr>
          <w:rFonts w:cs="Arial"/>
          <w:sz w:val="20"/>
        </w:rPr>
        <w:tab/>
        <w:t xml:space="preserve">   </w:t>
      </w:r>
      <w:r w:rsidR="0019674F" w:rsidRPr="00612CAE">
        <w:rPr>
          <w:rFonts w:cs="Arial"/>
          <w:sz w:val="20"/>
        </w:rPr>
        <w:t>€102.645,--</w:t>
      </w:r>
    </w:p>
    <w:p w14:paraId="3771AD86" w14:textId="77777777" w:rsidR="0019674F" w:rsidRPr="007F4640" w:rsidRDefault="0019674F" w:rsidP="007F4640">
      <w:pPr>
        <w:spacing w:line="276" w:lineRule="auto"/>
        <w:rPr>
          <w:rFonts w:cs="Arial"/>
          <w:sz w:val="20"/>
        </w:rPr>
      </w:pPr>
    </w:p>
    <w:p w14:paraId="1F1AC07A" w14:textId="619EEB35" w:rsidR="0019674F" w:rsidRPr="007F4640" w:rsidRDefault="0019674F" w:rsidP="007F4640">
      <w:pPr>
        <w:spacing w:line="276" w:lineRule="auto"/>
        <w:rPr>
          <w:rFonts w:cs="Arial"/>
          <w:sz w:val="20"/>
        </w:rPr>
      </w:pPr>
      <w:r w:rsidRPr="007F4640">
        <w:rPr>
          <w:rFonts w:cs="Arial"/>
          <w:sz w:val="20"/>
        </w:rPr>
        <w:t xml:space="preserve">Deze berekening wordt uitgevoerd op de ingediende </w:t>
      </w:r>
      <w:r w:rsidRPr="0011069F">
        <w:rPr>
          <w:rFonts w:cs="Arial"/>
          <w:sz w:val="20"/>
        </w:rPr>
        <w:t xml:space="preserve">totaalprijzen </w:t>
      </w:r>
      <w:r w:rsidR="001255D7" w:rsidRPr="0011069F">
        <w:rPr>
          <w:rFonts w:cs="Arial"/>
          <w:sz w:val="20"/>
        </w:rPr>
        <w:t>(</w:t>
      </w:r>
      <w:r w:rsidR="008E6092" w:rsidRPr="0011069F">
        <w:rPr>
          <w:rFonts w:cs="Arial"/>
          <w:sz w:val="20"/>
        </w:rPr>
        <w:t>Bijlage</w:t>
      </w:r>
      <w:r w:rsidR="0011069F" w:rsidRPr="0011069F">
        <w:rPr>
          <w:rFonts w:cs="Arial"/>
          <w:sz w:val="20"/>
        </w:rPr>
        <w:t xml:space="preserve"> 2</w:t>
      </w:r>
      <w:r w:rsidR="00D34972" w:rsidRPr="0011069F">
        <w:rPr>
          <w:rFonts w:cs="Arial"/>
          <w:sz w:val="20"/>
        </w:rPr>
        <w:t>, Inschrijf</w:t>
      </w:r>
      <w:r w:rsidR="001255D7" w:rsidRPr="0011069F">
        <w:rPr>
          <w:rFonts w:cs="Arial"/>
          <w:sz w:val="20"/>
        </w:rPr>
        <w:t>biljet)</w:t>
      </w:r>
      <w:r w:rsidR="001255D7" w:rsidRPr="00FE1AAF">
        <w:rPr>
          <w:rFonts w:cs="Arial"/>
          <w:color w:val="FF0000"/>
          <w:sz w:val="20"/>
        </w:rPr>
        <w:t xml:space="preserve"> </w:t>
      </w:r>
      <w:r w:rsidRPr="007F4640">
        <w:rPr>
          <w:rFonts w:cs="Arial"/>
          <w:sz w:val="20"/>
        </w:rPr>
        <w:t xml:space="preserve">van de overige </w:t>
      </w:r>
      <w:r w:rsidR="00EE5F9A" w:rsidRPr="007F4640">
        <w:rPr>
          <w:rFonts w:cs="Arial"/>
          <w:sz w:val="20"/>
        </w:rPr>
        <w:t>Inschrijver</w:t>
      </w:r>
      <w:r w:rsidRPr="007F4640">
        <w:rPr>
          <w:rFonts w:cs="Arial"/>
          <w:sz w:val="20"/>
        </w:rPr>
        <w:t xml:space="preserve">s die niet de laagste prijs hebben ingediend. </w:t>
      </w:r>
    </w:p>
    <w:p w14:paraId="6056D725" w14:textId="77777777" w:rsidR="001E3577" w:rsidRPr="007F4640" w:rsidRDefault="001E3577" w:rsidP="007F4640">
      <w:pPr>
        <w:spacing w:line="276" w:lineRule="auto"/>
        <w:rPr>
          <w:rFonts w:cs="Arial"/>
          <w:b/>
          <w:color w:val="548DD4" w:themeColor="text2" w:themeTint="99"/>
          <w:sz w:val="20"/>
        </w:rPr>
      </w:pPr>
      <w:r w:rsidRPr="007F4640">
        <w:rPr>
          <w:rFonts w:cs="Arial"/>
          <w:b/>
          <w:color w:val="548DD4" w:themeColor="text2" w:themeTint="99"/>
          <w:sz w:val="20"/>
        </w:rPr>
        <w:t xml:space="preserve"> </w:t>
      </w:r>
    </w:p>
    <w:p w14:paraId="7E888393" w14:textId="555C77BB" w:rsidR="009B2F6D" w:rsidRPr="007F4640" w:rsidRDefault="00CF7120" w:rsidP="007F4640">
      <w:pPr>
        <w:pStyle w:val="Kop3"/>
        <w:spacing w:line="276" w:lineRule="auto"/>
        <w:rPr>
          <w:rFonts w:cs="Arial"/>
        </w:rPr>
      </w:pPr>
      <w:bookmarkStart w:id="274" w:name="_Toc505929597"/>
      <w:r w:rsidRPr="007F4640">
        <w:rPr>
          <w:rFonts w:cs="Arial"/>
        </w:rPr>
        <w:t>5</w:t>
      </w:r>
      <w:r w:rsidR="009B2F6D" w:rsidRPr="007F4640">
        <w:rPr>
          <w:rFonts w:cs="Arial"/>
        </w:rPr>
        <w:t>.</w:t>
      </w:r>
      <w:r w:rsidR="00BD0A90" w:rsidRPr="007F4640">
        <w:rPr>
          <w:rFonts w:cs="Arial"/>
        </w:rPr>
        <w:t>9</w:t>
      </w:r>
      <w:r w:rsidR="009B2F6D" w:rsidRPr="007F4640">
        <w:rPr>
          <w:rFonts w:cs="Arial"/>
        </w:rPr>
        <w:tab/>
        <w:t>Bepaling rangorde</w:t>
      </w:r>
      <w:bookmarkEnd w:id="268"/>
      <w:bookmarkEnd w:id="269"/>
      <w:bookmarkEnd w:id="270"/>
      <w:bookmarkEnd w:id="271"/>
      <w:bookmarkEnd w:id="272"/>
      <w:bookmarkEnd w:id="274"/>
    </w:p>
    <w:p w14:paraId="562C9623" w14:textId="77777777" w:rsidR="009B2F6D" w:rsidRDefault="00EE5F9A" w:rsidP="007F4640">
      <w:pPr>
        <w:spacing w:line="276" w:lineRule="auto"/>
        <w:rPr>
          <w:rFonts w:cs="Arial"/>
          <w:noProof/>
          <w:sz w:val="20"/>
        </w:rPr>
      </w:pPr>
      <w:r w:rsidRPr="007F4640">
        <w:rPr>
          <w:rFonts w:cs="Arial"/>
          <w:noProof/>
          <w:sz w:val="20"/>
        </w:rPr>
        <w:t>Inschrijver</w:t>
      </w:r>
      <w:r w:rsidR="009B2F6D" w:rsidRPr="007F4640">
        <w:rPr>
          <w:rFonts w:cs="Arial"/>
          <w:noProof/>
          <w:sz w:val="20"/>
        </w:rPr>
        <w:t>s worden na toets op compleetheid, beoordeling van de uitsluit</w:t>
      </w:r>
      <w:r w:rsidR="00735092" w:rsidRPr="007F4640">
        <w:rPr>
          <w:rFonts w:cs="Arial"/>
          <w:noProof/>
          <w:sz w:val="20"/>
        </w:rPr>
        <w:t>inggronden,</w:t>
      </w:r>
      <w:r w:rsidR="009B2F6D" w:rsidRPr="007F4640">
        <w:rPr>
          <w:rFonts w:cs="Arial"/>
          <w:noProof/>
          <w:sz w:val="20"/>
        </w:rPr>
        <w:t xml:space="preserve"> geschiktheideisen, uitvoeringseisen en de beoordeling van de inschrijvingen aan de hand van de gunningcriteria zoals beschreven in dit hoofdstuk in rangorde geplaatst. </w:t>
      </w:r>
    </w:p>
    <w:p w14:paraId="4EA5D3B7" w14:textId="03D32A27" w:rsidR="00C908F1" w:rsidRPr="007F4640" w:rsidRDefault="00C908F1" w:rsidP="00C908F1">
      <w:pPr>
        <w:tabs>
          <w:tab w:val="left" w:pos="1054"/>
        </w:tabs>
        <w:spacing w:line="276" w:lineRule="auto"/>
        <w:rPr>
          <w:rFonts w:cs="Arial"/>
          <w:noProof/>
          <w:sz w:val="20"/>
        </w:rPr>
      </w:pPr>
      <w:r>
        <w:rPr>
          <w:rFonts w:cs="Arial"/>
          <w:noProof/>
          <w:sz w:val="20"/>
        </w:rPr>
        <w:tab/>
      </w:r>
    </w:p>
    <w:p w14:paraId="32FD64DA" w14:textId="1F7D0E0E" w:rsidR="00C908F1" w:rsidRDefault="00C908F1" w:rsidP="008444F8">
      <w:pPr>
        <w:framePr w:hSpace="141" w:wrap="around" w:vAnchor="text" w:hAnchor="page" w:x="1255" w:y="305"/>
        <w:autoSpaceDE w:val="0"/>
        <w:autoSpaceDN w:val="0"/>
        <w:adjustRightInd w:val="0"/>
        <w:spacing w:line="276" w:lineRule="auto"/>
        <w:ind w:left="-142"/>
        <w:rPr>
          <w:rFonts w:cs="Arial"/>
          <w:sz w:val="20"/>
        </w:rPr>
      </w:pPr>
      <w:r w:rsidRPr="007F4640">
        <w:rPr>
          <w:rFonts w:cs="Arial"/>
          <w:noProof/>
          <w:sz w:val="20"/>
        </w:rPr>
        <w:t>die in de tabel van paragraaf 5.3 de meeste punten heeft gescoord op nummer 1 (</w:t>
      </w:r>
      <w:r>
        <w:rPr>
          <w:rFonts w:cs="Arial"/>
          <w:sz w:val="20"/>
        </w:rPr>
        <w:t>Beschrijf hoe uw dienstverlening leidt tot een duurzame arbodienstverlening die passend is bij de visie van Stichting Perspectief op verzuim en re-integratie</w:t>
      </w:r>
      <w:r w:rsidRPr="007F4640">
        <w:rPr>
          <w:rFonts w:cs="Arial"/>
          <w:sz w:val="20"/>
        </w:rPr>
        <w:t>)</w:t>
      </w:r>
      <w:r w:rsidRPr="007F4640">
        <w:rPr>
          <w:rFonts w:cs="Arial"/>
          <w:noProof/>
          <w:sz w:val="20"/>
        </w:rPr>
        <w:t xml:space="preserve"> door. Mocht dit ook een gelijke uitslag hebben dan wordt er gekeken welke Inschrijver op nummer 2 (</w:t>
      </w:r>
      <w:r>
        <w:rPr>
          <w:rFonts w:cs="Arial"/>
          <w:sz w:val="20"/>
        </w:rPr>
        <w:t xml:space="preserve">Beschrijf uw werkwijze in het geval van een aanvraag of </w:t>
      </w:r>
      <w:r w:rsidR="008444F8">
        <w:rPr>
          <w:rFonts w:cs="Arial"/>
          <w:sz w:val="20"/>
        </w:rPr>
        <w:t>verzuim) de meeste heeft</w:t>
      </w:r>
    </w:p>
    <w:p w14:paraId="4693D97F" w14:textId="4B10D1BD" w:rsidR="00EE5F9A" w:rsidRDefault="00C908F1" w:rsidP="007F4640">
      <w:pPr>
        <w:spacing w:line="276" w:lineRule="auto"/>
        <w:rPr>
          <w:rFonts w:cs="Arial"/>
          <w:noProof/>
          <w:sz w:val="20"/>
        </w:rPr>
      </w:pPr>
      <w:r w:rsidRPr="007F4640">
        <w:rPr>
          <w:rFonts w:cs="Arial"/>
          <w:noProof/>
          <w:sz w:val="20"/>
        </w:rPr>
        <w:t xml:space="preserve">Indien blijkt dat de Inschrijvers </w:t>
      </w:r>
      <w:r w:rsidRPr="007F4640">
        <w:rPr>
          <w:rFonts w:eastAsiaTheme="minorHAnsi" w:cs="Arial"/>
          <w:color w:val="000000"/>
          <w:sz w:val="20"/>
        </w:rPr>
        <w:t>één</w:t>
      </w:r>
      <w:r w:rsidRPr="007F4640">
        <w:rPr>
          <w:rFonts w:cs="Arial"/>
          <w:noProof/>
          <w:sz w:val="20"/>
        </w:rPr>
        <w:t xml:space="preserve"> (1) en twee (2) in de totaal score gelijk eindigen, dan gaat de Inschrijver</w:t>
      </w:r>
      <w:r>
        <w:rPr>
          <w:rFonts w:cs="Arial"/>
          <w:noProof/>
          <w:sz w:val="20"/>
        </w:rPr>
        <w:t xml:space="preserve"> </w:t>
      </w:r>
      <w:r w:rsidR="000314FC" w:rsidRPr="007F4640">
        <w:rPr>
          <w:rFonts w:cs="Arial"/>
          <w:noProof/>
          <w:sz w:val="20"/>
        </w:rPr>
        <w:t>punten heeft gescoord</w:t>
      </w:r>
      <w:r w:rsidR="006E6A6C" w:rsidRPr="007F4640">
        <w:rPr>
          <w:rFonts w:cs="Arial"/>
          <w:noProof/>
          <w:sz w:val="20"/>
        </w:rPr>
        <w:t>. M</w:t>
      </w:r>
      <w:r w:rsidR="000314FC" w:rsidRPr="007F4640">
        <w:rPr>
          <w:rFonts w:cs="Arial"/>
          <w:noProof/>
          <w:sz w:val="20"/>
        </w:rPr>
        <w:t>ocht dit ook</w:t>
      </w:r>
      <w:r w:rsidR="006E6A6C" w:rsidRPr="007F4640">
        <w:rPr>
          <w:rFonts w:cs="Arial"/>
          <w:noProof/>
          <w:sz w:val="20"/>
        </w:rPr>
        <w:t xml:space="preserve"> tot</w:t>
      </w:r>
      <w:r w:rsidR="000314FC" w:rsidRPr="007F4640">
        <w:rPr>
          <w:rFonts w:cs="Arial"/>
          <w:noProof/>
          <w:sz w:val="20"/>
        </w:rPr>
        <w:t xml:space="preserve"> </w:t>
      </w:r>
      <w:r w:rsidR="006E6A6C" w:rsidRPr="007F4640">
        <w:rPr>
          <w:rFonts w:cs="Arial"/>
          <w:noProof/>
          <w:sz w:val="20"/>
        </w:rPr>
        <w:t xml:space="preserve">een </w:t>
      </w:r>
      <w:r w:rsidR="000314FC" w:rsidRPr="007F4640">
        <w:rPr>
          <w:rFonts w:cs="Arial"/>
          <w:noProof/>
          <w:sz w:val="20"/>
        </w:rPr>
        <w:t>gelijk</w:t>
      </w:r>
      <w:r w:rsidR="006E6A6C" w:rsidRPr="007F4640">
        <w:rPr>
          <w:rFonts w:cs="Arial"/>
          <w:noProof/>
          <w:sz w:val="20"/>
        </w:rPr>
        <w:t>e uitslag leiden</w:t>
      </w:r>
      <w:r w:rsidR="000314FC" w:rsidRPr="007F4640">
        <w:rPr>
          <w:rFonts w:cs="Arial"/>
          <w:noProof/>
          <w:sz w:val="20"/>
        </w:rPr>
        <w:t xml:space="preserve"> dan wordt naar </w:t>
      </w:r>
      <w:r w:rsidR="006E6A6C" w:rsidRPr="007F4640">
        <w:rPr>
          <w:rFonts w:cs="Arial"/>
          <w:noProof/>
          <w:sz w:val="20"/>
        </w:rPr>
        <w:t>nummer</w:t>
      </w:r>
      <w:r w:rsidR="000314FC" w:rsidRPr="007F4640">
        <w:rPr>
          <w:rFonts w:cs="Arial"/>
          <w:noProof/>
          <w:sz w:val="20"/>
        </w:rPr>
        <w:t xml:space="preserve"> 3 gekeken en zo verder.</w:t>
      </w:r>
    </w:p>
    <w:p w14:paraId="2F8E7D21" w14:textId="77777777" w:rsidR="007E2908" w:rsidRPr="007F4640" w:rsidRDefault="007E2908" w:rsidP="007F4640">
      <w:pPr>
        <w:spacing w:line="276" w:lineRule="auto"/>
        <w:rPr>
          <w:rFonts w:cs="Arial"/>
          <w:noProof/>
          <w:sz w:val="20"/>
        </w:rPr>
      </w:pPr>
    </w:p>
    <w:p w14:paraId="299CC4D0" w14:textId="2C7BD428" w:rsidR="00482077" w:rsidRPr="007F4640" w:rsidRDefault="00EE5F9A" w:rsidP="007F4640">
      <w:pPr>
        <w:spacing w:line="276" w:lineRule="auto"/>
        <w:rPr>
          <w:rFonts w:cs="Arial"/>
          <w:noProof/>
          <w:sz w:val="20"/>
        </w:rPr>
      </w:pPr>
      <w:r w:rsidRPr="007F4640">
        <w:rPr>
          <w:rFonts w:cs="Arial"/>
          <w:noProof/>
          <w:sz w:val="20"/>
        </w:rPr>
        <w:t>Dit geld</w:t>
      </w:r>
      <w:r w:rsidR="00480273" w:rsidRPr="007F4640">
        <w:rPr>
          <w:rFonts w:cs="Arial"/>
          <w:noProof/>
          <w:sz w:val="20"/>
        </w:rPr>
        <w:t>t</w:t>
      </w:r>
      <w:r w:rsidRPr="007F4640">
        <w:rPr>
          <w:rFonts w:cs="Arial"/>
          <w:noProof/>
          <w:sz w:val="20"/>
        </w:rPr>
        <w:t xml:space="preserve"> ook voor de Inschrijvers twee (2) en drie (3) om te bepalen wie van beide Inschrijvers in aanmerking komt voor de Wachtkamerovereenkomst.</w:t>
      </w:r>
    </w:p>
    <w:p w14:paraId="7E3729BD" w14:textId="3E199E6E" w:rsidR="009B2F6D" w:rsidRPr="007F4640" w:rsidRDefault="009B2F6D" w:rsidP="007F4640">
      <w:pPr>
        <w:spacing w:line="276" w:lineRule="auto"/>
        <w:rPr>
          <w:rFonts w:cs="Arial"/>
          <w:noProof/>
          <w:sz w:val="20"/>
        </w:rPr>
      </w:pPr>
      <w:r w:rsidRPr="007F4640">
        <w:rPr>
          <w:rFonts w:cs="Arial"/>
          <w:noProof/>
          <w:sz w:val="20"/>
        </w:rPr>
        <w:t xml:space="preserve">Indien </w:t>
      </w:r>
      <w:r w:rsidR="000314FC" w:rsidRPr="007F4640">
        <w:rPr>
          <w:rFonts w:cs="Arial"/>
          <w:noProof/>
          <w:sz w:val="20"/>
        </w:rPr>
        <w:t>op alle p</w:t>
      </w:r>
      <w:r w:rsidR="00480273" w:rsidRPr="007F4640">
        <w:rPr>
          <w:rFonts w:cs="Arial"/>
          <w:noProof/>
          <w:sz w:val="20"/>
        </w:rPr>
        <w:t>unten van de in de paragraaf 5.3</w:t>
      </w:r>
      <w:r w:rsidR="000314FC" w:rsidRPr="007F4640">
        <w:rPr>
          <w:rFonts w:cs="Arial"/>
          <w:noProof/>
          <w:sz w:val="20"/>
        </w:rPr>
        <w:t xml:space="preserve"> genoemde punten een gelijke score wordt behaald dan wordt </w:t>
      </w:r>
      <w:r w:rsidRPr="007F4640">
        <w:rPr>
          <w:rFonts w:cs="Arial"/>
          <w:noProof/>
          <w:sz w:val="20"/>
        </w:rPr>
        <w:t>door loting vastgesteld</w:t>
      </w:r>
      <w:r w:rsidR="000314FC" w:rsidRPr="007F4640">
        <w:rPr>
          <w:rFonts w:cs="Arial"/>
          <w:noProof/>
          <w:sz w:val="20"/>
        </w:rPr>
        <w:t xml:space="preserve"> welke </w:t>
      </w:r>
      <w:r w:rsidR="00EE5F9A" w:rsidRPr="007F4640">
        <w:rPr>
          <w:rFonts w:cs="Arial"/>
          <w:noProof/>
          <w:sz w:val="20"/>
        </w:rPr>
        <w:t>Inschrijver</w:t>
      </w:r>
      <w:r w:rsidR="000314FC" w:rsidRPr="007F4640">
        <w:rPr>
          <w:rFonts w:cs="Arial"/>
          <w:noProof/>
          <w:sz w:val="20"/>
        </w:rPr>
        <w:t xml:space="preserve"> als </w:t>
      </w:r>
      <w:r w:rsidR="00480273" w:rsidRPr="007F4640">
        <w:rPr>
          <w:rFonts w:cs="Arial"/>
          <w:noProof/>
          <w:sz w:val="20"/>
        </w:rPr>
        <w:t xml:space="preserve">eerste of tweede </w:t>
      </w:r>
      <w:r w:rsidR="000314FC" w:rsidRPr="007F4640">
        <w:rPr>
          <w:rFonts w:cs="Arial"/>
          <w:noProof/>
          <w:sz w:val="20"/>
        </w:rPr>
        <w:t>is geeindigd</w:t>
      </w:r>
      <w:r w:rsidRPr="007F4640">
        <w:rPr>
          <w:rFonts w:cs="Arial"/>
          <w:noProof/>
          <w:sz w:val="20"/>
        </w:rPr>
        <w:t xml:space="preserve">. </w:t>
      </w:r>
    </w:p>
    <w:p w14:paraId="3400CCF2" w14:textId="5F4B2D47" w:rsidR="00AB53B6" w:rsidRPr="007F4640" w:rsidRDefault="009B2F6D" w:rsidP="007F4640">
      <w:pPr>
        <w:tabs>
          <w:tab w:val="left" w:pos="360"/>
        </w:tabs>
        <w:spacing w:line="276" w:lineRule="auto"/>
        <w:rPr>
          <w:rFonts w:cs="Arial"/>
          <w:noProof/>
          <w:sz w:val="20"/>
        </w:rPr>
      </w:pPr>
      <w:r w:rsidRPr="007F4640">
        <w:rPr>
          <w:rFonts w:cs="Arial"/>
          <w:noProof/>
          <w:sz w:val="20"/>
        </w:rPr>
        <w:t>Van de eventuele loting zal door een notaris proces-verbaal worden opgemaakt</w:t>
      </w:r>
      <w:r w:rsidR="00D3575F" w:rsidRPr="007F4640">
        <w:rPr>
          <w:rFonts w:cs="Arial"/>
          <w:noProof/>
          <w:sz w:val="20"/>
        </w:rPr>
        <w:t>.</w:t>
      </w:r>
      <w:r w:rsidR="001B33E6" w:rsidRPr="007F4640">
        <w:rPr>
          <w:rFonts w:cs="Arial"/>
          <w:sz w:val="20"/>
        </w:rPr>
        <w:br w:type="page"/>
      </w:r>
    </w:p>
    <w:p w14:paraId="1DC33961" w14:textId="77777777" w:rsidR="009B5D65" w:rsidRPr="007F4640" w:rsidRDefault="00693648" w:rsidP="007F4640">
      <w:pPr>
        <w:pStyle w:val="Kop1"/>
        <w:spacing w:line="276" w:lineRule="auto"/>
        <w:rPr>
          <w:rFonts w:cs="Arial"/>
          <w:sz w:val="20"/>
        </w:rPr>
      </w:pPr>
      <w:bookmarkStart w:id="275" w:name="_Toc309643505"/>
      <w:bookmarkStart w:id="276" w:name="_Toc309643580"/>
      <w:bookmarkStart w:id="277" w:name="_Toc309647044"/>
      <w:bookmarkStart w:id="278" w:name="_Toc309647387"/>
      <w:bookmarkStart w:id="279" w:name="_Toc505929598"/>
      <w:r w:rsidRPr="007F4640">
        <w:rPr>
          <w:rFonts w:cs="Arial"/>
          <w:sz w:val="20"/>
        </w:rPr>
        <w:lastRenderedPageBreak/>
        <w:t>Aanvullende eisen</w:t>
      </w:r>
      <w:bookmarkEnd w:id="275"/>
      <w:bookmarkEnd w:id="276"/>
      <w:bookmarkEnd w:id="277"/>
      <w:bookmarkEnd w:id="278"/>
      <w:bookmarkEnd w:id="279"/>
    </w:p>
    <w:p w14:paraId="657D136E" w14:textId="77777777" w:rsidR="003E14F8" w:rsidRPr="007F4640" w:rsidRDefault="003E14F8" w:rsidP="007F4640">
      <w:pPr>
        <w:spacing w:line="276" w:lineRule="auto"/>
        <w:rPr>
          <w:rFonts w:cs="Arial"/>
          <w:sz w:val="20"/>
        </w:rPr>
      </w:pPr>
      <w:bookmarkStart w:id="280" w:name="_Toc189978677"/>
    </w:p>
    <w:p w14:paraId="0A5F50F6" w14:textId="3539335B" w:rsidR="003E14F8" w:rsidRPr="007F4640" w:rsidRDefault="003E14F8" w:rsidP="007F4640">
      <w:pPr>
        <w:pStyle w:val="Kop3"/>
        <w:numPr>
          <w:ilvl w:val="1"/>
          <w:numId w:val="1"/>
        </w:numPr>
        <w:spacing w:line="276" w:lineRule="auto"/>
        <w:rPr>
          <w:rFonts w:cs="Arial"/>
        </w:rPr>
      </w:pPr>
      <w:bookmarkStart w:id="281" w:name="_Toc189978668"/>
      <w:bookmarkStart w:id="282" w:name="_Toc238268299"/>
      <w:bookmarkStart w:id="283" w:name="_Toc308773644"/>
      <w:bookmarkStart w:id="284" w:name="_Toc319571881"/>
      <w:bookmarkStart w:id="285" w:name="_Toc309387897"/>
      <w:bookmarkStart w:id="286" w:name="_Toc309643506"/>
      <w:bookmarkStart w:id="287" w:name="_Toc309643581"/>
      <w:bookmarkStart w:id="288" w:name="_Toc309647045"/>
      <w:bookmarkStart w:id="289" w:name="_Toc309647388"/>
      <w:bookmarkStart w:id="290" w:name="_Toc505929599"/>
      <w:r w:rsidRPr="007F4640">
        <w:rPr>
          <w:rFonts w:cs="Arial"/>
        </w:rPr>
        <w:t>Betalingscondities</w:t>
      </w:r>
      <w:bookmarkEnd w:id="281"/>
      <w:bookmarkEnd w:id="282"/>
      <w:bookmarkEnd w:id="283"/>
      <w:bookmarkEnd w:id="284"/>
      <w:bookmarkEnd w:id="285"/>
      <w:bookmarkEnd w:id="286"/>
      <w:bookmarkEnd w:id="287"/>
      <w:bookmarkEnd w:id="288"/>
      <w:bookmarkEnd w:id="289"/>
      <w:bookmarkEnd w:id="290"/>
    </w:p>
    <w:p w14:paraId="420C2BE6" w14:textId="08632000" w:rsidR="001B2493" w:rsidRDefault="00812761" w:rsidP="007F4640">
      <w:pPr>
        <w:spacing w:line="276" w:lineRule="auto"/>
        <w:rPr>
          <w:rFonts w:cs="Arial"/>
          <w:sz w:val="20"/>
        </w:rPr>
      </w:pPr>
      <w:r>
        <w:rPr>
          <w:rFonts w:cs="Arial"/>
          <w:sz w:val="20"/>
        </w:rPr>
        <w:t>De Opdrachtnemer factureert 1 keer per maand aan het einde van de maand aan de in de  tabel van paragraaf 1.1 genoemde aangesloten scholen, iedere school krijgt zijn eigen factuur.</w:t>
      </w:r>
      <w:r w:rsidR="008444F8">
        <w:rPr>
          <w:rFonts w:cs="Arial"/>
          <w:sz w:val="20"/>
        </w:rPr>
        <w:t xml:space="preserve"> De factuuradressen zijn opgenomen in Bijlage</w:t>
      </w:r>
      <w:r w:rsidR="007E2908">
        <w:rPr>
          <w:rFonts w:cs="Arial"/>
          <w:sz w:val="20"/>
        </w:rPr>
        <w:t>m1</w:t>
      </w:r>
      <w:r w:rsidR="008444F8">
        <w:rPr>
          <w:rFonts w:cs="Arial"/>
          <w:sz w:val="20"/>
        </w:rPr>
        <w:t xml:space="preserve"> Programma van eisen.</w:t>
      </w:r>
    </w:p>
    <w:p w14:paraId="3BDBF8B0" w14:textId="77777777" w:rsidR="00812761" w:rsidRPr="007F4640" w:rsidRDefault="00812761" w:rsidP="007F4640">
      <w:pPr>
        <w:spacing w:line="276" w:lineRule="auto"/>
        <w:rPr>
          <w:rFonts w:cs="Arial"/>
          <w:sz w:val="20"/>
        </w:rPr>
      </w:pPr>
    </w:p>
    <w:p w14:paraId="67FCE6CD" w14:textId="0897D5F7" w:rsidR="001B2493" w:rsidRPr="007F4640" w:rsidRDefault="001B2493" w:rsidP="007F4640">
      <w:pPr>
        <w:spacing w:line="276" w:lineRule="auto"/>
        <w:rPr>
          <w:rFonts w:cs="Arial"/>
          <w:sz w:val="20"/>
        </w:rPr>
      </w:pPr>
      <w:r w:rsidRPr="007F4640">
        <w:rPr>
          <w:rFonts w:cs="Arial"/>
          <w:sz w:val="20"/>
        </w:rPr>
        <w:t xml:space="preserve">De </w:t>
      </w:r>
      <w:r w:rsidR="00812761">
        <w:rPr>
          <w:rFonts w:cs="Arial"/>
          <w:sz w:val="20"/>
        </w:rPr>
        <w:t>Opdrachtgevers</w:t>
      </w:r>
      <w:r w:rsidRPr="007F4640">
        <w:rPr>
          <w:rFonts w:cs="Arial"/>
          <w:sz w:val="20"/>
        </w:rPr>
        <w:t xml:space="preserve"> </w:t>
      </w:r>
      <w:r w:rsidR="00812761">
        <w:rPr>
          <w:rFonts w:cs="Arial"/>
          <w:sz w:val="20"/>
        </w:rPr>
        <w:t>hanteren</w:t>
      </w:r>
      <w:r w:rsidRPr="007F4640">
        <w:rPr>
          <w:rFonts w:cs="Arial"/>
          <w:sz w:val="20"/>
        </w:rPr>
        <w:t xml:space="preserve"> een betalingstermijn van 30 dagen.</w:t>
      </w:r>
    </w:p>
    <w:p w14:paraId="5BF8189F" w14:textId="77777777" w:rsidR="00240E46" w:rsidRPr="007F4640" w:rsidRDefault="00240E46" w:rsidP="007F4640">
      <w:pPr>
        <w:spacing w:line="276" w:lineRule="auto"/>
        <w:rPr>
          <w:rFonts w:cs="Arial"/>
          <w:sz w:val="20"/>
        </w:rPr>
      </w:pPr>
    </w:p>
    <w:p w14:paraId="5F1F70F7" w14:textId="5754DD1C" w:rsidR="003E14F8" w:rsidRPr="007F4640" w:rsidRDefault="00495F08" w:rsidP="007F4640">
      <w:pPr>
        <w:pStyle w:val="Kop3"/>
        <w:numPr>
          <w:ilvl w:val="1"/>
          <w:numId w:val="1"/>
        </w:numPr>
        <w:spacing w:line="276" w:lineRule="auto"/>
        <w:rPr>
          <w:rFonts w:cs="Arial"/>
        </w:rPr>
      </w:pPr>
      <w:bookmarkStart w:id="291" w:name="_Toc189978669"/>
      <w:bookmarkStart w:id="292" w:name="_Toc238268300"/>
      <w:bookmarkStart w:id="293" w:name="_Toc308773645"/>
      <w:bookmarkStart w:id="294" w:name="_Toc319571882"/>
      <w:bookmarkStart w:id="295" w:name="_Toc309387898"/>
      <w:bookmarkStart w:id="296" w:name="_Toc309643507"/>
      <w:bookmarkStart w:id="297" w:name="_Toc309643582"/>
      <w:bookmarkStart w:id="298" w:name="_Toc309647046"/>
      <w:bookmarkStart w:id="299" w:name="_Toc309647389"/>
      <w:bookmarkStart w:id="300" w:name="_Toc505929600"/>
      <w:r w:rsidRPr="007F4640">
        <w:rPr>
          <w:rFonts w:cs="Arial"/>
        </w:rPr>
        <w:t>Opschorting en c</w:t>
      </w:r>
      <w:r w:rsidR="003E14F8" w:rsidRPr="007F4640">
        <w:rPr>
          <w:rFonts w:cs="Arial"/>
        </w:rPr>
        <w:t>reditering</w:t>
      </w:r>
      <w:bookmarkEnd w:id="291"/>
      <w:bookmarkEnd w:id="292"/>
      <w:bookmarkEnd w:id="293"/>
      <w:bookmarkEnd w:id="294"/>
      <w:bookmarkEnd w:id="295"/>
      <w:bookmarkEnd w:id="296"/>
      <w:bookmarkEnd w:id="297"/>
      <w:bookmarkEnd w:id="298"/>
      <w:bookmarkEnd w:id="299"/>
      <w:bookmarkEnd w:id="300"/>
    </w:p>
    <w:p w14:paraId="543D98A8" w14:textId="266CDD85" w:rsidR="003E14F8" w:rsidRPr="007F4640" w:rsidRDefault="003E14F8" w:rsidP="007F4640">
      <w:pPr>
        <w:spacing w:line="276" w:lineRule="auto"/>
        <w:rPr>
          <w:rFonts w:cs="Arial"/>
          <w:sz w:val="20"/>
        </w:rPr>
      </w:pPr>
      <w:r w:rsidRPr="007F4640">
        <w:rPr>
          <w:rFonts w:cs="Arial"/>
          <w:sz w:val="20"/>
        </w:rPr>
        <w:t xml:space="preserve">Mochten er onverhoopt facturen niet goed blijken te zijn, dan zal </w:t>
      </w:r>
      <w:r w:rsidR="00480273" w:rsidRPr="007F4640">
        <w:rPr>
          <w:rFonts w:cs="Arial"/>
          <w:sz w:val="20"/>
        </w:rPr>
        <w:t xml:space="preserve">de </w:t>
      </w:r>
      <w:r w:rsidR="000C6C3E" w:rsidRPr="007F4640">
        <w:rPr>
          <w:rFonts w:cs="Arial"/>
          <w:sz w:val="20"/>
        </w:rPr>
        <w:t>Aanbestedende Dienst</w:t>
      </w:r>
      <w:r w:rsidRPr="007F4640">
        <w:rPr>
          <w:rFonts w:cs="Arial"/>
          <w:sz w:val="20"/>
        </w:rPr>
        <w:t xml:space="preserve"> reclameren en zal het dispuut via een aparte (cre</w:t>
      </w:r>
      <w:r w:rsidRPr="007F4640">
        <w:rPr>
          <w:rFonts w:cs="Arial"/>
          <w:sz w:val="20"/>
        </w:rPr>
        <w:softHyphen/>
        <w:t>dit)stroom</w:t>
      </w:r>
      <w:r w:rsidR="00001FFA" w:rsidRPr="007F4640">
        <w:rPr>
          <w:rFonts w:cs="Arial"/>
          <w:sz w:val="20"/>
        </w:rPr>
        <w:t xml:space="preserve"> binnen één</w:t>
      </w:r>
      <w:r w:rsidRPr="007F4640">
        <w:rPr>
          <w:rFonts w:cs="Arial"/>
          <w:sz w:val="20"/>
        </w:rPr>
        <w:t xml:space="preserve"> maand worden opgelost. In dit geval zal/zullen de betreffende factuur/facturen tot de ontvangst van de creditnota voor betaling worden geblokkeerd.</w:t>
      </w:r>
    </w:p>
    <w:p w14:paraId="2650B654" w14:textId="54D5600D" w:rsidR="003E14F8" w:rsidRPr="007F4640" w:rsidRDefault="003E14F8" w:rsidP="007F4640">
      <w:pPr>
        <w:pStyle w:val="Kop3"/>
        <w:spacing w:line="276" w:lineRule="auto"/>
        <w:rPr>
          <w:rFonts w:cs="Arial"/>
          <w:b w:val="0"/>
          <w:color w:val="auto"/>
        </w:rPr>
      </w:pPr>
      <w:bookmarkStart w:id="301" w:name="_Toc237512651"/>
      <w:bookmarkStart w:id="302" w:name="_Toc237599658"/>
      <w:bookmarkStart w:id="303" w:name="_Toc237599952"/>
      <w:bookmarkStart w:id="304" w:name="_Toc237600241"/>
      <w:bookmarkStart w:id="305" w:name="_Toc237600529"/>
      <w:bookmarkStart w:id="306" w:name="_Toc237620661"/>
      <w:bookmarkStart w:id="307" w:name="_Toc237512652"/>
      <w:bookmarkStart w:id="308" w:name="_Toc237599659"/>
      <w:bookmarkStart w:id="309" w:name="_Toc237599953"/>
      <w:bookmarkStart w:id="310" w:name="_Toc237600242"/>
      <w:bookmarkStart w:id="311" w:name="_Toc237600530"/>
      <w:bookmarkStart w:id="312" w:name="_Toc237620662"/>
      <w:bookmarkStart w:id="313" w:name="_Toc237512653"/>
      <w:bookmarkStart w:id="314" w:name="_Toc237599660"/>
      <w:bookmarkStart w:id="315" w:name="_Toc237599954"/>
      <w:bookmarkStart w:id="316" w:name="_Toc237600243"/>
      <w:bookmarkStart w:id="317" w:name="_Toc237600531"/>
      <w:bookmarkStart w:id="318" w:name="_Toc237620663"/>
      <w:bookmarkStart w:id="319" w:name="_Toc237512654"/>
      <w:bookmarkStart w:id="320" w:name="_Toc237599661"/>
      <w:bookmarkStart w:id="321" w:name="_Toc237599955"/>
      <w:bookmarkStart w:id="322" w:name="_Toc237600244"/>
      <w:bookmarkStart w:id="323" w:name="_Toc237600532"/>
      <w:bookmarkStart w:id="324" w:name="_Toc237620664"/>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18D2A333" w14:textId="70B72CE6" w:rsidR="00375CFF" w:rsidRPr="007F4640" w:rsidRDefault="00375CFF" w:rsidP="007F4640">
      <w:pPr>
        <w:pStyle w:val="Kop3"/>
        <w:numPr>
          <w:ilvl w:val="1"/>
          <w:numId w:val="1"/>
        </w:numPr>
        <w:spacing w:line="276" w:lineRule="auto"/>
        <w:rPr>
          <w:rFonts w:cs="Arial"/>
        </w:rPr>
      </w:pPr>
      <w:bookmarkStart w:id="325" w:name="_Toc505929601"/>
      <w:r w:rsidRPr="007F4640">
        <w:rPr>
          <w:rFonts w:cs="Arial"/>
        </w:rPr>
        <w:t>Factuuropbouw</w:t>
      </w:r>
      <w:bookmarkEnd w:id="325"/>
    </w:p>
    <w:p w14:paraId="016F6D77" w14:textId="3244554B" w:rsidR="003E14F8" w:rsidRPr="007F4640" w:rsidRDefault="003E14F8" w:rsidP="007F4640">
      <w:pPr>
        <w:spacing w:line="276" w:lineRule="auto"/>
        <w:rPr>
          <w:rFonts w:cs="Arial"/>
          <w:color w:val="000000" w:themeColor="text1"/>
          <w:sz w:val="20"/>
        </w:rPr>
      </w:pPr>
      <w:r w:rsidRPr="007F4640">
        <w:rPr>
          <w:rFonts w:cs="Arial"/>
          <w:sz w:val="20"/>
        </w:rPr>
        <w:t xml:space="preserve">Alle facturen dienen ter identificatie en juiste plaatsing voorzien te zijn van </w:t>
      </w:r>
      <w:r w:rsidR="00F903D1" w:rsidRPr="007F4640">
        <w:rPr>
          <w:rFonts w:cs="Arial"/>
          <w:sz w:val="20"/>
        </w:rPr>
        <w:t>het</w:t>
      </w:r>
      <w:r w:rsidR="00A81325" w:rsidRPr="007F4640">
        <w:rPr>
          <w:rFonts w:cs="Arial"/>
          <w:sz w:val="20"/>
        </w:rPr>
        <w:t xml:space="preserve"> </w:t>
      </w:r>
      <w:r w:rsidR="00812761">
        <w:rPr>
          <w:rFonts w:cs="Arial"/>
          <w:color w:val="000000" w:themeColor="text1"/>
          <w:sz w:val="20"/>
        </w:rPr>
        <w:t xml:space="preserve">Opdrachtnummer </w:t>
      </w:r>
      <w:r w:rsidR="00BD0A90" w:rsidRPr="007F4640">
        <w:rPr>
          <w:rFonts w:cs="Arial"/>
          <w:color w:val="000000" w:themeColor="text1"/>
          <w:sz w:val="20"/>
        </w:rPr>
        <w:t xml:space="preserve">van de </w:t>
      </w:r>
      <w:r w:rsidR="00812761">
        <w:rPr>
          <w:rFonts w:cs="Arial"/>
          <w:color w:val="000000" w:themeColor="text1"/>
          <w:sz w:val="20"/>
        </w:rPr>
        <w:t>desbetreffende scholengemeenschap</w:t>
      </w:r>
      <w:r w:rsidR="00A81325" w:rsidRPr="007F4640">
        <w:rPr>
          <w:rFonts w:cs="Arial"/>
          <w:color w:val="000000" w:themeColor="text1"/>
          <w:sz w:val="20"/>
        </w:rPr>
        <w:t>.</w:t>
      </w:r>
    </w:p>
    <w:p w14:paraId="2AC72382" w14:textId="77777777" w:rsidR="008F2AB0" w:rsidRPr="007F4640" w:rsidRDefault="008F2AB0" w:rsidP="007F4640">
      <w:pPr>
        <w:spacing w:line="276" w:lineRule="auto"/>
        <w:rPr>
          <w:rFonts w:cs="Arial"/>
          <w:color w:val="000000" w:themeColor="text1"/>
          <w:sz w:val="20"/>
        </w:rPr>
      </w:pPr>
    </w:p>
    <w:p w14:paraId="34A9EB53" w14:textId="4FB78916" w:rsidR="00FE506B" w:rsidRPr="007F4640" w:rsidRDefault="00FE506B" w:rsidP="007F4640">
      <w:pPr>
        <w:pStyle w:val="Kop3"/>
        <w:numPr>
          <w:ilvl w:val="1"/>
          <w:numId w:val="1"/>
        </w:numPr>
        <w:tabs>
          <w:tab w:val="clear" w:pos="851"/>
          <w:tab w:val="left" w:pos="567"/>
        </w:tabs>
        <w:spacing w:line="276" w:lineRule="auto"/>
        <w:rPr>
          <w:rFonts w:cs="Arial"/>
        </w:rPr>
      </w:pPr>
      <w:bookmarkStart w:id="326" w:name="_Toc309643510"/>
      <w:bookmarkStart w:id="327" w:name="_Toc309643585"/>
      <w:bookmarkStart w:id="328" w:name="_Toc309647049"/>
      <w:bookmarkStart w:id="329" w:name="_Toc309647392"/>
      <w:bookmarkStart w:id="330" w:name="_Toc505929602"/>
      <w:r w:rsidRPr="007F4640">
        <w:rPr>
          <w:rFonts w:cs="Arial"/>
        </w:rPr>
        <w:t>Voorwaarden</w:t>
      </w:r>
      <w:bookmarkEnd w:id="326"/>
      <w:bookmarkEnd w:id="327"/>
      <w:bookmarkEnd w:id="328"/>
      <w:bookmarkEnd w:id="329"/>
      <w:bookmarkEnd w:id="330"/>
    </w:p>
    <w:p w14:paraId="75B59DDD" w14:textId="5DCF5EA3" w:rsidR="00FE506B" w:rsidRPr="007F4640" w:rsidRDefault="00836CBE" w:rsidP="007F4640">
      <w:pPr>
        <w:spacing w:line="276" w:lineRule="auto"/>
        <w:rPr>
          <w:rFonts w:cs="Arial"/>
          <w:sz w:val="20"/>
        </w:rPr>
      </w:pPr>
      <w:r w:rsidRPr="00FE1AAF">
        <w:rPr>
          <w:rFonts w:cs="Arial"/>
          <w:sz w:val="20"/>
        </w:rPr>
        <w:t xml:space="preserve">Alle </w:t>
      </w:r>
      <w:r w:rsidR="008E6092" w:rsidRPr="00FE1AAF">
        <w:rPr>
          <w:rFonts w:cs="Arial"/>
          <w:sz w:val="20"/>
        </w:rPr>
        <w:t>Bijlage</w:t>
      </w:r>
      <w:r w:rsidRPr="00FE1AAF">
        <w:rPr>
          <w:rFonts w:cs="Arial"/>
          <w:sz w:val="20"/>
        </w:rPr>
        <w:t>n, de N</w:t>
      </w:r>
      <w:r w:rsidR="00495F08" w:rsidRPr="00FE1AAF">
        <w:rPr>
          <w:rFonts w:cs="Arial"/>
          <w:sz w:val="20"/>
        </w:rPr>
        <w:t>vI(‘s)</w:t>
      </w:r>
      <w:r w:rsidR="00FE506B" w:rsidRPr="00FE1AAF">
        <w:rPr>
          <w:rFonts w:cs="Arial"/>
          <w:sz w:val="20"/>
        </w:rPr>
        <w:t xml:space="preserve"> en </w:t>
      </w:r>
      <w:r w:rsidR="008444F8">
        <w:rPr>
          <w:rFonts w:cs="Arial"/>
          <w:sz w:val="20"/>
        </w:rPr>
        <w:t>de inschrijving van de inschrijvende partij</w:t>
      </w:r>
      <w:r w:rsidR="00FE506B" w:rsidRPr="00FE1AAF">
        <w:rPr>
          <w:rFonts w:cs="Arial"/>
          <w:sz w:val="20"/>
        </w:rPr>
        <w:t xml:space="preserve"> maken </w:t>
      </w:r>
      <w:r w:rsidR="00495F08" w:rsidRPr="00FE1AAF">
        <w:rPr>
          <w:rFonts w:cs="Arial"/>
          <w:sz w:val="20"/>
        </w:rPr>
        <w:t xml:space="preserve">onlosmakelijk </w:t>
      </w:r>
      <w:r w:rsidR="00FE506B" w:rsidRPr="00FE1AAF">
        <w:rPr>
          <w:rFonts w:cs="Arial"/>
          <w:sz w:val="20"/>
        </w:rPr>
        <w:t>deel uit</w:t>
      </w:r>
      <w:r w:rsidRPr="00FE1AAF">
        <w:rPr>
          <w:rFonts w:cs="Arial"/>
          <w:sz w:val="20"/>
        </w:rPr>
        <w:t>,</w:t>
      </w:r>
      <w:r w:rsidR="00FE506B" w:rsidRPr="00FE1AAF">
        <w:rPr>
          <w:rFonts w:cs="Arial"/>
          <w:sz w:val="20"/>
        </w:rPr>
        <w:t xml:space="preserve"> en zijn van toepassing </w:t>
      </w:r>
      <w:r w:rsidRPr="00FE1AAF">
        <w:rPr>
          <w:rFonts w:cs="Arial"/>
          <w:sz w:val="20"/>
        </w:rPr>
        <w:t xml:space="preserve">op de </w:t>
      </w:r>
      <w:r w:rsidR="00EE5F9A" w:rsidRPr="00FE1AAF">
        <w:rPr>
          <w:rFonts w:cs="Arial"/>
          <w:sz w:val="20"/>
        </w:rPr>
        <w:t>Overeenkomst</w:t>
      </w:r>
      <w:r w:rsidR="00F903D1" w:rsidRPr="00FE1AAF">
        <w:rPr>
          <w:rFonts w:cs="Arial"/>
          <w:sz w:val="20"/>
        </w:rPr>
        <w:t>.</w:t>
      </w:r>
    </w:p>
    <w:p w14:paraId="3E4D14E9" w14:textId="2AC4DE77" w:rsidR="00042BDC" w:rsidRPr="007F4640" w:rsidRDefault="00042BDC" w:rsidP="007F4640">
      <w:pPr>
        <w:spacing w:line="276" w:lineRule="auto"/>
        <w:rPr>
          <w:rFonts w:cs="Arial"/>
          <w:sz w:val="20"/>
        </w:rPr>
      </w:pPr>
    </w:p>
    <w:p w14:paraId="1656E263" w14:textId="505B7DA3" w:rsidR="00F06484" w:rsidRPr="007F4640" w:rsidRDefault="00F06484" w:rsidP="007F4640">
      <w:pPr>
        <w:shd w:val="clear" w:color="auto" w:fill="FFFFFF"/>
        <w:spacing w:beforeLines="1" w:before="2" w:afterLines="1" w:after="2" w:line="276" w:lineRule="auto"/>
        <w:ind w:right="-1"/>
        <w:rPr>
          <w:rFonts w:eastAsia="Calibri" w:cs="Arial"/>
          <w:color w:val="000000"/>
          <w:sz w:val="20"/>
          <w:lang w:eastAsia="en-US"/>
        </w:rPr>
      </w:pPr>
      <w:r w:rsidRPr="00FE1AAF">
        <w:rPr>
          <w:rFonts w:eastAsia="Calibri" w:cs="Arial"/>
          <w:color w:val="000000"/>
          <w:sz w:val="20"/>
          <w:lang w:eastAsia="en-US"/>
        </w:rPr>
        <w:t xml:space="preserve">Indien u met betrekking tot deze </w:t>
      </w:r>
      <w:r w:rsidR="00FE1AAF" w:rsidRPr="00FE1AAF">
        <w:rPr>
          <w:rFonts w:eastAsia="Calibri" w:cs="Arial"/>
          <w:color w:val="000000"/>
          <w:sz w:val="20"/>
          <w:lang w:eastAsia="en-US"/>
        </w:rPr>
        <w:t>Algemene</w:t>
      </w:r>
      <w:r w:rsidR="00042BDC" w:rsidRPr="00FE1AAF">
        <w:rPr>
          <w:rFonts w:eastAsia="Calibri" w:cs="Arial"/>
          <w:color w:val="000000"/>
          <w:sz w:val="20"/>
          <w:lang w:eastAsia="en-US"/>
        </w:rPr>
        <w:t xml:space="preserve"> Inkoopvoorwaarden</w:t>
      </w:r>
      <w:r w:rsidR="007E2908">
        <w:rPr>
          <w:rFonts w:eastAsia="Calibri" w:cs="Arial"/>
          <w:color w:val="000000"/>
          <w:sz w:val="20"/>
          <w:lang w:eastAsia="en-US"/>
        </w:rPr>
        <w:t xml:space="preserve"> en/of</w:t>
      </w:r>
      <w:r w:rsidR="003E1569">
        <w:rPr>
          <w:rFonts w:eastAsia="Calibri" w:cs="Arial"/>
          <w:color w:val="000000"/>
          <w:sz w:val="20"/>
          <w:lang w:eastAsia="en-US"/>
        </w:rPr>
        <w:t xml:space="preserve"> Overeenkomst</w:t>
      </w:r>
      <w:r w:rsidRPr="00FE1AAF">
        <w:rPr>
          <w:rFonts w:eastAsia="Calibri" w:cs="Arial"/>
          <w:color w:val="000000"/>
          <w:sz w:val="20"/>
          <w:lang w:eastAsia="en-US"/>
        </w:rPr>
        <w:t xml:space="preserve"> suggesties voor verbetering heeft, kunt u dit kenbaar maken via de </w:t>
      </w:r>
      <w:r w:rsidR="00495F08" w:rsidRPr="00FE1AAF">
        <w:rPr>
          <w:rFonts w:eastAsia="Calibri" w:cs="Arial"/>
          <w:color w:val="000000"/>
          <w:sz w:val="20"/>
          <w:lang w:eastAsia="en-US"/>
        </w:rPr>
        <w:t>NvI(‘s)</w:t>
      </w:r>
      <w:r w:rsidRPr="00FE1AAF">
        <w:rPr>
          <w:rFonts w:eastAsia="Calibri" w:cs="Arial"/>
          <w:color w:val="000000"/>
          <w:sz w:val="20"/>
          <w:lang w:eastAsia="en-US"/>
        </w:rPr>
        <w:t xml:space="preserve">. </w:t>
      </w:r>
      <w:r w:rsidR="00495F08" w:rsidRPr="00FE1AAF">
        <w:rPr>
          <w:rFonts w:eastAsia="Calibri" w:cs="Arial"/>
          <w:color w:val="000000"/>
          <w:sz w:val="20"/>
          <w:lang w:eastAsia="en-US"/>
        </w:rPr>
        <w:t xml:space="preserve">De </w:t>
      </w:r>
      <w:r w:rsidRPr="00FE1AAF">
        <w:rPr>
          <w:rFonts w:eastAsia="Calibri" w:cs="Arial"/>
          <w:color w:val="000000"/>
          <w:sz w:val="20"/>
          <w:lang w:eastAsia="en-US"/>
        </w:rPr>
        <w:t>Aanbestedende Dienst houdt zich het recht voor suggesties al dan niet te honoreren. Suggesties die via de N</w:t>
      </w:r>
      <w:r w:rsidR="00495F08" w:rsidRPr="00FE1AAF">
        <w:rPr>
          <w:rFonts w:eastAsia="Calibri" w:cs="Arial"/>
          <w:color w:val="000000"/>
          <w:sz w:val="20"/>
          <w:lang w:eastAsia="en-US"/>
        </w:rPr>
        <w:t>vI(‘s)</w:t>
      </w:r>
      <w:r w:rsidRPr="00FE1AAF">
        <w:rPr>
          <w:rFonts w:eastAsia="Calibri" w:cs="Arial"/>
          <w:color w:val="000000"/>
          <w:sz w:val="20"/>
          <w:lang w:eastAsia="en-US"/>
        </w:rPr>
        <w:t xml:space="preserve"> gehonoreerd zijn, worden in de uiteindelijke </w:t>
      </w:r>
      <w:r w:rsidR="003E1569" w:rsidRPr="00FE1AAF">
        <w:rPr>
          <w:rFonts w:eastAsia="Calibri" w:cs="Arial"/>
          <w:color w:val="000000"/>
          <w:sz w:val="20"/>
          <w:lang w:eastAsia="en-US"/>
        </w:rPr>
        <w:t>Algemene Inkoopvoorwaarden</w:t>
      </w:r>
      <w:r w:rsidR="003E1569">
        <w:rPr>
          <w:rFonts w:eastAsia="Calibri" w:cs="Arial"/>
          <w:color w:val="000000"/>
          <w:sz w:val="20"/>
          <w:lang w:eastAsia="en-US"/>
        </w:rPr>
        <w:t xml:space="preserve"> en/of </w:t>
      </w:r>
      <w:r w:rsidR="00EE5F9A" w:rsidRPr="00FE1AAF">
        <w:rPr>
          <w:rFonts w:eastAsia="Calibri" w:cs="Arial"/>
          <w:color w:val="000000"/>
          <w:sz w:val="20"/>
          <w:lang w:eastAsia="en-US"/>
        </w:rPr>
        <w:t>Overeenkomst</w:t>
      </w:r>
      <w:r w:rsidRPr="00FE1AAF">
        <w:rPr>
          <w:rFonts w:eastAsia="Calibri" w:cs="Arial"/>
          <w:color w:val="000000"/>
          <w:sz w:val="20"/>
          <w:lang w:eastAsia="en-US"/>
        </w:rPr>
        <w:t xml:space="preserve"> overgenomen.</w:t>
      </w:r>
    </w:p>
    <w:p w14:paraId="59D56F44" w14:textId="77777777" w:rsidR="00025DE9" w:rsidRPr="007F4640" w:rsidRDefault="00025DE9" w:rsidP="007F4640">
      <w:pPr>
        <w:pStyle w:val="Kop3"/>
        <w:spacing w:line="276" w:lineRule="auto"/>
        <w:rPr>
          <w:rFonts w:eastAsia="Calibri" w:cs="Arial"/>
        </w:rPr>
      </w:pPr>
      <w:bookmarkStart w:id="331" w:name="_Toc237512732"/>
      <w:bookmarkStart w:id="332" w:name="_Toc237599739"/>
      <w:bookmarkStart w:id="333" w:name="_Toc237600033"/>
      <w:bookmarkStart w:id="334" w:name="_Toc237600321"/>
      <w:bookmarkStart w:id="335" w:name="_Toc237600609"/>
      <w:bookmarkStart w:id="336" w:name="_Toc237620735"/>
      <w:bookmarkStart w:id="337" w:name="_Toc237512733"/>
      <w:bookmarkStart w:id="338" w:name="_Toc237599740"/>
      <w:bookmarkStart w:id="339" w:name="_Toc237600034"/>
      <w:bookmarkStart w:id="340" w:name="_Toc237600322"/>
      <w:bookmarkStart w:id="341" w:name="_Toc237600610"/>
      <w:bookmarkStart w:id="342" w:name="_Toc237620736"/>
      <w:bookmarkStart w:id="343" w:name="_Toc237599745"/>
      <w:bookmarkStart w:id="344" w:name="_Toc237600039"/>
      <w:bookmarkStart w:id="345" w:name="_Toc237600327"/>
      <w:bookmarkStart w:id="346" w:name="_Toc237600615"/>
      <w:bookmarkStart w:id="347" w:name="_Toc237620741"/>
      <w:bookmarkStart w:id="348" w:name="_Toc237599748"/>
      <w:bookmarkStart w:id="349" w:name="_Toc237600042"/>
      <w:bookmarkStart w:id="350" w:name="_Toc237600330"/>
      <w:bookmarkStart w:id="351" w:name="_Toc237600618"/>
      <w:bookmarkStart w:id="352" w:name="_Toc237620744"/>
      <w:bookmarkStart w:id="353" w:name="_Toc237599751"/>
      <w:bookmarkStart w:id="354" w:name="_Toc237600045"/>
      <w:bookmarkStart w:id="355" w:name="_Toc237600333"/>
      <w:bookmarkStart w:id="356" w:name="_Toc237600621"/>
      <w:bookmarkStart w:id="357" w:name="_Toc237620747"/>
      <w:bookmarkStart w:id="358" w:name="_Toc400359839"/>
      <w:bookmarkStart w:id="359" w:name="_Toc223257248"/>
      <w:bookmarkStart w:id="360" w:name="_Toc223257325"/>
      <w:bookmarkStart w:id="361" w:name="_Toc223258038"/>
      <w:bookmarkStart w:id="362" w:name="_Toc266711700"/>
      <w:bookmarkStart w:id="363" w:name="_Toc87166512"/>
      <w:bookmarkEnd w:id="228"/>
      <w:bookmarkEnd w:id="229"/>
      <w:bookmarkEnd w:id="230"/>
      <w:bookmarkEnd w:id="28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14:paraId="6C1A628F" w14:textId="25EF7376" w:rsidR="005410F5" w:rsidRPr="007F4640" w:rsidRDefault="005410F5" w:rsidP="007F4640">
      <w:pPr>
        <w:pStyle w:val="Kop3"/>
        <w:numPr>
          <w:ilvl w:val="1"/>
          <w:numId w:val="1"/>
        </w:numPr>
        <w:spacing w:line="276" w:lineRule="auto"/>
        <w:rPr>
          <w:rFonts w:eastAsia="Calibri" w:cs="Arial"/>
        </w:rPr>
      </w:pPr>
      <w:bookmarkStart w:id="364" w:name="_Toc505929603"/>
      <w:r w:rsidRPr="007F4640">
        <w:rPr>
          <w:rFonts w:eastAsia="Calibri" w:cs="Arial"/>
        </w:rPr>
        <w:t>Slotbepaling</w:t>
      </w:r>
      <w:bookmarkEnd w:id="358"/>
      <w:bookmarkEnd w:id="364"/>
    </w:p>
    <w:p w14:paraId="4B440681" w14:textId="4B0D96A1" w:rsidR="00F7228B" w:rsidRPr="007F4640" w:rsidRDefault="00A41AB1" w:rsidP="007F4640">
      <w:pPr>
        <w:spacing w:line="276" w:lineRule="auto"/>
        <w:rPr>
          <w:rFonts w:cs="Arial"/>
          <w:sz w:val="20"/>
        </w:rPr>
      </w:pPr>
      <w:r w:rsidRPr="007F4640">
        <w:rPr>
          <w:rFonts w:cs="Arial"/>
          <w:sz w:val="20"/>
        </w:rPr>
        <w:t xml:space="preserve">Alle aanbestedingsdocumenten, waaronder ook deze offerteaanvraag, zijn door </w:t>
      </w:r>
      <w:r w:rsidR="00495F08" w:rsidRPr="007F4640">
        <w:rPr>
          <w:rFonts w:cs="Arial"/>
          <w:sz w:val="20"/>
        </w:rPr>
        <w:t xml:space="preserve">de </w:t>
      </w:r>
      <w:r w:rsidR="00F903D1" w:rsidRPr="007F4640">
        <w:rPr>
          <w:rFonts w:cs="Arial"/>
          <w:sz w:val="20"/>
        </w:rPr>
        <w:t>Aanbestedende Dienst</w:t>
      </w:r>
      <w:r w:rsidRPr="007F4640">
        <w:rPr>
          <w:rFonts w:cs="Arial"/>
          <w:sz w:val="20"/>
        </w:rPr>
        <w:t xml:space="preserve"> met grote zorg samengesteld. </w:t>
      </w:r>
      <w:r w:rsidR="00495F08" w:rsidRPr="007F4640">
        <w:rPr>
          <w:rFonts w:cs="Arial"/>
          <w:sz w:val="20"/>
        </w:rPr>
        <w:t xml:space="preserve">De </w:t>
      </w:r>
      <w:r w:rsidR="00F903D1" w:rsidRPr="007F4640">
        <w:rPr>
          <w:rFonts w:cs="Arial"/>
          <w:sz w:val="20"/>
        </w:rPr>
        <w:t>Aanbestedende Dienst</w:t>
      </w:r>
      <w:r w:rsidRPr="007F4640">
        <w:rPr>
          <w:rFonts w:cs="Arial"/>
          <w:sz w:val="20"/>
        </w:rPr>
        <w:t xml:space="preserve"> is niet aansprakelijk voor eventuele tegenstrijdigheden en/of onvolkomenheden. </w:t>
      </w:r>
    </w:p>
    <w:p w14:paraId="0BBA54C3" w14:textId="77777777" w:rsidR="00EB6D57" w:rsidRPr="007F4640" w:rsidRDefault="00EB6D57" w:rsidP="007F4640">
      <w:pPr>
        <w:spacing w:line="276" w:lineRule="auto"/>
        <w:rPr>
          <w:rFonts w:cs="Arial"/>
          <w:sz w:val="20"/>
        </w:rPr>
      </w:pPr>
    </w:p>
    <w:p w14:paraId="26BC61CB" w14:textId="5270DD5C" w:rsidR="00A41AB1" w:rsidRPr="007F4640" w:rsidRDefault="00EE5F9A" w:rsidP="007F4640">
      <w:pPr>
        <w:spacing w:line="276" w:lineRule="auto"/>
        <w:rPr>
          <w:rFonts w:cs="Arial"/>
          <w:sz w:val="20"/>
        </w:rPr>
      </w:pPr>
      <w:r w:rsidRPr="007F4640">
        <w:rPr>
          <w:rFonts w:cs="Arial"/>
          <w:sz w:val="20"/>
        </w:rPr>
        <w:t>Inschrijver</w:t>
      </w:r>
      <w:r w:rsidR="00A41AB1" w:rsidRPr="007F4640">
        <w:rPr>
          <w:rFonts w:cs="Arial"/>
          <w:sz w:val="20"/>
        </w:rPr>
        <w:t xml:space="preserve">s die desondanks onduidelijkheden, tegenstrijdigheden en/of onvolkomenheden tegenkomen, </w:t>
      </w:r>
      <w:r w:rsidR="00AC773B" w:rsidRPr="007F4640">
        <w:rPr>
          <w:rFonts w:cs="Arial"/>
          <w:sz w:val="20"/>
        </w:rPr>
        <w:t>dienen</w:t>
      </w:r>
      <w:r w:rsidR="00A41AB1" w:rsidRPr="007F4640">
        <w:rPr>
          <w:rFonts w:cs="Arial"/>
          <w:sz w:val="20"/>
        </w:rPr>
        <w:t xml:space="preserve"> deze zo spoedig mogelijk </w:t>
      </w:r>
      <w:r w:rsidR="00A41AB1" w:rsidRPr="008444F8">
        <w:rPr>
          <w:rFonts w:cs="Arial"/>
          <w:i/>
          <w:sz w:val="20"/>
          <w:u w:val="single"/>
        </w:rPr>
        <w:t xml:space="preserve">maar uiterlijk </w:t>
      </w:r>
      <w:r w:rsidR="00A41AB1" w:rsidRPr="008444F8">
        <w:rPr>
          <w:rFonts w:cs="Arial"/>
          <w:i/>
          <w:noProof/>
          <w:sz w:val="20"/>
          <w:u w:val="single"/>
        </w:rPr>
        <w:t>veertien</w:t>
      </w:r>
      <w:r w:rsidR="00A41AB1" w:rsidRPr="008444F8">
        <w:rPr>
          <w:rFonts w:cs="Arial"/>
          <w:i/>
          <w:sz w:val="20"/>
          <w:u w:val="single"/>
        </w:rPr>
        <w:t xml:space="preserve"> kalenderdagen</w:t>
      </w:r>
      <w:r w:rsidR="00A41AB1" w:rsidRPr="007F4640">
        <w:rPr>
          <w:rFonts w:cs="Arial"/>
          <w:sz w:val="20"/>
        </w:rPr>
        <w:t xml:space="preserve"> voor de sluitingsdatum van de inschrijvingstermijn schriftelijk kenbaar maken. Zo heeft </w:t>
      </w:r>
      <w:r w:rsidR="00F903D1" w:rsidRPr="007F4640">
        <w:rPr>
          <w:rFonts w:cs="Arial"/>
          <w:sz w:val="20"/>
        </w:rPr>
        <w:t>Aanbestedende Dienst</w:t>
      </w:r>
      <w:r w:rsidR="00A41AB1" w:rsidRPr="007F4640">
        <w:rPr>
          <w:rFonts w:cs="Arial"/>
          <w:sz w:val="20"/>
        </w:rPr>
        <w:t xml:space="preserve"> de mogelijkheid nog tijdig voor de sluitingsdatum maatregelen te treffen. </w:t>
      </w:r>
    </w:p>
    <w:p w14:paraId="240075A0" w14:textId="77777777" w:rsidR="00A41AB1" w:rsidRPr="007F4640" w:rsidRDefault="00426897" w:rsidP="007F4640">
      <w:pPr>
        <w:tabs>
          <w:tab w:val="left" w:pos="8149"/>
        </w:tabs>
        <w:spacing w:line="276" w:lineRule="auto"/>
        <w:rPr>
          <w:rFonts w:cs="Arial"/>
          <w:sz w:val="20"/>
        </w:rPr>
      </w:pPr>
      <w:r w:rsidRPr="007F4640">
        <w:rPr>
          <w:rFonts w:cs="Arial"/>
          <w:sz w:val="20"/>
        </w:rPr>
        <w:tab/>
      </w:r>
    </w:p>
    <w:p w14:paraId="40AD3C8A" w14:textId="14779CBE" w:rsidR="00A41AB1" w:rsidRPr="007F4640" w:rsidRDefault="00A41AB1" w:rsidP="007F4640">
      <w:pPr>
        <w:spacing w:line="276" w:lineRule="auto"/>
        <w:rPr>
          <w:rFonts w:cs="Arial"/>
          <w:sz w:val="20"/>
        </w:rPr>
      </w:pPr>
      <w:r w:rsidRPr="007F4640">
        <w:rPr>
          <w:rFonts w:cs="Arial"/>
          <w:sz w:val="20"/>
        </w:rPr>
        <w:t xml:space="preserve">Mocht u derhalve bezwaren hebben tegen een bepaald onderdeel van deze </w:t>
      </w:r>
      <w:r w:rsidR="0038536D" w:rsidRPr="007F4640">
        <w:rPr>
          <w:rFonts w:cs="Arial"/>
          <w:sz w:val="20"/>
        </w:rPr>
        <w:t xml:space="preserve">Leidraad met de daarbij behorende </w:t>
      </w:r>
      <w:r w:rsidR="008E6092" w:rsidRPr="007F4640">
        <w:rPr>
          <w:rFonts w:cs="Arial"/>
          <w:sz w:val="20"/>
        </w:rPr>
        <w:t>Bijlage</w:t>
      </w:r>
      <w:r w:rsidR="0038536D" w:rsidRPr="007F4640">
        <w:rPr>
          <w:rFonts w:cs="Arial"/>
          <w:sz w:val="20"/>
        </w:rPr>
        <w:t>n</w:t>
      </w:r>
      <w:r w:rsidRPr="007F4640">
        <w:rPr>
          <w:rFonts w:cs="Arial"/>
          <w:sz w:val="20"/>
        </w:rPr>
        <w:t xml:space="preserve"> of tegen aspecten van de procedure, dan dient u deze tijdig en voor de indiening van de Inschrijving schriftelijk en gemotiveerd naar voren te brengen t.a.v. de vermelde contactpersoon. </w:t>
      </w:r>
    </w:p>
    <w:p w14:paraId="50F84390" w14:textId="41547675" w:rsidR="00A41AB1" w:rsidRPr="007F4640" w:rsidRDefault="00A41AB1" w:rsidP="007F4640">
      <w:pPr>
        <w:spacing w:line="276" w:lineRule="auto"/>
        <w:rPr>
          <w:rFonts w:cs="Arial"/>
          <w:sz w:val="20"/>
        </w:rPr>
      </w:pPr>
      <w:r w:rsidRPr="007F4640">
        <w:rPr>
          <w:rFonts w:cs="Arial"/>
          <w:sz w:val="20"/>
        </w:rPr>
        <w:t xml:space="preserve">In dit verband is van belang, dat blijkens jurisprudentie (van zowel het Europese Hof van Justitie als van nationale rechters) een </w:t>
      </w:r>
      <w:r w:rsidR="00EE5F9A" w:rsidRPr="007F4640">
        <w:rPr>
          <w:rFonts w:cs="Arial"/>
          <w:sz w:val="20"/>
        </w:rPr>
        <w:t>Inschrijver</w:t>
      </w:r>
      <w:r w:rsidRPr="007F4640">
        <w:rPr>
          <w:rFonts w:cs="Arial"/>
          <w:sz w:val="20"/>
        </w:rPr>
        <w:t xml:space="preserve"> die niet </w:t>
      </w:r>
      <w:r w:rsidR="00495F08" w:rsidRPr="007F4640">
        <w:rPr>
          <w:rFonts w:cs="Arial"/>
          <w:sz w:val="20"/>
        </w:rPr>
        <w:t>o</w:t>
      </w:r>
      <w:r w:rsidR="00EE5F9A" w:rsidRPr="007F4640">
        <w:rPr>
          <w:rFonts w:cs="Arial"/>
          <w:sz w:val="20"/>
        </w:rPr>
        <w:t>vereenkomst</w:t>
      </w:r>
      <w:r w:rsidRPr="007F4640">
        <w:rPr>
          <w:rFonts w:cs="Arial"/>
          <w:sz w:val="20"/>
        </w:rPr>
        <w:t>ig het vorenstaande handelt, zijn rechten op dit punt ver</w:t>
      </w:r>
      <w:r w:rsidR="00495F08" w:rsidRPr="007F4640">
        <w:rPr>
          <w:rFonts w:cs="Arial"/>
          <w:sz w:val="20"/>
        </w:rPr>
        <w:t>werk</w:t>
      </w:r>
      <w:r w:rsidRPr="007F4640">
        <w:rPr>
          <w:rFonts w:cs="Arial"/>
          <w:sz w:val="20"/>
        </w:rPr>
        <w:t>t.</w:t>
      </w:r>
    </w:p>
    <w:p w14:paraId="7C93CB0E" w14:textId="094AE766" w:rsidR="003579C0" w:rsidRPr="007F4640" w:rsidRDefault="00042BDC" w:rsidP="007F4640">
      <w:pPr>
        <w:spacing w:line="276" w:lineRule="auto"/>
        <w:rPr>
          <w:rFonts w:cs="Arial"/>
          <w:sz w:val="20"/>
        </w:rPr>
      </w:pPr>
      <w:r w:rsidRPr="007F4640">
        <w:rPr>
          <w:rFonts w:cs="Arial"/>
          <w:sz w:val="20"/>
        </w:rPr>
        <w:br w:type="page"/>
      </w:r>
    </w:p>
    <w:tbl>
      <w:tblPr>
        <w:tblStyle w:val="Tabelraster"/>
        <w:tblW w:w="0" w:type="auto"/>
        <w:tblLook w:val="04A0" w:firstRow="1" w:lastRow="0" w:firstColumn="1" w:lastColumn="0" w:noHBand="0" w:noVBand="1"/>
      </w:tblPr>
      <w:tblGrid>
        <w:gridCol w:w="9778"/>
      </w:tblGrid>
      <w:tr w:rsidR="00F34BEC" w:rsidRPr="007F4640" w14:paraId="0DB231F6" w14:textId="77777777" w:rsidTr="00F34BEC">
        <w:tc>
          <w:tcPr>
            <w:tcW w:w="9778" w:type="dxa"/>
          </w:tcPr>
          <w:p w14:paraId="4CE1CE3F" w14:textId="5C4D5A2B" w:rsidR="00F34BEC" w:rsidRPr="007F4640" w:rsidRDefault="00085E30" w:rsidP="007F4640">
            <w:pPr>
              <w:spacing w:line="276" w:lineRule="auto"/>
              <w:rPr>
                <w:rFonts w:cs="Arial"/>
                <w:sz w:val="20"/>
              </w:rPr>
            </w:pPr>
            <w:r w:rsidRPr="007F4640">
              <w:rPr>
                <w:rFonts w:cs="Arial"/>
                <w:b/>
                <w:color w:val="4F81BD"/>
                <w:sz w:val="20"/>
              </w:rPr>
              <w:lastRenderedPageBreak/>
              <w:t>7</w:t>
            </w:r>
            <w:r w:rsidR="00F34BEC" w:rsidRPr="007F4640">
              <w:rPr>
                <w:rFonts w:cs="Arial"/>
                <w:b/>
                <w:color w:val="4F81BD"/>
                <w:sz w:val="20"/>
              </w:rPr>
              <w:tab/>
            </w:r>
            <w:r w:rsidR="008E6092" w:rsidRPr="007F4640">
              <w:rPr>
                <w:rStyle w:val="Kop1Teken"/>
                <w:rFonts w:cs="Arial"/>
                <w:sz w:val="20"/>
              </w:rPr>
              <w:t>Bijlage</w:t>
            </w:r>
            <w:r w:rsidR="00F34BEC" w:rsidRPr="007F4640">
              <w:rPr>
                <w:rStyle w:val="Kop1Teken"/>
                <w:rFonts w:cs="Arial"/>
                <w:sz w:val="20"/>
              </w:rPr>
              <w:t>n</w:t>
            </w:r>
          </w:p>
        </w:tc>
      </w:tr>
    </w:tbl>
    <w:p w14:paraId="08337380" w14:textId="77777777" w:rsidR="00693648" w:rsidRPr="007F4640" w:rsidRDefault="00693648" w:rsidP="007F4640">
      <w:pPr>
        <w:spacing w:line="276" w:lineRule="auto"/>
        <w:rPr>
          <w:rFonts w:cs="Arial"/>
          <w:sz w:val="20"/>
        </w:rPr>
      </w:pPr>
    </w:p>
    <w:p w14:paraId="38E2B3C4" w14:textId="5487FDF5" w:rsidR="00633B0B" w:rsidRPr="007F4640" w:rsidRDefault="00EE5F9A" w:rsidP="007F4640">
      <w:pPr>
        <w:spacing w:line="276" w:lineRule="auto"/>
        <w:rPr>
          <w:rFonts w:cs="Arial"/>
          <w:sz w:val="20"/>
          <w:u w:val="single"/>
        </w:rPr>
      </w:pPr>
      <w:r w:rsidRPr="007F4640">
        <w:rPr>
          <w:rFonts w:cs="Arial"/>
          <w:sz w:val="20"/>
          <w:u w:val="single"/>
        </w:rPr>
        <w:t>Overeenkomst</w:t>
      </w:r>
      <w:r w:rsidR="00633B0B" w:rsidRPr="007F4640">
        <w:rPr>
          <w:rFonts w:cs="Arial"/>
          <w:sz w:val="20"/>
          <w:u w:val="single"/>
        </w:rPr>
        <w:t xml:space="preserve"> </w:t>
      </w:r>
      <w:r w:rsidR="00D278CC">
        <w:rPr>
          <w:rFonts w:cs="Arial"/>
          <w:sz w:val="20"/>
          <w:u w:val="single"/>
        </w:rPr>
        <w:t>Arbodienst verlening</w:t>
      </w:r>
    </w:p>
    <w:p w14:paraId="7735156C" w14:textId="77777777" w:rsidR="00187126" w:rsidRPr="007F4640" w:rsidRDefault="00187126" w:rsidP="007F4640">
      <w:pPr>
        <w:spacing w:line="276" w:lineRule="auto"/>
        <w:rPr>
          <w:rFonts w:cs="Arial"/>
          <w:sz w:val="20"/>
        </w:rPr>
      </w:pPr>
    </w:p>
    <w:p w14:paraId="1D2E440A" w14:textId="08D22525" w:rsidR="00187126" w:rsidRPr="007F4640" w:rsidRDefault="00187126" w:rsidP="007F4640">
      <w:pPr>
        <w:spacing w:line="276" w:lineRule="auto"/>
        <w:rPr>
          <w:rFonts w:cs="Arial"/>
          <w:i/>
          <w:sz w:val="20"/>
          <w:u w:val="single"/>
        </w:rPr>
      </w:pPr>
      <w:r w:rsidRPr="007F4640">
        <w:rPr>
          <w:rFonts w:cs="Arial"/>
          <w:i/>
          <w:sz w:val="20"/>
          <w:u w:val="single"/>
        </w:rPr>
        <w:t xml:space="preserve">De bij de Overeenkomst horende </w:t>
      </w:r>
      <w:r w:rsidR="008E6092" w:rsidRPr="007F4640">
        <w:rPr>
          <w:rFonts w:cs="Arial"/>
          <w:i/>
          <w:sz w:val="20"/>
          <w:u w:val="single"/>
        </w:rPr>
        <w:t>Bijlage</w:t>
      </w:r>
      <w:r w:rsidRPr="007F4640">
        <w:rPr>
          <w:rFonts w:cs="Arial"/>
          <w:i/>
          <w:sz w:val="20"/>
          <w:u w:val="single"/>
        </w:rPr>
        <w:t>n:</w:t>
      </w:r>
    </w:p>
    <w:p w14:paraId="6B8B74D1" w14:textId="0BF3AD1D" w:rsidR="00187126" w:rsidRPr="007F4640" w:rsidRDefault="008E6092" w:rsidP="007F4640">
      <w:pPr>
        <w:spacing w:line="276" w:lineRule="auto"/>
        <w:rPr>
          <w:rFonts w:cs="Arial"/>
          <w:sz w:val="20"/>
        </w:rPr>
      </w:pPr>
      <w:r w:rsidRPr="007F4640">
        <w:rPr>
          <w:rFonts w:cs="Arial"/>
          <w:sz w:val="20"/>
        </w:rPr>
        <w:t>Bijlage</w:t>
      </w:r>
      <w:r w:rsidR="00A33C4B" w:rsidRPr="007F4640">
        <w:rPr>
          <w:rFonts w:cs="Arial"/>
          <w:sz w:val="20"/>
        </w:rPr>
        <w:t xml:space="preserve"> A </w:t>
      </w:r>
      <w:r w:rsidR="00A33C4B" w:rsidRPr="007F4640">
        <w:rPr>
          <w:rFonts w:cs="Arial"/>
          <w:sz w:val="20"/>
        </w:rPr>
        <w:tab/>
      </w:r>
      <w:r w:rsidR="00187126" w:rsidRPr="007F4640">
        <w:rPr>
          <w:rFonts w:cs="Arial"/>
          <w:sz w:val="20"/>
        </w:rPr>
        <w:t xml:space="preserve">Akkoordverklaring concept Overeenkomst, Verwerkersovereenkomst en </w:t>
      </w:r>
      <w:r w:rsidR="00A33C4B" w:rsidRPr="007F4640">
        <w:rPr>
          <w:rFonts w:cs="Arial"/>
          <w:sz w:val="20"/>
        </w:rPr>
        <w:br/>
      </w:r>
      <w:r w:rsidR="00A33C4B" w:rsidRPr="007F4640">
        <w:rPr>
          <w:rFonts w:cs="Arial"/>
          <w:sz w:val="20"/>
        </w:rPr>
        <w:tab/>
      </w:r>
      <w:r w:rsidR="00A33C4B" w:rsidRPr="007F4640">
        <w:rPr>
          <w:rFonts w:cs="Arial"/>
          <w:sz w:val="20"/>
        </w:rPr>
        <w:tab/>
      </w:r>
      <w:r w:rsidR="00187126" w:rsidRPr="007F4640">
        <w:rPr>
          <w:rFonts w:cs="Arial"/>
          <w:sz w:val="20"/>
        </w:rPr>
        <w:t>Wachtkamerovereenkomst.</w:t>
      </w:r>
    </w:p>
    <w:p w14:paraId="30D40A1C" w14:textId="58788BA3" w:rsidR="00187126" w:rsidRPr="007F4640" w:rsidRDefault="008E6092" w:rsidP="007F4640">
      <w:pPr>
        <w:spacing w:line="276" w:lineRule="auto"/>
        <w:rPr>
          <w:rFonts w:cs="Arial"/>
          <w:sz w:val="20"/>
        </w:rPr>
      </w:pPr>
      <w:r w:rsidRPr="007F4640">
        <w:rPr>
          <w:rFonts w:cs="Arial"/>
          <w:sz w:val="20"/>
        </w:rPr>
        <w:t>Bijlage</w:t>
      </w:r>
      <w:r w:rsidR="00FC225F">
        <w:rPr>
          <w:rFonts w:cs="Arial"/>
          <w:sz w:val="20"/>
        </w:rPr>
        <w:t xml:space="preserve"> B</w:t>
      </w:r>
      <w:r w:rsidR="00A33C4B" w:rsidRPr="007F4640">
        <w:rPr>
          <w:rFonts w:cs="Arial"/>
          <w:sz w:val="20"/>
        </w:rPr>
        <w:t xml:space="preserve"> </w:t>
      </w:r>
      <w:r w:rsidR="00A33C4B" w:rsidRPr="007F4640">
        <w:rPr>
          <w:rFonts w:cs="Arial"/>
          <w:sz w:val="20"/>
        </w:rPr>
        <w:tab/>
      </w:r>
      <w:r w:rsidR="00187126" w:rsidRPr="007F4640">
        <w:rPr>
          <w:rFonts w:cs="Arial"/>
          <w:sz w:val="20"/>
        </w:rPr>
        <w:t xml:space="preserve">Verslagen van het </w:t>
      </w:r>
      <w:r w:rsidR="00FC225F">
        <w:rPr>
          <w:rFonts w:cs="Arial"/>
          <w:sz w:val="20"/>
        </w:rPr>
        <w:t>motiveringsgesprek</w:t>
      </w:r>
      <w:r w:rsidR="00187126" w:rsidRPr="007F4640">
        <w:rPr>
          <w:rFonts w:cs="Arial"/>
          <w:sz w:val="20"/>
        </w:rPr>
        <w:t xml:space="preserve"> d.d. ………..</w:t>
      </w:r>
    </w:p>
    <w:p w14:paraId="1A13BEB4" w14:textId="1C3C0394" w:rsidR="00187126" w:rsidRPr="00FE1AAF" w:rsidRDefault="008E6092" w:rsidP="007F4640">
      <w:pPr>
        <w:spacing w:line="276" w:lineRule="auto"/>
        <w:rPr>
          <w:rFonts w:cs="Arial"/>
          <w:sz w:val="20"/>
        </w:rPr>
      </w:pPr>
      <w:r w:rsidRPr="00FE1AAF">
        <w:rPr>
          <w:rFonts w:cs="Arial"/>
          <w:sz w:val="20"/>
        </w:rPr>
        <w:t>Bijlage</w:t>
      </w:r>
      <w:r w:rsidR="00FC225F" w:rsidRPr="00FE1AAF">
        <w:rPr>
          <w:rFonts w:cs="Arial"/>
          <w:sz w:val="20"/>
        </w:rPr>
        <w:t xml:space="preserve"> C</w:t>
      </w:r>
      <w:r w:rsidR="00A33C4B" w:rsidRPr="00FE1AAF">
        <w:rPr>
          <w:rFonts w:cs="Arial"/>
          <w:sz w:val="20"/>
        </w:rPr>
        <w:t xml:space="preserve"> </w:t>
      </w:r>
      <w:r w:rsidR="00A33C4B" w:rsidRPr="00FE1AAF">
        <w:rPr>
          <w:rFonts w:cs="Arial"/>
          <w:sz w:val="20"/>
        </w:rPr>
        <w:tab/>
      </w:r>
      <w:r w:rsidR="00187126" w:rsidRPr="00FE1AAF">
        <w:rPr>
          <w:rFonts w:cs="Arial"/>
          <w:sz w:val="20"/>
        </w:rPr>
        <w:t>NvI (‘s)</w:t>
      </w:r>
    </w:p>
    <w:p w14:paraId="1A79C3CD" w14:textId="47F57119" w:rsidR="00187126" w:rsidRPr="007F4640" w:rsidRDefault="008E6092" w:rsidP="007F4640">
      <w:pPr>
        <w:spacing w:line="276" w:lineRule="auto"/>
        <w:rPr>
          <w:rFonts w:cs="Arial"/>
          <w:sz w:val="20"/>
        </w:rPr>
      </w:pPr>
      <w:r w:rsidRPr="007F4640">
        <w:rPr>
          <w:rFonts w:cs="Arial"/>
          <w:sz w:val="20"/>
        </w:rPr>
        <w:t>Bijlage</w:t>
      </w:r>
      <w:r w:rsidR="00FC225F">
        <w:rPr>
          <w:rFonts w:cs="Arial"/>
          <w:sz w:val="20"/>
        </w:rPr>
        <w:t xml:space="preserve"> D</w:t>
      </w:r>
      <w:r w:rsidR="00A33C4B" w:rsidRPr="007F4640">
        <w:rPr>
          <w:rFonts w:cs="Arial"/>
          <w:sz w:val="20"/>
        </w:rPr>
        <w:tab/>
        <w:t>D</w:t>
      </w:r>
      <w:r w:rsidR="00187126" w:rsidRPr="007F4640">
        <w:rPr>
          <w:rFonts w:cs="Arial"/>
          <w:sz w:val="20"/>
        </w:rPr>
        <w:t xml:space="preserve">eze Leidraad inclusief alle </w:t>
      </w:r>
      <w:r w:rsidRPr="007F4640">
        <w:rPr>
          <w:rFonts w:cs="Arial"/>
          <w:sz w:val="20"/>
        </w:rPr>
        <w:t>Bijlage</w:t>
      </w:r>
      <w:r w:rsidR="00187126" w:rsidRPr="007F4640">
        <w:rPr>
          <w:rFonts w:cs="Arial"/>
          <w:sz w:val="20"/>
        </w:rPr>
        <w:t>n</w:t>
      </w:r>
    </w:p>
    <w:p w14:paraId="0A34A26A" w14:textId="191D0253" w:rsidR="00187126" w:rsidRPr="007F4640" w:rsidRDefault="008E6092" w:rsidP="007F4640">
      <w:pPr>
        <w:spacing w:line="276" w:lineRule="auto"/>
        <w:rPr>
          <w:rFonts w:cs="Arial"/>
          <w:sz w:val="20"/>
        </w:rPr>
      </w:pPr>
      <w:r w:rsidRPr="007F4640">
        <w:rPr>
          <w:rFonts w:cs="Arial"/>
          <w:sz w:val="20"/>
        </w:rPr>
        <w:t>Bijlage</w:t>
      </w:r>
      <w:r w:rsidR="00FC225F">
        <w:rPr>
          <w:rFonts w:cs="Arial"/>
          <w:sz w:val="20"/>
        </w:rPr>
        <w:t xml:space="preserve"> E</w:t>
      </w:r>
      <w:r w:rsidR="00A33C4B" w:rsidRPr="007F4640">
        <w:rPr>
          <w:rFonts w:cs="Arial"/>
          <w:sz w:val="20"/>
        </w:rPr>
        <w:tab/>
      </w:r>
      <w:r w:rsidR="00187126" w:rsidRPr="007F4640">
        <w:rPr>
          <w:rFonts w:cs="Arial"/>
          <w:sz w:val="20"/>
        </w:rPr>
        <w:t>Inschrijving van de Opdrachtnemer</w:t>
      </w:r>
    </w:p>
    <w:p w14:paraId="49BA085A" w14:textId="020A7230" w:rsidR="00231E56" w:rsidRPr="007F4640" w:rsidRDefault="008E6092" w:rsidP="007F4640">
      <w:pPr>
        <w:spacing w:line="276" w:lineRule="auto"/>
        <w:rPr>
          <w:rFonts w:cs="Arial"/>
          <w:sz w:val="20"/>
        </w:rPr>
      </w:pPr>
      <w:r w:rsidRPr="007F4640">
        <w:rPr>
          <w:rFonts w:cs="Arial"/>
          <w:sz w:val="20"/>
        </w:rPr>
        <w:t>Bijlage</w:t>
      </w:r>
      <w:r w:rsidR="00FC225F">
        <w:rPr>
          <w:rFonts w:cs="Arial"/>
          <w:sz w:val="20"/>
        </w:rPr>
        <w:t xml:space="preserve"> F</w:t>
      </w:r>
      <w:r w:rsidR="00A33C4B" w:rsidRPr="007F4640">
        <w:rPr>
          <w:rFonts w:cs="Arial"/>
          <w:sz w:val="20"/>
        </w:rPr>
        <w:t xml:space="preserve"> </w:t>
      </w:r>
      <w:r w:rsidR="00A33C4B" w:rsidRPr="007F4640">
        <w:rPr>
          <w:rFonts w:cs="Arial"/>
          <w:sz w:val="20"/>
        </w:rPr>
        <w:tab/>
      </w:r>
      <w:r w:rsidR="00231E56" w:rsidRPr="007F4640">
        <w:rPr>
          <w:rFonts w:cs="Arial"/>
          <w:sz w:val="20"/>
        </w:rPr>
        <w:t>Geheimhoudingsverklaring.</w:t>
      </w:r>
    </w:p>
    <w:p w14:paraId="4E9F20CC" w14:textId="2480AF1D" w:rsidR="00231E56" w:rsidRPr="007F4640" w:rsidRDefault="008E6092" w:rsidP="007F4640">
      <w:pPr>
        <w:spacing w:line="276" w:lineRule="auto"/>
        <w:rPr>
          <w:rFonts w:cs="Arial"/>
          <w:sz w:val="20"/>
        </w:rPr>
      </w:pPr>
      <w:r w:rsidRPr="007F4640">
        <w:rPr>
          <w:rFonts w:cs="Arial"/>
          <w:sz w:val="20"/>
        </w:rPr>
        <w:t>Bijlage</w:t>
      </w:r>
      <w:r w:rsidR="00FC225F">
        <w:rPr>
          <w:rFonts w:cs="Arial"/>
          <w:sz w:val="20"/>
        </w:rPr>
        <w:t xml:space="preserve"> G</w:t>
      </w:r>
      <w:r w:rsidR="00A33C4B" w:rsidRPr="007F4640">
        <w:rPr>
          <w:rFonts w:cs="Arial"/>
          <w:sz w:val="20"/>
        </w:rPr>
        <w:t xml:space="preserve"> </w:t>
      </w:r>
      <w:r w:rsidR="00A33C4B" w:rsidRPr="007F4640">
        <w:rPr>
          <w:rFonts w:cs="Arial"/>
          <w:sz w:val="20"/>
        </w:rPr>
        <w:tab/>
      </w:r>
      <w:r w:rsidR="00231E56" w:rsidRPr="007F4640">
        <w:rPr>
          <w:rFonts w:cs="Arial"/>
          <w:sz w:val="20"/>
        </w:rPr>
        <w:t>Concernver</w:t>
      </w:r>
      <w:r w:rsidR="00645473">
        <w:rPr>
          <w:rFonts w:cs="Arial"/>
          <w:sz w:val="20"/>
        </w:rPr>
        <w:t>klaring (indien van toepassing)</w:t>
      </w:r>
      <w:bookmarkStart w:id="365" w:name="_GoBack"/>
      <w:bookmarkEnd w:id="365"/>
    </w:p>
    <w:p w14:paraId="7A03B922" w14:textId="223AF172" w:rsidR="00187126" w:rsidRPr="007F4640" w:rsidRDefault="008E6092" w:rsidP="007F4640">
      <w:pPr>
        <w:spacing w:line="276" w:lineRule="auto"/>
        <w:rPr>
          <w:rFonts w:cs="Arial"/>
          <w:sz w:val="20"/>
        </w:rPr>
      </w:pPr>
      <w:r w:rsidRPr="007F4640">
        <w:rPr>
          <w:rFonts w:cs="Arial"/>
          <w:sz w:val="20"/>
        </w:rPr>
        <w:t>Bijlage</w:t>
      </w:r>
      <w:r w:rsidR="00187126" w:rsidRPr="007F4640">
        <w:rPr>
          <w:rFonts w:cs="Arial"/>
          <w:sz w:val="20"/>
        </w:rPr>
        <w:t xml:space="preserve"> </w:t>
      </w:r>
      <w:r w:rsidR="00FC225F">
        <w:rPr>
          <w:rFonts w:cs="Arial"/>
          <w:sz w:val="20"/>
        </w:rPr>
        <w:t>H</w:t>
      </w:r>
      <w:r w:rsidR="00283BDD" w:rsidRPr="007F4640">
        <w:rPr>
          <w:rFonts w:cs="Arial"/>
          <w:sz w:val="20"/>
        </w:rPr>
        <w:t xml:space="preserve"> </w:t>
      </w:r>
      <w:r w:rsidR="00283BDD" w:rsidRPr="007F4640">
        <w:rPr>
          <w:rFonts w:cs="Arial"/>
          <w:sz w:val="20"/>
        </w:rPr>
        <w:tab/>
      </w:r>
      <w:r w:rsidR="00187126" w:rsidRPr="007F4640">
        <w:rPr>
          <w:rFonts w:cs="Arial"/>
          <w:sz w:val="20"/>
        </w:rPr>
        <w:t xml:space="preserve">Verwerkersovereenkomst </w:t>
      </w:r>
    </w:p>
    <w:p w14:paraId="7BE24CA7" w14:textId="69699891" w:rsidR="00187126" w:rsidRPr="007F4640" w:rsidRDefault="008E6092" w:rsidP="007F4640">
      <w:pPr>
        <w:spacing w:line="276" w:lineRule="auto"/>
        <w:rPr>
          <w:rFonts w:cs="Arial"/>
          <w:sz w:val="20"/>
        </w:rPr>
      </w:pPr>
      <w:r w:rsidRPr="007F4640">
        <w:rPr>
          <w:rFonts w:cs="Arial"/>
          <w:sz w:val="20"/>
        </w:rPr>
        <w:t>Bijlage</w:t>
      </w:r>
      <w:r w:rsidR="00FC225F">
        <w:rPr>
          <w:rFonts w:cs="Arial"/>
          <w:sz w:val="20"/>
        </w:rPr>
        <w:t xml:space="preserve"> I</w:t>
      </w:r>
      <w:r w:rsidR="00FC225F">
        <w:rPr>
          <w:rFonts w:cs="Arial"/>
          <w:sz w:val="20"/>
        </w:rPr>
        <w:tab/>
      </w:r>
      <w:r w:rsidR="00283BDD" w:rsidRPr="007F4640">
        <w:rPr>
          <w:rFonts w:cs="Arial"/>
          <w:sz w:val="20"/>
        </w:rPr>
        <w:tab/>
      </w:r>
      <w:r w:rsidR="00187126" w:rsidRPr="007F4640">
        <w:rPr>
          <w:rFonts w:cs="Arial"/>
          <w:sz w:val="20"/>
        </w:rPr>
        <w:t>Wachtkamerovereenkomst</w:t>
      </w:r>
    </w:p>
    <w:p w14:paraId="6C173DDE" w14:textId="77777777" w:rsidR="00633B0B" w:rsidRPr="007F4640" w:rsidRDefault="00633B0B" w:rsidP="007F4640">
      <w:pPr>
        <w:spacing w:line="276" w:lineRule="auto"/>
        <w:rPr>
          <w:rFonts w:cs="Arial"/>
          <w:sz w:val="20"/>
        </w:rPr>
      </w:pPr>
    </w:p>
    <w:bookmarkEnd w:id="359"/>
    <w:bookmarkEnd w:id="360"/>
    <w:bookmarkEnd w:id="361"/>
    <w:bookmarkEnd w:id="362"/>
    <w:bookmarkEnd w:id="363"/>
    <w:p w14:paraId="6C127BEB" w14:textId="520415C9" w:rsidR="00E2525C" w:rsidRPr="007F4640" w:rsidRDefault="00633B0B" w:rsidP="007F4640">
      <w:pPr>
        <w:spacing w:line="276" w:lineRule="auto"/>
        <w:rPr>
          <w:rFonts w:cs="Arial"/>
          <w:sz w:val="20"/>
        </w:rPr>
      </w:pPr>
      <w:r w:rsidRPr="007F4640">
        <w:rPr>
          <w:rFonts w:cs="Arial"/>
          <w:sz w:val="20"/>
        </w:rPr>
        <w:t xml:space="preserve">De bij de </w:t>
      </w:r>
      <w:r w:rsidR="00B574CD" w:rsidRPr="007F4640">
        <w:rPr>
          <w:rFonts w:cs="Arial"/>
          <w:sz w:val="20"/>
        </w:rPr>
        <w:t>Leidraad</w:t>
      </w:r>
      <w:r w:rsidRPr="007F4640">
        <w:rPr>
          <w:rFonts w:cs="Arial"/>
          <w:sz w:val="20"/>
        </w:rPr>
        <w:t xml:space="preserve"> horende </w:t>
      </w:r>
      <w:r w:rsidR="008E6092" w:rsidRPr="007F4640">
        <w:rPr>
          <w:rFonts w:cs="Arial"/>
          <w:sz w:val="20"/>
        </w:rPr>
        <w:t>Bijlage</w:t>
      </w:r>
      <w:r w:rsidRPr="007F4640">
        <w:rPr>
          <w:rFonts w:cs="Arial"/>
          <w:sz w:val="20"/>
        </w:rPr>
        <w:t>n:</w:t>
      </w:r>
    </w:p>
    <w:p w14:paraId="46D77F1C" w14:textId="3852EACA" w:rsidR="00B574CD" w:rsidRPr="007F4640" w:rsidRDefault="008E6092" w:rsidP="007F4640">
      <w:pPr>
        <w:spacing w:line="276" w:lineRule="auto"/>
        <w:rPr>
          <w:rFonts w:cs="Arial"/>
          <w:sz w:val="20"/>
        </w:rPr>
      </w:pPr>
      <w:r w:rsidRPr="007F4640">
        <w:rPr>
          <w:rFonts w:cs="Arial"/>
          <w:sz w:val="20"/>
        </w:rPr>
        <w:t>Bijlage</w:t>
      </w:r>
      <w:r w:rsidR="00873C95">
        <w:rPr>
          <w:rFonts w:cs="Arial"/>
          <w:sz w:val="20"/>
        </w:rPr>
        <w:t xml:space="preserve"> 1</w:t>
      </w:r>
      <w:r w:rsidR="00A33C4B" w:rsidRPr="007F4640">
        <w:rPr>
          <w:rFonts w:cs="Arial"/>
          <w:sz w:val="20"/>
        </w:rPr>
        <w:t xml:space="preserve"> </w:t>
      </w:r>
      <w:r w:rsidR="00A33C4B" w:rsidRPr="007F4640">
        <w:rPr>
          <w:rFonts w:cs="Arial"/>
          <w:sz w:val="20"/>
        </w:rPr>
        <w:tab/>
      </w:r>
      <w:r w:rsidR="00D4101D">
        <w:rPr>
          <w:rFonts w:cs="Arial"/>
          <w:sz w:val="20"/>
        </w:rPr>
        <w:t>Programma van eisen</w:t>
      </w:r>
    </w:p>
    <w:p w14:paraId="35530DCF" w14:textId="641611D2" w:rsidR="00B574CD" w:rsidRPr="007F4640" w:rsidRDefault="008E6092" w:rsidP="007F4640">
      <w:pPr>
        <w:spacing w:line="276" w:lineRule="auto"/>
        <w:rPr>
          <w:rFonts w:cs="Arial"/>
          <w:sz w:val="20"/>
        </w:rPr>
      </w:pPr>
      <w:r w:rsidRPr="007F4640">
        <w:rPr>
          <w:rFonts w:cs="Arial"/>
          <w:sz w:val="20"/>
        </w:rPr>
        <w:t>Bijlage</w:t>
      </w:r>
      <w:r w:rsidR="00873C95">
        <w:rPr>
          <w:rFonts w:cs="Arial"/>
          <w:sz w:val="20"/>
        </w:rPr>
        <w:t xml:space="preserve"> 2</w:t>
      </w:r>
      <w:r w:rsidR="00A33C4B" w:rsidRPr="007F4640">
        <w:rPr>
          <w:rFonts w:cs="Arial"/>
          <w:sz w:val="20"/>
        </w:rPr>
        <w:tab/>
      </w:r>
      <w:r w:rsidR="00D4101D">
        <w:rPr>
          <w:rFonts w:cs="Arial"/>
          <w:sz w:val="20"/>
        </w:rPr>
        <w:t>Inschrijfbiljet</w:t>
      </w:r>
    </w:p>
    <w:p w14:paraId="6373BD27" w14:textId="1EE43365" w:rsidR="009F467A" w:rsidRPr="007F4640" w:rsidRDefault="008E6092" w:rsidP="007F4640">
      <w:pPr>
        <w:spacing w:line="276" w:lineRule="auto"/>
        <w:rPr>
          <w:rFonts w:cs="Arial"/>
          <w:sz w:val="20"/>
        </w:rPr>
      </w:pPr>
      <w:r w:rsidRPr="007F4640">
        <w:rPr>
          <w:rFonts w:cs="Arial"/>
          <w:sz w:val="20"/>
        </w:rPr>
        <w:t>Bijlage</w:t>
      </w:r>
      <w:r w:rsidR="00873C95">
        <w:rPr>
          <w:rFonts w:cs="Arial"/>
          <w:sz w:val="20"/>
        </w:rPr>
        <w:t xml:space="preserve"> 3</w:t>
      </w:r>
      <w:r w:rsidR="00B574CD" w:rsidRPr="007F4640">
        <w:rPr>
          <w:rFonts w:cs="Arial"/>
          <w:sz w:val="20"/>
        </w:rPr>
        <w:tab/>
      </w:r>
      <w:r w:rsidR="00D4101D">
        <w:rPr>
          <w:rFonts w:cs="Arial"/>
          <w:sz w:val="20"/>
        </w:rPr>
        <w:t>Inkoopvoorwaarden</w:t>
      </w:r>
    </w:p>
    <w:p w14:paraId="6A2C60A0" w14:textId="5DAD2D75" w:rsidR="00A247EE" w:rsidRPr="007F4640" w:rsidRDefault="008E6092" w:rsidP="007F4640">
      <w:pPr>
        <w:spacing w:line="276" w:lineRule="auto"/>
        <w:rPr>
          <w:rFonts w:cs="Arial"/>
          <w:sz w:val="20"/>
        </w:rPr>
      </w:pPr>
      <w:r w:rsidRPr="007F4640">
        <w:rPr>
          <w:rFonts w:cs="Arial"/>
          <w:sz w:val="20"/>
        </w:rPr>
        <w:t>Bijlage</w:t>
      </w:r>
      <w:r w:rsidR="008242E5" w:rsidRPr="007F4640">
        <w:rPr>
          <w:rFonts w:cs="Arial"/>
          <w:sz w:val="20"/>
        </w:rPr>
        <w:t xml:space="preserve"> </w:t>
      </w:r>
      <w:r w:rsidR="00873C95">
        <w:rPr>
          <w:rFonts w:cs="Arial"/>
          <w:sz w:val="20"/>
        </w:rPr>
        <w:t>4</w:t>
      </w:r>
      <w:r w:rsidR="00A247EE" w:rsidRPr="007F4640">
        <w:rPr>
          <w:rFonts w:cs="Arial"/>
          <w:sz w:val="20"/>
        </w:rPr>
        <w:tab/>
      </w:r>
      <w:r w:rsidR="00742374" w:rsidRPr="007F4640">
        <w:rPr>
          <w:rFonts w:cs="Arial"/>
          <w:sz w:val="20"/>
        </w:rPr>
        <w:t>Uniform Europees Aanbestedingsdocument</w:t>
      </w:r>
      <w:r w:rsidR="00DD1B7C" w:rsidRPr="007F4640">
        <w:rPr>
          <w:rFonts w:cs="Arial"/>
          <w:sz w:val="20"/>
        </w:rPr>
        <w:t xml:space="preserve"> (UEA)</w:t>
      </w:r>
    </w:p>
    <w:p w14:paraId="222611D9" w14:textId="77777777" w:rsidR="00633B0B" w:rsidRPr="007F4640" w:rsidRDefault="00633B0B" w:rsidP="007F4640">
      <w:pPr>
        <w:spacing w:line="276" w:lineRule="auto"/>
        <w:rPr>
          <w:rFonts w:cs="Arial"/>
          <w:sz w:val="20"/>
        </w:rPr>
      </w:pPr>
    </w:p>
    <w:sectPr w:rsidR="00633B0B" w:rsidRPr="007F4640" w:rsidSect="000A502F">
      <w:headerReference w:type="default" r:id="rId14"/>
      <w:footerReference w:type="even" r:id="rId15"/>
      <w:footerReference w:type="default" r:id="rId16"/>
      <w:pgSz w:w="11906" w:h="16838" w:code="9"/>
      <w:pgMar w:top="1134" w:right="1134" w:bottom="1134" w:left="1134" w:header="181"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1AC0C1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1AC0C14" w16cid:durableId="20111731"/>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AD7663" w14:textId="77777777" w:rsidR="00645473" w:rsidRDefault="00645473">
      <w:r>
        <w:separator/>
      </w:r>
    </w:p>
  </w:endnote>
  <w:endnote w:type="continuationSeparator" w:id="0">
    <w:p w14:paraId="00D40EF2" w14:textId="77777777" w:rsidR="00645473" w:rsidRDefault="00645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Pres Elite">
    <w:altName w:val="Cambria"/>
    <w:panose1 w:val="00000000000000000000"/>
    <w:charset w:val="00"/>
    <w:family w:val="modern"/>
    <w:notTrueType/>
    <w:pitch w:val="fixed"/>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Verdana">
    <w:panose1 w:val="020B0604030504040204"/>
    <w:charset w:val="00"/>
    <w:family w:val="auto"/>
    <w:pitch w:val="variable"/>
    <w:sig w:usb0="00000003" w:usb1="00000000" w:usb2="00000000" w:usb3="00000000" w:csb0="00000001" w:csb1="00000000"/>
  </w:font>
  <w:font w:name="Times">
    <w:altName w:val="Times Roman"/>
    <w:panose1 w:val="02000500000000000000"/>
    <w:charset w:val="4D"/>
    <w:family w:val="roman"/>
    <w:notTrueType/>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3CF394" w14:textId="77777777" w:rsidR="00645473" w:rsidRDefault="0064547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20</w:t>
    </w:r>
    <w:r>
      <w:rPr>
        <w:rStyle w:val="Paginanummer"/>
      </w:rPr>
      <w:fldChar w:fldCharType="end"/>
    </w:r>
  </w:p>
  <w:p w14:paraId="4E59532D" w14:textId="77777777" w:rsidR="00645473" w:rsidRDefault="00645473">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67EEE7" w14:textId="77777777" w:rsidR="00645473" w:rsidRDefault="00645473" w:rsidP="00E4397A">
    <w:pPr>
      <w:pStyle w:val="Voettekst"/>
      <w:framePr w:wrap="around" w:vAnchor="text" w:hAnchor="margin" w:xAlign="center" w:y="81"/>
      <w:ind w:right="360"/>
      <w:rPr>
        <w:rStyle w:val="Paginanummer"/>
      </w:rPr>
    </w:pPr>
  </w:p>
  <w:p w14:paraId="7A44F8FE" w14:textId="77777777" w:rsidR="00645473" w:rsidRDefault="00645473" w:rsidP="00DE51E6">
    <w:pPr>
      <w:pStyle w:val="Voettekst"/>
      <w:spacing w:line="200" w:lineRule="exact"/>
      <w:ind w:right="360"/>
      <w:jc w:val="center"/>
      <w:rPr>
        <w:rStyle w:val="Standaard6pt"/>
        <w:rFonts w:ascii="Arial" w:hAnsi="Arial" w:cs="Arial"/>
        <w:sz w:val="16"/>
        <w:szCs w:val="16"/>
      </w:rPr>
    </w:pPr>
  </w:p>
  <w:p w14:paraId="047B7FCC" w14:textId="51E54470" w:rsidR="00645473" w:rsidRDefault="00645473" w:rsidP="005D3104">
    <w:pPr>
      <w:pStyle w:val="Voettekst"/>
      <w:pBdr>
        <w:top w:val="single" w:sz="4" w:space="1" w:color="auto"/>
      </w:pBdr>
      <w:spacing w:line="200" w:lineRule="exact"/>
      <w:rPr>
        <w:rStyle w:val="Standaard6pt"/>
        <w:rFonts w:ascii="Arial" w:hAnsi="Arial" w:cs="Arial"/>
        <w:noProof/>
        <w:sz w:val="16"/>
        <w:szCs w:val="16"/>
      </w:rPr>
    </w:pPr>
    <w:r w:rsidRPr="00F66C67">
      <w:rPr>
        <w:rFonts w:ascii="Arial" w:hAnsi="Arial" w:cs="Arial"/>
        <w:sz w:val="16"/>
        <w:szCs w:val="16"/>
      </w:rPr>
      <w:t>Stichting Perspectief Arbodienstverlening</w:t>
    </w:r>
    <w:r w:rsidRPr="00F66C67">
      <w:rPr>
        <w:rFonts w:ascii="Arial" w:hAnsi="Arial" w:cs="Arial"/>
        <w:sz w:val="16"/>
        <w:szCs w:val="16"/>
      </w:rPr>
      <w:tab/>
    </w:r>
    <w:r w:rsidRPr="00F66C67">
      <w:rPr>
        <w:rStyle w:val="Standaard6pt"/>
        <w:rFonts w:ascii="Arial" w:hAnsi="Arial" w:cs="Arial"/>
        <w:color w:val="000000" w:themeColor="text1"/>
        <w:sz w:val="16"/>
        <w:szCs w:val="16"/>
      </w:rPr>
      <w:t>Vertrouwelijk</w:t>
    </w:r>
    <w:r w:rsidRPr="00F66C67">
      <w:rPr>
        <w:rStyle w:val="Standaard6pt"/>
        <w:rFonts w:ascii="Arial" w:hAnsi="Arial" w:cs="Arial"/>
        <w:color w:val="F79646"/>
        <w:sz w:val="16"/>
        <w:szCs w:val="16"/>
      </w:rPr>
      <w:tab/>
    </w:r>
    <w:r w:rsidRPr="00F66C67">
      <w:rPr>
        <w:rStyle w:val="Standaard6pt"/>
        <w:rFonts w:ascii="Arial" w:hAnsi="Arial" w:cs="Arial"/>
        <w:sz w:val="16"/>
        <w:szCs w:val="16"/>
      </w:rPr>
      <w:fldChar w:fldCharType="begin"/>
    </w:r>
    <w:r w:rsidRPr="00F66C67">
      <w:rPr>
        <w:rStyle w:val="Standaard6pt"/>
        <w:rFonts w:ascii="Arial" w:hAnsi="Arial" w:cs="Arial"/>
        <w:sz w:val="16"/>
        <w:szCs w:val="16"/>
      </w:rPr>
      <w:instrText xml:space="preserve"> PAGE   \* MERGEFORMAT </w:instrText>
    </w:r>
    <w:r w:rsidRPr="00F66C67">
      <w:rPr>
        <w:rStyle w:val="Standaard6pt"/>
        <w:rFonts w:ascii="Arial" w:hAnsi="Arial" w:cs="Arial"/>
        <w:sz w:val="16"/>
        <w:szCs w:val="16"/>
      </w:rPr>
      <w:fldChar w:fldCharType="separate"/>
    </w:r>
    <w:r w:rsidR="00F01360">
      <w:rPr>
        <w:rStyle w:val="Standaard6pt"/>
        <w:rFonts w:ascii="Arial" w:hAnsi="Arial" w:cs="Arial"/>
        <w:noProof/>
        <w:sz w:val="16"/>
        <w:szCs w:val="16"/>
      </w:rPr>
      <w:t>18</w:t>
    </w:r>
    <w:r w:rsidRPr="00F66C67">
      <w:rPr>
        <w:rStyle w:val="Standaard6pt"/>
        <w:rFonts w:ascii="Arial" w:hAnsi="Arial" w:cs="Arial"/>
        <w:sz w:val="16"/>
        <w:szCs w:val="16"/>
      </w:rPr>
      <w:fldChar w:fldCharType="end"/>
    </w:r>
    <w:r w:rsidRPr="00F66C67">
      <w:rPr>
        <w:rStyle w:val="Standaard6pt"/>
        <w:rFonts w:ascii="Arial" w:hAnsi="Arial" w:cs="Arial"/>
        <w:sz w:val="16"/>
        <w:szCs w:val="16"/>
      </w:rPr>
      <w:t xml:space="preserve"> van </w:t>
    </w:r>
    <w:r w:rsidRPr="00F66C67">
      <w:rPr>
        <w:rStyle w:val="Standaard6pt"/>
        <w:rFonts w:ascii="Arial" w:hAnsi="Arial" w:cs="Arial"/>
        <w:noProof/>
        <w:sz w:val="16"/>
        <w:szCs w:val="16"/>
      </w:rPr>
      <w:fldChar w:fldCharType="begin"/>
    </w:r>
    <w:r w:rsidRPr="00F66C67">
      <w:rPr>
        <w:rStyle w:val="Standaard6pt"/>
        <w:rFonts w:ascii="Arial" w:hAnsi="Arial" w:cs="Arial"/>
        <w:noProof/>
        <w:sz w:val="16"/>
        <w:szCs w:val="16"/>
      </w:rPr>
      <w:instrText xml:space="preserve"> NUMPAGES   \* MERGEFORMAT </w:instrText>
    </w:r>
    <w:r w:rsidRPr="00F66C67">
      <w:rPr>
        <w:rStyle w:val="Standaard6pt"/>
        <w:rFonts w:ascii="Arial" w:hAnsi="Arial" w:cs="Arial"/>
        <w:noProof/>
        <w:sz w:val="16"/>
        <w:szCs w:val="16"/>
      </w:rPr>
      <w:fldChar w:fldCharType="separate"/>
    </w:r>
    <w:r w:rsidR="00F01360">
      <w:rPr>
        <w:rStyle w:val="Standaard6pt"/>
        <w:rFonts w:ascii="Arial" w:hAnsi="Arial" w:cs="Arial"/>
        <w:noProof/>
        <w:sz w:val="16"/>
        <w:szCs w:val="16"/>
      </w:rPr>
      <w:t>18</w:t>
    </w:r>
    <w:r w:rsidRPr="00F66C67">
      <w:rPr>
        <w:rStyle w:val="Standaard6pt"/>
        <w:rFonts w:ascii="Arial" w:hAnsi="Arial" w:cs="Arial"/>
        <w:noProof/>
        <w:sz w:val="16"/>
        <w:szCs w:val="16"/>
      </w:rPr>
      <w:fldChar w:fldCharType="end"/>
    </w:r>
  </w:p>
  <w:p w14:paraId="7B9816DE" w14:textId="77777777" w:rsidR="00645473" w:rsidRPr="00F66C67" w:rsidRDefault="00645473" w:rsidP="00F66C67">
    <w:pPr>
      <w:spacing w:line="276" w:lineRule="auto"/>
      <w:rPr>
        <w:rFonts w:cs="Arial"/>
        <w:sz w:val="16"/>
        <w:szCs w:val="16"/>
      </w:rPr>
    </w:pPr>
    <w:r w:rsidRPr="00F66C67">
      <w:rPr>
        <w:rFonts w:cs="Arial"/>
        <w:sz w:val="16"/>
        <w:szCs w:val="16"/>
      </w:rPr>
      <w:t>Kenmerk</w:t>
    </w:r>
    <w:r w:rsidRPr="00F66C67">
      <w:rPr>
        <w:rFonts w:cs="Arial"/>
        <w:sz w:val="16"/>
        <w:szCs w:val="16"/>
      </w:rPr>
      <w:tab/>
      <w:t>: BI.2019.014</w:t>
    </w:r>
  </w:p>
  <w:p w14:paraId="5AC2BB4B" w14:textId="77777777" w:rsidR="00645473" w:rsidRPr="00F66C67" w:rsidRDefault="00645473" w:rsidP="005D3104">
    <w:pPr>
      <w:pStyle w:val="Voettekst"/>
      <w:pBdr>
        <w:top w:val="single" w:sz="4" w:space="1" w:color="auto"/>
      </w:pBdr>
      <w:spacing w:line="200" w:lineRule="exact"/>
      <w:rPr>
        <w:rFonts w:ascii="Arial" w:hAnsi="Arial" w:cs="Arial"/>
        <w:sz w:val="16"/>
        <w:szCs w:val="1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F55131" w14:textId="77777777" w:rsidR="00645473" w:rsidRDefault="00645473">
      <w:r>
        <w:separator/>
      </w:r>
    </w:p>
  </w:footnote>
  <w:footnote w:type="continuationSeparator" w:id="0">
    <w:p w14:paraId="347B9EA6" w14:textId="77777777" w:rsidR="00645473" w:rsidRDefault="0064547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EADD22" w14:textId="4E079AC3" w:rsidR="00645473" w:rsidRDefault="00645473" w:rsidP="00B47712">
    <w:pPr>
      <w:pStyle w:val="Koptekst"/>
      <w:shd w:val="clear" w:color="auto" w:fill="FFFFFF"/>
      <w:tabs>
        <w:tab w:val="left" w:pos="3686"/>
      </w:tabs>
      <w:jc w:val="center"/>
      <w:rPr>
        <w:rFonts w:cs="Arial"/>
        <w:color w:val="4F81BD" w:themeColor="accent1"/>
        <w:sz w:val="20"/>
      </w:rPr>
    </w:pPr>
    <w:r w:rsidRPr="00A441BA">
      <w:rPr>
        <w:noProof/>
        <w:lang w:val="en-US"/>
      </w:rPr>
      <w:drawing>
        <wp:anchor distT="0" distB="0" distL="114300" distR="114300" simplePos="0" relativeHeight="251659776" behindDoc="0" locked="0" layoutInCell="1" allowOverlap="1" wp14:anchorId="05A7D7DE" wp14:editId="40D5250E">
          <wp:simplePos x="0" y="0"/>
          <wp:positionH relativeFrom="column">
            <wp:posOffset>2209800</wp:posOffset>
          </wp:positionH>
          <wp:positionV relativeFrom="paragraph">
            <wp:posOffset>-80645</wp:posOffset>
          </wp:positionV>
          <wp:extent cx="1676400" cy="571500"/>
          <wp:effectExtent l="0" t="0" r="0" b="12700"/>
          <wp:wrapNone/>
          <wp:docPr id="3" name="Afbeelding 3" descr="Perspectiefsch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pectiefschol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310281" w14:textId="53F1AFCD" w:rsidR="00645473" w:rsidRDefault="00645473" w:rsidP="00B47712">
    <w:pPr>
      <w:pStyle w:val="Koptekst"/>
      <w:shd w:val="clear" w:color="auto" w:fill="FFFFFF"/>
      <w:tabs>
        <w:tab w:val="left" w:pos="3686"/>
      </w:tabs>
      <w:jc w:val="center"/>
      <w:rPr>
        <w:rFonts w:cs="Arial"/>
        <w:color w:val="4F81BD" w:themeColor="accent1"/>
        <w:sz w:val="20"/>
      </w:rPr>
    </w:pPr>
  </w:p>
  <w:p w14:paraId="7D9D4633" w14:textId="77777777" w:rsidR="00645473" w:rsidRDefault="00645473" w:rsidP="00B47712">
    <w:pPr>
      <w:pStyle w:val="Koptekst"/>
      <w:shd w:val="clear" w:color="auto" w:fill="FFFFFF"/>
      <w:tabs>
        <w:tab w:val="left" w:pos="3686"/>
      </w:tabs>
      <w:jc w:val="center"/>
      <w:rPr>
        <w:rFonts w:cs="Arial"/>
        <w:color w:val="4F81BD" w:themeColor="accent1"/>
        <w:sz w:val="20"/>
      </w:rPr>
    </w:pPr>
  </w:p>
  <w:p w14:paraId="159B14C1" w14:textId="77777777" w:rsidR="00645473" w:rsidRDefault="00645473" w:rsidP="00B47712">
    <w:pPr>
      <w:pStyle w:val="Koptekst"/>
      <w:shd w:val="clear" w:color="auto" w:fill="FFFFFF"/>
      <w:tabs>
        <w:tab w:val="left" w:pos="3686"/>
      </w:tabs>
      <w:jc w:val="center"/>
      <w:rPr>
        <w:rFonts w:cs="Arial"/>
        <w:color w:val="4F81BD" w:themeColor="accent1"/>
        <w:sz w:val="20"/>
      </w:rPr>
    </w:pPr>
  </w:p>
  <w:p w14:paraId="0389B769" w14:textId="7B63A809" w:rsidR="00645473" w:rsidRPr="00F35129" w:rsidRDefault="00645473" w:rsidP="008F3E83">
    <w:pPr>
      <w:pStyle w:val="Koptekst"/>
      <w:shd w:val="clear" w:color="auto" w:fill="FFFFFF"/>
      <w:tabs>
        <w:tab w:val="left" w:pos="3633"/>
        <w:tab w:val="left" w:pos="3686"/>
        <w:tab w:val="center" w:pos="4819"/>
      </w:tabs>
      <w:jc w:val="center"/>
      <w:rPr>
        <w:b/>
        <w:smallCaps/>
        <w:noProof/>
        <w:color w:val="000000" w:themeColor="text1"/>
        <w:sz w:val="20"/>
      </w:rPr>
    </w:pPr>
    <w:r>
      <w:rPr>
        <w:rFonts w:ascii="Tahoma" w:hAnsi="Tahoma" w:cs="Tahoma"/>
        <w:noProof/>
        <w:sz w:val="18"/>
        <w:szCs w:val="18"/>
        <w:lang w:val="en-US"/>
      </w:rPr>
      <mc:AlternateContent>
        <mc:Choice Requires="wps">
          <w:drawing>
            <wp:anchor distT="4294967295" distB="4294967295" distL="114300" distR="114300" simplePos="0" relativeHeight="251657728" behindDoc="0" locked="0" layoutInCell="0" allowOverlap="1" wp14:anchorId="1525DEDD" wp14:editId="0E6EE80A">
              <wp:simplePos x="0" y="0"/>
              <wp:positionH relativeFrom="column">
                <wp:posOffset>76200</wp:posOffset>
              </wp:positionH>
              <wp:positionV relativeFrom="paragraph">
                <wp:posOffset>135255</wp:posOffset>
              </wp:positionV>
              <wp:extent cx="5562600" cy="0"/>
              <wp:effectExtent l="0" t="0" r="25400" b="2540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1" o:spid="_x0000_s1026" style="position:absolute;z-index:25165772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6pt,10.65pt" to="444pt,10.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" o:allowincell="f" strokecolor="blue"/>
          </w:pict>
        </mc:Fallback>
      </mc:AlternateContent>
    </w:r>
    <w:r>
      <w:rPr>
        <w:rFonts w:cs="Arial"/>
        <w:color w:val="4F81BD" w:themeColor="accent1"/>
        <w:sz w:val="20"/>
      </w:rPr>
      <w:t>Aanbesteding Arbodienstverlening</w:t>
    </w:r>
  </w:p>
  <w:p w14:paraId="554DD6D7" w14:textId="749D99B6" w:rsidR="00645473" w:rsidRDefault="00645473" w:rsidP="00150811">
    <w:pPr>
      <w:pStyle w:val="Koptekst"/>
      <w:shd w:val="clear" w:color="auto" w:fill="FFFFFF"/>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830E702"/>
    <w:lvl w:ilvl="0">
      <w:start w:val="1"/>
      <w:numFmt w:val="bullet"/>
      <w:pStyle w:val="Lijstopsomteken2"/>
      <w:lvlText w:val=""/>
      <w:lvlJc w:val="left"/>
      <w:pPr>
        <w:tabs>
          <w:tab w:val="num" w:pos="567"/>
        </w:tabs>
        <w:ind w:left="567" w:hanging="567"/>
      </w:pPr>
      <w:rPr>
        <w:rFonts w:ascii="Symbol" w:hAnsi="Symbol" w:hint="default"/>
      </w:rPr>
    </w:lvl>
  </w:abstractNum>
  <w:abstractNum w:abstractNumId="1">
    <w:nsid w:val="00282C0F"/>
    <w:multiLevelType w:val="hybridMultilevel"/>
    <w:tmpl w:val="F4A630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428249D"/>
    <w:multiLevelType w:val="hybridMultilevel"/>
    <w:tmpl w:val="C9400F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5D60557"/>
    <w:multiLevelType w:val="hybridMultilevel"/>
    <w:tmpl w:val="F4D2AA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083C22AF"/>
    <w:multiLevelType w:val="hybridMultilevel"/>
    <w:tmpl w:val="8D78AA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0F556CC7"/>
    <w:multiLevelType w:val="multilevel"/>
    <w:tmpl w:val="35E63B3E"/>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2F20131"/>
    <w:multiLevelType w:val="hybridMultilevel"/>
    <w:tmpl w:val="CE866CE4"/>
    <w:lvl w:ilvl="0" w:tplc="598A7C52">
      <w:start w:val="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1DD77B6E"/>
    <w:multiLevelType w:val="hybridMultilevel"/>
    <w:tmpl w:val="02D887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1F4A1BB7"/>
    <w:multiLevelType w:val="hybridMultilevel"/>
    <w:tmpl w:val="D2DCC1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1F500351"/>
    <w:multiLevelType w:val="hybridMultilevel"/>
    <w:tmpl w:val="B2E47A74"/>
    <w:lvl w:ilvl="0" w:tplc="E258F54A">
      <w:start w:val="1"/>
      <w:numFmt w:val="decimal"/>
      <w:lvlText w:val="%1."/>
      <w:lvlJc w:val="left"/>
      <w:pPr>
        <w:ind w:left="720" w:hanging="360"/>
      </w:pPr>
      <w:rPr>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2455035F"/>
    <w:multiLevelType w:val="hybridMultilevel"/>
    <w:tmpl w:val="07DCBF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260D00EF"/>
    <w:multiLevelType w:val="hybridMultilevel"/>
    <w:tmpl w:val="1C6262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29BA7024"/>
    <w:multiLevelType w:val="hybridMultilevel"/>
    <w:tmpl w:val="B442C0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34D91863"/>
    <w:multiLevelType w:val="hybridMultilevel"/>
    <w:tmpl w:val="A3C43FD6"/>
    <w:lvl w:ilvl="0" w:tplc="6C2E93D0">
      <w:numFmt w:val="bullet"/>
      <w:lvlText w:val="-"/>
      <w:lvlJc w:val="left"/>
      <w:pPr>
        <w:ind w:left="1282" w:hanging="360"/>
      </w:pPr>
      <w:rPr>
        <w:rFonts w:ascii="Calibri" w:eastAsia="Times New Roman" w:hAnsi="Calibri" w:cs="Calibri" w:hint="default"/>
      </w:rPr>
    </w:lvl>
    <w:lvl w:ilvl="1" w:tplc="04130003" w:tentative="1">
      <w:start w:val="1"/>
      <w:numFmt w:val="bullet"/>
      <w:lvlText w:val="o"/>
      <w:lvlJc w:val="left"/>
      <w:pPr>
        <w:ind w:left="2002" w:hanging="360"/>
      </w:pPr>
      <w:rPr>
        <w:rFonts w:ascii="Courier New" w:hAnsi="Courier New" w:cs="Courier New" w:hint="default"/>
      </w:rPr>
    </w:lvl>
    <w:lvl w:ilvl="2" w:tplc="04130005" w:tentative="1">
      <w:start w:val="1"/>
      <w:numFmt w:val="bullet"/>
      <w:lvlText w:val=""/>
      <w:lvlJc w:val="left"/>
      <w:pPr>
        <w:ind w:left="2722" w:hanging="360"/>
      </w:pPr>
      <w:rPr>
        <w:rFonts w:ascii="Wingdings" w:hAnsi="Wingdings" w:hint="default"/>
      </w:rPr>
    </w:lvl>
    <w:lvl w:ilvl="3" w:tplc="04130001" w:tentative="1">
      <w:start w:val="1"/>
      <w:numFmt w:val="bullet"/>
      <w:lvlText w:val=""/>
      <w:lvlJc w:val="left"/>
      <w:pPr>
        <w:ind w:left="3442" w:hanging="360"/>
      </w:pPr>
      <w:rPr>
        <w:rFonts w:ascii="Symbol" w:hAnsi="Symbol" w:hint="default"/>
      </w:rPr>
    </w:lvl>
    <w:lvl w:ilvl="4" w:tplc="04130003" w:tentative="1">
      <w:start w:val="1"/>
      <w:numFmt w:val="bullet"/>
      <w:lvlText w:val="o"/>
      <w:lvlJc w:val="left"/>
      <w:pPr>
        <w:ind w:left="4162" w:hanging="360"/>
      </w:pPr>
      <w:rPr>
        <w:rFonts w:ascii="Courier New" w:hAnsi="Courier New" w:cs="Courier New" w:hint="default"/>
      </w:rPr>
    </w:lvl>
    <w:lvl w:ilvl="5" w:tplc="04130005" w:tentative="1">
      <w:start w:val="1"/>
      <w:numFmt w:val="bullet"/>
      <w:lvlText w:val=""/>
      <w:lvlJc w:val="left"/>
      <w:pPr>
        <w:ind w:left="4882" w:hanging="360"/>
      </w:pPr>
      <w:rPr>
        <w:rFonts w:ascii="Wingdings" w:hAnsi="Wingdings" w:hint="default"/>
      </w:rPr>
    </w:lvl>
    <w:lvl w:ilvl="6" w:tplc="04130001" w:tentative="1">
      <w:start w:val="1"/>
      <w:numFmt w:val="bullet"/>
      <w:lvlText w:val=""/>
      <w:lvlJc w:val="left"/>
      <w:pPr>
        <w:ind w:left="5602" w:hanging="360"/>
      </w:pPr>
      <w:rPr>
        <w:rFonts w:ascii="Symbol" w:hAnsi="Symbol" w:hint="default"/>
      </w:rPr>
    </w:lvl>
    <w:lvl w:ilvl="7" w:tplc="04130003" w:tentative="1">
      <w:start w:val="1"/>
      <w:numFmt w:val="bullet"/>
      <w:lvlText w:val="o"/>
      <w:lvlJc w:val="left"/>
      <w:pPr>
        <w:ind w:left="6322" w:hanging="360"/>
      </w:pPr>
      <w:rPr>
        <w:rFonts w:ascii="Courier New" w:hAnsi="Courier New" w:cs="Courier New" w:hint="default"/>
      </w:rPr>
    </w:lvl>
    <w:lvl w:ilvl="8" w:tplc="04130005" w:tentative="1">
      <w:start w:val="1"/>
      <w:numFmt w:val="bullet"/>
      <w:lvlText w:val=""/>
      <w:lvlJc w:val="left"/>
      <w:pPr>
        <w:ind w:left="7042" w:hanging="360"/>
      </w:pPr>
      <w:rPr>
        <w:rFonts w:ascii="Wingdings" w:hAnsi="Wingdings" w:hint="default"/>
      </w:rPr>
    </w:lvl>
  </w:abstractNum>
  <w:abstractNum w:abstractNumId="14">
    <w:nsid w:val="37155730"/>
    <w:multiLevelType w:val="hybridMultilevel"/>
    <w:tmpl w:val="048841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nsid w:val="3D216545"/>
    <w:multiLevelType w:val="hybridMultilevel"/>
    <w:tmpl w:val="C45A6AD4"/>
    <w:lvl w:ilvl="0" w:tplc="4476EC7A">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3F9736A6"/>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7">
    <w:nsid w:val="42045B9D"/>
    <w:multiLevelType w:val="hybridMultilevel"/>
    <w:tmpl w:val="ED126C9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nsid w:val="45F16E17"/>
    <w:multiLevelType w:val="hybridMultilevel"/>
    <w:tmpl w:val="5EEC05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476B09FA"/>
    <w:multiLevelType w:val="multilevel"/>
    <w:tmpl w:val="477CC5F6"/>
    <w:lvl w:ilvl="0">
      <w:start w:val="2"/>
      <w:numFmt w:val="decimal"/>
      <w:lvlText w:val="%1"/>
      <w:lvlJc w:val="left"/>
      <w:pPr>
        <w:ind w:left="360" w:hanging="360"/>
      </w:pPr>
      <w:rPr>
        <w:rFonts w:hint="default"/>
      </w:rPr>
    </w:lvl>
    <w:lvl w:ilvl="1">
      <w:start w:val="8"/>
      <w:numFmt w:val="decimal"/>
      <w:lvlText w:val="%1.%2"/>
      <w:lvlJc w:val="left"/>
      <w:pPr>
        <w:ind w:left="644" w:hanging="360"/>
      </w:pPr>
      <w:rPr>
        <w:rFonts w:hint="default"/>
        <w:b/>
        <w:color w:val="4F81BD" w:themeColor="accent1"/>
      </w:rPr>
    </w:lvl>
    <w:lvl w:ilvl="2">
      <w:start w:val="1"/>
      <w:numFmt w:val="decimal"/>
      <w:lvlText w:val="%1.%2.%3"/>
      <w:lvlJc w:val="left"/>
      <w:pPr>
        <w:ind w:left="720" w:hanging="720"/>
      </w:pPr>
      <w:rPr>
        <w:rFonts w:hint="default"/>
        <w:b/>
        <w:color w:val="548DD4" w:themeColor="text2" w:themeTint="99"/>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B8B6A7C"/>
    <w:multiLevelType w:val="hybridMultilevel"/>
    <w:tmpl w:val="C436DA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nsid w:val="4C290345"/>
    <w:multiLevelType w:val="hybridMultilevel"/>
    <w:tmpl w:val="5C78E8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4CEA01E5"/>
    <w:multiLevelType w:val="hybridMultilevel"/>
    <w:tmpl w:val="FAFE67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4EED1198"/>
    <w:multiLevelType w:val="hybridMultilevel"/>
    <w:tmpl w:val="61AEAE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nsid w:val="522C2FEA"/>
    <w:multiLevelType w:val="hybridMultilevel"/>
    <w:tmpl w:val="85D6E83E"/>
    <w:lvl w:ilvl="0" w:tplc="2B140C94">
      <w:start w:val="1"/>
      <w:numFmt w:val="decimal"/>
      <w:lvlText w:val="%1)"/>
      <w:lvlJc w:val="left"/>
      <w:pPr>
        <w:ind w:left="720" w:hanging="360"/>
      </w:pPr>
      <w:rPr>
        <w:rFonts w:asciiTheme="minorHAnsi" w:eastAsiaTheme="minorHAnsi" w:hAnsiTheme="minorHAnsi" w:cstheme="minorBidi"/>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540C10D3"/>
    <w:multiLevelType w:val="hybridMultilevel"/>
    <w:tmpl w:val="37700A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nsid w:val="54453114"/>
    <w:multiLevelType w:val="hybridMultilevel"/>
    <w:tmpl w:val="07CEC8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56C63809"/>
    <w:multiLevelType w:val="multilevel"/>
    <w:tmpl w:val="8C82C3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B11675E"/>
    <w:multiLevelType w:val="hybridMultilevel"/>
    <w:tmpl w:val="86E0A6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9">
    <w:nsid w:val="5E0C449D"/>
    <w:multiLevelType w:val="hybridMultilevel"/>
    <w:tmpl w:val="F9F616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nsid w:val="61663ED2"/>
    <w:multiLevelType w:val="hybridMultilevel"/>
    <w:tmpl w:val="3B0497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nsid w:val="62396A4D"/>
    <w:multiLevelType w:val="hybridMultilevel"/>
    <w:tmpl w:val="B9848396"/>
    <w:lvl w:ilvl="0" w:tplc="BA8AC50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nsid w:val="67A7310E"/>
    <w:multiLevelType w:val="hybridMultilevel"/>
    <w:tmpl w:val="65DE7B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nsid w:val="68D865CA"/>
    <w:multiLevelType w:val="hybridMultilevel"/>
    <w:tmpl w:val="E59AF6A0"/>
    <w:lvl w:ilvl="0" w:tplc="2C22A23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nsid w:val="69564D2A"/>
    <w:multiLevelType w:val="hybridMultilevel"/>
    <w:tmpl w:val="CE66A290"/>
    <w:lvl w:ilvl="0" w:tplc="1722B2B4">
      <w:start w:val="1"/>
      <w:numFmt w:val="decimal"/>
      <w:lvlText w:val="%1."/>
      <w:lvlJc w:val="left"/>
      <w:pPr>
        <w:ind w:left="720" w:hanging="360"/>
      </w:pPr>
      <w:rPr>
        <w:rFonts w:ascii="Arial" w:hAnsi="Arial" w:cs="Arial"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nsid w:val="6C067546"/>
    <w:multiLevelType w:val="multilevel"/>
    <w:tmpl w:val="29C01714"/>
    <w:lvl w:ilvl="0">
      <w:start w:val="1"/>
      <w:numFmt w:val="decimal"/>
      <w:pStyle w:val="Kop1"/>
      <w:lvlText w:val="%1"/>
      <w:lvlJc w:val="left"/>
      <w:pPr>
        <w:tabs>
          <w:tab w:val="num" w:pos="705"/>
        </w:tabs>
        <w:ind w:left="705" w:hanging="705"/>
      </w:pPr>
      <w:rPr>
        <w:rFonts w:hint="default"/>
        <w:sz w:val="20"/>
      </w:rPr>
    </w:lvl>
    <w:lvl w:ilvl="1">
      <w:start w:val="1"/>
      <w:numFmt w:val="decimal"/>
      <w:isLgl/>
      <w:lvlText w:val="%1.%2"/>
      <w:lvlJc w:val="left"/>
      <w:pPr>
        <w:tabs>
          <w:tab w:val="num" w:pos="525"/>
        </w:tabs>
        <w:ind w:left="525" w:hanging="52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6">
    <w:nsid w:val="6D396DD1"/>
    <w:multiLevelType w:val="hybridMultilevel"/>
    <w:tmpl w:val="6840DF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nsid w:val="6D87194A"/>
    <w:multiLevelType w:val="hybridMultilevel"/>
    <w:tmpl w:val="DD1AC4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nsid w:val="6E1D2643"/>
    <w:multiLevelType w:val="multilevel"/>
    <w:tmpl w:val="01128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08E41F3"/>
    <w:multiLevelType w:val="hybridMultilevel"/>
    <w:tmpl w:val="832CCA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nsid w:val="70A663E4"/>
    <w:multiLevelType w:val="hybridMultilevel"/>
    <w:tmpl w:val="5DC84F84"/>
    <w:lvl w:ilvl="0" w:tplc="E996AE26">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nsid w:val="7C785D26"/>
    <w:multiLevelType w:val="hybridMultilevel"/>
    <w:tmpl w:val="EDD81738"/>
    <w:lvl w:ilvl="0" w:tplc="0EC60980">
      <w:start w:val="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5"/>
  </w:num>
  <w:num w:numId="2">
    <w:abstractNumId w:val="16"/>
  </w:num>
  <w:num w:numId="3">
    <w:abstractNumId w:val="0"/>
  </w:num>
  <w:num w:numId="4">
    <w:abstractNumId w:val="15"/>
  </w:num>
  <w:num w:numId="5">
    <w:abstractNumId w:val="25"/>
  </w:num>
  <w:num w:numId="6">
    <w:abstractNumId w:val="35"/>
    <w:lvlOverride w:ilvl="0">
      <w:startOverride w:val="3"/>
    </w:lvlOverride>
    <w:lvlOverride w:ilvl="1">
      <w:startOverride w:val="6"/>
    </w:lvlOverride>
  </w:num>
  <w:num w:numId="7">
    <w:abstractNumId w:val="9"/>
  </w:num>
  <w:num w:numId="8">
    <w:abstractNumId w:val="17"/>
  </w:num>
  <w:num w:numId="9">
    <w:abstractNumId w:val="13"/>
  </w:num>
  <w:num w:numId="10">
    <w:abstractNumId w:val="38"/>
  </w:num>
  <w:num w:numId="11">
    <w:abstractNumId w:val="23"/>
  </w:num>
  <w:num w:numId="12">
    <w:abstractNumId w:val="32"/>
  </w:num>
  <w:num w:numId="13">
    <w:abstractNumId w:val="5"/>
  </w:num>
  <w:num w:numId="14">
    <w:abstractNumId w:val="14"/>
  </w:num>
  <w:num w:numId="15">
    <w:abstractNumId w:val="8"/>
  </w:num>
  <w:num w:numId="16">
    <w:abstractNumId w:val="20"/>
  </w:num>
  <w:num w:numId="17">
    <w:abstractNumId w:val="3"/>
  </w:num>
  <w:num w:numId="18">
    <w:abstractNumId w:val="24"/>
  </w:num>
  <w:num w:numId="19">
    <w:abstractNumId w:val="33"/>
  </w:num>
  <w:num w:numId="20">
    <w:abstractNumId w:val="39"/>
  </w:num>
  <w:num w:numId="21">
    <w:abstractNumId w:val="19"/>
  </w:num>
  <w:num w:numId="22">
    <w:abstractNumId w:val="40"/>
  </w:num>
  <w:num w:numId="23">
    <w:abstractNumId w:val="31"/>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num>
  <w:num w:numId="26">
    <w:abstractNumId w:val="4"/>
  </w:num>
  <w:num w:numId="27">
    <w:abstractNumId w:val="2"/>
  </w:num>
  <w:num w:numId="28">
    <w:abstractNumId w:val="30"/>
  </w:num>
  <w:num w:numId="29">
    <w:abstractNumId w:val="18"/>
  </w:num>
  <w:num w:numId="30">
    <w:abstractNumId w:val="27"/>
  </w:num>
  <w:num w:numId="31">
    <w:abstractNumId w:val="26"/>
  </w:num>
  <w:num w:numId="32">
    <w:abstractNumId w:val="21"/>
  </w:num>
  <w:num w:numId="33">
    <w:abstractNumId w:val="10"/>
  </w:num>
  <w:num w:numId="34">
    <w:abstractNumId w:val="37"/>
  </w:num>
  <w:num w:numId="35">
    <w:abstractNumId w:val="7"/>
  </w:num>
  <w:num w:numId="36">
    <w:abstractNumId w:val="11"/>
  </w:num>
  <w:num w:numId="37">
    <w:abstractNumId w:val="12"/>
  </w:num>
  <w:num w:numId="38">
    <w:abstractNumId w:val="6"/>
  </w:num>
  <w:num w:numId="39">
    <w:abstractNumId w:val="41"/>
  </w:num>
  <w:num w:numId="40">
    <w:abstractNumId w:val="29"/>
  </w:num>
  <w:num w:numId="41">
    <w:abstractNumId w:val="22"/>
  </w:num>
  <w:num w:numId="42">
    <w:abstractNumId w:val="35"/>
    <w:lvlOverride w:ilvl="0">
      <w:startOverride w:val="2"/>
    </w:lvlOverride>
    <w:lvlOverride w:ilvl="1">
      <w:startOverride w:val="10"/>
    </w:lvlOverride>
  </w:num>
  <w:num w:numId="43">
    <w:abstractNumId w:val="36"/>
  </w:num>
  <w:num w:numId="44">
    <w:abstractNumId w:val="35"/>
    <w:lvlOverride w:ilvl="0">
      <w:startOverride w:val="3"/>
    </w:lvlOverride>
    <w:lvlOverride w:ilvl="1">
      <w:startOverride w:val="6"/>
    </w:lvlOverride>
  </w:num>
  <w:num w:numId="45">
    <w:abstractNumId w:val="35"/>
    <w:lvlOverride w:ilvl="0">
      <w:startOverride w:val="3"/>
    </w:lvlOverride>
    <w:lvlOverride w:ilvl="1">
      <w:startOverride w:val="6"/>
    </w:lvlOverride>
  </w:num>
  <w:num w:numId="46">
    <w:abstractNumId w:val="1"/>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uud Grutter">
    <w15:presenceInfo w15:providerId="Windows Live" w15:userId="ef4b1481b0e0dd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doNotDisplayPageBoundaries/>
  <w:embedSystemFonts/>
  <w:activeWritingStyle w:appName="MSWord" w:lang="nl-NL" w:vendorID="9" w:dllVersion="512" w:checkStyle="1"/>
  <w:activeWritingStyle w:appName="MSWord" w:lang="nl-NL" w:vendorID="1" w:dllVersion="512" w:checkStyle="1"/>
  <w:activeWritingStyle w:appName="MSWord" w:lang="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E53"/>
    <w:rsid w:val="00000441"/>
    <w:rsid w:val="0000103C"/>
    <w:rsid w:val="00001727"/>
    <w:rsid w:val="00001FFA"/>
    <w:rsid w:val="00002344"/>
    <w:rsid w:val="00002F76"/>
    <w:rsid w:val="000041D7"/>
    <w:rsid w:val="000053A8"/>
    <w:rsid w:val="00005C9E"/>
    <w:rsid w:val="00005F29"/>
    <w:rsid w:val="00006100"/>
    <w:rsid w:val="0000646A"/>
    <w:rsid w:val="000064CB"/>
    <w:rsid w:val="00006D19"/>
    <w:rsid w:val="00010808"/>
    <w:rsid w:val="00010B0D"/>
    <w:rsid w:val="00012293"/>
    <w:rsid w:val="00012EE4"/>
    <w:rsid w:val="000138A4"/>
    <w:rsid w:val="00013DBE"/>
    <w:rsid w:val="00013F5A"/>
    <w:rsid w:val="00015EA6"/>
    <w:rsid w:val="000165FC"/>
    <w:rsid w:val="0001798B"/>
    <w:rsid w:val="000179C6"/>
    <w:rsid w:val="00017A80"/>
    <w:rsid w:val="0002048B"/>
    <w:rsid w:val="00020641"/>
    <w:rsid w:val="000209D2"/>
    <w:rsid w:val="00021833"/>
    <w:rsid w:val="00021F4C"/>
    <w:rsid w:val="00022BB0"/>
    <w:rsid w:val="000236D4"/>
    <w:rsid w:val="00024C4D"/>
    <w:rsid w:val="00025DE9"/>
    <w:rsid w:val="00026087"/>
    <w:rsid w:val="0002673D"/>
    <w:rsid w:val="00027860"/>
    <w:rsid w:val="00027CCD"/>
    <w:rsid w:val="00030C92"/>
    <w:rsid w:val="00030DB0"/>
    <w:rsid w:val="000314FC"/>
    <w:rsid w:val="00031507"/>
    <w:rsid w:val="000319BC"/>
    <w:rsid w:val="0003216C"/>
    <w:rsid w:val="000326D9"/>
    <w:rsid w:val="000343D9"/>
    <w:rsid w:val="00034B73"/>
    <w:rsid w:val="00034D01"/>
    <w:rsid w:val="00035558"/>
    <w:rsid w:val="00036222"/>
    <w:rsid w:val="00036E8B"/>
    <w:rsid w:val="0003769B"/>
    <w:rsid w:val="00037C39"/>
    <w:rsid w:val="00037FFC"/>
    <w:rsid w:val="000409B2"/>
    <w:rsid w:val="00040CCF"/>
    <w:rsid w:val="00041318"/>
    <w:rsid w:val="000420F6"/>
    <w:rsid w:val="000423A1"/>
    <w:rsid w:val="000427E4"/>
    <w:rsid w:val="00042BDC"/>
    <w:rsid w:val="000441A8"/>
    <w:rsid w:val="000465B1"/>
    <w:rsid w:val="00050BCB"/>
    <w:rsid w:val="00052465"/>
    <w:rsid w:val="00053417"/>
    <w:rsid w:val="00053E33"/>
    <w:rsid w:val="000547DE"/>
    <w:rsid w:val="00054816"/>
    <w:rsid w:val="0005555B"/>
    <w:rsid w:val="000557E9"/>
    <w:rsid w:val="0005693C"/>
    <w:rsid w:val="0005772A"/>
    <w:rsid w:val="0006172B"/>
    <w:rsid w:val="00061B73"/>
    <w:rsid w:val="00061FCB"/>
    <w:rsid w:val="00062896"/>
    <w:rsid w:val="0006346C"/>
    <w:rsid w:val="000639AC"/>
    <w:rsid w:val="00063BC1"/>
    <w:rsid w:val="00063E3B"/>
    <w:rsid w:val="00063F55"/>
    <w:rsid w:val="00065567"/>
    <w:rsid w:val="00065EDA"/>
    <w:rsid w:val="00066AB1"/>
    <w:rsid w:val="00067C80"/>
    <w:rsid w:val="0007156B"/>
    <w:rsid w:val="00071E82"/>
    <w:rsid w:val="00076CF9"/>
    <w:rsid w:val="0007734E"/>
    <w:rsid w:val="00077CD4"/>
    <w:rsid w:val="00080904"/>
    <w:rsid w:val="00080D97"/>
    <w:rsid w:val="00083425"/>
    <w:rsid w:val="000842D2"/>
    <w:rsid w:val="00084659"/>
    <w:rsid w:val="00085E30"/>
    <w:rsid w:val="00085FEC"/>
    <w:rsid w:val="0008705E"/>
    <w:rsid w:val="0008726A"/>
    <w:rsid w:val="000919B3"/>
    <w:rsid w:val="00091E5C"/>
    <w:rsid w:val="00092C5A"/>
    <w:rsid w:val="00092CF9"/>
    <w:rsid w:val="00093600"/>
    <w:rsid w:val="00093633"/>
    <w:rsid w:val="00093F17"/>
    <w:rsid w:val="000945AC"/>
    <w:rsid w:val="0009468F"/>
    <w:rsid w:val="0009480C"/>
    <w:rsid w:val="000949F4"/>
    <w:rsid w:val="00094EE0"/>
    <w:rsid w:val="0009682A"/>
    <w:rsid w:val="000969CA"/>
    <w:rsid w:val="0009703D"/>
    <w:rsid w:val="000975D9"/>
    <w:rsid w:val="00097F0A"/>
    <w:rsid w:val="000A03C0"/>
    <w:rsid w:val="000A18B5"/>
    <w:rsid w:val="000A18C8"/>
    <w:rsid w:val="000A2574"/>
    <w:rsid w:val="000A3A3A"/>
    <w:rsid w:val="000A4033"/>
    <w:rsid w:val="000A4B02"/>
    <w:rsid w:val="000A502F"/>
    <w:rsid w:val="000A55D7"/>
    <w:rsid w:val="000A6672"/>
    <w:rsid w:val="000A779E"/>
    <w:rsid w:val="000A7873"/>
    <w:rsid w:val="000B01EE"/>
    <w:rsid w:val="000B32C4"/>
    <w:rsid w:val="000B34C5"/>
    <w:rsid w:val="000B5288"/>
    <w:rsid w:val="000B76D4"/>
    <w:rsid w:val="000B7EC4"/>
    <w:rsid w:val="000C00F4"/>
    <w:rsid w:val="000C0819"/>
    <w:rsid w:val="000C1509"/>
    <w:rsid w:val="000C1830"/>
    <w:rsid w:val="000C1F06"/>
    <w:rsid w:val="000C37D7"/>
    <w:rsid w:val="000C4080"/>
    <w:rsid w:val="000C4929"/>
    <w:rsid w:val="000C516A"/>
    <w:rsid w:val="000C5373"/>
    <w:rsid w:val="000C5479"/>
    <w:rsid w:val="000C551B"/>
    <w:rsid w:val="000C56C7"/>
    <w:rsid w:val="000C5B57"/>
    <w:rsid w:val="000C5EE2"/>
    <w:rsid w:val="000C64B2"/>
    <w:rsid w:val="000C6C3E"/>
    <w:rsid w:val="000D0EDC"/>
    <w:rsid w:val="000D1AFC"/>
    <w:rsid w:val="000D1C11"/>
    <w:rsid w:val="000D239F"/>
    <w:rsid w:val="000D30C0"/>
    <w:rsid w:val="000D31D7"/>
    <w:rsid w:val="000D370A"/>
    <w:rsid w:val="000D3E08"/>
    <w:rsid w:val="000D43D9"/>
    <w:rsid w:val="000D4D7F"/>
    <w:rsid w:val="000D5601"/>
    <w:rsid w:val="000D6F23"/>
    <w:rsid w:val="000D7805"/>
    <w:rsid w:val="000D794A"/>
    <w:rsid w:val="000E0256"/>
    <w:rsid w:val="000E2E42"/>
    <w:rsid w:val="000E4AA9"/>
    <w:rsid w:val="000E4EE3"/>
    <w:rsid w:val="000E5152"/>
    <w:rsid w:val="000E53EA"/>
    <w:rsid w:val="000E5BEB"/>
    <w:rsid w:val="000E78EB"/>
    <w:rsid w:val="000F0220"/>
    <w:rsid w:val="000F1E82"/>
    <w:rsid w:val="000F26F9"/>
    <w:rsid w:val="000F2FBE"/>
    <w:rsid w:val="000F3417"/>
    <w:rsid w:val="000F3743"/>
    <w:rsid w:val="000F42C3"/>
    <w:rsid w:val="000F435E"/>
    <w:rsid w:val="000F460E"/>
    <w:rsid w:val="000F47C4"/>
    <w:rsid w:val="000F53F8"/>
    <w:rsid w:val="000F5FFD"/>
    <w:rsid w:val="000F64E5"/>
    <w:rsid w:val="000F7115"/>
    <w:rsid w:val="000F71BE"/>
    <w:rsid w:val="000F77F5"/>
    <w:rsid w:val="001017DB"/>
    <w:rsid w:val="001022AF"/>
    <w:rsid w:val="0010263D"/>
    <w:rsid w:val="00102D84"/>
    <w:rsid w:val="00102FDA"/>
    <w:rsid w:val="00103628"/>
    <w:rsid w:val="00103981"/>
    <w:rsid w:val="00104CA9"/>
    <w:rsid w:val="001050B1"/>
    <w:rsid w:val="00105DEE"/>
    <w:rsid w:val="00106A0A"/>
    <w:rsid w:val="00107475"/>
    <w:rsid w:val="0011069F"/>
    <w:rsid w:val="00110843"/>
    <w:rsid w:val="00113BA7"/>
    <w:rsid w:val="00114312"/>
    <w:rsid w:val="00115799"/>
    <w:rsid w:val="0011674E"/>
    <w:rsid w:val="00116E2A"/>
    <w:rsid w:val="00116F5F"/>
    <w:rsid w:val="001176F8"/>
    <w:rsid w:val="00120135"/>
    <w:rsid w:val="001211DA"/>
    <w:rsid w:val="001220D9"/>
    <w:rsid w:val="001231EF"/>
    <w:rsid w:val="00123CE3"/>
    <w:rsid w:val="0012457E"/>
    <w:rsid w:val="001255D7"/>
    <w:rsid w:val="001265F7"/>
    <w:rsid w:val="00127BC3"/>
    <w:rsid w:val="00127FE3"/>
    <w:rsid w:val="00131BB0"/>
    <w:rsid w:val="0013239E"/>
    <w:rsid w:val="001323D1"/>
    <w:rsid w:val="00132654"/>
    <w:rsid w:val="001331FA"/>
    <w:rsid w:val="00134ADE"/>
    <w:rsid w:val="00134E66"/>
    <w:rsid w:val="00134FF5"/>
    <w:rsid w:val="00135A63"/>
    <w:rsid w:val="00136921"/>
    <w:rsid w:val="001374FE"/>
    <w:rsid w:val="0013751C"/>
    <w:rsid w:val="00140117"/>
    <w:rsid w:val="001408A4"/>
    <w:rsid w:val="00141BA2"/>
    <w:rsid w:val="00142EEA"/>
    <w:rsid w:val="001431AB"/>
    <w:rsid w:val="001432F5"/>
    <w:rsid w:val="00143F01"/>
    <w:rsid w:val="00144D1E"/>
    <w:rsid w:val="00144E17"/>
    <w:rsid w:val="0014555B"/>
    <w:rsid w:val="00146A6E"/>
    <w:rsid w:val="00146F2D"/>
    <w:rsid w:val="001473E3"/>
    <w:rsid w:val="0015019E"/>
    <w:rsid w:val="00150811"/>
    <w:rsid w:val="001511CA"/>
    <w:rsid w:val="00151923"/>
    <w:rsid w:val="00151C21"/>
    <w:rsid w:val="00151CB0"/>
    <w:rsid w:val="00152B7E"/>
    <w:rsid w:val="00152F1E"/>
    <w:rsid w:val="001530CA"/>
    <w:rsid w:val="001553EE"/>
    <w:rsid w:val="00156340"/>
    <w:rsid w:val="00157F15"/>
    <w:rsid w:val="00157F66"/>
    <w:rsid w:val="0016057F"/>
    <w:rsid w:val="00160A1D"/>
    <w:rsid w:val="00160D16"/>
    <w:rsid w:val="00160D40"/>
    <w:rsid w:val="0016225E"/>
    <w:rsid w:val="00162515"/>
    <w:rsid w:val="00162A15"/>
    <w:rsid w:val="00163778"/>
    <w:rsid w:val="00164A0D"/>
    <w:rsid w:val="00164B18"/>
    <w:rsid w:val="00165A97"/>
    <w:rsid w:val="00165D8C"/>
    <w:rsid w:val="0016633D"/>
    <w:rsid w:val="00166762"/>
    <w:rsid w:val="00167DA4"/>
    <w:rsid w:val="00171793"/>
    <w:rsid w:val="001728D3"/>
    <w:rsid w:val="00172DDD"/>
    <w:rsid w:val="00173137"/>
    <w:rsid w:val="00173A4A"/>
    <w:rsid w:val="00173DEE"/>
    <w:rsid w:val="00173FA3"/>
    <w:rsid w:val="00174042"/>
    <w:rsid w:val="00176F6E"/>
    <w:rsid w:val="00177FBE"/>
    <w:rsid w:val="00181B77"/>
    <w:rsid w:val="00181F38"/>
    <w:rsid w:val="00183D70"/>
    <w:rsid w:val="00184112"/>
    <w:rsid w:val="0018446E"/>
    <w:rsid w:val="001845A7"/>
    <w:rsid w:val="001859E0"/>
    <w:rsid w:val="001869AC"/>
    <w:rsid w:val="001870C9"/>
    <w:rsid w:val="00187126"/>
    <w:rsid w:val="00187245"/>
    <w:rsid w:val="001878AC"/>
    <w:rsid w:val="001878D4"/>
    <w:rsid w:val="00187CD9"/>
    <w:rsid w:val="001902F1"/>
    <w:rsid w:val="00190584"/>
    <w:rsid w:val="00190C06"/>
    <w:rsid w:val="00190E3B"/>
    <w:rsid w:val="001922DF"/>
    <w:rsid w:val="00193F81"/>
    <w:rsid w:val="00194385"/>
    <w:rsid w:val="001955A0"/>
    <w:rsid w:val="0019674F"/>
    <w:rsid w:val="00196892"/>
    <w:rsid w:val="001976C9"/>
    <w:rsid w:val="00197BF6"/>
    <w:rsid w:val="001A0452"/>
    <w:rsid w:val="001A0E37"/>
    <w:rsid w:val="001A1B38"/>
    <w:rsid w:val="001A2993"/>
    <w:rsid w:val="001A3461"/>
    <w:rsid w:val="001A458B"/>
    <w:rsid w:val="001A4AD4"/>
    <w:rsid w:val="001A4EB9"/>
    <w:rsid w:val="001A57E5"/>
    <w:rsid w:val="001A675C"/>
    <w:rsid w:val="001A686C"/>
    <w:rsid w:val="001A7573"/>
    <w:rsid w:val="001B00E4"/>
    <w:rsid w:val="001B1824"/>
    <w:rsid w:val="001B1854"/>
    <w:rsid w:val="001B2149"/>
    <w:rsid w:val="001B2493"/>
    <w:rsid w:val="001B2759"/>
    <w:rsid w:val="001B28E2"/>
    <w:rsid w:val="001B33E6"/>
    <w:rsid w:val="001B39EB"/>
    <w:rsid w:val="001B5652"/>
    <w:rsid w:val="001B569C"/>
    <w:rsid w:val="001B5807"/>
    <w:rsid w:val="001B6080"/>
    <w:rsid w:val="001B6676"/>
    <w:rsid w:val="001B66F5"/>
    <w:rsid w:val="001B6F75"/>
    <w:rsid w:val="001C06F0"/>
    <w:rsid w:val="001C07C2"/>
    <w:rsid w:val="001C0BD6"/>
    <w:rsid w:val="001C1299"/>
    <w:rsid w:val="001C31EB"/>
    <w:rsid w:val="001C3395"/>
    <w:rsid w:val="001C3BDA"/>
    <w:rsid w:val="001C414E"/>
    <w:rsid w:val="001C47AD"/>
    <w:rsid w:val="001C4AD1"/>
    <w:rsid w:val="001C5384"/>
    <w:rsid w:val="001C60EA"/>
    <w:rsid w:val="001C69AC"/>
    <w:rsid w:val="001C6CCA"/>
    <w:rsid w:val="001C6E99"/>
    <w:rsid w:val="001D0498"/>
    <w:rsid w:val="001D2D71"/>
    <w:rsid w:val="001D3D45"/>
    <w:rsid w:val="001D7762"/>
    <w:rsid w:val="001E01DA"/>
    <w:rsid w:val="001E172D"/>
    <w:rsid w:val="001E3577"/>
    <w:rsid w:val="001E378A"/>
    <w:rsid w:val="001E4086"/>
    <w:rsid w:val="001E420A"/>
    <w:rsid w:val="001E45EF"/>
    <w:rsid w:val="001E4973"/>
    <w:rsid w:val="001E513B"/>
    <w:rsid w:val="001E5691"/>
    <w:rsid w:val="001E57DC"/>
    <w:rsid w:val="001E6AFF"/>
    <w:rsid w:val="001E7241"/>
    <w:rsid w:val="001E73FA"/>
    <w:rsid w:val="001E7D3F"/>
    <w:rsid w:val="001F25BC"/>
    <w:rsid w:val="001F35B6"/>
    <w:rsid w:val="001F4AB1"/>
    <w:rsid w:val="001F5221"/>
    <w:rsid w:val="001F6F10"/>
    <w:rsid w:val="001F715B"/>
    <w:rsid w:val="001F73FE"/>
    <w:rsid w:val="001F7D8C"/>
    <w:rsid w:val="002007F8"/>
    <w:rsid w:val="00200F3A"/>
    <w:rsid w:val="002022BA"/>
    <w:rsid w:val="0020319D"/>
    <w:rsid w:val="002037B4"/>
    <w:rsid w:val="00203FE5"/>
    <w:rsid w:val="00204253"/>
    <w:rsid w:val="00204861"/>
    <w:rsid w:val="00204965"/>
    <w:rsid w:val="002053CB"/>
    <w:rsid w:val="00206746"/>
    <w:rsid w:val="00211EA1"/>
    <w:rsid w:val="00212101"/>
    <w:rsid w:val="00212E83"/>
    <w:rsid w:val="00215A9F"/>
    <w:rsid w:val="00215EF9"/>
    <w:rsid w:val="002166DB"/>
    <w:rsid w:val="002178B3"/>
    <w:rsid w:val="00217FC0"/>
    <w:rsid w:val="00221D56"/>
    <w:rsid w:val="00222393"/>
    <w:rsid w:val="0022293F"/>
    <w:rsid w:val="002233DC"/>
    <w:rsid w:val="00225964"/>
    <w:rsid w:val="00225D62"/>
    <w:rsid w:val="0022621B"/>
    <w:rsid w:val="00226E03"/>
    <w:rsid w:val="00227B05"/>
    <w:rsid w:val="00230BAC"/>
    <w:rsid w:val="00230CAE"/>
    <w:rsid w:val="00230D79"/>
    <w:rsid w:val="002310E1"/>
    <w:rsid w:val="00231E01"/>
    <w:rsid w:val="00231E56"/>
    <w:rsid w:val="0023328E"/>
    <w:rsid w:val="002333B1"/>
    <w:rsid w:val="0023456F"/>
    <w:rsid w:val="00234769"/>
    <w:rsid w:val="00234EB3"/>
    <w:rsid w:val="00236527"/>
    <w:rsid w:val="002375C4"/>
    <w:rsid w:val="002408F2"/>
    <w:rsid w:val="00240E2E"/>
    <w:rsid w:val="00240E46"/>
    <w:rsid w:val="00241C29"/>
    <w:rsid w:val="002423F0"/>
    <w:rsid w:val="0024284A"/>
    <w:rsid w:val="00242B9D"/>
    <w:rsid w:val="00242DAC"/>
    <w:rsid w:val="0024304B"/>
    <w:rsid w:val="00245635"/>
    <w:rsid w:val="00245E8C"/>
    <w:rsid w:val="002475AF"/>
    <w:rsid w:val="00247A83"/>
    <w:rsid w:val="002524D9"/>
    <w:rsid w:val="00253979"/>
    <w:rsid w:val="00254BCA"/>
    <w:rsid w:val="00254D01"/>
    <w:rsid w:val="0025502B"/>
    <w:rsid w:val="002568A0"/>
    <w:rsid w:val="00257328"/>
    <w:rsid w:val="00260205"/>
    <w:rsid w:val="00260B91"/>
    <w:rsid w:val="00260C54"/>
    <w:rsid w:val="002622E9"/>
    <w:rsid w:val="00262430"/>
    <w:rsid w:val="00262698"/>
    <w:rsid w:val="00262C36"/>
    <w:rsid w:val="00262D06"/>
    <w:rsid w:val="002638E3"/>
    <w:rsid w:val="00263AC8"/>
    <w:rsid w:val="00264163"/>
    <w:rsid w:val="002654E0"/>
    <w:rsid w:val="002661CB"/>
    <w:rsid w:val="00266583"/>
    <w:rsid w:val="002672CD"/>
    <w:rsid w:val="0027014F"/>
    <w:rsid w:val="00271AA0"/>
    <w:rsid w:val="00273E05"/>
    <w:rsid w:val="00275908"/>
    <w:rsid w:val="00276304"/>
    <w:rsid w:val="002777AC"/>
    <w:rsid w:val="00280BCA"/>
    <w:rsid w:val="00281241"/>
    <w:rsid w:val="002817C0"/>
    <w:rsid w:val="00281EC4"/>
    <w:rsid w:val="00282621"/>
    <w:rsid w:val="00282736"/>
    <w:rsid w:val="002838B4"/>
    <w:rsid w:val="00283BDD"/>
    <w:rsid w:val="00283C46"/>
    <w:rsid w:val="00284CD9"/>
    <w:rsid w:val="00284DF9"/>
    <w:rsid w:val="002862B5"/>
    <w:rsid w:val="00286E6E"/>
    <w:rsid w:val="002878C7"/>
    <w:rsid w:val="00290853"/>
    <w:rsid w:val="00293485"/>
    <w:rsid w:val="0029349A"/>
    <w:rsid w:val="002939B0"/>
    <w:rsid w:val="00293D63"/>
    <w:rsid w:val="00295976"/>
    <w:rsid w:val="002963ED"/>
    <w:rsid w:val="002964D4"/>
    <w:rsid w:val="00296C24"/>
    <w:rsid w:val="00297829"/>
    <w:rsid w:val="002A02E0"/>
    <w:rsid w:val="002A055E"/>
    <w:rsid w:val="002A0D1D"/>
    <w:rsid w:val="002A2224"/>
    <w:rsid w:val="002A4832"/>
    <w:rsid w:val="002A6BCB"/>
    <w:rsid w:val="002B00CB"/>
    <w:rsid w:val="002B0B2E"/>
    <w:rsid w:val="002B0FCF"/>
    <w:rsid w:val="002B1AB3"/>
    <w:rsid w:val="002B1D35"/>
    <w:rsid w:val="002B2DF6"/>
    <w:rsid w:val="002B2ED2"/>
    <w:rsid w:val="002B3899"/>
    <w:rsid w:val="002B42AF"/>
    <w:rsid w:val="002B708E"/>
    <w:rsid w:val="002B7980"/>
    <w:rsid w:val="002C1061"/>
    <w:rsid w:val="002C22EB"/>
    <w:rsid w:val="002C2356"/>
    <w:rsid w:val="002C3C8C"/>
    <w:rsid w:val="002C3CC2"/>
    <w:rsid w:val="002C41ED"/>
    <w:rsid w:val="002C49F7"/>
    <w:rsid w:val="002D0C65"/>
    <w:rsid w:val="002D12DB"/>
    <w:rsid w:val="002D131C"/>
    <w:rsid w:val="002D401F"/>
    <w:rsid w:val="002D4277"/>
    <w:rsid w:val="002D4298"/>
    <w:rsid w:val="002D4672"/>
    <w:rsid w:val="002D5332"/>
    <w:rsid w:val="002D6682"/>
    <w:rsid w:val="002E1DC8"/>
    <w:rsid w:val="002E2666"/>
    <w:rsid w:val="002E2A37"/>
    <w:rsid w:val="002E2DA2"/>
    <w:rsid w:val="002E32EB"/>
    <w:rsid w:val="002E471B"/>
    <w:rsid w:val="002E5D30"/>
    <w:rsid w:val="002F00FD"/>
    <w:rsid w:val="002F177A"/>
    <w:rsid w:val="002F2A4A"/>
    <w:rsid w:val="002F2B54"/>
    <w:rsid w:val="002F30E1"/>
    <w:rsid w:val="002F31D5"/>
    <w:rsid w:val="002F6EAA"/>
    <w:rsid w:val="0030017D"/>
    <w:rsid w:val="003022B7"/>
    <w:rsid w:val="00303107"/>
    <w:rsid w:val="00307774"/>
    <w:rsid w:val="00310395"/>
    <w:rsid w:val="003118F6"/>
    <w:rsid w:val="003123D7"/>
    <w:rsid w:val="00312F62"/>
    <w:rsid w:val="00313364"/>
    <w:rsid w:val="003145DC"/>
    <w:rsid w:val="003153FF"/>
    <w:rsid w:val="00315CA6"/>
    <w:rsid w:val="003175AF"/>
    <w:rsid w:val="00325BD5"/>
    <w:rsid w:val="00325BFA"/>
    <w:rsid w:val="00326095"/>
    <w:rsid w:val="00326430"/>
    <w:rsid w:val="00326DC5"/>
    <w:rsid w:val="00327C1F"/>
    <w:rsid w:val="0033046F"/>
    <w:rsid w:val="0033143C"/>
    <w:rsid w:val="00331C5D"/>
    <w:rsid w:val="003326DE"/>
    <w:rsid w:val="00334A98"/>
    <w:rsid w:val="00334F4D"/>
    <w:rsid w:val="00335BF3"/>
    <w:rsid w:val="00335C74"/>
    <w:rsid w:val="003362E9"/>
    <w:rsid w:val="00336C16"/>
    <w:rsid w:val="003377EB"/>
    <w:rsid w:val="003416B8"/>
    <w:rsid w:val="0034210C"/>
    <w:rsid w:val="00342B35"/>
    <w:rsid w:val="00342B41"/>
    <w:rsid w:val="003436E1"/>
    <w:rsid w:val="0034416C"/>
    <w:rsid w:val="0034490A"/>
    <w:rsid w:val="00345D84"/>
    <w:rsid w:val="00346838"/>
    <w:rsid w:val="00350000"/>
    <w:rsid w:val="0035000D"/>
    <w:rsid w:val="0035029B"/>
    <w:rsid w:val="0035068F"/>
    <w:rsid w:val="003516AE"/>
    <w:rsid w:val="00352A69"/>
    <w:rsid w:val="00354C87"/>
    <w:rsid w:val="003555C4"/>
    <w:rsid w:val="00356E0C"/>
    <w:rsid w:val="0035783A"/>
    <w:rsid w:val="003579C0"/>
    <w:rsid w:val="00360002"/>
    <w:rsid w:val="00360A35"/>
    <w:rsid w:val="00360BD2"/>
    <w:rsid w:val="00360F7A"/>
    <w:rsid w:val="00361773"/>
    <w:rsid w:val="00361816"/>
    <w:rsid w:val="00362C9C"/>
    <w:rsid w:val="003634B2"/>
    <w:rsid w:val="00364383"/>
    <w:rsid w:val="00364A13"/>
    <w:rsid w:val="003666AA"/>
    <w:rsid w:val="00367D93"/>
    <w:rsid w:val="00370483"/>
    <w:rsid w:val="00370F10"/>
    <w:rsid w:val="00371CA2"/>
    <w:rsid w:val="00371EA0"/>
    <w:rsid w:val="00373615"/>
    <w:rsid w:val="00374861"/>
    <w:rsid w:val="00375CFF"/>
    <w:rsid w:val="00376E12"/>
    <w:rsid w:val="00382A32"/>
    <w:rsid w:val="00382E8C"/>
    <w:rsid w:val="0038462A"/>
    <w:rsid w:val="0038536D"/>
    <w:rsid w:val="00385661"/>
    <w:rsid w:val="00386ABF"/>
    <w:rsid w:val="003871D8"/>
    <w:rsid w:val="003902C3"/>
    <w:rsid w:val="00390597"/>
    <w:rsid w:val="00390B8B"/>
    <w:rsid w:val="00391A14"/>
    <w:rsid w:val="00391FF0"/>
    <w:rsid w:val="003927D4"/>
    <w:rsid w:val="00393CDA"/>
    <w:rsid w:val="00393CF5"/>
    <w:rsid w:val="0039441B"/>
    <w:rsid w:val="003946D9"/>
    <w:rsid w:val="00396C44"/>
    <w:rsid w:val="0039771C"/>
    <w:rsid w:val="00397769"/>
    <w:rsid w:val="003A0160"/>
    <w:rsid w:val="003A25CD"/>
    <w:rsid w:val="003A3748"/>
    <w:rsid w:val="003A3F47"/>
    <w:rsid w:val="003A5209"/>
    <w:rsid w:val="003A68E0"/>
    <w:rsid w:val="003A7196"/>
    <w:rsid w:val="003A75F1"/>
    <w:rsid w:val="003B0469"/>
    <w:rsid w:val="003B0835"/>
    <w:rsid w:val="003B0954"/>
    <w:rsid w:val="003B15E8"/>
    <w:rsid w:val="003B1A35"/>
    <w:rsid w:val="003B1DA2"/>
    <w:rsid w:val="003B2ECB"/>
    <w:rsid w:val="003B35A9"/>
    <w:rsid w:val="003B3DB4"/>
    <w:rsid w:val="003B3FD0"/>
    <w:rsid w:val="003B4C6E"/>
    <w:rsid w:val="003B5C39"/>
    <w:rsid w:val="003B5D4E"/>
    <w:rsid w:val="003B6F02"/>
    <w:rsid w:val="003B730C"/>
    <w:rsid w:val="003B7724"/>
    <w:rsid w:val="003C7D9E"/>
    <w:rsid w:val="003D0D63"/>
    <w:rsid w:val="003D0E5B"/>
    <w:rsid w:val="003D2247"/>
    <w:rsid w:val="003D3D2C"/>
    <w:rsid w:val="003D4987"/>
    <w:rsid w:val="003D61AF"/>
    <w:rsid w:val="003D65B3"/>
    <w:rsid w:val="003D66E3"/>
    <w:rsid w:val="003D6BE9"/>
    <w:rsid w:val="003D7EC1"/>
    <w:rsid w:val="003D7FB8"/>
    <w:rsid w:val="003D7FFA"/>
    <w:rsid w:val="003E0241"/>
    <w:rsid w:val="003E0304"/>
    <w:rsid w:val="003E0AF8"/>
    <w:rsid w:val="003E142C"/>
    <w:rsid w:val="003E14F8"/>
    <w:rsid w:val="003E1569"/>
    <w:rsid w:val="003E177A"/>
    <w:rsid w:val="003E1868"/>
    <w:rsid w:val="003E417D"/>
    <w:rsid w:val="003E6502"/>
    <w:rsid w:val="003E6556"/>
    <w:rsid w:val="003E6DE7"/>
    <w:rsid w:val="003E6F27"/>
    <w:rsid w:val="003E7039"/>
    <w:rsid w:val="003F00D7"/>
    <w:rsid w:val="003F10A2"/>
    <w:rsid w:val="003F122A"/>
    <w:rsid w:val="003F2408"/>
    <w:rsid w:val="003F27F1"/>
    <w:rsid w:val="003F35A5"/>
    <w:rsid w:val="003F4E2D"/>
    <w:rsid w:val="003F5BBB"/>
    <w:rsid w:val="003F6625"/>
    <w:rsid w:val="003F6F29"/>
    <w:rsid w:val="003F78EF"/>
    <w:rsid w:val="00400716"/>
    <w:rsid w:val="00401216"/>
    <w:rsid w:val="004012C7"/>
    <w:rsid w:val="0040256A"/>
    <w:rsid w:val="0040269B"/>
    <w:rsid w:val="00402BFE"/>
    <w:rsid w:val="00403699"/>
    <w:rsid w:val="00404E8F"/>
    <w:rsid w:val="00404EEC"/>
    <w:rsid w:val="00405913"/>
    <w:rsid w:val="004069E0"/>
    <w:rsid w:val="00412E94"/>
    <w:rsid w:val="00413A6A"/>
    <w:rsid w:val="0041582C"/>
    <w:rsid w:val="00415D06"/>
    <w:rsid w:val="004178F2"/>
    <w:rsid w:val="004179C7"/>
    <w:rsid w:val="00417C10"/>
    <w:rsid w:val="0042099C"/>
    <w:rsid w:val="00420B93"/>
    <w:rsid w:val="00420F28"/>
    <w:rsid w:val="00420F32"/>
    <w:rsid w:val="0042137E"/>
    <w:rsid w:val="00421FDF"/>
    <w:rsid w:val="00422000"/>
    <w:rsid w:val="00423796"/>
    <w:rsid w:val="004239A7"/>
    <w:rsid w:val="00423BC2"/>
    <w:rsid w:val="00423F7D"/>
    <w:rsid w:val="004254E0"/>
    <w:rsid w:val="00426272"/>
    <w:rsid w:val="004263F1"/>
    <w:rsid w:val="00426897"/>
    <w:rsid w:val="00426A8A"/>
    <w:rsid w:val="00426B9F"/>
    <w:rsid w:val="0042706F"/>
    <w:rsid w:val="004271E9"/>
    <w:rsid w:val="004278C3"/>
    <w:rsid w:val="0043009E"/>
    <w:rsid w:val="0043046C"/>
    <w:rsid w:val="00430CBE"/>
    <w:rsid w:val="004323A9"/>
    <w:rsid w:val="0043293A"/>
    <w:rsid w:val="00432AD1"/>
    <w:rsid w:val="00432FE6"/>
    <w:rsid w:val="00433C32"/>
    <w:rsid w:val="00433C97"/>
    <w:rsid w:val="00433E5E"/>
    <w:rsid w:val="00434BE8"/>
    <w:rsid w:val="00434CC1"/>
    <w:rsid w:val="00434E81"/>
    <w:rsid w:val="004373FC"/>
    <w:rsid w:val="00437DA2"/>
    <w:rsid w:val="004427DB"/>
    <w:rsid w:val="00442A09"/>
    <w:rsid w:val="00443AD5"/>
    <w:rsid w:val="00444915"/>
    <w:rsid w:val="00444A39"/>
    <w:rsid w:val="00444D64"/>
    <w:rsid w:val="00445908"/>
    <w:rsid w:val="00445A7C"/>
    <w:rsid w:val="004465FA"/>
    <w:rsid w:val="00446EC6"/>
    <w:rsid w:val="00450DF9"/>
    <w:rsid w:val="00450F40"/>
    <w:rsid w:val="004519BA"/>
    <w:rsid w:val="0045206B"/>
    <w:rsid w:val="0045240E"/>
    <w:rsid w:val="00454E9F"/>
    <w:rsid w:val="004569A5"/>
    <w:rsid w:val="0046070F"/>
    <w:rsid w:val="00460ABF"/>
    <w:rsid w:val="00461D93"/>
    <w:rsid w:val="00462A97"/>
    <w:rsid w:val="00462ACE"/>
    <w:rsid w:val="00462FA6"/>
    <w:rsid w:val="00464340"/>
    <w:rsid w:val="004652F3"/>
    <w:rsid w:val="0046743F"/>
    <w:rsid w:val="004678A8"/>
    <w:rsid w:val="00467BF8"/>
    <w:rsid w:val="00471B25"/>
    <w:rsid w:val="0047255B"/>
    <w:rsid w:val="00474F02"/>
    <w:rsid w:val="00476E38"/>
    <w:rsid w:val="0048020D"/>
    <w:rsid w:val="00480273"/>
    <w:rsid w:val="004809ED"/>
    <w:rsid w:val="004817D1"/>
    <w:rsid w:val="004818BE"/>
    <w:rsid w:val="00482077"/>
    <w:rsid w:val="00482CAF"/>
    <w:rsid w:val="00482ECF"/>
    <w:rsid w:val="00483216"/>
    <w:rsid w:val="0048480B"/>
    <w:rsid w:val="00486CE1"/>
    <w:rsid w:val="00486F0F"/>
    <w:rsid w:val="004876AA"/>
    <w:rsid w:val="0049050E"/>
    <w:rsid w:val="00490CC0"/>
    <w:rsid w:val="00491C9F"/>
    <w:rsid w:val="004925E4"/>
    <w:rsid w:val="00493145"/>
    <w:rsid w:val="00494157"/>
    <w:rsid w:val="0049596A"/>
    <w:rsid w:val="00495F08"/>
    <w:rsid w:val="00495F27"/>
    <w:rsid w:val="004965C4"/>
    <w:rsid w:val="004970ED"/>
    <w:rsid w:val="00497AA8"/>
    <w:rsid w:val="00497FAD"/>
    <w:rsid w:val="004A001A"/>
    <w:rsid w:val="004A0164"/>
    <w:rsid w:val="004A13F8"/>
    <w:rsid w:val="004A1888"/>
    <w:rsid w:val="004A18C8"/>
    <w:rsid w:val="004A1C59"/>
    <w:rsid w:val="004A3003"/>
    <w:rsid w:val="004A3755"/>
    <w:rsid w:val="004A7218"/>
    <w:rsid w:val="004B09C2"/>
    <w:rsid w:val="004B15E7"/>
    <w:rsid w:val="004B4217"/>
    <w:rsid w:val="004B5081"/>
    <w:rsid w:val="004B5998"/>
    <w:rsid w:val="004B668B"/>
    <w:rsid w:val="004B6762"/>
    <w:rsid w:val="004B6D86"/>
    <w:rsid w:val="004B6F5F"/>
    <w:rsid w:val="004B7E0F"/>
    <w:rsid w:val="004C15C0"/>
    <w:rsid w:val="004C3C59"/>
    <w:rsid w:val="004C3FC1"/>
    <w:rsid w:val="004C4820"/>
    <w:rsid w:val="004C5B76"/>
    <w:rsid w:val="004C5D90"/>
    <w:rsid w:val="004C62F1"/>
    <w:rsid w:val="004C6717"/>
    <w:rsid w:val="004C68DD"/>
    <w:rsid w:val="004C72E3"/>
    <w:rsid w:val="004C7610"/>
    <w:rsid w:val="004C7A1A"/>
    <w:rsid w:val="004D0C33"/>
    <w:rsid w:val="004D25A9"/>
    <w:rsid w:val="004D3308"/>
    <w:rsid w:val="004D4ABF"/>
    <w:rsid w:val="004D4FD3"/>
    <w:rsid w:val="004D5142"/>
    <w:rsid w:val="004D53FC"/>
    <w:rsid w:val="004D5490"/>
    <w:rsid w:val="004D5E55"/>
    <w:rsid w:val="004D5FDC"/>
    <w:rsid w:val="004D6AB6"/>
    <w:rsid w:val="004D7EE4"/>
    <w:rsid w:val="004E1499"/>
    <w:rsid w:val="004E1DE1"/>
    <w:rsid w:val="004E216B"/>
    <w:rsid w:val="004E25C5"/>
    <w:rsid w:val="004E3A22"/>
    <w:rsid w:val="004E4408"/>
    <w:rsid w:val="004E46D7"/>
    <w:rsid w:val="004E5AED"/>
    <w:rsid w:val="004E62F8"/>
    <w:rsid w:val="004E65D5"/>
    <w:rsid w:val="004F0226"/>
    <w:rsid w:val="004F0241"/>
    <w:rsid w:val="004F085A"/>
    <w:rsid w:val="004F16A6"/>
    <w:rsid w:val="004F1D71"/>
    <w:rsid w:val="004F28E9"/>
    <w:rsid w:val="004F29C3"/>
    <w:rsid w:val="004F3589"/>
    <w:rsid w:val="004F4937"/>
    <w:rsid w:val="004F5157"/>
    <w:rsid w:val="004F587E"/>
    <w:rsid w:val="004F5F74"/>
    <w:rsid w:val="004F6ADF"/>
    <w:rsid w:val="005002E1"/>
    <w:rsid w:val="0050083B"/>
    <w:rsid w:val="0050215D"/>
    <w:rsid w:val="005023ED"/>
    <w:rsid w:val="00503A0C"/>
    <w:rsid w:val="00503C0D"/>
    <w:rsid w:val="00503C53"/>
    <w:rsid w:val="0050429D"/>
    <w:rsid w:val="00504EFD"/>
    <w:rsid w:val="005071B3"/>
    <w:rsid w:val="00507723"/>
    <w:rsid w:val="005114B0"/>
    <w:rsid w:val="0051262D"/>
    <w:rsid w:val="005131A6"/>
    <w:rsid w:val="00513864"/>
    <w:rsid w:val="005150E0"/>
    <w:rsid w:val="00516129"/>
    <w:rsid w:val="005165F6"/>
    <w:rsid w:val="00516C4E"/>
    <w:rsid w:val="00516C85"/>
    <w:rsid w:val="00516E64"/>
    <w:rsid w:val="00520B36"/>
    <w:rsid w:val="005228F4"/>
    <w:rsid w:val="00525060"/>
    <w:rsid w:val="00530810"/>
    <w:rsid w:val="00531D70"/>
    <w:rsid w:val="0053519B"/>
    <w:rsid w:val="00535CA9"/>
    <w:rsid w:val="00536FC6"/>
    <w:rsid w:val="005373A1"/>
    <w:rsid w:val="00537784"/>
    <w:rsid w:val="005410F5"/>
    <w:rsid w:val="00545B8E"/>
    <w:rsid w:val="00546612"/>
    <w:rsid w:val="00547B30"/>
    <w:rsid w:val="00547E49"/>
    <w:rsid w:val="005501E9"/>
    <w:rsid w:val="00550B75"/>
    <w:rsid w:val="00551CE7"/>
    <w:rsid w:val="00553B06"/>
    <w:rsid w:val="00553EA8"/>
    <w:rsid w:val="00554563"/>
    <w:rsid w:val="00555BD5"/>
    <w:rsid w:val="00555ECA"/>
    <w:rsid w:val="0055630E"/>
    <w:rsid w:val="00556E27"/>
    <w:rsid w:val="00556EFB"/>
    <w:rsid w:val="00557A68"/>
    <w:rsid w:val="0056219C"/>
    <w:rsid w:val="00563500"/>
    <w:rsid w:val="00563B80"/>
    <w:rsid w:val="00564A6F"/>
    <w:rsid w:val="00565F22"/>
    <w:rsid w:val="0056609F"/>
    <w:rsid w:val="00566D17"/>
    <w:rsid w:val="005671B3"/>
    <w:rsid w:val="00567B9B"/>
    <w:rsid w:val="00567FC1"/>
    <w:rsid w:val="005701AB"/>
    <w:rsid w:val="005706F6"/>
    <w:rsid w:val="0057080B"/>
    <w:rsid w:val="00570D2D"/>
    <w:rsid w:val="00571839"/>
    <w:rsid w:val="00571C9F"/>
    <w:rsid w:val="005747E4"/>
    <w:rsid w:val="0057511B"/>
    <w:rsid w:val="005751BD"/>
    <w:rsid w:val="00575901"/>
    <w:rsid w:val="00576C53"/>
    <w:rsid w:val="00577331"/>
    <w:rsid w:val="00577621"/>
    <w:rsid w:val="00577980"/>
    <w:rsid w:val="0058048C"/>
    <w:rsid w:val="005816B6"/>
    <w:rsid w:val="00581ACC"/>
    <w:rsid w:val="00582A03"/>
    <w:rsid w:val="00582B25"/>
    <w:rsid w:val="00582BC7"/>
    <w:rsid w:val="00582DE7"/>
    <w:rsid w:val="00583274"/>
    <w:rsid w:val="00583EAD"/>
    <w:rsid w:val="0058403C"/>
    <w:rsid w:val="0058602A"/>
    <w:rsid w:val="0059322A"/>
    <w:rsid w:val="005932DE"/>
    <w:rsid w:val="00593E1C"/>
    <w:rsid w:val="00594335"/>
    <w:rsid w:val="00594560"/>
    <w:rsid w:val="00595D43"/>
    <w:rsid w:val="005960B6"/>
    <w:rsid w:val="005A06BD"/>
    <w:rsid w:val="005A0A3B"/>
    <w:rsid w:val="005A0EC8"/>
    <w:rsid w:val="005A165A"/>
    <w:rsid w:val="005A1D78"/>
    <w:rsid w:val="005A3978"/>
    <w:rsid w:val="005A3F49"/>
    <w:rsid w:val="005A4FBB"/>
    <w:rsid w:val="005A5674"/>
    <w:rsid w:val="005A59D8"/>
    <w:rsid w:val="005A5B24"/>
    <w:rsid w:val="005A6107"/>
    <w:rsid w:val="005A65AD"/>
    <w:rsid w:val="005A6716"/>
    <w:rsid w:val="005B19CA"/>
    <w:rsid w:val="005B1E50"/>
    <w:rsid w:val="005B32E0"/>
    <w:rsid w:val="005B338C"/>
    <w:rsid w:val="005B4F5D"/>
    <w:rsid w:val="005B6ACD"/>
    <w:rsid w:val="005B70BF"/>
    <w:rsid w:val="005B7241"/>
    <w:rsid w:val="005B72E1"/>
    <w:rsid w:val="005B7911"/>
    <w:rsid w:val="005C04EF"/>
    <w:rsid w:val="005C0ACE"/>
    <w:rsid w:val="005C197D"/>
    <w:rsid w:val="005C285F"/>
    <w:rsid w:val="005C4663"/>
    <w:rsid w:val="005C596A"/>
    <w:rsid w:val="005C59D9"/>
    <w:rsid w:val="005D0C08"/>
    <w:rsid w:val="005D187B"/>
    <w:rsid w:val="005D19E5"/>
    <w:rsid w:val="005D1E6E"/>
    <w:rsid w:val="005D2628"/>
    <w:rsid w:val="005D2CBD"/>
    <w:rsid w:val="005D30B3"/>
    <w:rsid w:val="005D30F1"/>
    <w:rsid w:val="005D3104"/>
    <w:rsid w:val="005D3AE0"/>
    <w:rsid w:val="005D3FF5"/>
    <w:rsid w:val="005D45EA"/>
    <w:rsid w:val="005D4723"/>
    <w:rsid w:val="005D4BE8"/>
    <w:rsid w:val="005D4EDF"/>
    <w:rsid w:val="005D56A0"/>
    <w:rsid w:val="005D5FB7"/>
    <w:rsid w:val="005D6B86"/>
    <w:rsid w:val="005D6B8E"/>
    <w:rsid w:val="005E0349"/>
    <w:rsid w:val="005E2793"/>
    <w:rsid w:val="005E3315"/>
    <w:rsid w:val="005E3E9C"/>
    <w:rsid w:val="005E4C34"/>
    <w:rsid w:val="005E5015"/>
    <w:rsid w:val="005E5A1A"/>
    <w:rsid w:val="005E632F"/>
    <w:rsid w:val="005E6609"/>
    <w:rsid w:val="005E68F0"/>
    <w:rsid w:val="005E6BB4"/>
    <w:rsid w:val="005F1B1C"/>
    <w:rsid w:val="005F36E5"/>
    <w:rsid w:val="005F393E"/>
    <w:rsid w:val="005F58AF"/>
    <w:rsid w:val="005F63B6"/>
    <w:rsid w:val="006001A0"/>
    <w:rsid w:val="00600BDF"/>
    <w:rsid w:val="00600C81"/>
    <w:rsid w:val="00603B0C"/>
    <w:rsid w:val="0060413C"/>
    <w:rsid w:val="00604C46"/>
    <w:rsid w:val="00606BCB"/>
    <w:rsid w:val="0061084F"/>
    <w:rsid w:val="006121F2"/>
    <w:rsid w:val="00612355"/>
    <w:rsid w:val="00612CAE"/>
    <w:rsid w:val="00613E47"/>
    <w:rsid w:val="0061460E"/>
    <w:rsid w:val="00614650"/>
    <w:rsid w:val="00614861"/>
    <w:rsid w:val="00615EAF"/>
    <w:rsid w:val="0061725E"/>
    <w:rsid w:val="006201CE"/>
    <w:rsid w:val="006203B8"/>
    <w:rsid w:val="00620B1A"/>
    <w:rsid w:val="00622534"/>
    <w:rsid w:val="00622C33"/>
    <w:rsid w:val="0062302A"/>
    <w:rsid w:val="00623CC0"/>
    <w:rsid w:val="00623EC7"/>
    <w:rsid w:val="00625A2F"/>
    <w:rsid w:val="006261B2"/>
    <w:rsid w:val="00630438"/>
    <w:rsid w:val="00631B16"/>
    <w:rsid w:val="00631FF8"/>
    <w:rsid w:val="00633B0B"/>
    <w:rsid w:val="00635B91"/>
    <w:rsid w:val="00635CDA"/>
    <w:rsid w:val="00636748"/>
    <w:rsid w:val="00636C7C"/>
    <w:rsid w:val="00636F02"/>
    <w:rsid w:val="0063765C"/>
    <w:rsid w:val="00637C78"/>
    <w:rsid w:val="0064037D"/>
    <w:rsid w:val="006407AD"/>
    <w:rsid w:val="00641812"/>
    <w:rsid w:val="00642118"/>
    <w:rsid w:val="00642AF1"/>
    <w:rsid w:val="0064303E"/>
    <w:rsid w:val="006447B9"/>
    <w:rsid w:val="00645473"/>
    <w:rsid w:val="006469EA"/>
    <w:rsid w:val="00646E0E"/>
    <w:rsid w:val="00646F63"/>
    <w:rsid w:val="00647521"/>
    <w:rsid w:val="006506C0"/>
    <w:rsid w:val="00650B1A"/>
    <w:rsid w:val="00650CA3"/>
    <w:rsid w:val="00653103"/>
    <w:rsid w:val="00654208"/>
    <w:rsid w:val="00655864"/>
    <w:rsid w:val="00657DC0"/>
    <w:rsid w:val="006607FE"/>
    <w:rsid w:val="0066102A"/>
    <w:rsid w:val="006614E6"/>
    <w:rsid w:val="00661C44"/>
    <w:rsid w:val="00664226"/>
    <w:rsid w:val="006642D4"/>
    <w:rsid w:val="006648A3"/>
    <w:rsid w:val="00665390"/>
    <w:rsid w:val="00667606"/>
    <w:rsid w:val="00667EE3"/>
    <w:rsid w:val="00671506"/>
    <w:rsid w:val="0067168B"/>
    <w:rsid w:val="00671F83"/>
    <w:rsid w:val="00672880"/>
    <w:rsid w:val="006750A3"/>
    <w:rsid w:val="006755CB"/>
    <w:rsid w:val="00675CA8"/>
    <w:rsid w:val="00676475"/>
    <w:rsid w:val="00677D08"/>
    <w:rsid w:val="00680268"/>
    <w:rsid w:val="0068030F"/>
    <w:rsid w:val="00680B8A"/>
    <w:rsid w:val="0068233A"/>
    <w:rsid w:val="0068344D"/>
    <w:rsid w:val="00683915"/>
    <w:rsid w:val="00685C51"/>
    <w:rsid w:val="00687AAD"/>
    <w:rsid w:val="00687B62"/>
    <w:rsid w:val="00690B8E"/>
    <w:rsid w:val="00690FA5"/>
    <w:rsid w:val="006916DC"/>
    <w:rsid w:val="00691860"/>
    <w:rsid w:val="00693648"/>
    <w:rsid w:val="00695136"/>
    <w:rsid w:val="00695353"/>
    <w:rsid w:val="006964B0"/>
    <w:rsid w:val="00697196"/>
    <w:rsid w:val="006A010C"/>
    <w:rsid w:val="006A1815"/>
    <w:rsid w:val="006A1EF8"/>
    <w:rsid w:val="006A241F"/>
    <w:rsid w:val="006A283A"/>
    <w:rsid w:val="006A3972"/>
    <w:rsid w:val="006A43C9"/>
    <w:rsid w:val="006A441D"/>
    <w:rsid w:val="006A4503"/>
    <w:rsid w:val="006A521C"/>
    <w:rsid w:val="006A5813"/>
    <w:rsid w:val="006A5E84"/>
    <w:rsid w:val="006A6D0D"/>
    <w:rsid w:val="006A72C4"/>
    <w:rsid w:val="006B1198"/>
    <w:rsid w:val="006B136B"/>
    <w:rsid w:val="006B1447"/>
    <w:rsid w:val="006B1F35"/>
    <w:rsid w:val="006B257E"/>
    <w:rsid w:val="006B2F26"/>
    <w:rsid w:val="006B3269"/>
    <w:rsid w:val="006B3BD9"/>
    <w:rsid w:val="006B408A"/>
    <w:rsid w:val="006B4ECE"/>
    <w:rsid w:val="006B6328"/>
    <w:rsid w:val="006B6D93"/>
    <w:rsid w:val="006C04FD"/>
    <w:rsid w:val="006C1702"/>
    <w:rsid w:val="006C21CC"/>
    <w:rsid w:val="006C497E"/>
    <w:rsid w:val="006C4A5F"/>
    <w:rsid w:val="006C5298"/>
    <w:rsid w:val="006C6201"/>
    <w:rsid w:val="006D108E"/>
    <w:rsid w:val="006D1F8B"/>
    <w:rsid w:val="006D250A"/>
    <w:rsid w:val="006D29B9"/>
    <w:rsid w:val="006D2D66"/>
    <w:rsid w:val="006D3446"/>
    <w:rsid w:val="006D46C8"/>
    <w:rsid w:val="006D54FC"/>
    <w:rsid w:val="006D5DD1"/>
    <w:rsid w:val="006E0060"/>
    <w:rsid w:val="006E0101"/>
    <w:rsid w:val="006E0765"/>
    <w:rsid w:val="006E12C4"/>
    <w:rsid w:val="006E1B16"/>
    <w:rsid w:val="006E2517"/>
    <w:rsid w:val="006E28C4"/>
    <w:rsid w:val="006E2CFD"/>
    <w:rsid w:val="006E3167"/>
    <w:rsid w:val="006E37AC"/>
    <w:rsid w:val="006E3DC7"/>
    <w:rsid w:val="006E6A6C"/>
    <w:rsid w:val="006E6B99"/>
    <w:rsid w:val="006F26E9"/>
    <w:rsid w:val="006F2828"/>
    <w:rsid w:val="006F3994"/>
    <w:rsid w:val="006F4389"/>
    <w:rsid w:val="006F5340"/>
    <w:rsid w:val="006F59CE"/>
    <w:rsid w:val="006F5BC4"/>
    <w:rsid w:val="006F66C5"/>
    <w:rsid w:val="006F68D5"/>
    <w:rsid w:val="006F6AC9"/>
    <w:rsid w:val="006F7259"/>
    <w:rsid w:val="006F7A79"/>
    <w:rsid w:val="006F7BA2"/>
    <w:rsid w:val="007002FE"/>
    <w:rsid w:val="007009FB"/>
    <w:rsid w:val="007011D5"/>
    <w:rsid w:val="0070291E"/>
    <w:rsid w:val="00703905"/>
    <w:rsid w:val="00707856"/>
    <w:rsid w:val="00707E19"/>
    <w:rsid w:val="00710117"/>
    <w:rsid w:val="007102AF"/>
    <w:rsid w:val="0071152E"/>
    <w:rsid w:val="00711A34"/>
    <w:rsid w:val="007121F5"/>
    <w:rsid w:val="007127E7"/>
    <w:rsid w:val="007127FE"/>
    <w:rsid w:val="00712D09"/>
    <w:rsid w:val="00713707"/>
    <w:rsid w:val="00714056"/>
    <w:rsid w:val="0071475E"/>
    <w:rsid w:val="00714C7C"/>
    <w:rsid w:val="00716CD1"/>
    <w:rsid w:val="00717544"/>
    <w:rsid w:val="007175A4"/>
    <w:rsid w:val="00720B26"/>
    <w:rsid w:val="0072163A"/>
    <w:rsid w:val="00722796"/>
    <w:rsid w:val="0072337D"/>
    <w:rsid w:val="0072369C"/>
    <w:rsid w:val="00725414"/>
    <w:rsid w:val="007255EA"/>
    <w:rsid w:val="007258FB"/>
    <w:rsid w:val="0072625B"/>
    <w:rsid w:val="00726CEB"/>
    <w:rsid w:val="00727C01"/>
    <w:rsid w:val="0073056D"/>
    <w:rsid w:val="0073124C"/>
    <w:rsid w:val="007314E9"/>
    <w:rsid w:val="00732557"/>
    <w:rsid w:val="00732E5C"/>
    <w:rsid w:val="007334F4"/>
    <w:rsid w:val="007337D2"/>
    <w:rsid w:val="007339C4"/>
    <w:rsid w:val="00733C10"/>
    <w:rsid w:val="00735092"/>
    <w:rsid w:val="00735EFF"/>
    <w:rsid w:val="007400B0"/>
    <w:rsid w:val="007404BA"/>
    <w:rsid w:val="007416CA"/>
    <w:rsid w:val="00742374"/>
    <w:rsid w:val="007440D9"/>
    <w:rsid w:val="0074634E"/>
    <w:rsid w:val="007467F3"/>
    <w:rsid w:val="0074732A"/>
    <w:rsid w:val="007501C3"/>
    <w:rsid w:val="007504A9"/>
    <w:rsid w:val="007506D5"/>
    <w:rsid w:val="007509CE"/>
    <w:rsid w:val="00751C89"/>
    <w:rsid w:val="00751F2A"/>
    <w:rsid w:val="007522C2"/>
    <w:rsid w:val="00752C3A"/>
    <w:rsid w:val="0075378F"/>
    <w:rsid w:val="0075514B"/>
    <w:rsid w:val="00755C44"/>
    <w:rsid w:val="007563D5"/>
    <w:rsid w:val="00757E9D"/>
    <w:rsid w:val="00760C4C"/>
    <w:rsid w:val="00761522"/>
    <w:rsid w:val="00761DFE"/>
    <w:rsid w:val="007634EF"/>
    <w:rsid w:val="0076351C"/>
    <w:rsid w:val="00763FAB"/>
    <w:rsid w:val="007645F8"/>
    <w:rsid w:val="00764907"/>
    <w:rsid w:val="0076546E"/>
    <w:rsid w:val="0076663F"/>
    <w:rsid w:val="00766B45"/>
    <w:rsid w:val="00766CC6"/>
    <w:rsid w:val="007724F5"/>
    <w:rsid w:val="00774666"/>
    <w:rsid w:val="0077589D"/>
    <w:rsid w:val="007764CD"/>
    <w:rsid w:val="00777306"/>
    <w:rsid w:val="00777D50"/>
    <w:rsid w:val="0078010D"/>
    <w:rsid w:val="00780AA9"/>
    <w:rsid w:val="00780D4F"/>
    <w:rsid w:val="00781B32"/>
    <w:rsid w:val="00782665"/>
    <w:rsid w:val="00782BFF"/>
    <w:rsid w:val="00782D7D"/>
    <w:rsid w:val="007844F4"/>
    <w:rsid w:val="00785E95"/>
    <w:rsid w:val="00786223"/>
    <w:rsid w:val="007919A0"/>
    <w:rsid w:val="007938C3"/>
    <w:rsid w:val="00794E59"/>
    <w:rsid w:val="00794F37"/>
    <w:rsid w:val="00797C32"/>
    <w:rsid w:val="007A0E0B"/>
    <w:rsid w:val="007A1C60"/>
    <w:rsid w:val="007A3788"/>
    <w:rsid w:val="007A3EF5"/>
    <w:rsid w:val="007A5C3D"/>
    <w:rsid w:val="007A6AC3"/>
    <w:rsid w:val="007A70B7"/>
    <w:rsid w:val="007A7698"/>
    <w:rsid w:val="007A769C"/>
    <w:rsid w:val="007B008C"/>
    <w:rsid w:val="007B1436"/>
    <w:rsid w:val="007B2628"/>
    <w:rsid w:val="007B274E"/>
    <w:rsid w:val="007B66C5"/>
    <w:rsid w:val="007B6EA3"/>
    <w:rsid w:val="007B786B"/>
    <w:rsid w:val="007C05EB"/>
    <w:rsid w:val="007C182A"/>
    <w:rsid w:val="007C1F9D"/>
    <w:rsid w:val="007C2862"/>
    <w:rsid w:val="007C2AB3"/>
    <w:rsid w:val="007C2F93"/>
    <w:rsid w:val="007C311D"/>
    <w:rsid w:val="007C422D"/>
    <w:rsid w:val="007C5779"/>
    <w:rsid w:val="007C63EC"/>
    <w:rsid w:val="007C67D5"/>
    <w:rsid w:val="007C6E8E"/>
    <w:rsid w:val="007C71C8"/>
    <w:rsid w:val="007C7DD2"/>
    <w:rsid w:val="007D05BB"/>
    <w:rsid w:val="007D06C3"/>
    <w:rsid w:val="007D0D97"/>
    <w:rsid w:val="007D0E51"/>
    <w:rsid w:val="007D2E69"/>
    <w:rsid w:val="007D3A61"/>
    <w:rsid w:val="007D3B36"/>
    <w:rsid w:val="007D40AB"/>
    <w:rsid w:val="007D499D"/>
    <w:rsid w:val="007D4C53"/>
    <w:rsid w:val="007D6E39"/>
    <w:rsid w:val="007D715F"/>
    <w:rsid w:val="007D75F5"/>
    <w:rsid w:val="007E0477"/>
    <w:rsid w:val="007E0B36"/>
    <w:rsid w:val="007E0EBA"/>
    <w:rsid w:val="007E2908"/>
    <w:rsid w:val="007E2E3C"/>
    <w:rsid w:val="007E3C97"/>
    <w:rsid w:val="007E4917"/>
    <w:rsid w:val="007E627D"/>
    <w:rsid w:val="007E6A0E"/>
    <w:rsid w:val="007E6F7E"/>
    <w:rsid w:val="007E751A"/>
    <w:rsid w:val="007E766E"/>
    <w:rsid w:val="007E77AB"/>
    <w:rsid w:val="007F1713"/>
    <w:rsid w:val="007F21B6"/>
    <w:rsid w:val="007F3380"/>
    <w:rsid w:val="007F4640"/>
    <w:rsid w:val="007F46F0"/>
    <w:rsid w:val="007F48B2"/>
    <w:rsid w:val="007F7BB3"/>
    <w:rsid w:val="00800A69"/>
    <w:rsid w:val="008028BB"/>
    <w:rsid w:val="00802C97"/>
    <w:rsid w:val="00802DE4"/>
    <w:rsid w:val="008036DF"/>
    <w:rsid w:val="00804048"/>
    <w:rsid w:val="00804533"/>
    <w:rsid w:val="00804840"/>
    <w:rsid w:val="00804CA7"/>
    <w:rsid w:val="008057FE"/>
    <w:rsid w:val="00806E26"/>
    <w:rsid w:val="008106CE"/>
    <w:rsid w:val="00811B8D"/>
    <w:rsid w:val="00811BAE"/>
    <w:rsid w:val="00812012"/>
    <w:rsid w:val="00812761"/>
    <w:rsid w:val="00812C3B"/>
    <w:rsid w:val="00813899"/>
    <w:rsid w:val="00814D62"/>
    <w:rsid w:val="0081525F"/>
    <w:rsid w:val="008169AB"/>
    <w:rsid w:val="008172B4"/>
    <w:rsid w:val="008205A0"/>
    <w:rsid w:val="008228BD"/>
    <w:rsid w:val="008232BB"/>
    <w:rsid w:val="0082340D"/>
    <w:rsid w:val="008236D3"/>
    <w:rsid w:val="0082407F"/>
    <w:rsid w:val="008242E5"/>
    <w:rsid w:val="008249B3"/>
    <w:rsid w:val="00826A28"/>
    <w:rsid w:val="00826D00"/>
    <w:rsid w:val="0082733E"/>
    <w:rsid w:val="008303CF"/>
    <w:rsid w:val="0083156C"/>
    <w:rsid w:val="00831860"/>
    <w:rsid w:val="00831C59"/>
    <w:rsid w:val="00831E6A"/>
    <w:rsid w:val="00831EF7"/>
    <w:rsid w:val="00834A4C"/>
    <w:rsid w:val="00834B0D"/>
    <w:rsid w:val="00835A52"/>
    <w:rsid w:val="0083624C"/>
    <w:rsid w:val="0083664E"/>
    <w:rsid w:val="00836CBE"/>
    <w:rsid w:val="00837188"/>
    <w:rsid w:val="00840351"/>
    <w:rsid w:val="00840EE4"/>
    <w:rsid w:val="0084192C"/>
    <w:rsid w:val="00842525"/>
    <w:rsid w:val="00842D63"/>
    <w:rsid w:val="00842FEA"/>
    <w:rsid w:val="00843905"/>
    <w:rsid w:val="0084444F"/>
    <w:rsid w:val="008444F8"/>
    <w:rsid w:val="00844840"/>
    <w:rsid w:val="00844BBA"/>
    <w:rsid w:val="0084652A"/>
    <w:rsid w:val="00846749"/>
    <w:rsid w:val="008469BA"/>
    <w:rsid w:val="008469E6"/>
    <w:rsid w:val="00847A76"/>
    <w:rsid w:val="00847D39"/>
    <w:rsid w:val="00850ECB"/>
    <w:rsid w:val="00850F72"/>
    <w:rsid w:val="00851024"/>
    <w:rsid w:val="00851905"/>
    <w:rsid w:val="00851A2E"/>
    <w:rsid w:val="00852881"/>
    <w:rsid w:val="00852D31"/>
    <w:rsid w:val="008544A1"/>
    <w:rsid w:val="00856D71"/>
    <w:rsid w:val="00857885"/>
    <w:rsid w:val="0086091D"/>
    <w:rsid w:val="0086178C"/>
    <w:rsid w:val="00863A67"/>
    <w:rsid w:val="00863C31"/>
    <w:rsid w:val="00863E77"/>
    <w:rsid w:val="00865068"/>
    <w:rsid w:val="008660AA"/>
    <w:rsid w:val="008665CF"/>
    <w:rsid w:val="008669B0"/>
    <w:rsid w:val="0087061D"/>
    <w:rsid w:val="008729EE"/>
    <w:rsid w:val="0087323C"/>
    <w:rsid w:val="00873B0E"/>
    <w:rsid w:val="00873B89"/>
    <w:rsid w:val="00873C95"/>
    <w:rsid w:val="008762D6"/>
    <w:rsid w:val="0087659A"/>
    <w:rsid w:val="008765C7"/>
    <w:rsid w:val="008802B5"/>
    <w:rsid w:val="00881DF6"/>
    <w:rsid w:val="00881F92"/>
    <w:rsid w:val="00883C19"/>
    <w:rsid w:val="008853A6"/>
    <w:rsid w:val="00886188"/>
    <w:rsid w:val="0088630D"/>
    <w:rsid w:val="008865DD"/>
    <w:rsid w:val="00887B10"/>
    <w:rsid w:val="00890AE0"/>
    <w:rsid w:val="008918E9"/>
    <w:rsid w:val="00893075"/>
    <w:rsid w:val="0089311F"/>
    <w:rsid w:val="00894290"/>
    <w:rsid w:val="00894E8A"/>
    <w:rsid w:val="0089500F"/>
    <w:rsid w:val="00896636"/>
    <w:rsid w:val="00896E80"/>
    <w:rsid w:val="00897263"/>
    <w:rsid w:val="008974BE"/>
    <w:rsid w:val="0089760B"/>
    <w:rsid w:val="008A0DB0"/>
    <w:rsid w:val="008A14A7"/>
    <w:rsid w:val="008A21E6"/>
    <w:rsid w:val="008A3582"/>
    <w:rsid w:val="008A3BEB"/>
    <w:rsid w:val="008A3F2E"/>
    <w:rsid w:val="008A5019"/>
    <w:rsid w:val="008A5975"/>
    <w:rsid w:val="008A5DBF"/>
    <w:rsid w:val="008A64A4"/>
    <w:rsid w:val="008A7272"/>
    <w:rsid w:val="008A7682"/>
    <w:rsid w:val="008B2C99"/>
    <w:rsid w:val="008B39E2"/>
    <w:rsid w:val="008B42A1"/>
    <w:rsid w:val="008B467F"/>
    <w:rsid w:val="008B7AAC"/>
    <w:rsid w:val="008B7EEC"/>
    <w:rsid w:val="008B7F8E"/>
    <w:rsid w:val="008C056C"/>
    <w:rsid w:val="008C1296"/>
    <w:rsid w:val="008C168F"/>
    <w:rsid w:val="008C1E5C"/>
    <w:rsid w:val="008C1F0A"/>
    <w:rsid w:val="008C23A6"/>
    <w:rsid w:val="008C23D5"/>
    <w:rsid w:val="008C3A7D"/>
    <w:rsid w:val="008C534E"/>
    <w:rsid w:val="008C53D9"/>
    <w:rsid w:val="008C6D6D"/>
    <w:rsid w:val="008D0720"/>
    <w:rsid w:val="008D0E4B"/>
    <w:rsid w:val="008D2408"/>
    <w:rsid w:val="008D3746"/>
    <w:rsid w:val="008D3945"/>
    <w:rsid w:val="008D395E"/>
    <w:rsid w:val="008D3C5B"/>
    <w:rsid w:val="008D3CC6"/>
    <w:rsid w:val="008D4101"/>
    <w:rsid w:val="008D55E8"/>
    <w:rsid w:val="008D5AD9"/>
    <w:rsid w:val="008D5FA8"/>
    <w:rsid w:val="008D69F4"/>
    <w:rsid w:val="008D79AA"/>
    <w:rsid w:val="008E0709"/>
    <w:rsid w:val="008E0F08"/>
    <w:rsid w:val="008E110D"/>
    <w:rsid w:val="008E2E42"/>
    <w:rsid w:val="008E37AB"/>
    <w:rsid w:val="008E3DAE"/>
    <w:rsid w:val="008E3DB2"/>
    <w:rsid w:val="008E443B"/>
    <w:rsid w:val="008E46CB"/>
    <w:rsid w:val="008E4E54"/>
    <w:rsid w:val="008E5FB3"/>
    <w:rsid w:val="008E6092"/>
    <w:rsid w:val="008E7314"/>
    <w:rsid w:val="008E7F44"/>
    <w:rsid w:val="008F1441"/>
    <w:rsid w:val="008F2116"/>
    <w:rsid w:val="008F28A0"/>
    <w:rsid w:val="008F2A69"/>
    <w:rsid w:val="008F2AB0"/>
    <w:rsid w:val="008F36D7"/>
    <w:rsid w:val="008F3953"/>
    <w:rsid w:val="008F3D6A"/>
    <w:rsid w:val="008F3E83"/>
    <w:rsid w:val="008F4525"/>
    <w:rsid w:val="008F45CD"/>
    <w:rsid w:val="008F4FAB"/>
    <w:rsid w:val="008F5A42"/>
    <w:rsid w:val="008F5EF2"/>
    <w:rsid w:val="008F7ED6"/>
    <w:rsid w:val="009005D3"/>
    <w:rsid w:val="009006AC"/>
    <w:rsid w:val="00903937"/>
    <w:rsid w:val="00904F93"/>
    <w:rsid w:val="00906B2C"/>
    <w:rsid w:val="009071F1"/>
    <w:rsid w:val="00907A9E"/>
    <w:rsid w:val="00910521"/>
    <w:rsid w:val="009106A3"/>
    <w:rsid w:val="00911C6D"/>
    <w:rsid w:val="009133EC"/>
    <w:rsid w:val="00914B60"/>
    <w:rsid w:val="00914DC2"/>
    <w:rsid w:val="00916A99"/>
    <w:rsid w:val="00916C0A"/>
    <w:rsid w:val="00916E02"/>
    <w:rsid w:val="00916EDA"/>
    <w:rsid w:val="00917FBF"/>
    <w:rsid w:val="009210C9"/>
    <w:rsid w:val="009213AB"/>
    <w:rsid w:val="00921899"/>
    <w:rsid w:val="00921920"/>
    <w:rsid w:val="00922471"/>
    <w:rsid w:val="00926159"/>
    <w:rsid w:val="009269B6"/>
    <w:rsid w:val="00930092"/>
    <w:rsid w:val="0093089B"/>
    <w:rsid w:val="00930C38"/>
    <w:rsid w:val="00931A95"/>
    <w:rsid w:val="00931E00"/>
    <w:rsid w:val="00933F0A"/>
    <w:rsid w:val="00933FF8"/>
    <w:rsid w:val="00934F5A"/>
    <w:rsid w:val="00935341"/>
    <w:rsid w:val="00937CC4"/>
    <w:rsid w:val="00940252"/>
    <w:rsid w:val="0094040F"/>
    <w:rsid w:val="009405CA"/>
    <w:rsid w:val="0094130D"/>
    <w:rsid w:val="009419EE"/>
    <w:rsid w:val="00941DB3"/>
    <w:rsid w:val="00943B9E"/>
    <w:rsid w:val="00945801"/>
    <w:rsid w:val="00947717"/>
    <w:rsid w:val="00950315"/>
    <w:rsid w:val="0095088E"/>
    <w:rsid w:val="00951508"/>
    <w:rsid w:val="009532F8"/>
    <w:rsid w:val="009536CA"/>
    <w:rsid w:val="00953B20"/>
    <w:rsid w:val="00955DFE"/>
    <w:rsid w:val="00962502"/>
    <w:rsid w:val="0096278B"/>
    <w:rsid w:val="00962DF4"/>
    <w:rsid w:val="00963008"/>
    <w:rsid w:val="00963327"/>
    <w:rsid w:val="00963344"/>
    <w:rsid w:val="00963E1D"/>
    <w:rsid w:val="00963E82"/>
    <w:rsid w:val="00964183"/>
    <w:rsid w:val="009656E7"/>
    <w:rsid w:val="0096579B"/>
    <w:rsid w:val="0096593A"/>
    <w:rsid w:val="00965A45"/>
    <w:rsid w:val="009660EA"/>
    <w:rsid w:val="009660F7"/>
    <w:rsid w:val="00966F79"/>
    <w:rsid w:val="0096750D"/>
    <w:rsid w:val="009676BE"/>
    <w:rsid w:val="009707EC"/>
    <w:rsid w:val="009719CF"/>
    <w:rsid w:val="00972327"/>
    <w:rsid w:val="009768DF"/>
    <w:rsid w:val="00977017"/>
    <w:rsid w:val="00980850"/>
    <w:rsid w:val="009827F5"/>
    <w:rsid w:val="0098280C"/>
    <w:rsid w:val="00983AF0"/>
    <w:rsid w:val="00983B6B"/>
    <w:rsid w:val="009842DB"/>
    <w:rsid w:val="00986FFD"/>
    <w:rsid w:val="00987708"/>
    <w:rsid w:val="00990396"/>
    <w:rsid w:val="00991D30"/>
    <w:rsid w:val="00992958"/>
    <w:rsid w:val="00992D4C"/>
    <w:rsid w:val="00994DC6"/>
    <w:rsid w:val="00995978"/>
    <w:rsid w:val="009964B0"/>
    <w:rsid w:val="00997B2E"/>
    <w:rsid w:val="00997EE0"/>
    <w:rsid w:val="009A0F85"/>
    <w:rsid w:val="009A1462"/>
    <w:rsid w:val="009A1611"/>
    <w:rsid w:val="009A1654"/>
    <w:rsid w:val="009A1EF9"/>
    <w:rsid w:val="009A2477"/>
    <w:rsid w:val="009A329A"/>
    <w:rsid w:val="009A43DE"/>
    <w:rsid w:val="009A46CB"/>
    <w:rsid w:val="009A4E24"/>
    <w:rsid w:val="009A71B0"/>
    <w:rsid w:val="009A7E3E"/>
    <w:rsid w:val="009B0E7D"/>
    <w:rsid w:val="009B145F"/>
    <w:rsid w:val="009B2C96"/>
    <w:rsid w:val="009B2F6D"/>
    <w:rsid w:val="009B3705"/>
    <w:rsid w:val="009B3729"/>
    <w:rsid w:val="009B3C2F"/>
    <w:rsid w:val="009B4F76"/>
    <w:rsid w:val="009B5A19"/>
    <w:rsid w:val="009B5D65"/>
    <w:rsid w:val="009B65D0"/>
    <w:rsid w:val="009B6B7F"/>
    <w:rsid w:val="009B6F40"/>
    <w:rsid w:val="009C0651"/>
    <w:rsid w:val="009C13A5"/>
    <w:rsid w:val="009C2D90"/>
    <w:rsid w:val="009C2FC6"/>
    <w:rsid w:val="009C3B8A"/>
    <w:rsid w:val="009C3F88"/>
    <w:rsid w:val="009C6420"/>
    <w:rsid w:val="009C6668"/>
    <w:rsid w:val="009C6828"/>
    <w:rsid w:val="009C7949"/>
    <w:rsid w:val="009D022A"/>
    <w:rsid w:val="009D02F8"/>
    <w:rsid w:val="009D19E6"/>
    <w:rsid w:val="009D2264"/>
    <w:rsid w:val="009D46F5"/>
    <w:rsid w:val="009D5006"/>
    <w:rsid w:val="009D60E6"/>
    <w:rsid w:val="009D7AF9"/>
    <w:rsid w:val="009D7CA5"/>
    <w:rsid w:val="009E023E"/>
    <w:rsid w:val="009E0F87"/>
    <w:rsid w:val="009E152F"/>
    <w:rsid w:val="009E2C3E"/>
    <w:rsid w:val="009E346E"/>
    <w:rsid w:val="009E5D61"/>
    <w:rsid w:val="009E7795"/>
    <w:rsid w:val="009E7E37"/>
    <w:rsid w:val="009F0849"/>
    <w:rsid w:val="009F2D0C"/>
    <w:rsid w:val="009F3529"/>
    <w:rsid w:val="009F437A"/>
    <w:rsid w:val="009F467A"/>
    <w:rsid w:val="009F5060"/>
    <w:rsid w:val="009F55D3"/>
    <w:rsid w:val="009F589E"/>
    <w:rsid w:val="009F618D"/>
    <w:rsid w:val="009F7449"/>
    <w:rsid w:val="009F7C6B"/>
    <w:rsid w:val="009F7E2C"/>
    <w:rsid w:val="00A004F3"/>
    <w:rsid w:val="00A019D8"/>
    <w:rsid w:val="00A02C14"/>
    <w:rsid w:val="00A02DC4"/>
    <w:rsid w:val="00A02E00"/>
    <w:rsid w:val="00A0325E"/>
    <w:rsid w:val="00A0336C"/>
    <w:rsid w:val="00A03C3E"/>
    <w:rsid w:val="00A050D8"/>
    <w:rsid w:val="00A0521F"/>
    <w:rsid w:val="00A05581"/>
    <w:rsid w:val="00A06385"/>
    <w:rsid w:val="00A06824"/>
    <w:rsid w:val="00A06B8C"/>
    <w:rsid w:val="00A1013C"/>
    <w:rsid w:val="00A1018A"/>
    <w:rsid w:val="00A1031F"/>
    <w:rsid w:val="00A11052"/>
    <w:rsid w:val="00A11A83"/>
    <w:rsid w:val="00A11D12"/>
    <w:rsid w:val="00A125EF"/>
    <w:rsid w:val="00A12870"/>
    <w:rsid w:val="00A13471"/>
    <w:rsid w:val="00A1369D"/>
    <w:rsid w:val="00A140C3"/>
    <w:rsid w:val="00A17B09"/>
    <w:rsid w:val="00A17BCC"/>
    <w:rsid w:val="00A17EC8"/>
    <w:rsid w:val="00A20784"/>
    <w:rsid w:val="00A20DE5"/>
    <w:rsid w:val="00A22180"/>
    <w:rsid w:val="00A23EE1"/>
    <w:rsid w:val="00A247EE"/>
    <w:rsid w:val="00A2494B"/>
    <w:rsid w:val="00A27103"/>
    <w:rsid w:val="00A274D3"/>
    <w:rsid w:val="00A3021B"/>
    <w:rsid w:val="00A30611"/>
    <w:rsid w:val="00A306DA"/>
    <w:rsid w:val="00A30A5A"/>
    <w:rsid w:val="00A318BA"/>
    <w:rsid w:val="00A31A3B"/>
    <w:rsid w:val="00A32FDA"/>
    <w:rsid w:val="00A336E5"/>
    <w:rsid w:val="00A33C4B"/>
    <w:rsid w:val="00A33DE4"/>
    <w:rsid w:val="00A34BBB"/>
    <w:rsid w:val="00A34C40"/>
    <w:rsid w:val="00A355C5"/>
    <w:rsid w:val="00A36A12"/>
    <w:rsid w:val="00A37DB0"/>
    <w:rsid w:val="00A40292"/>
    <w:rsid w:val="00A41709"/>
    <w:rsid w:val="00A41AB1"/>
    <w:rsid w:val="00A4409A"/>
    <w:rsid w:val="00A4451C"/>
    <w:rsid w:val="00A44B4C"/>
    <w:rsid w:val="00A45028"/>
    <w:rsid w:val="00A45F9A"/>
    <w:rsid w:val="00A46F49"/>
    <w:rsid w:val="00A5012F"/>
    <w:rsid w:val="00A5146A"/>
    <w:rsid w:val="00A5194D"/>
    <w:rsid w:val="00A52288"/>
    <w:rsid w:val="00A52A20"/>
    <w:rsid w:val="00A54B1F"/>
    <w:rsid w:val="00A55800"/>
    <w:rsid w:val="00A558EE"/>
    <w:rsid w:val="00A5753C"/>
    <w:rsid w:val="00A61057"/>
    <w:rsid w:val="00A6107B"/>
    <w:rsid w:val="00A614F8"/>
    <w:rsid w:val="00A62B75"/>
    <w:rsid w:val="00A62F73"/>
    <w:rsid w:val="00A63A0C"/>
    <w:rsid w:val="00A651E7"/>
    <w:rsid w:val="00A65966"/>
    <w:rsid w:val="00A65B32"/>
    <w:rsid w:val="00A66800"/>
    <w:rsid w:val="00A66EC8"/>
    <w:rsid w:val="00A72E66"/>
    <w:rsid w:val="00A73C06"/>
    <w:rsid w:val="00A7507A"/>
    <w:rsid w:val="00A7525F"/>
    <w:rsid w:val="00A75453"/>
    <w:rsid w:val="00A76CED"/>
    <w:rsid w:val="00A81325"/>
    <w:rsid w:val="00A81707"/>
    <w:rsid w:val="00A81F4F"/>
    <w:rsid w:val="00A837D1"/>
    <w:rsid w:val="00A84171"/>
    <w:rsid w:val="00A90C78"/>
    <w:rsid w:val="00A90F33"/>
    <w:rsid w:val="00A92768"/>
    <w:rsid w:val="00A9368C"/>
    <w:rsid w:val="00A93D05"/>
    <w:rsid w:val="00A9428E"/>
    <w:rsid w:val="00A95067"/>
    <w:rsid w:val="00A95F94"/>
    <w:rsid w:val="00A95FE3"/>
    <w:rsid w:val="00A9689F"/>
    <w:rsid w:val="00A968AE"/>
    <w:rsid w:val="00A97B60"/>
    <w:rsid w:val="00AA003C"/>
    <w:rsid w:val="00AA10AA"/>
    <w:rsid w:val="00AA1D1A"/>
    <w:rsid w:val="00AA31DE"/>
    <w:rsid w:val="00AA3662"/>
    <w:rsid w:val="00AA39F5"/>
    <w:rsid w:val="00AA3FAC"/>
    <w:rsid w:val="00AA4603"/>
    <w:rsid w:val="00AA4BC9"/>
    <w:rsid w:val="00AA7688"/>
    <w:rsid w:val="00AA782F"/>
    <w:rsid w:val="00AB0D78"/>
    <w:rsid w:val="00AB0FC0"/>
    <w:rsid w:val="00AB1341"/>
    <w:rsid w:val="00AB168D"/>
    <w:rsid w:val="00AB1E3F"/>
    <w:rsid w:val="00AB2856"/>
    <w:rsid w:val="00AB295C"/>
    <w:rsid w:val="00AB2D40"/>
    <w:rsid w:val="00AB33FC"/>
    <w:rsid w:val="00AB421C"/>
    <w:rsid w:val="00AB53B6"/>
    <w:rsid w:val="00AB56CE"/>
    <w:rsid w:val="00AB5736"/>
    <w:rsid w:val="00AB7A30"/>
    <w:rsid w:val="00AC197C"/>
    <w:rsid w:val="00AC1EB1"/>
    <w:rsid w:val="00AC2C73"/>
    <w:rsid w:val="00AC32C9"/>
    <w:rsid w:val="00AC513D"/>
    <w:rsid w:val="00AC5976"/>
    <w:rsid w:val="00AC63D6"/>
    <w:rsid w:val="00AC6932"/>
    <w:rsid w:val="00AC704E"/>
    <w:rsid w:val="00AC7403"/>
    <w:rsid w:val="00AC773B"/>
    <w:rsid w:val="00AC7B66"/>
    <w:rsid w:val="00AD0236"/>
    <w:rsid w:val="00AD0DF3"/>
    <w:rsid w:val="00AD159C"/>
    <w:rsid w:val="00AD1A69"/>
    <w:rsid w:val="00AD239F"/>
    <w:rsid w:val="00AD3346"/>
    <w:rsid w:val="00AD3795"/>
    <w:rsid w:val="00AD41EC"/>
    <w:rsid w:val="00AD4F9D"/>
    <w:rsid w:val="00AD542B"/>
    <w:rsid w:val="00AD72D9"/>
    <w:rsid w:val="00AE246B"/>
    <w:rsid w:val="00AE2582"/>
    <w:rsid w:val="00AE2B03"/>
    <w:rsid w:val="00AE38F5"/>
    <w:rsid w:val="00AE44D8"/>
    <w:rsid w:val="00AE4FF9"/>
    <w:rsid w:val="00AE5252"/>
    <w:rsid w:val="00AE6B71"/>
    <w:rsid w:val="00AE7606"/>
    <w:rsid w:val="00AF00D9"/>
    <w:rsid w:val="00AF1710"/>
    <w:rsid w:val="00AF2E2D"/>
    <w:rsid w:val="00AF34CC"/>
    <w:rsid w:val="00AF35DF"/>
    <w:rsid w:val="00AF3779"/>
    <w:rsid w:val="00AF4459"/>
    <w:rsid w:val="00AF5C5D"/>
    <w:rsid w:val="00AF6FF3"/>
    <w:rsid w:val="00AF7FB2"/>
    <w:rsid w:val="00B023C5"/>
    <w:rsid w:val="00B038F7"/>
    <w:rsid w:val="00B04A85"/>
    <w:rsid w:val="00B06264"/>
    <w:rsid w:val="00B06836"/>
    <w:rsid w:val="00B0693D"/>
    <w:rsid w:val="00B069B6"/>
    <w:rsid w:val="00B07AC6"/>
    <w:rsid w:val="00B10348"/>
    <w:rsid w:val="00B13A54"/>
    <w:rsid w:val="00B13EC1"/>
    <w:rsid w:val="00B1659A"/>
    <w:rsid w:val="00B170B9"/>
    <w:rsid w:val="00B17359"/>
    <w:rsid w:val="00B20DF4"/>
    <w:rsid w:val="00B21957"/>
    <w:rsid w:val="00B21BA6"/>
    <w:rsid w:val="00B21EDA"/>
    <w:rsid w:val="00B2266E"/>
    <w:rsid w:val="00B230A3"/>
    <w:rsid w:val="00B249E9"/>
    <w:rsid w:val="00B25757"/>
    <w:rsid w:val="00B25818"/>
    <w:rsid w:val="00B25B91"/>
    <w:rsid w:val="00B25F79"/>
    <w:rsid w:val="00B26E55"/>
    <w:rsid w:val="00B310FF"/>
    <w:rsid w:val="00B34BA5"/>
    <w:rsid w:val="00B35193"/>
    <w:rsid w:val="00B353C1"/>
    <w:rsid w:val="00B36013"/>
    <w:rsid w:val="00B36525"/>
    <w:rsid w:val="00B36BAE"/>
    <w:rsid w:val="00B40F96"/>
    <w:rsid w:val="00B4108D"/>
    <w:rsid w:val="00B428EC"/>
    <w:rsid w:val="00B43B27"/>
    <w:rsid w:val="00B4442C"/>
    <w:rsid w:val="00B45A45"/>
    <w:rsid w:val="00B463BE"/>
    <w:rsid w:val="00B4646C"/>
    <w:rsid w:val="00B473D7"/>
    <w:rsid w:val="00B47468"/>
    <w:rsid w:val="00B47712"/>
    <w:rsid w:val="00B479E3"/>
    <w:rsid w:val="00B509AB"/>
    <w:rsid w:val="00B522F7"/>
    <w:rsid w:val="00B52E34"/>
    <w:rsid w:val="00B52FB4"/>
    <w:rsid w:val="00B53219"/>
    <w:rsid w:val="00B53EF7"/>
    <w:rsid w:val="00B542C0"/>
    <w:rsid w:val="00B55071"/>
    <w:rsid w:val="00B56C18"/>
    <w:rsid w:val="00B574CD"/>
    <w:rsid w:val="00B57529"/>
    <w:rsid w:val="00B6147E"/>
    <w:rsid w:val="00B6236C"/>
    <w:rsid w:val="00B62867"/>
    <w:rsid w:val="00B6444E"/>
    <w:rsid w:val="00B655AE"/>
    <w:rsid w:val="00B65A23"/>
    <w:rsid w:val="00B665A1"/>
    <w:rsid w:val="00B67069"/>
    <w:rsid w:val="00B67BAD"/>
    <w:rsid w:val="00B701A4"/>
    <w:rsid w:val="00B7022F"/>
    <w:rsid w:val="00B702CD"/>
    <w:rsid w:val="00B70C44"/>
    <w:rsid w:val="00B73041"/>
    <w:rsid w:val="00B73D3A"/>
    <w:rsid w:val="00B73E06"/>
    <w:rsid w:val="00B73E5C"/>
    <w:rsid w:val="00B74453"/>
    <w:rsid w:val="00B76DE0"/>
    <w:rsid w:val="00B7752F"/>
    <w:rsid w:val="00B77627"/>
    <w:rsid w:val="00B80690"/>
    <w:rsid w:val="00B813E6"/>
    <w:rsid w:val="00B8152E"/>
    <w:rsid w:val="00B81F10"/>
    <w:rsid w:val="00B82FD8"/>
    <w:rsid w:val="00B83CB6"/>
    <w:rsid w:val="00B83E8B"/>
    <w:rsid w:val="00B85521"/>
    <w:rsid w:val="00B87945"/>
    <w:rsid w:val="00B908FB"/>
    <w:rsid w:val="00B90B16"/>
    <w:rsid w:val="00B90E9E"/>
    <w:rsid w:val="00B9158D"/>
    <w:rsid w:val="00B928AA"/>
    <w:rsid w:val="00B938DF"/>
    <w:rsid w:val="00B975B4"/>
    <w:rsid w:val="00B97932"/>
    <w:rsid w:val="00B97D75"/>
    <w:rsid w:val="00BA0A3E"/>
    <w:rsid w:val="00BA1166"/>
    <w:rsid w:val="00BA165F"/>
    <w:rsid w:val="00BA24CE"/>
    <w:rsid w:val="00BA6CEE"/>
    <w:rsid w:val="00BA6D6B"/>
    <w:rsid w:val="00BA783A"/>
    <w:rsid w:val="00BA7C71"/>
    <w:rsid w:val="00BB001E"/>
    <w:rsid w:val="00BB085E"/>
    <w:rsid w:val="00BB0B80"/>
    <w:rsid w:val="00BB17E5"/>
    <w:rsid w:val="00BB1905"/>
    <w:rsid w:val="00BB20E4"/>
    <w:rsid w:val="00BB2743"/>
    <w:rsid w:val="00BB2AEE"/>
    <w:rsid w:val="00BB57C9"/>
    <w:rsid w:val="00BB76BF"/>
    <w:rsid w:val="00BB7FE2"/>
    <w:rsid w:val="00BC08E0"/>
    <w:rsid w:val="00BC234B"/>
    <w:rsid w:val="00BC3837"/>
    <w:rsid w:val="00BC3F2B"/>
    <w:rsid w:val="00BC4008"/>
    <w:rsid w:val="00BC496B"/>
    <w:rsid w:val="00BC4C53"/>
    <w:rsid w:val="00BC58A1"/>
    <w:rsid w:val="00BC5D00"/>
    <w:rsid w:val="00BC5EFD"/>
    <w:rsid w:val="00BC6140"/>
    <w:rsid w:val="00BC6462"/>
    <w:rsid w:val="00BC684E"/>
    <w:rsid w:val="00BD02F7"/>
    <w:rsid w:val="00BD0368"/>
    <w:rsid w:val="00BD0A90"/>
    <w:rsid w:val="00BD146B"/>
    <w:rsid w:val="00BD1F28"/>
    <w:rsid w:val="00BD2FF4"/>
    <w:rsid w:val="00BD3A55"/>
    <w:rsid w:val="00BD3BFE"/>
    <w:rsid w:val="00BD4996"/>
    <w:rsid w:val="00BD5755"/>
    <w:rsid w:val="00BD75C4"/>
    <w:rsid w:val="00BD7918"/>
    <w:rsid w:val="00BD7986"/>
    <w:rsid w:val="00BD7E2D"/>
    <w:rsid w:val="00BE0D02"/>
    <w:rsid w:val="00BE0E4D"/>
    <w:rsid w:val="00BE0F99"/>
    <w:rsid w:val="00BE24EF"/>
    <w:rsid w:val="00BE4AAF"/>
    <w:rsid w:val="00BE4F8F"/>
    <w:rsid w:val="00BE788F"/>
    <w:rsid w:val="00BF11CD"/>
    <w:rsid w:val="00BF14F6"/>
    <w:rsid w:val="00BF1761"/>
    <w:rsid w:val="00BF2B72"/>
    <w:rsid w:val="00BF2F59"/>
    <w:rsid w:val="00BF4728"/>
    <w:rsid w:val="00C02C9B"/>
    <w:rsid w:val="00C03D6A"/>
    <w:rsid w:val="00C05179"/>
    <w:rsid w:val="00C05707"/>
    <w:rsid w:val="00C05782"/>
    <w:rsid w:val="00C06D9B"/>
    <w:rsid w:val="00C10DD5"/>
    <w:rsid w:val="00C1369B"/>
    <w:rsid w:val="00C143E6"/>
    <w:rsid w:val="00C14E0C"/>
    <w:rsid w:val="00C150E1"/>
    <w:rsid w:val="00C153AA"/>
    <w:rsid w:val="00C16E3D"/>
    <w:rsid w:val="00C17990"/>
    <w:rsid w:val="00C17F32"/>
    <w:rsid w:val="00C22900"/>
    <w:rsid w:val="00C22A12"/>
    <w:rsid w:val="00C22AAD"/>
    <w:rsid w:val="00C22B96"/>
    <w:rsid w:val="00C24D2D"/>
    <w:rsid w:val="00C255F8"/>
    <w:rsid w:val="00C259A2"/>
    <w:rsid w:val="00C260CD"/>
    <w:rsid w:val="00C26A63"/>
    <w:rsid w:val="00C26B14"/>
    <w:rsid w:val="00C3094E"/>
    <w:rsid w:val="00C3185F"/>
    <w:rsid w:val="00C319C2"/>
    <w:rsid w:val="00C321A7"/>
    <w:rsid w:val="00C32FDF"/>
    <w:rsid w:val="00C333CA"/>
    <w:rsid w:val="00C34B21"/>
    <w:rsid w:val="00C418B2"/>
    <w:rsid w:val="00C41FE1"/>
    <w:rsid w:val="00C42EAA"/>
    <w:rsid w:val="00C4413D"/>
    <w:rsid w:val="00C45BAC"/>
    <w:rsid w:val="00C45C38"/>
    <w:rsid w:val="00C46B89"/>
    <w:rsid w:val="00C47A6E"/>
    <w:rsid w:val="00C50077"/>
    <w:rsid w:val="00C50AF4"/>
    <w:rsid w:val="00C50BDE"/>
    <w:rsid w:val="00C50DBF"/>
    <w:rsid w:val="00C51B95"/>
    <w:rsid w:val="00C525E9"/>
    <w:rsid w:val="00C52E53"/>
    <w:rsid w:val="00C52EC7"/>
    <w:rsid w:val="00C53871"/>
    <w:rsid w:val="00C53C2A"/>
    <w:rsid w:val="00C547D2"/>
    <w:rsid w:val="00C55E05"/>
    <w:rsid w:val="00C5644B"/>
    <w:rsid w:val="00C6013B"/>
    <w:rsid w:val="00C60CE4"/>
    <w:rsid w:val="00C60F45"/>
    <w:rsid w:val="00C61580"/>
    <w:rsid w:val="00C61AB7"/>
    <w:rsid w:val="00C61CC2"/>
    <w:rsid w:val="00C63E78"/>
    <w:rsid w:val="00C65D06"/>
    <w:rsid w:val="00C6603E"/>
    <w:rsid w:val="00C67B90"/>
    <w:rsid w:val="00C70777"/>
    <w:rsid w:val="00C70851"/>
    <w:rsid w:val="00C71978"/>
    <w:rsid w:val="00C71FAF"/>
    <w:rsid w:val="00C72A85"/>
    <w:rsid w:val="00C7303B"/>
    <w:rsid w:val="00C733BC"/>
    <w:rsid w:val="00C733BE"/>
    <w:rsid w:val="00C750C7"/>
    <w:rsid w:val="00C76214"/>
    <w:rsid w:val="00C7640A"/>
    <w:rsid w:val="00C76763"/>
    <w:rsid w:val="00C774C8"/>
    <w:rsid w:val="00C80B5C"/>
    <w:rsid w:val="00C82233"/>
    <w:rsid w:val="00C835E9"/>
    <w:rsid w:val="00C837C0"/>
    <w:rsid w:val="00C8383B"/>
    <w:rsid w:val="00C83E40"/>
    <w:rsid w:val="00C8457A"/>
    <w:rsid w:val="00C85355"/>
    <w:rsid w:val="00C86609"/>
    <w:rsid w:val="00C86C21"/>
    <w:rsid w:val="00C86D80"/>
    <w:rsid w:val="00C876F7"/>
    <w:rsid w:val="00C87BB6"/>
    <w:rsid w:val="00C908F1"/>
    <w:rsid w:val="00C9151F"/>
    <w:rsid w:val="00C91565"/>
    <w:rsid w:val="00C9214A"/>
    <w:rsid w:val="00C92E4F"/>
    <w:rsid w:val="00C93546"/>
    <w:rsid w:val="00C953CC"/>
    <w:rsid w:val="00C971F9"/>
    <w:rsid w:val="00C975ED"/>
    <w:rsid w:val="00CA04F4"/>
    <w:rsid w:val="00CA2E17"/>
    <w:rsid w:val="00CA3564"/>
    <w:rsid w:val="00CA3F01"/>
    <w:rsid w:val="00CA48E1"/>
    <w:rsid w:val="00CA4994"/>
    <w:rsid w:val="00CA5686"/>
    <w:rsid w:val="00CA6090"/>
    <w:rsid w:val="00CB0455"/>
    <w:rsid w:val="00CB0905"/>
    <w:rsid w:val="00CB2BCE"/>
    <w:rsid w:val="00CB2C54"/>
    <w:rsid w:val="00CB332E"/>
    <w:rsid w:val="00CB4463"/>
    <w:rsid w:val="00CB4655"/>
    <w:rsid w:val="00CB505E"/>
    <w:rsid w:val="00CB54A2"/>
    <w:rsid w:val="00CB5FCF"/>
    <w:rsid w:val="00CC15D5"/>
    <w:rsid w:val="00CC2E4B"/>
    <w:rsid w:val="00CC49B8"/>
    <w:rsid w:val="00CC57BB"/>
    <w:rsid w:val="00CC6278"/>
    <w:rsid w:val="00CC65BA"/>
    <w:rsid w:val="00CC6840"/>
    <w:rsid w:val="00CC6CD0"/>
    <w:rsid w:val="00CC72E6"/>
    <w:rsid w:val="00CD07E4"/>
    <w:rsid w:val="00CD081E"/>
    <w:rsid w:val="00CD10E7"/>
    <w:rsid w:val="00CD1A2B"/>
    <w:rsid w:val="00CD2F70"/>
    <w:rsid w:val="00CD3FCB"/>
    <w:rsid w:val="00CD58EE"/>
    <w:rsid w:val="00CD6CF9"/>
    <w:rsid w:val="00CD6FE8"/>
    <w:rsid w:val="00CE10F1"/>
    <w:rsid w:val="00CE2B3F"/>
    <w:rsid w:val="00CE4605"/>
    <w:rsid w:val="00CE4E6B"/>
    <w:rsid w:val="00CE64E6"/>
    <w:rsid w:val="00CE6BCE"/>
    <w:rsid w:val="00CE75FC"/>
    <w:rsid w:val="00CF057E"/>
    <w:rsid w:val="00CF09E4"/>
    <w:rsid w:val="00CF0CD2"/>
    <w:rsid w:val="00CF1FE7"/>
    <w:rsid w:val="00CF38A3"/>
    <w:rsid w:val="00CF3E61"/>
    <w:rsid w:val="00CF3E79"/>
    <w:rsid w:val="00CF4847"/>
    <w:rsid w:val="00CF5139"/>
    <w:rsid w:val="00CF6422"/>
    <w:rsid w:val="00CF7120"/>
    <w:rsid w:val="00CF757E"/>
    <w:rsid w:val="00CF78AB"/>
    <w:rsid w:val="00D00257"/>
    <w:rsid w:val="00D03212"/>
    <w:rsid w:val="00D03997"/>
    <w:rsid w:val="00D041D7"/>
    <w:rsid w:val="00D0603E"/>
    <w:rsid w:val="00D0700A"/>
    <w:rsid w:val="00D10923"/>
    <w:rsid w:val="00D10F75"/>
    <w:rsid w:val="00D11090"/>
    <w:rsid w:val="00D12124"/>
    <w:rsid w:val="00D124F8"/>
    <w:rsid w:val="00D12633"/>
    <w:rsid w:val="00D1299F"/>
    <w:rsid w:val="00D12B1E"/>
    <w:rsid w:val="00D14D13"/>
    <w:rsid w:val="00D14ECB"/>
    <w:rsid w:val="00D156C7"/>
    <w:rsid w:val="00D157AC"/>
    <w:rsid w:val="00D15E4A"/>
    <w:rsid w:val="00D1715E"/>
    <w:rsid w:val="00D23BD2"/>
    <w:rsid w:val="00D25237"/>
    <w:rsid w:val="00D25242"/>
    <w:rsid w:val="00D256EE"/>
    <w:rsid w:val="00D25DCB"/>
    <w:rsid w:val="00D26B62"/>
    <w:rsid w:val="00D278CC"/>
    <w:rsid w:val="00D3193A"/>
    <w:rsid w:val="00D321E2"/>
    <w:rsid w:val="00D34972"/>
    <w:rsid w:val="00D34C79"/>
    <w:rsid w:val="00D3575F"/>
    <w:rsid w:val="00D37465"/>
    <w:rsid w:val="00D37670"/>
    <w:rsid w:val="00D40EE4"/>
    <w:rsid w:val="00D4101D"/>
    <w:rsid w:val="00D41025"/>
    <w:rsid w:val="00D413B5"/>
    <w:rsid w:val="00D4156E"/>
    <w:rsid w:val="00D420D2"/>
    <w:rsid w:val="00D42ADD"/>
    <w:rsid w:val="00D43695"/>
    <w:rsid w:val="00D449DE"/>
    <w:rsid w:val="00D44F9E"/>
    <w:rsid w:val="00D461CA"/>
    <w:rsid w:val="00D4632B"/>
    <w:rsid w:val="00D46FA6"/>
    <w:rsid w:val="00D4734D"/>
    <w:rsid w:val="00D4738A"/>
    <w:rsid w:val="00D5195C"/>
    <w:rsid w:val="00D52115"/>
    <w:rsid w:val="00D53761"/>
    <w:rsid w:val="00D54814"/>
    <w:rsid w:val="00D5588D"/>
    <w:rsid w:val="00D5730D"/>
    <w:rsid w:val="00D60D5E"/>
    <w:rsid w:val="00D6302B"/>
    <w:rsid w:val="00D6387A"/>
    <w:rsid w:val="00D63D98"/>
    <w:rsid w:val="00D65958"/>
    <w:rsid w:val="00D65E56"/>
    <w:rsid w:val="00D66724"/>
    <w:rsid w:val="00D669A7"/>
    <w:rsid w:val="00D66C4D"/>
    <w:rsid w:val="00D66DEB"/>
    <w:rsid w:val="00D670EB"/>
    <w:rsid w:val="00D67DB2"/>
    <w:rsid w:val="00D67FC4"/>
    <w:rsid w:val="00D70420"/>
    <w:rsid w:val="00D70FAA"/>
    <w:rsid w:val="00D710D2"/>
    <w:rsid w:val="00D71B2D"/>
    <w:rsid w:val="00D71E2D"/>
    <w:rsid w:val="00D7272C"/>
    <w:rsid w:val="00D7353C"/>
    <w:rsid w:val="00D73ECF"/>
    <w:rsid w:val="00D749D1"/>
    <w:rsid w:val="00D7573D"/>
    <w:rsid w:val="00D7608E"/>
    <w:rsid w:val="00D81FBC"/>
    <w:rsid w:val="00D82E97"/>
    <w:rsid w:val="00D83740"/>
    <w:rsid w:val="00D84024"/>
    <w:rsid w:val="00D8458C"/>
    <w:rsid w:val="00D85C11"/>
    <w:rsid w:val="00D869D4"/>
    <w:rsid w:val="00D87D06"/>
    <w:rsid w:val="00D90161"/>
    <w:rsid w:val="00D90551"/>
    <w:rsid w:val="00D92D6E"/>
    <w:rsid w:val="00D95B6A"/>
    <w:rsid w:val="00D95B71"/>
    <w:rsid w:val="00D972B7"/>
    <w:rsid w:val="00D97397"/>
    <w:rsid w:val="00D979C9"/>
    <w:rsid w:val="00D97D24"/>
    <w:rsid w:val="00DA0001"/>
    <w:rsid w:val="00DA01E2"/>
    <w:rsid w:val="00DA222B"/>
    <w:rsid w:val="00DA23B1"/>
    <w:rsid w:val="00DA2AD1"/>
    <w:rsid w:val="00DA2D4F"/>
    <w:rsid w:val="00DA31F3"/>
    <w:rsid w:val="00DA6E33"/>
    <w:rsid w:val="00DB01A5"/>
    <w:rsid w:val="00DB08E0"/>
    <w:rsid w:val="00DB139F"/>
    <w:rsid w:val="00DB3BD7"/>
    <w:rsid w:val="00DB3E3B"/>
    <w:rsid w:val="00DB4287"/>
    <w:rsid w:val="00DB4661"/>
    <w:rsid w:val="00DB4727"/>
    <w:rsid w:val="00DB5068"/>
    <w:rsid w:val="00DB51DD"/>
    <w:rsid w:val="00DB5611"/>
    <w:rsid w:val="00DB5687"/>
    <w:rsid w:val="00DB681D"/>
    <w:rsid w:val="00DB7C00"/>
    <w:rsid w:val="00DC0E51"/>
    <w:rsid w:val="00DC1AA2"/>
    <w:rsid w:val="00DC2427"/>
    <w:rsid w:val="00DC262F"/>
    <w:rsid w:val="00DC2BFC"/>
    <w:rsid w:val="00DC36F2"/>
    <w:rsid w:val="00DC6314"/>
    <w:rsid w:val="00DC6946"/>
    <w:rsid w:val="00DC6A5B"/>
    <w:rsid w:val="00DC7870"/>
    <w:rsid w:val="00DD0EDF"/>
    <w:rsid w:val="00DD1B7C"/>
    <w:rsid w:val="00DD1C38"/>
    <w:rsid w:val="00DD1EAE"/>
    <w:rsid w:val="00DD2542"/>
    <w:rsid w:val="00DD3232"/>
    <w:rsid w:val="00DD3A04"/>
    <w:rsid w:val="00DD3BA3"/>
    <w:rsid w:val="00DD3CD3"/>
    <w:rsid w:val="00DD40DD"/>
    <w:rsid w:val="00DD6C0B"/>
    <w:rsid w:val="00DD770D"/>
    <w:rsid w:val="00DE0495"/>
    <w:rsid w:val="00DE05D6"/>
    <w:rsid w:val="00DE082A"/>
    <w:rsid w:val="00DE15AB"/>
    <w:rsid w:val="00DE1BC6"/>
    <w:rsid w:val="00DE1E74"/>
    <w:rsid w:val="00DE1EE4"/>
    <w:rsid w:val="00DE2366"/>
    <w:rsid w:val="00DE33F9"/>
    <w:rsid w:val="00DE45CE"/>
    <w:rsid w:val="00DE51E6"/>
    <w:rsid w:val="00DE51F7"/>
    <w:rsid w:val="00DE5D55"/>
    <w:rsid w:val="00DE6176"/>
    <w:rsid w:val="00DE6289"/>
    <w:rsid w:val="00DE62B2"/>
    <w:rsid w:val="00DE6BAE"/>
    <w:rsid w:val="00DE6FA0"/>
    <w:rsid w:val="00DE7502"/>
    <w:rsid w:val="00DF174C"/>
    <w:rsid w:val="00DF1A15"/>
    <w:rsid w:val="00DF2CC7"/>
    <w:rsid w:val="00DF2D29"/>
    <w:rsid w:val="00DF3F21"/>
    <w:rsid w:val="00DF6625"/>
    <w:rsid w:val="00DF701E"/>
    <w:rsid w:val="00E00C2E"/>
    <w:rsid w:val="00E00E33"/>
    <w:rsid w:val="00E0391D"/>
    <w:rsid w:val="00E04A3B"/>
    <w:rsid w:val="00E0528F"/>
    <w:rsid w:val="00E055CB"/>
    <w:rsid w:val="00E06BE9"/>
    <w:rsid w:val="00E10988"/>
    <w:rsid w:val="00E10F84"/>
    <w:rsid w:val="00E11D54"/>
    <w:rsid w:val="00E122CE"/>
    <w:rsid w:val="00E12583"/>
    <w:rsid w:val="00E13385"/>
    <w:rsid w:val="00E1362B"/>
    <w:rsid w:val="00E15449"/>
    <w:rsid w:val="00E156FE"/>
    <w:rsid w:val="00E15D64"/>
    <w:rsid w:val="00E2091D"/>
    <w:rsid w:val="00E20CA8"/>
    <w:rsid w:val="00E214A2"/>
    <w:rsid w:val="00E21E08"/>
    <w:rsid w:val="00E22269"/>
    <w:rsid w:val="00E2324A"/>
    <w:rsid w:val="00E23367"/>
    <w:rsid w:val="00E249A5"/>
    <w:rsid w:val="00E249FA"/>
    <w:rsid w:val="00E2525C"/>
    <w:rsid w:val="00E257B6"/>
    <w:rsid w:val="00E26100"/>
    <w:rsid w:val="00E30BBB"/>
    <w:rsid w:val="00E32295"/>
    <w:rsid w:val="00E330ED"/>
    <w:rsid w:val="00E3385F"/>
    <w:rsid w:val="00E33EA9"/>
    <w:rsid w:val="00E3620B"/>
    <w:rsid w:val="00E36868"/>
    <w:rsid w:val="00E37250"/>
    <w:rsid w:val="00E37AA6"/>
    <w:rsid w:val="00E40150"/>
    <w:rsid w:val="00E41736"/>
    <w:rsid w:val="00E42967"/>
    <w:rsid w:val="00E43397"/>
    <w:rsid w:val="00E4397A"/>
    <w:rsid w:val="00E444BC"/>
    <w:rsid w:val="00E44A16"/>
    <w:rsid w:val="00E452E1"/>
    <w:rsid w:val="00E47819"/>
    <w:rsid w:val="00E47FD7"/>
    <w:rsid w:val="00E5025C"/>
    <w:rsid w:val="00E50325"/>
    <w:rsid w:val="00E5043F"/>
    <w:rsid w:val="00E50E35"/>
    <w:rsid w:val="00E51624"/>
    <w:rsid w:val="00E52F9E"/>
    <w:rsid w:val="00E541A3"/>
    <w:rsid w:val="00E546E8"/>
    <w:rsid w:val="00E547CE"/>
    <w:rsid w:val="00E54EBF"/>
    <w:rsid w:val="00E609A4"/>
    <w:rsid w:val="00E60F4E"/>
    <w:rsid w:val="00E63871"/>
    <w:rsid w:val="00E655BF"/>
    <w:rsid w:val="00E664DC"/>
    <w:rsid w:val="00E677D8"/>
    <w:rsid w:val="00E679E9"/>
    <w:rsid w:val="00E711A6"/>
    <w:rsid w:val="00E72D5F"/>
    <w:rsid w:val="00E73E0B"/>
    <w:rsid w:val="00E73F71"/>
    <w:rsid w:val="00E753F1"/>
    <w:rsid w:val="00E75CBA"/>
    <w:rsid w:val="00E75EB0"/>
    <w:rsid w:val="00E7704D"/>
    <w:rsid w:val="00E7753F"/>
    <w:rsid w:val="00E779B6"/>
    <w:rsid w:val="00E77C3D"/>
    <w:rsid w:val="00E80E6F"/>
    <w:rsid w:val="00E81878"/>
    <w:rsid w:val="00E819F8"/>
    <w:rsid w:val="00E8322C"/>
    <w:rsid w:val="00E838ED"/>
    <w:rsid w:val="00E83B2E"/>
    <w:rsid w:val="00E84A15"/>
    <w:rsid w:val="00E8591A"/>
    <w:rsid w:val="00E864E4"/>
    <w:rsid w:val="00E86E69"/>
    <w:rsid w:val="00E86FA1"/>
    <w:rsid w:val="00E87782"/>
    <w:rsid w:val="00E87857"/>
    <w:rsid w:val="00E87CD7"/>
    <w:rsid w:val="00E91A37"/>
    <w:rsid w:val="00E91B18"/>
    <w:rsid w:val="00E91CD2"/>
    <w:rsid w:val="00E92ACB"/>
    <w:rsid w:val="00E93A83"/>
    <w:rsid w:val="00E940BE"/>
    <w:rsid w:val="00E94D7E"/>
    <w:rsid w:val="00E95D10"/>
    <w:rsid w:val="00E96DA6"/>
    <w:rsid w:val="00E97B94"/>
    <w:rsid w:val="00EA1F99"/>
    <w:rsid w:val="00EA3165"/>
    <w:rsid w:val="00EA379A"/>
    <w:rsid w:val="00EA3A1B"/>
    <w:rsid w:val="00EA48AE"/>
    <w:rsid w:val="00EA4A5C"/>
    <w:rsid w:val="00EA6EA3"/>
    <w:rsid w:val="00EA6F9D"/>
    <w:rsid w:val="00EA74F7"/>
    <w:rsid w:val="00EA7A5D"/>
    <w:rsid w:val="00EA7CEC"/>
    <w:rsid w:val="00EB089E"/>
    <w:rsid w:val="00EB0A53"/>
    <w:rsid w:val="00EB2F50"/>
    <w:rsid w:val="00EB2FBB"/>
    <w:rsid w:val="00EB52A6"/>
    <w:rsid w:val="00EB6D57"/>
    <w:rsid w:val="00EB736A"/>
    <w:rsid w:val="00EC023A"/>
    <w:rsid w:val="00EC1486"/>
    <w:rsid w:val="00EC2B5B"/>
    <w:rsid w:val="00EC3CF0"/>
    <w:rsid w:val="00EC4A7C"/>
    <w:rsid w:val="00EC51E3"/>
    <w:rsid w:val="00EC59EE"/>
    <w:rsid w:val="00EC6803"/>
    <w:rsid w:val="00ED0E06"/>
    <w:rsid w:val="00ED1393"/>
    <w:rsid w:val="00ED1764"/>
    <w:rsid w:val="00ED2B8B"/>
    <w:rsid w:val="00ED2D74"/>
    <w:rsid w:val="00ED31F1"/>
    <w:rsid w:val="00ED5B60"/>
    <w:rsid w:val="00ED5F8E"/>
    <w:rsid w:val="00ED6176"/>
    <w:rsid w:val="00ED65E2"/>
    <w:rsid w:val="00ED781C"/>
    <w:rsid w:val="00ED7C6F"/>
    <w:rsid w:val="00EE0BFE"/>
    <w:rsid w:val="00EE0D92"/>
    <w:rsid w:val="00EE2424"/>
    <w:rsid w:val="00EE3D07"/>
    <w:rsid w:val="00EE4442"/>
    <w:rsid w:val="00EE4557"/>
    <w:rsid w:val="00EE53AC"/>
    <w:rsid w:val="00EE5F9A"/>
    <w:rsid w:val="00EE655A"/>
    <w:rsid w:val="00EE7273"/>
    <w:rsid w:val="00EE73A4"/>
    <w:rsid w:val="00EF0712"/>
    <w:rsid w:val="00EF23D3"/>
    <w:rsid w:val="00EF3B0D"/>
    <w:rsid w:val="00EF4348"/>
    <w:rsid w:val="00EF5FEA"/>
    <w:rsid w:val="00EF6A49"/>
    <w:rsid w:val="00F00581"/>
    <w:rsid w:val="00F01360"/>
    <w:rsid w:val="00F01CC1"/>
    <w:rsid w:val="00F02114"/>
    <w:rsid w:val="00F02122"/>
    <w:rsid w:val="00F02E8D"/>
    <w:rsid w:val="00F0313B"/>
    <w:rsid w:val="00F032E1"/>
    <w:rsid w:val="00F038F1"/>
    <w:rsid w:val="00F03D72"/>
    <w:rsid w:val="00F045D0"/>
    <w:rsid w:val="00F05660"/>
    <w:rsid w:val="00F05DC8"/>
    <w:rsid w:val="00F05E1D"/>
    <w:rsid w:val="00F060C7"/>
    <w:rsid w:val="00F06484"/>
    <w:rsid w:val="00F065EA"/>
    <w:rsid w:val="00F068C4"/>
    <w:rsid w:val="00F06A8B"/>
    <w:rsid w:val="00F108C2"/>
    <w:rsid w:val="00F11729"/>
    <w:rsid w:val="00F11954"/>
    <w:rsid w:val="00F12737"/>
    <w:rsid w:val="00F12ED7"/>
    <w:rsid w:val="00F140CE"/>
    <w:rsid w:val="00F14987"/>
    <w:rsid w:val="00F15477"/>
    <w:rsid w:val="00F15EF3"/>
    <w:rsid w:val="00F16A0B"/>
    <w:rsid w:val="00F1720E"/>
    <w:rsid w:val="00F20E2E"/>
    <w:rsid w:val="00F22106"/>
    <w:rsid w:val="00F22879"/>
    <w:rsid w:val="00F24AE9"/>
    <w:rsid w:val="00F24B17"/>
    <w:rsid w:val="00F24DBD"/>
    <w:rsid w:val="00F2500A"/>
    <w:rsid w:val="00F252CA"/>
    <w:rsid w:val="00F25C4D"/>
    <w:rsid w:val="00F27003"/>
    <w:rsid w:val="00F30045"/>
    <w:rsid w:val="00F30BAC"/>
    <w:rsid w:val="00F30FFF"/>
    <w:rsid w:val="00F31D6D"/>
    <w:rsid w:val="00F32107"/>
    <w:rsid w:val="00F32720"/>
    <w:rsid w:val="00F32D86"/>
    <w:rsid w:val="00F34505"/>
    <w:rsid w:val="00F34B49"/>
    <w:rsid w:val="00F34BEC"/>
    <w:rsid w:val="00F35129"/>
    <w:rsid w:val="00F36119"/>
    <w:rsid w:val="00F36783"/>
    <w:rsid w:val="00F37724"/>
    <w:rsid w:val="00F37FB1"/>
    <w:rsid w:val="00F409D1"/>
    <w:rsid w:val="00F42865"/>
    <w:rsid w:val="00F429DA"/>
    <w:rsid w:val="00F43D9D"/>
    <w:rsid w:val="00F4418A"/>
    <w:rsid w:val="00F442D7"/>
    <w:rsid w:val="00F46908"/>
    <w:rsid w:val="00F46D5A"/>
    <w:rsid w:val="00F477DC"/>
    <w:rsid w:val="00F47DBF"/>
    <w:rsid w:val="00F5093D"/>
    <w:rsid w:val="00F50F23"/>
    <w:rsid w:val="00F52ED1"/>
    <w:rsid w:val="00F532D8"/>
    <w:rsid w:val="00F53BE2"/>
    <w:rsid w:val="00F54043"/>
    <w:rsid w:val="00F54102"/>
    <w:rsid w:val="00F548EA"/>
    <w:rsid w:val="00F56A99"/>
    <w:rsid w:val="00F56E81"/>
    <w:rsid w:val="00F605C4"/>
    <w:rsid w:val="00F60B8B"/>
    <w:rsid w:val="00F61435"/>
    <w:rsid w:val="00F618B6"/>
    <w:rsid w:val="00F61941"/>
    <w:rsid w:val="00F61ED7"/>
    <w:rsid w:val="00F63A03"/>
    <w:rsid w:val="00F64B1B"/>
    <w:rsid w:val="00F66C67"/>
    <w:rsid w:val="00F6781D"/>
    <w:rsid w:val="00F67908"/>
    <w:rsid w:val="00F67D8E"/>
    <w:rsid w:val="00F7085F"/>
    <w:rsid w:val="00F71D32"/>
    <w:rsid w:val="00F72108"/>
    <w:rsid w:val="00F7228B"/>
    <w:rsid w:val="00F73133"/>
    <w:rsid w:val="00F73A54"/>
    <w:rsid w:val="00F746F4"/>
    <w:rsid w:val="00F74BB8"/>
    <w:rsid w:val="00F7673D"/>
    <w:rsid w:val="00F76EC8"/>
    <w:rsid w:val="00F775F2"/>
    <w:rsid w:val="00F8173B"/>
    <w:rsid w:val="00F8194C"/>
    <w:rsid w:val="00F823AF"/>
    <w:rsid w:val="00F82C84"/>
    <w:rsid w:val="00F85DA9"/>
    <w:rsid w:val="00F85E1F"/>
    <w:rsid w:val="00F8634F"/>
    <w:rsid w:val="00F868EF"/>
    <w:rsid w:val="00F86BC7"/>
    <w:rsid w:val="00F87496"/>
    <w:rsid w:val="00F87B26"/>
    <w:rsid w:val="00F87E56"/>
    <w:rsid w:val="00F903D1"/>
    <w:rsid w:val="00F90CF0"/>
    <w:rsid w:val="00F90E2E"/>
    <w:rsid w:val="00F92D97"/>
    <w:rsid w:val="00F944E7"/>
    <w:rsid w:val="00F94D8E"/>
    <w:rsid w:val="00F9536E"/>
    <w:rsid w:val="00F95DB6"/>
    <w:rsid w:val="00F9620D"/>
    <w:rsid w:val="00F963C8"/>
    <w:rsid w:val="00F97B58"/>
    <w:rsid w:val="00FA0CD4"/>
    <w:rsid w:val="00FA202B"/>
    <w:rsid w:val="00FA20D4"/>
    <w:rsid w:val="00FA36BF"/>
    <w:rsid w:val="00FA372B"/>
    <w:rsid w:val="00FA39DD"/>
    <w:rsid w:val="00FA3A34"/>
    <w:rsid w:val="00FA44B1"/>
    <w:rsid w:val="00FA4675"/>
    <w:rsid w:val="00FA544B"/>
    <w:rsid w:val="00FA5A0B"/>
    <w:rsid w:val="00FA60D7"/>
    <w:rsid w:val="00FA66F3"/>
    <w:rsid w:val="00FA75B8"/>
    <w:rsid w:val="00FA75D8"/>
    <w:rsid w:val="00FA76DC"/>
    <w:rsid w:val="00FA7940"/>
    <w:rsid w:val="00FB0C01"/>
    <w:rsid w:val="00FB0F59"/>
    <w:rsid w:val="00FB1261"/>
    <w:rsid w:val="00FB1500"/>
    <w:rsid w:val="00FB2B9A"/>
    <w:rsid w:val="00FB32FB"/>
    <w:rsid w:val="00FB3D56"/>
    <w:rsid w:val="00FB4B8A"/>
    <w:rsid w:val="00FB4CF4"/>
    <w:rsid w:val="00FB4F53"/>
    <w:rsid w:val="00FB5332"/>
    <w:rsid w:val="00FB58C7"/>
    <w:rsid w:val="00FB6150"/>
    <w:rsid w:val="00FB6556"/>
    <w:rsid w:val="00FB66A6"/>
    <w:rsid w:val="00FB734F"/>
    <w:rsid w:val="00FB7644"/>
    <w:rsid w:val="00FC04D1"/>
    <w:rsid w:val="00FC0A51"/>
    <w:rsid w:val="00FC112E"/>
    <w:rsid w:val="00FC1AE2"/>
    <w:rsid w:val="00FC1AF0"/>
    <w:rsid w:val="00FC1D2B"/>
    <w:rsid w:val="00FC1F38"/>
    <w:rsid w:val="00FC225F"/>
    <w:rsid w:val="00FC22E8"/>
    <w:rsid w:val="00FC2558"/>
    <w:rsid w:val="00FC2587"/>
    <w:rsid w:val="00FC2ACC"/>
    <w:rsid w:val="00FC2EB3"/>
    <w:rsid w:val="00FC3094"/>
    <w:rsid w:val="00FC3B50"/>
    <w:rsid w:val="00FC3C73"/>
    <w:rsid w:val="00FC4A09"/>
    <w:rsid w:val="00FC4AE3"/>
    <w:rsid w:val="00FC51AC"/>
    <w:rsid w:val="00FC5935"/>
    <w:rsid w:val="00FC698F"/>
    <w:rsid w:val="00FC7F14"/>
    <w:rsid w:val="00FC7F2D"/>
    <w:rsid w:val="00FD2D7D"/>
    <w:rsid w:val="00FD3B12"/>
    <w:rsid w:val="00FD53BC"/>
    <w:rsid w:val="00FD55CF"/>
    <w:rsid w:val="00FD6354"/>
    <w:rsid w:val="00FD650C"/>
    <w:rsid w:val="00FD7568"/>
    <w:rsid w:val="00FE1AAF"/>
    <w:rsid w:val="00FE2559"/>
    <w:rsid w:val="00FE3130"/>
    <w:rsid w:val="00FE36E5"/>
    <w:rsid w:val="00FE38EC"/>
    <w:rsid w:val="00FE3AA0"/>
    <w:rsid w:val="00FE3D0D"/>
    <w:rsid w:val="00FE4576"/>
    <w:rsid w:val="00FE506B"/>
    <w:rsid w:val="00FE6170"/>
    <w:rsid w:val="00FE6C83"/>
    <w:rsid w:val="00FE6FDA"/>
    <w:rsid w:val="00FE71D5"/>
    <w:rsid w:val="00FE7ADE"/>
    <w:rsid w:val="00FF0D3A"/>
    <w:rsid w:val="00FF15D9"/>
    <w:rsid w:val="00FF29C1"/>
    <w:rsid w:val="00FF2AA1"/>
    <w:rsid w:val="00FF4A65"/>
    <w:rsid w:val="00FF5994"/>
    <w:rsid w:val="00FF6354"/>
    <w:rsid w:val="00FF7668"/>
    <w:rsid w:val="00FF7B50"/>
  </w:rsids>
  <m:mathPr>
    <m:mathFont m:val="Cambria Math"/>
    <m:brkBin m:val="before"/>
    <m:brkBinSub m:val="--"/>
    <m:smallFrac/>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52A6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page number" w:uiPriority="0"/>
    <w:lsdException w:name="endnote reference" w:uiPriority="0"/>
    <w:lsdException w:name="endnote text" w:uiPriority="0"/>
    <w:lsdException w:name="List" w:uiPriority="0"/>
    <w:lsdException w:name="List 2" w:uiPriority="0"/>
    <w:lsdException w:name="List Bullet 2"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Outline List 2" w:uiPriority="0"/>
    <w:lsdException w:name="Balloo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al">
    <w:name w:val="Normal"/>
    <w:qFormat/>
    <w:rsid w:val="006F5340"/>
    <w:rPr>
      <w:rFonts w:ascii="Arial" w:hAnsi="Arial"/>
      <w:sz w:val="24"/>
      <w:lang w:val="nl-NL" w:eastAsia="nl-NL"/>
    </w:rPr>
  </w:style>
  <w:style w:type="paragraph" w:styleId="Kop1">
    <w:name w:val="heading 1"/>
    <w:basedOn w:val="Normaal"/>
    <w:next w:val="Normaal"/>
    <w:link w:val="Kop1Teken"/>
    <w:uiPriority w:val="99"/>
    <w:qFormat/>
    <w:rsid w:val="00054816"/>
    <w:pPr>
      <w:keepNext/>
      <w:numPr>
        <w:numId w:val="1"/>
      </w:numPr>
      <w:pBdr>
        <w:top w:val="single" w:sz="4" w:space="1" w:color="auto"/>
        <w:left w:val="single" w:sz="4" w:space="4" w:color="auto"/>
        <w:bottom w:val="single" w:sz="4" w:space="1" w:color="auto"/>
        <w:right w:val="single" w:sz="4" w:space="4" w:color="auto"/>
      </w:pBdr>
      <w:outlineLvl w:val="0"/>
    </w:pPr>
    <w:rPr>
      <w:b/>
      <w:color w:val="548DD4" w:themeColor="text2" w:themeTint="99"/>
    </w:rPr>
  </w:style>
  <w:style w:type="paragraph" w:styleId="Kop2">
    <w:name w:val="heading 2"/>
    <w:aliases w:val="Reset numbering,Bijlage,paragraaf,2scr,Chapter Title,h2,Level Heading 2,Paragraaf,Paragraaf1,Sub-paragraaf,Gewonekop,Paragraaf Char Char"/>
    <w:basedOn w:val="Normaal"/>
    <w:next w:val="Normaal"/>
    <w:link w:val="Kop2Teken"/>
    <w:qFormat/>
    <w:rsid w:val="002B2DF6"/>
    <w:pPr>
      <w:keepNext/>
      <w:outlineLvl w:val="1"/>
    </w:pPr>
    <w:rPr>
      <w:b/>
    </w:rPr>
  </w:style>
  <w:style w:type="paragraph" w:styleId="Kop3">
    <w:name w:val="heading 3"/>
    <w:basedOn w:val="Normaal"/>
    <w:next w:val="Normaal"/>
    <w:qFormat/>
    <w:rsid w:val="00054816"/>
    <w:pPr>
      <w:keepNext/>
      <w:tabs>
        <w:tab w:val="left" w:pos="851"/>
        <w:tab w:val="left" w:pos="2268"/>
        <w:tab w:val="left" w:pos="3969"/>
        <w:tab w:val="left" w:pos="8647"/>
      </w:tabs>
      <w:outlineLvl w:val="2"/>
    </w:pPr>
    <w:rPr>
      <w:b/>
      <w:color w:val="548DD4" w:themeColor="text2" w:themeTint="99"/>
      <w:sz w:val="20"/>
    </w:rPr>
  </w:style>
  <w:style w:type="paragraph" w:styleId="Kop4">
    <w:name w:val="heading 4"/>
    <w:basedOn w:val="Normaal"/>
    <w:next w:val="Normaal"/>
    <w:qFormat/>
    <w:rsid w:val="002B2DF6"/>
    <w:pPr>
      <w:keepNext/>
      <w:tabs>
        <w:tab w:val="left" w:pos="1080"/>
      </w:tabs>
      <w:outlineLvl w:val="3"/>
    </w:pPr>
  </w:style>
  <w:style w:type="paragraph" w:styleId="Kop5">
    <w:name w:val="heading 5"/>
    <w:basedOn w:val="Normaal"/>
    <w:next w:val="Normaal"/>
    <w:qFormat/>
    <w:rsid w:val="002B2DF6"/>
    <w:pPr>
      <w:keepNext/>
      <w:outlineLvl w:val="4"/>
    </w:pPr>
    <w:rPr>
      <w:b/>
      <w:i/>
    </w:rPr>
  </w:style>
  <w:style w:type="paragraph" w:styleId="Kop6">
    <w:name w:val="heading 6"/>
    <w:basedOn w:val="Normaal"/>
    <w:next w:val="Normaal"/>
    <w:qFormat/>
    <w:rsid w:val="002B2DF6"/>
    <w:pPr>
      <w:keepNext/>
      <w:outlineLvl w:val="5"/>
    </w:pPr>
    <w:rPr>
      <w:sz w:val="28"/>
    </w:rPr>
  </w:style>
  <w:style w:type="paragraph" w:styleId="Kop7">
    <w:name w:val="heading 7"/>
    <w:basedOn w:val="Normaal"/>
    <w:next w:val="Normaal"/>
    <w:qFormat/>
    <w:rsid w:val="002B2DF6"/>
    <w:pPr>
      <w:keepNext/>
      <w:tabs>
        <w:tab w:val="left" w:pos="1890"/>
      </w:tabs>
      <w:outlineLvl w:val="6"/>
    </w:pPr>
    <w:rPr>
      <w:b/>
      <w:sz w:val="22"/>
    </w:rPr>
  </w:style>
  <w:style w:type="paragraph" w:styleId="Kop8">
    <w:name w:val="heading 8"/>
    <w:basedOn w:val="Normaal"/>
    <w:next w:val="Normaal"/>
    <w:qFormat/>
    <w:rsid w:val="00BD7E2D"/>
    <w:pPr>
      <w:spacing w:before="240" w:after="60"/>
      <w:outlineLvl w:val="7"/>
    </w:pPr>
    <w:rPr>
      <w:rFonts w:ascii="Times New Roman" w:hAnsi="Times New Roman"/>
      <w:i/>
      <w:iCs/>
      <w:szCs w:val="24"/>
    </w:rPr>
  </w:style>
  <w:style w:type="paragraph" w:styleId="Kop9">
    <w:name w:val="heading 9"/>
    <w:basedOn w:val="Normaal"/>
    <w:next w:val="Normaal"/>
    <w:qFormat/>
    <w:rsid w:val="00BD7E2D"/>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Normaal"/>
    <w:link w:val="VoetnoottekstTeken"/>
    <w:uiPriority w:val="99"/>
    <w:semiHidden/>
    <w:rsid w:val="002B2DF6"/>
  </w:style>
  <w:style w:type="character" w:styleId="Voetnootmarkering">
    <w:name w:val="footnote reference"/>
    <w:basedOn w:val="Standaardalinea-lettertype"/>
    <w:uiPriority w:val="99"/>
    <w:semiHidden/>
    <w:rsid w:val="002B2DF6"/>
    <w:rPr>
      <w:vertAlign w:val="superscript"/>
    </w:rPr>
  </w:style>
  <w:style w:type="paragraph" w:styleId="Plattetekst">
    <w:name w:val="Body Text"/>
    <w:basedOn w:val="Normaal"/>
    <w:link w:val="PlattetekstTeken"/>
    <w:uiPriority w:val="99"/>
    <w:rsid w:val="002B2DF6"/>
  </w:style>
  <w:style w:type="paragraph" w:styleId="Plattetekst2">
    <w:name w:val="Body Text 2"/>
    <w:basedOn w:val="Normaal"/>
    <w:link w:val="Plattetekst2Teken"/>
    <w:rsid w:val="002B2DF6"/>
    <w:rPr>
      <w:b/>
    </w:rPr>
  </w:style>
  <w:style w:type="paragraph" w:styleId="Plattetekstinspringen">
    <w:name w:val="Body Text Indent"/>
    <w:basedOn w:val="Normaal"/>
    <w:link w:val="PlattetekstinspringenTeken"/>
    <w:uiPriority w:val="99"/>
    <w:rsid w:val="002B2DF6"/>
    <w:pPr>
      <w:ind w:left="270" w:hanging="270"/>
    </w:pPr>
  </w:style>
  <w:style w:type="paragraph" w:styleId="Plattetekst3">
    <w:name w:val="Body Text 3"/>
    <w:basedOn w:val="Normaal"/>
    <w:rsid w:val="002B2DF6"/>
    <w:pPr>
      <w:tabs>
        <w:tab w:val="left" w:pos="0"/>
        <w:tab w:val="left" w:pos="1418"/>
        <w:tab w:val="left" w:pos="2304"/>
      </w:tabs>
      <w:ind w:right="-432"/>
    </w:pPr>
  </w:style>
  <w:style w:type="paragraph" w:styleId="Titel">
    <w:name w:val="Title"/>
    <w:basedOn w:val="Normaal"/>
    <w:qFormat/>
    <w:rsid w:val="002B2DF6"/>
    <w:pPr>
      <w:pBdr>
        <w:top w:val="single" w:sz="6" w:space="1" w:color="auto"/>
        <w:left w:val="single" w:sz="6" w:space="1" w:color="auto"/>
        <w:bottom w:val="single" w:sz="6" w:space="1" w:color="auto"/>
        <w:right w:val="single" w:sz="6" w:space="1" w:color="auto"/>
      </w:pBdr>
      <w:tabs>
        <w:tab w:val="left" w:pos="2268"/>
        <w:tab w:val="left" w:pos="8647"/>
      </w:tabs>
      <w:jc w:val="center"/>
    </w:pPr>
    <w:rPr>
      <w:b/>
      <w:sz w:val="28"/>
    </w:rPr>
  </w:style>
  <w:style w:type="paragraph" w:styleId="Plattetekstinspringen2">
    <w:name w:val="Body Text Indent 2"/>
    <w:basedOn w:val="Normaal"/>
    <w:link w:val="Plattetekstinspringen2Teken"/>
    <w:uiPriority w:val="99"/>
    <w:rsid w:val="002B2DF6"/>
    <w:pPr>
      <w:ind w:firstLine="540"/>
    </w:pPr>
  </w:style>
  <w:style w:type="paragraph" w:styleId="Koptekst">
    <w:name w:val="header"/>
    <w:aliases w:val="DP-standaard"/>
    <w:basedOn w:val="Normaal"/>
    <w:link w:val="KoptekstTeken"/>
    <w:uiPriority w:val="99"/>
    <w:rsid w:val="002B2DF6"/>
    <w:pPr>
      <w:tabs>
        <w:tab w:val="center" w:pos="4320"/>
        <w:tab w:val="right" w:pos="8640"/>
      </w:tabs>
    </w:pPr>
  </w:style>
  <w:style w:type="paragraph" w:styleId="Voettekst">
    <w:name w:val="footer"/>
    <w:basedOn w:val="Normaal"/>
    <w:link w:val="VoettekstTeken"/>
    <w:uiPriority w:val="99"/>
    <w:rsid w:val="002B2DF6"/>
    <w:pPr>
      <w:tabs>
        <w:tab w:val="center" w:pos="4536"/>
        <w:tab w:val="right" w:pos="9072"/>
      </w:tabs>
    </w:pPr>
    <w:rPr>
      <w:rFonts w:ascii="Pres Elite" w:hAnsi="Pres Elite"/>
      <w:lang w:val="nl"/>
    </w:rPr>
  </w:style>
  <w:style w:type="character" w:styleId="Paginanummer">
    <w:name w:val="page number"/>
    <w:basedOn w:val="Standaardalinea-lettertype"/>
    <w:rsid w:val="002B2DF6"/>
  </w:style>
  <w:style w:type="paragraph" w:styleId="Inhopg1">
    <w:name w:val="toc 1"/>
    <w:basedOn w:val="Normaal"/>
    <w:next w:val="Normaal"/>
    <w:autoRedefine/>
    <w:uiPriority w:val="39"/>
    <w:qFormat/>
    <w:rsid w:val="00FA44B1"/>
    <w:pPr>
      <w:spacing w:before="120"/>
    </w:pPr>
    <w:rPr>
      <w:rFonts w:asciiTheme="majorHAnsi" w:hAnsiTheme="majorHAnsi"/>
      <w:b/>
      <w:color w:val="548DD4"/>
      <w:szCs w:val="24"/>
    </w:rPr>
  </w:style>
  <w:style w:type="paragraph" w:styleId="Inhopg2">
    <w:name w:val="toc 2"/>
    <w:basedOn w:val="Normaal"/>
    <w:next w:val="Normaal"/>
    <w:autoRedefine/>
    <w:uiPriority w:val="39"/>
    <w:qFormat/>
    <w:rsid w:val="00AD0DF3"/>
    <w:pPr>
      <w:tabs>
        <w:tab w:val="left" w:pos="426"/>
        <w:tab w:val="left" w:pos="577"/>
        <w:tab w:val="right" w:leader="dot" w:pos="9628"/>
      </w:tabs>
    </w:pPr>
    <w:rPr>
      <w:rFonts w:asciiTheme="minorHAnsi" w:hAnsiTheme="minorHAnsi"/>
      <w:sz w:val="22"/>
      <w:szCs w:val="22"/>
    </w:rPr>
  </w:style>
  <w:style w:type="paragraph" w:styleId="Inhopg3">
    <w:name w:val="toc 3"/>
    <w:basedOn w:val="Normaal"/>
    <w:next w:val="Normaal"/>
    <w:autoRedefine/>
    <w:uiPriority w:val="39"/>
    <w:qFormat/>
    <w:rsid w:val="008F3E83"/>
    <w:pPr>
      <w:tabs>
        <w:tab w:val="left" w:pos="960"/>
        <w:tab w:val="right" w:leader="dot" w:pos="9628"/>
      </w:tabs>
      <w:ind w:left="238"/>
    </w:pPr>
    <w:rPr>
      <w:rFonts w:asciiTheme="minorHAnsi" w:eastAsia="Calibri" w:hAnsiTheme="minorHAnsi"/>
      <w:noProof/>
      <w:sz w:val="22"/>
      <w:szCs w:val="22"/>
    </w:rPr>
  </w:style>
  <w:style w:type="paragraph" w:styleId="Inhopg4">
    <w:name w:val="toc 4"/>
    <w:basedOn w:val="Normaal"/>
    <w:next w:val="Normaal"/>
    <w:autoRedefine/>
    <w:uiPriority w:val="39"/>
    <w:rsid w:val="006A6D0D"/>
    <w:pPr>
      <w:pBdr>
        <w:between w:val="double" w:sz="6" w:space="0" w:color="auto"/>
      </w:pBdr>
      <w:ind w:left="480"/>
    </w:pPr>
    <w:rPr>
      <w:rFonts w:asciiTheme="minorHAnsi" w:hAnsiTheme="minorHAnsi"/>
      <w:sz w:val="20"/>
    </w:rPr>
  </w:style>
  <w:style w:type="paragraph" w:styleId="Inhopg5">
    <w:name w:val="toc 5"/>
    <w:basedOn w:val="Normaal"/>
    <w:next w:val="Normaal"/>
    <w:autoRedefine/>
    <w:uiPriority w:val="39"/>
    <w:rsid w:val="002B2DF6"/>
    <w:pPr>
      <w:pBdr>
        <w:between w:val="double" w:sz="6" w:space="0" w:color="auto"/>
      </w:pBdr>
      <w:ind w:left="720"/>
    </w:pPr>
    <w:rPr>
      <w:rFonts w:asciiTheme="minorHAnsi" w:hAnsiTheme="minorHAnsi"/>
      <w:sz w:val="20"/>
    </w:rPr>
  </w:style>
  <w:style w:type="paragraph" w:styleId="Inhopg6">
    <w:name w:val="toc 6"/>
    <w:basedOn w:val="Normaal"/>
    <w:next w:val="Normaal"/>
    <w:autoRedefine/>
    <w:uiPriority w:val="39"/>
    <w:rsid w:val="002B2DF6"/>
    <w:pPr>
      <w:pBdr>
        <w:between w:val="double" w:sz="6" w:space="0" w:color="auto"/>
      </w:pBdr>
      <w:ind w:left="960"/>
    </w:pPr>
    <w:rPr>
      <w:rFonts w:asciiTheme="minorHAnsi" w:hAnsiTheme="minorHAnsi"/>
      <w:sz w:val="20"/>
    </w:rPr>
  </w:style>
  <w:style w:type="paragraph" w:styleId="Inhopg7">
    <w:name w:val="toc 7"/>
    <w:basedOn w:val="Normaal"/>
    <w:next w:val="Normaal"/>
    <w:autoRedefine/>
    <w:uiPriority w:val="39"/>
    <w:rsid w:val="002B2DF6"/>
    <w:pPr>
      <w:pBdr>
        <w:between w:val="double" w:sz="6" w:space="0" w:color="auto"/>
      </w:pBdr>
      <w:ind w:left="1200"/>
    </w:pPr>
    <w:rPr>
      <w:rFonts w:asciiTheme="minorHAnsi" w:hAnsiTheme="minorHAnsi"/>
      <w:sz w:val="20"/>
    </w:rPr>
  </w:style>
  <w:style w:type="paragraph" w:styleId="Inhopg8">
    <w:name w:val="toc 8"/>
    <w:basedOn w:val="Normaal"/>
    <w:next w:val="Normaal"/>
    <w:autoRedefine/>
    <w:uiPriority w:val="39"/>
    <w:rsid w:val="002B2DF6"/>
    <w:pPr>
      <w:pBdr>
        <w:between w:val="double" w:sz="6" w:space="0" w:color="auto"/>
      </w:pBdr>
      <w:ind w:left="1440"/>
    </w:pPr>
    <w:rPr>
      <w:rFonts w:asciiTheme="minorHAnsi" w:hAnsiTheme="minorHAnsi"/>
      <w:sz w:val="20"/>
    </w:rPr>
  </w:style>
  <w:style w:type="paragraph" w:styleId="Inhopg9">
    <w:name w:val="toc 9"/>
    <w:basedOn w:val="Normaal"/>
    <w:next w:val="Normaal"/>
    <w:autoRedefine/>
    <w:uiPriority w:val="39"/>
    <w:rsid w:val="002B2DF6"/>
    <w:pPr>
      <w:pBdr>
        <w:between w:val="double" w:sz="6" w:space="0" w:color="auto"/>
      </w:pBdr>
      <w:ind w:left="1680"/>
    </w:pPr>
    <w:rPr>
      <w:rFonts w:asciiTheme="minorHAnsi" w:hAnsiTheme="minorHAnsi"/>
      <w:sz w:val="20"/>
    </w:rPr>
  </w:style>
  <w:style w:type="paragraph" w:styleId="Bijschrift">
    <w:name w:val="caption"/>
    <w:basedOn w:val="Normaal"/>
    <w:next w:val="Normaal"/>
    <w:qFormat/>
    <w:rsid w:val="002B2DF6"/>
    <w:pPr>
      <w:spacing w:before="120" w:after="120"/>
    </w:pPr>
    <w:rPr>
      <w:b/>
      <w:lang w:val="en-US"/>
    </w:rPr>
  </w:style>
  <w:style w:type="paragraph" w:styleId="Eindnoottekst">
    <w:name w:val="endnote text"/>
    <w:basedOn w:val="Normaal"/>
    <w:link w:val="EindnoottekstTeken"/>
    <w:semiHidden/>
    <w:rsid w:val="002B2DF6"/>
    <w:rPr>
      <w:sz w:val="20"/>
    </w:rPr>
  </w:style>
  <w:style w:type="character" w:styleId="Eindnootmarkering">
    <w:name w:val="endnote reference"/>
    <w:basedOn w:val="Standaardalinea-lettertype"/>
    <w:semiHidden/>
    <w:rsid w:val="002B2DF6"/>
    <w:rPr>
      <w:vertAlign w:val="superscript"/>
    </w:rPr>
  </w:style>
  <w:style w:type="paragraph" w:customStyle="1" w:styleId="inspring0">
    <w:name w:val="inspring0"/>
    <w:basedOn w:val="Normaal"/>
    <w:rsid w:val="002B2DF6"/>
    <w:pPr>
      <w:widowControl w:val="0"/>
      <w:spacing w:line="240" w:lineRule="atLeast"/>
      <w:ind w:left="567" w:hanging="567"/>
    </w:pPr>
    <w:rPr>
      <w:sz w:val="19"/>
    </w:rPr>
  </w:style>
  <w:style w:type="paragraph" w:customStyle="1" w:styleId="BodyTextIndent31">
    <w:name w:val="Body Text Indent 31"/>
    <w:basedOn w:val="Normaal"/>
    <w:rsid w:val="002B2DF6"/>
    <w:pPr>
      <w:widowControl w:val="0"/>
      <w:ind w:left="1418" w:hanging="1418"/>
    </w:pPr>
    <w:rPr>
      <w:spacing w:val="5"/>
      <w:sz w:val="19"/>
    </w:rPr>
  </w:style>
  <w:style w:type="character" w:styleId="Hyperlink">
    <w:name w:val="Hyperlink"/>
    <w:basedOn w:val="Standaardalinea-lettertype"/>
    <w:uiPriority w:val="99"/>
    <w:rsid w:val="001728D3"/>
    <w:rPr>
      <w:color w:val="0000FF"/>
      <w:u w:val="single"/>
    </w:rPr>
  </w:style>
  <w:style w:type="table" w:styleId="Tabelraster">
    <w:name w:val="Table Grid"/>
    <w:basedOn w:val="Standaardtabel"/>
    <w:uiPriority w:val="59"/>
    <w:rsid w:val="00245E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ttetekstinspringen3">
    <w:name w:val="Body Text Indent 3"/>
    <w:basedOn w:val="Normaal"/>
    <w:link w:val="Plattetekstinspringen3Teken"/>
    <w:rsid w:val="00E4397A"/>
    <w:pPr>
      <w:spacing w:after="120"/>
      <w:ind w:left="283"/>
    </w:pPr>
    <w:rPr>
      <w:sz w:val="16"/>
      <w:szCs w:val="16"/>
    </w:rPr>
  </w:style>
  <w:style w:type="character" w:customStyle="1" w:styleId="Standaard6pt">
    <w:name w:val="Standaard 6 pt"/>
    <w:basedOn w:val="Standaardalinea-lettertype"/>
    <w:rsid w:val="00E4397A"/>
    <w:rPr>
      <w:sz w:val="12"/>
    </w:rPr>
  </w:style>
  <w:style w:type="paragraph" w:styleId="Ballontekst">
    <w:name w:val="Balloon Text"/>
    <w:basedOn w:val="Normaal"/>
    <w:semiHidden/>
    <w:rsid w:val="0064303E"/>
    <w:rPr>
      <w:rFonts w:cs="Arial"/>
      <w:sz w:val="16"/>
      <w:szCs w:val="16"/>
    </w:rPr>
  </w:style>
  <w:style w:type="paragraph" w:customStyle="1" w:styleId="Normal10ptChar">
    <w:name w:val="Normal + 10 pt Char"/>
    <w:aliases w:val="Line spacing:  At least 13 pt Char"/>
    <w:basedOn w:val="Normaal"/>
    <w:link w:val="Normal10ptCharChar"/>
    <w:rsid w:val="00BF4728"/>
    <w:pPr>
      <w:spacing w:line="260" w:lineRule="atLeast"/>
    </w:pPr>
  </w:style>
  <w:style w:type="character" w:customStyle="1" w:styleId="Normal10ptCharChar">
    <w:name w:val="Normal + 10 pt Char Char"/>
    <w:aliases w:val="Line spacing:  At least 13 pt Char Char"/>
    <w:basedOn w:val="Standaardalinea-lettertype"/>
    <w:link w:val="Normal10ptChar"/>
    <w:rsid w:val="00BF4728"/>
    <w:rPr>
      <w:rFonts w:ascii="Arial" w:hAnsi="Arial"/>
      <w:sz w:val="24"/>
      <w:lang w:val="nl-NL" w:eastAsia="nl-NL" w:bidi="ar-SA"/>
    </w:rPr>
  </w:style>
  <w:style w:type="character" w:styleId="Verwijzingopmerking">
    <w:name w:val="annotation reference"/>
    <w:basedOn w:val="Standaardalinea-lettertype"/>
    <w:uiPriority w:val="99"/>
    <w:rsid w:val="00AC197C"/>
    <w:rPr>
      <w:sz w:val="16"/>
      <w:szCs w:val="16"/>
    </w:rPr>
  </w:style>
  <w:style w:type="paragraph" w:styleId="Tekstopmerking">
    <w:name w:val="annotation text"/>
    <w:basedOn w:val="Normaal"/>
    <w:link w:val="TekstopmerkingTeken"/>
    <w:uiPriority w:val="99"/>
    <w:rsid w:val="00AC197C"/>
    <w:rPr>
      <w:sz w:val="20"/>
    </w:rPr>
  </w:style>
  <w:style w:type="paragraph" w:styleId="Onderwerpvanopmerking">
    <w:name w:val="annotation subject"/>
    <w:basedOn w:val="Tekstopmerking"/>
    <w:next w:val="Tekstopmerking"/>
    <w:semiHidden/>
    <w:rsid w:val="00AC197C"/>
    <w:rPr>
      <w:b/>
      <w:bCs/>
    </w:rPr>
  </w:style>
  <w:style w:type="paragraph" w:customStyle="1" w:styleId="Normal10pt">
    <w:name w:val="Normal + 10 pt"/>
    <w:aliases w:val="Line spacing:  At least 13 pt"/>
    <w:basedOn w:val="Normaal"/>
    <w:rsid w:val="002963ED"/>
    <w:pPr>
      <w:spacing w:line="260" w:lineRule="atLeast"/>
    </w:pPr>
    <w:rPr>
      <w:sz w:val="20"/>
    </w:rPr>
  </w:style>
  <w:style w:type="paragraph" w:styleId="Documentstructuur">
    <w:name w:val="Document Map"/>
    <w:basedOn w:val="Normaal"/>
    <w:semiHidden/>
    <w:rsid w:val="00BF2F59"/>
    <w:pPr>
      <w:shd w:val="clear" w:color="auto" w:fill="000080"/>
    </w:pPr>
    <w:rPr>
      <w:rFonts w:cs="Arial"/>
    </w:rPr>
  </w:style>
  <w:style w:type="numbering" w:styleId="111111">
    <w:name w:val="Outline List 2"/>
    <w:basedOn w:val="Geenlijst"/>
    <w:rsid w:val="00A05581"/>
    <w:pPr>
      <w:numPr>
        <w:numId w:val="2"/>
      </w:numPr>
    </w:pPr>
  </w:style>
  <w:style w:type="paragraph" w:styleId="Lijstopsomteken2">
    <w:name w:val="List Bullet 2"/>
    <w:basedOn w:val="Normaal"/>
    <w:rsid w:val="005F36E5"/>
    <w:pPr>
      <w:numPr>
        <w:numId w:val="3"/>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uppressAutoHyphens/>
    </w:pPr>
    <w:rPr>
      <w:rFonts w:ascii="Times New Roman" w:hAnsi="Times New Roman"/>
    </w:rPr>
  </w:style>
  <w:style w:type="paragraph" w:styleId="Tekstzonderopmaak">
    <w:name w:val="Plain Text"/>
    <w:basedOn w:val="Normaal"/>
    <w:link w:val="TekstzonderopmaakTeken"/>
    <w:uiPriority w:val="99"/>
    <w:rsid w:val="0098280C"/>
    <w:rPr>
      <w:rFonts w:ascii="Courier New" w:hAnsi="Courier New"/>
      <w:sz w:val="20"/>
    </w:rPr>
  </w:style>
  <w:style w:type="paragraph" w:styleId="Lijst2">
    <w:name w:val="List 2"/>
    <w:basedOn w:val="Lijst"/>
    <w:rsid w:val="008E3DB2"/>
    <w:pPr>
      <w:spacing w:after="220" w:line="220" w:lineRule="atLeast"/>
      <w:ind w:left="1800" w:hanging="360"/>
    </w:pPr>
    <w:rPr>
      <w:rFonts w:ascii="Times New Roman" w:hAnsi="Times New Roman"/>
      <w:sz w:val="20"/>
      <w:lang w:eastAsia="en-US"/>
    </w:rPr>
  </w:style>
  <w:style w:type="paragraph" w:styleId="Lijst">
    <w:name w:val="List"/>
    <w:basedOn w:val="Normaal"/>
    <w:rsid w:val="008E3DB2"/>
    <w:pPr>
      <w:ind w:left="283" w:hanging="283"/>
    </w:pPr>
  </w:style>
  <w:style w:type="paragraph" w:styleId="Lijstalinea">
    <w:name w:val="List Paragraph"/>
    <w:basedOn w:val="Normaal"/>
    <w:uiPriority w:val="34"/>
    <w:qFormat/>
    <w:rsid w:val="00DD2542"/>
    <w:pPr>
      <w:spacing w:after="200" w:line="276" w:lineRule="auto"/>
      <w:ind w:left="720"/>
    </w:pPr>
    <w:rPr>
      <w:rFonts w:ascii="Calibri" w:eastAsia="Calibri" w:hAnsi="Calibri"/>
      <w:sz w:val="22"/>
      <w:szCs w:val="22"/>
      <w:lang w:val="en-US" w:eastAsia="en-US"/>
    </w:rPr>
  </w:style>
  <w:style w:type="paragraph" w:styleId="Kopvaninhoudsopgave">
    <w:name w:val="TOC Heading"/>
    <w:basedOn w:val="Kop1"/>
    <w:next w:val="Normaal"/>
    <w:uiPriority w:val="39"/>
    <w:qFormat/>
    <w:rsid w:val="00CE10F1"/>
    <w:pPr>
      <w:keepLines/>
      <w:numPr>
        <w:numId w:val="0"/>
      </w:numPr>
      <w:spacing w:before="480" w:line="276" w:lineRule="auto"/>
      <w:outlineLvl w:val="9"/>
    </w:pPr>
    <w:rPr>
      <w:rFonts w:ascii="Cambria" w:hAnsi="Cambria"/>
      <w:b w:val="0"/>
      <w:bCs/>
      <w:color w:val="365F91"/>
      <w:sz w:val="28"/>
      <w:szCs w:val="28"/>
      <w:lang w:eastAsia="en-US"/>
    </w:rPr>
  </w:style>
  <w:style w:type="paragraph" w:customStyle="1" w:styleId="Standaard10pt">
    <w:name w:val="Standaard + 10 pt"/>
    <w:aliases w:val="Vet,Regelafstand:  Minimaal 13 pt"/>
    <w:basedOn w:val="Normaal"/>
    <w:uiPriority w:val="99"/>
    <w:rsid w:val="00404E8F"/>
    <w:pPr>
      <w:tabs>
        <w:tab w:val="left" w:pos="851"/>
        <w:tab w:val="left" w:pos="2268"/>
        <w:tab w:val="left" w:pos="8647"/>
      </w:tabs>
      <w:spacing w:line="260" w:lineRule="atLeast"/>
    </w:pPr>
    <w:rPr>
      <w:rFonts w:cs="Arial"/>
      <w:sz w:val="20"/>
    </w:rPr>
  </w:style>
  <w:style w:type="character" w:customStyle="1" w:styleId="VoettekstTeken">
    <w:name w:val="Voettekst Teken"/>
    <w:basedOn w:val="Standaardalinea-lettertype"/>
    <w:link w:val="Voettekst"/>
    <w:uiPriority w:val="99"/>
    <w:rsid w:val="007C311D"/>
    <w:rPr>
      <w:rFonts w:ascii="Pres Elite" w:hAnsi="Pres Elite"/>
      <w:sz w:val="24"/>
      <w:lang w:val="nl" w:eastAsia="nl-NL"/>
    </w:rPr>
  </w:style>
  <w:style w:type="character" w:customStyle="1" w:styleId="Kop2Teken">
    <w:name w:val="Kop 2 Teken"/>
    <w:aliases w:val="Reset numbering Teken,Bijlage Teken,paragraaf Teken,2scr Teken,Chapter Title Teken,h2 Teken,Level Heading 2 Teken,Paragraaf Teken,Paragraaf1 Teken,Sub-paragraaf Teken,Gewonekop Teken,Paragraaf Char Char Teken"/>
    <w:basedOn w:val="Standaardalinea-lettertype"/>
    <w:link w:val="Kop2"/>
    <w:rsid w:val="007C311D"/>
    <w:rPr>
      <w:rFonts w:ascii="Arial" w:hAnsi="Arial"/>
      <w:b/>
      <w:sz w:val="24"/>
      <w:lang w:val="nl-NL" w:eastAsia="nl-NL"/>
    </w:rPr>
  </w:style>
  <w:style w:type="paragraph" w:customStyle="1" w:styleId="Nummering2">
    <w:name w:val="Nummering2"/>
    <w:basedOn w:val="Normaal"/>
    <w:uiPriority w:val="99"/>
    <w:rsid w:val="007C311D"/>
    <w:pPr>
      <w:tabs>
        <w:tab w:val="num" w:pos="737"/>
        <w:tab w:val="left" w:pos="1021"/>
        <w:tab w:val="left" w:pos="1446"/>
        <w:tab w:val="left" w:pos="2041"/>
        <w:tab w:val="left" w:pos="2466"/>
        <w:tab w:val="left" w:pos="2552"/>
        <w:tab w:val="left" w:pos="2977"/>
      </w:tabs>
      <w:spacing w:line="252" w:lineRule="auto"/>
      <w:ind w:left="737" w:hanging="425"/>
    </w:pPr>
    <w:rPr>
      <w:rFonts w:cs="Arial"/>
      <w:sz w:val="18"/>
      <w:szCs w:val="18"/>
    </w:rPr>
  </w:style>
  <w:style w:type="paragraph" w:customStyle="1" w:styleId="zzIntro">
    <w:name w:val="zz_Intro"/>
    <w:basedOn w:val="Normaal"/>
    <w:rsid w:val="007C311D"/>
    <w:pPr>
      <w:spacing w:line="260" w:lineRule="atLeast"/>
    </w:pPr>
    <w:rPr>
      <w:rFonts w:ascii="Verdana" w:hAnsi="Verdana"/>
      <w:b/>
      <w:sz w:val="16"/>
      <w:szCs w:val="24"/>
    </w:rPr>
  </w:style>
  <w:style w:type="paragraph" w:customStyle="1" w:styleId="zzTabelTitel">
    <w:name w:val="zz_TabelTitel"/>
    <w:basedOn w:val="Normaal"/>
    <w:rsid w:val="007C311D"/>
    <w:pPr>
      <w:keepNext/>
      <w:spacing w:before="520" w:after="260" w:line="260" w:lineRule="atLeast"/>
    </w:pPr>
    <w:rPr>
      <w:rFonts w:ascii="Verdana" w:hAnsi="Verdana"/>
      <w:sz w:val="16"/>
      <w:szCs w:val="24"/>
    </w:rPr>
  </w:style>
  <w:style w:type="paragraph" w:styleId="Geenafstand">
    <w:name w:val="No Spacing"/>
    <w:link w:val="GeenafstandTeken"/>
    <w:uiPriority w:val="1"/>
    <w:qFormat/>
    <w:rsid w:val="00DE7502"/>
    <w:rPr>
      <w:rFonts w:ascii="Arial" w:eastAsia="Calibri" w:hAnsi="Arial"/>
      <w:szCs w:val="22"/>
      <w:lang w:val="nl-NL"/>
    </w:rPr>
  </w:style>
  <w:style w:type="character" w:customStyle="1" w:styleId="EindnoottekstTeken">
    <w:name w:val="Eindnoottekst Teken"/>
    <w:basedOn w:val="Standaardalinea-lettertype"/>
    <w:link w:val="Eindnoottekst"/>
    <w:semiHidden/>
    <w:rsid w:val="007C311D"/>
    <w:rPr>
      <w:rFonts w:ascii="Arial" w:hAnsi="Arial"/>
      <w:lang w:val="nl-NL" w:eastAsia="nl-NL"/>
    </w:rPr>
  </w:style>
  <w:style w:type="paragraph" w:customStyle="1" w:styleId="Tabelcel">
    <w:name w:val="Tabelcel"/>
    <w:basedOn w:val="Normaal"/>
    <w:rsid w:val="007C311D"/>
    <w:pPr>
      <w:keepNext/>
      <w:keepLines/>
      <w:spacing w:after="20" w:line="260" w:lineRule="atLeast"/>
    </w:pPr>
    <w:rPr>
      <w:rFonts w:cs="Arial"/>
      <w:sz w:val="18"/>
      <w:szCs w:val="18"/>
    </w:rPr>
  </w:style>
  <w:style w:type="paragraph" w:customStyle="1" w:styleId="Kop22scr">
    <w:name w:val="Kop 2.2scr"/>
    <w:basedOn w:val="Kop1"/>
    <w:next w:val="Normaal"/>
    <w:rsid w:val="007C311D"/>
    <w:pPr>
      <w:numPr>
        <w:numId w:val="0"/>
      </w:numPr>
      <w:tabs>
        <w:tab w:val="left" w:pos="-720"/>
        <w:tab w:val="left" w:pos="0"/>
        <w:tab w:val="left" w:pos="720"/>
      </w:tabs>
      <w:spacing w:after="200" w:line="280" w:lineRule="atLeast"/>
    </w:pPr>
    <w:rPr>
      <w:b w:val="0"/>
      <w:sz w:val="20"/>
    </w:rPr>
  </w:style>
  <w:style w:type="paragraph" w:styleId="Normaalweb">
    <w:name w:val="Normal (Web)"/>
    <w:basedOn w:val="Normaal"/>
    <w:unhideWhenUsed/>
    <w:rsid w:val="0048020D"/>
    <w:pPr>
      <w:spacing w:before="100" w:beforeAutospacing="1" w:after="100" w:afterAutospacing="1"/>
    </w:pPr>
    <w:rPr>
      <w:rFonts w:ascii="Times New Roman" w:hAnsi="Times New Roman"/>
      <w:szCs w:val="24"/>
      <w:lang w:val="en-US" w:eastAsia="en-US"/>
    </w:rPr>
  </w:style>
  <w:style w:type="character" w:styleId="Zwaar">
    <w:name w:val="Strong"/>
    <w:basedOn w:val="Standaardalinea-lettertype"/>
    <w:uiPriority w:val="22"/>
    <w:qFormat/>
    <w:rsid w:val="0048020D"/>
    <w:rPr>
      <w:b/>
      <w:bCs/>
    </w:rPr>
  </w:style>
  <w:style w:type="character" w:styleId="GevolgdeHyperlink">
    <w:name w:val="FollowedHyperlink"/>
    <w:basedOn w:val="Standaardalinea-lettertype"/>
    <w:uiPriority w:val="99"/>
    <w:semiHidden/>
    <w:unhideWhenUsed/>
    <w:rsid w:val="003902C3"/>
    <w:rPr>
      <w:color w:val="800080"/>
      <w:u w:val="single"/>
    </w:rPr>
  </w:style>
  <w:style w:type="character" w:customStyle="1" w:styleId="PlattetekstinspringenTeken">
    <w:name w:val="Platte tekst inspringen Teken"/>
    <w:basedOn w:val="Standaardalinea-lettertype"/>
    <w:link w:val="Plattetekstinspringen"/>
    <w:uiPriority w:val="99"/>
    <w:locked/>
    <w:rsid w:val="006B4ECE"/>
    <w:rPr>
      <w:rFonts w:ascii="Arial" w:hAnsi="Arial"/>
      <w:sz w:val="24"/>
      <w:lang w:val="nl-NL" w:eastAsia="nl-NL"/>
    </w:rPr>
  </w:style>
  <w:style w:type="character" w:customStyle="1" w:styleId="TekstopmerkingTeken">
    <w:name w:val="Tekst opmerking Teken"/>
    <w:basedOn w:val="Standaardalinea-lettertype"/>
    <w:link w:val="Tekstopmerking"/>
    <w:uiPriority w:val="99"/>
    <w:locked/>
    <w:rsid w:val="007D05BB"/>
    <w:rPr>
      <w:rFonts w:ascii="Arial" w:hAnsi="Arial"/>
      <w:lang w:val="nl-NL" w:eastAsia="nl-NL"/>
    </w:rPr>
  </w:style>
  <w:style w:type="character" w:customStyle="1" w:styleId="Kop1Teken">
    <w:name w:val="Kop 1 Teken"/>
    <w:basedOn w:val="Standaardalinea-lettertype"/>
    <w:link w:val="Kop1"/>
    <w:uiPriority w:val="99"/>
    <w:locked/>
    <w:rsid w:val="00054816"/>
    <w:rPr>
      <w:rFonts w:ascii="Arial" w:hAnsi="Arial"/>
      <w:b/>
      <w:color w:val="548DD4" w:themeColor="text2" w:themeTint="99"/>
      <w:sz w:val="24"/>
      <w:lang w:val="nl-NL" w:eastAsia="nl-NL"/>
    </w:rPr>
  </w:style>
  <w:style w:type="character" w:customStyle="1" w:styleId="KoptekstTeken">
    <w:name w:val="Koptekst Teken"/>
    <w:aliases w:val="DP-standaard Teken"/>
    <w:basedOn w:val="Standaardalinea-lettertype"/>
    <w:link w:val="Koptekst"/>
    <w:uiPriority w:val="99"/>
    <w:locked/>
    <w:rsid w:val="00FC2EB3"/>
    <w:rPr>
      <w:rFonts w:ascii="Arial" w:hAnsi="Arial"/>
      <w:sz w:val="24"/>
      <w:lang w:val="nl-NL" w:eastAsia="nl-NL"/>
    </w:rPr>
  </w:style>
  <w:style w:type="character" w:customStyle="1" w:styleId="PlattetekstTeken">
    <w:name w:val="Platte tekst Teken"/>
    <w:basedOn w:val="Standaardalinea-lettertype"/>
    <w:link w:val="Plattetekst"/>
    <w:uiPriority w:val="99"/>
    <w:locked/>
    <w:rsid w:val="00934F5A"/>
    <w:rPr>
      <w:rFonts w:ascii="Arial" w:hAnsi="Arial"/>
      <w:sz w:val="24"/>
      <w:lang w:val="nl-NL" w:eastAsia="nl-NL"/>
    </w:rPr>
  </w:style>
  <w:style w:type="character" w:customStyle="1" w:styleId="Plattetekst2Teken">
    <w:name w:val="Platte tekst 2 Teken"/>
    <w:basedOn w:val="Standaardalinea-lettertype"/>
    <w:link w:val="Plattetekst2"/>
    <w:locked/>
    <w:rsid w:val="00934F5A"/>
    <w:rPr>
      <w:rFonts w:ascii="Arial" w:hAnsi="Arial"/>
      <w:b/>
      <w:sz w:val="24"/>
      <w:lang w:val="nl-NL" w:eastAsia="nl-NL"/>
    </w:rPr>
  </w:style>
  <w:style w:type="character" w:customStyle="1" w:styleId="Plattetekstinspringen2Teken">
    <w:name w:val="Platte tekst inspringen 2 Teken"/>
    <w:basedOn w:val="Standaardalinea-lettertype"/>
    <w:link w:val="Plattetekstinspringen2"/>
    <w:uiPriority w:val="99"/>
    <w:locked/>
    <w:rsid w:val="00934F5A"/>
    <w:rPr>
      <w:rFonts w:ascii="Arial" w:hAnsi="Arial"/>
      <w:sz w:val="24"/>
      <w:lang w:val="nl-NL" w:eastAsia="nl-NL"/>
    </w:rPr>
  </w:style>
  <w:style w:type="character" w:customStyle="1" w:styleId="Plattetekstinspringen3Teken">
    <w:name w:val="Platte tekst inspringen 3 Teken"/>
    <w:basedOn w:val="Standaardalinea-lettertype"/>
    <w:link w:val="Plattetekstinspringen3"/>
    <w:uiPriority w:val="99"/>
    <w:locked/>
    <w:rsid w:val="00934F5A"/>
    <w:rPr>
      <w:rFonts w:ascii="Arial" w:hAnsi="Arial"/>
      <w:sz w:val="16"/>
      <w:szCs w:val="16"/>
      <w:lang w:val="nl-NL" w:eastAsia="nl-NL"/>
    </w:rPr>
  </w:style>
  <w:style w:type="character" w:styleId="Nadruk">
    <w:name w:val="Emphasis"/>
    <w:aliases w:val="Informatie"/>
    <w:basedOn w:val="Standaardalinea-lettertype"/>
    <w:uiPriority w:val="20"/>
    <w:qFormat/>
    <w:rsid w:val="001E4973"/>
    <w:rPr>
      <w:i/>
      <w:iCs/>
    </w:rPr>
  </w:style>
  <w:style w:type="paragraph" w:customStyle="1" w:styleId="Inspring-9pntArial">
    <w:name w:val="Inspring-9 pnt Arial"/>
    <w:basedOn w:val="Normaal"/>
    <w:rsid w:val="00EC59EE"/>
    <w:pPr>
      <w:tabs>
        <w:tab w:val="left" w:pos="1021"/>
      </w:tabs>
      <w:spacing w:line="200" w:lineRule="atLeast"/>
      <w:ind w:left="1021"/>
    </w:pPr>
    <w:rPr>
      <w:rFonts w:cs="Arial"/>
      <w:noProof/>
      <w:spacing w:val="2"/>
      <w:kern w:val="16"/>
      <w:sz w:val="18"/>
      <w:szCs w:val="18"/>
      <w:lang w:eastAsia="en-US"/>
    </w:rPr>
  </w:style>
  <w:style w:type="character" w:customStyle="1" w:styleId="VoetnoottekstTeken">
    <w:name w:val="Voetnoottekst Teken"/>
    <w:basedOn w:val="Standaardalinea-lettertype"/>
    <w:link w:val="Voetnoottekst"/>
    <w:uiPriority w:val="99"/>
    <w:semiHidden/>
    <w:locked/>
    <w:rsid w:val="003E14F8"/>
    <w:rPr>
      <w:rFonts w:ascii="Arial" w:hAnsi="Arial"/>
      <w:sz w:val="24"/>
      <w:lang w:val="nl-NL" w:eastAsia="nl-NL"/>
    </w:rPr>
  </w:style>
  <w:style w:type="character" w:customStyle="1" w:styleId="TekstzonderopmaakTeken">
    <w:name w:val="Tekst zonder opmaak Teken"/>
    <w:basedOn w:val="Standaardalinea-lettertype"/>
    <w:link w:val="Tekstzonderopmaak"/>
    <w:uiPriority w:val="99"/>
    <w:locked/>
    <w:rsid w:val="003E14F8"/>
    <w:rPr>
      <w:rFonts w:ascii="Courier New" w:hAnsi="Courier New"/>
      <w:lang w:val="nl-NL" w:eastAsia="nl-NL"/>
    </w:rPr>
  </w:style>
  <w:style w:type="character" w:customStyle="1" w:styleId="Kop2Char1">
    <w:name w:val="Kop 2 Char1"/>
    <w:aliases w:val="Paragraaf Char Char Char1,Reset numbering Char1,Bijlage Char1,paragraaf Char1,2scr Char1,Chapter Title Char1,h2 Char1,Level Heading 2 Char1,Paragraaf Char1,Paragraaf1 Char1,Sub-paragraaf Char1,Gewonekop Char1"/>
    <w:basedOn w:val="Standaardalinea-lettertype"/>
    <w:uiPriority w:val="99"/>
    <w:locked/>
    <w:rsid w:val="00215A9F"/>
    <w:rPr>
      <w:rFonts w:ascii="Arial" w:hAnsi="Arial" w:cs="Times New Roman"/>
      <w:b/>
      <w:sz w:val="24"/>
      <w:lang w:val="nl-NL" w:eastAsia="nl-NL" w:bidi="ar-SA"/>
    </w:rPr>
  </w:style>
  <w:style w:type="paragraph" w:customStyle="1" w:styleId="Default">
    <w:name w:val="Default"/>
    <w:qFormat/>
    <w:rsid w:val="00565F22"/>
    <w:pPr>
      <w:autoSpaceDE w:val="0"/>
      <w:autoSpaceDN w:val="0"/>
      <w:adjustRightInd w:val="0"/>
    </w:pPr>
    <w:rPr>
      <w:rFonts w:ascii="Arial" w:eastAsiaTheme="minorHAnsi" w:hAnsi="Arial" w:cs="Arial"/>
      <w:color w:val="000000"/>
      <w:sz w:val="24"/>
      <w:szCs w:val="24"/>
      <w:lang w:val="nl-NL"/>
    </w:rPr>
  </w:style>
  <w:style w:type="paragraph" w:styleId="Index1">
    <w:name w:val="index 1"/>
    <w:basedOn w:val="Normaal"/>
    <w:next w:val="Normaal"/>
    <w:autoRedefine/>
    <w:uiPriority w:val="99"/>
    <w:unhideWhenUsed/>
    <w:rsid w:val="000975D9"/>
    <w:pPr>
      <w:ind w:left="240" w:hanging="240"/>
    </w:pPr>
    <w:rPr>
      <w:rFonts w:asciiTheme="minorHAnsi" w:hAnsiTheme="minorHAnsi"/>
      <w:sz w:val="18"/>
      <w:szCs w:val="18"/>
    </w:rPr>
  </w:style>
  <w:style w:type="paragraph" w:styleId="Index2">
    <w:name w:val="index 2"/>
    <w:basedOn w:val="Normaal"/>
    <w:next w:val="Normaal"/>
    <w:autoRedefine/>
    <w:uiPriority w:val="99"/>
    <w:unhideWhenUsed/>
    <w:rsid w:val="000975D9"/>
    <w:pPr>
      <w:ind w:left="480" w:hanging="240"/>
    </w:pPr>
    <w:rPr>
      <w:rFonts w:asciiTheme="minorHAnsi" w:hAnsiTheme="minorHAnsi"/>
      <w:sz w:val="18"/>
      <w:szCs w:val="18"/>
    </w:rPr>
  </w:style>
  <w:style w:type="paragraph" w:styleId="Index3">
    <w:name w:val="index 3"/>
    <w:basedOn w:val="Normaal"/>
    <w:next w:val="Normaal"/>
    <w:autoRedefine/>
    <w:uiPriority w:val="99"/>
    <w:unhideWhenUsed/>
    <w:rsid w:val="000975D9"/>
    <w:pPr>
      <w:ind w:left="720" w:hanging="240"/>
    </w:pPr>
    <w:rPr>
      <w:rFonts w:asciiTheme="minorHAnsi" w:hAnsiTheme="minorHAnsi"/>
      <w:sz w:val="18"/>
      <w:szCs w:val="18"/>
    </w:rPr>
  </w:style>
  <w:style w:type="paragraph" w:styleId="Index4">
    <w:name w:val="index 4"/>
    <w:basedOn w:val="Normaal"/>
    <w:next w:val="Normaal"/>
    <w:autoRedefine/>
    <w:uiPriority w:val="99"/>
    <w:unhideWhenUsed/>
    <w:rsid w:val="000975D9"/>
    <w:pPr>
      <w:ind w:left="960" w:hanging="240"/>
    </w:pPr>
    <w:rPr>
      <w:rFonts w:asciiTheme="minorHAnsi" w:hAnsiTheme="minorHAnsi"/>
      <w:sz w:val="18"/>
      <w:szCs w:val="18"/>
    </w:rPr>
  </w:style>
  <w:style w:type="paragraph" w:styleId="Index5">
    <w:name w:val="index 5"/>
    <w:basedOn w:val="Normaal"/>
    <w:next w:val="Normaal"/>
    <w:autoRedefine/>
    <w:uiPriority w:val="99"/>
    <w:unhideWhenUsed/>
    <w:rsid w:val="000975D9"/>
    <w:pPr>
      <w:ind w:left="1200" w:hanging="240"/>
    </w:pPr>
    <w:rPr>
      <w:rFonts w:asciiTheme="minorHAnsi" w:hAnsiTheme="minorHAnsi"/>
      <w:sz w:val="18"/>
      <w:szCs w:val="18"/>
    </w:rPr>
  </w:style>
  <w:style w:type="paragraph" w:styleId="Index6">
    <w:name w:val="index 6"/>
    <w:basedOn w:val="Normaal"/>
    <w:next w:val="Normaal"/>
    <w:autoRedefine/>
    <w:uiPriority w:val="99"/>
    <w:unhideWhenUsed/>
    <w:rsid w:val="000975D9"/>
    <w:pPr>
      <w:ind w:left="1440" w:hanging="240"/>
    </w:pPr>
    <w:rPr>
      <w:rFonts w:asciiTheme="minorHAnsi" w:hAnsiTheme="minorHAnsi"/>
      <w:sz w:val="18"/>
      <w:szCs w:val="18"/>
    </w:rPr>
  </w:style>
  <w:style w:type="paragraph" w:styleId="Index7">
    <w:name w:val="index 7"/>
    <w:basedOn w:val="Normaal"/>
    <w:next w:val="Normaal"/>
    <w:autoRedefine/>
    <w:uiPriority w:val="99"/>
    <w:unhideWhenUsed/>
    <w:rsid w:val="000975D9"/>
    <w:pPr>
      <w:ind w:left="1680" w:hanging="240"/>
    </w:pPr>
    <w:rPr>
      <w:rFonts w:asciiTheme="minorHAnsi" w:hAnsiTheme="minorHAnsi"/>
      <w:sz w:val="18"/>
      <w:szCs w:val="18"/>
    </w:rPr>
  </w:style>
  <w:style w:type="paragraph" w:styleId="Index8">
    <w:name w:val="index 8"/>
    <w:basedOn w:val="Normaal"/>
    <w:next w:val="Normaal"/>
    <w:autoRedefine/>
    <w:uiPriority w:val="99"/>
    <w:unhideWhenUsed/>
    <w:rsid w:val="000975D9"/>
    <w:pPr>
      <w:ind w:left="1920" w:hanging="240"/>
    </w:pPr>
    <w:rPr>
      <w:rFonts w:asciiTheme="minorHAnsi" w:hAnsiTheme="minorHAnsi"/>
      <w:sz w:val="18"/>
      <w:szCs w:val="18"/>
    </w:rPr>
  </w:style>
  <w:style w:type="paragraph" w:styleId="Index9">
    <w:name w:val="index 9"/>
    <w:basedOn w:val="Normaal"/>
    <w:next w:val="Normaal"/>
    <w:autoRedefine/>
    <w:uiPriority w:val="99"/>
    <w:unhideWhenUsed/>
    <w:rsid w:val="000975D9"/>
    <w:pPr>
      <w:ind w:left="2160" w:hanging="240"/>
    </w:pPr>
    <w:rPr>
      <w:rFonts w:asciiTheme="minorHAnsi" w:hAnsiTheme="minorHAnsi"/>
      <w:sz w:val="18"/>
      <w:szCs w:val="18"/>
    </w:rPr>
  </w:style>
  <w:style w:type="paragraph" w:styleId="Indexkop">
    <w:name w:val="index heading"/>
    <w:basedOn w:val="Normaal"/>
    <w:next w:val="Index1"/>
    <w:uiPriority w:val="99"/>
    <w:unhideWhenUsed/>
    <w:rsid w:val="000975D9"/>
    <w:pPr>
      <w:pBdr>
        <w:top w:val="single" w:sz="12" w:space="0" w:color="auto"/>
      </w:pBdr>
      <w:spacing w:before="360" w:after="240"/>
    </w:pPr>
    <w:rPr>
      <w:rFonts w:asciiTheme="minorHAnsi" w:hAnsiTheme="minorHAnsi"/>
      <w:i/>
      <w:sz w:val="26"/>
      <w:szCs w:val="26"/>
    </w:rPr>
  </w:style>
  <w:style w:type="table" w:styleId="Lichtelijst-accent1">
    <w:name w:val="Light List Accent 1"/>
    <w:basedOn w:val="Standaardtabel"/>
    <w:uiPriority w:val="61"/>
    <w:rsid w:val="000975D9"/>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emiddeldearcering1-accent1">
    <w:name w:val="Medium Shading 1 Accent 1"/>
    <w:basedOn w:val="Standaardtabel"/>
    <w:uiPriority w:val="63"/>
    <w:rsid w:val="000975D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intro-text">
    <w:name w:val="intro-text"/>
    <w:basedOn w:val="Normaal"/>
    <w:rsid w:val="00695136"/>
    <w:pPr>
      <w:spacing w:before="100" w:beforeAutospacing="1" w:after="100" w:afterAutospacing="1"/>
    </w:pPr>
    <w:rPr>
      <w:rFonts w:ascii="Times" w:hAnsi="Times"/>
      <w:sz w:val="20"/>
    </w:rPr>
  </w:style>
  <w:style w:type="character" w:customStyle="1" w:styleId="apple-converted-space">
    <w:name w:val="apple-converted-space"/>
    <w:basedOn w:val="Standaardalinea-lettertype"/>
    <w:rsid w:val="00116F5F"/>
  </w:style>
  <w:style w:type="table" w:styleId="Lichtearcering-accent1">
    <w:name w:val="Light Shading Accent 1"/>
    <w:basedOn w:val="Standaardtabel"/>
    <w:uiPriority w:val="60"/>
    <w:rsid w:val="009C13A5"/>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raster-accent1">
    <w:name w:val="Light Grid Accent 1"/>
    <w:basedOn w:val="Standaardtabel"/>
    <w:uiPriority w:val="62"/>
    <w:rsid w:val="009C13A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GeenafstandTeken">
    <w:name w:val="Geen afstand Teken"/>
    <w:link w:val="Geenafstand"/>
    <w:uiPriority w:val="1"/>
    <w:rsid w:val="00630438"/>
    <w:rPr>
      <w:rFonts w:ascii="Arial" w:eastAsia="Calibri" w:hAnsi="Arial"/>
      <w:szCs w:val="22"/>
      <w:lang w:val="nl-NL"/>
    </w:rPr>
  </w:style>
  <w:style w:type="character" w:styleId="Intensievebenadrukking">
    <w:name w:val="Intense Emphasis"/>
    <w:uiPriority w:val="21"/>
    <w:qFormat/>
    <w:rsid w:val="00630438"/>
    <w:rPr>
      <w:rFonts w:ascii="Arial" w:hAnsi="Arial"/>
      <w:b/>
      <w:bCs/>
      <w:i w:val="0"/>
      <w:iCs/>
      <w:color w:val="4F81BD"/>
      <w:sz w:val="21"/>
    </w:rPr>
  </w:style>
  <w:style w:type="character" w:customStyle="1" w:styleId="Onopgelostemelding1">
    <w:name w:val="Onopgeloste melding1"/>
    <w:basedOn w:val="Standaardalinea-lettertype"/>
    <w:uiPriority w:val="99"/>
    <w:semiHidden/>
    <w:unhideWhenUsed/>
    <w:rsid w:val="00DF3F21"/>
    <w:rPr>
      <w:color w:val="808080"/>
      <w:shd w:val="clear" w:color="auto" w:fill="E6E6E6"/>
    </w:rPr>
  </w:style>
  <w:style w:type="character" w:customStyle="1" w:styleId="Onopgelostemelding2">
    <w:name w:val="Onopgeloste melding2"/>
    <w:basedOn w:val="Standaardalinea-lettertype"/>
    <w:uiPriority w:val="99"/>
    <w:semiHidden/>
    <w:unhideWhenUsed/>
    <w:rsid w:val="00906B2C"/>
    <w:rPr>
      <w:color w:val="808080"/>
      <w:shd w:val="clear" w:color="auto" w:fill="E6E6E6"/>
    </w:rPr>
  </w:style>
  <w:style w:type="character" w:customStyle="1" w:styleId="contentline-90">
    <w:name w:val="contentline-90"/>
    <w:basedOn w:val="Standaardalinea-lettertype"/>
    <w:rsid w:val="00D67DB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page number" w:uiPriority="0"/>
    <w:lsdException w:name="endnote reference" w:uiPriority="0"/>
    <w:lsdException w:name="endnote text" w:uiPriority="0"/>
    <w:lsdException w:name="List" w:uiPriority="0"/>
    <w:lsdException w:name="List 2" w:uiPriority="0"/>
    <w:lsdException w:name="List Bullet 2"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Outline List 2" w:uiPriority="0"/>
    <w:lsdException w:name="Balloo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al">
    <w:name w:val="Normal"/>
    <w:qFormat/>
    <w:rsid w:val="006F5340"/>
    <w:rPr>
      <w:rFonts w:ascii="Arial" w:hAnsi="Arial"/>
      <w:sz w:val="24"/>
      <w:lang w:val="nl-NL" w:eastAsia="nl-NL"/>
    </w:rPr>
  </w:style>
  <w:style w:type="paragraph" w:styleId="Kop1">
    <w:name w:val="heading 1"/>
    <w:basedOn w:val="Normaal"/>
    <w:next w:val="Normaal"/>
    <w:link w:val="Kop1Teken"/>
    <w:uiPriority w:val="99"/>
    <w:qFormat/>
    <w:rsid w:val="00054816"/>
    <w:pPr>
      <w:keepNext/>
      <w:numPr>
        <w:numId w:val="1"/>
      </w:numPr>
      <w:pBdr>
        <w:top w:val="single" w:sz="4" w:space="1" w:color="auto"/>
        <w:left w:val="single" w:sz="4" w:space="4" w:color="auto"/>
        <w:bottom w:val="single" w:sz="4" w:space="1" w:color="auto"/>
        <w:right w:val="single" w:sz="4" w:space="4" w:color="auto"/>
      </w:pBdr>
      <w:outlineLvl w:val="0"/>
    </w:pPr>
    <w:rPr>
      <w:b/>
      <w:color w:val="548DD4" w:themeColor="text2" w:themeTint="99"/>
    </w:rPr>
  </w:style>
  <w:style w:type="paragraph" w:styleId="Kop2">
    <w:name w:val="heading 2"/>
    <w:aliases w:val="Reset numbering,Bijlage,paragraaf,2scr,Chapter Title,h2,Level Heading 2,Paragraaf,Paragraaf1,Sub-paragraaf,Gewonekop,Paragraaf Char Char"/>
    <w:basedOn w:val="Normaal"/>
    <w:next w:val="Normaal"/>
    <w:link w:val="Kop2Teken"/>
    <w:qFormat/>
    <w:rsid w:val="002B2DF6"/>
    <w:pPr>
      <w:keepNext/>
      <w:outlineLvl w:val="1"/>
    </w:pPr>
    <w:rPr>
      <w:b/>
    </w:rPr>
  </w:style>
  <w:style w:type="paragraph" w:styleId="Kop3">
    <w:name w:val="heading 3"/>
    <w:basedOn w:val="Normaal"/>
    <w:next w:val="Normaal"/>
    <w:qFormat/>
    <w:rsid w:val="00054816"/>
    <w:pPr>
      <w:keepNext/>
      <w:tabs>
        <w:tab w:val="left" w:pos="851"/>
        <w:tab w:val="left" w:pos="2268"/>
        <w:tab w:val="left" w:pos="3969"/>
        <w:tab w:val="left" w:pos="8647"/>
      </w:tabs>
      <w:outlineLvl w:val="2"/>
    </w:pPr>
    <w:rPr>
      <w:b/>
      <w:color w:val="548DD4" w:themeColor="text2" w:themeTint="99"/>
      <w:sz w:val="20"/>
    </w:rPr>
  </w:style>
  <w:style w:type="paragraph" w:styleId="Kop4">
    <w:name w:val="heading 4"/>
    <w:basedOn w:val="Normaal"/>
    <w:next w:val="Normaal"/>
    <w:qFormat/>
    <w:rsid w:val="002B2DF6"/>
    <w:pPr>
      <w:keepNext/>
      <w:tabs>
        <w:tab w:val="left" w:pos="1080"/>
      </w:tabs>
      <w:outlineLvl w:val="3"/>
    </w:pPr>
  </w:style>
  <w:style w:type="paragraph" w:styleId="Kop5">
    <w:name w:val="heading 5"/>
    <w:basedOn w:val="Normaal"/>
    <w:next w:val="Normaal"/>
    <w:qFormat/>
    <w:rsid w:val="002B2DF6"/>
    <w:pPr>
      <w:keepNext/>
      <w:outlineLvl w:val="4"/>
    </w:pPr>
    <w:rPr>
      <w:b/>
      <w:i/>
    </w:rPr>
  </w:style>
  <w:style w:type="paragraph" w:styleId="Kop6">
    <w:name w:val="heading 6"/>
    <w:basedOn w:val="Normaal"/>
    <w:next w:val="Normaal"/>
    <w:qFormat/>
    <w:rsid w:val="002B2DF6"/>
    <w:pPr>
      <w:keepNext/>
      <w:outlineLvl w:val="5"/>
    </w:pPr>
    <w:rPr>
      <w:sz w:val="28"/>
    </w:rPr>
  </w:style>
  <w:style w:type="paragraph" w:styleId="Kop7">
    <w:name w:val="heading 7"/>
    <w:basedOn w:val="Normaal"/>
    <w:next w:val="Normaal"/>
    <w:qFormat/>
    <w:rsid w:val="002B2DF6"/>
    <w:pPr>
      <w:keepNext/>
      <w:tabs>
        <w:tab w:val="left" w:pos="1890"/>
      </w:tabs>
      <w:outlineLvl w:val="6"/>
    </w:pPr>
    <w:rPr>
      <w:b/>
      <w:sz w:val="22"/>
    </w:rPr>
  </w:style>
  <w:style w:type="paragraph" w:styleId="Kop8">
    <w:name w:val="heading 8"/>
    <w:basedOn w:val="Normaal"/>
    <w:next w:val="Normaal"/>
    <w:qFormat/>
    <w:rsid w:val="00BD7E2D"/>
    <w:pPr>
      <w:spacing w:before="240" w:after="60"/>
      <w:outlineLvl w:val="7"/>
    </w:pPr>
    <w:rPr>
      <w:rFonts w:ascii="Times New Roman" w:hAnsi="Times New Roman"/>
      <w:i/>
      <w:iCs/>
      <w:szCs w:val="24"/>
    </w:rPr>
  </w:style>
  <w:style w:type="paragraph" w:styleId="Kop9">
    <w:name w:val="heading 9"/>
    <w:basedOn w:val="Normaal"/>
    <w:next w:val="Normaal"/>
    <w:qFormat/>
    <w:rsid w:val="00BD7E2D"/>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Normaal"/>
    <w:link w:val="VoetnoottekstTeken"/>
    <w:uiPriority w:val="99"/>
    <w:semiHidden/>
    <w:rsid w:val="002B2DF6"/>
  </w:style>
  <w:style w:type="character" w:styleId="Voetnootmarkering">
    <w:name w:val="footnote reference"/>
    <w:basedOn w:val="Standaardalinea-lettertype"/>
    <w:uiPriority w:val="99"/>
    <w:semiHidden/>
    <w:rsid w:val="002B2DF6"/>
    <w:rPr>
      <w:vertAlign w:val="superscript"/>
    </w:rPr>
  </w:style>
  <w:style w:type="paragraph" w:styleId="Plattetekst">
    <w:name w:val="Body Text"/>
    <w:basedOn w:val="Normaal"/>
    <w:link w:val="PlattetekstTeken"/>
    <w:uiPriority w:val="99"/>
    <w:rsid w:val="002B2DF6"/>
  </w:style>
  <w:style w:type="paragraph" w:styleId="Plattetekst2">
    <w:name w:val="Body Text 2"/>
    <w:basedOn w:val="Normaal"/>
    <w:link w:val="Plattetekst2Teken"/>
    <w:rsid w:val="002B2DF6"/>
    <w:rPr>
      <w:b/>
    </w:rPr>
  </w:style>
  <w:style w:type="paragraph" w:styleId="Plattetekstinspringen">
    <w:name w:val="Body Text Indent"/>
    <w:basedOn w:val="Normaal"/>
    <w:link w:val="PlattetekstinspringenTeken"/>
    <w:uiPriority w:val="99"/>
    <w:rsid w:val="002B2DF6"/>
    <w:pPr>
      <w:ind w:left="270" w:hanging="270"/>
    </w:pPr>
  </w:style>
  <w:style w:type="paragraph" w:styleId="Plattetekst3">
    <w:name w:val="Body Text 3"/>
    <w:basedOn w:val="Normaal"/>
    <w:rsid w:val="002B2DF6"/>
    <w:pPr>
      <w:tabs>
        <w:tab w:val="left" w:pos="0"/>
        <w:tab w:val="left" w:pos="1418"/>
        <w:tab w:val="left" w:pos="2304"/>
      </w:tabs>
      <w:ind w:right="-432"/>
    </w:pPr>
  </w:style>
  <w:style w:type="paragraph" w:styleId="Titel">
    <w:name w:val="Title"/>
    <w:basedOn w:val="Normaal"/>
    <w:qFormat/>
    <w:rsid w:val="002B2DF6"/>
    <w:pPr>
      <w:pBdr>
        <w:top w:val="single" w:sz="6" w:space="1" w:color="auto"/>
        <w:left w:val="single" w:sz="6" w:space="1" w:color="auto"/>
        <w:bottom w:val="single" w:sz="6" w:space="1" w:color="auto"/>
        <w:right w:val="single" w:sz="6" w:space="1" w:color="auto"/>
      </w:pBdr>
      <w:tabs>
        <w:tab w:val="left" w:pos="2268"/>
        <w:tab w:val="left" w:pos="8647"/>
      </w:tabs>
      <w:jc w:val="center"/>
    </w:pPr>
    <w:rPr>
      <w:b/>
      <w:sz w:val="28"/>
    </w:rPr>
  </w:style>
  <w:style w:type="paragraph" w:styleId="Plattetekstinspringen2">
    <w:name w:val="Body Text Indent 2"/>
    <w:basedOn w:val="Normaal"/>
    <w:link w:val="Plattetekstinspringen2Teken"/>
    <w:uiPriority w:val="99"/>
    <w:rsid w:val="002B2DF6"/>
    <w:pPr>
      <w:ind w:firstLine="540"/>
    </w:pPr>
  </w:style>
  <w:style w:type="paragraph" w:styleId="Koptekst">
    <w:name w:val="header"/>
    <w:aliases w:val="DP-standaard"/>
    <w:basedOn w:val="Normaal"/>
    <w:link w:val="KoptekstTeken"/>
    <w:uiPriority w:val="99"/>
    <w:rsid w:val="002B2DF6"/>
    <w:pPr>
      <w:tabs>
        <w:tab w:val="center" w:pos="4320"/>
        <w:tab w:val="right" w:pos="8640"/>
      </w:tabs>
    </w:pPr>
  </w:style>
  <w:style w:type="paragraph" w:styleId="Voettekst">
    <w:name w:val="footer"/>
    <w:basedOn w:val="Normaal"/>
    <w:link w:val="VoettekstTeken"/>
    <w:uiPriority w:val="99"/>
    <w:rsid w:val="002B2DF6"/>
    <w:pPr>
      <w:tabs>
        <w:tab w:val="center" w:pos="4536"/>
        <w:tab w:val="right" w:pos="9072"/>
      </w:tabs>
    </w:pPr>
    <w:rPr>
      <w:rFonts w:ascii="Pres Elite" w:hAnsi="Pres Elite"/>
      <w:lang w:val="nl"/>
    </w:rPr>
  </w:style>
  <w:style w:type="character" w:styleId="Paginanummer">
    <w:name w:val="page number"/>
    <w:basedOn w:val="Standaardalinea-lettertype"/>
    <w:rsid w:val="002B2DF6"/>
  </w:style>
  <w:style w:type="paragraph" w:styleId="Inhopg1">
    <w:name w:val="toc 1"/>
    <w:basedOn w:val="Normaal"/>
    <w:next w:val="Normaal"/>
    <w:autoRedefine/>
    <w:uiPriority w:val="39"/>
    <w:qFormat/>
    <w:rsid w:val="00FA44B1"/>
    <w:pPr>
      <w:spacing w:before="120"/>
    </w:pPr>
    <w:rPr>
      <w:rFonts w:asciiTheme="majorHAnsi" w:hAnsiTheme="majorHAnsi"/>
      <w:b/>
      <w:color w:val="548DD4"/>
      <w:szCs w:val="24"/>
    </w:rPr>
  </w:style>
  <w:style w:type="paragraph" w:styleId="Inhopg2">
    <w:name w:val="toc 2"/>
    <w:basedOn w:val="Normaal"/>
    <w:next w:val="Normaal"/>
    <w:autoRedefine/>
    <w:uiPriority w:val="39"/>
    <w:qFormat/>
    <w:rsid w:val="00AD0DF3"/>
    <w:pPr>
      <w:tabs>
        <w:tab w:val="left" w:pos="426"/>
        <w:tab w:val="left" w:pos="577"/>
        <w:tab w:val="right" w:leader="dot" w:pos="9628"/>
      </w:tabs>
    </w:pPr>
    <w:rPr>
      <w:rFonts w:asciiTheme="minorHAnsi" w:hAnsiTheme="minorHAnsi"/>
      <w:sz w:val="22"/>
      <w:szCs w:val="22"/>
    </w:rPr>
  </w:style>
  <w:style w:type="paragraph" w:styleId="Inhopg3">
    <w:name w:val="toc 3"/>
    <w:basedOn w:val="Normaal"/>
    <w:next w:val="Normaal"/>
    <w:autoRedefine/>
    <w:uiPriority w:val="39"/>
    <w:qFormat/>
    <w:rsid w:val="008F3E83"/>
    <w:pPr>
      <w:tabs>
        <w:tab w:val="left" w:pos="960"/>
        <w:tab w:val="right" w:leader="dot" w:pos="9628"/>
      </w:tabs>
      <w:ind w:left="238"/>
    </w:pPr>
    <w:rPr>
      <w:rFonts w:asciiTheme="minorHAnsi" w:eastAsia="Calibri" w:hAnsiTheme="minorHAnsi"/>
      <w:noProof/>
      <w:sz w:val="22"/>
      <w:szCs w:val="22"/>
    </w:rPr>
  </w:style>
  <w:style w:type="paragraph" w:styleId="Inhopg4">
    <w:name w:val="toc 4"/>
    <w:basedOn w:val="Normaal"/>
    <w:next w:val="Normaal"/>
    <w:autoRedefine/>
    <w:uiPriority w:val="39"/>
    <w:rsid w:val="006A6D0D"/>
    <w:pPr>
      <w:pBdr>
        <w:between w:val="double" w:sz="6" w:space="0" w:color="auto"/>
      </w:pBdr>
      <w:ind w:left="480"/>
    </w:pPr>
    <w:rPr>
      <w:rFonts w:asciiTheme="minorHAnsi" w:hAnsiTheme="minorHAnsi"/>
      <w:sz w:val="20"/>
    </w:rPr>
  </w:style>
  <w:style w:type="paragraph" w:styleId="Inhopg5">
    <w:name w:val="toc 5"/>
    <w:basedOn w:val="Normaal"/>
    <w:next w:val="Normaal"/>
    <w:autoRedefine/>
    <w:uiPriority w:val="39"/>
    <w:rsid w:val="002B2DF6"/>
    <w:pPr>
      <w:pBdr>
        <w:between w:val="double" w:sz="6" w:space="0" w:color="auto"/>
      </w:pBdr>
      <w:ind w:left="720"/>
    </w:pPr>
    <w:rPr>
      <w:rFonts w:asciiTheme="minorHAnsi" w:hAnsiTheme="minorHAnsi"/>
      <w:sz w:val="20"/>
    </w:rPr>
  </w:style>
  <w:style w:type="paragraph" w:styleId="Inhopg6">
    <w:name w:val="toc 6"/>
    <w:basedOn w:val="Normaal"/>
    <w:next w:val="Normaal"/>
    <w:autoRedefine/>
    <w:uiPriority w:val="39"/>
    <w:rsid w:val="002B2DF6"/>
    <w:pPr>
      <w:pBdr>
        <w:between w:val="double" w:sz="6" w:space="0" w:color="auto"/>
      </w:pBdr>
      <w:ind w:left="960"/>
    </w:pPr>
    <w:rPr>
      <w:rFonts w:asciiTheme="minorHAnsi" w:hAnsiTheme="minorHAnsi"/>
      <w:sz w:val="20"/>
    </w:rPr>
  </w:style>
  <w:style w:type="paragraph" w:styleId="Inhopg7">
    <w:name w:val="toc 7"/>
    <w:basedOn w:val="Normaal"/>
    <w:next w:val="Normaal"/>
    <w:autoRedefine/>
    <w:uiPriority w:val="39"/>
    <w:rsid w:val="002B2DF6"/>
    <w:pPr>
      <w:pBdr>
        <w:between w:val="double" w:sz="6" w:space="0" w:color="auto"/>
      </w:pBdr>
      <w:ind w:left="1200"/>
    </w:pPr>
    <w:rPr>
      <w:rFonts w:asciiTheme="minorHAnsi" w:hAnsiTheme="minorHAnsi"/>
      <w:sz w:val="20"/>
    </w:rPr>
  </w:style>
  <w:style w:type="paragraph" w:styleId="Inhopg8">
    <w:name w:val="toc 8"/>
    <w:basedOn w:val="Normaal"/>
    <w:next w:val="Normaal"/>
    <w:autoRedefine/>
    <w:uiPriority w:val="39"/>
    <w:rsid w:val="002B2DF6"/>
    <w:pPr>
      <w:pBdr>
        <w:between w:val="double" w:sz="6" w:space="0" w:color="auto"/>
      </w:pBdr>
      <w:ind w:left="1440"/>
    </w:pPr>
    <w:rPr>
      <w:rFonts w:asciiTheme="minorHAnsi" w:hAnsiTheme="minorHAnsi"/>
      <w:sz w:val="20"/>
    </w:rPr>
  </w:style>
  <w:style w:type="paragraph" w:styleId="Inhopg9">
    <w:name w:val="toc 9"/>
    <w:basedOn w:val="Normaal"/>
    <w:next w:val="Normaal"/>
    <w:autoRedefine/>
    <w:uiPriority w:val="39"/>
    <w:rsid w:val="002B2DF6"/>
    <w:pPr>
      <w:pBdr>
        <w:between w:val="double" w:sz="6" w:space="0" w:color="auto"/>
      </w:pBdr>
      <w:ind w:left="1680"/>
    </w:pPr>
    <w:rPr>
      <w:rFonts w:asciiTheme="minorHAnsi" w:hAnsiTheme="minorHAnsi"/>
      <w:sz w:val="20"/>
    </w:rPr>
  </w:style>
  <w:style w:type="paragraph" w:styleId="Bijschrift">
    <w:name w:val="caption"/>
    <w:basedOn w:val="Normaal"/>
    <w:next w:val="Normaal"/>
    <w:qFormat/>
    <w:rsid w:val="002B2DF6"/>
    <w:pPr>
      <w:spacing w:before="120" w:after="120"/>
    </w:pPr>
    <w:rPr>
      <w:b/>
      <w:lang w:val="en-US"/>
    </w:rPr>
  </w:style>
  <w:style w:type="paragraph" w:styleId="Eindnoottekst">
    <w:name w:val="endnote text"/>
    <w:basedOn w:val="Normaal"/>
    <w:link w:val="EindnoottekstTeken"/>
    <w:semiHidden/>
    <w:rsid w:val="002B2DF6"/>
    <w:rPr>
      <w:sz w:val="20"/>
    </w:rPr>
  </w:style>
  <w:style w:type="character" w:styleId="Eindnootmarkering">
    <w:name w:val="endnote reference"/>
    <w:basedOn w:val="Standaardalinea-lettertype"/>
    <w:semiHidden/>
    <w:rsid w:val="002B2DF6"/>
    <w:rPr>
      <w:vertAlign w:val="superscript"/>
    </w:rPr>
  </w:style>
  <w:style w:type="paragraph" w:customStyle="1" w:styleId="inspring0">
    <w:name w:val="inspring0"/>
    <w:basedOn w:val="Normaal"/>
    <w:rsid w:val="002B2DF6"/>
    <w:pPr>
      <w:widowControl w:val="0"/>
      <w:spacing w:line="240" w:lineRule="atLeast"/>
      <w:ind w:left="567" w:hanging="567"/>
    </w:pPr>
    <w:rPr>
      <w:sz w:val="19"/>
    </w:rPr>
  </w:style>
  <w:style w:type="paragraph" w:customStyle="1" w:styleId="BodyTextIndent31">
    <w:name w:val="Body Text Indent 31"/>
    <w:basedOn w:val="Normaal"/>
    <w:rsid w:val="002B2DF6"/>
    <w:pPr>
      <w:widowControl w:val="0"/>
      <w:ind w:left="1418" w:hanging="1418"/>
    </w:pPr>
    <w:rPr>
      <w:spacing w:val="5"/>
      <w:sz w:val="19"/>
    </w:rPr>
  </w:style>
  <w:style w:type="character" w:styleId="Hyperlink">
    <w:name w:val="Hyperlink"/>
    <w:basedOn w:val="Standaardalinea-lettertype"/>
    <w:uiPriority w:val="99"/>
    <w:rsid w:val="001728D3"/>
    <w:rPr>
      <w:color w:val="0000FF"/>
      <w:u w:val="single"/>
    </w:rPr>
  </w:style>
  <w:style w:type="table" w:styleId="Tabelraster">
    <w:name w:val="Table Grid"/>
    <w:basedOn w:val="Standaardtabel"/>
    <w:uiPriority w:val="59"/>
    <w:rsid w:val="00245E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ttetekstinspringen3">
    <w:name w:val="Body Text Indent 3"/>
    <w:basedOn w:val="Normaal"/>
    <w:link w:val="Plattetekstinspringen3Teken"/>
    <w:rsid w:val="00E4397A"/>
    <w:pPr>
      <w:spacing w:after="120"/>
      <w:ind w:left="283"/>
    </w:pPr>
    <w:rPr>
      <w:sz w:val="16"/>
      <w:szCs w:val="16"/>
    </w:rPr>
  </w:style>
  <w:style w:type="character" w:customStyle="1" w:styleId="Standaard6pt">
    <w:name w:val="Standaard 6 pt"/>
    <w:basedOn w:val="Standaardalinea-lettertype"/>
    <w:rsid w:val="00E4397A"/>
    <w:rPr>
      <w:sz w:val="12"/>
    </w:rPr>
  </w:style>
  <w:style w:type="paragraph" w:styleId="Ballontekst">
    <w:name w:val="Balloon Text"/>
    <w:basedOn w:val="Normaal"/>
    <w:semiHidden/>
    <w:rsid w:val="0064303E"/>
    <w:rPr>
      <w:rFonts w:cs="Arial"/>
      <w:sz w:val="16"/>
      <w:szCs w:val="16"/>
    </w:rPr>
  </w:style>
  <w:style w:type="paragraph" w:customStyle="1" w:styleId="Normal10ptChar">
    <w:name w:val="Normal + 10 pt Char"/>
    <w:aliases w:val="Line spacing:  At least 13 pt Char"/>
    <w:basedOn w:val="Normaal"/>
    <w:link w:val="Normal10ptCharChar"/>
    <w:rsid w:val="00BF4728"/>
    <w:pPr>
      <w:spacing w:line="260" w:lineRule="atLeast"/>
    </w:pPr>
  </w:style>
  <w:style w:type="character" w:customStyle="1" w:styleId="Normal10ptCharChar">
    <w:name w:val="Normal + 10 pt Char Char"/>
    <w:aliases w:val="Line spacing:  At least 13 pt Char Char"/>
    <w:basedOn w:val="Standaardalinea-lettertype"/>
    <w:link w:val="Normal10ptChar"/>
    <w:rsid w:val="00BF4728"/>
    <w:rPr>
      <w:rFonts w:ascii="Arial" w:hAnsi="Arial"/>
      <w:sz w:val="24"/>
      <w:lang w:val="nl-NL" w:eastAsia="nl-NL" w:bidi="ar-SA"/>
    </w:rPr>
  </w:style>
  <w:style w:type="character" w:styleId="Verwijzingopmerking">
    <w:name w:val="annotation reference"/>
    <w:basedOn w:val="Standaardalinea-lettertype"/>
    <w:uiPriority w:val="99"/>
    <w:rsid w:val="00AC197C"/>
    <w:rPr>
      <w:sz w:val="16"/>
      <w:szCs w:val="16"/>
    </w:rPr>
  </w:style>
  <w:style w:type="paragraph" w:styleId="Tekstopmerking">
    <w:name w:val="annotation text"/>
    <w:basedOn w:val="Normaal"/>
    <w:link w:val="TekstopmerkingTeken"/>
    <w:uiPriority w:val="99"/>
    <w:rsid w:val="00AC197C"/>
    <w:rPr>
      <w:sz w:val="20"/>
    </w:rPr>
  </w:style>
  <w:style w:type="paragraph" w:styleId="Onderwerpvanopmerking">
    <w:name w:val="annotation subject"/>
    <w:basedOn w:val="Tekstopmerking"/>
    <w:next w:val="Tekstopmerking"/>
    <w:semiHidden/>
    <w:rsid w:val="00AC197C"/>
    <w:rPr>
      <w:b/>
      <w:bCs/>
    </w:rPr>
  </w:style>
  <w:style w:type="paragraph" w:customStyle="1" w:styleId="Normal10pt">
    <w:name w:val="Normal + 10 pt"/>
    <w:aliases w:val="Line spacing:  At least 13 pt"/>
    <w:basedOn w:val="Normaal"/>
    <w:rsid w:val="002963ED"/>
    <w:pPr>
      <w:spacing w:line="260" w:lineRule="atLeast"/>
    </w:pPr>
    <w:rPr>
      <w:sz w:val="20"/>
    </w:rPr>
  </w:style>
  <w:style w:type="paragraph" w:styleId="Documentstructuur">
    <w:name w:val="Document Map"/>
    <w:basedOn w:val="Normaal"/>
    <w:semiHidden/>
    <w:rsid w:val="00BF2F59"/>
    <w:pPr>
      <w:shd w:val="clear" w:color="auto" w:fill="000080"/>
    </w:pPr>
    <w:rPr>
      <w:rFonts w:cs="Arial"/>
    </w:rPr>
  </w:style>
  <w:style w:type="numbering" w:styleId="111111">
    <w:name w:val="Outline List 2"/>
    <w:basedOn w:val="Geenlijst"/>
    <w:rsid w:val="00A05581"/>
    <w:pPr>
      <w:numPr>
        <w:numId w:val="2"/>
      </w:numPr>
    </w:pPr>
  </w:style>
  <w:style w:type="paragraph" w:styleId="Lijstopsomteken2">
    <w:name w:val="List Bullet 2"/>
    <w:basedOn w:val="Normaal"/>
    <w:rsid w:val="005F36E5"/>
    <w:pPr>
      <w:numPr>
        <w:numId w:val="3"/>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uppressAutoHyphens/>
    </w:pPr>
    <w:rPr>
      <w:rFonts w:ascii="Times New Roman" w:hAnsi="Times New Roman"/>
    </w:rPr>
  </w:style>
  <w:style w:type="paragraph" w:styleId="Tekstzonderopmaak">
    <w:name w:val="Plain Text"/>
    <w:basedOn w:val="Normaal"/>
    <w:link w:val="TekstzonderopmaakTeken"/>
    <w:uiPriority w:val="99"/>
    <w:rsid w:val="0098280C"/>
    <w:rPr>
      <w:rFonts w:ascii="Courier New" w:hAnsi="Courier New"/>
      <w:sz w:val="20"/>
    </w:rPr>
  </w:style>
  <w:style w:type="paragraph" w:styleId="Lijst2">
    <w:name w:val="List 2"/>
    <w:basedOn w:val="Lijst"/>
    <w:rsid w:val="008E3DB2"/>
    <w:pPr>
      <w:spacing w:after="220" w:line="220" w:lineRule="atLeast"/>
      <w:ind w:left="1800" w:hanging="360"/>
    </w:pPr>
    <w:rPr>
      <w:rFonts w:ascii="Times New Roman" w:hAnsi="Times New Roman"/>
      <w:sz w:val="20"/>
      <w:lang w:eastAsia="en-US"/>
    </w:rPr>
  </w:style>
  <w:style w:type="paragraph" w:styleId="Lijst">
    <w:name w:val="List"/>
    <w:basedOn w:val="Normaal"/>
    <w:rsid w:val="008E3DB2"/>
    <w:pPr>
      <w:ind w:left="283" w:hanging="283"/>
    </w:pPr>
  </w:style>
  <w:style w:type="paragraph" w:styleId="Lijstalinea">
    <w:name w:val="List Paragraph"/>
    <w:basedOn w:val="Normaal"/>
    <w:uiPriority w:val="34"/>
    <w:qFormat/>
    <w:rsid w:val="00DD2542"/>
    <w:pPr>
      <w:spacing w:after="200" w:line="276" w:lineRule="auto"/>
      <w:ind w:left="720"/>
    </w:pPr>
    <w:rPr>
      <w:rFonts w:ascii="Calibri" w:eastAsia="Calibri" w:hAnsi="Calibri"/>
      <w:sz w:val="22"/>
      <w:szCs w:val="22"/>
      <w:lang w:val="en-US" w:eastAsia="en-US"/>
    </w:rPr>
  </w:style>
  <w:style w:type="paragraph" w:styleId="Kopvaninhoudsopgave">
    <w:name w:val="TOC Heading"/>
    <w:basedOn w:val="Kop1"/>
    <w:next w:val="Normaal"/>
    <w:uiPriority w:val="39"/>
    <w:qFormat/>
    <w:rsid w:val="00CE10F1"/>
    <w:pPr>
      <w:keepLines/>
      <w:numPr>
        <w:numId w:val="0"/>
      </w:numPr>
      <w:spacing w:before="480" w:line="276" w:lineRule="auto"/>
      <w:outlineLvl w:val="9"/>
    </w:pPr>
    <w:rPr>
      <w:rFonts w:ascii="Cambria" w:hAnsi="Cambria"/>
      <w:b w:val="0"/>
      <w:bCs/>
      <w:color w:val="365F91"/>
      <w:sz w:val="28"/>
      <w:szCs w:val="28"/>
      <w:lang w:eastAsia="en-US"/>
    </w:rPr>
  </w:style>
  <w:style w:type="paragraph" w:customStyle="1" w:styleId="Standaard10pt">
    <w:name w:val="Standaard + 10 pt"/>
    <w:aliases w:val="Vet,Regelafstand:  Minimaal 13 pt"/>
    <w:basedOn w:val="Normaal"/>
    <w:uiPriority w:val="99"/>
    <w:rsid w:val="00404E8F"/>
    <w:pPr>
      <w:tabs>
        <w:tab w:val="left" w:pos="851"/>
        <w:tab w:val="left" w:pos="2268"/>
        <w:tab w:val="left" w:pos="8647"/>
      </w:tabs>
      <w:spacing w:line="260" w:lineRule="atLeast"/>
    </w:pPr>
    <w:rPr>
      <w:rFonts w:cs="Arial"/>
      <w:sz w:val="20"/>
    </w:rPr>
  </w:style>
  <w:style w:type="character" w:customStyle="1" w:styleId="VoettekstTeken">
    <w:name w:val="Voettekst Teken"/>
    <w:basedOn w:val="Standaardalinea-lettertype"/>
    <w:link w:val="Voettekst"/>
    <w:uiPriority w:val="99"/>
    <w:rsid w:val="007C311D"/>
    <w:rPr>
      <w:rFonts w:ascii="Pres Elite" w:hAnsi="Pres Elite"/>
      <w:sz w:val="24"/>
      <w:lang w:val="nl" w:eastAsia="nl-NL"/>
    </w:rPr>
  </w:style>
  <w:style w:type="character" w:customStyle="1" w:styleId="Kop2Teken">
    <w:name w:val="Kop 2 Teken"/>
    <w:aliases w:val="Reset numbering Teken,Bijlage Teken,paragraaf Teken,2scr Teken,Chapter Title Teken,h2 Teken,Level Heading 2 Teken,Paragraaf Teken,Paragraaf1 Teken,Sub-paragraaf Teken,Gewonekop Teken,Paragraaf Char Char Teken"/>
    <w:basedOn w:val="Standaardalinea-lettertype"/>
    <w:link w:val="Kop2"/>
    <w:rsid w:val="007C311D"/>
    <w:rPr>
      <w:rFonts w:ascii="Arial" w:hAnsi="Arial"/>
      <w:b/>
      <w:sz w:val="24"/>
      <w:lang w:val="nl-NL" w:eastAsia="nl-NL"/>
    </w:rPr>
  </w:style>
  <w:style w:type="paragraph" w:customStyle="1" w:styleId="Nummering2">
    <w:name w:val="Nummering2"/>
    <w:basedOn w:val="Normaal"/>
    <w:uiPriority w:val="99"/>
    <w:rsid w:val="007C311D"/>
    <w:pPr>
      <w:tabs>
        <w:tab w:val="num" w:pos="737"/>
        <w:tab w:val="left" w:pos="1021"/>
        <w:tab w:val="left" w:pos="1446"/>
        <w:tab w:val="left" w:pos="2041"/>
        <w:tab w:val="left" w:pos="2466"/>
        <w:tab w:val="left" w:pos="2552"/>
        <w:tab w:val="left" w:pos="2977"/>
      </w:tabs>
      <w:spacing w:line="252" w:lineRule="auto"/>
      <w:ind w:left="737" w:hanging="425"/>
    </w:pPr>
    <w:rPr>
      <w:rFonts w:cs="Arial"/>
      <w:sz w:val="18"/>
      <w:szCs w:val="18"/>
    </w:rPr>
  </w:style>
  <w:style w:type="paragraph" w:customStyle="1" w:styleId="zzIntro">
    <w:name w:val="zz_Intro"/>
    <w:basedOn w:val="Normaal"/>
    <w:rsid w:val="007C311D"/>
    <w:pPr>
      <w:spacing w:line="260" w:lineRule="atLeast"/>
    </w:pPr>
    <w:rPr>
      <w:rFonts w:ascii="Verdana" w:hAnsi="Verdana"/>
      <w:b/>
      <w:sz w:val="16"/>
      <w:szCs w:val="24"/>
    </w:rPr>
  </w:style>
  <w:style w:type="paragraph" w:customStyle="1" w:styleId="zzTabelTitel">
    <w:name w:val="zz_TabelTitel"/>
    <w:basedOn w:val="Normaal"/>
    <w:rsid w:val="007C311D"/>
    <w:pPr>
      <w:keepNext/>
      <w:spacing w:before="520" w:after="260" w:line="260" w:lineRule="atLeast"/>
    </w:pPr>
    <w:rPr>
      <w:rFonts w:ascii="Verdana" w:hAnsi="Verdana"/>
      <w:sz w:val="16"/>
      <w:szCs w:val="24"/>
    </w:rPr>
  </w:style>
  <w:style w:type="paragraph" w:styleId="Geenafstand">
    <w:name w:val="No Spacing"/>
    <w:link w:val="GeenafstandTeken"/>
    <w:uiPriority w:val="1"/>
    <w:qFormat/>
    <w:rsid w:val="00DE7502"/>
    <w:rPr>
      <w:rFonts w:ascii="Arial" w:eastAsia="Calibri" w:hAnsi="Arial"/>
      <w:szCs w:val="22"/>
      <w:lang w:val="nl-NL"/>
    </w:rPr>
  </w:style>
  <w:style w:type="character" w:customStyle="1" w:styleId="EindnoottekstTeken">
    <w:name w:val="Eindnoottekst Teken"/>
    <w:basedOn w:val="Standaardalinea-lettertype"/>
    <w:link w:val="Eindnoottekst"/>
    <w:semiHidden/>
    <w:rsid w:val="007C311D"/>
    <w:rPr>
      <w:rFonts w:ascii="Arial" w:hAnsi="Arial"/>
      <w:lang w:val="nl-NL" w:eastAsia="nl-NL"/>
    </w:rPr>
  </w:style>
  <w:style w:type="paragraph" w:customStyle="1" w:styleId="Tabelcel">
    <w:name w:val="Tabelcel"/>
    <w:basedOn w:val="Normaal"/>
    <w:rsid w:val="007C311D"/>
    <w:pPr>
      <w:keepNext/>
      <w:keepLines/>
      <w:spacing w:after="20" w:line="260" w:lineRule="atLeast"/>
    </w:pPr>
    <w:rPr>
      <w:rFonts w:cs="Arial"/>
      <w:sz w:val="18"/>
      <w:szCs w:val="18"/>
    </w:rPr>
  </w:style>
  <w:style w:type="paragraph" w:customStyle="1" w:styleId="Kop22scr">
    <w:name w:val="Kop 2.2scr"/>
    <w:basedOn w:val="Kop1"/>
    <w:next w:val="Normaal"/>
    <w:rsid w:val="007C311D"/>
    <w:pPr>
      <w:numPr>
        <w:numId w:val="0"/>
      </w:numPr>
      <w:tabs>
        <w:tab w:val="left" w:pos="-720"/>
        <w:tab w:val="left" w:pos="0"/>
        <w:tab w:val="left" w:pos="720"/>
      </w:tabs>
      <w:spacing w:after="200" w:line="280" w:lineRule="atLeast"/>
    </w:pPr>
    <w:rPr>
      <w:b w:val="0"/>
      <w:sz w:val="20"/>
    </w:rPr>
  </w:style>
  <w:style w:type="paragraph" w:styleId="Normaalweb">
    <w:name w:val="Normal (Web)"/>
    <w:basedOn w:val="Normaal"/>
    <w:unhideWhenUsed/>
    <w:rsid w:val="0048020D"/>
    <w:pPr>
      <w:spacing w:before="100" w:beforeAutospacing="1" w:after="100" w:afterAutospacing="1"/>
    </w:pPr>
    <w:rPr>
      <w:rFonts w:ascii="Times New Roman" w:hAnsi="Times New Roman"/>
      <w:szCs w:val="24"/>
      <w:lang w:val="en-US" w:eastAsia="en-US"/>
    </w:rPr>
  </w:style>
  <w:style w:type="character" w:styleId="Zwaar">
    <w:name w:val="Strong"/>
    <w:basedOn w:val="Standaardalinea-lettertype"/>
    <w:uiPriority w:val="22"/>
    <w:qFormat/>
    <w:rsid w:val="0048020D"/>
    <w:rPr>
      <w:b/>
      <w:bCs/>
    </w:rPr>
  </w:style>
  <w:style w:type="character" w:styleId="GevolgdeHyperlink">
    <w:name w:val="FollowedHyperlink"/>
    <w:basedOn w:val="Standaardalinea-lettertype"/>
    <w:uiPriority w:val="99"/>
    <w:semiHidden/>
    <w:unhideWhenUsed/>
    <w:rsid w:val="003902C3"/>
    <w:rPr>
      <w:color w:val="800080"/>
      <w:u w:val="single"/>
    </w:rPr>
  </w:style>
  <w:style w:type="character" w:customStyle="1" w:styleId="PlattetekstinspringenTeken">
    <w:name w:val="Platte tekst inspringen Teken"/>
    <w:basedOn w:val="Standaardalinea-lettertype"/>
    <w:link w:val="Plattetekstinspringen"/>
    <w:uiPriority w:val="99"/>
    <w:locked/>
    <w:rsid w:val="006B4ECE"/>
    <w:rPr>
      <w:rFonts w:ascii="Arial" w:hAnsi="Arial"/>
      <w:sz w:val="24"/>
      <w:lang w:val="nl-NL" w:eastAsia="nl-NL"/>
    </w:rPr>
  </w:style>
  <w:style w:type="character" w:customStyle="1" w:styleId="TekstopmerkingTeken">
    <w:name w:val="Tekst opmerking Teken"/>
    <w:basedOn w:val="Standaardalinea-lettertype"/>
    <w:link w:val="Tekstopmerking"/>
    <w:uiPriority w:val="99"/>
    <w:locked/>
    <w:rsid w:val="007D05BB"/>
    <w:rPr>
      <w:rFonts w:ascii="Arial" w:hAnsi="Arial"/>
      <w:lang w:val="nl-NL" w:eastAsia="nl-NL"/>
    </w:rPr>
  </w:style>
  <w:style w:type="character" w:customStyle="1" w:styleId="Kop1Teken">
    <w:name w:val="Kop 1 Teken"/>
    <w:basedOn w:val="Standaardalinea-lettertype"/>
    <w:link w:val="Kop1"/>
    <w:uiPriority w:val="99"/>
    <w:locked/>
    <w:rsid w:val="00054816"/>
    <w:rPr>
      <w:rFonts w:ascii="Arial" w:hAnsi="Arial"/>
      <w:b/>
      <w:color w:val="548DD4" w:themeColor="text2" w:themeTint="99"/>
      <w:sz w:val="24"/>
      <w:lang w:val="nl-NL" w:eastAsia="nl-NL"/>
    </w:rPr>
  </w:style>
  <w:style w:type="character" w:customStyle="1" w:styleId="KoptekstTeken">
    <w:name w:val="Koptekst Teken"/>
    <w:aliases w:val="DP-standaard Teken"/>
    <w:basedOn w:val="Standaardalinea-lettertype"/>
    <w:link w:val="Koptekst"/>
    <w:uiPriority w:val="99"/>
    <w:locked/>
    <w:rsid w:val="00FC2EB3"/>
    <w:rPr>
      <w:rFonts w:ascii="Arial" w:hAnsi="Arial"/>
      <w:sz w:val="24"/>
      <w:lang w:val="nl-NL" w:eastAsia="nl-NL"/>
    </w:rPr>
  </w:style>
  <w:style w:type="character" w:customStyle="1" w:styleId="PlattetekstTeken">
    <w:name w:val="Platte tekst Teken"/>
    <w:basedOn w:val="Standaardalinea-lettertype"/>
    <w:link w:val="Plattetekst"/>
    <w:uiPriority w:val="99"/>
    <w:locked/>
    <w:rsid w:val="00934F5A"/>
    <w:rPr>
      <w:rFonts w:ascii="Arial" w:hAnsi="Arial"/>
      <w:sz w:val="24"/>
      <w:lang w:val="nl-NL" w:eastAsia="nl-NL"/>
    </w:rPr>
  </w:style>
  <w:style w:type="character" w:customStyle="1" w:styleId="Plattetekst2Teken">
    <w:name w:val="Platte tekst 2 Teken"/>
    <w:basedOn w:val="Standaardalinea-lettertype"/>
    <w:link w:val="Plattetekst2"/>
    <w:locked/>
    <w:rsid w:val="00934F5A"/>
    <w:rPr>
      <w:rFonts w:ascii="Arial" w:hAnsi="Arial"/>
      <w:b/>
      <w:sz w:val="24"/>
      <w:lang w:val="nl-NL" w:eastAsia="nl-NL"/>
    </w:rPr>
  </w:style>
  <w:style w:type="character" w:customStyle="1" w:styleId="Plattetekstinspringen2Teken">
    <w:name w:val="Platte tekst inspringen 2 Teken"/>
    <w:basedOn w:val="Standaardalinea-lettertype"/>
    <w:link w:val="Plattetekstinspringen2"/>
    <w:uiPriority w:val="99"/>
    <w:locked/>
    <w:rsid w:val="00934F5A"/>
    <w:rPr>
      <w:rFonts w:ascii="Arial" w:hAnsi="Arial"/>
      <w:sz w:val="24"/>
      <w:lang w:val="nl-NL" w:eastAsia="nl-NL"/>
    </w:rPr>
  </w:style>
  <w:style w:type="character" w:customStyle="1" w:styleId="Plattetekstinspringen3Teken">
    <w:name w:val="Platte tekst inspringen 3 Teken"/>
    <w:basedOn w:val="Standaardalinea-lettertype"/>
    <w:link w:val="Plattetekstinspringen3"/>
    <w:uiPriority w:val="99"/>
    <w:locked/>
    <w:rsid w:val="00934F5A"/>
    <w:rPr>
      <w:rFonts w:ascii="Arial" w:hAnsi="Arial"/>
      <w:sz w:val="16"/>
      <w:szCs w:val="16"/>
      <w:lang w:val="nl-NL" w:eastAsia="nl-NL"/>
    </w:rPr>
  </w:style>
  <w:style w:type="character" w:styleId="Nadruk">
    <w:name w:val="Emphasis"/>
    <w:aliases w:val="Informatie"/>
    <w:basedOn w:val="Standaardalinea-lettertype"/>
    <w:uiPriority w:val="20"/>
    <w:qFormat/>
    <w:rsid w:val="001E4973"/>
    <w:rPr>
      <w:i/>
      <w:iCs/>
    </w:rPr>
  </w:style>
  <w:style w:type="paragraph" w:customStyle="1" w:styleId="Inspring-9pntArial">
    <w:name w:val="Inspring-9 pnt Arial"/>
    <w:basedOn w:val="Normaal"/>
    <w:rsid w:val="00EC59EE"/>
    <w:pPr>
      <w:tabs>
        <w:tab w:val="left" w:pos="1021"/>
      </w:tabs>
      <w:spacing w:line="200" w:lineRule="atLeast"/>
      <w:ind w:left="1021"/>
    </w:pPr>
    <w:rPr>
      <w:rFonts w:cs="Arial"/>
      <w:noProof/>
      <w:spacing w:val="2"/>
      <w:kern w:val="16"/>
      <w:sz w:val="18"/>
      <w:szCs w:val="18"/>
      <w:lang w:eastAsia="en-US"/>
    </w:rPr>
  </w:style>
  <w:style w:type="character" w:customStyle="1" w:styleId="VoetnoottekstTeken">
    <w:name w:val="Voetnoottekst Teken"/>
    <w:basedOn w:val="Standaardalinea-lettertype"/>
    <w:link w:val="Voetnoottekst"/>
    <w:uiPriority w:val="99"/>
    <w:semiHidden/>
    <w:locked/>
    <w:rsid w:val="003E14F8"/>
    <w:rPr>
      <w:rFonts w:ascii="Arial" w:hAnsi="Arial"/>
      <w:sz w:val="24"/>
      <w:lang w:val="nl-NL" w:eastAsia="nl-NL"/>
    </w:rPr>
  </w:style>
  <w:style w:type="character" w:customStyle="1" w:styleId="TekstzonderopmaakTeken">
    <w:name w:val="Tekst zonder opmaak Teken"/>
    <w:basedOn w:val="Standaardalinea-lettertype"/>
    <w:link w:val="Tekstzonderopmaak"/>
    <w:uiPriority w:val="99"/>
    <w:locked/>
    <w:rsid w:val="003E14F8"/>
    <w:rPr>
      <w:rFonts w:ascii="Courier New" w:hAnsi="Courier New"/>
      <w:lang w:val="nl-NL" w:eastAsia="nl-NL"/>
    </w:rPr>
  </w:style>
  <w:style w:type="character" w:customStyle="1" w:styleId="Kop2Char1">
    <w:name w:val="Kop 2 Char1"/>
    <w:aliases w:val="Paragraaf Char Char Char1,Reset numbering Char1,Bijlage Char1,paragraaf Char1,2scr Char1,Chapter Title Char1,h2 Char1,Level Heading 2 Char1,Paragraaf Char1,Paragraaf1 Char1,Sub-paragraaf Char1,Gewonekop Char1"/>
    <w:basedOn w:val="Standaardalinea-lettertype"/>
    <w:uiPriority w:val="99"/>
    <w:locked/>
    <w:rsid w:val="00215A9F"/>
    <w:rPr>
      <w:rFonts w:ascii="Arial" w:hAnsi="Arial" w:cs="Times New Roman"/>
      <w:b/>
      <w:sz w:val="24"/>
      <w:lang w:val="nl-NL" w:eastAsia="nl-NL" w:bidi="ar-SA"/>
    </w:rPr>
  </w:style>
  <w:style w:type="paragraph" w:customStyle="1" w:styleId="Default">
    <w:name w:val="Default"/>
    <w:qFormat/>
    <w:rsid w:val="00565F22"/>
    <w:pPr>
      <w:autoSpaceDE w:val="0"/>
      <w:autoSpaceDN w:val="0"/>
      <w:adjustRightInd w:val="0"/>
    </w:pPr>
    <w:rPr>
      <w:rFonts w:ascii="Arial" w:eastAsiaTheme="minorHAnsi" w:hAnsi="Arial" w:cs="Arial"/>
      <w:color w:val="000000"/>
      <w:sz w:val="24"/>
      <w:szCs w:val="24"/>
      <w:lang w:val="nl-NL"/>
    </w:rPr>
  </w:style>
  <w:style w:type="paragraph" w:styleId="Index1">
    <w:name w:val="index 1"/>
    <w:basedOn w:val="Normaal"/>
    <w:next w:val="Normaal"/>
    <w:autoRedefine/>
    <w:uiPriority w:val="99"/>
    <w:unhideWhenUsed/>
    <w:rsid w:val="000975D9"/>
    <w:pPr>
      <w:ind w:left="240" w:hanging="240"/>
    </w:pPr>
    <w:rPr>
      <w:rFonts w:asciiTheme="minorHAnsi" w:hAnsiTheme="minorHAnsi"/>
      <w:sz w:val="18"/>
      <w:szCs w:val="18"/>
    </w:rPr>
  </w:style>
  <w:style w:type="paragraph" w:styleId="Index2">
    <w:name w:val="index 2"/>
    <w:basedOn w:val="Normaal"/>
    <w:next w:val="Normaal"/>
    <w:autoRedefine/>
    <w:uiPriority w:val="99"/>
    <w:unhideWhenUsed/>
    <w:rsid w:val="000975D9"/>
    <w:pPr>
      <w:ind w:left="480" w:hanging="240"/>
    </w:pPr>
    <w:rPr>
      <w:rFonts w:asciiTheme="minorHAnsi" w:hAnsiTheme="minorHAnsi"/>
      <w:sz w:val="18"/>
      <w:szCs w:val="18"/>
    </w:rPr>
  </w:style>
  <w:style w:type="paragraph" w:styleId="Index3">
    <w:name w:val="index 3"/>
    <w:basedOn w:val="Normaal"/>
    <w:next w:val="Normaal"/>
    <w:autoRedefine/>
    <w:uiPriority w:val="99"/>
    <w:unhideWhenUsed/>
    <w:rsid w:val="000975D9"/>
    <w:pPr>
      <w:ind w:left="720" w:hanging="240"/>
    </w:pPr>
    <w:rPr>
      <w:rFonts w:asciiTheme="minorHAnsi" w:hAnsiTheme="minorHAnsi"/>
      <w:sz w:val="18"/>
      <w:szCs w:val="18"/>
    </w:rPr>
  </w:style>
  <w:style w:type="paragraph" w:styleId="Index4">
    <w:name w:val="index 4"/>
    <w:basedOn w:val="Normaal"/>
    <w:next w:val="Normaal"/>
    <w:autoRedefine/>
    <w:uiPriority w:val="99"/>
    <w:unhideWhenUsed/>
    <w:rsid w:val="000975D9"/>
    <w:pPr>
      <w:ind w:left="960" w:hanging="240"/>
    </w:pPr>
    <w:rPr>
      <w:rFonts w:asciiTheme="minorHAnsi" w:hAnsiTheme="minorHAnsi"/>
      <w:sz w:val="18"/>
      <w:szCs w:val="18"/>
    </w:rPr>
  </w:style>
  <w:style w:type="paragraph" w:styleId="Index5">
    <w:name w:val="index 5"/>
    <w:basedOn w:val="Normaal"/>
    <w:next w:val="Normaal"/>
    <w:autoRedefine/>
    <w:uiPriority w:val="99"/>
    <w:unhideWhenUsed/>
    <w:rsid w:val="000975D9"/>
    <w:pPr>
      <w:ind w:left="1200" w:hanging="240"/>
    </w:pPr>
    <w:rPr>
      <w:rFonts w:asciiTheme="minorHAnsi" w:hAnsiTheme="minorHAnsi"/>
      <w:sz w:val="18"/>
      <w:szCs w:val="18"/>
    </w:rPr>
  </w:style>
  <w:style w:type="paragraph" w:styleId="Index6">
    <w:name w:val="index 6"/>
    <w:basedOn w:val="Normaal"/>
    <w:next w:val="Normaal"/>
    <w:autoRedefine/>
    <w:uiPriority w:val="99"/>
    <w:unhideWhenUsed/>
    <w:rsid w:val="000975D9"/>
    <w:pPr>
      <w:ind w:left="1440" w:hanging="240"/>
    </w:pPr>
    <w:rPr>
      <w:rFonts w:asciiTheme="minorHAnsi" w:hAnsiTheme="minorHAnsi"/>
      <w:sz w:val="18"/>
      <w:szCs w:val="18"/>
    </w:rPr>
  </w:style>
  <w:style w:type="paragraph" w:styleId="Index7">
    <w:name w:val="index 7"/>
    <w:basedOn w:val="Normaal"/>
    <w:next w:val="Normaal"/>
    <w:autoRedefine/>
    <w:uiPriority w:val="99"/>
    <w:unhideWhenUsed/>
    <w:rsid w:val="000975D9"/>
    <w:pPr>
      <w:ind w:left="1680" w:hanging="240"/>
    </w:pPr>
    <w:rPr>
      <w:rFonts w:asciiTheme="minorHAnsi" w:hAnsiTheme="minorHAnsi"/>
      <w:sz w:val="18"/>
      <w:szCs w:val="18"/>
    </w:rPr>
  </w:style>
  <w:style w:type="paragraph" w:styleId="Index8">
    <w:name w:val="index 8"/>
    <w:basedOn w:val="Normaal"/>
    <w:next w:val="Normaal"/>
    <w:autoRedefine/>
    <w:uiPriority w:val="99"/>
    <w:unhideWhenUsed/>
    <w:rsid w:val="000975D9"/>
    <w:pPr>
      <w:ind w:left="1920" w:hanging="240"/>
    </w:pPr>
    <w:rPr>
      <w:rFonts w:asciiTheme="minorHAnsi" w:hAnsiTheme="minorHAnsi"/>
      <w:sz w:val="18"/>
      <w:szCs w:val="18"/>
    </w:rPr>
  </w:style>
  <w:style w:type="paragraph" w:styleId="Index9">
    <w:name w:val="index 9"/>
    <w:basedOn w:val="Normaal"/>
    <w:next w:val="Normaal"/>
    <w:autoRedefine/>
    <w:uiPriority w:val="99"/>
    <w:unhideWhenUsed/>
    <w:rsid w:val="000975D9"/>
    <w:pPr>
      <w:ind w:left="2160" w:hanging="240"/>
    </w:pPr>
    <w:rPr>
      <w:rFonts w:asciiTheme="minorHAnsi" w:hAnsiTheme="minorHAnsi"/>
      <w:sz w:val="18"/>
      <w:szCs w:val="18"/>
    </w:rPr>
  </w:style>
  <w:style w:type="paragraph" w:styleId="Indexkop">
    <w:name w:val="index heading"/>
    <w:basedOn w:val="Normaal"/>
    <w:next w:val="Index1"/>
    <w:uiPriority w:val="99"/>
    <w:unhideWhenUsed/>
    <w:rsid w:val="000975D9"/>
    <w:pPr>
      <w:pBdr>
        <w:top w:val="single" w:sz="12" w:space="0" w:color="auto"/>
      </w:pBdr>
      <w:spacing w:before="360" w:after="240"/>
    </w:pPr>
    <w:rPr>
      <w:rFonts w:asciiTheme="minorHAnsi" w:hAnsiTheme="minorHAnsi"/>
      <w:i/>
      <w:sz w:val="26"/>
      <w:szCs w:val="26"/>
    </w:rPr>
  </w:style>
  <w:style w:type="table" w:styleId="Lichtelijst-accent1">
    <w:name w:val="Light List Accent 1"/>
    <w:basedOn w:val="Standaardtabel"/>
    <w:uiPriority w:val="61"/>
    <w:rsid w:val="000975D9"/>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emiddeldearcering1-accent1">
    <w:name w:val="Medium Shading 1 Accent 1"/>
    <w:basedOn w:val="Standaardtabel"/>
    <w:uiPriority w:val="63"/>
    <w:rsid w:val="000975D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intro-text">
    <w:name w:val="intro-text"/>
    <w:basedOn w:val="Normaal"/>
    <w:rsid w:val="00695136"/>
    <w:pPr>
      <w:spacing w:before="100" w:beforeAutospacing="1" w:after="100" w:afterAutospacing="1"/>
    </w:pPr>
    <w:rPr>
      <w:rFonts w:ascii="Times" w:hAnsi="Times"/>
      <w:sz w:val="20"/>
    </w:rPr>
  </w:style>
  <w:style w:type="character" w:customStyle="1" w:styleId="apple-converted-space">
    <w:name w:val="apple-converted-space"/>
    <w:basedOn w:val="Standaardalinea-lettertype"/>
    <w:rsid w:val="00116F5F"/>
  </w:style>
  <w:style w:type="table" w:styleId="Lichtearcering-accent1">
    <w:name w:val="Light Shading Accent 1"/>
    <w:basedOn w:val="Standaardtabel"/>
    <w:uiPriority w:val="60"/>
    <w:rsid w:val="009C13A5"/>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raster-accent1">
    <w:name w:val="Light Grid Accent 1"/>
    <w:basedOn w:val="Standaardtabel"/>
    <w:uiPriority w:val="62"/>
    <w:rsid w:val="009C13A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GeenafstandTeken">
    <w:name w:val="Geen afstand Teken"/>
    <w:link w:val="Geenafstand"/>
    <w:uiPriority w:val="1"/>
    <w:rsid w:val="00630438"/>
    <w:rPr>
      <w:rFonts w:ascii="Arial" w:eastAsia="Calibri" w:hAnsi="Arial"/>
      <w:szCs w:val="22"/>
      <w:lang w:val="nl-NL"/>
    </w:rPr>
  </w:style>
  <w:style w:type="character" w:styleId="Intensievebenadrukking">
    <w:name w:val="Intense Emphasis"/>
    <w:uiPriority w:val="21"/>
    <w:qFormat/>
    <w:rsid w:val="00630438"/>
    <w:rPr>
      <w:rFonts w:ascii="Arial" w:hAnsi="Arial"/>
      <w:b/>
      <w:bCs/>
      <w:i w:val="0"/>
      <w:iCs/>
      <w:color w:val="4F81BD"/>
      <w:sz w:val="21"/>
    </w:rPr>
  </w:style>
  <w:style w:type="character" w:customStyle="1" w:styleId="Onopgelostemelding1">
    <w:name w:val="Onopgeloste melding1"/>
    <w:basedOn w:val="Standaardalinea-lettertype"/>
    <w:uiPriority w:val="99"/>
    <w:semiHidden/>
    <w:unhideWhenUsed/>
    <w:rsid w:val="00DF3F21"/>
    <w:rPr>
      <w:color w:val="808080"/>
      <w:shd w:val="clear" w:color="auto" w:fill="E6E6E6"/>
    </w:rPr>
  </w:style>
  <w:style w:type="character" w:customStyle="1" w:styleId="Onopgelostemelding2">
    <w:name w:val="Onopgeloste melding2"/>
    <w:basedOn w:val="Standaardalinea-lettertype"/>
    <w:uiPriority w:val="99"/>
    <w:semiHidden/>
    <w:unhideWhenUsed/>
    <w:rsid w:val="00906B2C"/>
    <w:rPr>
      <w:color w:val="808080"/>
      <w:shd w:val="clear" w:color="auto" w:fill="E6E6E6"/>
    </w:rPr>
  </w:style>
  <w:style w:type="character" w:customStyle="1" w:styleId="contentline-90">
    <w:name w:val="contentline-90"/>
    <w:basedOn w:val="Standaardalinea-lettertype"/>
    <w:rsid w:val="00D67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584543">
      <w:bodyDiv w:val="1"/>
      <w:marLeft w:val="0"/>
      <w:marRight w:val="0"/>
      <w:marTop w:val="0"/>
      <w:marBottom w:val="0"/>
      <w:divBdr>
        <w:top w:val="none" w:sz="0" w:space="0" w:color="auto"/>
        <w:left w:val="none" w:sz="0" w:space="0" w:color="auto"/>
        <w:bottom w:val="none" w:sz="0" w:space="0" w:color="auto"/>
        <w:right w:val="none" w:sz="0" w:space="0" w:color="auto"/>
      </w:divBdr>
    </w:div>
    <w:div w:id="133648633">
      <w:bodyDiv w:val="1"/>
      <w:marLeft w:val="0"/>
      <w:marRight w:val="0"/>
      <w:marTop w:val="0"/>
      <w:marBottom w:val="0"/>
      <w:divBdr>
        <w:top w:val="none" w:sz="0" w:space="0" w:color="auto"/>
        <w:left w:val="none" w:sz="0" w:space="0" w:color="auto"/>
        <w:bottom w:val="none" w:sz="0" w:space="0" w:color="auto"/>
        <w:right w:val="none" w:sz="0" w:space="0" w:color="auto"/>
      </w:divBdr>
    </w:div>
    <w:div w:id="155389455">
      <w:bodyDiv w:val="1"/>
      <w:marLeft w:val="0"/>
      <w:marRight w:val="0"/>
      <w:marTop w:val="0"/>
      <w:marBottom w:val="0"/>
      <w:divBdr>
        <w:top w:val="none" w:sz="0" w:space="0" w:color="auto"/>
        <w:left w:val="none" w:sz="0" w:space="0" w:color="auto"/>
        <w:bottom w:val="none" w:sz="0" w:space="0" w:color="auto"/>
        <w:right w:val="none" w:sz="0" w:space="0" w:color="auto"/>
      </w:divBdr>
    </w:div>
    <w:div w:id="207187605">
      <w:bodyDiv w:val="1"/>
      <w:marLeft w:val="0"/>
      <w:marRight w:val="0"/>
      <w:marTop w:val="0"/>
      <w:marBottom w:val="0"/>
      <w:divBdr>
        <w:top w:val="none" w:sz="0" w:space="0" w:color="auto"/>
        <w:left w:val="none" w:sz="0" w:space="0" w:color="auto"/>
        <w:bottom w:val="none" w:sz="0" w:space="0" w:color="auto"/>
        <w:right w:val="none" w:sz="0" w:space="0" w:color="auto"/>
      </w:divBdr>
    </w:div>
    <w:div w:id="267011789">
      <w:bodyDiv w:val="1"/>
      <w:marLeft w:val="0"/>
      <w:marRight w:val="0"/>
      <w:marTop w:val="0"/>
      <w:marBottom w:val="0"/>
      <w:divBdr>
        <w:top w:val="none" w:sz="0" w:space="0" w:color="auto"/>
        <w:left w:val="none" w:sz="0" w:space="0" w:color="auto"/>
        <w:bottom w:val="none" w:sz="0" w:space="0" w:color="auto"/>
        <w:right w:val="none" w:sz="0" w:space="0" w:color="auto"/>
      </w:divBdr>
    </w:div>
    <w:div w:id="313071671">
      <w:bodyDiv w:val="1"/>
      <w:marLeft w:val="0"/>
      <w:marRight w:val="0"/>
      <w:marTop w:val="0"/>
      <w:marBottom w:val="0"/>
      <w:divBdr>
        <w:top w:val="none" w:sz="0" w:space="0" w:color="auto"/>
        <w:left w:val="none" w:sz="0" w:space="0" w:color="auto"/>
        <w:bottom w:val="none" w:sz="0" w:space="0" w:color="auto"/>
        <w:right w:val="none" w:sz="0" w:space="0" w:color="auto"/>
      </w:divBdr>
    </w:div>
    <w:div w:id="325979849">
      <w:bodyDiv w:val="1"/>
      <w:marLeft w:val="0"/>
      <w:marRight w:val="0"/>
      <w:marTop w:val="0"/>
      <w:marBottom w:val="0"/>
      <w:divBdr>
        <w:top w:val="none" w:sz="0" w:space="0" w:color="auto"/>
        <w:left w:val="none" w:sz="0" w:space="0" w:color="auto"/>
        <w:bottom w:val="none" w:sz="0" w:space="0" w:color="auto"/>
        <w:right w:val="none" w:sz="0" w:space="0" w:color="auto"/>
      </w:divBdr>
      <w:divsChild>
        <w:div w:id="837385502">
          <w:marLeft w:val="0"/>
          <w:marRight w:val="0"/>
          <w:marTop w:val="0"/>
          <w:marBottom w:val="0"/>
          <w:divBdr>
            <w:top w:val="none" w:sz="0" w:space="0" w:color="auto"/>
            <w:left w:val="none" w:sz="0" w:space="0" w:color="auto"/>
            <w:bottom w:val="none" w:sz="0" w:space="0" w:color="auto"/>
            <w:right w:val="none" w:sz="0" w:space="0" w:color="auto"/>
          </w:divBdr>
          <w:divsChild>
            <w:div w:id="2125610296">
              <w:marLeft w:val="0"/>
              <w:marRight w:val="0"/>
              <w:marTop w:val="0"/>
              <w:marBottom w:val="0"/>
              <w:divBdr>
                <w:top w:val="none" w:sz="0" w:space="0" w:color="auto"/>
                <w:left w:val="none" w:sz="0" w:space="0" w:color="auto"/>
                <w:bottom w:val="none" w:sz="0" w:space="0" w:color="auto"/>
                <w:right w:val="none" w:sz="0" w:space="0" w:color="auto"/>
              </w:divBdr>
              <w:divsChild>
                <w:div w:id="1310863216">
                  <w:marLeft w:val="0"/>
                  <w:marRight w:val="0"/>
                  <w:marTop w:val="0"/>
                  <w:marBottom w:val="0"/>
                  <w:divBdr>
                    <w:top w:val="none" w:sz="0" w:space="0" w:color="auto"/>
                    <w:left w:val="none" w:sz="0" w:space="0" w:color="auto"/>
                    <w:bottom w:val="none" w:sz="0" w:space="0" w:color="auto"/>
                    <w:right w:val="none" w:sz="0" w:space="0" w:color="auto"/>
                  </w:divBdr>
                  <w:divsChild>
                    <w:div w:id="1760591259">
                      <w:marLeft w:val="0"/>
                      <w:marRight w:val="0"/>
                      <w:marTop w:val="0"/>
                      <w:marBottom w:val="0"/>
                      <w:divBdr>
                        <w:top w:val="none" w:sz="0" w:space="0" w:color="auto"/>
                        <w:left w:val="none" w:sz="0" w:space="0" w:color="auto"/>
                        <w:bottom w:val="none" w:sz="0" w:space="0" w:color="auto"/>
                        <w:right w:val="none" w:sz="0" w:space="0" w:color="auto"/>
                      </w:divBdr>
                    </w:div>
                    <w:div w:id="1786465089">
                      <w:marLeft w:val="0"/>
                      <w:marRight w:val="0"/>
                      <w:marTop w:val="0"/>
                      <w:marBottom w:val="0"/>
                      <w:divBdr>
                        <w:top w:val="none" w:sz="0" w:space="0" w:color="auto"/>
                        <w:left w:val="none" w:sz="0" w:space="0" w:color="auto"/>
                        <w:bottom w:val="none" w:sz="0" w:space="0" w:color="auto"/>
                        <w:right w:val="none" w:sz="0" w:space="0" w:color="auto"/>
                      </w:divBdr>
                      <w:divsChild>
                        <w:div w:id="1252080353">
                          <w:marLeft w:val="0"/>
                          <w:marRight w:val="0"/>
                          <w:marTop w:val="0"/>
                          <w:marBottom w:val="0"/>
                          <w:divBdr>
                            <w:top w:val="none" w:sz="0" w:space="0" w:color="auto"/>
                            <w:left w:val="none" w:sz="0" w:space="0" w:color="auto"/>
                            <w:bottom w:val="none" w:sz="0" w:space="0" w:color="auto"/>
                            <w:right w:val="none" w:sz="0" w:space="0" w:color="auto"/>
                          </w:divBdr>
                          <w:divsChild>
                            <w:div w:id="177439396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6755759">
      <w:bodyDiv w:val="1"/>
      <w:marLeft w:val="0"/>
      <w:marRight w:val="0"/>
      <w:marTop w:val="0"/>
      <w:marBottom w:val="0"/>
      <w:divBdr>
        <w:top w:val="none" w:sz="0" w:space="0" w:color="auto"/>
        <w:left w:val="none" w:sz="0" w:space="0" w:color="auto"/>
        <w:bottom w:val="none" w:sz="0" w:space="0" w:color="auto"/>
        <w:right w:val="none" w:sz="0" w:space="0" w:color="auto"/>
      </w:divBdr>
    </w:div>
    <w:div w:id="416757666">
      <w:bodyDiv w:val="1"/>
      <w:marLeft w:val="0"/>
      <w:marRight w:val="0"/>
      <w:marTop w:val="0"/>
      <w:marBottom w:val="0"/>
      <w:divBdr>
        <w:top w:val="none" w:sz="0" w:space="0" w:color="auto"/>
        <w:left w:val="none" w:sz="0" w:space="0" w:color="auto"/>
        <w:bottom w:val="none" w:sz="0" w:space="0" w:color="auto"/>
        <w:right w:val="none" w:sz="0" w:space="0" w:color="auto"/>
      </w:divBdr>
    </w:div>
    <w:div w:id="449325065">
      <w:bodyDiv w:val="1"/>
      <w:marLeft w:val="0"/>
      <w:marRight w:val="0"/>
      <w:marTop w:val="0"/>
      <w:marBottom w:val="0"/>
      <w:divBdr>
        <w:top w:val="none" w:sz="0" w:space="0" w:color="auto"/>
        <w:left w:val="none" w:sz="0" w:space="0" w:color="auto"/>
        <w:bottom w:val="none" w:sz="0" w:space="0" w:color="auto"/>
        <w:right w:val="none" w:sz="0" w:space="0" w:color="auto"/>
      </w:divBdr>
      <w:divsChild>
        <w:div w:id="873927395">
          <w:marLeft w:val="0"/>
          <w:marRight w:val="0"/>
          <w:marTop w:val="0"/>
          <w:marBottom w:val="0"/>
          <w:divBdr>
            <w:top w:val="none" w:sz="0" w:space="0" w:color="auto"/>
            <w:left w:val="none" w:sz="0" w:space="0" w:color="auto"/>
            <w:bottom w:val="none" w:sz="0" w:space="0" w:color="auto"/>
            <w:right w:val="none" w:sz="0" w:space="0" w:color="auto"/>
          </w:divBdr>
          <w:divsChild>
            <w:div w:id="2101565147">
              <w:marLeft w:val="0"/>
              <w:marRight w:val="0"/>
              <w:marTop w:val="0"/>
              <w:marBottom w:val="0"/>
              <w:divBdr>
                <w:top w:val="none" w:sz="0" w:space="0" w:color="auto"/>
                <w:left w:val="none" w:sz="0" w:space="0" w:color="auto"/>
                <w:bottom w:val="none" w:sz="0" w:space="0" w:color="auto"/>
                <w:right w:val="none" w:sz="0" w:space="0" w:color="auto"/>
              </w:divBdr>
              <w:divsChild>
                <w:div w:id="1806048658">
                  <w:marLeft w:val="0"/>
                  <w:marRight w:val="0"/>
                  <w:marTop w:val="0"/>
                  <w:marBottom w:val="0"/>
                  <w:divBdr>
                    <w:top w:val="none" w:sz="0" w:space="0" w:color="auto"/>
                    <w:left w:val="none" w:sz="0" w:space="0" w:color="auto"/>
                    <w:bottom w:val="none" w:sz="0" w:space="0" w:color="auto"/>
                    <w:right w:val="none" w:sz="0" w:space="0" w:color="auto"/>
                  </w:divBdr>
                  <w:divsChild>
                    <w:div w:id="136937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881406">
      <w:bodyDiv w:val="1"/>
      <w:marLeft w:val="0"/>
      <w:marRight w:val="0"/>
      <w:marTop w:val="0"/>
      <w:marBottom w:val="0"/>
      <w:divBdr>
        <w:top w:val="none" w:sz="0" w:space="0" w:color="auto"/>
        <w:left w:val="none" w:sz="0" w:space="0" w:color="auto"/>
        <w:bottom w:val="none" w:sz="0" w:space="0" w:color="auto"/>
        <w:right w:val="none" w:sz="0" w:space="0" w:color="auto"/>
      </w:divBdr>
    </w:div>
    <w:div w:id="506866729">
      <w:bodyDiv w:val="1"/>
      <w:marLeft w:val="0"/>
      <w:marRight w:val="0"/>
      <w:marTop w:val="0"/>
      <w:marBottom w:val="0"/>
      <w:divBdr>
        <w:top w:val="none" w:sz="0" w:space="0" w:color="auto"/>
        <w:left w:val="none" w:sz="0" w:space="0" w:color="auto"/>
        <w:bottom w:val="none" w:sz="0" w:space="0" w:color="auto"/>
        <w:right w:val="none" w:sz="0" w:space="0" w:color="auto"/>
      </w:divBdr>
    </w:div>
    <w:div w:id="529536004">
      <w:bodyDiv w:val="1"/>
      <w:marLeft w:val="0"/>
      <w:marRight w:val="0"/>
      <w:marTop w:val="0"/>
      <w:marBottom w:val="0"/>
      <w:divBdr>
        <w:top w:val="none" w:sz="0" w:space="0" w:color="auto"/>
        <w:left w:val="none" w:sz="0" w:space="0" w:color="auto"/>
        <w:bottom w:val="none" w:sz="0" w:space="0" w:color="auto"/>
        <w:right w:val="none" w:sz="0" w:space="0" w:color="auto"/>
      </w:divBdr>
    </w:div>
    <w:div w:id="585581112">
      <w:bodyDiv w:val="1"/>
      <w:marLeft w:val="0"/>
      <w:marRight w:val="0"/>
      <w:marTop w:val="0"/>
      <w:marBottom w:val="0"/>
      <w:divBdr>
        <w:top w:val="none" w:sz="0" w:space="0" w:color="auto"/>
        <w:left w:val="none" w:sz="0" w:space="0" w:color="auto"/>
        <w:bottom w:val="none" w:sz="0" w:space="0" w:color="auto"/>
        <w:right w:val="none" w:sz="0" w:space="0" w:color="auto"/>
      </w:divBdr>
    </w:div>
    <w:div w:id="600144385">
      <w:bodyDiv w:val="1"/>
      <w:marLeft w:val="0"/>
      <w:marRight w:val="0"/>
      <w:marTop w:val="0"/>
      <w:marBottom w:val="0"/>
      <w:divBdr>
        <w:top w:val="none" w:sz="0" w:space="0" w:color="auto"/>
        <w:left w:val="none" w:sz="0" w:space="0" w:color="auto"/>
        <w:bottom w:val="none" w:sz="0" w:space="0" w:color="auto"/>
        <w:right w:val="none" w:sz="0" w:space="0" w:color="auto"/>
      </w:divBdr>
    </w:div>
    <w:div w:id="653291244">
      <w:bodyDiv w:val="1"/>
      <w:marLeft w:val="0"/>
      <w:marRight w:val="0"/>
      <w:marTop w:val="0"/>
      <w:marBottom w:val="0"/>
      <w:divBdr>
        <w:top w:val="none" w:sz="0" w:space="0" w:color="auto"/>
        <w:left w:val="none" w:sz="0" w:space="0" w:color="auto"/>
        <w:bottom w:val="none" w:sz="0" w:space="0" w:color="auto"/>
        <w:right w:val="none" w:sz="0" w:space="0" w:color="auto"/>
      </w:divBdr>
    </w:div>
    <w:div w:id="674301886">
      <w:bodyDiv w:val="1"/>
      <w:marLeft w:val="0"/>
      <w:marRight w:val="0"/>
      <w:marTop w:val="0"/>
      <w:marBottom w:val="0"/>
      <w:divBdr>
        <w:top w:val="none" w:sz="0" w:space="0" w:color="auto"/>
        <w:left w:val="none" w:sz="0" w:space="0" w:color="auto"/>
        <w:bottom w:val="none" w:sz="0" w:space="0" w:color="auto"/>
        <w:right w:val="none" w:sz="0" w:space="0" w:color="auto"/>
      </w:divBdr>
    </w:div>
    <w:div w:id="683440949">
      <w:bodyDiv w:val="1"/>
      <w:marLeft w:val="0"/>
      <w:marRight w:val="0"/>
      <w:marTop w:val="0"/>
      <w:marBottom w:val="0"/>
      <w:divBdr>
        <w:top w:val="none" w:sz="0" w:space="0" w:color="auto"/>
        <w:left w:val="none" w:sz="0" w:space="0" w:color="auto"/>
        <w:bottom w:val="none" w:sz="0" w:space="0" w:color="auto"/>
        <w:right w:val="none" w:sz="0" w:space="0" w:color="auto"/>
      </w:divBdr>
    </w:div>
    <w:div w:id="689113598">
      <w:bodyDiv w:val="1"/>
      <w:marLeft w:val="0"/>
      <w:marRight w:val="0"/>
      <w:marTop w:val="0"/>
      <w:marBottom w:val="0"/>
      <w:divBdr>
        <w:top w:val="none" w:sz="0" w:space="0" w:color="auto"/>
        <w:left w:val="none" w:sz="0" w:space="0" w:color="auto"/>
        <w:bottom w:val="none" w:sz="0" w:space="0" w:color="auto"/>
        <w:right w:val="none" w:sz="0" w:space="0" w:color="auto"/>
      </w:divBdr>
    </w:div>
    <w:div w:id="729109044">
      <w:bodyDiv w:val="1"/>
      <w:marLeft w:val="0"/>
      <w:marRight w:val="0"/>
      <w:marTop w:val="0"/>
      <w:marBottom w:val="0"/>
      <w:divBdr>
        <w:top w:val="none" w:sz="0" w:space="0" w:color="auto"/>
        <w:left w:val="none" w:sz="0" w:space="0" w:color="auto"/>
        <w:bottom w:val="none" w:sz="0" w:space="0" w:color="auto"/>
        <w:right w:val="none" w:sz="0" w:space="0" w:color="auto"/>
      </w:divBdr>
    </w:div>
    <w:div w:id="887108266">
      <w:bodyDiv w:val="1"/>
      <w:marLeft w:val="0"/>
      <w:marRight w:val="0"/>
      <w:marTop w:val="0"/>
      <w:marBottom w:val="0"/>
      <w:divBdr>
        <w:top w:val="none" w:sz="0" w:space="0" w:color="auto"/>
        <w:left w:val="none" w:sz="0" w:space="0" w:color="auto"/>
        <w:bottom w:val="none" w:sz="0" w:space="0" w:color="auto"/>
        <w:right w:val="none" w:sz="0" w:space="0" w:color="auto"/>
      </w:divBdr>
    </w:div>
    <w:div w:id="901018524">
      <w:bodyDiv w:val="1"/>
      <w:marLeft w:val="0"/>
      <w:marRight w:val="0"/>
      <w:marTop w:val="0"/>
      <w:marBottom w:val="0"/>
      <w:divBdr>
        <w:top w:val="none" w:sz="0" w:space="0" w:color="auto"/>
        <w:left w:val="none" w:sz="0" w:space="0" w:color="auto"/>
        <w:bottom w:val="none" w:sz="0" w:space="0" w:color="auto"/>
        <w:right w:val="none" w:sz="0" w:space="0" w:color="auto"/>
      </w:divBdr>
    </w:div>
    <w:div w:id="911811587">
      <w:bodyDiv w:val="1"/>
      <w:marLeft w:val="0"/>
      <w:marRight w:val="0"/>
      <w:marTop w:val="0"/>
      <w:marBottom w:val="0"/>
      <w:divBdr>
        <w:top w:val="none" w:sz="0" w:space="0" w:color="auto"/>
        <w:left w:val="none" w:sz="0" w:space="0" w:color="auto"/>
        <w:bottom w:val="none" w:sz="0" w:space="0" w:color="auto"/>
        <w:right w:val="none" w:sz="0" w:space="0" w:color="auto"/>
      </w:divBdr>
    </w:div>
    <w:div w:id="922571333">
      <w:bodyDiv w:val="1"/>
      <w:marLeft w:val="0"/>
      <w:marRight w:val="0"/>
      <w:marTop w:val="0"/>
      <w:marBottom w:val="0"/>
      <w:divBdr>
        <w:top w:val="none" w:sz="0" w:space="0" w:color="auto"/>
        <w:left w:val="none" w:sz="0" w:space="0" w:color="auto"/>
        <w:bottom w:val="none" w:sz="0" w:space="0" w:color="auto"/>
        <w:right w:val="none" w:sz="0" w:space="0" w:color="auto"/>
      </w:divBdr>
    </w:div>
    <w:div w:id="1023214816">
      <w:bodyDiv w:val="1"/>
      <w:marLeft w:val="0"/>
      <w:marRight w:val="0"/>
      <w:marTop w:val="0"/>
      <w:marBottom w:val="0"/>
      <w:divBdr>
        <w:top w:val="none" w:sz="0" w:space="0" w:color="auto"/>
        <w:left w:val="none" w:sz="0" w:space="0" w:color="auto"/>
        <w:bottom w:val="none" w:sz="0" w:space="0" w:color="auto"/>
        <w:right w:val="none" w:sz="0" w:space="0" w:color="auto"/>
      </w:divBdr>
    </w:div>
    <w:div w:id="1202550334">
      <w:bodyDiv w:val="1"/>
      <w:marLeft w:val="0"/>
      <w:marRight w:val="0"/>
      <w:marTop w:val="0"/>
      <w:marBottom w:val="0"/>
      <w:divBdr>
        <w:top w:val="none" w:sz="0" w:space="0" w:color="auto"/>
        <w:left w:val="none" w:sz="0" w:space="0" w:color="auto"/>
        <w:bottom w:val="none" w:sz="0" w:space="0" w:color="auto"/>
        <w:right w:val="none" w:sz="0" w:space="0" w:color="auto"/>
      </w:divBdr>
    </w:div>
    <w:div w:id="1242566461">
      <w:bodyDiv w:val="1"/>
      <w:marLeft w:val="0"/>
      <w:marRight w:val="0"/>
      <w:marTop w:val="0"/>
      <w:marBottom w:val="0"/>
      <w:divBdr>
        <w:top w:val="none" w:sz="0" w:space="0" w:color="auto"/>
        <w:left w:val="none" w:sz="0" w:space="0" w:color="auto"/>
        <w:bottom w:val="none" w:sz="0" w:space="0" w:color="auto"/>
        <w:right w:val="none" w:sz="0" w:space="0" w:color="auto"/>
      </w:divBdr>
    </w:div>
    <w:div w:id="1262030771">
      <w:bodyDiv w:val="1"/>
      <w:marLeft w:val="0"/>
      <w:marRight w:val="0"/>
      <w:marTop w:val="0"/>
      <w:marBottom w:val="0"/>
      <w:divBdr>
        <w:top w:val="none" w:sz="0" w:space="0" w:color="auto"/>
        <w:left w:val="none" w:sz="0" w:space="0" w:color="auto"/>
        <w:bottom w:val="none" w:sz="0" w:space="0" w:color="auto"/>
        <w:right w:val="none" w:sz="0" w:space="0" w:color="auto"/>
      </w:divBdr>
    </w:div>
    <w:div w:id="1328168850">
      <w:bodyDiv w:val="1"/>
      <w:marLeft w:val="0"/>
      <w:marRight w:val="0"/>
      <w:marTop w:val="0"/>
      <w:marBottom w:val="0"/>
      <w:divBdr>
        <w:top w:val="none" w:sz="0" w:space="0" w:color="auto"/>
        <w:left w:val="none" w:sz="0" w:space="0" w:color="auto"/>
        <w:bottom w:val="none" w:sz="0" w:space="0" w:color="auto"/>
        <w:right w:val="none" w:sz="0" w:space="0" w:color="auto"/>
      </w:divBdr>
    </w:div>
    <w:div w:id="1347824659">
      <w:bodyDiv w:val="1"/>
      <w:marLeft w:val="0"/>
      <w:marRight w:val="0"/>
      <w:marTop w:val="0"/>
      <w:marBottom w:val="0"/>
      <w:divBdr>
        <w:top w:val="none" w:sz="0" w:space="0" w:color="auto"/>
        <w:left w:val="none" w:sz="0" w:space="0" w:color="auto"/>
        <w:bottom w:val="none" w:sz="0" w:space="0" w:color="auto"/>
        <w:right w:val="none" w:sz="0" w:space="0" w:color="auto"/>
      </w:divBdr>
    </w:div>
    <w:div w:id="1382825181">
      <w:bodyDiv w:val="1"/>
      <w:marLeft w:val="0"/>
      <w:marRight w:val="0"/>
      <w:marTop w:val="0"/>
      <w:marBottom w:val="0"/>
      <w:divBdr>
        <w:top w:val="none" w:sz="0" w:space="0" w:color="auto"/>
        <w:left w:val="none" w:sz="0" w:space="0" w:color="auto"/>
        <w:bottom w:val="none" w:sz="0" w:space="0" w:color="auto"/>
        <w:right w:val="none" w:sz="0" w:space="0" w:color="auto"/>
      </w:divBdr>
    </w:div>
    <w:div w:id="1456676090">
      <w:bodyDiv w:val="1"/>
      <w:marLeft w:val="0"/>
      <w:marRight w:val="0"/>
      <w:marTop w:val="0"/>
      <w:marBottom w:val="0"/>
      <w:divBdr>
        <w:top w:val="none" w:sz="0" w:space="0" w:color="auto"/>
        <w:left w:val="none" w:sz="0" w:space="0" w:color="auto"/>
        <w:bottom w:val="none" w:sz="0" w:space="0" w:color="auto"/>
        <w:right w:val="none" w:sz="0" w:space="0" w:color="auto"/>
      </w:divBdr>
    </w:div>
    <w:div w:id="1503201217">
      <w:bodyDiv w:val="1"/>
      <w:marLeft w:val="0"/>
      <w:marRight w:val="0"/>
      <w:marTop w:val="0"/>
      <w:marBottom w:val="0"/>
      <w:divBdr>
        <w:top w:val="none" w:sz="0" w:space="0" w:color="auto"/>
        <w:left w:val="none" w:sz="0" w:space="0" w:color="auto"/>
        <w:bottom w:val="none" w:sz="0" w:space="0" w:color="auto"/>
        <w:right w:val="none" w:sz="0" w:space="0" w:color="auto"/>
      </w:divBdr>
    </w:div>
    <w:div w:id="1503355987">
      <w:bodyDiv w:val="1"/>
      <w:marLeft w:val="0"/>
      <w:marRight w:val="0"/>
      <w:marTop w:val="0"/>
      <w:marBottom w:val="0"/>
      <w:divBdr>
        <w:top w:val="none" w:sz="0" w:space="0" w:color="auto"/>
        <w:left w:val="none" w:sz="0" w:space="0" w:color="auto"/>
        <w:bottom w:val="none" w:sz="0" w:space="0" w:color="auto"/>
        <w:right w:val="none" w:sz="0" w:space="0" w:color="auto"/>
      </w:divBdr>
    </w:div>
    <w:div w:id="1675064208">
      <w:bodyDiv w:val="1"/>
      <w:marLeft w:val="0"/>
      <w:marRight w:val="0"/>
      <w:marTop w:val="0"/>
      <w:marBottom w:val="0"/>
      <w:divBdr>
        <w:top w:val="none" w:sz="0" w:space="0" w:color="auto"/>
        <w:left w:val="none" w:sz="0" w:space="0" w:color="auto"/>
        <w:bottom w:val="none" w:sz="0" w:space="0" w:color="auto"/>
        <w:right w:val="none" w:sz="0" w:space="0" w:color="auto"/>
      </w:divBdr>
    </w:div>
    <w:div w:id="1708486161">
      <w:bodyDiv w:val="1"/>
      <w:marLeft w:val="0"/>
      <w:marRight w:val="0"/>
      <w:marTop w:val="0"/>
      <w:marBottom w:val="0"/>
      <w:divBdr>
        <w:top w:val="none" w:sz="0" w:space="0" w:color="auto"/>
        <w:left w:val="none" w:sz="0" w:space="0" w:color="auto"/>
        <w:bottom w:val="none" w:sz="0" w:space="0" w:color="auto"/>
        <w:right w:val="none" w:sz="0" w:space="0" w:color="auto"/>
      </w:divBdr>
    </w:div>
    <w:div w:id="1782995273">
      <w:bodyDiv w:val="1"/>
      <w:marLeft w:val="0"/>
      <w:marRight w:val="0"/>
      <w:marTop w:val="0"/>
      <w:marBottom w:val="0"/>
      <w:divBdr>
        <w:top w:val="none" w:sz="0" w:space="0" w:color="auto"/>
        <w:left w:val="none" w:sz="0" w:space="0" w:color="auto"/>
        <w:bottom w:val="none" w:sz="0" w:space="0" w:color="auto"/>
        <w:right w:val="none" w:sz="0" w:space="0" w:color="auto"/>
      </w:divBdr>
    </w:div>
    <w:div w:id="1973515550">
      <w:bodyDiv w:val="1"/>
      <w:marLeft w:val="0"/>
      <w:marRight w:val="0"/>
      <w:marTop w:val="0"/>
      <w:marBottom w:val="0"/>
      <w:divBdr>
        <w:top w:val="none" w:sz="0" w:space="0" w:color="auto"/>
        <w:left w:val="none" w:sz="0" w:space="0" w:color="auto"/>
        <w:bottom w:val="none" w:sz="0" w:space="0" w:color="auto"/>
        <w:right w:val="none" w:sz="0" w:space="0" w:color="auto"/>
      </w:divBdr>
      <w:divsChild>
        <w:div w:id="98262603">
          <w:marLeft w:val="0"/>
          <w:marRight w:val="0"/>
          <w:marTop w:val="0"/>
          <w:marBottom w:val="0"/>
          <w:divBdr>
            <w:top w:val="none" w:sz="0" w:space="0" w:color="auto"/>
            <w:left w:val="none" w:sz="0" w:space="0" w:color="auto"/>
            <w:bottom w:val="none" w:sz="0" w:space="0" w:color="auto"/>
            <w:right w:val="none" w:sz="0" w:space="0" w:color="auto"/>
          </w:divBdr>
          <w:divsChild>
            <w:div w:id="1496603871">
              <w:marLeft w:val="0"/>
              <w:marRight w:val="0"/>
              <w:marTop w:val="0"/>
              <w:marBottom w:val="0"/>
              <w:divBdr>
                <w:top w:val="none" w:sz="0" w:space="0" w:color="auto"/>
                <w:left w:val="none" w:sz="0" w:space="0" w:color="auto"/>
                <w:bottom w:val="none" w:sz="0" w:space="0" w:color="auto"/>
                <w:right w:val="none" w:sz="0" w:space="0" w:color="auto"/>
              </w:divBdr>
              <w:divsChild>
                <w:div w:id="259801011">
                  <w:marLeft w:val="0"/>
                  <w:marRight w:val="0"/>
                  <w:marTop w:val="0"/>
                  <w:marBottom w:val="0"/>
                  <w:divBdr>
                    <w:top w:val="none" w:sz="0" w:space="0" w:color="auto"/>
                    <w:left w:val="none" w:sz="0" w:space="0" w:color="auto"/>
                    <w:bottom w:val="none" w:sz="0" w:space="0" w:color="auto"/>
                    <w:right w:val="none" w:sz="0" w:space="0" w:color="auto"/>
                  </w:divBdr>
                  <w:divsChild>
                    <w:div w:id="751967908">
                      <w:marLeft w:val="0"/>
                      <w:marRight w:val="0"/>
                      <w:marTop w:val="0"/>
                      <w:marBottom w:val="0"/>
                      <w:divBdr>
                        <w:top w:val="none" w:sz="0" w:space="0" w:color="auto"/>
                        <w:left w:val="none" w:sz="0" w:space="0" w:color="auto"/>
                        <w:bottom w:val="none" w:sz="0" w:space="0" w:color="auto"/>
                        <w:right w:val="none" w:sz="0" w:space="0" w:color="auto"/>
                      </w:divBdr>
                    </w:div>
                    <w:div w:id="1771051461">
                      <w:marLeft w:val="0"/>
                      <w:marRight w:val="0"/>
                      <w:marTop w:val="0"/>
                      <w:marBottom w:val="0"/>
                      <w:divBdr>
                        <w:top w:val="none" w:sz="0" w:space="0" w:color="auto"/>
                        <w:left w:val="none" w:sz="0" w:space="0" w:color="auto"/>
                        <w:bottom w:val="none" w:sz="0" w:space="0" w:color="auto"/>
                        <w:right w:val="none" w:sz="0" w:space="0" w:color="auto"/>
                      </w:divBdr>
                      <w:divsChild>
                        <w:div w:id="831215331">
                          <w:marLeft w:val="0"/>
                          <w:marRight w:val="0"/>
                          <w:marTop w:val="0"/>
                          <w:marBottom w:val="0"/>
                          <w:divBdr>
                            <w:top w:val="none" w:sz="0" w:space="0" w:color="auto"/>
                            <w:left w:val="none" w:sz="0" w:space="0" w:color="auto"/>
                            <w:bottom w:val="none" w:sz="0" w:space="0" w:color="auto"/>
                            <w:right w:val="none" w:sz="0" w:space="0" w:color="auto"/>
                          </w:divBdr>
                          <w:divsChild>
                            <w:div w:id="1830949303">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perspectiefscholen.nl/" TargetMode="External"/><Relationship Id="rId20" Type="http://schemas.microsoft.com/office/2011/relationships/people" Target="people.xml"/><Relationship Id="rId21" Type="http://schemas.microsoft.com/office/2016/09/relationships/commentsIds" Target="commentsIds.xml"/><Relationship Id="rId10" Type="http://schemas.openxmlformats.org/officeDocument/2006/relationships/hyperlink" Target="https://www.nevi.nl/sites/default/files/Brochure_Gedragscode_2012_A5.PDF" TargetMode="External"/><Relationship Id="rId11" Type="http://schemas.openxmlformats.org/officeDocument/2006/relationships/hyperlink" Target="http://www.tenderned.nl/egids/handleiding/handleiding_ondernemers-zo_werkt_digitaal_inschrijven_via_tenderned-stel_vragen_en_krijg_antwoorden%23m372" TargetMode="External"/><Relationship Id="rId12" Type="http://schemas.openxmlformats.org/officeDocument/2006/relationships/hyperlink" Target="mailto:ruud.grutter@dpa.nl" TargetMode="External"/><Relationship Id="rId13" Type="http://schemas.openxmlformats.org/officeDocument/2006/relationships/hyperlink" Target="mailto:p.dijkshoorn@degoudsewaarden.nl"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9"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C3F5B-21F2-0E49-8DB2-4E95E4D32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18</Pages>
  <Words>7144</Words>
  <Characters>39292</Characters>
  <Application>Microsoft Macintosh Word</Application>
  <DocSecurity>0</DocSecurity>
  <Lines>327</Lines>
  <Paragraphs>92</Paragraphs>
  <ScaleCrop>false</ScaleCrop>
  <HeadingPairs>
    <vt:vector size="2" baseType="variant">
      <vt:variant>
        <vt:lpstr>Titel</vt:lpstr>
      </vt:variant>
      <vt:variant>
        <vt:i4>1</vt:i4>
      </vt:variant>
    </vt:vector>
  </HeadingPairs>
  <TitlesOfParts>
    <vt:vector size="1" baseType="lpstr">
      <vt:lpstr>Hoofdstuk 1</vt:lpstr>
    </vt:vector>
  </TitlesOfParts>
  <Company>ABN AMRO Bank N.V.</Company>
  <LinksUpToDate>false</LinksUpToDate>
  <CharactersWithSpaces>46344</CharactersWithSpaces>
  <SharedDoc>false</SharedDoc>
  <HLinks>
    <vt:vector size="438" baseType="variant">
      <vt:variant>
        <vt:i4>7798871</vt:i4>
      </vt:variant>
      <vt:variant>
        <vt:i4>429</vt:i4>
      </vt:variant>
      <vt:variant>
        <vt:i4>0</vt:i4>
      </vt:variant>
      <vt:variant>
        <vt:i4>5</vt:i4>
      </vt:variant>
      <vt:variant>
        <vt:lpwstr>mailto:aanbesteding@INHOLLAND.nl</vt:lpwstr>
      </vt:variant>
      <vt:variant>
        <vt:lpwstr/>
      </vt:variant>
      <vt:variant>
        <vt:i4>2031621</vt:i4>
      </vt:variant>
      <vt:variant>
        <vt:i4>426</vt:i4>
      </vt:variant>
      <vt:variant>
        <vt:i4>0</vt:i4>
      </vt:variant>
      <vt:variant>
        <vt:i4>5</vt:i4>
      </vt:variant>
      <vt:variant>
        <vt:lpwstr>http://www.aanbestedingskalender.nl/</vt:lpwstr>
      </vt:variant>
      <vt:variant>
        <vt:lpwstr/>
      </vt:variant>
      <vt:variant>
        <vt:i4>3735579</vt:i4>
      </vt:variant>
      <vt:variant>
        <vt:i4>423</vt:i4>
      </vt:variant>
      <vt:variant>
        <vt:i4>0</vt:i4>
      </vt:variant>
      <vt:variant>
        <vt:i4>5</vt:i4>
      </vt:variant>
      <vt:variant>
        <vt:lpwstr>http://www.senternovem.nl/mmfiles/Criteriadocument Schoonmaak v1.5_tcm24-284439.pdf</vt:lpwstr>
      </vt:variant>
      <vt:variant>
        <vt:lpwstr/>
      </vt:variant>
      <vt:variant>
        <vt:i4>1310773</vt:i4>
      </vt:variant>
      <vt:variant>
        <vt:i4>416</vt:i4>
      </vt:variant>
      <vt:variant>
        <vt:i4>0</vt:i4>
      </vt:variant>
      <vt:variant>
        <vt:i4>5</vt:i4>
      </vt:variant>
      <vt:variant>
        <vt:lpwstr/>
      </vt:variant>
      <vt:variant>
        <vt:lpwstr>_Toc257057510</vt:lpwstr>
      </vt:variant>
      <vt:variant>
        <vt:i4>1376309</vt:i4>
      </vt:variant>
      <vt:variant>
        <vt:i4>410</vt:i4>
      </vt:variant>
      <vt:variant>
        <vt:i4>0</vt:i4>
      </vt:variant>
      <vt:variant>
        <vt:i4>5</vt:i4>
      </vt:variant>
      <vt:variant>
        <vt:lpwstr/>
      </vt:variant>
      <vt:variant>
        <vt:lpwstr>_Toc257057509</vt:lpwstr>
      </vt:variant>
      <vt:variant>
        <vt:i4>1376309</vt:i4>
      </vt:variant>
      <vt:variant>
        <vt:i4>404</vt:i4>
      </vt:variant>
      <vt:variant>
        <vt:i4>0</vt:i4>
      </vt:variant>
      <vt:variant>
        <vt:i4>5</vt:i4>
      </vt:variant>
      <vt:variant>
        <vt:lpwstr/>
      </vt:variant>
      <vt:variant>
        <vt:lpwstr>_Toc257057508</vt:lpwstr>
      </vt:variant>
      <vt:variant>
        <vt:i4>1376309</vt:i4>
      </vt:variant>
      <vt:variant>
        <vt:i4>398</vt:i4>
      </vt:variant>
      <vt:variant>
        <vt:i4>0</vt:i4>
      </vt:variant>
      <vt:variant>
        <vt:i4>5</vt:i4>
      </vt:variant>
      <vt:variant>
        <vt:lpwstr/>
      </vt:variant>
      <vt:variant>
        <vt:lpwstr>_Toc257057507</vt:lpwstr>
      </vt:variant>
      <vt:variant>
        <vt:i4>1376309</vt:i4>
      </vt:variant>
      <vt:variant>
        <vt:i4>392</vt:i4>
      </vt:variant>
      <vt:variant>
        <vt:i4>0</vt:i4>
      </vt:variant>
      <vt:variant>
        <vt:i4>5</vt:i4>
      </vt:variant>
      <vt:variant>
        <vt:lpwstr/>
      </vt:variant>
      <vt:variant>
        <vt:lpwstr>_Toc257057506</vt:lpwstr>
      </vt:variant>
      <vt:variant>
        <vt:i4>1376309</vt:i4>
      </vt:variant>
      <vt:variant>
        <vt:i4>386</vt:i4>
      </vt:variant>
      <vt:variant>
        <vt:i4>0</vt:i4>
      </vt:variant>
      <vt:variant>
        <vt:i4>5</vt:i4>
      </vt:variant>
      <vt:variant>
        <vt:lpwstr/>
      </vt:variant>
      <vt:variant>
        <vt:lpwstr>_Toc257057505</vt:lpwstr>
      </vt:variant>
      <vt:variant>
        <vt:i4>1376309</vt:i4>
      </vt:variant>
      <vt:variant>
        <vt:i4>380</vt:i4>
      </vt:variant>
      <vt:variant>
        <vt:i4>0</vt:i4>
      </vt:variant>
      <vt:variant>
        <vt:i4>5</vt:i4>
      </vt:variant>
      <vt:variant>
        <vt:lpwstr/>
      </vt:variant>
      <vt:variant>
        <vt:lpwstr>_Toc257057504</vt:lpwstr>
      </vt:variant>
      <vt:variant>
        <vt:i4>1376309</vt:i4>
      </vt:variant>
      <vt:variant>
        <vt:i4>374</vt:i4>
      </vt:variant>
      <vt:variant>
        <vt:i4>0</vt:i4>
      </vt:variant>
      <vt:variant>
        <vt:i4>5</vt:i4>
      </vt:variant>
      <vt:variant>
        <vt:lpwstr/>
      </vt:variant>
      <vt:variant>
        <vt:lpwstr>_Toc257057503</vt:lpwstr>
      </vt:variant>
      <vt:variant>
        <vt:i4>1376309</vt:i4>
      </vt:variant>
      <vt:variant>
        <vt:i4>368</vt:i4>
      </vt:variant>
      <vt:variant>
        <vt:i4>0</vt:i4>
      </vt:variant>
      <vt:variant>
        <vt:i4>5</vt:i4>
      </vt:variant>
      <vt:variant>
        <vt:lpwstr/>
      </vt:variant>
      <vt:variant>
        <vt:lpwstr>_Toc257057502</vt:lpwstr>
      </vt:variant>
      <vt:variant>
        <vt:i4>1376309</vt:i4>
      </vt:variant>
      <vt:variant>
        <vt:i4>362</vt:i4>
      </vt:variant>
      <vt:variant>
        <vt:i4>0</vt:i4>
      </vt:variant>
      <vt:variant>
        <vt:i4>5</vt:i4>
      </vt:variant>
      <vt:variant>
        <vt:lpwstr/>
      </vt:variant>
      <vt:variant>
        <vt:lpwstr>_Toc257057501</vt:lpwstr>
      </vt:variant>
      <vt:variant>
        <vt:i4>1376309</vt:i4>
      </vt:variant>
      <vt:variant>
        <vt:i4>356</vt:i4>
      </vt:variant>
      <vt:variant>
        <vt:i4>0</vt:i4>
      </vt:variant>
      <vt:variant>
        <vt:i4>5</vt:i4>
      </vt:variant>
      <vt:variant>
        <vt:lpwstr/>
      </vt:variant>
      <vt:variant>
        <vt:lpwstr>_Toc257057500</vt:lpwstr>
      </vt:variant>
      <vt:variant>
        <vt:i4>1835060</vt:i4>
      </vt:variant>
      <vt:variant>
        <vt:i4>350</vt:i4>
      </vt:variant>
      <vt:variant>
        <vt:i4>0</vt:i4>
      </vt:variant>
      <vt:variant>
        <vt:i4>5</vt:i4>
      </vt:variant>
      <vt:variant>
        <vt:lpwstr/>
      </vt:variant>
      <vt:variant>
        <vt:lpwstr>_Toc257057499</vt:lpwstr>
      </vt:variant>
      <vt:variant>
        <vt:i4>1835060</vt:i4>
      </vt:variant>
      <vt:variant>
        <vt:i4>344</vt:i4>
      </vt:variant>
      <vt:variant>
        <vt:i4>0</vt:i4>
      </vt:variant>
      <vt:variant>
        <vt:i4>5</vt:i4>
      </vt:variant>
      <vt:variant>
        <vt:lpwstr/>
      </vt:variant>
      <vt:variant>
        <vt:lpwstr>_Toc257057498</vt:lpwstr>
      </vt:variant>
      <vt:variant>
        <vt:i4>1835060</vt:i4>
      </vt:variant>
      <vt:variant>
        <vt:i4>338</vt:i4>
      </vt:variant>
      <vt:variant>
        <vt:i4>0</vt:i4>
      </vt:variant>
      <vt:variant>
        <vt:i4>5</vt:i4>
      </vt:variant>
      <vt:variant>
        <vt:lpwstr/>
      </vt:variant>
      <vt:variant>
        <vt:lpwstr>_Toc257057497</vt:lpwstr>
      </vt:variant>
      <vt:variant>
        <vt:i4>1835060</vt:i4>
      </vt:variant>
      <vt:variant>
        <vt:i4>332</vt:i4>
      </vt:variant>
      <vt:variant>
        <vt:i4>0</vt:i4>
      </vt:variant>
      <vt:variant>
        <vt:i4>5</vt:i4>
      </vt:variant>
      <vt:variant>
        <vt:lpwstr/>
      </vt:variant>
      <vt:variant>
        <vt:lpwstr>_Toc257057496</vt:lpwstr>
      </vt:variant>
      <vt:variant>
        <vt:i4>1835060</vt:i4>
      </vt:variant>
      <vt:variant>
        <vt:i4>326</vt:i4>
      </vt:variant>
      <vt:variant>
        <vt:i4>0</vt:i4>
      </vt:variant>
      <vt:variant>
        <vt:i4>5</vt:i4>
      </vt:variant>
      <vt:variant>
        <vt:lpwstr/>
      </vt:variant>
      <vt:variant>
        <vt:lpwstr>_Toc257057495</vt:lpwstr>
      </vt:variant>
      <vt:variant>
        <vt:i4>1835060</vt:i4>
      </vt:variant>
      <vt:variant>
        <vt:i4>320</vt:i4>
      </vt:variant>
      <vt:variant>
        <vt:i4>0</vt:i4>
      </vt:variant>
      <vt:variant>
        <vt:i4>5</vt:i4>
      </vt:variant>
      <vt:variant>
        <vt:lpwstr/>
      </vt:variant>
      <vt:variant>
        <vt:lpwstr>_Toc257057494</vt:lpwstr>
      </vt:variant>
      <vt:variant>
        <vt:i4>1835060</vt:i4>
      </vt:variant>
      <vt:variant>
        <vt:i4>314</vt:i4>
      </vt:variant>
      <vt:variant>
        <vt:i4>0</vt:i4>
      </vt:variant>
      <vt:variant>
        <vt:i4>5</vt:i4>
      </vt:variant>
      <vt:variant>
        <vt:lpwstr/>
      </vt:variant>
      <vt:variant>
        <vt:lpwstr>_Toc257057493</vt:lpwstr>
      </vt:variant>
      <vt:variant>
        <vt:i4>1835060</vt:i4>
      </vt:variant>
      <vt:variant>
        <vt:i4>308</vt:i4>
      </vt:variant>
      <vt:variant>
        <vt:i4>0</vt:i4>
      </vt:variant>
      <vt:variant>
        <vt:i4>5</vt:i4>
      </vt:variant>
      <vt:variant>
        <vt:lpwstr/>
      </vt:variant>
      <vt:variant>
        <vt:lpwstr>_Toc257057492</vt:lpwstr>
      </vt:variant>
      <vt:variant>
        <vt:i4>1835060</vt:i4>
      </vt:variant>
      <vt:variant>
        <vt:i4>302</vt:i4>
      </vt:variant>
      <vt:variant>
        <vt:i4>0</vt:i4>
      </vt:variant>
      <vt:variant>
        <vt:i4>5</vt:i4>
      </vt:variant>
      <vt:variant>
        <vt:lpwstr/>
      </vt:variant>
      <vt:variant>
        <vt:lpwstr>_Toc257057491</vt:lpwstr>
      </vt:variant>
      <vt:variant>
        <vt:i4>1835060</vt:i4>
      </vt:variant>
      <vt:variant>
        <vt:i4>296</vt:i4>
      </vt:variant>
      <vt:variant>
        <vt:i4>0</vt:i4>
      </vt:variant>
      <vt:variant>
        <vt:i4>5</vt:i4>
      </vt:variant>
      <vt:variant>
        <vt:lpwstr/>
      </vt:variant>
      <vt:variant>
        <vt:lpwstr>_Toc257057490</vt:lpwstr>
      </vt:variant>
      <vt:variant>
        <vt:i4>1900596</vt:i4>
      </vt:variant>
      <vt:variant>
        <vt:i4>290</vt:i4>
      </vt:variant>
      <vt:variant>
        <vt:i4>0</vt:i4>
      </vt:variant>
      <vt:variant>
        <vt:i4>5</vt:i4>
      </vt:variant>
      <vt:variant>
        <vt:lpwstr/>
      </vt:variant>
      <vt:variant>
        <vt:lpwstr>_Toc257057489</vt:lpwstr>
      </vt:variant>
      <vt:variant>
        <vt:i4>1900596</vt:i4>
      </vt:variant>
      <vt:variant>
        <vt:i4>284</vt:i4>
      </vt:variant>
      <vt:variant>
        <vt:i4>0</vt:i4>
      </vt:variant>
      <vt:variant>
        <vt:i4>5</vt:i4>
      </vt:variant>
      <vt:variant>
        <vt:lpwstr/>
      </vt:variant>
      <vt:variant>
        <vt:lpwstr>_Toc257057488</vt:lpwstr>
      </vt:variant>
      <vt:variant>
        <vt:i4>1900596</vt:i4>
      </vt:variant>
      <vt:variant>
        <vt:i4>278</vt:i4>
      </vt:variant>
      <vt:variant>
        <vt:i4>0</vt:i4>
      </vt:variant>
      <vt:variant>
        <vt:i4>5</vt:i4>
      </vt:variant>
      <vt:variant>
        <vt:lpwstr/>
      </vt:variant>
      <vt:variant>
        <vt:lpwstr>_Toc257057487</vt:lpwstr>
      </vt:variant>
      <vt:variant>
        <vt:i4>1900596</vt:i4>
      </vt:variant>
      <vt:variant>
        <vt:i4>272</vt:i4>
      </vt:variant>
      <vt:variant>
        <vt:i4>0</vt:i4>
      </vt:variant>
      <vt:variant>
        <vt:i4>5</vt:i4>
      </vt:variant>
      <vt:variant>
        <vt:lpwstr/>
      </vt:variant>
      <vt:variant>
        <vt:lpwstr>_Toc257057486</vt:lpwstr>
      </vt:variant>
      <vt:variant>
        <vt:i4>1900596</vt:i4>
      </vt:variant>
      <vt:variant>
        <vt:i4>266</vt:i4>
      </vt:variant>
      <vt:variant>
        <vt:i4>0</vt:i4>
      </vt:variant>
      <vt:variant>
        <vt:i4>5</vt:i4>
      </vt:variant>
      <vt:variant>
        <vt:lpwstr/>
      </vt:variant>
      <vt:variant>
        <vt:lpwstr>_Toc257057485</vt:lpwstr>
      </vt:variant>
      <vt:variant>
        <vt:i4>1900596</vt:i4>
      </vt:variant>
      <vt:variant>
        <vt:i4>260</vt:i4>
      </vt:variant>
      <vt:variant>
        <vt:i4>0</vt:i4>
      </vt:variant>
      <vt:variant>
        <vt:i4>5</vt:i4>
      </vt:variant>
      <vt:variant>
        <vt:lpwstr/>
      </vt:variant>
      <vt:variant>
        <vt:lpwstr>_Toc257057484</vt:lpwstr>
      </vt:variant>
      <vt:variant>
        <vt:i4>1900596</vt:i4>
      </vt:variant>
      <vt:variant>
        <vt:i4>254</vt:i4>
      </vt:variant>
      <vt:variant>
        <vt:i4>0</vt:i4>
      </vt:variant>
      <vt:variant>
        <vt:i4>5</vt:i4>
      </vt:variant>
      <vt:variant>
        <vt:lpwstr/>
      </vt:variant>
      <vt:variant>
        <vt:lpwstr>_Toc257057483</vt:lpwstr>
      </vt:variant>
      <vt:variant>
        <vt:i4>1900596</vt:i4>
      </vt:variant>
      <vt:variant>
        <vt:i4>248</vt:i4>
      </vt:variant>
      <vt:variant>
        <vt:i4>0</vt:i4>
      </vt:variant>
      <vt:variant>
        <vt:i4>5</vt:i4>
      </vt:variant>
      <vt:variant>
        <vt:lpwstr/>
      </vt:variant>
      <vt:variant>
        <vt:lpwstr>_Toc257057482</vt:lpwstr>
      </vt:variant>
      <vt:variant>
        <vt:i4>1900596</vt:i4>
      </vt:variant>
      <vt:variant>
        <vt:i4>242</vt:i4>
      </vt:variant>
      <vt:variant>
        <vt:i4>0</vt:i4>
      </vt:variant>
      <vt:variant>
        <vt:i4>5</vt:i4>
      </vt:variant>
      <vt:variant>
        <vt:lpwstr/>
      </vt:variant>
      <vt:variant>
        <vt:lpwstr>_Toc257057481</vt:lpwstr>
      </vt:variant>
      <vt:variant>
        <vt:i4>1900596</vt:i4>
      </vt:variant>
      <vt:variant>
        <vt:i4>236</vt:i4>
      </vt:variant>
      <vt:variant>
        <vt:i4>0</vt:i4>
      </vt:variant>
      <vt:variant>
        <vt:i4>5</vt:i4>
      </vt:variant>
      <vt:variant>
        <vt:lpwstr/>
      </vt:variant>
      <vt:variant>
        <vt:lpwstr>_Toc257057480</vt:lpwstr>
      </vt:variant>
      <vt:variant>
        <vt:i4>1179700</vt:i4>
      </vt:variant>
      <vt:variant>
        <vt:i4>230</vt:i4>
      </vt:variant>
      <vt:variant>
        <vt:i4>0</vt:i4>
      </vt:variant>
      <vt:variant>
        <vt:i4>5</vt:i4>
      </vt:variant>
      <vt:variant>
        <vt:lpwstr/>
      </vt:variant>
      <vt:variant>
        <vt:lpwstr>_Toc257057479</vt:lpwstr>
      </vt:variant>
      <vt:variant>
        <vt:i4>1179700</vt:i4>
      </vt:variant>
      <vt:variant>
        <vt:i4>224</vt:i4>
      </vt:variant>
      <vt:variant>
        <vt:i4>0</vt:i4>
      </vt:variant>
      <vt:variant>
        <vt:i4>5</vt:i4>
      </vt:variant>
      <vt:variant>
        <vt:lpwstr/>
      </vt:variant>
      <vt:variant>
        <vt:lpwstr>_Toc257057478</vt:lpwstr>
      </vt:variant>
      <vt:variant>
        <vt:i4>1179700</vt:i4>
      </vt:variant>
      <vt:variant>
        <vt:i4>218</vt:i4>
      </vt:variant>
      <vt:variant>
        <vt:i4>0</vt:i4>
      </vt:variant>
      <vt:variant>
        <vt:i4>5</vt:i4>
      </vt:variant>
      <vt:variant>
        <vt:lpwstr/>
      </vt:variant>
      <vt:variant>
        <vt:lpwstr>_Toc257057477</vt:lpwstr>
      </vt:variant>
      <vt:variant>
        <vt:i4>1179700</vt:i4>
      </vt:variant>
      <vt:variant>
        <vt:i4>212</vt:i4>
      </vt:variant>
      <vt:variant>
        <vt:i4>0</vt:i4>
      </vt:variant>
      <vt:variant>
        <vt:i4>5</vt:i4>
      </vt:variant>
      <vt:variant>
        <vt:lpwstr/>
      </vt:variant>
      <vt:variant>
        <vt:lpwstr>_Toc257057476</vt:lpwstr>
      </vt:variant>
      <vt:variant>
        <vt:i4>1179700</vt:i4>
      </vt:variant>
      <vt:variant>
        <vt:i4>206</vt:i4>
      </vt:variant>
      <vt:variant>
        <vt:i4>0</vt:i4>
      </vt:variant>
      <vt:variant>
        <vt:i4>5</vt:i4>
      </vt:variant>
      <vt:variant>
        <vt:lpwstr/>
      </vt:variant>
      <vt:variant>
        <vt:lpwstr>_Toc257057475</vt:lpwstr>
      </vt:variant>
      <vt:variant>
        <vt:i4>1179700</vt:i4>
      </vt:variant>
      <vt:variant>
        <vt:i4>200</vt:i4>
      </vt:variant>
      <vt:variant>
        <vt:i4>0</vt:i4>
      </vt:variant>
      <vt:variant>
        <vt:i4>5</vt:i4>
      </vt:variant>
      <vt:variant>
        <vt:lpwstr/>
      </vt:variant>
      <vt:variant>
        <vt:lpwstr>_Toc257057474</vt:lpwstr>
      </vt:variant>
      <vt:variant>
        <vt:i4>1179700</vt:i4>
      </vt:variant>
      <vt:variant>
        <vt:i4>194</vt:i4>
      </vt:variant>
      <vt:variant>
        <vt:i4>0</vt:i4>
      </vt:variant>
      <vt:variant>
        <vt:i4>5</vt:i4>
      </vt:variant>
      <vt:variant>
        <vt:lpwstr/>
      </vt:variant>
      <vt:variant>
        <vt:lpwstr>_Toc257057473</vt:lpwstr>
      </vt:variant>
      <vt:variant>
        <vt:i4>1179700</vt:i4>
      </vt:variant>
      <vt:variant>
        <vt:i4>188</vt:i4>
      </vt:variant>
      <vt:variant>
        <vt:i4>0</vt:i4>
      </vt:variant>
      <vt:variant>
        <vt:i4>5</vt:i4>
      </vt:variant>
      <vt:variant>
        <vt:lpwstr/>
      </vt:variant>
      <vt:variant>
        <vt:lpwstr>_Toc257057472</vt:lpwstr>
      </vt:variant>
      <vt:variant>
        <vt:i4>1179700</vt:i4>
      </vt:variant>
      <vt:variant>
        <vt:i4>182</vt:i4>
      </vt:variant>
      <vt:variant>
        <vt:i4>0</vt:i4>
      </vt:variant>
      <vt:variant>
        <vt:i4>5</vt:i4>
      </vt:variant>
      <vt:variant>
        <vt:lpwstr/>
      </vt:variant>
      <vt:variant>
        <vt:lpwstr>_Toc257057471</vt:lpwstr>
      </vt:variant>
      <vt:variant>
        <vt:i4>1179700</vt:i4>
      </vt:variant>
      <vt:variant>
        <vt:i4>176</vt:i4>
      </vt:variant>
      <vt:variant>
        <vt:i4>0</vt:i4>
      </vt:variant>
      <vt:variant>
        <vt:i4>5</vt:i4>
      </vt:variant>
      <vt:variant>
        <vt:lpwstr/>
      </vt:variant>
      <vt:variant>
        <vt:lpwstr>_Toc257057470</vt:lpwstr>
      </vt:variant>
      <vt:variant>
        <vt:i4>1245236</vt:i4>
      </vt:variant>
      <vt:variant>
        <vt:i4>170</vt:i4>
      </vt:variant>
      <vt:variant>
        <vt:i4>0</vt:i4>
      </vt:variant>
      <vt:variant>
        <vt:i4>5</vt:i4>
      </vt:variant>
      <vt:variant>
        <vt:lpwstr/>
      </vt:variant>
      <vt:variant>
        <vt:lpwstr>_Toc257057469</vt:lpwstr>
      </vt:variant>
      <vt:variant>
        <vt:i4>1245236</vt:i4>
      </vt:variant>
      <vt:variant>
        <vt:i4>164</vt:i4>
      </vt:variant>
      <vt:variant>
        <vt:i4>0</vt:i4>
      </vt:variant>
      <vt:variant>
        <vt:i4>5</vt:i4>
      </vt:variant>
      <vt:variant>
        <vt:lpwstr/>
      </vt:variant>
      <vt:variant>
        <vt:lpwstr>_Toc257057468</vt:lpwstr>
      </vt:variant>
      <vt:variant>
        <vt:i4>1245236</vt:i4>
      </vt:variant>
      <vt:variant>
        <vt:i4>158</vt:i4>
      </vt:variant>
      <vt:variant>
        <vt:i4>0</vt:i4>
      </vt:variant>
      <vt:variant>
        <vt:i4>5</vt:i4>
      </vt:variant>
      <vt:variant>
        <vt:lpwstr/>
      </vt:variant>
      <vt:variant>
        <vt:lpwstr>_Toc257057467</vt:lpwstr>
      </vt:variant>
      <vt:variant>
        <vt:i4>1245236</vt:i4>
      </vt:variant>
      <vt:variant>
        <vt:i4>152</vt:i4>
      </vt:variant>
      <vt:variant>
        <vt:i4>0</vt:i4>
      </vt:variant>
      <vt:variant>
        <vt:i4>5</vt:i4>
      </vt:variant>
      <vt:variant>
        <vt:lpwstr/>
      </vt:variant>
      <vt:variant>
        <vt:lpwstr>_Toc257057466</vt:lpwstr>
      </vt:variant>
      <vt:variant>
        <vt:i4>1245236</vt:i4>
      </vt:variant>
      <vt:variant>
        <vt:i4>146</vt:i4>
      </vt:variant>
      <vt:variant>
        <vt:i4>0</vt:i4>
      </vt:variant>
      <vt:variant>
        <vt:i4>5</vt:i4>
      </vt:variant>
      <vt:variant>
        <vt:lpwstr/>
      </vt:variant>
      <vt:variant>
        <vt:lpwstr>_Toc257057465</vt:lpwstr>
      </vt:variant>
      <vt:variant>
        <vt:i4>1245236</vt:i4>
      </vt:variant>
      <vt:variant>
        <vt:i4>140</vt:i4>
      </vt:variant>
      <vt:variant>
        <vt:i4>0</vt:i4>
      </vt:variant>
      <vt:variant>
        <vt:i4>5</vt:i4>
      </vt:variant>
      <vt:variant>
        <vt:lpwstr/>
      </vt:variant>
      <vt:variant>
        <vt:lpwstr>_Toc257057464</vt:lpwstr>
      </vt:variant>
      <vt:variant>
        <vt:i4>1245236</vt:i4>
      </vt:variant>
      <vt:variant>
        <vt:i4>134</vt:i4>
      </vt:variant>
      <vt:variant>
        <vt:i4>0</vt:i4>
      </vt:variant>
      <vt:variant>
        <vt:i4>5</vt:i4>
      </vt:variant>
      <vt:variant>
        <vt:lpwstr/>
      </vt:variant>
      <vt:variant>
        <vt:lpwstr>_Toc257057463</vt:lpwstr>
      </vt:variant>
      <vt:variant>
        <vt:i4>1245236</vt:i4>
      </vt:variant>
      <vt:variant>
        <vt:i4>128</vt:i4>
      </vt:variant>
      <vt:variant>
        <vt:i4>0</vt:i4>
      </vt:variant>
      <vt:variant>
        <vt:i4>5</vt:i4>
      </vt:variant>
      <vt:variant>
        <vt:lpwstr/>
      </vt:variant>
      <vt:variant>
        <vt:lpwstr>_Toc257057462</vt:lpwstr>
      </vt:variant>
      <vt:variant>
        <vt:i4>1245236</vt:i4>
      </vt:variant>
      <vt:variant>
        <vt:i4>122</vt:i4>
      </vt:variant>
      <vt:variant>
        <vt:i4>0</vt:i4>
      </vt:variant>
      <vt:variant>
        <vt:i4>5</vt:i4>
      </vt:variant>
      <vt:variant>
        <vt:lpwstr/>
      </vt:variant>
      <vt:variant>
        <vt:lpwstr>_Toc257057461</vt:lpwstr>
      </vt:variant>
      <vt:variant>
        <vt:i4>1245236</vt:i4>
      </vt:variant>
      <vt:variant>
        <vt:i4>116</vt:i4>
      </vt:variant>
      <vt:variant>
        <vt:i4>0</vt:i4>
      </vt:variant>
      <vt:variant>
        <vt:i4>5</vt:i4>
      </vt:variant>
      <vt:variant>
        <vt:lpwstr/>
      </vt:variant>
      <vt:variant>
        <vt:lpwstr>_Toc257057460</vt:lpwstr>
      </vt:variant>
      <vt:variant>
        <vt:i4>1048628</vt:i4>
      </vt:variant>
      <vt:variant>
        <vt:i4>110</vt:i4>
      </vt:variant>
      <vt:variant>
        <vt:i4>0</vt:i4>
      </vt:variant>
      <vt:variant>
        <vt:i4>5</vt:i4>
      </vt:variant>
      <vt:variant>
        <vt:lpwstr/>
      </vt:variant>
      <vt:variant>
        <vt:lpwstr>_Toc257057459</vt:lpwstr>
      </vt:variant>
      <vt:variant>
        <vt:i4>1048628</vt:i4>
      </vt:variant>
      <vt:variant>
        <vt:i4>104</vt:i4>
      </vt:variant>
      <vt:variant>
        <vt:i4>0</vt:i4>
      </vt:variant>
      <vt:variant>
        <vt:i4>5</vt:i4>
      </vt:variant>
      <vt:variant>
        <vt:lpwstr/>
      </vt:variant>
      <vt:variant>
        <vt:lpwstr>_Toc257057458</vt:lpwstr>
      </vt:variant>
      <vt:variant>
        <vt:i4>1048628</vt:i4>
      </vt:variant>
      <vt:variant>
        <vt:i4>98</vt:i4>
      </vt:variant>
      <vt:variant>
        <vt:i4>0</vt:i4>
      </vt:variant>
      <vt:variant>
        <vt:i4>5</vt:i4>
      </vt:variant>
      <vt:variant>
        <vt:lpwstr/>
      </vt:variant>
      <vt:variant>
        <vt:lpwstr>_Toc257057457</vt:lpwstr>
      </vt:variant>
      <vt:variant>
        <vt:i4>1048628</vt:i4>
      </vt:variant>
      <vt:variant>
        <vt:i4>92</vt:i4>
      </vt:variant>
      <vt:variant>
        <vt:i4>0</vt:i4>
      </vt:variant>
      <vt:variant>
        <vt:i4>5</vt:i4>
      </vt:variant>
      <vt:variant>
        <vt:lpwstr/>
      </vt:variant>
      <vt:variant>
        <vt:lpwstr>_Toc257057456</vt:lpwstr>
      </vt:variant>
      <vt:variant>
        <vt:i4>1048628</vt:i4>
      </vt:variant>
      <vt:variant>
        <vt:i4>86</vt:i4>
      </vt:variant>
      <vt:variant>
        <vt:i4>0</vt:i4>
      </vt:variant>
      <vt:variant>
        <vt:i4>5</vt:i4>
      </vt:variant>
      <vt:variant>
        <vt:lpwstr/>
      </vt:variant>
      <vt:variant>
        <vt:lpwstr>_Toc257057455</vt:lpwstr>
      </vt:variant>
      <vt:variant>
        <vt:i4>1048628</vt:i4>
      </vt:variant>
      <vt:variant>
        <vt:i4>80</vt:i4>
      </vt:variant>
      <vt:variant>
        <vt:i4>0</vt:i4>
      </vt:variant>
      <vt:variant>
        <vt:i4>5</vt:i4>
      </vt:variant>
      <vt:variant>
        <vt:lpwstr/>
      </vt:variant>
      <vt:variant>
        <vt:lpwstr>_Toc257057454</vt:lpwstr>
      </vt:variant>
      <vt:variant>
        <vt:i4>1048628</vt:i4>
      </vt:variant>
      <vt:variant>
        <vt:i4>74</vt:i4>
      </vt:variant>
      <vt:variant>
        <vt:i4>0</vt:i4>
      </vt:variant>
      <vt:variant>
        <vt:i4>5</vt:i4>
      </vt:variant>
      <vt:variant>
        <vt:lpwstr/>
      </vt:variant>
      <vt:variant>
        <vt:lpwstr>_Toc257057453</vt:lpwstr>
      </vt:variant>
      <vt:variant>
        <vt:i4>1048628</vt:i4>
      </vt:variant>
      <vt:variant>
        <vt:i4>68</vt:i4>
      </vt:variant>
      <vt:variant>
        <vt:i4>0</vt:i4>
      </vt:variant>
      <vt:variant>
        <vt:i4>5</vt:i4>
      </vt:variant>
      <vt:variant>
        <vt:lpwstr/>
      </vt:variant>
      <vt:variant>
        <vt:lpwstr>_Toc257057452</vt:lpwstr>
      </vt:variant>
      <vt:variant>
        <vt:i4>1048628</vt:i4>
      </vt:variant>
      <vt:variant>
        <vt:i4>62</vt:i4>
      </vt:variant>
      <vt:variant>
        <vt:i4>0</vt:i4>
      </vt:variant>
      <vt:variant>
        <vt:i4>5</vt:i4>
      </vt:variant>
      <vt:variant>
        <vt:lpwstr/>
      </vt:variant>
      <vt:variant>
        <vt:lpwstr>_Toc257057451</vt:lpwstr>
      </vt:variant>
      <vt:variant>
        <vt:i4>1048628</vt:i4>
      </vt:variant>
      <vt:variant>
        <vt:i4>56</vt:i4>
      </vt:variant>
      <vt:variant>
        <vt:i4>0</vt:i4>
      </vt:variant>
      <vt:variant>
        <vt:i4>5</vt:i4>
      </vt:variant>
      <vt:variant>
        <vt:lpwstr/>
      </vt:variant>
      <vt:variant>
        <vt:lpwstr>_Toc257057450</vt:lpwstr>
      </vt:variant>
      <vt:variant>
        <vt:i4>1114164</vt:i4>
      </vt:variant>
      <vt:variant>
        <vt:i4>50</vt:i4>
      </vt:variant>
      <vt:variant>
        <vt:i4>0</vt:i4>
      </vt:variant>
      <vt:variant>
        <vt:i4>5</vt:i4>
      </vt:variant>
      <vt:variant>
        <vt:lpwstr/>
      </vt:variant>
      <vt:variant>
        <vt:lpwstr>_Toc257057449</vt:lpwstr>
      </vt:variant>
      <vt:variant>
        <vt:i4>1114164</vt:i4>
      </vt:variant>
      <vt:variant>
        <vt:i4>44</vt:i4>
      </vt:variant>
      <vt:variant>
        <vt:i4>0</vt:i4>
      </vt:variant>
      <vt:variant>
        <vt:i4>5</vt:i4>
      </vt:variant>
      <vt:variant>
        <vt:lpwstr/>
      </vt:variant>
      <vt:variant>
        <vt:lpwstr>_Toc257057448</vt:lpwstr>
      </vt:variant>
      <vt:variant>
        <vt:i4>1114164</vt:i4>
      </vt:variant>
      <vt:variant>
        <vt:i4>38</vt:i4>
      </vt:variant>
      <vt:variant>
        <vt:i4>0</vt:i4>
      </vt:variant>
      <vt:variant>
        <vt:i4>5</vt:i4>
      </vt:variant>
      <vt:variant>
        <vt:lpwstr/>
      </vt:variant>
      <vt:variant>
        <vt:lpwstr>_Toc257057447</vt:lpwstr>
      </vt:variant>
      <vt:variant>
        <vt:i4>1114164</vt:i4>
      </vt:variant>
      <vt:variant>
        <vt:i4>32</vt:i4>
      </vt:variant>
      <vt:variant>
        <vt:i4>0</vt:i4>
      </vt:variant>
      <vt:variant>
        <vt:i4>5</vt:i4>
      </vt:variant>
      <vt:variant>
        <vt:lpwstr/>
      </vt:variant>
      <vt:variant>
        <vt:lpwstr>_Toc257057446</vt:lpwstr>
      </vt:variant>
      <vt:variant>
        <vt:i4>1114164</vt:i4>
      </vt:variant>
      <vt:variant>
        <vt:i4>26</vt:i4>
      </vt:variant>
      <vt:variant>
        <vt:i4>0</vt:i4>
      </vt:variant>
      <vt:variant>
        <vt:i4>5</vt:i4>
      </vt:variant>
      <vt:variant>
        <vt:lpwstr/>
      </vt:variant>
      <vt:variant>
        <vt:lpwstr>_Toc257057445</vt:lpwstr>
      </vt:variant>
      <vt:variant>
        <vt:i4>1114164</vt:i4>
      </vt:variant>
      <vt:variant>
        <vt:i4>20</vt:i4>
      </vt:variant>
      <vt:variant>
        <vt:i4>0</vt:i4>
      </vt:variant>
      <vt:variant>
        <vt:i4>5</vt:i4>
      </vt:variant>
      <vt:variant>
        <vt:lpwstr/>
      </vt:variant>
      <vt:variant>
        <vt:lpwstr>_Toc257057444</vt:lpwstr>
      </vt:variant>
      <vt:variant>
        <vt:i4>1114164</vt:i4>
      </vt:variant>
      <vt:variant>
        <vt:i4>14</vt:i4>
      </vt:variant>
      <vt:variant>
        <vt:i4>0</vt:i4>
      </vt:variant>
      <vt:variant>
        <vt:i4>5</vt:i4>
      </vt:variant>
      <vt:variant>
        <vt:lpwstr/>
      </vt:variant>
      <vt:variant>
        <vt:lpwstr>_Toc257057443</vt:lpwstr>
      </vt:variant>
      <vt:variant>
        <vt:i4>1114164</vt:i4>
      </vt:variant>
      <vt:variant>
        <vt:i4>8</vt:i4>
      </vt:variant>
      <vt:variant>
        <vt:i4>0</vt:i4>
      </vt:variant>
      <vt:variant>
        <vt:i4>5</vt:i4>
      </vt:variant>
      <vt:variant>
        <vt:lpwstr/>
      </vt:variant>
      <vt:variant>
        <vt:lpwstr>_Toc257057442</vt:lpwstr>
      </vt:variant>
      <vt:variant>
        <vt:i4>1114164</vt:i4>
      </vt:variant>
      <vt:variant>
        <vt:i4>2</vt:i4>
      </vt:variant>
      <vt:variant>
        <vt:i4>0</vt:i4>
      </vt:variant>
      <vt:variant>
        <vt:i4>5</vt:i4>
      </vt:variant>
      <vt:variant>
        <vt:lpwstr/>
      </vt:variant>
      <vt:variant>
        <vt:lpwstr>_Toc257057441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Hoofdstuk 1</dc:title>
  <dc:creator>Grutter, Ruud</dc:creator>
  <cp:lastModifiedBy>Ruud Grutter</cp:lastModifiedBy>
  <cp:revision>38</cp:revision>
  <cp:lastPrinted>2018-02-02T08:02:00Z</cp:lastPrinted>
  <dcterms:created xsi:type="dcterms:W3CDTF">2018-11-23T13:39:00Z</dcterms:created>
  <dcterms:modified xsi:type="dcterms:W3CDTF">2019-02-17T18:54:00Z</dcterms:modified>
</cp:coreProperties>
</file>