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2C979D" w14:textId="77777777" w:rsidR="0021644A" w:rsidRPr="008C2A24" w:rsidRDefault="0021644A" w:rsidP="0021644A">
      <w:pPr>
        <w:pStyle w:val="Koptekst"/>
        <w:jc w:val="center"/>
        <w:rPr>
          <w:rFonts w:ascii="Arial" w:hAnsi="Arial" w:cs="Arial"/>
          <w:color w:val="548DD4" w:themeColor="text2" w:themeTint="99"/>
          <w:sz w:val="28"/>
          <w:szCs w:val="28"/>
        </w:rPr>
      </w:pPr>
      <w:r w:rsidRPr="008C2A24">
        <w:rPr>
          <w:rFonts w:ascii="Arial" w:hAnsi="Arial" w:cs="Arial"/>
          <w:color w:val="548DD4" w:themeColor="text2" w:themeTint="99"/>
          <w:sz w:val="28"/>
          <w:szCs w:val="28"/>
        </w:rPr>
        <w:t>Bijlage 1 Programma van Eisen</w:t>
      </w:r>
    </w:p>
    <w:p w14:paraId="15C148FD" w14:textId="77777777" w:rsidR="0021644A" w:rsidRPr="00F151D4" w:rsidRDefault="0021644A" w:rsidP="0021644A">
      <w:pPr>
        <w:rPr>
          <w:rFonts w:ascii="Arial" w:hAnsi="Arial" w:cs="Arial"/>
          <w:color w:val="548DD4" w:themeColor="text2" w:themeTint="99"/>
          <w:sz w:val="22"/>
        </w:rPr>
      </w:pPr>
      <w:r>
        <w:rPr>
          <w:rFonts w:ascii="Arial" w:hAnsi="Arial" w:cs="Arial"/>
          <w:color w:val="548DD4" w:themeColor="text2" w:themeTint="99"/>
          <w:sz w:val="22"/>
        </w:rPr>
        <w:t xml:space="preserve">Algemeen </w:t>
      </w:r>
    </w:p>
    <w:p w14:paraId="3319DB6A" w14:textId="77777777" w:rsidR="0021644A" w:rsidRPr="009B6D52" w:rsidRDefault="0021644A" w:rsidP="0021644A">
      <w:pPr>
        <w:spacing w:after="0"/>
        <w:rPr>
          <w:rFonts w:ascii="Arial" w:hAnsi="Arial" w:cs="Arial"/>
          <w:szCs w:val="20"/>
        </w:rPr>
      </w:pPr>
      <w:r w:rsidRPr="009B6D52">
        <w:rPr>
          <w:rFonts w:ascii="Arial" w:hAnsi="Arial" w:cs="Arial"/>
          <w:szCs w:val="20"/>
        </w:rPr>
        <w:t xml:space="preserve">Stichting Perspectief wil het gedrag van de medewerker beïnvloeden met als doel de vitaliteit en inzetbaarheid in het eigen werk te stimuleren. </w:t>
      </w:r>
    </w:p>
    <w:p w14:paraId="0203529E" w14:textId="77777777" w:rsidR="0021644A" w:rsidRPr="009B6D52" w:rsidRDefault="0021644A" w:rsidP="0021644A">
      <w:pPr>
        <w:pStyle w:val="Lijstalinea"/>
        <w:numPr>
          <w:ilvl w:val="0"/>
          <w:numId w:val="2"/>
        </w:numPr>
        <w:spacing w:line="276" w:lineRule="auto"/>
        <w:rPr>
          <w:rFonts w:ascii="Arial" w:hAnsi="Arial" w:cs="Arial"/>
          <w:sz w:val="20"/>
          <w:szCs w:val="20"/>
        </w:rPr>
      </w:pPr>
      <w:r w:rsidRPr="009B6D52">
        <w:rPr>
          <w:rFonts w:ascii="Arial" w:hAnsi="Arial" w:cs="Arial"/>
          <w:sz w:val="20"/>
          <w:szCs w:val="20"/>
        </w:rPr>
        <w:t xml:space="preserve">Stichting Perspectief </w:t>
      </w:r>
      <w:r>
        <w:rPr>
          <w:rFonts w:ascii="Arial" w:hAnsi="Arial" w:cs="Arial"/>
          <w:sz w:val="20"/>
          <w:szCs w:val="20"/>
        </w:rPr>
        <w:t>hanteert</w:t>
      </w:r>
      <w:r w:rsidRPr="009B6D52">
        <w:rPr>
          <w:rFonts w:ascii="Arial" w:hAnsi="Arial" w:cs="Arial"/>
          <w:sz w:val="20"/>
          <w:szCs w:val="20"/>
        </w:rPr>
        <w:t xml:space="preserve"> de visie verzuim is een keuze.</w:t>
      </w:r>
    </w:p>
    <w:p w14:paraId="54853A75" w14:textId="77777777" w:rsidR="0021644A" w:rsidRPr="009B6D52" w:rsidRDefault="0021644A" w:rsidP="0021644A">
      <w:pPr>
        <w:pStyle w:val="Lijstalinea"/>
        <w:numPr>
          <w:ilvl w:val="0"/>
          <w:numId w:val="2"/>
        </w:numPr>
        <w:spacing w:line="276" w:lineRule="auto"/>
        <w:rPr>
          <w:rFonts w:ascii="Arial" w:hAnsi="Arial" w:cs="Arial"/>
          <w:sz w:val="20"/>
          <w:szCs w:val="20"/>
        </w:rPr>
      </w:pPr>
      <w:r w:rsidRPr="009B6D52">
        <w:rPr>
          <w:rFonts w:ascii="Arial" w:hAnsi="Arial" w:cs="Arial"/>
          <w:sz w:val="20"/>
          <w:szCs w:val="20"/>
        </w:rPr>
        <w:t xml:space="preserve">Verzuimgedrag is dus te beïnvloeden. Naast de klacht bepalen de sociale omgeving, de arbeidswaardering en de aanwezigheidsmotivatie in grote mate de keuze om wel of niet te verzuimen. </w:t>
      </w:r>
    </w:p>
    <w:p w14:paraId="16208A27" w14:textId="06137289" w:rsidR="0021644A" w:rsidRPr="009B6D52" w:rsidRDefault="0021644A" w:rsidP="0021644A">
      <w:pPr>
        <w:pStyle w:val="Lijstalinea"/>
        <w:numPr>
          <w:ilvl w:val="0"/>
          <w:numId w:val="2"/>
        </w:numPr>
        <w:spacing w:line="276" w:lineRule="auto"/>
        <w:rPr>
          <w:rFonts w:ascii="Arial" w:hAnsi="Arial" w:cs="Arial"/>
          <w:sz w:val="20"/>
          <w:szCs w:val="20"/>
        </w:rPr>
      </w:pPr>
      <w:r w:rsidRPr="009B6D52">
        <w:rPr>
          <w:rFonts w:ascii="Arial" w:hAnsi="Arial" w:cs="Arial"/>
          <w:sz w:val="20"/>
          <w:szCs w:val="20"/>
        </w:rPr>
        <w:t xml:space="preserve">Stichting Perspectief is zelf verantwoordelijk voor de uitvoering van het Arbo- </w:t>
      </w:r>
      <w:r w:rsidR="00755FBD">
        <w:rPr>
          <w:rFonts w:ascii="Arial" w:hAnsi="Arial" w:cs="Arial"/>
          <w:sz w:val="20"/>
          <w:szCs w:val="20"/>
        </w:rPr>
        <w:t xml:space="preserve">en verzuimbeleid. De </w:t>
      </w:r>
      <w:r w:rsidR="009557CD">
        <w:rPr>
          <w:rFonts w:ascii="Arial" w:hAnsi="Arial" w:cs="Arial"/>
          <w:sz w:val="20"/>
          <w:szCs w:val="20"/>
        </w:rPr>
        <w:t>Arboarts</w:t>
      </w:r>
      <w:r w:rsidRPr="009B6D52">
        <w:rPr>
          <w:rFonts w:ascii="Arial" w:hAnsi="Arial" w:cs="Arial"/>
          <w:sz w:val="20"/>
          <w:szCs w:val="20"/>
        </w:rPr>
        <w:t xml:space="preserve"> wordt beschouwd als belangrijke adviseur. </w:t>
      </w:r>
    </w:p>
    <w:p w14:paraId="7960B702" w14:textId="1150EAF8" w:rsidR="0021644A" w:rsidRPr="009B6D52" w:rsidRDefault="00755FBD" w:rsidP="0021644A">
      <w:pPr>
        <w:pStyle w:val="Lijstalinea"/>
        <w:numPr>
          <w:ilvl w:val="0"/>
          <w:numId w:val="2"/>
        </w:numPr>
        <w:spacing w:line="276" w:lineRule="auto"/>
        <w:rPr>
          <w:rFonts w:ascii="Arial" w:hAnsi="Arial" w:cs="Arial"/>
          <w:sz w:val="20"/>
          <w:szCs w:val="20"/>
        </w:rPr>
      </w:pPr>
      <w:r>
        <w:rPr>
          <w:rFonts w:ascii="Arial" w:hAnsi="Arial" w:cs="Arial"/>
          <w:sz w:val="20"/>
          <w:szCs w:val="20"/>
        </w:rPr>
        <w:t xml:space="preserve">De </w:t>
      </w:r>
      <w:r w:rsidR="009557CD">
        <w:rPr>
          <w:rFonts w:ascii="Arial" w:hAnsi="Arial" w:cs="Arial"/>
          <w:sz w:val="20"/>
          <w:szCs w:val="20"/>
        </w:rPr>
        <w:t>Arboarts</w:t>
      </w:r>
      <w:r w:rsidR="0021644A" w:rsidRPr="009B6D52">
        <w:rPr>
          <w:rFonts w:ascii="Arial" w:hAnsi="Arial" w:cs="Arial"/>
          <w:sz w:val="20"/>
          <w:szCs w:val="20"/>
        </w:rPr>
        <w:t xml:space="preserve"> moet toegewijd zijn aan de visie van de Stichting Perspectief en zich committeren aan de werkprocessen en systemen van de aangesloten partijen. </w:t>
      </w:r>
    </w:p>
    <w:p w14:paraId="0E59B473" w14:textId="77777777" w:rsidR="0021644A" w:rsidRPr="009B6D52" w:rsidRDefault="0021644A" w:rsidP="0021644A">
      <w:pPr>
        <w:pStyle w:val="Lijstalinea"/>
        <w:numPr>
          <w:ilvl w:val="0"/>
          <w:numId w:val="2"/>
        </w:numPr>
        <w:spacing w:line="276" w:lineRule="auto"/>
        <w:rPr>
          <w:rFonts w:ascii="Arial" w:hAnsi="Arial" w:cs="Arial"/>
          <w:sz w:val="20"/>
          <w:szCs w:val="20"/>
        </w:rPr>
      </w:pPr>
      <w:r w:rsidRPr="009B6D52">
        <w:rPr>
          <w:rFonts w:ascii="Arial" w:hAnsi="Arial" w:cs="Arial"/>
          <w:sz w:val="20"/>
          <w:szCs w:val="20"/>
        </w:rPr>
        <w:t xml:space="preserve">De leidinggevenden zijn wat betreft de procesmatige kant leading in de verzuimbegeleiding. Leidinggevende en medewerker zijn gezamenlijk verantwoordelijk voor het verzuim van de medewerker. Zij zoeken samen naar oplossingen om verzuim te voorkomen of zo kort mogelijk te houden. </w:t>
      </w:r>
    </w:p>
    <w:p w14:paraId="226C68D6" w14:textId="50D2F921" w:rsidR="0021644A" w:rsidRPr="009B6D52" w:rsidRDefault="0021644A" w:rsidP="0021644A">
      <w:pPr>
        <w:pStyle w:val="Lijstalinea"/>
        <w:numPr>
          <w:ilvl w:val="0"/>
          <w:numId w:val="2"/>
        </w:numPr>
        <w:spacing w:line="276" w:lineRule="auto"/>
        <w:rPr>
          <w:rFonts w:ascii="Arial" w:hAnsi="Arial" w:cs="Arial"/>
          <w:sz w:val="20"/>
          <w:szCs w:val="20"/>
        </w:rPr>
      </w:pPr>
      <w:r w:rsidRPr="009B6D52">
        <w:rPr>
          <w:rFonts w:ascii="Arial" w:hAnsi="Arial" w:cs="Arial"/>
          <w:sz w:val="20"/>
          <w:szCs w:val="20"/>
        </w:rPr>
        <w:t xml:space="preserve">De leidinggevende heeft in dit proces in wisselende mate behoefte aan ondersteuning </w:t>
      </w:r>
      <w:r w:rsidR="00755FBD">
        <w:rPr>
          <w:rFonts w:ascii="Arial" w:hAnsi="Arial" w:cs="Arial"/>
          <w:sz w:val="20"/>
          <w:szCs w:val="20"/>
        </w:rPr>
        <w:t xml:space="preserve">en coaching vanuit de </w:t>
      </w:r>
      <w:r w:rsidR="009557CD">
        <w:rPr>
          <w:rFonts w:ascii="Arial" w:hAnsi="Arial" w:cs="Arial"/>
          <w:sz w:val="20"/>
          <w:szCs w:val="20"/>
        </w:rPr>
        <w:t>Arboarts</w:t>
      </w:r>
      <w:r w:rsidRPr="009B6D52">
        <w:rPr>
          <w:rFonts w:ascii="Arial" w:hAnsi="Arial" w:cs="Arial"/>
          <w:sz w:val="20"/>
          <w:szCs w:val="20"/>
        </w:rPr>
        <w:t xml:space="preserve"> hoe om te gaan met verzuim en gezondheidsmanagement </w:t>
      </w:r>
    </w:p>
    <w:p w14:paraId="33FE910A" w14:textId="14ACE644" w:rsidR="0021644A" w:rsidRPr="009B6D52" w:rsidRDefault="00755FBD" w:rsidP="0021644A">
      <w:pPr>
        <w:pStyle w:val="Lijstalinea"/>
        <w:numPr>
          <w:ilvl w:val="0"/>
          <w:numId w:val="2"/>
        </w:numPr>
        <w:spacing w:line="276" w:lineRule="auto"/>
        <w:rPr>
          <w:rFonts w:ascii="Arial" w:hAnsi="Arial" w:cs="Arial"/>
          <w:sz w:val="20"/>
          <w:szCs w:val="20"/>
        </w:rPr>
      </w:pPr>
      <w:r>
        <w:rPr>
          <w:rFonts w:ascii="Arial" w:hAnsi="Arial" w:cs="Arial"/>
          <w:sz w:val="20"/>
          <w:szCs w:val="20"/>
        </w:rPr>
        <w:t xml:space="preserve">De </w:t>
      </w:r>
      <w:r w:rsidR="009557CD">
        <w:rPr>
          <w:rFonts w:ascii="Arial" w:hAnsi="Arial" w:cs="Arial"/>
          <w:sz w:val="20"/>
          <w:szCs w:val="20"/>
        </w:rPr>
        <w:t>Arboarts</w:t>
      </w:r>
      <w:r w:rsidR="0021644A" w:rsidRPr="009B6D52">
        <w:rPr>
          <w:rFonts w:ascii="Arial" w:hAnsi="Arial" w:cs="Arial"/>
          <w:sz w:val="20"/>
          <w:szCs w:val="20"/>
        </w:rPr>
        <w:t xml:space="preserve"> is een onafhankelijk adviseur van het (li</w:t>
      </w:r>
      <w:r w:rsidR="0021644A">
        <w:rPr>
          <w:rFonts w:ascii="Arial" w:hAnsi="Arial" w:cs="Arial"/>
          <w:sz w:val="20"/>
          <w:szCs w:val="20"/>
        </w:rPr>
        <w:t>jn)management en de medewerkers.</w:t>
      </w:r>
    </w:p>
    <w:p w14:paraId="480F086B" w14:textId="77777777" w:rsidR="0021644A" w:rsidRPr="009B6D52" w:rsidRDefault="0021644A" w:rsidP="0021644A">
      <w:pPr>
        <w:spacing w:after="0"/>
        <w:rPr>
          <w:rFonts w:ascii="Arial" w:hAnsi="Arial" w:cs="Arial"/>
          <w:szCs w:val="20"/>
        </w:rPr>
      </w:pPr>
    </w:p>
    <w:p w14:paraId="03C2DE45" w14:textId="77777777" w:rsidR="0021644A" w:rsidRDefault="0021644A" w:rsidP="0021644A">
      <w:pPr>
        <w:pStyle w:val="Default"/>
        <w:spacing w:line="276" w:lineRule="auto"/>
        <w:rPr>
          <w:rFonts w:ascii="Arial" w:hAnsi="Arial" w:cs="Arial"/>
          <w:sz w:val="20"/>
          <w:szCs w:val="20"/>
          <w:lang w:val="nl-NL"/>
        </w:rPr>
      </w:pPr>
      <w:r>
        <w:rPr>
          <w:rFonts w:ascii="Arial" w:hAnsi="Arial" w:cs="Arial"/>
          <w:sz w:val="20"/>
          <w:szCs w:val="20"/>
          <w:lang w:val="nl-NL"/>
        </w:rPr>
        <w:t xml:space="preserve">De Arbo dienstverlener dient </w:t>
      </w:r>
      <w:r w:rsidRPr="009B6D52">
        <w:rPr>
          <w:rFonts w:ascii="Arial" w:hAnsi="Arial" w:cs="Arial"/>
          <w:sz w:val="20"/>
          <w:szCs w:val="20"/>
          <w:lang w:val="nl-NL"/>
        </w:rPr>
        <w:t xml:space="preserve">een gecertificeerde arbodienst </w:t>
      </w:r>
      <w:r>
        <w:rPr>
          <w:rFonts w:ascii="Arial" w:hAnsi="Arial" w:cs="Arial"/>
          <w:sz w:val="20"/>
          <w:szCs w:val="20"/>
          <w:lang w:val="nl-NL"/>
        </w:rPr>
        <w:t xml:space="preserve">te zijn </w:t>
      </w:r>
      <w:r w:rsidRPr="009B6D52">
        <w:rPr>
          <w:rFonts w:ascii="Arial" w:hAnsi="Arial" w:cs="Arial"/>
          <w:sz w:val="20"/>
          <w:szCs w:val="20"/>
          <w:lang w:val="nl-NL"/>
        </w:rPr>
        <w:t xml:space="preserve">en in die hoedanigheid een provider organisatie op het gebied van Arbo, verzuim, re-integratie en gezondheidsmanagement. </w:t>
      </w:r>
    </w:p>
    <w:p w14:paraId="65D5B808" w14:textId="77777777" w:rsidR="0021644A" w:rsidRDefault="0021644A" w:rsidP="0021644A">
      <w:pPr>
        <w:pStyle w:val="Default"/>
        <w:spacing w:line="276" w:lineRule="auto"/>
        <w:rPr>
          <w:rFonts w:ascii="Arial" w:hAnsi="Arial" w:cs="Arial"/>
          <w:sz w:val="20"/>
          <w:szCs w:val="20"/>
          <w:lang w:val="nl-NL"/>
        </w:rPr>
      </w:pPr>
    </w:p>
    <w:p w14:paraId="5302093C" w14:textId="77777777" w:rsidR="0021644A" w:rsidRDefault="0021644A" w:rsidP="0021644A">
      <w:pPr>
        <w:pStyle w:val="Default"/>
        <w:spacing w:line="276" w:lineRule="auto"/>
        <w:rPr>
          <w:rFonts w:ascii="Arial" w:hAnsi="Arial" w:cs="Arial"/>
          <w:sz w:val="20"/>
          <w:szCs w:val="20"/>
          <w:lang w:val="nl-NL"/>
        </w:rPr>
      </w:pPr>
      <w:r>
        <w:rPr>
          <w:rFonts w:ascii="Arial" w:hAnsi="Arial" w:cs="Arial"/>
          <w:sz w:val="20"/>
          <w:szCs w:val="20"/>
          <w:lang w:val="nl-NL"/>
        </w:rPr>
        <w:t>De</w:t>
      </w:r>
      <w:r w:rsidRPr="009B6D52">
        <w:rPr>
          <w:rFonts w:ascii="Arial" w:hAnsi="Arial" w:cs="Arial"/>
          <w:sz w:val="20"/>
          <w:szCs w:val="20"/>
          <w:lang w:val="nl-NL"/>
        </w:rPr>
        <w:t xml:space="preserve"> regie </w:t>
      </w:r>
      <w:r>
        <w:rPr>
          <w:rFonts w:ascii="Arial" w:hAnsi="Arial" w:cs="Arial"/>
          <w:sz w:val="20"/>
          <w:szCs w:val="20"/>
          <w:lang w:val="nl-NL"/>
        </w:rPr>
        <w:t xml:space="preserve">blijft </w:t>
      </w:r>
      <w:r w:rsidRPr="009B6D52">
        <w:rPr>
          <w:rFonts w:ascii="Arial" w:hAnsi="Arial" w:cs="Arial"/>
          <w:sz w:val="20"/>
          <w:szCs w:val="20"/>
          <w:lang w:val="nl-NL"/>
        </w:rPr>
        <w:t xml:space="preserve">bij de opdrachtgever liggen, </w:t>
      </w:r>
      <w:r>
        <w:rPr>
          <w:rFonts w:ascii="Arial" w:hAnsi="Arial" w:cs="Arial"/>
          <w:sz w:val="20"/>
          <w:szCs w:val="20"/>
          <w:lang w:val="nl-NL"/>
        </w:rPr>
        <w:t>de Arbo dienstverlener</w:t>
      </w:r>
      <w:r w:rsidRPr="009B6D52">
        <w:rPr>
          <w:rFonts w:ascii="Arial" w:hAnsi="Arial" w:cs="Arial"/>
          <w:sz w:val="20"/>
          <w:szCs w:val="20"/>
          <w:lang w:val="nl-NL"/>
        </w:rPr>
        <w:t xml:space="preserve"> stelt zich bij het uitoefenen van haar taken op als adviseur. De medewerkers van </w:t>
      </w:r>
      <w:r>
        <w:rPr>
          <w:rFonts w:ascii="Arial" w:hAnsi="Arial" w:cs="Arial"/>
          <w:sz w:val="20"/>
          <w:szCs w:val="20"/>
          <w:lang w:val="nl-NL"/>
        </w:rPr>
        <w:t>de Arbo dienstverlener</w:t>
      </w:r>
      <w:r w:rsidRPr="009B6D52">
        <w:rPr>
          <w:rFonts w:ascii="Arial" w:hAnsi="Arial" w:cs="Arial"/>
          <w:sz w:val="20"/>
          <w:szCs w:val="20"/>
          <w:lang w:val="nl-NL"/>
        </w:rPr>
        <w:t xml:space="preserve"> zijn experts/kerndeskundigen op verschillende relevante adviesdomeinen. </w:t>
      </w:r>
    </w:p>
    <w:p w14:paraId="10292615" w14:textId="77777777" w:rsidR="0021644A" w:rsidRPr="009B6D52" w:rsidRDefault="0021644A" w:rsidP="0021644A">
      <w:pPr>
        <w:pStyle w:val="Default"/>
        <w:spacing w:line="276" w:lineRule="auto"/>
        <w:rPr>
          <w:rFonts w:ascii="Arial" w:hAnsi="Arial" w:cs="Arial"/>
          <w:sz w:val="20"/>
          <w:szCs w:val="20"/>
          <w:lang w:val="nl-NL"/>
        </w:rPr>
      </w:pPr>
    </w:p>
    <w:p w14:paraId="0000D7A1" w14:textId="77777777" w:rsidR="0021644A" w:rsidRDefault="0021644A" w:rsidP="0021644A">
      <w:pPr>
        <w:pStyle w:val="Default"/>
        <w:spacing w:line="276" w:lineRule="auto"/>
        <w:rPr>
          <w:rFonts w:ascii="Arial" w:hAnsi="Arial" w:cs="Arial"/>
          <w:sz w:val="20"/>
          <w:szCs w:val="20"/>
          <w:lang w:val="nl-NL"/>
        </w:rPr>
      </w:pPr>
      <w:r>
        <w:rPr>
          <w:rFonts w:ascii="Arial" w:hAnsi="Arial" w:cs="Arial"/>
          <w:sz w:val="20"/>
          <w:szCs w:val="20"/>
          <w:lang w:val="nl-NL"/>
        </w:rPr>
        <w:t>De Arbo dienstverlener</w:t>
      </w:r>
      <w:r w:rsidRPr="007620D2">
        <w:rPr>
          <w:rFonts w:ascii="Arial" w:hAnsi="Arial" w:cs="Arial"/>
          <w:sz w:val="20"/>
          <w:szCs w:val="20"/>
          <w:lang w:val="nl-NL"/>
        </w:rPr>
        <w:t xml:space="preserve"> </w:t>
      </w:r>
      <w:r w:rsidRPr="009B6D52">
        <w:rPr>
          <w:rFonts w:ascii="Arial" w:hAnsi="Arial" w:cs="Arial"/>
          <w:sz w:val="20"/>
          <w:szCs w:val="20"/>
          <w:lang w:val="nl-NL"/>
        </w:rPr>
        <w:t>is onafhankelijk, heeft geen banden met derden en doet n</w:t>
      </w:r>
      <w:r>
        <w:rPr>
          <w:rFonts w:ascii="Arial" w:hAnsi="Arial" w:cs="Arial"/>
          <w:sz w:val="20"/>
          <w:szCs w:val="20"/>
          <w:lang w:val="nl-NL"/>
        </w:rPr>
        <w:t>iet aan gedwongen winkelnering, een combinatie van verschillende Arbo dienstverleners behoort wel tot de mogelijkheden waarbij 1 van de partijen Penvoerder is.</w:t>
      </w:r>
    </w:p>
    <w:p w14:paraId="3B5CF017" w14:textId="77777777" w:rsidR="0021644A" w:rsidRDefault="0021644A" w:rsidP="0021644A">
      <w:pPr>
        <w:pStyle w:val="Default"/>
        <w:spacing w:line="276" w:lineRule="auto"/>
        <w:rPr>
          <w:rFonts w:ascii="Arial" w:hAnsi="Arial" w:cs="Arial"/>
          <w:sz w:val="20"/>
          <w:szCs w:val="20"/>
          <w:lang w:val="nl-NL"/>
        </w:rPr>
      </w:pPr>
      <w:r>
        <w:rPr>
          <w:rFonts w:ascii="Arial" w:hAnsi="Arial" w:cs="Arial"/>
          <w:sz w:val="20"/>
          <w:szCs w:val="20"/>
          <w:lang w:val="nl-NL"/>
        </w:rPr>
        <w:t>De Arbo dienstverlener</w:t>
      </w:r>
      <w:r w:rsidRPr="007620D2">
        <w:rPr>
          <w:rFonts w:ascii="Arial" w:hAnsi="Arial" w:cs="Arial"/>
          <w:sz w:val="20"/>
          <w:szCs w:val="20"/>
          <w:lang w:val="nl-NL"/>
        </w:rPr>
        <w:t xml:space="preserve"> </w:t>
      </w:r>
      <w:r>
        <w:rPr>
          <w:rFonts w:ascii="Arial" w:hAnsi="Arial" w:cs="Arial"/>
          <w:sz w:val="20"/>
          <w:szCs w:val="20"/>
          <w:lang w:val="nl-NL"/>
        </w:rPr>
        <w:t>dient</w:t>
      </w:r>
      <w:r w:rsidRPr="009B6D52">
        <w:rPr>
          <w:rFonts w:ascii="Arial" w:hAnsi="Arial" w:cs="Arial"/>
          <w:sz w:val="20"/>
          <w:szCs w:val="20"/>
          <w:lang w:val="nl-NL"/>
        </w:rPr>
        <w:t xml:space="preserve"> in zijn advisering dus volledig onafhankelijk opereren. </w:t>
      </w:r>
    </w:p>
    <w:p w14:paraId="777374F5" w14:textId="77777777" w:rsidR="0021644A" w:rsidRDefault="0021644A" w:rsidP="0021644A">
      <w:pPr>
        <w:pStyle w:val="Default"/>
        <w:spacing w:line="276" w:lineRule="auto"/>
        <w:rPr>
          <w:rFonts w:ascii="Arial" w:hAnsi="Arial" w:cs="Arial"/>
          <w:sz w:val="20"/>
          <w:szCs w:val="20"/>
          <w:lang w:val="nl-NL"/>
        </w:rPr>
      </w:pPr>
    </w:p>
    <w:p w14:paraId="235AE39A" w14:textId="23A4A5CD" w:rsidR="0021644A" w:rsidRDefault="0021644A" w:rsidP="0021644A">
      <w:pPr>
        <w:pStyle w:val="Default"/>
        <w:spacing w:line="276" w:lineRule="auto"/>
        <w:rPr>
          <w:rFonts w:ascii="Arial" w:hAnsi="Arial" w:cs="Arial"/>
          <w:sz w:val="20"/>
          <w:szCs w:val="20"/>
          <w:lang w:val="nl-NL"/>
        </w:rPr>
      </w:pPr>
      <w:r>
        <w:rPr>
          <w:rFonts w:ascii="Arial" w:hAnsi="Arial" w:cs="Arial"/>
          <w:sz w:val="20"/>
          <w:szCs w:val="20"/>
          <w:lang w:val="nl-NL"/>
        </w:rPr>
        <w:t>De Arbo dienstverlener</w:t>
      </w:r>
      <w:r w:rsidRPr="009B6D52">
        <w:rPr>
          <w:rFonts w:ascii="Arial" w:hAnsi="Arial" w:cs="Arial"/>
          <w:sz w:val="20"/>
          <w:szCs w:val="20"/>
          <w:lang w:val="nl-NL"/>
        </w:rPr>
        <w:t xml:space="preserve"> sluit aan op bestaande samenwerkings</w:t>
      </w:r>
      <w:r w:rsidR="003B4C30">
        <w:rPr>
          <w:rFonts w:ascii="Arial" w:hAnsi="Arial" w:cs="Arial"/>
          <w:sz w:val="20"/>
          <w:szCs w:val="20"/>
          <w:lang w:val="nl-NL"/>
        </w:rPr>
        <w:t>overeenkomsten</w:t>
      </w:r>
      <w:r w:rsidRPr="009B6D52">
        <w:rPr>
          <w:rFonts w:ascii="Arial" w:hAnsi="Arial" w:cs="Arial"/>
          <w:sz w:val="20"/>
          <w:szCs w:val="20"/>
          <w:lang w:val="nl-NL"/>
        </w:rPr>
        <w:t xml:space="preserve"> zoals </w:t>
      </w:r>
      <w:r w:rsidR="003B4C30">
        <w:rPr>
          <w:rFonts w:ascii="Arial" w:hAnsi="Arial" w:cs="Arial"/>
          <w:sz w:val="20"/>
          <w:szCs w:val="20"/>
          <w:lang w:val="nl-NL"/>
        </w:rPr>
        <w:t xml:space="preserve">bijvoorbeeld </w:t>
      </w:r>
      <w:r w:rsidRPr="009B6D52">
        <w:rPr>
          <w:rFonts w:ascii="Arial" w:hAnsi="Arial" w:cs="Arial"/>
          <w:sz w:val="20"/>
          <w:szCs w:val="20"/>
          <w:lang w:val="nl-NL"/>
        </w:rPr>
        <w:t>de samenwerking die Perspectief heeft met het bureau Skills</w:t>
      </w:r>
      <w:r w:rsidR="003B4C30">
        <w:rPr>
          <w:rFonts w:ascii="Arial" w:hAnsi="Arial" w:cs="Arial"/>
          <w:sz w:val="20"/>
          <w:szCs w:val="20"/>
          <w:lang w:val="nl-NL"/>
        </w:rPr>
        <w:t>, en mogelijk andere partijen</w:t>
      </w:r>
      <w:r w:rsidRPr="009B6D52">
        <w:rPr>
          <w:rFonts w:ascii="Arial" w:hAnsi="Arial" w:cs="Arial"/>
          <w:sz w:val="20"/>
          <w:szCs w:val="20"/>
          <w:lang w:val="nl-NL"/>
        </w:rPr>
        <w:t xml:space="preserve">. </w:t>
      </w:r>
    </w:p>
    <w:p w14:paraId="70DA4383" w14:textId="77777777" w:rsidR="0021644A" w:rsidRPr="009B6D52" w:rsidRDefault="0021644A" w:rsidP="0021644A">
      <w:pPr>
        <w:pStyle w:val="Default"/>
        <w:spacing w:line="276" w:lineRule="auto"/>
        <w:rPr>
          <w:rFonts w:ascii="Arial" w:hAnsi="Arial" w:cs="Arial"/>
          <w:sz w:val="20"/>
          <w:szCs w:val="20"/>
          <w:lang w:val="nl-NL"/>
        </w:rPr>
      </w:pPr>
    </w:p>
    <w:p w14:paraId="005CFE1E" w14:textId="77777777" w:rsidR="0021644A" w:rsidRPr="00F151D4" w:rsidRDefault="0021644A" w:rsidP="0021644A">
      <w:pPr>
        <w:pStyle w:val="Default"/>
        <w:spacing w:line="276" w:lineRule="auto"/>
        <w:rPr>
          <w:rFonts w:ascii="Arial" w:hAnsi="Arial" w:cs="Arial"/>
          <w:color w:val="548DD4" w:themeColor="text2" w:themeTint="99"/>
          <w:sz w:val="20"/>
          <w:szCs w:val="20"/>
          <w:lang w:val="nl-NL"/>
        </w:rPr>
      </w:pPr>
      <w:r w:rsidRPr="00F151D4">
        <w:rPr>
          <w:rFonts w:ascii="Arial" w:hAnsi="Arial" w:cs="Arial"/>
          <w:bCs/>
          <w:color w:val="548DD4" w:themeColor="text2" w:themeTint="99"/>
          <w:sz w:val="20"/>
          <w:szCs w:val="20"/>
          <w:lang w:val="nl-NL"/>
        </w:rPr>
        <w:t xml:space="preserve">Visie </w:t>
      </w:r>
    </w:p>
    <w:p w14:paraId="6E83E13D" w14:textId="55C7E97E" w:rsidR="0021644A" w:rsidRDefault="0021644A" w:rsidP="0021644A">
      <w:pPr>
        <w:pStyle w:val="Default"/>
        <w:spacing w:line="276" w:lineRule="auto"/>
        <w:rPr>
          <w:rFonts w:ascii="Arial" w:hAnsi="Arial" w:cs="Arial"/>
          <w:sz w:val="20"/>
          <w:szCs w:val="20"/>
          <w:lang w:val="nl-NL"/>
        </w:rPr>
      </w:pPr>
      <w:r>
        <w:rPr>
          <w:rFonts w:ascii="Arial" w:hAnsi="Arial" w:cs="Arial"/>
          <w:sz w:val="20"/>
          <w:szCs w:val="20"/>
          <w:lang w:val="nl-NL"/>
        </w:rPr>
        <w:t>De Arbo dienstverlener</w:t>
      </w:r>
      <w:r w:rsidRPr="007620D2">
        <w:rPr>
          <w:rFonts w:ascii="Arial" w:hAnsi="Arial" w:cs="Arial"/>
          <w:sz w:val="20"/>
          <w:szCs w:val="20"/>
          <w:lang w:val="nl-NL"/>
        </w:rPr>
        <w:t xml:space="preserve"> </w:t>
      </w:r>
      <w:r w:rsidRPr="009B6D52">
        <w:rPr>
          <w:rFonts w:ascii="Arial" w:hAnsi="Arial" w:cs="Arial"/>
          <w:sz w:val="20"/>
          <w:szCs w:val="20"/>
          <w:lang w:val="nl-NL"/>
        </w:rPr>
        <w:t xml:space="preserve">benadert verzuim vanuit het gedragsmodel. Volgens deze visie is verzuim een keuze, en daarmee beïnvloedbaar. Een belangrijke taak is hierbij weggelegd voor de (direct) leidinggevende, </w:t>
      </w:r>
      <w:r w:rsidR="00170F40">
        <w:rPr>
          <w:rFonts w:ascii="Arial" w:hAnsi="Arial" w:cs="Arial"/>
          <w:sz w:val="20"/>
          <w:szCs w:val="20"/>
          <w:lang w:val="nl-NL"/>
        </w:rPr>
        <w:t xml:space="preserve">na tussenkomst van de </w:t>
      </w:r>
      <w:r w:rsidR="009557CD">
        <w:rPr>
          <w:rFonts w:ascii="Arial" w:hAnsi="Arial" w:cs="Arial"/>
          <w:sz w:val="20"/>
          <w:szCs w:val="20"/>
          <w:lang w:val="nl-NL"/>
        </w:rPr>
        <w:t>Arboarts</w:t>
      </w:r>
      <w:r w:rsidRPr="009B6D52">
        <w:rPr>
          <w:rFonts w:ascii="Arial" w:hAnsi="Arial" w:cs="Arial"/>
          <w:sz w:val="20"/>
          <w:szCs w:val="20"/>
          <w:lang w:val="nl-NL"/>
        </w:rPr>
        <w:t xml:space="preserve"> houdt hij/zij contact met de medewerker zo mogelijk maakt hij/zij afspraken over terugkeer naar het werk. </w:t>
      </w:r>
    </w:p>
    <w:p w14:paraId="5464D01E" w14:textId="77777777" w:rsidR="0021644A" w:rsidRPr="009B6D52" w:rsidRDefault="0021644A" w:rsidP="0021644A">
      <w:pPr>
        <w:pStyle w:val="Default"/>
        <w:spacing w:line="276" w:lineRule="auto"/>
        <w:rPr>
          <w:rFonts w:ascii="Arial" w:hAnsi="Arial" w:cs="Arial"/>
          <w:sz w:val="20"/>
          <w:szCs w:val="20"/>
          <w:lang w:val="nl-NL"/>
        </w:rPr>
      </w:pPr>
    </w:p>
    <w:p w14:paraId="3A910044" w14:textId="77777777" w:rsidR="0021644A" w:rsidRDefault="0021644A" w:rsidP="0021644A">
      <w:pPr>
        <w:pStyle w:val="Default"/>
        <w:spacing w:line="276" w:lineRule="auto"/>
        <w:rPr>
          <w:rFonts w:ascii="Arial" w:hAnsi="Arial" w:cs="Arial"/>
          <w:sz w:val="20"/>
          <w:szCs w:val="20"/>
          <w:lang w:val="nl-NL"/>
        </w:rPr>
      </w:pPr>
      <w:r w:rsidRPr="009B6D52">
        <w:rPr>
          <w:rFonts w:ascii="Arial" w:hAnsi="Arial" w:cs="Arial"/>
          <w:sz w:val="20"/>
          <w:szCs w:val="20"/>
          <w:lang w:val="nl-NL"/>
        </w:rPr>
        <w:t xml:space="preserve">De leidinggevende is voor de procesmatige kant verantwoordelijk voor het verzuim en heeft de regie in het verzuimproces. Het uitgangspunt is dat een ziekmelding een keuze van de medewerker is. </w:t>
      </w:r>
    </w:p>
    <w:p w14:paraId="266F4248" w14:textId="77777777" w:rsidR="00755FBD" w:rsidRDefault="00755FBD" w:rsidP="00DA4948">
      <w:pPr>
        <w:pStyle w:val="Default"/>
        <w:spacing w:line="276" w:lineRule="auto"/>
        <w:rPr>
          <w:rFonts w:ascii="Arial" w:hAnsi="Arial" w:cs="Arial"/>
          <w:sz w:val="20"/>
          <w:szCs w:val="20"/>
          <w:lang w:val="nl-NL"/>
        </w:rPr>
      </w:pPr>
    </w:p>
    <w:p w14:paraId="48B0E4B2" w14:textId="53B1A64A" w:rsidR="00DA4948" w:rsidRPr="00AC7EF8" w:rsidRDefault="00DA4948" w:rsidP="00DA4948">
      <w:pPr>
        <w:pStyle w:val="Default"/>
        <w:spacing w:line="276" w:lineRule="auto"/>
        <w:rPr>
          <w:rFonts w:ascii="Arial" w:hAnsi="Arial" w:cs="Arial"/>
          <w:color w:val="auto"/>
          <w:sz w:val="20"/>
          <w:szCs w:val="20"/>
          <w:lang w:val="nl-NL"/>
        </w:rPr>
      </w:pPr>
      <w:r w:rsidRPr="009B6D52">
        <w:rPr>
          <w:rFonts w:ascii="Arial" w:hAnsi="Arial" w:cs="Arial"/>
          <w:sz w:val="20"/>
          <w:szCs w:val="20"/>
          <w:lang w:val="nl-NL"/>
        </w:rPr>
        <w:t>Verzuim is gedrag, en dit is beïnvloedbaar. De rol van de leidinggevende bij het managen van het verzuim dien</w:t>
      </w:r>
      <w:r w:rsidR="004F0D37">
        <w:rPr>
          <w:rFonts w:ascii="Arial" w:hAnsi="Arial" w:cs="Arial"/>
          <w:sz w:val="20"/>
          <w:szCs w:val="20"/>
          <w:lang w:val="nl-NL"/>
        </w:rPr>
        <w:t xml:space="preserve">t voorop te staan. De </w:t>
      </w:r>
      <w:r w:rsidR="009557CD">
        <w:rPr>
          <w:rFonts w:ascii="Arial" w:hAnsi="Arial" w:cs="Arial"/>
          <w:sz w:val="20"/>
          <w:szCs w:val="20"/>
          <w:lang w:val="nl-NL"/>
        </w:rPr>
        <w:t>Arboarts</w:t>
      </w:r>
      <w:r w:rsidRPr="009B6D52">
        <w:rPr>
          <w:rFonts w:ascii="Arial" w:hAnsi="Arial" w:cs="Arial"/>
          <w:sz w:val="20"/>
          <w:szCs w:val="20"/>
          <w:lang w:val="nl-NL"/>
        </w:rPr>
        <w:t xml:space="preserve"> en andere deskundigen van </w:t>
      </w:r>
      <w:r>
        <w:rPr>
          <w:rFonts w:ascii="Arial" w:hAnsi="Arial" w:cs="Arial"/>
          <w:sz w:val="20"/>
          <w:szCs w:val="20"/>
          <w:lang w:val="nl-NL"/>
        </w:rPr>
        <w:t>De Arbo dienstverlener</w:t>
      </w:r>
      <w:r w:rsidRPr="007620D2">
        <w:rPr>
          <w:rFonts w:ascii="Arial" w:hAnsi="Arial" w:cs="Arial"/>
          <w:sz w:val="20"/>
          <w:szCs w:val="20"/>
          <w:lang w:val="nl-NL"/>
        </w:rPr>
        <w:t xml:space="preserve"> </w:t>
      </w:r>
      <w:r w:rsidRPr="009B6D52">
        <w:rPr>
          <w:rFonts w:ascii="Arial" w:hAnsi="Arial" w:cs="Arial"/>
          <w:sz w:val="20"/>
          <w:szCs w:val="20"/>
          <w:lang w:val="nl-NL"/>
        </w:rPr>
        <w:t>zijn</w:t>
      </w:r>
      <w:r w:rsidR="004F0D37">
        <w:rPr>
          <w:rFonts w:ascii="Arial" w:hAnsi="Arial" w:cs="Arial"/>
          <w:sz w:val="20"/>
          <w:szCs w:val="20"/>
          <w:lang w:val="nl-NL"/>
        </w:rPr>
        <w:t xml:space="preserve"> daarbij adviseur. De </w:t>
      </w:r>
      <w:r w:rsidR="009557CD">
        <w:rPr>
          <w:rFonts w:ascii="Arial" w:hAnsi="Arial" w:cs="Arial"/>
          <w:sz w:val="20"/>
          <w:szCs w:val="20"/>
          <w:lang w:val="nl-NL"/>
        </w:rPr>
        <w:t>Arboarts</w:t>
      </w:r>
      <w:r w:rsidRPr="009B6D52">
        <w:rPr>
          <w:rFonts w:ascii="Arial" w:hAnsi="Arial" w:cs="Arial"/>
          <w:sz w:val="20"/>
          <w:szCs w:val="20"/>
          <w:lang w:val="nl-NL"/>
        </w:rPr>
        <w:t xml:space="preserve"> adviseert met name over de</w:t>
      </w:r>
      <w:r w:rsidR="003B4C30">
        <w:rPr>
          <w:rFonts w:ascii="Arial" w:hAnsi="Arial" w:cs="Arial"/>
          <w:sz w:val="20"/>
          <w:szCs w:val="20"/>
          <w:lang w:val="nl-NL"/>
        </w:rPr>
        <w:t xml:space="preserve"> belastbaarheid</w:t>
      </w:r>
      <w:r w:rsidRPr="009B6D52">
        <w:rPr>
          <w:rFonts w:ascii="Arial" w:hAnsi="Arial" w:cs="Arial"/>
          <w:sz w:val="20"/>
          <w:szCs w:val="20"/>
          <w:lang w:val="nl-NL"/>
        </w:rPr>
        <w:t xml:space="preserve"> van de verzuimende medewerker en over de re-integratie mogelijkheden. </w:t>
      </w:r>
      <w:r w:rsidR="00AC7EF8" w:rsidRPr="00AC7EF8">
        <w:rPr>
          <w:rFonts w:ascii="Arial" w:hAnsi="Arial" w:cs="Arial"/>
          <w:color w:val="auto"/>
          <w:sz w:val="20"/>
          <w:szCs w:val="20"/>
          <w:lang w:val="nl-NL"/>
        </w:rPr>
        <w:t>Inhoudelijke afspraken over de re-integratie worden gemaakt tussen leidinggevende en medewerker.</w:t>
      </w:r>
    </w:p>
    <w:p w14:paraId="4542539C" w14:textId="77777777" w:rsidR="00DA4948" w:rsidRDefault="00DA4948" w:rsidP="00DA4948">
      <w:pPr>
        <w:pStyle w:val="Default"/>
        <w:spacing w:line="276" w:lineRule="auto"/>
        <w:rPr>
          <w:rFonts w:ascii="Arial" w:hAnsi="Arial" w:cs="Arial"/>
          <w:sz w:val="20"/>
          <w:szCs w:val="20"/>
          <w:lang w:val="nl-NL"/>
        </w:rPr>
      </w:pPr>
    </w:p>
    <w:p w14:paraId="4B7FA50E" w14:textId="77777777" w:rsidR="009557CD" w:rsidRDefault="009557CD" w:rsidP="00DA4948">
      <w:pPr>
        <w:pStyle w:val="Default"/>
        <w:spacing w:line="276" w:lineRule="auto"/>
        <w:rPr>
          <w:rFonts w:ascii="Arial" w:hAnsi="Arial" w:cs="Arial"/>
          <w:sz w:val="20"/>
          <w:szCs w:val="20"/>
          <w:lang w:val="nl-NL"/>
        </w:rPr>
      </w:pPr>
    </w:p>
    <w:p w14:paraId="7AEBE545" w14:textId="77777777" w:rsidR="009557CD" w:rsidRPr="009B6D52" w:rsidRDefault="009557CD" w:rsidP="00DA4948">
      <w:pPr>
        <w:pStyle w:val="Default"/>
        <w:spacing w:line="276" w:lineRule="auto"/>
        <w:rPr>
          <w:rFonts w:ascii="Arial" w:hAnsi="Arial" w:cs="Arial"/>
          <w:sz w:val="20"/>
          <w:szCs w:val="20"/>
          <w:lang w:val="nl-NL"/>
        </w:rPr>
      </w:pPr>
    </w:p>
    <w:p w14:paraId="1C8E6470" w14:textId="717CDF8F" w:rsidR="00DA4948" w:rsidRDefault="00DA4948" w:rsidP="00DA4948">
      <w:pPr>
        <w:pStyle w:val="Default"/>
        <w:spacing w:line="276" w:lineRule="auto"/>
        <w:rPr>
          <w:rFonts w:ascii="Arial" w:hAnsi="Arial" w:cs="Arial"/>
          <w:sz w:val="20"/>
          <w:szCs w:val="20"/>
          <w:lang w:val="nl-NL"/>
        </w:rPr>
      </w:pPr>
      <w:r w:rsidRPr="009B6D52">
        <w:rPr>
          <w:rFonts w:ascii="Arial" w:hAnsi="Arial" w:cs="Arial"/>
          <w:sz w:val="20"/>
          <w:szCs w:val="20"/>
          <w:lang w:val="nl-NL"/>
        </w:rPr>
        <w:t>De leidinggevende heeft contact met de verzuimende medewerker en bepaalt op welk moment er</w:t>
      </w:r>
      <w:r w:rsidR="004F0D37">
        <w:rPr>
          <w:rFonts w:ascii="Arial" w:hAnsi="Arial" w:cs="Arial"/>
          <w:sz w:val="20"/>
          <w:szCs w:val="20"/>
          <w:lang w:val="nl-NL"/>
        </w:rPr>
        <w:t xml:space="preserve"> een spreekuur met de </w:t>
      </w:r>
      <w:r w:rsidR="009557CD">
        <w:rPr>
          <w:rFonts w:ascii="Arial" w:hAnsi="Arial" w:cs="Arial"/>
          <w:sz w:val="20"/>
          <w:szCs w:val="20"/>
          <w:lang w:val="nl-NL"/>
        </w:rPr>
        <w:t>Arboarts</w:t>
      </w:r>
      <w:r w:rsidRPr="009B6D52">
        <w:rPr>
          <w:rFonts w:ascii="Arial" w:hAnsi="Arial" w:cs="Arial"/>
          <w:sz w:val="20"/>
          <w:szCs w:val="20"/>
          <w:lang w:val="nl-NL"/>
        </w:rPr>
        <w:t xml:space="preserve"> plaatsvindt. Een gerichte</w:t>
      </w:r>
      <w:r w:rsidR="007230A2">
        <w:rPr>
          <w:rFonts w:ascii="Arial" w:hAnsi="Arial" w:cs="Arial"/>
          <w:sz w:val="20"/>
          <w:szCs w:val="20"/>
          <w:lang w:val="nl-NL"/>
        </w:rPr>
        <w:t xml:space="preserve"> vraagstelling aan de </w:t>
      </w:r>
      <w:r w:rsidR="009557CD">
        <w:rPr>
          <w:rFonts w:ascii="Arial" w:hAnsi="Arial" w:cs="Arial"/>
          <w:sz w:val="20"/>
          <w:szCs w:val="20"/>
          <w:lang w:val="nl-NL"/>
        </w:rPr>
        <w:t>Arboarts</w:t>
      </w:r>
      <w:r w:rsidRPr="009B6D52">
        <w:rPr>
          <w:rFonts w:ascii="Arial" w:hAnsi="Arial" w:cs="Arial"/>
          <w:sz w:val="20"/>
          <w:szCs w:val="20"/>
          <w:lang w:val="nl-NL"/>
        </w:rPr>
        <w:t xml:space="preserve"> hoort hieraan vooraf te gaan. </w:t>
      </w:r>
    </w:p>
    <w:p w14:paraId="1DAFCB38" w14:textId="77777777" w:rsidR="00DA4948" w:rsidRDefault="00DA4948" w:rsidP="00DA4948">
      <w:pPr>
        <w:pStyle w:val="Default"/>
        <w:spacing w:line="276" w:lineRule="auto"/>
        <w:rPr>
          <w:rFonts w:ascii="Arial" w:hAnsi="Arial" w:cs="Arial"/>
          <w:sz w:val="20"/>
          <w:szCs w:val="20"/>
          <w:lang w:val="nl-NL"/>
        </w:rPr>
      </w:pPr>
    </w:p>
    <w:p w14:paraId="7C13F576" w14:textId="146C777A" w:rsidR="00DA4948" w:rsidRDefault="00DA4948" w:rsidP="00DA4948">
      <w:pPr>
        <w:pStyle w:val="Default"/>
        <w:spacing w:line="276" w:lineRule="auto"/>
        <w:rPr>
          <w:rFonts w:ascii="Arial" w:hAnsi="Arial" w:cs="Arial"/>
          <w:sz w:val="20"/>
          <w:szCs w:val="20"/>
          <w:lang w:val="nl-NL"/>
        </w:rPr>
      </w:pPr>
      <w:r w:rsidRPr="009B6D52">
        <w:rPr>
          <w:rFonts w:ascii="Arial" w:hAnsi="Arial" w:cs="Arial"/>
          <w:sz w:val="20"/>
          <w:szCs w:val="20"/>
          <w:lang w:val="nl-NL"/>
        </w:rPr>
        <w:t>In verband met de Wet V</w:t>
      </w:r>
      <w:r w:rsidR="009557CD">
        <w:rPr>
          <w:rFonts w:ascii="Arial" w:hAnsi="Arial" w:cs="Arial"/>
          <w:sz w:val="20"/>
          <w:szCs w:val="20"/>
          <w:lang w:val="nl-NL"/>
        </w:rPr>
        <w:t>erbetering Poortwachter vindt</w:t>
      </w:r>
      <w:r w:rsidRPr="009B6D52">
        <w:rPr>
          <w:rFonts w:ascii="Arial" w:hAnsi="Arial" w:cs="Arial"/>
          <w:sz w:val="20"/>
          <w:szCs w:val="20"/>
          <w:lang w:val="nl-NL"/>
        </w:rPr>
        <w:t xml:space="preserve"> </w:t>
      </w:r>
      <w:r w:rsidR="00636D02">
        <w:rPr>
          <w:rFonts w:ascii="Arial" w:hAnsi="Arial" w:cs="Arial"/>
          <w:sz w:val="20"/>
          <w:szCs w:val="20"/>
          <w:lang w:val="nl-NL"/>
        </w:rPr>
        <w:t>zo snel mogelijk</w:t>
      </w:r>
      <w:r w:rsidR="009557CD">
        <w:rPr>
          <w:rFonts w:ascii="Arial" w:hAnsi="Arial" w:cs="Arial"/>
          <w:sz w:val="20"/>
          <w:szCs w:val="20"/>
          <w:lang w:val="nl-NL"/>
        </w:rPr>
        <w:t>,</w:t>
      </w:r>
      <w:r w:rsidR="00636D02">
        <w:rPr>
          <w:rFonts w:ascii="Arial" w:hAnsi="Arial" w:cs="Arial"/>
          <w:sz w:val="20"/>
          <w:szCs w:val="20"/>
          <w:lang w:val="nl-NL"/>
        </w:rPr>
        <w:t xml:space="preserve"> doch </w:t>
      </w:r>
      <w:r w:rsidRPr="009B6D52">
        <w:rPr>
          <w:rFonts w:ascii="Arial" w:hAnsi="Arial" w:cs="Arial"/>
          <w:sz w:val="20"/>
          <w:szCs w:val="20"/>
          <w:lang w:val="nl-NL"/>
        </w:rPr>
        <w:t>uiterlijk in week 6 van het verzuim ee</w:t>
      </w:r>
      <w:r w:rsidR="004F0D37">
        <w:rPr>
          <w:rFonts w:ascii="Arial" w:hAnsi="Arial" w:cs="Arial"/>
          <w:sz w:val="20"/>
          <w:szCs w:val="20"/>
          <w:lang w:val="nl-NL"/>
        </w:rPr>
        <w:t xml:space="preserve">n beoordeling door de </w:t>
      </w:r>
      <w:r w:rsidR="009557CD">
        <w:rPr>
          <w:rFonts w:ascii="Arial" w:hAnsi="Arial" w:cs="Arial"/>
          <w:sz w:val="20"/>
          <w:szCs w:val="20"/>
          <w:lang w:val="nl-NL"/>
        </w:rPr>
        <w:t>Arbo</w:t>
      </w:r>
      <w:r w:rsidRPr="009B6D52">
        <w:rPr>
          <w:rFonts w:ascii="Arial" w:hAnsi="Arial" w:cs="Arial"/>
          <w:sz w:val="20"/>
          <w:szCs w:val="20"/>
          <w:lang w:val="nl-NL"/>
        </w:rPr>
        <w:t xml:space="preserve">arts plaats en wordt er een zogenaamde Probleemanalyse opgesteld inclusief de Functionele Mogelijkheden Lijst (FML). </w:t>
      </w:r>
    </w:p>
    <w:p w14:paraId="24BCB312" w14:textId="77777777" w:rsidR="00DA4948" w:rsidRPr="009B6D52" w:rsidRDefault="00DA4948" w:rsidP="00DA4948">
      <w:pPr>
        <w:pStyle w:val="Default"/>
        <w:spacing w:line="276" w:lineRule="auto"/>
        <w:rPr>
          <w:rFonts w:ascii="Arial" w:hAnsi="Arial" w:cs="Arial"/>
          <w:sz w:val="20"/>
          <w:szCs w:val="20"/>
          <w:lang w:val="nl-NL"/>
        </w:rPr>
      </w:pPr>
    </w:p>
    <w:p w14:paraId="762E6F1C" w14:textId="73D2CBDE" w:rsidR="00DA4948" w:rsidRDefault="00DA4948" w:rsidP="00DA4948">
      <w:pPr>
        <w:pStyle w:val="Default"/>
        <w:spacing w:line="276" w:lineRule="auto"/>
        <w:rPr>
          <w:rFonts w:ascii="Arial" w:hAnsi="Arial" w:cs="Arial"/>
          <w:sz w:val="20"/>
          <w:szCs w:val="20"/>
          <w:lang w:val="nl-NL"/>
        </w:rPr>
      </w:pPr>
      <w:r w:rsidRPr="009B6D52">
        <w:rPr>
          <w:rFonts w:ascii="Arial" w:hAnsi="Arial" w:cs="Arial"/>
          <w:sz w:val="20"/>
          <w:szCs w:val="20"/>
          <w:lang w:val="nl-NL"/>
        </w:rPr>
        <w:t xml:space="preserve">Ook bij het kortdurend verzuim heeft de leidinggevende het voortouw. De leidinggevende heeft contact met de medewerker, maakt werkhervattingafspraken en realiseert zo nodig passend werk mede op </w:t>
      </w:r>
      <w:r>
        <w:rPr>
          <w:rFonts w:ascii="Arial" w:hAnsi="Arial" w:cs="Arial"/>
          <w:sz w:val="20"/>
          <w:szCs w:val="20"/>
          <w:lang w:val="nl-NL"/>
        </w:rPr>
        <w:t xml:space="preserve">advies van de </w:t>
      </w:r>
      <w:r w:rsidR="009557CD">
        <w:rPr>
          <w:rFonts w:ascii="Arial" w:hAnsi="Arial" w:cs="Arial"/>
          <w:sz w:val="20"/>
          <w:szCs w:val="20"/>
          <w:lang w:val="nl-NL"/>
        </w:rPr>
        <w:t>Arbo</w:t>
      </w:r>
      <w:r>
        <w:rPr>
          <w:rFonts w:ascii="Arial" w:hAnsi="Arial" w:cs="Arial"/>
          <w:sz w:val="20"/>
          <w:szCs w:val="20"/>
          <w:lang w:val="nl-NL"/>
        </w:rPr>
        <w:t xml:space="preserve">arts. </w:t>
      </w:r>
    </w:p>
    <w:p w14:paraId="6E698080" w14:textId="77777777" w:rsidR="00DA4948" w:rsidRDefault="00DA4948" w:rsidP="00DA4948">
      <w:pPr>
        <w:pStyle w:val="Default"/>
        <w:spacing w:line="276" w:lineRule="auto"/>
        <w:rPr>
          <w:rFonts w:ascii="Arial" w:hAnsi="Arial" w:cs="Arial"/>
          <w:sz w:val="20"/>
          <w:szCs w:val="20"/>
          <w:lang w:val="nl-NL"/>
        </w:rPr>
      </w:pPr>
    </w:p>
    <w:p w14:paraId="6073AE1A" w14:textId="77777777" w:rsidR="00DA4948" w:rsidRPr="00D77937" w:rsidRDefault="00DA4948" w:rsidP="00DA4948">
      <w:pPr>
        <w:pStyle w:val="Default"/>
        <w:spacing w:line="276" w:lineRule="auto"/>
        <w:rPr>
          <w:rFonts w:ascii="Arial" w:hAnsi="Arial" w:cs="Arial"/>
          <w:color w:val="548DD4" w:themeColor="text2" w:themeTint="99"/>
          <w:sz w:val="22"/>
          <w:szCs w:val="22"/>
          <w:lang w:val="nl-NL"/>
        </w:rPr>
      </w:pPr>
      <w:r w:rsidRPr="00D77937">
        <w:rPr>
          <w:rFonts w:ascii="Arial" w:hAnsi="Arial" w:cs="Arial"/>
          <w:bCs/>
          <w:color w:val="548DD4" w:themeColor="text2" w:themeTint="99"/>
          <w:sz w:val="22"/>
          <w:szCs w:val="22"/>
          <w:lang w:val="nl-NL"/>
        </w:rPr>
        <w:t xml:space="preserve">Verantwoordelijkheden bij verzuim </w:t>
      </w:r>
    </w:p>
    <w:p w14:paraId="50EB022C" w14:textId="614554F9" w:rsidR="00DA4948" w:rsidRDefault="00DA4948" w:rsidP="00DA4948">
      <w:pPr>
        <w:pStyle w:val="Default"/>
        <w:spacing w:line="276" w:lineRule="auto"/>
        <w:rPr>
          <w:rFonts w:ascii="Arial" w:hAnsi="Arial" w:cs="Arial"/>
          <w:sz w:val="20"/>
          <w:szCs w:val="20"/>
          <w:lang w:val="nl-NL"/>
        </w:rPr>
      </w:pPr>
      <w:r w:rsidRPr="00D77937">
        <w:rPr>
          <w:rFonts w:ascii="Arial" w:hAnsi="Arial" w:cs="Arial"/>
          <w:sz w:val="20"/>
          <w:szCs w:val="20"/>
          <w:lang w:val="nl-NL"/>
        </w:rPr>
        <w:t xml:space="preserve">Bij het verzuimproces zijn </w:t>
      </w:r>
      <w:r w:rsidR="005B5F7C">
        <w:rPr>
          <w:rFonts w:ascii="Arial" w:hAnsi="Arial" w:cs="Arial"/>
          <w:sz w:val="20"/>
          <w:szCs w:val="20"/>
          <w:lang w:val="nl-NL"/>
        </w:rPr>
        <w:t>vier</w:t>
      </w:r>
      <w:r w:rsidR="005B5F7C" w:rsidRPr="00D77937">
        <w:rPr>
          <w:rFonts w:ascii="Arial" w:hAnsi="Arial" w:cs="Arial"/>
          <w:sz w:val="20"/>
          <w:szCs w:val="20"/>
          <w:lang w:val="nl-NL"/>
        </w:rPr>
        <w:t xml:space="preserve"> </w:t>
      </w:r>
      <w:r w:rsidRPr="00D77937">
        <w:rPr>
          <w:rFonts w:ascii="Arial" w:hAnsi="Arial" w:cs="Arial"/>
          <w:sz w:val="20"/>
          <w:szCs w:val="20"/>
          <w:lang w:val="nl-NL"/>
        </w:rPr>
        <w:t>belangrijke actoren betrokken:</w:t>
      </w:r>
    </w:p>
    <w:p w14:paraId="62BF2CF2" w14:textId="77777777" w:rsidR="00DA4948" w:rsidRDefault="00DA4948" w:rsidP="00DA4948">
      <w:pPr>
        <w:pStyle w:val="Default"/>
        <w:numPr>
          <w:ilvl w:val="0"/>
          <w:numId w:val="3"/>
        </w:numPr>
        <w:spacing w:line="276" w:lineRule="auto"/>
        <w:rPr>
          <w:rFonts w:ascii="Arial" w:hAnsi="Arial" w:cs="Arial"/>
          <w:sz w:val="20"/>
          <w:szCs w:val="20"/>
          <w:lang w:val="nl-NL"/>
        </w:rPr>
      </w:pPr>
      <w:r>
        <w:rPr>
          <w:rFonts w:ascii="Arial" w:hAnsi="Arial" w:cs="Arial"/>
          <w:sz w:val="20"/>
          <w:szCs w:val="20"/>
          <w:lang w:val="nl-NL"/>
        </w:rPr>
        <w:t>De verzuimde medewerker.</w:t>
      </w:r>
    </w:p>
    <w:p w14:paraId="5B2C2D62" w14:textId="42775F7F" w:rsidR="00DA4948" w:rsidRPr="00AC7EF8" w:rsidRDefault="00DA4948" w:rsidP="00DA4948">
      <w:pPr>
        <w:pStyle w:val="Default"/>
        <w:numPr>
          <w:ilvl w:val="0"/>
          <w:numId w:val="3"/>
        </w:numPr>
        <w:spacing w:line="276" w:lineRule="auto"/>
        <w:rPr>
          <w:rFonts w:ascii="Arial" w:hAnsi="Arial" w:cs="Arial"/>
          <w:sz w:val="20"/>
          <w:szCs w:val="20"/>
          <w:lang w:val="nl-NL"/>
        </w:rPr>
      </w:pPr>
      <w:r w:rsidRPr="009B6D52">
        <w:rPr>
          <w:rFonts w:ascii="Arial" w:hAnsi="Arial" w:cs="Arial"/>
          <w:color w:val="auto"/>
          <w:sz w:val="20"/>
          <w:szCs w:val="20"/>
          <w:lang w:val="nl-NL"/>
        </w:rPr>
        <w:t>Stichting Perspectief in de persoon van de (direct) leidinggevende</w:t>
      </w:r>
      <w:r>
        <w:rPr>
          <w:rFonts w:ascii="Arial" w:hAnsi="Arial" w:cs="Arial"/>
          <w:color w:val="auto"/>
          <w:sz w:val="20"/>
          <w:szCs w:val="20"/>
          <w:lang w:val="nl-NL"/>
        </w:rPr>
        <w:t>.</w:t>
      </w:r>
    </w:p>
    <w:p w14:paraId="78976B44" w14:textId="3CC81AA6" w:rsidR="005B5F7C" w:rsidRPr="00923789" w:rsidRDefault="005B5F7C" w:rsidP="00DA4948">
      <w:pPr>
        <w:pStyle w:val="Default"/>
        <w:numPr>
          <w:ilvl w:val="0"/>
          <w:numId w:val="3"/>
        </w:numPr>
        <w:spacing w:line="276" w:lineRule="auto"/>
        <w:rPr>
          <w:rFonts w:ascii="Arial" w:hAnsi="Arial" w:cs="Arial"/>
          <w:sz w:val="20"/>
          <w:szCs w:val="20"/>
          <w:lang w:val="nl-NL"/>
        </w:rPr>
      </w:pPr>
      <w:r>
        <w:rPr>
          <w:rFonts w:ascii="Arial" w:hAnsi="Arial" w:cs="Arial"/>
          <w:sz w:val="20"/>
          <w:szCs w:val="20"/>
          <w:lang w:val="nl-NL"/>
        </w:rPr>
        <w:t>Stichting Perspectief in de persoon van de P&amp;O-er (indien aanwezig)</w:t>
      </w:r>
    </w:p>
    <w:p w14:paraId="48D5F0E7" w14:textId="5E9956DA" w:rsidR="00DA4948" w:rsidRPr="00923789" w:rsidRDefault="00DA4948" w:rsidP="00DA4948">
      <w:pPr>
        <w:pStyle w:val="Default"/>
        <w:numPr>
          <w:ilvl w:val="0"/>
          <w:numId w:val="3"/>
        </w:numPr>
        <w:spacing w:line="276" w:lineRule="auto"/>
        <w:rPr>
          <w:rFonts w:ascii="Arial" w:hAnsi="Arial" w:cs="Arial"/>
          <w:sz w:val="20"/>
          <w:szCs w:val="20"/>
          <w:lang w:val="nl-NL"/>
        </w:rPr>
      </w:pPr>
      <w:r>
        <w:rPr>
          <w:rFonts w:ascii="Arial" w:hAnsi="Arial" w:cs="Arial"/>
          <w:sz w:val="20"/>
          <w:szCs w:val="20"/>
          <w:lang w:val="nl-NL"/>
        </w:rPr>
        <w:t>De Arbo dienstverlener</w:t>
      </w:r>
      <w:r w:rsidRPr="007620D2">
        <w:rPr>
          <w:rFonts w:ascii="Arial" w:hAnsi="Arial" w:cs="Arial"/>
          <w:sz w:val="20"/>
          <w:szCs w:val="20"/>
          <w:lang w:val="nl-NL"/>
        </w:rPr>
        <w:t xml:space="preserve"> </w:t>
      </w:r>
      <w:r w:rsidR="004F0D37">
        <w:rPr>
          <w:rFonts w:ascii="Arial" w:hAnsi="Arial" w:cs="Arial"/>
          <w:color w:val="auto"/>
          <w:sz w:val="20"/>
          <w:szCs w:val="20"/>
          <w:lang w:val="nl-NL"/>
        </w:rPr>
        <w:t xml:space="preserve">in de persoon van de </w:t>
      </w:r>
      <w:r w:rsidR="009557CD">
        <w:rPr>
          <w:rFonts w:ascii="Arial" w:hAnsi="Arial" w:cs="Arial"/>
          <w:color w:val="auto"/>
          <w:sz w:val="20"/>
          <w:szCs w:val="20"/>
          <w:lang w:val="nl-NL"/>
        </w:rPr>
        <w:t xml:space="preserve"> Arboarts</w:t>
      </w:r>
    </w:p>
    <w:p w14:paraId="5287A1C3" w14:textId="77777777" w:rsidR="00DA4948" w:rsidRPr="00D77937" w:rsidRDefault="00DA4948" w:rsidP="00DA4948">
      <w:pPr>
        <w:pStyle w:val="Default"/>
        <w:spacing w:line="276" w:lineRule="auto"/>
        <w:ind w:left="720"/>
        <w:rPr>
          <w:rFonts w:ascii="Arial" w:hAnsi="Arial" w:cs="Arial"/>
          <w:sz w:val="20"/>
          <w:szCs w:val="20"/>
          <w:lang w:val="nl-NL"/>
        </w:rPr>
      </w:pPr>
    </w:p>
    <w:p w14:paraId="24875760" w14:textId="77777777" w:rsidR="0080781C" w:rsidRDefault="00DA4948" w:rsidP="00DA4948">
      <w:pPr>
        <w:pStyle w:val="Default"/>
        <w:spacing w:line="276" w:lineRule="auto"/>
        <w:rPr>
          <w:rFonts w:ascii="Arial" w:hAnsi="Arial" w:cs="Arial"/>
          <w:sz w:val="20"/>
          <w:szCs w:val="20"/>
          <w:lang w:val="nl-NL"/>
        </w:rPr>
      </w:pPr>
      <w:r w:rsidRPr="009B6D52">
        <w:rPr>
          <w:rFonts w:ascii="Arial" w:hAnsi="Arial" w:cs="Arial"/>
          <w:color w:val="auto"/>
          <w:sz w:val="20"/>
          <w:szCs w:val="20"/>
          <w:lang w:val="nl-NL"/>
        </w:rPr>
        <w:t>De medewerker is verantwoordelijk voor zijn ziekmelding en geeft dit door aan zijn leidinggevende</w:t>
      </w:r>
      <w:r>
        <w:rPr>
          <w:rFonts w:ascii="Arial" w:hAnsi="Arial" w:cs="Arial"/>
          <w:sz w:val="20"/>
          <w:szCs w:val="20"/>
          <w:lang w:val="nl-NL"/>
        </w:rPr>
        <w:t>.</w:t>
      </w:r>
      <w:r w:rsidRPr="007620D2">
        <w:rPr>
          <w:rFonts w:ascii="Arial" w:hAnsi="Arial" w:cs="Arial"/>
          <w:sz w:val="20"/>
          <w:szCs w:val="20"/>
          <w:lang w:val="nl-NL"/>
        </w:rPr>
        <w:t xml:space="preserve"> </w:t>
      </w:r>
    </w:p>
    <w:p w14:paraId="46EE66F1" w14:textId="77777777" w:rsidR="00DA4948" w:rsidRPr="009B6D52" w:rsidRDefault="00DA4948" w:rsidP="00DA4948">
      <w:pPr>
        <w:pStyle w:val="Default"/>
        <w:spacing w:line="276" w:lineRule="auto"/>
        <w:rPr>
          <w:rFonts w:ascii="Arial" w:hAnsi="Arial" w:cs="Arial"/>
          <w:color w:val="auto"/>
          <w:sz w:val="20"/>
          <w:szCs w:val="20"/>
          <w:lang w:val="nl-NL"/>
        </w:rPr>
      </w:pPr>
    </w:p>
    <w:p w14:paraId="42F0022B" w14:textId="58CC5218" w:rsidR="00DA4948" w:rsidRDefault="00DA4948" w:rsidP="00DA4948">
      <w:pPr>
        <w:pStyle w:val="Default"/>
        <w:spacing w:line="276" w:lineRule="auto"/>
        <w:rPr>
          <w:rFonts w:ascii="Arial" w:hAnsi="Arial" w:cs="Arial"/>
          <w:color w:val="auto"/>
          <w:sz w:val="20"/>
          <w:szCs w:val="20"/>
          <w:lang w:val="nl-NL"/>
        </w:rPr>
      </w:pPr>
      <w:r w:rsidRPr="009B6D52">
        <w:rPr>
          <w:rFonts w:ascii="Arial" w:hAnsi="Arial" w:cs="Arial"/>
          <w:color w:val="auto"/>
          <w:sz w:val="20"/>
          <w:szCs w:val="20"/>
          <w:lang w:val="nl-NL"/>
        </w:rPr>
        <w:t xml:space="preserve">De leidinggevende heeft procesmatig de regie en de verantwoordelijkheid over de verzuimbegeleiding. De leidinggevende heeft regelmatig contact met de medewerker en bepaalt wanneer </w:t>
      </w:r>
      <w:r w:rsidR="0080781C">
        <w:rPr>
          <w:rFonts w:ascii="Arial" w:hAnsi="Arial" w:cs="Arial"/>
          <w:sz w:val="20"/>
          <w:szCs w:val="20"/>
          <w:lang w:val="nl-NL"/>
        </w:rPr>
        <w:t>d</w:t>
      </w:r>
      <w:r>
        <w:rPr>
          <w:rFonts w:ascii="Arial" w:hAnsi="Arial" w:cs="Arial"/>
          <w:sz w:val="20"/>
          <w:szCs w:val="20"/>
          <w:lang w:val="nl-NL"/>
        </w:rPr>
        <w:t>e Arbo dienstverlener</w:t>
      </w:r>
      <w:r w:rsidRPr="003B4C30">
        <w:rPr>
          <w:rFonts w:ascii="Arial" w:hAnsi="Arial" w:cs="Arial"/>
          <w:sz w:val="20"/>
          <w:szCs w:val="20"/>
          <w:lang w:val="nl-NL"/>
        </w:rPr>
        <w:t xml:space="preserve"> </w:t>
      </w:r>
      <w:r w:rsidRPr="009B6D52">
        <w:rPr>
          <w:rFonts w:ascii="Arial" w:hAnsi="Arial" w:cs="Arial"/>
          <w:color w:val="auto"/>
          <w:sz w:val="20"/>
          <w:szCs w:val="20"/>
          <w:lang w:val="nl-NL"/>
        </w:rPr>
        <w:t xml:space="preserve">in actie komt en welke activiteiten uitgevoerd moet worden. </w:t>
      </w:r>
    </w:p>
    <w:p w14:paraId="0C900490" w14:textId="77777777" w:rsidR="00DA4948" w:rsidRPr="009B6D52" w:rsidRDefault="00DA4948" w:rsidP="00DA4948">
      <w:pPr>
        <w:pStyle w:val="Default"/>
        <w:spacing w:line="276" w:lineRule="auto"/>
        <w:rPr>
          <w:rFonts w:ascii="Arial" w:hAnsi="Arial" w:cs="Arial"/>
          <w:color w:val="auto"/>
          <w:sz w:val="20"/>
          <w:szCs w:val="20"/>
          <w:lang w:val="nl-NL"/>
        </w:rPr>
      </w:pPr>
    </w:p>
    <w:p w14:paraId="0C0BD318" w14:textId="77777777" w:rsidR="00DA4948" w:rsidRPr="009B6D52" w:rsidRDefault="00DA4948" w:rsidP="00DA4948">
      <w:pPr>
        <w:pStyle w:val="Default"/>
        <w:spacing w:line="276" w:lineRule="auto"/>
        <w:rPr>
          <w:rFonts w:ascii="Arial" w:hAnsi="Arial" w:cs="Arial"/>
          <w:color w:val="auto"/>
          <w:sz w:val="20"/>
          <w:szCs w:val="20"/>
          <w:lang w:val="nl-NL"/>
        </w:rPr>
      </w:pPr>
      <w:r>
        <w:rPr>
          <w:rFonts w:ascii="Arial" w:hAnsi="Arial" w:cs="Arial"/>
          <w:sz w:val="20"/>
          <w:szCs w:val="20"/>
          <w:lang w:val="nl-NL"/>
        </w:rPr>
        <w:t>De Arbo dienstverlener</w:t>
      </w:r>
      <w:r w:rsidRPr="003B4C30">
        <w:rPr>
          <w:rFonts w:ascii="Arial" w:hAnsi="Arial" w:cs="Arial"/>
          <w:sz w:val="20"/>
          <w:szCs w:val="20"/>
          <w:lang w:val="nl-NL"/>
        </w:rPr>
        <w:t xml:space="preserve"> </w:t>
      </w:r>
      <w:r w:rsidRPr="009B6D52">
        <w:rPr>
          <w:rFonts w:ascii="Arial" w:hAnsi="Arial" w:cs="Arial"/>
          <w:color w:val="auto"/>
          <w:sz w:val="20"/>
          <w:szCs w:val="20"/>
          <w:lang w:val="nl-NL"/>
        </w:rPr>
        <w:t xml:space="preserve">is verantwoordelijk voor de kwaliteit en tijdigheid van haar dienstverlening en voor de kwaliteit en tijdigheid van adviezen van functionarissen betrokken bij de uitvoering van het Arbo- en verzuimproces. </w:t>
      </w:r>
    </w:p>
    <w:p w14:paraId="3CADFDD6" w14:textId="77777777" w:rsidR="00DA4948" w:rsidRPr="00923789" w:rsidRDefault="00DA4948" w:rsidP="00DA4948">
      <w:pPr>
        <w:pStyle w:val="Default"/>
        <w:spacing w:line="276" w:lineRule="auto"/>
        <w:rPr>
          <w:rFonts w:ascii="Arial" w:hAnsi="Arial" w:cs="Arial"/>
          <w:sz w:val="22"/>
          <w:szCs w:val="22"/>
          <w:lang w:val="nl-NL"/>
        </w:rPr>
      </w:pPr>
    </w:p>
    <w:p w14:paraId="79EFC478" w14:textId="7D4B0D94" w:rsidR="00DA4948" w:rsidRPr="00923789" w:rsidRDefault="005E3E0A" w:rsidP="00DA4948">
      <w:pPr>
        <w:pStyle w:val="Default"/>
        <w:spacing w:line="276" w:lineRule="auto"/>
        <w:rPr>
          <w:rFonts w:ascii="Arial" w:hAnsi="Arial" w:cs="Arial"/>
          <w:color w:val="548DD4" w:themeColor="text2" w:themeTint="99"/>
          <w:sz w:val="22"/>
          <w:szCs w:val="22"/>
          <w:lang w:val="nl-NL"/>
        </w:rPr>
      </w:pPr>
      <w:r>
        <w:rPr>
          <w:rFonts w:ascii="Arial" w:hAnsi="Arial" w:cs="Arial"/>
          <w:bCs/>
          <w:color w:val="548DD4" w:themeColor="text2" w:themeTint="99"/>
          <w:sz w:val="22"/>
          <w:szCs w:val="22"/>
          <w:lang w:val="nl-NL"/>
        </w:rPr>
        <w:t>Verzuimbegeleiding</w:t>
      </w:r>
    </w:p>
    <w:p w14:paraId="7E51259A" w14:textId="3E61EE2E" w:rsidR="00DA4948" w:rsidRDefault="00DA4948" w:rsidP="00DA4948">
      <w:pPr>
        <w:pStyle w:val="Default"/>
        <w:spacing w:line="276" w:lineRule="auto"/>
        <w:rPr>
          <w:rFonts w:ascii="Arial" w:hAnsi="Arial" w:cs="Arial"/>
          <w:color w:val="auto"/>
          <w:sz w:val="20"/>
          <w:szCs w:val="20"/>
          <w:lang w:val="nl-NL"/>
        </w:rPr>
      </w:pPr>
      <w:r w:rsidRPr="009B6D52">
        <w:rPr>
          <w:rFonts w:ascii="Arial" w:hAnsi="Arial" w:cs="Arial"/>
          <w:color w:val="auto"/>
          <w:sz w:val="20"/>
          <w:szCs w:val="20"/>
          <w:lang w:val="nl-NL"/>
        </w:rPr>
        <w:t xml:space="preserve">In de verzuimbegeleiding </w:t>
      </w:r>
      <w:r w:rsidR="007E6198">
        <w:rPr>
          <w:rFonts w:ascii="Arial" w:hAnsi="Arial" w:cs="Arial"/>
          <w:color w:val="auto"/>
          <w:sz w:val="20"/>
          <w:szCs w:val="20"/>
          <w:lang w:val="nl-NL"/>
        </w:rPr>
        <w:t xml:space="preserve">vanuit de </w:t>
      </w:r>
      <w:r w:rsidR="007550AC">
        <w:rPr>
          <w:rFonts w:ascii="Arial" w:hAnsi="Arial" w:cs="Arial"/>
          <w:color w:val="auto"/>
          <w:sz w:val="20"/>
          <w:szCs w:val="20"/>
          <w:lang w:val="nl-NL"/>
        </w:rPr>
        <w:t xml:space="preserve">Arboarts </w:t>
      </w:r>
      <w:r w:rsidRPr="009B6D52">
        <w:rPr>
          <w:rFonts w:ascii="Arial" w:hAnsi="Arial" w:cs="Arial"/>
          <w:color w:val="auto"/>
          <w:sz w:val="20"/>
          <w:szCs w:val="20"/>
          <w:lang w:val="nl-NL"/>
        </w:rPr>
        <w:t xml:space="preserve">en in de gesprekken met de verzuimende medewerkers gaat </w:t>
      </w:r>
      <w:r>
        <w:rPr>
          <w:rFonts w:ascii="Arial" w:hAnsi="Arial" w:cs="Arial"/>
          <w:sz w:val="20"/>
          <w:szCs w:val="20"/>
          <w:lang w:val="nl-NL"/>
        </w:rPr>
        <w:t>de Arbo dienstverlener</w:t>
      </w:r>
      <w:r w:rsidRPr="003B4C30">
        <w:rPr>
          <w:rFonts w:ascii="Arial" w:hAnsi="Arial" w:cs="Arial"/>
          <w:sz w:val="20"/>
          <w:szCs w:val="20"/>
          <w:lang w:val="nl-NL"/>
        </w:rPr>
        <w:t xml:space="preserve"> </w:t>
      </w:r>
      <w:r w:rsidRPr="009B6D52">
        <w:rPr>
          <w:rFonts w:ascii="Arial" w:hAnsi="Arial" w:cs="Arial"/>
          <w:color w:val="auto"/>
          <w:sz w:val="20"/>
          <w:szCs w:val="20"/>
          <w:lang w:val="nl-NL"/>
        </w:rPr>
        <w:t xml:space="preserve">uit van de mogelijkheden. De reden van het verzuim, de ziekte en de diagnose zijn belangrijk en moeten aan de orde komen. </w:t>
      </w:r>
    </w:p>
    <w:p w14:paraId="3860C459" w14:textId="77777777" w:rsidR="005E3E0A" w:rsidRDefault="005E3E0A" w:rsidP="00DA4948">
      <w:pPr>
        <w:pStyle w:val="Default"/>
        <w:spacing w:line="276" w:lineRule="auto"/>
        <w:rPr>
          <w:rFonts w:ascii="Arial" w:hAnsi="Arial" w:cs="Arial"/>
          <w:color w:val="auto"/>
          <w:sz w:val="20"/>
          <w:szCs w:val="20"/>
          <w:lang w:val="nl-NL"/>
        </w:rPr>
      </w:pPr>
    </w:p>
    <w:p w14:paraId="7359497E" w14:textId="21004B4F" w:rsidR="005E3E0A" w:rsidRPr="00E17757" w:rsidRDefault="00E17757" w:rsidP="00DA4948">
      <w:pPr>
        <w:pStyle w:val="Default"/>
        <w:spacing w:line="276" w:lineRule="auto"/>
        <w:rPr>
          <w:rFonts w:ascii="Arial" w:hAnsi="Arial" w:cs="Arial"/>
          <w:color w:val="auto"/>
          <w:sz w:val="20"/>
          <w:szCs w:val="20"/>
          <w:lang w:val="nl-NL"/>
        </w:rPr>
      </w:pPr>
      <w:r>
        <w:rPr>
          <w:rFonts w:ascii="Arial" w:hAnsi="Arial" w:cs="Arial"/>
          <w:sz w:val="20"/>
          <w:szCs w:val="20"/>
          <w:lang w:val="nl-NL"/>
        </w:rPr>
        <w:t xml:space="preserve">Bij een </w:t>
      </w:r>
      <w:r w:rsidRPr="00E17757">
        <w:rPr>
          <w:rFonts w:ascii="Arial" w:hAnsi="Arial" w:cs="Arial"/>
          <w:sz w:val="20"/>
          <w:szCs w:val="20"/>
          <w:lang w:val="nl-NL"/>
        </w:rPr>
        <w:t xml:space="preserve">arbeidsconflict </w:t>
      </w:r>
      <w:r w:rsidR="005E3E0A" w:rsidRPr="00E17757">
        <w:rPr>
          <w:rFonts w:ascii="Arial" w:hAnsi="Arial" w:cs="Arial"/>
          <w:sz w:val="20"/>
          <w:szCs w:val="20"/>
          <w:lang w:val="nl-NL"/>
        </w:rPr>
        <w:t xml:space="preserve">is </w:t>
      </w:r>
      <w:r>
        <w:rPr>
          <w:rFonts w:ascii="Arial" w:hAnsi="Arial" w:cs="Arial"/>
          <w:sz w:val="20"/>
          <w:szCs w:val="20"/>
          <w:lang w:val="nl-NL"/>
        </w:rPr>
        <w:t xml:space="preserve">het </w:t>
      </w:r>
      <w:r w:rsidR="005E3E0A" w:rsidRPr="00E17757">
        <w:rPr>
          <w:rFonts w:ascii="Arial" w:hAnsi="Arial" w:cs="Arial"/>
          <w:sz w:val="20"/>
          <w:szCs w:val="20"/>
          <w:lang w:val="nl-NL"/>
        </w:rPr>
        <w:t xml:space="preserve">niet vanzelfsprekend dat </w:t>
      </w:r>
      <w:r>
        <w:rPr>
          <w:rFonts w:ascii="Arial" w:hAnsi="Arial" w:cs="Arial"/>
          <w:sz w:val="20"/>
          <w:szCs w:val="20"/>
          <w:lang w:val="nl-NL"/>
        </w:rPr>
        <w:t>een medewerker</w:t>
      </w:r>
      <w:r w:rsidR="005E3E0A" w:rsidRPr="00E17757">
        <w:rPr>
          <w:rFonts w:ascii="Arial" w:hAnsi="Arial" w:cs="Arial"/>
          <w:sz w:val="20"/>
          <w:szCs w:val="20"/>
          <w:lang w:val="nl-NL"/>
        </w:rPr>
        <w:t xml:space="preserve"> naar de </w:t>
      </w:r>
      <w:r w:rsidRPr="00E17757">
        <w:rPr>
          <w:rFonts w:ascii="Arial" w:hAnsi="Arial" w:cs="Arial"/>
          <w:sz w:val="20"/>
          <w:szCs w:val="20"/>
          <w:lang w:val="nl-NL"/>
        </w:rPr>
        <w:t>Arboarts</w:t>
      </w:r>
      <w:r w:rsidR="005E3E0A" w:rsidRPr="00E17757">
        <w:rPr>
          <w:rFonts w:ascii="Arial" w:hAnsi="Arial" w:cs="Arial"/>
          <w:sz w:val="20"/>
          <w:szCs w:val="20"/>
          <w:lang w:val="nl-NL"/>
        </w:rPr>
        <w:t xml:space="preserve"> moet</w:t>
      </w:r>
      <w:r>
        <w:rPr>
          <w:rFonts w:ascii="Arial" w:hAnsi="Arial" w:cs="Arial"/>
          <w:sz w:val="20"/>
          <w:szCs w:val="20"/>
          <w:lang w:val="nl-NL"/>
        </w:rPr>
        <w:t xml:space="preserve"> of gaat</w:t>
      </w:r>
      <w:r w:rsidR="005E3E0A" w:rsidRPr="00E17757">
        <w:rPr>
          <w:rFonts w:ascii="Arial" w:hAnsi="Arial" w:cs="Arial"/>
          <w:sz w:val="20"/>
          <w:szCs w:val="20"/>
          <w:lang w:val="nl-NL"/>
        </w:rPr>
        <w:t>. Regie hierover ligt bij de leidinggevende.</w:t>
      </w:r>
    </w:p>
    <w:p w14:paraId="49E0A129" w14:textId="20AD871B" w:rsidR="00DA4948" w:rsidRPr="00923789" w:rsidRDefault="00DA4948" w:rsidP="00DA4948">
      <w:pPr>
        <w:pStyle w:val="Default"/>
        <w:spacing w:line="276" w:lineRule="auto"/>
        <w:rPr>
          <w:rFonts w:ascii="Arial" w:hAnsi="Arial" w:cs="Arial"/>
          <w:color w:val="auto"/>
          <w:sz w:val="20"/>
          <w:szCs w:val="20"/>
          <w:lang w:val="nl-NL"/>
        </w:rPr>
      </w:pPr>
    </w:p>
    <w:p w14:paraId="2CA17276" w14:textId="49937870" w:rsidR="00DA4948" w:rsidRDefault="00DA4948" w:rsidP="00DA4948">
      <w:pPr>
        <w:pStyle w:val="Default"/>
        <w:spacing w:line="276" w:lineRule="auto"/>
        <w:rPr>
          <w:rFonts w:ascii="Arial" w:hAnsi="Arial" w:cs="Arial"/>
          <w:sz w:val="20"/>
          <w:szCs w:val="20"/>
          <w:lang w:val="nl-NL"/>
        </w:rPr>
      </w:pPr>
      <w:r>
        <w:rPr>
          <w:rFonts w:ascii="Arial" w:hAnsi="Arial" w:cs="Arial"/>
          <w:sz w:val="20"/>
          <w:szCs w:val="20"/>
          <w:lang w:val="nl-NL"/>
        </w:rPr>
        <w:t>De Arbo dienstverlener</w:t>
      </w:r>
      <w:r w:rsidRPr="009B6D52">
        <w:rPr>
          <w:rFonts w:ascii="Arial" w:hAnsi="Arial" w:cs="Arial"/>
          <w:color w:val="auto"/>
          <w:sz w:val="20"/>
          <w:szCs w:val="20"/>
          <w:lang w:val="nl-NL"/>
        </w:rPr>
        <w:t xml:space="preserve"> hanteert hierbij dezelfde systematiek als het Uitvoeringsinstituut Werknemers Verzekeringen (UWV): de Functionele Mogelijkheden Lijst (FML).</w:t>
      </w:r>
    </w:p>
    <w:p w14:paraId="65CFB3EF" w14:textId="77777777" w:rsidR="00FD22ED" w:rsidRDefault="00FD22ED" w:rsidP="00FD22ED">
      <w:pPr>
        <w:pStyle w:val="Geenafstand"/>
        <w:spacing w:line="276" w:lineRule="auto"/>
      </w:pPr>
    </w:p>
    <w:p w14:paraId="048440A4" w14:textId="77777777" w:rsidR="00DA4948" w:rsidRPr="00923789" w:rsidRDefault="00DA4948" w:rsidP="00DA4948">
      <w:pPr>
        <w:pStyle w:val="Default"/>
        <w:spacing w:line="276" w:lineRule="auto"/>
        <w:rPr>
          <w:rFonts w:ascii="Arial" w:hAnsi="Arial" w:cs="Arial"/>
          <w:color w:val="548DD4" w:themeColor="text2" w:themeTint="99"/>
          <w:sz w:val="22"/>
          <w:szCs w:val="22"/>
          <w:lang w:val="nl-NL"/>
        </w:rPr>
      </w:pPr>
      <w:r w:rsidRPr="00923789">
        <w:rPr>
          <w:rFonts w:ascii="Arial" w:hAnsi="Arial" w:cs="Arial"/>
          <w:bCs/>
          <w:color w:val="548DD4" w:themeColor="text2" w:themeTint="99"/>
          <w:sz w:val="22"/>
          <w:szCs w:val="22"/>
          <w:lang w:val="nl-NL"/>
        </w:rPr>
        <w:t xml:space="preserve">Inspanningsverplichting </w:t>
      </w:r>
    </w:p>
    <w:p w14:paraId="60B07F8F" w14:textId="77777777" w:rsidR="00DA4948" w:rsidRDefault="00DA4948" w:rsidP="00DA4948">
      <w:pPr>
        <w:pStyle w:val="Default"/>
        <w:spacing w:line="276" w:lineRule="auto"/>
        <w:rPr>
          <w:rFonts w:ascii="Arial" w:hAnsi="Arial" w:cs="Arial"/>
          <w:color w:val="auto"/>
          <w:sz w:val="20"/>
          <w:szCs w:val="20"/>
          <w:lang w:val="nl-NL"/>
        </w:rPr>
      </w:pPr>
      <w:r>
        <w:rPr>
          <w:rFonts w:ascii="Arial" w:hAnsi="Arial" w:cs="Arial"/>
          <w:sz w:val="20"/>
          <w:szCs w:val="20"/>
          <w:lang w:val="nl-NL"/>
        </w:rPr>
        <w:t>De Arbo dienstverlener</w:t>
      </w:r>
      <w:r w:rsidRPr="003B4C30">
        <w:rPr>
          <w:rFonts w:ascii="Arial" w:hAnsi="Arial" w:cs="Arial"/>
          <w:sz w:val="20"/>
          <w:szCs w:val="20"/>
          <w:lang w:val="nl-NL"/>
        </w:rPr>
        <w:t xml:space="preserve"> </w:t>
      </w:r>
      <w:r w:rsidRPr="009B6D52">
        <w:rPr>
          <w:rFonts w:ascii="Arial" w:hAnsi="Arial" w:cs="Arial"/>
          <w:color w:val="auto"/>
          <w:sz w:val="20"/>
          <w:szCs w:val="20"/>
          <w:lang w:val="nl-NL"/>
        </w:rPr>
        <w:t>heeft een inspanningsverplichting om aan de beschreven diensten en producten te voldoen. Hierbij geldt dat er gestreefd wordt naar een evenwichtige balans tussen Perspectief en</w:t>
      </w:r>
      <w:r w:rsidRPr="00923789">
        <w:rPr>
          <w:rFonts w:ascii="Arial" w:hAnsi="Arial" w:cs="Arial"/>
          <w:sz w:val="20"/>
          <w:szCs w:val="20"/>
          <w:lang w:val="nl-NL"/>
        </w:rPr>
        <w:t xml:space="preserve"> </w:t>
      </w:r>
      <w:r>
        <w:rPr>
          <w:rFonts w:ascii="Arial" w:hAnsi="Arial" w:cs="Arial"/>
          <w:sz w:val="20"/>
          <w:szCs w:val="20"/>
          <w:lang w:val="nl-NL"/>
        </w:rPr>
        <w:t>de Arbo dienstverlener</w:t>
      </w:r>
      <w:r w:rsidRPr="009B6D52">
        <w:rPr>
          <w:rFonts w:ascii="Arial" w:hAnsi="Arial" w:cs="Arial"/>
          <w:color w:val="auto"/>
          <w:sz w:val="20"/>
          <w:szCs w:val="20"/>
          <w:lang w:val="nl-NL"/>
        </w:rPr>
        <w:t xml:space="preserve">. Wederzijds respect en oog voor de belangen en verwachtingen van beide partijen is hierbij het uitgangspunt. </w:t>
      </w:r>
    </w:p>
    <w:p w14:paraId="2355D311" w14:textId="77777777" w:rsidR="00E17757" w:rsidRDefault="00E17757" w:rsidP="00DA4948">
      <w:pPr>
        <w:pStyle w:val="Default"/>
        <w:spacing w:line="276" w:lineRule="auto"/>
        <w:rPr>
          <w:rFonts w:ascii="Arial" w:hAnsi="Arial" w:cs="Arial"/>
          <w:color w:val="auto"/>
          <w:sz w:val="20"/>
          <w:szCs w:val="20"/>
          <w:lang w:val="nl-NL"/>
        </w:rPr>
      </w:pPr>
    </w:p>
    <w:p w14:paraId="2E8F03F3" w14:textId="77777777" w:rsidR="00E17757" w:rsidRDefault="00E17757" w:rsidP="00DA4948">
      <w:pPr>
        <w:pStyle w:val="Default"/>
        <w:spacing w:line="276" w:lineRule="auto"/>
        <w:rPr>
          <w:rFonts w:ascii="Arial" w:hAnsi="Arial" w:cs="Arial"/>
          <w:color w:val="auto"/>
          <w:sz w:val="20"/>
          <w:szCs w:val="20"/>
          <w:lang w:val="nl-NL"/>
        </w:rPr>
      </w:pPr>
    </w:p>
    <w:p w14:paraId="3F9753C6" w14:textId="77777777" w:rsidR="00E17757" w:rsidRDefault="00E17757" w:rsidP="00DA4948">
      <w:pPr>
        <w:pStyle w:val="Default"/>
        <w:spacing w:line="276" w:lineRule="auto"/>
        <w:rPr>
          <w:rFonts w:ascii="Arial" w:hAnsi="Arial" w:cs="Arial"/>
          <w:color w:val="auto"/>
          <w:sz w:val="20"/>
          <w:szCs w:val="20"/>
          <w:lang w:val="nl-NL"/>
        </w:rPr>
      </w:pPr>
    </w:p>
    <w:p w14:paraId="2B75AC3F" w14:textId="77777777" w:rsidR="00E17757" w:rsidRDefault="00E17757" w:rsidP="00DA4948">
      <w:pPr>
        <w:pStyle w:val="Default"/>
        <w:spacing w:line="276" w:lineRule="auto"/>
        <w:rPr>
          <w:rFonts w:ascii="Arial" w:hAnsi="Arial" w:cs="Arial"/>
          <w:color w:val="auto"/>
          <w:sz w:val="20"/>
          <w:szCs w:val="20"/>
          <w:lang w:val="nl-NL"/>
        </w:rPr>
      </w:pPr>
    </w:p>
    <w:p w14:paraId="5E736698" w14:textId="77777777" w:rsidR="00F82BCE" w:rsidRDefault="00F82BCE" w:rsidP="00DA4948">
      <w:pPr>
        <w:pStyle w:val="Default"/>
        <w:spacing w:line="276" w:lineRule="auto"/>
        <w:rPr>
          <w:rFonts w:ascii="Arial" w:hAnsi="Arial" w:cs="Arial"/>
          <w:bCs/>
          <w:color w:val="548DD4" w:themeColor="text2" w:themeTint="99"/>
          <w:sz w:val="22"/>
          <w:szCs w:val="22"/>
          <w:lang w:val="nl-NL"/>
        </w:rPr>
      </w:pPr>
    </w:p>
    <w:p w14:paraId="0A148FCE" w14:textId="77777777" w:rsidR="00DA4948" w:rsidRDefault="00DA4948" w:rsidP="00DA4948">
      <w:pPr>
        <w:pStyle w:val="Default"/>
        <w:spacing w:line="276" w:lineRule="auto"/>
        <w:rPr>
          <w:rFonts w:ascii="Arial" w:hAnsi="Arial" w:cs="Arial"/>
          <w:bCs/>
          <w:color w:val="548DD4" w:themeColor="text2" w:themeTint="99"/>
          <w:sz w:val="22"/>
          <w:szCs w:val="22"/>
          <w:lang w:val="nl-NL"/>
        </w:rPr>
      </w:pPr>
      <w:r w:rsidRPr="00923789">
        <w:rPr>
          <w:rFonts w:ascii="Arial" w:hAnsi="Arial" w:cs="Arial"/>
          <w:bCs/>
          <w:color w:val="548DD4" w:themeColor="text2" w:themeTint="99"/>
          <w:sz w:val="22"/>
          <w:szCs w:val="22"/>
          <w:lang w:val="nl-NL"/>
        </w:rPr>
        <w:lastRenderedPageBreak/>
        <w:t xml:space="preserve">Dienstverlening </w:t>
      </w:r>
    </w:p>
    <w:p w14:paraId="51DD7AAC" w14:textId="77777777" w:rsidR="00DA4948" w:rsidRPr="00923789" w:rsidRDefault="00DA4948" w:rsidP="00DA4948">
      <w:pPr>
        <w:pStyle w:val="Default"/>
        <w:spacing w:line="276" w:lineRule="auto"/>
        <w:rPr>
          <w:rFonts w:ascii="Arial" w:hAnsi="Arial" w:cs="Arial"/>
          <w:color w:val="548DD4" w:themeColor="text2" w:themeTint="99"/>
          <w:sz w:val="22"/>
          <w:szCs w:val="22"/>
          <w:lang w:val="nl-NL"/>
        </w:rPr>
      </w:pPr>
    </w:p>
    <w:p w14:paraId="38B7F219" w14:textId="7E4150B5" w:rsidR="00DA4948" w:rsidRPr="00923789" w:rsidRDefault="004F0D37" w:rsidP="00DA4948">
      <w:pPr>
        <w:pStyle w:val="Default"/>
        <w:spacing w:line="276" w:lineRule="auto"/>
        <w:rPr>
          <w:rFonts w:ascii="Arial" w:hAnsi="Arial" w:cs="Arial"/>
          <w:color w:val="548DD4" w:themeColor="text2" w:themeTint="99"/>
          <w:sz w:val="20"/>
          <w:szCs w:val="20"/>
          <w:lang w:val="nl-NL"/>
        </w:rPr>
      </w:pPr>
      <w:r>
        <w:rPr>
          <w:rFonts w:ascii="Arial" w:hAnsi="Arial" w:cs="Arial"/>
          <w:bCs/>
          <w:color w:val="548DD4" w:themeColor="text2" w:themeTint="99"/>
          <w:sz w:val="20"/>
          <w:szCs w:val="20"/>
          <w:lang w:val="nl-NL"/>
        </w:rPr>
        <w:t xml:space="preserve">De </w:t>
      </w:r>
      <w:r w:rsidR="009557CD">
        <w:rPr>
          <w:rFonts w:ascii="Arial" w:hAnsi="Arial" w:cs="Arial"/>
          <w:bCs/>
          <w:color w:val="548DD4" w:themeColor="text2" w:themeTint="99"/>
          <w:sz w:val="20"/>
          <w:szCs w:val="20"/>
          <w:lang w:val="nl-NL"/>
        </w:rPr>
        <w:t>Arboarts</w:t>
      </w:r>
      <w:r w:rsidR="00DA4948" w:rsidRPr="00923789">
        <w:rPr>
          <w:rFonts w:ascii="Arial" w:hAnsi="Arial" w:cs="Arial"/>
          <w:bCs/>
          <w:color w:val="548DD4" w:themeColor="text2" w:themeTint="99"/>
          <w:sz w:val="20"/>
          <w:szCs w:val="20"/>
          <w:lang w:val="nl-NL"/>
        </w:rPr>
        <w:t xml:space="preserve"> </w:t>
      </w:r>
    </w:p>
    <w:p w14:paraId="03CF8C37" w14:textId="4A4BAFCD" w:rsidR="00DA4948" w:rsidRDefault="00DA4948" w:rsidP="00DA4948">
      <w:pPr>
        <w:pStyle w:val="Default"/>
        <w:spacing w:line="276" w:lineRule="auto"/>
        <w:rPr>
          <w:rFonts w:ascii="Arial" w:hAnsi="Arial" w:cs="Arial"/>
          <w:color w:val="auto"/>
          <w:sz w:val="20"/>
          <w:szCs w:val="20"/>
          <w:lang w:val="nl-NL"/>
        </w:rPr>
      </w:pPr>
      <w:r>
        <w:rPr>
          <w:rFonts w:ascii="Arial" w:hAnsi="Arial" w:cs="Arial"/>
          <w:sz w:val="20"/>
          <w:szCs w:val="20"/>
          <w:lang w:val="nl-NL"/>
        </w:rPr>
        <w:t>De Arbo dienstverlener</w:t>
      </w:r>
      <w:r w:rsidR="007230A2">
        <w:rPr>
          <w:rFonts w:ascii="Arial" w:hAnsi="Arial" w:cs="Arial"/>
          <w:color w:val="auto"/>
          <w:sz w:val="20"/>
          <w:szCs w:val="20"/>
          <w:lang w:val="nl-NL"/>
        </w:rPr>
        <w:t xml:space="preserve"> beschouwt de </w:t>
      </w:r>
      <w:r w:rsidR="009557CD">
        <w:rPr>
          <w:rFonts w:ascii="Arial" w:hAnsi="Arial" w:cs="Arial"/>
          <w:color w:val="auto"/>
          <w:sz w:val="20"/>
          <w:szCs w:val="20"/>
          <w:lang w:val="nl-NL"/>
        </w:rPr>
        <w:t>Arboarts</w:t>
      </w:r>
      <w:r w:rsidRPr="009B6D52">
        <w:rPr>
          <w:rFonts w:ascii="Arial" w:hAnsi="Arial" w:cs="Arial"/>
          <w:color w:val="auto"/>
          <w:sz w:val="20"/>
          <w:szCs w:val="20"/>
          <w:lang w:val="nl-NL"/>
        </w:rPr>
        <w:t xml:space="preserve"> als een adviseur op het gebied van arbeid, mens en gezondheid, maar tevens als een adviseur voor relevante organisatievraagstukken. Elke k</w:t>
      </w:r>
      <w:r w:rsidR="007230A2">
        <w:rPr>
          <w:rFonts w:ascii="Arial" w:hAnsi="Arial" w:cs="Arial"/>
          <w:color w:val="auto"/>
          <w:sz w:val="20"/>
          <w:szCs w:val="20"/>
          <w:lang w:val="nl-NL"/>
        </w:rPr>
        <w:t xml:space="preserve">lant krijgt een vaste </w:t>
      </w:r>
      <w:r w:rsidR="009557CD">
        <w:rPr>
          <w:rFonts w:ascii="Arial" w:hAnsi="Arial" w:cs="Arial"/>
          <w:color w:val="auto"/>
          <w:sz w:val="20"/>
          <w:szCs w:val="20"/>
          <w:lang w:val="nl-NL"/>
        </w:rPr>
        <w:t>Arboarts</w:t>
      </w:r>
      <w:r w:rsidRPr="009B6D52">
        <w:rPr>
          <w:rFonts w:ascii="Arial" w:hAnsi="Arial" w:cs="Arial"/>
          <w:color w:val="auto"/>
          <w:sz w:val="20"/>
          <w:szCs w:val="20"/>
          <w:lang w:val="nl-NL"/>
        </w:rPr>
        <w:t xml:space="preserve"> toegewezen. </w:t>
      </w:r>
      <w:r w:rsidR="005B5F7C">
        <w:rPr>
          <w:rFonts w:ascii="Arial" w:hAnsi="Arial" w:cs="Arial"/>
          <w:color w:val="auto"/>
          <w:sz w:val="20"/>
          <w:szCs w:val="20"/>
          <w:lang w:val="nl-NL"/>
        </w:rPr>
        <w:t>De Arbo dienstverlener regelt bij afwezigheid van de vaste Arboarts een collega Arboarts om te vervangen.</w:t>
      </w:r>
    </w:p>
    <w:p w14:paraId="4C42D95F" w14:textId="77777777" w:rsidR="00DA4948" w:rsidRDefault="00DA4948" w:rsidP="00DA4948">
      <w:pPr>
        <w:pStyle w:val="Default"/>
        <w:spacing w:line="276" w:lineRule="auto"/>
        <w:rPr>
          <w:rFonts w:ascii="Arial" w:hAnsi="Arial" w:cs="Arial"/>
          <w:color w:val="auto"/>
          <w:sz w:val="20"/>
          <w:szCs w:val="20"/>
          <w:lang w:val="nl-NL"/>
        </w:rPr>
      </w:pPr>
    </w:p>
    <w:p w14:paraId="3B99DE9D" w14:textId="77777777" w:rsidR="00DA4948" w:rsidRDefault="00DA4948" w:rsidP="00DA4948">
      <w:pPr>
        <w:pStyle w:val="Default"/>
        <w:spacing w:line="276" w:lineRule="auto"/>
        <w:rPr>
          <w:rFonts w:ascii="Arial" w:hAnsi="Arial" w:cs="Arial"/>
          <w:color w:val="auto"/>
          <w:sz w:val="20"/>
          <w:szCs w:val="20"/>
          <w:lang w:val="nl-NL"/>
        </w:rPr>
      </w:pPr>
      <w:r>
        <w:rPr>
          <w:rFonts w:ascii="Arial" w:hAnsi="Arial" w:cs="Arial"/>
          <w:sz w:val="20"/>
          <w:szCs w:val="20"/>
          <w:lang w:val="nl-NL"/>
        </w:rPr>
        <w:t xml:space="preserve">De Arbo dienstverlener </w:t>
      </w:r>
      <w:r w:rsidRPr="009B6D52">
        <w:rPr>
          <w:rFonts w:ascii="Arial" w:hAnsi="Arial" w:cs="Arial"/>
          <w:color w:val="auto"/>
          <w:sz w:val="20"/>
          <w:szCs w:val="20"/>
          <w:lang w:val="nl-NL"/>
        </w:rPr>
        <w:t>verricht zijn werkzaamheden volledig op locatie</w:t>
      </w:r>
      <w:r>
        <w:rPr>
          <w:rFonts w:ascii="Arial" w:hAnsi="Arial" w:cs="Arial"/>
          <w:color w:val="auto"/>
          <w:sz w:val="20"/>
          <w:szCs w:val="20"/>
          <w:lang w:val="nl-NL"/>
        </w:rPr>
        <w:t xml:space="preserve">. </w:t>
      </w:r>
      <w:r w:rsidRPr="009B6D52">
        <w:rPr>
          <w:rFonts w:ascii="Arial" w:hAnsi="Arial" w:cs="Arial"/>
          <w:color w:val="auto"/>
          <w:sz w:val="20"/>
          <w:szCs w:val="20"/>
          <w:lang w:val="nl-NL"/>
        </w:rPr>
        <w:t xml:space="preserve">Hierdoor ontstaat een goede bekendheid van de arts met </w:t>
      </w:r>
      <w:r>
        <w:rPr>
          <w:rFonts w:ascii="Arial" w:hAnsi="Arial" w:cs="Arial"/>
          <w:color w:val="auto"/>
          <w:sz w:val="20"/>
          <w:szCs w:val="20"/>
          <w:lang w:val="nl-NL"/>
        </w:rPr>
        <w:t xml:space="preserve">de organisatie van de opdrachtgever </w:t>
      </w:r>
      <w:r w:rsidRPr="009B6D52">
        <w:rPr>
          <w:rFonts w:ascii="Arial" w:hAnsi="Arial" w:cs="Arial"/>
          <w:color w:val="auto"/>
          <w:sz w:val="20"/>
          <w:szCs w:val="20"/>
          <w:lang w:val="nl-NL"/>
        </w:rPr>
        <w:t>en andersom</w:t>
      </w:r>
      <w:r>
        <w:rPr>
          <w:rFonts w:ascii="Arial" w:hAnsi="Arial" w:cs="Arial"/>
          <w:color w:val="auto"/>
          <w:sz w:val="20"/>
          <w:szCs w:val="20"/>
          <w:lang w:val="nl-NL"/>
        </w:rPr>
        <w:t>.</w:t>
      </w:r>
    </w:p>
    <w:p w14:paraId="18FE035B" w14:textId="20C8462D" w:rsidR="00DA4948" w:rsidRDefault="007230A2" w:rsidP="00DA4948">
      <w:pPr>
        <w:pStyle w:val="Default"/>
        <w:spacing w:line="276" w:lineRule="auto"/>
        <w:rPr>
          <w:rFonts w:ascii="Arial" w:hAnsi="Arial" w:cs="Arial"/>
          <w:color w:val="auto"/>
          <w:sz w:val="20"/>
          <w:szCs w:val="20"/>
          <w:lang w:val="nl-NL"/>
        </w:rPr>
      </w:pPr>
      <w:r>
        <w:rPr>
          <w:rFonts w:ascii="Arial" w:hAnsi="Arial" w:cs="Arial"/>
          <w:color w:val="auto"/>
          <w:sz w:val="20"/>
          <w:szCs w:val="20"/>
          <w:lang w:val="nl-NL"/>
        </w:rPr>
        <w:t xml:space="preserve">De </w:t>
      </w:r>
      <w:r w:rsidR="009557CD">
        <w:rPr>
          <w:rFonts w:ascii="Arial" w:hAnsi="Arial" w:cs="Arial"/>
          <w:color w:val="auto"/>
          <w:sz w:val="20"/>
          <w:szCs w:val="20"/>
          <w:lang w:val="nl-NL"/>
        </w:rPr>
        <w:t>Arboarts</w:t>
      </w:r>
      <w:r w:rsidR="00DA4948" w:rsidRPr="009B6D52">
        <w:rPr>
          <w:rFonts w:ascii="Arial" w:hAnsi="Arial" w:cs="Arial"/>
          <w:color w:val="auto"/>
          <w:sz w:val="20"/>
          <w:szCs w:val="20"/>
          <w:lang w:val="nl-NL"/>
        </w:rPr>
        <w:t xml:space="preserve"> is </w:t>
      </w:r>
      <w:r w:rsidR="00DA4948">
        <w:rPr>
          <w:rFonts w:ascii="Arial" w:hAnsi="Arial" w:cs="Arial"/>
          <w:color w:val="auto"/>
          <w:sz w:val="20"/>
          <w:szCs w:val="20"/>
          <w:lang w:val="nl-NL"/>
        </w:rPr>
        <w:t>adviseur van de leidinggevenden, de leidinggevende heeft de regie en beslist uiteindelijk welke stappen er genomen dienen te worden.</w:t>
      </w:r>
    </w:p>
    <w:p w14:paraId="63D37720" w14:textId="77777777" w:rsidR="00DA4948" w:rsidRDefault="00DA4948" w:rsidP="00DA4948">
      <w:pPr>
        <w:pStyle w:val="Default"/>
        <w:spacing w:line="276" w:lineRule="auto"/>
        <w:rPr>
          <w:rFonts w:ascii="Arial" w:hAnsi="Arial" w:cs="Arial"/>
          <w:color w:val="auto"/>
          <w:sz w:val="20"/>
          <w:szCs w:val="20"/>
          <w:lang w:val="nl-NL"/>
        </w:rPr>
      </w:pPr>
    </w:p>
    <w:p w14:paraId="428DE1E3" w14:textId="29EEF0CC" w:rsidR="00DA4948" w:rsidRDefault="007230A2" w:rsidP="00DA4948">
      <w:pPr>
        <w:pStyle w:val="Default"/>
        <w:spacing w:line="276" w:lineRule="auto"/>
        <w:rPr>
          <w:rFonts w:ascii="Arial" w:hAnsi="Arial" w:cs="Arial"/>
          <w:color w:val="auto"/>
          <w:sz w:val="20"/>
          <w:szCs w:val="20"/>
          <w:lang w:val="nl-NL"/>
        </w:rPr>
      </w:pPr>
      <w:r>
        <w:rPr>
          <w:rFonts w:ascii="Arial" w:hAnsi="Arial" w:cs="Arial"/>
          <w:color w:val="auto"/>
          <w:sz w:val="20"/>
          <w:szCs w:val="20"/>
          <w:lang w:val="nl-NL"/>
        </w:rPr>
        <w:t xml:space="preserve">De </w:t>
      </w:r>
      <w:r w:rsidR="009557CD">
        <w:rPr>
          <w:rFonts w:ascii="Arial" w:hAnsi="Arial" w:cs="Arial"/>
          <w:color w:val="auto"/>
          <w:sz w:val="20"/>
          <w:szCs w:val="20"/>
          <w:lang w:val="nl-NL"/>
        </w:rPr>
        <w:t>Arboarts</w:t>
      </w:r>
      <w:r w:rsidR="00DA4948" w:rsidRPr="009B6D52">
        <w:rPr>
          <w:rFonts w:ascii="Arial" w:hAnsi="Arial" w:cs="Arial"/>
          <w:color w:val="auto"/>
          <w:sz w:val="20"/>
          <w:szCs w:val="20"/>
          <w:lang w:val="nl-NL"/>
        </w:rPr>
        <w:t xml:space="preserve">en van </w:t>
      </w:r>
      <w:r w:rsidR="00DA4948">
        <w:rPr>
          <w:rFonts w:ascii="Arial" w:hAnsi="Arial" w:cs="Arial"/>
          <w:color w:val="auto"/>
          <w:sz w:val="20"/>
          <w:szCs w:val="20"/>
          <w:lang w:val="nl-NL"/>
        </w:rPr>
        <w:t xml:space="preserve">de </w:t>
      </w:r>
      <w:r w:rsidR="00DA4948">
        <w:rPr>
          <w:rFonts w:ascii="Arial" w:hAnsi="Arial" w:cs="Arial"/>
          <w:sz w:val="20"/>
          <w:szCs w:val="20"/>
          <w:lang w:val="nl-NL"/>
        </w:rPr>
        <w:t>Arbo dienstverlener</w:t>
      </w:r>
      <w:r w:rsidR="00DA4948" w:rsidRPr="009B6D52">
        <w:rPr>
          <w:rFonts w:ascii="Arial" w:hAnsi="Arial" w:cs="Arial"/>
          <w:color w:val="auto"/>
          <w:sz w:val="20"/>
          <w:szCs w:val="20"/>
          <w:lang w:val="nl-NL"/>
        </w:rPr>
        <w:t xml:space="preserve"> werken volgens de richtlijnen van Stichting Expertisecentrum Re-integratie (STECR), de Nederlandse Vereniging van Arbeids- en Bedrijfsgeneeskunde (NVAB) en de FML/CBBS-Richtlijnen</w:t>
      </w:r>
    </w:p>
    <w:p w14:paraId="581FA472" w14:textId="77777777" w:rsidR="00DA4948" w:rsidRDefault="00DA4948" w:rsidP="00DA4948">
      <w:pPr>
        <w:pStyle w:val="Default"/>
        <w:spacing w:line="276" w:lineRule="auto"/>
        <w:rPr>
          <w:rFonts w:ascii="Arial" w:hAnsi="Arial" w:cs="Arial"/>
          <w:color w:val="auto"/>
          <w:sz w:val="20"/>
          <w:szCs w:val="20"/>
          <w:lang w:val="nl-NL"/>
        </w:rPr>
      </w:pPr>
    </w:p>
    <w:p w14:paraId="50F4813B" w14:textId="4BA718DC" w:rsidR="00DA4948" w:rsidRDefault="00DA4948" w:rsidP="00DA4948">
      <w:pPr>
        <w:pStyle w:val="Default"/>
        <w:spacing w:line="276" w:lineRule="auto"/>
        <w:rPr>
          <w:rFonts w:ascii="Arial" w:hAnsi="Arial" w:cs="Arial"/>
          <w:color w:val="auto"/>
          <w:sz w:val="20"/>
          <w:szCs w:val="20"/>
          <w:lang w:val="nl-NL"/>
        </w:rPr>
      </w:pPr>
      <w:r w:rsidRPr="009B6D52">
        <w:rPr>
          <w:rFonts w:ascii="Arial" w:hAnsi="Arial" w:cs="Arial"/>
          <w:color w:val="auto"/>
          <w:sz w:val="20"/>
          <w:szCs w:val="20"/>
          <w:lang w:val="nl-NL"/>
        </w:rPr>
        <w:t xml:space="preserve">Binnen </w:t>
      </w:r>
      <w:r>
        <w:rPr>
          <w:rFonts w:ascii="Arial" w:hAnsi="Arial" w:cs="Arial"/>
          <w:color w:val="auto"/>
          <w:sz w:val="20"/>
          <w:szCs w:val="20"/>
          <w:lang w:val="nl-NL"/>
        </w:rPr>
        <w:t xml:space="preserve">de </w:t>
      </w:r>
      <w:r w:rsidRPr="00E04440">
        <w:rPr>
          <w:rFonts w:ascii="Arial" w:hAnsi="Arial" w:cs="Arial"/>
          <w:sz w:val="20"/>
          <w:szCs w:val="20"/>
          <w:lang w:val="nl-NL"/>
        </w:rPr>
        <w:t>Arbo dienstverlener dient</w:t>
      </w:r>
      <w:r w:rsidRPr="003B4C30">
        <w:rPr>
          <w:rFonts w:ascii="Arial" w:hAnsi="Arial" w:cs="Arial"/>
          <w:sz w:val="20"/>
          <w:szCs w:val="20"/>
          <w:lang w:val="nl-NL"/>
        </w:rPr>
        <w:t xml:space="preserve"> de</w:t>
      </w:r>
      <w:r w:rsidRPr="009B6D52">
        <w:rPr>
          <w:rFonts w:ascii="Arial" w:hAnsi="Arial" w:cs="Arial"/>
          <w:color w:val="auto"/>
          <w:sz w:val="20"/>
          <w:szCs w:val="20"/>
          <w:lang w:val="nl-NL"/>
        </w:rPr>
        <w:t xml:space="preserve"> mogelijkheid </w:t>
      </w:r>
      <w:r>
        <w:rPr>
          <w:rFonts w:ascii="Arial" w:hAnsi="Arial" w:cs="Arial"/>
          <w:color w:val="auto"/>
          <w:sz w:val="20"/>
          <w:szCs w:val="20"/>
          <w:lang w:val="nl-NL"/>
        </w:rPr>
        <w:t xml:space="preserve">te bestaan </w:t>
      </w:r>
      <w:r w:rsidRPr="009B6D52">
        <w:rPr>
          <w:rFonts w:ascii="Arial" w:hAnsi="Arial" w:cs="Arial"/>
          <w:color w:val="auto"/>
          <w:sz w:val="20"/>
          <w:szCs w:val="20"/>
          <w:lang w:val="nl-NL"/>
        </w:rPr>
        <w:t>tot een zogenaamd intercollegiaal consult, waarbij een ingewikkelde casus van een verzu</w:t>
      </w:r>
      <w:r w:rsidR="007230A2">
        <w:rPr>
          <w:rFonts w:ascii="Arial" w:hAnsi="Arial" w:cs="Arial"/>
          <w:color w:val="auto"/>
          <w:sz w:val="20"/>
          <w:szCs w:val="20"/>
          <w:lang w:val="nl-NL"/>
        </w:rPr>
        <w:t xml:space="preserve">imende werknemer door </w:t>
      </w:r>
      <w:r w:rsidR="009557CD">
        <w:rPr>
          <w:rFonts w:ascii="Arial" w:hAnsi="Arial" w:cs="Arial"/>
          <w:color w:val="auto"/>
          <w:sz w:val="20"/>
          <w:szCs w:val="20"/>
          <w:lang w:val="nl-NL"/>
        </w:rPr>
        <w:t>Arboarts</w:t>
      </w:r>
      <w:r w:rsidRPr="009B6D52">
        <w:rPr>
          <w:rFonts w:ascii="Arial" w:hAnsi="Arial" w:cs="Arial"/>
          <w:color w:val="auto"/>
          <w:sz w:val="20"/>
          <w:szCs w:val="20"/>
          <w:lang w:val="nl-NL"/>
        </w:rPr>
        <w:t xml:space="preserve">en en eventueel de arbeidsdeskundige onderling wordt besproken. Hierbij wordt beoordeeld of de maximale re-integratie-inspanningen zijn verricht. </w:t>
      </w:r>
    </w:p>
    <w:p w14:paraId="4F0E89C7" w14:textId="77777777" w:rsidR="00DA4948" w:rsidRPr="009B6D52" w:rsidRDefault="00DA4948" w:rsidP="00DA4948">
      <w:pPr>
        <w:pStyle w:val="Default"/>
        <w:spacing w:line="276" w:lineRule="auto"/>
        <w:rPr>
          <w:rFonts w:ascii="Arial" w:hAnsi="Arial" w:cs="Arial"/>
          <w:color w:val="auto"/>
          <w:sz w:val="20"/>
          <w:szCs w:val="20"/>
          <w:lang w:val="nl-NL"/>
        </w:rPr>
      </w:pPr>
    </w:p>
    <w:p w14:paraId="768D4ABB" w14:textId="7373E75D" w:rsidR="00661E22" w:rsidRDefault="009557CD" w:rsidP="00DA4948">
      <w:pPr>
        <w:pStyle w:val="Default"/>
        <w:spacing w:line="276" w:lineRule="auto"/>
        <w:rPr>
          <w:rFonts w:ascii="Arial" w:hAnsi="Arial" w:cs="Arial"/>
          <w:color w:val="auto"/>
          <w:sz w:val="20"/>
          <w:szCs w:val="20"/>
          <w:lang w:val="nl-NL"/>
        </w:rPr>
      </w:pPr>
      <w:r>
        <w:rPr>
          <w:rFonts w:ascii="Arial" w:hAnsi="Arial" w:cs="Arial"/>
          <w:color w:val="auto"/>
          <w:sz w:val="20"/>
          <w:szCs w:val="20"/>
          <w:lang w:val="nl-NL"/>
        </w:rPr>
        <w:t>Arboarts</w:t>
      </w:r>
      <w:r w:rsidR="00DA4948" w:rsidRPr="009B6D52">
        <w:rPr>
          <w:rFonts w:ascii="Arial" w:hAnsi="Arial" w:cs="Arial"/>
          <w:color w:val="auto"/>
          <w:sz w:val="20"/>
          <w:szCs w:val="20"/>
          <w:lang w:val="nl-NL"/>
        </w:rPr>
        <w:t xml:space="preserve">en in Nederland hanteren vooral het medisch model en het belasting-belastbaarheidsmodel. </w:t>
      </w:r>
    </w:p>
    <w:p w14:paraId="7BC86CDC" w14:textId="3C24D6CD" w:rsidR="00DA4948" w:rsidRDefault="00DA4948" w:rsidP="00DA4948">
      <w:pPr>
        <w:pStyle w:val="Default"/>
        <w:spacing w:line="276" w:lineRule="auto"/>
        <w:rPr>
          <w:rFonts w:ascii="Arial" w:hAnsi="Arial" w:cs="Arial"/>
          <w:color w:val="auto"/>
          <w:sz w:val="20"/>
          <w:szCs w:val="20"/>
          <w:lang w:val="nl-NL"/>
        </w:rPr>
      </w:pPr>
      <w:r w:rsidRPr="009B6D52">
        <w:rPr>
          <w:rFonts w:ascii="Arial" w:hAnsi="Arial" w:cs="Arial"/>
          <w:color w:val="auto"/>
          <w:sz w:val="20"/>
          <w:szCs w:val="20"/>
          <w:lang w:val="nl-NL"/>
        </w:rPr>
        <w:t xml:space="preserve">De artsen van </w:t>
      </w:r>
      <w:r>
        <w:rPr>
          <w:rFonts w:ascii="Arial" w:hAnsi="Arial" w:cs="Arial"/>
          <w:color w:val="auto"/>
          <w:sz w:val="20"/>
          <w:szCs w:val="20"/>
          <w:lang w:val="nl-NL"/>
        </w:rPr>
        <w:t xml:space="preserve">de </w:t>
      </w:r>
      <w:r w:rsidRPr="00E04440">
        <w:rPr>
          <w:rFonts w:ascii="Arial" w:hAnsi="Arial" w:cs="Arial"/>
          <w:sz w:val="20"/>
          <w:szCs w:val="20"/>
          <w:lang w:val="nl-NL"/>
        </w:rPr>
        <w:t>Arbo dienstverlener</w:t>
      </w:r>
      <w:r w:rsidRPr="009B6D52">
        <w:rPr>
          <w:rFonts w:ascii="Arial" w:hAnsi="Arial" w:cs="Arial"/>
          <w:color w:val="auto"/>
          <w:sz w:val="20"/>
          <w:szCs w:val="20"/>
          <w:lang w:val="nl-NL"/>
        </w:rPr>
        <w:t xml:space="preserve"> </w:t>
      </w:r>
      <w:r>
        <w:rPr>
          <w:rFonts w:ascii="Arial" w:hAnsi="Arial" w:cs="Arial"/>
          <w:color w:val="auto"/>
          <w:sz w:val="20"/>
          <w:szCs w:val="20"/>
          <w:lang w:val="nl-NL"/>
        </w:rPr>
        <w:t xml:space="preserve">dienen te </w:t>
      </w:r>
      <w:r w:rsidRPr="009B6D52">
        <w:rPr>
          <w:rFonts w:ascii="Arial" w:hAnsi="Arial" w:cs="Arial"/>
          <w:color w:val="auto"/>
          <w:sz w:val="20"/>
          <w:szCs w:val="20"/>
          <w:lang w:val="nl-NL"/>
        </w:rPr>
        <w:t>beschikken over deze kennis en vaardigheden (FML, CBBS, NVAB standaarden) maar zijn daarnaast ook opgeleid</w:t>
      </w:r>
      <w:r w:rsidR="005B5F7C">
        <w:rPr>
          <w:rFonts w:ascii="Arial" w:hAnsi="Arial" w:cs="Arial"/>
          <w:color w:val="auto"/>
          <w:sz w:val="20"/>
          <w:szCs w:val="20"/>
          <w:lang w:val="nl-NL"/>
        </w:rPr>
        <w:t xml:space="preserve"> en handelen naar</w:t>
      </w:r>
      <w:r w:rsidRPr="009B6D52">
        <w:rPr>
          <w:rFonts w:ascii="Arial" w:hAnsi="Arial" w:cs="Arial"/>
          <w:color w:val="auto"/>
          <w:sz w:val="20"/>
          <w:szCs w:val="20"/>
          <w:lang w:val="nl-NL"/>
        </w:rPr>
        <w:t xml:space="preserve"> het gedragsmodel (zij beschikken allen over een certificaat van de Masterclass van Falke &amp; Verbaan</w:t>
      </w:r>
      <w:r w:rsidR="007230A2">
        <w:rPr>
          <w:rFonts w:ascii="Arial" w:hAnsi="Arial" w:cs="Arial"/>
          <w:color w:val="auto"/>
          <w:sz w:val="20"/>
          <w:szCs w:val="20"/>
          <w:lang w:val="nl-NL"/>
        </w:rPr>
        <w:t xml:space="preserve"> of vergelijkbaar</w:t>
      </w:r>
      <w:r w:rsidRPr="009B6D52">
        <w:rPr>
          <w:rFonts w:ascii="Arial" w:hAnsi="Arial" w:cs="Arial"/>
          <w:color w:val="auto"/>
          <w:sz w:val="20"/>
          <w:szCs w:val="20"/>
          <w:lang w:val="nl-NL"/>
        </w:rPr>
        <w:t xml:space="preserve">). </w:t>
      </w:r>
    </w:p>
    <w:p w14:paraId="53051E65" w14:textId="77777777" w:rsidR="00DA4948" w:rsidRDefault="00DA4948" w:rsidP="00DA4948">
      <w:pPr>
        <w:pStyle w:val="Default"/>
        <w:spacing w:line="276" w:lineRule="auto"/>
        <w:rPr>
          <w:rFonts w:ascii="Arial" w:hAnsi="Arial" w:cs="Arial"/>
          <w:color w:val="auto"/>
          <w:sz w:val="20"/>
          <w:szCs w:val="20"/>
          <w:lang w:val="nl-NL"/>
        </w:rPr>
      </w:pPr>
    </w:p>
    <w:p w14:paraId="066BE6E1" w14:textId="23F229CE" w:rsidR="00DA4948" w:rsidRDefault="005B5F7C" w:rsidP="00DA4948">
      <w:pPr>
        <w:pStyle w:val="Default"/>
        <w:spacing w:line="276" w:lineRule="auto"/>
        <w:rPr>
          <w:rFonts w:ascii="Arial" w:hAnsi="Arial" w:cs="Arial"/>
          <w:color w:val="auto"/>
          <w:sz w:val="20"/>
          <w:szCs w:val="20"/>
          <w:lang w:val="nl-NL"/>
        </w:rPr>
      </w:pPr>
      <w:r>
        <w:rPr>
          <w:rFonts w:ascii="Arial" w:hAnsi="Arial" w:cs="Arial"/>
          <w:color w:val="auto"/>
          <w:sz w:val="20"/>
          <w:szCs w:val="20"/>
          <w:lang w:val="nl-NL"/>
        </w:rPr>
        <w:t xml:space="preserve">De Arboartsen van de Arbo dienstverlener zijn allen BIG-geregistreerd. Zij volgen dan ook de kwaliteitseisen op die daarbij horen. </w:t>
      </w:r>
    </w:p>
    <w:p w14:paraId="74850593" w14:textId="77777777" w:rsidR="00DA4948" w:rsidRPr="009B6D52" w:rsidRDefault="00DA4948" w:rsidP="00DA4948">
      <w:pPr>
        <w:pStyle w:val="Default"/>
        <w:spacing w:line="276" w:lineRule="auto"/>
        <w:rPr>
          <w:rFonts w:ascii="Arial" w:hAnsi="Arial" w:cs="Arial"/>
          <w:color w:val="auto"/>
          <w:sz w:val="20"/>
          <w:szCs w:val="20"/>
          <w:lang w:val="nl-NL"/>
        </w:rPr>
      </w:pPr>
    </w:p>
    <w:p w14:paraId="2E33CF51" w14:textId="77777777" w:rsidR="00DA4948" w:rsidRPr="003B4D91" w:rsidRDefault="00DA4948" w:rsidP="00DA4948">
      <w:pPr>
        <w:pStyle w:val="Default"/>
        <w:spacing w:line="276" w:lineRule="auto"/>
        <w:rPr>
          <w:rFonts w:ascii="Arial" w:hAnsi="Arial" w:cs="Arial"/>
          <w:color w:val="548DD4" w:themeColor="text2" w:themeTint="99"/>
          <w:sz w:val="22"/>
          <w:szCs w:val="22"/>
          <w:lang w:val="nl-NL"/>
        </w:rPr>
      </w:pPr>
      <w:r w:rsidRPr="003B4D91">
        <w:rPr>
          <w:rFonts w:ascii="Arial" w:hAnsi="Arial" w:cs="Arial"/>
          <w:bCs/>
          <w:color w:val="548DD4" w:themeColor="text2" w:themeTint="99"/>
          <w:sz w:val="22"/>
          <w:szCs w:val="22"/>
          <w:lang w:val="nl-NL"/>
        </w:rPr>
        <w:t xml:space="preserve">Verzuimcoach </w:t>
      </w:r>
    </w:p>
    <w:p w14:paraId="14A51418" w14:textId="325829CA" w:rsidR="00DA4948" w:rsidRDefault="00DA4948" w:rsidP="00DA4948">
      <w:pPr>
        <w:pStyle w:val="Default"/>
        <w:spacing w:line="276" w:lineRule="auto"/>
        <w:rPr>
          <w:rFonts w:ascii="Arial" w:hAnsi="Arial" w:cs="Arial"/>
          <w:color w:val="auto"/>
          <w:sz w:val="20"/>
          <w:szCs w:val="20"/>
          <w:lang w:val="nl-NL"/>
        </w:rPr>
      </w:pPr>
      <w:r w:rsidRPr="009B6D52">
        <w:rPr>
          <w:rFonts w:ascii="Arial" w:hAnsi="Arial" w:cs="Arial"/>
          <w:color w:val="auto"/>
          <w:sz w:val="20"/>
          <w:szCs w:val="20"/>
          <w:lang w:val="nl-NL"/>
        </w:rPr>
        <w:t>Sommige leidinggevenden hebben nog voor een (groot) deel ondersteuning en coaching nodig bij de uitvoering van hun taak in de v</w:t>
      </w:r>
      <w:r w:rsidR="007230A2">
        <w:rPr>
          <w:rFonts w:ascii="Arial" w:hAnsi="Arial" w:cs="Arial"/>
          <w:color w:val="auto"/>
          <w:sz w:val="20"/>
          <w:szCs w:val="20"/>
          <w:lang w:val="nl-NL"/>
        </w:rPr>
        <w:t xml:space="preserve">erzuimbegeleiding. De </w:t>
      </w:r>
      <w:r w:rsidR="009557CD">
        <w:rPr>
          <w:rFonts w:ascii="Arial" w:hAnsi="Arial" w:cs="Arial"/>
          <w:color w:val="auto"/>
          <w:sz w:val="20"/>
          <w:szCs w:val="20"/>
          <w:lang w:val="nl-NL"/>
        </w:rPr>
        <w:t>Arboarts</w:t>
      </w:r>
      <w:r w:rsidRPr="009B6D52">
        <w:rPr>
          <w:rFonts w:ascii="Arial" w:hAnsi="Arial" w:cs="Arial"/>
          <w:color w:val="auto"/>
          <w:sz w:val="20"/>
          <w:szCs w:val="20"/>
          <w:lang w:val="nl-NL"/>
        </w:rPr>
        <w:t xml:space="preserve"> </w:t>
      </w:r>
      <w:r>
        <w:rPr>
          <w:rFonts w:ascii="Arial" w:hAnsi="Arial" w:cs="Arial"/>
          <w:color w:val="auto"/>
          <w:sz w:val="20"/>
          <w:szCs w:val="20"/>
          <w:lang w:val="nl-NL"/>
        </w:rPr>
        <w:t xml:space="preserve">kan </w:t>
      </w:r>
      <w:r w:rsidRPr="009B6D52">
        <w:rPr>
          <w:rFonts w:ascii="Arial" w:hAnsi="Arial" w:cs="Arial"/>
          <w:color w:val="auto"/>
          <w:sz w:val="20"/>
          <w:szCs w:val="20"/>
          <w:lang w:val="nl-NL"/>
        </w:rPr>
        <w:t>deze taak op zich nemen bij korte adviestrajecten</w:t>
      </w:r>
      <w:r w:rsidR="00994AE2">
        <w:rPr>
          <w:rFonts w:ascii="Arial" w:hAnsi="Arial" w:cs="Arial"/>
          <w:color w:val="auto"/>
          <w:sz w:val="20"/>
          <w:szCs w:val="20"/>
          <w:lang w:val="nl-NL"/>
        </w:rPr>
        <w:t>, waarbij de Opdrachtgever de mogelijkheid heeft een andere dienstverlener in te schakelen</w:t>
      </w:r>
      <w:r w:rsidRPr="009B6D52">
        <w:rPr>
          <w:rFonts w:ascii="Arial" w:hAnsi="Arial" w:cs="Arial"/>
          <w:color w:val="auto"/>
          <w:sz w:val="20"/>
          <w:szCs w:val="20"/>
          <w:lang w:val="nl-NL"/>
        </w:rPr>
        <w:t xml:space="preserve">. </w:t>
      </w:r>
    </w:p>
    <w:p w14:paraId="1C00A301" w14:textId="3AA28DCA" w:rsidR="00DA4948" w:rsidRDefault="00DA4948" w:rsidP="00DA4948">
      <w:pPr>
        <w:pStyle w:val="Default"/>
        <w:spacing w:line="276" w:lineRule="auto"/>
        <w:rPr>
          <w:rFonts w:ascii="Arial" w:hAnsi="Arial" w:cs="Arial"/>
          <w:color w:val="auto"/>
          <w:sz w:val="20"/>
          <w:szCs w:val="20"/>
          <w:lang w:val="nl-NL"/>
        </w:rPr>
      </w:pPr>
      <w:r w:rsidRPr="009B6D52">
        <w:rPr>
          <w:rFonts w:ascii="Arial" w:hAnsi="Arial" w:cs="Arial"/>
          <w:color w:val="auto"/>
          <w:sz w:val="20"/>
          <w:szCs w:val="20"/>
          <w:lang w:val="nl-NL"/>
        </w:rPr>
        <w:t xml:space="preserve">Heeft een leidinggevende meer coaching nodig dan zet </w:t>
      </w:r>
      <w:r>
        <w:rPr>
          <w:rFonts w:ascii="Arial" w:hAnsi="Arial" w:cs="Arial"/>
          <w:color w:val="auto"/>
          <w:sz w:val="20"/>
          <w:szCs w:val="20"/>
          <w:lang w:val="nl-NL"/>
        </w:rPr>
        <w:t xml:space="preserve">de </w:t>
      </w:r>
      <w:r w:rsidRPr="003B4D91">
        <w:rPr>
          <w:rFonts w:ascii="Arial" w:hAnsi="Arial" w:cs="Arial"/>
          <w:sz w:val="20"/>
          <w:szCs w:val="20"/>
          <w:lang w:val="nl-NL"/>
        </w:rPr>
        <w:t>Arbo dienstverlener</w:t>
      </w:r>
      <w:r w:rsidRPr="003B4C30">
        <w:rPr>
          <w:rFonts w:ascii="Arial" w:hAnsi="Arial" w:cs="Arial"/>
          <w:sz w:val="20"/>
          <w:szCs w:val="20"/>
          <w:lang w:val="nl-NL"/>
        </w:rPr>
        <w:t xml:space="preserve"> </w:t>
      </w:r>
      <w:r w:rsidRPr="009B6D52">
        <w:rPr>
          <w:rFonts w:ascii="Arial" w:hAnsi="Arial" w:cs="Arial"/>
          <w:color w:val="auto"/>
          <w:sz w:val="20"/>
          <w:szCs w:val="20"/>
          <w:lang w:val="nl-NL"/>
        </w:rPr>
        <w:t>de verzuimcoach in. Hij adviseert en coacht de leidinggevende bij de uitvoering van zijn taak in het verzuimproces. Hierdoor ontstaat kennisoverdracht in de organisatie en leert de organisatie geleidelijk aan hoe om te gaan met haar verzuimproblematiek, waardoor men uiteindelijk steeds meer richting gezondheidsmanagement kan gaan werken. Desgewenst en op verzoek kan de verzuimcoach ook diverse trainingen verzuimbegeleiding v</w:t>
      </w:r>
      <w:r>
        <w:rPr>
          <w:rFonts w:ascii="Arial" w:hAnsi="Arial" w:cs="Arial"/>
          <w:color w:val="auto"/>
          <w:sz w:val="20"/>
          <w:szCs w:val="20"/>
          <w:lang w:val="nl-NL"/>
        </w:rPr>
        <w:t>oor de leidinggevende verzorgen.</w:t>
      </w:r>
    </w:p>
    <w:p w14:paraId="6C36CEF5" w14:textId="77777777" w:rsidR="00E147F0" w:rsidRDefault="00E147F0" w:rsidP="00FD22ED">
      <w:pPr>
        <w:pStyle w:val="Geenafstand"/>
        <w:spacing w:line="276" w:lineRule="auto"/>
      </w:pPr>
    </w:p>
    <w:p w14:paraId="637D0185" w14:textId="77777777" w:rsidR="00F65F9B" w:rsidRPr="003B4D91" w:rsidRDefault="00F65F9B" w:rsidP="00F65F9B">
      <w:pPr>
        <w:pStyle w:val="Default"/>
        <w:spacing w:line="276" w:lineRule="auto"/>
        <w:rPr>
          <w:rFonts w:ascii="Arial" w:hAnsi="Arial" w:cs="Arial"/>
          <w:color w:val="548DD4" w:themeColor="text2" w:themeTint="99"/>
          <w:sz w:val="22"/>
          <w:szCs w:val="22"/>
          <w:lang w:val="nl-NL"/>
        </w:rPr>
      </w:pPr>
      <w:r w:rsidRPr="003B4D91">
        <w:rPr>
          <w:rFonts w:ascii="Arial" w:hAnsi="Arial" w:cs="Arial"/>
          <w:bCs/>
          <w:color w:val="548DD4" w:themeColor="text2" w:themeTint="99"/>
          <w:sz w:val="22"/>
          <w:szCs w:val="22"/>
          <w:lang w:val="nl-NL"/>
        </w:rPr>
        <w:t xml:space="preserve">Inkijkmodule Dossiermanager voor de leidinggevende </w:t>
      </w:r>
    </w:p>
    <w:p w14:paraId="4DB048F8" w14:textId="77777777" w:rsidR="00F65F9B" w:rsidRDefault="00F65F9B" w:rsidP="00F65F9B">
      <w:pPr>
        <w:pStyle w:val="Default"/>
        <w:spacing w:line="276" w:lineRule="auto"/>
        <w:rPr>
          <w:rFonts w:ascii="Arial" w:hAnsi="Arial" w:cs="Arial"/>
          <w:color w:val="auto"/>
          <w:sz w:val="20"/>
          <w:szCs w:val="20"/>
          <w:lang w:val="nl-NL"/>
        </w:rPr>
      </w:pPr>
      <w:r w:rsidRPr="009B6D52">
        <w:rPr>
          <w:rFonts w:ascii="Arial" w:hAnsi="Arial" w:cs="Arial"/>
          <w:color w:val="auto"/>
          <w:sz w:val="20"/>
          <w:szCs w:val="20"/>
          <w:lang w:val="nl-NL"/>
        </w:rPr>
        <w:t xml:space="preserve">Alle functionarissen van </w:t>
      </w:r>
      <w:r>
        <w:rPr>
          <w:rFonts w:ascii="Arial" w:hAnsi="Arial" w:cs="Arial"/>
          <w:color w:val="auto"/>
          <w:sz w:val="20"/>
          <w:szCs w:val="20"/>
          <w:lang w:val="nl-NL"/>
        </w:rPr>
        <w:t xml:space="preserve">de </w:t>
      </w:r>
      <w:r w:rsidRPr="003B4D91">
        <w:rPr>
          <w:rFonts w:ascii="Arial" w:hAnsi="Arial" w:cs="Arial"/>
          <w:sz w:val="20"/>
          <w:szCs w:val="20"/>
          <w:lang w:val="nl-NL"/>
        </w:rPr>
        <w:t>Arbo dienstverlener</w:t>
      </w:r>
      <w:r w:rsidRPr="003B4C30">
        <w:rPr>
          <w:rFonts w:ascii="Arial" w:hAnsi="Arial" w:cs="Arial"/>
          <w:sz w:val="20"/>
          <w:szCs w:val="20"/>
          <w:lang w:val="nl-NL"/>
        </w:rPr>
        <w:t xml:space="preserve"> </w:t>
      </w:r>
      <w:r w:rsidRPr="009B6D52">
        <w:rPr>
          <w:rFonts w:ascii="Arial" w:hAnsi="Arial" w:cs="Arial"/>
          <w:color w:val="auto"/>
          <w:sz w:val="20"/>
          <w:szCs w:val="20"/>
          <w:lang w:val="nl-NL"/>
        </w:rPr>
        <w:t xml:space="preserve">werken met </w:t>
      </w:r>
      <w:r>
        <w:rPr>
          <w:rFonts w:ascii="Arial" w:hAnsi="Arial" w:cs="Arial"/>
          <w:color w:val="auto"/>
          <w:sz w:val="20"/>
          <w:szCs w:val="20"/>
          <w:lang w:val="nl-NL"/>
        </w:rPr>
        <w:t xml:space="preserve">een applicatie waarin </w:t>
      </w:r>
      <w:r w:rsidRPr="009B6D52">
        <w:rPr>
          <w:rFonts w:ascii="Arial" w:hAnsi="Arial" w:cs="Arial"/>
          <w:color w:val="auto"/>
          <w:sz w:val="20"/>
          <w:szCs w:val="20"/>
          <w:lang w:val="nl-NL"/>
        </w:rPr>
        <w:t>alleen elektronische dossiers aangelegd zullen worden</w:t>
      </w:r>
      <w:r>
        <w:rPr>
          <w:rFonts w:ascii="Arial" w:hAnsi="Arial" w:cs="Arial"/>
          <w:color w:val="auto"/>
          <w:sz w:val="20"/>
          <w:szCs w:val="20"/>
          <w:lang w:val="nl-NL"/>
        </w:rPr>
        <w:t>, het is niet toegestaan om een papieren dossier op te bouwen</w:t>
      </w:r>
      <w:r w:rsidRPr="009B6D52">
        <w:rPr>
          <w:rFonts w:ascii="Arial" w:hAnsi="Arial" w:cs="Arial"/>
          <w:color w:val="auto"/>
          <w:sz w:val="20"/>
          <w:szCs w:val="20"/>
          <w:lang w:val="nl-NL"/>
        </w:rPr>
        <w:t xml:space="preserve">. In </w:t>
      </w:r>
      <w:r>
        <w:rPr>
          <w:rFonts w:ascii="Arial" w:hAnsi="Arial" w:cs="Arial"/>
          <w:color w:val="auto"/>
          <w:sz w:val="20"/>
          <w:szCs w:val="20"/>
          <w:lang w:val="nl-NL"/>
        </w:rPr>
        <w:t>deze applicatie</w:t>
      </w:r>
      <w:r w:rsidRPr="009B6D52">
        <w:rPr>
          <w:rFonts w:ascii="Arial" w:hAnsi="Arial" w:cs="Arial"/>
          <w:color w:val="auto"/>
          <w:sz w:val="20"/>
          <w:szCs w:val="20"/>
          <w:lang w:val="nl-NL"/>
        </w:rPr>
        <w:t xml:space="preserve"> zitten alle noodzakelijke functionaliteiten voor een doelmatige ondersteuning van het verzuimproces, zoals invoer van ziek- en herstelmeldingen, voortgangsbewaking van het gehele verzuimproces, rapportagemodule ten behoeve van managementinformatie en een brievengenerator. </w:t>
      </w:r>
    </w:p>
    <w:p w14:paraId="38C961DA" w14:textId="77777777" w:rsidR="00F82BCE" w:rsidRDefault="00F82BCE" w:rsidP="00F65F9B">
      <w:pPr>
        <w:pStyle w:val="Default"/>
        <w:spacing w:line="276" w:lineRule="auto"/>
        <w:rPr>
          <w:rFonts w:ascii="Arial" w:hAnsi="Arial" w:cs="Arial"/>
          <w:color w:val="auto"/>
          <w:sz w:val="20"/>
          <w:szCs w:val="20"/>
          <w:lang w:val="nl-NL"/>
        </w:rPr>
      </w:pPr>
    </w:p>
    <w:p w14:paraId="7C47BF09" w14:textId="77777777" w:rsidR="00BB38A3" w:rsidRDefault="00BB38A3" w:rsidP="00F65F9B">
      <w:pPr>
        <w:pStyle w:val="Default"/>
        <w:spacing w:line="276" w:lineRule="auto"/>
        <w:rPr>
          <w:rFonts w:ascii="Arial" w:hAnsi="Arial" w:cs="Arial"/>
          <w:color w:val="auto"/>
          <w:sz w:val="20"/>
          <w:szCs w:val="20"/>
          <w:lang w:val="nl-NL"/>
        </w:rPr>
      </w:pPr>
    </w:p>
    <w:p w14:paraId="6778B667" w14:textId="77777777" w:rsidR="00BB38A3" w:rsidRDefault="00BB38A3" w:rsidP="00F65F9B">
      <w:pPr>
        <w:pStyle w:val="Default"/>
        <w:spacing w:line="276" w:lineRule="auto"/>
        <w:rPr>
          <w:rFonts w:ascii="Arial" w:hAnsi="Arial" w:cs="Arial"/>
          <w:color w:val="auto"/>
          <w:sz w:val="20"/>
          <w:szCs w:val="20"/>
          <w:lang w:val="nl-NL"/>
        </w:rPr>
      </w:pPr>
    </w:p>
    <w:p w14:paraId="48E1F904" w14:textId="77777777" w:rsidR="00F65F9B" w:rsidRDefault="00F65F9B" w:rsidP="00F65F9B">
      <w:pPr>
        <w:pStyle w:val="Default"/>
        <w:spacing w:line="276" w:lineRule="auto"/>
        <w:rPr>
          <w:rFonts w:ascii="Arial" w:hAnsi="Arial" w:cs="Arial"/>
          <w:color w:val="auto"/>
          <w:sz w:val="20"/>
          <w:szCs w:val="20"/>
          <w:lang w:val="nl-NL"/>
        </w:rPr>
      </w:pPr>
      <w:r>
        <w:rPr>
          <w:rFonts w:ascii="Arial" w:hAnsi="Arial" w:cs="Arial"/>
          <w:color w:val="auto"/>
          <w:sz w:val="20"/>
          <w:szCs w:val="20"/>
          <w:lang w:val="nl-NL"/>
        </w:rPr>
        <w:lastRenderedPageBreak/>
        <w:t>Deze applicatie</w:t>
      </w:r>
      <w:r w:rsidRPr="009B6D52">
        <w:rPr>
          <w:rFonts w:ascii="Arial" w:hAnsi="Arial" w:cs="Arial"/>
          <w:color w:val="auto"/>
          <w:sz w:val="20"/>
          <w:szCs w:val="20"/>
          <w:lang w:val="nl-NL"/>
        </w:rPr>
        <w:t xml:space="preserve"> zorgt voor een uitermate efficiënte en doelmatige beheersing </w:t>
      </w:r>
      <w:r>
        <w:rPr>
          <w:rFonts w:ascii="Arial" w:hAnsi="Arial" w:cs="Arial"/>
          <w:color w:val="auto"/>
          <w:sz w:val="20"/>
          <w:szCs w:val="20"/>
          <w:lang w:val="nl-NL"/>
        </w:rPr>
        <w:t xml:space="preserve">van het administratieve proces en </w:t>
      </w:r>
      <w:r w:rsidRPr="009B6D52">
        <w:rPr>
          <w:rFonts w:ascii="Arial" w:hAnsi="Arial" w:cs="Arial"/>
          <w:color w:val="auto"/>
          <w:sz w:val="20"/>
          <w:szCs w:val="20"/>
          <w:lang w:val="nl-NL"/>
        </w:rPr>
        <w:t xml:space="preserve">heeft een zogenaamde Inkijkmodule voor de leidinggevenden desgewenst zal deze module beschikbaar worden gesteld aan Stichting Perspectief. </w:t>
      </w:r>
    </w:p>
    <w:p w14:paraId="201AF662" w14:textId="77777777" w:rsidR="00F65F9B" w:rsidRDefault="00F65F9B" w:rsidP="00F65F9B">
      <w:pPr>
        <w:pStyle w:val="Default"/>
        <w:spacing w:line="276" w:lineRule="auto"/>
        <w:rPr>
          <w:rFonts w:ascii="Arial" w:hAnsi="Arial" w:cs="Arial"/>
          <w:color w:val="auto"/>
          <w:sz w:val="20"/>
          <w:szCs w:val="20"/>
          <w:lang w:val="nl-NL"/>
        </w:rPr>
      </w:pPr>
    </w:p>
    <w:p w14:paraId="38935FB8" w14:textId="12AC0958" w:rsidR="00F65F9B" w:rsidRDefault="00F65F9B" w:rsidP="00F65F9B">
      <w:pPr>
        <w:pStyle w:val="Default"/>
        <w:spacing w:line="276" w:lineRule="auto"/>
        <w:rPr>
          <w:rFonts w:ascii="Arial" w:hAnsi="Arial" w:cs="Arial"/>
          <w:color w:val="auto"/>
          <w:sz w:val="20"/>
          <w:szCs w:val="20"/>
          <w:lang w:val="nl-NL"/>
        </w:rPr>
      </w:pPr>
      <w:r w:rsidRPr="009B6D52">
        <w:rPr>
          <w:rFonts w:ascii="Arial" w:hAnsi="Arial" w:cs="Arial"/>
          <w:color w:val="auto"/>
          <w:sz w:val="20"/>
          <w:szCs w:val="20"/>
          <w:lang w:val="nl-NL"/>
        </w:rPr>
        <w:t>Hiermee kan de leidinggevende onder</w:t>
      </w:r>
      <w:r>
        <w:rPr>
          <w:rFonts w:ascii="Arial" w:hAnsi="Arial" w:cs="Arial"/>
          <w:color w:val="auto"/>
          <w:sz w:val="20"/>
          <w:szCs w:val="20"/>
          <w:lang w:val="nl-NL"/>
        </w:rPr>
        <w:t xml:space="preserve"> </w:t>
      </w:r>
      <w:r w:rsidRPr="009B6D52">
        <w:rPr>
          <w:rFonts w:ascii="Arial" w:hAnsi="Arial" w:cs="Arial"/>
          <w:color w:val="auto"/>
          <w:sz w:val="20"/>
          <w:szCs w:val="20"/>
          <w:lang w:val="nl-NL"/>
        </w:rPr>
        <w:t>meer het verzuim van de medewerker volgen en bewaken, de te</w:t>
      </w:r>
      <w:r w:rsidR="007230A2">
        <w:rPr>
          <w:rFonts w:ascii="Arial" w:hAnsi="Arial" w:cs="Arial"/>
          <w:color w:val="auto"/>
          <w:sz w:val="20"/>
          <w:szCs w:val="20"/>
          <w:lang w:val="nl-NL"/>
        </w:rPr>
        <w:t xml:space="preserve">rugkoppelingen van de </w:t>
      </w:r>
      <w:r w:rsidR="009557CD">
        <w:rPr>
          <w:rFonts w:ascii="Arial" w:hAnsi="Arial" w:cs="Arial"/>
          <w:color w:val="auto"/>
          <w:sz w:val="20"/>
          <w:szCs w:val="20"/>
          <w:lang w:val="nl-NL"/>
        </w:rPr>
        <w:t>Arboarts</w:t>
      </w:r>
      <w:r w:rsidRPr="009B6D52">
        <w:rPr>
          <w:rFonts w:ascii="Arial" w:hAnsi="Arial" w:cs="Arial"/>
          <w:color w:val="auto"/>
          <w:sz w:val="20"/>
          <w:szCs w:val="20"/>
          <w:lang w:val="nl-NL"/>
        </w:rPr>
        <w:t xml:space="preserve"> inzien, aantekeningen maken van verzuimgesprekken, het Plan van Aanpak in het kader van de wet Poortwachter maken en bewaren. </w:t>
      </w:r>
    </w:p>
    <w:p w14:paraId="009A1024" w14:textId="77777777" w:rsidR="00E343BA" w:rsidRDefault="00E343BA" w:rsidP="00F65F9B">
      <w:pPr>
        <w:pStyle w:val="Default"/>
        <w:spacing w:line="276" w:lineRule="auto"/>
        <w:rPr>
          <w:rFonts w:ascii="Arial" w:hAnsi="Arial" w:cs="Arial"/>
          <w:color w:val="auto"/>
          <w:sz w:val="20"/>
          <w:szCs w:val="20"/>
          <w:lang w:val="nl-NL"/>
        </w:rPr>
      </w:pPr>
    </w:p>
    <w:p w14:paraId="7DD24200" w14:textId="2C574174" w:rsidR="00784A8A" w:rsidRDefault="007230A2" w:rsidP="00F65F9B">
      <w:pPr>
        <w:pStyle w:val="Default"/>
        <w:spacing w:line="276" w:lineRule="auto"/>
        <w:rPr>
          <w:rFonts w:ascii="Arial" w:hAnsi="Arial" w:cs="Arial"/>
          <w:color w:val="auto"/>
          <w:sz w:val="20"/>
          <w:szCs w:val="20"/>
          <w:lang w:val="nl-NL"/>
        </w:rPr>
      </w:pPr>
      <w:r>
        <w:rPr>
          <w:rFonts w:ascii="Arial" w:hAnsi="Arial" w:cs="Arial"/>
          <w:color w:val="auto"/>
          <w:sz w:val="20"/>
          <w:szCs w:val="20"/>
          <w:lang w:val="nl-NL"/>
        </w:rPr>
        <w:t xml:space="preserve">Op verzoek kan de </w:t>
      </w:r>
      <w:r w:rsidR="009557CD">
        <w:rPr>
          <w:rFonts w:ascii="Arial" w:hAnsi="Arial" w:cs="Arial"/>
          <w:color w:val="auto"/>
          <w:sz w:val="20"/>
          <w:szCs w:val="20"/>
          <w:lang w:val="nl-NL"/>
        </w:rPr>
        <w:t>Arboarts</w:t>
      </w:r>
      <w:r w:rsidR="00F65F9B" w:rsidRPr="009B6D52">
        <w:rPr>
          <w:rFonts w:ascii="Arial" w:hAnsi="Arial" w:cs="Arial"/>
          <w:color w:val="auto"/>
          <w:sz w:val="20"/>
          <w:szCs w:val="20"/>
          <w:lang w:val="nl-NL"/>
        </w:rPr>
        <w:t xml:space="preserve"> terugkoppelingen van spreekuren in </w:t>
      </w:r>
      <w:r w:rsidR="00784A8A">
        <w:rPr>
          <w:rFonts w:ascii="Arial" w:hAnsi="Arial" w:cs="Arial"/>
          <w:color w:val="auto"/>
          <w:sz w:val="20"/>
          <w:szCs w:val="20"/>
          <w:lang w:val="nl-NL"/>
        </w:rPr>
        <w:t xml:space="preserve">de </w:t>
      </w:r>
      <w:r w:rsidR="00F65F9B" w:rsidRPr="009B6D52">
        <w:rPr>
          <w:rFonts w:ascii="Arial" w:hAnsi="Arial" w:cs="Arial"/>
          <w:color w:val="auto"/>
          <w:sz w:val="20"/>
          <w:szCs w:val="20"/>
          <w:lang w:val="nl-NL"/>
        </w:rPr>
        <w:t>syste</w:t>
      </w:r>
      <w:r w:rsidR="00784A8A">
        <w:rPr>
          <w:rFonts w:ascii="Arial" w:hAnsi="Arial" w:cs="Arial"/>
          <w:color w:val="auto"/>
          <w:sz w:val="20"/>
          <w:szCs w:val="20"/>
          <w:lang w:val="nl-NL"/>
        </w:rPr>
        <w:t>men van de aangesloten scholen</w:t>
      </w:r>
      <w:r w:rsidR="00F65F9B" w:rsidRPr="009B6D52">
        <w:rPr>
          <w:rFonts w:ascii="Arial" w:hAnsi="Arial" w:cs="Arial"/>
          <w:color w:val="auto"/>
          <w:sz w:val="20"/>
          <w:szCs w:val="20"/>
          <w:lang w:val="nl-NL"/>
        </w:rPr>
        <w:t xml:space="preserve"> van Stichting Perspec</w:t>
      </w:r>
      <w:r w:rsidR="00F65F9B">
        <w:rPr>
          <w:rFonts w:ascii="Arial" w:hAnsi="Arial" w:cs="Arial"/>
          <w:color w:val="auto"/>
          <w:sz w:val="20"/>
          <w:szCs w:val="20"/>
          <w:lang w:val="nl-NL"/>
        </w:rPr>
        <w:t>tief hangen.</w:t>
      </w:r>
      <w:r w:rsidR="00446CB0">
        <w:rPr>
          <w:rFonts w:ascii="Arial" w:hAnsi="Arial" w:cs="Arial"/>
          <w:color w:val="auto"/>
          <w:sz w:val="20"/>
          <w:szCs w:val="20"/>
          <w:lang w:val="nl-NL"/>
        </w:rPr>
        <w:t xml:space="preserve"> </w:t>
      </w:r>
    </w:p>
    <w:p w14:paraId="1EEE169B" w14:textId="77777777" w:rsidR="00784A8A" w:rsidRDefault="00784A8A" w:rsidP="00F65F9B">
      <w:pPr>
        <w:pStyle w:val="Default"/>
        <w:spacing w:line="276" w:lineRule="auto"/>
        <w:rPr>
          <w:rFonts w:ascii="Arial" w:hAnsi="Arial" w:cs="Arial"/>
          <w:color w:val="auto"/>
          <w:sz w:val="20"/>
          <w:szCs w:val="20"/>
          <w:lang w:val="nl-NL"/>
        </w:rPr>
      </w:pPr>
    </w:p>
    <w:p w14:paraId="4C81F2AE" w14:textId="2A6139A5" w:rsidR="00F65F9B" w:rsidRPr="009B6D52" w:rsidRDefault="00446CB0" w:rsidP="00F65F9B">
      <w:pPr>
        <w:pStyle w:val="Default"/>
        <w:spacing w:line="276" w:lineRule="auto"/>
        <w:rPr>
          <w:rFonts w:ascii="Arial" w:hAnsi="Arial" w:cs="Arial"/>
          <w:color w:val="auto"/>
          <w:sz w:val="20"/>
          <w:szCs w:val="20"/>
          <w:lang w:val="nl-NL"/>
        </w:rPr>
      </w:pPr>
      <w:r>
        <w:rPr>
          <w:rFonts w:ascii="Arial" w:hAnsi="Arial" w:cs="Arial"/>
          <w:color w:val="auto"/>
          <w:sz w:val="20"/>
          <w:szCs w:val="20"/>
          <w:lang w:val="nl-NL"/>
        </w:rPr>
        <w:t xml:space="preserve">Indien werkgever en werknemer samen besluiten om een preventief spreekuur in te zetten, dan </w:t>
      </w:r>
      <w:r w:rsidR="00784A8A">
        <w:rPr>
          <w:rFonts w:ascii="Arial" w:hAnsi="Arial" w:cs="Arial"/>
          <w:color w:val="auto"/>
          <w:sz w:val="20"/>
          <w:szCs w:val="20"/>
          <w:lang w:val="nl-NL"/>
        </w:rPr>
        <w:t>worden</w:t>
      </w:r>
      <w:r>
        <w:rPr>
          <w:rFonts w:ascii="Arial" w:hAnsi="Arial" w:cs="Arial"/>
          <w:color w:val="auto"/>
          <w:sz w:val="20"/>
          <w:szCs w:val="20"/>
          <w:lang w:val="nl-NL"/>
        </w:rPr>
        <w:t xml:space="preserve"> de </w:t>
      </w:r>
      <w:r w:rsidR="00784A8A">
        <w:rPr>
          <w:rFonts w:ascii="Arial" w:hAnsi="Arial" w:cs="Arial"/>
          <w:color w:val="auto"/>
          <w:sz w:val="20"/>
          <w:szCs w:val="20"/>
          <w:lang w:val="nl-NL"/>
        </w:rPr>
        <w:t>rapportage</w:t>
      </w:r>
      <w:r w:rsidR="00D45AD0">
        <w:rPr>
          <w:rFonts w:ascii="Arial" w:hAnsi="Arial" w:cs="Arial"/>
          <w:color w:val="auto"/>
          <w:sz w:val="20"/>
          <w:szCs w:val="20"/>
          <w:lang w:val="nl-NL"/>
        </w:rPr>
        <w:t>s</w:t>
      </w:r>
      <w:r>
        <w:rPr>
          <w:rFonts w:ascii="Arial" w:hAnsi="Arial" w:cs="Arial"/>
          <w:color w:val="auto"/>
          <w:sz w:val="20"/>
          <w:szCs w:val="20"/>
          <w:lang w:val="nl-NL"/>
        </w:rPr>
        <w:t xml:space="preserve"> altijd inzichtelijk voor de werkgever en </w:t>
      </w:r>
      <w:r w:rsidR="001938EC">
        <w:rPr>
          <w:rFonts w:ascii="Arial" w:hAnsi="Arial" w:cs="Arial"/>
          <w:color w:val="auto"/>
          <w:sz w:val="20"/>
          <w:szCs w:val="20"/>
          <w:lang w:val="nl-NL"/>
        </w:rPr>
        <w:t xml:space="preserve">de </w:t>
      </w:r>
      <w:r>
        <w:rPr>
          <w:rFonts w:ascii="Arial" w:hAnsi="Arial" w:cs="Arial"/>
          <w:color w:val="auto"/>
          <w:sz w:val="20"/>
          <w:szCs w:val="20"/>
          <w:lang w:val="nl-NL"/>
        </w:rPr>
        <w:t>werknemer</w:t>
      </w:r>
      <w:r w:rsidR="00784A8A">
        <w:rPr>
          <w:rFonts w:ascii="Arial" w:hAnsi="Arial" w:cs="Arial"/>
          <w:color w:val="auto"/>
          <w:sz w:val="20"/>
          <w:szCs w:val="20"/>
          <w:lang w:val="nl-NL"/>
        </w:rPr>
        <w:t>.</w:t>
      </w:r>
      <w:r w:rsidR="001938EC">
        <w:rPr>
          <w:rFonts w:ascii="Arial" w:hAnsi="Arial" w:cs="Arial"/>
          <w:color w:val="auto"/>
          <w:sz w:val="20"/>
          <w:szCs w:val="20"/>
          <w:lang w:val="nl-NL"/>
        </w:rPr>
        <w:t xml:space="preserve"> </w:t>
      </w:r>
    </w:p>
    <w:p w14:paraId="3047D913" w14:textId="77777777" w:rsidR="00F65F9B" w:rsidRDefault="00F65F9B" w:rsidP="00F65F9B">
      <w:pPr>
        <w:pStyle w:val="Default"/>
        <w:spacing w:line="276" w:lineRule="auto"/>
        <w:rPr>
          <w:rFonts w:ascii="Arial" w:hAnsi="Arial" w:cs="Arial"/>
          <w:color w:val="auto"/>
          <w:sz w:val="20"/>
          <w:szCs w:val="20"/>
          <w:lang w:val="nl-NL"/>
        </w:rPr>
      </w:pPr>
    </w:p>
    <w:p w14:paraId="4F5F7BE7" w14:textId="77777777" w:rsidR="00F65F9B" w:rsidRPr="003B4D91" w:rsidRDefault="00F65F9B" w:rsidP="00F65F9B">
      <w:pPr>
        <w:pStyle w:val="Default"/>
        <w:spacing w:line="276" w:lineRule="auto"/>
        <w:rPr>
          <w:rFonts w:ascii="Arial" w:hAnsi="Arial" w:cs="Arial"/>
          <w:color w:val="548DD4" w:themeColor="text2" w:themeTint="99"/>
          <w:sz w:val="22"/>
          <w:szCs w:val="22"/>
          <w:lang w:val="nl-NL"/>
        </w:rPr>
      </w:pPr>
      <w:r>
        <w:rPr>
          <w:rFonts w:ascii="Arial" w:hAnsi="Arial" w:cs="Arial"/>
          <w:color w:val="548DD4" w:themeColor="text2" w:themeTint="99"/>
          <w:sz w:val="22"/>
          <w:szCs w:val="22"/>
          <w:lang w:val="nl-NL"/>
        </w:rPr>
        <w:t xml:space="preserve">Backoffice </w:t>
      </w:r>
    </w:p>
    <w:p w14:paraId="1D212A22" w14:textId="77777777" w:rsidR="00F65F9B" w:rsidRDefault="00F65F9B" w:rsidP="00F65F9B">
      <w:pPr>
        <w:pStyle w:val="Default"/>
        <w:spacing w:line="276" w:lineRule="auto"/>
        <w:rPr>
          <w:rFonts w:ascii="Arial" w:hAnsi="Arial" w:cs="Arial"/>
          <w:color w:val="auto"/>
          <w:sz w:val="20"/>
          <w:szCs w:val="20"/>
          <w:lang w:val="nl-NL"/>
        </w:rPr>
      </w:pPr>
      <w:r>
        <w:rPr>
          <w:rFonts w:ascii="Arial" w:hAnsi="Arial" w:cs="Arial"/>
          <w:color w:val="auto"/>
          <w:sz w:val="20"/>
          <w:szCs w:val="20"/>
          <w:lang w:val="nl-NL"/>
        </w:rPr>
        <w:t xml:space="preserve">De Arbo dienstverlener </w:t>
      </w:r>
      <w:r w:rsidRPr="009B6D52">
        <w:rPr>
          <w:rFonts w:ascii="Arial" w:hAnsi="Arial" w:cs="Arial"/>
          <w:color w:val="auto"/>
          <w:sz w:val="20"/>
          <w:szCs w:val="20"/>
          <w:lang w:val="nl-NL"/>
        </w:rPr>
        <w:t xml:space="preserve">richt ten behoeve van </w:t>
      </w:r>
      <w:r>
        <w:rPr>
          <w:rFonts w:ascii="Arial" w:hAnsi="Arial" w:cs="Arial"/>
          <w:color w:val="auto"/>
          <w:sz w:val="20"/>
          <w:szCs w:val="20"/>
          <w:lang w:val="nl-NL"/>
        </w:rPr>
        <w:t>de Opdrachtgever</w:t>
      </w:r>
      <w:r w:rsidRPr="009B6D52">
        <w:rPr>
          <w:rFonts w:ascii="Arial" w:hAnsi="Arial" w:cs="Arial"/>
          <w:color w:val="auto"/>
          <w:sz w:val="20"/>
          <w:szCs w:val="20"/>
          <w:lang w:val="nl-NL"/>
        </w:rPr>
        <w:t xml:space="preserve"> een backoffice in</w:t>
      </w:r>
      <w:r>
        <w:rPr>
          <w:rFonts w:ascii="Arial" w:hAnsi="Arial" w:cs="Arial"/>
          <w:color w:val="auto"/>
          <w:sz w:val="20"/>
          <w:szCs w:val="20"/>
          <w:lang w:val="nl-NL"/>
        </w:rPr>
        <w:t>.</w:t>
      </w:r>
      <w:r w:rsidRPr="009B6D52">
        <w:rPr>
          <w:rFonts w:ascii="Arial" w:hAnsi="Arial" w:cs="Arial"/>
          <w:color w:val="auto"/>
          <w:sz w:val="20"/>
          <w:szCs w:val="20"/>
          <w:lang w:val="nl-NL"/>
        </w:rPr>
        <w:t xml:space="preserve"> </w:t>
      </w:r>
    </w:p>
    <w:p w14:paraId="1C5A0C55" w14:textId="77777777" w:rsidR="00F65F9B" w:rsidRDefault="00F65F9B" w:rsidP="00F65F9B">
      <w:pPr>
        <w:pStyle w:val="Default"/>
        <w:spacing w:line="276" w:lineRule="auto"/>
        <w:rPr>
          <w:rFonts w:ascii="Arial" w:hAnsi="Arial" w:cs="Arial"/>
          <w:color w:val="auto"/>
          <w:sz w:val="20"/>
          <w:szCs w:val="20"/>
          <w:lang w:val="nl-NL"/>
        </w:rPr>
      </w:pPr>
      <w:r>
        <w:rPr>
          <w:rFonts w:ascii="Arial" w:hAnsi="Arial" w:cs="Arial"/>
          <w:color w:val="auto"/>
          <w:sz w:val="20"/>
          <w:szCs w:val="20"/>
          <w:lang w:val="nl-NL"/>
        </w:rPr>
        <w:t>De Arbo dienstverlener heeft op</w:t>
      </w:r>
      <w:r w:rsidRPr="009B6D52">
        <w:rPr>
          <w:rFonts w:ascii="Arial" w:hAnsi="Arial" w:cs="Arial"/>
          <w:color w:val="auto"/>
          <w:sz w:val="20"/>
          <w:szCs w:val="20"/>
          <w:lang w:val="nl-NL"/>
        </w:rPr>
        <w:t xml:space="preserve"> deze backoffice </w:t>
      </w:r>
      <w:r>
        <w:rPr>
          <w:rFonts w:ascii="Arial" w:hAnsi="Arial" w:cs="Arial"/>
          <w:color w:val="auto"/>
          <w:sz w:val="20"/>
          <w:szCs w:val="20"/>
          <w:lang w:val="nl-NL"/>
        </w:rPr>
        <w:t>een</w:t>
      </w:r>
      <w:r w:rsidRPr="009B6D52">
        <w:rPr>
          <w:rFonts w:ascii="Arial" w:hAnsi="Arial" w:cs="Arial"/>
          <w:color w:val="auto"/>
          <w:sz w:val="20"/>
          <w:szCs w:val="20"/>
          <w:lang w:val="nl-NL"/>
        </w:rPr>
        <w:t xml:space="preserve"> vaste administratief medewerker werkzaam. </w:t>
      </w:r>
    </w:p>
    <w:p w14:paraId="4597D246" w14:textId="28139909" w:rsidR="00F65F9B" w:rsidRDefault="00F65F9B" w:rsidP="00F65F9B">
      <w:pPr>
        <w:pStyle w:val="Default"/>
        <w:spacing w:line="276" w:lineRule="auto"/>
        <w:rPr>
          <w:rFonts w:ascii="Arial" w:hAnsi="Arial" w:cs="Arial"/>
          <w:color w:val="auto"/>
          <w:sz w:val="20"/>
          <w:szCs w:val="20"/>
          <w:lang w:val="nl-NL"/>
        </w:rPr>
      </w:pPr>
      <w:r w:rsidRPr="009B6D52">
        <w:rPr>
          <w:rFonts w:ascii="Arial" w:hAnsi="Arial" w:cs="Arial"/>
          <w:color w:val="auto"/>
          <w:sz w:val="20"/>
          <w:szCs w:val="20"/>
          <w:lang w:val="nl-NL"/>
        </w:rPr>
        <w:t>De backoffice zorgt voor de noodzakelijke</w:t>
      </w:r>
      <w:r w:rsidR="007230A2">
        <w:rPr>
          <w:rFonts w:ascii="Arial" w:hAnsi="Arial" w:cs="Arial"/>
          <w:color w:val="auto"/>
          <w:sz w:val="20"/>
          <w:szCs w:val="20"/>
          <w:lang w:val="nl-NL"/>
        </w:rPr>
        <w:t xml:space="preserve"> ondersteuning van de </w:t>
      </w:r>
      <w:r w:rsidR="009557CD">
        <w:rPr>
          <w:rFonts w:ascii="Arial" w:hAnsi="Arial" w:cs="Arial"/>
          <w:color w:val="auto"/>
          <w:sz w:val="20"/>
          <w:szCs w:val="20"/>
          <w:lang w:val="nl-NL"/>
        </w:rPr>
        <w:t>Arboarts</w:t>
      </w:r>
      <w:r w:rsidRPr="009B6D52">
        <w:rPr>
          <w:rFonts w:ascii="Arial" w:hAnsi="Arial" w:cs="Arial"/>
          <w:color w:val="auto"/>
          <w:sz w:val="20"/>
          <w:szCs w:val="20"/>
          <w:lang w:val="nl-NL"/>
        </w:rPr>
        <w:t xml:space="preserve"> zoals het verzorgen van de uitnodigingen voor het spreekuur, agendabeheer, eerste telefonisch aanspreekpunt voor medewerkers en leidinggevenden. </w:t>
      </w:r>
    </w:p>
    <w:p w14:paraId="6C6AA683" w14:textId="77777777" w:rsidR="00F65F9B" w:rsidRDefault="00F65F9B" w:rsidP="00F65F9B">
      <w:pPr>
        <w:pStyle w:val="Default"/>
        <w:spacing w:line="276" w:lineRule="auto"/>
        <w:rPr>
          <w:rFonts w:ascii="Arial" w:hAnsi="Arial" w:cs="Arial"/>
          <w:color w:val="auto"/>
          <w:sz w:val="20"/>
          <w:szCs w:val="20"/>
          <w:lang w:val="nl-NL"/>
        </w:rPr>
      </w:pPr>
    </w:p>
    <w:p w14:paraId="5282DCAF" w14:textId="3169D560" w:rsidR="00F65F9B" w:rsidRDefault="00F65F9B" w:rsidP="00F65F9B">
      <w:pPr>
        <w:pStyle w:val="Default"/>
        <w:spacing w:line="276" w:lineRule="auto"/>
        <w:rPr>
          <w:rFonts w:ascii="Arial" w:hAnsi="Arial" w:cs="Arial"/>
          <w:color w:val="auto"/>
          <w:sz w:val="20"/>
          <w:szCs w:val="20"/>
          <w:lang w:val="nl-NL"/>
        </w:rPr>
      </w:pPr>
      <w:r w:rsidRPr="009B6D52">
        <w:rPr>
          <w:rFonts w:ascii="Arial" w:hAnsi="Arial" w:cs="Arial"/>
          <w:color w:val="auto"/>
          <w:sz w:val="20"/>
          <w:szCs w:val="20"/>
          <w:lang w:val="nl-NL"/>
        </w:rPr>
        <w:t xml:space="preserve">Stichting Perspectief blijft </w:t>
      </w:r>
      <w:r w:rsidRPr="009B6D52">
        <w:rPr>
          <w:rFonts w:ascii="Arial" w:hAnsi="Arial" w:cs="Arial"/>
          <w:b/>
          <w:bCs/>
          <w:color w:val="auto"/>
          <w:sz w:val="20"/>
          <w:szCs w:val="20"/>
          <w:lang w:val="nl-NL"/>
        </w:rPr>
        <w:t xml:space="preserve">altijd </w:t>
      </w:r>
      <w:r w:rsidRPr="009B6D52">
        <w:rPr>
          <w:rFonts w:ascii="Arial" w:hAnsi="Arial" w:cs="Arial"/>
          <w:color w:val="auto"/>
          <w:sz w:val="20"/>
          <w:szCs w:val="20"/>
          <w:lang w:val="nl-NL"/>
        </w:rPr>
        <w:t>zelf verantwoordelijk t.a.v. de termijnbewakingen m.b.t. de Wet Verbetering Poortwachter</w:t>
      </w:r>
      <w:r w:rsidR="005B5F7C">
        <w:rPr>
          <w:rFonts w:ascii="Arial" w:hAnsi="Arial" w:cs="Arial"/>
          <w:color w:val="auto"/>
          <w:sz w:val="20"/>
          <w:szCs w:val="20"/>
          <w:lang w:val="nl-NL"/>
        </w:rPr>
        <w:t>.</w:t>
      </w:r>
      <w:r w:rsidRPr="009B6D52">
        <w:rPr>
          <w:rFonts w:ascii="Arial" w:hAnsi="Arial" w:cs="Arial"/>
          <w:color w:val="auto"/>
          <w:sz w:val="20"/>
          <w:szCs w:val="20"/>
          <w:lang w:val="nl-NL"/>
        </w:rPr>
        <w:t xml:space="preserve"> </w:t>
      </w:r>
    </w:p>
    <w:p w14:paraId="01591166" w14:textId="77777777" w:rsidR="00F65F9B" w:rsidRPr="009B6D52" w:rsidRDefault="00F65F9B" w:rsidP="00F65F9B">
      <w:pPr>
        <w:pStyle w:val="Default"/>
        <w:spacing w:line="276" w:lineRule="auto"/>
        <w:rPr>
          <w:rFonts w:ascii="Arial" w:hAnsi="Arial" w:cs="Arial"/>
          <w:color w:val="auto"/>
          <w:sz w:val="20"/>
          <w:szCs w:val="20"/>
          <w:lang w:val="nl-NL"/>
        </w:rPr>
      </w:pPr>
    </w:p>
    <w:p w14:paraId="50FD3824" w14:textId="77777777" w:rsidR="00F65F9B" w:rsidRPr="00E31DAB" w:rsidRDefault="00F65F9B" w:rsidP="00F65F9B">
      <w:pPr>
        <w:pStyle w:val="Default"/>
        <w:spacing w:line="276" w:lineRule="auto"/>
        <w:rPr>
          <w:rFonts w:ascii="Arial" w:hAnsi="Arial" w:cs="Arial"/>
          <w:color w:val="548DD4" w:themeColor="text2" w:themeTint="99"/>
          <w:sz w:val="22"/>
          <w:szCs w:val="22"/>
          <w:lang w:val="nl-NL"/>
        </w:rPr>
      </w:pPr>
      <w:r w:rsidRPr="00E31DAB">
        <w:rPr>
          <w:rFonts w:ascii="Arial" w:hAnsi="Arial" w:cs="Arial"/>
          <w:bCs/>
          <w:color w:val="548DD4" w:themeColor="text2" w:themeTint="99"/>
          <w:sz w:val="22"/>
          <w:szCs w:val="22"/>
          <w:lang w:val="nl-NL"/>
        </w:rPr>
        <w:t xml:space="preserve">Evaluatie &amp; maatwerk dienstverlening </w:t>
      </w:r>
    </w:p>
    <w:p w14:paraId="1D5F9EDD" w14:textId="66DC96A6" w:rsidR="00F65F9B" w:rsidRDefault="00F65F9B" w:rsidP="00F65F9B">
      <w:pPr>
        <w:pStyle w:val="Default"/>
        <w:spacing w:line="276" w:lineRule="auto"/>
        <w:rPr>
          <w:rFonts w:ascii="Arial" w:hAnsi="Arial" w:cs="Arial"/>
          <w:color w:val="auto"/>
          <w:sz w:val="20"/>
          <w:szCs w:val="20"/>
          <w:lang w:val="nl-NL"/>
        </w:rPr>
      </w:pPr>
      <w:r>
        <w:rPr>
          <w:rFonts w:ascii="Arial" w:hAnsi="Arial" w:cs="Arial"/>
          <w:color w:val="auto"/>
          <w:sz w:val="20"/>
          <w:szCs w:val="20"/>
          <w:lang w:val="nl-NL"/>
        </w:rPr>
        <w:t xml:space="preserve">De Arbo dienstverlener </w:t>
      </w:r>
      <w:r w:rsidRPr="009B6D52">
        <w:rPr>
          <w:rFonts w:ascii="Arial" w:hAnsi="Arial" w:cs="Arial"/>
          <w:color w:val="auto"/>
          <w:sz w:val="20"/>
          <w:szCs w:val="20"/>
          <w:lang w:val="nl-NL"/>
        </w:rPr>
        <w:t xml:space="preserve">zal eenmaal per jaar of zo vaak als noodzakelijk de dienstverlening evalueren. Aan de hand van de evaluatie kan de dienstverlening worden aangepast. Bij de evaluatie zal de mening van de leidinggevenden en de medewerkers van </w:t>
      </w:r>
      <w:r>
        <w:rPr>
          <w:rFonts w:ascii="Arial" w:hAnsi="Arial" w:cs="Arial"/>
          <w:color w:val="auto"/>
          <w:sz w:val="20"/>
          <w:szCs w:val="20"/>
          <w:lang w:val="nl-NL"/>
        </w:rPr>
        <w:t xml:space="preserve">Stichting </w:t>
      </w:r>
      <w:r w:rsidRPr="009B6D52">
        <w:rPr>
          <w:rFonts w:ascii="Arial" w:hAnsi="Arial" w:cs="Arial"/>
          <w:color w:val="auto"/>
          <w:sz w:val="20"/>
          <w:szCs w:val="20"/>
          <w:lang w:val="nl-NL"/>
        </w:rPr>
        <w:t>Perspectief worden betrokken. In goed onderling overleg wordt afgestemd hoe deze evaluatie uitgevoerd zal worden</w:t>
      </w:r>
      <w:r w:rsidR="001A5D9E">
        <w:rPr>
          <w:rFonts w:ascii="Arial" w:hAnsi="Arial" w:cs="Arial"/>
          <w:color w:val="auto"/>
          <w:sz w:val="20"/>
          <w:szCs w:val="20"/>
          <w:lang w:val="nl-NL"/>
        </w:rPr>
        <w:t>, hiervoor neemt de Arbo dienstverlener het initiatief</w:t>
      </w:r>
      <w:r w:rsidRPr="009B6D52">
        <w:rPr>
          <w:rFonts w:ascii="Arial" w:hAnsi="Arial" w:cs="Arial"/>
          <w:color w:val="auto"/>
          <w:sz w:val="20"/>
          <w:szCs w:val="20"/>
          <w:lang w:val="nl-NL"/>
        </w:rPr>
        <w:t xml:space="preserve">. </w:t>
      </w:r>
    </w:p>
    <w:p w14:paraId="785E44CC" w14:textId="77777777" w:rsidR="00F65F9B" w:rsidRPr="009B6D52" w:rsidRDefault="00F65F9B" w:rsidP="00F65F9B">
      <w:pPr>
        <w:pStyle w:val="Default"/>
        <w:spacing w:line="276" w:lineRule="auto"/>
        <w:rPr>
          <w:rFonts w:ascii="Arial" w:hAnsi="Arial" w:cs="Arial"/>
          <w:color w:val="auto"/>
          <w:sz w:val="20"/>
          <w:szCs w:val="20"/>
          <w:lang w:val="nl-NL"/>
        </w:rPr>
      </w:pPr>
    </w:p>
    <w:p w14:paraId="53822F02" w14:textId="1F3B01D5" w:rsidR="00F65F9B" w:rsidRDefault="00F65F9B" w:rsidP="00F65F9B">
      <w:pPr>
        <w:pStyle w:val="Default"/>
        <w:spacing w:line="276" w:lineRule="auto"/>
        <w:rPr>
          <w:rFonts w:ascii="Arial" w:hAnsi="Arial" w:cs="Arial"/>
          <w:color w:val="auto"/>
          <w:sz w:val="20"/>
          <w:szCs w:val="20"/>
          <w:lang w:val="nl-NL"/>
        </w:rPr>
      </w:pPr>
      <w:r>
        <w:rPr>
          <w:rFonts w:ascii="Arial" w:hAnsi="Arial" w:cs="Arial"/>
          <w:color w:val="auto"/>
          <w:sz w:val="20"/>
          <w:szCs w:val="20"/>
          <w:lang w:val="nl-NL"/>
        </w:rPr>
        <w:t xml:space="preserve">De Arbo dienstverlener </w:t>
      </w:r>
      <w:r w:rsidRPr="009B6D52">
        <w:rPr>
          <w:rFonts w:ascii="Arial" w:hAnsi="Arial" w:cs="Arial"/>
          <w:color w:val="auto"/>
          <w:sz w:val="20"/>
          <w:szCs w:val="20"/>
          <w:lang w:val="nl-NL"/>
        </w:rPr>
        <w:t>stemt haar dienstverlening af op de eisen en wensen van haar opdrachtgever. Dit betekent dat</w:t>
      </w:r>
      <w:r w:rsidRPr="006B03BA">
        <w:rPr>
          <w:rFonts w:ascii="Arial" w:hAnsi="Arial" w:cs="Arial"/>
          <w:color w:val="auto"/>
          <w:sz w:val="20"/>
          <w:szCs w:val="20"/>
          <w:lang w:val="nl-NL"/>
        </w:rPr>
        <w:t xml:space="preserve"> </w:t>
      </w:r>
      <w:r>
        <w:rPr>
          <w:rFonts w:ascii="Arial" w:hAnsi="Arial" w:cs="Arial"/>
          <w:color w:val="auto"/>
          <w:sz w:val="20"/>
          <w:szCs w:val="20"/>
          <w:lang w:val="nl-NL"/>
        </w:rPr>
        <w:t>de Arbo dienstverlener</w:t>
      </w:r>
      <w:r w:rsidRPr="009B6D52">
        <w:rPr>
          <w:rFonts w:ascii="Arial" w:hAnsi="Arial" w:cs="Arial"/>
          <w:color w:val="auto"/>
          <w:sz w:val="20"/>
          <w:szCs w:val="20"/>
          <w:lang w:val="nl-NL"/>
        </w:rPr>
        <w:t xml:space="preserve"> zeer diverse vormen van dienstverlening heeft, zoals de uitvoering van alle diensten tot uitsluitend het leveren van ee</w:t>
      </w:r>
      <w:r w:rsidR="007230A2">
        <w:rPr>
          <w:rFonts w:ascii="Arial" w:hAnsi="Arial" w:cs="Arial"/>
          <w:color w:val="auto"/>
          <w:sz w:val="20"/>
          <w:szCs w:val="20"/>
          <w:lang w:val="nl-NL"/>
        </w:rPr>
        <w:t xml:space="preserve">n bepaald aantal uren </w:t>
      </w:r>
      <w:r w:rsidR="009557CD">
        <w:rPr>
          <w:rFonts w:ascii="Arial" w:hAnsi="Arial" w:cs="Arial"/>
          <w:color w:val="auto"/>
          <w:sz w:val="20"/>
          <w:szCs w:val="20"/>
          <w:lang w:val="nl-NL"/>
        </w:rPr>
        <w:t>Arboarts</w:t>
      </w:r>
      <w:r w:rsidRPr="009B6D52">
        <w:rPr>
          <w:rFonts w:ascii="Arial" w:hAnsi="Arial" w:cs="Arial"/>
          <w:color w:val="auto"/>
          <w:sz w:val="20"/>
          <w:szCs w:val="20"/>
          <w:lang w:val="nl-NL"/>
        </w:rPr>
        <w:t xml:space="preserve">. </w:t>
      </w:r>
    </w:p>
    <w:p w14:paraId="445244F4" w14:textId="77777777" w:rsidR="00F65F9B" w:rsidRDefault="00F65F9B" w:rsidP="00F65F9B">
      <w:pPr>
        <w:pStyle w:val="Default"/>
        <w:spacing w:line="276" w:lineRule="auto"/>
        <w:rPr>
          <w:rFonts w:ascii="Arial" w:hAnsi="Arial" w:cs="Arial"/>
          <w:color w:val="auto"/>
          <w:sz w:val="20"/>
          <w:szCs w:val="20"/>
          <w:lang w:val="nl-NL"/>
        </w:rPr>
      </w:pPr>
    </w:p>
    <w:p w14:paraId="232C2DB1" w14:textId="77777777" w:rsidR="00F65F9B" w:rsidRDefault="00F65F9B" w:rsidP="00F65F9B">
      <w:pPr>
        <w:pStyle w:val="Default"/>
        <w:spacing w:line="276" w:lineRule="auto"/>
        <w:rPr>
          <w:rFonts w:ascii="Arial" w:hAnsi="Arial" w:cs="Arial"/>
          <w:color w:val="auto"/>
          <w:sz w:val="20"/>
          <w:szCs w:val="20"/>
          <w:lang w:val="nl-NL"/>
        </w:rPr>
      </w:pPr>
      <w:r w:rsidRPr="009B6D52">
        <w:rPr>
          <w:rFonts w:ascii="Arial" w:hAnsi="Arial" w:cs="Arial"/>
          <w:color w:val="auto"/>
          <w:sz w:val="20"/>
          <w:szCs w:val="20"/>
          <w:lang w:val="nl-NL"/>
        </w:rPr>
        <w:t xml:space="preserve">Met </w:t>
      </w:r>
      <w:r>
        <w:rPr>
          <w:rFonts w:ascii="Arial" w:hAnsi="Arial" w:cs="Arial"/>
          <w:color w:val="auto"/>
          <w:sz w:val="20"/>
          <w:szCs w:val="20"/>
          <w:lang w:val="nl-NL"/>
        </w:rPr>
        <w:t>deze</w:t>
      </w:r>
      <w:r w:rsidRPr="009B6D52">
        <w:rPr>
          <w:rFonts w:ascii="Arial" w:hAnsi="Arial" w:cs="Arial"/>
          <w:color w:val="auto"/>
          <w:sz w:val="20"/>
          <w:szCs w:val="20"/>
          <w:lang w:val="nl-NL"/>
        </w:rPr>
        <w:t xml:space="preserve"> dienstverlening en de uitvoering </w:t>
      </w:r>
      <w:r>
        <w:rPr>
          <w:rFonts w:ascii="Arial" w:hAnsi="Arial" w:cs="Arial"/>
          <w:color w:val="auto"/>
          <w:sz w:val="20"/>
          <w:szCs w:val="20"/>
          <w:lang w:val="nl-NL"/>
        </w:rPr>
        <w:t>van de werkzaamheden dient de Arbo dienstverlener</w:t>
      </w:r>
      <w:r w:rsidRPr="009B6D52">
        <w:rPr>
          <w:rFonts w:ascii="Arial" w:hAnsi="Arial" w:cs="Arial"/>
          <w:color w:val="auto"/>
          <w:sz w:val="20"/>
          <w:szCs w:val="20"/>
          <w:lang w:val="nl-NL"/>
        </w:rPr>
        <w:t xml:space="preserve"> zoveel als mogelijk aansluiten bij de werkprocessen en systemen van Stichting Perspectief scholen. </w:t>
      </w:r>
    </w:p>
    <w:p w14:paraId="70E1AC1A" w14:textId="77777777" w:rsidR="00F65F9B" w:rsidRDefault="00F65F9B" w:rsidP="00F65F9B">
      <w:pPr>
        <w:pStyle w:val="Default"/>
        <w:spacing w:line="276" w:lineRule="auto"/>
        <w:rPr>
          <w:rFonts w:ascii="Arial" w:hAnsi="Arial" w:cs="Arial"/>
          <w:color w:val="auto"/>
          <w:sz w:val="20"/>
          <w:szCs w:val="20"/>
          <w:lang w:val="nl-NL"/>
        </w:rPr>
      </w:pPr>
    </w:p>
    <w:p w14:paraId="1C944241" w14:textId="77777777" w:rsidR="00F65F9B" w:rsidRDefault="00F65F9B" w:rsidP="00F65F9B">
      <w:pPr>
        <w:pStyle w:val="Default"/>
        <w:spacing w:line="276" w:lineRule="auto"/>
        <w:rPr>
          <w:rFonts w:ascii="Arial" w:hAnsi="Arial" w:cs="Arial"/>
          <w:color w:val="auto"/>
          <w:sz w:val="20"/>
          <w:szCs w:val="20"/>
          <w:lang w:val="nl-NL"/>
        </w:rPr>
      </w:pPr>
      <w:r>
        <w:rPr>
          <w:rFonts w:ascii="Arial" w:hAnsi="Arial" w:cs="Arial"/>
          <w:color w:val="auto"/>
          <w:sz w:val="20"/>
          <w:szCs w:val="20"/>
          <w:lang w:val="nl-NL"/>
        </w:rPr>
        <w:t>De Arbo dienstverlener</w:t>
      </w:r>
      <w:r w:rsidRPr="009B6D52">
        <w:rPr>
          <w:rFonts w:ascii="Arial" w:hAnsi="Arial" w:cs="Arial"/>
          <w:color w:val="auto"/>
          <w:sz w:val="20"/>
          <w:szCs w:val="20"/>
          <w:lang w:val="nl-NL"/>
        </w:rPr>
        <w:t xml:space="preserve"> stelt zich hierbij flexibel op en volgt de w</w:t>
      </w:r>
      <w:r>
        <w:rPr>
          <w:rFonts w:ascii="Arial" w:hAnsi="Arial" w:cs="Arial"/>
          <w:color w:val="auto"/>
          <w:sz w:val="20"/>
          <w:szCs w:val="20"/>
          <w:lang w:val="nl-NL"/>
        </w:rPr>
        <w:t>ensen van Stichting Perspectief op.</w:t>
      </w:r>
      <w:r w:rsidRPr="009B6D52">
        <w:rPr>
          <w:rFonts w:ascii="Arial" w:hAnsi="Arial" w:cs="Arial"/>
          <w:color w:val="auto"/>
          <w:sz w:val="20"/>
          <w:szCs w:val="20"/>
          <w:lang w:val="nl-NL"/>
        </w:rPr>
        <w:t xml:space="preserve"> </w:t>
      </w:r>
    </w:p>
    <w:p w14:paraId="7EBE8529" w14:textId="77777777" w:rsidR="00F65F9B" w:rsidRPr="009B6D52" w:rsidRDefault="00F65F9B" w:rsidP="00F65F9B">
      <w:pPr>
        <w:pStyle w:val="Default"/>
        <w:spacing w:line="276" w:lineRule="auto"/>
        <w:rPr>
          <w:rFonts w:ascii="Arial" w:hAnsi="Arial" w:cs="Arial"/>
          <w:color w:val="auto"/>
          <w:sz w:val="20"/>
          <w:szCs w:val="20"/>
          <w:lang w:val="nl-NL"/>
        </w:rPr>
      </w:pPr>
    </w:p>
    <w:p w14:paraId="6E077605" w14:textId="77777777" w:rsidR="00F65F9B" w:rsidRPr="006B03BA" w:rsidRDefault="00F65F9B" w:rsidP="00F65F9B">
      <w:pPr>
        <w:pStyle w:val="Default"/>
        <w:spacing w:line="276" w:lineRule="auto"/>
        <w:rPr>
          <w:rFonts w:ascii="Arial" w:hAnsi="Arial" w:cs="Arial"/>
          <w:color w:val="548DD4" w:themeColor="text2" w:themeTint="99"/>
          <w:sz w:val="22"/>
          <w:szCs w:val="22"/>
          <w:lang w:val="nl-NL"/>
        </w:rPr>
      </w:pPr>
      <w:r w:rsidRPr="006B03BA">
        <w:rPr>
          <w:rFonts w:ascii="Arial" w:hAnsi="Arial" w:cs="Arial"/>
          <w:bCs/>
          <w:color w:val="548DD4" w:themeColor="text2" w:themeTint="99"/>
          <w:sz w:val="22"/>
          <w:szCs w:val="22"/>
          <w:lang w:val="nl-NL"/>
        </w:rPr>
        <w:t xml:space="preserve">Capaciteit </w:t>
      </w:r>
    </w:p>
    <w:p w14:paraId="2F478F09" w14:textId="6EED2B42" w:rsidR="00F65F9B" w:rsidRDefault="00F65F9B" w:rsidP="00F65F9B">
      <w:pPr>
        <w:pStyle w:val="Default"/>
        <w:spacing w:line="276" w:lineRule="auto"/>
        <w:rPr>
          <w:rFonts w:ascii="Arial" w:hAnsi="Arial" w:cs="Arial"/>
          <w:color w:val="auto"/>
          <w:sz w:val="20"/>
          <w:szCs w:val="20"/>
          <w:lang w:val="nl-NL"/>
        </w:rPr>
      </w:pPr>
      <w:r w:rsidRPr="009B6D52">
        <w:rPr>
          <w:rFonts w:ascii="Arial" w:hAnsi="Arial" w:cs="Arial"/>
          <w:color w:val="auto"/>
          <w:sz w:val="20"/>
          <w:szCs w:val="20"/>
          <w:lang w:val="nl-NL"/>
        </w:rPr>
        <w:t>Op basis van het aantal medewerkers wor</w:t>
      </w:r>
      <w:r w:rsidR="007230A2">
        <w:rPr>
          <w:rFonts w:ascii="Arial" w:hAnsi="Arial" w:cs="Arial"/>
          <w:color w:val="auto"/>
          <w:sz w:val="20"/>
          <w:szCs w:val="20"/>
          <w:lang w:val="nl-NL"/>
        </w:rPr>
        <w:t xml:space="preserve">dt </w:t>
      </w:r>
      <w:r w:rsidR="0079438C">
        <w:rPr>
          <w:rFonts w:ascii="Arial" w:hAnsi="Arial" w:cs="Arial"/>
          <w:color w:val="auto"/>
          <w:sz w:val="20"/>
          <w:szCs w:val="20"/>
          <w:lang w:val="nl-NL"/>
        </w:rPr>
        <w:t xml:space="preserve">in </w:t>
      </w:r>
      <w:r w:rsidR="007230A2">
        <w:rPr>
          <w:rFonts w:ascii="Arial" w:hAnsi="Arial" w:cs="Arial"/>
          <w:color w:val="auto"/>
          <w:sz w:val="20"/>
          <w:szCs w:val="20"/>
          <w:lang w:val="nl-NL"/>
        </w:rPr>
        <w:t xml:space="preserve">geschat </w:t>
      </w:r>
      <w:r w:rsidR="0079438C">
        <w:rPr>
          <w:rFonts w:ascii="Arial" w:hAnsi="Arial" w:cs="Arial"/>
          <w:color w:val="auto"/>
          <w:sz w:val="20"/>
          <w:szCs w:val="20"/>
          <w:lang w:val="nl-NL"/>
        </w:rPr>
        <w:t>hoeveel</w:t>
      </w:r>
      <w:r w:rsidR="007230A2">
        <w:rPr>
          <w:rFonts w:ascii="Arial" w:hAnsi="Arial" w:cs="Arial"/>
          <w:color w:val="auto"/>
          <w:sz w:val="20"/>
          <w:szCs w:val="20"/>
          <w:lang w:val="nl-NL"/>
        </w:rPr>
        <w:t xml:space="preserve"> uur</w:t>
      </w:r>
      <w:r w:rsidR="0079438C">
        <w:rPr>
          <w:rFonts w:ascii="Arial" w:hAnsi="Arial" w:cs="Arial"/>
          <w:color w:val="auto"/>
          <w:sz w:val="20"/>
          <w:szCs w:val="20"/>
          <w:lang w:val="nl-NL"/>
        </w:rPr>
        <w:t xml:space="preserve"> gemiddeld</w:t>
      </w:r>
      <w:r w:rsidR="007230A2">
        <w:rPr>
          <w:rFonts w:ascii="Arial" w:hAnsi="Arial" w:cs="Arial"/>
          <w:color w:val="auto"/>
          <w:sz w:val="20"/>
          <w:szCs w:val="20"/>
          <w:lang w:val="nl-NL"/>
        </w:rPr>
        <w:t xml:space="preserve"> </w:t>
      </w:r>
      <w:r w:rsidR="0079438C">
        <w:rPr>
          <w:rFonts w:ascii="Arial" w:hAnsi="Arial" w:cs="Arial"/>
          <w:color w:val="auto"/>
          <w:sz w:val="20"/>
          <w:szCs w:val="20"/>
          <w:lang w:val="nl-NL"/>
        </w:rPr>
        <w:t xml:space="preserve">een </w:t>
      </w:r>
      <w:r w:rsidR="009557CD">
        <w:rPr>
          <w:rFonts w:ascii="Arial" w:hAnsi="Arial" w:cs="Arial"/>
          <w:color w:val="auto"/>
          <w:sz w:val="20"/>
          <w:szCs w:val="20"/>
          <w:lang w:val="nl-NL"/>
        </w:rPr>
        <w:t>Arboarts</w:t>
      </w:r>
      <w:r w:rsidRPr="009B6D52">
        <w:rPr>
          <w:rFonts w:ascii="Arial" w:hAnsi="Arial" w:cs="Arial"/>
          <w:color w:val="auto"/>
          <w:sz w:val="20"/>
          <w:szCs w:val="20"/>
          <w:lang w:val="nl-NL"/>
        </w:rPr>
        <w:t xml:space="preserve"> per </w:t>
      </w:r>
      <w:r w:rsidR="0079438C">
        <w:rPr>
          <w:rFonts w:ascii="Arial" w:hAnsi="Arial" w:cs="Arial"/>
          <w:color w:val="auto"/>
          <w:sz w:val="20"/>
          <w:szCs w:val="20"/>
          <w:lang w:val="nl-NL"/>
        </w:rPr>
        <w:t>les</w:t>
      </w:r>
      <w:r w:rsidRPr="009B6D52">
        <w:rPr>
          <w:rFonts w:ascii="Arial" w:hAnsi="Arial" w:cs="Arial"/>
          <w:color w:val="auto"/>
          <w:sz w:val="20"/>
          <w:szCs w:val="20"/>
          <w:lang w:val="nl-NL"/>
        </w:rPr>
        <w:t xml:space="preserve">week, </w:t>
      </w:r>
      <w:r w:rsidR="0079438C">
        <w:rPr>
          <w:rFonts w:ascii="Arial" w:hAnsi="Arial" w:cs="Arial"/>
          <w:color w:val="auto"/>
          <w:sz w:val="20"/>
          <w:szCs w:val="20"/>
          <w:lang w:val="nl-NL"/>
        </w:rPr>
        <w:t>(</w:t>
      </w:r>
      <w:r w:rsidRPr="009B6D52">
        <w:rPr>
          <w:rFonts w:ascii="Arial" w:hAnsi="Arial" w:cs="Arial"/>
          <w:color w:val="auto"/>
          <w:sz w:val="20"/>
          <w:szCs w:val="20"/>
          <w:lang w:val="nl-NL"/>
        </w:rPr>
        <w:t xml:space="preserve">gedurende 40 </w:t>
      </w:r>
      <w:r w:rsidR="0079438C">
        <w:rPr>
          <w:rFonts w:ascii="Arial" w:hAnsi="Arial" w:cs="Arial"/>
          <w:color w:val="auto"/>
          <w:sz w:val="20"/>
          <w:szCs w:val="20"/>
          <w:lang w:val="nl-NL"/>
        </w:rPr>
        <w:t>les</w:t>
      </w:r>
      <w:r w:rsidRPr="009B6D52">
        <w:rPr>
          <w:rFonts w:ascii="Arial" w:hAnsi="Arial" w:cs="Arial"/>
          <w:color w:val="auto"/>
          <w:sz w:val="20"/>
          <w:szCs w:val="20"/>
          <w:lang w:val="nl-NL"/>
        </w:rPr>
        <w:t>weken</w:t>
      </w:r>
      <w:r w:rsidR="00D45AD0">
        <w:rPr>
          <w:rFonts w:ascii="Arial" w:hAnsi="Arial" w:cs="Arial"/>
          <w:color w:val="auto"/>
          <w:sz w:val="20"/>
          <w:szCs w:val="20"/>
          <w:lang w:val="nl-NL"/>
        </w:rPr>
        <w:t xml:space="preserve"> per jaar</w:t>
      </w:r>
      <w:r w:rsidR="0079438C">
        <w:rPr>
          <w:rFonts w:ascii="Arial" w:hAnsi="Arial" w:cs="Arial"/>
          <w:color w:val="auto"/>
          <w:sz w:val="20"/>
          <w:szCs w:val="20"/>
          <w:lang w:val="nl-NL"/>
        </w:rPr>
        <w:t>)</w:t>
      </w:r>
      <w:r w:rsidRPr="009B6D52">
        <w:rPr>
          <w:rFonts w:ascii="Arial" w:hAnsi="Arial" w:cs="Arial"/>
          <w:color w:val="auto"/>
          <w:sz w:val="20"/>
          <w:szCs w:val="20"/>
          <w:lang w:val="nl-NL"/>
        </w:rPr>
        <w:t xml:space="preserve"> verdeeld over het jaar, optimaal is om alle werkzaamheden </w:t>
      </w:r>
      <w:r w:rsidR="0079438C">
        <w:rPr>
          <w:rFonts w:ascii="Arial" w:hAnsi="Arial" w:cs="Arial"/>
          <w:color w:val="auto"/>
          <w:sz w:val="20"/>
          <w:szCs w:val="20"/>
          <w:lang w:val="nl-NL"/>
        </w:rPr>
        <w:t xml:space="preserve">per aangesloten scholengemeenschap </w:t>
      </w:r>
      <w:r w:rsidRPr="009B6D52">
        <w:rPr>
          <w:rFonts w:ascii="Arial" w:hAnsi="Arial" w:cs="Arial"/>
          <w:color w:val="auto"/>
          <w:sz w:val="20"/>
          <w:szCs w:val="20"/>
          <w:lang w:val="nl-NL"/>
        </w:rPr>
        <w:t>adequaat te</w:t>
      </w:r>
      <w:r w:rsidR="00170F40">
        <w:rPr>
          <w:rFonts w:ascii="Arial" w:hAnsi="Arial" w:cs="Arial"/>
          <w:color w:val="auto"/>
          <w:sz w:val="20"/>
          <w:szCs w:val="20"/>
          <w:lang w:val="nl-NL"/>
        </w:rPr>
        <w:t xml:space="preserve"> kunnen uitvoeren. De </w:t>
      </w:r>
      <w:r w:rsidR="009557CD">
        <w:rPr>
          <w:rFonts w:ascii="Arial" w:hAnsi="Arial" w:cs="Arial"/>
          <w:color w:val="auto"/>
          <w:sz w:val="20"/>
          <w:szCs w:val="20"/>
          <w:lang w:val="nl-NL"/>
        </w:rPr>
        <w:t>Arboarts</w:t>
      </w:r>
      <w:r w:rsidRPr="009B6D52">
        <w:rPr>
          <w:rFonts w:ascii="Arial" w:hAnsi="Arial" w:cs="Arial"/>
          <w:color w:val="auto"/>
          <w:sz w:val="20"/>
          <w:szCs w:val="20"/>
          <w:lang w:val="nl-NL"/>
        </w:rPr>
        <w:t xml:space="preserve"> zal werkzaam zijn op de locatie(s) van de diverse scholen</w:t>
      </w:r>
      <w:r w:rsidR="0079438C">
        <w:rPr>
          <w:rFonts w:ascii="Arial" w:hAnsi="Arial" w:cs="Arial"/>
          <w:color w:val="auto"/>
          <w:sz w:val="20"/>
          <w:szCs w:val="20"/>
          <w:lang w:val="nl-NL"/>
        </w:rPr>
        <w:t xml:space="preserve"> of op bestuursbureau</w:t>
      </w:r>
      <w:r w:rsidRPr="009B6D52">
        <w:rPr>
          <w:rFonts w:ascii="Arial" w:hAnsi="Arial" w:cs="Arial"/>
          <w:color w:val="auto"/>
          <w:sz w:val="20"/>
          <w:szCs w:val="20"/>
          <w:lang w:val="nl-NL"/>
        </w:rPr>
        <w:t>.</w:t>
      </w:r>
      <w:r w:rsidR="0079438C">
        <w:rPr>
          <w:rFonts w:ascii="Arial" w:hAnsi="Arial" w:cs="Arial"/>
          <w:color w:val="auto"/>
          <w:sz w:val="20"/>
          <w:szCs w:val="20"/>
          <w:lang w:val="nl-NL"/>
        </w:rPr>
        <w:t xml:space="preserve"> Daarnaast dient de mogelijkheid aanwezig te zijn om de werknemer indien nodig op een andere locatie naar dezelfde Arboarts te laten gaan. </w:t>
      </w:r>
      <w:r w:rsidRPr="009B6D52">
        <w:rPr>
          <w:rFonts w:ascii="Arial" w:hAnsi="Arial" w:cs="Arial"/>
          <w:color w:val="auto"/>
          <w:sz w:val="20"/>
          <w:szCs w:val="20"/>
          <w:lang w:val="nl-NL"/>
        </w:rPr>
        <w:t xml:space="preserve"> </w:t>
      </w:r>
    </w:p>
    <w:p w14:paraId="6747116D" w14:textId="77777777" w:rsidR="00F65F9B" w:rsidRDefault="00F65F9B" w:rsidP="00F65F9B">
      <w:pPr>
        <w:pStyle w:val="Default"/>
        <w:spacing w:line="276" w:lineRule="auto"/>
        <w:rPr>
          <w:rFonts w:ascii="Arial" w:hAnsi="Arial" w:cs="Arial"/>
          <w:color w:val="auto"/>
          <w:sz w:val="20"/>
          <w:szCs w:val="20"/>
          <w:lang w:val="nl-NL"/>
        </w:rPr>
      </w:pPr>
    </w:p>
    <w:p w14:paraId="356BAFD4" w14:textId="697F3910" w:rsidR="002A5434" w:rsidRDefault="00F65F9B" w:rsidP="00F65F9B">
      <w:pPr>
        <w:pStyle w:val="Default"/>
        <w:spacing w:line="276" w:lineRule="auto"/>
        <w:rPr>
          <w:rFonts w:ascii="Arial" w:hAnsi="Arial" w:cs="Arial"/>
          <w:color w:val="auto"/>
          <w:sz w:val="20"/>
          <w:szCs w:val="20"/>
          <w:lang w:val="nl-NL"/>
        </w:rPr>
      </w:pPr>
      <w:r w:rsidRPr="009B6D52">
        <w:rPr>
          <w:rFonts w:ascii="Arial" w:hAnsi="Arial" w:cs="Arial"/>
          <w:color w:val="auto"/>
          <w:sz w:val="20"/>
          <w:szCs w:val="20"/>
          <w:lang w:val="nl-NL"/>
        </w:rPr>
        <w:t xml:space="preserve">Indien </w:t>
      </w:r>
      <w:r>
        <w:rPr>
          <w:rFonts w:ascii="Arial" w:hAnsi="Arial" w:cs="Arial"/>
          <w:color w:val="auto"/>
          <w:sz w:val="20"/>
          <w:szCs w:val="20"/>
          <w:lang w:val="nl-NL"/>
        </w:rPr>
        <w:t>blijkt</w:t>
      </w:r>
      <w:r w:rsidRPr="009B6D52">
        <w:rPr>
          <w:rFonts w:ascii="Arial" w:hAnsi="Arial" w:cs="Arial"/>
          <w:color w:val="auto"/>
          <w:sz w:val="20"/>
          <w:szCs w:val="20"/>
          <w:lang w:val="nl-NL"/>
        </w:rPr>
        <w:t xml:space="preserve"> dat dit aantal uren niet adequaat is, dan kan </w:t>
      </w:r>
      <w:r>
        <w:rPr>
          <w:rFonts w:ascii="Arial" w:hAnsi="Arial" w:cs="Arial"/>
          <w:color w:val="auto"/>
          <w:sz w:val="20"/>
          <w:szCs w:val="20"/>
          <w:lang w:val="nl-NL"/>
        </w:rPr>
        <w:t>het</w:t>
      </w:r>
      <w:r w:rsidRPr="009B6D52">
        <w:rPr>
          <w:rFonts w:ascii="Arial" w:hAnsi="Arial" w:cs="Arial"/>
          <w:color w:val="auto"/>
          <w:sz w:val="20"/>
          <w:szCs w:val="20"/>
          <w:lang w:val="nl-NL"/>
        </w:rPr>
        <w:t xml:space="preserve"> aantal uren in overleg worden bijgesteld. De implementatie hiervan vindt vervolgens zo snel mogelijk plaats, echter binnen een maximale termijn van 3 maanden. </w:t>
      </w:r>
    </w:p>
    <w:p w14:paraId="50BD12D9" w14:textId="77777777" w:rsidR="001B4FA3" w:rsidRPr="00175A1B" w:rsidRDefault="001B4FA3" w:rsidP="00F65F9B">
      <w:pPr>
        <w:pStyle w:val="Default"/>
        <w:spacing w:line="276" w:lineRule="auto"/>
        <w:rPr>
          <w:rFonts w:ascii="Arial" w:hAnsi="Arial" w:cs="Arial"/>
          <w:color w:val="auto"/>
          <w:sz w:val="20"/>
          <w:szCs w:val="20"/>
          <w:lang w:val="nl-NL"/>
        </w:rPr>
      </w:pPr>
    </w:p>
    <w:p w14:paraId="323AEBBC" w14:textId="6A0139C3" w:rsidR="009C1DCA" w:rsidRDefault="009C1DCA" w:rsidP="00F65F9B">
      <w:pPr>
        <w:pStyle w:val="Default"/>
        <w:spacing w:line="276" w:lineRule="auto"/>
        <w:rPr>
          <w:rFonts w:ascii="Arial" w:hAnsi="Arial" w:cs="Arial"/>
          <w:bCs/>
          <w:color w:val="548DD4" w:themeColor="text2" w:themeTint="99"/>
          <w:sz w:val="22"/>
          <w:szCs w:val="22"/>
          <w:lang w:val="nl-NL"/>
        </w:rPr>
      </w:pPr>
      <w:r>
        <w:rPr>
          <w:rFonts w:ascii="Arial" w:hAnsi="Arial" w:cs="Arial"/>
          <w:bCs/>
          <w:color w:val="548DD4" w:themeColor="text2" w:themeTint="99"/>
          <w:sz w:val="22"/>
          <w:szCs w:val="22"/>
          <w:lang w:val="nl-NL"/>
        </w:rPr>
        <w:lastRenderedPageBreak/>
        <w:t>Overzicht afname van diensten</w:t>
      </w:r>
    </w:p>
    <w:p w14:paraId="4CC211C5" w14:textId="7C471900" w:rsidR="002A5434" w:rsidRDefault="002A5434" w:rsidP="002A5434">
      <w:pPr>
        <w:pStyle w:val="Default"/>
        <w:spacing w:line="276" w:lineRule="auto"/>
        <w:rPr>
          <w:rFonts w:ascii="Arial" w:hAnsi="Arial" w:cs="Arial"/>
          <w:color w:val="auto"/>
          <w:sz w:val="20"/>
          <w:szCs w:val="20"/>
          <w:lang w:val="nl-NL"/>
        </w:rPr>
      </w:pPr>
      <w:r>
        <w:rPr>
          <w:rFonts w:ascii="Arial" w:hAnsi="Arial" w:cs="Arial"/>
          <w:color w:val="auto"/>
          <w:sz w:val="20"/>
          <w:szCs w:val="20"/>
          <w:lang w:val="nl-NL"/>
        </w:rPr>
        <w:t>Opsomming in onderstaande tabel is niet uitputtend en kan in de looptijd van de Overeenkomst wijzigen.</w:t>
      </w:r>
    </w:p>
    <w:p w14:paraId="0570A04B" w14:textId="77777777" w:rsidR="002A5434" w:rsidRDefault="002A5434" w:rsidP="00F65F9B">
      <w:pPr>
        <w:pStyle w:val="Default"/>
        <w:spacing w:line="276" w:lineRule="auto"/>
        <w:rPr>
          <w:rFonts w:ascii="Arial" w:hAnsi="Arial" w:cs="Arial"/>
          <w:bCs/>
          <w:color w:val="548DD4" w:themeColor="text2" w:themeTint="99"/>
          <w:sz w:val="22"/>
          <w:szCs w:val="22"/>
          <w:lang w:val="nl-NL"/>
        </w:rPr>
      </w:pPr>
    </w:p>
    <w:tbl>
      <w:tblPr>
        <w:tblStyle w:val="Gemiddeldearcering1-accent1"/>
        <w:tblW w:w="10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3272"/>
        <w:gridCol w:w="1097"/>
        <w:gridCol w:w="950"/>
        <w:gridCol w:w="877"/>
        <w:gridCol w:w="693"/>
        <w:gridCol w:w="705"/>
        <w:gridCol w:w="754"/>
        <w:gridCol w:w="1256"/>
      </w:tblGrid>
      <w:tr w:rsidR="009C1DCA" w14:paraId="06585E3E" w14:textId="77777777" w:rsidTr="005463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 w:type="dxa"/>
            <w:tcBorders>
              <w:top w:val="none" w:sz="0" w:space="0" w:color="auto"/>
              <w:left w:val="none" w:sz="0" w:space="0" w:color="auto"/>
              <w:bottom w:val="none" w:sz="0" w:space="0" w:color="auto"/>
              <w:right w:val="none" w:sz="0" w:space="0" w:color="auto"/>
            </w:tcBorders>
          </w:tcPr>
          <w:p w14:paraId="07A13615" w14:textId="62B0B065" w:rsidR="009C1DCA" w:rsidRPr="00650FA8" w:rsidRDefault="009C1DCA" w:rsidP="00650FA8">
            <w:pPr>
              <w:pStyle w:val="Default"/>
              <w:jc w:val="center"/>
              <w:rPr>
                <w:rFonts w:ascii="Arial" w:hAnsi="Arial" w:cs="Arial"/>
                <w:color w:val="FFFFFF" w:themeColor="background1"/>
                <w:sz w:val="20"/>
                <w:szCs w:val="20"/>
                <w:lang w:val="nl-NL"/>
              </w:rPr>
            </w:pPr>
            <w:r w:rsidRPr="00650FA8">
              <w:rPr>
                <w:rFonts w:ascii="Arial" w:hAnsi="Arial" w:cs="Arial"/>
                <w:color w:val="FFFFFF" w:themeColor="background1"/>
                <w:sz w:val="20"/>
                <w:szCs w:val="20"/>
                <w:lang w:val="nl-NL"/>
              </w:rPr>
              <w:t>Nr.</w:t>
            </w:r>
          </w:p>
        </w:tc>
        <w:tc>
          <w:tcPr>
            <w:tcW w:w="3272" w:type="dxa"/>
            <w:tcBorders>
              <w:top w:val="none" w:sz="0" w:space="0" w:color="auto"/>
              <w:left w:val="none" w:sz="0" w:space="0" w:color="auto"/>
              <w:bottom w:val="none" w:sz="0" w:space="0" w:color="auto"/>
              <w:right w:val="none" w:sz="0" w:space="0" w:color="auto"/>
            </w:tcBorders>
          </w:tcPr>
          <w:p w14:paraId="4EA483D8" w14:textId="7DCC9A25" w:rsidR="009C1DCA" w:rsidRPr="00650FA8" w:rsidRDefault="009C1DCA" w:rsidP="00650FA8">
            <w:pPr>
              <w:pStyle w:val="Default"/>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lang w:val="nl-NL"/>
              </w:rPr>
            </w:pPr>
            <w:r w:rsidRPr="00650FA8">
              <w:rPr>
                <w:rFonts w:ascii="Arial" w:hAnsi="Arial" w:cs="Arial"/>
                <w:color w:val="FFFFFF" w:themeColor="background1"/>
                <w:sz w:val="20"/>
                <w:szCs w:val="20"/>
                <w:lang w:val="nl-NL"/>
              </w:rPr>
              <w:t>Diensten</w:t>
            </w:r>
          </w:p>
        </w:tc>
        <w:tc>
          <w:tcPr>
            <w:tcW w:w="1097" w:type="dxa"/>
            <w:tcBorders>
              <w:top w:val="none" w:sz="0" w:space="0" w:color="auto"/>
              <w:left w:val="none" w:sz="0" w:space="0" w:color="auto"/>
              <w:bottom w:val="none" w:sz="0" w:space="0" w:color="auto"/>
              <w:right w:val="none" w:sz="0" w:space="0" w:color="auto"/>
            </w:tcBorders>
          </w:tcPr>
          <w:p w14:paraId="1862C27F" w14:textId="2D4275DA" w:rsidR="009C1DCA" w:rsidRPr="00650FA8" w:rsidRDefault="009C1DCA" w:rsidP="00650FA8">
            <w:pPr>
              <w:pStyle w:val="Default"/>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lang w:val="nl-NL"/>
              </w:rPr>
            </w:pPr>
            <w:r w:rsidRPr="00650FA8">
              <w:rPr>
                <w:rFonts w:ascii="Arial" w:hAnsi="Arial" w:cs="Arial"/>
                <w:color w:val="FFFFFF" w:themeColor="background1"/>
                <w:sz w:val="20"/>
                <w:szCs w:val="20"/>
                <w:lang w:val="nl-NL"/>
              </w:rPr>
              <w:t>Andreas</w:t>
            </w:r>
          </w:p>
        </w:tc>
        <w:tc>
          <w:tcPr>
            <w:tcW w:w="950" w:type="dxa"/>
            <w:tcBorders>
              <w:top w:val="none" w:sz="0" w:space="0" w:color="auto"/>
              <w:left w:val="none" w:sz="0" w:space="0" w:color="auto"/>
              <w:bottom w:val="none" w:sz="0" w:space="0" w:color="auto"/>
              <w:right w:val="none" w:sz="0" w:space="0" w:color="auto"/>
            </w:tcBorders>
          </w:tcPr>
          <w:p w14:paraId="1FCC517D" w14:textId="6A16A9F2" w:rsidR="009C1DCA" w:rsidRPr="00650FA8" w:rsidRDefault="009C1DCA" w:rsidP="00650FA8">
            <w:pPr>
              <w:pStyle w:val="Default"/>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lang w:val="nl-NL"/>
              </w:rPr>
            </w:pPr>
            <w:r w:rsidRPr="00650FA8">
              <w:rPr>
                <w:rFonts w:ascii="Arial" w:hAnsi="Arial" w:cs="Arial"/>
                <w:color w:val="FFFFFF" w:themeColor="background1"/>
                <w:sz w:val="20"/>
                <w:szCs w:val="20"/>
                <w:lang w:val="nl-NL"/>
              </w:rPr>
              <w:t>Unicoz</w:t>
            </w:r>
          </w:p>
        </w:tc>
        <w:tc>
          <w:tcPr>
            <w:tcW w:w="877" w:type="dxa"/>
            <w:tcBorders>
              <w:top w:val="none" w:sz="0" w:space="0" w:color="auto"/>
              <w:left w:val="none" w:sz="0" w:space="0" w:color="auto"/>
              <w:bottom w:val="none" w:sz="0" w:space="0" w:color="auto"/>
              <w:right w:val="none" w:sz="0" w:space="0" w:color="auto"/>
            </w:tcBorders>
          </w:tcPr>
          <w:p w14:paraId="7C5EE998" w14:textId="204EDFAB" w:rsidR="009C1DCA" w:rsidRPr="00650FA8" w:rsidRDefault="009C1DCA" w:rsidP="00650FA8">
            <w:pPr>
              <w:pStyle w:val="Default"/>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lang w:val="nl-NL"/>
              </w:rPr>
            </w:pPr>
            <w:r w:rsidRPr="00650FA8">
              <w:rPr>
                <w:rFonts w:ascii="Arial" w:hAnsi="Arial" w:cs="Arial"/>
                <w:color w:val="FFFFFF" w:themeColor="background1"/>
                <w:sz w:val="20"/>
                <w:szCs w:val="20"/>
                <w:lang w:val="nl-NL"/>
              </w:rPr>
              <w:t>Scope</w:t>
            </w:r>
          </w:p>
        </w:tc>
        <w:tc>
          <w:tcPr>
            <w:tcW w:w="693" w:type="dxa"/>
            <w:tcBorders>
              <w:top w:val="none" w:sz="0" w:space="0" w:color="auto"/>
              <w:left w:val="none" w:sz="0" w:space="0" w:color="auto"/>
              <w:bottom w:val="none" w:sz="0" w:space="0" w:color="auto"/>
              <w:right w:val="none" w:sz="0" w:space="0" w:color="auto"/>
            </w:tcBorders>
          </w:tcPr>
          <w:p w14:paraId="60346D78" w14:textId="0CE76CA1" w:rsidR="009C1DCA" w:rsidRPr="00650FA8" w:rsidRDefault="009C1DCA" w:rsidP="00650FA8">
            <w:pPr>
              <w:pStyle w:val="Default"/>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lang w:val="nl-NL"/>
              </w:rPr>
            </w:pPr>
            <w:proofErr w:type="spellStart"/>
            <w:r w:rsidRPr="00650FA8">
              <w:rPr>
                <w:rFonts w:ascii="Arial" w:hAnsi="Arial" w:cs="Arial"/>
                <w:color w:val="FFFFFF" w:themeColor="background1"/>
                <w:sz w:val="20"/>
                <w:szCs w:val="20"/>
                <w:lang w:val="nl-NL"/>
              </w:rPr>
              <w:t>WdZ</w:t>
            </w:r>
            <w:proofErr w:type="spellEnd"/>
          </w:p>
        </w:tc>
        <w:tc>
          <w:tcPr>
            <w:tcW w:w="705" w:type="dxa"/>
            <w:tcBorders>
              <w:top w:val="none" w:sz="0" w:space="0" w:color="auto"/>
              <w:left w:val="none" w:sz="0" w:space="0" w:color="auto"/>
              <w:bottom w:val="none" w:sz="0" w:space="0" w:color="auto"/>
              <w:right w:val="none" w:sz="0" w:space="0" w:color="auto"/>
            </w:tcBorders>
          </w:tcPr>
          <w:p w14:paraId="56587B2B" w14:textId="46969ADB" w:rsidR="009C1DCA" w:rsidRPr="00650FA8" w:rsidRDefault="0084734A" w:rsidP="00650FA8">
            <w:pPr>
              <w:pStyle w:val="Default"/>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lang w:val="nl-NL"/>
              </w:rPr>
            </w:pPr>
            <w:r>
              <w:rPr>
                <w:rFonts w:ascii="Arial" w:hAnsi="Arial" w:cs="Arial"/>
                <w:color w:val="FFFFFF" w:themeColor="background1"/>
                <w:sz w:val="20"/>
                <w:szCs w:val="20"/>
                <w:lang w:val="nl-NL"/>
              </w:rPr>
              <w:t>SCOD</w:t>
            </w:r>
          </w:p>
        </w:tc>
        <w:tc>
          <w:tcPr>
            <w:tcW w:w="754" w:type="dxa"/>
            <w:tcBorders>
              <w:top w:val="none" w:sz="0" w:space="0" w:color="auto"/>
              <w:left w:val="none" w:sz="0" w:space="0" w:color="auto"/>
              <w:bottom w:val="none" w:sz="0" w:space="0" w:color="auto"/>
              <w:right w:val="none" w:sz="0" w:space="0" w:color="auto"/>
            </w:tcBorders>
          </w:tcPr>
          <w:p w14:paraId="1B7A1403" w14:textId="006B1BDD" w:rsidR="009C1DCA" w:rsidRPr="00650FA8" w:rsidRDefault="009C1DCA" w:rsidP="00650FA8">
            <w:pPr>
              <w:pStyle w:val="Default"/>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lang w:val="nl-NL"/>
              </w:rPr>
            </w:pPr>
            <w:r w:rsidRPr="00650FA8">
              <w:rPr>
                <w:rFonts w:ascii="Arial" w:hAnsi="Arial" w:cs="Arial"/>
                <w:color w:val="FFFFFF" w:themeColor="background1"/>
                <w:sz w:val="20"/>
                <w:szCs w:val="20"/>
                <w:lang w:val="nl-NL"/>
              </w:rPr>
              <w:t>DWG</w:t>
            </w:r>
          </w:p>
        </w:tc>
        <w:tc>
          <w:tcPr>
            <w:tcW w:w="1256" w:type="dxa"/>
            <w:tcBorders>
              <w:top w:val="none" w:sz="0" w:space="0" w:color="auto"/>
              <w:left w:val="none" w:sz="0" w:space="0" w:color="auto"/>
              <w:bottom w:val="none" w:sz="0" w:space="0" w:color="auto"/>
              <w:right w:val="none" w:sz="0" w:space="0" w:color="auto"/>
            </w:tcBorders>
          </w:tcPr>
          <w:p w14:paraId="355E8671" w14:textId="28189034" w:rsidR="009C1DCA" w:rsidRPr="00650FA8" w:rsidRDefault="009C1DCA" w:rsidP="00650FA8">
            <w:pPr>
              <w:pStyle w:val="Default"/>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0"/>
                <w:szCs w:val="20"/>
                <w:lang w:val="nl-NL"/>
              </w:rPr>
            </w:pPr>
            <w:r w:rsidRPr="00650FA8">
              <w:rPr>
                <w:rFonts w:ascii="Arial" w:hAnsi="Arial" w:cs="Arial"/>
                <w:color w:val="FFFFFF" w:themeColor="background1"/>
                <w:sz w:val="20"/>
                <w:szCs w:val="20"/>
                <w:lang w:val="nl-NL"/>
              </w:rPr>
              <w:t>Kalfsbeek</w:t>
            </w:r>
          </w:p>
        </w:tc>
      </w:tr>
      <w:tr w:rsidR="009C1DCA" w14:paraId="106F813A" w14:textId="77777777" w:rsidTr="005463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 w:type="dxa"/>
            <w:tcBorders>
              <w:right w:val="none" w:sz="0" w:space="0" w:color="auto"/>
            </w:tcBorders>
          </w:tcPr>
          <w:p w14:paraId="0724250D" w14:textId="5160E718" w:rsidR="009C1DCA" w:rsidRPr="00650FA8" w:rsidRDefault="009C1DCA" w:rsidP="00650FA8">
            <w:pPr>
              <w:pStyle w:val="Default"/>
              <w:jc w:val="center"/>
              <w:rPr>
                <w:rFonts w:ascii="Arial" w:hAnsi="Arial" w:cs="Arial"/>
                <w:b w:val="0"/>
                <w:color w:val="auto"/>
                <w:sz w:val="20"/>
                <w:szCs w:val="20"/>
                <w:lang w:val="nl-NL"/>
              </w:rPr>
            </w:pPr>
            <w:r w:rsidRPr="00650FA8">
              <w:rPr>
                <w:rFonts w:ascii="Arial" w:hAnsi="Arial" w:cs="Arial"/>
                <w:b w:val="0"/>
                <w:color w:val="auto"/>
                <w:sz w:val="20"/>
                <w:szCs w:val="20"/>
                <w:lang w:val="nl-NL"/>
              </w:rPr>
              <w:t>1</w:t>
            </w:r>
          </w:p>
        </w:tc>
        <w:tc>
          <w:tcPr>
            <w:tcW w:w="3272" w:type="dxa"/>
            <w:tcBorders>
              <w:left w:val="none" w:sz="0" w:space="0" w:color="auto"/>
              <w:right w:val="none" w:sz="0" w:space="0" w:color="auto"/>
            </w:tcBorders>
          </w:tcPr>
          <w:p w14:paraId="10AE23DD" w14:textId="382D30F0" w:rsidR="009C1DCA" w:rsidRPr="00650FA8" w:rsidRDefault="0054639D" w:rsidP="00650FA8">
            <w:pPr>
              <w:pStyle w:val="Default"/>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r w:rsidRPr="00650FA8">
              <w:rPr>
                <w:rFonts w:ascii="Arial" w:hAnsi="Arial" w:cs="Arial"/>
                <w:color w:val="auto"/>
                <w:sz w:val="20"/>
                <w:szCs w:val="20"/>
                <w:lang w:val="nl-NL"/>
              </w:rPr>
              <w:t>V</w:t>
            </w:r>
            <w:r w:rsidR="009C1DCA" w:rsidRPr="00650FA8">
              <w:rPr>
                <w:rFonts w:ascii="Arial" w:hAnsi="Arial" w:cs="Arial"/>
                <w:color w:val="auto"/>
                <w:sz w:val="20"/>
                <w:szCs w:val="20"/>
                <w:lang w:val="nl-NL"/>
              </w:rPr>
              <w:t>erzuimcoach</w:t>
            </w:r>
            <w:r w:rsidR="00650FA8" w:rsidRPr="00650FA8">
              <w:rPr>
                <w:rFonts w:ascii="Arial" w:hAnsi="Arial" w:cs="Arial"/>
                <w:color w:val="auto"/>
                <w:sz w:val="20"/>
                <w:szCs w:val="20"/>
                <w:lang w:val="nl-NL"/>
              </w:rPr>
              <w:t>.</w:t>
            </w:r>
          </w:p>
        </w:tc>
        <w:tc>
          <w:tcPr>
            <w:tcW w:w="1097" w:type="dxa"/>
            <w:tcBorders>
              <w:left w:val="none" w:sz="0" w:space="0" w:color="auto"/>
              <w:right w:val="none" w:sz="0" w:space="0" w:color="auto"/>
            </w:tcBorders>
          </w:tcPr>
          <w:p w14:paraId="03A29B59" w14:textId="77777777" w:rsidR="009C1DCA" w:rsidRPr="00650FA8" w:rsidRDefault="009C1DCA"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950" w:type="dxa"/>
            <w:tcBorders>
              <w:left w:val="none" w:sz="0" w:space="0" w:color="auto"/>
              <w:right w:val="none" w:sz="0" w:space="0" w:color="auto"/>
            </w:tcBorders>
          </w:tcPr>
          <w:p w14:paraId="102E5271" w14:textId="3B079466" w:rsidR="009C1DCA" w:rsidRPr="00650FA8" w:rsidRDefault="00175A1B"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877" w:type="dxa"/>
            <w:tcBorders>
              <w:left w:val="none" w:sz="0" w:space="0" w:color="auto"/>
              <w:right w:val="none" w:sz="0" w:space="0" w:color="auto"/>
            </w:tcBorders>
          </w:tcPr>
          <w:p w14:paraId="5C1D79DD" w14:textId="77777777" w:rsidR="009C1DCA" w:rsidRPr="00650FA8" w:rsidRDefault="009C1DCA"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693" w:type="dxa"/>
            <w:tcBorders>
              <w:left w:val="none" w:sz="0" w:space="0" w:color="auto"/>
              <w:right w:val="none" w:sz="0" w:space="0" w:color="auto"/>
            </w:tcBorders>
          </w:tcPr>
          <w:p w14:paraId="71D8F1B1" w14:textId="77777777" w:rsidR="009C1DCA" w:rsidRPr="00650FA8" w:rsidRDefault="009C1DCA"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705" w:type="dxa"/>
            <w:tcBorders>
              <w:left w:val="none" w:sz="0" w:space="0" w:color="auto"/>
              <w:right w:val="none" w:sz="0" w:space="0" w:color="auto"/>
            </w:tcBorders>
          </w:tcPr>
          <w:p w14:paraId="2ABD0E69" w14:textId="1BA16549" w:rsidR="009C1DCA" w:rsidRPr="00650FA8" w:rsidRDefault="00D45AD0"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754" w:type="dxa"/>
            <w:tcBorders>
              <w:left w:val="none" w:sz="0" w:space="0" w:color="auto"/>
              <w:right w:val="none" w:sz="0" w:space="0" w:color="auto"/>
            </w:tcBorders>
          </w:tcPr>
          <w:p w14:paraId="31DE9668" w14:textId="77777777" w:rsidR="009C1DCA" w:rsidRPr="00650FA8" w:rsidRDefault="009C1DCA"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1256" w:type="dxa"/>
            <w:tcBorders>
              <w:left w:val="none" w:sz="0" w:space="0" w:color="auto"/>
            </w:tcBorders>
          </w:tcPr>
          <w:p w14:paraId="433CD977" w14:textId="5E1EE5E5" w:rsidR="009C1DCA" w:rsidRPr="00650FA8" w:rsidRDefault="0054639D"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r w:rsidRPr="00650FA8">
              <w:rPr>
                <w:rFonts w:ascii="Arial" w:hAnsi="Arial" w:cs="Arial"/>
                <w:color w:val="auto"/>
                <w:sz w:val="20"/>
                <w:szCs w:val="20"/>
                <w:lang w:val="nl-NL"/>
              </w:rPr>
              <w:t>X</w:t>
            </w:r>
          </w:p>
        </w:tc>
      </w:tr>
      <w:tr w:rsidR="009C1DCA" w14:paraId="343498E5" w14:textId="77777777" w:rsidTr="0054639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 w:type="dxa"/>
            <w:tcBorders>
              <w:right w:val="none" w:sz="0" w:space="0" w:color="auto"/>
            </w:tcBorders>
          </w:tcPr>
          <w:p w14:paraId="20BD3D21" w14:textId="0D8E5EA6" w:rsidR="009C1DCA" w:rsidRPr="00650FA8" w:rsidRDefault="009C1DCA" w:rsidP="00650FA8">
            <w:pPr>
              <w:pStyle w:val="Default"/>
              <w:jc w:val="center"/>
              <w:rPr>
                <w:rFonts w:ascii="Arial" w:hAnsi="Arial" w:cs="Arial"/>
                <w:b w:val="0"/>
                <w:color w:val="auto"/>
                <w:sz w:val="20"/>
                <w:szCs w:val="20"/>
                <w:lang w:val="nl-NL"/>
              </w:rPr>
            </w:pPr>
            <w:r w:rsidRPr="00650FA8">
              <w:rPr>
                <w:rFonts w:ascii="Arial" w:hAnsi="Arial" w:cs="Arial"/>
                <w:b w:val="0"/>
                <w:color w:val="auto"/>
                <w:sz w:val="20"/>
                <w:szCs w:val="20"/>
                <w:lang w:val="nl-NL"/>
              </w:rPr>
              <w:t>2</w:t>
            </w:r>
          </w:p>
        </w:tc>
        <w:tc>
          <w:tcPr>
            <w:tcW w:w="3272" w:type="dxa"/>
            <w:tcBorders>
              <w:left w:val="none" w:sz="0" w:space="0" w:color="auto"/>
              <w:right w:val="none" w:sz="0" w:space="0" w:color="auto"/>
            </w:tcBorders>
          </w:tcPr>
          <w:p w14:paraId="16DED12A" w14:textId="0228D0AB" w:rsidR="009C1DCA" w:rsidRPr="00650FA8" w:rsidRDefault="009557CD" w:rsidP="00650FA8">
            <w:pPr>
              <w:pStyle w:val="Default"/>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Arboarts</w:t>
            </w:r>
            <w:r w:rsidR="00650FA8" w:rsidRPr="00650FA8">
              <w:rPr>
                <w:rFonts w:ascii="Arial" w:hAnsi="Arial" w:cs="Arial"/>
                <w:color w:val="auto"/>
                <w:sz w:val="20"/>
                <w:szCs w:val="20"/>
                <w:lang w:val="nl-NL"/>
              </w:rPr>
              <w:t xml:space="preserve"> dient BIG gecertificeerd te zijn.</w:t>
            </w:r>
          </w:p>
        </w:tc>
        <w:tc>
          <w:tcPr>
            <w:tcW w:w="1097" w:type="dxa"/>
            <w:tcBorders>
              <w:left w:val="none" w:sz="0" w:space="0" w:color="auto"/>
              <w:right w:val="none" w:sz="0" w:space="0" w:color="auto"/>
            </w:tcBorders>
          </w:tcPr>
          <w:p w14:paraId="7D0AF83E" w14:textId="231A3DCE" w:rsidR="009C1DCA" w:rsidRPr="00650FA8" w:rsidRDefault="00675880"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950" w:type="dxa"/>
            <w:tcBorders>
              <w:left w:val="none" w:sz="0" w:space="0" w:color="auto"/>
              <w:right w:val="none" w:sz="0" w:space="0" w:color="auto"/>
            </w:tcBorders>
          </w:tcPr>
          <w:p w14:paraId="28E2675F" w14:textId="2CD4DDC1" w:rsidR="009C1DCA" w:rsidRPr="00650FA8" w:rsidRDefault="00175A1B"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877" w:type="dxa"/>
            <w:tcBorders>
              <w:left w:val="none" w:sz="0" w:space="0" w:color="auto"/>
              <w:right w:val="none" w:sz="0" w:space="0" w:color="auto"/>
            </w:tcBorders>
          </w:tcPr>
          <w:p w14:paraId="10A4834D" w14:textId="40C1DF21" w:rsidR="009C1DCA" w:rsidRPr="00650FA8" w:rsidRDefault="00675880"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693" w:type="dxa"/>
            <w:tcBorders>
              <w:left w:val="none" w:sz="0" w:space="0" w:color="auto"/>
              <w:right w:val="none" w:sz="0" w:space="0" w:color="auto"/>
            </w:tcBorders>
          </w:tcPr>
          <w:p w14:paraId="124DE802" w14:textId="6899D6EB" w:rsidR="009C1DCA" w:rsidRPr="00650FA8" w:rsidRDefault="00675880"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705" w:type="dxa"/>
            <w:tcBorders>
              <w:left w:val="none" w:sz="0" w:space="0" w:color="auto"/>
              <w:right w:val="none" w:sz="0" w:space="0" w:color="auto"/>
            </w:tcBorders>
          </w:tcPr>
          <w:p w14:paraId="51CA4FB2" w14:textId="19B760FD" w:rsidR="009C1DCA" w:rsidRPr="00650FA8" w:rsidRDefault="00D45AD0"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754" w:type="dxa"/>
            <w:tcBorders>
              <w:left w:val="none" w:sz="0" w:space="0" w:color="auto"/>
              <w:right w:val="none" w:sz="0" w:space="0" w:color="auto"/>
            </w:tcBorders>
          </w:tcPr>
          <w:p w14:paraId="596037A1" w14:textId="70D6DEB8" w:rsidR="009C1DCA" w:rsidRPr="00650FA8" w:rsidRDefault="00675880"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1256" w:type="dxa"/>
            <w:tcBorders>
              <w:left w:val="none" w:sz="0" w:space="0" w:color="auto"/>
            </w:tcBorders>
          </w:tcPr>
          <w:p w14:paraId="5B42FEC4" w14:textId="7E2B2184" w:rsidR="009C1DCA" w:rsidRPr="00650FA8" w:rsidRDefault="00675880"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r>
      <w:tr w:rsidR="009C1DCA" w14:paraId="41166ADF" w14:textId="77777777" w:rsidTr="005463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 w:type="dxa"/>
            <w:tcBorders>
              <w:right w:val="none" w:sz="0" w:space="0" w:color="auto"/>
            </w:tcBorders>
          </w:tcPr>
          <w:p w14:paraId="60DA4E0D" w14:textId="29D1B6B6" w:rsidR="009C1DCA" w:rsidRPr="00650FA8" w:rsidRDefault="009C1DCA" w:rsidP="00650FA8">
            <w:pPr>
              <w:pStyle w:val="Default"/>
              <w:jc w:val="center"/>
              <w:rPr>
                <w:rFonts w:ascii="Arial" w:hAnsi="Arial" w:cs="Arial"/>
                <w:b w:val="0"/>
                <w:color w:val="auto"/>
                <w:sz w:val="20"/>
                <w:szCs w:val="20"/>
                <w:lang w:val="nl-NL"/>
              </w:rPr>
            </w:pPr>
            <w:r w:rsidRPr="00650FA8">
              <w:rPr>
                <w:rFonts w:ascii="Arial" w:hAnsi="Arial" w:cs="Arial"/>
                <w:b w:val="0"/>
                <w:color w:val="auto"/>
                <w:sz w:val="20"/>
                <w:szCs w:val="20"/>
                <w:lang w:val="nl-NL"/>
              </w:rPr>
              <w:t>3</w:t>
            </w:r>
          </w:p>
        </w:tc>
        <w:tc>
          <w:tcPr>
            <w:tcW w:w="3272" w:type="dxa"/>
            <w:tcBorders>
              <w:left w:val="none" w:sz="0" w:space="0" w:color="auto"/>
              <w:right w:val="none" w:sz="0" w:space="0" w:color="auto"/>
            </w:tcBorders>
          </w:tcPr>
          <w:p w14:paraId="041EEB2F" w14:textId="77777777" w:rsidR="009C1DCA" w:rsidRPr="00650FA8" w:rsidRDefault="00650FA8" w:rsidP="00650FA8">
            <w:pPr>
              <w:pStyle w:val="Default"/>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r w:rsidRPr="00650FA8">
              <w:rPr>
                <w:rFonts w:ascii="Arial" w:hAnsi="Arial" w:cs="Arial"/>
                <w:color w:val="auto"/>
                <w:sz w:val="20"/>
                <w:szCs w:val="20"/>
                <w:lang w:val="nl-NL"/>
              </w:rPr>
              <w:t>Ziekteverzuim begeleiding.</w:t>
            </w:r>
          </w:p>
          <w:p w14:paraId="4AA6882B" w14:textId="2E89B8E7" w:rsidR="00650FA8" w:rsidRDefault="00650FA8" w:rsidP="00650FA8">
            <w:pPr>
              <w:pStyle w:val="Default"/>
              <w:cnfStyle w:val="000000100000" w:firstRow="0" w:lastRow="0" w:firstColumn="0" w:lastColumn="0" w:oddVBand="0" w:evenVBand="0" w:oddHBand="1" w:evenHBand="0" w:firstRowFirstColumn="0" w:firstRowLastColumn="0" w:lastRowFirstColumn="0" w:lastRowLastColumn="0"/>
              <w:rPr>
                <w:rFonts w:ascii="Arial" w:hAnsi="Arial" w:cs="Arial"/>
                <w:i/>
                <w:color w:val="auto"/>
                <w:sz w:val="18"/>
                <w:szCs w:val="18"/>
                <w:lang w:val="nl-NL"/>
              </w:rPr>
            </w:pPr>
            <w:r w:rsidRPr="00650FA8">
              <w:rPr>
                <w:rFonts w:ascii="Arial" w:hAnsi="Arial" w:cs="Arial"/>
                <w:i/>
                <w:color w:val="auto"/>
                <w:sz w:val="18"/>
                <w:szCs w:val="18"/>
                <w:lang w:val="nl-NL"/>
              </w:rPr>
              <w:t>Andreas</w:t>
            </w:r>
            <w:r>
              <w:rPr>
                <w:rFonts w:ascii="Arial" w:hAnsi="Arial" w:cs="Arial"/>
                <w:i/>
                <w:color w:val="auto"/>
                <w:sz w:val="18"/>
                <w:szCs w:val="18"/>
                <w:lang w:val="nl-NL"/>
              </w:rPr>
              <w:t xml:space="preserve">: Ja indien dit begeleiding door </w:t>
            </w:r>
            <w:r w:rsidR="009557CD">
              <w:rPr>
                <w:rFonts w:ascii="Arial" w:hAnsi="Arial" w:cs="Arial"/>
                <w:i/>
                <w:color w:val="auto"/>
                <w:sz w:val="18"/>
                <w:szCs w:val="18"/>
                <w:lang w:val="nl-NL"/>
              </w:rPr>
              <w:t>Arboarts</w:t>
            </w:r>
            <w:r>
              <w:rPr>
                <w:rFonts w:ascii="Arial" w:hAnsi="Arial" w:cs="Arial"/>
                <w:i/>
                <w:color w:val="auto"/>
                <w:sz w:val="18"/>
                <w:szCs w:val="18"/>
                <w:lang w:val="nl-NL"/>
              </w:rPr>
              <w:t xml:space="preserve"> betekent, nee indien dit een casemanager betreft.</w:t>
            </w:r>
          </w:p>
          <w:p w14:paraId="31F11FCA" w14:textId="72693616" w:rsidR="00650FA8" w:rsidRPr="00650FA8" w:rsidRDefault="00650FA8" w:rsidP="00650FA8">
            <w:pPr>
              <w:pStyle w:val="Default"/>
              <w:cnfStyle w:val="000000100000" w:firstRow="0" w:lastRow="0" w:firstColumn="0" w:lastColumn="0" w:oddVBand="0" w:evenVBand="0" w:oddHBand="1" w:evenHBand="0" w:firstRowFirstColumn="0" w:firstRowLastColumn="0" w:lastRowFirstColumn="0" w:lastRowLastColumn="0"/>
              <w:rPr>
                <w:rFonts w:ascii="Arial" w:hAnsi="Arial" w:cs="Arial"/>
                <w:i/>
                <w:color w:val="auto"/>
                <w:sz w:val="18"/>
                <w:szCs w:val="18"/>
                <w:lang w:val="nl-NL"/>
              </w:rPr>
            </w:pPr>
            <w:r>
              <w:rPr>
                <w:rFonts w:ascii="Arial" w:hAnsi="Arial" w:cs="Arial"/>
                <w:i/>
                <w:color w:val="auto"/>
                <w:sz w:val="18"/>
                <w:szCs w:val="18"/>
                <w:lang w:val="nl-NL"/>
              </w:rPr>
              <w:t>(eigen regiemodel dus leidinggevende is casemanager).</w:t>
            </w:r>
          </w:p>
        </w:tc>
        <w:tc>
          <w:tcPr>
            <w:tcW w:w="1097" w:type="dxa"/>
            <w:tcBorders>
              <w:left w:val="none" w:sz="0" w:space="0" w:color="auto"/>
              <w:right w:val="none" w:sz="0" w:space="0" w:color="auto"/>
            </w:tcBorders>
          </w:tcPr>
          <w:p w14:paraId="0A5D64C6" w14:textId="57B1BBB7" w:rsidR="009C1DCA" w:rsidRPr="00650FA8" w:rsidRDefault="00675880"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950" w:type="dxa"/>
            <w:tcBorders>
              <w:left w:val="none" w:sz="0" w:space="0" w:color="auto"/>
              <w:right w:val="none" w:sz="0" w:space="0" w:color="auto"/>
            </w:tcBorders>
          </w:tcPr>
          <w:p w14:paraId="3BEFB1FB" w14:textId="77777777" w:rsidR="009C1DCA" w:rsidRPr="00650FA8" w:rsidRDefault="009C1DCA"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877" w:type="dxa"/>
            <w:tcBorders>
              <w:left w:val="none" w:sz="0" w:space="0" w:color="auto"/>
              <w:right w:val="none" w:sz="0" w:space="0" w:color="auto"/>
            </w:tcBorders>
          </w:tcPr>
          <w:p w14:paraId="758BD0E8" w14:textId="1D5C45BA" w:rsidR="009C1DCA" w:rsidRPr="00650FA8" w:rsidRDefault="009C1DCA"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693" w:type="dxa"/>
            <w:tcBorders>
              <w:left w:val="none" w:sz="0" w:space="0" w:color="auto"/>
              <w:right w:val="none" w:sz="0" w:space="0" w:color="auto"/>
            </w:tcBorders>
          </w:tcPr>
          <w:p w14:paraId="0FDA559C" w14:textId="0929A2EE" w:rsidR="009C1DCA" w:rsidRPr="00650FA8" w:rsidRDefault="00675880"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705" w:type="dxa"/>
            <w:tcBorders>
              <w:left w:val="none" w:sz="0" w:space="0" w:color="auto"/>
              <w:right w:val="none" w:sz="0" w:space="0" w:color="auto"/>
            </w:tcBorders>
          </w:tcPr>
          <w:p w14:paraId="461308EE" w14:textId="77777777" w:rsidR="009C1DCA" w:rsidRPr="00650FA8" w:rsidRDefault="009C1DCA"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754" w:type="dxa"/>
            <w:tcBorders>
              <w:left w:val="none" w:sz="0" w:space="0" w:color="auto"/>
              <w:right w:val="none" w:sz="0" w:space="0" w:color="auto"/>
            </w:tcBorders>
          </w:tcPr>
          <w:p w14:paraId="634A6255" w14:textId="77EBAC0F" w:rsidR="009C1DCA" w:rsidRPr="00650FA8" w:rsidRDefault="00675880"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1256" w:type="dxa"/>
            <w:tcBorders>
              <w:left w:val="none" w:sz="0" w:space="0" w:color="auto"/>
            </w:tcBorders>
          </w:tcPr>
          <w:p w14:paraId="37AB48D8" w14:textId="2734C432" w:rsidR="009C1DCA" w:rsidRPr="00650FA8" w:rsidRDefault="00675880"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r>
      <w:tr w:rsidR="009C1DCA" w14:paraId="004AD868" w14:textId="77777777" w:rsidTr="0054639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 w:type="dxa"/>
            <w:tcBorders>
              <w:right w:val="none" w:sz="0" w:space="0" w:color="auto"/>
            </w:tcBorders>
          </w:tcPr>
          <w:p w14:paraId="140ED624" w14:textId="71C2B4E2" w:rsidR="009C1DCA" w:rsidRPr="00650FA8" w:rsidRDefault="009C1DCA" w:rsidP="00650FA8">
            <w:pPr>
              <w:pStyle w:val="Default"/>
              <w:jc w:val="center"/>
              <w:rPr>
                <w:rFonts w:ascii="Arial" w:hAnsi="Arial" w:cs="Arial"/>
                <w:b w:val="0"/>
                <w:color w:val="auto"/>
                <w:sz w:val="20"/>
                <w:szCs w:val="20"/>
                <w:lang w:val="nl-NL"/>
              </w:rPr>
            </w:pPr>
            <w:r w:rsidRPr="00650FA8">
              <w:rPr>
                <w:rFonts w:ascii="Arial" w:hAnsi="Arial" w:cs="Arial"/>
                <w:b w:val="0"/>
                <w:color w:val="auto"/>
                <w:sz w:val="20"/>
                <w:szCs w:val="20"/>
                <w:lang w:val="nl-NL"/>
              </w:rPr>
              <w:t>4</w:t>
            </w:r>
          </w:p>
        </w:tc>
        <w:tc>
          <w:tcPr>
            <w:tcW w:w="3272" w:type="dxa"/>
            <w:tcBorders>
              <w:left w:val="none" w:sz="0" w:space="0" w:color="auto"/>
              <w:right w:val="none" w:sz="0" w:space="0" w:color="auto"/>
            </w:tcBorders>
          </w:tcPr>
          <w:p w14:paraId="23CDC952" w14:textId="77777777" w:rsidR="009C1DCA" w:rsidRDefault="00650FA8" w:rsidP="00650FA8">
            <w:pPr>
              <w:pStyle w:val="Default"/>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sidRPr="00650FA8">
              <w:rPr>
                <w:rFonts w:ascii="Arial" w:hAnsi="Arial" w:cs="Arial"/>
                <w:color w:val="auto"/>
                <w:sz w:val="20"/>
                <w:szCs w:val="20"/>
                <w:lang w:val="nl-NL"/>
              </w:rPr>
              <w:t>Eisen ten aanzien van de communicatie</w:t>
            </w:r>
            <w:r>
              <w:rPr>
                <w:rFonts w:ascii="Arial" w:hAnsi="Arial" w:cs="Arial"/>
                <w:color w:val="auto"/>
                <w:sz w:val="20"/>
                <w:szCs w:val="20"/>
                <w:lang w:val="nl-NL"/>
              </w:rPr>
              <w:t>.</w:t>
            </w:r>
          </w:p>
          <w:p w14:paraId="0B3167C3" w14:textId="77777777" w:rsidR="00493D48" w:rsidRDefault="00493D48" w:rsidP="00650FA8">
            <w:pPr>
              <w:pStyle w:val="Default"/>
              <w:cnfStyle w:val="000000010000" w:firstRow="0" w:lastRow="0" w:firstColumn="0" w:lastColumn="0" w:oddVBand="0" w:evenVBand="0" w:oddHBand="0" w:evenHBand="1" w:firstRowFirstColumn="0" w:firstRowLastColumn="0" w:lastRowFirstColumn="0" w:lastRowLastColumn="0"/>
              <w:rPr>
                <w:rFonts w:ascii="Arial" w:hAnsi="Arial" w:cs="Arial"/>
                <w:i/>
                <w:color w:val="auto"/>
                <w:sz w:val="18"/>
                <w:szCs w:val="18"/>
                <w:lang w:val="nl-NL"/>
              </w:rPr>
            </w:pPr>
            <w:r>
              <w:rPr>
                <w:rFonts w:ascii="Arial" w:hAnsi="Arial" w:cs="Arial"/>
                <w:i/>
                <w:color w:val="auto"/>
                <w:sz w:val="18"/>
                <w:szCs w:val="18"/>
                <w:lang w:val="nl-NL"/>
              </w:rPr>
              <w:t>Andreas: ja, in RVM.</w:t>
            </w:r>
          </w:p>
          <w:p w14:paraId="1839D07D" w14:textId="1E29649D" w:rsidR="00493D48" w:rsidRPr="00493D48" w:rsidRDefault="00493D48" w:rsidP="00650FA8">
            <w:pPr>
              <w:pStyle w:val="Default"/>
              <w:cnfStyle w:val="000000010000" w:firstRow="0" w:lastRow="0" w:firstColumn="0" w:lastColumn="0" w:oddVBand="0" w:evenVBand="0" w:oddHBand="0" w:evenHBand="1" w:firstRowFirstColumn="0" w:firstRowLastColumn="0" w:lastRowFirstColumn="0" w:lastRowLastColumn="0"/>
              <w:rPr>
                <w:rFonts w:ascii="Arial" w:hAnsi="Arial" w:cs="Arial"/>
                <w:i/>
                <w:color w:val="auto"/>
                <w:sz w:val="18"/>
                <w:szCs w:val="18"/>
                <w:lang w:val="nl-NL"/>
              </w:rPr>
            </w:pPr>
            <w:r>
              <w:rPr>
                <w:rFonts w:ascii="Arial" w:hAnsi="Arial" w:cs="Arial"/>
                <w:i/>
                <w:color w:val="auto"/>
                <w:sz w:val="18"/>
                <w:szCs w:val="18"/>
                <w:lang w:val="nl-NL"/>
              </w:rPr>
              <w:t>Scope: werken via verzuimsysteem (</w:t>
            </w:r>
            <w:proofErr w:type="spellStart"/>
            <w:r>
              <w:rPr>
                <w:rFonts w:ascii="Arial" w:hAnsi="Arial" w:cs="Arial"/>
                <w:i/>
                <w:color w:val="auto"/>
                <w:sz w:val="18"/>
                <w:szCs w:val="18"/>
                <w:lang w:val="nl-NL"/>
              </w:rPr>
              <w:t>Reat</w:t>
            </w:r>
            <w:proofErr w:type="spellEnd"/>
            <w:r>
              <w:rPr>
                <w:rFonts w:ascii="Arial" w:hAnsi="Arial" w:cs="Arial"/>
                <w:i/>
                <w:color w:val="auto"/>
                <w:sz w:val="18"/>
                <w:szCs w:val="18"/>
                <w:lang w:val="nl-NL"/>
              </w:rPr>
              <w:t>).</w:t>
            </w:r>
          </w:p>
        </w:tc>
        <w:tc>
          <w:tcPr>
            <w:tcW w:w="1097" w:type="dxa"/>
            <w:tcBorders>
              <w:left w:val="none" w:sz="0" w:space="0" w:color="auto"/>
              <w:right w:val="none" w:sz="0" w:space="0" w:color="auto"/>
            </w:tcBorders>
          </w:tcPr>
          <w:p w14:paraId="7D0001BB" w14:textId="2E5778AC" w:rsidR="009C1DCA" w:rsidRPr="00650FA8" w:rsidRDefault="00675880"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950" w:type="dxa"/>
            <w:tcBorders>
              <w:left w:val="none" w:sz="0" w:space="0" w:color="auto"/>
              <w:right w:val="none" w:sz="0" w:space="0" w:color="auto"/>
            </w:tcBorders>
          </w:tcPr>
          <w:p w14:paraId="044F573A"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877" w:type="dxa"/>
            <w:tcBorders>
              <w:left w:val="none" w:sz="0" w:space="0" w:color="auto"/>
              <w:right w:val="none" w:sz="0" w:space="0" w:color="auto"/>
            </w:tcBorders>
          </w:tcPr>
          <w:p w14:paraId="72D1FBF2" w14:textId="6CBD3566" w:rsidR="009C1DCA" w:rsidRPr="00650FA8" w:rsidRDefault="00675880"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693" w:type="dxa"/>
            <w:tcBorders>
              <w:left w:val="none" w:sz="0" w:space="0" w:color="auto"/>
              <w:right w:val="none" w:sz="0" w:space="0" w:color="auto"/>
            </w:tcBorders>
          </w:tcPr>
          <w:p w14:paraId="7CBB75BC"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705" w:type="dxa"/>
            <w:tcBorders>
              <w:left w:val="none" w:sz="0" w:space="0" w:color="auto"/>
              <w:right w:val="none" w:sz="0" w:space="0" w:color="auto"/>
            </w:tcBorders>
          </w:tcPr>
          <w:p w14:paraId="3EA0B332"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754" w:type="dxa"/>
            <w:tcBorders>
              <w:left w:val="none" w:sz="0" w:space="0" w:color="auto"/>
              <w:right w:val="none" w:sz="0" w:space="0" w:color="auto"/>
            </w:tcBorders>
          </w:tcPr>
          <w:p w14:paraId="36074F6B" w14:textId="31B67EDE" w:rsidR="009C1DCA" w:rsidRPr="00650FA8" w:rsidRDefault="00675880"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1256" w:type="dxa"/>
            <w:tcBorders>
              <w:left w:val="none" w:sz="0" w:space="0" w:color="auto"/>
            </w:tcBorders>
          </w:tcPr>
          <w:p w14:paraId="517E95EF"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r>
      <w:tr w:rsidR="009C1DCA" w14:paraId="3300B7F0" w14:textId="77777777" w:rsidTr="005463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 w:type="dxa"/>
            <w:tcBorders>
              <w:right w:val="none" w:sz="0" w:space="0" w:color="auto"/>
            </w:tcBorders>
          </w:tcPr>
          <w:p w14:paraId="525CB472" w14:textId="016657D8" w:rsidR="009C1DCA" w:rsidRPr="00650FA8" w:rsidRDefault="009C1DCA" w:rsidP="00650FA8">
            <w:pPr>
              <w:pStyle w:val="Default"/>
              <w:jc w:val="center"/>
              <w:rPr>
                <w:rFonts w:ascii="Arial" w:hAnsi="Arial" w:cs="Arial"/>
                <w:b w:val="0"/>
                <w:color w:val="auto"/>
                <w:sz w:val="20"/>
                <w:szCs w:val="20"/>
                <w:lang w:val="nl-NL"/>
              </w:rPr>
            </w:pPr>
            <w:r w:rsidRPr="00650FA8">
              <w:rPr>
                <w:rFonts w:ascii="Arial" w:hAnsi="Arial" w:cs="Arial"/>
                <w:b w:val="0"/>
                <w:color w:val="auto"/>
                <w:sz w:val="20"/>
                <w:szCs w:val="20"/>
                <w:lang w:val="nl-NL"/>
              </w:rPr>
              <w:t>5</w:t>
            </w:r>
          </w:p>
        </w:tc>
        <w:tc>
          <w:tcPr>
            <w:tcW w:w="3272" w:type="dxa"/>
            <w:tcBorders>
              <w:left w:val="none" w:sz="0" w:space="0" w:color="auto"/>
              <w:right w:val="none" w:sz="0" w:space="0" w:color="auto"/>
            </w:tcBorders>
          </w:tcPr>
          <w:p w14:paraId="42E54BA3" w14:textId="77777777" w:rsidR="009C1DCA" w:rsidRDefault="00650FA8" w:rsidP="00650FA8">
            <w:pPr>
              <w:pStyle w:val="Default"/>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Overleg met de ondernemingsraad, wat zijn de minimale onderwerpen en wat is de frequentie.</w:t>
            </w:r>
          </w:p>
          <w:p w14:paraId="498348C4" w14:textId="1A09C475" w:rsidR="00053155" w:rsidRPr="00053155" w:rsidRDefault="00053155" w:rsidP="00650FA8">
            <w:pPr>
              <w:pStyle w:val="Default"/>
              <w:cnfStyle w:val="000000100000" w:firstRow="0" w:lastRow="0" w:firstColumn="0" w:lastColumn="0" w:oddVBand="0" w:evenVBand="0" w:oddHBand="1" w:evenHBand="0" w:firstRowFirstColumn="0" w:firstRowLastColumn="0" w:lastRowFirstColumn="0" w:lastRowLastColumn="0"/>
              <w:rPr>
                <w:rFonts w:ascii="Arial" w:hAnsi="Arial" w:cs="Arial"/>
                <w:i/>
                <w:color w:val="auto"/>
                <w:sz w:val="18"/>
                <w:szCs w:val="18"/>
                <w:lang w:val="nl-NL"/>
              </w:rPr>
            </w:pPr>
            <w:r>
              <w:rPr>
                <w:rFonts w:ascii="Arial" w:hAnsi="Arial" w:cs="Arial"/>
                <w:i/>
                <w:color w:val="auto"/>
                <w:sz w:val="18"/>
                <w:szCs w:val="18"/>
                <w:lang w:val="nl-NL"/>
              </w:rPr>
              <w:t>Scope: 1 x per jaar.</w:t>
            </w:r>
          </w:p>
        </w:tc>
        <w:tc>
          <w:tcPr>
            <w:tcW w:w="1097" w:type="dxa"/>
            <w:tcBorders>
              <w:left w:val="none" w:sz="0" w:space="0" w:color="auto"/>
              <w:right w:val="none" w:sz="0" w:space="0" w:color="auto"/>
            </w:tcBorders>
          </w:tcPr>
          <w:p w14:paraId="4C8B56C7" w14:textId="77777777" w:rsidR="009C1DCA" w:rsidRPr="00650FA8" w:rsidRDefault="009C1DCA"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950" w:type="dxa"/>
            <w:tcBorders>
              <w:left w:val="none" w:sz="0" w:space="0" w:color="auto"/>
              <w:right w:val="none" w:sz="0" w:space="0" w:color="auto"/>
            </w:tcBorders>
          </w:tcPr>
          <w:p w14:paraId="188CE663" w14:textId="446A5F56" w:rsidR="009C1DCA" w:rsidRPr="00650FA8" w:rsidRDefault="009C1DCA"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877" w:type="dxa"/>
            <w:tcBorders>
              <w:left w:val="none" w:sz="0" w:space="0" w:color="auto"/>
              <w:right w:val="none" w:sz="0" w:space="0" w:color="auto"/>
            </w:tcBorders>
          </w:tcPr>
          <w:p w14:paraId="706F327D" w14:textId="412DEB62" w:rsidR="009C1DCA" w:rsidRPr="00650FA8" w:rsidRDefault="00675880"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693" w:type="dxa"/>
            <w:tcBorders>
              <w:left w:val="none" w:sz="0" w:space="0" w:color="auto"/>
              <w:right w:val="none" w:sz="0" w:space="0" w:color="auto"/>
            </w:tcBorders>
          </w:tcPr>
          <w:p w14:paraId="74F0CD08" w14:textId="19ABD530" w:rsidR="009C1DCA" w:rsidRPr="00650FA8" w:rsidRDefault="00675880"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705" w:type="dxa"/>
            <w:tcBorders>
              <w:left w:val="none" w:sz="0" w:space="0" w:color="auto"/>
              <w:right w:val="none" w:sz="0" w:space="0" w:color="auto"/>
            </w:tcBorders>
          </w:tcPr>
          <w:p w14:paraId="54F6B433" w14:textId="77777777" w:rsidR="009C1DCA" w:rsidRPr="00650FA8" w:rsidRDefault="009C1DCA"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754" w:type="dxa"/>
            <w:tcBorders>
              <w:left w:val="none" w:sz="0" w:space="0" w:color="auto"/>
              <w:right w:val="none" w:sz="0" w:space="0" w:color="auto"/>
            </w:tcBorders>
          </w:tcPr>
          <w:p w14:paraId="176BF1F4" w14:textId="77777777" w:rsidR="009C1DCA" w:rsidRPr="00650FA8" w:rsidRDefault="009C1DCA"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1256" w:type="dxa"/>
            <w:tcBorders>
              <w:left w:val="none" w:sz="0" w:space="0" w:color="auto"/>
            </w:tcBorders>
          </w:tcPr>
          <w:p w14:paraId="232DE6EC" w14:textId="77777777" w:rsidR="009C1DCA" w:rsidRPr="00650FA8" w:rsidRDefault="009C1DCA"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r>
      <w:tr w:rsidR="009C1DCA" w14:paraId="09459604" w14:textId="77777777" w:rsidTr="0054639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 w:type="dxa"/>
            <w:tcBorders>
              <w:right w:val="none" w:sz="0" w:space="0" w:color="auto"/>
            </w:tcBorders>
          </w:tcPr>
          <w:p w14:paraId="3D9D419D" w14:textId="79094431" w:rsidR="009C1DCA" w:rsidRPr="00650FA8" w:rsidRDefault="009C1DCA" w:rsidP="00650FA8">
            <w:pPr>
              <w:pStyle w:val="Default"/>
              <w:jc w:val="center"/>
              <w:rPr>
                <w:rFonts w:ascii="Arial" w:hAnsi="Arial" w:cs="Arial"/>
                <w:b w:val="0"/>
                <w:color w:val="auto"/>
                <w:sz w:val="20"/>
                <w:szCs w:val="20"/>
                <w:lang w:val="nl-NL"/>
              </w:rPr>
            </w:pPr>
            <w:r w:rsidRPr="00650FA8">
              <w:rPr>
                <w:rFonts w:ascii="Arial" w:hAnsi="Arial" w:cs="Arial"/>
                <w:b w:val="0"/>
                <w:color w:val="auto"/>
                <w:sz w:val="20"/>
                <w:szCs w:val="20"/>
                <w:lang w:val="nl-NL"/>
              </w:rPr>
              <w:t>6</w:t>
            </w:r>
          </w:p>
        </w:tc>
        <w:tc>
          <w:tcPr>
            <w:tcW w:w="3272" w:type="dxa"/>
            <w:tcBorders>
              <w:left w:val="none" w:sz="0" w:space="0" w:color="auto"/>
              <w:right w:val="none" w:sz="0" w:space="0" w:color="auto"/>
            </w:tcBorders>
          </w:tcPr>
          <w:p w14:paraId="03C27647" w14:textId="77777777" w:rsidR="009C1DCA" w:rsidRDefault="00650FA8" w:rsidP="00650FA8">
            <w:pPr>
              <w:pStyle w:val="Default"/>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Sociaal medisch overleg met leidinggevenden en HR medewerkers.</w:t>
            </w:r>
          </w:p>
          <w:p w14:paraId="3BC1E898" w14:textId="6259D048" w:rsidR="00053155" w:rsidRDefault="00053155" w:rsidP="00650FA8">
            <w:pPr>
              <w:pStyle w:val="Default"/>
              <w:cnfStyle w:val="000000010000" w:firstRow="0" w:lastRow="0" w:firstColumn="0" w:lastColumn="0" w:oddVBand="0" w:evenVBand="0" w:oddHBand="0" w:evenHBand="1" w:firstRowFirstColumn="0" w:firstRowLastColumn="0" w:lastRowFirstColumn="0" w:lastRowLastColumn="0"/>
              <w:rPr>
                <w:rFonts w:ascii="Arial" w:hAnsi="Arial" w:cs="Arial"/>
                <w:i/>
                <w:color w:val="auto"/>
                <w:sz w:val="18"/>
                <w:szCs w:val="18"/>
                <w:lang w:val="nl-NL"/>
              </w:rPr>
            </w:pPr>
            <w:r>
              <w:rPr>
                <w:rFonts w:ascii="Arial" w:hAnsi="Arial" w:cs="Arial"/>
                <w:i/>
                <w:color w:val="auto"/>
                <w:sz w:val="18"/>
                <w:szCs w:val="18"/>
                <w:lang w:val="nl-NL"/>
              </w:rPr>
              <w:t>Andreas: half uur vooraf spreekuur inloopmogelijkheid.</w:t>
            </w:r>
          </w:p>
          <w:p w14:paraId="54EAEC31" w14:textId="31849075" w:rsidR="00053155" w:rsidRPr="00053155" w:rsidRDefault="00053155" w:rsidP="00650FA8">
            <w:pPr>
              <w:pStyle w:val="Default"/>
              <w:cnfStyle w:val="000000010000" w:firstRow="0" w:lastRow="0" w:firstColumn="0" w:lastColumn="0" w:oddVBand="0" w:evenVBand="0" w:oddHBand="0" w:evenHBand="1" w:firstRowFirstColumn="0" w:firstRowLastColumn="0" w:lastRowFirstColumn="0" w:lastRowLastColumn="0"/>
              <w:rPr>
                <w:rFonts w:ascii="Arial" w:hAnsi="Arial" w:cs="Arial"/>
                <w:i/>
                <w:color w:val="auto"/>
                <w:sz w:val="18"/>
                <w:szCs w:val="18"/>
                <w:lang w:val="nl-NL"/>
              </w:rPr>
            </w:pPr>
            <w:r>
              <w:rPr>
                <w:rFonts w:ascii="Arial" w:hAnsi="Arial" w:cs="Arial"/>
                <w:i/>
                <w:color w:val="auto"/>
                <w:sz w:val="18"/>
                <w:szCs w:val="18"/>
                <w:lang w:val="nl-NL"/>
              </w:rPr>
              <w:t>Scope: nee, op afroep.</w:t>
            </w:r>
          </w:p>
        </w:tc>
        <w:tc>
          <w:tcPr>
            <w:tcW w:w="1097" w:type="dxa"/>
            <w:tcBorders>
              <w:left w:val="none" w:sz="0" w:space="0" w:color="auto"/>
              <w:right w:val="none" w:sz="0" w:space="0" w:color="auto"/>
            </w:tcBorders>
          </w:tcPr>
          <w:p w14:paraId="5373EA91" w14:textId="701E49F5" w:rsidR="009C1DCA" w:rsidRPr="00650FA8" w:rsidRDefault="00675880"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950" w:type="dxa"/>
            <w:tcBorders>
              <w:left w:val="none" w:sz="0" w:space="0" w:color="auto"/>
              <w:right w:val="none" w:sz="0" w:space="0" w:color="auto"/>
            </w:tcBorders>
          </w:tcPr>
          <w:p w14:paraId="20FAA38E" w14:textId="41ED22FB" w:rsidR="009C1DCA" w:rsidRPr="00650FA8" w:rsidRDefault="00175A1B"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877" w:type="dxa"/>
            <w:tcBorders>
              <w:left w:val="none" w:sz="0" w:space="0" w:color="auto"/>
              <w:right w:val="none" w:sz="0" w:space="0" w:color="auto"/>
            </w:tcBorders>
          </w:tcPr>
          <w:p w14:paraId="4A61411F"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693" w:type="dxa"/>
            <w:tcBorders>
              <w:left w:val="none" w:sz="0" w:space="0" w:color="auto"/>
              <w:right w:val="none" w:sz="0" w:space="0" w:color="auto"/>
            </w:tcBorders>
          </w:tcPr>
          <w:p w14:paraId="100C277E" w14:textId="55082CB2" w:rsidR="009C1DCA" w:rsidRPr="00650FA8" w:rsidRDefault="00675880"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705" w:type="dxa"/>
            <w:tcBorders>
              <w:left w:val="none" w:sz="0" w:space="0" w:color="auto"/>
              <w:right w:val="none" w:sz="0" w:space="0" w:color="auto"/>
            </w:tcBorders>
          </w:tcPr>
          <w:p w14:paraId="3D53CF76" w14:textId="0BCE9F13" w:rsidR="009C1DCA" w:rsidRPr="00650FA8" w:rsidRDefault="005B5F7C"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754" w:type="dxa"/>
            <w:tcBorders>
              <w:left w:val="none" w:sz="0" w:space="0" w:color="auto"/>
              <w:right w:val="none" w:sz="0" w:space="0" w:color="auto"/>
            </w:tcBorders>
          </w:tcPr>
          <w:p w14:paraId="534AAEAB" w14:textId="35A789B2" w:rsidR="009C1DCA" w:rsidRPr="00650FA8" w:rsidRDefault="00675880"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1256" w:type="dxa"/>
            <w:tcBorders>
              <w:left w:val="none" w:sz="0" w:space="0" w:color="auto"/>
            </w:tcBorders>
          </w:tcPr>
          <w:p w14:paraId="731BB6ED"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r>
      <w:tr w:rsidR="009C1DCA" w14:paraId="2E085AFD" w14:textId="77777777" w:rsidTr="005463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 w:type="dxa"/>
            <w:tcBorders>
              <w:right w:val="none" w:sz="0" w:space="0" w:color="auto"/>
            </w:tcBorders>
          </w:tcPr>
          <w:p w14:paraId="4D98CAEE" w14:textId="7389F4D9" w:rsidR="009C1DCA" w:rsidRPr="00650FA8" w:rsidRDefault="009C1DCA" w:rsidP="00650FA8">
            <w:pPr>
              <w:pStyle w:val="Default"/>
              <w:jc w:val="center"/>
              <w:rPr>
                <w:rFonts w:ascii="Arial" w:hAnsi="Arial" w:cs="Arial"/>
                <w:b w:val="0"/>
                <w:color w:val="auto"/>
                <w:sz w:val="20"/>
                <w:szCs w:val="20"/>
                <w:lang w:val="nl-NL"/>
              </w:rPr>
            </w:pPr>
            <w:r w:rsidRPr="00650FA8">
              <w:rPr>
                <w:rFonts w:ascii="Arial" w:hAnsi="Arial" w:cs="Arial"/>
                <w:b w:val="0"/>
                <w:color w:val="auto"/>
                <w:sz w:val="20"/>
                <w:szCs w:val="20"/>
                <w:lang w:val="nl-NL"/>
              </w:rPr>
              <w:t>7</w:t>
            </w:r>
          </w:p>
        </w:tc>
        <w:tc>
          <w:tcPr>
            <w:tcW w:w="3272" w:type="dxa"/>
            <w:tcBorders>
              <w:left w:val="none" w:sz="0" w:space="0" w:color="auto"/>
              <w:right w:val="none" w:sz="0" w:space="0" w:color="auto"/>
            </w:tcBorders>
          </w:tcPr>
          <w:p w14:paraId="45A6A9F3" w14:textId="77777777" w:rsidR="009C1DCA" w:rsidRDefault="00650FA8" w:rsidP="00650FA8">
            <w:pPr>
              <w:pStyle w:val="Default"/>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Advies ten opzicht van verzuimbeleid.</w:t>
            </w:r>
          </w:p>
          <w:p w14:paraId="79ADDE21" w14:textId="5FCF1736" w:rsidR="00053155" w:rsidRPr="00053155" w:rsidRDefault="00053155" w:rsidP="00650FA8">
            <w:pPr>
              <w:pStyle w:val="Default"/>
              <w:cnfStyle w:val="000000100000" w:firstRow="0" w:lastRow="0" w:firstColumn="0" w:lastColumn="0" w:oddVBand="0" w:evenVBand="0" w:oddHBand="1" w:evenHBand="0" w:firstRowFirstColumn="0" w:firstRowLastColumn="0" w:lastRowFirstColumn="0" w:lastRowLastColumn="0"/>
              <w:rPr>
                <w:rFonts w:ascii="Arial" w:hAnsi="Arial" w:cs="Arial"/>
                <w:i/>
                <w:color w:val="auto"/>
                <w:sz w:val="18"/>
                <w:szCs w:val="18"/>
                <w:lang w:val="nl-NL"/>
              </w:rPr>
            </w:pPr>
            <w:r>
              <w:rPr>
                <w:rFonts w:ascii="Arial" w:hAnsi="Arial" w:cs="Arial"/>
                <w:i/>
                <w:color w:val="auto"/>
                <w:sz w:val="18"/>
                <w:szCs w:val="18"/>
                <w:lang w:val="nl-NL"/>
              </w:rPr>
              <w:t>Scope: wellicht.</w:t>
            </w:r>
          </w:p>
        </w:tc>
        <w:tc>
          <w:tcPr>
            <w:tcW w:w="1097" w:type="dxa"/>
            <w:tcBorders>
              <w:left w:val="none" w:sz="0" w:space="0" w:color="auto"/>
              <w:right w:val="none" w:sz="0" w:space="0" w:color="auto"/>
            </w:tcBorders>
          </w:tcPr>
          <w:p w14:paraId="1E2F97BE" w14:textId="77777777" w:rsidR="009C1DCA" w:rsidRPr="00650FA8" w:rsidRDefault="009C1DCA"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950" w:type="dxa"/>
            <w:tcBorders>
              <w:left w:val="none" w:sz="0" w:space="0" w:color="auto"/>
              <w:right w:val="none" w:sz="0" w:space="0" w:color="auto"/>
            </w:tcBorders>
          </w:tcPr>
          <w:p w14:paraId="22DD2253" w14:textId="4163DF2F" w:rsidR="009C1DCA" w:rsidRPr="00650FA8" w:rsidRDefault="00175A1B"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877" w:type="dxa"/>
            <w:tcBorders>
              <w:left w:val="none" w:sz="0" w:space="0" w:color="auto"/>
              <w:right w:val="none" w:sz="0" w:space="0" w:color="auto"/>
            </w:tcBorders>
          </w:tcPr>
          <w:p w14:paraId="187A9CE0" w14:textId="77777777" w:rsidR="009C1DCA" w:rsidRPr="00650FA8" w:rsidRDefault="009C1DCA"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693" w:type="dxa"/>
            <w:tcBorders>
              <w:left w:val="none" w:sz="0" w:space="0" w:color="auto"/>
              <w:right w:val="none" w:sz="0" w:space="0" w:color="auto"/>
            </w:tcBorders>
          </w:tcPr>
          <w:p w14:paraId="32E1053B" w14:textId="77777777" w:rsidR="009C1DCA" w:rsidRPr="00650FA8" w:rsidRDefault="009C1DCA"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705" w:type="dxa"/>
            <w:tcBorders>
              <w:left w:val="none" w:sz="0" w:space="0" w:color="auto"/>
              <w:right w:val="none" w:sz="0" w:space="0" w:color="auto"/>
            </w:tcBorders>
          </w:tcPr>
          <w:p w14:paraId="7D9289B0" w14:textId="77777777" w:rsidR="009C1DCA" w:rsidRPr="00650FA8" w:rsidRDefault="009C1DCA"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754" w:type="dxa"/>
            <w:tcBorders>
              <w:left w:val="none" w:sz="0" w:space="0" w:color="auto"/>
              <w:right w:val="none" w:sz="0" w:space="0" w:color="auto"/>
            </w:tcBorders>
          </w:tcPr>
          <w:p w14:paraId="79B91C4C" w14:textId="77777777" w:rsidR="009C1DCA" w:rsidRPr="00650FA8" w:rsidRDefault="009C1DCA"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1256" w:type="dxa"/>
            <w:tcBorders>
              <w:left w:val="none" w:sz="0" w:space="0" w:color="auto"/>
            </w:tcBorders>
          </w:tcPr>
          <w:p w14:paraId="4D7F7716" w14:textId="775A541E" w:rsidR="009C1DCA" w:rsidRPr="00650FA8" w:rsidRDefault="00675880"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r>
      <w:tr w:rsidR="009C1DCA" w14:paraId="7B45E33B" w14:textId="77777777" w:rsidTr="0054639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 w:type="dxa"/>
            <w:tcBorders>
              <w:right w:val="none" w:sz="0" w:space="0" w:color="auto"/>
            </w:tcBorders>
          </w:tcPr>
          <w:p w14:paraId="11976724" w14:textId="0E831C26" w:rsidR="009C1DCA" w:rsidRPr="00650FA8" w:rsidRDefault="009C1DCA" w:rsidP="00650FA8">
            <w:pPr>
              <w:pStyle w:val="Default"/>
              <w:jc w:val="center"/>
              <w:rPr>
                <w:rFonts w:ascii="Arial" w:hAnsi="Arial" w:cs="Arial"/>
                <w:b w:val="0"/>
                <w:color w:val="auto"/>
                <w:sz w:val="20"/>
                <w:szCs w:val="20"/>
                <w:lang w:val="nl-NL"/>
              </w:rPr>
            </w:pPr>
            <w:r w:rsidRPr="00650FA8">
              <w:rPr>
                <w:rFonts w:ascii="Arial" w:hAnsi="Arial" w:cs="Arial"/>
                <w:b w:val="0"/>
                <w:color w:val="auto"/>
                <w:sz w:val="20"/>
                <w:szCs w:val="20"/>
                <w:lang w:val="nl-NL"/>
              </w:rPr>
              <w:t>8</w:t>
            </w:r>
          </w:p>
        </w:tc>
        <w:tc>
          <w:tcPr>
            <w:tcW w:w="3272" w:type="dxa"/>
            <w:tcBorders>
              <w:left w:val="none" w:sz="0" w:space="0" w:color="auto"/>
              <w:right w:val="none" w:sz="0" w:space="0" w:color="auto"/>
            </w:tcBorders>
          </w:tcPr>
          <w:p w14:paraId="26BA6AF4" w14:textId="77777777" w:rsidR="009C1DCA" w:rsidRDefault="00650FA8" w:rsidP="00650FA8">
            <w:pPr>
              <w:pStyle w:val="Default"/>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Periodieke</w:t>
            </w:r>
            <w:r w:rsidR="00493D48">
              <w:rPr>
                <w:rFonts w:ascii="Arial" w:hAnsi="Arial" w:cs="Arial"/>
                <w:color w:val="auto"/>
                <w:sz w:val="20"/>
                <w:szCs w:val="20"/>
                <w:lang w:val="nl-NL"/>
              </w:rPr>
              <w:t xml:space="preserve"> arbeidsgezondheid</w:t>
            </w:r>
            <w:r>
              <w:rPr>
                <w:rFonts w:ascii="Arial" w:hAnsi="Arial" w:cs="Arial"/>
                <w:color w:val="auto"/>
                <w:sz w:val="20"/>
                <w:szCs w:val="20"/>
                <w:lang w:val="nl-NL"/>
              </w:rPr>
              <w:t>skundig onderzoek</w:t>
            </w:r>
            <w:r w:rsidR="00053155">
              <w:rPr>
                <w:rFonts w:ascii="Arial" w:hAnsi="Arial" w:cs="Arial"/>
                <w:color w:val="auto"/>
                <w:sz w:val="20"/>
                <w:szCs w:val="20"/>
                <w:lang w:val="nl-NL"/>
              </w:rPr>
              <w:t>.</w:t>
            </w:r>
          </w:p>
          <w:p w14:paraId="785C91A3" w14:textId="7600036E" w:rsidR="00053155" w:rsidRPr="00053155" w:rsidRDefault="00053155" w:rsidP="00650FA8">
            <w:pPr>
              <w:pStyle w:val="Default"/>
              <w:cnfStyle w:val="000000010000" w:firstRow="0" w:lastRow="0" w:firstColumn="0" w:lastColumn="0" w:oddVBand="0" w:evenVBand="0" w:oddHBand="0" w:evenHBand="1" w:firstRowFirstColumn="0" w:firstRowLastColumn="0" w:lastRowFirstColumn="0" w:lastRowLastColumn="0"/>
              <w:rPr>
                <w:rFonts w:ascii="Arial" w:hAnsi="Arial" w:cs="Arial"/>
                <w:i/>
                <w:color w:val="auto"/>
                <w:sz w:val="18"/>
                <w:szCs w:val="18"/>
                <w:lang w:val="nl-NL"/>
              </w:rPr>
            </w:pPr>
            <w:r>
              <w:rPr>
                <w:rFonts w:ascii="Arial" w:hAnsi="Arial" w:cs="Arial"/>
                <w:i/>
                <w:color w:val="auto"/>
                <w:sz w:val="18"/>
                <w:szCs w:val="18"/>
                <w:lang w:val="nl-NL"/>
              </w:rPr>
              <w:t>Scope: mogelijkheid geboden (op aanvraag).</w:t>
            </w:r>
          </w:p>
        </w:tc>
        <w:tc>
          <w:tcPr>
            <w:tcW w:w="1097" w:type="dxa"/>
            <w:tcBorders>
              <w:left w:val="none" w:sz="0" w:space="0" w:color="auto"/>
              <w:right w:val="none" w:sz="0" w:space="0" w:color="auto"/>
            </w:tcBorders>
          </w:tcPr>
          <w:p w14:paraId="124C17F3" w14:textId="5F59F6A9" w:rsidR="009C1DCA" w:rsidRPr="00650FA8" w:rsidRDefault="00675880"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950" w:type="dxa"/>
            <w:tcBorders>
              <w:left w:val="none" w:sz="0" w:space="0" w:color="auto"/>
              <w:right w:val="none" w:sz="0" w:space="0" w:color="auto"/>
            </w:tcBorders>
          </w:tcPr>
          <w:p w14:paraId="0C3F70F7" w14:textId="3FD844E1" w:rsidR="009C1DCA" w:rsidRPr="00650FA8" w:rsidRDefault="00175A1B"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877" w:type="dxa"/>
            <w:tcBorders>
              <w:left w:val="none" w:sz="0" w:space="0" w:color="auto"/>
              <w:right w:val="none" w:sz="0" w:space="0" w:color="auto"/>
            </w:tcBorders>
          </w:tcPr>
          <w:p w14:paraId="78DD633B" w14:textId="1958A3AA" w:rsidR="009C1DCA" w:rsidRPr="00650FA8" w:rsidRDefault="00675880"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693" w:type="dxa"/>
            <w:tcBorders>
              <w:left w:val="none" w:sz="0" w:space="0" w:color="auto"/>
              <w:right w:val="none" w:sz="0" w:space="0" w:color="auto"/>
            </w:tcBorders>
          </w:tcPr>
          <w:p w14:paraId="6034D4C7"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705" w:type="dxa"/>
            <w:tcBorders>
              <w:left w:val="none" w:sz="0" w:space="0" w:color="auto"/>
              <w:right w:val="none" w:sz="0" w:space="0" w:color="auto"/>
            </w:tcBorders>
          </w:tcPr>
          <w:p w14:paraId="65D3CA5B"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754" w:type="dxa"/>
            <w:tcBorders>
              <w:left w:val="none" w:sz="0" w:space="0" w:color="auto"/>
              <w:right w:val="none" w:sz="0" w:space="0" w:color="auto"/>
            </w:tcBorders>
          </w:tcPr>
          <w:p w14:paraId="0906ECC3"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1256" w:type="dxa"/>
            <w:tcBorders>
              <w:left w:val="none" w:sz="0" w:space="0" w:color="auto"/>
            </w:tcBorders>
          </w:tcPr>
          <w:p w14:paraId="69B5B74D" w14:textId="788B644E" w:rsidR="009C1DCA" w:rsidRPr="00650FA8" w:rsidRDefault="00675880"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r>
      <w:tr w:rsidR="00053155" w14:paraId="4624B5AF" w14:textId="77777777" w:rsidTr="000531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 w:type="dxa"/>
            <w:tcBorders>
              <w:right w:val="none" w:sz="0" w:space="0" w:color="auto"/>
            </w:tcBorders>
          </w:tcPr>
          <w:p w14:paraId="5F8F04DA" w14:textId="095AC714" w:rsidR="00053155" w:rsidRPr="00650FA8" w:rsidRDefault="00053155" w:rsidP="00650FA8">
            <w:pPr>
              <w:pStyle w:val="Default"/>
              <w:jc w:val="center"/>
              <w:rPr>
                <w:rFonts w:ascii="Arial" w:hAnsi="Arial" w:cs="Arial"/>
                <w:b w:val="0"/>
                <w:color w:val="auto"/>
                <w:sz w:val="20"/>
                <w:szCs w:val="20"/>
                <w:lang w:val="nl-NL"/>
              </w:rPr>
            </w:pPr>
            <w:r>
              <w:rPr>
                <w:rFonts w:ascii="Arial" w:hAnsi="Arial" w:cs="Arial"/>
                <w:b w:val="0"/>
                <w:color w:val="auto"/>
                <w:sz w:val="20"/>
                <w:szCs w:val="20"/>
                <w:lang w:val="nl-NL"/>
              </w:rPr>
              <w:t>9</w:t>
            </w:r>
          </w:p>
        </w:tc>
        <w:tc>
          <w:tcPr>
            <w:tcW w:w="3272" w:type="dxa"/>
            <w:tcBorders>
              <w:left w:val="none" w:sz="0" w:space="0" w:color="auto"/>
              <w:right w:val="none" w:sz="0" w:space="0" w:color="auto"/>
            </w:tcBorders>
          </w:tcPr>
          <w:p w14:paraId="16A9630F" w14:textId="77777777" w:rsidR="00053155" w:rsidRDefault="00053155" w:rsidP="00650FA8">
            <w:pPr>
              <w:pStyle w:val="Default"/>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Tevredenheidsonderzoek onder leidinggevenden en HR.</w:t>
            </w:r>
          </w:p>
          <w:p w14:paraId="0CBA1729" w14:textId="660EC679" w:rsidR="00053155" w:rsidRPr="00053155" w:rsidRDefault="00053155" w:rsidP="00650FA8">
            <w:pPr>
              <w:pStyle w:val="Default"/>
              <w:cnfStyle w:val="000000100000" w:firstRow="0" w:lastRow="0" w:firstColumn="0" w:lastColumn="0" w:oddVBand="0" w:evenVBand="0" w:oddHBand="1" w:evenHBand="0" w:firstRowFirstColumn="0" w:firstRowLastColumn="0" w:lastRowFirstColumn="0" w:lastRowLastColumn="0"/>
              <w:rPr>
                <w:rFonts w:ascii="Arial" w:hAnsi="Arial" w:cs="Arial"/>
                <w:i/>
                <w:color w:val="auto"/>
                <w:sz w:val="18"/>
                <w:szCs w:val="18"/>
                <w:lang w:val="nl-NL"/>
              </w:rPr>
            </w:pPr>
            <w:r>
              <w:rPr>
                <w:rFonts w:ascii="Arial" w:hAnsi="Arial" w:cs="Arial"/>
                <w:i/>
                <w:color w:val="auto"/>
                <w:sz w:val="18"/>
                <w:szCs w:val="18"/>
                <w:lang w:val="nl-NL"/>
              </w:rPr>
              <w:t>Scope: voor arbodienst zelf.</w:t>
            </w:r>
          </w:p>
        </w:tc>
        <w:tc>
          <w:tcPr>
            <w:tcW w:w="1097" w:type="dxa"/>
            <w:tcBorders>
              <w:left w:val="none" w:sz="0" w:space="0" w:color="auto"/>
              <w:right w:val="none" w:sz="0" w:space="0" w:color="auto"/>
            </w:tcBorders>
          </w:tcPr>
          <w:p w14:paraId="5A172BF3" w14:textId="77777777" w:rsidR="00053155" w:rsidRPr="00650FA8" w:rsidRDefault="00053155"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950" w:type="dxa"/>
            <w:tcBorders>
              <w:left w:val="none" w:sz="0" w:space="0" w:color="auto"/>
              <w:right w:val="none" w:sz="0" w:space="0" w:color="auto"/>
            </w:tcBorders>
          </w:tcPr>
          <w:p w14:paraId="45FE01FD" w14:textId="66D72F06" w:rsidR="00053155" w:rsidRPr="00650FA8" w:rsidRDefault="00053155"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877" w:type="dxa"/>
            <w:tcBorders>
              <w:left w:val="none" w:sz="0" w:space="0" w:color="auto"/>
              <w:right w:val="none" w:sz="0" w:space="0" w:color="auto"/>
            </w:tcBorders>
          </w:tcPr>
          <w:p w14:paraId="3C9F124A" w14:textId="77777777" w:rsidR="00053155" w:rsidRPr="00650FA8" w:rsidRDefault="00053155"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693" w:type="dxa"/>
            <w:tcBorders>
              <w:left w:val="none" w:sz="0" w:space="0" w:color="auto"/>
              <w:right w:val="none" w:sz="0" w:space="0" w:color="auto"/>
            </w:tcBorders>
          </w:tcPr>
          <w:p w14:paraId="3D8D7062" w14:textId="77777777" w:rsidR="00053155" w:rsidRPr="00650FA8" w:rsidRDefault="00053155"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705" w:type="dxa"/>
            <w:tcBorders>
              <w:left w:val="none" w:sz="0" w:space="0" w:color="auto"/>
              <w:right w:val="none" w:sz="0" w:space="0" w:color="auto"/>
            </w:tcBorders>
          </w:tcPr>
          <w:p w14:paraId="761D2EB9" w14:textId="77777777" w:rsidR="00053155" w:rsidRPr="00650FA8" w:rsidRDefault="00053155"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754" w:type="dxa"/>
            <w:tcBorders>
              <w:left w:val="none" w:sz="0" w:space="0" w:color="auto"/>
              <w:right w:val="none" w:sz="0" w:space="0" w:color="auto"/>
            </w:tcBorders>
          </w:tcPr>
          <w:p w14:paraId="58966837" w14:textId="77777777" w:rsidR="00053155" w:rsidRPr="00650FA8" w:rsidRDefault="00053155"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1256" w:type="dxa"/>
            <w:tcBorders>
              <w:left w:val="none" w:sz="0" w:space="0" w:color="auto"/>
            </w:tcBorders>
          </w:tcPr>
          <w:p w14:paraId="1D28ED4F" w14:textId="77777777" w:rsidR="00053155" w:rsidRPr="00650FA8" w:rsidRDefault="00053155"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r>
      <w:tr w:rsidR="00053155" w14:paraId="43CF7E98" w14:textId="77777777" w:rsidTr="000531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 w:type="dxa"/>
            <w:tcBorders>
              <w:right w:val="none" w:sz="0" w:space="0" w:color="auto"/>
            </w:tcBorders>
          </w:tcPr>
          <w:p w14:paraId="729E7F41" w14:textId="0A385BBF" w:rsidR="00053155" w:rsidRDefault="00053155" w:rsidP="00650FA8">
            <w:pPr>
              <w:pStyle w:val="Default"/>
              <w:jc w:val="center"/>
              <w:rPr>
                <w:rFonts w:ascii="Arial" w:hAnsi="Arial" w:cs="Arial"/>
                <w:b w:val="0"/>
                <w:color w:val="auto"/>
                <w:sz w:val="20"/>
                <w:szCs w:val="20"/>
                <w:lang w:val="nl-NL"/>
              </w:rPr>
            </w:pPr>
            <w:r>
              <w:rPr>
                <w:rFonts w:ascii="Arial" w:hAnsi="Arial" w:cs="Arial"/>
                <w:b w:val="0"/>
                <w:color w:val="auto"/>
                <w:sz w:val="20"/>
                <w:szCs w:val="20"/>
                <w:lang w:val="nl-NL"/>
              </w:rPr>
              <w:t>10</w:t>
            </w:r>
          </w:p>
        </w:tc>
        <w:tc>
          <w:tcPr>
            <w:tcW w:w="3272" w:type="dxa"/>
            <w:tcBorders>
              <w:left w:val="none" w:sz="0" w:space="0" w:color="auto"/>
              <w:right w:val="none" w:sz="0" w:space="0" w:color="auto"/>
            </w:tcBorders>
          </w:tcPr>
          <w:p w14:paraId="6FD441D1" w14:textId="59E2874A" w:rsidR="00053155" w:rsidRDefault="00C64877" w:rsidP="00650FA8">
            <w:pPr>
              <w:pStyle w:val="Default"/>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Evaluatie en frequentie hiervan.</w:t>
            </w:r>
          </w:p>
          <w:p w14:paraId="4584E3D0" w14:textId="6C18A675" w:rsidR="00C64877" w:rsidRPr="00C64877" w:rsidRDefault="00C64877" w:rsidP="00650FA8">
            <w:pPr>
              <w:pStyle w:val="Default"/>
              <w:cnfStyle w:val="000000010000" w:firstRow="0" w:lastRow="0" w:firstColumn="0" w:lastColumn="0" w:oddVBand="0" w:evenVBand="0" w:oddHBand="0" w:evenHBand="1" w:firstRowFirstColumn="0" w:firstRowLastColumn="0" w:lastRowFirstColumn="0" w:lastRowLastColumn="0"/>
              <w:rPr>
                <w:rFonts w:ascii="Arial" w:hAnsi="Arial" w:cs="Arial"/>
                <w:i/>
                <w:color w:val="auto"/>
                <w:sz w:val="18"/>
                <w:szCs w:val="18"/>
                <w:lang w:val="nl-NL"/>
              </w:rPr>
            </w:pPr>
            <w:r>
              <w:rPr>
                <w:rFonts w:ascii="Arial" w:hAnsi="Arial" w:cs="Arial"/>
                <w:i/>
                <w:color w:val="auto"/>
                <w:sz w:val="18"/>
                <w:szCs w:val="18"/>
                <w:lang w:val="nl-NL"/>
              </w:rPr>
              <w:t>Scope: voor arbodienst zelf.</w:t>
            </w:r>
          </w:p>
        </w:tc>
        <w:tc>
          <w:tcPr>
            <w:tcW w:w="1097" w:type="dxa"/>
            <w:tcBorders>
              <w:left w:val="none" w:sz="0" w:space="0" w:color="auto"/>
              <w:right w:val="none" w:sz="0" w:space="0" w:color="auto"/>
            </w:tcBorders>
          </w:tcPr>
          <w:p w14:paraId="16247E81" w14:textId="77777777" w:rsidR="00053155" w:rsidRPr="00650FA8" w:rsidRDefault="00053155"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950" w:type="dxa"/>
            <w:tcBorders>
              <w:left w:val="none" w:sz="0" w:space="0" w:color="auto"/>
              <w:right w:val="none" w:sz="0" w:space="0" w:color="auto"/>
            </w:tcBorders>
          </w:tcPr>
          <w:p w14:paraId="1115C979" w14:textId="6833D75D" w:rsidR="00053155" w:rsidRPr="00650FA8" w:rsidRDefault="00175A1B"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877" w:type="dxa"/>
            <w:tcBorders>
              <w:left w:val="none" w:sz="0" w:space="0" w:color="auto"/>
              <w:right w:val="none" w:sz="0" w:space="0" w:color="auto"/>
            </w:tcBorders>
          </w:tcPr>
          <w:p w14:paraId="0BDED9B0" w14:textId="77777777" w:rsidR="00053155" w:rsidRPr="00650FA8" w:rsidRDefault="00053155"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693" w:type="dxa"/>
            <w:tcBorders>
              <w:left w:val="none" w:sz="0" w:space="0" w:color="auto"/>
              <w:right w:val="none" w:sz="0" w:space="0" w:color="auto"/>
            </w:tcBorders>
          </w:tcPr>
          <w:p w14:paraId="7F51E749" w14:textId="77777777" w:rsidR="00053155" w:rsidRPr="00650FA8" w:rsidRDefault="00053155"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705" w:type="dxa"/>
            <w:tcBorders>
              <w:left w:val="none" w:sz="0" w:space="0" w:color="auto"/>
              <w:right w:val="none" w:sz="0" w:space="0" w:color="auto"/>
            </w:tcBorders>
          </w:tcPr>
          <w:p w14:paraId="0422DE20" w14:textId="77777777" w:rsidR="00053155" w:rsidRPr="00650FA8" w:rsidRDefault="00053155"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754" w:type="dxa"/>
            <w:tcBorders>
              <w:left w:val="none" w:sz="0" w:space="0" w:color="auto"/>
              <w:right w:val="none" w:sz="0" w:space="0" w:color="auto"/>
            </w:tcBorders>
          </w:tcPr>
          <w:p w14:paraId="48B015D1" w14:textId="77777777" w:rsidR="00053155" w:rsidRPr="00650FA8" w:rsidRDefault="00053155"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1256" w:type="dxa"/>
            <w:tcBorders>
              <w:left w:val="none" w:sz="0" w:space="0" w:color="auto"/>
            </w:tcBorders>
          </w:tcPr>
          <w:p w14:paraId="2641C280" w14:textId="77777777" w:rsidR="00053155" w:rsidRPr="00650FA8" w:rsidRDefault="00053155"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r>
      <w:tr w:rsidR="009C1DCA" w14:paraId="23E3CA38" w14:textId="77777777" w:rsidTr="005463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 w:type="dxa"/>
            <w:tcBorders>
              <w:right w:val="none" w:sz="0" w:space="0" w:color="auto"/>
            </w:tcBorders>
          </w:tcPr>
          <w:p w14:paraId="432B3B9B" w14:textId="3CEDE889" w:rsidR="009C1DCA" w:rsidRPr="00650FA8" w:rsidRDefault="00053155" w:rsidP="00650FA8">
            <w:pPr>
              <w:pStyle w:val="Default"/>
              <w:jc w:val="center"/>
              <w:rPr>
                <w:rFonts w:ascii="Arial" w:hAnsi="Arial" w:cs="Arial"/>
                <w:b w:val="0"/>
                <w:color w:val="auto"/>
                <w:sz w:val="20"/>
                <w:szCs w:val="20"/>
                <w:lang w:val="nl-NL"/>
              </w:rPr>
            </w:pPr>
            <w:r>
              <w:rPr>
                <w:rFonts w:ascii="Arial" w:hAnsi="Arial" w:cs="Arial"/>
                <w:b w:val="0"/>
                <w:color w:val="auto"/>
                <w:sz w:val="20"/>
                <w:szCs w:val="20"/>
                <w:lang w:val="nl-NL"/>
              </w:rPr>
              <w:t>11</w:t>
            </w:r>
          </w:p>
        </w:tc>
        <w:tc>
          <w:tcPr>
            <w:tcW w:w="3272" w:type="dxa"/>
            <w:tcBorders>
              <w:left w:val="none" w:sz="0" w:space="0" w:color="auto"/>
              <w:right w:val="none" w:sz="0" w:space="0" w:color="auto"/>
            </w:tcBorders>
          </w:tcPr>
          <w:p w14:paraId="7D0271A1" w14:textId="77777777" w:rsidR="009C1DCA" w:rsidRDefault="00C64877" w:rsidP="00650FA8">
            <w:pPr>
              <w:pStyle w:val="Default"/>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Is er een beleidsvisie op verzuim, re-integratie, etc.</w:t>
            </w:r>
          </w:p>
          <w:p w14:paraId="56B94388" w14:textId="2C3B41D1" w:rsidR="00C64877" w:rsidRDefault="00C64877" w:rsidP="00650FA8">
            <w:pPr>
              <w:pStyle w:val="Default"/>
              <w:cnfStyle w:val="000000100000" w:firstRow="0" w:lastRow="0" w:firstColumn="0" w:lastColumn="0" w:oddVBand="0" w:evenVBand="0" w:oddHBand="1" w:evenHBand="0" w:firstRowFirstColumn="0" w:firstRowLastColumn="0" w:lastRowFirstColumn="0" w:lastRowLastColumn="0"/>
              <w:rPr>
                <w:rFonts w:ascii="Arial" w:hAnsi="Arial" w:cs="Arial"/>
                <w:i/>
                <w:color w:val="auto"/>
                <w:sz w:val="18"/>
                <w:szCs w:val="18"/>
                <w:lang w:val="nl-NL"/>
              </w:rPr>
            </w:pPr>
            <w:r>
              <w:rPr>
                <w:rFonts w:ascii="Arial" w:hAnsi="Arial" w:cs="Arial"/>
                <w:i/>
                <w:color w:val="auto"/>
                <w:sz w:val="18"/>
                <w:szCs w:val="18"/>
                <w:lang w:val="nl-NL"/>
              </w:rPr>
              <w:t xml:space="preserve">Nieuwe punten conform de voorschriften van de </w:t>
            </w:r>
            <w:r w:rsidR="002A5434">
              <w:rPr>
                <w:rFonts w:ascii="Arial" w:hAnsi="Arial" w:cs="Arial"/>
                <w:i/>
                <w:color w:val="auto"/>
                <w:sz w:val="18"/>
                <w:szCs w:val="18"/>
                <w:lang w:val="nl-NL"/>
              </w:rPr>
              <w:t>Arbowet</w:t>
            </w:r>
          </w:p>
          <w:p w14:paraId="6C9A75CF" w14:textId="3B7EDC51" w:rsidR="00407123" w:rsidRPr="00C64877" w:rsidRDefault="00407123" w:rsidP="00650FA8">
            <w:pPr>
              <w:pStyle w:val="Default"/>
              <w:cnfStyle w:val="000000100000" w:firstRow="0" w:lastRow="0" w:firstColumn="0" w:lastColumn="0" w:oddVBand="0" w:evenVBand="0" w:oddHBand="1" w:evenHBand="0" w:firstRowFirstColumn="0" w:firstRowLastColumn="0" w:lastRowFirstColumn="0" w:lastRowLastColumn="0"/>
              <w:rPr>
                <w:rFonts w:ascii="Arial" w:hAnsi="Arial" w:cs="Arial"/>
                <w:i/>
                <w:color w:val="auto"/>
                <w:sz w:val="18"/>
                <w:szCs w:val="18"/>
                <w:lang w:val="nl-NL"/>
              </w:rPr>
            </w:pPr>
            <w:r>
              <w:rPr>
                <w:rFonts w:ascii="Arial" w:hAnsi="Arial" w:cs="Arial"/>
                <w:i/>
                <w:color w:val="auto"/>
                <w:sz w:val="18"/>
                <w:szCs w:val="18"/>
                <w:lang w:val="nl-NL"/>
              </w:rPr>
              <w:t xml:space="preserve">Als er nieuwe wetgeving is gaan wij er vanuit dat de adviezen van de </w:t>
            </w:r>
            <w:r w:rsidR="002A5434">
              <w:rPr>
                <w:rFonts w:ascii="Arial" w:hAnsi="Arial" w:cs="Arial"/>
                <w:i/>
                <w:color w:val="auto"/>
                <w:sz w:val="18"/>
                <w:szCs w:val="18"/>
                <w:lang w:val="nl-NL"/>
              </w:rPr>
              <w:t>Arboarts</w:t>
            </w:r>
            <w:r>
              <w:rPr>
                <w:rFonts w:ascii="Arial" w:hAnsi="Arial" w:cs="Arial"/>
                <w:i/>
                <w:color w:val="auto"/>
                <w:sz w:val="18"/>
                <w:szCs w:val="18"/>
                <w:lang w:val="nl-NL"/>
              </w:rPr>
              <w:t xml:space="preserve"> daarop gebaseerd zijn.</w:t>
            </w:r>
          </w:p>
        </w:tc>
        <w:tc>
          <w:tcPr>
            <w:tcW w:w="1097" w:type="dxa"/>
            <w:tcBorders>
              <w:left w:val="none" w:sz="0" w:space="0" w:color="auto"/>
              <w:right w:val="none" w:sz="0" w:space="0" w:color="auto"/>
            </w:tcBorders>
          </w:tcPr>
          <w:p w14:paraId="7CA6717E" w14:textId="16940358" w:rsidR="009C1DCA" w:rsidRPr="00650FA8" w:rsidRDefault="00675880"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950" w:type="dxa"/>
            <w:tcBorders>
              <w:left w:val="none" w:sz="0" w:space="0" w:color="auto"/>
              <w:right w:val="none" w:sz="0" w:space="0" w:color="auto"/>
            </w:tcBorders>
          </w:tcPr>
          <w:p w14:paraId="185CF32D" w14:textId="27D9F0FD" w:rsidR="009C1DCA" w:rsidRPr="00650FA8" w:rsidRDefault="00175A1B"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877" w:type="dxa"/>
            <w:tcBorders>
              <w:left w:val="none" w:sz="0" w:space="0" w:color="auto"/>
              <w:right w:val="none" w:sz="0" w:space="0" w:color="auto"/>
            </w:tcBorders>
          </w:tcPr>
          <w:p w14:paraId="40E9B753" w14:textId="4750F5F3" w:rsidR="009C1DCA" w:rsidRPr="00650FA8" w:rsidRDefault="00675880"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693" w:type="dxa"/>
            <w:tcBorders>
              <w:left w:val="none" w:sz="0" w:space="0" w:color="auto"/>
              <w:right w:val="none" w:sz="0" w:space="0" w:color="auto"/>
            </w:tcBorders>
          </w:tcPr>
          <w:p w14:paraId="612ACAE9" w14:textId="2B10779E" w:rsidR="009C1DCA" w:rsidRPr="00650FA8" w:rsidRDefault="00D45AD0"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705" w:type="dxa"/>
            <w:tcBorders>
              <w:left w:val="none" w:sz="0" w:space="0" w:color="auto"/>
              <w:right w:val="none" w:sz="0" w:space="0" w:color="auto"/>
            </w:tcBorders>
          </w:tcPr>
          <w:p w14:paraId="41B72BBB" w14:textId="621BC117" w:rsidR="009C1DCA" w:rsidRPr="00650FA8" w:rsidRDefault="00407123"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w:t>
            </w:r>
          </w:p>
        </w:tc>
        <w:tc>
          <w:tcPr>
            <w:tcW w:w="754" w:type="dxa"/>
            <w:tcBorders>
              <w:left w:val="none" w:sz="0" w:space="0" w:color="auto"/>
              <w:right w:val="none" w:sz="0" w:space="0" w:color="auto"/>
            </w:tcBorders>
          </w:tcPr>
          <w:p w14:paraId="2B156BAB" w14:textId="59DC88F1" w:rsidR="009C1DCA" w:rsidRPr="00650FA8" w:rsidRDefault="00675880"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w:t>
            </w:r>
          </w:p>
        </w:tc>
        <w:tc>
          <w:tcPr>
            <w:tcW w:w="1256" w:type="dxa"/>
            <w:tcBorders>
              <w:left w:val="none" w:sz="0" w:space="0" w:color="auto"/>
            </w:tcBorders>
          </w:tcPr>
          <w:p w14:paraId="6FD04494" w14:textId="77777777" w:rsidR="009C1DCA" w:rsidRPr="00650FA8" w:rsidRDefault="009C1DCA"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r>
      <w:tr w:rsidR="009C1DCA" w14:paraId="2B1B1D68" w14:textId="77777777" w:rsidTr="0054639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 w:type="dxa"/>
            <w:tcBorders>
              <w:right w:val="none" w:sz="0" w:space="0" w:color="auto"/>
            </w:tcBorders>
          </w:tcPr>
          <w:p w14:paraId="74D181E9" w14:textId="1258723B" w:rsidR="009C1DCA" w:rsidRPr="00650FA8" w:rsidRDefault="00053155" w:rsidP="00650FA8">
            <w:pPr>
              <w:pStyle w:val="Default"/>
              <w:jc w:val="center"/>
              <w:rPr>
                <w:rFonts w:ascii="Arial" w:hAnsi="Arial" w:cs="Arial"/>
                <w:b w:val="0"/>
                <w:color w:val="auto"/>
                <w:sz w:val="20"/>
                <w:szCs w:val="20"/>
                <w:lang w:val="nl-NL"/>
              </w:rPr>
            </w:pPr>
            <w:r>
              <w:rPr>
                <w:rFonts w:ascii="Arial" w:hAnsi="Arial" w:cs="Arial"/>
                <w:b w:val="0"/>
                <w:color w:val="auto"/>
                <w:sz w:val="20"/>
                <w:szCs w:val="20"/>
                <w:lang w:val="nl-NL"/>
              </w:rPr>
              <w:t>12</w:t>
            </w:r>
          </w:p>
        </w:tc>
        <w:tc>
          <w:tcPr>
            <w:tcW w:w="3272" w:type="dxa"/>
            <w:tcBorders>
              <w:left w:val="none" w:sz="0" w:space="0" w:color="auto"/>
              <w:right w:val="none" w:sz="0" w:space="0" w:color="auto"/>
            </w:tcBorders>
          </w:tcPr>
          <w:p w14:paraId="39A78EA8" w14:textId="77777777" w:rsidR="009C1DCA" w:rsidRDefault="00493D48" w:rsidP="00650FA8">
            <w:pPr>
              <w:pStyle w:val="Default"/>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Periodiek arbeidsgeneeskundig onderzoek. (PAGO)</w:t>
            </w:r>
          </w:p>
          <w:p w14:paraId="2471B0FF" w14:textId="13315DA7" w:rsidR="00C64877" w:rsidRPr="00650FA8" w:rsidRDefault="00C64877" w:rsidP="00650FA8">
            <w:pPr>
              <w:pStyle w:val="Default"/>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i/>
                <w:color w:val="auto"/>
                <w:sz w:val="18"/>
                <w:szCs w:val="18"/>
                <w:lang w:val="nl-NL"/>
              </w:rPr>
              <w:t>Scope: mogelijkheid geboden (op aanvraag).</w:t>
            </w:r>
          </w:p>
        </w:tc>
        <w:tc>
          <w:tcPr>
            <w:tcW w:w="1097" w:type="dxa"/>
            <w:tcBorders>
              <w:left w:val="none" w:sz="0" w:space="0" w:color="auto"/>
              <w:right w:val="none" w:sz="0" w:space="0" w:color="auto"/>
            </w:tcBorders>
          </w:tcPr>
          <w:p w14:paraId="389FE919"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950" w:type="dxa"/>
            <w:tcBorders>
              <w:left w:val="none" w:sz="0" w:space="0" w:color="auto"/>
              <w:right w:val="none" w:sz="0" w:space="0" w:color="auto"/>
            </w:tcBorders>
          </w:tcPr>
          <w:p w14:paraId="69BE4257"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877" w:type="dxa"/>
            <w:tcBorders>
              <w:left w:val="none" w:sz="0" w:space="0" w:color="auto"/>
              <w:right w:val="none" w:sz="0" w:space="0" w:color="auto"/>
            </w:tcBorders>
          </w:tcPr>
          <w:p w14:paraId="4303F0C7"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693" w:type="dxa"/>
            <w:tcBorders>
              <w:left w:val="none" w:sz="0" w:space="0" w:color="auto"/>
              <w:right w:val="none" w:sz="0" w:space="0" w:color="auto"/>
            </w:tcBorders>
          </w:tcPr>
          <w:p w14:paraId="0938CEB9"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705" w:type="dxa"/>
            <w:tcBorders>
              <w:left w:val="none" w:sz="0" w:space="0" w:color="auto"/>
              <w:right w:val="none" w:sz="0" w:space="0" w:color="auto"/>
            </w:tcBorders>
          </w:tcPr>
          <w:p w14:paraId="635F4D2C"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754" w:type="dxa"/>
            <w:tcBorders>
              <w:left w:val="none" w:sz="0" w:space="0" w:color="auto"/>
              <w:right w:val="none" w:sz="0" w:space="0" w:color="auto"/>
            </w:tcBorders>
          </w:tcPr>
          <w:p w14:paraId="5A207324"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1256" w:type="dxa"/>
            <w:tcBorders>
              <w:left w:val="none" w:sz="0" w:space="0" w:color="auto"/>
            </w:tcBorders>
          </w:tcPr>
          <w:p w14:paraId="29EE03F8" w14:textId="07F840D9" w:rsidR="009C1DCA" w:rsidRPr="00650FA8" w:rsidRDefault="00675880"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r>
      <w:tr w:rsidR="00C64877" w14:paraId="6700A10F" w14:textId="77777777" w:rsidTr="006758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 w:type="dxa"/>
            <w:tcBorders>
              <w:right w:val="none" w:sz="0" w:space="0" w:color="auto"/>
            </w:tcBorders>
          </w:tcPr>
          <w:p w14:paraId="03A5407E" w14:textId="1E2FA799" w:rsidR="00C64877" w:rsidRDefault="00C64877" w:rsidP="00650FA8">
            <w:pPr>
              <w:pStyle w:val="Default"/>
              <w:jc w:val="center"/>
              <w:rPr>
                <w:rFonts w:ascii="Arial" w:hAnsi="Arial" w:cs="Arial"/>
                <w:b w:val="0"/>
                <w:color w:val="auto"/>
                <w:sz w:val="20"/>
                <w:szCs w:val="20"/>
                <w:lang w:val="nl-NL"/>
              </w:rPr>
            </w:pPr>
            <w:r>
              <w:rPr>
                <w:rFonts w:ascii="Arial" w:hAnsi="Arial" w:cs="Arial"/>
                <w:b w:val="0"/>
                <w:color w:val="auto"/>
                <w:sz w:val="20"/>
                <w:szCs w:val="20"/>
                <w:lang w:val="nl-NL"/>
              </w:rPr>
              <w:t>13</w:t>
            </w:r>
          </w:p>
        </w:tc>
        <w:tc>
          <w:tcPr>
            <w:tcW w:w="3272" w:type="dxa"/>
            <w:tcBorders>
              <w:left w:val="none" w:sz="0" w:space="0" w:color="auto"/>
              <w:right w:val="none" w:sz="0" w:space="0" w:color="auto"/>
            </w:tcBorders>
          </w:tcPr>
          <w:p w14:paraId="44081D5A" w14:textId="77777777" w:rsidR="00C64877" w:rsidRDefault="00C64877" w:rsidP="00650FA8">
            <w:pPr>
              <w:pStyle w:val="Default"/>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Organisatie adviezen en consultancy, over welke onderwerpen wil men advies ontvangen.</w:t>
            </w:r>
          </w:p>
          <w:p w14:paraId="75A7C908" w14:textId="3BDBD75E" w:rsidR="00C64877" w:rsidRPr="00C64877" w:rsidRDefault="00C64877" w:rsidP="00650FA8">
            <w:pPr>
              <w:pStyle w:val="Default"/>
              <w:cnfStyle w:val="000000100000" w:firstRow="0" w:lastRow="0" w:firstColumn="0" w:lastColumn="0" w:oddVBand="0" w:evenVBand="0" w:oddHBand="1" w:evenHBand="0" w:firstRowFirstColumn="0" w:firstRowLastColumn="0" w:lastRowFirstColumn="0" w:lastRowLastColumn="0"/>
              <w:rPr>
                <w:rFonts w:ascii="Arial" w:hAnsi="Arial" w:cs="Arial"/>
                <w:i/>
                <w:color w:val="auto"/>
                <w:sz w:val="18"/>
                <w:szCs w:val="18"/>
                <w:lang w:val="nl-NL"/>
              </w:rPr>
            </w:pPr>
            <w:r>
              <w:rPr>
                <w:rFonts w:ascii="Arial" w:hAnsi="Arial" w:cs="Arial"/>
                <w:i/>
                <w:color w:val="auto"/>
                <w:sz w:val="18"/>
                <w:szCs w:val="18"/>
                <w:lang w:val="nl-NL"/>
              </w:rPr>
              <w:t>Scope: mogelijk.</w:t>
            </w:r>
          </w:p>
        </w:tc>
        <w:tc>
          <w:tcPr>
            <w:tcW w:w="1097" w:type="dxa"/>
            <w:tcBorders>
              <w:left w:val="none" w:sz="0" w:space="0" w:color="auto"/>
              <w:right w:val="none" w:sz="0" w:space="0" w:color="auto"/>
            </w:tcBorders>
          </w:tcPr>
          <w:p w14:paraId="40D83F01" w14:textId="77777777" w:rsidR="00C64877" w:rsidRPr="00650FA8" w:rsidRDefault="00C64877"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950" w:type="dxa"/>
            <w:tcBorders>
              <w:left w:val="none" w:sz="0" w:space="0" w:color="auto"/>
              <w:right w:val="none" w:sz="0" w:space="0" w:color="auto"/>
            </w:tcBorders>
          </w:tcPr>
          <w:p w14:paraId="42F5D005" w14:textId="6EFEEA75" w:rsidR="00C64877" w:rsidRPr="00650FA8" w:rsidRDefault="00175A1B"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877" w:type="dxa"/>
            <w:tcBorders>
              <w:left w:val="none" w:sz="0" w:space="0" w:color="auto"/>
              <w:right w:val="none" w:sz="0" w:space="0" w:color="auto"/>
            </w:tcBorders>
          </w:tcPr>
          <w:p w14:paraId="6B3A34AB" w14:textId="77777777" w:rsidR="00C64877" w:rsidRPr="00650FA8" w:rsidRDefault="00C64877"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693" w:type="dxa"/>
            <w:tcBorders>
              <w:left w:val="none" w:sz="0" w:space="0" w:color="auto"/>
              <w:right w:val="none" w:sz="0" w:space="0" w:color="auto"/>
            </w:tcBorders>
          </w:tcPr>
          <w:p w14:paraId="330370B1" w14:textId="77777777" w:rsidR="00C64877" w:rsidRPr="00650FA8" w:rsidRDefault="00C64877"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705" w:type="dxa"/>
            <w:tcBorders>
              <w:left w:val="none" w:sz="0" w:space="0" w:color="auto"/>
              <w:right w:val="none" w:sz="0" w:space="0" w:color="auto"/>
            </w:tcBorders>
          </w:tcPr>
          <w:p w14:paraId="260717C9" w14:textId="77777777" w:rsidR="00C64877" w:rsidRPr="00650FA8" w:rsidRDefault="00C64877"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754" w:type="dxa"/>
            <w:tcBorders>
              <w:left w:val="none" w:sz="0" w:space="0" w:color="auto"/>
              <w:right w:val="none" w:sz="0" w:space="0" w:color="auto"/>
            </w:tcBorders>
          </w:tcPr>
          <w:p w14:paraId="7928398E" w14:textId="77777777" w:rsidR="00C64877" w:rsidRPr="00650FA8" w:rsidRDefault="00C64877"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1256" w:type="dxa"/>
            <w:tcBorders>
              <w:left w:val="none" w:sz="0" w:space="0" w:color="auto"/>
            </w:tcBorders>
          </w:tcPr>
          <w:p w14:paraId="1734FDFD" w14:textId="77777777" w:rsidR="00C64877" w:rsidRPr="00650FA8" w:rsidRDefault="00C64877"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r>
      <w:tr w:rsidR="009C1DCA" w14:paraId="4900F34E" w14:textId="77777777" w:rsidTr="0054639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 w:type="dxa"/>
            <w:tcBorders>
              <w:right w:val="none" w:sz="0" w:space="0" w:color="auto"/>
            </w:tcBorders>
          </w:tcPr>
          <w:p w14:paraId="05B5EF1B" w14:textId="3509B3E2" w:rsidR="009C1DCA" w:rsidRPr="00650FA8" w:rsidRDefault="00053155" w:rsidP="00650FA8">
            <w:pPr>
              <w:pStyle w:val="Default"/>
              <w:jc w:val="center"/>
              <w:rPr>
                <w:rFonts w:ascii="Arial" w:hAnsi="Arial" w:cs="Arial"/>
                <w:b w:val="0"/>
                <w:color w:val="auto"/>
                <w:sz w:val="20"/>
                <w:szCs w:val="20"/>
                <w:lang w:val="nl-NL"/>
              </w:rPr>
            </w:pPr>
            <w:r>
              <w:rPr>
                <w:rFonts w:ascii="Arial" w:hAnsi="Arial" w:cs="Arial"/>
                <w:b w:val="0"/>
                <w:color w:val="auto"/>
                <w:sz w:val="20"/>
                <w:szCs w:val="20"/>
                <w:lang w:val="nl-NL"/>
              </w:rPr>
              <w:t>1</w:t>
            </w:r>
            <w:r w:rsidR="00675880">
              <w:rPr>
                <w:rFonts w:ascii="Arial" w:hAnsi="Arial" w:cs="Arial"/>
                <w:b w:val="0"/>
                <w:color w:val="auto"/>
                <w:sz w:val="20"/>
                <w:szCs w:val="20"/>
                <w:lang w:val="nl-NL"/>
              </w:rPr>
              <w:t>5</w:t>
            </w:r>
          </w:p>
        </w:tc>
        <w:tc>
          <w:tcPr>
            <w:tcW w:w="3272" w:type="dxa"/>
            <w:tcBorders>
              <w:left w:val="none" w:sz="0" w:space="0" w:color="auto"/>
              <w:right w:val="none" w:sz="0" w:space="0" w:color="auto"/>
            </w:tcBorders>
          </w:tcPr>
          <w:p w14:paraId="2FA2919C" w14:textId="31C9BA99" w:rsidR="009C1DCA" w:rsidRPr="00650FA8" w:rsidRDefault="00493D48" w:rsidP="00650FA8">
            <w:pPr>
              <w:pStyle w:val="Default"/>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Second opinion.</w:t>
            </w:r>
            <w:r w:rsidR="00D45AD0">
              <w:rPr>
                <w:rFonts w:ascii="Arial" w:hAnsi="Arial" w:cs="Arial"/>
                <w:color w:val="auto"/>
                <w:sz w:val="20"/>
                <w:szCs w:val="20"/>
                <w:lang w:val="nl-NL"/>
              </w:rPr>
              <w:t xml:space="preserve"> Optioneel</w:t>
            </w:r>
          </w:p>
        </w:tc>
        <w:tc>
          <w:tcPr>
            <w:tcW w:w="1097" w:type="dxa"/>
            <w:tcBorders>
              <w:left w:val="none" w:sz="0" w:space="0" w:color="auto"/>
              <w:right w:val="none" w:sz="0" w:space="0" w:color="auto"/>
            </w:tcBorders>
          </w:tcPr>
          <w:p w14:paraId="0AB8ED5C"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950" w:type="dxa"/>
            <w:tcBorders>
              <w:left w:val="none" w:sz="0" w:space="0" w:color="auto"/>
              <w:right w:val="none" w:sz="0" w:space="0" w:color="auto"/>
            </w:tcBorders>
          </w:tcPr>
          <w:p w14:paraId="7376942C"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877" w:type="dxa"/>
            <w:tcBorders>
              <w:left w:val="none" w:sz="0" w:space="0" w:color="auto"/>
              <w:right w:val="none" w:sz="0" w:space="0" w:color="auto"/>
            </w:tcBorders>
          </w:tcPr>
          <w:p w14:paraId="271F4D34"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693" w:type="dxa"/>
            <w:tcBorders>
              <w:left w:val="none" w:sz="0" w:space="0" w:color="auto"/>
              <w:right w:val="none" w:sz="0" w:space="0" w:color="auto"/>
            </w:tcBorders>
          </w:tcPr>
          <w:p w14:paraId="76E1890C" w14:textId="7C7E63A8" w:rsidR="009C1DCA" w:rsidRPr="00650FA8" w:rsidRDefault="00675880"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705" w:type="dxa"/>
            <w:tcBorders>
              <w:left w:val="none" w:sz="0" w:space="0" w:color="auto"/>
              <w:right w:val="none" w:sz="0" w:space="0" w:color="auto"/>
            </w:tcBorders>
          </w:tcPr>
          <w:p w14:paraId="4553844D" w14:textId="23083D06" w:rsidR="009C1DCA" w:rsidRPr="00650FA8" w:rsidRDefault="00D45AD0"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754" w:type="dxa"/>
            <w:tcBorders>
              <w:left w:val="none" w:sz="0" w:space="0" w:color="auto"/>
              <w:right w:val="none" w:sz="0" w:space="0" w:color="auto"/>
            </w:tcBorders>
          </w:tcPr>
          <w:p w14:paraId="30074A07"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1256" w:type="dxa"/>
            <w:tcBorders>
              <w:left w:val="none" w:sz="0" w:space="0" w:color="auto"/>
            </w:tcBorders>
          </w:tcPr>
          <w:p w14:paraId="22AFB008"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r>
      <w:tr w:rsidR="009C1DCA" w14:paraId="0D167368" w14:textId="77777777" w:rsidTr="005463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 w:type="dxa"/>
            <w:tcBorders>
              <w:right w:val="none" w:sz="0" w:space="0" w:color="auto"/>
            </w:tcBorders>
          </w:tcPr>
          <w:p w14:paraId="4482CD5B" w14:textId="4351C9A8" w:rsidR="009C1DCA" w:rsidRPr="00650FA8" w:rsidRDefault="00053155" w:rsidP="00650FA8">
            <w:pPr>
              <w:pStyle w:val="Default"/>
              <w:jc w:val="center"/>
              <w:rPr>
                <w:rFonts w:ascii="Arial" w:hAnsi="Arial" w:cs="Arial"/>
                <w:b w:val="0"/>
                <w:color w:val="auto"/>
                <w:sz w:val="20"/>
                <w:szCs w:val="20"/>
                <w:lang w:val="nl-NL"/>
              </w:rPr>
            </w:pPr>
            <w:r>
              <w:rPr>
                <w:rFonts w:ascii="Arial" w:hAnsi="Arial" w:cs="Arial"/>
                <w:b w:val="0"/>
                <w:color w:val="auto"/>
                <w:sz w:val="20"/>
                <w:szCs w:val="20"/>
                <w:lang w:val="nl-NL"/>
              </w:rPr>
              <w:lastRenderedPageBreak/>
              <w:t>1</w:t>
            </w:r>
            <w:r w:rsidR="00675880">
              <w:rPr>
                <w:rFonts w:ascii="Arial" w:hAnsi="Arial" w:cs="Arial"/>
                <w:b w:val="0"/>
                <w:color w:val="auto"/>
                <w:sz w:val="20"/>
                <w:szCs w:val="20"/>
                <w:lang w:val="nl-NL"/>
              </w:rPr>
              <w:t>6</w:t>
            </w:r>
          </w:p>
        </w:tc>
        <w:tc>
          <w:tcPr>
            <w:tcW w:w="3272" w:type="dxa"/>
            <w:tcBorders>
              <w:left w:val="none" w:sz="0" w:space="0" w:color="auto"/>
              <w:right w:val="none" w:sz="0" w:space="0" w:color="auto"/>
            </w:tcBorders>
          </w:tcPr>
          <w:p w14:paraId="690CE39D" w14:textId="7808EFD4" w:rsidR="009C1DCA" w:rsidRPr="00650FA8" w:rsidRDefault="00493D48" w:rsidP="00650FA8">
            <w:pPr>
              <w:pStyle w:val="Default"/>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Spreekuurbezoek (anoniem).</w:t>
            </w:r>
          </w:p>
        </w:tc>
        <w:tc>
          <w:tcPr>
            <w:tcW w:w="1097" w:type="dxa"/>
            <w:tcBorders>
              <w:left w:val="none" w:sz="0" w:space="0" w:color="auto"/>
              <w:right w:val="none" w:sz="0" w:space="0" w:color="auto"/>
            </w:tcBorders>
          </w:tcPr>
          <w:p w14:paraId="2E84E9C9" w14:textId="77777777" w:rsidR="009C1DCA" w:rsidRPr="00650FA8" w:rsidRDefault="009C1DCA"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950" w:type="dxa"/>
            <w:tcBorders>
              <w:left w:val="none" w:sz="0" w:space="0" w:color="auto"/>
              <w:right w:val="none" w:sz="0" w:space="0" w:color="auto"/>
            </w:tcBorders>
          </w:tcPr>
          <w:p w14:paraId="3C097F23" w14:textId="77777777" w:rsidR="009C1DCA" w:rsidRPr="00650FA8" w:rsidRDefault="009C1DCA"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877" w:type="dxa"/>
            <w:tcBorders>
              <w:left w:val="none" w:sz="0" w:space="0" w:color="auto"/>
              <w:right w:val="none" w:sz="0" w:space="0" w:color="auto"/>
            </w:tcBorders>
          </w:tcPr>
          <w:p w14:paraId="535F479E" w14:textId="77777777" w:rsidR="009C1DCA" w:rsidRPr="00650FA8" w:rsidRDefault="009C1DCA"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693" w:type="dxa"/>
            <w:tcBorders>
              <w:left w:val="none" w:sz="0" w:space="0" w:color="auto"/>
              <w:right w:val="none" w:sz="0" w:space="0" w:color="auto"/>
            </w:tcBorders>
          </w:tcPr>
          <w:p w14:paraId="094B5371" w14:textId="17C229A2" w:rsidR="009C1DCA" w:rsidRPr="00650FA8" w:rsidRDefault="00675880"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705" w:type="dxa"/>
            <w:tcBorders>
              <w:left w:val="none" w:sz="0" w:space="0" w:color="auto"/>
              <w:right w:val="none" w:sz="0" w:space="0" w:color="auto"/>
            </w:tcBorders>
          </w:tcPr>
          <w:p w14:paraId="29CCBDC4" w14:textId="77777777" w:rsidR="009C1DCA" w:rsidRPr="00650FA8" w:rsidRDefault="009C1DCA"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754" w:type="dxa"/>
            <w:tcBorders>
              <w:left w:val="none" w:sz="0" w:space="0" w:color="auto"/>
              <w:right w:val="none" w:sz="0" w:space="0" w:color="auto"/>
            </w:tcBorders>
          </w:tcPr>
          <w:p w14:paraId="2E98C605" w14:textId="77777777" w:rsidR="009C1DCA" w:rsidRPr="00650FA8" w:rsidRDefault="009C1DCA"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1256" w:type="dxa"/>
            <w:tcBorders>
              <w:left w:val="none" w:sz="0" w:space="0" w:color="auto"/>
            </w:tcBorders>
          </w:tcPr>
          <w:p w14:paraId="35F18209" w14:textId="77777777" w:rsidR="009C1DCA" w:rsidRPr="00650FA8" w:rsidRDefault="009C1DCA"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r>
      <w:tr w:rsidR="009C1DCA" w14:paraId="7CE576E3" w14:textId="77777777" w:rsidTr="0054639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 w:type="dxa"/>
            <w:tcBorders>
              <w:right w:val="none" w:sz="0" w:space="0" w:color="auto"/>
            </w:tcBorders>
          </w:tcPr>
          <w:p w14:paraId="315611FB" w14:textId="5044BE45" w:rsidR="009C1DCA" w:rsidRPr="00650FA8" w:rsidRDefault="00053155" w:rsidP="00650FA8">
            <w:pPr>
              <w:pStyle w:val="Default"/>
              <w:jc w:val="center"/>
              <w:rPr>
                <w:rFonts w:ascii="Arial" w:hAnsi="Arial" w:cs="Arial"/>
                <w:b w:val="0"/>
                <w:color w:val="auto"/>
                <w:sz w:val="20"/>
                <w:szCs w:val="20"/>
                <w:lang w:val="nl-NL"/>
              </w:rPr>
            </w:pPr>
            <w:r>
              <w:rPr>
                <w:rFonts w:ascii="Arial" w:hAnsi="Arial" w:cs="Arial"/>
                <w:b w:val="0"/>
                <w:color w:val="auto"/>
                <w:sz w:val="20"/>
                <w:szCs w:val="20"/>
                <w:lang w:val="nl-NL"/>
              </w:rPr>
              <w:t>1</w:t>
            </w:r>
            <w:r w:rsidR="00675880">
              <w:rPr>
                <w:rFonts w:ascii="Arial" w:hAnsi="Arial" w:cs="Arial"/>
                <w:b w:val="0"/>
                <w:color w:val="auto"/>
                <w:sz w:val="20"/>
                <w:szCs w:val="20"/>
                <w:lang w:val="nl-NL"/>
              </w:rPr>
              <w:t>7</w:t>
            </w:r>
          </w:p>
        </w:tc>
        <w:tc>
          <w:tcPr>
            <w:tcW w:w="3272" w:type="dxa"/>
            <w:tcBorders>
              <w:left w:val="none" w:sz="0" w:space="0" w:color="auto"/>
              <w:right w:val="none" w:sz="0" w:space="0" w:color="auto"/>
            </w:tcBorders>
          </w:tcPr>
          <w:p w14:paraId="4DFCA2AC" w14:textId="1D72BADD" w:rsidR="009C1DCA" w:rsidRPr="00650FA8" w:rsidRDefault="00493D48" w:rsidP="00650FA8">
            <w:pPr>
              <w:pStyle w:val="Default"/>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Bezoek arbeidsplaatsen</w:t>
            </w:r>
          </w:p>
        </w:tc>
        <w:tc>
          <w:tcPr>
            <w:tcW w:w="1097" w:type="dxa"/>
            <w:tcBorders>
              <w:left w:val="none" w:sz="0" w:space="0" w:color="auto"/>
              <w:right w:val="none" w:sz="0" w:space="0" w:color="auto"/>
            </w:tcBorders>
          </w:tcPr>
          <w:p w14:paraId="6FF98E2D"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950" w:type="dxa"/>
            <w:tcBorders>
              <w:left w:val="none" w:sz="0" w:space="0" w:color="auto"/>
              <w:right w:val="none" w:sz="0" w:space="0" w:color="auto"/>
            </w:tcBorders>
          </w:tcPr>
          <w:p w14:paraId="53D0518D"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877" w:type="dxa"/>
            <w:tcBorders>
              <w:left w:val="none" w:sz="0" w:space="0" w:color="auto"/>
              <w:right w:val="none" w:sz="0" w:space="0" w:color="auto"/>
            </w:tcBorders>
          </w:tcPr>
          <w:p w14:paraId="79D57C24"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693" w:type="dxa"/>
            <w:tcBorders>
              <w:left w:val="none" w:sz="0" w:space="0" w:color="auto"/>
              <w:right w:val="none" w:sz="0" w:space="0" w:color="auto"/>
            </w:tcBorders>
          </w:tcPr>
          <w:p w14:paraId="0E085CD4" w14:textId="0EC3DA3C" w:rsidR="009C1DCA" w:rsidRPr="00650FA8" w:rsidRDefault="00675880"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705" w:type="dxa"/>
            <w:tcBorders>
              <w:left w:val="none" w:sz="0" w:space="0" w:color="auto"/>
              <w:right w:val="none" w:sz="0" w:space="0" w:color="auto"/>
            </w:tcBorders>
          </w:tcPr>
          <w:p w14:paraId="71DDEC48"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754" w:type="dxa"/>
            <w:tcBorders>
              <w:left w:val="none" w:sz="0" w:space="0" w:color="auto"/>
              <w:right w:val="none" w:sz="0" w:space="0" w:color="auto"/>
            </w:tcBorders>
          </w:tcPr>
          <w:p w14:paraId="69BE79FE"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1256" w:type="dxa"/>
            <w:tcBorders>
              <w:left w:val="none" w:sz="0" w:space="0" w:color="auto"/>
            </w:tcBorders>
          </w:tcPr>
          <w:p w14:paraId="4B5AFE95"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r>
      <w:tr w:rsidR="009C1DCA" w14:paraId="1843B898" w14:textId="77777777" w:rsidTr="005463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 w:type="dxa"/>
            <w:tcBorders>
              <w:right w:val="none" w:sz="0" w:space="0" w:color="auto"/>
            </w:tcBorders>
          </w:tcPr>
          <w:p w14:paraId="0A0EDDBA" w14:textId="6CC46AE6" w:rsidR="009C1DCA" w:rsidRPr="00650FA8" w:rsidRDefault="00053155" w:rsidP="00650FA8">
            <w:pPr>
              <w:pStyle w:val="Default"/>
              <w:jc w:val="center"/>
              <w:rPr>
                <w:rFonts w:ascii="Arial" w:hAnsi="Arial" w:cs="Arial"/>
                <w:b w:val="0"/>
                <w:color w:val="auto"/>
                <w:sz w:val="20"/>
                <w:szCs w:val="20"/>
                <w:lang w:val="nl-NL"/>
              </w:rPr>
            </w:pPr>
            <w:r>
              <w:rPr>
                <w:rFonts w:ascii="Arial" w:hAnsi="Arial" w:cs="Arial"/>
                <w:b w:val="0"/>
                <w:color w:val="auto"/>
                <w:sz w:val="20"/>
                <w:szCs w:val="20"/>
                <w:lang w:val="nl-NL"/>
              </w:rPr>
              <w:t>1</w:t>
            </w:r>
            <w:r w:rsidR="00675880">
              <w:rPr>
                <w:rFonts w:ascii="Arial" w:hAnsi="Arial" w:cs="Arial"/>
                <w:b w:val="0"/>
                <w:color w:val="auto"/>
                <w:sz w:val="20"/>
                <w:szCs w:val="20"/>
                <w:lang w:val="nl-NL"/>
              </w:rPr>
              <w:t>8</w:t>
            </w:r>
          </w:p>
        </w:tc>
        <w:tc>
          <w:tcPr>
            <w:tcW w:w="3272" w:type="dxa"/>
            <w:tcBorders>
              <w:left w:val="none" w:sz="0" w:space="0" w:color="auto"/>
              <w:right w:val="none" w:sz="0" w:space="0" w:color="auto"/>
            </w:tcBorders>
          </w:tcPr>
          <w:p w14:paraId="775CD466" w14:textId="0176CBEB" w:rsidR="009C1DCA" w:rsidRPr="00650FA8" w:rsidRDefault="00493D48" w:rsidP="00650FA8">
            <w:pPr>
              <w:pStyle w:val="Default"/>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 xml:space="preserve">Overleg en samenwerking preventiemedewerkers door </w:t>
            </w:r>
            <w:r w:rsidR="009557CD">
              <w:rPr>
                <w:rFonts w:ascii="Arial" w:hAnsi="Arial" w:cs="Arial"/>
                <w:color w:val="auto"/>
                <w:sz w:val="20"/>
                <w:szCs w:val="20"/>
                <w:lang w:val="nl-NL"/>
              </w:rPr>
              <w:t>Arboarts</w:t>
            </w:r>
            <w:r>
              <w:rPr>
                <w:rFonts w:ascii="Arial" w:hAnsi="Arial" w:cs="Arial"/>
                <w:color w:val="auto"/>
                <w:sz w:val="20"/>
                <w:szCs w:val="20"/>
                <w:lang w:val="nl-NL"/>
              </w:rPr>
              <w:t>.</w:t>
            </w:r>
          </w:p>
        </w:tc>
        <w:tc>
          <w:tcPr>
            <w:tcW w:w="1097" w:type="dxa"/>
            <w:tcBorders>
              <w:left w:val="none" w:sz="0" w:space="0" w:color="auto"/>
              <w:right w:val="none" w:sz="0" w:space="0" w:color="auto"/>
            </w:tcBorders>
          </w:tcPr>
          <w:p w14:paraId="3F4D5739" w14:textId="77777777" w:rsidR="009C1DCA" w:rsidRPr="00650FA8" w:rsidRDefault="009C1DCA"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950" w:type="dxa"/>
            <w:tcBorders>
              <w:left w:val="none" w:sz="0" w:space="0" w:color="auto"/>
              <w:right w:val="none" w:sz="0" w:space="0" w:color="auto"/>
            </w:tcBorders>
          </w:tcPr>
          <w:p w14:paraId="1517FD73" w14:textId="77777777" w:rsidR="009C1DCA" w:rsidRPr="00650FA8" w:rsidRDefault="009C1DCA"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877" w:type="dxa"/>
            <w:tcBorders>
              <w:left w:val="none" w:sz="0" w:space="0" w:color="auto"/>
              <w:right w:val="none" w:sz="0" w:space="0" w:color="auto"/>
            </w:tcBorders>
          </w:tcPr>
          <w:p w14:paraId="5462F327" w14:textId="77777777" w:rsidR="009C1DCA" w:rsidRPr="00650FA8" w:rsidRDefault="009C1DCA"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693" w:type="dxa"/>
            <w:tcBorders>
              <w:left w:val="none" w:sz="0" w:space="0" w:color="auto"/>
              <w:right w:val="none" w:sz="0" w:space="0" w:color="auto"/>
            </w:tcBorders>
          </w:tcPr>
          <w:p w14:paraId="7316F8DB" w14:textId="0A97F3FC" w:rsidR="009C1DCA" w:rsidRPr="00650FA8" w:rsidRDefault="00675880"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705" w:type="dxa"/>
            <w:tcBorders>
              <w:left w:val="none" w:sz="0" w:space="0" w:color="auto"/>
              <w:right w:val="none" w:sz="0" w:space="0" w:color="auto"/>
            </w:tcBorders>
          </w:tcPr>
          <w:p w14:paraId="5355D3A8" w14:textId="77777777" w:rsidR="009C1DCA" w:rsidRPr="00650FA8" w:rsidRDefault="009C1DCA"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754" w:type="dxa"/>
            <w:tcBorders>
              <w:left w:val="none" w:sz="0" w:space="0" w:color="auto"/>
              <w:right w:val="none" w:sz="0" w:space="0" w:color="auto"/>
            </w:tcBorders>
          </w:tcPr>
          <w:p w14:paraId="1EA5B5AA" w14:textId="77777777" w:rsidR="009C1DCA" w:rsidRPr="00650FA8" w:rsidRDefault="009C1DCA"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c>
          <w:tcPr>
            <w:tcW w:w="1256" w:type="dxa"/>
            <w:tcBorders>
              <w:left w:val="none" w:sz="0" w:space="0" w:color="auto"/>
            </w:tcBorders>
          </w:tcPr>
          <w:p w14:paraId="5637083C" w14:textId="77777777" w:rsidR="009C1DCA" w:rsidRPr="00650FA8" w:rsidRDefault="009C1DCA" w:rsidP="00650FA8">
            <w:pPr>
              <w:pStyle w:val="Default"/>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sz w:val="20"/>
                <w:szCs w:val="20"/>
                <w:lang w:val="nl-NL"/>
              </w:rPr>
            </w:pPr>
          </w:p>
        </w:tc>
      </w:tr>
      <w:tr w:rsidR="009C1DCA" w14:paraId="53519C09" w14:textId="77777777" w:rsidTr="0054639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 w:type="dxa"/>
            <w:tcBorders>
              <w:right w:val="none" w:sz="0" w:space="0" w:color="auto"/>
            </w:tcBorders>
          </w:tcPr>
          <w:p w14:paraId="790D6E0A" w14:textId="027D7C67" w:rsidR="009C1DCA" w:rsidRPr="00650FA8" w:rsidRDefault="00053155" w:rsidP="00650FA8">
            <w:pPr>
              <w:pStyle w:val="Default"/>
              <w:jc w:val="center"/>
              <w:rPr>
                <w:rFonts w:ascii="Arial" w:hAnsi="Arial" w:cs="Arial"/>
                <w:b w:val="0"/>
                <w:color w:val="auto"/>
                <w:sz w:val="20"/>
                <w:szCs w:val="20"/>
                <w:lang w:val="nl-NL"/>
              </w:rPr>
            </w:pPr>
            <w:r>
              <w:rPr>
                <w:rFonts w:ascii="Arial" w:hAnsi="Arial" w:cs="Arial"/>
                <w:b w:val="0"/>
                <w:color w:val="auto"/>
                <w:sz w:val="20"/>
                <w:szCs w:val="20"/>
                <w:lang w:val="nl-NL"/>
              </w:rPr>
              <w:t>1</w:t>
            </w:r>
            <w:r w:rsidR="00675880">
              <w:rPr>
                <w:rFonts w:ascii="Arial" w:hAnsi="Arial" w:cs="Arial"/>
                <w:b w:val="0"/>
                <w:color w:val="auto"/>
                <w:sz w:val="20"/>
                <w:szCs w:val="20"/>
                <w:lang w:val="nl-NL"/>
              </w:rPr>
              <w:t>9</w:t>
            </w:r>
          </w:p>
        </w:tc>
        <w:tc>
          <w:tcPr>
            <w:tcW w:w="3272" w:type="dxa"/>
            <w:tcBorders>
              <w:left w:val="none" w:sz="0" w:space="0" w:color="auto"/>
              <w:right w:val="none" w:sz="0" w:space="0" w:color="auto"/>
            </w:tcBorders>
          </w:tcPr>
          <w:p w14:paraId="13437923" w14:textId="75A4202B" w:rsidR="009C1DCA" w:rsidRPr="00650FA8" w:rsidRDefault="00493D48" w:rsidP="00650FA8">
            <w:pPr>
              <w:pStyle w:val="Default"/>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Melding beroepsziekten.</w:t>
            </w:r>
          </w:p>
        </w:tc>
        <w:tc>
          <w:tcPr>
            <w:tcW w:w="1097" w:type="dxa"/>
            <w:tcBorders>
              <w:left w:val="none" w:sz="0" w:space="0" w:color="auto"/>
              <w:right w:val="none" w:sz="0" w:space="0" w:color="auto"/>
            </w:tcBorders>
          </w:tcPr>
          <w:p w14:paraId="1E8ADECD"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950" w:type="dxa"/>
            <w:tcBorders>
              <w:left w:val="none" w:sz="0" w:space="0" w:color="auto"/>
              <w:right w:val="none" w:sz="0" w:space="0" w:color="auto"/>
            </w:tcBorders>
          </w:tcPr>
          <w:p w14:paraId="509222F5" w14:textId="17B6370B" w:rsidR="009C1DCA" w:rsidRPr="00650FA8" w:rsidRDefault="00175A1B"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877" w:type="dxa"/>
            <w:tcBorders>
              <w:left w:val="none" w:sz="0" w:space="0" w:color="auto"/>
              <w:right w:val="none" w:sz="0" w:space="0" w:color="auto"/>
            </w:tcBorders>
          </w:tcPr>
          <w:p w14:paraId="1153EB98"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693" w:type="dxa"/>
            <w:tcBorders>
              <w:left w:val="none" w:sz="0" w:space="0" w:color="auto"/>
              <w:right w:val="none" w:sz="0" w:space="0" w:color="auto"/>
            </w:tcBorders>
          </w:tcPr>
          <w:p w14:paraId="5B81F0D9" w14:textId="0277C944" w:rsidR="009C1DCA" w:rsidRPr="00650FA8" w:rsidRDefault="00675880"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r>
              <w:rPr>
                <w:rFonts w:ascii="Arial" w:hAnsi="Arial" w:cs="Arial"/>
                <w:color w:val="auto"/>
                <w:sz w:val="20"/>
                <w:szCs w:val="20"/>
                <w:lang w:val="nl-NL"/>
              </w:rPr>
              <w:t>X</w:t>
            </w:r>
          </w:p>
        </w:tc>
        <w:tc>
          <w:tcPr>
            <w:tcW w:w="705" w:type="dxa"/>
            <w:tcBorders>
              <w:left w:val="none" w:sz="0" w:space="0" w:color="auto"/>
              <w:right w:val="none" w:sz="0" w:space="0" w:color="auto"/>
            </w:tcBorders>
          </w:tcPr>
          <w:p w14:paraId="23018B60"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754" w:type="dxa"/>
            <w:tcBorders>
              <w:left w:val="none" w:sz="0" w:space="0" w:color="auto"/>
              <w:right w:val="none" w:sz="0" w:space="0" w:color="auto"/>
            </w:tcBorders>
          </w:tcPr>
          <w:p w14:paraId="0D4CB3DA"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c>
          <w:tcPr>
            <w:tcW w:w="1256" w:type="dxa"/>
            <w:tcBorders>
              <w:left w:val="none" w:sz="0" w:space="0" w:color="auto"/>
            </w:tcBorders>
          </w:tcPr>
          <w:p w14:paraId="529C5ABB" w14:textId="77777777" w:rsidR="009C1DCA" w:rsidRPr="00650FA8" w:rsidRDefault="009C1DCA" w:rsidP="00650FA8">
            <w:pPr>
              <w:pStyle w:val="Default"/>
              <w:jc w:val="cente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szCs w:val="20"/>
                <w:lang w:val="nl-NL"/>
              </w:rPr>
            </w:pPr>
          </w:p>
        </w:tc>
      </w:tr>
    </w:tbl>
    <w:p w14:paraId="55B568EA" w14:textId="77777777" w:rsidR="00710839" w:rsidRDefault="00710839" w:rsidP="00F65F9B">
      <w:pPr>
        <w:pStyle w:val="Default"/>
        <w:spacing w:line="276" w:lineRule="auto"/>
        <w:rPr>
          <w:rFonts w:ascii="Arial" w:hAnsi="Arial" w:cs="Arial"/>
          <w:color w:val="auto"/>
          <w:sz w:val="20"/>
          <w:szCs w:val="20"/>
          <w:lang w:val="nl-NL"/>
        </w:rPr>
      </w:pPr>
    </w:p>
    <w:p w14:paraId="7AE95659" w14:textId="666D4767" w:rsidR="00F65F9B" w:rsidRDefault="00F65F9B" w:rsidP="00F65F9B">
      <w:pPr>
        <w:pStyle w:val="Default"/>
        <w:spacing w:line="276" w:lineRule="auto"/>
        <w:rPr>
          <w:rFonts w:ascii="Arial" w:hAnsi="Arial" w:cs="Arial"/>
          <w:color w:val="auto"/>
          <w:sz w:val="20"/>
          <w:szCs w:val="20"/>
          <w:lang w:val="nl-NL"/>
        </w:rPr>
      </w:pPr>
      <w:r w:rsidRPr="009B6D52">
        <w:rPr>
          <w:rFonts w:ascii="Arial" w:hAnsi="Arial" w:cs="Arial"/>
          <w:color w:val="auto"/>
          <w:sz w:val="20"/>
          <w:szCs w:val="20"/>
          <w:lang w:val="nl-NL"/>
        </w:rPr>
        <w:t xml:space="preserve">De aangesloten scholen van Stichting Perspectief zijn verplicht de voor hun </w:t>
      </w:r>
      <w:r w:rsidR="00BF7941">
        <w:rPr>
          <w:rFonts w:ascii="Arial" w:hAnsi="Arial" w:cs="Arial"/>
          <w:color w:val="auto"/>
          <w:sz w:val="20"/>
          <w:szCs w:val="20"/>
          <w:lang w:val="nl-NL"/>
        </w:rPr>
        <w:t xml:space="preserve">school benodigde uren </w:t>
      </w:r>
      <w:r w:rsidR="009557CD">
        <w:rPr>
          <w:rFonts w:ascii="Arial" w:hAnsi="Arial" w:cs="Arial"/>
          <w:color w:val="auto"/>
          <w:sz w:val="20"/>
          <w:szCs w:val="20"/>
          <w:lang w:val="nl-NL"/>
        </w:rPr>
        <w:t>Arboarts</w:t>
      </w:r>
      <w:r w:rsidRPr="009B6D52">
        <w:rPr>
          <w:rFonts w:ascii="Arial" w:hAnsi="Arial" w:cs="Arial"/>
          <w:color w:val="auto"/>
          <w:sz w:val="20"/>
          <w:szCs w:val="20"/>
          <w:lang w:val="nl-NL"/>
        </w:rPr>
        <w:t xml:space="preserve"> </w:t>
      </w:r>
      <w:r>
        <w:rPr>
          <w:rFonts w:ascii="Arial" w:hAnsi="Arial" w:cs="Arial"/>
          <w:color w:val="auto"/>
          <w:sz w:val="20"/>
          <w:szCs w:val="20"/>
          <w:lang w:val="nl-NL"/>
        </w:rPr>
        <w:t xml:space="preserve">van de Arbo dienstverlener </w:t>
      </w:r>
      <w:r w:rsidRPr="009B6D52">
        <w:rPr>
          <w:rFonts w:ascii="Arial" w:hAnsi="Arial" w:cs="Arial"/>
          <w:color w:val="auto"/>
          <w:sz w:val="20"/>
          <w:szCs w:val="20"/>
          <w:lang w:val="nl-NL"/>
        </w:rPr>
        <w:t xml:space="preserve">af te nemen. </w:t>
      </w:r>
    </w:p>
    <w:p w14:paraId="64A282ED" w14:textId="77777777" w:rsidR="00F65F9B" w:rsidRDefault="00F65F9B" w:rsidP="00F65F9B">
      <w:pPr>
        <w:pStyle w:val="Default"/>
        <w:spacing w:line="276" w:lineRule="auto"/>
        <w:rPr>
          <w:rFonts w:ascii="Arial" w:hAnsi="Arial" w:cs="Arial"/>
          <w:color w:val="auto"/>
          <w:sz w:val="20"/>
          <w:szCs w:val="20"/>
          <w:lang w:val="nl-NL"/>
        </w:rPr>
      </w:pPr>
    </w:p>
    <w:p w14:paraId="49859BD5" w14:textId="6F0F8F73" w:rsidR="00F65F9B" w:rsidRDefault="00F65F9B" w:rsidP="00F65F9B">
      <w:pPr>
        <w:pStyle w:val="Default"/>
        <w:spacing w:line="276" w:lineRule="auto"/>
        <w:rPr>
          <w:rFonts w:ascii="Arial" w:hAnsi="Arial" w:cs="Arial"/>
          <w:color w:val="auto"/>
          <w:sz w:val="20"/>
          <w:szCs w:val="20"/>
          <w:lang w:val="nl-NL"/>
        </w:rPr>
      </w:pPr>
      <w:r w:rsidRPr="009B6D52">
        <w:rPr>
          <w:rFonts w:ascii="Arial" w:hAnsi="Arial" w:cs="Arial"/>
          <w:color w:val="auto"/>
          <w:sz w:val="20"/>
          <w:szCs w:val="20"/>
          <w:lang w:val="nl-NL"/>
        </w:rPr>
        <w:t>De over</w:t>
      </w:r>
      <w:r>
        <w:rPr>
          <w:rFonts w:ascii="Arial" w:hAnsi="Arial" w:cs="Arial"/>
          <w:color w:val="auto"/>
          <w:sz w:val="20"/>
          <w:szCs w:val="20"/>
          <w:lang w:val="nl-NL"/>
        </w:rPr>
        <w:t>ige</w:t>
      </w:r>
      <w:r w:rsidR="00021AC7">
        <w:rPr>
          <w:rFonts w:ascii="Arial" w:hAnsi="Arial" w:cs="Arial"/>
          <w:color w:val="auto"/>
          <w:sz w:val="20"/>
          <w:szCs w:val="20"/>
          <w:lang w:val="nl-NL"/>
        </w:rPr>
        <w:t xml:space="preserve"> mogelijke</w:t>
      </w:r>
      <w:r>
        <w:rPr>
          <w:rFonts w:ascii="Arial" w:hAnsi="Arial" w:cs="Arial"/>
          <w:color w:val="auto"/>
          <w:sz w:val="20"/>
          <w:szCs w:val="20"/>
          <w:lang w:val="nl-NL"/>
        </w:rPr>
        <w:t xml:space="preserve"> diensten </w:t>
      </w:r>
      <w:r w:rsidR="00021AC7">
        <w:rPr>
          <w:rFonts w:ascii="Arial" w:hAnsi="Arial" w:cs="Arial"/>
          <w:color w:val="auto"/>
          <w:sz w:val="20"/>
          <w:szCs w:val="20"/>
          <w:lang w:val="nl-NL"/>
        </w:rPr>
        <w:t>zijn</w:t>
      </w:r>
      <w:r>
        <w:rPr>
          <w:rFonts w:ascii="Arial" w:hAnsi="Arial" w:cs="Arial"/>
          <w:color w:val="auto"/>
          <w:sz w:val="20"/>
          <w:szCs w:val="20"/>
          <w:lang w:val="nl-NL"/>
        </w:rPr>
        <w:t xml:space="preserve">: </w:t>
      </w:r>
    </w:p>
    <w:p w14:paraId="25B81D23" w14:textId="77777777" w:rsidR="00F65F9B" w:rsidRDefault="00F65F9B" w:rsidP="00F65F9B">
      <w:pPr>
        <w:pStyle w:val="Default"/>
        <w:numPr>
          <w:ilvl w:val="0"/>
          <w:numId w:val="5"/>
        </w:numPr>
        <w:spacing w:line="276" w:lineRule="auto"/>
        <w:rPr>
          <w:rFonts w:ascii="Arial" w:hAnsi="Arial" w:cs="Arial"/>
          <w:color w:val="auto"/>
          <w:sz w:val="20"/>
          <w:szCs w:val="20"/>
          <w:lang w:val="nl-NL"/>
        </w:rPr>
      </w:pPr>
      <w:r>
        <w:rPr>
          <w:rFonts w:ascii="Arial" w:hAnsi="Arial" w:cs="Arial"/>
          <w:color w:val="auto"/>
          <w:sz w:val="20"/>
          <w:szCs w:val="20"/>
          <w:lang w:val="nl-NL"/>
        </w:rPr>
        <w:t xml:space="preserve">Inkijkmodule. </w:t>
      </w:r>
    </w:p>
    <w:p w14:paraId="23428AA1" w14:textId="77777777" w:rsidR="00F65F9B" w:rsidRDefault="00F65F9B" w:rsidP="00F65F9B">
      <w:pPr>
        <w:pStyle w:val="Default"/>
        <w:numPr>
          <w:ilvl w:val="0"/>
          <w:numId w:val="5"/>
        </w:numPr>
        <w:spacing w:line="276" w:lineRule="auto"/>
        <w:rPr>
          <w:rFonts w:ascii="Arial" w:hAnsi="Arial" w:cs="Arial"/>
          <w:color w:val="auto"/>
          <w:sz w:val="20"/>
          <w:szCs w:val="20"/>
          <w:lang w:val="nl-NL"/>
        </w:rPr>
      </w:pPr>
      <w:r>
        <w:rPr>
          <w:rFonts w:ascii="Arial" w:hAnsi="Arial" w:cs="Arial"/>
          <w:color w:val="auto"/>
          <w:sz w:val="20"/>
          <w:szCs w:val="20"/>
          <w:lang w:val="nl-NL"/>
        </w:rPr>
        <w:t xml:space="preserve">Elektronisch dossier. </w:t>
      </w:r>
    </w:p>
    <w:p w14:paraId="4ACCFDD5" w14:textId="77777777" w:rsidR="00F65F9B" w:rsidRDefault="00F65F9B" w:rsidP="00F65F9B">
      <w:pPr>
        <w:pStyle w:val="Default"/>
        <w:numPr>
          <w:ilvl w:val="0"/>
          <w:numId w:val="5"/>
        </w:numPr>
        <w:spacing w:line="276" w:lineRule="auto"/>
        <w:rPr>
          <w:rFonts w:ascii="Arial" w:hAnsi="Arial" w:cs="Arial"/>
          <w:color w:val="auto"/>
          <w:sz w:val="20"/>
          <w:szCs w:val="20"/>
          <w:lang w:val="nl-NL"/>
        </w:rPr>
      </w:pPr>
      <w:r>
        <w:rPr>
          <w:rFonts w:ascii="Arial" w:hAnsi="Arial" w:cs="Arial"/>
          <w:color w:val="auto"/>
          <w:sz w:val="20"/>
          <w:szCs w:val="20"/>
          <w:lang w:val="nl-NL"/>
        </w:rPr>
        <w:t>V</w:t>
      </w:r>
      <w:r w:rsidRPr="009B6D52">
        <w:rPr>
          <w:rFonts w:ascii="Arial" w:hAnsi="Arial" w:cs="Arial"/>
          <w:color w:val="auto"/>
          <w:sz w:val="20"/>
          <w:szCs w:val="20"/>
          <w:lang w:val="nl-NL"/>
        </w:rPr>
        <w:t>erzuimadministratie door de back office van</w:t>
      </w:r>
      <w:r w:rsidRPr="00F607E2">
        <w:rPr>
          <w:rFonts w:ascii="Arial" w:hAnsi="Arial" w:cs="Arial"/>
          <w:color w:val="auto"/>
          <w:sz w:val="20"/>
          <w:szCs w:val="20"/>
          <w:lang w:val="nl-NL"/>
        </w:rPr>
        <w:t xml:space="preserve"> </w:t>
      </w:r>
      <w:r>
        <w:rPr>
          <w:rFonts w:ascii="Arial" w:hAnsi="Arial" w:cs="Arial"/>
          <w:color w:val="auto"/>
          <w:sz w:val="20"/>
          <w:szCs w:val="20"/>
          <w:lang w:val="nl-NL"/>
        </w:rPr>
        <w:t xml:space="preserve">de Arbo dienstverlener. </w:t>
      </w:r>
    </w:p>
    <w:p w14:paraId="3532A8D3" w14:textId="77777777" w:rsidR="00F65F9B" w:rsidRDefault="00F65F9B" w:rsidP="00F65F9B">
      <w:pPr>
        <w:pStyle w:val="Default"/>
        <w:numPr>
          <w:ilvl w:val="0"/>
          <w:numId w:val="5"/>
        </w:numPr>
        <w:spacing w:line="276" w:lineRule="auto"/>
        <w:rPr>
          <w:rFonts w:ascii="Arial" w:hAnsi="Arial" w:cs="Arial"/>
          <w:color w:val="auto"/>
          <w:sz w:val="20"/>
          <w:szCs w:val="20"/>
          <w:lang w:val="nl-NL"/>
        </w:rPr>
      </w:pPr>
      <w:r>
        <w:rPr>
          <w:rFonts w:ascii="Arial" w:hAnsi="Arial" w:cs="Arial"/>
          <w:color w:val="auto"/>
          <w:sz w:val="20"/>
          <w:szCs w:val="20"/>
          <w:lang w:val="nl-NL"/>
        </w:rPr>
        <w:t>V</w:t>
      </w:r>
      <w:r w:rsidRPr="009B6D52">
        <w:rPr>
          <w:rFonts w:ascii="Arial" w:hAnsi="Arial" w:cs="Arial"/>
          <w:color w:val="auto"/>
          <w:sz w:val="20"/>
          <w:szCs w:val="20"/>
          <w:lang w:val="nl-NL"/>
        </w:rPr>
        <w:t>erzuimcoach</w:t>
      </w:r>
      <w:r>
        <w:rPr>
          <w:rFonts w:ascii="Arial" w:hAnsi="Arial" w:cs="Arial"/>
          <w:color w:val="auto"/>
          <w:sz w:val="20"/>
          <w:szCs w:val="20"/>
          <w:lang w:val="nl-NL"/>
        </w:rPr>
        <w:t xml:space="preserve">. </w:t>
      </w:r>
      <w:r w:rsidRPr="009B6D52">
        <w:rPr>
          <w:rFonts w:ascii="Arial" w:hAnsi="Arial" w:cs="Arial"/>
          <w:color w:val="auto"/>
          <w:sz w:val="20"/>
          <w:szCs w:val="20"/>
          <w:lang w:val="nl-NL"/>
        </w:rPr>
        <w:t xml:space="preserve"> </w:t>
      </w:r>
    </w:p>
    <w:p w14:paraId="0DAE85DE" w14:textId="3F20EF2B" w:rsidR="00E147F0" w:rsidRPr="008E395A" w:rsidRDefault="00F65F9B" w:rsidP="00F65F9B">
      <w:pPr>
        <w:pStyle w:val="Default"/>
        <w:numPr>
          <w:ilvl w:val="0"/>
          <w:numId w:val="5"/>
        </w:numPr>
        <w:spacing w:line="276" w:lineRule="auto"/>
        <w:rPr>
          <w:rFonts w:ascii="Arial" w:hAnsi="Arial" w:cs="Arial"/>
          <w:color w:val="auto"/>
          <w:sz w:val="20"/>
          <w:szCs w:val="20"/>
          <w:lang w:val="nl-NL"/>
        </w:rPr>
      </w:pPr>
      <w:r w:rsidRPr="008E395A">
        <w:rPr>
          <w:rFonts w:ascii="Arial" w:hAnsi="Arial" w:cs="Arial"/>
          <w:color w:val="auto"/>
          <w:sz w:val="20"/>
          <w:szCs w:val="20"/>
          <w:lang w:val="nl-NL"/>
        </w:rPr>
        <w:t>Verzuimtrainingen zijn dan facultatief</w:t>
      </w:r>
      <w:r w:rsidR="008E395A" w:rsidRPr="008E395A">
        <w:rPr>
          <w:rFonts w:ascii="Arial" w:hAnsi="Arial" w:cs="Arial"/>
          <w:szCs w:val="20"/>
        </w:rPr>
        <w:t>.</w:t>
      </w:r>
    </w:p>
    <w:p w14:paraId="48BD0E21" w14:textId="77777777" w:rsidR="008E395A" w:rsidRPr="008E395A" w:rsidRDefault="008E395A" w:rsidP="008E395A">
      <w:pPr>
        <w:pStyle w:val="Default"/>
        <w:spacing w:line="276" w:lineRule="auto"/>
        <w:ind w:left="720"/>
        <w:rPr>
          <w:rFonts w:ascii="Arial" w:hAnsi="Arial" w:cs="Arial"/>
          <w:color w:val="auto"/>
          <w:sz w:val="20"/>
          <w:szCs w:val="20"/>
          <w:lang w:val="nl-NL"/>
        </w:rPr>
      </w:pPr>
    </w:p>
    <w:p w14:paraId="6183148C" w14:textId="20548527" w:rsidR="008E395A" w:rsidRPr="009B6D52" w:rsidRDefault="00BF7941" w:rsidP="008E395A">
      <w:pPr>
        <w:pStyle w:val="Default"/>
        <w:spacing w:line="276" w:lineRule="auto"/>
        <w:rPr>
          <w:rFonts w:ascii="Arial" w:hAnsi="Arial" w:cs="Arial"/>
          <w:color w:val="auto"/>
          <w:sz w:val="20"/>
          <w:szCs w:val="20"/>
          <w:lang w:val="nl-NL"/>
        </w:rPr>
      </w:pPr>
      <w:r>
        <w:rPr>
          <w:rFonts w:ascii="Arial" w:hAnsi="Arial" w:cs="Arial"/>
          <w:color w:val="auto"/>
          <w:sz w:val="20"/>
          <w:szCs w:val="20"/>
          <w:lang w:val="nl-NL"/>
        </w:rPr>
        <w:t xml:space="preserve">De </w:t>
      </w:r>
      <w:r w:rsidR="00DA495C">
        <w:rPr>
          <w:rFonts w:ascii="Arial" w:hAnsi="Arial" w:cs="Arial"/>
          <w:color w:val="auto"/>
          <w:sz w:val="20"/>
          <w:szCs w:val="20"/>
          <w:lang w:val="nl-NL"/>
        </w:rPr>
        <w:t xml:space="preserve">huidige </w:t>
      </w:r>
      <w:r>
        <w:rPr>
          <w:rFonts w:ascii="Arial" w:hAnsi="Arial" w:cs="Arial"/>
          <w:color w:val="auto"/>
          <w:sz w:val="20"/>
          <w:szCs w:val="20"/>
          <w:lang w:val="nl-NL"/>
        </w:rPr>
        <w:t xml:space="preserve">inzet van de </w:t>
      </w:r>
      <w:r w:rsidR="009557CD">
        <w:rPr>
          <w:rFonts w:ascii="Arial" w:hAnsi="Arial" w:cs="Arial"/>
          <w:color w:val="auto"/>
          <w:sz w:val="20"/>
          <w:szCs w:val="20"/>
          <w:lang w:val="nl-NL"/>
        </w:rPr>
        <w:t>Arboarts</w:t>
      </w:r>
      <w:r w:rsidR="008E395A" w:rsidRPr="009B6D52">
        <w:rPr>
          <w:rFonts w:ascii="Arial" w:hAnsi="Arial" w:cs="Arial"/>
          <w:color w:val="auto"/>
          <w:sz w:val="20"/>
          <w:szCs w:val="20"/>
          <w:lang w:val="nl-NL"/>
        </w:rPr>
        <w:t xml:space="preserve"> is als volgt: </w:t>
      </w:r>
    </w:p>
    <w:p w14:paraId="7CB82150" w14:textId="77777777" w:rsidR="008E395A" w:rsidRPr="009B6D52" w:rsidRDefault="008E395A" w:rsidP="008E395A">
      <w:pPr>
        <w:pStyle w:val="Default"/>
        <w:numPr>
          <w:ilvl w:val="0"/>
          <w:numId w:val="6"/>
        </w:numPr>
        <w:spacing w:line="276" w:lineRule="auto"/>
        <w:rPr>
          <w:rFonts w:ascii="Arial" w:hAnsi="Arial" w:cs="Arial"/>
          <w:color w:val="auto"/>
          <w:sz w:val="20"/>
          <w:szCs w:val="20"/>
          <w:lang w:val="nl-NL"/>
        </w:rPr>
      </w:pPr>
      <w:r w:rsidRPr="009B6D52">
        <w:rPr>
          <w:rFonts w:ascii="Arial" w:hAnsi="Arial" w:cs="Arial"/>
          <w:color w:val="auto"/>
          <w:sz w:val="20"/>
          <w:szCs w:val="20"/>
          <w:lang w:val="nl-NL"/>
        </w:rPr>
        <w:t xml:space="preserve">Scope scholengroep in Alphen aan den Rijn; </w:t>
      </w:r>
    </w:p>
    <w:p w14:paraId="3EE2EDD4" w14:textId="70869F81" w:rsidR="008E395A" w:rsidRPr="009B6D52" w:rsidRDefault="008E395A" w:rsidP="008E395A">
      <w:pPr>
        <w:pStyle w:val="Default"/>
        <w:numPr>
          <w:ilvl w:val="1"/>
          <w:numId w:val="6"/>
        </w:numPr>
        <w:spacing w:line="276" w:lineRule="auto"/>
        <w:rPr>
          <w:rFonts w:ascii="Arial" w:hAnsi="Arial" w:cs="Arial"/>
          <w:color w:val="auto"/>
          <w:sz w:val="20"/>
          <w:szCs w:val="20"/>
          <w:lang w:val="nl-NL"/>
        </w:rPr>
      </w:pPr>
      <w:r w:rsidRPr="009B6D52">
        <w:rPr>
          <w:rFonts w:ascii="Arial" w:hAnsi="Arial" w:cs="Arial"/>
          <w:color w:val="auto"/>
          <w:sz w:val="20"/>
          <w:szCs w:val="20"/>
          <w:lang w:val="nl-NL"/>
        </w:rPr>
        <w:t>1 dagdeel arts per 2 weken + verzuimadministratie + Verzuimportaal</w:t>
      </w:r>
      <w:r w:rsidR="004E02E2">
        <w:rPr>
          <w:rFonts w:ascii="Arial" w:hAnsi="Arial" w:cs="Arial"/>
          <w:color w:val="auto"/>
          <w:sz w:val="20"/>
          <w:szCs w:val="20"/>
          <w:lang w:val="nl-NL"/>
        </w:rPr>
        <w:t>.</w:t>
      </w:r>
      <w:r w:rsidRPr="009B6D52">
        <w:rPr>
          <w:rFonts w:ascii="Arial" w:hAnsi="Arial" w:cs="Arial"/>
          <w:color w:val="auto"/>
          <w:sz w:val="20"/>
          <w:szCs w:val="20"/>
          <w:lang w:val="nl-NL"/>
        </w:rPr>
        <w:t xml:space="preserve"> </w:t>
      </w:r>
    </w:p>
    <w:p w14:paraId="22CAA9EC" w14:textId="5067596F" w:rsidR="008E395A" w:rsidRPr="009B6D52" w:rsidRDefault="00A90FA6" w:rsidP="008E395A">
      <w:pPr>
        <w:pStyle w:val="Default"/>
        <w:numPr>
          <w:ilvl w:val="0"/>
          <w:numId w:val="6"/>
        </w:numPr>
        <w:spacing w:line="276" w:lineRule="auto"/>
        <w:rPr>
          <w:rFonts w:ascii="Arial" w:hAnsi="Arial" w:cs="Arial"/>
          <w:color w:val="auto"/>
          <w:sz w:val="20"/>
          <w:szCs w:val="20"/>
          <w:lang w:val="nl-NL"/>
        </w:rPr>
      </w:pPr>
      <w:r>
        <w:rPr>
          <w:rFonts w:ascii="Arial" w:hAnsi="Arial" w:cs="Arial"/>
          <w:color w:val="auto"/>
          <w:sz w:val="20"/>
          <w:szCs w:val="20"/>
          <w:lang w:val="nl-NL"/>
        </w:rPr>
        <w:t>SCO</w:t>
      </w:r>
      <w:r w:rsidR="008E395A" w:rsidRPr="009B6D52">
        <w:rPr>
          <w:rFonts w:ascii="Arial" w:hAnsi="Arial" w:cs="Arial"/>
          <w:color w:val="auto"/>
          <w:sz w:val="20"/>
          <w:szCs w:val="20"/>
          <w:lang w:val="nl-NL"/>
        </w:rPr>
        <w:t xml:space="preserve"> in Delft; </w:t>
      </w:r>
    </w:p>
    <w:p w14:paraId="53E57649" w14:textId="1A20EC8E" w:rsidR="008E395A" w:rsidRPr="009B6D52" w:rsidRDefault="00407123" w:rsidP="008E395A">
      <w:pPr>
        <w:pStyle w:val="Default"/>
        <w:numPr>
          <w:ilvl w:val="1"/>
          <w:numId w:val="6"/>
        </w:numPr>
        <w:spacing w:line="276" w:lineRule="auto"/>
        <w:rPr>
          <w:rFonts w:ascii="Arial" w:hAnsi="Arial" w:cs="Arial"/>
          <w:color w:val="auto"/>
          <w:sz w:val="20"/>
          <w:szCs w:val="20"/>
          <w:lang w:val="nl-NL"/>
        </w:rPr>
      </w:pPr>
      <w:r>
        <w:rPr>
          <w:rFonts w:ascii="Arial" w:hAnsi="Arial" w:cs="Arial"/>
          <w:color w:val="auto"/>
          <w:sz w:val="20"/>
          <w:szCs w:val="20"/>
          <w:lang w:val="nl-NL"/>
        </w:rPr>
        <w:t xml:space="preserve">2 </w:t>
      </w:r>
      <w:r w:rsidR="008E395A" w:rsidRPr="009B6D52">
        <w:rPr>
          <w:rFonts w:ascii="Arial" w:hAnsi="Arial" w:cs="Arial"/>
          <w:color w:val="auto"/>
          <w:sz w:val="20"/>
          <w:szCs w:val="20"/>
          <w:lang w:val="nl-NL"/>
        </w:rPr>
        <w:t>dagdel</w:t>
      </w:r>
      <w:r>
        <w:rPr>
          <w:rFonts w:ascii="Arial" w:hAnsi="Arial" w:cs="Arial"/>
          <w:color w:val="auto"/>
          <w:sz w:val="20"/>
          <w:szCs w:val="20"/>
          <w:lang w:val="nl-NL"/>
        </w:rPr>
        <w:t>en</w:t>
      </w:r>
      <w:r w:rsidR="008E395A" w:rsidRPr="009B6D52">
        <w:rPr>
          <w:rFonts w:ascii="Arial" w:hAnsi="Arial" w:cs="Arial"/>
          <w:color w:val="auto"/>
          <w:sz w:val="20"/>
          <w:szCs w:val="20"/>
          <w:lang w:val="nl-NL"/>
        </w:rPr>
        <w:t xml:space="preserve"> arts per 2 weken + verzuimadministratie + Verzuimportaal</w:t>
      </w:r>
      <w:r w:rsidR="004E02E2">
        <w:rPr>
          <w:rFonts w:ascii="Arial" w:hAnsi="Arial" w:cs="Arial"/>
          <w:color w:val="auto"/>
          <w:sz w:val="20"/>
          <w:szCs w:val="20"/>
          <w:lang w:val="nl-NL"/>
        </w:rPr>
        <w:t>.</w:t>
      </w:r>
      <w:r>
        <w:rPr>
          <w:rFonts w:ascii="Arial" w:hAnsi="Arial" w:cs="Arial"/>
          <w:color w:val="auto"/>
          <w:sz w:val="20"/>
          <w:szCs w:val="20"/>
          <w:lang w:val="nl-NL"/>
        </w:rPr>
        <w:t xml:space="preserve"> Dit betreft VO en PO samen.</w:t>
      </w:r>
      <w:r w:rsidR="008E395A" w:rsidRPr="009B6D52">
        <w:rPr>
          <w:rFonts w:ascii="Arial" w:hAnsi="Arial" w:cs="Arial"/>
          <w:color w:val="auto"/>
          <w:sz w:val="20"/>
          <w:szCs w:val="20"/>
          <w:lang w:val="nl-NL"/>
        </w:rPr>
        <w:t xml:space="preserve"> </w:t>
      </w:r>
    </w:p>
    <w:p w14:paraId="24F7A729" w14:textId="77777777" w:rsidR="008E395A" w:rsidRDefault="008E395A" w:rsidP="008E395A">
      <w:pPr>
        <w:pStyle w:val="Default"/>
        <w:numPr>
          <w:ilvl w:val="0"/>
          <w:numId w:val="7"/>
        </w:numPr>
        <w:spacing w:line="276" w:lineRule="auto"/>
        <w:rPr>
          <w:rFonts w:ascii="Arial" w:hAnsi="Arial" w:cs="Arial"/>
          <w:color w:val="auto"/>
          <w:sz w:val="20"/>
          <w:szCs w:val="20"/>
          <w:lang w:val="nl-NL"/>
        </w:rPr>
      </w:pPr>
      <w:r w:rsidRPr="009B6D52">
        <w:rPr>
          <w:rFonts w:ascii="Arial" w:hAnsi="Arial" w:cs="Arial"/>
          <w:color w:val="auto"/>
          <w:sz w:val="20"/>
          <w:szCs w:val="20"/>
          <w:lang w:val="nl-NL"/>
        </w:rPr>
        <w:t xml:space="preserve">CSG De Goudse Waarden in Gouda; </w:t>
      </w:r>
    </w:p>
    <w:p w14:paraId="4BD4A52A" w14:textId="207C562F" w:rsidR="008E395A" w:rsidRPr="00F607E2" w:rsidRDefault="008E395A" w:rsidP="008E395A">
      <w:pPr>
        <w:pStyle w:val="Default"/>
        <w:numPr>
          <w:ilvl w:val="1"/>
          <w:numId w:val="7"/>
        </w:numPr>
        <w:spacing w:line="276" w:lineRule="auto"/>
        <w:rPr>
          <w:rFonts w:ascii="Arial" w:hAnsi="Arial" w:cs="Arial"/>
          <w:color w:val="auto"/>
          <w:sz w:val="20"/>
          <w:szCs w:val="20"/>
          <w:lang w:val="nl-NL"/>
        </w:rPr>
      </w:pPr>
      <w:r w:rsidRPr="009B6D52">
        <w:rPr>
          <w:rFonts w:ascii="Arial" w:hAnsi="Arial" w:cs="Arial"/>
          <w:color w:val="auto"/>
          <w:sz w:val="20"/>
          <w:szCs w:val="20"/>
          <w:lang w:val="nl-NL"/>
        </w:rPr>
        <w:t>1 dagdeel arts per 2 weken + verzuimadministratie</w:t>
      </w:r>
      <w:r w:rsidR="004E02E2">
        <w:rPr>
          <w:rFonts w:ascii="Arial" w:hAnsi="Arial" w:cs="Arial"/>
          <w:color w:val="auto"/>
          <w:sz w:val="20"/>
          <w:szCs w:val="20"/>
          <w:lang w:val="nl-NL"/>
        </w:rPr>
        <w:t>.</w:t>
      </w:r>
      <w:r w:rsidRPr="009B6D52">
        <w:rPr>
          <w:rFonts w:ascii="Arial" w:hAnsi="Arial" w:cs="Arial"/>
          <w:color w:val="auto"/>
          <w:sz w:val="20"/>
          <w:szCs w:val="20"/>
          <w:lang w:val="nl-NL"/>
        </w:rPr>
        <w:t xml:space="preserve"> </w:t>
      </w:r>
    </w:p>
    <w:p w14:paraId="37D10ADC" w14:textId="77777777" w:rsidR="008E395A" w:rsidRDefault="008E395A" w:rsidP="008E395A">
      <w:pPr>
        <w:pStyle w:val="Lijstalinea"/>
        <w:numPr>
          <w:ilvl w:val="0"/>
          <w:numId w:val="7"/>
        </w:numPr>
        <w:rPr>
          <w:rFonts w:ascii="Arial" w:hAnsi="Arial" w:cs="Arial"/>
          <w:sz w:val="20"/>
          <w:szCs w:val="20"/>
        </w:rPr>
      </w:pPr>
      <w:r w:rsidRPr="00F607E2">
        <w:rPr>
          <w:rFonts w:ascii="Arial" w:hAnsi="Arial" w:cs="Arial"/>
          <w:sz w:val="20"/>
          <w:szCs w:val="20"/>
        </w:rPr>
        <w:t xml:space="preserve">Andreas College in Katwijk; </w:t>
      </w:r>
    </w:p>
    <w:p w14:paraId="699A6227" w14:textId="5D030B62" w:rsidR="008E395A" w:rsidRPr="00F607E2" w:rsidRDefault="008E395A" w:rsidP="008E395A">
      <w:pPr>
        <w:pStyle w:val="Default"/>
        <w:numPr>
          <w:ilvl w:val="0"/>
          <w:numId w:val="7"/>
        </w:numPr>
        <w:spacing w:line="276" w:lineRule="auto"/>
        <w:rPr>
          <w:rFonts w:ascii="Arial" w:hAnsi="Arial" w:cs="Arial"/>
          <w:color w:val="auto"/>
          <w:sz w:val="20"/>
          <w:szCs w:val="20"/>
          <w:lang w:val="nl-NL"/>
        </w:rPr>
      </w:pPr>
      <w:r w:rsidRPr="009B6D52">
        <w:rPr>
          <w:rFonts w:ascii="Arial" w:hAnsi="Arial" w:cs="Arial"/>
          <w:color w:val="auto"/>
          <w:sz w:val="20"/>
          <w:szCs w:val="20"/>
          <w:lang w:val="nl-NL"/>
        </w:rPr>
        <w:t>1 dagdeel arts per 2 weken</w:t>
      </w:r>
      <w:r w:rsidR="004E02E2">
        <w:rPr>
          <w:rFonts w:ascii="Arial" w:hAnsi="Arial" w:cs="Arial"/>
          <w:color w:val="auto"/>
          <w:sz w:val="20"/>
          <w:szCs w:val="20"/>
          <w:lang w:val="nl-NL"/>
        </w:rPr>
        <w:t>.</w:t>
      </w:r>
      <w:r w:rsidRPr="009B6D52">
        <w:rPr>
          <w:rFonts w:ascii="Arial" w:hAnsi="Arial" w:cs="Arial"/>
          <w:color w:val="auto"/>
          <w:sz w:val="20"/>
          <w:szCs w:val="20"/>
          <w:lang w:val="nl-NL"/>
        </w:rPr>
        <w:t xml:space="preserve"> </w:t>
      </w:r>
    </w:p>
    <w:p w14:paraId="62B44FE7" w14:textId="46FE8546" w:rsidR="008E395A" w:rsidRPr="009B6D52" w:rsidRDefault="008E395A" w:rsidP="008E395A">
      <w:pPr>
        <w:pStyle w:val="Default"/>
        <w:numPr>
          <w:ilvl w:val="0"/>
          <w:numId w:val="7"/>
        </w:numPr>
        <w:spacing w:line="276" w:lineRule="auto"/>
        <w:rPr>
          <w:rFonts w:ascii="Arial" w:hAnsi="Arial" w:cs="Arial"/>
          <w:color w:val="auto"/>
          <w:sz w:val="20"/>
          <w:szCs w:val="20"/>
          <w:lang w:val="nl-NL"/>
        </w:rPr>
      </w:pPr>
      <w:r w:rsidRPr="009B6D52">
        <w:rPr>
          <w:rFonts w:ascii="Arial" w:hAnsi="Arial" w:cs="Arial"/>
          <w:color w:val="auto"/>
          <w:sz w:val="20"/>
          <w:szCs w:val="20"/>
          <w:lang w:val="nl-NL"/>
        </w:rPr>
        <w:t>CSG Willem de Zwijger in Schoonhoven</w:t>
      </w:r>
      <w:r w:rsidR="004E02E2">
        <w:rPr>
          <w:rFonts w:ascii="Arial" w:hAnsi="Arial" w:cs="Arial"/>
          <w:color w:val="auto"/>
          <w:sz w:val="20"/>
          <w:szCs w:val="20"/>
          <w:lang w:val="nl-NL"/>
        </w:rPr>
        <w:t>;</w:t>
      </w:r>
      <w:r w:rsidRPr="009B6D52">
        <w:rPr>
          <w:rFonts w:ascii="Arial" w:hAnsi="Arial" w:cs="Arial"/>
          <w:color w:val="auto"/>
          <w:sz w:val="20"/>
          <w:szCs w:val="20"/>
          <w:lang w:val="nl-NL"/>
        </w:rPr>
        <w:t xml:space="preserve"> </w:t>
      </w:r>
    </w:p>
    <w:p w14:paraId="3A6A33AD" w14:textId="167CA625" w:rsidR="008E395A" w:rsidRPr="00F607E2" w:rsidRDefault="008E395A" w:rsidP="008E395A">
      <w:pPr>
        <w:pStyle w:val="Default"/>
        <w:numPr>
          <w:ilvl w:val="1"/>
          <w:numId w:val="7"/>
        </w:numPr>
        <w:spacing w:line="276" w:lineRule="auto"/>
        <w:rPr>
          <w:rFonts w:ascii="Arial" w:hAnsi="Arial" w:cs="Arial"/>
          <w:color w:val="auto"/>
          <w:sz w:val="20"/>
          <w:szCs w:val="20"/>
          <w:lang w:val="nl-NL"/>
        </w:rPr>
      </w:pPr>
      <w:r w:rsidRPr="00F607E2">
        <w:rPr>
          <w:rFonts w:ascii="Arial" w:hAnsi="Arial" w:cs="Arial"/>
          <w:color w:val="auto"/>
          <w:sz w:val="20"/>
          <w:szCs w:val="20"/>
          <w:lang w:val="nl-NL"/>
        </w:rPr>
        <w:t>1 dagdeel arts per 4 weken + verzuimadministratie + Verzuimportaal</w:t>
      </w:r>
      <w:r w:rsidR="004E02E2">
        <w:rPr>
          <w:rFonts w:ascii="Arial" w:hAnsi="Arial" w:cs="Arial"/>
          <w:color w:val="auto"/>
          <w:sz w:val="20"/>
          <w:szCs w:val="20"/>
          <w:lang w:val="nl-NL"/>
        </w:rPr>
        <w:t>.</w:t>
      </w:r>
      <w:r w:rsidRPr="00F607E2">
        <w:rPr>
          <w:rFonts w:ascii="Arial" w:hAnsi="Arial" w:cs="Arial"/>
          <w:color w:val="auto"/>
          <w:sz w:val="20"/>
          <w:szCs w:val="20"/>
          <w:lang w:val="nl-NL"/>
        </w:rPr>
        <w:t xml:space="preserve"> </w:t>
      </w:r>
    </w:p>
    <w:p w14:paraId="174D36C3" w14:textId="16B87375" w:rsidR="008E395A" w:rsidRPr="009B6D52" w:rsidRDefault="007A4212" w:rsidP="008E395A">
      <w:pPr>
        <w:pStyle w:val="Default"/>
        <w:numPr>
          <w:ilvl w:val="0"/>
          <w:numId w:val="7"/>
        </w:numPr>
        <w:spacing w:line="276" w:lineRule="auto"/>
        <w:rPr>
          <w:rFonts w:ascii="Arial" w:hAnsi="Arial" w:cs="Arial"/>
          <w:color w:val="auto"/>
          <w:sz w:val="20"/>
          <w:szCs w:val="20"/>
          <w:lang w:val="nl-NL"/>
        </w:rPr>
      </w:pPr>
      <w:r>
        <w:rPr>
          <w:rFonts w:ascii="Arial" w:hAnsi="Arial" w:cs="Arial"/>
          <w:color w:val="auto"/>
          <w:sz w:val="20"/>
          <w:szCs w:val="20"/>
          <w:lang w:val="nl-NL"/>
        </w:rPr>
        <w:t>Unicoz</w:t>
      </w:r>
      <w:r w:rsidR="004E02E2">
        <w:rPr>
          <w:rFonts w:ascii="Arial" w:hAnsi="Arial" w:cs="Arial"/>
          <w:color w:val="auto"/>
          <w:sz w:val="20"/>
          <w:szCs w:val="20"/>
          <w:lang w:val="nl-NL"/>
        </w:rPr>
        <w:t>;</w:t>
      </w:r>
      <w:r w:rsidR="008E395A" w:rsidRPr="009B6D52">
        <w:rPr>
          <w:rFonts w:ascii="Arial" w:hAnsi="Arial" w:cs="Arial"/>
          <w:color w:val="auto"/>
          <w:sz w:val="20"/>
          <w:szCs w:val="20"/>
          <w:lang w:val="nl-NL"/>
        </w:rPr>
        <w:t xml:space="preserve"> </w:t>
      </w:r>
    </w:p>
    <w:p w14:paraId="083A9230" w14:textId="4DC75A80" w:rsidR="008E395A" w:rsidRPr="009B6D52" w:rsidRDefault="008E395A" w:rsidP="008E395A">
      <w:pPr>
        <w:pStyle w:val="Default"/>
        <w:numPr>
          <w:ilvl w:val="1"/>
          <w:numId w:val="7"/>
        </w:numPr>
        <w:spacing w:line="276" w:lineRule="auto"/>
        <w:rPr>
          <w:rFonts w:ascii="Arial" w:hAnsi="Arial" w:cs="Arial"/>
          <w:color w:val="auto"/>
          <w:sz w:val="20"/>
          <w:szCs w:val="20"/>
          <w:lang w:val="nl-NL"/>
        </w:rPr>
      </w:pPr>
      <w:r w:rsidRPr="009B6D52">
        <w:rPr>
          <w:rFonts w:ascii="Arial" w:hAnsi="Arial" w:cs="Arial"/>
          <w:color w:val="auto"/>
          <w:sz w:val="20"/>
          <w:szCs w:val="20"/>
          <w:lang w:val="nl-NL"/>
        </w:rPr>
        <w:t>1 dagdeel arts per 2 weken + verzuimadministratie + Verzuimportaal</w:t>
      </w:r>
      <w:r w:rsidR="004E02E2">
        <w:rPr>
          <w:rFonts w:ascii="Arial" w:hAnsi="Arial" w:cs="Arial"/>
          <w:color w:val="auto"/>
          <w:sz w:val="20"/>
          <w:szCs w:val="20"/>
          <w:lang w:val="nl-NL"/>
        </w:rPr>
        <w:t>.</w:t>
      </w:r>
    </w:p>
    <w:p w14:paraId="4A06E985" w14:textId="4C017F8A" w:rsidR="008E395A" w:rsidRPr="009B6D52" w:rsidRDefault="008E395A" w:rsidP="008E395A">
      <w:pPr>
        <w:pStyle w:val="Default"/>
        <w:numPr>
          <w:ilvl w:val="0"/>
          <w:numId w:val="8"/>
        </w:numPr>
        <w:spacing w:line="276" w:lineRule="auto"/>
        <w:rPr>
          <w:rFonts w:ascii="Arial" w:hAnsi="Arial" w:cs="Arial"/>
          <w:color w:val="auto"/>
          <w:sz w:val="20"/>
          <w:szCs w:val="20"/>
          <w:lang w:val="nl-NL"/>
        </w:rPr>
      </w:pPr>
      <w:proofErr w:type="spellStart"/>
      <w:r w:rsidRPr="009B6D52">
        <w:rPr>
          <w:rFonts w:ascii="Arial" w:hAnsi="Arial" w:cs="Arial"/>
          <w:color w:val="auto"/>
          <w:sz w:val="20"/>
          <w:szCs w:val="20"/>
          <w:lang w:val="nl-NL"/>
        </w:rPr>
        <w:t>Kalsbeek</w:t>
      </w:r>
      <w:proofErr w:type="spellEnd"/>
      <w:r w:rsidRPr="009B6D52">
        <w:rPr>
          <w:rFonts w:ascii="Arial" w:hAnsi="Arial" w:cs="Arial"/>
          <w:color w:val="auto"/>
          <w:sz w:val="20"/>
          <w:szCs w:val="20"/>
          <w:lang w:val="nl-NL"/>
        </w:rPr>
        <w:t xml:space="preserve"> College in Woerden</w:t>
      </w:r>
      <w:r w:rsidR="004E02E2">
        <w:rPr>
          <w:rFonts w:ascii="Arial" w:hAnsi="Arial" w:cs="Arial"/>
          <w:color w:val="auto"/>
          <w:sz w:val="20"/>
          <w:szCs w:val="20"/>
          <w:lang w:val="nl-NL"/>
        </w:rPr>
        <w:t>;</w:t>
      </w:r>
      <w:r w:rsidRPr="009B6D52">
        <w:rPr>
          <w:rFonts w:ascii="Arial" w:hAnsi="Arial" w:cs="Arial"/>
          <w:color w:val="auto"/>
          <w:sz w:val="20"/>
          <w:szCs w:val="20"/>
          <w:lang w:val="nl-NL"/>
        </w:rPr>
        <w:t xml:space="preserve"> </w:t>
      </w:r>
    </w:p>
    <w:p w14:paraId="2BD1BD4D" w14:textId="68C66ED7" w:rsidR="00DD6363" w:rsidRDefault="008E395A" w:rsidP="00A34867">
      <w:pPr>
        <w:pStyle w:val="Lijstalinea"/>
        <w:numPr>
          <w:ilvl w:val="1"/>
          <w:numId w:val="8"/>
        </w:numPr>
        <w:spacing w:line="276" w:lineRule="auto"/>
        <w:rPr>
          <w:rFonts w:ascii="Arial" w:hAnsi="Arial" w:cs="Arial"/>
          <w:sz w:val="20"/>
          <w:szCs w:val="20"/>
        </w:rPr>
      </w:pPr>
      <w:r w:rsidRPr="00F607E2">
        <w:rPr>
          <w:rFonts w:ascii="Arial" w:hAnsi="Arial" w:cs="Arial"/>
          <w:sz w:val="20"/>
          <w:szCs w:val="20"/>
        </w:rPr>
        <w:t>1 dagdeel arts per 2 weken + verzuimadministratie + Verzuimportaal</w:t>
      </w:r>
      <w:r w:rsidR="004E02E2">
        <w:rPr>
          <w:rFonts w:ascii="Arial" w:hAnsi="Arial" w:cs="Arial"/>
          <w:sz w:val="20"/>
          <w:szCs w:val="20"/>
        </w:rPr>
        <w:t>.</w:t>
      </w:r>
    </w:p>
    <w:p w14:paraId="109A513F" w14:textId="77777777" w:rsidR="001B4FA3" w:rsidRPr="006E12B8" w:rsidRDefault="001B4FA3" w:rsidP="001B4FA3">
      <w:pPr>
        <w:pStyle w:val="Lijstalinea"/>
        <w:spacing w:line="276" w:lineRule="auto"/>
        <w:ind w:left="1440"/>
        <w:rPr>
          <w:rFonts w:ascii="Arial" w:hAnsi="Arial" w:cs="Arial"/>
          <w:sz w:val="20"/>
          <w:szCs w:val="20"/>
        </w:rPr>
      </w:pPr>
    </w:p>
    <w:p w14:paraId="1D255A90" w14:textId="306B9F79" w:rsidR="00A34867" w:rsidRPr="00DD6363" w:rsidRDefault="00DD6363" w:rsidP="00DD6363">
      <w:pPr>
        <w:spacing w:after="0"/>
        <w:rPr>
          <w:rFonts w:ascii="Arial" w:hAnsi="Arial" w:cs="Arial"/>
          <w:color w:val="548DD4" w:themeColor="text2" w:themeTint="99"/>
          <w:szCs w:val="20"/>
        </w:rPr>
      </w:pPr>
      <w:r>
        <w:rPr>
          <w:rFonts w:ascii="Arial" w:hAnsi="Arial" w:cs="Arial"/>
          <w:color w:val="548DD4" w:themeColor="text2" w:themeTint="99"/>
          <w:szCs w:val="20"/>
        </w:rPr>
        <w:t>Ziekteverzuim</w:t>
      </w:r>
    </w:p>
    <w:tbl>
      <w:tblPr>
        <w:tblStyle w:val="Gemiddeldearcering1-accent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1"/>
        <w:gridCol w:w="939"/>
        <w:gridCol w:w="973"/>
        <w:gridCol w:w="1361"/>
        <w:gridCol w:w="2548"/>
      </w:tblGrid>
      <w:tr w:rsidR="00A34867" w:rsidRPr="00A34867" w14:paraId="5E0BA4E8" w14:textId="30D361A5" w:rsidTr="00DD63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14:paraId="2BD679CE" w14:textId="77777777" w:rsidR="00A34867" w:rsidRPr="00A34867" w:rsidRDefault="00A34867" w:rsidP="00A34867">
            <w:pPr>
              <w:pStyle w:val="Geenafstand"/>
              <w:rPr>
                <w:rFonts w:ascii="Arial" w:hAnsi="Arial" w:cs="Arial"/>
                <w:szCs w:val="20"/>
              </w:rPr>
            </w:pPr>
            <w:r w:rsidRPr="00A34867">
              <w:rPr>
                <w:rFonts w:ascii="Arial" w:hAnsi="Arial" w:cs="Arial"/>
                <w:szCs w:val="20"/>
              </w:rPr>
              <w:t>Aangesloten scholen</w:t>
            </w:r>
          </w:p>
        </w:tc>
        <w:tc>
          <w:tcPr>
            <w:tcW w:w="0" w:type="auto"/>
            <w:tcBorders>
              <w:top w:val="none" w:sz="0" w:space="0" w:color="auto"/>
              <w:left w:val="none" w:sz="0" w:space="0" w:color="auto"/>
              <w:bottom w:val="none" w:sz="0" w:space="0" w:color="auto"/>
              <w:right w:val="none" w:sz="0" w:space="0" w:color="auto"/>
            </w:tcBorders>
          </w:tcPr>
          <w:p w14:paraId="7C41D4BD" w14:textId="77777777" w:rsidR="00A34867" w:rsidRPr="00A34867" w:rsidRDefault="00A34867" w:rsidP="00A34867">
            <w:pPr>
              <w:pStyle w:val="Geenafstand"/>
              <w:jc w:val="center"/>
              <w:cnfStyle w:val="100000000000" w:firstRow="1" w:lastRow="0" w:firstColumn="0" w:lastColumn="0" w:oddVBand="0" w:evenVBand="0" w:oddHBand="0" w:evenHBand="0" w:firstRowFirstColumn="0" w:firstRowLastColumn="0" w:lastRowFirstColumn="0" w:lastRowLastColumn="0"/>
              <w:rPr>
                <w:rFonts w:ascii="Arial" w:hAnsi="Arial" w:cs="Arial"/>
                <w:szCs w:val="20"/>
              </w:rPr>
            </w:pPr>
            <w:r w:rsidRPr="00A34867">
              <w:rPr>
                <w:rFonts w:ascii="Arial" w:hAnsi="Arial" w:cs="Arial"/>
                <w:szCs w:val="20"/>
              </w:rPr>
              <w:t>Aantal</w:t>
            </w:r>
          </w:p>
          <w:p w14:paraId="1E3CB5B9" w14:textId="6E66B3AD" w:rsidR="00A34867" w:rsidRPr="00A34867" w:rsidRDefault="00A34867" w:rsidP="00A34867">
            <w:pPr>
              <w:pStyle w:val="Geenafstand"/>
              <w:jc w:val="center"/>
              <w:cnfStyle w:val="100000000000" w:firstRow="1" w:lastRow="0" w:firstColumn="0" w:lastColumn="0" w:oddVBand="0" w:evenVBand="0" w:oddHBand="0" w:evenHBand="0" w:firstRowFirstColumn="0" w:firstRowLastColumn="0" w:lastRowFirstColumn="0" w:lastRowLastColumn="0"/>
              <w:rPr>
                <w:rFonts w:ascii="Arial" w:hAnsi="Arial" w:cs="Arial"/>
                <w:szCs w:val="20"/>
              </w:rPr>
            </w:pPr>
            <w:proofErr w:type="spellStart"/>
            <w:r w:rsidRPr="00A34867">
              <w:rPr>
                <w:rFonts w:ascii="Arial" w:hAnsi="Arial" w:cs="Arial"/>
                <w:szCs w:val="20"/>
              </w:rPr>
              <w:t>Medew</w:t>
            </w:r>
            <w:proofErr w:type="spellEnd"/>
            <w:r w:rsidRPr="00A34867">
              <w:rPr>
                <w:rFonts w:ascii="Arial" w:hAnsi="Arial" w:cs="Arial"/>
                <w:szCs w:val="20"/>
              </w:rPr>
              <w:t>.</w:t>
            </w:r>
          </w:p>
        </w:tc>
        <w:tc>
          <w:tcPr>
            <w:tcW w:w="0" w:type="auto"/>
            <w:tcBorders>
              <w:top w:val="none" w:sz="0" w:space="0" w:color="auto"/>
              <w:left w:val="none" w:sz="0" w:space="0" w:color="auto"/>
              <w:bottom w:val="none" w:sz="0" w:space="0" w:color="auto"/>
              <w:right w:val="none" w:sz="0" w:space="0" w:color="auto"/>
            </w:tcBorders>
          </w:tcPr>
          <w:p w14:paraId="4B221FF4" w14:textId="205126CF" w:rsidR="00A34867" w:rsidRPr="00A34867" w:rsidRDefault="00A34867" w:rsidP="00A34867">
            <w:pPr>
              <w:pStyle w:val="Geenafstand"/>
              <w:jc w:val="center"/>
              <w:cnfStyle w:val="100000000000" w:firstRow="1" w:lastRow="0" w:firstColumn="0" w:lastColumn="0" w:oddVBand="0" w:evenVBand="0" w:oddHBand="0" w:evenHBand="0" w:firstRowFirstColumn="0" w:firstRowLastColumn="0" w:lastRowFirstColumn="0" w:lastRowLastColumn="0"/>
              <w:rPr>
                <w:rFonts w:ascii="Arial" w:hAnsi="Arial" w:cs="Arial"/>
                <w:szCs w:val="20"/>
              </w:rPr>
            </w:pPr>
            <w:r w:rsidRPr="00A34867">
              <w:rPr>
                <w:rFonts w:ascii="Arial" w:hAnsi="Arial" w:cs="Arial"/>
                <w:szCs w:val="20"/>
              </w:rPr>
              <w:t>%</w:t>
            </w:r>
          </w:p>
          <w:p w14:paraId="27EDBA98" w14:textId="7AE33C62" w:rsidR="00A34867" w:rsidRPr="00A34867" w:rsidRDefault="00A34867" w:rsidP="00B060CB">
            <w:pPr>
              <w:pStyle w:val="Geenafstand"/>
              <w:jc w:val="center"/>
              <w:cnfStyle w:val="100000000000" w:firstRow="1" w:lastRow="0" w:firstColumn="0" w:lastColumn="0" w:oddVBand="0" w:evenVBand="0" w:oddHBand="0" w:evenHBand="0" w:firstRowFirstColumn="0" w:firstRowLastColumn="0" w:lastRowFirstColumn="0" w:lastRowLastColumn="0"/>
              <w:rPr>
                <w:rFonts w:ascii="Arial" w:hAnsi="Arial" w:cs="Arial"/>
                <w:szCs w:val="20"/>
              </w:rPr>
            </w:pPr>
            <w:r w:rsidRPr="00A34867">
              <w:rPr>
                <w:rFonts w:ascii="Arial" w:hAnsi="Arial" w:cs="Arial"/>
                <w:szCs w:val="20"/>
              </w:rPr>
              <w:t>verzuim</w:t>
            </w:r>
          </w:p>
        </w:tc>
        <w:tc>
          <w:tcPr>
            <w:tcW w:w="1361" w:type="dxa"/>
            <w:tcBorders>
              <w:top w:val="none" w:sz="0" w:space="0" w:color="auto"/>
              <w:left w:val="none" w:sz="0" w:space="0" w:color="auto"/>
              <w:bottom w:val="none" w:sz="0" w:space="0" w:color="auto"/>
              <w:right w:val="none" w:sz="0" w:space="0" w:color="auto"/>
            </w:tcBorders>
          </w:tcPr>
          <w:p w14:paraId="644A8CF8" w14:textId="367A5603" w:rsidR="00A34867" w:rsidRPr="00A34867" w:rsidRDefault="00A34867" w:rsidP="00A34867">
            <w:pPr>
              <w:pStyle w:val="Geenafstand"/>
              <w:jc w:val="center"/>
              <w:cnfStyle w:val="100000000000" w:firstRow="1" w:lastRow="0" w:firstColumn="0" w:lastColumn="0" w:oddVBand="0" w:evenVBand="0" w:oddHBand="0" w:evenHBand="0" w:firstRowFirstColumn="0" w:firstRowLastColumn="0" w:lastRowFirstColumn="0" w:lastRowLastColumn="0"/>
              <w:rPr>
                <w:rFonts w:ascii="Arial" w:hAnsi="Arial" w:cs="Arial"/>
                <w:szCs w:val="20"/>
              </w:rPr>
            </w:pPr>
            <w:r w:rsidRPr="00A34867">
              <w:rPr>
                <w:rFonts w:ascii="Arial" w:hAnsi="Arial" w:cs="Arial"/>
                <w:szCs w:val="20"/>
              </w:rPr>
              <w:t>Gemiddelde</w:t>
            </w:r>
          </w:p>
          <w:p w14:paraId="6F5BF26B" w14:textId="0E4287EF" w:rsidR="00A34867" w:rsidRPr="00A34867" w:rsidRDefault="00A34867" w:rsidP="00A34867">
            <w:pPr>
              <w:pStyle w:val="Geenafstand"/>
              <w:jc w:val="center"/>
              <w:cnfStyle w:val="100000000000" w:firstRow="1" w:lastRow="0" w:firstColumn="0" w:lastColumn="0" w:oddVBand="0" w:evenVBand="0" w:oddHBand="0" w:evenHBand="0" w:firstRowFirstColumn="0" w:firstRowLastColumn="0" w:lastRowFirstColumn="0" w:lastRowLastColumn="0"/>
              <w:rPr>
                <w:rFonts w:ascii="Arial" w:hAnsi="Arial" w:cs="Arial"/>
                <w:szCs w:val="20"/>
              </w:rPr>
            </w:pPr>
            <w:r w:rsidRPr="00A34867">
              <w:rPr>
                <w:rFonts w:ascii="Arial" w:hAnsi="Arial" w:cs="Arial"/>
                <w:szCs w:val="20"/>
              </w:rPr>
              <w:t>leeftijd</w:t>
            </w:r>
          </w:p>
        </w:tc>
        <w:tc>
          <w:tcPr>
            <w:tcW w:w="2548" w:type="dxa"/>
            <w:tcBorders>
              <w:top w:val="none" w:sz="0" w:space="0" w:color="auto"/>
              <w:left w:val="none" w:sz="0" w:space="0" w:color="auto"/>
              <w:bottom w:val="none" w:sz="0" w:space="0" w:color="auto"/>
              <w:right w:val="none" w:sz="0" w:space="0" w:color="auto"/>
            </w:tcBorders>
          </w:tcPr>
          <w:p w14:paraId="3855CAB6" w14:textId="262BD63F" w:rsidR="00A34867" w:rsidRPr="00A34867" w:rsidRDefault="00A34867" w:rsidP="00A34867">
            <w:pPr>
              <w:pStyle w:val="Geenafstand"/>
              <w:jc w:val="center"/>
              <w:cnfStyle w:val="100000000000" w:firstRow="1" w:lastRow="0" w:firstColumn="0" w:lastColumn="0" w:oddVBand="0" w:evenVBand="0" w:oddHBand="0" w:evenHBand="0" w:firstRowFirstColumn="0" w:firstRowLastColumn="0" w:lastRowFirstColumn="0" w:lastRowLastColumn="0"/>
              <w:rPr>
                <w:rFonts w:ascii="Arial" w:hAnsi="Arial" w:cs="Arial"/>
                <w:szCs w:val="20"/>
              </w:rPr>
            </w:pPr>
            <w:r w:rsidRPr="00A34867">
              <w:rPr>
                <w:rFonts w:ascii="Arial" w:hAnsi="Arial" w:cs="Arial"/>
                <w:szCs w:val="20"/>
              </w:rPr>
              <w:t>Langdurig zieken</w:t>
            </w:r>
          </w:p>
        </w:tc>
      </w:tr>
      <w:tr w:rsidR="00A34867" w:rsidRPr="00A34867" w14:paraId="5B1D3D7F" w14:textId="4E4E84CE" w:rsidTr="00DD63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4F3658A0" w14:textId="77777777" w:rsidR="00A34867" w:rsidRDefault="00A34867" w:rsidP="00A34867">
            <w:pPr>
              <w:pStyle w:val="Geenafstand"/>
              <w:rPr>
                <w:rFonts w:ascii="Arial" w:hAnsi="Arial" w:cs="Arial"/>
                <w:b w:val="0"/>
                <w:szCs w:val="20"/>
              </w:rPr>
            </w:pPr>
            <w:r w:rsidRPr="00A34867">
              <w:rPr>
                <w:rFonts w:ascii="Arial" w:hAnsi="Arial" w:cs="Arial"/>
                <w:b w:val="0"/>
                <w:szCs w:val="20"/>
              </w:rPr>
              <w:t>Andreas College</w:t>
            </w:r>
          </w:p>
          <w:p w14:paraId="7FC246A6" w14:textId="72F2D5ED" w:rsidR="00634FB0" w:rsidRPr="00A34867" w:rsidRDefault="00634FB0" w:rsidP="00A34867">
            <w:pPr>
              <w:pStyle w:val="Geenafstand"/>
              <w:rPr>
                <w:rFonts w:ascii="Arial" w:hAnsi="Arial" w:cs="Arial"/>
                <w:b w:val="0"/>
                <w:szCs w:val="20"/>
              </w:rPr>
            </w:pPr>
            <w:r>
              <w:rPr>
                <w:rFonts w:ascii="Arial" w:hAnsi="Arial" w:cs="Arial"/>
                <w:szCs w:val="20"/>
              </w:rPr>
              <w:t>voor 2017</w:t>
            </w:r>
          </w:p>
        </w:tc>
        <w:tc>
          <w:tcPr>
            <w:tcW w:w="0" w:type="auto"/>
            <w:tcBorders>
              <w:left w:val="none" w:sz="0" w:space="0" w:color="auto"/>
              <w:right w:val="none" w:sz="0" w:space="0" w:color="auto"/>
            </w:tcBorders>
          </w:tcPr>
          <w:p w14:paraId="162601D9" w14:textId="49522DBC" w:rsidR="00A34867" w:rsidRPr="00A34867" w:rsidRDefault="00DD6363" w:rsidP="00A34867">
            <w:pPr>
              <w:pStyle w:val="Geenafstand"/>
              <w:jc w:val="cente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Pr>
                <w:rFonts w:ascii="Arial" w:hAnsi="Arial" w:cs="Arial"/>
                <w:szCs w:val="20"/>
              </w:rPr>
              <w:t>290</w:t>
            </w:r>
          </w:p>
        </w:tc>
        <w:tc>
          <w:tcPr>
            <w:tcW w:w="0" w:type="auto"/>
            <w:tcBorders>
              <w:left w:val="none" w:sz="0" w:space="0" w:color="auto"/>
              <w:right w:val="none" w:sz="0" w:space="0" w:color="auto"/>
            </w:tcBorders>
          </w:tcPr>
          <w:p w14:paraId="6124EC09" w14:textId="15789D47" w:rsidR="00B060CB" w:rsidRPr="00A34867" w:rsidRDefault="00B060CB" w:rsidP="00634FB0">
            <w:pPr>
              <w:pStyle w:val="Geenafstand"/>
              <w:jc w:val="cente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Pr>
                <w:rFonts w:ascii="Arial" w:hAnsi="Arial" w:cs="Arial"/>
                <w:szCs w:val="20"/>
              </w:rPr>
              <w:t>4,55%</w:t>
            </w:r>
          </w:p>
        </w:tc>
        <w:tc>
          <w:tcPr>
            <w:tcW w:w="1361" w:type="dxa"/>
            <w:tcBorders>
              <w:left w:val="none" w:sz="0" w:space="0" w:color="auto"/>
              <w:right w:val="none" w:sz="0" w:space="0" w:color="auto"/>
            </w:tcBorders>
          </w:tcPr>
          <w:p w14:paraId="215182B9" w14:textId="6FEFFF68" w:rsidR="00A34867" w:rsidRPr="00A34867" w:rsidRDefault="00B060CB" w:rsidP="00A34867">
            <w:pPr>
              <w:pStyle w:val="Geenafstand"/>
              <w:jc w:val="cente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Pr>
                <w:rFonts w:ascii="Arial" w:hAnsi="Arial" w:cs="Arial"/>
                <w:szCs w:val="20"/>
              </w:rPr>
              <w:t>47,2</w:t>
            </w:r>
          </w:p>
        </w:tc>
        <w:tc>
          <w:tcPr>
            <w:tcW w:w="2548" w:type="dxa"/>
            <w:tcBorders>
              <w:left w:val="none" w:sz="0" w:space="0" w:color="auto"/>
            </w:tcBorders>
          </w:tcPr>
          <w:p w14:paraId="0C941307" w14:textId="77777777" w:rsidR="00A34867" w:rsidRDefault="00CA211B" w:rsidP="00A34867">
            <w:pPr>
              <w:pStyle w:val="Geenafstand"/>
              <w:jc w:val="cente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Pr>
                <w:rFonts w:ascii="Arial" w:hAnsi="Arial" w:cs="Arial"/>
                <w:szCs w:val="20"/>
              </w:rPr>
              <w:t>1</w:t>
            </w:r>
            <w:r w:rsidRPr="00CA211B">
              <w:rPr>
                <w:rFonts w:ascii="Arial" w:hAnsi="Arial" w:cs="Arial"/>
                <w:szCs w:val="20"/>
                <w:vertAlign w:val="superscript"/>
              </w:rPr>
              <w:t>e</w:t>
            </w:r>
            <w:r>
              <w:rPr>
                <w:rFonts w:ascii="Arial" w:hAnsi="Arial" w:cs="Arial"/>
                <w:szCs w:val="20"/>
              </w:rPr>
              <w:t xml:space="preserve"> jaar 3,99%</w:t>
            </w:r>
          </w:p>
          <w:p w14:paraId="3549A0C3" w14:textId="08815085" w:rsidR="00CA211B" w:rsidRPr="00A34867" w:rsidRDefault="00CA211B" w:rsidP="00A34867">
            <w:pPr>
              <w:pStyle w:val="Geenafstand"/>
              <w:jc w:val="cente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Pr>
                <w:rFonts w:ascii="Arial" w:hAnsi="Arial" w:cs="Arial"/>
                <w:szCs w:val="20"/>
              </w:rPr>
              <w:t>2</w:t>
            </w:r>
            <w:r w:rsidRPr="00CA211B">
              <w:rPr>
                <w:rFonts w:ascii="Arial" w:hAnsi="Arial" w:cs="Arial"/>
                <w:szCs w:val="20"/>
                <w:vertAlign w:val="superscript"/>
              </w:rPr>
              <w:t>e</w:t>
            </w:r>
            <w:r>
              <w:rPr>
                <w:rFonts w:ascii="Arial" w:hAnsi="Arial" w:cs="Arial"/>
                <w:szCs w:val="20"/>
              </w:rPr>
              <w:t xml:space="preserve"> jaar 0,56 %</w:t>
            </w:r>
            <w:bookmarkStart w:id="0" w:name="_GoBack"/>
            <w:bookmarkEnd w:id="0"/>
          </w:p>
        </w:tc>
      </w:tr>
      <w:tr w:rsidR="00A34867" w:rsidRPr="00A34867" w14:paraId="575B45C3" w14:textId="64A92F15" w:rsidTr="00DD636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0F3B3F6F" w14:textId="27AAA479" w:rsidR="00A34867" w:rsidRDefault="00A90FA6" w:rsidP="00A34867">
            <w:pPr>
              <w:pStyle w:val="Geenafstand"/>
              <w:rPr>
                <w:rFonts w:ascii="Arial" w:hAnsi="Arial" w:cs="Arial"/>
                <w:b w:val="0"/>
                <w:szCs w:val="20"/>
              </w:rPr>
            </w:pPr>
            <w:r>
              <w:rPr>
                <w:rFonts w:ascii="Arial" w:hAnsi="Arial" w:cs="Arial"/>
                <w:b w:val="0"/>
                <w:szCs w:val="20"/>
              </w:rPr>
              <w:t>SCO</w:t>
            </w:r>
            <w:r w:rsidR="00A34867" w:rsidRPr="00A34867">
              <w:rPr>
                <w:rFonts w:ascii="Arial" w:hAnsi="Arial" w:cs="Arial"/>
                <w:b w:val="0"/>
                <w:szCs w:val="20"/>
              </w:rPr>
              <w:t xml:space="preserve"> Delft</w:t>
            </w:r>
          </w:p>
          <w:p w14:paraId="0BCD2042" w14:textId="6EFD4F47" w:rsidR="00634FB0" w:rsidRPr="00A34867" w:rsidRDefault="00634FB0" w:rsidP="00A34867">
            <w:pPr>
              <w:pStyle w:val="Geenafstand"/>
              <w:rPr>
                <w:rFonts w:ascii="Arial" w:hAnsi="Arial" w:cs="Arial"/>
                <w:b w:val="0"/>
                <w:szCs w:val="20"/>
              </w:rPr>
            </w:pPr>
            <w:r>
              <w:rPr>
                <w:rFonts w:ascii="Arial" w:hAnsi="Arial" w:cs="Arial"/>
                <w:szCs w:val="20"/>
              </w:rPr>
              <w:t>voor 2017/18</w:t>
            </w:r>
          </w:p>
        </w:tc>
        <w:tc>
          <w:tcPr>
            <w:tcW w:w="0" w:type="auto"/>
            <w:tcBorders>
              <w:left w:val="none" w:sz="0" w:space="0" w:color="auto"/>
              <w:right w:val="none" w:sz="0" w:space="0" w:color="auto"/>
            </w:tcBorders>
          </w:tcPr>
          <w:p w14:paraId="64CB2DF4" w14:textId="1CAA7C04" w:rsidR="00A34867" w:rsidRPr="00A34867" w:rsidRDefault="00250445" w:rsidP="00A34867">
            <w:pPr>
              <w:pStyle w:val="Geenafstand"/>
              <w:jc w:val="center"/>
              <w:cnfStyle w:val="000000010000" w:firstRow="0" w:lastRow="0" w:firstColumn="0" w:lastColumn="0" w:oddVBand="0" w:evenVBand="0" w:oddHBand="0" w:evenHBand="1" w:firstRowFirstColumn="0" w:firstRowLastColumn="0" w:lastRowFirstColumn="0" w:lastRowLastColumn="0"/>
              <w:rPr>
                <w:rFonts w:ascii="Arial" w:hAnsi="Arial" w:cs="Arial"/>
                <w:szCs w:val="20"/>
              </w:rPr>
            </w:pPr>
            <w:r>
              <w:rPr>
                <w:rFonts w:ascii="Arial" w:hAnsi="Arial" w:cs="Arial"/>
                <w:szCs w:val="20"/>
              </w:rPr>
              <w:t>466</w:t>
            </w:r>
          </w:p>
        </w:tc>
        <w:tc>
          <w:tcPr>
            <w:tcW w:w="0" w:type="auto"/>
            <w:tcBorders>
              <w:left w:val="none" w:sz="0" w:space="0" w:color="auto"/>
              <w:right w:val="none" w:sz="0" w:space="0" w:color="auto"/>
            </w:tcBorders>
          </w:tcPr>
          <w:p w14:paraId="639A203B" w14:textId="77777777" w:rsidR="00A34867" w:rsidRDefault="00634FB0" w:rsidP="00A34867">
            <w:pPr>
              <w:pStyle w:val="Geenafstand"/>
              <w:jc w:val="center"/>
              <w:cnfStyle w:val="000000010000" w:firstRow="0" w:lastRow="0" w:firstColumn="0" w:lastColumn="0" w:oddVBand="0" w:evenVBand="0" w:oddHBand="0" w:evenHBand="1" w:firstRowFirstColumn="0" w:firstRowLastColumn="0" w:lastRowFirstColumn="0" w:lastRowLastColumn="0"/>
              <w:rPr>
                <w:rFonts w:ascii="Arial" w:hAnsi="Arial" w:cs="Arial"/>
                <w:szCs w:val="20"/>
              </w:rPr>
            </w:pPr>
            <w:r>
              <w:rPr>
                <w:rFonts w:ascii="Arial" w:hAnsi="Arial" w:cs="Arial"/>
                <w:szCs w:val="20"/>
              </w:rPr>
              <w:t>VO 4,35</w:t>
            </w:r>
          </w:p>
          <w:p w14:paraId="2A12B3AB" w14:textId="2AD38252" w:rsidR="00634FB0" w:rsidRPr="00A34867" w:rsidRDefault="00634FB0" w:rsidP="00634FB0">
            <w:pPr>
              <w:pStyle w:val="Geenafstand"/>
              <w:jc w:val="center"/>
              <w:cnfStyle w:val="000000010000" w:firstRow="0" w:lastRow="0" w:firstColumn="0" w:lastColumn="0" w:oddVBand="0" w:evenVBand="0" w:oddHBand="0" w:evenHBand="1" w:firstRowFirstColumn="0" w:firstRowLastColumn="0" w:lastRowFirstColumn="0" w:lastRowLastColumn="0"/>
              <w:rPr>
                <w:rFonts w:ascii="Arial" w:hAnsi="Arial" w:cs="Arial"/>
                <w:szCs w:val="20"/>
              </w:rPr>
            </w:pPr>
            <w:r>
              <w:rPr>
                <w:rFonts w:ascii="Arial" w:hAnsi="Arial" w:cs="Arial"/>
                <w:szCs w:val="20"/>
              </w:rPr>
              <w:t>PO 8,44</w:t>
            </w:r>
          </w:p>
        </w:tc>
        <w:tc>
          <w:tcPr>
            <w:tcW w:w="1361" w:type="dxa"/>
            <w:tcBorders>
              <w:left w:val="none" w:sz="0" w:space="0" w:color="auto"/>
              <w:right w:val="none" w:sz="0" w:space="0" w:color="auto"/>
            </w:tcBorders>
          </w:tcPr>
          <w:p w14:paraId="4ED9E219" w14:textId="507CECED" w:rsidR="00A34867" w:rsidRPr="00A34867" w:rsidRDefault="00634FB0" w:rsidP="00A34867">
            <w:pPr>
              <w:pStyle w:val="Geenafstand"/>
              <w:jc w:val="center"/>
              <w:cnfStyle w:val="000000010000" w:firstRow="0" w:lastRow="0" w:firstColumn="0" w:lastColumn="0" w:oddVBand="0" w:evenVBand="0" w:oddHBand="0" w:evenHBand="1" w:firstRowFirstColumn="0" w:firstRowLastColumn="0" w:lastRowFirstColumn="0" w:lastRowLastColumn="0"/>
              <w:rPr>
                <w:rFonts w:ascii="Arial" w:hAnsi="Arial" w:cs="Arial"/>
                <w:szCs w:val="20"/>
              </w:rPr>
            </w:pPr>
            <w:r>
              <w:rPr>
                <w:rFonts w:ascii="Arial" w:hAnsi="Arial" w:cs="Arial"/>
                <w:szCs w:val="20"/>
              </w:rPr>
              <w:t>45,2</w:t>
            </w:r>
          </w:p>
        </w:tc>
        <w:tc>
          <w:tcPr>
            <w:tcW w:w="2548" w:type="dxa"/>
            <w:tcBorders>
              <w:left w:val="none" w:sz="0" w:space="0" w:color="auto"/>
            </w:tcBorders>
          </w:tcPr>
          <w:p w14:paraId="2508475C" w14:textId="49A6541C" w:rsidR="00634FB0" w:rsidRDefault="00634FB0" w:rsidP="00A34867">
            <w:pPr>
              <w:pStyle w:val="Geenafstand"/>
              <w:jc w:val="center"/>
              <w:cnfStyle w:val="000000010000" w:firstRow="0" w:lastRow="0" w:firstColumn="0" w:lastColumn="0" w:oddVBand="0" w:evenVBand="0" w:oddHBand="0" w:evenHBand="1" w:firstRowFirstColumn="0" w:firstRowLastColumn="0" w:lastRowFirstColumn="0" w:lastRowLastColumn="0"/>
              <w:rPr>
                <w:rFonts w:ascii="Arial" w:hAnsi="Arial" w:cs="Arial"/>
                <w:szCs w:val="20"/>
              </w:rPr>
            </w:pPr>
            <w:r>
              <w:rPr>
                <w:rFonts w:ascii="Arial" w:hAnsi="Arial" w:cs="Arial"/>
                <w:szCs w:val="20"/>
              </w:rPr>
              <w:t>%</w:t>
            </w:r>
          </w:p>
          <w:p w14:paraId="68C80157" w14:textId="782F46E1" w:rsidR="00A34867" w:rsidRDefault="00634FB0" w:rsidP="00A34867">
            <w:pPr>
              <w:pStyle w:val="Geenafstand"/>
              <w:jc w:val="center"/>
              <w:cnfStyle w:val="000000010000" w:firstRow="0" w:lastRow="0" w:firstColumn="0" w:lastColumn="0" w:oddVBand="0" w:evenVBand="0" w:oddHBand="0" w:evenHBand="1" w:firstRowFirstColumn="0" w:firstRowLastColumn="0" w:lastRowFirstColumn="0" w:lastRowLastColumn="0"/>
              <w:rPr>
                <w:rFonts w:ascii="Arial" w:hAnsi="Arial" w:cs="Arial"/>
                <w:szCs w:val="20"/>
              </w:rPr>
            </w:pPr>
            <w:r>
              <w:rPr>
                <w:rFonts w:ascii="Arial" w:hAnsi="Arial" w:cs="Arial"/>
                <w:szCs w:val="20"/>
              </w:rPr>
              <w:t xml:space="preserve">VO kort 0,96, </w:t>
            </w:r>
            <w:proofErr w:type="spellStart"/>
            <w:r>
              <w:rPr>
                <w:rFonts w:ascii="Arial" w:hAnsi="Arial" w:cs="Arial"/>
                <w:szCs w:val="20"/>
              </w:rPr>
              <w:t>mid</w:t>
            </w:r>
            <w:proofErr w:type="spellEnd"/>
            <w:r>
              <w:rPr>
                <w:rFonts w:ascii="Arial" w:hAnsi="Arial" w:cs="Arial"/>
                <w:szCs w:val="20"/>
              </w:rPr>
              <w:t>. 0,53, lang 2,07, meer 1jr 0,78</w:t>
            </w:r>
          </w:p>
          <w:p w14:paraId="49801517" w14:textId="48BF27BD" w:rsidR="00634FB0" w:rsidRPr="00A34867" w:rsidRDefault="00634FB0" w:rsidP="00A34867">
            <w:pPr>
              <w:pStyle w:val="Geenafstand"/>
              <w:jc w:val="center"/>
              <w:cnfStyle w:val="000000010000" w:firstRow="0" w:lastRow="0" w:firstColumn="0" w:lastColumn="0" w:oddVBand="0" w:evenVBand="0" w:oddHBand="0" w:evenHBand="1" w:firstRowFirstColumn="0" w:firstRowLastColumn="0" w:lastRowFirstColumn="0" w:lastRowLastColumn="0"/>
              <w:rPr>
                <w:rFonts w:ascii="Arial" w:hAnsi="Arial" w:cs="Arial"/>
                <w:szCs w:val="20"/>
              </w:rPr>
            </w:pPr>
            <w:r>
              <w:rPr>
                <w:rFonts w:ascii="Arial" w:hAnsi="Arial" w:cs="Arial"/>
                <w:szCs w:val="20"/>
              </w:rPr>
              <w:t xml:space="preserve">PO kort 047, </w:t>
            </w:r>
            <w:proofErr w:type="spellStart"/>
            <w:r>
              <w:rPr>
                <w:rFonts w:ascii="Arial" w:hAnsi="Arial" w:cs="Arial"/>
                <w:szCs w:val="20"/>
              </w:rPr>
              <w:t>mid</w:t>
            </w:r>
            <w:proofErr w:type="spellEnd"/>
            <w:r>
              <w:rPr>
                <w:rFonts w:ascii="Arial" w:hAnsi="Arial" w:cs="Arial"/>
                <w:szCs w:val="20"/>
              </w:rPr>
              <w:t xml:space="preserve">. 0,58, lang 3,91, meer 1 </w:t>
            </w:r>
            <w:proofErr w:type="spellStart"/>
            <w:r>
              <w:rPr>
                <w:rFonts w:ascii="Arial" w:hAnsi="Arial" w:cs="Arial"/>
                <w:szCs w:val="20"/>
              </w:rPr>
              <w:t>jr</w:t>
            </w:r>
            <w:proofErr w:type="spellEnd"/>
            <w:r>
              <w:rPr>
                <w:rFonts w:ascii="Arial" w:hAnsi="Arial" w:cs="Arial"/>
                <w:szCs w:val="20"/>
              </w:rPr>
              <w:t xml:space="preserve"> 3,49</w:t>
            </w:r>
          </w:p>
        </w:tc>
      </w:tr>
      <w:tr w:rsidR="00A34867" w:rsidRPr="00A34867" w14:paraId="2E78BC12" w14:textId="51B5F2BD" w:rsidTr="00DD63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06D73B5A" w14:textId="5BE843F7" w:rsidR="00A34867" w:rsidRDefault="00A34867" w:rsidP="00A34867">
            <w:pPr>
              <w:pStyle w:val="Geenafstand"/>
              <w:rPr>
                <w:rFonts w:ascii="Arial" w:hAnsi="Arial" w:cs="Arial"/>
                <w:b w:val="0"/>
                <w:szCs w:val="20"/>
              </w:rPr>
            </w:pPr>
            <w:r w:rsidRPr="00A34867">
              <w:rPr>
                <w:rFonts w:ascii="Arial" w:hAnsi="Arial" w:cs="Arial"/>
                <w:b w:val="0"/>
                <w:szCs w:val="20"/>
              </w:rPr>
              <w:t>C.S.G. De Goudse Waarden</w:t>
            </w:r>
          </w:p>
          <w:p w14:paraId="6390361C" w14:textId="1A451F21" w:rsidR="00634FB0" w:rsidRPr="00A34867" w:rsidRDefault="00634FB0" w:rsidP="00A34867">
            <w:pPr>
              <w:pStyle w:val="Geenafstand"/>
              <w:rPr>
                <w:rFonts w:ascii="Arial" w:hAnsi="Arial" w:cs="Arial"/>
                <w:b w:val="0"/>
                <w:szCs w:val="20"/>
              </w:rPr>
            </w:pPr>
            <w:r>
              <w:rPr>
                <w:rFonts w:ascii="Arial" w:hAnsi="Arial" w:cs="Arial"/>
                <w:szCs w:val="20"/>
              </w:rPr>
              <w:t>voor 2018</w:t>
            </w:r>
          </w:p>
        </w:tc>
        <w:tc>
          <w:tcPr>
            <w:tcW w:w="0" w:type="auto"/>
            <w:tcBorders>
              <w:left w:val="none" w:sz="0" w:space="0" w:color="auto"/>
              <w:right w:val="none" w:sz="0" w:space="0" w:color="auto"/>
            </w:tcBorders>
          </w:tcPr>
          <w:p w14:paraId="09CA4922" w14:textId="0A8812F7" w:rsidR="00A34867" w:rsidRPr="00A34867" w:rsidRDefault="00DD6363" w:rsidP="00A34867">
            <w:pPr>
              <w:pStyle w:val="Geenafstand"/>
              <w:jc w:val="cente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Pr>
                <w:rFonts w:ascii="Arial" w:hAnsi="Arial" w:cs="Arial"/>
                <w:szCs w:val="20"/>
              </w:rPr>
              <w:t>187</w:t>
            </w:r>
          </w:p>
        </w:tc>
        <w:tc>
          <w:tcPr>
            <w:tcW w:w="0" w:type="auto"/>
            <w:tcBorders>
              <w:left w:val="none" w:sz="0" w:space="0" w:color="auto"/>
              <w:right w:val="none" w:sz="0" w:space="0" w:color="auto"/>
            </w:tcBorders>
          </w:tcPr>
          <w:p w14:paraId="7A90707D" w14:textId="77777777" w:rsidR="00A34867" w:rsidRDefault="00A34867" w:rsidP="00A34867">
            <w:pPr>
              <w:pStyle w:val="Geenafstand"/>
              <w:jc w:val="cente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Pr>
                <w:rFonts w:ascii="Arial" w:hAnsi="Arial" w:cs="Arial"/>
                <w:szCs w:val="20"/>
              </w:rPr>
              <w:t>6,05</w:t>
            </w:r>
          </w:p>
          <w:p w14:paraId="10A3FE4D" w14:textId="78135F8A" w:rsidR="00B060CB" w:rsidRPr="00A34867" w:rsidRDefault="00B060CB" w:rsidP="00A34867">
            <w:pPr>
              <w:pStyle w:val="Geenafstand"/>
              <w:jc w:val="center"/>
              <w:cnfStyle w:val="000000100000" w:firstRow="0" w:lastRow="0" w:firstColumn="0" w:lastColumn="0" w:oddVBand="0" w:evenVBand="0" w:oddHBand="1" w:evenHBand="0" w:firstRowFirstColumn="0" w:firstRowLastColumn="0" w:lastRowFirstColumn="0" w:lastRowLastColumn="0"/>
              <w:rPr>
                <w:rFonts w:ascii="Arial" w:hAnsi="Arial" w:cs="Arial"/>
                <w:szCs w:val="20"/>
              </w:rPr>
            </w:pPr>
          </w:p>
        </w:tc>
        <w:tc>
          <w:tcPr>
            <w:tcW w:w="1361" w:type="dxa"/>
            <w:tcBorders>
              <w:left w:val="none" w:sz="0" w:space="0" w:color="auto"/>
              <w:right w:val="none" w:sz="0" w:space="0" w:color="auto"/>
            </w:tcBorders>
          </w:tcPr>
          <w:p w14:paraId="48524950" w14:textId="03ED3142" w:rsidR="00A34867" w:rsidRPr="00A34867" w:rsidRDefault="00DD6363" w:rsidP="00A34867">
            <w:pPr>
              <w:pStyle w:val="Geenafstand"/>
              <w:jc w:val="cente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Pr>
                <w:rFonts w:ascii="Arial" w:hAnsi="Arial" w:cs="Arial"/>
                <w:szCs w:val="20"/>
              </w:rPr>
              <w:t>45</w:t>
            </w:r>
          </w:p>
        </w:tc>
        <w:tc>
          <w:tcPr>
            <w:tcW w:w="2548" w:type="dxa"/>
            <w:tcBorders>
              <w:left w:val="none" w:sz="0" w:space="0" w:color="auto"/>
            </w:tcBorders>
          </w:tcPr>
          <w:p w14:paraId="1256399C" w14:textId="0D23CE93" w:rsidR="00A34867" w:rsidRDefault="00DD6363" w:rsidP="00DD6363">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Pr>
                <w:rFonts w:ascii="Arial" w:hAnsi="Arial" w:cs="Arial"/>
                <w:szCs w:val="20"/>
              </w:rPr>
              <w:t>2 fte, 100%, 557 dagen.</w:t>
            </w:r>
          </w:p>
          <w:p w14:paraId="31B89F91" w14:textId="77777777" w:rsidR="00DD6363" w:rsidRDefault="00DD6363" w:rsidP="00DD6363">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Pr>
                <w:rFonts w:ascii="Arial" w:hAnsi="Arial" w:cs="Arial"/>
                <w:szCs w:val="20"/>
              </w:rPr>
              <w:t>1 fte, 100%, 324 dagen.</w:t>
            </w:r>
          </w:p>
          <w:p w14:paraId="321201B7" w14:textId="5604125B" w:rsidR="00DD6363" w:rsidRDefault="00DD6363" w:rsidP="00DD6363">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Pr>
                <w:rFonts w:ascii="Arial" w:hAnsi="Arial" w:cs="Arial"/>
                <w:szCs w:val="20"/>
              </w:rPr>
              <w:t>1 fte, 100%, 294 dagen.</w:t>
            </w:r>
          </w:p>
          <w:p w14:paraId="3506BA3F" w14:textId="45966FAB" w:rsidR="00DD6363" w:rsidRDefault="00DD6363" w:rsidP="00DD6363">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Pr>
                <w:rFonts w:ascii="Arial" w:hAnsi="Arial" w:cs="Arial"/>
                <w:szCs w:val="20"/>
              </w:rPr>
              <w:t>1 fte,   45%, 272 dagen.</w:t>
            </w:r>
          </w:p>
          <w:p w14:paraId="21C352A4" w14:textId="2C514A26" w:rsidR="00DD6363" w:rsidRDefault="00DD6363" w:rsidP="00DD6363">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Pr>
                <w:rFonts w:ascii="Arial" w:hAnsi="Arial" w:cs="Arial"/>
                <w:szCs w:val="20"/>
              </w:rPr>
              <w:t>1 fte,   70%, 260 dagen.</w:t>
            </w:r>
          </w:p>
          <w:p w14:paraId="65118BDC" w14:textId="1C2AAD91" w:rsidR="00DD6363" w:rsidRDefault="00DD6363" w:rsidP="00DD6363">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Pr>
                <w:rFonts w:ascii="Arial" w:hAnsi="Arial" w:cs="Arial"/>
                <w:szCs w:val="20"/>
              </w:rPr>
              <w:t>1 fte,   50%,   43 dagen.</w:t>
            </w:r>
          </w:p>
          <w:p w14:paraId="3BDF4EF2" w14:textId="77777777" w:rsidR="00DD6363" w:rsidRDefault="00DD6363" w:rsidP="00DD6363">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Pr>
                <w:rFonts w:ascii="Arial" w:hAnsi="Arial" w:cs="Arial"/>
                <w:szCs w:val="20"/>
              </w:rPr>
              <w:t>1 fte,   80%,   42 dagen</w:t>
            </w:r>
          </w:p>
          <w:p w14:paraId="4C2E1F44" w14:textId="3746C11F" w:rsidR="008A397D" w:rsidRPr="00A34867" w:rsidRDefault="008A397D" w:rsidP="00DD6363">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szCs w:val="20"/>
              </w:rPr>
            </w:pPr>
          </w:p>
        </w:tc>
      </w:tr>
      <w:tr w:rsidR="00A34867" w:rsidRPr="00A34867" w14:paraId="1F9CEFE2" w14:textId="20724F0B" w:rsidTr="00DD636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1CFA6A42" w14:textId="77777777" w:rsidR="00A34867" w:rsidRDefault="007A4212" w:rsidP="00A34867">
            <w:pPr>
              <w:pStyle w:val="Geenafstand"/>
              <w:rPr>
                <w:rFonts w:ascii="Arial" w:hAnsi="Arial" w:cs="Arial"/>
                <w:b w:val="0"/>
                <w:szCs w:val="20"/>
              </w:rPr>
            </w:pPr>
            <w:r>
              <w:rPr>
                <w:rFonts w:ascii="Arial" w:hAnsi="Arial" w:cs="Arial"/>
                <w:b w:val="0"/>
                <w:szCs w:val="20"/>
              </w:rPr>
              <w:t>Scope</w:t>
            </w:r>
          </w:p>
          <w:p w14:paraId="68D3C798" w14:textId="34063CB0" w:rsidR="00BB38A3" w:rsidRPr="00A34867" w:rsidRDefault="00BB38A3" w:rsidP="00A34867">
            <w:pPr>
              <w:pStyle w:val="Geenafstand"/>
              <w:rPr>
                <w:rFonts w:ascii="Arial" w:hAnsi="Arial" w:cs="Arial"/>
                <w:b w:val="0"/>
                <w:szCs w:val="20"/>
              </w:rPr>
            </w:pPr>
          </w:p>
        </w:tc>
        <w:tc>
          <w:tcPr>
            <w:tcW w:w="0" w:type="auto"/>
            <w:tcBorders>
              <w:left w:val="none" w:sz="0" w:space="0" w:color="auto"/>
              <w:right w:val="none" w:sz="0" w:space="0" w:color="auto"/>
            </w:tcBorders>
          </w:tcPr>
          <w:p w14:paraId="147A9B4F" w14:textId="4DCB1B7A" w:rsidR="00A34867" w:rsidRPr="00A34867" w:rsidRDefault="00BB38A3" w:rsidP="00A34867">
            <w:pPr>
              <w:pStyle w:val="Geenafstand"/>
              <w:jc w:val="center"/>
              <w:cnfStyle w:val="000000010000" w:firstRow="0" w:lastRow="0" w:firstColumn="0" w:lastColumn="0" w:oddVBand="0" w:evenVBand="0" w:oddHBand="0" w:evenHBand="1" w:firstRowFirstColumn="0" w:firstRowLastColumn="0" w:lastRowFirstColumn="0" w:lastRowLastColumn="0"/>
              <w:rPr>
                <w:rFonts w:ascii="Arial" w:hAnsi="Arial" w:cs="Arial"/>
                <w:szCs w:val="20"/>
              </w:rPr>
            </w:pPr>
            <w:r>
              <w:rPr>
                <w:rFonts w:ascii="Arial" w:hAnsi="Arial" w:cs="Arial"/>
                <w:szCs w:val="20"/>
              </w:rPr>
              <w:t>507</w:t>
            </w:r>
          </w:p>
        </w:tc>
        <w:tc>
          <w:tcPr>
            <w:tcW w:w="0" w:type="auto"/>
            <w:tcBorders>
              <w:left w:val="none" w:sz="0" w:space="0" w:color="auto"/>
              <w:right w:val="none" w:sz="0" w:space="0" w:color="auto"/>
            </w:tcBorders>
          </w:tcPr>
          <w:p w14:paraId="3513F87B" w14:textId="6CB4C3DE" w:rsidR="00A34867" w:rsidRPr="00A34867" w:rsidRDefault="00BB38A3" w:rsidP="00A34867">
            <w:pPr>
              <w:pStyle w:val="Geenafstand"/>
              <w:jc w:val="center"/>
              <w:cnfStyle w:val="000000010000" w:firstRow="0" w:lastRow="0" w:firstColumn="0" w:lastColumn="0" w:oddVBand="0" w:evenVBand="0" w:oddHBand="0" w:evenHBand="1" w:firstRowFirstColumn="0" w:firstRowLastColumn="0" w:lastRowFirstColumn="0" w:lastRowLastColumn="0"/>
              <w:rPr>
                <w:rFonts w:ascii="Arial" w:hAnsi="Arial" w:cs="Arial"/>
                <w:szCs w:val="20"/>
              </w:rPr>
            </w:pPr>
            <w:r>
              <w:rPr>
                <w:rFonts w:ascii="Arial" w:hAnsi="Arial" w:cs="Arial"/>
                <w:szCs w:val="20"/>
              </w:rPr>
              <w:t>3,25</w:t>
            </w:r>
          </w:p>
        </w:tc>
        <w:tc>
          <w:tcPr>
            <w:tcW w:w="1361" w:type="dxa"/>
            <w:tcBorders>
              <w:left w:val="none" w:sz="0" w:space="0" w:color="auto"/>
              <w:right w:val="none" w:sz="0" w:space="0" w:color="auto"/>
            </w:tcBorders>
          </w:tcPr>
          <w:p w14:paraId="23A19145" w14:textId="3F0F5800" w:rsidR="00A34867" w:rsidRPr="00A34867" w:rsidRDefault="00BB38A3" w:rsidP="00A34867">
            <w:pPr>
              <w:pStyle w:val="Geenafstand"/>
              <w:jc w:val="center"/>
              <w:cnfStyle w:val="000000010000" w:firstRow="0" w:lastRow="0" w:firstColumn="0" w:lastColumn="0" w:oddVBand="0" w:evenVBand="0" w:oddHBand="0" w:evenHBand="1" w:firstRowFirstColumn="0" w:firstRowLastColumn="0" w:lastRowFirstColumn="0" w:lastRowLastColumn="0"/>
              <w:rPr>
                <w:rFonts w:ascii="Arial" w:hAnsi="Arial" w:cs="Arial"/>
                <w:szCs w:val="20"/>
              </w:rPr>
            </w:pPr>
            <w:r>
              <w:rPr>
                <w:rFonts w:ascii="Arial" w:hAnsi="Arial" w:cs="Arial"/>
                <w:szCs w:val="20"/>
              </w:rPr>
              <w:t>42,92</w:t>
            </w:r>
          </w:p>
        </w:tc>
        <w:tc>
          <w:tcPr>
            <w:tcW w:w="2548" w:type="dxa"/>
            <w:tcBorders>
              <w:left w:val="none" w:sz="0" w:space="0" w:color="auto"/>
            </w:tcBorders>
          </w:tcPr>
          <w:p w14:paraId="5C4F1C94" w14:textId="4AAFD057" w:rsidR="00A34867" w:rsidRPr="00A34867" w:rsidRDefault="00BB38A3" w:rsidP="00A34867">
            <w:pPr>
              <w:pStyle w:val="Geenafstand"/>
              <w:jc w:val="center"/>
              <w:cnfStyle w:val="000000010000" w:firstRow="0" w:lastRow="0" w:firstColumn="0" w:lastColumn="0" w:oddVBand="0" w:evenVBand="0" w:oddHBand="0" w:evenHBand="1" w:firstRowFirstColumn="0" w:firstRowLastColumn="0" w:lastRowFirstColumn="0" w:lastRowLastColumn="0"/>
              <w:rPr>
                <w:rFonts w:ascii="Arial" w:hAnsi="Arial" w:cs="Arial"/>
                <w:szCs w:val="20"/>
              </w:rPr>
            </w:pPr>
            <w:r>
              <w:rPr>
                <w:rFonts w:ascii="Arial" w:hAnsi="Arial" w:cs="Arial"/>
                <w:szCs w:val="20"/>
              </w:rPr>
              <w:t>35</w:t>
            </w:r>
          </w:p>
        </w:tc>
      </w:tr>
      <w:tr w:rsidR="00A34867" w:rsidRPr="00A34867" w14:paraId="64891013" w14:textId="620853D2" w:rsidTr="00DD63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62AB6686" w14:textId="77777777" w:rsidR="00A34867" w:rsidRPr="00A34867" w:rsidRDefault="00A34867" w:rsidP="00A34867">
            <w:pPr>
              <w:pStyle w:val="Geenafstand"/>
              <w:rPr>
                <w:rFonts w:ascii="Arial" w:hAnsi="Arial" w:cs="Arial"/>
                <w:b w:val="0"/>
                <w:szCs w:val="20"/>
              </w:rPr>
            </w:pPr>
            <w:proofErr w:type="spellStart"/>
            <w:r w:rsidRPr="00A34867">
              <w:rPr>
                <w:rFonts w:ascii="Arial" w:hAnsi="Arial" w:cs="Arial"/>
                <w:b w:val="0"/>
                <w:szCs w:val="20"/>
              </w:rPr>
              <w:lastRenderedPageBreak/>
              <w:t>Kalsbeek</w:t>
            </w:r>
            <w:proofErr w:type="spellEnd"/>
            <w:r w:rsidRPr="00A34867">
              <w:rPr>
                <w:rFonts w:ascii="Arial" w:hAnsi="Arial" w:cs="Arial"/>
                <w:b w:val="0"/>
                <w:szCs w:val="20"/>
              </w:rPr>
              <w:t xml:space="preserve"> College</w:t>
            </w:r>
          </w:p>
        </w:tc>
        <w:tc>
          <w:tcPr>
            <w:tcW w:w="0" w:type="auto"/>
            <w:tcBorders>
              <w:left w:val="none" w:sz="0" w:space="0" w:color="auto"/>
              <w:right w:val="none" w:sz="0" w:space="0" w:color="auto"/>
            </w:tcBorders>
          </w:tcPr>
          <w:p w14:paraId="58400195" w14:textId="7AC6E714" w:rsidR="00A34867" w:rsidRPr="00A34867" w:rsidRDefault="00A34867" w:rsidP="00A34867">
            <w:pPr>
              <w:pStyle w:val="Geenafstand"/>
              <w:jc w:val="cente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A34867">
              <w:rPr>
                <w:rFonts w:ascii="Arial" w:hAnsi="Arial" w:cs="Arial"/>
                <w:szCs w:val="20"/>
              </w:rPr>
              <w:t>300</w:t>
            </w:r>
          </w:p>
        </w:tc>
        <w:tc>
          <w:tcPr>
            <w:tcW w:w="0" w:type="auto"/>
            <w:tcBorders>
              <w:left w:val="none" w:sz="0" w:space="0" w:color="auto"/>
              <w:right w:val="none" w:sz="0" w:space="0" w:color="auto"/>
            </w:tcBorders>
          </w:tcPr>
          <w:p w14:paraId="09E5E988" w14:textId="3B9BF34F" w:rsidR="00A34867" w:rsidRPr="00A34867" w:rsidRDefault="00A34867" w:rsidP="00A34867">
            <w:pPr>
              <w:pStyle w:val="Geenafstand"/>
              <w:jc w:val="cente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Pr>
                <w:rFonts w:ascii="Arial" w:hAnsi="Arial" w:cs="Arial"/>
                <w:szCs w:val="20"/>
              </w:rPr>
              <w:t>4</w:t>
            </w:r>
          </w:p>
        </w:tc>
        <w:tc>
          <w:tcPr>
            <w:tcW w:w="1361" w:type="dxa"/>
            <w:tcBorders>
              <w:left w:val="none" w:sz="0" w:space="0" w:color="auto"/>
              <w:right w:val="none" w:sz="0" w:space="0" w:color="auto"/>
            </w:tcBorders>
          </w:tcPr>
          <w:p w14:paraId="5433C3FF" w14:textId="68D20014" w:rsidR="00A34867" w:rsidRPr="00A34867" w:rsidRDefault="00A34867" w:rsidP="00A34867">
            <w:pPr>
              <w:pStyle w:val="Geenafstand"/>
              <w:jc w:val="cente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Pr>
                <w:rFonts w:ascii="Arial" w:hAnsi="Arial" w:cs="Arial"/>
                <w:szCs w:val="20"/>
              </w:rPr>
              <w:t>46</w:t>
            </w:r>
          </w:p>
        </w:tc>
        <w:tc>
          <w:tcPr>
            <w:tcW w:w="2548" w:type="dxa"/>
            <w:tcBorders>
              <w:left w:val="none" w:sz="0" w:space="0" w:color="auto"/>
            </w:tcBorders>
          </w:tcPr>
          <w:p w14:paraId="5B59EC0F" w14:textId="1058EE78" w:rsidR="00A34867" w:rsidRDefault="00A34867" w:rsidP="00A34867">
            <w:pPr>
              <w:pStyle w:val="Geenafstand"/>
              <w:jc w:val="cente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Pr>
                <w:rFonts w:ascii="Arial" w:hAnsi="Arial" w:cs="Arial"/>
                <w:szCs w:val="20"/>
              </w:rPr>
              <w:t xml:space="preserve">1 </w:t>
            </w:r>
            <w:r w:rsidR="00DD6363">
              <w:rPr>
                <w:rFonts w:ascii="Arial" w:hAnsi="Arial" w:cs="Arial"/>
                <w:szCs w:val="20"/>
              </w:rPr>
              <w:t>fte</w:t>
            </w:r>
          </w:p>
          <w:p w14:paraId="74849B5E" w14:textId="1E193472" w:rsidR="00A34867" w:rsidRPr="00A34867" w:rsidRDefault="007230A2" w:rsidP="00A34867">
            <w:pPr>
              <w:pStyle w:val="Geenafstand"/>
              <w:jc w:val="cente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Pr>
                <w:rFonts w:ascii="Arial" w:hAnsi="Arial" w:cs="Arial"/>
                <w:szCs w:val="20"/>
              </w:rPr>
              <w:t xml:space="preserve">  </w:t>
            </w:r>
            <w:r w:rsidR="00A34867">
              <w:rPr>
                <w:rFonts w:ascii="Arial" w:hAnsi="Arial" w:cs="Arial"/>
                <w:szCs w:val="20"/>
              </w:rPr>
              <w:t>1 jaar</w:t>
            </w:r>
          </w:p>
        </w:tc>
      </w:tr>
      <w:tr w:rsidR="00A34867" w:rsidRPr="00A34867" w14:paraId="55D5F7C3" w14:textId="1E495D90" w:rsidTr="00DD636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793A8A3B" w14:textId="7933A073" w:rsidR="00A34867" w:rsidRPr="00A34867" w:rsidRDefault="007A4212" w:rsidP="00A34867">
            <w:pPr>
              <w:pStyle w:val="Geenafstand"/>
              <w:rPr>
                <w:rFonts w:ascii="Arial" w:hAnsi="Arial" w:cs="Arial"/>
                <w:b w:val="0"/>
                <w:szCs w:val="20"/>
              </w:rPr>
            </w:pPr>
            <w:r>
              <w:rPr>
                <w:rFonts w:ascii="Arial" w:hAnsi="Arial" w:cs="Arial"/>
                <w:b w:val="0"/>
                <w:szCs w:val="20"/>
              </w:rPr>
              <w:t>Unicoz</w:t>
            </w:r>
          </w:p>
        </w:tc>
        <w:tc>
          <w:tcPr>
            <w:tcW w:w="0" w:type="auto"/>
            <w:tcBorders>
              <w:left w:val="none" w:sz="0" w:space="0" w:color="auto"/>
              <w:right w:val="none" w:sz="0" w:space="0" w:color="auto"/>
            </w:tcBorders>
          </w:tcPr>
          <w:p w14:paraId="7CD57909" w14:textId="41AD6F20" w:rsidR="00A34867" w:rsidRPr="00A34867" w:rsidRDefault="001E2CCD" w:rsidP="00A34867">
            <w:pPr>
              <w:pStyle w:val="Geenafstand"/>
              <w:jc w:val="center"/>
              <w:cnfStyle w:val="000000010000" w:firstRow="0" w:lastRow="0" w:firstColumn="0" w:lastColumn="0" w:oddVBand="0" w:evenVBand="0" w:oddHBand="0" w:evenHBand="1" w:firstRowFirstColumn="0" w:firstRowLastColumn="0" w:lastRowFirstColumn="0" w:lastRowLastColumn="0"/>
              <w:rPr>
                <w:rFonts w:ascii="Arial" w:hAnsi="Arial" w:cs="Arial"/>
                <w:szCs w:val="20"/>
              </w:rPr>
            </w:pPr>
            <w:r>
              <w:rPr>
                <w:rFonts w:ascii="Arial" w:hAnsi="Arial" w:cs="Arial"/>
                <w:szCs w:val="20"/>
              </w:rPr>
              <w:t>881</w:t>
            </w:r>
          </w:p>
        </w:tc>
        <w:tc>
          <w:tcPr>
            <w:tcW w:w="0" w:type="auto"/>
            <w:tcBorders>
              <w:left w:val="none" w:sz="0" w:space="0" w:color="auto"/>
              <w:right w:val="none" w:sz="0" w:space="0" w:color="auto"/>
            </w:tcBorders>
          </w:tcPr>
          <w:p w14:paraId="39E49711" w14:textId="7665D0C9" w:rsidR="00A34867" w:rsidRPr="00A34867" w:rsidRDefault="00175A1B" w:rsidP="00A34867">
            <w:pPr>
              <w:pStyle w:val="Geenafstand"/>
              <w:jc w:val="center"/>
              <w:cnfStyle w:val="000000010000" w:firstRow="0" w:lastRow="0" w:firstColumn="0" w:lastColumn="0" w:oddVBand="0" w:evenVBand="0" w:oddHBand="0" w:evenHBand="1" w:firstRowFirstColumn="0" w:firstRowLastColumn="0" w:lastRowFirstColumn="0" w:lastRowLastColumn="0"/>
              <w:rPr>
                <w:rFonts w:ascii="Arial" w:hAnsi="Arial" w:cs="Arial"/>
                <w:szCs w:val="20"/>
              </w:rPr>
            </w:pPr>
            <w:r>
              <w:rPr>
                <w:rFonts w:ascii="Arial" w:hAnsi="Arial" w:cs="Arial"/>
                <w:szCs w:val="20"/>
              </w:rPr>
              <w:t>5,33</w:t>
            </w:r>
          </w:p>
        </w:tc>
        <w:tc>
          <w:tcPr>
            <w:tcW w:w="1361" w:type="dxa"/>
            <w:tcBorders>
              <w:left w:val="none" w:sz="0" w:space="0" w:color="auto"/>
              <w:right w:val="none" w:sz="0" w:space="0" w:color="auto"/>
            </w:tcBorders>
          </w:tcPr>
          <w:p w14:paraId="62AC9939" w14:textId="358D0102" w:rsidR="00A34867" w:rsidRPr="00A34867" w:rsidRDefault="001E2CCD" w:rsidP="00A34867">
            <w:pPr>
              <w:pStyle w:val="Geenafstand"/>
              <w:jc w:val="center"/>
              <w:cnfStyle w:val="000000010000" w:firstRow="0" w:lastRow="0" w:firstColumn="0" w:lastColumn="0" w:oddVBand="0" w:evenVBand="0" w:oddHBand="0" w:evenHBand="1" w:firstRowFirstColumn="0" w:firstRowLastColumn="0" w:lastRowFirstColumn="0" w:lastRowLastColumn="0"/>
              <w:rPr>
                <w:rFonts w:ascii="Arial" w:hAnsi="Arial" w:cs="Arial"/>
                <w:szCs w:val="20"/>
              </w:rPr>
            </w:pPr>
            <w:r>
              <w:rPr>
                <w:rFonts w:ascii="Arial" w:hAnsi="Arial" w:cs="Arial"/>
                <w:szCs w:val="20"/>
              </w:rPr>
              <w:t>44</w:t>
            </w:r>
          </w:p>
        </w:tc>
        <w:tc>
          <w:tcPr>
            <w:tcW w:w="2548" w:type="dxa"/>
            <w:tcBorders>
              <w:left w:val="none" w:sz="0" w:space="0" w:color="auto"/>
            </w:tcBorders>
          </w:tcPr>
          <w:p w14:paraId="7F970CE3" w14:textId="7D6C7028" w:rsidR="00A34867" w:rsidRPr="00A34867" w:rsidRDefault="001E2CCD" w:rsidP="00A34867">
            <w:pPr>
              <w:pStyle w:val="Geenafstand"/>
              <w:jc w:val="center"/>
              <w:cnfStyle w:val="000000010000" w:firstRow="0" w:lastRow="0" w:firstColumn="0" w:lastColumn="0" w:oddVBand="0" w:evenVBand="0" w:oddHBand="0" w:evenHBand="1" w:firstRowFirstColumn="0" w:firstRowLastColumn="0" w:lastRowFirstColumn="0" w:lastRowLastColumn="0"/>
              <w:rPr>
                <w:rFonts w:ascii="Arial" w:hAnsi="Arial" w:cs="Arial"/>
                <w:szCs w:val="20"/>
              </w:rPr>
            </w:pPr>
            <w:r>
              <w:rPr>
                <w:rFonts w:ascii="Arial" w:hAnsi="Arial" w:cs="Arial"/>
                <w:szCs w:val="20"/>
              </w:rPr>
              <w:t>16</w:t>
            </w:r>
          </w:p>
        </w:tc>
      </w:tr>
      <w:tr w:rsidR="00A34867" w:rsidRPr="00A34867" w14:paraId="5EE54D54" w14:textId="60D66DC7" w:rsidTr="00DD63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0C8ED746" w14:textId="77777777" w:rsidR="00A34867" w:rsidRPr="00A34867" w:rsidRDefault="00A34867" w:rsidP="00A34867">
            <w:pPr>
              <w:pStyle w:val="Geenafstand"/>
              <w:rPr>
                <w:rFonts w:ascii="Arial" w:hAnsi="Arial" w:cs="Arial"/>
                <w:b w:val="0"/>
                <w:szCs w:val="20"/>
              </w:rPr>
            </w:pPr>
            <w:r w:rsidRPr="00A34867">
              <w:rPr>
                <w:rFonts w:ascii="Arial" w:hAnsi="Arial" w:cs="Arial"/>
                <w:b w:val="0"/>
                <w:szCs w:val="20"/>
              </w:rPr>
              <w:t>C.S.G. Willem de Zwijger</w:t>
            </w:r>
          </w:p>
        </w:tc>
        <w:tc>
          <w:tcPr>
            <w:tcW w:w="0" w:type="auto"/>
            <w:tcBorders>
              <w:left w:val="none" w:sz="0" w:space="0" w:color="auto"/>
              <w:right w:val="none" w:sz="0" w:space="0" w:color="auto"/>
            </w:tcBorders>
          </w:tcPr>
          <w:p w14:paraId="727FAC1A" w14:textId="68645D31" w:rsidR="00A34867" w:rsidRPr="00A34867" w:rsidRDefault="00634FB0" w:rsidP="00A34867">
            <w:pPr>
              <w:pStyle w:val="Geenafstand"/>
              <w:jc w:val="cente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Pr>
                <w:rFonts w:ascii="Arial" w:hAnsi="Arial" w:cs="Arial"/>
                <w:szCs w:val="20"/>
              </w:rPr>
              <w:t>106</w:t>
            </w:r>
          </w:p>
        </w:tc>
        <w:tc>
          <w:tcPr>
            <w:tcW w:w="0" w:type="auto"/>
            <w:tcBorders>
              <w:left w:val="none" w:sz="0" w:space="0" w:color="auto"/>
              <w:right w:val="none" w:sz="0" w:space="0" w:color="auto"/>
            </w:tcBorders>
          </w:tcPr>
          <w:p w14:paraId="1774A283" w14:textId="6D581157" w:rsidR="00A34867" w:rsidRPr="00A34867" w:rsidRDefault="00634FB0" w:rsidP="00A34867">
            <w:pPr>
              <w:pStyle w:val="Geenafstand"/>
              <w:jc w:val="cente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Pr>
                <w:rFonts w:ascii="Arial" w:hAnsi="Arial" w:cs="Arial"/>
                <w:szCs w:val="20"/>
              </w:rPr>
              <w:t>4,13</w:t>
            </w:r>
          </w:p>
        </w:tc>
        <w:tc>
          <w:tcPr>
            <w:tcW w:w="1361" w:type="dxa"/>
            <w:tcBorders>
              <w:left w:val="none" w:sz="0" w:space="0" w:color="auto"/>
              <w:right w:val="none" w:sz="0" w:space="0" w:color="auto"/>
            </w:tcBorders>
          </w:tcPr>
          <w:p w14:paraId="2D719370" w14:textId="77777777" w:rsidR="00A34867" w:rsidRPr="00A34867" w:rsidRDefault="00A34867" w:rsidP="00A34867">
            <w:pPr>
              <w:pStyle w:val="Geenafstand"/>
              <w:jc w:val="center"/>
              <w:cnfStyle w:val="000000100000" w:firstRow="0" w:lastRow="0" w:firstColumn="0" w:lastColumn="0" w:oddVBand="0" w:evenVBand="0" w:oddHBand="1" w:evenHBand="0" w:firstRowFirstColumn="0" w:firstRowLastColumn="0" w:lastRowFirstColumn="0" w:lastRowLastColumn="0"/>
              <w:rPr>
                <w:rFonts w:ascii="Arial" w:hAnsi="Arial" w:cs="Arial"/>
                <w:szCs w:val="20"/>
              </w:rPr>
            </w:pPr>
          </w:p>
        </w:tc>
        <w:tc>
          <w:tcPr>
            <w:tcW w:w="2548" w:type="dxa"/>
            <w:tcBorders>
              <w:left w:val="none" w:sz="0" w:space="0" w:color="auto"/>
            </w:tcBorders>
          </w:tcPr>
          <w:p w14:paraId="1D3E5B50" w14:textId="77777777" w:rsidR="00A34867" w:rsidRPr="00A34867" w:rsidRDefault="00A34867" w:rsidP="00A34867">
            <w:pPr>
              <w:pStyle w:val="Geenafstand"/>
              <w:jc w:val="center"/>
              <w:cnfStyle w:val="000000100000" w:firstRow="0" w:lastRow="0" w:firstColumn="0" w:lastColumn="0" w:oddVBand="0" w:evenVBand="0" w:oddHBand="1" w:evenHBand="0" w:firstRowFirstColumn="0" w:firstRowLastColumn="0" w:lastRowFirstColumn="0" w:lastRowLastColumn="0"/>
              <w:rPr>
                <w:rFonts w:ascii="Arial" w:hAnsi="Arial" w:cs="Arial"/>
                <w:szCs w:val="20"/>
              </w:rPr>
            </w:pPr>
          </w:p>
        </w:tc>
      </w:tr>
    </w:tbl>
    <w:p w14:paraId="29E14D39" w14:textId="77777777" w:rsidR="009C50BD" w:rsidRDefault="009C50BD" w:rsidP="009C50BD">
      <w:pPr>
        <w:rPr>
          <w:rFonts w:ascii="Arial" w:hAnsi="Arial" w:cs="Arial"/>
          <w:szCs w:val="20"/>
        </w:rPr>
      </w:pPr>
    </w:p>
    <w:p w14:paraId="0088E83A" w14:textId="77777777" w:rsidR="001B4FA3" w:rsidRDefault="001B4FA3" w:rsidP="009C50BD">
      <w:pPr>
        <w:rPr>
          <w:rFonts w:ascii="Arial" w:hAnsi="Arial" w:cs="Arial"/>
          <w:szCs w:val="20"/>
        </w:rPr>
      </w:pPr>
    </w:p>
    <w:p w14:paraId="1F41A0EF" w14:textId="77777777" w:rsidR="001B4FA3" w:rsidRDefault="001B4FA3" w:rsidP="009C50BD">
      <w:pPr>
        <w:rPr>
          <w:rFonts w:ascii="Arial" w:hAnsi="Arial" w:cs="Arial"/>
          <w:szCs w:val="20"/>
        </w:rPr>
      </w:pPr>
    </w:p>
    <w:p w14:paraId="33C7BC94" w14:textId="77777777" w:rsidR="001B4FA3" w:rsidRDefault="001B4FA3" w:rsidP="009C50BD">
      <w:pPr>
        <w:rPr>
          <w:rFonts w:ascii="Arial" w:hAnsi="Arial" w:cs="Arial"/>
          <w:szCs w:val="20"/>
        </w:rPr>
      </w:pPr>
    </w:p>
    <w:p w14:paraId="709AB817" w14:textId="0F65777A" w:rsidR="00CD088E" w:rsidRPr="00CD088E" w:rsidRDefault="00CD088E" w:rsidP="00CD088E">
      <w:pPr>
        <w:spacing w:after="0"/>
        <w:rPr>
          <w:rFonts w:ascii="Arial" w:hAnsi="Arial" w:cs="Arial"/>
          <w:color w:val="548DD4" w:themeColor="text2" w:themeTint="99"/>
          <w:szCs w:val="20"/>
        </w:rPr>
      </w:pPr>
      <w:r w:rsidRPr="00CD088E">
        <w:rPr>
          <w:rFonts w:ascii="Arial" w:hAnsi="Arial" w:cs="Arial"/>
          <w:color w:val="548DD4" w:themeColor="text2" w:themeTint="99"/>
          <w:szCs w:val="20"/>
        </w:rPr>
        <w:t>Factuuradressen:</w:t>
      </w:r>
    </w:p>
    <w:tbl>
      <w:tblPr>
        <w:tblStyle w:val="Gemiddeldearcering1-accent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1"/>
        <w:gridCol w:w="2873"/>
        <w:gridCol w:w="2988"/>
      </w:tblGrid>
      <w:tr w:rsidR="003F45E2" w:rsidRPr="00A34867" w14:paraId="0D1F92FD" w14:textId="2743FBE2" w:rsidTr="003F45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14:paraId="4319A9B2" w14:textId="33C29823" w:rsidR="003F45E2" w:rsidRPr="00A34867" w:rsidRDefault="003F45E2" w:rsidP="00B44AEF">
            <w:pPr>
              <w:pStyle w:val="Geenafstand"/>
              <w:rPr>
                <w:rFonts w:ascii="Arial" w:hAnsi="Arial" w:cs="Arial"/>
              </w:rPr>
            </w:pPr>
            <w:r w:rsidRPr="00A34867">
              <w:rPr>
                <w:rFonts w:ascii="Arial" w:hAnsi="Arial" w:cs="Arial"/>
              </w:rPr>
              <w:t>Aangesloten scholen</w:t>
            </w:r>
          </w:p>
        </w:tc>
        <w:tc>
          <w:tcPr>
            <w:tcW w:w="0" w:type="auto"/>
            <w:tcBorders>
              <w:top w:val="none" w:sz="0" w:space="0" w:color="auto"/>
              <w:left w:val="none" w:sz="0" w:space="0" w:color="auto"/>
              <w:bottom w:val="none" w:sz="0" w:space="0" w:color="auto"/>
              <w:right w:val="none" w:sz="0" w:space="0" w:color="auto"/>
            </w:tcBorders>
          </w:tcPr>
          <w:p w14:paraId="4A8FE3B6" w14:textId="542CA171" w:rsidR="003F45E2" w:rsidRPr="00A34867" w:rsidRDefault="003F45E2" w:rsidP="00B44AEF">
            <w:pPr>
              <w:pStyle w:val="Geenafstand"/>
              <w:cnfStyle w:val="100000000000" w:firstRow="1" w:lastRow="0" w:firstColumn="0" w:lastColumn="0" w:oddVBand="0" w:evenVBand="0" w:oddHBand="0" w:evenHBand="0" w:firstRowFirstColumn="0" w:firstRowLastColumn="0" w:lastRowFirstColumn="0" w:lastRowLastColumn="0"/>
              <w:rPr>
                <w:rFonts w:ascii="Arial" w:hAnsi="Arial" w:cs="Arial"/>
              </w:rPr>
            </w:pPr>
            <w:r w:rsidRPr="00A34867">
              <w:rPr>
                <w:rFonts w:ascii="Arial" w:hAnsi="Arial" w:cs="Arial"/>
              </w:rPr>
              <w:t>Factuuradres</w:t>
            </w:r>
          </w:p>
        </w:tc>
        <w:tc>
          <w:tcPr>
            <w:tcW w:w="0" w:type="auto"/>
            <w:tcBorders>
              <w:top w:val="none" w:sz="0" w:space="0" w:color="auto"/>
              <w:left w:val="none" w:sz="0" w:space="0" w:color="auto"/>
              <w:bottom w:val="none" w:sz="0" w:space="0" w:color="auto"/>
              <w:right w:val="none" w:sz="0" w:space="0" w:color="auto"/>
            </w:tcBorders>
          </w:tcPr>
          <w:p w14:paraId="7622D2DB" w14:textId="09889486" w:rsidR="003F45E2" w:rsidRPr="00A34867" w:rsidRDefault="003F45E2" w:rsidP="00B44AEF">
            <w:pPr>
              <w:pStyle w:val="Geenafstand"/>
              <w:cnfStyle w:val="100000000000" w:firstRow="1" w:lastRow="0" w:firstColumn="0" w:lastColumn="0" w:oddVBand="0" w:evenVBand="0" w:oddHBand="0" w:evenHBand="0" w:firstRowFirstColumn="0" w:firstRowLastColumn="0" w:lastRowFirstColumn="0" w:lastRowLastColumn="0"/>
              <w:rPr>
                <w:rFonts w:ascii="Arial" w:hAnsi="Arial" w:cs="Arial"/>
              </w:rPr>
            </w:pPr>
            <w:r w:rsidRPr="00A34867">
              <w:rPr>
                <w:rFonts w:ascii="Arial" w:hAnsi="Arial" w:cs="Arial"/>
                <w:b w:val="0"/>
              </w:rPr>
              <w:t>Mailadres</w:t>
            </w:r>
          </w:p>
        </w:tc>
      </w:tr>
      <w:tr w:rsidR="003F45E2" w:rsidRPr="00A34867" w14:paraId="7EDCFBA3" w14:textId="31001FE2" w:rsidTr="003F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0F56AD89" w14:textId="77777777" w:rsidR="003F45E2" w:rsidRPr="00A34867" w:rsidRDefault="003F45E2" w:rsidP="00B44AEF">
            <w:pPr>
              <w:pStyle w:val="Geenafstand"/>
              <w:rPr>
                <w:rFonts w:ascii="Arial" w:hAnsi="Arial" w:cs="Arial"/>
                <w:b w:val="0"/>
              </w:rPr>
            </w:pPr>
            <w:r w:rsidRPr="00A34867">
              <w:rPr>
                <w:rFonts w:ascii="Arial" w:hAnsi="Arial" w:cs="Arial"/>
                <w:b w:val="0"/>
              </w:rPr>
              <w:t>Andreas College</w:t>
            </w:r>
          </w:p>
        </w:tc>
        <w:tc>
          <w:tcPr>
            <w:tcW w:w="0" w:type="auto"/>
            <w:tcBorders>
              <w:left w:val="none" w:sz="0" w:space="0" w:color="auto"/>
              <w:right w:val="none" w:sz="0" w:space="0" w:color="auto"/>
            </w:tcBorders>
          </w:tcPr>
          <w:p w14:paraId="7EF6E923" w14:textId="298CE142" w:rsidR="00250445" w:rsidRDefault="00250445" w:rsidP="00B44AEF">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Crediteurenadministratie</w:t>
            </w:r>
          </w:p>
          <w:p w14:paraId="0CBB6AD8" w14:textId="77777777" w:rsidR="003F45E2" w:rsidRPr="00A34867" w:rsidRDefault="003F45E2" w:rsidP="00B44AEF">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r w:rsidRPr="00A34867">
              <w:rPr>
                <w:rFonts w:ascii="Arial" w:hAnsi="Arial" w:cs="Arial"/>
              </w:rPr>
              <w:t>Postbus 48</w:t>
            </w:r>
          </w:p>
          <w:p w14:paraId="0B4C0809" w14:textId="1D142160" w:rsidR="003F45E2" w:rsidRPr="00A34867" w:rsidRDefault="003F45E2" w:rsidP="00B44AEF">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r w:rsidRPr="00A34867">
              <w:rPr>
                <w:rFonts w:ascii="Arial" w:hAnsi="Arial" w:cs="Arial"/>
              </w:rPr>
              <w:t>2220 AA Katwijk</w:t>
            </w:r>
          </w:p>
        </w:tc>
        <w:tc>
          <w:tcPr>
            <w:tcW w:w="0" w:type="auto"/>
            <w:tcBorders>
              <w:left w:val="none" w:sz="0" w:space="0" w:color="auto"/>
            </w:tcBorders>
          </w:tcPr>
          <w:p w14:paraId="6CD3F28C" w14:textId="4F4F00D5" w:rsidR="003F45E2" w:rsidRPr="00A34867" w:rsidRDefault="003F45E2" w:rsidP="00B44AEF">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r w:rsidRPr="00A34867">
              <w:rPr>
                <w:rFonts w:ascii="Arial" w:hAnsi="Arial" w:cs="Arial"/>
              </w:rPr>
              <w:t>crediteuren@andreascollege.nl</w:t>
            </w:r>
          </w:p>
        </w:tc>
      </w:tr>
      <w:tr w:rsidR="003F45E2" w:rsidRPr="00A34867" w14:paraId="4C92CDCD" w14:textId="1A0CCFB6" w:rsidTr="003F45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7EAE8928" w14:textId="048AED60" w:rsidR="003F45E2" w:rsidRPr="00A34867" w:rsidRDefault="00407123" w:rsidP="003F45E2">
            <w:pPr>
              <w:pStyle w:val="Geenafstand"/>
              <w:rPr>
                <w:rFonts w:ascii="Arial" w:hAnsi="Arial" w:cs="Arial"/>
                <w:b w:val="0"/>
              </w:rPr>
            </w:pPr>
            <w:r>
              <w:rPr>
                <w:rFonts w:ascii="Arial" w:hAnsi="Arial" w:cs="Arial"/>
                <w:b w:val="0"/>
              </w:rPr>
              <w:t>SCO Delft</w:t>
            </w:r>
          </w:p>
        </w:tc>
        <w:tc>
          <w:tcPr>
            <w:tcW w:w="0" w:type="auto"/>
            <w:tcBorders>
              <w:left w:val="none" w:sz="0" w:space="0" w:color="auto"/>
              <w:right w:val="none" w:sz="0" w:space="0" w:color="auto"/>
            </w:tcBorders>
          </w:tcPr>
          <w:p w14:paraId="25D9DE49" w14:textId="2BD0B923" w:rsidR="00407123" w:rsidRDefault="00407123" w:rsidP="00B44AEF">
            <w:pPr>
              <w:pStyle w:val="Geenafstand"/>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T.a.v. Financiële administratie</w:t>
            </w:r>
          </w:p>
          <w:p w14:paraId="285111EE" w14:textId="1520C95E" w:rsidR="003F45E2" w:rsidRPr="00A34867" w:rsidRDefault="003F45E2" w:rsidP="00B44AEF">
            <w:pPr>
              <w:pStyle w:val="Geenafstand"/>
              <w:cnfStyle w:val="000000010000" w:firstRow="0" w:lastRow="0" w:firstColumn="0" w:lastColumn="0" w:oddVBand="0" w:evenVBand="0" w:oddHBand="0" w:evenHBand="1" w:firstRowFirstColumn="0" w:firstRowLastColumn="0" w:lastRowFirstColumn="0" w:lastRowLastColumn="0"/>
              <w:rPr>
                <w:rFonts w:ascii="Arial" w:hAnsi="Arial" w:cs="Arial"/>
              </w:rPr>
            </w:pPr>
            <w:r w:rsidRPr="00A34867">
              <w:rPr>
                <w:rFonts w:ascii="Arial" w:hAnsi="Arial" w:cs="Arial"/>
              </w:rPr>
              <w:t>Postbus 2924</w:t>
            </w:r>
          </w:p>
          <w:p w14:paraId="08D0C7EF" w14:textId="5BB2549D" w:rsidR="003F45E2" w:rsidRPr="00A34867" w:rsidRDefault="003F45E2" w:rsidP="00B44AEF">
            <w:pPr>
              <w:pStyle w:val="Geenafstand"/>
              <w:cnfStyle w:val="000000010000" w:firstRow="0" w:lastRow="0" w:firstColumn="0" w:lastColumn="0" w:oddVBand="0" w:evenVBand="0" w:oddHBand="0" w:evenHBand="1" w:firstRowFirstColumn="0" w:firstRowLastColumn="0" w:lastRowFirstColumn="0" w:lastRowLastColumn="0"/>
              <w:rPr>
                <w:rFonts w:ascii="Arial" w:hAnsi="Arial" w:cs="Arial"/>
              </w:rPr>
            </w:pPr>
            <w:r w:rsidRPr="00A34867">
              <w:rPr>
                <w:rFonts w:ascii="Arial" w:hAnsi="Arial" w:cs="Arial"/>
              </w:rPr>
              <w:t>2601 CX Delft</w:t>
            </w:r>
          </w:p>
        </w:tc>
        <w:tc>
          <w:tcPr>
            <w:tcW w:w="0" w:type="auto"/>
            <w:tcBorders>
              <w:left w:val="none" w:sz="0" w:space="0" w:color="auto"/>
            </w:tcBorders>
          </w:tcPr>
          <w:p w14:paraId="78892D7D" w14:textId="57B6955F" w:rsidR="003F45E2" w:rsidRPr="00A34867" w:rsidRDefault="003F45E2" w:rsidP="00B44AEF">
            <w:pPr>
              <w:pStyle w:val="Geenafstand"/>
              <w:cnfStyle w:val="000000010000" w:firstRow="0" w:lastRow="0" w:firstColumn="0" w:lastColumn="0" w:oddVBand="0" w:evenVBand="0" w:oddHBand="0" w:evenHBand="1" w:firstRowFirstColumn="0" w:firstRowLastColumn="0" w:lastRowFirstColumn="0" w:lastRowLastColumn="0"/>
              <w:rPr>
                <w:rFonts w:ascii="Arial" w:hAnsi="Arial" w:cs="Arial"/>
              </w:rPr>
            </w:pPr>
            <w:r w:rsidRPr="00A34867">
              <w:rPr>
                <w:rFonts w:ascii="Arial" w:hAnsi="Arial" w:cs="Arial"/>
              </w:rPr>
              <w:t>fzinfo@scodelft.nl</w:t>
            </w:r>
          </w:p>
        </w:tc>
      </w:tr>
      <w:tr w:rsidR="003F45E2" w:rsidRPr="00A34867" w14:paraId="3D802C0D" w14:textId="41A31357" w:rsidTr="003F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36EE113B" w14:textId="492997D3" w:rsidR="003F45E2" w:rsidRPr="00A34867" w:rsidRDefault="003F45E2" w:rsidP="00B44AEF">
            <w:pPr>
              <w:pStyle w:val="Geenafstand"/>
              <w:rPr>
                <w:rFonts w:ascii="Arial" w:hAnsi="Arial" w:cs="Arial"/>
                <w:b w:val="0"/>
              </w:rPr>
            </w:pPr>
            <w:r w:rsidRPr="00A34867">
              <w:rPr>
                <w:rFonts w:ascii="Arial" w:hAnsi="Arial" w:cs="Arial"/>
                <w:b w:val="0"/>
              </w:rPr>
              <w:t>C.S.G. De Goudse Waarden</w:t>
            </w:r>
          </w:p>
        </w:tc>
        <w:tc>
          <w:tcPr>
            <w:tcW w:w="0" w:type="auto"/>
            <w:tcBorders>
              <w:left w:val="none" w:sz="0" w:space="0" w:color="auto"/>
              <w:right w:val="none" w:sz="0" w:space="0" w:color="auto"/>
            </w:tcBorders>
          </w:tcPr>
          <w:p w14:paraId="3DF8ED63" w14:textId="77777777" w:rsidR="003F45E2" w:rsidRPr="00A34867" w:rsidRDefault="003F45E2" w:rsidP="00B44AEF">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r w:rsidRPr="00A34867">
              <w:rPr>
                <w:rFonts w:ascii="Arial" w:hAnsi="Arial" w:cs="Arial"/>
              </w:rPr>
              <w:t>Kanaalstraat 31</w:t>
            </w:r>
          </w:p>
          <w:p w14:paraId="6617E384" w14:textId="54098836" w:rsidR="003F45E2" w:rsidRPr="00A34867" w:rsidRDefault="003F45E2" w:rsidP="00B44AEF">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r w:rsidRPr="00A34867">
              <w:rPr>
                <w:rFonts w:ascii="Arial" w:hAnsi="Arial" w:cs="Arial"/>
              </w:rPr>
              <w:t xml:space="preserve">2801 SH Gouda </w:t>
            </w:r>
          </w:p>
        </w:tc>
        <w:tc>
          <w:tcPr>
            <w:tcW w:w="0" w:type="auto"/>
            <w:tcBorders>
              <w:left w:val="none" w:sz="0" w:space="0" w:color="auto"/>
            </w:tcBorders>
          </w:tcPr>
          <w:p w14:paraId="2829BF0F" w14:textId="77777777" w:rsidR="003F45E2" w:rsidRPr="00A34867" w:rsidRDefault="003F45E2" w:rsidP="00B44AEF">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F45E2" w:rsidRPr="00A34867" w14:paraId="5FF9D3D3" w14:textId="64935CBE" w:rsidTr="003F45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7926B42E" w14:textId="5954CB00" w:rsidR="003F45E2" w:rsidRPr="00A34867" w:rsidRDefault="007A4212" w:rsidP="007A4212">
            <w:pPr>
              <w:pStyle w:val="Geenafstand"/>
              <w:rPr>
                <w:rFonts w:ascii="Arial" w:hAnsi="Arial" w:cs="Arial"/>
                <w:b w:val="0"/>
              </w:rPr>
            </w:pPr>
            <w:r>
              <w:rPr>
                <w:rFonts w:ascii="Arial" w:hAnsi="Arial" w:cs="Arial"/>
                <w:b w:val="0"/>
              </w:rPr>
              <w:t>Scope</w:t>
            </w:r>
          </w:p>
        </w:tc>
        <w:tc>
          <w:tcPr>
            <w:tcW w:w="0" w:type="auto"/>
            <w:tcBorders>
              <w:left w:val="none" w:sz="0" w:space="0" w:color="auto"/>
              <w:right w:val="none" w:sz="0" w:space="0" w:color="auto"/>
            </w:tcBorders>
          </w:tcPr>
          <w:p w14:paraId="6DB21A3A" w14:textId="09AE3FB6" w:rsidR="003F45E2" w:rsidRPr="007A4212" w:rsidRDefault="007A4212" w:rsidP="00B44AEF">
            <w:pPr>
              <w:pStyle w:val="Geenafstand"/>
              <w:cnfStyle w:val="000000010000" w:firstRow="0" w:lastRow="0" w:firstColumn="0" w:lastColumn="0" w:oddVBand="0" w:evenVBand="0" w:oddHBand="0" w:evenHBand="1" w:firstRowFirstColumn="0" w:firstRowLastColumn="0" w:lastRowFirstColumn="0" w:lastRowLastColumn="0"/>
              <w:rPr>
                <w:rFonts w:ascii="Arial" w:hAnsi="Arial" w:cs="Arial"/>
              </w:rPr>
            </w:pPr>
            <w:r w:rsidRPr="007A4212">
              <w:rPr>
                <w:rFonts w:ascii="Arial" w:hAnsi="Arial" w:cs="Arial"/>
              </w:rPr>
              <w:t>Postbus 166</w:t>
            </w:r>
          </w:p>
          <w:p w14:paraId="5CDB3129" w14:textId="1AF9868E" w:rsidR="003F45E2" w:rsidRPr="00A34867" w:rsidRDefault="007A4212" w:rsidP="007A4212">
            <w:pPr>
              <w:pStyle w:val="Geenafstand"/>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2400 AD Alphen aan den Rijn</w:t>
            </w:r>
          </w:p>
        </w:tc>
        <w:tc>
          <w:tcPr>
            <w:tcW w:w="0" w:type="auto"/>
            <w:tcBorders>
              <w:left w:val="none" w:sz="0" w:space="0" w:color="auto"/>
            </w:tcBorders>
          </w:tcPr>
          <w:p w14:paraId="0459CB01" w14:textId="77777777" w:rsidR="003F45E2" w:rsidRPr="00A34867" w:rsidRDefault="003F45E2" w:rsidP="00B44AEF">
            <w:pPr>
              <w:pStyle w:val="Geenafstand"/>
              <w:cnfStyle w:val="000000010000" w:firstRow="0" w:lastRow="0" w:firstColumn="0" w:lastColumn="0" w:oddVBand="0" w:evenVBand="0" w:oddHBand="0" w:evenHBand="1" w:firstRowFirstColumn="0" w:firstRowLastColumn="0" w:lastRowFirstColumn="0" w:lastRowLastColumn="0"/>
              <w:rPr>
                <w:rFonts w:ascii="Arial" w:hAnsi="Arial" w:cs="Arial"/>
              </w:rPr>
            </w:pPr>
          </w:p>
        </w:tc>
      </w:tr>
      <w:tr w:rsidR="003F45E2" w:rsidRPr="00A34867" w14:paraId="7D5EEC2B" w14:textId="03CDA103" w:rsidTr="003F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0E402F01" w14:textId="77777777" w:rsidR="003F45E2" w:rsidRPr="00A34867" w:rsidRDefault="003F45E2" w:rsidP="00B44AEF">
            <w:pPr>
              <w:pStyle w:val="Geenafstand"/>
              <w:rPr>
                <w:rFonts w:ascii="Arial" w:hAnsi="Arial" w:cs="Arial"/>
                <w:b w:val="0"/>
              </w:rPr>
            </w:pPr>
            <w:proofErr w:type="spellStart"/>
            <w:r w:rsidRPr="00A34867">
              <w:rPr>
                <w:rFonts w:ascii="Arial" w:hAnsi="Arial" w:cs="Arial"/>
                <w:b w:val="0"/>
              </w:rPr>
              <w:t>Kalsbeek</w:t>
            </w:r>
            <w:proofErr w:type="spellEnd"/>
            <w:r w:rsidRPr="00A34867">
              <w:rPr>
                <w:rFonts w:ascii="Arial" w:hAnsi="Arial" w:cs="Arial"/>
                <w:b w:val="0"/>
              </w:rPr>
              <w:t xml:space="preserve"> College</w:t>
            </w:r>
          </w:p>
        </w:tc>
        <w:tc>
          <w:tcPr>
            <w:tcW w:w="0" w:type="auto"/>
            <w:tcBorders>
              <w:left w:val="none" w:sz="0" w:space="0" w:color="auto"/>
              <w:right w:val="none" w:sz="0" w:space="0" w:color="auto"/>
            </w:tcBorders>
          </w:tcPr>
          <w:p w14:paraId="4F57FBAD" w14:textId="37084DBE" w:rsidR="003F45E2" w:rsidRPr="00A34867" w:rsidRDefault="003F45E2" w:rsidP="00B44AEF">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0" w:type="auto"/>
            <w:tcBorders>
              <w:left w:val="none" w:sz="0" w:space="0" w:color="auto"/>
            </w:tcBorders>
          </w:tcPr>
          <w:p w14:paraId="02A693AF" w14:textId="24DFC153" w:rsidR="003F45E2" w:rsidRPr="00A34867" w:rsidRDefault="003F45E2" w:rsidP="00B44AEF">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r w:rsidRPr="00A34867">
              <w:rPr>
                <w:rFonts w:ascii="Arial" w:hAnsi="Arial" w:cs="Arial"/>
              </w:rPr>
              <w:t>facturen@kalfsbeek.nl</w:t>
            </w:r>
          </w:p>
        </w:tc>
      </w:tr>
      <w:tr w:rsidR="003F45E2" w:rsidRPr="00A34867" w14:paraId="16309E29" w14:textId="4B7C5EC4" w:rsidTr="003F45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3D972309" w14:textId="60C14095" w:rsidR="003F45E2" w:rsidRPr="00A34867" w:rsidRDefault="00407123" w:rsidP="00407123">
            <w:pPr>
              <w:pStyle w:val="Geenafstand"/>
              <w:rPr>
                <w:rFonts w:ascii="Arial" w:hAnsi="Arial" w:cs="Arial"/>
                <w:b w:val="0"/>
              </w:rPr>
            </w:pPr>
            <w:r w:rsidRPr="007A4212">
              <w:rPr>
                <w:rFonts w:ascii="Arial" w:hAnsi="Arial" w:cs="Arial"/>
                <w:b w:val="0"/>
              </w:rPr>
              <w:t>Uni</w:t>
            </w:r>
            <w:r>
              <w:rPr>
                <w:rFonts w:ascii="Arial" w:hAnsi="Arial" w:cs="Arial"/>
                <w:b w:val="0"/>
              </w:rPr>
              <w:t>c</w:t>
            </w:r>
            <w:r w:rsidRPr="007A4212">
              <w:rPr>
                <w:rFonts w:ascii="Arial" w:hAnsi="Arial" w:cs="Arial"/>
                <w:b w:val="0"/>
              </w:rPr>
              <w:t>oz</w:t>
            </w:r>
          </w:p>
        </w:tc>
        <w:tc>
          <w:tcPr>
            <w:tcW w:w="0" w:type="auto"/>
            <w:tcBorders>
              <w:left w:val="none" w:sz="0" w:space="0" w:color="auto"/>
              <w:right w:val="none" w:sz="0" w:space="0" w:color="auto"/>
            </w:tcBorders>
          </w:tcPr>
          <w:p w14:paraId="1CB2F13A" w14:textId="614DDECF" w:rsidR="003F45E2" w:rsidRPr="007A4212" w:rsidRDefault="007A4212" w:rsidP="00B44AEF">
            <w:pPr>
              <w:pStyle w:val="Geenafstand"/>
              <w:cnfStyle w:val="000000010000" w:firstRow="0" w:lastRow="0" w:firstColumn="0" w:lastColumn="0" w:oddVBand="0" w:evenVBand="0" w:oddHBand="0" w:evenHBand="1" w:firstRowFirstColumn="0" w:firstRowLastColumn="0" w:lastRowFirstColumn="0" w:lastRowLastColumn="0"/>
              <w:rPr>
                <w:rFonts w:ascii="Arial" w:hAnsi="Arial" w:cs="Arial"/>
              </w:rPr>
            </w:pPr>
            <w:proofErr w:type="spellStart"/>
            <w:r w:rsidRPr="007A4212">
              <w:rPr>
                <w:rFonts w:ascii="Arial" w:hAnsi="Arial" w:cs="Arial"/>
              </w:rPr>
              <w:t>Bredewater</w:t>
            </w:r>
            <w:proofErr w:type="spellEnd"/>
            <w:r w:rsidRPr="007A4212">
              <w:rPr>
                <w:rFonts w:ascii="Arial" w:hAnsi="Arial" w:cs="Arial"/>
              </w:rPr>
              <w:t xml:space="preserve"> 4</w:t>
            </w:r>
          </w:p>
          <w:p w14:paraId="6A27DC05" w14:textId="0369A869" w:rsidR="003F45E2" w:rsidRPr="00A34867" w:rsidRDefault="007A4212" w:rsidP="00B44AEF">
            <w:pPr>
              <w:pStyle w:val="Geenafstand"/>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 xml:space="preserve">2715 CA </w:t>
            </w:r>
            <w:r w:rsidR="003F45E2" w:rsidRPr="00A34867">
              <w:rPr>
                <w:rFonts w:ascii="Arial" w:hAnsi="Arial" w:cs="Arial"/>
              </w:rPr>
              <w:t>Zoetermeer</w:t>
            </w:r>
          </w:p>
        </w:tc>
        <w:tc>
          <w:tcPr>
            <w:tcW w:w="0" w:type="auto"/>
            <w:tcBorders>
              <w:left w:val="none" w:sz="0" w:space="0" w:color="auto"/>
            </w:tcBorders>
          </w:tcPr>
          <w:p w14:paraId="7D4C55E6" w14:textId="7716D319" w:rsidR="003F45E2" w:rsidRPr="00A34867" w:rsidRDefault="001E2CCD" w:rsidP="00B44AEF">
            <w:pPr>
              <w:pStyle w:val="Geenafstand"/>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Facturen@unicoz.nl</w:t>
            </w:r>
          </w:p>
        </w:tc>
      </w:tr>
      <w:tr w:rsidR="003F45E2" w:rsidRPr="00A34867" w14:paraId="6D7D8A2F" w14:textId="74886172" w:rsidTr="003F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62304569" w14:textId="77777777" w:rsidR="003F45E2" w:rsidRPr="00A34867" w:rsidRDefault="003F45E2" w:rsidP="00B44AEF">
            <w:pPr>
              <w:pStyle w:val="Geenafstand"/>
              <w:rPr>
                <w:rFonts w:ascii="Arial" w:hAnsi="Arial" w:cs="Arial"/>
                <w:b w:val="0"/>
              </w:rPr>
            </w:pPr>
            <w:r w:rsidRPr="00A34867">
              <w:rPr>
                <w:rFonts w:ascii="Arial" w:hAnsi="Arial" w:cs="Arial"/>
                <w:b w:val="0"/>
              </w:rPr>
              <w:t>C.S.G. Willem de Zwijger</w:t>
            </w:r>
          </w:p>
        </w:tc>
        <w:tc>
          <w:tcPr>
            <w:tcW w:w="0" w:type="auto"/>
            <w:tcBorders>
              <w:left w:val="none" w:sz="0" w:space="0" w:color="auto"/>
              <w:right w:val="none" w:sz="0" w:space="0" w:color="auto"/>
            </w:tcBorders>
          </w:tcPr>
          <w:p w14:paraId="6364F881" w14:textId="3265B440" w:rsidR="003F45E2" w:rsidRPr="00A34867" w:rsidRDefault="003F45E2" w:rsidP="00B44AEF">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r w:rsidRPr="00A34867">
              <w:rPr>
                <w:rFonts w:ascii="Arial" w:hAnsi="Arial" w:cs="Arial"/>
              </w:rPr>
              <w:t>Postbus 119</w:t>
            </w:r>
          </w:p>
          <w:p w14:paraId="70E3C806" w14:textId="02C0D1DF" w:rsidR="003F45E2" w:rsidRPr="00A34867" w:rsidRDefault="003F45E2" w:rsidP="00B44AEF">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r w:rsidRPr="00A34867">
              <w:rPr>
                <w:rFonts w:ascii="Arial" w:hAnsi="Arial" w:cs="Arial"/>
              </w:rPr>
              <w:t xml:space="preserve"> 2870 AC Schoonhoven</w:t>
            </w:r>
          </w:p>
        </w:tc>
        <w:tc>
          <w:tcPr>
            <w:tcW w:w="0" w:type="auto"/>
            <w:tcBorders>
              <w:left w:val="none" w:sz="0" w:space="0" w:color="auto"/>
            </w:tcBorders>
          </w:tcPr>
          <w:p w14:paraId="2F0F4D39" w14:textId="77777777" w:rsidR="003F45E2" w:rsidRPr="00A34867" w:rsidRDefault="003F45E2" w:rsidP="00B44AEF">
            <w:pPr>
              <w:pStyle w:val="Geenafstand"/>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7C50296A" w14:textId="77777777" w:rsidR="009C50BD" w:rsidRPr="009C50BD" w:rsidRDefault="009C50BD" w:rsidP="009C50BD">
      <w:pPr>
        <w:rPr>
          <w:rFonts w:ascii="Arial" w:hAnsi="Arial" w:cs="Arial"/>
          <w:szCs w:val="20"/>
        </w:rPr>
      </w:pPr>
    </w:p>
    <w:p w14:paraId="62711C79" w14:textId="77777777" w:rsidR="008E395A" w:rsidRPr="009B6D52" w:rsidRDefault="008E395A" w:rsidP="008E395A">
      <w:pPr>
        <w:rPr>
          <w:rFonts w:ascii="Arial" w:hAnsi="Arial" w:cs="Arial"/>
          <w:szCs w:val="20"/>
        </w:rPr>
      </w:pPr>
    </w:p>
    <w:p w14:paraId="0C9C4155" w14:textId="77777777" w:rsidR="008E395A" w:rsidRDefault="008E395A" w:rsidP="00F65F9B">
      <w:pPr>
        <w:pStyle w:val="Geenafstand"/>
        <w:spacing w:line="276" w:lineRule="auto"/>
      </w:pPr>
    </w:p>
    <w:p w14:paraId="7B5248AC" w14:textId="77777777" w:rsidR="00E147F0" w:rsidRDefault="00E147F0" w:rsidP="00FD22ED">
      <w:pPr>
        <w:pStyle w:val="Geenafstand"/>
        <w:spacing w:line="276" w:lineRule="auto"/>
      </w:pPr>
    </w:p>
    <w:p w14:paraId="1EBAE313" w14:textId="77777777" w:rsidR="00E147F0" w:rsidRDefault="00E147F0" w:rsidP="00FD22ED">
      <w:pPr>
        <w:pStyle w:val="Geenafstand"/>
        <w:spacing w:line="276" w:lineRule="auto"/>
      </w:pPr>
    </w:p>
    <w:p w14:paraId="02A61BA9" w14:textId="77777777" w:rsidR="00FD22ED" w:rsidRDefault="00FD22ED" w:rsidP="00FD22ED">
      <w:pPr>
        <w:pStyle w:val="Geenafstand"/>
        <w:spacing w:line="276" w:lineRule="auto"/>
      </w:pPr>
    </w:p>
    <w:p w14:paraId="397FC802" w14:textId="77777777" w:rsidR="00FD22ED" w:rsidRDefault="00FD22ED" w:rsidP="00FD22ED">
      <w:pPr>
        <w:pStyle w:val="Geenafstand"/>
        <w:spacing w:line="276" w:lineRule="auto"/>
      </w:pPr>
    </w:p>
    <w:p w14:paraId="7628D59C" w14:textId="77777777" w:rsidR="0082254B" w:rsidRDefault="0082254B" w:rsidP="0082254B">
      <w:pPr>
        <w:pStyle w:val="Geenafstand"/>
        <w:spacing w:line="276" w:lineRule="auto"/>
      </w:pPr>
    </w:p>
    <w:p w14:paraId="1797AD32" w14:textId="12D659C8" w:rsidR="00FD22ED" w:rsidRDefault="00FD22ED" w:rsidP="0021644A">
      <w:pPr>
        <w:pStyle w:val="Kop2Perspectief"/>
      </w:pPr>
    </w:p>
    <w:sectPr w:rsidR="00FD22ED" w:rsidSect="00E147F0">
      <w:headerReference w:type="default" r:id="rId12"/>
      <w:footerReference w:type="default" r:id="rId13"/>
      <w:headerReference w:type="first" r:id="rId14"/>
      <w:footerReference w:type="first" r:id="rId15"/>
      <w:pgSz w:w="11906" w:h="16838"/>
      <w:pgMar w:top="1417" w:right="1417" w:bottom="1417" w:left="1417" w:header="708" w:footer="708"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8228EE9" w15:done="0"/>
  <w15:commentEx w15:paraId="54339B58" w15:done="0"/>
  <w15:commentEx w15:paraId="67931288" w15:done="0"/>
  <w15:commentEx w15:paraId="1980274F" w15:done="0"/>
  <w15:commentEx w15:paraId="6F10B4D3" w15:done="0"/>
  <w15:commentEx w15:paraId="73EAA105"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679EB5" w14:textId="77777777" w:rsidR="00CA211B" w:rsidRDefault="00CA211B" w:rsidP="00E147F0">
      <w:pPr>
        <w:spacing w:after="0" w:line="240" w:lineRule="auto"/>
      </w:pPr>
      <w:r>
        <w:separator/>
      </w:r>
    </w:p>
  </w:endnote>
  <w:endnote w:type="continuationSeparator" w:id="0">
    <w:p w14:paraId="55DC224E" w14:textId="77777777" w:rsidR="00CA211B" w:rsidRDefault="00CA211B" w:rsidP="00E14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6E5615" w14:textId="576D55DB" w:rsidR="00CA211B" w:rsidRPr="00FB1108" w:rsidRDefault="00CA211B" w:rsidP="00244527">
    <w:pPr>
      <w:pStyle w:val="Voettekst"/>
      <w:pBdr>
        <w:top w:val="single" w:sz="4" w:space="1" w:color="auto"/>
      </w:pBdr>
      <w:spacing w:line="200" w:lineRule="exact"/>
      <w:rPr>
        <w:rStyle w:val="Standaard6pt"/>
        <w:rFonts w:ascii="Arial" w:hAnsi="Arial" w:cs="Arial"/>
        <w:noProof/>
        <w:sz w:val="16"/>
        <w:szCs w:val="16"/>
      </w:rPr>
    </w:pPr>
    <w:r w:rsidRPr="00FB1108">
      <w:rPr>
        <w:rFonts w:ascii="Arial" w:hAnsi="Arial" w:cs="Arial"/>
        <w:sz w:val="16"/>
        <w:szCs w:val="16"/>
      </w:rPr>
      <w:t>Stichting Perspectief Arbodienstverlening</w:t>
    </w:r>
    <w:r w:rsidRPr="00FB1108">
      <w:rPr>
        <w:rFonts w:ascii="Arial" w:hAnsi="Arial" w:cs="Arial"/>
        <w:sz w:val="16"/>
        <w:szCs w:val="16"/>
      </w:rPr>
      <w:tab/>
    </w:r>
    <w:r w:rsidRPr="00FB1108">
      <w:rPr>
        <w:rStyle w:val="Standaard6pt"/>
        <w:rFonts w:ascii="Arial" w:hAnsi="Arial" w:cs="Arial"/>
        <w:color w:val="000000" w:themeColor="text1"/>
        <w:sz w:val="16"/>
        <w:szCs w:val="16"/>
      </w:rPr>
      <w:t>Vertrouwelijk</w:t>
    </w:r>
    <w:r w:rsidRPr="00FB1108">
      <w:rPr>
        <w:rStyle w:val="Standaard6pt"/>
        <w:rFonts w:ascii="Arial" w:hAnsi="Arial" w:cs="Arial"/>
        <w:color w:val="F79646"/>
        <w:sz w:val="16"/>
        <w:szCs w:val="16"/>
      </w:rPr>
      <w:tab/>
    </w:r>
    <w:r w:rsidRPr="00FB1108">
      <w:rPr>
        <w:rStyle w:val="Standaard6pt"/>
        <w:rFonts w:ascii="Arial" w:hAnsi="Arial" w:cs="Arial"/>
        <w:sz w:val="16"/>
        <w:szCs w:val="16"/>
      </w:rPr>
      <w:fldChar w:fldCharType="begin"/>
    </w:r>
    <w:r w:rsidRPr="00FB1108">
      <w:rPr>
        <w:rStyle w:val="Standaard6pt"/>
        <w:rFonts w:ascii="Arial" w:hAnsi="Arial" w:cs="Arial"/>
        <w:sz w:val="16"/>
        <w:szCs w:val="16"/>
      </w:rPr>
      <w:instrText xml:space="preserve"> PAGE   \* MERGEFORMAT </w:instrText>
    </w:r>
    <w:r w:rsidRPr="00FB1108">
      <w:rPr>
        <w:rStyle w:val="Standaard6pt"/>
        <w:rFonts w:ascii="Arial" w:hAnsi="Arial" w:cs="Arial"/>
        <w:sz w:val="16"/>
        <w:szCs w:val="16"/>
      </w:rPr>
      <w:fldChar w:fldCharType="separate"/>
    </w:r>
    <w:r w:rsidR="00BD4FCF">
      <w:rPr>
        <w:rStyle w:val="Standaard6pt"/>
        <w:rFonts w:ascii="Arial" w:hAnsi="Arial" w:cs="Arial"/>
        <w:noProof/>
        <w:sz w:val="16"/>
        <w:szCs w:val="16"/>
      </w:rPr>
      <w:t>7</w:t>
    </w:r>
    <w:r w:rsidRPr="00FB1108">
      <w:rPr>
        <w:rStyle w:val="Standaard6pt"/>
        <w:rFonts w:ascii="Arial" w:hAnsi="Arial" w:cs="Arial"/>
        <w:sz w:val="16"/>
        <w:szCs w:val="16"/>
      </w:rPr>
      <w:fldChar w:fldCharType="end"/>
    </w:r>
    <w:r w:rsidRPr="00FB1108">
      <w:rPr>
        <w:rStyle w:val="Standaard6pt"/>
        <w:rFonts w:ascii="Arial" w:hAnsi="Arial" w:cs="Arial"/>
        <w:sz w:val="16"/>
        <w:szCs w:val="16"/>
      </w:rPr>
      <w:t xml:space="preserve"> van </w:t>
    </w:r>
    <w:r w:rsidRPr="00FB1108">
      <w:rPr>
        <w:rStyle w:val="Standaard6pt"/>
        <w:rFonts w:ascii="Arial" w:hAnsi="Arial" w:cs="Arial"/>
        <w:noProof/>
        <w:sz w:val="16"/>
        <w:szCs w:val="16"/>
      </w:rPr>
      <w:fldChar w:fldCharType="begin"/>
    </w:r>
    <w:r w:rsidRPr="00FB1108">
      <w:rPr>
        <w:rStyle w:val="Standaard6pt"/>
        <w:rFonts w:ascii="Arial" w:hAnsi="Arial" w:cs="Arial"/>
        <w:noProof/>
        <w:sz w:val="16"/>
        <w:szCs w:val="16"/>
      </w:rPr>
      <w:instrText xml:space="preserve"> NUMPAGES   \* MERGEFORMAT </w:instrText>
    </w:r>
    <w:r w:rsidRPr="00FB1108">
      <w:rPr>
        <w:rStyle w:val="Standaard6pt"/>
        <w:rFonts w:ascii="Arial" w:hAnsi="Arial" w:cs="Arial"/>
        <w:noProof/>
        <w:sz w:val="16"/>
        <w:szCs w:val="16"/>
      </w:rPr>
      <w:fldChar w:fldCharType="separate"/>
    </w:r>
    <w:r w:rsidR="00BD4FCF">
      <w:rPr>
        <w:rStyle w:val="Standaard6pt"/>
        <w:rFonts w:ascii="Arial" w:hAnsi="Arial" w:cs="Arial"/>
        <w:noProof/>
        <w:sz w:val="16"/>
        <w:szCs w:val="16"/>
      </w:rPr>
      <w:t>7</w:t>
    </w:r>
    <w:r w:rsidRPr="00FB1108">
      <w:rPr>
        <w:rStyle w:val="Standaard6pt"/>
        <w:rFonts w:ascii="Arial" w:hAnsi="Arial" w:cs="Arial"/>
        <w:noProof/>
        <w:sz w:val="16"/>
        <w:szCs w:val="16"/>
      </w:rPr>
      <w:fldChar w:fldCharType="end"/>
    </w:r>
  </w:p>
  <w:p w14:paraId="1DE93262" w14:textId="77777777" w:rsidR="00CA211B" w:rsidRPr="00FB1108" w:rsidRDefault="00CA211B" w:rsidP="00244527">
    <w:pPr>
      <w:rPr>
        <w:rFonts w:ascii="Arial" w:hAnsi="Arial" w:cs="Arial"/>
        <w:sz w:val="16"/>
        <w:szCs w:val="16"/>
      </w:rPr>
    </w:pPr>
    <w:r>
      <w:rPr>
        <w:rFonts w:ascii="Arial" w:hAnsi="Arial" w:cs="Arial"/>
        <w:sz w:val="16"/>
        <w:szCs w:val="16"/>
      </w:rPr>
      <w:t>Kenmerk</w:t>
    </w:r>
    <w:r w:rsidRPr="00FB1108">
      <w:rPr>
        <w:rFonts w:ascii="Arial" w:hAnsi="Arial" w:cs="Arial"/>
        <w:sz w:val="16"/>
        <w:szCs w:val="16"/>
      </w:rPr>
      <w:t>: BI.2019.014</w:t>
    </w:r>
  </w:p>
  <w:p w14:paraId="6747D448" w14:textId="77777777" w:rsidR="00CA211B" w:rsidRDefault="00CA211B">
    <w:pPr>
      <w:pStyle w:val="Voettekst"/>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7624BF" w14:textId="1FE7CD80" w:rsidR="00CA211B" w:rsidRPr="00FB1108" w:rsidRDefault="00CA211B" w:rsidP="00FB1108">
    <w:pPr>
      <w:pStyle w:val="Voettekst"/>
      <w:pBdr>
        <w:top w:val="single" w:sz="4" w:space="1" w:color="auto"/>
      </w:pBdr>
      <w:spacing w:line="200" w:lineRule="exact"/>
      <w:rPr>
        <w:rStyle w:val="Standaard6pt"/>
        <w:rFonts w:ascii="Arial" w:hAnsi="Arial" w:cs="Arial"/>
        <w:noProof/>
        <w:sz w:val="16"/>
        <w:szCs w:val="16"/>
      </w:rPr>
    </w:pPr>
    <w:r w:rsidRPr="00FB1108">
      <w:rPr>
        <w:rFonts w:ascii="Arial" w:hAnsi="Arial" w:cs="Arial"/>
        <w:sz w:val="16"/>
        <w:szCs w:val="16"/>
      </w:rPr>
      <w:t>Stichting Perspectief Arbodienstverlening</w:t>
    </w:r>
    <w:r w:rsidRPr="00FB1108">
      <w:rPr>
        <w:rFonts w:ascii="Arial" w:hAnsi="Arial" w:cs="Arial"/>
        <w:sz w:val="16"/>
        <w:szCs w:val="16"/>
      </w:rPr>
      <w:tab/>
    </w:r>
    <w:r w:rsidRPr="00FB1108">
      <w:rPr>
        <w:rStyle w:val="Standaard6pt"/>
        <w:rFonts w:ascii="Arial" w:hAnsi="Arial" w:cs="Arial"/>
        <w:color w:val="000000" w:themeColor="text1"/>
        <w:sz w:val="16"/>
        <w:szCs w:val="16"/>
      </w:rPr>
      <w:t>Vertrouwelijk</w:t>
    </w:r>
    <w:r w:rsidRPr="00FB1108">
      <w:rPr>
        <w:rStyle w:val="Standaard6pt"/>
        <w:rFonts w:ascii="Arial" w:hAnsi="Arial" w:cs="Arial"/>
        <w:color w:val="F79646"/>
        <w:sz w:val="16"/>
        <w:szCs w:val="16"/>
      </w:rPr>
      <w:tab/>
    </w:r>
    <w:r w:rsidRPr="00FB1108">
      <w:rPr>
        <w:rStyle w:val="Standaard6pt"/>
        <w:rFonts w:ascii="Arial" w:hAnsi="Arial" w:cs="Arial"/>
        <w:sz w:val="16"/>
        <w:szCs w:val="16"/>
      </w:rPr>
      <w:fldChar w:fldCharType="begin"/>
    </w:r>
    <w:r w:rsidRPr="00FB1108">
      <w:rPr>
        <w:rStyle w:val="Standaard6pt"/>
        <w:rFonts w:ascii="Arial" w:hAnsi="Arial" w:cs="Arial"/>
        <w:sz w:val="16"/>
        <w:szCs w:val="16"/>
      </w:rPr>
      <w:instrText xml:space="preserve"> PAGE   \* MERGEFORMAT </w:instrText>
    </w:r>
    <w:r w:rsidRPr="00FB1108">
      <w:rPr>
        <w:rStyle w:val="Standaard6pt"/>
        <w:rFonts w:ascii="Arial" w:hAnsi="Arial" w:cs="Arial"/>
        <w:sz w:val="16"/>
        <w:szCs w:val="16"/>
      </w:rPr>
      <w:fldChar w:fldCharType="separate"/>
    </w:r>
    <w:r>
      <w:rPr>
        <w:rStyle w:val="Standaard6pt"/>
        <w:rFonts w:ascii="Arial" w:hAnsi="Arial" w:cs="Arial"/>
        <w:noProof/>
        <w:sz w:val="16"/>
        <w:szCs w:val="16"/>
      </w:rPr>
      <w:t>1</w:t>
    </w:r>
    <w:r w:rsidRPr="00FB1108">
      <w:rPr>
        <w:rStyle w:val="Standaard6pt"/>
        <w:rFonts w:ascii="Arial" w:hAnsi="Arial" w:cs="Arial"/>
        <w:sz w:val="16"/>
        <w:szCs w:val="16"/>
      </w:rPr>
      <w:fldChar w:fldCharType="end"/>
    </w:r>
    <w:r w:rsidRPr="00FB1108">
      <w:rPr>
        <w:rStyle w:val="Standaard6pt"/>
        <w:rFonts w:ascii="Arial" w:hAnsi="Arial" w:cs="Arial"/>
        <w:sz w:val="16"/>
        <w:szCs w:val="16"/>
      </w:rPr>
      <w:t xml:space="preserve"> van </w:t>
    </w:r>
    <w:r w:rsidRPr="00FB1108">
      <w:rPr>
        <w:rStyle w:val="Standaard6pt"/>
        <w:rFonts w:ascii="Arial" w:hAnsi="Arial" w:cs="Arial"/>
        <w:noProof/>
        <w:sz w:val="16"/>
        <w:szCs w:val="16"/>
      </w:rPr>
      <w:fldChar w:fldCharType="begin"/>
    </w:r>
    <w:r w:rsidRPr="00FB1108">
      <w:rPr>
        <w:rStyle w:val="Standaard6pt"/>
        <w:rFonts w:ascii="Arial" w:hAnsi="Arial" w:cs="Arial"/>
        <w:noProof/>
        <w:sz w:val="16"/>
        <w:szCs w:val="16"/>
      </w:rPr>
      <w:instrText xml:space="preserve"> NUMPAGES   \* MERGEFORMAT </w:instrText>
    </w:r>
    <w:r w:rsidRPr="00FB1108">
      <w:rPr>
        <w:rStyle w:val="Standaard6pt"/>
        <w:rFonts w:ascii="Arial" w:hAnsi="Arial" w:cs="Arial"/>
        <w:noProof/>
        <w:sz w:val="16"/>
        <w:szCs w:val="16"/>
      </w:rPr>
      <w:fldChar w:fldCharType="separate"/>
    </w:r>
    <w:r>
      <w:rPr>
        <w:rStyle w:val="Standaard6pt"/>
        <w:rFonts w:ascii="Arial" w:hAnsi="Arial" w:cs="Arial"/>
        <w:noProof/>
        <w:sz w:val="16"/>
        <w:szCs w:val="16"/>
      </w:rPr>
      <w:t>7</w:t>
    </w:r>
    <w:r w:rsidRPr="00FB1108">
      <w:rPr>
        <w:rStyle w:val="Standaard6pt"/>
        <w:rFonts w:ascii="Arial" w:hAnsi="Arial" w:cs="Arial"/>
        <w:noProof/>
        <w:sz w:val="16"/>
        <w:szCs w:val="16"/>
      </w:rPr>
      <w:fldChar w:fldCharType="end"/>
    </w:r>
  </w:p>
  <w:p w14:paraId="2E6CA61A" w14:textId="70ED74FB" w:rsidR="00CA211B" w:rsidRPr="00FB1108" w:rsidRDefault="00CA211B" w:rsidP="00FB1108">
    <w:pPr>
      <w:rPr>
        <w:rFonts w:ascii="Arial" w:hAnsi="Arial" w:cs="Arial"/>
        <w:sz w:val="16"/>
        <w:szCs w:val="16"/>
      </w:rPr>
    </w:pPr>
    <w:r>
      <w:rPr>
        <w:rFonts w:ascii="Arial" w:hAnsi="Arial" w:cs="Arial"/>
        <w:sz w:val="16"/>
        <w:szCs w:val="16"/>
      </w:rPr>
      <w:t>Kenmerk</w:t>
    </w:r>
    <w:r w:rsidRPr="00FB1108">
      <w:rPr>
        <w:rFonts w:ascii="Arial" w:hAnsi="Arial" w:cs="Arial"/>
        <w:sz w:val="16"/>
        <w:szCs w:val="16"/>
      </w:rPr>
      <w:t>: BI.2019.014</w:t>
    </w:r>
  </w:p>
  <w:p w14:paraId="27FAD281" w14:textId="77777777" w:rsidR="00CA211B" w:rsidRPr="00FB1108" w:rsidRDefault="00CA211B" w:rsidP="00FB1108">
    <w:pPr>
      <w:pStyle w:val="Voettekst"/>
      <w:rPr>
        <w:rFonts w:ascii="Arial" w:hAnsi="Arial" w:cs="Arial"/>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EF2D81" w14:textId="77777777" w:rsidR="00CA211B" w:rsidRDefault="00CA211B" w:rsidP="00E147F0">
      <w:pPr>
        <w:spacing w:after="0" w:line="240" w:lineRule="auto"/>
      </w:pPr>
      <w:r>
        <w:separator/>
      </w:r>
    </w:p>
  </w:footnote>
  <w:footnote w:type="continuationSeparator" w:id="0">
    <w:p w14:paraId="72EB854E" w14:textId="77777777" w:rsidR="00CA211B" w:rsidRDefault="00CA211B" w:rsidP="00E147F0">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A5C1E9" w14:textId="77777777" w:rsidR="00CA211B" w:rsidRDefault="00CA211B" w:rsidP="00E147F0">
    <w:pPr>
      <w:pStyle w:val="Koptekst"/>
      <w:shd w:val="clear" w:color="auto" w:fill="FFFFFF"/>
      <w:tabs>
        <w:tab w:val="left" w:pos="3686"/>
      </w:tabs>
      <w:jc w:val="center"/>
      <w:rPr>
        <w:smallCaps/>
        <w:noProof/>
        <w:color w:val="000000" w:themeColor="text1"/>
      </w:rPr>
    </w:pPr>
    <w:r w:rsidRPr="00E147F0">
      <w:rPr>
        <w:rFonts w:ascii="Arial" w:eastAsia="Times New Roman" w:hAnsi="Arial"/>
        <w:noProof/>
        <w:sz w:val="24"/>
        <w:szCs w:val="20"/>
        <w:lang w:val="en-US" w:eastAsia="nl-NL"/>
      </w:rPr>
      <w:drawing>
        <wp:anchor distT="0" distB="0" distL="114300" distR="114300" simplePos="0" relativeHeight="251659264" behindDoc="0" locked="0" layoutInCell="1" allowOverlap="1" wp14:anchorId="5CEB4753" wp14:editId="491C2301">
          <wp:simplePos x="0" y="0"/>
          <wp:positionH relativeFrom="margin">
            <wp:align>center</wp:align>
          </wp:positionH>
          <wp:positionV relativeFrom="paragraph">
            <wp:posOffset>-290830</wp:posOffset>
          </wp:positionV>
          <wp:extent cx="1640840" cy="626745"/>
          <wp:effectExtent l="0" t="0" r="10160" b="8255"/>
          <wp:wrapNone/>
          <wp:docPr id="2" name="Afbeelding 2" descr="Perspectiefscho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spectiefschol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3739" cy="62785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0CFDBB" w14:textId="77777777" w:rsidR="00CA211B" w:rsidRPr="00E147F0" w:rsidRDefault="00CA211B" w:rsidP="00E147F0">
    <w:pPr>
      <w:pStyle w:val="Koptekst"/>
      <w:shd w:val="clear" w:color="auto" w:fill="FFFFFF"/>
      <w:tabs>
        <w:tab w:val="left" w:pos="3686"/>
      </w:tabs>
      <w:jc w:val="center"/>
      <w:rPr>
        <w:smallCaps/>
        <w:noProof/>
        <w:color w:val="000000" w:themeColor="text1"/>
      </w:rPr>
    </w:pPr>
    <w:r>
      <w:rPr>
        <w:rFonts w:cs="Tahoma"/>
        <w:noProof/>
        <w:sz w:val="18"/>
        <w:szCs w:val="18"/>
        <w:lang w:val="en-US" w:eastAsia="nl-NL"/>
      </w:rPr>
      <mc:AlternateContent>
        <mc:Choice Requires="wps">
          <w:drawing>
            <wp:anchor distT="4294967295" distB="4294967295" distL="114300" distR="114300" simplePos="0" relativeHeight="251661312" behindDoc="0" locked="0" layoutInCell="0" allowOverlap="1" wp14:anchorId="5777ADC3" wp14:editId="2551E7DC">
              <wp:simplePos x="0" y="0"/>
              <wp:positionH relativeFrom="column">
                <wp:posOffset>0</wp:posOffset>
              </wp:positionH>
              <wp:positionV relativeFrom="paragraph">
                <wp:posOffset>182880</wp:posOffset>
              </wp:positionV>
              <wp:extent cx="5791200" cy="0"/>
              <wp:effectExtent l="0" t="0" r="25400" b="2540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6E2FF97B" id="Line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4.4pt" to="456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" o:allowincell="f" strokecolor="blue"/>
          </w:pict>
        </mc:Fallback>
      </mc:AlternateConten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F432C9" w14:textId="77777777" w:rsidR="00CA211B" w:rsidRDefault="00CA211B" w:rsidP="0021644A">
    <w:pPr>
      <w:pStyle w:val="Koptekst"/>
      <w:jc w:val="center"/>
    </w:pPr>
    <w:r>
      <w:rPr>
        <w:rFonts w:cs="Tahoma"/>
        <w:noProof/>
        <w:sz w:val="18"/>
        <w:szCs w:val="18"/>
        <w:lang w:val="en-US" w:eastAsia="nl-NL"/>
      </w:rPr>
      <mc:AlternateContent>
        <mc:Choice Requires="wps">
          <w:drawing>
            <wp:anchor distT="4294967295" distB="4294967295" distL="114300" distR="114300" simplePos="0" relativeHeight="251665408" behindDoc="0" locked="0" layoutInCell="0" allowOverlap="1" wp14:anchorId="5238AA7A" wp14:editId="62F0F611">
              <wp:simplePos x="0" y="0"/>
              <wp:positionH relativeFrom="column">
                <wp:posOffset>-16510</wp:posOffset>
              </wp:positionH>
              <wp:positionV relativeFrom="paragraph">
                <wp:posOffset>270510</wp:posOffset>
              </wp:positionV>
              <wp:extent cx="5791200" cy="0"/>
              <wp:effectExtent l="0" t="0" r="25400" b="2540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34A9061B" id="Line 1"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pt,21.3pt" to="454.7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" o:allowincell="f" strokecolor="blue"/>
          </w:pict>
        </mc:Fallback>
      </mc:AlternateContent>
    </w:r>
    <w:r w:rsidRPr="00A4451D">
      <w:rPr>
        <w:rFonts w:ascii="Arial" w:hAnsi="Arial"/>
        <w:noProof/>
        <w:sz w:val="24"/>
        <w:szCs w:val="20"/>
        <w:lang w:val="en-US" w:eastAsia="nl-NL"/>
      </w:rPr>
      <w:drawing>
        <wp:anchor distT="0" distB="0" distL="114300" distR="114300" simplePos="0" relativeHeight="251663360" behindDoc="0" locked="0" layoutInCell="1" allowOverlap="1" wp14:anchorId="511CCBA8" wp14:editId="58BDD1EF">
          <wp:simplePos x="0" y="0"/>
          <wp:positionH relativeFrom="margin">
            <wp:posOffset>2057400</wp:posOffset>
          </wp:positionH>
          <wp:positionV relativeFrom="paragraph">
            <wp:posOffset>-349885</wp:posOffset>
          </wp:positionV>
          <wp:extent cx="1666875" cy="644148"/>
          <wp:effectExtent l="0" t="0" r="9525" b="0"/>
          <wp:wrapNone/>
          <wp:docPr id="1" name="Afbeelding 1" descr="Perspectiefscho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spectiefschol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6875" cy="64414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F449D"/>
    <w:multiLevelType w:val="hybridMultilevel"/>
    <w:tmpl w:val="1A8021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835444"/>
    <w:multiLevelType w:val="hybridMultilevel"/>
    <w:tmpl w:val="D2605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184F85"/>
    <w:multiLevelType w:val="hybridMultilevel"/>
    <w:tmpl w:val="AC12D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0E1348"/>
    <w:multiLevelType w:val="hybridMultilevel"/>
    <w:tmpl w:val="EA7C3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0EC608B"/>
    <w:multiLevelType w:val="hybridMultilevel"/>
    <w:tmpl w:val="41060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90053C2"/>
    <w:multiLevelType w:val="hybridMultilevel"/>
    <w:tmpl w:val="E47C0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80626AA"/>
    <w:multiLevelType w:val="hybridMultilevel"/>
    <w:tmpl w:val="17902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1566498"/>
    <w:multiLevelType w:val="hybridMultilevel"/>
    <w:tmpl w:val="DE142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D232714"/>
    <w:multiLevelType w:val="hybridMultilevel"/>
    <w:tmpl w:val="F6F829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1"/>
  </w:num>
  <w:num w:numId="4">
    <w:abstractNumId w:val="6"/>
  </w:num>
  <w:num w:numId="5">
    <w:abstractNumId w:val="3"/>
  </w:num>
  <w:num w:numId="6">
    <w:abstractNumId w:val="4"/>
  </w:num>
  <w:num w:numId="7">
    <w:abstractNumId w:val="0"/>
  </w:num>
  <w:num w:numId="8">
    <w:abstractNumId w:val="8"/>
  </w:num>
  <w:num w:numId="9">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Tobé, Mariëlle">
    <w15:presenceInfo w15:providerId="AD" w15:userId="S-1-5-21-2824787393-3272213448-2169389166-164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54B"/>
    <w:rsid w:val="00021AC7"/>
    <w:rsid w:val="00036F79"/>
    <w:rsid w:val="00053155"/>
    <w:rsid w:val="000C4C01"/>
    <w:rsid w:val="00170F40"/>
    <w:rsid w:val="00175A1B"/>
    <w:rsid w:val="001938EC"/>
    <w:rsid w:val="001A5D9E"/>
    <w:rsid w:val="001B3CBA"/>
    <w:rsid w:val="001B4FA3"/>
    <w:rsid w:val="001E2CCD"/>
    <w:rsid w:val="002134AC"/>
    <w:rsid w:val="0021644A"/>
    <w:rsid w:val="00244527"/>
    <w:rsid w:val="00250445"/>
    <w:rsid w:val="00296431"/>
    <w:rsid w:val="002A5434"/>
    <w:rsid w:val="003B4980"/>
    <w:rsid w:val="003B4C30"/>
    <w:rsid w:val="003F45E2"/>
    <w:rsid w:val="00402BB7"/>
    <w:rsid w:val="00407123"/>
    <w:rsid w:val="00446CB0"/>
    <w:rsid w:val="00450460"/>
    <w:rsid w:val="00451FFD"/>
    <w:rsid w:val="00493D48"/>
    <w:rsid w:val="004E02E2"/>
    <w:rsid w:val="004F0D37"/>
    <w:rsid w:val="0054639D"/>
    <w:rsid w:val="005B5F7C"/>
    <w:rsid w:val="005E3E0A"/>
    <w:rsid w:val="00634B41"/>
    <w:rsid w:val="00634FB0"/>
    <w:rsid w:val="00636D02"/>
    <w:rsid w:val="00645191"/>
    <w:rsid w:val="00650FA8"/>
    <w:rsid w:val="00661E22"/>
    <w:rsid w:val="00675880"/>
    <w:rsid w:val="006E12B8"/>
    <w:rsid w:val="007070A3"/>
    <w:rsid w:val="00710839"/>
    <w:rsid w:val="007230A2"/>
    <w:rsid w:val="007550AC"/>
    <w:rsid w:val="00755FBD"/>
    <w:rsid w:val="007620D2"/>
    <w:rsid w:val="00784A8A"/>
    <w:rsid w:val="0079438C"/>
    <w:rsid w:val="007A4212"/>
    <w:rsid w:val="007D3EFA"/>
    <w:rsid w:val="007E6198"/>
    <w:rsid w:val="0080781C"/>
    <w:rsid w:val="0082254B"/>
    <w:rsid w:val="0084734A"/>
    <w:rsid w:val="008A397D"/>
    <w:rsid w:val="008E395A"/>
    <w:rsid w:val="009557CD"/>
    <w:rsid w:val="00994AE2"/>
    <w:rsid w:val="009C1DCA"/>
    <w:rsid w:val="009C50BD"/>
    <w:rsid w:val="009D5DA6"/>
    <w:rsid w:val="009D76B7"/>
    <w:rsid w:val="00A34867"/>
    <w:rsid w:val="00A90FA6"/>
    <w:rsid w:val="00AC7EF8"/>
    <w:rsid w:val="00AE54DC"/>
    <w:rsid w:val="00B060CB"/>
    <w:rsid w:val="00B44AEF"/>
    <w:rsid w:val="00BB0F54"/>
    <w:rsid w:val="00BB38A3"/>
    <w:rsid w:val="00BD4FCF"/>
    <w:rsid w:val="00BF7941"/>
    <w:rsid w:val="00C64877"/>
    <w:rsid w:val="00C7148F"/>
    <w:rsid w:val="00CA211B"/>
    <w:rsid w:val="00CB51D0"/>
    <w:rsid w:val="00CD088E"/>
    <w:rsid w:val="00D45AD0"/>
    <w:rsid w:val="00DA4948"/>
    <w:rsid w:val="00DA495C"/>
    <w:rsid w:val="00DB3B19"/>
    <w:rsid w:val="00DD6363"/>
    <w:rsid w:val="00E147F0"/>
    <w:rsid w:val="00E17757"/>
    <w:rsid w:val="00E343BA"/>
    <w:rsid w:val="00E47576"/>
    <w:rsid w:val="00E50EDD"/>
    <w:rsid w:val="00EF6A6B"/>
    <w:rsid w:val="00F65F9B"/>
    <w:rsid w:val="00F82BCE"/>
    <w:rsid w:val="00FB1108"/>
    <w:rsid w:val="00FD22E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4942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2134AC"/>
    <w:rPr>
      <w:rFonts w:ascii="Tahoma" w:hAnsi="Tahoma" w:cs="Times New Roman"/>
      <w:sz w:val="20"/>
    </w:rPr>
  </w:style>
  <w:style w:type="paragraph" w:styleId="Kop1">
    <w:name w:val="heading 1"/>
    <w:basedOn w:val="Normaal"/>
    <w:next w:val="Normaal"/>
    <w:link w:val="Kop1Teken"/>
    <w:uiPriority w:val="9"/>
    <w:qFormat/>
    <w:rsid w:val="00DB3B1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Normaal"/>
    <w:next w:val="Normaal"/>
    <w:link w:val="Kop2Teken"/>
    <w:uiPriority w:val="9"/>
    <w:unhideWhenUsed/>
    <w:qFormat/>
    <w:rsid w:val="00DB3B1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Teken"/>
    <w:uiPriority w:val="1"/>
    <w:qFormat/>
    <w:rsid w:val="0082254B"/>
    <w:pPr>
      <w:spacing w:after="0" w:line="240" w:lineRule="auto"/>
    </w:pPr>
    <w:rPr>
      <w:rFonts w:ascii="Tahoma" w:hAnsi="Tahoma" w:cs="Times New Roman"/>
      <w:sz w:val="20"/>
    </w:rPr>
  </w:style>
  <w:style w:type="paragraph" w:customStyle="1" w:styleId="Perspectief">
    <w:name w:val="Perspectief"/>
    <w:basedOn w:val="Geenafstand"/>
    <w:link w:val="PerspectiefChar"/>
    <w:qFormat/>
    <w:rsid w:val="0082254B"/>
    <w:pPr>
      <w:spacing w:line="276" w:lineRule="auto"/>
    </w:pPr>
    <w:rPr>
      <w:rFonts w:ascii="Arial" w:hAnsi="Arial"/>
      <w:b/>
      <w:color w:val="548DD4" w:themeColor="text2" w:themeTint="99"/>
    </w:rPr>
  </w:style>
  <w:style w:type="character" w:customStyle="1" w:styleId="Kop1Teken">
    <w:name w:val="Kop 1 Teken"/>
    <w:basedOn w:val="Standaardalinea-lettertype"/>
    <w:link w:val="Kop1"/>
    <w:uiPriority w:val="9"/>
    <w:rsid w:val="00DB3B19"/>
    <w:rPr>
      <w:rFonts w:asciiTheme="majorHAnsi" w:eastAsiaTheme="majorEastAsia" w:hAnsiTheme="majorHAnsi" w:cstheme="majorBidi"/>
      <w:color w:val="365F91" w:themeColor="accent1" w:themeShade="BF"/>
      <w:sz w:val="32"/>
      <w:szCs w:val="32"/>
    </w:rPr>
  </w:style>
  <w:style w:type="character" w:customStyle="1" w:styleId="GeenafstandTeken">
    <w:name w:val="Geen afstand Teken"/>
    <w:basedOn w:val="Standaardalinea-lettertype"/>
    <w:link w:val="Geenafstand"/>
    <w:uiPriority w:val="1"/>
    <w:rsid w:val="0082254B"/>
    <w:rPr>
      <w:rFonts w:ascii="Tahoma" w:hAnsi="Tahoma" w:cs="Times New Roman"/>
      <w:sz w:val="20"/>
    </w:rPr>
  </w:style>
  <w:style w:type="character" w:customStyle="1" w:styleId="PerspectiefChar">
    <w:name w:val="Perspectief Char"/>
    <w:basedOn w:val="GeenafstandTeken"/>
    <w:link w:val="Perspectief"/>
    <w:rsid w:val="0082254B"/>
    <w:rPr>
      <w:rFonts w:ascii="Arial" w:hAnsi="Arial" w:cs="Times New Roman"/>
      <w:b/>
      <w:color w:val="548DD4" w:themeColor="text2" w:themeTint="99"/>
      <w:sz w:val="20"/>
    </w:rPr>
  </w:style>
  <w:style w:type="character" w:customStyle="1" w:styleId="Kop2Teken">
    <w:name w:val="Kop 2 Teken"/>
    <w:basedOn w:val="Standaardalinea-lettertype"/>
    <w:link w:val="Kop2"/>
    <w:uiPriority w:val="9"/>
    <w:rsid w:val="00DB3B19"/>
    <w:rPr>
      <w:rFonts w:asciiTheme="majorHAnsi" w:eastAsiaTheme="majorEastAsia" w:hAnsiTheme="majorHAnsi" w:cstheme="majorBidi"/>
      <w:color w:val="365F91" w:themeColor="accent1" w:themeShade="BF"/>
      <w:sz w:val="26"/>
      <w:szCs w:val="26"/>
    </w:rPr>
  </w:style>
  <w:style w:type="paragraph" w:customStyle="1" w:styleId="Kop2Perspectief">
    <w:name w:val="Kop 2 Perspectief"/>
    <w:basedOn w:val="Kop2"/>
    <w:link w:val="Kop2PerspectiefChar"/>
    <w:qFormat/>
    <w:rsid w:val="00DB3B19"/>
    <w:rPr>
      <w:rFonts w:ascii="Arial" w:hAnsi="Arial" w:cs="Arial"/>
      <w:color w:val="auto"/>
      <w:sz w:val="24"/>
    </w:rPr>
  </w:style>
  <w:style w:type="paragraph" w:styleId="Kopvaninhoudsopgave">
    <w:name w:val="TOC Heading"/>
    <w:basedOn w:val="Kop1"/>
    <w:next w:val="Normaal"/>
    <w:uiPriority w:val="39"/>
    <w:unhideWhenUsed/>
    <w:qFormat/>
    <w:rsid w:val="00FD22ED"/>
    <w:pPr>
      <w:spacing w:line="259" w:lineRule="auto"/>
      <w:outlineLvl w:val="9"/>
    </w:pPr>
    <w:rPr>
      <w:lang w:eastAsia="nl-NL"/>
    </w:rPr>
  </w:style>
  <w:style w:type="character" w:customStyle="1" w:styleId="Kop2PerspectiefChar">
    <w:name w:val="Kop 2 Perspectief Char"/>
    <w:basedOn w:val="Kop2Teken"/>
    <w:link w:val="Kop2Perspectief"/>
    <w:rsid w:val="00DB3B19"/>
    <w:rPr>
      <w:rFonts w:ascii="Arial" w:eastAsiaTheme="majorEastAsia" w:hAnsi="Arial" w:cs="Arial"/>
      <w:color w:val="365F91" w:themeColor="accent1" w:themeShade="BF"/>
      <w:sz w:val="24"/>
      <w:szCs w:val="26"/>
    </w:rPr>
  </w:style>
  <w:style w:type="paragraph" w:styleId="Inhopg2">
    <w:name w:val="toc 2"/>
    <w:basedOn w:val="Normaal"/>
    <w:next w:val="Normaal"/>
    <w:autoRedefine/>
    <w:uiPriority w:val="39"/>
    <w:unhideWhenUsed/>
    <w:rsid w:val="00FD22ED"/>
    <w:pPr>
      <w:spacing w:after="100"/>
      <w:ind w:left="200"/>
    </w:pPr>
  </w:style>
  <w:style w:type="character" w:styleId="Hyperlink">
    <w:name w:val="Hyperlink"/>
    <w:basedOn w:val="Standaardalinea-lettertype"/>
    <w:uiPriority w:val="99"/>
    <w:unhideWhenUsed/>
    <w:rsid w:val="00FD22ED"/>
    <w:rPr>
      <w:color w:val="0000FF" w:themeColor="hyperlink"/>
      <w:u w:val="single"/>
    </w:rPr>
  </w:style>
  <w:style w:type="paragraph" w:styleId="Inhopg1">
    <w:name w:val="toc 1"/>
    <w:basedOn w:val="Normaal"/>
    <w:next w:val="Normaal"/>
    <w:autoRedefine/>
    <w:uiPriority w:val="39"/>
    <w:unhideWhenUsed/>
    <w:rsid w:val="00FD22ED"/>
    <w:pPr>
      <w:spacing w:after="100" w:line="259" w:lineRule="auto"/>
    </w:pPr>
    <w:rPr>
      <w:rFonts w:asciiTheme="minorHAnsi" w:eastAsiaTheme="minorEastAsia" w:hAnsiTheme="minorHAnsi"/>
      <w:sz w:val="22"/>
      <w:lang w:eastAsia="nl-NL"/>
    </w:rPr>
  </w:style>
  <w:style w:type="paragraph" w:styleId="Inhopg3">
    <w:name w:val="toc 3"/>
    <w:basedOn w:val="Normaal"/>
    <w:next w:val="Normaal"/>
    <w:autoRedefine/>
    <w:uiPriority w:val="39"/>
    <w:unhideWhenUsed/>
    <w:rsid w:val="00FD22ED"/>
    <w:pPr>
      <w:spacing w:after="100" w:line="259" w:lineRule="auto"/>
      <w:ind w:left="440"/>
    </w:pPr>
    <w:rPr>
      <w:rFonts w:asciiTheme="minorHAnsi" w:eastAsiaTheme="minorEastAsia" w:hAnsiTheme="minorHAnsi"/>
      <w:sz w:val="22"/>
      <w:lang w:eastAsia="nl-NL"/>
    </w:rPr>
  </w:style>
  <w:style w:type="paragraph" w:styleId="Koptekst">
    <w:name w:val="header"/>
    <w:aliases w:val="DP-standaard"/>
    <w:basedOn w:val="Normaal"/>
    <w:link w:val="KoptekstTeken"/>
    <w:uiPriority w:val="99"/>
    <w:unhideWhenUsed/>
    <w:rsid w:val="00E147F0"/>
    <w:pPr>
      <w:tabs>
        <w:tab w:val="center" w:pos="4536"/>
        <w:tab w:val="right" w:pos="9072"/>
      </w:tabs>
      <w:spacing w:after="0" w:line="240" w:lineRule="auto"/>
    </w:pPr>
  </w:style>
  <w:style w:type="character" w:customStyle="1" w:styleId="KoptekstTeken">
    <w:name w:val="Koptekst Teken"/>
    <w:aliases w:val="DP-standaard Teken"/>
    <w:basedOn w:val="Standaardalinea-lettertype"/>
    <w:link w:val="Koptekst"/>
    <w:uiPriority w:val="99"/>
    <w:rsid w:val="00E147F0"/>
    <w:rPr>
      <w:rFonts w:ascii="Tahoma" w:hAnsi="Tahoma" w:cs="Times New Roman"/>
      <w:sz w:val="20"/>
    </w:rPr>
  </w:style>
  <w:style w:type="paragraph" w:styleId="Voettekst">
    <w:name w:val="footer"/>
    <w:basedOn w:val="Normaal"/>
    <w:link w:val="VoettekstTeken"/>
    <w:uiPriority w:val="99"/>
    <w:unhideWhenUsed/>
    <w:rsid w:val="00E147F0"/>
    <w:pPr>
      <w:tabs>
        <w:tab w:val="center" w:pos="4536"/>
        <w:tab w:val="right" w:pos="9072"/>
      </w:tabs>
      <w:spacing w:after="0" w:line="240" w:lineRule="auto"/>
    </w:pPr>
  </w:style>
  <w:style w:type="character" w:customStyle="1" w:styleId="VoettekstTeken">
    <w:name w:val="Voettekst Teken"/>
    <w:basedOn w:val="Standaardalinea-lettertype"/>
    <w:link w:val="Voettekst"/>
    <w:uiPriority w:val="99"/>
    <w:rsid w:val="00E147F0"/>
    <w:rPr>
      <w:rFonts w:ascii="Tahoma" w:hAnsi="Tahoma" w:cs="Times New Roman"/>
      <w:sz w:val="20"/>
    </w:rPr>
  </w:style>
  <w:style w:type="paragraph" w:styleId="Ballontekst">
    <w:name w:val="Balloon Text"/>
    <w:basedOn w:val="Normaal"/>
    <w:link w:val="BallontekstTeken"/>
    <w:uiPriority w:val="99"/>
    <w:semiHidden/>
    <w:unhideWhenUsed/>
    <w:rsid w:val="00402BB7"/>
    <w:pPr>
      <w:spacing w:after="0" w:line="240" w:lineRule="auto"/>
    </w:pPr>
    <w:rPr>
      <w:rFonts w:ascii="Lucida Grande" w:hAnsi="Lucida Grande"/>
      <w:sz w:val="18"/>
      <w:szCs w:val="18"/>
    </w:rPr>
  </w:style>
  <w:style w:type="character" w:customStyle="1" w:styleId="BallontekstTeken">
    <w:name w:val="Ballontekst Teken"/>
    <w:basedOn w:val="Standaardalinea-lettertype"/>
    <w:link w:val="Ballontekst"/>
    <w:uiPriority w:val="99"/>
    <w:semiHidden/>
    <w:rsid w:val="00402BB7"/>
    <w:rPr>
      <w:rFonts w:ascii="Lucida Grande" w:hAnsi="Lucida Grande" w:cs="Times New Roman"/>
      <w:sz w:val="18"/>
      <w:szCs w:val="18"/>
    </w:rPr>
  </w:style>
  <w:style w:type="paragraph" w:customStyle="1" w:styleId="Default">
    <w:name w:val="Default"/>
    <w:rsid w:val="0021644A"/>
    <w:pPr>
      <w:widowControl w:val="0"/>
      <w:autoSpaceDE w:val="0"/>
      <w:autoSpaceDN w:val="0"/>
      <w:adjustRightInd w:val="0"/>
      <w:spacing w:after="0" w:line="240" w:lineRule="auto"/>
    </w:pPr>
    <w:rPr>
      <w:rFonts w:ascii="Verdana" w:eastAsiaTheme="minorEastAsia" w:hAnsi="Verdana" w:cs="Verdana"/>
      <w:color w:val="000000"/>
      <w:sz w:val="24"/>
      <w:szCs w:val="24"/>
      <w:lang w:val="en-US" w:eastAsia="nl-NL"/>
    </w:rPr>
  </w:style>
  <w:style w:type="paragraph" w:styleId="Lijstalinea">
    <w:name w:val="List Paragraph"/>
    <w:basedOn w:val="Normaal"/>
    <w:uiPriority w:val="34"/>
    <w:qFormat/>
    <w:rsid w:val="0021644A"/>
    <w:pPr>
      <w:spacing w:after="0" w:line="240" w:lineRule="auto"/>
      <w:ind w:left="720"/>
      <w:contextualSpacing/>
    </w:pPr>
    <w:rPr>
      <w:rFonts w:asciiTheme="minorHAnsi" w:eastAsiaTheme="minorEastAsia" w:hAnsiTheme="minorHAnsi" w:cstheme="minorBidi"/>
      <w:sz w:val="24"/>
      <w:szCs w:val="24"/>
      <w:lang w:eastAsia="nl-NL"/>
    </w:rPr>
  </w:style>
  <w:style w:type="table" w:styleId="Tabelraster">
    <w:name w:val="Table Grid"/>
    <w:basedOn w:val="Standaardtabel"/>
    <w:uiPriority w:val="59"/>
    <w:rsid w:val="009C1D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emiddeldearcering1-accent1">
    <w:name w:val="Medium Shading 1 Accent 1"/>
    <w:basedOn w:val="Standaardtabel"/>
    <w:uiPriority w:val="63"/>
    <w:rsid w:val="009C1DC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Standaard6pt">
    <w:name w:val="Standaard 6 pt"/>
    <w:basedOn w:val="Standaardalinea-lettertype"/>
    <w:rsid w:val="00FB1108"/>
    <w:rPr>
      <w:sz w:val="12"/>
    </w:rPr>
  </w:style>
  <w:style w:type="character" w:styleId="Verwijzingopmerking">
    <w:name w:val="annotation reference"/>
    <w:basedOn w:val="Standaardalinea-lettertype"/>
    <w:uiPriority w:val="99"/>
    <w:semiHidden/>
    <w:unhideWhenUsed/>
    <w:rsid w:val="005B5F7C"/>
    <w:rPr>
      <w:sz w:val="16"/>
      <w:szCs w:val="16"/>
    </w:rPr>
  </w:style>
  <w:style w:type="paragraph" w:styleId="Tekstopmerking">
    <w:name w:val="annotation text"/>
    <w:basedOn w:val="Normaal"/>
    <w:link w:val="TekstopmerkingTeken"/>
    <w:uiPriority w:val="99"/>
    <w:semiHidden/>
    <w:unhideWhenUsed/>
    <w:rsid w:val="005B5F7C"/>
    <w:pPr>
      <w:spacing w:line="240" w:lineRule="auto"/>
    </w:pPr>
    <w:rPr>
      <w:szCs w:val="20"/>
    </w:rPr>
  </w:style>
  <w:style w:type="character" w:customStyle="1" w:styleId="TekstopmerkingTeken">
    <w:name w:val="Tekst opmerking Teken"/>
    <w:basedOn w:val="Standaardalinea-lettertype"/>
    <w:link w:val="Tekstopmerking"/>
    <w:uiPriority w:val="99"/>
    <w:semiHidden/>
    <w:rsid w:val="005B5F7C"/>
    <w:rPr>
      <w:rFonts w:ascii="Tahoma" w:hAnsi="Tahoma" w:cs="Times New Roman"/>
      <w:sz w:val="20"/>
      <w:szCs w:val="20"/>
    </w:rPr>
  </w:style>
  <w:style w:type="paragraph" w:styleId="Onderwerpvanopmerking">
    <w:name w:val="annotation subject"/>
    <w:basedOn w:val="Tekstopmerking"/>
    <w:next w:val="Tekstopmerking"/>
    <w:link w:val="OnderwerpvanopmerkingTeken"/>
    <w:uiPriority w:val="99"/>
    <w:semiHidden/>
    <w:unhideWhenUsed/>
    <w:rsid w:val="005B5F7C"/>
    <w:rPr>
      <w:b/>
      <w:bCs/>
    </w:rPr>
  </w:style>
  <w:style w:type="character" w:customStyle="1" w:styleId="OnderwerpvanopmerkingTeken">
    <w:name w:val="Onderwerp van opmerking Teken"/>
    <w:basedOn w:val="TekstopmerkingTeken"/>
    <w:link w:val="Onderwerpvanopmerking"/>
    <w:uiPriority w:val="99"/>
    <w:semiHidden/>
    <w:rsid w:val="005B5F7C"/>
    <w:rPr>
      <w:rFonts w:ascii="Tahoma" w:hAnsi="Tahoma" w:cs="Times New Roman"/>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2134AC"/>
    <w:rPr>
      <w:rFonts w:ascii="Tahoma" w:hAnsi="Tahoma" w:cs="Times New Roman"/>
      <w:sz w:val="20"/>
    </w:rPr>
  </w:style>
  <w:style w:type="paragraph" w:styleId="Kop1">
    <w:name w:val="heading 1"/>
    <w:basedOn w:val="Normaal"/>
    <w:next w:val="Normaal"/>
    <w:link w:val="Kop1Teken"/>
    <w:uiPriority w:val="9"/>
    <w:qFormat/>
    <w:rsid w:val="00DB3B1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Normaal"/>
    <w:next w:val="Normaal"/>
    <w:link w:val="Kop2Teken"/>
    <w:uiPriority w:val="9"/>
    <w:unhideWhenUsed/>
    <w:qFormat/>
    <w:rsid w:val="00DB3B1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Teken"/>
    <w:uiPriority w:val="1"/>
    <w:qFormat/>
    <w:rsid w:val="0082254B"/>
    <w:pPr>
      <w:spacing w:after="0" w:line="240" w:lineRule="auto"/>
    </w:pPr>
    <w:rPr>
      <w:rFonts w:ascii="Tahoma" w:hAnsi="Tahoma" w:cs="Times New Roman"/>
      <w:sz w:val="20"/>
    </w:rPr>
  </w:style>
  <w:style w:type="paragraph" w:customStyle="1" w:styleId="Perspectief">
    <w:name w:val="Perspectief"/>
    <w:basedOn w:val="Geenafstand"/>
    <w:link w:val="PerspectiefChar"/>
    <w:qFormat/>
    <w:rsid w:val="0082254B"/>
    <w:pPr>
      <w:spacing w:line="276" w:lineRule="auto"/>
    </w:pPr>
    <w:rPr>
      <w:rFonts w:ascii="Arial" w:hAnsi="Arial"/>
      <w:b/>
      <w:color w:val="548DD4" w:themeColor="text2" w:themeTint="99"/>
    </w:rPr>
  </w:style>
  <w:style w:type="character" w:customStyle="1" w:styleId="Kop1Teken">
    <w:name w:val="Kop 1 Teken"/>
    <w:basedOn w:val="Standaardalinea-lettertype"/>
    <w:link w:val="Kop1"/>
    <w:uiPriority w:val="9"/>
    <w:rsid w:val="00DB3B19"/>
    <w:rPr>
      <w:rFonts w:asciiTheme="majorHAnsi" w:eastAsiaTheme="majorEastAsia" w:hAnsiTheme="majorHAnsi" w:cstheme="majorBidi"/>
      <w:color w:val="365F91" w:themeColor="accent1" w:themeShade="BF"/>
      <w:sz w:val="32"/>
      <w:szCs w:val="32"/>
    </w:rPr>
  </w:style>
  <w:style w:type="character" w:customStyle="1" w:styleId="GeenafstandTeken">
    <w:name w:val="Geen afstand Teken"/>
    <w:basedOn w:val="Standaardalinea-lettertype"/>
    <w:link w:val="Geenafstand"/>
    <w:uiPriority w:val="1"/>
    <w:rsid w:val="0082254B"/>
    <w:rPr>
      <w:rFonts w:ascii="Tahoma" w:hAnsi="Tahoma" w:cs="Times New Roman"/>
      <w:sz w:val="20"/>
    </w:rPr>
  </w:style>
  <w:style w:type="character" w:customStyle="1" w:styleId="PerspectiefChar">
    <w:name w:val="Perspectief Char"/>
    <w:basedOn w:val="GeenafstandTeken"/>
    <w:link w:val="Perspectief"/>
    <w:rsid w:val="0082254B"/>
    <w:rPr>
      <w:rFonts w:ascii="Arial" w:hAnsi="Arial" w:cs="Times New Roman"/>
      <w:b/>
      <w:color w:val="548DD4" w:themeColor="text2" w:themeTint="99"/>
      <w:sz w:val="20"/>
    </w:rPr>
  </w:style>
  <w:style w:type="character" w:customStyle="1" w:styleId="Kop2Teken">
    <w:name w:val="Kop 2 Teken"/>
    <w:basedOn w:val="Standaardalinea-lettertype"/>
    <w:link w:val="Kop2"/>
    <w:uiPriority w:val="9"/>
    <w:rsid w:val="00DB3B19"/>
    <w:rPr>
      <w:rFonts w:asciiTheme="majorHAnsi" w:eastAsiaTheme="majorEastAsia" w:hAnsiTheme="majorHAnsi" w:cstheme="majorBidi"/>
      <w:color w:val="365F91" w:themeColor="accent1" w:themeShade="BF"/>
      <w:sz w:val="26"/>
      <w:szCs w:val="26"/>
    </w:rPr>
  </w:style>
  <w:style w:type="paragraph" w:customStyle="1" w:styleId="Kop2Perspectief">
    <w:name w:val="Kop 2 Perspectief"/>
    <w:basedOn w:val="Kop2"/>
    <w:link w:val="Kop2PerspectiefChar"/>
    <w:qFormat/>
    <w:rsid w:val="00DB3B19"/>
    <w:rPr>
      <w:rFonts w:ascii="Arial" w:hAnsi="Arial" w:cs="Arial"/>
      <w:color w:val="auto"/>
      <w:sz w:val="24"/>
    </w:rPr>
  </w:style>
  <w:style w:type="paragraph" w:styleId="Kopvaninhoudsopgave">
    <w:name w:val="TOC Heading"/>
    <w:basedOn w:val="Kop1"/>
    <w:next w:val="Normaal"/>
    <w:uiPriority w:val="39"/>
    <w:unhideWhenUsed/>
    <w:qFormat/>
    <w:rsid w:val="00FD22ED"/>
    <w:pPr>
      <w:spacing w:line="259" w:lineRule="auto"/>
      <w:outlineLvl w:val="9"/>
    </w:pPr>
    <w:rPr>
      <w:lang w:eastAsia="nl-NL"/>
    </w:rPr>
  </w:style>
  <w:style w:type="character" w:customStyle="1" w:styleId="Kop2PerspectiefChar">
    <w:name w:val="Kop 2 Perspectief Char"/>
    <w:basedOn w:val="Kop2Teken"/>
    <w:link w:val="Kop2Perspectief"/>
    <w:rsid w:val="00DB3B19"/>
    <w:rPr>
      <w:rFonts w:ascii="Arial" w:eastAsiaTheme="majorEastAsia" w:hAnsi="Arial" w:cs="Arial"/>
      <w:color w:val="365F91" w:themeColor="accent1" w:themeShade="BF"/>
      <w:sz w:val="24"/>
      <w:szCs w:val="26"/>
    </w:rPr>
  </w:style>
  <w:style w:type="paragraph" w:styleId="Inhopg2">
    <w:name w:val="toc 2"/>
    <w:basedOn w:val="Normaal"/>
    <w:next w:val="Normaal"/>
    <w:autoRedefine/>
    <w:uiPriority w:val="39"/>
    <w:unhideWhenUsed/>
    <w:rsid w:val="00FD22ED"/>
    <w:pPr>
      <w:spacing w:after="100"/>
      <w:ind w:left="200"/>
    </w:pPr>
  </w:style>
  <w:style w:type="character" w:styleId="Hyperlink">
    <w:name w:val="Hyperlink"/>
    <w:basedOn w:val="Standaardalinea-lettertype"/>
    <w:uiPriority w:val="99"/>
    <w:unhideWhenUsed/>
    <w:rsid w:val="00FD22ED"/>
    <w:rPr>
      <w:color w:val="0000FF" w:themeColor="hyperlink"/>
      <w:u w:val="single"/>
    </w:rPr>
  </w:style>
  <w:style w:type="paragraph" w:styleId="Inhopg1">
    <w:name w:val="toc 1"/>
    <w:basedOn w:val="Normaal"/>
    <w:next w:val="Normaal"/>
    <w:autoRedefine/>
    <w:uiPriority w:val="39"/>
    <w:unhideWhenUsed/>
    <w:rsid w:val="00FD22ED"/>
    <w:pPr>
      <w:spacing w:after="100" w:line="259" w:lineRule="auto"/>
    </w:pPr>
    <w:rPr>
      <w:rFonts w:asciiTheme="minorHAnsi" w:eastAsiaTheme="minorEastAsia" w:hAnsiTheme="minorHAnsi"/>
      <w:sz w:val="22"/>
      <w:lang w:eastAsia="nl-NL"/>
    </w:rPr>
  </w:style>
  <w:style w:type="paragraph" w:styleId="Inhopg3">
    <w:name w:val="toc 3"/>
    <w:basedOn w:val="Normaal"/>
    <w:next w:val="Normaal"/>
    <w:autoRedefine/>
    <w:uiPriority w:val="39"/>
    <w:unhideWhenUsed/>
    <w:rsid w:val="00FD22ED"/>
    <w:pPr>
      <w:spacing w:after="100" w:line="259" w:lineRule="auto"/>
      <w:ind w:left="440"/>
    </w:pPr>
    <w:rPr>
      <w:rFonts w:asciiTheme="minorHAnsi" w:eastAsiaTheme="minorEastAsia" w:hAnsiTheme="minorHAnsi"/>
      <w:sz w:val="22"/>
      <w:lang w:eastAsia="nl-NL"/>
    </w:rPr>
  </w:style>
  <w:style w:type="paragraph" w:styleId="Koptekst">
    <w:name w:val="header"/>
    <w:aliases w:val="DP-standaard"/>
    <w:basedOn w:val="Normaal"/>
    <w:link w:val="KoptekstTeken"/>
    <w:uiPriority w:val="99"/>
    <w:unhideWhenUsed/>
    <w:rsid w:val="00E147F0"/>
    <w:pPr>
      <w:tabs>
        <w:tab w:val="center" w:pos="4536"/>
        <w:tab w:val="right" w:pos="9072"/>
      </w:tabs>
      <w:spacing w:after="0" w:line="240" w:lineRule="auto"/>
    </w:pPr>
  </w:style>
  <w:style w:type="character" w:customStyle="1" w:styleId="KoptekstTeken">
    <w:name w:val="Koptekst Teken"/>
    <w:aliases w:val="DP-standaard Teken"/>
    <w:basedOn w:val="Standaardalinea-lettertype"/>
    <w:link w:val="Koptekst"/>
    <w:uiPriority w:val="99"/>
    <w:rsid w:val="00E147F0"/>
    <w:rPr>
      <w:rFonts w:ascii="Tahoma" w:hAnsi="Tahoma" w:cs="Times New Roman"/>
      <w:sz w:val="20"/>
    </w:rPr>
  </w:style>
  <w:style w:type="paragraph" w:styleId="Voettekst">
    <w:name w:val="footer"/>
    <w:basedOn w:val="Normaal"/>
    <w:link w:val="VoettekstTeken"/>
    <w:uiPriority w:val="99"/>
    <w:unhideWhenUsed/>
    <w:rsid w:val="00E147F0"/>
    <w:pPr>
      <w:tabs>
        <w:tab w:val="center" w:pos="4536"/>
        <w:tab w:val="right" w:pos="9072"/>
      </w:tabs>
      <w:spacing w:after="0" w:line="240" w:lineRule="auto"/>
    </w:pPr>
  </w:style>
  <w:style w:type="character" w:customStyle="1" w:styleId="VoettekstTeken">
    <w:name w:val="Voettekst Teken"/>
    <w:basedOn w:val="Standaardalinea-lettertype"/>
    <w:link w:val="Voettekst"/>
    <w:uiPriority w:val="99"/>
    <w:rsid w:val="00E147F0"/>
    <w:rPr>
      <w:rFonts w:ascii="Tahoma" w:hAnsi="Tahoma" w:cs="Times New Roman"/>
      <w:sz w:val="20"/>
    </w:rPr>
  </w:style>
  <w:style w:type="paragraph" w:styleId="Ballontekst">
    <w:name w:val="Balloon Text"/>
    <w:basedOn w:val="Normaal"/>
    <w:link w:val="BallontekstTeken"/>
    <w:uiPriority w:val="99"/>
    <w:semiHidden/>
    <w:unhideWhenUsed/>
    <w:rsid w:val="00402BB7"/>
    <w:pPr>
      <w:spacing w:after="0" w:line="240" w:lineRule="auto"/>
    </w:pPr>
    <w:rPr>
      <w:rFonts w:ascii="Lucida Grande" w:hAnsi="Lucida Grande"/>
      <w:sz w:val="18"/>
      <w:szCs w:val="18"/>
    </w:rPr>
  </w:style>
  <w:style w:type="character" w:customStyle="1" w:styleId="BallontekstTeken">
    <w:name w:val="Ballontekst Teken"/>
    <w:basedOn w:val="Standaardalinea-lettertype"/>
    <w:link w:val="Ballontekst"/>
    <w:uiPriority w:val="99"/>
    <w:semiHidden/>
    <w:rsid w:val="00402BB7"/>
    <w:rPr>
      <w:rFonts w:ascii="Lucida Grande" w:hAnsi="Lucida Grande" w:cs="Times New Roman"/>
      <w:sz w:val="18"/>
      <w:szCs w:val="18"/>
    </w:rPr>
  </w:style>
  <w:style w:type="paragraph" w:customStyle="1" w:styleId="Default">
    <w:name w:val="Default"/>
    <w:rsid w:val="0021644A"/>
    <w:pPr>
      <w:widowControl w:val="0"/>
      <w:autoSpaceDE w:val="0"/>
      <w:autoSpaceDN w:val="0"/>
      <w:adjustRightInd w:val="0"/>
      <w:spacing w:after="0" w:line="240" w:lineRule="auto"/>
    </w:pPr>
    <w:rPr>
      <w:rFonts w:ascii="Verdana" w:eastAsiaTheme="minorEastAsia" w:hAnsi="Verdana" w:cs="Verdana"/>
      <w:color w:val="000000"/>
      <w:sz w:val="24"/>
      <w:szCs w:val="24"/>
      <w:lang w:val="en-US" w:eastAsia="nl-NL"/>
    </w:rPr>
  </w:style>
  <w:style w:type="paragraph" w:styleId="Lijstalinea">
    <w:name w:val="List Paragraph"/>
    <w:basedOn w:val="Normaal"/>
    <w:uiPriority w:val="34"/>
    <w:qFormat/>
    <w:rsid w:val="0021644A"/>
    <w:pPr>
      <w:spacing w:after="0" w:line="240" w:lineRule="auto"/>
      <w:ind w:left="720"/>
      <w:contextualSpacing/>
    </w:pPr>
    <w:rPr>
      <w:rFonts w:asciiTheme="minorHAnsi" w:eastAsiaTheme="minorEastAsia" w:hAnsiTheme="minorHAnsi" w:cstheme="minorBidi"/>
      <w:sz w:val="24"/>
      <w:szCs w:val="24"/>
      <w:lang w:eastAsia="nl-NL"/>
    </w:rPr>
  </w:style>
  <w:style w:type="table" w:styleId="Tabelraster">
    <w:name w:val="Table Grid"/>
    <w:basedOn w:val="Standaardtabel"/>
    <w:uiPriority w:val="59"/>
    <w:rsid w:val="009C1D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emiddeldearcering1-accent1">
    <w:name w:val="Medium Shading 1 Accent 1"/>
    <w:basedOn w:val="Standaardtabel"/>
    <w:uiPriority w:val="63"/>
    <w:rsid w:val="009C1DC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Standaard6pt">
    <w:name w:val="Standaard 6 pt"/>
    <w:basedOn w:val="Standaardalinea-lettertype"/>
    <w:rsid w:val="00FB1108"/>
    <w:rPr>
      <w:sz w:val="12"/>
    </w:rPr>
  </w:style>
  <w:style w:type="character" w:styleId="Verwijzingopmerking">
    <w:name w:val="annotation reference"/>
    <w:basedOn w:val="Standaardalinea-lettertype"/>
    <w:uiPriority w:val="99"/>
    <w:semiHidden/>
    <w:unhideWhenUsed/>
    <w:rsid w:val="005B5F7C"/>
    <w:rPr>
      <w:sz w:val="16"/>
      <w:szCs w:val="16"/>
    </w:rPr>
  </w:style>
  <w:style w:type="paragraph" w:styleId="Tekstopmerking">
    <w:name w:val="annotation text"/>
    <w:basedOn w:val="Normaal"/>
    <w:link w:val="TekstopmerkingTeken"/>
    <w:uiPriority w:val="99"/>
    <w:semiHidden/>
    <w:unhideWhenUsed/>
    <w:rsid w:val="005B5F7C"/>
    <w:pPr>
      <w:spacing w:line="240" w:lineRule="auto"/>
    </w:pPr>
    <w:rPr>
      <w:szCs w:val="20"/>
    </w:rPr>
  </w:style>
  <w:style w:type="character" w:customStyle="1" w:styleId="TekstopmerkingTeken">
    <w:name w:val="Tekst opmerking Teken"/>
    <w:basedOn w:val="Standaardalinea-lettertype"/>
    <w:link w:val="Tekstopmerking"/>
    <w:uiPriority w:val="99"/>
    <w:semiHidden/>
    <w:rsid w:val="005B5F7C"/>
    <w:rPr>
      <w:rFonts w:ascii="Tahoma" w:hAnsi="Tahoma" w:cs="Times New Roman"/>
      <w:sz w:val="20"/>
      <w:szCs w:val="20"/>
    </w:rPr>
  </w:style>
  <w:style w:type="paragraph" w:styleId="Onderwerpvanopmerking">
    <w:name w:val="annotation subject"/>
    <w:basedOn w:val="Tekstopmerking"/>
    <w:next w:val="Tekstopmerking"/>
    <w:link w:val="OnderwerpvanopmerkingTeken"/>
    <w:uiPriority w:val="99"/>
    <w:semiHidden/>
    <w:unhideWhenUsed/>
    <w:rsid w:val="005B5F7C"/>
    <w:rPr>
      <w:b/>
      <w:bCs/>
    </w:rPr>
  </w:style>
  <w:style w:type="character" w:customStyle="1" w:styleId="OnderwerpvanopmerkingTeken">
    <w:name w:val="Onderwerp van opmerking Teken"/>
    <w:basedOn w:val="TekstopmerkingTeken"/>
    <w:link w:val="Onderwerpvanopmerking"/>
    <w:uiPriority w:val="99"/>
    <w:semiHidden/>
    <w:rsid w:val="005B5F7C"/>
    <w:rPr>
      <w:rFonts w:ascii="Tahoma" w:hAnsi="Tahoma"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endnotes" Target="endnotes.xm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8" Type="http://schemas.microsoft.com/office/2011/relationships/commentsExtended" Target="commentsExtended.xml"/><Relationship Id="rId19" Type="http://schemas.microsoft.com/office/2011/relationships/people" Target="people.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 Id="rId9" Type="http://schemas.openxmlformats.org/officeDocument/2006/relationships/webSettings" Target="webSettings.xml"/><Relationship Id="rId10"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Status xmlns="http://schemas.microsoft.com/sharepoint/v3/fields">Concept</_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C364D64B721A34C8181EF8F9FFA0A85" ma:contentTypeVersion="17" ma:contentTypeDescription="Een nieuw document maken." ma:contentTypeScope="" ma:versionID="f96662f54e7214108c6424bd7ee46ae7">
  <xsd:schema xmlns:xsd="http://www.w3.org/2001/XMLSchema" xmlns:xs="http://www.w3.org/2001/XMLSchema" xmlns:p="http://schemas.microsoft.com/office/2006/metadata/properties" xmlns:ns2="http://schemas.microsoft.com/sharepoint/v3/fields" xmlns:ns3="4e8887f0-82b8-457e-93f0-79b1bd32e718" xmlns:ns4="fa44f27d-bee4-4881-a5fe-1cc22253925c" targetNamespace="http://schemas.microsoft.com/office/2006/metadata/properties" ma:root="true" ma:fieldsID="ceac399246e269c8c9d2ea55c0a2c81d" ns2:_="" ns3:_="" ns4:_="">
    <xsd:import namespace="http://schemas.microsoft.com/sharepoint/v3/fields"/>
    <xsd:import namespace="4e8887f0-82b8-457e-93f0-79b1bd32e718"/>
    <xsd:import namespace="fa44f27d-bee4-4881-a5fe-1cc22253925c"/>
    <xsd:element name="properties">
      <xsd:complexType>
        <xsd:sequence>
          <xsd:element name="documentManagement">
            <xsd:complexType>
              <xsd:all>
                <xsd:element ref="ns2:_Status" minOccurs="0"/>
                <xsd:element ref="ns4:SharedWithUsers" minOccurs="0"/>
                <xsd:element ref="ns4:SharingHintHash" minOccurs="0"/>
                <xsd:element ref="ns4:SharedWithDetails" minOccurs="0"/>
                <xsd:element ref="ns4:LastSharedByUser" minOccurs="0"/>
                <xsd:element ref="ns4: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8" nillable="true" ma:displayName="Status" ma:default="Concept" ma:format="Dropdown" ma:indexed="true" ma:internalName="_Status">
      <xsd:simpleType>
        <xsd:restriction base="dms:Choice">
          <xsd:enumeration value="Concept"/>
          <xsd:enumeration value="Herzien"/>
          <xsd:enumeration value="Definitief"/>
          <xsd:enumeration value="Formeel vastgesteld"/>
          <xsd:enumeration value="Vervallen"/>
          <xsd:enumeration value="Werkdocument"/>
          <xsd:enumeration value="Formulier"/>
        </xsd:restriction>
      </xsd:simpleType>
    </xsd:element>
  </xsd:schema>
  <xsd:schema xmlns:xsd="http://www.w3.org/2001/XMLSchema" xmlns:xs="http://www.w3.org/2001/XMLSchema" xmlns:dms="http://schemas.microsoft.com/office/2006/documentManagement/types" xmlns:pc="http://schemas.microsoft.com/office/infopath/2007/PartnerControls" targetNamespace="4e8887f0-82b8-457e-93f0-79b1bd32e718" elementFormDefault="qualified">
    <xsd:import namespace="http://schemas.microsoft.com/office/2006/documentManagement/types"/>
    <xsd:import namespace="http://schemas.microsoft.com/office/infopath/2007/PartnerControls"/>
    <xsd:element name="MediaServiceMetadata" ma:index="16"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DateTaken" ma:index="18" nillable="true" ma:displayName="MediaServiceDateTaken" ma:description="" ma:hidden="true" ma:internalName="MediaServiceDateTaken" ma:readOnly="true">
      <xsd:simpleType>
        <xsd:restriction base="dms:Text"/>
      </xsd:simpleType>
    </xsd:element>
    <xsd:element name="MediaServiceAutoTags" ma:index="19" nillable="true" ma:displayName="MediaServiceAutoTags" ma:description="" ma:internalName="MediaServiceAutoTags" ma:readOnly="true">
      <xsd:simpleType>
        <xsd:restriction base="dms:Text"/>
      </xsd:simpleType>
    </xsd:element>
    <xsd:element name="MediaServiceLocation" ma:index="20" nillable="true" ma:displayName="MediaServiceLocation" ma:description="" ma:internalName="MediaServiceLocation" ma:readOnly="true">
      <xsd:simpleType>
        <xsd:restriction base="dms:Text"/>
      </xsd:simpleType>
    </xsd:element>
    <xsd:element name="MediaServiceOCR" ma:index="21"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44f27d-bee4-4881-a5fe-1cc22253925c"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2" nillable="true" ma:displayName="Hint-hash delen" ma:internalName="SharingHintHash" ma:readOnly="true">
      <xsd:simpleType>
        <xsd:restriction base="dms:Text"/>
      </xsd:simpleType>
    </xsd:element>
    <xsd:element name="SharedWithDetails" ma:index="13" nillable="true" ma:displayName="Gedeeld met details" ma:internalName="SharedWithDetails" ma:readOnly="true">
      <xsd:simpleType>
        <xsd:restriction base="dms:Note">
          <xsd:maxLength value="255"/>
        </xsd:restriction>
      </xsd:simpleType>
    </xsd:element>
    <xsd:element name="LastSharedByUser" ma:index="14" nillable="true" ma:displayName="Laatst gedeeld, per gebruiker" ma:description="" ma:internalName="LastSharedByUser" ma:readOnly="true">
      <xsd:simpleType>
        <xsd:restriction base="dms:Note">
          <xsd:maxLength value="255"/>
        </xsd:restriction>
      </xsd:simpleType>
    </xsd:element>
    <xsd:element name="LastSharedByTime" ma:index="15" nillable="true" ma:displayName="Laatst gedeeld, per tijdstip" ma:description=""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eur"/>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AE2F79-4974-4EB9-AD17-046C21BAC232}">
  <ds:schemaRefs>
    <ds:schemaRef ds:uri="http://schemas.microsoft.com/office/infopath/2007/PartnerControls"/>
    <ds:schemaRef ds:uri="http://purl.org/dc/terms/"/>
    <ds:schemaRef ds:uri="http://purl.org/dc/dcmitype/"/>
    <ds:schemaRef ds:uri="http://schemas.microsoft.com/sharepoint/v3/fields"/>
    <ds:schemaRef ds:uri="fa44f27d-bee4-4881-a5fe-1cc22253925c"/>
    <ds:schemaRef ds:uri="http://schemas.microsoft.com/office/2006/documentManagement/types"/>
    <ds:schemaRef ds:uri="http://schemas.microsoft.com/office/2006/metadata/properties"/>
    <ds:schemaRef ds:uri="http://schemas.openxmlformats.org/package/2006/metadata/core-properties"/>
    <ds:schemaRef ds:uri="4e8887f0-82b8-457e-93f0-79b1bd32e718"/>
    <ds:schemaRef ds:uri="http://www.w3.org/XML/1998/namespace"/>
    <ds:schemaRef ds:uri="http://purl.org/dc/elements/1.1/"/>
  </ds:schemaRefs>
</ds:datastoreItem>
</file>

<file path=customXml/itemProps2.xml><?xml version="1.0" encoding="utf-8"?>
<ds:datastoreItem xmlns:ds="http://schemas.openxmlformats.org/officeDocument/2006/customXml" ds:itemID="{6B74FCF5-2F65-4ABE-94EA-9416D1F08EFC}">
  <ds:schemaRefs>
    <ds:schemaRef ds:uri="http://schemas.microsoft.com/sharepoint/v3/contenttype/forms"/>
  </ds:schemaRefs>
</ds:datastoreItem>
</file>

<file path=customXml/itemProps3.xml><?xml version="1.0" encoding="utf-8"?>
<ds:datastoreItem xmlns:ds="http://schemas.openxmlformats.org/officeDocument/2006/customXml" ds:itemID="{095326E3-DCC4-4066-A249-89C928BF46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4e8887f0-82b8-457e-93f0-79b1bd32e718"/>
    <ds:schemaRef ds:uri="fa44f27d-bee4-4881-a5fe-1cc2225392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21B26F-7CB5-0C47-9264-DD78F5BC8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7</Pages>
  <Words>2486</Words>
  <Characters>13676</Characters>
  <Application>Microsoft Macintosh Word</Application>
  <DocSecurity>0</DocSecurity>
  <Lines>113</Lines>
  <Paragraphs>32</Paragraphs>
  <ScaleCrop>false</ScaleCrop>
  <HeadingPairs>
    <vt:vector size="2" baseType="variant">
      <vt:variant>
        <vt:lpstr>Titel</vt:lpstr>
      </vt:variant>
      <vt:variant>
        <vt:i4>1</vt:i4>
      </vt:variant>
    </vt:vector>
  </HeadingPairs>
  <TitlesOfParts>
    <vt:vector size="1" baseType="lpstr">
      <vt:lpstr/>
    </vt:vector>
  </TitlesOfParts>
  <Company>DPA</Company>
  <LinksUpToDate>false</LinksUpToDate>
  <CharactersWithSpaces>16130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Minou Meulenkamp</dc:creator>
  <cp:keywords/>
  <dc:description/>
  <cp:lastModifiedBy>Ruud Grutter</cp:lastModifiedBy>
  <cp:revision>9</cp:revision>
  <dcterms:created xsi:type="dcterms:W3CDTF">2019-02-21T08:33:00Z</dcterms:created>
  <dcterms:modified xsi:type="dcterms:W3CDTF">2019-02-21T11:14:00Z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0x0101003C364D64B721A34C8181EF8F9FFA0A85</vt:lpwstr>
  </property>
</Properties>
</file>