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7F40F1" w14:textId="1FE98F2C" w:rsidR="00754332" w:rsidRDefault="00754332" w:rsidP="00BD0D08">
      <w:pPr>
        <w:pStyle w:val="Kop1"/>
      </w:pPr>
      <w:r>
        <w:rPr>
          <w:noProof/>
          <w:lang w:eastAsia="nl-NL"/>
        </w:rPr>
        <w:drawing>
          <wp:inline distT="0" distB="0" distL="0" distR="0" wp14:anchorId="130E7029" wp14:editId="7DD98E14">
            <wp:extent cx="2758440" cy="1563725"/>
            <wp:effectExtent l="0" t="0" r="381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87447" cy="1580169"/>
                    </a:xfrm>
                    <a:prstGeom prst="rect">
                      <a:avLst/>
                    </a:prstGeom>
                    <a:noFill/>
                    <a:ln>
                      <a:noFill/>
                    </a:ln>
                  </pic:spPr>
                </pic:pic>
              </a:graphicData>
            </a:graphic>
          </wp:inline>
        </w:drawing>
      </w:r>
    </w:p>
    <w:p w14:paraId="24FFC3BF" w14:textId="74BE95A1" w:rsidR="0071578E" w:rsidRDefault="00012A07" w:rsidP="00BD0D08">
      <w:pPr>
        <w:pStyle w:val="Kop1"/>
      </w:pPr>
      <w:r>
        <w:t xml:space="preserve">Technische specificaties </w:t>
      </w:r>
      <w:proofErr w:type="spellStart"/>
      <w:r w:rsidR="003028E6" w:rsidRPr="003028E6">
        <w:t>Talking</w:t>
      </w:r>
      <w:proofErr w:type="spellEnd"/>
      <w:r w:rsidR="003028E6" w:rsidRPr="003028E6">
        <w:t xml:space="preserve"> Bikes</w:t>
      </w:r>
      <w:r>
        <w:t xml:space="preserve"> in relatie tot </w:t>
      </w:r>
      <w:proofErr w:type="spellStart"/>
      <w:r>
        <w:t>Talking</w:t>
      </w:r>
      <w:proofErr w:type="spellEnd"/>
      <w:r>
        <w:t xml:space="preserve"> Traffic</w:t>
      </w:r>
    </w:p>
    <w:p w14:paraId="03054A63" w14:textId="7A6BEC22" w:rsidR="003028E6" w:rsidRDefault="003028E6">
      <w:pPr>
        <w:rPr>
          <w:b/>
        </w:rPr>
      </w:pPr>
    </w:p>
    <w:p w14:paraId="2957DD70" w14:textId="77777777" w:rsidR="00836635" w:rsidRPr="00BD0D08" w:rsidRDefault="00836635" w:rsidP="00836635">
      <w:proofErr w:type="spellStart"/>
      <w:r w:rsidRPr="00BD0D08">
        <w:t>Talking</w:t>
      </w:r>
      <w:proofErr w:type="spellEnd"/>
      <w:r w:rsidRPr="00BD0D08">
        <w:t xml:space="preserve"> </w:t>
      </w:r>
      <w:r>
        <w:t xml:space="preserve">Bikes is een initiatief dat er o.a. op is gericht om meer fietser op </w:t>
      </w:r>
      <w:proofErr w:type="spellStart"/>
      <w:r>
        <w:t>Talking</w:t>
      </w:r>
      <w:proofErr w:type="spellEnd"/>
      <w:r>
        <w:t xml:space="preserve"> Traffic te laten aansluiten. Dat willen we bereiken met een datacontract waarbij de betaling voor de data kan helpen om aan de technische aansluiteisen van </w:t>
      </w:r>
      <w:proofErr w:type="spellStart"/>
      <w:r>
        <w:t>Talking</w:t>
      </w:r>
      <w:proofErr w:type="spellEnd"/>
      <w:r>
        <w:t xml:space="preserve"> Traffic te voldoen. Deze notitie biedt meer informatie over die technische aansluiteisen. Over de mate waarin het datacontract </w:t>
      </w:r>
      <w:proofErr w:type="spellStart"/>
      <w:r>
        <w:t>Talking</w:t>
      </w:r>
      <w:proofErr w:type="spellEnd"/>
      <w:r>
        <w:t xml:space="preserve"> Bikes waarde genoeg biedt om eventuele kosten rond de aansluiting te vergoeden kunnen we nu niets zeggen maar is een van de onderwerpen van de marktconsultatie.</w:t>
      </w:r>
    </w:p>
    <w:p w14:paraId="0D6D8163" w14:textId="64AD3854" w:rsidR="00836635" w:rsidRDefault="00836635" w:rsidP="00836635">
      <w:r>
        <w:t>In deze notitie gaan we vervolgens in op:</w:t>
      </w:r>
    </w:p>
    <w:p w14:paraId="6456D564" w14:textId="057C4798" w:rsidR="00836635" w:rsidRDefault="00836635" w:rsidP="00836635">
      <w:pPr>
        <w:pStyle w:val="Lijstalinea"/>
        <w:numPr>
          <w:ilvl w:val="0"/>
          <w:numId w:val="8"/>
        </w:numPr>
      </w:pPr>
      <w:r>
        <w:t xml:space="preserve">Data eisen </w:t>
      </w:r>
      <w:proofErr w:type="spellStart"/>
      <w:r>
        <w:t>Talking</w:t>
      </w:r>
      <w:proofErr w:type="spellEnd"/>
      <w:r>
        <w:t xml:space="preserve"> Bikes </w:t>
      </w:r>
    </w:p>
    <w:p w14:paraId="0BD33D75" w14:textId="5A6387ED" w:rsidR="00836635" w:rsidRDefault="00836635" w:rsidP="00836635">
      <w:pPr>
        <w:pStyle w:val="Lijstalinea"/>
        <w:numPr>
          <w:ilvl w:val="0"/>
          <w:numId w:val="8"/>
        </w:numPr>
      </w:pPr>
      <w:r>
        <w:t xml:space="preserve">Aansluitmogelijkheden bij </w:t>
      </w:r>
      <w:proofErr w:type="spellStart"/>
      <w:r>
        <w:t>Talking</w:t>
      </w:r>
      <w:proofErr w:type="spellEnd"/>
      <w:r>
        <w:t xml:space="preserve"> Traffic voor </w:t>
      </w:r>
      <w:proofErr w:type="spellStart"/>
      <w:r>
        <w:t>Talking</w:t>
      </w:r>
      <w:proofErr w:type="spellEnd"/>
      <w:r>
        <w:t xml:space="preserve"> Bikes partijen</w:t>
      </w:r>
    </w:p>
    <w:p w14:paraId="37628868" w14:textId="523DADB6" w:rsidR="00836635" w:rsidRDefault="00836635" w:rsidP="00836635">
      <w:pPr>
        <w:pStyle w:val="Lijstalinea"/>
        <w:numPr>
          <w:ilvl w:val="0"/>
          <w:numId w:val="8"/>
        </w:numPr>
      </w:pPr>
      <w:proofErr w:type="spellStart"/>
      <w:r>
        <w:t>Talking</w:t>
      </w:r>
      <w:proofErr w:type="spellEnd"/>
      <w:r>
        <w:t xml:space="preserve"> Traffic en aansluitvoorwaarden </w:t>
      </w:r>
    </w:p>
    <w:p w14:paraId="233DEEB1" w14:textId="5CCE8BBD" w:rsidR="001C5482" w:rsidRPr="00BD0D08" w:rsidRDefault="001C5482" w:rsidP="00836635">
      <w:pPr>
        <w:pStyle w:val="Lijstalinea"/>
        <w:numPr>
          <w:ilvl w:val="0"/>
          <w:numId w:val="8"/>
        </w:numPr>
      </w:pPr>
      <w:r>
        <w:t>Data specificaties uitvraag</w:t>
      </w:r>
    </w:p>
    <w:p w14:paraId="2CF3AAFF" w14:textId="1EDEC67C" w:rsidR="00754332" w:rsidRDefault="00754332" w:rsidP="00754332">
      <w:pPr>
        <w:pStyle w:val="Geenafstand"/>
        <w:pBdr>
          <w:top w:val="single" w:sz="4" w:space="1" w:color="auto"/>
          <w:left w:val="single" w:sz="4" w:space="4" w:color="auto"/>
          <w:bottom w:val="single" w:sz="4" w:space="1" w:color="auto"/>
          <w:right w:val="single" w:sz="4" w:space="4" w:color="auto"/>
        </w:pBdr>
      </w:pPr>
      <w:r>
        <w:t xml:space="preserve">Veel van de hier opgenomen eisen en specificaties zijn onder voorbehoud en worden nader toegelicht tijdens de marktconsultatie. Dan zal ook het gesprek plaatsvinden hoe </w:t>
      </w:r>
      <w:proofErr w:type="gramStart"/>
      <w:r>
        <w:t>er aan</w:t>
      </w:r>
      <w:proofErr w:type="gramEnd"/>
      <w:r>
        <w:t xml:space="preserve"> kan worden voldaan (voor zover dat bij u niet het geval is). </w:t>
      </w:r>
    </w:p>
    <w:p w14:paraId="68323DF7" w14:textId="77777777" w:rsidR="00754332" w:rsidRDefault="00754332" w:rsidP="00754332">
      <w:pPr>
        <w:pStyle w:val="Geenafstand"/>
      </w:pPr>
    </w:p>
    <w:p w14:paraId="7BB65E15" w14:textId="3D77FA88" w:rsidR="00836635" w:rsidRDefault="00836635" w:rsidP="00836635">
      <w:pPr>
        <w:pStyle w:val="Kop2"/>
      </w:pPr>
      <w:r>
        <w:t xml:space="preserve">1. Data eisen </w:t>
      </w:r>
      <w:r w:rsidR="009A0DDC">
        <w:t xml:space="preserve">en aansluitmogelijkheden </w:t>
      </w:r>
      <w:proofErr w:type="spellStart"/>
      <w:r>
        <w:t>Talking</w:t>
      </w:r>
      <w:proofErr w:type="spellEnd"/>
      <w:r>
        <w:t xml:space="preserve"> Bikes </w:t>
      </w:r>
    </w:p>
    <w:p w14:paraId="0A2E2D82" w14:textId="3ED3108B" w:rsidR="00836635" w:rsidRDefault="00836635" w:rsidP="00836635">
      <w:pPr>
        <w:rPr>
          <w:b/>
        </w:rPr>
      </w:pPr>
    </w:p>
    <w:p w14:paraId="28CE6CBB" w14:textId="29B262AB" w:rsidR="001C5482" w:rsidRPr="009A0DDC" w:rsidRDefault="009A0DDC" w:rsidP="009A0DDC">
      <w:pPr>
        <w:pBdr>
          <w:top w:val="single" w:sz="4" w:space="1" w:color="auto"/>
          <w:left w:val="single" w:sz="4" w:space="4" w:color="auto"/>
          <w:bottom w:val="single" w:sz="4" w:space="1" w:color="auto"/>
          <w:right w:val="single" w:sz="4" w:space="4" w:color="auto"/>
        </w:pBdr>
      </w:pPr>
      <w:r w:rsidRPr="009A0DDC">
        <w:t xml:space="preserve">In </w:t>
      </w:r>
      <w:proofErr w:type="spellStart"/>
      <w:r w:rsidRPr="009A0DDC">
        <w:t>Talking</w:t>
      </w:r>
      <w:proofErr w:type="spellEnd"/>
      <w:r w:rsidRPr="009A0DDC">
        <w:t xml:space="preserve"> Bikes worden fietsdata uitgevraagd onder de voorwaarde dat de marktpartij zich aansluit bij </w:t>
      </w:r>
      <w:proofErr w:type="spellStart"/>
      <w:r w:rsidRPr="009A0DDC">
        <w:t>Talking</w:t>
      </w:r>
      <w:proofErr w:type="spellEnd"/>
      <w:r w:rsidRPr="009A0DDC">
        <w:t xml:space="preserve"> Traffic. De hoofdlijnen van deze principes worden hieronder toegelicht.</w:t>
      </w:r>
    </w:p>
    <w:p w14:paraId="22E6130C" w14:textId="2B80E06B" w:rsidR="00836635" w:rsidRPr="003028E6" w:rsidRDefault="00836635" w:rsidP="00836635">
      <w:pPr>
        <w:rPr>
          <w:b/>
        </w:rPr>
      </w:pPr>
      <w:r>
        <w:rPr>
          <w:b/>
        </w:rPr>
        <w:t xml:space="preserve">Voor wie is </w:t>
      </w:r>
      <w:proofErr w:type="spellStart"/>
      <w:r>
        <w:rPr>
          <w:b/>
        </w:rPr>
        <w:t>Talking</w:t>
      </w:r>
      <w:proofErr w:type="spellEnd"/>
      <w:r>
        <w:rPr>
          <w:b/>
        </w:rPr>
        <w:t xml:space="preserve"> Bikes?</w:t>
      </w:r>
    </w:p>
    <w:p w14:paraId="6F75657C" w14:textId="77777777" w:rsidR="00836635" w:rsidRDefault="00836635" w:rsidP="00836635">
      <w:r>
        <w:t xml:space="preserve">Marktpartijen die </w:t>
      </w:r>
      <w:proofErr w:type="spellStart"/>
      <w:r>
        <w:t>floating</w:t>
      </w:r>
      <w:proofErr w:type="spellEnd"/>
      <w:r>
        <w:t xml:space="preserve"> bike data, in de vorm van CAM-berichten, kunnen leveren ten behoeve van de </w:t>
      </w:r>
      <w:proofErr w:type="spellStart"/>
      <w:r>
        <w:t>Talking</w:t>
      </w:r>
      <w:proofErr w:type="spellEnd"/>
      <w:r>
        <w:t xml:space="preserve"> Traffic keten, en tevens historische </w:t>
      </w:r>
      <w:proofErr w:type="gramStart"/>
      <w:r>
        <w:t>fietsverplaatsingsdata  beschikbaar</w:t>
      </w:r>
      <w:proofErr w:type="gramEnd"/>
      <w:r>
        <w:t xml:space="preserve"> stellen aan NDW t.b.v. overheidsbeleid. Voorwaarde is dat aangesloten wordt op de </w:t>
      </w:r>
      <w:proofErr w:type="spellStart"/>
      <w:r>
        <w:t>Talking</w:t>
      </w:r>
      <w:proofErr w:type="spellEnd"/>
      <w:r>
        <w:t xml:space="preserve"> Traffic keten, en dat de dienstverlening conform de </w:t>
      </w:r>
      <w:proofErr w:type="spellStart"/>
      <w:r>
        <w:t>Talking</w:t>
      </w:r>
      <w:proofErr w:type="spellEnd"/>
      <w:r>
        <w:t xml:space="preserve"> Traffic architectuur tot stand komt. </w:t>
      </w:r>
    </w:p>
    <w:p w14:paraId="05C333BF" w14:textId="3E17E57B" w:rsidR="00836635" w:rsidRDefault="00836635" w:rsidP="00836635">
      <w:pPr>
        <w:rPr>
          <w:b/>
        </w:rPr>
      </w:pPr>
      <w:r>
        <w:rPr>
          <w:b/>
        </w:rPr>
        <w:t xml:space="preserve">Wat zijn de belangrijkste data eisen voor </w:t>
      </w:r>
      <w:proofErr w:type="spellStart"/>
      <w:r>
        <w:rPr>
          <w:b/>
        </w:rPr>
        <w:t>Talking</w:t>
      </w:r>
      <w:proofErr w:type="spellEnd"/>
      <w:r>
        <w:rPr>
          <w:b/>
        </w:rPr>
        <w:t xml:space="preserve"> Bikes?</w:t>
      </w:r>
    </w:p>
    <w:p w14:paraId="2CA4D6DE" w14:textId="77777777" w:rsidR="00836635" w:rsidRDefault="00836635" w:rsidP="00836635">
      <w:r>
        <w:t>Verplicht:</w:t>
      </w:r>
    </w:p>
    <w:p w14:paraId="4AD3CA21" w14:textId="77777777" w:rsidR="00836635" w:rsidRDefault="00836635" w:rsidP="00836635">
      <w:pPr>
        <w:pStyle w:val="Lijstalinea"/>
        <w:numPr>
          <w:ilvl w:val="0"/>
          <w:numId w:val="2"/>
        </w:numPr>
      </w:pPr>
      <w:r>
        <w:t xml:space="preserve">Real-time fietsverplaatsingsdata leveren aan de </w:t>
      </w:r>
      <w:proofErr w:type="spellStart"/>
      <w:r>
        <w:t>Talking</w:t>
      </w:r>
      <w:proofErr w:type="spellEnd"/>
      <w:r>
        <w:t xml:space="preserve"> Traffic keten, ten behoeve van </w:t>
      </w:r>
      <w:proofErr w:type="spellStart"/>
      <w:r>
        <w:t>Use</w:t>
      </w:r>
      <w:proofErr w:type="spellEnd"/>
      <w:r>
        <w:t xml:space="preserve"> Case 3/5: real-time optimaliseren van verkeersregelingen bij </w:t>
      </w:r>
      <w:proofErr w:type="spellStart"/>
      <w:r>
        <w:t>iVRIs</w:t>
      </w:r>
      <w:proofErr w:type="spellEnd"/>
      <w:r>
        <w:t xml:space="preserve">, zodat (daar waar de </w:t>
      </w:r>
      <w:proofErr w:type="spellStart"/>
      <w:r>
        <w:t>iVRI</w:t>
      </w:r>
      <w:proofErr w:type="spellEnd"/>
      <w:r>
        <w:t xml:space="preserve"> </w:t>
      </w:r>
      <w:r>
        <w:lastRenderedPageBreak/>
        <w:t xml:space="preserve">en </w:t>
      </w:r>
      <w:proofErr w:type="gramStart"/>
      <w:r>
        <w:t>de  wegbeheerderskaders</w:t>
      </w:r>
      <w:proofErr w:type="gramEnd"/>
      <w:r>
        <w:t xml:space="preserve"> dit mogelijk maken) een kolonne fietsers vaker/meer/langer groen krijgt. Dit gaat om CAM-berichten van fietsers, de grijze pijl. </w:t>
      </w:r>
    </w:p>
    <w:p w14:paraId="39FE38C4" w14:textId="2C5E5580" w:rsidR="00836635" w:rsidRPr="0077047D" w:rsidRDefault="00836635" w:rsidP="00836635">
      <w:pPr>
        <w:pStyle w:val="Lijstalinea"/>
        <w:numPr>
          <w:ilvl w:val="0"/>
          <w:numId w:val="2"/>
        </w:numPr>
      </w:pPr>
      <w:r>
        <w:t>Historische fietsverplaatsingsdata leveren aan NDW, t.b.v. beleid (</w:t>
      </w:r>
      <w:proofErr w:type="spellStart"/>
      <w:r>
        <w:t>Floating</w:t>
      </w:r>
      <w:proofErr w:type="spellEnd"/>
      <w:r>
        <w:t xml:space="preserve"> Bike Data). Deze databehoefte is geformuleerd in de Datakopgroep van Tour de Force waar overheden en marktpartijen samenwerken om de beschikbaarheid van fietsdata te verbeteren. De specificaties voor deze data zullen met deze kopgroep worden bepaald. </w:t>
      </w:r>
      <w:r w:rsidRPr="00C737C0">
        <w:t xml:space="preserve">In onderstaand figuur </w:t>
      </w:r>
      <w:r>
        <w:t xml:space="preserve">is deze datastroom </w:t>
      </w:r>
      <w:r w:rsidRPr="00C737C0">
        <w:t>weergegeven met de blauwe pijl.</w:t>
      </w:r>
      <w:r w:rsidR="001C5482">
        <w:t xml:space="preserve"> Voormeer informatie zie </w:t>
      </w:r>
      <w:proofErr w:type="gramStart"/>
      <w:r w:rsidR="001C5482">
        <w:t>paragraaf</w:t>
      </w:r>
      <w:proofErr w:type="gramEnd"/>
      <w:r w:rsidR="001C5482">
        <w:t xml:space="preserve"> 4.</w:t>
      </w:r>
    </w:p>
    <w:p w14:paraId="68D49CCE" w14:textId="77777777" w:rsidR="00836635" w:rsidRPr="007B0359" w:rsidRDefault="00836635" w:rsidP="00836635">
      <w:pPr>
        <w:rPr>
          <w:lang w:val="en-US"/>
        </w:rPr>
      </w:pPr>
      <w:proofErr w:type="spellStart"/>
      <w:r w:rsidRPr="007B0359">
        <w:rPr>
          <w:lang w:val="en-US"/>
        </w:rPr>
        <w:t>Optioneel</w:t>
      </w:r>
      <w:proofErr w:type="spellEnd"/>
      <w:r w:rsidRPr="007B0359">
        <w:rPr>
          <w:lang w:val="en-US"/>
        </w:rPr>
        <w:t xml:space="preserve"> (time to green/red </w:t>
      </w:r>
      <w:proofErr w:type="spellStart"/>
      <w:r w:rsidRPr="007B0359">
        <w:rPr>
          <w:lang w:val="en-US"/>
        </w:rPr>
        <w:t>informatie</w:t>
      </w:r>
      <w:proofErr w:type="spellEnd"/>
      <w:r w:rsidRPr="007B0359">
        <w:rPr>
          <w:lang w:val="en-US"/>
        </w:rPr>
        <w:t xml:space="preserve"> </w:t>
      </w:r>
      <w:proofErr w:type="spellStart"/>
      <w:r w:rsidRPr="007B0359">
        <w:rPr>
          <w:lang w:val="en-US"/>
        </w:rPr>
        <w:t>obv</w:t>
      </w:r>
      <w:proofErr w:type="spellEnd"/>
      <w:r w:rsidRPr="007B0359">
        <w:rPr>
          <w:lang w:val="en-US"/>
        </w:rPr>
        <w:t xml:space="preserve"> </w:t>
      </w:r>
      <w:proofErr w:type="spellStart"/>
      <w:r w:rsidRPr="007B0359">
        <w:rPr>
          <w:lang w:val="en-US"/>
        </w:rPr>
        <w:t>SPaT</w:t>
      </w:r>
      <w:proofErr w:type="spellEnd"/>
      <w:r w:rsidRPr="007B0359">
        <w:rPr>
          <w:lang w:val="en-US"/>
        </w:rPr>
        <w:t xml:space="preserve"> data):</w:t>
      </w:r>
    </w:p>
    <w:p w14:paraId="3F90705D" w14:textId="77777777" w:rsidR="00836635" w:rsidRDefault="00836635" w:rsidP="00836635">
      <w:pPr>
        <w:pStyle w:val="Lijstalinea"/>
        <w:numPr>
          <w:ilvl w:val="0"/>
          <w:numId w:val="2"/>
        </w:numPr>
      </w:pPr>
      <w:proofErr w:type="spellStart"/>
      <w:r>
        <w:t>Use</w:t>
      </w:r>
      <w:proofErr w:type="spellEnd"/>
      <w:r>
        <w:t xml:space="preserve"> Case 4: Marktpartijen die naast de verplichte onderdelen (zie hierboven), ook hun klanten/fietsers bij verkeerslichten op een verkeersveilige manier advies geven over de fietssnelheid om nog groen te halen en (wachtend bij een verkeerslicht) informeren over de tijd tot groen (o.b.v. de </w:t>
      </w:r>
      <w:proofErr w:type="spellStart"/>
      <w:r>
        <w:t>SpaT</w:t>
      </w:r>
      <w:proofErr w:type="spellEnd"/>
      <w:r>
        <w:t xml:space="preserve">-data, de oranje pijl), kunnen </w:t>
      </w:r>
      <w:r w:rsidRPr="007B0359">
        <w:rPr>
          <w:u w:val="single"/>
        </w:rPr>
        <w:t>mogelijk</w:t>
      </w:r>
      <w:r>
        <w:t xml:space="preserve"> </w:t>
      </w:r>
      <w:r w:rsidRPr="00F14EF0">
        <w:t>een</w:t>
      </w:r>
      <w:r>
        <w:t xml:space="preserve"> extra financiële vergoeding ontvangen. (Indien deze </w:t>
      </w:r>
      <w:proofErr w:type="spellStart"/>
      <w:r>
        <w:t>Use</w:t>
      </w:r>
      <w:proofErr w:type="spellEnd"/>
      <w:r>
        <w:t xml:space="preserve"> Case wordt geleverd, gelden hiervoor aanvullende aansluiteisen om de verkeersveiligheid zo goed mogelijk te borgen. De belangrijkste eis is: </w:t>
      </w:r>
      <w:r w:rsidRPr="00DE0D00">
        <w:t>De fietser moet on-trip geïnformeerd worden over tijd tot groen/rood op</w:t>
      </w:r>
      <w:r>
        <w:t xml:space="preserve"> </w:t>
      </w:r>
      <w:r w:rsidRPr="00DE0D00">
        <w:t>basis van een vooraf ingestelde route, zonder dat daarbij on-trip een actie</w:t>
      </w:r>
      <w:r>
        <w:t xml:space="preserve"> </w:t>
      </w:r>
      <w:r w:rsidRPr="00DE0D00">
        <w:t>van de Gebruiker voor nodig is.</w:t>
      </w:r>
      <w:r>
        <w:t>)</w:t>
      </w:r>
    </w:p>
    <w:p w14:paraId="23337E59" w14:textId="77777777" w:rsidR="00836635" w:rsidRDefault="00836635" w:rsidP="00836635">
      <w:pPr>
        <w:rPr>
          <w:lang w:val="en-US"/>
        </w:rPr>
      </w:pPr>
      <w:r>
        <w:rPr>
          <w:noProof/>
          <w:lang w:eastAsia="nl-NL"/>
        </w:rPr>
        <mc:AlternateContent>
          <mc:Choice Requires="wpg">
            <w:drawing>
              <wp:inline distT="0" distB="0" distL="0" distR="0" wp14:anchorId="1BD54CA9" wp14:editId="60EAB500">
                <wp:extent cx="4792980" cy="1715135"/>
                <wp:effectExtent l="0" t="0" r="7620" b="0"/>
                <wp:docPr id="20" name="Groep 20"/>
                <wp:cNvGraphicFramePr/>
                <a:graphic xmlns:a="http://schemas.openxmlformats.org/drawingml/2006/main">
                  <a:graphicData uri="http://schemas.microsoft.com/office/word/2010/wordprocessingGroup">
                    <wpg:wgp>
                      <wpg:cNvGrpSpPr/>
                      <wpg:grpSpPr>
                        <a:xfrm>
                          <a:off x="0" y="0"/>
                          <a:ext cx="4792980" cy="1715135"/>
                          <a:chOff x="0" y="0"/>
                          <a:chExt cx="5962650" cy="2412365"/>
                        </a:xfrm>
                      </wpg:grpSpPr>
                      <pic:pic xmlns:pic="http://schemas.openxmlformats.org/drawingml/2006/picture">
                        <pic:nvPicPr>
                          <pic:cNvPr id="1" name="Graphic 1" descr="Wielrennen"/>
                          <pic:cNvPicPr>
                            <a:picLocks noChangeAspect="1"/>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1"/>
                              </a:ext>
                            </a:extLst>
                          </a:blip>
                          <a:stretch>
                            <a:fillRect/>
                          </a:stretch>
                        </pic:blipFill>
                        <pic:spPr>
                          <a:xfrm>
                            <a:off x="0" y="304800"/>
                            <a:ext cx="914400" cy="914400"/>
                          </a:xfrm>
                          <a:prstGeom prst="rect">
                            <a:avLst/>
                          </a:prstGeom>
                        </pic:spPr>
                      </pic:pic>
                      <pic:pic xmlns:pic="http://schemas.openxmlformats.org/drawingml/2006/picture">
                        <pic:nvPicPr>
                          <pic:cNvPr id="5" name="Afbeelding 5"/>
                          <pic:cNvPicPr>
                            <a:picLocks noChangeAspect="1"/>
                          </pic:cNvPicPr>
                        </pic:nvPicPr>
                        <pic: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13"/>
                              </a:ext>
                            </a:extLst>
                          </a:blip>
                          <a:stretch>
                            <a:fillRect/>
                          </a:stretch>
                        </pic:blipFill>
                        <pic:spPr>
                          <a:xfrm>
                            <a:off x="5327650" y="273050"/>
                            <a:ext cx="635000" cy="1016000"/>
                          </a:xfrm>
                          <a:prstGeom prst="rect">
                            <a:avLst/>
                          </a:prstGeom>
                        </pic:spPr>
                      </pic:pic>
                      <pic:pic xmlns:pic="http://schemas.openxmlformats.org/drawingml/2006/picture">
                        <pic:nvPicPr>
                          <pic:cNvPr id="6" name="Graphic 6" descr="Wielrennen"/>
                          <pic:cNvPicPr>
                            <a:picLocks noChangeAspect="1"/>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1"/>
                              </a:ext>
                            </a:extLst>
                          </a:blip>
                          <a:stretch>
                            <a:fillRect/>
                          </a:stretch>
                        </pic:blipFill>
                        <pic:spPr>
                          <a:xfrm>
                            <a:off x="273050" y="723900"/>
                            <a:ext cx="914400" cy="914400"/>
                          </a:xfrm>
                          <a:prstGeom prst="rect">
                            <a:avLst/>
                          </a:prstGeom>
                        </pic:spPr>
                      </pic:pic>
                      <pic:pic xmlns:pic="http://schemas.openxmlformats.org/drawingml/2006/picture">
                        <pic:nvPicPr>
                          <pic:cNvPr id="8" name="Graphic 8" descr="Wielrennen"/>
                          <pic:cNvPicPr>
                            <a:picLocks noChangeAspect="1"/>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1"/>
                              </a:ext>
                            </a:extLst>
                          </a:blip>
                          <a:stretch>
                            <a:fillRect/>
                          </a:stretch>
                        </pic:blipFill>
                        <pic:spPr>
                          <a:xfrm>
                            <a:off x="520700" y="19050"/>
                            <a:ext cx="914400" cy="914400"/>
                          </a:xfrm>
                          <a:prstGeom prst="rect">
                            <a:avLst/>
                          </a:prstGeom>
                        </pic:spPr>
                      </pic:pic>
                      <wpg:grpSp>
                        <wpg:cNvPr id="12" name="Groep 12"/>
                        <wpg:cNvGrpSpPr/>
                        <wpg:grpSpPr>
                          <a:xfrm>
                            <a:off x="1530350" y="361950"/>
                            <a:ext cx="3543300" cy="520700"/>
                            <a:chOff x="0" y="0"/>
                            <a:chExt cx="3543300" cy="520700"/>
                          </a:xfrm>
                        </wpg:grpSpPr>
                        <wps:wsp>
                          <wps:cNvPr id="3" name="AutoShape 3"/>
                          <wps:cNvSpPr>
                            <a:spLocks noChangeArrowheads="1"/>
                          </wps:cNvSpPr>
                          <wps:spPr bwMode="auto">
                            <a:xfrm>
                              <a:off x="0" y="0"/>
                              <a:ext cx="3543300" cy="520700"/>
                            </a:xfrm>
                            <a:prstGeom prst="rightArrow">
                              <a:avLst>
                                <a:gd name="adj1" fmla="val 50000"/>
                                <a:gd name="adj2" fmla="val 170122"/>
                              </a:avLst>
                            </a:prstGeom>
                            <a:solidFill>
                              <a:schemeClr val="bg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Tekstvak 2"/>
                          <wps:cNvSpPr txBox="1">
                            <a:spLocks noChangeArrowheads="1"/>
                          </wps:cNvSpPr>
                          <wps:spPr bwMode="auto">
                            <a:xfrm>
                              <a:off x="2286000" y="139700"/>
                              <a:ext cx="918210"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301D4" w14:textId="77777777" w:rsidR="00836635" w:rsidRPr="00BA73BB" w:rsidRDefault="00836635" w:rsidP="00836635">
                                <w:r>
                                  <w:t>CAM-data</w:t>
                                </w:r>
                              </w:p>
                            </w:txbxContent>
                          </wps:txbx>
                          <wps:bodyPr rot="0" vert="horz" wrap="square" lIns="91440" tIns="45720" rIns="91440" bIns="45720" anchor="t" anchorCtr="0" upright="1">
                            <a:noAutofit/>
                          </wps:bodyPr>
                        </wps:wsp>
                      </wpg:grpSp>
                      <wpg:grpSp>
                        <wpg:cNvPr id="9" name="Groep 9"/>
                        <wpg:cNvGrpSpPr>
                          <a:grpSpLocks/>
                        </wpg:cNvGrpSpPr>
                        <wpg:grpSpPr bwMode="auto">
                          <a:xfrm>
                            <a:off x="1397000" y="863600"/>
                            <a:ext cx="3543300" cy="520700"/>
                            <a:chOff x="3821" y="6580"/>
                            <a:chExt cx="5580" cy="820"/>
                          </a:xfrm>
                          <a:solidFill>
                            <a:schemeClr val="accent2">
                              <a:lumMod val="60000"/>
                              <a:lumOff val="40000"/>
                            </a:schemeClr>
                          </a:solidFill>
                        </wpg:grpSpPr>
                        <wps:wsp>
                          <wps:cNvPr id="10" name="AutoShape 6"/>
                          <wps:cNvSpPr>
                            <a:spLocks noChangeArrowheads="1"/>
                          </wps:cNvSpPr>
                          <wps:spPr bwMode="auto">
                            <a:xfrm rot="10800000">
                              <a:off x="3821" y="6580"/>
                              <a:ext cx="5580" cy="820"/>
                            </a:xfrm>
                            <a:prstGeom prst="rightArrow">
                              <a:avLst>
                                <a:gd name="adj1" fmla="val 50000"/>
                                <a:gd name="adj2" fmla="val 170122"/>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Text Box 7"/>
                          <wps:cNvSpPr txBox="1">
                            <a:spLocks noChangeArrowheads="1"/>
                          </wps:cNvSpPr>
                          <wps:spPr bwMode="auto">
                            <a:xfrm>
                              <a:off x="7603" y="6802"/>
                              <a:ext cx="1446" cy="39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C9DFD4" w14:textId="77777777" w:rsidR="00836635" w:rsidRPr="00BA73BB" w:rsidRDefault="00836635" w:rsidP="00836635">
                                <w:proofErr w:type="spellStart"/>
                                <w:r>
                                  <w:t>SPaT</w:t>
                                </w:r>
                                <w:proofErr w:type="spellEnd"/>
                                <w:r>
                                  <w:t>-data</w:t>
                                </w:r>
                              </w:p>
                            </w:txbxContent>
                          </wps:txbx>
                          <wps:bodyPr rot="0" vert="horz" wrap="square" lIns="91440" tIns="45720" rIns="91440" bIns="45720" anchor="t" anchorCtr="0" upright="1">
                            <a:noAutofit/>
                          </wps:bodyPr>
                        </wps:wsp>
                      </wpg:grpSp>
                      <pic:pic xmlns:pic="http://schemas.openxmlformats.org/drawingml/2006/picture">
                        <pic:nvPicPr>
                          <pic:cNvPr id="7" name="Picture 5">
                            <a:extLst>
                              <a:ext uri="{FF2B5EF4-FFF2-40B4-BE49-F238E27FC236}">
                                <a16:creationId xmlns:a16="http://schemas.microsoft.com/office/drawing/2014/main" id="{1BB01B04-F46B-413D-8F66-016232A97DCB}"/>
                              </a:ext>
                            </a:extLst>
                          </pic:cNvPr>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1409700" y="0"/>
                            <a:ext cx="2473960" cy="1519555"/>
                          </a:xfrm>
                          <a:prstGeom prst="rect">
                            <a:avLst/>
                          </a:prstGeom>
                          <a:noFill/>
                          <a:ln>
                            <a:noFill/>
                          </a:ln>
                          <a:extLst/>
                        </pic:spPr>
                      </pic:pic>
                      <wps:wsp>
                        <wps:cNvPr id="15" name="Pijl: rechts 15"/>
                        <wps:cNvSpPr/>
                        <wps:spPr>
                          <a:xfrm rot="788787">
                            <a:off x="1263650" y="1466850"/>
                            <a:ext cx="2485550" cy="57653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9CC29A" w14:textId="77777777" w:rsidR="00836635" w:rsidRDefault="00836635" w:rsidP="00836635">
                              <w:pPr>
                                <w:jc w:val="center"/>
                              </w:pPr>
                              <w:r>
                                <w:t>Fietsdata t.b.v. beleid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 name="Afbeelding 18"/>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3810000" y="1651000"/>
                            <a:ext cx="1276350" cy="761365"/>
                          </a:xfrm>
                          <a:prstGeom prst="rect">
                            <a:avLst/>
                          </a:prstGeom>
                        </pic:spPr>
                      </pic:pic>
                    </wpg:wgp>
                  </a:graphicData>
                </a:graphic>
              </wp:inline>
            </w:drawing>
          </mc:Choice>
          <mc:Fallback>
            <w:pict>
              <v:group w14:anchorId="1BD54CA9" id="Groep 20" o:spid="_x0000_s1026" style="width:377.4pt;height:135.05pt;mso-position-horizontal-relative:char;mso-position-vertical-relative:line" coordsize="59626,241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alt="Wielrennen" style="position:absolute;top:3048;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">
                  <v:imagedata r:id="rId16" o:title="Wielrennen"/>
                  <v:path arrowok="t"/>
                </v:shape>
                <v:shape id="Afbeelding 5" o:spid="_x0000_s1028" type="#_x0000_t75" style="position:absolute;left:53276;top:2730;width:6350;height:10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">
                  <v:imagedata r:id="rId17" o:title=""/>
                  <v:path arrowok="t"/>
                </v:shape>
                <v:shape id="Graphic 6" o:spid="_x0000_s1029" type="#_x0000_t75" alt="Wielrennen" style="position:absolute;left:2730;top:7239;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">
                  <v:imagedata r:id="rId16" o:title="Wielrennen"/>
                  <v:path arrowok="t"/>
                </v:shape>
                <v:shape id="Graphic 8" o:spid="_x0000_s1030" type="#_x0000_t75" alt="Wielrennen" style="position:absolute;left:5207;top:190;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">
                  <v:imagedata r:id="rId16" o:title="Wielrennen"/>
                  <v:path arrowok="t"/>
                </v:shape>
                <v:group id="Groep 12" o:spid="_x0000_s1031" style="position:absolute;left:15303;top:3619;width:35433;height:5207" coordsize="35433,5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 o:spid="_x0000_s1032" type="#_x0000_t13" style="position:absolute;width:35433;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" fillcolor="#aeaaaa [2414]" stroked="f"/>
                  <v:shapetype id="_x0000_t202" coordsize="21600,21600" o:spt="202" path="m,l,21600r21600,l21600,xe">
                    <v:stroke joinstyle="miter"/>
                    <v:path gradientshapeok="t" o:connecttype="rect"/>
                  </v:shapetype>
                  <v:shape id="Tekstvak 2" o:spid="_x0000_s1033" type="#_x0000_t202" style="position:absolute;left:22860;top:1397;width:9182;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09E301D4" w14:textId="77777777" w:rsidR="00836635" w:rsidRPr="00BA73BB" w:rsidRDefault="00836635" w:rsidP="00836635">
                          <w:r>
                            <w:t>CAM-data</w:t>
                          </w:r>
                        </w:p>
                      </w:txbxContent>
                    </v:textbox>
                  </v:shape>
                </v:group>
                <v:group id="Groep 9" o:spid="_x0000_s1034" style="position:absolute;left:13970;top:8636;width:35433;height:5207" coordorigin="3821,6580" coordsize="558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AutoShape 6" o:spid="_x0000_s1035" type="#_x0000_t13" style="position:absolute;left:3821;top:6580;width:5580;height:82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" filled="f" stroked="f"/>
                  <v:shape id="Text Box 7" o:spid="_x0000_s1036" type="#_x0000_t202" style="position:absolute;left:7603;top:6802;width:1446;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64C9DFD4" w14:textId="77777777" w:rsidR="00836635" w:rsidRPr="00BA73BB" w:rsidRDefault="00836635" w:rsidP="00836635">
                          <w:proofErr w:type="spellStart"/>
                          <w:r>
                            <w:t>SPaT</w:t>
                          </w:r>
                          <w:proofErr w:type="spellEnd"/>
                          <w:r>
                            <w:t>-data</w:t>
                          </w:r>
                        </w:p>
                      </w:txbxContent>
                    </v:textbox>
                  </v:shape>
                </v:group>
                <v:shape id="Picture 5" o:spid="_x0000_s1037" type="#_x0000_t75" style="position:absolute;left:14097;width:24739;height:15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">
                  <v:imagedata r:id="rId18" o:title=""/>
                  <v:path arrowok="t"/>
                </v:shape>
                <v:shape id="Pijl: rechts 15" o:spid="_x0000_s1038" type="#_x0000_t13" style="position:absolute;left:12636;top:14668;width:24856;height:5765;rotation:86156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" adj="19095" fillcolor="#4472c4 [3204]" strokecolor="#1f3763 [1604]" strokeweight="1pt">
                  <v:textbox>
                    <w:txbxContent>
                      <w:p w14:paraId="2F9CC29A" w14:textId="77777777" w:rsidR="00836635" w:rsidRDefault="00836635" w:rsidP="00836635">
                        <w:pPr>
                          <w:jc w:val="center"/>
                        </w:pPr>
                        <w:r>
                          <w:t>Fietsdata t.b.v. beleid</w:t>
                        </w:r>
                      </w:p>
                    </w:txbxContent>
                  </v:textbox>
                </v:shape>
                <v:shape id="Afbeelding 18" o:spid="_x0000_s1039" type="#_x0000_t75" style="position:absolute;left:38100;top:16510;width:12763;height:7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">
                  <v:imagedata r:id="rId19" o:title=""/>
                  <v:path arrowok="t"/>
                </v:shape>
                <w10:anchorlock/>
              </v:group>
            </w:pict>
          </mc:Fallback>
        </mc:AlternateContent>
      </w:r>
    </w:p>
    <w:p w14:paraId="4BDB5880" w14:textId="291C3BCD" w:rsidR="00836635" w:rsidRDefault="00836635" w:rsidP="00836635">
      <w:pPr>
        <w:rPr>
          <w:b/>
        </w:rPr>
      </w:pPr>
      <w:r>
        <w:rPr>
          <w:b/>
        </w:rPr>
        <w:t xml:space="preserve">Andere algemene voorwaarden bij het datacontract </w:t>
      </w:r>
      <w:proofErr w:type="spellStart"/>
      <w:r>
        <w:rPr>
          <w:b/>
        </w:rPr>
        <w:t>Talking</w:t>
      </w:r>
      <w:proofErr w:type="spellEnd"/>
      <w:r>
        <w:rPr>
          <w:b/>
        </w:rPr>
        <w:t xml:space="preserve"> Bikes:</w:t>
      </w:r>
    </w:p>
    <w:p w14:paraId="38DEFAA5" w14:textId="77777777" w:rsidR="00836635" w:rsidRPr="000142DD" w:rsidRDefault="00836635" w:rsidP="00836635">
      <w:r>
        <w:t xml:space="preserve">Partijen die in aanmerking willen komen voor een </w:t>
      </w:r>
      <w:proofErr w:type="spellStart"/>
      <w:r>
        <w:t>Talking</w:t>
      </w:r>
      <w:proofErr w:type="spellEnd"/>
      <w:r>
        <w:t xml:space="preserve"> Bikes contract dienen:</w:t>
      </w:r>
    </w:p>
    <w:p w14:paraId="5D42651B" w14:textId="77777777" w:rsidR="00836635" w:rsidRDefault="00836635" w:rsidP="00836635">
      <w:pPr>
        <w:pStyle w:val="Lijstalinea"/>
        <w:numPr>
          <w:ilvl w:val="0"/>
          <w:numId w:val="2"/>
        </w:numPr>
      </w:pPr>
      <w:proofErr w:type="gramStart"/>
      <w:r>
        <w:t>te</w:t>
      </w:r>
      <w:proofErr w:type="gramEnd"/>
      <w:r>
        <w:t xml:space="preserve"> garanderen en aan te kunnen tonen dat de verplaatsingsgegevens die de partij levert uitsluitend verplaatsingen op de Fiets betreft. (Definitie van Fiets opnemen: ook e-bike, ook speed </w:t>
      </w:r>
      <w:proofErr w:type="spellStart"/>
      <w:r>
        <w:t>pedelec</w:t>
      </w:r>
      <w:proofErr w:type="spellEnd"/>
      <w:r>
        <w:t>?)</w:t>
      </w:r>
    </w:p>
    <w:p w14:paraId="572D9C7E" w14:textId="77777777" w:rsidR="00836635" w:rsidRDefault="00836635" w:rsidP="00836635">
      <w:pPr>
        <w:pStyle w:val="Lijstalinea"/>
        <w:numPr>
          <w:ilvl w:val="0"/>
          <w:numId w:val="2"/>
        </w:numPr>
      </w:pPr>
      <w:proofErr w:type="gramStart"/>
      <w:r>
        <w:t>te</w:t>
      </w:r>
      <w:proofErr w:type="gramEnd"/>
      <w:r>
        <w:t xml:space="preserve"> beschikken over een dienst waarmee de fietser onderweg via het cellulaire netwerk (3G/4G) real-time bij een </w:t>
      </w:r>
      <w:proofErr w:type="spellStart"/>
      <w:r>
        <w:t>iVRI</w:t>
      </w:r>
      <w:proofErr w:type="spellEnd"/>
      <w:r>
        <w:t xml:space="preserve"> gedetecteerd kan worden. </w:t>
      </w:r>
    </w:p>
    <w:p w14:paraId="0BD965E5" w14:textId="77777777" w:rsidR="00836635" w:rsidRDefault="00836635" w:rsidP="00836635">
      <w:pPr>
        <w:pStyle w:val="Lijstalinea"/>
        <w:numPr>
          <w:ilvl w:val="0"/>
          <w:numId w:val="2"/>
        </w:numPr>
      </w:pPr>
      <w:proofErr w:type="gramStart"/>
      <w:r>
        <w:t>aan</w:t>
      </w:r>
      <w:proofErr w:type="gramEnd"/>
      <w:r>
        <w:t xml:space="preserve"> te sluiten op de </w:t>
      </w:r>
      <w:proofErr w:type="spellStart"/>
      <w:r>
        <w:t>Talking</w:t>
      </w:r>
      <w:proofErr w:type="spellEnd"/>
      <w:r>
        <w:t xml:space="preserve"> Traffic keten (hieronder worden de verschillende mogelijkheden daartoe beschreven)</w:t>
      </w:r>
    </w:p>
    <w:p w14:paraId="2E26A6AF" w14:textId="77777777" w:rsidR="00836635" w:rsidRDefault="00836635" w:rsidP="00836635">
      <w:pPr>
        <w:pStyle w:val="Lijstalinea"/>
        <w:numPr>
          <w:ilvl w:val="0"/>
          <w:numId w:val="2"/>
        </w:numPr>
      </w:pPr>
      <w:proofErr w:type="gramStart"/>
      <w:r>
        <w:t>te</w:t>
      </w:r>
      <w:proofErr w:type="gramEnd"/>
      <w:r>
        <w:t xml:space="preserve"> voldoen aan de relevante aansluiteisen en werkafspraken (hieronder toegelicht)</w:t>
      </w:r>
    </w:p>
    <w:p w14:paraId="5AB9D313" w14:textId="77777777" w:rsidR="00836635" w:rsidRDefault="00836635" w:rsidP="007B0359">
      <w:pPr>
        <w:rPr>
          <w:b/>
        </w:rPr>
      </w:pPr>
    </w:p>
    <w:p w14:paraId="1E9D5832" w14:textId="3729887A" w:rsidR="00836635" w:rsidRDefault="00836635">
      <w:pPr>
        <w:rPr>
          <w:b/>
        </w:rPr>
      </w:pPr>
    </w:p>
    <w:p w14:paraId="3AED310C" w14:textId="6F3CD037" w:rsidR="007B0359" w:rsidRDefault="00836635" w:rsidP="00836635">
      <w:pPr>
        <w:pStyle w:val="Kop2"/>
      </w:pPr>
      <w:r>
        <w:lastRenderedPageBreak/>
        <w:t xml:space="preserve">2. </w:t>
      </w:r>
      <w:r w:rsidR="007B0359">
        <w:t xml:space="preserve">Aansluitmogelijkheden </w:t>
      </w:r>
      <w:r>
        <w:t xml:space="preserve">voor een </w:t>
      </w:r>
      <w:proofErr w:type="spellStart"/>
      <w:r>
        <w:t>Talking</w:t>
      </w:r>
      <w:proofErr w:type="spellEnd"/>
      <w:r>
        <w:t xml:space="preserve"> Bikes partij bij </w:t>
      </w:r>
      <w:proofErr w:type="spellStart"/>
      <w:r w:rsidR="007B0359">
        <w:t>Talking</w:t>
      </w:r>
      <w:proofErr w:type="spellEnd"/>
      <w:r w:rsidR="007B0359">
        <w:t xml:space="preserve"> Traffic</w:t>
      </w:r>
    </w:p>
    <w:p w14:paraId="4F8103FC" w14:textId="7AA732A8" w:rsidR="007B0359" w:rsidRDefault="00836635" w:rsidP="007B0359">
      <w:r>
        <w:t xml:space="preserve">Een contractpartner </w:t>
      </w:r>
      <w:proofErr w:type="spellStart"/>
      <w:r>
        <w:t>Talking</w:t>
      </w:r>
      <w:proofErr w:type="spellEnd"/>
      <w:r>
        <w:t xml:space="preserve"> Bikes wordt geacht op </w:t>
      </w:r>
      <w:proofErr w:type="spellStart"/>
      <w:r>
        <w:t>Talking</w:t>
      </w:r>
      <w:proofErr w:type="spellEnd"/>
      <w:r>
        <w:t xml:space="preserve"> Traffic aan te sluiten. Dat kan op verschillende manieren. </w:t>
      </w:r>
      <w:r w:rsidR="007B0359">
        <w:rPr>
          <w:noProof/>
          <w:lang w:eastAsia="nl-NL"/>
        </w:rPr>
        <w:drawing>
          <wp:anchor distT="0" distB="0" distL="114300" distR="114300" simplePos="0" relativeHeight="251659264" behindDoc="0" locked="0" layoutInCell="1" allowOverlap="1" wp14:anchorId="6790E9E6" wp14:editId="3D6A0348">
            <wp:simplePos x="0" y="0"/>
            <wp:positionH relativeFrom="margin">
              <wp:posOffset>636905</wp:posOffset>
            </wp:positionH>
            <wp:positionV relativeFrom="paragraph">
              <wp:posOffset>1285240</wp:posOffset>
            </wp:positionV>
            <wp:extent cx="4406900" cy="2972435"/>
            <wp:effectExtent l="0" t="0" r="0" b="0"/>
            <wp:wrapTopAndBottom/>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06900" cy="2972435"/>
                    </a:xfrm>
                    <a:prstGeom prst="rect">
                      <a:avLst/>
                    </a:prstGeom>
                    <a:noFill/>
                  </pic:spPr>
                </pic:pic>
              </a:graphicData>
            </a:graphic>
            <wp14:sizeRelH relativeFrom="page">
              <wp14:pctWidth>0</wp14:pctWidth>
            </wp14:sizeRelH>
            <wp14:sizeRelV relativeFrom="page">
              <wp14:pctHeight>0</wp14:pctHeight>
            </wp14:sizeRelV>
          </wp:anchor>
        </w:drawing>
      </w:r>
      <w:proofErr w:type="gramStart"/>
      <w:r>
        <w:t xml:space="preserve">De </w:t>
      </w:r>
      <w:r w:rsidR="007B0359">
        <w:t xml:space="preserve"> fietsdienstverlener</w:t>
      </w:r>
      <w:proofErr w:type="gramEnd"/>
      <w:r w:rsidR="007B0359">
        <w:t xml:space="preserve"> </w:t>
      </w:r>
      <w:r>
        <w:t xml:space="preserve">kan </w:t>
      </w:r>
      <w:r w:rsidR="007B0359">
        <w:t xml:space="preserve">kiezen om alleen aan te sluiten om CAM-data de </w:t>
      </w:r>
      <w:proofErr w:type="spellStart"/>
      <w:r w:rsidR="007B0359">
        <w:t>Talking</w:t>
      </w:r>
      <w:proofErr w:type="spellEnd"/>
      <w:r w:rsidR="007B0359">
        <w:t xml:space="preserve"> Traffic keten in te brengen (grijze pijl in bovenstaand figuur), of om </w:t>
      </w:r>
      <w:r w:rsidR="007B0359" w:rsidRPr="00477E5E">
        <w:rPr>
          <w:u w:val="single"/>
        </w:rPr>
        <w:t>daarnaast optioneel</w:t>
      </w:r>
      <w:r w:rsidR="007B0359">
        <w:t xml:space="preserve"> ook informatie over de tijd tot groen/rood (o.b.v. </w:t>
      </w:r>
      <w:proofErr w:type="spellStart"/>
      <w:r w:rsidR="007B0359">
        <w:t>SPaT</w:t>
      </w:r>
      <w:proofErr w:type="spellEnd"/>
      <w:r w:rsidR="007B0359">
        <w:t xml:space="preserve">-data) uit de </w:t>
      </w:r>
      <w:proofErr w:type="spellStart"/>
      <w:r w:rsidR="007B0359">
        <w:t>Talking</w:t>
      </w:r>
      <w:proofErr w:type="spellEnd"/>
      <w:r w:rsidR="007B0359">
        <w:t xml:space="preserve"> Traffic keten te betrekken (oranje pijl in bovenstaand figuur). In onderstaand plaatje worden de verschillende aansluitmogelijkheden schematisch weergegeven:</w:t>
      </w:r>
    </w:p>
    <w:p w14:paraId="2382A7E0" w14:textId="77777777" w:rsidR="007B0359" w:rsidRDefault="007B0359" w:rsidP="007B0359">
      <w:pPr>
        <w:pStyle w:val="Lijstalinea"/>
        <w:numPr>
          <w:ilvl w:val="0"/>
          <w:numId w:val="3"/>
        </w:numPr>
      </w:pPr>
      <w:r w:rsidRPr="00EA593A">
        <w:rPr>
          <w:b/>
        </w:rPr>
        <w:t>Directe aansluiting op TLEX:</w:t>
      </w:r>
      <w:r>
        <w:t xml:space="preserve"> TLEX staat voor Traffic Light Exchange, het </w:t>
      </w:r>
      <w:r w:rsidRPr="00FB5199">
        <w:rPr>
          <w:u w:val="single"/>
        </w:rPr>
        <w:t>landelijke</w:t>
      </w:r>
      <w:r>
        <w:t xml:space="preserve"> punt waar alle data uit </w:t>
      </w:r>
      <w:proofErr w:type="spellStart"/>
      <w:r>
        <w:t>iVRIs</w:t>
      </w:r>
      <w:proofErr w:type="spellEnd"/>
      <w:r>
        <w:t xml:space="preserve"> samenkomt en </w:t>
      </w:r>
      <w:r w:rsidRPr="00FB5199">
        <w:rPr>
          <w:u w:val="single"/>
        </w:rPr>
        <w:t>centraal</w:t>
      </w:r>
      <w:r>
        <w:t xml:space="preserve"> ontsloten wordt. TLEX is een dienst die in opdracht van </w:t>
      </w:r>
      <w:proofErr w:type="spellStart"/>
      <w:r>
        <w:t>IenW</w:t>
      </w:r>
      <w:proofErr w:type="spellEnd"/>
      <w:r>
        <w:t xml:space="preserve"> en alle betrokken wegbeheerders wordt geleverd door </w:t>
      </w:r>
      <w:proofErr w:type="spellStart"/>
      <w:r>
        <w:t>Monotch</w:t>
      </w:r>
      <w:proofErr w:type="spellEnd"/>
      <w:r>
        <w:t xml:space="preserve">. Alle partijen in Cluster 1 (het Cluster van de VRI-leveranciers) en Cluster 2 (de Clouddiensten) zijn aangesloten op TLEX. Nieuwe partijen kunnen ook een contract met TLEX sluiten om rechtstreeks op TLEX aan te sluiten. </w:t>
      </w:r>
    </w:p>
    <w:p w14:paraId="666F013B" w14:textId="77777777" w:rsidR="007B0359" w:rsidRDefault="007B0359" w:rsidP="007B0359">
      <w:pPr>
        <w:pStyle w:val="Lijstalinea"/>
        <w:numPr>
          <w:ilvl w:val="0"/>
          <w:numId w:val="3"/>
        </w:numPr>
      </w:pPr>
      <w:r w:rsidRPr="00EA593A">
        <w:rPr>
          <w:b/>
        </w:rPr>
        <w:t xml:space="preserve">Aansluiting op een C2-partij: </w:t>
      </w:r>
      <w:r>
        <w:t xml:space="preserve">Cluster 2 bestaat uit de Clouddienst-leveranciers. Er zijn drie C2-partijen actief binnen </w:t>
      </w:r>
      <w:proofErr w:type="spellStart"/>
      <w:r>
        <w:t>Talking</w:t>
      </w:r>
      <w:proofErr w:type="spellEnd"/>
      <w:r>
        <w:t xml:space="preserve"> Traffic, namelijk Be-Mobile, Fortgang (consortium Siemens, Ericsson en </w:t>
      </w:r>
      <w:proofErr w:type="spellStart"/>
      <w:r>
        <w:t>Simacan</w:t>
      </w:r>
      <w:proofErr w:type="spellEnd"/>
      <w:r>
        <w:t xml:space="preserve">) en </w:t>
      </w:r>
      <w:proofErr w:type="gramStart"/>
      <w:r>
        <w:t>KPN consortium</w:t>
      </w:r>
      <w:proofErr w:type="gramEnd"/>
      <w:r>
        <w:t xml:space="preserve"> (KPN, </w:t>
      </w:r>
      <w:proofErr w:type="spellStart"/>
      <w:r>
        <w:t>Dynniq</w:t>
      </w:r>
      <w:proofErr w:type="spellEnd"/>
      <w:r>
        <w:t xml:space="preserve">, </w:t>
      </w:r>
      <w:proofErr w:type="spellStart"/>
      <w:r>
        <w:t>Vialis</w:t>
      </w:r>
      <w:proofErr w:type="spellEnd"/>
      <w:r>
        <w:t xml:space="preserve">, </w:t>
      </w:r>
      <w:proofErr w:type="spellStart"/>
      <w:r>
        <w:t>Technolution</w:t>
      </w:r>
      <w:proofErr w:type="spellEnd"/>
      <w:r>
        <w:t xml:space="preserve">) waaruit gekozen kan worden. De huidige C2-partijen beschikken alle drie over een contract met TLEX m.b.t. de 2-wegs datalevering (CAM-data en </w:t>
      </w:r>
      <w:proofErr w:type="spellStart"/>
      <w:r>
        <w:t>SPaT</w:t>
      </w:r>
      <w:proofErr w:type="spellEnd"/>
      <w:r>
        <w:t xml:space="preserve">-data). Mogelijk komen er in de toekomst andere partijen bij die de rol van Clouddienstleverancier binnen de </w:t>
      </w:r>
      <w:proofErr w:type="spellStart"/>
      <w:r>
        <w:t>Talking</w:t>
      </w:r>
      <w:proofErr w:type="spellEnd"/>
      <w:r>
        <w:t xml:space="preserve"> Traffic keten zullen vervullen.</w:t>
      </w:r>
    </w:p>
    <w:p w14:paraId="4B8F31DD" w14:textId="77777777" w:rsidR="007B0359" w:rsidRDefault="007B0359" w:rsidP="007B0359">
      <w:pPr>
        <w:pStyle w:val="Lijstalinea"/>
        <w:numPr>
          <w:ilvl w:val="0"/>
          <w:numId w:val="3"/>
        </w:numPr>
      </w:pPr>
      <w:r w:rsidRPr="00EA593A">
        <w:rPr>
          <w:b/>
        </w:rPr>
        <w:t>Aansluiting op een C3-partij:</w:t>
      </w:r>
      <w:r>
        <w:t xml:space="preserve"> Cluster 3 bestaat uit de Informatiediensten voor weggebruikers. In </w:t>
      </w:r>
      <w:proofErr w:type="spellStart"/>
      <w:r>
        <w:t>Talking</w:t>
      </w:r>
      <w:proofErr w:type="spellEnd"/>
      <w:r>
        <w:t xml:space="preserve"> Traffic zijn drie C3-partijen namelijk </w:t>
      </w:r>
      <w:proofErr w:type="spellStart"/>
      <w:r>
        <w:t>Flitsmeister</w:t>
      </w:r>
      <w:proofErr w:type="spellEnd"/>
      <w:r>
        <w:t xml:space="preserve">, MTVNL en Locatienet. MTVNL en Locatienet hebben ieder een fietsapp ontwikkeld waarin </w:t>
      </w:r>
      <w:proofErr w:type="spellStart"/>
      <w:r>
        <w:t>Use</w:t>
      </w:r>
      <w:proofErr w:type="spellEnd"/>
      <w:r>
        <w:t xml:space="preserve"> Case 3/5 en </w:t>
      </w:r>
      <w:proofErr w:type="spellStart"/>
      <w:r>
        <w:t>Use</w:t>
      </w:r>
      <w:proofErr w:type="spellEnd"/>
      <w:r>
        <w:t xml:space="preserve"> Case 4 zijn opgenomen. De C3-partijen werken samen met een C2-partij naar keuze. MTVNL en Locatienet hebben beide een samenwerkingsovereenkomst met het KPN Consortium. </w:t>
      </w:r>
      <w:proofErr w:type="spellStart"/>
      <w:r>
        <w:t>Flitsmeister</w:t>
      </w:r>
      <w:proofErr w:type="spellEnd"/>
      <w:r>
        <w:t xml:space="preserve"> werkt samen met Be-Mobile, maar levert vooralsnog geen fietsfunctionaliteiten.</w:t>
      </w:r>
    </w:p>
    <w:p w14:paraId="4F78C7AC" w14:textId="77777777" w:rsidR="007B0359" w:rsidRPr="003028E6" w:rsidRDefault="007B0359" w:rsidP="007B0359"/>
    <w:p w14:paraId="36CEE9D4" w14:textId="77777777" w:rsidR="007B0359" w:rsidRDefault="007B0359"/>
    <w:p w14:paraId="22DD5226" w14:textId="47BCA943" w:rsidR="007B0359" w:rsidRPr="00836635" w:rsidRDefault="00836635" w:rsidP="00836635">
      <w:pPr>
        <w:pStyle w:val="Kop2"/>
      </w:pPr>
      <w:r>
        <w:br w:type="page"/>
      </w:r>
      <w:proofErr w:type="gramStart"/>
      <w:r w:rsidR="007B0359">
        <w:lastRenderedPageBreak/>
        <w:t>3 .</w:t>
      </w:r>
      <w:proofErr w:type="gramEnd"/>
      <w:r>
        <w:t xml:space="preserve"> Aansluiteisen </w:t>
      </w:r>
      <w:proofErr w:type="spellStart"/>
      <w:r w:rsidR="007B0359">
        <w:t>Talking</w:t>
      </w:r>
      <w:proofErr w:type="spellEnd"/>
      <w:r w:rsidR="007B0359">
        <w:t xml:space="preserve"> Traffic</w:t>
      </w:r>
    </w:p>
    <w:p w14:paraId="08E914FE" w14:textId="50D39FC5" w:rsidR="00836635" w:rsidRDefault="00836635" w:rsidP="00836635">
      <w:pPr>
        <w:rPr>
          <w:b/>
        </w:rPr>
      </w:pPr>
    </w:p>
    <w:p w14:paraId="61A52A92" w14:textId="489A46D1" w:rsidR="001C5482" w:rsidRPr="001C5482" w:rsidRDefault="001C5482" w:rsidP="001C5482">
      <w:pPr>
        <w:pBdr>
          <w:top w:val="single" w:sz="4" w:space="1" w:color="auto"/>
          <w:left w:val="single" w:sz="4" w:space="4" w:color="auto"/>
          <w:bottom w:val="single" w:sz="4" w:space="1" w:color="auto"/>
          <w:right w:val="single" w:sz="4" w:space="4" w:color="auto"/>
        </w:pBdr>
      </w:pPr>
      <w:proofErr w:type="spellStart"/>
      <w:r>
        <w:t>Talking</w:t>
      </w:r>
      <w:proofErr w:type="spellEnd"/>
      <w:r>
        <w:t xml:space="preserve"> Traffic is een omvangrijke samenwerking tussen marktpartijen en overheid rond Intelligent Traffic Systems.</w:t>
      </w:r>
      <w:r>
        <w:t xml:space="preserve"> De optimale werking van </w:t>
      </w:r>
      <w:proofErr w:type="spellStart"/>
      <w:r>
        <w:t>Talking</w:t>
      </w:r>
      <w:proofErr w:type="spellEnd"/>
      <w:r>
        <w:t xml:space="preserve"> Traffic is gekoppeld aan een heldere architectuur en strakke afspraken over de koppelvlakken. De belangrijkste punten van </w:t>
      </w:r>
      <w:proofErr w:type="spellStart"/>
      <w:r>
        <w:t>Talking</w:t>
      </w:r>
      <w:proofErr w:type="spellEnd"/>
      <w:r>
        <w:t xml:space="preserve"> Traffic zijn hieronder toegelicht.</w:t>
      </w:r>
    </w:p>
    <w:p w14:paraId="643342CF" w14:textId="2BB63A58" w:rsidR="00836635" w:rsidRDefault="00836635" w:rsidP="00836635">
      <w:pPr>
        <w:rPr>
          <w:b/>
        </w:rPr>
      </w:pPr>
      <w:r>
        <w:rPr>
          <w:b/>
        </w:rPr>
        <w:t xml:space="preserve">De </w:t>
      </w:r>
      <w:proofErr w:type="spellStart"/>
      <w:r>
        <w:rPr>
          <w:b/>
        </w:rPr>
        <w:t>Talking</w:t>
      </w:r>
      <w:proofErr w:type="spellEnd"/>
      <w:r>
        <w:rPr>
          <w:b/>
        </w:rPr>
        <w:t xml:space="preserve"> Traffic architectuur</w:t>
      </w:r>
    </w:p>
    <w:p w14:paraId="4AA07B9E" w14:textId="21FF0E48" w:rsidR="00836635" w:rsidRDefault="00836635" w:rsidP="00836635">
      <w:r>
        <w:t xml:space="preserve">De architectuur van </w:t>
      </w:r>
      <w:proofErr w:type="spellStart"/>
      <w:r>
        <w:t>Talking</w:t>
      </w:r>
      <w:proofErr w:type="spellEnd"/>
      <w:r>
        <w:t xml:space="preserve"> Traffic bestaat uit drie clusters die samen de keten vormen (zie schema):</w:t>
      </w:r>
    </w:p>
    <w:p w14:paraId="09B338F0" w14:textId="77777777" w:rsidR="00836635" w:rsidRDefault="00836635" w:rsidP="00836635">
      <w:pPr>
        <w:pStyle w:val="Lijstalinea"/>
        <w:numPr>
          <w:ilvl w:val="0"/>
          <w:numId w:val="6"/>
        </w:numPr>
      </w:pPr>
      <w:r>
        <w:t>De intelligente verkeerregelinstallaties op straat (</w:t>
      </w:r>
      <w:proofErr w:type="spellStart"/>
      <w:r>
        <w:t>iVRI´s</w:t>
      </w:r>
      <w:proofErr w:type="spellEnd"/>
      <w:r>
        <w:t>)</w:t>
      </w:r>
    </w:p>
    <w:p w14:paraId="3B9C0F2D" w14:textId="77777777" w:rsidR="00836635" w:rsidRDefault="00836635" w:rsidP="00836635">
      <w:pPr>
        <w:pStyle w:val="Lijstalinea"/>
        <w:numPr>
          <w:ilvl w:val="0"/>
          <w:numId w:val="6"/>
        </w:numPr>
      </w:pPr>
      <w:r>
        <w:t xml:space="preserve">De </w:t>
      </w:r>
      <w:proofErr w:type="spellStart"/>
      <w:r>
        <w:t>cloud</w:t>
      </w:r>
      <w:proofErr w:type="spellEnd"/>
      <w:r>
        <w:t xml:space="preserve"> waar de afhandeling van de verschillende </w:t>
      </w:r>
      <w:proofErr w:type="spellStart"/>
      <w:r>
        <w:t>datatromen</w:t>
      </w:r>
      <w:proofErr w:type="spellEnd"/>
      <w:r>
        <w:t xml:space="preserve"> is geregeld.</w:t>
      </w:r>
    </w:p>
    <w:p w14:paraId="777124DF" w14:textId="495D4548" w:rsidR="00836635" w:rsidRPr="00836635" w:rsidRDefault="00836635" w:rsidP="009A0F38">
      <w:pPr>
        <w:pStyle w:val="Lijstalinea"/>
        <w:numPr>
          <w:ilvl w:val="0"/>
          <w:numId w:val="6"/>
        </w:numPr>
      </w:pPr>
      <w:r>
        <w:t>De intelligente diensten die de weggebruikers kunnen worden aangeboden door marktpartijen of anderen.</w:t>
      </w:r>
    </w:p>
    <w:p w14:paraId="51326B26" w14:textId="77777777" w:rsidR="00836635" w:rsidRDefault="006C5492" w:rsidP="009A0F38">
      <w:pPr>
        <w:rPr>
          <w:b/>
        </w:rPr>
      </w:pPr>
      <w:r>
        <w:rPr>
          <w:noProof/>
          <w:lang w:eastAsia="nl-NL"/>
        </w:rPr>
        <w:drawing>
          <wp:inline distT="0" distB="0" distL="0" distR="0" wp14:anchorId="4B61D2E1" wp14:editId="52E8FA6B">
            <wp:extent cx="4777740" cy="3420571"/>
            <wp:effectExtent l="0" t="0" r="3810" b="889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825382" cy="3454680"/>
                    </a:xfrm>
                    <a:prstGeom prst="rect">
                      <a:avLst/>
                    </a:prstGeom>
                  </pic:spPr>
                </pic:pic>
              </a:graphicData>
            </a:graphic>
          </wp:inline>
        </w:drawing>
      </w:r>
    </w:p>
    <w:p w14:paraId="6B89CE8E" w14:textId="77A006D1" w:rsidR="00346A67" w:rsidRPr="00836635" w:rsidRDefault="00C453CA" w:rsidP="009A0F38">
      <w:pPr>
        <w:rPr>
          <w:b/>
        </w:rPr>
      </w:pPr>
      <w:r>
        <w:t xml:space="preserve">Bovenstaand figuur toont versimpeld de </w:t>
      </w:r>
      <w:proofErr w:type="spellStart"/>
      <w:r>
        <w:t>Talking</w:t>
      </w:r>
      <w:proofErr w:type="spellEnd"/>
      <w:r>
        <w:t xml:space="preserve"> Traffic architectuur. </w:t>
      </w:r>
      <w:r w:rsidR="0072359B">
        <w:t>Een belangrijk</w:t>
      </w:r>
      <w:r w:rsidR="006D5DB2">
        <w:t>e component in de architectuur is TLEX: het centrale punt waar</w:t>
      </w:r>
      <w:r w:rsidR="007817F0">
        <w:t xml:space="preserve"> data van en naar de (i)</w:t>
      </w:r>
      <w:proofErr w:type="spellStart"/>
      <w:r w:rsidR="007817F0">
        <w:t>VRIs</w:t>
      </w:r>
      <w:proofErr w:type="spellEnd"/>
      <w:r w:rsidR="007817F0">
        <w:t xml:space="preserve"> wordt doorgegeven.</w:t>
      </w:r>
      <w:r w:rsidR="006C10F2">
        <w:t xml:space="preserve"> R</w:t>
      </w:r>
      <w:r>
        <w:t xml:space="preserve">echtsonder staan de fietsers en automobilisten die momenteel via de partijen in Cluster 3 bediend worden. Met </w:t>
      </w:r>
      <w:proofErr w:type="spellStart"/>
      <w:r>
        <w:t>Talking</w:t>
      </w:r>
      <w:proofErr w:type="spellEnd"/>
      <w:r>
        <w:t xml:space="preserve"> Bikes hopen we dat er meer partijen</w:t>
      </w:r>
      <w:r w:rsidR="00431973">
        <w:t xml:space="preserve"> die diensten voor fietsers leveren</w:t>
      </w:r>
      <w:r>
        <w:t xml:space="preserve"> aansluiten op de </w:t>
      </w:r>
      <w:proofErr w:type="spellStart"/>
      <w:r>
        <w:t>Talking</w:t>
      </w:r>
      <w:proofErr w:type="spellEnd"/>
      <w:r>
        <w:t xml:space="preserve"> Traffic architectuur</w:t>
      </w:r>
      <w:r w:rsidR="00431973">
        <w:t>. Dit kan op verschillende manieren</w:t>
      </w:r>
      <w:r w:rsidR="00346A67">
        <w:t>.</w:t>
      </w:r>
      <w:r w:rsidR="0072359B">
        <w:t xml:space="preserve">: </w:t>
      </w:r>
      <w:r w:rsidR="00377B08">
        <w:t xml:space="preserve">ofwel </w:t>
      </w:r>
      <w:r w:rsidR="00904E79">
        <w:t>als nieuwe Cluster 3 partij aansluiten op een Cluster 2 partij (en via die Cluster 2 partij met TLEX verbonden zijn), ofwel als een Cluster 2 partij rechtstreeks aansluiten op TLEX.</w:t>
      </w:r>
      <w:r w:rsidR="0072359B">
        <w:t xml:space="preserve"> Dit wordt hieronder nader toegelicht.</w:t>
      </w:r>
    </w:p>
    <w:p w14:paraId="6C90798F" w14:textId="0087A07E" w:rsidR="003028E6" w:rsidRDefault="005D6AE3">
      <w:pPr>
        <w:rPr>
          <w:b/>
        </w:rPr>
      </w:pPr>
      <w:r>
        <w:rPr>
          <w:b/>
        </w:rPr>
        <w:t>Aansluiteisen</w:t>
      </w:r>
      <w:r w:rsidR="00012A07">
        <w:rPr>
          <w:b/>
        </w:rPr>
        <w:t xml:space="preserve"> op </w:t>
      </w:r>
      <w:proofErr w:type="spellStart"/>
      <w:r w:rsidR="00012A07">
        <w:rPr>
          <w:b/>
        </w:rPr>
        <w:t>Talking</w:t>
      </w:r>
      <w:proofErr w:type="spellEnd"/>
      <w:r w:rsidR="00012A07">
        <w:rPr>
          <w:b/>
        </w:rPr>
        <w:t xml:space="preserve"> Traffic - algemeen</w:t>
      </w:r>
    </w:p>
    <w:p w14:paraId="5D88A419" w14:textId="7B39F3AE" w:rsidR="00771BC1" w:rsidRDefault="00E57AFE">
      <w:r>
        <w:t>In het Partnership zijn Aansluiteisen afgesproken</w:t>
      </w:r>
      <w:r w:rsidR="00727533">
        <w:t>. De Aansluiteisen zijn afhankelijk van waar op de keten wordt aangesloten (als Cluster 1 partij, Cluster 2 partij of Cluster 3 partij)</w:t>
      </w:r>
      <w:r w:rsidR="005B26E4">
        <w:t xml:space="preserve">, welke </w:t>
      </w:r>
      <w:proofErr w:type="spellStart"/>
      <w:r w:rsidR="005B26E4">
        <w:t>Use</w:t>
      </w:r>
      <w:proofErr w:type="spellEnd"/>
      <w:r w:rsidR="005B26E4">
        <w:t xml:space="preserve"> Cases worden geleverd (alles of een bepaalde subset)</w:t>
      </w:r>
      <w:r w:rsidR="00727533">
        <w:t xml:space="preserve"> en of </w:t>
      </w:r>
      <w:r w:rsidR="00626546">
        <w:t xml:space="preserve">gekozen wordt om wel of niet gebruik te maken van de naam </w:t>
      </w:r>
      <w:proofErr w:type="spellStart"/>
      <w:r w:rsidR="00626546">
        <w:t>Talking</w:t>
      </w:r>
      <w:proofErr w:type="spellEnd"/>
      <w:r w:rsidR="00626546">
        <w:t xml:space="preserve"> Traffic en het logo.</w:t>
      </w:r>
    </w:p>
    <w:p w14:paraId="1A8A163F" w14:textId="636B4F45" w:rsidR="00CD4063" w:rsidRPr="00E57AFE" w:rsidRDefault="006D6540">
      <w:r>
        <w:lastRenderedPageBreak/>
        <w:t xml:space="preserve">Om voor een bestaande fietsdienst de barrière om aan te sluiten zo laag mogelijk te houden, wordt ernaar gestreefd om de set aan Aansluiteisen waaraan voldaan moet zijn om in aanmerking te komen voor </w:t>
      </w:r>
      <w:proofErr w:type="spellStart"/>
      <w:r>
        <w:t>Talking</w:t>
      </w:r>
      <w:proofErr w:type="spellEnd"/>
      <w:r>
        <w:t xml:space="preserve"> Bikes zo beperkt mogelijk te houden.</w:t>
      </w:r>
      <w:r w:rsidR="005B26E4">
        <w:t xml:space="preserve"> Daarbij wordt ervan uitgegaan dat er géén gebruik wordt gemaakt van </w:t>
      </w:r>
      <w:proofErr w:type="spellStart"/>
      <w:r w:rsidR="005B26E4">
        <w:t>Talking</w:t>
      </w:r>
      <w:proofErr w:type="spellEnd"/>
      <w:r w:rsidR="005B26E4">
        <w:t xml:space="preserve"> Traffic naam en logo</w:t>
      </w:r>
      <w:r w:rsidR="00CD4063">
        <w:t>.</w:t>
      </w:r>
    </w:p>
    <w:p w14:paraId="7D944D62" w14:textId="41EB77A2" w:rsidR="00C50AE2" w:rsidRPr="001C5482" w:rsidRDefault="00545193">
      <w:pPr>
        <w:rPr>
          <w:b/>
          <w:i/>
        </w:rPr>
      </w:pPr>
      <w:r w:rsidRPr="001C5482">
        <w:rPr>
          <w:b/>
          <w:i/>
        </w:rPr>
        <w:t xml:space="preserve">Eisen m.b.t. </w:t>
      </w:r>
      <w:r w:rsidR="007D6EBA" w:rsidRPr="001C5482">
        <w:rPr>
          <w:b/>
          <w:i/>
        </w:rPr>
        <w:t>de fietsdienst:</w:t>
      </w:r>
      <w:r w:rsidR="00316E25" w:rsidRPr="001C5482">
        <w:rPr>
          <w:b/>
          <w:i/>
        </w:rPr>
        <w:t xml:space="preserve"> (nummer verwijst naar nummering Aansluiteisen, dossier d</w:t>
      </w:r>
      <w:r w:rsidR="003B5BC7" w:rsidRPr="001C5482">
        <w:rPr>
          <w:b/>
          <w:i/>
        </w:rPr>
        <w:t>.d. 2018.05.20)</w:t>
      </w:r>
    </w:p>
    <w:p w14:paraId="59EC477B" w14:textId="77777777" w:rsidR="001C5482" w:rsidRDefault="001C5482" w:rsidP="001C5482">
      <w:pPr>
        <w:pBdr>
          <w:top w:val="single" w:sz="4" w:space="1" w:color="auto"/>
          <w:left w:val="single" w:sz="4" w:space="4" w:color="auto"/>
          <w:bottom w:val="single" w:sz="4" w:space="1" w:color="auto"/>
          <w:right w:val="single" w:sz="4" w:space="4" w:color="auto"/>
        </w:pBdr>
        <w:spacing w:after="0" w:line="240" w:lineRule="auto"/>
      </w:pPr>
      <w:proofErr w:type="spellStart"/>
      <w:r>
        <w:t>Use</w:t>
      </w:r>
      <w:proofErr w:type="spellEnd"/>
      <w:r>
        <w:t xml:space="preserve"> case fietsen zijn de extra diensten die een aangesloten marktpartij via </w:t>
      </w:r>
      <w:proofErr w:type="spellStart"/>
      <w:r>
        <w:t>Talking</w:t>
      </w:r>
      <w:proofErr w:type="spellEnd"/>
      <w:r>
        <w:t xml:space="preserve"> Traffic zijn eigen klanten (fietsers) kan aanbieden. Gebruik maken van deze </w:t>
      </w:r>
      <w:proofErr w:type="spellStart"/>
      <w:r>
        <w:t>use</w:t>
      </w:r>
      <w:proofErr w:type="spellEnd"/>
      <w:r>
        <w:t xml:space="preserve"> cases binnen </w:t>
      </w:r>
      <w:proofErr w:type="spellStart"/>
      <w:r>
        <w:t>Talking</w:t>
      </w:r>
      <w:proofErr w:type="spellEnd"/>
      <w:r>
        <w:t xml:space="preserve"> Bikes is geen verplichting, maar een extra mogelijkheid om de fietsapp aantrekkelijker te maken.</w:t>
      </w:r>
    </w:p>
    <w:p w14:paraId="59B0424C" w14:textId="77777777" w:rsidR="001C5482" w:rsidRDefault="001C5482" w:rsidP="00012A07">
      <w:pPr>
        <w:spacing w:after="0" w:line="240" w:lineRule="auto"/>
      </w:pPr>
    </w:p>
    <w:p w14:paraId="16D94A4C" w14:textId="7C26058F" w:rsidR="007D6EBA" w:rsidRPr="00F20C00" w:rsidRDefault="00316E25" w:rsidP="00012A07">
      <w:pPr>
        <w:spacing w:after="0" w:line="240" w:lineRule="auto"/>
      </w:pPr>
      <w:r w:rsidRPr="00F20C00">
        <w:t xml:space="preserve">3.31 Z M De Dienstverlener moet alle </w:t>
      </w:r>
      <w:proofErr w:type="spellStart"/>
      <w:r w:rsidRPr="00F20C00">
        <w:t>fietsgerelateerde</w:t>
      </w:r>
      <w:proofErr w:type="spellEnd"/>
      <w:r w:rsidRPr="00F20C00">
        <w:t xml:space="preserve"> functionaliteiten met</w:t>
      </w:r>
      <w:r w:rsidR="00012A07">
        <w:t xml:space="preserve"> </w:t>
      </w:r>
      <w:r w:rsidRPr="00F20C00">
        <w:t xml:space="preserve">maximaal één </w:t>
      </w:r>
      <w:proofErr w:type="gramStart"/>
      <w:r w:rsidRPr="00F20C00">
        <w:t>applicatie</w:t>
      </w:r>
      <w:proofErr w:type="gramEnd"/>
      <w:r w:rsidRPr="00F20C00">
        <w:t xml:space="preserve"> realiseren.</w:t>
      </w:r>
    </w:p>
    <w:p w14:paraId="3521914C" w14:textId="77777777" w:rsidR="003C3127" w:rsidRPr="00F20C00" w:rsidRDefault="003C3127" w:rsidP="00012A07">
      <w:pPr>
        <w:spacing w:after="0" w:line="240" w:lineRule="auto"/>
      </w:pPr>
    </w:p>
    <w:p w14:paraId="5BF448E9" w14:textId="480E3847" w:rsidR="003B5BC7" w:rsidRPr="00F20C00" w:rsidRDefault="003B5BC7" w:rsidP="00012A07">
      <w:pPr>
        <w:spacing w:after="0" w:line="240" w:lineRule="auto"/>
      </w:pPr>
      <w:r w:rsidRPr="00F20C00">
        <w:t>3.33 Z M</w:t>
      </w:r>
      <w:r w:rsidR="00012A07">
        <w:t xml:space="preserve"> </w:t>
      </w:r>
      <w:r w:rsidRPr="00F20C00">
        <w:t>De Informatiedienst moet on-trip zonder gebruik van het display kunnen</w:t>
      </w:r>
      <w:r w:rsidR="00012A07">
        <w:t xml:space="preserve"> </w:t>
      </w:r>
      <w:r w:rsidRPr="00F20C00">
        <w:t>werken voor prioriteitsaanvragen, informatie over tijd tot groen/ rood en</w:t>
      </w:r>
      <w:r w:rsidR="00012A07">
        <w:t xml:space="preserve"> </w:t>
      </w:r>
      <w:r w:rsidRPr="00F20C00">
        <w:t>snelheidsadvies voor groene golf.</w:t>
      </w:r>
    </w:p>
    <w:p w14:paraId="0C31BF45" w14:textId="6B838451" w:rsidR="003C3127" w:rsidRPr="00F20C00" w:rsidRDefault="003C3127" w:rsidP="00012A07">
      <w:pPr>
        <w:spacing w:after="0" w:line="240" w:lineRule="auto"/>
      </w:pPr>
    </w:p>
    <w:p w14:paraId="2F7817DB" w14:textId="37A2CA6F" w:rsidR="003C3127" w:rsidRPr="00F20C00" w:rsidRDefault="003C3127" w:rsidP="00012A07">
      <w:pPr>
        <w:spacing w:after="0" w:line="240" w:lineRule="auto"/>
      </w:pPr>
      <w:r w:rsidRPr="00F20C00">
        <w:t>3.35 Z M</w:t>
      </w:r>
      <w:r w:rsidR="00012A07">
        <w:t xml:space="preserve"> </w:t>
      </w:r>
      <w:r w:rsidRPr="00F20C00">
        <w:t>Prioriteitsaanvragen voor fietsers (op specifieke fietscorridors) moeten on</w:t>
      </w:r>
      <w:r w:rsidR="00012A07">
        <w:t xml:space="preserve"> </w:t>
      </w:r>
      <w:r w:rsidRPr="00F20C00">
        <w:t>trip zonder interactie met de Gebruiker plaats vinden, op basis van een pre</w:t>
      </w:r>
      <w:r w:rsidR="00012A07">
        <w:t xml:space="preserve"> </w:t>
      </w:r>
      <w:r w:rsidRPr="00F20C00">
        <w:t>trip door de Gebruiker ingestelde route.</w:t>
      </w:r>
    </w:p>
    <w:p w14:paraId="34EB3779" w14:textId="77777777" w:rsidR="0008082B" w:rsidRPr="00F20C00" w:rsidRDefault="0008082B" w:rsidP="00012A07">
      <w:pPr>
        <w:spacing w:after="0" w:line="240" w:lineRule="auto"/>
      </w:pPr>
    </w:p>
    <w:p w14:paraId="36D89830" w14:textId="50537EF2" w:rsidR="003C3127" w:rsidRPr="00F20C00" w:rsidRDefault="0008082B" w:rsidP="00012A07">
      <w:pPr>
        <w:spacing w:after="0" w:line="240" w:lineRule="auto"/>
      </w:pPr>
      <w:r w:rsidRPr="00F20C00">
        <w:t>3.38 Z M</w:t>
      </w:r>
      <w:r w:rsidR="00012A07">
        <w:t xml:space="preserve"> </w:t>
      </w:r>
      <w:r w:rsidRPr="00F20C00">
        <w:t xml:space="preserve">Ten behoeve van de </w:t>
      </w:r>
      <w:proofErr w:type="spellStart"/>
      <w:r w:rsidRPr="00F20C00">
        <w:t>Use</w:t>
      </w:r>
      <w:proofErr w:type="spellEnd"/>
      <w:r w:rsidRPr="00F20C00">
        <w:t xml:space="preserve"> Case prioriteitsaanvragen voor een kolonne fietsers</w:t>
      </w:r>
      <w:r w:rsidR="00012A07">
        <w:t xml:space="preserve"> </w:t>
      </w:r>
      <w:r w:rsidRPr="00F20C00">
        <w:t>(</w:t>
      </w:r>
      <w:proofErr w:type="spellStart"/>
      <w:r w:rsidRPr="00F20C00">
        <w:t>Use</w:t>
      </w:r>
      <w:proofErr w:type="spellEnd"/>
      <w:r w:rsidRPr="00F20C00">
        <w:t xml:space="preserve"> Case 3a) is data vanuit Cluster 3 partijen benodigd, zoals FCD (snelheid,</w:t>
      </w:r>
      <w:r w:rsidR="00012A07">
        <w:t xml:space="preserve"> </w:t>
      </w:r>
      <w:proofErr w:type="spellStart"/>
      <w:r w:rsidRPr="00F20C00">
        <w:t>geo</w:t>
      </w:r>
      <w:proofErr w:type="spellEnd"/>
      <w:r w:rsidRPr="00F20C00">
        <w:t>-locatie, rijrichting, datum, tijd), herkomst-/bestemmingsdata en</w:t>
      </w:r>
      <w:r w:rsidR="00012A07">
        <w:t xml:space="preserve"> </w:t>
      </w:r>
      <w:r w:rsidRPr="00F20C00">
        <w:t>voertuigcategorie van de Gebruiker. Indien de Gebruiker toestemming geeft</w:t>
      </w:r>
      <w:r w:rsidR="00012A07">
        <w:t xml:space="preserve"> </w:t>
      </w:r>
      <w:r w:rsidRPr="00F20C00">
        <w:t>aan de Dienstverlener om diens data voor specifieke doelen te verwerken en</w:t>
      </w:r>
      <w:r w:rsidR="00012A07">
        <w:t xml:space="preserve"> </w:t>
      </w:r>
      <w:r w:rsidRPr="00F20C00">
        <w:t>te gebruiken, moet de Dienstverlener deze data leveren aan Cluster 2</w:t>
      </w:r>
      <w:r w:rsidR="00012A07">
        <w:t xml:space="preserve"> </w:t>
      </w:r>
      <w:r w:rsidRPr="00F20C00">
        <w:t xml:space="preserve">Dienstverleners ten behoeve van het realiseren van deze </w:t>
      </w:r>
      <w:proofErr w:type="spellStart"/>
      <w:r w:rsidRPr="00F20C00">
        <w:t>Use</w:t>
      </w:r>
      <w:proofErr w:type="spellEnd"/>
      <w:r w:rsidRPr="00F20C00">
        <w:t xml:space="preserve"> Case.</w:t>
      </w:r>
    </w:p>
    <w:p w14:paraId="1E6DDC04" w14:textId="779E43B7" w:rsidR="000305C8" w:rsidRPr="00F20C00" w:rsidRDefault="000305C8" w:rsidP="00012A07">
      <w:pPr>
        <w:spacing w:after="0" w:line="240" w:lineRule="auto"/>
      </w:pPr>
    </w:p>
    <w:p w14:paraId="2E446022" w14:textId="7774A79A" w:rsidR="000305C8" w:rsidRPr="00F20C00" w:rsidRDefault="000305C8" w:rsidP="00012A07">
      <w:pPr>
        <w:spacing w:after="0" w:line="240" w:lineRule="auto"/>
      </w:pPr>
      <w:r w:rsidRPr="00F20C00">
        <w:t>3.40 Z M</w:t>
      </w:r>
      <w:r w:rsidR="00012A07">
        <w:t xml:space="preserve"> </w:t>
      </w:r>
      <w:r w:rsidRPr="00F20C00">
        <w:t xml:space="preserve">De Gebruiker moet voor het eerste gebruik van de Informatiedienst </w:t>
      </w:r>
      <w:proofErr w:type="spellStart"/>
      <w:r w:rsidRPr="00F20C00">
        <w:t>danwel</w:t>
      </w:r>
      <w:proofErr w:type="spellEnd"/>
      <w:r w:rsidR="00012A07">
        <w:t xml:space="preserve"> </w:t>
      </w:r>
      <w:r w:rsidRPr="00F20C00">
        <w:t>voor het eerste gebruik van een nieuwe functionaliteit instemmen met de</w:t>
      </w:r>
      <w:r w:rsidR="00012A07">
        <w:t xml:space="preserve"> </w:t>
      </w:r>
      <w:r w:rsidRPr="00F20C00">
        <w:t>gebruiksvoorwaarden van de dienst. Dienstverlener dient de Gebruiker door</w:t>
      </w:r>
      <w:r w:rsidR="00012A07">
        <w:t xml:space="preserve"> </w:t>
      </w:r>
      <w:r w:rsidRPr="00F20C00">
        <w:t xml:space="preserve">middel van een </w:t>
      </w:r>
      <w:proofErr w:type="spellStart"/>
      <w:r w:rsidRPr="00F20C00">
        <w:t>opt</w:t>
      </w:r>
      <w:proofErr w:type="spellEnd"/>
      <w:r w:rsidRPr="00F20C00">
        <w:t>-in ten minste om toestemming te vragen voor het</w:t>
      </w:r>
      <w:r w:rsidR="00012A07">
        <w:t xml:space="preserve"> </w:t>
      </w:r>
      <w:r w:rsidRPr="00F20C00">
        <w:t>gebruik van diens verplaatsingsgegevens voor navolgende toepassingen,</w:t>
      </w:r>
      <w:r w:rsidR="00012A07">
        <w:t xml:space="preserve"> </w:t>
      </w:r>
      <w:r w:rsidRPr="00F20C00">
        <w:t>voor zover onderdeel van de Dienstverlening:</w:t>
      </w:r>
    </w:p>
    <w:p w14:paraId="07D281F6" w14:textId="11EE8653" w:rsidR="000305C8" w:rsidRPr="00F20C00" w:rsidRDefault="000305C8" w:rsidP="00012A07">
      <w:pPr>
        <w:spacing w:after="0" w:line="240" w:lineRule="auto"/>
      </w:pPr>
      <w:r w:rsidRPr="00F20C00">
        <w:t xml:space="preserve">a. ten behoeve van de </w:t>
      </w:r>
      <w:proofErr w:type="spellStart"/>
      <w:r w:rsidRPr="00F20C00">
        <w:t>Use</w:t>
      </w:r>
      <w:proofErr w:type="spellEnd"/>
      <w:r w:rsidRPr="00F20C00">
        <w:t xml:space="preserve"> Case ‘optimalisatie van verkeersstromen middels</w:t>
      </w:r>
      <w:r w:rsidR="00012A07">
        <w:t xml:space="preserve"> </w:t>
      </w:r>
      <w:proofErr w:type="spellStart"/>
      <w:r w:rsidRPr="00F20C00">
        <w:t>VRI’s</w:t>
      </w:r>
      <w:proofErr w:type="spellEnd"/>
      <w:r w:rsidRPr="00F20C00">
        <w:t xml:space="preserve"> (</w:t>
      </w:r>
      <w:proofErr w:type="spellStart"/>
      <w:r w:rsidRPr="00F20C00">
        <w:t>Use</w:t>
      </w:r>
      <w:proofErr w:type="spellEnd"/>
      <w:r w:rsidRPr="00F20C00">
        <w:t xml:space="preserve"> Case 5);</w:t>
      </w:r>
    </w:p>
    <w:p w14:paraId="242F87D9" w14:textId="3D014E04" w:rsidR="000305C8" w:rsidRPr="00F20C00" w:rsidRDefault="000305C8" w:rsidP="00012A07">
      <w:pPr>
        <w:spacing w:after="0" w:line="240" w:lineRule="auto"/>
      </w:pPr>
      <w:r w:rsidRPr="00F20C00">
        <w:t xml:space="preserve">b. ten behoeve van de </w:t>
      </w:r>
      <w:proofErr w:type="spellStart"/>
      <w:r w:rsidRPr="00F20C00">
        <w:t>Use</w:t>
      </w:r>
      <w:proofErr w:type="spellEnd"/>
      <w:r w:rsidRPr="00F20C00">
        <w:t xml:space="preserve"> Case ‘prioriteitsaanvraag kolonne voertuigen’</w:t>
      </w:r>
      <w:r w:rsidR="00012A07">
        <w:t xml:space="preserve"> </w:t>
      </w:r>
      <w:r w:rsidRPr="00F20C00">
        <w:t>(</w:t>
      </w:r>
      <w:proofErr w:type="spellStart"/>
      <w:r w:rsidRPr="00F20C00">
        <w:t>Use</w:t>
      </w:r>
      <w:proofErr w:type="spellEnd"/>
      <w:r w:rsidRPr="00F20C00">
        <w:t xml:space="preserve"> Case 3a3);</w:t>
      </w:r>
    </w:p>
    <w:p w14:paraId="06622B94" w14:textId="493D1B4B" w:rsidR="00E40DEA" w:rsidRPr="00012A07" w:rsidRDefault="000305C8" w:rsidP="00012A07">
      <w:pPr>
        <w:spacing w:after="0" w:line="240" w:lineRule="auto"/>
      </w:pPr>
      <w:r w:rsidRPr="00F20C00">
        <w:t xml:space="preserve">c. voor Informatiediensten gericht op fietsers: ten behoeve van de </w:t>
      </w:r>
      <w:proofErr w:type="spellStart"/>
      <w:r w:rsidRPr="00F20C00">
        <w:t>Use</w:t>
      </w:r>
      <w:proofErr w:type="spellEnd"/>
      <w:r w:rsidRPr="00F20C00">
        <w:t xml:space="preserve"> Case</w:t>
      </w:r>
      <w:r w:rsidR="00012A07">
        <w:t xml:space="preserve"> </w:t>
      </w:r>
      <w:r w:rsidRPr="00012A07">
        <w:t>‘prioriteitsaanvraag kolonne fietsers’ (</w:t>
      </w:r>
      <w:proofErr w:type="spellStart"/>
      <w:r w:rsidRPr="00012A07">
        <w:t>Use</w:t>
      </w:r>
      <w:proofErr w:type="spellEnd"/>
      <w:r w:rsidRPr="00012A07">
        <w:t xml:space="preserve"> Case 3a4).</w:t>
      </w:r>
    </w:p>
    <w:p w14:paraId="11E7A34F" w14:textId="77777777" w:rsidR="00D10D89" w:rsidRPr="00012A07" w:rsidRDefault="00D10D89" w:rsidP="00012A07">
      <w:pPr>
        <w:tabs>
          <w:tab w:val="left" w:pos="1190"/>
        </w:tabs>
        <w:spacing w:after="0" w:line="240" w:lineRule="auto"/>
        <w:rPr>
          <w:b/>
        </w:rPr>
      </w:pPr>
    </w:p>
    <w:p w14:paraId="34BE6A6C" w14:textId="217FD827" w:rsidR="00E40DEA" w:rsidRDefault="00E40DEA" w:rsidP="00012A07">
      <w:pPr>
        <w:spacing w:after="0" w:line="240" w:lineRule="auto"/>
        <w:rPr>
          <w:b/>
        </w:rPr>
      </w:pPr>
      <w:r w:rsidRPr="00754332">
        <w:rPr>
          <w:b/>
        </w:rPr>
        <w:t xml:space="preserve">Besluiten m.b.t. </w:t>
      </w:r>
      <w:r w:rsidR="004D64A8" w:rsidRPr="00754332">
        <w:rPr>
          <w:b/>
        </w:rPr>
        <w:t xml:space="preserve">fiets </w:t>
      </w:r>
      <w:proofErr w:type="spellStart"/>
      <w:r w:rsidR="004D64A8" w:rsidRPr="00754332">
        <w:rPr>
          <w:b/>
        </w:rPr>
        <w:t>Use</w:t>
      </w:r>
      <w:proofErr w:type="spellEnd"/>
      <w:r w:rsidR="004D64A8" w:rsidRPr="00754332">
        <w:rPr>
          <w:b/>
        </w:rPr>
        <w:t xml:space="preserve"> Cases</w:t>
      </w:r>
    </w:p>
    <w:p w14:paraId="1CA97D9C" w14:textId="77777777" w:rsidR="001C5482" w:rsidRPr="001C5482" w:rsidRDefault="001C5482" w:rsidP="00012A07">
      <w:pPr>
        <w:spacing w:after="0" w:line="240" w:lineRule="auto"/>
      </w:pPr>
    </w:p>
    <w:p w14:paraId="584155D5" w14:textId="7CC48711" w:rsidR="00D90886" w:rsidRPr="00012A07" w:rsidRDefault="004D64A8" w:rsidP="00012A07">
      <w:pPr>
        <w:spacing w:after="0" w:line="240" w:lineRule="auto"/>
      </w:pPr>
      <w:proofErr w:type="spellStart"/>
      <w:r w:rsidRPr="00012A07">
        <w:t>Latency</w:t>
      </w:r>
      <w:proofErr w:type="spellEnd"/>
      <w:r w:rsidR="00D90886" w:rsidRPr="00012A07">
        <w:t>:</w:t>
      </w:r>
      <w:r w:rsidR="00012A07" w:rsidRPr="00012A07">
        <w:t xml:space="preserve"> </w:t>
      </w:r>
      <w:r w:rsidR="00D90886">
        <w:t xml:space="preserve">Uit </w:t>
      </w:r>
      <w:proofErr w:type="spellStart"/>
      <w:r w:rsidR="00D90886">
        <w:t>Latency</w:t>
      </w:r>
      <w:proofErr w:type="spellEnd"/>
      <w:r w:rsidR="00D90886">
        <w:t xml:space="preserve"> tabel (bijlage Aansluiteisen dossier)</w:t>
      </w:r>
    </w:p>
    <w:p w14:paraId="21D46D21" w14:textId="6D6B42CF" w:rsidR="00FA0EED" w:rsidRDefault="00FA0EED" w:rsidP="00D90886"/>
    <w:p w14:paraId="46EEE567" w14:textId="5A12F9A3" w:rsidR="00FA0EED" w:rsidRPr="00FA0EED" w:rsidRDefault="00FA0EED" w:rsidP="00D90886">
      <w:proofErr w:type="spellStart"/>
      <w:r w:rsidRPr="00FA0EED">
        <w:t>Use</w:t>
      </w:r>
      <w:proofErr w:type="spellEnd"/>
      <w:r w:rsidRPr="00FA0EED">
        <w:t xml:space="preserve"> Case 3a4: prioriteit voor een groep fietse</w:t>
      </w:r>
      <w:r>
        <w:t>rs</w:t>
      </w:r>
    </w:p>
    <w:p w14:paraId="363FD174" w14:textId="14E31F58" w:rsidR="00534719" w:rsidRDefault="00534719" w:rsidP="00D90886">
      <w:r>
        <w:rPr>
          <w:noProof/>
          <w:lang w:eastAsia="nl-NL"/>
        </w:rPr>
        <w:drawing>
          <wp:inline distT="0" distB="0" distL="0" distR="0" wp14:anchorId="68363DF8" wp14:editId="03EB526C">
            <wp:extent cx="9441180" cy="459987"/>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0419326" cy="507644"/>
                    </a:xfrm>
                    <a:prstGeom prst="rect">
                      <a:avLst/>
                    </a:prstGeom>
                  </pic:spPr>
                </pic:pic>
              </a:graphicData>
            </a:graphic>
          </wp:inline>
        </w:drawing>
      </w:r>
    </w:p>
    <w:p w14:paraId="56D35040" w14:textId="68404102" w:rsidR="00D90886" w:rsidRPr="00F20C00" w:rsidRDefault="003F5F3F" w:rsidP="00D90886">
      <w:r>
        <w:rPr>
          <w:noProof/>
          <w:lang w:eastAsia="nl-NL"/>
        </w:rPr>
        <w:lastRenderedPageBreak/>
        <w:drawing>
          <wp:inline distT="0" distB="0" distL="0" distR="0" wp14:anchorId="040ACD4F" wp14:editId="0E58C7FF">
            <wp:extent cx="9464040" cy="669744"/>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9548444" cy="675717"/>
                    </a:xfrm>
                    <a:prstGeom prst="rect">
                      <a:avLst/>
                    </a:prstGeom>
                  </pic:spPr>
                </pic:pic>
              </a:graphicData>
            </a:graphic>
          </wp:inline>
        </w:drawing>
      </w:r>
    </w:p>
    <w:p w14:paraId="2720D947" w14:textId="109B0D22" w:rsidR="00FA0EED" w:rsidRDefault="00FA0EED" w:rsidP="00FA0EED">
      <w:proofErr w:type="spellStart"/>
      <w:r>
        <w:t>Use</w:t>
      </w:r>
      <w:proofErr w:type="spellEnd"/>
      <w:r>
        <w:t xml:space="preserve"> Case 5: optimaliseren van verkeersstromen middels </w:t>
      </w:r>
      <w:proofErr w:type="spellStart"/>
      <w:r>
        <w:t>VRIs</w:t>
      </w:r>
      <w:proofErr w:type="spellEnd"/>
    </w:p>
    <w:p w14:paraId="40A34EE1" w14:textId="1C41526F" w:rsidR="00FA0EED" w:rsidRDefault="00FA0EED" w:rsidP="00FA0EED">
      <w:r>
        <w:rPr>
          <w:noProof/>
          <w:lang w:eastAsia="nl-NL"/>
        </w:rPr>
        <w:drawing>
          <wp:inline distT="0" distB="0" distL="0" distR="0" wp14:anchorId="110427E5" wp14:editId="62FCA758">
            <wp:extent cx="8714186" cy="2270760"/>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743452" cy="2278386"/>
                    </a:xfrm>
                    <a:prstGeom prst="rect">
                      <a:avLst/>
                    </a:prstGeom>
                  </pic:spPr>
                </pic:pic>
              </a:graphicData>
            </a:graphic>
          </wp:inline>
        </w:drawing>
      </w:r>
    </w:p>
    <w:p w14:paraId="49F6BF2D" w14:textId="77777777" w:rsidR="00FA0EED" w:rsidRDefault="00FA0EED" w:rsidP="00A608E2">
      <w:pPr>
        <w:pStyle w:val="Lijstalinea"/>
      </w:pPr>
    </w:p>
    <w:p w14:paraId="10FD77FD" w14:textId="035D6BE7" w:rsidR="004D64A8" w:rsidRDefault="004D64A8" w:rsidP="004D64A8">
      <w:pPr>
        <w:pStyle w:val="Lijstalinea"/>
        <w:numPr>
          <w:ilvl w:val="0"/>
          <w:numId w:val="2"/>
        </w:numPr>
      </w:pPr>
      <w:r w:rsidRPr="00F20C00">
        <w:t xml:space="preserve">Frequentie van aanlevering </w:t>
      </w:r>
      <w:r w:rsidR="00EE7D37">
        <w:t>CAM-data</w:t>
      </w:r>
    </w:p>
    <w:p w14:paraId="32013CE8" w14:textId="5E8B95F1" w:rsidR="00EE7D37" w:rsidRDefault="00EE7D37" w:rsidP="00EE7D37">
      <w:pPr>
        <w:ind w:left="360"/>
      </w:pPr>
    </w:p>
    <w:p w14:paraId="11AC8B8D" w14:textId="6529223E" w:rsidR="00F20C00" w:rsidRPr="00F20C00" w:rsidRDefault="00EE7D37" w:rsidP="00012A07">
      <w:pPr>
        <w:ind w:left="360"/>
      </w:pPr>
      <w:commentRangeStart w:id="0"/>
      <w:r>
        <w:rPr>
          <w:noProof/>
          <w:lang w:eastAsia="nl-NL"/>
        </w:rPr>
        <w:drawing>
          <wp:inline distT="0" distB="0" distL="0" distR="0" wp14:anchorId="0DD12CB1" wp14:editId="53F5C630">
            <wp:extent cx="7063740" cy="389315"/>
            <wp:effectExtent l="0" t="0" r="381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7211147" cy="397439"/>
                    </a:xfrm>
                    <a:prstGeom prst="rect">
                      <a:avLst/>
                    </a:prstGeom>
                  </pic:spPr>
                </pic:pic>
              </a:graphicData>
            </a:graphic>
          </wp:inline>
        </w:drawing>
      </w:r>
      <w:commentRangeEnd w:id="0"/>
      <w:r>
        <w:rPr>
          <w:rStyle w:val="Verwijzingopmerking"/>
        </w:rPr>
        <w:commentReference w:id="0"/>
      </w:r>
    </w:p>
    <w:p w14:paraId="10340CA1" w14:textId="77777777" w:rsidR="00754332" w:rsidRDefault="00754332" w:rsidP="00754332">
      <w:pPr>
        <w:tabs>
          <w:tab w:val="left" w:pos="1960"/>
        </w:tabs>
        <w:rPr>
          <w:b/>
        </w:rPr>
      </w:pPr>
      <w:r>
        <w:rPr>
          <w:b/>
        </w:rPr>
        <w:t>Aansluiteisen indien rechtstreeks op TLEX wordt aangesloten</w:t>
      </w:r>
    </w:p>
    <w:p w14:paraId="37D5282C" w14:textId="77777777" w:rsidR="00754332" w:rsidRPr="001F5C81" w:rsidRDefault="00754332" w:rsidP="00754332">
      <w:pPr>
        <w:tabs>
          <w:tab w:val="left" w:pos="1960"/>
        </w:tabs>
        <w:rPr>
          <w:i/>
        </w:rPr>
      </w:pPr>
      <w:r w:rsidRPr="001F5C81">
        <w:rPr>
          <w:i/>
        </w:rPr>
        <w:t>Worden ter plekke nader toegelicht</w:t>
      </w:r>
    </w:p>
    <w:p w14:paraId="0772F5DB" w14:textId="0019AFDF" w:rsidR="00754332" w:rsidRDefault="00754332" w:rsidP="00754332">
      <w:pPr>
        <w:tabs>
          <w:tab w:val="left" w:pos="1960"/>
        </w:tabs>
        <w:rPr>
          <w:i/>
          <w:highlight w:val="yellow"/>
        </w:rPr>
      </w:pPr>
    </w:p>
    <w:p w14:paraId="54284F32" w14:textId="77777777" w:rsidR="00754332" w:rsidRDefault="00754332">
      <w:pPr>
        <w:rPr>
          <w:rFonts w:asciiTheme="majorHAnsi" w:eastAsiaTheme="majorEastAsia" w:hAnsiTheme="majorHAnsi" w:cstheme="majorBidi"/>
          <w:color w:val="2F5496" w:themeColor="accent1" w:themeShade="BF"/>
          <w:sz w:val="26"/>
          <w:szCs w:val="26"/>
        </w:rPr>
      </w:pPr>
      <w:r>
        <w:br w:type="page"/>
      </w:r>
    </w:p>
    <w:p w14:paraId="747CA63F" w14:textId="49399348" w:rsidR="00754332" w:rsidRPr="00754332" w:rsidRDefault="00754332" w:rsidP="008D49D6">
      <w:pPr>
        <w:pStyle w:val="Kop2"/>
        <w:numPr>
          <w:ilvl w:val="0"/>
          <w:numId w:val="6"/>
        </w:numPr>
      </w:pPr>
      <w:r w:rsidRPr="00754332">
        <w:lastRenderedPageBreak/>
        <w:t>Specificaties uitvraag</w:t>
      </w:r>
      <w:r>
        <w:t xml:space="preserve"> </w:t>
      </w:r>
      <w:proofErr w:type="spellStart"/>
      <w:r>
        <w:t>floating</w:t>
      </w:r>
      <w:proofErr w:type="spellEnd"/>
      <w:r>
        <w:t xml:space="preserve"> bike data</w:t>
      </w:r>
    </w:p>
    <w:p w14:paraId="3A49363F" w14:textId="25B2DEB0" w:rsidR="00754332" w:rsidRDefault="00754332" w:rsidP="00754332">
      <w:pPr>
        <w:tabs>
          <w:tab w:val="left" w:pos="1960"/>
        </w:tabs>
        <w:rPr>
          <w:b/>
        </w:rPr>
      </w:pPr>
    </w:p>
    <w:p w14:paraId="5A15D609" w14:textId="0C3AC3FC" w:rsidR="00754332" w:rsidRDefault="00754332" w:rsidP="008D49D6">
      <w:pPr>
        <w:pBdr>
          <w:top w:val="single" w:sz="4" w:space="1" w:color="auto"/>
          <w:left w:val="single" w:sz="4" w:space="4" w:color="auto"/>
          <w:bottom w:val="single" w:sz="4" w:space="1" w:color="auto"/>
          <w:right w:val="single" w:sz="4" w:space="4" w:color="auto"/>
        </w:pBdr>
        <w:tabs>
          <w:tab w:val="left" w:pos="1960"/>
        </w:tabs>
        <w:rPr>
          <w:b/>
        </w:rPr>
      </w:pPr>
      <w:r>
        <w:rPr>
          <w:rFonts w:ascii="Verdana" w:hAnsi="Verdana"/>
          <w:color w:val="000000"/>
          <w:sz w:val="18"/>
          <w:szCs w:val="18"/>
        </w:rPr>
        <w:t xml:space="preserve">Deze specificaties voor fiets </w:t>
      </w:r>
      <w:proofErr w:type="gramStart"/>
      <w:r>
        <w:rPr>
          <w:rFonts w:ascii="Verdana" w:hAnsi="Verdana"/>
          <w:color w:val="000000"/>
          <w:sz w:val="18"/>
          <w:szCs w:val="18"/>
        </w:rPr>
        <w:t>GPS-tracks</w:t>
      </w:r>
      <w:proofErr w:type="gramEnd"/>
      <w:r>
        <w:rPr>
          <w:rFonts w:ascii="Verdana" w:hAnsi="Verdana"/>
          <w:color w:val="000000"/>
          <w:sz w:val="18"/>
          <w:szCs w:val="18"/>
        </w:rPr>
        <w:t xml:space="preserve"> komen uit het standaardisatietraject (uit 2016). Deze worden nu in MOGIN geactualiseerd en met input van de </w:t>
      </w:r>
      <w:r w:rsidR="008D49D6">
        <w:rPr>
          <w:rFonts w:ascii="Verdana" w:hAnsi="Verdana"/>
          <w:color w:val="000000"/>
          <w:sz w:val="18"/>
          <w:szCs w:val="18"/>
        </w:rPr>
        <w:t xml:space="preserve">Tour de Force </w:t>
      </w:r>
      <w:r>
        <w:rPr>
          <w:rFonts w:ascii="Verdana" w:hAnsi="Verdana"/>
          <w:color w:val="000000"/>
          <w:sz w:val="18"/>
          <w:szCs w:val="18"/>
        </w:rPr>
        <w:t>kerngroep Fietsdata</w:t>
      </w:r>
      <w:r w:rsidR="008D49D6">
        <w:rPr>
          <w:rFonts w:ascii="Verdana" w:hAnsi="Verdana"/>
          <w:color w:val="000000"/>
          <w:sz w:val="18"/>
          <w:szCs w:val="18"/>
        </w:rPr>
        <w:t xml:space="preserve"> waar overheden samenwerken om tot hun databehoefte te komen</w:t>
      </w:r>
      <w:r>
        <w:rPr>
          <w:rFonts w:ascii="Verdana" w:hAnsi="Verdana"/>
          <w:color w:val="000000"/>
          <w:sz w:val="18"/>
          <w:szCs w:val="18"/>
        </w:rPr>
        <w:t xml:space="preserve">. </w:t>
      </w:r>
      <w:r w:rsidR="008D49D6">
        <w:rPr>
          <w:rFonts w:ascii="Verdana" w:hAnsi="Verdana"/>
          <w:color w:val="000000"/>
          <w:sz w:val="18"/>
          <w:szCs w:val="18"/>
        </w:rPr>
        <w:t>Deze input komt pas begin december beschikbaar.</w:t>
      </w:r>
    </w:p>
    <w:p w14:paraId="40648E56" w14:textId="77777777" w:rsidR="00754332" w:rsidRDefault="00754332" w:rsidP="00754332">
      <w:pPr>
        <w:pStyle w:val="Geenafstand"/>
        <w:rPr>
          <w:lang w:val="nl-BE"/>
        </w:rPr>
      </w:pPr>
      <w:proofErr w:type="gramStart"/>
      <w:r>
        <w:rPr>
          <w:lang w:val="nl-BE"/>
        </w:rPr>
        <w:t>GPS-tracks</w:t>
      </w:r>
      <w:proofErr w:type="gramEnd"/>
      <w:r>
        <w:rPr>
          <w:lang w:val="nl-BE"/>
        </w:rPr>
        <w:t xml:space="preserve"> van fietsers (of multimodaal) kunnen rechtstreeks worden aangeboden aan het dataplatform of eerst geanonimiseerd en de resultaten van de </w:t>
      </w:r>
      <w:proofErr w:type="spellStart"/>
      <w:r>
        <w:rPr>
          <w:lang w:val="nl-BE"/>
        </w:rPr>
        <w:t>anonimisatie</w:t>
      </w:r>
      <w:proofErr w:type="spellEnd"/>
      <w:r>
        <w:rPr>
          <w:lang w:val="nl-BE"/>
        </w:rPr>
        <w:t xml:space="preserve"> worden aangeboden.</w:t>
      </w:r>
    </w:p>
    <w:p w14:paraId="6CB559F9" w14:textId="77777777" w:rsidR="00754332" w:rsidRDefault="00754332" w:rsidP="00754332">
      <w:pPr>
        <w:pStyle w:val="Geenafstand"/>
        <w:rPr>
          <w:lang w:val="nl-BE"/>
        </w:rPr>
      </w:pPr>
    </w:p>
    <w:p w14:paraId="04499268" w14:textId="77777777" w:rsidR="00754332" w:rsidRDefault="00754332" w:rsidP="00754332">
      <w:pPr>
        <w:pStyle w:val="Geenafstand"/>
        <w:rPr>
          <w:lang w:val="nl-BE"/>
        </w:rPr>
      </w:pPr>
      <w:r>
        <w:rPr>
          <w:lang w:val="nl-BE"/>
        </w:rPr>
        <w:t>De tracks moeten reeds zijn opgesplitst in verplaatsingen (routes), waarbij iedere (tussen-) bestemming en iedere wisseling van vervoerwijze een eigen route genereert. Voorbeeld: Iemand fietst vanuit huis met zijn dochter naar school, vervolgens naar het station, dan verder met de trein en vanuit de bestemming per ov-fiets naar kantoor. Dit zijn 4 routes.</w:t>
      </w:r>
    </w:p>
    <w:p w14:paraId="15825775" w14:textId="77777777" w:rsidR="00754332" w:rsidRDefault="00754332" w:rsidP="00754332">
      <w:pPr>
        <w:pStyle w:val="Geenafstand"/>
        <w:rPr>
          <w:lang w:val="nl-BE"/>
        </w:rPr>
      </w:pPr>
    </w:p>
    <w:p w14:paraId="4461D568" w14:textId="77777777" w:rsidR="00754332" w:rsidRDefault="00754332" w:rsidP="00754332">
      <w:pPr>
        <w:pStyle w:val="Geenafstand"/>
        <w:rPr>
          <w:lang w:val="nl-BE"/>
        </w:rPr>
      </w:pPr>
      <w:r>
        <w:rPr>
          <w:lang w:val="nl-BE"/>
        </w:rPr>
        <w:t xml:space="preserve">De trackdata moet mag als </w:t>
      </w:r>
      <w:proofErr w:type="spellStart"/>
      <w:r>
        <w:rPr>
          <w:lang w:val="nl-BE"/>
        </w:rPr>
        <w:t>gpx</w:t>
      </w:r>
      <w:proofErr w:type="spellEnd"/>
      <w:r>
        <w:rPr>
          <w:lang w:val="nl-BE"/>
        </w:rPr>
        <w:t xml:space="preserve">-bestand of als </w:t>
      </w:r>
      <w:proofErr w:type="spellStart"/>
      <w:r>
        <w:rPr>
          <w:lang w:val="nl-BE"/>
        </w:rPr>
        <w:t>csv</w:t>
      </w:r>
      <w:proofErr w:type="spellEnd"/>
      <w:r>
        <w:rPr>
          <w:lang w:val="nl-BE"/>
        </w:rPr>
        <w:t xml:space="preserve">-tabel worden aangeleverd, waarbij de volgende </w:t>
      </w:r>
      <w:bookmarkStart w:id="1" w:name="_GoBack"/>
      <w:bookmarkEnd w:id="1"/>
      <w:r>
        <w:rPr>
          <w:lang w:val="nl-BE"/>
        </w:rPr>
        <w:t xml:space="preserve">velden verplicht zijn (bij niet-anoniem aanleveren mag </w:t>
      </w:r>
      <w:proofErr w:type="spellStart"/>
      <w:r>
        <w:rPr>
          <w:lang w:val="nl-BE"/>
        </w:rPr>
        <w:t>userid</w:t>
      </w:r>
      <w:proofErr w:type="spellEnd"/>
      <w:r>
        <w:rPr>
          <w:lang w:val="nl-BE"/>
        </w:rPr>
        <w:t xml:space="preserve"> met 0 worden overschreven):</w:t>
      </w:r>
    </w:p>
    <w:p w14:paraId="7844CF91" w14:textId="77777777" w:rsidR="00754332" w:rsidRDefault="00754332" w:rsidP="00754332">
      <w:pPr>
        <w:pStyle w:val="Geenafstand"/>
        <w:rPr>
          <w:lang w:val="nl-BE"/>
        </w:rPr>
      </w:pPr>
    </w:p>
    <w:tbl>
      <w:tblPr>
        <w:tblStyle w:val="Lichtelijst"/>
        <w:tblW w:w="4877" w:type="pct"/>
        <w:tblLook w:val="0420" w:firstRow="1" w:lastRow="0" w:firstColumn="0" w:lastColumn="0" w:noHBand="0" w:noVBand="1"/>
      </w:tblPr>
      <w:tblGrid>
        <w:gridCol w:w="1508"/>
        <w:gridCol w:w="3496"/>
        <w:gridCol w:w="3825"/>
      </w:tblGrid>
      <w:tr w:rsidR="00754332" w14:paraId="6F06E957" w14:textId="77777777" w:rsidTr="00C862F0">
        <w:trPr>
          <w:cnfStyle w:val="100000000000" w:firstRow="1" w:lastRow="0" w:firstColumn="0" w:lastColumn="0" w:oddVBand="0" w:evenVBand="0" w:oddHBand="0" w:evenHBand="0" w:firstRowFirstColumn="0" w:firstRowLastColumn="0" w:lastRowFirstColumn="0" w:lastRowLastColumn="0"/>
        </w:trPr>
        <w:tc>
          <w:tcPr>
            <w:tcW w:w="854" w:type="pct"/>
          </w:tcPr>
          <w:p w14:paraId="02DBF740" w14:textId="77777777" w:rsidR="00754332" w:rsidRDefault="00754332" w:rsidP="00C862F0">
            <w:r>
              <w:t>Naam</w:t>
            </w:r>
          </w:p>
        </w:tc>
        <w:tc>
          <w:tcPr>
            <w:tcW w:w="1980" w:type="pct"/>
          </w:tcPr>
          <w:p w14:paraId="4BA8F23E" w14:textId="77777777" w:rsidR="00754332" w:rsidRDefault="00754332" w:rsidP="00C862F0">
            <w:r>
              <w:t>Betekenis</w:t>
            </w:r>
          </w:p>
        </w:tc>
        <w:tc>
          <w:tcPr>
            <w:tcW w:w="2166" w:type="pct"/>
          </w:tcPr>
          <w:p w14:paraId="2B6223DF" w14:textId="77777777" w:rsidR="00754332" w:rsidRDefault="00754332" w:rsidP="00C862F0">
            <w:r>
              <w:t>Voorbeeld</w:t>
            </w:r>
          </w:p>
        </w:tc>
      </w:tr>
      <w:tr w:rsidR="00754332" w:rsidRPr="00171DEF" w14:paraId="75B61F5E" w14:textId="77777777" w:rsidTr="00C862F0">
        <w:trPr>
          <w:cnfStyle w:val="000000100000" w:firstRow="0" w:lastRow="0" w:firstColumn="0" w:lastColumn="0" w:oddVBand="0" w:evenVBand="0" w:oddHBand="1" w:evenHBand="0" w:firstRowFirstColumn="0" w:firstRowLastColumn="0" w:lastRowFirstColumn="0" w:lastRowLastColumn="0"/>
        </w:trPr>
        <w:tc>
          <w:tcPr>
            <w:tcW w:w="854" w:type="pct"/>
          </w:tcPr>
          <w:p w14:paraId="7732ABCF" w14:textId="77777777" w:rsidR="00754332" w:rsidRPr="00B47F6C" w:rsidRDefault="00754332" w:rsidP="00C862F0">
            <w:pPr>
              <w:rPr>
                <w:lang w:val="en-US"/>
              </w:rPr>
            </w:pPr>
            <w:proofErr w:type="spellStart"/>
            <w:r>
              <w:rPr>
                <w:lang w:val="en-US"/>
              </w:rPr>
              <w:t>userid</w:t>
            </w:r>
            <w:proofErr w:type="spellEnd"/>
          </w:p>
        </w:tc>
        <w:tc>
          <w:tcPr>
            <w:tcW w:w="1980" w:type="pct"/>
          </w:tcPr>
          <w:p w14:paraId="6DF6121E" w14:textId="77777777" w:rsidR="00754332" w:rsidRDefault="00754332" w:rsidP="00C862F0">
            <w:r>
              <w:t>nummer van gebruiker of device</w:t>
            </w:r>
          </w:p>
        </w:tc>
        <w:tc>
          <w:tcPr>
            <w:tcW w:w="2166" w:type="pct"/>
          </w:tcPr>
          <w:p w14:paraId="1421F4B9" w14:textId="77777777" w:rsidR="00754332" w:rsidRDefault="00754332" w:rsidP="00C862F0">
            <w:r>
              <w:t>2997</w:t>
            </w:r>
          </w:p>
        </w:tc>
      </w:tr>
      <w:tr w:rsidR="00754332" w:rsidRPr="00171DEF" w14:paraId="3FC00ED3" w14:textId="77777777" w:rsidTr="00C862F0">
        <w:tc>
          <w:tcPr>
            <w:tcW w:w="854" w:type="pct"/>
          </w:tcPr>
          <w:p w14:paraId="66DE41E5" w14:textId="77777777" w:rsidR="00754332" w:rsidRDefault="00754332" w:rsidP="00C862F0">
            <w:proofErr w:type="spellStart"/>
            <w:r>
              <w:t>routeid</w:t>
            </w:r>
            <w:proofErr w:type="spellEnd"/>
          </w:p>
        </w:tc>
        <w:tc>
          <w:tcPr>
            <w:tcW w:w="1980" w:type="pct"/>
          </w:tcPr>
          <w:p w14:paraId="7792EBFE" w14:textId="77777777" w:rsidR="00754332" w:rsidRDefault="00754332" w:rsidP="00C862F0">
            <w:r>
              <w:t>nummer van de route</w:t>
            </w:r>
          </w:p>
        </w:tc>
        <w:tc>
          <w:tcPr>
            <w:tcW w:w="2166" w:type="pct"/>
          </w:tcPr>
          <w:p w14:paraId="5A746E80" w14:textId="77777777" w:rsidR="00754332" w:rsidRDefault="00754332" w:rsidP="00C862F0">
            <w:r>
              <w:t>499384</w:t>
            </w:r>
          </w:p>
        </w:tc>
      </w:tr>
      <w:tr w:rsidR="00754332" w:rsidRPr="00D61A0F" w14:paraId="0EE5CEF8" w14:textId="77777777" w:rsidTr="00C862F0">
        <w:trPr>
          <w:cnfStyle w:val="000000100000" w:firstRow="0" w:lastRow="0" w:firstColumn="0" w:lastColumn="0" w:oddVBand="0" w:evenVBand="0" w:oddHBand="1" w:evenHBand="0" w:firstRowFirstColumn="0" w:firstRowLastColumn="0" w:lastRowFirstColumn="0" w:lastRowLastColumn="0"/>
        </w:trPr>
        <w:tc>
          <w:tcPr>
            <w:tcW w:w="854" w:type="pct"/>
          </w:tcPr>
          <w:p w14:paraId="460584D3" w14:textId="77777777" w:rsidR="00754332" w:rsidRDefault="00754332" w:rsidP="00C862F0">
            <w:r>
              <w:t>timestamp</w:t>
            </w:r>
          </w:p>
        </w:tc>
        <w:tc>
          <w:tcPr>
            <w:tcW w:w="1980" w:type="pct"/>
          </w:tcPr>
          <w:p w14:paraId="5CC57A20" w14:textId="77777777" w:rsidR="00754332" w:rsidRDefault="00754332" w:rsidP="00C862F0">
            <w:r>
              <w:t>Datum/tijd volgens ISO 8601 in lokale tijd; tijdzoneaanduiding is optioneel</w:t>
            </w:r>
          </w:p>
        </w:tc>
        <w:tc>
          <w:tcPr>
            <w:tcW w:w="2166" w:type="pct"/>
          </w:tcPr>
          <w:p w14:paraId="1EEB17E9" w14:textId="77777777" w:rsidR="00754332" w:rsidRDefault="00754332" w:rsidP="00C862F0">
            <w:r>
              <w:t>2013-09-18 09:39:39</w:t>
            </w:r>
          </w:p>
          <w:p w14:paraId="3C0109E8" w14:textId="77777777" w:rsidR="00754332" w:rsidRDefault="00754332" w:rsidP="00C862F0">
            <w:r>
              <w:t>2013-09-18 09:39:39+2:00</w:t>
            </w:r>
          </w:p>
        </w:tc>
      </w:tr>
      <w:tr w:rsidR="00754332" w:rsidRPr="00D61A0F" w14:paraId="2CC1E5D3" w14:textId="77777777" w:rsidTr="00C862F0">
        <w:tc>
          <w:tcPr>
            <w:tcW w:w="854" w:type="pct"/>
          </w:tcPr>
          <w:p w14:paraId="2141B0B9" w14:textId="77777777" w:rsidR="00754332" w:rsidRDefault="00754332" w:rsidP="00C862F0">
            <w:r>
              <w:t>lat</w:t>
            </w:r>
          </w:p>
        </w:tc>
        <w:tc>
          <w:tcPr>
            <w:tcW w:w="1980" w:type="pct"/>
          </w:tcPr>
          <w:p w14:paraId="70257E9F" w14:textId="77777777" w:rsidR="00754332" w:rsidRDefault="00754332" w:rsidP="00C862F0">
            <w:r>
              <w:t xml:space="preserve">Latitude van WGS84 </w:t>
            </w:r>
            <w:proofErr w:type="spellStart"/>
            <w:r>
              <w:t>coordinaat</w:t>
            </w:r>
            <w:proofErr w:type="spellEnd"/>
            <w:r>
              <w:t xml:space="preserve">, in graden en decimale delen van </w:t>
            </w:r>
            <w:proofErr w:type="spellStart"/>
            <w:r>
              <w:t>coordinaten</w:t>
            </w:r>
            <w:proofErr w:type="spellEnd"/>
            <w:r>
              <w:t xml:space="preserve"> (dus geen minuten/seconden), punt-gescheiden</w:t>
            </w:r>
          </w:p>
        </w:tc>
        <w:tc>
          <w:tcPr>
            <w:tcW w:w="2166" w:type="pct"/>
          </w:tcPr>
          <w:p w14:paraId="69779CA9" w14:textId="77777777" w:rsidR="00754332" w:rsidRDefault="00754332" w:rsidP="00C862F0">
            <w:r>
              <w:t>51.586918</w:t>
            </w:r>
          </w:p>
        </w:tc>
      </w:tr>
      <w:tr w:rsidR="00754332" w:rsidRPr="00D61A0F" w14:paraId="680B22AC" w14:textId="77777777" w:rsidTr="00C862F0">
        <w:trPr>
          <w:cnfStyle w:val="000000100000" w:firstRow="0" w:lastRow="0" w:firstColumn="0" w:lastColumn="0" w:oddVBand="0" w:evenVBand="0" w:oddHBand="1" w:evenHBand="0" w:firstRowFirstColumn="0" w:firstRowLastColumn="0" w:lastRowFirstColumn="0" w:lastRowLastColumn="0"/>
        </w:trPr>
        <w:tc>
          <w:tcPr>
            <w:tcW w:w="854" w:type="pct"/>
          </w:tcPr>
          <w:p w14:paraId="259A8EBE" w14:textId="77777777" w:rsidR="00754332" w:rsidRDefault="00754332" w:rsidP="00C862F0">
            <w:proofErr w:type="spellStart"/>
            <w:r>
              <w:t>lon</w:t>
            </w:r>
            <w:proofErr w:type="spellEnd"/>
          </w:p>
        </w:tc>
        <w:tc>
          <w:tcPr>
            <w:tcW w:w="1980" w:type="pct"/>
          </w:tcPr>
          <w:p w14:paraId="3562E69E" w14:textId="77777777" w:rsidR="00754332" w:rsidRDefault="00754332" w:rsidP="00C862F0">
            <w:r>
              <w:t xml:space="preserve">Longitude van WGS84 </w:t>
            </w:r>
            <w:proofErr w:type="spellStart"/>
            <w:r>
              <w:t>coordinaat</w:t>
            </w:r>
            <w:proofErr w:type="spellEnd"/>
            <w:r>
              <w:t xml:space="preserve">, in graden en decimale delen van </w:t>
            </w:r>
            <w:proofErr w:type="spellStart"/>
            <w:r>
              <w:t>coordinaten</w:t>
            </w:r>
            <w:proofErr w:type="spellEnd"/>
            <w:r>
              <w:t xml:space="preserve"> (dus geen minuten/seconden), punt-gescheiden</w:t>
            </w:r>
          </w:p>
        </w:tc>
        <w:tc>
          <w:tcPr>
            <w:tcW w:w="2166" w:type="pct"/>
          </w:tcPr>
          <w:p w14:paraId="2E35FBD7" w14:textId="77777777" w:rsidR="00754332" w:rsidRDefault="00754332" w:rsidP="00C862F0">
            <w:r>
              <w:t>4.784606</w:t>
            </w:r>
          </w:p>
        </w:tc>
      </w:tr>
      <w:tr w:rsidR="00754332" w:rsidRPr="009C2C6E" w14:paraId="6A11D131" w14:textId="77777777" w:rsidTr="00C862F0">
        <w:tc>
          <w:tcPr>
            <w:tcW w:w="854" w:type="pct"/>
          </w:tcPr>
          <w:p w14:paraId="0E3E09D6" w14:textId="77777777" w:rsidR="00754332" w:rsidRDefault="00754332" w:rsidP="00C862F0">
            <w:proofErr w:type="spellStart"/>
            <w:r>
              <w:t>heading</w:t>
            </w:r>
            <w:proofErr w:type="spellEnd"/>
            <w:r>
              <w:t xml:space="preserve"> </w:t>
            </w:r>
          </w:p>
        </w:tc>
        <w:tc>
          <w:tcPr>
            <w:tcW w:w="1980" w:type="pct"/>
          </w:tcPr>
          <w:p w14:paraId="7D0C190D" w14:textId="77777777" w:rsidR="00754332" w:rsidRDefault="00754332" w:rsidP="00C862F0">
            <w:r>
              <w:t>Richting in graden (uit gps)</w:t>
            </w:r>
          </w:p>
        </w:tc>
        <w:tc>
          <w:tcPr>
            <w:tcW w:w="2166" w:type="pct"/>
          </w:tcPr>
          <w:p w14:paraId="5429FE68" w14:textId="77777777" w:rsidR="00754332" w:rsidRDefault="00754332" w:rsidP="00C862F0">
            <w:pPr>
              <w:jc w:val="both"/>
            </w:pPr>
            <w:r>
              <w:t>284</w:t>
            </w:r>
          </w:p>
        </w:tc>
      </w:tr>
      <w:tr w:rsidR="00754332" w:rsidRPr="00171DEF" w14:paraId="4B72264C" w14:textId="77777777" w:rsidTr="00C862F0">
        <w:trPr>
          <w:cnfStyle w:val="000000100000" w:firstRow="0" w:lastRow="0" w:firstColumn="0" w:lastColumn="0" w:oddVBand="0" w:evenVBand="0" w:oddHBand="1" w:evenHBand="0" w:firstRowFirstColumn="0" w:firstRowLastColumn="0" w:lastRowFirstColumn="0" w:lastRowLastColumn="0"/>
        </w:trPr>
        <w:tc>
          <w:tcPr>
            <w:tcW w:w="854" w:type="pct"/>
          </w:tcPr>
          <w:p w14:paraId="489336D7" w14:textId="77777777" w:rsidR="00754332" w:rsidRDefault="00754332" w:rsidP="00C862F0">
            <w:r>
              <w:t>speed</w:t>
            </w:r>
          </w:p>
        </w:tc>
        <w:tc>
          <w:tcPr>
            <w:tcW w:w="1980" w:type="pct"/>
          </w:tcPr>
          <w:p w14:paraId="52ABC17A" w14:textId="77777777" w:rsidR="00754332" w:rsidRDefault="00754332" w:rsidP="00C862F0">
            <w:r>
              <w:t>Snelheid uit gps</w:t>
            </w:r>
          </w:p>
        </w:tc>
        <w:tc>
          <w:tcPr>
            <w:tcW w:w="2166" w:type="pct"/>
          </w:tcPr>
          <w:p w14:paraId="222A4A53" w14:textId="77777777" w:rsidR="00754332" w:rsidRDefault="00754332" w:rsidP="00C862F0">
            <w:r>
              <w:t>18.85</w:t>
            </w:r>
          </w:p>
        </w:tc>
      </w:tr>
      <w:tr w:rsidR="00754332" w:rsidRPr="00171DEF" w14:paraId="7F405AE3" w14:textId="77777777" w:rsidTr="00C862F0">
        <w:tc>
          <w:tcPr>
            <w:tcW w:w="854" w:type="pct"/>
          </w:tcPr>
          <w:p w14:paraId="75340AC5" w14:textId="77777777" w:rsidR="00754332" w:rsidRDefault="00754332" w:rsidP="00C862F0">
            <w:proofErr w:type="spellStart"/>
            <w:r>
              <w:t>modality</w:t>
            </w:r>
            <w:proofErr w:type="spellEnd"/>
          </w:p>
        </w:tc>
        <w:tc>
          <w:tcPr>
            <w:tcW w:w="1980" w:type="pct"/>
          </w:tcPr>
          <w:p w14:paraId="688E2D9C" w14:textId="77777777" w:rsidR="00754332" w:rsidRDefault="00754332" w:rsidP="00C862F0">
            <w:r>
              <w:t>Vervoerwijze</w:t>
            </w:r>
            <w:r>
              <w:br/>
              <w:t>0=overig/onbekend</w:t>
            </w:r>
            <w:r>
              <w:br/>
              <w:t>1=auto</w:t>
            </w:r>
            <w:r>
              <w:br/>
              <w:t>2=fiets</w:t>
            </w:r>
            <w:r>
              <w:br/>
              <w:t>3=ov</w:t>
            </w:r>
          </w:p>
        </w:tc>
        <w:tc>
          <w:tcPr>
            <w:tcW w:w="2166" w:type="pct"/>
          </w:tcPr>
          <w:p w14:paraId="3178B83A" w14:textId="77777777" w:rsidR="00754332" w:rsidRDefault="00754332" w:rsidP="00C862F0">
            <w:r>
              <w:t>2</w:t>
            </w:r>
          </w:p>
        </w:tc>
      </w:tr>
      <w:tr w:rsidR="00754332" w:rsidRPr="00171DEF" w14:paraId="3E5D3354" w14:textId="77777777" w:rsidTr="00C862F0">
        <w:trPr>
          <w:cnfStyle w:val="000000100000" w:firstRow="0" w:lastRow="0" w:firstColumn="0" w:lastColumn="0" w:oddVBand="0" w:evenVBand="0" w:oddHBand="1" w:evenHBand="0" w:firstRowFirstColumn="0" w:firstRowLastColumn="0" w:lastRowFirstColumn="0" w:lastRowLastColumn="0"/>
        </w:trPr>
        <w:tc>
          <w:tcPr>
            <w:tcW w:w="854" w:type="pct"/>
          </w:tcPr>
          <w:p w14:paraId="62EBC427" w14:textId="77777777" w:rsidR="00754332" w:rsidRDefault="00754332" w:rsidP="00C862F0">
            <w:proofErr w:type="spellStart"/>
            <w:r>
              <w:t>accuracy</w:t>
            </w:r>
            <w:proofErr w:type="spellEnd"/>
          </w:p>
        </w:tc>
        <w:tc>
          <w:tcPr>
            <w:tcW w:w="1980" w:type="pct"/>
          </w:tcPr>
          <w:p w14:paraId="09D0F898" w14:textId="77777777" w:rsidR="00754332" w:rsidRDefault="00754332" w:rsidP="00C862F0">
            <w:r>
              <w:t>kwaliteit van de meetpunt als afwijking in meter; hoe kleiner hoe nauwkeuriger de meting</w:t>
            </w:r>
            <w:r>
              <w:br/>
              <w:t>-1 = onbekend</w:t>
            </w:r>
          </w:p>
        </w:tc>
        <w:tc>
          <w:tcPr>
            <w:tcW w:w="2166" w:type="pct"/>
          </w:tcPr>
          <w:p w14:paraId="30DD8C54" w14:textId="77777777" w:rsidR="00754332" w:rsidRDefault="00754332" w:rsidP="00C862F0">
            <w:r>
              <w:t>12</w:t>
            </w:r>
            <w:r>
              <w:br/>
              <w:t>-1</w:t>
            </w:r>
          </w:p>
        </w:tc>
      </w:tr>
    </w:tbl>
    <w:p w14:paraId="1886FBEE" w14:textId="77777777" w:rsidR="00754332" w:rsidRDefault="00754332" w:rsidP="00754332">
      <w:pPr>
        <w:pStyle w:val="Geenafstand"/>
        <w:rPr>
          <w:lang w:val="nl-BE"/>
        </w:rPr>
      </w:pPr>
    </w:p>
    <w:p w14:paraId="0D7B87D8" w14:textId="77777777" w:rsidR="00754332" w:rsidRDefault="00754332" w:rsidP="00754332">
      <w:pPr>
        <w:pStyle w:val="Geenafstand"/>
        <w:rPr>
          <w:lang w:val="nl-BE"/>
        </w:rPr>
      </w:pPr>
      <w:r>
        <w:rPr>
          <w:lang w:val="nl-BE"/>
        </w:rPr>
        <w:t xml:space="preserve">In het geval er gekozen wordt </w:t>
      </w:r>
      <w:proofErr w:type="spellStart"/>
      <w:r>
        <w:rPr>
          <w:lang w:val="nl-BE"/>
        </w:rPr>
        <w:t>gpx</w:t>
      </w:r>
      <w:proofErr w:type="spellEnd"/>
      <w:r>
        <w:rPr>
          <w:lang w:val="nl-BE"/>
        </w:rPr>
        <w:t xml:space="preserve">-bestanden op te leveren, moet per route een </w:t>
      </w:r>
      <w:proofErr w:type="spellStart"/>
      <w:r>
        <w:rPr>
          <w:lang w:val="nl-BE"/>
        </w:rPr>
        <w:t>gpx</w:t>
      </w:r>
      <w:proofErr w:type="spellEnd"/>
      <w:r>
        <w:rPr>
          <w:lang w:val="nl-BE"/>
        </w:rPr>
        <w:t xml:space="preserve"> bestand worden uitgeleverd. </w:t>
      </w:r>
      <w:proofErr w:type="spellStart"/>
      <w:proofErr w:type="gramStart"/>
      <w:r>
        <w:rPr>
          <w:lang w:val="nl-BE"/>
        </w:rPr>
        <w:t>routeid</w:t>
      </w:r>
      <w:proofErr w:type="spellEnd"/>
      <w:proofErr w:type="gramEnd"/>
      <w:r>
        <w:rPr>
          <w:lang w:val="nl-BE"/>
        </w:rPr>
        <w:t xml:space="preserve"> en </w:t>
      </w:r>
      <w:proofErr w:type="spellStart"/>
      <w:r>
        <w:rPr>
          <w:lang w:val="nl-BE"/>
        </w:rPr>
        <w:t>userid</w:t>
      </w:r>
      <w:proofErr w:type="spellEnd"/>
      <w:r>
        <w:rPr>
          <w:lang w:val="nl-BE"/>
        </w:rPr>
        <w:t xml:space="preserve"> worden in de bestandsnaam versleuteld als</w:t>
      </w:r>
    </w:p>
    <w:p w14:paraId="57172DA7" w14:textId="77777777" w:rsidR="00754332" w:rsidRDefault="00754332" w:rsidP="00754332">
      <w:pPr>
        <w:pStyle w:val="Geenafstand"/>
        <w:rPr>
          <w:lang w:val="nl-BE"/>
        </w:rPr>
      </w:pPr>
      <w:proofErr w:type="spellStart"/>
      <w:proofErr w:type="gramStart"/>
      <w:r>
        <w:rPr>
          <w:lang w:val="nl-BE"/>
        </w:rPr>
        <w:t>gpx</w:t>
      </w:r>
      <w:proofErr w:type="spellEnd"/>
      <w:proofErr w:type="gramEnd"/>
      <w:r>
        <w:rPr>
          <w:lang w:val="nl-BE"/>
        </w:rPr>
        <w:t>-[</w:t>
      </w:r>
      <w:proofErr w:type="spellStart"/>
      <w:r>
        <w:rPr>
          <w:lang w:val="nl-BE"/>
        </w:rPr>
        <w:t>userid</w:t>
      </w:r>
      <w:proofErr w:type="spellEnd"/>
      <w:r>
        <w:rPr>
          <w:lang w:val="nl-BE"/>
        </w:rPr>
        <w:t>]-[</w:t>
      </w:r>
      <w:proofErr w:type="spellStart"/>
      <w:r>
        <w:rPr>
          <w:lang w:val="nl-BE"/>
        </w:rPr>
        <w:t>routeid</w:t>
      </w:r>
      <w:proofErr w:type="spellEnd"/>
      <w:r>
        <w:rPr>
          <w:lang w:val="nl-BE"/>
        </w:rPr>
        <w:t>].</w:t>
      </w:r>
      <w:proofErr w:type="spellStart"/>
      <w:r>
        <w:rPr>
          <w:lang w:val="nl-BE"/>
        </w:rPr>
        <w:t>gpx</w:t>
      </w:r>
      <w:proofErr w:type="spellEnd"/>
      <w:r>
        <w:rPr>
          <w:lang w:val="nl-BE"/>
        </w:rPr>
        <w:t>, voorbeeld gpx-2997-499384.gpx</w:t>
      </w:r>
    </w:p>
    <w:p w14:paraId="2F3F44BF" w14:textId="77777777" w:rsidR="00754332" w:rsidRDefault="00754332" w:rsidP="00754332">
      <w:pPr>
        <w:pStyle w:val="Geenafstand"/>
        <w:rPr>
          <w:lang w:val="nl-BE"/>
        </w:rPr>
      </w:pPr>
    </w:p>
    <w:p w14:paraId="293D2E80" w14:textId="77777777" w:rsidR="00754332" w:rsidRDefault="00754332" w:rsidP="00754332">
      <w:pPr>
        <w:pStyle w:val="Geenafstand"/>
        <w:rPr>
          <w:lang w:val="nl-BE"/>
        </w:rPr>
      </w:pPr>
      <w:r>
        <w:rPr>
          <w:lang w:val="nl-BE"/>
        </w:rPr>
        <w:lastRenderedPageBreak/>
        <w:t xml:space="preserve">Het is toegestaan per seconde een datapunt weg te schrijven. Als er vanwege bestandsgrootte of batterijconsumptie voor gekozen wordt minder datapunten te leveren, moeten </w:t>
      </w:r>
    </w:p>
    <w:p w14:paraId="2B2DB98C" w14:textId="77777777" w:rsidR="00754332" w:rsidRDefault="00754332" w:rsidP="00754332">
      <w:pPr>
        <w:pStyle w:val="Geenafstand"/>
        <w:numPr>
          <w:ilvl w:val="0"/>
          <w:numId w:val="9"/>
        </w:numPr>
        <w:rPr>
          <w:lang w:val="nl-BE"/>
        </w:rPr>
      </w:pPr>
      <w:proofErr w:type="gramStart"/>
      <w:r>
        <w:rPr>
          <w:lang w:val="nl-BE"/>
        </w:rPr>
        <w:t>minimaal</w:t>
      </w:r>
      <w:proofErr w:type="gramEnd"/>
      <w:r>
        <w:rPr>
          <w:lang w:val="nl-BE"/>
        </w:rPr>
        <w:t xml:space="preserve"> 1 datapunt bij stilstaan, </w:t>
      </w:r>
    </w:p>
    <w:p w14:paraId="1433E98F" w14:textId="77777777" w:rsidR="00754332" w:rsidRDefault="00754332" w:rsidP="00754332">
      <w:pPr>
        <w:pStyle w:val="Geenafstand"/>
        <w:numPr>
          <w:ilvl w:val="0"/>
          <w:numId w:val="9"/>
        </w:numPr>
        <w:rPr>
          <w:lang w:val="nl-BE"/>
        </w:rPr>
      </w:pPr>
      <w:r>
        <w:rPr>
          <w:lang w:val="nl-BE"/>
        </w:rPr>
        <w:t xml:space="preserve">3 datapunten per minuut bij gelijkmatige beweging en </w:t>
      </w:r>
    </w:p>
    <w:p w14:paraId="2693C12F" w14:textId="77777777" w:rsidR="00754332" w:rsidRDefault="00754332" w:rsidP="00754332">
      <w:pPr>
        <w:pStyle w:val="Geenafstand"/>
        <w:numPr>
          <w:ilvl w:val="0"/>
          <w:numId w:val="9"/>
        </w:numPr>
        <w:rPr>
          <w:lang w:val="nl-BE"/>
        </w:rPr>
      </w:pPr>
      <w:proofErr w:type="gramStart"/>
      <w:r>
        <w:rPr>
          <w:lang w:val="nl-BE"/>
        </w:rPr>
        <w:t>extra</w:t>
      </w:r>
      <w:proofErr w:type="gramEnd"/>
      <w:r>
        <w:rPr>
          <w:lang w:val="nl-BE"/>
        </w:rPr>
        <w:t xml:space="preserve"> datapunten als de fiets niet in rechte lijn en/of gelijkmatige snelheid beweegt</w:t>
      </w:r>
    </w:p>
    <w:p w14:paraId="0D66DE53" w14:textId="77777777" w:rsidR="00754332" w:rsidRDefault="00754332" w:rsidP="00754332">
      <w:pPr>
        <w:pStyle w:val="Geenafstand"/>
        <w:ind w:firstLine="708"/>
        <w:rPr>
          <w:lang w:val="nl-BE"/>
        </w:rPr>
      </w:pPr>
      <w:proofErr w:type="gramStart"/>
      <w:r>
        <w:rPr>
          <w:lang w:val="nl-BE"/>
        </w:rPr>
        <w:t>worden</w:t>
      </w:r>
      <w:proofErr w:type="gramEnd"/>
      <w:r>
        <w:rPr>
          <w:lang w:val="nl-BE"/>
        </w:rPr>
        <w:t xml:space="preserve"> weggeschreven.</w:t>
      </w:r>
    </w:p>
    <w:p w14:paraId="3E6BDD1C" w14:textId="77777777" w:rsidR="00754332" w:rsidRDefault="00754332" w:rsidP="00754332">
      <w:pPr>
        <w:pStyle w:val="Geenafstand"/>
        <w:rPr>
          <w:lang w:val="nl-BE"/>
        </w:rPr>
      </w:pPr>
    </w:p>
    <w:p w14:paraId="4B0E5589" w14:textId="77777777" w:rsidR="00754332" w:rsidRDefault="00754332" w:rsidP="00754332">
      <w:pPr>
        <w:pStyle w:val="Kop2"/>
        <w:numPr>
          <w:ilvl w:val="1"/>
          <w:numId w:val="0"/>
        </w:numPr>
        <w:spacing w:before="200" w:line="288" w:lineRule="auto"/>
        <w:ind w:left="576" w:hanging="576"/>
      </w:pPr>
      <w:proofErr w:type="gramStart"/>
      <w:r>
        <w:t>Eigendom /</w:t>
      </w:r>
      <w:proofErr w:type="gramEnd"/>
      <w:r>
        <w:t xml:space="preserve"> licentievoorwaarden</w:t>
      </w:r>
    </w:p>
    <w:p w14:paraId="7FF444DA" w14:textId="77777777" w:rsidR="00754332" w:rsidRDefault="00754332" w:rsidP="00754332">
      <w:r w:rsidRPr="00764556">
        <w:t xml:space="preserve">De overheidsinstantie die het onderzoek in opdracht geeft moet </w:t>
      </w:r>
      <w:r>
        <w:t>waarborgen dat het toegestaan is de data te publiceren voor hergebruik.</w:t>
      </w:r>
    </w:p>
    <w:p w14:paraId="59026876" w14:textId="77777777" w:rsidR="00754332" w:rsidRDefault="00754332" w:rsidP="00754332">
      <w:r>
        <w:t>De overheid kan daarbij kiezen tussen de volgende opties:</w:t>
      </w:r>
    </w:p>
    <w:p w14:paraId="4C6E6E14" w14:textId="77777777" w:rsidR="00754332" w:rsidRDefault="00754332" w:rsidP="00754332">
      <w:pPr>
        <w:pStyle w:val="Lijstalinea"/>
        <w:numPr>
          <w:ilvl w:val="0"/>
          <w:numId w:val="9"/>
        </w:numPr>
        <w:spacing w:after="200" w:line="288" w:lineRule="auto"/>
      </w:pPr>
      <w:r>
        <w:t>Data wordt gepubliceerd als open data</w:t>
      </w:r>
    </w:p>
    <w:p w14:paraId="4381CEBB" w14:textId="77777777" w:rsidR="00754332" w:rsidRDefault="00754332" w:rsidP="00754332">
      <w:pPr>
        <w:pStyle w:val="Lijstalinea"/>
        <w:numPr>
          <w:ilvl w:val="0"/>
          <w:numId w:val="9"/>
        </w:numPr>
        <w:spacing w:after="200" w:line="288" w:lineRule="auto"/>
      </w:pPr>
      <w:r>
        <w:t>Data wordt eigendom van de opdrachtgever (die deze vervolgens mag publiceren als open data)</w:t>
      </w:r>
    </w:p>
    <w:p w14:paraId="65E4B120" w14:textId="77777777" w:rsidR="00754332" w:rsidRDefault="00754332" w:rsidP="00754332">
      <w:pPr>
        <w:pStyle w:val="Lijstalinea"/>
        <w:numPr>
          <w:ilvl w:val="0"/>
          <w:numId w:val="9"/>
        </w:numPr>
        <w:spacing w:after="200" w:line="288" w:lineRule="auto"/>
      </w:pPr>
      <w:r>
        <w:t>Data blijft eigendom van de opdrachtnemer, maar er wordt een licentie verstrekt welke publicatie en hergebruik toestaat</w:t>
      </w:r>
    </w:p>
    <w:p w14:paraId="116C069F" w14:textId="77777777" w:rsidR="00754332" w:rsidRDefault="00754332" w:rsidP="00754332">
      <w:pPr>
        <w:pStyle w:val="Kop2"/>
        <w:numPr>
          <w:ilvl w:val="1"/>
          <w:numId w:val="0"/>
        </w:numPr>
        <w:spacing w:before="200" w:line="288" w:lineRule="auto"/>
        <w:ind w:left="576" w:hanging="576"/>
      </w:pPr>
      <w:r>
        <w:t>Privacybescherming</w:t>
      </w:r>
    </w:p>
    <w:p w14:paraId="7846CE1C" w14:textId="77777777" w:rsidR="00754332" w:rsidRDefault="00754332" w:rsidP="00754332">
      <w:r>
        <w:t xml:space="preserve">Tellingen zijn regelmatig geen persoonsgegevens en daarmee niet </w:t>
      </w:r>
      <w:proofErr w:type="spellStart"/>
      <w:proofErr w:type="gramStart"/>
      <w:r>
        <w:t>privacy-gevoelig</w:t>
      </w:r>
      <w:proofErr w:type="spellEnd"/>
      <w:proofErr w:type="gramEnd"/>
      <w:r>
        <w:t>.</w:t>
      </w:r>
    </w:p>
    <w:p w14:paraId="4F5E0BE5" w14:textId="77777777" w:rsidR="00754332" w:rsidRDefault="00754332" w:rsidP="00754332">
      <w:proofErr w:type="gramStart"/>
      <w:r>
        <w:t>GPS-tracks</w:t>
      </w:r>
      <w:proofErr w:type="gramEnd"/>
      <w:r>
        <w:t xml:space="preserve"> bevatten echter wel persoonlijke informatie van individuen en vallen daarmee onder de </w:t>
      </w:r>
      <w:r w:rsidRPr="00EB67B0">
        <w:t>wet bescherming persoonsgegevens</w:t>
      </w:r>
      <w:r>
        <w:t xml:space="preserve"> (Nederland) of de </w:t>
      </w:r>
      <w:r w:rsidRPr="000B7F84">
        <w:t>Wet tot bescherming van de persoonlijke levenssfeer</w:t>
      </w:r>
      <w:r>
        <w:t xml:space="preserve"> (Privacywet, België). Dit geldt zelfs in het geval dat NAW- en andere identificerende eigenschappen zoals emailadres en telefoonnummer verwijderd zijn. Ook dan nog is het namelijk mogelijk in de dataset naar bijzonder gedrag te zoeken, bijvoorbeeld iemand die iedere werkdag van een bepaald woonadres naar een bepaald kantoorgebouw gaat, behalve op woensdag, dan gaat hij naar een bepaald schoolgebouw. Deze persoon is dan duidelijk die ene vader die in dat kantoor werkt en op woensdag zijn kinderen naar school brengt – dit wetende kan men nu kijken welke winkelvoorkeur deze vader heeft, waar hij zijn avonden doorbrengt of waar hij tegen de eenrichtingsweg in fietst. </w:t>
      </w:r>
    </w:p>
    <w:p w14:paraId="65FB369E" w14:textId="77777777" w:rsidR="00754332" w:rsidRDefault="00754332" w:rsidP="00754332">
      <w:r>
        <w:t>Alleen in bijzondere gevallen is het toegestaan dit soort tracks te publiceren, namelijk als de personen die het betreft willens en wetens hiermee akkoord zijn gegaan. Niet in de kleine letters, maar als bewuste keuze. Dit is typisch het geval als personen juist voor dat doel tracken, bijvoorbeeld veldwerkers die de wachttijden op bepaalde kruispunten meten door daar meerdere keren op- en neer te fietsen, maar de tracking tijdens privétijd uit hebben staan.</w:t>
      </w:r>
    </w:p>
    <w:p w14:paraId="716B30D9" w14:textId="77777777" w:rsidR="00754332" w:rsidRDefault="00754332" w:rsidP="00754332">
      <w:r>
        <w:t>In alle andere gevallen moeten de tracks effectief geanonimiseerd worden alvorens het toegestaan is deze te publiceren – ja zelfs toegestaan is deze te bewaren en verder te verwerken.</w:t>
      </w:r>
    </w:p>
    <w:p w14:paraId="383DF2CA" w14:textId="77777777" w:rsidR="00754332" w:rsidRDefault="00754332" w:rsidP="00754332">
      <w:r>
        <w:t xml:space="preserve">Een eerste simpele </w:t>
      </w:r>
      <w:proofErr w:type="spellStart"/>
      <w:r>
        <w:t>anonimisatiestap</w:t>
      </w:r>
      <w:proofErr w:type="spellEnd"/>
      <w:r>
        <w:t xml:space="preserve"> is</w:t>
      </w:r>
    </w:p>
    <w:p w14:paraId="3B97EFE6" w14:textId="77777777" w:rsidR="00754332" w:rsidRDefault="00754332" w:rsidP="00754332">
      <w:pPr>
        <w:pStyle w:val="Lijstalinea"/>
        <w:numPr>
          <w:ilvl w:val="0"/>
          <w:numId w:val="9"/>
        </w:numPr>
        <w:spacing w:after="200" w:line="288" w:lineRule="auto"/>
      </w:pPr>
      <w:r>
        <w:t>Het verwijderen van begin en einde van iedere route: nu is het exacte adres niet meer herkenbaar, en</w:t>
      </w:r>
    </w:p>
    <w:p w14:paraId="4EDB0D17" w14:textId="77777777" w:rsidR="00754332" w:rsidRDefault="00754332" w:rsidP="00754332">
      <w:pPr>
        <w:pStyle w:val="Lijstalinea"/>
        <w:numPr>
          <w:ilvl w:val="0"/>
          <w:numId w:val="9"/>
        </w:numPr>
        <w:spacing w:after="200" w:line="288" w:lineRule="auto"/>
      </w:pPr>
      <w:r>
        <w:t>Het verwijderen van iedere, ook pseudonieme, persoonskenmerk: daarmee is het nog steeds niet onmogelijk dat voor één track de identiteit wordt achterhaald, maar is er geen koppeling meer mogelijk welke andere activiteiten door deze persoon zijn uitgevoerd.</w:t>
      </w:r>
    </w:p>
    <w:p w14:paraId="44921095" w14:textId="77777777" w:rsidR="00754332" w:rsidRDefault="00754332" w:rsidP="00754332">
      <w:r>
        <w:lastRenderedPageBreak/>
        <w:t xml:space="preserve">Voor een echte </w:t>
      </w:r>
      <w:proofErr w:type="spellStart"/>
      <w:r>
        <w:t>anonimisering</w:t>
      </w:r>
      <w:proofErr w:type="spellEnd"/>
      <w:r>
        <w:t xml:space="preserve"> is echter meer nodig, waarbij het principe is dat er zoveel informatie weggelaten of geaggregeerd wordt dat het onmogelijk is om afzonderlijke personen in de data te herkennen. Hierbij ontstaat het klassieke privacy-dilemma:</w:t>
      </w:r>
    </w:p>
    <w:p w14:paraId="32930D2E" w14:textId="77777777" w:rsidR="00754332" w:rsidRDefault="00754332" w:rsidP="00754332">
      <w:r w:rsidRPr="00B7432F">
        <w:rPr>
          <w:noProof/>
          <w:lang w:eastAsia="nl-NL"/>
        </w:rPr>
        <w:drawing>
          <wp:inline distT="0" distB="0" distL="0" distR="0" wp14:anchorId="3FA3396B" wp14:editId="7B7FA44A">
            <wp:extent cx="4328160" cy="975360"/>
            <wp:effectExtent l="0" t="19050" r="0" b="34290"/>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4E6D6A83" w14:textId="6B03C2EC" w:rsidR="00754332" w:rsidRDefault="00754332" w:rsidP="00754332">
      <w:r>
        <w:t xml:space="preserve">Als antwoord op dit dilemma is in het kader van het data platform fiets een </w:t>
      </w:r>
      <w:proofErr w:type="spellStart"/>
      <w:r>
        <w:t>framework</w:t>
      </w:r>
      <w:proofErr w:type="spellEnd"/>
      <w:r>
        <w:t xml:space="preserve"> ontwikkeld waarbij niet één, maar vele geanonimiseerde datasets gegenereerd worden die elk een andere beleidsvraag uitdiepen en door weglaten van de </w:t>
      </w:r>
      <w:r w:rsidR="008D49D6">
        <w:t xml:space="preserve">overige </w:t>
      </w:r>
      <w:r>
        <w:t>informatie geen persoonsgegevens lekken.</w:t>
      </w:r>
    </w:p>
    <w:p w14:paraId="569C0465" w14:textId="77777777" w:rsidR="00754332" w:rsidRPr="003B45E9" w:rsidRDefault="00754332" w:rsidP="00754332">
      <w:r w:rsidRPr="00472E16">
        <w:rPr>
          <w:noProof/>
          <w:lang w:eastAsia="nl-NL"/>
        </w:rPr>
        <w:drawing>
          <wp:inline distT="0" distB="0" distL="0" distR="0" wp14:anchorId="3B020EB9" wp14:editId="097C496E">
            <wp:extent cx="4884420" cy="2331720"/>
            <wp:effectExtent l="0" t="0" r="0" b="11430"/>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4B0F3613" w14:textId="71CB3D7F" w:rsidR="00754332" w:rsidRDefault="00754332" w:rsidP="00754332">
      <w:pPr>
        <w:pStyle w:val="Geenafstand"/>
        <w:rPr>
          <w:lang w:val="nl-BE"/>
        </w:rPr>
      </w:pPr>
      <w:r>
        <w:rPr>
          <w:lang w:val="nl-BE"/>
        </w:rPr>
        <w:t>Hiervoor worden de volgende stappen uitgevoerd:</w:t>
      </w:r>
    </w:p>
    <w:p w14:paraId="219A419C" w14:textId="77777777" w:rsidR="00754332" w:rsidRPr="00A447F2" w:rsidRDefault="00754332" w:rsidP="00754332">
      <w:pPr>
        <w:pStyle w:val="Lijstalinea"/>
        <w:numPr>
          <w:ilvl w:val="0"/>
          <w:numId w:val="10"/>
        </w:numPr>
      </w:pPr>
      <w:r w:rsidRPr="00A447F2">
        <w:t>HB-matrix</w:t>
      </w:r>
      <w:r w:rsidRPr="00A447F2">
        <w:br/>
        <w:t xml:space="preserve">Op basis van een hiërarchische </w:t>
      </w:r>
      <w:proofErr w:type="spellStart"/>
      <w:r w:rsidRPr="00A447F2">
        <w:t>zoneindeling</w:t>
      </w:r>
      <w:proofErr w:type="spellEnd"/>
      <w:r w:rsidRPr="00A447F2">
        <w:t xml:space="preserve"> (Nederland: buurten-wijken-gemeentes-provincies, België: sectoren-secties-gemeentes-provincies) wordt het aantal fietsritten per relatie bepaald, op het fijnste niveau dus buurt-buurt. Als er tussen twee buurten minder dan 12 waarnemingen zijn (bijvoorbeeld centrum Groningen naar buitenwijk Maastricht), dan wordt in desbetreffende record een 0 gezet, hetzelfde getal dat er ook zou staan als er geen enkele fietsrit zou zijn. Echter, er zitten ook de relaties centrum Groningen – gemeente Maastricht, centrum Groningen – provincie Limburg en gemeente Groningen – gemeente Maastricht en provincie Groningen – provincie Limburg in de matrix. Als een van deze niveaus wel meer dan 12 waarnemingen heeft, wordt die dus wel vermeld en kan de gebruiker van de data achterhalen hoeveel ritten hij mist – maar hij weet dan niet naar welke wijk precies. Ook ritten binnen een zone worden in de matrix vermeldt (bijvoorbeeld het totaal aantal ritten binnen Gelderland).</w:t>
      </w:r>
      <w:r w:rsidRPr="00A447F2">
        <w:br/>
      </w:r>
    </w:p>
    <w:p w14:paraId="35D3B4D2" w14:textId="77777777" w:rsidR="00754332" w:rsidRPr="004F0818" w:rsidRDefault="00754332" w:rsidP="00754332">
      <w:pPr>
        <w:pStyle w:val="Lijstalinea"/>
        <w:numPr>
          <w:ilvl w:val="0"/>
          <w:numId w:val="10"/>
        </w:numPr>
      </w:pPr>
      <w:r w:rsidRPr="004F0818">
        <w:t>Routes op netwerk</w:t>
      </w:r>
      <w:r w:rsidRPr="004F0818">
        <w:br/>
        <w:t>Voor iedere route worden de volgende attributen weggeschreven:</w:t>
      </w:r>
      <w:r w:rsidRPr="004F0818">
        <w:br/>
        <w:t>- wegvakken welke geraakt worden</w:t>
      </w:r>
      <w:r w:rsidRPr="004F0818">
        <w:br/>
        <w:t xml:space="preserve">- datum en uur </w:t>
      </w:r>
      <w:r w:rsidRPr="004F0818">
        <w:br/>
        <w:t xml:space="preserve">- lengte in hele kilometer van de hele route, (dus incl. weggeknipte delen) </w:t>
      </w:r>
      <w:r w:rsidRPr="004F0818">
        <w:br/>
        <w:t xml:space="preserve">- gemiddelde snelheid over de hele route </w:t>
      </w:r>
      <w:r w:rsidRPr="004F0818">
        <w:br/>
      </w:r>
      <w:r w:rsidRPr="004F0818">
        <w:lastRenderedPageBreak/>
        <w:br/>
        <w:t xml:space="preserve">Om te voorkomen dat deze aan personen gelinkt kan worden is de volgende bewerking nodig: </w:t>
      </w:r>
      <w:r w:rsidRPr="004F0818">
        <w:br/>
        <w:t xml:space="preserve">a) aan begin en einde van de route random een stuk weggeknipt. De lengte die weggeknipt wordt bestaat uit 0…150 meter volledig toevallig, plus </w:t>
      </w:r>
      <w:proofErr w:type="gramStart"/>
      <w:r w:rsidRPr="004F0818">
        <w:t>0..</w:t>
      </w:r>
      <w:proofErr w:type="gramEnd"/>
      <w:r w:rsidRPr="004F0818">
        <w:t>150 meter welke op persoonsniveau bepaald zijn</w:t>
      </w:r>
      <w:r>
        <w:t>. Verder worden wegvakken waarop over de hele dataset minder dan 10 waarnemingen zijn aan het begin en einde van iedere route weggelaten.</w:t>
      </w:r>
      <w:r>
        <w:br/>
      </w:r>
      <w:r w:rsidRPr="004F0818">
        <w:t xml:space="preserve">b) </w:t>
      </w:r>
      <w:proofErr w:type="spellStart"/>
      <w:r w:rsidRPr="004F0818">
        <w:t>gemapmatcht</w:t>
      </w:r>
      <w:proofErr w:type="spellEnd"/>
      <w:r w:rsidRPr="004F0818">
        <w:t xml:space="preserve"> op een wegennet (bijvoorbeeld </w:t>
      </w:r>
      <w:proofErr w:type="spellStart"/>
      <w:r w:rsidRPr="004F0818">
        <w:t>OpenStreetMap</w:t>
      </w:r>
      <w:proofErr w:type="spellEnd"/>
      <w:r w:rsidRPr="004F0818">
        <w:t xml:space="preserve">). De onderliggende GPS-punten zijn dus in deze dataset niet meer </w:t>
      </w:r>
      <w:r>
        <w:t>h</w:t>
      </w:r>
      <w:r>
        <w:br/>
      </w:r>
      <w:r w:rsidRPr="004F0818">
        <w:t xml:space="preserve">c) alle persoonskenmerken, dus ook </w:t>
      </w:r>
      <w:proofErr w:type="spellStart"/>
      <w:r w:rsidRPr="004F0818">
        <w:t>hashes</w:t>
      </w:r>
      <w:proofErr w:type="spellEnd"/>
      <w:r w:rsidRPr="004F0818">
        <w:t xml:space="preserve">, apparaat-Ids, Mac-Adressen of andere </w:t>
      </w:r>
      <w:proofErr w:type="spellStart"/>
      <w:r w:rsidRPr="004F0818">
        <w:t>pseudonyme</w:t>
      </w:r>
      <w:proofErr w:type="spellEnd"/>
      <w:r w:rsidRPr="004F0818">
        <w:t xml:space="preserve"> aanduidingen worden verwijderd. Zelfs als het in een uitzonderlijk geval lukt één route aan een persoon te koppelen, is daarmee dus niet het hele bewegingspatroon van deze persoon openbaar</w:t>
      </w:r>
      <w:r w:rsidRPr="004F0818">
        <w:br/>
        <w:t>d) datum en tijd van de route wordt wel vermeld, maar alleen op uur nauwkeurig (dus 7:30 tot 8:29:59 worden als 8:00 weergegeven). Dit om koppelingen met andere datasets camerabeelden, wifi/</w:t>
      </w:r>
      <w:proofErr w:type="spellStart"/>
      <w:r w:rsidRPr="004F0818">
        <w:t>bluethooth</w:t>
      </w:r>
      <w:proofErr w:type="spellEnd"/>
      <w:r w:rsidRPr="004F0818">
        <w:t>-gegevens, pinnen of in/uitchecken ov-chipkaart moeilijker te maken.</w:t>
      </w:r>
    </w:p>
    <w:p w14:paraId="15CCAA24" w14:textId="77777777" w:rsidR="00754332" w:rsidRPr="004F0818" w:rsidRDefault="00754332" w:rsidP="00754332">
      <w:pPr>
        <w:pStyle w:val="Lijstalinea"/>
      </w:pPr>
    </w:p>
    <w:p w14:paraId="67A7F65A" w14:textId="77777777" w:rsidR="00754332" w:rsidRDefault="00754332" w:rsidP="00754332">
      <w:pPr>
        <w:pStyle w:val="Lijstalinea"/>
        <w:numPr>
          <w:ilvl w:val="0"/>
          <w:numId w:val="10"/>
        </w:numPr>
      </w:pPr>
      <w:r>
        <w:t>Stukjes route als punten</w:t>
      </w:r>
    </w:p>
    <w:p w14:paraId="31A2BB47" w14:textId="77777777" w:rsidR="00754332" w:rsidRPr="004F0818" w:rsidRDefault="00754332" w:rsidP="00754332">
      <w:pPr>
        <w:pStyle w:val="Lijstalinea"/>
      </w:pPr>
      <w:r w:rsidRPr="004F0818">
        <w:t xml:space="preserve">Er worden voor stukjes van de route wél de echte </w:t>
      </w:r>
      <w:proofErr w:type="gramStart"/>
      <w:r w:rsidRPr="004F0818">
        <w:t>GPS-punten</w:t>
      </w:r>
      <w:proofErr w:type="gramEnd"/>
      <w:r w:rsidRPr="004F0818">
        <w:t xml:space="preserve"> weergegeven. </w:t>
      </w:r>
      <w:r w:rsidRPr="004F0818">
        <w:br/>
        <w:t>Hierdoor zijn analyses van olifantenpaadjes, gedrag en wachttijden bij kruispunten en stallingen mogelijk.</w:t>
      </w:r>
      <w:r w:rsidRPr="004F0818">
        <w:br/>
        <w:t xml:space="preserve">Om deze punten in hun context te kunnen analyseren (bijvoorbeeld snelheidsverschillen) wordt van de totale gps-track telkens een set punten van 400 meter weggeschreven en vervolgens toevallig tussen 0 en 400 meter verwijderd en dan weer 400 meter weggeschreven. Op deze manier wordt dus 33% van de </w:t>
      </w:r>
      <w:proofErr w:type="gramStart"/>
      <w:r w:rsidRPr="004F0818">
        <w:t>GPS-punten</w:t>
      </w:r>
      <w:proofErr w:type="gramEnd"/>
      <w:r w:rsidRPr="004F0818">
        <w:t xml:space="preserve"> verwijdert en voorkomen dat de stukjes later weer tot een lange route tot elkaar gezet kan worden. Verder wordt per 400-meter-segment toevallig -30 … +30 minuten toegevoegd aan datum/tijd, deze verder wel op seconden nauwkeurig opgeslagen. De coördinaten worden met maximaal 5 cijfers achter de komma opgeslagen (nog nauwkeuriger is voor de locatieaanduiding ruis omdat het minder dan een meter is wat een </w:t>
      </w:r>
      <w:proofErr w:type="gramStart"/>
      <w:r w:rsidRPr="004F0818">
        <w:t>GPS</w:t>
      </w:r>
      <w:proofErr w:type="gramEnd"/>
      <w:r w:rsidRPr="004F0818">
        <w:t xml:space="preserve"> toch niet kan, maar juist deze ruis kan patronen openbaar maken die typisch zijn voor een bepaald apparaat)</w:t>
      </w:r>
    </w:p>
    <w:p w14:paraId="4AF771CD" w14:textId="77777777" w:rsidR="00754332" w:rsidRPr="004F0818" w:rsidRDefault="00754332" w:rsidP="00754332">
      <w:pPr>
        <w:pStyle w:val="Lijstalinea"/>
      </w:pPr>
    </w:p>
    <w:p w14:paraId="11D5AB9A" w14:textId="77777777" w:rsidR="00754332" w:rsidRPr="004F0818" w:rsidRDefault="00754332" w:rsidP="00754332">
      <w:pPr>
        <w:pStyle w:val="Lijstalinea"/>
        <w:numPr>
          <w:ilvl w:val="0"/>
          <w:numId w:val="10"/>
        </w:numPr>
      </w:pPr>
      <w:r w:rsidRPr="004F0818">
        <w:t>Snelheden en aantallen op links</w:t>
      </w:r>
      <w:r w:rsidRPr="004F0818">
        <w:br/>
        <w:t xml:space="preserve">Volgens de </w:t>
      </w:r>
      <w:proofErr w:type="spellStart"/>
      <w:r w:rsidRPr="004F0818">
        <w:t>BikePRINT</w:t>
      </w:r>
      <w:proofErr w:type="spellEnd"/>
      <w:r w:rsidRPr="004F0818">
        <w:t>-methodiek worden relatieve en absolute snelheden op de links bepaald, telkens het aantal waarnemingen waarop dit berust.</w:t>
      </w:r>
      <w:r w:rsidRPr="004F0818">
        <w:br/>
        <w:t>Links met minder dan 12 waarnemingen worden niet in de dataset opgenomen.</w:t>
      </w:r>
      <w:r w:rsidRPr="004F0818">
        <w:br/>
      </w:r>
    </w:p>
    <w:p w14:paraId="4D24FC86" w14:textId="77777777" w:rsidR="00754332" w:rsidRDefault="00754332" w:rsidP="00754332">
      <w:pPr>
        <w:pStyle w:val="Lijstalinea"/>
        <w:numPr>
          <w:ilvl w:val="0"/>
          <w:numId w:val="10"/>
        </w:numPr>
      </w:pPr>
      <w:r w:rsidRPr="004F0818">
        <w:t>Wachttijden op knopen</w:t>
      </w:r>
      <w:r w:rsidRPr="004F0818">
        <w:br/>
        <w:t xml:space="preserve">Volgens de </w:t>
      </w:r>
      <w:proofErr w:type="spellStart"/>
      <w:r w:rsidRPr="004F0818">
        <w:t>BikePRINT</w:t>
      </w:r>
      <w:proofErr w:type="spellEnd"/>
      <w:r w:rsidRPr="004F0818">
        <w:t>-methodiek worden relatieve vertragingen per knoop berekend en samen met het aantal waarnemingen opgeslagen. Knopen met minder dan 12 waarnemingen worden niet in de dataset opgenomen.</w:t>
      </w:r>
    </w:p>
    <w:p w14:paraId="024A29D4" w14:textId="301D6DA2" w:rsidR="00255148" w:rsidRPr="008D49D6" w:rsidRDefault="00754332" w:rsidP="008D49D6">
      <w:r>
        <w:t xml:space="preserve">Deze methoden zijn gepubliceerd als </w:t>
      </w:r>
      <w:proofErr w:type="spellStart"/>
      <w:r>
        <w:t>OpenSource</w:t>
      </w:r>
      <w:proofErr w:type="spellEnd"/>
      <w:r>
        <w:t xml:space="preserve"> </w:t>
      </w:r>
      <w:proofErr w:type="gramStart"/>
      <w:r>
        <w:t>Java software</w:t>
      </w:r>
      <w:proofErr w:type="gramEnd"/>
      <w:r>
        <w:t xml:space="preserve"> en kunnen zowel binnen het Dataplatform Fiets, maar ook los on-site bij de dataeigenaar uitgevoerd worden. Onder privacy-oogpunt heeft de laatste procedure de voorkeur, er worden dan helemaal geen persoonsgegevens aangeleverd bij het Dataplatform Fiets.</w:t>
      </w:r>
    </w:p>
    <w:sectPr w:rsidR="00255148" w:rsidRPr="008D49D6">
      <w:headerReference w:type="even" r:id="rId38"/>
      <w:headerReference w:type="default" r:id="rId39"/>
      <w:footerReference w:type="even" r:id="rId40"/>
      <w:footerReference w:type="default" r:id="rId41"/>
      <w:headerReference w:type="first" r:id="rId42"/>
      <w:footerReference w:type="first" r:id="rId43"/>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Ineke Meijer" w:date="2018-11-23T17:49:00Z" w:initials="IM">
    <w:p w14:paraId="1D92C3A5" w14:textId="77777777" w:rsidR="00EE7D37" w:rsidRDefault="00EE7D37">
      <w:pPr>
        <w:pStyle w:val="Tekstopmerking"/>
      </w:pPr>
      <w:r>
        <w:rPr>
          <w:rStyle w:val="Verwijzingopmerking"/>
        </w:rPr>
        <w:annotationRef/>
      </w:r>
      <w:r>
        <w:t xml:space="preserve">VINCENT, dit besluit gaat over FCD. Is dit ook geldig voor </w:t>
      </w:r>
      <w:proofErr w:type="spellStart"/>
      <w:r>
        <w:t>Floating</w:t>
      </w:r>
      <w:proofErr w:type="spellEnd"/>
      <w:r>
        <w:t xml:space="preserve"> Bike Data?</w:t>
      </w:r>
    </w:p>
    <w:p w14:paraId="6F6C0D11" w14:textId="6F9E74AC" w:rsidR="00EE7D37" w:rsidRDefault="00EE7D37">
      <w:pPr>
        <w:pStyle w:val="Tekstopmerking"/>
      </w:pPr>
      <w:r>
        <w:t>Is daar een apart besluit voor??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F6C0D1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25B1C8" w16cid:durableId="1FA281CA"/>
  <w16cid:commentId w16cid:paraId="37DAE41C" w16cid:durableId="1FA10B1D"/>
  <w16cid:commentId w16cid:paraId="636DC82F" w16cid:durableId="1FA10B1E"/>
  <w16cid:commentId w16cid:paraId="05A58DE4" w16cid:durableId="1FA10B1F"/>
  <w16cid:commentId w16cid:paraId="3B411D00" w16cid:durableId="1FA10B20"/>
  <w16cid:commentId w16cid:paraId="431BE061" w16cid:durableId="1FA2827D"/>
  <w16cid:commentId w16cid:paraId="68319747" w16cid:durableId="1FA2B29E"/>
  <w16cid:commentId w16cid:paraId="42B80CB5" w16cid:durableId="1FA2B417"/>
  <w16cid:commentId w16cid:paraId="255146E8" w16cid:durableId="1FA2B4B5"/>
  <w16cid:commentId w16cid:paraId="2DE80D3A" w16cid:durableId="1FA2BC7F"/>
  <w16cid:commentId w16cid:paraId="6F6C0D11" w16cid:durableId="1FA2BC1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1F7EF6" w14:textId="77777777" w:rsidR="00B32992" w:rsidRDefault="00B32992" w:rsidP="00FF54BC">
      <w:pPr>
        <w:spacing w:after="0" w:line="240" w:lineRule="auto"/>
      </w:pPr>
      <w:r>
        <w:separator/>
      </w:r>
    </w:p>
  </w:endnote>
  <w:endnote w:type="continuationSeparator" w:id="0">
    <w:p w14:paraId="6556751D" w14:textId="77777777" w:rsidR="00B32992" w:rsidRDefault="00B32992" w:rsidP="00FF5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E9355" w14:textId="77777777" w:rsidR="00754332" w:rsidRDefault="0075433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95ADA" w14:textId="77777777" w:rsidR="00754332" w:rsidRDefault="0075433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8B055" w14:textId="77777777" w:rsidR="00754332" w:rsidRDefault="007543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BAD1B" w14:textId="77777777" w:rsidR="00B32992" w:rsidRDefault="00B32992" w:rsidP="00FF54BC">
      <w:pPr>
        <w:spacing w:after="0" w:line="240" w:lineRule="auto"/>
      </w:pPr>
      <w:r>
        <w:separator/>
      </w:r>
    </w:p>
  </w:footnote>
  <w:footnote w:type="continuationSeparator" w:id="0">
    <w:p w14:paraId="25CCBA9A" w14:textId="77777777" w:rsidR="00B32992" w:rsidRDefault="00B32992" w:rsidP="00FF54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8C56C" w14:textId="77777777" w:rsidR="00754332" w:rsidRDefault="0075433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9903C" w14:textId="77777777" w:rsidR="00754332" w:rsidRDefault="0075433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F0F63" w14:textId="77777777" w:rsidR="00754332" w:rsidRDefault="0075433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0A5A7F"/>
    <w:multiLevelType w:val="hybridMultilevel"/>
    <w:tmpl w:val="E42032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7E33465"/>
    <w:multiLevelType w:val="hybridMultilevel"/>
    <w:tmpl w:val="0AD638C4"/>
    <w:lvl w:ilvl="0" w:tplc="6E08A27C">
      <w:start w:val="3"/>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E6E502E"/>
    <w:multiLevelType w:val="hybridMultilevel"/>
    <w:tmpl w:val="9D622CE4"/>
    <w:lvl w:ilvl="0" w:tplc="B476B0F0">
      <w:start w:val="1"/>
      <w:numFmt w:val="decimal"/>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3" w15:restartNumberingAfterBreak="0">
    <w:nsid w:val="40A8244C"/>
    <w:multiLevelType w:val="hybridMultilevel"/>
    <w:tmpl w:val="113451C6"/>
    <w:lvl w:ilvl="0" w:tplc="9140C83A">
      <w:start w:val="2013"/>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4B92E06"/>
    <w:multiLevelType w:val="hybridMultilevel"/>
    <w:tmpl w:val="C3D2F98E"/>
    <w:lvl w:ilvl="0" w:tplc="75BC0E2A">
      <w:start w:val="1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D631178"/>
    <w:multiLevelType w:val="hybridMultilevel"/>
    <w:tmpl w:val="0FB4AEA4"/>
    <w:lvl w:ilvl="0" w:tplc="4E2C447E">
      <w:start w:val="1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D136F77"/>
    <w:multiLevelType w:val="hybridMultilevel"/>
    <w:tmpl w:val="D764963C"/>
    <w:lvl w:ilvl="0" w:tplc="3F14380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97741C3"/>
    <w:multiLevelType w:val="hybridMultilevel"/>
    <w:tmpl w:val="622CAE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CA25999"/>
    <w:multiLevelType w:val="hybridMultilevel"/>
    <w:tmpl w:val="0E4A864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1146327"/>
    <w:multiLevelType w:val="hybridMultilevel"/>
    <w:tmpl w:val="3894EE5A"/>
    <w:lvl w:ilvl="0" w:tplc="65E4441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1"/>
  </w:num>
  <w:num w:numId="5">
    <w:abstractNumId w:val="9"/>
  </w:num>
  <w:num w:numId="6">
    <w:abstractNumId w:val="8"/>
  </w:num>
  <w:num w:numId="7">
    <w:abstractNumId w:val="2"/>
  </w:num>
  <w:num w:numId="8">
    <w:abstractNumId w:val="7"/>
  </w:num>
  <w:num w:numId="9">
    <w:abstractNumId w:val="3"/>
  </w:num>
  <w:num w:numId="1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neke Meijer">
    <w15:presenceInfo w15:providerId="AD" w15:userId="S::Ineke.Meijer@atosborne.nl::01d9999b-2d2d-4c42-815c-7d36a037151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8E6"/>
    <w:rsid w:val="0000685D"/>
    <w:rsid w:val="000071B0"/>
    <w:rsid w:val="00012A07"/>
    <w:rsid w:val="000142DD"/>
    <w:rsid w:val="000305C8"/>
    <w:rsid w:val="000443DC"/>
    <w:rsid w:val="00056111"/>
    <w:rsid w:val="0008082B"/>
    <w:rsid w:val="000823DC"/>
    <w:rsid w:val="000C163F"/>
    <w:rsid w:val="000F73BE"/>
    <w:rsid w:val="001252A7"/>
    <w:rsid w:val="0014690D"/>
    <w:rsid w:val="001C5482"/>
    <w:rsid w:val="001E0F55"/>
    <w:rsid w:val="001E16C3"/>
    <w:rsid w:val="001F5CFE"/>
    <w:rsid w:val="002061FC"/>
    <w:rsid w:val="00236B0C"/>
    <w:rsid w:val="00255148"/>
    <w:rsid w:val="0029739B"/>
    <w:rsid w:val="002A6AEC"/>
    <w:rsid w:val="002E58AD"/>
    <w:rsid w:val="003028E6"/>
    <w:rsid w:val="00306BB2"/>
    <w:rsid w:val="00314286"/>
    <w:rsid w:val="00316E25"/>
    <w:rsid w:val="00324C87"/>
    <w:rsid w:val="003321C6"/>
    <w:rsid w:val="00346A67"/>
    <w:rsid w:val="00356346"/>
    <w:rsid w:val="00377B08"/>
    <w:rsid w:val="00383F61"/>
    <w:rsid w:val="003979D3"/>
    <w:rsid w:val="003A3887"/>
    <w:rsid w:val="003B5BC7"/>
    <w:rsid w:val="003C3127"/>
    <w:rsid w:val="003E4796"/>
    <w:rsid w:val="003F1B66"/>
    <w:rsid w:val="003F207B"/>
    <w:rsid w:val="003F5F3F"/>
    <w:rsid w:val="00431973"/>
    <w:rsid w:val="004349EA"/>
    <w:rsid w:val="00461A0D"/>
    <w:rsid w:val="00477E5E"/>
    <w:rsid w:val="004811F5"/>
    <w:rsid w:val="00496BFC"/>
    <w:rsid w:val="004C46D5"/>
    <w:rsid w:val="004D4C00"/>
    <w:rsid w:val="004D64A8"/>
    <w:rsid w:val="00534719"/>
    <w:rsid w:val="00545193"/>
    <w:rsid w:val="00566670"/>
    <w:rsid w:val="00573F23"/>
    <w:rsid w:val="005924C4"/>
    <w:rsid w:val="00596306"/>
    <w:rsid w:val="005B26E4"/>
    <w:rsid w:val="005B37E3"/>
    <w:rsid w:val="005D6AE3"/>
    <w:rsid w:val="00613967"/>
    <w:rsid w:val="00616139"/>
    <w:rsid w:val="006161BC"/>
    <w:rsid w:val="00626546"/>
    <w:rsid w:val="00665707"/>
    <w:rsid w:val="00695215"/>
    <w:rsid w:val="006C10F2"/>
    <w:rsid w:val="006C5492"/>
    <w:rsid w:val="006D5DB2"/>
    <w:rsid w:val="006D6540"/>
    <w:rsid w:val="007014E7"/>
    <w:rsid w:val="0071578E"/>
    <w:rsid w:val="007223C7"/>
    <w:rsid w:val="0072359B"/>
    <w:rsid w:val="00726E06"/>
    <w:rsid w:val="00727533"/>
    <w:rsid w:val="00753BB5"/>
    <w:rsid w:val="00754332"/>
    <w:rsid w:val="00761A15"/>
    <w:rsid w:val="0076765B"/>
    <w:rsid w:val="0077047D"/>
    <w:rsid w:val="00771BC1"/>
    <w:rsid w:val="007817F0"/>
    <w:rsid w:val="007B0359"/>
    <w:rsid w:val="007B66CC"/>
    <w:rsid w:val="007C664E"/>
    <w:rsid w:val="007C6993"/>
    <w:rsid w:val="007D6EBA"/>
    <w:rsid w:val="007F5F97"/>
    <w:rsid w:val="008079D4"/>
    <w:rsid w:val="008153E5"/>
    <w:rsid w:val="0082602E"/>
    <w:rsid w:val="00836635"/>
    <w:rsid w:val="00847B98"/>
    <w:rsid w:val="0088450E"/>
    <w:rsid w:val="008A0695"/>
    <w:rsid w:val="008C0D09"/>
    <w:rsid w:val="008D49D6"/>
    <w:rsid w:val="00904E79"/>
    <w:rsid w:val="009060D1"/>
    <w:rsid w:val="00916570"/>
    <w:rsid w:val="009A0DDC"/>
    <w:rsid w:val="009A0F38"/>
    <w:rsid w:val="009A2D3F"/>
    <w:rsid w:val="009E4503"/>
    <w:rsid w:val="009E4927"/>
    <w:rsid w:val="009F5D0B"/>
    <w:rsid w:val="00A175C8"/>
    <w:rsid w:val="00A4668C"/>
    <w:rsid w:val="00A608E2"/>
    <w:rsid w:val="00A67919"/>
    <w:rsid w:val="00A81707"/>
    <w:rsid w:val="00A923C3"/>
    <w:rsid w:val="00A937AA"/>
    <w:rsid w:val="00A939C6"/>
    <w:rsid w:val="00AB1F30"/>
    <w:rsid w:val="00AC69D5"/>
    <w:rsid w:val="00AE6472"/>
    <w:rsid w:val="00B10059"/>
    <w:rsid w:val="00B32992"/>
    <w:rsid w:val="00BA73BB"/>
    <w:rsid w:val="00BD0D08"/>
    <w:rsid w:val="00BF7B34"/>
    <w:rsid w:val="00C01539"/>
    <w:rsid w:val="00C420C0"/>
    <w:rsid w:val="00C453CA"/>
    <w:rsid w:val="00C45771"/>
    <w:rsid w:val="00C45E6C"/>
    <w:rsid w:val="00C50AE2"/>
    <w:rsid w:val="00C602DA"/>
    <w:rsid w:val="00C70A78"/>
    <w:rsid w:val="00C737C0"/>
    <w:rsid w:val="00C80FF8"/>
    <w:rsid w:val="00CA306E"/>
    <w:rsid w:val="00CC001C"/>
    <w:rsid w:val="00CD4063"/>
    <w:rsid w:val="00CE516D"/>
    <w:rsid w:val="00CF2366"/>
    <w:rsid w:val="00D10D89"/>
    <w:rsid w:val="00D23531"/>
    <w:rsid w:val="00D27B4C"/>
    <w:rsid w:val="00D30E4C"/>
    <w:rsid w:val="00D46C56"/>
    <w:rsid w:val="00D721B4"/>
    <w:rsid w:val="00D72F02"/>
    <w:rsid w:val="00D85454"/>
    <w:rsid w:val="00D90076"/>
    <w:rsid w:val="00D90886"/>
    <w:rsid w:val="00D91330"/>
    <w:rsid w:val="00D93E4F"/>
    <w:rsid w:val="00DD6A56"/>
    <w:rsid w:val="00DE0D00"/>
    <w:rsid w:val="00DE188C"/>
    <w:rsid w:val="00DF0F57"/>
    <w:rsid w:val="00E15750"/>
    <w:rsid w:val="00E22412"/>
    <w:rsid w:val="00E40DEA"/>
    <w:rsid w:val="00E41B2D"/>
    <w:rsid w:val="00E57AFE"/>
    <w:rsid w:val="00E8444D"/>
    <w:rsid w:val="00EA593A"/>
    <w:rsid w:val="00EC47A6"/>
    <w:rsid w:val="00EE7D37"/>
    <w:rsid w:val="00F14EF0"/>
    <w:rsid w:val="00F20C00"/>
    <w:rsid w:val="00F35F27"/>
    <w:rsid w:val="00F55825"/>
    <w:rsid w:val="00F616D4"/>
    <w:rsid w:val="00F848E3"/>
    <w:rsid w:val="00F870E0"/>
    <w:rsid w:val="00F87956"/>
    <w:rsid w:val="00F94A50"/>
    <w:rsid w:val="00FA0EED"/>
    <w:rsid w:val="00FB5199"/>
    <w:rsid w:val="00FF363B"/>
    <w:rsid w:val="00FF54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0DCF6"/>
  <w15:chartTrackingRefBased/>
  <w15:docId w15:val="{5E4336CF-502D-4DB9-A3F7-9C194ED1F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BD0D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7B03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028E6"/>
    <w:pPr>
      <w:spacing w:before="100" w:beforeAutospacing="1" w:after="100" w:afterAutospacing="1" w:line="240" w:lineRule="auto"/>
    </w:pPr>
    <w:rPr>
      <w:rFonts w:ascii="Times New Roman" w:eastAsiaTheme="minorEastAsia" w:hAnsi="Times New Roman" w:cs="Times New Roman"/>
      <w:sz w:val="24"/>
      <w:szCs w:val="24"/>
      <w:lang w:eastAsia="nl-NL"/>
    </w:rPr>
  </w:style>
  <w:style w:type="paragraph" w:styleId="Lijstalinea">
    <w:name w:val="List Paragraph"/>
    <w:basedOn w:val="Standaard"/>
    <w:uiPriority w:val="34"/>
    <w:qFormat/>
    <w:rsid w:val="0077047D"/>
    <w:pPr>
      <w:ind w:left="720"/>
      <w:contextualSpacing/>
    </w:pPr>
  </w:style>
  <w:style w:type="character" w:styleId="Verwijzingopmerking">
    <w:name w:val="annotation reference"/>
    <w:basedOn w:val="Standaardalinea-lettertype"/>
    <w:uiPriority w:val="99"/>
    <w:semiHidden/>
    <w:unhideWhenUsed/>
    <w:rsid w:val="0077047D"/>
    <w:rPr>
      <w:sz w:val="16"/>
      <w:szCs w:val="16"/>
    </w:rPr>
  </w:style>
  <w:style w:type="paragraph" w:styleId="Tekstopmerking">
    <w:name w:val="annotation text"/>
    <w:basedOn w:val="Standaard"/>
    <w:link w:val="TekstopmerkingChar"/>
    <w:uiPriority w:val="99"/>
    <w:semiHidden/>
    <w:unhideWhenUsed/>
    <w:rsid w:val="0077047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7047D"/>
    <w:rPr>
      <w:sz w:val="20"/>
      <w:szCs w:val="20"/>
    </w:rPr>
  </w:style>
  <w:style w:type="paragraph" w:styleId="Onderwerpvanopmerking">
    <w:name w:val="annotation subject"/>
    <w:basedOn w:val="Tekstopmerking"/>
    <w:next w:val="Tekstopmerking"/>
    <w:link w:val="OnderwerpvanopmerkingChar"/>
    <w:uiPriority w:val="99"/>
    <w:semiHidden/>
    <w:unhideWhenUsed/>
    <w:rsid w:val="0077047D"/>
    <w:rPr>
      <w:b/>
      <w:bCs/>
    </w:rPr>
  </w:style>
  <w:style w:type="character" w:customStyle="1" w:styleId="OnderwerpvanopmerkingChar">
    <w:name w:val="Onderwerp van opmerking Char"/>
    <w:basedOn w:val="TekstopmerkingChar"/>
    <w:link w:val="Onderwerpvanopmerking"/>
    <w:uiPriority w:val="99"/>
    <w:semiHidden/>
    <w:rsid w:val="0077047D"/>
    <w:rPr>
      <w:b/>
      <w:bCs/>
      <w:sz w:val="20"/>
      <w:szCs w:val="20"/>
    </w:rPr>
  </w:style>
  <w:style w:type="paragraph" w:styleId="Ballontekst">
    <w:name w:val="Balloon Text"/>
    <w:basedOn w:val="Standaard"/>
    <w:link w:val="BallontekstChar"/>
    <w:uiPriority w:val="99"/>
    <w:semiHidden/>
    <w:unhideWhenUsed/>
    <w:rsid w:val="0077047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047D"/>
    <w:rPr>
      <w:rFonts w:ascii="Segoe UI" w:hAnsi="Segoe UI" w:cs="Segoe UI"/>
      <w:sz w:val="18"/>
      <w:szCs w:val="18"/>
    </w:rPr>
  </w:style>
  <w:style w:type="paragraph" w:styleId="Koptekst">
    <w:name w:val="header"/>
    <w:basedOn w:val="Standaard"/>
    <w:link w:val="KoptekstChar"/>
    <w:uiPriority w:val="99"/>
    <w:unhideWhenUsed/>
    <w:rsid w:val="00FF54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54BC"/>
  </w:style>
  <w:style w:type="paragraph" w:styleId="Voettekst">
    <w:name w:val="footer"/>
    <w:basedOn w:val="Standaard"/>
    <w:link w:val="VoettekstChar"/>
    <w:uiPriority w:val="99"/>
    <w:unhideWhenUsed/>
    <w:rsid w:val="00FF54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54BC"/>
  </w:style>
  <w:style w:type="character" w:customStyle="1" w:styleId="Kop1Char">
    <w:name w:val="Kop 1 Char"/>
    <w:basedOn w:val="Standaardalinea-lettertype"/>
    <w:link w:val="Kop1"/>
    <w:uiPriority w:val="9"/>
    <w:rsid w:val="00BD0D08"/>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7B0359"/>
    <w:rPr>
      <w:rFonts w:asciiTheme="majorHAnsi" w:eastAsiaTheme="majorEastAsia" w:hAnsiTheme="majorHAnsi" w:cstheme="majorBidi"/>
      <w:color w:val="2F5496" w:themeColor="accent1" w:themeShade="BF"/>
      <w:sz w:val="26"/>
      <w:szCs w:val="26"/>
    </w:rPr>
  </w:style>
  <w:style w:type="paragraph" w:styleId="Geenafstand">
    <w:name w:val="No Spacing"/>
    <w:link w:val="GeenafstandChar"/>
    <w:uiPriority w:val="1"/>
    <w:qFormat/>
    <w:rsid w:val="00754332"/>
    <w:pPr>
      <w:spacing w:after="0" w:line="240" w:lineRule="auto"/>
    </w:pPr>
  </w:style>
  <w:style w:type="character" w:customStyle="1" w:styleId="GeenafstandChar">
    <w:name w:val="Geen afstand Char"/>
    <w:basedOn w:val="Standaardalinea-lettertype"/>
    <w:link w:val="Geenafstand"/>
    <w:uiPriority w:val="1"/>
    <w:rsid w:val="00754332"/>
  </w:style>
  <w:style w:type="table" w:styleId="Lichtelijst">
    <w:name w:val="Light List"/>
    <w:basedOn w:val="Standaardtabel"/>
    <w:uiPriority w:val="61"/>
    <w:rsid w:val="00754332"/>
    <w:pPr>
      <w:spacing w:after="0" w:line="240" w:lineRule="auto"/>
    </w:pPr>
    <w:rPr>
      <w:rFonts w:eastAsiaTheme="minorEastAsia"/>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588511">
      <w:bodyDiv w:val="1"/>
      <w:marLeft w:val="0"/>
      <w:marRight w:val="0"/>
      <w:marTop w:val="0"/>
      <w:marBottom w:val="0"/>
      <w:divBdr>
        <w:top w:val="none" w:sz="0" w:space="0" w:color="auto"/>
        <w:left w:val="none" w:sz="0" w:space="0" w:color="auto"/>
        <w:bottom w:val="none" w:sz="0" w:space="0" w:color="auto"/>
        <w:right w:val="none" w:sz="0" w:space="0" w:color="auto"/>
      </w:divBdr>
    </w:div>
    <w:div w:id="107185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pixabay.com/en/traffic-lights-lights-hanging-lamp-149703/" TargetMode="External"/><Relationship Id="rId18" Type="http://schemas.openxmlformats.org/officeDocument/2006/relationships/image" Target="media/image8.png"/><Relationship Id="rId26" Type="http://schemas.openxmlformats.org/officeDocument/2006/relationships/comments" Target="comments.xml"/><Relationship Id="rId39"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diagramLayout" Target="diagrams/layout2.xml"/><Relationship Id="rId42" Type="http://schemas.openxmlformats.org/officeDocument/2006/relationships/header" Target="header3.xml"/><Relationship Id="rId47" Type="http://schemas.microsoft.com/office/2016/09/relationships/commentsIds" Target="commentsId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diagramData" Target="diagrams/data2.xml"/><Relationship Id="rId38" Type="http://schemas.openxmlformats.org/officeDocument/2006/relationships/header" Target="header1.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diagramLayout" Target="diagrams/layout1.xm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svg"/><Relationship Id="rId24" Type="http://schemas.openxmlformats.org/officeDocument/2006/relationships/image" Target="media/image14.png"/><Relationship Id="rId32" Type="http://schemas.microsoft.com/office/2007/relationships/diagramDrawing" Target="diagrams/drawing1.xml"/><Relationship Id="rId37" Type="http://schemas.microsoft.com/office/2007/relationships/diagramDrawing" Target="diagrams/drawing2.xml"/><Relationship Id="rId40" Type="http://schemas.openxmlformats.org/officeDocument/2006/relationships/footer" Target="footer1.xml"/><Relationship Id="rId45"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diagramData" Target="diagrams/data1.xml"/><Relationship Id="rId36" Type="http://schemas.openxmlformats.org/officeDocument/2006/relationships/diagramColors" Target="diagrams/colors2.xml"/><Relationship Id="rId19" Type="http://schemas.openxmlformats.org/officeDocument/2006/relationships/image" Target="media/image9.png"/><Relationship Id="rId31" Type="http://schemas.openxmlformats.org/officeDocument/2006/relationships/diagramColors" Target="diagrams/colors1.xml"/><Relationship Id="rId44" Type="http://schemas.openxmlformats.org/officeDocument/2006/relationships/fontTable" Target="fontTable.xml"/><Relationship Id="rId4" Type="http://schemas.openxmlformats.org/officeDocument/2006/relationships/webSettings" Target="webSettings.xml"/><Relationship Id="rId14" Type="http://schemas.openxmlformats.org/officeDocument/2006/relationships/image" Target="media/image4.png"/><Relationship Id="rId22" Type="http://schemas.openxmlformats.org/officeDocument/2006/relationships/image" Target="media/image12.png"/><Relationship Id="rId27" Type="http://schemas.microsoft.com/office/2011/relationships/commentsExtended" Target="commentsExtended.xml"/><Relationship Id="rId30" Type="http://schemas.openxmlformats.org/officeDocument/2006/relationships/diagramQuickStyle" Target="diagrams/quickStyle1.xml"/><Relationship Id="rId35" Type="http://schemas.openxmlformats.org/officeDocument/2006/relationships/diagramQuickStyle" Target="diagrams/quickStyle2.xml"/><Relationship Id="rId43"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7A13B39-20C7-4002-95FF-3E98037940C6}" type="doc">
      <dgm:prSet loTypeId="urn:microsoft.com/office/officeart/2005/8/layout/arrow6" loCatId="process" qsTypeId="urn:microsoft.com/office/officeart/2005/8/quickstyle/simple1" qsCatId="simple" csTypeId="urn:microsoft.com/office/officeart/2005/8/colors/accent1_2" csCatId="accent1" phldr="1"/>
      <dgm:spPr/>
      <dgm:t>
        <a:bodyPr/>
        <a:lstStyle/>
        <a:p>
          <a:endParaRPr lang="nl-NL"/>
        </a:p>
      </dgm:t>
    </dgm:pt>
    <dgm:pt modelId="{D0DAD149-D5A1-4334-ADBE-F6D744465BB1}">
      <dgm:prSet phldrT="[Tekst]"/>
      <dgm:spPr/>
      <dgm:t>
        <a:bodyPr/>
        <a:lstStyle/>
        <a:p>
          <a:r>
            <a:rPr lang="nl-NL" dirty="0" smtClean="0"/>
            <a:t>Aggregatie / Weglaten: Bruikbaarheid laag</a:t>
          </a:r>
          <a:endParaRPr lang="nl-NL" dirty="0"/>
        </a:p>
      </dgm:t>
    </dgm:pt>
    <dgm:pt modelId="{63B5BA4B-3E63-443E-B52D-29322DDA792E}" type="parTrans" cxnId="{C802678B-6A6B-4057-AC25-D3DBCC967B67}">
      <dgm:prSet/>
      <dgm:spPr/>
      <dgm:t>
        <a:bodyPr/>
        <a:lstStyle/>
        <a:p>
          <a:endParaRPr lang="nl-NL"/>
        </a:p>
      </dgm:t>
    </dgm:pt>
    <dgm:pt modelId="{D9DFDB63-EE0B-47C0-943D-88AFAD7A5B1D}" type="sibTrans" cxnId="{C802678B-6A6B-4057-AC25-D3DBCC967B67}">
      <dgm:prSet/>
      <dgm:spPr/>
      <dgm:t>
        <a:bodyPr/>
        <a:lstStyle/>
        <a:p>
          <a:endParaRPr lang="nl-NL"/>
        </a:p>
      </dgm:t>
    </dgm:pt>
    <dgm:pt modelId="{C68DD4AB-418D-4CA3-8ADD-BB1CE47CFEE6}">
      <dgm:prSet phldrT="[Tekst]"/>
      <dgm:spPr/>
      <dgm:t>
        <a:bodyPr/>
        <a:lstStyle/>
        <a:p>
          <a:r>
            <a:rPr lang="nl-NL" dirty="0" smtClean="0"/>
            <a:t>Veel detail: herkenbaarheid personen</a:t>
          </a:r>
          <a:endParaRPr lang="nl-NL" dirty="0"/>
        </a:p>
      </dgm:t>
    </dgm:pt>
    <dgm:pt modelId="{8A972D0D-C3F5-47A5-935C-EB1F08D9DE4A}" type="sibTrans" cxnId="{7A36C716-47FC-46D4-AC53-51B25F61D587}">
      <dgm:prSet/>
      <dgm:spPr/>
      <dgm:t>
        <a:bodyPr/>
        <a:lstStyle/>
        <a:p>
          <a:endParaRPr lang="nl-NL"/>
        </a:p>
      </dgm:t>
    </dgm:pt>
    <dgm:pt modelId="{15473449-30E2-4DB0-8BB9-EFF8B24FE329}" type="parTrans" cxnId="{7A36C716-47FC-46D4-AC53-51B25F61D587}">
      <dgm:prSet/>
      <dgm:spPr/>
      <dgm:t>
        <a:bodyPr/>
        <a:lstStyle/>
        <a:p>
          <a:endParaRPr lang="nl-NL"/>
        </a:p>
      </dgm:t>
    </dgm:pt>
    <dgm:pt modelId="{4229412B-1B74-4BC6-98FC-3B52E0F8A4D8}" type="pres">
      <dgm:prSet presAssocID="{87A13B39-20C7-4002-95FF-3E98037940C6}" presName="compositeShape" presStyleCnt="0">
        <dgm:presLayoutVars>
          <dgm:chMax val="2"/>
          <dgm:dir/>
          <dgm:resizeHandles val="exact"/>
        </dgm:presLayoutVars>
      </dgm:prSet>
      <dgm:spPr/>
      <dgm:t>
        <a:bodyPr/>
        <a:lstStyle/>
        <a:p>
          <a:endParaRPr lang="nl-NL"/>
        </a:p>
      </dgm:t>
    </dgm:pt>
    <dgm:pt modelId="{E7F401B7-B3CC-42D3-8D28-E9DB32A1B56C}" type="pres">
      <dgm:prSet presAssocID="{87A13B39-20C7-4002-95FF-3E98037940C6}" presName="ribbon" presStyleLbl="node1" presStyleIdx="0" presStyleCnt="1" custLinFactNeighborX="474"/>
      <dgm:spPr/>
      <dgm:t>
        <a:bodyPr/>
        <a:lstStyle/>
        <a:p>
          <a:endParaRPr lang="nl-NL"/>
        </a:p>
      </dgm:t>
    </dgm:pt>
    <dgm:pt modelId="{C9A02D63-5655-468A-A2AF-846561D64FD3}" type="pres">
      <dgm:prSet presAssocID="{87A13B39-20C7-4002-95FF-3E98037940C6}" presName="leftArrowText" presStyleLbl="node1" presStyleIdx="0" presStyleCnt="1">
        <dgm:presLayoutVars>
          <dgm:chMax val="0"/>
          <dgm:bulletEnabled val="1"/>
        </dgm:presLayoutVars>
      </dgm:prSet>
      <dgm:spPr/>
      <dgm:t>
        <a:bodyPr/>
        <a:lstStyle/>
        <a:p>
          <a:endParaRPr lang="nl-NL"/>
        </a:p>
      </dgm:t>
    </dgm:pt>
    <dgm:pt modelId="{19C968A2-C55C-4AE2-BFDB-7881856029BE}" type="pres">
      <dgm:prSet presAssocID="{87A13B39-20C7-4002-95FF-3E98037940C6}" presName="rightArrowText" presStyleLbl="node1" presStyleIdx="0" presStyleCnt="1">
        <dgm:presLayoutVars>
          <dgm:chMax val="0"/>
          <dgm:bulletEnabled val="1"/>
        </dgm:presLayoutVars>
      </dgm:prSet>
      <dgm:spPr/>
      <dgm:t>
        <a:bodyPr/>
        <a:lstStyle/>
        <a:p>
          <a:endParaRPr lang="nl-NL"/>
        </a:p>
      </dgm:t>
    </dgm:pt>
  </dgm:ptLst>
  <dgm:cxnLst>
    <dgm:cxn modelId="{1CEC90DC-F648-4C6C-8082-9715D6D556A9}" type="presOf" srcId="{D0DAD149-D5A1-4334-ADBE-F6D744465BB1}" destId="{19C968A2-C55C-4AE2-BFDB-7881856029BE}" srcOrd="0" destOrd="0" presId="urn:microsoft.com/office/officeart/2005/8/layout/arrow6"/>
    <dgm:cxn modelId="{A7372989-4CE2-4813-850E-355EFE216064}" type="presOf" srcId="{C68DD4AB-418D-4CA3-8ADD-BB1CE47CFEE6}" destId="{C9A02D63-5655-468A-A2AF-846561D64FD3}" srcOrd="0" destOrd="0" presId="urn:microsoft.com/office/officeart/2005/8/layout/arrow6"/>
    <dgm:cxn modelId="{7A36C716-47FC-46D4-AC53-51B25F61D587}" srcId="{87A13B39-20C7-4002-95FF-3E98037940C6}" destId="{C68DD4AB-418D-4CA3-8ADD-BB1CE47CFEE6}" srcOrd="0" destOrd="0" parTransId="{15473449-30E2-4DB0-8BB9-EFF8B24FE329}" sibTransId="{8A972D0D-C3F5-47A5-935C-EB1F08D9DE4A}"/>
    <dgm:cxn modelId="{60E5E862-EF8A-4450-8297-2353B1C35E11}" type="presOf" srcId="{87A13B39-20C7-4002-95FF-3E98037940C6}" destId="{4229412B-1B74-4BC6-98FC-3B52E0F8A4D8}" srcOrd="0" destOrd="0" presId="urn:microsoft.com/office/officeart/2005/8/layout/arrow6"/>
    <dgm:cxn modelId="{C802678B-6A6B-4057-AC25-D3DBCC967B67}" srcId="{87A13B39-20C7-4002-95FF-3E98037940C6}" destId="{D0DAD149-D5A1-4334-ADBE-F6D744465BB1}" srcOrd="1" destOrd="0" parTransId="{63B5BA4B-3E63-443E-B52D-29322DDA792E}" sibTransId="{D9DFDB63-EE0B-47C0-943D-88AFAD7A5B1D}"/>
    <dgm:cxn modelId="{2F4B27DE-E429-4368-BB26-8754CCAAF7B8}" type="presParOf" srcId="{4229412B-1B74-4BC6-98FC-3B52E0F8A4D8}" destId="{E7F401B7-B3CC-42D3-8D28-E9DB32A1B56C}" srcOrd="0" destOrd="0" presId="urn:microsoft.com/office/officeart/2005/8/layout/arrow6"/>
    <dgm:cxn modelId="{67F2F3DF-A214-4C63-8E98-F769AABFA941}" type="presParOf" srcId="{4229412B-1B74-4BC6-98FC-3B52E0F8A4D8}" destId="{C9A02D63-5655-468A-A2AF-846561D64FD3}" srcOrd="1" destOrd="0" presId="urn:microsoft.com/office/officeart/2005/8/layout/arrow6"/>
    <dgm:cxn modelId="{CEC94B0F-3776-4B6A-8AC4-4B69BFAF78A7}" type="presParOf" srcId="{4229412B-1B74-4BC6-98FC-3B52E0F8A4D8}" destId="{19C968A2-C55C-4AE2-BFDB-7881856029BE}" srcOrd="2" destOrd="0" presId="urn:microsoft.com/office/officeart/2005/8/layout/arrow6"/>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8696621-5F26-4F51-AFDB-6708F7CFF802}"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nl-NL"/>
        </a:p>
      </dgm:t>
    </dgm:pt>
    <dgm:pt modelId="{797C5B4B-13E9-44F7-9713-5ED96D272970}">
      <dgm:prSet phldrT="[Tekst]"/>
      <dgm:spPr/>
      <dgm:t>
        <a:bodyPr/>
        <a:lstStyle/>
        <a:p>
          <a:r>
            <a:rPr lang="de-DE" dirty="0" err="1" smtClean="0"/>
            <a:t>Microdata</a:t>
          </a:r>
          <a:endParaRPr lang="nl-NL" dirty="0"/>
        </a:p>
      </dgm:t>
    </dgm:pt>
    <dgm:pt modelId="{1797977A-DC81-4DE3-A296-A51B08BE45D4}" type="parTrans" cxnId="{DC4FE3FA-8EEC-43F6-8839-7442F653D50B}">
      <dgm:prSet/>
      <dgm:spPr/>
      <dgm:t>
        <a:bodyPr/>
        <a:lstStyle/>
        <a:p>
          <a:endParaRPr lang="nl-NL"/>
        </a:p>
      </dgm:t>
    </dgm:pt>
    <dgm:pt modelId="{537B43E0-0BAD-4D37-882D-1CCB3A30D7E8}" type="sibTrans" cxnId="{DC4FE3FA-8EEC-43F6-8839-7442F653D50B}">
      <dgm:prSet/>
      <dgm:spPr/>
      <dgm:t>
        <a:bodyPr/>
        <a:lstStyle/>
        <a:p>
          <a:endParaRPr lang="nl-NL"/>
        </a:p>
      </dgm:t>
    </dgm:pt>
    <dgm:pt modelId="{9DD6ED5B-C8E2-4195-90D4-198E995B0464}">
      <dgm:prSet phldrT="[Tekst]"/>
      <dgm:spPr/>
      <dgm:t>
        <a:bodyPr/>
        <a:lstStyle/>
        <a:p>
          <a:r>
            <a:rPr lang="de-DE" dirty="0" err="1" smtClean="0"/>
            <a:t>hb</a:t>
          </a:r>
          <a:r>
            <a:rPr lang="de-DE" dirty="0" smtClean="0"/>
            <a:t>-matrix</a:t>
          </a:r>
        </a:p>
        <a:p>
          <a:r>
            <a:rPr lang="de-DE" dirty="0" err="1" smtClean="0"/>
            <a:t>Buurten</a:t>
          </a:r>
          <a:r>
            <a:rPr lang="de-DE" dirty="0" smtClean="0"/>
            <a:t>,</a:t>
          </a:r>
        </a:p>
        <a:p>
          <a:r>
            <a:rPr lang="de-DE" dirty="0" err="1" smtClean="0"/>
            <a:t>Gemeentes</a:t>
          </a:r>
          <a:endParaRPr lang="nl-NL" dirty="0"/>
        </a:p>
      </dgm:t>
    </dgm:pt>
    <dgm:pt modelId="{B0D7A791-796F-44E3-8B00-4557A064A0B7}" type="parTrans" cxnId="{5C7374EB-DD8A-4DF1-B917-E6AA18601C55}">
      <dgm:prSet/>
      <dgm:spPr/>
      <dgm:t>
        <a:bodyPr/>
        <a:lstStyle/>
        <a:p>
          <a:endParaRPr lang="nl-NL"/>
        </a:p>
      </dgm:t>
    </dgm:pt>
    <dgm:pt modelId="{8794A6FD-D30D-4D1A-B75A-29D40E740DCB}" type="sibTrans" cxnId="{5C7374EB-DD8A-4DF1-B917-E6AA18601C55}">
      <dgm:prSet/>
      <dgm:spPr/>
      <dgm:t>
        <a:bodyPr/>
        <a:lstStyle/>
        <a:p>
          <a:endParaRPr lang="nl-NL"/>
        </a:p>
      </dgm:t>
    </dgm:pt>
    <dgm:pt modelId="{697B90D2-40EB-4320-820B-C6BFE409A0AE}">
      <dgm:prSet phldrT="[Tekst]"/>
      <dgm:spPr/>
      <dgm:t>
        <a:bodyPr/>
        <a:lstStyle/>
        <a:p>
          <a:r>
            <a:rPr lang="de-DE" dirty="0" err="1" smtClean="0"/>
            <a:t>Routes</a:t>
          </a:r>
          <a:r>
            <a:rPr lang="de-DE" dirty="0" smtClean="0"/>
            <a:t> </a:t>
          </a:r>
          <a:r>
            <a:rPr lang="de-DE" dirty="0" err="1" smtClean="0"/>
            <a:t>gemap-matcht</a:t>
          </a:r>
          <a:endParaRPr lang="nl-NL" dirty="0"/>
        </a:p>
      </dgm:t>
    </dgm:pt>
    <dgm:pt modelId="{77F944B3-4C08-441B-9F7D-5D1AB66366C9}" type="parTrans" cxnId="{033FFAD0-090D-4F3E-8386-64212E23ED22}">
      <dgm:prSet/>
      <dgm:spPr/>
      <dgm:t>
        <a:bodyPr/>
        <a:lstStyle/>
        <a:p>
          <a:endParaRPr lang="nl-NL"/>
        </a:p>
      </dgm:t>
    </dgm:pt>
    <dgm:pt modelId="{32A0E768-B565-43C7-93C3-DD9430179D51}" type="sibTrans" cxnId="{033FFAD0-090D-4F3E-8386-64212E23ED22}">
      <dgm:prSet/>
      <dgm:spPr/>
      <dgm:t>
        <a:bodyPr/>
        <a:lstStyle/>
        <a:p>
          <a:endParaRPr lang="nl-NL"/>
        </a:p>
      </dgm:t>
    </dgm:pt>
    <dgm:pt modelId="{01F13BED-BABA-4A98-99E6-7432A89E425E}">
      <dgm:prSet phldrT="[Tekst]"/>
      <dgm:spPr/>
      <dgm:t>
        <a:bodyPr/>
        <a:lstStyle/>
        <a:p>
          <a:r>
            <a:rPr lang="de-DE" dirty="0" smtClean="0"/>
            <a:t>GPS-</a:t>
          </a:r>
          <a:r>
            <a:rPr lang="de-DE" dirty="0" err="1" smtClean="0"/>
            <a:t>punten</a:t>
          </a:r>
          <a:endParaRPr lang="nl-NL" dirty="0"/>
        </a:p>
      </dgm:t>
    </dgm:pt>
    <dgm:pt modelId="{92FE541B-620C-4AB2-BCCD-2D5CAD62EA89}" type="parTrans" cxnId="{15BA5B2D-BAAD-4596-8691-1D7F755F3070}">
      <dgm:prSet/>
      <dgm:spPr/>
      <dgm:t>
        <a:bodyPr/>
        <a:lstStyle/>
        <a:p>
          <a:endParaRPr lang="nl-NL"/>
        </a:p>
      </dgm:t>
    </dgm:pt>
    <dgm:pt modelId="{F87EAB3F-D3C1-4B50-9CBB-23975BA72746}" type="sibTrans" cxnId="{15BA5B2D-BAAD-4596-8691-1D7F755F3070}">
      <dgm:prSet/>
      <dgm:spPr/>
      <dgm:t>
        <a:bodyPr/>
        <a:lstStyle/>
        <a:p>
          <a:endParaRPr lang="nl-NL"/>
        </a:p>
      </dgm:t>
    </dgm:pt>
    <dgm:pt modelId="{9782328F-769D-45D0-AFB2-1703EFFD23CB}">
      <dgm:prSet phldrT="[Tekst]"/>
      <dgm:spPr/>
      <dgm:t>
        <a:bodyPr/>
        <a:lstStyle/>
        <a:p>
          <a:r>
            <a:rPr lang="de-DE" dirty="0" smtClean="0"/>
            <a:t>Stallen</a:t>
          </a:r>
          <a:endParaRPr lang="nl-NL" dirty="0"/>
        </a:p>
      </dgm:t>
    </dgm:pt>
    <dgm:pt modelId="{10C9EEC3-8C42-4816-8CBD-1F3510FE9327}" type="parTrans" cxnId="{67F727DB-760E-4D14-8CAD-AD564C49C8B8}">
      <dgm:prSet/>
      <dgm:spPr/>
      <dgm:t>
        <a:bodyPr/>
        <a:lstStyle/>
        <a:p>
          <a:endParaRPr lang="nl-NL"/>
        </a:p>
      </dgm:t>
    </dgm:pt>
    <dgm:pt modelId="{00489467-0E97-479C-96DB-001B5195ED3F}" type="sibTrans" cxnId="{67F727DB-760E-4D14-8CAD-AD564C49C8B8}">
      <dgm:prSet/>
      <dgm:spPr/>
      <dgm:t>
        <a:bodyPr/>
        <a:lstStyle/>
        <a:p>
          <a:endParaRPr lang="nl-NL"/>
        </a:p>
      </dgm:t>
    </dgm:pt>
    <dgm:pt modelId="{C44DC104-85B8-472F-81CE-5FC4D4281E40}">
      <dgm:prSet phldrT="[Tekst]"/>
      <dgm:spPr/>
      <dgm:t>
        <a:bodyPr/>
        <a:lstStyle/>
        <a:p>
          <a:r>
            <a:rPr lang="de-DE" dirty="0" err="1" smtClean="0"/>
            <a:t>Snelheden</a:t>
          </a:r>
          <a:endParaRPr lang="nl-NL" dirty="0"/>
        </a:p>
      </dgm:t>
    </dgm:pt>
    <dgm:pt modelId="{7DED6A04-9910-4687-834F-D650452FD030}" type="parTrans" cxnId="{6964EEBC-446F-4D58-B5C5-7BECB6B5F3A0}">
      <dgm:prSet/>
      <dgm:spPr/>
      <dgm:t>
        <a:bodyPr/>
        <a:lstStyle/>
        <a:p>
          <a:endParaRPr lang="nl-NL"/>
        </a:p>
      </dgm:t>
    </dgm:pt>
    <dgm:pt modelId="{4C19D128-CBAB-4127-9012-64BE0E444DAE}" type="sibTrans" cxnId="{6964EEBC-446F-4D58-B5C5-7BECB6B5F3A0}">
      <dgm:prSet/>
      <dgm:spPr/>
      <dgm:t>
        <a:bodyPr/>
        <a:lstStyle/>
        <a:p>
          <a:endParaRPr lang="nl-NL"/>
        </a:p>
      </dgm:t>
    </dgm:pt>
    <dgm:pt modelId="{7CA46888-F291-4AC3-872F-EF8398EAA4F7}">
      <dgm:prSet phldrT="[Tekst]"/>
      <dgm:spPr/>
      <dgm:t>
        <a:bodyPr/>
        <a:lstStyle/>
        <a:p>
          <a:r>
            <a:rPr lang="de-DE" dirty="0" err="1" smtClean="0"/>
            <a:t>Wachttijden</a:t>
          </a:r>
          <a:endParaRPr lang="nl-NL" dirty="0"/>
        </a:p>
      </dgm:t>
    </dgm:pt>
    <dgm:pt modelId="{DA2B5E56-94A1-4CE8-B7B5-C8D94E92E778}" type="parTrans" cxnId="{DABBFA5C-DC6F-4216-9464-E229123289B3}">
      <dgm:prSet/>
      <dgm:spPr/>
      <dgm:t>
        <a:bodyPr/>
        <a:lstStyle/>
        <a:p>
          <a:endParaRPr lang="nl-NL"/>
        </a:p>
      </dgm:t>
    </dgm:pt>
    <dgm:pt modelId="{F48ECF9E-E8E1-4509-AC33-E14CF5F1B9BA}" type="sibTrans" cxnId="{DABBFA5C-DC6F-4216-9464-E229123289B3}">
      <dgm:prSet/>
      <dgm:spPr/>
      <dgm:t>
        <a:bodyPr/>
        <a:lstStyle/>
        <a:p>
          <a:endParaRPr lang="nl-NL"/>
        </a:p>
      </dgm:t>
    </dgm:pt>
    <dgm:pt modelId="{862E6D23-29A1-4E89-A65D-0A0A7C8CBDFC}">
      <dgm:prSet phldrT="[Tekst]"/>
      <dgm:spPr/>
      <dgm:t>
        <a:bodyPr/>
        <a:lstStyle/>
        <a:p>
          <a:r>
            <a:rPr lang="nl-NL" dirty="0" smtClean="0"/>
            <a:t>Onbekende vraag</a:t>
          </a:r>
          <a:endParaRPr lang="nl-NL" dirty="0"/>
        </a:p>
      </dgm:t>
    </dgm:pt>
    <dgm:pt modelId="{63209F86-01B2-4E12-9B18-49DBCC78AB8D}" type="parTrans" cxnId="{E1C40D2C-BF58-45BF-9539-AE7A658A39CE}">
      <dgm:prSet/>
      <dgm:spPr/>
      <dgm:t>
        <a:bodyPr/>
        <a:lstStyle/>
        <a:p>
          <a:endParaRPr lang="nl-NL"/>
        </a:p>
      </dgm:t>
    </dgm:pt>
    <dgm:pt modelId="{ED76DDE2-9934-4533-8956-2560EBD306F5}" type="sibTrans" cxnId="{E1C40D2C-BF58-45BF-9539-AE7A658A39CE}">
      <dgm:prSet/>
      <dgm:spPr/>
      <dgm:t>
        <a:bodyPr/>
        <a:lstStyle/>
        <a:p>
          <a:endParaRPr lang="nl-NL"/>
        </a:p>
      </dgm:t>
    </dgm:pt>
    <dgm:pt modelId="{1B63F696-2D8D-4725-92D8-6408FE62E2E5}" type="pres">
      <dgm:prSet presAssocID="{F8696621-5F26-4F51-AFDB-6708F7CFF802}" presName="Name0" presStyleCnt="0">
        <dgm:presLayoutVars>
          <dgm:chMax val="1"/>
          <dgm:dir/>
          <dgm:animLvl val="ctr"/>
          <dgm:resizeHandles val="exact"/>
        </dgm:presLayoutVars>
      </dgm:prSet>
      <dgm:spPr/>
      <dgm:t>
        <a:bodyPr/>
        <a:lstStyle/>
        <a:p>
          <a:endParaRPr lang="nl-NL"/>
        </a:p>
      </dgm:t>
    </dgm:pt>
    <dgm:pt modelId="{00FF2C12-B19B-4224-B14B-15C6BFDF695B}" type="pres">
      <dgm:prSet presAssocID="{797C5B4B-13E9-44F7-9713-5ED96D272970}" presName="centerShape" presStyleLbl="node0" presStyleIdx="0" presStyleCnt="1"/>
      <dgm:spPr/>
      <dgm:t>
        <a:bodyPr/>
        <a:lstStyle/>
        <a:p>
          <a:endParaRPr lang="nl-NL"/>
        </a:p>
      </dgm:t>
    </dgm:pt>
    <dgm:pt modelId="{A8D303E6-7421-4168-A064-4CC2969A612A}" type="pres">
      <dgm:prSet presAssocID="{B0D7A791-796F-44E3-8B00-4557A064A0B7}" presName="parTrans" presStyleLbl="sibTrans2D1" presStyleIdx="0" presStyleCnt="7"/>
      <dgm:spPr/>
      <dgm:t>
        <a:bodyPr/>
        <a:lstStyle/>
        <a:p>
          <a:endParaRPr lang="nl-NL"/>
        </a:p>
      </dgm:t>
    </dgm:pt>
    <dgm:pt modelId="{90185162-112B-4845-A97D-925CE09909E5}" type="pres">
      <dgm:prSet presAssocID="{B0D7A791-796F-44E3-8B00-4557A064A0B7}" presName="connectorText" presStyleLbl="sibTrans2D1" presStyleIdx="0" presStyleCnt="7"/>
      <dgm:spPr/>
      <dgm:t>
        <a:bodyPr/>
        <a:lstStyle/>
        <a:p>
          <a:endParaRPr lang="nl-NL"/>
        </a:p>
      </dgm:t>
    </dgm:pt>
    <dgm:pt modelId="{4E427139-42CB-4BC9-8D71-D8DB81CB4259}" type="pres">
      <dgm:prSet presAssocID="{9DD6ED5B-C8E2-4195-90D4-198E995B0464}" presName="node" presStyleLbl="node1" presStyleIdx="0" presStyleCnt="7">
        <dgm:presLayoutVars>
          <dgm:bulletEnabled val="1"/>
        </dgm:presLayoutVars>
      </dgm:prSet>
      <dgm:spPr/>
      <dgm:t>
        <a:bodyPr/>
        <a:lstStyle/>
        <a:p>
          <a:endParaRPr lang="nl-NL"/>
        </a:p>
      </dgm:t>
    </dgm:pt>
    <dgm:pt modelId="{52639938-999E-4148-9186-9BA03DCEE6D8}" type="pres">
      <dgm:prSet presAssocID="{77F944B3-4C08-441B-9F7D-5D1AB66366C9}" presName="parTrans" presStyleLbl="sibTrans2D1" presStyleIdx="1" presStyleCnt="7"/>
      <dgm:spPr/>
      <dgm:t>
        <a:bodyPr/>
        <a:lstStyle/>
        <a:p>
          <a:endParaRPr lang="nl-NL"/>
        </a:p>
      </dgm:t>
    </dgm:pt>
    <dgm:pt modelId="{EEB68813-F1E6-4038-A250-AAF7172B9075}" type="pres">
      <dgm:prSet presAssocID="{77F944B3-4C08-441B-9F7D-5D1AB66366C9}" presName="connectorText" presStyleLbl="sibTrans2D1" presStyleIdx="1" presStyleCnt="7"/>
      <dgm:spPr/>
      <dgm:t>
        <a:bodyPr/>
        <a:lstStyle/>
        <a:p>
          <a:endParaRPr lang="nl-NL"/>
        </a:p>
      </dgm:t>
    </dgm:pt>
    <dgm:pt modelId="{BF375CAB-6528-43CC-8A7F-6718C868A301}" type="pres">
      <dgm:prSet presAssocID="{697B90D2-40EB-4320-820B-C6BFE409A0AE}" presName="node" presStyleLbl="node1" presStyleIdx="1" presStyleCnt="7">
        <dgm:presLayoutVars>
          <dgm:bulletEnabled val="1"/>
        </dgm:presLayoutVars>
      </dgm:prSet>
      <dgm:spPr/>
      <dgm:t>
        <a:bodyPr/>
        <a:lstStyle/>
        <a:p>
          <a:endParaRPr lang="nl-NL"/>
        </a:p>
      </dgm:t>
    </dgm:pt>
    <dgm:pt modelId="{4DBC385F-C5D1-43E3-9754-0831064D7D78}" type="pres">
      <dgm:prSet presAssocID="{92FE541B-620C-4AB2-BCCD-2D5CAD62EA89}" presName="parTrans" presStyleLbl="sibTrans2D1" presStyleIdx="2" presStyleCnt="7"/>
      <dgm:spPr/>
      <dgm:t>
        <a:bodyPr/>
        <a:lstStyle/>
        <a:p>
          <a:endParaRPr lang="nl-NL"/>
        </a:p>
      </dgm:t>
    </dgm:pt>
    <dgm:pt modelId="{D90697E9-35AA-4480-B435-10F013074F80}" type="pres">
      <dgm:prSet presAssocID="{92FE541B-620C-4AB2-BCCD-2D5CAD62EA89}" presName="connectorText" presStyleLbl="sibTrans2D1" presStyleIdx="2" presStyleCnt="7"/>
      <dgm:spPr/>
      <dgm:t>
        <a:bodyPr/>
        <a:lstStyle/>
        <a:p>
          <a:endParaRPr lang="nl-NL"/>
        </a:p>
      </dgm:t>
    </dgm:pt>
    <dgm:pt modelId="{F722B84E-4C26-43DA-8BEF-6FD59CB78AEA}" type="pres">
      <dgm:prSet presAssocID="{01F13BED-BABA-4A98-99E6-7432A89E425E}" presName="node" presStyleLbl="node1" presStyleIdx="2" presStyleCnt="7">
        <dgm:presLayoutVars>
          <dgm:bulletEnabled val="1"/>
        </dgm:presLayoutVars>
      </dgm:prSet>
      <dgm:spPr/>
      <dgm:t>
        <a:bodyPr/>
        <a:lstStyle/>
        <a:p>
          <a:endParaRPr lang="nl-NL"/>
        </a:p>
      </dgm:t>
    </dgm:pt>
    <dgm:pt modelId="{EA8746FB-9A63-45D2-81DF-75FE5D912457}" type="pres">
      <dgm:prSet presAssocID="{10C9EEC3-8C42-4816-8CBD-1F3510FE9327}" presName="parTrans" presStyleLbl="sibTrans2D1" presStyleIdx="3" presStyleCnt="7"/>
      <dgm:spPr/>
      <dgm:t>
        <a:bodyPr/>
        <a:lstStyle/>
        <a:p>
          <a:endParaRPr lang="nl-NL"/>
        </a:p>
      </dgm:t>
    </dgm:pt>
    <dgm:pt modelId="{1FF56E0A-6A18-404A-8283-99EB3D982CD6}" type="pres">
      <dgm:prSet presAssocID="{10C9EEC3-8C42-4816-8CBD-1F3510FE9327}" presName="connectorText" presStyleLbl="sibTrans2D1" presStyleIdx="3" presStyleCnt="7"/>
      <dgm:spPr/>
      <dgm:t>
        <a:bodyPr/>
        <a:lstStyle/>
        <a:p>
          <a:endParaRPr lang="nl-NL"/>
        </a:p>
      </dgm:t>
    </dgm:pt>
    <dgm:pt modelId="{ACEE9ACD-6BF0-4C03-91BD-90A0DDD5D022}" type="pres">
      <dgm:prSet presAssocID="{9782328F-769D-45D0-AFB2-1703EFFD23CB}" presName="node" presStyleLbl="node1" presStyleIdx="3" presStyleCnt="7">
        <dgm:presLayoutVars>
          <dgm:bulletEnabled val="1"/>
        </dgm:presLayoutVars>
      </dgm:prSet>
      <dgm:spPr/>
      <dgm:t>
        <a:bodyPr/>
        <a:lstStyle/>
        <a:p>
          <a:endParaRPr lang="nl-NL"/>
        </a:p>
      </dgm:t>
    </dgm:pt>
    <dgm:pt modelId="{D711E108-C18F-4346-936D-C7519523F72B}" type="pres">
      <dgm:prSet presAssocID="{7DED6A04-9910-4687-834F-D650452FD030}" presName="parTrans" presStyleLbl="sibTrans2D1" presStyleIdx="4" presStyleCnt="7"/>
      <dgm:spPr/>
      <dgm:t>
        <a:bodyPr/>
        <a:lstStyle/>
        <a:p>
          <a:endParaRPr lang="nl-NL"/>
        </a:p>
      </dgm:t>
    </dgm:pt>
    <dgm:pt modelId="{2882CF5B-1984-48CE-AB2E-F97A7FCE1CDC}" type="pres">
      <dgm:prSet presAssocID="{7DED6A04-9910-4687-834F-D650452FD030}" presName="connectorText" presStyleLbl="sibTrans2D1" presStyleIdx="4" presStyleCnt="7"/>
      <dgm:spPr/>
      <dgm:t>
        <a:bodyPr/>
        <a:lstStyle/>
        <a:p>
          <a:endParaRPr lang="nl-NL"/>
        </a:p>
      </dgm:t>
    </dgm:pt>
    <dgm:pt modelId="{0070C5DC-F854-48E4-9A5E-7907568CB2B5}" type="pres">
      <dgm:prSet presAssocID="{C44DC104-85B8-472F-81CE-5FC4D4281E40}" presName="node" presStyleLbl="node1" presStyleIdx="4" presStyleCnt="7">
        <dgm:presLayoutVars>
          <dgm:bulletEnabled val="1"/>
        </dgm:presLayoutVars>
      </dgm:prSet>
      <dgm:spPr/>
      <dgm:t>
        <a:bodyPr/>
        <a:lstStyle/>
        <a:p>
          <a:endParaRPr lang="nl-NL"/>
        </a:p>
      </dgm:t>
    </dgm:pt>
    <dgm:pt modelId="{FE3C54EB-FC38-43D4-9699-90839513D51F}" type="pres">
      <dgm:prSet presAssocID="{DA2B5E56-94A1-4CE8-B7B5-C8D94E92E778}" presName="parTrans" presStyleLbl="sibTrans2D1" presStyleIdx="5" presStyleCnt="7"/>
      <dgm:spPr/>
      <dgm:t>
        <a:bodyPr/>
        <a:lstStyle/>
        <a:p>
          <a:endParaRPr lang="nl-NL"/>
        </a:p>
      </dgm:t>
    </dgm:pt>
    <dgm:pt modelId="{9D585CB8-1E7C-4962-AD65-F1FEFA98C508}" type="pres">
      <dgm:prSet presAssocID="{DA2B5E56-94A1-4CE8-B7B5-C8D94E92E778}" presName="connectorText" presStyleLbl="sibTrans2D1" presStyleIdx="5" presStyleCnt="7"/>
      <dgm:spPr/>
      <dgm:t>
        <a:bodyPr/>
        <a:lstStyle/>
        <a:p>
          <a:endParaRPr lang="nl-NL"/>
        </a:p>
      </dgm:t>
    </dgm:pt>
    <dgm:pt modelId="{E08ADB06-BC2A-4FD7-8D6C-4E1E116F2384}" type="pres">
      <dgm:prSet presAssocID="{7CA46888-F291-4AC3-872F-EF8398EAA4F7}" presName="node" presStyleLbl="node1" presStyleIdx="5" presStyleCnt="7">
        <dgm:presLayoutVars>
          <dgm:bulletEnabled val="1"/>
        </dgm:presLayoutVars>
      </dgm:prSet>
      <dgm:spPr/>
      <dgm:t>
        <a:bodyPr/>
        <a:lstStyle/>
        <a:p>
          <a:endParaRPr lang="nl-NL"/>
        </a:p>
      </dgm:t>
    </dgm:pt>
    <dgm:pt modelId="{E78C74A1-EA10-4736-BD79-5F373FCE2DDA}" type="pres">
      <dgm:prSet presAssocID="{63209F86-01B2-4E12-9B18-49DBCC78AB8D}" presName="parTrans" presStyleLbl="sibTrans2D1" presStyleIdx="6" presStyleCnt="7"/>
      <dgm:spPr/>
      <dgm:t>
        <a:bodyPr/>
        <a:lstStyle/>
        <a:p>
          <a:endParaRPr lang="nl-NL"/>
        </a:p>
      </dgm:t>
    </dgm:pt>
    <dgm:pt modelId="{7ED3D78B-E1CA-4295-89BE-95B1845DE0E1}" type="pres">
      <dgm:prSet presAssocID="{63209F86-01B2-4E12-9B18-49DBCC78AB8D}" presName="connectorText" presStyleLbl="sibTrans2D1" presStyleIdx="6" presStyleCnt="7"/>
      <dgm:spPr/>
      <dgm:t>
        <a:bodyPr/>
        <a:lstStyle/>
        <a:p>
          <a:endParaRPr lang="nl-NL"/>
        </a:p>
      </dgm:t>
    </dgm:pt>
    <dgm:pt modelId="{F46E3F17-3334-4638-8F29-8F4B19F81871}" type="pres">
      <dgm:prSet presAssocID="{862E6D23-29A1-4E89-A65D-0A0A7C8CBDFC}" presName="node" presStyleLbl="node1" presStyleIdx="6" presStyleCnt="7">
        <dgm:presLayoutVars>
          <dgm:bulletEnabled val="1"/>
        </dgm:presLayoutVars>
      </dgm:prSet>
      <dgm:spPr/>
      <dgm:t>
        <a:bodyPr/>
        <a:lstStyle/>
        <a:p>
          <a:endParaRPr lang="nl-NL"/>
        </a:p>
      </dgm:t>
    </dgm:pt>
  </dgm:ptLst>
  <dgm:cxnLst>
    <dgm:cxn modelId="{1882A5D4-E4F7-4982-9445-30DEADC10FB8}" type="presOf" srcId="{63209F86-01B2-4E12-9B18-49DBCC78AB8D}" destId="{7ED3D78B-E1CA-4295-89BE-95B1845DE0E1}" srcOrd="1" destOrd="0" presId="urn:microsoft.com/office/officeart/2005/8/layout/radial5"/>
    <dgm:cxn modelId="{D7E7BAD4-89B9-4D4B-9231-652DD849F08E}" type="presOf" srcId="{F8696621-5F26-4F51-AFDB-6708F7CFF802}" destId="{1B63F696-2D8D-4725-92D8-6408FE62E2E5}" srcOrd="0" destOrd="0" presId="urn:microsoft.com/office/officeart/2005/8/layout/radial5"/>
    <dgm:cxn modelId="{18664FE9-DBEB-4EF9-B742-0F09E3C9701F}" type="presOf" srcId="{C44DC104-85B8-472F-81CE-5FC4D4281E40}" destId="{0070C5DC-F854-48E4-9A5E-7907568CB2B5}" srcOrd="0" destOrd="0" presId="urn:microsoft.com/office/officeart/2005/8/layout/radial5"/>
    <dgm:cxn modelId="{14C57D77-A710-4560-B74E-A0BF8D406868}" type="presOf" srcId="{92FE541B-620C-4AB2-BCCD-2D5CAD62EA89}" destId="{D90697E9-35AA-4480-B435-10F013074F80}" srcOrd="1" destOrd="0" presId="urn:microsoft.com/office/officeart/2005/8/layout/radial5"/>
    <dgm:cxn modelId="{DC4FE3FA-8EEC-43F6-8839-7442F653D50B}" srcId="{F8696621-5F26-4F51-AFDB-6708F7CFF802}" destId="{797C5B4B-13E9-44F7-9713-5ED96D272970}" srcOrd="0" destOrd="0" parTransId="{1797977A-DC81-4DE3-A296-A51B08BE45D4}" sibTransId="{537B43E0-0BAD-4D37-882D-1CCB3A30D7E8}"/>
    <dgm:cxn modelId="{AA4D3B56-66C0-4C00-A1ED-36BE4F811EEB}" type="presOf" srcId="{10C9EEC3-8C42-4816-8CBD-1F3510FE9327}" destId="{1FF56E0A-6A18-404A-8283-99EB3D982CD6}" srcOrd="1" destOrd="0" presId="urn:microsoft.com/office/officeart/2005/8/layout/radial5"/>
    <dgm:cxn modelId="{C0D6EE94-6699-4EA9-BD96-34ADE17D103A}" type="presOf" srcId="{77F944B3-4C08-441B-9F7D-5D1AB66366C9}" destId="{52639938-999E-4148-9186-9BA03DCEE6D8}" srcOrd="0" destOrd="0" presId="urn:microsoft.com/office/officeart/2005/8/layout/radial5"/>
    <dgm:cxn modelId="{A331D921-B5E8-48E9-8C8C-704A4E653F17}" type="presOf" srcId="{9DD6ED5B-C8E2-4195-90D4-198E995B0464}" destId="{4E427139-42CB-4BC9-8D71-D8DB81CB4259}" srcOrd="0" destOrd="0" presId="urn:microsoft.com/office/officeart/2005/8/layout/radial5"/>
    <dgm:cxn modelId="{29430A7E-93C7-4296-A7CC-7A05178A045B}" type="presOf" srcId="{DA2B5E56-94A1-4CE8-B7B5-C8D94E92E778}" destId="{9D585CB8-1E7C-4962-AD65-F1FEFA98C508}" srcOrd="1" destOrd="0" presId="urn:microsoft.com/office/officeart/2005/8/layout/radial5"/>
    <dgm:cxn modelId="{6A0BFAC0-F905-473A-ABD2-F6CDB3A6E1B9}" type="presOf" srcId="{DA2B5E56-94A1-4CE8-B7B5-C8D94E92E778}" destId="{FE3C54EB-FC38-43D4-9699-90839513D51F}" srcOrd="0" destOrd="0" presId="urn:microsoft.com/office/officeart/2005/8/layout/radial5"/>
    <dgm:cxn modelId="{9E03F267-3BB8-4B0A-A79D-30CB1E7488D7}" type="presOf" srcId="{7CA46888-F291-4AC3-872F-EF8398EAA4F7}" destId="{E08ADB06-BC2A-4FD7-8D6C-4E1E116F2384}" srcOrd="0" destOrd="0" presId="urn:microsoft.com/office/officeart/2005/8/layout/radial5"/>
    <dgm:cxn modelId="{67F727DB-760E-4D14-8CAD-AD564C49C8B8}" srcId="{797C5B4B-13E9-44F7-9713-5ED96D272970}" destId="{9782328F-769D-45D0-AFB2-1703EFFD23CB}" srcOrd="3" destOrd="0" parTransId="{10C9EEC3-8C42-4816-8CBD-1F3510FE9327}" sibTransId="{00489467-0E97-479C-96DB-001B5195ED3F}"/>
    <dgm:cxn modelId="{F066E3B0-105A-42B9-89C6-24E134F9F2B9}" type="presOf" srcId="{697B90D2-40EB-4320-820B-C6BFE409A0AE}" destId="{BF375CAB-6528-43CC-8A7F-6718C868A301}" srcOrd="0" destOrd="0" presId="urn:microsoft.com/office/officeart/2005/8/layout/radial5"/>
    <dgm:cxn modelId="{021EDD2A-DDC2-4F09-916D-3BF69DBE3D68}" type="presOf" srcId="{77F944B3-4C08-441B-9F7D-5D1AB66366C9}" destId="{EEB68813-F1E6-4038-A250-AAF7172B9075}" srcOrd="1" destOrd="0" presId="urn:microsoft.com/office/officeart/2005/8/layout/radial5"/>
    <dgm:cxn modelId="{78C4117F-494F-49B1-B05C-2E2DB56D7B77}" type="presOf" srcId="{01F13BED-BABA-4A98-99E6-7432A89E425E}" destId="{F722B84E-4C26-43DA-8BEF-6FD59CB78AEA}" srcOrd="0" destOrd="0" presId="urn:microsoft.com/office/officeart/2005/8/layout/radial5"/>
    <dgm:cxn modelId="{7101A8A5-BB74-481D-BA5A-BB7DF9C2C92B}" type="presOf" srcId="{862E6D23-29A1-4E89-A65D-0A0A7C8CBDFC}" destId="{F46E3F17-3334-4638-8F29-8F4B19F81871}" srcOrd="0" destOrd="0" presId="urn:microsoft.com/office/officeart/2005/8/layout/radial5"/>
    <dgm:cxn modelId="{033FFAD0-090D-4F3E-8386-64212E23ED22}" srcId="{797C5B4B-13E9-44F7-9713-5ED96D272970}" destId="{697B90D2-40EB-4320-820B-C6BFE409A0AE}" srcOrd="1" destOrd="0" parTransId="{77F944B3-4C08-441B-9F7D-5D1AB66366C9}" sibTransId="{32A0E768-B565-43C7-93C3-DD9430179D51}"/>
    <dgm:cxn modelId="{8C745B9A-2286-4250-8C05-71C508211FD5}" type="presOf" srcId="{92FE541B-620C-4AB2-BCCD-2D5CAD62EA89}" destId="{4DBC385F-C5D1-43E3-9754-0831064D7D78}" srcOrd="0" destOrd="0" presId="urn:microsoft.com/office/officeart/2005/8/layout/radial5"/>
    <dgm:cxn modelId="{6EF12ADC-194A-431E-B441-EFF45A0ECFBD}" type="presOf" srcId="{797C5B4B-13E9-44F7-9713-5ED96D272970}" destId="{00FF2C12-B19B-4224-B14B-15C6BFDF695B}" srcOrd="0" destOrd="0" presId="urn:microsoft.com/office/officeart/2005/8/layout/radial5"/>
    <dgm:cxn modelId="{E1C40D2C-BF58-45BF-9539-AE7A658A39CE}" srcId="{797C5B4B-13E9-44F7-9713-5ED96D272970}" destId="{862E6D23-29A1-4E89-A65D-0A0A7C8CBDFC}" srcOrd="6" destOrd="0" parTransId="{63209F86-01B2-4E12-9B18-49DBCC78AB8D}" sibTransId="{ED76DDE2-9934-4533-8956-2560EBD306F5}"/>
    <dgm:cxn modelId="{5C7374EB-DD8A-4DF1-B917-E6AA18601C55}" srcId="{797C5B4B-13E9-44F7-9713-5ED96D272970}" destId="{9DD6ED5B-C8E2-4195-90D4-198E995B0464}" srcOrd="0" destOrd="0" parTransId="{B0D7A791-796F-44E3-8B00-4557A064A0B7}" sibTransId="{8794A6FD-D30D-4D1A-B75A-29D40E740DCB}"/>
    <dgm:cxn modelId="{5F454AE7-EA11-478F-8DAF-8FC8C88D5DF3}" type="presOf" srcId="{10C9EEC3-8C42-4816-8CBD-1F3510FE9327}" destId="{EA8746FB-9A63-45D2-81DF-75FE5D912457}" srcOrd="0" destOrd="0" presId="urn:microsoft.com/office/officeart/2005/8/layout/radial5"/>
    <dgm:cxn modelId="{6B02295E-D0FE-48AE-84A1-BCC860AD5C4C}" type="presOf" srcId="{7DED6A04-9910-4687-834F-D650452FD030}" destId="{D711E108-C18F-4346-936D-C7519523F72B}" srcOrd="0" destOrd="0" presId="urn:microsoft.com/office/officeart/2005/8/layout/radial5"/>
    <dgm:cxn modelId="{B438FB9E-30DC-4DE1-A7C8-EC32D41A7213}" type="presOf" srcId="{7DED6A04-9910-4687-834F-D650452FD030}" destId="{2882CF5B-1984-48CE-AB2E-F97A7FCE1CDC}" srcOrd="1" destOrd="0" presId="urn:microsoft.com/office/officeart/2005/8/layout/radial5"/>
    <dgm:cxn modelId="{2B002A96-1068-43F2-9079-49E5EB3694D9}" type="presOf" srcId="{B0D7A791-796F-44E3-8B00-4557A064A0B7}" destId="{A8D303E6-7421-4168-A064-4CC2969A612A}" srcOrd="0" destOrd="0" presId="urn:microsoft.com/office/officeart/2005/8/layout/radial5"/>
    <dgm:cxn modelId="{DABBFA5C-DC6F-4216-9464-E229123289B3}" srcId="{797C5B4B-13E9-44F7-9713-5ED96D272970}" destId="{7CA46888-F291-4AC3-872F-EF8398EAA4F7}" srcOrd="5" destOrd="0" parTransId="{DA2B5E56-94A1-4CE8-B7B5-C8D94E92E778}" sibTransId="{F48ECF9E-E8E1-4509-AC33-E14CF5F1B9BA}"/>
    <dgm:cxn modelId="{15BA5B2D-BAAD-4596-8691-1D7F755F3070}" srcId="{797C5B4B-13E9-44F7-9713-5ED96D272970}" destId="{01F13BED-BABA-4A98-99E6-7432A89E425E}" srcOrd="2" destOrd="0" parTransId="{92FE541B-620C-4AB2-BCCD-2D5CAD62EA89}" sibTransId="{F87EAB3F-D3C1-4B50-9CBB-23975BA72746}"/>
    <dgm:cxn modelId="{6964EEBC-446F-4D58-B5C5-7BECB6B5F3A0}" srcId="{797C5B4B-13E9-44F7-9713-5ED96D272970}" destId="{C44DC104-85B8-472F-81CE-5FC4D4281E40}" srcOrd="4" destOrd="0" parTransId="{7DED6A04-9910-4687-834F-D650452FD030}" sibTransId="{4C19D128-CBAB-4127-9012-64BE0E444DAE}"/>
    <dgm:cxn modelId="{7E688D9D-883D-4748-A385-F09C55F9D408}" type="presOf" srcId="{63209F86-01B2-4E12-9B18-49DBCC78AB8D}" destId="{E78C74A1-EA10-4736-BD79-5F373FCE2DDA}" srcOrd="0" destOrd="0" presId="urn:microsoft.com/office/officeart/2005/8/layout/radial5"/>
    <dgm:cxn modelId="{A69BE126-790D-46B8-9657-B49A96C87B5E}" type="presOf" srcId="{9782328F-769D-45D0-AFB2-1703EFFD23CB}" destId="{ACEE9ACD-6BF0-4C03-91BD-90A0DDD5D022}" srcOrd="0" destOrd="0" presId="urn:microsoft.com/office/officeart/2005/8/layout/radial5"/>
    <dgm:cxn modelId="{DE61B588-0F3D-4474-8193-6C87834B1EEF}" type="presOf" srcId="{B0D7A791-796F-44E3-8B00-4557A064A0B7}" destId="{90185162-112B-4845-A97D-925CE09909E5}" srcOrd="1" destOrd="0" presId="urn:microsoft.com/office/officeart/2005/8/layout/radial5"/>
    <dgm:cxn modelId="{17A5CC91-C96B-4864-917E-ACDF5FF55564}" type="presParOf" srcId="{1B63F696-2D8D-4725-92D8-6408FE62E2E5}" destId="{00FF2C12-B19B-4224-B14B-15C6BFDF695B}" srcOrd="0" destOrd="0" presId="urn:microsoft.com/office/officeart/2005/8/layout/radial5"/>
    <dgm:cxn modelId="{D38DB125-F557-431D-9E84-C5021A0AFB7C}" type="presParOf" srcId="{1B63F696-2D8D-4725-92D8-6408FE62E2E5}" destId="{A8D303E6-7421-4168-A064-4CC2969A612A}" srcOrd="1" destOrd="0" presId="urn:microsoft.com/office/officeart/2005/8/layout/radial5"/>
    <dgm:cxn modelId="{36636335-715C-4E86-B7DA-D5A4CD78217A}" type="presParOf" srcId="{A8D303E6-7421-4168-A064-4CC2969A612A}" destId="{90185162-112B-4845-A97D-925CE09909E5}" srcOrd="0" destOrd="0" presId="urn:microsoft.com/office/officeart/2005/8/layout/radial5"/>
    <dgm:cxn modelId="{5D9235F5-228C-45E2-95BF-34C760D7CA95}" type="presParOf" srcId="{1B63F696-2D8D-4725-92D8-6408FE62E2E5}" destId="{4E427139-42CB-4BC9-8D71-D8DB81CB4259}" srcOrd="2" destOrd="0" presId="urn:microsoft.com/office/officeart/2005/8/layout/radial5"/>
    <dgm:cxn modelId="{1ECA1C9D-722D-4E69-B83A-337917BAE01A}" type="presParOf" srcId="{1B63F696-2D8D-4725-92D8-6408FE62E2E5}" destId="{52639938-999E-4148-9186-9BA03DCEE6D8}" srcOrd="3" destOrd="0" presId="urn:microsoft.com/office/officeart/2005/8/layout/radial5"/>
    <dgm:cxn modelId="{4C00698F-F32B-4A60-8CA1-9428D32D7024}" type="presParOf" srcId="{52639938-999E-4148-9186-9BA03DCEE6D8}" destId="{EEB68813-F1E6-4038-A250-AAF7172B9075}" srcOrd="0" destOrd="0" presId="urn:microsoft.com/office/officeart/2005/8/layout/radial5"/>
    <dgm:cxn modelId="{83D0C115-4535-4CF8-B969-FC2DEA042BC2}" type="presParOf" srcId="{1B63F696-2D8D-4725-92D8-6408FE62E2E5}" destId="{BF375CAB-6528-43CC-8A7F-6718C868A301}" srcOrd="4" destOrd="0" presId="urn:microsoft.com/office/officeart/2005/8/layout/radial5"/>
    <dgm:cxn modelId="{E1D27F74-1F3B-4DCF-AFF8-DDFBFF57B735}" type="presParOf" srcId="{1B63F696-2D8D-4725-92D8-6408FE62E2E5}" destId="{4DBC385F-C5D1-43E3-9754-0831064D7D78}" srcOrd="5" destOrd="0" presId="urn:microsoft.com/office/officeart/2005/8/layout/radial5"/>
    <dgm:cxn modelId="{FAB824AE-6749-4B5A-A2CA-E3481C051869}" type="presParOf" srcId="{4DBC385F-C5D1-43E3-9754-0831064D7D78}" destId="{D90697E9-35AA-4480-B435-10F013074F80}" srcOrd="0" destOrd="0" presId="urn:microsoft.com/office/officeart/2005/8/layout/radial5"/>
    <dgm:cxn modelId="{774C97EF-4022-4197-8D77-9E605F08B975}" type="presParOf" srcId="{1B63F696-2D8D-4725-92D8-6408FE62E2E5}" destId="{F722B84E-4C26-43DA-8BEF-6FD59CB78AEA}" srcOrd="6" destOrd="0" presId="urn:microsoft.com/office/officeart/2005/8/layout/radial5"/>
    <dgm:cxn modelId="{266E00F7-600E-4C02-9C98-15728801304B}" type="presParOf" srcId="{1B63F696-2D8D-4725-92D8-6408FE62E2E5}" destId="{EA8746FB-9A63-45D2-81DF-75FE5D912457}" srcOrd="7" destOrd="0" presId="urn:microsoft.com/office/officeart/2005/8/layout/radial5"/>
    <dgm:cxn modelId="{7CD74950-922A-4418-BBCB-A4A9C990600D}" type="presParOf" srcId="{EA8746FB-9A63-45D2-81DF-75FE5D912457}" destId="{1FF56E0A-6A18-404A-8283-99EB3D982CD6}" srcOrd="0" destOrd="0" presId="urn:microsoft.com/office/officeart/2005/8/layout/radial5"/>
    <dgm:cxn modelId="{2E6C9322-C48D-4D57-BA71-80D6B38534AA}" type="presParOf" srcId="{1B63F696-2D8D-4725-92D8-6408FE62E2E5}" destId="{ACEE9ACD-6BF0-4C03-91BD-90A0DDD5D022}" srcOrd="8" destOrd="0" presId="urn:microsoft.com/office/officeart/2005/8/layout/radial5"/>
    <dgm:cxn modelId="{A6352252-70B4-4A0C-BEF6-494D02250A1F}" type="presParOf" srcId="{1B63F696-2D8D-4725-92D8-6408FE62E2E5}" destId="{D711E108-C18F-4346-936D-C7519523F72B}" srcOrd="9" destOrd="0" presId="urn:microsoft.com/office/officeart/2005/8/layout/radial5"/>
    <dgm:cxn modelId="{242BB51C-D4F4-4D36-8927-7AC3921F8BA8}" type="presParOf" srcId="{D711E108-C18F-4346-936D-C7519523F72B}" destId="{2882CF5B-1984-48CE-AB2E-F97A7FCE1CDC}" srcOrd="0" destOrd="0" presId="urn:microsoft.com/office/officeart/2005/8/layout/radial5"/>
    <dgm:cxn modelId="{98976703-54FD-4FEE-A694-47E8C387D970}" type="presParOf" srcId="{1B63F696-2D8D-4725-92D8-6408FE62E2E5}" destId="{0070C5DC-F854-48E4-9A5E-7907568CB2B5}" srcOrd="10" destOrd="0" presId="urn:microsoft.com/office/officeart/2005/8/layout/radial5"/>
    <dgm:cxn modelId="{5AE417CF-B5FE-466B-8CAA-51D28F28C893}" type="presParOf" srcId="{1B63F696-2D8D-4725-92D8-6408FE62E2E5}" destId="{FE3C54EB-FC38-43D4-9699-90839513D51F}" srcOrd="11" destOrd="0" presId="urn:microsoft.com/office/officeart/2005/8/layout/radial5"/>
    <dgm:cxn modelId="{96F13A0C-C1AA-4A80-A236-6A22CC4320C6}" type="presParOf" srcId="{FE3C54EB-FC38-43D4-9699-90839513D51F}" destId="{9D585CB8-1E7C-4962-AD65-F1FEFA98C508}" srcOrd="0" destOrd="0" presId="urn:microsoft.com/office/officeart/2005/8/layout/radial5"/>
    <dgm:cxn modelId="{2827717A-0AC1-4974-AB05-545C02B17F1B}" type="presParOf" srcId="{1B63F696-2D8D-4725-92D8-6408FE62E2E5}" destId="{E08ADB06-BC2A-4FD7-8D6C-4E1E116F2384}" srcOrd="12" destOrd="0" presId="urn:microsoft.com/office/officeart/2005/8/layout/radial5"/>
    <dgm:cxn modelId="{09D3D08E-D0C8-4CF1-A1EA-82B1D4D9E796}" type="presParOf" srcId="{1B63F696-2D8D-4725-92D8-6408FE62E2E5}" destId="{E78C74A1-EA10-4736-BD79-5F373FCE2DDA}" srcOrd="13" destOrd="0" presId="urn:microsoft.com/office/officeart/2005/8/layout/radial5"/>
    <dgm:cxn modelId="{5E9FEFC6-F29E-4CAE-9D89-B7E1C8B268BC}" type="presParOf" srcId="{E78C74A1-EA10-4736-BD79-5F373FCE2DDA}" destId="{7ED3D78B-E1CA-4295-89BE-95B1845DE0E1}" srcOrd="0" destOrd="0" presId="urn:microsoft.com/office/officeart/2005/8/layout/radial5"/>
    <dgm:cxn modelId="{7567160A-6897-468F-9D95-CE191BBC419C}" type="presParOf" srcId="{1B63F696-2D8D-4725-92D8-6408FE62E2E5}" destId="{F46E3F17-3334-4638-8F29-8F4B19F81871}" srcOrd="14" destOrd="0" presId="urn:microsoft.com/office/officeart/2005/8/layout/radial5"/>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F401B7-B3CC-42D3-8D28-E9DB32A1B56C}">
      <dsp:nvSpPr>
        <dsp:cNvPr id="0" name=""/>
        <dsp:cNvSpPr/>
      </dsp:nvSpPr>
      <dsp:spPr>
        <a:xfrm>
          <a:off x="956438" y="0"/>
          <a:ext cx="2438400" cy="975360"/>
        </a:xfrm>
        <a:prstGeom prst="leftRightRibb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9A02D63-5655-468A-A2AF-846561D64FD3}">
      <dsp:nvSpPr>
        <dsp:cNvPr id="0" name=""/>
        <dsp:cNvSpPr/>
      </dsp:nvSpPr>
      <dsp:spPr>
        <a:xfrm>
          <a:off x="1237488" y="170687"/>
          <a:ext cx="804672" cy="47792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2004" rIns="0" bIns="34290" numCol="1" spcCol="1270" anchor="ctr" anchorCtr="0">
          <a:noAutofit/>
        </a:bodyPr>
        <a:lstStyle/>
        <a:p>
          <a:pPr lvl="0" algn="ctr" defTabSz="400050">
            <a:lnSpc>
              <a:spcPct val="90000"/>
            </a:lnSpc>
            <a:spcBef>
              <a:spcPct val="0"/>
            </a:spcBef>
            <a:spcAft>
              <a:spcPct val="35000"/>
            </a:spcAft>
          </a:pPr>
          <a:r>
            <a:rPr lang="nl-NL" sz="900" kern="1200" dirty="0" smtClean="0"/>
            <a:t>Veel detail: herkenbaarheid personen</a:t>
          </a:r>
          <a:endParaRPr lang="nl-NL" sz="900" kern="1200" dirty="0"/>
        </a:p>
      </dsp:txBody>
      <dsp:txXfrm>
        <a:off x="1237488" y="170687"/>
        <a:ext cx="804672" cy="477926"/>
      </dsp:txXfrm>
    </dsp:sp>
    <dsp:sp modelId="{19C968A2-C55C-4AE2-BFDB-7881856029BE}">
      <dsp:nvSpPr>
        <dsp:cNvPr id="0" name=""/>
        <dsp:cNvSpPr/>
      </dsp:nvSpPr>
      <dsp:spPr>
        <a:xfrm>
          <a:off x="2164080" y="326745"/>
          <a:ext cx="950976" cy="47792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2004" rIns="0" bIns="34290" numCol="1" spcCol="1270" anchor="ctr" anchorCtr="0">
          <a:noAutofit/>
        </a:bodyPr>
        <a:lstStyle/>
        <a:p>
          <a:pPr lvl="0" algn="ctr" defTabSz="400050">
            <a:lnSpc>
              <a:spcPct val="90000"/>
            </a:lnSpc>
            <a:spcBef>
              <a:spcPct val="0"/>
            </a:spcBef>
            <a:spcAft>
              <a:spcPct val="35000"/>
            </a:spcAft>
          </a:pPr>
          <a:r>
            <a:rPr lang="nl-NL" sz="900" kern="1200" dirty="0" smtClean="0"/>
            <a:t>Aggregatie / Weglaten: Bruikbaarheid laag</a:t>
          </a:r>
          <a:endParaRPr lang="nl-NL" sz="900" kern="1200" dirty="0"/>
        </a:p>
      </dsp:txBody>
      <dsp:txXfrm>
        <a:off x="2164080" y="326745"/>
        <a:ext cx="950976" cy="47792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FF2C12-B19B-4224-B14B-15C6BFDF695B}">
      <dsp:nvSpPr>
        <dsp:cNvPr id="0" name=""/>
        <dsp:cNvSpPr/>
      </dsp:nvSpPr>
      <dsp:spPr>
        <a:xfrm>
          <a:off x="2189630" y="957487"/>
          <a:ext cx="505159" cy="50515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de-DE" sz="600" kern="1200" dirty="0" err="1" smtClean="0"/>
            <a:t>Microdata</a:t>
          </a:r>
          <a:endParaRPr lang="nl-NL" sz="600" kern="1200" dirty="0"/>
        </a:p>
      </dsp:txBody>
      <dsp:txXfrm>
        <a:off x="2263609" y="1031466"/>
        <a:ext cx="357201" cy="357201"/>
      </dsp:txXfrm>
    </dsp:sp>
    <dsp:sp modelId="{A8D303E6-7421-4168-A064-4CC2969A612A}">
      <dsp:nvSpPr>
        <dsp:cNvPr id="0" name=""/>
        <dsp:cNvSpPr/>
      </dsp:nvSpPr>
      <dsp:spPr>
        <a:xfrm rot="16200000">
          <a:off x="2356219" y="714231"/>
          <a:ext cx="171981" cy="17175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nl-NL" sz="500" kern="1200"/>
        </a:p>
      </dsp:txBody>
      <dsp:txXfrm>
        <a:off x="2381982" y="774345"/>
        <a:ext cx="120455" cy="103052"/>
      </dsp:txXfrm>
    </dsp:sp>
    <dsp:sp modelId="{4E427139-42CB-4BC9-8D71-D8DB81CB4259}">
      <dsp:nvSpPr>
        <dsp:cNvPr id="0" name=""/>
        <dsp:cNvSpPr/>
      </dsp:nvSpPr>
      <dsp:spPr>
        <a:xfrm>
          <a:off x="2126485" y="1545"/>
          <a:ext cx="631448" cy="63144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de-DE" sz="600" kern="1200" dirty="0" err="1" smtClean="0"/>
            <a:t>hb</a:t>
          </a:r>
          <a:r>
            <a:rPr lang="de-DE" sz="600" kern="1200" dirty="0" smtClean="0"/>
            <a:t>-matrix</a:t>
          </a:r>
        </a:p>
        <a:p>
          <a:pPr lvl="0" algn="ctr" defTabSz="266700">
            <a:lnSpc>
              <a:spcPct val="90000"/>
            </a:lnSpc>
            <a:spcBef>
              <a:spcPct val="0"/>
            </a:spcBef>
            <a:spcAft>
              <a:spcPct val="35000"/>
            </a:spcAft>
          </a:pPr>
          <a:r>
            <a:rPr lang="de-DE" sz="600" kern="1200" dirty="0" err="1" smtClean="0"/>
            <a:t>Buurten</a:t>
          </a:r>
          <a:r>
            <a:rPr lang="de-DE" sz="600" kern="1200" dirty="0" smtClean="0"/>
            <a:t>,</a:t>
          </a:r>
        </a:p>
        <a:p>
          <a:pPr lvl="0" algn="ctr" defTabSz="266700">
            <a:lnSpc>
              <a:spcPct val="90000"/>
            </a:lnSpc>
            <a:spcBef>
              <a:spcPct val="0"/>
            </a:spcBef>
            <a:spcAft>
              <a:spcPct val="35000"/>
            </a:spcAft>
          </a:pPr>
          <a:r>
            <a:rPr lang="de-DE" sz="600" kern="1200" dirty="0" err="1" smtClean="0"/>
            <a:t>Gemeentes</a:t>
          </a:r>
          <a:endParaRPr lang="nl-NL" sz="600" kern="1200" dirty="0"/>
        </a:p>
      </dsp:txBody>
      <dsp:txXfrm>
        <a:off x="2218958" y="94018"/>
        <a:ext cx="446502" cy="446502"/>
      </dsp:txXfrm>
    </dsp:sp>
    <dsp:sp modelId="{52639938-999E-4148-9186-9BA03DCEE6D8}">
      <dsp:nvSpPr>
        <dsp:cNvPr id="0" name=""/>
        <dsp:cNvSpPr/>
      </dsp:nvSpPr>
      <dsp:spPr>
        <a:xfrm rot="19285714">
          <a:off x="2676738" y="868585"/>
          <a:ext cx="171981" cy="17175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nl-NL" sz="500" kern="1200"/>
        </a:p>
      </dsp:txBody>
      <dsp:txXfrm>
        <a:off x="2682359" y="918999"/>
        <a:ext cx="120455" cy="103052"/>
      </dsp:txXfrm>
    </dsp:sp>
    <dsp:sp modelId="{BF375CAB-6528-43CC-8A7F-6718C868A301}">
      <dsp:nvSpPr>
        <dsp:cNvPr id="0" name=""/>
        <dsp:cNvSpPr/>
      </dsp:nvSpPr>
      <dsp:spPr>
        <a:xfrm>
          <a:off x="2824502" y="337692"/>
          <a:ext cx="631448" cy="63144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de-DE" sz="600" kern="1200" dirty="0" err="1" smtClean="0"/>
            <a:t>Routes</a:t>
          </a:r>
          <a:r>
            <a:rPr lang="de-DE" sz="600" kern="1200" dirty="0" smtClean="0"/>
            <a:t> </a:t>
          </a:r>
          <a:r>
            <a:rPr lang="de-DE" sz="600" kern="1200" dirty="0" err="1" smtClean="0"/>
            <a:t>gemap-matcht</a:t>
          </a:r>
          <a:endParaRPr lang="nl-NL" sz="600" kern="1200" dirty="0"/>
        </a:p>
      </dsp:txBody>
      <dsp:txXfrm>
        <a:off x="2916975" y="430165"/>
        <a:ext cx="446502" cy="446502"/>
      </dsp:txXfrm>
    </dsp:sp>
    <dsp:sp modelId="{4DBC385F-C5D1-43E3-9754-0831064D7D78}">
      <dsp:nvSpPr>
        <dsp:cNvPr id="0" name=""/>
        <dsp:cNvSpPr/>
      </dsp:nvSpPr>
      <dsp:spPr>
        <a:xfrm rot="771429">
          <a:off x="2755899" y="1215414"/>
          <a:ext cx="171981" cy="17175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nl-NL" sz="500" kern="1200"/>
        </a:p>
      </dsp:txBody>
      <dsp:txXfrm>
        <a:off x="2756545" y="1244032"/>
        <a:ext cx="120455" cy="103052"/>
      </dsp:txXfrm>
    </dsp:sp>
    <dsp:sp modelId="{F722B84E-4C26-43DA-8BEF-6FD59CB78AEA}">
      <dsp:nvSpPr>
        <dsp:cNvPr id="0" name=""/>
        <dsp:cNvSpPr/>
      </dsp:nvSpPr>
      <dsp:spPr>
        <a:xfrm>
          <a:off x="2996899" y="1093009"/>
          <a:ext cx="631448" cy="63144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de-DE" sz="600" kern="1200" dirty="0" smtClean="0"/>
            <a:t>GPS-</a:t>
          </a:r>
          <a:r>
            <a:rPr lang="de-DE" sz="600" kern="1200" dirty="0" err="1" smtClean="0"/>
            <a:t>punten</a:t>
          </a:r>
          <a:endParaRPr lang="nl-NL" sz="600" kern="1200" dirty="0"/>
        </a:p>
      </dsp:txBody>
      <dsp:txXfrm>
        <a:off x="3089372" y="1185482"/>
        <a:ext cx="446502" cy="446502"/>
      </dsp:txXfrm>
    </dsp:sp>
    <dsp:sp modelId="{EA8746FB-9A63-45D2-81DF-75FE5D912457}">
      <dsp:nvSpPr>
        <dsp:cNvPr id="0" name=""/>
        <dsp:cNvSpPr/>
      </dsp:nvSpPr>
      <dsp:spPr>
        <a:xfrm rot="3857143">
          <a:off x="2534093" y="1493550"/>
          <a:ext cx="171981" cy="17175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nl-NL" sz="500" kern="1200"/>
        </a:p>
      </dsp:txBody>
      <dsp:txXfrm>
        <a:off x="2548678" y="1504689"/>
        <a:ext cx="120455" cy="103052"/>
      </dsp:txXfrm>
    </dsp:sp>
    <dsp:sp modelId="{ACEE9ACD-6BF0-4C03-91BD-90A0DDD5D022}">
      <dsp:nvSpPr>
        <dsp:cNvPr id="0" name=""/>
        <dsp:cNvSpPr/>
      </dsp:nvSpPr>
      <dsp:spPr>
        <a:xfrm>
          <a:off x="2513855" y="1698725"/>
          <a:ext cx="631448" cy="63144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de-DE" sz="600" kern="1200" dirty="0" smtClean="0"/>
            <a:t>Stallen</a:t>
          </a:r>
          <a:endParaRPr lang="nl-NL" sz="600" kern="1200" dirty="0"/>
        </a:p>
      </dsp:txBody>
      <dsp:txXfrm>
        <a:off x="2606328" y="1791198"/>
        <a:ext cx="446502" cy="446502"/>
      </dsp:txXfrm>
    </dsp:sp>
    <dsp:sp modelId="{D711E108-C18F-4346-936D-C7519523F72B}">
      <dsp:nvSpPr>
        <dsp:cNvPr id="0" name=""/>
        <dsp:cNvSpPr/>
      </dsp:nvSpPr>
      <dsp:spPr>
        <a:xfrm rot="6942857">
          <a:off x="2178344" y="1493550"/>
          <a:ext cx="171981" cy="17175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nl-NL" sz="500" kern="1200"/>
        </a:p>
      </dsp:txBody>
      <dsp:txXfrm rot="10800000">
        <a:off x="2215285" y="1504689"/>
        <a:ext cx="120455" cy="103052"/>
      </dsp:txXfrm>
    </dsp:sp>
    <dsp:sp modelId="{0070C5DC-F854-48E4-9A5E-7907568CB2B5}">
      <dsp:nvSpPr>
        <dsp:cNvPr id="0" name=""/>
        <dsp:cNvSpPr/>
      </dsp:nvSpPr>
      <dsp:spPr>
        <a:xfrm>
          <a:off x="1739115" y="1698725"/>
          <a:ext cx="631448" cy="63144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de-DE" sz="600" kern="1200" dirty="0" err="1" smtClean="0"/>
            <a:t>Snelheden</a:t>
          </a:r>
          <a:endParaRPr lang="nl-NL" sz="600" kern="1200" dirty="0"/>
        </a:p>
      </dsp:txBody>
      <dsp:txXfrm>
        <a:off x="1831588" y="1791198"/>
        <a:ext cx="446502" cy="446502"/>
      </dsp:txXfrm>
    </dsp:sp>
    <dsp:sp modelId="{FE3C54EB-FC38-43D4-9699-90839513D51F}">
      <dsp:nvSpPr>
        <dsp:cNvPr id="0" name=""/>
        <dsp:cNvSpPr/>
      </dsp:nvSpPr>
      <dsp:spPr>
        <a:xfrm rot="10028571">
          <a:off x="1956538" y="1215414"/>
          <a:ext cx="171981" cy="17175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nl-NL" sz="500" kern="1200"/>
        </a:p>
      </dsp:txBody>
      <dsp:txXfrm rot="10800000">
        <a:off x="2007418" y="1244032"/>
        <a:ext cx="120455" cy="103052"/>
      </dsp:txXfrm>
    </dsp:sp>
    <dsp:sp modelId="{E08ADB06-BC2A-4FD7-8D6C-4E1E116F2384}">
      <dsp:nvSpPr>
        <dsp:cNvPr id="0" name=""/>
        <dsp:cNvSpPr/>
      </dsp:nvSpPr>
      <dsp:spPr>
        <a:xfrm>
          <a:off x="1256072" y="1093009"/>
          <a:ext cx="631448" cy="63144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de-DE" sz="600" kern="1200" dirty="0" err="1" smtClean="0"/>
            <a:t>Wachttijden</a:t>
          </a:r>
          <a:endParaRPr lang="nl-NL" sz="600" kern="1200" dirty="0"/>
        </a:p>
      </dsp:txBody>
      <dsp:txXfrm>
        <a:off x="1348545" y="1185482"/>
        <a:ext cx="446502" cy="446502"/>
      </dsp:txXfrm>
    </dsp:sp>
    <dsp:sp modelId="{E78C74A1-EA10-4736-BD79-5F373FCE2DDA}">
      <dsp:nvSpPr>
        <dsp:cNvPr id="0" name=""/>
        <dsp:cNvSpPr/>
      </dsp:nvSpPr>
      <dsp:spPr>
        <a:xfrm rot="13114286">
          <a:off x="2035700" y="868585"/>
          <a:ext cx="171981" cy="17175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nl-NL" sz="500" kern="1200"/>
        </a:p>
      </dsp:txBody>
      <dsp:txXfrm rot="10800000">
        <a:off x="2081605" y="918999"/>
        <a:ext cx="120455" cy="103052"/>
      </dsp:txXfrm>
    </dsp:sp>
    <dsp:sp modelId="{F46E3F17-3334-4638-8F29-8F4B19F81871}">
      <dsp:nvSpPr>
        <dsp:cNvPr id="0" name=""/>
        <dsp:cNvSpPr/>
      </dsp:nvSpPr>
      <dsp:spPr>
        <a:xfrm>
          <a:off x="1428468" y="337692"/>
          <a:ext cx="631448" cy="63144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nl-NL" sz="600" kern="1200" dirty="0" smtClean="0"/>
            <a:t>Onbekende vraag</a:t>
          </a:r>
          <a:endParaRPr lang="nl-NL" sz="600" kern="1200" dirty="0"/>
        </a:p>
      </dsp:txBody>
      <dsp:txXfrm>
        <a:off x="1520941" y="430165"/>
        <a:ext cx="446502" cy="446502"/>
      </dsp:txXfrm>
    </dsp:sp>
  </dsp:spTree>
</dsp:drawing>
</file>

<file path=word/diagrams/layout1.xml><?xml version="1.0" encoding="utf-8"?>
<dgm:layoutDef xmlns:dgm="http://schemas.openxmlformats.org/drawingml/2006/diagram" xmlns:a="http://schemas.openxmlformats.org/drawingml/2006/main" uniqueId="urn:microsoft.com/office/officeart/2005/8/layout/arrow6">
  <dgm:title val=""/>
  <dgm:desc val=""/>
  <dgm:catLst>
    <dgm:cat type="relationship" pri="4000"/>
    <dgm:cat type="process" pri="29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param type="horzAlign" val="ctr"/>
      <dgm:param type="vertAlign" val="mid"/>
      <dgm:param type="ar" val="2.5"/>
    </dgm:alg>
    <dgm:shape xmlns:r="http://schemas.openxmlformats.org/officeDocument/2006/relationships" r:blip="">
      <dgm:adjLst/>
    </dgm:shape>
    <dgm:presOf/>
    <dgm:constrLst>
      <dgm:constr type="primFontSz" for="des" ptType="node" op="equ"/>
      <dgm:constr type="w" for="ch" forName="ribbon" refType="h" refFor="ch" refForName="ribbon" fact="2.5"/>
      <dgm:constr type="h" for="ch" forName="leftArrowText" refType="h" fact="0.49"/>
      <dgm:constr type="ctrY" for="ch" forName="leftArrowText" refType="ctrY" refFor="ch" refForName="ribbon"/>
      <dgm:constr type="ctrYOff" for="ch" forName="leftArrowText" refType="h" refFor="ch" refForName="ribbon" fact="-0.08"/>
      <dgm:constr type="l" for="ch" forName="leftArrowText" refType="w" refFor="ch" refForName="ribbon" fact="0.12"/>
      <dgm:constr type="r" for="ch" forName="leftArrowText" refType="w" refFor="ch" refForName="ribbon" fact="0.45"/>
      <dgm:constr type="h" for="ch" forName="rightArrowText" refType="h" fact="0.49"/>
      <dgm:constr type="ctrY" for="ch" forName="rightArrowText" refType="ctrY" refFor="ch" refForName="ribbon"/>
      <dgm:constr type="ctrYOff" for="ch" forName="rightArrowText" refType="h" refFor="ch" refForName="ribbon" fact="0.08"/>
      <dgm:constr type="l" for="ch" forName="rightArrowText" refType="w" refFor="ch" refForName="ribbon" fact="0.5"/>
      <dgm:constr type="r" for="ch" forName="rightArrowText" refType="w" refFor="ch" refForName="ribbon" fact="0.89"/>
    </dgm:constrLst>
    <dgm:ruleLst/>
    <dgm:choose name="Name0">
      <dgm:if name="Name1" axis="ch" ptType="node" func="cnt" op="gte" val="1">
        <dgm:layoutNode name="ribbon" styleLbl="node1">
          <dgm:alg type="sp"/>
          <dgm:shape xmlns:r="http://schemas.openxmlformats.org/officeDocument/2006/relationships" type="leftRightRibbon" r:blip="">
            <dgm:adjLst/>
          </dgm:shape>
          <dgm:presOf/>
          <dgm:constrLst/>
          <dgm:ruleLst/>
        </dgm:layoutNode>
        <dgm:layoutNode name="leftArrowText" styleLbl="node1">
          <dgm:varLst>
            <dgm:chMax val="0"/>
            <dgm:bulletEnabled val="1"/>
          </dgm:varLst>
          <dgm:alg type="tx">
            <dgm:param type="txAnchorVertCh" val="mid"/>
          </dgm:alg>
          <dgm:shape xmlns:r="http://schemas.openxmlformats.org/officeDocument/2006/relationships" type="rect" r:blip="" hideGeom="1">
            <dgm:adjLst/>
          </dgm:shape>
          <dgm:choose name="Name2">
            <dgm:if name="Name3" func="var" arg="dir" op="equ" val="norm">
              <dgm:presOf axis="ch desOrSelf" ptType="node node" st="1 1" cnt="1 0"/>
            </dgm:if>
            <dgm:else name="Name4">
              <dgm:presOf axis="ch desOrSelf" ptType="node node" st="2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layoutNode name="rightArrowText" styleLbl="node1">
          <dgm:varLst>
            <dgm:chMax val="0"/>
            <dgm:bulletEnabled val="1"/>
          </dgm:varLst>
          <dgm:alg type="tx">
            <dgm:param type="txAnchorVertCh" val="mid"/>
          </dgm:alg>
          <dgm:shape xmlns:r="http://schemas.openxmlformats.org/officeDocument/2006/relationships" type="rect" r:blip="" hideGeom="1">
            <dgm:adjLst/>
          </dgm:shape>
          <dgm:choose name="Name5">
            <dgm:if name="Name6" func="var" arg="dir" op="equ" val="norm">
              <dgm:presOf axis="ch desOrSelf" ptType="node node" st="2 1" cnt="1 0"/>
            </dgm:if>
            <dgm:else name="Name7">
              <dgm:presOf axis="ch desOrSelf" ptType="node node" st="1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if>
      <dgm:else name="Name8"/>
    </dgm:choose>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3149</Words>
  <Characters>17324</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Ineke Meijer</dc:creator>
  <cp:keywords/>
  <dc:description/>
  <cp:lastModifiedBy>Martens, J.F.A.M. (Marco) - BSK</cp:lastModifiedBy>
  <cp:revision>2</cp:revision>
  <dcterms:created xsi:type="dcterms:W3CDTF">2018-11-27T16:44:00Z</dcterms:created>
  <dcterms:modified xsi:type="dcterms:W3CDTF">2018-11-27T16:44:00Z</dcterms:modified>
</cp:coreProperties>
</file>