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D65" w:rsidRPr="00E86EDB" w:rsidRDefault="00A7692B" w:rsidP="0017601B">
      <w:pPr>
        <w:pStyle w:val="Heading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01B">
        <w:t>Bijlage 3C</w:t>
      </w:r>
      <w:r w:rsidR="005D5D65">
        <w:t xml:space="preserve"> Referentiegegevens</w:t>
      </w:r>
      <w:bookmarkEnd w:id="0"/>
      <w:r w:rsidR="005D5D65">
        <w:t xml:space="preserve"> </w:t>
      </w:r>
      <w:r w:rsidR="0017601B">
        <w:t>Selectiecriterium 2&amp;3</w:t>
      </w:r>
    </w:p>
    <w:p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89"/>
        <w:gridCol w:w="1426"/>
        <w:gridCol w:w="5125"/>
        <w:gridCol w:w="7"/>
      </w:tblGrid>
      <w:tr w:rsidR="005D5D65" w:rsidRPr="00D571D0" w:rsidTr="002272EC">
        <w:trPr>
          <w:gridAfter w:val="1"/>
          <w:wAfter w:w="7" w:type="dxa"/>
        </w:trPr>
        <w:tc>
          <w:tcPr>
            <w:tcW w:w="2089" w:type="dxa"/>
            <w:tcBorders>
              <w:bottom w:val="nil"/>
            </w:tcBorders>
            <w:shd w:val="pct10" w:color="000000" w:fill="FFFFFF"/>
          </w:tcPr>
          <w:p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6551" w:type="dxa"/>
            <w:gridSpan w:val="2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2272EC">
        <w:trPr>
          <w:gridAfter w:val="1"/>
          <w:wAfter w:w="7" w:type="dxa"/>
        </w:trPr>
        <w:tc>
          <w:tcPr>
            <w:tcW w:w="2089" w:type="dxa"/>
            <w:tcBorders>
              <w:top w:val="nil"/>
              <w:bottom w:val="nil"/>
            </w:tcBorders>
            <w:shd w:val="pct10" w:color="000000" w:fill="FFFFFF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6551" w:type="dxa"/>
            <w:gridSpan w:val="2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2272EC">
        <w:trPr>
          <w:gridAfter w:val="1"/>
          <w:wAfter w:w="7" w:type="dxa"/>
          <w:trHeight w:val="255"/>
        </w:trPr>
        <w:tc>
          <w:tcPr>
            <w:tcW w:w="2089" w:type="dxa"/>
            <w:tcBorders>
              <w:top w:val="nil"/>
              <w:bottom w:val="nil"/>
            </w:tcBorders>
            <w:shd w:val="pct10" w:color="000000" w:fill="FFFFFF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6551" w:type="dxa"/>
            <w:gridSpan w:val="2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2272EC">
        <w:trPr>
          <w:gridAfter w:val="1"/>
          <w:wAfter w:w="7" w:type="dxa"/>
        </w:trPr>
        <w:tc>
          <w:tcPr>
            <w:tcW w:w="2089" w:type="dxa"/>
            <w:tcBorders>
              <w:top w:val="nil"/>
            </w:tcBorders>
            <w:shd w:val="pct10" w:color="000000" w:fill="FFFFFF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6551" w:type="dxa"/>
            <w:gridSpan w:val="2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:rsidR="005D5D65" w:rsidRPr="00D571D0" w:rsidRDefault="005D5D65" w:rsidP="00DB17C9">
            <w:pPr>
              <w:pStyle w:val="Footer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:rsidTr="00227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208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655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227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208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655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227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208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655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:rsidR="005D5D65" w:rsidRPr="00D571D0" w:rsidRDefault="005D5D65" w:rsidP="0017601B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 xml:space="preserve">Hier een beknopte, maar volledige beschrijving van de inhoud van de dienstverlening in relatie tot </w:t>
            </w:r>
            <w:r w:rsidR="0017601B">
              <w:rPr>
                <w:rFonts w:ascii="Futura Book" w:hAnsi="Futura Book" w:cs="Arial"/>
                <w:b/>
                <w:sz w:val="16"/>
                <w:szCs w:val="16"/>
              </w:rPr>
              <w:t>het beschreven selectiecriterium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bookmarkStart w:id="1" w:name="_GoBack"/>
            <w:bookmarkEnd w:id="1"/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lastRenderedPageBreak/>
              <w:t>Datum</w:t>
            </w:r>
          </w:p>
        </w:tc>
        <w:tc>
          <w:tcPr>
            <w:tcW w:w="5132" w:type="dxa"/>
            <w:gridSpan w:val="2"/>
          </w:tcPr>
          <w:p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C57DF8" w:rsidRPr="00A4250B" w:rsidRDefault="00C57DF8" w:rsidP="00C57DF8">
      <w:pPr>
        <w:pStyle w:val="Heading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:rsidTr="0037706C">
        <w:tc>
          <w:tcPr>
            <w:tcW w:w="3515" w:type="dxa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:rsidTr="0037706C">
        <w:tc>
          <w:tcPr>
            <w:tcW w:w="3515" w:type="dxa"/>
            <w:shd w:val="pct10" w:color="000000" w:fill="FFFFFF"/>
          </w:tcPr>
          <w:p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533FC5" w:rsidRDefault="002272EC" w:rsidP="002272EC">
      <w:pPr>
        <w:pStyle w:val="LLNum123ab1"/>
        <w:spacing w:line="288" w:lineRule="auto"/>
        <w:jc w:val="left"/>
      </w:pPr>
      <w:r>
        <w:t xml:space="preserve"> </w:t>
      </w:r>
    </w:p>
    <w:p w:rsidR="005D5D65" w:rsidRDefault="005D5D65" w:rsidP="00184EBC"/>
    <w:sectPr w:rsidR="005D5D65" w:rsidSect="00B15166">
      <w:footerReference w:type="even" r:id="rId8"/>
      <w:footerReference w:type="default" r:id="rId9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903" w:rsidRDefault="00977903">
      <w:r>
        <w:separator/>
      </w:r>
    </w:p>
  </w:endnote>
  <w:endnote w:type="continuationSeparator" w:id="0">
    <w:p w:rsidR="00977903" w:rsidRDefault="00977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 Book">
    <w:altName w:val="Malgun Gothic Semilight"/>
    <w:charset w:val="00"/>
    <w:family w:val="swiss"/>
    <w:pitch w:val="variable"/>
    <w:sig w:usb0="80000027" w:usb1="0000004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Hv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D65" w:rsidRDefault="005D5D65" w:rsidP="009D025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D5D65" w:rsidRDefault="005D5D65" w:rsidP="00325AA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D65" w:rsidRDefault="005D5D65" w:rsidP="009D025E">
    <w:pPr>
      <w:pStyle w:val="Footer"/>
      <w:framePr w:wrap="around" w:vAnchor="text" w:hAnchor="margin" w:xAlign="right" w:y="1"/>
      <w:rPr>
        <w:rStyle w:val="PageNumber"/>
      </w:rPr>
    </w:pPr>
    <w:r>
      <w:fldChar w:fldCharType="begin"/>
    </w:r>
    <w:r>
      <w:instrText xml:space="preserve"> PAGE </w:instrText>
    </w:r>
    <w:r>
      <w:fldChar w:fldCharType="separate"/>
    </w:r>
    <w:r w:rsidR="0017601B">
      <w:rPr>
        <w:noProof/>
      </w:rPr>
      <w:t>1</w:t>
    </w:r>
    <w:r>
      <w:fldChar w:fldCharType="end"/>
    </w:r>
    <w:r>
      <w:t>/</w:t>
    </w:r>
    <w:r w:rsidR="00F640F9">
      <w:rPr>
        <w:noProof/>
      </w:rPr>
      <w:fldChar w:fldCharType="begin"/>
    </w:r>
    <w:r w:rsidR="00F640F9">
      <w:rPr>
        <w:noProof/>
      </w:rPr>
      <w:instrText xml:space="preserve"> NUMPAGES </w:instrText>
    </w:r>
    <w:r w:rsidR="00F640F9">
      <w:rPr>
        <w:noProof/>
      </w:rPr>
      <w:fldChar w:fldCharType="separate"/>
    </w:r>
    <w:r w:rsidR="0017601B">
      <w:rPr>
        <w:noProof/>
      </w:rPr>
      <w:t>2</w:t>
    </w:r>
    <w:r w:rsidR="00F640F9">
      <w:rPr>
        <w:noProof/>
      </w:rPr>
      <w:fldChar w:fldCharType="end"/>
    </w:r>
  </w:p>
  <w:p w:rsidR="005D5D65" w:rsidRDefault="005D5D65" w:rsidP="00325AA3">
    <w:pPr>
      <w:pStyle w:val="Footer"/>
      <w:ind w:right="360"/>
    </w:pPr>
    <w:r>
      <w:t>Bijlage 2 referentiegegevens kerncompetenties</w:t>
    </w:r>
    <w:r w:rsidR="00D571D0">
      <w:t xml:space="preserve"> versie: </w:t>
    </w:r>
    <w:r w:rsidR="00C57DF8">
      <w:t>29 augustus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903" w:rsidRDefault="00977903">
      <w:r>
        <w:separator/>
      </w:r>
    </w:p>
  </w:footnote>
  <w:footnote w:type="continuationSeparator" w:id="0">
    <w:p w:rsidR="00977903" w:rsidRDefault="00977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D0C31C2"/>
    <w:multiLevelType w:val="multilevel"/>
    <w:tmpl w:val="5106B174"/>
    <w:styleLink w:val="LFO11"/>
    <w:lvl w:ilvl="0">
      <w:start w:val="1"/>
      <w:numFmt w:val="decimal"/>
      <w:pStyle w:val="LLNum123ab2"/>
      <w:lvlText w:val="%1."/>
      <w:lvlJc w:val="left"/>
      <w:pPr>
        <w:ind w:left="851" w:hanging="851"/>
      </w:pPr>
      <w:rPr>
        <w:rFonts w:ascii="Arial" w:eastAsia="Futura Book" w:hAnsi="Arial" w:cs="Arial"/>
      </w:rPr>
    </w:lvl>
    <w:lvl w:ilvl="1">
      <w:start w:val="1"/>
      <w:numFmt w:val="lowerLetter"/>
      <w:lvlText w:val="(%2)"/>
      <w:lvlJc w:val="left"/>
      <w:pPr>
        <w:ind w:left="1418" w:hanging="567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25E73806"/>
    <w:multiLevelType w:val="multilevel"/>
    <w:tmpl w:val="80C0EACA"/>
    <w:lvl w:ilvl="0">
      <w:start w:val="1"/>
      <w:numFmt w:val="decimal"/>
      <w:pStyle w:val="Heading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 w15:restartNumberingAfterBreak="0">
    <w:nsid w:val="52177B2A"/>
    <w:multiLevelType w:val="multilevel"/>
    <w:tmpl w:val="A886C75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3AE5264"/>
    <w:multiLevelType w:val="hybridMultilevel"/>
    <w:tmpl w:val="8A8A6728"/>
    <w:lvl w:ilvl="0" w:tplc="C1AA1B72">
      <w:start w:val="1"/>
      <w:numFmt w:val="bullet"/>
      <w:lvlText w:val="o"/>
      <w:lvlJc w:val="left"/>
      <w:pPr>
        <w:ind w:left="777" w:hanging="360"/>
      </w:pPr>
      <w:rPr>
        <w:rFonts w:ascii="Courier New" w:hAnsi="Courier New" w:cs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23D"/>
    <w:rsid w:val="000B0105"/>
    <w:rsid w:val="00126C24"/>
    <w:rsid w:val="0017601B"/>
    <w:rsid w:val="00184EBC"/>
    <w:rsid w:val="001B576C"/>
    <w:rsid w:val="00213DB6"/>
    <w:rsid w:val="002272EC"/>
    <w:rsid w:val="00296034"/>
    <w:rsid w:val="002A3680"/>
    <w:rsid w:val="00325AA3"/>
    <w:rsid w:val="003B5623"/>
    <w:rsid w:val="00465E33"/>
    <w:rsid w:val="00525FE1"/>
    <w:rsid w:val="00533FC5"/>
    <w:rsid w:val="00537903"/>
    <w:rsid w:val="00590492"/>
    <w:rsid w:val="005D28C7"/>
    <w:rsid w:val="005D5D65"/>
    <w:rsid w:val="005E7B0C"/>
    <w:rsid w:val="00664832"/>
    <w:rsid w:val="00686A45"/>
    <w:rsid w:val="00695BB9"/>
    <w:rsid w:val="006A15CD"/>
    <w:rsid w:val="006D4867"/>
    <w:rsid w:val="007608E4"/>
    <w:rsid w:val="00775EB1"/>
    <w:rsid w:val="00776D66"/>
    <w:rsid w:val="00841680"/>
    <w:rsid w:val="00911451"/>
    <w:rsid w:val="00977903"/>
    <w:rsid w:val="00981A90"/>
    <w:rsid w:val="00990C68"/>
    <w:rsid w:val="009A378E"/>
    <w:rsid w:val="009D025E"/>
    <w:rsid w:val="00A37C0B"/>
    <w:rsid w:val="00A7692B"/>
    <w:rsid w:val="00AD7E68"/>
    <w:rsid w:val="00B15166"/>
    <w:rsid w:val="00C57DF8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  <w:rsid w:val="00F6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290456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Heading2Char">
    <w:name w:val="Heading 2 Char"/>
    <w:link w:val="Heading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Heading3Char">
    <w:name w:val="Heading 3 Char"/>
    <w:link w:val="Heading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Heading4Char">
    <w:name w:val="Heading 4 Char"/>
    <w:link w:val="Heading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Heading5Char">
    <w:name w:val="Heading 5 Char"/>
    <w:link w:val="Heading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Heading6Char">
    <w:name w:val="Heading 6 Char"/>
    <w:link w:val="Heading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Heading7Char">
    <w:name w:val="Heading 7 Char"/>
    <w:link w:val="Heading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Heading8Char">
    <w:name w:val="Heading 8 Char"/>
    <w:link w:val="Heading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Heading9Char">
    <w:name w:val="Heading 9 Char"/>
    <w:link w:val="Heading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Footer">
    <w:name w:val="footer"/>
    <w:basedOn w:val="Normal"/>
    <w:link w:val="Footer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FooterChar">
    <w:name w:val="Footer Char"/>
    <w:link w:val="Footer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CommentReference">
    <w:name w:val="annotation reference"/>
    <w:uiPriority w:val="99"/>
    <w:semiHidden/>
    <w:rsid w:val="00DA023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A023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eNumber">
    <w:name w:val="page number"/>
    <w:uiPriority w:val="99"/>
    <w:locked/>
    <w:rsid w:val="00325AA3"/>
    <w:rPr>
      <w:rFonts w:cs="Times New Roman"/>
    </w:rPr>
  </w:style>
  <w:style w:type="paragraph" w:styleId="Header">
    <w:name w:val="header"/>
    <w:basedOn w:val="Normal"/>
    <w:link w:val="Header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Pr>
      <w:rFonts w:ascii="Baskerville MT" w:hAnsi="Baskerville MT"/>
      <w:sz w:val="20"/>
    </w:rPr>
  </w:style>
  <w:style w:type="paragraph" w:customStyle="1" w:styleId="LLNum123ab1">
    <w:name w:val="LL_Num123ab 1"/>
    <w:basedOn w:val="Normal"/>
    <w:rsid w:val="00184EBC"/>
    <w:pPr>
      <w:tabs>
        <w:tab w:val="clear" w:pos="397"/>
      </w:tabs>
      <w:suppressAutoHyphens/>
      <w:autoSpaceDN w:val="0"/>
      <w:spacing w:line="240" w:lineRule="auto"/>
      <w:jc w:val="both"/>
      <w:textAlignment w:val="baseline"/>
    </w:pPr>
    <w:rPr>
      <w:rFonts w:ascii="Arial" w:eastAsia="Calibri" w:hAnsi="Arial"/>
      <w:sz w:val="20"/>
      <w:szCs w:val="22"/>
      <w:lang w:eastAsia="en-US"/>
    </w:rPr>
  </w:style>
  <w:style w:type="paragraph" w:customStyle="1" w:styleId="LLNum123ab2">
    <w:name w:val="LL_Num123ab 2"/>
    <w:basedOn w:val="Normal"/>
    <w:rsid w:val="00184EBC"/>
    <w:pPr>
      <w:numPr>
        <w:numId w:val="13"/>
      </w:numPr>
      <w:tabs>
        <w:tab w:val="clear" w:pos="397"/>
      </w:tabs>
      <w:suppressAutoHyphens/>
      <w:autoSpaceDN w:val="0"/>
      <w:spacing w:line="240" w:lineRule="auto"/>
      <w:jc w:val="both"/>
      <w:textAlignment w:val="baseline"/>
    </w:pPr>
    <w:rPr>
      <w:rFonts w:ascii="Arial" w:eastAsia="Calibri" w:hAnsi="Arial"/>
      <w:sz w:val="20"/>
      <w:szCs w:val="22"/>
      <w:lang w:eastAsia="en-US"/>
    </w:rPr>
  </w:style>
  <w:style w:type="numbering" w:customStyle="1" w:styleId="LFO11">
    <w:name w:val="LFO11"/>
    <w:basedOn w:val="NoList"/>
    <w:rsid w:val="00184EBC"/>
    <w:pPr>
      <w:numPr>
        <w:numId w:val="13"/>
      </w:numPr>
    </w:pPr>
  </w:style>
  <w:style w:type="paragraph" w:styleId="ListParagraph">
    <w:name w:val="List Paragraph"/>
    <w:basedOn w:val="Normal"/>
    <w:uiPriority w:val="34"/>
    <w:qFormat/>
    <w:rsid w:val="00227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111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Provincie Noord-Brabant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Goulooze, Pim</cp:lastModifiedBy>
  <cp:revision>3</cp:revision>
  <cp:lastPrinted>2013-09-13T13:10:00Z</cp:lastPrinted>
  <dcterms:created xsi:type="dcterms:W3CDTF">2019-01-09T12:12:00Z</dcterms:created>
  <dcterms:modified xsi:type="dcterms:W3CDTF">2019-01-09T12:16:00Z</dcterms:modified>
</cp:coreProperties>
</file>