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FA" w:rsidRDefault="001522FA" w:rsidP="001522FA">
      <w:pPr>
        <w:pStyle w:val="Kop2"/>
        <w:numPr>
          <w:ilvl w:val="0"/>
          <w:numId w:val="0"/>
        </w:numPr>
      </w:pPr>
      <w:bookmarkStart w:id="0" w:name="_Toc514147586"/>
      <w:bookmarkStart w:id="1" w:name="_Toc524008352"/>
      <w:r w:rsidRPr="001D72C9">
        <w:t>Bijlage 1c</w:t>
      </w:r>
      <w:r w:rsidRPr="001D72C9">
        <w:tab/>
        <w:t>Uitvoeringsverklaring onderaannemer</w:t>
      </w:r>
      <w:bookmarkEnd w:id="0"/>
      <w:bookmarkEnd w:id="1"/>
    </w:p>
    <w:p w:rsidR="001522FA" w:rsidRPr="0081170A" w:rsidRDefault="001522FA" w:rsidP="001522FA">
      <w:pPr>
        <w:pStyle w:val="Kop2"/>
        <w:numPr>
          <w:ilvl w:val="0"/>
          <w:numId w:val="0"/>
        </w:numPr>
        <w:rPr>
          <w:rFonts w:eastAsiaTheme="majorEastAsia" w:cstheme="majorBidi"/>
          <w:b w:val="0"/>
          <w:bCs/>
          <w:color w:val="365F91" w:themeColor="accent1" w:themeShade="BF"/>
          <w:sz w:val="20"/>
          <w:lang w:eastAsia="en-US"/>
        </w:rPr>
      </w:pPr>
      <w:r>
        <w:rPr>
          <w:rFonts w:eastAsiaTheme="majorEastAsia" w:cstheme="majorBidi"/>
          <w:bCs/>
          <w:color w:val="365F91" w:themeColor="accent1" w:themeShade="BF"/>
          <w:sz w:val="20"/>
          <w:lang w:eastAsia="en-US"/>
        </w:rPr>
        <w:t>Uitvoeringsv</w:t>
      </w:r>
      <w:r w:rsidRPr="0081170A">
        <w:rPr>
          <w:rFonts w:eastAsiaTheme="majorEastAsia" w:cstheme="majorBidi"/>
          <w:bCs/>
          <w:color w:val="365F91" w:themeColor="accent1" w:themeShade="BF"/>
          <w:sz w:val="20"/>
          <w:lang w:eastAsia="en-US"/>
        </w:rPr>
        <w:t>erklaring onderaannemer</w:t>
      </w:r>
    </w:p>
    <w:p w:rsidR="001522FA" w:rsidRPr="0081170A" w:rsidRDefault="001522FA" w:rsidP="001522FA">
      <w:r w:rsidRPr="0081170A">
        <w:t xml:space="preserve">(Beschrijvend document </w:t>
      </w:r>
      <w:r w:rsidRPr="0081170A">
        <w:rPr>
          <w:b/>
          <w:color w:val="1F497D" w:themeColor="text2"/>
        </w:rPr>
        <w:t>&lt;naam aanbesteding&gt;</w:t>
      </w:r>
      <w:r w:rsidRPr="0081170A">
        <w:t>)</w:t>
      </w:r>
    </w:p>
    <w:p w:rsidR="001522FA" w:rsidRPr="0081170A" w:rsidRDefault="001522FA" w:rsidP="001522FA"/>
    <w:tbl>
      <w:tblPr>
        <w:tblStyle w:val="GridTable4-Accent11"/>
        <w:tblW w:w="0" w:type="auto"/>
        <w:tblLook w:val="0620" w:firstRow="1" w:lastRow="0" w:firstColumn="0" w:lastColumn="0" w:noHBand="1" w:noVBand="1"/>
      </w:tblPr>
      <w:tblGrid>
        <w:gridCol w:w="4539"/>
        <w:gridCol w:w="4522"/>
      </w:tblGrid>
      <w:tr w:rsidR="001522FA" w:rsidRPr="0081170A" w:rsidTr="001C4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</w:tcPr>
          <w:p w:rsidR="001522FA" w:rsidRPr="0081170A" w:rsidRDefault="001522FA" w:rsidP="001C43C0">
            <w:pPr>
              <w:rPr>
                <w:b w:val="0"/>
              </w:rPr>
            </w:pPr>
            <w:r w:rsidRPr="0081170A">
              <w:t>Vraag</w:t>
            </w:r>
          </w:p>
        </w:tc>
        <w:tc>
          <w:tcPr>
            <w:tcW w:w="4522" w:type="dxa"/>
          </w:tcPr>
          <w:p w:rsidR="001522FA" w:rsidRPr="0081170A" w:rsidRDefault="001522FA" w:rsidP="001C43C0">
            <w:pPr>
              <w:rPr>
                <w:b w:val="0"/>
              </w:rPr>
            </w:pPr>
            <w:r w:rsidRPr="0081170A">
              <w:t>Antwoord volledig invullen</w:t>
            </w:r>
          </w:p>
        </w:tc>
      </w:tr>
      <w:tr w:rsidR="001522FA" w:rsidRPr="0081170A" w:rsidTr="001C43C0">
        <w:tc>
          <w:tcPr>
            <w:tcW w:w="4539" w:type="dxa"/>
          </w:tcPr>
          <w:p w:rsidR="001522FA" w:rsidRPr="0081170A" w:rsidRDefault="001522FA" w:rsidP="001C43C0">
            <w:r w:rsidRPr="0081170A">
              <w:t>Naam inschrijver</w:t>
            </w:r>
          </w:p>
        </w:tc>
        <w:tc>
          <w:tcPr>
            <w:tcW w:w="4522" w:type="dxa"/>
          </w:tcPr>
          <w:p w:rsidR="001522FA" w:rsidRPr="0081170A" w:rsidRDefault="001522FA" w:rsidP="001C43C0">
            <w:r w:rsidRPr="0081170A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70A">
              <w:rPr>
                <w:rFonts w:cs="Lucida Sans Unicode"/>
              </w:rPr>
              <w:instrText xml:space="preserve"> FORMTEXT </w:instrText>
            </w:r>
            <w:r w:rsidRPr="0081170A">
              <w:rPr>
                <w:rFonts w:cs="Lucida Sans Unicode"/>
              </w:rPr>
            </w:r>
            <w:r w:rsidRPr="0081170A">
              <w:rPr>
                <w:rFonts w:cs="Lucida Sans Unicode"/>
              </w:rPr>
              <w:fldChar w:fldCharType="separate"/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</w:rPr>
              <w:fldChar w:fldCharType="end"/>
            </w:r>
          </w:p>
          <w:p w:rsidR="001522FA" w:rsidRPr="0081170A" w:rsidRDefault="001522FA" w:rsidP="001C43C0"/>
        </w:tc>
      </w:tr>
      <w:tr w:rsidR="001522FA" w:rsidRPr="0081170A" w:rsidTr="001C43C0">
        <w:tc>
          <w:tcPr>
            <w:tcW w:w="4539" w:type="dxa"/>
          </w:tcPr>
          <w:p w:rsidR="001522FA" w:rsidRPr="0081170A" w:rsidRDefault="001522FA" w:rsidP="001C43C0">
            <w:r w:rsidRPr="0081170A">
              <w:t>Naam onderaannemer</w:t>
            </w:r>
          </w:p>
        </w:tc>
        <w:tc>
          <w:tcPr>
            <w:tcW w:w="4522" w:type="dxa"/>
          </w:tcPr>
          <w:p w:rsidR="001522FA" w:rsidRPr="0081170A" w:rsidRDefault="001522FA" w:rsidP="001C43C0">
            <w:r w:rsidRPr="0081170A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70A">
              <w:rPr>
                <w:rFonts w:cs="Lucida Sans Unicode"/>
              </w:rPr>
              <w:instrText xml:space="preserve"> FORMTEXT </w:instrText>
            </w:r>
            <w:r w:rsidRPr="0081170A">
              <w:rPr>
                <w:rFonts w:cs="Lucida Sans Unicode"/>
              </w:rPr>
            </w:r>
            <w:r w:rsidRPr="0081170A">
              <w:rPr>
                <w:rFonts w:cs="Lucida Sans Unicode"/>
              </w:rPr>
              <w:fldChar w:fldCharType="separate"/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</w:rPr>
              <w:fldChar w:fldCharType="end"/>
            </w:r>
          </w:p>
          <w:p w:rsidR="001522FA" w:rsidRPr="0081170A" w:rsidRDefault="001522FA" w:rsidP="001C43C0"/>
        </w:tc>
      </w:tr>
      <w:tr w:rsidR="001522FA" w:rsidRPr="0081170A" w:rsidTr="001C43C0">
        <w:tc>
          <w:tcPr>
            <w:tcW w:w="4539" w:type="dxa"/>
          </w:tcPr>
          <w:p w:rsidR="001522FA" w:rsidRPr="0081170A" w:rsidRDefault="001522FA" w:rsidP="001C43C0">
            <w:r w:rsidRPr="0081170A">
              <w:t>Bent u als onderaannemer bekend met het deel van de opdracht dat u moet uitvoeren?</w:t>
            </w:r>
          </w:p>
        </w:tc>
        <w:tc>
          <w:tcPr>
            <w:tcW w:w="4522" w:type="dxa"/>
          </w:tcPr>
          <w:p w:rsidR="001522FA" w:rsidRPr="0081170A" w:rsidRDefault="001522FA" w:rsidP="001C43C0">
            <w:r w:rsidRPr="0081170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1"/>
            <w:r w:rsidRPr="0081170A">
              <w:instrText xml:space="preserve"> FORMCHECKBOX </w:instrText>
            </w:r>
            <w:r>
              <w:fldChar w:fldCharType="separate"/>
            </w:r>
            <w:r w:rsidRPr="0081170A">
              <w:fldChar w:fldCharType="end"/>
            </w:r>
            <w:bookmarkEnd w:id="2"/>
            <w:r w:rsidRPr="0081170A">
              <w:t xml:space="preserve"> Ja </w:t>
            </w:r>
          </w:p>
          <w:p w:rsidR="001522FA" w:rsidRPr="0081170A" w:rsidRDefault="001522FA" w:rsidP="001C43C0">
            <w:r w:rsidRPr="0081170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tievakje2"/>
            <w:r w:rsidRPr="0081170A">
              <w:instrText xml:space="preserve"> FORMCHECKBOX </w:instrText>
            </w:r>
            <w:r>
              <w:fldChar w:fldCharType="separate"/>
            </w:r>
            <w:r w:rsidRPr="0081170A">
              <w:fldChar w:fldCharType="end"/>
            </w:r>
            <w:bookmarkEnd w:id="3"/>
            <w:r w:rsidRPr="0081170A">
              <w:t xml:space="preserve"> Nee</w:t>
            </w:r>
          </w:p>
        </w:tc>
      </w:tr>
      <w:tr w:rsidR="001522FA" w:rsidRPr="0081170A" w:rsidTr="001C43C0">
        <w:tc>
          <w:tcPr>
            <w:tcW w:w="4539" w:type="dxa"/>
          </w:tcPr>
          <w:p w:rsidR="001522FA" w:rsidRPr="0081170A" w:rsidRDefault="001522FA" w:rsidP="001C43C0">
            <w:r w:rsidRPr="0081170A"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:rsidR="001522FA" w:rsidRPr="0081170A" w:rsidRDefault="001522FA" w:rsidP="001C43C0">
            <w:r w:rsidRPr="0081170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170A">
              <w:instrText xml:space="preserve"> FORMCHECKBOX </w:instrText>
            </w:r>
            <w:r>
              <w:fldChar w:fldCharType="separate"/>
            </w:r>
            <w:r w:rsidRPr="0081170A">
              <w:fldChar w:fldCharType="end"/>
            </w:r>
            <w:r w:rsidRPr="0081170A">
              <w:t xml:space="preserve"> Ja </w:t>
            </w:r>
          </w:p>
          <w:p w:rsidR="001522FA" w:rsidRPr="0081170A" w:rsidRDefault="001522FA" w:rsidP="001C43C0">
            <w:r w:rsidRPr="0081170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170A">
              <w:instrText xml:space="preserve"> FORMCHECKBOX </w:instrText>
            </w:r>
            <w:r>
              <w:fldChar w:fldCharType="separate"/>
            </w:r>
            <w:r w:rsidRPr="0081170A">
              <w:fldChar w:fldCharType="end"/>
            </w:r>
            <w:r w:rsidRPr="0081170A">
              <w:t xml:space="preserve"> Nee</w:t>
            </w:r>
          </w:p>
        </w:tc>
      </w:tr>
      <w:tr w:rsidR="001522FA" w:rsidRPr="0081170A" w:rsidTr="001C43C0">
        <w:tc>
          <w:tcPr>
            <w:tcW w:w="4539" w:type="dxa"/>
          </w:tcPr>
          <w:p w:rsidR="001522FA" w:rsidRPr="0081170A" w:rsidRDefault="001522FA" w:rsidP="001C43C0">
            <w:r w:rsidRPr="0081170A"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:rsidR="001522FA" w:rsidRPr="0081170A" w:rsidRDefault="001522FA" w:rsidP="001C43C0">
            <w:r w:rsidRPr="0081170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170A">
              <w:instrText xml:space="preserve"> FORMCHECKBOX </w:instrText>
            </w:r>
            <w:r>
              <w:fldChar w:fldCharType="separate"/>
            </w:r>
            <w:r w:rsidRPr="0081170A">
              <w:fldChar w:fldCharType="end"/>
            </w:r>
            <w:r w:rsidRPr="0081170A">
              <w:t xml:space="preserve"> Ja </w:t>
            </w:r>
          </w:p>
          <w:p w:rsidR="001522FA" w:rsidRPr="0081170A" w:rsidRDefault="001522FA" w:rsidP="001C43C0">
            <w:r w:rsidRPr="0081170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170A">
              <w:instrText xml:space="preserve"> FORMCHECKBOX </w:instrText>
            </w:r>
            <w:r>
              <w:fldChar w:fldCharType="separate"/>
            </w:r>
            <w:r w:rsidRPr="0081170A">
              <w:fldChar w:fldCharType="end"/>
            </w:r>
            <w:r w:rsidRPr="0081170A">
              <w:t xml:space="preserve"> Nee</w:t>
            </w:r>
          </w:p>
        </w:tc>
      </w:tr>
      <w:tr w:rsidR="001522FA" w:rsidRPr="0081170A" w:rsidTr="001C43C0">
        <w:tc>
          <w:tcPr>
            <w:tcW w:w="4539" w:type="dxa"/>
          </w:tcPr>
          <w:p w:rsidR="001522FA" w:rsidRPr="0081170A" w:rsidRDefault="001522FA" w:rsidP="001C43C0">
            <w:r w:rsidRPr="0081170A">
              <w:t>Handtekening onderaannemer</w:t>
            </w:r>
          </w:p>
        </w:tc>
        <w:tc>
          <w:tcPr>
            <w:tcW w:w="4522" w:type="dxa"/>
          </w:tcPr>
          <w:p w:rsidR="001522FA" w:rsidRPr="0081170A" w:rsidRDefault="001522FA" w:rsidP="001C43C0"/>
          <w:p w:rsidR="001522FA" w:rsidRPr="0081170A" w:rsidRDefault="001522FA" w:rsidP="001C43C0"/>
          <w:p w:rsidR="001522FA" w:rsidRPr="0081170A" w:rsidRDefault="001522FA" w:rsidP="001C43C0"/>
        </w:tc>
      </w:tr>
    </w:tbl>
    <w:p w:rsidR="001522FA" w:rsidRPr="0081170A" w:rsidRDefault="001522FA" w:rsidP="001522FA">
      <w:pPr>
        <w:spacing w:before="56" w:after="113"/>
        <w:rPr>
          <w:rFonts w:cs="Arial"/>
          <w:b/>
          <w:bCs/>
        </w:rPr>
      </w:pPr>
    </w:p>
    <w:p w:rsidR="001522FA" w:rsidRPr="0081170A" w:rsidRDefault="001522FA" w:rsidP="001522FA">
      <w:pPr>
        <w:spacing w:before="56" w:after="113"/>
        <w:rPr>
          <w:rFonts w:cs="Arial"/>
        </w:rPr>
      </w:pPr>
      <w:r w:rsidRPr="0081170A">
        <w:rPr>
          <w:rFonts w:cs="Arial"/>
          <w:bCs/>
        </w:rPr>
        <w:t>Aldus ondertekend en bijbehorende gegevens naar waarheid verstrekt.</w:t>
      </w:r>
    </w:p>
    <w:p w:rsidR="001522FA" w:rsidRPr="0081170A" w:rsidRDefault="001522FA" w:rsidP="001522FA">
      <w:pPr>
        <w:spacing w:before="56" w:after="113"/>
        <w:ind w:left="5126" w:hanging="5068"/>
        <w:rPr>
          <w:rFonts w:cs="Arial"/>
        </w:rPr>
      </w:pPr>
    </w:p>
    <w:p w:rsidR="001522FA" w:rsidRPr="0081170A" w:rsidRDefault="001522FA" w:rsidP="001522FA">
      <w:pPr>
        <w:spacing w:before="56" w:after="113"/>
        <w:rPr>
          <w:rFonts w:cs="Arial"/>
        </w:rPr>
      </w:pPr>
      <w:r w:rsidRPr="0081170A">
        <w:rPr>
          <w:rFonts w:cs="Arial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1522FA" w:rsidRPr="0081170A" w:rsidTr="001C43C0">
        <w:tc>
          <w:tcPr>
            <w:tcW w:w="2718" w:type="dxa"/>
          </w:tcPr>
          <w:p w:rsidR="001522FA" w:rsidRPr="0081170A" w:rsidRDefault="001522FA" w:rsidP="001C43C0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2FA" w:rsidRPr="0081170A" w:rsidRDefault="001522FA" w:rsidP="001C43C0">
            <w:pPr>
              <w:rPr>
                <w:rFonts w:cs="Arial"/>
              </w:rPr>
            </w:pPr>
          </w:p>
        </w:tc>
      </w:tr>
      <w:tr w:rsidR="001522FA" w:rsidRPr="0081170A" w:rsidTr="001C43C0">
        <w:tc>
          <w:tcPr>
            <w:tcW w:w="2718" w:type="dxa"/>
          </w:tcPr>
          <w:p w:rsidR="001522FA" w:rsidRPr="0081170A" w:rsidRDefault="001522FA" w:rsidP="001C43C0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22FA" w:rsidRPr="0081170A" w:rsidRDefault="001522FA" w:rsidP="001C43C0">
            <w:pPr>
              <w:rPr>
                <w:rFonts w:cs="Arial"/>
              </w:rPr>
            </w:pPr>
          </w:p>
        </w:tc>
      </w:tr>
      <w:tr w:rsidR="001522FA" w:rsidRPr="0081170A" w:rsidTr="001C43C0">
        <w:tc>
          <w:tcPr>
            <w:tcW w:w="2718" w:type="dxa"/>
            <w:hideMark/>
          </w:tcPr>
          <w:p w:rsidR="001522FA" w:rsidRPr="0081170A" w:rsidRDefault="001522FA" w:rsidP="001C43C0">
            <w:pPr>
              <w:rPr>
                <w:rFonts w:cs="Arial"/>
              </w:rPr>
            </w:pPr>
            <w:r w:rsidRPr="0081170A">
              <w:rPr>
                <w:rFonts w:cs="Aria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22FA" w:rsidRPr="0081170A" w:rsidRDefault="001522FA" w:rsidP="001C43C0">
            <w:pPr>
              <w:rPr>
                <w:rFonts w:cs="Arial"/>
              </w:rPr>
            </w:pPr>
            <w:r w:rsidRPr="0081170A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70A">
              <w:rPr>
                <w:rFonts w:cs="Lucida Sans Unicode"/>
              </w:rPr>
              <w:instrText xml:space="preserve"> FORMTEXT </w:instrText>
            </w:r>
            <w:r w:rsidRPr="0081170A">
              <w:rPr>
                <w:rFonts w:cs="Lucida Sans Unicode"/>
              </w:rPr>
            </w:r>
            <w:r w:rsidRPr="0081170A">
              <w:rPr>
                <w:rFonts w:cs="Lucida Sans Unicode"/>
              </w:rPr>
              <w:fldChar w:fldCharType="separate"/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</w:rPr>
              <w:fldChar w:fldCharType="end"/>
            </w:r>
          </w:p>
        </w:tc>
      </w:tr>
      <w:tr w:rsidR="001522FA" w:rsidRPr="0081170A" w:rsidTr="001C43C0">
        <w:tc>
          <w:tcPr>
            <w:tcW w:w="2718" w:type="dxa"/>
          </w:tcPr>
          <w:p w:rsidR="001522FA" w:rsidRPr="0081170A" w:rsidRDefault="001522FA" w:rsidP="001C43C0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22FA" w:rsidRPr="0081170A" w:rsidRDefault="001522FA" w:rsidP="001C43C0">
            <w:pPr>
              <w:rPr>
                <w:rFonts w:cs="Arial"/>
              </w:rPr>
            </w:pPr>
          </w:p>
        </w:tc>
      </w:tr>
      <w:tr w:rsidR="001522FA" w:rsidRPr="0081170A" w:rsidTr="001C43C0">
        <w:tc>
          <w:tcPr>
            <w:tcW w:w="2718" w:type="dxa"/>
            <w:hideMark/>
          </w:tcPr>
          <w:p w:rsidR="001522FA" w:rsidRPr="0081170A" w:rsidRDefault="001522FA" w:rsidP="001C43C0">
            <w:pPr>
              <w:rPr>
                <w:rFonts w:cs="Arial"/>
              </w:rPr>
            </w:pPr>
            <w:r w:rsidRPr="0081170A">
              <w:rPr>
                <w:rFonts w:cs="Arial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22FA" w:rsidRPr="0081170A" w:rsidRDefault="001522FA" w:rsidP="001C43C0">
            <w:pPr>
              <w:rPr>
                <w:rFonts w:cs="Arial"/>
              </w:rPr>
            </w:pPr>
            <w:r w:rsidRPr="0081170A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70A">
              <w:rPr>
                <w:rFonts w:cs="Lucida Sans Unicode"/>
              </w:rPr>
              <w:instrText xml:space="preserve"> FORMTEXT </w:instrText>
            </w:r>
            <w:r w:rsidRPr="0081170A">
              <w:rPr>
                <w:rFonts w:cs="Lucida Sans Unicode"/>
              </w:rPr>
            </w:r>
            <w:r w:rsidRPr="0081170A">
              <w:rPr>
                <w:rFonts w:cs="Lucida Sans Unicode"/>
              </w:rPr>
              <w:fldChar w:fldCharType="separate"/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</w:rPr>
              <w:fldChar w:fldCharType="end"/>
            </w:r>
          </w:p>
        </w:tc>
      </w:tr>
      <w:tr w:rsidR="001522FA" w:rsidRPr="0081170A" w:rsidTr="001C43C0">
        <w:tc>
          <w:tcPr>
            <w:tcW w:w="2718" w:type="dxa"/>
          </w:tcPr>
          <w:p w:rsidR="001522FA" w:rsidRPr="0081170A" w:rsidRDefault="001522FA" w:rsidP="001C43C0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22FA" w:rsidRPr="0081170A" w:rsidRDefault="001522FA" w:rsidP="001C43C0">
            <w:pPr>
              <w:rPr>
                <w:rFonts w:cs="Arial"/>
              </w:rPr>
            </w:pPr>
          </w:p>
        </w:tc>
      </w:tr>
      <w:tr w:rsidR="001522FA" w:rsidRPr="0081170A" w:rsidTr="001C43C0">
        <w:tc>
          <w:tcPr>
            <w:tcW w:w="2718" w:type="dxa"/>
            <w:hideMark/>
          </w:tcPr>
          <w:p w:rsidR="001522FA" w:rsidRPr="0081170A" w:rsidRDefault="001522FA" w:rsidP="001C43C0">
            <w:pPr>
              <w:rPr>
                <w:rFonts w:cs="Arial"/>
              </w:rPr>
            </w:pPr>
            <w:r w:rsidRPr="0081170A">
              <w:rPr>
                <w:rFonts w:cs="Arial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22FA" w:rsidRPr="0081170A" w:rsidRDefault="001522FA" w:rsidP="001C43C0">
            <w:pPr>
              <w:rPr>
                <w:rFonts w:cs="Arial"/>
              </w:rPr>
            </w:pPr>
            <w:r w:rsidRPr="0081170A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170A">
              <w:rPr>
                <w:rFonts w:cs="Lucida Sans Unicode"/>
              </w:rPr>
              <w:instrText xml:space="preserve"> FORMTEXT </w:instrText>
            </w:r>
            <w:r w:rsidRPr="0081170A">
              <w:rPr>
                <w:rFonts w:cs="Lucida Sans Unicode"/>
              </w:rPr>
            </w:r>
            <w:r w:rsidRPr="0081170A">
              <w:rPr>
                <w:rFonts w:cs="Lucida Sans Unicode"/>
              </w:rPr>
              <w:fldChar w:fldCharType="separate"/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  <w:noProof/>
              </w:rPr>
              <w:t> </w:t>
            </w:r>
            <w:r w:rsidRPr="0081170A">
              <w:rPr>
                <w:rFonts w:cs="Lucida Sans Unicode"/>
              </w:rPr>
              <w:fldChar w:fldCharType="end"/>
            </w:r>
          </w:p>
        </w:tc>
      </w:tr>
    </w:tbl>
    <w:p w:rsidR="001522FA" w:rsidRPr="00834A13" w:rsidRDefault="001522FA" w:rsidP="001522FA">
      <w:pPr>
        <w:tabs>
          <w:tab w:val="left" w:pos="2100"/>
        </w:tabs>
        <w:rPr>
          <w:rFonts w:cs="Lucida Sans Unicode"/>
        </w:rPr>
      </w:pPr>
    </w:p>
    <w:p w:rsidR="001522FA" w:rsidRPr="001D72C9" w:rsidRDefault="001522FA" w:rsidP="001522FA"/>
    <w:p w:rsidR="005D6FE9" w:rsidRPr="001522FA" w:rsidRDefault="005D6FE9" w:rsidP="001522FA">
      <w:bookmarkStart w:id="4" w:name="_GoBack"/>
      <w:bookmarkEnd w:id="4"/>
    </w:p>
    <w:sectPr w:rsidR="005D6FE9" w:rsidRPr="00152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0C" w:rsidRDefault="003F550C" w:rsidP="003F550C">
      <w:pPr>
        <w:spacing w:line="240" w:lineRule="auto"/>
      </w:pPr>
      <w:r>
        <w:separator/>
      </w:r>
    </w:p>
  </w:endnote>
  <w:endnote w:type="continuationSeparator" w:id="0">
    <w:p w:rsidR="003F550C" w:rsidRDefault="003F550C" w:rsidP="003F5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0C" w:rsidRDefault="003F55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0C" w:rsidRDefault="003F550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0C" w:rsidRDefault="003F55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0C" w:rsidRDefault="003F550C" w:rsidP="003F550C">
      <w:pPr>
        <w:spacing w:line="240" w:lineRule="auto"/>
      </w:pPr>
      <w:r>
        <w:separator/>
      </w:r>
    </w:p>
  </w:footnote>
  <w:footnote w:type="continuationSeparator" w:id="0">
    <w:p w:rsidR="003F550C" w:rsidRDefault="003F550C" w:rsidP="003F5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0C" w:rsidRDefault="003F55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0C" w:rsidRDefault="003F550C">
    <w:pPr>
      <w:pStyle w:val="Koptekst"/>
    </w:pPr>
  </w:p>
  <w:p w:rsidR="003F550C" w:rsidRDefault="003F550C" w:rsidP="003F550C">
    <w:pPr>
      <w:pStyle w:val="Koptekst"/>
      <w:jc w:val="right"/>
    </w:pPr>
    <w:r>
      <w:rPr>
        <w:noProof/>
      </w:rPr>
      <w:drawing>
        <wp:inline distT="0" distB="0" distL="0" distR="0" wp14:anchorId="0E3A836B" wp14:editId="75D06A7F">
          <wp:extent cx="986324" cy="591556"/>
          <wp:effectExtent l="0" t="0" r="4445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vt-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215" cy="595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0C" w:rsidRDefault="003F55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B2DF8"/>
    <w:multiLevelType w:val="multilevel"/>
    <w:tmpl w:val="C1D0F22C"/>
    <w:lvl w:ilvl="0">
      <w:start w:val="1"/>
      <w:numFmt w:val="decimal"/>
      <w:pStyle w:val="Kop1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75"/>
    <w:rsid w:val="001522FA"/>
    <w:rsid w:val="003F550C"/>
    <w:rsid w:val="00486275"/>
    <w:rsid w:val="005D6FE9"/>
    <w:rsid w:val="008079C8"/>
    <w:rsid w:val="008D2B4F"/>
    <w:rsid w:val="009A7411"/>
    <w:rsid w:val="009C309A"/>
    <w:rsid w:val="00F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7B400-1360-43C4-951E-6B62426D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86275"/>
    <w:rPr>
      <w:rFonts w:asciiTheme="minorHAnsi" w:eastAsia="Times New Roman" w:hAnsiTheme="minorHAnsi" w:cs="Times New Roman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486275"/>
    <w:pPr>
      <w:keepNext/>
      <w:keepLines/>
      <w:pageBreakBefore/>
      <w:numPr>
        <w:numId w:val="1"/>
      </w:numPr>
      <w:tabs>
        <w:tab w:val="left" w:pos="0"/>
      </w:tabs>
      <w:spacing w:after="240" w:line="360" w:lineRule="exact"/>
      <w:outlineLvl w:val="0"/>
    </w:pPr>
    <w:rPr>
      <w:b/>
      <w:color w:val="004983"/>
      <w:kern w:val="36"/>
      <w:sz w:val="36"/>
    </w:rPr>
  </w:style>
  <w:style w:type="paragraph" w:styleId="Kop2">
    <w:name w:val="heading 2"/>
    <w:basedOn w:val="Standaard"/>
    <w:next w:val="Standaard"/>
    <w:link w:val="Kop2Char"/>
    <w:autoRedefine/>
    <w:uiPriority w:val="99"/>
    <w:qFormat/>
    <w:rsid w:val="00486275"/>
    <w:pPr>
      <w:keepNext/>
      <w:keepLines/>
      <w:numPr>
        <w:ilvl w:val="1"/>
        <w:numId w:val="1"/>
      </w:numPr>
      <w:spacing w:before="480" w:after="240"/>
      <w:outlineLvl w:val="1"/>
    </w:pPr>
    <w:rPr>
      <w:b/>
      <w:color w:val="4F81BD" w:themeColor="accent1"/>
      <w:sz w:val="24"/>
    </w:rPr>
  </w:style>
  <w:style w:type="paragraph" w:styleId="Kop3">
    <w:name w:val="heading 3"/>
    <w:basedOn w:val="Standaard"/>
    <w:next w:val="Standaard"/>
    <w:link w:val="Kop3Char"/>
    <w:qFormat/>
    <w:rsid w:val="00486275"/>
    <w:pPr>
      <w:keepNext/>
      <w:keepLines/>
      <w:numPr>
        <w:ilvl w:val="2"/>
        <w:numId w:val="1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486275"/>
    <w:pPr>
      <w:keepNext/>
      <w:keepLines/>
      <w:numPr>
        <w:ilvl w:val="3"/>
        <w:numId w:val="1"/>
      </w:numPr>
      <w:spacing w:before="240"/>
      <w:outlineLvl w:val="3"/>
    </w:pPr>
    <w:rPr>
      <w:b/>
      <w:sz w:val="28"/>
    </w:rPr>
  </w:style>
  <w:style w:type="paragraph" w:styleId="Kop5">
    <w:name w:val="heading 5"/>
    <w:basedOn w:val="Standaard"/>
    <w:next w:val="Standaard"/>
    <w:link w:val="Kop5Char"/>
    <w:qFormat/>
    <w:rsid w:val="00486275"/>
    <w:pPr>
      <w:numPr>
        <w:ilvl w:val="4"/>
        <w:numId w:val="1"/>
      </w:numPr>
      <w:spacing w:before="120"/>
      <w:outlineLvl w:val="4"/>
    </w:pPr>
  </w:style>
  <w:style w:type="paragraph" w:styleId="Kop6">
    <w:name w:val="heading 6"/>
    <w:basedOn w:val="Standaard"/>
    <w:next w:val="Standaard"/>
    <w:link w:val="Kop6Char"/>
    <w:qFormat/>
    <w:rsid w:val="00486275"/>
    <w:pPr>
      <w:numPr>
        <w:ilvl w:val="5"/>
        <w:numId w:val="1"/>
      </w:numPr>
      <w:spacing w:before="120"/>
      <w:outlineLvl w:val="5"/>
    </w:pPr>
  </w:style>
  <w:style w:type="paragraph" w:styleId="Kop7">
    <w:name w:val="heading 7"/>
    <w:basedOn w:val="Standaard"/>
    <w:next w:val="Standaard"/>
    <w:link w:val="Kop7Char"/>
    <w:qFormat/>
    <w:rsid w:val="00486275"/>
    <w:pPr>
      <w:numPr>
        <w:ilvl w:val="6"/>
        <w:numId w:val="1"/>
      </w:numPr>
      <w:spacing w:before="120"/>
      <w:outlineLvl w:val="6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486275"/>
    <w:pPr>
      <w:numPr>
        <w:ilvl w:val="8"/>
        <w:numId w:val="1"/>
      </w:num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486275"/>
    <w:rPr>
      <w:rFonts w:asciiTheme="minorHAnsi" w:eastAsia="Times New Roman" w:hAnsiTheme="minorHAnsi" w:cs="Times New Roman"/>
      <w:b/>
      <w:color w:val="004983"/>
      <w:kern w:val="36"/>
      <w:sz w:val="36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rsid w:val="00486275"/>
    <w:rPr>
      <w:rFonts w:asciiTheme="minorHAnsi" w:eastAsia="Times New Roman" w:hAnsiTheme="minorHAnsi" w:cs="Times New Roman"/>
      <w:b/>
      <w:color w:val="4F81BD" w:themeColor="accent1"/>
      <w:sz w:val="24"/>
      <w:lang w:eastAsia="nl-NL"/>
    </w:rPr>
  </w:style>
  <w:style w:type="character" w:customStyle="1" w:styleId="Kop3Char">
    <w:name w:val="Kop 3 Char"/>
    <w:basedOn w:val="Standaardalinea-lettertype"/>
    <w:link w:val="Kop3"/>
    <w:rsid w:val="00486275"/>
    <w:rPr>
      <w:rFonts w:asciiTheme="minorHAnsi" w:eastAsia="Times New Roman" w:hAnsiTheme="minorHAnsi" w:cs="Times New Roman"/>
      <w:b/>
      <w:lang w:eastAsia="nl-NL"/>
    </w:rPr>
  </w:style>
  <w:style w:type="character" w:customStyle="1" w:styleId="Kop4Char">
    <w:name w:val="Kop 4 Char"/>
    <w:basedOn w:val="Standaardalinea-lettertype"/>
    <w:link w:val="Kop4"/>
    <w:rsid w:val="00486275"/>
    <w:rPr>
      <w:rFonts w:asciiTheme="minorHAnsi" w:eastAsia="Times New Roman" w:hAnsiTheme="minorHAnsi" w:cs="Times New Roman"/>
      <w:b/>
      <w:sz w:val="28"/>
      <w:lang w:eastAsia="nl-NL"/>
    </w:rPr>
  </w:style>
  <w:style w:type="character" w:customStyle="1" w:styleId="Kop5Char">
    <w:name w:val="Kop 5 Char"/>
    <w:basedOn w:val="Standaardalinea-lettertype"/>
    <w:link w:val="Kop5"/>
    <w:rsid w:val="00486275"/>
    <w:rPr>
      <w:rFonts w:asciiTheme="minorHAnsi" w:eastAsia="Times New Roman" w:hAnsiTheme="minorHAnsi" w:cs="Times New Roman"/>
      <w:lang w:eastAsia="nl-NL"/>
    </w:rPr>
  </w:style>
  <w:style w:type="character" w:customStyle="1" w:styleId="Kop6Char">
    <w:name w:val="Kop 6 Char"/>
    <w:basedOn w:val="Standaardalinea-lettertype"/>
    <w:link w:val="Kop6"/>
    <w:rsid w:val="00486275"/>
    <w:rPr>
      <w:rFonts w:asciiTheme="minorHAnsi" w:eastAsia="Times New Roman" w:hAnsiTheme="minorHAnsi" w:cs="Times New Roman"/>
      <w:lang w:eastAsia="nl-NL"/>
    </w:rPr>
  </w:style>
  <w:style w:type="character" w:customStyle="1" w:styleId="Kop7Char">
    <w:name w:val="Kop 7 Char"/>
    <w:basedOn w:val="Standaardalinea-lettertype"/>
    <w:link w:val="Kop7"/>
    <w:rsid w:val="00486275"/>
    <w:rPr>
      <w:rFonts w:asciiTheme="minorHAnsi" w:eastAsia="Times New Roman" w:hAnsiTheme="minorHAnsi" w:cs="Times New Roman"/>
      <w:i/>
      <w:lang w:eastAsia="nl-NL"/>
    </w:rPr>
  </w:style>
  <w:style w:type="character" w:customStyle="1" w:styleId="Kop9Char">
    <w:name w:val="Kop 9 Char"/>
    <w:basedOn w:val="Standaardalinea-lettertype"/>
    <w:link w:val="Kop9"/>
    <w:rsid w:val="00486275"/>
    <w:rPr>
      <w:rFonts w:asciiTheme="minorHAnsi" w:eastAsia="Times New Roman" w:hAnsiTheme="minorHAnsi" w:cs="Times New Roman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486275"/>
    <w:pPr>
      <w:spacing w:line="240" w:lineRule="auto"/>
    </w:pPr>
    <w:rPr>
      <w:rFonts w:ascii="Times New Roman" w:eastAsia="Times New Roman" w:hAnsi="Times New Roman" w:cs="Times New Roman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F55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550C"/>
    <w:rPr>
      <w:rFonts w:asciiTheme="minorHAnsi" w:eastAsia="Times New Roman" w:hAnsiTheme="minorHAnsi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F55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550C"/>
    <w:rPr>
      <w:rFonts w:asciiTheme="minorHAnsi" w:eastAsia="Times New Roman" w:hAnsiTheme="minorHAnsi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van der Berg</dc:creator>
  <cp:keywords/>
  <dc:description/>
  <cp:lastModifiedBy>Arjen van der Berg</cp:lastModifiedBy>
  <cp:revision>2</cp:revision>
  <dcterms:created xsi:type="dcterms:W3CDTF">2018-09-06T14:04:00Z</dcterms:created>
  <dcterms:modified xsi:type="dcterms:W3CDTF">2018-09-06T14:04:00Z</dcterms:modified>
</cp:coreProperties>
</file>