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7874C" w14:textId="77777777" w:rsidR="00832F50" w:rsidRDefault="00832F50" w:rsidP="009F034F">
      <w:pPr>
        <w:pStyle w:val="Kop2"/>
        <w:jc w:val="left"/>
        <w:rPr>
          <w:rFonts w:cs="Arial"/>
          <w:sz w:val="28"/>
          <w:szCs w:val="28"/>
        </w:rPr>
      </w:pPr>
    </w:p>
    <w:p w14:paraId="519E3258" w14:textId="77777777" w:rsidR="00832F50" w:rsidRDefault="00832F50" w:rsidP="009F034F">
      <w:pPr>
        <w:pStyle w:val="Kop2"/>
        <w:jc w:val="left"/>
        <w:rPr>
          <w:rFonts w:cs="Arial"/>
          <w:sz w:val="28"/>
          <w:szCs w:val="28"/>
        </w:rPr>
      </w:pPr>
    </w:p>
    <w:p w14:paraId="3CFE3B9A" w14:textId="77777777" w:rsidR="00832F50" w:rsidRDefault="00832F50" w:rsidP="009F034F">
      <w:pPr>
        <w:pStyle w:val="Kop2"/>
        <w:jc w:val="left"/>
        <w:rPr>
          <w:rFonts w:cs="Arial"/>
          <w:sz w:val="28"/>
          <w:szCs w:val="28"/>
        </w:rPr>
      </w:pPr>
    </w:p>
    <w:p w14:paraId="0041506D" w14:textId="77777777" w:rsidR="00FA4466" w:rsidRDefault="00FA4466" w:rsidP="00695E85">
      <w:pPr>
        <w:pStyle w:val="Kop2"/>
        <w:rPr>
          <w:rFonts w:ascii="Verdana" w:hAnsi="Verdana" w:cs="Arial"/>
          <w:sz w:val="24"/>
        </w:rPr>
      </w:pPr>
    </w:p>
    <w:p w14:paraId="64B71207" w14:textId="77777777" w:rsidR="00FA4466" w:rsidRDefault="00FA4466" w:rsidP="00695E85">
      <w:pPr>
        <w:pStyle w:val="Kop2"/>
        <w:rPr>
          <w:rFonts w:ascii="Verdana" w:hAnsi="Verdana" w:cs="Arial"/>
          <w:sz w:val="24"/>
        </w:rPr>
      </w:pPr>
    </w:p>
    <w:p w14:paraId="5E3B8BBB" w14:textId="77777777" w:rsidR="00FA4466" w:rsidRDefault="00FA4466" w:rsidP="00695E85">
      <w:pPr>
        <w:pStyle w:val="Kop2"/>
        <w:rPr>
          <w:rFonts w:ascii="Verdana" w:hAnsi="Verdana" w:cs="Arial"/>
          <w:sz w:val="24"/>
        </w:rPr>
      </w:pPr>
    </w:p>
    <w:p w14:paraId="2D6C7075" w14:textId="77777777" w:rsidR="00FA4466" w:rsidRDefault="00FA4466" w:rsidP="00695E85">
      <w:pPr>
        <w:pStyle w:val="Kop2"/>
        <w:rPr>
          <w:rFonts w:ascii="Verdana" w:hAnsi="Verdana" w:cs="Arial"/>
          <w:sz w:val="24"/>
        </w:rPr>
      </w:pPr>
    </w:p>
    <w:p w14:paraId="34230515" w14:textId="77777777" w:rsidR="002C27AF" w:rsidRPr="002B5A67" w:rsidRDefault="002C27AF" w:rsidP="002B5A67">
      <w:pPr>
        <w:jc w:val="center"/>
        <w:rPr>
          <w:rFonts w:ascii="Verdana" w:hAnsi="Verdana" w:cs="Arial"/>
          <w:b/>
          <w:sz w:val="24"/>
        </w:rPr>
      </w:pPr>
      <w:bookmarkStart w:id="0" w:name="_Toc489347607"/>
      <w:bookmarkStart w:id="1" w:name="_Toc489355543"/>
      <w:bookmarkStart w:id="2" w:name="_Toc489356082"/>
      <w:r w:rsidRPr="002B5A67">
        <w:rPr>
          <w:rFonts w:ascii="Verdana" w:hAnsi="Verdana" w:cs="Arial"/>
          <w:b/>
          <w:sz w:val="24"/>
        </w:rPr>
        <w:t>MARKTCONSULTATIE</w:t>
      </w:r>
      <w:bookmarkEnd w:id="0"/>
      <w:bookmarkEnd w:id="1"/>
      <w:bookmarkEnd w:id="2"/>
    </w:p>
    <w:p w14:paraId="3E86C288" w14:textId="77777777" w:rsidR="002C27AF" w:rsidRPr="002B5A67" w:rsidRDefault="002C27AF" w:rsidP="002B5A67">
      <w:pPr>
        <w:jc w:val="center"/>
        <w:rPr>
          <w:rFonts w:ascii="Verdana" w:hAnsi="Verdana" w:cs="Arial"/>
          <w:b/>
          <w:sz w:val="24"/>
        </w:rPr>
      </w:pPr>
    </w:p>
    <w:p w14:paraId="52E1B552" w14:textId="77777777" w:rsidR="00FC25C2" w:rsidRPr="002B5A67" w:rsidRDefault="004B777A" w:rsidP="002B5A67">
      <w:pPr>
        <w:jc w:val="center"/>
        <w:rPr>
          <w:rFonts w:ascii="Verdana" w:hAnsi="Verdana" w:cs="Arial"/>
          <w:b/>
          <w:sz w:val="24"/>
        </w:rPr>
      </w:pPr>
      <w:bookmarkStart w:id="3" w:name="_Toc489347608"/>
      <w:bookmarkStart w:id="4" w:name="_Toc489355544"/>
      <w:bookmarkStart w:id="5" w:name="_Toc489356083"/>
      <w:r w:rsidRPr="002B5A67">
        <w:rPr>
          <w:rFonts w:ascii="Verdana" w:hAnsi="Verdana" w:cs="Arial"/>
          <w:b/>
          <w:sz w:val="24"/>
        </w:rPr>
        <w:t>DOCUMENT</w:t>
      </w:r>
      <w:bookmarkEnd w:id="3"/>
      <w:bookmarkEnd w:id="4"/>
      <w:bookmarkEnd w:id="5"/>
    </w:p>
    <w:p w14:paraId="37F5E36E" w14:textId="77777777" w:rsidR="00CF4C24" w:rsidRPr="00310774" w:rsidRDefault="00CF4C24" w:rsidP="009A58CD">
      <w:pPr>
        <w:jc w:val="center"/>
        <w:rPr>
          <w:rFonts w:ascii="Verdana" w:hAnsi="Verdana"/>
          <w:sz w:val="24"/>
        </w:rPr>
      </w:pPr>
    </w:p>
    <w:p w14:paraId="6F22C83A" w14:textId="77777777" w:rsidR="00832F50" w:rsidRPr="00310774" w:rsidRDefault="00832F50" w:rsidP="009A58CD">
      <w:pPr>
        <w:jc w:val="center"/>
        <w:rPr>
          <w:rFonts w:ascii="Verdana" w:hAnsi="Verdana"/>
          <w:sz w:val="24"/>
        </w:rPr>
      </w:pPr>
    </w:p>
    <w:p w14:paraId="24684E09" w14:textId="77777777" w:rsidR="00832F50" w:rsidRPr="00310774" w:rsidRDefault="00832F50" w:rsidP="009A58CD">
      <w:pPr>
        <w:jc w:val="center"/>
        <w:rPr>
          <w:rFonts w:ascii="Verdana" w:hAnsi="Verdana"/>
          <w:sz w:val="24"/>
        </w:rPr>
      </w:pPr>
    </w:p>
    <w:p w14:paraId="50867793" w14:textId="77777777" w:rsidR="00CF4C24" w:rsidRPr="00310774" w:rsidRDefault="00CF4C24" w:rsidP="009A58CD">
      <w:pPr>
        <w:jc w:val="center"/>
        <w:rPr>
          <w:rFonts w:ascii="Verdana" w:hAnsi="Verdana"/>
          <w:b/>
          <w:sz w:val="24"/>
        </w:rPr>
      </w:pPr>
    </w:p>
    <w:p w14:paraId="51A6271B" w14:textId="77777777" w:rsidR="009A58CD" w:rsidRPr="004F56CB" w:rsidRDefault="00C13A29" w:rsidP="009A58CD">
      <w:pPr>
        <w:jc w:val="center"/>
        <w:rPr>
          <w:rFonts w:ascii="Verdana" w:hAnsi="Verdana"/>
          <w:b/>
          <w:sz w:val="28"/>
          <w:szCs w:val="28"/>
        </w:rPr>
      </w:pPr>
      <w:r w:rsidRPr="00C13A29">
        <w:rPr>
          <w:rFonts w:ascii="Verdana" w:hAnsi="Verdana"/>
          <w:b/>
          <w:sz w:val="24"/>
        </w:rPr>
        <w:t>100m schietbaan met 270 graden kop</w:t>
      </w:r>
      <w:r>
        <w:rPr>
          <w:rFonts w:ascii="Verdana" w:hAnsi="Verdana"/>
          <w:b/>
          <w:sz w:val="24"/>
        </w:rPr>
        <w:t xml:space="preserve"> &amp; </w:t>
      </w:r>
      <w:r w:rsidRPr="00C13A29">
        <w:rPr>
          <w:rFonts w:ascii="Verdana" w:hAnsi="Verdana"/>
          <w:b/>
          <w:sz w:val="24"/>
        </w:rPr>
        <w:t xml:space="preserve">CQB life </w:t>
      </w:r>
      <w:proofErr w:type="spellStart"/>
      <w:r w:rsidRPr="00C13A29">
        <w:rPr>
          <w:rFonts w:ascii="Verdana" w:hAnsi="Verdana"/>
          <w:b/>
          <w:sz w:val="24"/>
        </w:rPr>
        <w:t>fire</w:t>
      </w:r>
      <w:proofErr w:type="spellEnd"/>
      <w:r w:rsidRPr="00C13A29">
        <w:rPr>
          <w:rFonts w:ascii="Verdana" w:hAnsi="Verdana"/>
          <w:b/>
          <w:sz w:val="24"/>
        </w:rPr>
        <w:t xml:space="preserve"> schiethuis</w:t>
      </w:r>
      <w:r w:rsidR="009A58CD" w:rsidRPr="004F56CB">
        <w:rPr>
          <w:rFonts w:ascii="Verdana" w:hAnsi="Verdana"/>
          <w:b/>
          <w:sz w:val="24"/>
        </w:rPr>
        <w:br/>
      </w:r>
    </w:p>
    <w:p w14:paraId="6E371571" w14:textId="77777777" w:rsidR="0078427E" w:rsidRDefault="0078427E" w:rsidP="0078427E">
      <w:pPr>
        <w:jc w:val="center"/>
        <w:rPr>
          <w:rFonts w:ascii="Verdana" w:hAnsi="Verdana"/>
          <w:b/>
          <w:color w:val="0000FF"/>
          <w:sz w:val="28"/>
          <w:szCs w:val="28"/>
        </w:rPr>
      </w:pPr>
    </w:p>
    <w:p w14:paraId="523E79B3" w14:textId="77777777" w:rsidR="00CF4C24" w:rsidRPr="00310774" w:rsidRDefault="00CF4C24" w:rsidP="009A58CD">
      <w:pPr>
        <w:jc w:val="center"/>
        <w:rPr>
          <w:rFonts w:ascii="Verdana" w:hAnsi="Verdana" w:cs="Arial"/>
          <w:b/>
          <w:sz w:val="24"/>
        </w:rPr>
      </w:pPr>
    </w:p>
    <w:p w14:paraId="41CFA65D" w14:textId="77777777" w:rsidR="00CF4C24" w:rsidRPr="00310774" w:rsidRDefault="00CF4C24" w:rsidP="009A58CD">
      <w:pPr>
        <w:jc w:val="center"/>
        <w:rPr>
          <w:rFonts w:ascii="Verdana" w:hAnsi="Verdana"/>
          <w:b/>
          <w:sz w:val="24"/>
        </w:rPr>
      </w:pPr>
    </w:p>
    <w:p w14:paraId="562E0B8F" w14:textId="77777777" w:rsidR="00FC25C2" w:rsidRPr="00310774" w:rsidRDefault="00310774" w:rsidP="009A58CD">
      <w:pPr>
        <w:jc w:val="center"/>
        <w:rPr>
          <w:rFonts w:ascii="Verdana" w:hAnsi="Verdana" w:cs="Arial"/>
          <w:b/>
          <w:sz w:val="24"/>
        </w:rPr>
      </w:pPr>
      <w:r>
        <w:rPr>
          <w:rFonts w:ascii="Verdana" w:hAnsi="Verdana" w:cs="Arial"/>
          <w:b/>
          <w:sz w:val="24"/>
        </w:rPr>
        <w:t>Ministerie van Defensie</w:t>
      </w:r>
    </w:p>
    <w:p w14:paraId="3F7E5B9E" w14:textId="77777777" w:rsidR="00FC25C2" w:rsidRPr="00310774" w:rsidRDefault="00FC25C2" w:rsidP="009A58CD">
      <w:pPr>
        <w:jc w:val="center"/>
        <w:rPr>
          <w:rFonts w:ascii="Verdana" w:hAnsi="Verdana" w:cs="Arial"/>
          <w:b/>
          <w:sz w:val="24"/>
        </w:rPr>
      </w:pPr>
    </w:p>
    <w:p w14:paraId="6D8DA119" w14:textId="77777777" w:rsidR="009F034F" w:rsidRPr="00310774" w:rsidRDefault="009F034F" w:rsidP="009A58CD">
      <w:pPr>
        <w:jc w:val="center"/>
        <w:rPr>
          <w:rFonts w:ascii="Verdana" w:hAnsi="Verdana" w:cs="Arial"/>
          <w:b/>
          <w:sz w:val="24"/>
        </w:rPr>
      </w:pPr>
    </w:p>
    <w:p w14:paraId="6D6A4114" w14:textId="77777777" w:rsidR="009F034F" w:rsidRPr="00310774" w:rsidRDefault="009F034F" w:rsidP="009A58CD">
      <w:pPr>
        <w:jc w:val="center"/>
        <w:rPr>
          <w:rFonts w:ascii="Verdana" w:hAnsi="Verdana" w:cs="Arial"/>
          <w:b/>
          <w:sz w:val="24"/>
        </w:rPr>
      </w:pPr>
    </w:p>
    <w:p w14:paraId="204F85FE" w14:textId="77777777" w:rsidR="00CF4C24" w:rsidRPr="00310774" w:rsidRDefault="00CF4C24" w:rsidP="009A58CD">
      <w:pPr>
        <w:jc w:val="center"/>
        <w:rPr>
          <w:rFonts w:ascii="Verdana" w:hAnsi="Verdana" w:cs="Arial"/>
          <w:b/>
          <w:sz w:val="24"/>
          <w:highlight w:val="lightGray"/>
        </w:rPr>
      </w:pPr>
    </w:p>
    <w:p w14:paraId="25D42024" w14:textId="77777777" w:rsidR="00CF4C24" w:rsidRPr="00310774" w:rsidRDefault="00CF4C24" w:rsidP="009A58CD">
      <w:pPr>
        <w:jc w:val="center"/>
        <w:rPr>
          <w:rFonts w:ascii="Verdana" w:hAnsi="Verdana" w:cs="Arial"/>
          <w:b/>
          <w:sz w:val="24"/>
          <w:highlight w:val="lightGray"/>
        </w:rPr>
      </w:pPr>
    </w:p>
    <w:p w14:paraId="55E1C7C3" w14:textId="77777777" w:rsidR="00CF4C24" w:rsidRPr="00310774" w:rsidRDefault="00CF4C24" w:rsidP="009A58CD">
      <w:pPr>
        <w:jc w:val="center"/>
        <w:rPr>
          <w:rFonts w:ascii="Verdana" w:hAnsi="Verdana" w:cs="Arial"/>
          <w:b/>
          <w:sz w:val="24"/>
          <w:highlight w:val="lightGray"/>
        </w:rPr>
      </w:pPr>
    </w:p>
    <w:p w14:paraId="51B97701" w14:textId="77777777" w:rsidR="00CF4C24" w:rsidRPr="00310774" w:rsidRDefault="00CF4C24" w:rsidP="009A58CD">
      <w:pPr>
        <w:jc w:val="center"/>
        <w:rPr>
          <w:rFonts w:ascii="Verdana" w:hAnsi="Verdana" w:cs="Arial"/>
          <w:b/>
          <w:sz w:val="24"/>
          <w:highlight w:val="lightGray"/>
        </w:rPr>
      </w:pPr>
    </w:p>
    <w:p w14:paraId="3694346A" w14:textId="77777777" w:rsidR="00FF6002" w:rsidRDefault="00FF6002" w:rsidP="00662A38">
      <w:pPr>
        <w:rPr>
          <w:rFonts w:ascii="Verdana" w:hAnsi="Verdana" w:cs="Arial"/>
          <w:b/>
          <w:sz w:val="18"/>
          <w:szCs w:val="18"/>
        </w:rPr>
      </w:pPr>
    </w:p>
    <w:p w14:paraId="012ED134" w14:textId="77777777" w:rsidR="00FF6002" w:rsidRDefault="00FF6002" w:rsidP="00662A38">
      <w:pPr>
        <w:rPr>
          <w:rFonts w:ascii="Verdana" w:hAnsi="Verdana" w:cs="Arial"/>
          <w:b/>
          <w:sz w:val="18"/>
          <w:szCs w:val="18"/>
        </w:rPr>
      </w:pPr>
    </w:p>
    <w:p w14:paraId="6AB97274" w14:textId="77777777" w:rsidR="00FF6002" w:rsidRDefault="00FF6002" w:rsidP="00662A38">
      <w:pPr>
        <w:rPr>
          <w:rFonts w:ascii="Verdana" w:hAnsi="Verdana" w:cs="Arial"/>
          <w:b/>
          <w:sz w:val="18"/>
          <w:szCs w:val="18"/>
        </w:rPr>
      </w:pPr>
    </w:p>
    <w:p w14:paraId="2CD60276" w14:textId="77777777" w:rsidR="00FF6002" w:rsidRDefault="00FF6002" w:rsidP="00662A38">
      <w:pPr>
        <w:rPr>
          <w:rFonts w:ascii="Verdana" w:hAnsi="Verdana" w:cs="Arial"/>
          <w:b/>
          <w:sz w:val="18"/>
          <w:szCs w:val="18"/>
        </w:rPr>
      </w:pPr>
    </w:p>
    <w:p w14:paraId="35C1B99C" w14:textId="77777777" w:rsidR="00FF6002" w:rsidRDefault="00FF6002" w:rsidP="00662A38">
      <w:pPr>
        <w:rPr>
          <w:rFonts w:ascii="Verdana" w:hAnsi="Verdana" w:cs="Arial"/>
          <w:b/>
          <w:sz w:val="18"/>
          <w:szCs w:val="18"/>
        </w:rPr>
      </w:pPr>
    </w:p>
    <w:p w14:paraId="56648DB0" w14:textId="77777777" w:rsidR="00FF6002" w:rsidRDefault="00FF6002" w:rsidP="00662A38">
      <w:pPr>
        <w:rPr>
          <w:rFonts w:ascii="Verdana" w:hAnsi="Verdana" w:cs="Arial"/>
          <w:b/>
          <w:sz w:val="18"/>
          <w:szCs w:val="18"/>
        </w:rPr>
      </w:pPr>
    </w:p>
    <w:p w14:paraId="4DA30BF4" w14:textId="77777777" w:rsidR="00FF6002" w:rsidRDefault="00FF6002" w:rsidP="00662A38">
      <w:pPr>
        <w:rPr>
          <w:rFonts w:ascii="Verdana" w:hAnsi="Verdana" w:cs="Arial"/>
          <w:b/>
          <w:sz w:val="18"/>
          <w:szCs w:val="18"/>
        </w:rPr>
      </w:pPr>
    </w:p>
    <w:p w14:paraId="78A5A480" w14:textId="77777777" w:rsidR="00FF6002" w:rsidRDefault="00FF6002" w:rsidP="00662A38">
      <w:pPr>
        <w:rPr>
          <w:rFonts w:ascii="Verdana" w:hAnsi="Verdana" w:cs="Arial"/>
          <w:b/>
          <w:sz w:val="18"/>
          <w:szCs w:val="18"/>
        </w:rPr>
      </w:pPr>
    </w:p>
    <w:p w14:paraId="549C9051" w14:textId="77777777" w:rsidR="00FF6002" w:rsidRDefault="00FF6002" w:rsidP="00662A38">
      <w:pPr>
        <w:rPr>
          <w:rFonts w:ascii="Verdana" w:hAnsi="Verdana" w:cs="Arial"/>
          <w:b/>
          <w:sz w:val="18"/>
          <w:szCs w:val="18"/>
        </w:rPr>
      </w:pPr>
    </w:p>
    <w:p w14:paraId="387F23AF" w14:textId="77777777" w:rsidR="00FF6002" w:rsidRDefault="00FF6002" w:rsidP="00662A38">
      <w:pPr>
        <w:rPr>
          <w:rFonts w:ascii="Verdana" w:hAnsi="Verdana" w:cs="Arial"/>
          <w:b/>
          <w:sz w:val="18"/>
          <w:szCs w:val="18"/>
        </w:rPr>
      </w:pPr>
    </w:p>
    <w:p w14:paraId="0F867207" w14:textId="77777777" w:rsidR="00FF6002" w:rsidRDefault="00FF6002" w:rsidP="00662A38">
      <w:pPr>
        <w:rPr>
          <w:rFonts w:ascii="Verdana" w:hAnsi="Verdana" w:cs="Arial"/>
          <w:b/>
          <w:sz w:val="18"/>
          <w:szCs w:val="18"/>
        </w:rPr>
      </w:pPr>
    </w:p>
    <w:p w14:paraId="501CB51B" w14:textId="77777777" w:rsidR="00FF6002" w:rsidRDefault="00FF6002" w:rsidP="00662A38">
      <w:pPr>
        <w:rPr>
          <w:rFonts w:ascii="Verdana" w:hAnsi="Verdana" w:cs="Arial"/>
          <w:b/>
          <w:sz w:val="18"/>
          <w:szCs w:val="18"/>
        </w:rPr>
      </w:pPr>
    </w:p>
    <w:p w14:paraId="438EC742" w14:textId="77777777" w:rsidR="00FF6002" w:rsidRDefault="00FF6002" w:rsidP="00662A38">
      <w:pPr>
        <w:rPr>
          <w:rFonts w:ascii="Verdana" w:hAnsi="Verdana" w:cs="Arial"/>
          <w:b/>
          <w:sz w:val="18"/>
          <w:szCs w:val="18"/>
        </w:rPr>
      </w:pPr>
    </w:p>
    <w:p w14:paraId="77AEE2E3" w14:textId="77777777" w:rsidR="00FF6002" w:rsidRDefault="00FF6002" w:rsidP="00662A38">
      <w:pPr>
        <w:rPr>
          <w:rFonts w:ascii="Verdana" w:hAnsi="Verdana" w:cs="Arial"/>
          <w:b/>
          <w:sz w:val="18"/>
          <w:szCs w:val="18"/>
        </w:rPr>
      </w:pPr>
    </w:p>
    <w:p w14:paraId="63E1AC68" w14:textId="77777777" w:rsidR="00FF6002" w:rsidRDefault="00FF6002" w:rsidP="00662A38">
      <w:pPr>
        <w:rPr>
          <w:rFonts w:ascii="Verdana" w:hAnsi="Verdana" w:cs="Arial"/>
          <w:b/>
          <w:sz w:val="18"/>
          <w:szCs w:val="18"/>
        </w:rPr>
      </w:pPr>
    </w:p>
    <w:p w14:paraId="49F14F49" w14:textId="77777777" w:rsidR="00FF6002" w:rsidRDefault="00FF6002" w:rsidP="00662A38">
      <w:pPr>
        <w:rPr>
          <w:rFonts w:ascii="Verdana" w:hAnsi="Verdana" w:cs="Arial"/>
          <w:b/>
          <w:sz w:val="18"/>
          <w:szCs w:val="18"/>
        </w:rPr>
      </w:pPr>
    </w:p>
    <w:p w14:paraId="6F52C4F8" w14:textId="77777777" w:rsidR="00FF6002" w:rsidRDefault="00FF6002" w:rsidP="00662A38">
      <w:pPr>
        <w:rPr>
          <w:rFonts w:ascii="Verdana" w:hAnsi="Verdana" w:cs="Arial"/>
          <w:b/>
          <w:sz w:val="18"/>
          <w:szCs w:val="18"/>
        </w:rPr>
      </w:pPr>
    </w:p>
    <w:p w14:paraId="72EB7C41" w14:textId="77777777" w:rsidR="00FF6002" w:rsidRDefault="00FF6002" w:rsidP="00662A38">
      <w:pPr>
        <w:rPr>
          <w:rFonts w:ascii="Verdana" w:hAnsi="Verdana" w:cs="Arial"/>
          <w:b/>
          <w:sz w:val="18"/>
          <w:szCs w:val="18"/>
        </w:rPr>
      </w:pPr>
    </w:p>
    <w:p w14:paraId="04DE3B86" w14:textId="77777777" w:rsidR="00FF6002" w:rsidRDefault="00FF6002" w:rsidP="00662A38">
      <w:pPr>
        <w:rPr>
          <w:rFonts w:ascii="Verdana" w:hAnsi="Verdana" w:cs="Arial"/>
          <w:b/>
          <w:sz w:val="18"/>
          <w:szCs w:val="18"/>
        </w:rPr>
      </w:pPr>
    </w:p>
    <w:p w14:paraId="5317422B" w14:textId="6394E917" w:rsidR="009F034F" w:rsidRPr="00310774" w:rsidRDefault="009F034F" w:rsidP="00662A38">
      <w:pPr>
        <w:rPr>
          <w:rFonts w:ascii="Verdana" w:hAnsi="Verdana" w:cs="Arial"/>
          <w:b/>
          <w:sz w:val="18"/>
          <w:szCs w:val="18"/>
        </w:rPr>
      </w:pPr>
      <w:r w:rsidRPr="00310774">
        <w:rPr>
          <w:rFonts w:ascii="Verdana" w:hAnsi="Verdana" w:cs="Arial"/>
          <w:b/>
          <w:sz w:val="18"/>
          <w:szCs w:val="18"/>
        </w:rPr>
        <w:t>Versie:</w:t>
      </w:r>
      <w:r w:rsidR="004F56CB">
        <w:rPr>
          <w:rFonts w:ascii="Verdana" w:hAnsi="Verdana" w:cs="Arial"/>
          <w:b/>
          <w:sz w:val="18"/>
          <w:szCs w:val="18"/>
        </w:rPr>
        <w:t xml:space="preserve"> </w:t>
      </w:r>
      <w:r w:rsidR="00FF6002">
        <w:rPr>
          <w:rFonts w:ascii="Verdana" w:hAnsi="Verdana" w:cs="Arial"/>
          <w:b/>
          <w:sz w:val="18"/>
          <w:szCs w:val="18"/>
        </w:rPr>
        <w:t>1.0</w:t>
      </w:r>
    </w:p>
    <w:p w14:paraId="3E525F89" w14:textId="43B16FF6" w:rsidR="009F034F" w:rsidRPr="00310774" w:rsidRDefault="009F034F" w:rsidP="00662A38">
      <w:pPr>
        <w:rPr>
          <w:rFonts w:ascii="Verdana" w:hAnsi="Verdana" w:cs="Arial"/>
          <w:b/>
          <w:sz w:val="18"/>
          <w:szCs w:val="18"/>
        </w:rPr>
      </w:pPr>
      <w:r w:rsidRPr="00310774">
        <w:rPr>
          <w:rFonts w:ascii="Verdana" w:hAnsi="Verdana" w:cs="Arial"/>
          <w:b/>
          <w:sz w:val="18"/>
          <w:szCs w:val="18"/>
        </w:rPr>
        <w:t>Datum:</w:t>
      </w:r>
      <w:r w:rsidR="004F56CB">
        <w:rPr>
          <w:rFonts w:ascii="Verdana" w:hAnsi="Verdana" w:cs="Arial"/>
          <w:b/>
          <w:sz w:val="18"/>
          <w:szCs w:val="18"/>
        </w:rPr>
        <w:t xml:space="preserve"> </w:t>
      </w:r>
      <w:r w:rsidR="00FF6002">
        <w:rPr>
          <w:rFonts w:ascii="Verdana" w:hAnsi="Verdana" w:cs="Arial"/>
          <w:b/>
          <w:sz w:val="18"/>
          <w:szCs w:val="18"/>
        </w:rPr>
        <w:t>20-8-2018</w:t>
      </w:r>
    </w:p>
    <w:p w14:paraId="61272376" w14:textId="77777777" w:rsidR="00FC25C2" w:rsidRPr="00A030A5" w:rsidRDefault="00FC25C2" w:rsidP="00310774">
      <w:pPr>
        <w:spacing w:line="276" w:lineRule="auto"/>
        <w:rPr>
          <w:rFonts w:ascii="Verdana" w:hAnsi="Verdana"/>
          <w:b/>
          <w:sz w:val="18"/>
          <w:szCs w:val="18"/>
        </w:rPr>
      </w:pPr>
      <w:bookmarkStart w:id="6" w:name="_Toc516645468"/>
      <w:bookmarkStart w:id="7" w:name="_Toc516645509"/>
      <w:r w:rsidRPr="00A030A5">
        <w:rPr>
          <w:rFonts w:ascii="Verdana" w:hAnsi="Verdana"/>
          <w:b/>
          <w:sz w:val="18"/>
          <w:szCs w:val="18"/>
        </w:rPr>
        <w:lastRenderedPageBreak/>
        <w:t>INHOUDSOPGAVE</w:t>
      </w:r>
      <w:bookmarkEnd w:id="6"/>
      <w:bookmarkEnd w:id="7"/>
      <w:r w:rsidRPr="00A030A5">
        <w:rPr>
          <w:rFonts w:ascii="Verdana" w:hAnsi="Verdana"/>
          <w:b/>
          <w:sz w:val="18"/>
          <w:szCs w:val="18"/>
        </w:rPr>
        <w:tab/>
      </w:r>
    </w:p>
    <w:p w14:paraId="35885A02" w14:textId="77777777" w:rsidR="00B9358D" w:rsidRPr="00A030A5" w:rsidRDefault="00E45F22" w:rsidP="00E45F22">
      <w:pPr>
        <w:tabs>
          <w:tab w:val="left" w:pos="2074"/>
        </w:tabs>
        <w:spacing w:line="276" w:lineRule="auto"/>
        <w:rPr>
          <w:rFonts w:ascii="Verdana" w:hAnsi="Verdana"/>
          <w:sz w:val="18"/>
          <w:szCs w:val="18"/>
        </w:rPr>
      </w:pPr>
      <w:r>
        <w:rPr>
          <w:rFonts w:ascii="Verdana" w:hAnsi="Verdana"/>
          <w:sz w:val="18"/>
          <w:szCs w:val="18"/>
        </w:rPr>
        <w:tab/>
      </w:r>
    </w:p>
    <w:bookmarkStart w:id="8" w:name="_GoBack"/>
    <w:bookmarkEnd w:id="8"/>
    <w:p w14:paraId="1A528E87" w14:textId="0AE022B8" w:rsidR="007A3D7C" w:rsidRDefault="00131D39">
      <w:pPr>
        <w:pStyle w:val="Inhopg1"/>
        <w:tabs>
          <w:tab w:val="left" w:pos="660"/>
          <w:tab w:val="right" w:leader="dot" w:pos="9060"/>
        </w:tabs>
        <w:rPr>
          <w:rFonts w:asciiTheme="minorHAnsi" w:eastAsiaTheme="minorEastAsia" w:hAnsiTheme="minorHAnsi" w:cstheme="minorBidi"/>
          <w:noProof/>
          <w:szCs w:val="22"/>
        </w:rPr>
      </w:pPr>
      <w:r w:rsidRPr="00E45F22">
        <w:rPr>
          <w:noProof/>
        </w:rPr>
        <w:fldChar w:fldCharType="begin"/>
      </w:r>
      <w:r w:rsidRPr="00E45F22">
        <w:instrText xml:space="preserve"> TOC \o "1-3" \h \z \u </w:instrText>
      </w:r>
      <w:r w:rsidRPr="00E45F22">
        <w:rPr>
          <w:noProof/>
        </w:rPr>
        <w:fldChar w:fldCharType="separate"/>
      </w:r>
      <w:hyperlink w:anchor="_Toc522541243" w:history="1">
        <w:r w:rsidR="007A3D7C" w:rsidRPr="009725EC">
          <w:rPr>
            <w:rStyle w:val="Hyperlink"/>
            <w:rFonts w:ascii="Verdana" w:hAnsi="Verdana"/>
            <w:b/>
            <w:noProof/>
          </w:rPr>
          <w:t>1.</w:t>
        </w:r>
        <w:r w:rsidR="007A3D7C">
          <w:rPr>
            <w:rFonts w:asciiTheme="minorHAnsi" w:eastAsiaTheme="minorEastAsia" w:hAnsiTheme="minorHAnsi" w:cstheme="minorBidi"/>
            <w:noProof/>
            <w:szCs w:val="22"/>
          </w:rPr>
          <w:tab/>
        </w:r>
        <w:r w:rsidR="007A3D7C" w:rsidRPr="009725EC">
          <w:rPr>
            <w:rStyle w:val="Hyperlink"/>
            <w:rFonts w:ascii="Verdana" w:hAnsi="Verdana"/>
            <w:b/>
            <w:noProof/>
          </w:rPr>
          <w:t>Opdrachtgever</w:t>
        </w:r>
        <w:r w:rsidR="007A3D7C">
          <w:rPr>
            <w:noProof/>
            <w:webHidden/>
          </w:rPr>
          <w:tab/>
        </w:r>
        <w:r w:rsidR="007A3D7C">
          <w:rPr>
            <w:noProof/>
            <w:webHidden/>
          </w:rPr>
          <w:fldChar w:fldCharType="begin"/>
        </w:r>
        <w:r w:rsidR="007A3D7C">
          <w:rPr>
            <w:noProof/>
            <w:webHidden/>
          </w:rPr>
          <w:instrText xml:space="preserve"> PAGEREF _Toc522541243 \h </w:instrText>
        </w:r>
        <w:r w:rsidR="007A3D7C">
          <w:rPr>
            <w:noProof/>
            <w:webHidden/>
          </w:rPr>
        </w:r>
        <w:r w:rsidR="007A3D7C">
          <w:rPr>
            <w:noProof/>
            <w:webHidden/>
          </w:rPr>
          <w:fldChar w:fldCharType="separate"/>
        </w:r>
        <w:r w:rsidR="007A3D7C">
          <w:rPr>
            <w:noProof/>
            <w:webHidden/>
          </w:rPr>
          <w:t>3</w:t>
        </w:r>
        <w:r w:rsidR="007A3D7C">
          <w:rPr>
            <w:noProof/>
            <w:webHidden/>
          </w:rPr>
          <w:fldChar w:fldCharType="end"/>
        </w:r>
      </w:hyperlink>
    </w:p>
    <w:p w14:paraId="6C32A27D" w14:textId="2C809956" w:rsidR="007A3D7C" w:rsidRDefault="007A3D7C">
      <w:pPr>
        <w:pStyle w:val="Inhopg1"/>
        <w:tabs>
          <w:tab w:val="left" w:pos="660"/>
          <w:tab w:val="right" w:leader="dot" w:pos="9060"/>
        </w:tabs>
        <w:rPr>
          <w:rFonts w:asciiTheme="minorHAnsi" w:eastAsiaTheme="minorEastAsia" w:hAnsiTheme="minorHAnsi" w:cstheme="minorBidi"/>
          <w:noProof/>
          <w:szCs w:val="22"/>
        </w:rPr>
      </w:pPr>
      <w:hyperlink w:anchor="_Toc522541244" w:history="1">
        <w:r w:rsidRPr="009725EC">
          <w:rPr>
            <w:rStyle w:val="Hyperlink"/>
            <w:rFonts w:ascii="Verdana" w:hAnsi="Verdana"/>
            <w:b/>
            <w:noProof/>
          </w:rPr>
          <w:t>2.</w:t>
        </w:r>
        <w:r>
          <w:rPr>
            <w:rFonts w:asciiTheme="minorHAnsi" w:eastAsiaTheme="minorEastAsia" w:hAnsiTheme="minorHAnsi" w:cstheme="minorBidi"/>
            <w:noProof/>
            <w:szCs w:val="22"/>
          </w:rPr>
          <w:tab/>
        </w:r>
        <w:r w:rsidRPr="009725EC">
          <w:rPr>
            <w:rStyle w:val="Hyperlink"/>
            <w:rFonts w:ascii="Verdana" w:hAnsi="Verdana"/>
            <w:b/>
            <w:noProof/>
          </w:rPr>
          <w:t>Onderwerp</w:t>
        </w:r>
        <w:r>
          <w:rPr>
            <w:noProof/>
            <w:webHidden/>
          </w:rPr>
          <w:tab/>
        </w:r>
        <w:r>
          <w:rPr>
            <w:noProof/>
            <w:webHidden/>
          </w:rPr>
          <w:fldChar w:fldCharType="begin"/>
        </w:r>
        <w:r>
          <w:rPr>
            <w:noProof/>
            <w:webHidden/>
          </w:rPr>
          <w:instrText xml:space="preserve"> PAGEREF _Toc522541244 \h </w:instrText>
        </w:r>
        <w:r>
          <w:rPr>
            <w:noProof/>
            <w:webHidden/>
          </w:rPr>
        </w:r>
        <w:r>
          <w:rPr>
            <w:noProof/>
            <w:webHidden/>
          </w:rPr>
          <w:fldChar w:fldCharType="separate"/>
        </w:r>
        <w:r>
          <w:rPr>
            <w:noProof/>
            <w:webHidden/>
          </w:rPr>
          <w:t>3</w:t>
        </w:r>
        <w:r>
          <w:rPr>
            <w:noProof/>
            <w:webHidden/>
          </w:rPr>
          <w:fldChar w:fldCharType="end"/>
        </w:r>
      </w:hyperlink>
    </w:p>
    <w:p w14:paraId="6D908041" w14:textId="2C594979" w:rsidR="007A3D7C" w:rsidRDefault="007A3D7C">
      <w:pPr>
        <w:pStyle w:val="Inhopg1"/>
        <w:tabs>
          <w:tab w:val="left" w:pos="660"/>
          <w:tab w:val="right" w:leader="dot" w:pos="9060"/>
        </w:tabs>
        <w:rPr>
          <w:rFonts w:asciiTheme="minorHAnsi" w:eastAsiaTheme="minorEastAsia" w:hAnsiTheme="minorHAnsi" w:cstheme="minorBidi"/>
          <w:noProof/>
          <w:szCs w:val="22"/>
        </w:rPr>
      </w:pPr>
      <w:hyperlink w:anchor="_Toc522541245" w:history="1">
        <w:r w:rsidRPr="009725EC">
          <w:rPr>
            <w:rStyle w:val="Hyperlink"/>
            <w:rFonts w:ascii="Verdana" w:hAnsi="Verdana"/>
            <w:b/>
            <w:noProof/>
          </w:rPr>
          <w:t>3.</w:t>
        </w:r>
        <w:r>
          <w:rPr>
            <w:rFonts w:asciiTheme="minorHAnsi" w:eastAsiaTheme="minorEastAsia" w:hAnsiTheme="minorHAnsi" w:cstheme="minorBidi"/>
            <w:noProof/>
            <w:szCs w:val="22"/>
          </w:rPr>
          <w:tab/>
        </w:r>
        <w:r w:rsidRPr="009725EC">
          <w:rPr>
            <w:rStyle w:val="Hyperlink"/>
            <w:rFonts w:ascii="Verdana" w:hAnsi="Verdana"/>
            <w:b/>
            <w:noProof/>
          </w:rPr>
          <w:t xml:space="preserve"> De marktconsultatie</w:t>
        </w:r>
        <w:r>
          <w:rPr>
            <w:noProof/>
            <w:webHidden/>
          </w:rPr>
          <w:tab/>
        </w:r>
        <w:r>
          <w:rPr>
            <w:noProof/>
            <w:webHidden/>
          </w:rPr>
          <w:fldChar w:fldCharType="begin"/>
        </w:r>
        <w:r>
          <w:rPr>
            <w:noProof/>
            <w:webHidden/>
          </w:rPr>
          <w:instrText xml:space="preserve"> PAGEREF _Toc522541245 \h </w:instrText>
        </w:r>
        <w:r>
          <w:rPr>
            <w:noProof/>
            <w:webHidden/>
          </w:rPr>
        </w:r>
        <w:r>
          <w:rPr>
            <w:noProof/>
            <w:webHidden/>
          </w:rPr>
          <w:fldChar w:fldCharType="separate"/>
        </w:r>
        <w:r>
          <w:rPr>
            <w:noProof/>
            <w:webHidden/>
          </w:rPr>
          <w:t>3</w:t>
        </w:r>
        <w:r>
          <w:rPr>
            <w:noProof/>
            <w:webHidden/>
          </w:rPr>
          <w:fldChar w:fldCharType="end"/>
        </w:r>
      </w:hyperlink>
    </w:p>
    <w:p w14:paraId="5B953EB7" w14:textId="2230B2BD" w:rsidR="007A3D7C" w:rsidRDefault="007A3D7C">
      <w:pPr>
        <w:pStyle w:val="Inhopg2"/>
        <w:rPr>
          <w:rFonts w:asciiTheme="minorHAnsi" w:eastAsiaTheme="minorEastAsia" w:hAnsiTheme="minorHAnsi" w:cstheme="minorBidi"/>
          <w:b w:val="0"/>
          <w:sz w:val="22"/>
          <w:szCs w:val="22"/>
        </w:rPr>
      </w:pPr>
      <w:hyperlink w:anchor="_Toc522541246" w:history="1">
        <w:r w:rsidRPr="009725EC">
          <w:rPr>
            <w:rStyle w:val="Hyperlink"/>
          </w:rPr>
          <w:t>3.1</w:t>
        </w:r>
        <w:r>
          <w:rPr>
            <w:rFonts w:asciiTheme="minorHAnsi" w:eastAsiaTheme="minorEastAsia" w:hAnsiTheme="minorHAnsi" w:cstheme="minorBidi"/>
            <w:b w:val="0"/>
            <w:sz w:val="22"/>
            <w:szCs w:val="22"/>
          </w:rPr>
          <w:tab/>
        </w:r>
        <w:r w:rsidRPr="009725EC">
          <w:rPr>
            <w:rStyle w:val="Hyperlink"/>
          </w:rPr>
          <w:t>Algemeen</w:t>
        </w:r>
        <w:r>
          <w:rPr>
            <w:webHidden/>
          </w:rPr>
          <w:tab/>
        </w:r>
        <w:r>
          <w:rPr>
            <w:webHidden/>
          </w:rPr>
          <w:fldChar w:fldCharType="begin"/>
        </w:r>
        <w:r>
          <w:rPr>
            <w:webHidden/>
          </w:rPr>
          <w:instrText xml:space="preserve"> PAGEREF _Toc522541246 \h </w:instrText>
        </w:r>
        <w:r>
          <w:rPr>
            <w:webHidden/>
          </w:rPr>
        </w:r>
        <w:r>
          <w:rPr>
            <w:webHidden/>
          </w:rPr>
          <w:fldChar w:fldCharType="separate"/>
        </w:r>
        <w:r>
          <w:rPr>
            <w:webHidden/>
          </w:rPr>
          <w:t>3</w:t>
        </w:r>
        <w:r>
          <w:rPr>
            <w:webHidden/>
          </w:rPr>
          <w:fldChar w:fldCharType="end"/>
        </w:r>
      </w:hyperlink>
    </w:p>
    <w:p w14:paraId="0793CB20" w14:textId="12538AFF" w:rsidR="007A3D7C" w:rsidRDefault="007A3D7C">
      <w:pPr>
        <w:pStyle w:val="Inhopg2"/>
        <w:rPr>
          <w:rFonts w:asciiTheme="minorHAnsi" w:eastAsiaTheme="minorEastAsia" w:hAnsiTheme="minorHAnsi" w:cstheme="minorBidi"/>
          <w:b w:val="0"/>
          <w:sz w:val="22"/>
          <w:szCs w:val="22"/>
        </w:rPr>
      </w:pPr>
      <w:hyperlink w:anchor="_Toc522541247" w:history="1">
        <w:r w:rsidRPr="009725EC">
          <w:rPr>
            <w:rStyle w:val="Hyperlink"/>
          </w:rPr>
          <w:t>3.2</w:t>
        </w:r>
        <w:r>
          <w:rPr>
            <w:rFonts w:asciiTheme="minorHAnsi" w:eastAsiaTheme="minorEastAsia" w:hAnsiTheme="minorHAnsi" w:cstheme="minorBidi"/>
            <w:b w:val="0"/>
            <w:sz w:val="22"/>
            <w:szCs w:val="22"/>
          </w:rPr>
          <w:tab/>
        </w:r>
        <w:r w:rsidRPr="009725EC">
          <w:rPr>
            <w:rStyle w:val="Hyperlink"/>
          </w:rPr>
          <w:t>Doel van de marktconsultatie</w:t>
        </w:r>
        <w:r>
          <w:rPr>
            <w:webHidden/>
          </w:rPr>
          <w:tab/>
        </w:r>
        <w:r>
          <w:rPr>
            <w:webHidden/>
          </w:rPr>
          <w:fldChar w:fldCharType="begin"/>
        </w:r>
        <w:r>
          <w:rPr>
            <w:webHidden/>
          </w:rPr>
          <w:instrText xml:space="preserve"> PAGEREF _Toc522541247 \h </w:instrText>
        </w:r>
        <w:r>
          <w:rPr>
            <w:webHidden/>
          </w:rPr>
        </w:r>
        <w:r>
          <w:rPr>
            <w:webHidden/>
          </w:rPr>
          <w:fldChar w:fldCharType="separate"/>
        </w:r>
        <w:r>
          <w:rPr>
            <w:webHidden/>
          </w:rPr>
          <w:t>4</w:t>
        </w:r>
        <w:r>
          <w:rPr>
            <w:webHidden/>
          </w:rPr>
          <w:fldChar w:fldCharType="end"/>
        </w:r>
      </w:hyperlink>
    </w:p>
    <w:p w14:paraId="4BE43988" w14:textId="3CAF1688" w:rsidR="007A3D7C" w:rsidRDefault="007A3D7C">
      <w:pPr>
        <w:pStyle w:val="Inhopg2"/>
        <w:rPr>
          <w:rFonts w:asciiTheme="minorHAnsi" w:eastAsiaTheme="minorEastAsia" w:hAnsiTheme="minorHAnsi" w:cstheme="minorBidi"/>
          <w:b w:val="0"/>
          <w:sz w:val="22"/>
          <w:szCs w:val="22"/>
        </w:rPr>
      </w:pPr>
      <w:hyperlink w:anchor="_Toc522541248" w:history="1">
        <w:r w:rsidRPr="009725EC">
          <w:rPr>
            <w:rStyle w:val="Hyperlink"/>
          </w:rPr>
          <w:t>3.3</w:t>
        </w:r>
        <w:r>
          <w:rPr>
            <w:rFonts w:asciiTheme="minorHAnsi" w:eastAsiaTheme="minorEastAsia" w:hAnsiTheme="minorHAnsi" w:cstheme="minorBidi"/>
            <w:b w:val="0"/>
            <w:sz w:val="22"/>
            <w:szCs w:val="22"/>
          </w:rPr>
          <w:tab/>
        </w:r>
        <w:r w:rsidRPr="009725EC">
          <w:rPr>
            <w:rStyle w:val="Hyperlink"/>
          </w:rPr>
          <w:t>Uitvoering van de marktconsultatie</w:t>
        </w:r>
        <w:r>
          <w:rPr>
            <w:webHidden/>
          </w:rPr>
          <w:tab/>
        </w:r>
        <w:r>
          <w:rPr>
            <w:webHidden/>
          </w:rPr>
          <w:fldChar w:fldCharType="begin"/>
        </w:r>
        <w:r>
          <w:rPr>
            <w:webHidden/>
          </w:rPr>
          <w:instrText xml:space="preserve"> PAGEREF _Toc522541248 \h </w:instrText>
        </w:r>
        <w:r>
          <w:rPr>
            <w:webHidden/>
          </w:rPr>
        </w:r>
        <w:r>
          <w:rPr>
            <w:webHidden/>
          </w:rPr>
          <w:fldChar w:fldCharType="separate"/>
        </w:r>
        <w:r>
          <w:rPr>
            <w:webHidden/>
          </w:rPr>
          <w:t>4</w:t>
        </w:r>
        <w:r>
          <w:rPr>
            <w:webHidden/>
          </w:rPr>
          <w:fldChar w:fldCharType="end"/>
        </w:r>
      </w:hyperlink>
    </w:p>
    <w:p w14:paraId="0D7FE502" w14:textId="3755B468"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49" w:history="1">
        <w:r w:rsidRPr="009725EC">
          <w:rPr>
            <w:rStyle w:val="Hyperlink"/>
            <w:rFonts w:ascii="Verdana" w:hAnsi="Verdana"/>
            <w:b/>
            <w:noProof/>
          </w:rPr>
          <w:t>3.3.1</w:t>
        </w:r>
        <w:r>
          <w:rPr>
            <w:rFonts w:asciiTheme="minorHAnsi" w:eastAsiaTheme="minorEastAsia" w:hAnsiTheme="minorHAnsi" w:cstheme="minorBidi"/>
            <w:noProof/>
            <w:szCs w:val="22"/>
          </w:rPr>
          <w:tab/>
        </w:r>
        <w:r w:rsidRPr="009725EC">
          <w:rPr>
            <w:rStyle w:val="Hyperlink"/>
            <w:rFonts w:ascii="Verdana" w:hAnsi="Verdana"/>
            <w:b/>
            <w:noProof/>
          </w:rPr>
          <w:t>Fase 1 Uitnodiging deelname aan marktconsultatie</w:t>
        </w:r>
        <w:r>
          <w:rPr>
            <w:noProof/>
            <w:webHidden/>
          </w:rPr>
          <w:tab/>
        </w:r>
        <w:r>
          <w:rPr>
            <w:noProof/>
            <w:webHidden/>
          </w:rPr>
          <w:fldChar w:fldCharType="begin"/>
        </w:r>
        <w:r>
          <w:rPr>
            <w:noProof/>
            <w:webHidden/>
          </w:rPr>
          <w:instrText xml:space="preserve"> PAGEREF _Toc522541249 \h </w:instrText>
        </w:r>
        <w:r>
          <w:rPr>
            <w:noProof/>
            <w:webHidden/>
          </w:rPr>
        </w:r>
        <w:r>
          <w:rPr>
            <w:noProof/>
            <w:webHidden/>
          </w:rPr>
          <w:fldChar w:fldCharType="separate"/>
        </w:r>
        <w:r>
          <w:rPr>
            <w:noProof/>
            <w:webHidden/>
          </w:rPr>
          <w:t>4</w:t>
        </w:r>
        <w:r>
          <w:rPr>
            <w:noProof/>
            <w:webHidden/>
          </w:rPr>
          <w:fldChar w:fldCharType="end"/>
        </w:r>
      </w:hyperlink>
    </w:p>
    <w:p w14:paraId="7E8145F4" w14:textId="2A5E3993"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50" w:history="1">
        <w:r w:rsidRPr="009725EC">
          <w:rPr>
            <w:rStyle w:val="Hyperlink"/>
            <w:rFonts w:ascii="Verdana" w:hAnsi="Verdana"/>
            <w:b/>
            <w:noProof/>
          </w:rPr>
          <w:t>3.3.2</w:t>
        </w:r>
        <w:r>
          <w:rPr>
            <w:rFonts w:asciiTheme="minorHAnsi" w:eastAsiaTheme="minorEastAsia" w:hAnsiTheme="minorHAnsi" w:cstheme="minorBidi"/>
            <w:noProof/>
            <w:szCs w:val="22"/>
          </w:rPr>
          <w:tab/>
        </w:r>
        <w:r w:rsidRPr="009725EC">
          <w:rPr>
            <w:rStyle w:val="Hyperlink"/>
            <w:rFonts w:ascii="Verdana" w:hAnsi="Verdana"/>
            <w:b/>
            <w:noProof/>
          </w:rPr>
          <w:t>Fase 2 Vragen over het marktconsultatiedocument</w:t>
        </w:r>
        <w:r>
          <w:rPr>
            <w:noProof/>
            <w:webHidden/>
          </w:rPr>
          <w:tab/>
        </w:r>
        <w:r>
          <w:rPr>
            <w:noProof/>
            <w:webHidden/>
          </w:rPr>
          <w:fldChar w:fldCharType="begin"/>
        </w:r>
        <w:r>
          <w:rPr>
            <w:noProof/>
            <w:webHidden/>
          </w:rPr>
          <w:instrText xml:space="preserve"> PAGEREF _Toc522541250 \h </w:instrText>
        </w:r>
        <w:r>
          <w:rPr>
            <w:noProof/>
            <w:webHidden/>
          </w:rPr>
        </w:r>
        <w:r>
          <w:rPr>
            <w:noProof/>
            <w:webHidden/>
          </w:rPr>
          <w:fldChar w:fldCharType="separate"/>
        </w:r>
        <w:r>
          <w:rPr>
            <w:noProof/>
            <w:webHidden/>
          </w:rPr>
          <w:t>4</w:t>
        </w:r>
        <w:r>
          <w:rPr>
            <w:noProof/>
            <w:webHidden/>
          </w:rPr>
          <w:fldChar w:fldCharType="end"/>
        </w:r>
      </w:hyperlink>
    </w:p>
    <w:p w14:paraId="4065A5BD" w14:textId="7C0D63AF"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51" w:history="1">
        <w:r w:rsidRPr="009725EC">
          <w:rPr>
            <w:rStyle w:val="Hyperlink"/>
            <w:rFonts w:ascii="Verdana" w:hAnsi="Verdana"/>
            <w:b/>
            <w:noProof/>
          </w:rPr>
          <w:t>3.3.3</w:t>
        </w:r>
        <w:r>
          <w:rPr>
            <w:rFonts w:asciiTheme="minorHAnsi" w:eastAsiaTheme="minorEastAsia" w:hAnsiTheme="minorHAnsi" w:cstheme="minorBidi"/>
            <w:noProof/>
            <w:szCs w:val="22"/>
          </w:rPr>
          <w:tab/>
        </w:r>
        <w:r w:rsidRPr="009725EC">
          <w:rPr>
            <w:rStyle w:val="Hyperlink"/>
            <w:rFonts w:ascii="Verdana" w:hAnsi="Verdana"/>
            <w:b/>
            <w:noProof/>
          </w:rPr>
          <w:t>Fase 3 Indienen antwoorden op de Vragenlijst</w:t>
        </w:r>
        <w:r>
          <w:rPr>
            <w:noProof/>
            <w:webHidden/>
          </w:rPr>
          <w:tab/>
        </w:r>
        <w:r>
          <w:rPr>
            <w:noProof/>
            <w:webHidden/>
          </w:rPr>
          <w:fldChar w:fldCharType="begin"/>
        </w:r>
        <w:r>
          <w:rPr>
            <w:noProof/>
            <w:webHidden/>
          </w:rPr>
          <w:instrText xml:space="preserve"> PAGEREF _Toc522541251 \h </w:instrText>
        </w:r>
        <w:r>
          <w:rPr>
            <w:noProof/>
            <w:webHidden/>
          </w:rPr>
        </w:r>
        <w:r>
          <w:rPr>
            <w:noProof/>
            <w:webHidden/>
          </w:rPr>
          <w:fldChar w:fldCharType="separate"/>
        </w:r>
        <w:r>
          <w:rPr>
            <w:noProof/>
            <w:webHidden/>
          </w:rPr>
          <w:t>5</w:t>
        </w:r>
        <w:r>
          <w:rPr>
            <w:noProof/>
            <w:webHidden/>
          </w:rPr>
          <w:fldChar w:fldCharType="end"/>
        </w:r>
      </w:hyperlink>
    </w:p>
    <w:p w14:paraId="1694267E" w14:textId="09C217B1"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52" w:history="1">
        <w:r w:rsidRPr="009725EC">
          <w:rPr>
            <w:rStyle w:val="Hyperlink"/>
            <w:rFonts w:ascii="Verdana" w:hAnsi="Verdana"/>
            <w:b/>
            <w:noProof/>
          </w:rPr>
          <w:t>3.3.4</w:t>
        </w:r>
        <w:r>
          <w:rPr>
            <w:rFonts w:asciiTheme="minorHAnsi" w:eastAsiaTheme="minorEastAsia" w:hAnsiTheme="minorHAnsi" w:cstheme="minorBidi"/>
            <w:noProof/>
            <w:szCs w:val="22"/>
          </w:rPr>
          <w:tab/>
        </w:r>
        <w:r w:rsidRPr="009725EC">
          <w:rPr>
            <w:rStyle w:val="Hyperlink"/>
            <w:rFonts w:ascii="Verdana" w:hAnsi="Verdana"/>
            <w:b/>
            <w:noProof/>
          </w:rPr>
          <w:t>Fase 4 Analyse van de antwoorden</w:t>
        </w:r>
        <w:r>
          <w:rPr>
            <w:noProof/>
            <w:webHidden/>
          </w:rPr>
          <w:tab/>
        </w:r>
        <w:r>
          <w:rPr>
            <w:noProof/>
            <w:webHidden/>
          </w:rPr>
          <w:fldChar w:fldCharType="begin"/>
        </w:r>
        <w:r>
          <w:rPr>
            <w:noProof/>
            <w:webHidden/>
          </w:rPr>
          <w:instrText xml:space="preserve"> PAGEREF _Toc522541252 \h </w:instrText>
        </w:r>
        <w:r>
          <w:rPr>
            <w:noProof/>
            <w:webHidden/>
          </w:rPr>
        </w:r>
        <w:r>
          <w:rPr>
            <w:noProof/>
            <w:webHidden/>
          </w:rPr>
          <w:fldChar w:fldCharType="separate"/>
        </w:r>
        <w:r>
          <w:rPr>
            <w:noProof/>
            <w:webHidden/>
          </w:rPr>
          <w:t>5</w:t>
        </w:r>
        <w:r>
          <w:rPr>
            <w:noProof/>
            <w:webHidden/>
          </w:rPr>
          <w:fldChar w:fldCharType="end"/>
        </w:r>
      </w:hyperlink>
    </w:p>
    <w:p w14:paraId="4C9579A7" w14:textId="1E40EF16"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53" w:history="1">
        <w:r w:rsidRPr="009725EC">
          <w:rPr>
            <w:rStyle w:val="Hyperlink"/>
            <w:rFonts w:ascii="Verdana" w:hAnsi="Verdana"/>
            <w:b/>
            <w:noProof/>
          </w:rPr>
          <w:t>3.3.5</w:t>
        </w:r>
        <w:r>
          <w:rPr>
            <w:rFonts w:asciiTheme="minorHAnsi" w:eastAsiaTheme="minorEastAsia" w:hAnsiTheme="minorHAnsi" w:cstheme="minorBidi"/>
            <w:noProof/>
            <w:szCs w:val="22"/>
          </w:rPr>
          <w:tab/>
        </w:r>
        <w:r w:rsidRPr="009725EC">
          <w:rPr>
            <w:rStyle w:val="Hyperlink"/>
            <w:rFonts w:ascii="Verdana" w:hAnsi="Verdana"/>
            <w:b/>
            <w:noProof/>
          </w:rPr>
          <w:t>Fase 5 Uitnodiging voor een nadere toelichting</w:t>
        </w:r>
        <w:r>
          <w:rPr>
            <w:noProof/>
            <w:webHidden/>
          </w:rPr>
          <w:tab/>
        </w:r>
        <w:r>
          <w:rPr>
            <w:noProof/>
            <w:webHidden/>
          </w:rPr>
          <w:fldChar w:fldCharType="begin"/>
        </w:r>
        <w:r>
          <w:rPr>
            <w:noProof/>
            <w:webHidden/>
          </w:rPr>
          <w:instrText xml:space="preserve"> PAGEREF _Toc522541253 \h </w:instrText>
        </w:r>
        <w:r>
          <w:rPr>
            <w:noProof/>
            <w:webHidden/>
          </w:rPr>
        </w:r>
        <w:r>
          <w:rPr>
            <w:noProof/>
            <w:webHidden/>
          </w:rPr>
          <w:fldChar w:fldCharType="separate"/>
        </w:r>
        <w:r>
          <w:rPr>
            <w:noProof/>
            <w:webHidden/>
          </w:rPr>
          <w:t>5</w:t>
        </w:r>
        <w:r>
          <w:rPr>
            <w:noProof/>
            <w:webHidden/>
          </w:rPr>
          <w:fldChar w:fldCharType="end"/>
        </w:r>
      </w:hyperlink>
    </w:p>
    <w:p w14:paraId="1D68D941" w14:textId="134D5B74" w:rsidR="007A3D7C" w:rsidRDefault="007A3D7C">
      <w:pPr>
        <w:pStyle w:val="Inhopg3"/>
        <w:tabs>
          <w:tab w:val="left" w:pos="1320"/>
          <w:tab w:val="right" w:leader="dot" w:pos="9060"/>
        </w:tabs>
        <w:rPr>
          <w:rFonts w:asciiTheme="minorHAnsi" w:eastAsiaTheme="minorEastAsia" w:hAnsiTheme="minorHAnsi" w:cstheme="minorBidi"/>
          <w:noProof/>
          <w:szCs w:val="22"/>
        </w:rPr>
      </w:pPr>
      <w:hyperlink w:anchor="_Toc522541254" w:history="1">
        <w:r w:rsidRPr="009725EC">
          <w:rPr>
            <w:rStyle w:val="Hyperlink"/>
            <w:rFonts w:ascii="Verdana" w:hAnsi="Verdana"/>
            <w:b/>
            <w:noProof/>
          </w:rPr>
          <w:t>3.3.6</w:t>
        </w:r>
        <w:r>
          <w:rPr>
            <w:rFonts w:asciiTheme="minorHAnsi" w:eastAsiaTheme="minorEastAsia" w:hAnsiTheme="minorHAnsi" w:cstheme="minorBidi"/>
            <w:noProof/>
            <w:szCs w:val="22"/>
          </w:rPr>
          <w:tab/>
        </w:r>
        <w:r w:rsidRPr="009725EC">
          <w:rPr>
            <w:rStyle w:val="Hyperlink"/>
            <w:rFonts w:ascii="Verdana" w:hAnsi="Verdana"/>
            <w:b/>
            <w:noProof/>
          </w:rPr>
          <w:t>Fase 6 Rapportage</w:t>
        </w:r>
        <w:r>
          <w:rPr>
            <w:noProof/>
            <w:webHidden/>
          </w:rPr>
          <w:tab/>
        </w:r>
        <w:r>
          <w:rPr>
            <w:noProof/>
            <w:webHidden/>
          </w:rPr>
          <w:fldChar w:fldCharType="begin"/>
        </w:r>
        <w:r>
          <w:rPr>
            <w:noProof/>
            <w:webHidden/>
          </w:rPr>
          <w:instrText xml:space="preserve"> PAGEREF _Toc522541254 \h </w:instrText>
        </w:r>
        <w:r>
          <w:rPr>
            <w:noProof/>
            <w:webHidden/>
          </w:rPr>
        </w:r>
        <w:r>
          <w:rPr>
            <w:noProof/>
            <w:webHidden/>
          </w:rPr>
          <w:fldChar w:fldCharType="separate"/>
        </w:r>
        <w:r>
          <w:rPr>
            <w:noProof/>
            <w:webHidden/>
          </w:rPr>
          <w:t>5</w:t>
        </w:r>
        <w:r>
          <w:rPr>
            <w:noProof/>
            <w:webHidden/>
          </w:rPr>
          <w:fldChar w:fldCharType="end"/>
        </w:r>
      </w:hyperlink>
    </w:p>
    <w:p w14:paraId="5A63676E" w14:textId="42CB0341" w:rsidR="007A3D7C" w:rsidRDefault="007A3D7C">
      <w:pPr>
        <w:pStyle w:val="Inhopg3"/>
        <w:tabs>
          <w:tab w:val="left" w:pos="1100"/>
          <w:tab w:val="right" w:leader="dot" w:pos="9060"/>
        </w:tabs>
        <w:rPr>
          <w:rFonts w:asciiTheme="minorHAnsi" w:eastAsiaTheme="minorEastAsia" w:hAnsiTheme="minorHAnsi" w:cstheme="minorBidi"/>
          <w:noProof/>
          <w:szCs w:val="22"/>
        </w:rPr>
      </w:pPr>
      <w:hyperlink w:anchor="_Toc522541255" w:history="1">
        <w:r w:rsidRPr="009725EC">
          <w:rPr>
            <w:rStyle w:val="Hyperlink"/>
            <w:rFonts w:ascii="Verdana" w:hAnsi="Verdana"/>
            <w:b/>
            <w:noProof/>
          </w:rPr>
          <w:t>3.4</w:t>
        </w:r>
        <w:r>
          <w:rPr>
            <w:rFonts w:asciiTheme="minorHAnsi" w:eastAsiaTheme="minorEastAsia" w:hAnsiTheme="minorHAnsi" w:cstheme="minorBidi"/>
            <w:noProof/>
            <w:szCs w:val="22"/>
          </w:rPr>
          <w:tab/>
        </w:r>
        <w:r w:rsidRPr="009725EC">
          <w:rPr>
            <w:rStyle w:val="Hyperlink"/>
            <w:rFonts w:ascii="Verdana" w:hAnsi="Verdana"/>
            <w:b/>
            <w:noProof/>
          </w:rPr>
          <w:t>Tijdschema marktconsultatie</w:t>
        </w:r>
        <w:r>
          <w:rPr>
            <w:noProof/>
            <w:webHidden/>
          </w:rPr>
          <w:tab/>
        </w:r>
        <w:r>
          <w:rPr>
            <w:noProof/>
            <w:webHidden/>
          </w:rPr>
          <w:fldChar w:fldCharType="begin"/>
        </w:r>
        <w:r>
          <w:rPr>
            <w:noProof/>
            <w:webHidden/>
          </w:rPr>
          <w:instrText xml:space="preserve"> PAGEREF _Toc522541255 \h </w:instrText>
        </w:r>
        <w:r>
          <w:rPr>
            <w:noProof/>
            <w:webHidden/>
          </w:rPr>
        </w:r>
        <w:r>
          <w:rPr>
            <w:noProof/>
            <w:webHidden/>
          </w:rPr>
          <w:fldChar w:fldCharType="separate"/>
        </w:r>
        <w:r>
          <w:rPr>
            <w:noProof/>
            <w:webHidden/>
          </w:rPr>
          <w:t>5</w:t>
        </w:r>
        <w:r>
          <w:rPr>
            <w:noProof/>
            <w:webHidden/>
          </w:rPr>
          <w:fldChar w:fldCharType="end"/>
        </w:r>
      </w:hyperlink>
    </w:p>
    <w:p w14:paraId="3283D87A" w14:textId="56B26C33" w:rsidR="007A3D7C" w:rsidRDefault="007A3D7C">
      <w:pPr>
        <w:pStyle w:val="Inhopg1"/>
        <w:tabs>
          <w:tab w:val="left" w:pos="660"/>
          <w:tab w:val="right" w:leader="dot" w:pos="9060"/>
        </w:tabs>
        <w:rPr>
          <w:rFonts w:asciiTheme="minorHAnsi" w:eastAsiaTheme="minorEastAsia" w:hAnsiTheme="minorHAnsi" w:cstheme="minorBidi"/>
          <w:noProof/>
          <w:szCs w:val="22"/>
        </w:rPr>
      </w:pPr>
      <w:hyperlink w:anchor="_Toc522541256" w:history="1">
        <w:r w:rsidRPr="009725EC">
          <w:rPr>
            <w:rStyle w:val="Hyperlink"/>
            <w:rFonts w:ascii="Verdana" w:hAnsi="Verdana"/>
            <w:b/>
            <w:noProof/>
          </w:rPr>
          <w:t>4.</w:t>
        </w:r>
        <w:r>
          <w:rPr>
            <w:rFonts w:asciiTheme="minorHAnsi" w:eastAsiaTheme="minorEastAsia" w:hAnsiTheme="minorHAnsi" w:cstheme="minorBidi"/>
            <w:noProof/>
            <w:szCs w:val="22"/>
          </w:rPr>
          <w:tab/>
        </w:r>
        <w:r w:rsidRPr="009725EC">
          <w:rPr>
            <w:rStyle w:val="Hyperlink"/>
            <w:rFonts w:ascii="Verdana" w:hAnsi="Verdana"/>
            <w:b/>
            <w:noProof/>
          </w:rPr>
          <w:t>Administratieve voorwaarden</w:t>
        </w:r>
        <w:r>
          <w:rPr>
            <w:noProof/>
            <w:webHidden/>
          </w:rPr>
          <w:tab/>
        </w:r>
        <w:r>
          <w:rPr>
            <w:noProof/>
            <w:webHidden/>
          </w:rPr>
          <w:fldChar w:fldCharType="begin"/>
        </w:r>
        <w:r>
          <w:rPr>
            <w:noProof/>
            <w:webHidden/>
          </w:rPr>
          <w:instrText xml:space="preserve"> PAGEREF _Toc522541256 \h </w:instrText>
        </w:r>
        <w:r>
          <w:rPr>
            <w:noProof/>
            <w:webHidden/>
          </w:rPr>
        </w:r>
        <w:r>
          <w:rPr>
            <w:noProof/>
            <w:webHidden/>
          </w:rPr>
          <w:fldChar w:fldCharType="separate"/>
        </w:r>
        <w:r>
          <w:rPr>
            <w:noProof/>
            <w:webHidden/>
          </w:rPr>
          <w:t>6</w:t>
        </w:r>
        <w:r>
          <w:rPr>
            <w:noProof/>
            <w:webHidden/>
          </w:rPr>
          <w:fldChar w:fldCharType="end"/>
        </w:r>
      </w:hyperlink>
    </w:p>
    <w:p w14:paraId="0714A148" w14:textId="6676BA57" w:rsidR="007A3D7C" w:rsidRDefault="007A3D7C">
      <w:pPr>
        <w:pStyle w:val="Inhopg2"/>
        <w:rPr>
          <w:rFonts w:asciiTheme="minorHAnsi" w:eastAsiaTheme="minorEastAsia" w:hAnsiTheme="minorHAnsi" w:cstheme="minorBidi"/>
          <w:b w:val="0"/>
          <w:sz w:val="22"/>
          <w:szCs w:val="22"/>
        </w:rPr>
      </w:pPr>
      <w:hyperlink w:anchor="_Toc522541257" w:history="1">
        <w:r w:rsidRPr="009725EC">
          <w:rPr>
            <w:rStyle w:val="Hyperlink"/>
          </w:rPr>
          <w:t>4.1</w:t>
        </w:r>
        <w:r>
          <w:rPr>
            <w:rFonts w:asciiTheme="minorHAnsi" w:eastAsiaTheme="minorEastAsia" w:hAnsiTheme="minorHAnsi" w:cstheme="minorBidi"/>
            <w:b w:val="0"/>
            <w:sz w:val="22"/>
            <w:szCs w:val="22"/>
          </w:rPr>
          <w:tab/>
        </w:r>
        <w:r w:rsidRPr="009725EC">
          <w:rPr>
            <w:rStyle w:val="Hyperlink"/>
          </w:rPr>
          <w:t>Contactgegevens</w:t>
        </w:r>
        <w:r>
          <w:rPr>
            <w:webHidden/>
          </w:rPr>
          <w:tab/>
        </w:r>
        <w:r>
          <w:rPr>
            <w:webHidden/>
          </w:rPr>
          <w:fldChar w:fldCharType="begin"/>
        </w:r>
        <w:r>
          <w:rPr>
            <w:webHidden/>
          </w:rPr>
          <w:instrText xml:space="preserve"> PAGEREF _Toc522541257 \h </w:instrText>
        </w:r>
        <w:r>
          <w:rPr>
            <w:webHidden/>
          </w:rPr>
        </w:r>
        <w:r>
          <w:rPr>
            <w:webHidden/>
          </w:rPr>
          <w:fldChar w:fldCharType="separate"/>
        </w:r>
        <w:r>
          <w:rPr>
            <w:webHidden/>
          </w:rPr>
          <w:t>6</w:t>
        </w:r>
        <w:r>
          <w:rPr>
            <w:webHidden/>
          </w:rPr>
          <w:fldChar w:fldCharType="end"/>
        </w:r>
      </w:hyperlink>
    </w:p>
    <w:p w14:paraId="3D7BFC48" w14:textId="73CE6104" w:rsidR="007A3D7C" w:rsidRDefault="007A3D7C">
      <w:pPr>
        <w:pStyle w:val="Inhopg2"/>
        <w:rPr>
          <w:rFonts w:asciiTheme="minorHAnsi" w:eastAsiaTheme="minorEastAsia" w:hAnsiTheme="minorHAnsi" w:cstheme="minorBidi"/>
          <w:b w:val="0"/>
          <w:sz w:val="22"/>
          <w:szCs w:val="22"/>
        </w:rPr>
      </w:pPr>
      <w:hyperlink w:anchor="_Toc522541258" w:history="1">
        <w:r w:rsidRPr="009725EC">
          <w:rPr>
            <w:rStyle w:val="Hyperlink"/>
          </w:rPr>
          <w:t>4.2</w:t>
        </w:r>
        <w:r>
          <w:rPr>
            <w:rFonts w:asciiTheme="minorHAnsi" w:eastAsiaTheme="minorEastAsia" w:hAnsiTheme="minorHAnsi" w:cstheme="minorBidi"/>
            <w:b w:val="0"/>
            <w:sz w:val="22"/>
            <w:szCs w:val="22"/>
          </w:rPr>
          <w:tab/>
        </w:r>
        <w:r w:rsidRPr="009725EC">
          <w:rPr>
            <w:rStyle w:val="Hyperlink"/>
          </w:rPr>
          <w:t>Voertaal</w:t>
        </w:r>
        <w:r>
          <w:rPr>
            <w:webHidden/>
          </w:rPr>
          <w:tab/>
        </w:r>
        <w:r>
          <w:rPr>
            <w:webHidden/>
          </w:rPr>
          <w:fldChar w:fldCharType="begin"/>
        </w:r>
        <w:r>
          <w:rPr>
            <w:webHidden/>
          </w:rPr>
          <w:instrText xml:space="preserve"> PAGEREF _Toc522541258 \h </w:instrText>
        </w:r>
        <w:r>
          <w:rPr>
            <w:webHidden/>
          </w:rPr>
        </w:r>
        <w:r>
          <w:rPr>
            <w:webHidden/>
          </w:rPr>
          <w:fldChar w:fldCharType="separate"/>
        </w:r>
        <w:r>
          <w:rPr>
            <w:webHidden/>
          </w:rPr>
          <w:t>6</w:t>
        </w:r>
        <w:r>
          <w:rPr>
            <w:webHidden/>
          </w:rPr>
          <w:fldChar w:fldCharType="end"/>
        </w:r>
      </w:hyperlink>
    </w:p>
    <w:p w14:paraId="588A27AD" w14:textId="341A0C32" w:rsidR="007A3D7C" w:rsidRDefault="007A3D7C">
      <w:pPr>
        <w:pStyle w:val="Inhopg2"/>
        <w:rPr>
          <w:rFonts w:asciiTheme="minorHAnsi" w:eastAsiaTheme="minorEastAsia" w:hAnsiTheme="minorHAnsi" w:cstheme="minorBidi"/>
          <w:b w:val="0"/>
          <w:sz w:val="22"/>
          <w:szCs w:val="22"/>
        </w:rPr>
      </w:pPr>
      <w:hyperlink w:anchor="_Toc522541259" w:history="1">
        <w:r w:rsidRPr="009725EC">
          <w:rPr>
            <w:rStyle w:val="Hyperlink"/>
          </w:rPr>
          <w:t>4.3</w:t>
        </w:r>
        <w:r>
          <w:rPr>
            <w:rFonts w:asciiTheme="minorHAnsi" w:eastAsiaTheme="minorEastAsia" w:hAnsiTheme="minorHAnsi" w:cstheme="minorBidi"/>
            <w:b w:val="0"/>
            <w:sz w:val="22"/>
            <w:szCs w:val="22"/>
          </w:rPr>
          <w:tab/>
        </w:r>
        <w:r w:rsidRPr="009725EC">
          <w:rPr>
            <w:rStyle w:val="Hyperlink"/>
          </w:rPr>
          <w:t>Kostenvergoeding</w:t>
        </w:r>
        <w:r>
          <w:rPr>
            <w:webHidden/>
          </w:rPr>
          <w:tab/>
        </w:r>
        <w:r>
          <w:rPr>
            <w:webHidden/>
          </w:rPr>
          <w:fldChar w:fldCharType="begin"/>
        </w:r>
        <w:r>
          <w:rPr>
            <w:webHidden/>
          </w:rPr>
          <w:instrText xml:space="preserve"> PAGEREF _Toc522541259 \h </w:instrText>
        </w:r>
        <w:r>
          <w:rPr>
            <w:webHidden/>
          </w:rPr>
        </w:r>
        <w:r>
          <w:rPr>
            <w:webHidden/>
          </w:rPr>
          <w:fldChar w:fldCharType="separate"/>
        </w:r>
        <w:r>
          <w:rPr>
            <w:webHidden/>
          </w:rPr>
          <w:t>6</w:t>
        </w:r>
        <w:r>
          <w:rPr>
            <w:webHidden/>
          </w:rPr>
          <w:fldChar w:fldCharType="end"/>
        </w:r>
      </w:hyperlink>
    </w:p>
    <w:p w14:paraId="472109AA" w14:textId="6A4B976D" w:rsidR="007A3D7C" w:rsidRDefault="007A3D7C">
      <w:pPr>
        <w:pStyle w:val="Inhopg2"/>
        <w:rPr>
          <w:rFonts w:asciiTheme="minorHAnsi" w:eastAsiaTheme="minorEastAsia" w:hAnsiTheme="minorHAnsi" w:cstheme="minorBidi"/>
          <w:b w:val="0"/>
          <w:sz w:val="22"/>
          <w:szCs w:val="22"/>
        </w:rPr>
      </w:pPr>
      <w:hyperlink w:anchor="_Toc522541260" w:history="1">
        <w:r w:rsidRPr="009725EC">
          <w:rPr>
            <w:rStyle w:val="Hyperlink"/>
          </w:rPr>
          <w:t>4.4</w:t>
        </w:r>
        <w:r>
          <w:rPr>
            <w:rFonts w:asciiTheme="minorHAnsi" w:eastAsiaTheme="minorEastAsia" w:hAnsiTheme="minorHAnsi" w:cstheme="minorBidi"/>
            <w:b w:val="0"/>
            <w:sz w:val="22"/>
            <w:szCs w:val="22"/>
          </w:rPr>
          <w:tab/>
        </w:r>
        <w:r w:rsidRPr="009725EC">
          <w:rPr>
            <w:rStyle w:val="Hyperlink"/>
          </w:rPr>
          <w:t>Voorbehouden</w:t>
        </w:r>
        <w:r>
          <w:rPr>
            <w:webHidden/>
          </w:rPr>
          <w:tab/>
        </w:r>
        <w:r>
          <w:rPr>
            <w:webHidden/>
          </w:rPr>
          <w:fldChar w:fldCharType="begin"/>
        </w:r>
        <w:r>
          <w:rPr>
            <w:webHidden/>
          </w:rPr>
          <w:instrText xml:space="preserve"> PAGEREF _Toc522541260 \h </w:instrText>
        </w:r>
        <w:r>
          <w:rPr>
            <w:webHidden/>
          </w:rPr>
        </w:r>
        <w:r>
          <w:rPr>
            <w:webHidden/>
          </w:rPr>
          <w:fldChar w:fldCharType="separate"/>
        </w:r>
        <w:r>
          <w:rPr>
            <w:webHidden/>
          </w:rPr>
          <w:t>6</w:t>
        </w:r>
        <w:r>
          <w:rPr>
            <w:webHidden/>
          </w:rPr>
          <w:fldChar w:fldCharType="end"/>
        </w:r>
      </w:hyperlink>
    </w:p>
    <w:p w14:paraId="597C9539" w14:textId="4FF2A3D1" w:rsidR="007A3D7C" w:rsidRDefault="007A3D7C">
      <w:pPr>
        <w:pStyle w:val="Inhopg2"/>
        <w:rPr>
          <w:rFonts w:asciiTheme="minorHAnsi" w:eastAsiaTheme="minorEastAsia" w:hAnsiTheme="minorHAnsi" w:cstheme="minorBidi"/>
          <w:b w:val="0"/>
          <w:sz w:val="22"/>
          <w:szCs w:val="22"/>
        </w:rPr>
      </w:pPr>
      <w:hyperlink w:anchor="_Toc522541261" w:history="1">
        <w:r w:rsidRPr="009725EC">
          <w:rPr>
            <w:rStyle w:val="Hyperlink"/>
          </w:rPr>
          <w:t>4.5</w:t>
        </w:r>
        <w:r>
          <w:rPr>
            <w:rFonts w:asciiTheme="minorHAnsi" w:eastAsiaTheme="minorEastAsia" w:hAnsiTheme="minorHAnsi" w:cstheme="minorBidi"/>
            <w:b w:val="0"/>
            <w:sz w:val="22"/>
            <w:szCs w:val="22"/>
          </w:rPr>
          <w:tab/>
        </w:r>
        <w:r w:rsidRPr="009725EC">
          <w:rPr>
            <w:rStyle w:val="Hyperlink"/>
          </w:rPr>
          <w:t>Vertrouwelijkheid</w:t>
        </w:r>
        <w:r>
          <w:rPr>
            <w:webHidden/>
          </w:rPr>
          <w:tab/>
        </w:r>
        <w:r>
          <w:rPr>
            <w:webHidden/>
          </w:rPr>
          <w:fldChar w:fldCharType="begin"/>
        </w:r>
        <w:r>
          <w:rPr>
            <w:webHidden/>
          </w:rPr>
          <w:instrText xml:space="preserve"> PAGEREF _Toc522541261 \h </w:instrText>
        </w:r>
        <w:r>
          <w:rPr>
            <w:webHidden/>
          </w:rPr>
        </w:r>
        <w:r>
          <w:rPr>
            <w:webHidden/>
          </w:rPr>
          <w:fldChar w:fldCharType="separate"/>
        </w:r>
        <w:r>
          <w:rPr>
            <w:webHidden/>
          </w:rPr>
          <w:t>6</w:t>
        </w:r>
        <w:r>
          <w:rPr>
            <w:webHidden/>
          </w:rPr>
          <w:fldChar w:fldCharType="end"/>
        </w:r>
      </w:hyperlink>
    </w:p>
    <w:p w14:paraId="1B759D13" w14:textId="3D8319FD" w:rsidR="007A3D7C" w:rsidRDefault="007A3D7C">
      <w:pPr>
        <w:pStyle w:val="Inhopg1"/>
        <w:tabs>
          <w:tab w:val="left" w:pos="1540"/>
          <w:tab w:val="right" w:leader="dot" w:pos="9060"/>
        </w:tabs>
        <w:rPr>
          <w:rFonts w:asciiTheme="minorHAnsi" w:eastAsiaTheme="minorEastAsia" w:hAnsiTheme="minorHAnsi" w:cstheme="minorBidi"/>
          <w:noProof/>
          <w:szCs w:val="22"/>
        </w:rPr>
      </w:pPr>
      <w:hyperlink w:anchor="_Toc522541262" w:history="1">
        <w:r w:rsidRPr="009725EC">
          <w:rPr>
            <w:rStyle w:val="Hyperlink"/>
            <w:rFonts w:ascii="Verdana" w:hAnsi="Verdana" w:cs="Arial"/>
            <w:b/>
            <w:noProof/>
          </w:rPr>
          <w:t xml:space="preserve">Bijlage A </w:t>
        </w:r>
        <w:r>
          <w:rPr>
            <w:rFonts w:asciiTheme="minorHAnsi" w:eastAsiaTheme="minorEastAsia" w:hAnsiTheme="minorHAnsi" w:cstheme="minorBidi"/>
            <w:noProof/>
            <w:szCs w:val="22"/>
          </w:rPr>
          <w:tab/>
        </w:r>
        <w:r w:rsidRPr="009725EC">
          <w:rPr>
            <w:rStyle w:val="Hyperlink"/>
            <w:rFonts w:ascii="Verdana" w:hAnsi="Verdana" w:cs="Arial"/>
            <w:b/>
            <w:noProof/>
          </w:rPr>
          <w:t>Concept Beschrijving van de opdracht</w:t>
        </w:r>
        <w:r>
          <w:rPr>
            <w:noProof/>
            <w:webHidden/>
          </w:rPr>
          <w:tab/>
        </w:r>
        <w:r>
          <w:rPr>
            <w:noProof/>
            <w:webHidden/>
          </w:rPr>
          <w:fldChar w:fldCharType="begin"/>
        </w:r>
        <w:r>
          <w:rPr>
            <w:noProof/>
            <w:webHidden/>
          </w:rPr>
          <w:instrText xml:space="preserve"> PAGEREF _Toc522541262 \h </w:instrText>
        </w:r>
        <w:r>
          <w:rPr>
            <w:noProof/>
            <w:webHidden/>
          </w:rPr>
        </w:r>
        <w:r>
          <w:rPr>
            <w:noProof/>
            <w:webHidden/>
          </w:rPr>
          <w:fldChar w:fldCharType="separate"/>
        </w:r>
        <w:r>
          <w:rPr>
            <w:noProof/>
            <w:webHidden/>
          </w:rPr>
          <w:t>7</w:t>
        </w:r>
        <w:r>
          <w:rPr>
            <w:noProof/>
            <w:webHidden/>
          </w:rPr>
          <w:fldChar w:fldCharType="end"/>
        </w:r>
      </w:hyperlink>
    </w:p>
    <w:p w14:paraId="0A17B4ED" w14:textId="49EE8276" w:rsidR="007A3D7C" w:rsidRDefault="007A3D7C">
      <w:pPr>
        <w:pStyle w:val="Inhopg1"/>
        <w:tabs>
          <w:tab w:val="left" w:pos="1540"/>
          <w:tab w:val="right" w:leader="dot" w:pos="9060"/>
        </w:tabs>
        <w:rPr>
          <w:rFonts w:asciiTheme="minorHAnsi" w:eastAsiaTheme="minorEastAsia" w:hAnsiTheme="minorHAnsi" w:cstheme="minorBidi"/>
          <w:noProof/>
          <w:szCs w:val="22"/>
        </w:rPr>
      </w:pPr>
      <w:hyperlink w:anchor="_Toc522541263" w:history="1">
        <w:r w:rsidRPr="009725EC">
          <w:rPr>
            <w:rStyle w:val="Hyperlink"/>
            <w:rFonts w:ascii="Verdana" w:hAnsi="Verdana" w:cs="Arial"/>
            <w:b/>
            <w:noProof/>
          </w:rPr>
          <w:t xml:space="preserve">Bijlage B </w:t>
        </w:r>
        <w:r>
          <w:rPr>
            <w:rFonts w:asciiTheme="minorHAnsi" w:eastAsiaTheme="minorEastAsia" w:hAnsiTheme="minorHAnsi" w:cstheme="minorBidi"/>
            <w:noProof/>
            <w:szCs w:val="22"/>
          </w:rPr>
          <w:tab/>
        </w:r>
        <w:r w:rsidRPr="009725EC">
          <w:rPr>
            <w:rStyle w:val="Hyperlink"/>
            <w:rFonts w:ascii="Verdana" w:hAnsi="Verdana" w:cs="Arial"/>
            <w:b/>
            <w:noProof/>
          </w:rPr>
          <w:t>Vragenlijst</w:t>
        </w:r>
        <w:r>
          <w:rPr>
            <w:noProof/>
            <w:webHidden/>
          </w:rPr>
          <w:tab/>
        </w:r>
        <w:r>
          <w:rPr>
            <w:noProof/>
            <w:webHidden/>
          </w:rPr>
          <w:fldChar w:fldCharType="begin"/>
        </w:r>
        <w:r>
          <w:rPr>
            <w:noProof/>
            <w:webHidden/>
          </w:rPr>
          <w:instrText xml:space="preserve"> PAGEREF _Toc522541263 \h </w:instrText>
        </w:r>
        <w:r>
          <w:rPr>
            <w:noProof/>
            <w:webHidden/>
          </w:rPr>
        </w:r>
        <w:r>
          <w:rPr>
            <w:noProof/>
            <w:webHidden/>
          </w:rPr>
          <w:fldChar w:fldCharType="separate"/>
        </w:r>
        <w:r>
          <w:rPr>
            <w:noProof/>
            <w:webHidden/>
          </w:rPr>
          <w:t>14</w:t>
        </w:r>
        <w:r>
          <w:rPr>
            <w:noProof/>
            <w:webHidden/>
          </w:rPr>
          <w:fldChar w:fldCharType="end"/>
        </w:r>
      </w:hyperlink>
    </w:p>
    <w:p w14:paraId="4A84A577" w14:textId="4A84E2B2" w:rsidR="007A3D7C" w:rsidRDefault="007A3D7C">
      <w:pPr>
        <w:pStyle w:val="Inhopg1"/>
        <w:tabs>
          <w:tab w:val="left" w:pos="1540"/>
          <w:tab w:val="right" w:leader="dot" w:pos="9060"/>
        </w:tabs>
        <w:rPr>
          <w:rFonts w:asciiTheme="minorHAnsi" w:eastAsiaTheme="minorEastAsia" w:hAnsiTheme="minorHAnsi" w:cstheme="minorBidi"/>
          <w:noProof/>
          <w:szCs w:val="22"/>
        </w:rPr>
      </w:pPr>
      <w:hyperlink w:anchor="_Toc522541264" w:history="1">
        <w:r w:rsidRPr="009725EC">
          <w:rPr>
            <w:rStyle w:val="Hyperlink"/>
            <w:rFonts w:ascii="Verdana" w:hAnsi="Verdana" w:cs="Arial"/>
            <w:b/>
            <w:noProof/>
          </w:rPr>
          <w:t xml:space="preserve">Bijlage C </w:t>
        </w:r>
        <w:r>
          <w:rPr>
            <w:rFonts w:asciiTheme="minorHAnsi" w:eastAsiaTheme="minorEastAsia" w:hAnsiTheme="minorHAnsi" w:cstheme="minorBidi"/>
            <w:noProof/>
            <w:szCs w:val="22"/>
          </w:rPr>
          <w:tab/>
        </w:r>
        <w:r w:rsidRPr="009725EC">
          <w:rPr>
            <w:rStyle w:val="Hyperlink"/>
            <w:rFonts w:ascii="Verdana" w:hAnsi="Verdana" w:cs="Arial"/>
            <w:b/>
            <w:noProof/>
          </w:rPr>
          <w:t>MP 40-30</w:t>
        </w:r>
        <w:r>
          <w:rPr>
            <w:noProof/>
            <w:webHidden/>
          </w:rPr>
          <w:tab/>
        </w:r>
        <w:r>
          <w:rPr>
            <w:noProof/>
            <w:webHidden/>
          </w:rPr>
          <w:fldChar w:fldCharType="begin"/>
        </w:r>
        <w:r>
          <w:rPr>
            <w:noProof/>
            <w:webHidden/>
          </w:rPr>
          <w:instrText xml:space="preserve"> PAGEREF _Toc522541264 \h </w:instrText>
        </w:r>
        <w:r>
          <w:rPr>
            <w:noProof/>
            <w:webHidden/>
          </w:rPr>
        </w:r>
        <w:r>
          <w:rPr>
            <w:noProof/>
            <w:webHidden/>
          </w:rPr>
          <w:fldChar w:fldCharType="separate"/>
        </w:r>
        <w:r>
          <w:rPr>
            <w:noProof/>
            <w:webHidden/>
          </w:rPr>
          <w:t>18</w:t>
        </w:r>
        <w:r>
          <w:rPr>
            <w:noProof/>
            <w:webHidden/>
          </w:rPr>
          <w:fldChar w:fldCharType="end"/>
        </w:r>
      </w:hyperlink>
    </w:p>
    <w:p w14:paraId="5DCC9700" w14:textId="3F0E2396" w:rsidR="007A3D7C" w:rsidRDefault="007A3D7C">
      <w:pPr>
        <w:pStyle w:val="Inhopg1"/>
        <w:tabs>
          <w:tab w:val="left" w:pos="1540"/>
          <w:tab w:val="right" w:leader="dot" w:pos="9060"/>
        </w:tabs>
        <w:rPr>
          <w:rFonts w:asciiTheme="minorHAnsi" w:eastAsiaTheme="minorEastAsia" w:hAnsiTheme="minorHAnsi" w:cstheme="minorBidi"/>
          <w:noProof/>
          <w:szCs w:val="22"/>
        </w:rPr>
      </w:pPr>
      <w:hyperlink w:anchor="_Toc522541265" w:history="1">
        <w:r w:rsidRPr="009725EC">
          <w:rPr>
            <w:rStyle w:val="Hyperlink"/>
            <w:rFonts w:ascii="Verdana" w:hAnsi="Verdana" w:cs="Arial"/>
            <w:b/>
            <w:noProof/>
          </w:rPr>
          <w:t xml:space="preserve">Bijlage D </w:t>
        </w:r>
        <w:r>
          <w:rPr>
            <w:rFonts w:asciiTheme="minorHAnsi" w:eastAsiaTheme="minorEastAsia" w:hAnsiTheme="minorHAnsi" w:cstheme="minorBidi"/>
            <w:noProof/>
            <w:szCs w:val="22"/>
          </w:rPr>
          <w:tab/>
        </w:r>
        <w:r w:rsidRPr="009725EC">
          <w:rPr>
            <w:rStyle w:val="Hyperlink"/>
            <w:rFonts w:ascii="Verdana" w:hAnsi="Verdana" w:cs="Arial"/>
            <w:b/>
            <w:noProof/>
          </w:rPr>
          <w:t>MP 40-21</w:t>
        </w:r>
        <w:r>
          <w:rPr>
            <w:noProof/>
            <w:webHidden/>
          </w:rPr>
          <w:tab/>
        </w:r>
        <w:r>
          <w:rPr>
            <w:noProof/>
            <w:webHidden/>
          </w:rPr>
          <w:fldChar w:fldCharType="begin"/>
        </w:r>
        <w:r>
          <w:rPr>
            <w:noProof/>
            <w:webHidden/>
          </w:rPr>
          <w:instrText xml:space="preserve"> PAGEREF _Toc522541265 \h </w:instrText>
        </w:r>
        <w:r>
          <w:rPr>
            <w:noProof/>
            <w:webHidden/>
          </w:rPr>
        </w:r>
        <w:r>
          <w:rPr>
            <w:noProof/>
            <w:webHidden/>
          </w:rPr>
          <w:fldChar w:fldCharType="separate"/>
        </w:r>
        <w:r>
          <w:rPr>
            <w:noProof/>
            <w:webHidden/>
          </w:rPr>
          <w:t>18</w:t>
        </w:r>
        <w:r>
          <w:rPr>
            <w:noProof/>
            <w:webHidden/>
          </w:rPr>
          <w:fldChar w:fldCharType="end"/>
        </w:r>
      </w:hyperlink>
    </w:p>
    <w:p w14:paraId="6736AA3A" w14:textId="6FE409A2" w:rsidR="00C773CB" w:rsidRPr="00E45F22" w:rsidRDefault="00131D39" w:rsidP="00310774">
      <w:pPr>
        <w:spacing w:line="276" w:lineRule="auto"/>
        <w:rPr>
          <w:rFonts w:ascii="Verdana" w:hAnsi="Verdana"/>
          <w:b/>
          <w:sz w:val="18"/>
          <w:szCs w:val="18"/>
        </w:rPr>
      </w:pPr>
      <w:r w:rsidRPr="00E45F22">
        <w:rPr>
          <w:rFonts w:ascii="Verdana" w:hAnsi="Verdana"/>
          <w:b/>
          <w:sz w:val="18"/>
          <w:szCs w:val="18"/>
        </w:rPr>
        <w:fldChar w:fldCharType="end"/>
      </w:r>
    </w:p>
    <w:p w14:paraId="372D61BE" w14:textId="77777777" w:rsidR="00131D39" w:rsidRPr="00131D39" w:rsidRDefault="00131D39">
      <w:pPr>
        <w:rPr>
          <w:rFonts w:ascii="Verdana" w:hAnsi="Verdana"/>
          <w:b/>
          <w:sz w:val="18"/>
          <w:szCs w:val="18"/>
        </w:rPr>
      </w:pPr>
      <w:r w:rsidRPr="00131D39">
        <w:rPr>
          <w:rFonts w:ascii="Verdana" w:hAnsi="Verdana"/>
          <w:b/>
          <w:sz w:val="18"/>
          <w:szCs w:val="18"/>
        </w:rPr>
        <w:br w:type="page"/>
      </w:r>
    </w:p>
    <w:p w14:paraId="630B745D" w14:textId="77777777" w:rsidR="00EA50E0" w:rsidRPr="009A58CD" w:rsidRDefault="00EA50E0" w:rsidP="002B5A67">
      <w:pPr>
        <w:pStyle w:val="Koptekst"/>
        <w:tabs>
          <w:tab w:val="clear" w:pos="4536"/>
          <w:tab w:val="clear" w:pos="9072"/>
        </w:tabs>
        <w:spacing w:line="276" w:lineRule="auto"/>
        <w:outlineLvl w:val="0"/>
        <w:rPr>
          <w:rFonts w:ascii="Verdana" w:hAnsi="Verdana"/>
          <w:b/>
          <w:sz w:val="18"/>
          <w:szCs w:val="18"/>
        </w:rPr>
      </w:pPr>
      <w:bookmarkStart w:id="9" w:name="_Toc522541243"/>
      <w:r w:rsidRPr="009A58CD">
        <w:rPr>
          <w:rFonts w:ascii="Verdana" w:hAnsi="Verdana"/>
          <w:b/>
          <w:sz w:val="18"/>
          <w:szCs w:val="18"/>
        </w:rPr>
        <w:lastRenderedPageBreak/>
        <w:t>1</w:t>
      </w:r>
      <w:r w:rsidR="00F81751">
        <w:rPr>
          <w:rFonts w:ascii="Verdana" w:hAnsi="Verdana"/>
          <w:b/>
          <w:sz w:val="18"/>
          <w:szCs w:val="18"/>
        </w:rPr>
        <w:t>.</w:t>
      </w:r>
      <w:r w:rsidRPr="009A58CD">
        <w:rPr>
          <w:rFonts w:ascii="Verdana" w:hAnsi="Verdana"/>
          <w:b/>
          <w:sz w:val="18"/>
          <w:szCs w:val="18"/>
        </w:rPr>
        <w:tab/>
      </w:r>
      <w:r w:rsidR="00D87B0F" w:rsidRPr="009A58CD">
        <w:rPr>
          <w:rFonts w:ascii="Verdana" w:hAnsi="Verdana"/>
          <w:b/>
          <w:sz w:val="18"/>
          <w:szCs w:val="18"/>
        </w:rPr>
        <w:t>Opdrachtgever</w:t>
      </w:r>
      <w:bookmarkEnd w:id="9"/>
    </w:p>
    <w:p w14:paraId="497BF26B" w14:textId="77777777" w:rsidR="00D87B0F" w:rsidRPr="009A58CD" w:rsidRDefault="00D87B0F" w:rsidP="00310774">
      <w:pPr>
        <w:pStyle w:val="Koptekst"/>
        <w:tabs>
          <w:tab w:val="clear" w:pos="4536"/>
          <w:tab w:val="clear" w:pos="9072"/>
        </w:tabs>
        <w:spacing w:line="276" w:lineRule="auto"/>
        <w:rPr>
          <w:rFonts w:ascii="Verdana" w:hAnsi="Verdana"/>
          <w:b/>
          <w:sz w:val="18"/>
          <w:szCs w:val="18"/>
        </w:rPr>
      </w:pPr>
    </w:p>
    <w:p w14:paraId="330FDC85" w14:textId="77777777" w:rsidR="00A44534" w:rsidRDefault="009A58CD" w:rsidP="009A58CD">
      <w:pPr>
        <w:spacing w:line="240" w:lineRule="atLeast"/>
        <w:contextualSpacing/>
        <w:rPr>
          <w:rFonts w:ascii="Verdana" w:hAnsi="Verdana" w:cs="TTE1D6BD30t00"/>
          <w:color w:val="000000"/>
          <w:sz w:val="18"/>
          <w:szCs w:val="18"/>
        </w:rPr>
      </w:pPr>
      <w:r>
        <w:rPr>
          <w:rFonts w:ascii="Verdana" w:hAnsi="Verdana" w:cs="TTE1D6BD30t00"/>
          <w:color w:val="000000"/>
          <w:sz w:val="18"/>
          <w:szCs w:val="18"/>
        </w:rPr>
        <w:t xml:space="preserve">Opdrachtgever is het </w:t>
      </w:r>
      <w:r w:rsidR="00EF752A">
        <w:rPr>
          <w:rFonts w:ascii="Verdana" w:hAnsi="Verdana" w:cs="TTE1D6BD30t00"/>
          <w:color w:val="000000"/>
          <w:sz w:val="18"/>
          <w:szCs w:val="18"/>
        </w:rPr>
        <w:t xml:space="preserve">Nederlandse </w:t>
      </w:r>
      <w:r w:rsidR="00A44534">
        <w:rPr>
          <w:rFonts w:ascii="Verdana" w:hAnsi="Verdana" w:cs="TTE1D6BD30t00"/>
          <w:color w:val="000000"/>
          <w:sz w:val="18"/>
          <w:szCs w:val="18"/>
        </w:rPr>
        <w:t xml:space="preserve">Ministerie van </w:t>
      </w:r>
      <w:r w:rsidR="00B0027B">
        <w:rPr>
          <w:rFonts w:ascii="Verdana" w:hAnsi="Verdana" w:cs="TTE1D6BD30t00"/>
          <w:color w:val="000000"/>
          <w:sz w:val="18"/>
          <w:szCs w:val="18"/>
        </w:rPr>
        <w:t>Defensie</w:t>
      </w:r>
      <w:r w:rsidR="00A44534">
        <w:rPr>
          <w:rFonts w:ascii="Verdana" w:hAnsi="Verdana" w:cs="TTE1D6BD30t00"/>
          <w:color w:val="000000"/>
          <w:sz w:val="18"/>
          <w:szCs w:val="18"/>
        </w:rPr>
        <w:t xml:space="preserve">. </w:t>
      </w:r>
      <w:r w:rsidR="00A44534" w:rsidRPr="00A44534">
        <w:rPr>
          <w:rFonts w:ascii="Verdana" w:hAnsi="Verdana" w:cs="TTE1D6BD30t00"/>
          <w:color w:val="000000"/>
          <w:sz w:val="18"/>
          <w:szCs w:val="18"/>
        </w:rPr>
        <w:t xml:space="preserve">Defensie staat voor vrede en veiligheid, in Nederland en daarbuiten. De krijgsmacht levert een bijdrage aan de stabiliteit en vrijheid in de wereld. Het ministerie van Defensie bestaat uit het departement (de </w:t>
      </w:r>
      <w:proofErr w:type="spellStart"/>
      <w:r w:rsidR="00A44534" w:rsidRPr="00A44534">
        <w:rPr>
          <w:rFonts w:ascii="Verdana" w:hAnsi="Verdana" w:cs="TTE1D6BD30t00"/>
          <w:color w:val="000000"/>
          <w:sz w:val="18"/>
          <w:szCs w:val="18"/>
        </w:rPr>
        <w:t>Bestuursstaf</w:t>
      </w:r>
      <w:proofErr w:type="spellEnd"/>
      <w:r w:rsidR="00A44534" w:rsidRPr="00A44534">
        <w:rPr>
          <w:rFonts w:ascii="Verdana" w:hAnsi="Verdana" w:cs="TTE1D6BD30t00"/>
          <w:color w:val="000000"/>
          <w:sz w:val="18"/>
          <w:szCs w:val="18"/>
        </w:rPr>
        <w:t>), 4 krijgsmachtdelen (Koninklijke Marine, Koninklijke Landmacht, Koninklijke Luchtmacht en Koninklijke Marechaussee), het Defensie Ondersteuningscommando en de Defensie Materieel Organisatie</w:t>
      </w:r>
    </w:p>
    <w:p w14:paraId="028BB881" w14:textId="77777777" w:rsidR="00A44534" w:rsidRDefault="00A44534" w:rsidP="009A58CD">
      <w:pPr>
        <w:spacing w:line="240" w:lineRule="atLeast"/>
        <w:contextualSpacing/>
        <w:rPr>
          <w:rFonts w:ascii="Verdana" w:hAnsi="Verdana" w:cs="TTE1D6BD30t00"/>
          <w:color w:val="000000"/>
          <w:sz w:val="18"/>
          <w:szCs w:val="18"/>
        </w:rPr>
      </w:pPr>
    </w:p>
    <w:p w14:paraId="4531ECB4" w14:textId="77777777" w:rsidR="009A58CD" w:rsidRPr="009A58CD" w:rsidRDefault="009A58CD" w:rsidP="009A58CD">
      <w:pPr>
        <w:spacing w:line="240" w:lineRule="atLeast"/>
        <w:contextualSpacing/>
        <w:rPr>
          <w:rFonts w:ascii="Verdana" w:hAnsi="Verdana"/>
          <w:sz w:val="18"/>
          <w:szCs w:val="18"/>
        </w:rPr>
      </w:pPr>
      <w:r w:rsidRPr="009A58CD">
        <w:rPr>
          <w:rFonts w:ascii="Verdana" w:hAnsi="Verdana"/>
          <w:sz w:val="18"/>
          <w:szCs w:val="18"/>
        </w:rPr>
        <w:t xml:space="preserve">Voor meer informatie over het Ministerie van Defensie </w:t>
      </w:r>
      <w:r w:rsidR="00A44534">
        <w:rPr>
          <w:rFonts w:ascii="Verdana" w:hAnsi="Verdana"/>
          <w:sz w:val="18"/>
          <w:szCs w:val="18"/>
        </w:rPr>
        <w:t xml:space="preserve">zijn o.a. de onderstaande </w:t>
      </w:r>
      <w:r w:rsidRPr="009A58CD">
        <w:rPr>
          <w:rFonts w:ascii="Verdana" w:hAnsi="Verdana"/>
          <w:sz w:val="18"/>
          <w:szCs w:val="18"/>
        </w:rPr>
        <w:t>website</w:t>
      </w:r>
      <w:r w:rsidR="00A44534">
        <w:rPr>
          <w:rFonts w:ascii="Verdana" w:hAnsi="Verdana"/>
          <w:sz w:val="18"/>
          <w:szCs w:val="18"/>
        </w:rPr>
        <w:t>s</w:t>
      </w:r>
      <w:r w:rsidRPr="009A58CD">
        <w:rPr>
          <w:rFonts w:ascii="Verdana" w:hAnsi="Verdana"/>
          <w:sz w:val="18"/>
          <w:szCs w:val="18"/>
        </w:rPr>
        <w:t xml:space="preserve"> </w:t>
      </w:r>
      <w:hyperlink r:id="rId8" w:history="1"/>
      <w:r w:rsidRPr="009A58CD">
        <w:rPr>
          <w:rFonts w:ascii="Verdana" w:hAnsi="Verdana"/>
          <w:sz w:val="18"/>
          <w:szCs w:val="18"/>
        </w:rPr>
        <w:t>te raadplegen.</w:t>
      </w:r>
    </w:p>
    <w:p w14:paraId="275285F1" w14:textId="77777777" w:rsidR="009A58CD" w:rsidRDefault="009A58CD" w:rsidP="009A58CD">
      <w:pPr>
        <w:spacing w:line="240" w:lineRule="atLeast"/>
        <w:contextualSpacing/>
        <w:rPr>
          <w:rFonts w:ascii="Verdana" w:hAnsi="Verdana"/>
          <w:sz w:val="18"/>
          <w:szCs w:val="18"/>
        </w:rPr>
      </w:pPr>
    </w:p>
    <w:p w14:paraId="23E94326" w14:textId="77777777" w:rsidR="00A44534" w:rsidRDefault="007A3D7C" w:rsidP="009A58CD">
      <w:pPr>
        <w:spacing w:line="240" w:lineRule="atLeast"/>
        <w:contextualSpacing/>
        <w:rPr>
          <w:rFonts w:ascii="Verdana" w:hAnsi="Verdana"/>
          <w:sz w:val="18"/>
          <w:szCs w:val="18"/>
        </w:rPr>
      </w:pPr>
      <w:hyperlink r:id="rId9" w:history="1">
        <w:r w:rsidR="00A44534" w:rsidRPr="004B27E6">
          <w:rPr>
            <w:rStyle w:val="Hyperlink"/>
            <w:rFonts w:ascii="Verdana" w:hAnsi="Verdana"/>
            <w:sz w:val="18"/>
            <w:szCs w:val="18"/>
          </w:rPr>
          <w:t>https://www.www.defensie.nl/</w:t>
        </w:r>
      </w:hyperlink>
    </w:p>
    <w:p w14:paraId="46C1BF0D" w14:textId="77777777" w:rsidR="00FA4466" w:rsidRDefault="007A3D7C" w:rsidP="00310774">
      <w:pPr>
        <w:pStyle w:val="Koptekst"/>
        <w:tabs>
          <w:tab w:val="clear" w:pos="4536"/>
          <w:tab w:val="clear" w:pos="9072"/>
        </w:tabs>
        <w:spacing w:line="276" w:lineRule="auto"/>
        <w:rPr>
          <w:rFonts w:ascii="Verdana" w:hAnsi="Verdana"/>
          <w:color w:val="0000FF"/>
          <w:sz w:val="18"/>
          <w:szCs w:val="18"/>
        </w:rPr>
      </w:pPr>
      <w:hyperlink r:id="rId10" w:history="1">
        <w:r w:rsidR="00A44534" w:rsidRPr="004B27E6">
          <w:rPr>
            <w:rStyle w:val="Hyperlink"/>
            <w:rFonts w:ascii="Verdana" w:hAnsi="Verdana"/>
            <w:sz w:val="18"/>
            <w:szCs w:val="18"/>
          </w:rPr>
          <w:t>https://www.rijksoverheid.nl/ministeries/ministerie-van-defensie</w:t>
        </w:r>
      </w:hyperlink>
    </w:p>
    <w:p w14:paraId="11CB430C" w14:textId="77777777" w:rsidR="00A44534" w:rsidRDefault="00A44534" w:rsidP="00310774">
      <w:pPr>
        <w:pStyle w:val="Koptekst"/>
        <w:tabs>
          <w:tab w:val="clear" w:pos="4536"/>
          <w:tab w:val="clear" w:pos="9072"/>
        </w:tabs>
        <w:spacing w:line="276" w:lineRule="auto"/>
        <w:rPr>
          <w:rFonts w:ascii="Verdana" w:hAnsi="Verdana"/>
          <w:color w:val="0000FF"/>
          <w:sz w:val="18"/>
          <w:szCs w:val="18"/>
        </w:rPr>
      </w:pPr>
    </w:p>
    <w:p w14:paraId="3DD7D75C" w14:textId="77777777" w:rsidR="00A44534" w:rsidRDefault="00A44534" w:rsidP="00310774">
      <w:pPr>
        <w:pStyle w:val="Koptekst"/>
        <w:tabs>
          <w:tab w:val="clear" w:pos="4536"/>
          <w:tab w:val="clear" w:pos="9072"/>
        </w:tabs>
        <w:spacing w:line="276" w:lineRule="auto"/>
        <w:rPr>
          <w:rFonts w:ascii="Verdana" w:hAnsi="Verdana"/>
          <w:color w:val="0000FF"/>
          <w:sz w:val="18"/>
          <w:szCs w:val="18"/>
        </w:rPr>
      </w:pPr>
    </w:p>
    <w:p w14:paraId="1C6DC083" w14:textId="77777777" w:rsidR="00A44534" w:rsidRDefault="00A44534" w:rsidP="00310774">
      <w:pPr>
        <w:pStyle w:val="Koptekst"/>
        <w:tabs>
          <w:tab w:val="clear" w:pos="4536"/>
          <w:tab w:val="clear" w:pos="9072"/>
        </w:tabs>
        <w:spacing w:line="276" w:lineRule="auto"/>
        <w:rPr>
          <w:rFonts w:ascii="Verdana" w:hAnsi="Verdana"/>
          <w:b/>
          <w:sz w:val="18"/>
          <w:szCs w:val="18"/>
        </w:rPr>
      </w:pPr>
    </w:p>
    <w:p w14:paraId="397F1E22" w14:textId="77777777" w:rsidR="00A06841" w:rsidRPr="00310774" w:rsidRDefault="00F81751" w:rsidP="0003298F">
      <w:pPr>
        <w:pStyle w:val="Koptekst"/>
        <w:tabs>
          <w:tab w:val="clear" w:pos="4536"/>
          <w:tab w:val="clear" w:pos="9072"/>
        </w:tabs>
        <w:spacing w:line="276" w:lineRule="auto"/>
        <w:outlineLvl w:val="0"/>
        <w:rPr>
          <w:rFonts w:ascii="Verdana" w:hAnsi="Verdana"/>
          <w:b/>
          <w:sz w:val="18"/>
          <w:szCs w:val="18"/>
        </w:rPr>
      </w:pPr>
      <w:bookmarkStart w:id="10" w:name="_Toc522541244"/>
      <w:r>
        <w:rPr>
          <w:rFonts w:ascii="Verdana" w:hAnsi="Verdana"/>
          <w:b/>
          <w:sz w:val="18"/>
          <w:szCs w:val="18"/>
        </w:rPr>
        <w:t>2.</w:t>
      </w:r>
      <w:r>
        <w:rPr>
          <w:rFonts w:ascii="Verdana" w:hAnsi="Verdana"/>
          <w:b/>
          <w:sz w:val="18"/>
          <w:szCs w:val="18"/>
        </w:rPr>
        <w:tab/>
      </w:r>
      <w:r w:rsidR="00A06841" w:rsidRPr="00310774">
        <w:rPr>
          <w:rFonts w:ascii="Verdana" w:hAnsi="Verdana"/>
          <w:b/>
          <w:sz w:val="18"/>
          <w:szCs w:val="18"/>
        </w:rPr>
        <w:t>Onderwerp</w:t>
      </w:r>
      <w:bookmarkEnd w:id="10"/>
    </w:p>
    <w:p w14:paraId="5CB3CF33" w14:textId="0FF33F82" w:rsidR="00EF752A" w:rsidRPr="00EF752A" w:rsidRDefault="008E46A4" w:rsidP="00EF752A">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 xml:space="preserve">Deze </w:t>
      </w:r>
      <w:r w:rsidRPr="002E31FC">
        <w:rPr>
          <w:rFonts w:ascii="Verdana" w:hAnsi="Verdana"/>
          <w:sz w:val="18"/>
          <w:szCs w:val="18"/>
        </w:rPr>
        <w:t xml:space="preserve">marktconsultatie vindt plaats ter </w:t>
      </w:r>
      <w:r w:rsidR="00A44534">
        <w:rPr>
          <w:rFonts w:ascii="Verdana" w:hAnsi="Verdana"/>
          <w:sz w:val="18"/>
          <w:szCs w:val="18"/>
        </w:rPr>
        <w:t xml:space="preserve">oriëntatie over een behoefte welke </w:t>
      </w:r>
      <w:r w:rsidR="00310774" w:rsidRPr="002E31FC">
        <w:rPr>
          <w:rFonts w:ascii="Verdana" w:hAnsi="Verdana"/>
          <w:sz w:val="18"/>
          <w:szCs w:val="18"/>
        </w:rPr>
        <w:t>het Ministerie van Defensie</w:t>
      </w:r>
      <w:r w:rsidRPr="002E31FC">
        <w:rPr>
          <w:rFonts w:ascii="Verdana" w:hAnsi="Verdana"/>
          <w:sz w:val="18"/>
          <w:szCs w:val="18"/>
        </w:rPr>
        <w:t xml:space="preserve"> </w:t>
      </w:r>
      <w:r w:rsidR="00A44534">
        <w:rPr>
          <w:rFonts w:ascii="Verdana" w:hAnsi="Verdana"/>
          <w:sz w:val="18"/>
          <w:szCs w:val="18"/>
        </w:rPr>
        <w:t>heeft</w:t>
      </w:r>
      <w:r w:rsidRPr="002E31FC">
        <w:rPr>
          <w:rFonts w:ascii="Verdana" w:hAnsi="Verdana"/>
          <w:sz w:val="18"/>
          <w:szCs w:val="18"/>
        </w:rPr>
        <w:t>.</w:t>
      </w:r>
      <w:r w:rsidR="00EF752A">
        <w:rPr>
          <w:rFonts w:ascii="Verdana" w:hAnsi="Verdana"/>
          <w:sz w:val="18"/>
          <w:szCs w:val="18"/>
        </w:rPr>
        <w:t xml:space="preserve"> Het onderwerp betreft </w:t>
      </w:r>
      <w:r w:rsidR="00D06C21">
        <w:rPr>
          <w:rFonts w:ascii="Verdana" w:hAnsi="Verdana"/>
          <w:sz w:val="18"/>
          <w:szCs w:val="18"/>
        </w:rPr>
        <w:t xml:space="preserve">het </w:t>
      </w:r>
      <w:r w:rsidR="00EF752A" w:rsidRPr="00EF752A">
        <w:rPr>
          <w:rFonts w:ascii="Verdana" w:hAnsi="Verdana"/>
          <w:sz w:val="18"/>
          <w:szCs w:val="18"/>
        </w:rPr>
        <w:t xml:space="preserve">ontwerp, </w:t>
      </w:r>
      <w:r w:rsidR="00D06C21">
        <w:rPr>
          <w:rFonts w:ascii="Verdana" w:hAnsi="Verdana"/>
          <w:sz w:val="18"/>
          <w:szCs w:val="18"/>
        </w:rPr>
        <w:t xml:space="preserve">de </w:t>
      </w:r>
      <w:r w:rsidR="00EF752A" w:rsidRPr="00EF752A">
        <w:rPr>
          <w:rFonts w:ascii="Verdana" w:hAnsi="Verdana"/>
          <w:sz w:val="18"/>
          <w:szCs w:val="18"/>
        </w:rPr>
        <w:t>levering</w:t>
      </w:r>
      <w:r w:rsidR="00D06C21">
        <w:rPr>
          <w:rFonts w:ascii="Verdana" w:hAnsi="Verdana"/>
          <w:sz w:val="18"/>
          <w:szCs w:val="18"/>
        </w:rPr>
        <w:t xml:space="preserve">, </w:t>
      </w:r>
      <w:r w:rsidR="00031EDF">
        <w:rPr>
          <w:rFonts w:ascii="Verdana" w:hAnsi="Verdana"/>
          <w:sz w:val="18"/>
          <w:szCs w:val="18"/>
        </w:rPr>
        <w:t xml:space="preserve">en bouw van </w:t>
      </w:r>
      <w:r w:rsidR="00896FC5">
        <w:rPr>
          <w:rFonts w:ascii="Verdana" w:hAnsi="Verdana"/>
          <w:sz w:val="18"/>
          <w:szCs w:val="18"/>
        </w:rPr>
        <w:t>een</w:t>
      </w:r>
      <w:r w:rsidR="009C1D0C">
        <w:rPr>
          <w:rFonts w:ascii="Verdana" w:hAnsi="Verdana"/>
          <w:sz w:val="18"/>
          <w:szCs w:val="18"/>
        </w:rPr>
        <w:t xml:space="preserve"> </w:t>
      </w:r>
      <w:r w:rsidR="00896FC5">
        <w:rPr>
          <w:rFonts w:ascii="Verdana" w:hAnsi="Verdana"/>
          <w:sz w:val="18"/>
          <w:szCs w:val="18"/>
        </w:rPr>
        <w:t>SF</w:t>
      </w:r>
      <w:r w:rsidR="009C1D0C">
        <w:rPr>
          <w:rStyle w:val="Voetnootmarkering"/>
          <w:rFonts w:ascii="Verdana" w:hAnsi="Verdana"/>
          <w:sz w:val="18"/>
          <w:szCs w:val="18"/>
        </w:rPr>
        <w:footnoteReference w:id="1"/>
      </w:r>
      <w:r w:rsidR="00896FC5">
        <w:rPr>
          <w:rFonts w:ascii="Verdana" w:hAnsi="Verdana"/>
          <w:sz w:val="18"/>
          <w:szCs w:val="18"/>
        </w:rPr>
        <w:t>-faciliteit</w:t>
      </w:r>
      <w:r w:rsidR="00E0303D">
        <w:rPr>
          <w:rFonts w:ascii="Verdana" w:hAnsi="Verdana"/>
          <w:sz w:val="18"/>
          <w:szCs w:val="18"/>
        </w:rPr>
        <w:t xml:space="preserve"> in </w:t>
      </w:r>
      <w:r w:rsidR="00EC13FA">
        <w:rPr>
          <w:rFonts w:ascii="Verdana" w:hAnsi="Verdana"/>
          <w:sz w:val="18"/>
          <w:szCs w:val="18"/>
        </w:rPr>
        <w:t>Ossendrecht (</w:t>
      </w:r>
      <w:r w:rsidR="00E0303D">
        <w:rPr>
          <w:rFonts w:ascii="Verdana" w:hAnsi="Verdana"/>
          <w:sz w:val="18"/>
          <w:szCs w:val="18"/>
        </w:rPr>
        <w:t>Nederland</w:t>
      </w:r>
      <w:r w:rsidR="00EC13FA">
        <w:rPr>
          <w:rFonts w:ascii="Verdana" w:hAnsi="Verdana"/>
          <w:sz w:val="18"/>
          <w:szCs w:val="18"/>
        </w:rPr>
        <w:t>)</w:t>
      </w:r>
      <w:r w:rsidR="00896FC5">
        <w:rPr>
          <w:rFonts w:ascii="Verdana" w:hAnsi="Verdana"/>
          <w:sz w:val="18"/>
          <w:szCs w:val="18"/>
        </w:rPr>
        <w:t xml:space="preserve"> bestaande uit</w:t>
      </w:r>
      <w:r w:rsidR="00EF752A" w:rsidRPr="00EF752A">
        <w:rPr>
          <w:rFonts w:ascii="Verdana" w:hAnsi="Verdana"/>
          <w:sz w:val="18"/>
          <w:szCs w:val="18"/>
        </w:rPr>
        <w:t>:</w:t>
      </w:r>
    </w:p>
    <w:p w14:paraId="7920B0FD" w14:textId="77777777" w:rsidR="00EF752A" w:rsidRPr="003377E4" w:rsidRDefault="00EF752A" w:rsidP="00EF752A">
      <w:pPr>
        <w:pStyle w:val="Koptekst"/>
        <w:numPr>
          <w:ilvl w:val="0"/>
          <w:numId w:val="59"/>
        </w:numPr>
        <w:tabs>
          <w:tab w:val="clear" w:pos="4536"/>
          <w:tab w:val="clear" w:pos="9072"/>
        </w:tabs>
        <w:spacing w:line="276" w:lineRule="auto"/>
        <w:rPr>
          <w:rFonts w:ascii="Verdana" w:hAnsi="Verdana"/>
          <w:sz w:val="18"/>
          <w:szCs w:val="18"/>
        </w:rPr>
      </w:pPr>
      <w:r w:rsidRPr="003377E4">
        <w:rPr>
          <w:rFonts w:ascii="Verdana" w:hAnsi="Verdana"/>
          <w:sz w:val="18"/>
          <w:szCs w:val="18"/>
        </w:rPr>
        <w:t>100m schietbaan met 270 graden kop;</w:t>
      </w:r>
    </w:p>
    <w:p w14:paraId="7632D577" w14:textId="77777777" w:rsidR="00EF752A" w:rsidRPr="00EF752A" w:rsidRDefault="00EF752A" w:rsidP="00EF752A">
      <w:pPr>
        <w:pStyle w:val="Koptekst"/>
        <w:numPr>
          <w:ilvl w:val="0"/>
          <w:numId w:val="59"/>
        </w:numPr>
        <w:tabs>
          <w:tab w:val="clear" w:pos="4536"/>
          <w:tab w:val="clear" w:pos="9072"/>
        </w:tabs>
        <w:spacing w:line="276" w:lineRule="auto"/>
        <w:rPr>
          <w:rFonts w:ascii="Verdana" w:hAnsi="Verdana"/>
          <w:sz w:val="18"/>
          <w:szCs w:val="18"/>
        </w:rPr>
      </w:pPr>
      <w:r w:rsidRPr="003377E4">
        <w:rPr>
          <w:rFonts w:ascii="Verdana" w:hAnsi="Verdana"/>
          <w:sz w:val="18"/>
          <w:szCs w:val="18"/>
        </w:rPr>
        <w:t xml:space="preserve">een Close </w:t>
      </w:r>
      <w:proofErr w:type="spellStart"/>
      <w:r w:rsidRPr="003377E4">
        <w:rPr>
          <w:rFonts w:ascii="Verdana" w:hAnsi="Verdana"/>
          <w:sz w:val="18"/>
          <w:szCs w:val="18"/>
        </w:rPr>
        <w:t>Quarters</w:t>
      </w:r>
      <w:proofErr w:type="spellEnd"/>
      <w:r w:rsidRPr="003377E4">
        <w:rPr>
          <w:rFonts w:ascii="Verdana" w:hAnsi="Verdana"/>
          <w:sz w:val="18"/>
          <w:szCs w:val="18"/>
        </w:rPr>
        <w:t xml:space="preserve"> Battle (</w:t>
      </w:r>
      <w:r w:rsidRPr="00EF752A">
        <w:rPr>
          <w:rFonts w:ascii="Verdana" w:hAnsi="Verdana"/>
          <w:sz w:val="18"/>
          <w:szCs w:val="18"/>
        </w:rPr>
        <w:t xml:space="preserve">CQB) life </w:t>
      </w:r>
      <w:proofErr w:type="spellStart"/>
      <w:r w:rsidRPr="00EF752A">
        <w:rPr>
          <w:rFonts w:ascii="Verdana" w:hAnsi="Verdana"/>
          <w:sz w:val="18"/>
          <w:szCs w:val="18"/>
        </w:rPr>
        <w:t>fire</w:t>
      </w:r>
      <w:proofErr w:type="spellEnd"/>
      <w:r w:rsidRPr="00EF752A">
        <w:rPr>
          <w:rFonts w:ascii="Verdana" w:hAnsi="Verdana"/>
          <w:sz w:val="18"/>
          <w:szCs w:val="18"/>
        </w:rPr>
        <w:t xml:space="preserve"> schiethuis, </w:t>
      </w:r>
      <w:r w:rsidRPr="003377E4">
        <w:rPr>
          <w:rFonts w:ascii="Verdana" w:hAnsi="Verdana"/>
          <w:sz w:val="18"/>
          <w:szCs w:val="18"/>
        </w:rPr>
        <w:t>4 bouwlagen met een afmeting van circa 20 meter x 40 meter en circa 12 meter hoog.</w:t>
      </w:r>
    </w:p>
    <w:p w14:paraId="1734244E" w14:textId="77777777" w:rsidR="00EC13FA" w:rsidRDefault="00EC13FA" w:rsidP="00EC13FA">
      <w:pPr>
        <w:pStyle w:val="Koptekst"/>
        <w:tabs>
          <w:tab w:val="clear" w:pos="4536"/>
          <w:tab w:val="clear" w:pos="9072"/>
        </w:tabs>
        <w:spacing w:line="276" w:lineRule="auto"/>
        <w:rPr>
          <w:rFonts w:ascii="Verdana" w:hAnsi="Verdana"/>
          <w:b/>
          <w:sz w:val="18"/>
          <w:szCs w:val="18"/>
        </w:rPr>
      </w:pPr>
    </w:p>
    <w:p w14:paraId="4661715E" w14:textId="77777777" w:rsidR="00EC13FA" w:rsidRPr="0003298F" w:rsidRDefault="00EC13FA" w:rsidP="00EC13FA">
      <w:pPr>
        <w:pStyle w:val="Koptekst"/>
        <w:tabs>
          <w:tab w:val="clear" w:pos="4536"/>
          <w:tab w:val="clear" w:pos="9072"/>
        </w:tabs>
        <w:spacing w:line="276" w:lineRule="auto"/>
        <w:rPr>
          <w:rFonts w:ascii="Verdana" w:hAnsi="Verdana"/>
          <w:b/>
          <w:sz w:val="18"/>
          <w:szCs w:val="18"/>
        </w:rPr>
      </w:pPr>
      <w:r w:rsidRPr="0003298F">
        <w:rPr>
          <w:rFonts w:ascii="Verdana" w:hAnsi="Verdana"/>
          <w:b/>
          <w:sz w:val="18"/>
          <w:szCs w:val="18"/>
        </w:rPr>
        <w:t>Locatie van te realiseren van schietfaciliteiten</w:t>
      </w:r>
    </w:p>
    <w:p w14:paraId="2347035C" w14:textId="77777777" w:rsidR="00EC13FA" w:rsidRPr="00EC13FA" w:rsidRDefault="00EC13FA" w:rsidP="00EC13FA">
      <w:pPr>
        <w:pStyle w:val="Lijstalinea"/>
        <w:rPr>
          <w:rFonts w:ascii="Verdana" w:hAnsi="Verdana" w:cs="Arial"/>
          <w:sz w:val="18"/>
          <w:szCs w:val="18"/>
        </w:rPr>
      </w:pPr>
      <w:r w:rsidRPr="00EC13FA">
        <w:rPr>
          <w:rFonts w:ascii="Verdana" w:hAnsi="Verdana" w:cs="Arial"/>
          <w:sz w:val="18"/>
          <w:szCs w:val="18"/>
        </w:rPr>
        <w:t>Koningin Wilhelmina Kazerne</w:t>
      </w:r>
    </w:p>
    <w:p w14:paraId="76589C96" w14:textId="77777777" w:rsidR="00EC13FA" w:rsidRPr="00EC13FA" w:rsidRDefault="00EC13FA" w:rsidP="00EC13FA">
      <w:pPr>
        <w:pStyle w:val="Lijstalinea"/>
        <w:rPr>
          <w:rFonts w:ascii="Verdana" w:hAnsi="Verdana" w:cs="Arial"/>
          <w:sz w:val="18"/>
          <w:szCs w:val="18"/>
        </w:rPr>
      </w:pPr>
      <w:r w:rsidRPr="00EC13FA">
        <w:rPr>
          <w:rFonts w:ascii="Verdana" w:hAnsi="Verdana" w:cs="Arial"/>
          <w:sz w:val="18"/>
          <w:szCs w:val="18"/>
        </w:rPr>
        <w:t>Straat</w:t>
      </w:r>
      <w:r w:rsidRPr="00EC13FA">
        <w:rPr>
          <w:rFonts w:ascii="Verdana" w:hAnsi="Verdana" w:cs="Arial"/>
          <w:sz w:val="18"/>
          <w:szCs w:val="18"/>
        </w:rPr>
        <w:tab/>
        <w:t xml:space="preserve">: </w:t>
      </w:r>
      <w:r w:rsidRPr="00EC13FA">
        <w:rPr>
          <w:rFonts w:ascii="Verdana" w:hAnsi="Verdana" w:cs="Arial"/>
          <w:sz w:val="18"/>
          <w:szCs w:val="18"/>
        </w:rPr>
        <w:tab/>
        <w:t>Putseweg 80</w:t>
      </w:r>
      <w:r w:rsidRPr="00EC13FA">
        <w:rPr>
          <w:rFonts w:ascii="Verdana" w:hAnsi="Verdana" w:cs="Arial"/>
          <w:sz w:val="18"/>
          <w:szCs w:val="18"/>
        </w:rPr>
        <w:br/>
        <w:t>Plaats</w:t>
      </w:r>
      <w:r w:rsidRPr="00EC13FA">
        <w:rPr>
          <w:rFonts w:ascii="Verdana" w:hAnsi="Verdana" w:cs="Arial"/>
          <w:sz w:val="18"/>
          <w:szCs w:val="18"/>
        </w:rPr>
        <w:tab/>
        <w:t xml:space="preserve">: </w:t>
      </w:r>
      <w:r w:rsidRPr="00EC13FA">
        <w:rPr>
          <w:rFonts w:ascii="Verdana" w:hAnsi="Verdana" w:cs="Arial"/>
          <w:sz w:val="18"/>
          <w:szCs w:val="18"/>
        </w:rPr>
        <w:tab/>
        <w:t>Ossendrecht</w:t>
      </w:r>
    </w:p>
    <w:p w14:paraId="407C213A" w14:textId="77777777" w:rsidR="00EC13FA" w:rsidRPr="00EC13FA" w:rsidRDefault="00EC13FA" w:rsidP="00EC13FA">
      <w:pPr>
        <w:pStyle w:val="Lijstalinea"/>
        <w:rPr>
          <w:rFonts w:ascii="Verdana" w:hAnsi="Verdana" w:cs="Arial"/>
          <w:sz w:val="18"/>
          <w:szCs w:val="18"/>
        </w:rPr>
      </w:pPr>
      <w:r w:rsidRPr="00EC13FA">
        <w:rPr>
          <w:rFonts w:ascii="Verdana" w:hAnsi="Verdana" w:cs="Arial"/>
          <w:sz w:val="18"/>
          <w:szCs w:val="18"/>
        </w:rPr>
        <w:t>Land</w:t>
      </w:r>
      <w:r w:rsidRPr="00EC13FA">
        <w:rPr>
          <w:rFonts w:ascii="Verdana" w:hAnsi="Verdana" w:cs="Arial"/>
          <w:sz w:val="18"/>
          <w:szCs w:val="18"/>
        </w:rPr>
        <w:tab/>
        <w:t xml:space="preserve">: </w:t>
      </w:r>
      <w:r w:rsidRPr="00EC13FA">
        <w:rPr>
          <w:rFonts w:ascii="Verdana" w:hAnsi="Verdana" w:cs="Arial"/>
          <w:sz w:val="18"/>
          <w:szCs w:val="18"/>
        </w:rPr>
        <w:tab/>
        <w:t>Nederland</w:t>
      </w:r>
    </w:p>
    <w:p w14:paraId="751375EC" w14:textId="77777777" w:rsidR="008E46A4" w:rsidRDefault="008E46A4" w:rsidP="00310774">
      <w:pPr>
        <w:pStyle w:val="Koptekst"/>
        <w:tabs>
          <w:tab w:val="clear" w:pos="4536"/>
          <w:tab w:val="clear" w:pos="9072"/>
        </w:tabs>
        <w:spacing w:line="276" w:lineRule="auto"/>
        <w:rPr>
          <w:rFonts w:ascii="Verdana" w:hAnsi="Verdana"/>
          <w:b/>
          <w:sz w:val="18"/>
          <w:szCs w:val="18"/>
        </w:rPr>
      </w:pPr>
    </w:p>
    <w:p w14:paraId="3B427A3B" w14:textId="77777777" w:rsidR="00913D58" w:rsidRPr="00310774" w:rsidRDefault="00913D58" w:rsidP="00310774">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 xml:space="preserve">In </w:t>
      </w:r>
      <w:r w:rsidRPr="00310774">
        <w:rPr>
          <w:rFonts w:ascii="Verdana" w:hAnsi="Verdana"/>
          <w:b/>
          <w:sz w:val="18"/>
          <w:szCs w:val="18"/>
        </w:rPr>
        <w:t>Bijlage A</w:t>
      </w:r>
      <w:r w:rsidRPr="00310774">
        <w:rPr>
          <w:rFonts w:ascii="Verdana" w:hAnsi="Verdana"/>
          <w:sz w:val="18"/>
          <w:szCs w:val="18"/>
        </w:rPr>
        <w:t xml:space="preserve"> is de </w:t>
      </w:r>
      <w:r w:rsidR="00A44534">
        <w:rPr>
          <w:rFonts w:ascii="Verdana" w:hAnsi="Verdana"/>
          <w:sz w:val="18"/>
          <w:szCs w:val="18"/>
        </w:rPr>
        <w:t xml:space="preserve">behoefte </w:t>
      </w:r>
      <w:r w:rsidR="007A1A5F">
        <w:rPr>
          <w:rFonts w:ascii="Verdana" w:hAnsi="Verdana"/>
          <w:sz w:val="18"/>
          <w:szCs w:val="18"/>
        </w:rPr>
        <w:t xml:space="preserve">op hoofdlijnen </w:t>
      </w:r>
      <w:r w:rsidRPr="00310774">
        <w:rPr>
          <w:rFonts w:ascii="Verdana" w:hAnsi="Verdana"/>
          <w:sz w:val="18"/>
          <w:szCs w:val="18"/>
        </w:rPr>
        <w:t xml:space="preserve">beschreven. Het betreft een beschrijving die gebaseerd is op de informatie zoals die op het moment van het verstrekken van dit Marktconsultatie document bekend is bij </w:t>
      </w:r>
      <w:r w:rsidR="00310774">
        <w:rPr>
          <w:rFonts w:ascii="Verdana" w:hAnsi="Verdana"/>
          <w:sz w:val="18"/>
          <w:szCs w:val="18"/>
        </w:rPr>
        <w:t>het Ministerie van Defensie</w:t>
      </w:r>
      <w:r w:rsidRPr="00310774">
        <w:rPr>
          <w:rFonts w:ascii="Verdana" w:hAnsi="Verdana"/>
          <w:sz w:val="18"/>
          <w:szCs w:val="18"/>
        </w:rPr>
        <w:t xml:space="preserve">. </w:t>
      </w:r>
    </w:p>
    <w:p w14:paraId="0057EE26" w14:textId="77777777" w:rsidR="008E46A4" w:rsidRPr="00310774" w:rsidRDefault="008E46A4" w:rsidP="00310774">
      <w:pPr>
        <w:pStyle w:val="Koptekst"/>
        <w:tabs>
          <w:tab w:val="clear" w:pos="4536"/>
          <w:tab w:val="clear" w:pos="9072"/>
        </w:tabs>
        <w:spacing w:line="276" w:lineRule="auto"/>
        <w:rPr>
          <w:rFonts w:ascii="Verdana" w:hAnsi="Verdana"/>
          <w:b/>
          <w:sz w:val="18"/>
          <w:szCs w:val="18"/>
        </w:rPr>
      </w:pPr>
    </w:p>
    <w:p w14:paraId="4857CA92" w14:textId="77777777" w:rsidR="00FA4466" w:rsidRDefault="00FA4466" w:rsidP="00310774">
      <w:pPr>
        <w:pStyle w:val="Koptekst"/>
        <w:tabs>
          <w:tab w:val="clear" w:pos="4536"/>
          <w:tab w:val="clear" w:pos="9072"/>
        </w:tabs>
        <w:spacing w:line="276" w:lineRule="auto"/>
        <w:rPr>
          <w:rFonts w:ascii="Verdana" w:hAnsi="Verdana"/>
          <w:b/>
          <w:sz w:val="18"/>
          <w:szCs w:val="18"/>
        </w:rPr>
      </w:pPr>
    </w:p>
    <w:p w14:paraId="6B0327AB" w14:textId="77777777" w:rsidR="00E90E1A" w:rsidRPr="00310774" w:rsidRDefault="00E90E1A" w:rsidP="002B5A67">
      <w:pPr>
        <w:pStyle w:val="Koptekst"/>
        <w:tabs>
          <w:tab w:val="clear" w:pos="4536"/>
          <w:tab w:val="clear" w:pos="9072"/>
        </w:tabs>
        <w:spacing w:line="276" w:lineRule="auto"/>
        <w:outlineLvl w:val="0"/>
        <w:rPr>
          <w:rFonts w:ascii="Verdana" w:hAnsi="Verdana"/>
          <w:b/>
          <w:sz w:val="18"/>
          <w:szCs w:val="18"/>
        </w:rPr>
      </w:pPr>
      <w:bookmarkStart w:id="11" w:name="_Toc522541245"/>
      <w:r w:rsidRPr="00310774">
        <w:rPr>
          <w:rFonts w:ascii="Verdana" w:hAnsi="Verdana"/>
          <w:b/>
          <w:sz w:val="18"/>
          <w:szCs w:val="18"/>
        </w:rPr>
        <w:t>3</w:t>
      </w:r>
      <w:r w:rsidR="00F81751">
        <w:rPr>
          <w:rFonts w:ascii="Verdana" w:hAnsi="Verdana"/>
          <w:b/>
          <w:sz w:val="18"/>
          <w:szCs w:val="18"/>
        </w:rPr>
        <w:t>.</w:t>
      </w:r>
      <w:r w:rsidRPr="00310774">
        <w:rPr>
          <w:rFonts w:ascii="Verdana" w:hAnsi="Verdana"/>
          <w:b/>
          <w:sz w:val="18"/>
          <w:szCs w:val="18"/>
        </w:rPr>
        <w:tab/>
        <w:t xml:space="preserve"> </w:t>
      </w:r>
      <w:r w:rsidR="00C051BB" w:rsidRPr="00310774">
        <w:rPr>
          <w:rFonts w:ascii="Verdana" w:hAnsi="Verdana"/>
          <w:b/>
          <w:sz w:val="18"/>
          <w:szCs w:val="18"/>
        </w:rPr>
        <w:t>De m</w:t>
      </w:r>
      <w:r w:rsidRPr="00310774">
        <w:rPr>
          <w:rFonts w:ascii="Verdana" w:hAnsi="Verdana"/>
          <w:b/>
          <w:sz w:val="18"/>
          <w:szCs w:val="18"/>
        </w:rPr>
        <w:t>arktconsultatie</w:t>
      </w:r>
      <w:bookmarkEnd w:id="11"/>
    </w:p>
    <w:p w14:paraId="7315B12C" w14:textId="77777777" w:rsidR="00FA397C" w:rsidRPr="00310774" w:rsidRDefault="00FA397C" w:rsidP="00310774">
      <w:pPr>
        <w:pStyle w:val="Koptekst"/>
        <w:tabs>
          <w:tab w:val="clear" w:pos="4536"/>
          <w:tab w:val="clear" w:pos="9072"/>
        </w:tabs>
        <w:spacing w:line="276" w:lineRule="auto"/>
        <w:rPr>
          <w:rFonts w:ascii="Verdana" w:hAnsi="Verdana"/>
          <w:b/>
          <w:sz w:val="18"/>
          <w:szCs w:val="18"/>
        </w:rPr>
      </w:pPr>
    </w:p>
    <w:p w14:paraId="223ACE1C" w14:textId="77777777" w:rsidR="00B0121C" w:rsidRPr="00310774" w:rsidRDefault="00B0121C" w:rsidP="002B5A67">
      <w:pPr>
        <w:pStyle w:val="Koptekst"/>
        <w:tabs>
          <w:tab w:val="clear" w:pos="4536"/>
          <w:tab w:val="clear" w:pos="9072"/>
        </w:tabs>
        <w:spacing w:line="276" w:lineRule="auto"/>
        <w:outlineLvl w:val="1"/>
        <w:rPr>
          <w:rFonts w:ascii="Verdana" w:hAnsi="Verdana"/>
          <w:b/>
          <w:sz w:val="18"/>
          <w:szCs w:val="18"/>
        </w:rPr>
      </w:pPr>
      <w:bookmarkStart w:id="12" w:name="_Toc522541246"/>
      <w:r w:rsidRPr="00310774">
        <w:rPr>
          <w:rFonts w:ascii="Verdana" w:hAnsi="Verdana"/>
          <w:b/>
          <w:sz w:val="18"/>
          <w:szCs w:val="18"/>
        </w:rPr>
        <w:t>3.1</w:t>
      </w:r>
      <w:r w:rsidRPr="00310774">
        <w:rPr>
          <w:rFonts w:ascii="Verdana" w:hAnsi="Verdana"/>
          <w:b/>
          <w:sz w:val="18"/>
          <w:szCs w:val="18"/>
        </w:rPr>
        <w:tab/>
        <w:t>Algemeen</w:t>
      </w:r>
      <w:bookmarkEnd w:id="12"/>
    </w:p>
    <w:p w14:paraId="4501DC04" w14:textId="77777777" w:rsidR="00B0121C" w:rsidRPr="00310774" w:rsidRDefault="00B0121C" w:rsidP="00310774">
      <w:pPr>
        <w:pStyle w:val="Koptekst"/>
        <w:tabs>
          <w:tab w:val="clear" w:pos="4536"/>
          <w:tab w:val="clear" w:pos="9072"/>
        </w:tabs>
        <w:spacing w:line="276" w:lineRule="auto"/>
        <w:rPr>
          <w:rFonts w:ascii="Verdana" w:hAnsi="Verdana"/>
          <w:sz w:val="18"/>
          <w:szCs w:val="18"/>
        </w:rPr>
      </w:pPr>
    </w:p>
    <w:p w14:paraId="7362691B" w14:textId="50C3D028" w:rsidR="00FA4466" w:rsidRPr="00EF752A" w:rsidRDefault="00310774" w:rsidP="003A5079">
      <w:pPr>
        <w:pStyle w:val="Koptekst"/>
        <w:tabs>
          <w:tab w:val="clear" w:pos="4536"/>
          <w:tab w:val="clear" w:pos="9072"/>
        </w:tabs>
        <w:spacing w:line="276" w:lineRule="auto"/>
        <w:rPr>
          <w:rFonts w:ascii="Verdana" w:hAnsi="Verdana"/>
          <w:sz w:val="18"/>
          <w:szCs w:val="18"/>
        </w:rPr>
      </w:pPr>
      <w:r>
        <w:rPr>
          <w:rFonts w:ascii="Verdana" w:hAnsi="Verdana"/>
          <w:sz w:val="18"/>
          <w:szCs w:val="18"/>
        </w:rPr>
        <w:t xml:space="preserve">Het Ministerie van </w:t>
      </w:r>
      <w:r w:rsidRPr="002E31FC">
        <w:rPr>
          <w:rFonts w:ascii="Verdana" w:hAnsi="Verdana"/>
          <w:sz w:val="18"/>
          <w:szCs w:val="18"/>
        </w:rPr>
        <w:t xml:space="preserve">Defensie </w:t>
      </w:r>
      <w:r w:rsidR="00E90E1A" w:rsidRPr="002E31FC">
        <w:rPr>
          <w:rFonts w:ascii="Verdana" w:hAnsi="Verdana"/>
          <w:sz w:val="18"/>
          <w:szCs w:val="18"/>
        </w:rPr>
        <w:t xml:space="preserve">heeft besloten om </w:t>
      </w:r>
      <w:r w:rsidR="00A44534">
        <w:rPr>
          <w:rFonts w:ascii="Verdana" w:hAnsi="Verdana"/>
          <w:sz w:val="18"/>
          <w:szCs w:val="18"/>
        </w:rPr>
        <w:t xml:space="preserve">zich te oriënteren </w:t>
      </w:r>
      <w:r w:rsidR="00D06C21">
        <w:rPr>
          <w:rFonts w:ascii="Verdana" w:hAnsi="Verdana"/>
          <w:sz w:val="18"/>
          <w:szCs w:val="18"/>
        </w:rPr>
        <w:t>op de markt via deze marktconsultatie</w:t>
      </w:r>
      <w:r w:rsidR="00A44534">
        <w:rPr>
          <w:rFonts w:ascii="Verdana" w:hAnsi="Verdana"/>
          <w:sz w:val="18"/>
          <w:szCs w:val="18"/>
        </w:rPr>
        <w:t>.</w:t>
      </w:r>
      <w:r w:rsidR="00EF752A">
        <w:rPr>
          <w:rFonts w:ascii="Verdana" w:hAnsi="Verdana"/>
          <w:sz w:val="18"/>
          <w:szCs w:val="18"/>
        </w:rPr>
        <w:t xml:space="preserve"> </w:t>
      </w:r>
      <w:r w:rsidR="00E90E1A" w:rsidRPr="00310774">
        <w:rPr>
          <w:rFonts w:ascii="Verdana" w:hAnsi="Verdana"/>
          <w:sz w:val="18"/>
          <w:szCs w:val="18"/>
        </w:rPr>
        <w:t xml:space="preserve">In zijn algemeenheid geldt dat een marktconsultatie een aanbestedende dienst in staat stelt om </w:t>
      </w:r>
      <w:r w:rsidR="0070268A" w:rsidRPr="00310774">
        <w:rPr>
          <w:rFonts w:ascii="Verdana" w:hAnsi="Verdana"/>
          <w:sz w:val="18"/>
          <w:szCs w:val="18"/>
        </w:rPr>
        <w:t>enige</w:t>
      </w:r>
      <w:r w:rsidR="00E90E1A" w:rsidRPr="00310774">
        <w:rPr>
          <w:rFonts w:ascii="Verdana" w:hAnsi="Verdana"/>
          <w:sz w:val="18"/>
          <w:szCs w:val="18"/>
        </w:rPr>
        <w:t xml:space="preserve"> kennis </w:t>
      </w:r>
      <w:r w:rsidR="0070268A" w:rsidRPr="00310774">
        <w:rPr>
          <w:rFonts w:ascii="Verdana" w:hAnsi="Verdana"/>
          <w:sz w:val="18"/>
          <w:szCs w:val="18"/>
        </w:rPr>
        <w:t xml:space="preserve">en </w:t>
      </w:r>
      <w:r w:rsidR="00E90E1A" w:rsidRPr="00310774">
        <w:rPr>
          <w:rFonts w:ascii="Verdana" w:hAnsi="Verdana"/>
          <w:sz w:val="18"/>
          <w:szCs w:val="18"/>
        </w:rPr>
        <w:t xml:space="preserve">ervaring van marktpartijen te verzamelen en te gebruiken </w:t>
      </w:r>
      <w:r w:rsidR="00D06C21">
        <w:rPr>
          <w:rFonts w:ascii="Verdana" w:hAnsi="Verdana"/>
          <w:sz w:val="18"/>
          <w:szCs w:val="18"/>
        </w:rPr>
        <w:t xml:space="preserve">voor </w:t>
      </w:r>
      <w:r w:rsidR="003A5079">
        <w:rPr>
          <w:rFonts w:ascii="Verdana" w:hAnsi="Verdana"/>
          <w:sz w:val="18"/>
          <w:szCs w:val="18"/>
        </w:rPr>
        <w:t>een eventueel vervolgtraject</w:t>
      </w:r>
      <w:r w:rsidR="00E90E1A" w:rsidRPr="00310774">
        <w:rPr>
          <w:rFonts w:ascii="Verdana" w:hAnsi="Verdana"/>
          <w:sz w:val="18"/>
          <w:szCs w:val="18"/>
        </w:rPr>
        <w:t xml:space="preserve">. </w:t>
      </w:r>
      <w:r w:rsidR="0070268A" w:rsidRPr="00310774">
        <w:rPr>
          <w:rFonts w:ascii="Verdana" w:hAnsi="Verdana"/>
          <w:sz w:val="18"/>
          <w:szCs w:val="18"/>
        </w:rPr>
        <w:t xml:space="preserve">De </w:t>
      </w:r>
      <w:r w:rsidR="00D06C21">
        <w:rPr>
          <w:rFonts w:ascii="Verdana" w:hAnsi="Verdana"/>
          <w:sz w:val="18"/>
          <w:szCs w:val="18"/>
        </w:rPr>
        <w:t>expertise</w:t>
      </w:r>
      <w:r w:rsidR="0070268A" w:rsidRPr="00310774">
        <w:rPr>
          <w:rFonts w:ascii="Verdana" w:hAnsi="Verdana"/>
          <w:sz w:val="18"/>
          <w:szCs w:val="18"/>
        </w:rPr>
        <w:t xml:space="preserve"> van de marktpartijen wordt gebruikt om de eigen idee</w:t>
      </w:r>
      <w:r w:rsidR="0070268A" w:rsidRPr="00310774">
        <w:rPr>
          <w:rFonts w:ascii="Verdana" w:hAnsi="Verdana" w:cs="Arial"/>
          <w:sz w:val="18"/>
          <w:szCs w:val="18"/>
        </w:rPr>
        <w:t>ë</w:t>
      </w:r>
      <w:r w:rsidR="0070268A" w:rsidRPr="00310774">
        <w:rPr>
          <w:rFonts w:ascii="Verdana" w:hAnsi="Verdana"/>
          <w:sz w:val="18"/>
          <w:szCs w:val="18"/>
        </w:rPr>
        <w:t xml:space="preserve">n van de aanbestedende dienst te toetsen </w:t>
      </w:r>
      <w:r w:rsidR="007A1A5F">
        <w:rPr>
          <w:rFonts w:ascii="Verdana" w:hAnsi="Verdana"/>
          <w:sz w:val="18"/>
          <w:szCs w:val="18"/>
        </w:rPr>
        <w:t xml:space="preserve">en waar nodig verder uit te werken </w:t>
      </w:r>
      <w:r w:rsidR="0070268A" w:rsidRPr="00310774">
        <w:rPr>
          <w:rFonts w:ascii="Verdana" w:hAnsi="Verdana"/>
          <w:sz w:val="18"/>
          <w:szCs w:val="18"/>
        </w:rPr>
        <w:t xml:space="preserve">en daarmee </w:t>
      </w:r>
      <w:r w:rsidR="00D06C21">
        <w:rPr>
          <w:rFonts w:ascii="Verdana" w:hAnsi="Verdana"/>
          <w:sz w:val="18"/>
          <w:szCs w:val="18"/>
        </w:rPr>
        <w:t xml:space="preserve">gelijktijdig </w:t>
      </w:r>
      <w:r w:rsidR="0070268A" w:rsidRPr="00310774">
        <w:rPr>
          <w:rFonts w:ascii="Verdana" w:hAnsi="Verdana"/>
          <w:sz w:val="18"/>
          <w:szCs w:val="18"/>
        </w:rPr>
        <w:t xml:space="preserve">de </w:t>
      </w:r>
      <w:r w:rsidR="003A5079">
        <w:rPr>
          <w:rFonts w:ascii="Verdana" w:hAnsi="Verdana"/>
          <w:sz w:val="18"/>
          <w:szCs w:val="18"/>
        </w:rPr>
        <w:t xml:space="preserve">doorlooptijd en kwaliteit van het vervolgtraject te verbeteren en waar mogelijk te versnellen. </w:t>
      </w:r>
      <w:r w:rsidR="00896FC5">
        <w:rPr>
          <w:rFonts w:ascii="Verdana" w:hAnsi="Verdana"/>
          <w:sz w:val="18"/>
          <w:szCs w:val="18"/>
        </w:rPr>
        <w:t xml:space="preserve">Deze oriëntatie heeft louter betrekking op </w:t>
      </w:r>
      <w:r w:rsidR="007A1A5F">
        <w:rPr>
          <w:rFonts w:ascii="Verdana" w:hAnsi="Verdana"/>
          <w:sz w:val="18"/>
          <w:szCs w:val="18"/>
        </w:rPr>
        <w:t>de SF-faciliteit</w:t>
      </w:r>
      <w:r w:rsidR="00896FC5">
        <w:rPr>
          <w:rFonts w:ascii="Verdana" w:hAnsi="Verdana"/>
          <w:sz w:val="18"/>
          <w:szCs w:val="18"/>
        </w:rPr>
        <w:t xml:space="preserve"> welke (snel) in Zuid-Nederland benodigd is.</w:t>
      </w:r>
      <w:r w:rsidR="00FA4466">
        <w:rPr>
          <w:rFonts w:ascii="Verdana" w:hAnsi="Verdana"/>
          <w:b/>
          <w:sz w:val="18"/>
          <w:szCs w:val="18"/>
        </w:rPr>
        <w:br w:type="page"/>
      </w:r>
    </w:p>
    <w:p w14:paraId="216720FA" w14:textId="77777777" w:rsidR="00B0121C" w:rsidRPr="00310774" w:rsidRDefault="00913D58" w:rsidP="002B5A67">
      <w:pPr>
        <w:pStyle w:val="Koptekst"/>
        <w:tabs>
          <w:tab w:val="clear" w:pos="4536"/>
          <w:tab w:val="clear" w:pos="9072"/>
        </w:tabs>
        <w:spacing w:line="276" w:lineRule="auto"/>
        <w:outlineLvl w:val="1"/>
        <w:rPr>
          <w:rFonts w:ascii="Verdana" w:hAnsi="Verdana"/>
          <w:b/>
          <w:sz w:val="18"/>
          <w:szCs w:val="18"/>
        </w:rPr>
      </w:pPr>
      <w:bookmarkStart w:id="13" w:name="_Toc522541247"/>
      <w:r w:rsidRPr="00310774">
        <w:rPr>
          <w:rFonts w:ascii="Verdana" w:hAnsi="Verdana"/>
          <w:b/>
          <w:sz w:val="18"/>
          <w:szCs w:val="18"/>
        </w:rPr>
        <w:lastRenderedPageBreak/>
        <w:t>3</w:t>
      </w:r>
      <w:r w:rsidR="00C051BB" w:rsidRPr="00310774">
        <w:rPr>
          <w:rFonts w:ascii="Verdana" w:hAnsi="Verdana"/>
          <w:b/>
          <w:sz w:val="18"/>
          <w:szCs w:val="18"/>
        </w:rPr>
        <w:t>.2</w:t>
      </w:r>
      <w:r w:rsidR="00C051BB" w:rsidRPr="00310774">
        <w:rPr>
          <w:rFonts w:ascii="Verdana" w:hAnsi="Verdana"/>
          <w:b/>
          <w:sz w:val="18"/>
          <w:szCs w:val="18"/>
        </w:rPr>
        <w:tab/>
        <w:t>Doel van de m</w:t>
      </w:r>
      <w:r w:rsidR="00B0121C" w:rsidRPr="00310774">
        <w:rPr>
          <w:rFonts w:ascii="Verdana" w:hAnsi="Verdana"/>
          <w:b/>
          <w:sz w:val="18"/>
          <w:szCs w:val="18"/>
        </w:rPr>
        <w:t>arktconsultatie</w:t>
      </w:r>
      <w:bookmarkEnd w:id="13"/>
    </w:p>
    <w:p w14:paraId="0C68ED84" w14:textId="77777777" w:rsidR="00B0121C" w:rsidRPr="00310774" w:rsidRDefault="00B0121C" w:rsidP="00310774">
      <w:pPr>
        <w:pStyle w:val="Koptekst"/>
        <w:tabs>
          <w:tab w:val="clear" w:pos="4536"/>
          <w:tab w:val="clear" w:pos="9072"/>
        </w:tabs>
        <w:spacing w:line="276" w:lineRule="auto"/>
        <w:rPr>
          <w:rFonts w:ascii="Verdana" w:hAnsi="Verdana"/>
          <w:b/>
          <w:sz w:val="18"/>
          <w:szCs w:val="18"/>
        </w:rPr>
      </w:pPr>
    </w:p>
    <w:p w14:paraId="306C9A80" w14:textId="29CE2145" w:rsidR="00C051BB" w:rsidRPr="00983969" w:rsidRDefault="00310774" w:rsidP="00743ACD">
      <w:pPr>
        <w:pStyle w:val="Koptekst"/>
        <w:tabs>
          <w:tab w:val="clear" w:pos="4536"/>
          <w:tab w:val="clear" w:pos="9072"/>
        </w:tabs>
        <w:spacing w:line="276" w:lineRule="auto"/>
        <w:rPr>
          <w:rFonts w:ascii="Verdana" w:hAnsi="Verdana"/>
          <w:sz w:val="18"/>
          <w:szCs w:val="18"/>
        </w:rPr>
      </w:pPr>
      <w:r>
        <w:rPr>
          <w:rFonts w:ascii="Verdana" w:hAnsi="Verdana"/>
          <w:sz w:val="18"/>
          <w:szCs w:val="18"/>
        </w:rPr>
        <w:t>Het Ministerie van Defensie</w:t>
      </w:r>
      <w:r w:rsidRPr="00310774">
        <w:rPr>
          <w:rFonts w:ascii="Verdana" w:hAnsi="Verdana"/>
          <w:sz w:val="18"/>
          <w:szCs w:val="18"/>
        </w:rPr>
        <w:t xml:space="preserve"> </w:t>
      </w:r>
      <w:r w:rsidR="00C051BB" w:rsidRPr="00310774">
        <w:rPr>
          <w:rFonts w:ascii="Verdana" w:hAnsi="Verdana"/>
          <w:sz w:val="18"/>
          <w:szCs w:val="18"/>
        </w:rPr>
        <w:t xml:space="preserve">heeft op dit moment niet afdoende inzicht in de interesse en het </w:t>
      </w:r>
      <w:r w:rsidR="00C051BB" w:rsidRPr="00983969">
        <w:rPr>
          <w:rFonts w:ascii="Verdana" w:hAnsi="Verdana"/>
          <w:sz w:val="18"/>
          <w:szCs w:val="18"/>
        </w:rPr>
        <w:t>potentieel van de (veranderende) markt(spelers) op het gebied van</w:t>
      </w:r>
      <w:r w:rsidR="00743ACD" w:rsidRPr="00983969">
        <w:rPr>
          <w:rFonts w:ascii="Verdana" w:hAnsi="Verdana"/>
          <w:sz w:val="18"/>
          <w:szCs w:val="18"/>
        </w:rPr>
        <w:t xml:space="preserve"> </w:t>
      </w:r>
      <w:r w:rsidR="00896FC5">
        <w:rPr>
          <w:rFonts w:ascii="Verdana" w:hAnsi="Verdana"/>
          <w:sz w:val="18"/>
          <w:szCs w:val="18"/>
        </w:rPr>
        <w:t xml:space="preserve">een gecertificeerde SF-faciliteit bestaande uit een </w:t>
      </w:r>
      <w:r w:rsidR="00C8613D" w:rsidRPr="00C8613D">
        <w:rPr>
          <w:rFonts w:ascii="Verdana" w:hAnsi="Verdana"/>
          <w:sz w:val="18"/>
          <w:szCs w:val="18"/>
        </w:rPr>
        <w:t xml:space="preserve">100m schietbaan met 270 graden kop &amp; </w:t>
      </w:r>
      <w:r w:rsidR="00896FC5">
        <w:rPr>
          <w:rFonts w:ascii="Verdana" w:hAnsi="Verdana"/>
          <w:sz w:val="18"/>
          <w:szCs w:val="18"/>
        </w:rPr>
        <w:t xml:space="preserve">een </w:t>
      </w:r>
      <w:r w:rsidR="00C8613D" w:rsidRPr="00C8613D">
        <w:rPr>
          <w:rFonts w:ascii="Verdana" w:hAnsi="Verdana"/>
          <w:sz w:val="18"/>
          <w:szCs w:val="18"/>
        </w:rPr>
        <w:t xml:space="preserve">CQB life </w:t>
      </w:r>
      <w:proofErr w:type="spellStart"/>
      <w:r w:rsidR="00C8613D" w:rsidRPr="00C8613D">
        <w:rPr>
          <w:rFonts w:ascii="Verdana" w:hAnsi="Verdana"/>
          <w:sz w:val="18"/>
          <w:szCs w:val="18"/>
        </w:rPr>
        <w:t>fire</w:t>
      </w:r>
      <w:proofErr w:type="spellEnd"/>
      <w:r w:rsidR="00C8613D" w:rsidRPr="00C8613D">
        <w:rPr>
          <w:rFonts w:ascii="Verdana" w:hAnsi="Verdana"/>
          <w:sz w:val="18"/>
          <w:szCs w:val="18"/>
        </w:rPr>
        <w:t xml:space="preserve"> schiethuis</w:t>
      </w:r>
      <w:r w:rsidR="002E31FC" w:rsidRPr="00983969">
        <w:rPr>
          <w:rFonts w:ascii="Verdana" w:hAnsi="Verdana"/>
          <w:sz w:val="18"/>
          <w:szCs w:val="18"/>
        </w:rPr>
        <w:t xml:space="preserve">. </w:t>
      </w:r>
      <w:r w:rsidR="00C051BB" w:rsidRPr="00983969">
        <w:rPr>
          <w:rFonts w:ascii="Verdana" w:hAnsi="Verdana"/>
          <w:sz w:val="18"/>
          <w:szCs w:val="18"/>
        </w:rPr>
        <w:t xml:space="preserve">Dit inzicht is </w:t>
      </w:r>
      <w:r w:rsidR="003A5079">
        <w:rPr>
          <w:rFonts w:ascii="Verdana" w:hAnsi="Verdana"/>
          <w:sz w:val="18"/>
          <w:szCs w:val="18"/>
        </w:rPr>
        <w:t xml:space="preserve">nodig om het vervolgtraject </w:t>
      </w:r>
      <w:r w:rsidR="00C051BB" w:rsidRPr="00983969">
        <w:rPr>
          <w:rFonts w:ascii="Verdana" w:hAnsi="Verdana"/>
          <w:sz w:val="18"/>
          <w:szCs w:val="18"/>
        </w:rPr>
        <w:t xml:space="preserve">uit te voeren en het gewenste resultaat te bereiken. </w:t>
      </w:r>
    </w:p>
    <w:p w14:paraId="516FE728" w14:textId="0E5CA963" w:rsidR="00743ACD" w:rsidRPr="00983969" w:rsidRDefault="00743ACD" w:rsidP="00743ACD">
      <w:pPr>
        <w:spacing w:line="276" w:lineRule="auto"/>
        <w:jc w:val="both"/>
        <w:rPr>
          <w:rFonts w:ascii="Verdana" w:hAnsi="Verdana" w:cs="Arial"/>
          <w:sz w:val="18"/>
          <w:szCs w:val="18"/>
        </w:rPr>
      </w:pPr>
      <w:r w:rsidRPr="00983969">
        <w:rPr>
          <w:rFonts w:ascii="Verdana" w:hAnsi="Verdana" w:cs="Arial"/>
          <w:sz w:val="18"/>
          <w:szCs w:val="18"/>
        </w:rPr>
        <w:t xml:space="preserve">Het Ministerie van Defensie vindt het belangrijk om in </w:t>
      </w:r>
      <w:r w:rsidR="003A5079">
        <w:rPr>
          <w:rFonts w:ascii="Verdana" w:hAnsi="Verdana" w:cs="Arial"/>
          <w:sz w:val="18"/>
          <w:szCs w:val="18"/>
        </w:rPr>
        <w:t>deze fase</w:t>
      </w:r>
      <w:r w:rsidRPr="00983969">
        <w:rPr>
          <w:rFonts w:ascii="Verdana" w:hAnsi="Verdana" w:cs="Arial"/>
          <w:sz w:val="18"/>
          <w:szCs w:val="18"/>
        </w:rPr>
        <w:t xml:space="preserve"> </w:t>
      </w:r>
      <w:r w:rsidR="003A5079">
        <w:rPr>
          <w:rFonts w:ascii="Verdana" w:hAnsi="Verdana" w:cs="Arial"/>
          <w:sz w:val="18"/>
          <w:szCs w:val="18"/>
        </w:rPr>
        <w:t>d</w:t>
      </w:r>
      <w:r w:rsidRPr="00983969">
        <w:rPr>
          <w:rFonts w:ascii="Verdana" w:hAnsi="Verdana" w:cs="Arial"/>
          <w:sz w:val="18"/>
          <w:szCs w:val="18"/>
        </w:rPr>
        <w:t xml:space="preserve">e kennis en ervaring </w:t>
      </w:r>
      <w:r w:rsidR="00D06C21">
        <w:rPr>
          <w:rFonts w:ascii="Verdana" w:hAnsi="Verdana" w:cs="Arial"/>
          <w:sz w:val="18"/>
          <w:szCs w:val="18"/>
        </w:rPr>
        <w:t>uit</w:t>
      </w:r>
      <w:r w:rsidR="003A5079">
        <w:rPr>
          <w:rFonts w:ascii="Verdana" w:hAnsi="Verdana" w:cs="Arial"/>
          <w:sz w:val="18"/>
          <w:szCs w:val="18"/>
        </w:rPr>
        <w:t xml:space="preserve"> de markt op te halen</w:t>
      </w:r>
      <w:r w:rsidRPr="00983969">
        <w:rPr>
          <w:rFonts w:ascii="Verdana" w:hAnsi="Verdana" w:cs="Arial"/>
          <w:sz w:val="18"/>
          <w:szCs w:val="18"/>
        </w:rPr>
        <w:t xml:space="preserve">. </w:t>
      </w:r>
      <w:r w:rsidR="00D06C21">
        <w:rPr>
          <w:rFonts w:ascii="Verdana" w:hAnsi="Verdana" w:cs="Arial"/>
          <w:sz w:val="18"/>
          <w:szCs w:val="18"/>
        </w:rPr>
        <w:t>Er is gedacht over het nut en noodzaak om een bepaalde richting te geven aan deze marktconsultatie</w:t>
      </w:r>
      <w:r w:rsidRPr="00983969">
        <w:rPr>
          <w:rFonts w:ascii="Verdana" w:hAnsi="Verdana" w:cs="Arial"/>
          <w:sz w:val="18"/>
          <w:szCs w:val="18"/>
        </w:rPr>
        <w:t>, maar het kan zijn dat de markt</w:t>
      </w:r>
      <w:r w:rsidR="004D2F95" w:rsidRPr="00983969">
        <w:rPr>
          <w:rFonts w:ascii="Verdana" w:hAnsi="Verdana" w:cs="Arial"/>
          <w:sz w:val="18"/>
          <w:szCs w:val="18"/>
        </w:rPr>
        <w:t xml:space="preserve"> </w:t>
      </w:r>
      <w:r w:rsidRPr="00983969">
        <w:rPr>
          <w:rFonts w:ascii="Verdana" w:hAnsi="Verdana" w:cs="Arial"/>
          <w:sz w:val="18"/>
          <w:szCs w:val="18"/>
        </w:rPr>
        <w:t xml:space="preserve">nieuwere of andere inzichten heeft of </w:t>
      </w:r>
      <w:r w:rsidR="004D2F95" w:rsidRPr="00983969">
        <w:rPr>
          <w:rFonts w:ascii="Verdana" w:hAnsi="Verdana" w:cs="Arial"/>
          <w:sz w:val="18"/>
          <w:szCs w:val="18"/>
        </w:rPr>
        <w:t xml:space="preserve">dat </w:t>
      </w:r>
      <w:r w:rsidRPr="00983969">
        <w:rPr>
          <w:rFonts w:ascii="Verdana" w:hAnsi="Verdana" w:cs="Arial"/>
          <w:sz w:val="18"/>
          <w:szCs w:val="18"/>
        </w:rPr>
        <w:t>de huidige stand van de techniek andere mogelijkheden</w:t>
      </w:r>
      <w:r w:rsidR="004D2F95" w:rsidRPr="00983969">
        <w:rPr>
          <w:rFonts w:ascii="Verdana" w:hAnsi="Verdana" w:cs="Arial"/>
          <w:sz w:val="18"/>
          <w:szCs w:val="18"/>
        </w:rPr>
        <w:t xml:space="preserve"> biedt</w:t>
      </w:r>
      <w:r w:rsidRPr="00983969">
        <w:rPr>
          <w:rFonts w:ascii="Verdana" w:hAnsi="Verdana" w:cs="Arial"/>
          <w:sz w:val="18"/>
          <w:szCs w:val="18"/>
        </w:rPr>
        <w:t xml:space="preserve">. </w:t>
      </w:r>
      <w:r w:rsidR="003A5079">
        <w:rPr>
          <w:rFonts w:ascii="Verdana" w:hAnsi="Verdana" w:cs="Arial"/>
          <w:sz w:val="18"/>
          <w:szCs w:val="18"/>
        </w:rPr>
        <w:t>Middels deze consultatie verwachten we dat de markt haar</w:t>
      </w:r>
      <w:r w:rsidR="004D2F95" w:rsidRPr="00983969">
        <w:rPr>
          <w:rFonts w:ascii="Verdana" w:hAnsi="Verdana" w:cs="Arial"/>
          <w:sz w:val="18"/>
          <w:szCs w:val="18"/>
        </w:rPr>
        <w:t xml:space="preserve"> kennis e</w:t>
      </w:r>
      <w:r w:rsidR="004F1190" w:rsidRPr="00983969">
        <w:rPr>
          <w:rFonts w:ascii="Verdana" w:hAnsi="Verdana" w:cs="Arial"/>
          <w:sz w:val="18"/>
          <w:szCs w:val="18"/>
        </w:rPr>
        <w:t>n</w:t>
      </w:r>
      <w:r w:rsidR="004D2F95" w:rsidRPr="00983969">
        <w:rPr>
          <w:rFonts w:ascii="Verdana" w:hAnsi="Verdana" w:cs="Arial"/>
          <w:sz w:val="18"/>
          <w:szCs w:val="18"/>
        </w:rPr>
        <w:t xml:space="preserve"> ervaring met ons </w:t>
      </w:r>
      <w:r w:rsidR="00AE703C">
        <w:rPr>
          <w:rFonts w:ascii="Verdana" w:hAnsi="Verdana" w:cs="Arial"/>
          <w:sz w:val="18"/>
          <w:szCs w:val="18"/>
        </w:rPr>
        <w:t xml:space="preserve">zal </w:t>
      </w:r>
      <w:r w:rsidR="004D2F95" w:rsidRPr="00983969">
        <w:rPr>
          <w:rFonts w:ascii="Verdana" w:hAnsi="Verdana" w:cs="Arial"/>
          <w:sz w:val="18"/>
          <w:szCs w:val="18"/>
        </w:rPr>
        <w:t>delen.</w:t>
      </w:r>
      <w:r w:rsidRPr="00983969">
        <w:rPr>
          <w:rFonts w:ascii="Verdana" w:hAnsi="Verdana" w:cs="Arial"/>
          <w:sz w:val="18"/>
          <w:szCs w:val="18"/>
        </w:rPr>
        <w:t xml:space="preserve"> </w:t>
      </w:r>
    </w:p>
    <w:p w14:paraId="4D03CE62" w14:textId="77777777" w:rsidR="00C051BB" w:rsidRPr="00983969" w:rsidRDefault="00C051BB" w:rsidP="00743ACD">
      <w:pPr>
        <w:pStyle w:val="Koptekst"/>
        <w:tabs>
          <w:tab w:val="clear" w:pos="4536"/>
          <w:tab w:val="clear" w:pos="9072"/>
        </w:tabs>
        <w:spacing w:line="276" w:lineRule="auto"/>
        <w:rPr>
          <w:rFonts w:ascii="Verdana" w:hAnsi="Verdana"/>
          <w:sz w:val="18"/>
          <w:szCs w:val="18"/>
        </w:rPr>
      </w:pPr>
    </w:p>
    <w:p w14:paraId="2611722D" w14:textId="77777777" w:rsidR="00C051BB" w:rsidRPr="00983969" w:rsidRDefault="00310F5C" w:rsidP="00310774">
      <w:pPr>
        <w:pStyle w:val="Koptekst"/>
        <w:tabs>
          <w:tab w:val="clear" w:pos="4536"/>
          <w:tab w:val="clear" w:pos="9072"/>
        </w:tabs>
        <w:spacing w:line="276" w:lineRule="auto"/>
        <w:rPr>
          <w:rFonts w:ascii="Verdana" w:hAnsi="Verdana"/>
          <w:sz w:val="18"/>
          <w:szCs w:val="18"/>
        </w:rPr>
      </w:pPr>
      <w:r>
        <w:rPr>
          <w:rFonts w:ascii="Verdana" w:hAnsi="Verdana"/>
          <w:sz w:val="18"/>
          <w:szCs w:val="18"/>
        </w:rPr>
        <w:t xml:space="preserve">De </w:t>
      </w:r>
      <w:r w:rsidR="00C051BB" w:rsidRPr="00983969">
        <w:rPr>
          <w:rFonts w:ascii="Verdana" w:hAnsi="Verdana"/>
          <w:sz w:val="18"/>
          <w:szCs w:val="18"/>
        </w:rPr>
        <w:t>doel</w:t>
      </w:r>
      <w:r>
        <w:rPr>
          <w:rFonts w:ascii="Verdana" w:hAnsi="Verdana"/>
          <w:sz w:val="18"/>
          <w:szCs w:val="18"/>
        </w:rPr>
        <w:t>en</w:t>
      </w:r>
      <w:r w:rsidR="00C051BB" w:rsidRPr="00983969">
        <w:rPr>
          <w:rFonts w:ascii="Verdana" w:hAnsi="Verdana"/>
          <w:sz w:val="18"/>
          <w:szCs w:val="18"/>
        </w:rPr>
        <w:t xml:space="preserve"> van de</w:t>
      </w:r>
      <w:r w:rsidR="00D7408F" w:rsidRPr="00983969">
        <w:rPr>
          <w:rFonts w:ascii="Verdana" w:hAnsi="Verdana"/>
          <w:sz w:val="18"/>
          <w:szCs w:val="18"/>
        </w:rPr>
        <w:t>ze</w:t>
      </w:r>
      <w:r w:rsidR="00C051BB" w:rsidRPr="00983969">
        <w:rPr>
          <w:rFonts w:ascii="Verdana" w:hAnsi="Verdana"/>
          <w:sz w:val="18"/>
          <w:szCs w:val="18"/>
        </w:rPr>
        <w:t xml:space="preserve"> marktconsultatie </w:t>
      </w:r>
      <w:r>
        <w:rPr>
          <w:rFonts w:ascii="Verdana" w:hAnsi="Verdana"/>
          <w:sz w:val="18"/>
          <w:szCs w:val="18"/>
        </w:rPr>
        <w:t>zijn:</w:t>
      </w:r>
    </w:p>
    <w:p w14:paraId="0655E365" w14:textId="77777777" w:rsidR="00C051BB" w:rsidRPr="00983969" w:rsidRDefault="00C051BB" w:rsidP="00310774">
      <w:pPr>
        <w:pStyle w:val="Koptekst"/>
        <w:tabs>
          <w:tab w:val="clear" w:pos="4536"/>
          <w:tab w:val="clear" w:pos="9072"/>
        </w:tabs>
        <w:spacing w:line="276" w:lineRule="auto"/>
        <w:rPr>
          <w:rFonts w:ascii="Verdana" w:hAnsi="Verdana"/>
          <w:sz w:val="18"/>
          <w:szCs w:val="18"/>
        </w:rPr>
      </w:pPr>
    </w:p>
    <w:p w14:paraId="55BDB37F" w14:textId="77777777" w:rsidR="0078427E" w:rsidRDefault="0078427E" w:rsidP="0078427E">
      <w:pPr>
        <w:pStyle w:val="Koptekst"/>
        <w:numPr>
          <w:ilvl w:val="0"/>
          <w:numId w:val="40"/>
        </w:numPr>
        <w:tabs>
          <w:tab w:val="clear" w:pos="4536"/>
          <w:tab w:val="clear" w:pos="9072"/>
          <w:tab w:val="num" w:pos="600"/>
        </w:tabs>
        <w:spacing w:line="276" w:lineRule="auto"/>
        <w:ind w:left="600" w:hanging="600"/>
        <w:rPr>
          <w:rFonts w:ascii="Verdana" w:hAnsi="Verdana"/>
          <w:sz w:val="18"/>
          <w:szCs w:val="18"/>
        </w:rPr>
      </w:pPr>
      <w:r w:rsidRPr="00C8613D">
        <w:rPr>
          <w:rFonts w:ascii="Verdana" w:hAnsi="Verdana"/>
          <w:sz w:val="18"/>
          <w:szCs w:val="18"/>
        </w:rPr>
        <w:t xml:space="preserve">Het vaststellen van het potentieel van de spelers in de markt </w:t>
      </w:r>
      <w:r w:rsidR="00875BB2">
        <w:rPr>
          <w:rFonts w:ascii="Verdana" w:hAnsi="Verdana"/>
          <w:sz w:val="18"/>
          <w:szCs w:val="18"/>
        </w:rPr>
        <w:t xml:space="preserve">welke de gehele behoefte kunnen (laten) realiseren </w:t>
      </w:r>
      <w:r w:rsidRPr="00C8613D">
        <w:rPr>
          <w:rFonts w:ascii="Verdana" w:hAnsi="Verdana"/>
          <w:sz w:val="18"/>
          <w:szCs w:val="18"/>
        </w:rPr>
        <w:t xml:space="preserve">(marktwerking, concurrentie, samenwerking tussen marktpartijen); </w:t>
      </w:r>
    </w:p>
    <w:p w14:paraId="699C0333" w14:textId="13DAED3F" w:rsidR="00310F5C" w:rsidRPr="00C8613D" w:rsidRDefault="00AE703C" w:rsidP="00FF6002">
      <w:pPr>
        <w:pStyle w:val="Koptekst"/>
        <w:numPr>
          <w:ilvl w:val="0"/>
          <w:numId w:val="40"/>
        </w:numPr>
        <w:tabs>
          <w:tab w:val="clear" w:pos="4536"/>
          <w:tab w:val="clear" w:pos="9072"/>
          <w:tab w:val="num" w:pos="600"/>
        </w:tabs>
        <w:spacing w:line="276" w:lineRule="auto"/>
        <w:ind w:left="600" w:hanging="600"/>
        <w:rPr>
          <w:rFonts w:ascii="Verdana" w:hAnsi="Verdana"/>
          <w:sz w:val="18"/>
          <w:szCs w:val="18"/>
        </w:rPr>
      </w:pPr>
      <w:r>
        <w:rPr>
          <w:rFonts w:ascii="Verdana" w:hAnsi="Verdana"/>
          <w:sz w:val="18"/>
          <w:szCs w:val="18"/>
        </w:rPr>
        <w:t>Onderzoeken o</w:t>
      </w:r>
      <w:r w:rsidR="00310F5C" w:rsidRPr="00C8613D">
        <w:rPr>
          <w:rFonts w:ascii="Verdana" w:hAnsi="Verdana"/>
          <w:sz w:val="18"/>
          <w:szCs w:val="18"/>
        </w:rPr>
        <w:t xml:space="preserve">f het mogelijk is een maatgemaakte </w:t>
      </w:r>
      <w:r w:rsidR="007A1A5F">
        <w:rPr>
          <w:rFonts w:ascii="Verdana" w:hAnsi="Verdana"/>
          <w:sz w:val="18"/>
          <w:szCs w:val="18"/>
        </w:rPr>
        <w:t xml:space="preserve">en flexibele </w:t>
      </w:r>
      <w:r w:rsidR="00310F5C" w:rsidRPr="00C8613D">
        <w:rPr>
          <w:rFonts w:ascii="Verdana" w:hAnsi="Verdana"/>
          <w:sz w:val="18"/>
          <w:szCs w:val="18"/>
        </w:rPr>
        <w:t xml:space="preserve">SF-schietbaan </w:t>
      </w:r>
      <w:r w:rsidR="00875BB2" w:rsidRPr="00875BB2">
        <w:rPr>
          <w:rFonts w:ascii="Verdana" w:hAnsi="Verdana"/>
          <w:sz w:val="18"/>
          <w:szCs w:val="18"/>
        </w:rPr>
        <w:t xml:space="preserve">in een beperkt tijdsbestek </w:t>
      </w:r>
      <w:r w:rsidR="00310F5C" w:rsidRPr="00C8613D">
        <w:rPr>
          <w:rFonts w:ascii="Verdana" w:hAnsi="Verdana"/>
          <w:sz w:val="18"/>
          <w:szCs w:val="18"/>
        </w:rPr>
        <w:t>op te leveren</w:t>
      </w:r>
      <w:r w:rsidR="00EC13FA">
        <w:rPr>
          <w:rFonts w:ascii="Verdana" w:hAnsi="Verdana"/>
          <w:sz w:val="18"/>
          <w:szCs w:val="18"/>
        </w:rPr>
        <w:t xml:space="preserve"> (uiterlijk eind 2020)</w:t>
      </w:r>
      <w:r w:rsidR="00310F5C" w:rsidRPr="00C8613D">
        <w:rPr>
          <w:rFonts w:ascii="Verdana" w:hAnsi="Verdana"/>
          <w:sz w:val="18"/>
          <w:szCs w:val="18"/>
        </w:rPr>
        <w:t>;</w:t>
      </w:r>
    </w:p>
    <w:p w14:paraId="2133A33B" w14:textId="50CC4FCB" w:rsidR="00310F5C" w:rsidRPr="00C8613D" w:rsidRDefault="00310F5C" w:rsidP="00310F5C">
      <w:pPr>
        <w:pStyle w:val="Koptekst"/>
        <w:numPr>
          <w:ilvl w:val="0"/>
          <w:numId w:val="40"/>
        </w:numPr>
        <w:tabs>
          <w:tab w:val="clear" w:pos="4536"/>
          <w:tab w:val="clear" w:pos="9072"/>
          <w:tab w:val="num" w:pos="600"/>
        </w:tabs>
        <w:spacing w:line="276" w:lineRule="auto"/>
        <w:ind w:left="600" w:hanging="600"/>
        <w:rPr>
          <w:rFonts w:ascii="Verdana" w:hAnsi="Verdana"/>
          <w:sz w:val="18"/>
          <w:szCs w:val="18"/>
        </w:rPr>
      </w:pPr>
      <w:r w:rsidRPr="00C8613D">
        <w:rPr>
          <w:rFonts w:ascii="Verdana" w:hAnsi="Verdana"/>
          <w:sz w:val="18"/>
          <w:szCs w:val="18"/>
        </w:rPr>
        <w:t xml:space="preserve">Inzicht krijgen in </w:t>
      </w:r>
      <w:r w:rsidR="00875BB2">
        <w:rPr>
          <w:rFonts w:ascii="Verdana" w:hAnsi="Verdana"/>
          <w:sz w:val="18"/>
          <w:szCs w:val="18"/>
        </w:rPr>
        <w:t>(nieuwe)</w:t>
      </w:r>
      <w:r w:rsidR="0003298F">
        <w:rPr>
          <w:rFonts w:ascii="Verdana" w:hAnsi="Verdana"/>
          <w:sz w:val="18"/>
          <w:szCs w:val="18"/>
        </w:rPr>
        <w:t xml:space="preserve"> </w:t>
      </w:r>
      <w:r w:rsidRPr="00C8613D">
        <w:rPr>
          <w:rFonts w:ascii="Verdana" w:hAnsi="Verdana"/>
          <w:sz w:val="18"/>
          <w:szCs w:val="18"/>
        </w:rPr>
        <w:t>ontwikkelingen</w:t>
      </w:r>
      <w:r w:rsidR="007A1A5F">
        <w:rPr>
          <w:rFonts w:ascii="Verdana" w:hAnsi="Verdana"/>
          <w:sz w:val="18"/>
          <w:szCs w:val="18"/>
        </w:rPr>
        <w:t xml:space="preserve">, </w:t>
      </w:r>
      <w:r w:rsidRPr="00C8613D">
        <w:rPr>
          <w:rFonts w:ascii="Verdana" w:hAnsi="Verdana"/>
          <w:sz w:val="18"/>
          <w:szCs w:val="18"/>
        </w:rPr>
        <w:t xml:space="preserve"> mogelijkheden </w:t>
      </w:r>
      <w:r w:rsidR="007A1A5F">
        <w:rPr>
          <w:rFonts w:ascii="Verdana" w:hAnsi="Verdana"/>
          <w:sz w:val="18"/>
          <w:szCs w:val="18"/>
        </w:rPr>
        <w:t xml:space="preserve">en toepassingen </w:t>
      </w:r>
      <w:r w:rsidRPr="00C8613D">
        <w:rPr>
          <w:rFonts w:ascii="Verdana" w:hAnsi="Verdana"/>
          <w:sz w:val="18"/>
          <w:szCs w:val="18"/>
        </w:rPr>
        <w:t>op het gebied van schiethuizen</w:t>
      </w:r>
      <w:r w:rsidR="007A1A5F">
        <w:rPr>
          <w:rFonts w:ascii="Verdana" w:hAnsi="Verdana"/>
          <w:sz w:val="18"/>
          <w:szCs w:val="18"/>
        </w:rPr>
        <w:t>, dit</w:t>
      </w:r>
      <w:r w:rsidRPr="00C8613D">
        <w:rPr>
          <w:rFonts w:ascii="Verdana" w:hAnsi="Verdana"/>
          <w:sz w:val="18"/>
          <w:szCs w:val="18"/>
        </w:rPr>
        <w:t xml:space="preserve"> om </w:t>
      </w:r>
      <w:r w:rsidR="00875BB2">
        <w:rPr>
          <w:rFonts w:ascii="Verdana" w:hAnsi="Verdana"/>
          <w:sz w:val="18"/>
          <w:szCs w:val="18"/>
        </w:rPr>
        <w:t xml:space="preserve">een </w:t>
      </w:r>
      <w:r w:rsidRPr="00C8613D">
        <w:rPr>
          <w:rFonts w:ascii="Verdana" w:hAnsi="Verdana"/>
          <w:sz w:val="18"/>
          <w:szCs w:val="18"/>
        </w:rPr>
        <w:t xml:space="preserve">goed </w:t>
      </w:r>
      <w:r w:rsidR="007A1A5F">
        <w:rPr>
          <w:rFonts w:ascii="Verdana" w:hAnsi="Verdana"/>
          <w:sz w:val="18"/>
          <w:szCs w:val="18"/>
        </w:rPr>
        <w:t xml:space="preserve">en volledig </w:t>
      </w:r>
      <w:r w:rsidRPr="00C8613D">
        <w:rPr>
          <w:rFonts w:ascii="Verdana" w:hAnsi="Verdana"/>
          <w:sz w:val="18"/>
          <w:szCs w:val="18"/>
        </w:rPr>
        <w:t>beeld te krijgen van de eigen functionele behoefte</w:t>
      </w:r>
      <w:r w:rsidR="007A1A5F">
        <w:rPr>
          <w:rFonts w:ascii="Verdana" w:hAnsi="Verdana"/>
          <w:sz w:val="18"/>
          <w:szCs w:val="18"/>
        </w:rPr>
        <w:t>stelling</w:t>
      </w:r>
      <w:r w:rsidRPr="00C8613D">
        <w:rPr>
          <w:rFonts w:ascii="Verdana" w:hAnsi="Verdana"/>
          <w:sz w:val="18"/>
          <w:szCs w:val="18"/>
        </w:rPr>
        <w:t>;</w:t>
      </w:r>
    </w:p>
    <w:p w14:paraId="5509D0E5" w14:textId="491E0AA5" w:rsidR="00310F5C" w:rsidRPr="00C8613D" w:rsidRDefault="007A1A5F" w:rsidP="00310F5C">
      <w:pPr>
        <w:pStyle w:val="Koptekst"/>
        <w:numPr>
          <w:ilvl w:val="0"/>
          <w:numId w:val="40"/>
        </w:numPr>
        <w:tabs>
          <w:tab w:val="clear" w:pos="4536"/>
          <w:tab w:val="clear" w:pos="9072"/>
          <w:tab w:val="num" w:pos="600"/>
        </w:tabs>
        <w:spacing w:line="276" w:lineRule="auto"/>
        <w:ind w:left="600" w:hanging="600"/>
        <w:rPr>
          <w:rFonts w:ascii="Verdana" w:hAnsi="Verdana"/>
          <w:sz w:val="18"/>
          <w:szCs w:val="18"/>
        </w:rPr>
      </w:pPr>
      <w:r>
        <w:rPr>
          <w:rFonts w:ascii="Verdana" w:hAnsi="Verdana"/>
          <w:sz w:val="18"/>
          <w:szCs w:val="18"/>
        </w:rPr>
        <w:t>I</w:t>
      </w:r>
      <w:r w:rsidR="00310F5C" w:rsidRPr="00C8613D">
        <w:rPr>
          <w:rFonts w:ascii="Verdana" w:hAnsi="Verdana"/>
          <w:sz w:val="18"/>
          <w:szCs w:val="18"/>
        </w:rPr>
        <w:t xml:space="preserve">nzicht te krijgen in </w:t>
      </w:r>
      <w:r w:rsidR="00875BB2">
        <w:rPr>
          <w:rFonts w:ascii="Verdana" w:hAnsi="Verdana"/>
          <w:sz w:val="18"/>
          <w:szCs w:val="18"/>
        </w:rPr>
        <w:t xml:space="preserve">eventuele </w:t>
      </w:r>
      <w:r w:rsidR="00310F5C" w:rsidRPr="00C8613D">
        <w:rPr>
          <w:rFonts w:ascii="Verdana" w:hAnsi="Verdana"/>
          <w:sz w:val="18"/>
          <w:szCs w:val="18"/>
        </w:rPr>
        <w:t xml:space="preserve">op- en aanmerkingen en adviezen </w:t>
      </w:r>
      <w:r w:rsidR="00C13A29" w:rsidRPr="00C8613D">
        <w:rPr>
          <w:rFonts w:ascii="Verdana" w:hAnsi="Verdana"/>
          <w:sz w:val="18"/>
          <w:szCs w:val="18"/>
        </w:rPr>
        <w:t xml:space="preserve">over een goede </w:t>
      </w:r>
      <w:r w:rsidR="00875BB2">
        <w:rPr>
          <w:rFonts w:ascii="Verdana" w:hAnsi="Verdana"/>
          <w:sz w:val="18"/>
          <w:szCs w:val="18"/>
        </w:rPr>
        <w:t xml:space="preserve">(duidelijke) </w:t>
      </w:r>
      <w:r w:rsidR="00C13A29" w:rsidRPr="00C8613D">
        <w:rPr>
          <w:rFonts w:ascii="Verdana" w:hAnsi="Verdana"/>
          <w:sz w:val="18"/>
          <w:szCs w:val="18"/>
        </w:rPr>
        <w:t>behoeftestelling</w:t>
      </w:r>
      <w:r w:rsidR="00875BB2">
        <w:rPr>
          <w:rFonts w:ascii="Verdana" w:hAnsi="Verdana"/>
          <w:sz w:val="18"/>
          <w:szCs w:val="18"/>
        </w:rPr>
        <w:t>;</w:t>
      </w:r>
    </w:p>
    <w:p w14:paraId="749FBF73" w14:textId="77777777" w:rsidR="00310F5C" w:rsidRPr="00C8613D" w:rsidRDefault="00310F5C" w:rsidP="00310F5C">
      <w:pPr>
        <w:pStyle w:val="Koptekst"/>
        <w:numPr>
          <w:ilvl w:val="0"/>
          <w:numId w:val="40"/>
        </w:numPr>
        <w:tabs>
          <w:tab w:val="clear" w:pos="4536"/>
          <w:tab w:val="clear" w:pos="9072"/>
          <w:tab w:val="num" w:pos="600"/>
        </w:tabs>
        <w:spacing w:line="276" w:lineRule="auto"/>
        <w:ind w:left="600" w:hanging="600"/>
        <w:rPr>
          <w:rFonts w:ascii="Verdana" w:hAnsi="Verdana"/>
          <w:sz w:val="18"/>
          <w:szCs w:val="18"/>
        </w:rPr>
      </w:pPr>
      <w:r w:rsidRPr="00C8613D">
        <w:rPr>
          <w:rFonts w:ascii="Verdana" w:hAnsi="Verdana"/>
          <w:sz w:val="18"/>
          <w:szCs w:val="18"/>
        </w:rPr>
        <w:t xml:space="preserve">Inzicht te krijgen in hoeverre marktpartijen bereid en geïnteresseerd zijn </w:t>
      </w:r>
      <w:r w:rsidR="00C13A29" w:rsidRPr="00C8613D">
        <w:rPr>
          <w:rFonts w:ascii="Verdana" w:hAnsi="Verdana"/>
          <w:sz w:val="18"/>
          <w:szCs w:val="18"/>
        </w:rPr>
        <w:t>in een dergelijke opdracht.</w:t>
      </w:r>
    </w:p>
    <w:p w14:paraId="2F808BF3" w14:textId="77777777" w:rsidR="00310F5C" w:rsidRDefault="00310F5C" w:rsidP="00310F5C">
      <w:pPr>
        <w:pStyle w:val="Koptekst"/>
        <w:tabs>
          <w:tab w:val="clear" w:pos="4536"/>
          <w:tab w:val="clear" w:pos="9072"/>
        </w:tabs>
        <w:spacing w:line="276" w:lineRule="auto"/>
        <w:rPr>
          <w:rFonts w:ascii="Verdana" w:hAnsi="Verdana"/>
          <w:sz w:val="18"/>
          <w:szCs w:val="18"/>
        </w:rPr>
      </w:pPr>
    </w:p>
    <w:p w14:paraId="7185B5C7" w14:textId="77777777" w:rsidR="00D7408F" w:rsidRPr="00310774" w:rsidRDefault="00D7408F" w:rsidP="00310774">
      <w:pPr>
        <w:pStyle w:val="Koptekst"/>
        <w:tabs>
          <w:tab w:val="clear" w:pos="4536"/>
          <w:tab w:val="clear" w:pos="9072"/>
        </w:tabs>
        <w:spacing w:line="276" w:lineRule="auto"/>
        <w:rPr>
          <w:rFonts w:ascii="Verdana" w:hAnsi="Verdana"/>
          <w:b/>
          <w:sz w:val="18"/>
          <w:szCs w:val="18"/>
        </w:rPr>
      </w:pPr>
    </w:p>
    <w:p w14:paraId="319B7E97" w14:textId="77777777" w:rsidR="00D7408F" w:rsidRPr="00310774" w:rsidRDefault="00C8613D" w:rsidP="00C8613D">
      <w:pPr>
        <w:pStyle w:val="Koptekst"/>
        <w:tabs>
          <w:tab w:val="clear" w:pos="4536"/>
          <w:tab w:val="clear" w:pos="9072"/>
        </w:tabs>
        <w:spacing w:line="276" w:lineRule="auto"/>
        <w:outlineLvl w:val="1"/>
        <w:rPr>
          <w:rFonts w:ascii="Verdana" w:hAnsi="Verdana"/>
          <w:b/>
          <w:sz w:val="18"/>
          <w:szCs w:val="18"/>
        </w:rPr>
      </w:pPr>
      <w:bookmarkStart w:id="14" w:name="_Toc522541248"/>
      <w:r>
        <w:rPr>
          <w:rFonts w:ascii="Verdana" w:hAnsi="Verdana"/>
          <w:b/>
          <w:sz w:val="18"/>
          <w:szCs w:val="18"/>
        </w:rPr>
        <w:t>3.3</w:t>
      </w:r>
      <w:r>
        <w:rPr>
          <w:rFonts w:ascii="Verdana" w:hAnsi="Verdana"/>
          <w:b/>
          <w:sz w:val="18"/>
          <w:szCs w:val="18"/>
        </w:rPr>
        <w:tab/>
      </w:r>
      <w:r w:rsidR="00D7408F" w:rsidRPr="00310774">
        <w:rPr>
          <w:rFonts w:ascii="Verdana" w:hAnsi="Verdana"/>
          <w:b/>
          <w:sz w:val="18"/>
          <w:szCs w:val="18"/>
        </w:rPr>
        <w:t>Uitvoering van de marktconsultatie</w:t>
      </w:r>
      <w:bookmarkEnd w:id="14"/>
    </w:p>
    <w:p w14:paraId="355444E4" w14:textId="77777777" w:rsidR="00D7408F" w:rsidRPr="00310774" w:rsidRDefault="00D7408F" w:rsidP="00310774">
      <w:pPr>
        <w:pStyle w:val="Koptekst"/>
        <w:tabs>
          <w:tab w:val="clear" w:pos="4536"/>
          <w:tab w:val="clear" w:pos="9072"/>
        </w:tabs>
        <w:spacing w:line="276" w:lineRule="auto"/>
        <w:rPr>
          <w:rFonts w:ascii="Verdana" w:hAnsi="Verdana"/>
          <w:b/>
          <w:sz w:val="18"/>
          <w:szCs w:val="18"/>
        </w:rPr>
      </w:pPr>
    </w:p>
    <w:p w14:paraId="7CE3B717" w14:textId="77777777" w:rsidR="005610C8" w:rsidRPr="00310774" w:rsidRDefault="005610C8" w:rsidP="00310774">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De marktconsultatie wordt in een aantal fasen uitgevoerd. Deze worden hieronder beschreven en toegelicht.</w:t>
      </w:r>
    </w:p>
    <w:p w14:paraId="46F3EC82" w14:textId="77777777" w:rsidR="005610C8" w:rsidRPr="00310774" w:rsidRDefault="005610C8" w:rsidP="00310774">
      <w:pPr>
        <w:pStyle w:val="Koptekst"/>
        <w:tabs>
          <w:tab w:val="clear" w:pos="4536"/>
          <w:tab w:val="clear" w:pos="9072"/>
        </w:tabs>
        <w:spacing w:line="276" w:lineRule="auto"/>
        <w:rPr>
          <w:rFonts w:ascii="Verdana" w:hAnsi="Verdana"/>
          <w:sz w:val="18"/>
          <w:szCs w:val="18"/>
        </w:rPr>
      </w:pPr>
    </w:p>
    <w:p w14:paraId="16C51A82" w14:textId="77777777" w:rsidR="005610C8" w:rsidRPr="00310774" w:rsidRDefault="005E1D88" w:rsidP="002B5A67">
      <w:pPr>
        <w:pStyle w:val="Koptekst"/>
        <w:tabs>
          <w:tab w:val="clear" w:pos="4536"/>
          <w:tab w:val="clear" w:pos="9072"/>
        </w:tabs>
        <w:spacing w:line="276" w:lineRule="auto"/>
        <w:outlineLvl w:val="2"/>
        <w:rPr>
          <w:rFonts w:ascii="Verdana" w:hAnsi="Verdana"/>
          <w:b/>
          <w:sz w:val="18"/>
          <w:szCs w:val="18"/>
        </w:rPr>
      </w:pPr>
      <w:bookmarkStart w:id="15" w:name="_Toc522541249"/>
      <w:r>
        <w:rPr>
          <w:rFonts w:ascii="Verdana" w:hAnsi="Verdana"/>
          <w:b/>
          <w:sz w:val="18"/>
          <w:szCs w:val="18"/>
        </w:rPr>
        <w:t>3.3.1</w:t>
      </w:r>
      <w:r>
        <w:rPr>
          <w:rFonts w:ascii="Verdana" w:hAnsi="Verdana"/>
          <w:b/>
          <w:sz w:val="18"/>
          <w:szCs w:val="18"/>
        </w:rPr>
        <w:tab/>
      </w:r>
      <w:r w:rsidR="005610C8" w:rsidRPr="00310774">
        <w:rPr>
          <w:rFonts w:ascii="Verdana" w:hAnsi="Verdana"/>
          <w:b/>
          <w:sz w:val="18"/>
          <w:szCs w:val="18"/>
        </w:rPr>
        <w:t xml:space="preserve">Fase 1 </w:t>
      </w:r>
      <w:r w:rsidR="003A5079">
        <w:rPr>
          <w:rFonts w:ascii="Verdana" w:hAnsi="Verdana"/>
          <w:b/>
          <w:sz w:val="18"/>
          <w:szCs w:val="18"/>
        </w:rPr>
        <w:t>Uitnodiging</w:t>
      </w:r>
      <w:r w:rsidR="005610C8" w:rsidRPr="00310774">
        <w:rPr>
          <w:rFonts w:ascii="Verdana" w:hAnsi="Verdana"/>
          <w:b/>
          <w:sz w:val="18"/>
          <w:szCs w:val="18"/>
        </w:rPr>
        <w:t xml:space="preserve"> deelname aan marktconsultatie</w:t>
      </w:r>
      <w:bookmarkEnd w:id="15"/>
    </w:p>
    <w:p w14:paraId="2296BA8E" w14:textId="77777777" w:rsidR="007877C1" w:rsidRDefault="007877C1" w:rsidP="00310774">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 xml:space="preserve">De marktconsultatie wordt bekend gemaakt via </w:t>
      </w:r>
      <w:proofErr w:type="spellStart"/>
      <w:r w:rsidRPr="00310774">
        <w:rPr>
          <w:rFonts w:ascii="Verdana" w:hAnsi="Verdana"/>
          <w:sz w:val="18"/>
          <w:szCs w:val="18"/>
        </w:rPr>
        <w:t>Tenderned</w:t>
      </w:r>
      <w:proofErr w:type="spellEnd"/>
      <w:r w:rsidRPr="00310774">
        <w:rPr>
          <w:rFonts w:ascii="Verdana" w:hAnsi="Verdana"/>
          <w:sz w:val="18"/>
          <w:szCs w:val="18"/>
        </w:rPr>
        <w:t xml:space="preserve"> (</w:t>
      </w:r>
      <w:hyperlink r:id="rId11" w:history="1">
        <w:r w:rsidRPr="00310774">
          <w:rPr>
            <w:rStyle w:val="Hyperlink"/>
            <w:rFonts w:ascii="Verdana" w:hAnsi="Verdana"/>
            <w:sz w:val="18"/>
            <w:szCs w:val="18"/>
          </w:rPr>
          <w:t>http://www.tenderned.nl</w:t>
        </w:r>
      </w:hyperlink>
      <w:r>
        <w:rPr>
          <w:rFonts w:ascii="Verdana" w:hAnsi="Verdana"/>
          <w:sz w:val="18"/>
          <w:szCs w:val="18"/>
        </w:rPr>
        <w:t>)</w:t>
      </w:r>
      <w:r w:rsidRPr="00310774">
        <w:rPr>
          <w:rFonts w:ascii="Verdana" w:hAnsi="Verdana"/>
          <w:sz w:val="18"/>
          <w:szCs w:val="18"/>
        </w:rPr>
        <w:t>. Daarmee wordt een brede en openbar</w:t>
      </w:r>
      <w:r w:rsidR="001536E9">
        <w:rPr>
          <w:rFonts w:ascii="Verdana" w:hAnsi="Verdana"/>
          <w:sz w:val="18"/>
          <w:szCs w:val="18"/>
        </w:rPr>
        <w:t>e marktbenadering bewerkstelligd</w:t>
      </w:r>
      <w:r w:rsidRPr="00310774">
        <w:rPr>
          <w:rFonts w:ascii="Verdana" w:hAnsi="Verdana"/>
          <w:sz w:val="18"/>
          <w:szCs w:val="18"/>
        </w:rPr>
        <w:t xml:space="preserve">. Alle marktpartijen die op basis van deze </w:t>
      </w:r>
      <w:r>
        <w:rPr>
          <w:rFonts w:ascii="Verdana" w:hAnsi="Verdana"/>
          <w:sz w:val="18"/>
          <w:szCs w:val="18"/>
        </w:rPr>
        <w:t>bekendmaking</w:t>
      </w:r>
      <w:r w:rsidRPr="00310774">
        <w:rPr>
          <w:rFonts w:ascii="Verdana" w:hAnsi="Verdana"/>
          <w:sz w:val="18"/>
          <w:szCs w:val="18"/>
        </w:rPr>
        <w:t xml:space="preserve"> geïnteresseerd zijn om deel te nemen aan de marktconsultatie kunnen het </w:t>
      </w:r>
      <w:r>
        <w:rPr>
          <w:rFonts w:ascii="Verdana" w:hAnsi="Verdana"/>
          <w:sz w:val="18"/>
          <w:szCs w:val="18"/>
        </w:rPr>
        <w:t>m</w:t>
      </w:r>
      <w:r w:rsidRPr="00310774">
        <w:rPr>
          <w:rFonts w:ascii="Verdana" w:hAnsi="Verdana"/>
          <w:sz w:val="18"/>
          <w:szCs w:val="18"/>
        </w:rPr>
        <w:t>arktconsultatie</w:t>
      </w:r>
      <w:r>
        <w:rPr>
          <w:rFonts w:ascii="Verdana" w:hAnsi="Verdana"/>
          <w:sz w:val="18"/>
          <w:szCs w:val="18"/>
        </w:rPr>
        <w:t xml:space="preserve"> document</w:t>
      </w:r>
      <w:r w:rsidRPr="00310774">
        <w:rPr>
          <w:rFonts w:ascii="Verdana" w:hAnsi="Verdana"/>
          <w:sz w:val="18"/>
          <w:szCs w:val="18"/>
        </w:rPr>
        <w:t xml:space="preserve"> </w:t>
      </w:r>
      <w:r w:rsidRPr="001F15D7">
        <w:rPr>
          <w:rFonts w:ascii="Verdana" w:hAnsi="Verdana"/>
          <w:sz w:val="18"/>
          <w:szCs w:val="18"/>
        </w:rPr>
        <w:t xml:space="preserve">downloaden </w:t>
      </w:r>
      <w:r w:rsidRPr="00B06476">
        <w:rPr>
          <w:rFonts w:ascii="Verdana" w:hAnsi="Verdana"/>
          <w:sz w:val="18"/>
          <w:szCs w:val="18"/>
        </w:rPr>
        <w:t xml:space="preserve">via </w:t>
      </w:r>
      <w:hyperlink r:id="rId12" w:history="1">
        <w:r w:rsidRPr="00B74812">
          <w:rPr>
            <w:rStyle w:val="Hyperlink"/>
            <w:rFonts w:ascii="Verdana" w:hAnsi="Verdana"/>
            <w:sz w:val="18"/>
            <w:szCs w:val="18"/>
          </w:rPr>
          <w:t>www.tenderned.nl</w:t>
        </w:r>
      </w:hyperlink>
      <w:r>
        <w:rPr>
          <w:rFonts w:ascii="Verdana" w:hAnsi="Verdana"/>
          <w:sz w:val="18"/>
          <w:szCs w:val="18"/>
        </w:rPr>
        <w:t>.</w:t>
      </w:r>
    </w:p>
    <w:p w14:paraId="06DF1513" w14:textId="77777777" w:rsidR="00B06476" w:rsidRPr="00310774" w:rsidRDefault="00B06476" w:rsidP="00310774">
      <w:pPr>
        <w:pStyle w:val="Koptekst"/>
        <w:tabs>
          <w:tab w:val="clear" w:pos="4536"/>
          <w:tab w:val="clear" w:pos="9072"/>
        </w:tabs>
        <w:spacing w:line="276" w:lineRule="auto"/>
        <w:rPr>
          <w:rFonts w:ascii="Verdana" w:hAnsi="Verdana"/>
          <w:sz w:val="18"/>
          <w:szCs w:val="18"/>
        </w:rPr>
      </w:pPr>
    </w:p>
    <w:p w14:paraId="37382BF5" w14:textId="77777777" w:rsidR="00A01708" w:rsidRPr="00310774" w:rsidRDefault="005E1D88" w:rsidP="002B5A67">
      <w:pPr>
        <w:pStyle w:val="Koptekst"/>
        <w:tabs>
          <w:tab w:val="clear" w:pos="4536"/>
          <w:tab w:val="clear" w:pos="9072"/>
        </w:tabs>
        <w:spacing w:line="276" w:lineRule="auto"/>
        <w:outlineLvl w:val="2"/>
        <w:rPr>
          <w:rFonts w:ascii="Verdana" w:hAnsi="Verdana"/>
          <w:b/>
          <w:sz w:val="18"/>
          <w:szCs w:val="18"/>
        </w:rPr>
      </w:pPr>
      <w:bookmarkStart w:id="16" w:name="_Toc522541250"/>
      <w:r>
        <w:rPr>
          <w:rFonts w:ascii="Verdana" w:hAnsi="Verdana"/>
          <w:b/>
          <w:sz w:val="18"/>
          <w:szCs w:val="18"/>
        </w:rPr>
        <w:t>3.3.2</w:t>
      </w:r>
      <w:r>
        <w:rPr>
          <w:rFonts w:ascii="Verdana" w:hAnsi="Verdana"/>
          <w:b/>
          <w:sz w:val="18"/>
          <w:szCs w:val="18"/>
        </w:rPr>
        <w:tab/>
      </w:r>
      <w:r w:rsidR="00A01708" w:rsidRPr="00310774">
        <w:rPr>
          <w:rFonts w:ascii="Verdana" w:hAnsi="Verdana"/>
          <w:b/>
          <w:sz w:val="18"/>
          <w:szCs w:val="18"/>
        </w:rPr>
        <w:t xml:space="preserve">Fase 2 </w:t>
      </w:r>
      <w:r w:rsidR="0015524B">
        <w:rPr>
          <w:rFonts w:ascii="Verdana" w:hAnsi="Verdana"/>
          <w:b/>
          <w:sz w:val="18"/>
          <w:szCs w:val="18"/>
        </w:rPr>
        <w:t>Vragen over het marktconsultatiedocument</w:t>
      </w:r>
      <w:bookmarkEnd w:id="16"/>
    </w:p>
    <w:p w14:paraId="00FB165F" w14:textId="4532C6AD" w:rsidR="0015524B" w:rsidRPr="0015524B" w:rsidRDefault="00A01708" w:rsidP="00D8482C">
      <w:pPr>
        <w:pStyle w:val="Koptekst"/>
        <w:tabs>
          <w:tab w:val="clear" w:pos="4536"/>
          <w:tab w:val="clear" w:pos="9072"/>
        </w:tabs>
        <w:spacing w:line="276" w:lineRule="auto"/>
        <w:rPr>
          <w:rFonts w:ascii="Verdana" w:hAnsi="Verdana" w:cs="Arial"/>
          <w:sz w:val="18"/>
          <w:szCs w:val="18"/>
        </w:rPr>
      </w:pPr>
      <w:r w:rsidRPr="00310774">
        <w:rPr>
          <w:rFonts w:ascii="Verdana" w:hAnsi="Verdana"/>
          <w:sz w:val="18"/>
          <w:szCs w:val="18"/>
        </w:rPr>
        <w:t xml:space="preserve">Dit document </w:t>
      </w:r>
      <w:r w:rsidR="00875BB2">
        <w:rPr>
          <w:rFonts w:ascii="Verdana" w:hAnsi="Verdana"/>
          <w:sz w:val="18"/>
          <w:szCs w:val="18"/>
        </w:rPr>
        <w:t>verschaft</w:t>
      </w:r>
      <w:r w:rsidRPr="00310774">
        <w:rPr>
          <w:rFonts w:ascii="Verdana" w:hAnsi="Verdana"/>
          <w:sz w:val="18"/>
          <w:szCs w:val="18"/>
        </w:rPr>
        <w:t xml:space="preserve"> informatie </w:t>
      </w:r>
      <w:r w:rsidR="00152AAB">
        <w:rPr>
          <w:rFonts w:ascii="Verdana" w:hAnsi="Verdana"/>
          <w:sz w:val="18"/>
          <w:szCs w:val="18"/>
        </w:rPr>
        <w:t>voor</w:t>
      </w:r>
      <w:r w:rsidRPr="00310774">
        <w:rPr>
          <w:rFonts w:ascii="Verdana" w:hAnsi="Verdana"/>
          <w:sz w:val="18"/>
          <w:szCs w:val="18"/>
        </w:rPr>
        <w:t xml:space="preserve"> deeln</w:t>
      </w:r>
      <w:r w:rsidR="00152AAB">
        <w:rPr>
          <w:rFonts w:ascii="Verdana" w:hAnsi="Verdana"/>
          <w:sz w:val="18"/>
          <w:szCs w:val="18"/>
        </w:rPr>
        <w:t>a</w:t>
      </w:r>
      <w:r w:rsidRPr="00310774">
        <w:rPr>
          <w:rFonts w:ascii="Verdana" w:hAnsi="Verdana"/>
          <w:sz w:val="18"/>
          <w:szCs w:val="18"/>
        </w:rPr>
        <w:t>m</w:t>
      </w:r>
      <w:r w:rsidR="00152AAB">
        <w:rPr>
          <w:rFonts w:ascii="Verdana" w:hAnsi="Verdana"/>
          <w:sz w:val="18"/>
          <w:szCs w:val="18"/>
        </w:rPr>
        <w:t>e</w:t>
      </w:r>
      <w:r w:rsidRPr="00310774">
        <w:rPr>
          <w:rFonts w:ascii="Verdana" w:hAnsi="Verdana"/>
          <w:sz w:val="18"/>
          <w:szCs w:val="18"/>
        </w:rPr>
        <w:t xml:space="preserve"> aan de </w:t>
      </w:r>
      <w:r w:rsidR="005E1D88">
        <w:rPr>
          <w:rFonts w:ascii="Verdana" w:hAnsi="Verdana"/>
          <w:sz w:val="18"/>
          <w:szCs w:val="18"/>
        </w:rPr>
        <w:t>markt</w:t>
      </w:r>
      <w:r w:rsidRPr="00310774">
        <w:rPr>
          <w:rFonts w:ascii="Verdana" w:hAnsi="Verdana"/>
          <w:sz w:val="18"/>
          <w:szCs w:val="18"/>
        </w:rPr>
        <w:t>consultatie.</w:t>
      </w:r>
      <w:r w:rsidR="003A5079">
        <w:rPr>
          <w:rFonts w:ascii="Verdana" w:hAnsi="Verdana"/>
          <w:sz w:val="18"/>
          <w:szCs w:val="18"/>
        </w:rPr>
        <w:t xml:space="preserve"> Indien u er voor kiest om niet deel te nemen, dan </w:t>
      </w:r>
      <w:r w:rsidR="00875BB2">
        <w:rPr>
          <w:rFonts w:ascii="Verdana" w:hAnsi="Verdana"/>
          <w:sz w:val="18"/>
          <w:szCs w:val="18"/>
        </w:rPr>
        <w:t xml:space="preserve">verzoek ik u </w:t>
      </w:r>
      <w:r w:rsidR="003A5079">
        <w:rPr>
          <w:rFonts w:ascii="Verdana" w:hAnsi="Verdana"/>
          <w:sz w:val="18"/>
          <w:szCs w:val="18"/>
        </w:rPr>
        <w:t xml:space="preserve">dit ook </w:t>
      </w:r>
      <w:r w:rsidR="00875BB2">
        <w:rPr>
          <w:rFonts w:ascii="Verdana" w:hAnsi="Verdana"/>
          <w:sz w:val="18"/>
          <w:szCs w:val="18"/>
        </w:rPr>
        <w:t>kenbaar te maken</w:t>
      </w:r>
      <w:r w:rsidR="003A5079">
        <w:rPr>
          <w:rFonts w:ascii="Verdana" w:hAnsi="Verdana"/>
          <w:sz w:val="18"/>
          <w:szCs w:val="18"/>
        </w:rPr>
        <w:t xml:space="preserve"> aan </w:t>
      </w:r>
      <w:hyperlink r:id="rId13" w:history="1">
        <w:r w:rsidR="003A5079" w:rsidRPr="004B27E6">
          <w:rPr>
            <w:rStyle w:val="Hyperlink"/>
            <w:rFonts w:ascii="Verdana" w:hAnsi="Verdana"/>
            <w:sz w:val="18"/>
            <w:szCs w:val="18"/>
          </w:rPr>
          <w:t>k.veltman.01@mindef.nl</w:t>
        </w:r>
      </w:hyperlink>
      <w:r w:rsidR="00152AAB">
        <w:rPr>
          <w:rStyle w:val="Hyperlink"/>
          <w:rFonts w:ascii="Verdana" w:hAnsi="Verdana"/>
          <w:sz w:val="18"/>
          <w:szCs w:val="18"/>
        </w:rPr>
        <w:t xml:space="preserve"> </w:t>
      </w:r>
      <w:r w:rsidR="00152AAB" w:rsidRPr="00FF6002">
        <w:t xml:space="preserve">en toe te lichten waarom van de deelname </w:t>
      </w:r>
      <w:r w:rsidR="00152AAB" w:rsidRPr="00DB63A1">
        <w:rPr>
          <w:rFonts w:ascii="Verdana" w:hAnsi="Verdana"/>
          <w:sz w:val="18"/>
          <w:szCs w:val="18"/>
        </w:rPr>
        <w:t>aan de marktconsultatie wordt afgezien</w:t>
      </w:r>
      <w:r w:rsidR="00EC2D46">
        <w:rPr>
          <w:rFonts w:ascii="Verdana" w:hAnsi="Verdana"/>
          <w:sz w:val="18"/>
          <w:szCs w:val="18"/>
        </w:rPr>
        <w:t xml:space="preserve">. </w:t>
      </w:r>
      <w:r w:rsidR="0015524B" w:rsidRPr="00687052">
        <w:rPr>
          <w:rFonts w:ascii="Verdana" w:hAnsi="Verdana"/>
          <w:sz w:val="18"/>
          <w:szCs w:val="18"/>
        </w:rPr>
        <w:t xml:space="preserve">Mochten er vragen zijn dan kunnen deze gesteld worden tot </w:t>
      </w:r>
      <w:r w:rsidR="0015524B" w:rsidRPr="0014652E">
        <w:rPr>
          <w:rFonts w:ascii="Verdana" w:hAnsi="Verdana"/>
          <w:sz w:val="18"/>
          <w:szCs w:val="18"/>
        </w:rPr>
        <w:t>de sluitingsdatum</w:t>
      </w:r>
      <w:r w:rsidR="007877C1">
        <w:rPr>
          <w:rFonts w:ascii="Verdana" w:hAnsi="Verdana"/>
          <w:sz w:val="18"/>
          <w:szCs w:val="18"/>
        </w:rPr>
        <w:t xml:space="preserve"> stellen vragen (zie </w:t>
      </w:r>
      <w:r w:rsidR="007877C1" w:rsidRPr="00DB63A1">
        <w:rPr>
          <w:rFonts w:ascii="Verdana" w:hAnsi="Verdana"/>
          <w:sz w:val="18"/>
          <w:szCs w:val="18"/>
        </w:rPr>
        <w:t>paragraaf 3.4</w:t>
      </w:r>
      <w:r w:rsidR="00875BB2" w:rsidRPr="00D5270A">
        <w:rPr>
          <w:rFonts w:ascii="Verdana" w:hAnsi="Verdana"/>
          <w:sz w:val="18"/>
          <w:szCs w:val="18"/>
        </w:rPr>
        <w:t>.</w:t>
      </w:r>
      <w:r w:rsidR="007877C1">
        <w:rPr>
          <w:rFonts w:ascii="Verdana" w:hAnsi="Verdana"/>
          <w:sz w:val="18"/>
          <w:szCs w:val="18"/>
        </w:rPr>
        <w:t xml:space="preserve">). De vragen kunnen per email gesteld worden en gesteld worden aan </w:t>
      </w:r>
      <w:hyperlink r:id="rId14" w:history="1">
        <w:r w:rsidR="00EC2D46" w:rsidRPr="00C8613D">
          <w:rPr>
            <w:rStyle w:val="Hyperlink"/>
            <w:rFonts w:ascii="Verdana" w:hAnsi="Verdana"/>
            <w:sz w:val="18"/>
            <w:szCs w:val="18"/>
          </w:rPr>
          <w:t>k.veltman.01@mindef.nl</w:t>
        </w:r>
      </w:hyperlink>
      <w:r w:rsidR="00EC2D46" w:rsidRPr="00C8613D">
        <w:rPr>
          <w:rFonts w:ascii="Verdana" w:hAnsi="Verdana" w:cs="Arial"/>
          <w:sz w:val="18"/>
          <w:szCs w:val="18"/>
        </w:rPr>
        <w:t>.</w:t>
      </w:r>
    </w:p>
    <w:p w14:paraId="3B95EF1D" w14:textId="77777777" w:rsidR="0015524B" w:rsidRPr="0015524B" w:rsidRDefault="0015524B" w:rsidP="0015524B">
      <w:pPr>
        <w:rPr>
          <w:rFonts w:ascii="Verdana" w:hAnsi="Verdana" w:cs="Arial"/>
          <w:sz w:val="18"/>
          <w:szCs w:val="18"/>
        </w:rPr>
      </w:pPr>
    </w:p>
    <w:p w14:paraId="0202F2A6" w14:textId="11F7267C" w:rsidR="0015524B" w:rsidRPr="00A85F51" w:rsidRDefault="0015524B" w:rsidP="00FF6002">
      <w:pPr>
        <w:pStyle w:val="Koptekst"/>
        <w:tabs>
          <w:tab w:val="clear" w:pos="4536"/>
          <w:tab w:val="clear" w:pos="9072"/>
        </w:tabs>
        <w:spacing w:line="276" w:lineRule="auto"/>
        <w:rPr>
          <w:rFonts w:ascii="Verdana" w:hAnsi="Verdana"/>
          <w:sz w:val="18"/>
          <w:szCs w:val="18"/>
        </w:rPr>
      </w:pPr>
      <w:r w:rsidRPr="0015524B">
        <w:rPr>
          <w:rFonts w:ascii="Verdana" w:hAnsi="Verdana"/>
          <w:sz w:val="18"/>
          <w:szCs w:val="18"/>
        </w:rPr>
        <w:t xml:space="preserve">Alle vragen zullen worden geanonimiseerd, beantwoord en </w:t>
      </w:r>
      <w:r w:rsidRPr="002E774C">
        <w:rPr>
          <w:rFonts w:ascii="Verdana" w:hAnsi="Verdana"/>
          <w:sz w:val="18"/>
          <w:szCs w:val="18"/>
        </w:rPr>
        <w:t>opgenomen worden in een Nota van Inlichtingen.</w:t>
      </w:r>
      <w:r w:rsidRPr="00A85F51">
        <w:rPr>
          <w:rFonts w:ascii="Verdana" w:hAnsi="Verdana"/>
          <w:sz w:val="18"/>
          <w:szCs w:val="18"/>
        </w:rPr>
        <w:t xml:space="preserve"> De (laatste) nota van inlichtingen zal conform de planning in paragraaf </w:t>
      </w:r>
      <w:r w:rsidR="00C8613D" w:rsidRPr="00A85F51">
        <w:rPr>
          <w:rFonts w:ascii="Verdana" w:hAnsi="Verdana"/>
          <w:sz w:val="18"/>
          <w:szCs w:val="18"/>
        </w:rPr>
        <w:t xml:space="preserve">3.4 </w:t>
      </w:r>
      <w:r w:rsidR="00DB63A1">
        <w:rPr>
          <w:rFonts w:ascii="Verdana" w:hAnsi="Verdana"/>
          <w:sz w:val="18"/>
          <w:szCs w:val="18"/>
        </w:rPr>
        <w:t xml:space="preserve">op </w:t>
      </w:r>
      <w:hyperlink r:id="rId15" w:history="1">
        <w:r w:rsidR="00DB63A1" w:rsidRPr="00B74812">
          <w:rPr>
            <w:rStyle w:val="Hyperlink"/>
            <w:rFonts w:ascii="Verdana" w:hAnsi="Verdana"/>
            <w:sz w:val="18"/>
            <w:szCs w:val="18"/>
          </w:rPr>
          <w:t>www.tenderned.nl</w:t>
        </w:r>
      </w:hyperlink>
      <w:r w:rsidR="00DB63A1">
        <w:rPr>
          <w:rFonts w:ascii="Verdana" w:hAnsi="Verdana"/>
          <w:sz w:val="18"/>
          <w:szCs w:val="18"/>
        </w:rPr>
        <w:t xml:space="preserve"> geplaatst</w:t>
      </w:r>
      <w:r w:rsidR="00C8613D" w:rsidRPr="00A85F51">
        <w:rPr>
          <w:rFonts w:ascii="Verdana" w:hAnsi="Verdana"/>
          <w:sz w:val="18"/>
          <w:szCs w:val="18"/>
        </w:rPr>
        <w:t xml:space="preserve"> worden.</w:t>
      </w:r>
      <w:r w:rsidRPr="00A85F51">
        <w:rPr>
          <w:rFonts w:ascii="Verdana" w:hAnsi="Verdana"/>
          <w:sz w:val="18"/>
          <w:szCs w:val="18"/>
        </w:rPr>
        <w:t xml:space="preserve"> </w:t>
      </w:r>
    </w:p>
    <w:p w14:paraId="46237158" w14:textId="77777777" w:rsidR="0015524B" w:rsidRDefault="0015524B" w:rsidP="0015524B">
      <w:pPr>
        <w:rPr>
          <w:rFonts w:ascii="Verdana" w:hAnsi="Verdana" w:cs="Arial"/>
          <w:sz w:val="18"/>
          <w:szCs w:val="18"/>
        </w:rPr>
      </w:pPr>
    </w:p>
    <w:p w14:paraId="58C008CC" w14:textId="77777777" w:rsidR="00A85F51" w:rsidRDefault="00A85F51" w:rsidP="0015524B">
      <w:pPr>
        <w:rPr>
          <w:rFonts w:ascii="Verdana" w:hAnsi="Verdana" w:cs="Arial"/>
          <w:sz w:val="18"/>
          <w:szCs w:val="18"/>
        </w:rPr>
      </w:pPr>
    </w:p>
    <w:p w14:paraId="5A1E640F" w14:textId="77777777" w:rsidR="00A85F51" w:rsidRPr="0015524B" w:rsidRDefault="00A85F51" w:rsidP="0015524B">
      <w:pPr>
        <w:rPr>
          <w:rFonts w:ascii="Verdana" w:hAnsi="Verdana" w:cs="Arial"/>
          <w:sz w:val="18"/>
          <w:szCs w:val="18"/>
        </w:rPr>
      </w:pPr>
    </w:p>
    <w:p w14:paraId="5AF16725" w14:textId="77777777" w:rsidR="0076521F" w:rsidRPr="0015524B" w:rsidRDefault="0076521F" w:rsidP="00310774">
      <w:pPr>
        <w:pStyle w:val="Koptekst"/>
        <w:tabs>
          <w:tab w:val="clear" w:pos="4536"/>
          <w:tab w:val="clear" w:pos="9072"/>
        </w:tabs>
        <w:spacing w:line="276" w:lineRule="auto"/>
        <w:rPr>
          <w:rFonts w:ascii="Verdana" w:hAnsi="Verdana"/>
          <w:sz w:val="18"/>
          <w:szCs w:val="18"/>
        </w:rPr>
      </w:pPr>
    </w:p>
    <w:p w14:paraId="7A0ECC28" w14:textId="77777777" w:rsidR="0015524B" w:rsidRPr="00310774" w:rsidRDefault="0015524B" w:rsidP="002B5A67">
      <w:pPr>
        <w:pStyle w:val="Koptekst"/>
        <w:tabs>
          <w:tab w:val="clear" w:pos="4536"/>
          <w:tab w:val="clear" w:pos="9072"/>
        </w:tabs>
        <w:spacing w:line="276" w:lineRule="auto"/>
        <w:outlineLvl w:val="2"/>
        <w:rPr>
          <w:rFonts w:ascii="Verdana" w:hAnsi="Verdana"/>
          <w:b/>
          <w:sz w:val="18"/>
          <w:szCs w:val="18"/>
        </w:rPr>
      </w:pPr>
      <w:bookmarkStart w:id="17" w:name="_Toc522541251"/>
      <w:r>
        <w:rPr>
          <w:rFonts w:ascii="Verdana" w:hAnsi="Verdana"/>
          <w:b/>
          <w:sz w:val="18"/>
          <w:szCs w:val="18"/>
        </w:rPr>
        <w:lastRenderedPageBreak/>
        <w:t>3.3.3</w:t>
      </w:r>
      <w:r>
        <w:rPr>
          <w:rFonts w:ascii="Verdana" w:hAnsi="Verdana"/>
          <w:b/>
          <w:sz w:val="18"/>
          <w:szCs w:val="18"/>
        </w:rPr>
        <w:tab/>
      </w:r>
      <w:r w:rsidRPr="00310774">
        <w:rPr>
          <w:rFonts w:ascii="Verdana" w:hAnsi="Verdana"/>
          <w:b/>
          <w:sz w:val="18"/>
          <w:szCs w:val="18"/>
        </w:rPr>
        <w:t xml:space="preserve">Fase </w:t>
      </w:r>
      <w:r>
        <w:rPr>
          <w:rFonts w:ascii="Verdana" w:hAnsi="Verdana"/>
          <w:b/>
          <w:sz w:val="18"/>
          <w:szCs w:val="18"/>
        </w:rPr>
        <w:t>3</w:t>
      </w:r>
      <w:r w:rsidRPr="00310774">
        <w:rPr>
          <w:rFonts w:ascii="Verdana" w:hAnsi="Verdana"/>
          <w:b/>
          <w:sz w:val="18"/>
          <w:szCs w:val="18"/>
        </w:rPr>
        <w:t xml:space="preserve"> </w:t>
      </w:r>
      <w:r w:rsidR="00822BC9">
        <w:rPr>
          <w:rFonts w:ascii="Verdana" w:hAnsi="Verdana"/>
          <w:b/>
          <w:sz w:val="18"/>
          <w:szCs w:val="18"/>
        </w:rPr>
        <w:t>Indienen a</w:t>
      </w:r>
      <w:r>
        <w:rPr>
          <w:rFonts w:ascii="Verdana" w:hAnsi="Verdana"/>
          <w:b/>
          <w:sz w:val="18"/>
          <w:szCs w:val="18"/>
        </w:rPr>
        <w:t>ntwoorden op de Vragenlijst</w:t>
      </w:r>
      <w:bookmarkEnd w:id="17"/>
    </w:p>
    <w:p w14:paraId="24BB12F1" w14:textId="2CAD5700" w:rsidR="0015524B" w:rsidRPr="00B06476" w:rsidRDefault="0015524B" w:rsidP="0015524B">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Indien u deelne</w:t>
      </w:r>
      <w:r w:rsidR="00EC2D46">
        <w:rPr>
          <w:rFonts w:ascii="Verdana" w:hAnsi="Verdana"/>
          <w:sz w:val="18"/>
          <w:szCs w:val="18"/>
        </w:rPr>
        <w:t>emt</w:t>
      </w:r>
      <w:r w:rsidRPr="00310774">
        <w:rPr>
          <w:rFonts w:ascii="Verdana" w:hAnsi="Verdana"/>
          <w:sz w:val="18"/>
          <w:szCs w:val="18"/>
        </w:rPr>
        <w:t xml:space="preserve"> aan de marktconsultatie d</w:t>
      </w:r>
      <w:r w:rsidR="00EC2D46">
        <w:rPr>
          <w:rFonts w:ascii="Verdana" w:hAnsi="Verdana"/>
          <w:sz w:val="18"/>
          <w:szCs w:val="18"/>
        </w:rPr>
        <w:t xml:space="preserve">an dient </w:t>
      </w:r>
      <w:r w:rsidRPr="00310774">
        <w:rPr>
          <w:rFonts w:ascii="Verdana" w:hAnsi="Verdana"/>
          <w:sz w:val="18"/>
          <w:szCs w:val="18"/>
        </w:rPr>
        <w:t xml:space="preserve">u de </w:t>
      </w:r>
      <w:r>
        <w:rPr>
          <w:rFonts w:ascii="Verdana" w:hAnsi="Verdana"/>
          <w:sz w:val="18"/>
          <w:szCs w:val="18"/>
        </w:rPr>
        <w:t>V</w:t>
      </w:r>
      <w:r w:rsidRPr="00310774">
        <w:rPr>
          <w:rFonts w:ascii="Verdana" w:hAnsi="Verdana"/>
          <w:sz w:val="18"/>
          <w:szCs w:val="18"/>
        </w:rPr>
        <w:t>ragen</w:t>
      </w:r>
      <w:r>
        <w:rPr>
          <w:rFonts w:ascii="Verdana" w:hAnsi="Verdana"/>
          <w:sz w:val="18"/>
          <w:szCs w:val="18"/>
        </w:rPr>
        <w:t>lijst</w:t>
      </w:r>
      <w:r w:rsidRPr="00310774">
        <w:rPr>
          <w:rFonts w:ascii="Verdana" w:hAnsi="Verdana"/>
          <w:sz w:val="18"/>
          <w:szCs w:val="18"/>
        </w:rPr>
        <w:t xml:space="preserve"> als opgenomen in </w:t>
      </w:r>
      <w:r>
        <w:rPr>
          <w:rFonts w:ascii="Verdana" w:hAnsi="Verdana"/>
          <w:sz w:val="18"/>
          <w:szCs w:val="18"/>
        </w:rPr>
        <w:br/>
      </w:r>
      <w:r w:rsidRPr="00310774">
        <w:rPr>
          <w:rFonts w:ascii="Verdana" w:hAnsi="Verdana"/>
          <w:b/>
          <w:sz w:val="18"/>
          <w:szCs w:val="18"/>
        </w:rPr>
        <w:t>Bijlage B</w:t>
      </w:r>
      <w:r w:rsidRPr="00310774">
        <w:rPr>
          <w:rFonts w:ascii="Verdana" w:hAnsi="Verdana"/>
          <w:sz w:val="18"/>
          <w:szCs w:val="18"/>
        </w:rPr>
        <w:t xml:space="preserve"> te beantwoorden en in te dienen bij </w:t>
      </w:r>
      <w:r>
        <w:rPr>
          <w:rFonts w:ascii="Verdana" w:hAnsi="Verdana"/>
          <w:sz w:val="18"/>
          <w:szCs w:val="18"/>
        </w:rPr>
        <w:t>het Ministerie van Defensie</w:t>
      </w:r>
      <w:r w:rsidRPr="00310774">
        <w:rPr>
          <w:rFonts w:ascii="Verdana" w:hAnsi="Verdana"/>
          <w:sz w:val="18"/>
          <w:szCs w:val="18"/>
        </w:rPr>
        <w:t xml:space="preserve">. </w:t>
      </w:r>
      <w:r>
        <w:rPr>
          <w:rFonts w:ascii="Verdana" w:hAnsi="Verdana"/>
          <w:sz w:val="18"/>
          <w:szCs w:val="18"/>
        </w:rPr>
        <w:br/>
      </w:r>
      <w:r w:rsidRPr="00310774">
        <w:rPr>
          <w:rFonts w:ascii="Verdana" w:hAnsi="Verdana"/>
          <w:sz w:val="18"/>
          <w:szCs w:val="18"/>
        </w:rPr>
        <w:t xml:space="preserve">Op </w:t>
      </w:r>
      <w:r>
        <w:rPr>
          <w:rFonts w:ascii="Verdana" w:hAnsi="Verdana"/>
          <w:sz w:val="18"/>
          <w:szCs w:val="18"/>
        </w:rPr>
        <w:t xml:space="preserve">de </w:t>
      </w:r>
      <w:r w:rsidRPr="00310774">
        <w:rPr>
          <w:rFonts w:ascii="Verdana" w:hAnsi="Verdana"/>
          <w:sz w:val="18"/>
          <w:szCs w:val="18"/>
        </w:rPr>
        <w:t>uiterlijk</w:t>
      </w:r>
      <w:r>
        <w:rPr>
          <w:rFonts w:ascii="Verdana" w:hAnsi="Verdana"/>
          <w:sz w:val="18"/>
          <w:szCs w:val="18"/>
        </w:rPr>
        <w:t xml:space="preserve">e datum als genoemd in paragraaf 3.4 </w:t>
      </w:r>
      <w:r w:rsidRPr="00310774">
        <w:rPr>
          <w:rFonts w:ascii="Verdana" w:hAnsi="Verdana"/>
          <w:sz w:val="18"/>
          <w:szCs w:val="18"/>
        </w:rPr>
        <w:t xml:space="preserve">ontvangen wij </w:t>
      </w:r>
      <w:r w:rsidRPr="00B06476">
        <w:rPr>
          <w:rFonts w:ascii="Verdana" w:hAnsi="Verdana"/>
          <w:sz w:val="18"/>
          <w:szCs w:val="18"/>
        </w:rPr>
        <w:t xml:space="preserve">graag uw reactie </w:t>
      </w:r>
      <w:r w:rsidR="00EC2D46">
        <w:rPr>
          <w:rFonts w:ascii="Verdana" w:hAnsi="Verdana"/>
          <w:sz w:val="18"/>
          <w:szCs w:val="18"/>
        </w:rPr>
        <w:t>per mail (</w:t>
      </w:r>
      <w:hyperlink r:id="rId16" w:history="1">
        <w:r w:rsidR="00EC2D46" w:rsidRPr="004B27E6">
          <w:rPr>
            <w:rStyle w:val="Hyperlink"/>
            <w:rFonts w:ascii="Verdana" w:hAnsi="Verdana"/>
            <w:sz w:val="18"/>
            <w:szCs w:val="18"/>
          </w:rPr>
          <w:t>k.veltman.01@mindef.n</w:t>
        </w:r>
      </w:hyperlink>
      <w:r w:rsidR="00EC2D46">
        <w:rPr>
          <w:rFonts w:ascii="Verdana" w:hAnsi="Verdana"/>
          <w:sz w:val="18"/>
          <w:szCs w:val="18"/>
        </w:rPr>
        <w:t>l).</w:t>
      </w:r>
      <w:r w:rsidRPr="00B06476">
        <w:rPr>
          <w:rFonts w:ascii="Verdana" w:hAnsi="Verdana"/>
          <w:sz w:val="18"/>
          <w:szCs w:val="18"/>
        </w:rPr>
        <w:t xml:space="preserve"> </w:t>
      </w:r>
      <w:r w:rsidR="007877C1">
        <w:rPr>
          <w:rFonts w:ascii="Verdana" w:hAnsi="Verdana"/>
          <w:sz w:val="18"/>
          <w:szCs w:val="18"/>
        </w:rPr>
        <w:t xml:space="preserve">Let op het maximaal aantal MB dat per mail verstuurd kan worden </w:t>
      </w:r>
      <w:r w:rsidR="00DB63A1">
        <w:rPr>
          <w:rFonts w:ascii="Verdana" w:hAnsi="Verdana"/>
          <w:sz w:val="18"/>
          <w:szCs w:val="18"/>
        </w:rPr>
        <w:t xml:space="preserve">is </w:t>
      </w:r>
      <w:r w:rsidR="007877C1">
        <w:rPr>
          <w:rFonts w:ascii="Verdana" w:hAnsi="Verdana"/>
          <w:sz w:val="18"/>
          <w:szCs w:val="18"/>
        </w:rPr>
        <w:t>per e</w:t>
      </w:r>
      <w:r w:rsidR="00A85F51">
        <w:rPr>
          <w:rFonts w:ascii="Verdana" w:hAnsi="Verdana"/>
          <w:sz w:val="18"/>
          <w:szCs w:val="18"/>
        </w:rPr>
        <w:t>-</w:t>
      </w:r>
      <w:r w:rsidR="007877C1">
        <w:rPr>
          <w:rFonts w:ascii="Verdana" w:hAnsi="Verdana"/>
          <w:sz w:val="18"/>
          <w:szCs w:val="18"/>
        </w:rPr>
        <w:t xml:space="preserve">mail bericht </w:t>
      </w:r>
      <w:r w:rsidR="00DB63A1">
        <w:rPr>
          <w:rFonts w:ascii="Verdana" w:hAnsi="Verdana"/>
          <w:sz w:val="18"/>
          <w:szCs w:val="18"/>
        </w:rPr>
        <w:t>maximaal</w:t>
      </w:r>
      <w:r w:rsidR="007877C1">
        <w:rPr>
          <w:rFonts w:ascii="Verdana" w:hAnsi="Verdana"/>
          <w:sz w:val="18"/>
          <w:szCs w:val="18"/>
        </w:rPr>
        <w:t xml:space="preserve"> 10MB.</w:t>
      </w:r>
      <w:r w:rsidR="007A1A5F">
        <w:rPr>
          <w:rFonts w:ascii="Verdana" w:hAnsi="Verdana"/>
          <w:sz w:val="18"/>
          <w:szCs w:val="18"/>
        </w:rPr>
        <w:t xml:space="preserve"> </w:t>
      </w:r>
    </w:p>
    <w:p w14:paraId="37D27D7F" w14:textId="77777777" w:rsidR="00FA4466" w:rsidRPr="0015524B" w:rsidRDefault="00FA4466">
      <w:pPr>
        <w:rPr>
          <w:rFonts w:ascii="Verdana" w:hAnsi="Verdana"/>
          <w:b/>
          <w:sz w:val="18"/>
          <w:szCs w:val="18"/>
        </w:rPr>
      </w:pPr>
    </w:p>
    <w:p w14:paraId="212531BA" w14:textId="77777777" w:rsidR="00587566" w:rsidRPr="00310774" w:rsidRDefault="0015524B" w:rsidP="002B5A67">
      <w:pPr>
        <w:pStyle w:val="Koptekst"/>
        <w:tabs>
          <w:tab w:val="clear" w:pos="4536"/>
          <w:tab w:val="clear" w:pos="9072"/>
        </w:tabs>
        <w:spacing w:line="276" w:lineRule="auto"/>
        <w:outlineLvl w:val="2"/>
        <w:rPr>
          <w:rFonts w:ascii="Verdana" w:hAnsi="Verdana"/>
          <w:b/>
          <w:sz w:val="18"/>
          <w:szCs w:val="18"/>
        </w:rPr>
      </w:pPr>
      <w:bookmarkStart w:id="18" w:name="_Toc522541252"/>
      <w:r>
        <w:rPr>
          <w:rFonts w:ascii="Verdana" w:hAnsi="Verdana"/>
          <w:b/>
          <w:sz w:val="18"/>
          <w:szCs w:val="18"/>
        </w:rPr>
        <w:t>3.3.4</w:t>
      </w:r>
      <w:r>
        <w:rPr>
          <w:rFonts w:ascii="Verdana" w:hAnsi="Verdana"/>
          <w:b/>
          <w:sz w:val="18"/>
          <w:szCs w:val="18"/>
        </w:rPr>
        <w:tab/>
      </w:r>
      <w:r w:rsidR="00587566" w:rsidRPr="00310774">
        <w:rPr>
          <w:rFonts w:ascii="Verdana" w:hAnsi="Verdana"/>
          <w:b/>
          <w:sz w:val="18"/>
          <w:szCs w:val="18"/>
        </w:rPr>
        <w:t xml:space="preserve">Fase </w:t>
      </w:r>
      <w:r w:rsidR="00F81751">
        <w:rPr>
          <w:rFonts w:ascii="Verdana" w:hAnsi="Verdana"/>
          <w:b/>
          <w:sz w:val="18"/>
          <w:szCs w:val="18"/>
        </w:rPr>
        <w:t>4</w:t>
      </w:r>
      <w:r w:rsidR="00587566" w:rsidRPr="00310774">
        <w:rPr>
          <w:rFonts w:ascii="Verdana" w:hAnsi="Verdana"/>
          <w:b/>
          <w:sz w:val="18"/>
          <w:szCs w:val="18"/>
        </w:rPr>
        <w:t xml:space="preserve"> Analyse van de antwoorden</w:t>
      </w:r>
      <w:bookmarkEnd w:id="18"/>
    </w:p>
    <w:p w14:paraId="2AF17614" w14:textId="77777777" w:rsidR="00587566" w:rsidRPr="00310774" w:rsidRDefault="00587566" w:rsidP="00310774">
      <w:pPr>
        <w:pStyle w:val="Koptekst"/>
        <w:tabs>
          <w:tab w:val="clear" w:pos="4536"/>
          <w:tab w:val="clear" w:pos="9072"/>
        </w:tabs>
        <w:spacing w:line="276" w:lineRule="auto"/>
        <w:rPr>
          <w:rFonts w:ascii="Verdana" w:hAnsi="Verdana"/>
          <w:sz w:val="18"/>
          <w:szCs w:val="18"/>
        </w:rPr>
      </w:pPr>
      <w:r w:rsidRPr="00310774">
        <w:rPr>
          <w:rFonts w:ascii="Verdana" w:hAnsi="Verdana"/>
          <w:sz w:val="18"/>
          <w:szCs w:val="18"/>
        </w:rPr>
        <w:t xml:space="preserve">Na de sluitingstermijn voor deelname aan de marktconsultatie worden alle antwoorden op de </w:t>
      </w:r>
      <w:r w:rsidR="00F81751">
        <w:rPr>
          <w:rFonts w:ascii="Verdana" w:hAnsi="Verdana"/>
          <w:sz w:val="18"/>
          <w:szCs w:val="18"/>
        </w:rPr>
        <w:t>V</w:t>
      </w:r>
      <w:r w:rsidRPr="00310774">
        <w:rPr>
          <w:rFonts w:ascii="Verdana" w:hAnsi="Verdana"/>
          <w:sz w:val="18"/>
          <w:szCs w:val="18"/>
        </w:rPr>
        <w:t>ragen</w:t>
      </w:r>
      <w:r w:rsidR="00F81751">
        <w:rPr>
          <w:rFonts w:ascii="Verdana" w:hAnsi="Verdana"/>
          <w:sz w:val="18"/>
          <w:szCs w:val="18"/>
        </w:rPr>
        <w:t>lijst</w:t>
      </w:r>
      <w:r w:rsidRPr="00310774">
        <w:rPr>
          <w:rFonts w:ascii="Verdana" w:hAnsi="Verdana"/>
          <w:sz w:val="18"/>
          <w:szCs w:val="18"/>
        </w:rPr>
        <w:t xml:space="preserve"> inhoudelijk geanalyseerd door </w:t>
      </w:r>
      <w:r w:rsidR="0018338A">
        <w:rPr>
          <w:rFonts w:ascii="Verdana" w:hAnsi="Verdana"/>
          <w:sz w:val="18"/>
          <w:szCs w:val="18"/>
        </w:rPr>
        <w:t>het Ministerie van Defensie</w:t>
      </w:r>
      <w:r w:rsidRPr="00310774">
        <w:rPr>
          <w:rFonts w:ascii="Verdana" w:hAnsi="Verdana"/>
          <w:sz w:val="18"/>
          <w:szCs w:val="18"/>
        </w:rPr>
        <w:t xml:space="preserve">. </w:t>
      </w:r>
    </w:p>
    <w:p w14:paraId="0C4B9803" w14:textId="77777777" w:rsidR="00587566" w:rsidRPr="00310774" w:rsidRDefault="00587566" w:rsidP="00310774">
      <w:pPr>
        <w:pStyle w:val="Koptekst"/>
        <w:tabs>
          <w:tab w:val="clear" w:pos="4536"/>
          <w:tab w:val="clear" w:pos="9072"/>
        </w:tabs>
        <w:spacing w:line="276" w:lineRule="auto"/>
        <w:rPr>
          <w:rFonts w:ascii="Verdana" w:hAnsi="Verdana"/>
          <w:sz w:val="18"/>
          <w:szCs w:val="18"/>
        </w:rPr>
      </w:pPr>
    </w:p>
    <w:p w14:paraId="4B136E26" w14:textId="77777777" w:rsidR="00587566" w:rsidRPr="00310774" w:rsidRDefault="00F81751" w:rsidP="002B5A67">
      <w:pPr>
        <w:pStyle w:val="Koptekst"/>
        <w:tabs>
          <w:tab w:val="clear" w:pos="4536"/>
          <w:tab w:val="clear" w:pos="9072"/>
        </w:tabs>
        <w:spacing w:line="276" w:lineRule="auto"/>
        <w:outlineLvl w:val="2"/>
        <w:rPr>
          <w:rFonts w:ascii="Verdana" w:hAnsi="Verdana"/>
          <w:b/>
          <w:sz w:val="18"/>
          <w:szCs w:val="18"/>
        </w:rPr>
      </w:pPr>
      <w:bookmarkStart w:id="19" w:name="_Toc522541253"/>
      <w:r>
        <w:rPr>
          <w:rFonts w:ascii="Verdana" w:hAnsi="Verdana"/>
          <w:b/>
          <w:sz w:val="18"/>
          <w:szCs w:val="18"/>
        </w:rPr>
        <w:t>3.3.5</w:t>
      </w:r>
      <w:r>
        <w:rPr>
          <w:rFonts w:ascii="Verdana" w:hAnsi="Verdana"/>
          <w:b/>
          <w:sz w:val="18"/>
          <w:szCs w:val="18"/>
        </w:rPr>
        <w:tab/>
      </w:r>
      <w:r w:rsidR="00587566" w:rsidRPr="00310774">
        <w:rPr>
          <w:rFonts w:ascii="Verdana" w:hAnsi="Verdana"/>
          <w:b/>
          <w:sz w:val="18"/>
          <w:szCs w:val="18"/>
        </w:rPr>
        <w:t xml:space="preserve">Fase </w:t>
      </w:r>
      <w:r>
        <w:rPr>
          <w:rFonts w:ascii="Verdana" w:hAnsi="Verdana"/>
          <w:b/>
          <w:sz w:val="18"/>
          <w:szCs w:val="18"/>
        </w:rPr>
        <w:t>5</w:t>
      </w:r>
      <w:r w:rsidR="00587566" w:rsidRPr="00310774">
        <w:rPr>
          <w:rFonts w:ascii="Verdana" w:hAnsi="Verdana"/>
          <w:b/>
          <w:sz w:val="18"/>
          <w:szCs w:val="18"/>
        </w:rPr>
        <w:t xml:space="preserve"> Uitnodiging voor een nadere toelichting</w:t>
      </w:r>
      <w:bookmarkEnd w:id="19"/>
    </w:p>
    <w:p w14:paraId="43759773" w14:textId="5DB61216" w:rsidR="00587566" w:rsidRPr="00310774" w:rsidRDefault="00EC2D46" w:rsidP="00310774">
      <w:pPr>
        <w:pStyle w:val="Koptekst"/>
        <w:tabs>
          <w:tab w:val="clear" w:pos="4536"/>
          <w:tab w:val="clear" w:pos="9072"/>
        </w:tabs>
        <w:spacing w:line="276" w:lineRule="auto"/>
        <w:rPr>
          <w:rFonts w:ascii="Verdana" w:hAnsi="Verdana"/>
          <w:sz w:val="18"/>
          <w:szCs w:val="18"/>
        </w:rPr>
      </w:pPr>
      <w:r>
        <w:rPr>
          <w:rFonts w:ascii="Verdana" w:hAnsi="Verdana"/>
          <w:sz w:val="18"/>
          <w:szCs w:val="18"/>
        </w:rPr>
        <w:t xml:space="preserve">Graag zouden we naast </w:t>
      </w:r>
      <w:r w:rsidR="00875BB2">
        <w:rPr>
          <w:rFonts w:ascii="Verdana" w:hAnsi="Verdana"/>
          <w:sz w:val="18"/>
          <w:szCs w:val="18"/>
        </w:rPr>
        <w:t xml:space="preserve">een </w:t>
      </w:r>
      <w:r>
        <w:rPr>
          <w:rFonts w:ascii="Verdana" w:hAnsi="Verdana"/>
          <w:sz w:val="18"/>
          <w:szCs w:val="18"/>
        </w:rPr>
        <w:t xml:space="preserve">schriftelijke beantwoording </w:t>
      </w:r>
      <w:r w:rsidR="00152AAB">
        <w:rPr>
          <w:rFonts w:ascii="Verdana" w:hAnsi="Verdana"/>
          <w:sz w:val="18"/>
          <w:szCs w:val="18"/>
        </w:rPr>
        <w:t xml:space="preserve">via de vragenlijst </w:t>
      </w:r>
      <w:r w:rsidR="00875BB2">
        <w:rPr>
          <w:rFonts w:ascii="Verdana" w:hAnsi="Verdana"/>
          <w:sz w:val="18"/>
          <w:szCs w:val="18"/>
        </w:rPr>
        <w:t xml:space="preserve">ook </w:t>
      </w:r>
      <w:r>
        <w:rPr>
          <w:rFonts w:ascii="Verdana" w:hAnsi="Verdana"/>
          <w:sz w:val="18"/>
          <w:szCs w:val="18"/>
        </w:rPr>
        <w:t>nog een mondelinge toelichting ontvangen. Deze toelichting is</w:t>
      </w:r>
      <w:r w:rsidR="00FF6002">
        <w:rPr>
          <w:rFonts w:ascii="Verdana" w:hAnsi="Verdana"/>
          <w:sz w:val="18"/>
          <w:szCs w:val="18"/>
        </w:rPr>
        <w:t xml:space="preserve"> vooralsnog</w:t>
      </w:r>
      <w:r>
        <w:rPr>
          <w:rFonts w:ascii="Verdana" w:hAnsi="Verdana"/>
          <w:sz w:val="18"/>
          <w:szCs w:val="18"/>
        </w:rPr>
        <w:t xml:space="preserve"> gepland </w:t>
      </w:r>
      <w:r w:rsidR="00FF6002">
        <w:rPr>
          <w:rFonts w:ascii="Verdana" w:hAnsi="Verdana"/>
          <w:sz w:val="18"/>
          <w:szCs w:val="18"/>
        </w:rPr>
        <w:t>op 26 en 27 september</w:t>
      </w:r>
      <w:r>
        <w:rPr>
          <w:rFonts w:ascii="Verdana" w:hAnsi="Verdana"/>
          <w:sz w:val="18"/>
          <w:szCs w:val="18"/>
        </w:rPr>
        <w:t>. De locatie voor het gesprek zal op locatie van defensie zijn te Utrecht, Nederland (kromhout Kazerne)</w:t>
      </w:r>
      <w:r w:rsidR="00875BB2">
        <w:rPr>
          <w:rFonts w:ascii="Verdana" w:hAnsi="Verdana"/>
          <w:sz w:val="18"/>
          <w:szCs w:val="18"/>
        </w:rPr>
        <w:t xml:space="preserve"> adres Herculeslaan 1</w:t>
      </w:r>
      <w:r>
        <w:rPr>
          <w:rFonts w:ascii="Verdana" w:hAnsi="Verdana"/>
          <w:sz w:val="18"/>
          <w:szCs w:val="18"/>
        </w:rPr>
        <w:t xml:space="preserve">. Het is tevens mogelijk om </w:t>
      </w:r>
      <w:r w:rsidR="006328AF">
        <w:rPr>
          <w:rFonts w:ascii="Verdana" w:hAnsi="Verdana"/>
          <w:sz w:val="18"/>
          <w:szCs w:val="18"/>
        </w:rPr>
        <w:t xml:space="preserve">deze toelichting per telefoon te geven. </w:t>
      </w:r>
    </w:p>
    <w:p w14:paraId="113FE2FC" w14:textId="77777777" w:rsidR="00FA4466" w:rsidRDefault="00FA4466" w:rsidP="00FA4466"/>
    <w:p w14:paraId="5AF3869B" w14:textId="77777777" w:rsidR="00587566" w:rsidRPr="00310774" w:rsidRDefault="00F81751" w:rsidP="002B5A67">
      <w:pPr>
        <w:pStyle w:val="Koptekst"/>
        <w:tabs>
          <w:tab w:val="clear" w:pos="4536"/>
          <w:tab w:val="clear" w:pos="9072"/>
        </w:tabs>
        <w:spacing w:line="276" w:lineRule="auto"/>
        <w:outlineLvl w:val="2"/>
        <w:rPr>
          <w:rFonts w:ascii="Verdana" w:hAnsi="Verdana"/>
          <w:b/>
          <w:sz w:val="18"/>
          <w:szCs w:val="18"/>
        </w:rPr>
      </w:pPr>
      <w:bookmarkStart w:id="20" w:name="_Toc522541254"/>
      <w:r>
        <w:rPr>
          <w:rFonts w:ascii="Verdana" w:hAnsi="Verdana"/>
          <w:b/>
          <w:sz w:val="18"/>
          <w:szCs w:val="18"/>
        </w:rPr>
        <w:t>3.3.6</w:t>
      </w:r>
      <w:r>
        <w:rPr>
          <w:rFonts w:ascii="Verdana" w:hAnsi="Verdana"/>
          <w:b/>
          <w:sz w:val="18"/>
          <w:szCs w:val="18"/>
        </w:rPr>
        <w:tab/>
      </w:r>
      <w:r w:rsidR="00587566" w:rsidRPr="00310774">
        <w:rPr>
          <w:rFonts w:ascii="Verdana" w:hAnsi="Verdana"/>
          <w:b/>
          <w:sz w:val="18"/>
          <w:szCs w:val="18"/>
        </w:rPr>
        <w:t xml:space="preserve">Fase </w:t>
      </w:r>
      <w:r>
        <w:rPr>
          <w:rFonts w:ascii="Verdana" w:hAnsi="Verdana"/>
          <w:b/>
          <w:sz w:val="18"/>
          <w:szCs w:val="18"/>
        </w:rPr>
        <w:t>6</w:t>
      </w:r>
      <w:r w:rsidR="00587566" w:rsidRPr="00310774">
        <w:rPr>
          <w:rFonts w:ascii="Verdana" w:hAnsi="Verdana"/>
          <w:b/>
          <w:sz w:val="18"/>
          <w:szCs w:val="18"/>
        </w:rPr>
        <w:t xml:space="preserve"> Rapportage</w:t>
      </w:r>
      <w:bookmarkEnd w:id="20"/>
    </w:p>
    <w:p w14:paraId="4B7FD6D4" w14:textId="77777777" w:rsidR="00A85F51" w:rsidRDefault="00587566" w:rsidP="00310774">
      <w:pPr>
        <w:spacing w:line="276" w:lineRule="auto"/>
        <w:rPr>
          <w:rFonts w:ascii="Verdana" w:hAnsi="Verdana"/>
          <w:sz w:val="18"/>
          <w:szCs w:val="18"/>
        </w:rPr>
      </w:pPr>
      <w:r w:rsidRPr="00310774">
        <w:rPr>
          <w:rFonts w:ascii="Verdana" w:hAnsi="Verdana"/>
          <w:sz w:val="18"/>
          <w:szCs w:val="18"/>
        </w:rPr>
        <w:t xml:space="preserve">De resultaten van de marktconsultatie zullen door </w:t>
      </w:r>
      <w:r w:rsidR="0018338A">
        <w:rPr>
          <w:rFonts w:ascii="Verdana" w:hAnsi="Verdana"/>
          <w:sz w:val="18"/>
          <w:szCs w:val="18"/>
        </w:rPr>
        <w:t>het Ministerie van Defensie</w:t>
      </w:r>
      <w:r w:rsidR="0018338A" w:rsidRPr="00310774">
        <w:rPr>
          <w:rFonts w:ascii="Verdana" w:hAnsi="Verdana"/>
          <w:sz w:val="18"/>
          <w:szCs w:val="18"/>
        </w:rPr>
        <w:t xml:space="preserve"> </w:t>
      </w:r>
      <w:r w:rsidRPr="00310774">
        <w:rPr>
          <w:rFonts w:ascii="Verdana" w:hAnsi="Verdana"/>
          <w:sz w:val="18"/>
          <w:szCs w:val="18"/>
        </w:rPr>
        <w:t>worden verwerkt in de vorm van een rapportage. Alle bedrijfsspecifieke gegeven</w:t>
      </w:r>
      <w:r w:rsidR="00F81751">
        <w:rPr>
          <w:rFonts w:ascii="Verdana" w:hAnsi="Verdana"/>
          <w:sz w:val="18"/>
          <w:szCs w:val="18"/>
        </w:rPr>
        <w:t xml:space="preserve">s zullen worden geanonimiseerd. Alle partijen die hebben deelgenomen aan deze marktconsultatie </w:t>
      </w:r>
      <w:r w:rsidR="00875BB2">
        <w:rPr>
          <w:rFonts w:ascii="Verdana" w:hAnsi="Verdana"/>
          <w:sz w:val="18"/>
          <w:szCs w:val="18"/>
        </w:rPr>
        <w:t>-</w:t>
      </w:r>
      <w:r w:rsidR="00F81751">
        <w:rPr>
          <w:rFonts w:ascii="Verdana" w:hAnsi="Verdana"/>
          <w:sz w:val="18"/>
          <w:szCs w:val="18"/>
        </w:rPr>
        <w:t>door de Vragenlijst te beantwoorden</w:t>
      </w:r>
      <w:r w:rsidR="00875BB2">
        <w:rPr>
          <w:rFonts w:ascii="Verdana" w:hAnsi="Verdana"/>
          <w:sz w:val="18"/>
          <w:szCs w:val="18"/>
        </w:rPr>
        <w:t>-</w:t>
      </w:r>
      <w:r w:rsidR="00F81751">
        <w:rPr>
          <w:rFonts w:ascii="Verdana" w:hAnsi="Verdana"/>
          <w:sz w:val="18"/>
          <w:szCs w:val="18"/>
        </w:rPr>
        <w:t xml:space="preserve"> ontvangen deze rapportage. </w:t>
      </w:r>
    </w:p>
    <w:p w14:paraId="026159C9" w14:textId="58EA52BE" w:rsidR="00587566" w:rsidRPr="00310774" w:rsidRDefault="00F81751" w:rsidP="00310774">
      <w:pPr>
        <w:spacing w:line="276" w:lineRule="auto"/>
        <w:rPr>
          <w:rFonts w:ascii="Verdana" w:hAnsi="Verdana"/>
          <w:sz w:val="18"/>
          <w:szCs w:val="18"/>
        </w:rPr>
      </w:pPr>
      <w:r>
        <w:rPr>
          <w:rFonts w:ascii="Verdana" w:hAnsi="Verdana"/>
          <w:sz w:val="18"/>
          <w:szCs w:val="18"/>
        </w:rPr>
        <w:br/>
      </w:r>
      <w:r w:rsidR="00587566" w:rsidRPr="00310774">
        <w:rPr>
          <w:rFonts w:ascii="Verdana" w:hAnsi="Verdana"/>
          <w:sz w:val="18"/>
          <w:szCs w:val="18"/>
        </w:rPr>
        <w:t xml:space="preserve">De rapportage zal </w:t>
      </w:r>
      <w:r>
        <w:rPr>
          <w:rFonts w:ascii="Verdana" w:hAnsi="Verdana"/>
          <w:sz w:val="18"/>
          <w:szCs w:val="18"/>
        </w:rPr>
        <w:t xml:space="preserve">tevens </w:t>
      </w:r>
      <w:r w:rsidR="00587566" w:rsidRPr="00310774">
        <w:rPr>
          <w:rFonts w:ascii="Verdana" w:hAnsi="Verdana"/>
          <w:sz w:val="18"/>
          <w:szCs w:val="18"/>
        </w:rPr>
        <w:t xml:space="preserve">onderdeel </w:t>
      </w:r>
      <w:r w:rsidR="006328AF">
        <w:rPr>
          <w:rFonts w:ascii="Verdana" w:hAnsi="Verdana"/>
          <w:sz w:val="18"/>
          <w:szCs w:val="18"/>
        </w:rPr>
        <w:t xml:space="preserve">kunnen </w:t>
      </w:r>
      <w:r w:rsidR="00587566" w:rsidRPr="00310774">
        <w:rPr>
          <w:rFonts w:ascii="Verdana" w:hAnsi="Verdana"/>
          <w:sz w:val="18"/>
          <w:szCs w:val="18"/>
        </w:rPr>
        <w:t xml:space="preserve">uitmaken van </w:t>
      </w:r>
      <w:r w:rsidR="00152AAB">
        <w:rPr>
          <w:rFonts w:ascii="Verdana" w:hAnsi="Verdana"/>
          <w:sz w:val="18"/>
          <w:szCs w:val="18"/>
        </w:rPr>
        <w:t>een</w:t>
      </w:r>
      <w:r w:rsidR="006328AF">
        <w:rPr>
          <w:rFonts w:ascii="Verdana" w:hAnsi="Verdana"/>
          <w:sz w:val="18"/>
          <w:szCs w:val="18"/>
        </w:rPr>
        <w:t xml:space="preserve"> </w:t>
      </w:r>
      <w:r w:rsidR="00695B53">
        <w:rPr>
          <w:rFonts w:ascii="Verdana" w:hAnsi="Verdana"/>
          <w:sz w:val="18"/>
          <w:szCs w:val="18"/>
        </w:rPr>
        <w:t xml:space="preserve">mogelijk </w:t>
      </w:r>
      <w:r w:rsidR="006328AF">
        <w:rPr>
          <w:rFonts w:ascii="Verdana" w:hAnsi="Verdana"/>
          <w:sz w:val="18"/>
          <w:szCs w:val="18"/>
        </w:rPr>
        <w:t>vervolgtraject o</w:t>
      </w:r>
      <w:r w:rsidR="00587566" w:rsidRPr="00310774">
        <w:rPr>
          <w:rFonts w:ascii="Verdana" w:hAnsi="Verdana"/>
          <w:sz w:val="18"/>
          <w:szCs w:val="18"/>
        </w:rPr>
        <w:t>p die manier wordt bewerkstellig</w:t>
      </w:r>
      <w:r w:rsidR="00402331" w:rsidRPr="00310774">
        <w:rPr>
          <w:rFonts w:ascii="Verdana" w:hAnsi="Verdana"/>
          <w:sz w:val="18"/>
          <w:szCs w:val="18"/>
        </w:rPr>
        <w:t>d</w:t>
      </w:r>
      <w:r w:rsidR="00587566" w:rsidRPr="00310774">
        <w:rPr>
          <w:rFonts w:ascii="Verdana" w:hAnsi="Verdana"/>
          <w:sz w:val="18"/>
          <w:szCs w:val="18"/>
        </w:rPr>
        <w:t xml:space="preserve"> dat ten tijde van </w:t>
      </w:r>
      <w:r w:rsidR="006328AF">
        <w:rPr>
          <w:rFonts w:ascii="Verdana" w:hAnsi="Verdana"/>
          <w:sz w:val="18"/>
          <w:szCs w:val="18"/>
        </w:rPr>
        <w:t>het vervolgtraject</w:t>
      </w:r>
      <w:r w:rsidR="00587566" w:rsidRPr="00310774">
        <w:rPr>
          <w:rFonts w:ascii="Verdana" w:hAnsi="Verdana"/>
          <w:sz w:val="18"/>
          <w:szCs w:val="18"/>
        </w:rPr>
        <w:t xml:space="preserve"> alle geïnteresseerde partijen (ook diegene die niet hebben deelgenomen aan deze marktconsultatie) over dezelfde informatie beschikken. </w:t>
      </w:r>
      <w:r w:rsidR="00875BB2">
        <w:rPr>
          <w:rFonts w:ascii="Verdana" w:hAnsi="Verdana"/>
          <w:sz w:val="18"/>
          <w:szCs w:val="18"/>
        </w:rPr>
        <w:t xml:space="preserve">Niet uitgesloten is </w:t>
      </w:r>
      <w:r w:rsidR="00152AAB">
        <w:rPr>
          <w:rFonts w:ascii="Verdana" w:hAnsi="Verdana"/>
          <w:sz w:val="18"/>
          <w:szCs w:val="18"/>
        </w:rPr>
        <w:t xml:space="preserve">een </w:t>
      </w:r>
      <w:r w:rsidR="00875BB2">
        <w:rPr>
          <w:rFonts w:ascii="Verdana" w:hAnsi="Verdana"/>
          <w:sz w:val="18"/>
          <w:szCs w:val="18"/>
        </w:rPr>
        <w:t xml:space="preserve">dit vervolgtraject door Rijksvastgoedbedrijf </w:t>
      </w:r>
      <w:r w:rsidR="00D2603B">
        <w:rPr>
          <w:rFonts w:ascii="Verdana" w:hAnsi="Verdana"/>
          <w:sz w:val="18"/>
          <w:szCs w:val="18"/>
        </w:rPr>
        <w:t>wordt opgepakt</w:t>
      </w:r>
      <w:r w:rsidR="00875BB2">
        <w:rPr>
          <w:rFonts w:ascii="Verdana" w:hAnsi="Verdana"/>
          <w:sz w:val="18"/>
          <w:szCs w:val="18"/>
        </w:rPr>
        <w:t>.</w:t>
      </w:r>
    </w:p>
    <w:p w14:paraId="6BBE3488" w14:textId="77777777" w:rsidR="00587566" w:rsidRPr="00310774" w:rsidRDefault="00587566" w:rsidP="00310774">
      <w:pPr>
        <w:pStyle w:val="Koptekst"/>
        <w:tabs>
          <w:tab w:val="clear" w:pos="4536"/>
          <w:tab w:val="clear" w:pos="9072"/>
        </w:tabs>
        <w:spacing w:line="276" w:lineRule="auto"/>
        <w:rPr>
          <w:rFonts w:ascii="Verdana" w:hAnsi="Verdana"/>
          <w:b/>
          <w:sz w:val="18"/>
          <w:szCs w:val="18"/>
        </w:rPr>
      </w:pPr>
    </w:p>
    <w:p w14:paraId="7AF22E4E" w14:textId="77777777" w:rsidR="00D7408F" w:rsidRPr="00310774" w:rsidRDefault="00C8613D" w:rsidP="00C8613D">
      <w:pPr>
        <w:pStyle w:val="Koptekst"/>
        <w:tabs>
          <w:tab w:val="clear" w:pos="4536"/>
          <w:tab w:val="clear" w:pos="9072"/>
        </w:tabs>
        <w:spacing w:line="276" w:lineRule="auto"/>
        <w:outlineLvl w:val="2"/>
        <w:rPr>
          <w:rFonts w:ascii="Verdana" w:hAnsi="Verdana"/>
          <w:b/>
          <w:sz w:val="18"/>
          <w:szCs w:val="18"/>
        </w:rPr>
      </w:pPr>
      <w:bookmarkStart w:id="21" w:name="_Toc522541255"/>
      <w:r>
        <w:rPr>
          <w:rFonts w:ascii="Verdana" w:hAnsi="Verdana"/>
          <w:b/>
          <w:sz w:val="18"/>
          <w:szCs w:val="18"/>
        </w:rPr>
        <w:t>3.4</w:t>
      </w:r>
      <w:r>
        <w:rPr>
          <w:rFonts w:ascii="Verdana" w:hAnsi="Verdana"/>
          <w:b/>
          <w:sz w:val="18"/>
          <w:szCs w:val="18"/>
        </w:rPr>
        <w:tab/>
      </w:r>
      <w:r w:rsidR="00587566" w:rsidRPr="00310774">
        <w:rPr>
          <w:rFonts w:ascii="Verdana" w:hAnsi="Verdana"/>
          <w:b/>
          <w:sz w:val="18"/>
          <w:szCs w:val="18"/>
        </w:rPr>
        <w:t xml:space="preserve">Tijdschema </w:t>
      </w:r>
      <w:r w:rsidR="00D7408F" w:rsidRPr="00310774">
        <w:rPr>
          <w:rFonts w:ascii="Verdana" w:hAnsi="Verdana"/>
          <w:b/>
          <w:sz w:val="18"/>
          <w:szCs w:val="18"/>
        </w:rPr>
        <w:t>marktconsultatie</w:t>
      </w:r>
      <w:bookmarkEnd w:id="21"/>
    </w:p>
    <w:p w14:paraId="37E762A5" w14:textId="77777777" w:rsidR="00F81751" w:rsidRPr="00F81751" w:rsidRDefault="00F81751" w:rsidP="00F81751">
      <w:pPr>
        <w:rPr>
          <w:rFonts w:ascii="Verdana" w:hAnsi="Verdana" w:cs="Arial"/>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F81751" w:rsidRPr="00F81751" w14:paraId="74522BA4" w14:textId="77777777" w:rsidTr="00F81751">
        <w:tc>
          <w:tcPr>
            <w:tcW w:w="4503" w:type="dxa"/>
            <w:shd w:val="clear" w:color="auto" w:fill="DAEEF3"/>
          </w:tcPr>
          <w:p w14:paraId="42C0149B" w14:textId="77777777" w:rsidR="00F81751" w:rsidRPr="00F81751" w:rsidRDefault="00F81751" w:rsidP="00F81751">
            <w:pPr>
              <w:contextualSpacing/>
              <w:rPr>
                <w:rFonts w:ascii="Verdana" w:hAnsi="Verdana"/>
                <w:b/>
                <w:sz w:val="18"/>
                <w:szCs w:val="18"/>
              </w:rPr>
            </w:pPr>
            <w:r w:rsidRPr="00F81751">
              <w:rPr>
                <w:rFonts w:ascii="Verdana" w:hAnsi="Verdana"/>
                <w:b/>
                <w:sz w:val="18"/>
                <w:szCs w:val="18"/>
              </w:rPr>
              <w:t>Datum</w:t>
            </w:r>
          </w:p>
        </w:tc>
        <w:tc>
          <w:tcPr>
            <w:tcW w:w="4819" w:type="dxa"/>
            <w:shd w:val="clear" w:color="auto" w:fill="DAEEF3"/>
          </w:tcPr>
          <w:p w14:paraId="5DE34EC8" w14:textId="77777777" w:rsidR="00F81751" w:rsidRPr="00F81751" w:rsidRDefault="00F81751" w:rsidP="00F81751">
            <w:pPr>
              <w:contextualSpacing/>
              <w:rPr>
                <w:rFonts w:ascii="Verdana" w:hAnsi="Verdana"/>
                <w:b/>
                <w:sz w:val="18"/>
                <w:szCs w:val="18"/>
              </w:rPr>
            </w:pPr>
            <w:r w:rsidRPr="00F81751">
              <w:rPr>
                <w:rFonts w:ascii="Verdana" w:hAnsi="Verdana"/>
                <w:b/>
                <w:sz w:val="18"/>
                <w:szCs w:val="18"/>
              </w:rPr>
              <w:t>Activiteit</w:t>
            </w:r>
          </w:p>
        </w:tc>
      </w:tr>
      <w:tr w:rsidR="00F81751" w:rsidRPr="00F81751" w14:paraId="7375CCE0" w14:textId="77777777" w:rsidTr="00F81751">
        <w:tc>
          <w:tcPr>
            <w:tcW w:w="4503" w:type="dxa"/>
          </w:tcPr>
          <w:p w14:paraId="0F611C61" w14:textId="114E6671" w:rsidR="00F81751" w:rsidRPr="00F81751" w:rsidRDefault="00FF6002" w:rsidP="00EC13FA">
            <w:pPr>
              <w:contextualSpacing/>
              <w:rPr>
                <w:rFonts w:ascii="Verdana" w:hAnsi="Verdana"/>
                <w:sz w:val="18"/>
                <w:szCs w:val="18"/>
              </w:rPr>
            </w:pPr>
            <w:r>
              <w:rPr>
                <w:rFonts w:ascii="Verdana" w:hAnsi="Verdana"/>
                <w:color w:val="0000FF"/>
                <w:sz w:val="18"/>
                <w:szCs w:val="18"/>
              </w:rPr>
              <w:t>Maandag 20 augustus</w:t>
            </w:r>
            <w:r w:rsidR="00EC13FA">
              <w:rPr>
                <w:rFonts w:ascii="Verdana" w:hAnsi="Verdana"/>
                <w:color w:val="0000FF"/>
                <w:sz w:val="18"/>
                <w:szCs w:val="18"/>
              </w:rPr>
              <w:t xml:space="preserve"> </w:t>
            </w:r>
          </w:p>
        </w:tc>
        <w:tc>
          <w:tcPr>
            <w:tcW w:w="4819" w:type="dxa"/>
          </w:tcPr>
          <w:p w14:paraId="1B8A7B00" w14:textId="77777777" w:rsidR="00F81751" w:rsidRPr="00F81751" w:rsidRDefault="00F81751" w:rsidP="00F81751">
            <w:pPr>
              <w:spacing w:line="276" w:lineRule="auto"/>
              <w:rPr>
                <w:rFonts w:ascii="Verdana" w:hAnsi="Verdana"/>
                <w:sz w:val="18"/>
                <w:szCs w:val="18"/>
              </w:rPr>
            </w:pPr>
            <w:r w:rsidRPr="00F81751">
              <w:rPr>
                <w:rFonts w:ascii="Verdana" w:hAnsi="Verdana"/>
                <w:sz w:val="18"/>
                <w:szCs w:val="18"/>
              </w:rPr>
              <w:t xml:space="preserve">Fase 1: </w:t>
            </w:r>
          </w:p>
          <w:p w14:paraId="2A9D6699" w14:textId="30752D20" w:rsidR="00F81751" w:rsidRPr="00F81751" w:rsidRDefault="007877C1" w:rsidP="00D8482C">
            <w:pPr>
              <w:contextualSpacing/>
              <w:rPr>
                <w:rFonts w:ascii="Verdana" w:hAnsi="Verdana"/>
                <w:sz w:val="18"/>
                <w:szCs w:val="18"/>
              </w:rPr>
            </w:pPr>
            <w:r>
              <w:rPr>
                <w:rFonts w:ascii="Verdana" w:hAnsi="Verdana"/>
                <w:sz w:val="18"/>
                <w:szCs w:val="18"/>
              </w:rPr>
              <w:t>Bekendmaking marktconsultatie</w:t>
            </w:r>
            <w:r w:rsidRPr="00F81751">
              <w:rPr>
                <w:rFonts w:ascii="Verdana" w:hAnsi="Verdana"/>
                <w:sz w:val="18"/>
                <w:szCs w:val="18"/>
              </w:rPr>
              <w:t xml:space="preserve"> </w:t>
            </w:r>
            <w:r>
              <w:rPr>
                <w:rFonts w:ascii="Verdana" w:hAnsi="Verdana"/>
                <w:sz w:val="18"/>
                <w:szCs w:val="18"/>
              </w:rPr>
              <w:t>op</w:t>
            </w:r>
            <w:r w:rsidRPr="00F81751">
              <w:rPr>
                <w:rFonts w:ascii="Verdana" w:hAnsi="Verdana"/>
                <w:sz w:val="18"/>
                <w:szCs w:val="18"/>
              </w:rPr>
              <w:t xml:space="preserve"> </w:t>
            </w:r>
            <w:proofErr w:type="spellStart"/>
            <w:r w:rsidRPr="00F81751">
              <w:rPr>
                <w:rFonts w:ascii="Verdana" w:hAnsi="Verdana"/>
                <w:sz w:val="18"/>
                <w:szCs w:val="18"/>
              </w:rPr>
              <w:t>Tenderned</w:t>
            </w:r>
            <w:proofErr w:type="spellEnd"/>
          </w:p>
        </w:tc>
      </w:tr>
      <w:tr w:rsidR="00F81751" w:rsidRPr="00F81751" w14:paraId="5C4617CE" w14:textId="77777777" w:rsidTr="00F81751">
        <w:tc>
          <w:tcPr>
            <w:tcW w:w="4503" w:type="dxa"/>
            <w:tcBorders>
              <w:bottom w:val="single" w:sz="4" w:space="0" w:color="auto"/>
            </w:tcBorders>
          </w:tcPr>
          <w:p w14:paraId="0941B0A7" w14:textId="5A5CBE90" w:rsidR="00F81751" w:rsidRPr="00F81751" w:rsidRDefault="00FF6002" w:rsidP="00FF6002">
            <w:pPr>
              <w:contextualSpacing/>
              <w:rPr>
                <w:rFonts w:ascii="Verdana" w:hAnsi="Verdana"/>
                <w:sz w:val="18"/>
                <w:szCs w:val="18"/>
              </w:rPr>
            </w:pPr>
            <w:r>
              <w:rPr>
                <w:rFonts w:ascii="Verdana" w:hAnsi="Verdana"/>
                <w:color w:val="0000FF"/>
                <w:sz w:val="18"/>
                <w:szCs w:val="18"/>
              </w:rPr>
              <w:t>Maandag 3 september</w:t>
            </w:r>
          </w:p>
        </w:tc>
        <w:tc>
          <w:tcPr>
            <w:tcW w:w="4819" w:type="dxa"/>
            <w:tcBorders>
              <w:bottom w:val="single" w:sz="4" w:space="0" w:color="auto"/>
            </w:tcBorders>
          </w:tcPr>
          <w:p w14:paraId="3822B323" w14:textId="77777777" w:rsidR="00F81751" w:rsidRPr="00310774" w:rsidRDefault="00F81751" w:rsidP="00F81751">
            <w:pPr>
              <w:spacing w:line="276" w:lineRule="auto"/>
              <w:rPr>
                <w:rFonts w:ascii="Verdana" w:hAnsi="Verdana"/>
                <w:sz w:val="18"/>
                <w:szCs w:val="18"/>
              </w:rPr>
            </w:pPr>
            <w:r w:rsidRPr="00310774">
              <w:rPr>
                <w:rFonts w:ascii="Verdana" w:hAnsi="Verdana"/>
                <w:sz w:val="18"/>
                <w:szCs w:val="18"/>
              </w:rPr>
              <w:t xml:space="preserve">Fase 2: </w:t>
            </w:r>
          </w:p>
          <w:p w14:paraId="263F0F99" w14:textId="77777777" w:rsidR="00F81751" w:rsidRPr="00F81751" w:rsidRDefault="00F81751" w:rsidP="00F81751">
            <w:pPr>
              <w:pStyle w:val="Default"/>
              <w:rPr>
                <w:rFonts w:ascii="Verdana" w:hAnsi="Verdana"/>
                <w:sz w:val="18"/>
                <w:szCs w:val="18"/>
              </w:rPr>
            </w:pPr>
            <w:r w:rsidRPr="00310774">
              <w:rPr>
                <w:rFonts w:ascii="Verdana" w:hAnsi="Verdana"/>
                <w:sz w:val="18"/>
                <w:szCs w:val="18"/>
              </w:rPr>
              <w:t>Sluitingstermijn voor het stellen van vragen naar aanleiding van het Marktconsultatie document</w:t>
            </w:r>
          </w:p>
        </w:tc>
      </w:tr>
      <w:tr w:rsidR="00822BC9" w:rsidRPr="00F81751" w14:paraId="6466C864" w14:textId="77777777" w:rsidTr="00822BC9">
        <w:tc>
          <w:tcPr>
            <w:tcW w:w="4503" w:type="dxa"/>
          </w:tcPr>
          <w:p w14:paraId="080C0EA9" w14:textId="13C2FB3A" w:rsidR="00822BC9" w:rsidRPr="00F81751" w:rsidRDefault="00FF6002" w:rsidP="00FF6002">
            <w:pPr>
              <w:contextualSpacing/>
              <w:rPr>
                <w:rFonts w:ascii="Verdana" w:hAnsi="Verdana"/>
                <w:color w:val="0000FF"/>
                <w:sz w:val="18"/>
                <w:szCs w:val="18"/>
              </w:rPr>
            </w:pPr>
            <w:r>
              <w:rPr>
                <w:rFonts w:ascii="Verdana" w:hAnsi="Verdana"/>
                <w:color w:val="0000FF"/>
                <w:sz w:val="18"/>
                <w:szCs w:val="18"/>
              </w:rPr>
              <w:t>Maandag 10 september</w:t>
            </w:r>
          </w:p>
        </w:tc>
        <w:tc>
          <w:tcPr>
            <w:tcW w:w="4819" w:type="dxa"/>
          </w:tcPr>
          <w:p w14:paraId="519B0E2F" w14:textId="77777777" w:rsidR="00822BC9" w:rsidRPr="00310774" w:rsidRDefault="00822BC9" w:rsidP="00822BC9">
            <w:pPr>
              <w:spacing w:line="276" w:lineRule="auto"/>
              <w:rPr>
                <w:rFonts w:ascii="Verdana" w:hAnsi="Verdana"/>
                <w:sz w:val="18"/>
                <w:szCs w:val="18"/>
              </w:rPr>
            </w:pPr>
            <w:r w:rsidRPr="00310774">
              <w:rPr>
                <w:rFonts w:ascii="Verdana" w:hAnsi="Verdana"/>
                <w:sz w:val="18"/>
                <w:szCs w:val="18"/>
              </w:rPr>
              <w:t>Fase 2:</w:t>
            </w:r>
          </w:p>
          <w:p w14:paraId="447C0208" w14:textId="77777777" w:rsidR="00822BC9" w:rsidRPr="00F81751" w:rsidRDefault="00822BC9" w:rsidP="00822BC9">
            <w:pPr>
              <w:contextualSpacing/>
              <w:rPr>
                <w:rFonts w:ascii="Verdana" w:hAnsi="Verdana"/>
                <w:sz w:val="18"/>
                <w:szCs w:val="18"/>
              </w:rPr>
            </w:pPr>
            <w:r w:rsidRPr="00310774">
              <w:rPr>
                <w:rFonts w:ascii="Verdana" w:hAnsi="Verdana"/>
                <w:sz w:val="18"/>
                <w:szCs w:val="18"/>
              </w:rPr>
              <w:t xml:space="preserve">Verzenden </w:t>
            </w:r>
            <w:r>
              <w:rPr>
                <w:rFonts w:ascii="Verdana" w:hAnsi="Verdana"/>
                <w:sz w:val="18"/>
                <w:szCs w:val="18"/>
              </w:rPr>
              <w:t xml:space="preserve">(laatste) </w:t>
            </w:r>
            <w:r w:rsidRPr="00310774">
              <w:rPr>
                <w:rFonts w:ascii="Verdana" w:hAnsi="Verdana"/>
                <w:sz w:val="18"/>
                <w:szCs w:val="18"/>
              </w:rPr>
              <w:t>Nota van Inlichtingen</w:t>
            </w:r>
          </w:p>
        </w:tc>
      </w:tr>
      <w:tr w:rsidR="00F81751" w:rsidRPr="00F81751" w14:paraId="2365EBC0" w14:textId="77777777" w:rsidTr="00F81751">
        <w:tc>
          <w:tcPr>
            <w:tcW w:w="4503" w:type="dxa"/>
            <w:shd w:val="clear" w:color="auto" w:fill="FFFF99"/>
          </w:tcPr>
          <w:p w14:paraId="56229C36" w14:textId="3233D66A" w:rsidR="00F81751" w:rsidRPr="00F81751" w:rsidRDefault="00FF6002" w:rsidP="00F81751">
            <w:pPr>
              <w:contextualSpacing/>
              <w:rPr>
                <w:rFonts w:ascii="Verdana" w:hAnsi="Verdana"/>
                <w:b/>
                <w:sz w:val="18"/>
                <w:szCs w:val="18"/>
              </w:rPr>
            </w:pPr>
            <w:r>
              <w:rPr>
                <w:rFonts w:ascii="Verdana" w:hAnsi="Verdana"/>
                <w:b/>
                <w:color w:val="0000FF"/>
                <w:sz w:val="18"/>
                <w:szCs w:val="18"/>
              </w:rPr>
              <w:t>Maandag 17 september</w:t>
            </w:r>
          </w:p>
        </w:tc>
        <w:tc>
          <w:tcPr>
            <w:tcW w:w="4819" w:type="dxa"/>
            <w:shd w:val="clear" w:color="auto" w:fill="FFFF99"/>
          </w:tcPr>
          <w:p w14:paraId="08CFB570" w14:textId="77777777" w:rsidR="00F81751" w:rsidRDefault="00366120" w:rsidP="00F81751">
            <w:pPr>
              <w:contextualSpacing/>
              <w:rPr>
                <w:rFonts w:ascii="Verdana" w:hAnsi="Verdana"/>
                <w:b/>
                <w:sz w:val="18"/>
                <w:szCs w:val="18"/>
              </w:rPr>
            </w:pPr>
            <w:r>
              <w:rPr>
                <w:rFonts w:ascii="Verdana" w:hAnsi="Verdana"/>
                <w:b/>
                <w:sz w:val="18"/>
                <w:szCs w:val="18"/>
              </w:rPr>
              <w:t>Fase 3 :</w:t>
            </w:r>
          </w:p>
          <w:p w14:paraId="237039CB" w14:textId="77777777" w:rsidR="00366120" w:rsidRPr="00F81751" w:rsidRDefault="00366120" w:rsidP="00F81751">
            <w:pPr>
              <w:contextualSpacing/>
              <w:rPr>
                <w:rFonts w:ascii="Verdana" w:hAnsi="Verdana"/>
                <w:b/>
                <w:sz w:val="18"/>
                <w:szCs w:val="18"/>
              </w:rPr>
            </w:pPr>
            <w:r>
              <w:rPr>
                <w:rFonts w:ascii="Verdana" w:hAnsi="Verdana"/>
                <w:b/>
                <w:sz w:val="18"/>
                <w:szCs w:val="18"/>
              </w:rPr>
              <w:t>Indienen antwoorden op de Vragenlijst van Bijlage B</w:t>
            </w:r>
          </w:p>
        </w:tc>
      </w:tr>
      <w:tr w:rsidR="00F81751" w:rsidRPr="00F81751" w14:paraId="1BC1AA1A" w14:textId="77777777" w:rsidTr="00F81751">
        <w:tc>
          <w:tcPr>
            <w:tcW w:w="4503" w:type="dxa"/>
          </w:tcPr>
          <w:p w14:paraId="1811F7C6" w14:textId="4BDB5F99" w:rsidR="00F81751" w:rsidRPr="00F81751" w:rsidRDefault="00FF6002" w:rsidP="00F81751">
            <w:pPr>
              <w:contextualSpacing/>
              <w:rPr>
                <w:rFonts w:ascii="Verdana" w:hAnsi="Verdana"/>
                <w:color w:val="0000FF"/>
                <w:sz w:val="18"/>
                <w:szCs w:val="18"/>
              </w:rPr>
            </w:pPr>
            <w:r>
              <w:rPr>
                <w:rFonts w:ascii="Verdana" w:hAnsi="Verdana"/>
                <w:color w:val="0000FF"/>
                <w:sz w:val="18"/>
                <w:szCs w:val="18"/>
              </w:rPr>
              <w:t>Vanaf 17 september</w:t>
            </w:r>
          </w:p>
        </w:tc>
        <w:tc>
          <w:tcPr>
            <w:tcW w:w="4819" w:type="dxa"/>
          </w:tcPr>
          <w:p w14:paraId="045B244D" w14:textId="77777777" w:rsidR="00F81751" w:rsidRDefault="00822BC9" w:rsidP="00F81751">
            <w:pPr>
              <w:contextualSpacing/>
              <w:rPr>
                <w:rFonts w:ascii="Verdana" w:hAnsi="Verdana"/>
                <w:sz w:val="18"/>
                <w:szCs w:val="18"/>
              </w:rPr>
            </w:pPr>
            <w:r>
              <w:rPr>
                <w:rFonts w:ascii="Verdana" w:hAnsi="Verdana"/>
                <w:sz w:val="18"/>
                <w:szCs w:val="18"/>
              </w:rPr>
              <w:t>Fase 4:</w:t>
            </w:r>
          </w:p>
          <w:p w14:paraId="378C4862" w14:textId="77777777" w:rsidR="00822BC9" w:rsidRPr="00F81751" w:rsidRDefault="00822BC9" w:rsidP="00F81751">
            <w:pPr>
              <w:contextualSpacing/>
              <w:rPr>
                <w:rFonts w:ascii="Verdana" w:hAnsi="Verdana"/>
                <w:sz w:val="18"/>
                <w:szCs w:val="18"/>
              </w:rPr>
            </w:pPr>
            <w:r>
              <w:rPr>
                <w:rFonts w:ascii="Verdana" w:hAnsi="Verdana"/>
                <w:sz w:val="18"/>
                <w:szCs w:val="18"/>
              </w:rPr>
              <w:t>Analyse van de antwoorden</w:t>
            </w:r>
          </w:p>
        </w:tc>
      </w:tr>
      <w:tr w:rsidR="00822BC9" w:rsidRPr="00F81751" w14:paraId="2CEB10AA" w14:textId="77777777" w:rsidTr="00822BC9">
        <w:tc>
          <w:tcPr>
            <w:tcW w:w="4503" w:type="dxa"/>
          </w:tcPr>
          <w:p w14:paraId="6FA75A65" w14:textId="4CBBF18D" w:rsidR="00822BC9" w:rsidRPr="00F81751" w:rsidRDefault="00F5414C" w:rsidP="00F5414C">
            <w:pPr>
              <w:contextualSpacing/>
              <w:rPr>
                <w:rFonts w:ascii="Verdana" w:hAnsi="Verdana"/>
                <w:color w:val="0000FF"/>
                <w:sz w:val="18"/>
                <w:szCs w:val="18"/>
              </w:rPr>
            </w:pPr>
            <w:r>
              <w:rPr>
                <w:rFonts w:ascii="Verdana" w:hAnsi="Verdana"/>
                <w:color w:val="0000FF"/>
                <w:sz w:val="18"/>
                <w:szCs w:val="18"/>
              </w:rPr>
              <w:t xml:space="preserve">Woensdag </w:t>
            </w:r>
            <w:r w:rsidRPr="00F5414C">
              <w:rPr>
                <w:rFonts w:ascii="Verdana" w:hAnsi="Verdana"/>
                <w:color w:val="0000FF"/>
                <w:sz w:val="18"/>
                <w:szCs w:val="18"/>
              </w:rPr>
              <w:t>26 en donderdag 27 september</w:t>
            </w:r>
          </w:p>
        </w:tc>
        <w:tc>
          <w:tcPr>
            <w:tcW w:w="4819" w:type="dxa"/>
          </w:tcPr>
          <w:p w14:paraId="0243C251" w14:textId="77777777" w:rsidR="00695B53" w:rsidRDefault="00822BC9" w:rsidP="00695B53">
            <w:pPr>
              <w:contextualSpacing/>
              <w:rPr>
                <w:rFonts w:ascii="Verdana" w:hAnsi="Verdana"/>
                <w:sz w:val="18"/>
                <w:szCs w:val="18"/>
              </w:rPr>
            </w:pPr>
            <w:r>
              <w:rPr>
                <w:rFonts w:ascii="Verdana" w:hAnsi="Verdana"/>
                <w:sz w:val="18"/>
                <w:szCs w:val="18"/>
              </w:rPr>
              <w:t>Fase 5:</w:t>
            </w:r>
          </w:p>
          <w:p w14:paraId="3CCC962F" w14:textId="77777777" w:rsidR="00F5414C" w:rsidRDefault="00695B53" w:rsidP="00F5414C">
            <w:pPr>
              <w:contextualSpacing/>
              <w:rPr>
                <w:rFonts w:ascii="Verdana" w:hAnsi="Verdana"/>
                <w:sz w:val="18"/>
                <w:szCs w:val="18"/>
              </w:rPr>
            </w:pPr>
            <w:r>
              <w:rPr>
                <w:rFonts w:ascii="Verdana" w:hAnsi="Verdana"/>
                <w:sz w:val="18"/>
                <w:szCs w:val="18"/>
              </w:rPr>
              <w:t>Gesprekken</w:t>
            </w:r>
            <w:r w:rsidR="00F5414C">
              <w:rPr>
                <w:rFonts w:ascii="Verdana" w:hAnsi="Verdana"/>
                <w:sz w:val="18"/>
                <w:szCs w:val="18"/>
              </w:rPr>
              <w:t xml:space="preserve"> </w:t>
            </w:r>
          </w:p>
          <w:p w14:paraId="7C824702" w14:textId="21B65E72" w:rsidR="00822BC9" w:rsidRPr="00F81751" w:rsidRDefault="00F5414C" w:rsidP="00F5414C">
            <w:pPr>
              <w:contextualSpacing/>
              <w:rPr>
                <w:rFonts w:ascii="Verdana" w:hAnsi="Verdana"/>
                <w:sz w:val="18"/>
                <w:szCs w:val="18"/>
              </w:rPr>
            </w:pPr>
            <w:r>
              <w:rPr>
                <w:rFonts w:ascii="Verdana" w:hAnsi="Verdana"/>
                <w:sz w:val="18"/>
                <w:szCs w:val="18"/>
              </w:rPr>
              <w:t>(data zijn mede afhankelijk van het aantal te voeren gesprekken en of deze datum voor alle partijen schikt)</w:t>
            </w:r>
          </w:p>
        </w:tc>
      </w:tr>
      <w:tr w:rsidR="00F81751" w:rsidRPr="00F81751" w14:paraId="1C827DAA" w14:textId="77777777" w:rsidTr="00F81751">
        <w:tc>
          <w:tcPr>
            <w:tcW w:w="4503" w:type="dxa"/>
          </w:tcPr>
          <w:p w14:paraId="50EB1AC1" w14:textId="271038B5" w:rsidR="00F81751" w:rsidRPr="00F81751" w:rsidRDefault="00F5414C" w:rsidP="00F81751">
            <w:pPr>
              <w:contextualSpacing/>
              <w:rPr>
                <w:rFonts w:ascii="Verdana" w:hAnsi="Verdana"/>
                <w:color w:val="0000FF"/>
                <w:sz w:val="18"/>
                <w:szCs w:val="18"/>
              </w:rPr>
            </w:pPr>
            <w:r>
              <w:rPr>
                <w:rFonts w:ascii="Verdana" w:hAnsi="Verdana"/>
                <w:color w:val="0000FF"/>
                <w:sz w:val="18"/>
                <w:szCs w:val="18"/>
              </w:rPr>
              <w:t>Na de gesprekken</w:t>
            </w:r>
          </w:p>
        </w:tc>
        <w:tc>
          <w:tcPr>
            <w:tcW w:w="4819" w:type="dxa"/>
          </w:tcPr>
          <w:p w14:paraId="666E4583" w14:textId="77777777" w:rsidR="00F81751" w:rsidRDefault="00822BC9" w:rsidP="00F81751">
            <w:pPr>
              <w:contextualSpacing/>
              <w:rPr>
                <w:rFonts w:ascii="Verdana" w:hAnsi="Verdana"/>
                <w:sz w:val="18"/>
                <w:szCs w:val="18"/>
              </w:rPr>
            </w:pPr>
            <w:r>
              <w:rPr>
                <w:rFonts w:ascii="Verdana" w:hAnsi="Verdana"/>
                <w:sz w:val="18"/>
                <w:szCs w:val="18"/>
              </w:rPr>
              <w:t xml:space="preserve">Fase 6: </w:t>
            </w:r>
          </w:p>
          <w:p w14:paraId="2F6DA5E8" w14:textId="77777777" w:rsidR="00822BC9" w:rsidRPr="00F81751" w:rsidRDefault="00822BC9" w:rsidP="00695B53">
            <w:pPr>
              <w:contextualSpacing/>
              <w:rPr>
                <w:rFonts w:ascii="Verdana" w:hAnsi="Verdana"/>
                <w:sz w:val="18"/>
                <w:szCs w:val="18"/>
              </w:rPr>
            </w:pPr>
            <w:r>
              <w:rPr>
                <w:rFonts w:ascii="Verdana" w:hAnsi="Verdana"/>
                <w:sz w:val="18"/>
                <w:szCs w:val="18"/>
              </w:rPr>
              <w:t xml:space="preserve">Rapportage markconsultatie </w:t>
            </w:r>
          </w:p>
        </w:tc>
      </w:tr>
    </w:tbl>
    <w:p w14:paraId="551BA811" w14:textId="77777777" w:rsidR="00F81751" w:rsidRPr="00F81751" w:rsidRDefault="00F81751" w:rsidP="00310774">
      <w:pPr>
        <w:pStyle w:val="Koptekst"/>
        <w:tabs>
          <w:tab w:val="clear" w:pos="4536"/>
          <w:tab w:val="clear" w:pos="9072"/>
        </w:tabs>
        <w:spacing w:line="276" w:lineRule="auto"/>
        <w:rPr>
          <w:rFonts w:ascii="Verdana" w:hAnsi="Verdana"/>
          <w:b/>
          <w:sz w:val="18"/>
          <w:szCs w:val="18"/>
        </w:rPr>
      </w:pPr>
    </w:p>
    <w:p w14:paraId="210B6EB1" w14:textId="77777777" w:rsidR="00D7408F" w:rsidRPr="00310774" w:rsidRDefault="00D7408F" w:rsidP="00310774">
      <w:pPr>
        <w:spacing w:line="276" w:lineRule="auto"/>
        <w:rPr>
          <w:rFonts w:ascii="Verdana" w:hAnsi="Verdana"/>
          <w:b/>
          <w:sz w:val="18"/>
          <w:szCs w:val="18"/>
        </w:rPr>
      </w:pPr>
    </w:p>
    <w:p w14:paraId="4EA23FF6" w14:textId="77777777" w:rsidR="007F2B42" w:rsidRPr="00310774" w:rsidRDefault="007F2B42" w:rsidP="00310774">
      <w:pPr>
        <w:spacing w:line="276" w:lineRule="auto"/>
        <w:rPr>
          <w:rFonts w:ascii="Verdana" w:hAnsi="Verdana"/>
          <w:b/>
          <w:sz w:val="18"/>
          <w:szCs w:val="18"/>
        </w:rPr>
      </w:pPr>
    </w:p>
    <w:p w14:paraId="417C9B08" w14:textId="77777777" w:rsidR="00FA4466" w:rsidRDefault="00FA4466">
      <w:pPr>
        <w:rPr>
          <w:rFonts w:ascii="Verdana" w:hAnsi="Verdana"/>
          <w:b/>
          <w:sz w:val="18"/>
          <w:szCs w:val="18"/>
        </w:rPr>
      </w:pPr>
      <w:r>
        <w:rPr>
          <w:rFonts w:ascii="Verdana" w:hAnsi="Verdana"/>
          <w:b/>
          <w:sz w:val="18"/>
          <w:szCs w:val="18"/>
        </w:rPr>
        <w:br w:type="page"/>
      </w:r>
    </w:p>
    <w:p w14:paraId="64545380" w14:textId="77777777" w:rsidR="00D7408F" w:rsidRPr="00C8613D" w:rsidRDefault="00C8613D" w:rsidP="00C8613D">
      <w:pPr>
        <w:spacing w:line="276" w:lineRule="auto"/>
        <w:outlineLvl w:val="0"/>
        <w:rPr>
          <w:rFonts w:ascii="Verdana" w:hAnsi="Verdana"/>
          <w:b/>
          <w:sz w:val="18"/>
          <w:szCs w:val="18"/>
        </w:rPr>
      </w:pPr>
      <w:bookmarkStart w:id="22" w:name="_Toc522541256"/>
      <w:r>
        <w:rPr>
          <w:rFonts w:ascii="Verdana" w:hAnsi="Verdana"/>
          <w:b/>
          <w:sz w:val="18"/>
          <w:szCs w:val="18"/>
        </w:rPr>
        <w:lastRenderedPageBreak/>
        <w:t>4.</w:t>
      </w:r>
      <w:r>
        <w:rPr>
          <w:rFonts w:ascii="Verdana" w:hAnsi="Verdana"/>
          <w:b/>
          <w:sz w:val="18"/>
          <w:szCs w:val="18"/>
        </w:rPr>
        <w:tab/>
      </w:r>
      <w:r w:rsidR="00D7408F" w:rsidRPr="00C8613D">
        <w:rPr>
          <w:rFonts w:ascii="Verdana" w:hAnsi="Verdana"/>
          <w:b/>
          <w:sz w:val="18"/>
          <w:szCs w:val="18"/>
        </w:rPr>
        <w:t>Administratieve voorwaarden</w:t>
      </w:r>
      <w:bookmarkEnd w:id="22"/>
    </w:p>
    <w:p w14:paraId="12144E4A" w14:textId="77777777" w:rsidR="00D7408F" w:rsidRPr="00310774" w:rsidRDefault="00D7408F" w:rsidP="00310774">
      <w:pPr>
        <w:pStyle w:val="Koptekst"/>
        <w:tabs>
          <w:tab w:val="clear" w:pos="4536"/>
          <w:tab w:val="clear" w:pos="9072"/>
        </w:tabs>
        <w:spacing w:line="276" w:lineRule="auto"/>
        <w:rPr>
          <w:rFonts w:ascii="Verdana" w:hAnsi="Verdana"/>
          <w:b/>
          <w:sz w:val="18"/>
          <w:szCs w:val="18"/>
        </w:rPr>
      </w:pPr>
    </w:p>
    <w:p w14:paraId="300C18DE" w14:textId="77777777" w:rsidR="002A5B8C" w:rsidRPr="00131D39" w:rsidRDefault="002A5B8C" w:rsidP="002B5A67">
      <w:pPr>
        <w:pStyle w:val="Koptekst"/>
        <w:tabs>
          <w:tab w:val="clear" w:pos="4536"/>
          <w:tab w:val="clear" w:pos="9072"/>
        </w:tabs>
        <w:spacing w:line="276" w:lineRule="auto"/>
        <w:outlineLvl w:val="1"/>
        <w:rPr>
          <w:rFonts w:ascii="Verdana" w:hAnsi="Verdana"/>
          <w:b/>
          <w:sz w:val="18"/>
          <w:szCs w:val="18"/>
        </w:rPr>
      </w:pPr>
      <w:bookmarkStart w:id="23" w:name="_Toc522541257"/>
      <w:r w:rsidRPr="00131D39">
        <w:rPr>
          <w:rFonts w:ascii="Verdana" w:hAnsi="Verdana"/>
          <w:b/>
          <w:sz w:val="18"/>
          <w:szCs w:val="18"/>
        </w:rPr>
        <w:t>4.1</w:t>
      </w:r>
      <w:r w:rsidRPr="00131D39">
        <w:rPr>
          <w:rFonts w:ascii="Verdana" w:hAnsi="Verdana"/>
          <w:b/>
          <w:sz w:val="18"/>
          <w:szCs w:val="18"/>
        </w:rPr>
        <w:tab/>
        <w:t>Contactgegevens</w:t>
      </w:r>
      <w:bookmarkEnd w:id="23"/>
    </w:p>
    <w:p w14:paraId="5B22C806" w14:textId="77777777" w:rsidR="00ED53BA" w:rsidRDefault="00ED53BA" w:rsidP="00ED53BA">
      <w:pPr>
        <w:rPr>
          <w:rFonts w:ascii="Verdana" w:hAnsi="Verdana"/>
          <w:sz w:val="18"/>
          <w:szCs w:val="18"/>
        </w:rPr>
      </w:pPr>
      <w:r w:rsidRPr="00ED53BA">
        <w:rPr>
          <w:rFonts w:ascii="Verdana" w:hAnsi="Verdana"/>
          <w:sz w:val="18"/>
          <w:szCs w:val="18"/>
        </w:rPr>
        <w:t xml:space="preserve">Correspondentie in het kader van deze </w:t>
      </w:r>
      <w:r>
        <w:rPr>
          <w:rFonts w:ascii="Verdana" w:hAnsi="Verdana"/>
          <w:sz w:val="18"/>
          <w:szCs w:val="18"/>
        </w:rPr>
        <w:t>marktconsultatie</w:t>
      </w:r>
      <w:r w:rsidRPr="00ED53BA">
        <w:rPr>
          <w:rFonts w:ascii="Verdana" w:hAnsi="Verdana"/>
          <w:sz w:val="18"/>
          <w:szCs w:val="18"/>
        </w:rPr>
        <w:t xml:space="preserve"> di</w:t>
      </w:r>
      <w:r w:rsidR="006328AF">
        <w:rPr>
          <w:rFonts w:ascii="Verdana" w:hAnsi="Verdana"/>
          <w:sz w:val="18"/>
          <w:szCs w:val="18"/>
        </w:rPr>
        <w:t>ent te geschieden per E-mail aan</w:t>
      </w:r>
      <w:r w:rsidRPr="00ED53BA">
        <w:rPr>
          <w:rFonts w:ascii="Verdana" w:hAnsi="Verdana"/>
          <w:sz w:val="18"/>
          <w:szCs w:val="18"/>
        </w:rPr>
        <w:t>:</w:t>
      </w:r>
      <w:r w:rsidR="006328AF">
        <w:rPr>
          <w:rFonts w:ascii="Verdana" w:hAnsi="Verdana"/>
          <w:sz w:val="18"/>
          <w:szCs w:val="18"/>
        </w:rPr>
        <w:t xml:space="preserve"> </w:t>
      </w:r>
      <w:hyperlink r:id="rId17" w:history="1">
        <w:r w:rsidR="006328AF" w:rsidRPr="004B27E6">
          <w:rPr>
            <w:rStyle w:val="Hyperlink"/>
            <w:rFonts w:ascii="Verdana" w:hAnsi="Verdana"/>
            <w:sz w:val="18"/>
            <w:szCs w:val="18"/>
          </w:rPr>
          <w:t>k.veltman.01@mindef.n</w:t>
        </w:r>
      </w:hyperlink>
    </w:p>
    <w:p w14:paraId="6060840A" w14:textId="77777777" w:rsidR="006328AF" w:rsidRPr="00ED53BA" w:rsidRDefault="006328AF" w:rsidP="00ED53BA">
      <w:pPr>
        <w:rPr>
          <w:rFonts w:ascii="Verdana" w:hAnsi="Verdana"/>
          <w:sz w:val="18"/>
          <w:szCs w:val="18"/>
        </w:rPr>
      </w:pPr>
    </w:p>
    <w:tbl>
      <w:tblPr>
        <w:tblStyle w:val="Tabelraste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4536"/>
      </w:tblGrid>
      <w:tr w:rsidR="00ED53BA" w:rsidRPr="00ED53BA" w14:paraId="7DEB9CE7" w14:textId="77777777" w:rsidTr="00ED53BA">
        <w:tc>
          <w:tcPr>
            <w:tcW w:w="7088" w:type="dxa"/>
            <w:gridSpan w:val="2"/>
            <w:shd w:val="clear" w:color="auto" w:fill="C6D9F1" w:themeFill="text2" w:themeFillTint="33"/>
          </w:tcPr>
          <w:p w14:paraId="71B6691E" w14:textId="77777777" w:rsidR="00ED53BA" w:rsidRPr="00ED53BA" w:rsidRDefault="00ED53BA" w:rsidP="00ED53BA">
            <w:pPr>
              <w:rPr>
                <w:rFonts w:ascii="Verdana" w:hAnsi="Verdana"/>
                <w:b/>
                <w:sz w:val="18"/>
                <w:szCs w:val="18"/>
              </w:rPr>
            </w:pPr>
            <w:r w:rsidRPr="00ED53BA">
              <w:rPr>
                <w:rFonts w:ascii="Verdana" w:hAnsi="Verdana"/>
                <w:b/>
                <w:sz w:val="18"/>
                <w:szCs w:val="18"/>
              </w:rPr>
              <w:t>Ministerie van Defensie</w:t>
            </w:r>
          </w:p>
        </w:tc>
      </w:tr>
      <w:tr w:rsidR="00ED53BA" w:rsidRPr="00ED53BA" w14:paraId="0F14F668" w14:textId="77777777" w:rsidTr="00ED53BA">
        <w:tc>
          <w:tcPr>
            <w:tcW w:w="2552" w:type="dxa"/>
          </w:tcPr>
          <w:p w14:paraId="52EF579B" w14:textId="77777777" w:rsidR="00ED53BA" w:rsidRPr="00ED53BA" w:rsidRDefault="00ED53BA" w:rsidP="00ED53BA">
            <w:pPr>
              <w:rPr>
                <w:rFonts w:ascii="Verdana" w:hAnsi="Verdana"/>
                <w:sz w:val="18"/>
                <w:szCs w:val="18"/>
              </w:rPr>
            </w:pPr>
            <w:r w:rsidRPr="00ED53BA">
              <w:rPr>
                <w:rFonts w:ascii="Verdana" w:hAnsi="Verdana"/>
                <w:sz w:val="18"/>
                <w:szCs w:val="18"/>
              </w:rPr>
              <w:t>Bezoekadres</w:t>
            </w:r>
          </w:p>
        </w:tc>
        <w:tc>
          <w:tcPr>
            <w:tcW w:w="4536" w:type="dxa"/>
          </w:tcPr>
          <w:p w14:paraId="4300C1BB" w14:textId="77777777" w:rsidR="00ED53BA" w:rsidRPr="00ED53BA" w:rsidRDefault="00ED53BA" w:rsidP="00ED53BA">
            <w:pPr>
              <w:rPr>
                <w:rFonts w:ascii="Verdana" w:hAnsi="Verdana"/>
                <w:sz w:val="18"/>
                <w:szCs w:val="18"/>
              </w:rPr>
            </w:pPr>
            <w:r w:rsidRPr="00ED53BA">
              <w:rPr>
                <w:rFonts w:ascii="Verdana" w:hAnsi="Verdana"/>
                <w:sz w:val="18"/>
                <w:szCs w:val="18"/>
              </w:rPr>
              <w:t>Kromhoutkazerne, Herculeslaan 1, 3584 AB Utrecht</w:t>
            </w:r>
          </w:p>
        </w:tc>
      </w:tr>
      <w:tr w:rsidR="00ED53BA" w:rsidRPr="00DB63A1" w14:paraId="0DEC3A3C" w14:textId="77777777" w:rsidTr="00ED53BA">
        <w:tc>
          <w:tcPr>
            <w:tcW w:w="2552" w:type="dxa"/>
          </w:tcPr>
          <w:p w14:paraId="323DB498" w14:textId="77777777" w:rsidR="00ED53BA" w:rsidRPr="00ED53BA" w:rsidRDefault="00ED53BA" w:rsidP="00ED53BA">
            <w:pPr>
              <w:rPr>
                <w:rFonts w:ascii="Verdana" w:hAnsi="Verdana"/>
                <w:sz w:val="18"/>
                <w:szCs w:val="18"/>
              </w:rPr>
            </w:pPr>
            <w:r w:rsidRPr="00ED53BA">
              <w:rPr>
                <w:rFonts w:ascii="Verdana" w:hAnsi="Verdana"/>
                <w:sz w:val="18"/>
                <w:szCs w:val="18"/>
              </w:rPr>
              <w:t>Afdeling</w:t>
            </w:r>
          </w:p>
        </w:tc>
        <w:tc>
          <w:tcPr>
            <w:tcW w:w="4536" w:type="dxa"/>
          </w:tcPr>
          <w:p w14:paraId="044609A2" w14:textId="77777777" w:rsidR="00ED53BA" w:rsidRPr="00ED53BA" w:rsidRDefault="006328AF" w:rsidP="00ED53BA">
            <w:pPr>
              <w:rPr>
                <w:rFonts w:ascii="Verdana" w:hAnsi="Verdana"/>
                <w:sz w:val="18"/>
                <w:szCs w:val="18"/>
                <w:lang w:val="en-US"/>
              </w:rPr>
            </w:pPr>
            <w:r>
              <w:rPr>
                <w:rFonts w:ascii="Verdana" w:hAnsi="Verdana"/>
                <w:sz w:val="18"/>
                <w:szCs w:val="18"/>
                <w:lang w:val="en-US"/>
              </w:rPr>
              <w:t>DOSCO</w:t>
            </w:r>
            <w:r w:rsidR="00ED53BA" w:rsidRPr="00ED53BA">
              <w:rPr>
                <w:rFonts w:ascii="Verdana" w:hAnsi="Verdana"/>
                <w:sz w:val="18"/>
                <w:szCs w:val="18"/>
                <w:lang w:val="en-US"/>
              </w:rPr>
              <w:t>/ DF&amp;L/VAM/I&amp;C</w:t>
            </w:r>
          </w:p>
        </w:tc>
      </w:tr>
      <w:tr w:rsidR="00ED53BA" w:rsidRPr="00ED53BA" w14:paraId="63828035" w14:textId="77777777" w:rsidTr="00ED53BA">
        <w:tc>
          <w:tcPr>
            <w:tcW w:w="2552" w:type="dxa"/>
          </w:tcPr>
          <w:p w14:paraId="3A82D3FB" w14:textId="77777777" w:rsidR="00ED53BA" w:rsidRPr="00ED53BA" w:rsidRDefault="00ED53BA" w:rsidP="00ED53BA">
            <w:pPr>
              <w:rPr>
                <w:rFonts w:ascii="Verdana" w:hAnsi="Verdana"/>
                <w:sz w:val="18"/>
                <w:szCs w:val="18"/>
              </w:rPr>
            </w:pPr>
            <w:r w:rsidRPr="00ED53BA">
              <w:rPr>
                <w:rFonts w:ascii="Verdana" w:hAnsi="Verdana"/>
                <w:sz w:val="18"/>
                <w:szCs w:val="18"/>
              </w:rPr>
              <w:t>1</w:t>
            </w:r>
            <w:r w:rsidRPr="006328AF">
              <w:rPr>
                <w:rFonts w:ascii="Verdana" w:hAnsi="Verdana"/>
                <w:sz w:val="18"/>
                <w:szCs w:val="18"/>
              </w:rPr>
              <w:t>ste</w:t>
            </w:r>
            <w:r w:rsidRPr="00ED53BA">
              <w:rPr>
                <w:rFonts w:ascii="Verdana" w:hAnsi="Verdana"/>
                <w:sz w:val="18"/>
                <w:szCs w:val="18"/>
              </w:rPr>
              <w:t xml:space="preserve"> Contactpersoon</w:t>
            </w:r>
          </w:p>
        </w:tc>
        <w:tc>
          <w:tcPr>
            <w:tcW w:w="4536" w:type="dxa"/>
          </w:tcPr>
          <w:p w14:paraId="480B2943" w14:textId="77777777" w:rsidR="00ED53BA" w:rsidRPr="006328AF" w:rsidRDefault="006328AF" w:rsidP="006328AF">
            <w:pPr>
              <w:rPr>
                <w:rFonts w:ascii="Verdana" w:hAnsi="Verdana"/>
                <w:sz w:val="18"/>
                <w:szCs w:val="18"/>
              </w:rPr>
            </w:pPr>
            <w:r w:rsidRPr="006328AF">
              <w:rPr>
                <w:rFonts w:ascii="Verdana" w:hAnsi="Verdana"/>
                <w:sz w:val="18"/>
                <w:szCs w:val="18"/>
              </w:rPr>
              <w:t>Dhr K. (Koen) Veltman</w:t>
            </w:r>
            <w:r w:rsidR="00ED53BA" w:rsidRPr="006328AF">
              <w:rPr>
                <w:rFonts w:ascii="Verdana" w:hAnsi="Verdana"/>
                <w:sz w:val="18"/>
                <w:szCs w:val="18"/>
              </w:rPr>
              <w:t xml:space="preserve"> </w:t>
            </w:r>
          </w:p>
          <w:p w14:paraId="6F3ACA73" w14:textId="77777777" w:rsidR="006328AF" w:rsidRPr="006328AF" w:rsidRDefault="007A3D7C" w:rsidP="006328AF">
            <w:pPr>
              <w:rPr>
                <w:rFonts w:ascii="Verdana" w:hAnsi="Verdana"/>
                <w:sz w:val="18"/>
                <w:szCs w:val="18"/>
              </w:rPr>
            </w:pPr>
            <w:hyperlink r:id="rId18" w:history="1">
              <w:r w:rsidR="006328AF" w:rsidRPr="006328AF">
                <w:rPr>
                  <w:rFonts w:ascii="Verdana" w:hAnsi="Verdana"/>
                  <w:sz w:val="18"/>
                  <w:szCs w:val="18"/>
                </w:rPr>
                <w:t>k.veltman.01@mindef.n</w:t>
              </w:r>
            </w:hyperlink>
            <w:r w:rsidR="006328AF">
              <w:rPr>
                <w:rFonts w:ascii="Verdana" w:hAnsi="Verdana"/>
                <w:sz w:val="18"/>
                <w:szCs w:val="18"/>
              </w:rPr>
              <w:t>l</w:t>
            </w:r>
          </w:p>
          <w:p w14:paraId="3D75992F" w14:textId="77777777" w:rsidR="006328AF" w:rsidRPr="006328AF" w:rsidRDefault="006328AF" w:rsidP="006328AF">
            <w:pPr>
              <w:rPr>
                <w:rFonts w:ascii="Verdana" w:hAnsi="Verdana"/>
                <w:sz w:val="18"/>
                <w:szCs w:val="18"/>
              </w:rPr>
            </w:pPr>
            <w:r w:rsidRPr="006328AF">
              <w:rPr>
                <w:rFonts w:ascii="Verdana" w:hAnsi="Verdana"/>
                <w:sz w:val="18"/>
                <w:szCs w:val="18"/>
              </w:rPr>
              <w:t>M: 06-53861077</w:t>
            </w:r>
          </w:p>
        </w:tc>
      </w:tr>
      <w:tr w:rsidR="00D8482C" w:rsidRPr="00ED53BA" w14:paraId="3FE0BE34" w14:textId="77777777" w:rsidTr="00FF6002">
        <w:tc>
          <w:tcPr>
            <w:tcW w:w="2552" w:type="dxa"/>
            <w:shd w:val="clear" w:color="auto" w:fill="FFFF99"/>
          </w:tcPr>
          <w:p w14:paraId="207D4CD2" w14:textId="38DA6FEB" w:rsidR="00D8482C" w:rsidRPr="00ED53BA" w:rsidRDefault="00D8482C" w:rsidP="00ED53BA">
            <w:pPr>
              <w:rPr>
                <w:rFonts w:ascii="Verdana" w:hAnsi="Verdana"/>
                <w:sz w:val="18"/>
                <w:szCs w:val="18"/>
              </w:rPr>
            </w:pPr>
            <w:r w:rsidRPr="00ED53BA">
              <w:rPr>
                <w:rFonts w:ascii="Verdana" w:hAnsi="Verdana"/>
                <w:b/>
                <w:sz w:val="18"/>
                <w:szCs w:val="18"/>
              </w:rPr>
              <w:t>Communicatie</w:t>
            </w:r>
          </w:p>
        </w:tc>
        <w:tc>
          <w:tcPr>
            <w:tcW w:w="4536" w:type="dxa"/>
            <w:shd w:val="clear" w:color="auto" w:fill="FFFF99"/>
          </w:tcPr>
          <w:p w14:paraId="01F8C66C" w14:textId="2F045932" w:rsidR="00D8482C" w:rsidRPr="00ED53BA" w:rsidRDefault="00D8482C" w:rsidP="00ED53BA">
            <w:pPr>
              <w:rPr>
                <w:rFonts w:ascii="Verdana" w:hAnsi="Verdana"/>
                <w:color w:val="0000FF"/>
                <w:sz w:val="18"/>
                <w:szCs w:val="18"/>
              </w:rPr>
            </w:pPr>
            <w:r>
              <w:rPr>
                <w:rFonts w:ascii="Verdana" w:hAnsi="Verdana"/>
                <w:b/>
                <w:sz w:val="18"/>
                <w:szCs w:val="18"/>
              </w:rPr>
              <w:t>Bij voorkeur via email</w:t>
            </w:r>
          </w:p>
        </w:tc>
      </w:tr>
    </w:tbl>
    <w:p w14:paraId="15D91D94" w14:textId="77777777" w:rsidR="00D7408F" w:rsidRPr="00465991" w:rsidRDefault="00D7408F" w:rsidP="00310774">
      <w:pPr>
        <w:pStyle w:val="Koptekst"/>
        <w:tabs>
          <w:tab w:val="clear" w:pos="4536"/>
          <w:tab w:val="clear" w:pos="9072"/>
        </w:tabs>
        <w:spacing w:line="276" w:lineRule="auto"/>
        <w:rPr>
          <w:rFonts w:ascii="Verdana" w:hAnsi="Verdana"/>
          <w:b/>
          <w:sz w:val="18"/>
          <w:szCs w:val="18"/>
        </w:rPr>
      </w:pPr>
    </w:p>
    <w:p w14:paraId="455075DB" w14:textId="77777777" w:rsidR="002A5B8C" w:rsidRPr="00131D39" w:rsidRDefault="002A5B8C" w:rsidP="002B5A67">
      <w:pPr>
        <w:pStyle w:val="Koptekst"/>
        <w:tabs>
          <w:tab w:val="clear" w:pos="4536"/>
          <w:tab w:val="clear" w:pos="9072"/>
        </w:tabs>
        <w:spacing w:line="276" w:lineRule="auto"/>
        <w:outlineLvl w:val="1"/>
        <w:rPr>
          <w:rFonts w:ascii="Verdana" w:hAnsi="Verdana"/>
          <w:b/>
          <w:sz w:val="18"/>
          <w:szCs w:val="18"/>
        </w:rPr>
      </w:pPr>
      <w:bookmarkStart w:id="24" w:name="_Toc522541258"/>
      <w:r w:rsidRPr="00131D39">
        <w:rPr>
          <w:rFonts w:ascii="Verdana" w:hAnsi="Verdana"/>
          <w:b/>
          <w:sz w:val="18"/>
          <w:szCs w:val="18"/>
        </w:rPr>
        <w:t>4.2</w:t>
      </w:r>
      <w:r w:rsidRPr="00131D39">
        <w:rPr>
          <w:rFonts w:ascii="Verdana" w:hAnsi="Verdana"/>
          <w:b/>
          <w:sz w:val="18"/>
          <w:szCs w:val="18"/>
        </w:rPr>
        <w:tab/>
        <w:t>Voertaal</w:t>
      </w:r>
      <w:bookmarkEnd w:id="24"/>
    </w:p>
    <w:p w14:paraId="3AC62A27" w14:textId="7E1E4B57" w:rsidR="002A5B8C" w:rsidRPr="00310774" w:rsidRDefault="002A5B8C" w:rsidP="00310774">
      <w:pPr>
        <w:pStyle w:val="Koptekst"/>
        <w:tabs>
          <w:tab w:val="clear" w:pos="4536"/>
          <w:tab w:val="clear" w:pos="9072"/>
        </w:tabs>
        <w:spacing w:line="276" w:lineRule="auto"/>
        <w:rPr>
          <w:rFonts w:ascii="Verdana" w:hAnsi="Verdana" w:cs="Arial"/>
          <w:sz w:val="18"/>
          <w:szCs w:val="18"/>
        </w:rPr>
      </w:pPr>
      <w:r w:rsidRPr="00310774">
        <w:rPr>
          <w:rFonts w:ascii="Verdana" w:hAnsi="Verdana" w:cs="Arial"/>
          <w:sz w:val="18"/>
          <w:szCs w:val="18"/>
        </w:rPr>
        <w:t>De voertaal gedurende de marktcon</w:t>
      </w:r>
      <w:r w:rsidRPr="00D8482C">
        <w:rPr>
          <w:rFonts w:ascii="Verdana" w:hAnsi="Verdana" w:cs="Arial"/>
          <w:sz w:val="18"/>
          <w:szCs w:val="18"/>
        </w:rPr>
        <w:t xml:space="preserve">sultatie is </w:t>
      </w:r>
      <w:r w:rsidRPr="00FF6002">
        <w:rPr>
          <w:rFonts w:ascii="Verdana" w:hAnsi="Verdana" w:cs="Arial"/>
          <w:sz w:val="18"/>
          <w:szCs w:val="18"/>
        </w:rPr>
        <w:t>Nederlands</w:t>
      </w:r>
      <w:r w:rsidR="00D8482C" w:rsidRPr="00D8482C">
        <w:rPr>
          <w:rFonts w:ascii="Verdana" w:hAnsi="Verdana" w:cs="Arial"/>
          <w:sz w:val="18"/>
          <w:szCs w:val="18"/>
        </w:rPr>
        <w:t>, eventuele vragen voor de Nota van Inlichtingen en antwoorden op de marktconsultatie mogen ook in</w:t>
      </w:r>
      <w:r w:rsidR="00C13A29" w:rsidRPr="00D8482C">
        <w:rPr>
          <w:rFonts w:ascii="Verdana" w:hAnsi="Verdana" w:cs="Arial"/>
          <w:sz w:val="18"/>
          <w:szCs w:val="18"/>
        </w:rPr>
        <w:t xml:space="preserve"> </w:t>
      </w:r>
      <w:r w:rsidR="00D8482C" w:rsidRPr="00D8482C">
        <w:rPr>
          <w:rFonts w:ascii="Verdana" w:hAnsi="Verdana" w:cs="Arial"/>
          <w:sz w:val="18"/>
          <w:szCs w:val="18"/>
        </w:rPr>
        <w:t xml:space="preserve">de </w:t>
      </w:r>
      <w:r w:rsidR="00C13A29" w:rsidRPr="00D8482C">
        <w:rPr>
          <w:rFonts w:ascii="Verdana" w:hAnsi="Verdana" w:cs="Arial"/>
          <w:sz w:val="18"/>
          <w:szCs w:val="18"/>
        </w:rPr>
        <w:t>Engelse</w:t>
      </w:r>
      <w:r w:rsidR="00C13A29">
        <w:rPr>
          <w:rFonts w:ascii="Verdana" w:hAnsi="Verdana" w:cs="Arial"/>
          <w:sz w:val="18"/>
          <w:szCs w:val="18"/>
        </w:rPr>
        <w:t xml:space="preserve"> taal</w:t>
      </w:r>
      <w:r w:rsidR="00D8482C">
        <w:rPr>
          <w:rFonts w:ascii="Verdana" w:hAnsi="Verdana" w:cs="Arial"/>
          <w:sz w:val="18"/>
          <w:szCs w:val="18"/>
        </w:rPr>
        <w:t xml:space="preserve"> aangeleverd worden</w:t>
      </w:r>
      <w:r w:rsidRPr="00310774">
        <w:rPr>
          <w:rFonts w:ascii="Verdana" w:hAnsi="Verdana" w:cs="Arial"/>
          <w:sz w:val="18"/>
          <w:szCs w:val="18"/>
        </w:rPr>
        <w:t xml:space="preserve">. </w:t>
      </w:r>
    </w:p>
    <w:p w14:paraId="5F4BDA9B" w14:textId="77777777" w:rsidR="002A5B8C" w:rsidRPr="00310774" w:rsidRDefault="002A5B8C" w:rsidP="00310774">
      <w:pPr>
        <w:pStyle w:val="Koptekst"/>
        <w:tabs>
          <w:tab w:val="clear" w:pos="4536"/>
          <w:tab w:val="clear" w:pos="9072"/>
        </w:tabs>
        <w:spacing w:line="276" w:lineRule="auto"/>
        <w:rPr>
          <w:rFonts w:ascii="Verdana" w:hAnsi="Verdana" w:cs="Arial"/>
          <w:sz w:val="18"/>
          <w:szCs w:val="18"/>
        </w:rPr>
      </w:pPr>
    </w:p>
    <w:p w14:paraId="7C0E4E3D" w14:textId="77777777" w:rsidR="002A5B8C" w:rsidRPr="00131D39" w:rsidRDefault="00131D39" w:rsidP="002B5A67">
      <w:pPr>
        <w:pStyle w:val="Koptekst"/>
        <w:tabs>
          <w:tab w:val="clear" w:pos="4536"/>
          <w:tab w:val="clear" w:pos="9072"/>
        </w:tabs>
        <w:spacing w:line="276" w:lineRule="auto"/>
        <w:outlineLvl w:val="1"/>
        <w:rPr>
          <w:rFonts w:ascii="Verdana" w:hAnsi="Verdana"/>
          <w:b/>
          <w:sz w:val="18"/>
          <w:szCs w:val="18"/>
        </w:rPr>
      </w:pPr>
      <w:bookmarkStart w:id="25" w:name="_Toc522541259"/>
      <w:r>
        <w:rPr>
          <w:rFonts w:ascii="Verdana" w:hAnsi="Verdana"/>
          <w:b/>
          <w:sz w:val="18"/>
          <w:szCs w:val="18"/>
        </w:rPr>
        <w:t>4.3</w:t>
      </w:r>
      <w:r>
        <w:rPr>
          <w:rFonts w:ascii="Verdana" w:hAnsi="Verdana"/>
          <w:b/>
          <w:sz w:val="18"/>
          <w:szCs w:val="18"/>
        </w:rPr>
        <w:tab/>
      </w:r>
      <w:r w:rsidR="002A5B8C" w:rsidRPr="00131D39">
        <w:rPr>
          <w:rFonts w:ascii="Verdana" w:hAnsi="Verdana"/>
          <w:b/>
          <w:sz w:val="18"/>
          <w:szCs w:val="18"/>
        </w:rPr>
        <w:t>Kostenvergoeding</w:t>
      </w:r>
      <w:bookmarkEnd w:id="25"/>
    </w:p>
    <w:p w14:paraId="4BDC6382" w14:textId="77777777" w:rsidR="002A5B8C" w:rsidRPr="00310774" w:rsidRDefault="002A5B8C" w:rsidP="00310774">
      <w:pPr>
        <w:pStyle w:val="Koptekst"/>
        <w:tabs>
          <w:tab w:val="clear" w:pos="4536"/>
          <w:tab w:val="clear" w:pos="9072"/>
        </w:tabs>
        <w:spacing w:line="276" w:lineRule="auto"/>
        <w:rPr>
          <w:rFonts w:ascii="Verdana" w:hAnsi="Verdana" w:cs="Arial"/>
          <w:sz w:val="18"/>
          <w:szCs w:val="18"/>
        </w:rPr>
      </w:pPr>
      <w:r w:rsidRPr="00310774">
        <w:rPr>
          <w:rFonts w:ascii="Verdana" w:hAnsi="Verdana" w:cs="Arial"/>
          <w:sz w:val="18"/>
          <w:szCs w:val="18"/>
        </w:rPr>
        <w:t xml:space="preserve">Deelname aan onderhavige marktconsultatie geschiedt voor eigen rekening. </w:t>
      </w:r>
      <w:r w:rsidR="0018338A">
        <w:rPr>
          <w:rFonts w:ascii="Verdana" w:hAnsi="Verdana"/>
          <w:sz w:val="18"/>
          <w:szCs w:val="18"/>
        </w:rPr>
        <w:t>Het Ministerie van Defensie</w:t>
      </w:r>
      <w:r w:rsidR="0018338A" w:rsidRPr="00310774">
        <w:rPr>
          <w:rFonts w:ascii="Verdana" w:hAnsi="Verdana" w:cs="Arial"/>
          <w:sz w:val="18"/>
          <w:szCs w:val="18"/>
        </w:rPr>
        <w:t xml:space="preserve"> </w:t>
      </w:r>
      <w:r w:rsidRPr="00310774">
        <w:rPr>
          <w:rFonts w:ascii="Verdana" w:hAnsi="Verdana" w:cs="Arial"/>
          <w:sz w:val="18"/>
          <w:szCs w:val="18"/>
        </w:rPr>
        <w:t>vergoedt geen enkele kosten die gemaakt worden in verband met deelname aan de marktconsultatie.</w:t>
      </w:r>
    </w:p>
    <w:p w14:paraId="60E25B0D" w14:textId="77777777" w:rsidR="008E46A4" w:rsidRPr="00310774" w:rsidRDefault="008E46A4" w:rsidP="00310774">
      <w:pPr>
        <w:pStyle w:val="Koptekst"/>
        <w:tabs>
          <w:tab w:val="clear" w:pos="4536"/>
          <w:tab w:val="clear" w:pos="9072"/>
        </w:tabs>
        <w:spacing w:line="276" w:lineRule="auto"/>
        <w:rPr>
          <w:rFonts w:ascii="Verdana" w:hAnsi="Verdana" w:cs="Arial"/>
          <w:sz w:val="18"/>
          <w:szCs w:val="18"/>
        </w:rPr>
      </w:pPr>
    </w:p>
    <w:p w14:paraId="66CBDFFB" w14:textId="77777777" w:rsidR="002A5B8C" w:rsidRPr="00131D39" w:rsidRDefault="00131D39" w:rsidP="002B5A67">
      <w:pPr>
        <w:pStyle w:val="Koptekst"/>
        <w:tabs>
          <w:tab w:val="clear" w:pos="4536"/>
          <w:tab w:val="clear" w:pos="9072"/>
        </w:tabs>
        <w:spacing w:line="276" w:lineRule="auto"/>
        <w:outlineLvl w:val="1"/>
        <w:rPr>
          <w:rFonts w:ascii="Verdana" w:hAnsi="Verdana"/>
          <w:b/>
          <w:sz w:val="18"/>
          <w:szCs w:val="18"/>
        </w:rPr>
      </w:pPr>
      <w:bookmarkStart w:id="26" w:name="_Toc522541260"/>
      <w:r>
        <w:rPr>
          <w:rFonts w:ascii="Verdana" w:hAnsi="Verdana"/>
          <w:b/>
          <w:sz w:val="18"/>
          <w:szCs w:val="18"/>
        </w:rPr>
        <w:t>4.4</w:t>
      </w:r>
      <w:r>
        <w:rPr>
          <w:rFonts w:ascii="Verdana" w:hAnsi="Verdana"/>
          <w:b/>
          <w:sz w:val="18"/>
          <w:szCs w:val="18"/>
        </w:rPr>
        <w:tab/>
      </w:r>
      <w:r w:rsidR="002A5B8C" w:rsidRPr="00131D39">
        <w:rPr>
          <w:rFonts w:ascii="Verdana" w:hAnsi="Verdana"/>
          <w:b/>
          <w:sz w:val="18"/>
          <w:szCs w:val="18"/>
        </w:rPr>
        <w:t>Voorbehouden</w:t>
      </w:r>
      <w:bookmarkEnd w:id="26"/>
    </w:p>
    <w:p w14:paraId="365C8D5B" w14:textId="2AA02D9E" w:rsidR="002A5B8C" w:rsidRPr="00310774" w:rsidRDefault="002A5B8C" w:rsidP="00310774">
      <w:pPr>
        <w:pStyle w:val="Koptekst"/>
        <w:tabs>
          <w:tab w:val="clear" w:pos="4536"/>
          <w:tab w:val="clear" w:pos="9072"/>
        </w:tabs>
        <w:spacing w:line="276" w:lineRule="auto"/>
        <w:rPr>
          <w:rFonts w:ascii="Verdana" w:hAnsi="Verdana" w:cs="Arial"/>
          <w:sz w:val="18"/>
          <w:szCs w:val="18"/>
        </w:rPr>
      </w:pPr>
      <w:r w:rsidRPr="00310774">
        <w:rPr>
          <w:rFonts w:ascii="Verdana" w:hAnsi="Verdana" w:cs="Arial"/>
          <w:sz w:val="18"/>
          <w:szCs w:val="18"/>
        </w:rPr>
        <w:t>Dit Marktconsultatie document is geschreven in het kader van de marktconsultatie voor</w:t>
      </w:r>
      <w:r w:rsidR="00ED53BA">
        <w:rPr>
          <w:rFonts w:ascii="Verdana" w:hAnsi="Verdana" w:cs="Arial"/>
          <w:sz w:val="18"/>
          <w:szCs w:val="18"/>
        </w:rPr>
        <w:t xml:space="preserve"> </w:t>
      </w:r>
      <w:r w:rsidR="002B6399">
        <w:rPr>
          <w:rFonts w:ascii="Verdana" w:hAnsi="Verdana" w:cs="Arial"/>
          <w:sz w:val="18"/>
          <w:szCs w:val="18"/>
        </w:rPr>
        <w:t xml:space="preserve">een SF-faciliteit </w:t>
      </w:r>
      <w:r w:rsidR="006C1574">
        <w:rPr>
          <w:rFonts w:ascii="Verdana" w:hAnsi="Verdana" w:cs="Arial"/>
          <w:sz w:val="18"/>
          <w:szCs w:val="18"/>
        </w:rPr>
        <w:t xml:space="preserve">in </w:t>
      </w:r>
      <w:proofErr w:type="spellStart"/>
      <w:r w:rsidR="006C1574">
        <w:rPr>
          <w:rFonts w:ascii="Verdana" w:hAnsi="Verdana" w:cs="Arial"/>
          <w:sz w:val="18"/>
          <w:szCs w:val="18"/>
        </w:rPr>
        <w:t>zuid-Nederland</w:t>
      </w:r>
      <w:proofErr w:type="spellEnd"/>
      <w:r w:rsidR="006C1574">
        <w:rPr>
          <w:rFonts w:ascii="Verdana" w:hAnsi="Verdana" w:cs="Arial"/>
          <w:sz w:val="18"/>
          <w:szCs w:val="18"/>
        </w:rPr>
        <w:t xml:space="preserve"> </w:t>
      </w:r>
      <w:r w:rsidR="002B6399">
        <w:rPr>
          <w:rFonts w:ascii="Verdana" w:hAnsi="Verdana" w:cs="Arial"/>
          <w:sz w:val="18"/>
          <w:szCs w:val="18"/>
        </w:rPr>
        <w:t xml:space="preserve">bestaande uit een </w:t>
      </w:r>
      <w:r w:rsidR="00C8613D" w:rsidRPr="00C8613D">
        <w:rPr>
          <w:rFonts w:ascii="Verdana" w:hAnsi="Verdana" w:cs="Arial"/>
          <w:sz w:val="18"/>
          <w:szCs w:val="18"/>
        </w:rPr>
        <w:t xml:space="preserve">100m schietbaan met 270 graden kop &amp; </w:t>
      </w:r>
      <w:r w:rsidR="002B6399">
        <w:rPr>
          <w:rFonts w:ascii="Verdana" w:hAnsi="Verdana" w:cs="Arial"/>
          <w:sz w:val="18"/>
          <w:szCs w:val="18"/>
        </w:rPr>
        <w:t xml:space="preserve">een </w:t>
      </w:r>
      <w:r w:rsidR="00C8613D" w:rsidRPr="00C8613D">
        <w:rPr>
          <w:rFonts w:ascii="Verdana" w:hAnsi="Verdana" w:cs="Arial"/>
          <w:sz w:val="18"/>
          <w:szCs w:val="18"/>
        </w:rPr>
        <w:t xml:space="preserve">CQB life </w:t>
      </w:r>
      <w:proofErr w:type="spellStart"/>
      <w:r w:rsidR="00C8613D" w:rsidRPr="00C8613D">
        <w:rPr>
          <w:rFonts w:ascii="Verdana" w:hAnsi="Verdana" w:cs="Arial"/>
          <w:sz w:val="18"/>
          <w:szCs w:val="18"/>
        </w:rPr>
        <w:t>fire</w:t>
      </w:r>
      <w:proofErr w:type="spellEnd"/>
      <w:r w:rsidR="00C8613D" w:rsidRPr="00C8613D">
        <w:rPr>
          <w:rFonts w:ascii="Verdana" w:hAnsi="Verdana" w:cs="Arial"/>
          <w:sz w:val="18"/>
          <w:szCs w:val="18"/>
        </w:rPr>
        <w:t xml:space="preserve"> schiethuis</w:t>
      </w:r>
      <w:r w:rsidRPr="00310774">
        <w:rPr>
          <w:rFonts w:ascii="Verdana" w:hAnsi="Verdana" w:cs="Arial"/>
          <w:sz w:val="18"/>
          <w:szCs w:val="18"/>
        </w:rPr>
        <w:t>. Deelname aan deze marktconsultatie k</w:t>
      </w:r>
      <w:r w:rsidR="006328AF">
        <w:rPr>
          <w:rFonts w:ascii="Verdana" w:hAnsi="Verdana" w:cs="Arial"/>
          <w:sz w:val="18"/>
          <w:szCs w:val="18"/>
        </w:rPr>
        <w:t>an niet worden beschouwd als het uitbrengen van een offerte</w:t>
      </w:r>
      <w:r w:rsidR="008E46A4" w:rsidRPr="00310774">
        <w:rPr>
          <w:rFonts w:ascii="Verdana" w:hAnsi="Verdana" w:cs="Arial"/>
          <w:sz w:val="18"/>
          <w:szCs w:val="18"/>
        </w:rPr>
        <w:t xml:space="preserve">. Ook kan geen enkel recht op selectie of gunning in het kader van </w:t>
      </w:r>
      <w:r w:rsidR="006328AF">
        <w:rPr>
          <w:rFonts w:ascii="Verdana" w:hAnsi="Verdana" w:cs="Arial"/>
          <w:sz w:val="18"/>
          <w:szCs w:val="18"/>
        </w:rPr>
        <w:t xml:space="preserve">eventuele vervolgtrajecten al dan niet </w:t>
      </w:r>
      <w:r w:rsidR="00131D39">
        <w:rPr>
          <w:rFonts w:ascii="Verdana" w:hAnsi="Verdana" w:cs="Arial"/>
          <w:sz w:val="18"/>
          <w:szCs w:val="18"/>
        </w:rPr>
        <w:t>(</w:t>
      </w:r>
      <w:r w:rsidR="008E46A4" w:rsidRPr="00131D39">
        <w:rPr>
          <w:rFonts w:ascii="Verdana" w:hAnsi="Verdana" w:cs="Arial"/>
          <w:sz w:val="18"/>
          <w:szCs w:val="18"/>
        </w:rPr>
        <w:t>Europese</w:t>
      </w:r>
      <w:r w:rsidR="00131D39">
        <w:rPr>
          <w:rFonts w:ascii="Verdana" w:hAnsi="Verdana" w:cs="Arial"/>
          <w:sz w:val="18"/>
          <w:szCs w:val="18"/>
        </w:rPr>
        <w:t>)</w:t>
      </w:r>
      <w:r w:rsidR="008E46A4" w:rsidRPr="00310774">
        <w:rPr>
          <w:rFonts w:ascii="Verdana" w:hAnsi="Verdana" w:cs="Arial"/>
          <w:sz w:val="18"/>
          <w:szCs w:val="18"/>
        </w:rPr>
        <w:t xml:space="preserve"> aanbesteding</w:t>
      </w:r>
      <w:r w:rsidR="006328AF">
        <w:rPr>
          <w:rFonts w:ascii="Verdana" w:hAnsi="Verdana" w:cs="Arial"/>
          <w:sz w:val="18"/>
          <w:szCs w:val="18"/>
        </w:rPr>
        <w:t>en</w:t>
      </w:r>
      <w:r w:rsidR="008E46A4" w:rsidRPr="00310774">
        <w:rPr>
          <w:rFonts w:ascii="Verdana" w:hAnsi="Verdana" w:cs="Arial"/>
          <w:sz w:val="18"/>
          <w:szCs w:val="18"/>
        </w:rPr>
        <w:t xml:space="preserve"> wor</w:t>
      </w:r>
      <w:r w:rsidR="000A5B99">
        <w:rPr>
          <w:rFonts w:ascii="Verdana" w:hAnsi="Verdana" w:cs="Arial"/>
          <w:sz w:val="18"/>
          <w:szCs w:val="18"/>
        </w:rPr>
        <w:t xml:space="preserve">den ontleend aan </w:t>
      </w:r>
      <w:r w:rsidR="005E5269">
        <w:rPr>
          <w:rFonts w:ascii="Verdana" w:hAnsi="Verdana" w:cs="Arial"/>
          <w:sz w:val="18"/>
          <w:szCs w:val="18"/>
        </w:rPr>
        <w:t xml:space="preserve">deelname aan </w:t>
      </w:r>
      <w:r w:rsidR="008E46A4" w:rsidRPr="00310774">
        <w:rPr>
          <w:rFonts w:ascii="Verdana" w:hAnsi="Verdana" w:cs="Arial"/>
          <w:sz w:val="18"/>
          <w:szCs w:val="18"/>
        </w:rPr>
        <w:t>deze marktconsultatie.</w:t>
      </w:r>
    </w:p>
    <w:p w14:paraId="17A7A87D" w14:textId="77777777" w:rsidR="008E46A4" w:rsidRPr="00310774" w:rsidRDefault="008E46A4" w:rsidP="00310774">
      <w:pPr>
        <w:pStyle w:val="Koptekst"/>
        <w:tabs>
          <w:tab w:val="clear" w:pos="4536"/>
          <w:tab w:val="clear" w:pos="9072"/>
        </w:tabs>
        <w:spacing w:line="276" w:lineRule="auto"/>
        <w:rPr>
          <w:rFonts w:ascii="Verdana" w:hAnsi="Verdana" w:cs="Arial"/>
          <w:sz w:val="18"/>
          <w:szCs w:val="18"/>
        </w:rPr>
      </w:pPr>
    </w:p>
    <w:p w14:paraId="15F78161" w14:textId="77777777" w:rsidR="008E46A4" w:rsidRPr="00310774" w:rsidRDefault="0018338A" w:rsidP="00310774">
      <w:pPr>
        <w:pStyle w:val="Koptekst"/>
        <w:tabs>
          <w:tab w:val="clear" w:pos="4536"/>
          <w:tab w:val="clear" w:pos="9072"/>
        </w:tabs>
        <w:spacing w:line="276" w:lineRule="auto"/>
        <w:rPr>
          <w:rFonts w:ascii="Verdana" w:hAnsi="Verdana" w:cs="Arial"/>
          <w:sz w:val="18"/>
          <w:szCs w:val="18"/>
        </w:rPr>
      </w:pPr>
      <w:r>
        <w:rPr>
          <w:rFonts w:ascii="Verdana" w:hAnsi="Verdana"/>
          <w:sz w:val="18"/>
          <w:szCs w:val="18"/>
        </w:rPr>
        <w:t>Het Ministerie van Defensie</w:t>
      </w:r>
      <w:r w:rsidRPr="00310774">
        <w:rPr>
          <w:rFonts w:ascii="Verdana" w:hAnsi="Verdana" w:cs="Arial"/>
          <w:sz w:val="18"/>
          <w:szCs w:val="18"/>
        </w:rPr>
        <w:t xml:space="preserve"> </w:t>
      </w:r>
      <w:r w:rsidR="008E46A4" w:rsidRPr="00310774">
        <w:rPr>
          <w:rFonts w:ascii="Verdana" w:hAnsi="Verdana" w:cs="Arial"/>
          <w:sz w:val="18"/>
          <w:szCs w:val="18"/>
        </w:rPr>
        <w:t xml:space="preserve">behoudt zich </w:t>
      </w:r>
      <w:r w:rsidR="005E5269">
        <w:rPr>
          <w:rFonts w:ascii="Verdana" w:hAnsi="Verdana" w:cs="Arial"/>
          <w:sz w:val="18"/>
          <w:szCs w:val="18"/>
        </w:rPr>
        <w:t xml:space="preserve">te alle tijden </w:t>
      </w:r>
      <w:r w:rsidR="008E46A4" w:rsidRPr="00310774">
        <w:rPr>
          <w:rFonts w:ascii="Verdana" w:hAnsi="Verdana" w:cs="Arial"/>
          <w:sz w:val="18"/>
          <w:szCs w:val="18"/>
        </w:rPr>
        <w:t>het recht voor om:</w:t>
      </w:r>
    </w:p>
    <w:p w14:paraId="532B2208" w14:textId="77777777" w:rsidR="008E46A4" w:rsidRDefault="008E46A4" w:rsidP="00310774">
      <w:pPr>
        <w:pStyle w:val="Koptekst"/>
        <w:numPr>
          <w:ilvl w:val="0"/>
          <w:numId w:val="34"/>
        </w:numPr>
        <w:tabs>
          <w:tab w:val="clear" w:pos="4536"/>
          <w:tab w:val="clear" w:pos="9072"/>
        </w:tabs>
        <w:spacing w:line="276" w:lineRule="auto"/>
        <w:rPr>
          <w:rFonts w:ascii="Verdana" w:hAnsi="Verdana" w:cs="Arial"/>
          <w:sz w:val="18"/>
          <w:szCs w:val="18"/>
        </w:rPr>
      </w:pPr>
      <w:r w:rsidRPr="00310774">
        <w:rPr>
          <w:rFonts w:ascii="Verdana" w:hAnsi="Verdana" w:cs="Arial"/>
          <w:sz w:val="18"/>
          <w:szCs w:val="18"/>
        </w:rPr>
        <w:t xml:space="preserve">de planning zoals opgenomen in </w:t>
      </w:r>
      <w:r w:rsidRPr="00131D39">
        <w:rPr>
          <w:rFonts w:ascii="Verdana" w:hAnsi="Verdana" w:cs="Arial"/>
          <w:sz w:val="18"/>
          <w:szCs w:val="18"/>
        </w:rPr>
        <w:t>paragraaf 3.4 te</w:t>
      </w:r>
      <w:r w:rsidRPr="00310774">
        <w:rPr>
          <w:rFonts w:ascii="Verdana" w:hAnsi="Verdana" w:cs="Arial"/>
          <w:sz w:val="18"/>
          <w:szCs w:val="18"/>
        </w:rPr>
        <w:t xml:space="preserve"> wijzigen;</w:t>
      </w:r>
    </w:p>
    <w:p w14:paraId="07B8C26D" w14:textId="79E3EDFB" w:rsidR="008E46A4" w:rsidRPr="00D8482C" w:rsidRDefault="006328AF" w:rsidP="00D8482C">
      <w:pPr>
        <w:pStyle w:val="Koptekst"/>
        <w:numPr>
          <w:ilvl w:val="0"/>
          <w:numId w:val="34"/>
        </w:numPr>
        <w:tabs>
          <w:tab w:val="clear" w:pos="4536"/>
          <w:tab w:val="clear" w:pos="9072"/>
        </w:tabs>
        <w:spacing w:line="276" w:lineRule="auto"/>
        <w:rPr>
          <w:rFonts w:ascii="Verdana" w:hAnsi="Verdana"/>
          <w:sz w:val="18"/>
          <w:szCs w:val="18"/>
        </w:rPr>
      </w:pPr>
      <w:r w:rsidRPr="00D8482C">
        <w:rPr>
          <w:rFonts w:ascii="Verdana" w:hAnsi="Verdana"/>
          <w:sz w:val="18"/>
          <w:szCs w:val="18"/>
        </w:rPr>
        <w:t xml:space="preserve">het vervolgtraject vorm te geven </w:t>
      </w:r>
      <w:r w:rsidR="008E46A4" w:rsidRPr="00D8482C">
        <w:rPr>
          <w:rFonts w:ascii="Verdana" w:hAnsi="Verdana" w:cs="Arial"/>
          <w:sz w:val="18"/>
          <w:szCs w:val="18"/>
        </w:rPr>
        <w:t xml:space="preserve">qua </w:t>
      </w:r>
      <w:r w:rsidRPr="00D8482C">
        <w:rPr>
          <w:rFonts w:ascii="Verdana" w:hAnsi="Verdana" w:cs="Arial"/>
          <w:sz w:val="18"/>
          <w:szCs w:val="18"/>
        </w:rPr>
        <w:t xml:space="preserve">procedure, </w:t>
      </w:r>
      <w:r w:rsidR="008E46A4" w:rsidRPr="00D8482C">
        <w:rPr>
          <w:rFonts w:ascii="Verdana" w:hAnsi="Verdana" w:cs="Arial"/>
          <w:sz w:val="18"/>
          <w:szCs w:val="18"/>
        </w:rPr>
        <w:t>vorm en inhoud</w:t>
      </w:r>
      <w:r w:rsidR="005E5269" w:rsidRPr="00D8482C">
        <w:rPr>
          <w:rFonts w:ascii="Verdana" w:hAnsi="Verdana" w:cs="Arial"/>
          <w:sz w:val="18"/>
          <w:szCs w:val="18"/>
        </w:rPr>
        <w:t xml:space="preserve">, in </w:t>
      </w:r>
      <w:r w:rsidR="00D8482C">
        <w:rPr>
          <w:rFonts w:ascii="Verdana" w:hAnsi="Verdana" w:cs="Arial"/>
          <w:sz w:val="18"/>
          <w:szCs w:val="18"/>
        </w:rPr>
        <w:t xml:space="preserve">de </w:t>
      </w:r>
      <w:r w:rsidR="005E5269" w:rsidRPr="00D8482C">
        <w:rPr>
          <w:rFonts w:ascii="Verdana" w:hAnsi="Verdana" w:cs="Arial"/>
          <w:sz w:val="18"/>
          <w:szCs w:val="18"/>
        </w:rPr>
        <w:t>haar ogen meest passende wijze;</w:t>
      </w:r>
      <w:r w:rsidR="008E46A4" w:rsidRPr="00D8482C">
        <w:rPr>
          <w:rFonts w:ascii="Verdana" w:hAnsi="Verdana" w:cs="Arial"/>
          <w:sz w:val="18"/>
          <w:szCs w:val="18"/>
        </w:rPr>
        <w:t xml:space="preserve"> </w:t>
      </w:r>
    </w:p>
    <w:p w14:paraId="56077AAE" w14:textId="77777777" w:rsidR="008E46A4" w:rsidRPr="00310774" w:rsidRDefault="008E46A4" w:rsidP="00310774">
      <w:pPr>
        <w:pStyle w:val="Koptekst"/>
        <w:numPr>
          <w:ilvl w:val="0"/>
          <w:numId w:val="34"/>
        </w:numPr>
        <w:tabs>
          <w:tab w:val="clear" w:pos="4536"/>
          <w:tab w:val="clear" w:pos="9072"/>
        </w:tabs>
        <w:spacing w:line="276" w:lineRule="auto"/>
        <w:rPr>
          <w:rFonts w:ascii="Verdana" w:hAnsi="Verdana"/>
          <w:sz w:val="18"/>
          <w:szCs w:val="18"/>
        </w:rPr>
      </w:pPr>
      <w:r w:rsidRPr="00310774">
        <w:rPr>
          <w:rFonts w:ascii="Verdana" w:hAnsi="Verdana" w:cs="Arial"/>
          <w:sz w:val="18"/>
          <w:szCs w:val="18"/>
        </w:rPr>
        <w:t>deze marktconsultatie tijdelijk of definitief te staken</w:t>
      </w:r>
      <w:r w:rsidR="00913D58" w:rsidRPr="00310774">
        <w:rPr>
          <w:rFonts w:ascii="Verdana" w:hAnsi="Verdana" w:cs="Arial"/>
          <w:sz w:val="18"/>
          <w:szCs w:val="18"/>
        </w:rPr>
        <w:t>;</w:t>
      </w:r>
    </w:p>
    <w:p w14:paraId="77FA500E" w14:textId="77777777" w:rsidR="00913D58" w:rsidRPr="00475454" w:rsidRDefault="00913D58" w:rsidP="00310774">
      <w:pPr>
        <w:pStyle w:val="Koptekst"/>
        <w:numPr>
          <w:ilvl w:val="0"/>
          <w:numId w:val="34"/>
        </w:numPr>
        <w:tabs>
          <w:tab w:val="clear" w:pos="4536"/>
          <w:tab w:val="clear" w:pos="9072"/>
        </w:tabs>
        <w:spacing w:line="276" w:lineRule="auto"/>
        <w:rPr>
          <w:rFonts w:ascii="Verdana" w:hAnsi="Verdana"/>
          <w:sz w:val="18"/>
          <w:szCs w:val="18"/>
        </w:rPr>
      </w:pPr>
      <w:r w:rsidRPr="00310774">
        <w:rPr>
          <w:rFonts w:ascii="Verdana" w:hAnsi="Verdana" w:cs="Arial"/>
          <w:sz w:val="18"/>
          <w:szCs w:val="18"/>
        </w:rPr>
        <w:t xml:space="preserve">naar aanleiding van de resultaten van de marktconsultatie te besluiten geen </w:t>
      </w:r>
      <w:r w:rsidR="006328AF">
        <w:rPr>
          <w:rFonts w:ascii="Verdana" w:hAnsi="Verdana" w:cs="Arial"/>
          <w:sz w:val="18"/>
          <w:szCs w:val="18"/>
        </w:rPr>
        <w:t>vervolgtraject te starten</w:t>
      </w:r>
      <w:r w:rsidR="00475454">
        <w:rPr>
          <w:rFonts w:ascii="Verdana" w:hAnsi="Verdana" w:cs="Arial"/>
          <w:sz w:val="18"/>
          <w:szCs w:val="18"/>
        </w:rPr>
        <w:t>;</w:t>
      </w:r>
    </w:p>
    <w:p w14:paraId="58DE2A09" w14:textId="77777777" w:rsidR="00475454" w:rsidRPr="006328AF" w:rsidRDefault="00475454" w:rsidP="00310774">
      <w:pPr>
        <w:pStyle w:val="Koptekst"/>
        <w:numPr>
          <w:ilvl w:val="0"/>
          <w:numId w:val="34"/>
        </w:numPr>
        <w:tabs>
          <w:tab w:val="clear" w:pos="4536"/>
          <w:tab w:val="clear" w:pos="9072"/>
        </w:tabs>
        <w:spacing w:line="276" w:lineRule="auto"/>
        <w:rPr>
          <w:rFonts w:ascii="Verdana" w:hAnsi="Verdana"/>
          <w:sz w:val="18"/>
          <w:szCs w:val="18"/>
        </w:rPr>
      </w:pPr>
      <w:r>
        <w:rPr>
          <w:rFonts w:ascii="Verdana" w:hAnsi="Verdana" w:cs="Arial"/>
          <w:sz w:val="18"/>
          <w:szCs w:val="18"/>
        </w:rPr>
        <w:t xml:space="preserve">de resultaten van de marktconsultatie </w:t>
      </w:r>
      <w:r w:rsidR="00A81A00">
        <w:rPr>
          <w:rFonts w:ascii="Verdana" w:hAnsi="Verdana" w:cs="Arial"/>
          <w:sz w:val="18"/>
          <w:szCs w:val="18"/>
        </w:rPr>
        <w:t xml:space="preserve">wel, </w:t>
      </w:r>
      <w:r>
        <w:rPr>
          <w:rFonts w:ascii="Verdana" w:hAnsi="Verdana" w:cs="Arial"/>
          <w:sz w:val="18"/>
          <w:szCs w:val="18"/>
        </w:rPr>
        <w:t>niet</w:t>
      </w:r>
      <w:r w:rsidR="00A030A5">
        <w:rPr>
          <w:rFonts w:ascii="Verdana" w:hAnsi="Verdana" w:cs="Arial"/>
          <w:sz w:val="18"/>
          <w:szCs w:val="18"/>
        </w:rPr>
        <w:t xml:space="preserve"> of niet volledig te</w:t>
      </w:r>
      <w:r>
        <w:rPr>
          <w:rFonts w:ascii="Verdana" w:hAnsi="Verdana" w:cs="Arial"/>
          <w:sz w:val="18"/>
          <w:szCs w:val="18"/>
        </w:rPr>
        <w:t xml:space="preserve"> gebruiken bij </w:t>
      </w:r>
      <w:r w:rsidR="006328AF">
        <w:rPr>
          <w:rFonts w:ascii="Verdana" w:hAnsi="Verdana" w:cs="Arial"/>
          <w:sz w:val="18"/>
          <w:szCs w:val="18"/>
        </w:rPr>
        <w:t>een mogelijk vervolgtraject;</w:t>
      </w:r>
    </w:p>
    <w:p w14:paraId="5DFF8C56" w14:textId="77777777" w:rsidR="006328AF" w:rsidRPr="00310774" w:rsidRDefault="006328AF" w:rsidP="00310774">
      <w:pPr>
        <w:pStyle w:val="Koptekst"/>
        <w:numPr>
          <w:ilvl w:val="0"/>
          <w:numId w:val="34"/>
        </w:numPr>
        <w:tabs>
          <w:tab w:val="clear" w:pos="4536"/>
          <w:tab w:val="clear" w:pos="9072"/>
        </w:tabs>
        <w:spacing w:line="276" w:lineRule="auto"/>
        <w:rPr>
          <w:rFonts w:ascii="Verdana" w:hAnsi="Verdana"/>
          <w:sz w:val="18"/>
          <w:szCs w:val="18"/>
        </w:rPr>
      </w:pPr>
      <w:r>
        <w:rPr>
          <w:rFonts w:ascii="Verdana" w:hAnsi="Verdana" w:cs="Arial"/>
          <w:sz w:val="18"/>
          <w:szCs w:val="18"/>
        </w:rPr>
        <w:t xml:space="preserve">een </w:t>
      </w:r>
      <w:r w:rsidR="005E5269">
        <w:rPr>
          <w:rFonts w:ascii="Verdana" w:hAnsi="Verdana" w:cs="Arial"/>
          <w:sz w:val="18"/>
          <w:szCs w:val="18"/>
        </w:rPr>
        <w:t xml:space="preserve">nieuwe of </w:t>
      </w:r>
      <w:r>
        <w:rPr>
          <w:rFonts w:ascii="Verdana" w:hAnsi="Verdana" w:cs="Arial"/>
          <w:sz w:val="18"/>
          <w:szCs w:val="18"/>
        </w:rPr>
        <w:t>aanvullende marktconsultatie te houden.</w:t>
      </w:r>
    </w:p>
    <w:p w14:paraId="2FB79CC1" w14:textId="77777777" w:rsidR="00112B79" w:rsidRPr="00310774" w:rsidRDefault="00112B79" w:rsidP="00310774">
      <w:pPr>
        <w:pStyle w:val="Koptekst"/>
        <w:tabs>
          <w:tab w:val="clear" w:pos="4536"/>
          <w:tab w:val="clear" w:pos="9072"/>
        </w:tabs>
        <w:spacing w:line="276" w:lineRule="auto"/>
        <w:rPr>
          <w:rFonts w:ascii="Verdana" w:hAnsi="Verdana" w:cs="Arial"/>
          <w:sz w:val="18"/>
          <w:szCs w:val="18"/>
        </w:rPr>
      </w:pPr>
    </w:p>
    <w:p w14:paraId="320565F7" w14:textId="77777777" w:rsidR="00112B79" w:rsidRPr="002B5A67" w:rsidRDefault="00E45F22" w:rsidP="002B5A67">
      <w:pPr>
        <w:pStyle w:val="Koptekst"/>
        <w:tabs>
          <w:tab w:val="clear" w:pos="4536"/>
          <w:tab w:val="clear" w:pos="9072"/>
        </w:tabs>
        <w:spacing w:line="276" w:lineRule="auto"/>
        <w:outlineLvl w:val="1"/>
        <w:rPr>
          <w:rFonts w:ascii="Verdana" w:hAnsi="Verdana"/>
          <w:b/>
          <w:sz w:val="18"/>
          <w:szCs w:val="18"/>
        </w:rPr>
      </w:pPr>
      <w:bookmarkStart w:id="27" w:name="_Toc522541261"/>
      <w:r w:rsidRPr="002B5A67">
        <w:rPr>
          <w:rFonts w:ascii="Verdana" w:hAnsi="Verdana"/>
          <w:b/>
          <w:sz w:val="18"/>
          <w:szCs w:val="18"/>
        </w:rPr>
        <w:t>4.5</w:t>
      </w:r>
      <w:r w:rsidRPr="002B5A67">
        <w:rPr>
          <w:rFonts w:ascii="Verdana" w:hAnsi="Verdana"/>
          <w:b/>
          <w:sz w:val="18"/>
          <w:szCs w:val="18"/>
        </w:rPr>
        <w:tab/>
      </w:r>
      <w:r w:rsidR="00112B79" w:rsidRPr="002B5A67">
        <w:rPr>
          <w:rFonts w:ascii="Verdana" w:hAnsi="Verdana"/>
          <w:b/>
          <w:sz w:val="18"/>
          <w:szCs w:val="18"/>
        </w:rPr>
        <w:t>Vertrouwelijkheid</w:t>
      </w:r>
      <w:bookmarkEnd w:id="27"/>
    </w:p>
    <w:p w14:paraId="14258402" w14:textId="77777777" w:rsidR="00E45F22" w:rsidRDefault="0018338A" w:rsidP="002B5A67">
      <w:pPr>
        <w:pStyle w:val="Koptekst"/>
        <w:tabs>
          <w:tab w:val="clear" w:pos="4536"/>
          <w:tab w:val="clear" w:pos="9072"/>
        </w:tabs>
        <w:spacing w:line="276" w:lineRule="auto"/>
        <w:rPr>
          <w:rFonts w:ascii="Verdana" w:hAnsi="Verdana" w:cs="Arial"/>
          <w:sz w:val="18"/>
          <w:szCs w:val="18"/>
        </w:rPr>
      </w:pPr>
      <w:bookmarkStart w:id="28" w:name="_Toc489356103"/>
      <w:r w:rsidRPr="00A85F51">
        <w:rPr>
          <w:rFonts w:ascii="Verdana" w:hAnsi="Verdana" w:cs="Arial"/>
          <w:sz w:val="18"/>
          <w:szCs w:val="18"/>
        </w:rPr>
        <w:t>Het Ministerie van Defensie</w:t>
      </w:r>
      <w:r w:rsidRPr="00310774">
        <w:rPr>
          <w:rFonts w:ascii="Verdana" w:hAnsi="Verdana" w:cs="Arial"/>
          <w:sz w:val="18"/>
          <w:szCs w:val="18"/>
        </w:rPr>
        <w:t xml:space="preserve"> </w:t>
      </w:r>
      <w:r w:rsidR="00112B79" w:rsidRPr="00310774">
        <w:rPr>
          <w:rFonts w:ascii="Verdana" w:hAnsi="Verdana" w:cs="Arial"/>
          <w:sz w:val="18"/>
          <w:szCs w:val="18"/>
        </w:rPr>
        <w:t xml:space="preserve">zal de </w:t>
      </w:r>
      <w:r w:rsidR="003378DD">
        <w:rPr>
          <w:rFonts w:ascii="Verdana" w:hAnsi="Verdana" w:cs="Arial"/>
          <w:sz w:val="18"/>
          <w:szCs w:val="18"/>
        </w:rPr>
        <w:t xml:space="preserve">antwoorden op de Vragenlijst </w:t>
      </w:r>
      <w:r w:rsidR="006328AF">
        <w:rPr>
          <w:rFonts w:ascii="Verdana" w:hAnsi="Verdana" w:cs="Arial"/>
          <w:sz w:val="18"/>
          <w:szCs w:val="18"/>
        </w:rPr>
        <w:t xml:space="preserve">daar waar mogelijk </w:t>
      </w:r>
      <w:r w:rsidR="003378DD">
        <w:rPr>
          <w:rFonts w:ascii="Verdana" w:hAnsi="Verdana" w:cs="Arial"/>
          <w:sz w:val="18"/>
          <w:szCs w:val="18"/>
        </w:rPr>
        <w:t>ve</w:t>
      </w:r>
      <w:r w:rsidR="00112B79" w:rsidRPr="00310774">
        <w:rPr>
          <w:rFonts w:ascii="Verdana" w:hAnsi="Verdana" w:cs="Arial"/>
          <w:sz w:val="18"/>
          <w:szCs w:val="18"/>
        </w:rPr>
        <w:t>rtrouwelijk behandelen.</w:t>
      </w:r>
      <w:bookmarkEnd w:id="28"/>
      <w:r w:rsidR="00112B79" w:rsidRPr="00310774">
        <w:rPr>
          <w:rFonts w:ascii="Verdana" w:hAnsi="Verdana" w:cs="Arial"/>
          <w:sz w:val="18"/>
          <w:szCs w:val="18"/>
        </w:rPr>
        <w:t xml:space="preserve"> </w:t>
      </w:r>
    </w:p>
    <w:p w14:paraId="7E45FAF1" w14:textId="77777777" w:rsidR="00E45F22" w:rsidRDefault="00E45F22" w:rsidP="00E45F22">
      <w:r>
        <w:br w:type="page"/>
      </w:r>
    </w:p>
    <w:p w14:paraId="5DB8F4EC" w14:textId="77777777" w:rsidR="0021748E" w:rsidRPr="00310774" w:rsidRDefault="0021748E" w:rsidP="0021748E">
      <w:pPr>
        <w:pStyle w:val="Koptekst"/>
        <w:tabs>
          <w:tab w:val="clear" w:pos="4536"/>
          <w:tab w:val="clear" w:pos="9072"/>
        </w:tabs>
        <w:spacing w:line="276" w:lineRule="auto"/>
        <w:outlineLvl w:val="0"/>
        <w:rPr>
          <w:rFonts w:ascii="Verdana" w:hAnsi="Verdana" w:cs="Arial"/>
          <w:b/>
          <w:sz w:val="18"/>
          <w:szCs w:val="18"/>
        </w:rPr>
      </w:pPr>
      <w:bookmarkStart w:id="29" w:name="_Toc521504152"/>
      <w:bookmarkStart w:id="30" w:name="_Toc522541262"/>
      <w:r w:rsidRPr="00310774">
        <w:rPr>
          <w:rFonts w:ascii="Verdana" w:hAnsi="Verdana" w:cs="Arial"/>
          <w:b/>
          <w:sz w:val="18"/>
          <w:szCs w:val="18"/>
        </w:rPr>
        <w:lastRenderedPageBreak/>
        <w:t xml:space="preserve">Bijlage A </w:t>
      </w:r>
      <w:r w:rsidRPr="00310774">
        <w:rPr>
          <w:rFonts w:ascii="Verdana" w:hAnsi="Verdana" w:cs="Arial"/>
          <w:b/>
          <w:sz w:val="18"/>
          <w:szCs w:val="18"/>
        </w:rPr>
        <w:tab/>
      </w:r>
      <w:r>
        <w:rPr>
          <w:rFonts w:ascii="Verdana" w:hAnsi="Verdana" w:cs="Arial"/>
          <w:b/>
          <w:sz w:val="18"/>
          <w:szCs w:val="18"/>
        </w:rPr>
        <w:t xml:space="preserve">Concept </w:t>
      </w:r>
      <w:r w:rsidRPr="00310774">
        <w:rPr>
          <w:rFonts w:ascii="Verdana" w:hAnsi="Verdana" w:cs="Arial"/>
          <w:b/>
          <w:sz w:val="18"/>
          <w:szCs w:val="18"/>
        </w:rPr>
        <w:t>Beschrijving van de opdracht</w:t>
      </w:r>
      <w:bookmarkEnd w:id="29"/>
      <w:bookmarkEnd w:id="30"/>
    </w:p>
    <w:p w14:paraId="1B98E7DD" w14:textId="77777777" w:rsidR="0021748E" w:rsidRDefault="0021748E" w:rsidP="0021748E">
      <w:pPr>
        <w:pStyle w:val="Koptekst"/>
        <w:tabs>
          <w:tab w:val="clear" w:pos="4536"/>
          <w:tab w:val="clear" w:pos="9072"/>
        </w:tabs>
        <w:spacing w:line="276" w:lineRule="auto"/>
        <w:rPr>
          <w:rFonts w:ascii="Verdana" w:hAnsi="Verdana" w:cs="Arial"/>
          <w:sz w:val="18"/>
          <w:szCs w:val="18"/>
        </w:rPr>
      </w:pPr>
    </w:p>
    <w:p w14:paraId="5403D2DD" w14:textId="0533CC51" w:rsidR="0021748E" w:rsidRDefault="0021748E" w:rsidP="0021748E">
      <w:pPr>
        <w:spacing w:line="276" w:lineRule="auto"/>
        <w:rPr>
          <w:rFonts w:cs="Arial"/>
          <w:sz w:val="20"/>
          <w:szCs w:val="20"/>
        </w:rPr>
      </w:pPr>
      <w:r>
        <w:rPr>
          <w:rFonts w:ascii="Verdana" w:hAnsi="Verdana"/>
          <w:sz w:val="18"/>
          <w:szCs w:val="18"/>
        </w:rPr>
        <w:t>In deze bijlage staat</w:t>
      </w:r>
      <w:r w:rsidR="00895ECC">
        <w:rPr>
          <w:rFonts w:ascii="Verdana" w:hAnsi="Verdana"/>
          <w:sz w:val="18"/>
          <w:szCs w:val="18"/>
        </w:rPr>
        <w:t>,</w:t>
      </w:r>
      <w:r>
        <w:rPr>
          <w:rFonts w:ascii="Verdana" w:hAnsi="Verdana"/>
          <w:sz w:val="18"/>
          <w:szCs w:val="18"/>
        </w:rPr>
        <w:t xml:space="preserve"> </w:t>
      </w:r>
      <w:r w:rsidR="00895ECC">
        <w:rPr>
          <w:rFonts w:ascii="Verdana" w:hAnsi="Verdana"/>
          <w:sz w:val="18"/>
          <w:szCs w:val="18"/>
        </w:rPr>
        <w:t xml:space="preserve">vooralsnog </w:t>
      </w:r>
      <w:r>
        <w:rPr>
          <w:rFonts w:ascii="Verdana" w:hAnsi="Verdana"/>
          <w:sz w:val="18"/>
          <w:szCs w:val="18"/>
        </w:rPr>
        <w:t>in algemene bewoordingen</w:t>
      </w:r>
      <w:r w:rsidR="00895ECC">
        <w:rPr>
          <w:rFonts w:ascii="Verdana" w:hAnsi="Verdana"/>
          <w:sz w:val="18"/>
          <w:szCs w:val="18"/>
        </w:rPr>
        <w:t>,</w:t>
      </w:r>
      <w:r>
        <w:rPr>
          <w:rFonts w:ascii="Verdana" w:hAnsi="Verdana"/>
          <w:sz w:val="18"/>
          <w:szCs w:val="18"/>
        </w:rPr>
        <w:t xml:space="preserve"> de concept behoefte beschreven zoals het Ministerie van Defensie die op dit moment voorziet</w:t>
      </w:r>
      <w:r w:rsidR="00895ECC">
        <w:rPr>
          <w:rFonts w:ascii="Verdana" w:hAnsi="Verdana"/>
          <w:sz w:val="18"/>
          <w:szCs w:val="18"/>
        </w:rPr>
        <w:t xml:space="preserve">. Deze </w:t>
      </w:r>
      <w:r>
        <w:rPr>
          <w:rFonts w:ascii="Verdana" w:hAnsi="Verdana"/>
          <w:sz w:val="18"/>
          <w:szCs w:val="18"/>
        </w:rPr>
        <w:t xml:space="preserve">is uitsluitend bedoeld voor de marktconsultatie. </w:t>
      </w:r>
      <w:r w:rsidRPr="00814071">
        <w:rPr>
          <w:rFonts w:cs="Arial"/>
          <w:sz w:val="20"/>
          <w:szCs w:val="20"/>
        </w:rPr>
        <w:t xml:space="preserve">Informatie in deze marktconsultatie kan </w:t>
      </w:r>
      <w:r>
        <w:rPr>
          <w:rFonts w:cs="Arial"/>
          <w:sz w:val="20"/>
          <w:szCs w:val="20"/>
        </w:rPr>
        <w:t xml:space="preserve">en zal naar alle verwachtingen </w:t>
      </w:r>
      <w:r w:rsidRPr="00814071">
        <w:rPr>
          <w:rFonts w:cs="Arial"/>
          <w:sz w:val="20"/>
          <w:szCs w:val="20"/>
        </w:rPr>
        <w:t xml:space="preserve">afwijken van informatie die later (in </w:t>
      </w:r>
      <w:r>
        <w:rPr>
          <w:rFonts w:cs="Arial"/>
          <w:sz w:val="20"/>
          <w:szCs w:val="20"/>
        </w:rPr>
        <w:t>een mogelijk vervolgtraject</w:t>
      </w:r>
      <w:r w:rsidRPr="00814071">
        <w:rPr>
          <w:rFonts w:cs="Arial"/>
          <w:sz w:val="20"/>
          <w:szCs w:val="20"/>
        </w:rPr>
        <w:t xml:space="preserve">) wordt verstrekt. Aan de informatie die in het kader van de marktconsultatie wordt verstrekt kunnen geen rechten worden ontleend. De informatie is indicatief </w:t>
      </w:r>
      <w:r>
        <w:rPr>
          <w:rFonts w:cs="Arial"/>
          <w:sz w:val="20"/>
          <w:szCs w:val="20"/>
        </w:rPr>
        <w:t xml:space="preserve">(op hoofdlijnen) </w:t>
      </w:r>
      <w:r w:rsidRPr="00814071">
        <w:rPr>
          <w:rFonts w:cs="Arial"/>
          <w:sz w:val="20"/>
          <w:szCs w:val="20"/>
        </w:rPr>
        <w:t>en louter bedoeld om de kwaliteit van de marktconsultatie te verhogen. Indien deze informatie strijdig is met de informatie, die later wordt verstrekt, is de laatstgenoemde leidend</w:t>
      </w:r>
      <w:r>
        <w:rPr>
          <w:rFonts w:cs="Arial"/>
          <w:sz w:val="20"/>
          <w:szCs w:val="20"/>
        </w:rPr>
        <w:t>.</w:t>
      </w:r>
    </w:p>
    <w:p w14:paraId="31BD505D" w14:textId="77777777" w:rsidR="0021748E" w:rsidRPr="00814071" w:rsidRDefault="0021748E" w:rsidP="0021748E">
      <w:pPr>
        <w:spacing w:line="276" w:lineRule="auto"/>
        <w:rPr>
          <w:rFonts w:cs="Arial"/>
          <w:sz w:val="20"/>
          <w:szCs w:val="20"/>
        </w:rPr>
      </w:pPr>
    </w:p>
    <w:p w14:paraId="46C0BEBA" w14:textId="77777777" w:rsidR="0021748E" w:rsidRPr="00310774" w:rsidRDefault="0021748E" w:rsidP="0021748E">
      <w:pPr>
        <w:pStyle w:val="Koptekst"/>
        <w:tabs>
          <w:tab w:val="clear" w:pos="4536"/>
          <w:tab w:val="clear" w:pos="9072"/>
        </w:tabs>
        <w:spacing w:line="276" w:lineRule="auto"/>
        <w:rPr>
          <w:rFonts w:ascii="Verdana" w:hAnsi="Verdana"/>
          <w:b/>
          <w:sz w:val="18"/>
          <w:szCs w:val="18"/>
        </w:rPr>
      </w:pPr>
      <w:r w:rsidRPr="00310774">
        <w:rPr>
          <w:rFonts w:ascii="Verdana" w:hAnsi="Verdana"/>
          <w:b/>
          <w:sz w:val="18"/>
          <w:szCs w:val="18"/>
        </w:rPr>
        <w:t xml:space="preserve">Beschrijving van het onderwerp van de </w:t>
      </w:r>
      <w:r>
        <w:rPr>
          <w:rFonts w:ascii="Verdana" w:hAnsi="Verdana"/>
          <w:b/>
          <w:sz w:val="18"/>
          <w:szCs w:val="18"/>
        </w:rPr>
        <w:t>marktconsultatie</w:t>
      </w:r>
      <w:r w:rsidRPr="00310774">
        <w:rPr>
          <w:rFonts w:ascii="Verdana" w:hAnsi="Verdana"/>
          <w:b/>
          <w:sz w:val="18"/>
          <w:szCs w:val="18"/>
        </w:rPr>
        <w:t xml:space="preserve"> </w:t>
      </w:r>
    </w:p>
    <w:p w14:paraId="6B61AF39" w14:textId="1065D17A" w:rsidR="0021748E" w:rsidRDefault="0021748E" w:rsidP="0021748E">
      <w:pPr>
        <w:pStyle w:val="Koptekst"/>
        <w:tabs>
          <w:tab w:val="clear" w:pos="4536"/>
          <w:tab w:val="clear" w:pos="9072"/>
        </w:tabs>
        <w:spacing w:line="276" w:lineRule="auto"/>
        <w:rPr>
          <w:rFonts w:ascii="Verdana" w:hAnsi="Verdana" w:cs="Arial"/>
          <w:sz w:val="18"/>
          <w:szCs w:val="18"/>
        </w:rPr>
      </w:pPr>
      <w:r w:rsidRPr="0003298F">
        <w:rPr>
          <w:rFonts w:ascii="Verdana" w:hAnsi="Verdana" w:cs="Arial"/>
          <w:sz w:val="18"/>
          <w:szCs w:val="18"/>
        </w:rPr>
        <w:t>Het beoogde resultaat van het project is het realiseren van een flexibele schietfaciliteit in het zuiden van Nederland, aankoop, levering, installatie, oplevering (incl.</w:t>
      </w:r>
      <w:r>
        <w:rPr>
          <w:rFonts w:ascii="Verdana" w:hAnsi="Verdana" w:cs="Arial"/>
          <w:sz w:val="18"/>
          <w:szCs w:val="18"/>
        </w:rPr>
        <w:t xml:space="preserve"> </w:t>
      </w:r>
      <w:r w:rsidRPr="0003298F">
        <w:rPr>
          <w:rFonts w:ascii="Verdana" w:hAnsi="Verdana" w:cs="Arial"/>
          <w:sz w:val="18"/>
          <w:szCs w:val="18"/>
        </w:rPr>
        <w:t>keuring/</w:t>
      </w:r>
      <w:r>
        <w:rPr>
          <w:rFonts w:ascii="Verdana" w:hAnsi="Verdana" w:cs="Arial"/>
          <w:sz w:val="18"/>
          <w:szCs w:val="18"/>
        </w:rPr>
        <w:t xml:space="preserve"> </w:t>
      </w:r>
      <w:r w:rsidRPr="0003298F">
        <w:rPr>
          <w:rFonts w:ascii="Verdana" w:hAnsi="Verdana" w:cs="Arial"/>
          <w:sz w:val="18"/>
          <w:szCs w:val="18"/>
        </w:rPr>
        <w:t>vrijgave/</w:t>
      </w:r>
      <w:r>
        <w:rPr>
          <w:rFonts w:ascii="Verdana" w:hAnsi="Verdana" w:cs="Arial"/>
          <w:sz w:val="18"/>
          <w:szCs w:val="18"/>
        </w:rPr>
        <w:t xml:space="preserve"> </w:t>
      </w:r>
      <w:r w:rsidRPr="0003298F">
        <w:rPr>
          <w:rFonts w:ascii="Verdana" w:hAnsi="Verdana" w:cs="Arial"/>
          <w:sz w:val="18"/>
          <w:szCs w:val="18"/>
        </w:rPr>
        <w:t xml:space="preserve">certificering). De voorziening is benodigd  voor het Korps Commando Troepen (KCT) van het Ministerie van Defensie. De gevraagde faciliteit voor Special </w:t>
      </w:r>
      <w:proofErr w:type="spellStart"/>
      <w:r w:rsidRPr="0003298F">
        <w:rPr>
          <w:rFonts w:ascii="Verdana" w:hAnsi="Verdana" w:cs="Arial"/>
          <w:sz w:val="18"/>
          <w:szCs w:val="18"/>
        </w:rPr>
        <w:t>Forces</w:t>
      </w:r>
      <w:proofErr w:type="spellEnd"/>
      <w:r w:rsidRPr="0003298F">
        <w:rPr>
          <w:rFonts w:ascii="Verdana" w:hAnsi="Verdana" w:cs="Arial"/>
          <w:sz w:val="18"/>
          <w:szCs w:val="18"/>
        </w:rPr>
        <w:t xml:space="preserve"> bestaat </w:t>
      </w:r>
      <w:r>
        <w:rPr>
          <w:rFonts w:ascii="Verdana" w:hAnsi="Verdana" w:cs="Arial"/>
          <w:sz w:val="18"/>
          <w:szCs w:val="18"/>
        </w:rPr>
        <w:t xml:space="preserve">-op hoofdlijnen- uit </w:t>
      </w:r>
      <w:r w:rsidR="006C1574">
        <w:rPr>
          <w:rFonts w:ascii="Verdana" w:hAnsi="Verdana" w:cs="Arial"/>
          <w:sz w:val="18"/>
          <w:szCs w:val="18"/>
        </w:rPr>
        <w:t>de navolgende</w:t>
      </w:r>
      <w:r>
        <w:rPr>
          <w:rFonts w:ascii="Verdana" w:hAnsi="Verdana" w:cs="Arial"/>
          <w:sz w:val="18"/>
          <w:szCs w:val="18"/>
        </w:rPr>
        <w:t xml:space="preserve"> onderdelen te weten</w:t>
      </w:r>
      <w:r w:rsidRPr="0003298F">
        <w:rPr>
          <w:rFonts w:ascii="Verdana" w:hAnsi="Verdana" w:cs="Arial"/>
          <w:sz w:val="18"/>
          <w:szCs w:val="18"/>
        </w:rPr>
        <w:t>:</w:t>
      </w:r>
    </w:p>
    <w:p w14:paraId="1D8C0CC1" w14:textId="77777777" w:rsidR="0021748E" w:rsidRPr="0003298F" w:rsidRDefault="0021748E" w:rsidP="0021748E">
      <w:pPr>
        <w:pStyle w:val="Koptekst"/>
        <w:tabs>
          <w:tab w:val="clear" w:pos="4536"/>
          <w:tab w:val="clear" w:pos="9072"/>
        </w:tabs>
        <w:spacing w:line="276" w:lineRule="auto"/>
        <w:rPr>
          <w:rFonts w:ascii="Verdana" w:hAnsi="Verdana" w:cs="Arial"/>
          <w:sz w:val="18"/>
          <w:szCs w:val="18"/>
        </w:rPr>
      </w:pPr>
    </w:p>
    <w:p w14:paraId="20D20316" w14:textId="77777777" w:rsidR="0021748E" w:rsidRPr="0003298F" w:rsidRDefault="0021748E" w:rsidP="00895ECC">
      <w:pPr>
        <w:pStyle w:val="Koptekst"/>
        <w:tabs>
          <w:tab w:val="clear" w:pos="4536"/>
          <w:tab w:val="clear" w:pos="9072"/>
        </w:tabs>
        <w:spacing w:line="276" w:lineRule="auto"/>
        <w:ind w:firstLine="708"/>
        <w:rPr>
          <w:rFonts w:ascii="Verdana" w:hAnsi="Verdana" w:cs="Arial"/>
          <w:sz w:val="18"/>
          <w:szCs w:val="18"/>
        </w:rPr>
      </w:pPr>
      <w:r w:rsidRPr="0003298F">
        <w:rPr>
          <w:rFonts w:ascii="Verdana" w:hAnsi="Verdana" w:cs="Arial"/>
          <w:sz w:val="18"/>
          <w:szCs w:val="18"/>
        </w:rPr>
        <w:t>1. Een 100meter schietbaan met a</w:t>
      </w:r>
      <w:r w:rsidR="006C1574">
        <w:rPr>
          <w:rFonts w:ascii="Verdana" w:hAnsi="Verdana" w:cs="Arial"/>
          <w:sz w:val="18"/>
          <w:szCs w:val="18"/>
        </w:rPr>
        <w:t>an het einde een</w:t>
      </w:r>
      <w:r w:rsidRPr="0003298F">
        <w:rPr>
          <w:rFonts w:ascii="Verdana" w:hAnsi="Verdana" w:cs="Arial"/>
          <w:sz w:val="18"/>
          <w:szCs w:val="18"/>
        </w:rPr>
        <w:t xml:space="preserve"> 270 graden kop;</w:t>
      </w:r>
    </w:p>
    <w:p w14:paraId="33CD1499" w14:textId="77777777" w:rsidR="0021748E" w:rsidRPr="0003298F" w:rsidRDefault="0021748E" w:rsidP="00895ECC">
      <w:pPr>
        <w:pStyle w:val="Koptekst"/>
        <w:tabs>
          <w:tab w:val="clear" w:pos="4536"/>
          <w:tab w:val="clear" w:pos="9072"/>
        </w:tabs>
        <w:spacing w:line="276" w:lineRule="auto"/>
        <w:ind w:left="708"/>
        <w:rPr>
          <w:rFonts w:ascii="Verdana" w:hAnsi="Verdana" w:cs="Arial"/>
          <w:sz w:val="18"/>
          <w:szCs w:val="18"/>
        </w:rPr>
      </w:pPr>
      <w:r w:rsidRPr="009C060E">
        <w:rPr>
          <w:rFonts w:ascii="Verdana" w:hAnsi="Verdana" w:cs="Arial"/>
          <w:sz w:val="18"/>
          <w:szCs w:val="18"/>
        </w:rPr>
        <w:t xml:space="preserve">2. Een </w:t>
      </w:r>
      <w:r w:rsidR="006C1574">
        <w:rPr>
          <w:rFonts w:ascii="Verdana" w:hAnsi="Verdana" w:cs="Arial"/>
          <w:sz w:val="18"/>
          <w:szCs w:val="18"/>
        </w:rPr>
        <w:t xml:space="preserve">flexibel en </w:t>
      </w:r>
      <w:r w:rsidRPr="009C060E">
        <w:rPr>
          <w:rFonts w:ascii="Verdana" w:hAnsi="Verdana" w:cs="Arial"/>
          <w:sz w:val="18"/>
          <w:szCs w:val="18"/>
        </w:rPr>
        <w:t xml:space="preserve">geavanceerd Close </w:t>
      </w:r>
      <w:proofErr w:type="spellStart"/>
      <w:r w:rsidRPr="009C060E">
        <w:rPr>
          <w:rFonts w:ascii="Verdana" w:hAnsi="Verdana" w:cs="Arial"/>
          <w:sz w:val="18"/>
          <w:szCs w:val="18"/>
        </w:rPr>
        <w:t>Quarters</w:t>
      </w:r>
      <w:proofErr w:type="spellEnd"/>
      <w:r w:rsidRPr="009C060E">
        <w:rPr>
          <w:rFonts w:ascii="Verdana" w:hAnsi="Verdana" w:cs="Arial"/>
          <w:sz w:val="18"/>
          <w:szCs w:val="18"/>
        </w:rPr>
        <w:t xml:space="preserve"> Battle (CQB) life </w:t>
      </w:r>
      <w:proofErr w:type="spellStart"/>
      <w:r w:rsidRPr="009C060E">
        <w:rPr>
          <w:rFonts w:ascii="Verdana" w:hAnsi="Verdana" w:cs="Arial"/>
          <w:sz w:val="18"/>
          <w:szCs w:val="18"/>
        </w:rPr>
        <w:t>fire</w:t>
      </w:r>
      <w:proofErr w:type="spellEnd"/>
      <w:r w:rsidRPr="009C060E">
        <w:rPr>
          <w:rFonts w:ascii="Verdana" w:hAnsi="Verdana" w:cs="Arial"/>
          <w:sz w:val="18"/>
          <w:szCs w:val="18"/>
        </w:rPr>
        <w:t xml:space="preserve"> schiethuis bestaande uit</w:t>
      </w:r>
      <w:r>
        <w:rPr>
          <w:rFonts w:ascii="Verdana" w:hAnsi="Verdana" w:cs="Arial"/>
          <w:sz w:val="18"/>
          <w:szCs w:val="18"/>
        </w:rPr>
        <w:t xml:space="preserve"> </w:t>
      </w:r>
      <w:r w:rsidRPr="009C060E">
        <w:rPr>
          <w:rFonts w:ascii="Verdana" w:hAnsi="Verdana" w:cs="Arial"/>
          <w:sz w:val="18"/>
          <w:szCs w:val="18"/>
        </w:rPr>
        <w:t>(ca.) 4</w:t>
      </w:r>
      <w:r>
        <w:rPr>
          <w:rFonts w:ascii="Verdana" w:hAnsi="Verdana" w:cs="Arial"/>
          <w:sz w:val="18"/>
          <w:szCs w:val="18"/>
        </w:rPr>
        <w:t xml:space="preserve"> </w:t>
      </w:r>
      <w:r w:rsidRPr="0003298F">
        <w:rPr>
          <w:rFonts w:ascii="Verdana" w:hAnsi="Verdana" w:cs="Arial"/>
          <w:sz w:val="18"/>
          <w:szCs w:val="18"/>
        </w:rPr>
        <w:t xml:space="preserve">bouwlagen met de afmetingen van circa 20 meter x 40 meter en </w:t>
      </w:r>
      <w:r w:rsidR="006C1574">
        <w:rPr>
          <w:rFonts w:ascii="Verdana" w:hAnsi="Verdana" w:cs="Arial"/>
          <w:sz w:val="18"/>
          <w:szCs w:val="18"/>
        </w:rPr>
        <w:t xml:space="preserve">een hoogte van </w:t>
      </w:r>
      <w:r w:rsidRPr="0003298F">
        <w:rPr>
          <w:rFonts w:ascii="Verdana" w:hAnsi="Verdana" w:cs="Arial"/>
          <w:sz w:val="18"/>
          <w:szCs w:val="18"/>
        </w:rPr>
        <w:t>circa  12 meter.</w:t>
      </w:r>
    </w:p>
    <w:p w14:paraId="5D9BEE7F" w14:textId="77777777" w:rsidR="0021748E" w:rsidRPr="009D2686" w:rsidRDefault="0021748E" w:rsidP="0021748E">
      <w:pPr>
        <w:rPr>
          <w:rFonts w:ascii="Verdana" w:hAnsi="Verdana"/>
          <w:sz w:val="18"/>
          <w:szCs w:val="18"/>
        </w:rPr>
      </w:pPr>
    </w:p>
    <w:p w14:paraId="421971D4" w14:textId="77777777" w:rsidR="0021748E" w:rsidRPr="0003298F" w:rsidRDefault="0021748E" w:rsidP="0021748E">
      <w:pPr>
        <w:pStyle w:val="Koptekst"/>
        <w:tabs>
          <w:tab w:val="clear" w:pos="4536"/>
          <w:tab w:val="clear" w:pos="9072"/>
        </w:tabs>
        <w:spacing w:line="276" w:lineRule="auto"/>
        <w:rPr>
          <w:rFonts w:ascii="Verdana" w:hAnsi="Verdana"/>
          <w:b/>
          <w:sz w:val="18"/>
          <w:szCs w:val="18"/>
        </w:rPr>
      </w:pPr>
      <w:r w:rsidRPr="0003298F">
        <w:rPr>
          <w:rFonts w:ascii="Verdana" w:hAnsi="Verdana"/>
          <w:b/>
          <w:sz w:val="18"/>
          <w:szCs w:val="18"/>
        </w:rPr>
        <w:t>Locatie van te realiseren van schietfaciliteiten</w:t>
      </w:r>
    </w:p>
    <w:p w14:paraId="653096DF" w14:textId="77777777" w:rsidR="0021748E" w:rsidRPr="00EC13FA" w:rsidRDefault="0021748E" w:rsidP="0021748E">
      <w:pPr>
        <w:ind w:left="708"/>
        <w:rPr>
          <w:rFonts w:ascii="Verdana" w:hAnsi="Verdana" w:cs="Arial"/>
          <w:sz w:val="18"/>
          <w:szCs w:val="18"/>
        </w:rPr>
      </w:pPr>
      <w:r w:rsidRPr="00EC13FA">
        <w:rPr>
          <w:rFonts w:ascii="Verdana" w:hAnsi="Verdana" w:cs="Arial"/>
          <w:sz w:val="18"/>
          <w:szCs w:val="18"/>
        </w:rPr>
        <w:t>Koningin Wilhelmina Kazerne</w:t>
      </w:r>
    </w:p>
    <w:p w14:paraId="1418E672" w14:textId="77777777" w:rsidR="0021748E" w:rsidRPr="00EC13FA" w:rsidRDefault="0021748E" w:rsidP="0021748E">
      <w:pPr>
        <w:ind w:left="708"/>
        <w:rPr>
          <w:rFonts w:ascii="Verdana" w:hAnsi="Verdana" w:cs="Arial"/>
          <w:sz w:val="18"/>
          <w:szCs w:val="18"/>
        </w:rPr>
      </w:pPr>
      <w:r w:rsidRPr="00EC13FA">
        <w:rPr>
          <w:rFonts w:ascii="Verdana" w:hAnsi="Verdana" w:cs="Arial"/>
          <w:sz w:val="18"/>
          <w:szCs w:val="18"/>
        </w:rPr>
        <w:t>Straat</w:t>
      </w:r>
      <w:r>
        <w:rPr>
          <w:rFonts w:ascii="Verdana" w:hAnsi="Verdana" w:cs="Arial"/>
          <w:sz w:val="18"/>
          <w:szCs w:val="18"/>
        </w:rPr>
        <w:tab/>
      </w:r>
      <w:r w:rsidRPr="00EC13FA">
        <w:rPr>
          <w:rFonts w:ascii="Verdana" w:hAnsi="Verdana" w:cs="Arial"/>
          <w:sz w:val="18"/>
          <w:szCs w:val="18"/>
        </w:rPr>
        <w:t xml:space="preserve">: </w:t>
      </w:r>
      <w:r w:rsidRPr="00EC13FA">
        <w:rPr>
          <w:rFonts w:ascii="Verdana" w:hAnsi="Verdana" w:cs="Arial"/>
          <w:sz w:val="18"/>
          <w:szCs w:val="18"/>
        </w:rPr>
        <w:tab/>
        <w:t>Putseweg 80</w:t>
      </w:r>
      <w:r w:rsidRPr="00EC13FA">
        <w:rPr>
          <w:rFonts w:ascii="Verdana" w:hAnsi="Verdana" w:cs="Arial"/>
          <w:sz w:val="18"/>
          <w:szCs w:val="18"/>
        </w:rPr>
        <w:br/>
        <w:t>Plaats</w:t>
      </w:r>
      <w:r>
        <w:rPr>
          <w:rFonts w:ascii="Verdana" w:hAnsi="Verdana" w:cs="Arial"/>
          <w:sz w:val="18"/>
          <w:szCs w:val="18"/>
        </w:rPr>
        <w:tab/>
      </w:r>
      <w:r w:rsidRPr="00EC13FA">
        <w:rPr>
          <w:rFonts w:ascii="Verdana" w:hAnsi="Verdana" w:cs="Arial"/>
          <w:sz w:val="18"/>
          <w:szCs w:val="18"/>
        </w:rPr>
        <w:t xml:space="preserve">: </w:t>
      </w:r>
      <w:r w:rsidRPr="00EC13FA">
        <w:rPr>
          <w:rFonts w:ascii="Verdana" w:hAnsi="Verdana" w:cs="Arial"/>
          <w:sz w:val="18"/>
          <w:szCs w:val="18"/>
        </w:rPr>
        <w:tab/>
        <w:t>Ossendrecht</w:t>
      </w:r>
    </w:p>
    <w:p w14:paraId="1A4D5971" w14:textId="77777777" w:rsidR="0021748E" w:rsidRPr="00EC13FA" w:rsidRDefault="0021748E" w:rsidP="0021748E">
      <w:pPr>
        <w:ind w:left="708"/>
        <w:rPr>
          <w:rFonts w:ascii="Verdana" w:hAnsi="Verdana" w:cs="Arial"/>
          <w:sz w:val="18"/>
          <w:szCs w:val="18"/>
        </w:rPr>
      </w:pPr>
      <w:r w:rsidRPr="00EC13FA">
        <w:rPr>
          <w:rFonts w:ascii="Verdana" w:hAnsi="Verdana" w:cs="Arial"/>
          <w:sz w:val="18"/>
          <w:szCs w:val="18"/>
        </w:rPr>
        <w:t>Land</w:t>
      </w:r>
      <w:r>
        <w:rPr>
          <w:rFonts w:ascii="Verdana" w:hAnsi="Verdana" w:cs="Arial"/>
          <w:sz w:val="18"/>
          <w:szCs w:val="18"/>
        </w:rPr>
        <w:tab/>
      </w:r>
      <w:r w:rsidRPr="00EC13FA">
        <w:rPr>
          <w:rFonts w:ascii="Verdana" w:hAnsi="Verdana" w:cs="Arial"/>
          <w:sz w:val="18"/>
          <w:szCs w:val="18"/>
        </w:rPr>
        <w:t xml:space="preserve">: </w:t>
      </w:r>
      <w:r w:rsidRPr="00EC13FA">
        <w:rPr>
          <w:rFonts w:ascii="Verdana" w:hAnsi="Verdana" w:cs="Arial"/>
          <w:sz w:val="18"/>
          <w:szCs w:val="18"/>
        </w:rPr>
        <w:tab/>
        <w:t>Nederland</w:t>
      </w:r>
    </w:p>
    <w:p w14:paraId="246CF61B" w14:textId="77777777" w:rsidR="0021748E" w:rsidRDefault="0021748E" w:rsidP="0021748E">
      <w:pPr>
        <w:rPr>
          <w:rFonts w:ascii="Times New Roman" w:hAnsi="Times New Roman"/>
          <w:sz w:val="24"/>
        </w:rPr>
      </w:pPr>
    </w:p>
    <w:p w14:paraId="032A2A2D" w14:textId="77777777" w:rsidR="0021748E" w:rsidRPr="004F3ED7" w:rsidRDefault="0021748E" w:rsidP="0021748E">
      <w:pPr>
        <w:pStyle w:val="Default"/>
        <w:rPr>
          <w:rFonts w:ascii="Verdana" w:hAnsi="Verdana"/>
          <w:b/>
          <w:bCs/>
          <w:sz w:val="18"/>
          <w:szCs w:val="18"/>
        </w:rPr>
      </w:pPr>
      <w:r w:rsidRPr="004F3ED7">
        <w:rPr>
          <w:rFonts w:ascii="Verdana" w:hAnsi="Verdana"/>
          <w:b/>
          <w:bCs/>
          <w:sz w:val="18"/>
          <w:szCs w:val="18"/>
        </w:rPr>
        <w:t>Algemene -  en functionele eisen</w:t>
      </w:r>
      <w:r>
        <w:rPr>
          <w:rFonts w:ascii="Verdana" w:hAnsi="Verdana"/>
          <w:b/>
          <w:bCs/>
          <w:sz w:val="18"/>
          <w:szCs w:val="18"/>
        </w:rPr>
        <w:t xml:space="preserve"> (concept)</w:t>
      </w:r>
      <w:r w:rsidRPr="004F3ED7">
        <w:rPr>
          <w:rFonts w:ascii="Verdana" w:hAnsi="Verdana"/>
          <w:b/>
          <w:bCs/>
          <w:sz w:val="18"/>
          <w:szCs w:val="18"/>
        </w:rPr>
        <w:t xml:space="preserve"> </w:t>
      </w:r>
    </w:p>
    <w:p w14:paraId="03A0B4F4"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Pr>
          <w:rFonts w:ascii="Verdana" w:hAnsi="Verdana" w:cs="Arial"/>
          <w:sz w:val="18"/>
          <w:szCs w:val="18"/>
        </w:rPr>
        <w:t xml:space="preserve">Concept </w:t>
      </w:r>
      <w:r w:rsidRPr="009C1D0C">
        <w:rPr>
          <w:rFonts w:ascii="Verdana" w:hAnsi="Verdana" w:cs="Arial"/>
          <w:sz w:val="18"/>
          <w:szCs w:val="18"/>
        </w:rPr>
        <w:t xml:space="preserve">Uitgangspunten voor de faciliteit: </w:t>
      </w:r>
    </w:p>
    <w:p w14:paraId="474A9563" w14:textId="77777777" w:rsidR="0021748E" w:rsidRDefault="0021748E" w:rsidP="0021748E">
      <w:pPr>
        <w:pStyle w:val="Koptekst"/>
        <w:tabs>
          <w:tab w:val="clear" w:pos="4536"/>
          <w:tab w:val="clear" w:pos="9072"/>
        </w:tabs>
        <w:spacing w:line="276" w:lineRule="auto"/>
        <w:rPr>
          <w:rFonts w:ascii="Verdana" w:hAnsi="Verdana" w:cs="Arial"/>
          <w:sz w:val="18"/>
          <w:szCs w:val="18"/>
        </w:rPr>
      </w:pPr>
    </w:p>
    <w:p w14:paraId="1351CFE6"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1. In alle onderdelen van de SF-faciliteit zal door middel van een combinatie van vaste en mobiele kogelvangers zorggedragen moeten worden voor de ballistische veiligheid. Dit </w:t>
      </w:r>
      <w:r w:rsidR="006C1574">
        <w:rPr>
          <w:rFonts w:ascii="Verdana" w:hAnsi="Verdana" w:cs="Arial"/>
          <w:sz w:val="18"/>
          <w:szCs w:val="18"/>
        </w:rPr>
        <w:t xml:space="preserve">uitgaande van </w:t>
      </w:r>
      <w:r w:rsidRPr="009C1D0C">
        <w:rPr>
          <w:rFonts w:ascii="Verdana" w:hAnsi="Verdana" w:cs="Arial"/>
          <w:sz w:val="18"/>
          <w:szCs w:val="18"/>
        </w:rPr>
        <w:t xml:space="preserve"> verschillende wapen-munitiecombinaties. Hierbij </w:t>
      </w:r>
      <w:r w:rsidR="006C1574">
        <w:rPr>
          <w:rFonts w:ascii="Verdana" w:hAnsi="Verdana" w:cs="Arial"/>
          <w:sz w:val="18"/>
          <w:szCs w:val="18"/>
        </w:rPr>
        <w:t xml:space="preserve">moeten </w:t>
      </w:r>
      <w:r w:rsidRPr="009C1D0C">
        <w:rPr>
          <w:rFonts w:ascii="Verdana" w:hAnsi="Verdana" w:cs="Arial"/>
          <w:sz w:val="18"/>
          <w:szCs w:val="18"/>
        </w:rPr>
        <w:t xml:space="preserve">ten minste alle direct aanschietbare delen </w:t>
      </w:r>
      <w:r w:rsidR="006C1574">
        <w:rPr>
          <w:rFonts w:ascii="Verdana" w:hAnsi="Verdana" w:cs="Arial"/>
          <w:sz w:val="18"/>
          <w:szCs w:val="18"/>
        </w:rPr>
        <w:t xml:space="preserve">te worden </w:t>
      </w:r>
      <w:r w:rsidRPr="009C1D0C">
        <w:rPr>
          <w:rFonts w:ascii="Verdana" w:hAnsi="Verdana" w:cs="Arial"/>
          <w:sz w:val="18"/>
          <w:szCs w:val="18"/>
        </w:rPr>
        <w:t xml:space="preserve">beschermd. Het gebruik van mobiele kogelvanger(s) als primaire kogelvanger behoort </w:t>
      </w:r>
      <w:r w:rsidR="006C1574">
        <w:rPr>
          <w:rFonts w:ascii="Verdana" w:hAnsi="Verdana" w:cs="Arial"/>
          <w:sz w:val="18"/>
          <w:szCs w:val="18"/>
        </w:rPr>
        <w:t xml:space="preserve">ook </w:t>
      </w:r>
      <w:r w:rsidRPr="009C1D0C">
        <w:rPr>
          <w:rFonts w:ascii="Verdana" w:hAnsi="Verdana" w:cs="Arial"/>
          <w:sz w:val="18"/>
          <w:szCs w:val="18"/>
        </w:rPr>
        <w:t xml:space="preserve">tot de mogelijkheden. In het 270 graden deel van de binnenschietbaan moeten de wanden worden uitgevoerd als primaire (vaste) kogelvanger. </w:t>
      </w:r>
    </w:p>
    <w:p w14:paraId="44A1660C" w14:textId="77777777" w:rsidR="0021748E" w:rsidRDefault="0021748E" w:rsidP="0021748E">
      <w:pPr>
        <w:pStyle w:val="Koptekst"/>
        <w:tabs>
          <w:tab w:val="clear" w:pos="4536"/>
          <w:tab w:val="clear" w:pos="9072"/>
        </w:tabs>
        <w:spacing w:line="276" w:lineRule="auto"/>
        <w:rPr>
          <w:rFonts w:ascii="Verdana" w:hAnsi="Verdana" w:cs="Arial"/>
          <w:sz w:val="18"/>
          <w:szCs w:val="18"/>
        </w:rPr>
      </w:pPr>
    </w:p>
    <w:p w14:paraId="7ED4BCBD"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sidRPr="009C1D0C">
        <w:rPr>
          <w:rFonts w:ascii="Verdana" w:hAnsi="Verdana" w:cs="Arial"/>
          <w:sz w:val="18"/>
          <w:szCs w:val="18"/>
        </w:rPr>
        <w:t>2. Aan het project worden diverse eisen gesteld in verband met het bijzondere gebruik. Zo moet het bij</w:t>
      </w:r>
      <w:r w:rsidR="00180823">
        <w:rPr>
          <w:rFonts w:ascii="Verdana" w:hAnsi="Verdana" w:cs="Arial"/>
          <w:sz w:val="18"/>
          <w:szCs w:val="18"/>
        </w:rPr>
        <w:t xml:space="preserve"> wijze van </w:t>
      </w:r>
      <w:r w:rsidRPr="009C1D0C">
        <w:rPr>
          <w:rFonts w:ascii="Verdana" w:hAnsi="Verdana" w:cs="Arial"/>
          <w:sz w:val="18"/>
          <w:szCs w:val="18"/>
        </w:rPr>
        <w:t xml:space="preserve">voorbeeld mogelijk zijn om </w:t>
      </w:r>
      <w:r w:rsidR="006C1574">
        <w:rPr>
          <w:rFonts w:ascii="Verdana" w:hAnsi="Verdana" w:cs="Arial"/>
          <w:sz w:val="18"/>
          <w:szCs w:val="18"/>
        </w:rPr>
        <w:t xml:space="preserve">ook </w:t>
      </w:r>
      <w:r w:rsidRPr="009C1D0C">
        <w:rPr>
          <w:rFonts w:ascii="Verdana" w:hAnsi="Verdana" w:cs="Arial"/>
          <w:sz w:val="18"/>
          <w:szCs w:val="18"/>
        </w:rPr>
        <w:t>incidentele helikopterbewegingen boven het gebouw uit te voeren t.</w:t>
      </w:r>
      <w:r w:rsidR="006C1574">
        <w:rPr>
          <w:rFonts w:ascii="Verdana" w:hAnsi="Verdana" w:cs="Arial"/>
          <w:sz w:val="18"/>
          <w:szCs w:val="18"/>
        </w:rPr>
        <w:t>b.v. het zogeheten ‘</w:t>
      </w:r>
      <w:proofErr w:type="spellStart"/>
      <w:r w:rsidR="006C1574">
        <w:rPr>
          <w:rFonts w:ascii="Verdana" w:hAnsi="Verdana" w:cs="Arial"/>
          <w:sz w:val="18"/>
          <w:szCs w:val="18"/>
        </w:rPr>
        <w:t>fastropen</w:t>
      </w:r>
      <w:proofErr w:type="spellEnd"/>
      <w:r w:rsidR="006C1574">
        <w:rPr>
          <w:rFonts w:ascii="Verdana" w:hAnsi="Verdana" w:cs="Arial"/>
          <w:sz w:val="18"/>
          <w:szCs w:val="18"/>
        </w:rPr>
        <w:t xml:space="preserve">’. </w:t>
      </w:r>
      <w:r w:rsidRPr="009C1D0C">
        <w:rPr>
          <w:rFonts w:ascii="Verdana" w:hAnsi="Verdana" w:cs="Arial"/>
          <w:sz w:val="18"/>
          <w:szCs w:val="18"/>
        </w:rPr>
        <w:t xml:space="preserve">Hiervoor dienen maatregelen te worden getroffen, zoals bijvoorbeeld de juiste </w:t>
      </w:r>
      <w:r w:rsidR="006C1574">
        <w:rPr>
          <w:rFonts w:ascii="Verdana" w:hAnsi="Verdana" w:cs="Arial"/>
          <w:sz w:val="18"/>
          <w:szCs w:val="18"/>
        </w:rPr>
        <w:t>keuze van bouwmaterialen</w:t>
      </w:r>
      <w:r w:rsidRPr="009C1D0C">
        <w:rPr>
          <w:rFonts w:ascii="Verdana" w:hAnsi="Verdana" w:cs="Arial"/>
          <w:sz w:val="18"/>
          <w:szCs w:val="18"/>
        </w:rPr>
        <w:t xml:space="preserve">, geen (andere) objecten, </w:t>
      </w:r>
      <w:r w:rsidR="006C1574">
        <w:rPr>
          <w:rFonts w:ascii="Verdana" w:hAnsi="Verdana" w:cs="Arial"/>
          <w:sz w:val="18"/>
          <w:szCs w:val="18"/>
        </w:rPr>
        <w:t>obstakels of i</w:t>
      </w:r>
      <w:r w:rsidRPr="009C1D0C">
        <w:rPr>
          <w:rFonts w:ascii="Verdana" w:hAnsi="Verdana" w:cs="Arial"/>
          <w:sz w:val="18"/>
          <w:szCs w:val="18"/>
        </w:rPr>
        <w:t xml:space="preserve">nstallaties aan </w:t>
      </w:r>
      <w:r w:rsidR="006C1574">
        <w:rPr>
          <w:rFonts w:ascii="Verdana" w:hAnsi="Verdana" w:cs="Arial"/>
          <w:sz w:val="18"/>
          <w:szCs w:val="18"/>
        </w:rPr>
        <w:t xml:space="preserve">het gebouw </w:t>
      </w:r>
      <w:r w:rsidR="00180823">
        <w:rPr>
          <w:rFonts w:ascii="Verdana" w:hAnsi="Verdana" w:cs="Arial"/>
          <w:sz w:val="18"/>
          <w:szCs w:val="18"/>
        </w:rPr>
        <w:t xml:space="preserve">of </w:t>
      </w:r>
      <w:r w:rsidR="00180823" w:rsidRPr="009C1D0C">
        <w:rPr>
          <w:rFonts w:ascii="Verdana" w:hAnsi="Verdana" w:cs="Arial"/>
          <w:sz w:val="18"/>
          <w:szCs w:val="18"/>
        </w:rPr>
        <w:t xml:space="preserve">op het dak </w:t>
      </w:r>
      <w:r w:rsidR="006C1574">
        <w:rPr>
          <w:rFonts w:ascii="Verdana" w:hAnsi="Verdana" w:cs="Arial"/>
          <w:sz w:val="18"/>
          <w:szCs w:val="18"/>
        </w:rPr>
        <w:t xml:space="preserve">welke </w:t>
      </w:r>
      <w:r w:rsidRPr="009C1D0C">
        <w:rPr>
          <w:rFonts w:ascii="Verdana" w:hAnsi="Verdana" w:cs="Arial"/>
          <w:sz w:val="18"/>
          <w:szCs w:val="18"/>
        </w:rPr>
        <w:t xml:space="preserve">i.v.m. de </w:t>
      </w:r>
      <w:proofErr w:type="spellStart"/>
      <w:r w:rsidRPr="009C1D0C">
        <w:rPr>
          <w:rFonts w:ascii="Verdana" w:hAnsi="Verdana" w:cs="Arial"/>
          <w:sz w:val="18"/>
          <w:szCs w:val="18"/>
        </w:rPr>
        <w:t>downwash</w:t>
      </w:r>
      <w:proofErr w:type="spellEnd"/>
      <w:r w:rsidR="006C1574" w:rsidRPr="006C1574">
        <w:rPr>
          <w:rFonts w:ascii="Verdana" w:hAnsi="Verdana" w:cs="Arial"/>
          <w:sz w:val="18"/>
          <w:szCs w:val="18"/>
        </w:rPr>
        <w:t xml:space="preserve"> </w:t>
      </w:r>
      <w:r w:rsidR="006C1574">
        <w:rPr>
          <w:rFonts w:ascii="Verdana" w:hAnsi="Verdana" w:cs="Arial"/>
          <w:sz w:val="18"/>
          <w:szCs w:val="18"/>
        </w:rPr>
        <w:t>beschadigd k</w:t>
      </w:r>
      <w:r w:rsidR="00180823">
        <w:rPr>
          <w:rFonts w:ascii="Verdana" w:hAnsi="Verdana" w:cs="Arial"/>
          <w:sz w:val="18"/>
          <w:szCs w:val="18"/>
        </w:rPr>
        <w:t xml:space="preserve">unnen </w:t>
      </w:r>
      <w:r w:rsidR="006C1574" w:rsidRPr="009C1D0C">
        <w:rPr>
          <w:rFonts w:ascii="Verdana" w:hAnsi="Verdana" w:cs="Arial"/>
          <w:sz w:val="18"/>
          <w:szCs w:val="18"/>
        </w:rPr>
        <w:t>raken of wegwaaien</w:t>
      </w:r>
      <w:r w:rsidRPr="009C1D0C">
        <w:rPr>
          <w:rFonts w:ascii="Verdana" w:hAnsi="Verdana" w:cs="Arial"/>
          <w:sz w:val="18"/>
          <w:szCs w:val="18"/>
        </w:rPr>
        <w:t xml:space="preserve">. </w:t>
      </w:r>
    </w:p>
    <w:p w14:paraId="42598B75"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 </w:t>
      </w:r>
    </w:p>
    <w:p w14:paraId="0047D775" w14:textId="77777777" w:rsidR="0021748E" w:rsidRPr="004F3ED7" w:rsidRDefault="0021748E" w:rsidP="0021748E">
      <w:pPr>
        <w:rPr>
          <w:rFonts w:ascii="Verdana" w:hAnsi="Verdana"/>
          <w:sz w:val="18"/>
          <w:szCs w:val="18"/>
        </w:rPr>
      </w:pPr>
    </w:p>
    <w:p w14:paraId="5F214FB6" w14:textId="77777777" w:rsidR="0021748E" w:rsidRPr="004F3ED7" w:rsidRDefault="0021748E" w:rsidP="0021748E">
      <w:pPr>
        <w:pStyle w:val="Lijstalinea"/>
        <w:numPr>
          <w:ilvl w:val="0"/>
          <w:numId w:val="56"/>
        </w:numPr>
        <w:spacing w:line="240" w:lineRule="atLeast"/>
        <w:rPr>
          <w:rFonts w:ascii="Verdana" w:hAnsi="Verdana"/>
          <w:sz w:val="18"/>
          <w:szCs w:val="18"/>
        </w:rPr>
      </w:pPr>
      <w:r w:rsidRPr="004F3ED7">
        <w:rPr>
          <w:rFonts w:ascii="Verdana" w:hAnsi="Verdana"/>
          <w:b/>
          <w:sz w:val="18"/>
          <w:szCs w:val="18"/>
          <w:u w:val="single"/>
        </w:rPr>
        <w:t>Schietbaan 100m</w:t>
      </w:r>
      <w:r>
        <w:rPr>
          <w:rFonts w:ascii="Verdana" w:hAnsi="Verdana"/>
          <w:b/>
          <w:sz w:val="18"/>
          <w:szCs w:val="18"/>
          <w:u w:val="single"/>
        </w:rPr>
        <w:t>eter met</w:t>
      </w:r>
      <w:r w:rsidRPr="004F3ED7">
        <w:rPr>
          <w:rFonts w:ascii="Verdana" w:hAnsi="Verdana"/>
          <w:b/>
          <w:sz w:val="18"/>
          <w:szCs w:val="18"/>
          <w:u w:val="single"/>
        </w:rPr>
        <w:t xml:space="preserve"> 270º-kop:</w:t>
      </w:r>
      <w:r w:rsidRPr="004F3ED7">
        <w:rPr>
          <w:rFonts w:ascii="Verdana" w:hAnsi="Verdana"/>
          <w:sz w:val="18"/>
          <w:szCs w:val="18"/>
        </w:rPr>
        <w:t xml:space="preserve"> </w:t>
      </w:r>
    </w:p>
    <w:p w14:paraId="1BFBD967"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Er is behoefte aan een grotendeels </w:t>
      </w:r>
      <w:r w:rsidR="00180823" w:rsidRPr="009C1D0C">
        <w:rPr>
          <w:rFonts w:ascii="Verdana" w:hAnsi="Verdana" w:cs="Arial"/>
          <w:sz w:val="18"/>
          <w:szCs w:val="18"/>
        </w:rPr>
        <w:t xml:space="preserve">overdekte </w:t>
      </w:r>
      <w:r w:rsidR="00180823">
        <w:rPr>
          <w:rFonts w:ascii="Verdana" w:hAnsi="Verdana" w:cs="Arial"/>
          <w:sz w:val="18"/>
          <w:szCs w:val="18"/>
        </w:rPr>
        <w:t>(</w:t>
      </w:r>
      <w:r w:rsidRPr="009C1D0C">
        <w:rPr>
          <w:rFonts w:ascii="Verdana" w:hAnsi="Verdana" w:cs="Arial"/>
          <w:sz w:val="18"/>
          <w:szCs w:val="18"/>
        </w:rPr>
        <w:t>dichte</w:t>
      </w:r>
      <w:r w:rsidR="005978CA">
        <w:rPr>
          <w:rFonts w:ascii="Verdana" w:hAnsi="Verdana" w:cs="Arial"/>
          <w:sz w:val="18"/>
          <w:szCs w:val="18"/>
        </w:rPr>
        <w:t>)</w:t>
      </w:r>
      <w:r w:rsidRPr="009C1D0C">
        <w:rPr>
          <w:rFonts w:ascii="Verdana" w:hAnsi="Verdana" w:cs="Arial"/>
          <w:sz w:val="18"/>
          <w:szCs w:val="18"/>
        </w:rPr>
        <w:t xml:space="preserve"> 100m / 270º schietbaan. </w:t>
      </w:r>
      <w:bookmarkStart w:id="31" w:name="_Toc233616464"/>
      <w:bookmarkStart w:id="32" w:name="_Toc234908466"/>
      <w:bookmarkStart w:id="33" w:name="_Toc263167263"/>
      <w:r w:rsidRPr="009C1D0C">
        <w:rPr>
          <w:rFonts w:ascii="Verdana" w:hAnsi="Verdana" w:cs="Arial"/>
          <w:sz w:val="18"/>
          <w:szCs w:val="18"/>
        </w:rPr>
        <w:t xml:space="preserve">De schietbaan is benodigd om bewegend (dynamisch) schieten mogelijk te maken met alle klein kaliber wapens en bijbehorende munitie zoals die door de Nederlands defensie eenheden worden gebruikt op afstanden van 1 tot 100 m. In het achterste (overdekte) deel van de baan (35 m) moeten doelen 270º (front en 2 zijden) worden aangeboden. Wanden en baanzool moeten over de gehele lengte </w:t>
      </w:r>
      <w:proofErr w:type="spellStart"/>
      <w:r w:rsidRPr="009C1D0C">
        <w:rPr>
          <w:rFonts w:ascii="Verdana" w:hAnsi="Verdana" w:cs="Arial"/>
          <w:sz w:val="18"/>
          <w:szCs w:val="18"/>
        </w:rPr>
        <w:t>aanschietbaar</w:t>
      </w:r>
      <w:proofErr w:type="spellEnd"/>
      <w:r w:rsidRPr="009C1D0C">
        <w:rPr>
          <w:rFonts w:ascii="Verdana" w:hAnsi="Verdana" w:cs="Arial"/>
          <w:sz w:val="18"/>
          <w:szCs w:val="18"/>
        </w:rPr>
        <w:t xml:space="preserve"> zijn waarbij ricochet </w:t>
      </w:r>
      <w:r w:rsidR="00671155">
        <w:rPr>
          <w:rFonts w:ascii="Verdana" w:hAnsi="Verdana" w:cs="Arial"/>
          <w:sz w:val="18"/>
          <w:szCs w:val="18"/>
        </w:rPr>
        <w:t>zo</w:t>
      </w:r>
      <w:r w:rsidR="005978CA">
        <w:rPr>
          <w:rFonts w:ascii="Verdana" w:hAnsi="Verdana" w:cs="Arial"/>
          <w:sz w:val="18"/>
          <w:szCs w:val="18"/>
        </w:rPr>
        <w:t xml:space="preserve">veel als mogelijk </w:t>
      </w:r>
      <w:r w:rsidRPr="009C1D0C">
        <w:rPr>
          <w:rFonts w:ascii="Verdana" w:hAnsi="Verdana" w:cs="Arial"/>
          <w:sz w:val="18"/>
          <w:szCs w:val="18"/>
        </w:rPr>
        <w:t>dient te worden voorkomen. I</w:t>
      </w:r>
      <w:r w:rsidR="005978CA">
        <w:rPr>
          <w:rFonts w:ascii="Verdana" w:hAnsi="Verdana" w:cs="Arial"/>
          <w:sz w:val="18"/>
          <w:szCs w:val="18"/>
        </w:rPr>
        <w:t xml:space="preserve">n verband met </w:t>
      </w:r>
      <w:r w:rsidRPr="009C1D0C">
        <w:rPr>
          <w:rFonts w:ascii="Verdana" w:hAnsi="Verdana" w:cs="Arial"/>
          <w:sz w:val="18"/>
          <w:szCs w:val="18"/>
        </w:rPr>
        <w:lastRenderedPageBreak/>
        <w:t>het verkrijgen van de benodigde milieuvergunning is het noodzakelijk dat de baan voldoet aan de gestelde geluids- en veiligheidsnormeringen.</w:t>
      </w:r>
    </w:p>
    <w:p w14:paraId="27D015F1" w14:textId="77777777" w:rsidR="0021748E" w:rsidRPr="004F3ED7" w:rsidRDefault="0021748E" w:rsidP="0021748E">
      <w:pPr>
        <w:rPr>
          <w:rFonts w:ascii="Verdana" w:hAnsi="Verdana"/>
          <w:sz w:val="18"/>
          <w:szCs w:val="18"/>
        </w:rPr>
      </w:pPr>
    </w:p>
    <w:bookmarkEnd w:id="31"/>
    <w:bookmarkEnd w:id="32"/>
    <w:bookmarkEnd w:id="33"/>
    <w:p w14:paraId="74E68A00" w14:textId="77777777" w:rsidR="0021748E" w:rsidRPr="009C1D0C" w:rsidRDefault="0021748E" w:rsidP="0021748E">
      <w:pPr>
        <w:pStyle w:val="Koptekst"/>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Beschrijving </w:t>
      </w:r>
      <w:r w:rsidR="005978CA">
        <w:rPr>
          <w:rFonts w:ascii="Verdana" w:hAnsi="Verdana" w:cs="Arial"/>
          <w:sz w:val="18"/>
          <w:szCs w:val="18"/>
        </w:rPr>
        <w:t xml:space="preserve">van het </w:t>
      </w:r>
      <w:r w:rsidRPr="009C1D0C">
        <w:rPr>
          <w:rFonts w:ascii="Verdana" w:hAnsi="Verdana" w:cs="Arial"/>
          <w:sz w:val="18"/>
          <w:szCs w:val="18"/>
        </w:rPr>
        <w:t xml:space="preserve">gebruik </w:t>
      </w:r>
      <w:r w:rsidR="005978CA">
        <w:rPr>
          <w:rFonts w:ascii="Verdana" w:hAnsi="Verdana" w:cs="Arial"/>
          <w:sz w:val="18"/>
          <w:szCs w:val="18"/>
        </w:rPr>
        <w:t xml:space="preserve">van de </w:t>
      </w:r>
      <w:r w:rsidRPr="009C1D0C">
        <w:rPr>
          <w:rFonts w:ascii="Verdana" w:hAnsi="Verdana" w:cs="Arial"/>
          <w:sz w:val="18"/>
          <w:szCs w:val="18"/>
        </w:rPr>
        <w:t xml:space="preserve">schietbaan (indicatief, </w:t>
      </w:r>
      <w:r w:rsidR="005978CA">
        <w:rPr>
          <w:rFonts w:ascii="Verdana" w:hAnsi="Verdana" w:cs="Arial"/>
          <w:sz w:val="18"/>
          <w:szCs w:val="18"/>
        </w:rPr>
        <w:t xml:space="preserve">op </w:t>
      </w:r>
      <w:r w:rsidRPr="009C1D0C">
        <w:rPr>
          <w:rFonts w:ascii="Verdana" w:hAnsi="Verdana" w:cs="Arial"/>
          <w:sz w:val="18"/>
          <w:szCs w:val="18"/>
        </w:rPr>
        <w:t>hoofdlijnen, ‘</w:t>
      </w:r>
      <w:proofErr w:type="spellStart"/>
      <w:r w:rsidRPr="009C1D0C">
        <w:rPr>
          <w:rFonts w:ascii="Verdana" w:hAnsi="Verdana" w:cs="Arial"/>
          <w:sz w:val="18"/>
          <w:szCs w:val="18"/>
        </w:rPr>
        <w:t>under</w:t>
      </w:r>
      <w:proofErr w:type="spellEnd"/>
      <w:r w:rsidRPr="009C1D0C">
        <w:rPr>
          <w:rFonts w:ascii="Verdana" w:hAnsi="Verdana" w:cs="Arial"/>
          <w:sz w:val="18"/>
          <w:szCs w:val="18"/>
        </w:rPr>
        <w:t xml:space="preserve"> </w:t>
      </w:r>
      <w:proofErr w:type="spellStart"/>
      <w:r w:rsidRPr="009C1D0C">
        <w:rPr>
          <w:rFonts w:ascii="Verdana" w:hAnsi="Verdana" w:cs="Arial"/>
          <w:sz w:val="18"/>
          <w:szCs w:val="18"/>
        </w:rPr>
        <w:t>construction</w:t>
      </w:r>
      <w:proofErr w:type="spellEnd"/>
      <w:r w:rsidRPr="009C1D0C">
        <w:rPr>
          <w:rFonts w:ascii="Verdana" w:hAnsi="Verdana" w:cs="Arial"/>
          <w:sz w:val="18"/>
          <w:szCs w:val="18"/>
        </w:rPr>
        <w:t>’):</w:t>
      </w:r>
    </w:p>
    <w:p w14:paraId="4B491ED5" w14:textId="77777777" w:rsidR="0021748E"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Kunnen schieten van (</w:t>
      </w:r>
      <w:proofErr w:type="spellStart"/>
      <w:r w:rsidRPr="009C1D0C">
        <w:rPr>
          <w:rFonts w:ascii="Verdana" w:hAnsi="Verdana" w:cs="Arial"/>
          <w:sz w:val="18"/>
          <w:szCs w:val="18"/>
        </w:rPr>
        <w:t>gevechts</w:t>
      </w:r>
      <w:proofErr w:type="spellEnd"/>
      <w:r w:rsidRPr="009C1D0C">
        <w:rPr>
          <w:rFonts w:ascii="Verdana" w:hAnsi="Verdana" w:cs="Arial"/>
          <w:sz w:val="18"/>
          <w:szCs w:val="18"/>
        </w:rPr>
        <w:t>)schietoefeningen op afstanden variërend van 100 tot 1 meter. Mogelijkheid tot het inschieten en justeren van de persoonlijke</w:t>
      </w:r>
      <w:r w:rsidR="005978CA">
        <w:rPr>
          <w:rFonts w:ascii="Verdana" w:hAnsi="Verdana" w:cs="Arial"/>
          <w:sz w:val="18"/>
          <w:szCs w:val="18"/>
        </w:rPr>
        <w:t>-</w:t>
      </w:r>
      <w:r w:rsidRPr="009C1D0C">
        <w:rPr>
          <w:rFonts w:ascii="Verdana" w:hAnsi="Verdana" w:cs="Arial"/>
          <w:sz w:val="18"/>
          <w:szCs w:val="18"/>
        </w:rPr>
        <w:t xml:space="preserve"> en ploegwapens, voor zowel de </w:t>
      </w:r>
      <w:proofErr w:type="spellStart"/>
      <w:r w:rsidRPr="009C1D0C">
        <w:rPr>
          <w:rFonts w:ascii="Verdana" w:hAnsi="Verdana" w:cs="Arial"/>
          <w:sz w:val="18"/>
          <w:szCs w:val="18"/>
        </w:rPr>
        <w:t>dagzicht</w:t>
      </w:r>
      <w:proofErr w:type="spellEnd"/>
      <w:r w:rsidRPr="009C1D0C">
        <w:rPr>
          <w:rFonts w:ascii="Verdana" w:hAnsi="Verdana" w:cs="Arial"/>
          <w:sz w:val="18"/>
          <w:szCs w:val="18"/>
        </w:rPr>
        <w:t>- als de nachtzichtmiddelen.</w:t>
      </w:r>
    </w:p>
    <w:p w14:paraId="4F309C88" w14:textId="77777777" w:rsidR="0021748E" w:rsidRPr="005978CA"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978CA">
        <w:rPr>
          <w:rFonts w:ascii="Verdana" w:hAnsi="Verdana" w:cs="Arial"/>
          <w:sz w:val="18"/>
          <w:szCs w:val="18"/>
        </w:rPr>
        <w:t>Tijdens schietoefeningen moet het mogelijk zijn om in een zoge</w:t>
      </w:r>
      <w:r w:rsidR="005978CA">
        <w:rPr>
          <w:rFonts w:ascii="Verdana" w:hAnsi="Verdana" w:cs="Arial"/>
          <w:sz w:val="18"/>
          <w:szCs w:val="18"/>
        </w:rPr>
        <w:t xml:space="preserve">heten </w:t>
      </w:r>
      <w:r w:rsidRPr="005978CA">
        <w:rPr>
          <w:rFonts w:ascii="Verdana" w:hAnsi="Verdana" w:cs="Arial"/>
          <w:sz w:val="18"/>
          <w:szCs w:val="18"/>
        </w:rPr>
        <w:t>'</w:t>
      </w:r>
      <w:proofErr w:type="spellStart"/>
      <w:r w:rsidRPr="005978CA">
        <w:rPr>
          <w:rFonts w:ascii="Verdana" w:hAnsi="Verdana" w:cs="Arial"/>
          <w:sz w:val="18"/>
          <w:szCs w:val="18"/>
        </w:rPr>
        <w:t>movement</w:t>
      </w:r>
      <w:proofErr w:type="spellEnd"/>
      <w:r w:rsidRPr="005978CA">
        <w:rPr>
          <w:rFonts w:ascii="Verdana" w:hAnsi="Verdana" w:cs="Arial"/>
          <w:sz w:val="18"/>
          <w:szCs w:val="18"/>
        </w:rPr>
        <w:t xml:space="preserve"> box' te verplaatsen. Hierbij zullen de wapens geladen en (indien van toepassing) met de vuurregelaar op vuren in alle mogelijke richtingen wijzen. Het vuren op </w:t>
      </w:r>
      <w:r w:rsidR="005978CA">
        <w:rPr>
          <w:rFonts w:ascii="Verdana" w:hAnsi="Verdana" w:cs="Arial"/>
          <w:sz w:val="18"/>
          <w:szCs w:val="18"/>
        </w:rPr>
        <w:t xml:space="preserve">in de schietbaan aanwezige </w:t>
      </w:r>
      <w:r w:rsidRPr="005978CA">
        <w:rPr>
          <w:rFonts w:ascii="Verdana" w:hAnsi="Verdana" w:cs="Arial"/>
          <w:sz w:val="18"/>
          <w:szCs w:val="18"/>
        </w:rPr>
        <w:t xml:space="preserve">doelen (van 100 t/m 25 meter) zal plaatsvinden in 1 richting (in de richting van de kogelvanger/doelvoorstelling). </w:t>
      </w:r>
      <w:r w:rsidR="005978CA">
        <w:rPr>
          <w:rFonts w:ascii="Verdana" w:hAnsi="Verdana" w:cs="Arial"/>
          <w:sz w:val="18"/>
          <w:szCs w:val="18"/>
        </w:rPr>
        <w:t xml:space="preserve">In de zone van </w:t>
      </w:r>
      <w:r w:rsidRPr="005978CA">
        <w:rPr>
          <w:rFonts w:ascii="Verdana" w:hAnsi="Verdana" w:cs="Arial"/>
          <w:sz w:val="18"/>
          <w:szCs w:val="18"/>
        </w:rPr>
        <w:t xml:space="preserve">25 meter t/m 1 meter wordt geschoten afwijkend van de baan-as in een 270º hoek (3 zijden). Tijdens een dagdeel gebruik </w:t>
      </w:r>
      <w:r w:rsidR="005978CA">
        <w:rPr>
          <w:rFonts w:ascii="Verdana" w:hAnsi="Verdana" w:cs="Arial"/>
          <w:sz w:val="18"/>
          <w:szCs w:val="18"/>
        </w:rPr>
        <w:t>-</w:t>
      </w:r>
      <w:r w:rsidRPr="005978CA">
        <w:rPr>
          <w:rFonts w:ascii="Verdana" w:hAnsi="Verdana" w:cs="Arial"/>
          <w:sz w:val="18"/>
          <w:szCs w:val="18"/>
        </w:rPr>
        <w:t>door Commando troepen</w:t>
      </w:r>
      <w:r w:rsidR="005978CA">
        <w:rPr>
          <w:rFonts w:ascii="Verdana" w:hAnsi="Verdana" w:cs="Arial"/>
          <w:sz w:val="18"/>
          <w:szCs w:val="18"/>
        </w:rPr>
        <w:t>-</w:t>
      </w:r>
      <w:r w:rsidRPr="005978CA">
        <w:rPr>
          <w:rFonts w:ascii="Verdana" w:hAnsi="Verdana" w:cs="Arial"/>
          <w:sz w:val="18"/>
          <w:szCs w:val="18"/>
        </w:rPr>
        <w:t xml:space="preserve"> (CD) eenheden kunnen tot 3-4000 schoten </w:t>
      </w:r>
      <w:proofErr w:type="spellStart"/>
      <w:r w:rsidRPr="005978CA">
        <w:rPr>
          <w:rFonts w:ascii="Verdana" w:hAnsi="Verdana" w:cs="Arial"/>
          <w:sz w:val="18"/>
          <w:szCs w:val="18"/>
        </w:rPr>
        <w:t>ball</w:t>
      </w:r>
      <w:proofErr w:type="spellEnd"/>
      <w:r w:rsidRPr="005978CA">
        <w:rPr>
          <w:rFonts w:ascii="Verdana" w:hAnsi="Verdana" w:cs="Arial"/>
          <w:sz w:val="18"/>
          <w:szCs w:val="18"/>
        </w:rPr>
        <w:t xml:space="preserve"> worden afgegeven. </w:t>
      </w:r>
    </w:p>
    <w:p w14:paraId="16F1EE5E" w14:textId="77777777" w:rsidR="0021748E" w:rsidRPr="00895EC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Voorbeelden </w:t>
      </w:r>
      <w:r w:rsidR="005978CA">
        <w:rPr>
          <w:rFonts w:ascii="Verdana" w:hAnsi="Verdana" w:cs="Arial"/>
          <w:sz w:val="18"/>
          <w:szCs w:val="18"/>
        </w:rPr>
        <w:t xml:space="preserve">van </w:t>
      </w:r>
      <w:r w:rsidRPr="00895ECC">
        <w:rPr>
          <w:rFonts w:ascii="Verdana" w:hAnsi="Verdana" w:cs="Arial"/>
          <w:sz w:val="18"/>
          <w:szCs w:val="18"/>
        </w:rPr>
        <w:t xml:space="preserve">te gebruiken kalibers: 5,56mm </w:t>
      </w:r>
      <w:proofErr w:type="spellStart"/>
      <w:r w:rsidRPr="00895ECC">
        <w:rPr>
          <w:rFonts w:ascii="Verdana" w:hAnsi="Verdana" w:cs="Arial"/>
          <w:sz w:val="18"/>
          <w:szCs w:val="18"/>
        </w:rPr>
        <w:t>ball</w:t>
      </w:r>
      <w:proofErr w:type="spellEnd"/>
      <w:r w:rsidRPr="00895ECC">
        <w:rPr>
          <w:rFonts w:ascii="Verdana" w:hAnsi="Verdana" w:cs="Arial"/>
          <w:sz w:val="18"/>
          <w:szCs w:val="18"/>
        </w:rPr>
        <w:t xml:space="preserve">, 9mm </w:t>
      </w:r>
      <w:proofErr w:type="spellStart"/>
      <w:r w:rsidRPr="00895ECC">
        <w:rPr>
          <w:rFonts w:ascii="Verdana" w:hAnsi="Verdana" w:cs="Arial"/>
          <w:sz w:val="18"/>
          <w:szCs w:val="18"/>
        </w:rPr>
        <w:t>ball</w:t>
      </w:r>
      <w:proofErr w:type="spellEnd"/>
      <w:r w:rsidRPr="00895ECC">
        <w:rPr>
          <w:rFonts w:ascii="Verdana" w:hAnsi="Verdana" w:cs="Arial"/>
          <w:sz w:val="18"/>
          <w:szCs w:val="18"/>
        </w:rPr>
        <w:t xml:space="preserve">, 12 </w:t>
      </w:r>
      <w:proofErr w:type="spellStart"/>
      <w:r w:rsidRPr="00895ECC">
        <w:rPr>
          <w:rFonts w:ascii="Verdana" w:hAnsi="Verdana" w:cs="Arial"/>
          <w:sz w:val="18"/>
          <w:szCs w:val="18"/>
        </w:rPr>
        <w:t>gauge</w:t>
      </w:r>
      <w:proofErr w:type="spellEnd"/>
      <w:r w:rsidRPr="00895ECC">
        <w:rPr>
          <w:rFonts w:ascii="Verdana" w:hAnsi="Verdana" w:cs="Arial"/>
          <w:sz w:val="18"/>
          <w:szCs w:val="18"/>
        </w:rPr>
        <w:t xml:space="preserve">, 5,7mm </w:t>
      </w:r>
      <w:proofErr w:type="spellStart"/>
      <w:r w:rsidRPr="00895ECC">
        <w:rPr>
          <w:rFonts w:ascii="Verdana" w:hAnsi="Verdana" w:cs="Arial"/>
          <w:sz w:val="18"/>
          <w:szCs w:val="18"/>
        </w:rPr>
        <w:t>ball</w:t>
      </w:r>
      <w:proofErr w:type="spellEnd"/>
      <w:r w:rsidRPr="00895ECC">
        <w:rPr>
          <w:rFonts w:ascii="Verdana" w:hAnsi="Verdana" w:cs="Arial"/>
          <w:sz w:val="18"/>
          <w:szCs w:val="18"/>
        </w:rPr>
        <w:t xml:space="preserve">, 7,62mm </w:t>
      </w:r>
      <w:proofErr w:type="spellStart"/>
      <w:r w:rsidRPr="00895ECC">
        <w:rPr>
          <w:rFonts w:ascii="Verdana" w:hAnsi="Verdana" w:cs="Arial"/>
          <w:sz w:val="18"/>
          <w:szCs w:val="18"/>
        </w:rPr>
        <w:t>ball</w:t>
      </w:r>
      <w:proofErr w:type="spellEnd"/>
      <w:r w:rsidRPr="00895ECC">
        <w:rPr>
          <w:rFonts w:ascii="Verdana" w:hAnsi="Verdana" w:cs="Arial"/>
          <w:sz w:val="18"/>
          <w:szCs w:val="18"/>
        </w:rPr>
        <w:t xml:space="preserve">, .308 </w:t>
      </w:r>
      <w:proofErr w:type="spellStart"/>
      <w:r w:rsidRPr="00895ECC">
        <w:rPr>
          <w:rFonts w:ascii="Verdana" w:hAnsi="Verdana" w:cs="Arial"/>
          <w:sz w:val="18"/>
          <w:szCs w:val="18"/>
        </w:rPr>
        <w:t>ball</w:t>
      </w:r>
      <w:proofErr w:type="spellEnd"/>
      <w:r w:rsidRPr="00895ECC">
        <w:rPr>
          <w:rFonts w:ascii="Verdana" w:hAnsi="Verdana" w:cs="Arial"/>
          <w:sz w:val="18"/>
          <w:szCs w:val="18"/>
        </w:rPr>
        <w:t xml:space="preserve">. </w:t>
      </w:r>
    </w:p>
    <w:p w14:paraId="5A524145" w14:textId="77777777" w:rsidR="0021748E" w:rsidRPr="009C1D0C" w:rsidRDefault="005978CA"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Het moet mogelijk zijn om </w:t>
      </w:r>
      <w:r w:rsidR="0021748E" w:rsidRPr="009C1D0C">
        <w:rPr>
          <w:rFonts w:ascii="Verdana" w:hAnsi="Verdana" w:cs="Arial"/>
          <w:sz w:val="18"/>
          <w:szCs w:val="18"/>
        </w:rPr>
        <w:t xml:space="preserve">tenminste </w:t>
      </w:r>
      <w:r>
        <w:rPr>
          <w:rFonts w:ascii="Verdana" w:hAnsi="Verdana" w:cs="Arial"/>
          <w:sz w:val="18"/>
          <w:szCs w:val="18"/>
        </w:rPr>
        <w:t xml:space="preserve">met </w:t>
      </w:r>
      <w:r w:rsidR="0021748E" w:rsidRPr="009C1D0C">
        <w:rPr>
          <w:rFonts w:ascii="Verdana" w:hAnsi="Verdana" w:cs="Arial"/>
          <w:sz w:val="18"/>
          <w:szCs w:val="18"/>
        </w:rPr>
        <w:t xml:space="preserve">een standaard ploeg </w:t>
      </w:r>
      <w:r>
        <w:rPr>
          <w:rFonts w:ascii="Verdana" w:hAnsi="Verdana" w:cs="Arial"/>
          <w:sz w:val="18"/>
          <w:szCs w:val="18"/>
        </w:rPr>
        <w:t xml:space="preserve">bestaande uit </w:t>
      </w:r>
      <w:r w:rsidR="0021748E" w:rsidRPr="009C1D0C">
        <w:rPr>
          <w:rFonts w:ascii="Verdana" w:hAnsi="Verdana" w:cs="Arial"/>
          <w:sz w:val="18"/>
          <w:szCs w:val="18"/>
        </w:rPr>
        <w:t>1</w:t>
      </w:r>
      <w:r w:rsidR="0021748E">
        <w:rPr>
          <w:rFonts w:ascii="Verdana" w:hAnsi="Verdana" w:cs="Arial"/>
          <w:sz w:val="18"/>
          <w:szCs w:val="18"/>
        </w:rPr>
        <w:t>2</w:t>
      </w:r>
      <w:r w:rsidR="0021748E" w:rsidRPr="009C1D0C">
        <w:rPr>
          <w:rFonts w:ascii="Verdana" w:hAnsi="Verdana" w:cs="Arial"/>
          <w:sz w:val="18"/>
          <w:szCs w:val="18"/>
        </w:rPr>
        <w:t xml:space="preserve"> personen tegelijk schietoefeningen uit te voeren (reken per persoon met een </w:t>
      </w:r>
      <w:r>
        <w:rPr>
          <w:rFonts w:ascii="Verdana" w:hAnsi="Verdana" w:cs="Arial"/>
          <w:sz w:val="18"/>
          <w:szCs w:val="18"/>
        </w:rPr>
        <w:t>ruimtebeslag (</w:t>
      </w:r>
      <w:r w:rsidR="0021748E" w:rsidRPr="009C1D0C">
        <w:rPr>
          <w:rFonts w:ascii="Verdana" w:hAnsi="Verdana" w:cs="Arial"/>
          <w:sz w:val="18"/>
          <w:szCs w:val="18"/>
        </w:rPr>
        <w:t>breedte</w:t>
      </w:r>
      <w:r>
        <w:rPr>
          <w:rFonts w:ascii="Verdana" w:hAnsi="Verdana" w:cs="Arial"/>
          <w:sz w:val="18"/>
          <w:szCs w:val="18"/>
        </w:rPr>
        <w:t>)</w:t>
      </w:r>
      <w:r w:rsidR="0021748E" w:rsidRPr="009C1D0C">
        <w:rPr>
          <w:rFonts w:ascii="Verdana" w:hAnsi="Verdana" w:cs="Arial"/>
          <w:sz w:val="18"/>
          <w:szCs w:val="18"/>
        </w:rPr>
        <w:t xml:space="preserve"> van circa 2 meter). </w:t>
      </w:r>
    </w:p>
    <w:p w14:paraId="209EEBF4" w14:textId="77777777" w:rsidR="0021748E" w:rsidRPr="009C1D0C" w:rsidRDefault="005978CA"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Het moet mogelijk zijn om </w:t>
      </w:r>
      <w:r w:rsidR="0021748E" w:rsidRPr="009C1D0C">
        <w:rPr>
          <w:rFonts w:ascii="Verdana" w:hAnsi="Verdana" w:cs="Arial"/>
          <w:sz w:val="18"/>
          <w:szCs w:val="18"/>
        </w:rPr>
        <w:t xml:space="preserve">met civiele (terrein)voertuigen of MB soft-tops (opgekapt) de </w:t>
      </w:r>
      <w:r>
        <w:rPr>
          <w:rFonts w:ascii="Verdana" w:hAnsi="Verdana" w:cs="Arial"/>
          <w:sz w:val="18"/>
          <w:szCs w:val="18"/>
        </w:rPr>
        <w:t>schiet</w:t>
      </w:r>
      <w:r w:rsidR="0021748E" w:rsidRPr="009C1D0C">
        <w:rPr>
          <w:rFonts w:ascii="Verdana" w:hAnsi="Verdana" w:cs="Arial"/>
          <w:sz w:val="18"/>
          <w:szCs w:val="18"/>
        </w:rPr>
        <w:t xml:space="preserve">baan op te rijden en </w:t>
      </w:r>
      <w:r>
        <w:rPr>
          <w:rFonts w:ascii="Verdana" w:hAnsi="Verdana" w:cs="Arial"/>
          <w:sz w:val="18"/>
          <w:szCs w:val="18"/>
        </w:rPr>
        <w:t xml:space="preserve">vanuit het voertuig </w:t>
      </w:r>
      <w:r w:rsidR="0021748E" w:rsidRPr="009C1D0C">
        <w:rPr>
          <w:rFonts w:ascii="Verdana" w:hAnsi="Verdana" w:cs="Arial"/>
          <w:sz w:val="18"/>
          <w:szCs w:val="18"/>
        </w:rPr>
        <w:t>schietoefeningen uit te voeren</w:t>
      </w:r>
      <w:r>
        <w:rPr>
          <w:rFonts w:ascii="Verdana" w:hAnsi="Verdana" w:cs="Arial"/>
          <w:sz w:val="18"/>
          <w:szCs w:val="18"/>
        </w:rPr>
        <w:t xml:space="preserve">. </w:t>
      </w:r>
      <w:proofErr w:type="spellStart"/>
      <w:r w:rsidRPr="00895ECC">
        <w:rPr>
          <w:rFonts w:ascii="Verdana" w:hAnsi="Verdana" w:cs="Arial"/>
          <w:sz w:val="18"/>
          <w:szCs w:val="18"/>
          <w:lang w:val="en-US"/>
        </w:rPr>
        <w:t>Dit</w:t>
      </w:r>
      <w:proofErr w:type="spellEnd"/>
      <w:r w:rsidRPr="00895ECC">
        <w:rPr>
          <w:rFonts w:ascii="Verdana" w:hAnsi="Verdana" w:cs="Arial"/>
          <w:sz w:val="18"/>
          <w:szCs w:val="18"/>
          <w:lang w:val="en-US"/>
        </w:rPr>
        <w:t xml:space="preserve"> </w:t>
      </w:r>
      <w:proofErr w:type="spellStart"/>
      <w:r w:rsidR="0021748E" w:rsidRPr="00895ECC">
        <w:rPr>
          <w:rFonts w:ascii="Verdana" w:hAnsi="Verdana" w:cs="Arial"/>
          <w:sz w:val="18"/>
          <w:szCs w:val="18"/>
          <w:lang w:val="en-US"/>
        </w:rPr>
        <w:t>i.h.k.v</w:t>
      </w:r>
      <w:proofErr w:type="spellEnd"/>
      <w:r w:rsidR="0021748E" w:rsidRPr="00895ECC">
        <w:rPr>
          <w:rFonts w:ascii="Verdana" w:hAnsi="Verdana" w:cs="Arial"/>
          <w:sz w:val="18"/>
          <w:szCs w:val="18"/>
          <w:lang w:val="en-US"/>
        </w:rPr>
        <w:t xml:space="preserve">. mobility-drills </w:t>
      </w:r>
      <w:proofErr w:type="spellStart"/>
      <w:r w:rsidR="0021748E" w:rsidRPr="00895ECC">
        <w:rPr>
          <w:rFonts w:ascii="Verdana" w:hAnsi="Verdana" w:cs="Arial"/>
          <w:sz w:val="18"/>
          <w:szCs w:val="18"/>
          <w:lang w:val="en-US"/>
        </w:rPr>
        <w:t>t.b.v</w:t>
      </w:r>
      <w:proofErr w:type="spellEnd"/>
      <w:r w:rsidR="0021748E" w:rsidRPr="00895ECC">
        <w:rPr>
          <w:rFonts w:ascii="Verdana" w:hAnsi="Verdana" w:cs="Arial"/>
          <w:sz w:val="18"/>
          <w:szCs w:val="18"/>
          <w:lang w:val="en-US"/>
        </w:rPr>
        <w:t>. C</w:t>
      </w:r>
      <w:r w:rsidRPr="00895ECC">
        <w:rPr>
          <w:rFonts w:ascii="Verdana" w:hAnsi="Verdana" w:cs="Arial"/>
          <w:sz w:val="18"/>
          <w:szCs w:val="18"/>
          <w:lang w:val="en-US"/>
        </w:rPr>
        <w:t xml:space="preserve">lose Protection </w:t>
      </w:r>
      <w:proofErr w:type="spellStart"/>
      <w:r w:rsidRPr="00895ECC">
        <w:rPr>
          <w:rFonts w:ascii="Verdana" w:hAnsi="Verdana" w:cs="Arial"/>
          <w:sz w:val="18"/>
          <w:szCs w:val="18"/>
          <w:lang w:val="en-US"/>
        </w:rPr>
        <w:t>en</w:t>
      </w:r>
      <w:proofErr w:type="spellEnd"/>
      <w:r w:rsidRPr="00895ECC">
        <w:rPr>
          <w:rFonts w:ascii="Verdana" w:hAnsi="Verdana" w:cs="Arial"/>
          <w:sz w:val="18"/>
          <w:szCs w:val="18"/>
          <w:lang w:val="en-US"/>
        </w:rPr>
        <w:t xml:space="preserve"> </w:t>
      </w:r>
      <w:proofErr w:type="spellStart"/>
      <w:r w:rsidRPr="00895ECC">
        <w:rPr>
          <w:rFonts w:ascii="Verdana" w:hAnsi="Verdana" w:cs="Arial"/>
          <w:sz w:val="18"/>
          <w:szCs w:val="18"/>
          <w:lang w:val="en-US"/>
        </w:rPr>
        <w:t>Intell</w:t>
      </w:r>
      <w:proofErr w:type="spellEnd"/>
      <w:r w:rsidRPr="00895ECC">
        <w:rPr>
          <w:rFonts w:ascii="Verdana" w:hAnsi="Verdana" w:cs="Arial"/>
          <w:sz w:val="18"/>
          <w:szCs w:val="18"/>
          <w:lang w:val="en-US"/>
        </w:rPr>
        <w:t xml:space="preserve"> Ops. </w:t>
      </w:r>
      <w:r>
        <w:rPr>
          <w:rFonts w:ascii="Verdana" w:hAnsi="Verdana" w:cs="Arial"/>
          <w:sz w:val="18"/>
          <w:szCs w:val="18"/>
        </w:rPr>
        <w:t>De m</w:t>
      </w:r>
      <w:r w:rsidR="0021748E" w:rsidRPr="009C1D0C">
        <w:rPr>
          <w:rFonts w:ascii="Verdana" w:hAnsi="Verdana" w:cs="Arial"/>
          <w:sz w:val="18"/>
          <w:szCs w:val="18"/>
        </w:rPr>
        <w:t xml:space="preserve">inimale vrije hoogte onder de schermen is hierdoor vastgesteld op: </w:t>
      </w:r>
      <w:r w:rsidR="0021748E">
        <w:rPr>
          <w:rFonts w:ascii="Verdana" w:hAnsi="Verdana" w:cs="Arial"/>
          <w:sz w:val="18"/>
          <w:szCs w:val="18"/>
        </w:rPr>
        <w:t xml:space="preserve">4,2 </w:t>
      </w:r>
      <w:r w:rsidR="0021748E" w:rsidRPr="009C1D0C">
        <w:rPr>
          <w:rFonts w:ascii="Verdana" w:hAnsi="Verdana" w:cs="Arial"/>
          <w:sz w:val="18"/>
          <w:szCs w:val="18"/>
        </w:rPr>
        <w:t xml:space="preserve"> meter.</w:t>
      </w:r>
    </w:p>
    <w:p w14:paraId="0BCEBB19"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Gewenst is ook </w:t>
      </w:r>
      <w:r w:rsidR="00671155">
        <w:rPr>
          <w:rFonts w:ascii="Verdana" w:hAnsi="Verdana" w:cs="Arial"/>
          <w:sz w:val="18"/>
          <w:szCs w:val="18"/>
        </w:rPr>
        <w:t xml:space="preserve">om oefeningen </w:t>
      </w:r>
      <w:r w:rsidRPr="009C1D0C">
        <w:rPr>
          <w:rFonts w:ascii="Verdana" w:hAnsi="Verdana" w:cs="Arial"/>
          <w:sz w:val="18"/>
          <w:szCs w:val="18"/>
        </w:rPr>
        <w:t>bij duisternis/</w:t>
      </w:r>
      <w:r w:rsidR="00671155">
        <w:rPr>
          <w:rFonts w:ascii="Verdana" w:hAnsi="Verdana" w:cs="Arial"/>
          <w:sz w:val="18"/>
          <w:szCs w:val="18"/>
        </w:rPr>
        <w:t>’</w:t>
      </w:r>
      <w:r w:rsidRPr="009C1D0C">
        <w:rPr>
          <w:rFonts w:ascii="Verdana" w:hAnsi="Verdana" w:cs="Arial"/>
          <w:sz w:val="18"/>
          <w:szCs w:val="18"/>
        </w:rPr>
        <w:t>verminderd zicht</w:t>
      </w:r>
      <w:r w:rsidR="00671155">
        <w:rPr>
          <w:rFonts w:ascii="Verdana" w:hAnsi="Verdana" w:cs="Arial"/>
          <w:sz w:val="18"/>
          <w:szCs w:val="18"/>
        </w:rPr>
        <w:t>’</w:t>
      </w:r>
      <w:r w:rsidRPr="009C1D0C">
        <w:rPr>
          <w:rFonts w:ascii="Verdana" w:hAnsi="Verdana" w:cs="Arial"/>
          <w:sz w:val="18"/>
          <w:szCs w:val="18"/>
        </w:rPr>
        <w:t xml:space="preserve"> </w:t>
      </w:r>
      <w:r w:rsidR="00671155">
        <w:rPr>
          <w:rFonts w:ascii="Verdana" w:hAnsi="Verdana" w:cs="Arial"/>
          <w:sz w:val="18"/>
          <w:szCs w:val="18"/>
        </w:rPr>
        <w:t xml:space="preserve">te schieten </w:t>
      </w:r>
      <w:r w:rsidRPr="009C1D0C">
        <w:rPr>
          <w:rFonts w:ascii="Verdana" w:hAnsi="Verdana" w:cs="Arial"/>
          <w:sz w:val="18"/>
          <w:szCs w:val="18"/>
        </w:rPr>
        <w:t xml:space="preserve">in </w:t>
      </w:r>
      <w:r>
        <w:rPr>
          <w:rFonts w:ascii="Verdana" w:hAnsi="Verdana" w:cs="Arial"/>
          <w:sz w:val="18"/>
          <w:szCs w:val="18"/>
        </w:rPr>
        <w:t xml:space="preserve">(minimaal) </w:t>
      </w:r>
      <w:r w:rsidRPr="009C1D0C">
        <w:rPr>
          <w:rFonts w:ascii="Verdana" w:hAnsi="Verdana" w:cs="Arial"/>
          <w:sz w:val="18"/>
          <w:szCs w:val="18"/>
        </w:rPr>
        <w:t xml:space="preserve">het achterste </w:t>
      </w:r>
      <w:r w:rsidR="00671155">
        <w:rPr>
          <w:rFonts w:ascii="Verdana" w:hAnsi="Verdana" w:cs="Arial"/>
          <w:sz w:val="18"/>
          <w:szCs w:val="18"/>
        </w:rPr>
        <w:t>(</w:t>
      </w:r>
      <w:r w:rsidRPr="009C1D0C">
        <w:rPr>
          <w:rFonts w:ascii="Verdana" w:hAnsi="Verdana" w:cs="Arial"/>
          <w:sz w:val="18"/>
          <w:szCs w:val="18"/>
        </w:rPr>
        <w:t>overdekte</w:t>
      </w:r>
      <w:r w:rsidR="00671155">
        <w:rPr>
          <w:rFonts w:ascii="Verdana" w:hAnsi="Verdana" w:cs="Arial"/>
          <w:sz w:val="18"/>
          <w:szCs w:val="18"/>
        </w:rPr>
        <w:t>)</w:t>
      </w:r>
      <w:r w:rsidRPr="009C1D0C">
        <w:rPr>
          <w:rFonts w:ascii="Verdana" w:hAnsi="Verdana" w:cs="Arial"/>
          <w:sz w:val="18"/>
          <w:szCs w:val="18"/>
        </w:rPr>
        <w:t xml:space="preserve"> deel van de schietbaan. De lichtsterkte dient hiervoor</w:t>
      </w:r>
      <w:r>
        <w:rPr>
          <w:rFonts w:ascii="Verdana" w:hAnsi="Verdana" w:cs="Arial"/>
          <w:sz w:val="18"/>
          <w:szCs w:val="18"/>
        </w:rPr>
        <w:t xml:space="preserve"> onder andere</w:t>
      </w:r>
      <w:r w:rsidRPr="009C1D0C">
        <w:rPr>
          <w:rFonts w:ascii="Verdana" w:hAnsi="Verdana" w:cs="Arial"/>
          <w:sz w:val="18"/>
          <w:szCs w:val="18"/>
        </w:rPr>
        <w:t xml:space="preserve"> traploos geregeld te kunnen worden over tenminste de laatste 30 meter van de kogelvanger. </w:t>
      </w:r>
      <w:r>
        <w:rPr>
          <w:rFonts w:ascii="Verdana" w:hAnsi="Verdana" w:cs="Arial"/>
          <w:sz w:val="18"/>
          <w:szCs w:val="18"/>
        </w:rPr>
        <w:t>In het ontwerp dienen</w:t>
      </w:r>
      <w:r w:rsidR="00671155">
        <w:rPr>
          <w:rFonts w:ascii="Verdana" w:hAnsi="Verdana" w:cs="Arial"/>
          <w:sz w:val="18"/>
          <w:szCs w:val="18"/>
        </w:rPr>
        <w:t xml:space="preserve"> voor het verduisteren</w:t>
      </w:r>
      <w:r>
        <w:rPr>
          <w:rFonts w:ascii="Verdana" w:hAnsi="Verdana" w:cs="Arial"/>
          <w:sz w:val="18"/>
          <w:szCs w:val="18"/>
        </w:rPr>
        <w:t xml:space="preserve">, afhankelijk van het </w:t>
      </w:r>
      <w:r w:rsidR="00671155">
        <w:rPr>
          <w:rFonts w:ascii="Verdana" w:hAnsi="Verdana" w:cs="Arial"/>
          <w:sz w:val="18"/>
          <w:szCs w:val="18"/>
        </w:rPr>
        <w:t xml:space="preserve">soort </w:t>
      </w:r>
      <w:r>
        <w:rPr>
          <w:rFonts w:ascii="Verdana" w:hAnsi="Verdana" w:cs="Arial"/>
          <w:sz w:val="18"/>
          <w:szCs w:val="18"/>
        </w:rPr>
        <w:t>ontwerp, ook (extra) bouwkundige voorzieningen te worden getroffen.</w:t>
      </w:r>
    </w:p>
    <w:p w14:paraId="14EC5E30" w14:textId="77777777" w:rsidR="0021748E" w:rsidRPr="009C1D0C" w:rsidRDefault="00671155"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Ook moeten r</w:t>
      </w:r>
      <w:r w:rsidR="0021748E" w:rsidRPr="009C1D0C">
        <w:rPr>
          <w:rFonts w:ascii="Verdana" w:hAnsi="Verdana" w:cs="Arial"/>
          <w:sz w:val="18"/>
          <w:szCs w:val="18"/>
        </w:rPr>
        <w:t xml:space="preserve">ookeffecten toegepast </w:t>
      </w:r>
      <w:r>
        <w:rPr>
          <w:rFonts w:ascii="Verdana" w:hAnsi="Verdana" w:cs="Arial"/>
          <w:sz w:val="18"/>
          <w:szCs w:val="18"/>
        </w:rPr>
        <w:t xml:space="preserve">te kunnen worden </w:t>
      </w:r>
      <w:r w:rsidR="0021748E" w:rsidRPr="009C1D0C">
        <w:rPr>
          <w:rFonts w:ascii="Verdana" w:hAnsi="Verdana" w:cs="Arial"/>
          <w:sz w:val="18"/>
          <w:szCs w:val="18"/>
        </w:rPr>
        <w:t>over de laatste 30 meter van de kogelvanger.</w:t>
      </w:r>
    </w:p>
    <w:p w14:paraId="4AE62271"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De baan dient te beschikken over een niet-gladde, harde baanzool. Dit t.b.v. de diverse verplaatsingstechnieken tijdens het dynamisch schieten in relatie tot het efficiënt gebruik van tijd. </w:t>
      </w:r>
    </w:p>
    <w:p w14:paraId="79C41C11"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Op de grond van de baan moeten </w:t>
      </w:r>
      <w:r w:rsidR="00671155">
        <w:rPr>
          <w:rFonts w:ascii="Verdana" w:hAnsi="Verdana" w:cs="Arial"/>
          <w:sz w:val="18"/>
          <w:szCs w:val="18"/>
        </w:rPr>
        <w:t xml:space="preserve">nader te bepalen </w:t>
      </w:r>
      <w:r w:rsidRPr="009C1D0C">
        <w:rPr>
          <w:rFonts w:ascii="Verdana" w:hAnsi="Verdana" w:cs="Arial"/>
          <w:sz w:val="18"/>
          <w:szCs w:val="18"/>
        </w:rPr>
        <w:t>markeringen worden aa</w:t>
      </w:r>
      <w:r w:rsidR="00671155">
        <w:rPr>
          <w:rFonts w:ascii="Verdana" w:hAnsi="Verdana" w:cs="Arial"/>
          <w:sz w:val="18"/>
          <w:szCs w:val="18"/>
        </w:rPr>
        <w:t>ngebracht op de diverse schoots</w:t>
      </w:r>
      <w:r w:rsidRPr="009C1D0C">
        <w:rPr>
          <w:rFonts w:ascii="Verdana" w:hAnsi="Verdana" w:cs="Arial"/>
          <w:sz w:val="18"/>
          <w:szCs w:val="18"/>
        </w:rPr>
        <w:t>afstanden (100-75-50-25-20-15-10-5 meter).</w:t>
      </w:r>
    </w:p>
    <w:p w14:paraId="7375C244"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De baan dient te beschikken over doelen 270 graden rondom. Deze draaischijfdoelen dienen </w:t>
      </w:r>
      <w:r w:rsidR="00671155">
        <w:rPr>
          <w:rFonts w:ascii="Verdana" w:hAnsi="Verdana" w:cs="Arial"/>
          <w:sz w:val="18"/>
          <w:szCs w:val="18"/>
        </w:rPr>
        <w:t xml:space="preserve">(ook) </w:t>
      </w:r>
      <w:r w:rsidRPr="009C1D0C">
        <w:rPr>
          <w:rFonts w:ascii="Verdana" w:hAnsi="Verdana" w:cs="Arial"/>
          <w:sz w:val="18"/>
          <w:szCs w:val="18"/>
        </w:rPr>
        <w:t xml:space="preserve">een schoot-no </w:t>
      </w:r>
      <w:proofErr w:type="spellStart"/>
      <w:r w:rsidRPr="009C1D0C">
        <w:rPr>
          <w:rFonts w:ascii="Verdana" w:hAnsi="Verdana" w:cs="Arial"/>
          <w:sz w:val="18"/>
          <w:szCs w:val="18"/>
        </w:rPr>
        <w:t>shoot</w:t>
      </w:r>
      <w:proofErr w:type="spellEnd"/>
      <w:r w:rsidRPr="009C1D0C">
        <w:rPr>
          <w:rFonts w:ascii="Verdana" w:hAnsi="Verdana" w:cs="Arial"/>
          <w:sz w:val="18"/>
          <w:szCs w:val="18"/>
        </w:rPr>
        <w:t xml:space="preserve"> mogelijkheid te hebben.</w:t>
      </w:r>
    </w:p>
    <w:p w14:paraId="07AAA1EB"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Op de laatste 25 meter van de baan moet door vier schutters gelijktijdig gevuurd kunnen worden afwijkend van de </w:t>
      </w:r>
      <w:proofErr w:type="spellStart"/>
      <w:r w:rsidRPr="009C1D0C">
        <w:rPr>
          <w:rFonts w:ascii="Verdana" w:hAnsi="Verdana" w:cs="Arial"/>
          <w:sz w:val="18"/>
          <w:szCs w:val="18"/>
        </w:rPr>
        <w:t>baanas</w:t>
      </w:r>
      <w:proofErr w:type="spellEnd"/>
      <w:r w:rsidRPr="009C1D0C">
        <w:rPr>
          <w:rFonts w:ascii="Verdana" w:hAnsi="Verdana" w:cs="Arial"/>
          <w:sz w:val="18"/>
          <w:szCs w:val="18"/>
        </w:rPr>
        <w:t>, dit op doelvoorstellingen in een 270º opstelling (U-vorm opstelling).</w:t>
      </w:r>
    </w:p>
    <w:p w14:paraId="3812678C" w14:textId="77777777" w:rsidR="0021748E" w:rsidRPr="009C1D0C" w:rsidRDefault="00671155"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Een nader te specificeren </w:t>
      </w:r>
      <w:r w:rsidR="0021748E" w:rsidRPr="009C1D0C">
        <w:rPr>
          <w:rFonts w:ascii="Verdana" w:hAnsi="Verdana" w:cs="Arial"/>
          <w:sz w:val="18"/>
          <w:szCs w:val="18"/>
        </w:rPr>
        <w:t>opslagruimte voor doelvoorstelling, barricades e.d.</w:t>
      </w:r>
      <w:r>
        <w:rPr>
          <w:rFonts w:ascii="Verdana" w:hAnsi="Verdana" w:cs="Arial"/>
          <w:sz w:val="18"/>
          <w:szCs w:val="18"/>
        </w:rPr>
        <w:t xml:space="preserve">. Dit idealiter zo dicht mogelijk </w:t>
      </w:r>
      <w:r w:rsidR="0021748E" w:rsidRPr="009C1D0C">
        <w:rPr>
          <w:rFonts w:ascii="Verdana" w:hAnsi="Verdana" w:cs="Arial"/>
          <w:sz w:val="18"/>
          <w:szCs w:val="18"/>
        </w:rPr>
        <w:t>bij het doelengebied</w:t>
      </w:r>
      <w:r w:rsidR="0021748E">
        <w:rPr>
          <w:rFonts w:ascii="Verdana" w:hAnsi="Verdana" w:cs="Arial"/>
          <w:sz w:val="18"/>
          <w:szCs w:val="18"/>
        </w:rPr>
        <w:t>.</w:t>
      </w:r>
      <w:r w:rsidR="0021748E" w:rsidRPr="009C1D0C">
        <w:rPr>
          <w:rFonts w:ascii="Verdana" w:hAnsi="Verdana" w:cs="Arial"/>
          <w:sz w:val="18"/>
          <w:szCs w:val="18"/>
        </w:rPr>
        <w:t xml:space="preserve"> </w:t>
      </w:r>
    </w:p>
    <w:p w14:paraId="351B4206" w14:textId="77777777" w:rsidR="0021748E" w:rsidRPr="00375487" w:rsidRDefault="00671155" w:rsidP="00375487">
      <w:pPr>
        <w:pStyle w:val="Koptekst"/>
        <w:numPr>
          <w:ilvl w:val="0"/>
          <w:numId w:val="64"/>
        </w:numPr>
        <w:spacing w:line="276" w:lineRule="auto"/>
        <w:rPr>
          <w:rFonts w:ascii="Verdana" w:hAnsi="Verdana" w:cs="Arial"/>
          <w:sz w:val="18"/>
          <w:szCs w:val="18"/>
        </w:rPr>
      </w:pPr>
      <w:r w:rsidRPr="00375487">
        <w:rPr>
          <w:rFonts w:ascii="Verdana" w:hAnsi="Verdana" w:cs="Arial"/>
          <w:sz w:val="18"/>
          <w:szCs w:val="18"/>
        </w:rPr>
        <w:t xml:space="preserve">De kogelvanger moet geschikt zijn om </w:t>
      </w:r>
      <w:r w:rsidR="0021748E" w:rsidRPr="00375487">
        <w:rPr>
          <w:rFonts w:ascii="Verdana" w:hAnsi="Verdana" w:cs="Arial"/>
          <w:sz w:val="18"/>
          <w:szCs w:val="18"/>
        </w:rPr>
        <w:t>alle so</w:t>
      </w:r>
      <w:r w:rsidRPr="00375487">
        <w:rPr>
          <w:rFonts w:ascii="Verdana" w:hAnsi="Verdana" w:cs="Arial"/>
          <w:sz w:val="18"/>
          <w:szCs w:val="18"/>
        </w:rPr>
        <w:t xml:space="preserve">orten munitie te </w:t>
      </w:r>
      <w:r w:rsidR="0021748E" w:rsidRPr="00375487">
        <w:rPr>
          <w:rFonts w:ascii="Verdana" w:hAnsi="Verdana" w:cs="Arial"/>
          <w:sz w:val="18"/>
          <w:szCs w:val="18"/>
        </w:rPr>
        <w:t>verwerken. Ter besparing van bouwruimte (volume/afmetingen) en kosten wordt gedac</w:t>
      </w:r>
      <w:r w:rsidRPr="00375487">
        <w:rPr>
          <w:rFonts w:ascii="Verdana" w:hAnsi="Verdana" w:cs="Arial"/>
          <w:sz w:val="18"/>
          <w:szCs w:val="18"/>
        </w:rPr>
        <w:t>ht aan het toepassen van rubber</w:t>
      </w:r>
      <w:r w:rsidR="0021748E" w:rsidRPr="00375487">
        <w:rPr>
          <w:rFonts w:ascii="Verdana" w:hAnsi="Verdana" w:cs="Arial"/>
          <w:sz w:val="18"/>
          <w:szCs w:val="18"/>
        </w:rPr>
        <w:t xml:space="preserve">blokken. Deze </w:t>
      </w:r>
      <w:r w:rsidRPr="00375487">
        <w:rPr>
          <w:rFonts w:ascii="Verdana" w:hAnsi="Verdana" w:cs="Arial"/>
          <w:sz w:val="18"/>
          <w:szCs w:val="18"/>
        </w:rPr>
        <w:t>rubber</w:t>
      </w:r>
      <w:r w:rsidR="0021748E" w:rsidRPr="00375487">
        <w:rPr>
          <w:rFonts w:ascii="Verdana" w:hAnsi="Verdana" w:cs="Arial"/>
          <w:sz w:val="18"/>
          <w:szCs w:val="18"/>
        </w:rPr>
        <w:t xml:space="preserve">blokken absorberen kogels in grote </w:t>
      </w:r>
      <w:r w:rsidRPr="00375487">
        <w:rPr>
          <w:rFonts w:ascii="Verdana" w:hAnsi="Verdana" w:cs="Arial"/>
          <w:sz w:val="18"/>
          <w:szCs w:val="18"/>
        </w:rPr>
        <w:t>mate</w:t>
      </w:r>
      <w:r w:rsidR="0021748E" w:rsidRPr="00375487">
        <w:rPr>
          <w:rFonts w:ascii="Verdana" w:hAnsi="Verdana" w:cs="Arial"/>
          <w:sz w:val="18"/>
          <w:szCs w:val="18"/>
        </w:rPr>
        <w:t xml:space="preserve">, zijn </w:t>
      </w:r>
      <w:r w:rsidR="0072411B" w:rsidRPr="00375487">
        <w:rPr>
          <w:rFonts w:ascii="Verdana" w:hAnsi="Verdana" w:cs="Arial"/>
          <w:sz w:val="18"/>
          <w:szCs w:val="18"/>
        </w:rPr>
        <w:t xml:space="preserve">relatief eenvoudig </w:t>
      </w:r>
      <w:r w:rsidR="0021748E" w:rsidRPr="00375487">
        <w:rPr>
          <w:rFonts w:ascii="Verdana" w:hAnsi="Verdana" w:cs="Arial"/>
          <w:sz w:val="18"/>
          <w:szCs w:val="18"/>
        </w:rPr>
        <w:t>te verplaatsen, snel te verwisselen en ook recyclebaar. Stalen lamellen met rubber gordijnen mogen ook worden toegepast mits de eerder genoemde kalibers kunnen worden verschoten</w:t>
      </w:r>
      <w:r w:rsidR="00375487" w:rsidRPr="00375487">
        <w:rPr>
          <w:rFonts w:ascii="Verdana" w:hAnsi="Verdana" w:cs="Arial"/>
          <w:sz w:val="18"/>
          <w:szCs w:val="18"/>
        </w:rPr>
        <w:t xml:space="preserve"> (Relevant voor bepaling juiste type kogelvanger = aantal schoten op de achterwand en zijwand en ook van </w:t>
      </w:r>
      <w:r w:rsidR="00375487">
        <w:rPr>
          <w:rFonts w:ascii="Verdana" w:hAnsi="Verdana" w:cs="Arial"/>
          <w:sz w:val="18"/>
          <w:szCs w:val="18"/>
        </w:rPr>
        <w:t>a</w:t>
      </w:r>
      <w:r w:rsidR="00375487" w:rsidRPr="00375487">
        <w:rPr>
          <w:rFonts w:ascii="Verdana" w:hAnsi="Verdana" w:cs="Arial"/>
          <w:sz w:val="18"/>
          <w:szCs w:val="18"/>
        </w:rPr>
        <w:t xml:space="preserve">fstand </w:t>
      </w:r>
      <w:r w:rsidR="00375487">
        <w:rPr>
          <w:rFonts w:ascii="Verdana" w:hAnsi="Verdana" w:cs="Arial"/>
          <w:sz w:val="18"/>
          <w:szCs w:val="18"/>
        </w:rPr>
        <w:t xml:space="preserve">tussen schietpunt en </w:t>
      </w:r>
      <w:r w:rsidR="00375487" w:rsidRPr="00375487">
        <w:rPr>
          <w:rFonts w:ascii="Verdana" w:hAnsi="Verdana" w:cs="Arial"/>
          <w:sz w:val="18"/>
          <w:szCs w:val="18"/>
        </w:rPr>
        <w:t xml:space="preserve">wand, 0-50 meter en 50-100 </w:t>
      </w:r>
      <w:r w:rsidR="00375487">
        <w:rPr>
          <w:rFonts w:ascii="Verdana" w:hAnsi="Verdana" w:cs="Arial"/>
          <w:sz w:val="18"/>
          <w:szCs w:val="18"/>
        </w:rPr>
        <w:t>meter).</w:t>
      </w:r>
    </w:p>
    <w:p w14:paraId="71C0A3B0" w14:textId="77777777" w:rsidR="004C3144" w:rsidRDefault="004C3144" w:rsidP="004C3144">
      <w:pPr>
        <w:pStyle w:val="Koptekst"/>
        <w:numPr>
          <w:ilvl w:val="1"/>
          <w:numId w:val="64"/>
        </w:numPr>
        <w:tabs>
          <w:tab w:val="clear" w:pos="4536"/>
          <w:tab w:val="clear" w:pos="9072"/>
        </w:tabs>
        <w:spacing w:line="276" w:lineRule="auto"/>
        <w:rPr>
          <w:rFonts w:ascii="Verdana" w:hAnsi="Verdana" w:cs="Arial"/>
          <w:sz w:val="18"/>
          <w:szCs w:val="18"/>
        </w:rPr>
      </w:pPr>
      <w:r w:rsidRPr="004C3144">
        <w:rPr>
          <w:rFonts w:ascii="Verdana" w:hAnsi="Verdana" w:cs="Arial"/>
          <w:sz w:val="18"/>
          <w:szCs w:val="18"/>
        </w:rPr>
        <w:t xml:space="preserve">Achterwand schietbaan zal uitgevoerd worden als kogelvanger, geschikt voor absorptie van een groot aantal schoten. </w:t>
      </w:r>
    </w:p>
    <w:p w14:paraId="06548A08" w14:textId="77777777" w:rsidR="004C3144" w:rsidRDefault="004C3144" w:rsidP="004C3144">
      <w:pPr>
        <w:pStyle w:val="Koptekst"/>
        <w:numPr>
          <w:ilvl w:val="1"/>
          <w:numId w:val="64"/>
        </w:numPr>
        <w:tabs>
          <w:tab w:val="clear" w:pos="4536"/>
          <w:tab w:val="clear" w:pos="9072"/>
        </w:tabs>
        <w:spacing w:line="276" w:lineRule="auto"/>
        <w:rPr>
          <w:rFonts w:ascii="Verdana" w:hAnsi="Verdana" w:cs="Arial"/>
          <w:sz w:val="18"/>
          <w:szCs w:val="18"/>
        </w:rPr>
      </w:pPr>
      <w:r w:rsidRPr="004C3144">
        <w:rPr>
          <w:rFonts w:ascii="Verdana" w:hAnsi="Verdana" w:cs="Arial"/>
          <w:sz w:val="18"/>
          <w:szCs w:val="18"/>
        </w:rPr>
        <w:lastRenderedPageBreak/>
        <w:t>Zijwanden zullen uitgevoerd worden als kogelvanger voor een incidenteel schot, in principe worden de schoten bij dynamisch schieten opgevangen door mobiele kogelvangers.</w:t>
      </w:r>
    </w:p>
    <w:p w14:paraId="74400861" w14:textId="77777777" w:rsidR="004C3144" w:rsidRDefault="004C3144" w:rsidP="004C3144">
      <w:pPr>
        <w:pStyle w:val="Koptekst"/>
        <w:tabs>
          <w:tab w:val="clear" w:pos="4536"/>
          <w:tab w:val="clear" w:pos="9072"/>
        </w:tabs>
        <w:spacing w:line="276" w:lineRule="auto"/>
        <w:rPr>
          <w:rFonts w:ascii="Verdana" w:hAnsi="Verdana" w:cs="Arial"/>
          <w:sz w:val="18"/>
          <w:szCs w:val="18"/>
        </w:rPr>
      </w:pPr>
    </w:p>
    <w:p w14:paraId="578E6946"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proofErr w:type="spellStart"/>
      <w:r w:rsidRPr="009C1D0C">
        <w:rPr>
          <w:rFonts w:ascii="Verdana" w:hAnsi="Verdana" w:cs="Arial"/>
          <w:sz w:val="18"/>
          <w:szCs w:val="18"/>
        </w:rPr>
        <w:t>Tav</w:t>
      </w:r>
      <w:proofErr w:type="spellEnd"/>
      <w:r w:rsidRPr="009C1D0C">
        <w:rPr>
          <w:rFonts w:ascii="Verdana" w:hAnsi="Verdana" w:cs="Arial"/>
          <w:sz w:val="18"/>
          <w:szCs w:val="18"/>
        </w:rPr>
        <w:t xml:space="preserve"> de eisen van de vaste doelvoorstellingen wordt gedacht aan: </w:t>
      </w:r>
    </w:p>
    <w:p w14:paraId="0D697BF9" w14:textId="77777777" w:rsidR="0021748E" w:rsidRPr="009C1D0C" w:rsidRDefault="0021748E" w:rsidP="0021748E">
      <w:pPr>
        <w:pStyle w:val="Koptekst"/>
        <w:numPr>
          <w:ilvl w:val="1"/>
          <w:numId w:val="64"/>
        </w:numPr>
        <w:tabs>
          <w:tab w:val="clear" w:pos="4536"/>
          <w:tab w:val="clear" w:pos="9072"/>
        </w:tabs>
        <w:spacing w:line="276" w:lineRule="auto"/>
        <w:rPr>
          <w:rFonts w:ascii="Verdana" w:hAnsi="Verdana" w:cs="Arial"/>
          <w:sz w:val="18"/>
          <w:szCs w:val="18"/>
        </w:rPr>
      </w:pPr>
      <w:proofErr w:type="spellStart"/>
      <w:r w:rsidRPr="009C1D0C">
        <w:rPr>
          <w:rFonts w:ascii="Verdana" w:hAnsi="Verdana" w:cs="Arial"/>
          <w:sz w:val="18"/>
          <w:szCs w:val="18"/>
        </w:rPr>
        <w:t>Omklapbaar</w:t>
      </w:r>
      <w:proofErr w:type="spellEnd"/>
      <w:r w:rsidRPr="009C1D0C">
        <w:rPr>
          <w:rFonts w:ascii="Verdana" w:hAnsi="Verdana" w:cs="Arial"/>
          <w:sz w:val="18"/>
          <w:szCs w:val="18"/>
        </w:rPr>
        <w:t xml:space="preserve">, 30 stuks vaste doelen, </w:t>
      </w:r>
      <w:proofErr w:type="spellStart"/>
      <w:r w:rsidRPr="009C1D0C">
        <w:rPr>
          <w:rFonts w:ascii="Verdana" w:hAnsi="Verdana" w:cs="Arial"/>
          <w:sz w:val="18"/>
          <w:szCs w:val="18"/>
        </w:rPr>
        <w:t>shoot</w:t>
      </w:r>
      <w:proofErr w:type="spellEnd"/>
      <w:r w:rsidRPr="009C1D0C">
        <w:rPr>
          <w:rFonts w:ascii="Verdana" w:hAnsi="Verdana" w:cs="Arial"/>
          <w:sz w:val="18"/>
          <w:szCs w:val="18"/>
        </w:rPr>
        <w:t xml:space="preserve">-no </w:t>
      </w:r>
      <w:proofErr w:type="spellStart"/>
      <w:r w:rsidRPr="009C1D0C">
        <w:rPr>
          <w:rFonts w:ascii="Verdana" w:hAnsi="Verdana" w:cs="Arial"/>
          <w:sz w:val="18"/>
          <w:szCs w:val="18"/>
        </w:rPr>
        <w:t>shoot</w:t>
      </w:r>
      <w:proofErr w:type="spellEnd"/>
      <w:r w:rsidRPr="009C1D0C">
        <w:rPr>
          <w:rFonts w:ascii="Verdana" w:hAnsi="Verdana" w:cs="Arial"/>
          <w:sz w:val="18"/>
          <w:szCs w:val="18"/>
        </w:rPr>
        <w:t>, PDA bedienbaar;</w:t>
      </w:r>
    </w:p>
    <w:p w14:paraId="22C5B542" w14:textId="77777777" w:rsidR="0021748E" w:rsidRDefault="00F8519C" w:rsidP="0021748E">
      <w:pPr>
        <w:pStyle w:val="Koptekst"/>
        <w:numPr>
          <w:ilvl w:val="1"/>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Een t</w:t>
      </w:r>
      <w:r w:rsidR="0021748E" w:rsidRPr="009C1D0C">
        <w:rPr>
          <w:rFonts w:ascii="Verdana" w:hAnsi="Verdana" w:cs="Arial"/>
          <w:sz w:val="18"/>
          <w:szCs w:val="18"/>
        </w:rPr>
        <w:t xml:space="preserve">argetsysteem </w:t>
      </w:r>
      <w:r>
        <w:rPr>
          <w:rFonts w:ascii="Verdana" w:hAnsi="Verdana" w:cs="Arial"/>
          <w:sz w:val="18"/>
          <w:szCs w:val="18"/>
        </w:rPr>
        <w:t xml:space="preserve">wat </w:t>
      </w:r>
      <w:r w:rsidR="0021748E" w:rsidRPr="009C1D0C">
        <w:rPr>
          <w:rFonts w:ascii="Verdana" w:hAnsi="Verdana" w:cs="Arial"/>
          <w:sz w:val="18"/>
          <w:szCs w:val="18"/>
        </w:rPr>
        <w:t xml:space="preserve">beweegbaar </w:t>
      </w:r>
      <w:r>
        <w:rPr>
          <w:rFonts w:ascii="Verdana" w:hAnsi="Verdana" w:cs="Arial"/>
          <w:sz w:val="18"/>
          <w:szCs w:val="18"/>
        </w:rPr>
        <w:t xml:space="preserve">is </w:t>
      </w:r>
      <w:r w:rsidR="0021748E" w:rsidRPr="009C1D0C">
        <w:rPr>
          <w:rFonts w:ascii="Verdana" w:hAnsi="Verdana" w:cs="Arial"/>
          <w:sz w:val="18"/>
          <w:szCs w:val="18"/>
        </w:rPr>
        <w:t xml:space="preserve">in alle richtingen; zij-, voor- en achterwaarts en diagonaal. Een combinatie van deze bewegingen moet </w:t>
      </w:r>
      <w:r>
        <w:rPr>
          <w:rFonts w:ascii="Verdana" w:hAnsi="Verdana" w:cs="Arial"/>
          <w:sz w:val="18"/>
          <w:szCs w:val="18"/>
        </w:rPr>
        <w:t xml:space="preserve">(ook) </w:t>
      </w:r>
      <w:r w:rsidR="0021748E" w:rsidRPr="009C1D0C">
        <w:rPr>
          <w:rFonts w:ascii="Verdana" w:hAnsi="Verdana" w:cs="Arial"/>
          <w:sz w:val="18"/>
          <w:szCs w:val="18"/>
        </w:rPr>
        <w:t xml:space="preserve">mogelijk zijn. De snelheid van </w:t>
      </w:r>
      <w:r>
        <w:rPr>
          <w:rFonts w:ascii="Verdana" w:hAnsi="Verdana" w:cs="Arial"/>
          <w:sz w:val="18"/>
          <w:szCs w:val="18"/>
        </w:rPr>
        <w:t>(</w:t>
      </w:r>
      <w:r w:rsidR="0021748E" w:rsidRPr="009C1D0C">
        <w:rPr>
          <w:rFonts w:ascii="Verdana" w:hAnsi="Verdana" w:cs="Arial"/>
          <w:sz w:val="18"/>
          <w:szCs w:val="18"/>
        </w:rPr>
        <w:t>ver</w:t>
      </w:r>
      <w:r>
        <w:rPr>
          <w:rFonts w:ascii="Verdana" w:hAnsi="Verdana" w:cs="Arial"/>
          <w:sz w:val="18"/>
          <w:szCs w:val="18"/>
        </w:rPr>
        <w:t>)</w:t>
      </w:r>
      <w:r w:rsidR="0021748E" w:rsidRPr="009C1D0C">
        <w:rPr>
          <w:rFonts w:ascii="Verdana" w:hAnsi="Verdana" w:cs="Arial"/>
          <w:sz w:val="18"/>
          <w:szCs w:val="18"/>
        </w:rPr>
        <w:t xml:space="preserve">plaatsen van de doelvoorstellingen dient geregeld te </w:t>
      </w:r>
      <w:r>
        <w:rPr>
          <w:rFonts w:ascii="Verdana" w:hAnsi="Verdana" w:cs="Arial"/>
          <w:sz w:val="18"/>
          <w:szCs w:val="18"/>
        </w:rPr>
        <w:t>w</w:t>
      </w:r>
      <w:r w:rsidR="0021748E" w:rsidRPr="009C1D0C">
        <w:rPr>
          <w:rFonts w:ascii="Verdana" w:hAnsi="Verdana" w:cs="Arial"/>
          <w:sz w:val="18"/>
          <w:szCs w:val="18"/>
        </w:rPr>
        <w:t>orden.</w:t>
      </w:r>
    </w:p>
    <w:p w14:paraId="15C7687D" w14:textId="77777777" w:rsidR="00F8519C" w:rsidRPr="00F8519C" w:rsidRDefault="00F8519C" w:rsidP="00F8519C">
      <w:pPr>
        <w:pStyle w:val="Lijstalinea"/>
        <w:numPr>
          <w:ilvl w:val="1"/>
          <w:numId w:val="64"/>
        </w:numPr>
        <w:rPr>
          <w:rFonts w:ascii="Verdana" w:hAnsi="Verdana" w:cs="Arial"/>
          <w:sz w:val="18"/>
          <w:szCs w:val="18"/>
        </w:rPr>
      </w:pPr>
      <w:r w:rsidRPr="00F8519C">
        <w:rPr>
          <w:rFonts w:ascii="Verdana" w:hAnsi="Verdana" w:cs="Arial"/>
          <w:sz w:val="18"/>
          <w:szCs w:val="18"/>
        </w:rPr>
        <w:t>Het gebruik van mobi</w:t>
      </w:r>
      <w:r w:rsidR="00375487">
        <w:rPr>
          <w:rFonts w:ascii="Verdana" w:hAnsi="Verdana" w:cs="Arial"/>
          <w:sz w:val="18"/>
          <w:szCs w:val="18"/>
        </w:rPr>
        <w:t xml:space="preserve">ele of draadloze besturing van </w:t>
      </w:r>
      <w:r w:rsidRPr="00F8519C">
        <w:rPr>
          <w:rFonts w:ascii="Verdana" w:hAnsi="Verdana" w:cs="Arial"/>
          <w:sz w:val="18"/>
          <w:szCs w:val="18"/>
        </w:rPr>
        <w:t>doelen.</w:t>
      </w:r>
    </w:p>
    <w:p w14:paraId="1E005024" w14:textId="77777777" w:rsidR="00F8519C" w:rsidRPr="009C1D0C" w:rsidRDefault="00F8519C" w:rsidP="00F8519C">
      <w:pPr>
        <w:pStyle w:val="Koptekst"/>
        <w:tabs>
          <w:tab w:val="clear" w:pos="4536"/>
          <w:tab w:val="clear" w:pos="9072"/>
        </w:tabs>
        <w:spacing w:line="276" w:lineRule="auto"/>
        <w:ind w:left="1440"/>
        <w:rPr>
          <w:rFonts w:ascii="Verdana" w:hAnsi="Verdana" w:cs="Arial"/>
          <w:sz w:val="18"/>
          <w:szCs w:val="18"/>
        </w:rPr>
      </w:pPr>
    </w:p>
    <w:p w14:paraId="0D0F288F" w14:textId="77777777" w:rsidR="0021748E" w:rsidRPr="009C1D0C"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V.w.b. de opbouw van de baan dient gepaste aandacht te worden geschonken aan:</w:t>
      </w:r>
    </w:p>
    <w:p w14:paraId="1993A143" w14:textId="77777777" w:rsidR="0021748E" w:rsidRPr="009C1D0C" w:rsidRDefault="0021748E" w:rsidP="00F8519C">
      <w:pPr>
        <w:pStyle w:val="Koptekst"/>
        <w:numPr>
          <w:ilvl w:val="1"/>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Adequate geluidsdemping </w:t>
      </w:r>
      <w:r w:rsidR="00F8519C">
        <w:rPr>
          <w:rFonts w:ascii="Verdana" w:hAnsi="Verdana" w:cs="Arial"/>
          <w:sz w:val="18"/>
          <w:szCs w:val="18"/>
        </w:rPr>
        <w:t>(</w:t>
      </w:r>
      <w:r w:rsidR="00375487">
        <w:rPr>
          <w:rFonts w:ascii="Verdana" w:hAnsi="Verdana" w:cs="Arial"/>
          <w:sz w:val="18"/>
          <w:szCs w:val="18"/>
        </w:rPr>
        <w:t>geluids</w:t>
      </w:r>
      <w:r w:rsidR="00F8519C">
        <w:rPr>
          <w:rFonts w:ascii="Verdana" w:hAnsi="Verdana" w:cs="Arial"/>
          <w:sz w:val="18"/>
          <w:szCs w:val="18"/>
        </w:rPr>
        <w:t xml:space="preserve">overlast </w:t>
      </w:r>
      <w:r w:rsidR="00375487">
        <w:rPr>
          <w:rFonts w:ascii="Verdana" w:hAnsi="Verdana" w:cs="Arial"/>
          <w:sz w:val="18"/>
          <w:szCs w:val="18"/>
        </w:rPr>
        <w:t xml:space="preserve">naar </w:t>
      </w:r>
      <w:proofErr w:type="spellStart"/>
      <w:r w:rsidR="00375487">
        <w:rPr>
          <w:rFonts w:ascii="Verdana" w:hAnsi="Verdana" w:cs="Arial"/>
          <w:sz w:val="18"/>
          <w:szCs w:val="18"/>
        </w:rPr>
        <w:t>ongeving</w:t>
      </w:r>
      <w:proofErr w:type="spellEnd"/>
      <w:r w:rsidR="00F8519C">
        <w:rPr>
          <w:rFonts w:ascii="Verdana" w:hAnsi="Verdana" w:cs="Arial"/>
          <w:sz w:val="18"/>
          <w:szCs w:val="18"/>
        </w:rPr>
        <w:t xml:space="preserve">) </w:t>
      </w:r>
      <w:r w:rsidRPr="009C1D0C">
        <w:rPr>
          <w:rFonts w:ascii="Verdana" w:hAnsi="Verdana" w:cs="Arial"/>
          <w:sz w:val="18"/>
          <w:szCs w:val="18"/>
        </w:rPr>
        <w:t xml:space="preserve">en </w:t>
      </w:r>
      <w:r w:rsidR="00F8519C">
        <w:rPr>
          <w:rFonts w:ascii="Verdana" w:hAnsi="Verdana" w:cs="Arial"/>
          <w:sz w:val="18"/>
          <w:szCs w:val="18"/>
        </w:rPr>
        <w:t>het voorkomen</w:t>
      </w:r>
      <w:r w:rsidRPr="009C1D0C">
        <w:rPr>
          <w:rFonts w:ascii="Verdana" w:hAnsi="Verdana" w:cs="Arial"/>
          <w:sz w:val="18"/>
          <w:szCs w:val="18"/>
        </w:rPr>
        <w:t xml:space="preserve"> van ricochetgevaar (</w:t>
      </w:r>
      <w:proofErr w:type="spellStart"/>
      <w:r w:rsidRPr="009C1D0C">
        <w:rPr>
          <w:rFonts w:ascii="Verdana" w:hAnsi="Verdana" w:cs="Arial"/>
          <w:sz w:val="18"/>
          <w:szCs w:val="18"/>
        </w:rPr>
        <w:t>cfm</w:t>
      </w:r>
      <w:proofErr w:type="spellEnd"/>
      <w:r w:rsidRPr="009C1D0C">
        <w:rPr>
          <w:rFonts w:ascii="Verdana" w:hAnsi="Verdana" w:cs="Arial"/>
          <w:sz w:val="18"/>
          <w:szCs w:val="18"/>
        </w:rPr>
        <w:t xml:space="preserve"> het normenkader MP 40-30). </w:t>
      </w:r>
    </w:p>
    <w:p w14:paraId="4F9E3A5E" w14:textId="77777777" w:rsidR="0021748E" w:rsidRPr="009C1D0C" w:rsidRDefault="0021748E" w:rsidP="00F8519C">
      <w:pPr>
        <w:pStyle w:val="Koptekst"/>
        <w:numPr>
          <w:ilvl w:val="1"/>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Goede a</w:t>
      </w:r>
      <w:r w:rsidR="00F8519C">
        <w:rPr>
          <w:rFonts w:ascii="Verdana" w:hAnsi="Verdana" w:cs="Arial"/>
          <w:sz w:val="18"/>
          <w:szCs w:val="18"/>
        </w:rPr>
        <w:t xml:space="preserve">fzuiging (ter voorkoming van het inademen van </w:t>
      </w:r>
      <w:r w:rsidRPr="009C1D0C">
        <w:rPr>
          <w:rFonts w:ascii="Verdana" w:hAnsi="Verdana" w:cs="Arial"/>
          <w:sz w:val="18"/>
          <w:szCs w:val="18"/>
        </w:rPr>
        <w:t>kruitdampen en rooksimulatie) alsook het afvoeren van statische elektriciteit (3-4000 schoten per dagdeel).</w:t>
      </w:r>
    </w:p>
    <w:p w14:paraId="0431F661" w14:textId="77777777" w:rsidR="0021748E" w:rsidRDefault="0021748E" w:rsidP="00F8519C">
      <w:pPr>
        <w:pStyle w:val="Koptekst"/>
        <w:numPr>
          <w:ilvl w:val="1"/>
          <w:numId w:val="64"/>
        </w:numPr>
        <w:tabs>
          <w:tab w:val="clear" w:pos="4536"/>
          <w:tab w:val="clear" w:pos="9072"/>
        </w:tabs>
        <w:spacing w:line="276" w:lineRule="auto"/>
        <w:rPr>
          <w:rFonts w:ascii="Verdana" w:hAnsi="Verdana" w:cs="Arial"/>
          <w:sz w:val="18"/>
          <w:szCs w:val="18"/>
        </w:rPr>
      </w:pPr>
      <w:r w:rsidRPr="009C1D0C">
        <w:rPr>
          <w:rFonts w:ascii="Verdana" w:hAnsi="Verdana" w:cs="Arial"/>
          <w:sz w:val="18"/>
          <w:szCs w:val="18"/>
        </w:rPr>
        <w:t xml:space="preserve">Mogelijkheid tot ‘parcours schieten’ met doelvoorstellingen van 75 tot 1 meter met gebruikmaking van diverse barricades. </w:t>
      </w:r>
    </w:p>
    <w:p w14:paraId="0BC58CA2" w14:textId="77777777" w:rsidR="00F8519C" w:rsidRPr="009C1D0C" w:rsidRDefault="00F8519C" w:rsidP="00F8519C">
      <w:pPr>
        <w:pStyle w:val="Koptekst"/>
        <w:numPr>
          <w:ilvl w:val="1"/>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Allerhande aansluitingen en of voorzieningen voor de schietdoelen,</w:t>
      </w:r>
    </w:p>
    <w:p w14:paraId="34B0C877" w14:textId="77777777" w:rsidR="0021748E" w:rsidRDefault="0021748E" w:rsidP="0021748E">
      <w:pPr>
        <w:pStyle w:val="Plattetekst"/>
        <w:spacing w:line="240" w:lineRule="auto"/>
        <w:rPr>
          <w:rFonts w:ascii="Verdana" w:hAnsi="Verdana"/>
          <w:szCs w:val="18"/>
        </w:rPr>
      </w:pPr>
    </w:p>
    <w:p w14:paraId="7D075E1C" w14:textId="77777777" w:rsidR="0021748E" w:rsidRPr="005F5F94" w:rsidRDefault="0021748E" w:rsidP="0021748E">
      <w:pPr>
        <w:pStyle w:val="Koptekst"/>
        <w:tabs>
          <w:tab w:val="clear" w:pos="4536"/>
          <w:tab w:val="clear" w:pos="9072"/>
        </w:tabs>
        <w:spacing w:line="276" w:lineRule="auto"/>
        <w:rPr>
          <w:rFonts w:ascii="Verdana" w:hAnsi="Verdana" w:cs="Arial"/>
          <w:sz w:val="18"/>
          <w:szCs w:val="18"/>
        </w:rPr>
      </w:pPr>
      <w:r w:rsidRPr="005F5F94">
        <w:rPr>
          <w:rFonts w:ascii="Verdana" w:hAnsi="Verdana" w:cs="Arial"/>
          <w:sz w:val="18"/>
          <w:szCs w:val="18"/>
        </w:rPr>
        <w:t>Doel 100m/270°-baan:</w:t>
      </w:r>
    </w:p>
    <w:p w14:paraId="1EB2530E"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functionele toepasbaarheid van diverse trainingsopzetten; </w:t>
      </w:r>
    </w:p>
    <w:p w14:paraId="3A2915BB"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Een groep moet statisch en dynamisch, te voet en per voertuig, worden uitgedaagd met oefeningen waardoor het team op elkaar in gespeeld raakt. Door divers</w:t>
      </w:r>
      <w:r w:rsidR="00F8519C">
        <w:rPr>
          <w:rFonts w:ascii="Verdana" w:hAnsi="Verdana" w:cs="Arial"/>
          <w:sz w:val="18"/>
          <w:szCs w:val="18"/>
        </w:rPr>
        <w:t xml:space="preserve">iteit aan </w:t>
      </w:r>
      <w:r w:rsidRPr="005F5F94">
        <w:rPr>
          <w:rFonts w:ascii="Verdana" w:hAnsi="Verdana" w:cs="Arial"/>
          <w:sz w:val="18"/>
          <w:szCs w:val="18"/>
        </w:rPr>
        <w:t xml:space="preserve">oefeningen </w:t>
      </w:r>
      <w:r w:rsidR="00F8519C">
        <w:rPr>
          <w:rFonts w:ascii="Verdana" w:hAnsi="Verdana" w:cs="Arial"/>
          <w:sz w:val="18"/>
          <w:szCs w:val="18"/>
        </w:rPr>
        <w:t xml:space="preserve">wordt </w:t>
      </w:r>
      <w:r w:rsidRPr="005F5F94">
        <w:rPr>
          <w:rFonts w:ascii="Verdana" w:hAnsi="Verdana" w:cs="Arial"/>
          <w:sz w:val="18"/>
          <w:szCs w:val="18"/>
        </w:rPr>
        <w:t xml:space="preserve">improvisatievermogen </w:t>
      </w:r>
      <w:r w:rsidR="00F8519C">
        <w:rPr>
          <w:rFonts w:ascii="Verdana" w:hAnsi="Verdana" w:cs="Arial"/>
          <w:sz w:val="18"/>
          <w:szCs w:val="18"/>
        </w:rPr>
        <w:t xml:space="preserve">ontwikkeld </w:t>
      </w:r>
      <w:r w:rsidRPr="005F5F94">
        <w:rPr>
          <w:rFonts w:ascii="Verdana" w:hAnsi="Verdana" w:cs="Arial"/>
          <w:sz w:val="18"/>
          <w:szCs w:val="18"/>
        </w:rPr>
        <w:t xml:space="preserve">en daardoor </w:t>
      </w:r>
      <w:r w:rsidR="00F8519C">
        <w:rPr>
          <w:rFonts w:ascii="Verdana" w:hAnsi="Verdana" w:cs="Arial"/>
          <w:sz w:val="18"/>
          <w:szCs w:val="18"/>
        </w:rPr>
        <w:t>het v</w:t>
      </w:r>
      <w:r w:rsidRPr="005F5F94">
        <w:rPr>
          <w:rFonts w:ascii="Verdana" w:hAnsi="Verdana" w:cs="Arial"/>
          <w:sz w:val="18"/>
          <w:szCs w:val="18"/>
        </w:rPr>
        <w:t>eiligheid</w:t>
      </w:r>
      <w:r w:rsidR="00F8519C">
        <w:rPr>
          <w:rFonts w:ascii="Verdana" w:hAnsi="Verdana" w:cs="Arial"/>
          <w:sz w:val="18"/>
          <w:szCs w:val="18"/>
        </w:rPr>
        <w:t>sbewustzijn verhoogd</w:t>
      </w:r>
      <w:r w:rsidRPr="005F5F94">
        <w:rPr>
          <w:rFonts w:ascii="Verdana" w:hAnsi="Verdana" w:cs="Arial"/>
          <w:sz w:val="18"/>
          <w:szCs w:val="18"/>
        </w:rPr>
        <w:t xml:space="preserve">. </w:t>
      </w:r>
    </w:p>
    <w:p w14:paraId="55337203" w14:textId="77777777" w:rsidR="0021748E" w:rsidRPr="004F3ED7" w:rsidRDefault="0021748E" w:rsidP="0021748E">
      <w:pPr>
        <w:pStyle w:val="Koptekst"/>
        <w:ind w:left="720"/>
        <w:rPr>
          <w:rFonts w:ascii="Verdana" w:hAnsi="Verdana"/>
          <w:sz w:val="18"/>
          <w:szCs w:val="18"/>
        </w:rPr>
      </w:pPr>
    </w:p>
    <w:p w14:paraId="31A9B714" w14:textId="77777777" w:rsidR="0021748E" w:rsidRPr="004F3ED7" w:rsidRDefault="0021748E" w:rsidP="0021748E">
      <w:pPr>
        <w:pStyle w:val="Koptekst"/>
        <w:rPr>
          <w:rFonts w:ascii="Verdana" w:hAnsi="Verdana"/>
          <w:sz w:val="18"/>
          <w:szCs w:val="18"/>
        </w:rPr>
      </w:pPr>
      <w:r>
        <w:rPr>
          <w:rFonts w:ascii="Verdana" w:hAnsi="Verdana"/>
          <w:sz w:val="18"/>
          <w:szCs w:val="18"/>
        </w:rPr>
        <w:t>Algemene u</w:t>
      </w:r>
      <w:r w:rsidRPr="004F3ED7">
        <w:rPr>
          <w:rFonts w:ascii="Verdana" w:hAnsi="Verdana"/>
          <w:sz w:val="18"/>
          <w:szCs w:val="18"/>
        </w:rPr>
        <w:t>itgangspunten:</w:t>
      </w:r>
    </w:p>
    <w:p w14:paraId="56E159E0" w14:textId="77777777" w:rsidR="0021748E" w:rsidRPr="0062265E" w:rsidRDefault="0021748E" w:rsidP="0021748E">
      <w:pPr>
        <w:pStyle w:val="Koptekst"/>
        <w:numPr>
          <w:ilvl w:val="0"/>
          <w:numId w:val="64"/>
        </w:numPr>
        <w:tabs>
          <w:tab w:val="clear" w:pos="4536"/>
          <w:tab w:val="clear" w:pos="9072"/>
        </w:tabs>
        <w:spacing w:line="276" w:lineRule="auto"/>
        <w:rPr>
          <w:rFonts w:ascii="Verdana" w:hAnsi="Verdana" w:cs="Arial"/>
          <w:sz w:val="18"/>
          <w:szCs w:val="18"/>
          <w:lang w:val="de-DE"/>
        </w:rPr>
      </w:pPr>
      <w:proofErr w:type="spellStart"/>
      <w:r w:rsidRPr="0062265E">
        <w:rPr>
          <w:rFonts w:ascii="Verdana" w:hAnsi="Verdana" w:cs="Arial"/>
          <w:sz w:val="18"/>
          <w:szCs w:val="18"/>
          <w:lang w:val="de-DE"/>
        </w:rPr>
        <w:t>Zowel</w:t>
      </w:r>
      <w:proofErr w:type="spellEnd"/>
      <w:r w:rsidRPr="0062265E">
        <w:rPr>
          <w:rFonts w:ascii="Verdana" w:hAnsi="Verdana" w:cs="Arial"/>
          <w:sz w:val="18"/>
          <w:szCs w:val="18"/>
          <w:lang w:val="de-DE"/>
        </w:rPr>
        <w:t xml:space="preserve"> statisch- als dynamisch </w:t>
      </w:r>
      <w:proofErr w:type="spellStart"/>
      <w:r w:rsidRPr="0062265E">
        <w:rPr>
          <w:rFonts w:ascii="Verdana" w:hAnsi="Verdana" w:cs="Arial"/>
          <w:sz w:val="18"/>
          <w:szCs w:val="18"/>
          <w:lang w:val="de-DE"/>
        </w:rPr>
        <w:t>schieten</w:t>
      </w:r>
      <w:proofErr w:type="spellEnd"/>
      <w:r w:rsidRPr="0062265E">
        <w:rPr>
          <w:rFonts w:ascii="Verdana" w:hAnsi="Verdana" w:cs="Arial"/>
          <w:sz w:val="18"/>
          <w:szCs w:val="18"/>
          <w:lang w:val="de-DE"/>
        </w:rPr>
        <w:t>,</w:t>
      </w:r>
    </w:p>
    <w:p w14:paraId="1E41B786"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primaire functie: 100m schieten,</w:t>
      </w:r>
    </w:p>
    <w:p w14:paraId="5A2A5EA7"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mogelijkheid tot 270° schieten aan het einde van de baan,</w:t>
      </w:r>
    </w:p>
    <w:p w14:paraId="267E17BE"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ruimte voor manoeuvre-oefeningen (bestaande uit max. 8 personen)</w:t>
      </w:r>
    </w:p>
    <w:p w14:paraId="4E619D27" w14:textId="77777777" w:rsidR="0021748E" w:rsidRPr="005F5F94" w:rsidRDefault="00F8519C"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voertuig</w:t>
      </w:r>
      <w:r w:rsidR="0021748E" w:rsidRPr="005F5F94">
        <w:rPr>
          <w:rFonts w:ascii="Verdana" w:hAnsi="Verdana" w:cs="Arial"/>
          <w:sz w:val="18"/>
          <w:szCs w:val="18"/>
        </w:rPr>
        <w:t>optreden moet mogelijk zijn, incl. manoeuvreren,</w:t>
      </w:r>
    </w:p>
    <w:p w14:paraId="11D6C5CD"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(rest)ruimte op de baan </w:t>
      </w:r>
      <w:r w:rsidR="00F8519C">
        <w:rPr>
          <w:rFonts w:ascii="Verdana" w:hAnsi="Verdana" w:cs="Arial"/>
          <w:sz w:val="18"/>
          <w:szCs w:val="18"/>
        </w:rPr>
        <w:t xml:space="preserve">eventueel aanwenden </w:t>
      </w:r>
      <w:r w:rsidRPr="005F5F94">
        <w:rPr>
          <w:rFonts w:ascii="Verdana" w:hAnsi="Verdana" w:cs="Arial"/>
          <w:sz w:val="18"/>
          <w:szCs w:val="18"/>
        </w:rPr>
        <w:t>voor opstelling DVA e.a.,</w:t>
      </w:r>
    </w:p>
    <w:p w14:paraId="776EFAC6"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doelvoorstelling: zowel </w:t>
      </w:r>
      <w:r w:rsidR="00F8519C">
        <w:rPr>
          <w:rFonts w:ascii="Verdana" w:hAnsi="Verdana" w:cs="Arial"/>
          <w:sz w:val="18"/>
          <w:szCs w:val="18"/>
        </w:rPr>
        <w:t xml:space="preserve">middels </w:t>
      </w:r>
      <w:r w:rsidRPr="005F5F94">
        <w:rPr>
          <w:rFonts w:ascii="Verdana" w:hAnsi="Verdana" w:cs="Arial"/>
          <w:sz w:val="18"/>
          <w:szCs w:val="18"/>
        </w:rPr>
        <w:t xml:space="preserve">projectie als </w:t>
      </w:r>
      <w:r w:rsidR="00F8519C">
        <w:rPr>
          <w:rFonts w:ascii="Verdana" w:hAnsi="Verdana" w:cs="Arial"/>
          <w:sz w:val="18"/>
          <w:szCs w:val="18"/>
        </w:rPr>
        <w:t xml:space="preserve">middels </w:t>
      </w:r>
      <w:r w:rsidRPr="005F5F94">
        <w:rPr>
          <w:rFonts w:ascii="Verdana" w:hAnsi="Verdana" w:cs="Arial"/>
          <w:sz w:val="18"/>
          <w:szCs w:val="18"/>
        </w:rPr>
        <w:t>bewegende doelen,</w:t>
      </w:r>
    </w:p>
    <w:p w14:paraId="77976BB2" w14:textId="3BAC7D51"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De schietbaan dient </w:t>
      </w:r>
      <w:proofErr w:type="spellStart"/>
      <w:r w:rsidR="004C3144">
        <w:rPr>
          <w:rFonts w:ascii="Verdana" w:hAnsi="Verdana" w:cs="Arial"/>
          <w:sz w:val="18"/>
          <w:szCs w:val="18"/>
        </w:rPr>
        <w:t>ivm</w:t>
      </w:r>
      <w:proofErr w:type="spellEnd"/>
      <w:r w:rsidRPr="005F5F94">
        <w:rPr>
          <w:rFonts w:ascii="Verdana" w:hAnsi="Verdana" w:cs="Arial"/>
          <w:sz w:val="18"/>
          <w:szCs w:val="18"/>
        </w:rPr>
        <w:t xml:space="preserve"> </w:t>
      </w:r>
      <w:r w:rsidR="00C330A6">
        <w:rPr>
          <w:rFonts w:ascii="Verdana" w:hAnsi="Verdana" w:cs="Arial"/>
          <w:sz w:val="18"/>
          <w:szCs w:val="18"/>
        </w:rPr>
        <w:t xml:space="preserve">noodzakelijk </w:t>
      </w:r>
      <w:r w:rsidRPr="005F5F94">
        <w:rPr>
          <w:rFonts w:ascii="Verdana" w:hAnsi="Verdana" w:cs="Arial"/>
          <w:sz w:val="18"/>
          <w:szCs w:val="18"/>
        </w:rPr>
        <w:t xml:space="preserve">onderhoud </w:t>
      </w:r>
      <w:r w:rsidR="004C3144">
        <w:rPr>
          <w:rFonts w:ascii="Verdana" w:hAnsi="Verdana" w:cs="Arial"/>
          <w:sz w:val="18"/>
          <w:szCs w:val="18"/>
        </w:rPr>
        <w:t xml:space="preserve">(ook) </w:t>
      </w:r>
      <w:r w:rsidRPr="005F5F94">
        <w:rPr>
          <w:rFonts w:ascii="Verdana" w:hAnsi="Verdana" w:cs="Arial"/>
          <w:sz w:val="18"/>
          <w:szCs w:val="18"/>
        </w:rPr>
        <w:t xml:space="preserve">aan de achterzijde </w:t>
      </w:r>
      <w:r w:rsidR="004C3144">
        <w:rPr>
          <w:rFonts w:ascii="Verdana" w:hAnsi="Verdana" w:cs="Arial"/>
          <w:sz w:val="18"/>
          <w:szCs w:val="18"/>
        </w:rPr>
        <w:t xml:space="preserve">makkelijk </w:t>
      </w:r>
      <w:r w:rsidRPr="005F5F94">
        <w:rPr>
          <w:rFonts w:ascii="Verdana" w:hAnsi="Verdana" w:cs="Arial"/>
          <w:sz w:val="18"/>
          <w:szCs w:val="18"/>
        </w:rPr>
        <w:t>toegankelijk te zijn</w:t>
      </w:r>
      <w:r w:rsidR="004C3144">
        <w:rPr>
          <w:rFonts w:ascii="Verdana" w:hAnsi="Verdana" w:cs="Arial"/>
          <w:sz w:val="18"/>
          <w:szCs w:val="18"/>
        </w:rPr>
        <w:t xml:space="preserve"> (mogelijk is hiervoor </w:t>
      </w:r>
      <w:r w:rsidRPr="005F5F94">
        <w:rPr>
          <w:rFonts w:ascii="Verdana" w:hAnsi="Verdana" w:cs="Arial"/>
          <w:sz w:val="18"/>
          <w:szCs w:val="18"/>
        </w:rPr>
        <w:t xml:space="preserve">een dubbele deur </w:t>
      </w:r>
      <w:r w:rsidR="004C3144">
        <w:rPr>
          <w:rFonts w:ascii="Verdana" w:hAnsi="Verdana" w:cs="Arial"/>
          <w:sz w:val="18"/>
          <w:szCs w:val="18"/>
        </w:rPr>
        <w:t xml:space="preserve">benodigd van totaal </w:t>
      </w:r>
      <w:r w:rsidRPr="005F5F94">
        <w:rPr>
          <w:rFonts w:ascii="Verdana" w:hAnsi="Verdana" w:cs="Arial"/>
          <w:sz w:val="18"/>
          <w:szCs w:val="18"/>
        </w:rPr>
        <w:t xml:space="preserve">ca. 1.8 </w:t>
      </w:r>
      <w:proofErr w:type="spellStart"/>
      <w:r w:rsidRPr="005F5F94">
        <w:rPr>
          <w:rFonts w:ascii="Verdana" w:hAnsi="Verdana" w:cs="Arial"/>
          <w:sz w:val="18"/>
          <w:szCs w:val="18"/>
        </w:rPr>
        <w:t>mtr</w:t>
      </w:r>
      <w:proofErr w:type="spellEnd"/>
      <w:r w:rsidRPr="005F5F94">
        <w:rPr>
          <w:rFonts w:ascii="Verdana" w:hAnsi="Verdana" w:cs="Arial"/>
          <w:sz w:val="18"/>
          <w:szCs w:val="18"/>
        </w:rPr>
        <w:t xml:space="preserve"> breed).</w:t>
      </w:r>
    </w:p>
    <w:p w14:paraId="070B8FEB" w14:textId="77777777" w:rsidR="0021748E" w:rsidRPr="005F5F94" w:rsidRDefault="0021748E" w:rsidP="0021748E">
      <w:pPr>
        <w:pStyle w:val="Koptekst"/>
        <w:tabs>
          <w:tab w:val="clear" w:pos="4536"/>
          <w:tab w:val="clear" w:pos="9072"/>
        </w:tabs>
        <w:spacing w:line="276" w:lineRule="auto"/>
        <w:ind w:left="360"/>
        <w:rPr>
          <w:rFonts w:ascii="Verdana" w:hAnsi="Verdana" w:cs="Arial"/>
          <w:sz w:val="18"/>
          <w:szCs w:val="18"/>
        </w:rPr>
      </w:pPr>
    </w:p>
    <w:p w14:paraId="619CCE69" w14:textId="77777777" w:rsidR="00375487" w:rsidRPr="005F5F94" w:rsidRDefault="0021748E" w:rsidP="0021748E">
      <w:pPr>
        <w:pStyle w:val="Koptekst"/>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Info </w:t>
      </w:r>
      <w:r w:rsidR="004C3144">
        <w:rPr>
          <w:rFonts w:ascii="Verdana" w:hAnsi="Verdana" w:cs="Arial"/>
          <w:sz w:val="18"/>
          <w:szCs w:val="18"/>
        </w:rPr>
        <w:t xml:space="preserve">over </w:t>
      </w:r>
      <w:r w:rsidRPr="005F5F94">
        <w:rPr>
          <w:rFonts w:ascii="Verdana" w:hAnsi="Verdana" w:cs="Arial"/>
          <w:sz w:val="18"/>
          <w:szCs w:val="18"/>
        </w:rPr>
        <w:t xml:space="preserve">dynamisch schieten: </w:t>
      </w:r>
    </w:p>
    <w:p w14:paraId="57A77A25"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snelheid lopen, ca. 2 a 3 meter per seconde</w:t>
      </w:r>
    </w:p>
    <w:p w14:paraId="4F05BBC7"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zijdelings schieten moet mogelijk zijn</w:t>
      </w:r>
    </w:p>
    <w:p w14:paraId="2A018F12"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schieten tijdens het lopen </w:t>
      </w:r>
    </w:p>
    <w:p w14:paraId="18DA6DD9" w14:textId="77777777" w:rsidR="0021748E" w:rsidRPr="005F5F94" w:rsidRDefault="004C3144"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de </w:t>
      </w:r>
      <w:r w:rsidR="0021748E" w:rsidRPr="005F5F94">
        <w:rPr>
          <w:rFonts w:ascii="Verdana" w:hAnsi="Verdana" w:cs="Arial"/>
          <w:sz w:val="18"/>
          <w:szCs w:val="18"/>
        </w:rPr>
        <w:t>instructeur beweegt met de groep mee</w:t>
      </w:r>
    </w:p>
    <w:p w14:paraId="0EB4DC2D"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schotintensiteit is relatief laag (max. 8 schutters)</w:t>
      </w:r>
    </w:p>
    <w:p w14:paraId="4B6F629E" w14:textId="77777777" w:rsidR="0021748E" w:rsidRPr="005F5F94" w:rsidRDefault="0021748E" w:rsidP="0021748E">
      <w:pPr>
        <w:pStyle w:val="Koptekst"/>
        <w:tabs>
          <w:tab w:val="clear" w:pos="4536"/>
          <w:tab w:val="clear" w:pos="9072"/>
        </w:tabs>
        <w:spacing w:line="276" w:lineRule="auto"/>
        <w:rPr>
          <w:rFonts w:ascii="Verdana" w:hAnsi="Verdana" w:cs="Arial"/>
          <w:sz w:val="18"/>
          <w:szCs w:val="18"/>
        </w:rPr>
      </w:pPr>
    </w:p>
    <w:p w14:paraId="0B27310D" w14:textId="77777777" w:rsidR="0021748E" w:rsidRPr="005F5F94" w:rsidRDefault="0021748E" w:rsidP="0021748E">
      <w:pPr>
        <w:pStyle w:val="Koptekst"/>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Info </w:t>
      </w:r>
      <w:r w:rsidR="004C3144">
        <w:rPr>
          <w:rFonts w:ascii="Verdana" w:hAnsi="Verdana" w:cs="Arial"/>
          <w:sz w:val="18"/>
          <w:szCs w:val="18"/>
        </w:rPr>
        <w:t xml:space="preserve">over </w:t>
      </w:r>
      <w:r w:rsidRPr="005F5F94">
        <w:rPr>
          <w:rFonts w:ascii="Verdana" w:hAnsi="Verdana" w:cs="Arial"/>
          <w:sz w:val="18"/>
          <w:szCs w:val="18"/>
        </w:rPr>
        <w:t>statisch schieten:</w:t>
      </w:r>
    </w:p>
    <w:p w14:paraId="7991778B"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geen bewegingen voorwaarts/zijwaarts</w:t>
      </w:r>
    </w:p>
    <w:p w14:paraId="5CA3F5B2"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staand/liggend op 1 plaats schieten</w:t>
      </w:r>
    </w:p>
    <w:p w14:paraId="1915A494"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op elk deel van de baan toepasbaar</w:t>
      </w:r>
    </w:p>
    <w:p w14:paraId="6E577F5B"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schotintensiteit vrij hoog (max. 12 schutters)</w:t>
      </w:r>
    </w:p>
    <w:p w14:paraId="2DBDABBD" w14:textId="77777777" w:rsidR="0021748E" w:rsidRPr="005F5F94" w:rsidRDefault="0021748E" w:rsidP="0021748E">
      <w:pPr>
        <w:pStyle w:val="Koptekst"/>
        <w:tabs>
          <w:tab w:val="clear" w:pos="4536"/>
          <w:tab w:val="clear" w:pos="9072"/>
        </w:tabs>
        <w:spacing w:line="276" w:lineRule="auto"/>
        <w:ind w:left="360"/>
        <w:rPr>
          <w:rFonts w:ascii="Verdana" w:hAnsi="Verdana" w:cs="Arial"/>
          <w:sz w:val="18"/>
          <w:szCs w:val="18"/>
        </w:rPr>
      </w:pPr>
    </w:p>
    <w:p w14:paraId="607237DE" w14:textId="77777777" w:rsidR="0021748E" w:rsidRPr="005F5F94" w:rsidRDefault="0021748E" w:rsidP="0021748E">
      <w:pPr>
        <w:pStyle w:val="Koptekst"/>
        <w:tabs>
          <w:tab w:val="clear" w:pos="4536"/>
          <w:tab w:val="clear" w:pos="9072"/>
        </w:tabs>
        <w:spacing w:line="276" w:lineRule="auto"/>
        <w:rPr>
          <w:rFonts w:ascii="Verdana" w:hAnsi="Verdana" w:cs="Arial"/>
          <w:sz w:val="18"/>
          <w:szCs w:val="18"/>
        </w:rPr>
      </w:pPr>
      <w:r w:rsidRPr="005F5F94">
        <w:rPr>
          <w:rFonts w:ascii="Verdana" w:hAnsi="Verdana" w:cs="Arial"/>
          <w:sz w:val="18"/>
          <w:szCs w:val="18"/>
        </w:rPr>
        <w:t>Baanbreedte:</w:t>
      </w:r>
    </w:p>
    <w:p w14:paraId="18D6210F"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De baanbreedte is afhankelijk van het </w:t>
      </w:r>
      <w:r w:rsidR="004C3144">
        <w:rPr>
          <w:rFonts w:ascii="Verdana" w:hAnsi="Verdana" w:cs="Arial"/>
          <w:sz w:val="18"/>
          <w:szCs w:val="18"/>
        </w:rPr>
        <w:t xml:space="preserve">gelijktijdig aanwezige </w:t>
      </w:r>
      <w:r w:rsidRPr="005F5F94">
        <w:rPr>
          <w:rFonts w:ascii="Verdana" w:hAnsi="Verdana" w:cs="Arial"/>
          <w:sz w:val="18"/>
          <w:szCs w:val="18"/>
        </w:rPr>
        <w:t xml:space="preserve">aantal schutters op de baan en </w:t>
      </w:r>
      <w:r w:rsidR="004C3144">
        <w:rPr>
          <w:rFonts w:ascii="Verdana" w:hAnsi="Verdana" w:cs="Arial"/>
          <w:sz w:val="18"/>
          <w:szCs w:val="18"/>
        </w:rPr>
        <w:t xml:space="preserve">van </w:t>
      </w:r>
      <w:r w:rsidRPr="005F5F94">
        <w:rPr>
          <w:rFonts w:ascii="Verdana" w:hAnsi="Verdana" w:cs="Arial"/>
          <w:sz w:val="18"/>
          <w:szCs w:val="18"/>
        </w:rPr>
        <w:t>de benodigde ruimte voor manoeuvre-oefeningen</w:t>
      </w:r>
      <w:r w:rsidR="004C3144">
        <w:rPr>
          <w:rFonts w:ascii="Verdana" w:hAnsi="Verdana" w:cs="Arial"/>
          <w:sz w:val="18"/>
          <w:szCs w:val="18"/>
        </w:rPr>
        <w:t xml:space="preserve"> vanuit een voertuig</w:t>
      </w:r>
      <w:r w:rsidRPr="005F5F94">
        <w:rPr>
          <w:rFonts w:ascii="Verdana" w:hAnsi="Verdana" w:cs="Arial"/>
          <w:sz w:val="18"/>
          <w:szCs w:val="18"/>
        </w:rPr>
        <w:t xml:space="preserve">. </w:t>
      </w:r>
    </w:p>
    <w:p w14:paraId="69BEF505"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lastRenderedPageBreak/>
        <w:t xml:space="preserve">Statisch schieten: 12 banen a 2 meter + 2x zijdelings 1 meter extra = totaal 26 </w:t>
      </w:r>
      <w:proofErr w:type="spellStart"/>
      <w:r w:rsidRPr="005F5F94">
        <w:rPr>
          <w:rFonts w:ascii="Verdana" w:hAnsi="Verdana" w:cs="Arial"/>
          <w:sz w:val="18"/>
          <w:szCs w:val="18"/>
        </w:rPr>
        <w:t>mtr</w:t>
      </w:r>
      <w:proofErr w:type="spellEnd"/>
      <w:r w:rsidRPr="005F5F94">
        <w:rPr>
          <w:rFonts w:ascii="Verdana" w:hAnsi="Verdana" w:cs="Arial"/>
          <w:sz w:val="18"/>
          <w:szCs w:val="18"/>
        </w:rPr>
        <w:t>.</w:t>
      </w:r>
    </w:p>
    <w:p w14:paraId="5DCA9FF9"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Dynamisch schieten: 8 banen a 2 meter + zijdelingse opstelling doelvoorstelling (en voldoende manoeuvre ruimte voertuigen), totaal 16 m + extra opstel/manoeuvre ruimte.</w:t>
      </w:r>
    </w:p>
    <w:p w14:paraId="41680785" w14:textId="77777777" w:rsidR="0021748E" w:rsidRPr="005F5F94" w:rsidRDefault="004C3144"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Voor de </w:t>
      </w:r>
      <w:r w:rsidR="0021748E" w:rsidRPr="005F5F94">
        <w:rPr>
          <w:rFonts w:ascii="Verdana" w:hAnsi="Verdana" w:cs="Arial"/>
          <w:sz w:val="18"/>
          <w:szCs w:val="18"/>
        </w:rPr>
        <w:t xml:space="preserve">breedte </w:t>
      </w:r>
      <w:r>
        <w:rPr>
          <w:rFonts w:ascii="Verdana" w:hAnsi="Verdana" w:cs="Arial"/>
          <w:sz w:val="18"/>
          <w:szCs w:val="18"/>
        </w:rPr>
        <w:t>van de schiet</w:t>
      </w:r>
      <w:r w:rsidR="0021748E" w:rsidRPr="005F5F94">
        <w:rPr>
          <w:rFonts w:ascii="Verdana" w:hAnsi="Verdana" w:cs="Arial"/>
          <w:sz w:val="18"/>
          <w:szCs w:val="18"/>
        </w:rPr>
        <w:t xml:space="preserve">baan (270°-deel) </w:t>
      </w:r>
      <w:r>
        <w:rPr>
          <w:rFonts w:ascii="Verdana" w:hAnsi="Verdana" w:cs="Arial"/>
          <w:sz w:val="18"/>
          <w:szCs w:val="18"/>
        </w:rPr>
        <w:t xml:space="preserve">wordt samenvattend voorgesteld uit te gaan van </w:t>
      </w:r>
      <w:r w:rsidR="0021748E" w:rsidRPr="005F5F94">
        <w:rPr>
          <w:rFonts w:ascii="Verdana" w:hAnsi="Verdana" w:cs="Arial"/>
          <w:sz w:val="18"/>
          <w:szCs w:val="18"/>
        </w:rPr>
        <w:t xml:space="preserve">35 meter </w:t>
      </w:r>
      <w:r>
        <w:rPr>
          <w:rFonts w:ascii="Verdana" w:hAnsi="Verdana" w:cs="Arial"/>
          <w:sz w:val="18"/>
          <w:szCs w:val="18"/>
        </w:rPr>
        <w:t>(v</w:t>
      </w:r>
      <w:r w:rsidR="0021748E" w:rsidRPr="005F5F94">
        <w:rPr>
          <w:rFonts w:ascii="Verdana" w:hAnsi="Verdana" w:cs="Arial"/>
          <w:sz w:val="18"/>
          <w:szCs w:val="18"/>
        </w:rPr>
        <w:t>anuit ervaringsgegevens</w:t>
      </w:r>
      <w:r>
        <w:rPr>
          <w:rFonts w:ascii="Verdana" w:hAnsi="Verdana" w:cs="Arial"/>
          <w:sz w:val="18"/>
          <w:szCs w:val="18"/>
        </w:rPr>
        <w:t xml:space="preserve"> geredeneerd)</w:t>
      </w:r>
      <w:r w:rsidR="0021748E" w:rsidRPr="005F5F94">
        <w:rPr>
          <w:rFonts w:ascii="Verdana" w:hAnsi="Verdana" w:cs="Arial"/>
          <w:sz w:val="18"/>
          <w:szCs w:val="18"/>
        </w:rPr>
        <w:t>.</w:t>
      </w:r>
    </w:p>
    <w:p w14:paraId="4EF56104" w14:textId="77777777" w:rsidR="0021748E" w:rsidRPr="005F5F9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Gehele baan van gelijke breedte maken</w:t>
      </w:r>
      <w:r w:rsidR="004C3144">
        <w:rPr>
          <w:rFonts w:ascii="Verdana" w:hAnsi="Verdana" w:cs="Arial"/>
          <w:sz w:val="18"/>
          <w:szCs w:val="18"/>
        </w:rPr>
        <w:t>. Hierdoor is de baan ook geschikt voor</w:t>
      </w:r>
      <w:r w:rsidRPr="005F5F94">
        <w:rPr>
          <w:rFonts w:ascii="Verdana" w:hAnsi="Verdana" w:cs="Arial"/>
          <w:sz w:val="18"/>
          <w:szCs w:val="18"/>
        </w:rPr>
        <w:t>:</w:t>
      </w:r>
    </w:p>
    <w:p w14:paraId="3697BF47" w14:textId="77777777" w:rsidR="0021748E" w:rsidRPr="005F5F94" w:rsidRDefault="0021748E" w:rsidP="0021748E">
      <w:pPr>
        <w:pStyle w:val="Koptekst"/>
        <w:numPr>
          <w:ilvl w:val="1"/>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270°/360° schieten</w:t>
      </w:r>
    </w:p>
    <w:p w14:paraId="7691E50D" w14:textId="77777777" w:rsidR="0021748E" w:rsidRPr="005F5F94" w:rsidRDefault="0021748E" w:rsidP="0021748E">
      <w:pPr>
        <w:pStyle w:val="Koptekst"/>
        <w:numPr>
          <w:ilvl w:val="1"/>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Manoeuvre voertuigen</w:t>
      </w:r>
    </w:p>
    <w:p w14:paraId="560D10E4" w14:textId="77777777" w:rsidR="0021748E" w:rsidRPr="005F5F94" w:rsidRDefault="0021748E" w:rsidP="0021748E">
      <w:pPr>
        <w:pStyle w:val="Koptekst"/>
        <w:numPr>
          <w:ilvl w:val="1"/>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 xml:space="preserve">Opstelling </w:t>
      </w:r>
      <w:proofErr w:type="spellStart"/>
      <w:r w:rsidRPr="005F5F94">
        <w:rPr>
          <w:rFonts w:ascii="Verdana" w:hAnsi="Verdana" w:cs="Arial"/>
          <w:sz w:val="18"/>
          <w:szCs w:val="18"/>
        </w:rPr>
        <w:t>dva</w:t>
      </w:r>
      <w:proofErr w:type="spellEnd"/>
      <w:r w:rsidRPr="005F5F94">
        <w:rPr>
          <w:rFonts w:ascii="Verdana" w:hAnsi="Verdana" w:cs="Arial"/>
          <w:sz w:val="18"/>
          <w:szCs w:val="18"/>
        </w:rPr>
        <w:t>/robots</w:t>
      </w:r>
    </w:p>
    <w:p w14:paraId="4E4DEDB1" w14:textId="77777777" w:rsidR="0021748E" w:rsidRPr="005F5F94" w:rsidRDefault="0021748E" w:rsidP="0021748E">
      <w:pPr>
        <w:pStyle w:val="Koptekst"/>
        <w:numPr>
          <w:ilvl w:val="1"/>
          <w:numId w:val="64"/>
        </w:numPr>
        <w:tabs>
          <w:tab w:val="clear" w:pos="4536"/>
          <w:tab w:val="clear" w:pos="9072"/>
        </w:tabs>
        <w:spacing w:line="276" w:lineRule="auto"/>
        <w:rPr>
          <w:rFonts w:ascii="Verdana" w:hAnsi="Verdana" w:cs="Arial"/>
          <w:sz w:val="18"/>
          <w:szCs w:val="18"/>
        </w:rPr>
      </w:pPr>
      <w:r w:rsidRPr="005F5F94">
        <w:rPr>
          <w:rFonts w:ascii="Verdana" w:hAnsi="Verdana" w:cs="Arial"/>
          <w:sz w:val="18"/>
          <w:szCs w:val="18"/>
        </w:rPr>
        <w:t>Projectieschieten</w:t>
      </w:r>
    </w:p>
    <w:p w14:paraId="1EA48A9A" w14:textId="77777777" w:rsidR="00375487" w:rsidRPr="00375487" w:rsidRDefault="00375487" w:rsidP="00375487">
      <w:pPr>
        <w:pStyle w:val="Koptekst"/>
        <w:rPr>
          <w:rFonts w:ascii="Verdana" w:hAnsi="Verdana"/>
          <w:sz w:val="18"/>
          <w:szCs w:val="18"/>
        </w:rPr>
      </w:pPr>
      <w:r w:rsidRPr="00375487">
        <w:rPr>
          <w:rFonts w:ascii="Verdana" w:hAnsi="Verdana"/>
          <w:sz w:val="18"/>
          <w:szCs w:val="18"/>
        </w:rPr>
        <w:t>Ventilatie:</w:t>
      </w:r>
    </w:p>
    <w:p w14:paraId="2965ED9E" w14:textId="77777777" w:rsidR="0021748E" w:rsidRPr="004F3ED7" w:rsidRDefault="00375487" w:rsidP="00375487">
      <w:pPr>
        <w:pStyle w:val="Koptekst"/>
        <w:rPr>
          <w:rFonts w:ascii="Verdana" w:hAnsi="Verdana"/>
          <w:sz w:val="18"/>
          <w:szCs w:val="18"/>
        </w:rPr>
      </w:pPr>
      <w:r w:rsidRPr="00375487">
        <w:rPr>
          <w:rFonts w:ascii="Verdana" w:hAnsi="Verdana"/>
          <w:sz w:val="18"/>
          <w:szCs w:val="18"/>
        </w:rPr>
        <w:t>•</w:t>
      </w:r>
      <w:r w:rsidRPr="00375487">
        <w:rPr>
          <w:rFonts w:ascii="Verdana" w:hAnsi="Verdana"/>
          <w:sz w:val="18"/>
          <w:szCs w:val="18"/>
        </w:rPr>
        <w:tab/>
      </w:r>
      <w:r>
        <w:rPr>
          <w:rFonts w:ascii="Verdana" w:hAnsi="Verdana"/>
          <w:sz w:val="18"/>
          <w:szCs w:val="18"/>
        </w:rPr>
        <w:t>Een g</w:t>
      </w:r>
      <w:r w:rsidRPr="00375487">
        <w:rPr>
          <w:rFonts w:ascii="Verdana" w:hAnsi="Verdana"/>
          <w:sz w:val="18"/>
          <w:szCs w:val="18"/>
        </w:rPr>
        <w:t xml:space="preserve">ezonde luchtkwaliteit is gelet op de hoeveelheid vrijkomende schietgassen essentieel. </w:t>
      </w:r>
      <w:r>
        <w:rPr>
          <w:rFonts w:ascii="Verdana" w:hAnsi="Verdana"/>
          <w:sz w:val="18"/>
          <w:szCs w:val="18"/>
        </w:rPr>
        <w:t xml:space="preserve">Uitgegaan moet worden </w:t>
      </w:r>
      <w:r w:rsidRPr="00375487">
        <w:rPr>
          <w:rFonts w:ascii="Verdana" w:hAnsi="Verdana"/>
          <w:sz w:val="18"/>
          <w:szCs w:val="18"/>
        </w:rPr>
        <w:t xml:space="preserve">dat </w:t>
      </w:r>
      <w:r>
        <w:rPr>
          <w:rFonts w:ascii="Verdana" w:hAnsi="Verdana"/>
          <w:sz w:val="18"/>
          <w:szCs w:val="18"/>
        </w:rPr>
        <w:t xml:space="preserve">de </w:t>
      </w:r>
      <w:r w:rsidRPr="00375487">
        <w:rPr>
          <w:rFonts w:ascii="Verdana" w:hAnsi="Verdana"/>
          <w:sz w:val="18"/>
          <w:szCs w:val="18"/>
        </w:rPr>
        <w:t xml:space="preserve">trainingsruns aansluitend achter elkaar </w:t>
      </w:r>
      <w:r>
        <w:rPr>
          <w:rFonts w:ascii="Verdana" w:hAnsi="Verdana"/>
          <w:sz w:val="18"/>
          <w:szCs w:val="18"/>
        </w:rPr>
        <w:t xml:space="preserve">zullen </w:t>
      </w:r>
      <w:r w:rsidRPr="00375487">
        <w:rPr>
          <w:rFonts w:ascii="Verdana" w:hAnsi="Verdana"/>
          <w:sz w:val="18"/>
          <w:szCs w:val="18"/>
        </w:rPr>
        <w:t>volgen (door afwisselend</w:t>
      </w:r>
      <w:r>
        <w:rPr>
          <w:rFonts w:ascii="Verdana" w:hAnsi="Verdana"/>
          <w:sz w:val="18"/>
          <w:szCs w:val="18"/>
        </w:rPr>
        <w:t>e</w:t>
      </w:r>
      <w:r w:rsidRPr="00375487">
        <w:rPr>
          <w:rFonts w:ascii="Verdana" w:hAnsi="Verdana"/>
          <w:sz w:val="18"/>
          <w:szCs w:val="18"/>
        </w:rPr>
        <w:t xml:space="preserve"> groepen). Mede hierdoor is </w:t>
      </w:r>
      <w:r>
        <w:rPr>
          <w:rFonts w:ascii="Verdana" w:hAnsi="Verdana"/>
          <w:sz w:val="18"/>
          <w:szCs w:val="18"/>
        </w:rPr>
        <w:t>(</w:t>
      </w:r>
      <w:r w:rsidRPr="00375487">
        <w:rPr>
          <w:rFonts w:ascii="Verdana" w:hAnsi="Verdana"/>
          <w:sz w:val="18"/>
          <w:szCs w:val="18"/>
        </w:rPr>
        <w:t>voldoende</w:t>
      </w:r>
      <w:r>
        <w:rPr>
          <w:rFonts w:ascii="Verdana" w:hAnsi="Verdana"/>
          <w:sz w:val="18"/>
          <w:szCs w:val="18"/>
        </w:rPr>
        <w:t>)</w:t>
      </w:r>
      <w:r w:rsidRPr="00375487">
        <w:rPr>
          <w:rFonts w:ascii="Verdana" w:hAnsi="Verdana"/>
          <w:sz w:val="18"/>
          <w:szCs w:val="18"/>
        </w:rPr>
        <w:t xml:space="preserve"> ventilatie (middels natuurlijke of mechanische ventilatie) een zeer belangrijk ontwerp uitgangspunt.</w:t>
      </w:r>
      <w:r>
        <w:rPr>
          <w:rFonts w:ascii="Verdana" w:hAnsi="Verdana"/>
          <w:sz w:val="18"/>
          <w:szCs w:val="18"/>
        </w:rPr>
        <w:t xml:space="preserve"> Ook voor het afzuigen van rook na </w:t>
      </w:r>
      <w:proofErr w:type="spellStart"/>
      <w:r>
        <w:rPr>
          <w:rFonts w:ascii="Verdana" w:hAnsi="Verdana"/>
          <w:sz w:val="18"/>
          <w:szCs w:val="18"/>
        </w:rPr>
        <w:t>rooksilulatie</w:t>
      </w:r>
      <w:proofErr w:type="spellEnd"/>
      <w:r>
        <w:rPr>
          <w:rFonts w:ascii="Verdana" w:hAnsi="Verdana"/>
          <w:sz w:val="18"/>
          <w:szCs w:val="18"/>
        </w:rPr>
        <w:t>.</w:t>
      </w:r>
    </w:p>
    <w:p w14:paraId="46599EAA" w14:textId="77777777" w:rsidR="0021748E" w:rsidRPr="004F3ED7" w:rsidRDefault="0021748E" w:rsidP="0021748E">
      <w:pPr>
        <w:pStyle w:val="Koptekst"/>
        <w:rPr>
          <w:rFonts w:ascii="Verdana" w:hAnsi="Verdana"/>
          <w:sz w:val="18"/>
          <w:szCs w:val="18"/>
        </w:rPr>
      </w:pPr>
    </w:p>
    <w:p w14:paraId="7728B88B" w14:textId="77777777" w:rsidR="0021748E" w:rsidRDefault="0021748E" w:rsidP="0021748E">
      <w:pPr>
        <w:pStyle w:val="Plattetekst"/>
        <w:spacing w:line="240" w:lineRule="auto"/>
        <w:rPr>
          <w:rFonts w:ascii="Verdana" w:hAnsi="Verdana"/>
          <w:szCs w:val="18"/>
        </w:rPr>
      </w:pPr>
    </w:p>
    <w:p w14:paraId="703CB610" w14:textId="77777777" w:rsidR="0021748E" w:rsidRDefault="0021748E" w:rsidP="0021748E">
      <w:pPr>
        <w:pStyle w:val="Plattetekst"/>
        <w:numPr>
          <w:ilvl w:val="0"/>
          <w:numId w:val="56"/>
        </w:numPr>
        <w:spacing w:after="120" w:line="240" w:lineRule="auto"/>
        <w:jc w:val="left"/>
        <w:rPr>
          <w:rFonts w:ascii="Verdana" w:hAnsi="Verdana"/>
          <w:szCs w:val="18"/>
        </w:rPr>
      </w:pPr>
      <w:r w:rsidRPr="004F3ED7">
        <w:rPr>
          <w:rFonts w:ascii="Verdana" w:hAnsi="Verdana"/>
          <w:b/>
          <w:szCs w:val="18"/>
          <w:u w:val="single"/>
        </w:rPr>
        <w:t>CQB faciliteit:</w:t>
      </w:r>
      <w:r w:rsidRPr="004F3ED7">
        <w:rPr>
          <w:rFonts w:ascii="Verdana" w:hAnsi="Verdana"/>
          <w:szCs w:val="18"/>
        </w:rPr>
        <w:t xml:space="preserve"> </w:t>
      </w:r>
    </w:p>
    <w:p w14:paraId="64217088" w14:textId="77777777" w:rsidR="0021748E" w:rsidRPr="009907E4" w:rsidRDefault="0021748E" w:rsidP="0021748E">
      <w:pPr>
        <w:pStyle w:val="Koptekst"/>
        <w:tabs>
          <w:tab w:val="clear" w:pos="4536"/>
          <w:tab w:val="clear" w:pos="9072"/>
        </w:tabs>
        <w:spacing w:line="276" w:lineRule="auto"/>
        <w:rPr>
          <w:rFonts w:ascii="Verdana" w:hAnsi="Verdana" w:cs="Arial"/>
          <w:sz w:val="18"/>
          <w:szCs w:val="18"/>
        </w:rPr>
      </w:pPr>
      <w:r w:rsidRPr="009907E4">
        <w:rPr>
          <w:rFonts w:ascii="Verdana" w:hAnsi="Verdana" w:cs="Arial"/>
          <w:sz w:val="18"/>
          <w:szCs w:val="18"/>
        </w:rPr>
        <w:t>De CQB faciliteit is benodigd voor allerhande uiteenlopende SF-trainingen en opleidingen.</w:t>
      </w:r>
    </w:p>
    <w:p w14:paraId="71E700D2" w14:textId="77777777" w:rsidR="0021748E" w:rsidRDefault="0021748E" w:rsidP="0021748E">
      <w:pPr>
        <w:pStyle w:val="Plattetekst"/>
        <w:spacing w:after="120" w:line="240" w:lineRule="auto"/>
        <w:jc w:val="left"/>
        <w:rPr>
          <w:rFonts w:ascii="Verdana" w:hAnsi="Verdana"/>
          <w:szCs w:val="18"/>
        </w:rPr>
      </w:pPr>
    </w:p>
    <w:p w14:paraId="46177C50" w14:textId="77777777" w:rsidR="0021748E" w:rsidRPr="0003298F" w:rsidRDefault="0021748E" w:rsidP="0021748E">
      <w:pPr>
        <w:pStyle w:val="Plattetekst"/>
        <w:spacing w:after="120" w:line="240" w:lineRule="auto"/>
        <w:jc w:val="left"/>
        <w:rPr>
          <w:rFonts w:ascii="Verdana" w:hAnsi="Verdana"/>
          <w:szCs w:val="18"/>
          <w:u w:val="single"/>
        </w:rPr>
      </w:pPr>
      <w:r>
        <w:rPr>
          <w:rFonts w:ascii="Verdana" w:hAnsi="Verdana"/>
          <w:szCs w:val="18"/>
          <w:u w:val="single"/>
        </w:rPr>
        <w:t>CQB oplossingsrichting -1:</w:t>
      </w:r>
    </w:p>
    <w:p w14:paraId="5AD80C9E" w14:textId="77777777" w:rsidR="0021748E" w:rsidRDefault="0021748E" w:rsidP="0021748E">
      <w:pPr>
        <w:pStyle w:val="Plattetekst"/>
        <w:spacing w:line="240" w:lineRule="auto"/>
        <w:rPr>
          <w:rFonts w:ascii="Verdana" w:hAnsi="Verdana"/>
          <w:szCs w:val="18"/>
        </w:rPr>
      </w:pPr>
    </w:p>
    <w:p w14:paraId="03B6843D" w14:textId="77777777" w:rsidR="00895ECC" w:rsidRDefault="00895ECC" w:rsidP="00895ECC">
      <w:pPr>
        <w:pStyle w:val="Koptekst"/>
        <w:tabs>
          <w:tab w:val="clear" w:pos="4536"/>
          <w:tab w:val="clear" w:pos="9072"/>
        </w:tabs>
        <w:spacing w:line="276" w:lineRule="auto"/>
        <w:rPr>
          <w:rFonts w:ascii="Verdana" w:hAnsi="Verdana" w:cs="Arial"/>
          <w:sz w:val="18"/>
          <w:szCs w:val="18"/>
        </w:rPr>
      </w:pPr>
      <w:r>
        <w:rPr>
          <w:rFonts w:ascii="Verdana" w:hAnsi="Verdana" w:cs="Arial"/>
          <w:sz w:val="18"/>
          <w:szCs w:val="18"/>
        </w:rPr>
        <w:t xml:space="preserve">Een aan alle weersinvloeden blootgesteld </w:t>
      </w:r>
      <w:r w:rsidR="0021748E" w:rsidRPr="009907E4">
        <w:rPr>
          <w:rFonts w:ascii="Verdana" w:hAnsi="Verdana" w:cs="Arial"/>
          <w:sz w:val="18"/>
          <w:szCs w:val="18"/>
        </w:rPr>
        <w:t xml:space="preserve">CQB-huis </w:t>
      </w:r>
      <w:r w:rsidR="00375487">
        <w:rPr>
          <w:rFonts w:ascii="Verdana" w:hAnsi="Verdana" w:cs="Arial"/>
          <w:sz w:val="18"/>
          <w:szCs w:val="18"/>
        </w:rPr>
        <w:t xml:space="preserve">van ca. </w:t>
      </w:r>
      <w:r w:rsidR="0021748E" w:rsidRPr="009907E4">
        <w:rPr>
          <w:rFonts w:ascii="Verdana" w:hAnsi="Verdana" w:cs="Arial"/>
          <w:sz w:val="18"/>
          <w:szCs w:val="18"/>
        </w:rPr>
        <w:t xml:space="preserve">4 bouwlagen. Qua afmetingen en volume wordt gedacht aan circa 20 meter x 40 meter en circa 12 meter hoog. Het gebouw bestaat grotendeels uit </w:t>
      </w:r>
      <w:r w:rsidR="0021748E">
        <w:rPr>
          <w:rFonts w:ascii="Verdana" w:hAnsi="Verdana" w:cs="Arial"/>
          <w:sz w:val="18"/>
          <w:szCs w:val="18"/>
        </w:rPr>
        <w:t xml:space="preserve"> flexibel en vrij indeelbare ‘kamers’, gangen, </w:t>
      </w:r>
      <w:r w:rsidR="0021748E" w:rsidRPr="009907E4">
        <w:rPr>
          <w:rFonts w:ascii="Verdana" w:hAnsi="Verdana" w:cs="Arial"/>
          <w:sz w:val="18"/>
          <w:szCs w:val="18"/>
        </w:rPr>
        <w:t xml:space="preserve">diverse trappen, eenvoudige ramen en deuren. Ook </w:t>
      </w:r>
      <w:r w:rsidR="00375487">
        <w:rPr>
          <w:rFonts w:ascii="Verdana" w:hAnsi="Verdana" w:cs="Arial"/>
          <w:sz w:val="18"/>
          <w:szCs w:val="18"/>
        </w:rPr>
        <w:t xml:space="preserve">moet </w:t>
      </w:r>
      <w:r w:rsidR="0021748E" w:rsidRPr="009907E4">
        <w:rPr>
          <w:rFonts w:ascii="Verdana" w:hAnsi="Verdana" w:cs="Arial"/>
          <w:sz w:val="18"/>
          <w:szCs w:val="18"/>
        </w:rPr>
        <w:t>‘abseilen’ mogelijk</w:t>
      </w:r>
      <w:r w:rsidR="00375487">
        <w:rPr>
          <w:rFonts w:ascii="Verdana" w:hAnsi="Verdana" w:cs="Arial"/>
          <w:sz w:val="18"/>
          <w:szCs w:val="18"/>
        </w:rPr>
        <w:t xml:space="preserve"> zijn</w:t>
      </w:r>
      <w:r w:rsidR="0021748E" w:rsidRPr="009907E4">
        <w:rPr>
          <w:rFonts w:ascii="Verdana" w:hAnsi="Verdana" w:cs="Arial"/>
          <w:sz w:val="18"/>
          <w:szCs w:val="18"/>
        </w:rPr>
        <w:t xml:space="preserve">. </w:t>
      </w:r>
      <w:r w:rsidR="00375487">
        <w:rPr>
          <w:rFonts w:ascii="Verdana" w:hAnsi="Verdana" w:cs="Arial"/>
          <w:sz w:val="18"/>
          <w:szCs w:val="18"/>
        </w:rPr>
        <w:t xml:space="preserve">Het CQB-huis </w:t>
      </w:r>
      <w:r w:rsidR="0021748E" w:rsidRPr="009907E4">
        <w:rPr>
          <w:rFonts w:ascii="Verdana" w:hAnsi="Verdana" w:cs="Arial"/>
          <w:sz w:val="18"/>
          <w:szCs w:val="18"/>
        </w:rPr>
        <w:t xml:space="preserve">moet mogelijkheden bieden om gelijktijdig </w:t>
      </w:r>
      <w:r w:rsidR="00375487" w:rsidRPr="009907E4">
        <w:rPr>
          <w:rFonts w:ascii="Verdana" w:hAnsi="Verdana" w:cs="Arial"/>
          <w:sz w:val="18"/>
          <w:szCs w:val="18"/>
        </w:rPr>
        <w:t xml:space="preserve">met grote groepen </w:t>
      </w:r>
      <w:r w:rsidR="00E374DE">
        <w:rPr>
          <w:rFonts w:ascii="Verdana" w:hAnsi="Verdana" w:cs="Arial"/>
          <w:sz w:val="18"/>
          <w:szCs w:val="18"/>
        </w:rPr>
        <w:t xml:space="preserve">mensen </w:t>
      </w:r>
      <w:r w:rsidR="0021748E" w:rsidRPr="009907E4">
        <w:rPr>
          <w:rFonts w:ascii="Verdana" w:hAnsi="Verdana" w:cs="Arial"/>
          <w:sz w:val="18"/>
          <w:szCs w:val="18"/>
        </w:rPr>
        <w:t xml:space="preserve">te oefenen. Zoals eerder is </w:t>
      </w:r>
      <w:r w:rsidR="00E374DE">
        <w:rPr>
          <w:rFonts w:ascii="Verdana" w:hAnsi="Verdana" w:cs="Arial"/>
          <w:sz w:val="18"/>
          <w:szCs w:val="18"/>
        </w:rPr>
        <w:t xml:space="preserve">aangegeven </w:t>
      </w:r>
      <w:r w:rsidR="0021748E" w:rsidRPr="009907E4">
        <w:rPr>
          <w:rFonts w:ascii="Verdana" w:hAnsi="Verdana" w:cs="Arial"/>
          <w:sz w:val="18"/>
          <w:szCs w:val="18"/>
        </w:rPr>
        <w:t xml:space="preserve">moet het mogelijk zijn om </w:t>
      </w:r>
      <w:r w:rsidR="00E374DE">
        <w:rPr>
          <w:rFonts w:ascii="Verdana" w:hAnsi="Verdana" w:cs="Arial"/>
          <w:sz w:val="18"/>
          <w:szCs w:val="18"/>
        </w:rPr>
        <w:t xml:space="preserve">ook </w:t>
      </w:r>
      <w:r w:rsidR="0021748E" w:rsidRPr="009907E4">
        <w:rPr>
          <w:rFonts w:ascii="Verdana" w:hAnsi="Verdana" w:cs="Arial"/>
          <w:sz w:val="18"/>
          <w:szCs w:val="18"/>
        </w:rPr>
        <w:t xml:space="preserve">vanuit een </w:t>
      </w:r>
      <w:r w:rsidR="00E374DE" w:rsidRPr="009907E4">
        <w:rPr>
          <w:rFonts w:ascii="Verdana" w:hAnsi="Verdana" w:cs="Arial"/>
          <w:sz w:val="18"/>
          <w:szCs w:val="18"/>
        </w:rPr>
        <w:t>helikopter</w:t>
      </w:r>
      <w:r w:rsidR="0021748E" w:rsidRPr="009907E4">
        <w:rPr>
          <w:rFonts w:ascii="Verdana" w:hAnsi="Verdana" w:cs="Arial"/>
          <w:sz w:val="18"/>
          <w:szCs w:val="18"/>
        </w:rPr>
        <w:t xml:space="preserve"> te kunnen ‘</w:t>
      </w:r>
      <w:proofErr w:type="spellStart"/>
      <w:r w:rsidR="0021748E" w:rsidRPr="009907E4">
        <w:rPr>
          <w:rFonts w:ascii="Verdana" w:hAnsi="Verdana" w:cs="Arial"/>
          <w:sz w:val="18"/>
          <w:szCs w:val="18"/>
        </w:rPr>
        <w:t>fastropen</w:t>
      </w:r>
      <w:proofErr w:type="spellEnd"/>
      <w:r w:rsidR="0021748E" w:rsidRPr="009907E4">
        <w:rPr>
          <w:rFonts w:ascii="Verdana" w:hAnsi="Verdana" w:cs="Arial"/>
          <w:sz w:val="18"/>
          <w:szCs w:val="18"/>
        </w:rPr>
        <w:t>’ naar het dak van het gebouw (</w:t>
      </w:r>
      <w:proofErr w:type="spellStart"/>
      <w:r w:rsidR="0021748E" w:rsidRPr="009907E4">
        <w:rPr>
          <w:rFonts w:ascii="Verdana" w:hAnsi="Verdana" w:cs="Arial"/>
          <w:sz w:val="18"/>
          <w:szCs w:val="18"/>
        </w:rPr>
        <w:t>hooveren</w:t>
      </w:r>
      <w:proofErr w:type="spellEnd"/>
      <w:r w:rsidR="0021748E" w:rsidRPr="009907E4">
        <w:rPr>
          <w:rFonts w:ascii="Verdana" w:hAnsi="Verdana" w:cs="Arial"/>
          <w:sz w:val="18"/>
          <w:szCs w:val="18"/>
        </w:rPr>
        <w:t xml:space="preserve"> tot 5-10 meter boven het object maar NIET landen). </w:t>
      </w:r>
      <w:r w:rsidR="00E374DE">
        <w:rPr>
          <w:rFonts w:ascii="Verdana" w:hAnsi="Verdana" w:cs="Arial"/>
          <w:sz w:val="18"/>
          <w:szCs w:val="18"/>
        </w:rPr>
        <w:t>R</w:t>
      </w:r>
      <w:r w:rsidR="0021748E" w:rsidRPr="009907E4">
        <w:rPr>
          <w:rFonts w:ascii="Verdana" w:hAnsi="Verdana" w:cs="Arial"/>
          <w:sz w:val="18"/>
          <w:szCs w:val="18"/>
        </w:rPr>
        <w:t xml:space="preserve">amen </w:t>
      </w:r>
      <w:r w:rsidR="00E374DE">
        <w:rPr>
          <w:rFonts w:ascii="Verdana" w:hAnsi="Verdana" w:cs="Arial"/>
          <w:sz w:val="18"/>
          <w:szCs w:val="18"/>
        </w:rPr>
        <w:t xml:space="preserve">en andere gevelopeningen moeten </w:t>
      </w:r>
      <w:r w:rsidR="0021748E" w:rsidRPr="009907E4">
        <w:rPr>
          <w:rFonts w:ascii="Verdana" w:hAnsi="Verdana" w:cs="Arial"/>
          <w:sz w:val="18"/>
          <w:szCs w:val="18"/>
        </w:rPr>
        <w:t xml:space="preserve">(grotendeels) </w:t>
      </w:r>
      <w:r w:rsidR="00E374DE">
        <w:rPr>
          <w:rFonts w:ascii="Verdana" w:hAnsi="Verdana" w:cs="Arial"/>
          <w:sz w:val="18"/>
          <w:szCs w:val="18"/>
        </w:rPr>
        <w:t xml:space="preserve">kunnen worden afgesloten. Hierdoor </w:t>
      </w:r>
      <w:r w:rsidR="0021748E" w:rsidRPr="009907E4">
        <w:rPr>
          <w:rFonts w:ascii="Verdana" w:hAnsi="Verdana" w:cs="Arial"/>
          <w:sz w:val="18"/>
          <w:szCs w:val="18"/>
        </w:rPr>
        <w:t xml:space="preserve">is afzuiging en of ventilatie een belangrijk aandachtspunt in het ontwerp. In het gebouw zijn ook beperkte installaties </w:t>
      </w:r>
      <w:r w:rsidR="00E374DE">
        <w:rPr>
          <w:rFonts w:ascii="Verdana" w:hAnsi="Verdana" w:cs="Arial"/>
          <w:sz w:val="18"/>
          <w:szCs w:val="18"/>
        </w:rPr>
        <w:t>benodigd</w:t>
      </w:r>
      <w:r w:rsidR="0021748E" w:rsidRPr="009907E4">
        <w:rPr>
          <w:rFonts w:ascii="Verdana" w:hAnsi="Verdana" w:cs="Arial"/>
          <w:sz w:val="18"/>
          <w:szCs w:val="18"/>
        </w:rPr>
        <w:t>. Denk onder andere aan verlichting</w:t>
      </w:r>
      <w:r w:rsidR="00E374DE">
        <w:rPr>
          <w:rFonts w:ascii="Verdana" w:hAnsi="Verdana" w:cs="Arial"/>
          <w:sz w:val="18"/>
          <w:szCs w:val="18"/>
        </w:rPr>
        <w:t xml:space="preserve"> welke </w:t>
      </w:r>
      <w:r w:rsidR="0021748E" w:rsidRPr="009907E4">
        <w:rPr>
          <w:rFonts w:ascii="Verdana" w:hAnsi="Verdana" w:cs="Arial"/>
          <w:sz w:val="18"/>
          <w:szCs w:val="18"/>
        </w:rPr>
        <w:t xml:space="preserve">bestand </w:t>
      </w:r>
      <w:r w:rsidR="00E374DE">
        <w:rPr>
          <w:rFonts w:ascii="Verdana" w:hAnsi="Verdana" w:cs="Arial"/>
          <w:sz w:val="18"/>
          <w:szCs w:val="18"/>
        </w:rPr>
        <w:t xml:space="preserve">dient </w:t>
      </w:r>
      <w:r w:rsidR="0021748E" w:rsidRPr="009907E4">
        <w:rPr>
          <w:rFonts w:ascii="Verdana" w:hAnsi="Verdana" w:cs="Arial"/>
          <w:sz w:val="18"/>
          <w:szCs w:val="18"/>
        </w:rPr>
        <w:t xml:space="preserve">te zijn tegen het voorgenomen gebruik. </w:t>
      </w:r>
    </w:p>
    <w:p w14:paraId="7D538A6B" w14:textId="77777777" w:rsidR="00895ECC" w:rsidRDefault="00895ECC" w:rsidP="00895ECC">
      <w:pPr>
        <w:pStyle w:val="Koptekst"/>
        <w:tabs>
          <w:tab w:val="clear" w:pos="4536"/>
          <w:tab w:val="clear" w:pos="9072"/>
        </w:tabs>
        <w:spacing w:line="276" w:lineRule="auto"/>
        <w:rPr>
          <w:rFonts w:ascii="Verdana" w:hAnsi="Verdana" w:cs="Arial"/>
          <w:sz w:val="18"/>
          <w:szCs w:val="18"/>
        </w:rPr>
      </w:pPr>
    </w:p>
    <w:p w14:paraId="55432BF1" w14:textId="77777777" w:rsidR="00895ECC" w:rsidRDefault="00895ECC" w:rsidP="00895ECC">
      <w:pPr>
        <w:pStyle w:val="Koptekst"/>
        <w:tabs>
          <w:tab w:val="clear" w:pos="4536"/>
          <w:tab w:val="clear" w:pos="9072"/>
        </w:tabs>
        <w:spacing w:line="276" w:lineRule="auto"/>
        <w:rPr>
          <w:rFonts w:ascii="Verdana" w:hAnsi="Verdana" w:cs="Arial"/>
          <w:sz w:val="18"/>
          <w:szCs w:val="18"/>
        </w:rPr>
      </w:pPr>
    </w:p>
    <w:p w14:paraId="0D652648" w14:textId="6178CF07" w:rsidR="00895ECC" w:rsidRPr="009907E4" w:rsidRDefault="00895ECC" w:rsidP="00895ECC">
      <w:pPr>
        <w:pStyle w:val="Koptekst"/>
        <w:tabs>
          <w:tab w:val="clear" w:pos="4536"/>
          <w:tab w:val="clear" w:pos="9072"/>
        </w:tabs>
        <w:spacing w:line="276" w:lineRule="auto"/>
        <w:rPr>
          <w:rFonts w:ascii="Verdana" w:hAnsi="Verdana" w:cs="Arial"/>
          <w:sz w:val="18"/>
          <w:szCs w:val="18"/>
        </w:rPr>
      </w:pPr>
      <w:r>
        <w:rPr>
          <w:rFonts w:ascii="Verdana" w:hAnsi="Verdana" w:cs="Arial"/>
          <w:sz w:val="18"/>
          <w:szCs w:val="18"/>
        </w:rPr>
        <w:t>O</w:t>
      </w:r>
      <w:r w:rsidRPr="009907E4">
        <w:rPr>
          <w:rFonts w:ascii="Verdana" w:hAnsi="Verdana" w:cs="Arial"/>
          <w:sz w:val="18"/>
          <w:szCs w:val="18"/>
        </w:rPr>
        <w:t xml:space="preserve">p onderstaande foto is </w:t>
      </w:r>
      <w:r>
        <w:rPr>
          <w:rFonts w:ascii="Verdana" w:hAnsi="Verdana" w:cs="Arial"/>
          <w:sz w:val="18"/>
          <w:szCs w:val="18"/>
        </w:rPr>
        <w:t xml:space="preserve">een voorbeeld CQB-huis </w:t>
      </w:r>
      <w:r w:rsidRPr="009907E4">
        <w:rPr>
          <w:rFonts w:ascii="Verdana" w:hAnsi="Verdana" w:cs="Arial"/>
          <w:sz w:val="18"/>
          <w:szCs w:val="18"/>
        </w:rPr>
        <w:t xml:space="preserve">getoond. </w:t>
      </w:r>
    </w:p>
    <w:p w14:paraId="7C7A4782" w14:textId="77777777" w:rsidR="00895ECC" w:rsidRDefault="00895ECC" w:rsidP="00895ECC">
      <w:pPr>
        <w:pStyle w:val="Plattetekst"/>
        <w:spacing w:line="240" w:lineRule="auto"/>
        <w:rPr>
          <w:rFonts w:ascii="Verdana" w:hAnsi="Verdana"/>
          <w:szCs w:val="18"/>
        </w:rPr>
      </w:pPr>
    </w:p>
    <w:p w14:paraId="7A163EA2" w14:textId="77777777" w:rsidR="00895ECC" w:rsidRDefault="00895ECC" w:rsidP="00895ECC">
      <w:pPr>
        <w:pStyle w:val="Plattetekst"/>
        <w:spacing w:line="240" w:lineRule="auto"/>
        <w:rPr>
          <w:rFonts w:ascii="Verdana" w:hAnsi="Verdana"/>
          <w:szCs w:val="18"/>
        </w:rPr>
      </w:pPr>
      <w:r w:rsidRPr="00CF3F9C">
        <w:rPr>
          <w:rFonts w:ascii="Verdana" w:hAnsi="Verdana"/>
          <w:noProof/>
          <w:szCs w:val="18"/>
        </w:rPr>
        <w:drawing>
          <wp:inline distT="0" distB="0" distL="0" distR="0" wp14:anchorId="08CAEA90" wp14:editId="2DE672A0">
            <wp:extent cx="3807463" cy="2511552"/>
            <wp:effectExtent l="0" t="0" r="254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381" cy="2529968"/>
                    </a:xfrm>
                    <a:prstGeom prst="rect">
                      <a:avLst/>
                    </a:prstGeom>
                    <a:noFill/>
                    <a:ln>
                      <a:noFill/>
                    </a:ln>
                  </pic:spPr>
                </pic:pic>
              </a:graphicData>
            </a:graphic>
          </wp:inline>
        </w:drawing>
      </w:r>
      <w:r>
        <w:rPr>
          <w:rFonts w:ascii="Verdana" w:hAnsi="Verdana"/>
          <w:szCs w:val="18"/>
        </w:rPr>
        <w:t xml:space="preserve"> </w:t>
      </w:r>
    </w:p>
    <w:p w14:paraId="426DC928" w14:textId="77777777" w:rsidR="00895ECC" w:rsidRDefault="00895ECC" w:rsidP="00895ECC">
      <w:pPr>
        <w:pStyle w:val="Plattetekst"/>
        <w:spacing w:line="240" w:lineRule="auto"/>
        <w:rPr>
          <w:rFonts w:ascii="Verdana" w:hAnsi="Verdana"/>
          <w:szCs w:val="18"/>
        </w:rPr>
      </w:pPr>
    </w:p>
    <w:p w14:paraId="2D68FA3E" w14:textId="77777777" w:rsidR="0021748E" w:rsidRPr="009907E4" w:rsidRDefault="0021748E" w:rsidP="0021748E">
      <w:pPr>
        <w:pStyle w:val="Koptekst"/>
        <w:tabs>
          <w:tab w:val="clear" w:pos="4536"/>
          <w:tab w:val="clear" w:pos="9072"/>
        </w:tabs>
        <w:spacing w:line="276" w:lineRule="auto"/>
        <w:rPr>
          <w:rFonts w:ascii="Verdana" w:hAnsi="Verdana" w:cs="Arial"/>
          <w:sz w:val="18"/>
          <w:szCs w:val="18"/>
        </w:rPr>
      </w:pPr>
    </w:p>
    <w:p w14:paraId="2F54E521" w14:textId="77777777" w:rsidR="0021748E" w:rsidRPr="004F3ED7" w:rsidRDefault="0021748E" w:rsidP="0021748E">
      <w:pPr>
        <w:pStyle w:val="Plattetekst"/>
        <w:spacing w:line="240" w:lineRule="auto"/>
        <w:rPr>
          <w:rFonts w:ascii="Verdana" w:hAnsi="Verdana"/>
          <w:szCs w:val="18"/>
        </w:rPr>
      </w:pPr>
    </w:p>
    <w:p w14:paraId="66E6FD33" w14:textId="77777777" w:rsidR="0021748E" w:rsidRDefault="0021748E" w:rsidP="0021748E">
      <w:pPr>
        <w:pStyle w:val="Plattetekst"/>
        <w:spacing w:after="120" w:line="240" w:lineRule="auto"/>
        <w:jc w:val="left"/>
        <w:rPr>
          <w:rFonts w:ascii="Verdana" w:hAnsi="Verdana"/>
          <w:szCs w:val="18"/>
          <w:u w:val="single"/>
        </w:rPr>
      </w:pPr>
      <w:r>
        <w:rPr>
          <w:rFonts w:ascii="Verdana" w:hAnsi="Verdana"/>
          <w:szCs w:val="18"/>
          <w:u w:val="single"/>
        </w:rPr>
        <w:t>CQB oplossingsrichting -2:</w:t>
      </w:r>
    </w:p>
    <w:p w14:paraId="468C820A" w14:textId="26DC7914" w:rsidR="0021748E" w:rsidRPr="009907E4" w:rsidRDefault="00E374DE" w:rsidP="0021748E">
      <w:pPr>
        <w:pStyle w:val="Plattetekst"/>
        <w:spacing w:line="240" w:lineRule="auto"/>
        <w:rPr>
          <w:rFonts w:ascii="Verdana" w:hAnsi="Verdana" w:cs="Arial"/>
          <w:szCs w:val="18"/>
        </w:rPr>
      </w:pPr>
      <w:r>
        <w:rPr>
          <w:rFonts w:ascii="Verdana" w:hAnsi="Verdana" w:cs="Arial"/>
          <w:szCs w:val="18"/>
        </w:rPr>
        <w:t>Een a</w:t>
      </w:r>
      <w:r w:rsidR="0021748E" w:rsidRPr="009907E4">
        <w:rPr>
          <w:rFonts w:ascii="Verdana" w:hAnsi="Verdana" w:cs="Arial"/>
          <w:szCs w:val="18"/>
        </w:rPr>
        <w:t xml:space="preserve">ndere mogelijkheid is om de gevraagde </w:t>
      </w:r>
      <w:r>
        <w:rPr>
          <w:rFonts w:ascii="Verdana" w:hAnsi="Verdana" w:cs="Arial"/>
          <w:szCs w:val="18"/>
        </w:rPr>
        <w:t>SF-</w:t>
      </w:r>
      <w:r w:rsidR="0021748E" w:rsidRPr="009907E4">
        <w:rPr>
          <w:rFonts w:ascii="Verdana" w:hAnsi="Verdana" w:cs="Arial"/>
          <w:szCs w:val="18"/>
        </w:rPr>
        <w:t xml:space="preserve">faciliteit, met  diverse bouwlagen, in </w:t>
      </w:r>
      <w:r w:rsidR="00895ECC">
        <w:rPr>
          <w:rFonts w:ascii="Verdana" w:hAnsi="Verdana" w:cs="Arial"/>
          <w:szCs w:val="18"/>
        </w:rPr>
        <w:t xml:space="preserve">zijn geheel in </w:t>
      </w:r>
      <w:r w:rsidR="0021748E" w:rsidRPr="009907E4">
        <w:rPr>
          <w:rFonts w:ascii="Verdana" w:hAnsi="Verdana" w:cs="Arial"/>
          <w:szCs w:val="18"/>
        </w:rPr>
        <w:t xml:space="preserve">een </w:t>
      </w:r>
      <w:r w:rsidR="00895ECC">
        <w:rPr>
          <w:rFonts w:ascii="Verdana" w:hAnsi="Verdana" w:cs="Arial"/>
          <w:szCs w:val="18"/>
        </w:rPr>
        <w:t xml:space="preserve">ander gebouw te realiseren. Een </w:t>
      </w:r>
      <w:r w:rsidR="0021748E" w:rsidRPr="009907E4">
        <w:rPr>
          <w:rFonts w:ascii="Verdana" w:hAnsi="Verdana" w:cs="Arial"/>
          <w:szCs w:val="18"/>
        </w:rPr>
        <w:t>beschermende doosconstructie (hal)</w:t>
      </w:r>
      <w:r>
        <w:rPr>
          <w:rFonts w:ascii="Verdana" w:hAnsi="Verdana" w:cs="Arial"/>
          <w:szCs w:val="18"/>
        </w:rPr>
        <w:t xml:space="preserve">. Hierdoor ontstaat </w:t>
      </w:r>
      <w:r w:rsidR="0021748E" w:rsidRPr="009907E4">
        <w:rPr>
          <w:rFonts w:ascii="Verdana" w:hAnsi="Verdana" w:cs="Arial"/>
          <w:szCs w:val="18"/>
        </w:rPr>
        <w:t>een zogeheten ‘box in een box’ constructie</w:t>
      </w:r>
      <w:r>
        <w:rPr>
          <w:rFonts w:ascii="Verdana" w:hAnsi="Verdana" w:cs="Arial"/>
          <w:szCs w:val="18"/>
        </w:rPr>
        <w:t xml:space="preserve"> waardoor </w:t>
      </w:r>
      <w:r w:rsidR="0021748E" w:rsidRPr="009907E4">
        <w:rPr>
          <w:rFonts w:ascii="Verdana" w:hAnsi="Verdana" w:cs="Arial"/>
          <w:szCs w:val="18"/>
        </w:rPr>
        <w:t xml:space="preserve">het mogelijk </w:t>
      </w:r>
      <w:r>
        <w:rPr>
          <w:rFonts w:ascii="Verdana" w:hAnsi="Verdana" w:cs="Arial"/>
          <w:szCs w:val="18"/>
        </w:rPr>
        <w:t xml:space="preserve">is </w:t>
      </w:r>
      <w:r w:rsidR="0021748E" w:rsidRPr="009907E4">
        <w:rPr>
          <w:rFonts w:ascii="Verdana" w:hAnsi="Verdana" w:cs="Arial"/>
          <w:szCs w:val="18"/>
        </w:rPr>
        <w:t>om zowel geluid als munitie/kogels binnen het gebouw te houden</w:t>
      </w:r>
      <w:r w:rsidR="0021748E" w:rsidRPr="003A3F8F">
        <w:rPr>
          <w:rFonts w:ascii="Verdana" w:hAnsi="Verdana" w:cs="Arial"/>
          <w:szCs w:val="18"/>
        </w:rPr>
        <w:t xml:space="preserve">. </w:t>
      </w:r>
    </w:p>
    <w:p w14:paraId="1765A4C8" w14:textId="77777777" w:rsidR="0021748E" w:rsidRPr="004F3ED7" w:rsidRDefault="0021748E" w:rsidP="0021748E">
      <w:pPr>
        <w:rPr>
          <w:rFonts w:ascii="Verdana" w:hAnsi="Verdana"/>
          <w:sz w:val="18"/>
          <w:szCs w:val="18"/>
        </w:rPr>
      </w:pPr>
    </w:p>
    <w:p w14:paraId="316F5CC1" w14:textId="77777777" w:rsidR="0021748E" w:rsidRPr="00E374DE" w:rsidRDefault="0021748E" w:rsidP="00E374DE">
      <w:pPr>
        <w:pStyle w:val="Plattetekst"/>
        <w:spacing w:after="120" w:line="240" w:lineRule="auto"/>
        <w:jc w:val="left"/>
        <w:rPr>
          <w:rFonts w:ascii="Verdana" w:hAnsi="Verdana"/>
          <w:szCs w:val="18"/>
          <w:u w:val="single"/>
        </w:rPr>
      </w:pPr>
      <w:r w:rsidRPr="003A3F8F">
        <w:rPr>
          <w:rFonts w:ascii="Verdana" w:hAnsi="Verdana"/>
          <w:szCs w:val="18"/>
          <w:u w:val="single"/>
        </w:rPr>
        <w:t>Onderstaande</w:t>
      </w:r>
      <w:r>
        <w:rPr>
          <w:rFonts w:ascii="Verdana" w:hAnsi="Verdana"/>
          <w:szCs w:val="18"/>
          <w:u w:val="single"/>
        </w:rPr>
        <w:t xml:space="preserve"> </w:t>
      </w:r>
      <w:r w:rsidR="00E374DE">
        <w:rPr>
          <w:rFonts w:ascii="Verdana" w:hAnsi="Verdana"/>
          <w:szCs w:val="18"/>
          <w:u w:val="single"/>
        </w:rPr>
        <w:t>(</w:t>
      </w:r>
      <w:r>
        <w:rPr>
          <w:rFonts w:ascii="Verdana" w:hAnsi="Verdana"/>
          <w:szCs w:val="18"/>
          <w:u w:val="single"/>
        </w:rPr>
        <w:t>concept</w:t>
      </w:r>
      <w:r w:rsidR="00E374DE">
        <w:rPr>
          <w:rFonts w:ascii="Verdana" w:hAnsi="Verdana"/>
          <w:szCs w:val="18"/>
          <w:u w:val="single"/>
        </w:rPr>
        <w:t>)</w:t>
      </w:r>
      <w:r>
        <w:rPr>
          <w:rFonts w:ascii="Verdana" w:hAnsi="Verdana"/>
          <w:szCs w:val="18"/>
          <w:u w:val="single"/>
        </w:rPr>
        <w:t xml:space="preserve"> </w:t>
      </w:r>
      <w:r w:rsidRPr="003A3F8F">
        <w:rPr>
          <w:rFonts w:ascii="Verdana" w:hAnsi="Verdana"/>
          <w:szCs w:val="18"/>
          <w:u w:val="single"/>
        </w:rPr>
        <w:t xml:space="preserve">uitgangspunten </w:t>
      </w:r>
      <w:r>
        <w:rPr>
          <w:rFonts w:ascii="Verdana" w:hAnsi="Verdana"/>
          <w:szCs w:val="18"/>
          <w:u w:val="single"/>
        </w:rPr>
        <w:t xml:space="preserve">gelden voor zowel </w:t>
      </w:r>
      <w:r w:rsidR="00E374DE">
        <w:rPr>
          <w:rFonts w:ascii="Verdana" w:hAnsi="Verdana"/>
          <w:szCs w:val="18"/>
          <w:u w:val="single"/>
        </w:rPr>
        <w:t>CQB oplossingsrichting</w:t>
      </w:r>
      <w:r w:rsidRPr="003A3F8F">
        <w:rPr>
          <w:rFonts w:ascii="Verdana" w:hAnsi="Verdana"/>
          <w:szCs w:val="18"/>
          <w:u w:val="single"/>
        </w:rPr>
        <w:t xml:space="preserve">-1 als </w:t>
      </w:r>
      <w:r w:rsidR="00E374DE">
        <w:rPr>
          <w:rFonts w:ascii="Verdana" w:hAnsi="Verdana"/>
          <w:szCs w:val="18"/>
          <w:u w:val="single"/>
        </w:rPr>
        <w:t>-</w:t>
      </w:r>
      <w:r w:rsidRPr="003A3F8F">
        <w:rPr>
          <w:rFonts w:ascii="Verdana" w:hAnsi="Verdana"/>
          <w:szCs w:val="18"/>
          <w:u w:val="single"/>
        </w:rPr>
        <w:t>2</w:t>
      </w:r>
      <w:r w:rsidR="00E374DE">
        <w:rPr>
          <w:rFonts w:ascii="Verdana" w:hAnsi="Verdana"/>
          <w:szCs w:val="18"/>
          <w:u w:val="single"/>
        </w:rPr>
        <w:t xml:space="preserve">   </w:t>
      </w:r>
      <w:r>
        <w:rPr>
          <w:rFonts w:ascii="Verdana" w:hAnsi="Verdana"/>
          <w:szCs w:val="18"/>
        </w:rPr>
        <w:t>(‘</w:t>
      </w:r>
      <w:proofErr w:type="spellStart"/>
      <w:r>
        <w:rPr>
          <w:rFonts w:ascii="Verdana" w:hAnsi="Verdana"/>
          <w:szCs w:val="18"/>
        </w:rPr>
        <w:t>under</w:t>
      </w:r>
      <w:proofErr w:type="spellEnd"/>
      <w:r>
        <w:rPr>
          <w:rFonts w:ascii="Verdana" w:hAnsi="Verdana"/>
          <w:szCs w:val="18"/>
        </w:rPr>
        <w:t xml:space="preserve"> </w:t>
      </w:r>
      <w:proofErr w:type="spellStart"/>
      <w:r>
        <w:rPr>
          <w:rFonts w:ascii="Verdana" w:hAnsi="Verdana"/>
          <w:szCs w:val="18"/>
        </w:rPr>
        <w:t>construction</w:t>
      </w:r>
      <w:proofErr w:type="spellEnd"/>
      <w:r>
        <w:rPr>
          <w:rFonts w:ascii="Verdana" w:hAnsi="Verdana"/>
          <w:szCs w:val="18"/>
        </w:rPr>
        <w:t>’)</w:t>
      </w:r>
      <w:r w:rsidRPr="004F3ED7">
        <w:rPr>
          <w:rFonts w:ascii="Verdana" w:hAnsi="Verdana"/>
          <w:szCs w:val="18"/>
        </w:rPr>
        <w:t xml:space="preserve">: </w:t>
      </w:r>
    </w:p>
    <w:p w14:paraId="184638A0" w14:textId="3F5138FB" w:rsidR="0021748E"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Er moet geschoten kunnen worden met FX</w:t>
      </w:r>
      <w:r>
        <w:rPr>
          <w:rFonts w:ascii="Verdana" w:hAnsi="Verdana" w:cs="Arial"/>
          <w:sz w:val="18"/>
          <w:szCs w:val="18"/>
        </w:rPr>
        <w:t xml:space="preserve">, </w:t>
      </w:r>
      <w:r w:rsidRPr="009907E4">
        <w:rPr>
          <w:rFonts w:ascii="Verdana" w:hAnsi="Verdana" w:cs="Arial"/>
          <w:sz w:val="18"/>
          <w:szCs w:val="18"/>
        </w:rPr>
        <w:t>KB</w:t>
      </w:r>
      <w:r>
        <w:rPr>
          <w:rFonts w:ascii="Verdana" w:hAnsi="Verdana" w:cs="Arial"/>
          <w:sz w:val="18"/>
          <w:szCs w:val="18"/>
        </w:rPr>
        <w:t xml:space="preserve"> en scherpe</w:t>
      </w:r>
      <w:r w:rsidRPr="009907E4">
        <w:rPr>
          <w:rFonts w:ascii="Verdana" w:hAnsi="Verdana" w:cs="Arial"/>
          <w:sz w:val="18"/>
          <w:szCs w:val="18"/>
        </w:rPr>
        <w:t xml:space="preserve"> munitie in een 360º omgeving. Tevens </w:t>
      </w:r>
      <w:r w:rsidR="00E374DE">
        <w:rPr>
          <w:rFonts w:ascii="Verdana" w:hAnsi="Verdana" w:cs="Arial"/>
          <w:sz w:val="18"/>
          <w:szCs w:val="18"/>
        </w:rPr>
        <w:t xml:space="preserve">moet het </w:t>
      </w:r>
      <w:r w:rsidRPr="009907E4">
        <w:rPr>
          <w:rFonts w:ascii="Verdana" w:hAnsi="Verdana" w:cs="Arial"/>
          <w:sz w:val="18"/>
          <w:szCs w:val="18"/>
        </w:rPr>
        <w:t>mogelijk</w:t>
      </w:r>
      <w:r w:rsidR="00E374DE">
        <w:rPr>
          <w:rFonts w:ascii="Verdana" w:hAnsi="Verdana" w:cs="Arial"/>
          <w:sz w:val="18"/>
          <w:szCs w:val="18"/>
        </w:rPr>
        <w:t xml:space="preserve"> </w:t>
      </w:r>
      <w:r w:rsidRPr="009907E4">
        <w:rPr>
          <w:rFonts w:ascii="Verdana" w:hAnsi="Verdana" w:cs="Arial"/>
          <w:sz w:val="18"/>
          <w:szCs w:val="18"/>
        </w:rPr>
        <w:t xml:space="preserve">zijn om met (oefen) </w:t>
      </w:r>
      <w:proofErr w:type="spellStart"/>
      <w:r w:rsidRPr="009907E4">
        <w:rPr>
          <w:rFonts w:ascii="Verdana" w:hAnsi="Verdana" w:cs="Arial"/>
          <w:sz w:val="18"/>
          <w:szCs w:val="18"/>
        </w:rPr>
        <w:t>stungrenades</w:t>
      </w:r>
      <w:proofErr w:type="spellEnd"/>
      <w:r w:rsidRPr="009907E4">
        <w:rPr>
          <w:rFonts w:ascii="Verdana" w:hAnsi="Verdana" w:cs="Arial"/>
          <w:sz w:val="18"/>
          <w:szCs w:val="18"/>
        </w:rPr>
        <w:t xml:space="preserve"> (=flash bang granaten) te </w:t>
      </w:r>
      <w:r w:rsidR="00E374DE">
        <w:rPr>
          <w:rFonts w:ascii="Verdana" w:hAnsi="Verdana" w:cs="Arial"/>
          <w:sz w:val="18"/>
          <w:szCs w:val="18"/>
        </w:rPr>
        <w:t xml:space="preserve">kunnen </w:t>
      </w:r>
      <w:r w:rsidRPr="009907E4">
        <w:rPr>
          <w:rFonts w:ascii="Verdana" w:hAnsi="Verdana" w:cs="Arial"/>
          <w:sz w:val="18"/>
          <w:szCs w:val="18"/>
        </w:rPr>
        <w:t>werken.</w:t>
      </w:r>
    </w:p>
    <w:p w14:paraId="2A03C07D" w14:textId="4D597B5E" w:rsidR="00662443" w:rsidRPr="009907E4" w:rsidRDefault="00662443"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Optioneel dient de mogelijkheid te worden geboden om van binnen naar buiten te kunnen schieten.</w:t>
      </w:r>
    </w:p>
    <w:p w14:paraId="58F703CD"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Kunnen uitvoeren van mechanisch, ballistisch en licht explosief </w:t>
      </w:r>
      <w:proofErr w:type="spellStart"/>
      <w:r w:rsidRPr="009907E4">
        <w:rPr>
          <w:rFonts w:ascii="Verdana" w:hAnsi="Verdana" w:cs="Arial"/>
          <w:sz w:val="18"/>
          <w:szCs w:val="18"/>
        </w:rPr>
        <w:t>breaching</w:t>
      </w:r>
      <w:proofErr w:type="spellEnd"/>
      <w:r w:rsidRPr="009907E4">
        <w:rPr>
          <w:rFonts w:ascii="Verdana" w:hAnsi="Verdana" w:cs="Arial"/>
          <w:sz w:val="18"/>
          <w:szCs w:val="18"/>
        </w:rPr>
        <w:t xml:space="preserve"> op ramen en deuren </w:t>
      </w:r>
      <w:r w:rsidR="00E374DE">
        <w:rPr>
          <w:rFonts w:ascii="Verdana" w:hAnsi="Verdana" w:cs="Arial"/>
          <w:sz w:val="18"/>
          <w:szCs w:val="18"/>
        </w:rPr>
        <w:t>(</w:t>
      </w:r>
      <w:r w:rsidRPr="009907E4">
        <w:rPr>
          <w:rFonts w:ascii="Verdana" w:hAnsi="Verdana" w:cs="Arial"/>
          <w:sz w:val="18"/>
          <w:szCs w:val="18"/>
        </w:rPr>
        <w:t>voor zover geluid en constructie dit toelaten</w:t>
      </w:r>
      <w:r w:rsidR="00E374DE">
        <w:rPr>
          <w:rFonts w:ascii="Verdana" w:hAnsi="Verdana" w:cs="Arial"/>
          <w:sz w:val="18"/>
          <w:szCs w:val="18"/>
        </w:rPr>
        <w:t>)</w:t>
      </w:r>
      <w:r w:rsidRPr="009907E4">
        <w:rPr>
          <w:rFonts w:ascii="Verdana" w:hAnsi="Verdana" w:cs="Arial"/>
          <w:sz w:val="18"/>
          <w:szCs w:val="18"/>
        </w:rPr>
        <w:t xml:space="preserve">. </w:t>
      </w:r>
    </w:p>
    <w:p w14:paraId="1759B9B9"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Op iedere zijde </w:t>
      </w:r>
      <w:r w:rsidR="00E374DE">
        <w:rPr>
          <w:rFonts w:ascii="Verdana" w:hAnsi="Verdana" w:cs="Arial"/>
          <w:sz w:val="18"/>
          <w:szCs w:val="18"/>
        </w:rPr>
        <w:t xml:space="preserve">moet </w:t>
      </w:r>
      <w:r w:rsidRPr="009907E4">
        <w:rPr>
          <w:rFonts w:ascii="Verdana" w:hAnsi="Verdana" w:cs="Arial"/>
          <w:sz w:val="18"/>
          <w:szCs w:val="18"/>
        </w:rPr>
        <w:t xml:space="preserve">een deur en/of raam op één locatie op de begane grond </w:t>
      </w:r>
      <w:r w:rsidR="00E374DE">
        <w:rPr>
          <w:rFonts w:ascii="Verdana" w:hAnsi="Verdana" w:cs="Arial"/>
          <w:sz w:val="18"/>
          <w:szCs w:val="18"/>
        </w:rPr>
        <w:t xml:space="preserve">moet </w:t>
      </w:r>
      <w:r w:rsidRPr="009907E4">
        <w:rPr>
          <w:rFonts w:ascii="Verdana" w:hAnsi="Verdana" w:cs="Arial"/>
          <w:sz w:val="18"/>
          <w:szCs w:val="18"/>
        </w:rPr>
        <w:t xml:space="preserve">explosief </w:t>
      </w:r>
      <w:proofErr w:type="spellStart"/>
      <w:r w:rsidRPr="009907E4">
        <w:rPr>
          <w:rFonts w:ascii="Verdana" w:hAnsi="Verdana" w:cs="Arial"/>
          <w:sz w:val="18"/>
          <w:szCs w:val="18"/>
        </w:rPr>
        <w:t>gebreached</w:t>
      </w:r>
      <w:proofErr w:type="spellEnd"/>
      <w:r w:rsidRPr="009907E4">
        <w:rPr>
          <w:rFonts w:ascii="Verdana" w:hAnsi="Verdana" w:cs="Arial"/>
          <w:sz w:val="18"/>
          <w:szCs w:val="18"/>
        </w:rPr>
        <w:t xml:space="preserve"> </w:t>
      </w:r>
      <w:r w:rsidR="00E374DE">
        <w:rPr>
          <w:rFonts w:ascii="Verdana" w:hAnsi="Verdana" w:cs="Arial"/>
          <w:sz w:val="18"/>
          <w:szCs w:val="18"/>
        </w:rPr>
        <w:t xml:space="preserve">kunnen worden </w:t>
      </w:r>
      <w:r w:rsidRPr="009907E4">
        <w:rPr>
          <w:rFonts w:ascii="Verdana" w:hAnsi="Verdana" w:cs="Arial"/>
          <w:sz w:val="18"/>
          <w:szCs w:val="18"/>
        </w:rPr>
        <w:t>(en op eenvoudige wijze weer worden hersteld).</w:t>
      </w:r>
    </w:p>
    <w:p w14:paraId="6836B769"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Het gebouw moet geschikt zijn om met meerdere CT ploegen de diverse tactieken en technieken op SOUT en CT gebied te kunnen uitvoeren. </w:t>
      </w:r>
      <w:r w:rsidR="00E374DE">
        <w:rPr>
          <w:rFonts w:ascii="Verdana" w:hAnsi="Verdana" w:cs="Arial"/>
          <w:sz w:val="18"/>
          <w:szCs w:val="18"/>
        </w:rPr>
        <w:t xml:space="preserve">Het moet </w:t>
      </w:r>
      <w:r w:rsidRPr="009907E4">
        <w:rPr>
          <w:rFonts w:ascii="Verdana" w:hAnsi="Verdana" w:cs="Arial"/>
          <w:sz w:val="18"/>
          <w:szCs w:val="18"/>
        </w:rPr>
        <w:t xml:space="preserve">mogelijk zijn om met meerdere ploegen tegelijk op meerdere punten en op meerdere verdiepingen ‘binnen te dringen’ en acties uit te voeren. Het gebouw moet worden voorzien van vele </w:t>
      </w:r>
      <w:r w:rsidR="00E374DE">
        <w:rPr>
          <w:rFonts w:ascii="Verdana" w:hAnsi="Verdana" w:cs="Arial"/>
          <w:sz w:val="18"/>
          <w:szCs w:val="18"/>
        </w:rPr>
        <w:t xml:space="preserve">(verschillende?) </w:t>
      </w:r>
      <w:r w:rsidRPr="009907E4">
        <w:rPr>
          <w:rFonts w:ascii="Verdana" w:hAnsi="Verdana" w:cs="Arial"/>
          <w:sz w:val="18"/>
          <w:szCs w:val="18"/>
        </w:rPr>
        <w:t>gevelopeningen.</w:t>
      </w:r>
    </w:p>
    <w:p w14:paraId="162722BF" w14:textId="77777777" w:rsidR="0021748E" w:rsidRPr="009907E4" w:rsidRDefault="00E374D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Afwerking van de vloeren: bij </w:t>
      </w:r>
      <w:r w:rsidR="0021748E" w:rsidRPr="009907E4">
        <w:rPr>
          <w:rFonts w:ascii="Verdana" w:hAnsi="Verdana" w:cs="Arial"/>
          <w:sz w:val="18"/>
          <w:szCs w:val="18"/>
        </w:rPr>
        <w:t>voorkeur glad afgewerkt</w:t>
      </w:r>
      <w:r>
        <w:rPr>
          <w:rFonts w:ascii="Verdana" w:hAnsi="Verdana" w:cs="Arial"/>
          <w:sz w:val="18"/>
          <w:szCs w:val="18"/>
        </w:rPr>
        <w:t>e</w:t>
      </w:r>
      <w:r w:rsidR="0021748E" w:rsidRPr="009907E4">
        <w:rPr>
          <w:rFonts w:ascii="Verdana" w:hAnsi="Verdana" w:cs="Arial"/>
          <w:sz w:val="18"/>
          <w:szCs w:val="18"/>
        </w:rPr>
        <w:t xml:space="preserve"> beton</w:t>
      </w:r>
      <w:r>
        <w:rPr>
          <w:rFonts w:ascii="Verdana" w:hAnsi="Verdana" w:cs="Arial"/>
          <w:sz w:val="18"/>
          <w:szCs w:val="18"/>
        </w:rPr>
        <w:t xml:space="preserve">vloeren </w:t>
      </w:r>
      <w:proofErr w:type="spellStart"/>
      <w:r w:rsidR="0021748E" w:rsidRPr="009907E4">
        <w:rPr>
          <w:rFonts w:ascii="Verdana" w:hAnsi="Verdana" w:cs="Arial"/>
          <w:sz w:val="18"/>
          <w:szCs w:val="18"/>
        </w:rPr>
        <w:t>ivm</w:t>
      </w:r>
      <w:proofErr w:type="spellEnd"/>
      <w:r w:rsidR="0021748E" w:rsidRPr="009907E4">
        <w:rPr>
          <w:rFonts w:ascii="Verdana" w:hAnsi="Verdana" w:cs="Arial"/>
          <w:sz w:val="18"/>
          <w:szCs w:val="18"/>
        </w:rPr>
        <w:t xml:space="preserve"> gebruik van flashbang granaten.</w:t>
      </w:r>
    </w:p>
    <w:p w14:paraId="766CA691" w14:textId="09981A0C" w:rsidR="0021748E" w:rsidRPr="00011241" w:rsidRDefault="00E374DE" w:rsidP="00011241">
      <w:pPr>
        <w:pStyle w:val="Lijstalinea"/>
        <w:numPr>
          <w:ilvl w:val="0"/>
          <w:numId w:val="64"/>
        </w:numPr>
        <w:rPr>
          <w:rFonts w:ascii="Verdana" w:hAnsi="Verdana" w:cs="Arial"/>
          <w:sz w:val="18"/>
          <w:szCs w:val="18"/>
        </w:rPr>
      </w:pPr>
      <w:r w:rsidRPr="00011241">
        <w:rPr>
          <w:rFonts w:ascii="Verdana" w:hAnsi="Verdana" w:cs="Arial"/>
          <w:sz w:val="18"/>
          <w:szCs w:val="18"/>
        </w:rPr>
        <w:t>Alle w</w:t>
      </w:r>
      <w:r w:rsidR="0021748E" w:rsidRPr="00011241">
        <w:rPr>
          <w:rFonts w:ascii="Verdana" w:hAnsi="Verdana" w:cs="Arial"/>
          <w:sz w:val="18"/>
          <w:szCs w:val="18"/>
        </w:rPr>
        <w:t>anden</w:t>
      </w:r>
      <w:r w:rsidRPr="00011241">
        <w:rPr>
          <w:rFonts w:ascii="Verdana" w:hAnsi="Verdana" w:cs="Arial"/>
          <w:sz w:val="18"/>
          <w:szCs w:val="18"/>
        </w:rPr>
        <w:t>/</w:t>
      </w:r>
      <w:r w:rsidR="0021748E" w:rsidRPr="00011241">
        <w:rPr>
          <w:rFonts w:ascii="Verdana" w:hAnsi="Verdana" w:cs="Arial"/>
          <w:sz w:val="18"/>
          <w:szCs w:val="18"/>
        </w:rPr>
        <w:t>muren</w:t>
      </w:r>
      <w:r w:rsidRPr="00011241">
        <w:rPr>
          <w:rFonts w:ascii="Verdana" w:hAnsi="Verdana" w:cs="Arial"/>
          <w:sz w:val="18"/>
          <w:szCs w:val="18"/>
        </w:rPr>
        <w:t>, plafonds</w:t>
      </w:r>
      <w:r w:rsidR="00D679BA" w:rsidRPr="00011241">
        <w:rPr>
          <w:rFonts w:ascii="Verdana" w:hAnsi="Verdana" w:cs="Arial"/>
          <w:sz w:val="18"/>
          <w:szCs w:val="18"/>
        </w:rPr>
        <w:t>, vloeren</w:t>
      </w:r>
      <w:r w:rsidRPr="00011241">
        <w:rPr>
          <w:rFonts w:ascii="Verdana" w:hAnsi="Verdana" w:cs="Arial"/>
          <w:sz w:val="18"/>
          <w:szCs w:val="18"/>
        </w:rPr>
        <w:t xml:space="preserve"> en </w:t>
      </w:r>
      <w:r w:rsidR="00D679BA" w:rsidRPr="00011241">
        <w:rPr>
          <w:rFonts w:ascii="Verdana" w:hAnsi="Verdana" w:cs="Arial"/>
          <w:sz w:val="18"/>
          <w:szCs w:val="18"/>
        </w:rPr>
        <w:t xml:space="preserve">(afscherming) gevelopeningen </w:t>
      </w:r>
      <w:r w:rsidR="0021748E" w:rsidRPr="00011241">
        <w:rPr>
          <w:rFonts w:ascii="Verdana" w:hAnsi="Verdana" w:cs="Arial"/>
          <w:sz w:val="18"/>
          <w:szCs w:val="18"/>
        </w:rPr>
        <w:t xml:space="preserve">moeten </w:t>
      </w:r>
      <w:r w:rsidR="00D679BA" w:rsidRPr="00011241">
        <w:rPr>
          <w:rFonts w:ascii="Verdana" w:hAnsi="Verdana" w:cs="Arial"/>
          <w:sz w:val="18"/>
          <w:szCs w:val="18"/>
        </w:rPr>
        <w:t>kogel stoppend</w:t>
      </w:r>
      <w:r w:rsidR="0021748E" w:rsidRPr="00011241">
        <w:rPr>
          <w:rFonts w:ascii="Verdana" w:hAnsi="Verdana" w:cs="Arial"/>
          <w:sz w:val="18"/>
          <w:szCs w:val="18"/>
        </w:rPr>
        <w:t xml:space="preserve"> zijn. </w:t>
      </w:r>
    </w:p>
    <w:p w14:paraId="413EF6D2" w14:textId="77777777" w:rsidR="0021748E" w:rsidRPr="009907E4" w:rsidRDefault="00D679BA"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w:t>
      </w:r>
      <w:r w:rsidR="0021748E" w:rsidRPr="009907E4">
        <w:rPr>
          <w:rFonts w:ascii="Verdana" w:hAnsi="Verdana" w:cs="Arial"/>
          <w:sz w:val="18"/>
          <w:szCs w:val="18"/>
        </w:rPr>
        <w:t>Prefab</w:t>
      </w:r>
      <w:r>
        <w:rPr>
          <w:rFonts w:ascii="Verdana" w:hAnsi="Verdana" w:cs="Arial"/>
          <w:sz w:val="18"/>
          <w:szCs w:val="18"/>
        </w:rPr>
        <w:t xml:space="preserve">) </w:t>
      </w:r>
      <w:r w:rsidR="0021748E" w:rsidRPr="009907E4">
        <w:rPr>
          <w:rFonts w:ascii="Verdana" w:hAnsi="Verdana" w:cs="Arial"/>
          <w:sz w:val="18"/>
          <w:szCs w:val="18"/>
        </w:rPr>
        <w:t xml:space="preserve">deuren in stalen profielen plaatsen (zoals op DARC) zodat minimaal lichte </w:t>
      </w:r>
      <w:proofErr w:type="spellStart"/>
      <w:r w:rsidR="0021748E" w:rsidRPr="009907E4">
        <w:rPr>
          <w:rFonts w:ascii="Verdana" w:hAnsi="Verdana" w:cs="Arial"/>
          <w:sz w:val="18"/>
          <w:szCs w:val="18"/>
        </w:rPr>
        <w:t>breaching</w:t>
      </w:r>
      <w:proofErr w:type="spellEnd"/>
      <w:r w:rsidR="0021748E" w:rsidRPr="009907E4">
        <w:rPr>
          <w:rFonts w:ascii="Verdana" w:hAnsi="Verdana" w:cs="Arial"/>
          <w:sz w:val="18"/>
          <w:szCs w:val="18"/>
        </w:rPr>
        <w:t xml:space="preserve"> kan worden toegepast op deuren (en deze nadien </w:t>
      </w:r>
      <w:r>
        <w:rPr>
          <w:rFonts w:ascii="Verdana" w:hAnsi="Verdana" w:cs="Arial"/>
          <w:sz w:val="18"/>
          <w:szCs w:val="18"/>
        </w:rPr>
        <w:t xml:space="preserve">ook weer </w:t>
      </w:r>
      <w:r w:rsidR="0021748E" w:rsidRPr="009907E4">
        <w:rPr>
          <w:rFonts w:ascii="Verdana" w:hAnsi="Verdana" w:cs="Arial"/>
          <w:sz w:val="18"/>
          <w:szCs w:val="18"/>
        </w:rPr>
        <w:t xml:space="preserve">makkelijk kunnen worden vervangen. </w:t>
      </w:r>
    </w:p>
    <w:p w14:paraId="278FB0BB" w14:textId="6DFAAD6D" w:rsidR="0021748E" w:rsidRPr="009907E4" w:rsidRDefault="0021748E" w:rsidP="008E3F7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De indeling van iedere verdieping is nader te bepalen (grote diversiteit</w:t>
      </w:r>
      <w:r w:rsidR="00D679BA">
        <w:rPr>
          <w:rFonts w:ascii="Verdana" w:hAnsi="Verdana" w:cs="Arial"/>
          <w:sz w:val="18"/>
          <w:szCs w:val="18"/>
        </w:rPr>
        <w:t xml:space="preserve"> en flexibiliteit</w:t>
      </w:r>
      <w:r w:rsidRPr="009907E4">
        <w:rPr>
          <w:rFonts w:ascii="Verdana" w:hAnsi="Verdana" w:cs="Arial"/>
          <w:sz w:val="18"/>
          <w:szCs w:val="18"/>
        </w:rPr>
        <w:t xml:space="preserve">), zodat een zo groot mogelijke variatie </w:t>
      </w:r>
      <w:r w:rsidR="00D679BA">
        <w:rPr>
          <w:rFonts w:ascii="Verdana" w:hAnsi="Verdana" w:cs="Arial"/>
          <w:sz w:val="18"/>
          <w:szCs w:val="18"/>
        </w:rPr>
        <w:t>ontstaat</w:t>
      </w:r>
      <w:r w:rsidRPr="009907E4">
        <w:rPr>
          <w:rFonts w:ascii="Verdana" w:hAnsi="Verdana" w:cs="Arial"/>
          <w:sz w:val="18"/>
          <w:szCs w:val="18"/>
        </w:rPr>
        <w:t xml:space="preserve">. Ramen en deuren inpandig deels afsluitbaar maken met </w:t>
      </w:r>
      <w:r w:rsidR="00D679BA">
        <w:rPr>
          <w:rFonts w:ascii="Verdana" w:hAnsi="Verdana" w:cs="Arial"/>
          <w:sz w:val="18"/>
          <w:szCs w:val="18"/>
        </w:rPr>
        <w:t>o.a. l</w:t>
      </w:r>
      <w:r w:rsidRPr="009907E4">
        <w:rPr>
          <w:rFonts w:ascii="Verdana" w:hAnsi="Verdana" w:cs="Arial"/>
          <w:sz w:val="18"/>
          <w:szCs w:val="18"/>
        </w:rPr>
        <w:t xml:space="preserve">uiken zodat een route/plattegrond snel kan worden gewijzigd. Lange gangen, met kamers in diverse groottes en vormen aan weerszijden van de gang. De gangen zijn </w:t>
      </w:r>
      <w:r w:rsidR="00D679BA">
        <w:rPr>
          <w:rFonts w:ascii="Verdana" w:hAnsi="Verdana" w:cs="Arial"/>
          <w:sz w:val="18"/>
          <w:szCs w:val="18"/>
        </w:rPr>
        <w:t xml:space="preserve">bij voorkeur </w:t>
      </w:r>
      <w:r w:rsidRPr="009907E4">
        <w:rPr>
          <w:rFonts w:ascii="Verdana" w:hAnsi="Verdana" w:cs="Arial"/>
          <w:sz w:val="18"/>
          <w:szCs w:val="18"/>
        </w:rPr>
        <w:t>voorzien van diverse kruisingen en T-splitsingen.</w:t>
      </w:r>
      <w:r w:rsidR="008E3F7E" w:rsidRPr="008E3F7E">
        <w:t xml:space="preserve"> </w:t>
      </w:r>
      <w:r w:rsidR="008E3F7E" w:rsidRPr="008E3F7E">
        <w:rPr>
          <w:rFonts w:ascii="Verdana" w:hAnsi="Verdana" w:cs="Arial"/>
          <w:sz w:val="18"/>
          <w:szCs w:val="18"/>
        </w:rPr>
        <w:t xml:space="preserve">Minimaal 1 entry op dak, roof </w:t>
      </w:r>
      <w:proofErr w:type="spellStart"/>
      <w:r w:rsidR="008E3F7E" w:rsidRPr="008E3F7E">
        <w:rPr>
          <w:rFonts w:ascii="Verdana" w:hAnsi="Verdana" w:cs="Arial"/>
          <w:sz w:val="18"/>
          <w:szCs w:val="18"/>
        </w:rPr>
        <w:t>breach</w:t>
      </w:r>
      <w:proofErr w:type="spellEnd"/>
      <w:r w:rsidR="008E3F7E" w:rsidRPr="008E3F7E">
        <w:rPr>
          <w:rFonts w:ascii="Verdana" w:hAnsi="Verdana" w:cs="Arial"/>
          <w:sz w:val="18"/>
          <w:szCs w:val="18"/>
        </w:rPr>
        <w:t xml:space="preserve"> (explosief).</w:t>
      </w:r>
    </w:p>
    <w:p w14:paraId="4E7BB2A0"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Een aantal ruimtes moet onderling worden verbonden om het optreden in geschakelde ruimtes te kunnen trainen. De schietfaciliteit beschikt </w:t>
      </w:r>
      <w:r w:rsidR="00D679BA">
        <w:rPr>
          <w:rFonts w:ascii="Verdana" w:hAnsi="Verdana" w:cs="Arial"/>
          <w:sz w:val="18"/>
          <w:szCs w:val="18"/>
        </w:rPr>
        <w:t xml:space="preserve">ook </w:t>
      </w:r>
      <w:r w:rsidRPr="009907E4">
        <w:rPr>
          <w:rFonts w:ascii="Verdana" w:hAnsi="Verdana" w:cs="Arial"/>
          <w:sz w:val="18"/>
          <w:szCs w:val="18"/>
        </w:rPr>
        <w:t>over meerdere trappenhuizen met verschillende trappen (spil trap, rechte trap, dubbele rechte trap met bordes). Er is een wens om tenminste één draaideur in de faciliteit op te nemen.</w:t>
      </w:r>
    </w:p>
    <w:p w14:paraId="7A8082E8"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Het </w:t>
      </w:r>
      <w:r w:rsidRPr="009907E4">
        <w:rPr>
          <w:rFonts w:ascii="Verdana" w:hAnsi="Verdana" w:cs="Arial"/>
          <w:sz w:val="18"/>
          <w:szCs w:val="18"/>
        </w:rPr>
        <w:t xml:space="preserve">realiseren van geen vaste maar verschuifbare (of klapbare wanden) </w:t>
      </w:r>
      <w:r w:rsidR="00D679BA">
        <w:rPr>
          <w:rFonts w:ascii="Verdana" w:hAnsi="Verdana" w:cs="Arial"/>
          <w:sz w:val="18"/>
          <w:szCs w:val="18"/>
        </w:rPr>
        <w:t xml:space="preserve">geniet de voorkeur </w:t>
      </w:r>
      <w:r w:rsidRPr="009907E4">
        <w:rPr>
          <w:rFonts w:ascii="Verdana" w:hAnsi="Verdana" w:cs="Arial"/>
          <w:sz w:val="18"/>
          <w:szCs w:val="18"/>
        </w:rPr>
        <w:t>zodat de plattegrond snel kan worden gewijzigd en meer flexibiliteit ontstaat.</w:t>
      </w:r>
    </w:p>
    <w:p w14:paraId="2F2AF5DE" w14:textId="77777777" w:rsidR="0021748E"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De faciliteit bevat minimaal een </w:t>
      </w:r>
      <w:r w:rsidR="00D679BA">
        <w:rPr>
          <w:rFonts w:ascii="Verdana" w:hAnsi="Verdana" w:cs="Arial"/>
          <w:sz w:val="18"/>
          <w:szCs w:val="18"/>
        </w:rPr>
        <w:t xml:space="preserve">(veilige) </w:t>
      </w:r>
      <w:r w:rsidRPr="009907E4">
        <w:rPr>
          <w:rFonts w:ascii="Verdana" w:hAnsi="Verdana" w:cs="Arial"/>
          <w:sz w:val="18"/>
          <w:szCs w:val="18"/>
        </w:rPr>
        <w:t>'safe room'</w:t>
      </w:r>
      <w:r w:rsidRPr="009907E4">
        <w:rPr>
          <w:rFonts w:ascii="Verdana" w:hAnsi="Verdana" w:cs="Arial"/>
          <w:sz w:val="18"/>
          <w:szCs w:val="18"/>
          <w:vertAlign w:val="superscript"/>
        </w:rPr>
        <w:footnoteReference w:id="2"/>
      </w:r>
      <w:r w:rsidRPr="009907E4">
        <w:rPr>
          <w:rFonts w:ascii="Verdana" w:hAnsi="Verdana" w:cs="Arial"/>
          <w:sz w:val="18"/>
          <w:szCs w:val="18"/>
        </w:rPr>
        <w:t xml:space="preserve"> </w:t>
      </w:r>
    </w:p>
    <w:p w14:paraId="1E271B98"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In het ontwerp moet </w:t>
      </w:r>
      <w:r w:rsidR="00D679BA">
        <w:rPr>
          <w:rFonts w:ascii="Verdana" w:hAnsi="Verdana" w:cs="Arial"/>
          <w:sz w:val="18"/>
          <w:szCs w:val="18"/>
        </w:rPr>
        <w:t xml:space="preserve">ook </w:t>
      </w:r>
      <w:r>
        <w:rPr>
          <w:rFonts w:ascii="Verdana" w:hAnsi="Verdana" w:cs="Arial"/>
          <w:sz w:val="18"/>
          <w:szCs w:val="18"/>
        </w:rPr>
        <w:t>een regieruimte worden opgenomen.</w:t>
      </w:r>
    </w:p>
    <w:p w14:paraId="5D5A56CE"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Aan één zijde van het gebouw een ‘galerij’ </w:t>
      </w:r>
      <w:r w:rsidR="00D679BA">
        <w:rPr>
          <w:rFonts w:ascii="Verdana" w:hAnsi="Verdana" w:cs="Arial"/>
          <w:sz w:val="18"/>
          <w:szCs w:val="18"/>
        </w:rPr>
        <w:t xml:space="preserve">realiseren </w:t>
      </w:r>
      <w:r w:rsidRPr="009907E4">
        <w:rPr>
          <w:rFonts w:ascii="Verdana" w:hAnsi="Verdana" w:cs="Arial"/>
          <w:sz w:val="18"/>
          <w:szCs w:val="18"/>
        </w:rPr>
        <w:t>voor waarnemers.</w:t>
      </w:r>
    </w:p>
    <w:p w14:paraId="6DC10CB4"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Schietschijven dienen op eenvoudige wijze opgehangen </w:t>
      </w:r>
      <w:r w:rsidR="00D679BA">
        <w:rPr>
          <w:rFonts w:ascii="Verdana" w:hAnsi="Verdana" w:cs="Arial"/>
          <w:sz w:val="18"/>
          <w:szCs w:val="18"/>
        </w:rPr>
        <w:t xml:space="preserve">te </w:t>
      </w:r>
      <w:r w:rsidRPr="009907E4">
        <w:rPr>
          <w:rFonts w:ascii="Verdana" w:hAnsi="Verdana" w:cs="Arial"/>
          <w:sz w:val="18"/>
          <w:szCs w:val="18"/>
        </w:rPr>
        <w:t>kunnen worden en/of in een kamer te worden neergezet (3D).</w:t>
      </w:r>
    </w:p>
    <w:p w14:paraId="22113680"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In het gebouw moet </w:t>
      </w:r>
      <w:r w:rsidRPr="009907E4">
        <w:rPr>
          <w:rFonts w:ascii="Verdana" w:hAnsi="Verdana" w:cs="Arial"/>
          <w:sz w:val="18"/>
          <w:szCs w:val="18"/>
        </w:rPr>
        <w:t xml:space="preserve">een veiligheidssysteem (video-volgsysteem) te worden gerealiseerd waarmee schiet- en </w:t>
      </w:r>
      <w:proofErr w:type="spellStart"/>
      <w:r w:rsidRPr="009907E4">
        <w:rPr>
          <w:rFonts w:ascii="Verdana" w:hAnsi="Verdana" w:cs="Arial"/>
          <w:sz w:val="18"/>
          <w:szCs w:val="18"/>
        </w:rPr>
        <w:t>breach</w:t>
      </w:r>
      <w:proofErr w:type="spellEnd"/>
      <w:r w:rsidRPr="009907E4">
        <w:rPr>
          <w:rFonts w:ascii="Verdana" w:hAnsi="Verdana" w:cs="Arial"/>
          <w:sz w:val="18"/>
          <w:szCs w:val="18"/>
        </w:rPr>
        <w:t xml:space="preserve"> oefeningen kunnen worden gemonitord</w:t>
      </w:r>
      <w:r>
        <w:rPr>
          <w:rFonts w:ascii="Verdana" w:hAnsi="Verdana" w:cs="Arial"/>
          <w:sz w:val="18"/>
          <w:szCs w:val="18"/>
        </w:rPr>
        <w:t xml:space="preserve">. </w:t>
      </w:r>
      <w:r w:rsidR="00D679BA">
        <w:rPr>
          <w:rFonts w:ascii="Verdana" w:hAnsi="Verdana" w:cs="Arial"/>
          <w:sz w:val="18"/>
          <w:szCs w:val="18"/>
        </w:rPr>
        <w:t xml:space="preserve">O.a. vanuit de regieruimte. </w:t>
      </w:r>
      <w:r>
        <w:rPr>
          <w:rFonts w:ascii="Verdana" w:hAnsi="Verdana" w:cs="Arial"/>
          <w:sz w:val="18"/>
          <w:szCs w:val="18"/>
        </w:rPr>
        <w:t xml:space="preserve">Doel hiervan is </w:t>
      </w:r>
      <w:r w:rsidRPr="009907E4">
        <w:rPr>
          <w:rFonts w:ascii="Verdana" w:hAnsi="Verdana" w:cs="Arial"/>
          <w:sz w:val="18"/>
          <w:szCs w:val="18"/>
        </w:rPr>
        <w:t xml:space="preserve">de kans op onregelmatigheden te verminderen respectievelijk </w:t>
      </w:r>
      <w:r w:rsidR="00D679BA">
        <w:rPr>
          <w:rFonts w:ascii="Verdana" w:hAnsi="Verdana" w:cs="Arial"/>
          <w:sz w:val="18"/>
          <w:szCs w:val="18"/>
        </w:rPr>
        <w:t xml:space="preserve">geheel </w:t>
      </w:r>
      <w:r w:rsidRPr="009907E4">
        <w:rPr>
          <w:rFonts w:ascii="Verdana" w:hAnsi="Verdana" w:cs="Arial"/>
          <w:sz w:val="18"/>
          <w:szCs w:val="18"/>
        </w:rPr>
        <w:t xml:space="preserve">uit te sluiten. </w:t>
      </w:r>
      <w:r w:rsidR="00D679BA">
        <w:rPr>
          <w:rFonts w:ascii="Verdana" w:hAnsi="Verdana" w:cs="Arial"/>
          <w:sz w:val="18"/>
          <w:szCs w:val="18"/>
        </w:rPr>
        <w:t>Het v</w:t>
      </w:r>
      <w:r w:rsidRPr="009907E4">
        <w:rPr>
          <w:rFonts w:ascii="Verdana" w:hAnsi="Verdana" w:cs="Arial"/>
          <w:sz w:val="18"/>
          <w:szCs w:val="18"/>
        </w:rPr>
        <w:t xml:space="preserve">ideo-volgsysteem </w:t>
      </w:r>
      <w:r w:rsidR="00D679BA">
        <w:rPr>
          <w:rFonts w:ascii="Verdana" w:hAnsi="Verdana" w:cs="Arial"/>
          <w:sz w:val="18"/>
          <w:szCs w:val="18"/>
        </w:rPr>
        <w:t xml:space="preserve">is </w:t>
      </w:r>
      <w:r w:rsidRPr="009907E4">
        <w:rPr>
          <w:rFonts w:ascii="Verdana" w:hAnsi="Verdana" w:cs="Arial"/>
          <w:sz w:val="18"/>
          <w:szCs w:val="18"/>
        </w:rPr>
        <w:t>op alle verdiepingen</w:t>
      </w:r>
      <w:r w:rsidR="00D679BA">
        <w:rPr>
          <w:rFonts w:ascii="Verdana" w:hAnsi="Verdana" w:cs="Arial"/>
          <w:sz w:val="18"/>
          <w:szCs w:val="18"/>
        </w:rPr>
        <w:t xml:space="preserve"> benodigd</w:t>
      </w:r>
      <w:r w:rsidRPr="009907E4">
        <w:rPr>
          <w:rFonts w:ascii="Verdana" w:hAnsi="Verdana" w:cs="Arial"/>
          <w:sz w:val="18"/>
          <w:szCs w:val="18"/>
        </w:rPr>
        <w:t xml:space="preserve">. </w:t>
      </w:r>
    </w:p>
    <w:p w14:paraId="09648F91"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Rondom het object moet een vrije ruimte van circa 20 meter aanwezig zijn om met voertuigen ‘procedures’ </w:t>
      </w:r>
      <w:r w:rsidR="00D679BA">
        <w:rPr>
          <w:rFonts w:ascii="Verdana" w:hAnsi="Verdana" w:cs="Arial"/>
          <w:sz w:val="18"/>
          <w:szCs w:val="18"/>
        </w:rPr>
        <w:t xml:space="preserve">te kunnen </w:t>
      </w:r>
      <w:r w:rsidRPr="009907E4">
        <w:rPr>
          <w:rFonts w:ascii="Verdana" w:hAnsi="Verdana" w:cs="Arial"/>
          <w:sz w:val="18"/>
          <w:szCs w:val="18"/>
        </w:rPr>
        <w:t xml:space="preserve">uitvoeren ‘richting het object’. </w:t>
      </w:r>
    </w:p>
    <w:p w14:paraId="71E45097" w14:textId="54482554" w:rsidR="0021748E" w:rsidRDefault="0021748E" w:rsidP="0021748E">
      <w:pPr>
        <w:pStyle w:val="Plattetekst"/>
        <w:spacing w:line="240" w:lineRule="auto"/>
        <w:jc w:val="left"/>
        <w:rPr>
          <w:rFonts w:ascii="Verdana" w:hAnsi="Verdana"/>
          <w:szCs w:val="18"/>
        </w:rPr>
      </w:pPr>
      <w:r w:rsidRPr="00354DEE">
        <w:rPr>
          <w:rFonts w:ascii="Verdana" w:hAnsi="Verdana"/>
          <w:szCs w:val="18"/>
        </w:rPr>
        <w:lastRenderedPageBreak/>
        <w:t xml:space="preserve">  </w:t>
      </w:r>
    </w:p>
    <w:p w14:paraId="6ECCE1CD" w14:textId="268D7B82" w:rsidR="00895ECC" w:rsidRDefault="00895ECC" w:rsidP="0021748E">
      <w:pPr>
        <w:pStyle w:val="Plattetekst"/>
        <w:spacing w:line="240" w:lineRule="auto"/>
        <w:jc w:val="left"/>
        <w:rPr>
          <w:rFonts w:ascii="Verdana" w:hAnsi="Verdana"/>
          <w:szCs w:val="18"/>
        </w:rPr>
      </w:pPr>
    </w:p>
    <w:p w14:paraId="1CC7E5CC" w14:textId="72E47C64" w:rsidR="00895ECC" w:rsidRDefault="00895ECC" w:rsidP="0021748E">
      <w:pPr>
        <w:pStyle w:val="Plattetekst"/>
        <w:spacing w:line="240" w:lineRule="auto"/>
        <w:jc w:val="left"/>
        <w:rPr>
          <w:rFonts w:ascii="Verdana" w:hAnsi="Verdana"/>
          <w:szCs w:val="18"/>
        </w:rPr>
      </w:pPr>
    </w:p>
    <w:p w14:paraId="4285102C" w14:textId="77777777" w:rsidR="00895ECC" w:rsidRPr="004F3ED7" w:rsidRDefault="00895ECC" w:rsidP="0021748E">
      <w:pPr>
        <w:pStyle w:val="Plattetekst"/>
        <w:spacing w:line="240" w:lineRule="auto"/>
        <w:jc w:val="left"/>
        <w:rPr>
          <w:rFonts w:ascii="Verdana" w:hAnsi="Verdana"/>
          <w:szCs w:val="18"/>
        </w:rPr>
      </w:pPr>
    </w:p>
    <w:p w14:paraId="5EF4A36B" w14:textId="77777777" w:rsidR="0021748E" w:rsidRPr="009907E4" w:rsidRDefault="0021748E" w:rsidP="0021748E">
      <w:pPr>
        <w:pStyle w:val="Koptekst"/>
        <w:tabs>
          <w:tab w:val="clear" w:pos="4536"/>
          <w:tab w:val="clear" w:pos="9072"/>
        </w:tabs>
        <w:spacing w:line="276" w:lineRule="auto"/>
        <w:rPr>
          <w:rFonts w:ascii="Verdana" w:hAnsi="Verdana" w:cs="Arial"/>
          <w:sz w:val="18"/>
          <w:szCs w:val="18"/>
        </w:rPr>
      </w:pPr>
      <w:r>
        <w:rPr>
          <w:rFonts w:ascii="Verdana" w:hAnsi="Verdana"/>
          <w:sz w:val="18"/>
          <w:szCs w:val="18"/>
        </w:rPr>
        <w:t>Overige ontwerp aspecten voor CQB  (‘</w:t>
      </w:r>
      <w:proofErr w:type="spellStart"/>
      <w:r>
        <w:rPr>
          <w:rFonts w:ascii="Verdana" w:hAnsi="Verdana"/>
          <w:sz w:val="18"/>
          <w:szCs w:val="18"/>
        </w:rPr>
        <w:t>under</w:t>
      </w:r>
      <w:proofErr w:type="spellEnd"/>
      <w:r>
        <w:rPr>
          <w:rFonts w:ascii="Verdana" w:hAnsi="Verdana"/>
          <w:sz w:val="18"/>
          <w:szCs w:val="18"/>
        </w:rPr>
        <w:t xml:space="preserve"> </w:t>
      </w:r>
      <w:proofErr w:type="spellStart"/>
      <w:r>
        <w:rPr>
          <w:rFonts w:ascii="Verdana" w:hAnsi="Verdana"/>
          <w:sz w:val="18"/>
          <w:szCs w:val="18"/>
        </w:rPr>
        <w:t>construction</w:t>
      </w:r>
      <w:proofErr w:type="spellEnd"/>
      <w:r>
        <w:rPr>
          <w:rFonts w:ascii="Verdana" w:hAnsi="Verdana"/>
          <w:sz w:val="18"/>
          <w:szCs w:val="18"/>
        </w:rPr>
        <w:t>’)</w:t>
      </w:r>
      <w:r w:rsidRPr="004F3ED7">
        <w:rPr>
          <w:rFonts w:ascii="Verdana" w:hAnsi="Verdana"/>
          <w:sz w:val="18"/>
          <w:szCs w:val="18"/>
        </w:rPr>
        <w:t>:</w:t>
      </w:r>
    </w:p>
    <w:p w14:paraId="6A2E35BB" w14:textId="77777777" w:rsidR="0021748E" w:rsidRPr="009907E4" w:rsidRDefault="00D679BA"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Live </w:t>
      </w:r>
      <w:proofErr w:type="spellStart"/>
      <w:r>
        <w:rPr>
          <w:rFonts w:ascii="Verdana" w:hAnsi="Verdana" w:cs="Arial"/>
          <w:sz w:val="18"/>
          <w:szCs w:val="18"/>
        </w:rPr>
        <w:t>fire</w:t>
      </w:r>
      <w:proofErr w:type="spellEnd"/>
      <w:r>
        <w:rPr>
          <w:rFonts w:ascii="Verdana" w:hAnsi="Verdana" w:cs="Arial"/>
          <w:sz w:val="18"/>
          <w:szCs w:val="18"/>
        </w:rPr>
        <w:t xml:space="preserve"> geschiedt </w:t>
      </w:r>
      <w:r w:rsidR="0021748E" w:rsidRPr="009907E4">
        <w:rPr>
          <w:rFonts w:ascii="Verdana" w:hAnsi="Verdana" w:cs="Arial"/>
          <w:sz w:val="18"/>
          <w:szCs w:val="18"/>
        </w:rPr>
        <w:t>met dempers,</w:t>
      </w:r>
    </w:p>
    <w:p w14:paraId="09D03C6D"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Ruimte voor max. 4 teams a 6 pers. (excl. instructeurs),</w:t>
      </w:r>
    </w:p>
    <w:p w14:paraId="14AACDE2" w14:textId="77777777" w:rsidR="0021748E" w:rsidRPr="009907E4" w:rsidRDefault="00D679BA"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De i</w:t>
      </w:r>
      <w:r w:rsidR="0021748E" w:rsidRPr="009907E4">
        <w:rPr>
          <w:rFonts w:ascii="Verdana" w:hAnsi="Verdana" w:cs="Arial"/>
          <w:sz w:val="18"/>
          <w:szCs w:val="18"/>
        </w:rPr>
        <w:t xml:space="preserve">nstructeurs lopen met de teams </w:t>
      </w:r>
      <w:r w:rsidR="00011241">
        <w:rPr>
          <w:rFonts w:ascii="Verdana" w:hAnsi="Verdana" w:cs="Arial"/>
          <w:sz w:val="18"/>
          <w:szCs w:val="18"/>
        </w:rPr>
        <w:t>mee of o</w:t>
      </w:r>
      <w:r w:rsidR="0021748E" w:rsidRPr="009907E4">
        <w:rPr>
          <w:rFonts w:ascii="Verdana" w:hAnsi="Verdana" w:cs="Arial"/>
          <w:sz w:val="18"/>
          <w:szCs w:val="18"/>
        </w:rPr>
        <w:t xml:space="preserve">p de </w:t>
      </w:r>
      <w:r>
        <w:rPr>
          <w:rFonts w:ascii="Verdana" w:hAnsi="Verdana" w:cs="Arial"/>
          <w:sz w:val="18"/>
          <w:szCs w:val="18"/>
        </w:rPr>
        <w:t xml:space="preserve">galerij (ook wel </w:t>
      </w:r>
      <w:r w:rsidR="0021748E" w:rsidRPr="009907E4">
        <w:rPr>
          <w:rFonts w:ascii="Verdana" w:hAnsi="Verdana" w:cs="Arial"/>
          <w:sz w:val="18"/>
          <w:szCs w:val="18"/>
        </w:rPr>
        <w:t>catwalk</w:t>
      </w:r>
      <w:r>
        <w:rPr>
          <w:rFonts w:ascii="Verdana" w:hAnsi="Verdana" w:cs="Arial"/>
          <w:sz w:val="18"/>
          <w:szCs w:val="18"/>
        </w:rPr>
        <w:t xml:space="preserve"> genoemd)</w:t>
      </w:r>
    </w:p>
    <w:p w14:paraId="77A917FD" w14:textId="77777777" w:rsidR="0021748E" w:rsidRPr="009907E4" w:rsidRDefault="00011241"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In SF-faciliteit is een </w:t>
      </w:r>
      <w:r w:rsidR="0021748E" w:rsidRPr="009907E4">
        <w:rPr>
          <w:rFonts w:ascii="Verdana" w:hAnsi="Verdana" w:cs="Arial"/>
          <w:sz w:val="18"/>
          <w:szCs w:val="18"/>
        </w:rPr>
        <w:t>50 meter zone</w:t>
      </w:r>
      <w:r>
        <w:rPr>
          <w:rFonts w:ascii="Verdana" w:hAnsi="Verdana" w:cs="Arial"/>
          <w:sz w:val="18"/>
          <w:szCs w:val="18"/>
        </w:rPr>
        <w:t xml:space="preserve"> benodigd. Is een l</w:t>
      </w:r>
      <w:r w:rsidR="0021748E" w:rsidRPr="009907E4">
        <w:rPr>
          <w:rFonts w:ascii="Verdana" w:hAnsi="Verdana" w:cs="Arial"/>
          <w:sz w:val="18"/>
          <w:szCs w:val="18"/>
        </w:rPr>
        <w:t xml:space="preserve">ange </w:t>
      </w:r>
      <w:r>
        <w:rPr>
          <w:rFonts w:ascii="Verdana" w:hAnsi="Verdana" w:cs="Arial"/>
          <w:sz w:val="18"/>
          <w:szCs w:val="18"/>
        </w:rPr>
        <w:t>ruimte (</w:t>
      </w:r>
      <w:r w:rsidR="0021748E" w:rsidRPr="009907E4">
        <w:rPr>
          <w:rFonts w:ascii="Verdana" w:hAnsi="Verdana" w:cs="Arial"/>
          <w:sz w:val="18"/>
          <w:szCs w:val="18"/>
        </w:rPr>
        <w:t>gang of kamer</w:t>
      </w:r>
      <w:r>
        <w:rPr>
          <w:rFonts w:ascii="Verdana" w:hAnsi="Verdana" w:cs="Arial"/>
          <w:sz w:val="18"/>
          <w:szCs w:val="18"/>
        </w:rPr>
        <w:t>)</w:t>
      </w:r>
      <w:r w:rsidR="0021748E" w:rsidRPr="009907E4">
        <w:rPr>
          <w:rFonts w:ascii="Verdana" w:hAnsi="Verdana" w:cs="Arial"/>
          <w:sz w:val="18"/>
          <w:szCs w:val="18"/>
        </w:rPr>
        <w:t xml:space="preserve"> </w:t>
      </w:r>
      <w:r>
        <w:rPr>
          <w:rFonts w:ascii="Verdana" w:hAnsi="Verdana" w:cs="Arial"/>
          <w:sz w:val="18"/>
          <w:szCs w:val="18"/>
        </w:rPr>
        <w:t xml:space="preserve">waarbij speciaal op de </w:t>
      </w:r>
      <w:r w:rsidR="0021748E" w:rsidRPr="009907E4">
        <w:rPr>
          <w:rFonts w:ascii="Verdana" w:hAnsi="Verdana" w:cs="Arial"/>
          <w:sz w:val="18"/>
          <w:szCs w:val="18"/>
        </w:rPr>
        <w:t>aanschietbaarheid van de catwalk</w:t>
      </w:r>
      <w:r>
        <w:rPr>
          <w:rFonts w:ascii="Verdana" w:hAnsi="Verdana" w:cs="Arial"/>
          <w:sz w:val="18"/>
          <w:szCs w:val="18"/>
        </w:rPr>
        <w:t xml:space="preserve"> moet worden gelet. De </w:t>
      </w:r>
      <w:r w:rsidR="0021748E">
        <w:rPr>
          <w:rFonts w:ascii="Verdana" w:hAnsi="Verdana" w:cs="Arial"/>
          <w:sz w:val="18"/>
          <w:szCs w:val="18"/>
        </w:rPr>
        <w:t xml:space="preserve">zone dient </w:t>
      </w:r>
      <w:r>
        <w:rPr>
          <w:rFonts w:ascii="Verdana" w:hAnsi="Verdana" w:cs="Arial"/>
          <w:sz w:val="18"/>
          <w:szCs w:val="18"/>
        </w:rPr>
        <w:t xml:space="preserve">eventueel </w:t>
      </w:r>
      <w:r w:rsidR="0021748E">
        <w:rPr>
          <w:rFonts w:ascii="Verdana" w:hAnsi="Verdana" w:cs="Arial"/>
          <w:sz w:val="18"/>
          <w:szCs w:val="18"/>
        </w:rPr>
        <w:t xml:space="preserve">gerealiseerd te worden </w:t>
      </w:r>
      <w:r>
        <w:rPr>
          <w:rFonts w:ascii="Verdana" w:hAnsi="Verdana" w:cs="Arial"/>
          <w:sz w:val="18"/>
          <w:szCs w:val="18"/>
        </w:rPr>
        <w:t xml:space="preserve">waar de </w:t>
      </w:r>
      <w:r w:rsidR="0021748E">
        <w:rPr>
          <w:rFonts w:ascii="Verdana" w:hAnsi="Verdana" w:cs="Arial"/>
          <w:sz w:val="18"/>
          <w:szCs w:val="18"/>
        </w:rPr>
        <w:t>schietbaan in het CQB overgaat</w:t>
      </w:r>
      <w:r>
        <w:rPr>
          <w:rFonts w:ascii="Verdana" w:hAnsi="Verdana" w:cs="Arial"/>
          <w:sz w:val="18"/>
          <w:szCs w:val="18"/>
        </w:rPr>
        <w:t>.</w:t>
      </w:r>
    </w:p>
    <w:p w14:paraId="2D0A2A4A" w14:textId="77777777" w:rsidR="0021748E" w:rsidRPr="00011241"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011241">
        <w:rPr>
          <w:rFonts w:ascii="Verdana" w:hAnsi="Verdana" w:cs="Arial"/>
          <w:sz w:val="18"/>
          <w:szCs w:val="18"/>
        </w:rPr>
        <w:t>De catwalk is niet op alle verdiepingen noodzakelijk</w:t>
      </w:r>
      <w:r w:rsidR="00011241" w:rsidRPr="00011241">
        <w:rPr>
          <w:rFonts w:ascii="Verdana" w:hAnsi="Verdana" w:cs="Arial"/>
          <w:sz w:val="18"/>
          <w:szCs w:val="18"/>
        </w:rPr>
        <w:t>. Op de</w:t>
      </w:r>
      <w:r w:rsidRPr="00011241">
        <w:rPr>
          <w:rFonts w:ascii="Verdana" w:hAnsi="Verdana" w:cs="Arial"/>
          <w:sz w:val="18"/>
          <w:szCs w:val="18"/>
        </w:rPr>
        <w:t xml:space="preserve"> bovenste verdieping is </w:t>
      </w:r>
      <w:r w:rsidR="00011241" w:rsidRPr="00011241">
        <w:rPr>
          <w:rFonts w:ascii="Verdana" w:hAnsi="Verdana" w:cs="Arial"/>
          <w:sz w:val="18"/>
          <w:szCs w:val="18"/>
        </w:rPr>
        <w:t xml:space="preserve">deze niet per se noodzakelijk. </w:t>
      </w:r>
      <w:r w:rsidRPr="00011241">
        <w:rPr>
          <w:rFonts w:ascii="Verdana" w:hAnsi="Verdana" w:cs="Arial"/>
          <w:sz w:val="18"/>
          <w:szCs w:val="18"/>
        </w:rPr>
        <w:t xml:space="preserve">Catwalk idealiter aan de rand van de muur, niet er op. Dit i.v.m. belemmering (uit)zicht op de oefeningen en trainingen in de ruimte eronder. De looproute verloopt namelijk </w:t>
      </w:r>
      <w:r w:rsidR="00011241" w:rsidRPr="00011241">
        <w:rPr>
          <w:rFonts w:ascii="Verdana" w:hAnsi="Verdana" w:cs="Arial"/>
          <w:sz w:val="18"/>
          <w:szCs w:val="18"/>
        </w:rPr>
        <w:t>doorgaans ‘</w:t>
      </w:r>
      <w:r w:rsidRPr="00011241">
        <w:rPr>
          <w:rFonts w:ascii="Verdana" w:hAnsi="Verdana" w:cs="Arial"/>
          <w:sz w:val="18"/>
          <w:szCs w:val="18"/>
        </w:rPr>
        <w:t>tegen de wand</w:t>
      </w:r>
      <w:r w:rsidR="00011241" w:rsidRPr="00011241">
        <w:rPr>
          <w:rFonts w:ascii="Verdana" w:hAnsi="Verdana" w:cs="Arial"/>
          <w:sz w:val="18"/>
          <w:szCs w:val="18"/>
        </w:rPr>
        <w:t>’</w:t>
      </w:r>
      <w:r w:rsidRPr="00011241">
        <w:rPr>
          <w:rFonts w:ascii="Verdana" w:hAnsi="Verdana" w:cs="Arial"/>
          <w:sz w:val="18"/>
          <w:szCs w:val="18"/>
        </w:rPr>
        <w:t>.</w:t>
      </w:r>
      <w:r w:rsidR="00011241" w:rsidRPr="00011241">
        <w:rPr>
          <w:rFonts w:ascii="Verdana" w:hAnsi="Verdana" w:cs="Arial"/>
          <w:sz w:val="18"/>
          <w:szCs w:val="18"/>
        </w:rPr>
        <w:t xml:space="preserve"> </w:t>
      </w:r>
      <w:r w:rsidRPr="00011241">
        <w:rPr>
          <w:rFonts w:ascii="Verdana" w:hAnsi="Verdana" w:cs="Arial"/>
          <w:sz w:val="18"/>
          <w:szCs w:val="18"/>
        </w:rPr>
        <w:t xml:space="preserve">Optie is </w:t>
      </w:r>
      <w:r w:rsidR="00011241" w:rsidRPr="00011241">
        <w:rPr>
          <w:rFonts w:ascii="Verdana" w:hAnsi="Verdana" w:cs="Arial"/>
          <w:sz w:val="18"/>
          <w:szCs w:val="18"/>
        </w:rPr>
        <w:t xml:space="preserve">eventueel </w:t>
      </w:r>
      <w:r w:rsidRPr="00011241">
        <w:rPr>
          <w:rFonts w:ascii="Verdana" w:hAnsi="Verdana" w:cs="Arial"/>
          <w:sz w:val="18"/>
          <w:szCs w:val="18"/>
        </w:rPr>
        <w:t>om de bodem van de catwalk te voorzien van kogelwerend glas (</w:t>
      </w:r>
      <w:proofErr w:type="spellStart"/>
      <w:r w:rsidRPr="00011241">
        <w:rPr>
          <w:rFonts w:ascii="Verdana" w:hAnsi="Verdana" w:cs="Arial"/>
          <w:sz w:val="18"/>
          <w:szCs w:val="18"/>
        </w:rPr>
        <w:t>ivm</w:t>
      </w:r>
      <w:proofErr w:type="spellEnd"/>
      <w:r w:rsidRPr="00011241">
        <w:rPr>
          <w:rFonts w:ascii="Verdana" w:hAnsi="Verdana" w:cs="Arial"/>
          <w:sz w:val="18"/>
          <w:szCs w:val="18"/>
        </w:rPr>
        <w:t xml:space="preserve"> zicht en bescherming naar beneden).</w:t>
      </w:r>
    </w:p>
    <w:p w14:paraId="7A052994"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proofErr w:type="spellStart"/>
      <w:r w:rsidRPr="009907E4">
        <w:rPr>
          <w:rFonts w:ascii="Verdana" w:hAnsi="Verdana" w:cs="Arial"/>
          <w:sz w:val="18"/>
          <w:szCs w:val="18"/>
        </w:rPr>
        <w:t>Raambreach</w:t>
      </w:r>
      <w:proofErr w:type="spellEnd"/>
      <w:r w:rsidRPr="009907E4">
        <w:rPr>
          <w:rFonts w:ascii="Verdana" w:hAnsi="Verdana" w:cs="Arial"/>
          <w:sz w:val="18"/>
          <w:szCs w:val="18"/>
        </w:rPr>
        <w:t xml:space="preserve"> op VD1 met behulp van voertuigen in de toekomst zeer waarschijnlijk.</w:t>
      </w:r>
    </w:p>
    <w:p w14:paraId="331904A8"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Mogelijkheid tot </w:t>
      </w:r>
      <w:r w:rsidR="00011241">
        <w:rPr>
          <w:rFonts w:ascii="Verdana" w:hAnsi="Verdana" w:cs="Arial"/>
          <w:sz w:val="18"/>
          <w:szCs w:val="18"/>
        </w:rPr>
        <w:t xml:space="preserve">het </w:t>
      </w:r>
      <w:r w:rsidRPr="009907E4">
        <w:rPr>
          <w:rFonts w:ascii="Verdana" w:hAnsi="Verdana" w:cs="Arial"/>
          <w:sz w:val="18"/>
          <w:szCs w:val="18"/>
        </w:rPr>
        <w:t>verduisteren van 1</w:t>
      </w:r>
      <w:r w:rsidR="00011241">
        <w:rPr>
          <w:rFonts w:ascii="Verdana" w:hAnsi="Verdana" w:cs="Arial"/>
          <w:sz w:val="18"/>
          <w:szCs w:val="18"/>
        </w:rPr>
        <w:t xml:space="preserve"> a 2 verdiepingen in het gebouw.</w:t>
      </w:r>
    </w:p>
    <w:p w14:paraId="61D47E77"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 xml:space="preserve">Opslagruimte voor doelvoorstellingsapparatuur (DVA) </w:t>
      </w:r>
      <w:r w:rsidR="00011241">
        <w:rPr>
          <w:rFonts w:ascii="Verdana" w:hAnsi="Verdana" w:cs="Arial"/>
          <w:sz w:val="18"/>
          <w:szCs w:val="18"/>
        </w:rPr>
        <w:t xml:space="preserve">per verdieping is wenselijk. </w:t>
      </w:r>
      <w:r w:rsidRPr="009907E4">
        <w:rPr>
          <w:rFonts w:ascii="Verdana" w:hAnsi="Verdana" w:cs="Arial"/>
          <w:sz w:val="18"/>
          <w:szCs w:val="18"/>
        </w:rPr>
        <w:t xml:space="preserve"> </w:t>
      </w:r>
    </w:p>
    <w:p w14:paraId="3004887A" w14:textId="77777777" w:rsidR="0021748E" w:rsidRPr="009907E4"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9907E4">
        <w:rPr>
          <w:rFonts w:ascii="Verdana" w:hAnsi="Verdana" w:cs="Arial"/>
          <w:sz w:val="18"/>
          <w:szCs w:val="18"/>
        </w:rPr>
        <w:t>Lift</w:t>
      </w:r>
      <w:r w:rsidR="00011241">
        <w:rPr>
          <w:rFonts w:ascii="Verdana" w:hAnsi="Verdana" w:cs="Arial"/>
          <w:sz w:val="18"/>
          <w:szCs w:val="18"/>
        </w:rPr>
        <w:t xml:space="preserve"> benodigd voor</w:t>
      </w:r>
      <w:r w:rsidRPr="009907E4">
        <w:rPr>
          <w:rFonts w:ascii="Verdana" w:hAnsi="Verdana" w:cs="Arial"/>
          <w:sz w:val="18"/>
          <w:szCs w:val="18"/>
        </w:rPr>
        <w:t xml:space="preserve"> </w:t>
      </w:r>
      <w:r w:rsidR="00011241">
        <w:rPr>
          <w:rFonts w:ascii="Verdana" w:hAnsi="Verdana" w:cs="Arial"/>
          <w:sz w:val="18"/>
          <w:szCs w:val="18"/>
        </w:rPr>
        <w:t xml:space="preserve">zowel </w:t>
      </w:r>
      <w:r w:rsidRPr="009907E4">
        <w:rPr>
          <w:rFonts w:ascii="Verdana" w:hAnsi="Verdana" w:cs="Arial"/>
          <w:sz w:val="18"/>
          <w:szCs w:val="18"/>
        </w:rPr>
        <w:t xml:space="preserve">personen </w:t>
      </w:r>
      <w:r w:rsidR="00011241">
        <w:rPr>
          <w:rFonts w:ascii="Verdana" w:hAnsi="Verdana" w:cs="Arial"/>
          <w:sz w:val="18"/>
          <w:szCs w:val="18"/>
        </w:rPr>
        <w:t>als voor g</w:t>
      </w:r>
      <w:r w:rsidRPr="009907E4">
        <w:rPr>
          <w:rFonts w:ascii="Verdana" w:hAnsi="Verdana" w:cs="Arial"/>
          <w:sz w:val="18"/>
          <w:szCs w:val="18"/>
        </w:rPr>
        <w:t>oederen</w:t>
      </w:r>
      <w:r w:rsidR="00011241">
        <w:rPr>
          <w:rFonts w:ascii="Verdana" w:hAnsi="Verdana" w:cs="Arial"/>
          <w:sz w:val="18"/>
          <w:szCs w:val="18"/>
        </w:rPr>
        <w:t xml:space="preserve">. </w:t>
      </w:r>
      <w:r w:rsidRPr="009907E4">
        <w:rPr>
          <w:rFonts w:ascii="Verdana" w:hAnsi="Verdana" w:cs="Arial"/>
          <w:sz w:val="18"/>
          <w:szCs w:val="18"/>
        </w:rPr>
        <w:t xml:space="preserve">Lift tevens gebruiken voor trainingen, </w:t>
      </w:r>
      <w:proofErr w:type="spellStart"/>
      <w:r w:rsidRPr="009907E4">
        <w:rPr>
          <w:rFonts w:ascii="Verdana" w:hAnsi="Verdana" w:cs="Arial"/>
          <w:sz w:val="18"/>
          <w:szCs w:val="18"/>
        </w:rPr>
        <w:t>oa</w:t>
      </w:r>
      <w:proofErr w:type="spellEnd"/>
      <w:r w:rsidRPr="009907E4">
        <w:rPr>
          <w:rFonts w:ascii="Verdana" w:hAnsi="Verdana" w:cs="Arial"/>
          <w:sz w:val="18"/>
          <w:szCs w:val="18"/>
        </w:rPr>
        <w:t xml:space="preserve">. </w:t>
      </w:r>
      <w:proofErr w:type="spellStart"/>
      <w:r w:rsidRPr="009907E4">
        <w:rPr>
          <w:rFonts w:ascii="Verdana" w:hAnsi="Verdana" w:cs="Arial"/>
          <w:sz w:val="18"/>
          <w:szCs w:val="18"/>
        </w:rPr>
        <w:t>urban</w:t>
      </w:r>
      <w:proofErr w:type="spellEnd"/>
      <w:r w:rsidRPr="009907E4">
        <w:rPr>
          <w:rFonts w:ascii="Verdana" w:hAnsi="Verdana" w:cs="Arial"/>
          <w:sz w:val="18"/>
          <w:szCs w:val="18"/>
        </w:rPr>
        <w:t xml:space="preserve"> </w:t>
      </w:r>
      <w:proofErr w:type="spellStart"/>
      <w:r w:rsidRPr="009907E4">
        <w:rPr>
          <w:rFonts w:ascii="Verdana" w:hAnsi="Verdana" w:cs="Arial"/>
          <w:sz w:val="18"/>
          <w:szCs w:val="18"/>
        </w:rPr>
        <w:t>climbing</w:t>
      </w:r>
      <w:proofErr w:type="spellEnd"/>
      <w:r w:rsidRPr="009907E4">
        <w:rPr>
          <w:rFonts w:ascii="Verdana" w:hAnsi="Verdana" w:cs="Arial"/>
          <w:sz w:val="18"/>
          <w:szCs w:val="18"/>
        </w:rPr>
        <w:t xml:space="preserve"> in liftschacht (geen live </w:t>
      </w:r>
      <w:proofErr w:type="spellStart"/>
      <w:r w:rsidRPr="009907E4">
        <w:rPr>
          <w:rFonts w:ascii="Verdana" w:hAnsi="Verdana" w:cs="Arial"/>
          <w:sz w:val="18"/>
          <w:szCs w:val="18"/>
        </w:rPr>
        <w:t>fire</w:t>
      </w:r>
      <w:proofErr w:type="spellEnd"/>
      <w:r w:rsidRPr="009907E4">
        <w:rPr>
          <w:rFonts w:ascii="Verdana" w:hAnsi="Verdana" w:cs="Arial"/>
          <w:sz w:val="18"/>
          <w:szCs w:val="18"/>
        </w:rPr>
        <w:t xml:space="preserve">!!). Lift </w:t>
      </w:r>
      <w:r w:rsidR="00011241">
        <w:rPr>
          <w:rFonts w:ascii="Verdana" w:hAnsi="Verdana" w:cs="Arial"/>
          <w:sz w:val="18"/>
          <w:szCs w:val="18"/>
        </w:rPr>
        <w:t>ook</w:t>
      </w:r>
      <w:r w:rsidRPr="009907E4">
        <w:rPr>
          <w:rFonts w:ascii="Verdana" w:hAnsi="Verdana" w:cs="Arial"/>
          <w:sz w:val="18"/>
          <w:szCs w:val="18"/>
        </w:rPr>
        <w:t xml:space="preserve"> gebruiken voor het transporteren </w:t>
      </w:r>
      <w:r w:rsidR="00011241">
        <w:rPr>
          <w:rFonts w:ascii="Verdana" w:hAnsi="Verdana" w:cs="Arial"/>
          <w:sz w:val="18"/>
          <w:szCs w:val="18"/>
        </w:rPr>
        <w:t>van verplaatsbare flexibel</w:t>
      </w:r>
      <w:r w:rsidRPr="009907E4">
        <w:rPr>
          <w:rFonts w:ascii="Verdana" w:hAnsi="Verdana" w:cs="Arial"/>
          <w:sz w:val="18"/>
          <w:szCs w:val="18"/>
        </w:rPr>
        <w:t>e wanden? Dit aspect bepaalt mede de afmetingen van de liftkooi.</w:t>
      </w:r>
      <w:r>
        <w:rPr>
          <w:rFonts w:ascii="Verdana" w:hAnsi="Verdana" w:cs="Arial"/>
          <w:sz w:val="18"/>
          <w:szCs w:val="18"/>
        </w:rPr>
        <w:t xml:space="preserve"> </w:t>
      </w:r>
      <w:r w:rsidR="00011241">
        <w:rPr>
          <w:rFonts w:ascii="Verdana" w:hAnsi="Verdana" w:cs="Arial"/>
          <w:sz w:val="18"/>
          <w:szCs w:val="18"/>
        </w:rPr>
        <w:t>Eé</w:t>
      </w:r>
      <w:r w:rsidRPr="009907E4">
        <w:rPr>
          <w:rFonts w:ascii="Verdana" w:hAnsi="Verdana" w:cs="Arial"/>
          <w:sz w:val="18"/>
          <w:szCs w:val="18"/>
        </w:rPr>
        <w:t xml:space="preserve">n bouwlaag in de faciliteit moet bereikbaar zijn voor voertuigen. Vrije hoogte van die bouwlaag is min. 2,4 </w:t>
      </w:r>
      <w:proofErr w:type="spellStart"/>
      <w:r w:rsidRPr="009907E4">
        <w:rPr>
          <w:rFonts w:ascii="Verdana" w:hAnsi="Verdana" w:cs="Arial"/>
          <w:sz w:val="18"/>
          <w:szCs w:val="18"/>
        </w:rPr>
        <w:t>mtr</w:t>
      </w:r>
      <w:proofErr w:type="spellEnd"/>
      <w:r w:rsidRPr="009907E4">
        <w:rPr>
          <w:rFonts w:ascii="Verdana" w:hAnsi="Verdana" w:cs="Arial"/>
          <w:sz w:val="18"/>
          <w:szCs w:val="18"/>
        </w:rPr>
        <w:t>.</w:t>
      </w:r>
    </w:p>
    <w:p w14:paraId="38F483B7" w14:textId="77777777" w:rsidR="0021748E" w:rsidRPr="009907E4" w:rsidRDefault="00011241"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Er vinden geen helilandingen plaats op het dak van het </w:t>
      </w:r>
      <w:r w:rsidR="0021748E" w:rsidRPr="009907E4">
        <w:rPr>
          <w:rFonts w:ascii="Verdana" w:hAnsi="Verdana" w:cs="Arial"/>
          <w:sz w:val="18"/>
          <w:szCs w:val="18"/>
        </w:rPr>
        <w:t>gebouw</w:t>
      </w:r>
      <w:r>
        <w:rPr>
          <w:rFonts w:ascii="Verdana" w:hAnsi="Verdana" w:cs="Arial"/>
          <w:sz w:val="18"/>
          <w:szCs w:val="18"/>
        </w:rPr>
        <w:t xml:space="preserve">. Wel moet </w:t>
      </w:r>
      <w:proofErr w:type="spellStart"/>
      <w:r w:rsidR="0021748E" w:rsidRPr="009907E4">
        <w:rPr>
          <w:rFonts w:ascii="Verdana" w:hAnsi="Verdana" w:cs="Arial"/>
          <w:sz w:val="18"/>
          <w:szCs w:val="18"/>
        </w:rPr>
        <w:t>fast</w:t>
      </w:r>
      <w:proofErr w:type="spellEnd"/>
      <w:r w:rsidR="0021748E" w:rsidRPr="009907E4">
        <w:rPr>
          <w:rFonts w:ascii="Verdana" w:hAnsi="Verdana" w:cs="Arial"/>
          <w:sz w:val="18"/>
          <w:szCs w:val="18"/>
        </w:rPr>
        <w:t xml:space="preserve">-ropen </w:t>
      </w:r>
      <w:r>
        <w:rPr>
          <w:rFonts w:ascii="Verdana" w:hAnsi="Verdana" w:cs="Arial"/>
          <w:sz w:val="18"/>
          <w:szCs w:val="18"/>
        </w:rPr>
        <w:t xml:space="preserve">mogelijk zijn </w:t>
      </w:r>
      <w:r w:rsidR="0021748E" w:rsidRPr="009907E4">
        <w:rPr>
          <w:rFonts w:ascii="Verdana" w:hAnsi="Verdana" w:cs="Arial"/>
          <w:sz w:val="18"/>
          <w:szCs w:val="18"/>
        </w:rPr>
        <w:t>(</w:t>
      </w:r>
      <w:proofErr w:type="spellStart"/>
      <w:r w:rsidR="0021748E" w:rsidRPr="009907E4">
        <w:rPr>
          <w:rFonts w:ascii="Verdana" w:hAnsi="Verdana" w:cs="Arial"/>
          <w:sz w:val="18"/>
          <w:szCs w:val="18"/>
        </w:rPr>
        <w:t>hoover</w:t>
      </w:r>
      <w:proofErr w:type="spellEnd"/>
      <w:r w:rsidR="0021748E" w:rsidRPr="009907E4">
        <w:rPr>
          <w:rFonts w:ascii="Verdana" w:hAnsi="Verdana" w:cs="Arial"/>
          <w:sz w:val="18"/>
          <w:szCs w:val="18"/>
        </w:rPr>
        <w:t xml:space="preserve"> boven gebouw, let op down-</w:t>
      </w:r>
      <w:proofErr w:type="spellStart"/>
      <w:r w:rsidR="0021748E" w:rsidRPr="009907E4">
        <w:rPr>
          <w:rFonts w:ascii="Verdana" w:hAnsi="Verdana" w:cs="Arial"/>
          <w:sz w:val="18"/>
          <w:szCs w:val="18"/>
        </w:rPr>
        <w:t>wash</w:t>
      </w:r>
      <w:proofErr w:type="spellEnd"/>
      <w:r w:rsidR="0021748E" w:rsidRPr="009907E4">
        <w:rPr>
          <w:rFonts w:ascii="Verdana" w:hAnsi="Verdana" w:cs="Arial"/>
          <w:sz w:val="18"/>
          <w:szCs w:val="18"/>
        </w:rPr>
        <w:t xml:space="preserve">). Heli landingen </w:t>
      </w:r>
      <w:r>
        <w:rPr>
          <w:rFonts w:ascii="Verdana" w:hAnsi="Verdana" w:cs="Arial"/>
          <w:sz w:val="18"/>
          <w:szCs w:val="18"/>
        </w:rPr>
        <w:t xml:space="preserve">vinden wel plaats op het belendende terrein. Het aantal </w:t>
      </w:r>
      <w:r w:rsidR="0021748E" w:rsidRPr="009907E4">
        <w:rPr>
          <w:rFonts w:ascii="Verdana" w:hAnsi="Verdana" w:cs="Arial"/>
          <w:sz w:val="18"/>
          <w:szCs w:val="18"/>
        </w:rPr>
        <w:t xml:space="preserve">landingen beperkt zich tot max. 12 etmalen per jaar. </w:t>
      </w:r>
    </w:p>
    <w:p w14:paraId="176DE3B1" w14:textId="77777777" w:rsidR="00666647"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666647">
        <w:rPr>
          <w:rFonts w:ascii="Verdana" w:hAnsi="Verdana" w:cs="Arial"/>
          <w:sz w:val="18"/>
          <w:szCs w:val="18"/>
        </w:rPr>
        <w:t>Klimaatcondities</w:t>
      </w:r>
      <w:r w:rsidR="00666647" w:rsidRPr="00666647">
        <w:rPr>
          <w:rFonts w:ascii="Verdana" w:hAnsi="Verdana" w:cs="Arial"/>
          <w:sz w:val="18"/>
          <w:szCs w:val="18"/>
        </w:rPr>
        <w:t xml:space="preserve"> in het gebouw</w:t>
      </w:r>
      <w:r w:rsidRPr="00666647">
        <w:rPr>
          <w:rFonts w:ascii="Verdana" w:hAnsi="Verdana" w:cs="Arial"/>
          <w:sz w:val="18"/>
          <w:szCs w:val="18"/>
        </w:rPr>
        <w:t xml:space="preserve">: uitgangspunt is grotendeels ‘open lucht’ (niet verwarmd).  Bezien </w:t>
      </w:r>
      <w:r w:rsidR="00936C60">
        <w:rPr>
          <w:rFonts w:ascii="Verdana" w:hAnsi="Verdana" w:cs="Arial"/>
          <w:sz w:val="18"/>
          <w:szCs w:val="18"/>
        </w:rPr>
        <w:t xml:space="preserve">moet </w:t>
      </w:r>
      <w:r w:rsidR="00666647" w:rsidRPr="00666647">
        <w:rPr>
          <w:rFonts w:ascii="Verdana" w:hAnsi="Verdana" w:cs="Arial"/>
          <w:sz w:val="18"/>
          <w:szCs w:val="18"/>
        </w:rPr>
        <w:t xml:space="preserve">worden </w:t>
      </w:r>
      <w:r w:rsidRPr="00666647">
        <w:rPr>
          <w:rFonts w:ascii="Verdana" w:hAnsi="Verdana" w:cs="Arial"/>
          <w:sz w:val="18"/>
          <w:szCs w:val="18"/>
        </w:rPr>
        <w:t xml:space="preserve">of enkele kleine </w:t>
      </w:r>
      <w:r w:rsidR="00666647" w:rsidRPr="00666647">
        <w:rPr>
          <w:rFonts w:ascii="Verdana" w:hAnsi="Verdana" w:cs="Arial"/>
          <w:sz w:val="18"/>
          <w:szCs w:val="18"/>
        </w:rPr>
        <w:t xml:space="preserve">(techniek) </w:t>
      </w:r>
      <w:r w:rsidRPr="00666647">
        <w:rPr>
          <w:rFonts w:ascii="Verdana" w:hAnsi="Verdana" w:cs="Arial"/>
          <w:sz w:val="18"/>
          <w:szCs w:val="18"/>
        </w:rPr>
        <w:t xml:space="preserve">ruimtes (ca. 20% gebouw) vorstvrij gehouden moeten worden. </w:t>
      </w:r>
    </w:p>
    <w:p w14:paraId="6DC4B977" w14:textId="77777777" w:rsidR="0021748E" w:rsidRPr="00666647" w:rsidRDefault="00666647" w:rsidP="0021748E">
      <w:pPr>
        <w:pStyle w:val="Koptekst"/>
        <w:numPr>
          <w:ilvl w:val="0"/>
          <w:numId w:val="64"/>
        </w:numPr>
        <w:tabs>
          <w:tab w:val="clear" w:pos="4536"/>
          <w:tab w:val="clear" w:pos="9072"/>
        </w:tabs>
        <w:spacing w:line="276" w:lineRule="auto"/>
        <w:rPr>
          <w:rFonts w:ascii="Verdana" w:hAnsi="Verdana" w:cs="Arial"/>
          <w:sz w:val="18"/>
          <w:szCs w:val="18"/>
        </w:rPr>
      </w:pPr>
      <w:r>
        <w:rPr>
          <w:rFonts w:ascii="Verdana" w:hAnsi="Verdana" w:cs="Arial"/>
          <w:sz w:val="18"/>
          <w:szCs w:val="18"/>
        </w:rPr>
        <w:t>Toepassen van p</w:t>
      </w:r>
      <w:r w:rsidR="0021748E" w:rsidRPr="00666647">
        <w:rPr>
          <w:rFonts w:ascii="Verdana" w:hAnsi="Verdana" w:cs="Arial"/>
          <w:sz w:val="18"/>
          <w:szCs w:val="18"/>
        </w:rPr>
        <w:t>apieren doelvoorstellingen + separate (mobiele) kogelvanger</w:t>
      </w:r>
      <w:r w:rsidR="00936C60">
        <w:rPr>
          <w:rFonts w:ascii="Verdana" w:hAnsi="Verdana" w:cs="Arial"/>
          <w:sz w:val="18"/>
          <w:szCs w:val="18"/>
        </w:rPr>
        <w:t xml:space="preserve"> in het gebouw</w:t>
      </w:r>
      <w:r w:rsidR="0021748E" w:rsidRPr="00666647">
        <w:rPr>
          <w:rFonts w:ascii="Verdana" w:hAnsi="Verdana" w:cs="Arial"/>
          <w:sz w:val="18"/>
          <w:szCs w:val="18"/>
        </w:rPr>
        <w:t>.</w:t>
      </w:r>
    </w:p>
    <w:p w14:paraId="2F0C04F7" w14:textId="77777777" w:rsidR="0021748E" w:rsidRDefault="0021748E" w:rsidP="0021748E">
      <w:pPr>
        <w:pStyle w:val="Koptekst"/>
        <w:ind w:left="720"/>
        <w:rPr>
          <w:rFonts w:ascii="Verdana" w:hAnsi="Verdana"/>
          <w:sz w:val="18"/>
          <w:szCs w:val="18"/>
        </w:rPr>
      </w:pPr>
    </w:p>
    <w:p w14:paraId="7B273F95" w14:textId="77777777" w:rsidR="0021748E" w:rsidRDefault="0021748E" w:rsidP="0021748E">
      <w:pPr>
        <w:pStyle w:val="Koptekst"/>
        <w:rPr>
          <w:szCs w:val="18"/>
        </w:rPr>
      </w:pPr>
    </w:p>
    <w:p w14:paraId="2BBF3EC0" w14:textId="77777777" w:rsidR="0021748E" w:rsidRPr="002C71B3" w:rsidRDefault="0021748E" w:rsidP="0021748E">
      <w:pPr>
        <w:pStyle w:val="Lijstalinea1"/>
        <w:spacing w:line="240" w:lineRule="auto"/>
        <w:ind w:left="0"/>
        <w:jc w:val="both"/>
        <w:rPr>
          <w:rFonts w:ascii="Verdana" w:hAnsi="Verdana"/>
          <w:b/>
          <w:i/>
          <w:sz w:val="18"/>
          <w:szCs w:val="18"/>
        </w:rPr>
      </w:pPr>
      <w:r w:rsidRPr="0062265E">
        <w:rPr>
          <w:b/>
          <w:i/>
          <w:szCs w:val="18"/>
        </w:rPr>
        <w:t>Bijkomende</w:t>
      </w:r>
      <w:r w:rsidRPr="0062265E">
        <w:rPr>
          <w:b/>
          <w:szCs w:val="18"/>
        </w:rPr>
        <w:t xml:space="preserve"> </w:t>
      </w:r>
      <w:r w:rsidRPr="002C71B3">
        <w:rPr>
          <w:rFonts w:ascii="Verdana" w:hAnsi="Verdana"/>
          <w:b/>
          <w:i/>
          <w:sz w:val="18"/>
          <w:szCs w:val="18"/>
        </w:rPr>
        <w:t>kwantitatieve en kwalitatieve eisen</w:t>
      </w:r>
      <w:r>
        <w:rPr>
          <w:rFonts w:ascii="Verdana" w:hAnsi="Verdana"/>
          <w:b/>
          <w:i/>
          <w:sz w:val="18"/>
          <w:szCs w:val="18"/>
        </w:rPr>
        <w:t xml:space="preserve"> voor zowel de </w:t>
      </w:r>
      <w:r w:rsidRPr="00BD439C">
        <w:rPr>
          <w:rFonts w:ascii="Verdana" w:hAnsi="Verdana"/>
          <w:b/>
          <w:i/>
          <w:sz w:val="18"/>
          <w:szCs w:val="18"/>
        </w:rPr>
        <w:t>CQB</w:t>
      </w:r>
      <w:r w:rsidRPr="0062265E">
        <w:rPr>
          <w:rFonts w:ascii="Verdana" w:hAnsi="Verdana"/>
          <w:b/>
          <w:i/>
          <w:sz w:val="18"/>
          <w:szCs w:val="18"/>
        </w:rPr>
        <w:t xml:space="preserve">-faciliteit als voor de </w:t>
      </w:r>
      <w:r w:rsidRPr="00BD439C">
        <w:rPr>
          <w:rFonts w:ascii="Verdana" w:hAnsi="Verdana"/>
          <w:b/>
          <w:i/>
          <w:sz w:val="18"/>
          <w:szCs w:val="18"/>
        </w:rPr>
        <w:t xml:space="preserve"> </w:t>
      </w:r>
      <w:r w:rsidRPr="0062265E">
        <w:rPr>
          <w:rFonts w:ascii="Verdana" w:hAnsi="Verdana"/>
          <w:b/>
          <w:i/>
          <w:sz w:val="18"/>
          <w:szCs w:val="18"/>
        </w:rPr>
        <w:t>schietbaan</w:t>
      </w:r>
      <w:r w:rsidRPr="00BD439C">
        <w:rPr>
          <w:rFonts w:ascii="Verdana" w:hAnsi="Verdana"/>
          <w:b/>
          <w:i/>
          <w:sz w:val="18"/>
          <w:szCs w:val="18"/>
        </w:rPr>
        <w:t>.</w:t>
      </w:r>
      <w:r>
        <w:rPr>
          <w:rFonts w:ascii="Verdana" w:hAnsi="Verdana"/>
          <w:b/>
          <w:i/>
          <w:sz w:val="18"/>
          <w:szCs w:val="18"/>
        </w:rPr>
        <w:t xml:space="preserve"> </w:t>
      </w:r>
    </w:p>
    <w:p w14:paraId="62D71CE5" w14:textId="77777777" w:rsidR="0021748E" w:rsidRPr="0062265E" w:rsidRDefault="0021748E" w:rsidP="0021748E">
      <w:pPr>
        <w:rPr>
          <w:rFonts w:ascii="Verdana" w:hAnsi="Verdana"/>
          <w:sz w:val="18"/>
          <w:szCs w:val="18"/>
          <w:u w:val="single"/>
        </w:rPr>
      </w:pPr>
      <w:r w:rsidRPr="0062265E">
        <w:rPr>
          <w:rFonts w:ascii="Verdana" w:hAnsi="Verdana"/>
          <w:sz w:val="18"/>
          <w:szCs w:val="18"/>
          <w:u w:val="single"/>
        </w:rPr>
        <w:t>Bouwkundige eisen</w:t>
      </w:r>
    </w:p>
    <w:p w14:paraId="717C7287" w14:textId="5C9BC1D8" w:rsidR="0021748E" w:rsidRPr="0062265E" w:rsidRDefault="0021748E" w:rsidP="005361C7">
      <w:pPr>
        <w:pStyle w:val="Koptekst"/>
        <w:numPr>
          <w:ilvl w:val="0"/>
          <w:numId w:val="64"/>
        </w:numPr>
        <w:tabs>
          <w:tab w:val="clear" w:pos="4536"/>
          <w:tab w:val="clear" w:pos="9072"/>
        </w:tabs>
        <w:spacing w:line="276" w:lineRule="auto"/>
        <w:rPr>
          <w:rFonts w:ascii="Verdana" w:hAnsi="Verdana" w:cs="Arial"/>
          <w:sz w:val="18"/>
          <w:szCs w:val="18"/>
        </w:rPr>
      </w:pPr>
      <w:r w:rsidRPr="0062265E">
        <w:rPr>
          <w:rFonts w:ascii="Verdana" w:hAnsi="Verdana" w:cs="Arial"/>
          <w:sz w:val="18"/>
          <w:szCs w:val="18"/>
        </w:rPr>
        <w:t>De bouw van een schietbaan kent stringente (</w:t>
      </w:r>
      <w:proofErr w:type="spellStart"/>
      <w:r w:rsidRPr="0062265E">
        <w:rPr>
          <w:rFonts w:ascii="Verdana" w:hAnsi="Verdana" w:cs="Arial"/>
          <w:sz w:val="18"/>
          <w:szCs w:val="18"/>
        </w:rPr>
        <w:t>veiligheids</w:t>
      </w:r>
      <w:proofErr w:type="spellEnd"/>
      <w:r w:rsidRPr="0062265E">
        <w:rPr>
          <w:rFonts w:ascii="Verdana" w:hAnsi="Verdana" w:cs="Arial"/>
          <w:sz w:val="18"/>
          <w:szCs w:val="18"/>
        </w:rPr>
        <w:t xml:space="preserve">)eisen. Deze </w:t>
      </w:r>
      <w:r w:rsidR="00936C60">
        <w:rPr>
          <w:rFonts w:ascii="Verdana" w:hAnsi="Verdana" w:cs="Arial"/>
          <w:sz w:val="18"/>
          <w:szCs w:val="18"/>
        </w:rPr>
        <w:t xml:space="preserve">eisen </w:t>
      </w:r>
      <w:r w:rsidRPr="0062265E">
        <w:rPr>
          <w:rFonts w:ascii="Verdana" w:hAnsi="Verdana" w:cs="Arial"/>
          <w:sz w:val="18"/>
          <w:szCs w:val="18"/>
        </w:rPr>
        <w:t>zijn beschreven in de Defensienormering MP40-30</w:t>
      </w:r>
      <w:r w:rsidR="005361C7">
        <w:rPr>
          <w:rFonts w:ascii="Verdana" w:hAnsi="Verdana" w:cs="Arial"/>
          <w:sz w:val="18"/>
          <w:szCs w:val="18"/>
        </w:rPr>
        <w:t xml:space="preserve"> (</w:t>
      </w:r>
      <w:r w:rsidR="001B52D6">
        <w:rPr>
          <w:rFonts w:ascii="Verdana" w:hAnsi="Verdana" w:cs="Arial"/>
          <w:sz w:val="18"/>
          <w:szCs w:val="18"/>
        </w:rPr>
        <w:t>Bijlage C</w:t>
      </w:r>
      <w:hyperlink r:id="rId20" w:history="1"/>
      <w:r w:rsidR="001B52D6" w:rsidRPr="001B52D6">
        <w:rPr>
          <w:rFonts w:ascii="Verdana" w:hAnsi="Verdana" w:cs="Arial"/>
          <w:sz w:val="18"/>
          <w:szCs w:val="18"/>
        </w:rPr>
        <w:t xml:space="preserve"> – MP 40-30</w:t>
      </w:r>
      <w:r w:rsidR="005361C7">
        <w:rPr>
          <w:rFonts w:ascii="Verdana" w:hAnsi="Verdana" w:cs="Arial"/>
          <w:sz w:val="18"/>
          <w:szCs w:val="18"/>
        </w:rPr>
        <w:t>)</w:t>
      </w:r>
      <w:r w:rsidRPr="0062265E">
        <w:rPr>
          <w:rFonts w:ascii="Verdana" w:hAnsi="Verdana" w:cs="Arial"/>
          <w:sz w:val="18"/>
          <w:szCs w:val="18"/>
        </w:rPr>
        <w:t>. Voor de (tijdelijke) opslag van gevaarlijke stoffen wordt verwezen naar de Defensienormering MP 40-21</w:t>
      </w:r>
      <w:r w:rsidR="005361C7">
        <w:rPr>
          <w:rFonts w:ascii="Verdana" w:hAnsi="Verdana" w:cs="Arial"/>
          <w:sz w:val="18"/>
          <w:szCs w:val="18"/>
        </w:rPr>
        <w:t xml:space="preserve"> (</w:t>
      </w:r>
      <w:r w:rsidR="001B52D6" w:rsidRPr="001B52D6">
        <w:rPr>
          <w:rFonts w:ascii="Verdana" w:hAnsi="Verdana" w:cs="Arial"/>
          <w:sz w:val="18"/>
          <w:szCs w:val="18"/>
        </w:rPr>
        <w:t>B</w:t>
      </w:r>
      <w:r w:rsidR="001B52D6">
        <w:rPr>
          <w:rFonts w:ascii="Verdana" w:hAnsi="Verdana" w:cs="Arial"/>
          <w:sz w:val="18"/>
          <w:szCs w:val="18"/>
        </w:rPr>
        <w:t>ijlage 4 – MP 40-21</w:t>
      </w:r>
      <w:r w:rsidR="005361C7">
        <w:rPr>
          <w:rFonts w:ascii="Verdana" w:hAnsi="Verdana" w:cs="Arial"/>
          <w:sz w:val="18"/>
          <w:szCs w:val="18"/>
        </w:rPr>
        <w:t>)</w:t>
      </w:r>
      <w:r w:rsidRPr="0062265E">
        <w:rPr>
          <w:rFonts w:ascii="Verdana" w:hAnsi="Verdana" w:cs="Arial"/>
          <w:sz w:val="18"/>
          <w:szCs w:val="18"/>
        </w:rPr>
        <w:t xml:space="preserve">. De beherende instantie van dit voorschrift DMO/MCGS zal het ontwerp moeten (goed)keuren. Ditzelfde geldt ook voor de vrijgave (oplevering)keuring bij oplevering. </w:t>
      </w:r>
    </w:p>
    <w:p w14:paraId="4E42901D" w14:textId="77777777" w:rsidR="0021748E" w:rsidRPr="005F5BF2" w:rsidRDefault="0021748E" w:rsidP="0021748E">
      <w:pPr>
        <w:rPr>
          <w:rFonts w:ascii="Verdana" w:hAnsi="Verdana"/>
          <w:sz w:val="18"/>
          <w:szCs w:val="18"/>
        </w:rPr>
      </w:pPr>
    </w:p>
    <w:p w14:paraId="6A9F981A" w14:textId="77777777" w:rsidR="0021748E" w:rsidRPr="0062265E" w:rsidRDefault="0021748E" w:rsidP="0021748E">
      <w:pPr>
        <w:rPr>
          <w:rFonts w:ascii="Verdana" w:hAnsi="Verdana"/>
          <w:sz w:val="18"/>
          <w:szCs w:val="18"/>
          <w:u w:val="single"/>
        </w:rPr>
      </w:pPr>
      <w:r w:rsidRPr="0062265E">
        <w:rPr>
          <w:rFonts w:ascii="Verdana" w:hAnsi="Verdana"/>
          <w:sz w:val="18"/>
          <w:szCs w:val="18"/>
          <w:u w:val="single"/>
        </w:rPr>
        <w:t>Werktuigbouwkundige eisen</w:t>
      </w:r>
    </w:p>
    <w:p w14:paraId="079B090C" w14:textId="77777777" w:rsidR="0021748E" w:rsidRPr="0062265E"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62265E">
        <w:rPr>
          <w:rFonts w:ascii="Verdana" w:hAnsi="Verdana" w:cs="Arial"/>
          <w:sz w:val="18"/>
          <w:szCs w:val="18"/>
        </w:rPr>
        <w:t>Voorkomen moet worden dat het personeel in de schietbaan aan te hoge (ongezonde) concentraties schietgassen en dampen wordt blootgesteld. Een goede luchtkwaliteit is hierbij van groot belang. Controle luchtkwaliteit (i.v.m. schietgassen) geschiedt intern Defensie door zorg van CEAG.</w:t>
      </w:r>
    </w:p>
    <w:p w14:paraId="61B6BE8A" w14:textId="77777777" w:rsidR="0021748E" w:rsidRPr="005F5BF2" w:rsidRDefault="0021748E" w:rsidP="0021748E">
      <w:pPr>
        <w:rPr>
          <w:rFonts w:ascii="Verdana" w:hAnsi="Verdana"/>
          <w:sz w:val="18"/>
          <w:szCs w:val="18"/>
        </w:rPr>
      </w:pPr>
    </w:p>
    <w:p w14:paraId="3AB8A247" w14:textId="77777777" w:rsidR="0021748E" w:rsidRPr="0062265E" w:rsidRDefault="0021748E" w:rsidP="0021748E">
      <w:pPr>
        <w:rPr>
          <w:rFonts w:ascii="Verdana" w:hAnsi="Verdana"/>
          <w:sz w:val="18"/>
          <w:szCs w:val="18"/>
          <w:u w:val="single"/>
        </w:rPr>
      </w:pPr>
      <w:r w:rsidRPr="0062265E">
        <w:rPr>
          <w:rFonts w:ascii="Verdana" w:hAnsi="Verdana"/>
          <w:sz w:val="18"/>
          <w:szCs w:val="18"/>
          <w:u w:val="single"/>
        </w:rPr>
        <w:t>Telecommunicatie eisen</w:t>
      </w:r>
    </w:p>
    <w:p w14:paraId="0221292E" w14:textId="2D802677" w:rsidR="005361C7" w:rsidRPr="00FF6002" w:rsidRDefault="0021748E" w:rsidP="00FF6002">
      <w:pPr>
        <w:pStyle w:val="Koptekst"/>
        <w:numPr>
          <w:ilvl w:val="0"/>
          <w:numId w:val="64"/>
        </w:numPr>
        <w:tabs>
          <w:tab w:val="clear" w:pos="4536"/>
          <w:tab w:val="clear" w:pos="9072"/>
        </w:tabs>
        <w:spacing w:line="276" w:lineRule="auto"/>
        <w:rPr>
          <w:rFonts w:ascii="Verdana" w:hAnsi="Verdana"/>
          <w:sz w:val="18"/>
          <w:szCs w:val="18"/>
        </w:rPr>
      </w:pPr>
      <w:proofErr w:type="spellStart"/>
      <w:r w:rsidRPr="00FF6002">
        <w:rPr>
          <w:rFonts w:ascii="Verdana" w:hAnsi="Verdana" w:cs="Arial"/>
          <w:sz w:val="18"/>
          <w:szCs w:val="18"/>
        </w:rPr>
        <w:t>Ihkv</w:t>
      </w:r>
      <w:proofErr w:type="spellEnd"/>
      <w:r w:rsidRPr="00FF6002">
        <w:rPr>
          <w:rFonts w:ascii="Verdana" w:hAnsi="Verdana" w:cs="Arial"/>
          <w:sz w:val="18"/>
          <w:szCs w:val="18"/>
        </w:rPr>
        <w:t xml:space="preserve"> de veiligheid is op de schietbaan een telefoon aansluiting vereist. In de SF-</w:t>
      </w:r>
      <w:proofErr w:type="spellStart"/>
      <w:r w:rsidRPr="00FF6002">
        <w:rPr>
          <w:rFonts w:ascii="Verdana" w:hAnsi="Verdana" w:cs="Arial"/>
          <w:sz w:val="18"/>
          <w:szCs w:val="18"/>
        </w:rPr>
        <w:t>facililiteit</w:t>
      </w:r>
      <w:proofErr w:type="spellEnd"/>
      <w:r w:rsidRPr="00FF6002">
        <w:rPr>
          <w:rFonts w:ascii="Verdana" w:hAnsi="Verdana" w:cs="Arial"/>
          <w:sz w:val="18"/>
          <w:szCs w:val="18"/>
        </w:rPr>
        <w:t xml:space="preserve"> dient </w:t>
      </w:r>
      <w:r w:rsidR="00255FEC" w:rsidRPr="00FF6002">
        <w:rPr>
          <w:rFonts w:ascii="Verdana" w:hAnsi="Verdana" w:cs="Arial"/>
          <w:sz w:val="18"/>
          <w:szCs w:val="18"/>
        </w:rPr>
        <w:t xml:space="preserve">tevens </w:t>
      </w:r>
      <w:r w:rsidRPr="00FF6002">
        <w:rPr>
          <w:rFonts w:ascii="Verdana" w:hAnsi="Verdana" w:cs="Arial"/>
          <w:sz w:val="18"/>
          <w:szCs w:val="18"/>
        </w:rPr>
        <w:t xml:space="preserve">overal WIFI-signaal te worden aangeboden. </w:t>
      </w:r>
    </w:p>
    <w:p w14:paraId="28506B63" w14:textId="77777777" w:rsidR="00FF6002" w:rsidRPr="005F5BF2" w:rsidRDefault="00FF6002" w:rsidP="00FF6002">
      <w:pPr>
        <w:pStyle w:val="Koptekst"/>
        <w:tabs>
          <w:tab w:val="clear" w:pos="4536"/>
          <w:tab w:val="clear" w:pos="9072"/>
        </w:tabs>
        <w:spacing w:line="276" w:lineRule="auto"/>
        <w:ind w:left="720"/>
        <w:rPr>
          <w:rFonts w:ascii="Verdana" w:hAnsi="Verdana"/>
          <w:sz w:val="18"/>
          <w:szCs w:val="18"/>
        </w:rPr>
      </w:pPr>
    </w:p>
    <w:p w14:paraId="5DE96332" w14:textId="77777777" w:rsidR="001B52D6" w:rsidRDefault="001B52D6" w:rsidP="0021748E">
      <w:pPr>
        <w:rPr>
          <w:rFonts w:ascii="Verdana" w:hAnsi="Verdana"/>
          <w:sz w:val="18"/>
          <w:szCs w:val="18"/>
          <w:u w:val="single"/>
        </w:rPr>
      </w:pPr>
    </w:p>
    <w:p w14:paraId="684BA4FC" w14:textId="77777777" w:rsidR="001B52D6" w:rsidRDefault="001B52D6" w:rsidP="0021748E">
      <w:pPr>
        <w:rPr>
          <w:rFonts w:ascii="Verdana" w:hAnsi="Verdana"/>
          <w:sz w:val="18"/>
          <w:szCs w:val="18"/>
          <w:u w:val="single"/>
        </w:rPr>
      </w:pPr>
    </w:p>
    <w:p w14:paraId="58B67069" w14:textId="4E56857B" w:rsidR="0021748E" w:rsidRPr="0062265E" w:rsidRDefault="0021748E" w:rsidP="0021748E">
      <w:pPr>
        <w:rPr>
          <w:rFonts w:ascii="Verdana" w:hAnsi="Verdana"/>
          <w:sz w:val="18"/>
          <w:szCs w:val="18"/>
          <w:u w:val="single"/>
        </w:rPr>
      </w:pPr>
      <w:r w:rsidRPr="0062265E">
        <w:rPr>
          <w:rFonts w:ascii="Verdana" w:hAnsi="Verdana"/>
          <w:sz w:val="18"/>
          <w:szCs w:val="18"/>
          <w:u w:val="single"/>
        </w:rPr>
        <w:lastRenderedPageBreak/>
        <w:t>Civiele en cultuurtechnische eisen</w:t>
      </w:r>
    </w:p>
    <w:p w14:paraId="6A0362FB" w14:textId="45C36EAE" w:rsidR="0021748E" w:rsidRPr="0062265E" w:rsidRDefault="0021748E" w:rsidP="0021748E">
      <w:pPr>
        <w:pStyle w:val="Koptekst"/>
        <w:numPr>
          <w:ilvl w:val="0"/>
          <w:numId w:val="64"/>
        </w:numPr>
        <w:tabs>
          <w:tab w:val="clear" w:pos="4536"/>
          <w:tab w:val="clear" w:pos="9072"/>
        </w:tabs>
        <w:spacing w:line="276" w:lineRule="auto"/>
        <w:rPr>
          <w:rFonts w:ascii="Verdana" w:hAnsi="Verdana" w:cs="Arial"/>
          <w:sz w:val="18"/>
          <w:szCs w:val="18"/>
        </w:rPr>
      </w:pPr>
      <w:r w:rsidRPr="0062265E">
        <w:rPr>
          <w:rFonts w:ascii="Verdana" w:hAnsi="Verdana" w:cs="Arial"/>
          <w:sz w:val="18"/>
          <w:szCs w:val="18"/>
        </w:rPr>
        <w:t xml:space="preserve">Het omliggende terrein dient op eenvoudige civieltechnisch en cultuurtechnisch </w:t>
      </w:r>
      <w:r w:rsidR="005361C7">
        <w:rPr>
          <w:rFonts w:ascii="Verdana" w:hAnsi="Verdana" w:cs="Arial"/>
          <w:sz w:val="18"/>
          <w:szCs w:val="18"/>
        </w:rPr>
        <w:t xml:space="preserve">te worden ingericht. </w:t>
      </w:r>
      <w:r w:rsidRPr="0062265E">
        <w:rPr>
          <w:rFonts w:ascii="Verdana" w:hAnsi="Verdana" w:cs="Arial"/>
          <w:sz w:val="18"/>
          <w:szCs w:val="18"/>
        </w:rPr>
        <w:t xml:space="preserve">Deze werkzaamheden vallen in beginsel buiten de projectscope. Aard en omvang </w:t>
      </w:r>
      <w:r w:rsidR="005361C7">
        <w:rPr>
          <w:rFonts w:ascii="Verdana" w:hAnsi="Verdana" w:cs="Arial"/>
          <w:sz w:val="18"/>
          <w:szCs w:val="18"/>
        </w:rPr>
        <w:t xml:space="preserve">van deze werkzaamheden </w:t>
      </w:r>
      <w:r w:rsidRPr="0062265E">
        <w:rPr>
          <w:rFonts w:ascii="Verdana" w:hAnsi="Verdana" w:cs="Arial"/>
          <w:sz w:val="18"/>
          <w:szCs w:val="18"/>
        </w:rPr>
        <w:t xml:space="preserve">zijn nader te bepalen. </w:t>
      </w:r>
    </w:p>
    <w:p w14:paraId="1EF9142C" w14:textId="77777777" w:rsidR="0021748E" w:rsidRDefault="0021748E" w:rsidP="0021748E">
      <w:pPr>
        <w:pStyle w:val="Koptekst"/>
        <w:ind w:left="720"/>
        <w:rPr>
          <w:rFonts w:ascii="Verdana" w:hAnsi="Verdana"/>
          <w:sz w:val="18"/>
          <w:szCs w:val="18"/>
        </w:rPr>
      </w:pPr>
    </w:p>
    <w:p w14:paraId="54879F6B" w14:textId="77777777" w:rsidR="0021748E" w:rsidRPr="0062265E" w:rsidRDefault="0021748E" w:rsidP="0021748E">
      <w:pPr>
        <w:pStyle w:val="Koptekst"/>
        <w:rPr>
          <w:rFonts w:ascii="Verdana" w:hAnsi="Verdana"/>
          <w:sz w:val="18"/>
          <w:szCs w:val="18"/>
          <w:u w:val="single"/>
        </w:rPr>
      </w:pPr>
      <w:r w:rsidRPr="0062265E">
        <w:rPr>
          <w:rFonts w:ascii="Verdana" w:hAnsi="Verdana"/>
          <w:sz w:val="18"/>
          <w:szCs w:val="18"/>
          <w:u w:val="single"/>
        </w:rPr>
        <w:t>Kosten</w:t>
      </w:r>
    </w:p>
    <w:p w14:paraId="42F2B53E" w14:textId="7CE804AD" w:rsidR="00482DF6" w:rsidRDefault="0021748E" w:rsidP="00031EDF">
      <w:pPr>
        <w:pStyle w:val="Koptekst"/>
        <w:tabs>
          <w:tab w:val="clear" w:pos="4536"/>
          <w:tab w:val="clear" w:pos="9072"/>
        </w:tabs>
        <w:spacing w:line="276" w:lineRule="auto"/>
        <w:rPr>
          <w:rFonts w:ascii="Verdana" w:hAnsi="Verdana"/>
          <w:sz w:val="18"/>
          <w:szCs w:val="18"/>
        </w:rPr>
      </w:pPr>
      <w:r w:rsidRPr="0062265E">
        <w:rPr>
          <w:rFonts w:ascii="Verdana" w:hAnsi="Verdana" w:cs="Arial"/>
          <w:sz w:val="18"/>
          <w:szCs w:val="18"/>
        </w:rPr>
        <w:t xml:space="preserve">Life </w:t>
      </w:r>
      <w:proofErr w:type="spellStart"/>
      <w:r w:rsidRPr="0062265E">
        <w:rPr>
          <w:rFonts w:ascii="Verdana" w:hAnsi="Verdana" w:cs="Arial"/>
          <w:sz w:val="18"/>
          <w:szCs w:val="18"/>
        </w:rPr>
        <w:t>Cycle</w:t>
      </w:r>
      <w:proofErr w:type="spellEnd"/>
      <w:r w:rsidRPr="0062265E">
        <w:rPr>
          <w:rFonts w:ascii="Verdana" w:hAnsi="Verdana" w:cs="Arial"/>
          <w:sz w:val="18"/>
          <w:szCs w:val="18"/>
        </w:rPr>
        <w:t xml:space="preserve"> </w:t>
      </w:r>
      <w:proofErr w:type="spellStart"/>
      <w:r w:rsidRPr="0062265E">
        <w:rPr>
          <w:rFonts w:ascii="Verdana" w:hAnsi="Verdana" w:cs="Arial"/>
          <w:sz w:val="18"/>
          <w:szCs w:val="18"/>
        </w:rPr>
        <w:t>Cost</w:t>
      </w:r>
      <w:proofErr w:type="spellEnd"/>
      <w:r w:rsidRPr="0062265E">
        <w:rPr>
          <w:rFonts w:ascii="Verdana" w:hAnsi="Verdana" w:cs="Arial"/>
          <w:sz w:val="18"/>
          <w:szCs w:val="18"/>
        </w:rPr>
        <w:t xml:space="preserve"> berekening (kosten realisatie vs. gebruik en onderhoud van de toe te passen ballistische oplossingen, kogelvanger(s), luchtb</w:t>
      </w:r>
      <w:r w:rsidR="005D5CA6">
        <w:rPr>
          <w:rFonts w:ascii="Verdana" w:hAnsi="Verdana" w:cs="Arial"/>
          <w:sz w:val="18"/>
          <w:szCs w:val="18"/>
        </w:rPr>
        <w:t xml:space="preserve">ehandeling, energetische kosten. </w:t>
      </w:r>
      <w:r w:rsidR="00895ECC">
        <w:rPr>
          <w:rFonts w:ascii="Verdana" w:hAnsi="Verdana" w:cs="Arial"/>
          <w:sz w:val="18"/>
          <w:szCs w:val="18"/>
        </w:rPr>
        <w:t xml:space="preserve">Er bestaat </w:t>
      </w:r>
      <w:r w:rsidR="005361C7">
        <w:rPr>
          <w:rFonts w:ascii="Verdana" w:hAnsi="Verdana" w:cs="Arial"/>
          <w:sz w:val="18"/>
          <w:szCs w:val="18"/>
        </w:rPr>
        <w:t xml:space="preserve">een belangrijk </w:t>
      </w:r>
      <w:r w:rsidR="00895ECC">
        <w:rPr>
          <w:rFonts w:ascii="Verdana" w:hAnsi="Verdana" w:cs="Arial"/>
          <w:sz w:val="18"/>
          <w:szCs w:val="18"/>
        </w:rPr>
        <w:t xml:space="preserve">verband tussen de investeringskosten enerzijds en de onderhoudskosten anderzijds. </w:t>
      </w:r>
      <w:r w:rsidR="00C330A6">
        <w:rPr>
          <w:rFonts w:ascii="Verdana" w:hAnsi="Verdana" w:cs="Arial"/>
          <w:sz w:val="18"/>
          <w:szCs w:val="18"/>
        </w:rPr>
        <w:t>Advies hierover is gewenst.</w:t>
      </w:r>
    </w:p>
    <w:p w14:paraId="60CE693B" w14:textId="77777777" w:rsidR="005D5CA6" w:rsidRDefault="005D5CA6" w:rsidP="005D5CA6">
      <w:pPr>
        <w:pStyle w:val="Koptekst"/>
        <w:tabs>
          <w:tab w:val="clear" w:pos="4536"/>
          <w:tab w:val="clear" w:pos="9072"/>
        </w:tabs>
        <w:spacing w:line="276" w:lineRule="auto"/>
        <w:rPr>
          <w:rFonts w:ascii="Verdana" w:hAnsi="Verdana"/>
          <w:sz w:val="18"/>
          <w:szCs w:val="18"/>
          <w:u w:val="single"/>
        </w:rPr>
      </w:pPr>
    </w:p>
    <w:p w14:paraId="69A7F43E" w14:textId="77777777" w:rsidR="0021748E" w:rsidRPr="0062265E" w:rsidRDefault="0021748E" w:rsidP="0021748E">
      <w:pPr>
        <w:pStyle w:val="Koptekst"/>
        <w:rPr>
          <w:rFonts w:ascii="Verdana" w:hAnsi="Verdana"/>
          <w:sz w:val="18"/>
          <w:szCs w:val="18"/>
          <w:u w:val="single"/>
        </w:rPr>
      </w:pPr>
      <w:r w:rsidRPr="0062265E">
        <w:rPr>
          <w:rFonts w:ascii="Verdana" w:hAnsi="Verdana"/>
          <w:sz w:val="18"/>
          <w:szCs w:val="18"/>
          <w:u w:val="single"/>
        </w:rPr>
        <w:t>Bijzondere eisen</w:t>
      </w:r>
    </w:p>
    <w:p w14:paraId="6B51D95E" w14:textId="1524E1C8" w:rsidR="0021748E" w:rsidRPr="00EB218F" w:rsidRDefault="0021748E" w:rsidP="0021748E">
      <w:pPr>
        <w:pStyle w:val="Koptekst"/>
        <w:rPr>
          <w:rFonts w:ascii="Verdana" w:hAnsi="Verdana"/>
          <w:sz w:val="18"/>
          <w:szCs w:val="18"/>
        </w:rPr>
      </w:pPr>
      <w:r>
        <w:rPr>
          <w:rFonts w:ascii="Verdana" w:hAnsi="Verdana"/>
          <w:sz w:val="18"/>
          <w:szCs w:val="18"/>
        </w:rPr>
        <w:t>De</w:t>
      </w:r>
      <w:r w:rsidRPr="005F5BF2">
        <w:rPr>
          <w:rFonts w:ascii="Verdana" w:hAnsi="Verdana"/>
          <w:sz w:val="18"/>
          <w:szCs w:val="18"/>
        </w:rPr>
        <w:t xml:space="preserve"> </w:t>
      </w:r>
      <w:r w:rsidRPr="00EB218F">
        <w:rPr>
          <w:rFonts w:ascii="Verdana" w:hAnsi="Verdana"/>
          <w:sz w:val="18"/>
          <w:szCs w:val="18"/>
        </w:rPr>
        <w:t xml:space="preserve">ABDO regeling is </w:t>
      </w:r>
      <w:r>
        <w:rPr>
          <w:rFonts w:ascii="Verdana" w:hAnsi="Verdana"/>
          <w:sz w:val="18"/>
          <w:szCs w:val="18"/>
        </w:rPr>
        <w:t>v</w:t>
      </w:r>
      <w:r w:rsidRPr="00EB218F">
        <w:rPr>
          <w:rFonts w:ascii="Verdana" w:hAnsi="Verdana"/>
          <w:sz w:val="18"/>
          <w:szCs w:val="18"/>
        </w:rPr>
        <w:t>an kracht</w:t>
      </w:r>
      <w:r>
        <w:rPr>
          <w:rFonts w:ascii="Verdana" w:hAnsi="Verdana"/>
          <w:sz w:val="18"/>
          <w:szCs w:val="18"/>
        </w:rPr>
        <w:t xml:space="preserve"> (dit betreft een screeningseis</w:t>
      </w:r>
      <w:r w:rsidR="001B52D6">
        <w:rPr>
          <w:rFonts w:ascii="Verdana" w:hAnsi="Verdana"/>
          <w:sz w:val="18"/>
          <w:szCs w:val="18"/>
        </w:rPr>
        <w:t xml:space="preserve">, voor meer informatie zie ook </w:t>
      </w:r>
      <w:hyperlink r:id="rId21" w:history="1">
        <w:r w:rsidR="001B52D6" w:rsidRPr="0037734A">
          <w:rPr>
            <w:rStyle w:val="Hyperlink"/>
            <w:rFonts w:ascii="Verdana" w:hAnsi="Verdana"/>
            <w:sz w:val="18"/>
            <w:szCs w:val="18"/>
          </w:rPr>
          <w:t>https://www.defensie.nl/onderwerpen/militaire-inlichtingen-en-veiligheid/industrieveiligheid</w:t>
        </w:r>
      </w:hyperlink>
      <w:r>
        <w:rPr>
          <w:rFonts w:ascii="Verdana" w:hAnsi="Verdana"/>
          <w:sz w:val="18"/>
          <w:szCs w:val="18"/>
        </w:rPr>
        <w:t>)</w:t>
      </w:r>
      <w:r w:rsidRPr="00EB218F">
        <w:rPr>
          <w:rFonts w:ascii="Verdana" w:hAnsi="Verdana"/>
          <w:sz w:val="18"/>
          <w:szCs w:val="18"/>
        </w:rPr>
        <w:t>.</w:t>
      </w:r>
    </w:p>
    <w:p w14:paraId="3E0CEC1A" w14:textId="77777777" w:rsidR="0021748E" w:rsidRDefault="0021748E" w:rsidP="0021748E">
      <w:pPr>
        <w:rPr>
          <w:rFonts w:ascii="Verdana" w:hAnsi="Verdana"/>
          <w:b/>
          <w:sz w:val="18"/>
          <w:szCs w:val="18"/>
          <w:u w:val="single"/>
        </w:rPr>
      </w:pPr>
    </w:p>
    <w:p w14:paraId="10CA6C27" w14:textId="77777777" w:rsidR="0021748E" w:rsidRPr="00BD439C" w:rsidRDefault="0021748E" w:rsidP="0021748E">
      <w:pPr>
        <w:rPr>
          <w:rFonts w:ascii="Verdana" w:hAnsi="Verdana"/>
          <w:b/>
          <w:sz w:val="18"/>
          <w:szCs w:val="18"/>
          <w:u w:val="single"/>
        </w:rPr>
      </w:pPr>
    </w:p>
    <w:p w14:paraId="40A3CB51" w14:textId="77777777" w:rsidR="00EB218F" w:rsidRPr="00D94A45" w:rsidRDefault="00EB218F" w:rsidP="0062265E">
      <w:pPr>
        <w:pStyle w:val="Default"/>
        <w:ind w:left="720"/>
        <w:rPr>
          <w:rFonts w:ascii="Verdana" w:hAnsi="Verdana"/>
          <w:sz w:val="18"/>
          <w:szCs w:val="18"/>
          <w:highlight w:val="red"/>
        </w:rPr>
      </w:pPr>
    </w:p>
    <w:p w14:paraId="66BBB046" w14:textId="06C37CFD" w:rsidR="00E332C5" w:rsidRDefault="00E332C5" w:rsidP="002B5A67">
      <w:pPr>
        <w:pStyle w:val="Koptekst"/>
        <w:tabs>
          <w:tab w:val="clear" w:pos="4536"/>
          <w:tab w:val="clear" w:pos="9072"/>
        </w:tabs>
        <w:spacing w:line="276" w:lineRule="auto"/>
        <w:outlineLvl w:val="0"/>
        <w:rPr>
          <w:rFonts w:ascii="Verdana" w:hAnsi="Verdana" w:cs="Arial"/>
          <w:b/>
          <w:sz w:val="18"/>
          <w:szCs w:val="18"/>
        </w:rPr>
        <w:sectPr w:rsidR="00E332C5" w:rsidSect="003377E4">
          <w:headerReference w:type="default" r:id="rId22"/>
          <w:footerReference w:type="default" r:id="rId23"/>
          <w:headerReference w:type="first" r:id="rId24"/>
          <w:footerReference w:type="first" r:id="rId25"/>
          <w:pgSz w:w="11906" w:h="16838" w:code="9"/>
          <w:pgMar w:top="1701" w:right="1418" w:bottom="1418" w:left="1418" w:header="709" w:footer="709" w:gutter="0"/>
          <w:pgNumType w:start="1"/>
          <w:cols w:space="708"/>
          <w:titlePg/>
          <w:docGrid w:linePitch="272"/>
        </w:sectPr>
      </w:pPr>
    </w:p>
    <w:p w14:paraId="49666311" w14:textId="77777777" w:rsidR="00112B79" w:rsidRPr="00310774" w:rsidRDefault="00112B79" w:rsidP="002B5A67">
      <w:pPr>
        <w:pStyle w:val="Koptekst"/>
        <w:tabs>
          <w:tab w:val="clear" w:pos="4536"/>
          <w:tab w:val="clear" w:pos="9072"/>
        </w:tabs>
        <w:spacing w:line="276" w:lineRule="auto"/>
        <w:outlineLvl w:val="0"/>
        <w:rPr>
          <w:rFonts w:ascii="Verdana" w:hAnsi="Verdana" w:cs="Arial"/>
          <w:b/>
          <w:sz w:val="18"/>
          <w:szCs w:val="18"/>
        </w:rPr>
      </w:pPr>
      <w:bookmarkStart w:id="34" w:name="_Toc522541263"/>
      <w:r w:rsidRPr="00310774">
        <w:rPr>
          <w:rFonts w:ascii="Verdana" w:hAnsi="Verdana" w:cs="Arial"/>
          <w:b/>
          <w:sz w:val="18"/>
          <w:szCs w:val="18"/>
        </w:rPr>
        <w:lastRenderedPageBreak/>
        <w:t xml:space="preserve">Bijlage B </w:t>
      </w:r>
      <w:r w:rsidRPr="00310774">
        <w:rPr>
          <w:rFonts w:ascii="Verdana" w:hAnsi="Verdana" w:cs="Arial"/>
          <w:b/>
          <w:sz w:val="18"/>
          <w:szCs w:val="18"/>
        </w:rPr>
        <w:tab/>
        <w:t>Vragen</w:t>
      </w:r>
      <w:r w:rsidR="00A859A0">
        <w:rPr>
          <w:rFonts w:ascii="Verdana" w:hAnsi="Verdana" w:cs="Arial"/>
          <w:b/>
          <w:sz w:val="18"/>
          <w:szCs w:val="18"/>
        </w:rPr>
        <w:t>lijst</w:t>
      </w:r>
      <w:bookmarkEnd w:id="34"/>
      <w:r w:rsidRPr="00310774">
        <w:rPr>
          <w:rFonts w:ascii="Verdana" w:hAnsi="Verdana" w:cs="Arial"/>
          <w:b/>
          <w:sz w:val="18"/>
          <w:szCs w:val="18"/>
        </w:rPr>
        <w:t xml:space="preserve"> </w:t>
      </w:r>
    </w:p>
    <w:p w14:paraId="77F363C1" w14:textId="77777777" w:rsidR="00112B79" w:rsidRDefault="00112B79" w:rsidP="00310774">
      <w:pPr>
        <w:pStyle w:val="Koptekst"/>
        <w:tabs>
          <w:tab w:val="clear" w:pos="4536"/>
          <w:tab w:val="clear" w:pos="9072"/>
        </w:tabs>
        <w:spacing w:line="276" w:lineRule="auto"/>
        <w:rPr>
          <w:rFonts w:ascii="Verdana" w:hAnsi="Verdana" w:cs="Arial"/>
          <w:b/>
          <w:sz w:val="18"/>
          <w:szCs w:val="18"/>
        </w:rPr>
      </w:pPr>
    </w:p>
    <w:p w14:paraId="4F46E87C" w14:textId="77777777" w:rsidR="00E332C5" w:rsidRDefault="00E332C5" w:rsidP="00310774">
      <w:pPr>
        <w:pStyle w:val="Koptekst"/>
        <w:tabs>
          <w:tab w:val="clear" w:pos="4536"/>
          <w:tab w:val="clear" w:pos="9072"/>
        </w:tabs>
        <w:spacing w:line="276" w:lineRule="auto"/>
        <w:rPr>
          <w:rFonts w:ascii="Verdana" w:hAnsi="Verdana" w:cs="Arial"/>
          <w:sz w:val="18"/>
          <w:szCs w:val="18"/>
        </w:rPr>
      </w:pPr>
    </w:p>
    <w:p w14:paraId="6E51C32C" w14:textId="77777777" w:rsidR="00E332C5" w:rsidRDefault="00E332C5" w:rsidP="00310774">
      <w:pPr>
        <w:pStyle w:val="Koptekst"/>
        <w:tabs>
          <w:tab w:val="clear" w:pos="4536"/>
          <w:tab w:val="clear" w:pos="9072"/>
        </w:tabs>
        <w:spacing w:line="276" w:lineRule="auto"/>
        <w:rPr>
          <w:rFonts w:ascii="Verdana" w:hAnsi="Verdana" w:cs="Arial"/>
          <w:sz w:val="18"/>
          <w:szCs w:val="18"/>
        </w:rPr>
      </w:pPr>
    </w:p>
    <w:p w14:paraId="51B95EED" w14:textId="77777777" w:rsidR="00BE09A0" w:rsidRPr="00BE09A0" w:rsidRDefault="00606CB6" w:rsidP="00310774">
      <w:pPr>
        <w:pStyle w:val="Koptekst"/>
        <w:tabs>
          <w:tab w:val="clear" w:pos="4536"/>
          <w:tab w:val="clear" w:pos="9072"/>
        </w:tabs>
        <w:spacing w:line="276" w:lineRule="auto"/>
        <w:rPr>
          <w:rFonts w:ascii="Verdana" w:hAnsi="Verdana" w:cs="Arial"/>
          <w:sz w:val="18"/>
          <w:szCs w:val="18"/>
        </w:rPr>
      </w:pPr>
      <w:r>
        <w:rPr>
          <w:rFonts w:ascii="Verdana" w:hAnsi="Verdana" w:cs="Arial"/>
          <w:sz w:val="18"/>
          <w:szCs w:val="18"/>
        </w:rPr>
        <w:t>Graag ontvangen wij uw</w:t>
      </w:r>
      <w:r w:rsidR="00BE09A0">
        <w:rPr>
          <w:rFonts w:ascii="Verdana" w:hAnsi="Verdana" w:cs="Arial"/>
          <w:sz w:val="18"/>
          <w:szCs w:val="18"/>
        </w:rPr>
        <w:t xml:space="preserve"> </w:t>
      </w:r>
      <w:r w:rsidR="00BE09A0" w:rsidRPr="00BE09A0">
        <w:rPr>
          <w:rFonts w:ascii="Verdana" w:hAnsi="Verdana" w:cs="Arial"/>
          <w:sz w:val="18"/>
          <w:szCs w:val="18"/>
        </w:rPr>
        <w:t>contactgegevens</w:t>
      </w:r>
      <w:r>
        <w:rPr>
          <w:rFonts w:ascii="Verdana" w:hAnsi="Verdana" w:cs="Arial"/>
          <w:sz w:val="18"/>
          <w:szCs w:val="18"/>
        </w:rPr>
        <w:t>.</w:t>
      </w:r>
    </w:p>
    <w:p w14:paraId="4F7B9253" w14:textId="77777777" w:rsidR="00BE09A0" w:rsidRPr="00310774" w:rsidRDefault="00BE09A0" w:rsidP="00310774">
      <w:pPr>
        <w:pStyle w:val="Koptekst"/>
        <w:tabs>
          <w:tab w:val="clear" w:pos="4536"/>
          <w:tab w:val="clear" w:pos="9072"/>
        </w:tabs>
        <w:spacing w:line="276" w:lineRule="auto"/>
        <w:rPr>
          <w:rFonts w:ascii="Verdana" w:hAnsi="Verdana" w:cs="Arial"/>
          <w:b/>
          <w:sz w:val="18"/>
          <w:szCs w:val="18"/>
        </w:rPr>
      </w:pPr>
    </w:p>
    <w:tbl>
      <w:tblPr>
        <w:tblStyle w:val="Tabelraster"/>
        <w:tblW w:w="13810" w:type="dxa"/>
        <w:tblInd w:w="360" w:type="dxa"/>
        <w:tblLook w:val="04A0" w:firstRow="1" w:lastRow="0" w:firstColumn="1" w:lastColumn="0" w:noHBand="0" w:noVBand="1"/>
      </w:tblPr>
      <w:tblGrid>
        <w:gridCol w:w="4030"/>
        <w:gridCol w:w="9780"/>
      </w:tblGrid>
      <w:tr w:rsidR="00BE09A0" w:rsidRPr="00BE09A0" w14:paraId="4316BF52" w14:textId="77777777" w:rsidTr="002158C7">
        <w:tc>
          <w:tcPr>
            <w:tcW w:w="13810" w:type="dxa"/>
            <w:gridSpan w:val="2"/>
          </w:tcPr>
          <w:p w14:paraId="52A94707" w14:textId="77777777" w:rsidR="00BE09A0" w:rsidRPr="00BE09A0" w:rsidRDefault="00BE09A0" w:rsidP="00BE09A0">
            <w:pPr>
              <w:pStyle w:val="StdOps01"/>
              <w:numPr>
                <w:ilvl w:val="0"/>
                <w:numId w:val="0"/>
              </w:numPr>
              <w:spacing w:line="260" w:lineRule="atLeast"/>
              <w:rPr>
                <w:rFonts w:ascii="Verdana" w:hAnsi="Verdana"/>
                <w:b/>
                <w:sz w:val="18"/>
                <w:szCs w:val="18"/>
              </w:rPr>
            </w:pPr>
            <w:r w:rsidRPr="00BE09A0">
              <w:rPr>
                <w:rFonts w:ascii="Verdana" w:hAnsi="Verdana"/>
                <w:b/>
                <w:sz w:val="18"/>
                <w:szCs w:val="18"/>
              </w:rPr>
              <w:t>Contactgegevens deelnemer marktconsultatie</w:t>
            </w:r>
          </w:p>
        </w:tc>
      </w:tr>
      <w:tr w:rsidR="00BE09A0" w:rsidRPr="00BE09A0" w14:paraId="116B883B" w14:textId="77777777" w:rsidTr="002158C7">
        <w:tc>
          <w:tcPr>
            <w:tcW w:w="4030" w:type="dxa"/>
          </w:tcPr>
          <w:p w14:paraId="5AB67638"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Bedrijfsnaam</w:t>
            </w:r>
          </w:p>
        </w:tc>
        <w:tc>
          <w:tcPr>
            <w:tcW w:w="9780" w:type="dxa"/>
          </w:tcPr>
          <w:p w14:paraId="24E21C7C"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5627978B" w14:textId="77777777" w:rsidTr="002158C7">
        <w:tc>
          <w:tcPr>
            <w:tcW w:w="4030" w:type="dxa"/>
          </w:tcPr>
          <w:p w14:paraId="65560856"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Website</w:t>
            </w:r>
          </w:p>
        </w:tc>
        <w:tc>
          <w:tcPr>
            <w:tcW w:w="9780" w:type="dxa"/>
          </w:tcPr>
          <w:p w14:paraId="308AC155"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71EDB1F3" w14:textId="77777777" w:rsidTr="002158C7">
        <w:tc>
          <w:tcPr>
            <w:tcW w:w="4030" w:type="dxa"/>
          </w:tcPr>
          <w:p w14:paraId="47ED9C24" w14:textId="77777777" w:rsidR="00BE09A0" w:rsidRPr="00BE09A0" w:rsidRDefault="00BE09A0" w:rsidP="00BE09A0">
            <w:pPr>
              <w:pStyle w:val="StdOps01"/>
              <w:numPr>
                <w:ilvl w:val="0"/>
                <w:numId w:val="0"/>
              </w:numPr>
              <w:spacing w:line="260" w:lineRule="atLeast"/>
              <w:rPr>
                <w:rFonts w:ascii="Verdana" w:hAnsi="Verdana"/>
                <w:sz w:val="18"/>
                <w:szCs w:val="18"/>
              </w:rPr>
            </w:pPr>
            <w:r>
              <w:rPr>
                <w:rFonts w:ascii="Verdana" w:hAnsi="Verdana"/>
                <w:sz w:val="18"/>
                <w:szCs w:val="18"/>
              </w:rPr>
              <w:t>Adres</w:t>
            </w:r>
          </w:p>
        </w:tc>
        <w:tc>
          <w:tcPr>
            <w:tcW w:w="9780" w:type="dxa"/>
          </w:tcPr>
          <w:p w14:paraId="018BF975"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11946719" w14:textId="77777777" w:rsidTr="002158C7">
        <w:tc>
          <w:tcPr>
            <w:tcW w:w="4030" w:type="dxa"/>
          </w:tcPr>
          <w:p w14:paraId="46D0BD2D" w14:textId="77777777" w:rsidR="00BE09A0" w:rsidRPr="00BE09A0" w:rsidRDefault="00BE09A0" w:rsidP="00BE09A0">
            <w:pPr>
              <w:pStyle w:val="StdOps01"/>
              <w:numPr>
                <w:ilvl w:val="0"/>
                <w:numId w:val="0"/>
              </w:numPr>
              <w:spacing w:line="260" w:lineRule="atLeast"/>
              <w:rPr>
                <w:rFonts w:ascii="Verdana" w:hAnsi="Verdana"/>
                <w:sz w:val="18"/>
                <w:szCs w:val="18"/>
              </w:rPr>
            </w:pPr>
            <w:r>
              <w:rPr>
                <w:rFonts w:ascii="Verdana" w:hAnsi="Verdana"/>
                <w:sz w:val="18"/>
                <w:szCs w:val="18"/>
              </w:rPr>
              <w:t>Postcode</w:t>
            </w:r>
          </w:p>
        </w:tc>
        <w:tc>
          <w:tcPr>
            <w:tcW w:w="9780" w:type="dxa"/>
          </w:tcPr>
          <w:p w14:paraId="50F63D24"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25AC68F6" w14:textId="77777777" w:rsidTr="002158C7">
        <w:tc>
          <w:tcPr>
            <w:tcW w:w="4030" w:type="dxa"/>
          </w:tcPr>
          <w:p w14:paraId="0543D578" w14:textId="77777777" w:rsidR="00BE09A0" w:rsidRPr="00BE09A0" w:rsidRDefault="00BE09A0" w:rsidP="00BE09A0">
            <w:pPr>
              <w:pStyle w:val="StdOps01"/>
              <w:numPr>
                <w:ilvl w:val="0"/>
                <w:numId w:val="0"/>
              </w:numPr>
              <w:spacing w:line="260" w:lineRule="atLeast"/>
              <w:rPr>
                <w:rFonts w:ascii="Verdana" w:hAnsi="Verdana"/>
                <w:sz w:val="18"/>
                <w:szCs w:val="18"/>
              </w:rPr>
            </w:pPr>
            <w:r>
              <w:rPr>
                <w:rFonts w:ascii="Verdana" w:hAnsi="Verdana"/>
                <w:sz w:val="18"/>
                <w:szCs w:val="18"/>
              </w:rPr>
              <w:t>Plaats</w:t>
            </w:r>
          </w:p>
        </w:tc>
        <w:tc>
          <w:tcPr>
            <w:tcW w:w="9780" w:type="dxa"/>
          </w:tcPr>
          <w:p w14:paraId="16611697"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6EF2DC7E" w14:textId="77777777" w:rsidTr="002158C7">
        <w:tc>
          <w:tcPr>
            <w:tcW w:w="4030" w:type="dxa"/>
          </w:tcPr>
          <w:p w14:paraId="6243717E" w14:textId="77777777" w:rsidR="00BE09A0" w:rsidRPr="00BE09A0" w:rsidRDefault="00BE09A0" w:rsidP="00BE09A0">
            <w:pPr>
              <w:pStyle w:val="StdOps01"/>
              <w:numPr>
                <w:ilvl w:val="0"/>
                <w:numId w:val="0"/>
              </w:numPr>
              <w:spacing w:line="260" w:lineRule="atLeast"/>
              <w:rPr>
                <w:rFonts w:ascii="Verdana" w:hAnsi="Verdana"/>
                <w:sz w:val="18"/>
                <w:szCs w:val="18"/>
              </w:rPr>
            </w:pPr>
            <w:r>
              <w:rPr>
                <w:rFonts w:ascii="Verdana" w:hAnsi="Verdana"/>
                <w:sz w:val="18"/>
                <w:szCs w:val="18"/>
              </w:rPr>
              <w:t>Land</w:t>
            </w:r>
          </w:p>
        </w:tc>
        <w:tc>
          <w:tcPr>
            <w:tcW w:w="9780" w:type="dxa"/>
          </w:tcPr>
          <w:p w14:paraId="5065DD97" w14:textId="77777777" w:rsidR="00BE09A0" w:rsidRPr="00BE09A0" w:rsidRDefault="00BE09A0" w:rsidP="00BE09A0">
            <w:pPr>
              <w:pStyle w:val="StdOps01"/>
              <w:numPr>
                <w:ilvl w:val="0"/>
                <w:numId w:val="0"/>
              </w:numPr>
              <w:spacing w:line="260" w:lineRule="atLeast"/>
              <w:rPr>
                <w:rFonts w:ascii="Verdana" w:hAnsi="Verdana"/>
                <w:sz w:val="18"/>
                <w:szCs w:val="18"/>
              </w:rPr>
            </w:pPr>
          </w:p>
        </w:tc>
      </w:tr>
      <w:tr w:rsidR="00BE09A0" w:rsidRPr="00BE09A0" w14:paraId="71C45F53" w14:textId="77777777" w:rsidTr="002158C7">
        <w:tc>
          <w:tcPr>
            <w:tcW w:w="4030" w:type="dxa"/>
          </w:tcPr>
          <w:p w14:paraId="7601CA87"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Contactpersoon</w:t>
            </w:r>
          </w:p>
        </w:tc>
        <w:tc>
          <w:tcPr>
            <w:tcW w:w="9780" w:type="dxa"/>
          </w:tcPr>
          <w:p w14:paraId="3DC38784"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Naam:</w:t>
            </w:r>
          </w:p>
          <w:p w14:paraId="1132B124"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Functie:</w:t>
            </w:r>
          </w:p>
          <w:p w14:paraId="60C271EA"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E-mail:</w:t>
            </w:r>
          </w:p>
          <w:p w14:paraId="1E9914EC" w14:textId="77777777" w:rsidR="00BE09A0" w:rsidRPr="00BE09A0" w:rsidRDefault="00BE09A0" w:rsidP="00BE09A0">
            <w:pPr>
              <w:pStyle w:val="StdOps01"/>
              <w:numPr>
                <w:ilvl w:val="0"/>
                <w:numId w:val="0"/>
              </w:numPr>
              <w:spacing w:line="260" w:lineRule="atLeast"/>
              <w:rPr>
                <w:rFonts w:ascii="Verdana" w:hAnsi="Verdana"/>
                <w:sz w:val="18"/>
                <w:szCs w:val="18"/>
              </w:rPr>
            </w:pPr>
            <w:r w:rsidRPr="00BE09A0">
              <w:rPr>
                <w:rFonts w:ascii="Verdana" w:hAnsi="Verdana"/>
                <w:sz w:val="18"/>
                <w:szCs w:val="18"/>
              </w:rPr>
              <w:t>Telefoon:</w:t>
            </w:r>
          </w:p>
        </w:tc>
      </w:tr>
      <w:tr w:rsidR="00BE09A0" w:rsidRPr="00BE09A0" w14:paraId="3EBE967D" w14:textId="77777777" w:rsidTr="002158C7">
        <w:trPr>
          <w:trHeight w:val="926"/>
        </w:trPr>
        <w:tc>
          <w:tcPr>
            <w:tcW w:w="4030" w:type="dxa"/>
          </w:tcPr>
          <w:p w14:paraId="1589D8D5" w14:textId="77777777" w:rsidR="00BE09A0" w:rsidRPr="002158C7" w:rsidRDefault="00BE09A0" w:rsidP="002158C7">
            <w:pPr>
              <w:pStyle w:val="StdOps01"/>
              <w:numPr>
                <w:ilvl w:val="0"/>
                <w:numId w:val="0"/>
              </w:numPr>
              <w:spacing w:line="260" w:lineRule="atLeast"/>
              <w:rPr>
                <w:rFonts w:ascii="Verdana" w:hAnsi="Verdana"/>
                <w:sz w:val="18"/>
                <w:szCs w:val="18"/>
              </w:rPr>
            </w:pPr>
            <w:r w:rsidRPr="00BE09A0">
              <w:rPr>
                <w:rFonts w:ascii="Verdana" w:hAnsi="Verdana"/>
                <w:sz w:val="18"/>
                <w:szCs w:val="18"/>
              </w:rPr>
              <w:t>Korte beschrijving van de activiteiten van de onderneming</w:t>
            </w:r>
          </w:p>
        </w:tc>
        <w:tc>
          <w:tcPr>
            <w:tcW w:w="9780" w:type="dxa"/>
          </w:tcPr>
          <w:p w14:paraId="64502996" w14:textId="77777777" w:rsidR="00BE09A0" w:rsidRDefault="00BE09A0" w:rsidP="00BE09A0">
            <w:pPr>
              <w:pStyle w:val="StdOps01"/>
              <w:numPr>
                <w:ilvl w:val="0"/>
                <w:numId w:val="0"/>
              </w:numPr>
              <w:spacing w:line="260" w:lineRule="atLeast"/>
              <w:rPr>
                <w:rFonts w:ascii="Verdana" w:hAnsi="Verdana"/>
                <w:b/>
                <w:sz w:val="18"/>
                <w:szCs w:val="18"/>
              </w:rPr>
            </w:pPr>
          </w:p>
          <w:p w14:paraId="725840E5" w14:textId="77777777" w:rsidR="00BE09A0" w:rsidRPr="00BE09A0" w:rsidRDefault="00BE09A0" w:rsidP="00BE09A0">
            <w:pPr>
              <w:pStyle w:val="StdOps01"/>
              <w:numPr>
                <w:ilvl w:val="0"/>
                <w:numId w:val="0"/>
              </w:numPr>
              <w:spacing w:line="260" w:lineRule="atLeast"/>
              <w:rPr>
                <w:rFonts w:ascii="Verdana" w:hAnsi="Verdana"/>
                <w:b/>
                <w:sz w:val="18"/>
                <w:szCs w:val="18"/>
              </w:rPr>
            </w:pPr>
          </w:p>
        </w:tc>
      </w:tr>
      <w:tr w:rsidR="00430D15" w:rsidRPr="00BE09A0" w14:paraId="238E2A74" w14:textId="77777777" w:rsidTr="002158C7">
        <w:tc>
          <w:tcPr>
            <w:tcW w:w="4030" w:type="dxa"/>
          </w:tcPr>
          <w:p w14:paraId="30A018A5" w14:textId="33F05A79" w:rsidR="002158C7" w:rsidRPr="002158C7" w:rsidRDefault="002158C7" w:rsidP="002158C7">
            <w:pPr>
              <w:rPr>
                <w:rFonts w:ascii="Verdana" w:hAnsi="Verdana"/>
                <w:sz w:val="18"/>
                <w:szCs w:val="18"/>
              </w:rPr>
            </w:pPr>
            <w:r w:rsidRPr="002158C7">
              <w:rPr>
                <w:rFonts w:ascii="Verdana" w:hAnsi="Verdana"/>
                <w:sz w:val="18"/>
                <w:szCs w:val="18"/>
              </w:rPr>
              <w:t xml:space="preserve">Beschikt u over Kennis/expertise op </w:t>
            </w:r>
            <w:r w:rsidR="003A3F8F">
              <w:rPr>
                <w:rFonts w:ascii="Verdana" w:hAnsi="Verdana"/>
                <w:sz w:val="18"/>
                <w:szCs w:val="18"/>
              </w:rPr>
              <w:t xml:space="preserve">de </w:t>
            </w:r>
            <w:r w:rsidRPr="002158C7">
              <w:rPr>
                <w:rFonts w:ascii="Verdana" w:hAnsi="Verdana"/>
                <w:sz w:val="18"/>
                <w:szCs w:val="18"/>
              </w:rPr>
              <w:t>gebied</w:t>
            </w:r>
            <w:r w:rsidR="003A3F8F">
              <w:rPr>
                <w:rFonts w:ascii="Verdana" w:hAnsi="Verdana"/>
                <w:sz w:val="18"/>
                <w:szCs w:val="18"/>
              </w:rPr>
              <w:t>en</w:t>
            </w:r>
            <w:r w:rsidRPr="002158C7">
              <w:rPr>
                <w:rFonts w:ascii="Verdana" w:hAnsi="Verdana"/>
                <w:sz w:val="18"/>
                <w:szCs w:val="18"/>
              </w:rPr>
              <w:t xml:space="preserve"> van</w:t>
            </w:r>
            <w:r w:rsidR="003A3F8F">
              <w:rPr>
                <w:rFonts w:ascii="Verdana" w:hAnsi="Verdana"/>
                <w:sz w:val="18"/>
                <w:szCs w:val="18"/>
              </w:rPr>
              <w:t xml:space="preserve"> </w:t>
            </w:r>
            <w:r w:rsidRPr="002158C7">
              <w:rPr>
                <w:rFonts w:ascii="Verdana" w:hAnsi="Verdana"/>
                <w:sz w:val="18"/>
                <w:szCs w:val="18"/>
              </w:rPr>
              <w:t>de Nederlandse wet-</w:t>
            </w:r>
            <w:r w:rsidR="001D7213">
              <w:rPr>
                <w:rFonts w:ascii="Verdana" w:hAnsi="Verdana"/>
                <w:sz w:val="18"/>
                <w:szCs w:val="18"/>
              </w:rPr>
              <w:t xml:space="preserve"> </w:t>
            </w:r>
            <w:r w:rsidRPr="002158C7">
              <w:rPr>
                <w:rFonts w:ascii="Verdana" w:hAnsi="Verdana"/>
                <w:sz w:val="18"/>
                <w:szCs w:val="18"/>
              </w:rPr>
              <w:t>en regelgeving (Arbo, milieu, omgevingswet)</w:t>
            </w:r>
            <w:r w:rsidR="001D7213">
              <w:rPr>
                <w:rFonts w:ascii="Verdana" w:hAnsi="Verdana"/>
                <w:sz w:val="18"/>
                <w:szCs w:val="18"/>
              </w:rPr>
              <w:t xml:space="preserve"> in zijn algemeenheid en die van de Defensienorm MP 40-30 (</w:t>
            </w:r>
            <w:r w:rsidR="00323725">
              <w:rPr>
                <w:rFonts w:ascii="Verdana" w:hAnsi="Verdana"/>
                <w:sz w:val="18"/>
                <w:szCs w:val="18"/>
              </w:rPr>
              <w:t xml:space="preserve">Zie Bijlage C, </w:t>
            </w:r>
            <w:r w:rsidR="001F7B42">
              <w:rPr>
                <w:rFonts w:ascii="Verdana" w:hAnsi="Verdana"/>
                <w:sz w:val="18"/>
                <w:szCs w:val="18"/>
              </w:rPr>
              <w:t>v</w:t>
            </w:r>
            <w:r w:rsidR="001D7213" w:rsidRPr="001D7213">
              <w:rPr>
                <w:rFonts w:ascii="Verdana" w:hAnsi="Verdana"/>
                <w:sz w:val="18"/>
                <w:szCs w:val="18"/>
              </w:rPr>
              <w:t>eiligheidsvoorschrift betreffende de inrichting en het gebruik van schietbanen</w:t>
            </w:r>
            <w:r w:rsidR="001D7213">
              <w:rPr>
                <w:rFonts w:ascii="Verdana" w:hAnsi="Verdana"/>
                <w:sz w:val="18"/>
                <w:szCs w:val="18"/>
              </w:rPr>
              <w:t>) en MP 40-21 (</w:t>
            </w:r>
            <w:r w:rsidR="00323725">
              <w:rPr>
                <w:rFonts w:ascii="Verdana" w:hAnsi="Verdana"/>
                <w:sz w:val="18"/>
                <w:szCs w:val="18"/>
              </w:rPr>
              <w:t xml:space="preserve">Zie bijlage D, </w:t>
            </w:r>
            <w:r w:rsidR="001F7B42">
              <w:rPr>
                <w:rFonts w:ascii="Verdana" w:hAnsi="Verdana"/>
                <w:sz w:val="18"/>
                <w:szCs w:val="18"/>
              </w:rPr>
              <w:t>v</w:t>
            </w:r>
            <w:r w:rsidR="001D7213" w:rsidRPr="001D7213">
              <w:rPr>
                <w:rFonts w:ascii="Verdana" w:hAnsi="Verdana"/>
                <w:sz w:val="18"/>
                <w:szCs w:val="18"/>
              </w:rPr>
              <w:t>oorschrift opslag gevaarlijke stoffen</w:t>
            </w:r>
            <w:r w:rsidR="001F7B42">
              <w:rPr>
                <w:rFonts w:ascii="Verdana" w:hAnsi="Verdana"/>
                <w:sz w:val="18"/>
                <w:szCs w:val="18"/>
              </w:rPr>
              <w:t xml:space="preserve">) </w:t>
            </w:r>
            <w:r w:rsidR="001D7213">
              <w:rPr>
                <w:rFonts w:ascii="Verdana" w:hAnsi="Verdana"/>
                <w:sz w:val="18"/>
                <w:szCs w:val="18"/>
              </w:rPr>
              <w:t>in het bijzonder?</w:t>
            </w:r>
          </w:p>
          <w:p w14:paraId="08DE469D" w14:textId="77777777" w:rsidR="00430D15" w:rsidRPr="00BE09A0" w:rsidRDefault="00430D15" w:rsidP="002158C7">
            <w:pPr>
              <w:pStyle w:val="StdOps01"/>
              <w:numPr>
                <w:ilvl w:val="0"/>
                <w:numId w:val="0"/>
              </w:numPr>
              <w:spacing w:line="260" w:lineRule="atLeast"/>
              <w:rPr>
                <w:rFonts w:ascii="Verdana" w:hAnsi="Verdana"/>
                <w:sz w:val="18"/>
                <w:szCs w:val="18"/>
              </w:rPr>
            </w:pPr>
          </w:p>
        </w:tc>
        <w:tc>
          <w:tcPr>
            <w:tcW w:w="9780" w:type="dxa"/>
          </w:tcPr>
          <w:p w14:paraId="5247B240" w14:textId="77777777" w:rsidR="00430D15" w:rsidRDefault="00430D15" w:rsidP="00BE09A0">
            <w:pPr>
              <w:pStyle w:val="StdOps01"/>
              <w:numPr>
                <w:ilvl w:val="0"/>
                <w:numId w:val="0"/>
              </w:numPr>
              <w:spacing w:line="260" w:lineRule="atLeast"/>
              <w:rPr>
                <w:rFonts w:ascii="Verdana" w:hAnsi="Verdana"/>
                <w:b/>
                <w:sz w:val="18"/>
                <w:szCs w:val="18"/>
              </w:rPr>
            </w:pPr>
          </w:p>
        </w:tc>
      </w:tr>
    </w:tbl>
    <w:p w14:paraId="1FFF5885" w14:textId="77777777" w:rsidR="00430D15" w:rsidRDefault="00430D15">
      <w:pPr>
        <w:rPr>
          <w:b/>
          <w:sz w:val="20"/>
        </w:rPr>
      </w:pPr>
      <w:r>
        <w:rPr>
          <w:b/>
        </w:rPr>
        <w:br w:type="page"/>
      </w:r>
    </w:p>
    <w:p w14:paraId="21F39885" w14:textId="77777777" w:rsidR="00430D15" w:rsidRDefault="00430D15" w:rsidP="00430D15">
      <w:pPr>
        <w:pStyle w:val="StdOps01"/>
        <w:numPr>
          <w:ilvl w:val="0"/>
          <w:numId w:val="0"/>
        </w:numPr>
        <w:spacing w:line="260" w:lineRule="atLeast"/>
        <w:ind w:left="360" w:hanging="360"/>
      </w:pPr>
    </w:p>
    <w:p w14:paraId="192EF49F" w14:textId="77777777" w:rsidR="00BE09A0" w:rsidRDefault="00BE09A0" w:rsidP="00BE09A0">
      <w:pPr>
        <w:pStyle w:val="StdOps01"/>
        <w:numPr>
          <w:ilvl w:val="0"/>
          <w:numId w:val="0"/>
        </w:numPr>
        <w:spacing w:line="260" w:lineRule="atLeast"/>
        <w:ind w:left="360" w:hanging="360"/>
        <w:rPr>
          <w:b/>
        </w:rPr>
      </w:pPr>
    </w:p>
    <w:p w14:paraId="396B241F" w14:textId="77777777" w:rsidR="00430D15" w:rsidRPr="007A5321" w:rsidRDefault="00430D15" w:rsidP="00430D15">
      <w:pPr>
        <w:rPr>
          <w:b/>
        </w:rPr>
      </w:pPr>
      <w:r w:rsidRPr="00424403">
        <w:rPr>
          <w:b/>
        </w:rPr>
        <w:t>Vragen betreffende de opdracht</w:t>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970"/>
        <w:gridCol w:w="7230"/>
      </w:tblGrid>
      <w:tr w:rsidR="00FF1282" w14:paraId="2AC160B7" w14:textId="77777777" w:rsidTr="00687052">
        <w:tc>
          <w:tcPr>
            <w:tcW w:w="550" w:type="dxa"/>
          </w:tcPr>
          <w:p w14:paraId="5E55811E" w14:textId="77777777" w:rsidR="00FF1282" w:rsidRDefault="00FF1282" w:rsidP="00430D15">
            <w:pPr>
              <w:pStyle w:val="StdOps01"/>
              <w:numPr>
                <w:ilvl w:val="0"/>
                <w:numId w:val="0"/>
              </w:numPr>
              <w:spacing w:line="260" w:lineRule="atLeast"/>
            </w:pPr>
          </w:p>
          <w:p w14:paraId="11473D29" w14:textId="77777777" w:rsidR="00FF1282" w:rsidRPr="001F01A2" w:rsidRDefault="00FF1282" w:rsidP="00430D15">
            <w:pPr>
              <w:pStyle w:val="StdOps01"/>
              <w:numPr>
                <w:ilvl w:val="0"/>
                <w:numId w:val="0"/>
              </w:numPr>
              <w:spacing w:line="260" w:lineRule="atLeast"/>
              <w:rPr>
                <w:b/>
              </w:rPr>
            </w:pPr>
            <w:r w:rsidRPr="001F01A2">
              <w:rPr>
                <w:b/>
              </w:rPr>
              <w:t>1</w:t>
            </w:r>
          </w:p>
        </w:tc>
        <w:tc>
          <w:tcPr>
            <w:tcW w:w="13200" w:type="dxa"/>
            <w:gridSpan w:val="2"/>
          </w:tcPr>
          <w:p w14:paraId="7501F887" w14:textId="77777777" w:rsidR="00FF1282" w:rsidRPr="00FF6002" w:rsidRDefault="00FF1282" w:rsidP="00430D15">
            <w:pPr>
              <w:pStyle w:val="StdOps01"/>
              <w:numPr>
                <w:ilvl w:val="0"/>
                <w:numId w:val="0"/>
              </w:numPr>
              <w:spacing w:line="260" w:lineRule="atLeast"/>
              <w:rPr>
                <w:rFonts w:ascii="Verdana" w:hAnsi="Verdana"/>
                <w:b/>
                <w:sz w:val="18"/>
                <w:szCs w:val="18"/>
              </w:rPr>
            </w:pPr>
            <w:r w:rsidRPr="00FF6002">
              <w:rPr>
                <w:rFonts w:ascii="Verdana" w:hAnsi="Verdana"/>
                <w:b/>
                <w:sz w:val="18"/>
                <w:szCs w:val="18"/>
              </w:rPr>
              <w:t>Opdracht</w:t>
            </w:r>
          </w:p>
          <w:p w14:paraId="67A83A71" w14:textId="389617F0" w:rsidR="009F4A98" w:rsidRPr="00FF6002" w:rsidRDefault="00FF1282" w:rsidP="00FF1282">
            <w:pPr>
              <w:pStyle w:val="StdOps01"/>
              <w:numPr>
                <w:ilvl w:val="0"/>
                <w:numId w:val="0"/>
              </w:numPr>
              <w:spacing w:line="260" w:lineRule="atLeast"/>
              <w:rPr>
                <w:rFonts w:ascii="Verdana" w:hAnsi="Verdana"/>
                <w:sz w:val="18"/>
                <w:szCs w:val="18"/>
              </w:rPr>
            </w:pPr>
            <w:r w:rsidRPr="00FF6002">
              <w:rPr>
                <w:rFonts w:ascii="Verdana" w:hAnsi="Verdana"/>
                <w:sz w:val="18"/>
                <w:szCs w:val="18"/>
              </w:rPr>
              <w:t xml:space="preserve">Defensie heeft de wens om het geheel (de 100m schietbaan met 270 graden kop en </w:t>
            </w:r>
            <w:r w:rsidR="001D7213" w:rsidRPr="00FF6002">
              <w:rPr>
                <w:rFonts w:ascii="Verdana" w:hAnsi="Verdana"/>
                <w:sz w:val="18"/>
                <w:szCs w:val="18"/>
              </w:rPr>
              <w:t xml:space="preserve">het </w:t>
            </w:r>
            <w:r w:rsidRPr="00FF6002">
              <w:rPr>
                <w:rFonts w:ascii="Verdana" w:hAnsi="Verdana"/>
                <w:sz w:val="18"/>
                <w:szCs w:val="18"/>
              </w:rPr>
              <w:t>CQB</w:t>
            </w:r>
            <w:r w:rsidR="001D7213" w:rsidRPr="00FF6002">
              <w:rPr>
                <w:rFonts w:ascii="Verdana" w:hAnsi="Verdana"/>
                <w:sz w:val="18"/>
                <w:szCs w:val="18"/>
              </w:rPr>
              <w:t>-huis</w:t>
            </w:r>
            <w:r w:rsidR="00787320" w:rsidRPr="00FF6002">
              <w:rPr>
                <w:rFonts w:ascii="Verdana" w:hAnsi="Verdana"/>
                <w:sz w:val="18"/>
                <w:szCs w:val="18"/>
              </w:rPr>
              <w:t>)</w:t>
            </w:r>
            <w:r w:rsidRPr="00FF6002">
              <w:rPr>
                <w:rFonts w:ascii="Verdana" w:hAnsi="Verdana"/>
                <w:sz w:val="18"/>
                <w:szCs w:val="18"/>
              </w:rPr>
              <w:t xml:space="preserve"> in één hand te leggen van ontwerp, bouw/ levering, installatie, </w:t>
            </w:r>
            <w:r w:rsidR="001F7B42" w:rsidRPr="00FF6002">
              <w:rPr>
                <w:rFonts w:ascii="Verdana" w:hAnsi="Verdana"/>
                <w:sz w:val="18"/>
                <w:szCs w:val="18"/>
              </w:rPr>
              <w:t>oplevering en vrijgave/</w:t>
            </w:r>
            <w:r w:rsidR="001D7213" w:rsidRPr="00FF6002">
              <w:rPr>
                <w:rFonts w:ascii="Verdana" w:hAnsi="Verdana"/>
                <w:sz w:val="18"/>
                <w:szCs w:val="18"/>
              </w:rPr>
              <w:t xml:space="preserve">certificering </w:t>
            </w:r>
            <w:r w:rsidR="001D1184" w:rsidRPr="00FF6002">
              <w:rPr>
                <w:rFonts w:ascii="Verdana" w:hAnsi="Verdana"/>
                <w:sz w:val="18"/>
                <w:szCs w:val="18"/>
              </w:rPr>
              <w:t>(zie bijlage A)</w:t>
            </w:r>
            <w:r w:rsidRPr="00FF6002">
              <w:rPr>
                <w:rFonts w:ascii="Verdana" w:hAnsi="Verdana"/>
                <w:sz w:val="18"/>
                <w:szCs w:val="18"/>
              </w:rPr>
              <w:t xml:space="preserve">. </w:t>
            </w:r>
            <w:r w:rsidR="0062265E" w:rsidRPr="00FF6002">
              <w:rPr>
                <w:rFonts w:ascii="Verdana" w:hAnsi="Verdana"/>
                <w:sz w:val="18"/>
                <w:szCs w:val="18"/>
              </w:rPr>
              <w:t>Hierbij gaat op dit moment voor de CQB de voorkeur uit naar CQ</w:t>
            </w:r>
            <w:r w:rsidR="009F4A98" w:rsidRPr="00FF6002">
              <w:rPr>
                <w:rFonts w:ascii="Verdana" w:hAnsi="Verdana"/>
                <w:sz w:val="18"/>
                <w:szCs w:val="18"/>
              </w:rPr>
              <w:t>B oplossingsrichting -1. Gaarne in uw antwoord aangeven of een oplossingsrichting invloed heeft op uw antwoord en zo je welke invloed</w:t>
            </w:r>
            <w:r w:rsidR="00F71971" w:rsidRPr="00FF6002">
              <w:rPr>
                <w:rFonts w:ascii="Verdana" w:hAnsi="Verdana"/>
                <w:sz w:val="18"/>
                <w:szCs w:val="18"/>
              </w:rPr>
              <w:t xml:space="preserve"> (oplossingsrichting CQB oplossingsrichting -1 of oplossingsrichting CQB oplossingsrichting -2)</w:t>
            </w:r>
            <w:r w:rsidR="009F4A98" w:rsidRPr="00FF6002">
              <w:rPr>
                <w:rFonts w:ascii="Verdana" w:hAnsi="Verdana"/>
                <w:sz w:val="18"/>
                <w:szCs w:val="18"/>
              </w:rPr>
              <w:t>.</w:t>
            </w:r>
          </w:p>
          <w:p w14:paraId="3BD6F45E" w14:textId="77777777" w:rsidR="009F4A98" w:rsidRPr="00FF6002" w:rsidRDefault="009F4A98" w:rsidP="00FF1282">
            <w:pPr>
              <w:pStyle w:val="StdOps01"/>
              <w:numPr>
                <w:ilvl w:val="0"/>
                <w:numId w:val="0"/>
              </w:numPr>
              <w:spacing w:line="260" w:lineRule="atLeast"/>
              <w:rPr>
                <w:rFonts w:ascii="Verdana" w:hAnsi="Verdana"/>
                <w:sz w:val="18"/>
                <w:szCs w:val="18"/>
              </w:rPr>
            </w:pPr>
          </w:p>
          <w:p w14:paraId="40698288" w14:textId="77777777" w:rsidR="00FF1282" w:rsidRPr="00FF6002" w:rsidRDefault="00FF1282" w:rsidP="009F4A98">
            <w:pPr>
              <w:pStyle w:val="StdOps01"/>
              <w:numPr>
                <w:ilvl w:val="0"/>
                <w:numId w:val="0"/>
              </w:numPr>
              <w:spacing w:line="260" w:lineRule="atLeast"/>
              <w:rPr>
                <w:rFonts w:ascii="Verdana" w:hAnsi="Verdana"/>
                <w:sz w:val="18"/>
                <w:szCs w:val="18"/>
              </w:rPr>
            </w:pPr>
          </w:p>
        </w:tc>
      </w:tr>
      <w:tr w:rsidR="00EB1C23" w14:paraId="36EE27F7" w14:textId="77777777" w:rsidTr="00687052">
        <w:trPr>
          <w:trHeight w:val="223"/>
        </w:trPr>
        <w:tc>
          <w:tcPr>
            <w:tcW w:w="550" w:type="dxa"/>
          </w:tcPr>
          <w:p w14:paraId="57A826FE" w14:textId="77777777" w:rsidR="00EB1C23" w:rsidRDefault="00EB1C23" w:rsidP="00EB1C23">
            <w:pPr>
              <w:pStyle w:val="StdOps01"/>
              <w:numPr>
                <w:ilvl w:val="0"/>
                <w:numId w:val="0"/>
              </w:numPr>
              <w:spacing w:line="260" w:lineRule="atLeast"/>
            </w:pPr>
            <w:r>
              <w:t>a.</w:t>
            </w:r>
          </w:p>
        </w:tc>
        <w:tc>
          <w:tcPr>
            <w:tcW w:w="5970" w:type="dxa"/>
          </w:tcPr>
          <w:p w14:paraId="68ECC84B" w14:textId="77777777" w:rsidR="00EB1C23" w:rsidRPr="00FF6002" w:rsidRDefault="00EB1C23"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Zou u deze opdracht aannemen en zo nee waarom niet?</w:t>
            </w:r>
          </w:p>
          <w:p w14:paraId="5ECCE645" w14:textId="77777777" w:rsidR="00EB1C23" w:rsidRPr="00FF6002" w:rsidRDefault="00EB1C23" w:rsidP="00FF6002">
            <w:pPr>
              <w:pStyle w:val="StdOps01"/>
              <w:numPr>
                <w:ilvl w:val="0"/>
                <w:numId w:val="0"/>
              </w:numPr>
              <w:spacing w:line="260" w:lineRule="atLeast"/>
              <w:rPr>
                <w:rFonts w:ascii="Verdana" w:hAnsi="Verdana"/>
                <w:sz w:val="18"/>
                <w:szCs w:val="18"/>
              </w:rPr>
            </w:pPr>
          </w:p>
        </w:tc>
        <w:tc>
          <w:tcPr>
            <w:tcW w:w="7230" w:type="dxa"/>
          </w:tcPr>
          <w:p w14:paraId="75AADD06" w14:textId="77777777" w:rsidR="00EB1C23" w:rsidRPr="001D1184" w:rsidRDefault="00EB1C23" w:rsidP="00EB1C23">
            <w:pPr>
              <w:pStyle w:val="StdOps01"/>
              <w:numPr>
                <w:ilvl w:val="0"/>
                <w:numId w:val="0"/>
              </w:numPr>
              <w:spacing w:line="260" w:lineRule="atLeast"/>
              <w:rPr>
                <w:sz w:val="18"/>
                <w:szCs w:val="18"/>
              </w:rPr>
            </w:pPr>
            <w:r w:rsidRPr="001D1184">
              <w:rPr>
                <w:sz w:val="18"/>
                <w:szCs w:val="18"/>
              </w:rPr>
              <w:t>&lt;voeg in deze kolom uw antwoord toe&gt;</w:t>
            </w:r>
          </w:p>
        </w:tc>
      </w:tr>
      <w:tr w:rsidR="0014652E" w14:paraId="39BCCADD" w14:textId="77777777" w:rsidTr="00687052">
        <w:tc>
          <w:tcPr>
            <w:tcW w:w="550" w:type="dxa"/>
          </w:tcPr>
          <w:p w14:paraId="69800113" w14:textId="77777777" w:rsidR="0014652E" w:rsidRDefault="0014652E" w:rsidP="0014652E">
            <w:pPr>
              <w:pStyle w:val="StdOps01"/>
              <w:numPr>
                <w:ilvl w:val="0"/>
                <w:numId w:val="0"/>
              </w:numPr>
              <w:spacing w:line="260" w:lineRule="atLeast"/>
            </w:pPr>
            <w:r>
              <w:t>b.</w:t>
            </w:r>
          </w:p>
        </w:tc>
        <w:tc>
          <w:tcPr>
            <w:tcW w:w="5970" w:type="dxa"/>
          </w:tcPr>
          <w:p w14:paraId="6EB627A4" w14:textId="77777777" w:rsidR="0014652E" w:rsidRPr="00FF6002" w:rsidRDefault="0014652E" w:rsidP="00FF6002">
            <w:pPr>
              <w:pStyle w:val="StdOps01"/>
              <w:numPr>
                <w:ilvl w:val="0"/>
                <w:numId w:val="0"/>
              </w:numPr>
              <w:spacing w:line="260" w:lineRule="atLeast"/>
              <w:rPr>
                <w:rFonts w:ascii="Verdana" w:hAnsi="Verdana"/>
                <w:b/>
                <w:sz w:val="18"/>
                <w:szCs w:val="18"/>
              </w:rPr>
            </w:pPr>
            <w:r w:rsidRPr="00FF6002">
              <w:rPr>
                <w:rFonts w:ascii="Verdana" w:hAnsi="Verdana"/>
                <w:b/>
                <w:sz w:val="18"/>
                <w:szCs w:val="18"/>
              </w:rPr>
              <w:t xml:space="preserve">1) Het is de wens om eind 2020 het geheel werkend opgeleverd te hebben. Is dit haalbaar? </w:t>
            </w:r>
            <w:r w:rsidRPr="00FF6002" w:rsidDel="00687052">
              <w:rPr>
                <w:rFonts w:ascii="Verdana" w:hAnsi="Verdana"/>
                <w:b/>
                <w:sz w:val="18"/>
                <w:szCs w:val="18"/>
              </w:rPr>
              <w:t xml:space="preserve"> en zo nee waarom niet?</w:t>
            </w:r>
          </w:p>
          <w:p w14:paraId="5D1BB470" w14:textId="77777777" w:rsidR="0014652E" w:rsidRPr="00FF6002" w:rsidRDefault="0014652E" w:rsidP="00FF6002">
            <w:pPr>
              <w:pStyle w:val="StdOps01"/>
              <w:numPr>
                <w:ilvl w:val="0"/>
                <w:numId w:val="0"/>
              </w:numPr>
              <w:spacing w:line="260" w:lineRule="atLeast"/>
              <w:rPr>
                <w:rFonts w:ascii="Verdana" w:hAnsi="Verdana"/>
                <w:b/>
                <w:sz w:val="18"/>
                <w:szCs w:val="18"/>
              </w:rPr>
            </w:pPr>
            <w:r w:rsidRPr="00FF6002">
              <w:rPr>
                <w:rFonts w:ascii="Verdana" w:hAnsi="Verdana"/>
                <w:b/>
                <w:sz w:val="18"/>
                <w:szCs w:val="18"/>
              </w:rPr>
              <w:t>2) Indien het niet haalbaar</w:t>
            </w:r>
            <w:r w:rsidR="009C6635" w:rsidRPr="00FF6002">
              <w:rPr>
                <w:rFonts w:ascii="Verdana" w:hAnsi="Verdana"/>
                <w:b/>
                <w:sz w:val="18"/>
                <w:szCs w:val="18"/>
              </w:rPr>
              <w:t xml:space="preserve"> is</w:t>
            </w:r>
            <w:r w:rsidRPr="00FF6002">
              <w:rPr>
                <w:rFonts w:ascii="Verdana" w:hAnsi="Verdana"/>
                <w:b/>
                <w:sz w:val="18"/>
                <w:szCs w:val="18"/>
              </w:rPr>
              <w:t xml:space="preserve"> ziet u dan mogelijkheden om dit </w:t>
            </w:r>
            <w:r w:rsidR="009C6635" w:rsidRPr="00FF6002">
              <w:rPr>
                <w:rFonts w:ascii="Verdana" w:hAnsi="Verdana"/>
                <w:b/>
                <w:sz w:val="18"/>
                <w:szCs w:val="18"/>
              </w:rPr>
              <w:t xml:space="preserve">alsnog </w:t>
            </w:r>
            <w:r w:rsidRPr="00FF6002">
              <w:rPr>
                <w:rFonts w:ascii="Verdana" w:hAnsi="Verdana"/>
                <w:b/>
                <w:sz w:val="18"/>
                <w:szCs w:val="18"/>
              </w:rPr>
              <w:t>uiterlijk 2020 op te leveren door bijvoorbeeld het weglaten/ aanpassen van bepaalde eisen uit Bijlage A?</w:t>
            </w:r>
          </w:p>
        </w:tc>
        <w:tc>
          <w:tcPr>
            <w:tcW w:w="7230" w:type="dxa"/>
          </w:tcPr>
          <w:p w14:paraId="0AE62241" w14:textId="77777777" w:rsidR="0014652E" w:rsidRPr="001D1184" w:rsidRDefault="0014652E" w:rsidP="0014652E">
            <w:pPr>
              <w:pStyle w:val="StdOps01"/>
              <w:numPr>
                <w:ilvl w:val="0"/>
                <w:numId w:val="0"/>
              </w:numPr>
              <w:spacing w:line="260" w:lineRule="atLeast"/>
              <w:rPr>
                <w:sz w:val="18"/>
                <w:szCs w:val="18"/>
              </w:rPr>
            </w:pPr>
          </w:p>
        </w:tc>
      </w:tr>
      <w:tr w:rsidR="0014652E" w14:paraId="7DB81493" w14:textId="77777777" w:rsidTr="00687052">
        <w:tc>
          <w:tcPr>
            <w:tcW w:w="550" w:type="dxa"/>
          </w:tcPr>
          <w:p w14:paraId="1ABF636B" w14:textId="77777777" w:rsidR="0014652E" w:rsidRDefault="0014652E" w:rsidP="0014652E">
            <w:pPr>
              <w:pStyle w:val="StdOps01"/>
              <w:numPr>
                <w:ilvl w:val="0"/>
                <w:numId w:val="0"/>
              </w:numPr>
              <w:spacing w:line="260" w:lineRule="atLeast"/>
            </w:pPr>
            <w:r>
              <w:t>c.</w:t>
            </w:r>
          </w:p>
        </w:tc>
        <w:tc>
          <w:tcPr>
            <w:tcW w:w="5970" w:type="dxa"/>
          </w:tcPr>
          <w:p w14:paraId="3B55BF43" w14:textId="77777777" w:rsidR="0014652E" w:rsidRPr="00FF6002" w:rsidRDefault="0014652E" w:rsidP="00FF6002">
            <w:pPr>
              <w:pStyle w:val="StdOps01"/>
              <w:numPr>
                <w:ilvl w:val="0"/>
                <w:numId w:val="0"/>
              </w:numPr>
              <w:spacing w:line="260" w:lineRule="atLeast"/>
              <w:rPr>
                <w:rFonts w:ascii="Verdana" w:hAnsi="Verdana"/>
                <w:b/>
                <w:sz w:val="18"/>
                <w:szCs w:val="18"/>
              </w:rPr>
            </w:pPr>
            <w:r w:rsidRPr="00FF6002">
              <w:rPr>
                <w:rFonts w:ascii="Verdana" w:hAnsi="Verdana"/>
                <w:b/>
                <w:sz w:val="18"/>
                <w:szCs w:val="18"/>
              </w:rPr>
              <w:t>Wat is het laatst mogelijke moment van gunning (start contract) indien  het geheel eind 2020 werkend opgeleverd moet worden en wat moet er gerealiseerd zijn in het voortraject om dit te halen?</w:t>
            </w:r>
          </w:p>
          <w:p w14:paraId="63973A70" w14:textId="77777777" w:rsidR="0014652E" w:rsidRPr="00FF6002" w:rsidRDefault="0014652E" w:rsidP="00FF6002">
            <w:pPr>
              <w:pStyle w:val="StdOps01"/>
              <w:numPr>
                <w:ilvl w:val="0"/>
                <w:numId w:val="0"/>
              </w:numPr>
              <w:spacing w:line="260" w:lineRule="atLeast"/>
              <w:rPr>
                <w:rFonts w:ascii="Verdana" w:hAnsi="Verdana"/>
                <w:b/>
                <w:sz w:val="18"/>
                <w:szCs w:val="18"/>
              </w:rPr>
            </w:pPr>
          </w:p>
        </w:tc>
        <w:tc>
          <w:tcPr>
            <w:tcW w:w="7230" w:type="dxa"/>
          </w:tcPr>
          <w:p w14:paraId="3BA9D75E" w14:textId="77777777" w:rsidR="0014652E" w:rsidRPr="001D1184" w:rsidRDefault="0014652E" w:rsidP="0014652E">
            <w:pPr>
              <w:pStyle w:val="StdOps01"/>
              <w:numPr>
                <w:ilvl w:val="0"/>
                <w:numId w:val="0"/>
              </w:numPr>
              <w:spacing w:line="260" w:lineRule="atLeast"/>
              <w:rPr>
                <w:sz w:val="18"/>
                <w:szCs w:val="18"/>
              </w:rPr>
            </w:pPr>
          </w:p>
        </w:tc>
      </w:tr>
      <w:tr w:rsidR="0014652E" w14:paraId="578001A8" w14:textId="77777777" w:rsidTr="00687052">
        <w:tc>
          <w:tcPr>
            <w:tcW w:w="550" w:type="dxa"/>
          </w:tcPr>
          <w:p w14:paraId="19FA4D08" w14:textId="77777777" w:rsidR="0014652E" w:rsidRDefault="0014652E" w:rsidP="0014652E">
            <w:pPr>
              <w:pStyle w:val="StdOps01"/>
              <w:numPr>
                <w:ilvl w:val="0"/>
                <w:numId w:val="0"/>
              </w:numPr>
              <w:spacing w:line="260" w:lineRule="atLeast"/>
            </w:pPr>
            <w:r>
              <w:t>d.</w:t>
            </w:r>
          </w:p>
        </w:tc>
        <w:tc>
          <w:tcPr>
            <w:tcW w:w="5970" w:type="dxa"/>
          </w:tcPr>
          <w:p w14:paraId="3269E8AD" w14:textId="77777777" w:rsidR="0014652E" w:rsidRPr="00FF6002" w:rsidRDefault="0014652E" w:rsidP="00FF6002">
            <w:pPr>
              <w:pStyle w:val="StdOps01"/>
              <w:numPr>
                <w:ilvl w:val="0"/>
                <w:numId w:val="0"/>
              </w:numPr>
              <w:spacing w:line="260" w:lineRule="atLeast"/>
              <w:rPr>
                <w:rFonts w:ascii="Verdana" w:hAnsi="Verdana"/>
                <w:b/>
                <w:sz w:val="18"/>
                <w:szCs w:val="18"/>
              </w:rPr>
            </w:pPr>
            <w:r w:rsidRPr="00FF6002">
              <w:rPr>
                <w:rFonts w:ascii="Verdana" w:hAnsi="Verdana"/>
                <w:b/>
                <w:sz w:val="18"/>
                <w:szCs w:val="18"/>
              </w:rPr>
              <w:t>Welke risico’s voorziet  u die vertraging kunnen veroorzaken en hoe kunt u deze risico’s beperken of wegnemen?</w:t>
            </w:r>
          </w:p>
          <w:p w14:paraId="240FF43D" w14:textId="77777777" w:rsidR="0014652E" w:rsidRPr="00FF6002" w:rsidRDefault="0014652E" w:rsidP="00FF6002">
            <w:pPr>
              <w:pStyle w:val="StdOps01"/>
              <w:numPr>
                <w:ilvl w:val="0"/>
                <w:numId w:val="0"/>
              </w:numPr>
              <w:spacing w:line="260" w:lineRule="atLeast"/>
              <w:rPr>
                <w:rFonts w:ascii="Verdana" w:hAnsi="Verdana"/>
                <w:b/>
                <w:sz w:val="18"/>
                <w:szCs w:val="18"/>
              </w:rPr>
            </w:pPr>
          </w:p>
        </w:tc>
        <w:tc>
          <w:tcPr>
            <w:tcW w:w="7230" w:type="dxa"/>
          </w:tcPr>
          <w:p w14:paraId="13199544" w14:textId="77777777" w:rsidR="0014652E" w:rsidRPr="001D1184" w:rsidRDefault="0014652E" w:rsidP="0014652E">
            <w:pPr>
              <w:pStyle w:val="StdOps01"/>
              <w:numPr>
                <w:ilvl w:val="0"/>
                <w:numId w:val="0"/>
              </w:numPr>
              <w:spacing w:line="260" w:lineRule="atLeast"/>
              <w:rPr>
                <w:sz w:val="18"/>
                <w:szCs w:val="18"/>
              </w:rPr>
            </w:pPr>
          </w:p>
        </w:tc>
      </w:tr>
      <w:tr w:rsidR="00687052" w14:paraId="4B2C3FFD" w14:textId="77777777" w:rsidTr="00687052">
        <w:tc>
          <w:tcPr>
            <w:tcW w:w="550" w:type="dxa"/>
          </w:tcPr>
          <w:p w14:paraId="64CC6D76" w14:textId="77777777" w:rsidR="00687052" w:rsidRDefault="00687052" w:rsidP="00687052">
            <w:pPr>
              <w:pStyle w:val="StdOps01"/>
              <w:numPr>
                <w:ilvl w:val="0"/>
                <w:numId w:val="0"/>
              </w:numPr>
              <w:spacing w:line="260" w:lineRule="atLeast"/>
            </w:pPr>
            <w:r>
              <w:t>e.</w:t>
            </w:r>
          </w:p>
        </w:tc>
        <w:tc>
          <w:tcPr>
            <w:tcW w:w="5970" w:type="dxa"/>
          </w:tcPr>
          <w:p w14:paraId="11902322"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Hoe zou u invulling geven aan het samenbrengen van het bouwkundige en ballistische vraagstuk? Zou u b.v.  een dergelijke opdracht alleen uitvoeren of zou u anderen inschakelen, zo ja wie en voor welk gedeelte van de opdracht?</w:t>
            </w:r>
          </w:p>
          <w:p w14:paraId="61A08BF8"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672680E8" w14:textId="77777777" w:rsidR="00687052" w:rsidRPr="001D1184" w:rsidRDefault="00687052" w:rsidP="00687052">
            <w:pPr>
              <w:pStyle w:val="StdOps01"/>
              <w:numPr>
                <w:ilvl w:val="0"/>
                <w:numId w:val="0"/>
              </w:numPr>
              <w:spacing w:line="260" w:lineRule="atLeast"/>
              <w:rPr>
                <w:sz w:val="18"/>
                <w:szCs w:val="18"/>
              </w:rPr>
            </w:pPr>
          </w:p>
        </w:tc>
      </w:tr>
      <w:tr w:rsidR="00687052" w14:paraId="7639274E" w14:textId="77777777" w:rsidTr="00687052">
        <w:tc>
          <w:tcPr>
            <w:tcW w:w="550" w:type="dxa"/>
          </w:tcPr>
          <w:p w14:paraId="7B9FA27A" w14:textId="77777777" w:rsidR="00687052" w:rsidRDefault="00687052" w:rsidP="00687052">
            <w:pPr>
              <w:pStyle w:val="StdOps01"/>
              <w:numPr>
                <w:ilvl w:val="0"/>
                <w:numId w:val="0"/>
              </w:numPr>
              <w:spacing w:line="260" w:lineRule="atLeast"/>
            </w:pPr>
            <w:r>
              <w:lastRenderedPageBreak/>
              <w:t>f.</w:t>
            </w:r>
          </w:p>
        </w:tc>
        <w:tc>
          <w:tcPr>
            <w:tcW w:w="5970" w:type="dxa"/>
          </w:tcPr>
          <w:p w14:paraId="36290CCB"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Zijn er voorbeelden van vergelijkbare/reeds gerealiseerde projecten (referenties) (Nederland en buitenland)</w:t>
            </w:r>
          </w:p>
          <w:p w14:paraId="5FDCA5EE"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2ED681AA" w14:textId="77777777" w:rsidR="00687052" w:rsidRPr="001D1184" w:rsidRDefault="00687052" w:rsidP="00687052">
            <w:pPr>
              <w:pStyle w:val="StdOps01"/>
              <w:numPr>
                <w:ilvl w:val="0"/>
                <w:numId w:val="0"/>
              </w:numPr>
              <w:spacing w:line="260" w:lineRule="atLeast"/>
              <w:rPr>
                <w:sz w:val="18"/>
                <w:szCs w:val="18"/>
              </w:rPr>
            </w:pPr>
          </w:p>
        </w:tc>
      </w:tr>
      <w:tr w:rsidR="00687052" w14:paraId="260C86BC" w14:textId="77777777" w:rsidTr="00687052">
        <w:tc>
          <w:tcPr>
            <w:tcW w:w="550" w:type="dxa"/>
          </w:tcPr>
          <w:p w14:paraId="09A5BF4B" w14:textId="77777777" w:rsidR="00687052" w:rsidRDefault="00687052" w:rsidP="00687052">
            <w:pPr>
              <w:pStyle w:val="StdOps01"/>
              <w:numPr>
                <w:ilvl w:val="0"/>
                <w:numId w:val="0"/>
              </w:numPr>
              <w:spacing w:line="260" w:lineRule="atLeast"/>
            </w:pPr>
            <w:r>
              <w:t>g.</w:t>
            </w:r>
          </w:p>
        </w:tc>
        <w:tc>
          <w:tcPr>
            <w:tcW w:w="5970" w:type="dxa"/>
          </w:tcPr>
          <w:p w14:paraId="36A85FB6"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Welke marktpartijen zouden mogelijk ook een dergelijke opdracht kunnen verzorgen?</w:t>
            </w:r>
          </w:p>
          <w:p w14:paraId="746C9D2F"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05D70CA3" w14:textId="77777777" w:rsidR="00687052" w:rsidRPr="001D1184" w:rsidRDefault="00687052" w:rsidP="00687052">
            <w:pPr>
              <w:pStyle w:val="StdOps01"/>
              <w:numPr>
                <w:ilvl w:val="0"/>
                <w:numId w:val="0"/>
              </w:numPr>
              <w:spacing w:line="260" w:lineRule="atLeast"/>
              <w:rPr>
                <w:sz w:val="18"/>
                <w:szCs w:val="18"/>
              </w:rPr>
            </w:pPr>
          </w:p>
        </w:tc>
      </w:tr>
      <w:tr w:rsidR="00687052" w14:paraId="59526654" w14:textId="77777777" w:rsidTr="00687052">
        <w:tc>
          <w:tcPr>
            <w:tcW w:w="550" w:type="dxa"/>
          </w:tcPr>
          <w:p w14:paraId="499992A5" w14:textId="77777777" w:rsidR="00687052" w:rsidRDefault="00687052" w:rsidP="00687052">
            <w:pPr>
              <w:pStyle w:val="StdOps01"/>
              <w:numPr>
                <w:ilvl w:val="0"/>
                <w:numId w:val="0"/>
              </w:numPr>
              <w:spacing w:line="260" w:lineRule="atLeast"/>
            </w:pPr>
            <w:r>
              <w:t>h.</w:t>
            </w:r>
          </w:p>
        </w:tc>
        <w:tc>
          <w:tcPr>
            <w:tcW w:w="5970" w:type="dxa"/>
          </w:tcPr>
          <w:p w14:paraId="239B8E33"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Als u kijkt naar de uitgangspunten zoals weergegeven in Bijlage A, ziet u dan mogelijkheden u om te versnellen en welke gevolgen zou dit hebben op tijd, geld en de gestelde uitgangspunten?</w:t>
            </w:r>
          </w:p>
          <w:p w14:paraId="21AAEE3B"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35820DA6" w14:textId="77777777" w:rsidR="00687052" w:rsidRPr="001D1184" w:rsidRDefault="00687052" w:rsidP="00687052">
            <w:pPr>
              <w:pStyle w:val="StdOps01"/>
              <w:numPr>
                <w:ilvl w:val="0"/>
                <w:numId w:val="0"/>
              </w:numPr>
              <w:spacing w:line="260" w:lineRule="atLeast"/>
              <w:rPr>
                <w:sz w:val="18"/>
                <w:szCs w:val="18"/>
              </w:rPr>
            </w:pPr>
          </w:p>
        </w:tc>
      </w:tr>
      <w:tr w:rsidR="00687052" w14:paraId="67170941" w14:textId="77777777" w:rsidTr="00687052">
        <w:tc>
          <w:tcPr>
            <w:tcW w:w="550" w:type="dxa"/>
          </w:tcPr>
          <w:p w14:paraId="492C9A3A" w14:textId="77777777" w:rsidR="00687052" w:rsidRDefault="00687052" w:rsidP="00687052">
            <w:pPr>
              <w:pStyle w:val="StdOps01"/>
              <w:numPr>
                <w:ilvl w:val="0"/>
                <w:numId w:val="0"/>
              </w:numPr>
              <w:spacing w:line="260" w:lineRule="atLeast"/>
            </w:pPr>
            <w:r>
              <w:t>i.</w:t>
            </w:r>
          </w:p>
        </w:tc>
        <w:tc>
          <w:tcPr>
            <w:tcW w:w="5970" w:type="dxa"/>
          </w:tcPr>
          <w:p w14:paraId="4F258A9F"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Zijn er standaard oplossingen beschikbaar of is hetgeen defensie voor ogen heeft maatwerk. En indien het maatwerk is waar zit dit in?</w:t>
            </w:r>
          </w:p>
          <w:p w14:paraId="6E43D0A6"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3AA856CF" w14:textId="77777777" w:rsidR="00687052" w:rsidRPr="001D1184" w:rsidRDefault="00687052" w:rsidP="00687052">
            <w:pPr>
              <w:pStyle w:val="StdOps01"/>
              <w:numPr>
                <w:ilvl w:val="0"/>
                <w:numId w:val="0"/>
              </w:numPr>
              <w:spacing w:line="260" w:lineRule="atLeast"/>
              <w:rPr>
                <w:sz w:val="18"/>
                <w:szCs w:val="18"/>
              </w:rPr>
            </w:pPr>
          </w:p>
        </w:tc>
      </w:tr>
      <w:tr w:rsidR="00687052" w14:paraId="52B579B9" w14:textId="77777777" w:rsidTr="00687052">
        <w:tc>
          <w:tcPr>
            <w:tcW w:w="550" w:type="dxa"/>
          </w:tcPr>
          <w:p w14:paraId="79CAFC72" w14:textId="77777777" w:rsidR="00687052" w:rsidRDefault="00687052" w:rsidP="00687052">
            <w:pPr>
              <w:pStyle w:val="StdOps01"/>
              <w:numPr>
                <w:ilvl w:val="0"/>
                <w:numId w:val="0"/>
              </w:numPr>
              <w:spacing w:line="260" w:lineRule="atLeast"/>
            </w:pPr>
            <w:r>
              <w:t>j.</w:t>
            </w:r>
          </w:p>
        </w:tc>
        <w:tc>
          <w:tcPr>
            <w:tcW w:w="5970" w:type="dxa"/>
          </w:tcPr>
          <w:p w14:paraId="7B438896" w14:textId="6F80C8FE"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Met welke bedragen zou defensie rekening moeten houden voor haar begroting (de bouw van de faciliteit)</w:t>
            </w:r>
          </w:p>
          <w:p w14:paraId="68DBE756"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5746D064" w14:textId="77777777" w:rsidR="00687052" w:rsidRPr="001D1184" w:rsidRDefault="00687052" w:rsidP="00687052">
            <w:pPr>
              <w:pStyle w:val="StdOps01"/>
              <w:numPr>
                <w:ilvl w:val="0"/>
                <w:numId w:val="0"/>
              </w:numPr>
              <w:spacing w:line="260" w:lineRule="atLeast"/>
              <w:rPr>
                <w:sz w:val="18"/>
                <w:szCs w:val="18"/>
              </w:rPr>
            </w:pPr>
          </w:p>
        </w:tc>
      </w:tr>
      <w:tr w:rsidR="00687052" w14:paraId="52CF5565" w14:textId="77777777" w:rsidTr="00687052">
        <w:trPr>
          <w:trHeight w:val="50"/>
        </w:trPr>
        <w:tc>
          <w:tcPr>
            <w:tcW w:w="550" w:type="dxa"/>
          </w:tcPr>
          <w:p w14:paraId="170B8F8B" w14:textId="77777777" w:rsidR="00687052" w:rsidRDefault="00687052" w:rsidP="00687052">
            <w:pPr>
              <w:pStyle w:val="StdOps01"/>
              <w:numPr>
                <w:ilvl w:val="0"/>
                <w:numId w:val="0"/>
              </w:numPr>
              <w:spacing w:line="260" w:lineRule="atLeast"/>
            </w:pPr>
            <w:r>
              <w:t>k.</w:t>
            </w:r>
          </w:p>
        </w:tc>
        <w:tc>
          <w:tcPr>
            <w:tcW w:w="5970" w:type="dxa"/>
          </w:tcPr>
          <w:p w14:paraId="318E791A" w14:textId="77777777" w:rsidR="0068705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 xml:space="preserve">Hoe kan Defensie er voor zorgen dat de life </w:t>
            </w:r>
            <w:proofErr w:type="spellStart"/>
            <w:r w:rsidRPr="00FF6002">
              <w:rPr>
                <w:rFonts w:ascii="Verdana" w:hAnsi="Verdana"/>
                <w:sz w:val="18"/>
                <w:szCs w:val="18"/>
              </w:rPr>
              <w:t>cycle</w:t>
            </w:r>
            <w:proofErr w:type="spellEnd"/>
            <w:r w:rsidRPr="00FF6002">
              <w:rPr>
                <w:rFonts w:ascii="Verdana" w:hAnsi="Verdana"/>
                <w:sz w:val="18"/>
                <w:szCs w:val="18"/>
              </w:rPr>
              <w:t xml:space="preserve"> </w:t>
            </w:r>
            <w:proofErr w:type="spellStart"/>
            <w:r w:rsidRPr="00FF6002">
              <w:rPr>
                <w:rFonts w:ascii="Verdana" w:hAnsi="Verdana"/>
                <w:sz w:val="18"/>
                <w:szCs w:val="18"/>
              </w:rPr>
              <w:t>costs</w:t>
            </w:r>
            <w:proofErr w:type="spellEnd"/>
            <w:r w:rsidRPr="00FF6002">
              <w:rPr>
                <w:rFonts w:ascii="Verdana" w:hAnsi="Verdana"/>
                <w:sz w:val="18"/>
                <w:szCs w:val="18"/>
              </w:rPr>
              <w:t xml:space="preserve"> over 20 jaar zo laag mogelijk worden? </w:t>
            </w:r>
          </w:p>
          <w:p w14:paraId="41C8975D" w14:textId="77777777" w:rsidR="003A4BEE" w:rsidRPr="00FF6002" w:rsidRDefault="003A4BEE" w:rsidP="003A4BEE">
            <w:pPr>
              <w:pStyle w:val="StdOps01"/>
              <w:numPr>
                <w:ilvl w:val="0"/>
                <w:numId w:val="0"/>
              </w:numPr>
              <w:spacing w:line="260" w:lineRule="atLeast"/>
              <w:rPr>
                <w:rFonts w:ascii="Verdana" w:hAnsi="Verdana"/>
                <w:sz w:val="18"/>
                <w:szCs w:val="18"/>
              </w:rPr>
            </w:pPr>
          </w:p>
        </w:tc>
        <w:tc>
          <w:tcPr>
            <w:tcW w:w="7230" w:type="dxa"/>
          </w:tcPr>
          <w:p w14:paraId="4763981C" w14:textId="77777777" w:rsidR="00687052" w:rsidRPr="001D1184" w:rsidRDefault="00687052" w:rsidP="00687052">
            <w:pPr>
              <w:pStyle w:val="StdOps01"/>
              <w:numPr>
                <w:ilvl w:val="0"/>
                <w:numId w:val="0"/>
              </w:numPr>
              <w:spacing w:line="260" w:lineRule="atLeast"/>
              <w:rPr>
                <w:sz w:val="18"/>
                <w:szCs w:val="18"/>
              </w:rPr>
            </w:pPr>
          </w:p>
        </w:tc>
      </w:tr>
      <w:tr w:rsidR="00687052" w14:paraId="452D2BF8" w14:textId="77777777" w:rsidTr="00687052">
        <w:trPr>
          <w:trHeight w:val="50"/>
        </w:trPr>
        <w:tc>
          <w:tcPr>
            <w:tcW w:w="550" w:type="dxa"/>
          </w:tcPr>
          <w:p w14:paraId="770BDAC1" w14:textId="77777777" w:rsidR="00687052" w:rsidRDefault="00687052" w:rsidP="00687052">
            <w:pPr>
              <w:pStyle w:val="StdOps01"/>
              <w:numPr>
                <w:ilvl w:val="0"/>
                <w:numId w:val="0"/>
              </w:numPr>
              <w:spacing w:line="260" w:lineRule="atLeast"/>
            </w:pPr>
            <w:r>
              <w:t>l.</w:t>
            </w:r>
          </w:p>
        </w:tc>
        <w:tc>
          <w:tcPr>
            <w:tcW w:w="5970" w:type="dxa"/>
          </w:tcPr>
          <w:p w14:paraId="1CD420DE"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Welke relevante ontwikkelingen zijn er in de markt en welke innovaties zijn er?</w:t>
            </w:r>
          </w:p>
          <w:p w14:paraId="10FD96C7"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6B8E179F" w14:textId="77777777" w:rsidR="00687052" w:rsidRPr="001D1184" w:rsidRDefault="00687052" w:rsidP="00687052">
            <w:pPr>
              <w:pStyle w:val="StdOps01"/>
              <w:numPr>
                <w:ilvl w:val="0"/>
                <w:numId w:val="0"/>
              </w:numPr>
              <w:spacing w:line="260" w:lineRule="atLeast"/>
              <w:rPr>
                <w:sz w:val="18"/>
                <w:szCs w:val="18"/>
              </w:rPr>
            </w:pPr>
          </w:p>
        </w:tc>
      </w:tr>
      <w:tr w:rsidR="00687052" w14:paraId="4CC30A91" w14:textId="77777777" w:rsidTr="00687052">
        <w:tc>
          <w:tcPr>
            <w:tcW w:w="550" w:type="dxa"/>
          </w:tcPr>
          <w:p w14:paraId="70FC90A6" w14:textId="77777777" w:rsidR="00687052" w:rsidRDefault="00687052" w:rsidP="00687052">
            <w:pPr>
              <w:pStyle w:val="StdOps01"/>
              <w:numPr>
                <w:ilvl w:val="0"/>
                <w:numId w:val="0"/>
              </w:numPr>
              <w:spacing w:line="260" w:lineRule="atLeast"/>
            </w:pPr>
            <w:r>
              <w:t>m.</w:t>
            </w:r>
          </w:p>
        </w:tc>
        <w:tc>
          <w:tcPr>
            <w:tcW w:w="5970" w:type="dxa"/>
          </w:tcPr>
          <w:p w14:paraId="24461C0E"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Heeft u tips of aanwijzingen hoe defensie de luchtkwaliteit (i.v.m. schietgassen) het beste doch kosteneffectief onder controle kan houden ?</w:t>
            </w:r>
          </w:p>
          <w:p w14:paraId="30AF005B"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44AD7089" w14:textId="77777777" w:rsidR="00687052" w:rsidRPr="001D1184" w:rsidRDefault="00687052" w:rsidP="00687052">
            <w:pPr>
              <w:pStyle w:val="StdOps01"/>
              <w:numPr>
                <w:ilvl w:val="0"/>
                <w:numId w:val="0"/>
              </w:numPr>
              <w:spacing w:line="260" w:lineRule="atLeast"/>
              <w:rPr>
                <w:sz w:val="18"/>
                <w:szCs w:val="18"/>
              </w:rPr>
            </w:pPr>
          </w:p>
        </w:tc>
      </w:tr>
      <w:tr w:rsidR="00687052" w14:paraId="1BA3AB1D" w14:textId="77777777" w:rsidTr="00687052">
        <w:tc>
          <w:tcPr>
            <w:tcW w:w="550" w:type="dxa"/>
          </w:tcPr>
          <w:p w14:paraId="71792B7F" w14:textId="77777777" w:rsidR="00687052" w:rsidRDefault="00687052" w:rsidP="00687052">
            <w:pPr>
              <w:pStyle w:val="StdOps01"/>
              <w:numPr>
                <w:ilvl w:val="0"/>
                <w:numId w:val="0"/>
              </w:numPr>
              <w:spacing w:line="260" w:lineRule="atLeast"/>
            </w:pPr>
            <w:r>
              <w:t>n.</w:t>
            </w:r>
          </w:p>
        </w:tc>
        <w:tc>
          <w:tcPr>
            <w:tcW w:w="5970" w:type="dxa"/>
          </w:tcPr>
          <w:p w14:paraId="5086AAA3" w14:textId="77777777" w:rsidR="00687052" w:rsidRPr="00FF6002" w:rsidRDefault="00687052" w:rsidP="00FF6002">
            <w:pPr>
              <w:pStyle w:val="StdOps01"/>
              <w:numPr>
                <w:ilvl w:val="0"/>
                <w:numId w:val="0"/>
              </w:numPr>
              <w:spacing w:line="260" w:lineRule="atLeast"/>
              <w:rPr>
                <w:rFonts w:ascii="Verdana" w:hAnsi="Verdana"/>
                <w:sz w:val="18"/>
                <w:szCs w:val="18"/>
              </w:rPr>
            </w:pPr>
            <w:r w:rsidRPr="00FF6002">
              <w:rPr>
                <w:rFonts w:ascii="Verdana" w:hAnsi="Verdana"/>
                <w:sz w:val="18"/>
                <w:szCs w:val="18"/>
              </w:rPr>
              <w:t xml:space="preserve">Welke mogelijkheden zijn er voor doelvoorstellingen zou u adviseren en waarom (b.v. projectie, papier, </w:t>
            </w:r>
            <w:proofErr w:type="spellStart"/>
            <w:r w:rsidRPr="00FF6002">
              <w:rPr>
                <w:rFonts w:ascii="Verdana" w:hAnsi="Verdana"/>
                <w:sz w:val="18"/>
                <w:szCs w:val="18"/>
              </w:rPr>
              <w:t>etc</w:t>
            </w:r>
            <w:proofErr w:type="spellEnd"/>
            <w:r w:rsidRPr="00FF6002">
              <w:rPr>
                <w:rFonts w:ascii="Verdana" w:hAnsi="Verdana"/>
                <w:sz w:val="18"/>
                <w:szCs w:val="18"/>
              </w:rPr>
              <w:t>)?</w:t>
            </w:r>
          </w:p>
          <w:p w14:paraId="594D00A9"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7A1F3E3D" w14:textId="77777777" w:rsidR="00687052" w:rsidRPr="001D1184" w:rsidRDefault="00687052" w:rsidP="00687052">
            <w:pPr>
              <w:pStyle w:val="StdOps01"/>
              <w:numPr>
                <w:ilvl w:val="0"/>
                <w:numId w:val="0"/>
              </w:numPr>
              <w:spacing w:line="260" w:lineRule="atLeast"/>
              <w:rPr>
                <w:sz w:val="18"/>
                <w:szCs w:val="18"/>
              </w:rPr>
            </w:pPr>
          </w:p>
        </w:tc>
      </w:tr>
      <w:tr w:rsidR="00687052" w14:paraId="67D26D89" w14:textId="77777777" w:rsidTr="00687052">
        <w:tc>
          <w:tcPr>
            <w:tcW w:w="550" w:type="dxa"/>
          </w:tcPr>
          <w:p w14:paraId="70E8423C" w14:textId="77777777" w:rsidR="00687052" w:rsidRDefault="003A4BEE" w:rsidP="00687052">
            <w:pPr>
              <w:pStyle w:val="StdOps01"/>
              <w:numPr>
                <w:ilvl w:val="0"/>
                <w:numId w:val="0"/>
              </w:numPr>
              <w:spacing w:line="260" w:lineRule="atLeast"/>
            </w:pPr>
            <w:r>
              <w:t>o.</w:t>
            </w:r>
          </w:p>
        </w:tc>
        <w:tc>
          <w:tcPr>
            <w:tcW w:w="5970" w:type="dxa"/>
          </w:tcPr>
          <w:p w14:paraId="1941FBAC" w14:textId="1F89D10A" w:rsidR="003A4BEE" w:rsidRPr="00FF6002" w:rsidRDefault="00687052" w:rsidP="003A4BEE">
            <w:pPr>
              <w:pStyle w:val="StdOps01"/>
              <w:numPr>
                <w:ilvl w:val="0"/>
                <w:numId w:val="0"/>
              </w:numPr>
              <w:spacing w:line="260" w:lineRule="atLeast"/>
              <w:rPr>
                <w:rFonts w:ascii="Verdana" w:hAnsi="Verdana"/>
                <w:sz w:val="18"/>
                <w:szCs w:val="18"/>
              </w:rPr>
            </w:pPr>
            <w:r w:rsidRPr="00FF6002">
              <w:rPr>
                <w:rFonts w:ascii="Verdana" w:hAnsi="Verdana"/>
                <w:sz w:val="18"/>
                <w:szCs w:val="18"/>
              </w:rPr>
              <w:t>Welke aandachtspunten en/of suggesties wilt u ons meegeven</w:t>
            </w:r>
            <w:r w:rsidR="00D2509C">
              <w:rPr>
                <w:rFonts w:ascii="Verdana" w:hAnsi="Verdana"/>
                <w:sz w:val="18"/>
                <w:szCs w:val="18"/>
              </w:rPr>
              <w:t>?</w:t>
            </w:r>
          </w:p>
          <w:p w14:paraId="1360C357" w14:textId="77777777" w:rsidR="00687052" w:rsidRPr="00FF6002" w:rsidRDefault="00687052" w:rsidP="00FF6002">
            <w:pPr>
              <w:pStyle w:val="StdOps01"/>
              <w:numPr>
                <w:ilvl w:val="0"/>
                <w:numId w:val="0"/>
              </w:numPr>
              <w:spacing w:line="260" w:lineRule="atLeast"/>
              <w:rPr>
                <w:rFonts w:ascii="Verdana" w:hAnsi="Verdana"/>
                <w:sz w:val="18"/>
                <w:szCs w:val="18"/>
              </w:rPr>
            </w:pPr>
          </w:p>
        </w:tc>
        <w:tc>
          <w:tcPr>
            <w:tcW w:w="7230" w:type="dxa"/>
          </w:tcPr>
          <w:p w14:paraId="02328985" w14:textId="77777777" w:rsidR="00687052" w:rsidRPr="001D1184" w:rsidRDefault="00687052" w:rsidP="00687052">
            <w:pPr>
              <w:pStyle w:val="StdOps01"/>
              <w:numPr>
                <w:ilvl w:val="0"/>
                <w:numId w:val="0"/>
              </w:numPr>
              <w:spacing w:line="260" w:lineRule="atLeast"/>
              <w:rPr>
                <w:sz w:val="18"/>
                <w:szCs w:val="18"/>
              </w:rPr>
            </w:pPr>
          </w:p>
        </w:tc>
      </w:tr>
    </w:tbl>
    <w:p w14:paraId="5013E6C4" w14:textId="77777777" w:rsidR="00310F5C" w:rsidRDefault="00310F5C" w:rsidP="00BE09A0">
      <w:pPr>
        <w:pStyle w:val="StdOps01"/>
        <w:numPr>
          <w:ilvl w:val="0"/>
          <w:numId w:val="0"/>
        </w:numPr>
        <w:spacing w:line="260" w:lineRule="atLeast"/>
        <w:ind w:left="360" w:hanging="360"/>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6056"/>
        <w:gridCol w:w="7272"/>
      </w:tblGrid>
      <w:tr w:rsidR="00EB1C23" w:rsidRPr="001F01A2" w14:paraId="4E7F0395" w14:textId="77777777" w:rsidTr="00EF752A">
        <w:tc>
          <w:tcPr>
            <w:tcW w:w="386" w:type="dxa"/>
          </w:tcPr>
          <w:p w14:paraId="2688D641" w14:textId="77777777" w:rsidR="00EB1C23" w:rsidRDefault="00EB1C23" w:rsidP="00DA07E5">
            <w:pPr>
              <w:pStyle w:val="StdOps01"/>
              <w:numPr>
                <w:ilvl w:val="0"/>
                <w:numId w:val="0"/>
              </w:numPr>
              <w:spacing w:line="260" w:lineRule="atLeast"/>
            </w:pPr>
            <w:r>
              <w:t>2</w:t>
            </w:r>
          </w:p>
          <w:p w14:paraId="6A90486A" w14:textId="77777777" w:rsidR="00EB1C23" w:rsidRPr="001F01A2" w:rsidRDefault="00EB1C23" w:rsidP="00DA07E5">
            <w:pPr>
              <w:pStyle w:val="StdOps01"/>
              <w:numPr>
                <w:ilvl w:val="0"/>
                <w:numId w:val="0"/>
              </w:numPr>
              <w:spacing w:line="260" w:lineRule="atLeast"/>
              <w:rPr>
                <w:b/>
              </w:rPr>
            </w:pPr>
          </w:p>
        </w:tc>
        <w:tc>
          <w:tcPr>
            <w:tcW w:w="13328" w:type="dxa"/>
            <w:gridSpan w:val="2"/>
          </w:tcPr>
          <w:p w14:paraId="3C36EB51" w14:textId="77777777" w:rsidR="00EB1C23" w:rsidRPr="001D1184" w:rsidRDefault="00EB1C23" w:rsidP="00DA07E5">
            <w:pPr>
              <w:pStyle w:val="StdOps01"/>
              <w:numPr>
                <w:ilvl w:val="0"/>
                <w:numId w:val="0"/>
              </w:numPr>
              <w:spacing w:line="260" w:lineRule="atLeast"/>
              <w:rPr>
                <w:rFonts w:ascii="Verdana" w:hAnsi="Verdana"/>
                <w:b/>
                <w:sz w:val="18"/>
                <w:szCs w:val="18"/>
              </w:rPr>
            </w:pPr>
            <w:r w:rsidRPr="001D1184">
              <w:rPr>
                <w:rFonts w:ascii="Verdana" w:hAnsi="Verdana"/>
                <w:b/>
                <w:sz w:val="18"/>
                <w:szCs w:val="18"/>
              </w:rPr>
              <w:t>Toelichtend gesprek</w:t>
            </w:r>
          </w:p>
          <w:p w14:paraId="21EE4FFB" w14:textId="6938E467" w:rsidR="00EB1C23" w:rsidRPr="001D1184" w:rsidRDefault="00EB1C23" w:rsidP="00F5414C">
            <w:pPr>
              <w:pStyle w:val="StdOps01"/>
              <w:numPr>
                <w:ilvl w:val="0"/>
                <w:numId w:val="0"/>
              </w:numPr>
              <w:spacing w:line="260" w:lineRule="atLeast"/>
              <w:rPr>
                <w:rFonts w:ascii="Verdana" w:hAnsi="Verdana"/>
                <w:sz w:val="18"/>
                <w:szCs w:val="18"/>
              </w:rPr>
            </w:pPr>
            <w:r w:rsidRPr="001D1184">
              <w:rPr>
                <w:rFonts w:ascii="Verdana" w:hAnsi="Verdana"/>
                <w:sz w:val="18"/>
                <w:szCs w:val="18"/>
              </w:rPr>
              <w:t>Zoals aangegeven in paragr</w:t>
            </w:r>
            <w:r w:rsidRPr="00F71971">
              <w:rPr>
                <w:rFonts w:ascii="Verdana" w:hAnsi="Verdana"/>
                <w:sz w:val="18"/>
                <w:szCs w:val="18"/>
              </w:rPr>
              <w:t xml:space="preserve">aaf </w:t>
            </w:r>
            <w:r w:rsidR="00F71971" w:rsidRPr="00F71971">
              <w:rPr>
                <w:rFonts w:ascii="Verdana" w:hAnsi="Verdana"/>
                <w:sz w:val="18"/>
                <w:szCs w:val="18"/>
              </w:rPr>
              <w:t>3</w:t>
            </w:r>
            <w:r w:rsidRPr="00F71971">
              <w:rPr>
                <w:rFonts w:ascii="Verdana" w:hAnsi="Verdana"/>
                <w:sz w:val="18"/>
                <w:szCs w:val="18"/>
              </w:rPr>
              <w:t>.4 van</w:t>
            </w:r>
            <w:r w:rsidRPr="001D1184">
              <w:rPr>
                <w:rFonts w:ascii="Verdana" w:hAnsi="Verdana"/>
                <w:sz w:val="18"/>
                <w:szCs w:val="18"/>
              </w:rPr>
              <w:t xml:space="preserve"> de marktconsultatiedocumenten bieden we partijen de mogelijkheid voor een toelichtend gesprek. Eventuele gesprekken zullen in </w:t>
            </w:r>
            <w:r w:rsidR="00F5414C">
              <w:rPr>
                <w:rFonts w:ascii="Verdana" w:hAnsi="Verdana"/>
                <w:sz w:val="18"/>
                <w:szCs w:val="18"/>
              </w:rPr>
              <w:t>basis op woensdag 26 of donderdag 27 september</w:t>
            </w:r>
            <w:r w:rsidR="00F5414C" w:rsidRPr="001D1184">
              <w:rPr>
                <w:rFonts w:ascii="Verdana" w:hAnsi="Verdana"/>
                <w:sz w:val="18"/>
                <w:szCs w:val="18"/>
              </w:rPr>
              <w:t xml:space="preserve"> </w:t>
            </w:r>
            <w:r w:rsidR="00F5414C">
              <w:rPr>
                <w:rFonts w:ascii="Verdana" w:hAnsi="Verdana"/>
                <w:sz w:val="18"/>
                <w:szCs w:val="18"/>
              </w:rPr>
              <w:t>p</w:t>
            </w:r>
            <w:r w:rsidRPr="001D1184">
              <w:rPr>
                <w:rFonts w:ascii="Verdana" w:hAnsi="Verdana"/>
                <w:sz w:val="18"/>
                <w:szCs w:val="18"/>
              </w:rPr>
              <w:t>laats vinden</w:t>
            </w:r>
          </w:p>
        </w:tc>
      </w:tr>
      <w:tr w:rsidR="00EB1C23" w:rsidRPr="001F01A2" w14:paraId="6D1A318E" w14:textId="77777777" w:rsidTr="00EF752A">
        <w:trPr>
          <w:trHeight w:val="851"/>
        </w:trPr>
        <w:tc>
          <w:tcPr>
            <w:tcW w:w="386" w:type="dxa"/>
          </w:tcPr>
          <w:p w14:paraId="79B95C31" w14:textId="77777777" w:rsidR="00EB1C23" w:rsidRDefault="00EB1C23" w:rsidP="00DA07E5">
            <w:pPr>
              <w:pStyle w:val="StdOps01"/>
              <w:numPr>
                <w:ilvl w:val="0"/>
                <w:numId w:val="0"/>
              </w:numPr>
              <w:spacing w:line="260" w:lineRule="atLeast"/>
            </w:pPr>
            <w:r>
              <w:t>a.</w:t>
            </w:r>
          </w:p>
        </w:tc>
        <w:tc>
          <w:tcPr>
            <w:tcW w:w="6056" w:type="dxa"/>
          </w:tcPr>
          <w:p w14:paraId="5712C7AC" w14:textId="77777777" w:rsidR="00EB1C23" w:rsidRDefault="00EB1C23" w:rsidP="008A0B43">
            <w:pPr>
              <w:pStyle w:val="StdOps01"/>
              <w:numPr>
                <w:ilvl w:val="0"/>
                <w:numId w:val="0"/>
              </w:numPr>
              <w:spacing w:line="260" w:lineRule="atLeast"/>
              <w:rPr>
                <w:rFonts w:ascii="Verdana" w:hAnsi="Verdana"/>
                <w:sz w:val="18"/>
                <w:szCs w:val="18"/>
              </w:rPr>
            </w:pPr>
            <w:r w:rsidRPr="001D1184">
              <w:rPr>
                <w:rFonts w:ascii="Verdana" w:hAnsi="Verdana"/>
                <w:sz w:val="18"/>
                <w:szCs w:val="18"/>
              </w:rPr>
              <w:t>Wenst u gebruik te maken van de mogelijkheid voor een toelichtend gesprek, en zo ja</w:t>
            </w:r>
            <w:r w:rsidR="008A0B43">
              <w:rPr>
                <w:rFonts w:ascii="Verdana" w:hAnsi="Verdana"/>
                <w:sz w:val="18"/>
                <w:szCs w:val="18"/>
              </w:rPr>
              <w:t xml:space="preserve"> heeft u een voorkeur om dit </w:t>
            </w:r>
            <w:r w:rsidRPr="001D1184">
              <w:rPr>
                <w:rFonts w:ascii="Verdana" w:hAnsi="Verdana"/>
                <w:sz w:val="18"/>
                <w:szCs w:val="18"/>
              </w:rPr>
              <w:t xml:space="preserve">op locatie te Utrecht </w:t>
            </w:r>
            <w:r w:rsidR="008A0B43">
              <w:rPr>
                <w:rFonts w:ascii="Verdana" w:hAnsi="Verdana"/>
                <w:sz w:val="18"/>
                <w:szCs w:val="18"/>
              </w:rPr>
              <w:t xml:space="preserve">te </w:t>
            </w:r>
            <w:r w:rsidRPr="001D1184">
              <w:rPr>
                <w:rFonts w:ascii="Verdana" w:hAnsi="Verdana"/>
                <w:sz w:val="18"/>
                <w:szCs w:val="18"/>
              </w:rPr>
              <w:t>doen of per telefoon?</w:t>
            </w:r>
          </w:p>
          <w:p w14:paraId="068305B4" w14:textId="77777777" w:rsidR="009C6635" w:rsidRPr="001D1184" w:rsidRDefault="009C6635" w:rsidP="008A0B43">
            <w:pPr>
              <w:pStyle w:val="StdOps01"/>
              <w:numPr>
                <w:ilvl w:val="0"/>
                <w:numId w:val="0"/>
              </w:numPr>
              <w:spacing w:line="260" w:lineRule="atLeast"/>
              <w:rPr>
                <w:rFonts w:ascii="Verdana" w:hAnsi="Verdana"/>
                <w:sz w:val="18"/>
                <w:szCs w:val="18"/>
              </w:rPr>
            </w:pPr>
          </w:p>
        </w:tc>
        <w:tc>
          <w:tcPr>
            <w:tcW w:w="7272" w:type="dxa"/>
          </w:tcPr>
          <w:p w14:paraId="6B7E734D" w14:textId="77777777" w:rsidR="00EB1C23" w:rsidRPr="001F01A2" w:rsidRDefault="00EB1C23" w:rsidP="00F5414C">
            <w:pPr>
              <w:contextualSpacing/>
              <w:rPr>
                <w:rFonts w:cs="Arial"/>
                <w:szCs w:val="20"/>
                <w:highlight w:val="yellow"/>
              </w:rPr>
            </w:pPr>
            <w:r w:rsidRPr="00606DFC">
              <w:rPr>
                <w:rFonts w:ascii="Verdana" w:hAnsi="Verdana"/>
                <w:sz w:val="18"/>
                <w:szCs w:val="18"/>
              </w:rPr>
              <w:t>&lt;voeg in deze kolom uw antwoord toe&gt;</w:t>
            </w:r>
          </w:p>
        </w:tc>
      </w:tr>
    </w:tbl>
    <w:p w14:paraId="7BBD118A" w14:textId="794BC50D" w:rsidR="001B52D6" w:rsidRDefault="001B52D6" w:rsidP="00FF6002">
      <w:pPr>
        <w:rPr>
          <w:rFonts w:ascii="Verdana" w:hAnsi="Verdana"/>
          <w:sz w:val="18"/>
          <w:szCs w:val="18"/>
        </w:rPr>
      </w:pPr>
    </w:p>
    <w:p w14:paraId="6AD38CB0" w14:textId="77777777" w:rsidR="001B52D6" w:rsidRDefault="001B52D6">
      <w:pPr>
        <w:rPr>
          <w:rFonts w:ascii="Verdana" w:hAnsi="Verdana"/>
          <w:sz w:val="18"/>
          <w:szCs w:val="18"/>
        </w:rPr>
      </w:pPr>
      <w:r>
        <w:rPr>
          <w:rFonts w:ascii="Verdana" w:hAnsi="Verdana"/>
          <w:sz w:val="18"/>
          <w:szCs w:val="18"/>
        </w:rPr>
        <w:br w:type="page"/>
      </w:r>
    </w:p>
    <w:p w14:paraId="1EA3499D" w14:textId="769C7F5A" w:rsidR="007227AE" w:rsidRPr="001B52D6" w:rsidRDefault="001B52D6" w:rsidP="00F5414C">
      <w:pPr>
        <w:pStyle w:val="Koptekst"/>
        <w:tabs>
          <w:tab w:val="clear" w:pos="4536"/>
          <w:tab w:val="clear" w:pos="9072"/>
        </w:tabs>
        <w:spacing w:line="276" w:lineRule="auto"/>
        <w:outlineLvl w:val="0"/>
        <w:rPr>
          <w:rFonts w:ascii="Verdana" w:hAnsi="Verdana" w:cs="Arial"/>
          <w:b/>
          <w:sz w:val="18"/>
          <w:szCs w:val="18"/>
        </w:rPr>
      </w:pPr>
      <w:bookmarkStart w:id="35" w:name="_Toc522541264"/>
      <w:r w:rsidRPr="001B52D6">
        <w:rPr>
          <w:rFonts w:ascii="Verdana" w:hAnsi="Verdana" w:cs="Arial"/>
          <w:b/>
          <w:sz w:val="18"/>
          <w:szCs w:val="18"/>
        </w:rPr>
        <w:lastRenderedPageBreak/>
        <w:t xml:space="preserve">Bijlage C </w:t>
      </w:r>
      <w:r w:rsidRPr="001B52D6">
        <w:rPr>
          <w:rFonts w:ascii="Verdana" w:hAnsi="Verdana" w:cs="Arial"/>
          <w:b/>
          <w:sz w:val="18"/>
          <w:szCs w:val="18"/>
        </w:rPr>
        <w:tab/>
        <w:t>MP 40-30</w:t>
      </w:r>
      <w:bookmarkEnd w:id="35"/>
    </w:p>
    <w:p w14:paraId="50FB9BBD" w14:textId="14FC99E3" w:rsidR="001B52D6" w:rsidRPr="001B52D6" w:rsidRDefault="001B52D6" w:rsidP="001B52D6">
      <w:pPr>
        <w:rPr>
          <w:rFonts w:ascii="Verdana" w:hAnsi="Verdana" w:cs="Arial"/>
          <w:sz w:val="18"/>
          <w:szCs w:val="18"/>
        </w:rPr>
      </w:pPr>
      <w:r>
        <w:rPr>
          <w:rFonts w:ascii="Verdana" w:hAnsi="Verdana" w:cs="Arial"/>
          <w:sz w:val="18"/>
          <w:szCs w:val="18"/>
        </w:rPr>
        <w:t>Zie losse bijlage.</w:t>
      </w:r>
    </w:p>
    <w:p w14:paraId="7272CA9C" w14:textId="2E4357DC" w:rsidR="001B52D6" w:rsidRDefault="001B52D6" w:rsidP="001B52D6">
      <w:pPr>
        <w:rPr>
          <w:rFonts w:ascii="Verdana" w:hAnsi="Verdana" w:cs="Arial"/>
          <w:b/>
          <w:sz w:val="18"/>
          <w:szCs w:val="18"/>
        </w:rPr>
      </w:pPr>
    </w:p>
    <w:p w14:paraId="688E5E4C" w14:textId="7715657F" w:rsidR="001B52D6" w:rsidRDefault="001B52D6" w:rsidP="001B52D6">
      <w:pPr>
        <w:rPr>
          <w:rFonts w:ascii="Verdana" w:hAnsi="Verdana" w:cs="Arial"/>
          <w:b/>
          <w:sz w:val="18"/>
          <w:szCs w:val="18"/>
        </w:rPr>
      </w:pPr>
    </w:p>
    <w:p w14:paraId="64164906" w14:textId="291141D9" w:rsidR="001B52D6" w:rsidRDefault="001B52D6" w:rsidP="001B52D6">
      <w:pPr>
        <w:rPr>
          <w:rFonts w:ascii="Verdana" w:hAnsi="Verdana" w:cs="Arial"/>
          <w:b/>
          <w:sz w:val="18"/>
          <w:szCs w:val="18"/>
        </w:rPr>
      </w:pPr>
    </w:p>
    <w:p w14:paraId="56029DF8" w14:textId="0142D850" w:rsidR="001B52D6" w:rsidRDefault="001B52D6" w:rsidP="00F5414C">
      <w:pPr>
        <w:pStyle w:val="Koptekst"/>
        <w:tabs>
          <w:tab w:val="clear" w:pos="4536"/>
          <w:tab w:val="clear" w:pos="9072"/>
        </w:tabs>
        <w:spacing w:line="276" w:lineRule="auto"/>
        <w:outlineLvl w:val="0"/>
        <w:rPr>
          <w:rFonts w:ascii="Verdana" w:hAnsi="Verdana" w:cs="Arial"/>
          <w:b/>
          <w:sz w:val="18"/>
          <w:szCs w:val="18"/>
        </w:rPr>
      </w:pPr>
      <w:bookmarkStart w:id="36" w:name="_Toc522541265"/>
      <w:r w:rsidRPr="001B52D6">
        <w:rPr>
          <w:rFonts w:ascii="Verdana" w:hAnsi="Verdana" w:cs="Arial"/>
          <w:b/>
          <w:sz w:val="18"/>
          <w:szCs w:val="18"/>
        </w:rPr>
        <w:t xml:space="preserve">Bijlage D </w:t>
      </w:r>
      <w:r w:rsidRPr="001B52D6">
        <w:rPr>
          <w:rFonts w:ascii="Verdana" w:hAnsi="Verdana" w:cs="Arial"/>
          <w:b/>
          <w:sz w:val="18"/>
          <w:szCs w:val="18"/>
        </w:rPr>
        <w:tab/>
        <w:t>MP 40-21</w:t>
      </w:r>
      <w:bookmarkEnd w:id="36"/>
    </w:p>
    <w:p w14:paraId="7C712A09" w14:textId="4B0D8224" w:rsidR="001B52D6" w:rsidRPr="001B52D6" w:rsidRDefault="001B52D6" w:rsidP="001B52D6">
      <w:pPr>
        <w:rPr>
          <w:rFonts w:ascii="Verdana" w:hAnsi="Verdana"/>
          <w:sz w:val="18"/>
          <w:szCs w:val="18"/>
        </w:rPr>
      </w:pPr>
      <w:r w:rsidRPr="001B52D6">
        <w:rPr>
          <w:rFonts w:ascii="Verdana" w:hAnsi="Verdana" w:cs="Arial"/>
          <w:sz w:val="18"/>
          <w:szCs w:val="18"/>
        </w:rPr>
        <w:t>Zie losse bijlage.</w:t>
      </w:r>
    </w:p>
    <w:sectPr w:rsidR="001B52D6" w:rsidRPr="001B52D6" w:rsidSect="00C8613D">
      <w:pgSz w:w="16838" w:h="11906" w:orient="landscape" w:code="9"/>
      <w:pgMar w:top="1418" w:right="1701" w:bottom="1418"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DE2E5" w14:textId="77777777" w:rsidR="00FF6002" w:rsidRDefault="00FF6002">
      <w:r>
        <w:separator/>
      </w:r>
    </w:p>
  </w:endnote>
  <w:endnote w:type="continuationSeparator" w:id="0">
    <w:p w14:paraId="03736C9A" w14:textId="77777777" w:rsidR="00FF6002" w:rsidRDefault="00FF6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TE1D6BD30t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742452528"/>
        <w:docPartObj>
          <w:docPartGallery w:val="Page Numbers (Bottom of Page)"/>
          <w:docPartUnique/>
        </w:docPartObj>
      </w:sdtPr>
      <w:sdtEndPr>
        <w:rPr>
          <w:rFonts w:ascii="Arial" w:eastAsia="Times New Roman" w:hAnsi="Arial" w:cs="Times New Roman"/>
          <w:noProof/>
          <w:sz w:val="22"/>
          <w:szCs w:val="24"/>
        </w:rPr>
      </w:sdtEndPr>
      <w:sdtContent>
        <w:tr w:rsidR="00FF6002" w14:paraId="3E51D07C" w14:textId="77777777">
          <w:trPr>
            <w:trHeight w:val="727"/>
          </w:trPr>
          <w:tc>
            <w:tcPr>
              <w:tcW w:w="4000" w:type="pct"/>
              <w:tcBorders>
                <w:right w:val="triple" w:sz="4" w:space="0" w:color="4F81BD" w:themeColor="accent1"/>
              </w:tcBorders>
            </w:tcPr>
            <w:p w14:paraId="700CD52D" w14:textId="77777777" w:rsidR="00FF6002" w:rsidRDefault="00FF600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375B22C6" w14:textId="470C59AE" w:rsidR="00FF6002" w:rsidRDefault="00FF6002">
              <w:pPr>
                <w:tabs>
                  <w:tab w:val="left" w:pos="1490"/>
                </w:tabs>
                <w:rPr>
                  <w:rFonts w:asciiTheme="majorHAnsi" w:eastAsiaTheme="majorEastAsia" w:hAnsiTheme="majorHAnsi" w:cstheme="majorBidi"/>
                  <w:sz w:val="28"/>
                  <w:szCs w:val="28"/>
                </w:rPr>
              </w:pPr>
              <w:r w:rsidRPr="009A58CD">
                <w:rPr>
                  <w:rFonts w:ascii="Verdana" w:hAnsi="Verdana"/>
                  <w:sz w:val="18"/>
                  <w:szCs w:val="18"/>
                </w:rPr>
                <w:fldChar w:fldCharType="begin"/>
              </w:r>
              <w:r w:rsidRPr="009A58CD">
                <w:rPr>
                  <w:rFonts w:ascii="Verdana" w:hAnsi="Verdana"/>
                  <w:sz w:val="18"/>
                  <w:szCs w:val="18"/>
                </w:rPr>
                <w:instrText xml:space="preserve"> PAGE    \* MERGEFORMAT </w:instrText>
              </w:r>
              <w:r w:rsidRPr="009A58CD">
                <w:rPr>
                  <w:rFonts w:ascii="Verdana" w:hAnsi="Verdana"/>
                  <w:sz w:val="18"/>
                  <w:szCs w:val="18"/>
                </w:rPr>
                <w:fldChar w:fldCharType="separate"/>
              </w:r>
              <w:r w:rsidR="007A3D7C">
                <w:rPr>
                  <w:rFonts w:ascii="Verdana" w:hAnsi="Verdana"/>
                  <w:noProof/>
                  <w:sz w:val="18"/>
                  <w:szCs w:val="18"/>
                </w:rPr>
                <w:t>3</w:t>
              </w:r>
              <w:r w:rsidRPr="009A58CD">
                <w:rPr>
                  <w:rFonts w:ascii="Verdana" w:hAnsi="Verdana"/>
                  <w:noProof/>
                  <w:sz w:val="18"/>
                  <w:szCs w:val="18"/>
                </w:rPr>
                <w:fldChar w:fldCharType="end"/>
              </w:r>
            </w:p>
          </w:tc>
        </w:tr>
      </w:sdtContent>
    </w:sdt>
  </w:tbl>
  <w:p w14:paraId="63B7F49E" w14:textId="77777777" w:rsidR="00FF6002" w:rsidRPr="00FA4466" w:rsidRDefault="00FF6002" w:rsidP="00FA4466">
    <w:pPr>
      <w:spacing w:line="276" w:lineRule="auto"/>
      <w:rPr>
        <w:rFonts w:ascii="Verdana" w:hAnsi="Verdana"/>
        <w:sz w:val="14"/>
        <w:szCs w:val="14"/>
      </w:rPr>
    </w:pPr>
    <w:r w:rsidRPr="00FA4466">
      <w:rPr>
        <w:rFonts w:ascii="Verdana" w:hAnsi="Verdana"/>
        <w:sz w:val="14"/>
        <w:szCs w:val="14"/>
      </w:rPr>
      <w:t>© 201</w:t>
    </w:r>
    <w:r>
      <w:rPr>
        <w:rFonts w:ascii="Verdana" w:hAnsi="Verdana"/>
        <w:sz w:val="14"/>
        <w:szCs w:val="14"/>
      </w:rPr>
      <w:t>8</w:t>
    </w:r>
    <w:r w:rsidRPr="00FA4466">
      <w:rPr>
        <w:rFonts w:ascii="Verdana" w:hAnsi="Verdana"/>
        <w:sz w:val="14"/>
        <w:szCs w:val="14"/>
      </w:rPr>
      <w:t>, Ministerie van Defe</w:t>
    </w:r>
    <w:r>
      <w:rPr>
        <w:rFonts w:ascii="Verdana" w:hAnsi="Verdana"/>
        <w:sz w:val="14"/>
        <w:szCs w:val="14"/>
      </w:rPr>
      <w:t xml:space="preserve">nsie. </w:t>
    </w:r>
  </w:p>
  <w:p w14:paraId="23304DDB" w14:textId="77777777" w:rsidR="00FF6002" w:rsidRPr="00FA4466" w:rsidRDefault="00FF6002" w:rsidP="00FA4466">
    <w:pPr>
      <w:pStyle w:val="Voettekst"/>
      <w:spacing w:line="276" w:lineRule="auto"/>
      <w:jc w:val="both"/>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1D31F" w14:textId="77777777" w:rsidR="00FF6002" w:rsidRDefault="00FF6002" w:rsidP="00CF0AE1">
    <w:pPr>
      <w:pStyle w:val="Voettekst"/>
      <w:tabs>
        <w:tab w:val="left" w:pos="4280"/>
      </w:tabs>
      <w:rPr>
        <w:rFonts w:ascii="Verdana" w:hAnsi="Verdana"/>
        <w:sz w:val="18"/>
        <w:szCs w:val="18"/>
      </w:rPr>
    </w:pPr>
    <w:r>
      <w:rPr>
        <w:rFonts w:ascii="Verdana" w:hAnsi="Verdana"/>
        <w:sz w:val="18"/>
        <w:szCs w:val="18"/>
      </w:rPr>
      <w:tab/>
    </w: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1334218276"/>
        <w:docPartObj>
          <w:docPartGallery w:val="Page Numbers (Bottom of Page)"/>
          <w:docPartUnique/>
        </w:docPartObj>
      </w:sdtPr>
      <w:sdtEndPr>
        <w:rPr>
          <w:rFonts w:ascii="Arial" w:eastAsia="Times New Roman" w:hAnsi="Arial" w:cs="Times New Roman"/>
          <w:noProof/>
          <w:sz w:val="22"/>
          <w:szCs w:val="24"/>
        </w:rPr>
      </w:sdtEndPr>
      <w:sdtContent>
        <w:tr w:rsidR="00FF6002" w14:paraId="7AA3FF07" w14:textId="77777777" w:rsidTr="003377E4">
          <w:trPr>
            <w:trHeight w:val="727"/>
          </w:trPr>
          <w:tc>
            <w:tcPr>
              <w:tcW w:w="4000" w:type="pct"/>
              <w:tcBorders>
                <w:right w:val="triple" w:sz="4" w:space="0" w:color="4F81BD" w:themeColor="accent1"/>
              </w:tcBorders>
            </w:tcPr>
            <w:p w14:paraId="59BD46FE" w14:textId="77777777" w:rsidR="00FF6002" w:rsidRDefault="00FF6002" w:rsidP="00CF0AE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D596C7E" w14:textId="2C36AB17" w:rsidR="00FF6002" w:rsidRDefault="00FF6002" w:rsidP="00CF0AE1">
              <w:pPr>
                <w:tabs>
                  <w:tab w:val="left" w:pos="1490"/>
                </w:tabs>
                <w:rPr>
                  <w:rFonts w:asciiTheme="majorHAnsi" w:eastAsiaTheme="majorEastAsia" w:hAnsiTheme="majorHAnsi" w:cstheme="majorBidi"/>
                  <w:sz w:val="28"/>
                  <w:szCs w:val="28"/>
                </w:rPr>
              </w:pPr>
              <w:r w:rsidRPr="009A58CD">
                <w:rPr>
                  <w:rFonts w:ascii="Verdana" w:hAnsi="Verdana"/>
                  <w:sz w:val="18"/>
                  <w:szCs w:val="18"/>
                </w:rPr>
                <w:fldChar w:fldCharType="begin"/>
              </w:r>
              <w:r w:rsidRPr="009A58CD">
                <w:rPr>
                  <w:rFonts w:ascii="Verdana" w:hAnsi="Verdana"/>
                  <w:sz w:val="18"/>
                  <w:szCs w:val="18"/>
                </w:rPr>
                <w:instrText xml:space="preserve"> PAGE    \* MERGEFORMAT </w:instrText>
              </w:r>
              <w:r w:rsidRPr="009A58CD">
                <w:rPr>
                  <w:rFonts w:ascii="Verdana" w:hAnsi="Verdana"/>
                  <w:sz w:val="18"/>
                  <w:szCs w:val="18"/>
                </w:rPr>
                <w:fldChar w:fldCharType="separate"/>
              </w:r>
              <w:r w:rsidR="007A3D7C">
                <w:rPr>
                  <w:rFonts w:ascii="Verdana" w:hAnsi="Verdana"/>
                  <w:noProof/>
                  <w:sz w:val="18"/>
                  <w:szCs w:val="18"/>
                </w:rPr>
                <w:t>1</w:t>
              </w:r>
              <w:r w:rsidRPr="009A58CD">
                <w:rPr>
                  <w:rFonts w:ascii="Verdana" w:hAnsi="Verdana"/>
                  <w:noProof/>
                  <w:sz w:val="18"/>
                  <w:szCs w:val="18"/>
                </w:rPr>
                <w:fldChar w:fldCharType="end"/>
              </w:r>
            </w:p>
          </w:tc>
        </w:tr>
      </w:sdtContent>
    </w:sdt>
  </w:tbl>
  <w:p w14:paraId="007BA6E8" w14:textId="77777777" w:rsidR="00FF6002" w:rsidRPr="00C8613D" w:rsidRDefault="00FF6002" w:rsidP="00CF0AE1">
    <w:pPr>
      <w:pStyle w:val="Voettekst"/>
      <w:tabs>
        <w:tab w:val="left" w:pos="4280"/>
      </w:tabs>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23985" w14:textId="77777777" w:rsidR="00FF6002" w:rsidRDefault="00FF6002">
      <w:r>
        <w:separator/>
      </w:r>
    </w:p>
  </w:footnote>
  <w:footnote w:type="continuationSeparator" w:id="0">
    <w:p w14:paraId="1DB30148" w14:textId="77777777" w:rsidR="00FF6002" w:rsidRDefault="00FF6002">
      <w:r>
        <w:continuationSeparator/>
      </w:r>
    </w:p>
  </w:footnote>
  <w:footnote w:id="1">
    <w:p w14:paraId="6122073F" w14:textId="77777777" w:rsidR="00FF6002" w:rsidRPr="009C1D0C" w:rsidRDefault="00FF6002">
      <w:pPr>
        <w:pStyle w:val="Voetnoottekst"/>
      </w:pPr>
      <w:r>
        <w:rPr>
          <w:rStyle w:val="Voetnootmarkering"/>
        </w:rPr>
        <w:footnoteRef/>
      </w:r>
      <w:r>
        <w:t xml:space="preserve"> </w:t>
      </w:r>
      <w:r w:rsidRPr="0003298F">
        <w:rPr>
          <w:rFonts w:ascii="Verdana" w:hAnsi="Verdana" w:cs="Arial"/>
          <w:sz w:val="18"/>
          <w:szCs w:val="18"/>
        </w:rPr>
        <w:t xml:space="preserve">Special </w:t>
      </w:r>
      <w:proofErr w:type="spellStart"/>
      <w:r w:rsidRPr="0003298F">
        <w:rPr>
          <w:rFonts w:ascii="Verdana" w:hAnsi="Verdana" w:cs="Arial"/>
          <w:sz w:val="18"/>
          <w:szCs w:val="18"/>
        </w:rPr>
        <w:t>Forces</w:t>
      </w:r>
      <w:proofErr w:type="spellEnd"/>
    </w:p>
  </w:footnote>
  <w:footnote w:id="2">
    <w:p w14:paraId="717CF14C" w14:textId="77777777" w:rsidR="00FF6002" w:rsidRPr="00C27E3E" w:rsidRDefault="00FF6002" w:rsidP="0021748E">
      <w:pPr>
        <w:pStyle w:val="Voetnoottekst"/>
        <w:rPr>
          <w:rFonts w:ascii="Verdana" w:hAnsi="Verdana"/>
          <w:sz w:val="16"/>
          <w:szCs w:val="16"/>
        </w:rPr>
      </w:pPr>
      <w:r w:rsidRPr="00C27E3E">
        <w:rPr>
          <w:rStyle w:val="Voetnootmarkering"/>
          <w:rFonts w:ascii="Verdana" w:hAnsi="Verdana"/>
          <w:sz w:val="16"/>
          <w:szCs w:val="16"/>
        </w:rPr>
        <w:footnoteRef/>
      </w:r>
      <w:r w:rsidRPr="00C27E3E">
        <w:rPr>
          <w:rFonts w:ascii="Verdana" w:hAnsi="Verdana"/>
          <w:sz w:val="16"/>
          <w:szCs w:val="16"/>
        </w:rPr>
        <w:t xml:space="preserve"> Safe room: ruimte waarin personeel zichzelf ter bescherming tegen indringers/gevaar kan opsluiten.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310AA" w14:textId="4F7FA58B" w:rsidR="00FF6002" w:rsidRPr="009A58CD" w:rsidRDefault="00FF6002" w:rsidP="0078427E">
    <w:pPr>
      <w:pStyle w:val="Koptekst"/>
      <w:rPr>
        <w:rFonts w:ascii="Verdana" w:hAnsi="Verdana"/>
        <w:color w:val="FF0000"/>
        <w:sz w:val="16"/>
        <w:szCs w:val="16"/>
      </w:rPr>
    </w:pPr>
    <w:r w:rsidRPr="009A58CD">
      <w:rPr>
        <w:rFonts w:ascii="Verdana" w:hAnsi="Verdana"/>
        <w:b/>
        <w:sz w:val="16"/>
        <w:szCs w:val="16"/>
      </w:rPr>
      <w:t xml:space="preserve">Ministerie van Defensie, </w:t>
    </w:r>
    <w:r>
      <w:rPr>
        <w:rFonts w:ascii="Verdana" w:hAnsi="Verdana"/>
        <w:sz w:val="16"/>
        <w:szCs w:val="16"/>
      </w:rPr>
      <w:t xml:space="preserve">Defensie </w:t>
    </w:r>
    <w:proofErr w:type="spellStart"/>
    <w:r>
      <w:rPr>
        <w:rFonts w:ascii="Verdana" w:hAnsi="Verdana"/>
        <w:sz w:val="16"/>
        <w:szCs w:val="16"/>
      </w:rPr>
      <w:t>OndersteuningsCo</w:t>
    </w:r>
    <w:r w:rsidRPr="002E31FC">
      <w:rPr>
        <w:rFonts w:ascii="Verdana" w:hAnsi="Verdana"/>
        <w:sz w:val="16"/>
        <w:szCs w:val="16"/>
      </w:rPr>
      <w:t>mmando</w:t>
    </w:r>
    <w:proofErr w:type="spellEnd"/>
    <w:r w:rsidRPr="002E31FC">
      <w:rPr>
        <w:rFonts w:ascii="Verdana" w:hAnsi="Verdana"/>
        <w:sz w:val="16"/>
        <w:szCs w:val="16"/>
      </w:rPr>
      <w:t xml:space="preserve">, DF&amp;L, VAM, I&amp;C </w:t>
    </w:r>
    <w:r w:rsidRPr="00FF6002">
      <w:rPr>
        <w:rFonts w:ascii="Verdana" w:hAnsi="Verdana"/>
        <w:color w:val="000000" w:themeColor="text1"/>
        <w:sz w:val="16"/>
        <w:szCs w:val="16"/>
      </w:rPr>
      <w:t>/ 20-8-2018</w:t>
    </w:r>
  </w:p>
  <w:p w14:paraId="55C322B2" w14:textId="77777777" w:rsidR="00FF6002" w:rsidRPr="009A58CD" w:rsidRDefault="00FF6002" w:rsidP="0078427E">
    <w:pPr>
      <w:pStyle w:val="Koptekst"/>
      <w:rPr>
        <w:rFonts w:ascii="Verdana" w:hAnsi="Verdana"/>
        <w:sz w:val="16"/>
        <w:szCs w:val="16"/>
      </w:rPr>
    </w:pPr>
    <w:r>
      <w:rPr>
        <w:rFonts w:ascii="Verdana" w:hAnsi="Verdana"/>
        <w:sz w:val="16"/>
        <w:szCs w:val="16"/>
      </w:rPr>
      <w:t>Marktconsultatie</w:t>
    </w:r>
    <w:r w:rsidRPr="009A58CD">
      <w:rPr>
        <w:rFonts w:ascii="Verdana" w:hAnsi="Verdana"/>
        <w:sz w:val="16"/>
        <w:szCs w:val="16"/>
      </w:rPr>
      <w:t xml:space="preserve"> </w:t>
    </w:r>
    <w:r>
      <w:rPr>
        <w:rFonts w:ascii="Verdana" w:hAnsi="Verdana"/>
        <w:sz w:val="16"/>
        <w:szCs w:val="16"/>
      </w:rPr>
      <w:t>SF-faciliteit (</w:t>
    </w:r>
    <w:r w:rsidRPr="00C8613D">
      <w:rPr>
        <w:rFonts w:ascii="Verdana" w:hAnsi="Verdana"/>
        <w:sz w:val="16"/>
        <w:szCs w:val="16"/>
      </w:rPr>
      <w:t xml:space="preserve">100m schietbaan met 270 graden kop &amp; CQB life </w:t>
    </w:r>
    <w:proofErr w:type="spellStart"/>
    <w:r w:rsidRPr="00C8613D">
      <w:rPr>
        <w:rFonts w:ascii="Verdana" w:hAnsi="Verdana"/>
        <w:sz w:val="16"/>
        <w:szCs w:val="16"/>
      </w:rPr>
      <w:t>fire</w:t>
    </w:r>
    <w:proofErr w:type="spellEnd"/>
    <w:r w:rsidRPr="00C8613D">
      <w:rPr>
        <w:rFonts w:ascii="Verdana" w:hAnsi="Verdana"/>
        <w:sz w:val="16"/>
        <w:szCs w:val="16"/>
      </w:rPr>
      <w:t xml:space="preserve"> schiethuis</w:t>
    </w:r>
    <w:r>
      <w:rPr>
        <w:rFonts w:ascii="Verdana" w:hAnsi="Verdana"/>
        <w:sz w:val="16"/>
        <w:szCs w:val="16"/>
      </w:rPr>
      <w:t>)</w:t>
    </w:r>
  </w:p>
  <w:p w14:paraId="3A16F7CE" w14:textId="77777777" w:rsidR="00FF6002" w:rsidRPr="009A58CD" w:rsidRDefault="00FF6002" w:rsidP="0078427E">
    <w:pPr>
      <w:pStyle w:val="Koptekst"/>
      <w:rPr>
        <w:rFonts w:ascii="Verdana" w:hAnsi="Verdana"/>
        <w:i/>
        <w:color w:val="000080"/>
        <w:sz w:val="16"/>
        <w:szCs w:val="16"/>
      </w:rPr>
    </w:pPr>
  </w:p>
  <w:p w14:paraId="1E2D7E51" w14:textId="77777777" w:rsidR="00FF6002" w:rsidRPr="001936F2" w:rsidRDefault="00FF6002">
    <w:pPr>
      <w:pStyle w:val="Koptekst"/>
      <w:rPr>
        <w:rFonts w:ascii="Verdana" w:hAnsi="Verdana"/>
        <w:i/>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A240" w14:textId="77777777" w:rsidR="00FF6002" w:rsidRDefault="00FF6002">
    <w:pPr>
      <w:pStyle w:val="Koptekst"/>
    </w:pPr>
    <w:r w:rsidRPr="004F56CB">
      <w:rPr>
        <w:noProof/>
      </w:rPr>
      <w:drawing>
        <wp:anchor distT="0" distB="0" distL="114300" distR="114300" simplePos="0" relativeHeight="251659264" behindDoc="0" locked="0" layoutInCell="1" allowOverlap="1" wp14:anchorId="316B5FCC" wp14:editId="7F46E970">
          <wp:simplePos x="0" y="0"/>
          <wp:positionH relativeFrom="page">
            <wp:posOffset>3462020</wp:posOffset>
          </wp:positionH>
          <wp:positionV relativeFrom="page">
            <wp:posOffset>-15240</wp:posOffset>
          </wp:positionV>
          <wp:extent cx="466725" cy="1581150"/>
          <wp:effectExtent l="0" t="0" r="0" b="0"/>
          <wp:wrapNone/>
          <wp:docPr id="2" name="Afbeelding 2"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1"/>
                  <a:stretch>
                    <a:fillRect/>
                  </a:stretch>
                </pic:blipFill>
                <pic:spPr>
                  <a:xfrm>
                    <a:off x="0" y="0"/>
                    <a:ext cx="466725" cy="1581150"/>
                  </a:xfrm>
                  <a:prstGeom prst="rect">
                    <a:avLst/>
                  </a:prstGeom>
                  <a:ln w="3175">
                    <a:noFill/>
                  </a:ln>
                </pic:spPr>
              </pic:pic>
            </a:graphicData>
          </a:graphic>
        </wp:anchor>
      </w:drawing>
    </w:r>
    <w:r w:rsidRPr="004F56CB">
      <w:rPr>
        <w:noProof/>
      </w:rPr>
      <w:drawing>
        <wp:anchor distT="0" distB="0" distL="114300" distR="114300" simplePos="0" relativeHeight="251660288" behindDoc="1" locked="0" layoutInCell="1" allowOverlap="1" wp14:anchorId="5E766B74" wp14:editId="000529D2">
          <wp:simplePos x="0" y="0"/>
          <wp:positionH relativeFrom="page">
            <wp:posOffset>3928974</wp:posOffset>
          </wp:positionH>
          <wp:positionV relativeFrom="page">
            <wp:posOffset>-15240</wp:posOffset>
          </wp:positionV>
          <wp:extent cx="2333625" cy="1581150"/>
          <wp:effectExtent l="0" t="0" r="0" b="0"/>
          <wp:wrapNone/>
          <wp:docPr id="5"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2"/>
                  <a:stretch>
                    <a:fillRect/>
                  </a:stretch>
                </pic:blipFill>
                <pic:spPr>
                  <a:xfrm>
                    <a:off x="0" y="0"/>
                    <a:ext cx="2333625" cy="1581150"/>
                  </a:xfrm>
                  <a:prstGeom prst="rect">
                    <a:avLst/>
                  </a:prstGeom>
                  <a:ln w="0">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E6A"/>
    <w:multiLevelType w:val="multilevel"/>
    <w:tmpl w:val="54E40B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27C03C6"/>
    <w:multiLevelType w:val="hybridMultilevel"/>
    <w:tmpl w:val="817C1B5E"/>
    <w:lvl w:ilvl="0" w:tplc="464AEE0C">
      <w:start w:val="1"/>
      <w:numFmt w:val="decimal"/>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9397A92"/>
    <w:multiLevelType w:val="hybridMultilevel"/>
    <w:tmpl w:val="204C8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8661B4"/>
    <w:multiLevelType w:val="hybridMultilevel"/>
    <w:tmpl w:val="BFCA5A5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057698"/>
    <w:multiLevelType w:val="hybridMultilevel"/>
    <w:tmpl w:val="D740570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560A9"/>
    <w:multiLevelType w:val="hybridMultilevel"/>
    <w:tmpl w:val="5AD28444"/>
    <w:lvl w:ilvl="0" w:tplc="BDB43AF6">
      <w:start w:val="1"/>
      <w:numFmt w:val="upp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DF10FF3"/>
    <w:multiLevelType w:val="hybridMultilevel"/>
    <w:tmpl w:val="44DAE8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80659D"/>
    <w:multiLevelType w:val="hybridMultilevel"/>
    <w:tmpl w:val="1DC08F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A4058B"/>
    <w:multiLevelType w:val="hybridMultilevel"/>
    <w:tmpl w:val="91AE5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1D422A3"/>
    <w:multiLevelType w:val="hybridMultilevel"/>
    <w:tmpl w:val="2C84243A"/>
    <w:lvl w:ilvl="0" w:tplc="04130001">
      <w:start w:val="1"/>
      <w:numFmt w:val="bullet"/>
      <w:lvlText w:val=""/>
      <w:lvlJc w:val="left"/>
      <w:pPr>
        <w:tabs>
          <w:tab w:val="num" w:pos="720"/>
        </w:tabs>
        <w:ind w:left="720" w:hanging="360"/>
      </w:pPr>
      <w:rPr>
        <w:rFonts w:ascii="Symbol" w:hAnsi="Symbol" w:hint="default"/>
      </w:rPr>
    </w:lvl>
    <w:lvl w:ilvl="1" w:tplc="1AF206E4">
      <w:start w:val="3"/>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503FC6"/>
    <w:multiLevelType w:val="hybridMultilevel"/>
    <w:tmpl w:val="CFD6CED4"/>
    <w:lvl w:ilvl="0" w:tplc="0714D1B6">
      <w:start w:val="1"/>
      <w:numFmt w:val="upp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453692E"/>
    <w:multiLevelType w:val="hybridMultilevel"/>
    <w:tmpl w:val="5AC6DA7A"/>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5D06F21"/>
    <w:multiLevelType w:val="hybridMultilevel"/>
    <w:tmpl w:val="80526608"/>
    <w:lvl w:ilvl="0" w:tplc="DE40C9D8">
      <w:start w:val="1"/>
      <w:numFmt w:val="lowerLetter"/>
      <w:lvlText w:val="%1."/>
      <w:lvlJc w:val="left"/>
      <w:pPr>
        <w:tabs>
          <w:tab w:val="num" w:pos="720"/>
        </w:tabs>
        <w:ind w:left="720" w:hanging="360"/>
      </w:pPr>
      <w:rPr>
        <w:rFonts w:ascii="Times New Roman" w:eastAsia="Times New Roman" w:hAnsi="Times New Roman" w:cs="Times New Roman"/>
      </w:rPr>
    </w:lvl>
    <w:lvl w:ilvl="1" w:tplc="A4528122">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6A620B7"/>
    <w:multiLevelType w:val="multilevel"/>
    <w:tmpl w:val="16E6B4A0"/>
    <w:lvl w:ilvl="0">
      <w:start w:val="1"/>
      <w:numFmt w:val="decimal"/>
      <w:lvlText w:val="%1."/>
      <w:lvlJc w:val="left"/>
      <w:pPr>
        <w:tabs>
          <w:tab w:val="num" w:pos="705"/>
        </w:tabs>
        <w:ind w:left="705" w:hanging="705"/>
      </w:pPr>
      <w:rPr>
        <w:rFonts w:hint="default"/>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19DD6666"/>
    <w:multiLevelType w:val="hybridMultilevel"/>
    <w:tmpl w:val="D7D6E0A6"/>
    <w:lvl w:ilvl="0" w:tplc="ECF414EA">
      <w:numFmt w:val="bullet"/>
      <w:lvlText w:val="-"/>
      <w:lvlJc w:val="left"/>
      <w:pPr>
        <w:tabs>
          <w:tab w:val="num" w:pos="1065"/>
        </w:tabs>
        <w:ind w:left="1065" w:hanging="705"/>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2B1DB7"/>
    <w:multiLevelType w:val="hybridMultilevel"/>
    <w:tmpl w:val="689A50D0"/>
    <w:lvl w:ilvl="0" w:tplc="94B21DEE">
      <w:start w:val="1"/>
      <w:numFmt w:val="lowerLetter"/>
      <w:lvlText w:val="%1."/>
      <w:lvlJc w:val="left"/>
      <w:pPr>
        <w:tabs>
          <w:tab w:val="num" w:pos="2835"/>
        </w:tabs>
        <w:ind w:left="2835" w:hanging="705"/>
      </w:pPr>
      <w:rPr>
        <w:rFonts w:ascii="Times New Roman" w:eastAsia="Times New Roman" w:hAnsi="Times New Roman" w:cs="Times New Roman"/>
      </w:rPr>
    </w:lvl>
    <w:lvl w:ilvl="1" w:tplc="04130019">
      <w:start w:val="1"/>
      <w:numFmt w:val="lowerLetter"/>
      <w:lvlText w:val="%2."/>
      <w:lvlJc w:val="left"/>
      <w:pPr>
        <w:tabs>
          <w:tab w:val="num" w:pos="3210"/>
        </w:tabs>
        <w:ind w:left="3210" w:hanging="360"/>
      </w:pPr>
    </w:lvl>
    <w:lvl w:ilvl="2" w:tplc="0413001B" w:tentative="1">
      <w:start w:val="1"/>
      <w:numFmt w:val="lowerRoman"/>
      <w:lvlText w:val="%3."/>
      <w:lvlJc w:val="right"/>
      <w:pPr>
        <w:tabs>
          <w:tab w:val="num" w:pos="3930"/>
        </w:tabs>
        <w:ind w:left="3930" w:hanging="180"/>
      </w:pPr>
    </w:lvl>
    <w:lvl w:ilvl="3" w:tplc="0413000F" w:tentative="1">
      <w:start w:val="1"/>
      <w:numFmt w:val="decimal"/>
      <w:lvlText w:val="%4."/>
      <w:lvlJc w:val="left"/>
      <w:pPr>
        <w:tabs>
          <w:tab w:val="num" w:pos="4650"/>
        </w:tabs>
        <w:ind w:left="4650" w:hanging="360"/>
      </w:pPr>
    </w:lvl>
    <w:lvl w:ilvl="4" w:tplc="04130019" w:tentative="1">
      <w:start w:val="1"/>
      <w:numFmt w:val="lowerLetter"/>
      <w:lvlText w:val="%5."/>
      <w:lvlJc w:val="left"/>
      <w:pPr>
        <w:tabs>
          <w:tab w:val="num" w:pos="5370"/>
        </w:tabs>
        <w:ind w:left="5370" w:hanging="360"/>
      </w:pPr>
    </w:lvl>
    <w:lvl w:ilvl="5" w:tplc="0413001B" w:tentative="1">
      <w:start w:val="1"/>
      <w:numFmt w:val="lowerRoman"/>
      <w:lvlText w:val="%6."/>
      <w:lvlJc w:val="right"/>
      <w:pPr>
        <w:tabs>
          <w:tab w:val="num" w:pos="6090"/>
        </w:tabs>
        <w:ind w:left="6090" w:hanging="180"/>
      </w:pPr>
    </w:lvl>
    <w:lvl w:ilvl="6" w:tplc="0413000F" w:tentative="1">
      <w:start w:val="1"/>
      <w:numFmt w:val="decimal"/>
      <w:lvlText w:val="%7."/>
      <w:lvlJc w:val="left"/>
      <w:pPr>
        <w:tabs>
          <w:tab w:val="num" w:pos="6810"/>
        </w:tabs>
        <w:ind w:left="6810" w:hanging="360"/>
      </w:pPr>
    </w:lvl>
    <w:lvl w:ilvl="7" w:tplc="04130019" w:tentative="1">
      <w:start w:val="1"/>
      <w:numFmt w:val="lowerLetter"/>
      <w:lvlText w:val="%8."/>
      <w:lvlJc w:val="left"/>
      <w:pPr>
        <w:tabs>
          <w:tab w:val="num" w:pos="7530"/>
        </w:tabs>
        <w:ind w:left="7530" w:hanging="360"/>
      </w:pPr>
    </w:lvl>
    <w:lvl w:ilvl="8" w:tplc="0413001B" w:tentative="1">
      <w:start w:val="1"/>
      <w:numFmt w:val="lowerRoman"/>
      <w:lvlText w:val="%9."/>
      <w:lvlJc w:val="right"/>
      <w:pPr>
        <w:tabs>
          <w:tab w:val="num" w:pos="8250"/>
        </w:tabs>
        <w:ind w:left="8250" w:hanging="180"/>
      </w:pPr>
    </w:lvl>
  </w:abstractNum>
  <w:abstractNum w:abstractNumId="16" w15:restartNumberingAfterBreak="0">
    <w:nsid w:val="1E7654A1"/>
    <w:multiLevelType w:val="hybridMultilevel"/>
    <w:tmpl w:val="D460EC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6556B"/>
    <w:multiLevelType w:val="multilevel"/>
    <w:tmpl w:val="868E90BE"/>
    <w:lvl w:ilvl="0">
      <w:start w:val="5"/>
      <w:numFmt w:val="decimal"/>
      <w:lvlText w:val="%1."/>
      <w:lvlJc w:val="left"/>
      <w:pPr>
        <w:tabs>
          <w:tab w:val="num" w:pos="435"/>
        </w:tabs>
        <w:ind w:left="435" w:hanging="435"/>
      </w:pPr>
      <w:rPr>
        <w:rFonts w:hint="default"/>
      </w:rPr>
    </w:lvl>
    <w:lvl w:ilvl="1">
      <w:start w:val="10"/>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3855186"/>
    <w:multiLevelType w:val="hybridMultilevel"/>
    <w:tmpl w:val="CD3E663A"/>
    <w:lvl w:ilvl="0" w:tplc="F656E774">
      <w:start w:val="2"/>
      <w:numFmt w:val="decimal"/>
      <w:lvlText w:val="%1."/>
      <w:lvlJc w:val="left"/>
      <w:pPr>
        <w:tabs>
          <w:tab w:val="num" w:pos="855"/>
        </w:tabs>
        <w:ind w:left="855" w:hanging="49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259D291A"/>
    <w:multiLevelType w:val="hybridMultilevel"/>
    <w:tmpl w:val="CEECB2A4"/>
    <w:lvl w:ilvl="0" w:tplc="FFFFFFFF">
      <w:start w:val="6"/>
      <w:numFmt w:val="decimal"/>
      <w:lvlText w:val="%1."/>
      <w:lvlJc w:val="left"/>
      <w:pPr>
        <w:tabs>
          <w:tab w:val="num" w:pos="1065"/>
        </w:tabs>
        <w:ind w:left="1065" w:hanging="705"/>
      </w:pPr>
      <w:rPr>
        <w:rFonts w:hint="default"/>
      </w:rPr>
    </w:lvl>
    <w:lvl w:ilvl="1" w:tplc="FFFFFFFF">
      <w:start w:val="1"/>
      <w:numFmt w:val="upperRoman"/>
      <w:lvlText w:val="%2."/>
      <w:lvlJc w:val="left"/>
      <w:pPr>
        <w:tabs>
          <w:tab w:val="num" w:pos="1800"/>
        </w:tabs>
        <w:ind w:left="1800" w:hanging="720"/>
      </w:pPr>
      <w:rPr>
        <w:rFonts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5C36E59"/>
    <w:multiLevelType w:val="hybridMultilevel"/>
    <w:tmpl w:val="57282D40"/>
    <w:lvl w:ilvl="0" w:tplc="10B0B54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27366BFD"/>
    <w:multiLevelType w:val="hybridMultilevel"/>
    <w:tmpl w:val="3C889E56"/>
    <w:lvl w:ilvl="0" w:tplc="9000EA90">
      <w:start w:val="1"/>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8306C77"/>
    <w:multiLevelType w:val="multilevel"/>
    <w:tmpl w:val="A8289F72"/>
    <w:lvl w:ilvl="0">
      <w:start w:val="5"/>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D333CE2"/>
    <w:multiLevelType w:val="hybridMultilevel"/>
    <w:tmpl w:val="7D803A3C"/>
    <w:lvl w:ilvl="0" w:tplc="26422256">
      <w:start w:val="1"/>
      <w:numFmt w:val="bullet"/>
      <w:pStyle w:val="StdOps01"/>
      <w:lvlText w:val="-"/>
      <w:lvlJc w:val="left"/>
      <w:pPr>
        <w:tabs>
          <w:tab w:val="num" w:pos="360"/>
        </w:tabs>
        <w:ind w:left="36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FB5CED"/>
    <w:multiLevelType w:val="hybridMultilevel"/>
    <w:tmpl w:val="F1364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04E501D"/>
    <w:multiLevelType w:val="multilevel"/>
    <w:tmpl w:val="3C2CB9E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15:restartNumberingAfterBreak="0">
    <w:nsid w:val="329E0E3A"/>
    <w:multiLevelType w:val="multilevel"/>
    <w:tmpl w:val="E974C16C"/>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3CE12CE"/>
    <w:multiLevelType w:val="hybridMultilevel"/>
    <w:tmpl w:val="1486A6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2F020A"/>
    <w:multiLevelType w:val="hybridMultilevel"/>
    <w:tmpl w:val="CE5AD9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1862CE"/>
    <w:multiLevelType w:val="hybridMultilevel"/>
    <w:tmpl w:val="D5D0135A"/>
    <w:lvl w:ilvl="0" w:tplc="FFFFFFFF">
      <w:start w:val="1"/>
      <w:numFmt w:val="decimal"/>
      <w:lvlText w:val="%1."/>
      <w:lvlJc w:val="left"/>
      <w:pPr>
        <w:tabs>
          <w:tab w:val="num" w:pos="1065"/>
        </w:tabs>
        <w:ind w:left="1065" w:hanging="705"/>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340"/>
        </w:tabs>
        <w:ind w:left="2340" w:hanging="360"/>
      </w:pPr>
      <w:rPr>
        <w:rFonts w:ascii="Symbol" w:hAnsi="Symbol" w:hint="default"/>
      </w:rPr>
    </w:lvl>
    <w:lvl w:ilvl="3" w:tplc="D74296FA">
      <w:start w:val="1"/>
      <w:numFmt w:val="upperLetter"/>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98A2D2B"/>
    <w:multiLevelType w:val="hybridMultilevel"/>
    <w:tmpl w:val="CB7AB256"/>
    <w:lvl w:ilvl="0" w:tplc="6B6465B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3BFE3DAA"/>
    <w:multiLevelType w:val="hybridMultilevel"/>
    <w:tmpl w:val="7720836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2" w15:restartNumberingAfterBreak="0">
    <w:nsid w:val="3D082345"/>
    <w:multiLevelType w:val="hybridMultilevel"/>
    <w:tmpl w:val="192AC2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3719F7"/>
    <w:multiLevelType w:val="hybridMultilevel"/>
    <w:tmpl w:val="A8369A8E"/>
    <w:lvl w:ilvl="0" w:tplc="E1A657DA">
      <w:start w:val="1"/>
      <w:numFmt w:val="decimal"/>
      <w:pStyle w:val="Kop1"/>
      <w:lvlText w:val="%1."/>
      <w:lvlJc w:val="left"/>
      <w:pPr>
        <w:tabs>
          <w:tab w:val="num" w:pos="1080"/>
        </w:tabs>
        <w:ind w:left="1080" w:hanging="360"/>
      </w:pPr>
      <w:rPr>
        <w:rFonts w:hint="default"/>
      </w:rPr>
    </w:lvl>
    <w:lvl w:ilvl="1" w:tplc="AB72D450" w:tentative="1">
      <w:start w:val="1"/>
      <w:numFmt w:val="lowerLetter"/>
      <w:lvlText w:val="%2."/>
      <w:lvlJc w:val="left"/>
      <w:pPr>
        <w:tabs>
          <w:tab w:val="num" w:pos="1800"/>
        </w:tabs>
        <w:ind w:left="1800" w:hanging="360"/>
      </w:pPr>
    </w:lvl>
    <w:lvl w:ilvl="2" w:tplc="9ED012AA" w:tentative="1">
      <w:start w:val="1"/>
      <w:numFmt w:val="lowerRoman"/>
      <w:lvlText w:val="%3."/>
      <w:lvlJc w:val="right"/>
      <w:pPr>
        <w:tabs>
          <w:tab w:val="num" w:pos="2520"/>
        </w:tabs>
        <w:ind w:left="2520" w:hanging="180"/>
      </w:pPr>
    </w:lvl>
    <w:lvl w:ilvl="3" w:tplc="5838F252" w:tentative="1">
      <w:start w:val="1"/>
      <w:numFmt w:val="decimal"/>
      <w:lvlText w:val="%4."/>
      <w:lvlJc w:val="left"/>
      <w:pPr>
        <w:tabs>
          <w:tab w:val="num" w:pos="3240"/>
        </w:tabs>
        <w:ind w:left="3240" w:hanging="360"/>
      </w:pPr>
    </w:lvl>
    <w:lvl w:ilvl="4" w:tplc="C8E0F0DA" w:tentative="1">
      <w:start w:val="1"/>
      <w:numFmt w:val="lowerLetter"/>
      <w:lvlText w:val="%5."/>
      <w:lvlJc w:val="left"/>
      <w:pPr>
        <w:tabs>
          <w:tab w:val="num" w:pos="3960"/>
        </w:tabs>
        <w:ind w:left="3960" w:hanging="360"/>
      </w:pPr>
    </w:lvl>
    <w:lvl w:ilvl="5" w:tplc="9B8261DA" w:tentative="1">
      <w:start w:val="1"/>
      <w:numFmt w:val="lowerRoman"/>
      <w:lvlText w:val="%6."/>
      <w:lvlJc w:val="right"/>
      <w:pPr>
        <w:tabs>
          <w:tab w:val="num" w:pos="4680"/>
        </w:tabs>
        <w:ind w:left="4680" w:hanging="180"/>
      </w:pPr>
    </w:lvl>
    <w:lvl w:ilvl="6" w:tplc="54D4BB74" w:tentative="1">
      <w:start w:val="1"/>
      <w:numFmt w:val="decimal"/>
      <w:lvlText w:val="%7."/>
      <w:lvlJc w:val="left"/>
      <w:pPr>
        <w:tabs>
          <w:tab w:val="num" w:pos="5400"/>
        </w:tabs>
        <w:ind w:left="5400" w:hanging="360"/>
      </w:pPr>
    </w:lvl>
    <w:lvl w:ilvl="7" w:tplc="F530B760" w:tentative="1">
      <w:start w:val="1"/>
      <w:numFmt w:val="lowerLetter"/>
      <w:lvlText w:val="%8."/>
      <w:lvlJc w:val="left"/>
      <w:pPr>
        <w:tabs>
          <w:tab w:val="num" w:pos="6120"/>
        </w:tabs>
        <w:ind w:left="6120" w:hanging="360"/>
      </w:pPr>
    </w:lvl>
    <w:lvl w:ilvl="8" w:tplc="765887B2" w:tentative="1">
      <w:start w:val="1"/>
      <w:numFmt w:val="lowerRoman"/>
      <w:lvlText w:val="%9."/>
      <w:lvlJc w:val="right"/>
      <w:pPr>
        <w:tabs>
          <w:tab w:val="num" w:pos="6840"/>
        </w:tabs>
        <w:ind w:left="6840" w:hanging="180"/>
      </w:pPr>
    </w:lvl>
  </w:abstractNum>
  <w:abstractNum w:abstractNumId="34" w15:restartNumberingAfterBreak="0">
    <w:nsid w:val="41620318"/>
    <w:multiLevelType w:val="hybridMultilevel"/>
    <w:tmpl w:val="11101336"/>
    <w:lvl w:ilvl="0" w:tplc="D28A9A9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43265DF1"/>
    <w:multiLevelType w:val="hybridMultilevel"/>
    <w:tmpl w:val="849CDA54"/>
    <w:lvl w:ilvl="0" w:tplc="EF262CA0">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489E21E1"/>
    <w:multiLevelType w:val="hybridMultilevel"/>
    <w:tmpl w:val="D6620462"/>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8B21211"/>
    <w:multiLevelType w:val="hybridMultilevel"/>
    <w:tmpl w:val="B4BCFEB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B860D5"/>
    <w:multiLevelType w:val="hybridMultilevel"/>
    <w:tmpl w:val="2C784B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653A2E"/>
    <w:multiLevelType w:val="hybridMultilevel"/>
    <w:tmpl w:val="47143BF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BFC44DD"/>
    <w:multiLevelType w:val="multilevel"/>
    <w:tmpl w:val="20FA95E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EDB64F8"/>
    <w:multiLevelType w:val="multilevel"/>
    <w:tmpl w:val="A8FC7B76"/>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33A26F5"/>
    <w:multiLevelType w:val="hybridMultilevel"/>
    <w:tmpl w:val="D16EFF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3A81DEA"/>
    <w:multiLevelType w:val="hybridMultilevel"/>
    <w:tmpl w:val="9BC444AE"/>
    <w:lvl w:ilvl="0" w:tplc="A8789A1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58A04191"/>
    <w:multiLevelType w:val="hybridMultilevel"/>
    <w:tmpl w:val="949C9E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8E34191"/>
    <w:multiLevelType w:val="hybridMultilevel"/>
    <w:tmpl w:val="26A88762"/>
    <w:lvl w:ilvl="0" w:tplc="11C8722A">
      <w:start w:val="1"/>
      <w:numFmt w:val="decimal"/>
      <w:lvlText w:val="%1."/>
      <w:lvlJc w:val="left"/>
      <w:pPr>
        <w:ind w:left="720" w:hanging="360"/>
      </w:pPr>
      <w:rPr>
        <w:rFonts w:hint="default"/>
        <w:b/>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A105005"/>
    <w:multiLevelType w:val="hybridMultilevel"/>
    <w:tmpl w:val="53DEEFE8"/>
    <w:lvl w:ilvl="0" w:tplc="04130001">
      <w:start w:val="1"/>
      <w:numFmt w:val="bullet"/>
      <w:lvlText w:val=""/>
      <w:lvlJc w:val="left"/>
      <w:pPr>
        <w:tabs>
          <w:tab w:val="num" w:pos="720"/>
        </w:tabs>
        <w:ind w:left="720" w:hanging="360"/>
      </w:pPr>
      <w:rPr>
        <w:rFonts w:ascii="Symbol" w:hAnsi="Symbol" w:hint="default"/>
      </w:rPr>
    </w:lvl>
    <w:lvl w:ilvl="1" w:tplc="307A16D0">
      <w:start w:val="1"/>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D314D7"/>
    <w:multiLevelType w:val="hybridMultilevel"/>
    <w:tmpl w:val="96F01D6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15:restartNumberingAfterBreak="0">
    <w:nsid w:val="5E006AE0"/>
    <w:multiLevelType w:val="multilevel"/>
    <w:tmpl w:val="6DE45FFE"/>
    <w:lvl w:ilvl="0">
      <w:start w:val="1"/>
      <w:numFmt w:val="upperLetter"/>
      <w:lvlText w:val="%1."/>
      <w:lvlJc w:val="left"/>
      <w:pPr>
        <w:tabs>
          <w:tab w:val="num" w:pos="705"/>
        </w:tabs>
        <w:ind w:left="705" w:hanging="705"/>
      </w:pPr>
      <w:rPr>
        <w:rFonts w:ascii="Verdana" w:eastAsia="Times New Roman" w:hAnsi="Verdana" w:cs="Times New Roman"/>
      </w:rPr>
    </w:lvl>
    <w:lvl w:ilvl="1">
      <w:start w:val="1"/>
      <w:numFmt w:val="decimal"/>
      <w:lvlText w:val="%1.%2."/>
      <w:lvlJc w:val="left"/>
      <w:pPr>
        <w:tabs>
          <w:tab w:val="num" w:pos="1605"/>
        </w:tabs>
        <w:ind w:left="1605"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49" w15:restartNumberingAfterBreak="0">
    <w:nsid w:val="60FF4EE2"/>
    <w:multiLevelType w:val="hybridMultilevel"/>
    <w:tmpl w:val="21B20D4A"/>
    <w:lvl w:ilvl="0" w:tplc="28640464">
      <w:start w:val="1"/>
      <w:numFmt w:val="decimal"/>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6732279F"/>
    <w:multiLevelType w:val="hybridMultilevel"/>
    <w:tmpl w:val="324843A6"/>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A55135"/>
    <w:multiLevelType w:val="hybridMultilevel"/>
    <w:tmpl w:val="C5247838"/>
    <w:lvl w:ilvl="0" w:tplc="1FEC1632">
      <w:start w:val="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117381"/>
    <w:multiLevelType w:val="hybridMultilevel"/>
    <w:tmpl w:val="91AE5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F1D0D1D"/>
    <w:multiLevelType w:val="hybridMultilevel"/>
    <w:tmpl w:val="9FA4F0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CB0456"/>
    <w:multiLevelType w:val="hybridMultilevel"/>
    <w:tmpl w:val="C4B4B4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FE85FFB"/>
    <w:multiLevelType w:val="hybridMultilevel"/>
    <w:tmpl w:val="FA9E2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04E3B4E"/>
    <w:multiLevelType w:val="hybridMultilevel"/>
    <w:tmpl w:val="3CD0486E"/>
    <w:lvl w:ilvl="0" w:tplc="C66461E6">
      <w:start w:val="163"/>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360"/>
        </w:tabs>
        <w:ind w:left="-360" w:hanging="360"/>
      </w:pPr>
      <w:rPr>
        <w:rFonts w:ascii="Courier New" w:hAnsi="Courier New" w:cs="Courier New" w:hint="default"/>
      </w:rPr>
    </w:lvl>
    <w:lvl w:ilvl="2" w:tplc="04130005">
      <w:start w:val="1"/>
      <w:numFmt w:val="bullet"/>
      <w:lvlText w:val=""/>
      <w:lvlJc w:val="left"/>
      <w:pPr>
        <w:tabs>
          <w:tab w:val="num" w:pos="360"/>
        </w:tabs>
        <w:ind w:left="360" w:hanging="360"/>
      </w:pPr>
      <w:rPr>
        <w:rFonts w:ascii="Wingdings" w:hAnsi="Wingdings" w:hint="default"/>
      </w:rPr>
    </w:lvl>
    <w:lvl w:ilvl="3" w:tplc="04130001">
      <w:start w:val="1"/>
      <w:numFmt w:val="bullet"/>
      <w:lvlText w:val=""/>
      <w:lvlJc w:val="left"/>
      <w:pPr>
        <w:tabs>
          <w:tab w:val="num" w:pos="1080"/>
        </w:tabs>
        <w:ind w:left="1080" w:hanging="360"/>
      </w:pPr>
      <w:rPr>
        <w:rFonts w:ascii="Symbol" w:hAnsi="Symbol" w:hint="default"/>
      </w:rPr>
    </w:lvl>
    <w:lvl w:ilvl="4" w:tplc="04130003" w:tentative="1">
      <w:start w:val="1"/>
      <w:numFmt w:val="bullet"/>
      <w:lvlText w:val="o"/>
      <w:lvlJc w:val="left"/>
      <w:pPr>
        <w:tabs>
          <w:tab w:val="num" w:pos="1800"/>
        </w:tabs>
        <w:ind w:left="1800" w:hanging="360"/>
      </w:pPr>
      <w:rPr>
        <w:rFonts w:ascii="Courier New" w:hAnsi="Courier New" w:cs="Courier New" w:hint="default"/>
      </w:rPr>
    </w:lvl>
    <w:lvl w:ilvl="5" w:tplc="04130005" w:tentative="1">
      <w:start w:val="1"/>
      <w:numFmt w:val="bullet"/>
      <w:lvlText w:val=""/>
      <w:lvlJc w:val="left"/>
      <w:pPr>
        <w:tabs>
          <w:tab w:val="num" w:pos="2520"/>
        </w:tabs>
        <w:ind w:left="2520" w:hanging="360"/>
      </w:pPr>
      <w:rPr>
        <w:rFonts w:ascii="Wingdings" w:hAnsi="Wingdings" w:hint="default"/>
      </w:rPr>
    </w:lvl>
    <w:lvl w:ilvl="6" w:tplc="04130001" w:tentative="1">
      <w:start w:val="1"/>
      <w:numFmt w:val="bullet"/>
      <w:lvlText w:val=""/>
      <w:lvlJc w:val="left"/>
      <w:pPr>
        <w:tabs>
          <w:tab w:val="num" w:pos="3240"/>
        </w:tabs>
        <w:ind w:left="3240" w:hanging="360"/>
      </w:pPr>
      <w:rPr>
        <w:rFonts w:ascii="Symbol" w:hAnsi="Symbol" w:hint="default"/>
      </w:rPr>
    </w:lvl>
    <w:lvl w:ilvl="7" w:tplc="04130003" w:tentative="1">
      <w:start w:val="1"/>
      <w:numFmt w:val="bullet"/>
      <w:lvlText w:val="o"/>
      <w:lvlJc w:val="left"/>
      <w:pPr>
        <w:tabs>
          <w:tab w:val="num" w:pos="3960"/>
        </w:tabs>
        <w:ind w:left="3960" w:hanging="360"/>
      </w:pPr>
      <w:rPr>
        <w:rFonts w:ascii="Courier New" w:hAnsi="Courier New" w:cs="Courier New" w:hint="default"/>
      </w:rPr>
    </w:lvl>
    <w:lvl w:ilvl="8" w:tplc="04130005" w:tentative="1">
      <w:start w:val="1"/>
      <w:numFmt w:val="bullet"/>
      <w:lvlText w:val=""/>
      <w:lvlJc w:val="left"/>
      <w:pPr>
        <w:tabs>
          <w:tab w:val="num" w:pos="4680"/>
        </w:tabs>
        <w:ind w:left="4680" w:hanging="360"/>
      </w:pPr>
      <w:rPr>
        <w:rFonts w:ascii="Wingdings" w:hAnsi="Wingdings" w:hint="default"/>
      </w:rPr>
    </w:lvl>
  </w:abstractNum>
  <w:abstractNum w:abstractNumId="57" w15:restartNumberingAfterBreak="0">
    <w:nsid w:val="7566243B"/>
    <w:multiLevelType w:val="hybridMultilevel"/>
    <w:tmpl w:val="2834B764"/>
    <w:lvl w:ilvl="0" w:tplc="3FAC2D6E">
      <w:start w:val="1"/>
      <w:numFmt w:val="upperLetter"/>
      <w:lvlText w:val="%1."/>
      <w:lvlJc w:val="left"/>
      <w:pPr>
        <w:tabs>
          <w:tab w:val="num" w:pos="1765"/>
        </w:tabs>
        <w:ind w:left="1765" w:hanging="705"/>
      </w:pPr>
      <w:rPr>
        <w:rFonts w:hint="default"/>
      </w:rPr>
    </w:lvl>
    <w:lvl w:ilvl="1" w:tplc="04130019" w:tentative="1">
      <w:start w:val="1"/>
      <w:numFmt w:val="lowerLetter"/>
      <w:lvlText w:val="%2."/>
      <w:lvlJc w:val="left"/>
      <w:pPr>
        <w:tabs>
          <w:tab w:val="num" w:pos="2140"/>
        </w:tabs>
        <w:ind w:left="2140" w:hanging="360"/>
      </w:pPr>
    </w:lvl>
    <w:lvl w:ilvl="2" w:tplc="0413001B" w:tentative="1">
      <w:start w:val="1"/>
      <w:numFmt w:val="lowerRoman"/>
      <w:lvlText w:val="%3."/>
      <w:lvlJc w:val="right"/>
      <w:pPr>
        <w:tabs>
          <w:tab w:val="num" w:pos="2860"/>
        </w:tabs>
        <w:ind w:left="2860" w:hanging="180"/>
      </w:pPr>
    </w:lvl>
    <w:lvl w:ilvl="3" w:tplc="0413000F" w:tentative="1">
      <w:start w:val="1"/>
      <w:numFmt w:val="decimal"/>
      <w:lvlText w:val="%4."/>
      <w:lvlJc w:val="left"/>
      <w:pPr>
        <w:tabs>
          <w:tab w:val="num" w:pos="3580"/>
        </w:tabs>
        <w:ind w:left="3580" w:hanging="360"/>
      </w:pPr>
    </w:lvl>
    <w:lvl w:ilvl="4" w:tplc="04130019" w:tentative="1">
      <w:start w:val="1"/>
      <w:numFmt w:val="lowerLetter"/>
      <w:lvlText w:val="%5."/>
      <w:lvlJc w:val="left"/>
      <w:pPr>
        <w:tabs>
          <w:tab w:val="num" w:pos="4300"/>
        </w:tabs>
        <w:ind w:left="4300" w:hanging="360"/>
      </w:pPr>
    </w:lvl>
    <w:lvl w:ilvl="5" w:tplc="0413001B" w:tentative="1">
      <w:start w:val="1"/>
      <w:numFmt w:val="lowerRoman"/>
      <w:lvlText w:val="%6."/>
      <w:lvlJc w:val="right"/>
      <w:pPr>
        <w:tabs>
          <w:tab w:val="num" w:pos="5020"/>
        </w:tabs>
        <w:ind w:left="5020" w:hanging="180"/>
      </w:pPr>
    </w:lvl>
    <w:lvl w:ilvl="6" w:tplc="0413000F" w:tentative="1">
      <w:start w:val="1"/>
      <w:numFmt w:val="decimal"/>
      <w:lvlText w:val="%7."/>
      <w:lvlJc w:val="left"/>
      <w:pPr>
        <w:tabs>
          <w:tab w:val="num" w:pos="5740"/>
        </w:tabs>
        <w:ind w:left="5740" w:hanging="360"/>
      </w:pPr>
    </w:lvl>
    <w:lvl w:ilvl="7" w:tplc="04130019" w:tentative="1">
      <w:start w:val="1"/>
      <w:numFmt w:val="lowerLetter"/>
      <w:lvlText w:val="%8."/>
      <w:lvlJc w:val="left"/>
      <w:pPr>
        <w:tabs>
          <w:tab w:val="num" w:pos="6460"/>
        </w:tabs>
        <w:ind w:left="6460" w:hanging="360"/>
      </w:pPr>
    </w:lvl>
    <w:lvl w:ilvl="8" w:tplc="0413001B" w:tentative="1">
      <w:start w:val="1"/>
      <w:numFmt w:val="lowerRoman"/>
      <w:lvlText w:val="%9."/>
      <w:lvlJc w:val="right"/>
      <w:pPr>
        <w:tabs>
          <w:tab w:val="num" w:pos="7180"/>
        </w:tabs>
        <w:ind w:left="7180" w:hanging="180"/>
      </w:pPr>
    </w:lvl>
  </w:abstractNum>
  <w:abstractNum w:abstractNumId="58" w15:restartNumberingAfterBreak="0">
    <w:nsid w:val="75E92FC5"/>
    <w:multiLevelType w:val="hybridMultilevel"/>
    <w:tmpl w:val="B0E6D51A"/>
    <w:lvl w:ilvl="0" w:tplc="D2DE239E">
      <w:start w:val="5"/>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100293"/>
    <w:multiLevelType w:val="hybridMultilevel"/>
    <w:tmpl w:val="D854B910"/>
    <w:lvl w:ilvl="0" w:tplc="FFFFFFFF">
      <w:start w:val="17"/>
      <w:numFmt w:val="bullet"/>
      <w:lvlText w:val="-"/>
      <w:lvlJc w:val="left"/>
      <w:pPr>
        <w:tabs>
          <w:tab w:val="num" w:pos="1410"/>
        </w:tabs>
        <w:ind w:left="1410" w:hanging="705"/>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0" w15:restartNumberingAfterBreak="0">
    <w:nsid w:val="77733B78"/>
    <w:multiLevelType w:val="hybridMultilevel"/>
    <w:tmpl w:val="447A8FC0"/>
    <w:lvl w:ilvl="0" w:tplc="09E023CA">
      <w:start w:val="1"/>
      <w:numFmt w:val="bullet"/>
      <w:lvlText w:val=""/>
      <w:lvlJc w:val="left"/>
      <w:pPr>
        <w:tabs>
          <w:tab w:val="num" w:pos="397"/>
        </w:tabs>
        <w:ind w:left="397" w:hanging="39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C5410C"/>
    <w:multiLevelType w:val="hybridMultilevel"/>
    <w:tmpl w:val="044E8EC8"/>
    <w:lvl w:ilvl="0" w:tplc="1EE6BA6A">
      <w:start w:val="1"/>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2" w15:restartNumberingAfterBreak="0">
    <w:nsid w:val="7D7C5035"/>
    <w:multiLevelType w:val="hybridMultilevel"/>
    <w:tmpl w:val="D858259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E7589FFE">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3"/>
  </w:num>
  <w:num w:numId="2">
    <w:abstractNumId w:val="29"/>
  </w:num>
  <w:num w:numId="3">
    <w:abstractNumId w:val="0"/>
  </w:num>
  <w:num w:numId="4">
    <w:abstractNumId w:val="62"/>
  </w:num>
  <w:num w:numId="5">
    <w:abstractNumId w:val="60"/>
  </w:num>
  <w:num w:numId="6">
    <w:abstractNumId w:val="27"/>
  </w:num>
  <w:num w:numId="7">
    <w:abstractNumId w:val="9"/>
  </w:num>
  <w:num w:numId="8">
    <w:abstractNumId w:val="32"/>
  </w:num>
  <w:num w:numId="9">
    <w:abstractNumId w:val="18"/>
  </w:num>
  <w:num w:numId="10">
    <w:abstractNumId w:val="35"/>
  </w:num>
  <w:num w:numId="11">
    <w:abstractNumId w:val="6"/>
  </w:num>
  <w:num w:numId="12">
    <w:abstractNumId w:val="22"/>
  </w:num>
  <w:num w:numId="13">
    <w:abstractNumId w:val="28"/>
  </w:num>
  <w:num w:numId="14">
    <w:abstractNumId w:val="12"/>
  </w:num>
  <w:num w:numId="15">
    <w:abstractNumId w:val="59"/>
  </w:num>
  <w:num w:numId="16">
    <w:abstractNumId w:val="19"/>
  </w:num>
  <w:num w:numId="17">
    <w:abstractNumId w:val="37"/>
  </w:num>
  <w:num w:numId="18">
    <w:abstractNumId w:val="36"/>
  </w:num>
  <w:num w:numId="19">
    <w:abstractNumId w:val="30"/>
  </w:num>
  <w:num w:numId="20">
    <w:abstractNumId w:val="25"/>
  </w:num>
  <w:num w:numId="21">
    <w:abstractNumId w:val="20"/>
  </w:num>
  <w:num w:numId="22">
    <w:abstractNumId w:val="16"/>
  </w:num>
  <w:num w:numId="23">
    <w:abstractNumId w:val="14"/>
  </w:num>
  <w:num w:numId="24">
    <w:abstractNumId w:val="10"/>
  </w:num>
  <w:num w:numId="25">
    <w:abstractNumId w:val="5"/>
  </w:num>
  <w:num w:numId="26">
    <w:abstractNumId w:val="57"/>
  </w:num>
  <w:num w:numId="27">
    <w:abstractNumId w:val="11"/>
  </w:num>
  <w:num w:numId="28">
    <w:abstractNumId w:val="34"/>
  </w:num>
  <w:num w:numId="29">
    <w:abstractNumId w:val="17"/>
  </w:num>
  <w:num w:numId="30">
    <w:abstractNumId w:val="58"/>
  </w:num>
  <w:num w:numId="31">
    <w:abstractNumId w:val="53"/>
  </w:num>
  <w:num w:numId="32">
    <w:abstractNumId w:val="15"/>
  </w:num>
  <w:num w:numId="33">
    <w:abstractNumId w:val="41"/>
  </w:num>
  <w:num w:numId="34">
    <w:abstractNumId w:val="51"/>
  </w:num>
  <w:num w:numId="35">
    <w:abstractNumId w:val="40"/>
  </w:num>
  <w:num w:numId="36">
    <w:abstractNumId w:val="49"/>
  </w:num>
  <w:num w:numId="37">
    <w:abstractNumId w:val="1"/>
  </w:num>
  <w:num w:numId="38">
    <w:abstractNumId w:val="4"/>
  </w:num>
  <w:num w:numId="39">
    <w:abstractNumId w:val="43"/>
  </w:num>
  <w:num w:numId="40">
    <w:abstractNumId w:val="13"/>
  </w:num>
  <w:num w:numId="41">
    <w:abstractNumId w:val="26"/>
  </w:num>
  <w:num w:numId="42">
    <w:abstractNumId w:val="47"/>
  </w:num>
  <w:num w:numId="43">
    <w:abstractNumId w:val="23"/>
  </w:num>
  <w:num w:numId="44">
    <w:abstractNumId w:val="55"/>
  </w:num>
  <w:num w:numId="45">
    <w:abstractNumId w:val="42"/>
  </w:num>
  <w:num w:numId="46">
    <w:abstractNumId w:val="2"/>
  </w:num>
  <w:num w:numId="47">
    <w:abstractNumId w:val="7"/>
  </w:num>
  <w:num w:numId="48">
    <w:abstractNumId w:val="56"/>
  </w:num>
  <w:num w:numId="49">
    <w:abstractNumId w:val="39"/>
  </w:num>
  <w:num w:numId="50">
    <w:abstractNumId w:val="48"/>
  </w:num>
  <w:num w:numId="51">
    <w:abstractNumId w:val="46"/>
  </w:num>
  <w:num w:numId="52">
    <w:abstractNumId w:val="50"/>
  </w:num>
  <w:num w:numId="53">
    <w:abstractNumId w:val="21"/>
  </w:num>
  <w:num w:numId="54">
    <w:abstractNumId w:val="61"/>
  </w:num>
  <w:num w:numId="55">
    <w:abstractNumId w:val="24"/>
  </w:num>
  <w:num w:numId="56">
    <w:abstractNumId w:val="45"/>
  </w:num>
  <w:num w:numId="57">
    <w:abstractNumId w:val="44"/>
  </w:num>
  <w:num w:numId="58">
    <w:abstractNumId w:val="38"/>
  </w:num>
  <w:num w:numId="59">
    <w:abstractNumId w:val="8"/>
  </w:num>
  <w:num w:numId="60">
    <w:abstractNumId w:val="23"/>
  </w:num>
  <w:num w:numId="61">
    <w:abstractNumId w:val="52"/>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num>
  <w:num w:numId="64">
    <w:abstractNumId w:val="54"/>
  </w:num>
  <w:num w:numId="65">
    <w:abstractNumId w:val="23"/>
  </w:num>
  <w:num w:numId="66">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53"/>
    <w:rsid w:val="00003269"/>
    <w:rsid w:val="00010691"/>
    <w:rsid w:val="00011241"/>
    <w:rsid w:val="00023853"/>
    <w:rsid w:val="000240F3"/>
    <w:rsid w:val="00024A28"/>
    <w:rsid w:val="00030623"/>
    <w:rsid w:val="00031EDF"/>
    <w:rsid w:val="0003298F"/>
    <w:rsid w:val="00036D9E"/>
    <w:rsid w:val="000415D1"/>
    <w:rsid w:val="00045ADF"/>
    <w:rsid w:val="000519DE"/>
    <w:rsid w:val="00054D77"/>
    <w:rsid w:val="000566D9"/>
    <w:rsid w:val="0005718E"/>
    <w:rsid w:val="00064CCF"/>
    <w:rsid w:val="000733F1"/>
    <w:rsid w:val="0008405C"/>
    <w:rsid w:val="00084654"/>
    <w:rsid w:val="0009611E"/>
    <w:rsid w:val="000968E0"/>
    <w:rsid w:val="00097CAB"/>
    <w:rsid w:val="000A5B99"/>
    <w:rsid w:val="000A7107"/>
    <w:rsid w:val="000C423B"/>
    <w:rsid w:val="000C431A"/>
    <w:rsid w:val="000C6870"/>
    <w:rsid w:val="000D1474"/>
    <w:rsid w:val="000D2901"/>
    <w:rsid w:val="000D2AD5"/>
    <w:rsid w:val="000D72ED"/>
    <w:rsid w:val="000D7C8D"/>
    <w:rsid w:val="000F2D43"/>
    <w:rsid w:val="000F33D4"/>
    <w:rsid w:val="000F6403"/>
    <w:rsid w:val="00101663"/>
    <w:rsid w:val="00106115"/>
    <w:rsid w:val="00106C5D"/>
    <w:rsid w:val="00112B79"/>
    <w:rsid w:val="00123495"/>
    <w:rsid w:val="00131D39"/>
    <w:rsid w:val="001346B0"/>
    <w:rsid w:val="00141FE5"/>
    <w:rsid w:val="0014652E"/>
    <w:rsid w:val="001479A0"/>
    <w:rsid w:val="0015020A"/>
    <w:rsid w:val="001520D7"/>
    <w:rsid w:val="00152AAB"/>
    <w:rsid w:val="001536E9"/>
    <w:rsid w:val="0015524B"/>
    <w:rsid w:val="00157022"/>
    <w:rsid w:val="00162B5C"/>
    <w:rsid w:val="00164B81"/>
    <w:rsid w:val="00164E6C"/>
    <w:rsid w:val="0017251D"/>
    <w:rsid w:val="00180823"/>
    <w:rsid w:val="0018338A"/>
    <w:rsid w:val="001908EF"/>
    <w:rsid w:val="001936F2"/>
    <w:rsid w:val="00195F25"/>
    <w:rsid w:val="001A299A"/>
    <w:rsid w:val="001B52D6"/>
    <w:rsid w:val="001C01FF"/>
    <w:rsid w:val="001C53A7"/>
    <w:rsid w:val="001D1184"/>
    <w:rsid w:val="001D2C89"/>
    <w:rsid w:val="001D7213"/>
    <w:rsid w:val="001D7351"/>
    <w:rsid w:val="001D785E"/>
    <w:rsid w:val="001E506F"/>
    <w:rsid w:val="001F15D7"/>
    <w:rsid w:val="001F7B42"/>
    <w:rsid w:val="00205793"/>
    <w:rsid w:val="0021166A"/>
    <w:rsid w:val="00212C05"/>
    <w:rsid w:val="002158C7"/>
    <w:rsid w:val="0021748E"/>
    <w:rsid w:val="00226D3C"/>
    <w:rsid w:val="00232CDB"/>
    <w:rsid w:val="00247B4C"/>
    <w:rsid w:val="00255FEC"/>
    <w:rsid w:val="0026406E"/>
    <w:rsid w:val="002668B6"/>
    <w:rsid w:val="002712CB"/>
    <w:rsid w:val="0029639B"/>
    <w:rsid w:val="002A34E8"/>
    <w:rsid w:val="002A3A06"/>
    <w:rsid w:val="002A5B8C"/>
    <w:rsid w:val="002B43EC"/>
    <w:rsid w:val="002B5A67"/>
    <w:rsid w:val="002B6399"/>
    <w:rsid w:val="002B6532"/>
    <w:rsid w:val="002C27AF"/>
    <w:rsid w:val="002D25C9"/>
    <w:rsid w:val="002D5E66"/>
    <w:rsid w:val="002E31FC"/>
    <w:rsid w:val="002E4784"/>
    <w:rsid w:val="002E774C"/>
    <w:rsid w:val="002F4480"/>
    <w:rsid w:val="002F52F9"/>
    <w:rsid w:val="002F56AA"/>
    <w:rsid w:val="0030188E"/>
    <w:rsid w:val="00310774"/>
    <w:rsid w:val="00310F5C"/>
    <w:rsid w:val="0031134F"/>
    <w:rsid w:val="0031376C"/>
    <w:rsid w:val="0032278D"/>
    <w:rsid w:val="00323725"/>
    <w:rsid w:val="003275FC"/>
    <w:rsid w:val="00327ABD"/>
    <w:rsid w:val="003377E4"/>
    <w:rsid w:val="003378DD"/>
    <w:rsid w:val="00337B20"/>
    <w:rsid w:val="00344E19"/>
    <w:rsid w:val="003500E4"/>
    <w:rsid w:val="00352D02"/>
    <w:rsid w:val="00354DEE"/>
    <w:rsid w:val="00362010"/>
    <w:rsid w:val="00366120"/>
    <w:rsid w:val="003721D9"/>
    <w:rsid w:val="003741C7"/>
    <w:rsid w:val="00375487"/>
    <w:rsid w:val="00383B4B"/>
    <w:rsid w:val="003866F8"/>
    <w:rsid w:val="003929C1"/>
    <w:rsid w:val="003A23F9"/>
    <w:rsid w:val="003A3F8F"/>
    <w:rsid w:val="003A4BEE"/>
    <w:rsid w:val="003A5079"/>
    <w:rsid w:val="003A5EAE"/>
    <w:rsid w:val="003A65CE"/>
    <w:rsid w:val="003C6E68"/>
    <w:rsid w:val="003C71D1"/>
    <w:rsid w:val="003C7F23"/>
    <w:rsid w:val="003D2007"/>
    <w:rsid w:val="003E0C80"/>
    <w:rsid w:val="003E0E67"/>
    <w:rsid w:val="003E64C1"/>
    <w:rsid w:val="003E6B0D"/>
    <w:rsid w:val="0040171D"/>
    <w:rsid w:val="00402331"/>
    <w:rsid w:val="004035B2"/>
    <w:rsid w:val="00405CEA"/>
    <w:rsid w:val="004060AF"/>
    <w:rsid w:val="0040726E"/>
    <w:rsid w:val="00422147"/>
    <w:rsid w:val="00422763"/>
    <w:rsid w:val="00423FC6"/>
    <w:rsid w:val="00430D15"/>
    <w:rsid w:val="00434537"/>
    <w:rsid w:val="00436C98"/>
    <w:rsid w:val="004530BB"/>
    <w:rsid w:val="0045698C"/>
    <w:rsid w:val="00461242"/>
    <w:rsid w:val="0046266A"/>
    <w:rsid w:val="00465991"/>
    <w:rsid w:val="00475454"/>
    <w:rsid w:val="00482DF6"/>
    <w:rsid w:val="00485339"/>
    <w:rsid w:val="00487157"/>
    <w:rsid w:val="004A4C9E"/>
    <w:rsid w:val="004A526E"/>
    <w:rsid w:val="004B00FC"/>
    <w:rsid w:val="004B1163"/>
    <w:rsid w:val="004B4B20"/>
    <w:rsid w:val="004B777A"/>
    <w:rsid w:val="004C3144"/>
    <w:rsid w:val="004C35FD"/>
    <w:rsid w:val="004C42F1"/>
    <w:rsid w:val="004C5F4E"/>
    <w:rsid w:val="004D2F95"/>
    <w:rsid w:val="004D49AA"/>
    <w:rsid w:val="004D69C1"/>
    <w:rsid w:val="004D6BA5"/>
    <w:rsid w:val="004E19A9"/>
    <w:rsid w:val="004E2A0A"/>
    <w:rsid w:val="004F09D6"/>
    <w:rsid w:val="004F1190"/>
    <w:rsid w:val="004F3ADC"/>
    <w:rsid w:val="004F3ED7"/>
    <w:rsid w:val="004F56CB"/>
    <w:rsid w:val="00510B69"/>
    <w:rsid w:val="0051240C"/>
    <w:rsid w:val="005153B5"/>
    <w:rsid w:val="00515774"/>
    <w:rsid w:val="005165C3"/>
    <w:rsid w:val="00521B1E"/>
    <w:rsid w:val="005312B5"/>
    <w:rsid w:val="0053338A"/>
    <w:rsid w:val="00534AB3"/>
    <w:rsid w:val="005361C7"/>
    <w:rsid w:val="00547BD3"/>
    <w:rsid w:val="00553EDA"/>
    <w:rsid w:val="005610C8"/>
    <w:rsid w:val="00565E30"/>
    <w:rsid w:val="005673FC"/>
    <w:rsid w:val="005736B4"/>
    <w:rsid w:val="00573FBC"/>
    <w:rsid w:val="0057439F"/>
    <w:rsid w:val="005846E2"/>
    <w:rsid w:val="00587566"/>
    <w:rsid w:val="00591EB9"/>
    <w:rsid w:val="00594F57"/>
    <w:rsid w:val="00596196"/>
    <w:rsid w:val="005978CA"/>
    <w:rsid w:val="005B756F"/>
    <w:rsid w:val="005C2892"/>
    <w:rsid w:val="005C7E05"/>
    <w:rsid w:val="005D270F"/>
    <w:rsid w:val="005D43AA"/>
    <w:rsid w:val="005D501D"/>
    <w:rsid w:val="005D5CA6"/>
    <w:rsid w:val="005E0555"/>
    <w:rsid w:val="005E1D88"/>
    <w:rsid w:val="005E5269"/>
    <w:rsid w:val="005E619C"/>
    <w:rsid w:val="005F3010"/>
    <w:rsid w:val="005F5588"/>
    <w:rsid w:val="005F5F94"/>
    <w:rsid w:val="00604C03"/>
    <w:rsid w:val="00604D00"/>
    <w:rsid w:val="00606CB6"/>
    <w:rsid w:val="00606DFC"/>
    <w:rsid w:val="006159C4"/>
    <w:rsid w:val="0062265E"/>
    <w:rsid w:val="006328AF"/>
    <w:rsid w:val="006361DD"/>
    <w:rsid w:val="00656512"/>
    <w:rsid w:val="00657FBD"/>
    <w:rsid w:val="00662443"/>
    <w:rsid w:val="00662A38"/>
    <w:rsid w:val="00663F30"/>
    <w:rsid w:val="00666647"/>
    <w:rsid w:val="006673CA"/>
    <w:rsid w:val="00671155"/>
    <w:rsid w:val="006779D3"/>
    <w:rsid w:val="006804ED"/>
    <w:rsid w:val="006821E6"/>
    <w:rsid w:val="00682826"/>
    <w:rsid w:val="00687052"/>
    <w:rsid w:val="00687963"/>
    <w:rsid w:val="00695B53"/>
    <w:rsid w:val="00695E85"/>
    <w:rsid w:val="006B3581"/>
    <w:rsid w:val="006B4DD0"/>
    <w:rsid w:val="006C1574"/>
    <w:rsid w:val="006C57ED"/>
    <w:rsid w:val="006D26A8"/>
    <w:rsid w:val="006D414F"/>
    <w:rsid w:val="006D7A8E"/>
    <w:rsid w:val="006E5953"/>
    <w:rsid w:val="006F3B98"/>
    <w:rsid w:val="006F5427"/>
    <w:rsid w:val="006F58F8"/>
    <w:rsid w:val="00700063"/>
    <w:rsid w:val="0070268A"/>
    <w:rsid w:val="00703ABD"/>
    <w:rsid w:val="00704C91"/>
    <w:rsid w:val="0070731F"/>
    <w:rsid w:val="007227AE"/>
    <w:rsid w:val="0072411B"/>
    <w:rsid w:val="007319E0"/>
    <w:rsid w:val="00743ACD"/>
    <w:rsid w:val="00744D09"/>
    <w:rsid w:val="00747751"/>
    <w:rsid w:val="00754B5E"/>
    <w:rsid w:val="0076521F"/>
    <w:rsid w:val="0076724D"/>
    <w:rsid w:val="007752D0"/>
    <w:rsid w:val="0078427E"/>
    <w:rsid w:val="00787320"/>
    <w:rsid w:val="007877C1"/>
    <w:rsid w:val="00791472"/>
    <w:rsid w:val="00797DDE"/>
    <w:rsid w:val="007A1A5F"/>
    <w:rsid w:val="007A3D7C"/>
    <w:rsid w:val="007A79E9"/>
    <w:rsid w:val="007B412A"/>
    <w:rsid w:val="007B7778"/>
    <w:rsid w:val="007B7AD3"/>
    <w:rsid w:val="007C3540"/>
    <w:rsid w:val="007E0B81"/>
    <w:rsid w:val="007F1241"/>
    <w:rsid w:val="007F2B42"/>
    <w:rsid w:val="007F3AB0"/>
    <w:rsid w:val="007F4825"/>
    <w:rsid w:val="00802CA5"/>
    <w:rsid w:val="0080673D"/>
    <w:rsid w:val="008112AB"/>
    <w:rsid w:val="008125F3"/>
    <w:rsid w:val="0081265F"/>
    <w:rsid w:val="00822BC9"/>
    <w:rsid w:val="008263EC"/>
    <w:rsid w:val="00832F50"/>
    <w:rsid w:val="0084791B"/>
    <w:rsid w:val="00862F53"/>
    <w:rsid w:val="00865BCF"/>
    <w:rsid w:val="00865C97"/>
    <w:rsid w:val="00872310"/>
    <w:rsid w:val="00875BB2"/>
    <w:rsid w:val="00881EA9"/>
    <w:rsid w:val="00895ECC"/>
    <w:rsid w:val="00896FC5"/>
    <w:rsid w:val="008A0B43"/>
    <w:rsid w:val="008B09A4"/>
    <w:rsid w:val="008B3247"/>
    <w:rsid w:val="008B70E9"/>
    <w:rsid w:val="008C3123"/>
    <w:rsid w:val="008C3821"/>
    <w:rsid w:val="008C7431"/>
    <w:rsid w:val="008D3854"/>
    <w:rsid w:val="008E3F7E"/>
    <w:rsid w:val="008E46A4"/>
    <w:rsid w:val="008F3E40"/>
    <w:rsid w:val="008F47FC"/>
    <w:rsid w:val="008F6CE4"/>
    <w:rsid w:val="008F6EE7"/>
    <w:rsid w:val="00911884"/>
    <w:rsid w:val="00912220"/>
    <w:rsid w:val="00913D58"/>
    <w:rsid w:val="00916CCB"/>
    <w:rsid w:val="00933CF2"/>
    <w:rsid w:val="00936C60"/>
    <w:rsid w:val="009422D0"/>
    <w:rsid w:val="009457AC"/>
    <w:rsid w:val="00950E1D"/>
    <w:rsid w:val="00954BE1"/>
    <w:rsid w:val="009571DF"/>
    <w:rsid w:val="0096684B"/>
    <w:rsid w:val="0096721B"/>
    <w:rsid w:val="00972FAC"/>
    <w:rsid w:val="009745F4"/>
    <w:rsid w:val="009804FE"/>
    <w:rsid w:val="00983969"/>
    <w:rsid w:val="009907E4"/>
    <w:rsid w:val="0099544C"/>
    <w:rsid w:val="009A4CCC"/>
    <w:rsid w:val="009A58CD"/>
    <w:rsid w:val="009B039D"/>
    <w:rsid w:val="009B1750"/>
    <w:rsid w:val="009B2315"/>
    <w:rsid w:val="009B4F81"/>
    <w:rsid w:val="009C1D0C"/>
    <w:rsid w:val="009C5B2E"/>
    <w:rsid w:val="009C6635"/>
    <w:rsid w:val="009D2285"/>
    <w:rsid w:val="009D2686"/>
    <w:rsid w:val="009E5909"/>
    <w:rsid w:val="009F034F"/>
    <w:rsid w:val="009F4A98"/>
    <w:rsid w:val="00A01708"/>
    <w:rsid w:val="00A02CF0"/>
    <w:rsid w:val="00A030A5"/>
    <w:rsid w:val="00A0673C"/>
    <w:rsid w:val="00A06841"/>
    <w:rsid w:val="00A11D15"/>
    <w:rsid w:val="00A34D93"/>
    <w:rsid w:val="00A4013B"/>
    <w:rsid w:val="00A40548"/>
    <w:rsid w:val="00A40892"/>
    <w:rsid w:val="00A43893"/>
    <w:rsid w:val="00A43D93"/>
    <w:rsid w:val="00A44534"/>
    <w:rsid w:val="00A56283"/>
    <w:rsid w:val="00A72AAB"/>
    <w:rsid w:val="00A81A00"/>
    <w:rsid w:val="00A845A1"/>
    <w:rsid w:val="00A84774"/>
    <w:rsid w:val="00A859A0"/>
    <w:rsid w:val="00A85AEA"/>
    <w:rsid w:val="00A85F51"/>
    <w:rsid w:val="00A869F8"/>
    <w:rsid w:val="00A973BC"/>
    <w:rsid w:val="00A97AD7"/>
    <w:rsid w:val="00AA292F"/>
    <w:rsid w:val="00AA345F"/>
    <w:rsid w:val="00AB5483"/>
    <w:rsid w:val="00AD5AE9"/>
    <w:rsid w:val="00AE3B2A"/>
    <w:rsid w:val="00AE4F12"/>
    <w:rsid w:val="00AE703C"/>
    <w:rsid w:val="00AE71A4"/>
    <w:rsid w:val="00AF4FA7"/>
    <w:rsid w:val="00B0027B"/>
    <w:rsid w:val="00B0121C"/>
    <w:rsid w:val="00B05B1C"/>
    <w:rsid w:val="00B06476"/>
    <w:rsid w:val="00B103CC"/>
    <w:rsid w:val="00B17297"/>
    <w:rsid w:val="00B312B7"/>
    <w:rsid w:val="00B34D96"/>
    <w:rsid w:val="00B41D53"/>
    <w:rsid w:val="00B43F77"/>
    <w:rsid w:val="00B44534"/>
    <w:rsid w:val="00B52D42"/>
    <w:rsid w:val="00B56AA3"/>
    <w:rsid w:val="00B765EB"/>
    <w:rsid w:val="00B852CF"/>
    <w:rsid w:val="00B9358D"/>
    <w:rsid w:val="00BB6CA7"/>
    <w:rsid w:val="00BC64AC"/>
    <w:rsid w:val="00BD3DEE"/>
    <w:rsid w:val="00BD439C"/>
    <w:rsid w:val="00BD6F0B"/>
    <w:rsid w:val="00BE09A0"/>
    <w:rsid w:val="00BE567C"/>
    <w:rsid w:val="00BF33B4"/>
    <w:rsid w:val="00BF7288"/>
    <w:rsid w:val="00BF782A"/>
    <w:rsid w:val="00C017EE"/>
    <w:rsid w:val="00C051BB"/>
    <w:rsid w:val="00C05B9D"/>
    <w:rsid w:val="00C12521"/>
    <w:rsid w:val="00C13A29"/>
    <w:rsid w:val="00C1717C"/>
    <w:rsid w:val="00C2505C"/>
    <w:rsid w:val="00C261A6"/>
    <w:rsid w:val="00C330A6"/>
    <w:rsid w:val="00C356B4"/>
    <w:rsid w:val="00C5363A"/>
    <w:rsid w:val="00C66141"/>
    <w:rsid w:val="00C730F7"/>
    <w:rsid w:val="00C73A7D"/>
    <w:rsid w:val="00C773CB"/>
    <w:rsid w:val="00C824E4"/>
    <w:rsid w:val="00C83284"/>
    <w:rsid w:val="00C8613D"/>
    <w:rsid w:val="00C96BA1"/>
    <w:rsid w:val="00C97C82"/>
    <w:rsid w:val="00CA3D26"/>
    <w:rsid w:val="00CA634A"/>
    <w:rsid w:val="00CB3830"/>
    <w:rsid w:val="00CC17DF"/>
    <w:rsid w:val="00CC274F"/>
    <w:rsid w:val="00CC66E2"/>
    <w:rsid w:val="00CD096B"/>
    <w:rsid w:val="00CE0003"/>
    <w:rsid w:val="00CE0E16"/>
    <w:rsid w:val="00CE2BEB"/>
    <w:rsid w:val="00CE5186"/>
    <w:rsid w:val="00CE6681"/>
    <w:rsid w:val="00CF0AE1"/>
    <w:rsid w:val="00CF1222"/>
    <w:rsid w:val="00CF32B4"/>
    <w:rsid w:val="00CF3F9C"/>
    <w:rsid w:val="00CF4C24"/>
    <w:rsid w:val="00D00EE0"/>
    <w:rsid w:val="00D0214C"/>
    <w:rsid w:val="00D05A5E"/>
    <w:rsid w:val="00D0644D"/>
    <w:rsid w:val="00D06C21"/>
    <w:rsid w:val="00D10150"/>
    <w:rsid w:val="00D10929"/>
    <w:rsid w:val="00D1116A"/>
    <w:rsid w:val="00D244F0"/>
    <w:rsid w:val="00D2509C"/>
    <w:rsid w:val="00D2603B"/>
    <w:rsid w:val="00D27754"/>
    <w:rsid w:val="00D35570"/>
    <w:rsid w:val="00D3747F"/>
    <w:rsid w:val="00D4422E"/>
    <w:rsid w:val="00D5270A"/>
    <w:rsid w:val="00D61DD8"/>
    <w:rsid w:val="00D679BA"/>
    <w:rsid w:val="00D738ED"/>
    <w:rsid w:val="00D73C20"/>
    <w:rsid w:val="00D7408F"/>
    <w:rsid w:val="00D8268C"/>
    <w:rsid w:val="00D83367"/>
    <w:rsid w:val="00D8482C"/>
    <w:rsid w:val="00D87B0F"/>
    <w:rsid w:val="00D94070"/>
    <w:rsid w:val="00D94A45"/>
    <w:rsid w:val="00DA07E5"/>
    <w:rsid w:val="00DA1812"/>
    <w:rsid w:val="00DA46DA"/>
    <w:rsid w:val="00DA7902"/>
    <w:rsid w:val="00DB63A1"/>
    <w:rsid w:val="00DD0354"/>
    <w:rsid w:val="00DD18A1"/>
    <w:rsid w:val="00DD29DF"/>
    <w:rsid w:val="00DD2C78"/>
    <w:rsid w:val="00DE325C"/>
    <w:rsid w:val="00DF427F"/>
    <w:rsid w:val="00DF4F19"/>
    <w:rsid w:val="00DF6FD1"/>
    <w:rsid w:val="00E0303D"/>
    <w:rsid w:val="00E16CF0"/>
    <w:rsid w:val="00E228E8"/>
    <w:rsid w:val="00E332C5"/>
    <w:rsid w:val="00E36CF1"/>
    <w:rsid w:val="00E374DE"/>
    <w:rsid w:val="00E44048"/>
    <w:rsid w:val="00E44610"/>
    <w:rsid w:val="00E45F22"/>
    <w:rsid w:val="00E54873"/>
    <w:rsid w:val="00E60FE6"/>
    <w:rsid w:val="00E62476"/>
    <w:rsid w:val="00E7538F"/>
    <w:rsid w:val="00E76929"/>
    <w:rsid w:val="00E83E64"/>
    <w:rsid w:val="00E85B02"/>
    <w:rsid w:val="00E90E1A"/>
    <w:rsid w:val="00E91467"/>
    <w:rsid w:val="00E96259"/>
    <w:rsid w:val="00EA50E0"/>
    <w:rsid w:val="00EA53B5"/>
    <w:rsid w:val="00EA76FB"/>
    <w:rsid w:val="00EB1C23"/>
    <w:rsid w:val="00EB218F"/>
    <w:rsid w:val="00EB3C74"/>
    <w:rsid w:val="00EB7E15"/>
    <w:rsid w:val="00EC13FA"/>
    <w:rsid w:val="00EC2D46"/>
    <w:rsid w:val="00EC61BF"/>
    <w:rsid w:val="00ED3550"/>
    <w:rsid w:val="00ED53BA"/>
    <w:rsid w:val="00EE68EE"/>
    <w:rsid w:val="00EE7609"/>
    <w:rsid w:val="00EF214E"/>
    <w:rsid w:val="00EF752A"/>
    <w:rsid w:val="00F16C9B"/>
    <w:rsid w:val="00F17C91"/>
    <w:rsid w:val="00F31D7A"/>
    <w:rsid w:val="00F37F8F"/>
    <w:rsid w:val="00F44565"/>
    <w:rsid w:val="00F5414C"/>
    <w:rsid w:val="00F57F96"/>
    <w:rsid w:val="00F71971"/>
    <w:rsid w:val="00F74BC3"/>
    <w:rsid w:val="00F81751"/>
    <w:rsid w:val="00F82535"/>
    <w:rsid w:val="00F8519C"/>
    <w:rsid w:val="00F9070A"/>
    <w:rsid w:val="00FA11E0"/>
    <w:rsid w:val="00FA397C"/>
    <w:rsid w:val="00FA4466"/>
    <w:rsid w:val="00FB18FE"/>
    <w:rsid w:val="00FC0618"/>
    <w:rsid w:val="00FC25C2"/>
    <w:rsid w:val="00FD3E81"/>
    <w:rsid w:val="00FE06FF"/>
    <w:rsid w:val="00FE1A35"/>
    <w:rsid w:val="00FF1282"/>
    <w:rsid w:val="00FF6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7D687E"/>
  <w15:docId w15:val="{B8812BE0-089C-437C-A833-FCBA223C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0892"/>
    <w:rPr>
      <w:rFonts w:ascii="Arial" w:hAnsi="Arial"/>
      <w:sz w:val="22"/>
      <w:szCs w:val="24"/>
    </w:rPr>
  </w:style>
  <w:style w:type="paragraph" w:styleId="Kop1">
    <w:name w:val="heading 1"/>
    <w:basedOn w:val="Standaard"/>
    <w:next w:val="Standaard"/>
    <w:qFormat/>
    <w:rsid w:val="00084654"/>
    <w:pPr>
      <w:keepNext/>
      <w:numPr>
        <w:numId w:val="1"/>
      </w:numPr>
      <w:outlineLvl w:val="0"/>
    </w:pPr>
    <w:rPr>
      <w:b/>
      <w:bCs/>
      <w:smallCaps/>
      <w:lang w:val="en-GB"/>
    </w:rPr>
  </w:style>
  <w:style w:type="paragraph" w:styleId="Kop2">
    <w:name w:val="heading 2"/>
    <w:basedOn w:val="Standaard"/>
    <w:next w:val="Standaard"/>
    <w:qFormat/>
    <w:rsid w:val="00084654"/>
    <w:pPr>
      <w:keepNext/>
      <w:jc w:val="center"/>
      <w:outlineLvl w:val="1"/>
    </w:pPr>
    <w:rPr>
      <w:b/>
      <w:bCs/>
      <w:sz w:val="52"/>
    </w:rPr>
  </w:style>
  <w:style w:type="paragraph" w:styleId="Kop3">
    <w:name w:val="heading 3"/>
    <w:basedOn w:val="Standaard"/>
    <w:next w:val="Standaard"/>
    <w:qFormat/>
    <w:rsid w:val="00084654"/>
    <w:pPr>
      <w:keepNext/>
      <w:jc w:val="center"/>
      <w:outlineLvl w:val="2"/>
    </w:pPr>
    <w:rPr>
      <w:sz w:val="32"/>
    </w:rPr>
  </w:style>
  <w:style w:type="paragraph" w:styleId="Kop4">
    <w:name w:val="heading 4"/>
    <w:basedOn w:val="Standaard"/>
    <w:next w:val="Standaard"/>
    <w:qFormat/>
    <w:rsid w:val="00084654"/>
    <w:pPr>
      <w:keepNext/>
      <w:jc w:val="center"/>
      <w:outlineLvl w:val="3"/>
    </w:pPr>
    <w:rPr>
      <w:b/>
      <w:bCs/>
      <w:sz w:val="48"/>
    </w:rPr>
  </w:style>
  <w:style w:type="paragraph" w:styleId="Kop5">
    <w:name w:val="heading 5"/>
    <w:basedOn w:val="Standaard"/>
    <w:next w:val="Standaard"/>
    <w:qFormat/>
    <w:rsid w:val="00084654"/>
    <w:pPr>
      <w:keepNext/>
      <w:spacing w:line="360" w:lineRule="auto"/>
      <w:outlineLvl w:val="4"/>
    </w:pPr>
    <w:rPr>
      <w:b/>
      <w:bCs/>
      <w:sz w:val="24"/>
    </w:rPr>
  </w:style>
  <w:style w:type="paragraph" w:styleId="Kop6">
    <w:name w:val="heading 6"/>
    <w:basedOn w:val="Standaard"/>
    <w:next w:val="Standaard"/>
    <w:qFormat/>
    <w:rsid w:val="00084654"/>
    <w:pPr>
      <w:keepNext/>
      <w:jc w:val="center"/>
      <w:outlineLvl w:val="5"/>
    </w:pPr>
    <w:rPr>
      <w:b/>
      <w:sz w:val="36"/>
    </w:rPr>
  </w:style>
  <w:style w:type="paragraph" w:styleId="Kop7">
    <w:name w:val="heading 7"/>
    <w:basedOn w:val="Standaard"/>
    <w:next w:val="Standaard"/>
    <w:qFormat/>
    <w:rsid w:val="00084654"/>
    <w:pPr>
      <w:keepNext/>
      <w:spacing w:line="360" w:lineRule="auto"/>
      <w:outlineLvl w:val="6"/>
    </w:pPr>
    <w:rPr>
      <w:b/>
      <w:sz w:val="18"/>
    </w:rPr>
  </w:style>
  <w:style w:type="paragraph" w:styleId="Kop8">
    <w:name w:val="heading 8"/>
    <w:basedOn w:val="Standaard"/>
    <w:next w:val="Standaard"/>
    <w:qFormat/>
    <w:rsid w:val="00E62476"/>
    <w:pPr>
      <w:spacing w:before="240" w:after="60"/>
      <w:outlineLvl w:val="7"/>
    </w:pPr>
    <w:rPr>
      <w:rFonts w:ascii="Times New Roman" w:hAnsi="Times New Roman"/>
      <w: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Koptekstbijl"/>
    <w:basedOn w:val="Standaard"/>
    <w:link w:val="KoptekstChar"/>
    <w:uiPriority w:val="99"/>
    <w:rsid w:val="00084654"/>
    <w:pPr>
      <w:tabs>
        <w:tab w:val="center" w:pos="4536"/>
        <w:tab w:val="right" w:pos="9072"/>
      </w:tabs>
    </w:pPr>
  </w:style>
  <w:style w:type="paragraph" w:styleId="Voettekst">
    <w:name w:val="footer"/>
    <w:basedOn w:val="Standaard"/>
    <w:link w:val="VoettekstChar"/>
    <w:rsid w:val="00084654"/>
    <w:pPr>
      <w:tabs>
        <w:tab w:val="center" w:pos="4536"/>
        <w:tab w:val="right" w:pos="9072"/>
      </w:tabs>
    </w:pPr>
  </w:style>
  <w:style w:type="character" w:styleId="Paginanummer">
    <w:name w:val="page number"/>
    <w:basedOn w:val="Standaardalinea-lettertype"/>
    <w:rsid w:val="00084654"/>
  </w:style>
  <w:style w:type="character" w:styleId="Hyperlink">
    <w:name w:val="Hyperlink"/>
    <w:basedOn w:val="Standaardalinea-lettertype"/>
    <w:uiPriority w:val="99"/>
    <w:rsid w:val="00084654"/>
    <w:rPr>
      <w:color w:val="0000FF"/>
      <w:u w:val="single"/>
    </w:rPr>
  </w:style>
  <w:style w:type="paragraph" w:styleId="Inhopg1">
    <w:name w:val="toc 1"/>
    <w:basedOn w:val="Standaard"/>
    <w:next w:val="Standaard"/>
    <w:autoRedefine/>
    <w:uiPriority w:val="39"/>
    <w:qFormat/>
    <w:rsid w:val="00084654"/>
  </w:style>
  <w:style w:type="paragraph" w:styleId="Inhopg2">
    <w:name w:val="toc 2"/>
    <w:basedOn w:val="Standaard"/>
    <w:next w:val="Standaard"/>
    <w:autoRedefine/>
    <w:uiPriority w:val="39"/>
    <w:qFormat/>
    <w:rsid w:val="00E45F22"/>
    <w:pPr>
      <w:tabs>
        <w:tab w:val="left" w:pos="880"/>
        <w:tab w:val="right" w:leader="dot" w:pos="9060"/>
      </w:tabs>
      <w:ind w:left="220"/>
    </w:pPr>
    <w:rPr>
      <w:rFonts w:ascii="Verdana" w:hAnsi="Verdana"/>
      <w:b/>
      <w:noProof/>
      <w:sz w:val="18"/>
      <w:szCs w:val="18"/>
    </w:rPr>
  </w:style>
  <w:style w:type="paragraph" w:styleId="Inhopg3">
    <w:name w:val="toc 3"/>
    <w:basedOn w:val="Standaard"/>
    <w:next w:val="Standaard"/>
    <w:autoRedefine/>
    <w:uiPriority w:val="39"/>
    <w:qFormat/>
    <w:rsid w:val="00084654"/>
    <w:pPr>
      <w:ind w:left="440"/>
    </w:pPr>
  </w:style>
  <w:style w:type="paragraph" w:styleId="Inhopg4">
    <w:name w:val="toc 4"/>
    <w:basedOn w:val="Standaard"/>
    <w:next w:val="Standaard"/>
    <w:autoRedefine/>
    <w:semiHidden/>
    <w:rsid w:val="00084654"/>
    <w:pPr>
      <w:ind w:left="660"/>
    </w:pPr>
  </w:style>
  <w:style w:type="paragraph" w:styleId="Inhopg5">
    <w:name w:val="toc 5"/>
    <w:basedOn w:val="Standaard"/>
    <w:next w:val="Standaard"/>
    <w:autoRedefine/>
    <w:semiHidden/>
    <w:rsid w:val="00084654"/>
    <w:pPr>
      <w:ind w:left="880"/>
    </w:pPr>
  </w:style>
  <w:style w:type="paragraph" w:styleId="Inhopg6">
    <w:name w:val="toc 6"/>
    <w:basedOn w:val="Standaard"/>
    <w:next w:val="Standaard"/>
    <w:autoRedefine/>
    <w:semiHidden/>
    <w:rsid w:val="00084654"/>
    <w:pPr>
      <w:ind w:left="1100"/>
    </w:pPr>
  </w:style>
  <w:style w:type="paragraph" w:styleId="Inhopg7">
    <w:name w:val="toc 7"/>
    <w:basedOn w:val="Standaard"/>
    <w:next w:val="Standaard"/>
    <w:autoRedefine/>
    <w:semiHidden/>
    <w:rsid w:val="00084654"/>
    <w:pPr>
      <w:ind w:left="1320"/>
    </w:pPr>
  </w:style>
  <w:style w:type="paragraph" w:styleId="Inhopg8">
    <w:name w:val="toc 8"/>
    <w:basedOn w:val="Standaard"/>
    <w:next w:val="Standaard"/>
    <w:autoRedefine/>
    <w:semiHidden/>
    <w:rsid w:val="00084654"/>
    <w:pPr>
      <w:ind w:left="1540"/>
    </w:pPr>
  </w:style>
  <w:style w:type="paragraph" w:styleId="Inhopg9">
    <w:name w:val="toc 9"/>
    <w:basedOn w:val="Standaard"/>
    <w:next w:val="Standaard"/>
    <w:autoRedefine/>
    <w:semiHidden/>
    <w:rsid w:val="00084654"/>
    <w:pPr>
      <w:ind w:left="1760"/>
    </w:pPr>
  </w:style>
  <w:style w:type="paragraph" w:styleId="Plattetekst">
    <w:name w:val="Body Text"/>
    <w:basedOn w:val="Standaard"/>
    <w:rsid w:val="00084654"/>
    <w:pPr>
      <w:spacing w:line="280" w:lineRule="atLeast"/>
      <w:jc w:val="both"/>
    </w:pPr>
    <w:rPr>
      <w:sz w:val="18"/>
      <w:szCs w:val="20"/>
    </w:rPr>
  </w:style>
  <w:style w:type="paragraph" w:styleId="Lijstnummering">
    <w:name w:val="List Number"/>
    <w:basedOn w:val="Standaard"/>
    <w:rsid w:val="00084654"/>
    <w:pPr>
      <w:widowControl w:val="0"/>
      <w:overflowPunct w:val="0"/>
      <w:autoSpaceDE w:val="0"/>
      <w:autoSpaceDN w:val="0"/>
      <w:adjustRightInd w:val="0"/>
      <w:ind w:left="283" w:hanging="283"/>
      <w:textAlignment w:val="baseline"/>
    </w:pPr>
    <w:rPr>
      <w:rFonts w:ascii="Courier New" w:hAnsi="Courier New"/>
      <w:sz w:val="20"/>
      <w:szCs w:val="20"/>
      <w:lang w:val="en-US" w:eastAsia="en-US"/>
    </w:rPr>
  </w:style>
  <w:style w:type="paragraph" w:customStyle="1" w:styleId="OpmaakprofielBartels">
    <w:name w:val="Opmaakprofiel Bartels"/>
    <w:basedOn w:val="Standaard"/>
    <w:rsid w:val="00084654"/>
    <w:pPr>
      <w:tabs>
        <w:tab w:val="num" w:pos="432"/>
      </w:tabs>
      <w:ind w:left="432" w:hanging="432"/>
    </w:pPr>
    <w:rPr>
      <w:szCs w:val="20"/>
    </w:rPr>
  </w:style>
  <w:style w:type="paragraph" w:styleId="Plattetekstinspringen">
    <w:name w:val="Body Text Indent"/>
    <w:basedOn w:val="Standaard"/>
    <w:rsid w:val="00084654"/>
    <w:pPr>
      <w:spacing w:line="360" w:lineRule="auto"/>
      <w:ind w:left="1080" w:hanging="720"/>
    </w:pPr>
    <w:rPr>
      <w:szCs w:val="20"/>
    </w:rPr>
  </w:style>
  <w:style w:type="character" w:styleId="GevolgdeHyperlink">
    <w:name w:val="FollowedHyperlink"/>
    <w:basedOn w:val="Standaardalinea-lettertype"/>
    <w:rsid w:val="00084654"/>
    <w:rPr>
      <w:color w:val="800080"/>
      <w:u w:val="single"/>
    </w:rPr>
  </w:style>
  <w:style w:type="paragraph" w:styleId="Plattetekst2">
    <w:name w:val="Body Text 2"/>
    <w:basedOn w:val="Standaard"/>
    <w:rsid w:val="00084654"/>
    <w:pPr>
      <w:spacing w:line="360" w:lineRule="auto"/>
    </w:pPr>
    <w:rPr>
      <w:bCs/>
      <w:sz w:val="18"/>
    </w:rPr>
  </w:style>
  <w:style w:type="paragraph" w:styleId="Plattetekst3">
    <w:name w:val="Body Text 3"/>
    <w:basedOn w:val="Standaard"/>
    <w:rsid w:val="00084654"/>
    <w:pPr>
      <w:spacing w:line="360" w:lineRule="auto"/>
    </w:pPr>
    <w:rPr>
      <w:u w:val="single"/>
    </w:rPr>
  </w:style>
  <w:style w:type="paragraph" w:customStyle="1" w:styleId="Bullet1">
    <w:name w:val="Bullet1"/>
    <w:basedOn w:val="Standaard"/>
    <w:rsid w:val="00084654"/>
    <w:pPr>
      <w:tabs>
        <w:tab w:val="num" w:pos="397"/>
      </w:tabs>
      <w:spacing w:line="260" w:lineRule="exact"/>
      <w:ind w:left="397" w:hanging="397"/>
    </w:pPr>
    <w:rPr>
      <w:rFonts w:ascii="Times" w:hAnsi="Times"/>
      <w:szCs w:val="20"/>
      <w:lang w:val="nl"/>
    </w:rPr>
  </w:style>
  <w:style w:type="paragraph" w:styleId="Ballontekst">
    <w:name w:val="Balloon Text"/>
    <w:basedOn w:val="Standaard"/>
    <w:semiHidden/>
    <w:rsid w:val="003C71D1"/>
    <w:rPr>
      <w:rFonts w:ascii="Tahoma" w:hAnsi="Tahoma" w:cs="Tahoma"/>
      <w:sz w:val="16"/>
      <w:szCs w:val="16"/>
    </w:rPr>
  </w:style>
  <w:style w:type="paragraph" w:styleId="Voetnoottekst">
    <w:name w:val="footnote text"/>
    <w:basedOn w:val="Standaard"/>
    <w:link w:val="VoetnoottekstChar"/>
    <w:semiHidden/>
    <w:rsid w:val="0081265F"/>
    <w:rPr>
      <w:sz w:val="20"/>
      <w:szCs w:val="20"/>
    </w:rPr>
  </w:style>
  <w:style w:type="character" w:styleId="Voetnootmarkering">
    <w:name w:val="footnote reference"/>
    <w:basedOn w:val="Standaardalinea-lettertype"/>
    <w:semiHidden/>
    <w:rsid w:val="0081265F"/>
    <w:rPr>
      <w:vertAlign w:val="superscript"/>
    </w:rPr>
  </w:style>
  <w:style w:type="table" w:styleId="Tabelraster">
    <w:name w:val="Table Grid"/>
    <w:basedOn w:val="Standaardtabel"/>
    <w:rsid w:val="008B3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2">
    <w:name w:val="Body Text Indent 2"/>
    <w:basedOn w:val="Standaard"/>
    <w:rsid w:val="00E62476"/>
    <w:pPr>
      <w:spacing w:after="120" w:line="480" w:lineRule="auto"/>
      <w:ind w:left="283"/>
    </w:pPr>
  </w:style>
  <w:style w:type="paragraph" w:styleId="Plattetekstinspringen3">
    <w:name w:val="Body Text Indent 3"/>
    <w:basedOn w:val="Standaard"/>
    <w:rsid w:val="00E62476"/>
    <w:pPr>
      <w:ind w:left="708"/>
    </w:pPr>
    <w:rPr>
      <w:b/>
      <w:bCs/>
      <w:sz w:val="24"/>
      <w:szCs w:val="20"/>
    </w:rPr>
  </w:style>
  <w:style w:type="paragraph" w:customStyle="1" w:styleId="teXt">
    <w:name w:val="teXt"/>
    <w:basedOn w:val="Standaard"/>
    <w:rsid w:val="00E62476"/>
    <w:pPr>
      <w:spacing w:before="260" w:line="260" w:lineRule="exact"/>
    </w:pPr>
    <w:rPr>
      <w:rFonts w:ascii="Times" w:hAnsi="Times"/>
      <w:szCs w:val="20"/>
      <w:lang w:val="nl"/>
    </w:rPr>
  </w:style>
  <w:style w:type="paragraph" w:customStyle="1" w:styleId="Plattetekst21">
    <w:name w:val="Platte tekst 21"/>
    <w:basedOn w:val="Standaard"/>
    <w:rsid w:val="00E62476"/>
    <w:pPr>
      <w:overflowPunct w:val="0"/>
      <w:autoSpaceDE w:val="0"/>
      <w:autoSpaceDN w:val="0"/>
      <w:adjustRightInd w:val="0"/>
      <w:spacing w:line="360" w:lineRule="auto"/>
      <w:textAlignment w:val="baseline"/>
    </w:pPr>
    <w:rPr>
      <w:i/>
      <w:szCs w:val="20"/>
    </w:rPr>
  </w:style>
  <w:style w:type="character" w:customStyle="1" w:styleId="KoptekstChar">
    <w:name w:val="Koptekst Char"/>
    <w:aliases w:val="Koptekstbijl Char"/>
    <w:link w:val="Koptekst"/>
    <w:uiPriority w:val="99"/>
    <w:rsid w:val="000A5B99"/>
    <w:rPr>
      <w:rFonts w:ascii="Arial" w:hAnsi="Arial"/>
      <w:sz w:val="22"/>
      <w:szCs w:val="24"/>
    </w:rPr>
  </w:style>
  <w:style w:type="character" w:customStyle="1" w:styleId="VoettekstChar">
    <w:name w:val="Voettekst Char"/>
    <w:link w:val="Voettekst"/>
    <w:rsid w:val="000A5B99"/>
    <w:rPr>
      <w:rFonts w:ascii="Arial" w:hAnsi="Arial"/>
      <w:sz w:val="22"/>
      <w:szCs w:val="24"/>
    </w:rPr>
  </w:style>
  <w:style w:type="paragraph" w:customStyle="1" w:styleId="Standard">
    <w:name w:val="Standard"/>
    <w:rsid w:val="009A58CD"/>
    <w:pPr>
      <w:suppressAutoHyphens/>
      <w:autoSpaceDN w:val="0"/>
      <w:spacing w:line="276" w:lineRule="auto"/>
      <w:textAlignment w:val="baseline"/>
    </w:pPr>
    <w:rPr>
      <w:kern w:val="3"/>
      <w:sz w:val="24"/>
      <w:szCs w:val="24"/>
      <w:lang w:eastAsia="zh-CN"/>
    </w:rPr>
  </w:style>
  <w:style w:type="character" w:styleId="Verwijzingopmerking">
    <w:name w:val="annotation reference"/>
    <w:basedOn w:val="Standaardalinea-lettertype"/>
    <w:rsid w:val="001F15D7"/>
    <w:rPr>
      <w:sz w:val="16"/>
      <w:szCs w:val="16"/>
    </w:rPr>
  </w:style>
  <w:style w:type="paragraph" w:styleId="Tekstopmerking">
    <w:name w:val="annotation text"/>
    <w:basedOn w:val="Standaard"/>
    <w:link w:val="TekstopmerkingChar"/>
    <w:uiPriority w:val="99"/>
    <w:rsid w:val="001F15D7"/>
    <w:rPr>
      <w:sz w:val="20"/>
      <w:szCs w:val="20"/>
    </w:rPr>
  </w:style>
  <w:style w:type="character" w:customStyle="1" w:styleId="TekstopmerkingChar">
    <w:name w:val="Tekst opmerking Char"/>
    <w:basedOn w:val="Standaardalinea-lettertype"/>
    <w:link w:val="Tekstopmerking"/>
    <w:uiPriority w:val="99"/>
    <w:rsid w:val="001F15D7"/>
    <w:rPr>
      <w:rFonts w:ascii="Arial" w:hAnsi="Arial"/>
    </w:rPr>
  </w:style>
  <w:style w:type="paragraph" w:styleId="Onderwerpvanopmerking">
    <w:name w:val="annotation subject"/>
    <w:basedOn w:val="Tekstopmerking"/>
    <w:next w:val="Tekstopmerking"/>
    <w:link w:val="OnderwerpvanopmerkingChar"/>
    <w:rsid w:val="001F15D7"/>
    <w:rPr>
      <w:b/>
      <w:bCs/>
    </w:rPr>
  </w:style>
  <w:style w:type="character" w:customStyle="1" w:styleId="OnderwerpvanopmerkingChar">
    <w:name w:val="Onderwerp van opmerking Char"/>
    <w:basedOn w:val="TekstopmerkingChar"/>
    <w:link w:val="Onderwerpvanopmerking"/>
    <w:rsid w:val="001F15D7"/>
    <w:rPr>
      <w:rFonts w:ascii="Arial" w:hAnsi="Arial"/>
      <w:b/>
      <w:bCs/>
    </w:rPr>
  </w:style>
  <w:style w:type="paragraph" w:customStyle="1" w:styleId="Default">
    <w:name w:val="Default"/>
    <w:rsid w:val="00F81751"/>
    <w:pPr>
      <w:autoSpaceDE w:val="0"/>
      <w:autoSpaceDN w:val="0"/>
      <w:adjustRightInd w:val="0"/>
    </w:pPr>
    <w:rPr>
      <w:rFonts w:ascii="Georgia" w:eastAsia="Calibri" w:hAnsi="Georgia" w:cs="Georgia"/>
      <w:color w:val="000000"/>
      <w:sz w:val="24"/>
      <w:szCs w:val="24"/>
      <w:lang w:eastAsia="en-US"/>
    </w:rPr>
  </w:style>
  <w:style w:type="paragraph" w:styleId="Lijstalinea">
    <w:name w:val="List Paragraph"/>
    <w:basedOn w:val="Standaard"/>
    <w:uiPriority w:val="34"/>
    <w:qFormat/>
    <w:rsid w:val="00822BC9"/>
    <w:pPr>
      <w:ind w:left="720"/>
      <w:contextualSpacing/>
    </w:pPr>
  </w:style>
  <w:style w:type="paragraph" w:styleId="Kopvaninhoudsopgave">
    <w:name w:val="TOC Heading"/>
    <w:basedOn w:val="Kop1"/>
    <w:next w:val="Standaard"/>
    <w:uiPriority w:val="39"/>
    <w:semiHidden/>
    <w:unhideWhenUsed/>
    <w:qFormat/>
    <w:rsid w:val="00131D39"/>
    <w:pPr>
      <w:keepLines/>
      <w:numPr>
        <w:numId w:val="0"/>
      </w:numPr>
      <w:spacing w:before="480" w:line="276" w:lineRule="auto"/>
      <w:outlineLvl w:val="9"/>
    </w:pPr>
    <w:rPr>
      <w:rFonts w:asciiTheme="majorHAnsi" w:eastAsiaTheme="majorEastAsia" w:hAnsiTheme="majorHAnsi" w:cstheme="majorBidi"/>
      <w:smallCaps w:val="0"/>
      <w:color w:val="365F91" w:themeColor="accent1" w:themeShade="BF"/>
      <w:sz w:val="28"/>
      <w:szCs w:val="28"/>
      <w:lang w:val="en-US" w:eastAsia="ja-JP"/>
    </w:rPr>
  </w:style>
  <w:style w:type="paragraph" w:customStyle="1" w:styleId="StdOps01">
    <w:name w:val="Std_Ops01"/>
    <w:basedOn w:val="Standaard"/>
    <w:uiPriority w:val="99"/>
    <w:rsid w:val="00BE09A0"/>
    <w:pPr>
      <w:numPr>
        <w:numId w:val="43"/>
      </w:numPr>
    </w:pPr>
    <w:rPr>
      <w:sz w:val="20"/>
    </w:rPr>
  </w:style>
  <w:style w:type="paragraph" w:styleId="Normaalweb">
    <w:name w:val="Normal (Web)"/>
    <w:basedOn w:val="Standaard"/>
    <w:uiPriority w:val="99"/>
    <w:semiHidden/>
    <w:unhideWhenUsed/>
    <w:rsid w:val="00D35570"/>
    <w:rPr>
      <w:rFonts w:ascii="Times New Roman" w:eastAsiaTheme="minorHAnsi" w:hAnsi="Times New Roman"/>
      <w:sz w:val="24"/>
    </w:rPr>
  </w:style>
  <w:style w:type="character" w:styleId="Zwaar">
    <w:name w:val="Strong"/>
    <w:basedOn w:val="Standaardalinea-lettertype"/>
    <w:uiPriority w:val="22"/>
    <w:qFormat/>
    <w:rsid w:val="00D35570"/>
    <w:rPr>
      <w:b/>
      <w:bCs/>
    </w:rPr>
  </w:style>
  <w:style w:type="character" w:customStyle="1" w:styleId="VoetnoottekstChar">
    <w:name w:val="Voetnoottekst Char"/>
    <w:basedOn w:val="Standaardalinea-lettertype"/>
    <w:link w:val="Voetnoottekst"/>
    <w:semiHidden/>
    <w:rsid w:val="004F3ED7"/>
    <w:rPr>
      <w:rFonts w:ascii="Arial" w:hAnsi="Arial"/>
    </w:rPr>
  </w:style>
  <w:style w:type="paragraph" w:customStyle="1" w:styleId="Lijstalinea1">
    <w:name w:val="Lijstalinea1"/>
    <w:basedOn w:val="Standaard"/>
    <w:rsid w:val="004F3ED7"/>
    <w:pPr>
      <w:spacing w:after="200" w:line="276" w:lineRule="auto"/>
      <w:ind w:left="720"/>
      <w:contextualSpacing/>
    </w:pPr>
    <w:rPr>
      <w:rFonts w:ascii="Calibri" w:hAnsi="Calibri"/>
      <w:szCs w:val="22"/>
      <w:lang w:eastAsia="en-US"/>
    </w:rPr>
  </w:style>
  <w:style w:type="paragraph" w:styleId="Revisie">
    <w:name w:val="Revision"/>
    <w:hidden/>
    <w:uiPriority w:val="99"/>
    <w:semiHidden/>
    <w:rsid w:val="006821E6"/>
    <w:rPr>
      <w:rFonts w:ascii="Arial" w:hAnsi="Arial"/>
      <w:sz w:val="22"/>
      <w:szCs w:val="24"/>
    </w:rPr>
  </w:style>
  <w:style w:type="paragraph" w:styleId="Geenafstand">
    <w:name w:val="No Spacing"/>
    <w:basedOn w:val="Standaard"/>
    <w:uiPriority w:val="1"/>
    <w:qFormat/>
    <w:rsid w:val="007227AE"/>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57179">
      <w:bodyDiv w:val="1"/>
      <w:marLeft w:val="0"/>
      <w:marRight w:val="0"/>
      <w:marTop w:val="0"/>
      <w:marBottom w:val="0"/>
      <w:divBdr>
        <w:top w:val="none" w:sz="0" w:space="0" w:color="auto"/>
        <w:left w:val="none" w:sz="0" w:space="0" w:color="auto"/>
        <w:bottom w:val="none" w:sz="0" w:space="0" w:color="auto"/>
        <w:right w:val="none" w:sz="0" w:space="0" w:color="auto"/>
      </w:divBdr>
    </w:div>
    <w:div w:id="325090580">
      <w:bodyDiv w:val="1"/>
      <w:marLeft w:val="0"/>
      <w:marRight w:val="0"/>
      <w:marTop w:val="0"/>
      <w:marBottom w:val="0"/>
      <w:divBdr>
        <w:top w:val="none" w:sz="0" w:space="0" w:color="auto"/>
        <w:left w:val="none" w:sz="0" w:space="0" w:color="auto"/>
        <w:bottom w:val="none" w:sz="0" w:space="0" w:color="auto"/>
        <w:right w:val="none" w:sz="0" w:space="0" w:color="auto"/>
      </w:divBdr>
    </w:div>
    <w:div w:id="555511292">
      <w:bodyDiv w:val="1"/>
      <w:marLeft w:val="0"/>
      <w:marRight w:val="0"/>
      <w:marTop w:val="0"/>
      <w:marBottom w:val="0"/>
      <w:divBdr>
        <w:top w:val="none" w:sz="0" w:space="0" w:color="auto"/>
        <w:left w:val="none" w:sz="0" w:space="0" w:color="auto"/>
        <w:bottom w:val="none" w:sz="0" w:space="0" w:color="auto"/>
        <w:right w:val="none" w:sz="0" w:space="0" w:color="auto"/>
      </w:divBdr>
    </w:div>
    <w:div w:id="1578856699">
      <w:bodyDiv w:val="1"/>
      <w:marLeft w:val="0"/>
      <w:marRight w:val="0"/>
      <w:marTop w:val="0"/>
      <w:marBottom w:val="0"/>
      <w:divBdr>
        <w:top w:val="none" w:sz="0" w:space="0" w:color="auto"/>
        <w:left w:val="none" w:sz="0" w:space="0" w:color="auto"/>
        <w:bottom w:val="none" w:sz="0" w:space="0" w:color="auto"/>
        <w:right w:val="none" w:sz="0" w:space="0" w:color="auto"/>
      </w:divBdr>
    </w:div>
    <w:div w:id="1731266502">
      <w:bodyDiv w:val="1"/>
      <w:marLeft w:val="0"/>
      <w:marRight w:val="0"/>
      <w:marTop w:val="0"/>
      <w:marBottom w:val="0"/>
      <w:divBdr>
        <w:top w:val="none" w:sz="0" w:space="0" w:color="auto"/>
        <w:left w:val="none" w:sz="0" w:space="0" w:color="auto"/>
        <w:bottom w:val="none" w:sz="0" w:space="0" w:color="auto"/>
        <w:right w:val="none" w:sz="0" w:space="0" w:color="auto"/>
      </w:divBdr>
      <w:divsChild>
        <w:div w:id="1133602516">
          <w:marLeft w:val="0"/>
          <w:marRight w:val="0"/>
          <w:marTop w:val="0"/>
          <w:marBottom w:val="0"/>
          <w:divBdr>
            <w:top w:val="none" w:sz="0" w:space="0" w:color="auto"/>
            <w:left w:val="none" w:sz="0" w:space="0" w:color="auto"/>
            <w:bottom w:val="none" w:sz="0" w:space="0" w:color="auto"/>
            <w:right w:val="none" w:sz="0" w:space="0" w:color="auto"/>
          </w:divBdr>
          <w:divsChild>
            <w:div w:id="2100173541">
              <w:marLeft w:val="0"/>
              <w:marRight w:val="0"/>
              <w:marTop w:val="0"/>
              <w:marBottom w:val="0"/>
              <w:divBdr>
                <w:top w:val="none" w:sz="0" w:space="0" w:color="auto"/>
                <w:left w:val="none" w:sz="0" w:space="0" w:color="auto"/>
                <w:bottom w:val="none" w:sz="0" w:space="0" w:color="auto"/>
                <w:right w:val="none" w:sz="0" w:space="0" w:color="auto"/>
              </w:divBdr>
              <w:divsChild>
                <w:div w:id="1458528046">
                  <w:marLeft w:val="0"/>
                  <w:marRight w:val="0"/>
                  <w:marTop w:val="0"/>
                  <w:marBottom w:val="0"/>
                  <w:divBdr>
                    <w:top w:val="none" w:sz="0" w:space="0" w:color="auto"/>
                    <w:left w:val="none" w:sz="0" w:space="0" w:color="auto"/>
                    <w:bottom w:val="none" w:sz="0" w:space="0" w:color="auto"/>
                    <w:right w:val="none" w:sz="0" w:space="0" w:color="auto"/>
                  </w:divBdr>
                  <w:divsChild>
                    <w:div w:id="536044820">
                      <w:marLeft w:val="0"/>
                      <w:marRight w:val="0"/>
                      <w:marTop w:val="0"/>
                      <w:marBottom w:val="0"/>
                      <w:divBdr>
                        <w:top w:val="none" w:sz="0" w:space="0" w:color="auto"/>
                        <w:left w:val="none" w:sz="0" w:space="0" w:color="auto"/>
                        <w:bottom w:val="none" w:sz="0" w:space="0" w:color="auto"/>
                        <w:right w:val="none" w:sz="0" w:space="0" w:color="auto"/>
                      </w:divBdr>
                      <w:divsChild>
                        <w:div w:id="710229768">
                          <w:marLeft w:val="0"/>
                          <w:marRight w:val="0"/>
                          <w:marTop w:val="0"/>
                          <w:marBottom w:val="0"/>
                          <w:divBdr>
                            <w:top w:val="none" w:sz="0" w:space="0" w:color="auto"/>
                            <w:left w:val="none" w:sz="0" w:space="0" w:color="auto"/>
                            <w:bottom w:val="none" w:sz="0" w:space="0" w:color="auto"/>
                            <w:right w:val="none" w:sz="0" w:space="0" w:color="auto"/>
                          </w:divBdr>
                          <w:divsChild>
                            <w:div w:id="265432001">
                              <w:marLeft w:val="0"/>
                              <w:marRight w:val="0"/>
                              <w:marTop w:val="0"/>
                              <w:marBottom w:val="0"/>
                              <w:divBdr>
                                <w:top w:val="none" w:sz="0" w:space="0" w:color="auto"/>
                                <w:left w:val="none" w:sz="0" w:space="0" w:color="auto"/>
                                <w:bottom w:val="none" w:sz="0" w:space="0" w:color="auto"/>
                                <w:right w:val="none" w:sz="0" w:space="0" w:color="auto"/>
                              </w:divBdr>
                              <w:divsChild>
                                <w:div w:id="610287721">
                                  <w:marLeft w:val="0"/>
                                  <w:marRight w:val="0"/>
                                  <w:marTop w:val="0"/>
                                  <w:marBottom w:val="0"/>
                                  <w:divBdr>
                                    <w:top w:val="none" w:sz="0" w:space="0" w:color="auto"/>
                                    <w:left w:val="none" w:sz="0" w:space="0" w:color="auto"/>
                                    <w:bottom w:val="none" w:sz="0" w:space="0" w:color="auto"/>
                                    <w:right w:val="none" w:sz="0" w:space="0" w:color="auto"/>
                                  </w:divBdr>
                                  <w:divsChild>
                                    <w:div w:id="768282783">
                                      <w:marLeft w:val="0"/>
                                      <w:marRight w:val="0"/>
                                      <w:marTop w:val="0"/>
                                      <w:marBottom w:val="0"/>
                                      <w:divBdr>
                                        <w:top w:val="none" w:sz="0" w:space="0" w:color="auto"/>
                                        <w:left w:val="none" w:sz="0" w:space="0" w:color="auto"/>
                                        <w:bottom w:val="none" w:sz="0" w:space="0" w:color="auto"/>
                                        <w:right w:val="none" w:sz="0" w:space="0" w:color="auto"/>
                                      </w:divBdr>
                                      <w:divsChild>
                                        <w:div w:id="1334337911">
                                          <w:marLeft w:val="0"/>
                                          <w:marRight w:val="0"/>
                                          <w:marTop w:val="0"/>
                                          <w:marBottom w:val="0"/>
                                          <w:divBdr>
                                            <w:top w:val="none" w:sz="0" w:space="0" w:color="auto"/>
                                            <w:left w:val="none" w:sz="0" w:space="0" w:color="auto"/>
                                            <w:bottom w:val="none" w:sz="0" w:space="0" w:color="auto"/>
                                            <w:right w:val="none" w:sz="0" w:space="0" w:color="auto"/>
                                          </w:divBdr>
                                          <w:divsChild>
                                            <w:div w:id="293412005">
                                              <w:marLeft w:val="0"/>
                                              <w:marRight w:val="0"/>
                                              <w:marTop w:val="0"/>
                                              <w:marBottom w:val="0"/>
                                              <w:divBdr>
                                                <w:top w:val="none" w:sz="0" w:space="0" w:color="auto"/>
                                                <w:left w:val="none" w:sz="0" w:space="0" w:color="auto"/>
                                                <w:bottom w:val="none" w:sz="0" w:space="0" w:color="auto"/>
                                                <w:right w:val="none" w:sz="0" w:space="0" w:color="auto"/>
                                              </w:divBdr>
                                            </w:div>
                                            <w:div w:id="77290488">
                                              <w:marLeft w:val="0"/>
                                              <w:marRight w:val="0"/>
                                              <w:marTop w:val="0"/>
                                              <w:marBottom w:val="0"/>
                                              <w:divBdr>
                                                <w:top w:val="none" w:sz="0" w:space="0" w:color="auto"/>
                                                <w:left w:val="none" w:sz="0" w:space="0" w:color="auto"/>
                                                <w:bottom w:val="none" w:sz="0" w:space="0" w:color="auto"/>
                                                <w:right w:val="none" w:sz="0" w:space="0" w:color="auto"/>
                                              </w:divBdr>
                                              <w:divsChild>
                                                <w:div w:id="18706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fensie.nl/dosco" TargetMode="External"/><Relationship Id="rId13" Type="http://schemas.openxmlformats.org/officeDocument/2006/relationships/hyperlink" Target="mailto:k.veltman.01@mindef.nl" TargetMode="External"/><Relationship Id="rId18" Type="http://schemas.openxmlformats.org/officeDocument/2006/relationships/hyperlink" Target="mailto:k.veltman.01@mindef.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efensie.nl/onderwerpen/militaire-inlichtingen-en-veiligheid/industrieveiligheid" TargetMode="External"/><Relationship Id="rId7" Type="http://schemas.openxmlformats.org/officeDocument/2006/relationships/endnotes" Target="endnotes.xml"/><Relationship Id="rId12" Type="http://schemas.openxmlformats.org/officeDocument/2006/relationships/hyperlink" Target="http://www.tenderned.nl" TargetMode="External"/><Relationship Id="rId17" Type="http://schemas.openxmlformats.org/officeDocument/2006/relationships/hyperlink" Target="mailto:k.veltman.01@mindef.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k.veltman.01@mindef.n" TargetMode="External"/><Relationship Id="rId20" Type="http://schemas.openxmlformats.org/officeDocument/2006/relationships/hyperlink" Target="http://publicatieportaal.mindef.nl/REG/PUC_400300000000_1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ned.n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enderned.nl" TargetMode="External"/><Relationship Id="rId23" Type="http://schemas.openxmlformats.org/officeDocument/2006/relationships/footer" Target="footer1.xml"/><Relationship Id="rId10" Type="http://schemas.openxmlformats.org/officeDocument/2006/relationships/hyperlink" Target="https://www.rijksoverheid.nl/ministeries/ministerie-van-defensie"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www.defensie.nl/" TargetMode="External"/><Relationship Id="rId14" Type="http://schemas.openxmlformats.org/officeDocument/2006/relationships/hyperlink" Target="mailto:k.veltman.01@mindef.n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AB3D-BD21-4211-B658-663DEA5F1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1374CB81</Template>
  <TotalTime>0</TotalTime>
  <Pages>18</Pages>
  <Words>4837</Words>
  <Characters>31020</Characters>
  <Application>Microsoft Office Word</Application>
  <DocSecurity>0</DocSecurity>
  <Lines>775</Lines>
  <Paragraphs>491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Marktconsultatie document</vt:lpstr>
      <vt:lpstr>Marktconsultatie document</vt:lpstr>
    </vt:vector>
  </TitlesOfParts>
  <Company>Ministerie van Defensie</Company>
  <LinksUpToDate>false</LinksUpToDate>
  <CharactersWithSpaces>35366</CharactersWithSpaces>
  <SharedDoc>false</SharedDoc>
  <HLinks>
    <vt:vector size="24" baseType="variant">
      <vt:variant>
        <vt:i4>2031621</vt:i4>
      </vt:variant>
      <vt:variant>
        <vt:i4>9</vt:i4>
      </vt:variant>
      <vt:variant>
        <vt:i4>0</vt:i4>
      </vt:variant>
      <vt:variant>
        <vt:i4>5</vt:i4>
      </vt:variant>
      <vt:variant>
        <vt:lpwstr>http://www.aanbestedingskalender.nl/</vt:lpwstr>
      </vt:variant>
      <vt:variant>
        <vt:lpwstr/>
      </vt:variant>
      <vt:variant>
        <vt:i4>2031621</vt:i4>
      </vt:variant>
      <vt:variant>
        <vt:i4>6</vt:i4>
      </vt:variant>
      <vt:variant>
        <vt:i4>0</vt:i4>
      </vt:variant>
      <vt:variant>
        <vt:i4>5</vt:i4>
      </vt:variant>
      <vt:variant>
        <vt:lpwstr>http://www.aanbestedingskalender.nl/</vt:lpwstr>
      </vt:variant>
      <vt:variant>
        <vt:lpwstr/>
      </vt:variant>
      <vt:variant>
        <vt:i4>458844</vt:i4>
      </vt:variant>
      <vt:variant>
        <vt:i4>3</vt:i4>
      </vt:variant>
      <vt:variant>
        <vt:i4>0</vt:i4>
      </vt:variant>
      <vt:variant>
        <vt:i4>5</vt:i4>
      </vt:variant>
      <vt:variant>
        <vt:lpwstr>http://ted.europa.eu/</vt:lpwstr>
      </vt:variant>
      <vt:variant>
        <vt:lpwstr/>
      </vt:variant>
      <vt:variant>
        <vt:i4>2031621</vt:i4>
      </vt:variant>
      <vt:variant>
        <vt:i4>0</vt:i4>
      </vt:variant>
      <vt:variant>
        <vt:i4>0</vt:i4>
      </vt:variant>
      <vt:variant>
        <vt:i4>5</vt:i4>
      </vt:variant>
      <vt:variant>
        <vt:lpwstr>http://www.aanbestedingskalender.nl/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Marktconsultatie document</dc:title>
  <dc:subject>voorgenomen aanbesteding</dc:subject>
  <dc:creator>Gemeente Alkmaar</dc:creator>
  <cp:lastModifiedBy>Veltman, K, Ir., DOSCO/ST OG&amp;K/DIR BV</cp:lastModifiedBy>
  <cp:revision>4</cp:revision>
  <cp:lastPrinted>2018-08-13T11:54:00Z</cp:lastPrinted>
  <dcterms:created xsi:type="dcterms:W3CDTF">2018-08-20T08:22:00Z</dcterms:created>
  <dcterms:modified xsi:type="dcterms:W3CDTF">2018-08-20T13:11:00Z</dcterms:modified>
</cp:coreProperties>
</file>