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20702F" w:rsidR="00CE4346" w:rsidRDefault="0020702F" w14:paraId="5AFF1A3F" wp14:textId="77777777">
      <w:pPr>
        <w:rPr>
          <w:b/>
          <w:sz w:val="28"/>
          <w:szCs w:val="28"/>
          <w:u w:val="single"/>
        </w:rPr>
      </w:pPr>
      <w:r w:rsidRPr="0020702F">
        <w:rPr>
          <w:b/>
          <w:sz w:val="28"/>
          <w:szCs w:val="28"/>
          <w:u w:val="single"/>
        </w:rPr>
        <w:t>Valkenburgerweg;</w:t>
      </w:r>
    </w:p>
    <w:p xmlns:wp14="http://schemas.microsoft.com/office/word/2010/wordml" w:rsidR="0020702F" w:rsidRDefault="0020702F" w14:paraId="672A6659" wp14:textId="77777777"/>
    <w:p xmlns:wp14="http://schemas.microsoft.com/office/word/2010/wordml" w:rsidR="0020702F" w:rsidRDefault="00A717DE" w14:paraId="456E4878" wp14:textId="7BC27B72">
      <w:r>
        <w:rPr/>
        <w:t>Cisco 4500-XE</w:t>
      </w:r>
      <w:r>
        <w:rPr/>
        <w:t>;</w:t>
      </w:r>
      <w:r>
        <w:rPr/>
        <w:t xml:space="preserve">  </w:t>
      </w:r>
      <w:r w:rsidR="0020702F">
        <w:tab/>
      </w:r>
      <w:r w:rsidR="0020702F">
        <w:tab/>
      </w:r>
      <w:r w:rsidR="0020702F">
        <w:rPr/>
        <w:t xml:space="preserve">14 maal </w:t>
      </w:r>
      <w:proofErr w:type="spellStart"/>
      <w:r w:rsidR="0020702F">
        <w:rPr/>
        <w:t>connection</w:t>
      </w:r>
      <w:proofErr w:type="spellEnd"/>
      <w:r w:rsidR="0020702F">
        <w:rPr/>
        <w:t xml:space="preserve"> switch</w:t>
      </w:r>
    </w:p>
    <w:p xmlns:wp14="http://schemas.microsoft.com/office/word/2010/wordml" w:rsidR="0020702F" w:rsidP="4E70966A" w:rsidRDefault="0020702F" w14:paraId="050A3800" wp14:noSpellErr="1" wp14:textId="321BC868">
      <w:pPr>
        <w:rPr>
          <w:b w:val="1"/>
          <w:bCs w:val="1"/>
          <w:u w:val="single"/>
        </w:rPr>
      </w:pPr>
      <w:r>
        <w:rPr/>
        <w:t>Cisco 3850-</w:t>
      </w:r>
      <w:r w:rsidR="00A717DE">
        <w:rPr/>
        <w:t>XE</w:t>
      </w:r>
      <w:r w:rsidR="00A717DE">
        <w:rPr/>
        <w:t>;</w:t>
      </w:r>
      <w:r w:rsidR="00A717DE">
        <w:rPr/>
        <w:t xml:space="preserve">  </w:t>
      </w:r>
      <w:r>
        <w:tab/>
      </w:r>
      <w:r>
        <w:tab/>
      </w:r>
      <w:r>
        <w:rPr/>
        <w:t>54 maal access switch</w:t>
      </w:r>
      <w:r>
        <w:tab/>
      </w:r>
      <w:r>
        <w:rPr/>
        <w:t>=</w:t>
      </w:r>
      <w:r>
        <w:tab/>
      </w:r>
      <w:r w:rsidRPr="4E70966A">
        <w:rPr>
          <w:b w:val="1"/>
          <w:bCs w:val="1"/>
          <w:u w:val="single"/>
        </w:rPr>
        <w:t>2592 poorten</w:t>
      </w:r>
    </w:p>
    <w:p xmlns:wp14="http://schemas.microsoft.com/office/word/2010/wordml" w:rsidR="0020702F" w:rsidRDefault="0020702F" w14:paraId="0A37501D" wp14:textId="77777777"/>
    <w:p xmlns:wp14="http://schemas.microsoft.com/office/word/2010/wordml" w:rsidRPr="0020702F" w:rsidR="0020702F" w:rsidRDefault="0020702F" w14:paraId="32E0D39B" wp14:textId="77777777">
      <w:pPr>
        <w:rPr>
          <w:b/>
          <w:sz w:val="28"/>
          <w:szCs w:val="28"/>
          <w:u w:val="single"/>
        </w:rPr>
      </w:pPr>
      <w:r w:rsidRPr="0020702F">
        <w:rPr>
          <w:b/>
          <w:sz w:val="28"/>
          <w:szCs w:val="28"/>
          <w:u w:val="single"/>
        </w:rPr>
        <w:t>Zorg Academie Parkstad (ZAP)</w:t>
      </w:r>
      <w:r>
        <w:rPr>
          <w:b/>
          <w:sz w:val="28"/>
          <w:szCs w:val="28"/>
          <w:u w:val="single"/>
        </w:rPr>
        <w:t>;</w:t>
      </w:r>
    </w:p>
    <w:p xmlns:wp14="http://schemas.microsoft.com/office/word/2010/wordml" w:rsidR="0020702F" w:rsidRDefault="0020702F" w14:paraId="5DAB6C7B" wp14:textId="77777777"/>
    <w:p xmlns:wp14="http://schemas.microsoft.com/office/word/2010/wordml" w:rsidR="0020702F" w:rsidRDefault="0020702F" w14:paraId="48784412" wp14:textId="7F411570">
      <w:r>
        <w:rPr/>
        <w:t>Cisco 4500-</w:t>
      </w:r>
      <w:r w:rsidR="00A717DE">
        <w:rPr/>
        <w:t>XE</w:t>
      </w:r>
      <w:r w:rsidR="00A717DE">
        <w:rPr/>
        <w:t xml:space="preserve">; </w:t>
      </w:r>
      <w:r>
        <w:tab/>
      </w:r>
      <w:r>
        <w:tab/>
      </w:r>
      <w:r>
        <w:rPr/>
        <w:t xml:space="preserve">2 maal </w:t>
      </w:r>
      <w:proofErr w:type="spellStart"/>
      <w:r>
        <w:rPr/>
        <w:t>connection</w:t>
      </w:r>
      <w:proofErr w:type="spellEnd"/>
      <w:r>
        <w:rPr/>
        <w:t xml:space="preserve"> switch</w:t>
      </w:r>
    </w:p>
    <w:p xmlns:wp14="http://schemas.microsoft.com/office/word/2010/wordml" w:rsidR="0020702F" w:rsidP="4E70966A" w:rsidRDefault="0020702F" w14:paraId="4603A29C" wp14:noSpellErr="1" wp14:textId="3082F502">
      <w:pPr>
        <w:rPr>
          <w:b w:val="1"/>
          <w:bCs w:val="1"/>
          <w:u w:val="single"/>
        </w:rPr>
      </w:pPr>
      <w:r>
        <w:rPr/>
        <w:t>Cisco 4506</w:t>
      </w:r>
      <w:r>
        <w:rPr/>
        <w:t xml:space="preserve">;       </w:t>
      </w:r>
      <w:r>
        <w:tab/>
      </w:r>
      <w:r>
        <w:tab/>
      </w:r>
      <w:r>
        <w:rPr/>
        <w:t>4 maal access switch</w:t>
      </w:r>
      <w:r>
        <w:tab/>
      </w:r>
      <w:r>
        <w:rPr/>
        <w:t>=</w:t>
      </w:r>
      <w:r>
        <w:tab/>
      </w:r>
      <w:r w:rsidRPr="4E70966A">
        <w:rPr>
          <w:b w:val="1"/>
          <w:bCs w:val="1"/>
          <w:u w:val="single"/>
        </w:rPr>
        <w:t>384 poorten</w:t>
      </w:r>
    </w:p>
    <w:p xmlns:wp14="http://schemas.microsoft.com/office/word/2010/wordml" w:rsidR="0020702F" w:rsidRDefault="0020702F" w14:paraId="02EB378F" wp14:textId="77777777"/>
    <w:p xmlns:wp14="http://schemas.microsoft.com/office/word/2010/wordml" w:rsidRPr="0020702F" w:rsidR="0020702F" w:rsidRDefault="0020702F" w14:paraId="732061B2" wp14:textId="77777777">
      <w:pPr>
        <w:rPr>
          <w:b/>
          <w:sz w:val="28"/>
          <w:szCs w:val="28"/>
          <w:u w:val="single"/>
        </w:rPr>
      </w:pPr>
      <w:proofErr w:type="spellStart"/>
      <w:r w:rsidRPr="0020702F">
        <w:rPr>
          <w:b/>
          <w:sz w:val="28"/>
          <w:szCs w:val="28"/>
          <w:u w:val="single"/>
        </w:rPr>
        <w:t>Schandelen</w:t>
      </w:r>
      <w:proofErr w:type="spellEnd"/>
      <w:r w:rsidRPr="0020702F">
        <w:rPr>
          <w:b/>
          <w:sz w:val="28"/>
          <w:szCs w:val="28"/>
          <w:u w:val="single"/>
        </w:rPr>
        <w:t>;</w:t>
      </w:r>
    </w:p>
    <w:p xmlns:wp14="http://schemas.microsoft.com/office/word/2010/wordml" w:rsidR="0020702F" w:rsidRDefault="0020702F" w14:paraId="6A05A809" wp14:textId="77777777"/>
    <w:p xmlns:wp14="http://schemas.microsoft.com/office/word/2010/wordml" w:rsidR="0020702F" w:rsidRDefault="0020702F" w14:paraId="5185D7B4" wp14:textId="0B3E8331">
      <w:r>
        <w:rPr/>
        <w:t>Cisco 4500-</w:t>
      </w:r>
      <w:r w:rsidR="00A717DE">
        <w:rPr/>
        <w:t>XE</w:t>
      </w:r>
      <w:r w:rsidR="00A717DE">
        <w:rPr/>
        <w:t xml:space="preserve">;   </w:t>
      </w:r>
      <w:r>
        <w:tab/>
      </w:r>
      <w:r>
        <w:tab/>
      </w:r>
      <w:r>
        <w:rPr/>
        <w:t xml:space="preserve">2 maal </w:t>
      </w:r>
      <w:proofErr w:type="spellStart"/>
      <w:r>
        <w:rPr/>
        <w:t>connection</w:t>
      </w:r>
      <w:proofErr w:type="spellEnd"/>
      <w:r>
        <w:rPr/>
        <w:t xml:space="preserve"> switch</w:t>
      </w:r>
    </w:p>
    <w:p xmlns:wp14="http://schemas.microsoft.com/office/word/2010/wordml" w:rsidR="0020702F" w:rsidP="4E70966A" w:rsidRDefault="0020702F" wp14:noSpellErr="1" w14:paraId="3AC6B810" wp14:textId="63840B4E">
      <w:pPr>
        <w:rPr>
          <w:b w:val="1"/>
          <w:bCs w:val="1"/>
          <w:u w:val="single"/>
        </w:rPr>
      </w:pPr>
      <w:r>
        <w:rPr/>
        <w:t>Cisco 3850-</w:t>
      </w:r>
      <w:r w:rsidR="00A717DE">
        <w:rPr/>
        <w:t>XE</w:t>
      </w:r>
      <w:r w:rsidR="00A717DE">
        <w:rPr/>
        <w:t xml:space="preserve">;   </w:t>
      </w:r>
      <w:r>
        <w:tab/>
      </w:r>
      <w:r>
        <w:tab/>
      </w:r>
      <w:r>
        <w:rPr/>
        <w:t>25 maal access switch</w:t>
      </w:r>
      <w:r>
        <w:tab/>
      </w:r>
      <w:r>
        <w:rPr/>
        <w:t>=</w:t>
      </w:r>
      <w:r>
        <w:tab/>
      </w:r>
      <w:r w:rsidRPr="4E70966A">
        <w:rPr>
          <w:b w:val="1"/>
          <w:bCs w:val="1"/>
          <w:u w:val="single"/>
        </w:rPr>
        <w:t>1200 poorten</w:t>
      </w:r>
    </w:p>
    <w:p xmlns:wp14="http://schemas.microsoft.com/office/word/2010/wordml" w:rsidR="0020702F" w:rsidP="4E70966A" w:rsidRDefault="0020702F" wp14:noSpellErr="1" w14:paraId="75E78164" wp14:textId="2F4FA80D">
      <w:pPr>
        <w:pStyle w:val="Standaard"/>
      </w:pPr>
      <w:r>
        <w:rPr/>
        <w:t/>
      </w:r>
    </w:p>
    <w:p xmlns:wp14="http://schemas.microsoft.com/office/word/2010/wordml" w:rsidR="0020702F" w:rsidP="4E70966A" w:rsidRDefault="0020702F" wp14:noSpellErr="1" w14:paraId="68D58E99" wp14:textId="7155B49E">
      <w:pPr>
        <w:pStyle w:val="Standaard"/>
        <w:rPr>
          <w:b w:val="1"/>
          <w:bCs w:val="1"/>
          <w:u w:val="single"/>
        </w:rPr>
      </w:pPr>
      <w:r w:rsidRPr="4E70966A">
        <w:rPr>
          <w:b w:val="1"/>
          <w:bCs w:val="1"/>
          <w:u w:val="none"/>
        </w:rPr>
        <w:t xml:space="preserve">                                     </w:t>
      </w:r>
      <w:r w:rsidRPr="4E70966A">
        <w:rPr>
          <w:b w:val="1"/>
          <w:bCs w:val="1"/>
          <w:sz w:val="24"/>
          <w:szCs w:val="24"/>
          <w:u w:val="none"/>
        </w:rPr>
        <w:t xml:space="preserve">  </w:t>
      </w:r>
      <w:r w:rsidRPr="4E70966A">
        <w:rPr>
          <w:b w:val="1"/>
          <w:bCs w:val="1"/>
          <w:sz w:val="24"/>
          <w:szCs w:val="24"/>
          <w:u w:val="single"/>
        </w:rPr>
        <w:t xml:space="preserve"> </w:t>
      </w:r>
      <w:r w:rsidRPr="4E70966A">
        <w:rPr>
          <w:b w:val="1"/>
          <w:bCs w:val="1"/>
          <w:sz w:val="24"/>
          <w:szCs w:val="24"/>
          <w:u w:val="single"/>
        </w:rPr>
        <w:t>TOTAAL</w:t>
      </w:r>
      <w:r w:rsidRPr="4E70966A">
        <w:rPr>
          <w:sz w:val="24"/>
          <w:szCs w:val="24"/>
          <w:u w:val="single"/>
        </w:rPr>
        <w:t xml:space="preserve"> dus </w:t>
      </w:r>
      <w:r w:rsidRPr="4E70966A">
        <w:rPr>
          <w:b w:val="1"/>
          <w:bCs w:val="1"/>
          <w:sz w:val="24"/>
          <w:szCs w:val="24"/>
          <w:u w:val="single"/>
        </w:rPr>
        <w:t>4176 poorten</w:t>
      </w:r>
    </w:p>
    <w:p xmlns:wp14="http://schemas.microsoft.com/office/word/2010/wordml" w:rsidR="0020702F" w:rsidRDefault="0020702F" w14:paraId="5A39BBE3" wp14:textId="77777777"/>
    <w:p xmlns:wp14="http://schemas.microsoft.com/office/word/2010/wordml" w:rsidRPr="0020702F" w:rsidR="0020702F" w:rsidRDefault="0020702F" w14:paraId="31A3B0C5" wp14:textId="77777777">
      <w:pPr>
        <w:rPr>
          <w:b/>
          <w:u w:val="single"/>
        </w:rPr>
      </w:pPr>
      <w:r w:rsidRPr="0020702F">
        <w:rPr>
          <w:b/>
          <w:u w:val="single"/>
        </w:rPr>
        <w:t xml:space="preserve">Voor alle bovenstaande </w:t>
      </w:r>
      <w:proofErr w:type="spellStart"/>
      <w:r w:rsidRPr="0020702F">
        <w:rPr>
          <w:b/>
          <w:u w:val="single"/>
        </w:rPr>
        <w:t>lokaties</w:t>
      </w:r>
      <w:proofErr w:type="spellEnd"/>
      <w:r w:rsidRPr="0020702F">
        <w:rPr>
          <w:b/>
          <w:u w:val="single"/>
        </w:rPr>
        <w:t>;</w:t>
      </w:r>
    </w:p>
    <w:p xmlns:wp14="http://schemas.microsoft.com/office/word/2010/wordml" w:rsidR="0020702F" w:rsidRDefault="0020702F" w14:paraId="3BC45E11" wp14:noSpellErr="1" wp14:textId="78451618">
      <w:proofErr w:type="gramStart"/>
      <w:r w:rsidR="4E70966A">
        <w:rPr/>
        <w:t>Wifi controller</w:t>
      </w:r>
      <w:proofErr w:type="gramEnd"/>
      <w:r w:rsidR="4E70966A">
        <w:rPr/>
        <w:t xml:space="preserve">; 2 maal WLC 5520 (waarvan één </w:t>
      </w:r>
      <w:r w:rsidR="4E70966A">
        <w:rPr/>
        <w:t xml:space="preserve">HA </w:t>
      </w:r>
      <w:r w:rsidR="4E70966A">
        <w:rPr/>
        <w:t>(</w:t>
      </w:r>
      <w:r w:rsidR="4E70966A">
        <w:rPr/>
        <w:t>High Availability))</w:t>
      </w:r>
      <w:bookmarkStart w:name="_GoBack" w:id="0"/>
      <w:bookmarkEnd w:id="0"/>
    </w:p>
    <w:p w:rsidR="4E70966A" w:rsidP="4E70966A" w:rsidRDefault="4E70966A" w14:noSpellErr="1" w14:paraId="005D52CC" w14:textId="3AD26F2C">
      <w:pPr>
        <w:pStyle w:val="Standaard"/>
      </w:pPr>
      <w:r w:rsidR="4E70966A">
        <w:rPr/>
        <w:t xml:space="preserve">Totaal; </w:t>
      </w:r>
      <w:r w:rsidR="4E70966A">
        <w:rPr/>
        <w:t>4</w:t>
      </w:r>
      <w:r w:rsidR="4E70966A">
        <w:rPr/>
        <w:t>0</w:t>
      </w:r>
      <w:r w:rsidR="4E70966A">
        <w:rPr/>
        <w:t>0 Access Points (3702 Cisco)</w:t>
      </w:r>
    </w:p>
    <w:sectPr w:rsidR="0020702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B"/>
    <w:rsid w:val="0020702F"/>
    <w:rsid w:val="00A717DE"/>
    <w:rsid w:val="00CE4346"/>
    <w:rsid w:val="00F47D3B"/>
    <w:rsid w:val="4E709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2CECC-442E-459E-B90A-177F88548D09}"/>
  <w14:docId w14:val="140AA02B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B0CD22D34974198F58513AEB35E67" ma:contentTypeVersion="4" ma:contentTypeDescription="Een nieuw document maken." ma:contentTypeScope="" ma:versionID="51ba33e0089bad80f39a2a330aab1132">
  <xsd:schema xmlns:xsd="http://www.w3.org/2001/XMLSchema" xmlns:xs="http://www.w3.org/2001/XMLSchema" xmlns:p="http://schemas.microsoft.com/office/2006/metadata/properties" xmlns:ns2="107b38de-aa82-40ff-87e7-4171843a3e9c" targetNamespace="http://schemas.microsoft.com/office/2006/metadata/properties" ma:root="true" ma:fieldsID="da46508906c0050dac7b1bf476998a4d" ns2:_="">
    <xsd:import namespace="107b38de-aa82-40ff-87e7-4171843a3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b38de-aa82-40ff-87e7-4171843a3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C0051A-30E5-437E-A81E-FB0DD2CF7F18}"/>
</file>

<file path=customXml/itemProps2.xml><?xml version="1.0" encoding="utf-8"?>
<ds:datastoreItem xmlns:ds="http://schemas.openxmlformats.org/officeDocument/2006/customXml" ds:itemID="{1E861D7D-C13E-48E1-95D3-B33D674CAB73}"/>
</file>

<file path=customXml/itemProps3.xml><?xml version="1.0" encoding="utf-8"?>
<ds:datastoreItem xmlns:ds="http://schemas.openxmlformats.org/officeDocument/2006/customXml" ds:itemID="{066F6EF0-2EDF-440A-9EC5-86D760490B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ROC Arcuscollege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Aldenhoven, JHPG</dc:creator>
  <keywords/>
  <dc:description/>
  <lastModifiedBy>Aldenhoven, JHPG</lastModifiedBy>
  <revision>4</revision>
  <dcterms:created xsi:type="dcterms:W3CDTF">2018-06-29T06:07:00.0000000Z</dcterms:created>
  <dcterms:modified xsi:type="dcterms:W3CDTF">2018-07-03T12:23:02.4441808Z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0x010100088B0CD22D34974198F58513AEB35E67</vt:lpwstr>
  </property>
</Properties>
</file>