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88" w:rsidRPr="00D70388" w:rsidRDefault="00D70388">
      <w:pPr>
        <w:rPr>
          <w:b/>
        </w:rPr>
      </w:pPr>
      <w:r w:rsidRPr="00D70388">
        <w:rPr>
          <w:b/>
        </w:rPr>
        <w:t>Bijlage</w:t>
      </w:r>
      <w:r w:rsidR="00E77B5D">
        <w:rPr>
          <w:b/>
        </w:rPr>
        <w:t xml:space="preserve"> 6.3</w:t>
      </w:r>
      <w:r w:rsidRPr="00D70388">
        <w:rPr>
          <w:b/>
        </w:rPr>
        <w:t>:  Plan van Aanpak</w:t>
      </w:r>
    </w:p>
    <w:tbl>
      <w:tblPr>
        <w:tblStyle w:val="Lichtelijst-accent11"/>
        <w:tblpPr w:leftFromText="141" w:rightFromText="141" w:horzAnchor="margin" w:tblpY="480"/>
        <w:tblW w:w="9452" w:type="dxa"/>
        <w:tblLook w:val="04A0" w:firstRow="1" w:lastRow="0" w:firstColumn="1" w:lastColumn="0" w:noHBand="0" w:noVBand="1"/>
      </w:tblPr>
      <w:tblGrid>
        <w:gridCol w:w="9452"/>
      </w:tblGrid>
      <w:tr w:rsidR="00934743" w:rsidTr="00E4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2" w:type="dxa"/>
            <w:shd w:val="clear" w:color="auto" w:fill="auto"/>
          </w:tcPr>
          <w:p w:rsidR="00D70388" w:rsidRDefault="00D70388" w:rsidP="006E7AAA">
            <w:pPr>
              <w:pStyle w:val="Geenafstand"/>
              <w:rPr>
                <w:color w:val="auto"/>
              </w:rPr>
            </w:pPr>
          </w:p>
          <w:p w:rsidR="006E7AAA" w:rsidRDefault="00D70388" w:rsidP="006E7AAA">
            <w:pPr>
              <w:pStyle w:val="Geenafstand"/>
              <w:rPr>
                <w:color w:val="auto"/>
              </w:rPr>
            </w:pPr>
            <w:r>
              <w:rPr>
                <w:color w:val="auto"/>
              </w:rPr>
              <w:t>Bij de wervingsfunctie wordt een adviserende houding en inbreng van de opdrachtnemer verwacht.  Geef aan hoe de adviserende rol van de opdrachtnemer in de wervingsfunctie wordt ingevuld.</w:t>
            </w:r>
          </w:p>
          <w:p w:rsidR="00E465B2" w:rsidRPr="00E465B2" w:rsidRDefault="00E465B2" w:rsidP="00D70388">
            <w:pPr>
              <w:pStyle w:val="Geenafstand"/>
              <w:rPr>
                <w:color w:val="auto"/>
              </w:rPr>
            </w:pPr>
          </w:p>
        </w:tc>
      </w:tr>
      <w:tr w:rsidR="00934743" w:rsidTr="00D70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2" w:type="dxa"/>
          </w:tcPr>
          <w:p w:rsidR="006E7AAA" w:rsidRPr="00E465B2" w:rsidRDefault="006E7AAA" w:rsidP="00E465B2">
            <w:pPr>
              <w:rPr>
                <w:szCs w:val="18"/>
              </w:rPr>
            </w:pPr>
          </w:p>
          <w:p w:rsidR="00EB09C7" w:rsidRPr="00E465B2" w:rsidRDefault="00EB09C7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934743" w:rsidRPr="00E465B2" w:rsidRDefault="0093474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3B3C8C">
            <w:pPr>
              <w:pStyle w:val="Geenafstand"/>
              <w:rPr>
                <w:b w:val="0"/>
              </w:rPr>
            </w:pPr>
          </w:p>
          <w:p w:rsidR="00C93F63" w:rsidRPr="00E465B2" w:rsidRDefault="00C93F63" w:rsidP="002B1BED">
            <w:pPr>
              <w:pStyle w:val="Geenafstand"/>
              <w:rPr>
                <w:b w:val="0"/>
              </w:rPr>
            </w:pPr>
            <w:bookmarkStart w:id="0" w:name="_GoBack"/>
            <w:bookmarkEnd w:id="0"/>
          </w:p>
        </w:tc>
      </w:tr>
    </w:tbl>
    <w:p w:rsidR="00361D1F" w:rsidRDefault="00361D1F" w:rsidP="00934743">
      <w:pPr>
        <w:rPr>
          <w:szCs w:val="18"/>
        </w:rPr>
      </w:pPr>
    </w:p>
    <w:p w:rsidR="00E77B5D" w:rsidRDefault="00E77B5D">
      <w:pPr>
        <w:rPr>
          <w:szCs w:val="18"/>
        </w:rPr>
      </w:pPr>
    </w:p>
    <w:sectPr w:rsidR="00E77B5D" w:rsidSect="00A17C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B2" w:rsidRDefault="00E465B2" w:rsidP="008D5189">
      <w:pPr>
        <w:spacing w:after="0" w:line="240" w:lineRule="auto"/>
      </w:pPr>
      <w:r>
        <w:separator/>
      </w:r>
    </w:p>
  </w:endnote>
  <w:endnote w:type="continuationSeparator" w:id="0">
    <w:p w:rsidR="00E465B2" w:rsidRDefault="00E465B2" w:rsidP="008D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6812"/>
      <w:docPartObj>
        <w:docPartGallery w:val="Page Numbers (Bottom of Page)"/>
        <w:docPartUnique/>
      </w:docPartObj>
    </w:sdtPr>
    <w:sdtEndPr/>
    <w:sdtContent>
      <w:p w:rsidR="00E465B2" w:rsidRDefault="00E465B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B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65B2" w:rsidRPr="003B3C8C" w:rsidRDefault="00E465B2" w:rsidP="00B42B3F">
    <w:pPr>
      <w:pStyle w:val="Voettekst"/>
      <w:tabs>
        <w:tab w:val="clear" w:pos="4536"/>
        <w:tab w:val="clear" w:pos="9072"/>
        <w:tab w:val="left" w:pos="7080"/>
      </w:tabs>
    </w:pPr>
    <w:r>
      <w:rPr>
        <w:rFonts w:cs="Arial"/>
        <w:szCs w:val="18"/>
      </w:rPr>
      <w:t>Raamovereenkomst B</w:t>
    </w:r>
    <w:r w:rsidRPr="003B3C8C">
      <w:rPr>
        <w:rFonts w:cs="Arial"/>
        <w:szCs w:val="18"/>
      </w:rPr>
      <w:t xml:space="preserve">os- en </w:t>
    </w:r>
    <w:r>
      <w:rPr>
        <w:rFonts w:cs="Arial"/>
        <w:szCs w:val="18"/>
      </w:rPr>
      <w:t>N</w:t>
    </w:r>
    <w:r w:rsidRPr="003B3C8C">
      <w:rPr>
        <w:rFonts w:cs="Arial"/>
        <w:szCs w:val="18"/>
      </w:rPr>
      <w:t>atuurbeheer</w:t>
    </w:r>
    <w:r>
      <w:rPr>
        <w:rFonts w:cs="Arial"/>
        <w:szCs w:val="18"/>
      </w:rPr>
      <w:t xml:space="preserve"> perceel 8</w:t>
    </w:r>
    <w:r>
      <w:rPr>
        <w:rFonts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B2" w:rsidRDefault="00E465B2" w:rsidP="008D5189">
      <w:pPr>
        <w:spacing w:after="0" w:line="240" w:lineRule="auto"/>
      </w:pPr>
      <w:r>
        <w:separator/>
      </w:r>
    </w:p>
  </w:footnote>
  <w:footnote w:type="continuationSeparator" w:id="0">
    <w:p w:rsidR="00E465B2" w:rsidRDefault="00E465B2" w:rsidP="008D5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278"/>
    <w:multiLevelType w:val="hybridMultilevel"/>
    <w:tmpl w:val="720000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7BFB"/>
    <w:multiLevelType w:val="hybridMultilevel"/>
    <w:tmpl w:val="2C88BCE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31B6A"/>
    <w:multiLevelType w:val="hybridMultilevel"/>
    <w:tmpl w:val="E0E40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06B82"/>
    <w:multiLevelType w:val="hybridMultilevel"/>
    <w:tmpl w:val="322C0AB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547C5"/>
    <w:multiLevelType w:val="hybridMultilevel"/>
    <w:tmpl w:val="70528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6BED2">
      <w:numFmt w:val="bullet"/>
      <w:lvlText w:val="-"/>
      <w:lvlJc w:val="left"/>
      <w:pPr>
        <w:ind w:left="677" w:hanging="360"/>
      </w:pPr>
      <w:rPr>
        <w:rFonts w:ascii="Verdana" w:eastAsia="Calibri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9733A"/>
    <w:multiLevelType w:val="hybridMultilevel"/>
    <w:tmpl w:val="888A8C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11B7A"/>
    <w:multiLevelType w:val="hybridMultilevel"/>
    <w:tmpl w:val="6FFCB6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20297"/>
    <w:multiLevelType w:val="hybridMultilevel"/>
    <w:tmpl w:val="0C26735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02509"/>
    <w:multiLevelType w:val="hybridMultilevel"/>
    <w:tmpl w:val="EDA095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743"/>
    <w:rsid w:val="0000117B"/>
    <w:rsid w:val="00050577"/>
    <w:rsid w:val="001712B7"/>
    <w:rsid w:val="001E29CD"/>
    <w:rsid w:val="00200793"/>
    <w:rsid w:val="002841E3"/>
    <w:rsid w:val="00294AA0"/>
    <w:rsid w:val="002A5A31"/>
    <w:rsid w:val="002B1BED"/>
    <w:rsid w:val="002F6C61"/>
    <w:rsid w:val="003366CF"/>
    <w:rsid w:val="00361D1F"/>
    <w:rsid w:val="00374D13"/>
    <w:rsid w:val="00382E6B"/>
    <w:rsid w:val="00391B5D"/>
    <w:rsid w:val="003B3C8C"/>
    <w:rsid w:val="003E6AE2"/>
    <w:rsid w:val="004C4B7D"/>
    <w:rsid w:val="004D30BA"/>
    <w:rsid w:val="00527563"/>
    <w:rsid w:val="005B4BA9"/>
    <w:rsid w:val="00617171"/>
    <w:rsid w:val="00656AB2"/>
    <w:rsid w:val="00656D08"/>
    <w:rsid w:val="006624A8"/>
    <w:rsid w:val="006660E5"/>
    <w:rsid w:val="00682087"/>
    <w:rsid w:val="006E7AAA"/>
    <w:rsid w:val="00763861"/>
    <w:rsid w:val="00862952"/>
    <w:rsid w:val="008804FE"/>
    <w:rsid w:val="008D5189"/>
    <w:rsid w:val="00934743"/>
    <w:rsid w:val="00950C72"/>
    <w:rsid w:val="009547F2"/>
    <w:rsid w:val="00A127AC"/>
    <w:rsid w:val="00A17C6E"/>
    <w:rsid w:val="00A436CA"/>
    <w:rsid w:val="00A851C9"/>
    <w:rsid w:val="00AC49BD"/>
    <w:rsid w:val="00AD5355"/>
    <w:rsid w:val="00B27039"/>
    <w:rsid w:val="00B42B3F"/>
    <w:rsid w:val="00B44BAB"/>
    <w:rsid w:val="00BF48CC"/>
    <w:rsid w:val="00C93F63"/>
    <w:rsid w:val="00CA14A9"/>
    <w:rsid w:val="00CE23F5"/>
    <w:rsid w:val="00CF321C"/>
    <w:rsid w:val="00D305AF"/>
    <w:rsid w:val="00D70388"/>
    <w:rsid w:val="00DE39E3"/>
    <w:rsid w:val="00DE6B96"/>
    <w:rsid w:val="00E465B2"/>
    <w:rsid w:val="00E77B5D"/>
    <w:rsid w:val="00EB09C7"/>
    <w:rsid w:val="00ED2BE6"/>
    <w:rsid w:val="00EE3B20"/>
    <w:rsid w:val="00EF42EA"/>
    <w:rsid w:val="00F22CDC"/>
    <w:rsid w:val="00F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1BED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chtelijst1">
    <w:name w:val="Lichte lijst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189"/>
  </w:style>
  <w:style w:type="paragraph" w:styleId="Voettekst">
    <w:name w:val="footer"/>
    <w:basedOn w:val="Standaard"/>
    <w:link w:val="Voet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189"/>
  </w:style>
  <w:style w:type="paragraph" w:styleId="Lijstalinea">
    <w:name w:val="List Paragraph"/>
    <w:basedOn w:val="Standaard"/>
    <w:uiPriority w:val="34"/>
    <w:qFormat/>
    <w:rsid w:val="002F6C61"/>
    <w:pPr>
      <w:ind w:left="720"/>
      <w:contextualSpacing/>
    </w:pPr>
  </w:style>
  <w:style w:type="paragraph" w:styleId="Geenafstand">
    <w:name w:val="No Spacing"/>
    <w:uiPriority w:val="1"/>
    <w:qFormat/>
    <w:rsid w:val="003B3C8C"/>
    <w:pPr>
      <w:spacing w:after="0" w:line="240" w:lineRule="auto"/>
    </w:pPr>
    <w:rPr>
      <w:rFonts w:ascii="Verdana" w:hAnsi="Verdan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5FDB3-761C-40F0-B386-5F095F9C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C19E759F</Template>
  <TotalTime>0</TotalTime>
  <Pages>2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Asselt</dc:creator>
  <cp:lastModifiedBy>Dongen, MCP, van, CDC/V&amp;B/STAF/AFD VERWER/SIE AANBES</cp:lastModifiedBy>
  <cp:revision>3</cp:revision>
  <dcterms:created xsi:type="dcterms:W3CDTF">2018-05-01T10:28:00Z</dcterms:created>
  <dcterms:modified xsi:type="dcterms:W3CDTF">2018-05-02T08:57:00Z</dcterms:modified>
</cp:coreProperties>
</file>