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A0C74" w14:textId="350AC685" w:rsidR="00AD34F9" w:rsidRPr="00065EFD" w:rsidRDefault="006050F1" w:rsidP="00065EFD">
      <w:pPr>
        <w:pStyle w:val="Kop2"/>
        <w:numPr>
          <w:ilvl w:val="1"/>
          <w:numId w:val="0"/>
        </w:numPr>
        <w:pBdr>
          <w:bottom w:val="none" w:sz="0" w:space="0" w:color="auto"/>
        </w:pBdr>
        <w:tabs>
          <w:tab w:val="clear" w:pos="851"/>
        </w:tabs>
        <w:ind w:left="851" w:hanging="2127"/>
        <w:rPr>
          <w:rFonts w:ascii="Bookman Old Style" w:hAnsi="Bookman Old Style"/>
          <w:b/>
          <w:sz w:val="19"/>
          <w:szCs w:val="19"/>
        </w:rPr>
      </w:pPr>
      <w:bookmarkStart w:id="0" w:name="_Ref401149752"/>
      <w:bookmarkStart w:id="1" w:name="_Toc319667631"/>
      <w:r>
        <w:rPr>
          <w:rFonts w:ascii="Bookman Old Style" w:hAnsi="Bookman Old Style"/>
          <w:b/>
          <w:sz w:val="19"/>
          <w:szCs w:val="19"/>
        </w:rPr>
        <w:t>Bijlage 9.5</w:t>
      </w:r>
      <w:r w:rsidR="6C2C2771" w:rsidRPr="00065EFD">
        <w:rPr>
          <w:rFonts w:ascii="Bookman Old Style" w:hAnsi="Bookman Old Style"/>
          <w:b/>
          <w:sz w:val="19"/>
          <w:szCs w:val="19"/>
        </w:rPr>
        <w:t xml:space="preserve"> Referentiesjabloon</w:t>
      </w:r>
      <w:bookmarkEnd w:id="0"/>
      <w:bookmarkEnd w:id="1"/>
    </w:p>
    <w:p w14:paraId="57BC8865" w14:textId="3196C85F" w:rsidR="00AD34F9" w:rsidRPr="00065EFD" w:rsidRDefault="00AD34F9" w:rsidP="00E858B8">
      <w:pPr>
        <w:pStyle w:val="BasistekstEmtio"/>
        <w:ind w:left="-1276"/>
        <w:rPr>
          <w:szCs w:val="19"/>
        </w:rPr>
      </w:pPr>
      <w:r w:rsidRPr="00065EFD">
        <w:rPr>
          <w:szCs w:val="19"/>
        </w:rPr>
        <w:t xml:space="preserve">Geef met behulp van de onderstaande tabel voldoende referenties op bij vergelijkbare organisatie(s) waarmee alle in paragraaf </w:t>
      </w:r>
      <w:r w:rsidR="006050F1">
        <w:rPr>
          <w:szCs w:val="19"/>
        </w:rPr>
        <w:t>7.2.</w:t>
      </w:r>
      <w:r w:rsidRPr="00065EFD">
        <w:rPr>
          <w:szCs w:val="19"/>
        </w:rPr>
        <w:t xml:space="preserve">2 </w:t>
      </w:r>
      <w:r w:rsidR="00E57591" w:rsidRPr="00065EFD">
        <w:rPr>
          <w:szCs w:val="19"/>
        </w:rPr>
        <w:t>onder ii</w:t>
      </w:r>
      <w:r w:rsidR="006050F1">
        <w:rPr>
          <w:szCs w:val="19"/>
        </w:rPr>
        <w:t>i</w:t>
      </w:r>
      <w:r w:rsidR="00E57591" w:rsidRPr="00065EFD">
        <w:rPr>
          <w:szCs w:val="19"/>
        </w:rPr>
        <w:t xml:space="preserve"> </w:t>
      </w:r>
      <w:r w:rsidRPr="00065EFD">
        <w:rPr>
          <w:szCs w:val="19"/>
        </w:rPr>
        <w:t xml:space="preserve">genoemde kerncompetenties en randvoorwaarden aan bod komen. </w:t>
      </w:r>
      <w:r w:rsidRPr="00065EFD">
        <w:rPr>
          <w:b/>
          <w:szCs w:val="19"/>
        </w:rPr>
        <w:t>Beperk u niet tot ‘ja’ of ‘nee’ antwoorden, maar beschrijf alle genoemde aspecten inhoudelijk, tenzij in de tabel anders aangegeven.</w:t>
      </w:r>
      <w:r w:rsidRPr="00065EFD">
        <w:rPr>
          <w:szCs w:val="19"/>
        </w:rPr>
        <w:t xml:space="preserve"> </w:t>
      </w:r>
    </w:p>
    <w:p w14:paraId="76C964C1" w14:textId="77777777" w:rsidR="00AD34F9" w:rsidRPr="00065EFD" w:rsidRDefault="00AD34F9" w:rsidP="00AD34F9">
      <w:pPr>
        <w:pStyle w:val="BasistekstEmtio"/>
        <w:rPr>
          <w:szCs w:val="19"/>
        </w:rPr>
      </w:pPr>
    </w:p>
    <w:p w14:paraId="272B26B1" w14:textId="58CBA722" w:rsidR="00AD34F9" w:rsidRPr="00065EFD" w:rsidRDefault="00AD34F9" w:rsidP="00E858B8">
      <w:pPr>
        <w:pStyle w:val="BasistekstEmtio"/>
        <w:ind w:left="-1276"/>
        <w:rPr>
          <w:szCs w:val="19"/>
        </w:rPr>
      </w:pPr>
      <w:r w:rsidRPr="00065EFD">
        <w:rPr>
          <w:szCs w:val="19"/>
        </w:rPr>
        <w:t xml:space="preserve">Alle contactpersonen moeten zonder tussenkomst van </w:t>
      </w:r>
      <w:r w:rsidR="008C6E84" w:rsidRPr="00065EFD">
        <w:rPr>
          <w:szCs w:val="19"/>
        </w:rPr>
        <w:t>Inschrijver</w:t>
      </w:r>
      <w:r w:rsidRPr="00065EFD">
        <w:rPr>
          <w:szCs w:val="19"/>
        </w:rPr>
        <w:t xml:space="preserve"> benaderbaar. Afschermen van contactpersonen van klanten in verband met mogelijke geheimhoudingsplicht of aangeven dat alleen contact </w:t>
      </w:r>
      <w:r w:rsidR="008C6E84" w:rsidRPr="00065EFD">
        <w:rPr>
          <w:szCs w:val="19"/>
        </w:rPr>
        <w:t>via Inschrijver</w:t>
      </w:r>
      <w:r w:rsidRPr="00065EFD">
        <w:rPr>
          <w:szCs w:val="19"/>
        </w:rPr>
        <w:t xml:space="preserve"> mogelijk is zal er toe leiden dat de betreffende referentie niet in de beoordeling meegenomen zal worden. </w:t>
      </w:r>
      <w:r w:rsidR="006050F1">
        <w:rPr>
          <w:szCs w:val="19"/>
        </w:rPr>
        <w:t>Tribuut</w:t>
      </w:r>
      <w:bookmarkStart w:id="2" w:name="_GoBack"/>
      <w:bookmarkEnd w:id="2"/>
      <w:r w:rsidR="00AC2BDB" w:rsidRPr="00065EFD">
        <w:rPr>
          <w:szCs w:val="19"/>
        </w:rPr>
        <w:t xml:space="preserve"> </w:t>
      </w:r>
      <w:r w:rsidRPr="00065EFD">
        <w:rPr>
          <w:szCs w:val="19"/>
        </w:rPr>
        <w:t xml:space="preserve">zal geen ‘non </w:t>
      </w:r>
      <w:proofErr w:type="spellStart"/>
      <w:r w:rsidRPr="00065EFD">
        <w:rPr>
          <w:szCs w:val="19"/>
        </w:rPr>
        <w:t>disclosure</w:t>
      </w:r>
      <w:proofErr w:type="spellEnd"/>
      <w:r w:rsidRPr="00065EFD">
        <w:rPr>
          <w:szCs w:val="19"/>
        </w:rPr>
        <w:t xml:space="preserve"> </w:t>
      </w:r>
      <w:proofErr w:type="spellStart"/>
      <w:r w:rsidRPr="00065EFD">
        <w:rPr>
          <w:szCs w:val="19"/>
        </w:rPr>
        <w:t>agreements</w:t>
      </w:r>
      <w:proofErr w:type="spellEnd"/>
      <w:r w:rsidRPr="00065EFD">
        <w:rPr>
          <w:szCs w:val="19"/>
        </w:rPr>
        <w:t>’ ondertekenen als voorwaarde voor het verkrijgen van een referentie.</w:t>
      </w:r>
      <w:r w:rsidR="00BE6324" w:rsidRPr="00065EFD">
        <w:rPr>
          <w:szCs w:val="19"/>
        </w:rPr>
        <w:t xml:space="preserve"> </w:t>
      </w:r>
    </w:p>
    <w:p w14:paraId="3D782167" w14:textId="77777777" w:rsidR="00AD34F9" w:rsidRPr="00065EFD" w:rsidRDefault="00AD34F9" w:rsidP="00AD34F9">
      <w:pPr>
        <w:pStyle w:val="BasistekstEmtio"/>
        <w:rPr>
          <w:szCs w:val="19"/>
        </w:rPr>
      </w:pPr>
    </w:p>
    <w:tbl>
      <w:tblPr>
        <w:tblW w:w="12980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574"/>
        <w:gridCol w:w="1691"/>
        <w:gridCol w:w="7261"/>
      </w:tblGrid>
      <w:tr w:rsidR="008C6E84" w:rsidRPr="00065EFD" w14:paraId="7410AE4F" w14:textId="00F96674" w:rsidTr="008C6E84">
        <w:tc>
          <w:tcPr>
            <w:tcW w:w="454" w:type="dxa"/>
          </w:tcPr>
          <w:p w14:paraId="44A642BC" w14:textId="77777777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</w:p>
        </w:tc>
        <w:tc>
          <w:tcPr>
            <w:tcW w:w="3574" w:type="dxa"/>
            <w:shd w:val="clear" w:color="auto" w:fill="auto"/>
          </w:tcPr>
          <w:p w14:paraId="395B09BA" w14:textId="77777777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Basisinformatie</w:t>
            </w:r>
          </w:p>
        </w:tc>
        <w:tc>
          <w:tcPr>
            <w:tcW w:w="1691" w:type="dxa"/>
            <w:shd w:val="clear" w:color="auto" w:fill="auto"/>
          </w:tcPr>
          <w:p w14:paraId="7490FFD5" w14:textId="03CBD327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Vermeld</w:t>
            </w:r>
          </w:p>
        </w:tc>
        <w:tc>
          <w:tcPr>
            <w:tcW w:w="7261" w:type="dxa"/>
            <w:shd w:val="clear" w:color="auto" w:fill="auto"/>
          </w:tcPr>
          <w:p w14:paraId="16ABF9BA" w14:textId="6D1045B3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Eventuele toelichting</w:t>
            </w:r>
          </w:p>
        </w:tc>
      </w:tr>
      <w:tr w:rsidR="008C6E84" w:rsidRPr="00065EFD" w14:paraId="1254B30A" w14:textId="6B158D25" w:rsidTr="008C6E84">
        <w:tc>
          <w:tcPr>
            <w:tcW w:w="454" w:type="dxa"/>
          </w:tcPr>
          <w:p w14:paraId="3EFC0F73" w14:textId="3BADEA64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</w:p>
        </w:tc>
        <w:tc>
          <w:tcPr>
            <w:tcW w:w="3574" w:type="dxa"/>
            <w:shd w:val="clear" w:color="auto" w:fill="auto"/>
          </w:tcPr>
          <w:p w14:paraId="66E98744" w14:textId="77777777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</w:p>
        </w:tc>
        <w:tc>
          <w:tcPr>
            <w:tcW w:w="1691" w:type="dxa"/>
            <w:shd w:val="clear" w:color="auto" w:fill="auto"/>
          </w:tcPr>
          <w:p w14:paraId="27F72966" w14:textId="15B265D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0B25D2C4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1C94D76F" w14:textId="60D687B4" w:rsidTr="008C6E84">
        <w:tc>
          <w:tcPr>
            <w:tcW w:w="454" w:type="dxa"/>
          </w:tcPr>
          <w:p w14:paraId="5665450C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1</w:t>
            </w:r>
          </w:p>
        </w:tc>
        <w:tc>
          <w:tcPr>
            <w:tcW w:w="3574" w:type="dxa"/>
            <w:shd w:val="clear" w:color="auto" w:fill="auto"/>
          </w:tcPr>
          <w:p w14:paraId="0616C2F7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Naam van referent</w:t>
            </w:r>
          </w:p>
        </w:tc>
        <w:tc>
          <w:tcPr>
            <w:tcW w:w="1691" w:type="dxa"/>
            <w:shd w:val="clear" w:color="auto" w:fill="auto"/>
          </w:tcPr>
          <w:p w14:paraId="32423CE5" w14:textId="3D4C5990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12BD720D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3B9AF1C2" w14:textId="09BFF825" w:rsidTr="008C6E84">
        <w:tc>
          <w:tcPr>
            <w:tcW w:w="454" w:type="dxa"/>
          </w:tcPr>
          <w:p w14:paraId="15197945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2</w:t>
            </w:r>
          </w:p>
        </w:tc>
        <w:tc>
          <w:tcPr>
            <w:tcW w:w="3574" w:type="dxa"/>
            <w:shd w:val="clear" w:color="auto" w:fill="auto"/>
          </w:tcPr>
          <w:p w14:paraId="0D4E0B89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Contactpersoon</w:t>
            </w:r>
          </w:p>
        </w:tc>
        <w:tc>
          <w:tcPr>
            <w:tcW w:w="1691" w:type="dxa"/>
            <w:shd w:val="clear" w:color="auto" w:fill="auto"/>
          </w:tcPr>
          <w:p w14:paraId="061D347B" w14:textId="7553A615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3DB1292D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02186280" w14:textId="11C1D0EE" w:rsidTr="008C6E84">
        <w:tc>
          <w:tcPr>
            <w:tcW w:w="454" w:type="dxa"/>
          </w:tcPr>
          <w:p w14:paraId="42397738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3</w:t>
            </w:r>
          </w:p>
        </w:tc>
        <w:tc>
          <w:tcPr>
            <w:tcW w:w="3574" w:type="dxa"/>
            <w:shd w:val="clear" w:color="auto" w:fill="auto"/>
          </w:tcPr>
          <w:p w14:paraId="319F6DB8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Functie contactpersoon</w:t>
            </w:r>
          </w:p>
        </w:tc>
        <w:tc>
          <w:tcPr>
            <w:tcW w:w="1691" w:type="dxa"/>
            <w:shd w:val="clear" w:color="auto" w:fill="auto"/>
          </w:tcPr>
          <w:p w14:paraId="4C410588" w14:textId="0F56490B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29042FEF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27C2697B" w14:textId="64DC18DC" w:rsidTr="008C6E84">
        <w:tc>
          <w:tcPr>
            <w:tcW w:w="454" w:type="dxa"/>
          </w:tcPr>
          <w:p w14:paraId="7C876FAF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4</w:t>
            </w:r>
          </w:p>
        </w:tc>
        <w:tc>
          <w:tcPr>
            <w:tcW w:w="3574" w:type="dxa"/>
            <w:shd w:val="clear" w:color="auto" w:fill="auto"/>
          </w:tcPr>
          <w:p w14:paraId="72D48CB3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Adres referent</w:t>
            </w:r>
          </w:p>
        </w:tc>
        <w:tc>
          <w:tcPr>
            <w:tcW w:w="1691" w:type="dxa"/>
            <w:shd w:val="clear" w:color="auto" w:fill="auto"/>
          </w:tcPr>
          <w:p w14:paraId="5F26B72C" w14:textId="47A268F2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0F936560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38421C40" w14:textId="63BCB190" w:rsidTr="008C6E84">
        <w:tc>
          <w:tcPr>
            <w:tcW w:w="454" w:type="dxa"/>
          </w:tcPr>
          <w:p w14:paraId="68555F22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5</w:t>
            </w:r>
          </w:p>
        </w:tc>
        <w:tc>
          <w:tcPr>
            <w:tcW w:w="3574" w:type="dxa"/>
            <w:shd w:val="clear" w:color="auto" w:fill="auto"/>
          </w:tcPr>
          <w:p w14:paraId="2E2F982F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Telefoonnummer en emailadres contactpersoon</w:t>
            </w:r>
          </w:p>
        </w:tc>
        <w:tc>
          <w:tcPr>
            <w:tcW w:w="1691" w:type="dxa"/>
            <w:shd w:val="clear" w:color="auto" w:fill="auto"/>
          </w:tcPr>
          <w:p w14:paraId="72EE0E13" w14:textId="045E65FF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60D9B55B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234503D4" w14:textId="42CD5589" w:rsidTr="008C6E84">
        <w:tc>
          <w:tcPr>
            <w:tcW w:w="454" w:type="dxa"/>
          </w:tcPr>
          <w:p w14:paraId="5B429405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6</w:t>
            </w:r>
          </w:p>
        </w:tc>
        <w:tc>
          <w:tcPr>
            <w:tcW w:w="3574" w:type="dxa"/>
            <w:shd w:val="clear" w:color="auto" w:fill="auto"/>
          </w:tcPr>
          <w:p w14:paraId="24357CAE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Beschrijving opdracht</w:t>
            </w:r>
          </w:p>
        </w:tc>
        <w:tc>
          <w:tcPr>
            <w:tcW w:w="1691" w:type="dxa"/>
            <w:shd w:val="clear" w:color="auto" w:fill="auto"/>
          </w:tcPr>
          <w:p w14:paraId="32FCD22A" w14:textId="0328CE29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368F26A5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0846EB42" w14:textId="5EB1E2B7" w:rsidTr="008C6E84">
        <w:tc>
          <w:tcPr>
            <w:tcW w:w="454" w:type="dxa"/>
          </w:tcPr>
          <w:p w14:paraId="29B0A79F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7</w:t>
            </w:r>
          </w:p>
        </w:tc>
        <w:tc>
          <w:tcPr>
            <w:tcW w:w="3574" w:type="dxa"/>
            <w:shd w:val="clear" w:color="auto" w:fill="auto"/>
          </w:tcPr>
          <w:p w14:paraId="791B3CCD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Startdatum opdracht</w:t>
            </w:r>
          </w:p>
        </w:tc>
        <w:tc>
          <w:tcPr>
            <w:tcW w:w="1691" w:type="dxa"/>
            <w:shd w:val="clear" w:color="auto" w:fill="auto"/>
          </w:tcPr>
          <w:p w14:paraId="24F86D99" w14:textId="0C622A53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69DCB56C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4B00064E" w14:textId="41ED3592" w:rsidTr="008C6E84">
        <w:tc>
          <w:tcPr>
            <w:tcW w:w="454" w:type="dxa"/>
          </w:tcPr>
          <w:p w14:paraId="23BBE66B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8</w:t>
            </w:r>
          </w:p>
        </w:tc>
        <w:tc>
          <w:tcPr>
            <w:tcW w:w="3574" w:type="dxa"/>
            <w:shd w:val="clear" w:color="auto" w:fill="auto"/>
          </w:tcPr>
          <w:p w14:paraId="7A836D7C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Datum afronding werkzaamheden</w:t>
            </w:r>
          </w:p>
        </w:tc>
        <w:tc>
          <w:tcPr>
            <w:tcW w:w="1691" w:type="dxa"/>
            <w:shd w:val="clear" w:color="auto" w:fill="auto"/>
          </w:tcPr>
          <w:p w14:paraId="1F0C2D5A" w14:textId="3725FC4F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62DF3E67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7E913D9A" w14:textId="09FBF89E" w:rsidTr="008C6E84">
        <w:tc>
          <w:tcPr>
            <w:tcW w:w="454" w:type="dxa"/>
          </w:tcPr>
          <w:p w14:paraId="5AFECA4E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9</w:t>
            </w:r>
          </w:p>
        </w:tc>
        <w:tc>
          <w:tcPr>
            <w:tcW w:w="3574" w:type="dxa"/>
            <w:shd w:val="clear" w:color="auto" w:fill="auto"/>
          </w:tcPr>
          <w:p w14:paraId="7BA408B8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Datum einde overeenkomst</w:t>
            </w:r>
          </w:p>
        </w:tc>
        <w:tc>
          <w:tcPr>
            <w:tcW w:w="1691" w:type="dxa"/>
            <w:shd w:val="clear" w:color="auto" w:fill="auto"/>
          </w:tcPr>
          <w:p w14:paraId="5EEF7ABF" w14:textId="750A9A7D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5EECDE5B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4EB0560E" w14:textId="410EEC82" w:rsidTr="008C6E84">
        <w:tc>
          <w:tcPr>
            <w:tcW w:w="454" w:type="dxa"/>
          </w:tcPr>
          <w:p w14:paraId="24F52BEB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10</w:t>
            </w:r>
          </w:p>
        </w:tc>
        <w:tc>
          <w:tcPr>
            <w:tcW w:w="3574" w:type="dxa"/>
            <w:shd w:val="clear" w:color="auto" w:fill="auto"/>
          </w:tcPr>
          <w:p w14:paraId="6CA28A4B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Werkzaamheden die u hebt uitgevoerd</w:t>
            </w:r>
          </w:p>
        </w:tc>
        <w:tc>
          <w:tcPr>
            <w:tcW w:w="1691" w:type="dxa"/>
            <w:shd w:val="clear" w:color="auto" w:fill="auto"/>
          </w:tcPr>
          <w:p w14:paraId="32A05ABB" w14:textId="491C2119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710A4A31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2A30F0B0" w14:textId="6C714C99" w:rsidTr="008C6E84">
        <w:tc>
          <w:tcPr>
            <w:tcW w:w="454" w:type="dxa"/>
          </w:tcPr>
          <w:p w14:paraId="5DE23412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11</w:t>
            </w:r>
          </w:p>
        </w:tc>
        <w:tc>
          <w:tcPr>
            <w:tcW w:w="3574" w:type="dxa"/>
            <w:shd w:val="clear" w:color="auto" w:fill="auto"/>
          </w:tcPr>
          <w:p w14:paraId="49F48056" w14:textId="77777777" w:rsidR="008C6E84" w:rsidRPr="00065EFD" w:rsidRDefault="008C6E84" w:rsidP="005F21CE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Werkzaamheden die de klant zelf heeft uitgevoerd</w:t>
            </w:r>
          </w:p>
        </w:tc>
        <w:tc>
          <w:tcPr>
            <w:tcW w:w="1691" w:type="dxa"/>
            <w:shd w:val="clear" w:color="auto" w:fill="auto"/>
          </w:tcPr>
          <w:p w14:paraId="43EC4F5D" w14:textId="2FE9FF8A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0400C3AB" w14:textId="77777777" w:rsidR="008C6E84" w:rsidRPr="00065EFD" w:rsidRDefault="008C6E84" w:rsidP="005F21CE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459B7C5E" w14:textId="4A9EF3F5" w:rsidTr="008C6E84">
        <w:tc>
          <w:tcPr>
            <w:tcW w:w="454" w:type="dxa"/>
          </w:tcPr>
          <w:p w14:paraId="328E467D" w14:textId="77777777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</w:p>
        </w:tc>
        <w:tc>
          <w:tcPr>
            <w:tcW w:w="3574" w:type="dxa"/>
            <w:shd w:val="clear" w:color="auto" w:fill="auto"/>
          </w:tcPr>
          <w:p w14:paraId="1732E5E1" w14:textId="2D30D7B1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Competenties</w:t>
            </w:r>
          </w:p>
        </w:tc>
        <w:tc>
          <w:tcPr>
            <w:tcW w:w="1691" w:type="dxa"/>
            <w:shd w:val="clear" w:color="auto" w:fill="auto"/>
          </w:tcPr>
          <w:p w14:paraId="16A9B29F" w14:textId="0ED9E17D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Van toepassing ja/nee</w:t>
            </w:r>
          </w:p>
        </w:tc>
        <w:tc>
          <w:tcPr>
            <w:tcW w:w="7261" w:type="dxa"/>
            <w:shd w:val="clear" w:color="auto" w:fill="auto"/>
          </w:tcPr>
          <w:p w14:paraId="57264174" w14:textId="40C48A99" w:rsidR="008C6E84" w:rsidRPr="00065EFD" w:rsidRDefault="008C6E84" w:rsidP="005F21CE">
            <w:pPr>
              <w:pStyle w:val="BasistekstEmtio"/>
              <w:rPr>
                <w:b/>
                <w:bCs/>
                <w:szCs w:val="19"/>
              </w:rPr>
            </w:pPr>
            <w:r w:rsidRPr="00065EFD">
              <w:rPr>
                <w:b/>
                <w:bCs/>
                <w:szCs w:val="19"/>
              </w:rPr>
              <w:t>Onderbouwing van de bewering met meetbare prestatie-onderbouwing</w:t>
            </w:r>
          </w:p>
        </w:tc>
      </w:tr>
      <w:tr w:rsidR="008C6E84" w:rsidRPr="00065EFD" w14:paraId="7F6AC2B4" w14:textId="12D6C142" w:rsidTr="008C6E84">
        <w:tc>
          <w:tcPr>
            <w:tcW w:w="454" w:type="dxa"/>
          </w:tcPr>
          <w:p w14:paraId="78FEED4C" w14:textId="77777777" w:rsidR="008C6E84" w:rsidRPr="00065EFD" w:rsidRDefault="008C6E84" w:rsidP="008C6E84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t>12</w:t>
            </w:r>
          </w:p>
        </w:tc>
        <w:tc>
          <w:tcPr>
            <w:tcW w:w="3574" w:type="dxa"/>
            <w:shd w:val="clear" w:color="auto" w:fill="auto"/>
          </w:tcPr>
          <w:p w14:paraId="66E283EE" w14:textId="474EF94C" w:rsidR="008C6E84" w:rsidRPr="00065EFD" w:rsidRDefault="008C6E84" w:rsidP="008C6E84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szCs w:val="19"/>
              </w:rPr>
              <w:t xml:space="preserve"> (kerncompetentie)</w:t>
            </w:r>
          </w:p>
        </w:tc>
        <w:tc>
          <w:tcPr>
            <w:tcW w:w="1691" w:type="dxa"/>
            <w:shd w:val="clear" w:color="auto" w:fill="auto"/>
          </w:tcPr>
          <w:p w14:paraId="1AEC1D1A" w14:textId="05417C70" w:rsidR="008C6E84" w:rsidRPr="00065EFD" w:rsidRDefault="008C6E84" w:rsidP="008C6E84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2031961A" w14:textId="75371C04" w:rsidR="008C6E84" w:rsidRPr="00065EFD" w:rsidRDefault="008C6E84" w:rsidP="008C6E84">
            <w:pPr>
              <w:pStyle w:val="BasistekstEmtio"/>
              <w:rPr>
                <w:szCs w:val="19"/>
              </w:rPr>
            </w:pPr>
          </w:p>
        </w:tc>
      </w:tr>
      <w:tr w:rsidR="008C6E84" w:rsidRPr="00065EFD" w14:paraId="7AA096F2" w14:textId="24E5A026" w:rsidTr="008C6E84">
        <w:tc>
          <w:tcPr>
            <w:tcW w:w="454" w:type="dxa"/>
          </w:tcPr>
          <w:p w14:paraId="3DBC710C" w14:textId="76A6B6E9" w:rsidR="008C6E84" w:rsidRPr="00065EFD" w:rsidRDefault="008C6E84" w:rsidP="008C6E84">
            <w:pPr>
              <w:pStyle w:val="BasistekstEmtio"/>
              <w:rPr>
                <w:bCs/>
                <w:szCs w:val="19"/>
              </w:rPr>
            </w:pPr>
            <w:r w:rsidRPr="00065EFD">
              <w:rPr>
                <w:bCs/>
                <w:szCs w:val="19"/>
              </w:rPr>
              <w:lastRenderedPageBreak/>
              <w:t>13</w:t>
            </w:r>
          </w:p>
        </w:tc>
        <w:tc>
          <w:tcPr>
            <w:tcW w:w="3574" w:type="dxa"/>
            <w:shd w:val="clear" w:color="auto" w:fill="auto"/>
          </w:tcPr>
          <w:p w14:paraId="0149A45E" w14:textId="6063E9E6" w:rsidR="008C6E84" w:rsidRPr="00065EFD" w:rsidRDefault="008C6E84" w:rsidP="008C6E84">
            <w:pPr>
              <w:pStyle w:val="BasistekstEmtio"/>
              <w:rPr>
                <w:szCs w:val="19"/>
              </w:rPr>
            </w:pPr>
          </w:p>
        </w:tc>
        <w:tc>
          <w:tcPr>
            <w:tcW w:w="1691" w:type="dxa"/>
            <w:shd w:val="clear" w:color="auto" w:fill="auto"/>
          </w:tcPr>
          <w:p w14:paraId="013356CF" w14:textId="54DC45C3" w:rsidR="008C6E84" w:rsidRPr="00065EFD" w:rsidRDefault="008C6E84" w:rsidP="008C6E84">
            <w:pPr>
              <w:pStyle w:val="BasistekstEmtio"/>
              <w:rPr>
                <w:szCs w:val="19"/>
              </w:rPr>
            </w:pPr>
          </w:p>
        </w:tc>
        <w:tc>
          <w:tcPr>
            <w:tcW w:w="7261" w:type="dxa"/>
            <w:shd w:val="clear" w:color="auto" w:fill="auto"/>
          </w:tcPr>
          <w:p w14:paraId="36488CD1" w14:textId="5E3ACA73" w:rsidR="008C6E84" w:rsidRPr="00065EFD" w:rsidRDefault="008C6E84" w:rsidP="008C6E84">
            <w:pPr>
              <w:pStyle w:val="BasistekstEmtio"/>
              <w:rPr>
                <w:szCs w:val="19"/>
              </w:rPr>
            </w:pPr>
          </w:p>
        </w:tc>
      </w:tr>
    </w:tbl>
    <w:p w14:paraId="068D3307" w14:textId="77777777" w:rsidR="00995232" w:rsidRPr="00065EFD" w:rsidRDefault="00995232" w:rsidP="00C72152">
      <w:pPr>
        <w:rPr>
          <w:rFonts w:ascii="Bookman Old Style" w:hAnsi="Bookman Old Style"/>
          <w:sz w:val="19"/>
          <w:szCs w:val="19"/>
        </w:rPr>
      </w:pPr>
    </w:p>
    <w:p w14:paraId="68AECC65" w14:textId="77777777" w:rsidR="00995232" w:rsidRPr="00065EFD" w:rsidRDefault="00995232" w:rsidP="00995232">
      <w:pPr>
        <w:rPr>
          <w:rFonts w:ascii="Bookman Old Style" w:hAnsi="Bookman Old Style"/>
          <w:sz w:val="19"/>
          <w:szCs w:val="19"/>
        </w:rPr>
      </w:pPr>
    </w:p>
    <w:tbl>
      <w:tblPr>
        <w:tblW w:w="10207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065EFD" w14:paraId="651B3C48" w14:textId="77777777" w:rsidTr="005C64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E42053" w14:textId="09C134FB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Referent ondertekent en geeft hierdoor aan dat bovenstaande gegevens in de regels 1 tot en met </w:t>
            </w:r>
            <w:r w:rsidR="008C6E84" w:rsidRPr="00065EFD">
              <w:rPr>
                <w:szCs w:val="19"/>
              </w:rPr>
              <w:t>XX</w:t>
            </w:r>
            <w:r w:rsidRPr="00065EFD">
              <w:rPr>
                <w:szCs w:val="19"/>
              </w:rPr>
              <w:t xml:space="preserve"> correct zijn ingevuld en dat de opdracht naar tevredenheid is uitgevoerd.</w:t>
            </w:r>
          </w:p>
          <w:p w14:paraId="0EB8DDA2" w14:textId="77777777" w:rsidR="00995232" w:rsidRPr="00065EFD" w:rsidRDefault="00995232" w:rsidP="005F21CE">
            <w:pPr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995232" w:rsidRPr="00065EFD" w14:paraId="291DFD98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48B58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C1B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5485B92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995232" w:rsidRPr="00065EFD" w14:paraId="1D32209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66890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CED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995232" w:rsidRPr="00065EFD" w14:paraId="18B1034B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97B34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C4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4852AFC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272F563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5E0C4B48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995232" w:rsidRPr="00065EFD" w14:paraId="1CA0E9FA" w14:textId="77777777" w:rsidTr="005C64FB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80A91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0F7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</w:tbl>
    <w:p w14:paraId="643CD1EB" w14:textId="77777777" w:rsidR="00995232" w:rsidRPr="00065EFD" w:rsidRDefault="00995232" w:rsidP="005C64FB">
      <w:pPr>
        <w:pStyle w:val="BasistekstEmtio"/>
        <w:rPr>
          <w:szCs w:val="19"/>
        </w:rPr>
      </w:pPr>
    </w:p>
    <w:p w14:paraId="0C4E03C2" w14:textId="77777777" w:rsidR="00995232" w:rsidRPr="00065EFD" w:rsidRDefault="00995232" w:rsidP="005C64FB">
      <w:pPr>
        <w:pStyle w:val="BasistekstEmtio"/>
        <w:rPr>
          <w:szCs w:val="19"/>
        </w:rPr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065EFD" w14:paraId="04DE91AA" w14:textId="77777777" w:rsidTr="005C64FB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F2E5B9" w14:textId="523AB831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>Gegadigde</w:t>
            </w:r>
            <w:r w:rsidR="002141A9" w:rsidRPr="00065EFD">
              <w:rPr>
                <w:szCs w:val="19"/>
              </w:rPr>
              <w:t xml:space="preserve"> verklaart bovenstaande tabel naar waarheid te hebben ingevuld.</w:t>
            </w:r>
          </w:p>
          <w:p w14:paraId="2C639F2F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5C64FB" w:rsidRPr="00065EFD" w14:paraId="6150AE38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6C0A46F2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5C64FB" w:rsidRPr="00065EFD" w14:paraId="416845AF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5C64FB" w:rsidRPr="00065EFD" w14:paraId="4DF4DA94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7DCAA874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62AD5AC2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  <w:p w14:paraId="2F7F9E9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  <w:tr w:rsidR="005C64FB" w:rsidRPr="00065EFD" w14:paraId="655A834D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  <w:r w:rsidRPr="00065EFD">
              <w:rPr>
                <w:szCs w:val="19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065EFD" w:rsidRDefault="00995232" w:rsidP="005C64FB">
            <w:pPr>
              <w:pStyle w:val="BasistekstEmtio"/>
              <w:rPr>
                <w:szCs w:val="19"/>
              </w:rPr>
            </w:pPr>
          </w:p>
        </w:tc>
      </w:tr>
    </w:tbl>
    <w:p w14:paraId="5C6C0D9E" w14:textId="77777777" w:rsidR="00995232" w:rsidRPr="00065EFD" w:rsidRDefault="00995232" w:rsidP="00995232">
      <w:pPr>
        <w:rPr>
          <w:rFonts w:ascii="Bookman Old Style" w:hAnsi="Bookman Old Style"/>
          <w:sz w:val="19"/>
          <w:szCs w:val="19"/>
        </w:rPr>
      </w:pPr>
    </w:p>
    <w:p w14:paraId="38534EC6" w14:textId="77777777" w:rsidR="00995232" w:rsidRPr="00065EFD" w:rsidRDefault="00995232" w:rsidP="00C72152">
      <w:pPr>
        <w:rPr>
          <w:rFonts w:ascii="Bookman Old Style" w:hAnsi="Bookman Old Style"/>
          <w:sz w:val="19"/>
          <w:szCs w:val="19"/>
        </w:rPr>
      </w:pPr>
    </w:p>
    <w:sectPr w:rsidR="00995232" w:rsidRPr="00065EFD" w:rsidSect="00800281">
      <w:headerReference w:type="default" r:id="rId10"/>
      <w:footerReference w:type="even" r:id="rId11"/>
      <w:footerReference w:type="default" r:id="rId12"/>
      <w:pgSz w:w="16838" w:h="11906" w:orient="landscape" w:code="9"/>
      <w:pgMar w:top="1191" w:right="1134" w:bottom="2268" w:left="1922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7F9A" w14:textId="77777777" w:rsidR="007D33F6" w:rsidRDefault="007D33F6">
      <w:r>
        <w:separator/>
      </w:r>
    </w:p>
  </w:endnote>
  <w:endnote w:type="continuationSeparator" w:id="0">
    <w:p w14:paraId="39F8F363" w14:textId="77777777" w:rsidR="007D33F6" w:rsidRDefault="007D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SansEF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0FB84" w14:textId="77777777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1530629"/>
      <w:docPartObj>
        <w:docPartGallery w:val="Page Numbers (Bottom of Page)"/>
        <w:docPartUnique/>
      </w:docPartObj>
    </w:sdtPr>
    <w:sdtEndPr/>
    <w:sdtContent>
      <w:p w14:paraId="79A36E04" w14:textId="245995CB" w:rsidR="002141A9" w:rsidRDefault="002141A9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8B5">
          <w:rPr>
            <w:noProof/>
          </w:rPr>
          <w:t>1</w:t>
        </w:r>
        <w:r>
          <w:fldChar w:fldCharType="end"/>
        </w:r>
      </w:p>
    </w:sdtContent>
  </w:sdt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9BE4" w14:textId="77777777" w:rsidR="007D33F6" w:rsidRDefault="007D33F6">
      <w:r>
        <w:separator/>
      </w:r>
    </w:p>
  </w:footnote>
  <w:footnote w:type="continuationSeparator" w:id="0">
    <w:p w14:paraId="38A63B74" w14:textId="77777777" w:rsidR="007D33F6" w:rsidRDefault="007D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652F" w14:textId="7FEDF827" w:rsidR="00B51E79" w:rsidRDefault="00B51E79" w:rsidP="00765518">
    <w:pPr>
      <w:pStyle w:val="Koptekst"/>
      <w:ind w:left="-1418"/>
      <w:jc w:val="right"/>
    </w:pP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9D4816"/>
    <w:multiLevelType w:val="hybridMultilevel"/>
    <w:tmpl w:val="43D4AC98"/>
    <w:lvl w:ilvl="0" w:tplc="A984DAA4">
      <w:start w:val="9"/>
      <w:numFmt w:val="bullet"/>
      <w:lvlText w:val="-"/>
      <w:lvlJc w:val="left"/>
      <w:pPr>
        <w:ind w:left="2520" w:hanging="36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521E65"/>
    <w:multiLevelType w:val="hybridMultilevel"/>
    <w:tmpl w:val="C3843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63C20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F66A8F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7BD61E2F"/>
    <w:multiLevelType w:val="hybridMultilevel"/>
    <w:tmpl w:val="3C586004"/>
    <w:lvl w:ilvl="0" w:tplc="E8AA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22"/>
  </w:num>
  <w:num w:numId="4">
    <w:abstractNumId w:val="38"/>
  </w:num>
  <w:num w:numId="5">
    <w:abstractNumId w:val="21"/>
  </w:num>
  <w:num w:numId="6">
    <w:abstractNumId w:val="14"/>
  </w:num>
  <w:num w:numId="7">
    <w:abstractNumId w:val="25"/>
  </w:num>
  <w:num w:numId="8">
    <w:abstractNumId w:val="30"/>
  </w:num>
  <w:num w:numId="9">
    <w:abstractNumId w:val="16"/>
  </w:num>
  <w:num w:numId="10">
    <w:abstractNumId w:val="0"/>
  </w:num>
  <w:num w:numId="11">
    <w:abstractNumId w:val="40"/>
  </w:num>
  <w:num w:numId="12">
    <w:abstractNumId w:val="10"/>
  </w:num>
  <w:num w:numId="13">
    <w:abstractNumId w:val="26"/>
  </w:num>
  <w:num w:numId="14">
    <w:abstractNumId w:val="7"/>
  </w:num>
  <w:num w:numId="15">
    <w:abstractNumId w:val="11"/>
  </w:num>
  <w:num w:numId="16">
    <w:abstractNumId w:val="17"/>
  </w:num>
  <w:num w:numId="17">
    <w:abstractNumId w:val="33"/>
  </w:num>
  <w:num w:numId="18">
    <w:abstractNumId w:val="27"/>
  </w:num>
  <w:num w:numId="19">
    <w:abstractNumId w:val="29"/>
  </w:num>
  <w:num w:numId="20">
    <w:abstractNumId w:val="6"/>
  </w:num>
  <w:num w:numId="21">
    <w:abstractNumId w:val="37"/>
  </w:num>
  <w:num w:numId="22">
    <w:abstractNumId w:val="1"/>
  </w:num>
  <w:num w:numId="23">
    <w:abstractNumId w:val="12"/>
  </w:num>
  <w:num w:numId="24">
    <w:abstractNumId w:val="34"/>
  </w:num>
  <w:num w:numId="25">
    <w:abstractNumId w:val="18"/>
  </w:num>
  <w:num w:numId="26">
    <w:abstractNumId w:val="31"/>
  </w:num>
  <w:num w:numId="27">
    <w:abstractNumId w:val="36"/>
  </w:num>
  <w:num w:numId="28">
    <w:abstractNumId w:val="8"/>
  </w:num>
  <w:num w:numId="29">
    <w:abstractNumId w:val="32"/>
  </w:num>
  <w:num w:numId="30">
    <w:abstractNumId w:val="9"/>
  </w:num>
  <w:num w:numId="31">
    <w:abstractNumId w:val="5"/>
  </w:num>
  <w:num w:numId="32">
    <w:abstractNumId w:val="4"/>
  </w:num>
  <w:num w:numId="33">
    <w:abstractNumId w:val="3"/>
  </w:num>
  <w:num w:numId="34">
    <w:abstractNumId w:val="15"/>
  </w:num>
  <w:num w:numId="35">
    <w:abstractNumId w:val="35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>
    <w:abstractNumId w:val="38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>
    <w:abstractNumId w:val="13"/>
  </w:num>
  <w:num w:numId="39">
    <w:abstractNumId w:val="20"/>
  </w:num>
  <w:num w:numId="40">
    <w:abstractNumId w:val="23"/>
  </w:num>
  <w:num w:numId="41">
    <w:abstractNumId w:val="2"/>
  </w:num>
  <w:num w:numId="42">
    <w:abstractNumId w:val="39"/>
  </w:num>
  <w:num w:numId="43">
    <w:abstractNumId w:val="28"/>
  </w:num>
  <w:num w:numId="4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F9"/>
    <w:rsid w:val="000277DF"/>
    <w:rsid w:val="0004332C"/>
    <w:rsid w:val="00045B3E"/>
    <w:rsid w:val="00046110"/>
    <w:rsid w:val="0005430B"/>
    <w:rsid w:val="00065EFD"/>
    <w:rsid w:val="00084204"/>
    <w:rsid w:val="000B2898"/>
    <w:rsid w:val="000B579C"/>
    <w:rsid w:val="000D6AB7"/>
    <w:rsid w:val="000E67D9"/>
    <w:rsid w:val="000E6E43"/>
    <w:rsid w:val="000F3E01"/>
    <w:rsid w:val="001047E1"/>
    <w:rsid w:val="00105834"/>
    <w:rsid w:val="001062AA"/>
    <w:rsid w:val="00106601"/>
    <w:rsid w:val="00122DED"/>
    <w:rsid w:val="001376EE"/>
    <w:rsid w:val="001403E6"/>
    <w:rsid w:val="00140F34"/>
    <w:rsid w:val="00187502"/>
    <w:rsid w:val="001A5C46"/>
    <w:rsid w:val="001A7431"/>
    <w:rsid w:val="001B1B37"/>
    <w:rsid w:val="001B6438"/>
    <w:rsid w:val="001D2845"/>
    <w:rsid w:val="001D2A06"/>
    <w:rsid w:val="001D7EFF"/>
    <w:rsid w:val="001F0C2A"/>
    <w:rsid w:val="001F1760"/>
    <w:rsid w:val="001F5B4F"/>
    <w:rsid w:val="00205E36"/>
    <w:rsid w:val="0020607F"/>
    <w:rsid w:val="002112B3"/>
    <w:rsid w:val="002141A9"/>
    <w:rsid w:val="00224BF9"/>
    <w:rsid w:val="002356CF"/>
    <w:rsid w:val="00236DE9"/>
    <w:rsid w:val="00240AD1"/>
    <w:rsid w:val="00253149"/>
    <w:rsid w:val="00261C52"/>
    <w:rsid w:val="00274EDA"/>
    <w:rsid w:val="002868B5"/>
    <w:rsid w:val="002A17D6"/>
    <w:rsid w:val="002A5CD8"/>
    <w:rsid w:val="002A5DB9"/>
    <w:rsid w:val="002B1F1C"/>
    <w:rsid w:val="002D3995"/>
    <w:rsid w:val="002E5ED9"/>
    <w:rsid w:val="0030142B"/>
    <w:rsid w:val="0036073C"/>
    <w:rsid w:val="00365327"/>
    <w:rsid w:val="00366C98"/>
    <w:rsid w:val="00370747"/>
    <w:rsid w:val="00372DC2"/>
    <w:rsid w:val="00377612"/>
    <w:rsid w:val="00380739"/>
    <w:rsid w:val="00392933"/>
    <w:rsid w:val="00396237"/>
    <w:rsid w:val="003A0729"/>
    <w:rsid w:val="003A7203"/>
    <w:rsid w:val="00404B48"/>
    <w:rsid w:val="004337A6"/>
    <w:rsid w:val="00434160"/>
    <w:rsid w:val="00451044"/>
    <w:rsid w:val="00451FDB"/>
    <w:rsid w:val="00454085"/>
    <w:rsid w:val="004564A6"/>
    <w:rsid w:val="004578EB"/>
    <w:rsid w:val="004728E1"/>
    <w:rsid w:val="00474832"/>
    <w:rsid w:val="00481308"/>
    <w:rsid w:val="004B35D3"/>
    <w:rsid w:val="004C6AB3"/>
    <w:rsid w:val="004F436D"/>
    <w:rsid w:val="004F5A52"/>
    <w:rsid w:val="00501FE5"/>
    <w:rsid w:val="0053110D"/>
    <w:rsid w:val="00540A6E"/>
    <w:rsid w:val="00544445"/>
    <w:rsid w:val="00575FFC"/>
    <w:rsid w:val="00584DCC"/>
    <w:rsid w:val="00593066"/>
    <w:rsid w:val="005A0309"/>
    <w:rsid w:val="005B598F"/>
    <w:rsid w:val="005C4320"/>
    <w:rsid w:val="005C64FB"/>
    <w:rsid w:val="005D19DB"/>
    <w:rsid w:val="005D2632"/>
    <w:rsid w:val="005F49DB"/>
    <w:rsid w:val="005F5FEC"/>
    <w:rsid w:val="006050F1"/>
    <w:rsid w:val="00610E68"/>
    <w:rsid w:val="00612C22"/>
    <w:rsid w:val="00627BB6"/>
    <w:rsid w:val="00627E07"/>
    <w:rsid w:val="006325B6"/>
    <w:rsid w:val="00650852"/>
    <w:rsid w:val="00654EF5"/>
    <w:rsid w:val="00656B80"/>
    <w:rsid w:val="00664458"/>
    <w:rsid w:val="006847FD"/>
    <w:rsid w:val="0068484D"/>
    <w:rsid w:val="006B14E9"/>
    <w:rsid w:val="006B415E"/>
    <w:rsid w:val="006D0AF2"/>
    <w:rsid w:val="006D1B82"/>
    <w:rsid w:val="006D5909"/>
    <w:rsid w:val="006F397E"/>
    <w:rsid w:val="00705269"/>
    <w:rsid w:val="0071386B"/>
    <w:rsid w:val="007201CB"/>
    <w:rsid w:val="00735D6E"/>
    <w:rsid w:val="007471FF"/>
    <w:rsid w:val="00765518"/>
    <w:rsid w:val="0076741E"/>
    <w:rsid w:val="007719C9"/>
    <w:rsid w:val="0078225F"/>
    <w:rsid w:val="00794AC9"/>
    <w:rsid w:val="007A5988"/>
    <w:rsid w:val="007B296B"/>
    <w:rsid w:val="007D33F6"/>
    <w:rsid w:val="00800281"/>
    <w:rsid w:val="008064AA"/>
    <w:rsid w:val="00823000"/>
    <w:rsid w:val="0083144F"/>
    <w:rsid w:val="0084067A"/>
    <w:rsid w:val="00842485"/>
    <w:rsid w:val="008675CC"/>
    <w:rsid w:val="00874D14"/>
    <w:rsid w:val="008804C5"/>
    <w:rsid w:val="0089612D"/>
    <w:rsid w:val="008B5CD1"/>
    <w:rsid w:val="008C6E84"/>
    <w:rsid w:val="008D4EE9"/>
    <w:rsid w:val="008D618C"/>
    <w:rsid w:val="008D7BDD"/>
    <w:rsid w:val="008E2303"/>
    <w:rsid w:val="008E5AEA"/>
    <w:rsid w:val="00900523"/>
    <w:rsid w:val="009256C0"/>
    <w:rsid w:val="00944B9F"/>
    <w:rsid w:val="00950DB4"/>
    <w:rsid w:val="00957969"/>
    <w:rsid w:val="009606EB"/>
    <w:rsid w:val="009738C3"/>
    <w:rsid w:val="00981CAE"/>
    <w:rsid w:val="00995232"/>
    <w:rsid w:val="009A14F7"/>
    <w:rsid w:val="009B468A"/>
    <w:rsid w:val="009E327C"/>
    <w:rsid w:val="009F53EF"/>
    <w:rsid w:val="009F776C"/>
    <w:rsid w:val="00A3393D"/>
    <w:rsid w:val="00A359D3"/>
    <w:rsid w:val="00A420A5"/>
    <w:rsid w:val="00A46498"/>
    <w:rsid w:val="00A745D1"/>
    <w:rsid w:val="00A76E7C"/>
    <w:rsid w:val="00A9114D"/>
    <w:rsid w:val="00AB1E21"/>
    <w:rsid w:val="00AB1FE5"/>
    <w:rsid w:val="00AC2BDB"/>
    <w:rsid w:val="00AD24E6"/>
    <w:rsid w:val="00AD34F9"/>
    <w:rsid w:val="00B04343"/>
    <w:rsid w:val="00B04761"/>
    <w:rsid w:val="00B15AC6"/>
    <w:rsid w:val="00B264D5"/>
    <w:rsid w:val="00B460C2"/>
    <w:rsid w:val="00B51E79"/>
    <w:rsid w:val="00B5649B"/>
    <w:rsid w:val="00B75C83"/>
    <w:rsid w:val="00B75ED8"/>
    <w:rsid w:val="00B83FA0"/>
    <w:rsid w:val="00B850D9"/>
    <w:rsid w:val="00B86902"/>
    <w:rsid w:val="00B9540B"/>
    <w:rsid w:val="00BA2F69"/>
    <w:rsid w:val="00BC2836"/>
    <w:rsid w:val="00BC59E1"/>
    <w:rsid w:val="00BD5200"/>
    <w:rsid w:val="00BE6324"/>
    <w:rsid w:val="00BF6A7B"/>
    <w:rsid w:val="00C11012"/>
    <w:rsid w:val="00C22F16"/>
    <w:rsid w:val="00C237AF"/>
    <w:rsid w:val="00C72152"/>
    <w:rsid w:val="00C81EAE"/>
    <w:rsid w:val="00C93473"/>
    <w:rsid w:val="00CA15CB"/>
    <w:rsid w:val="00CB6DA0"/>
    <w:rsid w:val="00CC4892"/>
    <w:rsid w:val="00CE48BB"/>
    <w:rsid w:val="00D071D2"/>
    <w:rsid w:val="00D23F3A"/>
    <w:rsid w:val="00D2661B"/>
    <w:rsid w:val="00D33EE7"/>
    <w:rsid w:val="00D41161"/>
    <w:rsid w:val="00D428E0"/>
    <w:rsid w:val="00D44039"/>
    <w:rsid w:val="00D51DC5"/>
    <w:rsid w:val="00D574D8"/>
    <w:rsid w:val="00D700EC"/>
    <w:rsid w:val="00D87065"/>
    <w:rsid w:val="00DA19AA"/>
    <w:rsid w:val="00DB028A"/>
    <w:rsid w:val="00DB2F33"/>
    <w:rsid w:val="00DC2F99"/>
    <w:rsid w:val="00DC795B"/>
    <w:rsid w:val="00DD0C8B"/>
    <w:rsid w:val="00DD3E02"/>
    <w:rsid w:val="00DD46D9"/>
    <w:rsid w:val="00DF203D"/>
    <w:rsid w:val="00DF7513"/>
    <w:rsid w:val="00E305A5"/>
    <w:rsid w:val="00E36E2F"/>
    <w:rsid w:val="00E40E08"/>
    <w:rsid w:val="00E45922"/>
    <w:rsid w:val="00E46682"/>
    <w:rsid w:val="00E52110"/>
    <w:rsid w:val="00E57591"/>
    <w:rsid w:val="00E64AA7"/>
    <w:rsid w:val="00E678A0"/>
    <w:rsid w:val="00E858B8"/>
    <w:rsid w:val="00EA2F7E"/>
    <w:rsid w:val="00EB5939"/>
    <w:rsid w:val="00EC2D1D"/>
    <w:rsid w:val="00EC32A2"/>
    <w:rsid w:val="00ED30A1"/>
    <w:rsid w:val="00EE0055"/>
    <w:rsid w:val="00EE7EE0"/>
    <w:rsid w:val="00F00BF0"/>
    <w:rsid w:val="00F065D5"/>
    <w:rsid w:val="00F10D91"/>
    <w:rsid w:val="00F131DB"/>
    <w:rsid w:val="00F301C1"/>
    <w:rsid w:val="00F331AA"/>
    <w:rsid w:val="00F33369"/>
    <w:rsid w:val="00F408FD"/>
    <w:rsid w:val="00F61EAF"/>
    <w:rsid w:val="00F7766C"/>
    <w:rsid w:val="00F77F3D"/>
    <w:rsid w:val="00F82076"/>
    <w:rsid w:val="00F85A85"/>
    <w:rsid w:val="00F97CE2"/>
    <w:rsid w:val="00FB2084"/>
    <w:rsid w:val="00FB2811"/>
    <w:rsid w:val="00FE1BFD"/>
    <w:rsid w:val="22C48340"/>
    <w:rsid w:val="6C2C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E21CB46"/>
  <w15:docId w15:val="{93CE942E-F417-4273-87CC-F4644CBA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link w:val="VoettekstChar"/>
    <w:uiPriority w:val="99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141A9"/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8686020380C46A7FAC21C70D8AE86" ma:contentTypeVersion="2" ma:contentTypeDescription="Een nieuw document maken." ma:contentTypeScope="" ma:versionID="30946cd2185d91429d11f0fd7954594b">
  <xsd:schema xmlns:xsd="http://www.w3.org/2001/XMLSchema" xmlns:xs="http://www.w3.org/2001/XMLSchema" xmlns:p="http://schemas.microsoft.com/office/2006/metadata/properties" xmlns:ns2="6d5d13ae-0a49-4689-a37c-0e8cbf5a7321" targetNamespace="http://schemas.microsoft.com/office/2006/metadata/properties" ma:root="true" ma:fieldsID="81a46fef914aeeb3b6c0d17a016cfbb0" ns2:_="">
    <xsd:import namespace="6d5d13ae-0a49-4689-a37c-0e8cbf5a7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d13ae-0a49-4689-a37c-0e8cbf5a7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31064-FDB8-4EB7-9A52-0AFCA2376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d13ae-0a49-4689-a37c-0e8cbf5a7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3A2AA-D7E4-418F-AE35-BCB022C5E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85A86-4D9F-41B5-ABDA-B492DA4916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Schuilenburg Beheer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 Schuilenburg</dc:creator>
  <cp:lastModifiedBy>Rianne Bos</cp:lastModifiedBy>
  <cp:revision>2</cp:revision>
  <dcterms:created xsi:type="dcterms:W3CDTF">2018-06-25T10:19:00Z</dcterms:created>
  <dcterms:modified xsi:type="dcterms:W3CDTF">2018-06-25T10:19:00Z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0x0101009AC8686020380C46A7FAC21C70D8AE86</vt:lpwstr>
  </property>
</Properties>
</file>