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87" w:rsidRPr="002E775B" w:rsidRDefault="00B10687" w:rsidP="00B10687">
      <w:pPr>
        <w:pStyle w:val="Kop1"/>
        <w:numPr>
          <w:ilvl w:val="0"/>
          <w:numId w:val="0"/>
        </w:numPr>
      </w:pPr>
      <w:bookmarkStart w:id="0" w:name="_Toc478541010"/>
      <w:bookmarkStart w:id="1" w:name="_GoBack"/>
      <w:bookmarkEnd w:id="1"/>
      <w:r w:rsidRPr="002E775B">
        <w:t xml:space="preserve">Standaardformulier </w:t>
      </w:r>
      <w:r>
        <w:t>B</w:t>
      </w:r>
      <w:r w:rsidRPr="002E775B">
        <w:tab/>
        <w:t>Checklist</w:t>
      </w:r>
      <w:bookmarkEnd w:id="0"/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  <w:r w:rsidRPr="00A01663">
        <w:rPr>
          <w:rFonts w:cs="Arial"/>
          <w:sz w:val="19"/>
          <w:szCs w:val="19"/>
        </w:rPr>
        <w:t xml:space="preserve">De aanmelding als gegadigde dient te worden opgebouwd conform de onderstaande structuur. De ingevulde en door een rechtsgeldige vertegenwoordiger ondertekende checklist dient aan de aanmelding als gegadigde te worden toegevoegd. </w:t>
      </w: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tbl>
      <w:tblPr>
        <w:tblW w:w="836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3548"/>
        <w:gridCol w:w="1876"/>
        <w:gridCol w:w="2410"/>
      </w:tblGrid>
      <w:tr w:rsidR="00B10687" w:rsidRPr="00A01663" w:rsidTr="004D052A">
        <w:tc>
          <w:tcPr>
            <w:tcW w:w="530" w:type="dxa"/>
            <w:shd w:val="pct12" w:color="auto" w:fill="FFFFFF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b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b/>
                <w:sz w:val="19"/>
                <w:szCs w:val="19"/>
              </w:rPr>
              <w:t>Nr.</w:t>
            </w:r>
          </w:p>
        </w:tc>
        <w:tc>
          <w:tcPr>
            <w:tcW w:w="3548" w:type="dxa"/>
            <w:shd w:val="pct12" w:color="auto" w:fill="FFFFFF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b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b/>
                <w:sz w:val="19"/>
                <w:szCs w:val="19"/>
              </w:rPr>
              <w:t>Omschrijving vraag/gevraagde</w:t>
            </w:r>
          </w:p>
        </w:tc>
        <w:tc>
          <w:tcPr>
            <w:tcW w:w="1876" w:type="dxa"/>
            <w:shd w:val="pct12" w:color="auto" w:fill="FFFFFF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b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b/>
                <w:sz w:val="19"/>
                <w:szCs w:val="19"/>
              </w:rPr>
              <w:t>Verwijzing naar selectieleidraad</w:t>
            </w:r>
          </w:p>
        </w:tc>
        <w:tc>
          <w:tcPr>
            <w:tcW w:w="2410" w:type="dxa"/>
            <w:shd w:val="pct12" w:color="auto" w:fill="FFFFFF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b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b/>
                <w:sz w:val="19"/>
                <w:szCs w:val="19"/>
              </w:rPr>
              <w:t>Te hanteren format</w:t>
            </w:r>
          </w:p>
        </w:tc>
      </w:tr>
      <w:tr w:rsidR="00B10687" w:rsidRPr="00A01663" w:rsidTr="004D052A">
        <w:tc>
          <w:tcPr>
            <w:tcW w:w="53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1</w:t>
            </w:r>
          </w:p>
        </w:tc>
        <w:tc>
          <w:tcPr>
            <w:tcW w:w="3548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Aanmeldingsbrief</w:t>
            </w:r>
          </w:p>
        </w:tc>
        <w:tc>
          <w:tcPr>
            <w:tcW w:w="1876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2.4</w:t>
            </w:r>
          </w:p>
        </w:tc>
        <w:tc>
          <w:tcPr>
            <w:tcW w:w="241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</w:p>
        </w:tc>
      </w:tr>
      <w:tr w:rsidR="00B10687" w:rsidRPr="00A01663" w:rsidTr="004D052A">
        <w:tc>
          <w:tcPr>
            <w:tcW w:w="53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2</w:t>
            </w:r>
          </w:p>
        </w:tc>
        <w:tc>
          <w:tcPr>
            <w:tcW w:w="3548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Ingevulde checklist</w:t>
            </w:r>
          </w:p>
        </w:tc>
        <w:tc>
          <w:tcPr>
            <w:tcW w:w="1876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>
              <w:rPr>
                <w:rFonts w:ascii="Lucida Sans" w:hAnsi="Lucida Sans" w:cs="Arial"/>
                <w:sz w:val="19"/>
                <w:szCs w:val="19"/>
              </w:rPr>
              <w:t>3.1</w:t>
            </w:r>
          </w:p>
        </w:tc>
        <w:tc>
          <w:tcPr>
            <w:tcW w:w="241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Standaardformulier B</w:t>
            </w:r>
          </w:p>
        </w:tc>
      </w:tr>
      <w:tr w:rsidR="00B10687" w:rsidRPr="00A01663" w:rsidTr="004D052A">
        <w:tc>
          <w:tcPr>
            <w:tcW w:w="530" w:type="dxa"/>
          </w:tcPr>
          <w:p w:rsidR="00B10687" w:rsidRPr="00A01663" w:rsidRDefault="00B10687" w:rsidP="004D052A">
            <w:pPr>
              <w:rPr>
                <w:rFonts w:cs="Arial"/>
                <w:sz w:val="19"/>
                <w:szCs w:val="19"/>
              </w:rPr>
            </w:pPr>
            <w:r w:rsidRPr="00A01663">
              <w:rPr>
                <w:rFonts w:cs="Arial"/>
                <w:sz w:val="19"/>
                <w:szCs w:val="19"/>
              </w:rPr>
              <w:t>3</w:t>
            </w:r>
          </w:p>
        </w:tc>
        <w:tc>
          <w:tcPr>
            <w:tcW w:w="3548" w:type="dxa"/>
          </w:tcPr>
          <w:p w:rsidR="00B10687" w:rsidRPr="00A01663" w:rsidRDefault="00B10687" w:rsidP="004D052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Uniform Europees Aanbestedingsdocument</w:t>
            </w:r>
            <w:r w:rsidRPr="00A01663">
              <w:rPr>
                <w:rFonts w:cs="Arial"/>
                <w:sz w:val="19"/>
                <w:szCs w:val="19"/>
              </w:rPr>
              <w:t xml:space="preserve"> </w:t>
            </w:r>
          </w:p>
        </w:tc>
        <w:tc>
          <w:tcPr>
            <w:tcW w:w="1876" w:type="dxa"/>
          </w:tcPr>
          <w:p w:rsidR="00B10687" w:rsidRPr="00A01663" w:rsidRDefault="00B10687" w:rsidP="004D052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3.2</w:t>
            </w:r>
          </w:p>
        </w:tc>
        <w:tc>
          <w:tcPr>
            <w:tcW w:w="2410" w:type="dxa"/>
          </w:tcPr>
          <w:p w:rsidR="00B10687" w:rsidRPr="00A01663" w:rsidRDefault="00B10687" w:rsidP="004D052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Standaardformulier C</w:t>
            </w:r>
          </w:p>
        </w:tc>
      </w:tr>
      <w:tr w:rsidR="00B10687" w:rsidRPr="00A01663" w:rsidTr="004D052A">
        <w:tc>
          <w:tcPr>
            <w:tcW w:w="53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5</w:t>
            </w:r>
          </w:p>
        </w:tc>
        <w:tc>
          <w:tcPr>
            <w:tcW w:w="3548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Gecertificeerd kwaliteitssysteem</w:t>
            </w:r>
          </w:p>
        </w:tc>
        <w:tc>
          <w:tcPr>
            <w:tcW w:w="1876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3.</w:t>
            </w:r>
            <w:r>
              <w:rPr>
                <w:rFonts w:ascii="Lucida Sans" w:hAnsi="Lucida Sans" w:cs="Arial"/>
                <w:sz w:val="19"/>
                <w:szCs w:val="19"/>
              </w:rPr>
              <w:t>3</w:t>
            </w:r>
            <w:r w:rsidRPr="00A01663">
              <w:rPr>
                <w:rFonts w:ascii="Lucida Sans" w:hAnsi="Lucida Sans" w:cs="Arial"/>
                <w:sz w:val="19"/>
                <w:szCs w:val="19"/>
              </w:rPr>
              <w:t>.2</w:t>
            </w:r>
          </w:p>
        </w:tc>
        <w:tc>
          <w:tcPr>
            <w:tcW w:w="241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</w:p>
        </w:tc>
      </w:tr>
      <w:tr w:rsidR="00B10687" w:rsidRPr="00A01663" w:rsidTr="004D052A">
        <w:tc>
          <w:tcPr>
            <w:tcW w:w="53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6</w:t>
            </w:r>
          </w:p>
        </w:tc>
        <w:tc>
          <w:tcPr>
            <w:tcW w:w="3548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Afdekking beroepsrisico’s</w:t>
            </w:r>
          </w:p>
        </w:tc>
        <w:tc>
          <w:tcPr>
            <w:tcW w:w="1876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3.</w:t>
            </w:r>
            <w:r>
              <w:rPr>
                <w:rFonts w:ascii="Lucida Sans" w:hAnsi="Lucida Sans" w:cs="Arial"/>
                <w:sz w:val="19"/>
                <w:szCs w:val="19"/>
              </w:rPr>
              <w:t>3</w:t>
            </w:r>
            <w:r w:rsidRPr="00A01663">
              <w:rPr>
                <w:rFonts w:ascii="Lucida Sans" w:hAnsi="Lucida Sans" w:cs="Arial"/>
                <w:sz w:val="19"/>
                <w:szCs w:val="19"/>
              </w:rPr>
              <w:t>.3</w:t>
            </w:r>
          </w:p>
        </w:tc>
        <w:tc>
          <w:tcPr>
            <w:tcW w:w="241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</w:p>
        </w:tc>
      </w:tr>
      <w:tr w:rsidR="00B10687" w:rsidRPr="00A01663" w:rsidTr="004D052A">
        <w:trPr>
          <w:trHeight w:val="266"/>
        </w:trPr>
        <w:tc>
          <w:tcPr>
            <w:tcW w:w="53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i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i/>
                <w:sz w:val="19"/>
                <w:szCs w:val="19"/>
              </w:rPr>
              <w:t>7</w:t>
            </w:r>
          </w:p>
        </w:tc>
        <w:tc>
          <w:tcPr>
            <w:tcW w:w="3548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Technische bekwaamheid (maximaal 1</w:t>
            </w:r>
            <w:r>
              <w:rPr>
                <w:rFonts w:ascii="Lucida Sans" w:hAnsi="Lucida Sans" w:cs="Arial"/>
                <w:sz w:val="19"/>
                <w:szCs w:val="19"/>
              </w:rPr>
              <w:t>2</w:t>
            </w:r>
            <w:r w:rsidRPr="00A01663">
              <w:rPr>
                <w:rFonts w:ascii="Lucida Sans" w:hAnsi="Lucida Sans" w:cs="Arial"/>
                <w:sz w:val="19"/>
                <w:szCs w:val="19"/>
              </w:rPr>
              <w:t xml:space="preserve"> Referenties)</w:t>
            </w:r>
          </w:p>
        </w:tc>
        <w:tc>
          <w:tcPr>
            <w:tcW w:w="1876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>3.</w:t>
            </w:r>
            <w:r>
              <w:rPr>
                <w:rFonts w:ascii="Lucida Sans" w:hAnsi="Lucida Sans" w:cs="Arial"/>
                <w:sz w:val="19"/>
                <w:szCs w:val="19"/>
              </w:rPr>
              <w:t>3</w:t>
            </w:r>
            <w:r w:rsidRPr="00A01663">
              <w:rPr>
                <w:rFonts w:ascii="Lucida Sans" w:hAnsi="Lucida Sans" w:cs="Arial"/>
                <w:sz w:val="19"/>
                <w:szCs w:val="19"/>
              </w:rPr>
              <w:t>.4</w:t>
            </w:r>
          </w:p>
        </w:tc>
        <w:tc>
          <w:tcPr>
            <w:tcW w:w="2410" w:type="dxa"/>
          </w:tcPr>
          <w:p w:rsidR="00B10687" w:rsidRPr="00A01663" w:rsidRDefault="00B10687" w:rsidP="004D052A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19"/>
                <w:szCs w:val="19"/>
              </w:rPr>
            </w:pPr>
            <w:r w:rsidRPr="00A01663">
              <w:rPr>
                <w:rFonts w:ascii="Lucida Sans" w:hAnsi="Lucida Sans" w:cs="Arial"/>
                <w:sz w:val="19"/>
                <w:szCs w:val="19"/>
              </w:rPr>
              <w:t xml:space="preserve">Standaardformulier </w:t>
            </w:r>
            <w:r>
              <w:rPr>
                <w:rFonts w:ascii="Lucida Sans" w:hAnsi="Lucida Sans" w:cs="Arial"/>
                <w:sz w:val="19"/>
                <w:szCs w:val="19"/>
              </w:rPr>
              <w:t>D</w:t>
            </w:r>
          </w:p>
        </w:tc>
      </w:tr>
    </w:tbl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907"/>
      </w:tblGrid>
      <w:tr w:rsidR="00B10687" w:rsidRPr="00A01663" w:rsidTr="004D052A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687" w:rsidRPr="00A01663" w:rsidRDefault="00B10687" w:rsidP="004D052A">
            <w:pPr>
              <w:rPr>
                <w:rFonts w:cs="Arial"/>
                <w:b/>
                <w:sz w:val="19"/>
                <w:szCs w:val="19"/>
              </w:rPr>
            </w:pPr>
          </w:p>
          <w:p w:rsidR="00B10687" w:rsidRPr="00A01663" w:rsidRDefault="00B10687" w:rsidP="004D052A">
            <w:pPr>
              <w:rPr>
                <w:rFonts w:cs="Arial"/>
                <w:b/>
                <w:sz w:val="19"/>
                <w:szCs w:val="19"/>
              </w:rPr>
            </w:pPr>
            <w:r w:rsidRPr="00A01663">
              <w:rPr>
                <w:rFonts w:cs="Arial"/>
                <w:b/>
                <w:sz w:val="19"/>
                <w:szCs w:val="19"/>
              </w:rPr>
              <w:t>Naam gegadigde:</w:t>
            </w:r>
          </w:p>
        </w:tc>
        <w:tc>
          <w:tcPr>
            <w:tcW w:w="29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10687" w:rsidRPr="00A01663" w:rsidRDefault="00B10687" w:rsidP="004D052A">
            <w:pPr>
              <w:rPr>
                <w:rFonts w:cs="Arial"/>
                <w:sz w:val="19"/>
                <w:szCs w:val="19"/>
              </w:rPr>
            </w:pPr>
          </w:p>
        </w:tc>
      </w:tr>
      <w:tr w:rsidR="00B10687" w:rsidRPr="00A01663" w:rsidTr="004D052A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687" w:rsidRPr="00A01663" w:rsidRDefault="00B10687" w:rsidP="004D052A">
            <w:pPr>
              <w:rPr>
                <w:rFonts w:cs="Arial"/>
                <w:b/>
                <w:sz w:val="19"/>
                <w:szCs w:val="19"/>
              </w:rPr>
            </w:pPr>
          </w:p>
          <w:p w:rsidR="00B10687" w:rsidRPr="00A01663" w:rsidRDefault="00B10687" w:rsidP="004D052A">
            <w:pPr>
              <w:rPr>
                <w:rFonts w:cs="Arial"/>
                <w:b/>
                <w:sz w:val="19"/>
                <w:szCs w:val="19"/>
              </w:rPr>
            </w:pPr>
            <w:r w:rsidRPr="00A01663">
              <w:rPr>
                <w:rFonts w:cs="Arial"/>
                <w:b/>
                <w:sz w:val="19"/>
                <w:szCs w:val="19"/>
              </w:rPr>
              <w:t>Naam functionaris</w:t>
            </w:r>
            <w:r w:rsidRPr="00A01663">
              <w:rPr>
                <w:rStyle w:val="Voetnootmarkering"/>
                <w:rFonts w:cs="Arial"/>
                <w:b/>
                <w:sz w:val="19"/>
                <w:szCs w:val="19"/>
              </w:rPr>
              <w:footnoteReference w:id="1"/>
            </w:r>
            <w:r w:rsidRPr="00A01663">
              <w:rPr>
                <w:rFonts w:cs="Arial"/>
                <w:b/>
                <w:sz w:val="19"/>
                <w:szCs w:val="19"/>
              </w:rPr>
              <w:t>:</w:t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B10687" w:rsidRPr="00A01663" w:rsidRDefault="00B10687" w:rsidP="004D052A">
            <w:pPr>
              <w:rPr>
                <w:rFonts w:cs="Arial"/>
                <w:sz w:val="19"/>
                <w:szCs w:val="19"/>
              </w:rPr>
            </w:pPr>
          </w:p>
        </w:tc>
      </w:tr>
      <w:tr w:rsidR="00B10687" w:rsidRPr="00A01663" w:rsidTr="004D052A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687" w:rsidRPr="00A01663" w:rsidRDefault="00B10687" w:rsidP="004D052A">
            <w:pPr>
              <w:rPr>
                <w:rFonts w:cs="Arial"/>
                <w:b/>
                <w:sz w:val="19"/>
                <w:szCs w:val="19"/>
              </w:rPr>
            </w:pPr>
          </w:p>
          <w:p w:rsidR="00B10687" w:rsidRPr="00A01663" w:rsidRDefault="00B10687" w:rsidP="004D052A">
            <w:pPr>
              <w:rPr>
                <w:rFonts w:cs="Arial"/>
                <w:b/>
                <w:sz w:val="19"/>
                <w:szCs w:val="19"/>
              </w:rPr>
            </w:pPr>
            <w:r w:rsidRPr="00A01663">
              <w:rPr>
                <w:rFonts w:cs="Arial"/>
                <w:b/>
                <w:sz w:val="19"/>
                <w:szCs w:val="19"/>
              </w:rPr>
              <w:t>Datum:</w:t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B10687" w:rsidRPr="00A01663" w:rsidRDefault="00B10687" w:rsidP="004D052A">
            <w:pPr>
              <w:rPr>
                <w:rFonts w:cs="Arial"/>
                <w:sz w:val="19"/>
                <w:szCs w:val="19"/>
              </w:rPr>
            </w:pPr>
          </w:p>
        </w:tc>
      </w:tr>
      <w:tr w:rsidR="00B10687" w:rsidRPr="00A01663" w:rsidTr="004D052A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687" w:rsidRPr="00A01663" w:rsidRDefault="00B10687" w:rsidP="004D052A">
            <w:pPr>
              <w:rPr>
                <w:rFonts w:cs="Arial"/>
                <w:b/>
                <w:sz w:val="19"/>
                <w:szCs w:val="19"/>
              </w:rPr>
            </w:pPr>
          </w:p>
          <w:p w:rsidR="00B10687" w:rsidRPr="00A01663" w:rsidRDefault="00B10687" w:rsidP="004D052A">
            <w:pPr>
              <w:rPr>
                <w:rFonts w:cs="Arial"/>
                <w:b/>
                <w:sz w:val="19"/>
                <w:szCs w:val="19"/>
              </w:rPr>
            </w:pPr>
            <w:r w:rsidRPr="00A01663">
              <w:rPr>
                <w:rFonts w:cs="Arial"/>
                <w:b/>
                <w:sz w:val="19"/>
                <w:szCs w:val="19"/>
              </w:rPr>
              <w:t>Handtekening:</w:t>
            </w:r>
          </w:p>
        </w:tc>
        <w:tc>
          <w:tcPr>
            <w:tcW w:w="29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0687" w:rsidRPr="00A01663" w:rsidRDefault="00B10687" w:rsidP="004D052A">
            <w:pPr>
              <w:rPr>
                <w:rFonts w:cs="Arial"/>
                <w:sz w:val="19"/>
                <w:szCs w:val="19"/>
              </w:rPr>
            </w:pPr>
          </w:p>
        </w:tc>
      </w:tr>
    </w:tbl>
    <w:p w:rsidR="00B10687" w:rsidRPr="00F607B9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pStyle w:val="Kop1"/>
        <w:numPr>
          <w:ilvl w:val="0"/>
          <w:numId w:val="0"/>
        </w:numPr>
        <w:rPr>
          <w:sz w:val="19"/>
          <w:szCs w:val="19"/>
        </w:rPr>
      </w:pPr>
      <w:r w:rsidRPr="00A01663">
        <w:rPr>
          <w:sz w:val="19"/>
          <w:szCs w:val="19"/>
        </w:rPr>
        <w:br w:type="page"/>
      </w:r>
    </w:p>
    <w:p w:rsidR="00B10687" w:rsidRPr="002E775B" w:rsidRDefault="00B10687" w:rsidP="00B10687">
      <w:pPr>
        <w:pStyle w:val="Kop1"/>
        <w:numPr>
          <w:ilvl w:val="0"/>
          <w:numId w:val="0"/>
        </w:numPr>
      </w:pPr>
      <w:bookmarkStart w:id="2" w:name="_Toc161644445"/>
      <w:bookmarkStart w:id="3" w:name="_Toc430706247"/>
      <w:bookmarkStart w:id="4" w:name="_Toc478541012"/>
      <w:r w:rsidRPr="002E775B">
        <w:lastRenderedPageBreak/>
        <w:t xml:space="preserve">Standaardformulier </w:t>
      </w:r>
      <w:r>
        <w:t>D</w:t>
      </w:r>
      <w:r w:rsidRPr="002E775B">
        <w:tab/>
      </w:r>
      <w:bookmarkEnd w:id="2"/>
      <w:bookmarkEnd w:id="3"/>
      <w:r>
        <w:t>Referentieproject m.b.t. kerncompetenties</w:t>
      </w:r>
      <w:bookmarkEnd w:id="4"/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Arial"/>
          <w:sz w:val="19"/>
          <w:szCs w:val="19"/>
        </w:rPr>
      </w:pPr>
      <w:r w:rsidRPr="00A01663">
        <w:rPr>
          <w:rFonts w:cs="Arial"/>
          <w:sz w:val="19"/>
          <w:szCs w:val="19"/>
        </w:rPr>
        <w:t>De gegadigde dient referenties te beschrijven met behulp van het format dat hieronder is aangegeven.</w:t>
      </w:r>
    </w:p>
    <w:p w:rsidR="00B10687" w:rsidRPr="00A01663" w:rsidRDefault="00B10687" w:rsidP="00B10687">
      <w:pPr>
        <w:rPr>
          <w:rFonts w:cs="Arial"/>
          <w:sz w:val="19"/>
          <w:szCs w:val="19"/>
        </w:rPr>
      </w:pP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  <w:r w:rsidRPr="00A01663">
        <w:rPr>
          <w:rFonts w:cs="Lucida Sans Unicode"/>
          <w:sz w:val="19"/>
          <w:szCs w:val="19"/>
        </w:rPr>
        <w:t>Volgnummer referentieproject &lt;</w:t>
      </w:r>
      <w:r w:rsidRPr="00A01663">
        <w:rPr>
          <w:rFonts w:cs="Lucida Sans Unicode"/>
          <w:sz w:val="19"/>
          <w:szCs w:val="19"/>
          <w:shd w:val="clear" w:color="auto" w:fill="C0C0C0"/>
        </w:rPr>
        <w:t>nummer&gt;</w:t>
      </w:r>
      <w:r w:rsidRPr="00A01663">
        <w:rPr>
          <w:rFonts w:cs="Lucida Sans Unicode"/>
          <w:sz w:val="19"/>
          <w:szCs w:val="19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455"/>
      </w:tblGrid>
      <w:tr w:rsidR="00B10687" w:rsidRPr="00A01663" w:rsidTr="004D052A">
        <w:trPr>
          <w:trHeight w:val="254"/>
        </w:trPr>
        <w:tc>
          <w:tcPr>
            <w:tcW w:w="4323" w:type="dxa"/>
            <w:tcBorders>
              <w:righ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Naam project:</w:t>
            </w:r>
          </w:p>
        </w:tc>
        <w:tc>
          <w:tcPr>
            <w:tcW w:w="5455" w:type="dxa"/>
            <w:tcBorders>
              <w:lef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&lt;projectnaam, projectnummer&gt;</w:t>
            </w:r>
          </w:p>
        </w:tc>
      </w:tr>
      <w:tr w:rsidR="00B10687" w:rsidRPr="00A01663" w:rsidTr="004D052A">
        <w:trPr>
          <w:trHeight w:val="254"/>
        </w:trPr>
        <w:tc>
          <w:tcPr>
            <w:tcW w:w="4323" w:type="dxa"/>
            <w:tcBorders>
              <w:righ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Gegadigde dient 3 referentieprojecten aan te wijzen die beoordeeld worden in het kader van de selectiecriteria. Geef aan of dit een van die drie referentieprojecten is:</w:t>
            </w:r>
          </w:p>
        </w:tc>
        <w:tc>
          <w:tcPr>
            <w:tcW w:w="5455" w:type="dxa"/>
            <w:tcBorders>
              <w:lef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Ja/nee</w:t>
            </w:r>
          </w:p>
        </w:tc>
      </w:tr>
      <w:tr w:rsidR="00F436F9" w:rsidRPr="00A01663" w:rsidTr="004D052A">
        <w:trPr>
          <w:trHeight w:val="254"/>
        </w:trPr>
        <w:tc>
          <w:tcPr>
            <w:tcW w:w="4323" w:type="dxa"/>
            <w:tcBorders>
              <w:right w:val="nil"/>
            </w:tcBorders>
          </w:tcPr>
          <w:p w:rsidR="00F436F9" w:rsidRPr="00A01663" w:rsidRDefault="00F436F9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</w:rPr>
              <w:t xml:space="preserve">Geef indien bovenstaande vraag met ‘Ja’ beantwoord is aan of het project </w:t>
            </w:r>
            <w:r w:rsidR="00936F0C">
              <w:rPr>
                <w:rFonts w:cs="Lucida Sans Unicode"/>
                <w:sz w:val="19"/>
                <w:szCs w:val="19"/>
              </w:rPr>
              <w:t>vergelijkbaar is met het voorliggende Werk (o.b.v. de criteria in §3.4.1 selectieleidraad):</w:t>
            </w:r>
          </w:p>
        </w:tc>
        <w:tc>
          <w:tcPr>
            <w:tcW w:w="5455" w:type="dxa"/>
            <w:tcBorders>
              <w:left w:val="nil"/>
            </w:tcBorders>
          </w:tcPr>
          <w:p w:rsidR="00F436F9" w:rsidRPr="00A01663" w:rsidRDefault="00936F0C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Ja/nee</w:t>
            </w:r>
          </w:p>
        </w:tc>
      </w:tr>
      <w:tr w:rsidR="00936F0C" w:rsidRPr="00A01663" w:rsidTr="004D052A">
        <w:trPr>
          <w:trHeight w:val="254"/>
        </w:trPr>
        <w:tc>
          <w:tcPr>
            <w:tcW w:w="4323" w:type="dxa"/>
            <w:tcBorders>
              <w:right w:val="nil"/>
            </w:tcBorders>
          </w:tcPr>
          <w:p w:rsidR="00936F0C" w:rsidRDefault="00936F0C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</w:rPr>
              <w:t>Geef indien bovenstaande vraag met ‘Ja’ beantwoord is een korte onderbouwing waarom het referentieproject voldoet aan de criteria zoals opgenomen in §3.4.1 selectieleidraad:</w:t>
            </w:r>
          </w:p>
        </w:tc>
        <w:tc>
          <w:tcPr>
            <w:tcW w:w="5455" w:type="dxa"/>
            <w:tcBorders>
              <w:left w:val="nil"/>
            </w:tcBorders>
          </w:tcPr>
          <w:p w:rsidR="00936F0C" w:rsidRPr="00A01663" w:rsidRDefault="00936F0C" w:rsidP="00936F0C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</w:t>
            </w:r>
            <w:r>
              <w:rPr>
                <w:rFonts w:cs="Lucida Sans Unicode"/>
                <w:sz w:val="19"/>
                <w:szCs w:val="19"/>
                <w:shd w:val="clear" w:color="auto" w:fill="C0C0C0"/>
              </w:rPr>
              <w:t>onderbouwing</w:t>
            </w: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&gt;</w:t>
            </w:r>
          </w:p>
        </w:tc>
      </w:tr>
      <w:tr w:rsidR="00B10687" w:rsidRPr="00A01663" w:rsidTr="004D052A">
        <w:trPr>
          <w:trHeight w:val="286"/>
        </w:trPr>
        <w:tc>
          <w:tcPr>
            <w:tcW w:w="4323" w:type="dxa"/>
            <w:tcBorders>
              <w:righ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Nadere beschrijving project:</w:t>
            </w:r>
          </w:p>
        </w:tc>
        <w:tc>
          <w:tcPr>
            <w:tcW w:w="5455" w:type="dxa"/>
            <w:tcBorders>
              <w:lef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&lt;omschrijving&gt;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</w:p>
        </w:tc>
      </w:tr>
      <w:tr w:rsidR="00B10687" w:rsidRPr="00A01663" w:rsidTr="004D052A">
        <w:trPr>
          <w:trHeight w:val="403"/>
        </w:trPr>
        <w:tc>
          <w:tcPr>
            <w:tcW w:w="4323" w:type="dxa"/>
            <w:tcBorders>
              <w:righ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Omvang van het project: (exclusief omzetbelasting)</w:t>
            </w:r>
          </w:p>
        </w:tc>
        <w:tc>
          <w:tcPr>
            <w:tcW w:w="5455" w:type="dxa"/>
            <w:tcBorders>
              <w:lef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</w:rPr>
              <w:t>Aannemingssom EUR &lt;</w:t>
            </w: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bedrag&gt;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Gefactureerd bedrag EUR &lt;</w:t>
            </w: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bedrag&gt;</w:t>
            </w:r>
          </w:p>
        </w:tc>
      </w:tr>
      <w:tr w:rsidR="00B10687" w:rsidRPr="00A01663" w:rsidTr="004D052A">
        <w:trPr>
          <w:trHeight w:val="1112"/>
        </w:trPr>
        <w:tc>
          <w:tcPr>
            <w:tcW w:w="4323" w:type="dxa"/>
            <w:tcBorders>
              <w:righ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Naam opdrachtgever: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Van ten minste van één van bovengenoemde instanties:</w:t>
            </w:r>
          </w:p>
        </w:tc>
        <w:tc>
          <w:tcPr>
            <w:tcW w:w="5455" w:type="dxa"/>
            <w:tcBorders>
              <w:lef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&lt;naam, plaats van vestiging&gt;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&lt;naam, plaats van vestiging&gt;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&lt;adres, contactpersoon, telefoonnummer&gt;</w:t>
            </w:r>
          </w:p>
        </w:tc>
      </w:tr>
      <w:tr w:rsidR="00B10687" w:rsidRPr="00A01663" w:rsidTr="004D052A">
        <w:trPr>
          <w:trHeight w:val="852"/>
        </w:trPr>
        <w:tc>
          <w:tcPr>
            <w:tcW w:w="4323" w:type="dxa"/>
            <w:tcBorders>
              <w:righ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Datum van opdracht: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Datum van oplevering: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Overeengekomen uitvoeringsduur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Reden eventuele vertraging:</w:t>
            </w:r>
          </w:p>
        </w:tc>
        <w:tc>
          <w:tcPr>
            <w:tcW w:w="5455" w:type="dxa"/>
            <w:tcBorders>
              <w:lef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&lt;datum&gt;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&lt;datum&gt;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&lt;aantal jaren, maanden, etc.&gt;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 xml:space="preserve">&lt;invullen&gt; </w:t>
            </w:r>
          </w:p>
        </w:tc>
      </w:tr>
      <w:tr w:rsidR="00B10687" w:rsidRPr="00A01663" w:rsidTr="004D052A">
        <w:trPr>
          <w:trHeight w:val="2108"/>
        </w:trPr>
        <w:tc>
          <w:tcPr>
            <w:tcW w:w="4323" w:type="dxa"/>
            <w:tcBorders>
              <w:righ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Referentieproject uitgevoerd als coördinerend hoofdaannemer?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De door gegadigde feitelijk zelf uitgevoerde relevante werkzaamheden: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De door onderaannemer(s) uitgevoerde relevante werkzaamheden</w:t>
            </w:r>
            <w:r>
              <w:rPr>
                <w:rFonts w:cs="Lucida Sans Unicode"/>
                <w:sz w:val="19"/>
                <w:szCs w:val="19"/>
              </w:rPr>
              <w:t xml:space="preserve"> voor de betreffende competentie(s)</w:t>
            </w:r>
            <w:r w:rsidRPr="00A01663">
              <w:rPr>
                <w:rFonts w:cs="Lucida Sans Unicode"/>
                <w:sz w:val="19"/>
                <w:szCs w:val="19"/>
              </w:rPr>
              <w:t>:</w:t>
            </w:r>
          </w:p>
          <w:p w:rsidR="00B10687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 xml:space="preserve">In geval van combinatie: </w:t>
            </w:r>
          </w:p>
          <w:p w:rsidR="00B10687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</w:rPr>
              <w:t xml:space="preserve">De door de </w:t>
            </w:r>
            <w:proofErr w:type="spellStart"/>
            <w:r>
              <w:rPr>
                <w:rFonts w:cs="Lucida Sans Unicode"/>
                <w:sz w:val="19"/>
                <w:szCs w:val="19"/>
              </w:rPr>
              <w:t>combinant</w:t>
            </w:r>
            <w:proofErr w:type="spellEnd"/>
            <w:r>
              <w:rPr>
                <w:rFonts w:cs="Lucida Sans Unicode"/>
                <w:sz w:val="19"/>
                <w:szCs w:val="19"/>
              </w:rPr>
              <w:t xml:space="preserve"> in de combinatie uitgevoerde werkzaamheden </w:t>
            </w:r>
            <w:r w:rsidRPr="00A01663">
              <w:rPr>
                <w:rFonts w:cs="Lucida Sans Unicode"/>
                <w:sz w:val="19"/>
                <w:szCs w:val="19"/>
              </w:rPr>
              <w:t>: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</w:rPr>
              <w:t>Financiële waarde van deze werkzaamheden:</w:t>
            </w:r>
          </w:p>
        </w:tc>
        <w:tc>
          <w:tcPr>
            <w:tcW w:w="5455" w:type="dxa"/>
            <w:tcBorders>
              <w:lef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&lt;ja/nee&gt;</w:t>
            </w: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br/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&lt;omschrijving van de werkzaamheden&gt;</w:t>
            </w: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br/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&lt;omschrijving van de werkzaamheden naam onderaannemer&gt;</w:t>
            </w: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br/>
              <w:t xml:space="preserve"> </w:t>
            </w:r>
          </w:p>
          <w:p w:rsidR="00B10687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&lt;omschrijving van de werkzaamheden&gt;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  <w:shd w:val="clear" w:color="auto" w:fill="C0C0C0"/>
              </w:rPr>
              <w:t>&lt;bedrag&gt;</w:t>
            </w:r>
          </w:p>
        </w:tc>
      </w:tr>
      <w:tr w:rsidR="00B10687" w:rsidRPr="00A01663" w:rsidTr="004D052A">
        <w:trPr>
          <w:trHeight w:val="400"/>
        </w:trPr>
        <w:tc>
          <w:tcPr>
            <w:tcW w:w="4323" w:type="dxa"/>
            <w:tcBorders>
              <w:righ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>Aan welke kerncompetentie(s) wordt met dit project voldaan?</w:t>
            </w:r>
          </w:p>
        </w:tc>
        <w:tc>
          <w:tcPr>
            <w:tcW w:w="5455" w:type="dxa"/>
            <w:tcBorders>
              <w:lef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 xml:space="preserve">&lt;categorie en kerncompetentie aangeven, bijvoorbeeld: </w:t>
            </w:r>
            <w:proofErr w:type="spellStart"/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I.b</w:t>
            </w:r>
            <w:proofErr w:type="spellEnd"/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 xml:space="preserve">, </w:t>
            </w:r>
            <w:proofErr w:type="spellStart"/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II.a</w:t>
            </w:r>
            <w:proofErr w:type="spellEnd"/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 xml:space="preserve">, </w:t>
            </w:r>
            <w:proofErr w:type="spellStart"/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IV.b</w:t>
            </w:r>
            <w:proofErr w:type="spellEnd"/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 xml:space="preserve"> 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</w:p>
        </w:tc>
      </w:tr>
      <w:tr w:rsidR="00B10687" w:rsidRPr="00A01663" w:rsidTr="004D052A">
        <w:trPr>
          <w:trHeight w:val="690"/>
        </w:trPr>
        <w:tc>
          <w:tcPr>
            <w:tcW w:w="4323" w:type="dxa"/>
            <w:tcBorders>
              <w:righ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lastRenderedPageBreak/>
              <w:t>Maak de relevantie expliciet ten aanzien van de betreffende kerncompetentie(s) van dit project.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  <w:r w:rsidRPr="00A01663">
              <w:rPr>
                <w:rFonts w:cs="Lucida Sans Unicode"/>
                <w:sz w:val="19"/>
                <w:szCs w:val="19"/>
              </w:rPr>
              <w:t xml:space="preserve">(toelichting per </w:t>
            </w:r>
            <w:r w:rsidRPr="00A01663">
              <w:rPr>
                <w:rFonts w:cs="Lucida Sans Unicode"/>
                <w:b/>
                <w:sz w:val="19"/>
                <w:szCs w:val="19"/>
              </w:rPr>
              <w:t>kerncompetentie</w:t>
            </w:r>
            <w:r w:rsidRPr="00A01663">
              <w:rPr>
                <w:rFonts w:cs="Lucida Sans Unicode"/>
                <w:sz w:val="19"/>
                <w:szCs w:val="19"/>
              </w:rPr>
              <w:t xml:space="preserve"> waar met dit project aan wordt voldaan</w:t>
            </w:r>
            <w:r>
              <w:rPr>
                <w:rFonts w:cs="Lucida Sans Unicode"/>
                <w:sz w:val="19"/>
                <w:szCs w:val="19"/>
              </w:rPr>
              <w:t xml:space="preserve"> en waar dit terug te vinden is in het bewijsdocument. Voorbeeld: Zie bijlage x, vraagspecificatie 1 hoofdstuk 2.2, </w:t>
            </w:r>
            <w:proofErr w:type="spellStart"/>
            <w:r>
              <w:rPr>
                <w:rFonts w:cs="Lucida Sans Unicode"/>
                <w:sz w:val="19"/>
                <w:szCs w:val="19"/>
              </w:rPr>
              <w:t>blz</w:t>
            </w:r>
            <w:proofErr w:type="spellEnd"/>
            <w:r>
              <w:rPr>
                <w:rFonts w:cs="Lucida Sans Unicode"/>
                <w:sz w:val="19"/>
                <w:szCs w:val="19"/>
              </w:rPr>
              <w:t xml:space="preserve"> 59</w:t>
            </w:r>
            <w:r w:rsidRPr="00A01663">
              <w:rPr>
                <w:rFonts w:cs="Lucida Sans Unicode"/>
                <w:sz w:val="19"/>
                <w:szCs w:val="19"/>
              </w:rPr>
              <w:t>)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</w:rPr>
            </w:pPr>
          </w:p>
        </w:tc>
        <w:tc>
          <w:tcPr>
            <w:tcW w:w="5455" w:type="dxa"/>
            <w:tcBorders>
              <w:left w:val="nil"/>
            </w:tcBorders>
          </w:tcPr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  <w:r w:rsidRPr="00A01663">
              <w:rPr>
                <w:rFonts w:cs="Lucida Sans Unicode"/>
                <w:sz w:val="19"/>
                <w:szCs w:val="19"/>
                <w:shd w:val="clear" w:color="auto" w:fill="C0C0C0"/>
              </w:rPr>
              <w:t>&lt;toelichting&gt;</w:t>
            </w: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  <w:p w:rsidR="00B10687" w:rsidRPr="00A01663" w:rsidRDefault="00B10687" w:rsidP="004D052A">
            <w:pPr>
              <w:spacing w:before="60" w:after="60"/>
              <w:rPr>
                <w:rFonts w:cs="Lucida Sans Unicode"/>
                <w:sz w:val="19"/>
                <w:szCs w:val="19"/>
                <w:shd w:val="clear" w:color="auto" w:fill="C0C0C0"/>
              </w:rPr>
            </w:pPr>
          </w:p>
        </w:tc>
      </w:tr>
    </w:tbl>
    <w:p w:rsidR="00B10687" w:rsidRPr="00A01663" w:rsidRDefault="00B10687" w:rsidP="00B10687">
      <w:pPr>
        <w:rPr>
          <w:rFonts w:cs="Lucida Sans Unicode"/>
          <w:sz w:val="19"/>
          <w:szCs w:val="19"/>
        </w:rPr>
      </w:pP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  <w:r w:rsidRPr="00A01663">
        <w:rPr>
          <w:rFonts w:cs="Lucida Sans Unicode"/>
          <w:sz w:val="19"/>
          <w:szCs w:val="19"/>
        </w:rPr>
        <w:t xml:space="preserve">Aldus naar waarheid ingevuld: </w:t>
      </w: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  <w:r w:rsidRPr="00A01663">
        <w:rPr>
          <w:rFonts w:cs="Lucida Sans Unicode"/>
          <w:sz w:val="19"/>
          <w:szCs w:val="19"/>
        </w:rPr>
        <w:t xml:space="preserve">op </w:t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  <w:t>(datum)</w:t>
      </w: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  <w:r w:rsidRPr="00A01663">
        <w:rPr>
          <w:rFonts w:cs="Lucida Sans Unicode"/>
          <w:sz w:val="19"/>
          <w:szCs w:val="19"/>
        </w:rPr>
        <w:t xml:space="preserve">te </w:t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  <w:t>(plaats)</w:t>
      </w: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  <w:r w:rsidRPr="00A01663">
        <w:rPr>
          <w:rFonts w:cs="Lucida Sans Unicode"/>
          <w:sz w:val="19"/>
          <w:szCs w:val="19"/>
        </w:rPr>
        <w:t xml:space="preserve">door </w:t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  <w:t>(naam rechtsgeldige vertegenwoordiger)</w:t>
      </w: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  <w:r w:rsidRPr="00A01663">
        <w:rPr>
          <w:rFonts w:cs="Lucida Sans Unicode"/>
          <w:sz w:val="19"/>
          <w:szCs w:val="19"/>
        </w:rPr>
        <w:t xml:space="preserve">van </w:t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</w:r>
      <w:r w:rsidRPr="00A01663">
        <w:rPr>
          <w:rFonts w:cs="Lucida Sans Unicode"/>
          <w:sz w:val="19"/>
          <w:szCs w:val="19"/>
        </w:rPr>
        <w:tab/>
        <w:t>(bedrijf)</w:t>
      </w: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</w:p>
    <w:p w:rsidR="00B10687" w:rsidRPr="00A01663" w:rsidRDefault="00B10687" w:rsidP="00B10687">
      <w:pPr>
        <w:rPr>
          <w:rFonts w:cs="Lucida Sans Unicode"/>
          <w:sz w:val="19"/>
          <w:szCs w:val="19"/>
        </w:rPr>
      </w:pPr>
      <w:r w:rsidRPr="00A01663">
        <w:rPr>
          <w:rFonts w:cs="Lucida Sans Unicode"/>
          <w:sz w:val="19"/>
          <w:szCs w:val="19"/>
        </w:rPr>
        <w:t xml:space="preserve">_________________________________________ </w:t>
      </w:r>
      <w:r w:rsidRPr="00A01663">
        <w:rPr>
          <w:rFonts w:cs="Lucida Sans Unicode"/>
          <w:sz w:val="19"/>
          <w:szCs w:val="19"/>
        </w:rPr>
        <w:tab/>
        <w:t>(handtekening)</w:t>
      </w:r>
    </w:p>
    <w:p w:rsidR="00E16A5B" w:rsidRDefault="00E16A5B"/>
    <w:sectPr w:rsidR="00E1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87" w:rsidRDefault="00B10687" w:rsidP="00B10687">
      <w:r>
        <w:separator/>
      </w:r>
    </w:p>
  </w:endnote>
  <w:endnote w:type="continuationSeparator" w:id="0">
    <w:p w:rsidR="00B10687" w:rsidRDefault="00B10687" w:rsidP="00B1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87" w:rsidRDefault="00B10687" w:rsidP="00B10687">
      <w:r>
        <w:separator/>
      </w:r>
    </w:p>
  </w:footnote>
  <w:footnote w:type="continuationSeparator" w:id="0">
    <w:p w:rsidR="00B10687" w:rsidRDefault="00B10687" w:rsidP="00B10687">
      <w:r>
        <w:continuationSeparator/>
      </w:r>
    </w:p>
  </w:footnote>
  <w:footnote w:id="1">
    <w:p w:rsidR="00B10687" w:rsidRPr="00711086" w:rsidRDefault="00B10687" w:rsidP="00B10687">
      <w:pPr>
        <w:pStyle w:val="Voetnoottekst"/>
        <w:rPr>
          <w:rFonts w:ascii="Lucida Sans" w:hAnsi="Lucida Sans"/>
          <w:sz w:val="18"/>
          <w:szCs w:val="18"/>
        </w:rPr>
      </w:pPr>
      <w:r w:rsidRPr="00711086">
        <w:rPr>
          <w:rStyle w:val="Voetnootmarkering"/>
          <w:rFonts w:ascii="Lucida Sans" w:hAnsi="Lucida Sans"/>
          <w:sz w:val="18"/>
          <w:szCs w:val="18"/>
        </w:rPr>
        <w:footnoteRef/>
      </w:r>
      <w:r w:rsidRPr="00711086">
        <w:rPr>
          <w:rFonts w:ascii="Lucida Sans" w:hAnsi="Lucida Sans"/>
          <w:sz w:val="18"/>
          <w:szCs w:val="18"/>
        </w:rPr>
        <w:t xml:space="preserve"> Indien deze persoon een gevolmachtigde is, moet de volmacht van een rechtsgeldig bevoegd vertegenwoordiger (af te leiden uit de inschrijving in het beroeps-/handelsregister) deel uitmaken van de aanmelding als gegadigde.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53838"/>
    <w:multiLevelType w:val="multilevel"/>
    <w:tmpl w:val="A09AC66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ascii="Lucida Sans" w:hAnsi="Lucida Sans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ascii="Lucida Sans" w:hAnsi="Lucida Sans"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Lucida Sans" w:hAnsi="Lucida Sans" w:cs="Times New Roman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87"/>
    <w:rsid w:val="00161742"/>
    <w:rsid w:val="00421392"/>
    <w:rsid w:val="00936F0C"/>
    <w:rsid w:val="00B10687"/>
    <w:rsid w:val="00E16A5B"/>
    <w:rsid w:val="00F4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0687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</w:style>
  <w:style w:type="paragraph" w:styleId="Kop1">
    <w:name w:val="heading 1"/>
    <w:aliases w:val="Kop 1 Char1,Kop 1 Char Char Char,Kop 1 Char1 Char"/>
    <w:basedOn w:val="Standaard"/>
    <w:next w:val="Standaard"/>
    <w:link w:val="Kop1Char"/>
    <w:qFormat/>
    <w:rsid w:val="00B10687"/>
    <w:pPr>
      <w:numPr>
        <w:numId w:val="2"/>
      </w:numPr>
      <w:spacing w:line="280" w:lineRule="exact"/>
      <w:outlineLvl w:val="0"/>
    </w:pPr>
    <w:rPr>
      <w:rFonts w:cs="Arial"/>
      <w:b/>
      <w:bCs/>
      <w:kern w:val="32"/>
      <w:sz w:val="22"/>
      <w:szCs w:val="22"/>
    </w:rPr>
  </w:style>
  <w:style w:type="paragraph" w:styleId="Kop2">
    <w:name w:val="heading 2"/>
    <w:basedOn w:val="Standaard"/>
    <w:next w:val="Standaard"/>
    <w:link w:val="Kop2Char"/>
    <w:qFormat/>
    <w:rsid w:val="00B10687"/>
    <w:pPr>
      <w:numPr>
        <w:ilvl w:val="1"/>
        <w:numId w:val="2"/>
      </w:numPr>
      <w:spacing w:line="280" w:lineRule="exact"/>
      <w:outlineLvl w:val="1"/>
    </w:pPr>
    <w:rPr>
      <w:rFonts w:cs="Arial"/>
      <w:b/>
      <w:bCs/>
      <w:i/>
      <w:iCs/>
      <w:szCs w:val="20"/>
    </w:rPr>
  </w:style>
  <w:style w:type="paragraph" w:styleId="Kop3">
    <w:name w:val="heading 3"/>
    <w:basedOn w:val="Standaard"/>
    <w:next w:val="Standaard"/>
    <w:link w:val="Kop3Char"/>
    <w:qFormat/>
    <w:rsid w:val="00B10687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i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1 Char1,Kop 1 Char Char Char Char,Kop 1 Char1 Char Char"/>
    <w:basedOn w:val="Standaardalinea-lettertype"/>
    <w:link w:val="Kop1"/>
    <w:rsid w:val="00B10687"/>
    <w:rPr>
      <w:rFonts w:ascii="Lucida Sans" w:eastAsia="Times New Roman" w:hAnsi="Lucida Sans" w:cs="Arial"/>
      <w:b/>
      <w:bCs/>
      <w:kern w:val="32"/>
    </w:rPr>
  </w:style>
  <w:style w:type="character" w:customStyle="1" w:styleId="Kop2Char">
    <w:name w:val="Kop 2 Char"/>
    <w:basedOn w:val="Standaardalinea-lettertype"/>
    <w:link w:val="Kop2"/>
    <w:rsid w:val="00B10687"/>
    <w:rPr>
      <w:rFonts w:ascii="Lucida Sans" w:eastAsia="Times New Roman" w:hAnsi="Lucida Sans" w:cs="Arial"/>
      <w:b/>
      <w:bCs/>
      <w:i/>
      <w:iCs/>
      <w:sz w:val="20"/>
      <w:szCs w:val="20"/>
    </w:rPr>
  </w:style>
  <w:style w:type="character" w:customStyle="1" w:styleId="Kop3Char">
    <w:name w:val="Kop 3 Char"/>
    <w:basedOn w:val="Standaardalinea-lettertype"/>
    <w:link w:val="Kop3"/>
    <w:rsid w:val="00B10687"/>
    <w:rPr>
      <w:rFonts w:ascii="Lucida Sans" w:eastAsia="Times New Roman" w:hAnsi="Lucida Sans" w:cs="Arial"/>
      <w:bCs/>
      <w:i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B10687"/>
    <w:pPr>
      <w:widowControl w:val="0"/>
    </w:pPr>
    <w:rPr>
      <w:rFonts w:ascii="Arial Narrow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10687"/>
    <w:rPr>
      <w:rFonts w:ascii="Arial Narrow" w:eastAsia="Times New Roman" w:hAnsi="Arial Narrow" w:cs="Times New Roman"/>
      <w:sz w:val="20"/>
      <w:szCs w:val="20"/>
    </w:rPr>
  </w:style>
  <w:style w:type="character" w:styleId="Voetnootmarkering">
    <w:name w:val="footnote reference"/>
    <w:uiPriority w:val="99"/>
    <w:semiHidden/>
    <w:rsid w:val="00B10687"/>
    <w:rPr>
      <w:noProof w:val="0"/>
      <w:vertAlign w:val="superscript"/>
      <w:lang w:val="en-GB"/>
    </w:rPr>
  </w:style>
  <w:style w:type="paragraph" w:customStyle="1" w:styleId="Bullet1">
    <w:name w:val="Bullet 1"/>
    <w:basedOn w:val="Standaard"/>
    <w:rsid w:val="00B10687"/>
    <w:pPr>
      <w:numPr>
        <w:ilvl w:val="6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B10687"/>
    <w:pPr>
      <w:numPr>
        <w:ilvl w:val="8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B10687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AliBijlageNum">
    <w:name w:val="AliBijlageNum"/>
    <w:basedOn w:val="Standaard"/>
    <w:rsid w:val="00B10687"/>
    <w:pPr>
      <w:keepLines/>
      <w:numPr>
        <w:ilvl w:val="5"/>
        <w:numId w:val="1"/>
      </w:numPr>
      <w:tabs>
        <w:tab w:val="left" w:pos="720"/>
      </w:tabs>
      <w:spacing w:before="260"/>
    </w:pPr>
    <w:rPr>
      <w:rFonts w:ascii="TheSans" w:hAnsi="TheSans"/>
      <w:sz w:val="21"/>
      <w:szCs w:val="20"/>
    </w:rPr>
  </w:style>
  <w:style w:type="paragraph" w:customStyle="1" w:styleId="AliNormalNum">
    <w:name w:val="AliNormalNum"/>
    <w:basedOn w:val="Standaard"/>
    <w:rsid w:val="00B10687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B10687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B10687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B10687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b/>
      <w:sz w:val="3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0687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</w:style>
  <w:style w:type="paragraph" w:styleId="Kop1">
    <w:name w:val="heading 1"/>
    <w:aliases w:val="Kop 1 Char1,Kop 1 Char Char Char,Kop 1 Char1 Char"/>
    <w:basedOn w:val="Standaard"/>
    <w:next w:val="Standaard"/>
    <w:link w:val="Kop1Char"/>
    <w:qFormat/>
    <w:rsid w:val="00B10687"/>
    <w:pPr>
      <w:numPr>
        <w:numId w:val="2"/>
      </w:numPr>
      <w:spacing w:line="280" w:lineRule="exact"/>
      <w:outlineLvl w:val="0"/>
    </w:pPr>
    <w:rPr>
      <w:rFonts w:cs="Arial"/>
      <w:b/>
      <w:bCs/>
      <w:kern w:val="32"/>
      <w:sz w:val="22"/>
      <w:szCs w:val="22"/>
    </w:rPr>
  </w:style>
  <w:style w:type="paragraph" w:styleId="Kop2">
    <w:name w:val="heading 2"/>
    <w:basedOn w:val="Standaard"/>
    <w:next w:val="Standaard"/>
    <w:link w:val="Kop2Char"/>
    <w:qFormat/>
    <w:rsid w:val="00B10687"/>
    <w:pPr>
      <w:numPr>
        <w:ilvl w:val="1"/>
        <w:numId w:val="2"/>
      </w:numPr>
      <w:spacing w:line="280" w:lineRule="exact"/>
      <w:outlineLvl w:val="1"/>
    </w:pPr>
    <w:rPr>
      <w:rFonts w:cs="Arial"/>
      <w:b/>
      <w:bCs/>
      <w:i/>
      <w:iCs/>
      <w:szCs w:val="20"/>
    </w:rPr>
  </w:style>
  <w:style w:type="paragraph" w:styleId="Kop3">
    <w:name w:val="heading 3"/>
    <w:basedOn w:val="Standaard"/>
    <w:next w:val="Standaard"/>
    <w:link w:val="Kop3Char"/>
    <w:qFormat/>
    <w:rsid w:val="00B10687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i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1 Char1,Kop 1 Char Char Char Char,Kop 1 Char1 Char Char"/>
    <w:basedOn w:val="Standaardalinea-lettertype"/>
    <w:link w:val="Kop1"/>
    <w:rsid w:val="00B10687"/>
    <w:rPr>
      <w:rFonts w:ascii="Lucida Sans" w:eastAsia="Times New Roman" w:hAnsi="Lucida Sans" w:cs="Arial"/>
      <w:b/>
      <w:bCs/>
      <w:kern w:val="32"/>
    </w:rPr>
  </w:style>
  <w:style w:type="character" w:customStyle="1" w:styleId="Kop2Char">
    <w:name w:val="Kop 2 Char"/>
    <w:basedOn w:val="Standaardalinea-lettertype"/>
    <w:link w:val="Kop2"/>
    <w:rsid w:val="00B10687"/>
    <w:rPr>
      <w:rFonts w:ascii="Lucida Sans" w:eastAsia="Times New Roman" w:hAnsi="Lucida Sans" w:cs="Arial"/>
      <w:b/>
      <w:bCs/>
      <w:i/>
      <w:iCs/>
      <w:sz w:val="20"/>
      <w:szCs w:val="20"/>
    </w:rPr>
  </w:style>
  <w:style w:type="character" w:customStyle="1" w:styleId="Kop3Char">
    <w:name w:val="Kop 3 Char"/>
    <w:basedOn w:val="Standaardalinea-lettertype"/>
    <w:link w:val="Kop3"/>
    <w:rsid w:val="00B10687"/>
    <w:rPr>
      <w:rFonts w:ascii="Lucida Sans" w:eastAsia="Times New Roman" w:hAnsi="Lucida Sans" w:cs="Arial"/>
      <w:bCs/>
      <w:i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B10687"/>
    <w:pPr>
      <w:widowControl w:val="0"/>
    </w:pPr>
    <w:rPr>
      <w:rFonts w:ascii="Arial Narrow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10687"/>
    <w:rPr>
      <w:rFonts w:ascii="Arial Narrow" w:eastAsia="Times New Roman" w:hAnsi="Arial Narrow" w:cs="Times New Roman"/>
      <w:sz w:val="20"/>
      <w:szCs w:val="20"/>
    </w:rPr>
  </w:style>
  <w:style w:type="character" w:styleId="Voetnootmarkering">
    <w:name w:val="footnote reference"/>
    <w:uiPriority w:val="99"/>
    <w:semiHidden/>
    <w:rsid w:val="00B10687"/>
    <w:rPr>
      <w:noProof w:val="0"/>
      <w:vertAlign w:val="superscript"/>
      <w:lang w:val="en-GB"/>
    </w:rPr>
  </w:style>
  <w:style w:type="paragraph" w:customStyle="1" w:styleId="Bullet1">
    <w:name w:val="Bullet 1"/>
    <w:basedOn w:val="Standaard"/>
    <w:rsid w:val="00B10687"/>
    <w:pPr>
      <w:numPr>
        <w:ilvl w:val="6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B10687"/>
    <w:pPr>
      <w:numPr>
        <w:ilvl w:val="8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B10687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AliBijlageNum">
    <w:name w:val="AliBijlageNum"/>
    <w:basedOn w:val="Standaard"/>
    <w:rsid w:val="00B10687"/>
    <w:pPr>
      <w:keepLines/>
      <w:numPr>
        <w:ilvl w:val="5"/>
        <w:numId w:val="1"/>
      </w:numPr>
      <w:tabs>
        <w:tab w:val="left" w:pos="720"/>
      </w:tabs>
      <w:spacing w:before="260"/>
    </w:pPr>
    <w:rPr>
      <w:rFonts w:ascii="TheSans" w:hAnsi="TheSans"/>
      <w:sz w:val="21"/>
      <w:szCs w:val="20"/>
    </w:rPr>
  </w:style>
  <w:style w:type="paragraph" w:customStyle="1" w:styleId="AliNormalNum">
    <w:name w:val="AliNormalNum"/>
    <w:basedOn w:val="Standaard"/>
    <w:rsid w:val="00B10687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B10687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B10687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B10687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b/>
      <w:sz w:val="3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Roosendaal, mw. mr. J.F. (Jacqueline)</dc:creator>
  <cp:lastModifiedBy>Roosendaal, mw. mr. J.F. (Jacqueline)</cp:lastModifiedBy>
  <cp:revision>2</cp:revision>
  <dcterms:created xsi:type="dcterms:W3CDTF">2017-04-13T14:09:00Z</dcterms:created>
  <dcterms:modified xsi:type="dcterms:W3CDTF">2017-04-13T14:09:00Z</dcterms:modified>
</cp:coreProperties>
</file>