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7B19A" w14:textId="77777777" w:rsidR="009C3655" w:rsidRPr="00A367D4" w:rsidRDefault="009C3655" w:rsidP="009C3655">
      <w:pPr>
        <w:pStyle w:val="Geenafstand"/>
        <w:jc w:val="center"/>
        <w:rPr>
          <w:rFonts w:cs="Arial"/>
          <w:b/>
          <w:bCs/>
          <w:iCs/>
          <w:sz w:val="18"/>
          <w:szCs w:val="18"/>
        </w:rPr>
      </w:pPr>
    </w:p>
    <w:p w14:paraId="4FF53DDB" w14:textId="5856BB63" w:rsidR="009C3655" w:rsidRPr="0060240B" w:rsidRDefault="009C3655" w:rsidP="009C3655">
      <w:pPr>
        <w:pStyle w:val="Geenafstand"/>
        <w:rPr>
          <w:rFonts w:ascii="Verdana" w:hAnsi="Verdana" w:cs="Arial"/>
          <w:b/>
          <w:bCs/>
          <w:iCs/>
          <w:sz w:val="20"/>
          <w:szCs w:val="20"/>
        </w:rPr>
      </w:pPr>
      <w:r w:rsidRPr="0060240B">
        <w:rPr>
          <w:rFonts w:ascii="Verdana" w:hAnsi="Verdana" w:cs="Arial"/>
          <w:b/>
          <w:bCs/>
          <w:iCs/>
          <w:sz w:val="20"/>
          <w:szCs w:val="20"/>
        </w:rPr>
        <w:t xml:space="preserve">Programma van eisen inzake </w:t>
      </w:r>
      <w:r w:rsidR="00ED7ACD">
        <w:rPr>
          <w:rFonts w:ascii="Verdana" w:hAnsi="Verdana" w:cs="Arial"/>
          <w:b/>
          <w:bCs/>
          <w:iCs/>
          <w:sz w:val="20"/>
          <w:szCs w:val="20"/>
        </w:rPr>
        <w:t>offerte aanvraag ouderportaal</w:t>
      </w:r>
    </w:p>
    <w:p w14:paraId="0E52DD64" w14:textId="77777777" w:rsidR="009C3655" w:rsidRPr="0060240B" w:rsidRDefault="009C3655" w:rsidP="009C3655">
      <w:pPr>
        <w:pStyle w:val="Geenafstand"/>
        <w:rPr>
          <w:rFonts w:ascii="Verdana" w:hAnsi="Verdana" w:cs="Arial"/>
          <w:b/>
          <w:bCs/>
          <w:sz w:val="20"/>
          <w:szCs w:val="20"/>
        </w:rPr>
      </w:pPr>
    </w:p>
    <w:p w14:paraId="1C040F36" w14:textId="77777777" w:rsidR="009C3655" w:rsidRPr="0060240B" w:rsidRDefault="009C3655" w:rsidP="009C3655">
      <w:pPr>
        <w:pStyle w:val="Geenafstand"/>
        <w:rPr>
          <w:rFonts w:ascii="Verdana" w:hAnsi="Verdana" w:cs="Arial"/>
          <w:b/>
          <w:bCs/>
          <w:sz w:val="20"/>
          <w:szCs w:val="20"/>
        </w:rPr>
      </w:pPr>
    </w:p>
    <w:p w14:paraId="3792A9ED" w14:textId="25930E2D" w:rsidR="009C3655" w:rsidRPr="0060240B" w:rsidRDefault="009C3655" w:rsidP="00ED7ACD">
      <w:pPr>
        <w:pStyle w:val="Geenafstand"/>
        <w:rPr>
          <w:rFonts w:ascii="Verdana" w:hAnsi="Verdana" w:cs="Arial"/>
          <w:sz w:val="20"/>
          <w:szCs w:val="20"/>
        </w:rPr>
      </w:pPr>
      <w:r w:rsidRPr="0060240B">
        <w:rPr>
          <w:rFonts w:ascii="Verdana" w:hAnsi="Verdana" w:cs="Arial"/>
          <w:b/>
          <w:bCs/>
          <w:sz w:val="20"/>
          <w:szCs w:val="20"/>
        </w:rPr>
        <w:t>Algemeen</w:t>
      </w:r>
      <w:r w:rsidRPr="0060240B">
        <w:rPr>
          <w:rFonts w:ascii="Verdana" w:hAnsi="Verdana" w:cs="Arial"/>
          <w:sz w:val="20"/>
          <w:szCs w:val="20"/>
        </w:rPr>
        <w:br/>
        <w:t xml:space="preserve">Ten behoeve van </w:t>
      </w:r>
      <w:r w:rsidR="00B545F0">
        <w:rPr>
          <w:rFonts w:ascii="Verdana" w:hAnsi="Verdana" w:cs="Arial"/>
          <w:sz w:val="20"/>
          <w:szCs w:val="20"/>
        </w:rPr>
        <w:t>de</w:t>
      </w:r>
      <w:r w:rsidRPr="0060240B">
        <w:rPr>
          <w:rFonts w:ascii="Verdana" w:hAnsi="Verdana" w:cs="Arial"/>
          <w:sz w:val="20"/>
          <w:szCs w:val="20"/>
        </w:rPr>
        <w:t xml:space="preserve"> </w:t>
      </w:r>
      <w:r w:rsidR="00145DBE">
        <w:rPr>
          <w:rFonts w:ascii="Verdana" w:hAnsi="Verdana" w:cs="Arial"/>
          <w:sz w:val="20"/>
          <w:szCs w:val="20"/>
        </w:rPr>
        <w:t>aanschaf van een ouderportaal</w:t>
      </w:r>
      <w:r w:rsidRPr="0060240B">
        <w:rPr>
          <w:rFonts w:ascii="Verdana" w:hAnsi="Verdana" w:cs="Arial"/>
          <w:sz w:val="20"/>
          <w:szCs w:val="20"/>
        </w:rPr>
        <w:t xml:space="preserve"> is een - relatief kort - programma van eisen opgesteld. Hierin staan de verwachtingen geformuleerd die Stichting Proloog te Leeuwarden heeft ten aanzien van deze dienstverlening.</w:t>
      </w:r>
    </w:p>
    <w:p w14:paraId="108DB441" w14:textId="77777777" w:rsidR="009C3655" w:rsidRPr="0060240B" w:rsidRDefault="009C3655" w:rsidP="009C3655">
      <w:pPr>
        <w:pStyle w:val="Geenafstand"/>
        <w:jc w:val="both"/>
        <w:rPr>
          <w:rFonts w:ascii="Verdana" w:hAnsi="Verdana" w:cs="Arial"/>
          <w:color w:val="000000"/>
          <w:sz w:val="20"/>
          <w:szCs w:val="20"/>
        </w:rPr>
      </w:pPr>
    </w:p>
    <w:p w14:paraId="2748DC36" w14:textId="6FF20CD5" w:rsidR="009C3655" w:rsidRPr="0060240B" w:rsidRDefault="009C3655" w:rsidP="009C3655">
      <w:pPr>
        <w:pStyle w:val="Geenafstand"/>
        <w:jc w:val="both"/>
        <w:rPr>
          <w:rFonts w:ascii="Verdana" w:hAnsi="Verdana" w:cs="Arial"/>
          <w:b/>
          <w:bCs/>
          <w:color w:val="000000"/>
          <w:sz w:val="20"/>
          <w:szCs w:val="20"/>
        </w:rPr>
      </w:pPr>
      <w:r w:rsidRPr="0060240B">
        <w:rPr>
          <w:rFonts w:ascii="Verdana" w:hAnsi="Verdana" w:cs="Arial"/>
          <w:color w:val="000000"/>
          <w:sz w:val="20"/>
          <w:szCs w:val="20"/>
        </w:rPr>
        <w:t xml:space="preserve">Deze offerteaanvraag bevat informatie over de inhoud van de opdracht en over de procedure die Proloog zal volgen om tot een overeenkomst te komen met een </w:t>
      </w:r>
      <w:r w:rsidR="00145DBE">
        <w:rPr>
          <w:rFonts w:ascii="Verdana" w:hAnsi="Verdana" w:cs="Arial"/>
          <w:color w:val="000000"/>
          <w:sz w:val="20"/>
          <w:szCs w:val="20"/>
        </w:rPr>
        <w:t xml:space="preserve">organisatie </w:t>
      </w:r>
      <w:r w:rsidRPr="0060240B">
        <w:rPr>
          <w:rFonts w:ascii="Verdana" w:hAnsi="Verdana" w:cs="Arial"/>
          <w:color w:val="000000"/>
          <w:sz w:val="20"/>
          <w:szCs w:val="20"/>
        </w:rPr>
        <w:t>aan wie de uitvoering van de opdracht gegund wordt.</w:t>
      </w:r>
    </w:p>
    <w:p w14:paraId="3134B8BE" w14:textId="77777777" w:rsidR="009C3655" w:rsidRPr="0060240B" w:rsidRDefault="009C3655" w:rsidP="009C3655">
      <w:pPr>
        <w:pStyle w:val="Geenafstand"/>
        <w:rPr>
          <w:rFonts w:ascii="Verdana" w:hAnsi="Verdana" w:cs="Arial"/>
          <w:sz w:val="20"/>
          <w:szCs w:val="20"/>
        </w:rPr>
      </w:pPr>
    </w:p>
    <w:p w14:paraId="4EA0228B"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Deze offerteaanvraag is bedoeld voor exclusief gebruik door degenen aan wie het is verstrekt ten behoeve van het indienen van een offerte.</w:t>
      </w:r>
    </w:p>
    <w:p w14:paraId="705A204F" w14:textId="77777777" w:rsidR="009C3655" w:rsidRPr="0060240B" w:rsidRDefault="009C3655" w:rsidP="009C3655">
      <w:pPr>
        <w:pStyle w:val="Geenafstand"/>
        <w:rPr>
          <w:rFonts w:ascii="Verdana" w:hAnsi="Verdana" w:cs="Arial"/>
          <w:color w:val="000000"/>
          <w:sz w:val="20"/>
          <w:szCs w:val="20"/>
        </w:rPr>
      </w:pPr>
    </w:p>
    <w:p w14:paraId="4C967388" w14:textId="77777777" w:rsidR="009C3655" w:rsidRPr="0060240B" w:rsidRDefault="009C3655" w:rsidP="009C3655">
      <w:pPr>
        <w:pStyle w:val="Geenafstand"/>
        <w:rPr>
          <w:rFonts w:ascii="Verdana" w:hAnsi="Verdana" w:cs="Arial"/>
          <w:color w:val="000000"/>
          <w:sz w:val="20"/>
          <w:szCs w:val="20"/>
        </w:rPr>
      </w:pPr>
    </w:p>
    <w:p w14:paraId="42DAF38F" w14:textId="77777777" w:rsidR="009C3655" w:rsidRPr="0060240B" w:rsidRDefault="009C3655" w:rsidP="009C3655">
      <w:pPr>
        <w:pStyle w:val="Geenafstand"/>
        <w:rPr>
          <w:rFonts w:ascii="Verdana" w:hAnsi="Verdana" w:cs="Arial"/>
          <w:b/>
          <w:bCs/>
          <w:sz w:val="20"/>
          <w:szCs w:val="20"/>
        </w:rPr>
      </w:pPr>
      <w:r w:rsidRPr="0060240B">
        <w:rPr>
          <w:rFonts w:ascii="Verdana" w:hAnsi="Verdana" w:cs="Arial"/>
          <w:b/>
          <w:bCs/>
          <w:sz w:val="20"/>
          <w:szCs w:val="20"/>
        </w:rPr>
        <w:t>Stichting Proloog</w:t>
      </w:r>
    </w:p>
    <w:p w14:paraId="7E89C0C4" w14:textId="1ACF6F21" w:rsidR="009C3655" w:rsidRPr="0060240B" w:rsidRDefault="009C3655" w:rsidP="009C3655">
      <w:pPr>
        <w:pStyle w:val="Geenafstand"/>
        <w:jc w:val="both"/>
        <w:rPr>
          <w:rFonts w:ascii="Verdana" w:hAnsi="Verdana" w:cs="Arial"/>
          <w:sz w:val="20"/>
          <w:szCs w:val="20"/>
        </w:rPr>
      </w:pPr>
      <w:r w:rsidRPr="0060240B">
        <w:rPr>
          <w:rFonts w:ascii="Verdana" w:hAnsi="Verdana" w:cs="Arial"/>
          <w:sz w:val="20"/>
          <w:szCs w:val="20"/>
        </w:rPr>
        <w:t>Stichting Proloog is een zelfstandige openbare stichting voor primair onderwijs. Dagelijks vind er in de 23</w:t>
      </w:r>
      <w:r>
        <w:rPr>
          <w:rFonts w:ascii="Verdana" w:hAnsi="Verdana" w:cs="Arial"/>
          <w:sz w:val="20"/>
          <w:szCs w:val="20"/>
        </w:rPr>
        <w:t xml:space="preserve"> </w:t>
      </w:r>
      <w:r w:rsidRPr="0060240B">
        <w:rPr>
          <w:rFonts w:ascii="Verdana" w:hAnsi="Verdana" w:cs="Arial"/>
          <w:sz w:val="20"/>
          <w:szCs w:val="20"/>
        </w:rPr>
        <w:t xml:space="preserve">Proloog scholen (waarvan 1 voor speciaal onderwijs) onderwijs plaats aan </w:t>
      </w:r>
      <w:r w:rsidR="00ED7ACD">
        <w:rPr>
          <w:rFonts w:ascii="Verdana" w:hAnsi="Verdana" w:cs="Arial"/>
          <w:sz w:val="20"/>
          <w:szCs w:val="20"/>
        </w:rPr>
        <w:t xml:space="preserve">circa </w:t>
      </w:r>
      <w:r w:rsidRPr="0060240B">
        <w:rPr>
          <w:rFonts w:ascii="Verdana" w:hAnsi="Verdana" w:cs="Arial"/>
          <w:sz w:val="20"/>
          <w:szCs w:val="20"/>
        </w:rPr>
        <w:t>3.</w:t>
      </w:r>
      <w:r w:rsidR="00ED7ACD">
        <w:rPr>
          <w:rFonts w:ascii="Verdana" w:hAnsi="Verdana" w:cs="Arial"/>
          <w:sz w:val="20"/>
          <w:szCs w:val="20"/>
        </w:rPr>
        <w:t>800</w:t>
      </w:r>
      <w:r w:rsidRPr="0060240B">
        <w:rPr>
          <w:rFonts w:ascii="Verdana" w:hAnsi="Verdana" w:cs="Arial"/>
          <w:sz w:val="20"/>
          <w:szCs w:val="20"/>
        </w:rPr>
        <w:t xml:space="preserve"> leerlingen </w:t>
      </w:r>
      <w:r>
        <w:rPr>
          <w:rFonts w:ascii="Verdana" w:hAnsi="Verdana" w:cs="Arial"/>
          <w:sz w:val="20"/>
          <w:szCs w:val="20"/>
        </w:rPr>
        <w:t>door circa 225</w:t>
      </w:r>
      <w:r w:rsidRPr="0060240B">
        <w:rPr>
          <w:rFonts w:ascii="Verdana" w:hAnsi="Verdana" w:cs="Arial"/>
          <w:sz w:val="20"/>
          <w:szCs w:val="20"/>
        </w:rPr>
        <w:t xml:space="preserve"> medewerkers</w:t>
      </w:r>
      <w:r>
        <w:rPr>
          <w:rFonts w:ascii="Verdana" w:hAnsi="Verdana" w:cs="Arial"/>
          <w:sz w:val="20"/>
          <w:szCs w:val="20"/>
        </w:rPr>
        <w:t>.</w:t>
      </w:r>
    </w:p>
    <w:p w14:paraId="5EC6DDF5" w14:textId="77777777" w:rsidR="009C3655" w:rsidRPr="0060240B" w:rsidRDefault="009C3655" w:rsidP="009C3655">
      <w:pPr>
        <w:pStyle w:val="Geenafstand"/>
        <w:rPr>
          <w:rFonts w:ascii="Verdana" w:hAnsi="Verdana" w:cs="Arial"/>
          <w:color w:val="000000"/>
          <w:sz w:val="20"/>
          <w:szCs w:val="20"/>
        </w:rPr>
      </w:pPr>
    </w:p>
    <w:p w14:paraId="0E3DDC78" w14:textId="77777777" w:rsidR="009C3655" w:rsidRPr="0060240B" w:rsidRDefault="009C3655" w:rsidP="009C3655">
      <w:pPr>
        <w:pStyle w:val="Geenafstand"/>
        <w:rPr>
          <w:rFonts w:ascii="Verdana" w:hAnsi="Verdana" w:cs="Arial"/>
          <w:b/>
          <w:bCs/>
          <w:sz w:val="20"/>
          <w:szCs w:val="20"/>
        </w:rPr>
      </w:pPr>
      <w:r w:rsidRPr="0060240B">
        <w:rPr>
          <w:rFonts w:ascii="Verdana" w:hAnsi="Verdana" w:cs="Arial"/>
          <w:b/>
          <w:bCs/>
          <w:sz w:val="20"/>
          <w:szCs w:val="20"/>
        </w:rPr>
        <w:t>Inhoud van de opdracht</w:t>
      </w:r>
    </w:p>
    <w:p w14:paraId="464F98F2" w14:textId="0FF9DDE4" w:rsidR="00145DBE" w:rsidRDefault="009C3655" w:rsidP="00EC5B95">
      <w:pPr>
        <w:pStyle w:val="Geenafstand"/>
        <w:rPr>
          <w:rFonts w:ascii="Verdana" w:hAnsi="Verdana" w:cs="Arial"/>
          <w:color w:val="000000"/>
          <w:sz w:val="20"/>
          <w:szCs w:val="20"/>
        </w:rPr>
      </w:pPr>
      <w:r w:rsidRPr="0060240B">
        <w:rPr>
          <w:rFonts w:ascii="Verdana" w:hAnsi="Verdana" w:cs="Arial"/>
          <w:color w:val="000000"/>
          <w:sz w:val="20"/>
          <w:szCs w:val="20"/>
        </w:rPr>
        <w:t xml:space="preserve">De dienstverlening </w:t>
      </w:r>
      <w:r w:rsidR="00145DBE">
        <w:rPr>
          <w:rFonts w:ascii="Verdana" w:hAnsi="Verdana" w:cs="Arial"/>
          <w:color w:val="000000"/>
          <w:sz w:val="20"/>
          <w:szCs w:val="20"/>
        </w:rPr>
        <w:t>van het ouderportaal houdt het volgende in</w:t>
      </w:r>
      <w:r w:rsidR="00EC5B95">
        <w:rPr>
          <w:rFonts w:ascii="Verdana" w:hAnsi="Verdana" w:cs="Arial"/>
          <w:color w:val="000000"/>
          <w:sz w:val="20"/>
          <w:szCs w:val="20"/>
        </w:rPr>
        <w:t>. Het beheer en onderhoud van een digitaal ouderportaal waarbij er met ouders en andere belanghebbenden kan worden gecommuniceerd</w:t>
      </w:r>
      <w:r w:rsidR="00ED7ACD">
        <w:rPr>
          <w:rFonts w:ascii="Verdana" w:hAnsi="Verdana" w:cs="Arial"/>
          <w:color w:val="000000"/>
          <w:sz w:val="20"/>
          <w:szCs w:val="20"/>
        </w:rPr>
        <w:t>.</w:t>
      </w:r>
    </w:p>
    <w:p w14:paraId="28B0F747" w14:textId="06B03B31" w:rsidR="00145DBE" w:rsidRDefault="00145DBE" w:rsidP="009C3655">
      <w:pPr>
        <w:pStyle w:val="Geenafstand"/>
        <w:jc w:val="both"/>
        <w:rPr>
          <w:rFonts w:ascii="Verdana" w:hAnsi="Verdana" w:cs="Arial"/>
          <w:color w:val="000000"/>
          <w:sz w:val="20"/>
          <w:szCs w:val="20"/>
        </w:rPr>
      </w:pPr>
    </w:p>
    <w:p w14:paraId="364B128D" w14:textId="258759E0" w:rsidR="00145DBE" w:rsidRDefault="00EC5B95" w:rsidP="009C3655">
      <w:pPr>
        <w:pStyle w:val="Geenafstand"/>
        <w:jc w:val="both"/>
        <w:rPr>
          <w:rFonts w:ascii="Verdana" w:hAnsi="Verdana" w:cs="Arial"/>
          <w:color w:val="000000"/>
          <w:sz w:val="20"/>
          <w:szCs w:val="20"/>
        </w:rPr>
      </w:pPr>
      <w:r>
        <w:rPr>
          <w:rFonts w:ascii="Verdana" w:hAnsi="Verdana" w:cs="Arial"/>
          <w:color w:val="000000"/>
          <w:sz w:val="20"/>
          <w:szCs w:val="20"/>
        </w:rPr>
        <w:t>Stichting Proloog heeft de volgende visie geformuleerd als het gaat om communicatie met externen.</w:t>
      </w:r>
    </w:p>
    <w:p w14:paraId="66D9A6AF" w14:textId="46DC6E60" w:rsidR="00EC5B95" w:rsidRDefault="00EC5B95" w:rsidP="009C3655">
      <w:pPr>
        <w:pStyle w:val="Geenafstand"/>
        <w:jc w:val="both"/>
        <w:rPr>
          <w:rFonts w:ascii="Verdana" w:hAnsi="Verdana" w:cs="Arial"/>
          <w:color w:val="000000"/>
          <w:sz w:val="20"/>
          <w:szCs w:val="20"/>
        </w:rPr>
      </w:pPr>
    </w:p>
    <w:p w14:paraId="618625BF" w14:textId="77777777" w:rsidR="00EC5B95" w:rsidRPr="00EC5B95" w:rsidRDefault="00EC5B95" w:rsidP="00EC5B95">
      <w:pPr>
        <w:rPr>
          <w:rFonts w:ascii="Verdana" w:hAnsi="Verdana"/>
          <w:b/>
          <w:sz w:val="20"/>
          <w:szCs w:val="20"/>
        </w:rPr>
      </w:pPr>
      <w:r w:rsidRPr="00EC5B95">
        <w:rPr>
          <w:rFonts w:ascii="Verdana" w:hAnsi="Verdana"/>
          <w:b/>
          <w:sz w:val="20"/>
          <w:szCs w:val="20"/>
        </w:rPr>
        <w:t xml:space="preserve">Stichting Proloog wil op een veilige en efficiënte wijze collectief informatie verstrekken aan betrokkenen zodat zij tijdig en correct geïnformeerd worden over hun kind en de school. </w:t>
      </w:r>
    </w:p>
    <w:p w14:paraId="7DC563B9" w14:textId="77777777" w:rsidR="00145DBE" w:rsidRPr="0060240B" w:rsidRDefault="00145DBE" w:rsidP="009C3655">
      <w:pPr>
        <w:pStyle w:val="Geenafstand"/>
        <w:jc w:val="both"/>
        <w:rPr>
          <w:rFonts w:ascii="Verdana" w:hAnsi="Verdana" w:cs="Arial"/>
          <w:color w:val="000000"/>
          <w:sz w:val="20"/>
          <w:szCs w:val="20"/>
        </w:rPr>
      </w:pPr>
    </w:p>
    <w:p w14:paraId="596841EB" w14:textId="70E2F62C"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Bij de voorbereiding van deze offerteaanvraag hebben wij getracht alle punten, relevant voor een goede opdrachtverstrekking rond </w:t>
      </w:r>
      <w:r w:rsidR="00EC5B95">
        <w:rPr>
          <w:rFonts w:ascii="Verdana" w:hAnsi="Verdana" w:cs="Arial"/>
          <w:color w:val="000000"/>
          <w:sz w:val="20"/>
          <w:szCs w:val="20"/>
        </w:rPr>
        <w:t xml:space="preserve">een ouderportaal </w:t>
      </w:r>
      <w:r w:rsidRPr="0060240B">
        <w:rPr>
          <w:rFonts w:ascii="Verdana" w:hAnsi="Verdana" w:cs="Arial"/>
          <w:color w:val="000000"/>
          <w:sz w:val="20"/>
          <w:szCs w:val="20"/>
        </w:rPr>
        <w:t>voor een organisatie als de onze, mee te nemen. Mochten we desondanks punten die volgens u relevant zijn, niet meegenomen hebben, dan verzoeken we u die expliciet te melden in uw offerte.</w:t>
      </w:r>
    </w:p>
    <w:p w14:paraId="499E0BA2" w14:textId="7D4B63F0" w:rsidR="009C3655" w:rsidRPr="0060240B" w:rsidRDefault="009C3655" w:rsidP="009C3655">
      <w:pPr>
        <w:pStyle w:val="Geenafstand"/>
        <w:rPr>
          <w:rFonts w:ascii="Verdana" w:hAnsi="Verdana" w:cs="Arial"/>
          <w:color w:val="000000"/>
          <w:sz w:val="20"/>
          <w:szCs w:val="20"/>
        </w:rPr>
      </w:pPr>
      <w:bookmarkStart w:id="0" w:name="_GoBack"/>
      <w:bookmarkEnd w:id="0"/>
    </w:p>
    <w:p w14:paraId="4F3112A7" w14:textId="77777777" w:rsidR="009C3655" w:rsidRPr="0060240B" w:rsidRDefault="009C3655" w:rsidP="009C3655">
      <w:pPr>
        <w:pStyle w:val="Geenafstand"/>
        <w:rPr>
          <w:rFonts w:ascii="Verdana" w:hAnsi="Verdana" w:cs="Arial"/>
          <w:b/>
          <w:bCs/>
          <w:sz w:val="20"/>
          <w:szCs w:val="20"/>
        </w:rPr>
      </w:pPr>
      <w:r w:rsidRPr="0060240B">
        <w:rPr>
          <w:rFonts w:ascii="Verdana" w:hAnsi="Verdana" w:cs="Arial"/>
          <w:b/>
          <w:bCs/>
          <w:sz w:val="20"/>
          <w:szCs w:val="20"/>
        </w:rPr>
        <w:t>Gesprek</w:t>
      </w:r>
    </w:p>
    <w:p w14:paraId="6DFF22DE" w14:textId="7913856F" w:rsidR="009C3655" w:rsidRPr="0060240B" w:rsidRDefault="009C3655" w:rsidP="009C3655">
      <w:pPr>
        <w:pStyle w:val="Geenafstand"/>
        <w:jc w:val="both"/>
        <w:rPr>
          <w:rFonts w:ascii="Verdana" w:hAnsi="Verdana" w:cs="Arial"/>
          <w:sz w:val="20"/>
          <w:szCs w:val="20"/>
        </w:rPr>
      </w:pPr>
      <w:r w:rsidRPr="0060240B">
        <w:rPr>
          <w:rFonts w:ascii="Verdana" w:hAnsi="Verdana" w:cs="Arial"/>
          <w:sz w:val="20"/>
          <w:szCs w:val="20"/>
        </w:rPr>
        <w:t>De inschrijvers die een volledige en geldige inschrijving hebben gedaan worden uitgenodigd om hun offerte toe te lichten in een gesprek. Het gesprek wordt niet afzonderlijk beoordeeld maar dient louter als toelichting en verduidelijking van de offerte. In die zin wegen de uitkomsten van het gesprek dus wel me in de beoordeling.</w:t>
      </w:r>
    </w:p>
    <w:p w14:paraId="6FE99EC6" w14:textId="77777777" w:rsidR="009C3655" w:rsidRPr="0060240B" w:rsidRDefault="009C3655" w:rsidP="009C3655">
      <w:pPr>
        <w:pStyle w:val="Geenafstand"/>
        <w:jc w:val="both"/>
        <w:rPr>
          <w:rFonts w:ascii="Verdana" w:hAnsi="Verdana" w:cs="Arial"/>
          <w:sz w:val="20"/>
          <w:szCs w:val="20"/>
        </w:rPr>
      </w:pPr>
    </w:p>
    <w:p w14:paraId="707D0325" w14:textId="77777777" w:rsidR="009C3655" w:rsidRPr="0060240B" w:rsidRDefault="009C3655" w:rsidP="009C3655">
      <w:pPr>
        <w:pStyle w:val="Geenafstand"/>
        <w:rPr>
          <w:rFonts w:ascii="Verdana" w:hAnsi="Verdana" w:cs="Arial"/>
          <w:sz w:val="20"/>
          <w:szCs w:val="20"/>
        </w:rPr>
      </w:pPr>
    </w:p>
    <w:p w14:paraId="06EE8DF8" w14:textId="77777777" w:rsidR="009C3655" w:rsidRPr="0060240B" w:rsidRDefault="009C3655" w:rsidP="009C3655">
      <w:pPr>
        <w:pStyle w:val="Geenafstand"/>
        <w:rPr>
          <w:rFonts w:ascii="Verdana" w:hAnsi="Verdana" w:cs="Arial"/>
          <w:b/>
          <w:bCs/>
          <w:sz w:val="20"/>
          <w:szCs w:val="20"/>
        </w:rPr>
      </w:pPr>
      <w:r w:rsidRPr="0060240B">
        <w:rPr>
          <w:rFonts w:ascii="Verdana" w:hAnsi="Verdana" w:cs="Arial"/>
          <w:b/>
          <w:bCs/>
          <w:sz w:val="20"/>
          <w:szCs w:val="20"/>
        </w:rPr>
        <w:t>Beoordeling</w:t>
      </w:r>
    </w:p>
    <w:p w14:paraId="2379C779" w14:textId="020B13F2" w:rsidR="009C3655" w:rsidRPr="0060240B" w:rsidRDefault="009C3655" w:rsidP="009C3655">
      <w:pPr>
        <w:pStyle w:val="Geenafstand"/>
        <w:jc w:val="both"/>
        <w:rPr>
          <w:rFonts w:ascii="Verdana" w:hAnsi="Verdana" w:cs="Arial"/>
          <w:i/>
          <w:iCs/>
          <w:color w:val="000000"/>
          <w:sz w:val="20"/>
          <w:szCs w:val="20"/>
        </w:rPr>
      </w:pPr>
      <w:r w:rsidRPr="0060240B">
        <w:rPr>
          <w:rFonts w:ascii="Verdana" w:hAnsi="Verdana" w:cs="Arial"/>
          <w:color w:val="000000"/>
          <w:sz w:val="20"/>
          <w:szCs w:val="20"/>
        </w:rPr>
        <w:t>De offertes worden - individueel - onderling vergeleken door</w:t>
      </w:r>
      <w:r w:rsidR="0067209A">
        <w:rPr>
          <w:rFonts w:ascii="Verdana" w:hAnsi="Verdana" w:cs="Arial"/>
          <w:color w:val="000000"/>
          <w:sz w:val="20"/>
          <w:szCs w:val="20"/>
        </w:rPr>
        <w:t xml:space="preserve"> de </w:t>
      </w:r>
      <w:r w:rsidR="00145DBE">
        <w:rPr>
          <w:rFonts w:ascii="Verdana" w:hAnsi="Verdana" w:cs="Arial"/>
          <w:color w:val="000000"/>
          <w:sz w:val="20"/>
          <w:szCs w:val="20"/>
        </w:rPr>
        <w:t>‘</w:t>
      </w:r>
      <w:r w:rsidR="0067209A">
        <w:rPr>
          <w:rFonts w:ascii="Verdana" w:hAnsi="Verdana" w:cs="Arial"/>
          <w:color w:val="000000"/>
          <w:sz w:val="20"/>
          <w:szCs w:val="20"/>
        </w:rPr>
        <w:t>werkgroep Ouderportaal</w:t>
      </w:r>
      <w:r w:rsidR="00145DBE">
        <w:rPr>
          <w:rFonts w:ascii="Verdana" w:hAnsi="Verdana" w:cs="Arial"/>
          <w:color w:val="000000"/>
          <w:sz w:val="20"/>
          <w:szCs w:val="20"/>
        </w:rPr>
        <w:t>’</w:t>
      </w:r>
      <w:r w:rsidR="0067209A">
        <w:rPr>
          <w:rFonts w:ascii="Verdana" w:hAnsi="Verdana" w:cs="Arial"/>
          <w:color w:val="000000"/>
          <w:sz w:val="20"/>
          <w:szCs w:val="20"/>
        </w:rPr>
        <w:t xml:space="preserve"> (tenminste </w:t>
      </w:r>
      <w:r w:rsidR="00145DBE">
        <w:rPr>
          <w:rFonts w:ascii="Verdana" w:hAnsi="Verdana" w:cs="Arial"/>
          <w:color w:val="000000"/>
          <w:sz w:val="20"/>
          <w:szCs w:val="20"/>
        </w:rPr>
        <w:t>5</w:t>
      </w:r>
      <w:r w:rsidR="0067209A">
        <w:rPr>
          <w:rFonts w:ascii="Verdana" w:hAnsi="Verdana" w:cs="Arial"/>
          <w:color w:val="000000"/>
          <w:sz w:val="20"/>
          <w:szCs w:val="20"/>
        </w:rPr>
        <w:t xml:space="preserve"> schooldirecteuren </w:t>
      </w:r>
      <w:r w:rsidRPr="0060240B">
        <w:rPr>
          <w:rFonts w:ascii="Verdana" w:hAnsi="Verdana" w:cs="Arial"/>
          <w:color w:val="000000"/>
          <w:sz w:val="20"/>
          <w:szCs w:val="20"/>
        </w:rPr>
        <w:t xml:space="preserve"> </w:t>
      </w:r>
      <w:r w:rsidR="0067209A">
        <w:rPr>
          <w:rFonts w:ascii="Verdana" w:hAnsi="Verdana" w:cs="Arial"/>
          <w:color w:val="000000"/>
          <w:sz w:val="20"/>
          <w:szCs w:val="20"/>
        </w:rPr>
        <w:t xml:space="preserve">en </w:t>
      </w:r>
      <w:r w:rsidR="00B545F0">
        <w:rPr>
          <w:rFonts w:ascii="Verdana" w:hAnsi="Verdana" w:cs="Arial"/>
          <w:color w:val="000000"/>
          <w:sz w:val="20"/>
          <w:szCs w:val="20"/>
        </w:rPr>
        <w:t>de controller</w:t>
      </w:r>
      <w:r w:rsidR="0067209A">
        <w:rPr>
          <w:rFonts w:ascii="Verdana" w:hAnsi="Verdana" w:cs="Arial"/>
          <w:color w:val="000000"/>
          <w:sz w:val="20"/>
          <w:szCs w:val="20"/>
        </w:rPr>
        <w:t xml:space="preserve">). </w:t>
      </w:r>
      <w:r w:rsidRPr="0060240B">
        <w:rPr>
          <w:rFonts w:ascii="Verdana" w:hAnsi="Verdana" w:cs="Arial"/>
          <w:color w:val="000000"/>
          <w:sz w:val="20"/>
          <w:szCs w:val="20"/>
        </w:rPr>
        <w:t>Per sub gunningscriterium worden punten toegekend.</w:t>
      </w:r>
    </w:p>
    <w:p w14:paraId="11E642C1" w14:textId="77777777" w:rsidR="009C3655" w:rsidRPr="0060240B" w:rsidRDefault="009C3655" w:rsidP="009C3655">
      <w:pPr>
        <w:pStyle w:val="Geenafstand"/>
        <w:rPr>
          <w:rFonts w:ascii="Verdana" w:hAnsi="Verdana" w:cs="Arial"/>
          <w:color w:val="000000"/>
          <w:sz w:val="20"/>
          <w:szCs w:val="20"/>
        </w:rPr>
      </w:pPr>
    </w:p>
    <w:p w14:paraId="499B98C4" w14:textId="71EA488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Bij de beoordeling van de onderbouwing per criterium wordt gelet op haalbaarheid (o.a. planning), volledigheid (welke aspecten zijn er meegenomen), </w:t>
      </w:r>
      <w:r w:rsidR="00145DBE">
        <w:rPr>
          <w:rFonts w:ascii="Verdana" w:hAnsi="Verdana" w:cs="Arial"/>
          <w:color w:val="000000"/>
          <w:sz w:val="20"/>
          <w:szCs w:val="20"/>
        </w:rPr>
        <w:t xml:space="preserve">privacy, </w:t>
      </w:r>
      <w:r w:rsidRPr="0060240B">
        <w:rPr>
          <w:rFonts w:ascii="Verdana" w:hAnsi="Verdana" w:cs="Arial"/>
          <w:color w:val="000000"/>
          <w:sz w:val="20"/>
          <w:szCs w:val="20"/>
        </w:rPr>
        <w:t xml:space="preserve">innovatie (o.a. vernieuwend karakter), aansluiting bij de lokale situatie (wat is relevant) en minimale belasting voor de organisatie (inzet medewerkers Stichting Proloog). De punten voor de </w:t>
      </w:r>
      <w:r w:rsidRPr="0060240B">
        <w:rPr>
          <w:rFonts w:ascii="Verdana" w:hAnsi="Verdana" w:cs="Arial"/>
          <w:color w:val="000000"/>
          <w:sz w:val="20"/>
          <w:szCs w:val="20"/>
        </w:rPr>
        <w:lastRenderedPageBreak/>
        <w:t xml:space="preserve">sub gunningscriteria </w:t>
      </w:r>
      <w:r w:rsidR="002670FA">
        <w:rPr>
          <w:rFonts w:ascii="Verdana" w:hAnsi="Verdana" w:cs="Arial"/>
          <w:color w:val="000000"/>
          <w:sz w:val="20"/>
          <w:szCs w:val="20"/>
        </w:rPr>
        <w:t>Product</w:t>
      </w:r>
      <w:r w:rsidRPr="0060240B">
        <w:rPr>
          <w:rFonts w:ascii="Verdana" w:hAnsi="Verdana" w:cs="Arial"/>
          <w:color w:val="000000"/>
          <w:sz w:val="20"/>
          <w:szCs w:val="20"/>
        </w:rPr>
        <w:t xml:space="preserve"> en Prijs worden bij elkaar opgeteld. De inschrijver die het hoogste totaal aantal punten heeft behaald, heeft de economisch meest voordelige inschrijving gedaan.</w:t>
      </w:r>
    </w:p>
    <w:p w14:paraId="714068F2" w14:textId="77777777" w:rsidR="009C3655" w:rsidRPr="0060240B" w:rsidRDefault="009C3655" w:rsidP="009C3655">
      <w:pPr>
        <w:pStyle w:val="Geenafstand"/>
        <w:rPr>
          <w:rFonts w:ascii="Verdana" w:hAnsi="Verdana" w:cs="Arial"/>
          <w:color w:val="000000"/>
          <w:sz w:val="20"/>
          <w:szCs w:val="20"/>
        </w:rPr>
      </w:pPr>
    </w:p>
    <w:p w14:paraId="4F0712A2"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Als er twee inschrijvingen op de eerste of een gelijke plaats eindigen, doordat er na beoordeling inschrijvingen zijn met een gelijke eindscore, wordt bekeken welke op het onderdeel prijs het beste heeft gescoord. </w:t>
      </w:r>
    </w:p>
    <w:p w14:paraId="5D62C178" w14:textId="77777777" w:rsidR="009C3655" w:rsidRPr="0060240B" w:rsidRDefault="009C3655" w:rsidP="009C3655">
      <w:pPr>
        <w:pStyle w:val="Geenafstand"/>
        <w:rPr>
          <w:rFonts w:ascii="Verdana" w:hAnsi="Verdana" w:cs="Arial"/>
          <w:b/>
          <w:bCs/>
          <w:sz w:val="20"/>
          <w:szCs w:val="20"/>
        </w:rPr>
      </w:pPr>
    </w:p>
    <w:p w14:paraId="30A4F2A9" w14:textId="77777777" w:rsidR="009C3655" w:rsidRPr="0060240B" w:rsidRDefault="009C3655" w:rsidP="009C3655">
      <w:pPr>
        <w:pStyle w:val="Geenafstand"/>
        <w:rPr>
          <w:rFonts w:ascii="Verdana" w:hAnsi="Verdana" w:cs="Arial"/>
          <w:b/>
          <w:bCs/>
          <w:sz w:val="20"/>
          <w:szCs w:val="20"/>
        </w:rPr>
      </w:pPr>
      <w:r w:rsidRPr="0060240B">
        <w:rPr>
          <w:rFonts w:ascii="Verdana" w:hAnsi="Verdana" w:cs="Arial"/>
          <w:b/>
          <w:bCs/>
          <w:sz w:val="20"/>
          <w:szCs w:val="20"/>
        </w:rPr>
        <w:t>Looptijd van de opdracht</w:t>
      </w:r>
    </w:p>
    <w:p w14:paraId="24F716B3" w14:textId="07B428EF"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De ingangsdatum van de opdracht is gepland vanaf het moment van inwerkingtreding van de overeenkomst, welke is voorzien met ingang van </w:t>
      </w:r>
      <w:r w:rsidRPr="00145DBE">
        <w:rPr>
          <w:rFonts w:ascii="Verdana" w:hAnsi="Verdana" w:cs="Arial"/>
          <w:color w:val="000000"/>
          <w:sz w:val="20"/>
          <w:szCs w:val="20"/>
        </w:rPr>
        <w:t xml:space="preserve">1 </w:t>
      </w:r>
      <w:r w:rsidR="00ED7ACD">
        <w:rPr>
          <w:rFonts w:ascii="Verdana" w:hAnsi="Verdana" w:cs="Arial"/>
          <w:color w:val="000000"/>
          <w:sz w:val="20"/>
          <w:szCs w:val="20"/>
        </w:rPr>
        <w:t>augustus</w:t>
      </w:r>
      <w:r w:rsidRPr="00145DBE">
        <w:rPr>
          <w:rFonts w:ascii="Verdana" w:hAnsi="Verdana" w:cs="Arial"/>
          <w:color w:val="000000"/>
          <w:sz w:val="20"/>
          <w:szCs w:val="20"/>
        </w:rPr>
        <w:t xml:space="preserve"> 201</w:t>
      </w:r>
      <w:r w:rsidR="00145DBE" w:rsidRPr="00145DBE">
        <w:rPr>
          <w:rFonts w:ascii="Verdana" w:hAnsi="Verdana" w:cs="Arial"/>
          <w:color w:val="000000"/>
          <w:sz w:val="20"/>
          <w:szCs w:val="20"/>
        </w:rPr>
        <w:t>8</w:t>
      </w:r>
      <w:r w:rsidRPr="00145DBE">
        <w:rPr>
          <w:rFonts w:ascii="Verdana" w:hAnsi="Verdana" w:cs="Arial"/>
          <w:color w:val="000000"/>
          <w:sz w:val="20"/>
          <w:szCs w:val="20"/>
        </w:rPr>
        <w:t xml:space="preserve">, tot 1 </w:t>
      </w:r>
      <w:r w:rsidR="00145DBE">
        <w:rPr>
          <w:rFonts w:ascii="Verdana" w:hAnsi="Verdana" w:cs="Arial"/>
          <w:color w:val="000000"/>
          <w:sz w:val="20"/>
          <w:szCs w:val="20"/>
        </w:rPr>
        <w:t>augustus</w:t>
      </w:r>
      <w:r w:rsidR="00145DBE" w:rsidRPr="00145DBE">
        <w:rPr>
          <w:rFonts w:ascii="Verdana" w:hAnsi="Verdana" w:cs="Arial"/>
          <w:color w:val="000000"/>
          <w:sz w:val="20"/>
          <w:szCs w:val="20"/>
        </w:rPr>
        <w:t xml:space="preserve"> 2022</w:t>
      </w:r>
      <w:r w:rsidRPr="00145DBE">
        <w:rPr>
          <w:rFonts w:ascii="Verdana" w:hAnsi="Verdana" w:cs="Arial"/>
          <w:color w:val="000000"/>
          <w:sz w:val="20"/>
          <w:szCs w:val="20"/>
        </w:rPr>
        <w:t>.</w:t>
      </w:r>
      <w:r w:rsidRPr="0060240B">
        <w:rPr>
          <w:rFonts w:ascii="Verdana" w:hAnsi="Verdana" w:cs="Arial"/>
          <w:color w:val="000000"/>
          <w:sz w:val="20"/>
          <w:szCs w:val="20"/>
        </w:rPr>
        <w:t xml:space="preserve"> Na deze periode wordt de overeenkomst maximaal tweemaal stilzwijgend met telkens één jaar verlengd, tenzij bij aangetekend schrijven opzegging heeft plaats gevonden met inachtneming van een termijn van minimaal 6 maanden. </w:t>
      </w:r>
    </w:p>
    <w:p w14:paraId="35CB6A6D" w14:textId="77777777" w:rsidR="009C3655" w:rsidRPr="0060240B" w:rsidRDefault="009C3655" w:rsidP="009C3655">
      <w:pPr>
        <w:rPr>
          <w:rFonts w:ascii="Verdana" w:hAnsi="Verdana" w:cs="Arial"/>
          <w:sz w:val="20"/>
          <w:szCs w:val="20"/>
        </w:rPr>
      </w:pPr>
    </w:p>
    <w:p w14:paraId="57BEB27C" w14:textId="77777777" w:rsidR="009C3655" w:rsidRPr="0060240B" w:rsidRDefault="009C3655" w:rsidP="009C3655">
      <w:pPr>
        <w:rPr>
          <w:rFonts w:ascii="Verdana" w:hAnsi="Verdana" w:cs="Arial"/>
          <w:b/>
          <w:bCs/>
          <w:sz w:val="20"/>
          <w:szCs w:val="20"/>
        </w:rPr>
      </w:pPr>
      <w:r w:rsidRPr="0060240B">
        <w:rPr>
          <w:rFonts w:ascii="Verdana" w:hAnsi="Verdana" w:cs="Arial"/>
          <w:b/>
          <w:bCs/>
          <w:sz w:val="20"/>
          <w:szCs w:val="20"/>
        </w:rPr>
        <w:t>Evaluatie</w:t>
      </w:r>
    </w:p>
    <w:p w14:paraId="1DF75848" w14:textId="77777777" w:rsidR="009C3655" w:rsidRPr="0060240B" w:rsidRDefault="009C3655" w:rsidP="009C3655">
      <w:pPr>
        <w:jc w:val="both"/>
        <w:rPr>
          <w:rFonts w:ascii="Verdana" w:hAnsi="Verdana" w:cs="Arial"/>
          <w:sz w:val="20"/>
          <w:szCs w:val="20"/>
        </w:rPr>
      </w:pPr>
      <w:r w:rsidRPr="0060240B">
        <w:rPr>
          <w:rFonts w:ascii="Verdana" w:hAnsi="Verdana" w:cs="Arial"/>
          <w:sz w:val="20"/>
          <w:szCs w:val="20"/>
        </w:rPr>
        <w:t>Op verzoek van de Stichting Proloog, maar ook op verzoek van opdrachtnemer kan er geëvalueerd worden. Er wordt hiervoor gerekend op jaarlijks circa 2 uur werktijd. Die tijd maakt deel uit van de dienstverlening en dus van de prijsstelling.</w:t>
      </w:r>
    </w:p>
    <w:p w14:paraId="350295A1" w14:textId="77777777" w:rsidR="009C3655" w:rsidRPr="0060240B" w:rsidRDefault="009C3655" w:rsidP="009C3655">
      <w:pPr>
        <w:pStyle w:val="Geenafstand"/>
        <w:jc w:val="both"/>
        <w:rPr>
          <w:rFonts w:ascii="Verdana" w:hAnsi="Verdana" w:cs="Arial"/>
          <w:color w:val="000000"/>
          <w:sz w:val="20"/>
          <w:szCs w:val="20"/>
        </w:rPr>
      </w:pPr>
    </w:p>
    <w:p w14:paraId="57EFDE58" w14:textId="77777777" w:rsidR="009C3655" w:rsidRPr="0060240B" w:rsidRDefault="009C3655" w:rsidP="009C3655">
      <w:pPr>
        <w:rPr>
          <w:rFonts w:ascii="Verdana" w:hAnsi="Verdana" w:cs="Arial"/>
          <w:b/>
          <w:bCs/>
          <w:iCs/>
          <w:sz w:val="20"/>
          <w:szCs w:val="20"/>
          <w:u w:val="single"/>
        </w:rPr>
      </w:pPr>
      <w:r w:rsidRPr="0060240B">
        <w:rPr>
          <w:rFonts w:ascii="Verdana" w:hAnsi="Verdana" w:cs="Arial"/>
          <w:b/>
          <w:bCs/>
          <w:iCs/>
          <w:sz w:val="20"/>
          <w:szCs w:val="20"/>
          <w:u w:val="single"/>
        </w:rPr>
        <w:t>Programma van eisen</w:t>
      </w:r>
    </w:p>
    <w:p w14:paraId="17B36D09" w14:textId="77777777" w:rsidR="009C3655" w:rsidRPr="0060240B" w:rsidRDefault="009C3655" w:rsidP="009C3655">
      <w:pPr>
        <w:pStyle w:val="Geenafstand"/>
        <w:jc w:val="both"/>
        <w:rPr>
          <w:rFonts w:ascii="Verdana" w:hAnsi="Verdana" w:cs="Arial"/>
          <w:sz w:val="20"/>
          <w:szCs w:val="20"/>
        </w:rPr>
      </w:pPr>
      <w:r w:rsidRPr="0060240B">
        <w:rPr>
          <w:rFonts w:ascii="Verdana" w:hAnsi="Verdana" w:cs="Arial"/>
          <w:sz w:val="20"/>
          <w:szCs w:val="20"/>
        </w:rPr>
        <w:t>Het niet voldoen aan (één van) de gestelde eisen uit het programma van eisen (hierna te noemen pve) leidt tot uitsluiting van verdere beoordeling. Het pve luidt als volgt:</w:t>
      </w:r>
    </w:p>
    <w:p w14:paraId="596AA705" w14:textId="77777777" w:rsidR="009C3655" w:rsidRPr="0060240B" w:rsidRDefault="009C3655" w:rsidP="009C3655">
      <w:pPr>
        <w:pStyle w:val="Geenafstand"/>
        <w:rPr>
          <w:rFonts w:ascii="Verdana" w:hAnsi="Verdana" w:cs="Arial"/>
          <w:sz w:val="20"/>
          <w:szCs w:val="20"/>
        </w:rPr>
      </w:pPr>
    </w:p>
    <w:p w14:paraId="6B963FDC"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Opdrachtgever</w:t>
      </w:r>
    </w:p>
    <w:p w14:paraId="7E1CBAFA" w14:textId="77777777" w:rsidR="009C3655" w:rsidRPr="0060240B" w:rsidRDefault="009C3655" w:rsidP="009C3655">
      <w:pPr>
        <w:pStyle w:val="Geenafstand"/>
        <w:rPr>
          <w:rFonts w:ascii="Verdana" w:hAnsi="Verdana" w:cs="Arial"/>
          <w:sz w:val="20"/>
          <w:szCs w:val="20"/>
        </w:rPr>
      </w:pPr>
    </w:p>
    <w:p w14:paraId="2F3E03EE" w14:textId="77777777" w:rsidR="009C3655" w:rsidRPr="0060240B" w:rsidRDefault="009C3655" w:rsidP="009C3655">
      <w:pPr>
        <w:pStyle w:val="Geenafstand"/>
        <w:rPr>
          <w:rFonts w:ascii="Verdana" w:hAnsi="Verdana" w:cs="Arial"/>
          <w:sz w:val="20"/>
          <w:szCs w:val="20"/>
        </w:rPr>
      </w:pPr>
      <w:r w:rsidRPr="0060240B">
        <w:rPr>
          <w:rFonts w:ascii="Verdana" w:hAnsi="Verdana" w:cs="Arial"/>
          <w:sz w:val="20"/>
          <w:szCs w:val="20"/>
        </w:rPr>
        <w:t>Stichting Proloog</w:t>
      </w:r>
    </w:p>
    <w:p w14:paraId="792985B8" w14:textId="77777777" w:rsidR="009C3655" w:rsidRPr="0060240B" w:rsidRDefault="009C3655" w:rsidP="009C3655">
      <w:pPr>
        <w:pStyle w:val="Geenafstand"/>
        <w:rPr>
          <w:rFonts w:ascii="Verdana" w:hAnsi="Verdana" w:cs="Arial"/>
          <w:sz w:val="20"/>
          <w:szCs w:val="20"/>
        </w:rPr>
      </w:pPr>
      <w:r w:rsidRPr="0060240B">
        <w:rPr>
          <w:rFonts w:ascii="Verdana" w:hAnsi="Verdana" w:cs="Arial"/>
          <w:sz w:val="20"/>
          <w:szCs w:val="20"/>
        </w:rPr>
        <w:t>Fonteinland 11</w:t>
      </w:r>
      <w:r w:rsidRPr="0060240B">
        <w:rPr>
          <w:rFonts w:ascii="Verdana" w:hAnsi="Verdana" w:cs="Arial"/>
          <w:sz w:val="20"/>
          <w:szCs w:val="20"/>
        </w:rPr>
        <w:tab/>
      </w:r>
      <w:r w:rsidRPr="0060240B">
        <w:rPr>
          <w:rFonts w:ascii="Verdana" w:hAnsi="Verdana" w:cs="Arial"/>
          <w:sz w:val="20"/>
          <w:szCs w:val="20"/>
        </w:rPr>
        <w:tab/>
      </w:r>
      <w:r w:rsidRPr="0060240B">
        <w:rPr>
          <w:rFonts w:ascii="Verdana" w:hAnsi="Verdana" w:cs="Arial"/>
          <w:sz w:val="20"/>
          <w:szCs w:val="20"/>
        </w:rPr>
        <w:tab/>
      </w:r>
    </w:p>
    <w:p w14:paraId="48FBCFE4" w14:textId="77777777" w:rsidR="009C3655" w:rsidRPr="0060240B" w:rsidRDefault="009C3655" w:rsidP="009C3655">
      <w:pPr>
        <w:pStyle w:val="Geenafstand"/>
        <w:rPr>
          <w:rFonts w:ascii="Verdana" w:hAnsi="Verdana" w:cs="Arial"/>
          <w:sz w:val="20"/>
          <w:szCs w:val="20"/>
        </w:rPr>
      </w:pPr>
      <w:r w:rsidRPr="0060240B">
        <w:rPr>
          <w:rFonts w:ascii="Verdana" w:hAnsi="Verdana" w:cs="Arial"/>
          <w:sz w:val="20"/>
          <w:szCs w:val="20"/>
        </w:rPr>
        <w:t>8470 AC  LEEUWARDEN</w:t>
      </w:r>
    </w:p>
    <w:p w14:paraId="7F6334F7" w14:textId="77777777" w:rsidR="009C3655" w:rsidRPr="0060240B" w:rsidRDefault="009C3655" w:rsidP="009C3655">
      <w:pPr>
        <w:pStyle w:val="Geenafstand"/>
        <w:rPr>
          <w:rFonts w:ascii="Verdana" w:hAnsi="Verdana" w:cs="Arial"/>
          <w:sz w:val="20"/>
          <w:szCs w:val="20"/>
        </w:rPr>
      </w:pPr>
    </w:p>
    <w:p w14:paraId="1BF3F174" w14:textId="77777777" w:rsidR="009C3655" w:rsidRPr="0060240B" w:rsidRDefault="009C3655" w:rsidP="009C3655">
      <w:pPr>
        <w:pStyle w:val="Geenafstand"/>
        <w:rPr>
          <w:rFonts w:ascii="Verdana" w:hAnsi="Verdana" w:cs="Arial"/>
          <w:sz w:val="20"/>
          <w:szCs w:val="20"/>
        </w:rPr>
      </w:pPr>
      <w:r w:rsidRPr="0060240B">
        <w:rPr>
          <w:rFonts w:ascii="Verdana" w:hAnsi="Verdana" w:cs="Arial"/>
          <w:sz w:val="20"/>
          <w:szCs w:val="20"/>
        </w:rPr>
        <w:t xml:space="preserve">Telefoon: </w:t>
      </w:r>
      <w:r w:rsidRPr="0060240B">
        <w:rPr>
          <w:rFonts w:ascii="Verdana" w:hAnsi="Verdana" w:cs="Arial"/>
          <w:sz w:val="20"/>
          <w:szCs w:val="20"/>
        </w:rPr>
        <w:tab/>
        <w:t>058-2347522</w:t>
      </w:r>
    </w:p>
    <w:p w14:paraId="45D66262" w14:textId="77777777" w:rsidR="009C3655" w:rsidRPr="0060240B" w:rsidRDefault="009C3655" w:rsidP="009C3655">
      <w:pPr>
        <w:pStyle w:val="Geenafstand"/>
        <w:rPr>
          <w:rFonts w:ascii="Verdana" w:hAnsi="Verdana" w:cs="Arial"/>
          <w:sz w:val="20"/>
          <w:szCs w:val="20"/>
        </w:rPr>
      </w:pPr>
      <w:r w:rsidRPr="0060240B">
        <w:rPr>
          <w:rFonts w:ascii="Verdana" w:hAnsi="Verdana" w:cs="Arial"/>
          <w:color w:val="000000"/>
          <w:sz w:val="20"/>
          <w:szCs w:val="20"/>
        </w:rPr>
        <w:t xml:space="preserve">E-mail: </w:t>
      </w:r>
      <w:r w:rsidRPr="0060240B">
        <w:rPr>
          <w:rFonts w:ascii="Verdana" w:hAnsi="Verdana" w:cs="Arial"/>
          <w:sz w:val="20"/>
          <w:szCs w:val="20"/>
        </w:rPr>
        <w:tab/>
      </w:r>
      <w:hyperlink r:id="rId11" w:history="1">
        <w:r w:rsidRPr="0060240B">
          <w:rPr>
            <w:rStyle w:val="Hyperlink"/>
            <w:rFonts w:ascii="Verdana" w:hAnsi="Verdana" w:cs="Arial"/>
            <w:sz w:val="20"/>
            <w:szCs w:val="20"/>
          </w:rPr>
          <w:t>rstorm@proloog.nl</w:t>
        </w:r>
      </w:hyperlink>
      <w:r w:rsidRPr="0060240B">
        <w:rPr>
          <w:rFonts w:ascii="Verdana" w:hAnsi="Verdana" w:cs="Arial"/>
          <w:sz w:val="20"/>
          <w:szCs w:val="20"/>
        </w:rPr>
        <w:t xml:space="preserve"> </w:t>
      </w:r>
      <w:hyperlink r:id="rId12" w:history="1"/>
    </w:p>
    <w:p w14:paraId="428F09D4" w14:textId="77777777" w:rsidR="009C3655" w:rsidRPr="0060240B" w:rsidRDefault="009C3655" w:rsidP="009C3655">
      <w:pPr>
        <w:pStyle w:val="Geenafstand"/>
        <w:rPr>
          <w:rFonts w:ascii="Verdana" w:hAnsi="Verdana" w:cs="Arial"/>
          <w:color w:val="0000FF"/>
          <w:sz w:val="20"/>
          <w:szCs w:val="20"/>
        </w:rPr>
      </w:pPr>
      <w:r w:rsidRPr="0060240B">
        <w:rPr>
          <w:rFonts w:ascii="Verdana" w:hAnsi="Verdana" w:cs="Arial"/>
          <w:color w:val="000000"/>
          <w:sz w:val="20"/>
          <w:szCs w:val="20"/>
        </w:rPr>
        <w:t>Internet:</w:t>
      </w:r>
      <w:r w:rsidRPr="0060240B">
        <w:rPr>
          <w:rFonts w:ascii="Verdana" w:hAnsi="Verdana" w:cs="Arial"/>
          <w:color w:val="000000"/>
          <w:sz w:val="20"/>
          <w:szCs w:val="20"/>
        </w:rPr>
        <w:tab/>
      </w:r>
      <w:r w:rsidRPr="0060240B">
        <w:rPr>
          <w:rFonts w:ascii="Verdana" w:hAnsi="Verdana" w:cs="Arial"/>
          <w:color w:val="0000FF"/>
          <w:sz w:val="20"/>
          <w:szCs w:val="20"/>
          <w:u w:val="single"/>
        </w:rPr>
        <w:t>www.Proloog.nl</w:t>
      </w:r>
    </w:p>
    <w:p w14:paraId="0478E4E8" w14:textId="77777777" w:rsidR="009C3655" w:rsidRPr="0060240B" w:rsidRDefault="009C3655" w:rsidP="009C3655">
      <w:pPr>
        <w:pStyle w:val="Geenafstand"/>
        <w:rPr>
          <w:rFonts w:ascii="Verdana" w:hAnsi="Verdana" w:cs="Arial"/>
          <w:color w:val="000000"/>
          <w:sz w:val="20"/>
          <w:szCs w:val="20"/>
        </w:rPr>
      </w:pPr>
    </w:p>
    <w:p w14:paraId="6836ED4A"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Tijdspad van de offerteprocedure</w:t>
      </w:r>
    </w:p>
    <w:p w14:paraId="380D6371" w14:textId="269D3075" w:rsidR="009C3655" w:rsidRDefault="009C3655" w:rsidP="007230F0">
      <w:pPr>
        <w:pStyle w:val="Geenafstand"/>
        <w:jc w:val="both"/>
        <w:rPr>
          <w:rFonts w:ascii="Verdana" w:hAnsi="Verdana" w:cs="Arial"/>
          <w:sz w:val="20"/>
          <w:szCs w:val="20"/>
        </w:rPr>
      </w:pPr>
      <w:r w:rsidRPr="0060240B">
        <w:rPr>
          <w:rFonts w:ascii="Verdana" w:hAnsi="Verdana" w:cs="Arial"/>
          <w:sz w:val="20"/>
          <w:szCs w:val="20"/>
        </w:rPr>
        <w:t>In onderstaande tabel is een planning weergegeven. Aan de vermelde data en aanduidingen kunnen geen rechten worden ontleend.</w:t>
      </w:r>
    </w:p>
    <w:p w14:paraId="7758B5A4" w14:textId="77777777" w:rsidR="007230F0" w:rsidRPr="0060240B" w:rsidRDefault="007230F0" w:rsidP="007230F0">
      <w:pPr>
        <w:pStyle w:val="Geenafstand"/>
        <w:jc w:val="both"/>
        <w:rPr>
          <w:rFonts w:ascii="Verdana" w:hAnsi="Verdana" w:cs="Arial"/>
          <w:sz w:val="20"/>
          <w:szCs w:val="20"/>
        </w:rPr>
      </w:pPr>
    </w:p>
    <w:tbl>
      <w:tblPr>
        <w:tblW w:w="7797" w:type="dxa"/>
        <w:tblInd w:w="-106" w:type="dxa"/>
        <w:tblLook w:val="00A0" w:firstRow="1" w:lastRow="0" w:firstColumn="1" w:lastColumn="0" w:noHBand="0" w:noVBand="0"/>
      </w:tblPr>
      <w:tblGrid>
        <w:gridCol w:w="5529"/>
        <w:gridCol w:w="2268"/>
      </w:tblGrid>
      <w:tr w:rsidR="009C3655" w:rsidRPr="0060240B" w14:paraId="0C238D03" w14:textId="77777777" w:rsidTr="00145DBE">
        <w:tc>
          <w:tcPr>
            <w:tcW w:w="5529" w:type="dxa"/>
            <w:tcBorders>
              <w:bottom w:val="single" w:sz="4" w:space="0" w:color="auto"/>
            </w:tcBorders>
          </w:tcPr>
          <w:p w14:paraId="74ACBACB" w14:textId="77777777" w:rsidR="009C3655" w:rsidRPr="0060240B" w:rsidRDefault="009C3655" w:rsidP="00694F74">
            <w:pPr>
              <w:pStyle w:val="Geenafstand"/>
              <w:ind w:left="106"/>
              <w:rPr>
                <w:rFonts w:ascii="Verdana" w:hAnsi="Verdana" w:cs="Arial"/>
                <w:sz w:val="20"/>
                <w:szCs w:val="20"/>
              </w:rPr>
            </w:pPr>
            <w:r w:rsidRPr="0060240B">
              <w:rPr>
                <w:rFonts w:ascii="Verdana" w:hAnsi="Verdana" w:cs="Arial"/>
                <w:sz w:val="20"/>
                <w:szCs w:val="20"/>
              </w:rPr>
              <w:t>Onderdeel</w:t>
            </w:r>
          </w:p>
          <w:p w14:paraId="2186E84C" w14:textId="77777777" w:rsidR="009C3655" w:rsidRPr="0060240B" w:rsidRDefault="009C3655" w:rsidP="007230F0">
            <w:pPr>
              <w:pStyle w:val="Geenafstand"/>
              <w:rPr>
                <w:rFonts w:ascii="Verdana" w:hAnsi="Verdana" w:cs="Arial"/>
                <w:sz w:val="20"/>
                <w:szCs w:val="20"/>
              </w:rPr>
            </w:pPr>
          </w:p>
        </w:tc>
        <w:tc>
          <w:tcPr>
            <w:tcW w:w="2268" w:type="dxa"/>
            <w:tcBorders>
              <w:bottom w:val="single" w:sz="4" w:space="0" w:color="auto"/>
            </w:tcBorders>
          </w:tcPr>
          <w:p w14:paraId="4F8A6A79" w14:textId="77777777" w:rsidR="009C3655" w:rsidRPr="0060240B" w:rsidRDefault="009C3655" w:rsidP="00694F74">
            <w:pPr>
              <w:pStyle w:val="Geenafstand"/>
              <w:rPr>
                <w:rFonts w:ascii="Verdana" w:hAnsi="Verdana" w:cs="Arial"/>
                <w:sz w:val="20"/>
                <w:szCs w:val="20"/>
              </w:rPr>
            </w:pPr>
            <w:r w:rsidRPr="0060240B">
              <w:rPr>
                <w:rFonts w:ascii="Verdana" w:hAnsi="Verdana" w:cs="Arial"/>
                <w:sz w:val="20"/>
                <w:szCs w:val="20"/>
              </w:rPr>
              <w:t>Datum</w:t>
            </w:r>
          </w:p>
        </w:tc>
      </w:tr>
      <w:tr w:rsidR="009C3655" w:rsidRPr="0060240B" w14:paraId="29CDA9BF" w14:textId="77777777" w:rsidTr="00145DBE">
        <w:tc>
          <w:tcPr>
            <w:tcW w:w="5529" w:type="dxa"/>
            <w:tcBorders>
              <w:top w:val="single" w:sz="4" w:space="0" w:color="auto"/>
              <w:left w:val="single" w:sz="4" w:space="0" w:color="auto"/>
              <w:bottom w:val="single" w:sz="4" w:space="0" w:color="auto"/>
              <w:right w:val="single" w:sz="4" w:space="0" w:color="auto"/>
            </w:tcBorders>
          </w:tcPr>
          <w:p w14:paraId="4AE55287" w14:textId="77777777" w:rsidR="009C3655" w:rsidRPr="0060240B" w:rsidRDefault="009C3655" w:rsidP="00694F74">
            <w:pPr>
              <w:pStyle w:val="Geenafstand"/>
              <w:ind w:left="106"/>
              <w:rPr>
                <w:rFonts w:ascii="Verdana" w:hAnsi="Verdana" w:cs="Arial"/>
                <w:sz w:val="20"/>
                <w:szCs w:val="20"/>
              </w:rPr>
            </w:pPr>
            <w:r w:rsidRPr="0060240B">
              <w:rPr>
                <w:rFonts w:ascii="Verdana" w:hAnsi="Verdana" w:cs="Arial"/>
                <w:sz w:val="20"/>
                <w:szCs w:val="20"/>
              </w:rPr>
              <w:t>Uiterste datum voor het stellen van vragen</w:t>
            </w:r>
          </w:p>
        </w:tc>
        <w:tc>
          <w:tcPr>
            <w:tcW w:w="2268" w:type="dxa"/>
            <w:tcBorders>
              <w:top w:val="single" w:sz="4" w:space="0" w:color="auto"/>
              <w:left w:val="single" w:sz="4" w:space="0" w:color="auto"/>
              <w:bottom w:val="single" w:sz="4" w:space="0" w:color="auto"/>
              <w:right w:val="single" w:sz="4" w:space="0" w:color="auto"/>
            </w:tcBorders>
          </w:tcPr>
          <w:p w14:paraId="5A9BE5D9" w14:textId="30737B56" w:rsidR="009C3655" w:rsidRPr="0060240B" w:rsidRDefault="00ED7ACD" w:rsidP="00757309">
            <w:pPr>
              <w:pStyle w:val="Geenafstand"/>
              <w:rPr>
                <w:rFonts w:ascii="Verdana" w:hAnsi="Verdana" w:cs="Arial"/>
                <w:sz w:val="20"/>
                <w:szCs w:val="20"/>
              </w:rPr>
            </w:pPr>
            <w:r>
              <w:rPr>
                <w:rFonts w:ascii="Verdana" w:hAnsi="Verdana" w:cs="Arial"/>
                <w:sz w:val="20"/>
                <w:szCs w:val="20"/>
              </w:rPr>
              <w:t xml:space="preserve">1 </w:t>
            </w:r>
            <w:r w:rsidR="00757309">
              <w:rPr>
                <w:rFonts w:ascii="Verdana" w:hAnsi="Verdana" w:cs="Arial"/>
                <w:sz w:val="20"/>
                <w:szCs w:val="20"/>
              </w:rPr>
              <w:t>juni</w:t>
            </w:r>
            <w:r w:rsidR="00BC3454">
              <w:rPr>
                <w:rFonts w:ascii="Verdana" w:hAnsi="Verdana" w:cs="Arial"/>
                <w:sz w:val="20"/>
                <w:szCs w:val="20"/>
              </w:rPr>
              <w:t xml:space="preserve"> </w:t>
            </w:r>
            <w:r>
              <w:rPr>
                <w:rFonts w:ascii="Verdana" w:hAnsi="Verdana" w:cs="Arial"/>
                <w:sz w:val="20"/>
                <w:szCs w:val="20"/>
              </w:rPr>
              <w:t>2018</w:t>
            </w:r>
          </w:p>
        </w:tc>
      </w:tr>
      <w:tr w:rsidR="009C3655" w:rsidRPr="0060240B" w14:paraId="35F07086" w14:textId="77777777" w:rsidTr="00145DBE">
        <w:tc>
          <w:tcPr>
            <w:tcW w:w="5529" w:type="dxa"/>
            <w:tcBorders>
              <w:top w:val="single" w:sz="4" w:space="0" w:color="auto"/>
              <w:left w:val="single" w:sz="4" w:space="0" w:color="auto"/>
              <w:bottom w:val="single" w:sz="4" w:space="0" w:color="auto"/>
              <w:right w:val="single" w:sz="4" w:space="0" w:color="auto"/>
            </w:tcBorders>
          </w:tcPr>
          <w:p w14:paraId="51F5DE26" w14:textId="77777777" w:rsidR="009C3655" w:rsidRPr="0060240B" w:rsidRDefault="009C3655" w:rsidP="00694F74">
            <w:pPr>
              <w:pStyle w:val="Geenafstand"/>
              <w:ind w:left="106"/>
              <w:rPr>
                <w:rFonts w:ascii="Verdana" w:hAnsi="Verdana" w:cs="Arial"/>
                <w:sz w:val="20"/>
                <w:szCs w:val="20"/>
              </w:rPr>
            </w:pPr>
            <w:r w:rsidRPr="0060240B">
              <w:rPr>
                <w:rFonts w:ascii="Verdana" w:hAnsi="Verdana" w:cs="Arial"/>
                <w:sz w:val="20"/>
                <w:szCs w:val="20"/>
              </w:rPr>
              <w:t>Antwoorden naar alle inschrijvers</w:t>
            </w:r>
          </w:p>
        </w:tc>
        <w:tc>
          <w:tcPr>
            <w:tcW w:w="2268" w:type="dxa"/>
            <w:tcBorders>
              <w:top w:val="single" w:sz="4" w:space="0" w:color="auto"/>
              <w:left w:val="single" w:sz="4" w:space="0" w:color="auto"/>
              <w:bottom w:val="single" w:sz="4" w:space="0" w:color="auto"/>
              <w:right w:val="single" w:sz="4" w:space="0" w:color="auto"/>
            </w:tcBorders>
          </w:tcPr>
          <w:p w14:paraId="605848DF" w14:textId="669B5152" w:rsidR="009C3655" w:rsidRPr="0060240B" w:rsidRDefault="00757309" w:rsidP="00694F74">
            <w:pPr>
              <w:pStyle w:val="Geenafstand"/>
              <w:rPr>
                <w:rFonts w:ascii="Verdana" w:hAnsi="Verdana" w:cs="Arial"/>
                <w:sz w:val="20"/>
                <w:szCs w:val="20"/>
              </w:rPr>
            </w:pPr>
            <w:r>
              <w:rPr>
                <w:rFonts w:ascii="Verdana" w:hAnsi="Verdana" w:cs="Arial"/>
                <w:sz w:val="20"/>
                <w:szCs w:val="20"/>
              </w:rPr>
              <w:t>8</w:t>
            </w:r>
            <w:r w:rsidR="00ED7ACD">
              <w:rPr>
                <w:rFonts w:ascii="Verdana" w:hAnsi="Verdana" w:cs="Arial"/>
                <w:sz w:val="20"/>
                <w:szCs w:val="20"/>
              </w:rPr>
              <w:t xml:space="preserve"> </w:t>
            </w:r>
            <w:r>
              <w:rPr>
                <w:rFonts w:ascii="Verdana" w:hAnsi="Verdana" w:cs="Arial"/>
                <w:sz w:val="20"/>
                <w:szCs w:val="20"/>
              </w:rPr>
              <w:t>juni</w:t>
            </w:r>
            <w:r w:rsidR="00ED7ACD">
              <w:rPr>
                <w:rFonts w:ascii="Verdana" w:hAnsi="Verdana" w:cs="Arial"/>
                <w:sz w:val="20"/>
                <w:szCs w:val="20"/>
              </w:rPr>
              <w:t xml:space="preserve"> 2018</w:t>
            </w:r>
          </w:p>
        </w:tc>
      </w:tr>
      <w:tr w:rsidR="009C3655" w:rsidRPr="0060240B" w14:paraId="4A3305CB" w14:textId="77777777" w:rsidTr="00145DBE">
        <w:tc>
          <w:tcPr>
            <w:tcW w:w="5529" w:type="dxa"/>
            <w:tcBorders>
              <w:top w:val="single" w:sz="4" w:space="0" w:color="auto"/>
              <w:left w:val="single" w:sz="4" w:space="0" w:color="auto"/>
              <w:bottom w:val="single" w:sz="4" w:space="0" w:color="auto"/>
              <w:right w:val="single" w:sz="4" w:space="0" w:color="auto"/>
            </w:tcBorders>
          </w:tcPr>
          <w:p w14:paraId="64199287" w14:textId="77777777" w:rsidR="009C3655" w:rsidRPr="0060240B" w:rsidRDefault="009C3655" w:rsidP="00694F74">
            <w:pPr>
              <w:pStyle w:val="Geenafstand"/>
              <w:ind w:left="106"/>
              <w:rPr>
                <w:rFonts w:ascii="Verdana" w:hAnsi="Verdana" w:cs="Arial"/>
                <w:sz w:val="20"/>
                <w:szCs w:val="20"/>
              </w:rPr>
            </w:pPr>
            <w:r w:rsidRPr="0060240B">
              <w:rPr>
                <w:rFonts w:ascii="Verdana" w:hAnsi="Verdana" w:cs="Arial"/>
                <w:sz w:val="20"/>
                <w:szCs w:val="20"/>
              </w:rPr>
              <w:t>Offertes binnen</w:t>
            </w:r>
          </w:p>
        </w:tc>
        <w:tc>
          <w:tcPr>
            <w:tcW w:w="2268" w:type="dxa"/>
            <w:tcBorders>
              <w:top w:val="single" w:sz="4" w:space="0" w:color="auto"/>
              <w:left w:val="single" w:sz="4" w:space="0" w:color="auto"/>
              <w:bottom w:val="single" w:sz="4" w:space="0" w:color="auto"/>
              <w:right w:val="single" w:sz="4" w:space="0" w:color="auto"/>
            </w:tcBorders>
          </w:tcPr>
          <w:p w14:paraId="44173AAE" w14:textId="2BB3C9E8" w:rsidR="009C3655" w:rsidRPr="0060240B" w:rsidRDefault="00757309" w:rsidP="00694F74">
            <w:pPr>
              <w:pStyle w:val="Geenafstand"/>
              <w:rPr>
                <w:rFonts w:ascii="Verdana" w:hAnsi="Verdana" w:cs="Arial"/>
                <w:sz w:val="20"/>
                <w:szCs w:val="20"/>
              </w:rPr>
            </w:pPr>
            <w:r>
              <w:rPr>
                <w:rFonts w:ascii="Verdana" w:hAnsi="Verdana" w:cs="Arial"/>
                <w:sz w:val="20"/>
                <w:szCs w:val="20"/>
              </w:rPr>
              <w:t>15</w:t>
            </w:r>
            <w:r w:rsidR="00EC5B95">
              <w:rPr>
                <w:rFonts w:ascii="Verdana" w:hAnsi="Verdana" w:cs="Arial"/>
                <w:sz w:val="20"/>
                <w:szCs w:val="20"/>
              </w:rPr>
              <w:t xml:space="preserve"> </w:t>
            </w:r>
            <w:r>
              <w:rPr>
                <w:rFonts w:ascii="Verdana" w:hAnsi="Verdana" w:cs="Arial"/>
                <w:sz w:val="20"/>
                <w:szCs w:val="20"/>
              </w:rPr>
              <w:t>juni</w:t>
            </w:r>
            <w:r w:rsidR="00EC5B95">
              <w:rPr>
                <w:rFonts w:ascii="Verdana" w:hAnsi="Verdana" w:cs="Arial"/>
                <w:sz w:val="20"/>
                <w:szCs w:val="20"/>
              </w:rPr>
              <w:t xml:space="preserve"> 2018</w:t>
            </w:r>
          </w:p>
        </w:tc>
      </w:tr>
      <w:tr w:rsidR="007230F0" w:rsidRPr="0060240B" w14:paraId="59EEA0A0" w14:textId="77777777" w:rsidTr="00145DBE">
        <w:tc>
          <w:tcPr>
            <w:tcW w:w="5529" w:type="dxa"/>
            <w:tcBorders>
              <w:top w:val="single" w:sz="4" w:space="0" w:color="auto"/>
              <w:left w:val="single" w:sz="4" w:space="0" w:color="auto"/>
              <w:bottom w:val="single" w:sz="4" w:space="0" w:color="auto"/>
              <w:right w:val="single" w:sz="4" w:space="0" w:color="auto"/>
            </w:tcBorders>
          </w:tcPr>
          <w:p w14:paraId="7DC0B0A4" w14:textId="106D00FD" w:rsidR="007230F0" w:rsidRPr="0060240B" w:rsidRDefault="007230F0" w:rsidP="00694F74">
            <w:pPr>
              <w:pStyle w:val="Geenafstand"/>
              <w:ind w:left="106"/>
              <w:rPr>
                <w:rFonts w:ascii="Verdana" w:hAnsi="Verdana" w:cs="Arial"/>
                <w:sz w:val="20"/>
                <w:szCs w:val="20"/>
              </w:rPr>
            </w:pPr>
            <w:r>
              <w:rPr>
                <w:rFonts w:ascii="Verdana" w:hAnsi="Verdana" w:cs="Arial"/>
                <w:sz w:val="20"/>
                <w:szCs w:val="20"/>
              </w:rPr>
              <w:t>Verstrekken casus</w:t>
            </w:r>
          </w:p>
        </w:tc>
        <w:tc>
          <w:tcPr>
            <w:tcW w:w="2268" w:type="dxa"/>
            <w:tcBorders>
              <w:top w:val="single" w:sz="4" w:space="0" w:color="auto"/>
              <w:left w:val="single" w:sz="4" w:space="0" w:color="auto"/>
              <w:bottom w:val="single" w:sz="4" w:space="0" w:color="auto"/>
              <w:right w:val="single" w:sz="4" w:space="0" w:color="auto"/>
            </w:tcBorders>
          </w:tcPr>
          <w:p w14:paraId="6445843A" w14:textId="13742995" w:rsidR="007230F0" w:rsidRDefault="00757309" w:rsidP="00694F74">
            <w:pPr>
              <w:pStyle w:val="Geenafstand"/>
              <w:rPr>
                <w:rFonts w:ascii="Verdana" w:hAnsi="Verdana" w:cs="Arial"/>
                <w:sz w:val="20"/>
                <w:szCs w:val="20"/>
              </w:rPr>
            </w:pPr>
            <w:r>
              <w:rPr>
                <w:rFonts w:ascii="Verdana" w:hAnsi="Verdana" w:cs="Arial"/>
                <w:sz w:val="20"/>
                <w:szCs w:val="20"/>
              </w:rPr>
              <w:t>25</w:t>
            </w:r>
            <w:r w:rsidR="007230F0">
              <w:rPr>
                <w:rFonts w:ascii="Verdana" w:hAnsi="Verdana" w:cs="Arial"/>
                <w:sz w:val="20"/>
                <w:szCs w:val="20"/>
              </w:rPr>
              <w:t xml:space="preserve"> </w:t>
            </w:r>
            <w:r>
              <w:rPr>
                <w:rFonts w:ascii="Verdana" w:hAnsi="Verdana" w:cs="Arial"/>
                <w:sz w:val="20"/>
                <w:szCs w:val="20"/>
              </w:rPr>
              <w:t>juni</w:t>
            </w:r>
            <w:r w:rsidR="007230F0">
              <w:rPr>
                <w:rFonts w:ascii="Verdana" w:hAnsi="Verdana" w:cs="Arial"/>
                <w:sz w:val="20"/>
                <w:szCs w:val="20"/>
              </w:rPr>
              <w:t xml:space="preserve"> 2018</w:t>
            </w:r>
          </w:p>
        </w:tc>
      </w:tr>
      <w:tr w:rsidR="009C3655" w:rsidRPr="0060240B" w14:paraId="1CF9911B" w14:textId="77777777" w:rsidTr="00145DBE">
        <w:tc>
          <w:tcPr>
            <w:tcW w:w="5529" w:type="dxa"/>
            <w:tcBorders>
              <w:top w:val="single" w:sz="4" w:space="0" w:color="auto"/>
              <w:left w:val="single" w:sz="4" w:space="0" w:color="auto"/>
              <w:bottom w:val="single" w:sz="4" w:space="0" w:color="auto"/>
              <w:right w:val="single" w:sz="4" w:space="0" w:color="auto"/>
            </w:tcBorders>
          </w:tcPr>
          <w:p w14:paraId="22721BC2" w14:textId="77777777" w:rsidR="009C3655" w:rsidRPr="0060240B" w:rsidRDefault="009C3655" w:rsidP="00694F74">
            <w:pPr>
              <w:pStyle w:val="Geenafstand"/>
              <w:ind w:left="106"/>
              <w:rPr>
                <w:rFonts w:ascii="Verdana" w:hAnsi="Verdana" w:cs="Arial"/>
                <w:sz w:val="20"/>
                <w:szCs w:val="20"/>
              </w:rPr>
            </w:pPr>
            <w:r w:rsidRPr="0060240B">
              <w:rPr>
                <w:rFonts w:ascii="Verdana" w:hAnsi="Verdana" w:cs="Arial"/>
                <w:sz w:val="20"/>
                <w:szCs w:val="20"/>
              </w:rPr>
              <w:t>Gesprekken (’s ochtends)</w:t>
            </w:r>
          </w:p>
        </w:tc>
        <w:tc>
          <w:tcPr>
            <w:tcW w:w="2268" w:type="dxa"/>
            <w:tcBorders>
              <w:top w:val="single" w:sz="4" w:space="0" w:color="auto"/>
              <w:left w:val="single" w:sz="4" w:space="0" w:color="auto"/>
              <w:bottom w:val="single" w:sz="4" w:space="0" w:color="auto"/>
              <w:right w:val="single" w:sz="4" w:space="0" w:color="auto"/>
            </w:tcBorders>
          </w:tcPr>
          <w:p w14:paraId="0E9FA13E" w14:textId="601616F0" w:rsidR="009C3655" w:rsidRPr="0060240B" w:rsidRDefault="00757309" w:rsidP="00694F74">
            <w:pPr>
              <w:pStyle w:val="Geenafstand"/>
              <w:rPr>
                <w:rFonts w:ascii="Verdana" w:hAnsi="Verdana" w:cs="Arial"/>
                <w:sz w:val="20"/>
                <w:szCs w:val="20"/>
              </w:rPr>
            </w:pPr>
            <w:r>
              <w:rPr>
                <w:rFonts w:ascii="Verdana" w:hAnsi="Verdana" w:cs="Arial"/>
                <w:sz w:val="20"/>
                <w:szCs w:val="20"/>
              </w:rPr>
              <w:t>27</w:t>
            </w:r>
            <w:r w:rsidR="00ED7ACD">
              <w:rPr>
                <w:rFonts w:ascii="Verdana" w:hAnsi="Verdana" w:cs="Arial"/>
                <w:sz w:val="20"/>
                <w:szCs w:val="20"/>
              </w:rPr>
              <w:t xml:space="preserve"> </w:t>
            </w:r>
            <w:r w:rsidR="00BC3454">
              <w:rPr>
                <w:rFonts w:ascii="Verdana" w:hAnsi="Verdana" w:cs="Arial"/>
                <w:sz w:val="20"/>
                <w:szCs w:val="20"/>
              </w:rPr>
              <w:t>juni</w:t>
            </w:r>
            <w:r w:rsidR="00ED7ACD">
              <w:rPr>
                <w:rFonts w:ascii="Verdana" w:hAnsi="Verdana" w:cs="Arial"/>
                <w:sz w:val="20"/>
                <w:szCs w:val="20"/>
              </w:rPr>
              <w:t xml:space="preserve"> 2018</w:t>
            </w:r>
          </w:p>
        </w:tc>
      </w:tr>
      <w:tr w:rsidR="009C3655" w:rsidRPr="0060240B" w14:paraId="7D150E6A" w14:textId="77777777" w:rsidTr="00145DBE">
        <w:tc>
          <w:tcPr>
            <w:tcW w:w="5529" w:type="dxa"/>
            <w:tcBorders>
              <w:top w:val="single" w:sz="4" w:space="0" w:color="auto"/>
              <w:left w:val="single" w:sz="4" w:space="0" w:color="auto"/>
              <w:bottom w:val="single" w:sz="4" w:space="0" w:color="auto"/>
              <w:right w:val="single" w:sz="4" w:space="0" w:color="auto"/>
            </w:tcBorders>
          </w:tcPr>
          <w:p w14:paraId="2D407A86" w14:textId="77777777" w:rsidR="009C3655" w:rsidRPr="0060240B" w:rsidRDefault="009C3655" w:rsidP="00694F74">
            <w:pPr>
              <w:pStyle w:val="Geenafstand"/>
              <w:ind w:left="106"/>
              <w:rPr>
                <w:rFonts w:ascii="Verdana" w:hAnsi="Verdana" w:cs="Arial"/>
                <w:sz w:val="20"/>
                <w:szCs w:val="20"/>
              </w:rPr>
            </w:pPr>
            <w:r w:rsidRPr="0060240B">
              <w:rPr>
                <w:rFonts w:ascii="Verdana" w:hAnsi="Verdana" w:cs="Arial"/>
                <w:sz w:val="20"/>
                <w:szCs w:val="20"/>
              </w:rPr>
              <w:t>Opdrachtgunning</w:t>
            </w:r>
          </w:p>
        </w:tc>
        <w:tc>
          <w:tcPr>
            <w:tcW w:w="2268" w:type="dxa"/>
            <w:tcBorders>
              <w:top w:val="single" w:sz="4" w:space="0" w:color="auto"/>
              <w:left w:val="single" w:sz="4" w:space="0" w:color="auto"/>
              <w:bottom w:val="single" w:sz="4" w:space="0" w:color="auto"/>
              <w:right w:val="single" w:sz="4" w:space="0" w:color="auto"/>
            </w:tcBorders>
          </w:tcPr>
          <w:p w14:paraId="1DA9259F" w14:textId="1E8DA7F3" w:rsidR="009C3655" w:rsidRPr="0060240B" w:rsidRDefault="00ED7ACD" w:rsidP="00694F74">
            <w:pPr>
              <w:pStyle w:val="Geenafstand"/>
              <w:rPr>
                <w:rFonts w:ascii="Verdana" w:hAnsi="Verdana" w:cs="Arial"/>
                <w:sz w:val="20"/>
                <w:szCs w:val="20"/>
              </w:rPr>
            </w:pPr>
            <w:r>
              <w:rPr>
                <w:rFonts w:ascii="Verdana" w:hAnsi="Verdana" w:cs="Arial"/>
                <w:sz w:val="20"/>
                <w:szCs w:val="20"/>
              </w:rPr>
              <w:t xml:space="preserve">1 </w:t>
            </w:r>
            <w:r w:rsidR="007230F0">
              <w:rPr>
                <w:rFonts w:ascii="Verdana" w:hAnsi="Verdana" w:cs="Arial"/>
                <w:sz w:val="20"/>
                <w:szCs w:val="20"/>
              </w:rPr>
              <w:t>ju</w:t>
            </w:r>
            <w:r w:rsidR="00BC3454">
              <w:rPr>
                <w:rFonts w:ascii="Verdana" w:hAnsi="Verdana" w:cs="Arial"/>
                <w:sz w:val="20"/>
                <w:szCs w:val="20"/>
              </w:rPr>
              <w:t>l</w:t>
            </w:r>
            <w:r w:rsidR="007230F0">
              <w:rPr>
                <w:rFonts w:ascii="Verdana" w:hAnsi="Verdana" w:cs="Arial"/>
                <w:sz w:val="20"/>
                <w:szCs w:val="20"/>
              </w:rPr>
              <w:t>i</w:t>
            </w:r>
            <w:r>
              <w:rPr>
                <w:rFonts w:ascii="Verdana" w:hAnsi="Verdana" w:cs="Arial"/>
                <w:sz w:val="20"/>
                <w:szCs w:val="20"/>
              </w:rPr>
              <w:t xml:space="preserve"> 2018</w:t>
            </w:r>
          </w:p>
        </w:tc>
      </w:tr>
    </w:tbl>
    <w:p w14:paraId="2BD6E78E" w14:textId="77777777" w:rsidR="009C3655" w:rsidRPr="0060240B" w:rsidRDefault="009C3655" w:rsidP="009C3655">
      <w:pPr>
        <w:pStyle w:val="Geenafstand"/>
        <w:rPr>
          <w:rFonts w:ascii="Verdana" w:hAnsi="Verdana" w:cs="Arial"/>
          <w:sz w:val="20"/>
          <w:szCs w:val="20"/>
        </w:rPr>
      </w:pPr>
    </w:p>
    <w:p w14:paraId="700F388D"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Contactpersoon</w:t>
      </w:r>
    </w:p>
    <w:p w14:paraId="03644E02" w14:textId="77777777" w:rsidR="009C3655" w:rsidRPr="0060240B" w:rsidRDefault="009C3655" w:rsidP="009C3655">
      <w:pPr>
        <w:pStyle w:val="Geenafstand"/>
        <w:rPr>
          <w:rFonts w:ascii="Verdana" w:hAnsi="Verdana" w:cs="Arial"/>
          <w:sz w:val="20"/>
          <w:szCs w:val="20"/>
        </w:rPr>
      </w:pPr>
      <w:r w:rsidRPr="0060240B">
        <w:rPr>
          <w:rFonts w:ascii="Verdana" w:hAnsi="Verdana" w:cs="Arial"/>
          <w:sz w:val="20"/>
          <w:szCs w:val="20"/>
        </w:rPr>
        <w:t>De contactpersoon voor deze offerteaanvraag is:</w:t>
      </w:r>
    </w:p>
    <w:p w14:paraId="3A116650" w14:textId="77777777" w:rsidR="009C3655" w:rsidRPr="0060240B" w:rsidRDefault="009C3655" w:rsidP="009C3655">
      <w:pPr>
        <w:pStyle w:val="Geenafstand"/>
        <w:rPr>
          <w:rFonts w:ascii="Verdana" w:hAnsi="Verdana" w:cs="Arial"/>
          <w:sz w:val="20"/>
          <w:szCs w:val="20"/>
        </w:rPr>
      </w:pPr>
    </w:p>
    <w:tbl>
      <w:tblPr>
        <w:tblW w:w="7848" w:type="dxa"/>
        <w:tblInd w:w="-106" w:type="dxa"/>
        <w:tblLook w:val="00A0" w:firstRow="1" w:lastRow="0" w:firstColumn="1" w:lastColumn="0" w:noHBand="0" w:noVBand="0"/>
      </w:tblPr>
      <w:tblGrid>
        <w:gridCol w:w="4248"/>
        <w:gridCol w:w="3600"/>
      </w:tblGrid>
      <w:tr w:rsidR="009C3655" w:rsidRPr="0060240B" w14:paraId="45CFE636" w14:textId="77777777" w:rsidTr="00694F74">
        <w:tc>
          <w:tcPr>
            <w:tcW w:w="4248" w:type="dxa"/>
          </w:tcPr>
          <w:p w14:paraId="488EDEC2" w14:textId="77777777" w:rsidR="009C3655" w:rsidRPr="0060240B" w:rsidRDefault="009C3655" w:rsidP="00694F74">
            <w:pPr>
              <w:pStyle w:val="Geenafstand"/>
              <w:ind w:left="709" w:hanging="603"/>
              <w:rPr>
                <w:rFonts w:ascii="Verdana" w:hAnsi="Verdana" w:cs="Arial"/>
                <w:sz w:val="20"/>
                <w:szCs w:val="20"/>
              </w:rPr>
            </w:pPr>
            <w:r w:rsidRPr="0060240B">
              <w:rPr>
                <w:rFonts w:ascii="Verdana" w:hAnsi="Verdana" w:cs="Arial"/>
                <w:sz w:val="20"/>
                <w:szCs w:val="20"/>
              </w:rPr>
              <w:t>Naam</w:t>
            </w:r>
          </w:p>
        </w:tc>
        <w:tc>
          <w:tcPr>
            <w:tcW w:w="3600" w:type="dxa"/>
          </w:tcPr>
          <w:p w14:paraId="2C048E32" w14:textId="77777777" w:rsidR="009C3655" w:rsidRPr="0060240B" w:rsidRDefault="009C3655" w:rsidP="00694F74">
            <w:pPr>
              <w:pStyle w:val="Geenafstand"/>
              <w:ind w:left="709" w:hanging="709"/>
              <w:rPr>
                <w:rFonts w:ascii="Verdana" w:hAnsi="Verdana" w:cs="Arial"/>
                <w:sz w:val="20"/>
                <w:szCs w:val="20"/>
              </w:rPr>
            </w:pPr>
            <w:r w:rsidRPr="0060240B">
              <w:rPr>
                <w:rFonts w:ascii="Verdana" w:hAnsi="Verdana" w:cs="Arial"/>
                <w:sz w:val="20"/>
                <w:szCs w:val="20"/>
              </w:rPr>
              <w:t>E-mail</w:t>
            </w:r>
          </w:p>
        </w:tc>
      </w:tr>
      <w:tr w:rsidR="009C3655" w:rsidRPr="0060240B" w14:paraId="05001489" w14:textId="77777777" w:rsidTr="00694F74">
        <w:tc>
          <w:tcPr>
            <w:tcW w:w="4248" w:type="dxa"/>
          </w:tcPr>
          <w:p w14:paraId="53BF7B7C" w14:textId="77777777" w:rsidR="009C3655" w:rsidRPr="0060240B" w:rsidRDefault="009C3655" w:rsidP="00694F74">
            <w:pPr>
              <w:pStyle w:val="Geenafstand"/>
              <w:ind w:left="709" w:hanging="709"/>
              <w:rPr>
                <w:rFonts w:ascii="Verdana" w:hAnsi="Verdana" w:cs="Arial"/>
                <w:color w:val="000000"/>
                <w:sz w:val="20"/>
                <w:szCs w:val="20"/>
              </w:rPr>
            </w:pPr>
          </w:p>
        </w:tc>
        <w:tc>
          <w:tcPr>
            <w:tcW w:w="3600" w:type="dxa"/>
          </w:tcPr>
          <w:p w14:paraId="73F12407" w14:textId="77777777" w:rsidR="009C3655" w:rsidRPr="0060240B" w:rsidRDefault="009C3655" w:rsidP="00694F74">
            <w:pPr>
              <w:pStyle w:val="Geenafstand"/>
              <w:ind w:left="709" w:hanging="709"/>
              <w:rPr>
                <w:rFonts w:ascii="Verdana" w:hAnsi="Verdana" w:cs="Arial"/>
                <w:color w:val="000000"/>
                <w:sz w:val="20"/>
                <w:szCs w:val="20"/>
              </w:rPr>
            </w:pPr>
          </w:p>
        </w:tc>
      </w:tr>
      <w:tr w:rsidR="009C3655" w:rsidRPr="0060240B" w14:paraId="69988239" w14:textId="77777777" w:rsidTr="00694F74">
        <w:tc>
          <w:tcPr>
            <w:tcW w:w="4248" w:type="dxa"/>
          </w:tcPr>
          <w:p w14:paraId="6F208623" w14:textId="77777777" w:rsidR="009C3655" w:rsidRPr="0060240B" w:rsidRDefault="009C3655" w:rsidP="00694F74">
            <w:pPr>
              <w:pStyle w:val="Geenafstand"/>
              <w:ind w:left="709" w:hanging="603"/>
              <w:rPr>
                <w:rFonts w:ascii="Verdana" w:hAnsi="Verdana" w:cs="Arial"/>
                <w:color w:val="000000"/>
                <w:sz w:val="20"/>
                <w:szCs w:val="20"/>
                <w:lang w:val="en-GB"/>
              </w:rPr>
            </w:pPr>
            <w:r w:rsidRPr="0060240B">
              <w:rPr>
                <w:rFonts w:ascii="Verdana" w:hAnsi="Verdana" w:cs="Arial"/>
                <w:color w:val="000000"/>
                <w:sz w:val="20"/>
                <w:szCs w:val="20"/>
                <w:lang w:val="en-GB"/>
              </w:rPr>
              <w:t>Dhr. R. Storm</w:t>
            </w:r>
            <w:r>
              <w:rPr>
                <w:rFonts w:ascii="Verdana" w:hAnsi="Verdana" w:cs="Arial"/>
                <w:color w:val="000000"/>
                <w:sz w:val="20"/>
                <w:szCs w:val="20"/>
                <w:lang w:val="en-GB"/>
              </w:rPr>
              <w:t xml:space="preserve"> RA EMA</w:t>
            </w:r>
          </w:p>
        </w:tc>
        <w:tc>
          <w:tcPr>
            <w:tcW w:w="3600" w:type="dxa"/>
          </w:tcPr>
          <w:p w14:paraId="4DC6D9A9" w14:textId="27F53DC3" w:rsidR="009C3655" w:rsidRPr="0060240B" w:rsidRDefault="00B545F0" w:rsidP="00B545F0">
            <w:pPr>
              <w:pStyle w:val="Geenafstand"/>
              <w:rPr>
                <w:rFonts w:ascii="Verdana" w:hAnsi="Verdana" w:cs="Arial"/>
                <w:sz w:val="20"/>
                <w:szCs w:val="20"/>
                <w:lang w:val="en-GB"/>
              </w:rPr>
            </w:pPr>
            <w:r>
              <w:rPr>
                <w:rFonts w:ascii="Verdana" w:hAnsi="Verdana" w:cs="Arial"/>
                <w:sz w:val="20"/>
                <w:szCs w:val="20"/>
                <w:lang w:val="en-GB"/>
              </w:rPr>
              <w:t>r</w:t>
            </w:r>
            <w:r w:rsidR="009C3655" w:rsidRPr="0060240B">
              <w:rPr>
                <w:rFonts w:ascii="Verdana" w:hAnsi="Verdana" w:cs="Arial"/>
                <w:sz w:val="20"/>
                <w:szCs w:val="20"/>
                <w:lang w:val="en-GB"/>
              </w:rPr>
              <w:t>storm@proloog.nl</w:t>
            </w:r>
          </w:p>
          <w:p w14:paraId="6099066E" w14:textId="77777777" w:rsidR="009C3655" w:rsidRPr="0060240B" w:rsidRDefault="009C3655" w:rsidP="00694F74">
            <w:pPr>
              <w:pStyle w:val="Geenafstand"/>
              <w:ind w:left="709" w:hanging="709"/>
              <w:rPr>
                <w:rFonts w:ascii="Verdana" w:hAnsi="Verdana" w:cs="Arial"/>
                <w:color w:val="000000"/>
                <w:sz w:val="20"/>
                <w:szCs w:val="20"/>
                <w:lang w:val="en-GB"/>
              </w:rPr>
            </w:pPr>
          </w:p>
        </w:tc>
      </w:tr>
    </w:tbl>
    <w:p w14:paraId="230EB221"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Inlichtingen</w:t>
      </w:r>
    </w:p>
    <w:p w14:paraId="3FCDB950" w14:textId="2EA319D2" w:rsidR="009C3655" w:rsidRPr="0060240B" w:rsidRDefault="009C3655" w:rsidP="009C3655">
      <w:pPr>
        <w:pStyle w:val="Geenafstand"/>
        <w:jc w:val="both"/>
        <w:rPr>
          <w:rFonts w:ascii="Verdana" w:hAnsi="Verdana" w:cs="Arial"/>
          <w:sz w:val="20"/>
          <w:szCs w:val="20"/>
        </w:rPr>
      </w:pPr>
      <w:r w:rsidRPr="0060240B">
        <w:rPr>
          <w:rFonts w:ascii="Verdana" w:hAnsi="Verdana" w:cs="Arial"/>
          <w:sz w:val="20"/>
          <w:szCs w:val="20"/>
        </w:rPr>
        <w:lastRenderedPageBreak/>
        <w:t>Er is gelegenheid om de contactpersoon om nadere informatie te vragen en opmerkingen te maken bij deze offerteaanvraag. Het is uitdrukkelijk niet toegestaan met andere personen dan de contactpersoon of op andere dan de omschreven wijze contact op te nemen met de contactpersoon.</w:t>
      </w:r>
      <w:r>
        <w:rPr>
          <w:rFonts w:ascii="Verdana" w:hAnsi="Verdana" w:cs="Arial"/>
          <w:sz w:val="20"/>
          <w:szCs w:val="20"/>
        </w:rPr>
        <w:t xml:space="preserve"> </w:t>
      </w:r>
    </w:p>
    <w:p w14:paraId="524B08C1" w14:textId="77777777" w:rsidR="009C3655" w:rsidRPr="0060240B" w:rsidRDefault="009C3655" w:rsidP="009C3655">
      <w:pPr>
        <w:pStyle w:val="Geenafstand"/>
        <w:rPr>
          <w:rFonts w:ascii="Verdana" w:hAnsi="Verdana" w:cs="Arial"/>
          <w:color w:val="000000"/>
          <w:sz w:val="20"/>
          <w:szCs w:val="20"/>
        </w:rPr>
      </w:pPr>
    </w:p>
    <w:p w14:paraId="239BB406"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Communicatie inzake de offerteaanvraag vindt schriftelijk of (in verband met de snelheid) per e-mail plaats. De voorkeur van de Stichting Proloog gaat uit naar communicatie via e-mail. De uiteindelijke offerte </w:t>
      </w:r>
      <w:r>
        <w:rPr>
          <w:rFonts w:ascii="Verdana" w:hAnsi="Verdana" w:cs="Arial"/>
          <w:color w:val="000000"/>
          <w:sz w:val="20"/>
          <w:szCs w:val="20"/>
        </w:rPr>
        <w:t>dient</w:t>
      </w:r>
      <w:r w:rsidRPr="0060240B">
        <w:rPr>
          <w:rFonts w:ascii="Verdana" w:hAnsi="Verdana" w:cs="Arial"/>
          <w:color w:val="000000"/>
          <w:sz w:val="20"/>
          <w:szCs w:val="20"/>
        </w:rPr>
        <w:t xml:space="preserve"> uitsluitend </w:t>
      </w:r>
      <w:r w:rsidRPr="0060240B">
        <w:rPr>
          <w:rFonts w:ascii="Verdana" w:hAnsi="Verdana" w:cs="Arial"/>
          <w:color w:val="000000"/>
          <w:sz w:val="20"/>
          <w:szCs w:val="20"/>
          <w:u w:val="single"/>
        </w:rPr>
        <w:t>digitaal</w:t>
      </w:r>
      <w:r w:rsidRPr="0060240B">
        <w:rPr>
          <w:rFonts w:ascii="Verdana" w:hAnsi="Verdana" w:cs="Arial"/>
          <w:color w:val="000000"/>
          <w:sz w:val="20"/>
          <w:szCs w:val="20"/>
        </w:rPr>
        <w:t xml:space="preserve"> worden ingediend.</w:t>
      </w:r>
    </w:p>
    <w:p w14:paraId="275610D7" w14:textId="77777777" w:rsidR="009C3655" w:rsidRPr="0060240B" w:rsidRDefault="009C3655" w:rsidP="009C3655">
      <w:pPr>
        <w:pStyle w:val="Geenafstand"/>
        <w:jc w:val="both"/>
        <w:rPr>
          <w:rFonts w:ascii="Verdana" w:hAnsi="Verdana" w:cs="Arial"/>
          <w:color w:val="000000"/>
          <w:sz w:val="20"/>
          <w:szCs w:val="20"/>
        </w:rPr>
      </w:pPr>
    </w:p>
    <w:p w14:paraId="2BD0C699" w14:textId="2AA6E4F2"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Verzoeken om nadere informatie met betrekking tot de offerteaanvraag kunnen uiterlijk tot en met </w:t>
      </w:r>
      <w:r w:rsidR="00757309">
        <w:rPr>
          <w:rFonts w:ascii="Verdana" w:hAnsi="Verdana" w:cs="Arial"/>
          <w:color w:val="000000"/>
          <w:sz w:val="20"/>
          <w:szCs w:val="20"/>
        </w:rPr>
        <w:t>1 juni 2018</w:t>
      </w:r>
      <w:r w:rsidRPr="0060240B">
        <w:rPr>
          <w:rFonts w:ascii="Verdana" w:hAnsi="Verdana" w:cs="Arial"/>
          <w:color w:val="000000"/>
          <w:sz w:val="20"/>
          <w:szCs w:val="20"/>
        </w:rPr>
        <w:t xml:space="preserve"> worden ingediend (schriftelijk dan wel via e-mail) bij de contactpersoon. De datum waarop Stichting Proloog de vragen ontvangt is leidend.</w:t>
      </w:r>
    </w:p>
    <w:p w14:paraId="035FA1CB" w14:textId="77777777" w:rsidR="009C3655" w:rsidRPr="0060240B" w:rsidRDefault="009C3655" w:rsidP="009C3655">
      <w:pPr>
        <w:pStyle w:val="Geenafstand"/>
        <w:jc w:val="both"/>
        <w:rPr>
          <w:rFonts w:ascii="Verdana" w:hAnsi="Verdana" w:cs="Arial"/>
          <w:color w:val="000000"/>
          <w:sz w:val="20"/>
          <w:szCs w:val="20"/>
        </w:rPr>
      </w:pPr>
    </w:p>
    <w:p w14:paraId="06CEA3CB" w14:textId="3A3534E1"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De vragen zullen uiterlijk op </w:t>
      </w:r>
      <w:r w:rsidR="00757309">
        <w:rPr>
          <w:rFonts w:ascii="Verdana" w:hAnsi="Verdana" w:cs="Arial"/>
          <w:color w:val="000000"/>
          <w:sz w:val="20"/>
          <w:szCs w:val="20"/>
        </w:rPr>
        <w:t>8 juni 2018</w:t>
      </w:r>
      <w:r w:rsidR="00145DBE" w:rsidRPr="0060240B">
        <w:rPr>
          <w:rFonts w:ascii="Verdana" w:hAnsi="Verdana" w:cs="Arial"/>
          <w:color w:val="000000"/>
          <w:sz w:val="20"/>
          <w:szCs w:val="20"/>
        </w:rPr>
        <w:t xml:space="preserve"> </w:t>
      </w:r>
      <w:r w:rsidRPr="0060240B">
        <w:rPr>
          <w:rFonts w:ascii="Verdana" w:hAnsi="Verdana" w:cs="Arial"/>
          <w:color w:val="000000"/>
          <w:sz w:val="20"/>
          <w:szCs w:val="20"/>
        </w:rPr>
        <w:t>door Stichting Proloog worden beantwoord en zullen aan alle partijen worden toegestuurd via de e-mail.</w:t>
      </w:r>
    </w:p>
    <w:p w14:paraId="406E5B51" w14:textId="77777777" w:rsidR="009C3655" w:rsidRPr="0060240B" w:rsidRDefault="009C3655" w:rsidP="009C3655">
      <w:pPr>
        <w:pStyle w:val="Geenafstand"/>
        <w:rPr>
          <w:rFonts w:ascii="Verdana" w:hAnsi="Verdana" w:cs="Arial"/>
          <w:sz w:val="20"/>
          <w:szCs w:val="20"/>
          <w:u w:val="single"/>
        </w:rPr>
      </w:pPr>
    </w:p>
    <w:p w14:paraId="64B21195" w14:textId="77777777" w:rsidR="009C3655" w:rsidRDefault="009C3655" w:rsidP="009C3655">
      <w:pPr>
        <w:pStyle w:val="Geenafstand"/>
        <w:rPr>
          <w:rFonts w:ascii="Verdana" w:hAnsi="Verdana" w:cs="Arial"/>
          <w:sz w:val="20"/>
          <w:szCs w:val="20"/>
          <w:u w:val="single"/>
        </w:rPr>
      </w:pPr>
    </w:p>
    <w:p w14:paraId="1E597532"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Indienen offerte</w:t>
      </w:r>
    </w:p>
    <w:p w14:paraId="1D72D754" w14:textId="524E71A4"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Uiterlijk op </w:t>
      </w:r>
      <w:r w:rsidR="00757309">
        <w:rPr>
          <w:rFonts w:ascii="Verdana" w:hAnsi="Verdana" w:cs="Arial"/>
          <w:color w:val="000000"/>
          <w:sz w:val="20"/>
          <w:szCs w:val="20"/>
        </w:rPr>
        <w:t>15 juni 2018</w:t>
      </w:r>
      <w:r w:rsidR="00145DBE" w:rsidRPr="0060240B">
        <w:rPr>
          <w:rFonts w:ascii="Verdana" w:hAnsi="Verdana" w:cs="Arial"/>
          <w:color w:val="000000"/>
          <w:sz w:val="20"/>
          <w:szCs w:val="20"/>
        </w:rPr>
        <w:t xml:space="preserve"> </w:t>
      </w:r>
      <w:r w:rsidR="0058385F">
        <w:rPr>
          <w:rFonts w:ascii="Verdana" w:hAnsi="Verdana" w:cs="Arial"/>
          <w:color w:val="000000"/>
          <w:sz w:val="20"/>
          <w:szCs w:val="20"/>
        </w:rPr>
        <w:t>vóór 12</w:t>
      </w:r>
      <w:r w:rsidR="008D578A">
        <w:rPr>
          <w:rFonts w:ascii="Verdana" w:hAnsi="Verdana" w:cs="Arial"/>
          <w:color w:val="000000"/>
          <w:sz w:val="20"/>
          <w:szCs w:val="20"/>
        </w:rPr>
        <w:t>.00 uur, dient de offerte te worden ingediend.</w:t>
      </w:r>
    </w:p>
    <w:p w14:paraId="24838BEC" w14:textId="77777777" w:rsidR="008D578A" w:rsidRDefault="008D578A" w:rsidP="009C3655">
      <w:pPr>
        <w:pStyle w:val="Geenafstand"/>
        <w:jc w:val="both"/>
        <w:rPr>
          <w:rFonts w:ascii="Verdana" w:hAnsi="Verdana" w:cs="Arial"/>
          <w:color w:val="000000"/>
          <w:sz w:val="20"/>
          <w:szCs w:val="20"/>
        </w:rPr>
      </w:pPr>
    </w:p>
    <w:p w14:paraId="65AD2086" w14:textId="7CF3800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Te laat ontvangen offertes zullen niet in behandeling worden genomen.</w:t>
      </w:r>
    </w:p>
    <w:p w14:paraId="3DC596D6" w14:textId="77777777" w:rsidR="009C3655" w:rsidRDefault="009C3655" w:rsidP="009C3655">
      <w:pPr>
        <w:pStyle w:val="Geenafstand"/>
        <w:rPr>
          <w:rFonts w:ascii="Verdana" w:hAnsi="Verdana" w:cs="Arial"/>
          <w:color w:val="000000"/>
          <w:sz w:val="20"/>
          <w:szCs w:val="20"/>
        </w:rPr>
      </w:pPr>
    </w:p>
    <w:p w14:paraId="6EEC8E29" w14:textId="659BAE7B"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Intrekking offerteprocedure</w:t>
      </w:r>
    </w:p>
    <w:p w14:paraId="75D28E4F"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Stichting Proloog behoudt zich te allen tijde het recht voor om de offerteprocedure (tussentijds) stop te zetten of eenzijdig in te trekken. Inschrijvers hebben geen recht op vergoeding van eventueel gemaakte kosten en/of geleden schade.</w:t>
      </w:r>
    </w:p>
    <w:p w14:paraId="0B48BE6C" w14:textId="285DB547" w:rsidR="009C3655" w:rsidRPr="0060240B" w:rsidRDefault="009C3655" w:rsidP="009C3655">
      <w:pPr>
        <w:pStyle w:val="Geenafstand"/>
        <w:rPr>
          <w:rFonts w:ascii="Verdana" w:hAnsi="Verdana" w:cs="Arial"/>
          <w:color w:val="000000"/>
          <w:sz w:val="20"/>
          <w:szCs w:val="20"/>
        </w:rPr>
      </w:pPr>
    </w:p>
    <w:p w14:paraId="00BDF3BB"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Gestanddoening</w:t>
      </w:r>
    </w:p>
    <w:p w14:paraId="1FF76FB4" w14:textId="3413E3C0"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De inschrijver doet zijn inschrijving gestand voor een periode van 3 maanden gerekend vanaf de sluitingsdatum </w:t>
      </w:r>
      <w:r w:rsidR="00757309">
        <w:rPr>
          <w:rFonts w:ascii="Verdana" w:hAnsi="Verdana" w:cs="Arial"/>
          <w:color w:val="000000"/>
          <w:sz w:val="20"/>
          <w:szCs w:val="20"/>
        </w:rPr>
        <w:t>15 juni 2018</w:t>
      </w:r>
      <w:r w:rsidRPr="0060240B">
        <w:rPr>
          <w:rFonts w:ascii="Verdana" w:hAnsi="Verdana" w:cs="Arial"/>
          <w:color w:val="000000"/>
          <w:sz w:val="20"/>
          <w:szCs w:val="20"/>
        </w:rPr>
        <w:t xml:space="preserve"> voor het indienen van de inschrijving. Stichting Proloog behoudt zich het recht voor de inschrijvers te verzoeken de gestanddoeningstermijn te verlengen.</w:t>
      </w:r>
    </w:p>
    <w:p w14:paraId="75D56CAC" w14:textId="12D36C60" w:rsidR="009C3655" w:rsidRPr="0060240B" w:rsidRDefault="009C3655" w:rsidP="009C3655">
      <w:pPr>
        <w:pStyle w:val="Geenafstand"/>
        <w:rPr>
          <w:rFonts w:ascii="Verdana" w:hAnsi="Verdana" w:cs="Arial"/>
          <w:color w:val="000000"/>
          <w:sz w:val="20"/>
          <w:szCs w:val="20"/>
        </w:rPr>
      </w:pPr>
    </w:p>
    <w:p w14:paraId="17B6F700"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Aansprakelijkheid Stichting Proloog</w:t>
      </w:r>
    </w:p>
    <w:p w14:paraId="4FEBF1FD"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 offerteaanvraag is met de grootst mogelijke zorgvuldigheid tot stand gekomen. Stichting Proloog is niet aansprakelijk voor eventuele tegenstrijdigheden, onvolkomenheden en/ of onjuistheden. Indien de inschrijver eventuele tegenstrijdigheden, onvolkomenheden en/of onjuistheden constateert, dan dient deze de Stichting Proloog hiervan schriftelijk 7 dagen vóór de sluitingsdatum van de inschrijving op de hoogte te stellen.</w:t>
      </w:r>
    </w:p>
    <w:p w14:paraId="29AF534C" w14:textId="77777777" w:rsidR="009C3655" w:rsidRPr="0060240B" w:rsidRDefault="009C3655" w:rsidP="009C3655">
      <w:pPr>
        <w:pStyle w:val="Geenafstand"/>
        <w:rPr>
          <w:rFonts w:ascii="Verdana" w:hAnsi="Verdana" w:cs="Arial"/>
          <w:color w:val="000000"/>
          <w:sz w:val="20"/>
          <w:szCs w:val="20"/>
        </w:rPr>
      </w:pPr>
    </w:p>
    <w:p w14:paraId="461B6306"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 Stichting Proloog zal per geval de eventuele gevolgen van de tegenstrijdigheden, onvolkomenheden en/of onjuistheden beoordelen en bezien of en eventueel hoe zij die gevolgen zal proberen op te heffen. Indien, bij verzuim van het hiervoor bepaalde, na inschrijving of opdrachtverlening blijkt dat er wel degelijk tegenstrijdigheden, onvolkomenheden en/of onjuistheden aanwezig zijn dan komen deze voor rekening en risico van de inschrijver.</w:t>
      </w:r>
    </w:p>
    <w:p w14:paraId="7752049D" w14:textId="77777777" w:rsidR="009C3655" w:rsidRPr="0060240B" w:rsidRDefault="009C3655" w:rsidP="009C3655">
      <w:pPr>
        <w:pStyle w:val="Geenafstand"/>
        <w:rPr>
          <w:rFonts w:ascii="Verdana" w:hAnsi="Verdana" w:cs="Arial"/>
          <w:color w:val="000000"/>
          <w:sz w:val="20"/>
          <w:szCs w:val="20"/>
        </w:rPr>
      </w:pPr>
    </w:p>
    <w:p w14:paraId="2087F240"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Tegemoetkoming offertekosten</w:t>
      </w:r>
    </w:p>
    <w:p w14:paraId="379915C3"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 door de inschrijver gemaakte kosten voor het opstellen van de offerte worden in geen geval vergoed. Ook andere door de inschrijver gemaakte kosten gemaakt gedurende de gehele offerteprocedure worden op geen enkele wijze vergoed.</w:t>
      </w:r>
    </w:p>
    <w:p w14:paraId="06E49D5B" w14:textId="77777777" w:rsidR="009C3655" w:rsidRPr="0060240B" w:rsidRDefault="009C3655" w:rsidP="009C3655">
      <w:pPr>
        <w:pStyle w:val="Geenafstand"/>
        <w:rPr>
          <w:rFonts w:ascii="Verdana" w:hAnsi="Verdana" w:cs="Arial"/>
          <w:color w:val="000000"/>
          <w:sz w:val="20"/>
          <w:szCs w:val="20"/>
        </w:rPr>
      </w:pPr>
    </w:p>
    <w:p w14:paraId="0B75526D" w14:textId="77777777" w:rsidR="009C3655" w:rsidRPr="0060240B" w:rsidRDefault="009C3655" w:rsidP="009C3655">
      <w:pPr>
        <w:pStyle w:val="Geenafstand"/>
        <w:rPr>
          <w:rFonts w:ascii="Verdana" w:hAnsi="Verdana" w:cs="Arial"/>
          <w:color w:val="000000"/>
          <w:sz w:val="20"/>
          <w:szCs w:val="20"/>
        </w:rPr>
      </w:pPr>
    </w:p>
    <w:p w14:paraId="2EE7D313"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Geheimhouding</w:t>
      </w:r>
    </w:p>
    <w:p w14:paraId="2ADB4DCB"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lastRenderedPageBreak/>
        <w:t>Een inschrijver zal vanuit zijn of haar onderneming geen informatie, welke door de Stichting Proloog als vertrouwelijk wordt aangemerkt, aan derden ter beschikking stellen.</w:t>
      </w:r>
    </w:p>
    <w:p w14:paraId="3A4432F9" w14:textId="77777777" w:rsidR="009C3655" w:rsidRPr="0060240B" w:rsidRDefault="009C3655" w:rsidP="009C3655">
      <w:pPr>
        <w:pStyle w:val="Geenafstand"/>
        <w:rPr>
          <w:rFonts w:ascii="Verdana" w:hAnsi="Verdana" w:cs="Arial"/>
          <w:color w:val="000000"/>
          <w:sz w:val="20"/>
          <w:szCs w:val="20"/>
        </w:rPr>
      </w:pPr>
    </w:p>
    <w:p w14:paraId="52E65198" w14:textId="11BB12D0"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Besluitvorming omtrent de gunning</w:t>
      </w:r>
    </w:p>
    <w:p w14:paraId="51975AF7" w14:textId="77777777" w:rsidR="009C3655" w:rsidRPr="0060240B" w:rsidRDefault="009C3655" w:rsidP="009C3655">
      <w:pPr>
        <w:pStyle w:val="Geenafstand"/>
        <w:jc w:val="both"/>
        <w:rPr>
          <w:rFonts w:ascii="Verdana" w:hAnsi="Verdana" w:cs="Arial"/>
          <w:sz w:val="20"/>
          <w:szCs w:val="20"/>
        </w:rPr>
      </w:pPr>
      <w:r w:rsidRPr="0060240B">
        <w:rPr>
          <w:rFonts w:ascii="Verdana" w:hAnsi="Verdana" w:cs="Arial"/>
          <w:sz w:val="20"/>
          <w:szCs w:val="20"/>
        </w:rPr>
        <w:t>De inschrijvingen worden door tenminste drie personen onafhankelijk van elkaar beoordeeld. Stichting Proloog gunt de opdracht aan de inschrijver met de economisch meest voordelige inschrijving.</w:t>
      </w:r>
    </w:p>
    <w:p w14:paraId="55B4ACF4" w14:textId="63A79095" w:rsidR="009C3655" w:rsidRPr="0060240B" w:rsidRDefault="009C3655" w:rsidP="009C3655">
      <w:pPr>
        <w:pStyle w:val="Geenafstand"/>
        <w:rPr>
          <w:rFonts w:ascii="Verdana" w:hAnsi="Verdana" w:cs="Arial"/>
          <w:sz w:val="20"/>
          <w:szCs w:val="20"/>
        </w:rPr>
      </w:pPr>
    </w:p>
    <w:p w14:paraId="53AB8E19" w14:textId="3648D5C8" w:rsidR="009C3655" w:rsidRPr="00ED7ACD"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Beoordeling van de Inschrijvingen</w:t>
      </w:r>
    </w:p>
    <w:p w14:paraId="7777263A" w14:textId="77777777" w:rsidR="009C3655" w:rsidRPr="0060240B" w:rsidRDefault="009C3655" w:rsidP="009C3655">
      <w:pPr>
        <w:pStyle w:val="Geenafstand"/>
        <w:numPr>
          <w:ilvl w:val="0"/>
          <w:numId w:val="2"/>
        </w:numPr>
        <w:tabs>
          <w:tab w:val="left" w:pos="1560"/>
        </w:tabs>
        <w:rPr>
          <w:rFonts w:ascii="Verdana" w:hAnsi="Verdana" w:cs="Arial"/>
          <w:color w:val="000000"/>
          <w:sz w:val="20"/>
          <w:szCs w:val="20"/>
        </w:rPr>
      </w:pPr>
      <w:r w:rsidRPr="0060240B">
        <w:rPr>
          <w:rFonts w:ascii="Verdana" w:hAnsi="Verdana" w:cs="Arial"/>
          <w:color w:val="000000"/>
          <w:sz w:val="20"/>
          <w:szCs w:val="20"/>
        </w:rPr>
        <w:t>Stap 1</w:t>
      </w:r>
      <w:r w:rsidRPr="0060240B">
        <w:rPr>
          <w:rFonts w:ascii="Verdana" w:hAnsi="Verdana" w:cs="Arial"/>
          <w:color w:val="000000"/>
          <w:sz w:val="20"/>
          <w:szCs w:val="20"/>
        </w:rPr>
        <w:tab/>
        <w:t>vaststellen van de geldigheid van de inschrijving.</w:t>
      </w:r>
    </w:p>
    <w:p w14:paraId="31027469" w14:textId="77777777" w:rsidR="009C3655" w:rsidRPr="0060240B" w:rsidRDefault="009C3655" w:rsidP="009C3655">
      <w:pPr>
        <w:pStyle w:val="Geenafstand"/>
        <w:numPr>
          <w:ilvl w:val="0"/>
          <w:numId w:val="2"/>
        </w:numPr>
        <w:tabs>
          <w:tab w:val="left" w:pos="1560"/>
        </w:tabs>
        <w:rPr>
          <w:rFonts w:ascii="Verdana" w:hAnsi="Verdana" w:cs="Arial"/>
          <w:color w:val="000000"/>
          <w:sz w:val="20"/>
          <w:szCs w:val="20"/>
        </w:rPr>
      </w:pPr>
      <w:r w:rsidRPr="0060240B">
        <w:rPr>
          <w:rFonts w:ascii="Verdana" w:hAnsi="Verdana" w:cs="Arial"/>
          <w:color w:val="000000"/>
          <w:sz w:val="20"/>
          <w:szCs w:val="20"/>
        </w:rPr>
        <w:t>Stap 2</w:t>
      </w:r>
      <w:r w:rsidRPr="0060240B">
        <w:rPr>
          <w:rFonts w:ascii="Verdana" w:hAnsi="Verdana" w:cs="Arial"/>
          <w:color w:val="000000"/>
          <w:sz w:val="20"/>
          <w:szCs w:val="20"/>
        </w:rPr>
        <w:tab/>
        <w:t>beoordeling van de geldige inschrijvingen aan de hand van de</w:t>
      </w:r>
    </w:p>
    <w:p w14:paraId="4638A501" w14:textId="77777777" w:rsidR="009C3655" w:rsidRPr="0060240B" w:rsidRDefault="009C3655" w:rsidP="009C3655">
      <w:pPr>
        <w:pStyle w:val="Geenafstand"/>
        <w:tabs>
          <w:tab w:val="left" w:pos="1560"/>
        </w:tabs>
        <w:ind w:left="720"/>
        <w:rPr>
          <w:rFonts w:ascii="Verdana" w:hAnsi="Verdana" w:cs="Arial"/>
          <w:color w:val="000000"/>
          <w:sz w:val="20"/>
          <w:szCs w:val="20"/>
        </w:rPr>
      </w:pPr>
      <w:r w:rsidRPr="0060240B">
        <w:rPr>
          <w:rFonts w:ascii="Verdana" w:hAnsi="Verdana" w:cs="Arial"/>
          <w:color w:val="000000"/>
          <w:sz w:val="20"/>
          <w:szCs w:val="20"/>
        </w:rPr>
        <w:tab/>
        <w:t>sub gunningscriteria (bepalen van economisch meest voordelige</w:t>
      </w:r>
    </w:p>
    <w:p w14:paraId="061EEE6F" w14:textId="77777777" w:rsidR="009C3655" w:rsidRPr="0060240B" w:rsidRDefault="009C3655" w:rsidP="009C3655">
      <w:pPr>
        <w:pStyle w:val="Geenafstand"/>
        <w:tabs>
          <w:tab w:val="left" w:pos="1560"/>
        </w:tabs>
        <w:ind w:left="720"/>
        <w:rPr>
          <w:rFonts w:ascii="Verdana" w:hAnsi="Verdana" w:cs="Arial"/>
          <w:color w:val="000000"/>
          <w:sz w:val="20"/>
          <w:szCs w:val="20"/>
        </w:rPr>
      </w:pPr>
      <w:r w:rsidRPr="0060240B">
        <w:rPr>
          <w:rFonts w:ascii="Verdana" w:hAnsi="Verdana" w:cs="Arial"/>
          <w:color w:val="000000"/>
          <w:sz w:val="20"/>
          <w:szCs w:val="20"/>
        </w:rPr>
        <w:tab/>
        <w:t>inschrijving).</w:t>
      </w:r>
    </w:p>
    <w:p w14:paraId="6BADCE58" w14:textId="77777777" w:rsidR="009C3655" w:rsidRPr="0060240B" w:rsidRDefault="009C3655" w:rsidP="009C3655">
      <w:pPr>
        <w:pStyle w:val="Geenafstand"/>
        <w:rPr>
          <w:rFonts w:ascii="Verdana" w:hAnsi="Verdana" w:cs="Arial"/>
          <w:color w:val="000000"/>
          <w:sz w:val="20"/>
          <w:szCs w:val="20"/>
        </w:rPr>
      </w:pPr>
    </w:p>
    <w:p w14:paraId="05D204C0" w14:textId="77777777" w:rsidR="009C3655" w:rsidRPr="0060240B" w:rsidRDefault="009C3655" w:rsidP="009C3655">
      <w:pPr>
        <w:pStyle w:val="Geenafstand"/>
        <w:rPr>
          <w:rFonts w:ascii="Verdana" w:hAnsi="Verdana" w:cs="Arial"/>
          <w:b/>
          <w:bCs/>
          <w:i/>
          <w:iCs/>
          <w:color w:val="000000"/>
          <w:sz w:val="20"/>
          <w:szCs w:val="20"/>
        </w:rPr>
      </w:pPr>
      <w:r w:rsidRPr="0060240B">
        <w:rPr>
          <w:rFonts w:ascii="Verdana" w:hAnsi="Verdana" w:cs="Arial"/>
          <w:b/>
          <w:bCs/>
          <w:i/>
          <w:iCs/>
          <w:color w:val="000000"/>
          <w:sz w:val="20"/>
          <w:szCs w:val="20"/>
        </w:rPr>
        <w:t>Stap 1</w:t>
      </w:r>
    </w:p>
    <w:p w14:paraId="650CFA1D"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 inschrijving moet geldig zijn. Geldig betekent dat de ingediende stukken door een daarvoor bevoegde persoon rechtsgeldig zijn ondertekend en tijdig bij de Stichting Proloog zijn ingediend.</w:t>
      </w:r>
    </w:p>
    <w:p w14:paraId="3DE40580" w14:textId="77777777" w:rsidR="009C3655" w:rsidRPr="0060240B" w:rsidRDefault="009C3655" w:rsidP="009C3655">
      <w:pPr>
        <w:pStyle w:val="Geenafstand"/>
        <w:rPr>
          <w:rFonts w:ascii="Verdana" w:hAnsi="Verdana" w:cs="Arial"/>
          <w:color w:val="000000"/>
          <w:sz w:val="20"/>
          <w:szCs w:val="20"/>
        </w:rPr>
      </w:pPr>
    </w:p>
    <w:p w14:paraId="6FB3C69B" w14:textId="77777777" w:rsidR="009C3655" w:rsidRPr="0060240B" w:rsidRDefault="009C3655" w:rsidP="009C3655">
      <w:pPr>
        <w:pStyle w:val="Geenafstand"/>
        <w:rPr>
          <w:rFonts w:ascii="Verdana" w:hAnsi="Verdana" w:cs="Arial"/>
          <w:b/>
          <w:bCs/>
          <w:i/>
          <w:iCs/>
          <w:color w:val="000000"/>
          <w:sz w:val="20"/>
          <w:szCs w:val="20"/>
        </w:rPr>
      </w:pPr>
      <w:r w:rsidRPr="0060240B">
        <w:rPr>
          <w:rFonts w:ascii="Verdana" w:hAnsi="Verdana" w:cs="Arial"/>
          <w:b/>
          <w:bCs/>
          <w:i/>
          <w:iCs/>
          <w:color w:val="000000"/>
          <w:sz w:val="20"/>
          <w:szCs w:val="20"/>
        </w:rPr>
        <w:t>Stap 2</w:t>
      </w:r>
    </w:p>
    <w:p w14:paraId="5ED7109B" w14:textId="77777777"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 geldige inschrijvingen worden afzonderlijk beoordeeld op de genoemde sub gunningscriteria, volgens de methode zoals beschreven in de volgende paragraaf.</w:t>
      </w:r>
    </w:p>
    <w:p w14:paraId="7BA50483" w14:textId="77777777" w:rsidR="009C3655" w:rsidRPr="0060240B" w:rsidRDefault="009C3655" w:rsidP="009C3655">
      <w:pPr>
        <w:pStyle w:val="Geenafstand"/>
        <w:rPr>
          <w:rFonts w:ascii="Verdana" w:hAnsi="Verdana" w:cs="Arial"/>
          <w:color w:val="000000"/>
          <w:sz w:val="20"/>
          <w:szCs w:val="20"/>
        </w:rPr>
      </w:pPr>
    </w:p>
    <w:p w14:paraId="33E86DA1" w14:textId="77777777" w:rsidR="009C3655" w:rsidRPr="0060240B" w:rsidRDefault="009C3655" w:rsidP="009C3655">
      <w:pPr>
        <w:pStyle w:val="Geenafstand"/>
        <w:rPr>
          <w:rFonts w:ascii="Verdana" w:hAnsi="Verdana" w:cs="Arial"/>
          <w:sz w:val="20"/>
          <w:szCs w:val="20"/>
          <w:u w:val="single"/>
        </w:rPr>
      </w:pPr>
      <w:r w:rsidRPr="0060240B">
        <w:rPr>
          <w:rFonts w:ascii="Verdana" w:hAnsi="Verdana" w:cs="Arial"/>
          <w:sz w:val="20"/>
          <w:szCs w:val="20"/>
          <w:u w:val="single"/>
        </w:rPr>
        <w:t>Gunningscriterium , sub gunningscriteria en beoordeling</w:t>
      </w:r>
    </w:p>
    <w:p w14:paraId="76C277AD" w14:textId="77777777" w:rsidR="009C3655" w:rsidRPr="0060240B" w:rsidRDefault="009C3655" w:rsidP="009C3655">
      <w:pPr>
        <w:pStyle w:val="Geenafstand"/>
        <w:rPr>
          <w:rFonts w:ascii="Verdana" w:hAnsi="Verdana" w:cs="Arial"/>
          <w:sz w:val="20"/>
          <w:szCs w:val="20"/>
        </w:rPr>
      </w:pPr>
    </w:p>
    <w:p w14:paraId="1D761EE9" w14:textId="77777777" w:rsidR="009C3655" w:rsidRPr="0060240B" w:rsidRDefault="009C3655" w:rsidP="009C3655">
      <w:pPr>
        <w:pStyle w:val="Geenafstand"/>
        <w:rPr>
          <w:rFonts w:ascii="Verdana" w:hAnsi="Verdana" w:cs="Arial"/>
          <w:color w:val="000000"/>
          <w:sz w:val="20"/>
          <w:szCs w:val="20"/>
        </w:rPr>
      </w:pPr>
      <w:r w:rsidRPr="0060240B">
        <w:rPr>
          <w:rFonts w:ascii="Verdana" w:hAnsi="Verdana" w:cs="Arial"/>
          <w:color w:val="000000"/>
          <w:sz w:val="20"/>
          <w:szCs w:val="20"/>
        </w:rPr>
        <w:t>De Stichting Proloog hanteert als gunningscriterium:</w:t>
      </w:r>
    </w:p>
    <w:p w14:paraId="578C9C3F" w14:textId="77777777" w:rsidR="009C3655" w:rsidRPr="0060240B" w:rsidRDefault="009C3655" w:rsidP="009C3655">
      <w:pPr>
        <w:pStyle w:val="Geenafstand"/>
        <w:rPr>
          <w:rFonts w:ascii="Verdana" w:hAnsi="Verdana" w:cs="Arial"/>
          <w:color w:val="000000"/>
          <w:sz w:val="20"/>
          <w:szCs w:val="20"/>
        </w:rPr>
      </w:pPr>
    </w:p>
    <w:p w14:paraId="4853014A" w14:textId="77777777" w:rsidR="009C3655" w:rsidRPr="0060240B" w:rsidRDefault="009C3655" w:rsidP="009C3655">
      <w:pPr>
        <w:pStyle w:val="Geenafstand"/>
        <w:jc w:val="center"/>
        <w:rPr>
          <w:rFonts w:ascii="Verdana" w:hAnsi="Verdana" w:cs="Arial"/>
          <w:color w:val="000000"/>
          <w:sz w:val="20"/>
          <w:szCs w:val="20"/>
        </w:rPr>
      </w:pPr>
      <w:r w:rsidRPr="0060240B">
        <w:rPr>
          <w:rFonts w:ascii="Verdana" w:hAnsi="Verdana" w:cs="Arial"/>
          <w:color w:val="000000"/>
          <w:sz w:val="20"/>
          <w:szCs w:val="20"/>
        </w:rPr>
        <w:t>“De economisch meest voordelige inschrijving”</w:t>
      </w:r>
    </w:p>
    <w:p w14:paraId="33655D02" w14:textId="77777777" w:rsidR="009C3655" w:rsidRPr="0060240B" w:rsidRDefault="009C3655" w:rsidP="009C3655">
      <w:pPr>
        <w:pStyle w:val="Geenafstand"/>
        <w:rPr>
          <w:rFonts w:ascii="Verdana" w:hAnsi="Verdana" w:cs="Arial"/>
          <w:color w:val="000000"/>
          <w:sz w:val="20"/>
          <w:szCs w:val="20"/>
        </w:rPr>
      </w:pPr>
    </w:p>
    <w:p w14:paraId="74E389D2" w14:textId="77777777" w:rsidR="009C3655" w:rsidRPr="0060240B" w:rsidRDefault="009C3655" w:rsidP="009C3655">
      <w:pPr>
        <w:pStyle w:val="Geenafstand"/>
        <w:rPr>
          <w:rFonts w:ascii="Verdana" w:hAnsi="Verdana" w:cs="Arial"/>
          <w:color w:val="000000"/>
          <w:sz w:val="20"/>
          <w:szCs w:val="20"/>
        </w:rPr>
      </w:pPr>
      <w:r w:rsidRPr="0060240B">
        <w:rPr>
          <w:rFonts w:ascii="Verdana" w:hAnsi="Verdana" w:cs="Arial"/>
          <w:color w:val="000000"/>
          <w:sz w:val="20"/>
          <w:szCs w:val="20"/>
        </w:rPr>
        <w:t>Hiertoe worden de inschrijvingen beoordeeld aan de hand van de volgende sub gunningscriteria:</w:t>
      </w:r>
    </w:p>
    <w:p w14:paraId="582B3194" w14:textId="77777777" w:rsidR="009C3655" w:rsidRPr="0060240B" w:rsidRDefault="009C3655" w:rsidP="009C3655">
      <w:pPr>
        <w:pStyle w:val="Geenafstand"/>
        <w:rPr>
          <w:rFonts w:ascii="Verdana" w:hAnsi="Verdana" w:cs="Arial"/>
          <w:color w:val="000000"/>
          <w:sz w:val="20"/>
          <w:szCs w:val="20"/>
        </w:rPr>
      </w:pPr>
    </w:p>
    <w:p w14:paraId="0C19D103" w14:textId="77777777" w:rsidR="009C3655" w:rsidRPr="0060240B" w:rsidRDefault="009C3655" w:rsidP="009C3655">
      <w:pPr>
        <w:pStyle w:val="Geenafstand"/>
        <w:numPr>
          <w:ilvl w:val="0"/>
          <w:numId w:val="3"/>
        </w:numPr>
        <w:rPr>
          <w:rFonts w:ascii="Verdana" w:hAnsi="Verdana" w:cs="Arial"/>
          <w:color w:val="000000"/>
          <w:sz w:val="20"/>
          <w:szCs w:val="20"/>
        </w:rPr>
      </w:pPr>
      <w:r w:rsidRPr="0060240B">
        <w:rPr>
          <w:rFonts w:ascii="Verdana" w:hAnsi="Verdana" w:cs="Arial"/>
          <w:color w:val="000000"/>
          <w:sz w:val="20"/>
          <w:szCs w:val="20"/>
        </w:rPr>
        <w:t>Prijs</w:t>
      </w:r>
    </w:p>
    <w:p w14:paraId="55741630" w14:textId="219FCB3D" w:rsidR="009C3655" w:rsidRPr="0060240B" w:rsidRDefault="00EC5B95" w:rsidP="009C3655">
      <w:pPr>
        <w:pStyle w:val="Geenafstand"/>
        <w:numPr>
          <w:ilvl w:val="0"/>
          <w:numId w:val="3"/>
        </w:numPr>
        <w:rPr>
          <w:rFonts w:ascii="Verdana" w:hAnsi="Verdana" w:cs="Arial"/>
          <w:color w:val="000000"/>
          <w:sz w:val="20"/>
          <w:szCs w:val="20"/>
        </w:rPr>
      </w:pPr>
      <w:r>
        <w:rPr>
          <w:rFonts w:ascii="Verdana" w:hAnsi="Verdana" w:cs="Arial"/>
          <w:color w:val="000000"/>
          <w:sz w:val="20"/>
          <w:szCs w:val="20"/>
        </w:rPr>
        <w:t>Product</w:t>
      </w:r>
    </w:p>
    <w:p w14:paraId="5E3A06CF" w14:textId="77777777" w:rsidR="009C3655" w:rsidRDefault="009C3655" w:rsidP="009C3655">
      <w:pPr>
        <w:pStyle w:val="Geenafstand"/>
        <w:rPr>
          <w:rFonts w:ascii="Verdana" w:hAnsi="Verdana" w:cs="Arial"/>
          <w:color w:val="000000"/>
          <w:sz w:val="20"/>
          <w:szCs w:val="20"/>
        </w:rPr>
      </w:pPr>
    </w:p>
    <w:p w14:paraId="73242B9B" w14:textId="77777777" w:rsidR="009C3655" w:rsidRPr="0060240B" w:rsidRDefault="009C3655" w:rsidP="009C3655">
      <w:pPr>
        <w:pStyle w:val="Geenafstand"/>
        <w:rPr>
          <w:rFonts w:ascii="Verdana" w:hAnsi="Verdana" w:cs="Arial"/>
          <w:color w:val="000000"/>
          <w:sz w:val="20"/>
          <w:szCs w:val="20"/>
        </w:rPr>
      </w:pPr>
      <w:r w:rsidRPr="0060240B">
        <w:rPr>
          <w:rFonts w:ascii="Verdana" w:hAnsi="Verdana" w:cs="Arial"/>
          <w:color w:val="000000"/>
          <w:sz w:val="20"/>
          <w:szCs w:val="20"/>
        </w:rPr>
        <w:t>Weging sub gunningscriteria:</w:t>
      </w:r>
    </w:p>
    <w:p w14:paraId="4DA9D58A" w14:textId="77777777" w:rsidR="009C3655" w:rsidRPr="0060240B" w:rsidRDefault="009C3655" w:rsidP="009C3655">
      <w:pPr>
        <w:pStyle w:val="Geenafstand"/>
        <w:rPr>
          <w:rFonts w:ascii="Verdana" w:hAnsi="Verdana" w:cs="Arial"/>
          <w:color w:val="000000"/>
          <w:sz w:val="20"/>
          <w:szCs w:val="20"/>
        </w:rPr>
      </w:pPr>
    </w:p>
    <w:tbl>
      <w:tblPr>
        <w:tblW w:w="0" w:type="auto"/>
        <w:tblInd w:w="-106" w:type="dxa"/>
        <w:tblLook w:val="00A0" w:firstRow="1" w:lastRow="0" w:firstColumn="1" w:lastColumn="0" w:noHBand="0" w:noVBand="0"/>
      </w:tblPr>
      <w:tblGrid>
        <w:gridCol w:w="1242"/>
        <w:gridCol w:w="2222"/>
        <w:gridCol w:w="1464"/>
        <w:gridCol w:w="1559"/>
      </w:tblGrid>
      <w:tr w:rsidR="009C3655" w:rsidRPr="0060240B" w14:paraId="38F4DF44" w14:textId="77777777" w:rsidTr="00694F74">
        <w:tc>
          <w:tcPr>
            <w:tcW w:w="6487" w:type="dxa"/>
            <w:gridSpan w:val="4"/>
          </w:tcPr>
          <w:p w14:paraId="0771EF45" w14:textId="77777777" w:rsidR="009C3655" w:rsidRPr="0060240B" w:rsidRDefault="009C3655" w:rsidP="00694F74">
            <w:pPr>
              <w:pStyle w:val="Geenafstand"/>
              <w:jc w:val="center"/>
              <w:rPr>
                <w:rFonts w:ascii="Verdana" w:hAnsi="Verdana" w:cs="Arial"/>
                <w:b/>
                <w:bCs/>
                <w:color w:val="000000"/>
                <w:sz w:val="20"/>
                <w:szCs w:val="20"/>
                <w:u w:val="single"/>
              </w:rPr>
            </w:pPr>
            <w:r w:rsidRPr="0060240B">
              <w:rPr>
                <w:rFonts w:ascii="Verdana" w:hAnsi="Verdana" w:cs="Arial"/>
                <w:b/>
                <w:bCs/>
                <w:color w:val="000000"/>
                <w:sz w:val="20"/>
                <w:szCs w:val="20"/>
                <w:u w:val="single"/>
              </w:rPr>
              <w:t>Economisch meest voordelige inschrijving</w:t>
            </w:r>
          </w:p>
        </w:tc>
      </w:tr>
      <w:tr w:rsidR="009C3655" w:rsidRPr="0060240B" w14:paraId="4B692589" w14:textId="77777777" w:rsidTr="00694F74">
        <w:tc>
          <w:tcPr>
            <w:tcW w:w="1242" w:type="dxa"/>
          </w:tcPr>
          <w:p w14:paraId="25260C32" w14:textId="77777777" w:rsidR="009C3655" w:rsidRPr="0060240B" w:rsidRDefault="009C3655" w:rsidP="00694F74">
            <w:pPr>
              <w:pStyle w:val="Geenafstand"/>
              <w:rPr>
                <w:rFonts w:ascii="Verdana" w:hAnsi="Verdana" w:cs="Arial"/>
                <w:color w:val="000000"/>
                <w:sz w:val="20"/>
                <w:szCs w:val="20"/>
              </w:rPr>
            </w:pPr>
          </w:p>
        </w:tc>
        <w:tc>
          <w:tcPr>
            <w:tcW w:w="2222" w:type="dxa"/>
          </w:tcPr>
          <w:p w14:paraId="3FAEA17F" w14:textId="77777777" w:rsidR="009C3655" w:rsidRPr="0060240B" w:rsidRDefault="009C3655" w:rsidP="00694F74">
            <w:pPr>
              <w:pStyle w:val="Geenafstand"/>
              <w:ind w:left="34"/>
              <w:rPr>
                <w:rFonts w:ascii="Verdana" w:hAnsi="Verdana" w:cs="Arial"/>
                <w:color w:val="000000"/>
                <w:sz w:val="20"/>
                <w:szCs w:val="20"/>
              </w:rPr>
            </w:pPr>
          </w:p>
        </w:tc>
        <w:tc>
          <w:tcPr>
            <w:tcW w:w="1464" w:type="dxa"/>
          </w:tcPr>
          <w:p w14:paraId="29765BFB" w14:textId="77777777" w:rsidR="009C3655" w:rsidRPr="0060240B" w:rsidRDefault="009C3655" w:rsidP="00694F74">
            <w:pPr>
              <w:pStyle w:val="Geenafstand"/>
              <w:rPr>
                <w:rFonts w:ascii="Verdana" w:hAnsi="Verdana" w:cs="Arial"/>
                <w:color w:val="000000"/>
                <w:sz w:val="20"/>
                <w:szCs w:val="20"/>
              </w:rPr>
            </w:pPr>
          </w:p>
        </w:tc>
        <w:tc>
          <w:tcPr>
            <w:tcW w:w="1559" w:type="dxa"/>
          </w:tcPr>
          <w:p w14:paraId="3CB373AA" w14:textId="77777777" w:rsidR="009C3655" w:rsidRPr="0060240B" w:rsidRDefault="009C3655" w:rsidP="00694F74">
            <w:pPr>
              <w:pStyle w:val="Geenafstand"/>
              <w:rPr>
                <w:rFonts w:ascii="Verdana" w:hAnsi="Verdana" w:cs="Arial"/>
                <w:color w:val="000000"/>
                <w:sz w:val="20"/>
                <w:szCs w:val="20"/>
              </w:rPr>
            </w:pPr>
          </w:p>
        </w:tc>
      </w:tr>
      <w:tr w:rsidR="009C3655" w:rsidRPr="0060240B" w14:paraId="148218FE" w14:textId="77777777" w:rsidTr="00694F74">
        <w:tc>
          <w:tcPr>
            <w:tcW w:w="1242" w:type="dxa"/>
          </w:tcPr>
          <w:p w14:paraId="1BD1DE60" w14:textId="77777777" w:rsidR="009C3655" w:rsidRPr="0060240B" w:rsidRDefault="009C3655" w:rsidP="00694F74">
            <w:pPr>
              <w:pStyle w:val="Geenafstand"/>
              <w:rPr>
                <w:rFonts w:ascii="Verdana" w:hAnsi="Verdana" w:cs="Arial"/>
                <w:color w:val="000000"/>
                <w:sz w:val="20"/>
                <w:szCs w:val="20"/>
              </w:rPr>
            </w:pPr>
          </w:p>
        </w:tc>
        <w:tc>
          <w:tcPr>
            <w:tcW w:w="2222" w:type="dxa"/>
          </w:tcPr>
          <w:p w14:paraId="5D4CC80A" w14:textId="77777777" w:rsidR="009C3655" w:rsidRPr="0060240B" w:rsidRDefault="009C3655" w:rsidP="00694F74">
            <w:pPr>
              <w:pStyle w:val="Geenafstand"/>
              <w:ind w:left="34"/>
              <w:rPr>
                <w:rFonts w:ascii="Verdana" w:hAnsi="Verdana" w:cs="Arial"/>
                <w:color w:val="000000"/>
                <w:sz w:val="20"/>
                <w:szCs w:val="20"/>
              </w:rPr>
            </w:pPr>
          </w:p>
        </w:tc>
        <w:tc>
          <w:tcPr>
            <w:tcW w:w="1464" w:type="dxa"/>
          </w:tcPr>
          <w:p w14:paraId="65A30631" w14:textId="77777777" w:rsidR="009C3655" w:rsidRPr="0060240B" w:rsidRDefault="009C3655" w:rsidP="00694F74">
            <w:pPr>
              <w:pStyle w:val="Geenafstand"/>
              <w:rPr>
                <w:rFonts w:ascii="Verdana" w:hAnsi="Verdana" w:cs="Arial"/>
                <w:color w:val="000000"/>
                <w:sz w:val="20"/>
                <w:szCs w:val="20"/>
                <w:u w:val="single"/>
              </w:rPr>
            </w:pPr>
            <w:r w:rsidRPr="0060240B">
              <w:rPr>
                <w:rFonts w:ascii="Verdana" w:hAnsi="Verdana" w:cs="Arial"/>
                <w:color w:val="000000"/>
                <w:sz w:val="20"/>
                <w:szCs w:val="20"/>
                <w:u w:val="single"/>
              </w:rPr>
              <w:t>punten</w:t>
            </w:r>
          </w:p>
        </w:tc>
        <w:tc>
          <w:tcPr>
            <w:tcW w:w="1559" w:type="dxa"/>
          </w:tcPr>
          <w:p w14:paraId="3A31687B" w14:textId="77777777" w:rsidR="009C3655" w:rsidRPr="0060240B" w:rsidRDefault="009C3655" w:rsidP="00694F74">
            <w:pPr>
              <w:pStyle w:val="Geenafstand"/>
              <w:rPr>
                <w:rFonts w:ascii="Verdana" w:hAnsi="Verdana" w:cs="Arial"/>
                <w:color w:val="000000"/>
                <w:sz w:val="20"/>
                <w:szCs w:val="20"/>
                <w:u w:val="single"/>
              </w:rPr>
            </w:pPr>
            <w:r w:rsidRPr="0060240B">
              <w:rPr>
                <w:rFonts w:ascii="Verdana" w:hAnsi="Verdana" w:cs="Arial"/>
                <w:color w:val="000000"/>
                <w:sz w:val="20"/>
                <w:szCs w:val="20"/>
                <w:u w:val="single"/>
              </w:rPr>
              <w:t>score</w:t>
            </w:r>
          </w:p>
        </w:tc>
      </w:tr>
      <w:tr w:rsidR="009C3655" w:rsidRPr="0060240B" w14:paraId="141F317D" w14:textId="77777777" w:rsidTr="00694F74">
        <w:tc>
          <w:tcPr>
            <w:tcW w:w="1242" w:type="dxa"/>
          </w:tcPr>
          <w:p w14:paraId="5E0587BC" w14:textId="77777777" w:rsidR="009C3655" w:rsidRPr="0060240B" w:rsidRDefault="009C3655" w:rsidP="00694F74">
            <w:pPr>
              <w:pStyle w:val="Geenafstand"/>
              <w:rPr>
                <w:rFonts w:ascii="Verdana" w:hAnsi="Verdana" w:cs="Arial"/>
                <w:color w:val="000000"/>
                <w:sz w:val="20"/>
                <w:szCs w:val="20"/>
              </w:rPr>
            </w:pPr>
          </w:p>
        </w:tc>
        <w:tc>
          <w:tcPr>
            <w:tcW w:w="2222" w:type="dxa"/>
          </w:tcPr>
          <w:p w14:paraId="153531BC" w14:textId="77777777" w:rsidR="009C3655" w:rsidRPr="0060240B" w:rsidRDefault="009C3655" w:rsidP="00694F74">
            <w:pPr>
              <w:pStyle w:val="Geenafstand"/>
              <w:ind w:left="34"/>
              <w:rPr>
                <w:rFonts w:ascii="Verdana" w:hAnsi="Verdana" w:cs="Arial"/>
                <w:color w:val="000000"/>
                <w:sz w:val="20"/>
                <w:szCs w:val="20"/>
              </w:rPr>
            </w:pPr>
          </w:p>
        </w:tc>
        <w:tc>
          <w:tcPr>
            <w:tcW w:w="1464" w:type="dxa"/>
          </w:tcPr>
          <w:p w14:paraId="34C1A522" w14:textId="77777777" w:rsidR="009C3655" w:rsidRPr="0060240B" w:rsidRDefault="009C3655" w:rsidP="00694F74">
            <w:pPr>
              <w:pStyle w:val="Geenafstand"/>
              <w:rPr>
                <w:rFonts w:ascii="Verdana" w:hAnsi="Verdana" w:cs="Arial"/>
                <w:color w:val="000000"/>
                <w:sz w:val="20"/>
                <w:szCs w:val="20"/>
              </w:rPr>
            </w:pPr>
          </w:p>
        </w:tc>
        <w:tc>
          <w:tcPr>
            <w:tcW w:w="1559" w:type="dxa"/>
          </w:tcPr>
          <w:p w14:paraId="03E8C6CC" w14:textId="77777777" w:rsidR="009C3655" w:rsidRPr="0060240B" w:rsidRDefault="009C3655" w:rsidP="00694F74">
            <w:pPr>
              <w:pStyle w:val="Geenafstand"/>
              <w:rPr>
                <w:rFonts w:ascii="Verdana" w:hAnsi="Verdana" w:cs="Arial"/>
                <w:color w:val="000000"/>
                <w:sz w:val="20"/>
                <w:szCs w:val="20"/>
              </w:rPr>
            </w:pPr>
          </w:p>
        </w:tc>
      </w:tr>
      <w:tr w:rsidR="009C3655" w:rsidRPr="0060240B" w14:paraId="22E58D7E" w14:textId="77777777" w:rsidTr="00694F74">
        <w:tc>
          <w:tcPr>
            <w:tcW w:w="1242" w:type="dxa"/>
          </w:tcPr>
          <w:p w14:paraId="0BBA56CA" w14:textId="77777777" w:rsidR="009C3655" w:rsidRPr="0060240B" w:rsidRDefault="009C3655" w:rsidP="00694F74">
            <w:pPr>
              <w:pStyle w:val="Geenafstand"/>
              <w:rPr>
                <w:rFonts w:ascii="Verdana" w:hAnsi="Verdana" w:cs="Arial"/>
                <w:color w:val="000000"/>
                <w:sz w:val="20"/>
                <w:szCs w:val="20"/>
              </w:rPr>
            </w:pPr>
            <w:r w:rsidRPr="0060240B">
              <w:rPr>
                <w:rFonts w:ascii="Verdana" w:hAnsi="Verdana" w:cs="Arial"/>
                <w:color w:val="000000"/>
                <w:sz w:val="20"/>
                <w:szCs w:val="20"/>
              </w:rPr>
              <w:t>Prijs</w:t>
            </w:r>
          </w:p>
        </w:tc>
        <w:tc>
          <w:tcPr>
            <w:tcW w:w="2222" w:type="dxa"/>
          </w:tcPr>
          <w:p w14:paraId="06A036B6" w14:textId="77777777" w:rsidR="009C3655" w:rsidRPr="0060240B" w:rsidRDefault="009C3655" w:rsidP="00694F74">
            <w:pPr>
              <w:pStyle w:val="Geenafstand"/>
              <w:ind w:left="34"/>
              <w:rPr>
                <w:rFonts w:ascii="Verdana" w:hAnsi="Verdana" w:cs="Arial"/>
                <w:color w:val="000000"/>
                <w:sz w:val="20"/>
                <w:szCs w:val="20"/>
              </w:rPr>
            </w:pPr>
          </w:p>
        </w:tc>
        <w:tc>
          <w:tcPr>
            <w:tcW w:w="1464" w:type="dxa"/>
          </w:tcPr>
          <w:p w14:paraId="4B5FA7DA" w14:textId="6FB0B6E3" w:rsidR="009C3655" w:rsidRPr="0060240B" w:rsidRDefault="00145DBE" w:rsidP="00694F74">
            <w:pPr>
              <w:pStyle w:val="Geenafstand"/>
              <w:rPr>
                <w:rFonts w:ascii="Verdana" w:hAnsi="Verdana" w:cs="Arial"/>
                <w:color w:val="000000"/>
                <w:sz w:val="20"/>
                <w:szCs w:val="20"/>
              </w:rPr>
            </w:pPr>
            <w:r>
              <w:rPr>
                <w:rFonts w:ascii="Verdana" w:hAnsi="Verdana" w:cs="Arial"/>
                <w:color w:val="000000"/>
                <w:sz w:val="20"/>
                <w:szCs w:val="20"/>
              </w:rPr>
              <w:t>2</w:t>
            </w:r>
            <w:r w:rsidR="009C3655" w:rsidRPr="0060240B">
              <w:rPr>
                <w:rFonts w:ascii="Verdana" w:hAnsi="Verdana" w:cs="Arial"/>
                <w:color w:val="000000"/>
                <w:sz w:val="20"/>
                <w:szCs w:val="20"/>
              </w:rPr>
              <w:t>0</w:t>
            </w:r>
          </w:p>
        </w:tc>
        <w:tc>
          <w:tcPr>
            <w:tcW w:w="1559" w:type="dxa"/>
          </w:tcPr>
          <w:p w14:paraId="2FB737D4" w14:textId="66FB76EF" w:rsidR="009C3655" w:rsidRPr="0060240B" w:rsidRDefault="00145DBE" w:rsidP="00694F74">
            <w:pPr>
              <w:pStyle w:val="Geenafstand"/>
              <w:rPr>
                <w:rFonts w:ascii="Verdana" w:hAnsi="Verdana" w:cs="Arial"/>
                <w:color w:val="000000"/>
                <w:sz w:val="20"/>
                <w:szCs w:val="20"/>
              </w:rPr>
            </w:pPr>
            <w:r>
              <w:rPr>
                <w:rFonts w:ascii="Verdana" w:hAnsi="Verdana" w:cs="Arial"/>
                <w:color w:val="000000"/>
                <w:sz w:val="20"/>
                <w:szCs w:val="20"/>
              </w:rPr>
              <w:t>2</w:t>
            </w:r>
            <w:r w:rsidR="009C3655" w:rsidRPr="0060240B">
              <w:rPr>
                <w:rFonts w:ascii="Verdana" w:hAnsi="Verdana" w:cs="Arial"/>
                <w:color w:val="000000"/>
                <w:sz w:val="20"/>
                <w:szCs w:val="20"/>
              </w:rPr>
              <w:t>0%</w:t>
            </w:r>
          </w:p>
        </w:tc>
      </w:tr>
      <w:tr w:rsidR="009C3655" w:rsidRPr="0060240B" w14:paraId="40C9E8A6" w14:textId="77777777" w:rsidTr="00694F74">
        <w:tc>
          <w:tcPr>
            <w:tcW w:w="1242" w:type="dxa"/>
          </w:tcPr>
          <w:p w14:paraId="3FA82526" w14:textId="1B4F6CC9" w:rsidR="009C3655" w:rsidRPr="0060240B" w:rsidRDefault="00EC5B95" w:rsidP="00694F74">
            <w:pPr>
              <w:pStyle w:val="Geenafstand"/>
              <w:rPr>
                <w:rFonts w:ascii="Verdana" w:hAnsi="Verdana" w:cs="Arial"/>
                <w:color w:val="000000"/>
                <w:sz w:val="20"/>
                <w:szCs w:val="20"/>
              </w:rPr>
            </w:pPr>
            <w:r>
              <w:rPr>
                <w:rFonts w:ascii="Verdana" w:hAnsi="Verdana" w:cs="Arial"/>
                <w:color w:val="000000"/>
                <w:sz w:val="20"/>
                <w:szCs w:val="20"/>
              </w:rPr>
              <w:t>Product</w:t>
            </w:r>
          </w:p>
        </w:tc>
        <w:tc>
          <w:tcPr>
            <w:tcW w:w="2222" w:type="dxa"/>
          </w:tcPr>
          <w:p w14:paraId="30A5ED0F" w14:textId="13C25FA8" w:rsidR="009C3655" w:rsidRPr="0060240B" w:rsidRDefault="00EC5B95" w:rsidP="00694F74">
            <w:pPr>
              <w:pStyle w:val="Geenafstand"/>
              <w:ind w:left="34"/>
              <w:rPr>
                <w:rFonts w:ascii="Verdana" w:hAnsi="Verdana" w:cs="Arial"/>
                <w:color w:val="000000"/>
                <w:sz w:val="20"/>
                <w:szCs w:val="20"/>
              </w:rPr>
            </w:pPr>
            <w:r>
              <w:rPr>
                <w:rFonts w:ascii="Verdana" w:hAnsi="Verdana" w:cs="Arial"/>
                <w:color w:val="000000"/>
                <w:sz w:val="20"/>
                <w:szCs w:val="20"/>
              </w:rPr>
              <w:t>Visie en criteria</w:t>
            </w:r>
          </w:p>
        </w:tc>
        <w:tc>
          <w:tcPr>
            <w:tcW w:w="1464" w:type="dxa"/>
          </w:tcPr>
          <w:p w14:paraId="68843283" w14:textId="58E3E5BB" w:rsidR="009C3655" w:rsidRPr="0060240B" w:rsidRDefault="00EC5B95" w:rsidP="00694F74">
            <w:pPr>
              <w:pStyle w:val="Geenafstand"/>
              <w:rPr>
                <w:rFonts w:ascii="Verdana" w:hAnsi="Verdana" w:cs="Arial"/>
                <w:color w:val="000000"/>
                <w:sz w:val="20"/>
                <w:szCs w:val="20"/>
              </w:rPr>
            </w:pPr>
            <w:r>
              <w:rPr>
                <w:rFonts w:ascii="Verdana" w:hAnsi="Verdana" w:cs="Arial"/>
                <w:color w:val="000000"/>
                <w:sz w:val="20"/>
                <w:szCs w:val="20"/>
              </w:rPr>
              <w:t>8</w:t>
            </w:r>
            <w:r w:rsidR="009C3655" w:rsidRPr="0060240B">
              <w:rPr>
                <w:rFonts w:ascii="Verdana" w:hAnsi="Verdana" w:cs="Arial"/>
                <w:color w:val="000000"/>
                <w:sz w:val="20"/>
                <w:szCs w:val="20"/>
              </w:rPr>
              <w:t>0</w:t>
            </w:r>
          </w:p>
        </w:tc>
        <w:tc>
          <w:tcPr>
            <w:tcW w:w="1559" w:type="dxa"/>
          </w:tcPr>
          <w:p w14:paraId="3292B22B" w14:textId="6C70FF98" w:rsidR="009C3655" w:rsidRPr="0060240B" w:rsidRDefault="00EC5B95" w:rsidP="00694F74">
            <w:pPr>
              <w:pStyle w:val="Geenafstand"/>
              <w:rPr>
                <w:rFonts w:ascii="Verdana" w:hAnsi="Verdana" w:cs="Arial"/>
                <w:color w:val="000000"/>
                <w:sz w:val="20"/>
                <w:szCs w:val="20"/>
              </w:rPr>
            </w:pPr>
            <w:r>
              <w:rPr>
                <w:rFonts w:ascii="Verdana" w:hAnsi="Verdana" w:cs="Arial"/>
                <w:color w:val="000000"/>
                <w:sz w:val="20"/>
                <w:szCs w:val="20"/>
              </w:rPr>
              <w:t>80%</w:t>
            </w:r>
          </w:p>
        </w:tc>
      </w:tr>
      <w:tr w:rsidR="00EC5B95" w:rsidRPr="0060240B" w14:paraId="187C2A40" w14:textId="77777777" w:rsidTr="00694F74">
        <w:trPr>
          <w:gridAfter w:val="3"/>
          <w:wAfter w:w="5245" w:type="dxa"/>
        </w:trPr>
        <w:tc>
          <w:tcPr>
            <w:tcW w:w="1242" w:type="dxa"/>
          </w:tcPr>
          <w:p w14:paraId="1CEEF7A8" w14:textId="77777777" w:rsidR="00EC5B95" w:rsidRPr="0060240B" w:rsidRDefault="00EC5B95" w:rsidP="00694F74">
            <w:pPr>
              <w:pStyle w:val="Geenafstand"/>
              <w:rPr>
                <w:rFonts w:ascii="Verdana" w:hAnsi="Verdana" w:cs="Arial"/>
                <w:color w:val="000000"/>
                <w:sz w:val="20"/>
                <w:szCs w:val="20"/>
              </w:rPr>
            </w:pPr>
          </w:p>
        </w:tc>
      </w:tr>
      <w:tr w:rsidR="00EC5B95" w:rsidRPr="0060240B" w14:paraId="7A84D005" w14:textId="77777777" w:rsidTr="00694F74">
        <w:trPr>
          <w:gridAfter w:val="3"/>
          <w:wAfter w:w="5245" w:type="dxa"/>
        </w:trPr>
        <w:tc>
          <w:tcPr>
            <w:tcW w:w="1242" w:type="dxa"/>
          </w:tcPr>
          <w:p w14:paraId="6E6D865B" w14:textId="77777777" w:rsidR="00EC5B95" w:rsidRPr="0060240B" w:rsidRDefault="00EC5B95" w:rsidP="00694F74">
            <w:pPr>
              <w:pStyle w:val="Geenafstand"/>
              <w:rPr>
                <w:rFonts w:ascii="Verdana" w:hAnsi="Verdana" w:cs="Arial"/>
                <w:color w:val="000000"/>
                <w:sz w:val="20"/>
                <w:szCs w:val="20"/>
              </w:rPr>
            </w:pPr>
          </w:p>
        </w:tc>
      </w:tr>
    </w:tbl>
    <w:p w14:paraId="65CEAABE" w14:textId="77777777" w:rsidR="009C3655" w:rsidRPr="0060240B" w:rsidRDefault="009C3655" w:rsidP="009C3655">
      <w:pPr>
        <w:pStyle w:val="Geenafstand"/>
        <w:rPr>
          <w:rFonts w:ascii="Verdana" w:hAnsi="Verdana" w:cs="Arial"/>
          <w:i/>
          <w:iCs/>
          <w:color w:val="000000"/>
          <w:sz w:val="20"/>
          <w:szCs w:val="20"/>
          <w:u w:val="single"/>
        </w:rPr>
      </w:pPr>
      <w:r w:rsidRPr="0060240B">
        <w:rPr>
          <w:rFonts w:ascii="Verdana" w:hAnsi="Verdana" w:cs="Arial"/>
          <w:i/>
          <w:iCs/>
          <w:color w:val="000000"/>
          <w:sz w:val="20"/>
          <w:szCs w:val="20"/>
          <w:u w:val="single"/>
        </w:rPr>
        <w:t>Prijs</w:t>
      </w:r>
    </w:p>
    <w:p w14:paraId="5110FFE6" w14:textId="77777777" w:rsidR="00ED7ACD"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De offerteprijs zal getoetst worden op zijn marktconformiteit door middel van een vergelijking tussen de prijzen van de diverse kandidaten. </w:t>
      </w:r>
    </w:p>
    <w:p w14:paraId="7704404E" w14:textId="77777777" w:rsidR="00ED7ACD" w:rsidRDefault="00ED7ACD" w:rsidP="009C3655">
      <w:pPr>
        <w:pStyle w:val="Geenafstand"/>
        <w:jc w:val="both"/>
        <w:rPr>
          <w:rFonts w:ascii="Verdana" w:hAnsi="Verdana" w:cs="Arial"/>
          <w:color w:val="000000"/>
          <w:sz w:val="20"/>
          <w:szCs w:val="20"/>
        </w:rPr>
      </w:pPr>
    </w:p>
    <w:p w14:paraId="4696DF24" w14:textId="77777777" w:rsidR="00ED7ACD"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Er dient</w:t>
      </w:r>
      <w:r w:rsidR="00ED7ACD">
        <w:rPr>
          <w:rFonts w:ascii="Verdana" w:hAnsi="Verdana" w:cs="Arial"/>
          <w:color w:val="000000"/>
          <w:sz w:val="20"/>
          <w:szCs w:val="20"/>
        </w:rPr>
        <w:t xml:space="preserve"> zowel </w:t>
      </w:r>
      <w:r w:rsidRPr="0060240B">
        <w:rPr>
          <w:rFonts w:ascii="Verdana" w:hAnsi="Verdana" w:cs="Arial"/>
          <w:color w:val="000000"/>
          <w:sz w:val="20"/>
          <w:szCs w:val="20"/>
        </w:rPr>
        <w:t xml:space="preserve">een totaalprijs per jaar </w:t>
      </w:r>
      <w:r w:rsidR="00145DBE">
        <w:rPr>
          <w:rFonts w:ascii="Verdana" w:hAnsi="Verdana" w:cs="Arial"/>
          <w:color w:val="000000"/>
          <w:sz w:val="20"/>
          <w:szCs w:val="20"/>
        </w:rPr>
        <w:t xml:space="preserve">inclusief </w:t>
      </w:r>
      <w:r w:rsidRPr="0060240B">
        <w:rPr>
          <w:rFonts w:ascii="Verdana" w:hAnsi="Verdana" w:cs="Arial"/>
          <w:color w:val="000000"/>
          <w:sz w:val="20"/>
          <w:szCs w:val="20"/>
        </w:rPr>
        <w:t>btw op te worden gegeven voor de dienstverlening die wordt gevraagd</w:t>
      </w:r>
      <w:r w:rsidR="00ED7ACD">
        <w:rPr>
          <w:rFonts w:ascii="Verdana" w:hAnsi="Verdana" w:cs="Arial"/>
          <w:color w:val="000000"/>
          <w:sz w:val="20"/>
          <w:szCs w:val="20"/>
        </w:rPr>
        <w:t xml:space="preserve"> </w:t>
      </w:r>
    </w:p>
    <w:p w14:paraId="4E0CEFEB" w14:textId="77777777" w:rsidR="00ED7ACD" w:rsidRPr="00ED7ACD" w:rsidRDefault="00ED7ACD" w:rsidP="00ED7ACD">
      <w:pPr>
        <w:pStyle w:val="Geenafstand"/>
        <w:numPr>
          <w:ilvl w:val="0"/>
          <w:numId w:val="6"/>
        </w:numPr>
        <w:jc w:val="both"/>
        <w:rPr>
          <w:rFonts w:ascii="Verdana" w:hAnsi="Verdana" w:cs="Arial"/>
          <w:color w:val="000000"/>
          <w:sz w:val="20"/>
          <w:szCs w:val="20"/>
        </w:rPr>
      </w:pPr>
      <w:r>
        <w:rPr>
          <w:rFonts w:ascii="Verdana" w:hAnsi="Verdana" w:cs="Arial"/>
          <w:color w:val="000000"/>
          <w:sz w:val="20"/>
          <w:szCs w:val="20"/>
        </w:rPr>
        <w:t>per school</w:t>
      </w:r>
      <w:r w:rsidR="009C3655" w:rsidRPr="0060240B">
        <w:rPr>
          <w:rFonts w:ascii="Verdana" w:hAnsi="Verdana" w:cs="Arial"/>
          <w:color w:val="000000"/>
          <w:sz w:val="20"/>
          <w:szCs w:val="20"/>
        </w:rPr>
        <w:t xml:space="preserve"> </w:t>
      </w:r>
      <w:r>
        <w:rPr>
          <w:rFonts w:ascii="Verdana" w:hAnsi="Verdana" w:cs="Arial"/>
          <w:i/>
          <w:color w:val="000000"/>
          <w:sz w:val="20"/>
          <w:szCs w:val="20"/>
        </w:rPr>
        <w:t>en</w:t>
      </w:r>
    </w:p>
    <w:p w14:paraId="45E2BA22" w14:textId="77777777" w:rsidR="00ED7ACD" w:rsidRDefault="00ED7ACD" w:rsidP="00ED7ACD">
      <w:pPr>
        <w:pStyle w:val="Geenafstand"/>
        <w:numPr>
          <w:ilvl w:val="0"/>
          <w:numId w:val="6"/>
        </w:numPr>
        <w:jc w:val="both"/>
        <w:rPr>
          <w:rFonts w:ascii="Verdana" w:hAnsi="Verdana" w:cs="Arial"/>
          <w:color w:val="000000"/>
          <w:sz w:val="20"/>
          <w:szCs w:val="20"/>
        </w:rPr>
      </w:pPr>
      <w:r>
        <w:rPr>
          <w:rFonts w:ascii="Verdana" w:hAnsi="Verdana" w:cs="Arial"/>
          <w:color w:val="000000"/>
          <w:sz w:val="20"/>
          <w:szCs w:val="20"/>
        </w:rPr>
        <w:t>een totaal prijs voor alle scholen.</w:t>
      </w:r>
    </w:p>
    <w:p w14:paraId="201ADD29" w14:textId="77777777" w:rsidR="00ED7ACD" w:rsidRDefault="00ED7ACD" w:rsidP="00ED7ACD">
      <w:pPr>
        <w:pStyle w:val="Geenafstand"/>
        <w:jc w:val="both"/>
        <w:rPr>
          <w:rFonts w:ascii="Verdana" w:hAnsi="Verdana" w:cs="Arial"/>
          <w:color w:val="000000"/>
          <w:sz w:val="20"/>
          <w:szCs w:val="20"/>
        </w:rPr>
      </w:pPr>
    </w:p>
    <w:p w14:paraId="07667117" w14:textId="449787C0" w:rsidR="00ED7ACD" w:rsidRDefault="00ED7ACD" w:rsidP="00ED7ACD">
      <w:pPr>
        <w:pStyle w:val="Geenafstand"/>
        <w:jc w:val="both"/>
        <w:rPr>
          <w:rFonts w:ascii="Verdana" w:hAnsi="Verdana" w:cs="Arial"/>
          <w:color w:val="000000"/>
          <w:sz w:val="20"/>
          <w:szCs w:val="20"/>
        </w:rPr>
      </w:pPr>
      <w:r>
        <w:rPr>
          <w:rFonts w:ascii="Verdana" w:hAnsi="Verdana" w:cs="Arial"/>
          <w:color w:val="000000"/>
          <w:sz w:val="20"/>
          <w:szCs w:val="20"/>
        </w:rPr>
        <w:t xml:space="preserve">Voor de beoordeling wordt de totaal prijs voor alle scholen als normering gehanteerd. </w:t>
      </w:r>
    </w:p>
    <w:p w14:paraId="78028EF8" w14:textId="77777777" w:rsidR="00ED7ACD" w:rsidRDefault="00ED7ACD" w:rsidP="009C3655">
      <w:pPr>
        <w:pStyle w:val="Geenafstand"/>
        <w:jc w:val="both"/>
        <w:rPr>
          <w:rFonts w:ascii="Verdana" w:hAnsi="Verdana" w:cs="Arial"/>
          <w:color w:val="000000"/>
          <w:sz w:val="20"/>
          <w:szCs w:val="20"/>
        </w:rPr>
      </w:pPr>
    </w:p>
    <w:p w14:paraId="759AC303" w14:textId="7F99697D"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Deze prijs is inclusief alle bijkomende kosten zoals reis- en verblijfkosten, kosten van administratie, facturering, creditering en alle eventuele overige kosten. </w:t>
      </w:r>
    </w:p>
    <w:p w14:paraId="4D384712" w14:textId="77777777" w:rsidR="009C3655" w:rsidRPr="0060240B" w:rsidRDefault="009C3655" w:rsidP="009C3655">
      <w:pPr>
        <w:pStyle w:val="Geenafstand"/>
        <w:rPr>
          <w:rFonts w:ascii="Verdana" w:hAnsi="Verdana" w:cs="Arial"/>
          <w:color w:val="000000"/>
          <w:sz w:val="20"/>
          <w:szCs w:val="20"/>
        </w:rPr>
      </w:pPr>
    </w:p>
    <w:p w14:paraId="15470BC3" w14:textId="5C2080A0"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De prijzen mogen van</w:t>
      </w:r>
      <w:r>
        <w:rPr>
          <w:rFonts w:ascii="Verdana" w:hAnsi="Verdana" w:cs="Arial"/>
          <w:color w:val="000000"/>
          <w:sz w:val="20"/>
          <w:szCs w:val="20"/>
        </w:rPr>
        <w:t>af 1 januari 201</w:t>
      </w:r>
      <w:r w:rsidR="00145DBE">
        <w:rPr>
          <w:rFonts w:ascii="Verdana" w:hAnsi="Verdana" w:cs="Arial"/>
          <w:color w:val="000000"/>
          <w:sz w:val="20"/>
          <w:szCs w:val="20"/>
        </w:rPr>
        <w:t>9</w:t>
      </w:r>
      <w:r w:rsidRPr="0060240B">
        <w:rPr>
          <w:rFonts w:ascii="Verdana" w:hAnsi="Verdana" w:cs="Arial"/>
          <w:color w:val="000000"/>
          <w:sz w:val="20"/>
          <w:szCs w:val="20"/>
        </w:rPr>
        <w:t xml:space="preserve"> worden geïndexeerd op grond van het CBS loonindexcijfer zoals dat in </w:t>
      </w:r>
      <w:r w:rsidR="00ED7ACD">
        <w:rPr>
          <w:rFonts w:ascii="Verdana" w:hAnsi="Verdana" w:cs="Arial"/>
          <w:color w:val="000000"/>
          <w:sz w:val="20"/>
          <w:szCs w:val="20"/>
        </w:rPr>
        <w:t>uw</w:t>
      </w:r>
      <w:r w:rsidRPr="0060240B">
        <w:rPr>
          <w:rFonts w:ascii="Verdana" w:hAnsi="Verdana" w:cs="Arial"/>
          <w:color w:val="000000"/>
          <w:sz w:val="20"/>
          <w:szCs w:val="20"/>
        </w:rPr>
        <w:t xml:space="preserve"> branche gebruikelijk is.</w:t>
      </w:r>
      <w:r w:rsidR="00ED7ACD">
        <w:rPr>
          <w:rFonts w:ascii="Verdana" w:hAnsi="Verdana" w:cs="Arial"/>
          <w:color w:val="000000"/>
          <w:sz w:val="20"/>
          <w:szCs w:val="20"/>
        </w:rPr>
        <w:t xml:space="preserve"> In de offerte dient te worden opgenomen welke indexatie van toepassing is. </w:t>
      </w:r>
    </w:p>
    <w:p w14:paraId="619AEF5C" w14:textId="77777777" w:rsidR="009C3655" w:rsidRPr="0060240B" w:rsidRDefault="009C3655" w:rsidP="009C3655">
      <w:pPr>
        <w:pStyle w:val="Geenafstand"/>
        <w:rPr>
          <w:rFonts w:ascii="Verdana" w:hAnsi="Verdana" w:cs="Arial"/>
          <w:color w:val="000000"/>
          <w:sz w:val="20"/>
          <w:szCs w:val="20"/>
        </w:rPr>
      </w:pPr>
    </w:p>
    <w:p w14:paraId="569B5B7F" w14:textId="1C9E13A2" w:rsidR="009C3655" w:rsidRPr="0060240B" w:rsidRDefault="009C3655" w:rsidP="009C3655">
      <w:pPr>
        <w:pStyle w:val="Geenafstand"/>
        <w:jc w:val="both"/>
        <w:rPr>
          <w:rFonts w:ascii="Verdana" w:hAnsi="Verdana" w:cs="Arial"/>
          <w:color w:val="000000"/>
          <w:sz w:val="20"/>
          <w:szCs w:val="20"/>
        </w:rPr>
      </w:pPr>
      <w:r w:rsidRPr="0060240B">
        <w:rPr>
          <w:rFonts w:ascii="Verdana" w:hAnsi="Verdana" w:cs="Arial"/>
          <w:color w:val="000000"/>
          <w:sz w:val="20"/>
          <w:szCs w:val="20"/>
        </w:rPr>
        <w:t xml:space="preserve">De inschrijver met de laagste prijs op de jaarprijs krijgt </w:t>
      </w:r>
      <w:r w:rsidR="00145DBE">
        <w:rPr>
          <w:rFonts w:ascii="Verdana" w:hAnsi="Verdana" w:cs="Arial"/>
          <w:color w:val="000000"/>
          <w:sz w:val="20"/>
          <w:szCs w:val="20"/>
        </w:rPr>
        <w:t>20</w:t>
      </w:r>
      <w:r w:rsidRPr="0060240B">
        <w:rPr>
          <w:rFonts w:ascii="Verdana" w:hAnsi="Verdana" w:cs="Arial"/>
          <w:color w:val="000000"/>
          <w:sz w:val="20"/>
          <w:szCs w:val="20"/>
        </w:rPr>
        <w:t xml:space="preserve"> punten. De overige inschrijvers krijgen het maximale aantal punten verminderd met het percentage afwijking ten opzichte van de laagste aanbieding. </w:t>
      </w:r>
    </w:p>
    <w:p w14:paraId="736FD5CC" w14:textId="70233711" w:rsidR="009C3655" w:rsidRPr="00EC5B95" w:rsidRDefault="009C3655" w:rsidP="009C3655">
      <w:pPr>
        <w:pStyle w:val="Geenafstand"/>
        <w:rPr>
          <w:rFonts w:ascii="Verdana" w:hAnsi="Verdana" w:cs="Arial"/>
          <w:color w:val="000000"/>
          <w:sz w:val="20"/>
          <w:szCs w:val="20"/>
        </w:rPr>
      </w:pPr>
    </w:p>
    <w:p w14:paraId="2469F6AF" w14:textId="2D1694D6" w:rsidR="009C3655" w:rsidRPr="00EC5B95" w:rsidRDefault="00ED7ACD" w:rsidP="009C3655">
      <w:pPr>
        <w:pStyle w:val="Geenafstand"/>
        <w:rPr>
          <w:rFonts w:ascii="Verdana" w:hAnsi="Verdana" w:cs="Arial"/>
          <w:i/>
          <w:iCs/>
          <w:color w:val="000000"/>
          <w:sz w:val="20"/>
          <w:szCs w:val="20"/>
          <w:u w:val="single"/>
        </w:rPr>
      </w:pPr>
      <w:r>
        <w:rPr>
          <w:rFonts w:ascii="Verdana" w:hAnsi="Verdana" w:cs="Arial"/>
          <w:i/>
          <w:iCs/>
          <w:color w:val="000000"/>
          <w:sz w:val="20"/>
          <w:szCs w:val="20"/>
          <w:u w:val="single"/>
        </w:rPr>
        <w:t>Product</w:t>
      </w:r>
    </w:p>
    <w:p w14:paraId="597BD5C5" w14:textId="7F994714" w:rsidR="00EC5B95" w:rsidRPr="00EC5B95" w:rsidRDefault="00EC5B95" w:rsidP="009C3655">
      <w:pPr>
        <w:pStyle w:val="Geenafstand"/>
        <w:jc w:val="both"/>
        <w:rPr>
          <w:rFonts w:ascii="Verdana" w:hAnsi="Verdana" w:cs="Arial"/>
          <w:color w:val="000000"/>
          <w:sz w:val="20"/>
          <w:szCs w:val="20"/>
        </w:rPr>
      </w:pPr>
      <w:r w:rsidRPr="00EC5B95">
        <w:rPr>
          <w:rFonts w:ascii="Verdana" w:hAnsi="Verdana" w:cs="Arial"/>
          <w:color w:val="000000"/>
          <w:sz w:val="20"/>
          <w:szCs w:val="20"/>
        </w:rPr>
        <w:t>Stichting Proloog heeft de volgende visie geformuleerd</w:t>
      </w:r>
      <w:r w:rsidR="00ED7ACD">
        <w:rPr>
          <w:rFonts w:ascii="Verdana" w:hAnsi="Verdana" w:cs="Arial"/>
          <w:color w:val="000000"/>
          <w:sz w:val="20"/>
          <w:szCs w:val="20"/>
        </w:rPr>
        <w:t xml:space="preserve"> als het gaat om deze offerte:</w:t>
      </w:r>
    </w:p>
    <w:p w14:paraId="6EB6C955" w14:textId="7556BAE3" w:rsidR="00EC5B95" w:rsidRPr="00EC5B95" w:rsidRDefault="00EC5B95" w:rsidP="009C3655">
      <w:pPr>
        <w:pStyle w:val="Geenafstand"/>
        <w:jc w:val="both"/>
        <w:rPr>
          <w:rFonts w:ascii="Verdana" w:hAnsi="Verdana" w:cs="Arial"/>
          <w:color w:val="000000"/>
          <w:sz w:val="20"/>
          <w:szCs w:val="20"/>
        </w:rPr>
      </w:pPr>
    </w:p>
    <w:p w14:paraId="0D79A44F" w14:textId="5C829A5E" w:rsidR="00EC5B95" w:rsidRPr="00EC5B95" w:rsidRDefault="00EC5B95" w:rsidP="00EC5B95">
      <w:pPr>
        <w:rPr>
          <w:rFonts w:ascii="Verdana" w:hAnsi="Verdana"/>
          <w:b/>
          <w:sz w:val="20"/>
          <w:szCs w:val="20"/>
        </w:rPr>
      </w:pPr>
      <w:r w:rsidRPr="00EC5B95">
        <w:rPr>
          <w:rFonts w:ascii="Verdana" w:hAnsi="Verdana"/>
          <w:b/>
          <w:sz w:val="20"/>
          <w:szCs w:val="20"/>
        </w:rPr>
        <w:t xml:space="preserve">Stichting Proloog wil op een veilige en efficiënte wijze collectief informatie verstrekken aan betrokkenen zodat zij tijdig en correct geïnformeerd worden over hun kind en de school. </w:t>
      </w:r>
    </w:p>
    <w:p w14:paraId="4268E8EA" w14:textId="77777777" w:rsidR="00EC5B95" w:rsidRPr="00EC5B95" w:rsidRDefault="00EC5B95" w:rsidP="009C3655">
      <w:pPr>
        <w:pStyle w:val="Geenafstand"/>
        <w:jc w:val="both"/>
        <w:rPr>
          <w:rFonts w:ascii="Verdana" w:hAnsi="Verdana" w:cs="Arial"/>
          <w:color w:val="000000"/>
          <w:sz w:val="20"/>
          <w:szCs w:val="20"/>
        </w:rPr>
      </w:pPr>
    </w:p>
    <w:p w14:paraId="20B743C5" w14:textId="351C1CB0" w:rsidR="009C3655" w:rsidRPr="00EC5B95" w:rsidRDefault="00B92609" w:rsidP="009C3655">
      <w:pPr>
        <w:pStyle w:val="Geenafstand"/>
        <w:jc w:val="both"/>
        <w:rPr>
          <w:rFonts w:ascii="Verdana" w:hAnsi="Verdana" w:cs="Arial"/>
          <w:color w:val="000000"/>
          <w:sz w:val="20"/>
          <w:szCs w:val="20"/>
        </w:rPr>
      </w:pPr>
      <w:r w:rsidRPr="00EC5B95">
        <w:rPr>
          <w:rFonts w:ascii="Verdana" w:hAnsi="Verdana" w:cs="Arial"/>
          <w:color w:val="000000"/>
          <w:sz w:val="20"/>
          <w:szCs w:val="20"/>
        </w:rPr>
        <w:t>Besteedt in de offerte</w:t>
      </w:r>
      <w:r w:rsidR="009C3655" w:rsidRPr="00EC5B95">
        <w:rPr>
          <w:rFonts w:ascii="Verdana" w:hAnsi="Verdana" w:cs="Arial"/>
          <w:color w:val="000000"/>
          <w:sz w:val="20"/>
          <w:szCs w:val="20"/>
        </w:rPr>
        <w:t xml:space="preserve"> aandacht aan </w:t>
      </w:r>
      <w:r w:rsidR="00EC5B95" w:rsidRPr="00EC5B95">
        <w:rPr>
          <w:rFonts w:ascii="Verdana" w:hAnsi="Verdana" w:cs="Arial"/>
          <w:color w:val="000000"/>
          <w:sz w:val="20"/>
          <w:szCs w:val="20"/>
        </w:rPr>
        <w:t>hoe u</w:t>
      </w:r>
      <w:r w:rsidR="00EC5B95">
        <w:rPr>
          <w:rFonts w:ascii="Verdana" w:hAnsi="Verdana" w:cs="Arial"/>
          <w:color w:val="000000"/>
          <w:sz w:val="20"/>
          <w:szCs w:val="20"/>
        </w:rPr>
        <w:t xml:space="preserve">w product </w:t>
      </w:r>
      <w:r w:rsidR="00EC5B95" w:rsidRPr="00EC5B95">
        <w:rPr>
          <w:rFonts w:ascii="Verdana" w:hAnsi="Verdana" w:cs="Arial"/>
          <w:color w:val="000000"/>
          <w:sz w:val="20"/>
          <w:szCs w:val="20"/>
        </w:rPr>
        <w:t>deze visie</w:t>
      </w:r>
      <w:r w:rsidR="00EC5B95">
        <w:rPr>
          <w:rFonts w:ascii="Verdana" w:hAnsi="Verdana" w:cs="Arial"/>
          <w:color w:val="000000"/>
          <w:sz w:val="20"/>
          <w:szCs w:val="20"/>
        </w:rPr>
        <w:t xml:space="preserve"> kan ondersteunen</w:t>
      </w:r>
      <w:r w:rsidR="00EC5B95" w:rsidRPr="00EC5B95">
        <w:rPr>
          <w:rFonts w:ascii="Verdana" w:hAnsi="Verdana" w:cs="Arial"/>
          <w:color w:val="000000"/>
          <w:sz w:val="20"/>
          <w:szCs w:val="20"/>
        </w:rPr>
        <w:t>. Hierbij dient aandacht te worden besteed aan de volgende voor ons belangrijke criteria</w:t>
      </w:r>
      <w:r w:rsidR="00EC5B95">
        <w:rPr>
          <w:rFonts w:ascii="Verdana" w:hAnsi="Verdana" w:cs="Arial"/>
          <w:color w:val="000000"/>
          <w:sz w:val="20"/>
          <w:szCs w:val="20"/>
        </w:rPr>
        <w:t>:</w:t>
      </w:r>
    </w:p>
    <w:p w14:paraId="31AF954A" w14:textId="77777777" w:rsidR="009C3655" w:rsidRPr="00EC5B95" w:rsidRDefault="009C3655" w:rsidP="009C3655">
      <w:pPr>
        <w:pStyle w:val="Geenafstand"/>
        <w:rPr>
          <w:rFonts w:ascii="Verdana" w:hAnsi="Verdana" w:cs="Arial"/>
          <w:iCs/>
          <w:color w:val="000000"/>
          <w:sz w:val="20"/>
          <w:szCs w:val="20"/>
        </w:rPr>
      </w:pPr>
    </w:p>
    <w:p w14:paraId="34B5C474" w14:textId="60B60616" w:rsidR="00145DBE" w:rsidRPr="00EC5B95" w:rsidRDefault="00EC5B95" w:rsidP="00145DBE">
      <w:pPr>
        <w:pStyle w:val="Lijstalinea"/>
        <w:numPr>
          <w:ilvl w:val="0"/>
          <w:numId w:val="5"/>
        </w:numPr>
        <w:spacing w:after="160" w:line="259" w:lineRule="auto"/>
        <w:jc w:val="both"/>
        <w:rPr>
          <w:rFonts w:ascii="Verdana" w:hAnsi="Verdana"/>
          <w:b/>
          <w:sz w:val="20"/>
          <w:szCs w:val="20"/>
        </w:rPr>
      </w:pPr>
      <w:r w:rsidRPr="00EC5B95">
        <w:rPr>
          <w:rFonts w:ascii="Verdana" w:hAnsi="Verdana"/>
          <w:b/>
          <w:sz w:val="20"/>
          <w:szCs w:val="20"/>
        </w:rPr>
        <w:t xml:space="preserve">Welke </w:t>
      </w:r>
      <w:r w:rsidR="00145DBE" w:rsidRPr="00EC5B95">
        <w:rPr>
          <w:rFonts w:ascii="Verdana" w:hAnsi="Verdana"/>
          <w:b/>
          <w:sz w:val="20"/>
          <w:szCs w:val="20"/>
        </w:rPr>
        <w:t>regie</w:t>
      </w:r>
      <w:r w:rsidRPr="00EC5B95">
        <w:rPr>
          <w:rFonts w:ascii="Verdana" w:hAnsi="Verdana"/>
          <w:b/>
          <w:sz w:val="20"/>
          <w:szCs w:val="20"/>
        </w:rPr>
        <w:t xml:space="preserve"> </w:t>
      </w:r>
      <w:r>
        <w:rPr>
          <w:rFonts w:ascii="Verdana" w:hAnsi="Verdana"/>
          <w:b/>
          <w:sz w:val="20"/>
          <w:szCs w:val="20"/>
        </w:rPr>
        <w:t>heeft stichting Proloog</w:t>
      </w:r>
      <w:r w:rsidRPr="00EC5B95">
        <w:rPr>
          <w:rFonts w:ascii="Verdana" w:hAnsi="Verdana"/>
          <w:b/>
          <w:sz w:val="20"/>
          <w:szCs w:val="20"/>
        </w:rPr>
        <w:t xml:space="preserve"> op het ouderportaal</w:t>
      </w:r>
      <w:r w:rsidR="00145DBE" w:rsidRPr="00EC5B95">
        <w:rPr>
          <w:rFonts w:ascii="Verdana" w:hAnsi="Verdana"/>
          <w:b/>
          <w:sz w:val="20"/>
          <w:szCs w:val="20"/>
        </w:rPr>
        <w:t xml:space="preserve"> </w:t>
      </w:r>
      <w:r w:rsidRPr="00EC5B95">
        <w:rPr>
          <w:rFonts w:ascii="Verdana" w:hAnsi="Verdana"/>
          <w:b/>
          <w:sz w:val="20"/>
          <w:szCs w:val="20"/>
        </w:rPr>
        <w:t>(</w:t>
      </w:r>
      <w:r w:rsidR="00145DBE" w:rsidRPr="00EC5B95">
        <w:rPr>
          <w:rFonts w:ascii="Verdana" w:hAnsi="Verdana"/>
          <w:b/>
          <w:sz w:val="20"/>
          <w:szCs w:val="20"/>
        </w:rPr>
        <w:t>20 punten</w:t>
      </w:r>
      <w:r w:rsidRPr="00EC5B95">
        <w:rPr>
          <w:rFonts w:ascii="Verdana" w:hAnsi="Verdana"/>
          <w:b/>
          <w:sz w:val="20"/>
          <w:szCs w:val="20"/>
        </w:rPr>
        <w:t>)</w:t>
      </w:r>
    </w:p>
    <w:p w14:paraId="3C3E65DD"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Vrijheid in wijze van communicatie per onderdeel en per school</w:t>
      </w:r>
    </w:p>
    <w:p w14:paraId="40D6B351" w14:textId="3F8E934F"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Rechten toedelen: directie, leerkracht, ouders (persoonsgegevens), externen, bovenschools</w:t>
      </w:r>
    </w:p>
    <w:p w14:paraId="07A9F0B6"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Aandacht voor partners en verschillende doelgroepen.</w:t>
      </w:r>
    </w:p>
    <w:p w14:paraId="1D843822" w14:textId="77777777" w:rsidR="00145DBE" w:rsidRPr="00EC5B95" w:rsidRDefault="00145DBE" w:rsidP="00145DBE">
      <w:pPr>
        <w:pStyle w:val="Lijstalinea"/>
        <w:ind w:left="1440"/>
        <w:jc w:val="both"/>
        <w:rPr>
          <w:rFonts w:ascii="Verdana" w:hAnsi="Verdana"/>
          <w:sz w:val="20"/>
          <w:szCs w:val="20"/>
        </w:rPr>
      </w:pPr>
    </w:p>
    <w:p w14:paraId="746A24CC" w14:textId="17779DF2" w:rsidR="00145DBE" w:rsidRPr="00EC5B95" w:rsidRDefault="00EC5B95" w:rsidP="00145DBE">
      <w:pPr>
        <w:pStyle w:val="Lijstalinea"/>
        <w:numPr>
          <w:ilvl w:val="0"/>
          <w:numId w:val="5"/>
        </w:numPr>
        <w:spacing w:after="160" w:line="259" w:lineRule="auto"/>
        <w:jc w:val="both"/>
        <w:rPr>
          <w:rFonts w:ascii="Verdana" w:hAnsi="Verdana"/>
          <w:b/>
          <w:sz w:val="20"/>
          <w:szCs w:val="20"/>
        </w:rPr>
      </w:pPr>
      <w:r w:rsidRPr="00EC5B95">
        <w:rPr>
          <w:rFonts w:ascii="Verdana" w:hAnsi="Verdana"/>
          <w:b/>
          <w:sz w:val="20"/>
          <w:szCs w:val="20"/>
        </w:rPr>
        <w:t>Hoe voldoe</w:t>
      </w:r>
      <w:r>
        <w:rPr>
          <w:rFonts w:ascii="Verdana" w:hAnsi="Verdana"/>
          <w:b/>
          <w:sz w:val="20"/>
          <w:szCs w:val="20"/>
        </w:rPr>
        <w:t>t het product</w:t>
      </w:r>
      <w:r w:rsidRPr="00EC5B95">
        <w:rPr>
          <w:rFonts w:ascii="Verdana" w:hAnsi="Verdana"/>
          <w:b/>
          <w:sz w:val="20"/>
          <w:szCs w:val="20"/>
        </w:rPr>
        <w:t xml:space="preserve"> aan de nieuwe p</w:t>
      </w:r>
      <w:r w:rsidR="00145DBE" w:rsidRPr="00EC5B95">
        <w:rPr>
          <w:rFonts w:ascii="Verdana" w:hAnsi="Verdana"/>
          <w:b/>
          <w:sz w:val="20"/>
          <w:szCs w:val="20"/>
        </w:rPr>
        <w:t>rivacy</w:t>
      </w:r>
      <w:r w:rsidRPr="00EC5B95">
        <w:rPr>
          <w:rFonts w:ascii="Verdana" w:hAnsi="Verdana"/>
          <w:b/>
          <w:sz w:val="20"/>
          <w:szCs w:val="20"/>
        </w:rPr>
        <w:t>wetgeving</w:t>
      </w:r>
      <w:r w:rsidR="00145DBE" w:rsidRPr="00EC5B95">
        <w:rPr>
          <w:rFonts w:ascii="Verdana" w:hAnsi="Verdana"/>
          <w:b/>
          <w:sz w:val="20"/>
          <w:szCs w:val="20"/>
        </w:rPr>
        <w:t xml:space="preserve"> </w:t>
      </w:r>
      <w:r w:rsidRPr="00EC5B95">
        <w:rPr>
          <w:rFonts w:ascii="Verdana" w:hAnsi="Verdana"/>
          <w:b/>
          <w:sz w:val="20"/>
          <w:szCs w:val="20"/>
        </w:rPr>
        <w:t>(</w:t>
      </w:r>
      <w:r w:rsidR="00145DBE" w:rsidRPr="00EC5B95">
        <w:rPr>
          <w:rFonts w:ascii="Verdana" w:hAnsi="Verdana"/>
          <w:b/>
          <w:sz w:val="20"/>
          <w:szCs w:val="20"/>
        </w:rPr>
        <w:t>20 punten</w:t>
      </w:r>
      <w:r w:rsidRPr="00EC5B95">
        <w:rPr>
          <w:rFonts w:ascii="Verdana" w:hAnsi="Verdana"/>
          <w:b/>
          <w:sz w:val="20"/>
          <w:szCs w:val="20"/>
        </w:rPr>
        <w:t>)</w:t>
      </w:r>
    </w:p>
    <w:p w14:paraId="2712AC02"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Geen handmatige wijzigingen mogelijk</w:t>
      </w:r>
    </w:p>
    <w:p w14:paraId="125D92FC"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 xml:space="preserve">Stappenplan voor rechten toekennen voor andere betrokkenen. </w:t>
      </w:r>
    </w:p>
    <w:p w14:paraId="2ADC8140"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Alertheid of een persoon niet op de foto mag.</w:t>
      </w:r>
    </w:p>
    <w:p w14:paraId="68573476" w14:textId="77777777" w:rsidR="00145DBE" w:rsidRPr="00EC5B95" w:rsidRDefault="00145DBE" w:rsidP="00145DBE">
      <w:pPr>
        <w:pStyle w:val="Lijstalinea"/>
        <w:ind w:left="1440"/>
        <w:jc w:val="both"/>
        <w:rPr>
          <w:rFonts w:ascii="Verdana" w:hAnsi="Verdana"/>
          <w:sz w:val="20"/>
          <w:szCs w:val="20"/>
        </w:rPr>
      </w:pPr>
    </w:p>
    <w:p w14:paraId="74848641" w14:textId="49EDA37A" w:rsidR="00145DBE" w:rsidRPr="00EC5B95" w:rsidRDefault="00145DBE" w:rsidP="00145DBE">
      <w:pPr>
        <w:pStyle w:val="Lijstalinea"/>
        <w:numPr>
          <w:ilvl w:val="0"/>
          <w:numId w:val="5"/>
        </w:numPr>
        <w:spacing w:after="160" w:line="259" w:lineRule="auto"/>
        <w:jc w:val="both"/>
        <w:rPr>
          <w:rFonts w:ascii="Verdana" w:hAnsi="Verdana"/>
          <w:b/>
          <w:sz w:val="20"/>
          <w:szCs w:val="20"/>
        </w:rPr>
      </w:pPr>
      <w:r w:rsidRPr="00EC5B95">
        <w:rPr>
          <w:rFonts w:ascii="Verdana" w:hAnsi="Verdana"/>
          <w:b/>
          <w:sz w:val="20"/>
          <w:szCs w:val="20"/>
        </w:rPr>
        <w:t>Gebruiksvriendelijk</w:t>
      </w:r>
      <w:r w:rsidR="00EC5B95" w:rsidRPr="00EC5B95">
        <w:rPr>
          <w:rFonts w:ascii="Verdana" w:hAnsi="Verdana"/>
          <w:b/>
          <w:sz w:val="20"/>
          <w:szCs w:val="20"/>
        </w:rPr>
        <w:t xml:space="preserve"> van het pakket, zowel voor de </w:t>
      </w:r>
      <w:r w:rsidRPr="00EC5B95">
        <w:rPr>
          <w:rFonts w:ascii="Verdana" w:hAnsi="Verdana"/>
          <w:b/>
          <w:sz w:val="20"/>
          <w:szCs w:val="20"/>
        </w:rPr>
        <w:t xml:space="preserve">zender </w:t>
      </w:r>
      <w:r w:rsidR="00EC5B95" w:rsidRPr="00EC5B95">
        <w:rPr>
          <w:rFonts w:ascii="Verdana" w:hAnsi="Verdana"/>
          <w:b/>
          <w:sz w:val="20"/>
          <w:szCs w:val="20"/>
        </w:rPr>
        <w:t xml:space="preserve">als de </w:t>
      </w:r>
      <w:r w:rsidRPr="00EC5B95">
        <w:rPr>
          <w:rFonts w:ascii="Verdana" w:hAnsi="Verdana"/>
          <w:b/>
          <w:sz w:val="20"/>
          <w:szCs w:val="20"/>
        </w:rPr>
        <w:t xml:space="preserve">ontvanger  </w:t>
      </w:r>
      <w:r w:rsidR="00EC5B95" w:rsidRPr="00EC5B95">
        <w:rPr>
          <w:rFonts w:ascii="Verdana" w:hAnsi="Verdana"/>
          <w:b/>
          <w:sz w:val="20"/>
          <w:szCs w:val="20"/>
        </w:rPr>
        <w:t>(</w:t>
      </w:r>
      <w:r w:rsidRPr="00EC5B95">
        <w:rPr>
          <w:rFonts w:ascii="Verdana" w:hAnsi="Verdana"/>
          <w:b/>
          <w:sz w:val="20"/>
          <w:szCs w:val="20"/>
        </w:rPr>
        <w:t>20 punten</w:t>
      </w:r>
      <w:r w:rsidR="00EC5B95" w:rsidRPr="00EC5B95">
        <w:rPr>
          <w:rFonts w:ascii="Verdana" w:hAnsi="Verdana"/>
          <w:b/>
          <w:sz w:val="20"/>
          <w:szCs w:val="20"/>
        </w:rPr>
        <w:t>)</w:t>
      </w:r>
    </w:p>
    <w:p w14:paraId="1B1F6154"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Standaard formulieren  (mogelijkheid tot heen en weer sturen)</w:t>
      </w:r>
    </w:p>
    <w:p w14:paraId="1DE594C8"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Push berichten (reminders, snelle berichten)</w:t>
      </w:r>
    </w:p>
    <w:p w14:paraId="0B897827"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 xml:space="preserve">App versie </w:t>
      </w:r>
    </w:p>
    <w:p w14:paraId="33D32C30"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Device onafhankelijk</w:t>
      </w:r>
    </w:p>
    <w:p w14:paraId="4752F3DF"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Goed tekstverwerkingsprogramma (verwerken van afbeeldingen, spellingcontrole etc.)</w:t>
      </w:r>
    </w:p>
    <w:p w14:paraId="546281F6" w14:textId="77777777" w:rsidR="00145DBE" w:rsidRPr="00EC5B95" w:rsidRDefault="00145DBE" w:rsidP="00145DBE">
      <w:pPr>
        <w:pStyle w:val="Lijstalinea"/>
        <w:ind w:left="1440"/>
        <w:jc w:val="both"/>
        <w:rPr>
          <w:rFonts w:ascii="Verdana" w:hAnsi="Verdana"/>
          <w:sz w:val="20"/>
          <w:szCs w:val="20"/>
        </w:rPr>
      </w:pPr>
    </w:p>
    <w:p w14:paraId="62208CF0" w14:textId="2E86E47A" w:rsidR="00145DBE" w:rsidRPr="00EC5B95" w:rsidRDefault="00145DBE" w:rsidP="00145DBE">
      <w:pPr>
        <w:pStyle w:val="Lijstalinea"/>
        <w:numPr>
          <w:ilvl w:val="0"/>
          <w:numId w:val="5"/>
        </w:numPr>
        <w:spacing w:after="160" w:line="259" w:lineRule="auto"/>
        <w:jc w:val="both"/>
        <w:rPr>
          <w:rFonts w:ascii="Verdana" w:hAnsi="Verdana"/>
          <w:b/>
          <w:sz w:val="20"/>
          <w:szCs w:val="20"/>
        </w:rPr>
      </w:pPr>
      <w:r w:rsidRPr="00EC5B95">
        <w:rPr>
          <w:rFonts w:ascii="Verdana" w:hAnsi="Verdana"/>
          <w:b/>
          <w:sz w:val="20"/>
          <w:szCs w:val="20"/>
        </w:rPr>
        <w:t xml:space="preserve">Koppeling met andere systemen </w:t>
      </w:r>
      <w:r w:rsidR="00EC5B95" w:rsidRPr="00EC5B95">
        <w:rPr>
          <w:rFonts w:ascii="Verdana" w:hAnsi="Verdana"/>
          <w:b/>
          <w:sz w:val="20"/>
          <w:szCs w:val="20"/>
        </w:rPr>
        <w:t>(</w:t>
      </w:r>
      <w:r w:rsidRPr="00EC5B95">
        <w:rPr>
          <w:rFonts w:ascii="Verdana" w:hAnsi="Verdana"/>
          <w:b/>
          <w:sz w:val="20"/>
          <w:szCs w:val="20"/>
        </w:rPr>
        <w:t>10 punten</w:t>
      </w:r>
      <w:r w:rsidR="00EC5B95" w:rsidRPr="00EC5B95">
        <w:rPr>
          <w:rFonts w:ascii="Verdana" w:hAnsi="Verdana"/>
          <w:b/>
          <w:sz w:val="20"/>
          <w:szCs w:val="20"/>
        </w:rPr>
        <w:t>)</w:t>
      </w:r>
    </w:p>
    <w:p w14:paraId="15CBB379" w14:textId="77777777"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Automatische koppeling met LAS (Dotcom/Parnasys)</w:t>
      </w:r>
    </w:p>
    <w:p w14:paraId="42B0EC18" w14:textId="07F7F9D6" w:rsidR="00145DBE" w:rsidRPr="00EC5B95" w:rsidRDefault="00145DBE"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Andere systemen (IKC)</w:t>
      </w:r>
    </w:p>
    <w:p w14:paraId="4F382E3B" w14:textId="77777777" w:rsidR="00EC5B95" w:rsidRPr="00EC5B95" w:rsidRDefault="00EC5B95" w:rsidP="00EC5B95">
      <w:pPr>
        <w:pStyle w:val="Lijstalinea"/>
        <w:spacing w:after="160" w:line="259" w:lineRule="auto"/>
        <w:ind w:left="1440"/>
        <w:jc w:val="both"/>
        <w:rPr>
          <w:rFonts w:ascii="Verdana" w:hAnsi="Verdana"/>
          <w:sz w:val="20"/>
          <w:szCs w:val="20"/>
        </w:rPr>
      </w:pPr>
    </w:p>
    <w:p w14:paraId="185E24F8" w14:textId="27BB6C57" w:rsidR="00145DBE" w:rsidRPr="00EC5B95" w:rsidRDefault="00145DBE" w:rsidP="00145DBE">
      <w:pPr>
        <w:pStyle w:val="Lijstalinea"/>
        <w:numPr>
          <w:ilvl w:val="0"/>
          <w:numId w:val="5"/>
        </w:numPr>
        <w:spacing w:after="160" w:line="259" w:lineRule="auto"/>
        <w:jc w:val="both"/>
        <w:rPr>
          <w:rFonts w:ascii="Verdana" w:hAnsi="Verdana"/>
          <w:b/>
          <w:sz w:val="20"/>
          <w:szCs w:val="20"/>
        </w:rPr>
      </w:pPr>
      <w:r w:rsidRPr="00EC5B95">
        <w:rPr>
          <w:rFonts w:ascii="Verdana" w:hAnsi="Verdana"/>
          <w:b/>
          <w:sz w:val="20"/>
          <w:szCs w:val="20"/>
        </w:rPr>
        <w:t xml:space="preserve">Beheer </w:t>
      </w:r>
      <w:r w:rsidR="00EC5B95" w:rsidRPr="00EC5B95">
        <w:rPr>
          <w:rFonts w:ascii="Verdana" w:hAnsi="Verdana"/>
          <w:b/>
          <w:sz w:val="20"/>
          <w:szCs w:val="20"/>
        </w:rPr>
        <w:t>(</w:t>
      </w:r>
      <w:r w:rsidRPr="00EC5B95">
        <w:rPr>
          <w:rFonts w:ascii="Verdana" w:hAnsi="Verdana"/>
          <w:b/>
          <w:sz w:val="20"/>
          <w:szCs w:val="20"/>
        </w:rPr>
        <w:t>10 punten</w:t>
      </w:r>
      <w:r w:rsidR="00EC5B95" w:rsidRPr="00EC5B95">
        <w:rPr>
          <w:rFonts w:ascii="Verdana" w:hAnsi="Verdana"/>
          <w:b/>
          <w:sz w:val="20"/>
          <w:szCs w:val="20"/>
        </w:rPr>
        <w:t>)</w:t>
      </w:r>
    </w:p>
    <w:p w14:paraId="6EBD062C" w14:textId="5EBAD9C3" w:rsidR="00145DBE" w:rsidRPr="00EC5B95" w:rsidRDefault="00EC5B95" w:rsidP="00145DBE">
      <w:pPr>
        <w:pStyle w:val="Lijstalinea"/>
        <w:numPr>
          <w:ilvl w:val="1"/>
          <w:numId w:val="5"/>
        </w:numPr>
        <w:spacing w:after="160" w:line="259" w:lineRule="auto"/>
        <w:jc w:val="both"/>
        <w:rPr>
          <w:rFonts w:ascii="Verdana" w:hAnsi="Verdana"/>
          <w:sz w:val="20"/>
          <w:szCs w:val="20"/>
        </w:rPr>
      </w:pPr>
      <w:r w:rsidRPr="00EC5B95">
        <w:rPr>
          <w:rFonts w:ascii="Verdana" w:hAnsi="Verdana"/>
          <w:sz w:val="20"/>
          <w:szCs w:val="20"/>
        </w:rPr>
        <w:t xml:space="preserve">Hoe ziet het beheer eruit. </w:t>
      </w:r>
    </w:p>
    <w:p w14:paraId="1B3E55AB" w14:textId="69EC98FB" w:rsidR="00E023F0" w:rsidRDefault="00E023F0" w:rsidP="00B92609">
      <w:pPr>
        <w:pStyle w:val="Geenafstand"/>
        <w:jc w:val="both"/>
      </w:pPr>
    </w:p>
    <w:sectPr w:rsidR="00E023F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23BAF" w14:textId="77777777" w:rsidR="009C3655" w:rsidRDefault="009C3655" w:rsidP="009C3655">
      <w:r>
        <w:separator/>
      </w:r>
    </w:p>
  </w:endnote>
  <w:endnote w:type="continuationSeparator" w:id="0">
    <w:p w14:paraId="6B811CD9" w14:textId="77777777" w:rsidR="009C3655" w:rsidRDefault="009C3655" w:rsidP="009C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BA951" w14:textId="77777777" w:rsidR="009C3655" w:rsidRDefault="009C3655" w:rsidP="009C3655">
      <w:r>
        <w:separator/>
      </w:r>
    </w:p>
  </w:footnote>
  <w:footnote w:type="continuationSeparator" w:id="0">
    <w:p w14:paraId="62B72651" w14:textId="77777777" w:rsidR="009C3655" w:rsidRDefault="009C3655" w:rsidP="009C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92EA" w14:textId="77777777" w:rsidR="009C3655" w:rsidRDefault="009C3655" w:rsidP="009C3655">
    <w:pPr>
      <w:pStyle w:val="Koptekst"/>
      <w:jc w:val="right"/>
    </w:pPr>
    <w:r>
      <w:rPr>
        <w:noProof/>
      </w:rPr>
      <w:drawing>
        <wp:inline distT="0" distB="0" distL="0" distR="0" wp14:anchorId="4F36F12A" wp14:editId="09CEC4E8">
          <wp:extent cx="1582419" cy="63202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LOOG_basisonderwijs RGB.jpg"/>
                  <pic:cNvPicPr/>
                </pic:nvPicPr>
                <pic:blipFill>
                  <a:blip r:embed="rId1">
                    <a:extLst>
                      <a:ext uri="{28A0092B-C50C-407E-A947-70E740481C1C}">
                        <a14:useLocalDpi xmlns:a14="http://schemas.microsoft.com/office/drawing/2010/main" val="0"/>
                      </a:ext>
                    </a:extLst>
                  </a:blip>
                  <a:stretch>
                    <a:fillRect/>
                  </a:stretch>
                </pic:blipFill>
                <pic:spPr>
                  <a:xfrm>
                    <a:off x="0" y="0"/>
                    <a:ext cx="1589220" cy="634744"/>
                  </a:xfrm>
                  <a:prstGeom prst="rect">
                    <a:avLst/>
                  </a:prstGeom>
                </pic:spPr>
              </pic:pic>
            </a:graphicData>
          </a:graphic>
        </wp:inline>
      </w:drawing>
    </w:r>
  </w:p>
  <w:p w14:paraId="28B3088E" w14:textId="77777777" w:rsidR="009C3655" w:rsidRDefault="009C36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002A"/>
    <w:multiLevelType w:val="hybridMultilevel"/>
    <w:tmpl w:val="0CBE108E"/>
    <w:lvl w:ilvl="0" w:tplc="04130007">
      <w:start w:val="1"/>
      <w:numFmt w:val="bullet"/>
      <w:lvlText w:val=""/>
      <w:lvlJc w:val="left"/>
      <w:pPr>
        <w:ind w:left="1428" w:hanging="360"/>
      </w:pPr>
      <w:rPr>
        <w:rFonts w:ascii="Symbol" w:hAnsi="Symbol" w:cs="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cs="Wingdings" w:hint="default"/>
      </w:rPr>
    </w:lvl>
    <w:lvl w:ilvl="3" w:tplc="04130001">
      <w:start w:val="1"/>
      <w:numFmt w:val="bullet"/>
      <w:lvlText w:val=""/>
      <w:lvlJc w:val="left"/>
      <w:pPr>
        <w:ind w:left="3588" w:hanging="360"/>
      </w:pPr>
      <w:rPr>
        <w:rFonts w:ascii="Symbol" w:hAnsi="Symbol" w:cs="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cs="Wingdings" w:hint="default"/>
      </w:rPr>
    </w:lvl>
    <w:lvl w:ilvl="6" w:tplc="04130001">
      <w:start w:val="1"/>
      <w:numFmt w:val="bullet"/>
      <w:lvlText w:val=""/>
      <w:lvlJc w:val="left"/>
      <w:pPr>
        <w:ind w:left="5748" w:hanging="360"/>
      </w:pPr>
      <w:rPr>
        <w:rFonts w:ascii="Symbol" w:hAnsi="Symbol" w:cs="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cs="Wingdings" w:hint="default"/>
      </w:rPr>
    </w:lvl>
  </w:abstractNum>
  <w:abstractNum w:abstractNumId="1" w15:restartNumberingAfterBreak="0">
    <w:nsid w:val="2CFB570E"/>
    <w:multiLevelType w:val="hybridMultilevel"/>
    <w:tmpl w:val="0BE25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7A273C"/>
    <w:multiLevelType w:val="hybridMultilevel"/>
    <w:tmpl w:val="74C2A454"/>
    <w:lvl w:ilvl="0" w:tplc="EDC09F3E">
      <w:start w:val="15"/>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B3476E"/>
    <w:multiLevelType w:val="hybridMultilevel"/>
    <w:tmpl w:val="7E60B56C"/>
    <w:lvl w:ilvl="0" w:tplc="29D67838">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F20419"/>
    <w:multiLevelType w:val="hybridMultilevel"/>
    <w:tmpl w:val="C4021626"/>
    <w:lvl w:ilvl="0" w:tplc="04130007">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5" w15:restartNumberingAfterBreak="0">
    <w:nsid w:val="7A4D342F"/>
    <w:multiLevelType w:val="hybridMultilevel"/>
    <w:tmpl w:val="C1BAA45A"/>
    <w:lvl w:ilvl="0" w:tplc="04130007">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55"/>
    <w:rsid w:val="00145DBE"/>
    <w:rsid w:val="002670FA"/>
    <w:rsid w:val="0058385F"/>
    <w:rsid w:val="0067209A"/>
    <w:rsid w:val="006A01E4"/>
    <w:rsid w:val="007230F0"/>
    <w:rsid w:val="00757309"/>
    <w:rsid w:val="008D578A"/>
    <w:rsid w:val="009C3655"/>
    <w:rsid w:val="00B545F0"/>
    <w:rsid w:val="00B92609"/>
    <w:rsid w:val="00BC3454"/>
    <w:rsid w:val="00DD26D2"/>
    <w:rsid w:val="00E023F0"/>
    <w:rsid w:val="00EC5B95"/>
    <w:rsid w:val="00ED7ACD"/>
    <w:rsid w:val="00F21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AA10"/>
  <w15:chartTrackingRefBased/>
  <w15:docId w15:val="{64DFFECD-6827-45A5-A418-3D4F0CDB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3655"/>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F21C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1C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C92"/>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1C92"/>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F21C9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21C92"/>
    <w:rPr>
      <w:rFonts w:asciiTheme="majorHAnsi" w:eastAsiaTheme="majorEastAsia" w:hAnsiTheme="majorHAnsi" w:cstheme="majorBidi"/>
      <w:color w:val="323E4F" w:themeColor="text2" w:themeShade="BF"/>
      <w:spacing w:val="5"/>
      <w:kern w:val="28"/>
      <w:sz w:val="52"/>
      <w:szCs w:val="52"/>
    </w:rPr>
  </w:style>
  <w:style w:type="paragraph" w:styleId="Geenafstand">
    <w:name w:val="No Spacing"/>
    <w:link w:val="GeenafstandChar"/>
    <w:uiPriority w:val="99"/>
    <w:qFormat/>
    <w:rsid w:val="00F21C92"/>
    <w:pPr>
      <w:spacing w:after="0" w:line="240" w:lineRule="auto"/>
    </w:pPr>
    <w:rPr>
      <w:rFonts w:ascii="Arial" w:eastAsia="Arial" w:hAnsi="Arial" w:cs="Times New Roman"/>
    </w:rPr>
  </w:style>
  <w:style w:type="character" w:customStyle="1" w:styleId="GeenafstandChar">
    <w:name w:val="Geen afstand Char"/>
    <w:basedOn w:val="Standaardalinea-lettertype"/>
    <w:link w:val="Geenafstand"/>
    <w:uiPriority w:val="1"/>
    <w:rsid w:val="00F21C92"/>
    <w:rPr>
      <w:rFonts w:ascii="Arial" w:eastAsia="Arial" w:hAnsi="Arial" w:cs="Times New Roman"/>
    </w:rPr>
  </w:style>
  <w:style w:type="paragraph" w:styleId="Lijstalinea">
    <w:name w:val="List Paragraph"/>
    <w:basedOn w:val="Standaard"/>
    <w:uiPriority w:val="34"/>
    <w:qFormat/>
    <w:rsid w:val="00F21C92"/>
    <w:pPr>
      <w:ind w:left="720"/>
      <w:contextualSpacing/>
    </w:pPr>
  </w:style>
  <w:style w:type="character" w:styleId="Hyperlink">
    <w:name w:val="Hyperlink"/>
    <w:basedOn w:val="Standaardalinea-lettertype"/>
    <w:uiPriority w:val="99"/>
    <w:rsid w:val="009C3655"/>
    <w:rPr>
      <w:color w:val="0000FF"/>
      <w:u w:val="single"/>
    </w:rPr>
  </w:style>
  <w:style w:type="paragraph" w:styleId="Koptekst">
    <w:name w:val="header"/>
    <w:basedOn w:val="Standaard"/>
    <w:link w:val="KoptekstChar"/>
    <w:uiPriority w:val="99"/>
    <w:unhideWhenUsed/>
    <w:rsid w:val="009C3655"/>
    <w:pPr>
      <w:tabs>
        <w:tab w:val="center" w:pos="4536"/>
        <w:tab w:val="right" w:pos="9072"/>
      </w:tabs>
    </w:pPr>
  </w:style>
  <w:style w:type="character" w:customStyle="1" w:styleId="KoptekstChar">
    <w:name w:val="Koptekst Char"/>
    <w:basedOn w:val="Standaardalinea-lettertype"/>
    <w:link w:val="Koptekst"/>
    <w:uiPriority w:val="99"/>
    <w:rsid w:val="009C3655"/>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C3655"/>
    <w:pPr>
      <w:tabs>
        <w:tab w:val="center" w:pos="4536"/>
        <w:tab w:val="right" w:pos="9072"/>
      </w:tabs>
    </w:pPr>
  </w:style>
  <w:style w:type="character" w:customStyle="1" w:styleId="VoettekstChar">
    <w:name w:val="Voettekst Char"/>
    <w:basedOn w:val="Standaardalinea-lettertype"/>
    <w:link w:val="Voettekst"/>
    <w:uiPriority w:val="99"/>
    <w:rsid w:val="009C3655"/>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C365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3655"/>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nicolai@stafbureau.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torm@proloog.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lic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1905686B98448B90710FADCD65721" ma:contentTypeVersion="9" ma:contentTypeDescription="Een nieuw document maken." ma:contentTypeScope="" ma:versionID="c1fa46eb49fef30b21412f0900273f59">
  <xsd:schema xmlns:xsd="http://www.w3.org/2001/XMLSchema" xmlns:xs="http://www.w3.org/2001/XMLSchema" xmlns:p="http://schemas.microsoft.com/office/2006/metadata/properties" xmlns:ns1="http://schemas.microsoft.com/sharepoint/v3" xmlns:ns2="7effa588-d1d4-47c3-ad9b-08d70d8f823f" xmlns:ns3="d608d441-4597-4f3e-9029-72cfad44b112" xmlns:ns4="3e714760-9431-483d-8f38-38bc3755a533" targetNamespace="http://schemas.microsoft.com/office/2006/metadata/properties" ma:root="true" ma:fieldsID="5b867be3c1f8ceec1e14a8a2a29eb3f7" ns1:_="" ns2:_="" ns3:_="" ns4:_="">
    <xsd:import namespace="http://schemas.microsoft.com/sharepoint/v3"/>
    <xsd:import namespace="7effa588-d1d4-47c3-ad9b-08d70d8f823f"/>
    <xsd:import namespace="d608d441-4597-4f3e-9029-72cfad44b112"/>
    <xsd:import namespace="3e714760-9431-483d-8f38-38bc3755a53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3"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fa588-d1d4-47c3-ad9b-08d70d8f823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8d441-4597-4f3e-9029-72cfad44b112"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714760-9431-483d-8f38-38bc3755a53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6B26-9D8A-4E5A-8942-6F04B2F9A55F}">
  <ds:schemaRefs>
    <ds:schemaRef ds:uri="http://schemas.microsoft.com/sharepoint/v3/contenttype/forms"/>
  </ds:schemaRefs>
</ds:datastoreItem>
</file>

<file path=customXml/itemProps2.xml><?xml version="1.0" encoding="utf-8"?>
<ds:datastoreItem xmlns:ds="http://schemas.openxmlformats.org/officeDocument/2006/customXml" ds:itemID="{6B7768E9-8ED1-441D-A8F8-C25526160FE1}">
  <ds:schemaRefs>
    <ds:schemaRef ds:uri="d608d441-4597-4f3e-9029-72cfad44b112"/>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e714760-9431-483d-8f38-38bc3755a533"/>
    <ds:schemaRef ds:uri="http://purl.org/dc/elements/1.1/"/>
    <ds:schemaRef ds:uri="http://schemas.microsoft.com/office/2006/metadata/properties"/>
    <ds:schemaRef ds:uri="7effa588-d1d4-47c3-ad9b-08d70d8f823f"/>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AB24666A-246B-49F2-97F0-7E7EB869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ffa588-d1d4-47c3-ad9b-08d70d8f823f"/>
    <ds:schemaRef ds:uri="d608d441-4597-4f3e-9029-72cfad44b112"/>
    <ds:schemaRef ds:uri="3e714760-9431-483d-8f38-38bc3755a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6EE81-766F-46AE-88E1-DD6954E0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9618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Stichting Proloog</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Storm</dc:creator>
  <cp:keywords/>
  <dc:description/>
  <cp:lastModifiedBy>Renee Storm</cp:lastModifiedBy>
  <cp:revision>2</cp:revision>
  <cp:lastPrinted>2018-02-15T09:29:00Z</cp:lastPrinted>
  <dcterms:created xsi:type="dcterms:W3CDTF">2018-05-17T11:51:00Z</dcterms:created>
  <dcterms:modified xsi:type="dcterms:W3CDTF">2018-05-17T11:51:00Z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0x010100EFF1905686B98448B90710FADCD65721</vt:lpwstr>
  </property>
</Properties>
</file>