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22" w:rsidRPr="006A3BDE" w:rsidRDefault="009F0B8F" w:rsidP="002B3F22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  <w:u w:val="single"/>
        </w:rPr>
      </w:pPr>
      <w:r w:rsidRPr="009F0B8F">
        <w:rPr>
          <w:rFonts w:ascii="Tahoma" w:hAnsi="Tahoma" w:cs="Tahoma"/>
          <w:b/>
          <w:sz w:val="24"/>
          <w:szCs w:val="24"/>
          <w:u w:val="single"/>
        </w:rPr>
        <w:t xml:space="preserve">Bijlage </w:t>
      </w:r>
      <w:r w:rsidR="00213E1E">
        <w:rPr>
          <w:rFonts w:ascii="Tahoma" w:hAnsi="Tahoma" w:cs="Tahoma"/>
          <w:b/>
          <w:sz w:val="24"/>
          <w:szCs w:val="24"/>
          <w:u w:val="single"/>
        </w:rPr>
        <w:t>1</w:t>
      </w:r>
    </w:p>
    <w:p w:rsidR="002B3F22" w:rsidRDefault="002B3F22" w:rsidP="002B3F22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Inschrijfformulier</w:t>
      </w:r>
    </w:p>
    <w:p w:rsidR="002B3F22" w:rsidRPr="006A3BDE" w:rsidRDefault="002B3F22" w:rsidP="002B3F22">
      <w:pPr>
        <w:autoSpaceDE w:val="0"/>
        <w:autoSpaceDN w:val="0"/>
        <w:adjustRightInd w:val="0"/>
        <w:ind w:left="66"/>
        <w:rPr>
          <w:rFonts w:ascii="Tahoma" w:hAnsi="Tahoma" w:cs="Tahoma"/>
          <w:sz w:val="20"/>
          <w:szCs w:val="20"/>
        </w:rPr>
      </w:pPr>
    </w:p>
    <w:p w:rsidR="002B3F22" w:rsidRPr="002B3F22" w:rsidRDefault="00213E1E" w:rsidP="002B3F2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Warme drankenvoorziening</w:t>
      </w:r>
    </w:p>
    <w:p w:rsidR="002B3F22" w:rsidRDefault="002B3F22" w:rsidP="002B3F22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42B7" w:rsidRPr="0021485F" w:rsidTr="00D20DF5">
        <w:tc>
          <w:tcPr>
            <w:tcW w:w="9212" w:type="dxa"/>
            <w:gridSpan w:val="2"/>
          </w:tcPr>
          <w:p w:rsidR="0021485F" w:rsidRPr="0021485F" w:rsidRDefault="0021485F" w:rsidP="002B3F22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21485F">
              <w:rPr>
                <w:rFonts w:ascii="Tahoma" w:hAnsi="Tahoma" w:cs="Tahoma"/>
                <w:b/>
                <w:sz w:val="20"/>
                <w:szCs w:val="20"/>
                <w:u w:val="single"/>
              </w:rPr>
              <w:t>Gegevens inschrijver</w:t>
            </w:r>
          </w:p>
          <w:p w:rsidR="0021485F" w:rsidRPr="0021485F" w:rsidRDefault="0021485F" w:rsidP="002B3F22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4142B7" w:rsidRPr="0021485F" w:rsidTr="004142B7"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5F">
              <w:rPr>
                <w:rFonts w:ascii="Tahoma" w:hAnsi="Tahoma" w:cs="Tahoma"/>
                <w:b/>
                <w:sz w:val="20"/>
                <w:szCs w:val="20"/>
              </w:rPr>
              <w:t>Naam onderneming</w:t>
            </w:r>
          </w:p>
        </w:tc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142B7" w:rsidRPr="0021485F" w:rsidTr="004142B7"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5F">
              <w:rPr>
                <w:rFonts w:ascii="Tahoma" w:hAnsi="Tahoma" w:cs="Tahoma"/>
                <w:b/>
                <w:sz w:val="20"/>
                <w:szCs w:val="20"/>
              </w:rPr>
              <w:t>Adres</w:t>
            </w:r>
          </w:p>
        </w:tc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142B7" w:rsidRPr="0021485F" w:rsidTr="004142B7"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5F">
              <w:rPr>
                <w:rFonts w:ascii="Tahoma" w:hAnsi="Tahoma" w:cs="Tahoma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4606" w:type="dxa"/>
          </w:tcPr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142B7" w:rsidRPr="0021485F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B3F22" w:rsidRDefault="002B3F22" w:rsidP="002B3F22">
      <w:pPr>
        <w:rPr>
          <w:rFonts w:ascii="Tahoma" w:hAnsi="Tahoma" w:cs="Tahoma"/>
          <w:sz w:val="20"/>
          <w:szCs w:val="20"/>
        </w:rPr>
      </w:pPr>
    </w:p>
    <w:p w:rsidR="004142B7" w:rsidRDefault="004142B7" w:rsidP="002B3F22">
      <w:pPr>
        <w:rPr>
          <w:rFonts w:ascii="Tahoma" w:hAnsi="Tahoma" w:cs="Tahoma"/>
          <w:sz w:val="20"/>
          <w:szCs w:val="20"/>
        </w:rPr>
      </w:pPr>
      <w:r w:rsidRPr="004142B7">
        <w:rPr>
          <w:rFonts w:ascii="Tahoma" w:hAnsi="Tahoma" w:cs="Tahoma"/>
          <w:sz w:val="20"/>
          <w:szCs w:val="20"/>
        </w:rPr>
        <w:t xml:space="preserve">Ondergetekende verklaart zich door ondertekening van dit </w:t>
      </w:r>
      <w:r>
        <w:rPr>
          <w:rFonts w:ascii="Tahoma" w:hAnsi="Tahoma" w:cs="Tahoma"/>
          <w:sz w:val="20"/>
          <w:szCs w:val="20"/>
        </w:rPr>
        <w:t xml:space="preserve">formulier </w:t>
      </w:r>
      <w:r w:rsidRPr="004142B7">
        <w:rPr>
          <w:rFonts w:ascii="Tahoma" w:hAnsi="Tahoma" w:cs="Tahoma"/>
          <w:sz w:val="20"/>
          <w:szCs w:val="20"/>
        </w:rPr>
        <w:t xml:space="preserve">bereid tot het leveren van de gevraagde producten </w:t>
      </w:r>
      <w:r w:rsidR="00213E1E">
        <w:rPr>
          <w:rFonts w:ascii="Tahoma" w:hAnsi="Tahoma" w:cs="Tahoma"/>
          <w:sz w:val="20"/>
          <w:szCs w:val="20"/>
        </w:rPr>
        <w:t xml:space="preserve">en diensten </w:t>
      </w:r>
      <w:r w:rsidRPr="004142B7">
        <w:rPr>
          <w:rFonts w:ascii="Tahoma" w:hAnsi="Tahoma" w:cs="Tahoma"/>
          <w:sz w:val="20"/>
          <w:szCs w:val="20"/>
        </w:rPr>
        <w:t>ten behoeve van bovengenoemd project voor de onderstaande tarieven</w:t>
      </w:r>
      <w:r w:rsidR="003D4C77">
        <w:rPr>
          <w:rFonts w:ascii="Tahoma" w:hAnsi="Tahoma" w:cs="Tahoma"/>
          <w:sz w:val="20"/>
          <w:szCs w:val="20"/>
        </w:rPr>
        <w:t xml:space="preserve"> </w:t>
      </w:r>
      <w:r w:rsidR="003D4C77" w:rsidRPr="007D453D">
        <w:rPr>
          <w:rFonts w:ascii="Tahoma" w:hAnsi="Tahoma" w:cs="Tahoma"/>
          <w:sz w:val="20"/>
          <w:szCs w:val="20"/>
        </w:rPr>
        <w:t xml:space="preserve">(overeenkomstig met de bedragen uit het prijzenblad, bijlage </w:t>
      </w:r>
      <w:r w:rsidR="00CD0FE3">
        <w:rPr>
          <w:rFonts w:ascii="Tahoma" w:hAnsi="Tahoma" w:cs="Tahoma"/>
          <w:sz w:val="20"/>
          <w:szCs w:val="20"/>
        </w:rPr>
        <w:t>3</w:t>
      </w:r>
      <w:r w:rsidR="003D4C77" w:rsidRPr="007D453D">
        <w:rPr>
          <w:rFonts w:ascii="Tahoma" w:hAnsi="Tahoma" w:cs="Tahoma"/>
          <w:sz w:val="20"/>
          <w:szCs w:val="20"/>
        </w:rPr>
        <w:t>)</w:t>
      </w:r>
      <w:r w:rsidRPr="007D453D">
        <w:rPr>
          <w:rFonts w:ascii="Tahoma" w:hAnsi="Tahoma" w:cs="Tahoma"/>
          <w:sz w:val="20"/>
          <w:szCs w:val="20"/>
        </w:rPr>
        <w:t>:</w:t>
      </w:r>
      <w:r w:rsidRPr="004142B7">
        <w:rPr>
          <w:rFonts w:ascii="Tahoma" w:hAnsi="Tahoma" w:cs="Tahoma"/>
          <w:sz w:val="20"/>
          <w:szCs w:val="20"/>
        </w:rPr>
        <w:t xml:space="preserve">  </w:t>
      </w:r>
    </w:p>
    <w:p w:rsidR="004142B7" w:rsidRDefault="004142B7" w:rsidP="002B3F22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42B7" w:rsidRPr="007A1AE0" w:rsidTr="004142B7">
        <w:tc>
          <w:tcPr>
            <w:tcW w:w="4606" w:type="dxa"/>
          </w:tcPr>
          <w:p w:rsidR="004142B7" w:rsidRPr="007A1AE0" w:rsidRDefault="003D4C7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1AE0">
              <w:rPr>
                <w:rFonts w:ascii="Tahoma" w:hAnsi="Tahoma" w:cs="Tahoma"/>
                <w:b/>
                <w:sz w:val="20"/>
                <w:szCs w:val="20"/>
              </w:rPr>
              <w:t>Onderdeel</w:t>
            </w:r>
          </w:p>
        </w:tc>
        <w:tc>
          <w:tcPr>
            <w:tcW w:w="4606" w:type="dxa"/>
          </w:tcPr>
          <w:p w:rsidR="004142B7" w:rsidRPr="007A1AE0" w:rsidRDefault="004142B7" w:rsidP="002B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1AE0">
              <w:rPr>
                <w:rFonts w:ascii="Tahoma" w:hAnsi="Tahoma" w:cs="Tahoma"/>
                <w:b/>
                <w:sz w:val="20"/>
                <w:szCs w:val="20"/>
              </w:rPr>
              <w:t>Bedrag excl. BTW</w:t>
            </w:r>
          </w:p>
        </w:tc>
      </w:tr>
      <w:tr w:rsidR="004142B7" w:rsidRPr="007A1AE0" w:rsidTr="004142B7">
        <w:tc>
          <w:tcPr>
            <w:tcW w:w="4606" w:type="dxa"/>
          </w:tcPr>
          <w:p w:rsidR="00CD0FE3" w:rsidRDefault="00CD0FE3" w:rsidP="005144F7">
            <w:r>
              <w:fldChar w:fldCharType="begin"/>
            </w:r>
            <w:r>
              <w:instrText xml:space="preserve"> LINK </w:instrText>
            </w:r>
            <w:r w:rsidR="006D35D8">
              <w:instrText xml:space="preserve">Excel.Sheet.12 "\\\\intern.cgm.nl\\dfscgm\\HOME$\\locG\\FAMM0606\\Bijlage 3 Aanbesteding Warme Dranken CGM Calculatie Prijslijst 2017.xlsx" "Variabele kosten!R25K1" </w:instrText>
            </w:r>
            <w:r>
              <w:instrText xml:space="preserve">\a \f 4 \h </w:instrText>
            </w:r>
            <w:r>
              <w:fldChar w:fldCharType="separate"/>
            </w:r>
          </w:p>
          <w:p w:rsidR="00CD0FE3" w:rsidRPr="00CD0FE3" w:rsidRDefault="00CD0FE3" w:rsidP="00CD0FE3">
            <w:pPr>
              <w:rPr>
                <w:rFonts w:ascii="Calibri" w:eastAsia="Times New Roman" w:hAnsi="Calibri" w:cs="Arial"/>
                <w:b/>
                <w:bCs/>
                <w:color w:val="000000"/>
                <w:lang w:eastAsia="nl-NL"/>
              </w:rPr>
            </w:pPr>
            <w:r w:rsidRPr="00CD0FE3">
              <w:rPr>
                <w:rFonts w:ascii="Calibri" w:eastAsia="Times New Roman" w:hAnsi="Calibri" w:cs="Arial"/>
                <w:b/>
                <w:bCs/>
                <w:color w:val="000000"/>
                <w:lang w:eastAsia="nl-NL"/>
              </w:rPr>
              <w:t>Vaste kosten eenmalig: Implementatie</w:t>
            </w:r>
          </w:p>
          <w:p w:rsidR="007A1AE0" w:rsidRPr="007A1AE0" w:rsidRDefault="00CD0FE3" w:rsidP="00CD0F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</w:tcPr>
          <w:p w:rsidR="004142B7" w:rsidRPr="007A1AE0" w:rsidRDefault="004142B7" w:rsidP="002B3F2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42B7" w:rsidRPr="007A1AE0" w:rsidRDefault="004142B7" w:rsidP="002B3F22">
            <w:pPr>
              <w:rPr>
                <w:rFonts w:ascii="Tahoma" w:hAnsi="Tahoma" w:cs="Tahoma"/>
                <w:sz w:val="20"/>
                <w:szCs w:val="20"/>
              </w:rPr>
            </w:pPr>
            <w:r w:rsidRPr="007A1AE0">
              <w:rPr>
                <w:rFonts w:ascii="Tahoma" w:hAnsi="Tahoma" w:cs="Tahoma"/>
                <w:sz w:val="20"/>
                <w:szCs w:val="20"/>
              </w:rPr>
              <w:t>€</w:t>
            </w:r>
          </w:p>
          <w:p w:rsidR="004142B7" w:rsidRPr="007A1AE0" w:rsidRDefault="004142B7" w:rsidP="002B3F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4C77" w:rsidRPr="00213E1E" w:rsidTr="007A111E">
        <w:tc>
          <w:tcPr>
            <w:tcW w:w="4606" w:type="dxa"/>
          </w:tcPr>
          <w:p w:rsidR="005F7582" w:rsidRDefault="005F7582" w:rsidP="007A111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D0FE3" w:rsidRDefault="00CD0FE3" w:rsidP="00CD0FE3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Vaste kosten: Huur apparatuur</w:t>
            </w:r>
          </w:p>
          <w:p w:rsidR="003D4C77" w:rsidRPr="007A1AE0" w:rsidRDefault="003D4C77" w:rsidP="007A11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3D4C77" w:rsidRPr="007A1AE0" w:rsidRDefault="003D4C77" w:rsidP="007A111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D4C77" w:rsidRPr="007A1AE0" w:rsidRDefault="003D4C77" w:rsidP="007A111E">
            <w:pPr>
              <w:rPr>
                <w:rFonts w:ascii="Tahoma" w:hAnsi="Tahoma" w:cs="Tahoma"/>
                <w:sz w:val="20"/>
                <w:szCs w:val="20"/>
              </w:rPr>
            </w:pPr>
            <w:r w:rsidRPr="007A1AE0">
              <w:rPr>
                <w:rFonts w:ascii="Tahoma" w:hAnsi="Tahoma" w:cs="Tahoma"/>
                <w:sz w:val="20"/>
                <w:szCs w:val="20"/>
              </w:rPr>
              <w:t xml:space="preserve">€ </w:t>
            </w:r>
          </w:p>
          <w:p w:rsidR="003D4C77" w:rsidRPr="007A1AE0" w:rsidRDefault="003D4C77" w:rsidP="007A11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AE0" w:rsidRPr="00213E1E" w:rsidTr="006C206C">
        <w:tc>
          <w:tcPr>
            <w:tcW w:w="4606" w:type="dxa"/>
          </w:tcPr>
          <w:p w:rsidR="005F7582" w:rsidRDefault="005F7582" w:rsidP="006C206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D0FE3" w:rsidRDefault="00CD0FE3" w:rsidP="00CD0FE3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Prijs SLA/ contract 2e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lijns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</w:rPr>
              <w:t xml:space="preserve"> storingen</w:t>
            </w:r>
          </w:p>
          <w:p w:rsidR="007A1AE0" w:rsidRPr="007A1AE0" w:rsidRDefault="007A1AE0" w:rsidP="006C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7A1AE0" w:rsidRPr="007A1AE0" w:rsidRDefault="007A1AE0" w:rsidP="006C206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1AE0" w:rsidRPr="007A1AE0" w:rsidRDefault="007A1AE0" w:rsidP="006C206C">
            <w:pPr>
              <w:rPr>
                <w:rFonts w:ascii="Tahoma" w:hAnsi="Tahoma" w:cs="Tahoma"/>
                <w:sz w:val="20"/>
                <w:szCs w:val="20"/>
              </w:rPr>
            </w:pPr>
            <w:r w:rsidRPr="007A1AE0">
              <w:rPr>
                <w:rFonts w:ascii="Tahoma" w:hAnsi="Tahoma" w:cs="Tahoma"/>
                <w:sz w:val="20"/>
                <w:szCs w:val="20"/>
              </w:rPr>
              <w:t xml:space="preserve">€ </w:t>
            </w:r>
          </w:p>
          <w:p w:rsidR="007A1AE0" w:rsidRPr="007A1AE0" w:rsidRDefault="007A1AE0" w:rsidP="006C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142B7" w:rsidRPr="00C529BD" w:rsidRDefault="004142B7" w:rsidP="002B3F22">
      <w:pPr>
        <w:rPr>
          <w:rFonts w:ascii="Tahoma" w:hAnsi="Tahoma" w:cs="Tahoma"/>
          <w:sz w:val="20"/>
          <w:szCs w:val="20"/>
          <w:highlight w:val="yellow"/>
        </w:rPr>
      </w:pPr>
    </w:p>
    <w:p w:rsidR="008A7D12" w:rsidRDefault="00C12D2F" w:rsidP="00C12D2F">
      <w:pPr>
        <w:rPr>
          <w:rFonts w:ascii="Tahoma" w:hAnsi="Tahoma" w:cs="Tahoma"/>
          <w:sz w:val="18"/>
          <w:szCs w:val="18"/>
        </w:rPr>
      </w:pPr>
      <w:r w:rsidRPr="0012738E">
        <w:rPr>
          <w:rFonts w:ascii="Tahoma" w:hAnsi="Tahoma" w:cs="Tahoma"/>
          <w:sz w:val="18"/>
          <w:szCs w:val="18"/>
        </w:rPr>
        <w:t xml:space="preserve">Inschrijver verklaart dat: Deze aanbieding wordt gedaan overeenkomstig de bepalingen van </w:t>
      </w:r>
      <w:r w:rsidR="00866E2D" w:rsidRPr="0012738E">
        <w:rPr>
          <w:rFonts w:ascii="Tahoma" w:hAnsi="Tahoma" w:cs="Tahoma"/>
          <w:sz w:val="18"/>
          <w:szCs w:val="18"/>
        </w:rPr>
        <w:t>de offerteaanvraag</w:t>
      </w:r>
      <w:r w:rsidRPr="0012738E">
        <w:rPr>
          <w:rFonts w:ascii="Tahoma" w:hAnsi="Tahoma" w:cs="Tahoma"/>
          <w:sz w:val="18"/>
          <w:szCs w:val="18"/>
        </w:rPr>
        <w:t xml:space="preserve"> “</w:t>
      </w:r>
      <w:r w:rsidR="00213E1E">
        <w:rPr>
          <w:rFonts w:ascii="Tahoma" w:hAnsi="Tahoma" w:cs="Tahoma"/>
          <w:sz w:val="18"/>
          <w:szCs w:val="18"/>
        </w:rPr>
        <w:t>Warme drankenvoorziening</w:t>
      </w:r>
      <w:r w:rsidR="00DF6644">
        <w:rPr>
          <w:rFonts w:ascii="Tahoma" w:hAnsi="Tahoma" w:cs="Tahoma"/>
          <w:sz w:val="18"/>
          <w:szCs w:val="18"/>
        </w:rPr>
        <w:t xml:space="preserve">” </w:t>
      </w:r>
      <w:r w:rsidRPr="0012738E">
        <w:rPr>
          <w:rFonts w:ascii="Tahoma" w:hAnsi="Tahoma" w:cs="Tahoma"/>
          <w:sz w:val="18"/>
          <w:szCs w:val="18"/>
        </w:rPr>
        <w:t>en met inachtneming van de bepalingen</w:t>
      </w:r>
      <w:r w:rsidR="00CA0304">
        <w:rPr>
          <w:rFonts w:ascii="Tahoma" w:hAnsi="Tahoma" w:cs="Tahoma"/>
          <w:sz w:val="18"/>
          <w:szCs w:val="18"/>
        </w:rPr>
        <w:t>, eisen</w:t>
      </w:r>
      <w:r w:rsidRPr="0012738E">
        <w:rPr>
          <w:rFonts w:ascii="Tahoma" w:hAnsi="Tahoma" w:cs="Tahoma"/>
          <w:sz w:val="18"/>
          <w:szCs w:val="18"/>
        </w:rPr>
        <w:t xml:space="preserve"> </w:t>
      </w:r>
      <w:r w:rsidR="00AD535B">
        <w:rPr>
          <w:rFonts w:ascii="Tahoma" w:hAnsi="Tahoma" w:cs="Tahoma"/>
          <w:sz w:val="18"/>
          <w:szCs w:val="18"/>
        </w:rPr>
        <w:t xml:space="preserve"> </w:t>
      </w:r>
      <w:r w:rsidRPr="0012738E">
        <w:rPr>
          <w:rFonts w:ascii="Tahoma" w:hAnsi="Tahoma" w:cs="Tahoma"/>
          <w:sz w:val="18"/>
          <w:szCs w:val="18"/>
        </w:rPr>
        <w:t>en gegevens zoals deze zijn omschreven in genoemd aanbestedingsdocument en de eventuele Nota</w:t>
      </w:r>
      <w:bookmarkStart w:id="0" w:name="_GoBack"/>
      <w:bookmarkEnd w:id="0"/>
      <w:r w:rsidRPr="0012738E">
        <w:rPr>
          <w:rFonts w:ascii="Tahoma" w:hAnsi="Tahoma" w:cs="Tahoma"/>
          <w:sz w:val="18"/>
          <w:szCs w:val="18"/>
        </w:rPr>
        <w:t xml:space="preserve"> van Inlichtingen.</w:t>
      </w:r>
      <w:r w:rsidRPr="00C12D2F">
        <w:rPr>
          <w:rFonts w:ascii="Tahoma" w:hAnsi="Tahoma" w:cs="Tahoma"/>
          <w:sz w:val="18"/>
          <w:szCs w:val="18"/>
        </w:rPr>
        <w:t xml:space="preserve">  </w:t>
      </w:r>
    </w:p>
    <w:p w:rsidR="000B5C8D" w:rsidRDefault="000B5C8D" w:rsidP="00C12D2F">
      <w:pPr>
        <w:rPr>
          <w:rFonts w:ascii="Tahoma" w:hAnsi="Tahoma" w:cs="Tahom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B5C8D" w:rsidRPr="0021485F" w:rsidTr="0058092E">
        <w:tc>
          <w:tcPr>
            <w:tcW w:w="9212" w:type="dxa"/>
            <w:gridSpan w:val="4"/>
          </w:tcPr>
          <w:p w:rsidR="000B5C8D" w:rsidRPr="0021485F" w:rsidRDefault="000B5C8D" w:rsidP="00C12D2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0B5C8D" w:rsidRPr="0021485F" w:rsidRDefault="000B5C8D" w:rsidP="00C12D2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1485F">
              <w:rPr>
                <w:rFonts w:ascii="Tahoma" w:hAnsi="Tahoma" w:cs="Tahoma"/>
                <w:b/>
                <w:sz w:val="18"/>
                <w:szCs w:val="18"/>
                <w:u w:val="single"/>
              </w:rPr>
              <w:t>Ondertekening</w:t>
            </w:r>
          </w:p>
          <w:p w:rsidR="000B5C8D" w:rsidRPr="0021485F" w:rsidRDefault="000B5C8D" w:rsidP="00C12D2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B5C8D" w:rsidRPr="000B5C8D" w:rsidTr="000B5C8D"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5C8D">
              <w:rPr>
                <w:rFonts w:ascii="Tahoma" w:hAnsi="Tahoma" w:cs="Tahoma"/>
                <w:b/>
                <w:sz w:val="18"/>
                <w:szCs w:val="18"/>
              </w:rPr>
              <w:t>Plaats</w:t>
            </w: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5C8D"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B5C8D" w:rsidRPr="000B5C8D" w:rsidTr="000B5C8D"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5C8D">
              <w:rPr>
                <w:rFonts w:ascii="Tahoma" w:hAnsi="Tahoma" w:cs="Tahoma"/>
                <w:b/>
                <w:sz w:val="18"/>
                <w:szCs w:val="18"/>
              </w:rPr>
              <w:t>Naam</w:t>
            </w: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5C8D">
              <w:rPr>
                <w:rFonts w:ascii="Tahoma" w:hAnsi="Tahoma" w:cs="Tahoma"/>
                <w:b/>
                <w:sz w:val="18"/>
                <w:szCs w:val="18"/>
              </w:rPr>
              <w:t>Functie</w:t>
            </w:r>
          </w:p>
        </w:tc>
        <w:tc>
          <w:tcPr>
            <w:tcW w:w="2303" w:type="dxa"/>
          </w:tcPr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B5C8D" w:rsidTr="009D37A1">
        <w:tc>
          <w:tcPr>
            <w:tcW w:w="9212" w:type="dxa"/>
            <w:gridSpan w:val="4"/>
          </w:tcPr>
          <w:p w:rsid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5C8D">
              <w:rPr>
                <w:rFonts w:ascii="Tahoma" w:hAnsi="Tahoma" w:cs="Tahoma"/>
                <w:b/>
                <w:sz w:val="18"/>
                <w:szCs w:val="18"/>
              </w:rPr>
              <w:t>Handtekening</w:t>
            </w:r>
          </w:p>
          <w:p w:rsidR="000B5C8D" w:rsidRPr="000B5C8D" w:rsidRDefault="000B5C8D" w:rsidP="00C12D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0B5C8D" w:rsidRPr="00C12D2F" w:rsidRDefault="000B5C8D" w:rsidP="00C12D2F">
      <w:pPr>
        <w:rPr>
          <w:rFonts w:ascii="Tahoma" w:hAnsi="Tahoma" w:cs="Tahoma"/>
          <w:sz w:val="18"/>
          <w:szCs w:val="18"/>
        </w:rPr>
      </w:pPr>
    </w:p>
    <w:sectPr w:rsidR="000B5C8D" w:rsidRPr="00C1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12" w:rsidRDefault="00407012" w:rsidP="00F6551C">
      <w:r>
        <w:separator/>
      </w:r>
    </w:p>
  </w:endnote>
  <w:endnote w:type="continuationSeparator" w:id="0">
    <w:p w:rsidR="00407012" w:rsidRDefault="00407012" w:rsidP="00F6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12" w:rsidRDefault="00407012" w:rsidP="00F6551C">
      <w:r>
        <w:separator/>
      </w:r>
    </w:p>
  </w:footnote>
  <w:footnote w:type="continuationSeparator" w:id="0">
    <w:p w:rsidR="00407012" w:rsidRDefault="00407012" w:rsidP="00F65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22"/>
    <w:rsid w:val="00014F9A"/>
    <w:rsid w:val="000B5C8D"/>
    <w:rsid w:val="0012738E"/>
    <w:rsid w:val="00213E1E"/>
    <w:rsid w:val="0021485F"/>
    <w:rsid w:val="00237DD6"/>
    <w:rsid w:val="00297C9D"/>
    <w:rsid w:val="002B3F22"/>
    <w:rsid w:val="003411E7"/>
    <w:rsid w:val="003657F3"/>
    <w:rsid w:val="003A5294"/>
    <w:rsid w:val="003D4C77"/>
    <w:rsid w:val="00407012"/>
    <w:rsid w:val="004142B7"/>
    <w:rsid w:val="004718DC"/>
    <w:rsid w:val="004B53EB"/>
    <w:rsid w:val="005144F7"/>
    <w:rsid w:val="00557821"/>
    <w:rsid w:val="005F7582"/>
    <w:rsid w:val="006078DA"/>
    <w:rsid w:val="006D35D8"/>
    <w:rsid w:val="007A1AE0"/>
    <w:rsid w:val="007D453D"/>
    <w:rsid w:val="00866E2D"/>
    <w:rsid w:val="008A7D12"/>
    <w:rsid w:val="008B2867"/>
    <w:rsid w:val="00913FED"/>
    <w:rsid w:val="00931F6A"/>
    <w:rsid w:val="009E2834"/>
    <w:rsid w:val="009F0B8F"/>
    <w:rsid w:val="00A11AD1"/>
    <w:rsid w:val="00AD535B"/>
    <w:rsid w:val="00B16BAE"/>
    <w:rsid w:val="00B8277C"/>
    <w:rsid w:val="00BC7747"/>
    <w:rsid w:val="00BD6F58"/>
    <w:rsid w:val="00C12D2F"/>
    <w:rsid w:val="00C529BD"/>
    <w:rsid w:val="00CA0304"/>
    <w:rsid w:val="00CD0FE3"/>
    <w:rsid w:val="00D33F31"/>
    <w:rsid w:val="00D46536"/>
    <w:rsid w:val="00DF6644"/>
    <w:rsid w:val="00E71DCD"/>
    <w:rsid w:val="00F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F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1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655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51C"/>
  </w:style>
  <w:style w:type="paragraph" w:styleId="Voettekst">
    <w:name w:val="footer"/>
    <w:basedOn w:val="Standaard"/>
    <w:link w:val="VoettekstChar"/>
    <w:uiPriority w:val="99"/>
    <w:unhideWhenUsed/>
    <w:rsid w:val="00F655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1C"/>
  </w:style>
  <w:style w:type="paragraph" w:styleId="Ballontekst">
    <w:name w:val="Balloon Text"/>
    <w:basedOn w:val="Standaard"/>
    <w:link w:val="BallontekstChar"/>
    <w:uiPriority w:val="99"/>
    <w:semiHidden/>
    <w:unhideWhenUsed/>
    <w:rsid w:val="00F655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5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F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1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655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51C"/>
  </w:style>
  <w:style w:type="paragraph" w:styleId="Voettekst">
    <w:name w:val="footer"/>
    <w:basedOn w:val="Standaard"/>
    <w:link w:val="VoettekstChar"/>
    <w:uiPriority w:val="99"/>
    <w:unhideWhenUsed/>
    <w:rsid w:val="00F655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51C"/>
  </w:style>
  <w:style w:type="paragraph" w:styleId="Ballontekst">
    <w:name w:val="Balloon Text"/>
    <w:basedOn w:val="Standaard"/>
    <w:link w:val="BallontekstChar"/>
    <w:uiPriority w:val="99"/>
    <w:semiHidden/>
    <w:unhideWhenUsed/>
    <w:rsid w:val="00F655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5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620CC7CB</Template>
  <TotalTime>0</TotalTime>
  <Pages>1</Pages>
  <Words>171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Diepenbroek</dc:creator>
  <cp:lastModifiedBy>Gerry Kersten</cp:lastModifiedBy>
  <cp:revision>2</cp:revision>
  <dcterms:created xsi:type="dcterms:W3CDTF">2018-05-31T06:04:00Z</dcterms:created>
  <dcterms:modified xsi:type="dcterms:W3CDTF">2018-05-31T06:04:00Z</dcterms:modified>
</cp:coreProperties>
</file>