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E2025" w14:textId="64AA403B" w:rsidR="00A0673B" w:rsidRPr="00A0673B" w:rsidRDefault="00A0673B" w:rsidP="00AE30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01FD92" w14:textId="382D1A69" w:rsidR="00A0673B" w:rsidRPr="00A0673B" w:rsidRDefault="00A0673B" w:rsidP="00AE30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864483" w14:textId="67C14230" w:rsidR="002B2792" w:rsidRPr="004E05BF" w:rsidRDefault="002B2792" w:rsidP="00AE30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995F6E" w14:textId="0EA1F2F4" w:rsidR="0045399A" w:rsidRPr="00294CD2" w:rsidRDefault="00B31570" w:rsidP="00E93B96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</w:t>
      </w:r>
      <w:r w:rsidR="00E93B96" w:rsidRPr="00294CD2">
        <w:rPr>
          <w:rFonts w:cstheme="minorHAnsi"/>
          <w:b/>
          <w:sz w:val="20"/>
          <w:szCs w:val="20"/>
        </w:rPr>
        <w:t>itnodiging</w:t>
      </w:r>
      <w:r w:rsidR="00913B98" w:rsidRPr="00294CD2" w:rsidDel="00913B98">
        <w:rPr>
          <w:rFonts w:cstheme="minorHAnsi"/>
          <w:b/>
          <w:sz w:val="20"/>
          <w:szCs w:val="20"/>
        </w:rPr>
        <w:t xml:space="preserve"> </w:t>
      </w:r>
      <w:r w:rsidR="00E93B96" w:rsidRPr="00294CD2">
        <w:rPr>
          <w:rFonts w:cstheme="minorHAnsi"/>
          <w:b/>
          <w:sz w:val="20"/>
          <w:szCs w:val="20"/>
        </w:rPr>
        <w:t xml:space="preserve">‘Samen </w:t>
      </w:r>
      <w:r w:rsidR="00F459FB">
        <w:rPr>
          <w:rFonts w:cstheme="minorHAnsi"/>
          <w:b/>
          <w:sz w:val="20"/>
          <w:szCs w:val="20"/>
        </w:rPr>
        <w:t>KIJK</w:t>
      </w:r>
      <w:r w:rsidR="00E93B96" w:rsidRPr="00294CD2">
        <w:rPr>
          <w:rFonts w:cstheme="minorHAnsi"/>
          <w:b/>
          <w:sz w:val="20"/>
          <w:szCs w:val="20"/>
        </w:rPr>
        <w:t xml:space="preserve">en, Samen </w:t>
      </w:r>
      <w:r w:rsidR="00F459FB">
        <w:rPr>
          <w:rFonts w:cstheme="minorHAnsi"/>
          <w:b/>
          <w:sz w:val="20"/>
          <w:szCs w:val="20"/>
        </w:rPr>
        <w:t>DOEN</w:t>
      </w:r>
      <w:r w:rsidR="00E93B96" w:rsidRPr="00294CD2">
        <w:rPr>
          <w:rFonts w:cstheme="minorHAnsi"/>
          <w:b/>
          <w:sz w:val="20"/>
          <w:szCs w:val="20"/>
        </w:rPr>
        <w:t>’</w:t>
      </w:r>
    </w:p>
    <w:p w14:paraId="363E3BD4" w14:textId="5E497C2D" w:rsidR="00E93B96" w:rsidRDefault="00E93B96" w:rsidP="00AE308D">
      <w:pPr>
        <w:spacing w:after="0" w:line="240" w:lineRule="auto"/>
        <w:rPr>
          <w:rFonts w:cstheme="minorHAnsi"/>
          <w:sz w:val="20"/>
          <w:szCs w:val="20"/>
        </w:rPr>
      </w:pPr>
    </w:p>
    <w:p w14:paraId="73CF63CB" w14:textId="39B8E37D" w:rsidR="00AE308D" w:rsidRPr="00D418E3" w:rsidRDefault="00AE308D" w:rsidP="00AE308D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>Geachte heer, mevrouw,</w:t>
      </w:r>
    </w:p>
    <w:p w14:paraId="763446D9" w14:textId="77777777" w:rsidR="00AE308D" w:rsidRPr="00D418E3" w:rsidRDefault="00AE308D" w:rsidP="00AE308D">
      <w:pPr>
        <w:spacing w:after="0" w:line="240" w:lineRule="auto"/>
        <w:rPr>
          <w:rFonts w:cstheme="minorHAnsi"/>
          <w:sz w:val="20"/>
          <w:szCs w:val="20"/>
        </w:rPr>
      </w:pPr>
    </w:p>
    <w:p w14:paraId="5B2B87BE" w14:textId="6894F2E9" w:rsidR="00AE308D" w:rsidRPr="00D418E3" w:rsidRDefault="00AE308D" w:rsidP="00AE308D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In samenwerking met het Hoogheemraadschap van Schieland en de Krimpenerwaard (HHSK) wordt op donderdag 26 april a.s. een </w:t>
      </w:r>
      <w:r w:rsidR="00F459FB">
        <w:rPr>
          <w:rFonts w:cstheme="minorHAnsi"/>
          <w:sz w:val="20"/>
          <w:szCs w:val="20"/>
        </w:rPr>
        <w:t xml:space="preserve">marktinformatiebijeenkomst in de ochtend en een </w:t>
      </w:r>
      <w:r w:rsidRPr="00D418E3">
        <w:rPr>
          <w:rFonts w:cstheme="minorHAnsi"/>
          <w:sz w:val="20"/>
          <w:szCs w:val="20"/>
        </w:rPr>
        <w:t xml:space="preserve">Gouden Driehoekbijeenkomst </w:t>
      </w:r>
      <w:r w:rsidR="00F459FB">
        <w:rPr>
          <w:rFonts w:cstheme="minorHAnsi"/>
          <w:sz w:val="20"/>
          <w:szCs w:val="20"/>
        </w:rPr>
        <w:t xml:space="preserve">in de middag </w:t>
      </w:r>
      <w:r w:rsidRPr="00D418E3">
        <w:rPr>
          <w:rFonts w:cstheme="minorHAnsi"/>
          <w:sz w:val="20"/>
          <w:szCs w:val="20"/>
        </w:rPr>
        <w:t>georganiseerd onder de titel ‘</w:t>
      </w:r>
      <w:r w:rsidRPr="00D418E3">
        <w:rPr>
          <w:rFonts w:cstheme="minorHAnsi"/>
          <w:b/>
          <w:sz w:val="20"/>
          <w:szCs w:val="20"/>
        </w:rPr>
        <w:t xml:space="preserve">Samen </w:t>
      </w:r>
      <w:r w:rsidR="00F459FB">
        <w:rPr>
          <w:rFonts w:cstheme="minorHAnsi"/>
          <w:b/>
          <w:sz w:val="20"/>
          <w:szCs w:val="20"/>
        </w:rPr>
        <w:t>KIJK</w:t>
      </w:r>
      <w:r w:rsidRPr="00D418E3">
        <w:rPr>
          <w:rFonts w:cstheme="minorHAnsi"/>
          <w:b/>
          <w:sz w:val="20"/>
          <w:szCs w:val="20"/>
        </w:rPr>
        <w:t xml:space="preserve">en, </w:t>
      </w:r>
      <w:r w:rsidR="000E7B20" w:rsidRPr="00D418E3">
        <w:rPr>
          <w:rFonts w:cstheme="minorHAnsi"/>
          <w:b/>
          <w:sz w:val="20"/>
          <w:szCs w:val="20"/>
        </w:rPr>
        <w:t>S</w:t>
      </w:r>
      <w:r w:rsidRPr="00D418E3">
        <w:rPr>
          <w:rFonts w:cstheme="minorHAnsi"/>
          <w:b/>
          <w:sz w:val="20"/>
          <w:szCs w:val="20"/>
        </w:rPr>
        <w:t xml:space="preserve">amen </w:t>
      </w:r>
      <w:r w:rsidR="00F459FB">
        <w:rPr>
          <w:rFonts w:cstheme="minorHAnsi"/>
          <w:b/>
          <w:sz w:val="20"/>
          <w:szCs w:val="20"/>
        </w:rPr>
        <w:t>DOEN</w:t>
      </w:r>
      <w:r w:rsidRPr="00D418E3">
        <w:rPr>
          <w:rFonts w:cstheme="minorHAnsi"/>
          <w:sz w:val="20"/>
          <w:szCs w:val="20"/>
        </w:rPr>
        <w:t>’.</w:t>
      </w:r>
      <w:r w:rsidR="00FC5EB3">
        <w:rPr>
          <w:rFonts w:cstheme="minorHAnsi"/>
          <w:sz w:val="20"/>
          <w:szCs w:val="20"/>
        </w:rPr>
        <w:t xml:space="preserve"> </w:t>
      </w:r>
      <w:r w:rsidRPr="00D418E3">
        <w:rPr>
          <w:rFonts w:cstheme="minorHAnsi"/>
          <w:sz w:val="20"/>
          <w:szCs w:val="20"/>
        </w:rPr>
        <w:t>U bent van harte uitgenodigd aanwezig te zijn bij deze bijeenkomst</w:t>
      </w:r>
      <w:r w:rsidR="00913B98">
        <w:rPr>
          <w:rFonts w:cstheme="minorHAnsi"/>
          <w:sz w:val="20"/>
          <w:szCs w:val="20"/>
        </w:rPr>
        <w:t xml:space="preserve"> voor beide dagdelen</w:t>
      </w:r>
      <w:r w:rsidR="005F0A3A">
        <w:rPr>
          <w:rFonts w:cstheme="minorHAnsi"/>
          <w:sz w:val="20"/>
          <w:szCs w:val="20"/>
        </w:rPr>
        <w:t>.</w:t>
      </w:r>
    </w:p>
    <w:p w14:paraId="3003662E" w14:textId="77777777" w:rsidR="00AE308D" w:rsidRPr="00D418E3" w:rsidRDefault="00AE308D" w:rsidP="00AE308D">
      <w:pPr>
        <w:spacing w:after="0" w:line="240" w:lineRule="auto"/>
        <w:rPr>
          <w:rFonts w:cstheme="minorHAnsi"/>
          <w:sz w:val="20"/>
          <w:szCs w:val="20"/>
        </w:rPr>
      </w:pPr>
    </w:p>
    <w:p w14:paraId="2E305242" w14:textId="0A2FE5C7" w:rsidR="00E07AD3" w:rsidRPr="00D418E3" w:rsidRDefault="00E07AD3" w:rsidP="00E07AD3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In </w:t>
      </w:r>
      <w:r w:rsidR="00AE308D" w:rsidRPr="00D418E3">
        <w:rPr>
          <w:rFonts w:cstheme="minorHAnsi"/>
          <w:sz w:val="20"/>
          <w:szCs w:val="20"/>
        </w:rPr>
        <w:t xml:space="preserve">het ochtendprogramma zal </w:t>
      </w:r>
      <w:r w:rsidRPr="00D418E3">
        <w:rPr>
          <w:rFonts w:cstheme="minorHAnsi"/>
          <w:sz w:val="20"/>
          <w:szCs w:val="20"/>
        </w:rPr>
        <w:t xml:space="preserve">de aanbestedingsaanpak van </w:t>
      </w:r>
      <w:r w:rsidR="00AE308D" w:rsidRPr="00D418E3">
        <w:rPr>
          <w:rFonts w:cstheme="minorHAnsi"/>
          <w:sz w:val="20"/>
          <w:szCs w:val="20"/>
        </w:rPr>
        <w:t xml:space="preserve">het project </w:t>
      </w:r>
      <w:r w:rsidR="00AE308D" w:rsidRPr="00114528">
        <w:rPr>
          <w:rFonts w:cstheme="minorHAnsi"/>
          <w:b/>
          <w:sz w:val="20"/>
          <w:szCs w:val="20"/>
        </w:rPr>
        <w:t>Krachtige IJsseldijken Krimpenerwaard</w:t>
      </w:r>
      <w:r w:rsidR="00AE308D" w:rsidRPr="00D418E3">
        <w:rPr>
          <w:rFonts w:cstheme="minorHAnsi"/>
          <w:sz w:val="20"/>
          <w:szCs w:val="20"/>
        </w:rPr>
        <w:t xml:space="preserve"> </w:t>
      </w:r>
      <w:r w:rsidR="00AE308D" w:rsidRPr="00A05B56">
        <w:rPr>
          <w:rFonts w:cstheme="minorHAnsi"/>
          <w:b/>
          <w:sz w:val="20"/>
          <w:szCs w:val="20"/>
        </w:rPr>
        <w:t>(KIJK)</w:t>
      </w:r>
      <w:r w:rsidR="007870DA" w:rsidRPr="00D418E3">
        <w:rPr>
          <w:rFonts w:cstheme="minorHAnsi"/>
          <w:sz w:val="20"/>
          <w:szCs w:val="20"/>
        </w:rPr>
        <w:t xml:space="preserve"> centraal staan</w:t>
      </w:r>
      <w:r w:rsidR="00AE308D" w:rsidRPr="00D418E3">
        <w:rPr>
          <w:rFonts w:cstheme="minorHAnsi"/>
          <w:sz w:val="20"/>
          <w:szCs w:val="20"/>
        </w:rPr>
        <w:t xml:space="preserve">. </w:t>
      </w:r>
      <w:r w:rsidR="007870DA" w:rsidRPr="00D418E3">
        <w:rPr>
          <w:rFonts w:cstheme="minorHAnsi"/>
          <w:sz w:val="20"/>
          <w:szCs w:val="20"/>
        </w:rPr>
        <w:t>HHSK za</w:t>
      </w:r>
      <w:r w:rsidR="009B7E23" w:rsidRPr="00D418E3">
        <w:rPr>
          <w:rFonts w:cstheme="minorHAnsi"/>
          <w:sz w:val="20"/>
          <w:szCs w:val="20"/>
        </w:rPr>
        <w:t xml:space="preserve">l </w:t>
      </w:r>
      <w:r w:rsidR="007870DA" w:rsidRPr="00D418E3">
        <w:rPr>
          <w:rFonts w:cstheme="minorHAnsi"/>
          <w:sz w:val="20"/>
          <w:szCs w:val="20"/>
        </w:rPr>
        <w:t xml:space="preserve">de marktpartijen informeren </w:t>
      </w:r>
      <w:r w:rsidR="009B7E23" w:rsidRPr="00D418E3">
        <w:rPr>
          <w:rFonts w:cstheme="minorHAnsi"/>
          <w:sz w:val="20"/>
          <w:szCs w:val="20"/>
        </w:rPr>
        <w:t xml:space="preserve">over </w:t>
      </w:r>
      <w:r w:rsidR="00DE65FB">
        <w:rPr>
          <w:rFonts w:cstheme="minorHAnsi"/>
          <w:sz w:val="20"/>
          <w:szCs w:val="20"/>
        </w:rPr>
        <w:t xml:space="preserve">de aanbestedingsplanning, </w:t>
      </w:r>
      <w:r w:rsidR="00AE4F8F" w:rsidRPr="00D418E3">
        <w:rPr>
          <w:rFonts w:cstheme="minorHAnsi"/>
          <w:sz w:val="20"/>
          <w:szCs w:val="20"/>
        </w:rPr>
        <w:t>de historie van het gebied,</w:t>
      </w:r>
      <w:r w:rsidR="00D10FBA" w:rsidRPr="00D418E3">
        <w:rPr>
          <w:rFonts w:cstheme="minorHAnsi"/>
          <w:sz w:val="20"/>
          <w:szCs w:val="20"/>
        </w:rPr>
        <w:t xml:space="preserve"> </w:t>
      </w:r>
      <w:r w:rsidR="003C7835" w:rsidRPr="00D418E3">
        <w:rPr>
          <w:rFonts w:cstheme="minorHAnsi"/>
          <w:sz w:val="20"/>
          <w:szCs w:val="20"/>
        </w:rPr>
        <w:t xml:space="preserve">en </w:t>
      </w:r>
      <w:r w:rsidRPr="00D418E3">
        <w:rPr>
          <w:rFonts w:cstheme="minorHAnsi"/>
          <w:sz w:val="20"/>
          <w:szCs w:val="20"/>
        </w:rPr>
        <w:t xml:space="preserve">u </w:t>
      </w:r>
      <w:r w:rsidR="003C7835" w:rsidRPr="00D418E3">
        <w:rPr>
          <w:rFonts w:cstheme="minorHAnsi"/>
          <w:sz w:val="20"/>
          <w:szCs w:val="20"/>
        </w:rPr>
        <w:t xml:space="preserve">kunt </w:t>
      </w:r>
      <w:r w:rsidRPr="00D418E3">
        <w:rPr>
          <w:rFonts w:cstheme="minorHAnsi"/>
          <w:sz w:val="20"/>
          <w:szCs w:val="20"/>
        </w:rPr>
        <w:t xml:space="preserve">kennismaken met </w:t>
      </w:r>
      <w:r w:rsidR="00AE308D" w:rsidRPr="00D418E3">
        <w:rPr>
          <w:rFonts w:cstheme="minorHAnsi"/>
          <w:sz w:val="20"/>
          <w:szCs w:val="20"/>
        </w:rPr>
        <w:t>het projectteam</w:t>
      </w:r>
      <w:r w:rsidRPr="00D418E3">
        <w:rPr>
          <w:rFonts w:cstheme="minorHAnsi"/>
          <w:sz w:val="20"/>
          <w:szCs w:val="20"/>
        </w:rPr>
        <w:t>.</w:t>
      </w:r>
      <w:r w:rsidR="007F160A">
        <w:rPr>
          <w:rFonts w:cstheme="minorHAnsi"/>
          <w:sz w:val="20"/>
          <w:szCs w:val="20"/>
        </w:rPr>
        <w:t xml:space="preserve"> </w:t>
      </w:r>
    </w:p>
    <w:p w14:paraId="29918656" w14:textId="4EDB5B7F" w:rsidR="003C7835" w:rsidRPr="00D418E3" w:rsidRDefault="003C7835" w:rsidP="00E07AD3">
      <w:pPr>
        <w:spacing w:after="0" w:line="240" w:lineRule="auto"/>
        <w:rPr>
          <w:rFonts w:cstheme="minorHAnsi"/>
          <w:sz w:val="20"/>
          <w:szCs w:val="20"/>
        </w:rPr>
      </w:pPr>
    </w:p>
    <w:p w14:paraId="24E270C3" w14:textId="58112E31" w:rsidR="000C7E1D" w:rsidRPr="00D418E3" w:rsidRDefault="00F46C6A" w:rsidP="000C7E1D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Het project KIJK </w:t>
      </w:r>
      <w:r w:rsidR="001C5199">
        <w:rPr>
          <w:rFonts w:cstheme="minorHAnsi"/>
          <w:sz w:val="20"/>
          <w:szCs w:val="20"/>
        </w:rPr>
        <w:t>is complex en heeft</w:t>
      </w:r>
      <w:r w:rsidR="002C6BEA">
        <w:rPr>
          <w:rFonts w:cstheme="minorHAnsi"/>
          <w:sz w:val="20"/>
          <w:szCs w:val="20"/>
        </w:rPr>
        <w:t xml:space="preserve"> vele</w:t>
      </w:r>
      <w:r w:rsidRPr="00D418E3">
        <w:rPr>
          <w:rFonts w:cstheme="minorHAnsi"/>
          <w:sz w:val="20"/>
          <w:szCs w:val="20"/>
        </w:rPr>
        <w:t xml:space="preserve"> uitdagingen</w:t>
      </w:r>
      <w:r w:rsidR="001C5199">
        <w:rPr>
          <w:rFonts w:cstheme="minorHAnsi"/>
          <w:sz w:val="20"/>
          <w:szCs w:val="20"/>
        </w:rPr>
        <w:t xml:space="preserve">. Taskforce Deltatechnologie </w:t>
      </w:r>
      <w:r w:rsidR="00F47C8F">
        <w:rPr>
          <w:rFonts w:cstheme="minorHAnsi"/>
          <w:sz w:val="20"/>
          <w:szCs w:val="20"/>
        </w:rPr>
        <w:t xml:space="preserve">(TFDT) </w:t>
      </w:r>
      <w:r w:rsidR="00964432">
        <w:rPr>
          <w:rFonts w:cstheme="minorHAnsi"/>
          <w:sz w:val="20"/>
          <w:szCs w:val="20"/>
        </w:rPr>
        <w:t>heeft namens het bedrijfsleven advies uitgebracht over de wijze van marktbenadering. Dit is in een interactief proces tot stand gekomen.</w:t>
      </w:r>
      <w:r w:rsidR="00E27BD0">
        <w:rPr>
          <w:rFonts w:cstheme="minorHAnsi"/>
          <w:sz w:val="20"/>
          <w:szCs w:val="20"/>
        </w:rPr>
        <w:t xml:space="preserve"> Wij willen de uitkomsten hiervan </w:t>
      </w:r>
      <w:r w:rsidR="0010285B">
        <w:rPr>
          <w:rFonts w:cstheme="minorHAnsi"/>
          <w:sz w:val="20"/>
          <w:szCs w:val="20"/>
        </w:rPr>
        <w:t>met u</w:t>
      </w:r>
      <w:r w:rsidR="00E27BD0">
        <w:rPr>
          <w:rFonts w:cstheme="minorHAnsi"/>
          <w:sz w:val="20"/>
          <w:szCs w:val="20"/>
        </w:rPr>
        <w:t xml:space="preserve"> delen</w:t>
      </w:r>
      <w:r w:rsidR="00AF46D7">
        <w:rPr>
          <w:rFonts w:cstheme="minorHAnsi"/>
          <w:sz w:val="20"/>
          <w:szCs w:val="20"/>
        </w:rPr>
        <w:t>.</w:t>
      </w:r>
    </w:p>
    <w:p w14:paraId="16F52938" w14:textId="7EBBE41B" w:rsidR="00AE308D" w:rsidRDefault="00A2200C" w:rsidP="00AE308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B46037">
        <w:rPr>
          <w:rFonts w:cstheme="minorHAnsi"/>
          <w:sz w:val="20"/>
          <w:szCs w:val="20"/>
        </w:rPr>
        <w:t>H</w:t>
      </w:r>
      <w:r w:rsidR="00D95208">
        <w:rPr>
          <w:rFonts w:cstheme="minorHAnsi"/>
          <w:sz w:val="20"/>
          <w:szCs w:val="20"/>
        </w:rPr>
        <w:t>S</w:t>
      </w:r>
      <w:r w:rsidR="00B46037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 xml:space="preserve"> wil graag met u in gesprek gaan </w:t>
      </w:r>
      <w:r w:rsidR="009306FA">
        <w:rPr>
          <w:rFonts w:cstheme="minorHAnsi"/>
          <w:sz w:val="20"/>
          <w:szCs w:val="20"/>
        </w:rPr>
        <w:t xml:space="preserve">over </w:t>
      </w:r>
      <w:r w:rsidR="001B166C" w:rsidRPr="00D418E3">
        <w:rPr>
          <w:rFonts w:cstheme="minorHAnsi"/>
          <w:sz w:val="20"/>
          <w:szCs w:val="20"/>
        </w:rPr>
        <w:t xml:space="preserve">diverse onderwerpen </w:t>
      </w:r>
      <w:r w:rsidR="003B71AB">
        <w:rPr>
          <w:rFonts w:cstheme="minorHAnsi"/>
          <w:sz w:val="20"/>
          <w:szCs w:val="20"/>
        </w:rPr>
        <w:t xml:space="preserve">die van belang kunnen zijn </w:t>
      </w:r>
      <w:r w:rsidR="00593197">
        <w:rPr>
          <w:rFonts w:cstheme="minorHAnsi"/>
          <w:sz w:val="20"/>
          <w:szCs w:val="20"/>
        </w:rPr>
        <w:t>bij</w:t>
      </w:r>
      <w:r w:rsidR="003B71AB">
        <w:rPr>
          <w:rFonts w:cstheme="minorHAnsi"/>
          <w:sz w:val="20"/>
          <w:szCs w:val="20"/>
        </w:rPr>
        <w:t xml:space="preserve"> de aanbesteding, </w:t>
      </w:r>
      <w:r w:rsidR="001B166C" w:rsidRPr="00D418E3">
        <w:rPr>
          <w:rFonts w:cstheme="minorHAnsi"/>
          <w:sz w:val="20"/>
          <w:szCs w:val="20"/>
        </w:rPr>
        <w:t xml:space="preserve">zoals </w:t>
      </w:r>
      <w:r w:rsidR="00C4192A">
        <w:rPr>
          <w:rFonts w:cstheme="minorHAnsi"/>
          <w:sz w:val="20"/>
          <w:szCs w:val="20"/>
        </w:rPr>
        <w:t>samenwerking, bereikbaarheid, omgevingsmanagement</w:t>
      </w:r>
      <w:r w:rsidR="00593197">
        <w:rPr>
          <w:rFonts w:cstheme="minorHAnsi"/>
          <w:sz w:val="20"/>
          <w:szCs w:val="20"/>
        </w:rPr>
        <w:t>, etc</w:t>
      </w:r>
      <w:r w:rsidR="00C4192A">
        <w:rPr>
          <w:rFonts w:cstheme="minorHAnsi"/>
          <w:sz w:val="20"/>
          <w:szCs w:val="20"/>
        </w:rPr>
        <w:t>.</w:t>
      </w:r>
      <w:r w:rsidR="005B7E23">
        <w:rPr>
          <w:rFonts w:cstheme="minorHAnsi"/>
          <w:sz w:val="20"/>
          <w:szCs w:val="20"/>
        </w:rPr>
        <w:t xml:space="preserve"> </w:t>
      </w:r>
      <w:r w:rsidR="006B4CCA" w:rsidRPr="00D418E3">
        <w:rPr>
          <w:rFonts w:cstheme="minorHAnsi"/>
          <w:sz w:val="20"/>
          <w:szCs w:val="20"/>
        </w:rPr>
        <w:t xml:space="preserve">Ook </w:t>
      </w:r>
      <w:r w:rsidR="00C91947" w:rsidRPr="00D418E3">
        <w:rPr>
          <w:rFonts w:cstheme="minorHAnsi"/>
          <w:sz w:val="20"/>
          <w:szCs w:val="20"/>
        </w:rPr>
        <w:t xml:space="preserve">‘lessons learned’ uit andere projecten </w:t>
      </w:r>
      <w:r w:rsidR="003A259C" w:rsidRPr="00D418E3">
        <w:rPr>
          <w:rFonts w:cstheme="minorHAnsi"/>
          <w:sz w:val="20"/>
          <w:szCs w:val="20"/>
        </w:rPr>
        <w:t>zullen</w:t>
      </w:r>
      <w:r w:rsidR="006B4CCA" w:rsidRPr="00D418E3">
        <w:rPr>
          <w:rFonts w:cstheme="minorHAnsi"/>
          <w:sz w:val="20"/>
          <w:szCs w:val="20"/>
        </w:rPr>
        <w:t xml:space="preserve"> hierbij </w:t>
      </w:r>
      <w:r w:rsidR="00C91947" w:rsidRPr="00D418E3">
        <w:rPr>
          <w:rFonts w:cstheme="minorHAnsi"/>
          <w:sz w:val="20"/>
          <w:szCs w:val="20"/>
        </w:rPr>
        <w:t xml:space="preserve">worden </w:t>
      </w:r>
      <w:r w:rsidR="006B4CCA" w:rsidRPr="00D418E3">
        <w:rPr>
          <w:rFonts w:cstheme="minorHAnsi"/>
          <w:sz w:val="20"/>
          <w:szCs w:val="20"/>
        </w:rPr>
        <w:t>aangehaald.</w:t>
      </w:r>
      <w:r w:rsidR="007F160A">
        <w:rPr>
          <w:rFonts w:cstheme="minorHAnsi"/>
          <w:sz w:val="20"/>
          <w:szCs w:val="20"/>
        </w:rPr>
        <w:t xml:space="preserve"> </w:t>
      </w:r>
    </w:p>
    <w:p w14:paraId="6A8EAE26" w14:textId="092AED21" w:rsidR="007F160A" w:rsidRPr="00D418E3" w:rsidRDefault="007F160A" w:rsidP="00AE308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Van het ochtenddeel zal een verslag gemaakt worden. </w:t>
      </w:r>
    </w:p>
    <w:p w14:paraId="5484DDDB" w14:textId="084006AF" w:rsidR="00AE4F8F" w:rsidRPr="00D418E3" w:rsidRDefault="00AE4F8F" w:rsidP="00AE308D">
      <w:pPr>
        <w:spacing w:after="0" w:line="240" w:lineRule="auto"/>
        <w:rPr>
          <w:rFonts w:cstheme="minorHAnsi"/>
          <w:sz w:val="20"/>
          <w:szCs w:val="20"/>
        </w:rPr>
      </w:pPr>
    </w:p>
    <w:p w14:paraId="1B4D1F2C" w14:textId="414174B1" w:rsidR="00AE4F8F" w:rsidRPr="00D418E3" w:rsidRDefault="00832E29" w:rsidP="00AE308D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>De ochtend wordt afgesloten met een gezamenlijke lunch waar</w:t>
      </w:r>
      <w:r w:rsidR="00223317" w:rsidRPr="00D418E3">
        <w:rPr>
          <w:rFonts w:cstheme="minorHAnsi"/>
          <w:sz w:val="20"/>
          <w:szCs w:val="20"/>
        </w:rPr>
        <w:t>bij</w:t>
      </w:r>
      <w:r w:rsidRPr="00D418E3">
        <w:rPr>
          <w:rFonts w:cstheme="minorHAnsi"/>
          <w:sz w:val="20"/>
          <w:szCs w:val="20"/>
        </w:rPr>
        <w:t xml:space="preserve"> ook</w:t>
      </w:r>
      <w:r w:rsidR="00223317" w:rsidRPr="00D418E3">
        <w:rPr>
          <w:rFonts w:cstheme="minorHAnsi"/>
          <w:sz w:val="20"/>
          <w:szCs w:val="20"/>
        </w:rPr>
        <w:t xml:space="preserve"> deelnemers van het middagprogramma zullen aansluiten (</w:t>
      </w:r>
      <w:r w:rsidR="00376F91" w:rsidRPr="00D418E3">
        <w:rPr>
          <w:rFonts w:cstheme="minorHAnsi"/>
          <w:sz w:val="20"/>
          <w:szCs w:val="20"/>
        </w:rPr>
        <w:t>watersch</w:t>
      </w:r>
      <w:r w:rsidR="00BB14CF" w:rsidRPr="00D418E3">
        <w:rPr>
          <w:rFonts w:cstheme="minorHAnsi"/>
          <w:sz w:val="20"/>
          <w:szCs w:val="20"/>
        </w:rPr>
        <w:t>appen, HWBP, RWS, kennisinstellingen</w:t>
      </w:r>
      <w:r w:rsidR="000F0218">
        <w:rPr>
          <w:rFonts w:cstheme="minorHAnsi"/>
          <w:sz w:val="20"/>
          <w:szCs w:val="20"/>
        </w:rPr>
        <w:t>).</w:t>
      </w:r>
    </w:p>
    <w:p w14:paraId="79C80F04" w14:textId="0AF4FE1F" w:rsidR="00BB14CF" w:rsidRPr="00D418E3" w:rsidRDefault="00BB14CF" w:rsidP="00AE308D">
      <w:pPr>
        <w:spacing w:after="0" w:line="240" w:lineRule="auto"/>
        <w:rPr>
          <w:rFonts w:cstheme="minorHAnsi"/>
          <w:sz w:val="20"/>
          <w:szCs w:val="20"/>
        </w:rPr>
      </w:pPr>
    </w:p>
    <w:p w14:paraId="73C5B3DD" w14:textId="3A055050" w:rsidR="00BB14CF" w:rsidRDefault="003E50DE" w:rsidP="00AE308D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In de middag </w:t>
      </w:r>
      <w:r w:rsidR="00DD1D94" w:rsidRPr="00D418E3">
        <w:rPr>
          <w:rFonts w:cstheme="minorHAnsi"/>
          <w:sz w:val="20"/>
          <w:szCs w:val="20"/>
        </w:rPr>
        <w:t>staat</w:t>
      </w:r>
      <w:r w:rsidRPr="00D418E3">
        <w:rPr>
          <w:rFonts w:cstheme="minorHAnsi"/>
          <w:sz w:val="20"/>
          <w:szCs w:val="20"/>
        </w:rPr>
        <w:t xml:space="preserve"> o.a. een busrit langs </w:t>
      </w:r>
      <w:r w:rsidR="00DD1D94" w:rsidRPr="00D418E3">
        <w:rPr>
          <w:rFonts w:cstheme="minorHAnsi"/>
          <w:sz w:val="20"/>
          <w:szCs w:val="20"/>
        </w:rPr>
        <w:t xml:space="preserve">de IJsseldijken </w:t>
      </w:r>
      <w:r w:rsidR="006916C6" w:rsidRPr="00D418E3">
        <w:rPr>
          <w:rFonts w:cstheme="minorHAnsi"/>
          <w:sz w:val="20"/>
          <w:szCs w:val="20"/>
        </w:rPr>
        <w:t xml:space="preserve">van Gouderak, Ouderkerk aan den IJssel en Krimpen aan den IJssel </w:t>
      </w:r>
      <w:r w:rsidR="00DD1D94" w:rsidRPr="00D418E3">
        <w:rPr>
          <w:rFonts w:cstheme="minorHAnsi"/>
          <w:sz w:val="20"/>
          <w:szCs w:val="20"/>
        </w:rPr>
        <w:t xml:space="preserve">op het programma. </w:t>
      </w:r>
      <w:r w:rsidR="00552FA2" w:rsidRPr="00D418E3">
        <w:rPr>
          <w:rFonts w:cstheme="minorHAnsi"/>
          <w:sz w:val="20"/>
          <w:szCs w:val="20"/>
        </w:rPr>
        <w:t>Op diverse punten zal ter plekke nadere uitleg worden gegeven over de uitdagingen</w:t>
      </w:r>
      <w:r w:rsidR="0036366F" w:rsidRPr="00D418E3">
        <w:rPr>
          <w:rFonts w:cstheme="minorHAnsi"/>
          <w:sz w:val="20"/>
          <w:szCs w:val="20"/>
        </w:rPr>
        <w:t xml:space="preserve"> waar het </w:t>
      </w:r>
      <w:r w:rsidR="00AA00B4">
        <w:rPr>
          <w:rFonts w:cstheme="minorHAnsi"/>
          <w:sz w:val="20"/>
          <w:szCs w:val="20"/>
        </w:rPr>
        <w:t>hoogheemraadschap</w:t>
      </w:r>
      <w:r w:rsidR="0036366F" w:rsidRPr="00D418E3">
        <w:rPr>
          <w:rFonts w:cstheme="minorHAnsi"/>
          <w:sz w:val="20"/>
          <w:szCs w:val="20"/>
        </w:rPr>
        <w:t xml:space="preserve"> voor staat.</w:t>
      </w:r>
    </w:p>
    <w:p w14:paraId="229E34E3" w14:textId="2A5FBEC9" w:rsidR="00046180" w:rsidRDefault="00046180" w:rsidP="00AE308D">
      <w:pPr>
        <w:spacing w:after="0" w:line="240" w:lineRule="auto"/>
        <w:rPr>
          <w:rFonts w:cstheme="minorHAnsi"/>
          <w:sz w:val="20"/>
          <w:szCs w:val="20"/>
        </w:rPr>
      </w:pPr>
    </w:p>
    <w:p w14:paraId="3626E216" w14:textId="5418FE89" w:rsidR="00046180" w:rsidRPr="00046180" w:rsidRDefault="00046180" w:rsidP="00A463D5">
      <w:pPr>
        <w:tabs>
          <w:tab w:val="left" w:pos="99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Wanneer: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donderdag 26 april 2018</w:t>
      </w:r>
    </w:p>
    <w:p w14:paraId="6D68D373" w14:textId="20314D7C" w:rsidR="00046180" w:rsidRDefault="00046180" w:rsidP="00A463D5">
      <w:pPr>
        <w:tabs>
          <w:tab w:val="left" w:pos="993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Locatie:</w:t>
      </w:r>
      <w:r>
        <w:rPr>
          <w:rFonts w:cstheme="minorHAnsi"/>
          <w:sz w:val="20"/>
          <w:szCs w:val="20"/>
        </w:rPr>
        <w:tab/>
      </w:r>
      <w:r w:rsidR="00C82CD3">
        <w:rPr>
          <w:rFonts w:cstheme="minorHAnsi"/>
          <w:sz w:val="20"/>
          <w:szCs w:val="20"/>
        </w:rPr>
        <w:t>kantoor HHSK, Maasboulevard 123 in Rotterdam</w:t>
      </w:r>
    </w:p>
    <w:p w14:paraId="27599E2B" w14:textId="6AFA2FBF" w:rsidR="00046180" w:rsidRPr="00D418E3" w:rsidRDefault="00046180" w:rsidP="00A463D5">
      <w:pPr>
        <w:tabs>
          <w:tab w:val="left" w:pos="993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Voor wie</w:t>
      </w:r>
      <w:r w:rsidR="00325464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="00325464">
        <w:rPr>
          <w:rFonts w:cstheme="minorHAnsi"/>
          <w:sz w:val="20"/>
          <w:szCs w:val="20"/>
        </w:rPr>
        <w:t xml:space="preserve">betrokkenen vanuit </w:t>
      </w:r>
      <w:r w:rsidR="00FE55C9">
        <w:rPr>
          <w:rFonts w:cstheme="minorHAnsi"/>
          <w:sz w:val="20"/>
          <w:szCs w:val="20"/>
        </w:rPr>
        <w:t>het bedrijfsleven</w:t>
      </w:r>
      <w:r w:rsidR="004D39C7">
        <w:rPr>
          <w:rFonts w:cstheme="minorHAnsi"/>
          <w:sz w:val="20"/>
          <w:szCs w:val="20"/>
        </w:rPr>
        <w:t xml:space="preserve"> (uitvoerend bedrijfsleven en ingenieursbureaus)</w:t>
      </w:r>
    </w:p>
    <w:p w14:paraId="601D0251" w14:textId="15914E4B" w:rsidR="0036366F" w:rsidRPr="00D418E3" w:rsidRDefault="0036366F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0275575C" w14:textId="55A01843" w:rsidR="00E43297" w:rsidRPr="00D418E3" w:rsidRDefault="00E43297" w:rsidP="00A463D5">
      <w:pPr>
        <w:spacing w:after="0" w:line="240" w:lineRule="auto"/>
        <w:rPr>
          <w:rFonts w:cstheme="minorHAnsi"/>
          <w:b/>
          <w:sz w:val="20"/>
          <w:szCs w:val="20"/>
        </w:rPr>
      </w:pPr>
      <w:r w:rsidRPr="00D418E3">
        <w:rPr>
          <w:rFonts w:cstheme="minorHAnsi"/>
          <w:b/>
          <w:sz w:val="20"/>
          <w:szCs w:val="20"/>
        </w:rPr>
        <w:t>Programma: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289"/>
      </w:tblGrid>
      <w:tr w:rsidR="001671E7" w:rsidRPr="001671E7" w14:paraId="00AA082E" w14:textId="77777777" w:rsidTr="007530A3">
        <w:trPr>
          <w:trHeight w:val="284"/>
        </w:trPr>
        <w:tc>
          <w:tcPr>
            <w:tcW w:w="1271" w:type="dxa"/>
          </w:tcPr>
          <w:p w14:paraId="0D5FFD8E" w14:textId="3499A026" w:rsidR="001671E7" w:rsidRPr="001671E7" w:rsidRDefault="001671E7" w:rsidP="00763E17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08.</w:t>
            </w:r>
            <w:r w:rsidR="0098707A">
              <w:rPr>
                <w:sz w:val="20"/>
                <w:szCs w:val="20"/>
              </w:rPr>
              <w:t>3</w:t>
            </w:r>
            <w:r w:rsidRPr="001671E7">
              <w:rPr>
                <w:sz w:val="20"/>
                <w:szCs w:val="20"/>
              </w:rPr>
              <w:t>0 uur</w:t>
            </w:r>
          </w:p>
        </w:tc>
        <w:tc>
          <w:tcPr>
            <w:tcW w:w="6289" w:type="dxa"/>
          </w:tcPr>
          <w:p w14:paraId="23F81E2A" w14:textId="5AE67F8A" w:rsidR="007C2CD4" w:rsidRPr="001671E7" w:rsidRDefault="001671E7" w:rsidP="00763E17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Inloop koffie/thee</w:t>
            </w:r>
          </w:p>
        </w:tc>
      </w:tr>
      <w:tr w:rsidR="001671E7" w:rsidRPr="001671E7" w14:paraId="5C76D9E7" w14:textId="77777777" w:rsidTr="007530A3">
        <w:trPr>
          <w:trHeight w:val="284"/>
        </w:trPr>
        <w:tc>
          <w:tcPr>
            <w:tcW w:w="1271" w:type="dxa"/>
          </w:tcPr>
          <w:p w14:paraId="160874CD" w14:textId="7D2395A8" w:rsidR="001671E7" w:rsidRPr="001671E7" w:rsidRDefault="001671E7" w:rsidP="00913B98">
            <w:pPr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0</w:t>
            </w:r>
            <w:r w:rsidR="0098707A" w:rsidRPr="006A6F95">
              <w:rPr>
                <w:sz w:val="20"/>
                <w:szCs w:val="20"/>
              </w:rPr>
              <w:t>9</w:t>
            </w:r>
            <w:r w:rsidRPr="006A6F95">
              <w:rPr>
                <w:sz w:val="20"/>
                <w:szCs w:val="20"/>
              </w:rPr>
              <w:t>.0</w:t>
            </w:r>
            <w:r w:rsidR="00A54183" w:rsidRPr="006A6F95">
              <w:rPr>
                <w:sz w:val="20"/>
                <w:szCs w:val="20"/>
              </w:rPr>
              <w:t>0</w:t>
            </w:r>
            <w:r w:rsidRPr="006A6F95">
              <w:rPr>
                <w:sz w:val="20"/>
                <w:szCs w:val="20"/>
              </w:rPr>
              <w:t xml:space="preserve"> uur</w:t>
            </w:r>
          </w:p>
        </w:tc>
        <w:tc>
          <w:tcPr>
            <w:tcW w:w="6289" w:type="dxa"/>
          </w:tcPr>
          <w:p w14:paraId="0325CEB0" w14:textId="4CB3B1B5" w:rsidR="007C2CD4" w:rsidRPr="001671E7" w:rsidRDefault="00337B0A" w:rsidP="00763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Welkom</w:t>
            </w:r>
            <w:r w:rsidR="001671E7" w:rsidRPr="001671E7">
              <w:rPr>
                <w:sz w:val="20"/>
                <w:szCs w:val="20"/>
              </w:rPr>
              <w:t xml:space="preserve"> door Toon van der Klugt</w:t>
            </w:r>
            <w:r w:rsidR="001671E7">
              <w:rPr>
                <w:sz w:val="20"/>
                <w:szCs w:val="20"/>
              </w:rPr>
              <w:t>,</w:t>
            </w:r>
            <w:r w:rsidR="001671E7" w:rsidRPr="001671E7">
              <w:rPr>
                <w:sz w:val="20"/>
                <w:szCs w:val="20"/>
              </w:rPr>
              <w:t xml:space="preserve"> </w:t>
            </w:r>
            <w:r w:rsidR="008C2CCC">
              <w:rPr>
                <w:sz w:val="20"/>
                <w:szCs w:val="20"/>
              </w:rPr>
              <w:t>hoogheemraad</w:t>
            </w:r>
            <w:r w:rsidR="001671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bij </w:t>
            </w:r>
            <w:r w:rsidR="001671E7">
              <w:rPr>
                <w:sz w:val="20"/>
                <w:szCs w:val="20"/>
              </w:rPr>
              <w:t>HHSK</w:t>
            </w:r>
            <w:r w:rsidR="001671E7" w:rsidRPr="001671E7">
              <w:rPr>
                <w:sz w:val="20"/>
                <w:szCs w:val="20"/>
              </w:rPr>
              <w:t xml:space="preserve"> </w:t>
            </w:r>
          </w:p>
        </w:tc>
      </w:tr>
      <w:tr w:rsidR="001671E7" w:rsidRPr="001671E7" w14:paraId="4C639F5B" w14:textId="77777777" w:rsidTr="007530A3">
        <w:trPr>
          <w:trHeight w:val="284"/>
        </w:trPr>
        <w:tc>
          <w:tcPr>
            <w:tcW w:w="1271" w:type="dxa"/>
          </w:tcPr>
          <w:p w14:paraId="44BBF8C1" w14:textId="6A2AC6FA" w:rsidR="001671E7" w:rsidRPr="001671E7" w:rsidRDefault="001671E7" w:rsidP="00763E17">
            <w:pPr>
              <w:rPr>
                <w:sz w:val="20"/>
                <w:szCs w:val="20"/>
              </w:rPr>
            </w:pPr>
          </w:p>
        </w:tc>
        <w:tc>
          <w:tcPr>
            <w:tcW w:w="6289" w:type="dxa"/>
          </w:tcPr>
          <w:p w14:paraId="09669909" w14:textId="77777777" w:rsidR="001671E7" w:rsidRDefault="00F41B89" w:rsidP="00763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Plenaire presentaties</w:t>
            </w:r>
            <w:r w:rsidR="007C2CD4">
              <w:rPr>
                <w:sz w:val="20"/>
                <w:szCs w:val="20"/>
              </w:rPr>
              <w:t xml:space="preserve"> project KIJK</w:t>
            </w:r>
            <w:r w:rsidR="00D53265">
              <w:rPr>
                <w:sz w:val="20"/>
                <w:szCs w:val="20"/>
              </w:rPr>
              <w:t>:</w:t>
            </w:r>
          </w:p>
          <w:p w14:paraId="1AD6EF3F" w14:textId="77777777" w:rsidR="00D53265" w:rsidRDefault="00FD31ED" w:rsidP="007A6C52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Historie van het gebied</w:t>
            </w:r>
          </w:p>
          <w:p w14:paraId="39E6D78A" w14:textId="77777777" w:rsidR="00FD31ED" w:rsidRDefault="00917190" w:rsidP="007A6C52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Samenwerking KIJK en TFDT</w:t>
            </w:r>
          </w:p>
          <w:p w14:paraId="41536638" w14:textId="77777777" w:rsidR="00917190" w:rsidRDefault="002C2D2D" w:rsidP="007A6C52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Aanbestedingsplanning</w:t>
            </w:r>
          </w:p>
          <w:p w14:paraId="71AE724B" w14:textId="3B4A7E0F" w:rsidR="002C2D2D" w:rsidRPr="007A6C52" w:rsidRDefault="008A4EF6" w:rsidP="007A6C52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Uitdagingen binnen KIJK</w:t>
            </w:r>
            <w:r w:rsidR="00970B4A">
              <w:rPr>
                <w:sz w:val="20"/>
                <w:szCs w:val="20"/>
              </w:rPr>
              <w:br/>
            </w:r>
          </w:p>
        </w:tc>
      </w:tr>
      <w:tr w:rsidR="001671E7" w:rsidRPr="001671E7" w14:paraId="715C7DF4" w14:textId="77777777" w:rsidTr="007530A3">
        <w:trPr>
          <w:trHeight w:val="284"/>
        </w:trPr>
        <w:tc>
          <w:tcPr>
            <w:tcW w:w="1271" w:type="dxa"/>
          </w:tcPr>
          <w:p w14:paraId="029DB1B8" w14:textId="2B3AD1E1" w:rsidR="001671E7" w:rsidRPr="001671E7" w:rsidRDefault="001671E7" w:rsidP="00763E17">
            <w:pPr>
              <w:rPr>
                <w:sz w:val="20"/>
                <w:szCs w:val="20"/>
              </w:rPr>
            </w:pPr>
          </w:p>
        </w:tc>
        <w:tc>
          <w:tcPr>
            <w:tcW w:w="6289" w:type="dxa"/>
          </w:tcPr>
          <w:p w14:paraId="4F1B9CD5" w14:textId="68DE0A59" w:rsidR="001671E7" w:rsidRPr="001671E7" w:rsidRDefault="00970B4A" w:rsidP="00763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671E7" w:rsidRPr="001671E7">
              <w:rPr>
                <w:sz w:val="20"/>
                <w:szCs w:val="20"/>
              </w:rPr>
              <w:t xml:space="preserve">itdagingen </w:t>
            </w:r>
            <w:r>
              <w:rPr>
                <w:sz w:val="20"/>
                <w:szCs w:val="20"/>
              </w:rPr>
              <w:t xml:space="preserve">binnen KIJK </w:t>
            </w:r>
            <w:r w:rsidR="001671E7" w:rsidRPr="001671E7">
              <w:rPr>
                <w:sz w:val="20"/>
                <w:szCs w:val="20"/>
              </w:rPr>
              <w:t>verder uitdiepen</w:t>
            </w:r>
            <w:r>
              <w:rPr>
                <w:sz w:val="20"/>
                <w:szCs w:val="20"/>
              </w:rPr>
              <w:t xml:space="preserve"> in groepjes</w:t>
            </w:r>
            <w:r w:rsidR="001671E7" w:rsidRPr="001671E7">
              <w:rPr>
                <w:sz w:val="20"/>
                <w:szCs w:val="20"/>
              </w:rPr>
              <w:t xml:space="preserve"> </w:t>
            </w:r>
          </w:p>
        </w:tc>
      </w:tr>
      <w:tr w:rsidR="001671E7" w:rsidRPr="001671E7" w14:paraId="48294A25" w14:textId="77777777" w:rsidTr="007530A3">
        <w:trPr>
          <w:trHeight w:val="284"/>
        </w:trPr>
        <w:tc>
          <w:tcPr>
            <w:tcW w:w="1271" w:type="dxa"/>
          </w:tcPr>
          <w:p w14:paraId="0458ED09" w14:textId="33D2E01D" w:rsidR="001671E7" w:rsidRPr="001671E7" w:rsidRDefault="001671E7" w:rsidP="00763E17">
            <w:pPr>
              <w:rPr>
                <w:sz w:val="20"/>
                <w:szCs w:val="20"/>
              </w:rPr>
            </w:pPr>
          </w:p>
        </w:tc>
        <w:tc>
          <w:tcPr>
            <w:tcW w:w="6289" w:type="dxa"/>
          </w:tcPr>
          <w:p w14:paraId="67447429" w14:textId="24A78B00" w:rsidR="00970B4A" w:rsidRPr="001671E7" w:rsidRDefault="001671E7" w:rsidP="00763E17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Plenaire terugkoppeling</w:t>
            </w:r>
          </w:p>
        </w:tc>
      </w:tr>
      <w:tr w:rsidR="001671E7" w:rsidRPr="001671E7" w14:paraId="0AE0B226" w14:textId="77777777" w:rsidTr="007530A3">
        <w:trPr>
          <w:trHeight w:val="284"/>
        </w:trPr>
        <w:tc>
          <w:tcPr>
            <w:tcW w:w="1271" w:type="dxa"/>
          </w:tcPr>
          <w:p w14:paraId="730E53F1" w14:textId="77777777" w:rsidR="001671E7" w:rsidRPr="001671E7" w:rsidRDefault="001671E7" w:rsidP="00763E17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13.00 uur</w:t>
            </w:r>
          </w:p>
        </w:tc>
        <w:tc>
          <w:tcPr>
            <w:tcW w:w="6289" w:type="dxa"/>
          </w:tcPr>
          <w:p w14:paraId="19DE9401" w14:textId="2CAF3F71" w:rsidR="00975D7E" w:rsidRPr="001671E7" w:rsidRDefault="001671E7" w:rsidP="00763E17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Lunch</w:t>
            </w:r>
          </w:p>
        </w:tc>
      </w:tr>
      <w:tr w:rsidR="00975D7E" w:rsidRPr="001671E7" w14:paraId="33DAA939" w14:textId="77777777" w:rsidTr="007530A3">
        <w:trPr>
          <w:trHeight w:val="284"/>
        </w:trPr>
        <w:tc>
          <w:tcPr>
            <w:tcW w:w="1271" w:type="dxa"/>
          </w:tcPr>
          <w:p w14:paraId="691F0FBA" w14:textId="77777777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13.30 uur</w:t>
            </w:r>
          </w:p>
        </w:tc>
        <w:tc>
          <w:tcPr>
            <w:tcW w:w="6289" w:type="dxa"/>
          </w:tcPr>
          <w:p w14:paraId="31DE2FC0" w14:textId="7B95E393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 xml:space="preserve">Evaluatie </w:t>
            </w:r>
            <w:r w:rsidR="002E111E">
              <w:rPr>
                <w:sz w:val="20"/>
                <w:szCs w:val="20"/>
              </w:rPr>
              <w:t>aanbesteding Dijkversterking Gorinchem-Waardenburg</w:t>
            </w:r>
          </w:p>
        </w:tc>
      </w:tr>
      <w:tr w:rsidR="00975D7E" w:rsidRPr="001671E7" w14:paraId="79ADB28C" w14:textId="77777777" w:rsidTr="007530A3">
        <w:trPr>
          <w:trHeight w:val="284"/>
        </w:trPr>
        <w:tc>
          <w:tcPr>
            <w:tcW w:w="1271" w:type="dxa"/>
          </w:tcPr>
          <w:p w14:paraId="59AD837E" w14:textId="029F9BF3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1</w:t>
            </w:r>
            <w:r w:rsidR="002E111E">
              <w:rPr>
                <w:sz w:val="20"/>
                <w:szCs w:val="20"/>
              </w:rPr>
              <w:t>4</w:t>
            </w:r>
            <w:r w:rsidRPr="001671E7">
              <w:rPr>
                <w:sz w:val="20"/>
                <w:szCs w:val="20"/>
              </w:rPr>
              <w:t>.</w:t>
            </w:r>
            <w:r w:rsidR="002E111E">
              <w:rPr>
                <w:sz w:val="20"/>
                <w:szCs w:val="20"/>
              </w:rPr>
              <w:t>3</w:t>
            </w:r>
            <w:r w:rsidRPr="001671E7">
              <w:rPr>
                <w:sz w:val="20"/>
                <w:szCs w:val="20"/>
              </w:rPr>
              <w:t>0 uur</w:t>
            </w:r>
          </w:p>
        </w:tc>
        <w:tc>
          <w:tcPr>
            <w:tcW w:w="6289" w:type="dxa"/>
          </w:tcPr>
          <w:p w14:paraId="6BD8DD46" w14:textId="23DF1ECB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 xml:space="preserve">Rondrit per bus </w:t>
            </w:r>
            <w:r w:rsidR="004E30C6">
              <w:rPr>
                <w:sz w:val="20"/>
                <w:szCs w:val="20"/>
              </w:rPr>
              <w:t xml:space="preserve">langs het traject KIJK </w:t>
            </w:r>
            <w:r w:rsidRPr="001671E7">
              <w:rPr>
                <w:sz w:val="20"/>
                <w:szCs w:val="20"/>
              </w:rPr>
              <w:t xml:space="preserve">met </w:t>
            </w:r>
            <w:r w:rsidR="00C82CD3">
              <w:rPr>
                <w:sz w:val="20"/>
                <w:szCs w:val="20"/>
              </w:rPr>
              <w:t>uitleg ter plekke</w:t>
            </w:r>
          </w:p>
        </w:tc>
      </w:tr>
      <w:tr w:rsidR="00975D7E" w:rsidRPr="001671E7" w14:paraId="388FEA29" w14:textId="77777777" w:rsidTr="007530A3">
        <w:trPr>
          <w:trHeight w:val="284"/>
        </w:trPr>
        <w:tc>
          <w:tcPr>
            <w:tcW w:w="1271" w:type="dxa"/>
          </w:tcPr>
          <w:p w14:paraId="17A7A943" w14:textId="77777777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16.30 uur</w:t>
            </w:r>
          </w:p>
        </w:tc>
        <w:tc>
          <w:tcPr>
            <w:tcW w:w="6289" w:type="dxa"/>
          </w:tcPr>
          <w:p w14:paraId="43AC002F" w14:textId="3EB617E6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Afsluitende borrel</w:t>
            </w:r>
            <w:r w:rsidR="007D0A05">
              <w:rPr>
                <w:sz w:val="20"/>
                <w:szCs w:val="20"/>
              </w:rPr>
              <w:t xml:space="preserve"> en gelegenheid om te netwerken</w:t>
            </w:r>
          </w:p>
        </w:tc>
      </w:tr>
      <w:tr w:rsidR="00975D7E" w:rsidRPr="001671E7" w14:paraId="05233BB8" w14:textId="77777777" w:rsidTr="007530A3">
        <w:trPr>
          <w:trHeight w:val="284"/>
        </w:trPr>
        <w:tc>
          <w:tcPr>
            <w:tcW w:w="1271" w:type="dxa"/>
          </w:tcPr>
          <w:p w14:paraId="0416EDA1" w14:textId="77777777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17.30 uur</w:t>
            </w:r>
          </w:p>
        </w:tc>
        <w:tc>
          <w:tcPr>
            <w:tcW w:w="6289" w:type="dxa"/>
          </w:tcPr>
          <w:p w14:paraId="678F725D" w14:textId="77777777" w:rsidR="00975D7E" w:rsidRPr="001671E7" w:rsidRDefault="00975D7E" w:rsidP="00975D7E">
            <w:pPr>
              <w:rPr>
                <w:sz w:val="20"/>
                <w:szCs w:val="20"/>
              </w:rPr>
            </w:pPr>
            <w:r w:rsidRPr="001671E7">
              <w:rPr>
                <w:sz w:val="20"/>
                <w:szCs w:val="20"/>
              </w:rPr>
              <w:t>Einde</w:t>
            </w:r>
          </w:p>
        </w:tc>
      </w:tr>
    </w:tbl>
    <w:p w14:paraId="2014B6F3" w14:textId="77777777" w:rsidR="00E43297" w:rsidRPr="00D418E3" w:rsidRDefault="00E43297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5B367CDB" w14:textId="77777777" w:rsidR="00E43297" w:rsidRPr="00D418E3" w:rsidRDefault="00E43297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6CF34EF9" w14:textId="34FED6AC" w:rsidR="00587E9D" w:rsidRPr="00D418E3" w:rsidRDefault="00587E9D" w:rsidP="00A463D5">
      <w:pPr>
        <w:spacing w:after="0" w:line="240" w:lineRule="auto"/>
        <w:rPr>
          <w:rStyle w:val="Hyperlink"/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Meer informatie over </w:t>
      </w:r>
      <w:r w:rsidR="00070E0C" w:rsidRPr="00D418E3">
        <w:rPr>
          <w:rFonts w:cstheme="minorHAnsi"/>
          <w:sz w:val="20"/>
          <w:szCs w:val="20"/>
        </w:rPr>
        <w:t xml:space="preserve">de achtergrond van het project KIJK is </w:t>
      </w:r>
      <w:hyperlink r:id="rId8" w:history="1">
        <w:r w:rsidR="000976AB" w:rsidRPr="00D418E3">
          <w:rPr>
            <w:rStyle w:val="Hyperlink"/>
            <w:rFonts w:cstheme="minorHAnsi"/>
            <w:sz w:val="20"/>
            <w:szCs w:val="20"/>
          </w:rPr>
          <w:t>hier</w:t>
        </w:r>
      </w:hyperlink>
      <w:r w:rsidR="000976AB" w:rsidRPr="00D418E3">
        <w:rPr>
          <w:rFonts w:cstheme="minorHAnsi"/>
          <w:sz w:val="20"/>
          <w:szCs w:val="20"/>
        </w:rPr>
        <w:t xml:space="preserve"> </w:t>
      </w:r>
      <w:r w:rsidR="00070E0C" w:rsidRPr="00D418E3">
        <w:rPr>
          <w:rFonts w:cstheme="minorHAnsi"/>
          <w:sz w:val="20"/>
          <w:szCs w:val="20"/>
        </w:rPr>
        <w:t>te vinden</w:t>
      </w:r>
      <w:r w:rsidR="000976AB" w:rsidRPr="00D418E3">
        <w:rPr>
          <w:rFonts w:cstheme="minorHAnsi"/>
          <w:sz w:val="20"/>
          <w:szCs w:val="20"/>
        </w:rPr>
        <w:t>.</w:t>
      </w:r>
    </w:p>
    <w:p w14:paraId="2513D884" w14:textId="681CFDA3" w:rsidR="00070E0C" w:rsidRPr="00D418E3" w:rsidRDefault="00070E0C" w:rsidP="00A463D5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Het advies dat Taskforce Deltatechnologie heeft uitgebracht voor </w:t>
      </w:r>
      <w:r w:rsidR="000976AB" w:rsidRPr="00D418E3">
        <w:rPr>
          <w:rFonts w:cstheme="minorHAnsi"/>
          <w:sz w:val="20"/>
          <w:szCs w:val="20"/>
        </w:rPr>
        <w:t>KIJK</w:t>
      </w:r>
      <w:r w:rsidRPr="00D418E3">
        <w:rPr>
          <w:rFonts w:cstheme="minorHAnsi"/>
          <w:sz w:val="20"/>
          <w:szCs w:val="20"/>
        </w:rPr>
        <w:t xml:space="preserve">, kunt u </w:t>
      </w:r>
      <w:hyperlink r:id="rId9" w:history="1">
        <w:r w:rsidRPr="00D418E3">
          <w:rPr>
            <w:rStyle w:val="Hyperlink"/>
            <w:rFonts w:cstheme="minorHAnsi"/>
            <w:sz w:val="20"/>
            <w:szCs w:val="20"/>
          </w:rPr>
          <w:t>hier</w:t>
        </w:r>
      </w:hyperlink>
      <w:r w:rsidRPr="00D418E3">
        <w:rPr>
          <w:rFonts w:cstheme="minorHAnsi"/>
          <w:sz w:val="20"/>
          <w:szCs w:val="20"/>
        </w:rPr>
        <w:t xml:space="preserve"> </w:t>
      </w:r>
      <w:r w:rsidR="000976AB" w:rsidRPr="00D418E3">
        <w:rPr>
          <w:rFonts w:cstheme="minorHAnsi"/>
          <w:sz w:val="20"/>
          <w:szCs w:val="20"/>
        </w:rPr>
        <w:t>vinden.</w:t>
      </w:r>
    </w:p>
    <w:p w14:paraId="5A239005" w14:textId="48988D95" w:rsidR="006916C6" w:rsidRPr="00D418E3" w:rsidRDefault="006916C6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4F5854EA" w14:textId="0DC55EB8" w:rsidR="00FA6FF8" w:rsidRPr="00D418E3" w:rsidRDefault="008F0C1E" w:rsidP="00A463D5">
      <w:pPr>
        <w:spacing w:after="0" w:line="240" w:lineRule="auto"/>
        <w:rPr>
          <w:rFonts w:cstheme="minorHAnsi"/>
          <w:sz w:val="20"/>
          <w:szCs w:val="20"/>
        </w:rPr>
      </w:pPr>
      <w:r w:rsidRPr="00D418E3">
        <w:rPr>
          <w:rFonts w:cstheme="minorHAnsi"/>
          <w:sz w:val="20"/>
          <w:szCs w:val="20"/>
        </w:rPr>
        <w:t xml:space="preserve">Aanmelden voor deze bijeenkomst is mogelijk </w:t>
      </w:r>
      <w:r w:rsidR="00107CE4">
        <w:rPr>
          <w:rFonts w:cstheme="minorHAnsi"/>
          <w:sz w:val="20"/>
          <w:szCs w:val="20"/>
        </w:rPr>
        <w:t xml:space="preserve">middels een e-mail aan </w:t>
      </w:r>
      <w:hyperlink r:id="rId10" w:history="1">
        <w:r w:rsidR="00990200">
          <w:rPr>
            <w:rStyle w:val="Hyperlink"/>
            <w:rFonts w:cstheme="minorHAnsi"/>
            <w:sz w:val="20"/>
            <w:szCs w:val="20"/>
          </w:rPr>
          <w:t>secretariaat@taskforcedeltatechnologie.nl</w:t>
        </w:r>
      </w:hyperlink>
      <w:r w:rsidRPr="00D418E3">
        <w:rPr>
          <w:rFonts w:cstheme="minorHAnsi"/>
          <w:sz w:val="20"/>
          <w:szCs w:val="20"/>
        </w:rPr>
        <w:t xml:space="preserve">.  </w:t>
      </w:r>
      <w:r w:rsidR="001C4C68">
        <w:rPr>
          <w:rFonts w:cstheme="minorHAnsi"/>
          <w:sz w:val="20"/>
          <w:szCs w:val="20"/>
        </w:rPr>
        <w:t xml:space="preserve">Aanmelding uiterlijk </w:t>
      </w:r>
      <w:r w:rsidR="005167FC">
        <w:rPr>
          <w:rFonts w:cstheme="minorHAnsi"/>
          <w:sz w:val="20"/>
          <w:szCs w:val="20"/>
        </w:rPr>
        <w:t xml:space="preserve">op </w:t>
      </w:r>
      <w:r w:rsidR="001C4C68">
        <w:rPr>
          <w:rFonts w:cstheme="minorHAnsi"/>
          <w:sz w:val="20"/>
          <w:szCs w:val="20"/>
        </w:rPr>
        <w:t>18 april 2018.</w:t>
      </w:r>
    </w:p>
    <w:p w14:paraId="02EB6CC8" w14:textId="77777777" w:rsidR="00A463D5" w:rsidRDefault="00A463D5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1D0CAA16" w14:textId="28DE6007" w:rsidR="00107CE4" w:rsidRDefault="007F53E9" w:rsidP="00A463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 bedrijf ku</w:t>
      </w:r>
      <w:r w:rsidR="00107CE4">
        <w:rPr>
          <w:rFonts w:cstheme="minorHAnsi"/>
          <w:sz w:val="20"/>
          <w:szCs w:val="20"/>
        </w:rPr>
        <w:t>nnen maximaal 2 personen zich aanmelden.</w:t>
      </w:r>
      <w:r w:rsidR="007F160A">
        <w:rPr>
          <w:rFonts w:cstheme="minorHAnsi"/>
          <w:sz w:val="20"/>
          <w:szCs w:val="20"/>
        </w:rPr>
        <w:t xml:space="preserve"> In totaal is  voor het ochtendprogramma plaats voor maximaal </w:t>
      </w:r>
      <w:r w:rsidR="00D12688">
        <w:rPr>
          <w:rFonts w:cstheme="minorHAnsi"/>
          <w:sz w:val="20"/>
          <w:szCs w:val="20"/>
        </w:rPr>
        <w:t>60</w:t>
      </w:r>
      <w:r w:rsidR="007F160A">
        <w:rPr>
          <w:rFonts w:cstheme="minorHAnsi"/>
          <w:sz w:val="20"/>
          <w:szCs w:val="20"/>
        </w:rPr>
        <w:t xml:space="preserve"> personen.</w:t>
      </w:r>
      <w:bookmarkStart w:id="0" w:name="_GoBack"/>
      <w:bookmarkEnd w:id="0"/>
    </w:p>
    <w:p w14:paraId="7C01B9C8" w14:textId="77777777" w:rsidR="00A463D5" w:rsidRDefault="00A463D5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4BD283A5" w14:textId="19F97373" w:rsidR="00A463D5" w:rsidRDefault="00A463D5" w:rsidP="00A463D5">
      <w:pPr>
        <w:spacing w:after="0" w:line="240" w:lineRule="auto"/>
        <w:rPr>
          <w:rFonts w:cstheme="minorHAnsi"/>
          <w:sz w:val="20"/>
          <w:szCs w:val="20"/>
        </w:rPr>
      </w:pPr>
      <w:r w:rsidRPr="005A5AF4">
        <w:rPr>
          <w:rFonts w:cstheme="minorHAnsi"/>
          <w:sz w:val="20"/>
          <w:szCs w:val="20"/>
        </w:rPr>
        <w:t>Wij hopen u allen te mogen ontmoeten op</w:t>
      </w:r>
      <w:r>
        <w:rPr>
          <w:rFonts w:cstheme="minorHAnsi"/>
          <w:sz w:val="20"/>
          <w:szCs w:val="20"/>
        </w:rPr>
        <w:t xml:space="preserve"> </w:t>
      </w:r>
      <w:r w:rsidR="00E544EC">
        <w:rPr>
          <w:rFonts w:cstheme="minorHAnsi"/>
          <w:sz w:val="20"/>
          <w:szCs w:val="20"/>
        </w:rPr>
        <w:t xml:space="preserve">donderdag </w:t>
      </w:r>
      <w:r>
        <w:rPr>
          <w:rFonts w:cstheme="minorHAnsi"/>
          <w:sz w:val="20"/>
          <w:szCs w:val="20"/>
        </w:rPr>
        <w:t>26 april a.s.</w:t>
      </w:r>
    </w:p>
    <w:p w14:paraId="07D235B8" w14:textId="77777777" w:rsidR="00BA3019" w:rsidRDefault="00BA3019" w:rsidP="00A463D5">
      <w:pPr>
        <w:spacing w:after="0" w:line="240" w:lineRule="auto"/>
        <w:rPr>
          <w:rFonts w:cstheme="minorHAnsi"/>
          <w:sz w:val="20"/>
          <w:szCs w:val="20"/>
        </w:rPr>
      </w:pPr>
    </w:p>
    <w:p w14:paraId="6C463B93" w14:textId="77777777" w:rsidR="00BA3019" w:rsidRDefault="00BA3019">
      <w:pPr>
        <w:spacing w:after="0" w:line="240" w:lineRule="auto"/>
        <w:rPr>
          <w:rFonts w:cstheme="minorHAnsi"/>
          <w:sz w:val="20"/>
          <w:szCs w:val="20"/>
        </w:rPr>
      </w:pPr>
      <w:r w:rsidRPr="00BA3019">
        <w:rPr>
          <w:rFonts w:cstheme="minorHAnsi"/>
          <w:sz w:val="20"/>
          <w:szCs w:val="20"/>
        </w:rPr>
        <w:t xml:space="preserve">Met vriendelijke groet, </w:t>
      </w:r>
    </w:p>
    <w:p w14:paraId="36D2252C" w14:textId="77777777" w:rsidR="003E7D78" w:rsidRDefault="00BA3019">
      <w:pPr>
        <w:spacing w:after="0" w:line="240" w:lineRule="auto"/>
        <w:rPr>
          <w:rFonts w:cstheme="minorHAnsi"/>
          <w:b/>
          <w:sz w:val="20"/>
          <w:szCs w:val="20"/>
        </w:rPr>
      </w:pPr>
      <w:r w:rsidRPr="00BA3019">
        <w:rPr>
          <w:rFonts w:cstheme="minorHAnsi"/>
          <w:b/>
          <w:sz w:val="20"/>
          <w:szCs w:val="20"/>
        </w:rPr>
        <w:t xml:space="preserve">Namens </w:t>
      </w:r>
    </w:p>
    <w:p w14:paraId="505CD159" w14:textId="36E8DCE8" w:rsidR="008F0C1E" w:rsidRPr="00D30E9A" w:rsidRDefault="003E7D78">
      <w:pPr>
        <w:spacing w:after="0" w:line="240" w:lineRule="auto"/>
        <w:rPr>
          <w:rFonts w:cstheme="minorHAnsi"/>
          <w:b/>
          <w:sz w:val="20"/>
          <w:szCs w:val="20"/>
        </w:rPr>
      </w:pPr>
      <w:r w:rsidRPr="00D30E9A">
        <w:rPr>
          <w:rFonts w:cstheme="minorHAnsi"/>
          <w:b/>
          <w:sz w:val="20"/>
          <w:szCs w:val="20"/>
        </w:rPr>
        <w:t>Hoogheemraadschap van Schieland en de Krimpenerwaard</w:t>
      </w:r>
    </w:p>
    <w:p w14:paraId="1E6F748B" w14:textId="6DE5D79A" w:rsidR="003E7D78" w:rsidRDefault="003E7D78">
      <w:pPr>
        <w:spacing w:after="0" w:line="240" w:lineRule="auto"/>
        <w:rPr>
          <w:rFonts w:cstheme="minorHAnsi"/>
          <w:sz w:val="20"/>
          <w:szCs w:val="20"/>
        </w:rPr>
      </w:pPr>
      <w:r w:rsidRPr="00D30E9A">
        <w:rPr>
          <w:rFonts w:cstheme="minorHAnsi"/>
          <w:b/>
          <w:sz w:val="20"/>
          <w:szCs w:val="20"/>
        </w:rPr>
        <w:t>Taskforce Deltatechnologie</w:t>
      </w:r>
    </w:p>
    <w:p w14:paraId="258D17C6" w14:textId="7A0653DC" w:rsidR="00892C53" w:rsidRDefault="00892C53">
      <w:pPr>
        <w:spacing w:after="0" w:line="240" w:lineRule="auto"/>
        <w:rPr>
          <w:rFonts w:cstheme="minorHAnsi"/>
          <w:sz w:val="20"/>
          <w:szCs w:val="20"/>
        </w:rPr>
      </w:pPr>
    </w:p>
    <w:p w14:paraId="5FCC0B6B" w14:textId="38F86889" w:rsidR="00892C53" w:rsidRDefault="00892C53">
      <w:pPr>
        <w:spacing w:after="0" w:line="240" w:lineRule="auto"/>
        <w:rPr>
          <w:rFonts w:cstheme="minorHAnsi"/>
          <w:sz w:val="20"/>
          <w:szCs w:val="20"/>
        </w:rPr>
      </w:pPr>
    </w:p>
    <w:p w14:paraId="2143E907" w14:textId="77777777" w:rsidR="00892C53" w:rsidRDefault="00892C53" w:rsidP="00892C53">
      <w:pPr>
        <w:spacing w:after="0" w:line="240" w:lineRule="auto"/>
        <w:rPr>
          <w:rFonts w:cstheme="minorHAnsi"/>
          <w:sz w:val="20"/>
          <w:szCs w:val="20"/>
        </w:rPr>
      </w:pPr>
    </w:p>
    <w:p w14:paraId="2DA7BF40" w14:textId="77777777" w:rsidR="00892C53" w:rsidRDefault="00892C53" w:rsidP="00892C53">
      <w:pPr>
        <w:spacing w:after="0" w:line="240" w:lineRule="auto"/>
        <w:rPr>
          <w:rFonts w:cstheme="minorHAnsi"/>
          <w:sz w:val="20"/>
          <w:szCs w:val="20"/>
        </w:rPr>
      </w:pPr>
    </w:p>
    <w:p w14:paraId="0BD684C1" w14:textId="77777777" w:rsidR="00E62409" w:rsidRDefault="00892C53" w:rsidP="00E6240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NB: </w:t>
      </w:r>
    </w:p>
    <w:p w14:paraId="64A43D74" w14:textId="77777777" w:rsidR="00E62409" w:rsidRPr="00E15F26" w:rsidRDefault="00E62409" w:rsidP="00E6240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Betaald parkeren is mogelijk in de directe omgeving van het kantoor van HHSK. Gratis parkeren is mogelijk bij het park Oude Plantage vlakbij Pompgebouw De Esch. U loopt dan in ca. 15 min langs de Maas naar het kantoor.</w:t>
      </w:r>
    </w:p>
    <w:p w14:paraId="2CCF1F45" w14:textId="77777777" w:rsidR="00892C53" w:rsidRPr="00892C53" w:rsidRDefault="00892C53">
      <w:pPr>
        <w:spacing w:after="0" w:line="240" w:lineRule="auto"/>
        <w:rPr>
          <w:rFonts w:cstheme="minorHAnsi"/>
          <w:sz w:val="20"/>
          <w:szCs w:val="20"/>
        </w:rPr>
      </w:pPr>
    </w:p>
    <w:sectPr w:rsidR="00892C53" w:rsidRPr="00892C53" w:rsidSect="0067540A">
      <w:headerReference w:type="default" r:id="rId11"/>
      <w:footerReference w:type="default" r:id="rId12"/>
      <w:pgSz w:w="11906" w:h="16838" w:code="9"/>
      <w:pgMar w:top="1418" w:right="1418" w:bottom="851" w:left="1418" w:header="158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D96B1" w14:textId="77777777" w:rsidR="00C52528" w:rsidRDefault="00C52528" w:rsidP="004E05BF">
      <w:pPr>
        <w:spacing w:after="0" w:line="240" w:lineRule="auto"/>
      </w:pPr>
      <w:r>
        <w:separator/>
      </w:r>
    </w:p>
  </w:endnote>
  <w:endnote w:type="continuationSeparator" w:id="0">
    <w:p w14:paraId="488B6159" w14:textId="77777777" w:rsidR="00C52528" w:rsidRDefault="00C52528" w:rsidP="004E05BF">
      <w:pPr>
        <w:spacing w:after="0" w:line="240" w:lineRule="auto"/>
      </w:pPr>
      <w:r>
        <w:continuationSeparator/>
      </w:r>
    </w:p>
  </w:endnote>
  <w:endnote w:type="continuationNotice" w:id="1">
    <w:p w14:paraId="13FF08EC" w14:textId="77777777" w:rsidR="00C52528" w:rsidRDefault="00C52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946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B6EF00" w14:textId="74B826C0" w:rsidR="00550507" w:rsidRPr="0067540A" w:rsidRDefault="00550507">
        <w:pPr>
          <w:pStyle w:val="Voettekst"/>
          <w:jc w:val="center"/>
          <w:rPr>
            <w:sz w:val="20"/>
            <w:szCs w:val="20"/>
          </w:rPr>
        </w:pPr>
        <w:r w:rsidRPr="0067540A">
          <w:rPr>
            <w:sz w:val="20"/>
            <w:szCs w:val="20"/>
          </w:rPr>
          <w:fldChar w:fldCharType="begin"/>
        </w:r>
        <w:r w:rsidRPr="0067540A">
          <w:rPr>
            <w:sz w:val="20"/>
            <w:szCs w:val="20"/>
          </w:rPr>
          <w:instrText>PAGE   \* MERGEFORMAT</w:instrText>
        </w:r>
        <w:r w:rsidRPr="0067540A">
          <w:rPr>
            <w:sz w:val="20"/>
            <w:szCs w:val="20"/>
          </w:rPr>
          <w:fldChar w:fldCharType="separate"/>
        </w:r>
        <w:r w:rsidR="004D39C7">
          <w:rPr>
            <w:noProof/>
            <w:sz w:val="20"/>
            <w:szCs w:val="20"/>
          </w:rPr>
          <w:t>1</w:t>
        </w:r>
        <w:r w:rsidRPr="0067540A">
          <w:rPr>
            <w:sz w:val="20"/>
            <w:szCs w:val="20"/>
          </w:rPr>
          <w:fldChar w:fldCharType="end"/>
        </w:r>
      </w:p>
    </w:sdtContent>
  </w:sdt>
  <w:p w14:paraId="5D8BB8E6" w14:textId="77777777" w:rsidR="00550507" w:rsidRDefault="0055050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F8639" w14:textId="77777777" w:rsidR="00C52528" w:rsidRDefault="00C52528" w:rsidP="004E05BF">
      <w:pPr>
        <w:spacing w:after="0" w:line="240" w:lineRule="auto"/>
      </w:pPr>
      <w:r>
        <w:separator/>
      </w:r>
    </w:p>
  </w:footnote>
  <w:footnote w:type="continuationSeparator" w:id="0">
    <w:p w14:paraId="49368313" w14:textId="77777777" w:rsidR="00C52528" w:rsidRDefault="00C52528" w:rsidP="004E05BF">
      <w:pPr>
        <w:spacing w:after="0" w:line="240" w:lineRule="auto"/>
      </w:pPr>
      <w:r>
        <w:continuationSeparator/>
      </w:r>
    </w:p>
  </w:footnote>
  <w:footnote w:type="continuationNotice" w:id="1">
    <w:p w14:paraId="3E2594AB" w14:textId="77777777" w:rsidR="00C52528" w:rsidRDefault="00C52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725C1" w14:textId="6C345725" w:rsidR="004E05BF" w:rsidRDefault="006777AD">
    <w:pPr>
      <w:pStyle w:val="Koptekst"/>
    </w:pPr>
    <w:r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60290" behindDoc="0" locked="0" layoutInCell="1" allowOverlap="1" wp14:anchorId="2F0024B2" wp14:editId="167F6BC5">
          <wp:simplePos x="0" y="0"/>
          <wp:positionH relativeFrom="column">
            <wp:posOffset>1860605</wp:posOffset>
          </wp:positionH>
          <wp:positionV relativeFrom="paragraph">
            <wp:posOffset>-691764</wp:posOffset>
          </wp:positionV>
          <wp:extent cx="1161235" cy="1073426"/>
          <wp:effectExtent l="0" t="0" r="127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uden Driehoek Markt-Kennis-Publi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35" cy="1073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2782">
      <w:rPr>
        <w:rFonts w:ascii="Arial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58240" behindDoc="0" locked="0" layoutInCell="1" allowOverlap="1" wp14:anchorId="5137E8D0" wp14:editId="64E00E70">
          <wp:simplePos x="0" y="0"/>
          <wp:positionH relativeFrom="margin">
            <wp:align>left</wp:align>
          </wp:positionH>
          <wp:positionV relativeFrom="paragraph">
            <wp:posOffset>-596872</wp:posOffset>
          </wp:positionV>
          <wp:extent cx="1144905" cy="906145"/>
          <wp:effectExtent l="0" t="0" r="0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DT logo wi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2782">
      <w:rPr>
        <w:rFonts w:ascii="Arial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58242" behindDoc="0" locked="0" layoutInCell="1" allowOverlap="1" wp14:anchorId="6CAF2961" wp14:editId="42BB5F78">
          <wp:simplePos x="0" y="0"/>
          <wp:positionH relativeFrom="column">
            <wp:posOffset>3792193</wp:posOffset>
          </wp:positionH>
          <wp:positionV relativeFrom="paragraph">
            <wp:posOffset>-430033</wp:posOffset>
          </wp:positionV>
          <wp:extent cx="2522713" cy="604300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hsk.jp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713" cy="60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8A4757" w14:textId="42DF6269" w:rsidR="004E05BF" w:rsidRDefault="004E05BF">
    <w:pPr>
      <w:pStyle w:val="Koptekst"/>
    </w:pPr>
  </w:p>
  <w:p w14:paraId="0ECF3442" w14:textId="3E1480D9" w:rsidR="00426B2C" w:rsidRDefault="00426B2C">
    <w:pPr>
      <w:pStyle w:val="Koptekst"/>
    </w:pPr>
  </w:p>
  <w:p w14:paraId="339FD981" w14:textId="77777777" w:rsidR="00426B2C" w:rsidRDefault="00426B2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FD2"/>
    <w:multiLevelType w:val="hybridMultilevel"/>
    <w:tmpl w:val="38240E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C658A"/>
    <w:multiLevelType w:val="hybridMultilevel"/>
    <w:tmpl w:val="8E305EFA"/>
    <w:lvl w:ilvl="0" w:tplc="0ADAB28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8D"/>
    <w:rsid w:val="00046180"/>
    <w:rsid w:val="00064D60"/>
    <w:rsid w:val="00070E0C"/>
    <w:rsid w:val="000976AB"/>
    <w:rsid w:val="000A2A94"/>
    <w:rsid w:val="000C7E1D"/>
    <w:rsid w:val="000E6F55"/>
    <w:rsid w:val="000E7B20"/>
    <w:rsid w:val="000F0218"/>
    <w:rsid w:val="0010285B"/>
    <w:rsid w:val="00107CE4"/>
    <w:rsid w:val="00114528"/>
    <w:rsid w:val="001671E7"/>
    <w:rsid w:val="001B166C"/>
    <w:rsid w:val="001B4259"/>
    <w:rsid w:val="001C4C68"/>
    <w:rsid w:val="001C5199"/>
    <w:rsid w:val="002051B4"/>
    <w:rsid w:val="002172AE"/>
    <w:rsid w:val="00223317"/>
    <w:rsid w:val="00255E64"/>
    <w:rsid w:val="0027243F"/>
    <w:rsid w:val="00294CD2"/>
    <w:rsid w:val="002B2792"/>
    <w:rsid w:val="002B685C"/>
    <w:rsid w:val="002C02B6"/>
    <w:rsid w:val="002C2D2D"/>
    <w:rsid w:val="002C355D"/>
    <w:rsid w:val="002C6BEA"/>
    <w:rsid w:val="002D0A78"/>
    <w:rsid w:val="002E111E"/>
    <w:rsid w:val="00325464"/>
    <w:rsid w:val="00337B0A"/>
    <w:rsid w:val="0036366F"/>
    <w:rsid w:val="00376F91"/>
    <w:rsid w:val="003A259C"/>
    <w:rsid w:val="003B71AB"/>
    <w:rsid w:val="003C20DA"/>
    <w:rsid w:val="003C7835"/>
    <w:rsid w:val="003E3237"/>
    <w:rsid w:val="003E50DE"/>
    <w:rsid w:val="003E7D78"/>
    <w:rsid w:val="003F343B"/>
    <w:rsid w:val="004024C9"/>
    <w:rsid w:val="00426B2C"/>
    <w:rsid w:val="004413C6"/>
    <w:rsid w:val="0045399A"/>
    <w:rsid w:val="004B0B5F"/>
    <w:rsid w:val="004B1B66"/>
    <w:rsid w:val="004C253B"/>
    <w:rsid w:val="004D1DB8"/>
    <w:rsid w:val="004D39C7"/>
    <w:rsid w:val="004E05BF"/>
    <w:rsid w:val="004E2782"/>
    <w:rsid w:val="004E30C6"/>
    <w:rsid w:val="00507FF5"/>
    <w:rsid w:val="00513A09"/>
    <w:rsid w:val="005167FC"/>
    <w:rsid w:val="00550507"/>
    <w:rsid w:val="00552FA2"/>
    <w:rsid w:val="005600B8"/>
    <w:rsid w:val="00587E9D"/>
    <w:rsid w:val="00593197"/>
    <w:rsid w:val="00593198"/>
    <w:rsid w:val="005B7E23"/>
    <w:rsid w:val="005C72E9"/>
    <w:rsid w:val="005D617C"/>
    <w:rsid w:val="005F0A3A"/>
    <w:rsid w:val="0067540A"/>
    <w:rsid w:val="006777AD"/>
    <w:rsid w:val="006916C6"/>
    <w:rsid w:val="006A6F95"/>
    <w:rsid w:val="006B27F5"/>
    <w:rsid w:val="006B4CCA"/>
    <w:rsid w:val="006E45C6"/>
    <w:rsid w:val="006F01F1"/>
    <w:rsid w:val="007530A3"/>
    <w:rsid w:val="00775666"/>
    <w:rsid w:val="007870DA"/>
    <w:rsid w:val="007A6C52"/>
    <w:rsid w:val="007C2CD4"/>
    <w:rsid w:val="007C66A9"/>
    <w:rsid w:val="007D0A05"/>
    <w:rsid w:val="007E4EB5"/>
    <w:rsid w:val="007F160A"/>
    <w:rsid w:val="007F53E9"/>
    <w:rsid w:val="00832E29"/>
    <w:rsid w:val="00846CB5"/>
    <w:rsid w:val="00892C53"/>
    <w:rsid w:val="008A4EF6"/>
    <w:rsid w:val="008C2CCC"/>
    <w:rsid w:val="008F0C1E"/>
    <w:rsid w:val="00913B98"/>
    <w:rsid w:val="00917190"/>
    <w:rsid w:val="009306FA"/>
    <w:rsid w:val="00964432"/>
    <w:rsid w:val="00970B4A"/>
    <w:rsid w:val="00975D7E"/>
    <w:rsid w:val="0098707A"/>
    <w:rsid w:val="00990200"/>
    <w:rsid w:val="009B7E23"/>
    <w:rsid w:val="009E2496"/>
    <w:rsid w:val="009F5405"/>
    <w:rsid w:val="00A05B56"/>
    <w:rsid w:val="00A0673B"/>
    <w:rsid w:val="00A07469"/>
    <w:rsid w:val="00A2200C"/>
    <w:rsid w:val="00A463D5"/>
    <w:rsid w:val="00A54183"/>
    <w:rsid w:val="00A85AD6"/>
    <w:rsid w:val="00A8714C"/>
    <w:rsid w:val="00AA00B4"/>
    <w:rsid w:val="00AE308D"/>
    <w:rsid w:val="00AE4F8F"/>
    <w:rsid w:val="00AF46D7"/>
    <w:rsid w:val="00B31570"/>
    <w:rsid w:val="00B317EB"/>
    <w:rsid w:val="00B46037"/>
    <w:rsid w:val="00B51808"/>
    <w:rsid w:val="00B84806"/>
    <w:rsid w:val="00BA046B"/>
    <w:rsid w:val="00BA3019"/>
    <w:rsid w:val="00BB14CF"/>
    <w:rsid w:val="00C4192A"/>
    <w:rsid w:val="00C52528"/>
    <w:rsid w:val="00C81984"/>
    <w:rsid w:val="00C82CD3"/>
    <w:rsid w:val="00C91947"/>
    <w:rsid w:val="00CD42F5"/>
    <w:rsid w:val="00D10FBA"/>
    <w:rsid w:val="00D12688"/>
    <w:rsid w:val="00D30E9A"/>
    <w:rsid w:val="00D418E3"/>
    <w:rsid w:val="00D53265"/>
    <w:rsid w:val="00D95208"/>
    <w:rsid w:val="00DA0363"/>
    <w:rsid w:val="00DD1D94"/>
    <w:rsid w:val="00DD4EC6"/>
    <w:rsid w:val="00DE65FB"/>
    <w:rsid w:val="00E07AD3"/>
    <w:rsid w:val="00E27BD0"/>
    <w:rsid w:val="00E43297"/>
    <w:rsid w:val="00E47825"/>
    <w:rsid w:val="00E544EC"/>
    <w:rsid w:val="00E62409"/>
    <w:rsid w:val="00E93B96"/>
    <w:rsid w:val="00F0482B"/>
    <w:rsid w:val="00F41B89"/>
    <w:rsid w:val="00F459FB"/>
    <w:rsid w:val="00F46C6A"/>
    <w:rsid w:val="00F47C8F"/>
    <w:rsid w:val="00F92D14"/>
    <w:rsid w:val="00FA6FF8"/>
    <w:rsid w:val="00FB1DEE"/>
    <w:rsid w:val="00FC5EB3"/>
    <w:rsid w:val="00FD31ED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0E0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0E0C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976AB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1B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E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5BF"/>
  </w:style>
  <w:style w:type="paragraph" w:styleId="Voettekst">
    <w:name w:val="footer"/>
    <w:basedOn w:val="Standaard"/>
    <w:link w:val="VoettekstChar"/>
    <w:uiPriority w:val="99"/>
    <w:unhideWhenUsed/>
    <w:rsid w:val="004E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5BF"/>
  </w:style>
  <w:style w:type="paragraph" w:styleId="Ballontekst">
    <w:name w:val="Balloon Text"/>
    <w:basedOn w:val="Standaard"/>
    <w:link w:val="BallontekstChar"/>
    <w:uiPriority w:val="99"/>
    <w:semiHidden/>
    <w:unhideWhenUsed/>
    <w:rsid w:val="00D9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520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5326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F16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160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160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16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16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0E0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0E0C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976AB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1B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E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5BF"/>
  </w:style>
  <w:style w:type="paragraph" w:styleId="Voettekst">
    <w:name w:val="footer"/>
    <w:basedOn w:val="Standaard"/>
    <w:link w:val="VoettekstChar"/>
    <w:uiPriority w:val="99"/>
    <w:unhideWhenUsed/>
    <w:rsid w:val="004E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5BF"/>
  </w:style>
  <w:style w:type="paragraph" w:styleId="Ballontekst">
    <w:name w:val="Balloon Text"/>
    <w:basedOn w:val="Standaard"/>
    <w:link w:val="BallontekstChar"/>
    <w:uiPriority w:val="99"/>
    <w:semiHidden/>
    <w:unhideWhenUsed/>
    <w:rsid w:val="00D9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520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5326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F16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160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160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16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1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ielandendekrimpenerwaard.nl/werk-in-uitvoering/bouwen-aan-sterke-waterkeringen/krachtige-ijsseldijken-krimpenerwaard/krachtige_ijsseldijken_krimpenerwaar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at@taskforcedeltatechnologie.nl?subject=Bijeenkomst%20Samen%20KIJKen,%20samen%20DO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skforcedeltatechnologie.nl/advies/kijk-krachtige-ijsseldijken-krimpenerwaar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5485745F</Template>
  <TotalTime>0</TotalTime>
  <Pages>2</Pages>
  <Words>534</Words>
  <Characters>3179</Characters>
  <Application>Microsoft Office Word</Application>
  <DocSecurity>4</DocSecurity>
  <Lines>99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HHSK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Kampinga</dc:creator>
  <cp:lastModifiedBy>Haslinghuis, F.</cp:lastModifiedBy>
  <cp:revision>2</cp:revision>
  <cp:lastPrinted>2018-02-20T12:57:00Z</cp:lastPrinted>
  <dcterms:created xsi:type="dcterms:W3CDTF">2018-03-15T13:52:00Z</dcterms:created>
  <dcterms:modified xsi:type="dcterms:W3CDTF">2018-03-15T13:52:00Z</dcterms:modified>
</cp:coreProperties>
</file>