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B0" w:rsidRPr="004079CF" w:rsidRDefault="00D509B0" w:rsidP="00D509B0">
      <w:pPr>
        <w:pStyle w:val="paragraaftitelgeletterd"/>
        <w:numPr>
          <w:ilvl w:val="0"/>
          <w:numId w:val="0"/>
        </w:numPr>
        <w:outlineLvl w:val="1"/>
      </w:pPr>
      <w:bookmarkStart w:id="0" w:name="_Toc507072536"/>
      <w:r>
        <w:t xml:space="preserve">B. </w:t>
      </w:r>
      <w:r w:rsidRPr="004079CF">
        <w:t>Concernverklaring</w:t>
      </w:r>
      <w:r>
        <w:t xml:space="preserve"> indien niet van toepassing</w:t>
      </w:r>
      <w:bookmarkEnd w:id="0"/>
    </w:p>
    <w:p w:rsidR="00D509B0" w:rsidRPr="00D0290D" w:rsidRDefault="00D509B0" w:rsidP="00D509B0">
      <w:pPr>
        <w:jc w:val="both"/>
      </w:pPr>
    </w:p>
    <w:p w:rsidR="00D509B0" w:rsidRDefault="00D509B0" w:rsidP="00D509B0">
      <w:pPr>
        <w:jc w:val="both"/>
      </w:pPr>
      <w:r>
        <w:t>Opgave ten behoeve van de openbare aanbesteding:</w:t>
      </w:r>
    </w:p>
    <w:p w:rsidR="00D509B0" w:rsidRDefault="00D509B0" w:rsidP="00D509B0">
      <w:pPr>
        <w:spacing w:line="360" w:lineRule="auto"/>
        <w:jc w:val="both"/>
      </w:pPr>
    </w:p>
    <w:p w:rsidR="00D509B0" w:rsidRDefault="00D509B0" w:rsidP="00D509B0">
      <w:pPr>
        <w:spacing w:line="360" w:lineRule="auto"/>
        <w:jc w:val="both"/>
      </w:pPr>
      <w:r>
        <w:t xml:space="preserve">Naam van de opdracht: </w:t>
      </w:r>
      <w:r>
        <w:tab/>
        <w:t>Aanschaf vrachtauto (chassis + kraan)</w:t>
      </w:r>
    </w:p>
    <w:p w:rsidR="00D509B0" w:rsidRDefault="00D509B0" w:rsidP="00D509B0">
      <w:pPr>
        <w:spacing w:line="360" w:lineRule="auto"/>
        <w:jc w:val="both"/>
      </w:pPr>
      <w:r>
        <w:t xml:space="preserve">Registratienummer: </w:t>
      </w:r>
      <w:r>
        <w:tab/>
      </w:r>
      <w:r>
        <w:tab/>
        <w:t>AL18009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</w:p>
    <w:p w:rsidR="00D509B0" w:rsidRDefault="00D509B0" w:rsidP="00D509B0">
      <w:pPr>
        <w:jc w:val="both"/>
        <w:rPr>
          <w:bCs/>
        </w:rPr>
      </w:pPr>
    </w:p>
    <w:p w:rsidR="00D509B0" w:rsidRPr="00A773E7" w:rsidRDefault="00D509B0" w:rsidP="00D509B0">
      <w:pPr>
        <w:jc w:val="both"/>
        <w:rPr>
          <w:bCs/>
        </w:rPr>
      </w:pPr>
    </w:p>
    <w:p w:rsidR="00D509B0" w:rsidRDefault="00D509B0" w:rsidP="00D509B0">
      <w:pPr>
        <w:jc w:val="both"/>
        <w:rPr>
          <w:bCs/>
        </w:rPr>
      </w:pPr>
      <w:r>
        <w:rPr>
          <w:bCs/>
        </w:rPr>
        <w:t>Ondergetekende verklaart hierbij</w:t>
      </w:r>
    </w:p>
    <w:p w:rsidR="00D509B0" w:rsidRDefault="00D509B0" w:rsidP="00D509B0">
      <w:pPr>
        <w:jc w:val="both"/>
        <w:rPr>
          <w:bCs/>
        </w:rPr>
      </w:pPr>
    </w:p>
    <w:p w:rsidR="00D509B0" w:rsidRDefault="00D509B0" w:rsidP="00D509B0">
      <w:pPr>
        <w:jc w:val="both"/>
        <w:rPr>
          <w:bCs/>
        </w:rPr>
      </w:pPr>
    </w:p>
    <w:p w:rsidR="00D509B0" w:rsidRDefault="00D509B0" w:rsidP="00D509B0">
      <w:pPr>
        <w:jc w:val="both"/>
        <w:rPr>
          <w:bCs/>
        </w:rPr>
      </w:pPr>
    </w:p>
    <w:p w:rsidR="00D509B0" w:rsidRPr="00A773E7" w:rsidRDefault="00D509B0" w:rsidP="00D509B0">
      <w:pPr>
        <w:jc w:val="both"/>
        <w:rPr>
          <w:bCs/>
        </w:rPr>
      </w:pPr>
      <w:r>
        <w:rPr>
          <w:bCs/>
        </w:rPr>
        <w:t xml:space="preserve">dat er geen sprake is van een </w:t>
      </w:r>
      <w:r w:rsidRPr="007A2E36">
        <w:rPr>
          <w:bCs/>
        </w:rPr>
        <w:t>moedermaatschappij met dochteronderneming(en)</w:t>
      </w:r>
    </w:p>
    <w:p w:rsidR="00D509B0" w:rsidRPr="00A773E7" w:rsidRDefault="00D509B0" w:rsidP="00D509B0">
      <w:pPr>
        <w:jc w:val="both"/>
        <w:rPr>
          <w:bCs/>
        </w:rPr>
      </w:pPr>
    </w:p>
    <w:p w:rsidR="00D509B0" w:rsidRDefault="00D509B0" w:rsidP="00D509B0">
      <w:pPr>
        <w:jc w:val="both"/>
        <w:rPr>
          <w:bCs/>
        </w:rPr>
      </w:pPr>
    </w:p>
    <w:p w:rsidR="00D509B0" w:rsidRPr="00A773E7" w:rsidRDefault="00D509B0" w:rsidP="00D509B0">
      <w:pPr>
        <w:jc w:val="both"/>
        <w:rPr>
          <w:bCs/>
        </w:rPr>
      </w:pPr>
    </w:p>
    <w:p w:rsidR="00D509B0" w:rsidRPr="00974AFC" w:rsidRDefault="00D509B0" w:rsidP="00D509B0">
      <w:pPr>
        <w:jc w:val="both"/>
      </w:pPr>
      <w:r w:rsidRPr="00974AFC">
        <w:t>Aldus naar waarheid opgemaakt.</w:t>
      </w:r>
    </w:p>
    <w:p w:rsidR="00D509B0" w:rsidRPr="00974AFC" w:rsidRDefault="00D509B0" w:rsidP="00D509B0">
      <w:pPr>
        <w:spacing w:line="360" w:lineRule="auto"/>
        <w:jc w:val="both"/>
      </w:pPr>
    </w:p>
    <w:p w:rsidR="00D509B0" w:rsidRPr="00974AFC" w:rsidRDefault="00D509B0" w:rsidP="00D509B0">
      <w:pPr>
        <w:spacing w:line="360" w:lineRule="auto"/>
        <w:jc w:val="both"/>
      </w:pPr>
      <w:r w:rsidRPr="00974AFC">
        <w:t>Naam rechtsgeldig vertegenwoordiger:</w:t>
      </w:r>
      <w:r w:rsidRPr="00974AFC">
        <w:tab/>
      </w:r>
      <w:r w:rsidRPr="00974AFC">
        <w:fldChar w:fldCharType="begin">
          <w:ffData>
            <w:name w:val="Text7"/>
            <w:enabled/>
            <w:calcOnExit w:val="0"/>
            <w:textInput/>
          </w:ffData>
        </w:fldChar>
      </w:r>
      <w:r w:rsidRPr="00974AFC">
        <w:instrText xml:space="preserve"> FORMTEXT </w:instrText>
      </w:r>
      <w:r w:rsidRPr="00974AFC">
        <w:fldChar w:fldCharType="separate"/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fldChar w:fldCharType="end"/>
      </w:r>
    </w:p>
    <w:p w:rsidR="00D509B0" w:rsidRPr="00974AFC" w:rsidRDefault="00D509B0" w:rsidP="00D509B0">
      <w:pPr>
        <w:tabs>
          <w:tab w:val="left" w:pos="1620"/>
        </w:tabs>
        <w:spacing w:line="360" w:lineRule="auto"/>
        <w:jc w:val="both"/>
      </w:pPr>
      <w:r w:rsidRPr="00974AFC">
        <w:t>Functie:</w:t>
      </w:r>
      <w:r>
        <w:t xml:space="preserve"> </w:t>
      </w:r>
      <w:r w:rsidRPr="00974AFC">
        <w:tab/>
      </w:r>
      <w:r w:rsidRPr="00974AFC">
        <w:tab/>
      </w:r>
      <w:r w:rsidRPr="00974AFC">
        <w:tab/>
      </w:r>
      <w:r w:rsidRPr="00974AFC">
        <w:tab/>
      </w:r>
      <w:r w:rsidRPr="00974AFC">
        <w:tab/>
      </w:r>
      <w:r w:rsidRPr="00974AFC">
        <w:fldChar w:fldCharType="begin">
          <w:ffData>
            <w:name w:val="Text3"/>
            <w:enabled/>
            <w:calcOnExit w:val="0"/>
            <w:textInput/>
          </w:ffData>
        </w:fldChar>
      </w:r>
      <w:r w:rsidRPr="00974AFC">
        <w:instrText xml:space="preserve"> FORMTEXT </w:instrText>
      </w:r>
      <w:r w:rsidRPr="00974AFC">
        <w:fldChar w:fldCharType="separate"/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fldChar w:fldCharType="end"/>
      </w:r>
    </w:p>
    <w:p w:rsidR="00D509B0" w:rsidRPr="00974AFC" w:rsidRDefault="00D509B0" w:rsidP="00D509B0">
      <w:pPr>
        <w:spacing w:line="360" w:lineRule="auto"/>
        <w:jc w:val="both"/>
      </w:pPr>
      <w:r w:rsidRPr="00974AFC">
        <w:t>Datum:</w:t>
      </w:r>
      <w:r>
        <w:t xml:space="preserve"> </w:t>
      </w:r>
      <w:r w:rsidRPr="00974AFC">
        <w:tab/>
      </w:r>
      <w:r w:rsidRPr="00974AFC">
        <w:tab/>
      </w:r>
      <w:r w:rsidRPr="00974AFC">
        <w:tab/>
      </w:r>
      <w:r w:rsidRPr="00974AFC">
        <w:tab/>
      </w:r>
      <w:r w:rsidRPr="00974AFC">
        <w:tab/>
      </w:r>
      <w:r w:rsidRPr="00974AFC"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974AFC">
        <w:instrText xml:space="preserve"> FORMTEXT </w:instrText>
      </w:r>
      <w:r w:rsidRPr="00974AFC">
        <w:fldChar w:fldCharType="separate"/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fldChar w:fldCharType="end"/>
      </w:r>
    </w:p>
    <w:p w:rsidR="00D509B0" w:rsidRPr="00974AFC" w:rsidRDefault="00D509B0" w:rsidP="00D509B0">
      <w:pPr>
        <w:spacing w:line="360" w:lineRule="auto"/>
        <w:jc w:val="both"/>
      </w:pPr>
    </w:p>
    <w:p w:rsidR="00D509B0" w:rsidRPr="00974AFC" w:rsidRDefault="00D509B0" w:rsidP="00D509B0">
      <w:pPr>
        <w:spacing w:line="360" w:lineRule="auto"/>
        <w:jc w:val="both"/>
      </w:pPr>
      <w:r w:rsidRPr="00974AFC">
        <w:t xml:space="preserve">Handtekening: </w:t>
      </w:r>
    </w:p>
    <w:p w:rsidR="00D509B0" w:rsidRPr="00A773E7" w:rsidRDefault="00D509B0" w:rsidP="00D509B0">
      <w:pPr>
        <w:jc w:val="both"/>
        <w:rPr>
          <w:bCs/>
        </w:rPr>
      </w:pPr>
    </w:p>
    <w:p w:rsidR="00D509B0" w:rsidRDefault="00D509B0" w:rsidP="00D509B0">
      <w:pPr>
        <w:pStyle w:val="paragraaftitelgeletterd"/>
        <w:numPr>
          <w:ilvl w:val="0"/>
          <w:numId w:val="0"/>
        </w:numPr>
        <w:ind w:left="340" w:hanging="340"/>
        <w:outlineLvl w:val="1"/>
      </w:pPr>
      <w:r w:rsidRPr="004079CF">
        <w:br w:type="page"/>
      </w:r>
      <w:bookmarkStart w:id="1" w:name="_Toc507072537"/>
      <w:r>
        <w:lastRenderedPageBreak/>
        <w:t xml:space="preserve">C. </w:t>
      </w:r>
      <w:r w:rsidRPr="004079CF">
        <w:t>Concernverklaring</w:t>
      </w:r>
      <w:r>
        <w:t xml:space="preserve"> indien van toepassing</w:t>
      </w:r>
      <w:bookmarkEnd w:id="1"/>
    </w:p>
    <w:p w:rsidR="00D509B0" w:rsidRPr="00793760" w:rsidRDefault="00D509B0" w:rsidP="00D509B0">
      <w:pPr>
        <w:pStyle w:val="Plattetekst"/>
      </w:pPr>
    </w:p>
    <w:p w:rsidR="00D509B0" w:rsidRPr="005A3024" w:rsidRDefault="00D509B0" w:rsidP="00D509B0">
      <w:pPr>
        <w:rPr>
          <w:b/>
          <w:sz w:val="16"/>
          <w:szCs w:val="16"/>
        </w:rPr>
      </w:pPr>
      <w:r w:rsidRPr="005A3024">
        <w:rPr>
          <w:b/>
          <w:sz w:val="16"/>
          <w:szCs w:val="16"/>
        </w:rPr>
        <w:t>(toets F1 voor HELP op de invulvelden)</w:t>
      </w:r>
    </w:p>
    <w:p w:rsidR="00D509B0" w:rsidRPr="0016596E" w:rsidRDefault="00D509B0" w:rsidP="00D509B0">
      <w:pPr>
        <w:pStyle w:val="Plattetekst"/>
      </w:pPr>
    </w:p>
    <w:p w:rsidR="00D509B0" w:rsidRDefault="00D509B0" w:rsidP="00D509B0">
      <w:pPr>
        <w:jc w:val="both"/>
      </w:pPr>
      <w:r>
        <w:t>Opgave ten behoeve van de openbare aanbesteding:</w:t>
      </w:r>
    </w:p>
    <w:p w:rsidR="00D509B0" w:rsidRDefault="00D509B0" w:rsidP="00D509B0">
      <w:pPr>
        <w:spacing w:line="360" w:lineRule="auto"/>
        <w:jc w:val="both"/>
      </w:pPr>
    </w:p>
    <w:p w:rsidR="00D509B0" w:rsidRDefault="00D509B0" w:rsidP="00D509B0">
      <w:pPr>
        <w:spacing w:line="360" w:lineRule="auto"/>
        <w:jc w:val="both"/>
      </w:pPr>
      <w:r>
        <w:t xml:space="preserve">Naam van de opdracht: </w:t>
      </w:r>
      <w:r>
        <w:tab/>
        <w:t>Aanschaf vrachtauto (chassis + kraan)</w:t>
      </w:r>
    </w:p>
    <w:p w:rsidR="00D509B0" w:rsidRDefault="00D509B0" w:rsidP="00D509B0">
      <w:pPr>
        <w:spacing w:line="360" w:lineRule="auto"/>
        <w:jc w:val="both"/>
      </w:pPr>
      <w:r>
        <w:t xml:space="preserve">Registratienummer: </w:t>
      </w:r>
      <w:r>
        <w:tab/>
      </w:r>
      <w:r>
        <w:tab/>
        <w:t>AL18009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</w:p>
    <w:p w:rsidR="00D509B0" w:rsidRDefault="00D509B0" w:rsidP="00D509B0">
      <w:pPr>
        <w:jc w:val="both"/>
      </w:pPr>
    </w:p>
    <w:p w:rsidR="00D509B0" w:rsidRPr="007A5897" w:rsidRDefault="00D509B0" w:rsidP="00D509B0">
      <w:pPr>
        <w:jc w:val="both"/>
      </w:pPr>
    </w:p>
    <w:p w:rsidR="00D509B0" w:rsidRPr="007A5897" w:rsidRDefault="00D509B0" w:rsidP="00D509B0">
      <w:pPr>
        <w:jc w:val="both"/>
      </w:pPr>
    </w:p>
    <w:p w:rsidR="00D509B0" w:rsidRPr="00B234D1" w:rsidRDefault="00D509B0" w:rsidP="00D509B0">
      <w:pPr>
        <w:spacing w:line="360" w:lineRule="auto"/>
        <w:jc w:val="both"/>
      </w:pPr>
      <w:r w:rsidRPr="00B234D1">
        <w:t>Ondergetekende:</w:t>
      </w:r>
    </w:p>
    <w:p w:rsidR="00D509B0" w:rsidRDefault="00D509B0" w:rsidP="00D509B0">
      <w:pPr>
        <w:spacing w:line="360" w:lineRule="auto"/>
        <w:jc w:val="both"/>
      </w:pPr>
      <w:r w:rsidRPr="00AD7C97">
        <w:t>De</w:t>
      </w:r>
      <w:r>
        <w:t xml:space="preserve"> </w:t>
      </w:r>
      <w: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 w:rsidRPr="00AD7C97">
        <w:t xml:space="preserve"> vennootschap, gevestigd te </w:t>
      </w:r>
      <w: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</w:p>
    <w:p w:rsidR="00D509B0" w:rsidRDefault="00D509B0" w:rsidP="00D509B0">
      <w:pPr>
        <w:spacing w:line="360" w:lineRule="auto"/>
        <w:jc w:val="both"/>
      </w:pPr>
      <w:r>
        <w:t xml:space="preserve">te dezen rechtsgeldig </w:t>
      </w:r>
      <w:r w:rsidRPr="00AD7C97">
        <w:t>vertegenwoordigd door</w:t>
      </w:r>
    </w:p>
    <w:p w:rsidR="00D509B0" w:rsidRPr="00AD7C97" w:rsidRDefault="00D509B0" w:rsidP="00D509B0">
      <w:pPr>
        <w:spacing w:line="360" w:lineRule="auto"/>
        <w:jc w:val="both"/>
      </w:pPr>
      <w: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hierna te noemen </w:t>
      </w:r>
      <w: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  <w:r>
        <w:t>verklaart hierbij</w:t>
      </w: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  <w:r w:rsidRPr="00AD7C97">
        <w:t xml:space="preserve">jegens </w:t>
      </w:r>
      <w:r>
        <w:t xml:space="preserve">de gemeente Meppel, </w:t>
      </w:r>
      <w:r w:rsidRPr="00AD7C97">
        <w:t>dat indien de opdracht</w:t>
      </w:r>
      <w:r>
        <w:t xml:space="preserve"> </w:t>
      </w:r>
      <w: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  <w:r>
        <w:t xml:space="preserve"> </w:t>
      </w:r>
      <w:r w:rsidRPr="00AD7C97">
        <w:t xml:space="preserve">aan </w:t>
      </w:r>
      <w: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>gevestigd</w:t>
      </w:r>
      <w:r>
        <w:t xml:space="preserve"> te</w:t>
      </w:r>
      <w:r w:rsidRPr="00AD7C97">
        <w:t xml:space="preserve"> </w:t>
      </w:r>
      <w: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>mocht</w:t>
      </w:r>
      <w:r>
        <w:t xml:space="preserve"> worden gegund</w:t>
      </w:r>
      <w:r w:rsidRPr="00AD7C97">
        <w:t>, zij hoofdelijke aansprakelijkheid aanvaardt voor de rech</w:t>
      </w:r>
      <w:r w:rsidRPr="00AD7C97">
        <w:t>t</w:t>
      </w:r>
      <w:r w:rsidRPr="00AD7C97">
        <w:t>matige nakoming van de verplichtingen die voor</w:t>
      </w:r>
      <w:r>
        <w:t xml:space="preserve"> </w:t>
      </w:r>
      <w: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 xml:space="preserve"> voortvloeien uit </w:t>
      </w:r>
      <w:r>
        <w:t xml:space="preserve">de </w:t>
      </w:r>
      <w:r w:rsidRPr="00AD7C97">
        <w:t>voor deze opdracht te sluiten overeenko</w:t>
      </w:r>
      <w:r>
        <w:t>mst.</w:t>
      </w: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  <w: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 w:rsidRPr="00AD7C97">
        <w:t xml:space="preserve"> zal op het eerste schriftelijke verzoek van </w:t>
      </w:r>
      <w:r>
        <w:t xml:space="preserve">de gemeente Meppel </w:t>
      </w:r>
      <w:r w:rsidRPr="00AD7C97">
        <w:t>en onder gelijkti</w:t>
      </w:r>
      <w:r w:rsidRPr="00AD7C97">
        <w:t>j</w:t>
      </w:r>
      <w:r w:rsidRPr="00AD7C97">
        <w:t>dige overlegging van documenten waaruit genoegzaam blijkt, dat en waarom</w:t>
      </w:r>
      <w: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>o</w:t>
      </w:r>
      <w:r w:rsidRPr="00AD7C97">
        <w:t>n</w:t>
      </w:r>
      <w:r w:rsidRPr="00AD7C97">
        <w:t>danks sommatie toerekenbaar tekort is geschoten in de nakoming van haar verplichti</w:t>
      </w:r>
      <w:r w:rsidRPr="00AD7C97">
        <w:t>n</w:t>
      </w:r>
      <w:r w:rsidRPr="00AD7C97">
        <w:t xml:space="preserve">gen uit hoofde van de </w:t>
      </w:r>
      <w:r>
        <w:t>o</w:t>
      </w:r>
      <w:r w:rsidRPr="00AD7C97">
        <w:t xml:space="preserve">vereenkomst, gevolg geven aan onderhavige garantie, met dien verstande dat de aansprakelijkheid van </w:t>
      </w:r>
      <w: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 xml:space="preserve">uit hoofde van deze garantie nimmer meer zal bedragen dan de aansprakelijkheid van </w:t>
      </w:r>
      <w: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 xml:space="preserve">uit hoofde van de </w:t>
      </w:r>
      <w:r>
        <w:t>o</w:t>
      </w:r>
      <w:r w:rsidRPr="00AD7C97">
        <w:t xml:space="preserve">vereenkomst. </w:t>
      </w: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  <w:r>
        <w:t xml:space="preserve">De gemeente Meppel </w:t>
      </w:r>
      <w:r w:rsidRPr="00AD7C97">
        <w:t xml:space="preserve">kan haar rechten uit hoofde van deze garantie zonder voorafgaande schriftelijk toestemming van </w:t>
      </w:r>
      <w: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>niet aan derden overdragen.</w:t>
      </w: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  <w:r w:rsidRPr="00AD7C97">
        <w:t xml:space="preserve">Deze garantie eindigt gelijktijdig met de beëindiging van de verplichtingen van </w:t>
      </w:r>
      <w:r>
        <w:t>inschrijver</w:t>
      </w:r>
      <w:r w:rsidRPr="00AD7C97">
        <w:t xml:space="preserve"> uit de </w:t>
      </w:r>
      <w:r>
        <w:t>ove</w:t>
      </w:r>
      <w:r w:rsidRPr="00AD7C97">
        <w:t>reenkomst.</w:t>
      </w:r>
    </w:p>
    <w:p w:rsidR="00D509B0" w:rsidRPr="00AD7C97" w:rsidRDefault="00D509B0" w:rsidP="00D509B0">
      <w:pPr>
        <w:jc w:val="both"/>
      </w:pPr>
    </w:p>
    <w:p w:rsidR="00D509B0" w:rsidRDefault="00D509B0" w:rsidP="00D509B0">
      <w:pPr>
        <w:jc w:val="both"/>
      </w:pPr>
      <w:r w:rsidRPr="00AD7C97">
        <w:t>Op deze verklaring is Nederlands recht van toepassing</w:t>
      </w:r>
      <w:r>
        <w:t>.</w:t>
      </w:r>
      <w:r w:rsidRPr="00AD7C97">
        <w:t xml:space="preserve"> </w:t>
      </w:r>
    </w:p>
    <w:p w:rsidR="00D509B0" w:rsidRDefault="00D509B0" w:rsidP="00D509B0">
      <w:pPr>
        <w:jc w:val="both"/>
      </w:pPr>
    </w:p>
    <w:p w:rsidR="00D509B0" w:rsidRDefault="00D509B0" w:rsidP="00D509B0">
      <w:pPr>
        <w:jc w:val="both"/>
      </w:pPr>
    </w:p>
    <w:p w:rsidR="00D509B0" w:rsidRDefault="00D509B0" w:rsidP="00D509B0">
      <w:pPr>
        <w:jc w:val="both"/>
      </w:pPr>
    </w:p>
    <w:p w:rsidR="00D509B0" w:rsidRDefault="00D509B0" w:rsidP="00D509B0">
      <w:pPr>
        <w:jc w:val="both"/>
      </w:pPr>
      <w:r>
        <w:t>Aldus naar waarheid ingevuld.</w:t>
      </w:r>
    </w:p>
    <w:p w:rsidR="00D509B0" w:rsidRDefault="00D509B0" w:rsidP="00D509B0">
      <w:pPr>
        <w:jc w:val="both"/>
      </w:pPr>
    </w:p>
    <w:p w:rsidR="00D509B0" w:rsidRDefault="00D509B0" w:rsidP="00D509B0">
      <w:pPr>
        <w:tabs>
          <w:tab w:val="left" w:pos="1620"/>
        </w:tabs>
        <w:jc w:val="both"/>
      </w:pPr>
      <w:r>
        <w:t xml:space="preserve">Rechtsgeldig vertegenwoordiger </w:t>
      </w:r>
    </w:p>
    <w:p w:rsidR="00D509B0" w:rsidRDefault="00D509B0" w:rsidP="00D509B0">
      <w:pPr>
        <w:tabs>
          <w:tab w:val="left" w:pos="1620"/>
        </w:tabs>
        <w:spacing w:line="360" w:lineRule="auto"/>
        <w:jc w:val="both"/>
      </w:pPr>
      <w:r>
        <w:t>hoogste moedermaatschappij:</w:t>
      </w:r>
      <w:r>
        <w:tab/>
      </w:r>
      <w: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</w:p>
    <w:p w:rsidR="00D509B0" w:rsidRPr="00B24BA6" w:rsidRDefault="00D509B0" w:rsidP="00D509B0">
      <w:pPr>
        <w:pStyle w:val="Plattetekst"/>
        <w:spacing w:line="360" w:lineRule="auto"/>
      </w:pPr>
      <w:r>
        <w:t xml:space="preserve">Functie: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305"/>
            <w:enabled/>
            <w:calcOnExit w:val="0"/>
            <w:textInput/>
          </w:ffData>
        </w:fldChar>
      </w:r>
      <w:bookmarkStart w:id="2" w:name="Text30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D509B0" w:rsidRDefault="00D509B0" w:rsidP="00D509B0">
      <w:pPr>
        <w:spacing w:line="360" w:lineRule="auto"/>
        <w:jc w:val="both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</w:p>
    <w:p w:rsidR="00D509B0" w:rsidRDefault="00D509B0" w:rsidP="00D509B0">
      <w:pPr>
        <w:spacing w:line="360" w:lineRule="auto"/>
        <w:jc w:val="both"/>
      </w:pPr>
    </w:p>
    <w:p w:rsidR="00D509B0" w:rsidRDefault="00D509B0" w:rsidP="00D509B0">
      <w:pPr>
        <w:spacing w:line="360" w:lineRule="auto"/>
        <w:jc w:val="both"/>
      </w:pPr>
      <w:r>
        <w:t xml:space="preserve">Handtekening: </w:t>
      </w:r>
    </w:p>
    <w:p w:rsidR="00D509B0" w:rsidRPr="005A3024" w:rsidRDefault="00D509B0" w:rsidP="00D509B0">
      <w:pPr>
        <w:pStyle w:val="paragraaftitelgeletterd"/>
        <w:numPr>
          <w:ilvl w:val="0"/>
          <w:numId w:val="0"/>
        </w:numPr>
        <w:ind w:left="340" w:hanging="340"/>
        <w:outlineLvl w:val="1"/>
      </w:pPr>
      <w:r>
        <w:br w:type="page"/>
      </w:r>
      <w:bookmarkStart w:id="3" w:name="_Toc315698346"/>
      <w:bookmarkStart w:id="4" w:name="_Toc507072538"/>
      <w:r>
        <w:lastRenderedPageBreak/>
        <w:t xml:space="preserve">D. </w:t>
      </w:r>
      <w:r w:rsidRPr="005A3024">
        <w:t>Conformering aan programma van eisen en concept overeenkomst</w:t>
      </w:r>
      <w:bookmarkEnd w:id="3"/>
      <w:bookmarkEnd w:id="4"/>
    </w:p>
    <w:p w:rsidR="00D509B0" w:rsidRPr="005A3024" w:rsidRDefault="00D509B0" w:rsidP="00D509B0"/>
    <w:p w:rsidR="00D509B0" w:rsidRPr="005A3024" w:rsidRDefault="00D509B0" w:rsidP="00D509B0">
      <w:pPr>
        <w:jc w:val="both"/>
      </w:pPr>
      <w:r w:rsidRPr="005A3024">
        <w:t>Verklaring ten behoeve van de openbare aanbesteding:</w:t>
      </w:r>
    </w:p>
    <w:p w:rsidR="00D509B0" w:rsidRPr="005A3024" w:rsidRDefault="00D509B0" w:rsidP="00D509B0">
      <w:pPr>
        <w:spacing w:line="360" w:lineRule="auto"/>
      </w:pPr>
    </w:p>
    <w:p w:rsidR="00D509B0" w:rsidRDefault="00D509B0" w:rsidP="00D509B0">
      <w:pPr>
        <w:spacing w:line="360" w:lineRule="auto"/>
        <w:jc w:val="both"/>
      </w:pPr>
      <w:r>
        <w:t xml:space="preserve">Naam van de opdracht: </w:t>
      </w:r>
      <w:r>
        <w:tab/>
        <w:t>Aanschaf vrachtauto (chassis + kraan)</w:t>
      </w:r>
    </w:p>
    <w:p w:rsidR="00D509B0" w:rsidRDefault="00D509B0" w:rsidP="00D509B0">
      <w:pPr>
        <w:spacing w:line="360" w:lineRule="auto"/>
        <w:jc w:val="both"/>
      </w:pPr>
      <w:r>
        <w:t xml:space="preserve">Registratienummer: </w:t>
      </w:r>
      <w:r>
        <w:tab/>
      </w:r>
      <w:r>
        <w:tab/>
        <w:t>AL18009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</w:p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>
      <w:r w:rsidRPr="005A3024">
        <w:t>Inschrijver is bereid en in staat aan het gevraagde te voldoen zoals geformuleerd in het beschrijvend document</w:t>
      </w:r>
      <w:r>
        <w:t xml:space="preserve">. </w:t>
      </w:r>
      <w:r w:rsidRPr="005A3024">
        <w:t xml:space="preserve"> Inschrijver is akkoord met de concept overeenkomst.</w:t>
      </w:r>
    </w:p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>
      <w:r w:rsidRPr="005A3024">
        <w:t xml:space="preserve">Naam rechtsgeldig vertegenwoordiger: </w:t>
      </w:r>
      <w:r w:rsidRPr="005A3024">
        <w:tab/>
      </w:r>
      <w:r w:rsidRPr="005A3024">
        <w:fldChar w:fldCharType="begin">
          <w:ffData>
            <w:name w:val="Text17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</w:p>
    <w:p w:rsidR="00D509B0" w:rsidRPr="005A3024" w:rsidRDefault="00D509B0" w:rsidP="00D509B0"/>
    <w:p w:rsidR="00D509B0" w:rsidRPr="005A3024" w:rsidRDefault="00D509B0" w:rsidP="00D509B0">
      <w:r w:rsidRPr="005A3024">
        <w:t xml:space="preserve">Functie: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fldChar w:fldCharType="begin">
          <w:ffData>
            <w:name w:val="Text18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  <w:r w:rsidRPr="005A3024">
        <w:tab/>
      </w:r>
      <w:r w:rsidRPr="005A3024">
        <w:tab/>
      </w:r>
      <w:r w:rsidRPr="005A3024">
        <w:tab/>
      </w:r>
      <w:r w:rsidRPr="005A3024">
        <w:tab/>
      </w:r>
    </w:p>
    <w:p w:rsidR="00D509B0" w:rsidRPr="005A3024" w:rsidRDefault="00D509B0" w:rsidP="00D509B0"/>
    <w:p w:rsidR="00D509B0" w:rsidRPr="005A3024" w:rsidRDefault="00D509B0" w:rsidP="00D509B0">
      <w:r w:rsidRPr="005A3024">
        <w:t>Datum:</w:t>
      </w:r>
      <w:r>
        <w:t xml:space="preserve">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fldChar w:fldCharType="begin">
          <w:ffData>
            <w:name w:val="Text20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</w:p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>
      <w:r w:rsidRPr="005A3024">
        <w:t>Handtekening</w:t>
      </w:r>
    </w:p>
    <w:p w:rsidR="00D509B0" w:rsidRPr="005A3024" w:rsidRDefault="00D509B0" w:rsidP="00D509B0">
      <w:pPr>
        <w:spacing w:line="360" w:lineRule="auto"/>
        <w:jc w:val="both"/>
        <w:rPr>
          <w:rFonts w:eastAsia="Calibri"/>
          <w:snapToGrid/>
          <w:kern w:val="0"/>
        </w:rPr>
      </w:pPr>
    </w:p>
    <w:p w:rsidR="00D509B0" w:rsidRPr="005A3024" w:rsidRDefault="00D509B0" w:rsidP="00D509B0">
      <w:pPr>
        <w:pStyle w:val="Plattetekst"/>
      </w:pPr>
    </w:p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Pr="005669F5" w:rsidRDefault="00D509B0" w:rsidP="00D509B0">
      <w:pPr>
        <w:pStyle w:val="Plattetekst"/>
      </w:pPr>
    </w:p>
    <w:p w:rsidR="00D509B0" w:rsidRDefault="00D509B0" w:rsidP="00D509B0">
      <w:pPr>
        <w:pStyle w:val="paragraaftitelgeletterd"/>
        <w:numPr>
          <w:ilvl w:val="0"/>
          <w:numId w:val="0"/>
        </w:numPr>
        <w:ind w:left="340" w:hanging="340"/>
        <w:outlineLvl w:val="1"/>
      </w:pPr>
      <w:r>
        <w:br w:type="page"/>
      </w:r>
      <w:bookmarkStart w:id="5" w:name="_Toc467568139"/>
      <w:bookmarkStart w:id="6" w:name="_Toc507072539"/>
      <w:r>
        <w:lastRenderedPageBreak/>
        <w:t xml:space="preserve">E. </w:t>
      </w:r>
      <w:r>
        <w:t>Wens inzake week van aflevering</w:t>
      </w:r>
      <w:bookmarkEnd w:id="5"/>
      <w:bookmarkEnd w:id="6"/>
    </w:p>
    <w:p w:rsidR="00D509B0" w:rsidRDefault="00D509B0" w:rsidP="00D509B0"/>
    <w:p w:rsidR="00D509B0" w:rsidRDefault="00D509B0" w:rsidP="00D509B0">
      <w:pPr>
        <w:spacing w:line="360" w:lineRule="auto"/>
        <w:jc w:val="both"/>
      </w:pPr>
      <w:r>
        <w:t xml:space="preserve">Naam van de opdracht: </w:t>
      </w:r>
      <w:r>
        <w:tab/>
        <w:t>Aanschaf vrachtauto (chassis + kraan)</w:t>
      </w:r>
    </w:p>
    <w:p w:rsidR="00D509B0" w:rsidRDefault="00D509B0" w:rsidP="00D509B0">
      <w:pPr>
        <w:spacing w:line="360" w:lineRule="auto"/>
        <w:jc w:val="both"/>
      </w:pPr>
      <w:r>
        <w:t xml:space="preserve">Registratienummer: </w:t>
      </w:r>
      <w:r>
        <w:tab/>
      </w:r>
      <w:r>
        <w:tab/>
        <w:t>AL18009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</w:p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Default="00D509B0" w:rsidP="00D509B0"/>
    <w:p w:rsidR="00D509B0" w:rsidRDefault="00D509B0" w:rsidP="00D509B0">
      <w:pPr>
        <w:pStyle w:val="Plattetekst"/>
      </w:pPr>
    </w:p>
    <w:p w:rsidR="00D509B0" w:rsidRDefault="00D509B0" w:rsidP="00D509B0">
      <w:pPr>
        <w:pStyle w:val="Plattetekst"/>
      </w:pPr>
    </w:p>
    <w:p w:rsidR="00D509B0" w:rsidRPr="00CD3D7B" w:rsidRDefault="00D509B0" w:rsidP="00D509B0">
      <w:pPr>
        <w:pStyle w:val="Plattetekst"/>
      </w:pPr>
    </w:p>
    <w:tbl>
      <w:tblPr>
        <w:tblW w:w="0" w:type="auto"/>
        <w:jc w:val="center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4562"/>
      </w:tblGrid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D509B0" w:rsidP="00051557">
            <w:pPr>
              <w:pStyle w:val="Plattetekst"/>
            </w:pPr>
            <w:r>
              <w:t>Week van aflevering: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</w:pPr>
            <w:r>
              <w:t>Aankruisen wat van toepassing is:</w:t>
            </w:r>
          </w:p>
        </w:tc>
      </w:tr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>
              <w:t>44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 w:rsidRPr="005A302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3024">
              <w:instrText xml:space="preserve"> FORMTEXT </w:instrText>
            </w:r>
            <w:r w:rsidRPr="005A3024">
              <w:fldChar w:fldCharType="separate"/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5A3024">
              <w:fldChar w:fldCharType="end"/>
            </w:r>
          </w:p>
        </w:tc>
      </w:tr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>
              <w:t>43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 w:rsidRPr="005A302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3024">
              <w:instrText xml:space="preserve"> FORMTEXT </w:instrText>
            </w:r>
            <w:r w:rsidRPr="005A3024">
              <w:fldChar w:fldCharType="separate"/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5A3024">
              <w:fldChar w:fldCharType="end"/>
            </w:r>
          </w:p>
        </w:tc>
      </w:tr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>
              <w:t>42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 w:rsidRPr="005A302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3024">
              <w:instrText xml:space="preserve"> FORMTEXT </w:instrText>
            </w:r>
            <w:r w:rsidRPr="005A3024">
              <w:fldChar w:fldCharType="separate"/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5A3024">
              <w:fldChar w:fldCharType="end"/>
            </w:r>
          </w:p>
        </w:tc>
      </w:tr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>
              <w:t>41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 w:rsidRPr="005A302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3024">
              <w:instrText xml:space="preserve"> FORMTEXT </w:instrText>
            </w:r>
            <w:r w:rsidRPr="005A3024">
              <w:fldChar w:fldCharType="separate"/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5A3024">
              <w:fldChar w:fldCharType="end"/>
            </w:r>
          </w:p>
        </w:tc>
      </w:tr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>
              <w:t>40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 w:rsidRPr="005A302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3024">
              <w:instrText xml:space="preserve"> FORMTEXT </w:instrText>
            </w:r>
            <w:r w:rsidRPr="005A3024">
              <w:fldChar w:fldCharType="separate"/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5A3024">
              <w:fldChar w:fldCharType="end"/>
            </w:r>
          </w:p>
        </w:tc>
      </w:tr>
    </w:tbl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Pr="002C18CA" w:rsidRDefault="00D509B0" w:rsidP="00D509B0"/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Pr="005A3024" w:rsidRDefault="00D509B0" w:rsidP="00D509B0">
      <w:r w:rsidRPr="005A3024">
        <w:t xml:space="preserve">Naam rechtsgeldig vertegenwoordiger: </w:t>
      </w:r>
      <w:r w:rsidRPr="005A3024">
        <w:tab/>
      </w:r>
      <w:r w:rsidRPr="005A3024">
        <w:fldChar w:fldCharType="begin">
          <w:ffData>
            <w:name w:val="Text17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</w:p>
    <w:p w:rsidR="00D509B0" w:rsidRPr="005A3024" w:rsidRDefault="00D509B0" w:rsidP="00D509B0"/>
    <w:p w:rsidR="00D509B0" w:rsidRPr="005A3024" w:rsidRDefault="00D509B0" w:rsidP="00D509B0">
      <w:r w:rsidRPr="005A3024">
        <w:t xml:space="preserve">Functie: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fldChar w:fldCharType="begin">
          <w:ffData>
            <w:name w:val="Text18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  <w:r w:rsidRPr="005A3024">
        <w:tab/>
      </w:r>
      <w:r w:rsidRPr="005A3024">
        <w:tab/>
      </w:r>
      <w:r w:rsidRPr="005A3024">
        <w:tab/>
      </w:r>
      <w:r w:rsidRPr="005A3024">
        <w:tab/>
      </w:r>
    </w:p>
    <w:p w:rsidR="00D509B0" w:rsidRPr="005A3024" w:rsidRDefault="00D509B0" w:rsidP="00D509B0"/>
    <w:p w:rsidR="00D509B0" w:rsidRPr="005A3024" w:rsidRDefault="00D509B0" w:rsidP="00D509B0">
      <w:r w:rsidRPr="005A3024">
        <w:t>Datum: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fldChar w:fldCharType="begin">
          <w:ffData>
            <w:name w:val="Text20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</w:p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>
      <w:r w:rsidRPr="005A3024">
        <w:t>Handtekening</w:t>
      </w:r>
      <w:r>
        <w:t>:</w:t>
      </w:r>
    </w:p>
    <w:p w:rsidR="00D509B0" w:rsidRPr="00DD764A" w:rsidRDefault="00D509B0" w:rsidP="00D509B0">
      <w:pPr>
        <w:pStyle w:val="paragraaftitelgeletterd"/>
        <w:numPr>
          <w:ilvl w:val="0"/>
          <w:numId w:val="0"/>
        </w:numPr>
        <w:ind w:left="340" w:hanging="340"/>
        <w:outlineLvl w:val="1"/>
      </w:pPr>
      <w:r>
        <w:br w:type="page"/>
      </w:r>
      <w:bookmarkStart w:id="7" w:name="_Toc507072540"/>
      <w:r>
        <w:lastRenderedPageBreak/>
        <w:t xml:space="preserve">F. </w:t>
      </w:r>
      <w:r>
        <w:t>Prijsopgave</w:t>
      </w:r>
      <w:bookmarkEnd w:id="7"/>
    </w:p>
    <w:p w:rsidR="00D509B0" w:rsidRPr="000D5E39" w:rsidRDefault="00D509B0" w:rsidP="00D509B0">
      <w:pPr>
        <w:pStyle w:val="Platteteks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1134"/>
        <w:gridCol w:w="1666"/>
      </w:tblGrid>
      <w:tr w:rsidR="00D509B0" w:rsidRPr="00236436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rPr>
                <w:b/>
              </w:rPr>
            </w:pPr>
            <w:r w:rsidRPr="00236436">
              <w:rPr>
                <w:b/>
              </w:rPr>
              <w:t>Prijs (in te vullen door inschrijver)</w:t>
            </w: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rPr>
                <w:b/>
              </w:rPr>
            </w:pPr>
            <w:r>
              <w:rPr>
                <w:b/>
              </w:rPr>
              <w:t>Factor</w:t>
            </w: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rPr>
                <w:b/>
              </w:rPr>
            </w:pPr>
            <w:r w:rsidRPr="00236436">
              <w:rPr>
                <w:b/>
              </w:rPr>
              <w:t>Totaal</w:t>
            </w:r>
          </w:p>
        </w:tc>
      </w:tr>
      <w:tr w:rsidR="00D509B0" w:rsidRPr="00236436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Totaalbedrag </w:t>
            </w:r>
            <w:r>
              <w:t>vrachtauto</w:t>
            </w: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  <w:r w:rsidRPr="00236436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1</w:t>
            </w: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</w:p>
        </w:tc>
      </w:tr>
      <w:tr w:rsidR="00D509B0" w:rsidRPr="00236436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Inruilwaarde oude vrachtauto</w:t>
            </w: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  <w:r w:rsidRPr="00236436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1</w:t>
            </w: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</w:p>
        </w:tc>
      </w:tr>
      <w:tr w:rsidR="00D509B0" w:rsidRPr="00236436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Jaarlijks totaalbedrag voor het ui</w:t>
            </w:r>
            <w:r>
              <w:t>t</w:t>
            </w:r>
            <w:r>
              <w:t>voeren van service- en onderhoud (chassis)</w:t>
            </w: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  <w:r w:rsidRPr="00236436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8</w:t>
            </w: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</w:p>
        </w:tc>
      </w:tr>
      <w:tr w:rsidR="00D509B0" w:rsidRPr="00236436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Jaarlijks totaalbedrag voor het ui</w:t>
            </w:r>
            <w:r>
              <w:t>t</w:t>
            </w:r>
            <w:r>
              <w:t>voeren van service- en onderhoud (kraan)</w:t>
            </w: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  <w:r w:rsidRPr="00236436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8</w:t>
            </w: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  <w:r w:rsidRPr="00236436">
              <w:t xml:space="preserve">  </w:t>
            </w:r>
          </w:p>
        </w:tc>
      </w:tr>
      <w:tr w:rsidR="00D509B0" w:rsidRPr="000D5E39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Totale</w:t>
            </w:r>
            <w:r w:rsidRPr="00236436">
              <w:t xml:space="preserve"> inschrijfprijs</w:t>
            </w: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</w:p>
        </w:tc>
      </w:tr>
    </w:tbl>
    <w:p w:rsidR="00D509B0" w:rsidRPr="000D5E39" w:rsidRDefault="00D509B0" w:rsidP="00D509B0">
      <w:pPr>
        <w:pStyle w:val="Plattetekst"/>
        <w:rPr>
          <w:rFonts w:ascii="Times New Roman" w:hAnsi="Times New Roman"/>
        </w:rPr>
      </w:pPr>
    </w:p>
    <w:p w:rsidR="00D509B0" w:rsidRPr="008A4866" w:rsidRDefault="00D509B0" w:rsidP="00D509B0">
      <w:r w:rsidRPr="008A4866">
        <w:t xml:space="preserve">Prijzen zijn exclusief BTW. </w:t>
      </w:r>
    </w:p>
    <w:p w:rsidR="00D509B0" w:rsidRPr="008A4866" w:rsidRDefault="00D509B0" w:rsidP="00D509B0"/>
    <w:p w:rsidR="00D509B0" w:rsidRDefault="00D509B0" w:rsidP="00D509B0">
      <w:r w:rsidRPr="008A4866">
        <w:t xml:space="preserve">Prijzen zijn inclusief </w:t>
      </w:r>
      <w:r>
        <w:t xml:space="preserve">alle bijkomende kosten. </w:t>
      </w:r>
    </w:p>
    <w:p w:rsidR="00D509B0" w:rsidRDefault="00D509B0" w:rsidP="00D509B0"/>
    <w:p w:rsidR="00D509B0" w:rsidRDefault="00D509B0" w:rsidP="00D509B0"/>
    <w:p w:rsidR="00D509B0" w:rsidRPr="008A4866" w:rsidRDefault="00D509B0" w:rsidP="00D509B0">
      <w:r w:rsidRPr="008A4866">
        <w:t xml:space="preserve"> </w:t>
      </w:r>
    </w:p>
    <w:p w:rsidR="00D509B0" w:rsidRPr="008A4866" w:rsidRDefault="00D509B0" w:rsidP="00D509B0"/>
    <w:p w:rsidR="00D509B0" w:rsidRPr="008A4866" w:rsidRDefault="00D509B0" w:rsidP="00D509B0">
      <w:r w:rsidRPr="008A4866">
        <w:t xml:space="preserve">Naam rechtsgeldig vertegenwoordiger: </w:t>
      </w:r>
      <w:r w:rsidRPr="008A4866">
        <w:tab/>
      </w:r>
      <w:r w:rsidRPr="008A4866">
        <w:fldChar w:fldCharType="begin">
          <w:ffData>
            <w:name w:val="Text17"/>
            <w:enabled/>
            <w:calcOnExit w:val="0"/>
            <w:textInput/>
          </w:ffData>
        </w:fldChar>
      </w:r>
      <w:r w:rsidRPr="008A4866">
        <w:instrText xml:space="preserve"> FORMTEXT </w:instrText>
      </w:r>
      <w:r w:rsidRPr="008A4866">
        <w:fldChar w:fldCharType="separate"/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fldChar w:fldCharType="end"/>
      </w:r>
      <w:bookmarkStart w:id="8" w:name="_GoBack"/>
      <w:bookmarkEnd w:id="8"/>
    </w:p>
    <w:p w:rsidR="00D509B0" w:rsidRPr="008A4866" w:rsidRDefault="00D509B0" w:rsidP="00D509B0"/>
    <w:p w:rsidR="00D509B0" w:rsidRPr="008A4866" w:rsidRDefault="00D509B0" w:rsidP="00D509B0">
      <w:r w:rsidRPr="008A4866">
        <w:t xml:space="preserve">Functie: </w:t>
      </w:r>
      <w:r w:rsidRPr="008A4866">
        <w:tab/>
      </w:r>
      <w:r w:rsidRPr="008A4866">
        <w:tab/>
      </w:r>
      <w:r w:rsidRPr="008A4866">
        <w:tab/>
      </w:r>
      <w:r w:rsidRPr="008A4866">
        <w:tab/>
      </w:r>
      <w:r w:rsidRPr="008A4866">
        <w:tab/>
      </w:r>
      <w:r w:rsidRPr="008A4866">
        <w:fldChar w:fldCharType="begin">
          <w:ffData>
            <w:name w:val="Text18"/>
            <w:enabled/>
            <w:calcOnExit w:val="0"/>
            <w:textInput/>
          </w:ffData>
        </w:fldChar>
      </w:r>
      <w:r w:rsidRPr="008A4866">
        <w:instrText xml:space="preserve"> FORMTEXT </w:instrText>
      </w:r>
      <w:r w:rsidRPr="008A4866">
        <w:fldChar w:fldCharType="separate"/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fldChar w:fldCharType="end"/>
      </w:r>
      <w:r w:rsidRPr="008A4866">
        <w:tab/>
      </w:r>
      <w:r w:rsidRPr="008A4866">
        <w:tab/>
      </w:r>
      <w:r w:rsidRPr="008A4866">
        <w:tab/>
      </w:r>
      <w:r w:rsidRPr="008A4866">
        <w:tab/>
      </w:r>
    </w:p>
    <w:p w:rsidR="00D509B0" w:rsidRPr="008A4866" w:rsidRDefault="00D509B0" w:rsidP="00D509B0"/>
    <w:p w:rsidR="00D509B0" w:rsidRPr="008A4866" w:rsidRDefault="00D509B0" w:rsidP="00D509B0">
      <w:r w:rsidRPr="008A4866">
        <w:t>Datum:</w:t>
      </w:r>
      <w:r w:rsidRPr="008A4866">
        <w:tab/>
      </w:r>
      <w:r w:rsidRPr="008A4866">
        <w:tab/>
      </w:r>
      <w:r w:rsidRPr="008A4866">
        <w:tab/>
      </w:r>
      <w:r w:rsidRPr="008A4866">
        <w:tab/>
      </w:r>
      <w:r w:rsidRPr="008A4866">
        <w:tab/>
      </w:r>
      <w:r w:rsidRPr="008A4866">
        <w:fldChar w:fldCharType="begin">
          <w:ffData>
            <w:name w:val="Text20"/>
            <w:enabled/>
            <w:calcOnExit w:val="0"/>
            <w:textInput/>
          </w:ffData>
        </w:fldChar>
      </w:r>
      <w:r w:rsidRPr="008A4866">
        <w:instrText xml:space="preserve"> FORMTEXT </w:instrText>
      </w:r>
      <w:r w:rsidRPr="008A4866">
        <w:fldChar w:fldCharType="separate"/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fldChar w:fldCharType="end"/>
      </w:r>
    </w:p>
    <w:p w:rsidR="00D509B0" w:rsidRPr="008A4866" w:rsidRDefault="00D509B0" w:rsidP="00D509B0"/>
    <w:p w:rsidR="00D509B0" w:rsidRPr="008A4866" w:rsidRDefault="00D509B0" w:rsidP="00D509B0"/>
    <w:p w:rsidR="00D509B0" w:rsidRPr="008A4866" w:rsidRDefault="00D509B0" w:rsidP="00D509B0"/>
    <w:p w:rsidR="00D509B0" w:rsidRPr="008A4866" w:rsidRDefault="00D509B0" w:rsidP="00D509B0">
      <w:r w:rsidRPr="008A4866">
        <w:t>Handtekening:</w:t>
      </w:r>
    </w:p>
    <w:p w:rsidR="00D509B0" w:rsidRPr="000D5E39" w:rsidRDefault="00D509B0" w:rsidP="00D509B0">
      <w:pPr>
        <w:pStyle w:val="Plattetekst"/>
        <w:rPr>
          <w:rFonts w:ascii="Times New Roman" w:hAnsi="Times New Roman"/>
        </w:rPr>
      </w:pPr>
    </w:p>
    <w:p w:rsidR="00D509B0" w:rsidRPr="000D5E39" w:rsidRDefault="00D509B0" w:rsidP="00D509B0">
      <w:pPr>
        <w:rPr>
          <w:rFonts w:ascii="Times New Roman" w:hAnsi="Times New Roman"/>
          <w:b/>
          <w:color w:val="FF9900"/>
        </w:rPr>
      </w:pPr>
      <w:bookmarkStart w:id="9" w:name="_Toc227633929"/>
      <w:bookmarkStart w:id="10" w:name="_Toc227634066"/>
      <w:bookmarkStart w:id="11" w:name="_Toc227634200"/>
      <w:bookmarkStart w:id="12" w:name="_Toc234030774"/>
      <w:bookmarkStart w:id="13" w:name="_Toc234031271"/>
      <w:bookmarkStart w:id="14" w:name="_Toc234031405"/>
      <w:bookmarkStart w:id="15" w:name="_Toc254768446"/>
      <w:bookmarkStart w:id="16" w:name="_Toc256075261"/>
      <w:bookmarkStart w:id="17" w:name="_Toc272311459"/>
      <w:bookmarkStart w:id="18" w:name="_Toc227633795"/>
      <w:bookmarkStart w:id="19" w:name="_Toc227633930"/>
      <w:bookmarkStart w:id="20" w:name="_Toc227634067"/>
      <w:bookmarkStart w:id="21" w:name="_Toc227634201"/>
      <w:bookmarkStart w:id="22" w:name="_Toc234030775"/>
      <w:bookmarkStart w:id="23" w:name="_Toc234031272"/>
      <w:bookmarkStart w:id="24" w:name="_Toc234031406"/>
      <w:bookmarkStart w:id="25" w:name="_Toc254768447"/>
      <w:bookmarkStart w:id="26" w:name="_Toc256075262"/>
      <w:bookmarkStart w:id="27" w:name="_Toc272311460"/>
      <w:bookmarkStart w:id="28" w:name="_Toc227633797"/>
      <w:bookmarkStart w:id="29" w:name="_Toc227633932"/>
      <w:bookmarkStart w:id="30" w:name="_Toc227634069"/>
      <w:bookmarkStart w:id="31" w:name="_Toc227634203"/>
      <w:bookmarkStart w:id="32" w:name="_Toc234030777"/>
      <w:bookmarkStart w:id="33" w:name="_Toc234031274"/>
      <w:bookmarkStart w:id="34" w:name="_Toc234031408"/>
      <w:bookmarkStart w:id="35" w:name="_Toc254768449"/>
      <w:bookmarkStart w:id="36" w:name="_Toc256075264"/>
      <w:bookmarkStart w:id="37" w:name="_Toc272311462"/>
      <w:bookmarkStart w:id="38" w:name="_Toc227633798"/>
      <w:bookmarkStart w:id="39" w:name="_Toc227633933"/>
      <w:bookmarkStart w:id="40" w:name="_Toc227634070"/>
      <w:bookmarkStart w:id="41" w:name="_Toc227634204"/>
      <w:bookmarkStart w:id="42" w:name="_Toc234030778"/>
      <w:bookmarkStart w:id="43" w:name="_Toc234031275"/>
      <w:bookmarkStart w:id="44" w:name="_Toc234031409"/>
      <w:bookmarkStart w:id="45" w:name="_Toc254768450"/>
      <w:bookmarkStart w:id="46" w:name="_Toc256075265"/>
      <w:bookmarkStart w:id="47" w:name="_Toc272311463"/>
      <w:bookmarkStart w:id="48" w:name="_Toc227633799"/>
      <w:bookmarkStart w:id="49" w:name="_Toc227633934"/>
      <w:bookmarkStart w:id="50" w:name="_Toc227634071"/>
      <w:bookmarkStart w:id="51" w:name="_Toc227634205"/>
      <w:bookmarkStart w:id="52" w:name="_Toc234030779"/>
      <w:bookmarkStart w:id="53" w:name="_Toc234031276"/>
      <w:bookmarkStart w:id="54" w:name="_Toc234031410"/>
      <w:bookmarkStart w:id="55" w:name="_Toc254768451"/>
      <w:bookmarkStart w:id="56" w:name="_Toc256075266"/>
      <w:bookmarkStart w:id="57" w:name="_Toc272311464"/>
      <w:bookmarkStart w:id="58" w:name="_Toc227633800"/>
      <w:bookmarkStart w:id="59" w:name="_Toc227633935"/>
      <w:bookmarkStart w:id="60" w:name="_Toc227634072"/>
      <w:bookmarkStart w:id="61" w:name="_Toc227634206"/>
      <w:bookmarkStart w:id="62" w:name="_Toc234030780"/>
      <w:bookmarkStart w:id="63" w:name="_Toc234031277"/>
      <w:bookmarkStart w:id="64" w:name="_Toc234031411"/>
      <w:bookmarkStart w:id="65" w:name="_Toc254768452"/>
      <w:bookmarkStart w:id="66" w:name="_Toc256075267"/>
      <w:bookmarkStart w:id="67" w:name="_Toc272311465"/>
      <w:bookmarkStart w:id="68" w:name="_Toc227633801"/>
      <w:bookmarkStart w:id="69" w:name="_Toc227633936"/>
      <w:bookmarkStart w:id="70" w:name="_Toc227634073"/>
      <w:bookmarkStart w:id="71" w:name="_Toc227634207"/>
      <w:bookmarkStart w:id="72" w:name="_Toc234030781"/>
      <w:bookmarkStart w:id="73" w:name="_Toc234031278"/>
      <w:bookmarkStart w:id="74" w:name="_Toc234031412"/>
      <w:bookmarkStart w:id="75" w:name="_Toc254768453"/>
      <w:bookmarkStart w:id="76" w:name="_Toc256075268"/>
      <w:bookmarkStart w:id="77" w:name="_Toc272311466"/>
      <w:bookmarkStart w:id="78" w:name="_Toc227633803"/>
      <w:bookmarkStart w:id="79" w:name="_Toc227633938"/>
      <w:bookmarkStart w:id="80" w:name="_Toc227634075"/>
      <w:bookmarkStart w:id="81" w:name="_Toc227634209"/>
      <w:bookmarkStart w:id="82" w:name="_Toc234030783"/>
      <w:bookmarkStart w:id="83" w:name="_Toc234031280"/>
      <w:bookmarkStart w:id="84" w:name="_Toc234031414"/>
      <w:bookmarkStart w:id="85" w:name="_Toc254768455"/>
      <w:bookmarkStart w:id="86" w:name="_Toc256075270"/>
      <w:bookmarkStart w:id="87" w:name="_Toc272311468"/>
      <w:bookmarkStart w:id="88" w:name="_Toc227633804"/>
      <w:bookmarkStart w:id="89" w:name="_Toc227633939"/>
      <w:bookmarkStart w:id="90" w:name="_Toc227634076"/>
      <w:bookmarkStart w:id="91" w:name="_Toc227634210"/>
      <w:bookmarkStart w:id="92" w:name="_Toc234030784"/>
      <w:bookmarkStart w:id="93" w:name="_Toc234031281"/>
      <w:bookmarkStart w:id="94" w:name="_Toc234031415"/>
      <w:bookmarkStart w:id="95" w:name="_Toc254768456"/>
      <w:bookmarkStart w:id="96" w:name="_Toc256075271"/>
      <w:bookmarkStart w:id="97" w:name="_Toc272311469"/>
      <w:bookmarkStart w:id="98" w:name="_Toc227633805"/>
      <w:bookmarkStart w:id="99" w:name="_Toc227633940"/>
      <w:bookmarkStart w:id="100" w:name="_Toc227634077"/>
      <w:bookmarkStart w:id="101" w:name="_Toc227634211"/>
      <w:bookmarkStart w:id="102" w:name="_Toc234030785"/>
      <w:bookmarkStart w:id="103" w:name="_Toc234031282"/>
      <w:bookmarkStart w:id="104" w:name="_Toc234031416"/>
      <w:bookmarkStart w:id="105" w:name="_Toc254768457"/>
      <w:bookmarkStart w:id="106" w:name="_Toc256075272"/>
      <w:bookmarkStart w:id="107" w:name="_Toc272311470"/>
      <w:bookmarkStart w:id="108" w:name="_Toc227633807"/>
      <w:bookmarkStart w:id="109" w:name="_Toc227633942"/>
      <w:bookmarkStart w:id="110" w:name="_Toc227634079"/>
      <w:bookmarkStart w:id="111" w:name="_Toc227634213"/>
      <w:bookmarkStart w:id="112" w:name="_Toc234030787"/>
      <w:bookmarkStart w:id="113" w:name="_Toc234031284"/>
      <w:bookmarkStart w:id="114" w:name="_Toc234031418"/>
      <w:bookmarkStart w:id="115" w:name="_Toc254768459"/>
      <w:bookmarkStart w:id="116" w:name="_Toc256075274"/>
      <w:bookmarkStart w:id="117" w:name="_Toc272311472"/>
      <w:bookmarkStart w:id="118" w:name="_Toc227633808"/>
      <w:bookmarkStart w:id="119" w:name="_Toc227633943"/>
      <w:bookmarkStart w:id="120" w:name="_Toc227634080"/>
      <w:bookmarkStart w:id="121" w:name="_Toc227634214"/>
      <w:bookmarkStart w:id="122" w:name="_Toc234030788"/>
      <w:bookmarkStart w:id="123" w:name="_Toc234031285"/>
      <w:bookmarkStart w:id="124" w:name="_Toc234031419"/>
      <w:bookmarkStart w:id="125" w:name="_Toc254768460"/>
      <w:bookmarkStart w:id="126" w:name="_Toc256075275"/>
      <w:bookmarkStart w:id="127" w:name="_Toc272311473"/>
      <w:bookmarkStart w:id="128" w:name="_Toc227633809"/>
      <w:bookmarkStart w:id="129" w:name="_Toc227633944"/>
      <w:bookmarkStart w:id="130" w:name="_Toc227634081"/>
      <w:bookmarkStart w:id="131" w:name="_Toc227634215"/>
      <w:bookmarkStart w:id="132" w:name="_Toc234030789"/>
      <w:bookmarkStart w:id="133" w:name="_Toc234031286"/>
      <w:bookmarkStart w:id="134" w:name="_Toc234031420"/>
      <w:bookmarkStart w:id="135" w:name="_Toc254768461"/>
      <w:bookmarkStart w:id="136" w:name="_Toc256075276"/>
      <w:bookmarkStart w:id="137" w:name="_Toc272311474"/>
      <w:bookmarkStart w:id="138" w:name="_Toc227633810"/>
      <w:bookmarkStart w:id="139" w:name="_Toc227633945"/>
      <w:bookmarkStart w:id="140" w:name="_Toc227634082"/>
      <w:bookmarkStart w:id="141" w:name="_Toc227634216"/>
      <w:bookmarkStart w:id="142" w:name="_Toc234030790"/>
      <w:bookmarkStart w:id="143" w:name="_Toc234031287"/>
      <w:bookmarkStart w:id="144" w:name="_Toc234031421"/>
      <w:bookmarkStart w:id="145" w:name="_Toc254768462"/>
      <w:bookmarkStart w:id="146" w:name="_Toc256075277"/>
      <w:bookmarkStart w:id="147" w:name="_Toc272311475"/>
      <w:bookmarkStart w:id="148" w:name="_Toc227633812"/>
      <w:bookmarkStart w:id="149" w:name="_Toc227633947"/>
      <w:bookmarkStart w:id="150" w:name="_Toc227634084"/>
      <w:bookmarkStart w:id="151" w:name="_Toc227634218"/>
      <w:bookmarkStart w:id="152" w:name="_Toc234030792"/>
      <w:bookmarkStart w:id="153" w:name="_Toc234031289"/>
      <w:bookmarkStart w:id="154" w:name="_Toc234031423"/>
      <w:bookmarkStart w:id="155" w:name="_Toc254768464"/>
      <w:bookmarkStart w:id="156" w:name="_Toc256075279"/>
      <w:bookmarkStart w:id="157" w:name="_Toc272311477"/>
      <w:bookmarkStart w:id="158" w:name="_Toc227633814"/>
      <w:bookmarkStart w:id="159" w:name="_Toc227633949"/>
      <w:bookmarkStart w:id="160" w:name="_Toc227634086"/>
      <w:bookmarkStart w:id="161" w:name="_Toc227634220"/>
      <w:bookmarkStart w:id="162" w:name="_Toc234030794"/>
      <w:bookmarkStart w:id="163" w:name="_Toc234031291"/>
      <w:bookmarkStart w:id="164" w:name="_Toc234031425"/>
      <w:bookmarkStart w:id="165" w:name="_Toc254768466"/>
      <w:bookmarkStart w:id="166" w:name="_Toc256075281"/>
      <w:bookmarkStart w:id="167" w:name="_Toc272311479"/>
      <w:bookmarkStart w:id="168" w:name="_Toc227633815"/>
      <w:bookmarkStart w:id="169" w:name="_Toc227633950"/>
      <w:bookmarkStart w:id="170" w:name="_Toc227634087"/>
      <w:bookmarkStart w:id="171" w:name="_Toc227634221"/>
      <w:bookmarkStart w:id="172" w:name="_Toc234030795"/>
      <w:bookmarkStart w:id="173" w:name="_Toc234031292"/>
      <w:bookmarkStart w:id="174" w:name="_Toc234031426"/>
      <w:bookmarkStart w:id="175" w:name="_Toc254768467"/>
      <w:bookmarkStart w:id="176" w:name="_Toc256075282"/>
      <w:bookmarkStart w:id="177" w:name="_Toc272311480"/>
      <w:bookmarkStart w:id="178" w:name="_Toc227633816"/>
      <w:bookmarkStart w:id="179" w:name="_Toc227633951"/>
      <w:bookmarkStart w:id="180" w:name="_Toc227634088"/>
      <w:bookmarkStart w:id="181" w:name="_Toc227634222"/>
      <w:bookmarkStart w:id="182" w:name="_Toc234030796"/>
      <w:bookmarkStart w:id="183" w:name="_Toc234031293"/>
      <w:bookmarkStart w:id="184" w:name="_Toc234031427"/>
      <w:bookmarkStart w:id="185" w:name="_Toc254768468"/>
      <w:bookmarkStart w:id="186" w:name="_Toc256075283"/>
      <w:bookmarkStart w:id="187" w:name="_Toc272311481"/>
      <w:bookmarkStart w:id="188" w:name="_Toc227633817"/>
      <w:bookmarkStart w:id="189" w:name="_Toc227633952"/>
      <w:bookmarkStart w:id="190" w:name="_Toc227634089"/>
      <w:bookmarkStart w:id="191" w:name="_Toc227634223"/>
      <w:bookmarkStart w:id="192" w:name="_Toc234030797"/>
      <w:bookmarkStart w:id="193" w:name="_Toc234031294"/>
      <w:bookmarkStart w:id="194" w:name="_Toc234031428"/>
      <w:bookmarkStart w:id="195" w:name="_Toc254768469"/>
      <w:bookmarkStart w:id="196" w:name="_Toc256075284"/>
      <w:bookmarkStart w:id="197" w:name="_Toc272311482"/>
      <w:bookmarkStart w:id="198" w:name="_Toc227633819"/>
      <w:bookmarkStart w:id="199" w:name="_Toc227633954"/>
      <w:bookmarkStart w:id="200" w:name="_Toc227634091"/>
      <w:bookmarkStart w:id="201" w:name="_Toc227634225"/>
      <w:bookmarkStart w:id="202" w:name="_Toc234030799"/>
      <w:bookmarkStart w:id="203" w:name="_Toc234031296"/>
      <w:bookmarkStart w:id="204" w:name="_Toc234031430"/>
      <w:bookmarkStart w:id="205" w:name="_Toc254768471"/>
      <w:bookmarkStart w:id="206" w:name="_Toc256075286"/>
      <w:bookmarkStart w:id="207" w:name="_Toc272311484"/>
      <w:bookmarkStart w:id="208" w:name="_Toc227633821"/>
      <w:bookmarkStart w:id="209" w:name="_Toc227633956"/>
      <w:bookmarkStart w:id="210" w:name="_Toc227634093"/>
      <w:bookmarkStart w:id="211" w:name="_Toc227634227"/>
      <w:bookmarkStart w:id="212" w:name="_Toc234030801"/>
      <w:bookmarkStart w:id="213" w:name="_Toc234031298"/>
      <w:bookmarkStart w:id="214" w:name="_Toc234031432"/>
      <w:bookmarkStart w:id="215" w:name="_Toc254768473"/>
      <w:bookmarkStart w:id="216" w:name="_Toc256075288"/>
      <w:bookmarkStart w:id="217" w:name="_Toc272311486"/>
      <w:bookmarkStart w:id="218" w:name="_Toc227633823"/>
      <w:bookmarkStart w:id="219" w:name="_Toc227633958"/>
      <w:bookmarkStart w:id="220" w:name="_Toc227634095"/>
      <w:bookmarkStart w:id="221" w:name="_Toc227634229"/>
      <w:bookmarkStart w:id="222" w:name="_Toc234030803"/>
      <w:bookmarkStart w:id="223" w:name="_Toc234031300"/>
      <w:bookmarkStart w:id="224" w:name="_Toc234031434"/>
      <w:bookmarkStart w:id="225" w:name="_Toc254768475"/>
      <w:bookmarkStart w:id="226" w:name="_Toc256075290"/>
      <w:bookmarkStart w:id="227" w:name="_Toc272311488"/>
      <w:bookmarkStart w:id="228" w:name="_Toc227633824"/>
      <w:bookmarkStart w:id="229" w:name="_Toc227633959"/>
      <w:bookmarkStart w:id="230" w:name="_Toc227634096"/>
      <w:bookmarkStart w:id="231" w:name="_Toc227634230"/>
      <w:bookmarkStart w:id="232" w:name="_Toc234030804"/>
      <w:bookmarkStart w:id="233" w:name="_Toc234031301"/>
      <w:bookmarkStart w:id="234" w:name="_Toc234031435"/>
      <w:bookmarkStart w:id="235" w:name="_Toc254768476"/>
      <w:bookmarkStart w:id="236" w:name="_Toc256075291"/>
      <w:bookmarkStart w:id="237" w:name="_Toc272311489"/>
      <w:bookmarkStart w:id="238" w:name="_Toc227633825"/>
      <w:bookmarkStart w:id="239" w:name="_Toc227633960"/>
      <w:bookmarkStart w:id="240" w:name="_Toc227634097"/>
      <w:bookmarkStart w:id="241" w:name="_Toc227634231"/>
      <w:bookmarkStart w:id="242" w:name="_Toc234030805"/>
      <w:bookmarkStart w:id="243" w:name="_Toc234031302"/>
      <w:bookmarkStart w:id="244" w:name="_Toc234031436"/>
      <w:bookmarkStart w:id="245" w:name="_Toc254768477"/>
      <w:bookmarkStart w:id="246" w:name="_Toc256075292"/>
      <w:bookmarkStart w:id="247" w:name="_Toc272311490"/>
      <w:bookmarkStart w:id="248" w:name="_Toc227633826"/>
      <w:bookmarkStart w:id="249" w:name="_Toc227633961"/>
      <w:bookmarkStart w:id="250" w:name="_Toc227634098"/>
      <w:bookmarkStart w:id="251" w:name="_Toc227634232"/>
      <w:bookmarkStart w:id="252" w:name="_Toc234030806"/>
      <w:bookmarkStart w:id="253" w:name="_Toc234031303"/>
      <w:bookmarkStart w:id="254" w:name="_Toc234031437"/>
      <w:bookmarkStart w:id="255" w:name="_Toc254768478"/>
      <w:bookmarkStart w:id="256" w:name="_Toc256075293"/>
      <w:bookmarkStart w:id="257" w:name="_Toc272311491"/>
      <w:bookmarkStart w:id="258" w:name="_Toc227633827"/>
      <w:bookmarkStart w:id="259" w:name="_Toc227633962"/>
      <w:bookmarkStart w:id="260" w:name="_Toc227634099"/>
      <w:bookmarkStart w:id="261" w:name="_Toc227634233"/>
      <w:bookmarkStart w:id="262" w:name="_Toc234030807"/>
      <w:bookmarkStart w:id="263" w:name="_Toc234031304"/>
      <w:bookmarkStart w:id="264" w:name="_Toc234031438"/>
      <w:bookmarkStart w:id="265" w:name="_Toc254768479"/>
      <w:bookmarkStart w:id="266" w:name="_Toc256075294"/>
      <w:bookmarkStart w:id="267" w:name="_Toc272311492"/>
      <w:bookmarkStart w:id="268" w:name="_Toc227633828"/>
      <w:bookmarkStart w:id="269" w:name="_Toc227633963"/>
      <w:bookmarkStart w:id="270" w:name="_Toc227634100"/>
      <w:bookmarkStart w:id="271" w:name="_Toc227634234"/>
      <w:bookmarkStart w:id="272" w:name="_Toc234030808"/>
      <w:bookmarkStart w:id="273" w:name="_Toc234031305"/>
      <w:bookmarkStart w:id="274" w:name="_Toc234031439"/>
      <w:bookmarkStart w:id="275" w:name="_Toc254768480"/>
      <w:bookmarkStart w:id="276" w:name="_Toc256075295"/>
      <w:bookmarkStart w:id="277" w:name="_Toc272311493"/>
      <w:bookmarkStart w:id="278" w:name="_Toc227633832"/>
      <w:bookmarkStart w:id="279" w:name="_Toc227633967"/>
      <w:bookmarkStart w:id="280" w:name="_Toc227634104"/>
      <w:bookmarkStart w:id="281" w:name="_Toc227634238"/>
      <w:bookmarkStart w:id="282" w:name="_Toc234030812"/>
      <w:bookmarkStart w:id="283" w:name="_Toc234031309"/>
      <w:bookmarkStart w:id="284" w:name="_Toc234031443"/>
      <w:bookmarkStart w:id="285" w:name="_Toc254768484"/>
      <w:bookmarkStart w:id="286" w:name="_Toc256075299"/>
      <w:bookmarkStart w:id="287" w:name="_Toc272311497"/>
      <w:bookmarkStart w:id="288" w:name="_Toc227633833"/>
      <w:bookmarkStart w:id="289" w:name="_Toc227633968"/>
      <w:bookmarkStart w:id="290" w:name="_Toc227634105"/>
      <w:bookmarkStart w:id="291" w:name="_Toc227634239"/>
      <w:bookmarkStart w:id="292" w:name="_Toc234030813"/>
      <w:bookmarkStart w:id="293" w:name="_Toc234031310"/>
      <w:bookmarkStart w:id="294" w:name="_Toc234031444"/>
      <w:bookmarkStart w:id="295" w:name="_Toc254768485"/>
      <w:bookmarkStart w:id="296" w:name="_Toc256075300"/>
      <w:bookmarkStart w:id="297" w:name="_Toc272311498"/>
      <w:bookmarkStart w:id="298" w:name="_Toc227633834"/>
      <w:bookmarkStart w:id="299" w:name="_Toc227633969"/>
      <w:bookmarkStart w:id="300" w:name="_Toc227634106"/>
      <w:bookmarkStart w:id="301" w:name="_Toc227634240"/>
      <w:bookmarkStart w:id="302" w:name="_Toc234030814"/>
      <w:bookmarkStart w:id="303" w:name="_Toc234031311"/>
      <w:bookmarkStart w:id="304" w:name="_Toc234031445"/>
      <w:bookmarkStart w:id="305" w:name="_Toc254768486"/>
      <w:bookmarkStart w:id="306" w:name="_Toc256075301"/>
      <w:bookmarkStart w:id="307" w:name="_Toc272311499"/>
      <w:bookmarkStart w:id="308" w:name="_Toc227633836"/>
      <w:bookmarkStart w:id="309" w:name="_Toc227633971"/>
      <w:bookmarkStart w:id="310" w:name="_Toc227634108"/>
      <w:bookmarkStart w:id="311" w:name="_Toc227634242"/>
      <w:bookmarkStart w:id="312" w:name="_Toc234030816"/>
      <w:bookmarkStart w:id="313" w:name="_Toc234031313"/>
      <w:bookmarkStart w:id="314" w:name="_Toc234031447"/>
      <w:bookmarkStart w:id="315" w:name="_Toc254768488"/>
      <w:bookmarkStart w:id="316" w:name="_Toc256075303"/>
      <w:bookmarkStart w:id="317" w:name="_Toc272311501"/>
      <w:bookmarkStart w:id="318" w:name="_Toc227633837"/>
      <w:bookmarkStart w:id="319" w:name="_Toc227633972"/>
      <w:bookmarkStart w:id="320" w:name="_Toc227634109"/>
      <w:bookmarkStart w:id="321" w:name="_Toc227634243"/>
      <w:bookmarkStart w:id="322" w:name="_Toc234030817"/>
      <w:bookmarkStart w:id="323" w:name="_Toc234031314"/>
      <w:bookmarkStart w:id="324" w:name="_Toc234031448"/>
      <w:bookmarkStart w:id="325" w:name="_Toc254768489"/>
      <w:bookmarkStart w:id="326" w:name="_Toc256075304"/>
      <w:bookmarkStart w:id="327" w:name="_Toc272311502"/>
      <w:bookmarkStart w:id="328" w:name="_Toc227633839"/>
      <w:bookmarkStart w:id="329" w:name="_Toc227633974"/>
      <w:bookmarkStart w:id="330" w:name="_Toc227634111"/>
      <w:bookmarkStart w:id="331" w:name="_Toc227634245"/>
      <w:bookmarkStart w:id="332" w:name="_Toc234030819"/>
      <w:bookmarkStart w:id="333" w:name="_Toc234031316"/>
      <w:bookmarkStart w:id="334" w:name="_Toc234031450"/>
      <w:bookmarkStart w:id="335" w:name="_Toc254768491"/>
      <w:bookmarkStart w:id="336" w:name="_Toc256075306"/>
      <w:bookmarkStart w:id="337" w:name="_Toc272311504"/>
      <w:bookmarkStart w:id="338" w:name="_Toc227633841"/>
      <w:bookmarkStart w:id="339" w:name="_Toc227633976"/>
      <w:bookmarkStart w:id="340" w:name="_Toc227634113"/>
      <w:bookmarkStart w:id="341" w:name="_Toc227634247"/>
      <w:bookmarkStart w:id="342" w:name="_Toc234030821"/>
      <w:bookmarkStart w:id="343" w:name="_Toc234031318"/>
      <w:bookmarkStart w:id="344" w:name="_Toc234031452"/>
      <w:bookmarkStart w:id="345" w:name="_Toc254768493"/>
      <w:bookmarkStart w:id="346" w:name="_Toc256075308"/>
      <w:bookmarkStart w:id="347" w:name="_Toc272311506"/>
      <w:bookmarkStart w:id="348" w:name="_Toc227633843"/>
      <w:bookmarkStart w:id="349" w:name="_Toc227633978"/>
      <w:bookmarkStart w:id="350" w:name="_Toc227634115"/>
      <w:bookmarkStart w:id="351" w:name="_Toc227634249"/>
      <w:bookmarkStart w:id="352" w:name="_Toc234030823"/>
      <w:bookmarkStart w:id="353" w:name="_Toc234031320"/>
      <w:bookmarkStart w:id="354" w:name="_Toc234031454"/>
      <w:bookmarkStart w:id="355" w:name="_Toc254768495"/>
      <w:bookmarkStart w:id="356" w:name="_Toc256075310"/>
      <w:bookmarkStart w:id="357" w:name="_Toc272311508"/>
      <w:bookmarkStart w:id="358" w:name="_Toc227633845"/>
      <w:bookmarkStart w:id="359" w:name="_Toc227633980"/>
      <w:bookmarkStart w:id="360" w:name="_Toc227634117"/>
      <w:bookmarkStart w:id="361" w:name="_Toc227634251"/>
      <w:bookmarkStart w:id="362" w:name="_Toc234030825"/>
      <w:bookmarkStart w:id="363" w:name="_Toc234031322"/>
      <w:bookmarkStart w:id="364" w:name="_Toc234031456"/>
      <w:bookmarkStart w:id="365" w:name="_Toc254768497"/>
      <w:bookmarkStart w:id="366" w:name="_Toc256075312"/>
      <w:bookmarkStart w:id="367" w:name="_Toc272311510"/>
      <w:bookmarkStart w:id="368" w:name="_Toc227633847"/>
      <w:bookmarkStart w:id="369" w:name="_Toc227633982"/>
      <w:bookmarkStart w:id="370" w:name="_Toc227634119"/>
      <w:bookmarkStart w:id="371" w:name="_Toc227634253"/>
      <w:bookmarkStart w:id="372" w:name="_Toc234030827"/>
      <w:bookmarkStart w:id="373" w:name="_Toc234031324"/>
      <w:bookmarkStart w:id="374" w:name="_Toc234031458"/>
      <w:bookmarkStart w:id="375" w:name="_Toc254768499"/>
      <w:bookmarkStart w:id="376" w:name="_Toc256075314"/>
      <w:bookmarkStart w:id="377" w:name="_Toc272311512"/>
      <w:bookmarkStart w:id="378" w:name="_Toc227633848"/>
      <w:bookmarkStart w:id="379" w:name="_Toc227633983"/>
      <w:bookmarkStart w:id="380" w:name="_Toc227634120"/>
      <w:bookmarkStart w:id="381" w:name="_Toc227634254"/>
      <w:bookmarkStart w:id="382" w:name="_Toc234030828"/>
      <w:bookmarkStart w:id="383" w:name="_Toc234031325"/>
      <w:bookmarkStart w:id="384" w:name="_Toc234031459"/>
      <w:bookmarkStart w:id="385" w:name="_Toc254768500"/>
      <w:bookmarkStart w:id="386" w:name="_Toc256075315"/>
      <w:bookmarkStart w:id="387" w:name="_Toc272311513"/>
      <w:bookmarkStart w:id="388" w:name="_Toc227633849"/>
      <w:bookmarkStart w:id="389" w:name="_Toc227633984"/>
      <w:bookmarkStart w:id="390" w:name="_Toc227634121"/>
      <w:bookmarkStart w:id="391" w:name="_Toc227634255"/>
      <w:bookmarkStart w:id="392" w:name="_Toc234030829"/>
      <w:bookmarkStart w:id="393" w:name="_Toc234031326"/>
      <w:bookmarkStart w:id="394" w:name="_Toc234031460"/>
      <w:bookmarkStart w:id="395" w:name="_Toc254768501"/>
      <w:bookmarkStart w:id="396" w:name="_Toc256075316"/>
      <w:bookmarkStart w:id="397" w:name="_Toc272311514"/>
      <w:bookmarkStart w:id="398" w:name="_Toc227633850"/>
      <w:bookmarkStart w:id="399" w:name="_Toc227633985"/>
      <w:bookmarkStart w:id="400" w:name="_Toc227634122"/>
      <w:bookmarkStart w:id="401" w:name="_Toc227634256"/>
      <w:bookmarkStart w:id="402" w:name="_Toc234030830"/>
      <w:bookmarkStart w:id="403" w:name="_Toc234031327"/>
      <w:bookmarkStart w:id="404" w:name="_Toc234031461"/>
      <w:bookmarkStart w:id="405" w:name="_Toc254768502"/>
      <w:bookmarkStart w:id="406" w:name="_Toc256075317"/>
      <w:bookmarkStart w:id="407" w:name="_Toc272311515"/>
      <w:bookmarkStart w:id="408" w:name="_Toc227633852"/>
      <w:bookmarkStart w:id="409" w:name="_Toc227633987"/>
      <w:bookmarkStart w:id="410" w:name="_Toc227634124"/>
      <w:bookmarkStart w:id="411" w:name="_Toc227634258"/>
      <w:bookmarkStart w:id="412" w:name="_Toc234030832"/>
      <w:bookmarkStart w:id="413" w:name="_Toc234031329"/>
      <w:bookmarkStart w:id="414" w:name="_Toc234031463"/>
      <w:bookmarkStart w:id="415" w:name="_Toc254768504"/>
      <w:bookmarkStart w:id="416" w:name="_Toc256075319"/>
      <w:bookmarkStart w:id="417" w:name="_Toc272311517"/>
      <w:bookmarkStart w:id="418" w:name="_Toc227633854"/>
      <w:bookmarkStart w:id="419" w:name="_Toc227633989"/>
      <w:bookmarkStart w:id="420" w:name="_Toc227634126"/>
      <w:bookmarkStart w:id="421" w:name="_Toc227634260"/>
      <w:bookmarkStart w:id="422" w:name="_Toc234030834"/>
      <w:bookmarkStart w:id="423" w:name="_Toc234031331"/>
      <w:bookmarkStart w:id="424" w:name="_Toc234031465"/>
      <w:bookmarkStart w:id="425" w:name="_Toc254768506"/>
      <w:bookmarkStart w:id="426" w:name="_Toc256075321"/>
      <w:bookmarkStart w:id="427" w:name="_Toc272311519"/>
      <w:bookmarkStart w:id="428" w:name="_Toc227633855"/>
      <w:bookmarkStart w:id="429" w:name="_Toc227633990"/>
      <w:bookmarkStart w:id="430" w:name="_Toc227634127"/>
      <w:bookmarkStart w:id="431" w:name="_Toc227634261"/>
      <w:bookmarkStart w:id="432" w:name="_Toc234030835"/>
      <w:bookmarkStart w:id="433" w:name="_Toc234031332"/>
      <w:bookmarkStart w:id="434" w:name="_Toc234031466"/>
      <w:bookmarkStart w:id="435" w:name="_Toc254768507"/>
      <w:bookmarkStart w:id="436" w:name="_Toc256075322"/>
      <w:bookmarkStart w:id="437" w:name="_Toc272311520"/>
      <w:bookmarkStart w:id="438" w:name="_Toc227633856"/>
      <w:bookmarkStart w:id="439" w:name="_Toc227633991"/>
      <w:bookmarkStart w:id="440" w:name="_Toc227634128"/>
      <w:bookmarkStart w:id="441" w:name="_Toc227634262"/>
      <w:bookmarkStart w:id="442" w:name="_Toc234030836"/>
      <w:bookmarkStart w:id="443" w:name="_Toc234031333"/>
      <w:bookmarkStart w:id="444" w:name="_Toc234031467"/>
      <w:bookmarkStart w:id="445" w:name="_Toc254768508"/>
      <w:bookmarkStart w:id="446" w:name="_Toc256075323"/>
      <w:bookmarkStart w:id="447" w:name="_Toc272311521"/>
      <w:bookmarkStart w:id="448" w:name="_Toc227633858"/>
      <w:bookmarkStart w:id="449" w:name="_Toc227633993"/>
      <w:bookmarkStart w:id="450" w:name="_Toc227634130"/>
      <w:bookmarkStart w:id="451" w:name="_Toc227634264"/>
      <w:bookmarkStart w:id="452" w:name="_Toc234030838"/>
      <w:bookmarkStart w:id="453" w:name="_Toc234031335"/>
      <w:bookmarkStart w:id="454" w:name="_Toc234031469"/>
      <w:bookmarkStart w:id="455" w:name="_Toc254768510"/>
      <w:bookmarkStart w:id="456" w:name="_Toc256075325"/>
      <w:bookmarkStart w:id="457" w:name="_Toc272311523"/>
      <w:bookmarkStart w:id="458" w:name="_Toc227633860"/>
      <w:bookmarkStart w:id="459" w:name="_Toc227633995"/>
      <w:bookmarkStart w:id="460" w:name="_Toc227634132"/>
      <w:bookmarkStart w:id="461" w:name="_Toc227634266"/>
      <w:bookmarkStart w:id="462" w:name="_Toc234030840"/>
      <w:bookmarkStart w:id="463" w:name="_Toc234031337"/>
      <w:bookmarkStart w:id="464" w:name="_Toc234031471"/>
      <w:bookmarkStart w:id="465" w:name="_Toc254768512"/>
      <w:bookmarkStart w:id="466" w:name="_Toc256075327"/>
      <w:bookmarkStart w:id="467" w:name="_Toc272311525"/>
      <w:bookmarkStart w:id="468" w:name="_Toc227633861"/>
      <w:bookmarkStart w:id="469" w:name="_Toc227633996"/>
      <w:bookmarkStart w:id="470" w:name="_Toc227634133"/>
      <w:bookmarkStart w:id="471" w:name="_Toc227634267"/>
      <w:bookmarkStart w:id="472" w:name="_Toc234030841"/>
      <w:bookmarkStart w:id="473" w:name="_Toc234031338"/>
      <w:bookmarkStart w:id="474" w:name="_Toc234031472"/>
      <w:bookmarkStart w:id="475" w:name="_Toc254768513"/>
      <w:bookmarkStart w:id="476" w:name="_Toc256075328"/>
      <w:bookmarkStart w:id="477" w:name="_Toc272311526"/>
      <w:bookmarkStart w:id="478" w:name="_Toc227633862"/>
      <w:bookmarkStart w:id="479" w:name="_Toc227633997"/>
      <w:bookmarkStart w:id="480" w:name="_Toc227634134"/>
      <w:bookmarkStart w:id="481" w:name="_Toc227634268"/>
      <w:bookmarkStart w:id="482" w:name="_Toc234030842"/>
      <w:bookmarkStart w:id="483" w:name="_Toc234031339"/>
      <w:bookmarkStart w:id="484" w:name="_Toc234031473"/>
      <w:bookmarkStart w:id="485" w:name="_Toc254768514"/>
      <w:bookmarkStart w:id="486" w:name="_Toc256075329"/>
      <w:bookmarkStart w:id="487" w:name="_Toc272311527"/>
      <w:bookmarkStart w:id="488" w:name="_Toc227633863"/>
      <w:bookmarkStart w:id="489" w:name="_Toc227633998"/>
      <w:bookmarkStart w:id="490" w:name="_Toc227634135"/>
      <w:bookmarkStart w:id="491" w:name="_Toc227634269"/>
      <w:bookmarkStart w:id="492" w:name="_Toc234030843"/>
      <w:bookmarkStart w:id="493" w:name="_Toc234031340"/>
      <w:bookmarkStart w:id="494" w:name="_Toc234031474"/>
      <w:bookmarkStart w:id="495" w:name="_Toc254768515"/>
      <w:bookmarkStart w:id="496" w:name="_Toc256075330"/>
      <w:bookmarkStart w:id="497" w:name="_Toc272311528"/>
      <w:bookmarkStart w:id="498" w:name="_Toc227633864"/>
      <w:bookmarkStart w:id="499" w:name="_Toc227633999"/>
      <w:bookmarkStart w:id="500" w:name="_Toc227634136"/>
      <w:bookmarkStart w:id="501" w:name="_Toc227634270"/>
      <w:bookmarkStart w:id="502" w:name="_Toc234030844"/>
      <w:bookmarkStart w:id="503" w:name="_Toc234031341"/>
      <w:bookmarkStart w:id="504" w:name="_Toc234031475"/>
      <w:bookmarkStart w:id="505" w:name="_Toc254768516"/>
      <w:bookmarkStart w:id="506" w:name="_Toc256075331"/>
      <w:bookmarkStart w:id="507" w:name="_Toc272311529"/>
      <w:bookmarkStart w:id="508" w:name="_Toc227633865"/>
      <w:bookmarkStart w:id="509" w:name="_Toc227634000"/>
      <w:bookmarkStart w:id="510" w:name="_Toc227634137"/>
      <w:bookmarkStart w:id="511" w:name="_Toc227634271"/>
      <w:bookmarkStart w:id="512" w:name="_Toc234030845"/>
      <w:bookmarkStart w:id="513" w:name="_Toc234031342"/>
      <w:bookmarkStart w:id="514" w:name="_Toc234031476"/>
      <w:bookmarkStart w:id="515" w:name="_Toc254768517"/>
      <w:bookmarkStart w:id="516" w:name="_Toc256075332"/>
      <w:bookmarkStart w:id="517" w:name="_Toc272311530"/>
      <w:bookmarkStart w:id="518" w:name="_Toc227633867"/>
      <w:bookmarkStart w:id="519" w:name="_Toc227634002"/>
      <w:bookmarkStart w:id="520" w:name="_Toc227634139"/>
      <w:bookmarkStart w:id="521" w:name="_Toc227634273"/>
      <w:bookmarkStart w:id="522" w:name="_Toc234030847"/>
      <w:bookmarkStart w:id="523" w:name="_Toc234031344"/>
      <w:bookmarkStart w:id="524" w:name="_Toc234031478"/>
      <w:bookmarkStart w:id="525" w:name="_Toc254768519"/>
      <w:bookmarkStart w:id="526" w:name="_Toc256075334"/>
      <w:bookmarkStart w:id="527" w:name="_Toc272311532"/>
      <w:bookmarkStart w:id="528" w:name="_Toc227633869"/>
      <w:bookmarkStart w:id="529" w:name="_Toc227634004"/>
      <w:bookmarkStart w:id="530" w:name="_Toc227634141"/>
      <w:bookmarkStart w:id="531" w:name="_Toc227634275"/>
      <w:bookmarkStart w:id="532" w:name="_Toc234030849"/>
      <w:bookmarkStart w:id="533" w:name="_Toc234031346"/>
      <w:bookmarkStart w:id="534" w:name="_Toc234031480"/>
      <w:bookmarkStart w:id="535" w:name="_Toc254768521"/>
      <w:bookmarkStart w:id="536" w:name="_Toc256075336"/>
      <w:bookmarkStart w:id="537" w:name="_Toc272311534"/>
      <w:bookmarkStart w:id="538" w:name="_Toc227633870"/>
      <w:bookmarkStart w:id="539" w:name="_Toc227634005"/>
      <w:bookmarkStart w:id="540" w:name="_Toc227634142"/>
      <w:bookmarkStart w:id="541" w:name="_Toc227634276"/>
      <w:bookmarkStart w:id="542" w:name="_Toc234030850"/>
      <w:bookmarkStart w:id="543" w:name="_Toc234031347"/>
      <w:bookmarkStart w:id="544" w:name="_Toc234031481"/>
      <w:bookmarkStart w:id="545" w:name="_Toc254768522"/>
      <w:bookmarkStart w:id="546" w:name="_Toc256075337"/>
      <w:bookmarkStart w:id="547" w:name="_Toc272311535"/>
      <w:bookmarkStart w:id="548" w:name="_Toc227633871"/>
      <w:bookmarkStart w:id="549" w:name="_Toc227634006"/>
      <w:bookmarkStart w:id="550" w:name="_Toc227634143"/>
      <w:bookmarkStart w:id="551" w:name="_Toc227634277"/>
      <w:bookmarkStart w:id="552" w:name="_Toc234030851"/>
      <w:bookmarkStart w:id="553" w:name="_Toc234031348"/>
      <w:bookmarkStart w:id="554" w:name="_Toc234031482"/>
      <w:bookmarkStart w:id="555" w:name="_Toc254768523"/>
      <w:bookmarkStart w:id="556" w:name="_Toc256075338"/>
      <w:bookmarkStart w:id="557" w:name="_Toc272311536"/>
      <w:bookmarkStart w:id="558" w:name="_Toc227633872"/>
      <w:bookmarkStart w:id="559" w:name="_Toc227634007"/>
      <w:bookmarkStart w:id="560" w:name="_Toc227634144"/>
      <w:bookmarkStart w:id="561" w:name="_Toc227634278"/>
      <w:bookmarkStart w:id="562" w:name="_Toc234030852"/>
      <w:bookmarkStart w:id="563" w:name="_Toc234031349"/>
      <w:bookmarkStart w:id="564" w:name="_Toc234031483"/>
      <w:bookmarkStart w:id="565" w:name="_Toc254768524"/>
      <w:bookmarkStart w:id="566" w:name="_Toc256075339"/>
      <w:bookmarkStart w:id="567" w:name="_Toc272311537"/>
      <w:bookmarkStart w:id="568" w:name="_Toc227633874"/>
      <w:bookmarkStart w:id="569" w:name="_Toc227634009"/>
      <w:bookmarkStart w:id="570" w:name="_Toc227634146"/>
      <w:bookmarkStart w:id="571" w:name="_Toc227634280"/>
      <w:bookmarkStart w:id="572" w:name="_Toc234030854"/>
      <w:bookmarkStart w:id="573" w:name="_Toc234031351"/>
      <w:bookmarkStart w:id="574" w:name="_Toc234031485"/>
      <w:bookmarkStart w:id="575" w:name="_Toc254768526"/>
      <w:bookmarkStart w:id="576" w:name="_Toc256075341"/>
      <w:bookmarkStart w:id="577" w:name="_Toc272311539"/>
      <w:bookmarkStart w:id="578" w:name="_Toc227633875"/>
      <w:bookmarkStart w:id="579" w:name="_Toc227634010"/>
      <w:bookmarkStart w:id="580" w:name="_Toc227634147"/>
      <w:bookmarkStart w:id="581" w:name="_Toc227634281"/>
      <w:bookmarkStart w:id="582" w:name="_Toc234030855"/>
      <w:bookmarkStart w:id="583" w:name="_Toc234031352"/>
      <w:bookmarkStart w:id="584" w:name="_Toc234031486"/>
      <w:bookmarkStart w:id="585" w:name="_Toc254768527"/>
      <w:bookmarkStart w:id="586" w:name="_Toc256075342"/>
      <w:bookmarkStart w:id="587" w:name="_Toc272311540"/>
      <w:bookmarkStart w:id="588" w:name="_Toc227633876"/>
      <w:bookmarkStart w:id="589" w:name="_Toc227634011"/>
      <w:bookmarkStart w:id="590" w:name="_Toc227634148"/>
      <w:bookmarkStart w:id="591" w:name="_Toc227634282"/>
      <w:bookmarkStart w:id="592" w:name="_Toc234030856"/>
      <w:bookmarkStart w:id="593" w:name="_Toc234031353"/>
      <w:bookmarkStart w:id="594" w:name="_Toc234031487"/>
      <w:bookmarkStart w:id="595" w:name="_Toc254768528"/>
      <w:bookmarkStart w:id="596" w:name="_Toc256075343"/>
      <w:bookmarkStart w:id="597" w:name="_Toc272311541"/>
      <w:bookmarkStart w:id="598" w:name="_Toc227633878"/>
      <w:bookmarkStart w:id="599" w:name="_Toc227634013"/>
      <w:bookmarkStart w:id="600" w:name="_Toc227634150"/>
      <w:bookmarkStart w:id="601" w:name="_Toc227634284"/>
      <w:bookmarkStart w:id="602" w:name="_Toc234030858"/>
      <w:bookmarkStart w:id="603" w:name="_Toc234031355"/>
      <w:bookmarkStart w:id="604" w:name="_Toc234031489"/>
      <w:bookmarkStart w:id="605" w:name="_Toc254768530"/>
      <w:bookmarkStart w:id="606" w:name="_Toc256075345"/>
      <w:bookmarkStart w:id="607" w:name="_Toc272311543"/>
      <w:bookmarkStart w:id="608" w:name="_Toc227633880"/>
      <w:bookmarkStart w:id="609" w:name="_Toc227634015"/>
      <w:bookmarkStart w:id="610" w:name="_Toc227634152"/>
      <w:bookmarkStart w:id="611" w:name="_Toc227634286"/>
      <w:bookmarkStart w:id="612" w:name="_Toc234030860"/>
      <w:bookmarkStart w:id="613" w:name="_Toc234031357"/>
      <w:bookmarkStart w:id="614" w:name="_Toc234031491"/>
      <w:bookmarkStart w:id="615" w:name="_Toc254768532"/>
      <w:bookmarkStart w:id="616" w:name="_Toc256075347"/>
      <w:bookmarkStart w:id="617" w:name="_Toc272311545"/>
      <w:bookmarkStart w:id="618" w:name="_Toc227633881"/>
      <w:bookmarkStart w:id="619" w:name="_Toc227634016"/>
      <w:bookmarkStart w:id="620" w:name="_Toc227634153"/>
      <w:bookmarkStart w:id="621" w:name="_Toc227634287"/>
      <w:bookmarkStart w:id="622" w:name="_Toc234030861"/>
      <w:bookmarkStart w:id="623" w:name="_Toc234031358"/>
      <w:bookmarkStart w:id="624" w:name="_Toc234031492"/>
      <w:bookmarkStart w:id="625" w:name="_Toc254768533"/>
      <w:bookmarkStart w:id="626" w:name="_Toc256075348"/>
      <w:bookmarkStart w:id="627" w:name="_Toc272311546"/>
      <w:bookmarkStart w:id="628" w:name="_Toc227633882"/>
      <w:bookmarkStart w:id="629" w:name="_Toc227634017"/>
      <w:bookmarkStart w:id="630" w:name="_Toc227634154"/>
      <w:bookmarkStart w:id="631" w:name="_Toc227634288"/>
      <w:bookmarkStart w:id="632" w:name="_Toc234030862"/>
      <w:bookmarkStart w:id="633" w:name="_Toc234031359"/>
      <w:bookmarkStart w:id="634" w:name="_Toc234031493"/>
      <w:bookmarkStart w:id="635" w:name="_Toc254768534"/>
      <w:bookmarkStart w:id="636" w:name="_Toc256075349"/>
      <w:bookmarkStart w:id="637" w:name="_Toc272311547"/>
      <w:bookmarkStart w:id="638" w:name="_Toc227633884"/>
      <w:bookmarkStart w:id="639" w:name="_Toc227634019"/>
      <w:bookmarkStart w:id="640" w:name="_Toc227634156"/>
      <w:bookmarkStart w:id="641" w:name="_Toc227634290"/>
      <w:bookmarkStart w:id="642" w:name="_Toc234030864"/>
      <w:bookmarkStart w:id="643" w:name="_Toc234031361"/>
      <w:bookmarkStart w:id="644" w:name="_Toc234031495"/>
      <w:bookmarkStart w:id="645" w:name="_Toc254768536"/>
      <w:bookmarkStart w:id="646" w:name="_Toc256075351"/>
      <w:bookmarkStart w:id="647" w:name="_Toc272311549"/>
      <w:bookmarkStart w:id="648" w:name="_Toc227633885"/>
      <w:bookmarkStart w:id="649" w:name="_Toc227634020"/>
      <w:bookmarkStart w:id="650" w:name="_Toc227634157"/>
      <w:bookmarkStart w:id="651" w:name="_Toc227634291"/>
      <w:bookmarkStart w:id="652" w:name="_Toc234030865"/>
      <w:bookmarkStart w:id="653" w:name="_Toc234031362"/>
      <w:bookmarkStart w:id="654" w:name="_Toc234031496"/>
      <w:bookmarkStart w:id="655" w:name="_Toc254768537"/>
      <w:bookmarkStart w:id="656" w:name="_Toc256075352"/>
      <w:bookmarkStart w:id="657" w:name="_Toc272311550"/>
      <w:bookmarkStart w:id="658" w:name="_Toc227633887"/>
      <w:bookmarkStart w:id="659" w:name="_Toc227634022"/>
      <w:bookmarkStart w:id="660" w:name="_Toc227634159"/>
      <w:bookmarkStart w:id="661" w:name="_Toc227634293"/>
      <w:bookmarkStart w:id="662" w:name="_Toc234030867"/>
      <w:bookmarkStart w:id="663" w:name="_Toc234031364"/>
      <w:bookmarkStart w:id="664" w:name="_Toc234031498"/>
      <w:bookmarkStart w:id="665" w:name="_Toc254768539"/>
      <w:bookmarkStart w:id="666" w:name="_Toc256075354"/>
      <w:bookmarkStart w:id="667" w:name="_Toc272311552"/>
      <w:bookmarkStart w:id="668" w:name="_Toc227633888"/>
      <w:bookmarkStart w:id="669" w:name="_Toc227634023"/>
      <w:bookmarkStart w:id="670" w:name="_Toc227634160"/>
      <w:bookmarkStart w:id="671" w:name="_Toc227634294"/>
      <w:bookmarkStart w:id="672" w:name="_Toc234030868"/>
      <w:bookmarkStart w:id="673" w:name="_Toc234031365"/>
      <w:bookmarkStart w:id="674" w:name="_Toc234031499"/>
      <w:bookmarkStart w:id="675" w:name="_Toc254768540"/>
      <w:bookmarkStart w:id="676" w:name="_Toc256075355"/>
      <w:bookmarkStart w:id="677" w:name="_Toc272311553"/>
      <w:bookmarkStart w:id="678" w:name="_Toc227633889"/>
      <w:bookmarkStart w:id="679" w:name="_Toc227634024"/>
      <w:bookmarkStart w:id="680" w:name="_Toc227634161"/>
      <w:bookmarkStart w:id="681" w:name="_Toc227634295"/>
      <w:bookmarkStart w:id="682" w:name="_Toc234030869"/>
      <w:bookmarkStart w:id="683" w:name="_Toc234031366"/>
      <w:bookmarkStart w:id="684" w:name="_Toc234031500"/>
      <w:bookmarkStart w:id="685" w:name="_Toc254768541"/>
      <w:bookmarkStart w:id="686" w:name="_Toc256075356"/>
      <w:bookmarkStart w:id="687" w:name="_Toc272311554"/>
      <w:bookmarkStart w:id="688" w:name="_Toc227633890"/>
      <w:bookmarkStart w:id="689" w:name="_Toc227634025"/>
      <w:bookmarkStart w:id="690" w:name="_Toc227634162"/>
      <w:bookmarkStart w:id="691" w:name="_Toc227634296"/>
      <w:bookmarkStart w:id="692" w:name="_Toc234030870"/>
      <w:bookmarkStart w:id="693" w:name="_Toc234031367"/>
      <w:bookmarkStart w:id="694" w:name="_Toc234031501"/>
      <w:bookmarkStart w:id="695" w:name="_Toc254768542"/>
      <w:bookmarkStart w:id="696" w:name="_Toc256075357"/>
      <w:bookmarkStart w:id="697" w:name="_Toc272311555"/>
      <w:bookmarkStart w:id="698" w:name="_Toc227633892"/>
      <w:bookmarkStart w:id="699" w:name="_Toc227634027"/>
      <w:bookmarkStart w:id="700" w:name="_Toc227634164"/>
      <w:bookmarkStart w:id="701" w:name="_Toc227634298"/>
      <w:bookmarkStart w:id="702" w:name="_Toc234030872"/>
      <w:bookmarkStart w:id="703" w:name="_Toc234031369"/>
      <w:bookmarkStart w:id="704" w:name="_Toc234031503"/>
      <w:bookmarkStart w:id="705" w:name="_Toc254768544"/>
      <w:bookmarkStart w:id="706" w:name="_Toc256075359"/>
      <w:bookmarkStart w:id="707" w:name="_Toc272311557"/>
      <w:bookmarkStart w:id="708" w:name="_Toc227633893"/>
      <w:bookmarkStart w:id="709" w:name="_Toc227634028"/>
      <w:bookmarkStart w:id="710" w:name="_Toc227634165"/>
      <w:bookmarkStart w:id="711" w:name="_Toc227634299"/>
      <w:bookmarkStart w:id="712" w:name="_Toc234030873"/>
      <w:bookmarkStart w:id="713" w:name="_Toc234031370"/>
      <w:bookmarkStart w:id="714" w:name="_Toc234031504"/>
      <w:bookmarkStart w:id="715" w:name="_Toc254768545"/>
      <w:bookmarkStart w:id="716" w:name="_Toc256075360"/>
      <w:bookmarkStart w:id="717" w:name="_Toc272311558"/>
      <w:bookmarkStart w:id="718" w:name="_Toc227633895"/>
      <w:bookmarkStart w:id="719" w:name="_Toc227634030"/>
      <w:bookmarkStart w:id="720" w:name="_Toc227634167"/>
      <w:bookmarkStart w:id="721" w:name="_Toc227634301"/>
      <w:bookmarkStart w:id="722" w:name="_Toc234030875"/>
      <w:bookmarkStart w:id="723" w:name="_Toc234031372"/>
      <w:bookmarkStart w:id="724" w:name="_Toc234031506"/>
      <w:bookmarkStart w:id="725" w:name="_Toc254768547"/>
      <w:bookmarkStart w:id="726" w:name="_Toc256075362"/>
      <w:bookmarkStart w:id="727" w:name="_Toc272311560"/>
      <w:bookmarkStart w:id="728" w:name="_Toc227633896"/>
      <w:bookmarkStart w:id="729" w:name="_Toc227634031"/>
      <w:bookmarkStart w:id="730" w:name="_Toc227634168"/>
      <w:bookmarkStart w:id="731" w:name="_Toc227634302"/>
      <w:bookmarkStart w:id="732" w:name="_Toc234030876"/>
      <w:bookmarkStart w:id="733" w:name="_Toc234031373"/>
      <w:bookmarkStart w:id="734" w:name="_Toc234031507"/>
      <w:bookmarkStart w:id="735" w:name="_Toc254768548"/>
      <w:bookmarkStart w:id="736" w:name="_Toc256075363"/>
      <w:bookmarkStart w:id="737" w:name="_Toc272311561"/>
      <w:bookmarkStart w:id="738" w:name="_Toc227633897"/>
      <w:bookmarkStart w:id="739" w:name="_Toc227634032"/>
      <w:bookmarkStart w:id="740" w:name="_Toc227634169"/>
      <w:bookmarkStart w:id="741" w:name="_Toc227634303"/>
      <w:bookmarkStart w:id="742" w:name="_Toc234030877"/>
      <w:bookmarkStart w:id="743" w:name="_Toc234031374"/>
      <w:bookmarkStart w:id="744" w:name="_Toc234031508"/>
      <w:bookmarkStart w:id="745" w:name="_Toc254768549"/>
      <w:bookmarkStart w:id="746" w:name="_Toc256075364"/>
      <w:bookmarkStart w:id="747" w:name="_Toc272311562"/>
      <w:bookmarkStart w:id="748" w:name="_Toc227633898"/>
      <w:bookmarkStart w:id="749" w:name="_Toc227634033"/>
      <w:bookmarkStart w:id="750" w:name="_Toc227634170"/>
      <w:bookmarkStart w:id="751" w:name="_Toc227634304"/>
      <w:bookmarkStart w:id="752" w:name="_Toc234030878"/>
      <w:bookmarkStart w:id="753" w:name="_Toc234031375"/>
      <w:bookmarkStart w:id="754" w:name="_Toc234031509"/>
      <w:bookmarkStart w:id="755" w:name="_Toc254768550"/>
      <w:bookmarkStart w:id="756" w:name="_Toc256075365"/>
      <w:bookmarkStart w:id="757" w:name="_Toc272311563"/>
      <w:bookmarkStart w:id="758" w:name="_Toc227633899"/>
      <w:bookmarkStart w:id="759" w:name="_Toc227634034"/>
      <w:bookmarkStart w:id="760" w:name="_Toc227634171"/>
      <w:bookmarkStart w:id="761" w:name="_Toc227634305"/>
      <w:bookmarkStart w:id="762" w:name="_Toc234030879"/>
      <w:bookmarkStart w:id="763" w:name="_Toc234031376"/>
      <w:bookmarkStart w:id="764" w:name="_Toc234031510"/>
      <w:bookmarkStart w:id="765" w:name="_Toc254768551"/>
      <w:bookmarkStart w:id="766" w:name="_Toc256075366"/>
      <w:bookmarkStart w:id="767" w:name="_Toc27231156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</w:p>
    <w:p w:rsidR="00D509B0" w:rsidRPr="00CA75F2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Pr="00CA75F2" w:rsidRDefault="00D509B0" w:rsidP="00D509B0">
      <w:pPr>
        <w:pStyle w:val="Plattetekst"/>
        <w:rPr>
          <w:b/>
        </w:rPr>
      </w:pPr>
    </w:p>
    <w:p w:rsidR="005F1CE8" w:rsidRDefault="005F1CE8"/>
    <w:sectPr w:rsidR="005F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B0"/>
    <w:rsid w:val="005F1CE8"/>
    <w:rsid w:val="00D5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Plattetekst"/>
    <w:qFormat/>
    <w:rsid w:val="00D509B0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D509B0"/>
  </w:style>
  <w:style w:type="character" w:customStyle="1" w:styleId="PlattetekstChar">
    <w:name w:val="Platte tekst Char"/>
    <w:basedOn w:val="Standaardalinea-lettertype"/>
    <w:link w:val="Plattetekst"/>
    <w:rsid w:val="00D509B0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D509B0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Plattetekst"/>
    <w:qFormat/>
    <w:rsid w:val="00D509B0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D509B0"/>
  </w:style>
  <w:style w:type="character" w:customStyle="1" w:styleId="PlattetekstChar">
    <w:name w:val="Platte tekst Char"/>
    <w:basedOn w:val="Standaardalinea-lettertype"/>
    <w:link w:val="Plattetekst"/>
    <w:rsid w:val="00D509B0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D509B0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Rianne Bosma</cp:lastModifiedBy>
  <cp:revision>1</cp:revision>
  <dcterms:created xsi:type="dcterms:W3CDTF">2018-02-22T13:55:00Z</dcterms:created>
  <dcterms:modified xsi:type="dcterms:W3CDTF">2018-02-22T13:56:00Z</dcterms:modified>
</cp:coreProperties>
</file>