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D2F" w:rsidRPr="009A0932" w:rsidRDefault="00A35CA5" w:rsidP="00AA120B">
      <w:pPr>
        <w:pStyle w:val="bijlage"/>
        <w:numPr>
          <w:ilvl w:val="0"/>
          <w:numId w:val="0"/>
        </w:numPr>
        <w:tabs>
          <w:tab w:val="left" w:pos="9072"/>
        </w:tabs>
        <w:ind w:left="360" w:hanging="360"/>
        <w:rPr>
          <w:rFonts w:ascii="Georgia" w:hAnsi="Georgia" w:cs="Arial"/>
          <w:sz w:val="20"/>
          <w:szCs w:val="20"/>
        </w:rPr>
      </w:pPr>
      <w:bookmarkStart w:id="0" w:name="_Toc483569057"/>
      <w:r w:rsidRPr="009A0932">
        <w:rPr>
          <w:rFonts w:ascii="Georgia" w:hAnsi="Georgia" w:cs="Arial"/>
          <w:sz w:val="20"/>
          <w:szCs w:val="20"/>
        </w:rPr>
        <w:t xml:space="preserve">Bijlage </w:t>
      </w:r>
      <w:r w:rsidR="00AA120B" w:rsidRPr="009A0932">
        <w:rPr>
          <w:rFonts w:ascii="Georgia" w:hAnsi="Georgia" w:cs="Arial"/>
          <w:sz w:val="20"/>
          <w:szCs w:val="20"/>
        </w:rPr>
        <w:t>I</w:t>
      </w:r>
      <w:r w:rsidR="00456E36" w:rsidRPr="009A0932">
        <w:rPr>
          <w:rFonts w:ascii="Georgia" w:hAnsi="Georgia" w:cs="Arial"/>
          <w:sz w:val="20"/>
          <w:szCs w:val="20"/>
        </w:rPr>
        <w:t>nvulformulier</w:t>
      </w:r>
      <w:bookmarkEnd w:id="0"/>
    </w:p>
    <w:p w:rsidR="00CD1D2F" w:rsidRPr="009A0932" w:rsidRDefault="00CD1D2F" w:rsidP="004B6A7D">
      <w:pPr>
        <w:tabs>
          <w:tab w:val="left" w:pos="9072"/>
        </w:tabs>
        <w:rPr>
          <w:rFonts w:ascii="Georgia" w:hAnsi="Georgia" w:cs="Arial"/>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4961"/>
      </w:tblGrid>
      <w:tr w:rsidR="00456E36" w:rsidRPr="009A0932" w:rsidTr="002810C5">
        <w:trPr>
          <w:cantSplit/>
          <w:trHeight w:val="400"/>
        </w:trPr>
        <w:tc>
          <w:tcPr>
            <w:tcW w:w="9072" w:type="dxa"/>
            <w:gridSpan w:val="2"/>
            <w:shd w:val="clear" w:color="auto" w:fill="FFFFFF"/>
            <w:vAlign w:val="center"/>
          </w:tcPr>
          <w:p w:rsidR="00456E36" w:rsidRPr="009A0932" w:rsidRDefault="00456E36" w:rsidP="0047528B">
            <w:pPr>
              <w:rPr>
                <w:rFonts w:ascii="Georgia" w:hAnsi="Georgia" w:cs="Arial"/>
                <w:b/>
                <w:sz w:val="20"/>
                <w:szCs w:val="20"/>
              </w:rPr>
            </w:pPr>
            <w:r w:rsidRPr="009A0932">
              <w:rPr>
                <w:rFonts w:ascii="Georgia" w:hAnsi="Georgia" w:cs="Arial"/>
                <w:b/>
                <w:sz w:val="20"/>
                <w:szCs w:val="20"/>
              </w:rPr>
              <w:t>Bedrijfsgegevens</w:t>
            </w:r>
          </w:p>
        </w:tc>
      </w:tr>
      <w:tr w:rsidR="00456E36" w:rsidRPr="009A0932" w:rsidTr="002810C5">
        <w:trPr>
          <w:trHeight w:val="400"/>
        </w:trPr>
        <w:tc>
          <w:tcPr>
            <w:tcW w:w="4111" w:type="dxa"/>
            <w:vAlign w:val="center"/>
          </w:tcPr>
          <w:p w:rsidR="00456E36" w:rsidRPr="009A0932" w:rsidRDefault="00C24D57" w:rsidP="003B1285">
            <w:pPr>
              <w:rPr>
                <w:rFonts w:ascii="Georgia" w:hAnsi="Georgia" w:cs="Arial"/>
                <w:sz w:val="20"/>
                <w:szCs w:val="20"/>
              </w:rPr>
            </w:pPr>
            <w:r w:rsidRPr="009A0932">
              <w:rPr>
                <w:rFonts w:ascii="Georgia" w:hAnsi="Georgia" w:cs="Arial"/>
                <w:sz w:val="20"/>
                <w:szCs w:val="20"/>
              </w:rPr>
              <w:t>Naam</w:t>
            </w:r>
            <w:r w:rsidR="00456E36" w:rsidRPr="009A0932">
              <w:rPr>
                <w:rFonts w:ascii="Georgia" w:hAnsi="Georgia" w:cs="Arial"/>
                <w:sz w:val="20"/>
                <w:szCs w:val="20"/>
              </w:rPr>
              <w:t xml:space="preserve"> </w:t>
            </w:r>
            <w:r w:rsidR="003B1285" w:rsidRPr="009A0932">
              <w:rPr>
                <w:rFonts w:ascii="Georgia" w:hAnsi="Georgia" w:cs="Arial"/>
                <w:sz w:val="20"/>
                <w:szCs w:val="20"/>
              </w:rPr>
              <w:t>deelnemende</w:t>
            </w:r>
            <w:r w:rsidR="00A7073E" w:rsidRPr="009A0932">
              <w:rPr>
                <w:rFonts w:ascii="Georgia" w:hAnsi="Georgia" w:cs="Arial"/>
                <w:sz w:val="20"/>
                <w:szCs w:val="20"/>
              </w:rPr>
              <w:t xml:space="preserve"> partij</w:t>
            </w:r>
            <w:r w:rsidR="00FE44BE" w:rsidRPr="009A0932">
              <w:rPr>
                <w:rFonts w:ascii="Georgia" w:hAnsi="Georgia" w:cs="Arial"/>
                <w:sz w:val="20"/>
                <w:szCs w:val="20"/>
              </w:rPr>
              <w:t xml:space="preserve"> </w:t>
            </w:r>
          </w:p>
        </w:tc>
        <w:tc>
          <w:tcPr>
            <w:tcW w:w="4961" w:type="dxa"/>
            <w:vAlign w:val="center"/>
          </w:tcPr>
          <w:p w:rsidR="00456E36" w:rsidRPr="009A0932" w:rsidRDefault="00456E36" w:rsidP="0047528B">
            <w:pPr>
              <w:rPr>
                <w:rFonts w:ascii="Georgia" w:hAnsi="Georgia" w:cs="Arial"/>
                <w:sz w:val="20"/>
                <w:szCs w:val="20"/>
              </w:rPr>
            </w:pPr>
          </w:p>
        </w:tc>
      </w:tr>
      <w:tr w:rsidR="00456E36" w:rsidRPr="009A0932" w:rsidTr="002810C5">
        <w:trPr>
          <w:trHeight w:val="400"/>
        </w:trPr>
        <w:tc>
          <w:tcPr>
            <w:tcW w:w="4111" w:type="dxa"/>
            <w:vAlign w:val="center"/>
          </w:tcPr>
          <w:p w:rsidR="00456E36" w:rsidRPr="009A0932" w:rsidRDefault="00C24D57" w:rsidP="0047528B">
            <w:pPr>
              <w:rPr>
                <w:rFonts w:ascii="Georgia" w:hAnsi="Georgia" w:cs="Arial"/>
                <w:sz w:val="20"/>
                <w:szCs w:val="20"/>
              </w:rPr>
            </w:pPr>
            <w:r w:rsidRPr="009A0932">
              <w:rPr>
                <w:rFonts w:ascii="Georgia" w:hAnsi="Georgia" w:cs="Arial"/>
                <w:sz w:val="20"/>
                <w:szCs w:val="20"/>
              </w:rPr>
              <w:t>Adresgegevens</w:t>
            </w:r>
          </w:p>
        </w:tc>
        <w:tc>
          <w:tcPr>
            <w:tcW w:w="4961" w:type="dxa"/>
            <w:vAlign w:val="center"/>
          </w:tcPr>
          <w:p w:rsidR="00456E36" w:rsidRPr="009A0932" w:rsidRDefault="00456E36" w:rsidP="0047528B">
            <w:pPr>
              <w:rPr>
                <w:rFonts w:ascii="Georgia" w:hAnsi="Georgia" w:cs="Arial"/>
                <w:sz w:val="20"/>
                <w:szCs w:val="20"/>
              </w:rPr>
            </w:pPr>
          </w:p>
        </w:tc>
      </w:tr>
      <w:tr w:rsidR="00456E36" w:rsidRPr="009A0932" w:rsidTr="002810C5">
        <w:trPr>
          <w:trHeight w:val="400"/>
        </w:trPr>
        <w:tc>
          <w:tcPr>
            <w:tcW w:w="4111" w:type="dxa"/>
            <w:vAlign w:val="center"/>
          </w:tcPr>
          <w:p w:rsidR="00456E36" w:rsidRPr="009A0932" w:rsidRDefault="00456E36" w:rsidP="00E31347">
            <w:pPr>
              <w:rPr>
                <w:rFonts w:ascii="Georgia" w:hAnsi="Georgia" w:cs="Arial"/>
                <w:sz w:val="20"/>
                <w:szCs w:val="20"/>
              </w:rPr>
            </w:pPr>
            <w:r w:rsidRPr="009A0932">
              <w:rPr>
                <w:rFonts w:ascii="Georgia" w:hAnsi="Georgia" w:cs="Arial"/>
                <w:sz w:val="20"/>
                <w:szCs w:val="20"/>
              </w:rPr>
              <w:t xml:space="preserve">Contactpersoon voor deze </w:t>
            </w:r>
            <w:r w:rsidR="005C6887" w:rsidRPr="009A0932">
              <w:rPr>
                <w:rFonts w:ascii="Georgia" w:hAnsi="Georgia" w:cs="Arial"/>
                <w:sz w:val="20"/>
                <w:szCs w:val="20"/>
              </w:rPr>
              <w:t>markt</w:t>
            </w:r>
            <w:r w:rsidR="00E31347">
              <w:rPr>
                <w:rFonts w:ascii="Georgia" w:hAnsi="Georgia" w:cs="Arial"/>
                <w:sz w:val="20"/>
                <w:szCs w:val="20"/>
              </w:rPr>
              <w:t>verkenning</w:t>
            </w:r>
          </w:p>
        </w:tc>
        <w:tc>
          <w:tcPr>
            <w:tcW w:w="4961" w:type="dxa"/>
            <w:vAlign w:val="center"/>
          </w:tcPr>
          <w:p w:rsidR="00456E36" w:rsidRPr="009A0932" w:rsidRDefault="00456E36" w:rsidP="0047528B">
            <w:pPr>
              <w:rPr>
                <w:rFonts w:ascii="Georgia" w:hAnsi="Georgia" w:cs="Arial"/>
                <w:sz w:val="20"/>
                <w:szCs w:val="20"/>
              </w:rPr>
            </w:pPr>
          </w:p>
        </w:tc>
      </w:tr>
      <w:tr w:rsidR="00456E36" w:rsidRPr="009A0932" w:rsidTr="002810C5">
        <w:trPr>
          <w:trHeight w:val="400"/>
        </w:trPr>
        <w:tc>
          <w:tcPr>
            <w:tcW w:w="4111" w:type="dxa"/>
            <w:vAlign w:val="center"/>
          </w:tcPr>
          <w:p w:rsidR="00456E36" w:rsidRPr="009A0932" w:rsidRDefault="00456E36" w:rsidP="0047528B">
            <w:pPr>
              <w:rPr>
                <w:rFonts w:ascii="Georgia" w:hAnsi="Georgia" w:cs="Arial"/>
                <w:sz w:val="20"/>
                <w:szCs w:val="20"/>
              </w:rPr>
            </w:pPr>
            <w:r w:rsidRPr="009A0932">
              <w:rPr>
                <w:rFonts w:ascii="Georgia" w:hAnsi="Georgia" w:cs="Arial"/>
                <w:sz w:val="20"/>
                <w:szCs w:val="20"/>
              </w:rPr>
              <w:t>Telefoon</w:t>
            </w:r>
          </w:p>
        </w:tc>
        <w:tc>
          <w:tcPr>
            <w:tcW w:w="4961" w:type="dxa"/>
            <w:vAlign w:val="center"/>
          </w:tcPr>
          <w:p w:rsidR="00456E36" w:rsidRPr="009A0932" w:rsidRDefault="00456E36" w:rsidP="0047528B">
            <w:pPr>
              <w:rPr>
                <w:rFonts w:ascii="Georgia" w:hAnsi="Georgia" w:cs="Arial"/>
                <w:sz w:val="20"/>
                <w:szCs w:val="20"/>
              </w:rPr>
            </w:pPr>
          </w:p>
        </w:tc>
      </w:tr>
      <w:tr w:rsidR="00456E36" w:rsidRPr="009A0932" w:rsidTr="002810C5">
        <w:trPr>
          <w:trHeight w:val="400"/>
        </w:trPr>
        <w:tc>
          <w:tcPr>
            <w:tcW w:w="4111" w:type="dxa"/>
            <w:vAlign w:val="center"/>
          </w:tcPr>
          <w:p w:rsidR="00456E36" w:rsidRPr="009A0932" w:rsidRDefault="00C24D57" w:rsidP="0047528B">
            <w:pPr>
              <w:rPr>
                <w:rFonts w:ascii="Georgia" w:hAnsi="Georgia" w:cs="Arial"/>
                <w:sz w:val="20"/>
                <w:szCs w:val="20"/>
              </w:rPr>
            </w:pPr>
            <w:r w:rsidRPr="009A0932">
              <w:rPr>
                <w:rFonts w:ascii="Georgia" w:hAnsi="Georgia" w:cs="Arial"/>
                <w:sz w:val="20"/>
                <w:szCs w:val="20"/>
              </w:rPr>
              <w:t>E-mail</w:t>
            </w:r>
            <w:r w:rsidR="00456E36" w:rsidRPr="009A0932">
              <w:rPr>
                <w:rFonts w:ascii="Georgia" w:hAnsi="Georgia" w:cs="Arial"/>
                <w:sz w:val="20"/>
                <w:szCs w:val="20"/>
              </w:rPr>
              <w:t>adres</w:t>
            </w:r>
          </w:p>
        </w:tc>
        <w:tc>
          <w:tcPr>
            <w:tcW w:w="4961" w:type="dxa"/>
            <w:vAlign w:val="center"/>
          </w:tcPr>
          <w:p w:rsidR="00456E36" w:rsidRPr="009A0932" w:rsidRDefault="00456E36" w:rsidP="0047528B">
            <w:pPr>
              <w:rPr>
                <w:rFonts w:ascii="Georgia" w:hAnsi="Georgia" w:cs="Arial"/>
                <w:sz w:val="20"/>
                <w:szCs w:val="20"/>
              </w:rPr>
            </w:pPr>
          </w:p>
        </w:tc>
      </w:tr>
    </w:tbl>
    <w:p w:rsidR="00456E36" w:rsidRPr="009A0932" w:rsidRDefault="00456E36" w:rsidP="0047528B">
      <w:pPr>
        <w:rPr>
          <w:rFonts w:ascii="Georgia" w:hAnsi="Georgia" w:cs="Arial"/>
          <w:sz w:val="20"/>
          <w:szCs w:val="20"/>
        </w:rPr>
      </w:pPr>
    </w:p>
    <w:p w:rsidR="004D41CD" w:rsidRPr="009A0932" w:rsidRDefault="004D41CD" w:rsidP="0047528B">
      <w:pPr>
        <w:rPr>
          <w:rFonts w:ascii="Georgia" w:hAnsi="Georgia" w:cs="Arial"/>
          <w:b/>
          <w:sz w:val="20"/>
          <w:szCs w:val="20"/>
        </w:rPr>
      </w:pPr>
      <w:bookmarkStart w:id="1" w:name="_Toc415846504"/>
      <w:bookmarkStart w:id="2" w:name="_Toc416365174"/>
      <w:bookmarkStart w:id="3" w:name="_Toc416963035"/>
      <w:r w:rsidRPr="009A0932">
        <w:rPr>
          <w:rFonts w:ascii="Georgia" w:hAnsi="Georgia" w:cs="Arial"/>
          <w:b/>
          <w:sz w:val="20"/>
          <w:szCs w:val="20"/>
        </w:rPr>
        <w:t>Consultatievragen</w:t>
      </w:r>
      <w:bookmarkEnd w:id="1"/>
      <w:bookmarkEnd w:id="2"/>
      <w:bookmarkEnd w:id="3"/>
      <w:r w:rsidR="00184286" w:rsidRPr="009A0932">
        <w:rPr>
          <w:rFonts w:ascii="Georgia" w:hAnsi="Georgia" w:cs="Arial"/>
          <w:b/>
          <w:sz w:val="20"/>
          <w:szCs w:val="20"/>
        </w:rPr>
        <w:t xml:space="preserve"> applicatie algemeen </w:t>
      </w:r>
    </w:p>
    <w:p w:rsidR="00005507" w:rsidRPr="009A0932" w:rsidRDefault="00005507" w:rsidP="0047528B">
      <w:pPr>
        <w:rPr>
          <w:rFonts w:ascii="Georgia" w:hAnsi="Georgia" w:cs="Arial"/>
          <w:b/>
          <w:sz w:val="20"/>
          <w:szCs w:val="20"/>
        </w:rPr>
      </w:pPr>
    </w:p>
    <w:tbl>
      <w:tblPr>
        <w:tblStyle w:val="Tabelraster"/>
        <w:tblW w:w="0" w:type="auto"/>
        <w:tblInd w:w="108" w:type="dxa"/>
        <w:tblLook w:val="04A0" w:firstRow="1" w:lastRow="0" w:firstColumn="1" w:lastColumn="0" w:noHBand="0" w:noVBand="1"/>
      </w:tblPr>
      <w:tblGrid>
        <w:gridCol w:w="9104"/>
      </w:tblGrid>
      <w:tr w:rsidR="004D41CD" w:rsidRPr="009A0932" w:rsidTr="00C24D57">
        <w:tc>
          <w:tcPr>
            <w:tcW w:w="9104" w:type="dxa"/>
          </w:tcPr>
          <w:p w:rsidR="006C65C0" w:rsidRPr="009A0932" w:rsidRDefault="000F54FC" w:rsidP="005545E3">
            <w:pPr>
              <w:pStyle w:val="Lijstalinea"/>
              <w:numPr>
                <w:ilvl w:val="0"/>
                <w:numId w:val="6"/>
              </w:numPr>
              <w:rPr>
                <w:rFonts w:ascii="Georgia" w:hAnsi="Georgia" w:cs="Arial"/>
                <w:sz w:val="20"/>
                <w:szCs w:val="20"/>
              </w:rPr>
            </w:pPr>
            <w:r w:rsidRPr="009A0932">
              <w:rPr>
                <w:rFonts w:ascii="Georgia" w:hAnsi="Georgia" w:cs="Arial"/>
                <w:sz w:val="20"/>
                <w:szCs w:val="20"/>
              </w:rPr>
              <w:t>Beschikt uw softwarepakket over een totaaloplossing voor alle VTH processen</w:t>
            </w:r>
            <w:r>
              <w:rPr>
                <w:rFonts w:ascii="Georgia" w:hAnsi="Georgia" w:cs="Arial"/>
                <w:sz w:val="20"/>
                <w:szCs w:val="20"/>
              </w:rPr>
              <w:t>? Kan een gemeente volledig zijn VTH-dienstverlening in uw applicatie of oplossing uitvoeren</w:t>
            </w:r>
            <w:r w:rsidRPr="009A0932">
              <w:rPr>
                <w:rFonts w:ascii="Georgia" w:hAnsi="Georgia" w:cs="Arial"/>
                <w:sz w:val="20"/>
                <w:szCs w:val="20"/>
              </w:rPr>
              <w:t>?</w:t>
            </w:r>
          </w:p>
        </w:tc>
      </w:tr>
      <w:tr w:rsidR="00F90E7F" w:rsidRPr="009A0932" w:rsidTr="00C24D57">
        <w:tc>
          <w:tcPr>
            <w:tcW w:w="9104" w:type="dxa"/>
          </w:tcPr>
          <w:p w:rsidR="00F90E7F" w:rsidRPr="009A0932" w:rsidRDefault="00F90E7F" w:rsidP="00F90E7F">
            <w:pPr>
              <w:rPr>
                <w:rFonts w:ascii="Georgia" w:hAnsi="Georgia" w:cs="Arial"/>
                <w:b/>
                <w:sz w:val="20"/>
                <w:szCs w:val="20"/>
              </w:rPr>
            </w:pPr>
            <w:r w:rsidRPr="009A0932">
              <w:rPr>
                <w:rFonts w:ascii="Georgia" w:hAnsi="Georgia" w:cs="Arial"/>
                <w:b/>
                <w:sz w:val="20"/>
                <w:szCs w:val="20"/>
              </w:rPr>
              <w:t>Antwoord:</w:t>
            </w:r>
          </w:p>
          <w:p w:rsidR="00F90E7F" w:rsidRPr="009A0932" w:rsidRDefault="00F90E7F" w:rsidP="00F90E7F">
            <w:pPr>
              <w:rPr>
                <w:rFonts w:ascii="Georgia" w:hAnsi="Georgia" w:cs="Arial"/>
                <w:b/>
                <w:sz w:val="20"/>
                <w:szCs w:val="20"/>
              </w:rPr>
            </w:pPr>
          </w:p>
          <w:p w:rsidR="00C03AA9" w:rsidRPr="009A0932" w:rsidRDefault="00C03AA9" w:rsidP="00F90E7F">
            <w:pPr>
              <w:rPr>
                <w:rFonts w:ascii="Georgia" w:hAnsi="Georgia" w:cs="Arial"/>
                <w:b/>
                <w:sz w:val="20"/>
                <w:szCs w:val="20"/>
              </w:rPr>
            </w:pPr>
          </w:p>
        </w:tc>
      </w:tr>
      <w:tr w:rsidR="0021776C" w:rsidRPr="009A0932" w:rsidTr="00FB68E7">
        <w:tc>
          <w:tcPr>
            <w:tcW w:w="9104" w:type="dxa"/>
          </w:tcPr>
          <w:p w:rsidR="006C65C0" w:rsidRPr="009A0932" w:rsidRDefault="006C65C0" w:rsidP="006C65C0">
            <w:pPr>
              <w:pStyle w:val="Lijstalinea"/>
              <w:numPr>
                <w:ilvl w:val="0"/>
                <w:numId w:val="6"/>
              </w:numPr>
              <w:rPr>
                <w:rFonts w:ascii="Georgia" w:hAnsi="Georgia"/>
                <w:sz w:val="20"/>
                <w:szCs w:val="20"/>
              </w:rPr>
            </w:pPr>
            <w:r w:rsidRPr="009A0932">
              <w:rPr>
                <w:rFonts w:ascii="Georgia" w:hAnsi="Georgia"/>
                <w:sz w:val="20"/>
                <w:szCs w:val="20"/>
              </w:rPr>
              <w:t>Is uw oplossing gebaseerd op SAAS, op basis van on-premisse installatie of is beide mogelijk? En welke vorm zou uw advies zijn en waarom?</w:t>
            </w:r>
          </w:p>
        </w:tc>
      </w:tr>
      <w:tr w:rsidR="00F90E7F" w:rsidRPr="009A0932" w:rsidTr="00FB68E7">
        <w:tc>
          <w:tcPr>
            <w:tcW w:w="9104" w:type="dxa"/>
          </w:tcPr>
          <w:p w:rsidR="00F90E7F" w:rsidRPr="009A0932" w:rsidRDefault="00F90E7F" w:rsidP="00F90E7F">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C03AA9" w:rsidRPr="009A0932" w:rsidRDefault="00C03AA9" w:rsidP="00F90E7F">
            <w:pPr>
              <w:tabs>
                <w:tab w:val="left" w:pos="9072"/>
              </w:tabs>
              <w:spacing w:line="312" w:lineRule="auto"/>
              <w:rPr>
                <w:rFonts w:ascii="Georgia" w:hAnsi="Georgia" w:cs="Arial"/>
                <w:b/>
                <w:sz w:val="20"/>
                <w:szCs w:val="20"/>
              </w:rPr>
            </w:pPr>
          </w:p>
        </w:tc>
      </w:tr>
      <w:tr w:rsidR="004D41CD" w:rsidRPr="009A0932" w:rsidTr="00C24D57">
        <w:tc>
          <w:tcPr>
            <w:tcW w:w="9104" w:type="dxa"/>
          </w:tcPr>
          <w:p w:rsidR="00EE2746" w:rsidRPr="009A0932" w:rsidRDefault="006C65C0" w:rsidP="000F54FC">
            <w:pPr>
              <w:pStyle w:val="Lijstalinea"/>
              <w:numPr>
                <w:ilvl w:val="0"/>
                <w:numId w:val="6"/>
              </w:numPr>
              <w:rPr>
                <w:rFonts w:ascii="Georgia" w:hAnsi="Georgia"/>
                <w:sz w:val="20"/>
                <w:szCs w:val="20"/>
              </w:rPr>
            </w:pPr>
            <w:r w:rsidRPr="009A0932">
              <w:rPr>
                <w:rFonts w:ascii="Georgia" w:hAnsi="Georgia"/>
                <w:sz w:val="20"/>
                <w:szCs w:val="20"/>
              </w:rPr>
              <w:t xml:space="preserve">Is het mogelijk om wijzigingen door te laten voeren aan de </w:t>
            </w:r>
            <w:r w:rsidR="00205787">
              <w:rPr>
                <w:rFonts w:ascii="Georgia" w:hAnsi="Georgia"/>
                <w:sz w:val="20"/>
                <w:szCs w:val="20"/>
              </w:rPr>
              <w:t>functionaliteit</w:t>
            </w:r>
            <w:r w:rsidRPr="009A0932">
              <w:rPr>
                <w:rFonts w:ascii="Georgia" w:hAnsi="Georgia"/>
                <w:sz w:val="20"/>
                <w:szCs w:val="20"/>
              </w:rPr>
              <w:t xml:space="preserve"> van het systeem</w:t>
            </w:r>
            <w:r w:rsidR="00205787">
              <w:rPr>
                <w:rFonts w:ascii="Georgia" w:hAnsi="Georgia"/>
                <w:sz w:val="20"/>
                <w:szCs w:val="20"/>
              </w:rPr>
              <w:t xml:space="preserve"> als we zelf specifieke behoeftes hebben</w:t>
            </w:r>
            <w:r w:rsidR="000F54FC">
              <w:rPr>
                <w:rFonts w:ascii="Georgia" w:hAnsi="Georgia"/>
                <w:sz w:val="20"/>
                <w:szCs w:val="20"/>
              </w:rPr>
              <w:t>?</w:t>
            </w:r>
            <w:r w:rsidRPr="009A0932">
              <w:rPr>
                <w:rFonts w:ascii="Georgia" w:hAnsi="Georgia"/>
                <w:sz w:val="20"/>
                <w:szCs w:val="20"/>
              </w:rPr>
              <w:t xml:space="preserve"> Zo ja,</w:t>
            </w:r>
            <w:r w:rsidR="00524E31">
              <w:rPr>
                <w:rFonts w:ascii="Georgia" w:hAnsi="Georgia"/>
                <w:sz w:val="20"/>
                <w:szCs w:val="20"/>
              </w:rPr>
              <w:t xml:space="preserve"> op welke manier en</w:t>
            </w:r>
            <w:r w:rsidRPr="009A0932">
              <w:rPr>
                <w:rFonts w:ascii="Georgia" w:hAnsi="Georgia"/>
                <w:sz w:val="20"/>
                <w:szCs w:val="20"/>
              </w:rPr>
              <w:t xml:space="preserve"> wat is </w:t>
            </w:r>
            <w:r w:rsidR="00524E31">
              <w:rPr>
                <w:rFonts w:ascii="Georgia" w:hAnsi="Georgia"/>
                <w:sz w:val="20"/>
                <w:szCs w:val="20"/>
              </w:rPr>
              <w:t xml:space="preserve">de gemiddelde doorlooptijd </w:t>
            </w:r>
            <w:r w:rsidRPr="009A0932">
              <w:rPr>
                <w:rFonts w:ascii="Georgia" w:hAnsi="Georgia"/>
                <w:sz w:val="20"/>
                <w:szCs w:val="20"/>
              </w:rPr>
              <w:t>van</w:t>
            </w:r>
            <w:r w:rsidR="00524E31">
              <w:rPr>
                <w:rFonts w:ascii="Georgia" w:hAnsi="Georgia"/>
                <w:sz w:val="20"/>
                <w:szCs w:val="20"/>
              </w:rPr>
              <w:t xml:space="preserve"> verzoek tot het moment van aanpassing</w:t>
            </w:r>
            <w:r w:rsidRPr="009A0932">
              <w:rPr>
                <w:rFonts w:ascii="Georgia" w:hAnsi="Georgia"/>
                <w:sz w:val="20"/>
                <w:szCs w:val="20"/>
              </w:rPr>
              <w:t>?</w:t>
            </w:r>
          </w:p>
        </w:tc>
      </w:tr>
      <w:tr w:rsidR="00F90E7F" w:rsidRPr="009A0932" w:rsidTr="00C24D57">
        <w:tc>
          <w:tcPr>
            <w:tcW w:w="9104" w:type="dxa"/>
          </w:tcPr>
          <w:p w:rsidR="00F90E7F" w:rsidRPr="009A0932" w:rsidRDefault="00F90E7F" w:rsidP="00F90E7F">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C03AA9" w:rsidRPr="009A0932" w:rsidRDefault="00C03AA9" w:rsidP="00F90E7F">
            <w:pPr>
              <w:tabs>
                <w:tab w:val="left" w:pos="9072"/>
              </w:tabs>
              <w:spacing w:line="312" w:lineRule="auto"/>
              <w:rPr>
                <w:rFonts w:ascii="Georgia" w:hAnsi="Georgia" w:cs="Arial"/>
                <w:b/>
                <w:sz w:val="20"/>
                <w:szCs w:val="20"/>
              </w:rPr>
            </w:pPr>
          </w:p>
        </w:tc>
      </w:tr>
      <w:tr w:rsidR="004D41CD" w:rsidRPr="009A0932" w:rsidTr="00C24D57">
        <w:tc>
          <w:tcPr>
            <w:tcW w:w="9104" w:type="dxa"/>
          </w:tcPr>
          <w:p w:rsidR="00EE2746" w:rsidRPr="009A0932" w:rsidRDefault="00765FB6" w:rsidP="00384EE2">
            <w:pPr>
              <w:pStyle w:val="Lijstalinea"/>
              <w:numPr>
                <w:ilvl w:val="0"/>
                <w:numId w:val="6"/>
              </w:numPr>
              <w:rPr>
                <w:rFonts w:ascii="Georgia" w:hAnsi="Georgia"/>
                <w:sz w:val="20"/>
                <w:szCs w:val="20"/>
              </w:rPr>
            </w:pPr>
            <w:r w:rsidRPr="009A0932">
              <w:rPr>
                <w:rFonts w:ascii="Georgia" w:hAnsi="Georgia"/>
                <w:sz w:val="20"/>
                <w:szCs w:val="20"/>
              </w:rPr>
              <w:t>Hoe ziet de benodigde beheerorganisatie</w:t>
            </w:r>
            <w:r w:rsidR="000F54FC">
              <w:rPr>
                <w:rFonts w:ascii="Georgia" w:hAnsi="Georgia"/>
                <w:sz w:val="20"/>
                <w:szCs w:val="20"/>
              </w:rPr>
              <w:t xml:space="preserve"> (voo</w:t>
            </w:r>
            <w:bookmarkStart w:id="4" w:name="_GoBack"/>
            <w:bookmarkEnd w:id="4"/>
            <w:r w:rsidR="000F54FC">
              <w:rPr>
                <w:rFonts w:ascii="Georgia" w:hAnsi="Georgia"/>
                <w:sz w:val="20"/>
                <w:szCs w:val="20"/>
              </w:rPr>
              <w:t>r de applicatie)</w:t>
            </w:r>
            <w:r w:rsidRPr="009A0932">
              <w:rPr>
                <w:rFonts w:ascii="Georgia" w:hAnsi="Georgia"/>
                <w:sz w:val="20"/>
                <w:szCs w:val="20"/>
              </w:rPr>
              <w:t xml:space="preserve"> bij de gemeente in een ideale situatie met uw VTH-oplossing</w:t>
            </w:r>
            <w:r w:rsidR="00384EE2">
              <w:rPr>
                <w:rFonts w:ascii="Georgia" w:hAnsi="Georgia"/>
                <w:sz w:val="20"/>
                <w:szCs w:val="20"/>
              </w:rPr>
              <w:t xml:space="preserve"> er uit</w:t>
            </w:r>
            <w:r w:rsidRPr="009A0932">
              <w:rPr>
                <w:rFonts w:ascii="Georgia" w:hAnsi="Georgia"/>
                <w:sz w:val="20"/>
                <w:szCs w:val="20"/>
              </w:rPr>
              <w:t>? Welke functies moeten er dan aanwezig zijn en hoe groot is naar uw inschatting de benodigde formatieve omvang (in Fte)?</w:t>
            </w:r>
            <w:r w:rsidR="00837171">
              <w:rPr>
                <w:rFonts w:ascii="Georgia" w:hAnsi="Georgia"/>
                <w:sz w:val="20"/>
                <w:szCs w:val="20"/>
              </w:rPr>
              <w:t xml:space="preserve"> </w:t>
            </w:r>
            <w:r w:rsidR="00384EE2">
              <w:rPr>
                <w:rFonts w:ascii="Georgia" w:hAnsi="Georgia"/>
                <w:sz w:val="20"/>
                <w:szCs w:val="20"/>
              </w:rPr>
              <w:t>Is het tevens mogelijk</w:t>
            </w:r>
            <w:r w:rsidR="00837171">
              <w:rPr>
                <w:rFonts w:ascii="Georgia" w:hAnsi="Georgia"/>
                <w:sz w:val="20"/>
                <w:szCs w:val="20"/>
              </w:rPr>
              <w:t xml:space="preserve"> zelf</w:t>
            </w:r>
            <w:r w:rsidR="00384EE2">
              <w:rPr>
                <w:rFonts w:ascii="Georgia" w:hAnsi="Georgia"/>
                <w:sz w:val="20"/>
                <w:szCs w:val="20"/>
              </w:rPr>
              <w:t xml:space="preserve"> door de gemeente</w:t>
            </w:r>
            <w:r w:rsidR="00837171">
              <w:rPr>
                <w:rFonts w:ascii="Georgia" w:hAnsi="Georgia"/>
                <w:sz w:val="20"/>
                <w:szCs w:val="20"/>
              </w:rPr>
              <w:t xml:space="preserve"> het beheer op de applicaite uit</w:t>
            </w:r>
            <w:r w:rsidR="00384EE2">
              <w:rPr>
                <w:rFonts w:ascii="Georgia" w:hAnsi="Georgia"/>
                <w:sz w:val="20"/>
                <w:szCs w:val="20"/>
              </w:rPr>
              <w:t xml:space="preserve"> te </w:t>
            </w:r>
            <w:r w:rsidR="00837171">
              <w:rPr>
                <w:rFonts w:ascii="Georgia" w:hAnsi="Georgia"/>
                <w:sz w:val="20"/>
                <w:szCs w:val="20"/>
              </w:rPr>
              <w:t xml:space="preserve">voeren bijvoorbeeld </w:t>
            </w:r>
            <w:r w:rsidR="00384EE2">
              <w:rPr>
                <w:rFonts w:ascii="Georgia" w:hAnsi="Georgia"/>
                <w:sz w:val="20"/>
                <w:szCs w:val="20"/>
              </w:rPr>
              <w:t xml:space="preserve">bij </w:t>
            </w:r>
            <w:r w:rsidR="00837171">
              <w:rPr>
                <w:rFonts w:ascii="Georgia" w:hAnsi="Georgia"/>
                <w:sz w:val="20"/>
                <w:szCs w:val="20"/>
              </w:rPr>
              <w:t xml:space="preserve">het bouwen van processturing? </w:t>
            </w:r>
          </w:p>
        </w:tc>
      </w:tr>
      <w:tr w:rsidR="00F90E7F" w:rsidRPr="009A0932" w:rsidTr="00C24D57">
        <w:tc>
          <w:tcPr>
            <w:tcW w:w="9104" w:type="dxa"/>
          </w:tcPr>
          <w:p w:rsidR="00F90E7F" w:rsidRPr="009A0932" w:rsidRDefault="00F90E7F" w:rsidP="00F90E7F">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F90E7F" w:rsidRPr="009A0932" w:rsidRDefault="00F90E7F" w:rsidP="00F90E7F">
            <w:pPr>
              <w:tabs>
                <w:tab w:val="left" w:pos="9072"/>
              </w:tabs>
              <w:spacing w:line="312" w:lineRule="auto"/>
              <w:rPr>
                <w:rFonts w:ascii="Georgia" w:hAnsi="Georgia" w:cs="Arial"/>
                <w:sz w:val="20"/>
                <w:szCs w:val="20"/>
              </w:rPr>
            </w:pPr>
          </w:p>
        </w:tc>
      </w:tr>
      <w:tr w:rsidR="0021776C" w:rsidRPr="009A0932" w:rsidTr="00FB68E7">
        <w:tc>
          <w:tcPr>
            <w:tcW w:w="9104" w:type="dxa"/>
          </w:tcPr>
          <w:p w:rsidR="0021776C" w:rsidRPr="009A0932" w:rsidRDefault="00765FB6" w:rsidP="00765FB6">
            <w:pPr>
              <w:pStyle w:val="Lijstalinea"/>
              <w:numPr>
                <w:ilvl w:val="0"/>
                <w:numId w:val="6"/>
              </w:numPr>
              <w:rPr>
                <w:rFonts w:ascii="Georgia" w:hAnsi="Georgia"/>
                <w:sz w:val="20"/>
                <w:szCs w:val="20"/>
              </w:rPr>
            </w:pPr>
            <w:r w:rsidRPr="009A0932">
              <w:rPr>
                <w:rFonts w:ascii="Georgia" w:hAnsi="Georgia"/>
                <w:sz w:val="20"/>
                <w:szCs w:val="20"/>
              </w:rPr>
              <w:t xml:space="preserve">Brengt de invoering en het gebruik van uw oplossing verder nog implicatie met zich mee? Zo ja, welke? Zijn er verder nog organisatorische aanpassingen nodig om uw oplossing te </w:t>
            </w:r>
            <w:r w:rsidR="00F4746A" w:rsidRPr="009A0932">
              <w:rPr>
                <w:rFonts w:ascii="Georgia" w:hAnsi="Georgia"/>
                <w:sz w:val="20"/>
                <w:szCs w:val="20"/>
              </w:rPr>
              <w:t>realiseren</w:t>
            </w:r>
            <w:r w:rsidRPr="009A0932">
              <w:rPr>
                <w:rFonts w:ascii="Georgia" w:hAnsi="Georgia"/>
                <w:sz w:val="20"/>
                <w:szCs w:val="20"/>
              </w:rPr>
              <w:t>? Zo ja, welke?</w:t>
            </w:r>
          </w:p>
        </w:tc>
      </w:tr>
      <w:tr w:rsidR="00F90E7F" w:rsidRPr="009A0932" w:rsidTr="00FB68E7">
        <w:tc>
          <w:tcPr>
            <w:tcW w:w="9104" w:type="dxa"/>
          </w:tcPr>
          <w:p w:rsidR="00F90E7F" w:rsidRPr="009A0932" w:rsidRDefault="00F90E7F" w:rsidP="00F90E7F">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F90E7F" w:rsidRPr="009A0932" w:rsidRDefault="00F90E7F" w:rsidP="00F90E7F">
            <w:pPr>
              <w:tabs>
                <w:tab w:val="left" w:pos="9072"/>
              </w:tabs>
              <w:spacing w:line="312" w:lineRule="auto"/>
              <w:rPr>
                <w:rFonts w:ascii="Georgia" w:hAnsi="Georgia" w:cs="Arial"/>
                <w:b/>
                <w:sz w:val="20"/>
                <w:szCs w:val="20"/>
              </w:rPr>
            </w:pPr>
          </w:p>
        </w:tc>
      </w:tr>
      <w:tr w:rsidR="004D41CD" w:rsidRPr="009A0932" w:rsidTr="00C24D57">
        <w:tc>
          <w:tcPr>
            <w:tcW w:w="9104" w:type="dxa"/>
          </w:tcPr>
          <w:p w:rsidR="00EE2746" w:rsidRPr="009A0932" w:rsidRDefault="00CC07DE" w:rsidP="00890F00">
            <w:pPr>
              <w:pStyle w:val="Lijstalinea"/>
              <w:numPr>
                <w:ilvl w:val="0"/>
                <w:numId w:val="6"/>
              </w:numPr>
              <w:rPr>
                <w:rFonts w:ascii="Georgia" w:hAnsi="Georgia"/>
                <w:sz w:val="20"/>
                <w:szCs w:val="20"/>
              </w:rPr>
            </w:pPr>
            <w:r w:rsidRPr="009A0932">
              <w:rPr>
                <w:rFonts w:ascii="Georgia" w:hAnsi="Georgia"/>
                <w:sz w:val="20"/>
                <w:szCs w:val="20"/>
              </w:rPr>
              <w:t>H</w:t>
            </w:r>
            <w:r w:rsidR="00205787">
              <w:rPr>
                <w:rFonts w:ascii="Georgia" w:hAnsi="Georgia"/>
                <w:sz w:val="20"/>
                <w:szCs w:val="20"/>
              </w:rPr>
              <w:t xml:space="preserve">eeft de </w:t>
            </w:r>
            <w:r w:rsidRPr="009A0932">
              <w:rPr>
                <w:rFonts w:ascii="Georgia" w:hAnsi="Georgia"/>
                <w:sz w:val="20"/>
                <w:szCs w:val="20"/>
              </w:rPr>
              <w:t>applicatie</w:t>
            </w:r>
            <w:r w:rsidR="00205787">
              <w:rPr>
                <w:rFonts w:ascii="Georgia" w:hAnsi="Georgia"/>
                <w:sz w:val="20"/>
                <w:szCs w:val="20"/>
              </w:rPr>
              <w:t xml:space="preserve">  uitgebreide zoek</w:t>
            </w:r>
            <w:r w:rsidR="00890F00">
              <w:rPr>
                <w:rFonts w:ascii="Georgia" w:hAnsi="Georgia"/>
                <w:sz w:val="20"/>
                <w:szCs w:val="20"/>
              </w:rPr>
              <w:t xml:space="preserve">- en vind </w:t>
            </w:r>
            <w:r w:rsidR="00205787">
              <w:rPr>
                <w:rFonts w:ascii="Georgia" w:hAnsi="Georgia"/>
                <w:sz w:val="20"/>
                <w:szCs w:val="20"/>
              </w:rPr>
              <w:t>functi</w:t>
            </w:r>
            <w:r w:rsidR="00B61D07">
              <w:rPr>
                <w:rFonts w:ascii="Georgia" w:hAnsi="Georgia"/>
                <w:sz w:val="20"/>
                <w:szCs w:val="20"/>
              </w:rPr>
              <w:t>onaliteit</w:t>
            </w:r>
            <w:r w:rsidRPr="009A0932">
              <w:rPr>
                <w:rFonts w:ascii="Georgia" w:hAnsi="Georgia"/>
                <w:sz w:val="20"/>
                <w:szCs w:val="20"/>
              </w:rPr>
              <w:t>?</w:t>
            </w:r>
            <w:r w:rsidR="00B61D07">
              <w:rPr>
                <w:rFonts w:ascii="Georgia" w:hAnsi="Georgia"/>
                <w:sz w:val="20"/>
                <w:szCs w:val="20"/>
              </w:rPr>
              <w:t xml:space="preserve"> Schets de zoekmogelijkheden op gebieden </w:t>
            </w:r>
            <w:r w:rsidRPr="009A0932">
              <w:rPr>
                <w:rFonts w:ascii="Georgia" w:hAnsi="Georgia"/>
                <w:sz w:val="20"/>
                <w:szCs w:val="20"/>
              </w:rPr>
              <w:t>zoals object, adres, NAW gegevens, kaart (GEO)</w:t>
            </w:r>
            <w:r w:rsidR="00B61D07">
              <w:rPr>
                <w:rFonts w:ascii="Georgia" w:hAnsi="Georgia"/>
                <w:sz w:val="20"/>
                <w:szCs w:val="20"/>
              </w:rPr>
              <w:t>.</w:t>
            </w:r>
          </w:p>
        </w:tc>
      </w:tr>
      <w:tr w:rsidR="00F90E7F" w:rsidRPr="009A0932" w:rsidTr="00C24D57">
        <w:tc>
          <w:tcPr>
            <w:tcW w:w="9104" w:type="dxa"/>
          </w:tcPr>
          <w:p w:rsidR="00F90E7F" w:rsidRPr="009A0932" w:rsidRDefault="00F90E7F" w:rsidP="00F90E7F">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5545E3" w:rsidRPr="009A0932" w:rsidRDefault="005545E3" w:rsidP="00F90E7F">
            <w:pPr>
              <w:tabs>
                <w:tab w:val="left" w:pos="9072"/>
              </w:tabs>
              <w:spacing w:line="312" w:lineRule="auto"/>
              <w:rPr>
                <w:rFonts w:ascii="Georgia" w:hAnsi="Georgia" w:cs="Arial"/>
                <w:b/>
                <w:sz w:val="20"/>
                <w:szCs w:val="20"/>
              </w:rPr>
            </w:pPr>
          </w:p>
        </w:tc>
      </w:tr>
      <w:tr w:rsidR="007365B6" w:rsidRPr="009A0932" w:rsidTr="00FB68E7">
        <w:tc>
          <w:tcPr>
            <w:tcW w:w="9104" w:type="dxa"/>
          </w:tcPr>
          <w:p w:rsidR="007365B6" w:rsidRPr="009A0932" w:rsidRDefault="00CC07DE" w:rsidP="001F66BD">
            <w:pPr>
              <w:pStyle w:val="Lijstalinea"/>
              <w:numPr>
                <w:ilvl w:val="0"/>
                <w:numId w:val="6"/>
              </w:numPr>
              <w:rPr>
                <w:rFonts w:ascii="Georgia" w:hAnsi="Georgia"/>
                <w:sz w:val="20"/>
                <w:szCs w:val="20"/>
              </w:rPr>
            </w:pPr>
            <w:r w:rsidRPr="009A0932">
              <w:rPr>
                <w:rFonts w:ascii="Georgia" w:hAnsi="Georgia"/>
                <w:sz w:val="20"/>
                <w:szCs w:val="20"/>
              </w:rPr>
              <w:t>Kunnen managementrapportages uit het systeem worden gehaald en is het mogelijk rapportages te draaien op elk gewenst onderwerp?</w:t>
            </w:r>
            <w:r w:rsidR="00B61D07">
              <w:rPr>
                <w:rFonts w:ascii="Georgia" w:hAnsi="Georgia"/>
                <w:sz w:val="20"/>
                <w:szCs w:val="20"/>
              </w:rPr>
              <w:t xml:space="preserve"> </w:t>
            </w:r>
          </w:p>
        </w:tc>
      </w:tr>
      <w:tr w:rsidR="00F90E7F" w:rsidRPr="009A0932" w:rsidTr="00FB68E7">
        <w:tc>
          <w:tcPr>
            <w:tcW w:w="9104" w:type="dxa"/>
          </w:tcPr>
          <w:p w:rsidR="00F90E7F" w:rsidRPr="009A0932" w:rsidRDefault="00F90E7F" w:rsidP="00F90E7F">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890F00" w:rsidRPr="009A0932" w:rsidRDefault="00837171" w:rsidP="00837171">
            <w:pPr>
              <w:tabs>
                <w:tab w:val="left" w:pos="1860"/>
              </w:tabs>
              <w:spacing w:line="312" w:lineRule="auto"/>
              <w:rPr>
                <w:rFonts w:ascii="Georgia" w:hAnsi="Georgia" w:cs="Arial"/>
                <w:b/>
                <w:sz w:val="20"/>
                <w:szCs w:val="20"/>
              </w:rPr>
            </w:pPr>
            <w:r>
              <w:rPr>
                <w:rFonts w:ascii="Georgia" w:hAnsi="Georgia" w:cs="Arial"/>
                <w:b/>
                <w:sz w:val="20"/>
                <w:szCs w:val="20"/>
              </w:rPr>
              <w:tab/>
            </w:r>
          </w:p>
        </w:tc>
      </w:tr>
      <w:tr w:rsidR="004D41CD" w:rsidRPr="009A0932" w:rsidTr="00C24D57">
        <w:tc>
          <w:tcPr>
            <w:tcW w:w="9104" w:type="dxa"/>
          </w:tcPr>
          <w:p w:rsidR="00EE2746" w:rsidRPr="00837171" w:rsidRDefault="00837171" w:rsidP="00384EE2">
            <w:pPr>
              <w:pStyle w:val="Lijstalinea"/>
              <w:numPr>
                <w:ilvl w:val="0"/>
                <w:numId w:val="6"/>
              </w:numPr>
              <w:tabs>
                <w:tab w:val="left" w:pos="9072"/>
              </w:tabs>
              <w:rPr>
                <w:rFonts w:ascii="Georgia" w:hAnsi="Georgia" w:cs="Arial"/>
                <w:sz w:val="20"/>
                <w:szCs w:val="20"/>
              </w:rPr>
            </w:pPr>
            <w:r w:rsidRPr="00837171">
              <w:rPr>
                <w:rFonts w:ascii="Georgia" w:hAnsi="Georgia"/>
                <w:sz w:val="20"/>
                <w:szCs w:val="20"/>
              </w:rPr>
              <w:t xml:space="preserve">De gemeente heeft momenteel haar zaakinformatie in het Medewerkerportaal </w:t>
            </w:r>
            <w:r w:rsidR="00384EE2" w:rsidRPr="00837171">
              <w:rPr>
                <w:rFonts w:ascii="Georgia" w:hAnsi="Georgia"/>
                <w:sz w:val="20"/>
                <w:szCs w:val="20"/>
              </w:rPr>
              <w:t>(ATOS/DIMPACT)</w:t>
            </w:r>
            <w:r w:rsidR="00384EE2">
              <w:rPr>
                <w:rFonts w:ascii="Georgia" w:hAnsi="Georgia"/>
                <w:sz w:val="20"/>
                <w:szCs w:val="20"/>
              </w:rPr>
              <w:t xml:space="preserve"> </w:t>
            </w:r>
            <w:r w:rsidRPr="00837171">
              <w:rPr>
                <w:rFonts w:ascii="Georgia" w:hAnsi="Georgia"/>
                <w:sz w:val="20"/>
                <w:szCs w:val="20"/>
              </w:rPr>
              <w:t xml:space="preserve">en Wave en haar documenten in Corsa en documenten in Corsa en Alfresco zitten. </w:t>
            </w:r>
            <w:r w:rsidR="00384EE2">
              <w:rPr>
                <w:rFonts w:ascii="Georgia" w:hAnsi="Georgia"/>
                <w:sz w:val="20"/>
                <w:szCs w:val="20"/>
              </w:rPr>
              <w:t>Heeft u hiermee een bestaande koppeling of z</w:t>
            </w:r>
            <w:r w:rsidRPr="00837171">
              <w:rPr>
                <w:rFonts w:ascii="Georgia" w:hAnsi="Georgia"/>
                <w:sz w:val="20"/>
                <w:szCs w:val="20"/>
              </w:rPr>
              <w:t xml:space="preserve">iet u </w:t>
            </w:r>
            <w:r w:rsidR="00384EE2">
              <w:rPr>
                <w:rFonts w:ascii="Georgia" w:hAnsi="Georgia"/>
                <w:sz w:val="20"/>
                <w:szCs w:val="20"/>
              </w:rPr>
              <w:t>(andere)</w:t>
            </w:r>
            <w:r w:rsidRPr="00837171">
              <w:rPr>
                <w:rFonts w:ascii="Georgia" w:hAnsi="Georgia"/>
                <w:sz w:val="20"/>
                <w:szCs w:val="20"/>
              </w:rPr>
              <w:t>mogelijkheden om vanuit deze bronnen een integraal bestand voor uw oplossing te realiseren? Zo ja, schets hoe u dit denkt te kunnen realiseren</w:t>
            </w:r>
            <w:r w:rsidR="00384EE2">
              <w:rPr>
                <w:rFonts w:ascii="Georgia" w:hAnsi="Georgia"/>
                <w:sz w:val="20"/>
                <w:szCs w:val="20"/>
              </w:rPr>
              <w:t xml:space="preserve"> en binnen welk tijdsbestek dit volgens u reeël en haalbaar is</w:t>
            </w:r>
            <w:r w:rsidRPr="00837171">
              <w:rPr>
                <w:rFonts w:ascii="Georgia" w:hAnsi="Georgia"/>
                <w:sz w:val="20"/>
                <w:szCs w:val="20"/>
              </w:rPr>
              <w:t>?</w:t>
            </w:r>
          </w:p>
        </w:tc>
      </w:tr>
      <w:tr w:rsidR="00837171" w:rsidRPr="009A0932" w:rsidTr="00C24D57">
        <w:tc>
          <w:tcPr>
            <w:tcW w:w="9104" w:type="dxa"/>
          </w:tcPr>
          <w:p w:rsidR="00837171" w:rsidRPr="00837171" w:rsidRDefault="00837171" w:rsidP="00837171">
            <w:pPr>
              <w:tabs>
                <w:tab w:val="left" w:pos="9072"/>
              </w:tabs>
              <w:spacing w:line="312" w:lineRule="auto"/>
              <w:rPr>
                <w:rFonts w:ascii="Georgia" w:hAnsi="Georgia" w:cs="Arial"/>
                <w:b/>
                <w:sz w:val="20"/>
                <w:szCs w:val="20"/>
              </w:rPr>
            </w:pPr>
            <w:r w:rsidRPr="00837171">
              <w:rPr>
                <w:rFonts w:ascii="Georgia" w:hAnsi="Georgia" w:cs="Arial"/>
                <w:b/>
                <w:sz w:val="20"/>
                <w:szCs w:val="20"/>
              </w:rPr>
              <w:t>Antwoord:</w:t>
            </w:r>
          </w:p>
          <w:p w:rsidR="00837171" w:rsidRPr="00837171" w:rsidRDefault="00837171" w:rsidP="00C03AA9">
            <w:pPr>
              <w:tabs>
                <w:tab w:val="left" w:pos="9072"/>
              </w:tabs>
              <w:spacing w:line="312" w:lineRule="auto"/>
              <w:rPr>
                <w:rFonts w:ascii="Georgia" w:hAnsi="Georgia" w:cs="Arial"/>
                <w:b/>
                <w:sz w:val="20"/>
                <w:szCs w:val="20"/>
              </w:rPr>
            </w:pPr>
          </w:p>
        </w:tc>
      </w:tr>
      <w:tr w:rsidR="00837171" w:rsidRPr="009A0932" w:rsidTr="00C24D57">
        <w:tc>
          <w:tcPr>
            <w:tcW w:w="9104" w:type="dxa"/>
          </w:tcPr>
          <w:p w:rsidR="00837171" w:rsidRPr="00837171" w:rsidRDefault="00837171" w:rsidP="00837171">
            <w:pPr>
              <w:pStyle w:val="Lijstalinea"/>
              <w:numPr>
                <w:ilvl w:val="0"/>
                <w:numId w:val="6"/>
              </w:numPr>
              <w:tabs>
                <w:tab w:val="left" w:pos="9072"/>
              </w:tabs>
              <w:rPr>
                <w:rFonts w:ascii="Georgia" w:hAnsi="Georgia"/>
                <w:sz w:val="20"/>
                <w:szCs w:val="20"/>
              </w:rPr>
            </w:pPr>
            <w:r w:rsidRPr="00837171">
              <w:rPr>
                <w:rFonts w:ascii="Georgia" w:hAnsi="Georgia"/>
                <w:sz w:val="20"/>
                <w:szCs w:val="20"/>
              </w:rPr>
              <w:lastRenderedPageBreak/>
              <w:t>Welke koppelingen met andere systemen zijn standaard met uw integrale oplossing mogelijk?</w:t>
            </w:r>
            <w:r w:rsidR="00205787">
              <w:rPr>
                <w:rFonts w:ascii="Georgia" w:hAnsi="Georgia"/>
                <w:sz w:val="20"/>
                <w:szCs w:val="20"/>
              </w:rPr>
              <w:t xml:space="preserve"> Geef de voor de gemeente Emmen meest relevante voorbeelden.</w:t>
            </w:r>
          </w:p>
        </w:tc>
      </w:tr>
      <w:tr w:rsidR="007E0A65" w:rsidRPr="009A0932" w:rsidTr="00C24D57">
        <w:tc>
          <w:tcPr>
            <w:tcW w:w="9104" w:type="dxa"/>
          </w:tcPr>
          <w:p w:rsidR="007E0A65" w:rsidRPr="009A0932" w:rsidRDefault="007E0A65" w:rsidP="007E0A65">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7E0A65" w:rsidRPr="009A0932" w:rsidRDefault="007E0A65" w:rsidP="00837171">
            <w:pPr>
              <w:tabs>
                <w:tab w:val="left" w:pos="9072"/>
              </w:tabs>
              <w:spacing w:line="312" w:lineRule="auto"/>
              <w:rPr>
                <w:rFonts w:ascii="Georgia" w:hAnsi="Georgia" w:cs="Arial"/>
                <w:b/>
                <w:sz w:val="20"/>
                <w:szCs w:val="20"/>
              </w:rPr>
            </w:pPr>
          </w:p>
        </w:tc>
      </w:tr>
      <w:tr w:rsidR="007E0A65" w:rsidRPr="009A0932" w:rsidTr="00C24D57">
        <w:tc>
          <w:tcPr>
            <w:tcW w:w="9104" w:type="dxa"/>
          </w:tcPr>
          <w:p w:rsidR="007E0A65" w:rsidRPr="007E0A65" w:rsidRDefault="007E0A65" w:rsidP="007E0A65">
            <w:pPr>
              <w:pStyle w:val="Lijstalinea"/>
              <w:numPr>
                <w:ilvl w:val="0"/>
                <w:numId w:val="6"/>
              </w:numPr>
              <w:tabs>
                <w:tab w:val="left" w:pos="9072"/>
              </w:tabs>
              <w:rPr>
                <w:rFonts w:ascii="Georgia" w:hAnsi="Georgia" w:cs="Arial"/>
                <w:b/>
                <w:sz w:val="20"/>
                <w:szCs w:val="20"/>
              </w:rPr>
            </w:pPr>
            <w:r w:rsidRPr="007E0A65">
              <w:rPr>
                <w:rFonts w:ascii="Georgia" w:hAnsi="Georgia" w:cs="Arial"/>
                <w:sz w:val="20"/>
                <w:szCs w:val="20"/>
              </w:rPr>
              <w:t>Op dit moment worden “zaken” handmatig overgezet vanuit de huidige VTH applicatie van de gemeente Emmen naar de systemen van de RUD en de veiligheidsregio. Dit is een arbeidsintensief proces en de foutmarges zijn een risico. Welke (technische) oplossingen ziet u vanuit uw applicatie en wat is er voor nodig om deze oplossing in gebruik te nemen?</w:t>
            </w:r>
          </w:p>
        </w:tc>
      </w:tr>
      <w:tr w:rsidR="007E0A65" w:rsidRPr="009A0932" w:rsidTr="00C24D57">
        <w:tc>
          <w:tcPr>
            <w:tcW w:w="9104" w:type="dxa"/>
          </w:tcPr>
          <w:p w:rsidR="007E0A65" w:rsidRPr="009A0932" w:rsidRDefault="007E0A65" w:rsidP="007E0A65">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7E0A65" w:rsidRPr="009A0932" w:rsidRDefault="007E0A65" w:rsidP="00837171">
            <w:pPr>
              <w:tabs>
                <w:tab w:val="left" w:pos="9072"/>
              </w:tabs>
              <w:spacing w:line="312" w:lineRule="auto"/>
              <w:rPr>
                <w:rFonts w:ascii="Georgia" w:hAnsi="Georgia" w:cs="Arial"/>
                <w:b/>
                <w:sz w:val="20"/>
                <w:szCs w:val="20"/>
              </w:rPr>
            </w:pPr>
          </w:p>
        </w:tc>
      </w:tr>
      <w:tr w:rsidR="007E0A65" w:rsidRPr="009A0932" w:rsidTr="00C24D57">
        <w:tc>
          <w:tcPr>
            <w:tcW w:w="9104" w:type="dxa"/>
          </w:tcPr>
          <w:p w:rsidR="007E0A65" w:rsidRPr="007E0A65" w:rsidRDefault="00A343D4" w:rsidP="00A343D4">
            <w:pPr>
              <w:pStyle w:val="Lijstalinea"/>
              <w:numPr>
                <w:ilvl w:val="0"/>
                <w:numId w:val="6"/>
              </w:numPr>
              <w:tabs>
                <w:tab w:val="left" w:pos="9072"/>
              </w:tabs>
              <w:rPr>
                <w:rFonts w:ascii="Georgia" w:hAnsi="Georgia" w:cs="Arial"/>
                <w:b/>
                <w:sz w:val="20"/>
                <w:szCs w:val="20"/>
              </w:rPr>
            </w:pPr>
            <w:r>
              <w:rPr>
                <w:rFonts w:ascii="Georgia" w:hAnsi="Georgia" w:cs="Arial"/>
                <w:sz w:val="20"/>
                <w:szCs w:val="20"/>
              </w:rPr>
              <w:t xml:space="preserve">Beschikt uw applicatie over een </w:t>
            </w:r>
            <w:r w:rsidR="007E0A65" w:rsidRPr="007E0A65">
              <w:rPr>
                <w:rFonts w:ascii="Georgia" w:hAnsi="Georgia" w:cs="Arial"/>
                <w:sz w:val="20"/>
                <w:szCs w:val="20"/>
              </w:rPr>
              <w:t>een koppeling met het gemeentelijke GEO systeem, omgevingsloket en ruimtelijkeplannen.nl</w:t>
            </w:r>
            <w:r>
              <w:rPr>
                <w:rFonts w:ascii="Georgia" w:hAnsi="Georgia" w:cs="Arial"/>
                <w:sz w:val="20"/>
                <w:szCs w:val="20"/>
              </w:rPr>
              <w:t xml:space="preserve">? Indien u dit niet heeft, kunt u dit realiseren en wat is de doorlooptijd hiervan volgens u? </w:t>
            </w:r>
          </w:p>
        </w:tc>
      </w:tr>
      <w:tr w:rsidR="00837171" w:rsidRPr="009A0932" w:rsidTr="00C24D57">
        <w:tc>
          <w:tcPr>
            <w:tcW w:w="9104" w:type="dxa"/>
          </w:tcPr>
          <w:p w:rsidR="00837171" w:rsidRPr="009A0932" w:rsidRDefault="00837171" w:rsidP="00837171">
            <w:pPr>
              <w:tabs>
                <w:tab w:val="left" w:pos="9072"/>
              </w:tabs>
              <w:spacing w:line="312" w:lineRule="auto"/>
              <w:rPr>
                <w:rFonts w:ascii="Georgia" w:hAnsi="Georgia" w:cs="Arial"/>
                <w:b/>
                <w:sz w:val="20"/>
                <w:szCs w:val="20"/>
              </w:rPr>
            </w:pPr>
            <w:r w:rsidRPr="009A0932">
              <w:rPr>
                <w:rFonts w:ascii="Georgia" w:hAnsi="Georgia" w:cs="Arial"/>
                <w:b/>
                <w:sz w:val="20"/>
                <w:szCs w:val="20"/>
              </w:rPr>
              <w:t>Antwoord:</w:t>
            </w:r>
          </w:p>
          <w:p w:rsidR="00837171" w:rsidRPr="00837171" w:rsidRDefault="00837171" w:rsidP="00837171">
            <w:pPr>
              <w:tabs>
                <w:tab w:val="left" w:pos="9072"/>
              </w:tabs>
              <w:rPr>
                <w:rFonts w:ascii="Georgia" w:hAnsi="Georgia"/>
                <w:sz w:val="20"/>
                <w:szCs w:val="20"/>
              </w:rPr>
            </w:pPr>
          </w:p>
        </w:tc>
      </w:tr>
      <w:tr w:rsidR="00D9597A" w:rsidRPr="009A0932" w:rsidTr="00C24D57">
        <w:tc>
          <w:tcPr>
            <w:tcW w:w="9104" w:type="dxa"/>
          </w:tcPr>
          <w:p w:rsidR="00EE2746" w:rsidRPr="009A0932" w:rsidRDefault="00837171" w:rsidP="00837171">
            <w:pPr>
              <w:pStyle w:val="Lijstalinea"/>
              <w:numPr>
                <w:ilvl w:val="0"/>
                <w:numId w:val="6"/>
              </w:numPr>
              <w:tabs>
                <w:tab w:val="left" w:pos="9072"/>
              </w:tabs>
              <w:rPr>
                <w:rFonts w:ascii="Georgia" w:hAnsi="Georgia"/>
                <w:sz w:val="20"/>
                <w:szCs w:val="20"/>
              </w:rPr>
            </w:pPr>
            <w:r w:rsidRPr="009A0932">
              <w:rPr>
                <w:rFonts w:ascii="Georgia" w:hAnsi="Georgia"/>
                <w:sz w:val="20"/>
                <w:szCs w:val="20"/>
              </w:rPr>
              <w:t xml:space="preserve">Over welke hard- en software moeten de gemeente in haar infrastructuur beschikken om uw VTH-oplossing </w:t>
            </w:r>
            <w:r w:rsidR="00A343D4">
              <w:rPr>
                <w:rFonts w:ascii="Georgia" w:hAnsi="Georgia"/>
                <w:sz w:val="20"/>
                <w:szCs w:val="20"/>
              </w:rPr>
              <w:t xml:space="preserve">probleemloos </w:t>
            </w:r>
            <w:r w:rsidRPr="009A0932">
              <w:rPr>
                <w:rFonts w:ascii="Georgia" w:hAnsi="Georgia"/>
                <w:sz w:val="20"/>
                <w:szCs w:val="20"/>
              </w:rPr>
              <w:t>te laten functioneren?</w:t>
            </w:r>
          </w:p>
        </w:tc>
      </w:tr>
      <w:tr w:rsidR="00D9597A" w:rsidRPr="009A0932" w:rsidTr="00C24D57">
        <w:tc>
          <w:tcPr>
            <w:tcW w:w="9104" w:type="dxa"/>
          </w:tcPr>
          <w:p w:rsidR="00D9597A" w:rsidRPr="009A0932" w:rsidRDefault="00D9597A" w:rsidP="0047528B">
            <w:pPr>
              <w:rPr>
                <w:rFonts w:ascii="Georgia" w:hAnsi="Georgia" w:cs="Arial"/>
                <w:b/>
                <w:sz w:val="20"/>
                <w:szCs w:val="20"/>
              </w:rPr>
            </w:pPr>
            <w:r w:rsidRPr="009A0932">
              <w:rPr>
                <w:rFonts w:ascii="Georgia" w:hAnsi="Georgia" w:cs="Arial"/>
                <w:b/>
                <w:sz w:val="20"/>
                <w:szCs w:val="20"/>
              </w:rPr>
              <w:t>Antwoord:</w:t>
            </w:r>
          </w:p>
          <w:p w:rsidR="006D194F" w:rsidRPr="009A0932" w:rsidRDefault="006D194F" w:rsidP="0047528B">
            <w:pPr>
              <w:rPr>
                <w:rFonts w:ascii="Georgia" w:hAnsi="Georgia" w:cs="Arial"/>
                <w:b/>
                <w:sz w:val="20"/>
                <w:szCs w:val="20"/>
              </w:rPr>
            </w:pPr>
          </w:p>
          <w:p w:rsidR="00DB475B" w:rsidRPr="009A0932" w:rsidRDefault="00DB475B" w:rsidP="0047528B">
            <w:pPr>
              <w:rPr>
                <w:rFonts w:ascii="Georgia" w:hAnsi="Georgia" w:cs="Arial"/>
                <w:b/>
                <w:sz w:val="20"/>
                <w:szCs w:val="20"/>
              </w:rPr>
            </w:pPr>
          </w:p>
        </w:tc>
      </w:tr>
      <w:tr w:rsidR="00CC07DE" w:rsidRPr="009A0932" w:rsidTr="00C24D57">
        <w:tc>
          <w:tcPr>
            <w:tcW w:w="9104" w:type="dxa"/>
          </w:tcPr>
          <w:p w:rsidR="00CC07DE" w:rsidRPr="009A0932" w:rsidRDefault="00B64DDE" w:rsidP="00837171">
            <w:pPr>
              <w:pStyle w:val="Lijstalinea"/>
              <w:numPr>
                <w:ilvl w:val="0"/>
                <w:numId w:val="6"/>
              </w:numPr>
              <w:rPr>
                <w:rFonts w:ascii="Georgia" w:hAnsi="Georgia" w:cs="Arial"/>
                <w:sz w:val="20"/>
                <w:szCs w:val="20"/>
              </w:rPr>
            </w:pPr>
            <w:r w:rsidRPr="009A0932">
              <w:rPr>
                <w:rFonts w:ascii="Georgia" w:hAnsi="Georgia"/>
                <w:sz w:val="20"/>
                <w:szCs w:val="20"/>
              </w:rPr>
              <w:t xml:space="preserve">Hoe gaat het programma om met toezicht? </w:t>
            </w:r>
            <w:r w:rsidR="00F4746A" w:rsidRPr="009A0932">
              <w:rPr>
                <w:rFonts w:ascii="Georgia" w:hAnsi="Georgia"/>
                <w:sz w:val="20"/>
                <w:szCs w:val="20"/>
              </w:rPr>
              <w:t>Met andere woorden</w:t>
            </w:r>
            <w:r w:rsidRPr="009A0932">
              <w:rPr>
                <w:rFonts w:ascii="Georgia" w:hAnsi="Georgia"/>
                <w:sz w:val="20"/>
                <w:szCs w:val="20"/>
              </w:rPr>
              <w:t xml:space="preserve"> is het mogelijk om </w:t>
            </w:r>
            <w:r w:rsidR="00F4746A" w:rsidRPr="009A0932">
              <w:rPr>
                <w:rFonts w:ascii="Georgia" w:hAnsi="Georgia"/>
                <w:sz w:val="20"/>
                <w:szCs w:val="20"/>
              </w:rPr>
              <w:t>cyclische</w:t>
            </w:r>
            <w:r w:rsidRPr="009A0932">
              <w:rPr>
                <w:rFonts w:ascii="Georgia" w:hAnsi="Georgia"/>
                <w:sz w:val="20"/>
                <w:szCs w:val="20"/>
              </w:rPr>
              <w:t xml:space="preserve"> controles met termijnbewaking binnen de </w:t>
            </w:r>
            <w:r w:rsidR="00F4746A" w:rsidRPr="009A0932">
              <w:rPr>
                <w:rFonts w:ascii="Georgia" w:hAnsi="Georgia"/>
                <w:sz w:val="20"/>
                <w:szCs w:val="20"/>
              </w:rPr>
              <w:t>applicatie</w:t>
            </w:r>
            <w:r w:rsidRPr="009A0932">
              <w:rPr>
                <w:rFonts w:ascii="Georgia" w:hAnsi="Georgia"/>
                <w:sz w:val="20"/>
                <w:szCs w:val="20"/>
              </w:rPr>
              <w:t xml:space="preserve"> uit te voeren?</w:t>
            </w:r>
            <w:r w:rsidR="00A343D4">
              <w:rPr>
                <w:rFonts w:ascii="Georgia" w:hAnsi="Georgia"/>
                <w:sz w:val="20"/>
                <w:szCs w:val="20"/>
              </w:rPr>
              <w:t xml:space="preserve"> En welke voor en nadelen zitten hier volgens u aan?</w:t>
            </w:r>
          </w:p>
        </w:tc>
      </w:tr>
      <w:tr w:rsidR="00CC07DE" w:rsidRPr="009A0932" w:rsidTr="00C24D57">
        <w:tc>
          <w:tcPr>
            <w:tcW w:w="9104" w:type="dxa"/>
          </w:tcPr>
          <w:p w:rsidR="00CC07DE" w:rsidRPr="009A0932" w:rsidRDefault="00CC07DE" w:rsidP="00CC07DE">
            <w:pPr>
              <w:rPr>
                <w:rFonts w:ascii="Georgia" w:hAnsi="Georgia" w:cs="Arial"/>
                <w:b/>
                <w:sz w:val="20"/>
                <w:szCs w:val="20"/>
              </w:rPr>
            </w:pPr>
            <w:r w:rsidRPr="009A0932">
              <w:rPr>
                <w:rFonts w:ascii="Georgia" w:hAnsi="Georgia" w:cs="Arial"/>
                <w:b/>
                <w:sz w:val="20"/>
                <w:szCs w:val="20"/>
              </w:rPr>
              <w:t>Antwoord:</w:t>
            </w:r>
          </w:p>
          <w:p w:rsidR="005545E3" w:rsidRPr="009A0932" w:rsidRDefault="005545E3" w:rsidP="0047528B">
            <w:pPr>
              <w:rPr>
                <w:rFonts w:ascii="Georgia" w:hAnsi="Georgia" w:cs="Arial"/>
                <w:b/>
                <w:sz w:val="20"/>
                <w:szCs w:val="20"/>
              </w:rPr>
            </w:pPr>
          </w:p>
          <w:p w:rsidR="005545E3" w:rsidRPr="009A0932" w:rsidRDefault="005545E3" w:rsidP="0047528B">
            <w:pPr>
              <w:rPr>
                <w:rFonts w:ascii="Georgia" w:hAnsi="Georgia" w:cs="Arial"/>
                <w:b/>
                <w:sz w:val="20"/>
                <w:szCs w:val="20"/>
              </w:rPr>
            </w:pPr>
          </w:p>
        </w:tc>
      </w:tr>
      <w:tr w:rsidR="00B64DDE" w:rsidRPr="009A0932" w:rsidTr="00C24D57">
        <w:tc>
          <w:tcPr>
            <w:tcW w:w="9104" w:type="dxa"/>
          </w:tcPr>
          <w:p w:rsidR="00B64DDE" w:rsidRPr="009A0932" w:rsidRDefault="00524E31" w:rsidP="00837171">
            <w:pPr>
              <w:pStyle w:val="Lijstalinea"/>
              <w:numPr>
                <w:ilvl w:val="0"/>
                <w:numId w:val="6"/>
              </w:numPr>
              <w:rPr>
                <w:rFonts w:ascii="Georgia" w:hAnsi="Georgia" w:cs="Arial"/>
                <w:sz w:val="20"/>
                <w:szCs w:val="20"/>
              </w:rPr>
            </w:pPr>
            <w:r>
              <w:rPr>
                <w:rFonts w:ascii="Georgia" w:hAnsi="Georgia" w:cs="Arial"/>
                <w:sz w:val="20"/>
                <w:szCs w:val="20"/>
              </w:rPr>
              <w:t>Is uw</w:t>
            </w:r>
            <w:r w:rsidR="00B64DDE" w:rsidRPr="009A0932">
              <w:rPr>
                <w:rFonts w:ascii="Georgia" w:hAnsi="Georgia" w:cs="Arial"/>
                <w:sz w:val="20"/>
                <w:szCs w:val="20"/>
              </w:rPr>
              <w:t xml:space="preserve"> applicatie ook op een </w:t>
            </w:r>
            <w:r w:rsidR="00F4746A" w:rsidRPr="009A0932">
              <w:rPr>
                <w:rFonts w:ascii="Georgia" w:hAnsi="Georgia" w:cs="Arial"/>
                <w:sz w:val="20"/>
                <w:szCs w:val="20"/>
              </w:rPr>
              <w:t>mobile</w:t>
            </w:r>
            <w:r w:rsidR="00B64DDE" w:rsidRPr="009A0932">
              <w:rPr>
                <w:rFonts w:ascii="Georgia" w:hAnsi="Georgia" w:cs="Arial"/>
                <w:sz w:val="20"/>
                <w:szCs w:val="20"/>
              </w:rPr>
              <w:t xml:space="preserve"> device beschikbaar (</w:t>
            </w:r>
            <w:r w:rsidR="00F4746A" w:rsidRPr="009A0932">
              <w:rPr>
                <w:rFonts w:ascii="Georgia" w:hAnsi="Georgia" w:cs="Arial"/>
                <w:sz w:val="20"/>
                <w:szCs w:val="20"/>
              </w:rPr>
              <w:t>i.v.m.</w:t>
            </w:r>
            <w:r w:rsidR="00B64DDE" w:rsidRPr="009A0932">
              <w:rPr>
                <w:rFonts w:ascii="Georgia" w:hAnsi="Georgia" w:cs="Arial"/>
                <w:sz w:val="20"/>
                <w:szCs w:val="20"/>
              </w:rPr>
              <w:t xml:space="preserve"> toezicht buiten de deur)</w:t>
            </w:r>
            <w:r w:rsidR="00B61D07">
              <w:rPr>
                <w:rFonts w:ascii="Georgia" w:hAnsi="Georgia" w:cs="Arial"/>
                <w:sz w:val="20"/>
                <w:szCs w:val="20"/>
              </w:rPr>
              <w:t>?</w:t>
            </w:r>
          </w:p>
        </w:tc>
      </w:tr>
      <w:tr w:rsidR="00B64DDE" w:rsidRPr="009A0932" w:rsidTr="00C24D57">
        <w:tc>
          <w:tcPr>
            <w:tcW w:w="9104" w:type="dxa"/>
          </w:tcPr>
          <w:p w:rsidR="009A0932" w:rsidRDefault="00B64DDE" w:rsidP="00CC07DE">
            <w:pPr>
              <w:rPr>
                <w:rFonts w:ascii="Georgia" w:hAnsi="Georgia" w:cs="Arial"/>
                <w:b/>
                <w:sz w:val="20"/>
                <w:szCs w:val="20"/>
              </w:rPr>
            </w:pPr>
            <w:r w:rsidRPr="009A0932">
              <w:rPr>
                <w:rFonts w:ascii="Georgia" w:hAnsi="Georgia" w:cs="Arial"/>
                <w:b/>
                <w:sz w:val="20"/>
                <w:szCs w:val="20"/>
              </w:rPr>
              <w:t>Antwoord:</w:t>
            </w:r>
          </w:p>
          <w:p w:rsidR="007E0A65" w:rsidRDefault="007E0A65" w:rsidP="00CC07DE">
            <w:pPr>
              <w:rPr>
                <w:rFonts w:ascii="Georgia" w:hAnsi="Georgia" w:cs="Arial"/>
                <w:b/>
                <w:sz w:val="20"/>
                <w:szCs w:val="20"/>
              </w:rPr>
            </w:pPr>
          </w:p>
          <w:p w:rsidR="009A0932" w:rsidRPr="009A0932" w:rsidRDefault="009A0932" w:rsidP="00CC07DE">
            <w:pPr>
              <w:rPr>
                <w:rFonts w:ascii="Georgia" w:hAnsi="Georgia" w:cs="Arial"/>
                <w:b/>
                <w:sz w:val="20"/>
                <w:szCs w:val="20"/>
              </w:rPr>
            </w:pPr>
          </w:p>
        </w:tc>
      </w:tr>
      <w:tr w:rsidR="001F66BD" w:rsidRPr="009A0932" w:rsidTr="00C24D57">
        <w:trPr>
          <w:trHeight w:val="405"/>
        </w:trPr>
        <w:tc>
          <w:tcPr>
            <w:tcW w:w="9104" w:type="dxa"/>
          </w:tcPr>
          <w:p w:rsidR="001F66BD" w:rsidRPr="009A0932" w:rsidRDefault="001F66BD" w:rsidP="00837171">
            <w:pPr>
              <w:pStyle w:val="Lijstalinea"/>
              <w:numPr>
                <w:ilvl w:val="0"/>
                <w:numId w:val="6"/>
              </w:numPr>
              <w:rPr>
                <w:rFonts w:ascii="Georgia" w:hAnsi="Georgia" w:cs="Arial"/>
                <w:b/>
                <w:sz w:val="20"/>
                <w:szCs w:val="20"/>
              </w:rPr>
            </w:pPr>
            <w:r w:rsidRPr="009A0932">
              <w:rPr>
                <w:rFonts w:ascii="Georgia" w:hAnsi="Georgia" w:cs="Arial"/>
                <w:sz w:val="20"/>
                <w:szCs w:val="20"/>
              </w:rPr>
              <w:t xml:space="preserve">Welke informatie bent u </w:t>
            </w:r>
            <w:r w:rsidR="00524E31">
              <w:rPr>
                <w:rFonts w:ascii="Georgia" w:hAnsi="Georgia" w:cs="Arial"/>
                <w:sz w:val="20"/>
                <w:szCs w:val="20"/>
              </w:rPr>
              <w:t xml:space="preserve">minimaal nodig </w:t>
            </w:r>
            <w:r w:rsidRPr="009A0932">
              <w:rPr>
                <w:rFonts w:ascii="Georgia" w:hAnsi="Georgia" w:cs="Arial"/>
                <w:sz w:val="20"/>
                <w:szCs w:val="20"/>
              </w:rPr>
              <w:t xml:space="preserve">van </w:t>
            </w:r>
            <w:r w:rsidR="00524E31">
              <w:rPr>
                <w:rFonts w:ascii="Georgia" w:hAnsi="Georgia" w:cs="Arial"/>
                <w:sz w:val="20"/>
                <w:szCs w:val="20"/>
              </w:rPr>
              <w:t>de gemeente</w:t>
            </w:r>
            <w:r w:rsidRPr="009A0932">
              <w:rPr>
                <w:rFonts w:ascii="Georgia" w:hAnsi="Georgia" w:cs="Arial"/>
                <w:sz w:val="20"/>
                <w:szCs w:val="20"/>
              </w:rPr>
              <w:t xml:space="preserve"> om </w:t>
            </w:r>
            <w:r w:rsidR="00524E31">
              <w:rPr>
                <w:rFonts w:ascii="Georgia" w:hAnsi="Georgia" w:cs="Arial"/>
                <w:sz w:val="20"/>
                <w:szCs w:val="20"/>
              </w:rPr>
              <w:t xml:space="preserve">bij een mogelijke aanbesteding </w:t>
            </w:r>
            <w:r w:rsidRPr="009A0932">
              <w:rPr>
                <w:rFonts w:ascii="Georgia" w:hAnsi="Georgia" w:cs="Arial"/>
                <w:sz w:val="20"/>
                <w:szCs w:val="20"/>
              </w:rPr>
              <w:t>een goede inschrijving te kunnen doen?</w:t>
            </w:r>
          </w:p>
        </w:tc>
      </w:tr>
      <w:tr w:rsidR="00B64DDE" w:rsidRPr="009A0932" w:rsidTr="00C24D57">
        <w:tc>
          <w:tcPr>
            <w:tcW w:w="9104" w:type="dxa"/>
          </w:tcPr>
          <w:p w:rsidR="002C10B0" w:rsidRPr="009A0932" w:rsidRDefault="002C10B0" w:rsidP="002C10B0">
            <w:pPr>
              <w:rPr>
                <w:rFonts w:ascii="Georgia" w:hAnsi="Georgia" w:cs="Arial"/>
                <w:b/>
                <w:sz w:val="20"/>
                <w:szCs w:val="20"/>
              </w:rPr>
            </w:pPr>
            <w:r w:rsidRPr="009A0932">
              <w:rPr>
                <w:rFonts w:ascii="Georgia" w:hAnsi="Georgia" w:cs="Arial"/>
                <w:b/>
                <w:sz w:val="20"/>
                <w:szCs w:val="20"/>
              </w:rPr>
              <w:t>Antwoord:</w:t>
            </w:r>
          </w:p>
          <w:p w:rsidR="00B64DDE" w:rsidRPr="009A0932" w:rsidRDefault="00B64DDE" w:rsidP="00CC07DE">
            <w:pPr>
              <w:rPr>
                <w:rFonts w:ascii="Georgia" w:hAnsi="Georgia" w:cs="Arial"/>
                <w:b/>
                <w:sz w:val="20"/>
                <w:szCs w:val="20"/>
              </w:rPr>
            </w:pPr>
          </w:p>
          <w:p w:rsidR="005545E3" w:rsidRPr="009A0932" w:rsidRDefault="005545E3" w:rsidP="00CC07DE">
            <w:pPr>
              <w:rPr>
                <w:rFonts w:ascii="Georgia" w:hAnsi="Georgia" w:cs="Arial"/>
                <w:b/>
                <w:sz w:val="20"/>
                <w:szCs w:val="20"/>
              </w:rPr>
            </w:pPr>
          </w:p>
        </w:tc>
      </w:tr>
      <w:tr w:rsidR="00B64DDE" w:rsidRPr="009A0932" w:rsidTr="00C24D57">
        <w:tc>
          <w:tcPr>
            <w:tcW w:w="9104" w:type="dxa"/>
          </w:tcPr>
          <w:p w:rsidR="00B64DDE" w:rsidRPr="009A0932" w:rsidRDefault="006D788F" w:rsidP="00837171">
            <w:pPr>
              <w:pStyle w:val="Lijstalinea"/>
              <w:numPr>
                <w:ilvl w:val="0"/>
                <w:numId w:val="6"/>
              </w:numPr>
              <w:rPr>
                <w:rFonts w:ascii="Georgia" w:hAnsi="Georgia" w:cs="Arial"/>
                <w:sz w:val="20"/>
                <w:szCs w:val="20"/>
              </w:rPr>
            </w:pPr>
            <w:r>
              <w:rPr>
                <w:rFonts w:ascii="Georgia" w:hAnsi="Georgia" w:cs="Arial"/>
                <w:sz w:val="20"/>
                <w:szCs w:val="20"/>
              </w:rPr>
              <w:t>Hoe ziet uw kostenstructuur er uit? Met andere woorden, welke kosten/prijs onderdelen zijn relevant voor het indienen van een prijs?</w:t>
            </w:r>
          </w:p>
        </w:tc>
      </w:tr>
      <w:tr w:rsidR="00B64DDE" w:rsidRPr="009A0932" w:rsidTr="00C24D57">
        <w:tc>
          <w:tcPr>
            <w:tcW w:w="9104" w:type="dxa"/>
          </w:tcPr>
          <w:p w:rsidR="002C10B0" w:rsidRPr="009A0932" w:rsidRDefault="002C10B0" w:rsidP="002C10B0">
            <w:pPr>
              <w:rPr>
                <w:rFonts w:ascii="Georgia" w:hAnsi="Georgia" w:cs="Arial"/>
                <w:b/>
                <w:sz w:val="20"/>
                <w:szCs w:val="20"/>
              </w:rPr>
            </w:pPr>
            <w:r w:rsidRPr="009A0932">
              <w:rPr>
                <w:rFonts w:ascii="Georgia" w:hAnsi="Georgia" w:cs="Arial"/>
                <w:b/>
                <w:sz w:val="20"/>
                <w:szCs w:val="20"/>
              </w:rPr>
              <w:t>Antwoord:</w:t>
            </w:r>
          </w:p>
          <w:p w:rsidR="00B64DDE" w:rsidRPr="009A0932" w:rsidRDefault="00B64DDE" w:rsidP="00CC07DE">
            <w:pPr>
              <w:rPr>
                <w:rFonts w:ascii="Georgia" w:hAnsi="Georgia" w:cs="Arial"/>
                <w:b/>
                <w:sz w:val="20"/>
                <w:szCs w:val="20"/>
              </w:rPr>
            </w:pPr>
          </w:p>
          <w:p w:rsidR="005545E3" w:rsidRPr="009A0932" w:rsidRDefault="005545E3" w:rsidP="00CC07DE">
            <w:pPr>
              <w:rPr>
                <w:rFonts w:ascii="Georgia" w:hAnsi="Georgia" w:cs="Arial"/>
                <w:b/>
                <w:sz w:val="20"/>
                <w:szCs w:val="20"/>
              </w:rPr>
            </w:pPr>
          </w:p>
        </w:tc>
      </w:tr>
      <w:tr w:rsidR="00B64DDE" w:rsidRPr="009A0932" w:rsidTr="00C24D57">
        <w:tc>
          <w:tcPr>
            <w:tcW w:w="9104" w:type="dxa"/>
          </w:tcPr>
          <w:p w:rsidR="00B64DDE" w:rsidRPr="009A0932" w:rsidRDefault="00B64DDE" w:rsidP="00837171">
            <w:pPr>
              <w:pStyle w:val="Lijstalinea"/>
              <w:numPr>
                <w:ilvl w:val="0"/>
                <w:numId w:val="6"/>
              </w:numPr>
              <w:rPr>
                <w:rFonts w:ascii="Georgia" w:hAnsi="Georgia" w:cs="Arial"/>
                <w:sz w:val="20"/>
                <w:szCs w:val="20"/>
              </w:rPr>
            </w:pPr>
            <w:r w:rsidRPr="009A0932">
              <w:rPr>
                <w:rFonts w:ascii="Georgia" w:hAnsi="Georgia" w:cs="Arial"/>
                <w:sz w:val="20"/>
                <w:szCs w:val="20"/>
              </w:rPr>
              <w:t>Welke ontwikkelingen spelen er in uw branche welke betrekking hebben op de VTH applicatie(s) en hoe geeft u hier invulling aan.</w:t>
            </w:r>
            <w:r w:rsidR="00A343D4">
              <w:rPr>
                <w:rFonts w:ascii="Georgia" w:hAnsi="Georgia" w:cs="Arial"/>
                <w:sz w:val="20"/>
                <w:szCs w:val="20"/>
              </w:rPr>
              <w:t xml:space="preserve"> Kunt u daarnaast aangeven welke concrete invullingen u voor de komende drie jaar op de ontwikkelagenda heeft staan? </w:t>
            </w:r>
          </w:p>
        </w:tc>
      </w:tr>
      <w:tr w:rsidR="00B64DDE" w:rsidRPr="009A0932" w:rsidTr="00C24D57">
        <w:tc>
          <w:tcPr>
            <w:tcW w:w="9104" w:type="dxa"/>
          </w:tcPr>
          <w:p w:rsidR="005545E3" w:rsidRDefault="002C10B0" w:rsidP="00CC07DE">
            <w:pPr>
              <w:rPr>
                <w:rFonts w:ascii="Georgia" w:hAnsi="Georgia" w:cs="Arial"/>
                <w:b/>
                <w:sz w:val="20"/>
                <w:szCs w:val="20"/>
              </w:rPr>
            </w:pPr>
            <w:r w:rsidRPr="009A0932">
              <w:rPr>
                <w:rFonts w:ascii="Georgia" w:hAnsi="Georgia" w:cs="Arial"/>
                <w:b/>
                <w:sz w:val="20"/>
                <w:szCs w:val="20"/>
              </w:rPr>
              <w:t>Antwoord:</w:t>
            </w:r>
          </w:p>
          <w:p w:rsidR="00A343D4" w:rsidRDefault="00A343D4" w:rsidP="00CC07DE">
            <w:pPr>
              <w:rPr>
                <w:rFonts w:ascii="Georgia" w:hAnsi="Georgia" w:cs="Arial"/>
                <w:b/>
                <w:sz w:val="20"/>
                <w:szCs w:val="20"/>
              </w:rPr>
            </w:pPr>
          </w:p>
          <w:p w:rsidR="00E31347" w:rsidRPr="009A0932" w:rsidRDefault="00E31347" w:rsidP="00CC07DE">
            <w:pPr>
              <w:rPr>
                <w:rFonts w:ascii="Georgia" w:hAnsi="Georgia" w:cs="Arial"/>
                <w:b/>
                <w:sz w:val="20"/>
                <w:szCs w:val="20"/>
              </w:rPr>
            </w:pPr>
          </w:p>
        </w:tc>
      </w:tr>
      <w:tr w:rsidR="00B64DDE" w:rsidRPr="009A0932" w:rsidTr="00C24D57">
        <w:tc>
          <w:tcPr>
            <w:tcW w:w="9104" w:type="dxa"/>
          </w:tcPr>
          <w:p w:rsidR="00B64DDE" w:rsidRPr="009A0932" w:rsidRDefault="00B64DDE" w:rsidP="00837171">
            <w:pPr>
              <w:pStyle w:val="Lijstalinea"/>
              <w:numPr>
                <w:ilvl w:val="0"/>
                <w:numId w:val="6"/>
              </w:numPr>
              <w:rPr>
                <w:rFonts w:ascii="Georgia" w:hAnsi="Georgia" w:cs="Arial"/>
                <w:sz w:val="20"/>
                <w:szCs w:val="20"/>
              </w:rPr>
            </w:pPr>
            <w:r w:rsidRPr="009A0932">
              <w:rPr>
                <w:rFonts w:ascii="Georgia" w:hAnsi="Georgia" w:cs="Arial"/>
                <w:sz w:val="20"/>
                <w:szCs w:val="20"/>
              </w:rPr>
              <w:t>Voorsorteren op de Omgevingswet is een trigger om nu al aan te besteden. Is de markt voor VTH applicaties naar uw mening al voldoende voorbereid op de omgevingswet of zijn we te vroeg met een aanbesteding? Is het mogelijk om vooraf prijs- en opleverafspraken te maken voor alle nog te ontwikkelen functionaliteiten voor de Omgevingswet?</w:t>
            </w:r>
          </w:p>
        </w:tc>
      </w:tr>
      <w:tr w:rsidR="00B64DDE" w:rsidRPr="009A0932" w:rsidTr="00C24D57">
        <w:tc>
          <w:tcPr>
            <w:tcW w:w="9104" w:type="dxa"/>
          </w:tcPr>
          <w:p w:rsidR="002C10B0" w:rsidRPr="009A0932" w:rsidRDefault="002C10B0" w:rsidP="002C10B0">
            <w:pPr>
              <w:rPr>
                <w:rFonts w:ascii="Georgia" w:hAnsi="Georgia" w:cs="Arial"/>
                <w:b/>
                <w:sz w:val="20"/>
                <w:szCs w:val="20"/>
              </w:rPr>
            </w:pPr>
            <w:r w:rsidRPr="009A0932">
              <w:rPr>
                <w:rFonts w:ascii="Georgia" w:hAnsi="Georgia" w:cs="Arial"/>
                <w:b/>
                <w:sz w:val="20"/>
                <w:szCs w:val="20"/>
              </w:rPr>
              <w:t>Antwoord:</w:t>
            </w:r>
          </w:p>
          <w:p w:rsidR="00E31347" w:rsidRDefault="00E31347" w:rsidP="00837171">
            <w:pPr>
              <w:rPr>
                <w:rFonts w:ascii="Georgia" w:hAnsi="Georgia" w:cs="Arial"/>
                <w:b/>
                <w:sz w:val="20"/>
                <w:szCs w:val="20"/>
              </w:rPr>
            </w:pPr>
          </w:p>
          <w:p w:rsidR="00E31347" w:rsidRPr="009A0932" w:rsidRDefault="00E31347" w:rsidP="00837171">
            <w:pPr>
              <w:rPr>
                <w:rFonts w:ascii="Georgia" w:hAnsi="Georgia" w:cs="Arial"/>
                <w:b/>
                <w:sz w:val="20"/>
                <w:szCs w:val="20"/>
              </w:rPr>
            </w:pPr>
          </w:p>
        </w:tc>
      </w:tr>
      <w:tr w:rsidR="00B13F92" w:rsidRPr="009A0932" w:rsidTr="00C24D57">
        <w:tc>
          <w:tcPr>
            <w:tcW w:w="9104" w:type="dxa"/>
          </w:tcPr>
          <w:p w:rsidR="00B13F92" w:rsidRPr="009A0932" w:rsidRDefault="00205787" w:rsidP="00837171">
            <w:pPr>
              <w:pStyle w:val="Lijstalinea"/>
              <w:numPr>
                <w:ilvl w:val="0"/>
                <w:numId w:val="6"/>
              </w:numPr>
              <w:rPr>
                <w:rFonts w:ascii="Georgia" w:hAnsi="Georgia" w:cs="Arial"/>
                <w:b/>
                <w:sz w:val="20"/>
                <w:szCs w:val="20"/>
              </w:rPr>
            </w:pPr>
            <w:r>
              <w:rPr>
                <w:rFonts w:ascii="Georgia" w:hAnsi="Georgia" w:cs="Arial"/>
                <w:sz w:val="20"/>
                <w:szCs w:val="20"/>
              </w:rPr>
              <w:t xml:space="preserve">Wettelijke termijn voor het afhandelen van zaken zijn erg bepalend. Het beheren en bewaken van dergelijke termijn is </w:t>
            </w:r>
            <w:r w:rsidR="00B61D07">
              <w:rPr>
                <w:rFonts w:ascii="Georgia" w:hAnsi="Georgia" w:cs="Arial"/>
                <w:sz w:val="20"/>
                <w:szCs w:val="20"/>
              </w:rPr>
              <w:t xml:space="preserve">daarom </w:t>
            </w:r>
            <w:r>
              <w:rPr>
                <w:rFonts w:ascii="Georgia" w:hAnsi="Georgia" w:cs="Arial"/>
                <w:sz w:val="20"/>
                <w:szCs w:val="20"/>
              </w:rPr>
              <w:t xml:space="preserve">erg belangrijk. </w:t>
            </w:r>
            <w:r w:rsidR="00B13F92" w:rsidRPr="009A0932">
              <w:rPr>
                <w:rFonts w:ascii="Georgia" w:hAnsi="Georgia" w:cs="Arial"/>
                <w:sz w:val="20"/>
                <w:szCs w:val="20"/>
              </w:rPr>
              <w:t>Welke mogelijkheden zijn er</w:t>
            </w:r>
            <w:r w:rsidR="007E0A65">
              <w:rPr>
                <w:rFonts w:ascii="Georgia" w:hAnsi="Georgia" w:cs="Arial"/>
                <w:sz w:val="20"/>
                <w:szCs w:val="20"/>
              </w:rPr>
              <w:t xml:space="preserve"> binnen uw applicatie</w:t>
            </w:r>
            <w:r w:rsidR="00B13F92" w:rsidRPr="009A0932">
              <w:rPr>
                <w:rFonts w:ascii="Georgia" w:hAnsi="Georgia" w:cs="Arial"/>
                <w:sz w:val="20"/>
                <w:szCs w:val="20"/>
              </w:rPr>
              <w:t xml:space="preserve"> voor wat betreft het beheren van </w:t>
            </w:r>
            <w:r>
              <w:rPr>
                <w:rFonts w:ascii="Georgia" w:hAnsi="Georgia" w:cs="Arial"/>
                <w:sz w:val="20"/>
                <w:szCs w:val="20"/>
              </w:rPr>
              <w:t>(</w:t>
            </w:r>
            <w:r w:rsidR="00B13F92" w:rsidRPr="009A0932">
              <w:rPr>
                <w:rFonts w:ascii="Georgia" w:hAnsi="Georgia" w:cs="Arial"/>
                <w:sz w:val="20"/>
                <w:szCs w:val="20"/>
              </w:rPr>
              <w:t>streef- en fatale</w:t>
            </w:r>
            <w:r>
              <w:rPr>
                <w:rFonts w:ascii="Georgia" w:hAnsi="Georgia" w:cs="Arial"/>
                <w:sz w:val="20"/>
                <w:szCs w:val="20"/>
              </w:rPr>
              <w:t>)</w:t>
            </w:r>
            <w:r w:rsidR="00B13F92" w:rsidRPr="009A0932">
              <w:rPr>
                <w:rFonts w:ascii="Georgia" w:hAnsi="Georgia" w:cs="Arial"/>
                <w:sz w:val="20"/>
                <w:szCs w:val="20"/>
              </w:rPr>
              <w:t xml:space="preserve"> termijnen</w:t>
            </w:r>
            <w:r w:rsidR="00B61D07">
              <w:rPr>
                <w:rFonts w:ascii="Georgia" w:hAnsi="Georgia" w:cs="Arial"/>
                <w:sz w:val="20"/>
                <w:szCs w:val="20"/>
              </w:rPr>
              <w:t xml:space="preserve"> van zaken, eventuele deelzaken, adviesverzoeken en taken</w:t>
            </w:r>
            <w:r w:rsidR="00B13F92" w:rsidRPr="009A0932">
              <w:rPr>
                <w:rFonts w:ascii="Georgia" w:hAnsi="Georgia" w:cs="Arial"/>
                <w:sz w:val="20"/>
                <w:szCs w:val="20"/>
              </w:rPr>
              <w:t>?</w:t>
            </w:r>
          </w:p>
        </w:tc>
      </w:tr>
      <w:tr w:rsidR="00B13F92" w:rsidRPr="009A0932" w:rsidTr="00C24D57">
        <w:tc>
          <w:tcPr>
            <w:tcW w:w="9104" w:type="dxa"/>
          </w:tcPr>
          <w:p w:rsidR="00B13F92" w:rsidRPr="009A0932" w:rsidRDefault="00B13F92" w:rsidP="00B13F92">
            <w:pPr>
              <w:rPr>
                <w:rFonts w:ascii="Georgia" w:hAnsi="Georgia" w:cs="Arial"/>
                <w:b/>
                <w:sz w:val="20"/>
                <w:szCs w:val="20"/>
              </w:rPr>
            </w:pPr>
            <w:r w:rsidRPr="009A0932">
              <w:rPr>
                <w:rFonts w:ascii="Georgia" w:hAnsi="Georgia" w:cs="Arial"/>
                <w:b/>
                <w:sz w:val="20"/>
                <w:szCs w:val="20"/>
              </w:rPr>
              <w:t>Antwoord:</w:t>
            </w:r>
          </w:p>
          <w:p w:rsidR="00B13F92" w:rsidRPr="009A0932" w:rsidRDefault="00B13F92" w:rsidP="000D12C5">
            <w:pPr>
              <w:rPr>
                <w:rFonts w:ascii="Georgia" w:hAnsi="Georgia" w:cs="Arial"/>
                <w:b/>
                <w:sz w:val="20"/>
                <w:szCs w:val="20"/>
              </w:rPr>
            </w:pPr>
          </w:p>
          <w:p w:rsidR="00B13F92" w:rsidRPr="009A0932" w:rsidRDefault="00B13F92" w:rsidP="000D12C5">
            <w:pPr>
              <w:rPr>
                <w:rFonts w:ascii="Georgia" w:hAnsi="Georgia" w:cs="Arial"/>
                <w:b/>
                <w:sz w:val="20"/>
                <w:szCs w:val="20"/>
              </w:rPr>
            </w:pPr>
          </w:p>
        </w:tc>
      </w:tr>
      <w:tr w:rsidR="00F71FC7" w:rsidRPr="009A0932" w:rsidTr="00C24D57">
        <w:tc>
          <w:tcPr>
            <w:tcW w:w="9104" w:type="dxa"/>
          </w:tcPr>
          <w:p w:rsidR="00F71FC7" w:rsidRPr="009A0932" w:rsidRDefault="00F71FC7" w:rsidP="00837171">
            <w:pPr>
              <w:pStyle w:val="Lijstalinea"/>
              <w:numPr>
                <w:ilvl w:val="0"/>
                <w:numId w:val="6"/>
              </w:numPr>
              <w:rPr>
                <w:rFonts w:ascii="Georgia" w:hAnsi="Georgia" w:cs="Arial"/>
                <w:sz w:val="20"/>
                <w:szCs w:val="20"/>
              </w:rPr>
            </w:pPr>
            <w:r w:rsidRPr="009A0932">
              <w:rPr>
                <w:rFonts w:ascii="Georgia" w:hAnsi="Georgia" w:cs="Arial"/>
                <w:sz w:val="20"/>
                <w:szCs w:val="20"/>
              </w:rPr>
              <w:lastRenderedPageBreak/>
              <w:t xml:space="preserve">Wij willen voor persoonsgegevens gebruik maken van de BRP en voor de gebouw/adres gegevens van de BAG. </w:t>
            </w:r>
            <w:r w:rsidR="006D788F">
              <w:rPr>
                <w:rFonts w:ascii="Georgia" w:hAnsi="Georgia" w:cs="Arial"/>
                <w:sz w:val="20"/>
                <w:szCs w:val="20"/>
              </w:rPr>
              <w:t xml:space="preserve">Kan uw applicatie </w:t>
            </w:r>
            <w:r w:rsidRPr="009A0932">
              <w:rPr>
                <w:rFonts w:ascii="Georgia" w:hAnsi="Georgia" w:cs="Arial"/>
                <w:sz w:val="20"/>
                <w:szCs w:val="20"/>
              </w:rPr>
              <w:t>deze gegevens gebruiken? Wij werken daarvoor met Centric producten, namelijk Key2Burgerzaken, Key2Bag en Key2Datadistributie. Kunt u aangeven hoe deze inrichting eruit ziet?</w:t>
            </w:r>
          </w:p>
          <w:p w:rsidR="00F71FC7" w:rsidRPr="009A0932" w:rsidRDefault="00F71FC7" w:rsidP="00B13F92">
            <w:pPr>
              <w:rPr>
                <w:rFonts w:ascii="Georgia" w:hAnsi="Georgia" w:cs="Arial"/>
                <w:b/>
                <w:sz w:val="20"/>
                <w:szCs w:val="20"/>
              </w:rPr>
            </w:pPr>
          </w:p>
        </w:tc>
      </w:tr>
      <w:tr w:rsidR="00F71FC7" w:rsidRPr="009A0932" w:rsidTr="00C24D57">
        <w:tc>
          <w:tcPr>
            <w:tcW w:w="9104" w:type="dxa"/>
          </w:tcPr>
          <w:p w:rsidR="00F71FC7" w:rsidRPr="009A0932" w:rsidRDefault="00F71FC7" w:rsidP="00F71FC7">
            <w:pPr>
              <w:rPr>
                <w:rFonts w:ascii="Georgia" w:hAnsi="Georgia" w:cs="Arial"/>
                <w:b/>
                <w:sz w:val="20"/>
                <w:szCs w:val="20"/>
              </w:rPr>
            </w:pPr>
            <w:r w:rsidRPr="009A0932">
              <w:rPr>
                <w:rFonts w:ascii="Georgia" w:hAnsi="Georgia" w:cs="Arial"/>
                <w:b/>
                <w:sz w:val="20"/>
                <w:szCs w:val="20"/>
              </w:rPr>
              <w:t>Antwoord:</w:t>
            </w:r>
          </w:p>
          <w:p w:rsidR="00F71FC7" w:rsidRPr="009A0932" w:rsidRDefault="00F71FC7" w:rsidP="00B13F92">
            <w:pPr>
              <w:rPr>
                <w:rFonts w:ascii="Georgia" w:hAnsi="Georgia" w:cs="Arial"/>
                <w:b/>
                <w:sz w:val="20"/>
                <w:szCs w:val="20"/>
              </w:rPr>
            </w:pPr>
          </w:p>
          <w:p w:rsidR="00A44D1F" w:rsidRPr="009A0932" w:rsidRDefault="00A44D1F" w:rsidP="00B13F92">
            <w:pPr>
              <w:rPr>
                <w:rFonts w:ascii="Georgia" w:hAnsi="Georgia" w:cs="Arial"/>
                <w:b/>
                <w:sz w:val="20"/>
                <w:szCs w:val="20"/>
              </w:rPr>
            </w:pPr>
          </w:p>
        </w:tc>
      </w:tr>
    </w:tbl>
    <w:p w:rsidR="00B852D3" w:rsidRPr="009A0932" w:rsidRDefault="00B852D3" w:rsidP="0047528B">
      <w:pPr>
        <w:rPr>
          <w:rFonts w:ascii="Georgia" w:hAnsi="Georgia" w:cs="Arial"/>
        </w:rPr>
      </w:pPr>
    </w:p>
    <w:p w:rsidR="00B13F92" w:rsidRPr="009A0932" w:rsidRDefault="00B13F92" w:rsidP="0047528B">
      <w:pPr>
        <w:rPr>
          <w:rFonts w:ascii="Georgia" w:hAnsi="Georgia" w:cs="Arial"/>
        </w:rPr>
      </w:pPr>
    </w:p>
    <w:p w:rsidR="00B13F92" w:rsidRPr="009A0932" w:rsidRDefault="00B13F92" w:rsidP="0047528B">
      <w:pPr>
        <w:rPr>
          <w:rFonts w:ascii="Georgia" w:hAnsi="Georgia" w:cs="Arial"/>
        </w:rPr>
      </w:pPr>
    </w:p>
    <w:sectPr w:rsidR="00B13F92" w:rsidRPr="009A0932" w:rsidSect="00E31347">
      <w:headerReference w:type="default" r:id="rId9"/>
      <w:headerReference w:type="first" r:id="rId10"/>
      <w:footerReference w:type="first" r:id="rId11"/>
      <w:pgSz w:w="11906" w:h="16838"/>
      <w:pgMar w:top="1807" w:right="1417" w:bottom="709" w:left="1417" w:header="708" w:footer="8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03" w:rsidRDefault="00065D03">
      <w:r>
        <w:separator/>
      </w:r>
    </w:p>
  </w:endnote>
  <w:endnote w:type="continuationSeparator" w:id="0">
    <w:p w:rsidR="00065D03" w:rsidRDefault="00065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B5F" w:rsidRDefault="00634B5F" w:rsidP="00CD1D2F">
    <w:pPr>
      <w:pStyle w:val="Voettekst"/>
    </w:pPr>
  </w:p>
  <w:p w:rsidR="001550FC" w:rsidRDefault="001550FC" w:rsidP="001550FC">
    <w:pPr>
      <w:pStyle w:val="Voettekst"/>
      <w:jc w:val="right"/>
      <w:rPr>
        <w:rFonts w:ascii="Arial" w:hAnsi="Arial" w:cs="Arial"/>
      </w:rPr>
    </w:pPr>
    <w:r>
      <w:rPr>
        <w:rFonts w:ascii="Arial" w:hAnsi="Arial" w:cs="Arial"/>
        <w:noProof/>
      </w:rPr>
      <w:drawing>
        <wp:anchor distT="0" distB="0" distL="114300" distR="114300" simplePos="0" relativeHeight="251661312" behindDoc="0" locked="0" layoutInCell="1" allowOverlap="1" wp14:anchorId="1E12AC87" wp14:editId="4D717FF3">
          <wp:simplePos x="0" y="0"/>
          <wp:positionH relativeFrom="column">
            <wp:posOffset>2139950</wp:posOffset>
          </wp:positionH>
          <wp:positionV relativeFrom="paragraph">
            <wp:posOffset>83185</wp:posOffset>
          </wp:positionV>
          <wp:extent cx="1797685" cy="983615"/>
          <wp:effectExtent l="19050" t="0" r="0" b="0"/>
          <wp:wrapSquare wrapText="bothSides"/>
          <wp:docPr id="7" name="Afbeelding 1" descr="inp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gif"/>
                  <pic:cNvPicPr/>
                </pic:nvPicPr>
                <pic:blipFill>
                  <a:blip r:embed="rId1"/>
                  <a:stretch>
                    <a:fillRect/>
                  </a:stretch>
                </pic:blipFill>
                <pic:spPr>
                  <a:xfrm>
                    <a:off x="0" y="0"/>
                    <a:ext cx="1797685" cy="983615"/>
                  </a:xfrm>
                  <a:prstGeom prst="rect">
                    <a:avLst/>
                  </a:prstGeom>
                </pic:spPr>
              </pic:pic>
            </a:graphicData>
          </a:graphic>
        </wp:anchor>
      </w:drawing>
    </w:r>
  </w:p>
  <w:p w:rsidR="001550FC" w:rsidRDefault="001550FC" w:rsidP="001550FC">
    <w:pPr>
      <w:pStyle w:val="Voettekst"/>
      <w:tabs>
        <w:tab w:val="left" w:pos="547"/>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1550FC" w:rsidRDefault="001550FC" w:rsidP="001550FC">
    <w:pPr>
      <w:pStyle w:val="Voettekst"/>
      <w:jc w:val="right"/>
      <w:rPr>
        <w:rFonts w:ascii="Arial" w:hAnsi="Arial" w:cs="Arial"/>
      </w:rPr>
    </w:pPr>
  </w:p>
  <w:p w:rsidR="001550FC" w:rsidRDefault="001550FC" w:rsidP="001550FC">
    <w:pPr>
      <w:pStyle w:val="Voettekst"/>
      <w:jc w:val="right"/>
      <w:rPr>
        <w:rFonts w:ascii="Arial" w:hAnsi="Arial" w:cs="Arial"/>
      </w:rPr>
    </w:pPr>
  </w:p>
  <w:p w:rsidR="001550FC" w:rsidRDefault="001550FC" w:rsidP="001550FC">
    <w:pPr>
      <w:pStyle w:val="Voettekst"/>
      <w:jc w:val="right"/>
      <w:rPr>
        <w:rFonts w:ascii="Arial" w:hAnsi="Arial" w:cs="Arial"/>
      </w:rPr>
    </w:pPr>
  </w:p>
  <w:p w:rsidR="00634B5F" w:rsidRPr="001550FC" w:rsidRDefault="001550FC" w:rsidP="001550FC">
    <w:pPr>
      <w:pStyle w:val="Voettekst"/>
      <w:jc w:val="right"/>
      <w:rPr>
        <w:rFonts w:ascii="Arial" w:hAnsi="Arial" w:cs="Arial"/>
      </w:rPr>
    </w:pPr>
    <w:r w:rsidRPr="001550FC">
      <w:rPr>
        <w:rFonts w:ascii="Arial" w:hAnsi="Arial" w:cs="Arial"/>
      </w:rPr>
      <w:t>31-05-2017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03" w:rsidRDefault="00065D03">
      <w:r>
        <w:separator/>
      </w:r>
    </w:p>
  </w:footnote>
  <w:footnote w:type="continuationSeparator" w:id="0">
    <w:p w:rsidR="00065D03" w:rsidRDefault="00065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075727"/>
      <w:docPartObj>
        <w:docPartGallery w:val="Page Numbers (Top of Page)"/>
        <w:docPartUnique/>
      </w:docPartObj>
    </w:sdtPr>
    <w:sdtEndPr/>
    <w:sdtContent>
      <w:p w:rsidR="00634B5F" w:rsidRDefault="00A35CA5">
        <w:pPr>
          <w:pStyle w:val="Koptekst"/>
        </w:pPr>
        <w:r w:rsidRPr="005426C9">
          <w:rPr>
            <w:noProof/>
            <w:spacing w:val="0"/>
            <w:szCs w:val="20"/>
          </w:rPr>
          <w:drawing>
            <wp:anchor distT="0" distB="0" distL="114300" distR="114300" simplePos="0" relativeHeight="251664384" behindDoc="1" locked="0" layoutInCell="1" allowOverlap="1" wp14:anchorId="5A074593" wp14:editId="6405002D">
              <wp:simplePos x="0" y="0"/>
              <wp:positionH relativeFrom="column">
                <wp:posOffset>3945890</wp:posOffset>
              </wp:positionH>
              <wp:positionV relativeFrom="paragraph">
                <wp:posOffset>-210185</wp:posOffset>
              </wp:positionV>
              <wp:extent cx="2333625" cy="840740"/>
              <wp:effectExtent l="0" t="0" r="0" b="0"/>
              <wp:wrapNone/>
              <wp:docPr id="3" name="Afbeelding 3" descr="\\Home02\R\RNP01\Instellingen\Folderredir\Desktop\Documenten aanbesteden\EmmenLogo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02\R\RNP01\Instellingen\Folderredir\Desktop\Documenten aanbesteden\EmmenLogo_F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3362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B5F">
          <w:t xml:space="preserve">Pagina </w:t>
        </w:r>
        <w:r w:rsidR="00227413">
          <w:fldChar w:fldCharType="begin"/>
        </w:r>
        <w:r w:rsidR="007365B6">
          <w:instrText>PAGE</w:instrText>
        </w:r>
        <w:r w:rsidR="00227413">
          <w:fldChar w:fldCharType="separate"/>
        </w:r>
        <w:r w:rsidR="00F8378E">
          <w:rPr>
            <w:noProof/>
          </w:rPr>
          <w:t>1</w:t>
        </w:r>
        <w:r w:rsidR="00227413">
          <w:rPr>
            <w:noProof/>
          </w:rPr>
          <w:fldChar w:fldCharType="end"/>
        </w:r>
        <w:r w:rsidR="00634B5F" w:rsidRPr="001355CA">
          <w:t xml:space="preserve"> van </w:t>
        </w:r>
        <w:r w:rsidR="00227413">
          <w:fldChar w:fldCharType="begin"/>
        </w:r>
        <w:r w:rsidR="007365B6">
          <w:instrText>NUMPAGES</w:instrText>
        </w:r>
        <w:r w:rsidR="00227413">
          <w:fldChar w:fldCharType="separate"/>
        </w:r>
        <w:r w:rsidR="00F8378E">
          <w:rPr>
            <w:noProof/>
          </w:rPr>
          <w:t>3</w:t>
        </w:r>
        <w:r w:rsidR="00227413">
          <w:rPr>
            <w:noProof/>
          </w:rPr>
          <w:fldChar w:fldCharType="end"/>
        </w:r>
      </w:p>
    </w:sdtContent>
  </w:sdt>
  <w:p w:rsidR="00634B5F" w:rsidRDefault="00634B5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B5F" w:rsidRDefault="00634B5F">
    <w:pPr>
      <w:pStyle w:val="Koptekst"/>
    </w:pPr>
    <w:r>
      <w:rPr>
        <w:noProof/>
      </w:rPr>
      <w:drawing>
        <wp:anchor distT="0" distB="0" distL="114300" distR="114300" simplePos="0" relativeHeight="251662336" behindDoc="0" locked="0" layoutInCell="1" allowOverlap="1" wp14:anchorId="2EE4AE24" wp14:editId="15F97538">
          <wp:simplePos x="0" y="0"/>
          <wp:positionH relativeFrom="column">
            <wp:posOffset>3864610</wp:posOffset>
          </wp:positionH>
          <wp:positionV relativeFrom="paragraph">
            <wp:posOffset>-334010</wp:posOffset>
          </wp:positionV>
          <wp:extent cx="1983105" cy="728980"/>
          <wp:effectExtent l="19050" t="0" r="0" b="0"/>
          <wp:wrapSquare wrapText="bothSides"/>
          <wp:docPr id="1" name="Afbeelding 1" descr="http://intranic/newhome/nic_ondersteuning/marketing%20en%20sales/huisstijl/images/logoNI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intranic/newhome/nic_ondersteuning/marketing%20en%20sales/huisstijl/images/logoNIC_cmyk.jpg"/>
                  <pic:cNvPicPr>
                    <a:picLocks noChangeAspect="1" noChangeArrowheads="1"/>
                  </pic:cNvPicPr>
                </pic:nvPicPr>
                <pic:blipFill>
                  <a:blip r:embed="rId1" r:link="rId2"/>
                  <a:srcRect/>
                  <a:stretch>
                    <a:fillRect/>
                  </a:stretch>
                </pic:blipFill>
                <pic:spPr bwMode="auto">
                  <a:xfrm>
                    <a:off x="0" y="0"/>
                    <a:ext cx="1983105" cy="7289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6A8"/>
    <w:multiLevelType w:val="hybridMultilevel"/>
    <w:tmpl w:val="1FECF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7E2A10"/>
    <w:multiLevelType w:val="hybridMultilevel"/>
    <w:tmpl w:val="193A2D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0F53A0"/>
    <w:multiLevelType w:val="hybridMultilevel"/>
    <w:tmpl w:val="8966AB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97C7C46"/>
    <w:multiLevelType w:val="multilevel"/>
    <w:tmpl w:val="09DA2DBA"/>
    <w:lvl w:ilvl="0">
      <w:start w:val="1"/>
      <w:numFmt w:val="decimal"/>
      <w:pStyle w:val="Kop1"/>
      <w:lvlText w:val="%1"/>
      <w:lvlJc w:val="left"/>
      <w:pPr>
        <w:ind w:left="432" w:hanging="432"/>
      </w:pPr>
      <w:rPr>
        <w:rFonts w:ascii="Arial" w:hAnsi="Arial" w:cs="Arial" w:hint="default"/>
        <w:sz w:val="28"/>
        <w:szCs w:val="28"/>
      </w:rPr>
    </w:lvl>
    <w:lvl w:ilvl="1">
      <w:start w:val="1"/>
      <w:numFmt w:val="decimal"/>
      <w:pStyle w:val="Kop2"/>
      <w:lvlText w:val="%1.%2"/>
      <w:lvlJc w:val="left"/>
      <w:pPr>
        <w:ind w:left="576" w:hanging="576"/>
      </w:pPr>
      <w:rPr>
        <w:rFonts w:ascii="Arial" w:hAnsi="Arial" w:cs="Arial" w:hint="default"/>
        <w:sz w:val="24"/>
        <w:szCs w:val="24"/>
      </w:rPr>
    </w:lvl>
    <w:lvl w:ilvl="2">
      <w:start w:val="1"/>
      <w:numFmt w:val="decimal"/>
      <w:pStyle w:val="Kop3"/>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nsid w:val="0C1E10A1"/>
    <w:multiLevelType w:val="hybridMultilevel"/>
    <w:tmpl w:val="1166C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4C3495"/>
    <w:multiLevelType w:val="hybridMultilevel"/>
    <w:tmpl w:val="F9304FCC"/>
    <w:lvl w:ilvl="0" w:tplc="3070A26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9B5D73"/>
    <w:multiLevelType w:val="hybridMultilevel"/>
    <w:tmpl w:val="DF22B6C2"/>
    <w:lvl w:ilvl="0" w:tplc="04130001">
      <w:start w:val="1"/>
      <w:numFmt w:val="bullet"/>
      <w:pStyle w:val="Quick1"/>
      <w:lvlText w:val=""/>
      <w:lvlJc w:val="left"/>
      <w:pPr>
        <w:tabs>
          <w:tab w:val="num" w:pos="1060"/>
        </w:tabs>
        <w:ind w:left="1060" w:hanging="360"/>
      </w:pPr>
      <w:rPr>
        <w:rFonts w:ascii="Symbol" w:hAnsi="Symbol" w:hint="default"/>
      </w:rPr>
    </w:lvl>
    <w:lvl w:ilvl="1" w:tplc="0413000B">
      <w:start w:val="1"/>
      <w:numFmt w:val="bullet"/>
      <w:lvlText w:val=""/>
      <w:lvlJc w:val="left"/>
      <w:pPr>
        <w:tabs>
          <w:tab w:val="num" w:pos="1780"/>
        </w:tabs>
        <w:ind w:left="1780" w:hanging="360"/>
      </w:pPr>
      <w:rPr>
        <w:rFonts w:ascii="Wingdings" w:hAnsi="Wingdings" w:hint="default"/>
      </w:rPr>
    </w:lvl>
    <w:lvl w:ilvl="2" w:tplc="04130005" w:tentative="1">
      <w:start w:val="1"/>
      <w:numFmt w:val="bullet"/>
      <w:lvlText w:val=""/>
      <w:lvlJc w:val="left"/>
      <w:pPr>
        <w:tabs>
          <w:tab w:val="num" w:pos="2500"/>
        </w:tabs>
        <w:ind w:left="2500" w:hanging="360"/>
      </w:pPr>
      <w:rPr>
        <w:rFonts w:ascii="Wingdings" w:hAnsi="Wingdings" w:hint="default"/>
      </w:rPr>
    </w:lvl>
    <w:lvl w:ilvl="3" w:tplc="04130001" w:tentative="1">
      <w:start w:val="1"/>
      <w:numFmt w:val="bullet"/>
      <w:lvlText w:val=""/>
      <w:lvlJc w:val="left"/>
      <w:pPr>
        <w:tabs>
          <w:tab w:val="num" w:pos="3220"/>
        </w:tabs>
        <w:ind w:left="3220" w:hanging="360"/>
      </w:pPr>
      <w:rPr>
        <w:rFonts w:ascii="Symbol" w:hAnsi="Symbol" w:hint="default"/>
      </w:rPr>
    </w:lvl>
    <w:lvl w:ilvl="4" w:tplc="04130003" w:tentative="1">
      <w:start w:val="1"/>
      <w:numFmt w:val="bullet"/>
      <w:lvlText w:val="o"/>
      <w:lvlJc w:val="left"/>
      <w:pPr>
        <w:tabs>
          <w:tab w:val="num" w:pos="3940"/>
        </w:tabs>
        <w:ind w:left="3940" w:hanging="360"/>
      </w:pPr>
      <w:rPr>
        <w:rFonts w:ascii="Courier New" w:hAnsi="Courier New" w:hint="default"/>
      </w:rPr>
    </w:lvl>
    <w:lvl w:ilvl="5" w:tplc="04130005" w:tentative="1">
      <w:start w:val="1"/>
      <w:numFmt w:val="bullet"/>
      <w:lvlText w:val=""/>
      <w:lvlJc w:val="left"/>
      <w:pPr>
        <w:tabs>
          <w:tab w:val="num" w:pos="4660"/>
        </w:tabs>
        <w:ind w:left="4660" w:hanging="360"/>
      </w:pPr>
      <w:rPr>
        <w:rFonts w:ascii="Wingdings" w:hAnsi="Wingdings" w:hint="default"/>
      </w:rPr>
    </w:lvl>
    <w:lvl w:ilvl="6" w:tplc="04130001" w:tentative="1">
      <w:start w:val="1"/>
      <w:numFmt w:val="bullet"/>
      <w:lvlText w:val=""/>
      <w:lvlJc w:val="left"/>
      <w:pPr>
        <w:tabs>
          <w:tab w:val="num" w:pos="5380"/>
        </w:tabs>
        <w:ind w:left="5380" w:hanging="360"/>
      </w:pPr>
      <w:rPr>
        <w:rFonts w:ascii="Symbol" w:hAnsi="Symbol" w:hint="default"/>
      </w:rPr>
    </w:lvl>
    <w:lvl w:ilvl="7" w:tplc="04130003" w:tentative="1">
      <w:start w:val="1"/>
      <w:numFmt w:val="bullet"/>
      <w:lvlText w:val="o"/>
      <w:lvlJc w:val="left"/>
      <w:pPr>
        <w:tabs>
          <w:tab w:val="num" w:pos="6100"/>
        </w:tabs>
        <w:ind w:left="6100" w:hanging="360"/>
      </w:pPr>
      <w:rPr>
        <w:rFonts w:ascii="Courier New" w:hAnsi="Courier New" w:hint="default"/>
      </w:rPr>
    </w:lvl>
    <w:lvl w:ilvl="8" w:tplc="04130005" w:tentative="1">
      <w:start w:val="1"/>
      <w:numFmt w:val="bullet"/>
      <w:lvlText w:val=""/>
      <w:lvlJc w:val="left"/>
      <w:pPr>
        <w:tabs>
          <w:tab w:val="num" w:pos="6820"/>
        </w:tabs>
        <w:ind w:left="6820" w:hanging="360"/>
      </w:pPr>
      <w:rPr>
        <w:rFonts w:ascii="Wingdings" w:hAnsi="Wingdings" w:hint="default"/>
      </w:rPr>
    </w:lvl>
  </w:abstractNum>
  <w:abstractNum w:abstractNumId="7">
    <w:nsid w:val="16D6426A"/>
    <w:multiLevelType w:val="hybridMultilevel"/>
    <w:tmpl w:val="84BA67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0DD7D90"/>
    <w:multiLevelType w:val="hybridMultilevel"/>
    <w:tmpl w:val="0C64B4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38F4BFC"/>
    <w:multiLevelType w:val="hybridMultilevel"/>
    <w:tmpl w:val="7F0EDC1E"/>
    <w:lvl w:ilvl="0" w:tplc="599ABD8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30224076"/>
    <w:multiLevelType w:val="hybridMultilevel"/>
    <w:tmpl w:val="86887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3F71C4"/>
    <w:multiLevelType w:val="hybridMultilevel"/>
    <w:tmpl w:val="BCA479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57F7E5C"/>
    <w:multiLevelType w:val="hybridMultilevel"/>
    <w:tmpl w:val="86887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6B33CF0"/>
    <w:multiLevelType w:val="hybridMultilevel"/>
    <w:tmpl w:val="45B81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7642D48"/>
    <w:multiLevelType w:val="hybridMultilevel"/>
    <w:tmpl w:val="A1A81326"/>
    <w:lvl w:ilvl="0" w:tplc="3070A26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84A3910"/>
    <w:multiLevelType w:val="hybridMultilevel"/>
    <w:tmpl w:val="CAFA91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04D041D"/>
    <w:multiLevelType w:val="hybridMultilevel"/>
    <w:tmpl w:val="68306806"/>
    <w:lvl w:ilvl="0" w:tplc="377609D2">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88C6D61"/>
    <w:multiLevelType w:val="hybridMultilevel"/>
    <w:tmpl w:val="A24A61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C977310"/>
    <w:multiLevelType w:val="hybridMultilevel"/>
    <w:tmpl w:val="AE767E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3164741"/>
    <w:multiLevelType w:val="hybridMultilevel"/>
    <w:tmpl w:val="75388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3045A2B"/>
    <w:multiLevelType w:val="hybridMultilevel"/>
    <w:tmpl w:val="5DB67342"/>
    <w:lvl w:ilvl="0" w:tplc="9F286BA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42957DE"/>
    <w:multiLevelType w:val="hybridMultilevel"/>
    <w:tmpl w:val="94E0BF2E"/>
    <w:lvl w:ilvl="0" w:tplc="D982DF8C">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6420A3B"/>
    <w:multiLevelType w:val="hybridMultilevel"/>
    <w:tmpl w:val="52EE07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CD96D3B"/>
    <w:multiLevelType w:val="hybridMultilevel"/>
    <w:tmpl w:val="6E309F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E2951C8"/>
    <w:multiLevelType w:val="hybridMultilevel"/>
    <w:tmpl w:val="44C48E10"/>
    <w:lvl w:ilvl="0" w:tplc="8BC20952">
      <w:start w:val="1"/>
      <w:numFmt w:val="decimal"/>
      <w:pStyle w:val="bijlage"/>
      <w:lvlText w:val="Bijlage %1."/>
      <w:lvlJc w:val="left"/>
      <w:pPr>
        <w:ind w:left="360" w:hanging="360"/>
      </w:pPr>
      <w:rPr>
        <w:rFonts w:ascii="Arial" w:hAnsi="Arial" w:cs="Arial" w:hint="default"/>
        <w:b/>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num>
  <w:num w:numId="2">
    <w:abstractNumId w:val="24"/>
  </w:num>
  <w:num w:numId="3">
    <w:abstractNumId w:val="6"/>
  </w:num>
  <w:num w:numId="4">
    <w:abstractNumId w:val="18"/>
  </w:num>
  <w:num w:numId="5">
    <w:abstractNumId w:val="4"/>
  </w:num>
  <w:num w:numId="6">
    <w:abstractNumId w:val="14"/>
  </w:num>
  <w:num w:numId="7">
    <w:abstractNumId w:val="19"/>
  </w:num>
  <w:num w:numId="8">
    <w:abstractNumId w:val="12"/>
  </w:num>
  <w:num w:numId="9">
    <w:abstractNumId w:val="15"/>
  </w:num>
  <w:num w:numId="10">
    <w:abstractNumId w:val="10"/>
  </w:num>
  <w:num w:numId="11">
    <w:abstractNumId w:val="2"/>
  </w:num>
  <w:num w:numId="12">
    <w:abstractNumId w:val="17"/>
  </w:num>
  <w:num w:numId="13">
    <w:abstractNumId w:val="8"/>
  </w:num>
  <w:num w:numId="14">
    <w:abstractNumId w:val="0"/>
  </w:num>
  <w:num w:numId="15">
    <w:abstractNumId w:val="23"/>
  </w:num>
  <w:num w:numId="16">
    <w:abstractNumId w:val="7"/>
  </w:num>
  <w:num w:numId="17">
    <w:abstractNumId w:val="13"/>
  </w:num>
  <w:num w:numId="18">
    <w:abstractNumId w:val="22"/>
  </w:num>
  <w:num w:numId="19">
    <w:abstractNumId w:val="1"/>
  </w:num>
  <w:num w:numId="20">
    <w:abstractNumId w:val="11"/>
  </w:num>
  <w:num w:numId="21">
    <w:abstractNumId w:val="20"/>
  </w:num>
  <w:num w:numId="22">
    <w:abstractNumId w:val="21"/>
  </w:num>
  <w:num w:numId="23">
    <w:abstractNumId w:val="16"/>
  </w:num>
  <w:num w:numId="24">
    <w:abstractNumId w:val="9"/>
  </w:num>
  <w:num w:numId="2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F60B2"/>
    <w:rsid w:val="00005507"/>
    <w:rsid w:val="00017820"/>
    <w:rsid w:val="000324BC"/>
    <w:rsid w:val="000529F3"/>
    <w:rsid w:val="00061084"/>
    <w:rsid w:val="00065D03"/>
    <w:rsid w:val="00066ED5"/>
    <w:rsid w:val="000D12C5"/>
    <w:rsid w:val="000F54FC"/>
    <w:rsid w:val="001230EF"/>
    <w:rsid w:val="00124CDE"/>
    <w:rsid w:val="00133F7A"/>
    <w:rsid w:val="001355CA"/>
    <w:rsid w:val="00136CB0"/>
    <w:rsid w:val="0014055E"/>
    <w:rsid w:val="00141329"/>
    <w:rsid w:val="001550FC"/>
    <w:rsid w:val="00157A48"/>
    <w:rsid w:val="00171D5C"/>
    <w:rsid w:val="00180FAE"/>
    <w:rsid w:val="001825D3"/>
    <w:rsid w:val="00184286"/>
    <w:rsid w:val="00194DA9"/>
    <w:rsid w:val="001B5B88"/>
    <w:rsid w:val="001D2A31"/>
    <w:rsid w:val="001D6D92"/>
    <w:rsid w:val="001F2554"/>
    <w:rsid w:val="001F66BD"/>
    <w:rsid w:val="00205787"/>
    <w:rsid w:val="002135C8"/>
    <w:rsid w:val="0021776C"/>
    <w:rsid w:val="00227413"/>
    <w:rsid w:val="0023760B"/>
    <w:rsid w:val="00240034"/>
    <w:rsid w:val="002476C2"/>
    <w:rsid w:val="00250862"/>
    <w:rsid w:val="0026040E"/>
    <w:rsid w:val="00264EDD"/>
    <w:rsid w:val="002810C5"/>
    <w:rsid w:val="002814AF"/>
    <w:rsid w:val="002911AF"/>
    <w:rsid w:val="002A0BDB"/>
    <w:rsid w:val="002B3318"/>
    <w:rsid w:val="002C10B0"/>
    <w:rsid w:val="002C5AD3"/>
    <w:rsid w:val="002F2CA1"/>
    <w:rsid w:val="00302BAD"/>
    <w:rsid w:val="003037CA"/>
    <w:rsid w:val="00310B9B"/>
    <w:rsid w:val="00320319"/>
    <w:rsid w:val="00320817"/>
    <w:rsid w:val="003242A6"/>
    <w:rsid w:val="0032779D"/>
    <w:rsid w:val="003353CA"/>
    <w:rsid w:val="0034403B"/>
    <w:rsid w:val="003470BA"/>
    <w:rsid w:val="00355E3C"/>
    <w:rsid w:val="00367E34"/>
    <w:rsid w:val="00375548"/>
    <w:rsid w:val="00382974"/>
    <w:rsid w:val="00383220"/>
    <w:rsid w:val="00384C52"/>
    <w:rsid w:val="00384EE2"/>
    <w:rsid w:val="003A6D8C"/>
    <w:rsid w:val="003B1285"/>
    <w:rsid w:val="003B59DF"/>
    <w:rsid w:val="003B7FB9"/>
    <w:rsid w:val="003C0D16"/>
    <w:rsid w:val="003C12D1"/>
    <w:rsid w:val="003D4C26"/>
    <w:rsid w:val="003E0B03"/>
    <w:rsid w:val="003E1F99"/>
    <w:rsid w:val="00412AF6"/>
    <w:rsid w:val="00421BB2"/>
    <w:rsid w:val="00424032"/>
    <w:rsid w:val="004410F6"/>
    <w:rsid w:val="00441A2C"/>
    <w:rsid w:val="00447DD8"/>
    <w:rsid w:val="00456E36"/>
    <w:rsid w:val="004655AE"/>
    <w:rsid w:val="0047528B"/>
    <w:rsid w:val="004A5BBF"/>
    <w:rsid w:val="004B6A7D"/>
    <w:rsid w:val="004B6E7E"/>
    <w:rsid w:val="004D41CD"/>
    <w:rsid w:val="004D4D74"/>
    <w:rsid w:val="004D7691"/>
    <w:rsid w:val="005049DD"/>
    <w:rsid w:val="005122AD"/>
    <w:rsid w:val="00524E31"/>
    <w:rsid w:val="0053050B"/>
    <w:rsid w:val="00531729"/>
    <w:rsid w:val="00536BFE"/>
    <w:rsid w:val="00543E1C"/>
    <w:rsid w:val="0055212E"/>
    <w:rsid w:val="005545E3"/>
    <w:rsid w:val="00577587"/>
    <w:rsid w:val="0058564A"/>
    <w:rsid w:val="005969D5"/>
    <w:rsid w:val="005A58BC"/>
    <w:rsid w:val="005A66E0"/>
    <w:rsid w:val="005B32ED"/>
    <w:rsid w:val="005B692B"/>
    <w:rsid w:val="005C107F"/>
    <w:rsid w:val="005C6887"/>
    <w:rsid w:val="005D0371"/>
    <w:rsid w:val="005D5CF3"/>
    <w:rsid w:val="005E6BD4"/>
    <w:rsid w:val="005F24BC"/>
    <w:rsid w:val="0060561F"/>
    <w:rsid w:val="00634B5F"/>
    <w:rsid w:val="00641524"/>
    <w:rsid w:val="00644A68"/>
    <w:rsid w:val="0064661F"/>
    <w:rsid w:val="00677D20"/>
    <w:rsid w:val="00692612"/>
    <w:rsid w:val="006B40A1"/>
    <w:rsid w:val="006C65C0"/>
    <w:rsid w:val="006C7815"/>
    <w:rsid w:val="006D194F"/>
    <w:rsid w:val="006D231B"/>
    <w:rsid w:val="006D2424"/>
    <w:rsid w:val="006D788F"/>
    <w:rsid w:val="006D7AA8"/>
    <w:rsid w:val="006E43BA"/>
    <w:rsid w:val="006F7ED0"/>
    <w:rsid w:val="00700CF2"/>
    <w:rsid w:val="00701293"/>
    <w:rsid w:val="007048FB"/>
    <w:rsid w:val="007179BE"/>
    <w:rsid w:val="00731A95"/>
    <w:rsid w:val="007365B6"/>
    <w:rsid w:val="00757471"/>
    <w:rsid w:val="007613F1"/>
    <w:rsid w:val="007642BF"/>
    <w:rsid w:val="00764555"/>
    <w:rsid w:val="00765FB6"/>
    <w:rsid w:val="00777CAC"/>
    <w:rsid w:val="00786BDB"/>
    <w:rsid w:val="007C0AF0"/>
    <w:rsid w:val="007C4871"/>
    <w:rsid w:val="007C73E9"/>
    <w:rsid w:val="007D078B"/>
    <w:rsid w:val="007D19AF"/>
    <w:rsid w:val="007D1D66"/>
    <w:rsid w:val="007E0A65"/>
    <w:rsid w:val="007E4418"/>
    <w:rsid w:val="00805B67"/>
    <w:rsid w:val="008169DE"/>
    <w:rsid w:val="00822F81"/>
    <w:rsid w:val="0082393D"/>
    <w:rsid w:val="008326A8"/>
    <w:rsid w:val="00837171"/>
    <w:rsid w:val="00860D98"/>
    <w:rsid w:val="0089056B"/>
    <w:rsid w:val="00890F00"/>
    <w:rsid w:val="008A3B9B"/>
    <w:rsid w:val="008B058D"/>
    <w:rsid w:val="008B3E44"/>
    <w:rsid w:val="008D1AF9"/>
    <w:rsid w:val="008F0875"/>
    <w:rsid w:val="00900902"/>
    <w:rsid w:val="00917239"/>
    <w:rsid w:val="009404D5"/>
    <w:rsid w:val="00943CBD"/>
    <w:rsid w:val="00950BB9"/>
    <w:rsid w:val="00967994"/>
    <w:rsid w:val="009954D8"/>
    <w:rsid w:val="009A0932"/>
    <w:rsid w:val="009A5419"/>
    <w:rsid w:val="009D160E"/>
    <w:rsid w:val="009D5491"/>
    <w:rsid w:val="009E261F"/>
    <w:rsid w:val="009F60B2"/>
    <w:rsid w:val="009F776F"/>
    <w:rsid w:val="00A0131D"/>
    <w:rsid w:val="00A13874"/>
    <w:rsid w:val="00A255B4"/>
    <w:rsid w:val="00A2779B"/>
    <w:rsid w:val="00A343D4"/>
    <w:rsid w:val="00A35653"/>
    <w:rsid w:val="00A35CA5"/>
    <w:rsid w:val="00A44D1F"/>
    <w:rsid w:val="00A605C8"/>
    <w:rsid w:val="00A62632"/>
    <w:rsid w:val="00A7073E"/>
    <w:rsid w:val="00AA120B"/>
    <w:rsid w:val="00AA1AC2"/>
    <w:rsid w:val="00AA6A99"/>
    <w:rsid w:val="00AA7DB7"/>
    <w:rsid w:val="00AB0EA8"/>
    <w:rsid w:val="00AD34B5"/>
    <w:rsid w:val="00AE6D9F"/>
    <w:rsid w:val="00B00D9E"/>
    <w:rsid w:val="00B129A4"/>
    <w:rsid w:val="00B13F92"/>
    <w:rsid w:val="00B15DFF"/>
    <w:rsid w:val="00B23512"/>
    <w:rsid w:val="00B518A4"/>
    <w:rsid w:val="00B5260C"/>
    <w:rsid w:val="00B52E23"/>
    <w:rsid w:val="00B6087F"/>
    <w:rsid w:val="00B61D07"/>
    <w:rsid w:val="00B62707"/>
    <w:rsid w:val="00B64C81"/>
    <w:rsid w:val="00B64DDE"/>
    <w:rsid w:val="00B75B9E"/>
    <w:rsid w:val="00B852D3"/>
    <w:rsid w:val="00BC4D4C"/>
    <w:rsid w:val="00BC547D"/>
    <w:rsid w:val="00BE3EA9"/>
    <w:rsid w:val="00BE65C0"/>
    <w:rsid w:val="00BE6E67"/>
    <w:rsid w:val="00BF1AC0"/>
    <w:rsid w:val="00C03AA9"/>
    <w:rsid w:val="00C1012F"/>
    <w:rsid w:val="00C1258E"/>
    <w:rsid w:val="00C20C85"/>
    <w:rsid w:val="00C20E32"/>
    <w:rsid w:val="00C23FA3"/>
    <w:rsid w:val="00C24D57"/>
    <w:rsid w:val="00C57405"/>
    <w:rsid w:val="00C67CFE"/>
    <w:rsid w:val="00C76073"/>
    <w:rsid w:val="00C77A44"/>
    <w:rsid w:val="00C80026"/>
    <w:rsid w:val="00C83403"/>
    <w:rsid w:val="00C867D0"/>
    <w:rsid w:val="00C90161"/>
    <w:rsid w:val="00C90E5B"/>
    <w:rsid w:val="00CC07DE"/>
    <w:rsid w:val="00CC2488"/>
    <w:rsid w:val="00CC65C0"/>
    <w:rsid w:val="00CD1D2F"/>
    <w:rsid w:val="00CE4CA4"/>
    <w:rsid w:val="00D0434C"/>
    <w:rsid w:val="00D04504"/>
    <w:rsid w:val="00D36723"/>
    <w:rsid w:val="00D6083B"/>
    <w:rsid w:val="00D76F46"/>
    <w:rsid w:val="00D8495B"/>
    <w:rsid w:val="00D85241"/>
    <w:rsid w:val="00D9597A"/>
    <w:rsid w:val="00DA40F8"/>
    <w:rsid w:val="00DB475B"/>
    <w:rsid w:val="00DB6162"/>
    <w:rsid w:val="00DB7026"/>
    <w:rsid w:val="00DC7D99"/>
    <w:rsid w:val="00DD2D45"/>
    <w:rsid w:val="00DF4129"/>
    <w:rsid w:val="00DF49B5"/>
    <w:rsid w:val="00E05147"/>
    <w:rsid w:val="00E10400"/>
    <w:rsid w:val="00E12743"/>
    <w:rsid w:val="00E150C1"/>
    <w:rsid w:val="00E1539F"/>
    <w:rsid w:val="00E20FAE"/>
    <w:rsid w:val="00E31347"/>
    <w:rsid w:val="00E672A3"/>
    <w:rsid w:val="00EB452A"/>
    <w:rsid w:val="00ED1730"/>
    <w:rsid w:val="00EE2746"/>
    <w:rsid w:val="00EF0EED"/>
    <w:rsid w:val="00F000C9"/>
    <w:rsid w:val="00F20043"/>
    <w:rsid w:val="00F473FB"/>
    <w:rsid w:val="00F4746A"/>
    <w:rsid w:val="00F50C56"/>
    <w:rsid w:val="00F54C27"/>
    <w:rsid w:val="00F71FC7"/>
    <w:rsid w:val="00F75C8E"/>
    <w:rsid w:val="00F8378E"/>
    <w:rsid w:val="00F862B8"/>
    <w:rsid w:val="00F90E7F"/>
    <w:rsid w:val="00FA7B87"/>
    <w:rsid w:val="00FC03C9"/>
    <w:rsid w:val="00FC42E6"/>
    <w:rsid w:val="00FE44BE"/>
    <w:rsid w:val="00FF2702"/>
    <w:rsid w:val="00FF2F1D"/>
    <w:rsid w:val="00FF5C19"/>
    <w:rsid w:val="00FF71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1D2F"/>
    <w:rPr>
      <w:sz w:val="22"/>
      <w:szCs w:val="22"/>
    </w:rPr>
  </w:style>
  <w:style w:type="paragraph" w:styleId="Kop1">
    <w:name w:val="heading 1"/>
    <w:aliases w:val="Section Heading,Hoofdstuk,hoofdstuk,sectionHeading"/>
    <w:basedOn w:val="Standaard"/>
    <w:next w:val="Standaard"/>
    <w:link w:val="Kop1Char"/>
    <w:qFormat/>
    <w:rsid w:val="002135C8"/>
    <w:pPr>
      <w:keepNext/>
      <w:pageBreakBefore/>
      <w:widowControl w:val="0"/>
      <w:numPr>
        <w:numId w:val="1"/>
      </w:numPr>
      <w:spacing w:before="240" w:after="240" w:line="360" w:lineRule="atLeast"/>
      <w:outlineLvl w:val="0"/>
    </w:pPr>
    <w:rPr>
      <w:b/>
      <w:sz w:val="28"/>
    </w:rPr>
  </w:style>
  <w:style w:type="paragraph" w:styleId="Kop2">
    <w:name w:val="heading 2"/>
    <w:aliases w:val="Reset numbering,Bijlage,paragraaf,Paragraaf"/>
    <w:basedOn w:val="Standaard"/>
    <w:next w:val="Standaard"/>
    <w:qFormat/>
    <w:rsid w:val="002135C8"/>
    <w:pPr>
      <w:keepNext/>
      <w:widowControl w:val="0"/>
      <w:numPr>
        <w:ilvl w:val="1"/>
        <w:numId w:val="1"/>
      </w:numPr>
      <w:spacing w:before="240" w:after="120" w:line="240" w:lineRule="atLeast"/>
      <w:outlineLvl w:val="1"/>
    </w:pPr>
    <w:rPr>
      <w:b/>
      <w:spacing w:val="5"/>
      <w:sz w:val="24"/>
      <w:szCs w:val="20"/>
    </w:rPr>
  </w:style>
  <w:style w:type="paragraph" w:styleId="Kop3">
    <w:name w:val="heading 3"/>
    <w:aliases w:val="Level 1 - 1,Voorwoord,053,h3,subparagraaf,Sub-paragraaf"/>
    <w:basedOn w:val="Standaard"/>
    <w:next w:val="Standaardinspringing"/>
    <w:qFormat/>
    <w:rsid w:val="001D6D92"/>
    <w:pPr>
      <w:keepNext/>
      <w:widowControl w:val="0"/>
      <w:numPr>
        <w:ilvl w:val="2"/>
        <w:numId w:val="1"/>
      </w:numPr>
      <w:spacing w:before="240" w:after="120" w:line="240" w:lineRule="atLeast"/>
      <w:outlineLvl w:val="2"/>
    </w:pPr>
    <w:rPr>
      <w:b/>
      <w:spacing w:val="5"/>
    </w:rPr>
  </w:style>
  <w:style w:type="paragraph" w:styleId="Kop4">
    <w:name w:val="heading 4"/>
    <w:basedOn w:val="Standaard"/>
    <w:next w:val="Standaard"/>
    <w:link w:val="Kop4Char"/>
    <w:uiPriority w:val="9"/>
    <w:unhideWhenUsed/>
    <w:qFormat/>
    <w:rsid w:val="002135C8"/>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2135C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semiHidden/>
    <w:unhideWhenUsed/>
    <w:qFormat/>
    <w:rsid w:val="002135C8"/>
    <w:pPr>
      <w:numPr>
        <w:ilvl w:val="5"/>
        <w:numId w:val="1"/>
      </w:numPr>
      <w:spacing w:before="240" w:after="60"/>
      <w:outlineLvl w:val="5"/>
    </w:pPr>
    <w:rPr>
      <w:rFonts w:asciiTheme="minorHAnsi" w:eastAsiaTheme="minorEastAsia" w:hAnsiTheme="minorHAnsi" w:cstheme="minorBidi"/>
      <w:b/>
      <w:bCs/>
    </w:rPr>
  </w:style>
  <w:style w:type="paragraph" w:styleId="Kop7">
    <w:name w:val="heading 7"/>
    <w:basedOn w:val="Standaard"/>
    <w:next w:val="Standaard"/>
    <w:link w:val="Kop7Char"/>
    <w:uiPriority w:val="9"/>
    <w:semiHidden/>
    <w:unhideWhenUsed/>
    <w:qFormat/>
    <w:rsid w:val="002135C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2135C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2135C8"/>
    <w:pPr>
      <w:numPr>
        <w:ilvl w:val="8"/>
        <w:numId w:val="1"/>
      </w:numPr>
      <w:spacing w:before="240" w:after="60"/>
      <w:outlineLvl w:val="8"/>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ection Heading Char,Hoofdstuk Char,hoofdstuk Char,sectionHeading Char"/>
    <w:link w:val="Kop1"/>
    <w:rsid w:val="002135C8"/>
    <w:rPr>
      <w:b/>
      <w:sz w:val="28"/>
      <w:szCs w:val="22"/>
    </w:rPr>
  </w:style>
  <w:style w:type="paragraph" w:styleId="Standaardinspringing">
    <w:name w:val="Normal Indent"/>
    <w:basedOn w:val="Standaard"/>
    <w:rsid w:val="00CD1D2F"/>
    <w:pPr>
      <w:widowControl w:val="0"/>
      <w:spacing w:line="240" w:lineRule="atLeast"/>
      <w:ind w:left="714" w:hanging="357"/>
    </w:pPr>
    <w:rPr>
      <w:rFonts w:ascii="Arial" w:hAnsi="Arial"/>
      <w:spacing w:val="5"/>
      <w:sz w:val="19"/>
      <w:szCs w:val="20"/>
    </w:rPr>
  </w:style>
  <w:style w:type="character" w:styleId="Hyperlink">
    <w:name w:val="Hyperlink"/>
    <w:uiPriority w:val="99"/>
    <w:rsid w:val="00CD1D2F"/>
    <w:rPr>
      <w:color w:val="0000FF"/>
      <w:u w:val="single"/>
    </w:rPr>
  </w:style>
  <w:style w:type="paragraph" w:styleId="Plattetekstinspringen3">
    <w:name w:val="Body Text Indent 3"/>
    <w:basedOn w:val="Standaard"/>
    <w:rsid w:val="00CD1D2F"/>
    <w:pPr>
      <w:widowControl w:val="0"/>
      <w:spacing w:line="240" w:lineRule="atLeast"/>
      <w:ind w:left="851"/>
    </w:pPr>
    <w:rPr>
      <w:rFonts w:ascii="Arial" w:hAnsi="Arial"/>
      <w:spacing w:val="5"/>
      <w:sz w:val="19"/>
      <w:szCs w:val="20"/>
    </w:rPr>
  </w:style>
  <w:style w:type="paragraph" w:styleId="Plattetekst3">
    <w:name w:val="Body Text 3"/>
    <w:basedOn w:val="Standaard"/>
    <w:rsid w:val="00CD1D2F"/>
    <w:pPr>
      <w:widowControl w:val="0"/>
      <w:spacing w:line="240" w:lineRule="atLeast"/>
    </w:pPr>
    <w:rPr>
      <w:rFonts w:ascii="Arial" w:hAnsi="Arial"/>
      <w:color w:val="FF0000"/>
      <w:spacing w:val="5"/>
      <w:sz w:val="19"/>
      <w:szCs w:val="20"/>
    </w:rPr>
  </w:style>
  <w:style w:type="paragraph" w:styleId="Tekstzonderopmaak">
    <w:name w:val="Plain Text"/>
    <w:basedOn w:val="Standaard"/>
    <w:rsid w:val="00CD1D2F"/>
    <w:rPr>
      <w:rFonts w:ascii="Courier New" w:hAnsi="Courier New" w:cs="Courier New"/>
      <w:sz w:val="20"/>
      <w:szCs w:val="20"/>
    </w:rPr>
  </w:style>
  <w:style w:type="paragraph" w:styleId="Koptekst">
    <w:name w:val="header"/>
    <w:basedOn w:val="Standaard"/>
    <w:link w:val="KoptekstChar"/>
    <w:uiPriority w:val="99"/>
    <w:rsid w:val="00CD1D2F"/>
    <w:pPr>
      <w:widowControl w:val="0"/>
      <w:tabs>
        <w:tab w:val="center" w:pos="4536"/>
        <w:tab w:val="right" w:pos="9072"/>
      </w:tabs>
      <w:spacing w:line="240" w:lineRule="atLeast"/>
    </w:pPr>
    <w:rPr>
      <w:rFonts w:ascii="Arial" w:hAnsi="Arial"/>
      <w:spacing w:val="5"/>
      <w:sz w:val="19"/>
    </w:rPr>
  </w:style>
  <w:style w:type="character" w:customStyle="1" w:styleId="KoptekstChar">
    <w:name w:val="Koptekst Char"/>
    <w:link w:val="Koptekst"/>
    <w:uiPriority w:val="99"/>
    <w:rsid w:val="00CD1D2F"/>
    <w:rPr>
      <w:rFonts w:ascii="Arial" w:hAnsi="Arial"/>
      <w:spacing w:val="5"/>
      <w:sz w:val="19"/>
      <w:szCs w:val="22"/>
      <w:lang w:val="nl-NL" w:eastAsia="nl-NL" w:bidi="ar-SA"/>
    </w:rPr>
  </w:style>
  <w:style w:type="paragraph" w:styleId="Plattetekstinspringen">
    <w:name w:val="Body Text Indent"/>
    <w:basedOn w:val="Standaard"/>
    <w:rsid w:val="00CD1D2F"/>
    <w:pPr>
      <w:spacing w:after="120"/>
      <w:ind w:left="283"/>
    </w:pPr>
  </w:style>
  <w:style w:type="paragraph" w:customStyle="1" w:styleId="insprong">
    <w:name w:val="insprong"/>
    <w:basedOn w:val="Standaard"/>
    <w:rsid w:val="00CD1D2F"/>
    <w:pPr>
      <w:tabs>
        <w:tab w:val="left" w:pos="280"/>
      </w:tabs>
      <w:spacing w:line="240" w:lineRule="atLeast"/>
      <w:ind w:left="280" w:hanging="280"/>
    </w:pPr>
    <w:rPr>
      <w:color w:val="000000"/>
      <w:szCs w:val="20"/>
    </w:rPr>
  </w:style>
  <w:style w:type="paragraph" w:styleId="Voettekst">
    <w:name w:val="footer"/>
    <w:basedOn w:val="Standaard"/>
    <w:link w:val="VoettekstChar"/>
    <w:rsid w:val="00CD1D2F"/>
    <w:pPr>
      <w:tabs>
        <w:tab w:val="center" w:pos="4536"/>
        <w:tab w:val="right" w:pos="9072"/>
      </w:tabs>
    </w:pPr>
  </w:style>
  <w:style w:type="character" w:customStyle="1" w:styleId="VoettekstChar">
    <w:name w:val="Voettekst Char"/>
    <w:link w:val="Voettekst"/>
    <w:rsid w:val="00CD1D2F"/>
    <w:rPr>
      <w:sz w:val="22"/>
      <w:szCs w:val="22"/>
      <w:lang w:val="nl-NL" w:eastAsia="nl-NL" w:bidi="ar-SA"/>
    </w:rPr>
  </w:style>
  <w:style w:type="character" w:styleId="Paginanummer">
    <w:name w:val="page number"/>
    <w:rsid w:val="00CD1D2F"/>
  </w:style>
  <w:style w:type="paragraph" w:customStyle="1" w:styleId="Default">
    <w:name w:val="Default"/>
    <w:rsid w:val="00CD1D2F"/>
    <w:pPr>
      <w:autoSpaceDE w:val="0"/>
      <w:autoSpaceDN w:val="0"/>
      <w:adjustRightInd w:val="0"/>
    </w:pPr>
    <w:rPr>
      <w:color w:val="000000"/>
      <w:sz w:val="24"/>
      <w:szCs w:val="24"/>
    </w:rPr>
  </w:style>
  <w:style w:type="character" w:customStyle="1" w:styleId="Kop4Char">
    <w:name w:val="Kop 4 Char"/>
    <w:basedOn w:val="Standaardalinea-lettertype"/>
    <w:link w:val="Kop4"/>
    <w:uiPriority w:val="9"/>
    <w:rsid w:val="002135C8"/>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2135C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2135C8"/>
    <w:rPr>
      <w:rFonts w:asciiTheme="minorHAnsi" w:eastAsiaTheme="minorEastAsia" w:hAnsiTheme="minorHAnsi" w:cstheme="minorBidi"/>
      <w:b/>
      <w:bCs/>
      <w:sz w:val="22"/>
      <w:szCs w:val="22"/>
    </w:rPr>
  </w:style>
  <w:style w:type="character" w:customStyle="1" w:styleId="Kop7Char">
    <w:name w:val="Kop 7 Char"/>
    <w:basedOn w:val="Standaardalinea-lettertype"/>
    <w:link w:val="Kop7"/>
    <w:uiPriority w:val="9"/>
    <w:semiHidden/>
    <w:rsid w:val="002135C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2135C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2135C8"/>
    <w:rPr>
      <w:rFonts w:asciiTheme="majorHAnsi" w:eastAsiaTheme="majorEastAsia" w:hAnsiTheme="majorHAnsi" w:cstheme="majorBidi"/>
      <w:sz w:val="22"/>
      <w:szCs w:val="22"/>
    </w:rPr>
  </w:style>
  <w:style w:type="paragraph" w:styleId="Ballontekst">
    <w:name w:val="Balloon Text"/>
    <w:basedOn w:val="Standaard"/>
    <w:link w:val="BallontekstChar"/>
    <w:uiPriority w:val="99"/>
    <w:semiHidden/>
    <w:unhideWhenUsed/>
    <w:rsid w:val="002135C8"/>
    <w:rPr>
      <w:rFonts w:ascii="Tahoma" w:hAnsi="Tahoma" w:cs="Tahoma"/>
      <w:sz w:val="16"/>
      <w:szCs w:val="16"/>
    </w:rPr>
  </w:style>
  <w:style w:type="character" w:customStyle="1" w:styleId="BallontekstChar">
    <w:name w:val="Ballontekst Char"/>
    <w:basedOn w:val="Standaardalinea-lettertype"/>
    <w:link w:val="Ballontekst"/>
    <w:uiPriority w:val="99"/>
    <w:semiHidden/>
    <w:rsid w:val="002135C8"/>
    <w:rPr>
      <w:rFonts w:ascii="Tahoma" w:hAnsi="Tahoma" w:cs="Tahoma"/>
      <w:sz w:val="16"/>
      <w:szCs w:val="16"/>
    </w:rPr>
  </w:style>
  <w:style w:type="paragraph" w:styleId="Inhopg1">
    <w:name w:val="toc 1"/>
    <w:basedOn w:val="Standaard"/>
    <w:next w:val="Standaard"/>
    <w:autoRedefine/>
    <w:uiPriority w:val="39"/>
    <w:unhideWhenUsed/>
    <w:rsid w:val="005969D5"/>
    <w:pPr>
      <w:spacing w:after="100"/>
    </w:pPr>
  </w:style>
  <w:style w:type="paragraph" w:styleId="Inhopg2">
    <w:name w:val="toc 2"/>
    <w:basedOn w:val="Standaard"/>
    <w:next w:val="Standaard"/>
    <w:autoRedefine/>
    <w:uiPriority w:val="39"/>
    <w:unhideWhenUsed/>
    <w:rsid w:val="005969D5"/>
    <w:pPr>
      <w:spacing w:after="100"/>
      <w:ind w:left="220"/>
    </w:pPr>
  </w:style>
  <w:style w:type="paragraph" w:customStyle="1" w:styleId="bijlage">
    <w:name w:val="bijlage"/>
    <w:basedOn w:val="Standaard"/>
    <w:link w:val="bijlageChar"/>
    <w:qFormat/>
    <w:rsid w:val="007C4871"/>
    <w:pPr>
      <w:numPr>
        <w:numId w:val="2"/>
      </w:numPr>
    </w:pPr>
    <w:rPr>
      <w:b/>
    </w:rPr>
  </w:style>
  <w:style w:type="character" w:customStyle="1" w:styleId="bijlageChar">
    <w:name w:val="bijlage Char"/>
    <w:basedOn w:val="Standaardalinea-lettertype"/>
    <w:link w:val="bijlage"/>
    <w:rsid w:val="007C4871"/>
    <w:rPr>
      <w:b/>
      <w:sz w:val="22"/>
      <w:szCs w:val="22"/>
    </w:rPr>
  </w:style>
  <w:style w:type="paragraph" w:styleId="Lijstalinea">
    <w:name w:val="List Paragraph"/>
    <w:basedOn w:val="Standaard"/>
    <w:uiPriority w:val="34"/>
    <w:qFormat/>
    <w:rsid w:val="00764555"/>
    <w:pPr>
      <w:ind w:left="720"/>
      <w:contextualSpacing/>
    </w:pPr>
  </w:style>
  <w:style w:type="character" w:styleId="Verwijzingopmerking">
    <w:name w:val="annotation reference"/>
    <w:basedOn w:val="Standaardalinea-lettertype"/>
    <w:uiPriority w:val="99"/>
    <w:semiHidden/>
    <w:unhideWhenUsed/>
    <w:rsid w:val="0064661F"/>
    <w:rPr>
      <w:sz w:val="16"/>
      <w:szCs w:val="16"/>
    </w:rPr>
  </w:style>
  <w:style w:type="paragraph" w:styleId="Tekstopmerking">
    <w:name w:val="annotation text"/>
    <w:basedOn w:val="Standaard"/>
    <w:link w:val="TekstopmerkingChar"/>
    <w:uiPriority w:val="99"/>
    <w:semiHidden/>
    <w:unhideWhenUsed/>
    <w:rsid w:val="0064661F"/>
    <w:rPr>
      <w:sz w:val="20"/>
      <w:szCs w:val="20"/>
    </w:rPr>
  </w:style>
  <w:style w:type="character" w:customStyle="1" w:styleId="TekstopmerkingChar">
    <w:name w:val="Tekst opmerking Char"/>
    <w:basedOn w:val="Standaardalinea-lettertype"/>
    <w:link w:val="Tekstopmerking"/>
    <w:uiPriority w:val="99"/>
    <w:semiHidden/>
    <w:rsid w:val="0064661F"/>
  </w:style>
  <w:style w:type="paragraph" w:styleId="Onderwerpvanopmerking">
    <w:name w:val="annotation subject"/>
    <w:basedOn w:val="Tekstopmerking"/>
    <w:next w:val="Tekstopmerking"/>
    <w:link w:val="OnderwerpvanopmerkingChar"/>
    <w:uiPriority w:val="99"/>
    <w:semiHidden/>
    <w:unhideWhenUsed/>
    <w:rsid w:val="0064661F"/>
    <w:rPr>
      <w:b/>
      <w:bCs/>
    </w:rPr>
  </w:style>
  <w:style w:type="character" w:customStyle="1" w:styleId="OnderwerpvanopmerkingChar">
    <w:name w:val="Onderwerp van opmerking Char"/>
    <w:basedOn w:val="TekstopmerkingChar"/>
    <w:link w:val="Onderwerpvanopmerking"/>
    <w:uiPriority w:val="99"/>
    <w:semiHidden/>
    <w:rsid w:val="0064661F"/>
    <w:rPr>
      <w:b/>
      <w:bCs/>
    </w:rPr>
  </w:style>
  <w:style w:type="paragraph" w:customStyle="1" w:styleId="Quick1">
    <w:name w:val="Quick 1."/>
    <w:basedOn w:val="Standaard"/>
    <w:rsid w:val="001B5B88"/>
    <w:pPr>
      <w:widowControl w:val="0"/>
      <w:numPr>
        <w:numId w:val="3"/>
      </w:numPr>
      <w:ind w:left="720" w:hanging="720"/>
      <w:jc w:val="both"/>
    </w:pPr>
    <w:rPr>
      <w:rFonts w:ascii="Arial Narrow" w:hAnsi="Arial Narrow" w:cs="Arial Narrow"/>
      <w:sz w:val="24"/>
      <w:szCs w:val="24"/>
      <w:lang w:val="en-US"/>
    </w:rPr>
  </w:style>
  <w:style w:type="paragraph" w:styleId="Geenafstand">
    <w:name w:val="No Spacing"/>
    <w:uiPriority w:val="1"/>
    <w:qFormat/>
    <w:rsid w:val="00320319"/>
    <w:rPr>
      <w:rFonts w:asciiTheme="minorHAnsi" w:eastAsiaTheme="minorHAnsi" w:hAnsiTheme="minorHAnsi" w:cstheme="minorBidi"/>
      <w:sz w:val="22"/>
      <w:szCs w:val="22"/>
      <w:lang w:eastAsia="en-US"/>
    </w:rPr>
  </w:style>
  <w:style w:type="table" w:styleId="Tabelraster">
    <w:name w:val="Table Grid"/>
    <w:basedOn w:val="Standaardtabel"/>
    <w:uiPriority w:val="59"/>
    <w:rsid w:val="00FA7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xtra">
    <w:name w:val="normal extra"/>
    <w:basedOn w:val="Standaard"/>
    <w:rsid w:val="00456E36"/>
    <w:pPr>
      <w:keepLines/>
      <w:spacing w:line="240" w:lineRule="atLeast"/>
    </w:pPr>
    <w:rPr>
      <w:rFonts w:ascii="Arial" w:hAnsi="Arial"/>
      <w:noProof/>
      <w:spacing w:val="5"/>
      <w:sz w:val="19"/>
      <w:szCs w:val="20"/>
    </w:rPr>
  </w:style>
  <w:style w:type="paragraph" w:styleId="Revisie">
    <w:name w:val="Revision"/>
    <w:hidden/>
    <w:uiPriority w:val="99"/>
    <w:semiHidden/>
    <w:rsid w:val="00FE44BE"/>
    <w:rPr>
      <w:sz w:val="22"/>
      <w:szCs w:val="22"/>
    </w:rPr>
  </w:style>
  <w:style w:type="character" w:customStyle="1" w:styleId="gdh-rtestyle-gdh-introductie1">
    <w:name w:val="gdh-rtestyle-gdh-introductie1"/>
    <w:basedOn w:val="Standaardalinea-lettertype"/>
    <w:rsid w:val="00D9597A"/>
    <w:rPr>
      <w:vanish w:val="0"/>
      <w:webHidden w:val="0"/>
      <w:sz w:val="21"/>
      <w:szCs w:val="21"/>
      <w:specVanish w:val="0"/>
    </w:rPr>
  </w:style>
  <w:style w:type="paragraph" w:styleId="Voetnoottekst">
    <w:name w:val="footnote text"/>
    <w:basedOn w:val="Standaard"/>
    <w:link w:val="VoetnoottekstChar"/>
    <w:uiPriority w:val="99"/>
    <w:semiHidden/>
    <w:unhideWhenUsed/>
    <w:rsid w:val="00C867D0"/>
    <w:rPr>
      <w:sz w:val="20"/>
      <w:szCs w:val="20"/>
    </w:rPr>
  </w:style>
  <w:style w:type="character" w:customStyle="1" w:styleId="VoetnoottekstChar">
    <w:name w:val="Voetnoottekst Char"/>
    <w:basedOn w:val="Standaardalinea-lettertype"/>
    <w:link w:val="Voetnoottekst"/>
    <w:uiPriority w:val="99"/>
    <w:semiHidden/>
    <w:rsid w:val="00C867D0"/>
  </w:style>
  <w:style w:type="character" w:styleId="Voetnootmarkering">
    <w:name w:val="footnote reference"/>
    <w:basedOn w:val="Standaardalinea-lettertype"/>
    <w:uiPriority w:val="99"/>
    <w:semiHidden/>
    <w:unhideWhenUsed/>
    <w:rsid w:val="00C867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1D2F"/>
    <w:rPr>
      <w:sz w:val="22"/>
      <w:szCs w:val="22"/>
    </w:rPr>
  </w:style>
  <w:style w:type="paragraph" w:styleId="Kop1">
    <w:name w:val="heading 1"/>
    <w:aliases w:val="Section Heading,Hoofdstuk,hoofdstuk,sectionHeading"/>
    <w:basedOn w:val="Standaard"/>
    <w:next w:val="Standaard"/>
    <w:link w:val="Kop1Char"/>
    <w:qFormat/>
    <w:rsid w:val="002135C8"/>
    <w:pPr>
      <w:keepNext/>
      <w:pageBreakBefore/>
      <w:widowControl w:val="0"/>
      <w:numPr>
        <w:numId w:val="8"/>
      </w:numPr>
      <w:spacing w:before="240" w:after="240" w:line="360" w:lineRule="atLeast"/>
      <w:outlineLvl w:val="0"/>
    </w:pPr>
    <w:rPr>
      <w:b/>
      <w:sz w:val="28"/>
    </w:rPr>
  </w:style>
  <w:style w:type="paragraph" w:styleId="Kop2">
    <w:name w:val="heading 2"/>
    <w:aliases w:val="Reset numbering,Bijlage,paragraaf,Paragraaf"/>
    <w:basedOn w:val="Standaard"/>
    <w:next w:val="Standaard"/>
    <w:qFormat/>
    <w:rsid w:val="002135C8"/>
    <w:pPr>
      <w:keepNext/>
      <w:widowControl w:val="0"/>
      <w:numPr>
        <w:ilvl w:val="1"/>
        <w:numId w:val="8"/>
      </w:numPr>
      <w:spacing w:before="240" w:after="120" w:line="240" w:lineRule="atLeast"/>
      <w:outlineLvl w:val="1"/>
    </w:pPr>
    <w:rPr>
      <w:b/>
      <w:spacing w:val="5"/>
      <w:sz w:val="24"/>
      <w:szCs w:val="20"/>
    </w:rPr>
  </w:style>
  <w:style w:type="paragraph" w:styleId="Kop3">
    <w:name w:val="heading 3"/>
    <w:aliases w:val="Level 1 - 1,Voorwoord,053,h3,subparagraaf,Sub-paragraaf"/>
    <w:basedOn w:val="Standaard"/>
    <w:next w:val="Standaardinspringing"/>
    <w:qFormat/>
    <w:rsid w:val="001D6D92"/>
    <w:pPr>
      <w:keepNext/>
      <w:widowControl w:val="0"/>
      <w:numPr>
        <w:ilvl w:val="2"/>
        <w:numId w:val="8"/>
      </w:numPr>
      <w:spacing w:before="240" w:after="120" w:line="240" w:lineRule="atLeast"/>
      <w:outlineLvl w:val="2"/>
    </w:pPr>
    <w:rPr>
      <w:b/>
      <w:spacing w:val="5"/>
    </w:rPr>
  </w:style>
  <w:style w:type="paragraph" w:styleId="Kop4">
    <w:name w:val="heading 4"/>
    <w:basedOn w:val="Standaard"/>
    <w:next w:val="Standaard"/>
    <w:link w:val="Kop4Char"/>
    <w:uiPriority w:val="9"/>
    <w:unhideWhenUsed/>
    <w:qFormat/>
    <w:rsid w:val="002135C8"/>
    <w:pPr>
      <w:keepNext/>
      <w:numPr>
        <w:ilvl w:val="3"/>
        <w:numId w:val="8"/>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2135C8"/>
    <w:pPr>
      <w:numPr>
        <w:ilvl w:val="4"/>
        <w:numId w:val="8"/>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semiHidden/>
    <w:unhideWhenUsed/>
    <w:qFormat/>
    <w:rsid w:val="002135C8"/>
    <w:pPr>
      <w:numPr>
        <w:ilvl w:val="5"/>
        <w:numId w:val="8"/>
      </w:numPr>
      <w:spacing w:before="240" w:after="60"/>
      <w:outlineLvl w:val="5"/>
    </w:pPr>
    <w:rPr>
      <w:rFonts w:asciiTheme="minorHAnsi" w:eastAsiaTheme="minorEastAsia" w:hAnsiTheme="minorHAnsi" w:cstheme="minorBidi"/>
      <w:b/>
      <w:bCs/>
    </w:rPr>
  </w:style>
  <w:style w:type="paragraph" w:styleId="Kop7">
    <w:name w:val="heading 7"/>
    <w:basedOn w:val="Standaard"/>
    <w:next w:val="Standaard"/>
    <w:link w:val="Kop7Char"/>
    <w:uiPriority w:val="9"/>
    <w:semiHidden/>
    <w:unhideWhenUsed/>
    <w:qFormat/>
    <w:rsid w:val="002135C8"/>
    <w:pPr>
      <w:numPr>
        <w:ilvl w:val="6"/>
        <w:numId w:val="8"/>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2135C8"/>
    <w:pPr>
      <w:numPr>
        <w:ilvl w:val="7"/>
        <w:numId w:val="8"/>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2135C8"/>
    <w:pPr>
      <w:numPr>
        <w:ilvl w:val="8"/>
        <w:numId w:val="8"/>
      </w:numPr>
      <w:spacing w:before="240" w:after="60"/>
      <w:outlineLvl w:val="8"/>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ection Heading Char,Hoofdstuk Char,hoofdstuk Char,sectionHeading Char"/>
    <w:link w:val="Kop1"/>
    <w:rsid w:val="002135C8"/>
    <w:rPr>
      <w:b/>
      <w:sz w:val="28"/>
      <w:szCs w:val="22"/>
    </w:rPr>
  </w:style>
  <w:style w:type="paragraph" w:styleId="Standaardinspringing">
    <w:name w:val="Normal Indent"/>
    <w:basedOn w:val="Standaard"/>
    <w:rsid w:val="00CD1D2F"/>
    <w:pPr>
      <w:widowControl w:val="0"/>
      <w:spacing w:line="240" w:lineRule="atLeast"/>
      <w:ind w:left="714" w:hanging="357"/>
    </w:pPr>
    <w:rPr>
      <w:rFonts w:ascii="Arial" w:hAnsi="Arial"/>
      <w:spacing w:val="5"/>
      <w:sz w:val="19"/>
      <w:szCs w:val="20"/>
    </w:rPr>
  </w:style>
  <w:style w:type="character" w:styleId="Hyperlink">
    <w:name w:val="Hyperlink"/>
    <w:uiPriority w:val="99"/>
    <w:rsid w:val="00CD1D2F"/>
    <w:rPr>
      <w:color w:val="0000FF"/>
      <w:u w:val="single"/>
    </w:rPr>
  </w:style>
  <w:style w:type="paragraph" w:styleId="Plattetekstinspringen3">
    <w:name w:val="Body Text Indent 3"/>
    <w:basedOn w:val="Standaard"/>
    <w:rsid w:val="00CD1D2F"/>
    <w:pPr>
      <w:widowControl w:val="0"/>
      <w:spacing w:line="240" w:lineRule="atLeast"/>
      <w:ind w:left="851"/>
    </w:pPr>
    <w:rPr>
      <w:rFonts w:ascii="Arial" w:hAnsi="Arial"/>
      <w:spacing w:val="5"/>
      <w:sz w:val="19"/>
      <w:szCs w:val="20"/>
    </w:rPr>
  </w:style>
  <w:style w:type="paragraph" w:styleId="Plattetekst3">
    <w:name w:val="Body Text 3"/>
    <w:basedOn w:val="Standaard"/>
    <w:rsid w:val="00CD1D2F"/>
    <w:pPr>
      <w:widowControl w:val="0"/>
      <w:spacing w:line="240" w:lineRule="atLeast"/>
    </w:pPr>
    <w:rPr>
      <w:rFonts w:ascii="Arial" w:hAnsi="Arial"/>
      <w:color w:val="FF0000"/>
      <w:spacing w:val="5"/>
      <w:sz w:val="19"/>
      <w:szCs w:val="20"/>
    </w:rPr>
  </w:style>
  <w:style w:type="paragraph" w:styleId="Tekstzonderopmaak">
    <w:name w:val="Plain Text"/>
    <w:basedOn w:val="Standaard"/>
    <w:rsid w:val="00CD1D2F"/>
    <w:rPr>
      <w:rFonts w:ascii="Courier New" w:hAnsi="Courier New" w:cs="Courier New"/>
      <w:sz w:val="20"/>
      <w:szCs w:val="20"/>
    </w:rPr>
  </w:style>
  <w:style w:type="paragraph" w:styleId="Koptekst">
    <w:name w:val="header"/>
    <w:basedOn w:val="Standaard"/>
    <w:link w:val="KoptekstChar"/>
    <w:rsid w:val="00CD1D2F"/>
    <w:pPr>
      <w:widowControl w:val="0"/>
      <w:tabs>
        <w:tab w:val="center" w:pos="4536"/>
        <w:tab w:val="right" w:pos="9072"/>
      </w:tabs>
      <w:spacing w:line="240" w:lineRule="atLeast"/>
    </w:pPr>
    <w:rPr>
      <w:rFonts w:ascii="Arial" w:hAnsi="Arial"/>
      <w:spacing w:val="5"/>
      <w:sz w:val="19"/>
    </w:rPr>
  </w:style>
  <w:style w:type="character" w:customStyle="1" w:styleId="KoptekstChar">
    <w:name w:val="Koptekst Char"/>
    <w:link w:val="Koptekst"/>
    <w:rsid w:val="00CD1D2F"/>
    <w:rPr>
      <w:rFonts w:ascii="Arial" w:hAnsi="Arial"/>
      <w:spacing w:val="5"/>
      <w:sz w:val="19"/>
      <w:szCs w:val="22"/>
      <w:lang w:val="nl-NL" w:eastAsia="nl-NL" w:bidi="ar-SA"/>
    </w:rPr>
  </w:style>
  <w:style w:type="paragraph" w:styleId="Plattetekstinspringen">
    <w:name w:val="Body Text Indent"/>
    <w:basedOn w:val="Standaard"/>
    <w:rsid w:val="00CD1D2F"/>
    <w:pPr>
      <w:spacing w:after="120"/>
      <w:ind w:left="283"/>
    </w:pPr>
  </w:style>
  <w:style w:type="paragraph" w:customStyle="1" w:styleId="insprong">
    <w:name w:val="insprong"/>
    <w:basedOn w:val="Standaard"/>
    <w:rsid w:val="00CD1D2F"/>
    <w:pPr>
      <w:tabs>
        <w:tab w:val="left" w:pos="280"/>
      </w:tabs>
      <w:spacing w:line="240" w:lineRule="atLeast"/>
      <w:ind w:left="280" w:hanging="280"/>
    </w:pPr>
    <w:rPr>
      <w:color w:val="000000"/>
      <w:szCs w:val="20"/>
    </w:rPr>
  </w:style>
  <w:style w:type="paragraph" w:styleId="Voettekst">
    <w:name w:val="footer"/>
    <w:basedOn w:val="Standaard"/>
    <w:link w:val="VoettekstChar"/>
    <w:rsid w:val="00CD1D2F"/>
    <w:pPr>
      <w:tabs>
        <w:tab w:val="center" w:pos="4536"/>
        <w:tab w:val="right" w:pos="9072"/>
      </w:tabs>
    </w:pPr>
  </w:style>
  <w:style w:type="character" w:customStyle="1" w:styleId="VoettekstChar">
    <w:name w:val="Voettekst Char"/>
    <w:link w:val="Voettekst"/>
    <w:rsid w:val="00CD1D2F"/>
    <w:rPr>
      <w:sz w:val="22"/>
      <w:szCs w:val="22"/>
      <w:lang w:val="nl-NL" w:eastAsia="nl-NL" w:bidi="ar-SA"/>
    </w:rPr>
  </w:style>
  <w:style w:type="character" w:styleId="Paginanummer">
    <w:name w:val="page number"/>
    <w:rsid w:val="00CD1D2F"/>
  </w:style>
  <w:style w:type="paragraph" w:customStyle="1" w:styleId="Default">
    <w:name w:val="Default"/>
    <w:rsid w:val="00CD1D2F"/>
    <w:pPr>
      <w:autoSpaceDE w:val="0"/>
      <w:autoSpaceDN w:val="0"/>
      <w:adjustRightInd w:val="0"/>
    </w:pPr>
    <w:rPr>
      <w:color w:val="000000"/>
      <w:sz w:val="24"/>
      <w:szCs w:val="24"/>
    </w:rPr>
  </w:style>
  <w:style w:type="character" w:customStyle="1" w:styleId="Kop4Char">
    <w:name w:val="Kop 4 Char"/>
    <w:basedOn w:val="Standaardalinea-lettertype"/>
    <w:link w:val="Kop4"/>
    <w:uiPriority w:val="9"/>
    <w:rsid w:val="002135C8"/>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2135C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2135C8"/>
    <w:rPr>
      <w:rFonts w:asciiTheme="minorHAnsi" w:eastAsiaTheme="minorEastAsia" w:hAnsiTheme="minorHAnsi" w:cstheme="minorBidi"/>
      <w:b/>
      <w:bCs/>
      <w:sz w:val="22"/>
      <w:szCs w:val="22"/>
    </w:rPr>
  </w:style>
  <w:style w:type="character" w:customStyle="1" w:styleId="Kop7Char">
    <w:name w:val="Kop 7 Char"/>
    <w:basedOn w:val="Standaardalinea-lettertype"/>
    <w:link w:val="Kop7"/>
    <w:uiPriority w:val="9"/>
    <w:semiHidden/>
    <w:rsid w:val="002135C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2135C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2135C8"/>
    <w:rPr>
      <w:rFonts w:asciiTheme="majorHAnsi" w:eastAsiaTheme="majorEastAsia" w:hAnsiTheme="majorHAnsi" w:cstheme="majorBidi"/>
      <w:sz w:val="22"/>
      <w:szCs w:val="22"/>
    </w:rPr>
  </w:style>
  <w:style w:type="paragraph" w:styleId="Ballontekst">
    <w:name w:val="Balloon Text"/>
    <w:basedOn w:val="Standaard"/>
    <w:link w:val="BallontekstChar"/>
    <w:uiPriority w:val="99"/>
    <w:semiHidden/>
    <w:unhideWhenUsed/>
    <w:rsid w:val="002135C8"/>
    <w:rPr>
      <w:rFonts w:ascii="Tahoma" w:hAnsi="Tahoma" w:cs="Tahoma"/>
      <w:sz w:val="16"/>
      <w:szCs w:val="16"/>
    </w:rPr>
  </w:style>
  <w:style w:type="character" w:customStyle="1" w:styleId="BallontekstChar">
    <w:name w:val="Ballontekst Char"/>
    <w:basedOn w:val="Standaardalinea-lettertype"/>
    <w:link w:val="Ballontekst"/>
    <w:uiPriority w:val="99"/>
    <w:semiHidden/>
    <w:rsid w:val="002135C8"/>
    <w:rPr>
      <w:rFonts w:ascii="Tahoma" w:hAnsi="Tahoma" w:cs="Tahoma"/>
      <w:sz w:val="16"/>
      <w:szCs w:val="16"/>
    </w:rPr>
  </w:style>
  <w:style w:type="paragraph" w:styleId="Inhopg1">
    <w:name w:val="toc 1"/>
    <w:basedOn w:val="Standaard"/>
    <w:next w:val="Standaard"/>
    <w:autoRedefine/>
    <w:uiPriority w:val="39"/>
    <w:unhideWhenUsed/>
    <w:rsid w:val="005969D5"/>
    <w:pPr>
      <w:spacing w:after="100"/>
    </w:pPr>
  </w:style>
  <w:style w:type="paragraph" w:styleId="Inhopg2">
    <w:name w:val="toc 2"/>
    <w:basedOn w:val="Standaard"/>
    <w:next w:val="Standaard"/>
    <w:autoRedefine/>
    <w:uiPriority w:val="39"/>
    <w:unhideWhenUsed/>
    <w:rsid w:val="005969D5"/>
    <w:pPr>
      <w:spacing w:after="100"/>
      <w:ind w:left="220"/>
    </w:pPr>
  </w:style>
  <w:style w:type="paragraph" w:customStyle="1" w:styleId="bijlage">
    <w:name w:val="bijlage"/>
    <w:basedOn w:val="Standaard"/>
    <w:link w:val="bijlageChar"/>
    <w:qFormat/>
    <w:rsid w:val="007C4871"/>
    <w:pPr>
      <w:tabs>
        <w:tab w:val="num" w:pos="720"/>
      </w:tabs>
      <w:ind w:left="720" w:hanging="720"/>
    </w:pPr>
    <w:rPr>
      <w:b/>
    </w:rPr>
  </w:style>
  <w:style w:type="character" w:customStyle="1" w:styleId="bijlageChar">
    <w:name w:val="bijlage Char"/>
    <w:basedOn w:val="Standaardalinea-lettertype"/>
    <w:link w:val="bijlage"/>
    <w:rsid w:val="007C4871"/>
    <w:rPr>
      <w:b/>
      <w:sz w:val="22"/>
      <w:szCs w:val="22"/>
    </w:rPr>
  </w:style>
  <w:style w:type="paragraph" w:styleId="Lijstalinea">
    <w:name w:val="List Paragraph"/>
    <w:basedOn w:val="Standaard"/>
    <w:uiPriority w:val="34"/>
    <w:qFormat/>
    <w:rsid w:val="00764555"/>
    <w:pPr>
      <w:ind w:left="720"/>
      <w:contextualSpacing/>
    </w:pPr>
  </w:style>
  <w:style w:type="character" w:styleId="Verwijzingopmerking">
    <w:name w:val="annotation reference"/>
    <w:basedOn w:val="Standaardalinea-lettertype"/>
    <w:uiPriority w:val="99"/>
    <w:semiHidden/>
    <w:unhideWhenUsed/>
    <w:rsid w:val="0064661F"/>
    <w:rPr>
      <w:sz w:val="16"/>
      <w:szCs w:val="16"/>
    </w:rPr>
  </w:style>
  <w:style w:type="paragraph" w:styleId="Tekstopmerking">
    <w:name w:val="annotation text"/>
    <w:basedOn w:val="Standaard"/>
    <w:link w:val="TekstopmerkingChar"/>
    <w:uiPriority w:val="99"/>
    <w:semiHidden/>
    <w:unhideWhenUsed/>
    <w:rsid w:val="0064661F"/>
    <w:rPr>
      <w:sz w:val="20"/>
      <w:szCs w:val="20"/>
    </w:rPr>
  </w:style>
  <w:style w:type="character" w:customStyle="1" w:styleId="TekstopmerkingChar">
    <w:name w:val="Tekst opmerking Char"/>
    <w:basedOn w:val="Standaardalinea-lettertype"/>
    <w:link w:val="Tekstopmerking"/>
    <w:uiPriority w:val="99"/>
    <w:semiHidden/>
    <w:rsid w:val="0064661F"/>
  </w:style>
  <w:style w:type="paragraph" w:styleId="Onderwerpvanopmerking">
    <w:name w:val="annotation subject"/>
    <w:basedOn w:val="Tekstopmerking"/>
    <w:next w:val="Tekstopmerking"/>
    <w:link w:val="OnderwerpvanopmerkingChar"/>
    <w:uiPriority w:val="99"/>
    <w:semiHidden/>
    <w:unhideWhenUsed/>
    <w:rsid w:val="0064661F"/>
    <w:rPr>
      <w:b/>
      <w:bCs/>
    </w:rPr>
  </w:style>
  <w:style w:type="character" w:customStyle="1" w:styleId="OnderwerpvanopmerkingChar">
    <w:name w:val="Onderwerp van opmerking Char"/>
    <w:basedOn w:val="TekstopmerkingChar"/>
    <w:link w:val="Onderwerpvanopmerking"/>
    <w:uiPriority w:val="99"/>
    <w:semiHidden/>
    <w:rsid w:val="0064661F"/>
    <w:rPr>
      <w:b/>
      <w:bCs/>
    </w:rPr>
  </w:style>
  <w:style w:type="paragraph" w:customStyle="1" w:styleId="Quick1">
    <w:name w:val="Quick 1."/>
    <w:basedOn w:val="Standaard"/>
    <w:rsid w:val="001B5B88"/>
    <w:pPr>
      <w:widowControl w:val="0"/>
      <w:tabs>
        <w:tab w:val="num" w:pos="720"/>
      </w:tabs>
      <w:ind w:left="720" w:hanging="720"/>
      <w:jc w:val="both"/>
    </w:pPr>
    <w:rPr>
      <w:rFonts w:ascii="Arial Narrow" w:hAnsi="Arial Narrow" w:cs="Arial Narrow"/>
      <w:sz w:val="24"/>
      <w:szCs w:val="24"/>
      <w:lang w:val="en-US"/>
    </w:rPr>
  </w:style>
  <w:style w:type="paragraph" w:styleId="Geenafstand">
    <w:name w:val="No Spacing"/>
    <w:uiPriority w:val="1"/>
    <w:qFormat/>
    <w:rsid w:val="00320319"/>
    <w:rPr>
      <w:rFonts w:asciiTheme="minorHAnsi" w:eastAsiaTheme="minorHAnsi" w:hAnsiTheme="minorHAnsi" w:cstheme="minorBidi"/>
      <w:sz w:val="22"/>
      <w:szCs w:val="22"/>
      <w:lang w:eastAsia="en-US"/>
    </w:rPr>
  </w:style>
  <w:style w:type="table" w:styleId="Tabelraster">
    <w:name w:val="Table Grid"/>
    <w:basedOn w:val="Standaardtabel"/>
    <w:uiPriority w:val="59"/>
    <w:rsid w:val="00FA7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xtra">
    <w:name w:val="normal extra"/>
    <w:basedOn w:val="Standaard"/>
    <w:rsid w:val="00456E36"/>
    <w:pPr>
      <w:keepLines/>
      <w:spacing w:line="240" w:lineRule="atLeast"/>
    </w:pPr>
    <w:rPr>
      <w:rFonts w:ascii="Arial" w:hAnsi="Arial"/>
      <w:noProof/>
      <w:spacing w:val="5"/>
      <w:sz w:val="19"/>
      <w:szCs w:val="20"/>
    </w:rPr>
  </w:style>
  <w:style w:type="paragraph" w:styleId="Revisie">
    <w:name w:val="Revision"/>
    <w:hidden/>
    <w:uiPriority w:val="99"/>
    <w:semiHidden/>
    <w:rsid w:val="00FE44BE"/>
    <w:rPr>
      <w:sz w:val="22"/>
      <w:szCs w:val="22"/>
    </w:rPr>
  </w:style>
  <w:style w:type="character" w:customStyle="1" w:styleId="gdh-rtestyle-gdh-introductie1">
    <w:name w:val="gdh-rtestyle-gdh-introductie1"/>
    <w:basedOn w:val="Standaardalinea-lettertype"/>
    <w:rsid w:val="00D9597A"/>
    <w:rPr>
      <w:vanish w:val="0"/>
      <w:webHidden w:val="0"/>
      <w:sz w:val="21"/>
      <w:szCs w:val="2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524">
      <w:bodyDiv w:val="1"/>
      <w:marLeft w:val="0"/>
      <w:marRight w:val="0"/>
      <w:marTop w:val="0"/>
      <w:marBottom w:val="0"/>
      <w:divBdr>
        <w:top w:val="none" w:sz="0" w:space="0" w:color="auto"/>
        <w:left w:val="none" w:sz="0" w:space="0" w:color="auto"/>
        <w:bottom w:val="none" w:sz="0" w:space="0" w:color="auto"/>
        <w:right w:val="none" w:sz="0" w:space="0" w:color="auto"/>
      </w:divBdr>
    </w:div>
    <w:div w:id="1515874637">
      <w:bodyDiv w:val="1"/>
      <w:marLeft w:val="0"/>
      <w:marRight w:val="0"/>
      <w:marTop w:val="0"/>
      <w:marBottom w:val="0"/>
      <w:divBdr>
        <w:top w:val="none" w:sz="0" w:space="0" w:color="auto"/>
        <w:left w:val="none" w:sz="0" w:space="0" w:color="auto"/>
        <w:bottom w:val="none" w:sz="0" w:space="0" w:color="auto"/>
        <w:right w:val="none" w:sz="0" w:space="0" w:color="auto"/>
      </w:divBdr>
    </w:div>
    <w:div w:id="1867448946">
      <w:bodyDiv w:val="1"/>
      <w:marLeft w:val="60"/>
      <w:marRight w:val="60"/>
      <w:marTop w:val="60"/>
      <w:marBottom w:val="15"/>
      <w:divBdr>
        <w:top w:val="none" w:sz="0" w:space="0" w:color="auto"/>
        <w:left w:val="none" w:sz="0" w:space="0" w:color="auto"/>
        <w:bottom w:val="none" w:sz="0" w:space="0" w:color="auto"/>
        <w:right w:val="none" w:sz="0" w:space="0" w:color="auto"/>
      </w:divBdr>
      <w:divsChild>
        <w:div w:id="1290018024">
          <w:marLeft w:val="0"/>
          <w:marRight w:val="0"/>
          <w:marTop w:val="0"/>
          <w:marBottom w:val="0"/>
          <w:divBdr>
            <w:top w:val="none" w:sz="0" w:space="0" w:color="auto"/>
            <w:left w:val="none" w:sz="0" w:space="0" w:color="auto"/>
            <w:bottom w:val="none" w:sz="0" w:space="0" w:color="auto"/>
            <w:right w:val="none" w:sz="0" w:space="0" w:color="auto"/>
          </w:divBdr>
          <w:divsChild>
            <w:div w:id="165498461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888686791">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http://intranic/newhome/nic_ondersteuning/marketing%20en%20sales/huisstijl/images/logoNIC_cmyk.jpg" TargetMode="External"/><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181C6-499D-4095-9E97-6BCF22CFE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641ED01C</Template>
  <TotalTime>3</TotalTime>
  <Pages>3</Pages>
  <Words>754</Words>
  <Characters>4147</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Aanbestedingsleidraad</vt:lpstr>
    </vt:vector>
  </TitlesOfParts>
  <Company>GDH</Company>
  <LinksUpToDate>false</LinksUpToDate>
  <CharactersWithSpaces>4892</CharactersWithSpaces>
  <SharedDoc>false</SharedDoc>
  <HLinks>
    <vt:vector size="30" baseType="variant">
      <vt:variant>
        <vt:i4>655453</vt:i4>
      </vt:variant>
      <vt:variant>
        <vt:i4>12</vt:i4>
      </vt:variant>
      <vt:variant>
        <vt:i4>0</vt:i4>
      </vt:variant>
      <vt:variant>
        <vt:i4>5</vt:i4>
      </vt:variant>
      <vt:variant>
        <vt:lpwstr>http://www.denhaag.nl/home/bedrijven-en-instellingen/actueel/gemeentelijke-aanbestedingen.htm</vt:lpwstr>
      </vt:variant>
      <vt:variant>
        <vt:lpwstr/>
      </vt:variant>
      <vt:variant>
        <vt:i4>6619208</vt:i4>
      </vt:variant>
      <vt:variant>
        <vt:i4>9</vt:i4>
      </vt:variant>
      <vt:variant>
        <vt:i4>0</vt:i4>
      </vt:variant>
      <vt:variant>
        <vt:i4>5</vt:i4>
      </vt:variant>
      <vt:variant>
        <vt:lpwstr>mailto:klachtenmeldpuntaanbestedingen@denhaag.nl</vt:lpwstr>
      </vt:variant>
      <vt:variant>
        <vt:lpwstr/>
      </vt:variant>
      <vt:variant>
        <vt:i4>4390958</vt:i4>
      </vt:variant>
      <vt:variant>
        <vt:i4>6</vt:i4>
      </vt:variant>
      <vt:variant>
        <vt:i4>0</vt:i4>
      </vt:variant>
      <vt:variant>
        <vt:i4>5</vt:i4>
      </vt:variant>
      <vt:variant>
        <vt:lpwstr>mailto:Inkooptenderdesk.idc@denhaag.nl</vt:lpwstr>
      </vt:variant>
      <vt:variant>
        <vt:lpwstr/>
      </vt:variant>
      <vt:variant>
        <vt:i4>6357085</vt:i4>
      </vt:variant>
      <vt:variant>
        <vt:i4>3</vt:i4>
      </vt:variant>
      <vt:variant>
        <vt:i4>0</vt:i4>
      </vt:variant>
      <vt:variant>
        <vt:i4>5</vt:i4>
      </vt:variant>
      <vt:variant>
        <vt:lpwstr>mailto:aanbestedingsjuristen@denhaag.nl</vt:lpwstr>
      </vt:variant>
      <vt:variant>
        <vt:lpwstr/>
      </vt:variant>
      <vt:variant>
        <vt:i4>4390958</vt:i4>
      </vt:variant>
      <vt:variant>
        <vt:i4>0</vt:i4>
      </vt:variant>
      <vt:variant>
        <vt:i4>0</vt:i4>
      </vt:variant>
      <vt:variant>
        <vt:i4>5</vt:i4>
      </vt:variant>
      <vt:variant>
        <vt:lpwstr>mailto:inkooptenderdesk.idc@denhaag.nl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Aanbestedingsleidraad</dc:title>
  <dc:creator>BSKEIJA</dc:creator>
  <cp:lastModifiedBy>Robin Nap</cp:lastModifiedBy>
  <cp:revision>2</cp:revision>
  <cp:lastPrinted>2017-11-20T13:48:00Z</cp:lastPrinted>
  <dcterms:created xsi:type="dcterms:W3CDTF">2017-11-24T08:53:00Z</dcterms:created>
  <dcterms:modified xsi:type="dcterms:W3CDTF">2017-11-24T08:53:00Z</dcterms:modified>
</cp:coreProperties>
</file>