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4BC" w:rsidRPr="001E5A61" w:rsidRDefault="004C7CAA" w:rsidP="001306D3">
      <w:pPr>
        <w:pStyle w:val="Kop1"/>
        <w:rPr>
          <w:lang w:val="nl-NL"/>
        </w:rPr>
      </w:pPr>
      <w:r>
        <w:rPr>
          <w:lang w:val="nl-NL"/>
        </w:rPr>
        <w:t xml:space="preserve">Bijlage 6 - </w:t>
      </w:r>
      <w:proofErr w:type="spellStart"/>
      <w:r w:rsidR="007C6419" w:rsidRPr="001E5A61">
        <w:rPr>
          <w:lang w:val="nl-NL"/>
        </w:rPr>
        <w:t>Bepakkingslijst</w:t>
      </w:r>
      <w:proofErr w:type="spellEnd"/>
      <w:r w:rsidR="007C6419" w:rsidRPr="001E5A61">
        <w:rPr>
          <w:lang w:val="nl-NL"/>
        </w:rPr>
        <w:t xml:space="preserve"> tankw</w:t>
      </w:r>
      <w:r w:rsidR="00C76D77">
        <w:rPr>
          <w:lang w:val="nl-NL"/>
        </w:rPr>
        <w:t xml:space="preserve">agen post Hasselt   </w:t>
      </w:r>
      <w:r w:rsidR="007C6419" w:rsidRPr="001E5A61">
        <w:rPr>
          <w:lang w:val="nl-NL"/>
        </w:rPr>
        <w:t xml:space="preserve">              </w:t>
      </w:r>
      <w:r>
        <w:rPr>
          <w:lang w:val="nl-NL"/>
        </w:rPr>
        <w:t xml:space="preserve">                        </w:t>
      </w:r>
    </w:p>
    <w:p w:rsidR="007C6419" w:rsidRDefault="007C6419" w:rsidP="004C7CAA">
      <w:pPr>
        <w:pStyle w:val="Geenafstand"/>
        <w:rPr>
          <w:lang w:val="nl-NL"/>
        </w:rPr>
      </w:pPr>
    </w:p>
    <w:p w:rsidR="004C7CAA" w:rsidRDefault="004C7CAA" w:rsidP="004C7CAA">
      <w:pPr>
        <w:pStyle w:val="Geenafstand"/>
        <w:rPr>
          <w:lang w:val="nl-NL"/>
        </w:rPr>
      </w:pPr>
      <w:r>
        <w:rPr>
          <w:lang w:val="nl-NL"/>
        </w:rPr>
        <w:t xml:space="preserve">Op de tankwagen zoals uitgevraagd in deze aanbesteding dient bij de opbouw rekening gehouden te worden met ruimte voor de bepakking. Welke bepakking er op de tankwagen geplaatst zal worden door de Veiligheidsregio </w:t>
      </w:r>
      <w:proofErr w:type="spellStart"/>
      <w:r>
        <w:rPr>
          <w:lang w:val="nl-NL"/>
        </w:rPr>
        <w:t>IJsselland</w:t>
      </w:r>
      <w:proofErr w:type="spellEnd"/>
      <w:r>
        <w:rPr>
          <w:lang w:val="nl-NL"/>
        </w:rPr>
        <w:t xml:space="preserve"> is onderstaand weergegeven. </w:t>
      </w:r>
    </w:p>
    <w:p w:rsidR="004C7CAA" w:rsidRDefault="004C7CAA" w:rsidP="004C7CAA">
      <w:pPr>
        <w:pStyle w:val="Geenafstand"/>
        <w:rPr>
          <w:lang w:val="nl-NL"/>
        </w:rPr>
      </w:pPr>
    </w:p>
    <w:p w:rsidR="004C7CAA" w:rsidRPr="001E5A61" w:rsidRDefault="004C7CAA" w:rsidP="004C7CAA">
      <w:pPr>
        <w:pStyle w:val="Geenafstand"/>
        <w:rPr>
          <w:lang w:val="nl-NL"/>
        </w:rPr>
      </w:pPr>
      <w:r>
        <w:rPr>
          <w:lang w:val="nl-NL"/>
        </w:rPr>
        <w:t xml:space="preserve">Wordt aangeleverd door Veiligheidsregio </w:t>
      </w:r>
      <w:proofErr w:type="spellStart"/>
      <w:r>
        <w:rPr>
          <w:lang w:val="nl-NL"/>
        </w:rPr>
        <w:t>IJsselland</w:t>
      </w:r>
      <w:proofErr w:type="spellEnd"/>
      <w:r>
        <w:rPr>
          <w:lang w:val="nl-NL"/>
        </w:rPr>
        <w:t>:</w:t>
      </w:r>
    </w:p>
    <w:p w:rsidR="00A2255B" w:rsidRPr="004C7CAA" w:rsidRDefault="00A2255B" w:rsidP="004C7CAA">
      <w:pPr>
        <w:pStyle w:val="Geenafstand"/>
        <w:numPr>
          <w:ilvl w:val="0"/>
          <w:numId w:val="2"/>
        </w:numPr>
      </w:pPr>
      <w:r w:rsidRPr="004C7CAA">
        <w:t xml:space="preserve">2x </w:t>
      </w:r>
      <w:proofErr w:type="spellStart"/>
      <w:r w:rsidR="00F83973" w:rsidRPr="004C7CAA">
        <w:t>z</w:t>
      </w:r>
      <w:r w:rsidRPr="004C7CAA">
        <w:t>aklamp</w:t>
      </w:r>
      <w:proofErr w:type="spellEnd"/>
      <w:r w:rsidRPr="004C7CAA">
        <w:t xml:space="preserve"> </w:t>
      </w:r>
    </w:p>
    <w:p w:rsidR="00A2255B" w:rsidRPr="004C7CAA" w:rsidRDefault="00A2255B" w:rsidP="004C7CAA">
      <w:pPr>
        <w:pStyle w:val="Geenafstand"/>
        <w:numPr>
          <w:ilvl w:val="0"/>
          <w:numId w:val="2"/>
        </w:numPr>
      </w:pPr>
      <w:r w:rsidRPr="004C7CAA">
        <w:t>4</w:t>
      </w:r>
      <w:r w:rsidR="00C84BB5" w:rsidRPr="004C7CAA">
        <w:t>x</w:t>
      </w:r>
      <w:r w:rsidRPr="004C7CAA">
        <w:t xml:space="preserve"> </w:t>
      </w:r>
      <w:proofErr w:type="spellStart"/>
      <w:r w:rsidR="00F83973" w:rsidRPr="004C7CAA">
        <w:t>p</w:t>
      </w:r>
      <w:r w:rsidRPr="004C7CAA">
        <w:t>ortofoon</w:t>
      </w:r>
      <w:proofErr w:type="spellEnd"/>
    </w:p>
    <w:p w:rsidR="004933A7" w:rsidRPr="004C7CAA" w:rsidRDefault="00F83973" w:rsidP="004C7CAA">
      <w:pPr>
        <w:pStyle w:val="Geenafstand"/>
        <w:numPr>
          <w:ilvl w:val="0"/>
          <w:numId w:val="2"/>
        </w:numPr>
      </w:pPr>
      <w:r w:rsidRPr="004C7CAA">
        <w:t xml:space="preserve">2x </w:t>
      </w:r>
      <w:proofErr w:type="spellStart"/>
      <w:r w:rsidRPr="004C7CAA">
        <w:t>a</w:t>
      </w:r>
      <w:r w:rsidR="00C76D77" w:rsidRPr="004C7CAA">
        <w:t>demluchttoestel</w:t>
      </w:r>
      <w:proofErr w:type="spellEnd"/>
    </w:p>
    <w:p w:rsidR="004933A7" w:rsidRPr="004C7CAA" w:rsidRDefault="00C84BB5" w:rsidP="004C7CAA">
      <w:pPr>
        <w:pStyle w:val="Geenafstand"/>
        <w:numPr>
          <w:ilvl w:val="0"/>
          <w:numId w:val="2"/>
        </w:numPr>
      </w:pPr>
      <w:r w:rsidRPr="004C7CAA">
        <w:t xml:space="preserve">2x </w:t>
      </w:r>
      <w:proofErr w:type="spellStart"/>
      <w:r w:rsidR="00F83973" w:rsidRPr="004C7CAA">
        <w:t>a</w:t>
      </w:r>
      <w:r w:rsidR="00C76D77" w:rsidRPr="004C7CAA">
        <w:t>demluchtmasker</w:t>
      </w:r>
      <w:proofErr w:type="spellEnd"/>
    </w:p>
    <w:p w:rsidR="00F91519" w:rsidRPr="004C7CAA" w:rsidRDefault="00F91519" w:rsidP="004C7CAA">
      <w:pPr>
        <w:pStyle w:val="Geenafstand"/>
        <w:numPr>
          <w:ilvl w:val="0"/>
          <w:numId w:val="2"/>
        </w:numPr>
      </w:pPr>
      <w:r w:rsidRPr="004C7CAA">
        <w:t xml:space="preserve">2x </w:t>
      </w:r>
      <w:proofErr w:type="spellStart"/>
      <w:r w:rsidR="00F83973" w:rsidRPr="004C7CAA">
        <w:t>lifehamer</w:t>
      </w:r>
      <w:proofErr w:type="spellEnd"/>
    </w:p>
    <w:p w:rsidR="00A2255B" w:rsidRPr="004C7CAA" w:rsidRDefault="00C84BB5" w:rsidP="004C7CAA">
      <w:pPr>
        <w:pStyle w:val="Geenafstand"/>
        <w:numPr>
          <w:ilvl w:val="0"/>
          <w:numId w:val="2"/>
        </w:numPr>
      </w:pPr>
      <w:r w:rsidRPr="004C7CAA">
        <w:t xml:space="preserve">1 </w:t>
      </w:r>
      <w:proofErr w:type="spellStart"/>
      <w:r w:rsidR="00F83973" w:rsidRPr="004C7CAA">
        <w:t>v</w:t>
      </w:r>
      <w:r w:rsidR="00C76D77" w:rsidRPr="004C7CAA">
        <w:t>erbandtrommel</w:t>
      </w:r>
      <w:proofErr w:type="spellEnd"/>
      <w:r w:rsidR="00C76D77" w:rsidRPr="004C7CAA">
        <w:t xml:space="preserve"> </w:t>
      </w:r>
      <w:proofErr w:type="spellStart"/>
      <w:r w:rsidR="00C76D77" w:rsidRPr="004C7CAA">
        <w:t>klein</w:t>
      </w:r>
      <w:proofErr w:type="spellEnd"/>
    </w:p>
    <w:p w:rsidR="007C6419" w:rsidRPr="004C7CAA" w:rsidRDefault="001E5A61" w:rsidP="004C7CAA">
      <w:pPr>
        <w:pStyle w:val="Geenafstand"/>
        <w:numPr>
          <w:ilvl w:val="0"/>
          <w:numId w:val="2"/>
        </w:numPr>
      </w:pPr>
      <w:r w:rsidRPr="004C7CAA">
        <w:t xml:space="preserve">1x </w:t>
      </w:r>
      <w:proofErr w:type="spellStart"/>
      <w:r w:rsidR="00F83973" w:rsidRPr="004C7CAA">
        <w:t>o</w:t>
      </w:r>
      <w:r w:rsidR="00C76D77" w:rsidRPr="004C7CAA">
        <w:t>pzetstuk</w:t>
      </w:r>
      <w:proofErr w:type="spellEnd"/>
    </w:p>
    <w:p w:rsidR="007C6419" w:rsidRPr="004C7CAA" w:rsidRDefault="001E5A61" w:rsidP="004C7CAA">
      <w:pPr>
        <w:pStyle w:val="Geenafstand"/>
        <w:numPr>
          <w:ilvl w:val="0"/>
          <w:numId w:val="2"/>
        </w:numPr>
      </w:pPr>
      <w:r w:rsidRPr="004C7CAA">
        <w:t xml:space="preserve">1x </w:t>
      </w:r>
      <w:proofErr w:type="spellStart"/>
      <w:r w:rsidR="00F83973" w:rsidRPr="004C7CAA">
        <w:t>k</w:t>
      </w:r>
      <w:r w:rsidR="007C6419" w:rsidRPr="004C7CAA">
        <w:t>raansleutel</w:t>
      </w:r>
      <w:proofErr w:type="spellEnd"/>
    </w:p>
    <w:p w:rsidR="007C6419" w:rsidRPr="004C7CAA" w:rsidRDefault="001E5A61" w:rsidP="004C7CAA">
      <w:pPr>
        <w:pStyle w:val="Geenafstand"/>
        <w:numPr>
          <w:ilvl w:val="0"/>
          <w:numId w:val="2"/>
        </w:numPr>
      </w:pPr>
      <w:r w:rsidRPr="004C7CAA">
        <w:t xml:space="preserve">1x </w:t>
      </w:r>
      <w:proofErr w:type="spellStart"/>
      <w:r w:rsidR="00F83973" w:rsidRPr="004C7CAA">
        <w:t>drie</w:t>
      </w:r>
      <w:r w:rsidR="00C84BB5" w:rsidRPr="004C7CAA">
        <w:t>weg</w:t>
      </w:r>
      <w:proofErr w:type="spellEnd"/>
      <w:r w:rsidR="00C84BB5" w:rsidRPr="004C7CAA">
        <w:t xml:space="preserve"> </w:t>
      </w:r>
      <w:proofErr w:type="spellStart"/>
      <w:r w:rsidR="00F83973" w:rsidRPr="004C7CAA">
        <w:t>v</w:t>
      </w:r>
      <w:r w:rsidR="007C6419" w:rsidRPr="004C7CAA">
        <w:t>erdeelstuk</w:t>
      </w:r>
      <w:proofErr w:type="spellEnd"/>
    </w:p>
    <w:p w:rsidR="001E5A61" w:rsidRPr="004C7CAA" w:rsidRDefault="001E5A61" w:rsidP="004C7CAA">
      <w:pPr>
        <w:pStyle w:val="Geenafstand"/>
        <w:numPr>
          <w:ilvl w:val="0"/>
          <w:numId w:val="2"/>
        </w:numPr>
      </w:pPr>
      <w:r w:rsidRPr="004C7CAA">
        <w:t xml:space="preserve">1x </w:t>
      </w:r>
      <w:proofErr w:type="spellStart"/>
      <w:r w:rsidR="007F1DAB" w:rsidRPr="004C7CAA">
        <w:t>verzamel</w:t>
      </w:r>
      <w:r w:rsidR="00C76D77" w:rsidRPr="004C7CAA">
        <w:t>stuk</w:t>
      </w:r>
      <w:proofErr w:type="spellEnd"/>
    </w:p>
    <w:p w:rsidR="007C6419" w:rsidRPr="00DA1725" w:rsidRDefault="001E5A61" w:rsidP="004C7CAA">
      <w:pPr>
        <w:pStyle w:val="Geenafstand"/>
        <w:numPr>
          <w:ilvl w:val="0"/>
          <w:numId w:val="2"/>
        </w:numPr>
        <w:rPr>
          <w:lang w:val="nl-NL"/>
        </w:rPr>
      </w:pPr>
      <w:r w:rsidRPr="00DA1725">
        <w:rPr>
          <w:lang w:val="nl-NL"/>
        </w:rPr>
        <w:t xml:space="preserve">2x </w:t>
      </w:r>
      <w:r w:rsidR="00F83973" w:rsidRPr="00DA1725">
        <w:rPr>
          <w:lang w:val="nl-NL"/>
        </w:rPr>
        <w:t>l</w:t>
      </w:r>
      <w:r w:rsidR="00A2255B" w:rsidRPr="00DA1725">
        <w:rPr>
          <w:lang w:val="nl-NL"/>
        </w:rPr>
        <w:t>ummelleidingen 5 m</w:t>
      </w:r>
      <w:r w:rsidR="00F83973" w:rsidRPr="00DA1725">
        <w:rPr>
          <w:lang w:val="nl-NL"/>
        </w:rPr>
        <w:t>e</w:t>
      </w:r>
      <w:r w:rsidR="00A2255B" w:rsidRPr="00DA1725">
        <w:rPr>
          <w:lang w:val="nl-NL"/>
        </w:rPr>
        <w:t>t</w:t>
      </w:r>
      <w:r w:rsidR="00F83973" w:rsidRPr="00DA1725">
        <w:rPr>
          <w:lang w:val="nl-NL"/>
        </w:rPr>
        <w:t>e</w:t>
      </w:r>
      <w:r w:rsidR="00A2255B" w:rsidRPr="00DA1725">
        <w:rPr>
          <w:lang w:val="nl-NL"/>
        </w:rPr>
        <w:t xml:space="preserve">r </w:t>
      </w:r>
      <w:r w:rsidR="00F91519" w:rsidRPr="00DA1725">
        <w:rPr>
          <w:lang w:val="nl-NL"/>
        </w:rPr>
        <w:t xml:space="preserve">met </w:t>
      </w:r>
      <w:r w:rsidR="00A2255B" w:rsidRPr="00DA1725">
        <w:rPr>
          <w:lang w:val="nl-NL"/>
        </w:rPr>
        <w:t>S</w:t>
      </w:r>
      <w:r w:rsidR="00F83973" w:rsidRPr="00DA1725">
        <w:rPr>
          <w:lang w:val="nl-NL"/>
        </w:rPr>
        <w:t>tortzkoppeling</w:t>
      </w:r>
      <w:r w:rsidR="00F91519" w:rsidRPr="00DA1725">
        <w:rPr>
          <w:lang w:val="nl-NL"/>
        </w:rPr>
        <w:t>N</w:t>
      </w:r>
      <w:r w:rsidR="004933A7" w:rsidRPr="00DA1725">
        <w:rPr>
          <w:lang w:val="nl-NL"/>
        </w:rPr>
        <w:t>81</w:t>
      </w:r>
      <w:r w:rsidR="007F1DAB" w:rsidRPr="00DA1725">
        <w:rPr>
          <w:lang w:val="nl-NL"/>
        </w:rPr>
        <w:t>, 75 mm</w:t>
      </w:r>
    </w:p>
    <w:p w:rsidR="007F1DAB" w:rsidRPr="004C7CAA" w:rsidRDefault="00F83973" w:rsidP="004C7CAA">
      <w:pPr>
        <w:pStyle w:val="Geenafstand"/>
        <w:numPr>
          <w:ilvl w:val="0"/>
          <w:numId w:val="2"/>
        </w:numPr>
      </w:pPr>
      <w:proofErr w:type="spellStart"/>
      <w:r w:rsidRPr="004C7CAA">
        <w:t>v</w:t>
      </w:r>
      <w:r w:rsidR="007F1DAB" w:rsidRPr="004C7CAA">
        <w:t>erloopring</w:t>
      </w:r>
      <w:proofErr w:type="spellEnd"/>
      <w:r w:rsidR="007F1DAB" w:rsidRPr="004C7CAA">
        <w:t xml:space="preserve"> </w:t>
      </w:r>
      <w:proofErr w:type="spellStart"/>
      <w:r w:rsidR="007F1DAB" w:rsidRPr="004C7CAA">
        <w:t>nok</w:t>
      </w:r>
      <w:proofErr w:type="spellEnd"/>
      <w:r w:rsidR="007F1DAB" w:rsidRPr="004C7CAA">
        <w:t xml:space="preserve"> 133 – 148 mm</w:t>
      </w:r>
    </w:p>
    <w:p w:rsidR="001E5A61" w:rsidRPr="004C7CAA" w:rsidRDefault="00C76D77" w:rsidP="004C7CAA">
      <w:pPr>
        <w:pStyle w:val="Geenafstand"/>
        <w:numPr>
          <w:ilvl w:val="0"/>
          <w:numId w:val="2"/>
        </w:numPr>
      </w:pPr>
      <w:r w:rsidRPr="004C7CAA">
        <w:t xml:space="preserve">1x </w:t>
      </w:r>
      <w:proofErr w:type="spellStart"/>
      <w:r w:rsidR="00F83973" w:rsidRPr="004C7CAA">
        <w:t>o</w:t>
      </w:r>
      <w:r w:rsidRPr="004C7CAA">
        <w:t>ppervlakte</w:t>
      </w:r>
      <w:proofErr w:type="spellEnd"/>
      <w:r w:rsidRPr="004C7CAA">
        <w:t xml:space="preserve"> </w:t>
      </w:r>
      <w:proofErr w:type="spellStart"/>
      <w:r w:rsidRPr="004C7CAA">
        <w:t>zuigkorf</w:t>
      </w:r>
      <w:proofErr w:type="spellEnd"/>
    </w:p>
    <w:p w:rsidR="001E5A61" w:rsidRPr="004C7CAA" w:rsidRDefault="00F83973" w:rsidP="004C7CAA">
      <w:pPr>
        <w:pStyle w:val="Geenafstand"/>
        <w:numPr>
          <w:ilvl w:val="0"/>
          <w:numId w:val="2"/>
        </w:numPr>
      </w:pPr>
      <w:r w:rsidRPr="004C7CAA">
        <w:t xml:space="preserve">1x </w:t>
      </w:r>
      <w:proofErr w:type="spellStart"/>
      <w:r w:rsidRPr="004C7CAA">
        <w:t>z</w:t>
      </w:r>
      <w:r w:rsidR="001E5A61" w:rsidRPr="004C7CAA">
        <w:t>uigkorf</w:t>
      </w:r>
      <w:proofErr w:type="spellEnd"/>
      <w:r w:rsidR="00C84BB5" w:rsidRPr="004C7CAA">
        <w:t xml:space="preserve"> </w:t>
      </w:r>
      <w:proofErr w:type="spellStart"/>
      <w:r w:rsidR="00C84BB5" w:rsidRPr="004C7CAA">
        <w:t>mand</w:t>
      </w:r>
      <w:proofErr w:type="spellEnd"/>
      <w:r w:rsidR="00C84BB5" w:rsidRPr="004C7CAA">
        <w:t xml:space="preserve"> </w:t>
      </w:r>
      <w:proofErr w:type="spellStart"/>
      <w:r w:rsidR="00C84BB5" w:rsidRPr="004C7CAA">
        <w:t>opvouwbaar</w:t>
      </w:r>
      <w:proofErr w:type="spellEnd"/>
    </w:p>
    <w:p w:rsidR="001E5A61" w:rsidRPr="004C7CAA" w:rsidRDefault="00C76D77" w:rsidP="004C7CAA">
      <w:pPr>
        <w:pStyle w:val="Geenafstand"/>
        <w:numPr>
          <w:ilvl w:val="0"/>
          <w:numId w:val="2"/>
        </w:numPr>
      </w:pPr>
      <w:r w:rsidRPr="004C7CAA">
        <w:t xml:space="preserve">1x </w:t>
      </w:r>
      <w:proofErr w:type="spellStart"/>
      <w:r w:rsidR="00F83973" w:rsidRPr="004C7CAA">
        <w:t>d</w:t>
      </w:r>
      <w:r w:rsidRPr="004C7CAA">
        <w:t>rijver</w:t>
      </w:r>
      <w:proofErr w:type="spellEnd"/>
    </w:p>
    <w:p w:rsidR="001E5A61" w:rsidRPr="004C7CAA" w:rsidRDefault="00C84BB5" w:rsidP="004C7CAA">
      <w:pPr>
        <w:pStyle w:val="Geenafstand"/>
        <w:numPr>
          <w:ilvl w:val="0"/>
          <w:numId w:val="2"/>
        </w:numPr>
      </w:pPr>
      <w:r w:rsidRPr="004C7CAA">
        <w:t xml:space="preserve">4 x </w:t>
      </w:r>
      <w:proofErr w:type="spellStart"/>
      <w:r w:rsidR="00F83973" w:rsidRPr="004C7CAA">
        <w:t>s</w:t>
      </w:r>
      <w:r w:rsidR="001E5A61" w:rsidRPr="004C7CAA">
        <w:t>langenbruggen</w:t>
      </w:r>
      <w:proofErr w:type="spellEnd"/>
      <w:r w:rsidR="00F83973" w:rsidRPr="004C7CAA">
        <w:t xml:space="preserve"> </w:t>
      </w:r>
      <w:proofErr w:type="spellStart"/>
      <w:r w:rsidR="00F83973" w:rsidRPr="004C7CAA">
        <w:t>Tbv</w:t>
      </w:r>
      <w:proofErr w:type="spellEnd"/>
      <w:r w:rsidR="00F83973" w:rsidRPr="004C7CAA">
        <w:t xml:space="preserve"> 75mm </w:t>
      </w:r>
      <w:proofErr w:type="spellStart"/>
      <w:r w:rsidR="00F83973" w:rsidRPr="004C7CAA">
        <w:t>slangen</w:t>
      </w:r>
      <w:proofErr w:type="spellEnd"/>
    </w:p>
    <w:p w:rsidR="004933A7" w:rsidRPr="00DA1725" w:rsidRDefault="004933A7" w:rsidP="004C7CAA">
      <w:pPr>
        <w:pStyle w:val="Geenafstand"/>
        <w:numPr>
          <w:ilvl w:val="0"/>
          <w:numId w:val="2"/>
        </w:numPr>
        <w:rPr>
          <w:lang w:val="nl-NL"/>
        </w:rPr>
      </w:pPr>
      <w:r w:rsidRPr="00DA1725">
        <w:rPr>
          <w:lang w:val="nl-NL"/>
        </w:rPr>
        <w:t>5x 75 mm slang 20 m</w:t>
      </w:r>
      <w:r w:rsidR="00F83973" w:rsidRPr="00DA1725">
        <w:rPr>
          <w:lang w:val="nl-NL"/>
        </w:rPr>
        <w:t>e</w:t>
      </w:r>
      <w:r w:rsidRPr="00DA1725">
        <w:rPr>
          <w:lang w:val="nl-NL"/>
        </w:rPr>
        <w:t>t</w:t>
      </w:r>
      <w:r w:rsidR="00F83973" w:rsidRPr="00DA1725">
        <w:rPr>
          <w:lang w:val="nl-NL"/>
        </w:rPr>
        <w:t>e</w:t>
      </w:r>
      <w:r w:rsidRPr="00DA1725">
        <w:rPr>
          <w:lang w:val="nl-NL"/>
        </w:rPr>
        <w:t xml:space="preserve">r met </w:t>
      </w:r>
      <w:r w:rsidR="00A2255B" w:rsidRPr="00DA1725">
        <w:rPr>
          <w:lang w:val="nl-NL"/>
        </w:rPr>
        <w:t>S</w:t>
      </w:r>
      <w:r w:rsidR="00F83973" w:rsidRPr="00DA1725">
        <w:rPr>
          <w:lang w:val="nl-NL"/>
        </w:rPr>
        <w:t>tortzkoppeling</w:t>
      </w:r>
      <w:r w:rsidR="00F91519" w:rsidRPr="00DA1725">
        <w:rPr>
          <w:lang w:val="nl-NL"/>
        </w:rPr>
        <w:t>N</w:t>
      </w:r>
      <w:r w:rsidRPr="00DA1725">
        <w:rPr>
          <w:lang w:val="nl-NL"/>
        </w:rPr>
        <w:t>81</w:t>
      </w:r>
    </w:p>
    <w:p w:rsidR="00C84BB5" w:rsidRPr="004C7CAA" w:rsidRDefault="00C84BB5" w:rsidP="004C7CAA">
      <w:pPr>
        <w:pStyle w:val="Geenafstand"/>
        <w:numPr>
          <w:ilvl w:val="0"/>
          <w:numId w:val="2"/>
        </w:numPr>
      </w:pPr>
      <w:r w:rsidRPr="004C7CAA">
        <w:t xml:space="preserve">2x </w:t>
      </w:r>
      <w:proofErr w:type="spellStart"/>
      <w:r w:rsidR="00F83973" w:rsidRPr="004C7CAA">
        <w:t>k</w:t>
      </w:r>
      <w:r w:rsidRPr="004C7CAA">
        <w:t>oppelingsleutel</w:t>
      </w:r>
      <w:proofErr w:type="spellEnd"/>
      <w:r w:rsidRPr="004C7CAA">
        <w:t xml:space="preserve"> 52-133</w:t>
      </w:r>
    </w:p>
    <w:p w:rsidR="007C6419" w:rsidRPr="004C7CAA" w:rsidRDefault="00F83973" w:rsidP="004C7CAA">
      <w:pPr>
        <w:pStyle w:val="Geenafstand"/>
        <w:numPr>
          <w:ilvl w:val="0"/>
          <w:numId w:val="2"/>
        </w:numPr>
      </w:pPr>
      <w:r w:rsidRPr="004C7CAA">
        <w:t xml:space="preserve">2x </w:t>
      </w:r>
      <w:proofErr w:type="spellStart"/>
      <w:r w:rsidRPr="004C7CAA">
        <w:t>o</w:t>
      </w:r>
      <w:r w:rsidR="00C76D77" w:rsidRPr="004C7CAA">
        <w:t>ppervlakte</w:t>
      </w:r>
      <w:proofErr w:type="spellEnd"/>
      <w:r w:rsidR="00C76D77" w:rsidRPr="004C7CAA">
        <w:t xml:space="preserve"> </w:t>
      </w:r>
      <w:proofErr w:type="spellStart"/>
      <w:r w:rsidR="00C76D77" w:rsidRPr="004C7CAA">
        <w:t>redvesten</w:t>
      </w:r>
      <w:proofErr w:type="spellEnd"/>
    </w:p>
    <w:p w:rsidR="001E5A61" w:rsidRPr="00DA1725" w:rsidRDefault="00A2255B" w:rsidP="004C7CAA">
      <w:pPr>
        <w:pStyle w:val="Geenafstand"/>
        <w:numPr>
          <w:ilvl w:val="0"/>
          <w:numId w:val="2"/>
        </w:numPr>
        <w:rPr>
          <w:lang w:val="nl-NL"/>
        </w:rPr>
      </w:pPr>
      <w:r w:rsidRPr="00DA1725">
        <w:rPr>
          <w:lang w:val="nl-NL"/>
        </w:rPr>
        <w:t xml:space="preserve">8x </w:t>
      </w:r>
      <w:r w:rsidR="00F83973" w:rsidRPr="00DA1725">
        <w:rPr>
          <w:lang w:val="nl-NL"/>
        </w:rPr>
        <w:t>v</w:t>
      </w:r>
      <w:r w:rsidR="007F1DAB" w:rsidRPr="00DA1725">
        <w:rPr>
          <w:lang w:val="nl-NL"/>
        </w:rPr>
        <w:t xml:space="preserve">erkeerspion inclusief </w:t>
      </w:r>
      <w:proofErr w:type="spellStart"/>
      <w:r w:rsidR="007F1DAB" w:rsidRPr="00DA1725">
        <w:rPr>
          <w:lang w:val="nl-NL"/>
        </w:rPr>
        <w:t>flairs</w:t>
      </w:r>
      <w:proofErr w:type="spellEnd"/>
      <w:r w:rsidR="007F1DAB" w:rsidRPr="00DA1725">
        <w:rPr>
          <w:lang w:val="nl-NL"/>
        </w:rPr>
        <w:t>, hoogte: mi</w:t>
      </w:r>
      <w:r w:rsidR="00F83973" w:rsidRPr="00DA1725">
        <w:rPr>
          <w:lang w:val="nl-NL"/>
        </w:rPr>
        <w:t>nimaal 50 cm, met zwarte voeten</w:t>
      </w:r>
    </w:p>
    <w:p w:rsidR="004933A7" w:rsidRPr="004C7CAA" w:rsidRDefault="004933A7" w:rsidP="004C7CAA">
      <w:pPr>
        <w:pStyle w:val="Geenafstand"/>
        <w:numPr>
          <w:ilvl w:val="0"/>
          <w:numId w:val="2"/>
        </w:numPr>
      </w:pPr>
      <w:r w:rsidRPr="004C7CAA">
        <w:t xml:space="preserve">1x </w:t>
      </w:r>
      <w:proofErr w:type="spellStart"/>
      <w:r w:rsidR="00F83973" w:rsidRPr="004C7CAA">
        <w:t>b</w:t>
      </w:r>
      <w:r w:rsidR="00C76D77" w:rsidRPr="004C7CAA">
        <w:t>ijl</w:t>
      </w:r>
      <w:proofErr w:type="spellEnd"/>
      <w:r w:rsidR="00C76D77" w:rsidRPr="004C7CAA">
        <w:t xml:space="preserve"> met fiber steel</w:t>
      </w:r>
    </w:p>
    <w:p w:rsidR="007C6419" w:rsidRPr="004C7CAA" w:rsidRDefault="00A2255B" w:rsidP="004C7CAA">
      <w:pPr>
        <w:pStyle w:val="Geenafstand"/>
        <w:numPr>
          <w:ilvl w:val="0"/>
          <w:numId w:val="2"/>
        </w:numPr>
      </w:pPr>
      <w:r w:rsidRPr="004C7CAA">
        <w:t xml:space="preserve">1x </w:t>
      </w:r>
      <w:proofErr w:type="spellStart"/>
      <w:r w:rsidR="00F83973" w:rsidRPr="004C7CAA">
        <w:t>s</w:t>
      </w:r>
      <w:r w:rsidR="00C76D77" w:rsidRPr="004C7CAA">
        <w:t>chop</w:t>
      </w:r>
      <w:proofErr w:type="spellEnd"/>
    </w:p>
    <w:p w:rsidR="00A2255B" w:rsidRPr="004C7CAA" w:rsidRDefault="00A2255B" w:rsidP="004C7CAA">
      <w:pPr>
        <w:pStyle w:val="Geenafstand"/>
        <w:numPr>
          <w:ilvl w:val="0"/>
          <w:numId w:val="2"/>
        </w:numPr>
      </w:pPr>
      <w:r w:rsidRPr="004C7CAA">
        <w:t xml:space="preserve">1x </w:t>
      </w:r>
      <w:proofErr w:type="spellStart"/>
      <w:r w:rsidR="00F83973" w:rsidRPr="004C7CAA">
        <w:t>b</w:t>
      </w:r>
      <w:r w:rsidRPr="004C7CAA">
        <w:t>randblusser</w:t>
      </w:r>
      <w:proofErr w:type="spellEnd"/>
      <w:r w:rsidRPr="004C7CAA">
        <w:t xml:space="preserve"> 6l</w:t>
      </w:r>
      <w:r w:rsidR="00C84BB5" w:rsidRPr="004C7CAA">
        <w:t>.</w:t>
      </w:r>
      <w:r w:rsidRPr="004C7CAA">
        <w:t xml:space="preserve"> AFFF </w:t>
      </w:r>
      <w:proofErr w:type="spellStart"/>
      <w:r w:rsidRPr="004C7CAA">
        <w:t>schuim</w:t>
      </w:r>
      <w:proofErr w:type="spellEnd"/>
      <w:r w:rsidRPr="004C7CAA">
        <w:t>.</w:t>
      </w:r>
      <w:r w:rsidR="007F1DAB" w:rsidRPr="004C7CAA">
        <w:t xml:space="preserve"> </w:t>
      </w:r>
    </w:p>
    <w:p w:rsidR="007F1DAB" w:rsidRPr="00DA1725" w:rsidRDefault="00F83973" w:rsidP="004C7CAA">
      <w:pPr>
        <w:pStyle w:val="Geenafstand"/>
        <w:numPr>
          <w:ilvl w:val="0"/>
          <w:numId w:val="2"/>
        </w:numPr>
        <w:rPr>
          <w:lang w:val="nl-NL"/>
        </w:rPr>
      </w:pPr>
      <w:r w:rsidRPr="00DA1725">
        <w:rPr>
          <w:lang w:val="nl-NL"/>
        </w:rPr>
        <w:t>j</w:t>
      </w:r>
      <w:bookmarkStart w:id="0" w:name="_GoBack"/>
      <w:bookmarkEnd w:id="0"/>
      <w:r w:rsidR="007F1DAB" w:rsidRPr="00DA1725">
        <w:rPr>
          <w:lang w:val="nl-NL"/>
        </w:rPr>
        <w:t>errycan t.b.v. brandstof</w:t>
      </w:r>
      <w:r w:rsidR="00C76D77" w:rsidRPr="00DA1725">
        <w:rPr>
          <w:lang w:val="nl-NL"/>
        </w:rPr>
        <w:t xml:space="preserve"> (benzine), 20 liter </w:t>
      </w:r>
    </w:p>
    <w:p w:rsidR="004C7CAA" w:rsidRPr="00DA1725" w:rsidRDefault="004C7CAA" w:rsidP="004C7CAA">
      <w:pPr>
        <w:pStyle w:val="Geenafstand"/>
        <w:rPr>
          <w:lang w:val="nl-NL"/>
        </w:rPr>
      </w:pPr>
    </w:p>
    <w:p w:rsidR="004C7CAA" w:rsidRPr="00DA1725" w:rsidRDefault="00DA1725" w:rsidP="004C7CAA">
      <w:pPr>
        <w:pStyle w:val="Geenafstand"/>
        <w:rPr>
          <w:b/>
          <w:lang w:val="nl-NL"/>
        </w:rPr>
      </w:pPr>
      <w:r w:rsidRPr="00DA1725">
        <w:rPr>
          <w:b/>
          <w:lang w:val="nl-NL"/>
        </w:rPr>
        <w:t>Het volgende m</w:t>
      </w:r>
      <w:r w:rsidR="004C7CAA" w:rsidRPr="00DA1725">
        <w:rPr>
          <w:b/>
          <w:lang w:val="nl-NL"/>
        </w:rPr>
        <w:t>aakt deel uit van de levering door opdrachtnemer:</w:t>
      </w:r>
    </w:p>
    <w:p w:rsidR="00C76D77" w:rsidRPr="004C7CAA" w:rsidRDefault="004C7CAA" w:rsidP="004C7CAA">
      <w:pPr>
        <w:pStyle w:val="Geenafstand"/>
        <w:numPr>
          <w:ilvl w:val="0"/>
          <w:numId w:val="2"/>
        </w:numPr>
        <w:rPr>
          <w:sz w:val="16"/>
          <w:szCs w:val="16"/>
          <w:lang w:val="nl-NL"/>
        </w:rPr>
      </w:pPr>
      <w:r w:rsidRPr="004C7CAA">
        <w:rPr>
          <w:lang w:val="nl-NL"/>
        </w:rPr>
        <w:t>4x 2.5</w:t>
      </w:r>
      <w:r w:rsidR="00C76D77" w:rsidRPr="004C7CAA">
        <w:rPr>
          <w:lang w:val="nl-NL"/>
        </w:rPr>
        <w:t xml:space="preserve"> meter zuigslang</w:t>
      </w:r>
      <w:r w:rsidRPr="004C7CAA">
        <w:rPr>
          <w:lang w:val="nl-NL"/>
        </w:rPr>
        <w:t xml:space="preserve"> zoals benoemd in het programma van eisen</w:t>
      </w:r>
    </w:p>
    <w:sectPr w:rsidR="00C76D77" w:rsidRPr="004C7CAA" w:rsidSect="00C43C3F">
      <w:headerReference w:type="first" r:id="rId10"/>
      <w:footerReference w:type="first" r:id="rId11"/>
      <w:pgSz w:w="11906" w:h="16838" w:code="9"/>
      <w:pgMar w:top="1134" w:right="1134" w:bottom="1134" w:left="1985" w:header="850" w:footer="794"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6D3" w:rsidRDefault="001306D3" w:rsidP="001306D3">
      <w:pPr>
        <w:spacing w:after="0" w:line="240" w:lineRule="auto"/>
      </w:pPr>
      <w:r>
        <w:separator/>
      </w:r>
    </w:p>
  </w:endnote>
  <w:endnote w:type="continuationSeparator" w:id="0">
    <w:p w:rsidR="001306D3" w:rsidRDefault="001306D3" w:rsidP="00130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C3F" w:rsidRPr="00C43C3F" w:rsidRDefault="00C43C3F">
    <w:pPr>
      <w:pStyle w:val="Voettekst"/>
      <w:rPr>
        <w:lang w:val="nl-NL"/>
      </w:rPr>
    </w:pPr>
    <w:r w:rsidRPr="00C43C3F">
      <w:rPr>
        <w:rFonts w:ascii="Calibri" w:hAnsi="Calibri"/>
        <w:sz w:val="16"/>
        <w:szCs w:val="16"/>
        <w:lang w:val="nl-NL"/>
      </w:rPr>
      <w:t xml:space="preserve">© Het NIC B.V. – </w:t>
    </w:r>
    <w:r>
      <w:rPr>
        <w:rFonts w:ascii="Calibri" w:hAnsi="Calibri"/>
        <w:sz w:val="16"/>
        <w:szCs w:val="16"/>
        <w:lang w:val="nl-NL"/>
      </w:rPr>
      <w:t xml:space="preserve">Bijlage 6 - </w:t>
    </w:r>
    <w:r w:rsidRPr="00C43C3F">
      <w:rPr>
        <w:rFonts w:ascii="Calibri" w:hAnsi="Calibri"/>
        <w:sz w:val="16"/>
        <w:szCs w:val="16"/>
        <w:lang w:val="nl-NL"/>
      </w:rPr>
      <w:t xml:space="preserve"> P172043/HS d.d.</w:t>
    </w:r>
    <w:r>
      <w:rPr>
        <w:rFonts w:ascii="Calibri" w:hAnsi="Calibri"/>
        <w:sz w:val="16"/>
        <w:szCs w:val="16"/>
        <w:lang w:val="nl-NL"/>
      </w:rPr>
      <w:t xml:space="preserve"> 10</w:t>
    </w:r>
    <w:r w:rsidRPr="00C43C3F">
      <w:rPr>
        <w:rFonts w:ascii="Calibri" w:hAnsi="Calibri"/>
        <w:sz w:val="16"/>
        <w:szCs w:val="16"/>
        <w:lang w:val="nl-NL"/>
      </w:rPr>
      <w:t xml:space="preserve"> november 2017 </w:t>
    </w:r>
    <w:r w:rsidRPr="00C43C3F">
      <w:rPr>
        <w:rFonts w:ascii="Calibri" w:hAnsi="Calibri"/>
        <w:sz w:val="16"/>
        <w:szCs w:val="16"/>
        <w:lang w:val="nl-NL"/>
      </w:rPr>
      <w:tab/>
    </w:r>
    <w:r w:rsidRPr="00257BD8">
      <w:rPr>
        <w:rFonts w:ascii="Calibri" w:hAnsi="Calibri"/>
        <w:sz w:val="16"/>
        <w:szCs w:val="16"/>
      </w:rPr>
      <w:fldChar w:fldCharType="begin"/>
    </w:r>
    <w:r w:rsidRPr="00C43C3F">
      <w:rPr>
        <w:rFonts w:ascii="Calibri" w:hAnsi="Calibri"/>
        <w:sz w:val="16"/>
        <w:szCs w:val="16"/>
        <w:lang w:val="nl-NL"/>
      </w:rPr>
      <w:instrText xml:space="preserve"> PAGE </w:instrText>
    </w:r>
    <w:r w:rsidRPr="00257BD8">
      <w:rPr>
        <w:rFonts w:ascii="Calibri" w:hAnsi="Calibri"/>
        <w:sz w:val="16"/>
        <w:szCs w:val="16"/>
      </w:rPr>
      <w:fldChar w:fldCharType="separate"/>
    </w:r>
    <w:r>
      <w:rPr>
        <w:rFonts w:ascii="Calibri" w:hAnsi="Calibri"/>
        <w:noProof/>
        <w:sz w:val="16"/>
        <w:szCs w:val="16"/>
        <w:lang w:val="nl-NL"/>
      </w:rPr>
      <w:t>1</w:t>
    </w:r>
    <w:r w:rsidRPr="00257BD8">
      <w:rPr>
        <w:rFonts w:ascii="Calibri" w:hAnsi="Calibri"/>
        <w:sz w:val="16"/>
        <w:szCs w:val="16"/>
      </w:rPr>
      <w:fldChar w:fldCharType="end"/>
    </w:r>
    <w:r w:rsidRPr="00C43C3F">
      <w:rPr>
        <w:rFonts w:ascii="Calibri" w:hAnsi="Calibri"/>
        <w:sz w:val="16"/>
        <w:szCs w:val="16"/>
        <w:lang w:val="nl-NL"/>
      </w:rPr>
      <w:t xml:space="preserve"> van </w:t>
    </w:r>
    <w:r w:rsidRPr="00257BD8">
      <w:rPr>
        <w:rFonts w:ascii="Calibri" w:hAnsi="Calibri"/>
        <w:sz w:val="16"/>
        <w:szCs w:val="16"/>
      </w:rPr>
      <w:fldChar w:fldCharType="begin"/>
    </w:r>
    <w:r w:rsidRPr="00C43C3F">
      <w:rPr>
        <w:rFonts w:ascii="Calibri" w:hAnsi="Calibri"/>
        <w:sz w:val="16"/>
        <w:szCs w:val="16"/>
        <w:lang w:val="nl-NL"/>
      </w:rPr>
      <w:instrText xml:space="preserve"> NUMPAGES </w:instrText>
    </w:r>
    <w:r w:rsidRPr="00257BD8">
      <w:rPr>
        <w:rFonts w:ascii="Calibri" w:hAnsi="Calibri"/>
        <w:sz w:val="16"/>
        <w:szCs w:val="16"/>
      </w:rPr>
      <w:fldChar w:fldCharType="separate"/>
    </w:r>
    <w:r>
      <w:rPr>
        <w:rFonts w:ascii="Calibri" w:hAnsi="Calibri"/>
        <w:noProof/>
        <w:sz w:val="16"/>
        <w:szCs w:val="16"/>
        <w:lang w:val="nl-NL"/>
      </w:rPr>
      <w:t>1</w:t>
    </w:r>
    <w:r w:rsidRPr="00257BD8">
      <w:rPr>
        <w:rFonts w:ascii="Calibri" w:hAnsi="Calibri"/>
        <w:sz w:val="16"/>
        <w:szCs w:val="16"/>
      </w:rPr>
      <w:fldChar w:fldCharType="end"/>
    </w:r>
    <w:r w:rsidRPr="00C43C3F">
      <w:rPr>
        <w:rFonts w:ascii="Calibri" w:hAnsi="Calibri"/>
        <w:sz w:val="16"/>
        <w:szCs w:val="16"/>
        <w:lang w:val="nl-N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6D3" w:rsidRDefault="001306D3" w:rsidP="001306D3">
      <w:pPr>
        <w:spacing w:after="0" w:line="240" w:lineRule="auto"/>
      </w:pPr>
      <w:r>
        <w:separator/>
      </w:r>
    </w:p>
  </w:footnote>
  <w:footnote w:type="continuationSeparator" w:id="0">
    <w:p w:rsidR="001306D3" w:rsidRDefault="001306D3" w:rsidP="00130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6D3" w:rsidRDefault="001306D3">
    <w:pPr>
      <w:pStyle w:val="Koptekst"/>
      <w:rPr>
        <w:lang w:val="nl-NL"/>
      </w:rPr>
    </w:pPr>
  </w:p>
  <w:p w:rsidR="001306D3" w:rsidRDefault="001306D3">
    <w:pPr>
      <w:pStyle w:val="Koptekst"/>
      <w:rPr>
        <w:lang w:val="nl-NL"/>
      </w:rPr>
    </w:pPr>
    <w:r w:rsidRPr="001306D3">
      <w:rPr>
        <w:lang w:val="nl-NL"/>
      </w:rPr>
      <w:drawing>
        <wp:anchor distT="0" distB="0" distL="114300" distR="114300" simplePos="0" relativeHeight="251661312" behindDoc="0" locked="0" layoutInCell="1" allowOverlap="1">
          <wp:simplePos x="0" y="0"/>
          <wp:positionH relativeFrom="column">
            <wp:posOffset>-432533</wp:posOffset>
          </wp:positionH>
          <wp:positionV relativeFrom="paragraph">
            <wp:posOffset>-152791</wp:posOffset>
          </wp:positionV>
          <wp:extent cx="2592266" cy="949569"/>
          <wp:effectExtent l="1905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594610" cy="946150"/>
                  </a:xfrm>
                  <a:prstGeom prst="rect">
                    <a:avLst/>
                  </a:prstGeom>
                  <a:noFill/>
                  <a:ln w="9525">
                    <a:noFill/>
                    <a:miter lim="800000"/>
                    <a:headEnd/>
                    <a:tailEnd/>
                  </a:ln>
                </pic:spPr>
              </pic:pic>
            </a:graphicData>
          </a:graphic>
        </wp:anchor>
      </w:drawing>
    </w:r>
    <w:r w:rsidRPr="001306D3">
      <w:rPr>
        <w:lang w:val="nl-NL"/>
      </w:rPr>
      <w:drawing>
        <wp:anchor distT="0" distB="0" distL="114300" distR="114300" simplePos="0" relativeHeight="251659264" behindDoc="0" locked="0" layoutInCell="1" allowOverlap="1">
          <wp:simplePos x="0" y="0"/>
          <wp:positionH relativeFrom="margin">
            <wp:align>right</wp:align>
          </wp:positionH>
          <wp:positionV relativeFrom="paragraph">
            <wp:posOffset>-223129</wp:posOffset>
          </wp:positionV>
          <wp:extent cx="1968011" cy="1081454"/>
          <wp:effectExtent l="1905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bwMode="auto">
                  <a:xfrm>
                    <a:off x="0" y="0"/>
                    <a:ext cx="1962150" cy="1076325"/>
                  </a:xfrm>
                  <a:prstGeom prst="rect">
                    <a:avLst/>
                  </a:prstGeom>
                  <a:noFill/>
                  <a:ln w="9525">
                    <a:noFill/>
                    <a:miter lim="800000"/>
                    <a:headEnd/>
                    <a:tailEnd/>
                  </a:ln>
                </pic:spPr>
              </pic:pic>
            </a:graphicData>
          </a:graphic>
        </wp:anchor>
      </w:drawing>
    </w: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r w:rsidRPr="001306D3">
      <w:rPr>
        <w:lang w:val="nl-NL"/>
      </w:rPr>
      <w:object w:dxaOrig="22590" w:dyaOrig="12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9.6pt;height:637.15pt" o:ole="">
          <v:imagedata r:id="rId3" o:title=""/>
        </v:shape>
        <o:OLEObject Type="Embed" ProgID="Excel.Sheet.12" ShapeID="_x0000_i1025" DrawAspect="Content" ObjectID="_1571753124" r:id="rId4"/>
      </w:object>
    </w:r>
  </w:p>
  <w:p w:rsidR="001306D3" w:rsidRDefault="001306D3">
    <w:pPr>
      <w:pStyle w:val="Koptekst"/>
      <w:rPr>
        <w:lang w:val="nl-NL"/>
      </w:rPr>
    </w:pPr>
  </w:p>
  <w:p w:rsidR="001306D3" w:rsidRDefault="001306D3">
    <w:pPr>
      <w:pStyle w:val="Koptekst"/>
      <w:rPr>
        <w:lang w:val="nl-NL"/>
      </w:rPr>
    </w:pPr>
  </w:p>
  <w:p w:rsidR="001306D3" w:rsidRDefault="001306D3">
    <w:pPr>
      <w:pStyle w:val="Koptekst"/>
      <w:rPr>
        <w:lang w:val="nl-NL"/>
      </w:rPr>
    </w:pPr>
  </w:p>
  <w:p w:rsidR="001306D3" w:rsidRPr="001306D3" w:rsidRDefault="001306D3">
    <w:pPr>
      <w:pStyle w:val="Koptekst"/>
      <w:rPr>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84E8D"/>
    <w:multiLevelType w:val="hybridMultilevel"/>
    <w:tmpl w:val="5EDC956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5F33DF1"/>
    <w:multiLevelType w:val="hybridMultilevel"/>
    <w:tmpl w:val="F3604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425"/>
  <w:drawingGridHorizontalSpacing w:val="11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7C6419"/>
    <w:rsid w:val="001306D3"/>
    <w:rsid w:val="001E5A61"/>
    <w:rsid w:val="004674BC"/>
    <w:rsid w:val="004933A7"/>
    <w:rsid w:val="004C7CAA"/>
    <w:rsid w:val="00552CE9"/>
    <w:rsid w:val="00746DCD"/>
    <w:rsid w:val="007C6419"/>
    <w:rsid w:val="007F1DAB"/>
    <w:rsid w:val="00A2255B"/>
    <w:rsid w:val="00A651BA"/>
    <w:rsid w:val="00B02C54"/>
    <w:rsid w:val="00C3324C"/>
    <w:rsid w:val="00C43C3F"/>
    <w:rsid w:val="00C76D77"/>
    <w:rsid w:val="00C84BB5"/>
    <w:rsid w:val="00D75662"/>
    <w:rsid w:val="00DA1725"/>
    <w:rsid w:val="00E52E25"/>
    <w:rsid w:val="00F272C9"/>
    <w:rsid w:val="00F83973"/>
    <w:rsid w:val="00F91519"/>
    <w:rsid w:val="543CFE1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2CE9"/>
  </w:style>
  <w:style w:type="paragraph" w:styleId="Kop1">
    <w:name w:val="heading 1"/>
    <w:basedOn w:val="Standaard"/>
    <w:next w:val="Standaard"/>
    <w:link w:val="Kop1Char"/>
    <w:uiPriority w:val="9"/>
    <w:qFormat/>
    <w:rsid w:val="00130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6D77"/>
    <w:pPr>
      <w:ind w:left="720"/>
      <w:contextualSpacing/>
    </w:pPr>
  </w:style>
  <w:style w:type="paragraph" w:styleId="Geenafstand">
    <w:name w:val="No Spacing"/>
    <w:uiPriority w:val="1"/>
    <w:qFormat/>
    <w:rsid w:val="004C7CAA"/>
    <w:pPr>
      <w:spacing w:after="0" w:line="240" w:lineRule="auto"/>
    </w:pPr>
  </w:style>
  <w:style w:type="paragraph" w:styleId="Koptekst">
    <w:name w:val="header"/>
    <w:basedOn w:val="Standaard"/>
    <w:link w:val="KoptekstChar"/>
    <w:uiPriority w:val="99"/>
    <w:semiHidden/>
    <w:unhideWhenUsed/>
    <w:rsid w:val="001306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306D3"/>
  </w:style>
  <w:style w:type="paragraph" w:styleId="Voettekst">
    <w:name w:val="footer"/>
    <w:basedOn w:val="Standaard"/>
    <w:link w:val="VoettekstChar"/>
    <w:uiPriority w:val="99"/>
    <w:semiHidden/>
    <w:unhideWhenUsed/>
    <w:rsid w:val="001306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306D3"/>
  </w:style>
  <w:style w:type="character" w:customStyle="1" w:styleId="Kop1Char">
    <w:name w:val="Kop 1 Char"/>
    <w:basedOn w:val="Standaardalinea-lettertype"/>
    <w:link w:val="Kop1"/>
    <w:uiPriority w:val="9"/>
    <w:rsid w:val="001306D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76D7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package" Target="embeddings/Microsoft_Office_Excel-werkblad1.xlsx"/></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62CC4582F004C94D6DE2BE44FC198" ma:contentTypeVersion="0" ma:contentTypeDescription="Een nieuw document maken." ma:contentTypeScope="" ma:versionID="01e50f30e958f6c694c6bd9c4855ef3b">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AA21F-CC28-4599-AA46-9351D039D8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71225-DD68-4A14-B4BE-4685E62CABF9}">
  <ds:schemaRefs>
    <ds:schemaRef ds:uri="http://schemas.microsoft.com/sharepoint/v3/contenttype/forms"/>
  </ds:schemaRefs>
</ds:datastoreItem>
</file>

<file path=customXml/itemProps3.xml><?xml version="1.0" encoding="utf-8"?>
<ds:datastoreItem xmlns:ds="http://schemas.openxmlformats.org/officeDocument/2006/customXml" ds:itemID="{305A4420-D264-4A9C-9034-D3E54A05D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991</Characters>
  <Application>Microsoft Office Word</Application>
  <DocSecurity>0</DocSecurity>
  <Lines>8</Lines>
  <Paragraphs>2</Paragraphs>
  <ScaleCrop>false</ScaleCrop>
  <Company>Het NIC B.V.</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Leussen</dc:creator>
  <cp:lastModifiedBy>boeijen</cp:lastModifiedBy>
  <cp:revision>2</cp:revision>
  <dcterms:created xsi:type="dcterms:W3CDTF">2017-11-09T16:19:00Z</dcterms:created>
  <dcterms:modified xsi:type="dcterms:W3CDTF">2017-11-09T16:19:00Z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0x01010062662CC4582F004C94D6DE2BE44FC198</vt:lpwstr>
  </property>
  <property fmtid="{D5CDD505-2E9C-101B-9397-08002B2CF9AE}" pid="3" name="IsMyDocuments">
    <vt:bool>true</vt:bool>
  </property>
</Properties>
</file>