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8CDA9D" w14:textId="3A6764B1" w:rsidR="005474A5" w:rsidRDefault="005474A5" w:rsidP="005474A5">
      <w:pPr>
        <w:pStyle w:val="Kop1"/>
        <w:numPr>
          <w:ilvl w:val="0"/>
          <w:numId w:val="0"/>
        </w:numPr>
        <w:rPr>
          <w:color w:val="2E74B5"/>
        </w:rPr>
      </w:pPr>
      <w:bookmarkStart w:id="0" w:name="_Toc462304848"/>
      <w:bookmarkStart w:id="1" w:name="_Toc459988744"/>
      <w:r w:rsidRPr="00434443">
        <w:rPr>
          <w:color w:val="2E74B5"/>
        </w:rPr>
        <w:t>Bijlage 0</w:t>
      </w:r>
      <w:r>
        <w:rPr>
          <w:color w:val="2E74B5"/>
        </w:rPr>
        <w:t>5</w:t>
      </w:r>
      <w:r w:rsidRPr="00434443">
        <w:rPr>
          <w:color w:val="2E74B5"/>
        </w:rPr>
        <w:t xml:space="preserve">: </w:t>
      </w:r>
      <w:bookmarkEnd w:id="0"/>
      <w:r>
        <w:rPr>
          <w:color w:val="2E74B5"/>
        </w:rPr>
        <w:t xml:space="preserve">Beantwoording </w:t>
      </w:r>
      <w:r w:rsidR="004C1533">
        <w:rPr>
          <w:color w:val="2E74B5"/>
        </w:rPr>
        <w:t>kwalitatieve gunningscriteria</w:t>
      </w:r>
      <w:r>
        <w:rPr>
          <w:color w:val="2E74B5"/>
        </w:rPr>
        <w:t>_17.022037</w:t>
      </w:r>
    </w:p>
    <w:p w14:paraId="1C487EC3" w14:textId="77777777" w:rsidR="004C1533" w:rsidRDefault="004C1533" w:rsidP="004C1533">
      <w:pPr>
        <w:rPr>
          <w:rFonts w:cs="Arial"/>
          <w:sz w:val="20"/>
        </w:rPr>
      </w:pPr>
      <w:r w:rsidRPr="007F7793">
        <w:rPr>
          <w:rFonts w:cs="Arial"/>
          <w:sz w:val="20"/>
        </w:rPr>
        <w:t xml:space="preserve">Openbare Europese aanbesteding </w:t>
      </w:r>
      <w:r>
        <w:rPr>
          <w:rFonts w:cs="Arial"/>
          <w:sz w:val="20"/>
        </w:rPr>
        <w:t>Wettelijke audit Basisregistratie Topografie (BRT)</w:t>
      </w:r>
    </w:p>
    <w:p w14:paraId="5B61F62C" w14:textId="77777777" w:rsidR="005474A5" w:rsidRDefault="005474A5" w:rsidP="005474A5">
      <w:pPr>
        <w:rPr>
          <w:b/>
          <w:sz w:val="20"/>
        </w:rPr>
      </w:pPr>
    </w:p>
    <w:p w14:paraId="0846648D" w14:textId="70212A04" w:rsidR="005474A5" w:rsidRPr="00915AF2" w:rsidRDefault="005474A5" w:rsidP="005474A5">
      <w:pPr>
        <w:rPr>
          <w:u w:val="single"/>
          <w:lang w:val="nl"/>
        </w:rPr>
      </w:pPr>
      <w:r>
        <w:rPr>
          <w:u w:val="single"/>
          <w:lang w:val="nl"/>
        </w:rPr>
        <w:t>Algemene t</w:t>
      </w:r>
      <w:r w:rsidRPr="00915AF2">
        <w:rPr>
          <w:u w:val="single"/>
          <w:lang w:val="nl"/>
        </w:rPr>
        <w:t>oelichting</w:t>
      </w:r>
      <w:r>
        <w:rPr>
          <w:u w:val="single"/>
          <w:lang w:val="nl"/>
        </w:rPr>
        <w:t xml:space="preserve"> welke geldt voor K1 t/m K</w:t>
      </w:r>
      <w:r w:rsidR="004C1533">
        <w:rPr>
          <w:u w:val="single"/>
          <w:lang w:val="nl"/>
        </w:rPr>
        <w:t>2</w:t>
      </w:r>
      <w:r w:rsidRPr="00915AF2">
        <w:rPr>
          <w:u w:val="single"/>
          <w:lang w:val="nl"/>
        </w:rPr>
        <w:t>:</w:t>
      </w:r>
    </w:p>
    <w:p w14:paraId="0F8C29E7" w14:textId="77777777" w:rsidR="005474A5" w:rsidRPr="004C1533" w:rsidRDefault="005474A5" w:rsidP="004C1533">
      <w:pPr>
        <w:numPr>
          <w:ilvl w:val="0"/>
          <w:numId w:val="12"/>
        </w:numPr>
        <w:autoSpaceDE w:val="0"/>
        <w:autoSpaceDN w:val="0"/>
        <w:adjustRightInd w:val="0"/>
        <w:rPr>
          <w:lang w:val="nl"/>
        </w:rPr>
      </w:pPr>
      <w:r w:rsidRPr="004C1533">
        <w:rPr>
          <w:lang w:val="nl"/>
        </w:rPr>
        <w:t xml:space="preserve">De beschrijving dient kort en bondig te zijn, doch maximaal het aantal vermelde pagina’s per kwalitatief criterium. In geval van overschrijding van het maximaal aantal aan te leveren aantal pagina’s bij de gevraagde beantwoording, wordt het teveel aan aangeleverde pagina’s gesepareerd en niet meegenomen in de beoordeling; </w:t>
      </w:r>
    </w:p>
    <w:p w14:paraId="0F302AA2" w14:textId="77777777" w:rsidR="005474A5" w:rsidRPr="004C1533" w:rsidRDefault="005474A5" w:rsidP="004C1533">
      <w:pPr>
        <w:numPr>
          <w:ilvl w:val="0"/>
          <w:numId w:val="12"/>
        </w:numPr>
        <w:autoSpaceDE w:val="0"/>
        <w:autoSpaceDN w:val="0"/>
        <w:adjustRightInd w:val="0"/>
        <w:rPr>
          <w:lang w:val="nl"/>
        </w:rPr>
      </w:pPr>
      <w:r w:rsidRPr="004C1533">
        <w:rPr>
          <w:lang w:val="nl"/>
        </w:rPr>
        <w:t>Lettertype: arial, tekengrootte minimaal 9,5;</w:t>
      </w:r>
    </w:p>
    <w:p w14:paraId="3A2F48FC" w14:textId="77777777" w:rsidR="004C1533" w:rsidRPr="004C1533" w:rsidRDefault="004C1533" w:rsidP="004C1533">
      <w:pPr>
        <w:numPr>
          <w:ilvl w:val="0"/>
          <w:numId w:val="12"/>
        </w:numPr>
        <w:autoSpaceDE w:val="0"/>
        <w:autoSpaceDN w:val="0"/>
        <w:adjustRightInd w:val="0"/>
        <w:rPr>
          <w:lang w:val="nl"/>
        </w:rPr>
      </w:pPr>
      <w:r w:rsidRPr="004C1533">
        <w:rPr>
          <w:lang w:val="nl"/>
        </w:rPr>
        <w:t>De uitwerking van de gunningscriteria dient in dit document te worden gedaan. Algemene informatie (door het Kadaster verstrekt) welke niet relevant zijn voor de beantwoording kunt u weglaten;</w:t>
      </w:r>
    </w:p>
    <w:p w14:paraId="45E046AB" w14:textId="77777777" w:rsidR="005474A5" w:rsidRPr="004C1533" w:rsidRDefault="005474A5" w:rsidP="004C1533">
      <w:pPr>
        <w:numPr>
          <w:ilvl w:val="0"/>
          <w:numId w:val="12"/>
        </w:numPr>
        <w:autoSpaceDE w:val="0"/>
        <w:autoSpaceDN w:val="0"/>
        <w:adjustRightInd w:val="0"/>
        <w:rPr>
          <w:lang w:val="nl"/>
        </w:rPr>
      </w:pPr>
      <w:r w:rsidRPr="004C1533">
        <w:rPr>
          <w:lang w:val="nl"/>
        </w:rPr>
        <w:t>Dit document dient niet ondertekend te worden, tevens mag dit document niet herleidbaar zijn naar de inschrijver (vanwege anonieme beoordeling);</w:t>
      </w:r>
    </w:p>
    <w:p w14:paraId="4803E257" w14:textId="76E74984" w:rsidR="005474A5" w:rsidRPr="004C1533" w:rsidRDefault="005474A5" w:rsidP="004C1533">
      <w:pPr>
        <w:numPr>
          <w:ilvl w:val="0"/>
          <w:numId w:val="12"/>
        </w:numPr>
        <w:autoSpaceDE w:val="0"/>
        <w:autoSpaceDN w:val="0"/>
        <w:adjustRightInd w:val="0"/>
        <w:rPr>
          <w:lang w:val="nl"/>
        </w:rPr>
      </w:pPr>
      <w:r w:rsidRPr="004C1533">
        <w:rPr>
          <w:lang w:val="nl"/>
        </w:rPr>
        <w:t xml:space="preserve">Gunningscriteria </w:t>
      </w:r>
      <w:r w:rsidR="004C1533" w:rsidRPr="004C1533">
        <w:rPr>
          <w:lang w:val="nl"/>
        </w:rPr>
        <w:t xml:space="preserve">K1 en </w:t>
      </w:r>
      <w:r w:rsidRPr="004C1533">
        <w:rPr>
          <w:lang w:val="nl"/>
        </w:rPr>
        <w:t>K2 diene</w:t>
      </w:r>
      <w:r w:rsidR="008A3172">
        <w:rPr>
          <w:lang w:val="nl"/>
        </w:rPr>
        <w:t>n SMART</w:t>
      </w:r>
      <w:r w:rsidRPr="008A3172">
        <w:rPr>
          <w:vertAlign w:val="superscript"/>
          <w:lang w:val="nl"/>
        </w:rPr>
        <w:footnoteReference w:id="1"/>
      </w:r>
      <w:r w:rsidRPr="004C1533">
        <w:rPr>
          <w:lang w:val="nl"/>
        </w:rPr>
        <w:t xml:space="preserve"> geformuleerd te worden.</w:t>
      </w:r>
    </w:p>
    <w:bookmarkEnd w:id="1"/>
    <w:p w14:paraId="1D590245" w14:textId="326C7ABF" w:rsidR="009B1AEE" w:rsidRDefault="009B1AEE" w:rsidP="005474A5">
      <w:pPr>
        <w:autoSpaceDE w:val="0"/>
        <w:autoSpaceDN w:val="0"/>
        <w:adjustRightInd w:val="0"/>
        <w:spacing w:line="240" w:lineRule="auto"/>
        <w:rPr>
          <w:rFonts w:cs="Arial"/>
          <w:color w:val="000000"/>
          <w:szCs w:val="19"/>
        </w:rPr>
      </w:pPr>
    </w:p>
    <w:p w14:paraId="525A98C3" w14:textId="1B8D061B" w:rsidR="005474A5" w:rsidRPr="005474A5" w:rsidRDefault="005474A5" w:rsidP="005474A5">
      <w:pPr>
        <w:rPr>
          <w:rFonts w:cs="Arial"/>
          <w:b/>
          <w:szCs w:val="18"/>
        </w:rPr>
      </w:pPr>
      <w:r>
        <w:rPr>
          <w:rFonts w:cs="Arial"/>
          <w:b/>
          <w:szCs w:val="18"/>
        </w:rPr>
        <w:t xml:space="preserve">Gunningscriterium </w:t>
      </w:r>
      <w:r w:rsidRPr="005474A5">
        <w:rPr>
          <w:rFonts w:cs="Arial"/>
          <w:b/>
          <w:szCs w:val="18"/>
        </w:rPr>
        <w:t>K1</w:t>
      </w:r>
      <w:r>
        <w:rPr>
          <w:rFonts w:cs="Arial"/>
          <w:b/>
          <w:szCs w:val="18"/>
        </w:rPr>
        <w:t xml:space="preserve"> </w:t>
      </w:r>
      <w:r w:rsidR="004C1533">
        <w:rPr>
          <w:rFonts w:cs="Arial"/>
          <w:b/>
          <w:szCs w:val="18"/>
        </w:rPr>
        <w:t>Plan van aanpak</w:t>
      </w:r>
    </w:p>
    <w:p w14:paraId="4CB5B44B" w14:textId="77777777" w:rsidR="004C1533" w:rsidRDefault="004C1533" w:rsidP="004C1533">
      <w:pPr>
        <w:autoSpaceDE w:val="0"/>
        <w:autoSpaceDN w:val="0"/>
        <w:adjustRightInd w:val="0"/>
        <w:rPr>
          <w:lang w:val="nl"/>
        </w:rPr>
      </w:pPr>
      <w:bookmarkStart w:id="2" w:name="_GoBack"/>
      <w:bookmarkEnd w:id="2"/>
    </w:p>
    <w:p w14:paraId="26063B3A" w14:textId="77777777" w:rsidR="004C1533" w:rsidRDefault="004C1533" w:rsidP="004C1533">
      <w:pPr>
        <w:autoSpaceDE w:val="0"/>
        <w:autoSpaceDN w:val="0"/>
        <w:adjustRightInd w:val="0"/>
        <w:rPr>
          <w:lang w:val="nl"/>
        </w:rPr>
      </w:pPr>
      <w:r w:rsidRPr="00497109">
        <w:rPr>
          <w:lang w:val="nl"/>
        </w:rPr>
        <w:t xml:space="preserve">Aan inschrijver wordt gevraagd </w:t>
      </w:r>
      <w:r>
        <w:rPr>
          <w:lang w:val="nl"/>
        </w:rPr>
        <w:t>om in een beknopt ‘plan van aanpak’ in te gaan op de onderstaande onderwerpen:</w:t>
      </w:r>
    </w:p>
    <w:p w14:paraId="581ADFE8" w14:textId="77777777" w:rsidR="004C1533" w:rsidRDefault="004C1533" w:rsidP="004C1533">
      <w:pPr>
        <w:numPr>
          <w:ilvl w:val="0"/>
          <w:numId w:val="12"/>
        </w:numPr>
        <w:autoSpaceDE w:val="0"/>
        <w:autoSpaceDN w:val="0"/>
        <w:adjustRightInd w:val="0"/>
        <w:rPr>
          <w:lang w:val="nl"/>
        </w:rPr>
      </w:pPr>
      <w:r>
        <w:rPr>
          <w:lang w:val="nl"/>
        </w:rPr>
        <w:t>Perceptie van de opdracht en van het op te leveren resultaat</w:t>
      </w:r>
    </w:p>
    <w:p w14:paraId="1A0CBE32" w14:textId="77777777" w:rsidR="004C1533" w:rsidRPr="009D10B4" w:rsidRDefault="004C1533" w:rsidP="004C1533">
      <w:pPr>
        <w:numPr>
          <w:ilvl w:val="0"/>
          <w:numId w:val="12"/>
        </w:numPr>
        <w:autoSpaceDE w:val="0"/>
        <w:autoSpaceDN w:val="0"/>
        <w:adjustRightInd w:val="0"/>
        <w:rPr>
          <w:lang w:val="nl"/>
        </w:rPr>
      </w:pPr>
      <w:r w:rsidRPr="009D10B4">
        <w:rPr>
          <w:lang w:val="nl"/>
        </w:rPr>
        <w:t>Uitvoering van de opdracht:</w:t>
      </w:r>
    </w:p>
    <w:p w14:paraId="75E941C1" w14:textId="77777777" w:rsidR="004C1533" w:rsidRDefault="004C1533" w:rsidP="004C1533">
      <w:pPr>
        <w:numPr>
          <w:ilvl w:val="1"/>
          <w:numId w:val="12"/>
        </w:numPr>
        <w:autoSpaceDE w:val="0"/>
        <w:autoSpaceDN w:val="0"/>
        <w:adjustRightInd w:val="0"/>
        <w:rPr>
          <w:lang w:val="nl"/>
        </w:rPr>
      </w:pPr>
      <w:r>
        <w:rPr>
          <w:lang w:val="nl"/>
        </w:rPr>
        <w:t>Fasering en globale planning;</w:t>
      </w:r>
    </w:p>
    <w:p w14:paraId="108C6ECB" w14:textId="77777777" w:rsidR="004C1533" w:rsidRDefault="004C1533" w:rsidP="004C1533">
      <w:pPr>
        <w:numPr>
          <w:ilvl w:val="1"/>
          <w:numId w:val="12"/>
        </w:numPr>
        <w:autoSpaceDE w:val="0"/>
        <w:autoSpaceDN w:val="0"/>
        <w:adjustRightInd w:val="0"/>
        <w:rPr>
          <w:lang w:val="nl"/>
        </w:rPr>
      </w:pPr>
      <w:r>
        <w:rPr>
          <w:lang w:val="nl"/>
        </w:rPr>
        <w:t>Werkwijze;</w:t>
      </w:r>
    </w:p>
    <w:p w14:paraId="768327F3" w14:textId="77777777" w:rsidR="004C1533" w:rsidRDefault="004C1533" w:rsidP="004C1533">
      <w:pPr>
        <w:numPr>
          <w:ilvl w:val="1"/>
          <w:numId w:val="12"/>
        </w:numPr>
        <w:autoSpaceDE w:val="0"/>
        <w:autoSpaceDN w:val="0"/>
        <w:adjustRightInd w:val="0"/>
        <w:rPr>
          <w:lang w:val="nl"/>
        </w:rPr>
      </w:pPr>
      <w:r>
        <w:rPr>
          <w:lang w:val="nl"/>
        </w:rPr>
        <w:t>Samenstelling van het in te zetten team, hierbij valt te denken aan de functierollen en opleidingsniveau;</w:t>
      </w:r>
    </w:p>
    <w:p w14:paraId="20A09D0D" w14:textId="77777777" w:rsidR="004C1533" w:rsidRPr="00A15560" w:rsidRDefault="004C1533" w:rsidP="004C1533">
      <w:pPr>
        <w:numPr>
          <w:ilvl w:val="1"/>
          <w:numId w:val="12"/>
        </w:numPr>
        <w:autoSpaceDE w:val="0"/>
        <w:autoSpaceDN w:val="0"/>
        <w:adjustRightInd w:val="0"/>
        <w:rPr>
          <w:lang w:val="nl"/>
        </w:rPr>
      </w:pPr>
      <w:r>
        <w:rPr>
          <w:lang w:val="nl"/>
        </w:rPr>
        <w:t>Communicatiematrix.</w:t>
      </w:r>
    </w:p>
    <w:p w14:paraId="4A54A6C4" w14:textId="77777777" w:rsidR="005474A5" w:rsidRDefault="005474A5" w:rsidP="005474A5">
      <w:pPr>
        <w:autoSpaceDE w:val="0"/>
        <w:autoSpaceDN w:val="0"/>
        <w:adjustRightInd w:val="0"/>
        <w:spacing w:line="240" w:lineRule="auto"/>
        <w:rPr>
          <w:rFonts w:cs="Arial"/>
          <w:color w:val="000000"/>
          <w:szCs w:val="19"/>
        </w:rPr>
      </w:pPr>
    </w:p>
    <w:p w14:paraId="5965CF84" w14:textId="77777777" w:rsidR="005474A5" w:rsidRDefault="005474A5" w:rsidP="005474A5">
      <w:pPr>
        <w:autoSpaceDE w:val="0"/>
        <w:autoSpaceDN w:val="0"/>
        <w:adjustRightInd w:val="0"/>
        <w:spacing w:line="240" w:lineRule="auto"/>
        <w:rPr>
          <w:rFonts w:cs="Arial"/>
          <w:color w:val="000000"/>
          <w:szCs w:val="19"/>
        </w:rPr>
      </w:pPr>
    </w:p>
    <w:p w14:paraId="1D2C3933" w14:textId="4B612FE5" w:rsidR="005474A5" w:rsidRDefault="005474A5" w:rsidP="005474A5">
      <w:pPr>
        <w:autoSpaceDE w:val="0"/>
        <w:autoSpaceDN w:val="0"/>
        <w:adjustRightInd w:val="0"/>
        <w:rPr>
          <w:sz w:val="14"/>
          <w:szCs w:val="14"/>
        </w:rPr>
      </w:pPr>
      <w:r w:rsidRPr="00ED5427">
        <w:rPr>
          <w:sz w:val="14"/>
          <w:szCs w:val="14"/>
        </w:rPr>
        <w:t>Maximaal te behalen punten</w:t>
      </w:r>
      <w:r w:rsidR="004C1533">
        <w:rPr>
          <w:sz w:val="14"/>
          <w:szCs w:val="14"/>
        </w:rPr>
        <w:t xml:space="preserve"> 490</w:t>
      </w:r>
      <w:r>
        <w:rPr>
          <w:sz w:val="14"/>
          <w:szCs w:val="14"/>
        </w:rPr>
        <w:t xml:space="preserve"> punten</w:t>
      </w:r>
      <w:r w:rsidRPr="00ED5427">
        <w:rPr>
          <w:sz w:val="14"/>
          <w:szCs w:val="14"/>
        </w:rPr>
        <w:tab/>
      </w:r>
      <w:r w:rsidRPr="00ED5427">
        <w:rPr>
          <w:sz w:val="14"/>
          <w:szCs w:val="14"/>
        </w:rPr>
        <w:tab/>
      </w:r>
      <w:r w:rsidRPr="00ED5427">
        <w:rPr>
          <w:sz w:val="14"/>
          <w:szCs w:val="14"/>
        </w:rPr>
        <w:tab/>
      </w:r>
      <w:r w:rsidRPr="00ED5427">
        <w:rPr>
          <w:sz w:val="14"/>
          <w:szCs w:val="14"/>
        </w:rPr>
        <w:tab/>
        <w:t xml:space="preserve">max </w:t>
      </w:r>
      <w:r w:rsidR="004C1533">
        <w:rPr>
          <w:sz w:val="14"/>
          <w:szCs w:val="14"/>
        </w:rPr>
        <w:t>5</w:t>
      </w:r>
      <w:r w:rsidRPr="00ED5427">
        <w:rPr>
          <w:sz w:val="14"/>
          <w:szCs w:val="14"/>
        </w:rPr>
        <w:t xml:space="preserve"> A4 pagina</w:t>
      </w:r>
      <w:r>
        <w:rPr>
          <w:sz w:val="14"/>
          <w:szCs w:val="14"/>
        </w:rPr>
        <w:t>’</w:t>
      </w:r>
      <w:r w:rsidRPr="00ED5427">
        <w:rPr>
          <w:sz w:val="14"/>
          <w:szCs w:val="14"/>
        </w:rPr>
        <w:t>s enkelzijdig</w:t>
      </w:r>
    </w:p>
    <w:p w14:paraId="31D6EC19" w14:textId="77777777" w:rsidR="005474A5" w:rsidRPr="005474A5" w:rsidRDefault="005474A5" w:rsidP="005474A5">
      <w:pPr>
        <w:autoSpaceDE w:val="0"/>
        <w:autoSpaceDN w:val="0"/>
        <w:adjustRightInd w:val="0"/>
        <w:spacing w:line="240" w:lineRule="auto"/>
        <w:rPr>
          <w:rFonts w:cs="Arial"/>
          <w:color w:val="000000"/>
          <w:szCs w:val="19"/>
        </w:rPr>
      </w:pPr>
    </w:p>
    <w:p w14:paraId="0FC9C4DC" w14:textId="77777777" w:rsidR="004C1533" w:rsidRDefault="004C1533">
      <w:pPr>
        <w:spacing w:line="240" w:lineRule="auto"/>
        <w:rPr>
          <w:rFonts w:cs="Arial"/>
          <w:b/>
          <w:szCs w:val="18"/>
        </w:rPr>
      </w:pPr>
      <w:r>
        <w:rPr>
          <w:rFonts w:cs="Arial"/>
          <w:b/>
          <w:szCs w:val="18"/>
        </w:rPr>
        <w:br w:type="page"/>
      </w:r>
    </w:p>
    <w:p w14:paraId="14A948AB" w14:textId="40581FD3" w:rsidR="004C1533" w:rsidRPr="005474A5" w:rsidRDefault="004C1533" w:rsidP="004C1533">
      <w:pPr>
        <w:rPr>
          <w:rFonts w:cs="Arial"/>
          <w:b/>
          <w:szCs w:val="18"/>
        </w:rPr>
      </w:pPr>
      <w:r>
        <w:rPr>
          <w:rFonts w:cs="Arial"/>
          <w:b/>
          <w:szCs w:val="18"/>
        </w:rPr>
        <w:lastRenderedPageBreak/>
        <w:t xml:space="preserve">Gunningscriterium </w:t>
      </w:r>
      <w:r w:rsidRPr="005474A5">
        <w:rPr>
          <w:rFonts w:cs="Arial"/>
          <w:b/>
          <w:szCs w:val="18"/>
        </w:rPr>
        <w:t>K</w:t>
      </w:r>
      <w:r>
        <w:rPr>
          <w:rFonts w:cs="Arial"/>
          <w:b/>
          <w:szCs w:val="18"/>
        </w:rPr>
        <w:t>2 Beheersing van risico’s</w:t>
      </w:r>
    </w:p>
    <w:p w14:paraId="16109177" w14:textId="77777777" w:rsidR="004C1533" w:rsidRDefault="004C1533" w:rsidP="009B1AEE">
      <w:pPr>
        <w:autoSpaceDE w:val="0"/>
        <w:autoSpaceDN w:val="0"/>
        <w:adjustRightInd w:val="0"/>
        <w:spacing w:line="240" w:lineRule="auto"/>
        <w:rPr>
          <w:rFonts w:cs="Arial"/>
          <w:color w:val="000000"/>
          <w:szCs w:val="19"/>
        </w:rPr>
      </w:pPr>
    </w:p>
    <w:p w14:paraId="71330FE0" w14:textId="77777777" w:rsidR="004C1533" w:rsidRDefault="004C1533" w:rsidP="004C1533">
      <w:pPr>
        <w:rPr>
          <w:szCs w:val="18"/>
        </w:rPr>
      </w:pPr>
      <w:r w:rsidRPr="007669D8">
        <w:rPr>
          <w:szCs w:val="18"/>
        </w:rPr>
        <w:t>Aan insch</w:t>
      </w:r>
      <w:r>
        <w:rPr>
          <w:szCs w:val="18"/>
        </w:rPr>
        <w:t xml:space="preserve">rijver wordt gevraagd om een </w:t>
      </w:r>
      <w:r w:rsidRPr="007669D8">
        <w:rPr>
          <w:szCs w:val="18"/>
        </w:rPr>
        <w:t>beknopt</w:t>
      </w:r>
      <w:r>
        <w:rPr>
          <w:szCs w:val="18"/>
        </w:rPr>
        <w:t>e beschrijving van de onderkende risico’s en beheersingsmaatregelen aan te leveren. Per risico dienen de volgende onderdelen te worden behandeld:</w:t>
      </w:r>
    </w:p>
    <w:p w14:paraId="4EF50866" w14:textId="77777777" w:rsidR="004C1533" w:rsidRDefault="004C1533" w:rsidP="004C1533">
      <w:pPr>
        <w:numPr>
          <w:ilvl w:val="0"/>
          <w:numId w:val="12"/>
        </w:numPr>
        <w:autoSpaceDE w:val="0"/>
        <w:autoSpaceDN w:val="0"/>
        <w:adjustRightInd w:val="0"/>
        <w:rPr>
          <w:lang w:val="nl"/>
        </w:rPr>
      </w:pPr>
      <w:r>
        <w:rPr>
          <w:lang w:val="nl"/>
        </w:rPr>
        <w:t>Omschrijving van het risico;</w:t>
      </w:r>
    </w:p>
    <w:p w14:paraId="29500CFE" w14:textId="77777777" w:rsidR="004C1533" w:rsidRDefault="004C1533" w:rsidP="004C1533">
      <w:pPr>
        <w:numPr>
          <w:ilvl w:val="0"/>
          <w:numId w:val="12"/>
        </w:numPr>
        <w:autoSpaceDE w:val="0"/>
        <w:autoSpaceDN w:val="0"/>
        <w:adjustRightInd w:val="0"/>
        <w:rPr>
          <w:lang w:val="nl"/>
        </w:rPr>
      </w:pPr>
      <w:r>
        <w:rPr>
          <w:lang w:val="nl"/>
        </w:rPr>
        <w:t>Kans op risico (hoog, middel, laag);</w:t>
      </w:r>
    </w:p>
    <w:p w14:paraId="7F0F413D" w14:textId="77777777" w:rsidR="004C1533" w:rsidRPr="00E62387" w:rsidRDefault="004C1533" w:rsidP="004C1533">
      <w:pPr>
        <w:numPr>
          <w:ilvl w:val="0"/>
          <w:numId w:val="12"/>
        </w:numPr>
        <w:autoSpaceDE w:val="0"/>
        <w:autoSpaceDN w:val="0"/>
        <w:adjustRightInd w:val="0"/>
        <w:rPr>
          <w:lang w:val="nl"/>
        </w:rPr>
      </w:pPr>
      <w:r>
        <w:rPr>
          <w:lang w:val="nl"/>
        </w:rPr>
        <w:t>Impact (hoog,</w:t>
      </w:r>
      <w:r w:rsidRPr="004C1533">
        <w:rPr>
          <w:lang w:val="nl"/>
        </w:rPr>
        <w:t xml:space="preserve"> </w:t>
      </w:r>
      <w:r w:rsidRPr="00E62387">
        <w:rPr>
          <w:lang w:val="nl"/>
        </w:rPr>
        <w:t>middel, laag);</w:t>
      </w:r>
    </w:p>
    <w:p w14:paraId="0746C09E" w14:textId="77777777" w:rsidR="004C1533" w:rsidRPr="00A15560" w:rsidRDefault="004C1533" w:rsidP="004C1533">
      <w:pPr>
        <w:numPr>
          <w:ilvl w:val="0"/>
          <w:numId w:val="12"/>
        </w:numPr>
        <w:autoSpaceDE w:val="0"/>
        <w:autoSpaceDN w:val="0"/>
        <w:adjustRightInd w:val="0"/>
        <w:rPr>
          <w:lang w:val="nl"/>
        </w:rPr>
      </w:pPr>
      <w:r>
        <w:rPr>
          <w:lang w:val="nl"/>
        </w:rPr>
        <w:t>Maatregelen die kans en/of impact beperken.</w:t>
      </w:r>
    </w:p>
    <w:p w14:paraId="37AFA2FC" w14:textId="77777777" w:rsidR="004C1533" w:rsidRDefault="004C1533" w:rsidP="009B1AEE">
      <w:pPr>
        <w:autoSpaceDE w:val="0"/>
        <w:autoSpaceDN w:val="0"/>
        <w:adjustRightInd w:val="0"/>
        <w:spacing w:line="240" w:lineRule="auto"/>
        <w:rPr>
          <w:rFonts w:cs="Arial"/>
          <w:color w:val="000000"/>
          <w:szCs w:val="19"/>
        </w:rPr>
      </w:pPr>
    </w:p>
    <w:p w14:paraId="3E89C274" w14:textId="1A8C5ACA" w:rsidR="004C1533" w:rsidRDefault="004C1533" w:rsidP="004C1533">
      <w:pPr>
        <w:autoSpaceDE w:val="0"/>
        <w:autoSpaceDN w:val="0"/>
        <w:adjustRightInd w:val="0"/>
        <w:rPr>
          <w:sz w:val="14"/>
          <w:szCs w:val="14"/>
        </w:rPr>
      </w:pPr>
      <w:r w:rsidRPr="00ED5427">
        <w:rPr>
          <w:sz w:val="14"/>
          <w:szCs w:val="14"/>
        </w:rPr>
        <w:t>Maximaal te behalen punten</w:t>
      </w:r>
      <w:r>
        <w:rPr>
          <w:sz w:val="14"/>
          <w:szCs w:val="14"/>
        </w:rPr>
        <w:t xml:space="preserve"> 210 punten</w:t>
      </w:r>
      <w:r w:rsidRPr="00ED5427">
        <w:rPr>
          <w:sz w:val="14"/>
          <w:szCs w:val="14"/>
        </w:rPr>
        <w:tab/>
      </w:r>
      <w:r w:rsidRPr="00ED5427">
        <w:rPr>
          <w:sz w:val="14"/>
          <w:szCs w:val="14"/>
        </w:rPr>
        <w:tab/>
      </w:r>
      <w:r w:rsidRPr="00ED5427">
        <w:rPr>
          <w:sz w:val="14"/>
          <w:szCs w:val="14"/>
        </w:rPr>
        <w:tab/>
      </w:r>
      <w:r w:rsidRPr="00ED5427">
        <w:rPr>
          <w:sz w:val="14"/>
          <w:szCs w:val="14"/>
        </w:rPr>
        <w:tab/>
        <w:t xml:space="preserve">max </w:t>
      </w:r>
      <w:r>
        <w:rPr>
          <w:sz w:val="14"/>
          <w:szCs w:val="14"/>
        </w:rPr>
        <w:t>2</w:t>
      </w:r>
      <w:r w:rsidRPr="00ED5427">
        <w:rPr>
          <w:sz w:val="14"/>
          <w:szCs w:val="14"/>
        </w:rPr>
        <w:t xml:space="preserve"> A4 pagina</w:t>
      </w:r>
      <w:r>
        <w:rPr>
          <w:sz w:val="14"/>
          <w:szCs w:val="14"/>
        </w:rPr>
        <w:t>’</w:t>
      </w:r>
      <w:r w:rsidRPr="00ED5427">
        <w:rPr>
          <w:sz w:val="14"/>
          <w:szCs w:val="14"/>
        </w:rPr>
        <w:t>s enkelzijdig</w:t>
      </w:r>
    </w:p>
    <w:p w14:paraId="680C64F4" w14:textId="77777777" w:rsidR="004C1533" w:rsidRDefault="004C1533" w:rsidP="009B1AEE">
      <w:pPr>
        <w:autoSpaceDE w:val="0"/>
        <w:autoSpaceDN w:val="0"/>
        <w:adjustRightInd w:val="0"/>
        <w:spacing w:line="240" w:lineRule="auto"/>
        <w:rPr>
          <w:rFonts w:cs="Arial"/>
          <w:color w:val="000000"/>
          <w:szCs w:val="19"/>
        </w:rPr>
      </w:pPr>
    </w:p>
    <w:sectPr w:rsidR="004C1533" w:rsidSect="00BD0883">
      <w:headerReference w:type="default" r:id="rId8"/>
      <w:pgSz w:w="11907" w:h="16840" w:code="9"/>
      <w:pgMar w:top="2977"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B607DA" w14:textId="77777777" w:rsidR="00A843C7" w:rsidRDefault="00A843C7" w:rsidP="00BD0883">
      <w:pPr>
        <w:spacing w:line="240" w:lineRule="auto"/>
      </w:pPr>
      <w:r>
        <w:separator/>
      </w:r>
    </w:p>
  </w:endnote>
  <w:endnote w:type="continuationSeparator" w:id="0">
    <w:p w14:paraId="29F95723" w14:textId="77777777" w:rsidR="00A843C7" w:rsidRDefault="00A843C7" w:rsidP="00BD08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CB6BF2" w14:textId="77777777" w:rsidR="00A843C7" w:rsidRDefault="00A843C7" w:rsidP="00BD0883">
      <w:pPr>
        <w:spacing w:line="240" w:lineRule="auto"/>
      </w:pPr>
      <w:r>
        <w:separator/>
      </w:r>
    </w:p>
  </w:footnote>
  <w:footnote w:type="continuationSeparator" w:id="0">
    <w:p w14:paraId="29D5C811" w14:textId="77777777" w:rsidR="00A843C7" w:rsidRDefault="00A843C7" w:rsidP="00BD0883">
      <w:pPr>
        <w:spacing w:line="240" w:lineRule="auto"/>
      </w:pPr>
      <w:r>
        <w:continuationSeparator/>
      </w:r>
    </w:p>
  </w:footnote>
  <w:footnote w:id="1">
    <w:p w14:paraId="580F03BD" w14:textId="77777777" w:rsidR="005474A5" w:rsidRPr="00C13F98" w:rsidRDefault="005474A5" w:rsidP="005474A5">
      <w:pPr>
        <w:rPr>
          <w:sz w:val="14"/>
          <w:szCs w:val="14"/>
        </w:rPr>
      </w:pPr>
      <w:r>
        <w:rPr>
          <w:rStyle w:val="Voetnootmarkering"/>
        </w:rPr>
        <w:footnoteRef/>
      </w:r>
      <w:r>
        <w:t xml:space="preserve"> </w:t>
      </w:r>
      <w:r w:rsidRPr="00C13F98">
        <w:rPr>
          <w:sz w:val="14"/>
          <w:szCs w:val="14"/>
        </w:rPr>
        <w:t>Onder SMART wordt in dit geval verstaan:</w:t>
      </w:r>
    </w:p>
    <w:p w14:paraId="530F4539" w14:textId="77777777" w:rsidR="005474A5" w:rsidRPr="00C13F98" w:rsidRDefault="005474A5" w:rsidP="005474A5">
      <w:pPr>
        <w:spacing w:line="240" w:lineRule="auto"/>
        <w:rPr>
          <w:sz w:val="14"/>
          <w:szCs w:val="14"/>
        </w:rPr>
      </w:pPr>
      <w:r w:rsidRPr="00C13F98">
        <w:rPr>
          <w:sz w:val="14"/>
          <w:szCs w:val="14"/>
        </w:rPr>
        <w:t xml:space="preserve">Specifiek: </w:t>
      </w:r>
      <w:r w:rsidRPr="00C13F98">
        <w:rPr>
          <w:sz w:val="14"/>
          <w:szCs w:val="14"/>
        </w:rPr>
        <w:tab/>
      </w:r>
      <w:r>
        <w:rPr>
          <w:sz w:val="14"/>
          <w:szCs w:val="14"/>
        </w:rPr>
        <w:tab/>
      </w:r>
      <w:r w:rsidRPr="00C13F98">
        <w:rPr>
          <w:sz w:val="14"/>
          <w:szCs w:val="14"/>
        </w:rPr>
        <w:t xml:space="preserve">De omschrijving is duidelijk en concreet. Het moet een waarneembare actie, gedrag of resultaat </w:t>
      </w:r>
    </w:p>
    <w:p w14:paraId="0BDF7433" w14:textId="77777777" w:rsidR="005474A5" w:rsidRPr="00C13F98" w:rsidRDefault="005474A5" w:rsidP="005474A5">
      <w:pPr>
        <w:spacing w:line="240" w:lineRule="auto"/>
        <w:ind w:left="720" w:firstLine="720"/>
        <w:rPr>
          <w:sz w:val="14"/>
          <w:szCs w:val="14"/>
        </w:rPr>
      </w:pPr>
      <w:r w:rsidRPr="00C13F98">
        <w:rPr>
          <w:sz w:val="14"/>
          <w:szCs w:val="14"/>
        </w:rPr>
        <w:t xml:space="preserve">beschrijven. </w:t>
      </w:r>
    </w:p>
    <w:p w14:paraId="16798FDD" w14:textId="77777777" w:rsidR="005474A5" w:rsidRPr="00C13F98" w:rsidRDefault="005474A5" w:rsidP="005474A5">
      <w:pPr>
        <w:spacing w:line="240" w:lineRule="auto"/>
        <w:ind w:left="1440" w:hanging="1440"/>
        <w:rPr>
          <w:sz w:val="14"/>
          <w:szCs w:val="14"/>
        </w:rPr>
      </w:pPr>
      <w:r w:rsidRPr="00C13F98">
        <w:rPr>
          <w:sz w:val="14"/>
          <w:szCs w:val="14"/>
        </w:rPr>
        <w:t xml:space="preserve">Meetbaar: </w:t>
      </w:r>
      <w:r w:rsidRPr="00C13F98">
        <w:rPr>
          <w:sz w:val="14"/>
          <w:szCs w:val="14"/>
        </w:rPr>
        <w:tab/>
        <w:t>Een getal, bedrag, percentage of ander kwantitatief gegeven verbonden aan/zichtbaar maken van voornoemde waarneembare actie, gedrag of resultaat.</w:t>
      </w:r>
    </w:p>
    <w:p w14:paraId="5090C1C3" w14:textId="77777777" w:rsidR="005474A5" w:rsidRPr="00C13F98" w:rsidRDefault="005474A5" w:rsidP="005474A5">
      <w:pPr>
        <w:spacing w:line="240" w:lineRule="auto"/>
        <w:rPr>
          <w:sz w:val="14"/>
          <w:szCs w:val="14"/>
        </w:rPr>
      </w:pPr>
      <w:r w:rsidRPr="00C13F98">
        <w:rPr>
          <w:sz w:val="14"/>
          <w:szCs w:val="14"/>
        </w:rPr>
        <w:t xml:space="preserve">Aanwijsbaar: </w:t>
      </w:r>
      <w:r w:rsidRPr="00C13F98">
        <w:rPr>
          <w:sz w:val="14"/>
          <w:szCs w:val="14"/>
        </w:rPr>
        <w:tab/>
        <w:t>Wie moet wat doen om het doel te bereiken in aansluiting bij de situatie en de wensen van het Kadaster;</w:t>
      </w:r>
    </w:p>
    <w:p w14:paraId="5C6643AF" w14:textId="77777777" w:rsidR="005474A5" w:rsidRPr="00C13F98" w:rsidRDefault="005474A5" w:rsidP="005474A5">
      <w:pPr>
        <w:spacing w:line="240" w:lineRule="auto"/>
        <w:ind w:left="1440" w:hanging="1440"/>
        <w:rPr>
          <w:sz w:val="14"/>
          <w:szCs w:val="14"/>
        </w:rPr>
      </w:pPr>
      <w:r w:rsidRPr="00C13F98">
        <w:rPr>
          <w:sz w:val="14"/>
          <w:szCs w:val="14"/>
        </w:rPr>
        <w:t xml:space="preserve">Realistisch: </w:t>
      </w:r>
      <w:r w:rsidRPr="00C13F98">
        <w:rPr>
          <w:sz w:val="14"/>
          <w:szCs w:val="14"/>
        </w:rPr>
        <w:tab/>
        <w:t>Aantoonbaar toepasbaar, een uitvoerbaar plan met inspanningen hoe wordt het waar- gemaakt in de praktijk (bijvoorbeeld door ervaringen elders);</w:t>
      </w:r>
    </w:p>
    <w:p w14:paraId="5A3F755A" w14:textId="77777777" w:rsidR="005474A5" w:rsidRPr="00C13F98" w:rsidRDefault="005474A5" w:rsidP="005474A5">
      <w:pPr>
        <w:spacing w:line="240" w:lineRule="auto"/>
        <w:rPr>
          <w:sz w:val="14"/>
          <w:szCs w:val="14"/>
        </w:rPr>
      </w:pPr>
      <w:r w:rsidRPr="00C13F98">
        <w:rPr>
          <w:sz w:val="14"/>
          <w:szCs w:val="14"/>
        </w:rPr>
        <w:t xml:space="preserve">Tijdsgebonden: </w:t>
      </w:r>
      <w:r w:rsidRPr="00C13F98">
        <w:rPr>
          <w:sz w:val="14"/>
          <w:szCs w:val="14"/>
        </w:rPr>
        <w:tab/>
        <w:t>Oplever-/doorlooptijden.</w:t>
      </w:r>
    </w:p>
    <w:p w14:paraId="4F85E34C" w14:textId="77777777" w:rsidR="005474A5" w:rsidRDefault="005474A5" w:rsidP="005474A5">
      <w:pPr>
        <w:pStyle w:val="Voetnootteks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2" w:rightFromText="142" w:vertAnchor="page" w:horzAnchor="page" w:tblpX="7212" w:tblpY="625"/>
      <w:tblW w:w="0" w:type="auto"/>
      <w:tblCellMar>
        <w:left w:w="70" w:type="dxa"/>
        <w:right w:w="70" w:type="dxa"/>
      </w:tblCellMar>
      <w:tblLook w:val="0000" w:firstRow="0" w:lastRow="0" w:firstColumn="0" w:lastColumn="0" w:noHBand="0" w:noVBand="0"/>
    </w:tblPr>
    <w:tblGrid>
      <w:gridCol w:w="4181"/>
    </w:tblGrid>
    <w:tr w:rsidR="00A843C7" w14:paraId="65754773" w14:textId="77777777" w:rsidTr="00D76727">
      <w:tc>
        <w:tcPr>
          <w:tcW w:w="4181" w:type="dxa"/>
        </w:tcPr>
        <w:p w14:paraId="71B26FBB" w14:textId="77777777" w:rsidR="00A843C7" w:rsidRPr="00BD0883" w:rsidRDefault="00A843C7" w:rsidP="00BD0883">
          <w:pPr>
            <w:pStyle w:val="tussenkopje"/>
            <w:spacing w:before="0"/>
            <w:rPr>
              <w:snapToGrid w:val="0"/>
            </w:rPr>
          </w:pPr>
          <w:r w:rsidRPr="00BD0883">
            <w:rPr>
              <w:snapToGrid w:val="0"/>
            </w:rPr>
            <w:t>Datum</w:t>
          </w:r>
        </w:p>
      </w:tc>
    </w:tr>
    <w:tr w:rsidR="00A843C7" w14:paraId="28FCA208" w14:textId="77777777" w:rsidTr="00D76727">
      <w:tc>
        <w:tcPr>
          <w:tcW w:w="4181" w:type="dxa"/>
        </w:tcPr>
        <w:p w14:paraId="5F4303FB" w14:textId="19D65B34" w:rsidR="00A843C7" w:rsidRPr="005B4167" w:rsidRDefault="00D6101D" w:rsidP="00BD0883">
          <w:pPr>
            <w:spacing w:line="240" w:lineRule="atLeast"/>
          </w:pPr>
          <w:r>
            <w:t>22</w:t>
          </w:r>
          <w:r w:rsidR="00B80DBD" w:rsidRPr="005B4167">
            <w:t xml:space="preserve"> september 2017</w:t>
          </w:r>
        </w:p>
      </w:tc>
    </w:tr>
    <w:tr w:rsidR="00A843C7" w14:paraId="10E4EE65" w14:textId="77777777" w:rsidTr="00D76727">
      <w:tc>
        <w:tcPr>
          <w:tcW w:w="4181" w:type="dxa"/>
        </w:tcPr>
        <w:p w14:paraId="7EE0CB51" w14:textId="77777777" w:rsidR="00A843C7" w:rsidRPr="00BD0883" w:rsidRDefault="00A843C7" w:rsidP="00BD0883">
          <w:pPr>
            <w:pStyle w:val="tussenkopje"/>
            <w:rPr>
              <w:snapToGrid w:val="0"/>
            </w:rPr>
          </w:pPr>
          <w:r w:rsidRPr="00BD0883">
            <w:rPr>
              <w:snapToGrid w:val="0"/>
            </w:rPr>
            <w:t>Titel</w:t>
          </w:r>
        </w:p>
      </w:tc>
    </w:tr>
    <w:tr w:rsidR="00A843C7" w14:paraId="71294B1E" w14:textId="77777777" w:rsidTr="00D76727">
      <w:tc>
        <w:tcPr>
          <w:tcW w:w="4181" w:type="dxa"/>
        </w:tcPr>
        <w:p w14:paraId="399A57DB" w14:textId="229D5F8D" w:rsidR="00A843C7" w:rsidRDefault="00B80DBD" w:rsidP="004C1533">
          <w:pPr>
            <w:spacing w:line="240" w:lineRule="atLeast"/>
            <w:rPr>
              <w:noProof/>
            </w:rPr>
          </w:pPr>
          <w:r w:rsidRPr="005B4167">
            <w:t xml:space="preserve">Bijlage </w:t>
          </w:r>
          <w:r w:rsidR="005B4167" w:rsidRPr="005B4167">
            <w:t>05</w:t>
          </w:r>
          <w:r w:rsidRPr="005B4167">
            <w:t>-</w:t>
          </w:r>
          <w:r w:rsidR="002C5CDF" w:rsidRPr="005B4167">
            <w:t xml:space="preserve">Beantwoording </w:t>
          </w:r>
          <w:r w:rsidR="004C1533">
            <w:t>kwalitatieve gunningscriteria</w:t>
          </w:r>
          <w:r w:rsidR="002C5CDF" w:rsidRPr="005B4167">
            <w:t>_</w:t>
          </w:r>
          <w:r w:rsidRPr="005B4167">
            <w:t>17.02203</w:t>
          </w:r>
          <w:r w:rsidR="005B4167" w:rsidRPr="005B4167">
            <w:t>7</w:t>
          </w:r>
          <w:r>
            <w:t xml:space="preserve"> </w:t>
          </w:r>
        </w:p>
      </w:tc>
    </w:tr>
    <w:tr w:rsidR="00A843C7" w14:paraId="4FA43025" w14:textId="77777777" w:rsidTr="00D76727">
      <w:tc>
        <w:tcPr>
          <w:tcW w:w="4181" w:type="dxa"/>
        </w:tcPr>
        <w:p w14:paraId="5833A094" w14:textId="77777777" w:rsidR="00A843C7" w:rsidRPr="00BD0883" w:rsidRDefault="00A843C7" w:rsidP="00BD0883">
          <w:pPr>
            <w:pStyle w:val="tussenkopje"/>
            <w:rPr>
              <w:snapToGrid w:val="0"/>
            </w:rPr>
          </w:pPr>
          <w:r w:rsidRPr="00BD0883">
            <w:rPr>
              <w:snapToGrid w:val="0"/>
            </w:rPr>
            <w:t>Blad</w:t>
          </w:r>
        </w:p>
      </w:tc>
    </w:tr>
    <w:tr w:rsidR="00A843C7" w14:paraId="3DF53C1C" w14:textId="77777777" w:rsidTr="00D76727">
      <w:tc>
        <w:tcPr>
          <w:tcW w:w="4181" w:type="dxa"/>
        </w:tcPr>
        <w:p w14:paraId="68D7E83C" w14:textId="77777777" w:rsidR="00A843C7" w:rsidRDefault="00A843C7" w:rsidP="00BD0883">
          <w:pPr>
            <w:spacing w:line="240" w:lineRule="atLeast"/>
          </w:pPr>
          <w:r>
            <w:fldChar w:fldCharType="begin"/>
          </w:r>
          <w:r>
            <w:instrText xml:space="preserve"> PAGE  \* MERGEFORMAT </w:instrText>
          </w:r>
          <w:r>
            <w:fldChar w:fldCharType="separate"/>
          </w:r>
          <w:r w:rsidR="008A3172">
            <w:rPr>
              <w:noProof/>
            </w:rPr>
            <w:t>1</w:t>
          </w:r>
          <w:r>
            <w:fldChar w:fldCharType="end"/>
          </w:r>
          <w:r>
            <w:t xml:space="preserve"> </w:t>
          </w:r>
          <w:r w:rsidRPr="00D953E4">
            <w:rPr>
              <w:szCs w:val="18"/>
            </w:rPr>
            <w:t xml:space="preserve">van </w:t>
          </w:r>
          <w:r>
            <w:rPr>
              <w:rStyle w:val="Paginanummer"/>
              <w:bCs/>
            </w:rPr>
            <w:fldChar w:fldCharType="begin"/>
          </w:r>
          <w:r>
            <w:rPr>
              <w:rStyle w:val="Paginanummer"/>
              <w:bCs/>
            </w:rPr>
            <w:instrText xml:space="preserve"> NUMPAGES </w:instrText>
          </w:r>
          <w:r>
            <w:rPr>
              <w:rStyle w:val="Paginanummer"/>
              <w:bCs/>
            </w:rPr>
            <w:fldChar w:fldCharType="separate"/>
          </w:r>
          <w:r w:rsidR="008A3172">
            <w:rPr>
              <w:rStyle w:val="Paginanummer"/>
              <w:bCs/>
              <w:noProof/>
            </w:rPr>
            <w:t>2</w:t>
          </w:r>
          <w:r>
            <w:rPr>
              <w:rStyle w:val="Paginanummer"/>
              <w:bCs/>
            </w:rPr>
            <w:fldChar w:fldCharType="end"/>
          </w:r>
        </w:p>
      </w:tc>
    </w:tr>
  </w:tbl>
  <w:p w14:paraId="040FD0BF" w14:textId="1A0E4F53" w:rsidR="00A843C7" w:rsidRDefault="00A843C7" w:rsidP="00282C71">
    <w:pPr>
      <w:pStyle w:val="Koptekst"/>
      <w:tabs>
        <w:tab w:val="clear" w:pos="4536"/>
        <w:tab w:val="clear" w:pos="9072"/>
        <w:tab w:val="left" w:pos="4815"/>
      </w:tabs>
    </w:pPr>
    <w:r>
      <w:rPr>
        <w:noProof/>
        <w:lang w:eastAsia="nl-NL"/>
      </w:rPr>
      <w:drawing>
        <wp:anchor distT="0" distB="0" distL="114300" distR="114300" simplePos="0" relativeHeight="251660288" behindDoc="1" locked="0" layoutInCell="1" allowOverlap="1" wp14:anchorId="68F3C9DB" wp14:editId="6B93C18E">
          <wp:simplePos x="0" y="0"/>
          <wp:positionH relativeFrom="column">
            <wp:posOffset>2351405</wp:posOffset>
          </wp:positionH>
          <wp:positionV relativeFrom="paragraph">
            <wp:posOffset>-190500</wp:posOffset>
          </wp:positionV>
          <wp:extent cx="1333500" cy="1114425"/>
          <wp:effectExtent l="0" t="0" r="0" b="9525"/>
          <wp:wrapNone/>
          <wp:docPr id="2" name="Picture 2" descr="Kadaster beeldmerk wimpel RGB 2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adaster beeldmerk wimpel RGB 2k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1114425"/>
                  </a:xfrm>
                  <a:prstGeom prst="rect">
                    <a:avLst/>
                  </a:prstGeom>
                  <a:noFill/>
                </pic:spPr>
              </pic:pic>
            </a:graphicData>
          </a:graphic>
          <wp14:sizeRelH relativeFrom="page">
            <wp14:pctWidth>0</wp14:pctWidth>
          </wp14:sizeRelH>
          <wp14:sizeRelV relativeFrom="page">
            <wp14:pctHeight>0</wp14:pctHeight>
          </wp14:sizeRelV>
        </wp:anchor>
      </w:drawing>
    </w:r>
    <w:r w:rsidR="00282C71">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C3189D"/>
    <w:multiLevelType w:val="hybridMultilevel"/>
    <w:tmpl w:val="02860F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5E36A9F"/>
    <w:multiLevelType w:val="multilevel"/>
    <w:tmpl w:val="4DA64E52"/>
    <w:name w:val="GrontmijBullets3"/>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2" w15:restartNumberingAfterBreak="0">
    <w:nsid w:val="44633B4B"/>
    <w:multiLevelType w:val="hybridMultilevel"/>
    <w:tmpl w:val="4E78E2EE"/>
    <w:lvl w:ilvl="0" w:tplc="FA82FBE8">
      <w:start w:val="1"/>
      <w:numFmt w:val="bullet"/>
      <w:pStyle w:val="streepjeInspr"/>
      <w:lvlText w:val="-"/>
      <w:lvlJc w:val="left"/>
      <w:pPr>
        <w:tabs>
          <w:tab w:val="num" w:pos="587"/>
        </w:tabs>
        <w:ind w:left="454" w:hanging="227"/>
      </w:pPr>
      <w:rPr>
        <w:rFonts w:ascii="Helvetica" w:hAnsi="Helvetica" w:hint="default"/>
      </w:rPr>
    </w:lvl>
    <w:lvl w:ilvl="1" w:tplc="109EF67A">
      <w:start w:val="1"/>
      <w:numFmt w:val="bullet"/>
      <w:lvlText w:val="o"/>
      <w:lvlJc w:val="left"/>
      <w:pPr>
        <w:tabs>
          <w:tab w:val="num" w:pos="1080"/>
        </w:tabs>
        <w:ind w:left="1080" w:hanging="360"/>
      </w:pPr>
      <w:rPr>
        <w:rFonts w:ascii="Courier New" w:hAnsi="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8C27D73"/>
    <w:multiLevelType w:val="multilevel"/>
    <w:tmpl w:val="8932C000"/>
    <w:lvl w:ilvl="0">
      <w:start w:val="1"/>
      <w:numFmt w:val="decimal"/>
      <w:pStyle w:val="Bijschrift"/>
      <w:lvlText w:val="Bijlage %1."/>
      <w:lvlJc w:val="left"/>
      <w:pPr>
        <w:tabs>
          <w:tab w:val="num" w:pos="1701"/>
        </w:tabs>
        <w:ind w:left="1701" w:hanging="1701"/>
      </w:pPr>
      <w:rPr>
        <w:rFonts w:cs="Times New Roman"/>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851"/>
        </w:tabs>
        <w:ind w:left="851" w:hanging="851"/>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D20033A"/>
    <w:multiLevelType w:val="multilevel"/>
    <w:tmpl w:val="4DA64E52"/>
    <w:name w:val="GrontmijBullets"/>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5" w15:restartNumberingAfterBreak="0">
    <w:nsid w:val="566D5608"/>
    <w:multiLevelType w:val="hybridMultilevel"/>
    <w:tmpl w:val="0CEC3D26"/>
    <w:lvl w:ilvl="0" w:tplc="ED08D4EA">
      <w:start w:val="1"/>
      <w:numFmt w:val="bullet"/>
      <w:pStyle w:val="bullet"/>
      <w:lvlText w:val=""/>
      <w:lvlJc w:val="left"/>
      <w:pPr>
        <w:tabs>
          <w:tab w:val="num" w:pos="360"/>
        </w:tabs>
        <w:ind w:left="227" w:hanging="227"/>
      </w:pPr>
      <w:rPr>
        <w:rFonts w:ascii="Symbol" w:hAnsi="Symbol" w:hint="default"/>
      </w:rPr>
    </w:lvl>
    <w:lvl w:ilvl="1" w:tplc="EA10098E">
      <w:start w:val="1"/>
      <w:numFmt w:val="bullet"/>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4F96BC4"/>
    <w:multiLevelType w:val="multilevel"/>
    <w:tmpl w:val="4DA64E52"/>
    <w:name w:val="GrontmijBullets32"/>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7" w15:restartNumberingAfterBreak="0">
    <w:nsid w:val="6A144A5B"/>
    <w:multiLevelType w:val="hybridMultilevel"/>
    <w:tmpl w:val="072EAC80"/>
    <w:lvl w:ilvl="0" w:tplc="699C0700">
      <w:start w:val="1"/>
      <w:numFmt w:val="bullet"/>
      <w:pStyle w:val="streepje"/>
      <w:lvlText w:val="-"/>
      <w:lvlJc w:val="left"/>
      <w:pPr>
        <w:tabs>
          <w:tab w:val="num" w:pos="360"/>
        </w:tabs>
        <w:ind w:left="227" w:hanging="227"/>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BF73067"/>
    <w:multiLevelType w:val="hybridMultilevel"/>
    <w:tmpl w:val="5F5CA114"/>
    <w:lvl w:ilvl="0" w:tplc="512C74FC">
      <w:start w:val="1"/>
      <w:numFmt w:val="bullet"/>
      <w:pStyle w:val="opsomInspr"/>
      <w:lvlText w:val=""/>
      <w:lvlJc w:val="left"/>
      <w:pPr>
        <w:tabs>
          <w:tab w:val="num" w:pos="-354"/>
        </w:tabs>
        <w:ind w:left="-354" w:hanging="360"/>
      </w:pPr>
      <w:rPr>
        <w:rFonts w:ascii="Symbol" w:hAnsi="Symbol" w:hint="default"/>
      </w:rPr>
    </w:lvl>
    <w:lvl w:ilvl="1" w:tplc="109EF67A">
      <w:start w:val="1"/>
      <w:numFmt w:val="bullet"/>
      <w:lvlText w:val="o"/>
      <w:lvlJc w:val="left"/>
      <w:pPr>
        <w:tabs>
          <w:tab w:val="num" w:pos="366"/>
        </w:tabs>
        <w:ind w:left="366" w:hanging="360"/>
      </w:pPr>
      <w:rPr>
        <w:rFonts w:ascii="Courier New" w:hAnsi="Courier New" w:hint="default"/>
      </w:rPr>
    </w:lvl>
    <w:lvl w:ilvl="2" w:tplc="04130005">
      <w:start w:val="1"/>
      <w:numFmt w:val="bullet"/>
      <w:lvlText w:val=""/>
      <w:lvlJc w:val="left"/>
      <w:pPr>
        <w:tabs>
          <w:tab w:val="num" w:pos="1086"/>
        </w:tabs>
        <w:ind w:left="1086" w:hanging="360"/>
      </w:pPr>
      <w:rPr>
        <w:rFonts w:ascii="Wingdings" w:hAnsi="Wingdings" w:hint="default"/>
      </w:rPr>
    </w:lvl>
    <w:lvl w:ilvl="3" w:tplc="04130001" w:tentative="1">
      <w:start w:val="1"/>
      <w:numFmt w:val="bullet"/>
      <w:lvlText w:val=""/>
      <w:lvlJc w:val="left"/>
      <w:pPr>
        <w:tabs>
          <w:tab w:val="num" w:pos="1806"/>
        </w:tabs>
        <w:ind w:left="1806" w:hanging="360"/>
      </w:pPr>
      <w:rPr>
        <w:rFonts w:ascii="Symbol" w:hAnsi="Symbol" w:hint="default"/>
      </w:rPr>
    </w:lvl>
    <w:lvl w:ilvl="4" w:tplc="04130003" w:tentative="1">
      <w:start w:val="1"/>
      <w:numFmt w:val="bullet"/>
      <w:lvlText w:val="o"/>
      <w:lvlJc w:val="left"/>
      <w:pPr>
        <w:tabs>
          <w:tab w:val="num" w:pos="2526"/>
        </w:tabs>
        <w:ind w:left="2526" w:hanging="360"/>
      </w:pPr>
      <w:rPr>
        <w:rFonts w:ascii="Courier New" w:hAnsi="Courier New" w:hint="default"/>
      </w:rPr>
    </w:lvl>
    <w:lvl w:ilvl="5" w:tplc="04130005" w:tentative="1">
      <w:start w:val="1"/>
      <w:numFmt w:val="bullet"/>
      <w:lvlText w:val=""/>
      <w:lvlJc w:val="left"/>
      <w:pPr>
        <w:tabs>
          <w:tab w:val="num" w:pos="3246"/>
        </w:tabs>
        <w:ind w:left="3246" w:hanging="360"/>
      </w:pPr>
      <w:rPr>
        <w:rFonts w:ascii="Wingdings" w:hAnsi="Wingdings" w:hint="default"/>
      </w:rPr>
    </w:lvl>
    <w:lvl w:ilvl="6" w:tplc="04130001" w:tentative="1">
      <w:start w:val="1"/>
      <w:numFmt w:val="bullet"/>
      <w:lvlText w:val=""/>
      <w:lvlJc w:val="left"/>
      <w:pPr>
        <w:tabs>
          <w:tab w:val="num" w:pos="3966"/>
        </w:tabs>
        <w:ind w:left="3966" w:hanging="360"/>
      </w:pPr>
      <w:rPr>
        <w:rFonts w:ascii="Symbol" w:hAnsi="Symbol" w:hint="default"/>
      </w:rPr>
    </w:lvl>
    <w:lvl w:ilvl="7" w:tplc="04130003" w:tentative="1">
      <w:start w:val="1"/>
      <w:numFmt w:val="bullet"/>
      <w:lvlText w:val="o"/>
      <w:lvlJc w:val="left"/>
      <w:pPr>
        <w:tabs>
          <w:tab w:val="num" w:pos="4686"/>
        </w:tabs>
        <w:ind w:left="4686" w:hanging="360"/>
      </w:pPr>
      <w:rPr>
        <w:rFonts w:ascii="Courier New" w:hAnsi="Courier New" w:hint="default"/>
      </w:rPr>
    </w:lvl>
    <w:lvl w:ilvl="8" w:tplc="04130005" w:tentative="1">
      <w:start w:val="1"/>
      <w:numFmt w:val="bullet"/>
      <w:lvlText w:val=""/>
      <w:lvlJc w:val="left"/>
      <w:pPr>
        <w:tabs>
          <w:tab w:val="num" w:pos="5406"/>
        </w:tabs>
        <w:ind w:left="5406" w:hanging="360"/>
      </w:pPr>
      <w:rPr>
        <w:rFonts w:ascii="Wingdings" w:hAnsi="Wingdings" w:hint="default"/>
      </w:rPr>
    </w:lvl>
  </w:abstractNum>
  <w:abstractNum w:abstractNumId="9" w15:restartNumberingAfterBreak="0">
    <w:nsid w:val="6DF77A9D"/>
    <w:multiLevelType w:val="hybridMultilevel"/>
    <w:tmpl w:val="5A026E3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0" w15:restartNumberingAfterBreak="0">
    <w:nsid w:val="6E1A1DD1"/>
    <w:multiLevelType w:val="multilevel"/>
    <w:tmpl w:val="A0FA2934"/>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11" w15:restartNumberingAfterBreak="0">
    <w:nsid w:val="6E753AD2"/>
    <w:multiLevelType w:val="hybridMultilevel"/>
    <w:tmpl w:val="9342B34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5"/>
  </w:num>
  <w:num w:numId="6">
    <w:abstractNumId w:val="8"/>
  </w:num>
  <w:num w:numId="7">
    <w:abstractNumId w:val="7"/>
  </w:num>
  <w:num w:numId="8">
    <w:abstractNumId w:val="2"/>
  </w:num>
  <w:num w:numId="9">
    <w:abstractNumId w:val="3"/>
  </w:num>
  <w:num w:numId="10">
    <w:abstractNumId w:val="9"/>
  </w:num>
  <w:num w:numId="11">
    <w:abstractNumId w:val="0"/>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attachedTemplate r:id="rId1"/>
  <w:defaultTabStop w:val="708"/>
  <w:hyphenationZone w:val="425"/>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Paper1stTray" w:val="Blanco"/>
    <w:docVar w:name="Paper2ndTray" w:val="Blanco"/>
  </w:docVars>
  <w:rsids>
    <w:rsidRoot w:val="00BD0883"/>
    <w:rsid w:val="00001202"/>
    <w:rsid w:val="00021B88"/>
    <w:rsid w:val="000B39ED"/>
    <w:rsid w:val="000D1B21"/>
    <w:rsid w:val="000E072B"/>
    <w:rsid w:val="00123711"/>
    <w:rsid w:val="00137F68"/>
    <w:rsid w:val="00195547"/>
    <w:rsid w:val="00197A39"/>
    <w:rsid w:val="001B0F2E"/>
    <w:rsid w:val="001B619D"/>
    <w:rsid w:val="0021638E"/>
    <w:rsid w:val="00223E37"/>
    <w:rsid w:val="00254B02"/>
    <w:rsid w:val="00257A2D"/>
    <w:rsid w:val="00261019"/>
    <w:rsid w:val="00282C71"/>
    <w:rsid w:val="00291A73"/>
    <w:rsid w:val="002B2A80"/>
    <w:rsid w:val="002C3E04"/>
    <w:rsid w:val="002C5CDF"/>
    <w:rsid w:val="002E23CB"/>
    <w:rsid w:val="00376EFA"/>
    <w:rsid w:val="003F004A"/>
    <w:rsid w:val="003F13A9"/>
    <w:rsid w:val="00400F48"/>
    <w:rsid w:val="00402364"/>
    <w:rsid w:val="00434BD3"/>
    <w:rsid w:val="004A63D3"/>
    <w:rsid w:val="004C0009"/>
    <w:rsid w:val="004C1533"/>
    <w:rsid w:val="005474A5"/>
    <w:rsid w:val="00563F53"/>
    <w:rsid w:val="005858CC"/>
    <w:rsid w:val="005B4167"/>
    <w:rsid w:val="005C411D"/>
    <w:rsid w:val="006011F9"/>
    <w:rsid w:val="00664B7F"/>
    <w:rsid w:val="00677B92"/>
    <w:rsid w:val="006A509F"/>
    <w:rsid w:val="006A5DBA"/>
    <w:rsid w:val="006B22AB"/>
    <w:rsid w:val="006B74AC"/>
    <w:rsid w:val="006D265A"/>
    <w:rsid w:val="006F4351"/>
    <w:rsid w:val="006F4FCF"/>
    <w:rsid w:val="007160B0"/>
    <w:rsid w:val="00716C62"/>
    <w:rsid w:val="007A373C"/>
    <w:rsid w:val="007D17D7"/>
    <w:rsid w:val="007F48AD"/>
    <w:rsid w:val="007F5BDF"/>
    <w:rsid w:val="0082074B"/>
    <w:rsid w:val="008222D7"/>
    <w:rsid w:val="00875EC5"/>
    <w:rsid w:val="0087736F"/>
    <w:rsid w:val="008844F9"/>
    <w:rsid w:val="0089082A"/>
    <w:rsid w:val="008A3172"/>
    <w:rsid w:val="008E3B85"/>
    <w:rsid w:val="00932053"/>
    <w:rsid w:val="00935335"/>
    <w:rsid w:val="009548BF"/>
    <w:rsid w:val="00974F5C"/>
    <w:rsid w:val="009B1AEE"/>
    <w:rsid w:val="009F16A6"/>
    <w:rsid w:val="00A17EF0"/>
    <w:rsid w:val="00A30B92"/>
    <w:rsid w:val="00A8001F"/>
    <w:rsid w:val="00A81450"/>
    <w:rsid w:val="00A843C7"/>
    <w:rsid w:val="00A93F82"/>
    <w:rsid w:val="00AC0FF1"/>
    <w:rsid w:val="00AE6264"/>
    <w:rsid w:val="00B434C1"/>
    <w:rsid w:val="00B72021"/>
    <w:rsid w:val="00B80DBD"/>
    <w:rsid w:val="00B87F05"/>
    <w:rsid w:val="00BD0883"/>
    <w:rsid w:val="00BD71C1"/>
    <w:rsid w:val="00BE07BF"/>
    <w:rsid w:val="00BE4525"/>
    <w:rsid w:val="00BF37B2"/>
    <w:rsid w:val="00C30248"/>
    <w:rsid w:val="00CA5460"/>
    <w:rsid w:val="00D22AB5"/>
    <w:rsid w:val="00D27885"/>
    <w:rsid w:val="00D6101D"/>
    <w:rsid w:val="00D6790F"/>
    <w:rsid w:val="00D76727"/>
    <w:rsid w:val="00D832F7"/>
    <w:rsid w:val="00D96E1F"/>
    <w:rsid w:val="00DB1341"/>
    <w:rsid w:val="00DD248D"/>
    <w:rsid w:val="00DD589E"/>
    <w:rsid w:val="00DF7CBF"/>
    <w:rsid w:val="00E806FD"/>
    <w:rsid w:val="00EB27AD"/>
    <w:rsid w:val="00F35FF3"/>
    <w:rsid w:val="00F44C96"/>
    <w:rsid w:val="00F57E07"/>
    <w:rsid w:val="00FE4E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44E93DC9"/>
  <w15:chartTrackingRefBased/>
  <w15:docId w15:val="{740F2E0A-9EB5-48F4-9CB3-67FFAFFFD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D0883"/>
    <w:pPr>
      <w:spacing w:line="280" w:lineRule="atLeast"/>
    </w:pPr>
    <w:rPr>
      <w:rFonts w:ascii="Arial" w:hAnsi="Arial"/>
      <w:kern w:val="28"/>
      <w:sz w:val="18"/>
      <w:lang w:eastAsia="en-US"/>
    </w:rPr>
  </w:style>
  <w:style w:type="paragraph" w:styleId="Kop1">
    <w:name w:val="heading 1"/>
    <w:basedOn w:val="Standaard"/>
    <w:next w:val="Standaard"/>
    <w:qFormat/>
    <w:pPr>
      <w:keepNext/>
      <w:numPr>
        <w:numId w:val="2"/>
      </w:numPr>
      <w:tabs>
        <w:tab w:val="clear" w:pos="432"/>
        <w:tab w:val="num" w:pos="680"/>
      </w:tabs>
      <w:overflowPunct w:val="0"/>
      <w:autoSpaceDE w:val="0"/>
      <w:autoSpaceDN w:val="0"/>
      <w:adjustRightInd w:val="0"/>
      <w:spacing w:before="240" w:after="60" w:line="240" w:lineRule="exact"/>
      <w:ind w:left="680" w:hanging="680"/>
      <w:textAlignment w:val="baseline"/>
      <w:outlineLvl w:val="0"/>
    </w:pPr>
    <w:rPr>
      <w:b/>
      <w:bCs/>
      <w:sz w:val="20"/>
      <w:lang w:val="nl"/>
    </w:rPr>
  </w:style>
  <w:style w:type="paragraph" w:styleId="Kop2">
    <w:name w:val="heading 2"/>
    <w:basedOn w:val="Standaard"/>
    <w:next w:val="Standaard"/>
    <w:qFormat/>
    <w:pPr>
      <w:keepNext/>
      <w:numPr>
        <w:ilvl w:val="1"/>
        <w:numId w:val="3"/>
      </w:numPr>
      <w:spacing w:before="240"/>
      <w:outlineLvl w:val="1"/>
    </w:pPr>
    <w:rPr>
      <w:b/>
      <w:bCs/>
      <w:lang w:val="nl"/>
    </w:rPr>
  </w:style>
  <w:style w:type="paragraph" w:styleId="Kop3">
    <w:name w:val="heading 3"/>
    <w:basedOn w:val="Standaard"/>
    <w:next w:val="Standaard"/>
    <w:qFormat/>
    <w:pPr>
      <w:numPr>
        <w:ilvl w:val="2"/>
        <w:numId w:val="4"/>
      </w:numPr>
      <w:tabs>
        <w:tab w:val="clear" w:pos="720"/>
        <w:tab w:val="num" w:pos="680"/>
      </w:tabs>
      <w:spacing w:before="240"/>
      <w:ind w:left="680" w:hanging="680"/>
      <w:outlineLvl w:val="2"/>
    </w:pPr>
    <w:rPr>
      <w:bCs/>
      <w:szCs w:val="26"/>
      <w:lang w:val="nl"/>
    </w:rPr>
  </w:style>
  <w:style w:type="paragraph" w:styleId="Kop4">
    <w:name w:val="heading 4"/>
    <w:basedOn w:val="Standaard"/>
    <w:next w:val="Standaard"/>
    <w:qFormat/>
    <w:pPr>
      <w:keepNext/>
      <w:numPr>
        <w:ilvl w:val="3"/>
        <w:numId w:val="1"/>
      </w:numPr>
      <w:spacing w:before="240" w:after="60"/>
      <w:outlineLvl w:val="3"/>
    </w:pPr>
    <w:rPr>
      <w:szCs w:val="28"/>
    </w:rPr>
  </w:style>
  <w:style w:type="paragraph" w:styleId="Kop5">
    <w:name w:val="heading 5"/>
    <w:basedOn w:val="Standaard"/>
    <w:next w:val="Standaard"/>
    <w:qFormat/>
    <w:pPr>
      <w:numPr>
        <w:ilvl w:val="4"/>
        <w:numId w:val="1"/>
      </w:numPr>
      <w:spacing w:before="240" w:after="60"/>
      <w:outlineLvl w:val="4"/>
    </w:pPr>
    <w:rPr>
      <w:iCs/>
      <w:szCs w:val="26"/>
    </w:rPr>
  </w:style>
  <w:style w:type="paragraph" w:styleId="Kop6">
    <w:name w:val="heading 6"/>
    <w:basedOn w:val="Standaard"/>
    <w:next w:val="Standaard"/>
    <w:qFormat/>
    <w:pPr>
      <w:numPr>
        <w:ilvl w:val="5"/>
        <w:numId w:val="1"/>
      </w:numPr>
      <w:spacing w:before="240" w:after="60"/>
      <w:outlineLvl w:val="5"/>
    </w:pPr>
    <w:rPr>
      <w:rFonts w:ascii="Times New Roman" w:hAnsi="Times New Roman"/>
      <w:b/>
      <w:snapToGrid w:val="0"/>
      <w:sz w:val="22"/>
      <w:szCs w:val="22"/>
    </w:rPr>
  </w:style>
  <w:style w:type="paragraph" w:styleId="Kop7">
    <w:name w:val="heading 7"/>
    <w:basedOn w:val="Standaard"/>
    <w:next w:val="Standaard"/>
    <w:qFormat/>
    <w:pPr>
      <w:numPr>
        <w:ilvl w:val="6"/>
        <w:numId w:val="1"/>
      </w:numPr>
      <w:spacing w:before="240" w:after="60"/>
      <w:outlineLvl w:val="6"/>
    </w:pPr>
    <w:rPr>
      <w:rFonts w:ascii="Times New Roman" w:hAnsi="Times New Roman"/>
      <w:bCs/>
      <w:snapToGrid w:val="0"/>
      <w:sz w:val="24"/>
    </w:rPr>
  </w:style>
  <w:style w:type="paragraph" w:styleId="Kop8">
    <w:name w:val="heading 8"/>
    <w:basedOn w:val="Standaard"/>
    <w:next w:val="Standaard"/>
    <w:qFormat/>
    <w:pPr>
      <w:numPr>
        <w:ilvl w:val="7"/>
        <w:numId w:val="1"/>
      </w:numPr>
      <w:spacing w:before="240" w:after="60"/>
      <w:outlineLvl w:val="7"/>
    </w:pPr>
    <w:rPr>
      <w:rFonts w:ascii="Times New Roman" w:hAnsi="Times New Roman"/>
      <w:bCs/>
      <w:i/>
      <w:iCs/>
      <w:snapToGrid w:val="0"/>
      <w:sz w:val="24"/>
    </w:rPr>
  </w:style>
  <w:style w:type="paragraph" w:styleId="Kop9">
    <w:name w:val="heading 9"/>
    <w:basedOn w:val="Standaard"/>
    <w:next w:val="Standaard"/>
    <w:qFormat/>
    <w:pPr>
      <w:numPr>
        <w:ilvl w:val="8"/>
        <w:numId w:val="1"/>
      </w:numPr>
      <w:spacing w:before="240" w:after="60"/>
      <w:outlineLvl w:val="8"/>
    </w:pPr>
    <w:rPr>
      <w:bCs/>
      <w:snapToGrid w:val="0"/>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ullet">
    <w:name w:val="bullet"/>
    <w:basedOn w:val="Standaard"/>
    <w:pPr>
      <w:numPr>
        <w:numId w:val="5"/>
      </w:numPr>
      <w:tabs>
        <w:tab w:val="clear" w:pos="360"/>
        <w:tab w:val="left" w:pos="227"/>
        <w:tab w:val="left" w:pos="454"/>
      </w:tabs>
    </w:pPr>
    <w:rPr>
      <w:bCs/>
    </w:rPr>
  </w:style>
  <w:style w:type="paragraph" w:styleId="Voetnoottekst">
    <w:name w:val="footnote text"/>
    <w:basedOn w:val="Standaard"/>
    <w:link w:val="VoetnoottekstChar"/>
    <w:uiPriority w:val="99"/>
    <w:pPr>
      <w:spacing w:line="240" w:lineRule="auto"/>
    </w:pPr>
    <w:rPr>
      <w:sz w:val="16"/>
    </w:rPr>
  </w:style>
  <w:style w:type="character" w:styleId="Voetnootmarkering">
    <w:name w:val="footnote reference"/>
    <w:semiHidden/>
    <w:rPr>
      <w:vertAlign w:val="superscript"/>
    </w:rPr>
  </w:style>
  <w:style w:type="paragraph" w:styleId="Datum">
    <w:name w:val="Date"/>
    <w:basedOn w:val="Standaard"/>
    <w:next w:val="Standaard"/>
    <w:semiHidden/>
    <w:pPr>
      <w:spacing w:line="240" w:lineRule="atLeast"/>
    </w:pPr>
    <w:rPr>
      <w:bCs/>
    </w:rPr>
  </w:style>
  <w:style w:type="paragraph" w:customStyle="1" w:styleId="tussenkopje">
    <w:name w:val="tussenkopje"/>
    <w:basedOn w:val="Standaard"/>
    <w:pPr>
      <w:spacing w:before="90" w:line="240" w:lineRule="atLeast"/>
    </w:pPr>
    <w:rPr>
      <w:sz w:val="14"/>
      <w:lang w:val="nl"/>
    </w:rPr>
  </w:style>
  <w:style w:type="paragraph" w:customStyle="1" w:styleId="Sjabloonnaam">
    <w:name w:val="Sjabloonnaam"/>
    <w:basedOn w:val="Standaard"/>
    <w:pPr>
      <w:keepNext/>
      <w:framePr w:wrap="around" w:vAnchor="page" w:hAnchor="page" w:x="7212" w:y="625"/>
      <w:spacing w:line="240" w:lineRule="atLeast"/>
      <w:outlineLvl w:val="1"/>
    </w:pPr>
    <w:rPr>
      <w:b/>
      <w:bCs/>
      <w:sz w:val="20"/>
      <w:lang w:val="nl"/>
    </w:rPr>
  </w:style>
  <w:style w:type="paragraph" w:styleId="Koptekst">
    <w:name w:val="header"/>
    <w:basedOn w:val="Standaard"/>
    <w:link w:val="KoptekstChar"/>
    <w:unhideWhenUsed/>
    <w:rsid w:val="00BD0883"/>
    <w:pPr>
      <w:tabs>
        <w:tab w:val="center" w:pos="4536"/>
        <w:tab w:val="right" w:pos="9072"/>
      </w:tabs>
    </w:pPr>
  </w:style>
  <w:style w:type="paragraph" w:customStyle="1" w:styleId="onderwerp">
    <w:name w:val="onderwerp"/>
    <w:basedOn w:val="Standaard"/>
    <w:pPr>
      <w:framePr w:hSpace="142" w:wrap="around" w:vAnchor="page" w:hAnchor="margin" w:xAlign="right" w:y="625"/>
      <w:spacing w:line="240" w:lineRule="atLeast"/>
    </w:pPr>
    <w:rPr>
      <w:bCs/>
      <w:lang w:val="nl"/>
    </w:rPr>
  </w:style>
  <w:style w:type="character" w:styleId="Paginanummer">
    <w:name w:val="page number"/>
    <w:rPr>
      <w:rFonts w:ascii="Arial" w:hAnsi="Arial"/>
      <w:sz w:val="16"/>
    </w:rPr>
  </w:style>
  <w:style w:type="paragraph" w:customStyle="1" w:styleId="vergadering">
    <w:name w:val="vergadering"/>
    <w:basedOn w:val="onderwerp"/>
    <w:pPr>
      <w:framePr w:wrap="around" w:vAnchor="margin" w:hAnchor="page" w:x="7212"/>
    </w:pPr>
    <w:rPr>
      <w:bCs w:val="0"/>
    </w:rPr>
  </w:style>
  <w:style w:type="paragraph" w:styleId="Voettekst">
    <w:name w:val="footer"/>
    <w:basedOn w:val="Standaard"/>
    <w:link w:val="VoettekstChar"/>
    <w:pPr>
      <w:tabs>
        <w:tab w:val="center" w:pos="4536"/>
        <w:tab w:val="right" w:pos="9072"/>
      </w:tabs>
    </w:pPr>
  </w:style>
  <w:style w:type="paragraph" w:customStyle="1" w:styleId="streepjeInspr">
    <w:name w:val="streepjeInspr"/>
    <w:basedOn w:val="Standaard"/>
    <w:pPr>
      <w:numPr>
        <w:numId w:val="8"/>
      </w:numPr>
      <w:tabs>
        <w:tab w:val="clear" w:pos="587"/>
        <w:tab w:val="left" w:pos="454"/>
        <w:tab w:val="left" w:pos="680"/>
      </w:tabs>
    </w:pPr>
  </w:style>
  <w:style w:type="paragraph" w:customStyle="1" w:styleId="opsomInspr">
    <w:name w:val="opsomInspr"/>
    <w:basedOn w:val="Standaard"/>
    <w:pPr>
      <w:numPr>
        <w:numId w:val="6"/>
      </w:numPr>
      <w:tabs>
        <w:tab w:val="clear" w:pos="-354"/>
        <w:tab w:val="left" w:pos="680"/>
        <w:tab w:val="left" w:pos="907"/>
      </w:tabs>
      <w:ind w:left="680" w:hanging="226"/>
    </w:pPr>
  </w:style>
  <w:style w:type="paragraph" w:customStyle="1" w:styleId="streepje">
    <w:name w:val="streepje"/>
    <w:basedOn w:val="Standaard"/>
    <w:pPr>
      <w:numPr>
        <w:numId w:val="7"/>
      </w:numPr>
      <w:tabs>
        <w:tab w:val="clear" w:pos="360"/>
        <w:tab w:val="left" w:pos="227"/>
        <w:tab w:val="left" w:pos="454"/>
      </w:tabs>
    </w:pPr>
    <w:rPr>
      <w:lang w:val="nl"/>
    </w:rPr>
  </w:style>
  <w:style w:type="paragraph" w:customStyle="1" w:styleId="Afdeling">
    <w:name w:val="Afdeling"/>
    <w:basedOn w:val="Standaard"/>
    <w:pPr>
      <w:keepNext/>
      <w:framePr w:wrap="around" w:vAnchor="page" w:hAnchor="page" w:x="7212" w:y="625"/>
      <w:spacing w:line="280" w:lineRule="exact"/>
      <w:outlineLvl w:val="1"/>
    </w:pPr>
    <w:rPr>
      <w:b/>
      <w:sz w:val="20"/>
      <w:lang w:val="nl"/>
    </w:rPr>
  </w:style>
  <w:style w:type="paragraph" w:customStyle="1" w:styleId="Directie">
    <w:name w:val="Directie"/>
    <w:basedOn w:val="Standaard"/>
    <w:next w:val="Standaard"/>
    <w:pPr>
      <w:spacing w:line="280" w:lineRule="exact"/>
    </w:pPr>
    <w:rPr>
      <w:b/>
      <w:sz w:val="20"/>
    </w:rPr>
  </w:style>
  <w:style w:type="character" w:customStyle="1" w:styleId="Telefoon">
    <w:name w:val="Telefoon"/>
    <w:rPr>
      <w:rFonts w:ascii="Arial" w:hAnsi="Arial"/>
      <w:sz w:val="18"/>
    </w:rPr>
  </w:style>
  <w:style w:type="character" w:customStyle="1" w:styleId="Fax">
    <w:name w:val="Fax"/>
    <w:rPr>
      <w:rFonts w:ascii="Arial" w:hAnsi="Arial"/>
      <w:sz w:val="18"/>
    </w:rPr>
  </w:style>
  <w:style w:type="paragraph" w:customStyle="1" w:styleId="Eenheid">
    <w:name w:val="Eenheid"/>
    <w:basedOn w:val="Directie"/>
    <w:next w:val="Standaard"/>
  </w:style>
  <w:style w:type="character" w:customStyle="1" w:styleId="KoptekstChar">
    <w:name w:val="Koptekst Char"/>
    <w:link w:val="Koptekst"/>
    <w:rsid w:val="00BD0883"/>
    <w:rPr>
      <w:rFonts w:ascii="Arial" w:hAnsi="Arial"/>
      <w:snapToGrid w:val="0"/>
      <w:kern w:val="28"/>
      <w:sz w:val="18"/>
      <w:lang w:eastAsia="en-US"/>
    </w:rPr>
  </w:style>
  <w:style w:type="paragraph" w:styleId="Plattetekst">
    <w:name w:val="Body Text"/>
    <w:basedOn w:val="Standaard"/>
    <w:link w:val="PlattetekstChar"/>
    <w:rsid w:val="00BD0883"/>
    <w:pPr>
      <w:spacing w:after="120"/>
    </w:pPr>
  </w:style>
  <w:style w:type="character" w:customStyle="1" w:styleId="PlattetekstChar">
    <w:name w:val="Platte tekst Char"/>
    <w:link w:val="Plattetekst"/>
    <w:rsid w:val="00BD0883"/>
    <w:rPr>
      <w:rFonts w:ascii="Arial" w:hAnsi="Arial"/>
      <w:kern w:val="28"/>
      <w:sz w:val="18"/>
      <w:lang w:eastAsia="en-US"/>
    </w:rPr>
  </w:style>
  <w:style w:type="character" w:customStyle="1" w:styleId="VoettekstChar">
    <w:name w:val="Voettekst Char"/>
    <w:link w:val="Voettekst"/>
    <w:locked/>
    <w:rsid w:val="00BD0883"/>
    <w:rPr>
      <w:rFonts w:ascii="Arial" w:hAnsi="Arial"/>
      <w:snapToGrid w:val="0"/>
      <w:kern w:val="28"/>
      <w:sz w:val="18"/>
      <w:lang w:eastAsia="en-US"/>
    </w:rPr>
  </w:style>
  <w:style w:type="paragraph" w:styleId="Ondertitel">
    <w:name w:val="Subtitle"/>
    <w:basedOn w:val="Koptekst"/>
    <w:link w:val="OndertitelChar"/>
    <w:qFormat/>
    <w:rsid w:val="00BD0883"/>
    <w:pPr>
      <w:tabs>
        <w:tab w:val="clear" w:pos="4536"/>
        <w:tab w:val="clear" w:pos="9072"/>
      </w:tabs>
      <w:spacing w:line="240" w:lineRule="exact"/>
    </w:pPr>
    <w:rPr>
      <w:bCs/>
      <w:sz w:val="20"/>
      <w:lang w:val="es-ES_tradnl"/>
    </w:rPr>
  </w:style>
  <w:style w:type="character" w:customStyle="1" w:styleId="OndertitelChar">
    <w:name w:val="Ondertitel Char"/>
    <w:link w:val="Ondertitel"/>
    <w:rsid w:val="00BD0883"/>
    <w:rPr>
      <w:rFonts w:ascii="Arial" w:hAnsi="Arial"/>
      <w:bCs/>
      <w:kern w:val="28"/>
      <w:lang w:val="es-ES_tradnl" w:eastAsia="en-US"/>
    </w:rPr>
  </w:style>
  <w:style w:type="character" w:styleId="Hyperlink">
    <w:name w:val="Hyperlink"/>
    <w:uiPriority w:val="99"/>
    <w:rsid w:val="00DB1341"/>
    <w:rPr>
      <w:rFonts w:cs="Times New Roman"/>
      <w:color w:val="0000FF"/>
      <w:u w:val="single"/>
    </w:rPr>
  </w:style>
  <w:style w:type="paragraph" w:customStyle="1" w:styleId="Tabeltekst">
    <w:name w:val="Tabeltekst"/>
    <w:basedOn w:val="Standaard"/>
    <w:next w:val="Standaard"/>
    <w:link w:val="TabeltekstChar"/>
    <w:rsid w:val="00A93F82"/>
    <w:pPr>
      <w:spacing w:before="120" w:after="60"/>
    </w:pPr>
    <w:rPr>
      <w:szCs w:val="16"/>
    </w:rPr>
  </w:style>
  <w:style w:type="paragraph" w:customStyle="1" w:styleId="Tabelsubkopje">
    <w:name w:val="Tabelsubkopje"/>
    <w:basedOn w:val="Standaard"/>
    <w:next w:val="Tabeltekst"/>
    <w:link w:val="TabelsubkopjeChar"/>
    <w:rsid w:val="00A93F82"/>
    <w:pPr>
      <w:spacing w:before="120" w:after="60" w:line="180" w:lineRule="exact"/>
    </w:pPr>
    <w:rPr>
      <w:b/>
      <w:sz w:val="16"/>
      <w:szCs w:val="16"/>
    </w:rPr>
  </w:style>
  <w:style w:type="character" w:customStyle="1" w:styleId="TabeltekstChar">
    <w:name w:val="Tabeltekst Char"/>
    <w:link w:val="Tabeltekst"/>
    <w:locked/>
    <w:rsid w:val="00A93F82"/>
    <w:rPr>
      <w:rFonts w:ascii="Arial" w:hAnsi="Arial"/>
      <w:kern w:val="28"/>
      <w:sz w:val="18"/>
      <w:szCs w:val="16"/>
      <w:lang w:eastAsia="en-US"/>
    </w:rPr>
  </w:style>
  <w:style w:type="character" w:customStyle="1" w:styleId="TabelsubkopjeChar">
    <w:name w:val="Tabelsubkopje Char"/>
    <w:basedOn w:val="Standaardalinea-lettertype"/>
    <w:link w:val="Tabelsubkopje"/>
    <w:locked/>
    <w:rsid w:val="00A93F82"/>
    <w:rPr>
      <w:rFonts w:ascii="Arial" w:hAnsi="Arial"/>
      <w:b/>
      <w:kern w:val="28"/>
      <w:sz w:val="16"/>
      <w:szCs w:val="16"/>
      <w:lang w:eastAsia="en-US"/>
    </w:rPr>
  </w:style>
  <w:style w:type="paragraph" w:styleId="Standaardinspringing">
    <w:name w:val="Normal Indent"/>
    <w:basedOn w:val="Standaard"/>
    <w:rsid w:val="00D6790F"/>
    <w:pPr>
      <w:ind w:left="708"/>
    </w:pPr>
  </w:style>
  <w:style w:type="paragraph" w:styleId="Lijstalinea">
    <w:name w:val="List Paragraph"/>
    <w:basedOn w:val="Standaard"/>
    <w:uiPriority w:val="34"/>
    <w:qFormat/>
    <w:rsid w:val="007F5BDF"/>
    <w:pPr>
      <w:ind w:left="720"/>
      <w:contextualSpacing/>
    </w:pPr>
  </w:style>
  <w:style w:type="table" w:styleId="Tabelraster">
    <w:name w:val="Table Grid"/>
    <w:basedOn w:val="Standaardtabel"/>
    <w:rsid w:val="006D26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1">
    <w:name w:val="toc 1"/>
    <w:basedOn w:val="Standaard"/>
    <w:next w:val="Standaard"/>
    <w:autoRedefine/>
    <w:uiPriority w:val="39"/>
    <w:unhideWhenUsed/>
    <w:rsid w:val="00D76727"/>
    <w:pPr>
      <w:spacing w:after="100"/>
    </w:pPr>
  </w:style>
  <w:style w:type="paragraph" w:styleId="Inhopg2">
    <w:name w:val="toc 2"/>
    <w:basedOn w:val="Standaard"/>
    <w:next w:val="Standaard"/>
    <w:autoRedefine/>
    <w:uiPriority w:val="39"/>
    <w:unhideWhenUsed/>
    <w:rsid w:val="00D76727"/>
    <w:pPr>
      <w:spacing w:after="100"/>
      <w:ind w:left="180"/>
    </w:pPr>
  </w:style>
  <w:style w:type="character" w:customStyle="1" w:styleId="VoetnoottekstChar">
    <w:name w:val="Voetnoottekst Char"/>
    <w:link w:val="Voetnoottekst"/>
    <w:uiPriority w:val="99"/>
    <w:locked/>
    <w:rsid w:val="00664B7F"/>
    <w:rPr>
      <w:rFonts w:ascii="Arial" w:hAnsi="Arial"/>
      <w:kern w:val="28"/>
      <w:sz w:val="16"/>
      <w:lang w:eastAsia="en-US"/>
    </w:rPr>
  </w:style>
  <w:style w:type="paragraph" w:styleId="Bijschrift">
    <w:name w:val="caption"/>
    <w:aliases w:val="Bijlage,Bijschrift Char,Bijschrift Char1 Char,Bijschrift Char Char Char,Bijschrift Char1 Char1 Char Char,Bijschrift Char Char Char Char Char,Bijschrift Char1 Char Char Char Char,Caption Char Char Char Char Char Char"/>
    <w:basedOn w:val="Standaard"/>
    <w:next w:val="Standaard"/>
    <w:qFormat/>
    <w:rsid w:val="00664B7F"/>
    <w:pPr>
      <w:widowControl w:val="0"/>
      <w:numPr>
        <w:numId w:val="9"/>
      </w:numPr>
      <w:spacing w:after="240" w:line="260" w:lineRule="atLeast"/>
      <w:outlineLvl w:val="3"/>
    </w:pPr>
    <w:rPr>
      <w:b/>
      <w:sz w:val="20"/>
    </w:rPr>
  </w:style>
  <w:style w:type="paragraph" w:styleId="Ballontekst">
    <w:name w:val="Balloon Text"/>
    <w:basedOn w:val="Standaard"/>
    <w:link w:val="BallontekstChar"/>
    <w:uiPriority w:val="99"/>
    <w:semiHidden/>
    <w:unhideWhenUsed/>
    <w:rsid w:val="008844F9"/>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8844F9"/>
    <w:rPr>
      <w:rFonts w:ascii="Segoe UI" w:hAnsi="Segoe UI" w:cs="Segoe UI"/>
      <w:kern w:val="28"/>
      <w:sz w:val="18"/>
      <w:szCs w:val="18"/>
      <w:lang w:eastAsia="en-US"/>
    </w:rPr>
  </w:style>
  <w:style w:type="character" w:styleId="Verwijzingopmerking">
    <w:name w:val="annotation reference"/>
    <w:basedOn w:val="Standaardalinea-lettertype"/>
    <w:uiPriority w:val="99"/>
    <w:semiHidden/>
    <w:unhideWhenUsed/>
    <w:rsid w:val="00257A2D"/>
    <w:rPr>
      <w:sz w:val="16"/>
      <w:szCs w:val="16"/>
    </w:rPr>
  </w:style>
  <w:style w:type="paragraph" w:styleId="Tekstopmerking">
    <w:name w:val="annotation text"/>
    <w:basedOn w:val="Standaard"/>
    <w:link w:val="TekstopmerkingChar"/>
    <w:uiPriority w:val="99"/>
    <w:semiHidden/>
    <w:unhideWhenUsed/>
    <w:rsid w:val="00257A2D"/>
    <w:pPr>
      <w:spacing w:line="240" w:lineRule="auto"/>
    </w:pPr>
    <w:rPr>
      <w:sz w:val="20"/>
    </w:rPr>
  </w:style>
  <w:style w:type="character" w:customStyle="1" w:styleId="TekstopmerkingChar">
    <w:name w:val="Tekst opmerking Char"/>
    <w:basedOn w:val="Standaardalinea-lettertype"/>
    <w:link w:val="Tekstopmerking"/>
    <w:uiPriority w:val="99"/>
    <w:semiHidden/>
    <w:rsid w:val="00257A2D"/>
    <w:rPr>
      <w:rFonts w:ascii="Arial" w:hAnsi="Arial"/>
      <w:kern w:val="28"/>
      <w:lang w:eastAsia="en-US"/>
    </w:rPr>
  </w:style>
  <w:style w:type="paragraph" w:styleId="Onderwerpvanopmerking">
    <w:name w:val="annotation subject"/>
    <w:basedOn w:val="Tekstopmerking"/>
    <w:next w:val="Tekstopmerking"/>
    <w:link w:val="OnderwerpvanopmerkingChar"/>
    <w:uiPriority w:val="99"/>
    <w:semiHidden/>
    <w:unhideWhenUsed/>
    <w:rsid w:val="00257A2D"/>
    <w:rPr>
      <w:b/>
      <w:bCs/>
    </w:rPr>
  </w:style>
  <w:style w:type="character" w:customStyle="1" w:styleId="OnderwerpvanopmerkingChar">
    <w:name w:val="Onderwerp van opmerking Char"/>
    <w:basedOn w:val="TekstopmerkingChar"/>
    <w:link w:val="Onderwerpvanopmerking"/>
    <w:uiPriority w:val="99"/>
    <w:semiHidden/>
    <w:rsid w:val="00257A2D"/>
    <w:rPr>
      <w:rFonts w:ascii="Arial" w:hAnsi="Arial"/>
      <w:b/>
      <w:bCs/>
      <w:kern w:val="28"/>
      <w:lang w:eastAsia="en-US"/>
    </w:rPr>
  </w:style>
  <w:style w:type="paragraph" w:customStyle="1" w:styleId="Tabelkopje">
    <w:name w:val="Tabelkopje"/>
    <w:basedOn w:val="Standaard"/>
    <w:next w:val="Standaard"/>
    <w:rsid w:val="007D17D7"/>
    <w:pPr>
      <w:keepNext/>
      <w:spacing w:line="360" w:lineRule="exact"/>
    </w:pPr>
    <w:rPr>
      <w:b/>
      <w:bCs/>
      <w:snapToGrid w:val="0"/>
      <w:sz w:val="14"/>
    </w:rPr>
  </w:style>
  <w:style w:type="paragraph" w:customStyle="1" w:styleId="Default">
    <w:name w:val="Default"/>
    <w:rsid w:val="00974F5C"/>
    <w:pPr>
      <w:autoSpaceDE w:val="0"/>
      <w:autoSpaceDN w:val="0"/>
      <w:adjustRightInd w:val="0"/>
    </w:pPr>
    <w:rPr>
      <w:rFonts w:ascii="Arial" w:hAnsi="Arial" w:cs="Arial"/>
      <w:color w:val="000000"/>
      <w:sz w:val="24"/>
      <w:szCs w:val="24"/>
    </w:rPr>
  </w:style>
  <w:style w:type="paragraph" w:customStyle="1" w:styleId="INKStandaard">
    <w:name w:val="INK Standaard"/>
    <w:rsid w:val="006011F9"/>
    <w:pPr>
      <w:suppressAutoHyphens/>
      <w:autoSpaceDN w:val="0"/>
      <w:spacing w:line="276" w:lineRule="auto"/>
      <w:textAlignment w:val="baseline"/>
    </w:pPr>
    <w:rPr>
      <w:rFonts w:ascii="Arial" w:eastAsia="Calibri" w:hAnsi="Arial"/>
      <w:spacing w:val="5"/>
      <w:sz w:val="19"/>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7709474">
      <w:bodyDiv w:val="1"/>
      <w:marLeft w:val="0"/>
      <w:marRight w:val="0"/>
      <w:marTop w:val="0"/>
      <w:marBottom w:val="0"/>
      <w:divBdr>
        <w:top w:val="none" w:sz="0" w:space="0" w:color="auto"/>
        <w:left w:val="none" w:sz="0" w:space="0" w:color="auto"/>
        <w:bottom w:val="none" w:sz="0" w:space="0" w:color="auto"/>
        <w:right w:val="none" w:sz="0" w:space="0" w:color="auto"/>
      </w:divBdr>
    </w:div>
    <w:div w:id="1060859205">
      <w:bodyDiv w:val="1"/>
      <w:marLeft w:val="0"/>
      <w:marRight w:val="0"/>
      <w:marTop w:val="0"/>
      <w:marBottom w:val="0"/>
      <w:divBdr>
        <w:top w:val="none" w:sz="0" w:space="0" w:color="auto"/>
        <w:left w:val="none" w:sz="0" w:space="0" w:color="auto"/>
        <w:bottom w:val="none" w:sz="0" w:space="0" w:color="auto"/>
        <w:right w:val="none" w:sz="0" w:space="0" w:color="auto"/>
      </w:divBdr>
    </w:div>
    <w:div w:id="2044356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XP_Sys\Huisstijl\sjablonen\Leeg%20Kadaster%20document.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ABCA1E-AFDD-4C84-A8D7-FB14408AE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Leeg Kadaster document.dot</Template>
  <TotalTime>14</TotalTime>
  <Pages>2</Pages>
  <Words>267</Words>
  <Characters>1633</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PC Support</Company>
  <LinksUpToDate>false</LinksUpToDate>
  <CharactersWithSpaces>1897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Hamhuis, Gea</dc:creator>
  <cp:keywords/>
  <dc:description>Geschikt om teksten op te maken volgens de Kadaster huisstijl met gebruiking van de Kadaster werkbalk.</dc:description>
  <cp:lastModifiedBy>Roelofsma,Mark</cp:lastModifiedBy>
  <cp:revision>9</cp:revision>
  <cp:lastPrinted>2016-08-26T13:28:00Z</cp:lastPrinted>
  <dcterms:created xsi:type="dcterms:W3CDTF">2017-07-12T07:16:00Z</dcterms:created>
  <dcterms:modified xsi:type="dcterms:W3CDTF">2017-09-22T07:32:00Z</dcterms:modified>
</cp:coreProperties>
</file>