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B577" w14:textId="60FBCE45" w:rsidR="004D2C1A" w:rsidRDefault="004E1BA8">
      <w:pPr>
        <w:rPr>
          <w:rFonts w:ascii="Cambria" w:hAnsi="Cambria"/>
          <w:sz w:val="18"/>
          <w:szCs w:val="18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>Bijlage 2.c</w:t>
      </w:r>
      <w:r w:rsidR="00575B81">
        <w:rPr>
          <w:rFonts w:ascii="Cambria" w:hAnsi="Cambria"/>
          <w:sz w:val="18"/>
          <w:szCs w:val="18"/>
        </w:rPr>
        <w:t xml:space="preserve"> Aanmeldingsformulier Relevante Ervaring</w:t>
      </w:r>
    </w:p>
    <w:p w14:paraId="0C995639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718D80D3" w14:textId="77777777" w:rsidR="00575B81" w:rsidRDefault="00575B81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75B81" w14:paraId="4440A4CA" w14:textId="77777777" w:rsidTr="005F2CBE">
        <w:tc>
          <w:tcPr>
            <w:tcW w:w="4528" w:type="dxa"/>
            <w:shd w:val="clear" w:color="auto" w:fill="BDD6EE" w:themeFill="accent5" w:themeFillTint="66"/>
          </w:tcPr>
          <w:p w14:paraId="5C9420BA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39B865FF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Gegadigde</w:t>
            </w:r>
          </w:p>
          <w:p w14:paraId="722DCD16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8" w:type="dxa"/>
          </w:tcPr>
          <w:p w14:paraId="6221C2F2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75B81" w14:paraId="48141C57" w14:textId="77777777" w:rsidTr="00D05D3E">
        <w:tc>
          <w:tcPr>
            <w:tcW w:w="9056" w:type="dxa"/>
            <w:gridSpan w:val="2"/>
          </w:tcPr>
          <w:p w14:paraId="7EFEC247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0E702963" w14:textId="77777777" w:rsidR="00FA321D" w:rsidRDefault="00FA321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Waarom sluit uw werkwijze aantoonbaar</w:t>
            </w:r>
            <w:r w:rsidR="005F2CBE">
              <w:rPr>
                <w:rFonts w:ascii="Cambria" w:hAnsi="Cambria"/>
                <w:sz w:val="18"/>
                <w:szCs w:val="18"/>
              </w:rPr>
              <w:t xml:space="preserve"> aan op deze opgave, in relatie tot de onderstaande onderwerpen; oftewel; wat is uw meerwaarde op deze onderdelen in relatie tot dit specifieke project?</w:t>
            </w:r>
          </w:p>
          <w:p w14:paraId="7FF07DB9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F2CBE" w14:paraId="4DF8A4AE" w14:textId="77777777" w:rsidTr="00D05D3E">
        <w:tc>
          <w:tcPr>
            <w:tcW w:w="9056" w:type="dxa"/>
            <w:gridSpan w:val="2"/>
          </w:tcPr>
          <w:p w14:paraId="46901271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  <w:p w14:paraId="202054EA" w14:textId="4C88B853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 xml:space="preserve">Functie; nieuwbouw zwembad en sporthal in combinatie met </w:t>
            </w:r>
            <w:r w:rsidR="00770281">
              <w:t>interne logistiek en</w:t>
            </w:r>
            <w:r w:rsidRPr="00770281">
              <w:t xml:space="preserve"> horeca;</w:t>
            </w:r>
          </w:p>
          <w:p w14:paraId="13666303" w14:textId="77777777" w:rsidR="005F2CBE" w:rsidRPr="00770281" w:rsidRDefault="005F2CBE" w:rsidP="005F2CBE">
            <w:pPr>
              <w:pStyle w:val="Lijstalinea"/>
            </w:pPr>
          </w:p>
          <w:p w14:paraId="59F120F0" w14:textId="250D86DB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Nieuwbouw van de sporthal en het zwembad is</w:t>
            </w:r>
            <w:r w:rsidR="004E1BA8">
              <w:t>,</w:t>
            </w:r>
            <w:r w:rsidRPr="00770281">
              <w:t xml:space="preserve"> op basis van een demarcatie</w:t>
            </w:r>
            <w:r w:rsidR="004E1BA8">
              <w:t>,</w:t>
            </w:r>
            <w:r w:rsidRPr="00770281">
              <w:t xml:space="preserve"> onderdeel van een grotere ontwikkeling op het Atriumterrein;</w:t>
            </w:r>
          </w:p>
          <w:p w14:paraId="12896F88" w14:textId="77777777" w:rsidR="005F2CBE" w:rsidRPr="00770281" w:rsidRDefault="005F2CBE" w:rsidP="005F2CBE">
            <w:pPr>
              <w:pStyle w:val="Lijstalinea"/>
            </w:pPr>
          </w:p>
          <w:p w14:paraId="3D886DCD" w14:textId="77777777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Totaal: waarom zijn uw referenties vergelijkbaar met onderhavig project en welke meerwaarde kunt u als Gegadigde bieden.</w:t>
            </w:r>
          </w:p>
          <w:p w14:paraId="35E9308F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6D29308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675F825B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Minimaal alle referentieprojecten van de Aanmeldingsformulieren Referenties betrekken;</w:t>
      </w:r>
    </w:p>
    <w:p w14:paraId="5618BED7" w14:textId="7682ED1E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Max. 2</w:t>
      </w:r>
      <w:r w:rsidR="004E1BA8">
        <w:rPr>
          <w:rFonts w:ascii="Cambria" w:hAnsi="Cambria"/>
          <w:i/>
          <w:sz w:val="18"/>
          <w:szCs w:val="18"/>
        </w:rPr>
        <w:t xml:space="preserve"> </w:t>
      </w:r>
      <w:r w:rsidR="005F2CBE" w:rsidRPr="005F2CBE">
        <w:rPr>
          <w:rFonts w:ascii="Cambria" w:hAnsi="Cambria"/>
          <w:i/>
          <w:sz w:val="18"/>
          <w:szCs w:val="18"/>
        </w:rPr>
        <w:t>A4(tekst) en 2 A3 (beeld) in totaal gebruiken;</w:t>
      </w:r>
    </w:p>
    <w:p w14:paraId="0E5E1985" w14:textId="68AFE25B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De verdeling mag ook zijn 3 A3 of 6</w:t>
      </w:r>
      <w:r w:rsidR="005F2CBE" w:rsidRPr="005F2CBE">
        <w:rPr>
          <w:rFonts w:ascii="Cambria" w:hAnsi="Cambria"/>
          <w:i/>
          <w:sz w:val="18"/>
          <w:szCs w:val="18"/>
        </w:rPr>
        <w:t xml:space="preserve"> A4 e.d.; wel de verdeling tekst/beeld aanhouden;</w:t>
      </w:r>
    </w:p>
    <w:p w14:paraId="4B05CDDF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 xml:space="preserve">De tekst op dit formulier hoeft niet </w:t>
      </w:r>
      <w:proofErr w:type="gramStart"/>
      <w:r w:rsidRPr="005F2CBE">
        <w:rPr>
          <w:rFonts w:ascii="Cambria" w:hAnsi="Cambria"/>
          <w:i/>
          <w:sz w:val="18"/>
          <w:szCs w:val="18"/>
        </w:rPr>
        <w:t>perse</w:t>
      </w:r>
      <w:proofErr w:type="gramEnd"/>
      <w:r w:rsidRPr="005F2CBE">
        <w:rPr>
          <w:rFonts w:ascii="Cambria" w:hAnsi="Cambria"/>
          <w:i/>
          <w:sz w:val="18"/>
          <w:szCs w:val="18"/>
        </w:rPr>
        <w:t xml:space="preserve"> overgenomen te worden bij de beantwoording.</w:t>
      </w:r>
    </w:p>
    <w:sectPr w:rsidR="005F2CBE" w:rsidRPr="005F2CBE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21BF3"/>
    <w:multiLevelType w:val="hybridMultilevel"/>
    <w:tmpl w:val="C3BCB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1"/>
    <w:rsid w:val="004E1BA8"/>
    <w:rsid w:val="00575B81"/>
    <w:rsid w:val="005F2CBE"/>
    <w:rsid w:val="00770281"/>
    <w:rsid w:val="007B2A9A"/>
    <w:rsid w:val="00AA1826"/>
    <w:rsid w:val="00AD008E"/>
    <w:rsid w:val="00F93BEC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8A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F2CBE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Meijs Bouwmanagement &amp; Advies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2</cp:revision>
  <dcterms:created xsi:type="dcterms:W3CDTF">2017-07-18T14:24:00Z</dcterms:created>
  <dcterms:modified xsi:type="dcterms:W3CDTF">2017-07-18T14:24:00Z</dcterms:modified>
</cp:coreProperties>
</file>