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8F" w:rsidRPr="00F54D8F" w:rsidRDefault="00F54D8F" w:rsidP="00F54D8F">
      <w:pPr>
        <w:rPr>
          <w:rFonts w:ascii="Verdana" w:hAnsi="Verdana"/>
          <w:b/>
          <w:sz w:val="20"/>
          <w:szCs w:val="20"/>
        </w:rPr>
      </w:pPr>
      <w:r w:rsidRPr="00F54D8F">
        <w:rPr>
          <w:rFonts w:ascii="Verdana" w:hAnsi="Verdana"/>
          <w:b/>
          <w:sz w:val="20"/>
          <w:szCs w:val="20"/>
        </w:rPr>
        <w:t>Vooraankondiging</w:t>
      </w:r>
      <w:r w:rsidR="00C4769D">
        <w:rPr>
          <w:rFonts w:ascii="Verdana" w:hAnsi="Verdana"/>
          <w:b/>
          <w:sz w:val="20"/>
          <w:szCs w:val="20"/>
        </w:rPr>
        <w:t xml:space="preserve"> aanbesteding</w:t>
      </w:r>
      <w:r w:rsidRPr="00F54D8F">
        <w:rPr>
          <w:rFonts w:ascii="Verdana" w:hAnsi="Verdana"/>
          <w:b/>
          <w:sz w:val="20"/>
          <w:szCs w:val="20"/>
        </w:rPr>
        <w:t xml:space="preserve"> </w:t>
      </w:r>
      <w:r w:rsidR="004A762E">
        <w:rPr>
          <w:rFonts w:ascii="Verdana" w:hAnsi="Verdana"/>
          <w:b/>
          <w:sz w:val="20"/>
          <w:szCs w:val="20"/>
        </w:rPr>
        <w:t>Energie</w:t>
      </w:r>
    </w:p>
    <w:p w:rsidR="006A61BB" w:rsidRDefault="006A61BB" w:rsidP="005E082D">
      <w:pPr>
        <w:pStyle w:val="Geenafstand"/>
      </w:pPr>
    </w:p>
    <w:p w:rsidR="0054281D" w:rsidRDefault="0054281D" w:rsidP="005E082D">
      <w:pPr>
        <w:pStyle w:val="Geenafstand"/>
      </w:pPr>
    </w:p>
    <w:p w:rsidR="00C921A6" w:rsidRDefault="006A61BB" w:rsidP="006A61BB">
      <w:pPr>
        <w:pStyle w:val="Tekstopmerking"/>
        <w:rPr>
          <w:rFonts w:cs="Lucida Sans Unicode"/>
        </w:rPr>
      </w:pPr>
      <w:r w:rsidRPr="00327324">
        <w:rPr>
          <w:rFonts w:cs="Lucida Sans Unicode"/>
        </w:rPr>
        <w:t>De</w:t>
      </w:r>
      <w:r>
        <w:rPr>
          <w:rFonts w:cs="Lucida Sans Unicode"/>
        </w:rPr>
        <w:t xml:space="preserve"> gemeente Utrecht is voornemens </w:t>
      </w:r>
      <w:r w:rsidR="00C921A6">
        <w:rPr>
          <w:rFonts w:cs="Lucida Sans Unicode"/>
        </w:rPr>
        <w:t xml:space="preserve">om uiterlijk 1 januari 2019 </w:t>
      </w:r>
      <w:r>
        <w:rPr>
          <w:rFonts w:cs="Lucida Sans Unicode"/>
        </w:rPr>
        <w:t>een o</w:t>
      </w:r>
      <w:r w:rsidRPr="00327324">
        <w:rPr>
          <w:rFonts w:cs="Lucida Sans Unicode"/>
        </w:rPr>
        <w:t>vereenkomst</w:t>
      </w:r>
      <w:r>
        <w:rPr>
          <w:rFonts w:cs="Lucida Sans Unicode"/>
        </w:rPr>
        <w:t xml:space="preserve"> </w:t>
      </w:r>
      <w:r w:rsidRPr="00327324">
        <w:rPr>
          <w:rFonts w:cs="Lucida Sans Unicode"/>
        </w:rPr>
        <w:t xml:space="preserve">af te sluiten </w:t>
      </w:r>
      <w:r w:rsidRPr="009647AD">
        <w:rPr>
          <w:rFonts w:cs="Lucida Sans Unicode"/>
        </w:rPr>
        <w:t xml:space="preserve">met betrekking tot </w:t>
      </w:r>
      <w:r w:rsidR="004A762E">
        <w:rPr>
          <w:rFonts w:cs="Lucida Sans Unicode"/>
        </w:rPr>
        <w:t>de levering van en dienstverlening rondom energie</w:t>
      </w:r>
      <w:r w:rsidR="00C921A6">
        <w:rPr>
          <w:rFonts w:cs="Lucida Sans Unicode"/>
        </w:rPr>
        <w:t>.</w:t>
      </w:r>
    </w:p>
    <w:p w:rsidR="004A762E" w:rsidRDefault="00C921A6" w:rsidP="006A61BB">
      <w:pPr>
        <w:pStyle w:val="Tekstopmerking"/>
        <w:rPr>
          <w:rFonts w:cs="Lucida Sans Unicode"/>
        </w:rPr>
      </w:pPr>
      <w:r>
        <w:rPr>
          <w:rFonts w:cs="Lucida Sans Unicode"/>
        </w:rPr>
        <w:t xml:space="preserve">Het huidige jaarlijkse energieverbruik van de gemeente Utrecht is ca. </w:t>
      </w:r>
      <w:r w:rsidR="0054281D">
        <w:rPr>
          <w:rFonts w:cs="Lucida Sans Unicode"/>
        </w:rPr>
        <w:t>5.200.000</w:t>
      </w:r>
      <w:r>
        <w:rPr>
          <w:rFonts w:cs="Lucida Sans Unicode"/>
        </w:rPr>
        <w:t xml:space="preserve"> m</w:t>
      </w:r>
      <w:r w:rsidRPr="00C921A6">
        <w:rPr>
          <w:rFonts w:cs="Lucida Sans Unicode"/>
          <w:vertAlign w:val="superscript"/>
        </w:rPr>
        <w:t>3</w:t>
      </w:r>
      <w:r>
        <w:rPr>
          <w:rFonts w:cs="Lucida Sans Unicode"/>
          <w:vertAlign w:val="superscript"/>
        </w:rPr>
        <w:t xml:space="preserve"> </w:t>
      </w:r>
      <w:r w:rsidR="0054281D">
        <w:rPr>
          <w:rFonts w:cs="Lucida Sans Unicode"/>
        </w:rPr>
        <w:t>gas en ca. 56.000.000</w:t>
      </w:r>
      <w:r>
        <w:rPr>
          <w:rFonts w:cs="Lucida Sans Unicode"/>
        </w:rPr>
        <w:t xml:space="preserve"> kWh</w:t>
      </w:r>
      <w:r w:rsidR="004A762E">
        <w:rPr>
          <w:rFonts w:cs="Lucida Sans Unicode"/>
        </w:rPr>
        <w:t xml:space="preserve"> elektriciteit</w:t>
      </w:r>
      <w:r>
        <w:rPr>
          <w:rFonts w:cs="Lucida Sans Unicode"/>
        </w:rPr>
        <w:t>.</w:t>
      </w:r>
    </w:p>
    <w:p w:rsidR="004A762E" w:rsidRDefault="004A762E" w:rsidP="006A61BB">
      <w:pPr>
        <w:pStyle w:val="Tekstopmerking"/>
        <w:rPr>
          <w:rFonts w:cs="Lucida Sans Unicode"/>
        </w:rPr>
      </w:pPr>
    </w:p>
    <w:p w:rsidR="004A762E" w:rsidRPr="004A762E" w:rsidRDefault="004A762E" w:rsidP="004A762E">
      <w:pPr>
        <w:pStyle w:val="Tekstopmerking"/>
        <w:rPr>
          <w:rFonts w:cs="Lucida Sans Unicode"/>
        </w:rPr>
      </w:pPr>
      <w:r w:rsidRPr="004A762E">
        <w:rPr>
          <w:rFonts w:cs="Lucida Sans Unicode"/>
        </w:rPr>
        <w:t>D</w:t>
      </w:r>
      <w:r w:rsidR="00C9016D">
        <w:rPr>
          <w:rFonts w:cs="Lucida Sans Unicode"/>
        </w:rPr>
        <w:t>e gemeente Utrecht wil in 2030 Klimaat</w:t>
      </w:r>
      <w:r w:rsidRPr="004A762E">
        <w:rPr>
          <w:rFonts w:cs="Lucida Sans Unicode"/>
        </w:rPr>
        <w:t xml:space="preserve">neutraal zijn. Met de aanbesteding </w:t>
      </w:r>
      <w:r w:rsidR="00C9016D">
        <w:rPr>
          <w:rFonts w:cs="Lucida Sans Unicode"/>
        </w:rPr>
        <w:t xml:space="preserve">duurzame </w:t>
      </w:r>
      <w:r w:rsidRPr="004A762E">
        <w:rPr>
          <w:rFonts w:cs="Lucida Sans Unicode"/>
        </w:rPr>
        <w:t>energie wil de gemeente de markt uitdagen haar ambitie te realiseren. De gemeente zoekt een oplossing die verder gaat dan de standaardoplossingen,</w:t>
      </w:r>
      <w:r w:rsidR="009C5ED4">
        <w:rPr>
          <w:rFonts w:cs="Lucida Sans Unicode"/>
        </w:rPr>
        <w:t xml:space="preserve"> een oplossing </w:t>
      </w:r>
      <w:r w:rsidRPr="004A762E">
        <w:rPr>
          <w:rFonts w:cs="Lucida Sans Unicode"/>
        </w:rPr>
        <w:t xml:space="preserve">die gebaseerd is op een denkwijze </w:t>
      </w:r>
      <w:r w:rsidR="007B462F">
        <w:rPr>
          <w:rFonts w:cs="Lucida Sans Unicode"/>
        </w:rPr>
        <w:t xml:space="preserve">die </w:t>
      </w:r>
      <w:r w:rsidRPr="004A762E">
        <w:rPr>
          <w:rFonts w:cs="Lucida Sans Unicode"/>
        </w:rPr>
        <w:t xml:space="preserve">buiten de </w:t>
      </w:r>
      <w:r w:rsidR="00691FA6">
        <w:rPr>
          <w:rFonts w:cs="Lucida Sans Unicode"/>
        </w:rPr>
        <w:t>gebaande paden</w:t>
      </w:r>
      <w:r w:rsidR="007B462F">
        <w:rPr>
          <w:rFonts w:cs="Lucida Sans Unicode"/>
        </w:rPr>
        <w:t xml:space="preserve"> treedt</w:t>
      </w:r>
      <w:r w:rsidRPr="004A762E">
        <w:rPr>
          <w:rFonts w:cs="Lucida Sans Unicode"/>
        </w:rPr>
        <w:t>.</w:t>
      </w:r>
    </w:p>
    <w:p w:rsidR="006C490D" w:rsidRPr="004A762E" w:rsidRDefault="006C490D" w:rsidP="006A61BB">
      <w:pPr>
        <w:pStyle w:val="Tekstopmerking"/>
        <w:rPr>
          <w:rFonts w:cs="Lucida Sans Unicode"/>
          <w:szCs w:val="18"/>
        </w:rPr>
      </w:pPr>
    </w:p>
    <w:p w:rsidR="004A762E" w:rsidRPr="004A762E" w:rsidRDefault="004A762E" w:rsidP="004A762E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De gemeente </w:t>
      </w:r>
      <w:r w:rsidR="00D32CA4">
        <w:rPr>
          <w:rFonts w:ascii="Lucida Sans Unicode" w:hAnsi="Lucida Sans Unicode" w:cs="Lucida Sans Unicode"/>
          <w:sz w:val="18"/>
          <w:szCs w:val="18"/>
        </w:rPr>
        <w:t>heeft</w:t>
      </w:r>
      <w:r>
        <w:rPr>
          <w:rFonts w:ascii="Lucida Sans Unicode" w:hAnsi="Lucida Sans Unicode" w:cs="Lucida Sans Unicode"/>
          <w:sz w:val="18"/>
          <w:szCs w:val="18"/>
        </w:rPr>
        <w:t xml:space="preserve"> de volgende ideaalbeelden</w:t>
      </w:r>
      <w:r w:rsidRPr="004A762E">
        <w:rPr>
          <w:rFonts w:ascii="Lucida Sans Unicode" w:hAnsi="Lucida Sans Unicode" w:cs="Lucida Sans Unicode"/>
          <w:sz w:val="18"/>
          <w:szCs w:val="18"/>
        </w:rPr>
        <w:t>:</w:t>
      </w:r>
    </w:p>
    <w:p w:rsidR="004A762E" w:rsidRPr="009C5ED4" w:rsidRDefault="004A762E" w:rsidP="000A4CFA">
      <w:pPr>
        <w:pStyle w:val="Lijstalinea"/>
        <w:numPr>
          <w:ilvl w:val="0"/>
          <w:numId w:val="3"/>
        </w:numPr>
        <w:spacing w:after="200" w:line="276" w:lineRule="auto"/>
        <w:rPr>
          <w:rFonts w:ascii="Lucida Sans Unicode" w:hAnsi="Lucida Sans Unicode" w:cs="Lucida Sans Unicode"/>
          <w:sz w:val="18"/>
          <w:szCs w:val="18"/>
        </w:rPr>
      </w:pPr>
      <w:r w:rsidRPr="009C5ED4">
        <w:rPr>
          <w:rFonts w:ascii="Lucida Sans Unicode" w:hAnsi="Lucida Sans Unicode" w:cs="Lucida Sans Unicode"/>
          <w:sz w:val="18"/>
          <w:szCs w:val="18"/>
        </w:rPr>
        <w:t xml:space="preserve">Energie in Utrecht is van de Utrechters en wordt door de Utrechters geregisseerd. De marktpartij helpt ons </w:t>
      </w:r>
      <w:r w:rsidR="00C9016D">
        <w:rPr>
          <w:rFonts w:ascii="Lucida Sans Unicode" w:hAnsi="Lucida Sans Unicode" w:cs="Lucida Sans Unicode"/>
          <w:sz w:val="18"/>
          <w:szCs w:val="18"/>
        </w:rPr>
        <w:t xml:space="preserve">de </w:t>
      </w:r>
      <w:r w:rsidRPr="009C5ED4">
        <w:rPr>
          <w:rFonts w:ascii="Lucida Sans Unicode" w:hAnsi="Lucida Sans Unicode" w:cs="Lucida Sans Unicode"/>
          <w:sz w:val="18"/>
          <w:szCs w:val="18"/>
        </w:rPr>
        <w:t>Utrechtse energie te regisseren.</w:t>
      </w:r>
    </w:p>
    <w:p w:rsidR="004A762E" w:rsidRPr="004A762E" w:rsidRDefault="004A762E" w:rsidP="000A4CFA">
      <w:pPr>
        <w:pStyle w:val="Lijstalinea"/>
        <w:numPr>
          <w:ilvl w:val="0"/>
          <w:numId w:val="3"/>
        </w:numPr>
        <w:spacing w:after="200" w:line="276" w:lineRule="auto"/>
        <w:rPr>
          <w:rFonts w:ascii="Lucida Sans Unicode" w:hAnsi="Lucida Sans Unicode" w:cs="Lucida Sans Unicode"/>
          <w:sz w:val="18"/>
          <w:szCs w:val="18"/>
        </w:rPr>
      </w:pPr>
      <w:r w:rsidRPr="004A762E">
        <w:rPr>
          <w:rFonts w:ascii="Lucida Sans Unicode" w:hAnsi="Lucida Sans Unicode" w:cs="Lucida Sans Unicode"/>
          <w:sz w:val="18"/>
          <w:szCs w:val="18"/>
        </w:rPr>
        <w:t>Energie is overal voorhanden en gratis beschikbaar</w:t>
      </w:r>
      <w:r w:rsidR="009C5ED4">
        <w:rPr>
          <w:rFonts w:ascii="Lucida Sans Unicode" w:hAnsi="Lucida Sans Unicode" w:cs="Lucida Sans Unicode"/>
          <w:sz w:val="18"/>
          <w:szCs w:val="18"/>
        </w:rPr>
        <w:t>. H</w:t>
      </w:r>
      <w:r w:rsidRPr="004A762E">
        <w:rPr>
          <w:rFonts w:ascii="Lucida Sans Unicode" w:hAnsi="Lucida Sans Unicode" w:cs="Lucida Sans Unicode"/>
          <w:sz w:val="18"/>
          <w:szCs w:val="18"/>
        </w:rPr>
        <w:t xml:space="preserve">et gaat er om deze energie op de juiste manier te </w:t>
      </w:r>
      <w:r w:rsidR="009C5ED4">
        <w:rPr>
          <w:rFonts w:ascii="Lucida Sans Unicode" w:hAnsi="Lucida Sans Unicode" w:cs="Lucida Sans Unicode"/>
          <w:sz w:val="18"/>
          <w:szCs w:val="18"/>
        </w:rPr>
        <w:t>‘</w:t>
      </w:r>
      <w:r w:rsidRPr="004A762E">
        <w:rPr>
          <w:rFonts w:ascii="Lucida Sans Unicode" w:hAnsi="Lucida Sans Unicode" w:cs="Lucida Sans Unicode"/>
          <w:sz w:val="18"/>
          <w:szCs w:val="18"/>
        </w:rPr>
        <w:t>vangen</w:t>
      </w:r>
      <w:r w:rsidR="009C5ED4">
        <w:rPr>
          <w:rFonts w:ascii="Lucida Sans Unicode" w:hAnsi="Lucida Sans Unicode" w:cs="Lucida Sans Unicode"/>
          <w:sz w:val="18"/>
          <w:szCs w:val="18"/>
        </w:rPr>
        <w:t>’</w:t>
      </w:r>
      <w:r w:rsidRPr="004A762E">
        <w:rPr>
          <w:rFonts w:ascii="Lucida Sans Unicode" w:hAnsi="Lucida Sans Unicode" w:cs="Lucida Sans Unicode"/>
          <w:sz w:val="18"/>
          <w:szCs w:val="18"/>
        </w:rPr>
        <w:t xml:space="preserve"> en te benutten. De kosten betreffen de middelen om </w:t>
      </w:r>
      <w:r w:rsidR="00C9016D">
        <w:rPr>
          <w:rFonts w:ascii="Lucida Sans Unicode" w:hAnsi="Lucida Sans Unicode" w:cs="Lucida Sans Unicode"/>
          <w:sz w:val="18"/>
          <w:szCs w:val="18"/>
        </w:rPr>
        <w:t xml:space="preserve">deze flexibiliteit in energielevering en opwek </w:t>
      </w:r>
      <w:r w:rsidRPr="004A762E">
        <w:rPr>
          <w:rFonts w:ascii="Lucida Sans Unicode" w:hAnsi="Lucida Sans Unicode" w:cs="Lucida Sans Unicode"/>
          <w:sz w:val="18"/>
          <w:szCs w:val="18"/>
        </w:rPr>
        <w:t>te realiseren en niet de energie zelf.</w:t>
      </w:r>
    </w:p>
    <w:p w:rsidR="00D32CA4" w:rsidRPr="007B462F" w:rsidRDefault="002214F9" w:rsidP="00D32CA4">
      <w:pPr>
        <w:pStyle w:val="Tekstopmerking"/>
        <w:rPr>
          <w:rFonts w:cs="Lucida Sans Unicode"/>
        </w:rPr>
      </w:pPr>
      <w:r w:rsidRPr="007B462F">
        <w:rPr>
          <w:rFonts w:cs="Lucida Sans Unicode"/>
        </w:rPr>
        <w:t xml:space="preserve">De gemeente zoekt samenwerking met een partij die koploper wil zijn op het gebied van duurzaamheid en </w:t>
      </w:r>
      <w:r w:rsidR="0054281D">
        <w:rPr>
          <w:rFonts w:cs="Lucida Sans Unicode"/>
        </w:rPr>
        <w:t xml:space="preserve">tegelijkertijd </w:t>
      </w:r>
      <w:r w:rsidRPr="007B462F">
        <w:rPr>
          <w:rFonts w:cs="Lucida Sans Unicode"/>
        </w:rPr>
        <w:t xml:space="preserve">een ideale partner </w:t>
      </w:r>
      <w:r w:rsidR="00C9016D">
        <w:rPr>
          <w:rFonts w:cs="Lucida Sans Unicode"/>
        </w:rPr>
        <w:t xml:space="preserve">is </w:t>
      </w:r>
      <w:r w:rsidR="0054281D">
        <w:rPr>
          <w:rFonts w:cs="Lucida Sans Unicode"/>
        </w:rPr>
        <w:t xml:space="preserve">voor de gemeente </w:t>
      </w:r>
      <w:r w:rsidR="00C9016D">
        <w:rPr>
          <w:rFonts w:cs="Lucida Sans Unicode"/>
        </w:rPr>
        <w:t xml:space="preserve">bij het realiseren </w:t>
      </w:r>
      <w:proofErr w:type="gramStart"/>
      <w:r w:rsidR="00C9016D">
        <w:rPr>
          <w:rFonts w:cs="Lucida Sans Unicode"/>
        </w:rPr>
        <w:t xml:space="preserve">van </w:t>
      </w:r>
      <w:r w:rsidRPr="007B462F">
        <w:rPr>
          <w:rFonts w:cs="Lucida Sans Unicode"/>
        </w:rPr>
        <w:t xml:space="preserve"> </w:t>
      </w:r>
      <w:proofErr w:type="gramEnd"/>
      <w:r w:rsidRPr="007B462F">
        <w:rPr>
          <w:rFonts w:cs="Lucida Sans Unicode"/>
        </w:rPr>
        <w:t>de ideaalbeelden op het gebied van energieopwekking</w:t>
      </w:r>
      <w:r w:rsidR="00C9016D">
        <w:rPr>
          <w:rFonts w:cs="Lucida Sans Unicode"/>
        </w:rPr>
        <w:t xml:space="preserve"> en besparing </w:t>
      </w:r>
      <w:r w:rsidR="00D32CA4" w:rsidRPr="007B462F">
        <w:rPr>
          <w:rFonts w:cs="Lucida Sans Unicode"/>
        </w:rPr>
        <w:t xml:space="preserve">van en voor Utrecht. </w:t>
      </w:r>
      <w:r w:rsidR="00C9016D">
        <w:rPr>
          <w:rFonts w:cs="Lucida Sans Unicode"/>
        </w:rPr>
        <w:t xml:space="preserve">We denken hierbij een aan samenwerking op de lange termijn. </w:t>
      </w:r>
    </w:p>
    <w:p w:rsidR="0054281D" w:rsidRDefault="0054281D" w:rsidP="00D32CA4">
      <w:pPr>
        <w:pStyle w:val="Tekstopmerking"/>
        <w:rPr>
          <w:rFonts w:cs="Lucida Sans Unicode"/>
        </w:rPr>
      </w:pPr>
    </w:p>
    <w:p w:rsidR="002214F9" w:rsidRPr="007B462F" w:rsidRDefault="00B4743D" w:rsidP="00D32CA4">
      <w:pPr>
        <w:pStyle w:val="Tekstopmerking"/>
        <w:rPr>
          <w:rFonts w:cs="Lucida Sans Unicode"/>
        </w:rPr>
      </w:pPr>
      <w:r w:rsidRPr="007B462F">
        <w:rPr>
          <w:rFonts w:cs="Lucida Sans Unicode"/>
        </w:rPr>
        <w:t>Voorafgaand aan de aanbesteding organiseert de</w:t>
      </w:r>
      <w:r w:rsidR="0054281D">
        <w:rPr>
          <w:rFonts w:cs="Lucida Sans Unicode"/>
        </w:rPr>
        <w:t xml:space="preserve"> gemeente een marktconsultatie. </w:t>
      </w:r>
      <w:r w:rsidRPr="007B462F">
        <w:rPr>
          <w:rFonts w:cs="Lucida Sans Unicode"/>
        </w:rPr>
        <w:t>De</w:t>
      </w:r>
      <w:r w:rsidR="00D32CA4" w:rsidRPr="007B462F">
        <w:rPr>
          <w:rFonts w:cs="Lucida Sans Unicode"/>
        </w:rPr>
        <w:t xml:space="preserve"> gemeente</w:t>
      </w:r>
      <w:r w:rsidRPr="007B462F">
        <w:rPr>
          <w:rFonts w:cs="Lucida Sans Unicode"/>
        </w:rPr>
        <w:t xml:space="preserve"> vraagt </w:t>
      </w:r>
      <w:r w:rsidR="00D32CA4" w:rsidRPr="007B462F">
        <w:rPr>
          <w:rFonts w:cs="Lucida Sans Unicode"/>
        </w:rPr>
        <w:t>deelnemers aan de marktconsultatie om mee te denken over onder meer de volgende aspecten:</w:t>
      </w:r>
    </w:p>
    <w:p w:rsidR="002214F9" w:rsidRPr="007B462F" w:rsidRDefault="002214F9" w:rsidP="002214F9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 xml:space="preserve">Oplossingen om het energieverbruik in de stad te reduceren. </w:t>
      </w:r>
    </w:p>
    <w:p w:rsidR="002214F9" w:rsidRPr="007B462F" w:rsidRDefault="00815251" w:rsidP="002214F9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>O</w:t>
      </w:r>
      <w:r w:rsidR="004A762E" w:rsidRPr="007B462F">
        <w:rPr>
          <w:rFonts w:cs="Lucida Sans Unicode"/>
        </w:rPr>
        <w:t xml:space="preserve">plossingen </w:t>
      </w:r>
      <w:r w:rsidRPr="007B462F">
        <w:rPr>
          <w:rFonts w:cs="Lucida Sans Unicode"/>
        </w:rPr>
        <w:t xml:space="preserve">voor versnellingen van </w:t>
      </w:r>
      <w:r w:rsidR="004A762E" w:rsidRPr="007B462F">
        <w:rPr>
          <w:rFonts w:cs="Lucida Sans Unicode"/>
        </w:rPr>
        <w:t>de transitie</w:t>
      </w:r>
      <w:r w:rsidR="002D49DE">
        <w:rPr>
          <w:rFonts w:cs="Lucida Sans Unicode"/>
        </w:rPr>
        <w:t xml:space="preserve"> naar een </w:t>
      </w:r>
      <w:proofErr w:type="spellStart"/>
      <w:r w:rsidR="002D49DE">
        <w:rPr>
          <w:rFonts w:cs="Lucida Sans Unicode"/>
        </w:rPr>
        <w:t>klimaatneutrale</w:t>
      </w:r>
      <w:proofErr w:type="spellEnd"/>
      <w:r w:rsidR="002D49DE">
        <w:rPr>
          <w:rFonts w:cs="Lucida Sans Unicode"/>
        </w:rPr>
        <w:t xml:space="preserve"> stad</w:t>
      </w:r>
      <w:r w:rsidR="004A762E" w:rsidRPr="007B462F">
        <w:rPr>
          <w:rFonts w:cs="Lucida Sans Unicode"/>
        </w:rPr>
        <w:t>, zowel voor de gemeente zelf als voor haar inwoners, instellingen en bedrijven.</w:t>
      </w:r>
    </w:p>
    <w:p w:rsidR="002214F9" w:rsidRPr="007B462F" w:rsidRDefault="002D49DE" w:rsidP="002214F9">
      <w:pPr>
        <w:pStyle w:val="Tekstopmerking"/>
        <w:numPr>
          <w:ilvl w:val="0"/>
          <w:numId w:val="5"/>
        </w:numPr>
        <w:rPr>
          <w:rFonts w:cs="Lucida Sans Unicode"/>
        </w:rPr>
      </w:pPr>
      <w:r>
        <w:rPr>
          <w:rFonts w:cs="Lucida Sans Unicode"/>
        </w:rPr>
        <w:t>Slimme o</w:t>
      </w:r>
      <w:r w:rsidR="002214F9" w:rsidRPr="007B462F">
        <w:t xml:space="preserve">plossingen zoals </w:t>
      </w:r>
      <w:r>
        <w:t>‘</w:t>
      </w:r>
      <w:r w:rsidR="002214F9" w:rsidRPr="007B462F">
        <w:t xml:space="preserve">light on </w:t>
      </w:r>
      <w:proofErr w:type="spellStart"/>
      <w:r w:rsidR="002214F9" w:rsidRPr="007B462F">
        <w:t>demand</w:t>
      </w:r>
      <w:proofErr w:type="spellEnd"/>
      <w:r>
        <w:t>’</w:t>
      </w:r>
      <w:r w:rsidR="002214F9" w:rsidRPr="007B462F">
        <w:t>, verlichting uit zonlicht, opslag van licht, de ombouw van gebouwen tot kleine energiecentrales, e</w:t>
      </w:r>
      <w:r w:rsidR="002214F9" w:rsidRPr="007B462F">
        <w:rPr>
          <w:rFonts w:cs="Lucida Sans Unicode"/>
        </w:rPr>
        <w:t xml:space="preserve">en Utrechts open warmte- en </w:t>
      </w:r>
      <w:proofErr w:type="spellStart"/>
      <w:r w:rsidR="002214F9" w:rsidRPr="007B462F">
        <w:rPr>
          <w:rFonts w:cs="Lucida Sans Unicode"/>
        </w:rPr>
        <w:t>koudenet</w:t>
      </w:r>
      <w:proofErr w:type="spellEnd"/>
      <w:r w:rsidR="002214F9" w:rsidRPr="007B462F">
        <w:rPr>
          <w:rFonts w:cs="Lucida Sans Unicode"/>
        </w:rPr>
        <w:t xml:space="preserve">, </w:t>
      </w:r>
      <w:r w:rsidR="002214F9" w:rsidRPr="007B462F">
        <w:t>etc.</w:t>
      </w:r>
    </w:p>
    <w:p w:rsidR="00691FD7" w:rsidRDefault="002D49DE" w:rsidP="00041956">
      <w:pPr>
        <w:pStyle w:val="Tekstopmerking"/>
        <w:numPr>
          <w:ilvl w:val="0"/>
          <w:numId w:val="5"/>
        </w:numPr>
        <w:rPr>
          <w:rFonts w:cs="Lucida Sans Unicode"/>
        </w:rPr>
      </w:pPr>
      <w:r>
        <w:rPr>
          <w:rFonts w:cs="Lucida Sans Unicode"/>
        </w:rPr>
        <w:t>Elimineren</w:t>
      </w:r>
      <w:r w:rsidR="00041956" w:rsidRPr="007B462F">
        <w:rPr>
          <w:rFonts w:cs="Lucida Sans Unicode"/>
        </w:rPr>
        <w:t xml:space="preserve"> van het gebruik van fossiele warmtebronnen en vervanging daarvan door CO2-vrije bronnen.</w:t>
      </w:r>
    </w:p>
    <w:p w:rsidR="00041956" w:rsidRPr="007B462F" w:rsidRDefault="00691FD7" w:rsidP="00041956">
      <w:pPr>
        <w:pStyle w:val="Tekstopmerking"/>
        <w:numPr>
          <w:ilvl w:val="0"/>
          <w:numId w:val="5"/>
        </w:numPr>
        <w:rPr>
          <w:rFonts w:cs="Lucida Sans Unicode"/>
        </w:rPr>
      </w:pPr>
      <w:r>
        <w:rPr>
          <w:rFonts w:cs="Lucida Sans Unicode"/>
        </w:rPr>
        <w:t xml:space="preserve">Het aardgasvrij maken van de gebouwde omgeving, inclusief de te renoveren woningen die aardgasvrij </w:t>
      </w:r>
      <w:proofErr w:type="gramStart"/>
      <w:r>
        <w:rPr>
          <w:rFonts w:cs="Lucida Sans Unicode"/>
        </w:rPr>
        <w:t xml:space="preserve">worden. </w:t>
      </w:r>
      <w:r w:rsidR="00041956" w:rsidRPr="007B462F">
        <w:rPr>
          <w:rFonts w:cs="Lucida Sans Unicode"/>
        </w:rPr>
        <w:t xml:space="preserve"> </w:t>
      </w:r>
      <w:proofErr w:type="gramEnd"/>
    </w:p>
    <w:p w:rsidR="002214F9" w:rsidRPr="007B462F" w:rsidRDefault="002214F9" w:rsidP="002214F9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 xml:space="preserve">Volledige elektrificatie van het vervoer </w:t>
      </w:r>
      <w:r w:rsidR="00691FD7">
        <w:rPr>
          <w:rFonts w:cs="Lucida Sans Unicode"/>
        </w:rPr>
        <w:t xml:space="preserve">(personen, bus en goederen) </w:t>
      </w:r>
      <w:r w:rsidRPr="007B462F">
        <w:rPr>
          <w:rFonts w:cs="Lucida Sans Unicode"/>
        </w:rPr>
        <w:t xml:space="preserve">in de stad </w:t>
      </w:r>
      <w:r w:rsidR="00041956" w:rsidRPr="007B462F">
        <w:rPr>
          <w:rFonts w:cs="Lucida Sans Unicode"/>
        </w:rPr>
        <w:t xml:space="preserve">in </w:t>
      </w:r>
      <w:r w:rsidRPr="007B462F">
        <w:rPr>
          <w:rFonts w:cs="Lucida Sans Unicode"/>
        </w:rPr>
        <w:t xml:space="preserve">combinatie </w:t>
      </w:r>
      <w:r w:rsidR="00041956" w:rsidRPr="007B462F">
        <w:rPr>
          <w:rFonts w:cs="Lucida Sans Unicode"/>
        </w:rPr>
        <w:t xml:space="preserve">met </w:t>
      </w:r>
      <w:r w:rsidRPr="007B462F">
        <w:rPr>
          <w:rFonts w:cs="Lucida Sans Unicode"/>
        </w:rPr>
        <w:t>slim regelen</w:t>
      </w:r>
      <w:r w:rsidR="00041956" w:rsidRPr="007B462F">
        <w:rPr>
          <w:rFonts w:cs="Lucida Sans Unicode"/>
        </w:rPr>
        <w:t xml:space="preserve"> en </w:t>
      </w:r>
      <w:r w:rsidRPr="007B462F">
        <w:rPr>
          <w:rFonts w:cs="Lucida Sans Unicode"/>
        </w:rPr>
        <w:t>opslaan op een open platform.</w:t>
      </w:r>
    </w:p>
    <w:p w:rsidR="00B4743D" w:rsidRPr="007B462F" w:rsidRDefault="00B4743D" w:rsidP="00B4743D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 xml:space="preserve">Het benutten van biomassa </w:t>
      </w:r>
      <w:r w:rsidR="00691FD7">
        <w:rPr>
          <w:rFonts w:cs="Lucida Sans Unicode"/>
        </w:rPr>
        <w:t xml:space="preserve">die voldoet aan de duurzaamheidscriteria </w:t>
      </w:r>
      <w:r w:rsidRPr="007B462F">
        <w:rPr>
          <w:rFonts w:cs="Lucida Sans Unicode"/>
        </w:rPr>
        <w:t>voor hernieuwbare energie.</w:t>
      </w:r>
    </w:p>
    <w:p w:rsidR="00B4743D" w:rsidRPr="007B462F" w:rsidRDefault="00B4743D" w:rsidP="00B4743D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>Eventuele belemmeringen op het gebied van regelgeving.</w:t>
      </w:r>
    </w:p>
    <w:p w:rsidR="00B4743D" w:rsidRPr="007B462F" w:rsidRDefault="009C5ED4" w:rsidP="00B4743D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>Eventuele f</w:t>
      </w:r>
      <w:r w:rsidR="00B4743D" w:rsidRPr="007B462F">
        <w:rPr>
          <w:rFonts w:cs="Lucida Sans Unicode"/>
        </w:rPr>
        <w:t>inanciële belemmeringen.</w:t>
      </w:r>
    </w:p>
    <w:p w:rsidR="00B4743D" w:rsidRPr="007B462F" w:rsidRDefault="00B4743D" w:rsidP="00D32CA4">
      <w:pPr>
        <w:rPr>
          <w:rFonts w:ascii="Lucida Sans Unicode" w:eastAsia="Times New Roman" w:hAnsi="Lucida Sans Unicode" w:cs="Lucida Sans Unicode"/>
          <w:sz w:val="18"/>
          <w:szCs w:val="20"/>
          <w:lang w:eastAsia="nl-NL"/>
        </w:rPr>
      </w:pPr>
    </w:p>
    <w:p w:rsidR="00D32CA4" w:rsidRPr="007B462F" w:rsidRDefault="00D32CA4" w:rsidP="00B4743D">
      <w:pPr>
        <w:pStyle w:val="Tekstopmerking"/>
        <w:rPr>
          <w:rFonts w:cs="Lucida Sans Unicode"/>
        </w:rPr>
      </w:pPr>
      <w:bookmarkStart w:id="0" w:name="_GoBack"/>
      <w:r w:rsidRPr="007B462F">
        <w:rPr>
          <w:rFonts w:cs="Lucida Sans Unicode"/>
        </w:rPr>
        <w:t xml:space="preserve">De gemeente hecht er belang aan dat </w:t>
      </w:r>
      <w:r w:rsidR="00691FD7">
        <w:rPr>
          <w:rFonts w:cs="Lucida Sans Unicode"/>
        </w:rPr>
        <w:t>de voordelen van samenwerking aan</w:t>
      </w:r>
      <w:r w:rsidR="003B54A1">
        <w:rPr>
          <w:rFonts w:cs="Lucida Sans Unicode"/>
        </w:rPr>
        <w:t xml:space="preserve"> de stad</w:t>
      </w:r>
      <w:r w:rsidR="00691FD7">
        <w:rPr>
          <w:rFonts w:cs="Lucida Sans Unicode"/>
        </w:rPr>
        <w:t xml:space="preserve"> Utrecht ten goede </w:t>
      </w:r>
      <w:bookmarkEnd w:id="0"/>
      <w:proofErr w:type="gramStart"/>
      <w:r w:rsidR="00691FD7">
        <w:rPr>
          <w:rFonts w:cs="Lucida Sans Unicode"/>
        </w:rPr>
        <w:t xml:space="preserve">komen </w:t>
      </w:r>
      <w:r w:rsidRPr="007B462F">
        <w:rPr>
          <w:rFonts w:cs="Lucida Sans Unicode"/>
        </w:rPr>
        <w:t xml:space="preserve"> </w:t>
      </w:r>
      <w:proofErr w:type="gramEnd"/>
      <w:r w:rsidRPr="007B462F">
        <w:rPr>
          <w:rFonts w:cs="Lucida Sans Unicode"/>
        </w:rPr>
        <w:t xml:space="preserve">en daagt de markt uit samenwerking </w:t>
      </w:r>
      <w:r w:rsidR="00691FA6" w:rsidRPr="007B462F">
        <w:rPr>
          <w:rFonts w:cs="Lucida Sans Unicode"/>
        </w:rPr>
        <w:t>te zoeken met lokale partijen om</w:t>
      </w:r>
      <w:r w:rsidRPr="007B462F">
        <w:rPr>
          <w:rFonts w:cs="Lucida Sans Unicode"/>
        </w:rPr>
        <w:t xml:space="preserve"> mee te denken over aspecten als:</w:t>
      </w:r>
    </w:p>
    <w:p w:rsidR="004A762E" w:rsidRPr="007B462F" w:rsidRDefault="00D32CA4" w:rsidP="00D06833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>Het zoveel mogelijk</w:t>
      </w:r>
      <w:r w:rsidR="00497B59" w:rsidRPr="007B462F">
        <w:rPr>
          <w:rFonts w:cs="Lucida Sans Unicode"/>
        </w:rPr>
        <w:t xml:space="preserve"> in de gemeente Utrecht</w:t>
      </w:r>
      <w:r w:rsidRPr="007B462F">
        <w:rPr>
          <w:rFonts w:cs="Lucida Sans Unicode"/>
        </w:rPr>
        <w:t xml:space="preserve"> realiseren van k</w:t>
      </w:r>
      <w:r w:rsidR="004A762E" w:rsidRPr="007B462F">
        <w:rPr>
          <w:rFonts w:cs="Lucida Sans Unicode"/>
        </w:rPr>
        <w:t>osten en de baten (</w:t>
      </w:r>
      <w:proofErr w:type="gramStart"/>
      <w:r w:rsidR="00815251" w:rsidRPr="007B462F">
        <w:rPr>
          <w:rFonts w:cs="Lucida Sans Unicode"/>
        </w:rPr>
        <w:t>zoals bijvoorbeeld</w:t>
      </w:r>
      <w:proofErr w:type="gramEnd"/>
      <w:r w:rsidR="004A762E" w:rsidRPr="007B462F">
        <w:rPr>
          <w:rFonts w:cs="Lucida Sans Unicode"/>
        </w:rPr>
        <w:t xml:space="preserve"> werkgelegenheid)</w:t>
      </w:r>
      <w:r w:rsidR="00497B59" w:rsidRPr="007B462F">
        <w:rPr>
          <w:rFonts w:cs="Lucida Sans Unicode"/>
        </w:rPr>
        <w:t>.</w:t>
      </w:r>
      <w:r w:rsidR="00815251" w:rsidRPr="007B462F">
        <w:rPr>
          <w:rFonts w:cs="Lucida Sans Unicode"/>
        </w:rPr>
        <w:t xml:space="preserve"> </w:t>
      </w:r>
    </w:p>
    <w:p w:rsidR="00815251" w:rsidRPr="007B462F" w:rsidRDefault="00497B59" w:rsidP="00D06833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>Het re</w:t>
      </w:r>
      <w:r w:rsidR="00815251" w:rsidRPr="007B462F">
        <w:rPr>
          <w:rFonts w:cs="Lucida Sans Unicode"/>
        </w:rPr>
        <w:t>alis</w:t>
      </w:r>
      <w:r w:rsidRPr="007B462F">
        <w:rPr>
          <w:rFonts w:cs="Lucida Sans Unicode"/>
        </w:rPr>
        <w:t xml:space="preserve">eren </w:t>
      </w:r>
      <w:r w:rsidR="00815251" w:rsidRPr="007B462F">
        <w:rPr>
          <w:rFonts w:cs="Lucida Sans Unicode"/>
        </w:rPr>
        <w:t>van o</w:t>
      </w:r>
      <w:r w:rsidR="004A762E" w:rsidRPr="007B462F">
        <w:rPr>
          <w:rFonts w:cs="Lucida Sans Unicode"/>
        </w:rPr>
        <w:t xml:space="preserve">plossingen </w:t>
      </w:r>
      <w:r w:rsidRPr="007B462F">
        <w:rPr>
          <w:rFonts w:cs="Lucida Sans Unicode"/>
        </w:rPr>
        <w:t>met Utrechtse inbreng (</w:t>
      </w:r>
      <w:proofErr w:type="spellStart"/>
      <w:r w:rsidRPr="007B462F">
        <w:rPr>
          <w:rFonts w:cs="Lucida Sans Unicode"/>
        </w:rPr>
        <w:t>glokalisering</w:t>
      </w:r>
      <w:proofErr w:type="spellEnd"/>
      <w:r w:rsidRPr="007B462F">
        <w:rPr>
          <w:rFonts w:cs="Lucida Sans Unicode"/>
        </w:rPr>
        <w:t>: lokaal oplossen van globale problemen).</w:t>
      </w:r>
    </w:p>
    <w:p w:rsidR="00497B59" w:rsidRPr="007B462F" w:rsidRDefault="00497B59" w:rsidP="00D06833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>Het toepassen van de principes van de circulaire economie binnen de gemeente Utrecht.</w:t>
      </w:r>
    </w:p>
    <w:p w:rsidR="00691FA6" w:rsidRPr="007B462F" w:rsidRDefault="00691FA6" w:rsidP="00691FA6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lastRenderedPageBreak/>
        <w:t>Innovatie: de gemeente Utrecht wil een proeftuin voor zijn innovatieve oplossingen.</w:t>
      </w:r>
    </w:p>
    <w:p w:rsidR="00691FA6" w:rsidRPr="007B462F" w:rsidRDefault="00691FA6" w:rsidP="00691FA6">
      <w:pPr>
        <w:pStyle w:val="Tekstopmerking"/>
        <w:rPr>
          <w:rFonts w:cs="Lucida Sans Unicode"/>
        </w:rPr>
      </w:pPr>
    </w:p>
    <w:p w:rsidR="00691FA6" w:rsidRPr="007B462F" w:rsidRDefault="00C921A6" w:rsidP="00691FA6">
      <w:pPr>
        <w:pStyle w:val="Tekstopmerking"/>
        <w:rPr>
          <w:rFonts w:cs="Lucida Sans Unicode"/>
        </w:rPr>
      </w:pPr>
      <w:r w:rsidRPr="007B462F">
        <w:rPr>
          <w:rFonts w:cs="Lucida Sans Unicode"/>
        </w:rPr>
        <w:t>De gemeente is benieuwd naar de visie van aan de marktconsultatie deelnemende partijen over:</w:t>
      </w:r>
    </w:p>
    <w:p w:rsidR="00691FA6" w:rsidRPr="007B462F" w:rsidRDefault="00C921A6" w:rsidP="00691FA6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 xml:space="preserve">De aspecten waarop </w:t>
      </w:r>
      <w:r w:rsidR="00691FA6" w:rsidRPr="007B462F">
        <w:rPr>
          <w:rFonts w:cs="Lucida Sans Unicode"/>
        </w:rPr>
        <w:t xml:space="preserve">inschrijvers </w:t>
      </w:r>
      <w:r w:rsidRPr="007B462F">
        <w:rPr>
          <w:rFonts w:cs="Lucida Sans Unicode"/>
        </w:rPr>
        <w:t xml:space="preserve">op de aanbesteding </w:t>
      </w:r>
      <w:r w:rsidR="00691FA6" w:rsidRPr="007B462F">
        <w:rPr>
          <w:rFonts w:cs="Lucida Sans Unicode"/>
        </w:rPr>
        <w:t xml:space="preserve">beoordeeld </w:t>
      </w:r>
      <w:r w:rsidRPr="007B462F">
        <w:rPr>
          <w:rFonts w:cs="Lucida Sans Unicode"/>
        </w:rPr>
        <w:t xml:space="preserve">zouden </w:t>
      </w:r>
      <w:r w:rsidR="00691FA6" w:rsidRPr="007B462F">
        <w:rPr>
          <w:rFonts w:cs="Lucida Sans Unicode"/>
        </w:rPr>
        <w:t>moeten worden.</w:t>
      </w:r>
    </w:p>
    <w:p w:rsidR="004408EE" w:rsidRDefault="004408EE" w:rsidP="00691FA6">
      <w:pPr>
        <w:pStyle w:val="Tekstopmerking"/>
        <w:numPr>
          <w:ilvl w:val="0"/>
          <w:numId w:val="5"/>
        </w:numPr>
        <w:rPr>
          <w:rFonts w:cs="Lucida Sans Unicode"/>
        </w:rPr>
      </w:pPr>
      <w:r>
        <w:rPr>
          <w:rFonts w:cs="Lucida Sans Unicode"/>
        </w:rPr>
        <w:t>De contractduur die volgens hen passend is.</w:t>
      </w:r>
    </w:p>
    <w:p w:rsidR="00691FA6" w:rsidRPr="007B462F" w:rsidRDefault="00C921A6" w:rsidP="00691FA6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 xml:space="preserve">De contractvorm </w:t>
      </w:r>
      <w:r w:rsidR="007B462F" w:rsidRPr="007B462F">
        <w:rPr>
          <w:rFonts w:cs="Lucida Sans Unicode"/>
        </w:rPr>
        <w:t>die volgens hen</w:t>
      </w:r>
      <w:r w:rsidRPr="007B462F">
        <w:rPr>
          <w:rFonts w:cs="Lucida Sans Unicode"/>
        </w:rPr>
        <w:t xml:space="preserve"> het meest recht doet aan de realisatie van de ambities van de gemeente.</w:t>
      </w:r>
    </w:p>
    <w:p w:rsidR="00691FA6" w:rsidRPr="007B462F" w:rsidRDefault="00C921A6" w:rsidP="00691FA6">
      <w:pPr>
        <w:pStyle w:val="Tekstopmerking"/>
        <w:numPr>
          <w:ilvl w:val="0"/>
          <w:numId w:val="5"/>
        </w:numPr>
        <w:rPr>
          <w:rFonts w:cs="Lucida Sans Unicode"/>
        </w:rPr>
      </w:pPr>
      <w:r w:rsidRPr="007B462F">
        <w:rPr>
          <w:rFonts w:cs="Lucida Sans Unicode"/>
        </w:rPr>
        <w:t xml:space="preserve">De daarbij passende </w:t>
      </w:r>
      <w:r w:rsidR="00691FA6" w:rsidRPr="007B462F">
        <w:rPr>
          <w:rFonts w:cs="Lucida Sans Unicode"/>
        </w:rPr>
        <w:t>a</w:t>
      </w:r>
      <w:r w:rsidRPr="007B462F">
        <w:rPr>
          <w:rFonts w:cs="Lucida Sans Unicode"/>
        </w:rPr>
        <w:t>anbestedingsprocedure.</w:t>
      </w:r>
    </w:p>
    <w:p w:rsidR="00691FA6" w:rsidRPr="00497B59" w:rsidRDefault="00691FA6" w:rsidP="00691FA6">
      <w:pPr>
        <w:pStyle w:val="Tekstopmerking"/>
        <w:rPr>
          <w:rFonts w:cs="Lucida Sans Unicode"/>
          <w:color w:val="FF0000"/>
        </w:rPr>
      </w:pPr>
    </w:p>
    <w:p w:rsidR="004A762E" w:rsidRDefault="00483C8B" w:rsidP="006A61BB">
      <w:pPr>
        <w:pStyle w:val="Tekstopmerking"/>
        <w:rPr>
          <w:rFonts w:cs="Lucida Sans Unicode"/>
        </w:rPr>
      </w:pPr>
      <w:r>
        <w:rPr>
          <w:rFonts w:cs="Lucida Sans Unicode"/>
        </w:rPr>
        <w:t>De gemeente nodigt partijen die willen deelnemen uit om zich daarvoor aan te melden</w:t>
      </w:r>
      <w:r w:rsidR="0054281D">
        <w:rPr>
          <w:rFonts w:cs="Lucida Sans Unicode"/>
        </w:rPr>
        <w:t>.</w:t>
      </w:r>
      <w:r>
        <w:rPr>
          <w:rFonts w:cs="Lucida Sans Unicode"/>
        </w:rPr>
        <w:t xml:space="preserve"> </w:t>
      </w:r>
      <w:proofErr w:type="gramStart"/>
      <w:r>
        <w:rPr>
          <w:rFonts w:cs="Lucida Sans Unicode"/>
        </w:rPr>
        <w:t>Op basis van het aantal aanmeldingen en de diversiteit van partijen die zich hebben aangemeld, wordt bepaald welke partijen worden uitgenodigd om in gesprek te gaan met de gemeente.</w:t>
      </w:r>
      <w:proofErr w:type="gramEnd"/>
    </w:p>
    <w:p w:rsidR="007B462F" w:rsidRDefault="007B462F" w:rsidP="0021684C">
      <w:pPr>
        <w:pStyle w:val="Geenafstand"/>
        <w:rPr>
          <w:rFonts w:eastAsia="Times New Roman"/>
          <w:color w:val="FF0000"/>
        </w:rPr>
      </w:pPr>
    </w:p>
    <w:p w:rsidR="0021684C" w:rsidRPr="007B462F" w:rsidRDefault="007B462F" w:rsidP="0021684C">
      <w:pPr>
        <w:pStyle w:val="Geenafstand"/>
        <w:rPr>
          <w:rFonts w:eastAsia="Times New Roman"/>
        </w:rPr>
      </w:pPr>
      <w:r w:rsidRPr="007B462F">
        <w:rPr>
          <w:rFonts w:eastAsia="Times New Roman"/>
        </w:rPr>
        <w:t>G</w:t>
      </w:r>
      <w:r w:rsidR="0021684C" w:rsidRPr="007B462F">
        <w:rPr>
          <w:rFonts w:eastAsia="Times New Roman"/>
        </w:rPr>
        <w:t xml:space="preserve">esprekken </w:t>
      </w:r>
      <w:r w:rsidRPr="007B462F">
        <w:rPr>
          <w:rFonts w:eastAsia="Times New Roman"/>
        </w:rPr>
        <w:t xml:space="preserve">in het kader van de </w:t>
      </w:r>
      <w:r w:rsidR="0021684C" w:rsidRPr="007B462F">
        <w:rPr>
          <w:rFonts w:eastAsia="Times New Roman"/>
        </w:rPr>
        <w:t>marktconsultatie zullen plaatsvinden</w:t>
      </w:r>
      <w:r w:rsidRPr="007B462F">
        <w:rPr>
          <w:rFonts w:eastAsia="Times New Roman"/>
        </w:rPr>
        <w:t xml:space="preserve"> op de volgende dagdelen:</w:t>
      </w:r>
    </w:p>
    <w:p w:rsidR="004A762E" w:rsidRPr="000A4CFA" w:rsidRDefault="0054281D" w:rsidP="007B462F">
      <w:pPr>
        <w:pStyle w:val="Tekstopmerking"/>
        <w:numPr>
          <w:ilvl w:val="0"/>
          <w:numId w:val="8"/>
        </w:numPr>
      </w:pPr>
      <w:r w:rsidRPr="000A4CFA">
        <w:t>Maandagochtend 28 augustus 2017 van 9.00-13.00 uur</w:t>
      </w:r>
      <w:r w:rsidR="007B462F" w:rsidRPr="000A4CFA">
        <w:t>.</w:t>
      </w:r>
    </w:p>
    <w:p w:rsidR="007B462F" w:rsidRPr="000A4CFA" w:rsidRDefault="0054281D" w:rsidP="007B462F">
      <w:pPr>
        <w:pStyle w:val="Tekstopmerking"/>
        <w:numPr>
          <w:ilvl w:val="0"/>
          <w:numId w:val="8"/>
        </w:numPr>
      </w:pPr>
      <w:r w:rsidRPr="000A4CFA">
        <w:t>Dinsdagochtend 29 augustus 2017 van 9.00-13.00 uur</w:t>
      </w:r>
      <w:r w:rsidR="007B462F" w:rsidRPr="000A4CFA">
        <w:t>.</w:t>
      </w:r>
    </w:p>
    <w:p w:rsidR="007B462F" w:rsidRPr="000A4CFA" w:rsidRDefault="0054281D" w:rsidP="007B462F">
      <w:pPr>
        <w:pStyle w:val="Tekstopmerking"/>
        <w:numPr>
          <w:ilvl w:val="0"/>
          <w:numId w:val="8"/>
        </w:numPr>
      </w:pPr>
      <w:r w:rsidRPr="000A4CFA">
        <w:t>Woensdagochten</w:t>
      </w:r>
      <w:r w:rsidR="005C373E" w:rsidRPr="000A4CFA">
        <w:t>d</w:t>
      </w:r>
      <w:r w:rsidRPr="000A4CFA">
        <w:t xml:space="preserve"> 30 augustus 2017 van 9.00-13.00 uur</w:t>
      </w:r>
      <w:r w:rsidR="007B462F" w:rsidRPr="000A4CFA">
        <w:t>.</w:t>
      </w:r>
    </w:p>
    <w:p w:rsidR="006A61BB" w:rsidRDefault="006A61BB" w:rsidP="006A61BB">
      <w:pPr>
        <w:pStyle w:val="Geenafstand"/>
      </w:pPr>
    </w:p>
    <w:p w:rsidR="00294265" w:rsidRPr="0054281D" w:rsidRDefault="007B462F" w:rsidP="0054281D">
      <w:pPr>
        <w:pStyle w:val="Tekstopmerking"/>
        <w:rPr>
          <w:rFonts w:cs="Lucida Sans Unicode"/>
        </w:rPr>
      </w:pPr>
      <w:r w:rsidRPr="00B3425B">
        <w:t xml:space="preserve">Geïnteresseerden die willen deelnemen aan de marktconsultatie kunnen zich uiterlijk </w:t>
      </w:r>
      <w:r w:rsidR="0054281D" w:rsidRPr="00B3425B">
        <w:t>22</w:t>
      </w:r>
      <w:r w:rsidRPr="00B3425B">
        <w:t>-</w:t>
      </w:r>
      <w:r w:rsidR="0054281D" w:rsidRPr="00B3425B">
        <w:t>08-</w:t>
      </w:r>
      <w:r w:rsidRPr="00B3425B">
        <w:t>2017</w:t>
      </w:r>
      <w:r w:rsidRPr="007B462F">
        <w:t xml:space="preserve"> </w:t>
      </w:r>
      <w:r>
        <w:t xml:space="preserve">aanmelden </w:t>
      </w:r>
      <w:r w:rsidR="007E26E6">
        <w:rPr>
          <w:rFonts w:cs="Lucida Sans Unicode"/>
        </w:rPr>
        <w:t>via de berichten</w:t>
      </w:r>
      <w:r>
        <w:rPr>
          <w:rFonts w:cs="Lucida Sans Unicode"/>
        </w:rPr>
        <w:t xml:space="preserve">module bij deze aanbesteding in </w:t>
      </w:r>
      <w:proofErr w:type="spellStart"/>
      <w:r>
        <w:rPr>
          <w:rFonts w:cs="Lucida Sans Unicode"/>
        </w:rPr>
        <w:t>TenderNed</w:t>
      </w:r>
      <w:proofErr w:type="spellEnd"/>
      <w:r>
        <w:rPr>
          <w:rFonts w:cs="Lucida Sans Unicode"/>
        </w:rPr>
        <w:t>.</w:t>
      </w:r>
      <w:r w:rsidR="007E26E6">
        <w:rPr>
          <w:rFonts w:cs="Lucida Sans Unicode"/>
        </w:rPr>
        <w:t xml:space="preserve"> Partijen die zich hebben aangemeld ontvangen uiterlijk 24-08-2017 bericht of zij daadwerkelijk worden uitgenodigd voor een gesprek.</w:t>
      </w:r>
    </w:p>
    <w:sectPr w:rsidR="00294265" w:rsidRPr="0054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E1F"/>
    <w:multiLevelType w:val="hybridMultilevel"/>
    <w:tmpl w:val="9372ED7A"/>
    <w:lvl w:ilvl="0" w:tplc="944A70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4205"/>
    <w:multiLevelType w:val="hybridMultilevel"/>
    <w:tmpl w:val="7E2E3BBC"/>
    <w:lvl w:ilvl="0" w:tplc="5A38B1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EB92CDA2">
      <w:numFmt w:val="bullet"/>
      <w:lvlText w:val="•"/>
      <w:lvlJc w:val="left"/>
      <w:pPr>
        <w:ind w:left="1425" w:hanging="705"/>
      </w:pPr>
      <w:rPr>
        <w:rFonts w:ascii="Lucida Sans Unicode" w:eastAsia="Times New Roman" w:hAnsi="Lucida Sans Unicode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6C56E6"/>
    <w:multiLevelType w:val="hybridMultilevel"/>
    <w:tmpl w:val="EE9683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7E232B"/>
    <w:multiLevelType w:val="hybridMultilevel"/>
    <w:tmpl w:val="A35C79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0803C6"/>
    <w:multiLevelType w:val="hybridMultilevel"/>
    <w:tmpl w:val="FF88B5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FB2DF8"/>
    <w:multiLevelType w:val="multilevel"/>
    <w:tmpl w:val="5CCA081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7F3B50AC"/>
    <w:multiLevelType w:val="hybridMultilevel"/>
    <w:tmpl w:val="379E2F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8F"/>
    <w:rsid w:val="00041956"/>
    <w:rsid w:val="0005136E"/>
    <w:rsid w:val="000715A1"/>
    <w:rsid w:val="000A4CFA"/>
    <w:rsid w:val="00126402"/>
    <w:rsid w:val="001B0E15"/>
    <w:rsid w:val="0021684C"/>
    <w:rsid w:val="002214F9"/>
    <w:rsid w:val="0028119E"/>
    <w:rsid w:val="00294265"/>
    <w:rsid w:val="002D49DE"/>
    <w:rsid w:val="00365A68"/>
    <w:rsid w:val="003728EA"/>
    <w:rsid w:val="00397567"/>
    <w:rsid w:val="003B54A1"/>
    <w:rsid w:val="003B5AF8"/>
    <w:rsid w:val="004408EE"/>
    <w:rsid w:val="00480303"/>
    <w:rsid w:val="00483C8B"/>
    <w:rsid w:val="00497B59"/>
    <w:rsid w:val="004A762E"/>
    <w:rsid w:val="004E2F76"/>
    <w:rsid w:val="0054281D"/>
    <w:rsid w:val="005A57EB"/>
    <w:rsid w:val="005C373E"/>
    <w:rsid w:val="005E082D"/>
    <w:rsid w:val="00691FA6"/>
    <w:rsid w:val="00691FD7"/>
    <w:rsid w:val="006A4F7A"/>
    <w:rsid w:val="006A61BB"/>
    <w:rsid w:val="006C490D"/>
    <w:rsid w:val="007B462F"/>
    <w:rsid w:val="007E26E6"/>
    <w:rsid w:val="008029E9"/>
    <w:rsid w:val="00815251"/>
    <w:rsid w:val="00870EF7"/>
    <w:rsid w:val="008E4C3C"/>
    <w:rsid w:val="00984178"/>
    <w:rsid w:val="009C5ED4"/>
    <w:rsid w:val="009D1599"/>
    <w:rsid w:val="00A1240B"/>
    <w:rsid w:val="00B1055E"/>
    <w:rsid w:val="00B3425B"/>
    <w:rsid w:val="00B46906"/>
    <w:rsid w:val="00B4743D"/>
    <w:rsid w:val="00BF7581"/>
    <w:rsid w:val="00C4769D"/>
    <w:rsid w:val="00C76203"/>
    <w:rsid w:val="00C9016D"/>
    <w:rsid w:val="00C921A6"/>
    <w:rsid w:val="00D06833"/>
    <w:rsid w:val="00D32CA4"/>
    <w:rsid w:val="00D90547"/>
    <w:rsid w:val="00EE7077"/>
    <w:rsid w:val="00F54D8F"/>
    <w:rsid w:val="00FA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Calibri" w:hAnsi="Lucida Sans Unicode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4D8F"/>
    <w:pPr>
      <w:spacing w:after="0" w:line="240" w:lineRule="auto"/>
    </w:pPr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E082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5E08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6A61BB"/>
    <w:pPr>
      <w:keepNext/>
      <w:keepLines/>
      <w:tabs>
        <w:tab w:val="num" w:pos="0"/>
      </w:tabs>
      <w:spacing w:before="240" w:line="240" w:lineRule="atLeast"/>
      <w:ind w:left="567"/>
      <w:outlineLvl w:val="2"/>
    </w:pPr>
    <w:rPr>
      <w:rFonts w:ascii="Lucida Sans Unicode" w:eastAsia="Times New Roman" w:hAnsi="Lucida Sans Unicode"/>
      <w:b/>
      <w:sz w:val="18"/>
      <w:szCs w:val="20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6A61BB"/>
    <w:pPr>
      <w:keepNext/>
      <w:keepLines/>
      <w:tabs>
        <w:tab w:val="num" w:pos="0"/>
      </w:tabs>
      <w:spacing w:before="240" w:line="240" w:lineRule="atLeast"/>
      <w:ind w:left="851"/>
      <w:jc w:val="both"/>
      <w:outlineLvl w:val="3"/>
    </w:pPr>
    <w:rPr>
      <w:rFonts w:ascii="Lucida Sans Unicode" w:eastAsia="Times New Roman" w:hAnsi="Lucida Sans Unicode"/>
      <w:b/>
      <w:sz w:val="28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6A61BB"/>
    <w:pPr>
      <w:spacing w:before="120" w:line="240" w:lineRule="atLeast"/>
      <w:outlineLvl w:val="4"/>
    </w:pPr>
    <w:rPr>
      <w:rFonts w:ascii="Lucida Sans Unicode" w:eastAsia="Times New Roman" w:hAnsi="Lucida Sans Unicode"/>
      <w:sz w:val="18"/>
      <w:szCs w:val="20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6A61BB"/>
    <w:pPr>
      <w:spacing w:before="120" w:line="240" w:lineRule="atLeast"/>
      <w:outlineLvl w:val="5"/>
    </w:pPr>
    <w:rPr>
      <w:rFonts w:ascii="Lucida Sans Unicode" w:eastAsia="Times New Roman" w:hAnsi="Lucida Sans Unicode"/>
      <w:sz w:val="18"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6A61BB"/>
    <w:pPr>
      <w:spacing w:before="120" w:line="240" w:lineRule="atLeast"/>
      <w:outlineLvl w:val="6"/>
    </w:pPr>
    <w:rPr>
      <w:rFonts w:ascii="Lucida Sans Unicode" w:eastAsia="Times New Roman" w:hAnsi="Lucida Sans Unicode"/>
      <w:i/>
      <w:sz w:val="18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6A61BB"/>
    <w:pPr>
      <w:spacing w:before="120" w:line="240" w:lineRule="atLeast"/>
      <w:outlineLvl w:val="8"/>
    </w:pPr>
    <w:rPr>
      <w:rFonts w:ascii="Lucida Sans Unicode" w:eastAsia="Times New Roman" w:hAnsi="Lucida Sans Unicode"/>
      <w:b/>
      <w:sz w:val="2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46906"/>
    <w:pPr>
      <w:spacing w:after="0" w:line="240" w:lineRule="auto"/>
    </w:pPr>
    <w:rPr>
      <w:sz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E082D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082D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E08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E082D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8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82D"/>
    <w:rPr>
      <w:rFonts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5E082D"/>
    <w:rPr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F54D8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6A61BB"/>
    <w:rPr>
      <w:rFonts w:eastAsia="Times New Roman"/>
      <w:b/>
      <w:sz w:val="18"/>
      <w:lang w:eastAsia="nl-NL"/>
    </w:rPr>
  </w:style>
  <w:style w:type="character" w:customStyle="1" w:styleId="Kop4Char">
    <w:name w:val="Kop 4 Char"/>
    <w:basedOn w:val="Standaardalinea-lettertype"/>
    <w:link w:val="Kop4"/>
    <w:rsid w:val="006A61BB"/>
    <w:rPr>
      <w:rFonts w:eastAsia="Times New Roman"/>
      <w:b/>
      <w:sz w:val="28"/>
      <w:lang w:eastAsia="nl-NL"/>
    </w:rPr>
  </w:style>
  <w:style w:type="character" w:customStyle="1" w:styleId="Kop5Char">
    <w:name w:val="Kop 5 Char"/>
    <w:basedOn w:val="Standaardalinea-lettertype"/>
    <w:link w:val="Kop5"/>
    <w:rsid w:val="006A61BB"/>
    <w:rPr>
      <w:rFonts w:eastAsia="Times New Roman"/>
      <w:sz w:val="18"/>
      <w:lang w:eastAsia="nl-NL"/>
    </w:rPr>
  </w:style>
  <w:style w:type="character" w:customStyle="1" w:styleId="Kop6Char">
    <w:name w:val="Kop 6 Char"/>
    <w:basedOn w:val="Standaardalinea-lettertype"/>
    <w:link w:val="Kop6"/>
    <w:rsid w:val="006A61BB"/>
    <w:rPr>
      <w:rFonts w:eastAsia="Times New Roman"/>
      <w:sz w:val="18"/>
      <w:lang w:eastAsia="nl-NL"/>
    </w:rPr>
  </w:style>
  <w:style w:type="character" w:customStyle="1" w:styleId="Kop7Char">
    <w:name w:val="Kop 7 Char"/>
    <w:basedOn w:val="Standaardalinea-lettertype"/>
    <w:link w:val="Kop7"/>
    <w:rsid w:val="006A61BB"/>
    <w:rPr>
      <w:rFonts w:eastAsia="Times New Roman"/>
      <w:i/>
      <w:sz w:val="18"/>
      <w:lang w:eastAsia="nl-NL"/>
    </w:rPr>
  </w:style>
  <w:style w:type="character" w:customStyle="1" w:styleId="Kop9Char">
    <w:name w:val="Kop 9 Char"/>
    <w:basedOn w:val="Standaardalinea-lettertype"/>
    <w:link w:val="Kop9"/>
    <w:rsid w:val="006A61BB"/>
    <w:rPr>
      <w:rFonts w:eastAsia="Times New Roman"/>
      <w:b/>
      <w:sz w:val="28"/>
      <w:lang w:eastAsia="nl-NL"/>
    </w:rPr>
  </w:style>
  <w:style w:type="paragraph" w:styleId="Inhopg1">
    <w:name w:val="toc 1"/>
    <w:basedOn w:val="Standaard"/>
    <w:next w:val="Standaard"/>
    <w:semiHidden/>
    <w:rsid w:val="006A61BB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 w:line="240" w:lineRule="atLeast"/>
      <w:ind w:left="567" w:hanging="567"/>
    </w:pPr>
    <w:rPr>
      <w:rFonts w:ascii="Lucida Sans Unicode" w:eastAsia="Times New Roman" w:hAnsi="Lucida Sans Unicode"/>
      <w:b/>
      <w:noProof/>
      <w:sz w:val="18"/>
      <w:szCs w:val="20"/>
      <w:lang w:eastAsia="nl-NL"/>
    </w:rPr>
  </w:style>
  <w:style w:type="character" w:styleId="Verwijzingopmerking">
    <w:name w:val="annotation reference"/>
    <w:semiHidden/>
    <w:rsid w:val="006A61BB"/>
    <w:rPr>
      <w:sz w:val="16"/>
    </w:rPr>
  </w:style>
  <w:style w:type="paragraph" w:styleId="Tekstopmerking">
    <w:name w:val="annotation text"/>
    <w:basedOn w:val="Standaard"/>
    <w:link w:val="TekstopmerkingChar"/>
    <w:semiHidden/>
    <w:rsid w:val="006A61BB"/>
    <w:pPr>
      <w:spacing w:line="240" w:lineRule="atLeast"/>
    </w:pPr>
    <w:rPr>
      <w:rFonts w:ascii="Lucida Sans Unicode" w:eastAsia="Times New Roman" w:hAnsi="Lucida Sans Unicode"/>
      <w:sz w:val="18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A61BB"/>
    <w:rPr>
      <w:rFonts w:eastAsia="Times New Roman"/>
      <w:sz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1B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1BB"/>
    <w:rPr>
      <w:rFonts w:ascii="Tahoma" w:eastAsiaTheme="minorHAnsi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61BB"/>
    <w:pPr>
      <w:spacing w:line="240" w:lineRule="auto"/>
    </w:pPr>
    <w:rPr>
      <w:rFonts w:ascii="Calibri" w:eastAsiaTheme="minorHAnsi" w:hAnsi="Calibr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61BB"/>
    <w:rPr>
      <w:rFonts w:ascii="Calibri" w:eastAsiaTheme="minorHAnsi" w:hAnsi="Calibri"/>
      <w:b/>
      <w:bCs/>
      <w:sz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Calibri" w:hAnsi="Lucida Sans Unicode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4D8F"/>
    <w:pPr>
      <w:spacing w:after="0" w:line="240" w:lineRule="auto"/>
    </w:pPr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E082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5E08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6A61BB"/>
    <w:pPr>
      <w:keepNext/>
      <w:keepLines/>
      <w:tabs>
        <w:tab w:val="num" w:pos="0"/>
      </w:tabs>
      <w:spacing w:before="240" w:line="240" w:lineRule="atLeast"/>
      <w:ind w:left="567"/>
      <w:outlineLvl w:val="2"/>
    </w:pPr>
    <w:rPr>
      <w:rFonts w:ascii="Lucida Sans Unicode" w:eastAsia="Times New Roman" w:hAnsi="Lucida Sans Unicode"/>
      <w:b/>
      <w:sz w:val="18"/>
      <w:szCs w:val="20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6A61BB"/>
    <w:pPr>
      <w:keepNext/>
      <w:keepLines/>
      <w:tabs>
        <w:tab w:val="num" w:pos="0"/>
      </w:tabs>
      <w:spacing w:before="240" w:line="240" w:lineRule="atLeast"/>
      <w:ind w:left="851"/>
      <w:jc w:val="both"/>
      <w:outlineLvl w:val="3"/>
    </w:pPr>
    <w:rPr>
      <w:rFonts w:ascii="Lucida Sans Unicode" w:eastAsia="Times New Roman" w:hAnsi="Lucida Sans Unicode"/>
      <w:b/>
      <w:sz w:val="28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6A61BB"/>
    <w:pPr>
      <w:spacing w:before="120" w:line="240" w:lineRule="atLeast"/>
      <w:outlineLvl w:val="4"/>
    </w:pPr>
    <w:rPr>
      <w:rFonts w:ascii="Lucida Sans Unicode" w:eastAsia="Times New Roman" w:hAnsi="Lucida Sans Unicode"/>
      <w:sz w:val="18"/>
      <w:szCs w:val="20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6A61BB"/>
    <w:pPr>
      <w:spacing w:before="120" w:line="240" w:lineRule="atLeast"/>
      <w:outlineLvl w:val="5"/>
    </w:pPr>
    <w:rPr>
      <w:rFonts w:ascii="Lucida Sans Unicode" w:eastAsia="Times New Roman" w:hAnsi="Lucida Sans Unicode"/>
      <w:sz w:val="18"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6A61BB"/>
    <w:pPr>
      <w:spacing w:before="120" w:line="240" w:lineRule="atLeast"/>
      <w:outlineLvl w:val="6"/>
    </w:pPr>
    <w:rPr>
      <w:rFonts w:ascii="Lucida Sans Unicode" w:eastAsia="Times New Roman" w:hAnsi="Lucida Sans Unicode"/>
      <w:i/>
      <w:sz w:val="18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6A61BB"/>
    <w:pPr>
      <w:spacing w:before="120" w:line="240" w:lineRule="atLeast"/>
      <w:outlineLvl w:val="8"/>
    </w:pPr>
    <w:rPr>
      <w:rFonts w:ascii="Lucida Sans Unicode" w:eastAsia="Times New Roman" w:hAnsi="Lucida Sans Unicode"/>
      <w:b/>
      <w:sz w:val="2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46906"/>
    <w:pPr>
      <w:spacing w:after="0" w:line="240" w:lineRule="auto"/>
    </w:pPr>
    <w:rPr>
      <w:sz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E082D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082D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E08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E082D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8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82D"/>
    <w:rPr>
      <w:rFonts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5E082D"/>
    <w:rPr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F54D8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6A61BB"/>
    <w:rPr>
      <w:rFonts w:eastAsia="Times New Roman"/>
      <w:b/>
      <w:sz w:val="18"/>
      <w:lang w:eastAsia="nl-NL"/>
    </w:rPr>
  </w:style>
  <w:style w:type="character" w:customStyle="1" w:styleId="Kop4Char">
    <w:name w:val="Kop 4 Char"/>
    <w:basedOn w:val="Standaardalinea-lettertype"/>
    <w:link w:val="Kop4"/>
    <w:rsid w:val="006A61BB"/>
    <w:rPr>
      <w:rFonts w:eastAsia="Times New Roman"/>
      <w:b/>
      <w:sz w:val="28"/>
      <w:lang w:eastAsia="nl-NL"/>
    </w:rPr>
  </w:style>
  <w:style w:type="character" w:customStyle="1" w:styleId="Kop5Char">
    <w:name w:val="Kop 5 Char"/>
    <w:basedOn w:val="Standaardalinea-lettertype"/>
    <w:link w:val="Kop5"/>
    <w:rsid w:val="006A61BB"/>
    <w:rPr>
      <w:rFonts w:eastAsia="Times New Roman"/>
      <w:sz w:val="18"/>
      <w:lang w:eastAsia="nl-NL"/>
    </w:rPr>
  </w:style>
  <w:style w:type="character" w:customStyle="1" w:styleId="Kop6Char">
    <w:name w:val="Kop 6 Char"/>
    <w:basedOn w:val="Standaardalinea-lettertype"/>
    <w:link w:val="Kop6"/>
    <w:rsid w:val="006A61BB"/>
    <w:rPr>
      <w:rFonts w:eastAsia="Times New Roman"/>
      <w:sz w:val="18"/>
      <w:lang w:eastAsia="nl-NL"/>
    </w:rPr>
  </w:style>
  <w:style w:type="character" w:customStyle="1" w:styleId="Kop7Char">
    <w:name w:val="Kop 7 Char"/>
    <w:basedOn w:val="Standaardalinea-lettertype"/>
    <w:link w:val="Kop7"/>
    <w:rsid w:val="006A61BB"/>
    <w:rPr>
      <w:rFonts w:eastAsia="Times New Roman"/>
      <w:i/>
      <w:sz w:val="18"/>
      <w:lang w:eastAsia="nl-NL"/>
    </w:rPr>
  </w:style>
  <w:style w:type="character" w:customStyle="1" w:styleId="Kop9Char">
    <w:name w:val="Kop 9 Char"/>
    <w:basedOn w:val="Standaardalinea-lettertype"/>
    <w:link w:val="Kop9"/>
    <w:rsid w:val="006A61BB"/>
    <w:rPr>
      <w:rFonts w:eastAsia="Times New Roman"/>
      <w:b/>
      <w:sz w:val="28"/>
      <w:lang w:eastAsia="nl-NL"/>
    </w:rPr>
  </w:style>
  <w:style w:type="paragraph" w:styleId="Inhopg1">
    <w:name w:val="toc 1"/>
    <w:basedOn w:val="Standaard"/>
    <w:next w:val="Standaard"/>
    <w:semiHidden/>
    <w:rsid w:val="006A61BB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 w:line="240" w:lineRule="atLeast"/>
      <w:ind w:left="567" w:hanging="567"/>
    </w:pPr>
    <w:rPr>
      <w:rFonts w:ascii="Lucida Sans Unicode" w:eastAsia="Times New Roman" w:hAnsi="Lucida Sans Unicode"/>
      <w:b/>
      <w:noProof/>
      <w:sz w:val="18"/>
      <w:szCs w:val="20"/>
      <w:lang w:eastAsia="nl-NL"/>
    </w:rPr>
  </w:style>
  <w:style w:type="character" w:styleId="Verwijzingopmerking">
    <w:name w:val="annotation reference"/>
    <w:semiHidden/>
    <w:rsid w:val="006A61BB"/>
    <w:rPr>
      <w:sz w:val="16"/>
    </w:rPr>
  </w:style>
  <w:style w:type="paragraph" w:styleId="Tekstopmerking">
    <w:name w:val="annotation text"/>
    <w:basedOn w:val="Standaard"/>
    <w:link w:val="TekstopmerkingChar"/>
    <w:semiHidden/>
    <w:rsid w:val="006A61BB"/>
    <w:pPr>
      <w:spacing w:line="240" w:lineRule="atLeast"/>
    </w:pPr>
    <w:rPr>
      <w:rFonts w:ascii="Lucida Sans Unicode" w:eastAsia="Times New Roman" w:hAnsi="Lucida Sans Unicode"/>
      <w:sz w:val="18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A61BB"/>
    <w:rPr>
      <w:rFonts w:eastAsia="Times New Roman"/>
      <w:sz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1B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1BB"/>
    <w:rPr>
      <w:rFonts w:ascii="Tahoma" w:eastAsiaTheme="minorHAnsi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61BB"/>
    <w:pPr>
      <w:spacing w:line="240" w:lineRule="auto"/>
    </w:pPr>
    <w:rPr>
      <w:rFonts w:ascii="Calibri" w:eastAsiaTheme="minorHAnsi" w:hAnsi="Calibr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61BB"/>
    <w:rPr>
      <w:rFonts w:ascii="Calibri" w:eastAsiaTheme="minorHAnsi" w:hAnsi="Calibri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Buitelaar, Pascal</dc:creator>
  <cp:lastModifiedBy>Buitelaar, Pascal</cp:lastModifiedBy>
  <cp:revision>3</cp:revision>
  <dcterms:created xsi:type="dcterms:W3CDTF">2017-07-20T15:21:00Z</dcterms:created>
  <dcterms:modified xsi:type="dcterms:W3CDTF">2017-07-20T15:23:00Z</dcterms:modified>
</cp:coreProperties>
</file>