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08" w:rsidRDefault="00D45B08">
      <w:bookmarkStart w:id="0" w:name="_GoBack"/>
      <w:bookmarkEnd w:id="0"/>
    </w:p>
    <w:p w:rsidR="00C56435" w:rsidRDefault="00C56435" w:rsidP="00C56435">
      <w:r>
        <w:t xml:space="preserve">Bijlage: </w:t>
      </w:r>
      <w:r>
        <w:t xml:space="preserve">Bezoekcijfers heel 2016 </w:t>
      </w:r>
    </w:p>
    <w:p w:rsidR="00C56435" w:rsidRDefault="00C56435" w:rsidP="00C56435"/>
    <w:p w:rsidR="00C56435" w:rsidRDefault="00C56435" w:rsidP="00C5643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1429"/>
        <w:gridCol w:w="1554"/>
        <w:gridCol w:w="3614"/>
      </w:tblGrid>
      <w:tr w:rsidR="00C56435" w:rsidTr="00C56435">
        <w:tc>
          <w:tcPr>
            <w:tcW w:w="2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rPr>
                <w:b/>
                <w:bCs/>
              </w:rPr>
            </w:pPr>
            <w:r>
              <w:rPr>
                <w:b/>
                <w:bCs/>
              </w:rPr>
              <w:t>Naam website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rPr>
                <w:b/>
                <w:bCs/>
              </w:rPr>
            </w:pPr>
            <w:r>
              <w:rPr>
                <w:b/>
                <w:bCs/>
              </w:rPr>
              <w:t>Bezoeken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rPr>
                <w:b/>
                <w:bCs/>
              </w:rPr>
            </w:pPr>
            <w:r>
              <w:rPr>
                <w:b/>
                <w:bCs/>
              </w:rPr>
              <w:t>Pagina-weergaves</w:t>
            </w:r>
          </w:p>
        </w:tc>
        <w:tc>
          <w:tcPr>
            <w:tcW w:w="4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rPr>
                <w:b/>
                <w:bCs/>
              </w:rPr>
            </w:pPr>
            <w:r>
              <w:rPr>
                <w:b/>
                <w:bCs/>
              </w:rPr>
              <w:t>Toelichting</w:t>
            </w:r>
          </w:p>
        </w:tc>
      </w:tr>
      <w:tr w:rsidR="00C56435" w:rsidTr="00C56435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Tweedekamer.nl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3.059.451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12.950.889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Ca. 1500-22K bezoeken per dag; daarnaast &lt; 10 pieken per jaar tot 35K en één piek bij algemene politieke beschouwingen na Prinsjesdag tot 50K bezoeken.</w:t>
            </w:r>
          </w:p>
        </w:tc>
      </w:tr>
      <w:tr w:rsidR="00C56435" w:rsidTr="00C56435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Plein2 (intranet)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648.867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1.815.055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Ma-do 3000-3500 bezoeken; vr-zo (veel) lager.</w:t>
            </w:r>
          </w:p>
        </w:tc>
      </w:tr>
      <w:tr w:rsidR="00C56435" w:rsidTr="00C56435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Debat Gemist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207.265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720.829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Enkele honderden bezoeken per dag, met een paar pieken tot 3500 bezoeken per dag.</w:t>
            </w:r>
          </w:p>
        </w:tc>
      </w:tr>
      <w:tr w:rsidR="00C56435" w:rsidTr="00C56435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Derdekamer.nl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102.055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461.264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Enkele tientallen tot enkele honderden bezoeken per dag; piek in week rondom Prinsjesdag met op de dag zelf ca. 10.000 bezoeken.</w:t>
            </w:r>
          </w:p>
        </w:tc>
      </w:tr>
      <w:tr w:rsidR="00C56435" w:rsidTr="00C56435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EU-nieuws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9.687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20.763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 xml:space="preserve">Tientallen bezoekers per dag, </w:t>
            </w:r>
            <w:proofErr w:type="gramStart"/>
            <w:r>
              <w:t>max</w:t>
            </w:r>
            <w:proofErr w:type="gramEnd"/>
            <w:r>
              <w:t>. 120. Website bevat een nieuwsbrieffunctionaliteit die het bezoek genereert.</w:t>
            </w:r>
          </w:p>
        </w:tc>
      </w:tr>
      <w:tr w:rsidR="00C56435" w:rsidTr="00C56435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roofErr w:type="spellStart"/>
            <w:r>
              <w:t>Detweedekameraanhet</w:t>
            </w:r>
            <w:proofErr w:type="spellEnd"/>
          </w:p>
          <w:p w:rsidR="00C56435" w:rsidRDefault="00C56435">
            <w:r>
              <w:t>werk.nl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7.598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24.086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Tientallen bezoekers per dag; gelijkmatige spreiding</w:t>
            </w:r>
          </w:p>
        </w:tc>
      </w:tr>
      <w:tr w:rsidR="00C56435" w:rsidTr="00C56435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Jongerenkamer.nl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4.625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6.785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0-50 bezoeken per dag</w:t>
            </w:r>
          </w:p>
        </w:tc>
      </w:tr>
      <w:tr w:rsidR="00C56435" w:rsidTr="00C56435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Houseofrepresentatives.nl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Jaarcijfers niet betrouwbaar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Tientallen bezoekers per dag.</w:t>
            </w:r>
          </w:p>
        </w:tc>
      </w:tr>
      <w:tr w:rsidR="00C56435" w:rsidTr="00C56435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Opendata.tweedekamer.nl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3.000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28.000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 xml:space="preserve">Het </w:t>
            </w:r>
            <w:proofErr w:type="spellStart"/>
            <w:r>
              <w:t>opendataportaal</w:t>
            </w:r>
            <w:proofErr w:type="spellEnd"/>
            <w:r>
              <w:t xml:space="preserve"> is pas in de loop van 2017 live gegaan. De bekende cijfers zijn omgerekend naar een heel jaar. Dagelijks ontvangt het portaal minder dan tien bezoeken.</w:t>
            </w:r>
          </w:p>
        </w:tc>
      </w:tr>
      <w:tr w:rsidR="00C56435" w:rsidTr="00C56435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Woningcorporaties.</w:t>
            </w:r>
          </w:p>
          <w:p w:rsidR="00C56435" w:rsidRDefault="00C56435">
            <w:r>
              <w:t>tweedekamer.nl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1.118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pPr>
              <w:jc w:val="right"/>
            </w:pPr>
            <w:r>
              <w:t>1.711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435" w:rsidRDefault="00C56435">
            <w:r>
              <w:t>1-5 bezoeken per dag met een tiental uitschieters van tientallen bezoeken</w:t>
            </w:r>
          </w:p>
        </w:tc>
      </w:tr>
    </w:tbl>
    <w:p w:rsidR="00C56435" w:rsidRDefault="00C56435" w:rsidP="00C56435"/>
    <w:p w:rsidR="00C56435" w:rsidRDefault="00C56435"/>
    <w:sectPr w:rsidR="00C5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35"/>
    <w:rsid w:val="004E469B"/>
    <w:rsid w:val="00C56435"/>
    <w:rsid w:val="00D4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643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643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7F904E1F</Template>
  <TotalTime>1</TotalTime>
  <Pages>1</Pages>
  <Words>177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Bakker de E.W.</dc:creator>
  <cp:lastModifiedBy>Bakker de E.W.</cp:lastModifiedBy>
  <cp:revision>1</cp:revision>
  <dcterms:created xsi:type="dcterms:W3CDTF">2017-06-30T13:31:00Z</dcterms:created>
  <dcterms:modified xsi:type="dcterms:W3CDTF">2017-06-30T13:32:00Z</dcterms:modified>
</cp:coreProperties>
</file>