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5E6" w:rsidRDefault="008765E6" w:rsidP="00037CAE"/>
    <w:p w:rsidR="00C532D5" w:rsidRDefault="00C532D5" w:rsidP="00037CAE"/>
    <w:p w:rsidR="00C532D5" w:rsidRDefault="00C532D5" w:rsidP="00037CAE"/>
    <w:p w:rsidR="00C532D5" w:rsidRDefault="00C532D5" w:rsidP="00C532D5">
      <w:pPr>
        <w:jc w:val="center"/>
        <w:rPr>
          <w:sz w:val="28"/>
          <w:szCs w:val="28"/>
        </w:rPr>
      </w:pPr>
      <w:r w:rsidRPr="00C532D5">
        <w:rPr>
          <w:sz w:val="28"/>
          <w:szCs w:val="28"/>
        </w:rPr>
        <w:t>Aanbesteding Basisregistratie Grootschalige Topografie (BGT)</w:t>
      </w:r>
    </w:p>
    <w:p w:rsidR="00C532D5" w:rsidRDefault="00C532D5" w:rsidP="00C532D5">
      <w:pPr>
        <w:jc w:val="center"/>
        <w:rPr>
          <w:sz w:val="28"/>
          <w:szCs w:val="28"/>
        </w:rPr>
      </w:pPr>
    </w:p>
    <w:p w:rsidR="00C532D5" w:rsidRDefault="00C532D5" w:rsidP="00C532D5">
      <w:pPr>
        <w:jc w:val="center"/>
        <w:rPr>
          <w:sz w:val="28"/>
          <w:szCs w:val="28"/>
        </w:rPr>
      </w:pPr>
    </w:p>
    <w:p w:rsidR="00C532D5" w:rsidRDefault="00C532D5" w:rsidP="00C532D5">
      <w:pPr>
        <w:rPr>
          <w:sz w:val="22"/>
          <w:szCs w:val="22"/>
        </w:rPr>
      </w:pPr>
      <w:r>
        <w:rPr>
          <w:sz w:val="22"/>
          <w:szCs w:val="22"/>
        </w:rPr>
        <w:t>Op vrijdag 2 juni 2017 heeft de werkorganisatie CGM een rectificatie gepubliceerd met betrekking tot boven genoemde aanbesteding.</w:t>
      </w:r>
    </w:p>
    <w:p w:rsidR="00C532D5" w:rsidRDefault="00C532D5" w:rsidP="00C532D5">
      <w:pPr>
        <w:rPr>
          <w:sz w:val="22"/>
          <w:szCs w:val="22"/>
        </w:rPr>
      </w:pPr>
    </w:p>
    <w:p w:rsidR="00C532D5" w:rsidRDefault="00C532D5" w:rsidP="00C532D5">
      <w:pPr>
        <w:rPr>
          <w:sz w:val="22"/>
          <w:szCs w:val="22"/>
        </w:rPr>
      </w:pPr>
      <w:r>
        <w:rPr>
          <w:sz w:val="22"/>
          <w:szCs w:val="22"/>
        </w:rPr>
        <w:t>In deze rectificatie is aangegeven dat de aanbesteding tot nader orde zou worden stilgelegd, alsmede dat er een verduidelijking zou worden gegeven op een gedeelte van de nota van inlichtingen (vraag 11 en 55) alsmede een aangepaste planning.</w:t>
      </w:r>
    </w:p>
    <w:p w:rsidR="00C532D5" w:rsidRDefault="00C532D5" w:rsidP="00C532D5">
      <w:pPr>
        <w:rPr>
          <w:sz w:val="22"/>
          <w:szCs w:val="22"/>
        </w:rPr>
      </w:pPr>
    </w:p>
    <w:p w:rsidR="00C532D5" w:rsidRDefault="00C532D5" w:rsidP="00C532D5">
      <w:pPr>
        <w:rPr>
          <w:sz w:val="22"/>
          <w:szCs w:val="22"/>
        </w:rPr>
      </w:pPr>
      <w:r>
        <w:rPr>
          <w:sz w:val="22"/>
          <w:szCs w:val="22"/>
        </w:rPr>
        <w:t>In de bijgevoegde documenten is dit alles terug te vinden en wensen wij u veel succes met de verdere verwerking van de inschrijving</w:t>
      </w:r>
    </w:p>
    <w:p w:rsidR="00C532D5" w:rsidRDefault="00C532D5" w:rsidP="00C532D5">
      <w:pPr>
        <w:rPr>
          <w:sz w:val="22"/>
          <w:szCs w:val="22"/>
        </w:rPr>
      </w:pPr>
    </w:p>
    <w:p w:rsidR="00C532D5" w:rsidRDefault="00C532D5" w:rsidP="00C532D5">
      <w:pPr>
        <w:rPr>
          <w:sz w:val="22"/>
          <w:szCs w:val="22"/>
        </w:rPr>
      </w:pPr>
      <w:r>
        <w:rPr>
          <w:sz w:val="22"/>
          <w:szCs w:val="22"/>
        </w:rPr>
        <w:t>Wij vertrouwen erop u met vorenstaande voldoende te geïnformeerd.</w:t>
      </w:r>
    </w:p>
    <w:p w:rsidR="00C532D5" w:rsidRDefault="00C532D5" w:rsidP="00C532D5">
      <w:pPr>
        <w:rPr>
          <w:sz w:val="22"/>
          <w:szCs w:val="22"/>
        </w:rPr>
      </w:pPr>
    </w:p>
    <w:p w:rsidR="00C532D5" w:rsidRDefault="00C532D5" w:rsidP="00C532D5">
      <w:pPr>
        <w:rPr>
          <w:sz w:val="22"/>
          <w:szCs w:val="22"/>
        </w:rPr>
      </w:pPr>
      <w:r>
        <w:rPr>
          <w:sz w:val="22"/>
          <w:szCs w:val="22"/>
        </w:rPr>
        <w:t>Met vriendelijke groet,</w:t>
      </w:r>
    </w:p>
    <w:p w:rsidR="00C532D5" w:rsidRDefault="00C532D5" w:rsidP="00C532D5">
      <w:pPr>
        <w:rPr>
          <w:sz w:val="22"/>
          <w:szCs w:val="22"/>
        </w:rPr>
      </w:pPr>
    </w:p>
    <w:p w:rsidR="00C532D5" w:rsidRDefault="00C532D5" w:rsidP="00C532D5">
      <w:pPr>
        <w:rPr>
          <w:sz w:val="22"/>
          <w:szCs w:val="22"/>
        </w:rPr>
      </w:pPr>
      <w:r>
        <w:rPr>
          <w:sz w:val="22"/>
          <w:szCs w:val="22"/>
        </w:rPr>
        <w:t xml:space="preserve">Concerninkoper </w:t>
      </w:r>
    </w:p>
    <w:p w:rsidR="00C532D5" w:rsidRDefault="00C532D5" w:rsidP="00C532D5">
      <w:pPr>
        <w:rPr>
          <w:sz w:val="22"/>
          <w:szCs w:val="22"/>
        </w:rPr>
      </w:pPr>
      <w:r>
        <w:rPr>
          <w:sz w:val="22"/>
          <w:szCs w:val="22"/>
        </w:rPr>
        <w:t>Gerry Kersten</w:t>
      </w:r>
      <w:bookmarkStart w:id="0" w:name="_GoBack"/>
      <w:bookmarkEnd w:id="0"/>
      <w:r>
        <w:rPr>
          <w:sz w:val="22"/>
          <w:szCs w:val="22"/>
        </w:rPr>
        <w:t xml:space="preserve"> </w:t>
      </w:r>
    </w:p>
    <w:p w:rsidR="00C532D5" w:rsidRPr="00C532D5" w:rsidRDefault="00C532D5" w:rsidP="00C532D5">
      <w:pPr>
        <w:rPr>
          <w:sz w:val="22"/>
          <w:szCs w:val="22"/>
        </w:rPr>
      </w:pPr>
    </w:p>
    <w:sectPr w:rsidR="00C532D5" w:rsidRPr="00C532D5" w:rsidSect="00037CA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D5"/>
    <w:rsid w:val="00037CAE"/>
    <w:rsid w:val="008765E6"/>
    <w:rsid w:val="00C532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8"/>
        <w:szCs w:val="18"/>
        <w:lang w:val="nl-NL"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7CA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18"/>
        <w:szCs w:val="18"/>
        <w:lang w:val="nl-NL"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7CA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198658DB</Template>
  <TotalTime>8</TotalTime>
  <Pages>1</Pages>
  <Words>107</Words>
  <Characters>590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Kersten</dc:creator>
  <cp:lastModifiedBy>Gerry Kersten</cp:lastModifiedBy>
  <cp:revision>1</cp:revision>
  <dcterms:created xsi:type="dcterms:W3CDTF">2017-06-14T13:27:00Z</dcterms:created>
  <dcterms:modified xsi:type="dcterms:W3CDTF">2017-06-14T13:35:00Z</dcterms:modified>
</cp:coreProperties>
</file>