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267" w:rsidRPr="00CB7267" w:rsidRDefault="00CB7267" w:rsidP="00CB7267">
      <w:pPr>
        <w:keepNext/>
        <w:spacing w:after="0" w:line="280" w:lineRule="atLeast"/>
        <w:outlineLvl w:val="1"/>
        <w:rPr>
          <w:rFonts w:ascii="Verdana" w:eastAsia="Times New Roman" w:hAnsi="Verdana" w:cs="Times New Roman"/>
          <w:b/>
          <w:sz w:val="18"/>
          <w:szCs w:val="18"/>
          <w:lang w:eastAsia="nl-NL"/>
        </w:rPr>
      </w:pPr>
      <w:bookmarkStart w:id="0" w:name="_Toc482270345"/>
      <w:r w:rsidRPr="00CB7267">
        <w:rPr>
          <w:rFonts w:ascii="Verdana" w:eastAsia="Times New Roman" w:hAnsi="Verdana" w:cs="Times New Roman"/>
          <w:b/>
          <w:sz w:val="18"/>
          <w:szCs w:val="18"/>
          <w:lang w:eastAsia="nl-NL"/>
        </w:rPr>
        <w:t xml:space="preserve">BIJLAGE </w:t>
      </w:r>
      <w:r w:rsidR="00692982">
        <w:rPr>
          <w:rFonts w:ascii="Verdana" w:eastAsia="Times New Roman" w:hAnsi="Verdana" w:cs="Times New Roman"/>
          <w:b/>
          <w:sz w:val="18"/>
          <w:szCs w:val="18"/>
          <w:lang w:eastAsia="nl-NL"/>
        </w:rPr>
        <w:t>1</w:t>
      </w:r>
      <w:bookmarkStart w:id="1" w:name="_GoBack"/>
      <w:bookmarkEnd w:id="1"/>
      <w:r w:rsidRPr="00CB7267">
        <w:rPr>
          <w:rFonts w:ascii="Verdana" w:eastAsia="Times New Roman" w:hAnsi="Verdana" w:cs="Times New Roman"/>
          <w:b/>
          <w:sz w:val="18"/>
          <w:szCs w:val="18"/>
          <w:lang w:eastAsia="nl-NL"/>
        </w:rPr>
        <w:tab/>
        <w:t>Eigen Verklaring t.b.v. kwalitatieve selectie onder ADV</w:t>
      </w:r>
      <w:bookmarkEnd w:id="0"/>
    </w:p>
    <w:p w:rsidR="00CB7267" w:rsidRPr="00CB7267" w:rsidRDefault="00CB7267" w:rsidP="00CB7267">
      <w:pPr>
        <w:spacing w:after="0" w:line="280" w:lineRule="atLeast"/>
        <w:rPr>
          <w:rFonts w:ascii="Verdana" w:eastAsia="Times New Roman" w:hAnsi="Verdana" w:cs="Times New Roman"/>
          <w:b/>
          <w:sz w:val="18"/>
          <w:szCs w:val="18"/>
          <w:lang w:eastAsia="bg-BG"/>
        </w:rPr>
      </w:pPr>
    </w:p>
    <w:p w:rsidR="00CB7267" w:rsidRPr="00CB7267" w:rsidRDefault="00CB7267" w:rsidP="00CB7267">
      <w:pPr>
        <w:spacing w:after="0" w:line="280" w:lineRule="atLeast"/>
        <w:rPr>
          <w:rFonts w:ascii="Verdana" w:eastAsia="Times New Roman" w:hAnsi="Verdana" w:cs="Times New Roman"/>
          <w:b/>
          <w:sz w:val="18"/>
          <w:szCs w:val="18"/>
          <w:lang w:eastAsia="bg-BG"/>
        </w:rPr>
      </w:pPr>
      <w:r w:rsidRPr="00CB7267">
        <w:rPr>
          <w:rFonts w:ascii="Verdana" w:eastAsia="Times New Roman" w:hAnsi="Verdana" w:cs="Times New Roman"/>
          <w:b/>
          <w:sz w:val="18"/>
          <w:szCs w:val="18"/>
          <w:lang w:eastAsia="bg-BG"/>
        </w:rPr>
        <w:t xml:space="preserve">Deze verklaring inzake kwalitatieve selectiecriteria dient te worden ondertekend en meegezonden door Gegadigden die zich aanmelden voor deelname in </w:t>
      </w:r>
      <w:r w:rsidR="007953DF">
        <w:rPr>
          <w:rFonts w:ascii="Verdana" w:eastAsia="Times New Roman" w:hAnsi="Verdana" w:cs="Times New Roman"/>
          <w:b/>
          <w:sz w:val="18"/>
          <w:szCs w:val="18"/>
          <w:lang w:eastAsia="bg-BG"/>
        </w:rPr>
        <w:t xml:space="preserve">de </w:t>
      </w:r>
      <w:r w:rsidRPr="00CB7267">
        <w:rPr>
          <w:rFonts w:ascii="Verdana" w:eastAsia="Times New Roman" w:hAnsi="Verdana" w:cs="Times New Roman"/>
          <w:b/>
          <w:sz w:val="18"/>
          <w:szCs w:val="18"/>
          <w:lang w:eastAsia="bg-BG"/>
        </w:rPr>
        <w:t>Aanbesteding ‘</w:t>
      </w:r>
      <w:r w:rsidR="007953DF">
        <w:rPr>
          <w:rFonts w:ascii="Verdana" w:eastAsia="Times New Roman" w:hAnsi="Verdana" w:cs="Times New Roman"/>
          <w:b/>
          <w:sz w:val="18"/>
          <w:szCs w:val="18"/>
          <w:lang w:eastAsia="bg-BG"/>
        </w:rPr>
        <w:t>Vervanging Terreinmeetapparatuur’</w:t>
      </w:r>
      <w:r w:rsidRPr="00CB7267">
        <w:rPr>
          <w:rFonts w:ascii="Verdana" w:eastAsia="Times New Roman" w:hAnsi="Verdana" w:cs="Times New Roman"/>
          <w:b/>
          <w:sz w:val="18"/>
          <w:szCs w:val="18"/>
          <w:lang w:eastAsia="bg-BG"/>
        </w:rPr>
        <w:t xml:space="preserve">, referentienummer </w:t>
      </w:r>
      <w:r w:rsidR="007953DF">
        <w:rPr>
          <w:rFonts w:ascii="Verdana" w:eastAsia="Times New Roman" w:hAnsi="Verdana" w:cs="Times New Roman"/>
          <w:b/>
          <w:sz w:val="18"/>
          <w:szCs w:val="18"/>
          <w:lang w:eastAsia="bg-BG"/>
        </w:rPr>
        <w:t>Z14/H/3608980</w:t>
      </w:r>
      <w:r w:rsidRPr="00CB7267">
        <w:rPr>
          <w:rFonts w:ascii="Verdana" w:eastAsia="Times New Roman" w:hAnsi="Verdana" w:cs="Times New Roman"/>
          <w:b/>
          <w:sz w:val="18"/>
          <w:szCs w:val="18"/>
          <w:lang w:eastAsia="bg-BG"/>
        </w:rPr>
        <w:t xml:space="preserve">; </w:t>
      </w:r>
    </w:p>
    <w:p w:rsidR="00CB7267" w:rsidRPr="00CB7267" w:rsidRDefault="00CB7267" w:rsidP="00CB7267">
      <w:pPr>
        <w:spacing w:after="0" w:line="280" w:lineRule="atLeast"/>
        <w:rPr>
          <w:rFonts w:ascii="Verdana" w:eastAsia="Times New Roman" w:hAnsi="Verdana" w:cs="Times New Roman"/>
          <w:b/>
          <w:sz w:val="18"/>
          <w:szCs w:val="18"/>
          <w:lang w:eastAsia="bg-BG"/>
        </w:rPr>
      </w:pPr>
    </w:p>
    <w:p w:rsidR="00CB7267" w:rsidRPr="00CB7267" w:rsidRDefault="00CB7267" w:rsidP="00CB7267">
      <w:pPr>
        <w:spacing w:after="0" w:line="240" w:lineRule="atLeast"/>
        <w:rPr>
          <w:rFonts w:ascii="Verdana" w:eastAsia="Times New Roman" w:hAnsi="Verdana" w:cs="Times New Roman"/>
          <w:b/>
          <w:sz w:val="18"/>
          <w:szCs w:val="18"/>
          <w:lang w:eastAsia="nl-NL"/>
        </w:rPr>
      </w:pPr>
      <w:r w:rsidRPr="00CB7267">
        <w:rPr>
          <w:rFonts w:ascii="Verdana" w:eastAsia="Times New Roman" w:hAnsi="Verdana" w:cs="Times New Roman"/>
          <w:b/>
          <w:sz w:val="18"/>
          <w:szCs w:val="18"/>
          <w:lang w:eastAsia="nl-NL"/>
        </w:rPr>
        <w:t>Indien van toepassing, dient elke deelnemer van het samenwerkingsverband dat zich gezamenlijk als Gegadigde heeft ingeschreven, elk een Eigen Verklaring overeenkomstig in te vullen, te ondertekenen en mee te sturen.</w:t>
      </w:r>
    </w:p>
    <w:p w:rsidR="00CB7267" w:rsidRPr="00CB7267" w:rsidRDefault="00CB7267" w:rsidP="00CB7267">
      <w:pPr>
        <w:spacing w:after="0" w:line="240" w:lineRule="atLeast"/>
        <w:rPr>
          <w:rFonts w:ascii="Verdana" w:eastAsia="Times New Roman" w:hAnsi="Verdana" w:cs="Times New Roman"/>
          <w:b/>
          <w:sz w:val="18"/>
          <w:szCs w:val="18"/>
          <w:lang w:eastAsia="nl-NL"/>
        </w:rPr>
      </w:pPr>
    </w:p>
    <w:p w:rsidR="00CB7267" w:rsidRPr="00CB7267" w:rsidRDefault="00CB7267" w:rsidP="00CB7267">
      <w:pPr>
        <w:spacing w:after="0" w:line="240" w:lineRule="atLeast"/>
        <w:rPr>
          <w:rFonts w:ascii="Verdana" w:eastAsia="Times New Roman" w:hAnsi="Verdana" w:cs="Times New Roman"/>
          <w:b/>
          <w:sz w:val="18"/>
          <w:szCs w:val="18"/>
          <w:lang w:eastAsia="nl-NL"/>
        </w:rPr>
      </w:pPr>
      <w:r w:rsidRPr="00CB7267">
        <w:rPr>
          <w:rFonts w:ascii="Verdana" w:eastAsia="Times New Roman" w:hAnsi="Verdana" w:cs="Times New Roman"/>
          <w:b/>
          <w:sz w:val="18"/>
          <w:szCs w:val="18"/>
          <w:lang w:eastAsia="nl-NL"/>
        </w:rPr>
        <w:t>Algemene gegevens</w:t>
      </w: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410"/>
      </w:tblGrid>
      <w:tr w:rsidR="00CB7267" w:rsidRPr="00CB7267" w:rsidTr="003131C7">
        <w:tc>
          <w:tcPr>
            <w:tcW w:w="3085" w:type="dxa"/>
            <w:shd w:val="clear" w:color="auto" w:fill="auto"/>
          </w:tcPr>
          <w:p w:rsidR="00CB7267" w:rsidRPr="00CB7267" w:rsidRDefault="00CB7267" w:rsidP="00CB7267">
            <w:pPr>
              <w:spacing w:after="0" w:line="240" w:lineRule="atLeast"/>
              <w:rPr>
                <w:rFonts w:ascii="Verdana" w:eastAsia="Times New Roman" w:hAnsi="Verdana" w:cs="Times New Roman"/>
                <w:sz w:val="18"/>
                <w:szCs w:val="18"/>
                <w:lang w:eastAsia="nl-NL"/>
              </w:rPr>
            </w:pPr>
          </w:p>
          <w:p w:rsidR="00CB7267" w:rsidRPr="00CB7267" w:rsidRDefault="00CB7267" w:rsidP="00CB7267">
            <w:pPr>
              <w:spacing w:after="0" w:line="240" w:lineRule="atLeast"/>
              <w:rPr>
                <w:rFonts w:ascii="Verdana" w:eastAsia="Times New Roman" w:hAnsi="Verdana" w:cs="Times New Roman"/>
                <w:sz w:val="18"/>
                <w:szCs w:val="18"/>
                <w:lang w:eastAsia="nl-NL"/>
              </w:rPr>
            </w:pPr>
            <w:r w:rsidRPr="00CB7267">
              <w:rPr>
                <w:rFonts w:ascii="Verdana" w:eastAsia="Times New Roman" w:hAnsi="Verdana" w:cs="Times New Roman"/>
                <w:sz w:val="18"/>
                <w:szCs w:val="18"/>
                <w:lang w:eastAsia="nl-NL"/>
              </w:rPr>
              <w:t xml:space="preserve">Naam onderneming van Gegadigde </w:t>
            </w:r>
            <w:r w:rsidRPr="00CB7267">
              <w:rPr>
                <w:rFonts w:ascii="Verdana" w:eastAsia="Times New Roman" w:hAnsi="Verdana" w:cs="Times New Roman"/>
                <w:sz w:val="18"/>
                <w:szCs w:val="18"/>
                <w:vertAlign w:val="superscript"/>
                <w:lang w:eastAsia="nl-NL"/>
              </w:rPr>
              <w:footnoteReference w:id="1"/>
            </w:r>
          </w:p>
        </w:tc>
        <w:tc>
          <w:tcPr>
            <w:tcW w:w="6410" w:type="dxa"/>
            <w:shd w:val="clear" w:color="auto" w:fill="auto"/>
          </w:tcPr>
          <w:p w:rsidR="00CB7267" w:rsidRPr="00CB7267" w:rsidRDefault="00CB7267" w:rsidP="00CB7267">
            <w:pPr>
              <w:spacing w:after="0" w:line="240" w:lineRule="atLeast"/>
              <w:rPr>
                <w:rFonts w:ascii="Verdana" w:eastAsia="Times New Roman" w:hAnsi="Verdana" w:cs="Times New Roman"/>
                <w:sz w:val="18"/>
                <w:szCs w:val="18"/>
                <w:lang w:eastAsia="nl-NL"/>
              </w:rPr>
            </w:pPr>
          </w:p>
          <w:p w:rsidR="00CB7267" w:rsidRPr="00CB7267" w:rsidRDefault="00CB7267" w:rsidP="00CB7267">
            <w:pPr>
              <w:spacing w:after="0" w:line="240" w:lineRule="atLeast"/>
              <w:rPr>
                <w:rFonts w:ascii="Verdana" w:eastAsia="Times New Roman" w:hAnsi="Verdana" w:cs="Times New Roman"/>
                <w:sz w:val="18"/>
                <w:szCs w:val="18"/>
                <w:lang w:eastAsia="nl-NL"/>
              </w:rPr>
            </w:pPr>
          </w:p>
        </w:tc>
      </w:tr>
      <w:tr w:rsidR="00CB7267" w:rsidRPr="00CB7267" w:rsidTr="003131C7">
        <w:tc>
          <w:tcPr>
            <w:tcW w:w="3085" w:type="dxa"/>
            <w:shd w:val="clear" w:color="auto" w:fill="auto"/>
          </w:tcPr>
          <w:p w:rsidR="00CB7267" w:rsidRPr="00CB7267" w:rsidRDefault="00CB7267" w:rsidP="00CB7267">
            <w:pPr>
              <w:spacing w:after="0" w:line="240" w:lineRule="atLeast"/>
              <w:rPr>
                <w:rFonts w:ascii="Verdana" w:eastAsia="Times New Roman" w:hAnsi="Verdana" w:cs="Times New Roman"/>
                <w:sz w:val="18"/>
                <w:szCs w:val="18"/>
                <w:lang w:eastAsia="nl-NL"/>
              </w:rPr>
            </w:pPr>
          </w:p>
          <w:p w:rsidR="00CB7267" w:rsidRPr="00CB7267" w:rsidRDefault="00CB7267" w:rsidP="00CB7267">
            <w:pPr>
              <w:spacing w:after="0" w:line="240" w:lineRule="atLeast"/>
              <w:rPr>
                <w:rFonts w:ascii="Verdana" w:eastAsia="Times New Roman" w:hAnsi="Verdana" w:cs="Times New Roman"/>
                <w:sz w:val="18"/>
                <w:szCs w:val="18"/>
                <w:lang w:eastAsia="nl-NL"/>
              </w:rPr>
            </w:pPr>
            <w:r w:rsidRPr="00CB7267">
              <w:rPr>
                <w:rFonts w:ascii="Verdana" w:eastAsia="Times New Roman" w:hAnsi="Verdana" w:cs="Times New Roman"/>
                <w:sz w:val="18"/>
                <w:szCs w:val="18"/>
                <w:lang w:eastAsia="nl-NL"/>
              </w:rPr>
              <w:t>Vestigingsadres, plus land van vestiging</w:t>
            </w:r>
          </w:p>
        </w:tc>
        <w:tc>
          <w:tcPr>
            <w:tcW w:w="6410" w:type="dxa"/>
            <w:shd w:val="clear" w:color="auto" w:fill="auto"/>
          </w:tcPr>
          <w:p w:rsidR="00CB7267" w:rsidRPr="00CB7267" w:rsidRDefault="00CB7267" w:rsidP="00CB7267">
            <w:pPr>
              <w:spacing w:after="0" w:line="240" w:lineRule="atLeast"/>
              <w:rPr>
                <w:rFonts w:ascii="Verdana" w:eastAsia="Times New Roman" w:hAnsi="Verdana" w:cs="Times New Roman"/>
                <w:sz w:val="18"/>
                <w:szCs w:val="18"/>
                <w:lang w:eastAsia="nl-NL"/>
              </w:rPr>
            </w:pPr>
          </w:p>
          <w:p w:rsidR="00CB7267" w:rsidRPr="00CB7267" w:rsidRDefault="00CB7267" w:rsidP="00CB7267">
            <w:pPr>
              <w:spacing w:after="0" w:line="240" w:lineRule="atLeast"/>
              <w:rPr>
                <w:rFonts w:ascii="Verdana" w:eastAsia="Times New Roman" w:hAnsi="Verdana" w:cs="Times New Roman"/>
                <w:sz w:val="18"/>
                <w:szCs w:val="18"/>
                <w:lang w:eastAsia="nl-NL"/>
              </w:rPr>
            </w:pPr>
            <w:r w:rsidRPr="00CB7267">
              <w:rPr>
                <w:rFonts w:ascii="Verdana" w:eastAsia="Times New Roman" w:hAnsi="Verdana" w:cs="Times New Roman"/>
                <w:sz w:val="18"/>
                <w:szCs w:val="18"/>
                <w:lang w:eastAsia="nl-NL"/>
              </w:rPr>
              <w:t>…………………………………………………………………………………………</w:t>
            </w:r>
          </w:p>
          <w:p w:rsidR="00CB7267" w:rsidRPr="00CB7267" w:rsidRDefault="00CB7267" w:rsidP="00CB7267">
            <w:pPr>
              <w:spacing w:after="0" w:line="240" w:lineRule="atLeast"/>
              <w:rPr>
                <w:rFonts w:ascii="Verdana" w:eastAsia="Times New Roman" w:hAnsi="Verdana" w:cs="Times New Roman"/>
                <w:sz w:val="18"/>
                <w:szCs w:val="18"/>
                <w:lang w:eastAsia="nl-NL"/>
              </w:rPr>
            </w:pPr>
            <w:r w:rsidRPr="00CB7267">
              <w:rPr>
                <w:rFonts w:ascii="Verdana" w:eastAsia="Times New Roman" w:hAnsi="Verdana" w:cs="Times New Roman"/>
                <w:sz w:val="18"/>
                <w:szCs w:val="18"/>
                <w:lang w:eastAsia="nl-NL"/>
              </w:rPr>
              <w:t>…………………………………………………………………………………………</w:t>
            </w:r>
          </w:p>
          <w:p w:rsidR="00CB7267" w:rsidRPr="00CB7267" w:rsidRDefault="00CB7267" w:rsidP="00CB7267">
            <w:pPr>
              <w:spacing w:after="0" w:line="240" w:lineRule="atLeast"/>
              <w:rPr>
                <w:rFonts w:ascii="Verdana" w:eastAsia="Times New Roman" w:hAnsi="Verdana" w:cs="Times New Roman"/>
                <w:sz w:val="18"/>
                <w:szCs w:val="18"/>
                <w:lang w:eastAsia="nl-NL"/>
              </w:rPr>
            </w:pPr>
            <w:r w:rsidRPr="00CB7267">
              <w:rPr>
                <w:rFonts w:ascii="Verdana" w:eastAsia="Times New Roman" w:hAnsi="Verdana" w:cs="Times New Roman"/>
                <w:sz w:val="18"/>
                <w:szCs w:val="18"/>
                <w:lang w:eastAsia="nl-NL"/>
              </w:rPr>
              <w:t>…………………………………………………………………………………………</w:t>
            </w:r>
          </w:p>
          <w:p w:rsidR="00CB7267" w:rsidRPr="00CB7267" w:rsidRDefault="00CB7267" w:rsidP="00CB7267">
            <w:pPr>
              <w:spacing w:after="0" w:line="240" w:lineRule="atLeast"/>
              <w:rPr>
                <w:rFonts w:ascii="Verdana" w:eastAsia="Times New Roman" w:hAnsi="Verdana" w:cs="Times New Roman"/>
                <w:sz w:val="18"/>
                <w:szCs w:val="18"/>
                <w:lang w:eastAsia="nl-NL"/>
              </w:rPr>
            </w:pPr>
          </w:p>
        </w:tc>
      </w:tr>
      <w:tr w:rsidR="00CB7267" w:rsidRPr="00CB7267" w:rsidTr="003131C7">
        <w:tc>
          <w:tcPr>
            <w:tcW w:w="3085" w:type="dxa"/>
            <w:shd w:val="clear" w:color="auto" w:fill="auto"/>
          </w:tcPr>
          <w:p w:rsidR="00CB7267" w:rsidRPr="00CB7267" w:rsidRDefault="00CB7267" w:rsidP="00CB7267">
            <w:pPr>
              <w:spacing w:after="0" w:line="240" w:lineRule="atLeast"/>
              <w:rPr>
                <w:rFonts w:ascii="Verdana" w:eastAsia="Times New Roman" w:hAnsi="Verdana" w:cs="Times New Roman"/>
                <w:sz w:val="18"/>
                <w:szCs w:val="18"/>
                <w:lang w:eastAsia="nl-NL"/>
              </w:rPr>
            </w:pPr>
          </w:p>
          <w:p w:rsidR="00CB7267" w:rsidRPr="00CB7267" w:rsidRDefault="00CB7267" w:rsidP="00CB7267">
            <w:pPr>
              <w:spacing w:after="0" w:line="240" w:lineRule="atLeast"/>
              <w:rPr>
                <w:rFonts w:ascii="Verdana" w:eastAsia="Times New Roman" w:hAnsi="Verdana" w:cs="Times New Roman"/>
                <w:sz w:val="18"/>
                <w:szCs w:val="18"/>
                <w:lang w:eastAsia="nl-NL"/>
              </w:rPr>
            </w:pPr>
            <w:r w:rsidRPr="00CB7267">
              <w:rPr>
                <w:rFonts w:ascii="Verdana" w:eastAsia="Times New Roman" w:hAnsi="Verdana" w:cs="Times New Roman"/>
                <w:sz w:val="18"/>
                <w:szCs w:val="18"/>
                <w:lang w:eastAsia="nl-NL"/>
              </w:rPr>
              <w:t>Correspondentieadres</w:t>
            </w:r>
          </w:p>
          <w:p w:rsidR="00CB7267" w:rsidRPr="00CB7267" w:rsidRDefault="00CB7267" w:rsidP="00CB7267">
            <w:pPr>
              <w:spacing w:after="0" w:line="240" w:lineRule="atLeast"/>
              <w:rPr>
                <w:rFonts w:ascii="Verdana" w:eastAsia="Times New Roman" w:hAnsi="Verdana" w:cs="Times New Roman"/>
                <w:sz w:val="18"/>
                <w:szCs w:val="18"/>
                <w:lang w:eastAsia="nl-NL"/>
              </w:rPr>
            </w:pPr>
          </w:p>
          <w:p w:rsidR="00CB7267" w:rsidRPr="00CB7267" w:rsidRDefault="00CB7267" w:rsidP="00CB7267">
            <w:pPr>
              <w:spacing w:after="0" w:line="240" w:lineRule="atLeast"/>
              <w:rPr>
                <w:rFonts w:ascii="Verdana" w:eastAsia="Times New Roman" w:hAnsi="Verdana" w:cs="Times New Roman"/>
                <w:sz w:val="18"/>
                <w:szCs w:val="18"/>
                <w:lang w:eastAsia="nl-NL"/>
              </w:rPr>
            </w:pPr>
          </w:p>
        </w:tc>
        <w:tc>
          <w:tcPr>
            <w:tcW w:w="6410" w:type="dxa"/>
            <w:shd w:val="clear" w:color="auto" w:fill="auto"/>
          </w:tcPr>
          <w:p w:rsidR="00CB7267" w:rsidRPr="00CB7267" w:rsidRDefault="00CB7267" w:rsidP="00CB7267">
            <w:pPr>
              <w:spacing w:after="0" w:line="240" w:lineRule="atLeast"/>
              <w:rPr>
                <w:rFonts w:ascii="Verdana" w:eastAsia="Times New Roman" w:hAnsi="Verdana" w:cs="Times New Roman"/>
                <w:sz w:val="18"/>
                <w:szCs w:val="18"/>
                <w:lang w:eastAsia="nl-NL"/>
              </w:rPr>
            </w:pPr>
          </w:p>
          <w:p w:rsidR="00CB7267" w:rsidRPr="00CB7267" w:rsidRDefault="00CB7267" w:rsidP="00CB7267">
            <w:pPr>
              <w:spacing w:after="0" w:line="240" w:lineRule="atLeast"/>
              <w:rPr>
                <w:rFonts w:ascii="Verdana" w:eastAsia="Times New Roman" w:hAnsi="Verdana" w:cs="Times New Roman"/>
                <w:sz w:val="18"/>
                <w:szCs w:val="18"/>
                <w:lang w:eastAsia="nl-NL"/>
              </w:rPr>
            </w:pPr>
            <w:r w:rsidRPr="00CB7267">
              <w:rPr>
                <w:rFonts w:ascii="Verdana" w:eastAsia="Times New Roman" w:hAnsi="Verdana" w:cs="Times New Roman"/>
                <w:sz w:val="18"/>
                <w:szCs w:val="18"/>
                <w:lang w:eastAsia="nl-NL"/>
              </w:rPr>
              <w:t>…………………………………………………………………………………………</w:t>
            </w:r>
          </w:p>
          <w:p w:rsidR="00CB7267" w:rsidRPr="00CB7267" w:rsidRDefault="00CB7267" w:rsidP="00CB7267">
            <w:pPr>
              <w:spacing w:after="0" w:line="240" w:lineRule="atLeast"/>
              <w:rPr>
                <w:rFonts w:ascii="Verdana" w:eastAsia="Times New Roman" w:hAnsi="Verdana" w:cs="Times New Roman"/>
                <w:sz w:val="18"/>
                <w:szCs w:val="18"/>
                <w:lang w:eastAsia="nl-NL"/>
              </w:rPr>
            </w:pPr>
            <w:r w:rsidRPr="00CB7267">
              <w:rPr>
                <w:rFonts w:ascii="Verdana" w:eastAsia="Times New Roman" w:hAnsi="Verdana" w:cs="Times New Roman"/>
                <w:sz w:val="18"/>
                <w:szCs w:val="18"/>
                <w:lang w:eastAsia="nl-NL"/>
              </w:rPr>
              <w:t>…………………………………………………………………………………………</w:t>
            </w:r>
          </w:p>
          <w:p w:rsidR="00CB7267" w:rsidRPr="00CB7267" w:rsidRDefault="00CB7267" w:rsidP="00CB7267">
            <w:pPr>
              <w:spacing w:after="0" w:line="240" w:lineRule="atLeast"/>
              <w:rPr>
                <w:rFonts w:ascii="Verdana" w:eastAsia="Times New Roman" w:hAnsi="Verdana" w:cs="Times New Roman"/>
                <w:sz w:val="18"/>
                <w:szCs w:val="18"/>
                <w:lang w:eastAsia="nl-NL"/>
              </w:rPr>
            </w:pPr>
            <w:r w:rsidRPr="00CB7267">
              <w:rPr>
                <w:rFonts w:ascii="Verdana" w:eastAsia="Times New Roman" w:hAnsi="Verdana" w:cs="Times New Roman"/>
                <w:sz w:val="18"/>
                <w:szCs w:val="18"/>
                <w:lang w:eastAsia="nl-NL"/>
              </w:rPr>
              <w:t>…………………………………………………………………………………………</w:t>
            </w:r>
          </w:p>
          <w:p w:rsidR="00CB7267" w:rsidRPr="00CB7267" w:rsidRDefault="00CB7267" w:rsidP="00CB7267">
            <w:pPr>
              <w:spacing w:after="0" w:line="240" w:lineRule="atLeast"/>
              <w:rPr>
                <w:rFonts w:ascii="Verdana" w:eastAsia="Times New Roman" w:hAnsi="Verdana" w:cs="Times New Roman"/>
                <w:sz w:val="18"/>
                <w:szCs w:val="18"/>
                <w:lang w:eastAsia="nl-NL"/>
              </w:rPr>
            </w:pPr>
          </w:p>
        </w:tc>
      </w:tr>
      <w:tr w:rsidR="00CB7267" w:rsidRPr="00CB7267" w:rsidTr="003131C7">
        <w:tc>
          <w:tcPr>
            <w:tcW w:w="3085" w:type="dxa"/>
            <w:shd w:val="clear" w:color="auto" w:fill="auto"/>
          </w:tcPr>
          <w:p w:rsidR="00CB7267" w:rsidRPr="00CB7267" w:rsidRDefault="00CB7267" w:rsidP="00CB7267">
            <w:pPr>
              <w:spacing w:after="0" w:line="240" w:lineRule="atLeast"/>
              <w:rPr>
                <w:rFonts w:ascii="Verdana" w:eastAsia="Times New Roman" w:hAnsi="Verdana" w:cs="Times New Roman"/>
                <w:sz w:val="18"/>
                <w:szCs w:val="18"/>
                <w:lang w:eastAsia="nl-NL"/>
              </w:rPr>
            </w:pPr>
          </w:p>
          <w:p w:rsidR="00CB7267" w:rsidRPr="00CB7267" w:rsidRDefault="00CB7267" w:rsidP="00CB7267">
            <w:pPr>
              <w:spacing w:after="0" w:line="240" w:lineRule="atLeast"/>
              <w:rPr>
                <w:rFonts w:ascii="Verdana" w:eastAsia="Times New Roman" w:hAnsi="Verdana" w:cs="Times New Roman"/>
                <w:sz w:val="18"/>
                <w:szCs w:val="18"/>
                <w:lang w:eastAsia="nl-NL"/>
              </w:rPr>
            </w:pPr>
            <w:r w:rsidRPr="00CB7267">
              <w:rPr>
                <w:rFonts w:ascii="Verdana" w:eastAsia="Times New Roman" w:hAnsi="Verdana" w:cs="Times New Roman"/>
                <w:sz w:val="18"/>
                <w:szCs w:val="18"/>
                <w:lang w:eastAsia="nl-NL"/>
              </w:rPr>
              <w:t>Naam van de contactpersoon van Gegadigde</w:t>
            </w:r>
          </w:p>
          <w:p w:rsidR="00CB7267" w:rsidRPr="00CB7267" w:rsidRDefault="00CB7267" w:rsidP="00CB7267">
            <w:pPr>
              <w:spacing w:after="0" w:line="240" w:lineRule="atLeast"/>
              <w:rPr>
                <w:rFonts w:ascii="Verdana" w:eastAsia="Times New Roman" w:hAnsi="Verdana" w:cs="Times New Roman"/>
                <w:sz w:val="18"/>
                <w:szCs w:val="18"/>
                <w:lang w:eastAsia="nl-NL"/>
              </w:rPr>
            </w:pPr>
            <w:r w:rsidRPr="00CB7267">
              <w:rPr>
                <w:rFonts w:ascii="Verdana" w:eastAsia="Times New Roman" w:hAnsi="Verdana" w:cs="Times New Roman"/>
                <w:sz w:val="18"/>
                <w:szCs w:val="18"/>
                <w:lang w:eastAsia="nl-NL"/>
              </w:rPr>
              <w:t xml:space="preserve">Telefoonnummer en emailadres </w:t>
            </w:r>
          </w:p>
        </w:tc>
        <w:tc>
          <w:tcPr>
            <w:tcW w:w="6410" w:type="dxa"/>
            <w:shd w:val="clear" w:color="auto" w:fill="auto"/>
          </w:tcPr>
          <w:p w:rsidR="00CB7267" w:rsidRPr="00CB7267" w:rsidRDefault="00CB7267" w:rsidP="00CB7267">
            <w:pPr>
              <w:spacing w:after="0" w:line="240" w:lineRule="atLeast"/>
              <w:rPr>
                <w:rFonts w:ascii="Verdana" w:eastAsia="Times New Roman" w:hAnsi="Verdana" w:cs="Times New Roman"/>
                <w:sz w:val="18"/>
                <w:szCs w:val="18"/>
                <w:lang w:eastAsia="nl-NL"/>
              </w:rPr>
            </w:pPr>
          </w:p>
          <w:p w:rsidR="00CB7267" w:rsidRPr="00CB7267" w:rsidRDefault="00CB7267" w:rsidP="00CB7267">
            <w:pPr>
              <w:spacing w:after="0" w:line="240" w:lineRule="atLeast"/>
              <w:rPr>
                <w:rFonts w:ascii="Verdana" w:eastAsia="Times New Roman" w:hAnsi="Verdana" w:cs="Times New Roman"/>
                <w:sz w:val="18"/>
                <w:szCs w:val="18"/>
                <w:lang w:eastAsia="nl-NL"/>
              </w:rPr>
            </w:pPr>
            <w:r w:rsidRPr="00CB7267">
              <w:rPr>
                <w:rFonts w:ascii="Verdana" w:eastAsia="Times New Roman" w:hAnsi="Verdana" w:cs="Times New Roman"/>
                <w:sz w:val="18"/>
                <w:szCs w:val="18"/>
                <w:lang w:eastAsia="nl-NL"/>
              </w:rPr>
              <w:t>(naam)…………………………………………………………………………………………</w:t>
            </w:r>
          </w:p>
          <w:p w:rsidR="00CB7267" w:rsidRPr="00CB7267" w:rsidRDefault="00CB7267" w:rsidP="00CB7267">
            <w:pPr>
              <w:spacing w:after="0" w:line="240" w:lineRule="atLeast"/>
              <w:rPr>
                <w:rFonts w:ascii="Verdana" w:eastAsia="Times New Roman" w:hAnsi="Verdana" w:cs="Times New Roman"/>
                <w:sz w:val="18"/>
                <w:szCs w:val="18"/>
                <w:lang w:eastAsia="nl-NL"/>
              </w:rPr>
            </w:pPr>
          </w:p>
          <w:p w:rsidR="00CB7267" w:rsidRPr="00CB7267" w:rsidRDefault="00CB7267" w:rsidP="00CB7267">
            <w:pPr>
              <w:spacing w:after="0" w:line="240" w:lineRule="atLeast"/>
              <w:rPr>
                <w:rFonts w:ascii="Verdana" w:eastAsia="Times New Roman" w:hAnsi="Verdana" w:cs="Times New Roman"/>
                <w:sz w:val="18"/>
                <w:szCs w:val="18"/>
                <w:lang w:eastAsia="nl-NL"/>
              </w:rPr>
            </w:pPr>
            <w:r w:rsidRPr="00CB7267">
              <w:rPr>
                <w:rFonts w:ascii="Verdana" w:eastAsia="Times New Roman" w:hAnsi="Verdana" w:cs="Times New Roman"/>
                <w:sz w:val="18"/>
                <w:szCs w:val="18"/>
                <w:lang w:eastAsia="nl-NL"/>
              </w:rPr>
              <w:t>(</w:t>
            </w:r>
            <w:proofErr w:type="spellStart"/>
            <w:r w:rsidRPr="00CB7267">
              <w:rPr>
                <w:rFonts w:ascii="Verdana" w:eastAsia="Times New Roman" w:hAnsi="Verdana" w:cs="Times New Roman"/>
                <w:sz w:val="18"/>
                <w:szCs w:val="18"/>
                <w:lang w:eastAsia="nl-NL"/>
              </w:rPr>
              <w:t>telefoonnr</w:t>
            </w:r>
            <w:proofErr w:type="spellEnd"/>
            <w:r w:rsidRPr="00CB7267">
              <w:rPr>
                <w:rFonts w:ascii="Verdana" w:eastAsia="Times New Roman" w:hAnsi="Verdana" w:cs="Times New Roman"/>
                <w:sz w:val="18"/>
                <w:szCs w:val="18"/>
                <w:lang w:eastAsia="nl-NL"/>
              </w:rPr>
              <w:t>)…………………………………………………………………………………</w:t>
            </w:r>
          </w:p>
          <w:p w:rsidR="00CB7267" w:rsidRPr="00CB7267" w:rsidRDefault="00CB7267" w:rsidP="00CB7267">
            <w:pPr>
              <w:spacing w:after="0" w:line="240" w:lineRule="atLeast"/>
              <w:rPr>
                <w:rFonts w:ascii="Verdana" w:eastAsia="Times New Roman" w:hAnsi="Verdana" w:cs="Times New Roman"/>
                <w:sz w:val="18"/>
                <w:szCs w:val="18"/>
                <w:lang w:eastAsia="nl-NL"/>
              </w:rPr>
            </w:pPr>
            <w:r w:rsidRPr="00CB7267">
              <w:rPr>
                <w:rFonts w:ascii="Verdana" w:eastAsia="Times New Roman" w:hAnsi="Verdana" w:cs="Times New Roman"/>
                <w:sz w:val="18"/>
                <w:szCs w:val="18"/>
                <w:lang w:eastAsia="nl-NL"/>
              </w:rPr>
              <w:t>(email)…………………………………………………………………………………………</w:t>
            </w:r>
          </w:p>
          <w:p w:rsidR="00CB7267" w:rsidRPr="00CB7267" w:rsidRDefault="00CB7267" w:rsidP="00CB7267">
            <w:pPr>
              <w:spacing w:after="0" w:line="240" w:lineRule="atLeast"/>
              <w:rPr>
                <w:rFonts w:ascii="Verdana" w:eastAsia="Times New Roman" w:hAnsi="Verdana" w:cs="Times New Roman"/>
                <w:sz w:val="18"/>
                <w:szCs w:val="18"/>
                <w:lang w:eastAsia="nl-NL"/>
              </w:rPr>
            </w:pPr>
          </w:p>
        </w:tc>
      </w:tr>
      <w:tr w:rsidR="00CB7267" w:rsidRPr="00CB7267" w:rsidTr="003131C7">
        <w:tc>
          <w:tcPr>
            <w:tcW w:w="3085" w:type="dxa"/>
            <w:shd w:val="clear" w:color="auto" w:fill="auto"/>
          </w:tcPr>
          <w:p w:rsidR="00CB7267" w:rsidRPr="00CB7267" w:rsidRDefault="00CB7267" w:rsidP="00CB7267">
            <w:pPr>
              <w:spacing w:after="0" w:line="240" w:lineRule="atLeast"/>
              <w:rPr>
                <w:rFonts w:ascii="Verdana" w:eastAsia="Times New Roman" w:hAnsi="Verdana" w:cs="Times New Roman"/>
                <w:sz w:val="18"/>
                <w:szCs w:val="18"/>
                <w:lang w:eastAsia="nl-NL"/>
              </w:rPr>
            </w:pPr>
          </w:p>
          <w:p w:rsidR="00CB7267" w:rsidRPr="00CB7267" w:rsidRDefault="00CB7267" w:rsidP="00CB7267">
            <w:pPr>
              <w:spacing w:after="0" w:line="240" w:lineRule="atLeast"/>
              <w:rPr>
                <w:rFonts w:ascii="Verdana" w:eastAsia="Times New Roman" w:hAnsi="Verdana" w:cs="Times New Roman"/>
                <w:sz w:val="18"/>
                <w:szCs w:val="18"/>
                <w:lang w:eastAsia="nl-NL"/>
              </w:rPr>
            </w:pPr>
            <w:r w:rsidRPr="00CB7267">
              <w:rPr>
                <w:rFonts w:ascii="Verdana" w:eastAsia="Times New Roman" w:hAnsi="Verdana" w:cs="Times New Roman"/>
                <w:sz w:val="18"/>
                <w:szCs w:val="18"/>
                <w:lang w:eastAsia="nl-NL"/>
              </w:rPr>
              <w:t>Nummer van inschrijving in het beroeps- of handelsregister</w:t>
            </w:r>
          </w:p>
        </w:tc>
        <w:tc>
          <w:tcPr>
            <w:tcW w:w="6410" w:type="dxa"/>
            <w:shd w:val="clear" w:color="auto" w:fill="auto"/>
          </w:tcPr>
          <w:p w:rsidR="00CB7267" w:rsidRPr="00CB7267" w:rsidRDefault="00CB7267" w:rsidP="00CB7267">
            <w:pPr>
              <w:spacing w:after="0" w:line="240" w:lineRule="atLeast"/>
              <w:rPr>
                <w:rFonts w:ascii="Verdana" w:eastAsia="Times New Roman" w:hAnsi="Verdana" w:cs="Times New Roman"/>
                <w:sz w:val="18"/>
                <w:szCs w:val="18"/>
                <w:lang w:eastAsia="nl-NL"/>
              </w:rPr>
            </w:pPr>
          </w:p>
        </w:tc>
      </w:tr>
      <w:tr w:rsidR="00CB7267" w:rsidRPr="00CB7267" w:rsidTr="003131C7">
        <w:tc>
          <w:tcPr>
            <w:tcW w:w="3085" w:type="dxa"/>
            <w:shd w:val="clear" w:color="auto" w:fill="auto"/>
          </w:tcPr>
          <w:p w:rsidR="00CB7267" w:rsidRPr="00CB7267" w:rsidRDefault="00CB7267" w:rsidP="00CB7267">
            <w:pPr>
              <w:spacing w:after="0" w:line="240" w:lineRule="atLeast"/>
              <w:rPr>
                <w:rFonts w:ascii="Verdana" w:eastAsia="Times New Roman" w:hAnsi="Verdana" w:cs="Times New Roman"/>
                <w:i/>
                <w:sz w:val="18"/>
                <w:szCs w:val="18"/>
                <w:lang w:eastAsia="nl-NL"/>
              </w:rPr>
            </w:pPr>
          </w:p>
          <w:p w:rsidR="00CB7267" w:rsidRPr="00CB7267" w:rsidRDefault="00CB7267" w:rsidP="00CB7267">
            <w:pPr>
              <w:spacing w:after="0" w:line="240" w:lineRule="atLeast"/>
              <w:rPr>
                <w:rFonts w:ascii="Verdana" w:eastAsia="Times New Roman" w:hAnsi="Verdana" w:cs="Times New Roman"/>
                <w:i/>
                <w:sz w:val="18"/>
                <w:szCs w:val="18"/>
                <w:lang w:eastAsia="nl-NL"/>
              </w:rPr>
            </w:pPr>
            <w:r w:rsidRPr="00CB7267">
              <w:rPr>
                <w:rFonts w:ascii="Verdana" w:eastAsia="Times New Roman" w:hAnsi="Verdana" w:cs="Times New Roman"/>
                <w:i/>
                <w:sz w:val="18"/>
                <w:szCs w:val="18"/>
                <w:lang w:eastAsia="nl-NL"/>
              </w:rPr>
              <w:t>(Indien van toepassing)</w:t>
            </w:r>
          </w:p>
          <w:p w:rsidR="00CB7267" w:rsidRPr="00CB7267" w:rsidRDefault="00CB7267" w:rsidP="00CB7267">
            <w:pPr>
              <w:spacing w:after="0" w:line="240" w:lineRule="atLeast"/>
              <w:rPr>
                <w:rFonts w:ascii="Verdana" w:eastAsia="Times New Roman" w:hAnsi="Verdana" w:cs="Times New Roman"/>
                <w:sz w:val="18"/>
                <w:szCs w:val="18"/>
                <w:lang w:eastAsia="nl-NL"/>
              </w:rPr>
            </w:pPr>
            <w:r w:rsidRPr="00CB7267">
              <w:rPr>
                <w:rFonts w:ascii="Verdana" w:eastAsia="Times New Roman" w:hAnsi="Verdana" w:cs="Times New Roman"/>
                <w:sz w:val="18"/>
                <w:szCs w:val="18"/>
                <w:lang w:eastAsia="nl-NL"/>
              </w:rPr>
              <w:t>Andere leden van het samenwerkingsverband</w:t>
            </w:r>
          </w:p>
          <w:p w:rsidR="00CB7267" w:rsidRPr="00CB7267" w:rsidRDefault="00CB7267" w:rsidP="00CB7267">
            <w:pPr>
              <w:spacing w:after="0" w:line="240" w:lineRule="atLeast"/>
              <w:rPr>
                <w:rFonts w:ascii="Verdana" w:eastAsia="Times New Roman" w:hAnsi="Verdana" w:cs="Times New Roman"/>
                <w:sz w:val="18"/>
                <w:szCs w:val="18"/>
                <w:lang w:eastAsia="nl-NL"/>
              </w:rPr>
            </w:pPr>
          </w:p>
        </w:tc>
        <w:tc>
          <w:tcPr>
            <w:tcW w:w="6410" w:type="dxa"/>
            <w:shd w:val="clear" w:color="auto" w:fill="auto"/>
          </w:tcPr>
          <w:p w:rsidR="00CB7267" w:rsidRPr="00CB7267" w:rsidRDefault="00CB7267" w:rsidP="00CB7267">
            <w:pPr>
              <w:spacing w:after="0" w:line="240" w:lineRule="atLeast"/>
              <w:rPr>
                <w:rFonts w:ascii="Verdana" w:eastAsia="Times New Roman" w:hAnsi="Verdana" w:cs="Times New Roman"/>
                <w:sz w:val="18"/>
                <w:szCs w:val="18"/>
                <w:lang w:eastAsia="nl-NL"/>
              </w:rPr>
            </w:pPr>
          </w:p>
          <w:p w:rsidR="00CB7267" w:rsidRPr="00CB7267" w:rsidRDefault="00CB7267" w:rsidP="00CB7267">
            <w:pPr>
              <w:spacing w:after="0" w:line="240" w:lineRule="atLeast"/>
              <w:rPr>
                <w:rFonts w:ascii="Verdana" w:eastAsia="Times New Roman" w:hAnsi="Verdana" w:cs="Times New Roman"/>
                <w:sz w:val="18"/>
                <w:szCs w:val="18"/>
                <w:lang w:eastAsia="nl-NL"/>
              </w:rPr>
            </w:pPr>
            <w:r w:rsidRPr="00CB7267">
              <w:rPr>
                <w:rFonts w:ascii="Verdana" w:eastAsia="Times New Roman" w:hAnsi="Verdana" w:cs="Times New Roman"/>
                <w:sz w:val="18"/>
                <w:szCs w:val="18"/>
                <w:lang w:eastAsia="nl-NL"/>
              </w:rPr>
              <w:t>…………………………………………………………………………………………</w:t>
            </w:r>
          </w:p>
          <w:p w:rsidR="00CB7267" w:rsidRPr="00CB7267" w:rsidRDefault="00CB7267" w:rsidP="00CB7267">
            <w:pPr>
              <w:spacing w:after="0" w:line="240" w:lineRule="atLeast"/>
              <w:rPr>
                <w:rFonts w:ascii="Verdana" w:eastAsia="Times New Roman" w:hAnsi="Verdana" w:cs="Times New Roman"/>
                <w:sz w:val="18"/>
                <w:szCs w:val="18"/>
                <w:lang w:eastAsia="nl-NL"/>
              </w:rPr>
            </w:pPr>
            <w:r w:rsidRPr="00CB7267">
              <w:rPr>
                <w:rFonts w:ascii="Verdana" w:eastAsia="Times New Roman" w:hAnsi="Verdana" w:cs="Times New Roman"/>
                <w:sz w:val="18"/>
                <w:szCs w:val="18"/>
                <w:lang w:eastAsia="nl-NL"/>
              </w:rPr>
              <w:t>…………………………………………………………………………………………</w:t>
            </w:r>
          </w:p>
          <w:p w:rsidR="00CB7267" w:rsidRPr="00CB7267" w:rsidRDefault="00CB7267" w:rsidP="00CB7267">
            <w:pPr>
              <w:spacing w:after="0" w:line="240" w:lineRule="atLeast"/>
              <w:rPr>
                <w:rFonts w:ascii="Verdana" w:eastAsia="Times New Roman" w:hAnsi="Verdana" w:cs="Times New Roman"/>
                <w:sz w:val="18"/>
                <w:szCs w:val="18"/>
                <w:lang w:eastAsia="nl-NL"/>
              </w:rPr>
            </w:pPr>
            <w:r w:rsidRPr="00CB7267">
              <w:rPr>
                <w:rFonts w:ascii="Verdana" w:eastAsia="Times New Roman" w:hAnsi="Verdana" w:cs="Times New Roman"/>
                <w:sz w:val="18"/>
                <w:szCs w:val="18"/>
                <w:lang w:eastAsia="nl-NL"/>
              </w:rPr>
              <w:t>…………………………………………………………………………………………</w:t>
            </w:r>
          </w:p>
          <w:p w:rsidR="00CB7267" w:rsidRPr="00CB7267" w:rsidRDefault="00CB7267" w:rsidP="00CB7267">
            <w:pPr>
              <w:spacing w:after="0" w:line="240" w:lineRule="atLeast"/>
              <w:rPr>
                <w:rFonts w:ascii="Verdana" w:eastAsia="Times New Roman" w:hAnsi="Verdana" w:cs="Times New Roman"/>
                <w:sz w:val="18"/>
                <w:szCs w:val="18"/>
                <w:lang w:eastAsia="nl-NL"/>
              </w:rPr>
            </w:pPr>
          </w:p>
        </w:tc>
      </w:tr>
      <w:tr w:rsidR="00CB7267" w:rsidRPr="00CB7267" w:rsidTr="003131C7">
        <w:tc>
          <w:tcPr>
            <w:tcW w:w="3085" w:type="dxa"/>
            <w:shd w:val="clear" w:color="auto" w:fill="auto"/>
          </w:tcPr>
          <w:p w:rsidR="00CB7267" w:rsidRPr="00CB7267" w:rsidRDefault="00CB7267" w:rsidP="00CB7267">
            <w:pPr>
              <w:spacing w:after="0" w:line="240" w:lineRule="atLeast"/>
              <w:rPr>
                <w:rFonts w:ascii="Verdana" w:eastAsia="Times New Roman" w:hAnsi="Verdana" w:cs="Times New Roman"/>
                <w:i/>
                <w:sz w:val="18"/>
                <w:szCs w:val="18"/>
                <w:lang w:eastAsia="nl-NL"/>
              </w:rPr>
            </w:pPr>
          </w:p>
          <w:p w:rsidR="00CB7267" w:rsidRPr="00CB7267" w:rsidRDefault="00CB7267" w:rsidP="00CB7267">
            <w:pPr>
              <w:spacing w:after="0" w:line="240" w:lineRule="atLeast"/>
              <w:rPr>
                <w:rFonts w:ascii="Verdana" w:eastAsia="Times New Roman" w:hAnsi="Verdana" w:cs="Times New Roman"/>
                <w:i/>
                <w:sz w:val="18"/>
                <w:szCs w:val="18"/>
                <w:lang w:eastAsia="nl-NL"/>
              </w:rPr>
            </w:pPr>
            <w:r w:rsidRPr="00CB7267">
              <w:rPr>
                <w:rFonts w:ascii="Verdana" w:eastAsia="Times New Roman" w:hAnsi="Verdana" w:cs="Times New Roman"/>
                <w:i/>
                <w:sz w:val="18"/>
                <w:szCs w:val="18"/>
                <w:lang w:eastAsia="nl-NL"/>
              </w:rPr>
              <w:t>(Indien van toepassing)</w:t>
            </w:r>
          </w:p>
          <w:p w:rsidR="00CB7267" w:rsidRPr="00CB7267" w:rsidRDefault="00CB7267" w:rsidP="00CB7267">
            <w:pPr>
              <w:spacing w:after="0" w:line="240" w:lineRule="atLeast"/>
              <w:rPr>
                <w:rFonts w:ascii="Verdana" w:eastAsia="Times New Roman" w:hAnsi="Verdana" w:cs="Times New Roman"/>
                <w:sz w:val="18"/>
                <w:szCs w:val="18"/>
                <w:lang w:eastAsia="nl-NL"/>
              </w:rPr>
            </w:pPr>
            <w:r w:rsidRPr="00CB7267">
              <w:rPr>
                <w:rFonts w:ascii="Verdana" w:eastAsia="Times New Roman" w:hAnsi="Verdana" w:cs="Times New Roman"/>
                <w:sz w:val="18"/>
                <w:szCs w:val="18"/>
                <w:lang w:eastAsia="nl-NL"/>
              </w:rPr>
              <w:t>Naam van de penvoerder van het samenwerkingsverband</w:t>
            </w:r>
          </w:p>
        </w:tc>
        <w:tc>
          <w:tcPr>
            <w:tcW w:w="6410" w:type="dxa"/>
            <w:shd w:val="clear" w:color="auto" w:fill="auto"/>
          </w:tcPr>
          <w:p w:rsidR="00CB7267" w:rsidRPr="00CB7267" w:rsidRDefault="00CB7267" w:rsidP="00CB7267">
            <w:pPr>
              <w:spacing w:after="0" w:line="240" w:lineRule="atLeast"/>
              <w:rPr>
                <w:rFonts w:ascii="Verdana" w:eastAsia="Times New Roman" w:hAnsi="Verdana" w:cs="Times New Roman"/>
                <w:sz w:val="18"/>
                <w:szCs w:val="18"/>
                <w:lang w:eastAsia="nl-NL"/>
              </w:rPr>
            </w:pPr>
          </w:p>
          <w:p w:rsidR="00CB7267" w:rsidRPr="00CB7267" w:rsidRDefault="00CB7267" w:rsidP="00CB7267">
            <w:pPr>
              <w:spacing w:after="0" w:line="240" w:lineRule="atLeast"/>
              <w:rPr>
                <w:rFonts w:ascii="Verdana" w:eastAsia="Times New Roman" w:hAnsi="Verdana" w:cs="Times New Roman"/>
                <w:sz w:val="18"/>
                <w:szCs w:val="18"/>
                <w:lang w:eastAsia="nl-NL"/>
              </w:rPr>
            </w:pPr>
          </w:p>
          <w:p w:rsidR="00CB7267" w:rsidRPr="00CB7267" w:rsidRDefault="00CB7267" w:rsidP="00CB7267">
            <w:pPr>
              <w:spacing w:after="0" w:line="240" w:lineRule="atLeast"/>
              <w:rPr>
                <w:rFonts w:ascii="Verdana" w:eastAsia="Times New Roman" w:hAnsi="Verdana" w:cs="Times New Roman"/>
                <w:sz w:val="18"/>
                <w:szCs w:val="18"/>
                <w:lang w:eastAsia="nl-NL"/>
              </w:rPr>
            </w:pPr>
            <w:r w:rsidRPr="00CB7267">
              <w:rPr>
                <w:rFonts w:ascii="Verdana" w:eastAsia="Times New Roman" w:hAnsi="Verdana" w:cs="Times New Roman"/>
                <w:sz w:val="18"/>
                <w:szCs w:val="18"/>
                <w:lang w:eastAsia="nl-NL"/>
              </w:rPr>
              <w:t>…………………………………………………………………………………………………</w:t>
            </w:r>
          </w:p>
          <w:p w:rsidR="00CB7267" w:rsidRPr="00CB7267" w:rsidRDefault="00CB7267" w:rsidP="00CB7267">
            <w:pPr>
              <w:spacing w:after="0" w:line="240" w:lineRule="atLeast"/>
              <w:rPr>
                <w:rFonts w:ascii="Verdana" w:eastAsia="Times New Roman" w:hAnsi="Verdana" w:cs="Times New Roman"/>
                <w:sz w:val="18"/>
                <w:szCs w:val="18"/>
                <w:lang w:eastAsia="nl-NL"/>
              </w:rPr>
            </w:pPr>
          </w:p>
        </w:tc>
      </w:tr>
    </w:tbl>
    <w:p w:rsidR="00CB7267" w:rsidRPr="00CB7267" w:rsidRDefault="00CB7267" w:rsidP="00CB7267">
      <w:pPr>
        <w:spacing w:after="0" w:line="240" w:lineRule="atLeast"/>
        <w:rPr>
          <w:rFonts w:ascii="Verdana" w:eastAsia="Times New Roman" w:hAnsi="Verdana" w:cs="Times New Roman"/>
          <w:b/>
          <w:sz w:val="18"/>
          <w:szCs w:val="18"/>
          <w:lang w:eastAsia="nl-NL"/>
        </w:rPr>
      </w:pPr>
    </w:p>
    <w:p w:rsidR="00CB7267" w:rsidRPr="00CB7267" w:rsidRDefault="00CB7267" w:rsidP="00CB7267">
      <w:pPr>
        <w:spacing w:after="0" w:line="240" w:lineRule="atLeast"/>
        <w:rPr>
          <w:rFonts w:ascii="Verdana" w:eastAsia="Times New Roman" w:hAnsi="Verdana" w:cs="Times New Roman"/>
          <w:b/>
          <w:sz w:val="18"/>
          <w:szCs w:val="18"/>
          <w:lang w:eastAsia="nl-NL"/>
        </w:rPr>
      </w:pPr>
      <w:r w:rsidRPr="00CB7267">
        <w:rPr>
          <w:rFonts w:ascii="Verdana" w:eastAsia="Times New Roman" w:hAnsi="Verdana" w:cs="Times New Roman"/>
          <w:b/>
          <w:sz w:val="18"/>
          <w:szCs w:val="18"/>
          <w:lang w:eastAsia="nl-NL"/>
        </w:rPr>
        <w:br w:type="page"/>
      </w:r>
      <w:r w:rsidRPr="00CB7267">
        <w:rPr>
          <w:rFonts w:ascii="Verdana" w:eastAsia="Times New Roman" w:hAnsi="Verdana" w:cs="Times New Roman"/>
          <w:b/>
          <w:sz w:val="18"/>
          <w:szCs w:val="18"/>
          <w:lang w:eastAsia="nl-NL"/>
        </w:rPr>
        <w:lastRenderedPageBreak/>
        <w:t>DEEL A:  Verplichte UITSLUITINGSGRONDEN</w:t>
      </w:r>
    </w:p>
    <w:p w:rsidR="00CB7267" w:rsidRPr="00CB7267" w:rsidRDefault="00CB7267" w:rsidP="00CB7267">
      <w:pPr>
        <w:spacing w:after="0" w:line="240" w:lineRule="atLeast"/>
        <w:rPr>
          <w:rFonts w:ascii="Verdana" w:eastAsia="Times New Roman" w:hAnsi="Verdana" w:cs="Times New Roman"/>
          <w:b/>
          <w:sz w:val="18"/>
          <w:szCs w:val="18"/>
          <w:lang w:eastAsia="nl-NL"/>
        </w:rPr>
      </w:pPr>
    </w:p>
    <w:p w:rsidR="00CB7267" w:rsidRPr="00CB7267" w:rsidRDefault="00CB7267" w:rsidP="00CB7267">
      <w:pPr>
        <w:spacing w:after="0" w:line="240" w:lineRule="auto"/>
        <w:rPr>
          <w:rFonts w:ascii="Verdana" w:eastAsia="Times New Roman" w:hAnsi="Verdana" w:cs="Times New Roman"/>
          <w:sz w:val="18"/>
          <w:szCs w:val="18"/>
          <w:lang w:eastAsia="nl-NL"/>
        </w:rPr>
      </w:pPr>
      <w:r w:rsidRPr="00CB7267">
        <w:rPr>
          <w:rFonts w:ascii="Verdana" w:eastAsia="Times New Roman" w:hAnsi="Verdana" w:cs="Times New Roman"/>
          <w:b/>
          <w:sz w:val="18"/>
          <w:szCs w:val="18"/>
          <w:u w:val="single"/>
          <w:lang w:eastAsia="nl-NL"/>
        </w:rPr>
        <w:t>Let op</w:t>
      </w:r>
      <w:r w:rsidRPr="00CB7267">
        <w:rPr>
          <w:rFonts w:ascii="Verdana" w:eastAsia="Times New Roman" w:hAnsi="Verdana" w:cs="Times New Roman"/>
          <w:sz w:val="18"/>
          <w:szCs w:val="18"/>
          <w:lang w:eastAsia="nl-NL"/>
        </w:rPr>
        <w:t>: De Aanbestedende dienst kan ingevolge Artikel 2.76 van de ADV genoodzaakt zijn om een Gegadigde van deelname aan deze Europese aanbesteding uit te sluiten. Ingeval enige van de volgende vragen met “Ja” wordt beantwoord, wordt Gegadigde verzocht in een aparte bijlage alle details van de betreffende veroordeling weer te geven en de naar aanleiding van die veroordeling vervolgens door Gegadigde genomen maatregelen.</w:t>
      </w:r>
    </w:p>
    <w:p w:rsidR="00CB7267" w:rsidRPr="00CB7267" w:rsidRDefault="00CB7267" w:rsidP="00CB7267">
      <w:pPr>
        <w:spacing w:after="0" w:line="240" w:lineRule="auto"/>
        <w:rPr>
          <w:rFonts w:ascii="Verdana" w:eastAsia="Times New Roman" w:hAnsi="Verdana" w:cs="Times New Roman"/>
          <w:sz w:val="18"/>
          <w:szCs w:val="18"/>
          <w:lang w:eastAsia="nl-NL"/>
        </w:rPr>
      </w:pPr>
      <w:r w:rsidRPr="00CB7267">
        <w:rPr>
          <w:rFonts w:ascii="Verdana" w:eastAsia="Times New Roman" w:hAnsi="Verdana" w:cs="Times New Roman"/>
          <w:sz w:val="18"/>
          <w:szCs w:val="18"/>
          <w:lang w:eastAsia="nl-NL"/>
        </w:rPr>
        <w:t>De verstrekte informatie zal door de Aanbestedende in beschouwing worden genomen in het besluit om al dan niet Gegadigde van deelname uit te sluiten op grond van Artikel 2.76 van de ADV.</w:t>
      </w:r>
    </w:p>
    <w:p w:rsidR="00CB7267" w:rsidRPr="00CB7267" w:rsidRDefault="00CB7267" w:rsidP="00CB7267">
      <w:pPr>
        <w:spacing w:after="0" w:line="240" w:lineRule="atLeast"/>
        <w:rPr>
          <w:rFonts w:ascii="Verdana" w:eastAsia="Times New Roman" w:hAnsi="Verdana" w:cs="Times New Roman"/>
          <w:sz w:val="18"/>
          <w:szCs w:val="18"/>
          <w:lang w:eastAsia="nl-NL"/>
        </w:rPr>
      </w:pPr>
    </w:p>
    <w:p w:rsidR="00CB7267" w:rsidRPr="00CB7267" w:rsidRDefault="00CB7267" w:rsidP="00CB7267">
      <w:pPr>
        <w:spacing w:after="0" w:line="240" w:lineRule="atLeast"/>
        <w:jc w:val="center"/>
        <w:rPr>
          <w:rFonts w:ascii="Verdana" w:eastAsia="Times New Roman" w:hAnsi="Verdana" w:cs="Times New Roman"/>
          <w:sz w:val="28"/>
          <w:szCs w:val="28"/>
          <w:lang w:eastAsia="nl-NL"/>
        </w:rPr>
      </w:pPr>
      <w:r w:rsidRPr="00CB7267">
        <w:rPr>
          <w:rFonts w:ascii="Verdana" w:eastAsia="Times New Roman" w:hAnsi="Verdana" w:cs="Times New Roman"/>
          <w:sz w:val="28"/>
          <w:szCs w:val="28"/>
          <w:lang w:eastAsia="nl-NL"/>
        </w:rPr>
        <w:t>Gelieve elke vraag met “Ja” of “ Nee” te beantwoorden.</w:t>
      </w:r>
    </w:p>
    <w:p w:rsidR="00CB7267" w:rsidRPr="00CB7267" w:rsidRDefault="00CB7267" w:rsidP="00CB7267">
      <w:pPr>
        <w:spacing w:after="0" w:line="240" w:lineRule="atLeast"/>
        <w:rPr>
          <w:rFonts w:ascii="Verdana" w:eastAsia="Times New Roman" w:hAnsi="Verdana" w:cs="Times New Roman"/>
          <w:sz w:val="28"/>
          <w:szCs w:val="28"/>
          <w:lang w:eastAsia="nl-NL"/>
        </w:rPr>
      </w:pP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9"/>
        <w:gridCol w:w="1843"/>
      </w:tblGrid>
      <w:tr w:rsidR="00CB7267" w:rsidRPr="00CB7267" w:rsidTr="003131C7">
        <w:trPr>
          <w:jc w:val="center"/>
        </w:trPr>
        <w:tc>
          <w:tcPr>
            <w:tcW w:w="7479" w:type="dxa"/>
            <w:shd w:val="clear" w:color="auto" w:fill="auto"/>
          </w:tcPr>
          <w:p w:rsidR="00CB7267" w:rsidRPr="00CB7267" w:rsidRDefault="00CB7267" w:rsidP="00CB7267">
            <w:pPr>
              <w:tabs>
                <w:tab w:val="left" w:pos="284"/>
                <w:tab w:val="left" w:pos="709"/>
                <w:tab w:val="left" w:pos="1560"/>
              </w:tabs>
              <w:spacing w:after="120" w:line="240" w:lineRule="auto"/>
              <w:rPr>
                <w:rFonts w:ascii="Verdana" w:eastAsia="Times New Roman" w:hAnsi="Verdana" w:cs="Times New Roman"/>
                <w:b/>
                <w:sz w:val="18"/>
                <w:szCs w:val="18"/>
                <w:lang w:eastAsia="bg-BG"/>
              </w:rPr>
            </w:pPr>
            <w:r w:rsidRPr="00CB7267">
              <w:rPr>
                <w:rFonts w:ascii="Verdana" w:eastAsia="Times New Roman" w:hAnsi="Verdana" w:cs="Times New Roman"/>
                <w:b/>
                <w:sz w:val="18"/>
                <w:szCs w:val="18"/>
                <w:lang w:eastAsia="bg-BG"/>
              </w:rPr>
              <w:t>Is Gegadigde veroordeeld voor een of meerdere van de volgende strafbare feiten met dien verstande dat het een rechterlijke uitspraak betreft die in de afgelopen vier jaar onherroepelijk is geworden.</w:t>
            </w:r>
          </w:p>
        </w:tc>
        <w:tc>
          <w:tcPr>
            <w:tcW w:w="1843" w:type="dxa"/>
            <w:shd w:val="clear" w:color="auto" w:fill="auto"/>
          </w:tcPr>
          <w:p w:rsidR="00CB7267" w:rsidRPr="00CB7267" w:rsidRDefault="00CB7267" w:rsidP="00CB7267">
            <w:pPr>
              <w:tabs>
                <w:tab w:val="left" w:pos="284"/>
                <w:tab w:val="left" w:pos="709"/>
                <w:tab w:val="left" w:pos="1560"/>
              </w:tabs>
              <w:spacing w:after="120" w:line="360" w:lineRule="auto"/>
              <w:jc w:val="center"/>
              <w:rPr>
                <w:rFonts w:ascii="Verdana" w:eastAsia="Times New Roman" w:hAnsi="Verdana" w:cs="Times New Roman"/>
                <w:b/>
                <w:sz w:val="18"/>
                <w:szCs w:val="18"/>
                <w:lang w:eastAsia="bg-BG"/>
              </w:rPr>
            </w:pPr>
            <w:r w:rsidRPr="00CB7267">
              <w:rPr>
                <w:rFonts w:ascii="Verdana" w:eastAsia="Times New Roman" w:hAnsi="Verdana" w:cs="Times New Roman"/>
                <w:b/>
                <w:sz w:val="18"/>
                <w:szCs w:val="18"/>
                <w:lang w:eastAsia="bg-BG"/>
              </w:rPr>
              <w:t>Antwoord</w:t>
            </w:r>
          </w:p>
        </w:tc>
      </w:tr>
      <w:tr w:rsidR="00CB7267" w:rsidRPr="00CB7267" w:rsidTr="003131C7">
        <w:trPr>
          <w:jc w:val="center"/>
        </w:trPr>
        <w:tc>
          <w:tcPr>
            <w:tcW w:w="7479" w:type="dxa"/>
            <w:shd w:val="clear" w:color="auto" w:fill="auto"/>
            <w:vAlign w:val="center"/>
          </w:tcPr>
          <w:p w:rsidR="00CB7267" w:rsidRPr="00CB7267" w:rsidRDefault="00CB7267" w:rsidP="00CB7267">
            <w:pPr>
              <w:numPr>
                <w:ilvl w:val="0"/>
                <w:numId w:val="1"/>
              </w:numPr>
              <w:tabs>
                <w:tab w:val="left" w:pos="851"/>
                <w:tab w:val="left" w:pos="1560"/>
              </w:tabs>
              <w:spacing w:after="120" w:line="240" w:lineRule="atLeast"/>
              <w:ind w:hanging="436"/>
              <w:rPr>
                <w:rFonts w:ascii="Verdana" w:eastAsia="Times New Roman" w:hAnsi="Verdana" w:cs="Times New Roman"/>
                <w:sz w:val="18"/>
                <w:szCs w:val="18"/>
                <w:lang w:eastAsia="bg-BG"/>
              </w:rPr>
            </w:pPr>
            <w:r w:rsidRPr="00CB7267">
              <w:rPr>
                <w:rFonts w:ascii="Verdana" w:eastAsia="Times New Roman" w:hAnsi="Verdana" w:cs="Times New Roman"/>
                <w:sz w:val="18"/>
                <w:szCs w:val="18"/>
                <w:lang w:eastAsia="nl-NL"/>
              </w:rPr>
              <w:t>deelneming aan een criminele organisatie</w:t>
            </w:r>
          </w:p>
        </w:tc>
        <w:tc>
          <w:tcPr>
            <w:tcW w:w="1843" w:type="dxa"/>
            <w:shd w:val="clear" w:color="auto" w:fill="auto"/>
            <w:vAlign w:val="center"/>
          </w:tcPr>
          <w:p w:rsidR="00CB7267" w:rsidRPr="00CB7267" w:rsidRDefault="00CB7267" w:rsidP="00CB7267">
            <w:pPr>
              <w:tabs>
                <w:tab w:val="left" w:pos="284"/>
                <w:tab w:val="left" w:pos="709"/>
                <w:tab w:val="left" w:pos="1560"/>
              </w:tabs>
              <w:spacing w:after="120" w:line="360" w:lineRule="auto"/>
              <w:jc w:val="center"/>
              <w:rPr>
                <w:rFonts w:ascii="Verdana" w:eastAsia="Times New Roman" w:hAnsi="Verdana" w:cs="Times New Roman"/>
                <w:b/>
                <w:sz w:val="18"/>
                <w:szCs w:val="18"/>
                <w:lang w:eastAsia="bg-BG"/>
              </w:rPr>
            </w:pPr>
          </w:p>
        </w:tc>
      </w:tr>
      <w:tr w:rsidR="00CB7267" w:rsidRPr="00CB7267" w:rsidTr="003131C7">
        <w:trPr>
          <w:jc w:val="center"/>
        </w:trPr>
        <w:tc>
          <w:tcPr>
            <w:tcW w:w="7479" w:type="dxa"/>
            <w:shd w:val="clear" w:color="auto" w:fill="auto"/>
            <w:vAlign w:val="center"/>
          </w:tcPr>
          <w:p w:rsidR="00CB7267" w:rsidRPr="00CB7267" w:rsidRDefault="00CB7267" w:rsidP="00CB7267">
            <w:pPr>
              <w:numPr>
                <w:ilvl w:val="0"/>
                <w:numId w:val="1"/>
              </w:numPr>
              <w:tabs>
                <w:tab w:val="left" w:pos="851"/>
                <w:tab w:val="left" w:pos="1560"/>
              </w:tabs>
              <w:spacing w:after="120" w:line="240" w:lineRule="atLeast"/>
              <w:ind w:hanging="436"/>
              <w:rPr>
                <w:rFonts w:ascii="Verdana" w:eastAsia="Times New Roman" w:hAnsi="Verdana" w:cs="Times New Roman"/>
                <w:sz w:val="18"/>
                <w:szCs w:val="18"/>
                <w:lang w:eastAsia="bg-BG"/>
              </w:rPr>
            </w:pPr>
            <w:r w:rsidRPr="00CB7267">
              <w:rPr>
                <w:rFonts w:ascii="Verdana" w:eastAsia="Times New Roman" w:hAnsi="Verdana" w:cs="Times New Roman"/>
                <w:sz w:val="18"/>
                <w:szCs w:val="18"/>
                <w:lang w:eastAsia="bg-BG"/>
              </w:rPr>
              <w:t>omkoping</w:t>
            </w:r>
          </w:p>
        </w:tc>
        <w:tc>
          <w:tcPr>
            <w:tcW w:w="1843" w:type="dxa"/>
            <w:shd w:val="clear" w:color="auto" w:fill="auto"/>
            <w:vAlign w:val="center"/>
          </w:tcPr>
          <w:p w:rsidR="00CB7267" w:rsidRPr="00CB7267" w:rsidRDefault="00CB7267" w:rsidP="00CB7267">
            <w:pPr>
              <w:tabs>
                <w:tab w:val="left" w:pos="284"/>
                <w:tab w:val="left" w:pos="709"/>
                <w:tab w:val="left" w:pos="1560"/>
              </w:tabs>
              <w:spacing w:after="120" w:line="360" w:lineRule="auto"/>
              <w:jc w:val="center"/>
              <w:rPr>
                <w:rFonts w:ascii="Verdana" w:eastAsia="Times New Roman" w:hAnsi="Verdana" w:cs="Times New Roman"/>
                <w:b/>
                <w:sz w:val="18"/>
                <w:szCs w:val="18"/>
                <w:lang w:eastAsia="bg-BG"/>
              </w:rPr>
            </w:pPr>
          </w:p>
        </w:tc>
      </w:tr>
      <w:tr w:rsidR="00CB7267" w:rsidRPr="00CB7267" w:rsidTr="003131C7">
        <w:trPr>
          <w:jc w:val="center"/>
        </w:trPr>
        <w:tc>
          <w:tcPr>
            <w:tcW w:w="7479" w:type="dxa"/>
            <w:shd w:val="clear" w:color="auto" w:fill="auto"/>
            <w:vAlign w:val="center"/>
          </w:tcPr>
          <w:p w:rsidR="00CB7267" w:rsidRPr="00CB7267" w:rsidRDefault="00CB7267" w:rsidP="00CB7267">
            <w:pPr>
              <w:numPr>
                <w:ilvl w:val="0"/>
                <w:numId w:val="1"/>
              </w:numPr>
              <w:tabs>
                <w:tab w:val="left" w:pos="851"/>
                <w:tab w:val="left" w:pos="1560"/>
              </w:tabs>
              <w:spacing w:after="120" w:line="240" w:lineRule="atLeast"/>
              <w:ind w:hanging="436"/>
              <w:rPr>
                <w:rFonts w:ascii="Verdana" w:eastAsia="Times New Roman" w:hAnsi="Verdana" w:cs="Times New Roman"/>
                <w:sz w:val="18"/>
                <w:szCs w:val="18"/>
                <w:lang w:eastAsia="bg-BG"/>
              </w:rPr>
            </w:pPr>
            <w:r w:rsidRPr="00CB7267">
              <w:rPr>
                <w:rFonts w:ascii="Verdana" w:eastAsia="Times New Roman" w:hAnsi="Verdana" w:cs="Times New Roman"/>
                <w:sz w:val="18"/>
                <w:szCs w:val="18"/>
                <w:lang w:eastAsia="bg-BG"/>
              </w:rPr>
              <w:t xml:space="preserve">fraude </w:t>
            </w:r>
          </w:p>
        </w:tc>
        <w:tc>
          <w:tcPr>
            <w:tcW w:w="1843" w:type="dxa"/>
            <w:shd w:val="clear" w:color="auto" w:fill="auto"/>
            <w:vAlign w:val="center"/>
          </w:tcPr>
          <w:p w:rsidR="00CB7267" w:rsidRPr="00CB7267" w:rsidRDefault="00CB7267" w:rsidP="00CB7267">
            <w:pPr>
              <w:tabs>
                <w:tab w:val="left" w:pos="284"/>
                <w:tab w:val="left" w:pos="709"/>
                <w:tab w:val="left" w:pos="1560"/>
              </w:tabs>
              <w:spacing w:after="120" w:line="360" w:lineRule="auto"/>
              <w:jc w:val="center"/>
              <w:rPr>
                <w:rFonts w:ascii="Verdana" w:eastAsia="Times New Roman" w:hAnsi="Verdana" w:cs="Times New Roman"/>
                <w:b/>
                <w:sz w:val="18"/>
                <w:szCs w:val="18"/>
                <w:lang w:eastAsia="bg-BG"/>
              </w:rPr>
            </w:pPr>
          </w:p>
        </w:tc>
      </w:tr>
      <w:tr w:rsidR="00CB7267" w:rsidRPr="00CB7267" w:rsidTr="003131C7">
        <w:trPr>
          <w:jc w:val="center"/>
        </w:trPr>
        <w:tc>
          <w:tcPr>
            <w:tcW w:w="7479" w:type="dxa"/>
            <w:shd w:val="clear" w:color="auto" w:fill="auto"/>
            <w:vAlign w:val="center"/>
          </w:tcPr>
          <w:p w:rsidR="00CB7267" w:rsidRPr="00CB7267" w:rsidRDefault="00CB7267" w:rsidP="00CB7267">
            <w:pPr>
              <w:numPr>
                <w:ilvl w:val="0"/>
                <w:numId w:val="1"/>
              </w:numPr>
              <w:tabs>
                <w:tab w:val="left" w:pos="851"/>
                <w:tab w:val="left" w:pos="1560"/>
              </w:tabs>
              <w:spacing w:after="120" w:line="240" w:lineRule="atLeast"/>
              <w:ind w:left="851" w:hanging="567"/>
              <w:rPr>
                <w:rFonts w:ascii="Verdana" w:eastAsia="Times New Roman" w:hAnsi="Verdana" w:cs="Times New Roman"/>
                <w:sz w:val="18"/>
                <w:szCs w:val="18"/>
                <w:lang w:eastAsia="bg-BG"/>
              </w:rPr>
            </w:pPr>
            <w:r w:rsidRPr="00CB7267">
              <w:rPr>
                <w:rFonts w:ascii="Verdana" w:eastAsia="Times New Roman" w:hAnsi="Verdana" w:cs="Times New Roman"/>
                <w:sz w:val="18"/>
                <w:szCs w:val="18"/>
                <w:lang w:eastAsia="nl-NL"/>
              </w:rPr>
              <w:t>terroristisch misdrijf of strafbaar feit in verband met terroristische activiteiten</w:t>
            </w:r>
          </w:p>
        </w:tc>
        <w:tc>
          <w:tcPr>
            <w:tcW w:w="1843" w:type="dxa"/>
            <w:shd w:val="clear" w:color="auto" w:fill="auto"/>
            <w:vAlign w:val="center"/>
          </w:tcPr>
          <w:p w:rsidR="00CB7267" w:rsidRPr="00CB7267" w:rsidRDefault="00CB7267" w:rsidP="00CB7267">
            <w:pPr>
              <w:tabs>
                <w:tab w:val="left" w:pos="284"/>
                <w:tab w:val="left" w:pos="709"/>
                <w:tab w:val="left" w:pos="1560"/>
              </w:tabs>
              <w:spacing w:after="120" w:line="360" w:lineRule="auto"/>
              <w:jc w:val="center"/>
              <w:rPr>
                <w:rFonts w:ascii="Verdana" w:eastAsia="Times New Roman" w:hAnsi="Verdana" w:cs="Times New Roman"/>
                <w:b/>
                <w:sz w:val="18"/>
                <w:szCs w:val="18"/>
                <w:lang w:eastAsia="bg-BG"/>
              </w:rPr>
            </w:pPr>
          </w:p>
        </w:tc>
      </w:tr>
      <w:tr w:rsidR="00CB7267" w:rsidRPr="00CB7267" w:rsidTr="003131C7">
        <w:trPr>
          <w:jc w:val="center"/>
        </w:trPr>
        <w:tc>
          <w:tcPr>
            <w:tcW w:w="7479" w:type="dxa"/>
            <w:shd w:val="clear" w:color="auto" w:fill="auto"/>
            <w:vAlign w:val="center"/>
          </w:tcPr>
          <w:p w:rsidR="00CB7267" w:rsidRPr="00CB7267" w:rsidRDefault="00CB7267" w:rsidP="00CB7267">
            <w:pPr>
              <w:numPr>
                <w:ilvl w:val="0"/>
                <w:numId w:val="1"/>
              </w:numPr>
              <w:tabs>
                <w:tab w:val="left" w:pos="851"/>
                <w:tab w:val="left" w:pos="1560"/>
              </w:tabs>
              <w:spacing w:after="120" w:line="240" w:lineRule="atLeast"/>
              <w:ind w:hanging="436"/>
              <w:rPr>
                <w:rFonts w:ascii="Verdana" w:eastAsia="Times New Roman" w:hAnsi="Verdana" w:cs="Times New Roman"/>
                <w:sz w:val="18"/>
                <w:szCs w:val="18"/>
                <w:lang w:eastAsia="bg-BG"/>
              </w:rPr>
            </w:pPr>
            <w:r w:rsidRPr="00CB7267">
              <w:rPr>
                <w:rFonts w:ascii="Verdana" w:eastAsia="Times New Roman" w:hAnsi="Verdana" w:cs="Times New Roman"/>
                <w:sz w:val="18"/>
                <w:szCs w:val="18"/>
                <w:lang w:eastAsia="bg-BG"/>
              </w:rPr>
              <w:t>witwassen van geld en financiering van terrorisme</w:t>
            </w:r>
          </w:p>
        </w:tc>
        <w:tc>
          <w:tcPr>
            <w:tcW w:w="1843" w:type="dxa"/>
            <w:shd w:val="clear" w:color="auto" w:fill="auto"/>
            <w:vAlign w:val="center"/>
          </w:tcPr>
          <w:p w:rsidR="00CB7267" w:rsidRPr="00CB7267" w:rsidRDefault="00CB7267" w:rsidP="00CB7267">
            <w:pPr>
              <w:tabs>
                <w:tab w:val="left" w:pos="284"/>
                <w:tab w:val="left" w:pos="709"/>
                <w:tab w:val="left" w:pos="1560"/>
              </w:tabs>
              <w:spacing w:after="120" w:line="360" w:lineRule="auto"/>
              <w:jc w:val="center"/>
              <w:rPr>
                <w:rFonts w:ascii="Verdana" w:eastAsia="Times New Roman" w:hAnsi="Verdana" w:cs="Times New Roman"/>
                <w:b/>
                <w:sz w:val="18"/>
                <w:szCs w:val="18"/>
                <w:lang w:eastAsia="bg-BG"/>
              </w:rPr>
            </w:pPr>
          </w:p>
        </w:tc>
      </w:tr>
    </w:tbl>
    <w:p w:rsidR="00CB7267" w:rsidRPr="00CB7267" w:rsidRDefault="00CB7267" w:rsidP="00CB7267">
      <w:pPr>
        <w:spacing w:after="0" w:line="240" w:lineRule="atLeast"/>
        <w:rPr>
          <w:rFonts w:ascii="Verdana" w:eastAsia="Times New Roman" w:hAnsi="Verdana" w:cs="Times New Roman"/>
          <w:sz w:val="18"/>
          <w:szCs w:val="18"/>
          <w:lang w:eastAsia="bg-BG"/>
        </w:rPr>
      </w:pPr>
    </w:p>
    <w:p w:rsidR="00CB7267" w:rsidRPr="00CB7267" w:rsidRDefault="00CB7267" w:rsidP="00CB7267">
      <w:pPr>
        <w:spacing w:after="0" w:line="240" w:lineRule="atLeast"/>
        <w:rPr>
          <w:rFonts w:ascii="Verdana" w:eastAsia="Times New Roman" w:hAnsi="Verdana" w:cs="Times New Roman"/>
          <w:sz w:val="18"/>
          <w:szCs w:val="18"/>
          <w:lang w:eastAsia="bg-BG"/>
        </w:rPr>
      </w:pPr>
    </w:p>
    <w:p w:rsidR="00CB7267" w:rsidRPr="00CB7267" w:rsidRDefault="00CB7267" w:rsidP="00CB7267">
      <w:pPr>
        <w:spacing w:after="0" w:line="240" w:lineRule="atLeast"/>
        <w:rPr>
          <w:rFonts w:ascii="Verdana" w:eastAsia="Times New Roman" w:hAnsi="Verdana" w:cs="Times New Roman"/>
          <w:b/>
          <w:sz w:val="18"/>
          <w:szCs w:val="18"/>
          <w:lang w:eastAsia="nl-NL"/>
        </w:rPr>
      </w:pPr>
      <w:r w:rsidRPr="00CB7267">
        <w:rPr>
          <w:rFonts w:ascii="Verdana" w:eastAsia="Times New Roman" w:hAnsi="Verdana" w:cs="Times New Roman"/>
          <w:b/>
          <w:sz w:val="18"/>
          <w:szCs w:val="18"/>
          <w:lang w:eastAsia="nl-NL"/>
        </w:rPr>
        <w:t>DEEL B:  FACULTATIEVE UITSLUITINGSGRONDEN</w:t>
      </w:r>
    </w:p>
    <w:p w:rsidR="00CB7267" w:rsidRPr="00CB7267" w:rsidRDefault="00CB7267" w:rsidP="00CB7267">
      <w:pPr>
        <w:spacing w:after="0" w:line="240" w:lineRule="atLeast"/>
        <w:rPr>
          <w:rFonts w:ascii="Verdana" w:eastAsia="Times New Roman" w:hAnsi="Verdana" w:cs="Times New Roman"/>
          <w:b/>
          <w:sz w:val="18"/>
          <w:szCs w:val="18"/>
          <w:lang w:eastAsia="nl-NL"/>
        </w:rPr>
      </w:pPr>
    </w:p>
    <w:p w:rsidR="00CB7267" w:rsidRPr="00CB7267" w:rsidRDefault="00CB7267" w:rsidP="00CB7267">
      <w:pPr>
        <w:spacing w:after="0" w:line="240" w:lineRule="auto"/>
        <w:rPr>
          <w:rFonts w:ascii="Verdana" w:eastAsia="Times New Roman" w:hAnsi="Verdana" w:cs="Times New Roman"/>
          <w:sz w:val="18"/>
          <w:szCs w:val="18"/>
          <w:lang w:eastAsia="nl-NL"/>
        </w:rPr>
      </w:pPr>
      <w:r w:rsidRPr="00CB7267">
        <w:rPr>
          <w:rFonts w:ascii="Verdana" w:eastAsia="Times New Roman" w:hAnsi="Verdana" w:cs="Times New Roman"/>
          <w:b/>
          <w:sz w:val="18"/>
          <w:szCs w:val="18"/>
          <w:u w:val="single"/>
          <w:lang w:eastAsia="nl-NL"/>
        </w:rPr>
        <w:t>Let op</w:t>
      </w:r>
      <w:r w:rsidRPr="00CB7267">
        <w:rPr>
          <w:rFonts w:ascii="Verdana" w:eastAsia="Times New Roman" w:hAnsi="Verdana" w:cs="Times New Roman"/>
          <w:sz w:val="18"/>
          <w:szCs w:val="18"/>
          <w:lang w:eastAsia="nl-NL"/>
        </w:rPr>
        <w:t>: De Aanbestedende dienst is ingevolge Artikel 2.77 van de ADV gerechtigd om een Gegadigde van deelname aan deze Europese aanbesteding uit te sluiten als een van de volgende situaties op Gegadigde van toepassing is. Ingeval enige van de volgende vragen met “Ja” wordt beantwoord, wordt Gegadigde verzocht in een aparte bijlage alle details van het incident weer te geven en de naar aanleiding hiervan vervolgens door Gegadigde genomen maatregelen.</w:t>
      </w:r>
    </w:p>
    <w:p w:rsidR="00CB7267" w:rsidRPr="00CB7267" w:rsidRDefault="00CB7267" w:rsidP="00CB7267">
      <w:pPr>
        <w:spacing w:after="0" w:line="240" w:lineRule="auto"/>
        <w:rPr>
          <w:rFonts w:ascii="Verdana" w:eastAsia="Times New Roman" w:hAnsi="Verdana" w:cs="Times New Roman"/>
          <w:sz w:val="18"/>
          <w:szCs w:val="18"/>
          <w:lang w:eastAsia="nl-NL"/>
        </w:rPr>
      </w:pPr>
      <w:r w:rsidRPr="00CB7267">
        <w:rPr>
          <w:rFonts w:ascii="Verdana" w:eastAsia="Times New Roman" w:hAnsi="Verdana" w:cs="Times New Roman"/>
          <w:sz w:val="18"/>
          <w:szCs w:val="18"/>
          <w:lang w:eastAsia="nl-NL"/>
        </w:rPr>
        <w:t>De verstrekte informatie zal door de Aanbestedende in beschouwing worden genomen in het besluit om al dan niet Gegadigde van deelname uit te sluiten op grond van Artikel 2.77 van de ADV.</w:t>
      </w:r>
    </w:p>
    <w:p w:rsidR="00CB7267" w:rsidRPr="00CB7267" w:rsidRDefault="00CB7267" w:rsidP="00CB7267">
      <w:pPr>
        <w:spacing w:after="0" w:line="240" w:lineRule="atLeast"/>
        <w:rPr>
          <w:rFonts w:ascii="Verdana" w:eastAsia="Times New Roman" w:hAnsi="Verdana" w:cs="Times New Roman"/>
          <w:b/>
          <w:sz w:val="18"/>
          <w:szCs w:val="18"/>
          <w:lang w:eastAsia="nl-NL"/>
        </w:rPr>
      </w:pPr>
    </w:p>
    <w:p w:rsidR="00CB7267" w:rsidRPr="00CB7267" w:rsidRDefault="00CB7267" w:rsidP="00CB7267">
      <w:pPr>
        <w:spacing w:after="0" w:line="240" w:lineRule="atLeast"/>
        <w:jc w:val="center"/>
        <w:rPr>
          <w:rFonts w:ascii="Verdana" w:eastAsia="Times New Roman" w:hAnsi="Verdana" w:cs="Times New Roman"/>
          <w:sz w:val="28"/>
          <w:szCs w:val="28"/>
          <w:lang w:eastAsia="nl-NL"/>
        </w:rPr>
      </w:pPr>
      <w:r w:rsidRPr="00CB7267">
        <w:rPr>
          <w:rFonts w:ascii="Verdana" w:eastAsia="Times New Roman" w:hAnsi="Verdana" w:cs="Times New Roman"/>
          <w:sz w:val="28"/>
          <w:szCs w:val="28"/>
          <w:lang w:eastAsia="nl-NL"/>
        </w:rPr>
        <w:t>Gelieve elke vraag met “Ja” of “ Nee” te beantwoorden.</w:t>
      </w:r>
    </w:p>
    <w:p w:rsidR="00CB7267" w:rsidRPr="00CB7267" w:rsidRDefault="00CB7267" w:rsidP="00CB7267">
      <w:pPr>
        <w:spacing w:after="0" w:line="240" w:lineRule="atLeast"/>
        <w:rPr>
          <w:rFonts w:ascii="Verdana" w:eastAsia="Times New Roman" w:hAnsi="Verdana" w:cs="Times New Roman"/>
          <w:sz w:val="28"/>
          <w:szCs w:val="28"/>
          <w:lang w:eastAsia="nl-NL"/>
        </w:rPr>
      </w:pPr>
    </w:p>
    <w:tbl>
      <w:tblPr>
        <w:tblW w:w="89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9"/>
        <w:gridCol w:w="1718"/>
      </w:tblGrid>
      <w:tr w:rsidR="00CB7267" w:rsidRPr="00CB7267" w:rsidTr="003131C7">
        <w:trPr>
          <w:trHeight w:val="499"/>
        </w:trPr>
        <w:tc>
          <w:tcPr>
            <w:tcW w:w="7269" w:type="dxa"/>
            <w:shd w:val="clear" w:color="auto" w:fill="auto"/>
          </w:tcPr>
          <w:p w:rsidR="00CB7267" w:rsidRPr="00CB7267" w:rsidRDefault="00CB7267" w:rsidP="00CB7267">
            <w:pPr>
              <w:tabs>
                <w:tab w:val="left" w:pos="284"/>
                <w:tab w:val="left" w:pos="709"/>
                <w:tab w:val="left" w:pos="1560"/>
              </w:tabs>
              <w:spacing w:after="120" w:line="240" w:lineRule="atLeast"/>
              <w:rPr>
                <w:rFonts w:ascii="Verdana" w:eastAsia="Times New Roman" w:hAnsi="Verdana" w:cs="Times New Roman"/>
                <w:b/>
                <w:sz w:val="18"/>
                <w:szCs w:val="18"/>
                <w:lang w:eastAsia="bg-BG"/>
              </w:rPr>
            </w:pPr>
            <w:r w:rsidRPr="00CB7267">
              <w:rPr>
                <w:rFonts w:ascii="Verdana" w:eastAsia="Times New Roman" w:hAnsi="Verdana" w:cs="Times New Roman"/>
                <w:b/>
                <w:sz w:val="18"/>
                <w:szCs w:val="18"/>
                <w:lang w:eastAsia="bg-BG"/>
              </w:rPr>
              <w:t xml:space="preserve">Zijn op Gegadigde een van de volgende situaties van toepassing: </w:t>
            </w:r>
          </w:p>
        </w:tc>
        <w:tc>
          <w:tcPr>
            <w:tcW w:w="1718" w:type="dxa"/>
            <w:shd w:val="clear" w:color="auto" w:fill="auto"/>
          </w:tcPr>
          <w:p w:rsidR="00CB7267" w:rsidRPr="00CB7267" w:rsidRDefault="00CB7267" w:rsidP="00CB7267">
            <w:pPr>
              <w:tabs>
                <w:tab w:val="left" w:pos="1560"/>
              </w:tabs>
              <w:spacing w:after="120" w:line="360" w:lineRule="auto"/>
              <w:ind w:left="-577" w:firstLine="611"/>
              <w:jc w:val="center"/>
              <w:rPr>
                <w:rFonts w:ascii="Verdana" w:eastAsia="Times New Roman" w:hAnsi="Verdana" w:cs="Times New Roman"/>
                <w:b/>
                <w:sz w:val="18"/>
                <w:szCs w:val="18"/>
                <w:lang w:val="en-GB" w:eastAsia="bg-BG"/>
              </w:rPr>
            </w:pPr>
            <w:proofErr w:type="spellStart"/>
            <w:r w:rsidRPr="00CB7267">
              <w:rPr>
                <w:rFonts w:ascii="Verdana" w:eastAsia="Times New Roman" w:hAnsi="Verdana" w:cs="Times New Roman"/>
                <w:b/>
                <w:sz w:val="18"/>
                <w:szCs w:val="18"/>
                <w:lang w:val="en-GB" w:eastAsia="bg-BG"/>
              </w:rPr>
              <w:t>Antwoord</w:t>
            </w:r>
            <w:proofErr w:type="spellEnd"/>
          </w:p>
        </w:tc>
      </w:tr>
      <w:tr w:rsidR="00CB7267" w:rsidRPr="00CB7267" w:rsidTr="003131C7">
        <w:trPr>
          <w:trHeight w:val="1780"/>
        </w:trPr>
        <w:tc>
          <w:tcPr>
            <w:tcW w:w="7269" w:type="dxa"/>
            <w:shd w:val="clear" w:color="auto" w:fill="auto"/>
            <w:vAlign w:val="center"/>
          </w:tcPr>
          <w:p w:rsidR="00CB7267" w:rsidRPr="00CB7267" w:rsidRDefault="00CB7267" w:rsidP="00CB7267">
            <w:pPr>
              <w:numPr>
                <w:ilvl w:val="0"/>
                <w:numId w:val="2"/>
              </w:numPr>
              <w:tabs>
                <w:tab w:val="left" w:pos="851"/>
              </w:tabs>
              <w:spacing w:after="120" w:line="240" w:lineRule="atLeast"/>
              <w:ind w:left="851" w:hanging="436"/>
              <w:rPr>
                <w:rFonts w:ascii="Verdana" w:eastAsia="Times New Roman" w:hAnsi="Verdana" w:cs="Times New Roman"/>
                <w:sz w:val="18"/>
                <w:szCs w:val="18"/>
                <w:lang w:eastAsia="nl-NL"/>
              </w:rPr>
            </w:pPr>
            <w:r w:rsidRPr="00CB7267">
              <w:rPr>
                <w:rFonts w:ascii="Verdana" w:eastAsia="Times New Roman" w:hAnsi="Verdana" w:cs="Times New Roman"/>
                <w:sz w:val="18"/>
                <w:szCs w:val="18"/>
                <w:lang w:eastAsia="nl-NL"/>
              </w:rPr>
              <w:t>Verkeert Gegadigde in staat van faillissement of liquidatie, zijn diens werkzaamheden gestaakt, geldt jegens Gegadigde een surseance van betaling of een (faillissements-)akkoord, dan wel verkeert Gegadigde in een andere vergelijkbare toestand ingevolge een soortgelijke procedure die voorkomt in de op hem van toepassing zijnde wet- of regelgeving?</w:t>
            </w:r>
          </w:p>
        </w:tc>
        <w:tc>
          <w:tcPr>
            <w:tcW w:w="1718" w:type="dxa"/>
            <w:shd w:val="clear" w:color="auto" w:fill="auto"/>
          </w:tcPr>
          <w:p w:rsidR="00CB7267" w:rsidRPr="00CB7267" w:rsidRDefault="00CB7267" w:rsidP="00CB7267">
            <w:pPr>
              <w:spacing w:after="0" w:line="240" w:lineRule="atLeast"/>
              <w:jc w:val="center"/>
              <w:rPr>
                <w:rFonts w:ascii="Verdana" w:eastAsia="Times New Roman" w:hAnsi="Verdana" w:cs="Times New Roman"/>
                <w:sz w:val="18"/>
                <w:szCs w:val="18"/>
                <w:lang w:eastAsia="bg-BG"/>
              </w:rPr>
            </w:pPr>
          </w:p>
        </w:tc>
      </w:tr>
      <w:tr w:rsidR="00CB7267" w:rsidRPr="00CB7267" w:rsidTr="003131C7">
        <w:trPr>
          <w:trHeight w:val="1869"/>
        </w:trPr>
        <w:tc>
          <w:tcPr>
            <w:tcW w:w="7269" w:type="dxa"/>
            <w:shd w:val="clear" w:color="auto" w:fill="auto"/>
            <w:vAlign w:val="center"/>
          </w:tcPr>
          <w:p w:rsidR="00CB7267" w:rsidRPr="00CB7267" w:rsidRDefault="00CB7267" w:rsidP="00CB7267">
            <w:pPr>
              <w:numPr>
                <w:ilvl w:val="0"/>
                <w:numId w:val="2"/>
              </w:numPr>
              <w:tabs>
                <w:tab w:val="left" w:pos="851"/>
              </w:tabs>
              <w:spacing w:after="0" w:line="240" w:lineRule="atLeast"/>
              <w:ind w:left="851" w:hanging="425"/>
              <w:rPr>
                <w:rFonts w:ascii="Verdana" w:eastAsia="Times New Roman" w:hAnsi="Verdana" w:cs="Times New Roman"/>
                <w:sz w:val="18"/>
                <w:szCs w:val="18"/>
                <w:lang w:eastAsia="bg-BG"/>
              </w:rPr>
            </w:pPr>
            <w:r w:rsidRPr="00CB7267">
              <w:rPr>
                <w:rFonts w:ascii="Verdana" w:eastAsia="Times New Roman" w:hAnsi="Verdana" w:cs="Times New Roman"/>
                <w:sz w:val="18"/>
                <w:szCs w:val="18"/>
                <w:lang w:eastAsia="nl-NL"/>
              </w:rPr>
              <w:t>Is jegens Gegadigde een onherroepelijk geworden rechterlijke uitspraak gedaan op grond van de op hem van toepassing zijnde wet- en regelgeving wegens overtreding van een voor Gegadigde relevante beroepsgedragsregel, zoals bijvoorbeeld schending van bestaande wetgeving inzake de uitvoer van defensie- en/of veiligheidsmateriaal in de afgelopen vier (4) jaar</w:t>
            </w:r>
            <w:r w:rsidRPr="00CB7267">
              <w:rPr>
                <w:rFonts w:ascii="Verdana" w:eastAsia="Times New Roman" w:hAnsi="Verdana" w:cs="Times New Roman"/>
                <w:sz w:val="18"/>
                <w:szCs w:val="18"/>
                <w:lang w:eastAsia="bg-BG"/>
              </w:rPr>
              <w:t xml:space="preserve">? </w:t>
            </w:r>
          </w:p>
        </w:tc>
        <w:tc>
          <w:tcPr>
            <w:tcW w:w="1718" w:type="dxa"/>
            <w:shd w:val="clear" w:color="auto" w:fill="auto"/>
          </w:tcPr>
          <w:p w:rsidR="00CB7267" w:rsidRPr="00CB7267" w:rsidRDefault="00CB7267" w:rsidP="00CB7267">
            <w:pPr>
              <w:spacing w:after="0" w:line="240" w:lineRule="atLeast"/>
              <w:jc w:val="center"/>
              <w:rPr>
                <w:rFonts w:ascii="Verdana" w:eastAsia="Times New Roman" w:hAnsi="Verdana" w:cs="Times New Roman"/>
                <w:sz w:val="18"/>
                <w:szCs w:val="18"/>
                <w:lang w:eastAsia="bg-BG"/>
              </w:rPr>
            </w:pPr>
          </w:p>
        </w:tc>
      </w:tr>
      <w:tr w:rsidR="00CB7267" w:rsidRPr="00CB7267" w:rsidTr="003131C7">
        <w:trPr>
          <w:trHeight w:val="1250"/>
        </w:trPr>
        <w:tc>
          <w:tcPr>
            <w:tcW w:w="7269" w:type="dxa"/>
            <w:shd w:val="clear" w:color="auto" w:fill="auto"/>
            <w:vAlign w:val="center"/>
          </w:tcPr>
          <w:p w:rsidR="00CB7267" w:rsidRPr="00CB7267" w:rsidRDefault="00CB7267" w:rsidP="00CB7267">
            <w:pPr>
              <w:numPr>
                <w:ilvl w:val="0"/>
                <w:numId w:val="2"/>
              </w:numPr>
              <w:tabs>
                <w:tab w:val="left" w:pos="851"/>
              </w:tabs>
              <w:spacing w:after="0" w:line="240" w:lineRule="atLeast"/>
              <w:ind w:left="851" w:hanging="425"/>
              <w:rPr>
                <w:rFonts w:ascii="Verdana" w:eastAsia="Times New Roman" w:hAnsi="Verdana" w:cs="Times New Roman"/>
                <w:sz w:val="18"/>
                <w:szCs w:val="18"/>
                <w:lang w:eastAsia="bg-BG"/>
              </w:rPr>
            </w:pPr>
            <w:r w:rsidRPr="00CB7267">
              <w:rPr>
                <w:rFonts w:ascii="Verdana" w:eastAsia="Times New Roman" w:hAnsi="Verdana" w:cs="Times New Roman"/>
                <w:sz w:val="18"/>
                <w:szCs w:val="18"/>
                <w:lang w:eastAsia="bg-BG"/>
              </w:rPr>
              <w:lastRenderedPageBreak/>
              <w:t xml:space="preserve">Heeft Gegadigde </w:t>
            </w:r>
            <w:r w:rsidRPr="00CB7267">
              <w:rPr>
                <w:rFonts w:ascii="Verdana" w:eastAsia="Times New Roman" w:hAnsi="Verdana" w:cs="Times New Roman"/>
                <w:sz w:val="18"/>
                <w:szCs w:val="18"/>
                <w:lang w:eastAsia="nl-NL"/>
              </w:rPr>
              <w:t xml:space="preserve">zich in ernstige mate schuldig gemaakt aan valse verklaringen bij het verstrekken van inlichtingen die door </w:t>
            </w:r>
            <w:r w:rsidRPr="00CB7267">
              <w:rPr>
                <w:rFonts w:ascii="Verdana" w:eastAsia="Times New Roman" w:hAnsi="Verdana" w:cs="Times New Roman"/>
                <w:sz w:val="18"/>
                <w:szCs w:val="18"/>
                <w:lang w:eastAsia="bg-BG"/>
              </w:rPr>
              <w:t>de Aanbestedende dienst</w:t>
            </w:r>
            <w:r w:rsidRPr="00CB7267">
              <w:rPr>
                <w:rFonts w:ascii="Verdana" w:eastAsia="Times New Roman" w:hAnsi="Verdana" w:cs="Times New Roman"/>
                <w:sz w:val="18"/>
                <w:szCs w:val="18"/>
                <w:lang w:eastAsia="nl-NL"/>
              </w:rPr>
              <w:t xml:space="preserve"> van hem waren verlangd of heeft Gegadigde die inlichtingen niet verstrekt?</w:t>
            </w:r>
          </w:p>
        </w:tc>
        <w:tc>
          <w:tcPr>
            <w:tcW w:w="1718" w:type="dxa"/>
            <w:shd w:val="clear" w:color="auto" w:fill="auto"/>
          </w:tcPr>
          <w:p w:rsidR="00CB7267" w:rsidRPr="00CB7267" w:rsidRDefault="00CB7267" w:rsidP="00CB7267">
            <w:pPr>
              <w:spacing w:after="0" w:line="240" w:lineRule="atLeast"/>
              <w:jc w:val="center"/>
              <w:rPr>
                <w:rFonts w:ascii="Verdana" w:eastAsia="Times New Roman" w:hAnsi="Verdana" w:cs="Times New Roman"/>
                <w:sz w:val="18"/>
                <w:szCs w:val="18"/>
                <w:lang w:eastAsia="bg-BG"/>
              </w:rPr>
            </w:pPr>
          </w:p>
        </w:tc>
      </w:tr>
      <w:tr w:rsidR="00CB7267" w:rsidRPr="00CB7267" w:rsidTr="003131C7">
        <w:trPr>
          <w:trHeight w:val="1252"/>
        </w:trPr>
        <w:tc>
          <w:tcPr>
            <w:tcW w:w="7269" w:type="dxa"/>
            <w:shd w:val="clear" w:color="auto" w:fill="auto"/>
            <w:vAlign w:val="center"/>
          </w:tcPr>
          <w:p w:rsidR="00CB7267" w:rsidRPr="00CB7267" w:rsidRDefault="00CB7267" w:rsidP="00CB7267">
            <w:pPr>
              <w:numPr>
                <w:ilvl w:val="0"/>
                <w:numId w:val="2"/>
              </w:numPr>
              <w:tabs>
                <w:tab w:val="left" w:pos="851"/>
              </w:tabs>
              <w:spacing w:after="0" w:line="240" w:lineRule="atLeast"/>
              <w:ind w:left="851" w:hanging="425"/>
              <w:rPr>
                <w:rFonts w:ascii="Verdana" w:eastAsia="Times New Roman" w:hAnsi="Verdana" w:cs="Times New Roman"/>
                <w:sz w:val="18"/>
                <w:szCs w:val="18"/>
                <w:lang w:eastAsia="bg-BG"/>
              </w:rPr>
            </w:pPr>
            <w:r w:rsidRPr="00CB7267">
              <w:rPr>
                <w:rFonts w:ascii="Verdana" w:eastAsia="Times New Roman" w:hAnsi="Verdana" w:cs="Times New Roman"/>
                <w:sz w:val="18"/>
                <w:szCs w:val="18"/>
                <w:lang w:eastAsia="nl-NL"/>
              </w:rPr>
              <w:t>Heeft Gegadigde voldaan aan verplichtingen op grond van op Gegadigde van toepassing zijnde wettelijke bepalingen met betrekking tot betaling van sociale zekerheidspremies of belastingen</w:t>
            </w:r>
            <w:r w:rsidRPr="00CB7267">
              <w:rPr>
                <w:rFonts w:ascii="Verdana" w:eastAsia="Times New Roman" w:hAnsi="Verdana" w:cs="Times New Roman"/>
                <w:sz w:val="18"/>
                <w:szCs w:val="18"/>
                <w:lang w:eastAsia="bg-BG"/>
              </w:rPr>
              <w:t>?</w:t>
            </w:r>
          </w:p>
        </w:tc>
        <w:tc>
          <w:tcPr>
            <w:tcW w:w="1718" w:type="dxa"/>
            <w:shd w:val="clear" w:color="auto" w:fill="auto"/>
            <w:vAlign w:val="center"/>
          </w:tcPr>
          <w:p w:rsidR="00CB7267" w:rsidRPr="00CB7267" w:rsidRDefault="00CB7267" w:rsidP="00CB7267">
            <w:pPr>
              <w:spacing w:after="0" w:line="240" w:lineRule="atLeast"/>
              <w:rPr>
                <w:rFonts w:ascii="Verdana" w:eastAsia="Times New Roman" w:hAnsi="Verdana" w:cs="Times New Roman"/>
                <w:sz w:val="18"/>
                <w:szCs w:val="18"/>
                <w:lang w:eastAsia="bg-BG"/>
              </w:rPr>
            </w:pPr>
          </w:p>
        </w:tc>
      </w:tr>
    </w:tbl>
    <w:p w:rsidR="00CB7267" w:rsidRPr="00CB7267" w:rsidRDefault="00CB7267" w:rsidP="00CB7267">
      <w:pPr>
        <w:spacing w:after="120" w:line="240" w:lineRule="atLeast"/>
        <w:rPr>
          <w:rFonts w:ascii="Verdana" w:eastAsia="Times New Roman" w:hAnsi="Verdana" w:cs="Times New Roman"/>
          <w:sz w:val="20"/>
          <w:szCs w:val="20"/>
          <w:lang w:eastAsia="bg-BG"/>
        </w:rPr>
      </w:pPr>
    </w:p>
    <w:p w:rsidR="00CB7267" w:rsidRPr="00CB7267" w:rsidRDefault="00CB7267" w:rsidP="00CB7267">
      <w:pPr>
        <w:spacing w:after="0" w:line="240" w:lineRule="atLeast"/>
        <w:rPr>
          <w:rFonts w:ascii="Verdana" w:eastAsia="Times New Roman" w:hAnsi="Verdana" w:cs="Times New Roman"/>
          <w:b/>
          <w:sz w:val="18"/>
          <w:szCs w:val="18"/>
          <w:lang w:eastAsia="nl-NL"/>
        </w:rPr>
      </w:pPr>
      <w:r w:rsidRPr="00CB7267">
        <w:rPr>
          <w:rFonts w:ascii="Verdana" w:eastAsia="Times New Roman" w:hAnsi="Verdana" w:cs="Times New Roman"/>
          <w:b/>
          <w:sz w:val="18"/>
          <w:szCs w:val="18"/>
          <w:lang w:eastAsia="nl-NL"/>
        </w:rPr>
        <w:t>DEEL C:  GESCHIKTHEIDSEISEN</w:t>
      </w:r>
    </w:p>
    <w:p w:rsidR="00CB7267" w:rsidRPr="00CB7267" w:rsidRDefault="00CB7267" w:rsidP="00CB7267">
      <w:pPr>
        <w:spacing w:after="0" w:line="240" w:lineRule="atLeast"/>
        <w:rPr>
          <w:rFonts w:ascii="Verdana" w:eastAsia="Times New Roman" w:hAnsi="Verdana" w:cs="Times New Roman"/>
          <w:b/>
          <w:sz w:val="18"/>
          <w:szCs w:val="18"/>
          <w:lang w:eastAsia="nl-NL"/>
        </w:rPr>
      </w:pPr>
    </w:p>
    <w:p w:rsidR="00CB7267" w:rsidRPr="00CB7267" w:rsidRDefault="00CB7267" w:rsidP="00CB7267">
      <w:pPr>
        <w:spacing w:after="0" w:line="240" w:lineRule="atLeast"/>
        <w:rPr>
          <w:rFonts w:ascii="Verdana" w:eastAsia="Times New Roman" w:hAnsi="Verdana" w:cs="Times New Roman"/>
          <w:sz w:val="18"/>
          <w:szCs w:val="18"/>
          <w:lang w:eastAsia="nl-NL"/>
        </w:rPr>
      </w:pPr>
      <w:r w:rsidRPr="00CB7267">
        <w:rPr>
          <w:rFonts w:ascii="Verdana" w:eastAsia="Times New Roman" w:hAnsi="Verdana" w:cs="Times New Roman"/>
          <w:sz w:val="18"/>
          <w:szCs w:val="18"/>
          <w:lang w:eastAsia="nl-NL"/>
        </w:rPr>
        <w:t>Ondergetekende verklaart hierbij dat:</w:t>
      </w:r>
    </w:p>
    <w:p w:rsidR="00CB7267" w:rsidRPr="00CB7267" w:rsidRDefault="00CB7267" w:rsidP="00CB7267">
      <w:pPr>
        <w:spacing w:after="0" w:line="240" w:lineRule="atLeast"/>
        <w:rPr>
          <w:rFonts w:ascii="Verdana" w:eastAsia="Times New Roman" w:hAnsi="Verdana" w:cs="Times New Roman"/>
          <w:sz w:val="18"/>
          <w:szCs w:val="18"/>
          <w:lang w:eastAsia="nl-NL"/>
        </w:rPr>
      </w:pPr>
    </w:p>
    <w:p w:rsidR="00CB7267" w:rsidRPr="00CB7267" w:rsidRDefault="00CB7267" w:rsidP="00CB7267">
      <w:pPr>
        <w:numPr>
          <w:ilvl w:val="0"/>
          <w:numId w:val="3"/>
        </w:numPr>
        <w:spacing w:after="0" w:line="240" w:lineRule="atLeast"/>
        <w:rPr>
          <w:rFonts w:ascii="Verdana" w:eastAsia="Times New Roman" w:hAnsi="Verdana" w:cs="Times New Roman"/>
          <w:sz w:val="18"/>
          <w:szCs w:val="18"/>
          <w:lang w:eastAsia="nl-NL"/>
        </w:rPr>
      </w:pPr>
      <w:r w:rsidRPr="00CB7267">
        <w:rPr>
          <w:rFonts w:ascii="Verdana" w:eastAsia="Times New Roman" w:hAnsi="Verdana" w:cs="Times New Roman"/>
          <w:sz w:val="18"/>
          <w:szCs w:val="18"/>
          <w:lang w:eastAsia="nl-NL"/>
        </w:rPr>
        <w:t>Gegadigde staat ingeschreven in een beroeps- of handelsregister in zijn lidstaat van herkomst of vestiging, zoals gesteld in paragraaf 4.3.1 Beroepsbevoegdheid, van de Selectieleidraad, om zijn beroepsactiviteit uit te oefenen;</w:t>
      </w:r>
    </w:p>
    <w:p w:rsidR="00CB7267" w:rsidRPr="00CB7267" w:rsidRDefault="00CB7267" w:rsidP="00CB7267">
      <w:pPr>
        <w:numPr>
          <w:ilvl w:val="0"/>
          <w:numId w:val="3"/>
        </w:numPr>
        <w:spacing w:after="0" w:line="240" w:lineRule="atLeast"/>
        <w:rPr>
          <w:rFonts w:ascii="Verdana" w:eastAsia="Times New Roman" w:hAnsi="Verdana" w:cs="Times New Roman"/>
          <w:sz w:val="18"/>
          <w:szCs w:val="18"/>
          <w:lang w:eastAsia="nl-NL"/>
        </w:rPr>
      </w:pPr>
      <w:r w:rsidRPr="00CB7267">
        <w:rPr>
          <w:rFonts w:ascii="Verdana" w:eastAsia="Times New Roman" w:hAnsi="Verdana" w:cs="Times New Roman"/>
          <w:sz w:val="18"/>
          <w:szCs w:val="18"/>
          <w:lang w:eastAsia="nl-NL"/>
        </w:rPr>
        <w:t>Gegadigde voldoet aan de in Selectieleidraad gestelde eisen m.b.t. technische bekwaamheid en beroepsbekwaamheid, zoals gesteld in paragraaf 4.3.</w:t>
      </w:r>
      <w:r w:rsidR="003533EF">
        <w:rPr>
          <w:rFonts w:ascii="Verdana" w:eastAsia="Times New Roman" w:hAnsi="Verdana" w:cs="Times New Roman"/>
          <w:sz w:val="18"/>
          <w:szCs w:val="18"/>
          <w:lang w:eastAsia="nl-NL"/>
        </w:rPr>
        <w:t>2</w:t>
      </w:r>
      <w:r w:rsidRPr="00CB7267">
        <w:rPr>
          <w:rFonts w:ascii="Verdana" w:eastAsia="Times New Roman" w:hAnsi="Verdana" w:cs="Times New Roman"/>
          <w:sz w:val="18"/>
          <w:szCs w:val="18"/>
          <w:lang w:eastAsia="nl-NL"/>
        </w:rPr>
        <w:t xml:space="preserve"> Technische- en beroepsbekwaamheid van de Selectieleidraad;</w:t>
      </w:r>
    </w:p>
    <w:p w:rsidR="00CB7267" w:rsidRPr="00CB7267" w:rsidRDefault="00CB7267" w:rsidP="00CB7267">
      <w:pPr>
        <w:spacing w:after="0" w:line="240" w:lineRule="atLeast"/>
        <w:rPr>
          <w:rFonts w:ascii="Verdana" w:eastAsia="Times New Roman" w:hAnsi="Verdana" w:cs="Times New Roman"/>
          <w:sz w:val="18"/>
          <w:szCs w:val="18"/>
          <w:lang w:eastAsia="nl-NL"/>
        </w:rPr>
      </w:pPr>
      <w:r w:rsidRPr="00CB7267">
        <w:rPr>
          <w:rFonts w:ascii="Verdana" w:eastAsia="Times New Roman" w:hAnsi="Verdana" w:cs="Times New Roman"/>
          <w:sz w:val="18"/>
          <w:szCs w:val="18"/>
          <w:lang w:eastAsia="nl-NL"/>
        </w:rPr>
        <w:t xml:space="preserve">Binnen 10 werkdagen zal Gegadigde op eerste schriftelijke verzoek van de Aanbestedende dienst de noodzakelijke officiële bewijsmiddelen, afgegeven door de betreffende daartoe bevoegde autoriteiten, aanreiken teneinde aan te tonen dat hij voldoet aan de hierboven in de delen A, B en C genoemde onderdelen. </w:t>
      </w:r>
      <w:r w:rsidRPr="00CB7267">
        <w:rPr>
          <w:rFonts w:ascii="Verdana" w:eastAsia="Times New Roman" w:hAnsi="Verdana" w:cs="Times New Roman"/>
          <w:i/>
          <w:sz w:val="18"/>
          <w:szCs w:val="18"/>
          <w:lang w:eastAsia="nl-NL"/>
        </w:rPr>
        <w:t xml:space="preserve"> </w:t>
      </w:r>
    </w:p>
    <w:p w:rsidR="00CB7267" w:rsidRPr="00CB7267" w:rsidRDefault="00CB7267" w:rsidP="00CB7267">
      <w:pPr>
        <w:spacing w:after="0" w:line="240" w:lineRule="atLeast"/>
        <w:rPr>
          <w:rFonts w:ascii="Verdana" w:eastAsia="Times New Roman" w:hAnsi="Verdana" w:cs="Times New Roman"/>
          <w:sz w:val="18"/>
          <w:szCs w:val="24"/>
          <w:lang w:eastAsia="bg-BG"/>
        </w:rPr>
      </w:pPr>
    </w:p>
    <w:p w:rsidR="00CB7267" w:rsidRPr="00CB7267" w:rsidRDefault="00CB7267" w:rsidP="00CB7267">
      <w:pPr>
        <w:spacing w:after="0" w:line="240" w:lineRule="atLeast"/>
        <w:rPr>
          <w:rFonts w:ascii="Verdana" w:eastAsia="Times New Roman" w:hAnsi="Verdana" w:cs="Times New Roman"/>
          <w:sz w:val="18"/>
          <w:szCs w:val="24"/>
          <w:lang w:eastAsia="bg-BG"/>
        </w:rPr>
      </w:pPr>
    </w:p>
    <w:p w:rsidR="00CB7267" w:rsidRDefault="00CB7267">
      <w:pPr>
        <w:rPr>
          <w:rFonts w:ascii="Verdana" w:eastAsia="Times New Roman" w:hAnsi="Verdana" w:cs="Calibri"/>
          <w:b/>
          <w:sz w:val="18"/>
          <w:szCs w:val="18"/>
          <w:lang w:eastAsia="nl-NL"/>
        </w:rPr>
      </w:pPr>
      <w:r>
        <w:rPr>
          <w:rFonts w:ascii="Verdana" w:eastAsia="Times New Roman" w:hAnsi="Verdana" w:cs="Calibri"/>
          <w:b/>
          <w:sz w:val="18"/>
          <w:szCs w:val="18"/>
          <w:lang w:eastAsia="nl-NL"/>
        </w:rPr>
        <w:br w:type="page"/>
      </w:r>
    </w:p>
    <w:p w:rsidR="00CB7267" w:rsidRPr="00CB7267" w:rsidRDefault="00CB7267" w:rsidP="00CB7267">
      <w:pPr>
        <w:spacing w:after="0" w:line="240" w:lineRule="atLeast"/>
        <w:rPr>
          <w:rFonts w:ascii="Verdana" w:eastAsia="Times New Roman" w:hAnsi="Verdana" w:cs="Calibri"/>
          <w:b/>
          <w:sz w:val="18"/>
          <w:szCs w:val="18"/>
          <w:lang w:eastAsia="nl-NL"/>
        </w:rPr>
      </w:pPr>
      <w:r w:rsidRPr="00CB7267">
        <w:rPr>
          <w:rFonts w:ascii="Verdana" w:eastAsia="Times New Roman" w:hAnsi="Verdana" w:cs="Calibri"/>
          <w:b/>
          <w:sz w:val="18"/>
          <w:szCs w:val="18"/>
          <w:lang w:eastAsia="nl-NL"/>
        </w:rPr>
        <w:lastRenderedPageBreak/>
        <w:t xml:space="preserve">DEZE VERKLARING MOET WORDEN ONDERTEKEND DOOR EEN / DE BEVOEGDE GEVOLMACHTIGDE VERTEGENWOORDIGER(S) VAN GEGADIGDE. </w:t>
      </w:r>
    </w:p>
    <w:p w:rsidR="00CB7267" w:rsidRPr="00CB7267" w:rsidRDefault="00CB7267" w:rsidP="00CB7267">
      <w:pPr>
        <w:spacing w:after="0" w:line="240" w:lineRule="atLeast"/>
        <w:rPr>
          <w:rFonts w:ascii="Verdana" w:eastAsia="Times New Roman" w:hAnsi="Verdana" w:cs="Calibri"/>
          <w:b/>
          <w:sz w:val="24"/>
          <w:szCs w:val="24"/>
          <w:lang w:eastAsia="nl-NL"/>
        </w:rPr>
      </w:pPr>
    </w:p>
    <w:p w:rsidR="00CB7267" w:rsidRPr="00CB7267" w:rsidRDefault="00CB7267" w:rsidP="00CB7267">
      <w:pPr>
        <w:spacing w:after="0" w:line="240" w:lineRule="atLeast"/>
        <w:rPr>
          <w:rFonts w:ascii="Verdana" w:eastAsia="Times New Roman" w:hAnsi="Verdana" w:cs="Calibri"/>
          <w:sz w:val="18"/>
          <w:szCs w:val="18"/>
          <w:lang w:eastAsia="nl-NL"/>
        </w:rPr>
      </w:pPr>
      <w:r w:rsidRPr="00CB7267">
        <w:rPr>
          <w:rFonts w:ascii="Verdana" w:eastAsia="Times New Roman" w:hAnsi="Verdana" w:cs="Calibri"/>
          <w:sz w:val="18"/>
          <w:szCs w:val="18"/>
          <w:lang w:eastAsia="nl-NL"/>
        </w:rPr>
        <w:t xml:space="preserve">Ondertekende(n) verklaart/verklaren hierbij formeel dat de door hem/haar/hen hiervoor in de delen A, B en C verstrekte informatie  accuraat en correct is. </w:t>
      </w:r>
    </w:p>
    <w:p w:rsidR="00CB7267" w:rsidRPr="00CB7267" w:rsidRDefault="00CB7267" w:rsidP="00CB7267">
      <w:pPr>
        <w:spacing w:after="0" w:line="240" w:lineRule="atLeast"/>
        <w:rPr>
          <w:rFonts w:ascii="Verdana" w:eastAsia="Times New Roman" w:hAnsi="Verdana" w:cs="Calibri"/>
          <w:sz w:val="18"/>
          <w:szCs w:val="18"/>
          <w:lang w:eastAsia="nl-NL"/>
        </w:rPr>
      </w:pPr>
      <w:r w:rsidRPr="00CB7267">
        <w:rPr>
          <w:rFonts w:ascii="Verdana" w:eastAsia="Times New Roman" w:hAnsi="Verdana" w:cs="Calibri"/>
          <w:sz w:val="18"/>
          <w:szCs w:val="18"/>
          <w:lang w:eastAsia="nl-NL"/>
        </w:rPr>
        <w:t>Tevens begrijpt/begrijpen ondergetekende(n) dat het verstrekken van onjuiste of misleidende informatie in deze verklaring kan leiden tot uitsluiting de deelname aan deze Europese aanbesteding.</w:t>
      </w:r>
    </w:p>
    <w:p w:rsidR="00CB7267" w:rsidRPr="00CB7267" w:rsidRDefault="00CB7267" w:rsidP="00CB7267">
      <w:pPr>
        <w:spacing w:after="0" w:line="240" w:lineRule="atLeast"/>
        <w:rPr>
          <w:rFonts w:ascii="Verdana" w:eastAsia="Times New Roman" w:hAnsi="Verdana" w:cs="Calibri"/>
          <w:sz w:val="18"/>
          <w:szCs w:val="18"/>
          <w:lang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410"/>
      </w:tblGrid>
      <w:tr w:rsidR="00CB7267" w:rsidRPr="00CB7267" w:rsidTr="003131C7">
        <w:tc>
          <w:tcPr>
            <w:tcW w:w="2802" w:type="dxa"/>
            <w:shd w:val="clear" w:color="auto" w:fill="auto"/>
          </w:tcPr>
          <w:p w:rsidR="00CB7267" w:rsidRPr="00CB7267" w:rsidRDefault="00CB7267" w:rsidP="00CB7267">
            <w:pPr>
              <w:spacing w:after="0" w:line="240" w:lineRule="atLeast"/>
              <w:rPr>
                <w:rFonts w:ascii="Verdana" w:eastAsia="Times New Roman" w:hAnsi="Verdana" w:cs="Times New Roman"/>
                <w:sz w:val="18"/>
                <w:szCs w:val="18"/>
                <w:lang w:eastAsia="nl-NL"/>
              </w:rPr>
            </w:pPr>
            <w:r w:rsidRPr="00CB7267">
              <w:rPr>
                <w:rFonts w:ascii="Verdana" w:eastAsia="Times New Roman" w:hAnsi="Verdana" w:cs="Times New Roman"/>
                <w:sz w:val="18"/>
                <w:szCs w:val="18"/>
                <w:lang w:eastAsia="nl-NL"/>
              </w:rPr>
              <w:t xml:space="preserve">Naam </w:t>
            </w:r>
            <w:proofErr w:type="spellStart"/>
            <w:r w:rsidRPr="00CB7267">
              <w:rPr>
                <w:rFonts w:ascii="Verdana" w:eastAsia="Times New Roman" w:hAnsi="Verdana" w:cs="Times New Roman"/>
                <w:sz w:val="18"/>
                <w:szCs w:val="18"/>
                <w:lang w:eastAsia="nl-NL"/>
              </w:rPr>
              <w:t>vertegenwoordigings</w:t>
            </w:r>
            <w:proofErr w:type="spellEnd"/>
            <w:r w:rsidRPr="00CB7267">
              <w:rPr>
                <w:rFonts w:ascii="Verdana" w:eastAsia="Times New Roman" w:hAnsi="Verdana" w:cs="Times New Roman"/>
                <w:sz w:val="18"/>
                <w:szCs w:val="18"/>
                <w:lang w:eastAsia="nl-NL"/>
              </w:rPr>
              <w:t xml:space="preserve"> bevoegde ondertekenaar</w:t>
            </w:r>
          </w:p>
        </w:tc>
        <w:tc>
          <w:tcPr>
            <w:tcW w:w="6410" w:type="dxa"/>
            <w:shd w:val="clear" w:color="auto" w:fill="auto"/>
          </w:tcPr>
          <w:p w:rsidR="00CB7267" w:rsidRPr="00CB7267" w:rsidRDefault="00CB7267" w:rsidP="00CB7267">
            <w:pPr>
              <w:spacing w:after="0" w:line="240" w:lineRule="atLeast"/>
              <w:rPr>
                <w:rFonts w:ascii="Verdana" w:eastAsia="Times New Roman" w:hAnsi="Verdana" w:cs="Times New Roman"/>
                <w:sz w:val="18"/>
                <w:szCs w:val="18"/>
                <w:lang w:eastAsia="nl-NL"/>
              </w:rPr>
            </w:pPr>
          </w:p>
        </w:tc>
      </w:tr>
      <w:tr w:rsidR="00CB7267" w:rsidRPr="00CB7267" w:rsidTr="003131C7">
        <w:tc>
          <w:tcPr>
            <w:tcW w:w="2802" w:type="dxa"/>
            <w:shd w:val="clear" w:color="auto" w:fill="auto"/>
          </w:tcPr>
          <w:p w:rsidR="00CB7267" w:rsidRPr="00CB7267" w:rsidRDefault="00CB7267" w:rsidP="00CB7267">
            <w:pPr>
              <w:spacing w:after="0" w:line="240" w:lineRule="atLeast"/>
              <w:rPr>
                <w:rFonts w:ascii="Verdana" w:eastAsia="Times New Roman" w:hAnsi="Verdana" w:cs="Times New Roman"/>
                <w:sz w:val="18"/>
                <w:szCs w:val="18"/>
                <w:lang w:eastAsia="nl-NL"/>
              </w:rPr>
            </w:pPr>
            <w:r w:rsidRPr="00CB7267">
              <w:rPr>
                <w:rFonts w:ascii="Verdana" w:eastAsia="Times New Roman" w:hAnsi="Verdana" w:cs="Times New Roman"/>
                <w:sz w:val="18"/>
                <w:szCs w:val="18"/>
                <w:lang w:eastAsia="nl-NL"/>
              </w:rPr>
              <w:t>Functie</w:t>
            </w:r>
          </w:p>
        </w:tc>
        <w:tc>
          <w:tcPr>
            <w:tcW w:w="6410" w:type="dxa"/>
            <w:shd w:val="clear" w:color="auto" w:fill="auto"/>
          </w:tcPr>
          <w:p w:rsidR="00CB7267" w:rsidRPr="00CB7267" w:rsidRDefault="00CB7267" w:rsidP="00CB7267">
            <w:pPr>
              <w:spacing w:after="0" w:line="240" w:lineRule="atLeast"/>
              <w:rPr>
                <w:rFonts w:ascii="Verdana" w:eastAsia="Times New Roman" w:hAnsi="Verdana" w:cs="Times New Roman"/>
                <w:sz w:val="18"/>
                <w:szCs w:val="18"/>
                <w:lang w:eastAsia="nl-NL"/>
              </w:rPr>
            </w:pPr>
          </w:p>
        </w:tc>
      </w:tr>
      <w:tr w:rsidR="00CB7267" w:rsidRPr="00CB7267" w:rsidTr="003131C7">
        <w:tc>
          <w:tcPr>
            <w:tcW w:w="2802" w:type="dxa"/>
            <w:shd w:val="clear" w:color="auto" w:fill="auto"/>
          </w:tcPr>
          <w:p w:rsidR="00CB7267" w:rsidRPr="00CB7267" w:rsidRDefault="00CB7267" w:rsidP="00CB7267">
            <w:pPr>
              <w:spacing w:after="0" w:line="240" w:lineRule="atLeast"/>
              <w:rPr>
                <w:rFonts w:ascii="Verdana" w:eastAsia="Times New Roman" w:hAnsi="Verdana" w:cs="Times New Roman"/>
                <w:sz w:val="18"/>
                <w:szCs w:val="18"/>
                <w:lang w:eastAsia="nl-NL"/>
              </w:rPr>
            </w:pPr>
            <w:proofErr w:type="spellStart"/>
            <w:r w:rsidRPr="00CB7267">
              <w:rPr>
                <w:rFonts w:ascii="Verdana" w:eastAsia="Times New Roman" w:hAnsi="Verdana" w:cs="Times New Roman"/>
                <w:sz w:val="18"/>
                <w:szCs w:val="18"/>
                <w:lang w:eastAsia="nl-NL"/>
              </w:rPr>
              <w:t>Telnr</w:t>
            </w:r>
            <w:proofErr w:type="spellEnd"/>
            <w:r w:rsidRPr="00CB7267">
              <w:rPr>
                <w:rFonts w:ascii="Verdana" w:eastAsia="Times New Roman" w:hAnsi="Verdana" w:cs="Times New Roman"/>
                <w:sz w:val="18"/>
                <w:szCs w:val="18"/>
                <w:lang w:eastAsia="nl-NL"/>
              </w:rPr>
              <w:t xml:space="preserve"> en emailadres</w:t>
            </w:r>
          </w:p>
        </w:tc>
        <w:tc>
          <w:tcPr>
            <w:tcW w:w="6410" w:type="dxa"/>
            <w:shd w:val="clear" w:color="auto" w:fill="auto"/>
          </w:tcPr>
          <w:p w:rsidR="00CB7267" w:rsidRPr="00CB7267" w:rsidRDefault="00CB7267" w:rsidP="00CB7267">
            <w:pPr>
              <w:spacing w:after="0" w:line="240" w:lineRule="atLeast"/>
              <w:rPr>
                <w:rFonts w:ascii="Verdana" w:eastAsia="Times New Roman" w:hAnsi="Verdana" w:cs="Times New Roman"/>
                <w:sz w:val="18"/>
                <w:szCs w:val="18"/>
                <w:lang w:eastAsia="nl-NL"/>
              </w:rPr>
            </w:pPr>
          </w:p>
        </w:tc>
      </w:tr>
      <w:tr w:rsidR="00CB7267" w:rsidRPr="00CB7267" w:rsidTr="003131C7">
        <w:tc>
          <w:tcPr>
            <w:tcW w:w="2802" w:type="dxa"/>
            <w:shd w:val="clear" w:color="auto" w:fill="auto"/>
          </w:tcPr>
          <w:p w:rsidR="00CB7267" w:rsidRPr="00CB7267" w:rsidRDefault="00CB7267" w:rsidP="00CB7267">
            <w:pPr>
              <w:spacing w:after="0" w:line="240" w:lineRule="atLeast"/>
              <w:rPr>
                <w:rFonts w:ascii="Verdana" w:eastAsia="Times New Roman" w:hAnsi="Verdana" w:cs="Times New Roman"/>
                <w:sz w:val="18"/>
                <w:szCs w:val="18"/>
                <w:lang w:eastAsia="nl-NL"/>
              </w:rPr>
            </w:pPr>
            <w:r w:rsidRPr="00CB7267">
              <w:rPr>
                <w:rFonts w:ascii="Verdana" w:eastAsia="Times New Roman" w:hAnsi="Verdana" w:cs="Times New Roman"/>
                <w:sz w:val="18"/>
                <w:szCs w:val="18"/>
                <w:lang w:eastAsia="nl-NL"/>
              </w:rPr>
              <w:t xml:space="preserve">Plaats en datum </w:t>
            </w:r>
          </w:p>
        </w:tc>
        <w:tc>
          <w:tcPr>
            <w:tcW w:w="6410" w:type="dxa"/>
            <w:shd w:val="clear" w:color="auto" w:fill="auto"/>
          </w:tcPr>
          <w:p w:rsidR="00CB7267" w:rsidRPr="00CB7267" w:rsidRDefault="00CB7267" w:rsidP="00CB7267">
            <w:pPr>
              <w:spacing w:after="0" w:line="240" w:lineRule="atLeast"/>
              <w:rPr>
                <w:rFonts w:ascii="Verdana" w:eastAsia="Times New Roman" w:hAnsi="Verdana" w:cs="Times New Roman"/>
                <w:sz w:val="18"/>
                <w:szCs w:val="18"/>
                <w:lang w:eastAsia="nl-NL"/>
              </w:rPr>
            </w:pPr>
          </w:p>
        </w:tc>
      </w:tr>
      <w:tr w:rsidR="00CB7267" w:rsidRPr="00CB7267" w:rsidTr="003131C7">
        <w:tc>
          <w:tcPr>
            <w:tcW w:w="2802" w:type="dxa"/>
            <w:shd w:val="clear" w:color="auto" w:fill="auto"/>
          </w:tcPr>
          <w:p w:rsidR="00CB7267" w:rsidRPr="00CB7267" w:rsidRDefault="00CB7267" w:rsidP="00CB7267">
            <w:pPr>
              <w:spacing w:after="0" w:line="240" w:lineRule="atLeast"/>
              <w:rPr>
                <w:rFonts w:ascii="Verdana" w:eastAsia="Times New Roman" w:hAnsi="Verdana" w:cs="Times New Roman"/>
                <w:sz w:val="18"/>
                <w:szCs w:val="18"/>
                <w:lang w:eastAsia="nl-NL"/>
              </w:rPr>
            </w:pPr>
            <w:r w:rsidRPr="00CB7267">
              <w:rPr>
                <w:rFonts w:ascii="Verdana" w:eastAsia="Times New Roman" w:hAnsi="Verdana" w:cs="Times New Roman"/>
                <w:sz w:val="18"/>
                <w:szCs w:val="18"/>
                <w:lang w:eastAsia="nl-NL"/>
              </w:rPr>
              <w:t>Handtekening</w:t>
            </w:r>
          </w:p>
          <w:p w:rsidR="00CB7267" w:rsidRPr="00CB7267" w:rsidRDefault="00CB7267" w:rsidP="00CB7267">
            <w:pPr>
              <w:spacing w:after="0" w:line="240" w:lineRule="atLeast"/>
              <w:rPr>
                <w:rFonts w:ascii="Verdana" w:eastAsia="Times New Roman" w:hAnsi="Verdana" w:cs="Times New Roman"/>
                <w:sz w:val="18"/>
                <w:szCs w:val="18"/>
                <w:lang w:eastAsia="nl-NL"/>
              </w:rPr>
            </w:pPr>
          </w:p>
          <w:p w:rsidR="00CB7267" w:rsidRPr="00CB7267" w:rsidRDefault="00CB7267" w:rsidP="00CB7267">
            <w:pPr>
              <w:spacing w:after="0" w:line="240" w:lineRule="atLeast"/>
              <w:rPr>
                <w:rFonts w:ascii="Verdana" w:eastAsia="Times New Roman" w:hAnsi="Verdana" w:cs="Times New Roman"/>
                <w:sz w:val="18"/>
                <w:szCs w:val="18"/>
                <w:lang w:eastAsia="nl-NL"/>
              </w:rPr>
            </w:pPr>
          </w:p>
        </w:tc>
        <w:tc>
          <w:tcPr>
            <w:tcW w:w="6410" w:type="dxa"/>
            <w:shd w:val="clear" w:color="auto" w:fill="auto"/>
          </w:tcPr>
          <w:p w:rsidR="00CB7267" w:rsidRPr="00CB7267" w:rsidRDefault="00CB7267" w:rsidP="00CB7267">
            <w:pPr>
              <w:spacing w:after="0" w:line="240" w:lineRule="atLeast"/>
              <w:rPr>
                <w:rFonts w:ascii="Verdana" w:eastAsia="Times New Roman" w:hAnsi="Verdana" w:cs="Times New Roman"/>
                <w:sz w:val="18"/>
                <w:szCs w:val="18"/>
                <w:lang w:eastAsia="nl-NL"/>
              </w:rPr>
            </w:pPr>
          </w:p>
        </w:tc>
      </w:tr>
    </w:tbl>
    <w:p w:rsidR="00CB7267" w:rsidRPr="00CB7267" w:rsidRDefault="00CB7267" w:rsidP="00CB7267">
      <w:pPr>
        <w:spacing w:after="0" w:line="240" w:lineRule="atLeast"/>
        <w:rPr>
          <w:rFonts w:ascii="Verdana" w:eastAsia="Times New Roman" w:hAnsi="Verdana" w:cs="Times New Roman"/>
          <w:sz w:val="18"/>
          <w:szCs w:val="18"/>
          <w:lang w:eastAsia="nl-NL"/>
        </w:rPr>
      </w:pPr>
    </w:p>
    <w:p w:rsidR="00CB7267" w:rsidRPr="00CB7267" w:rsidRDefault="00CB7267" w:rsidP="00CB7267">
      <w:pPr>
        <w:spacing w:after="0" w:line="240" w:lineRule="atLeast"/>
        <w:rPr>
          <w:rFonts w:ascii="Verdana" w:eastAsia="Times New Roman" w:hAnsi="Verdana" w:cs="Calibri"/>
          <w:sz w:val="18"/>
          <w:szCs w:val="18"/>
          <w:lang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410"/>
      </w:tblGrid>
      <w:tr w:rsidR="00CB7267" w:rsidRPr="00CB7267" w:rsidTr="003131C7">
        <w:tc>
          <w:tcPr>
            <w:tcW w:w="2802" w:type="dxa"/>
            <w:shd w:val="clear" w:color="auto" w:fill="auto"/>
          </w:tcPr>
          <w:p w:rsidR="00CB7267" w:rsidRPr="00CB7267" w:rsidRDefault="00CB7267" w:rsidP="00CB7267">
            <w:pPr>
              <w:spacing w:after="0" w:line="240" w:lineRule="atLeast"/>
              <w:rPr>
                <w:rFonts w:ascii="Verdana" w:eastAsia="Times New Roman" w:hAnsi="Verdana" w:cs="Times New Roman"/>
                <w:sz w:val="18"/>
                <w:szCs w:val="18"/>
                <w:lang w:eastAsia="nl-NL"/>
              </w:rPr>
            </w:pPr>
            <w:r w:rsidRPr="00CB7267">
              <w:rPr>
                <w:rFonts w:ascii="Verdana" w:eastAsia="Times New Roman" w:hAnsi="Verdana" w:cs="Times New Roman"/>
                <w:sz w:val="18"/>
                <w:szCs w:val="18"/>
                <w:lang w:eastAsia="nl-NL"/>
              </w:rPr>
              <w:t xml:space="preserve">Naam </w:t>
            </w:r>
            <w:proofErr w:type="spellStart"/>
            <w:r w:rsidRPr="00CB7267">
              <w:rPr>
                <w:rFonts w:ascii="Verdana" w:eastAsia="Times New Roman" w:hAnsi="Verdana" w:cs="Times New Roman"/>
                <w:sz w:val="18"/>
                <w:szCs w:val="18"/>
                <w:lang w:eastAsia="nl-NL"/>
              </w:rPr>
              <w:t>vertegenwoordigings</w:t>
            </w:r>
            <w:proofErr w:type="spellEnd"/>
            <w:r w:rsidRPr="00CB7267">
              <w:rPr>
                <w:rFonts w:ascii="Verdana" w:eastAsia="Times New Roman" w:hAnsi="Verdana" w:cs="Times New Roman"/>
                <w:sz w:val="18"/>
                <w:szCs w:val="18"/>
                <w:lang w:eastAsia="nl-NL"/>
              </w:rPr>
              <w:t xml:space="preserve"> bevoegde ondertekenaar</w:t>
            </w:r>
          </w:p>
        </w:tc>
        <w:tc>
          <w:tcPr>
            <w:tcW w:w="6410" w:type="dxa"/>
            <w:shd w:val="clear" w:color="auto" w:fill="auto"/>
          </w:tcPr>
          <w:p w:rsidR="00CB7267" w:rsidRPr="00CB7267" w:rsidRDefault="00CB7267" w:rsidP="00CB7267">
            <w:pPr>
              <w:spacing w:after="0" w:line="240" w:lineRule="atLeast"/>
              <w:rPr>
                <w:rFonts w:ascii="Verdana" w:eastAsia="Times New Roman" w:hAnsi="Verdana" w:cs="Times New Roman"/>
                <w:sz w:val="18"/>
                <w:szCs w:val="18"/>
                <w:lang w:eastAsia="nl-NL"/>
              </w:rPr>
            </w:pPr>
          </w:p>
        </w:tc>
      </w:tr>
      <w:tr w:rsidR="00CB7267" w:rsidRPr="00CB7267" w:rsidTr="003131C7">
        <w:tc>
          <w:tcPr>
            <w:tcW w:w="2802" w:type="dxa"/>
            <w:shd w:val="clear" w:color="auto" w:fill="auto"/>
          </w:tcPr>
          <w:p w:rsidR="00CB7267" w:rsidRPr="00CB7267" w:rsidRDefault="00CB7267" w:rsidP="00CB7267">
            <w:pPr>
              <w:spacing w:after="0" w:line="240" w:lineRule="atLeast"/>
              <w:rPr>
                <w:rFonts w:ascii="Verdana" w:eastAsia="Times New Roman" w:hAnsi="Verdana" w:cs="Times New Roman"/>
                <w:sz w:val="18"/>
                <w:szCs w:val="18"/>
                <w:lang w:eastAsia="nl-NL"/>
              </w:rPr>
            </w:pPr>
            <w:r w:rsidRPr="00CB7267">
              <w:rPr>
                <w:rFonts w:ascii="Verdana" w:eastAsia="Times New Roman" w:hAnsi="Verdana" w:cs="Times New Roman"/>
                <w:sz w:val="18"/>
                <w:szCs w:val="18"/>
                <w:lang w:eastAsia="nl-NL"/>
              </w:rPr>
              <w:t>Functie</w:t>
            </w:r>
          </w:p>
        </w:tc>
        <w:tc>
          <w:tcPr>
            <w:tcW w:w="6410" w:type="dxa"/>
            <w:shd w:val="clear" w:color="auto" w:fill="auto"/>
          </w:tcPr>
          <w:p w:rsidR="00CB7267" w:rsidRPr="00CB7267" w:rsidRDefault="00CB7267" w:rsidP="00CB7267">
            <w:pPr>
              <w:spacing w:after="0" w:line="240" w:lineRule="atLeast"/>
              <w:rPr>
                <w:rFonts w:ascii="Verdana" w:eastAsia="Times New Roman" w:hAnsi="Verdana" w:cs="Times New Roman"/>
                <w:sz w:val="18"/>
                <w:szCs w:val="18"/>
                <w:lang w:eastAsia="nl-NL"/>
              </w:rPr>
            </w:pPr>
          </w:p>
        </w:tc>
      </w:tr>
      <w:tr w:rsidR="00CB7267" w:rsidRPr="00CB7267" w:rsidTr="003131C7">
        <w:tc>
          <w:tcPr>
            <w:tcW w:w="2802" w:type="dxa"/>
            <w:shd w:val="clear" w:color="auto" w:fill="auto"/>
          </w:tcPr>
          <w:p w:rsidR="00CB7267" w:rsidRPr="00CB7267" w:rsidRDefault="00CB7267" w:rsidP="00CB7267">
            <w:pPr>
              <w:spacing w:after="0" w:line="240" w:lineRule="atLeast"/>
              <w:rPr>
                <w:rFonts w:ascii="Verdana" w:eastAsia="Times New Roman" w:hAnsi="Verdana" w:cs="Times New Roman"/>
                <w:sz w:val="18"/>
                <w:szCs w:val="18"/>
                <w:lang w:eastAsia="nl-NL"/>
              </w:rPr>
            </w:pPr>
            <w:proofErr w:type="spellStart"/>
            <w:r w:rsidRPr="00CB7267">
              <w:rPr>
                <w:rFonts w:ascii="Verdana" w:eastAsia="Times New Roman" w:hAnsi="Verdana" w:cs="Times New Roman"/>
                <w:sz w:val="18"/>
                <w:szCs w:val="18"/>
                <w:lang w:eastAsia="nl-NL"/>
              </w:rPr>
              <w:t>Telnr</w:t>
            </w:r>
            <w:proofErr w:type="spellEnd"/>
            <w:r w:rsidRPr="00CB7267">
              <w:rPr>
                <w:rFonts w:ascii="Verdana" w:eastAsia="Times New Roman" w:hAnsi="Verdana" w:cs="Times New Roman"/>
                <w:sz w:val="18"/>
                <w:szCs w:val="18"/>
                <w:lang w:eastAsia="nl-NL"/>
              </w:rPr>
              <w:t xml:space="preserve"> en emailadres</w:t>
            </w:r>
          </w:p>
        </w:tc>
        <w:tc>
          <w:tcPr>
            <w:tcW w:w="6410" w:type="dxa"/>
            <w:shd w:val="clear" w:color="auto" w:fill="auto"/>
          </w:tcPr>
          <w:p w:rsidR="00CB7267" w:rsidRPr="00CB7267" w:rsidRDefault="00CB7267" w:rsidP="00CB7267">
            <w:pPr>
              <w:spacing w:after="0" w:line="240" w:lineRule="atLeast"/>
              <w:rPr>
                <w:rFonts w:ascii="Verdana" w:eastAsia="Times New Roman" w:hAnsi="Verdana" w:cs="Times New Roman"/>
                <w:sz w:val="18"/>
                <w:szCs w:val="18"/>
                <w:lang w:eastAsia="nl-NL"/>
              </w:rPr>
            </w:pPr>
          </w:p>
        </w:tc>
      </w:tr>
      <w:tr w:rsidR="00CB7267" w:rsidRPr="00CB7267" w:rsidTr="003131C7">
        <w:tc>
          <w:tcPr>
            <w:tcW w:w="2802" w:type="dxa"/>
            <w:shd w:val="clear" w:color="auto" w:fill="auto"/>
          </w:tcPr>
          <w:p w:rsidR="00CB7267" w:rsidRPr="00CB7267" w:rsidRDefault="00CB7267" w:rsidP="00CB7267">
            <w:pPr>
              <w:spacing w:after="0" w:line="240" w:lineRule="atLeast"/>
              <w:rPr>
                <w:rFonts w:ascii="Verdana" w:eastAsia="Times New Roman" w:hAnsi="Verdana" w:cs="Times New Roman"/>
                <w:sz w:val="18"/>
                <w:szCs w:val="18"/>
                <w:lang w:eastAsia="nl-NL"/>
              </w:rPr>
            </w:pPr>
            <w:r w:rsidRPr="00CB7267">
              <w:rPr>
                <w:rFonts w:ascii="Verdana" w:eastAsia="Times New Roman" w:hAnsi="Verdana" w:cs="Times New Roman"/>
                <w:sz w:val="18"/>
                <w:szCs w:val="18"/>
                <w:lang w:eastAsia="nl-NL"/>
              </w:rPr>
              <w:t>Plaats en datum</w:t>
            </w:r>
          </w:p>
        </w:tc>
        <w:tc>
          <w:tcPr>
            <w:tcW w:w="6410" w:type="dxa"/>
            <w:shd w:val="clear" w:color="auto" w:fill="auto"/>
          </w:tcPr>
          <w:p w:rsidR="00CB7267" w:rsidRPr="00CB7267" w:rsidRDefault="00CB7267" w:rsidP="00CB7267">
            <w:pPr>
              <w:spacing w:after="0" w:line="240" w:lineRule="atLeast"/>
              <w:rPr>
                <w:rFonts w:ascii="Verdana" w:eastAsia="Times New Roman" w:hAnsi="Verdana" w:cs="Times New Roman"/>
                <w:sz w:val="18"/>
                <w:szCs w:val="18"/>
                <w:lang w:eastAsia="nl-NL"/>
              </w:rPr>
            </w:pPr>
          </w:p>
        </w:tc>
      </w:tr>
      <w:tr w:rsidR="00CB7267" w:rsidRPr="00CB7267" w:rsidTr="003131C7">
        <w:tc>
          <w:tcPr>
            <w:tcW w:w="2802" w:type="dxa"/>
            <w:shd w:val="clear" w:color="auto" w:fill="auto"/>
          </w:tcPr>
          <w:p w:rsidR="00CB7267" w:rsidRPr="00CB7267" w:rsidRDefault="00CB7267" w:rsidP="00CB7267">
            <w:pPr>
              <w:spacing w:after="0" w:line="240" w:lineRule="atLeast"/>
              <w:rPr>
                <w:rFonts w:ascii="Verdana" w:eastAsia="Times New Roman" w:hAnsi="Verdana" w:cs="Times New Roman"/>
                <w:sz w:val="18"/>
                <w:szCs w:val="18"/>
                <w:lang w:eastAsia="nl-NL"/>
              </w:rPr>
            </w:pPr>
            <w:r w:rsidRPr="00CB7267">
              <w:rPr>
                <w:rFonts w:ascii="Verdana" w:eastAsia="Times New Roman" w:hAnsi="Verdana" w:cs="Times New Roman"/>
                <w:sz w:val="18"/>
                <w:szCs w:val="18"/>
                <w:lang w:eastAsia="nl-NL"/>
              </w:rPr>
              <w:t>Handtekening</w:t>
            </w:r>
          </w:p>
          <w:p w:rsidR="00CB7267" w:rsidRPr="00CB7267" w:rsidRDefault="00CB7267" w:rsidP="00CB7267">
            <w:pPr>
              <w:spacing w:after="0" w:line="240" w:lineRule="atLeast"/>
              <w:rPr>
                <w:rFonts w:ascii="Verdana" w:eastAsia="Times New Roman" w:hAnsi="Verdana" w:cs="Times New Roman"/>
                <w:sz w:val="18"/>
                <w:szCs w:val="18"/>
                <w:lang w:eastAsia="nl-NL"/>
              </w:rPr>
            </w:pPr>
          </w:p>
          <w:p w:rsidR="00CB7267" w:rsidRPr="00CB7267" w:rsidRDefault="00CB7267" w:rsidP="00CB7267">
            <w:pPr>
              <w:spacing w:after="0" w:line="240" w:lineRule="atLeast"/>
              <w:rPr>
                <w:rFonts w:ascii="Verdana" w:eastAsia="Times New Roman" w:hAnsi="Verdana" w:cs="Times New Roman"/>
                <w:sz w:val="18"/>
                <w:szCs w:val="18"/>
                <w:lang w:eastAsia="nl-NL"/>
              </w:rPr>
            </w:pPr>
          </w:p>
        </w:tc>
        <w:tc>
          <w:tcPr>
            <w:tcW w:w="6410" w:type="dxa"/>
            <w:shd w:val="clear" w:color="auto" w:fill="auto"/>
          </w:tcPr>
          <w:p w:rsidR="00CB7267" w:rsidRPr="00CB7267" w:rsidRDefault="00CB7267" w:rsidP="00CB7267">
            <w:pPr>
              <w:spacing w:after="0" w:line="240" w:lineRule="atLeast"/>
              <w:rPr>
                <w:rFonts w:ascii="Verdana" w:eastAsia="Times New Roman" w:hAnsi="Verdana" w:cs="Times New Roman"/>
                <w:sz w:val="18"/>
                <w:szCs w:val="18"/>
                <w:lang w:eastAsia="nl-NL"/>
              </w:rPr>
            </w:pPr>
          </w:p>
        </w:tc>
      </w:tr>
    </w:tbl>
    <w:p w:rsidR="00CB7267" w:rsidRPr="00CB7267" w:rsidRDefault="00CB7267" w:rsidP="00CB7267">
      <w:pPr>
        <w:spacing w:after="0" w:line="240" w:lineRule="atLeast"/>
        <w:rPr>
          <w:rFonts w:ascii="Verdana" w:eastAsia="Times New Roman" w:hAnsi="Verdana" w:cs="Times New Roman"/>
          <w:sz w:val="18"/>
          <w:szCs w:val="24"/>
          <w:lang w:eastAsia="bg-BG"/>
        </w:rPr>
      </w:pPr>
    </w:p>
    <w:p w:rsidR="00CB7267" w:rsidRPr="00CB7267" w:rsidRDefault="00CB7267" w:rsidP="00CB7267">
      <w:pPr>
        <w:spacing w:after="0" w:line="240" w:lineRule="atLeast"/>
        <w:rPr>
          <w:rFonts w:ascii="Verdana" w:eastAsia="Times New Roman" w:hAnsi="Verdana" w:cs="Times New Roman"/>
          <w:sz w:val="18"/>
          <w:szCs w:val="24"/>
          <w:lang w:eastAsia="bg-BG"/>
        </w:rPr>
      </w:pPr>
    </w:p>
    <w:p w:rsidR="00CB7267" w:rsidRPr="00CB7267" w:rsidRDefault="00CB7267" w:rsidP="00CB7267">
      <w:pPr>
        <w:spacing w:after="0" w:line="240" w:lineRule="atLeast"/>
        <w:rPr>
          <w:rFonts w:ascii="Verdana" w:eastAsia="Times New Roman" w:hAnsi="Verdana" w:cs="Times New Roman"/>
          <w:sz w:val="18"/>
          <w:szCs w:val="24"/>
          <w:lang w:eastAsia="bg-BG"/>
        </w:rPr>
      </w:pPr>
    </w:p>
    <w:p w:rsidR="00CB7267" w:rsidRPr="00CB7267" w:rsidRDefault="00CB7267" w:rsidP="00CB7267">
      <w:pPr>
        <w:spacing w:after="0" w:line="240" w:lineRule="atLeast"/>
        <w:rPr>
          <w:rFonts w:ascii="Verdana" w:eastAsia="Times New Roman" w:hAnsi="Verdana" w:cs="Times New Roman"/>
          <w:sz w:val="18"/>
          <w:szCs w:val="24"/>
          <w:lang w:eastAsia="bg-BG"/>
        </w:rPr>
      </w:pPr>
    </w:p>
    <w:p w:rsidR="00AB55B6" w:rsidRDefault="00AB55B6"/>
    <w:sectPr w:rsidR="00AB55B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3A26" w:rsidRDefault="00CD3A26" w:rsidP="00CB7267">
      <w:pPr>
        <w:spacing w:after="0" w:line="240" w:lineRule="auto"/>
      </w:pPr>
      <w:r>
        <w:separator/>
      </w:r>
    </w:p>
  </w:endnote>
  <w:endnote w:type="continuationSeparator" w:id="0">
    <w:p w:rsidR="00CD3A26" w:rsidRDefault="00CD3A26" w:rsidP="00CB7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3A26" w:rsidRDefault="00CD3A26" w:rsidP="00CB7267">
      <w:pPr>
        <w:spacing w:after="0" w:line="240" w:lineRule="auto"/>
      </w:pPr>
      <w:r>
        <w:separator/>
      </w:r>
    </w:p>
  </w:footnote>
  <w:footnote w:type="continuationSeparator" w:id="0">
    <w:p w:rsidR="00CD3A26" w:rsidRDefault="00CD3A26" w:rsidP="00CB7267">
      <w:pPr>
        <w:spacing w:after="0" w:line="240" w:lineRule="auto"/>
      </w:pPr>
      <w:r>
        <w:continuationSeparator/>
      </w:r>
    </w:p>
  </w:footnote>
  <w:footnote w:id="1">
    <w:p w:rsidR="00CB7267" w:rsidRDefault="00CB7267" w:rsidP="00CB7267">
      <w:pPr>
        <w:pStyle w:val="Voetnoottekst"/>
      </w:pPr>
      <w:r>
        <w:rPr>
          <w:rStyle w:val="Voetnootmarkering"/>
        </w:rPr>
        <w:footnoteRef/>
      </w:r>
      <w:r>
        <w:t xml:space="preserve"> </w:t>
      </w:r>
      <w:r w:rsidRPr="00762DF8">
        <w:rPr>
          <w:sz w:val="18"/>
          <w:szCs w:val="18"/>
        </w:rPr>
        <w:t>Ingeval van een samenwerkingsverband, hier graag ook de naam van dat samenwerkingsverband vermelden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B72202"/>
    <w:multiLevelType w:val="hybridMultilevel"/>
    <w:tmpl w:val="C31A7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AE577AD"/>
    <w:multiLevelType w:val="hybridMultilevel"/>
    <w:tmpl w:val="C6A68504"/>
    <w:lvl w:ilvl="0" w:tplc="4A62EB24">
      <w:start w:val="1"/>
      <w:numFmt w:val="lowerLetter"/>
      <w:lvlText w:val="(%1)"/>
      <w:lvlJc w:val="left"/>
      <w:pPr>
        <w:ind w:left="720" w:hanging="360"/>
      </w:pPr>
      <w:rPr>
        <w:rFonts w:hint="default"/>
        <w:lang w:val="en-G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6CCE6780"/>
    <w:multiLevelType w:val="hybridMultilevel"/>
    <w:tmpl w:val="BE2E9982"/>
    <w:lvl w:ilvl="0" w:tplc="E94E17A6">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267"/>
    <w:rsid w:val="00324E15"/>
    <w:rsid w:val="003533EF"/>
    <w:rsid w:val="00614B1A"/>
    <w:rsid w:val="00692982"/>
    <w:rsid w:val="007953DF"/>
    <w:rsid w:val="008A1790"/>
    <w:rsid w:val="00963B24"/>
    <w:rsid w:val="00AB55B6"/>
    <w:rsid w:val="00AC45CE"/>
    <w:rsid w:val="00CB7267"/>
    <w:rsid w:val="00CD3A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CB7267"/>
    <w:pPr>
      <w:spacing w:after="0" w:line="240" w:lineRule="atLeast"/>
    </w:pPr>
    <w:rPr>
      <w:rFonts w:ascii="Verdana" w:eastAsia="Times New Roman" w:hAnsi="Verdana" w:cs="Times New Roman"/>
      <w:sz w:val="20"/>
      <w:szCs w:val="20"/>
      <w:lang w:val="x-none" w:eastAsia="bg-BG"/>
    </w:rPr>
  </w:style>
  <w:style w:type="character" w:customStyle="1" w:styleId="VoetnoottekstChar">
    <w:name w:val="Voetnoottekst Char"/>
    <w:basedOn w:val="Standaardalinea-lettertype"/>
    <w:link w:val="Voetnoottekst"/>
    <w:uiPriority w:val="99"/>
    <w:semiHidden/>
    <w:rsid w:val="00CB7267"/>
    <w:rPr>
      <w:rFonts w:ascii="Verdana" w:eastAsia="Times New Roman" w:hAnsi="Verdana" w:cs="Times New Roman"/>
      <w:sz w:val="20"/>
      <w:szCs w:val="20"/>
      <w:lang w:val="x-none" w:eastAsia="bg-BG"/>
    </w:rPr>
  </w:style>
  <w:style w:type="character" w:styleId="Voetnootmarkering">
    <w:name w:val="footnote reference"/>
    <w:uiPriority w:val="99"/>
    <w:semiHidden/>
    <w:rsid w:val="00CB726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CB7267"/>
    <w:pPr>
      <w:spacing w:after="0" w:line="240" w:lineRule="atLeast"/>
    </w:pPr>
    <w:rPr>
      <w:rFonts w:ascii="Verdana" w:eastAsia="Times New Roman" w:hAnsi="Verdana" w:cs="Times New Roman"/>
      <w:sz w:val="20"/>
      <w:szCs w:val="20"/>
      <w:lang w:val="x-none" w:eastAsia="bg-BG"/>
    </w:rPr>
  </w:style>
  <w:style w:type="character" w:customStyle="1" w:styleId="VoetnoottekstChar">
    <w:name w:val="Voetnoottekst Char"/>
    <w:basedOn w:val="Standaardalinea-lettertype"/>
    <w:link w:val="Voetnoottekst"/>
    <w:uiPriority w:val="99"/>
    <w:semiHidden/>
    <w:rsid w:val="00CB7267"/>
    <w:rPr>
      <w:rFonts w:ascii="Verdana" w:eastAsia="Times New Roman" w:hAnsi="Verdana" w:cs="Times New Roman"/>
      <w:sz w:val="20"/>
      <w:szCs w:val="20"/>
      <w:lang w:val="x-none" w:eastAsia="bg-BG"/>
    </w:rPr>
  </w:style>
  <w:style w:type="character" w:styleId="Voetnootmarkering">
    <w:name w:val="footnote reference"/>
    <w:uiPriority w:val="99"/>
    <w:semiHidden/>
    <w:rsid w:val="00CB72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A431BE16</Template>
  <TotalTime>0</TotalTime>
  <Pages>4</Pages>
  <Words>923</Words>
  <Characters>5081</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Ministerie van Defensie</Company>
  <LinksUpToDate>false</LinksUpToDate>
  <CharactersWithSpaces>5993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Doorakkers, LC, CZSK/MI/ML/ALG</dc:creator>
  <cp:lastModifiedBy>Kloosterziel, B, CZSK/MI/ML/INKOOP/CNTMGT</cp:lastModifiedBy>
  <cp:revision>5</cp:revision>
  <dcterms:created xsi:type="dcterms:W3CDTF">2017-05-24T07:30:00Z</dcterms:created>
  <dcterms:modified xsi:type="dcterms:W3CDTF">2017-05-24T08:14:00Z</dcterms:modified>
</cp:coreProperties>
</file>