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8F4" w:rsidRDefault="00EF38F4" w:rsidP="00EF38F4">
      <w:pPr>
        <w:rPr>
          <w:szCs w:val="18"/>
        </w:rPr>
        <w:sectPr w:rsidR="00EF38F4" w:rsidSect="00EF38F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398" w:right="2818" w:bottom="1077" w:left="1559" w:header="2398" w:footer="2552" w:gutter="0"/>
          <w:cols w:space="720"/>
          <w:titlePg/>
          <w:docGrid w:linePitch="360"/>
        </w:sectPr>
      </w:pPr>
      <w:bookmarkStart w:id="0" w:name="_GoBack"/>
      <w:bookmarkEnd w:id="0"/>
    </w:p>
    <w:p w:rsidR="001742F1" w:rsidRPr="00AA11EE" w:rsidRDefault="001742F1" w:rsidP="00AA11EE">
      <w:pPr>
        <w:rPr>
          <w:b/>
          <w:sz w:val="22"/>
        </w:rPr>
      </w:pPr>
      <w:bookmarkStart w:id="1" w:name="_Toc482353249"/>
      <w:r w:rsidRPr="00AA11EE">
        <w:rPr>
          <w:b/>
          <w:sz w:val="22"/>
        </w:rPr>
        <w:lastRenderedPageBreak/>
        <w:t xml:space="preserve">Bijlage </w:t>
      </w:r>
      <w:r w:rsidR="00740CB6" w:rsidRPr="00AA11EE">
        <w:rPr>
          <w:b/>
          <w:sz w:val="22"/>
        </w:rPr>
        <w:t>C</w:t>
      </w:r>
      <w:r w:rsidRPr="00AA11EE">
        <w:rPr>
          <w:b/>
          <w:sz w:val="22"/>
        </w:rPr>
        <w:t xml:space="preserve"> Geheimhoudingsverklaring</w:t>
      </w:r>
      <w:bookmarkEnd w:id="1"/>
    </w:p>
    <w:p w:rsidR="00AA11EE" w:rsidRDefault="00AA11EE" w:rsidP="001742F1"/>
    <w:p w:rsidR="001742F1" w:rsidRPr="00171B47" w:rsidRDefault="001742F1" w:rsidP="001742F1">
      <w:r w:rsidRPr="00171B47">
        <w:t>Naam organisatie</w:t>
      </w:r>
      <w:r w:rsidRPr="00171B47">
        <w:tab/>
        <w:t xml:space="preserve">: </w:t>
      </w:r>
      <w:r w:rsidRPr="00171B47">
        <w:tab/>
      </w:r>
      <w:r w:rsidRPr="00171B47">
        <w:tab/>
      </w:r>
      <w:r w:rsidRPr="00171B47">
        <w:tab/>
        <w:t>…………</w:t>
      </w:r>
      <w:r>
        <w:t>……………….………………………….…………………………</w:t>
      </w:r>
    </w:p>
    <w:p w:rsidR="001742F1" w:rsidRPr="00171B47" w:rsidRDefault="001742F1" w:rsidP="001742F1"/>
    <w:p w:rsidR="001742F1" w:rsidRPr="00171B47" w:rsidRDefault="001742F1" w:rsidP="001742F1">
      <w:r w:rsidRPr="00171B47">
        <w:t>Nummer Kamer van Koophandel:</w:t>
      </w:r>
      <w:r>
        <w:t xml:space="preserve">  …………………………………………………………………</w:t>
      </w:r>
    </w:p>
    <w:p w:rsidR="001742F1" w:rsidRDefault="001742F1" w:rsidP="001742F1">
      <w:pPr>
        <w:rPr>
          <w:lang w:val="en-G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9"/>
        <w:gridCol w:w="734"/>
        <w:gridCol w:w="1905"/>
        <w:gridCol w:w="1314"/>
        <w:gridCol w:w="818"/>
        <w:gridCol w:w="699"/>
      </w:tblGrid>
      <w:tr w:rsidR="001742F1" w:rsidTr="00740CB6">
        <w:trPr>
          <w:trHeight w:val="510"/>
        </w:trPr>
        <w:tc>
          <w:tcPr>
            <w:tcW w:w="2272" w:type="dxa"/>
            <w:tcBorders>
              <w:right w:val="single" w:sz="4" w:space="0" w:color="auto"/>
            </w:tcBorders>
            <w:tcMar>
              <w:left w:w="0" w:type="dxa"/>
              <w:right w:w="0" w:type="dxa"/>
            </w:tcMar>
            <w:vAlign w:val="center"/>
          </w:tcPr>
          <w:p w:rsidR="001742F1" w:rsidRDefault="001742F1" w:rsidP="001742F1">
            <w:pPr>
              <w:rPr>
                <w:lang w:val="en-GB"/>
              </w:rPr>
            </w:pPr>
            <w:r w:rsidRPr="00381C02">
              <w:t>Ondergetekende</w:t>
            </w:r>
            <w:r>
              <w:tab/>
            </w:r>
            <w:r>
              <w:tab/>
            </w:r>
            <w:r>
              <w:tab/>
            </w:r>
          </w:p>
        </w:tc>
        <w:tc>
          <w:tcPr>
            <w:tcW w:w="509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0" w:type="dxa"/>
            </w:tcMar>
            <w:vAlign w:val="center"/>
          </w:tcPr>
          <w:p w:rsidR="001742F1" w:rsidRDefault="001742F1" w:rsidP="00740CB6">
            <w:pPr>
              <w:rPr>
                <w:b/>
                <w:lang w:val="en-GB"/>
              </w:rPr>
            </w:pPr>
          </w:p>
          <w:p w:rsidR="001742F1" w:rsidRDefault="001742F1" w:rsidP="00740CB6">
            <w:pPr>
              <w:rPr>
                <w:b/>
                <w:lang w:val="en-GB"/>
              </w:rPr>
            </w:pPr>
          </w:p>
          <w:p w:rsidR="001742F1" w:rsidRPr="00311F8F" w:rsidRDefault="001742F1" w:rsidP="00740CB6">
            <w:pPr>
              <w:rPr>
                <w:b/>
                <w:lang w:val="en-GB"/>
              </w:rPr>
            </w:pPr>
          </w:p>
        </w:tc>
        <w:tc>
          <w:tcPr>
            <w:tcW w:w="1700" w:type="dxa"/>
            <w:gridSpan w:val="2"/>
            <w:tcBorders>
              <w:left w:val="single" w:sz="4" w:space="0" w:color="auto"/>
            </w:tcBorders>
            <w:tcMar>
              <w:left w:w="0" w:type="dxa"/>
              <w:right w:w="0" w:type="dxa"/>
            </w:tcMar>
            <w:vAlign w:val="center"/>
          </w:tcPr>
          <w:p w:rsidR="001742F1" w:rsidRDefault="001742F1" w:rsidP="00740CB6">
            <w:pPr>
              <w:rPr>
                <w:i/>
                <w:sz w:val="16"/>
                <w:szCs w:val="16"/>
              </w:rPr>
            </w:pPr>
            <w:r>
              <w:rPr>
                <w:i/>
                <w:sz w:val="16"/>
                <w:szCs w:val="16"/>
              </w:rPr>
              <w:t>(</w:t>
            </w:r>
            <w:r w:rsidRPr="00311F8F">
              <w:rPr>
                <w:i/>
                <w:sz w:val="16"/>
                <w:szCs w:val="16"/>
              </w:rPr>
              <w:t xml:space="preserve">eerste voornaam voluit </w:t>
            </w:r>
          </w:p>
          <w:p w:rsidR="001742F1" w:rsidRPr="00311F8F" w:rsidRDefault="001742F1" w:rsidP="00740CB6">
            <w:pPr>
              <w:rPr>
                <w:sz w:val="16"/>
                <w:szCs w:val="16"/>
                <w:lang w:val="en-GB"/>
              </w:rPr>
            </w:pPr>
            <w:r w:rsidRPr="00311F8F">
              <w:rPr>
                <w:i/>
                <w:sz w:val="16"/>
                <w:szCs w:val="16"/>
              </w:rPr>
              <w:t>en achternaam</w:t>
            </w:r>
            <w:r>
              <w:rPr>
                <w:i/>
                <w:sz w:val="16"/>
                <w:szCs w:val="16"/>
              </w:rPr>
              <w:t>)</w:t>
            </w:r>
          </w:p>
        </w:tc>
      </w:tr>
      <w:tr w:rsidR="001742F1" w:rsidTr="00740CB6">
        <w:trPr>
          <w:trHeight w:val="510"/>
        </w:trPr>
        <w:tc>
          <w:tcPr>
            <w:tcW w:w="2272" w:type="dxa"/>
            <w:tcBorders>
              <w:right w:val="single" w:sz="4" w:space="0" w:color="auto"/>
            </w:tcBorders>
            <w:tcMar>
              <w:left w:w="0" w:type="dxa"/>
              <w:right w:w="0" w:type="dxa"/>
            </w:tcMar>
            <w:vAlign w:val="center"/>
          </w:tcPr>
          <w:p w:rsidR="001742F1" w:rsidRDefault="001742F1" w:rsidP="001742F1">
            <w:pPr>
              <w:rPr>
                <w:lang w:val="en-GB"/>
              </w:rPr>
            </w:pPr>
            <w:r w:rsidRPr="00381C02">
              <w:t>geboren op</w:t>
            </w:r>
            <w:r>
              <w:tab/>
            </w:r>
            <w:r>
              <w:tab/>
            </w:r>
            <w:r>
              <w:tab/>
            </w:r>
            <w:r>
              <w:tab/>
            </w:r>
            <w:r>
              <w:tab/>
            </w:r>
          </w:p>
        </w:tc>
        <w:tc>
          <w:tcPr>
            <w:tcW w:w="328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0" w:type="dxa"/>
            </w:tcMar>
            <w:vAlign w:val="center"/>
          </w:tcPr>
          <w:p w:rsidR="001742F1" w:rsidRPr="00311F8F" w:rsidRDefault="001742F1" w:rsidP="00740CB6">
            <w:pPr>
              <w:rPr>
                <w:b/>
                <w:lang w:val="en-GB"/>
              </w:rPr>
            </w:pPr>
          </w:p>
        </w:tc>
        <w:tc>
          <w:tcPr>
            <w:tcW w:w="3513" w:type="dxa"/>
            <w:gridSpan w:val="3"/>
            <w:tcBorders>
              <w:left w:val="single" w:sz="4" w:space="0" w:color="auto"/>
            </w:tcBorders>
            <w:tcMar>
              <w:left w:w="0" w:type="dxa"/>
              <w:right w:w="0" w:type="dxa"/>
            </w:tcMar>
            <w:vAlign w:val="center"/>
          </w:tcPr>
          <w:p w:rsidR="001742F1" w:rsidRPr="00311F8F" w:rsidRDefault="001742F1" w:rsidP="00740CB6">
            <w:pPr>
              <w:rPr>
                <w:i/>
                <w:sz w:val="16"/>
                <w:szCs w:val="16"/>
                <w:lang w:val="en-GB"/>
              </w:rPr>
            </w:pPr>
            <w:r>
              <w:rPr>
                <w:i/>
                <w:sz w:val="16"/>
                <w:szCs w:val="16"/>
                <w:lang w:val="en-GB"/>
              </w:rPr>
              <w:t>(</w:t>
            </w:r>
            <w:proofErr w:type="spellStart"/>
            <w:r w:rsidRPr="00311F8F">
              <w:rPr>
                <w:i/>
                <w:sz w:val="16"/>
                <w:szCs w:val="16"/>
                <w:lang w:val="en-GB"/>
              </w:rPr>
              <w:t>dd</w:t>
            </w:r>
            <w:proofErr w:type="spellEnd"/>
            <w:r w:rsidRPr="00311F8F">
              <w:rPr>
                <w:i/>
                <w:sz w:val="16"/>
                <w:szCs w:val="16"/>
                <w:lang w:val="en-GB"/>
              </w:rPr>
              <w:t>/mm/</w:t>
            </w:r>
            <w:proofErr w:type="spellStart"/>
            <w:r w:rsidRPr="00311F8F">
              <w:rPr>
                <w:i/>
                <w:sz w:val="16"/>
                <w:szCs w:val="16"/>
                <w:lang w:val="en-GB"/>
              </w:rPr>
              <w:t>jjjj</w:t>
            </w:r>
            <w:proofErr w:type="spellEnd"/>
            <w:r>
              <w:rPr>
                <w:i/>
                <w:sz w:val="16"/>
                <w:szCs w:val="16"/>
                <w:lang w:val="en-GB"/>
              </w:rPr>
              <w:t>)</w:t>
            </w:r>
          </w:p>
        </w:tc>
      </w:tr>
      <w:tr w:rsidR="001742F1" w:rsidTr="00740CB6">
        <w:trPr>
          <w:trHeight w:val="510"/>
        </w:trPr>
        <w:tc>
          <w:tcPr>
            <w:tcW w:w="2272" w:type="dxa"/>
            <w:tcBorders>
              <w:right w:val="single" w:sz="4" w:space="0" w:color="auto"/>
            </w:tcBorders>
            <w:tcMar>
              <w:left w:w="0" w:type="dxa"/>
              <w:right w:w="0" w:type="dxa"/>
            </w:tcMar>
            <w:vAlign w:val="center"/>
          </w:tcPr>
          <w:p w:rsidR="001742F1" w:rsidRDefault="001742F1" w:rsidP="001742F1">
            <w:pPr>
              <w:rPr>
                <w:lang w:val="en-GB"/>
              </w:rPr>
            </w:pPr>
            <w:r>
              <w:t>wonende op het adres</w:t>
            </w:r>
            <w:r>
              <w:tab/>
            </w:r>
          </w:p>
        </w:tc>
        <w:tc>
          <w:tcPr>
            <w:tcW w:w="989" w:type="dxa"/>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0" w:type="dxa"/>
            </w:tcMar>
            <w:vAlign w:val="center"/>
          </w:tcPr>
          <w:p w:rsidR="001742F1" w:rsidRPr="00311F8F" w:rsidRDefault="001742F1" w:rsidP="00740CB6">
            <w:pPr>
              <w:rPr>
                <w:b/>
                <w:lang w:val="en-GB"/>
              </w:rPr>
            </w:pPr>
          </w:p>
        </w:tc>
        <w:tc>
          <w:tcPr>
            <w:tcW w:w="2297" w:type="dxa"/>
            <w:tcBorders>
              <w:left w:val="single" w:sz="4" w:space="0" w:color="auto"/>
              <w:right w:val="single" w:sz="4" w:space="0" w:color="auto"/>
            </w:tcBorders>
            <w:tcMar>
              <w:left w:w="0" w:type="dxa"/>
              <w:right w:w="0" w:type="dxa"/>
            </w:tcMar>
            <w:vAlign w:val="center"/>
          </w:tcPr>
          <w:p w:rsidR="001742F1" w:rsidRDefault="001742F1" w:rsidP="00740CB6">
            <w:pPr>
              <w:rPr>
                <w:lang w:val="en-GB"/>
              </w:rPr>
            </w:pPr>
            <w:r w:rsidRPr="00311F8F">
              <w:rPr>
                <w:i/>
                <w:sz w:val="16"/>
                <w:szCs w:val="16"/>
                <w:lang w:val="en-GB"/>
              </w:rPr>
              <w:t>(postcode)</w:t>
            </w:r>
            <w:r>
              <w:rPr>
                <w:i/>
                <w:sz w:val="16"/>
                <w:szCs w:val="16"/>
                <w:lang w:val="en-GB"/>
              </w:rPr>
              <w:t xml:space="preserve">          </w:t>
            </w:r>
            <w:proofErr w:type="spellStart"/>
            <w:r>
              <w:rPr>
                <w:lang w:val="en-GB"/>
              </w:rPr>
              <w:t>te</w:t>
            </w:r>
            <w:proofErr w:type="spellEnd"/>
            <w:r>
              <w:rPr>
                <w:lang w:val="en-GB"/>
              </w:rPr>
              <w:t xml:space="preserve"> :</w:t>
            </w:r>
          </w:p>
        </w:tc>
        <w:tc>
          <w:tcPr>
            <w:tcW w:w="280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Mar>
              <w:left w:w="57" w:type="dxa"/>
              <w:right w:w="0" w:type="dxa"/>
            </w:tcMar>
            <w:vAlign w:val="center"/>
          </w:tcPr>
          <w:p w:rsidR="001742F1" w:rsidRPr="00311F8F" w:rsidRDefault="001742F1" w:rsidP="00740CB6">
            <w:pPr>
              <w:rPr>
                <w:b/>
                <w:szCs w:val="18"/>
                <w:lang w:val="en-GB"/>
              </w:rPr>
            </w:pPr>
          </w:p>
        </w:tc>
        <w:tc>
          <w:tcPr>
            <w:tcW w:w="707" w:type="dxa"/>
            <w:tcBorders>
              <w:left w:val="single" w:sz="4" w:space="0" w:color="auto"/>
            </w:tcBorders>
            <w:tcMar>
              <w:left w:w="0" w:type="dxa"/>
              <w:right w:w="0" w:type="dxa"/>
            </w:tcMar>
            <w:vAlign w:val="center"/>
          </w:tcPr>
          <w:p w:rsidR="001742F1" w:rsidRPr="00311F8F" w:rsidRDefault="001742F1" w:rsidP="00740CB6">
            <w:pPr>
              <w:rPr>
                <w:i/>
                <w:sz w:val="16"/>
                <w:szCs w:val="16"/>
                <w:lang w:val="en-GB"/>
              </w:rPr>
            </w:pPr>
            <w:r w:rsidRPr="00311F8F">
              <w:rPr>
                <w:i/>
                <w:sz w:val="16"/>
                <w:szCs w:val="16"/>
                <w:lang w:val="en-GB"/>
              </w:rPr>
              <w:t>(</w:t>
            </w:r>
            <w:proofErr w:type="spellStart"/>
            <w:r w:rsidRPr="00311F8F">
              <w:rPr>
                <w:i/>
                <w:sz w:val="16"/>
                <w:szCs w:val="16"/>
                <w:lang w:val="en-GB"/>
              </w:rPr>
              <w:t>plaats</w:t>
            </w:r>
            <w:proofErr w:type="spellEnd"/>
            <w:r w:rsidRPr="00311F8F">
              <w:rPr>
                <w:i/>
                <w:sz w:val="16"/>
                <w:szCs w:val="16"/>
                <w:lang w:val="en-GB"/>
              </w:rPr>
              <w:t>)</w:t>
            </w:r>
          </w:p>
        </w:tc>
      </w:tr>
    </w:tbl>
    <w:p w:rsidR="001742F1" w:rsidRPr="00381C02" w:rsidRDefault="001742F1" w:rsidP="001742F1">
      <w:pPr>
        <w:rPr>
          <w:lang w:val="en-GB"/>
        </w:rPr>
      </w:pPr>
    </w:p>
    <w:p w:rsidR="001742F1" w:rsidRPr="00381C02" w:rsidRDefault="001742F1" w:rsidP="001742F1">
      <w:r w:rsidRPr="00381C02">
        <w:t xml:space="preserve">verklaart dat hij in het kader van de </w:t>
      </w:r>
      <w:r>
        <w:t xml:space="preserve">marktconsultatie en aanbesteding van </w:t>
      </w:r>
      <w:r w:rsidRPr="00381C02">
        <w:t>het m</w:t>
      </w:r>
      <w:r>
        <w:t>inisterie van Economische Zaken</w:t>
      </w:r>
      <w:r w:rsidRPr="00381C02">
        <w:t xml:space="preserve"> alle informatie geheim te zullen houden waarvan hij de vertrouwelijkheid kent, onderscheidenlijk de vertrouwelijkheid daarvan behoort te kennen en zijn taken </w:t>
      </w:r>
      <w:r>
        <w:t xml:space="preserve">met betrekking tot deze geheimhouding </w:t>
      </w:r>
      <w:r w:rsidRPr="00381C02">
        <w:t>met de grootst mogelijke zorg en vertrouwelijkheid zal uitvoeren.</w:t>
      </w:r>
    </w:p>
    <w:p w:rsidR="001742F1" w:rsidRDefault="001742F1" w:rsidP="001742F1"/>
    <w:p w:rsidR="001742F1" w:rsidRPr="00381C02" w:rsidRDefault="001742F1" w:rsidP="001742F1">
      <w:r w:rsidRPr="00381C02">
        <w:t>Ondergetekende verklaart voorts bekend te zijn met het onderstaande:</w:t>
      </w:r>
    </w:p>
    <w:p w:rsidR="001742F1" w:rsidRDefault="001742F1" w:rsidP="001742F1">
      <w:pPr>
        <w:numPr>
          <w:ilvl w:val="0"/>
          <w:numId w:val="27"/>
        </w:numPr>
      </w:pPr>
      <w:r w:rsidRPr="00381C02">
        <w:t>dat hij op de hoogte is gesteld van het feit, dat bij hij bij de uitvoering van zijn werkzaamheden een verplichting tot geheimhouding van gegevens en informatie waarvan hij tijdens die werkzaamheden kennis krijgt en waarvan ondergetekende de vertrouwelijkheid kent of</w:t>
      </w:r>
      <w:r>
        <w:t xml:space="preserve"> behoort te kennen, voortvloeit;</w:t>
      </w:r>
    </w:p>
    <w:p w:rsidR="001742F1" w:rsidRDefault="001742F1" w:rsidP="001742F1">
      <w:pPr>
        <w:numPr>
          <w:ilvl w:val="0"/>
          <w:numId w:val="27"/>
        </w:numPr>
      </w:pPr>
      <w:r w:rsidRPr="00381C02">
        <w:t>dat hij belooft de voorschriften die zijn of zullen worden gegeven inzake de beveiliging van voornoemde gegevens en informatie, naa</w:t>
      </w:r>
      <w:r>
        <w:t>r behoren te zullen nakomen;</w:t>
      </w:r>
    </w:p>
    <w:p w:rsidR="001742F1" w:rsidRDefault="001742F1" w:rsidP="001742F1">
      <w:pPr>
        <w:numPr>
          <w:ilvl w:val="0"/>
          <w:numId w:val="27"/>
        </w:numPr>
      </w:pPr>
      <w:r w:rsidRPr="00381C02">
        <w:t>dat hij voornoemde gegevens, onderscheidenlijk delen daarvan of informatie daarover niet zal verstrekken of beschikbaar zal stellen aan personen waarvan ondergetekende weet, althans behoort te weten dat deze niet-gere</w:t>
      </w:r>
      <w:r>
        <w:t>chtigd zijn tot deze informatie;</w:t>
      </w:r>
      <w:r w:rsidRPr="00381C02">
        <w:t xml:space="preserve"> </w:t>
      </w:r>
    </w:p>
    <w:p w:rsidR="001742F1" w:rsidRPr="001742F1" w:rsidRDefault="001742F1" w:rsidP="001742F1">
      <w:pPr>
        <w:numPr>
          <w:ilvl w:val="0"/>
          <w:numId w:val="27"/>
        </w:numPr>
      </w:pPr>
      <w:r w:rsidRPr="00381C02">
        <w:t xml:space="preserve">De </w:t>
      </w:r>
      <w:r w:rsidRPr="00171B47">
        <w:t xml:space="preserve">verplichting tot </w:t>
      </w:r>
      <w:r w:rsidRPr="001742F1">
        <w:t>geheimhouding blijft onverkort van kracht na beëindiging van zijn betrokkenheid bij het Ministerie van Economische Zaken;</w:t>
      </w:r>
    </w:p>
    <w:p w:rsidR="001742F1" w:rsidRPr="00381C02" w:rsidRDefault="001742F1" w:rsidP="001742F1">
      <w:pPr>
        <w:numPr>
          <w:ilvl w:val="0"/>
          <w:numId w:val="27"/>
        </w:numPr>
      </w:pPr>
      <w:r w:rsidRPr="001742F1">
        <w:t>dat ondergetekende er voorts van op de hoogte</w:t>
      </w:r>
      <w:r w:rsidRPr="00381C02">
        <w:t xml:space="preserve"> is dat schending van de geheimhoudingsplicht een strafbaar feit is als bedoeld in de artikelen 272 en 273 van het Wetboek van Strafrecht.</w:t>
      </w:r>
    </w:p>
    <w:p w:rsidR="001742F1" w:rsidRPr="00381C02" w:rsidRDefault="001742F1" w:rsidP="001742F1"/>
    <w:p w:rsidR="00AA11EE" w:rsidRDefault="001742F1" w:rsidP="00EF38F4">
      <w:r w:rsidRPr="00381C02">
        <w:t>Ondergetekende heeft deze verklaring zonder voorbehoud, onvoorwaardelijk en onherroepelijk afgegeven en kent de rechtsgevolgen van het schenden van deze verklaring.</w:t>
      </w:r>
    </w:p>
    <w:p w:rsidR="00AA11EE" w:rsidRDefault="00AA11EE" w:rsidP="00EF38F4"/>
    <w:p w:rsidR="00AA11EE" w:rsidRDefault="00AA11EE" w:rsidP="00EF38F4">
      <w:r>
        <w:t>Datum:</w:t>
      </w:r>
      <w:r w:rsidRPr="00AA11EE">
        <w:t xml:space="preserve"> </w:t>
      </w:r>
      <w:r>
        <w:t>……………………………….</w:t>
      </w:r>
      <w:r>
        <w:tab/>
      </w:r>
      <w:r>
        <w:tab/>
      </w:r>
      <w:r>
        <w:tab/>
      </w:r>
      <w:r>
        <w:tab/>
      </w:r>
      <w:r>
        <w:tab/>
      </w:r>
      <w:r>
        <w:tab/>
      </w:r>
      <w:r>
        <w:tab/>
      </w:r>
      <w:r>
        <w:tab/>
      </w:r>
      <w:r>
        <w:tab/>
      </w:r>
      <w:r>
        <w:t>Plaats:</w:t>
      </w:r>
      <w:r>
        <w:tab/>
        <w:t>……………………………….</w:t>
      </w:r>
      <w:r>
        <w:tab/>
      </w:r>
      <w:r>
        <w:tab/>
      </w:r>
    </w:p>
    <w:p w:rsidR="00AA11EE" w:rsidRDefault="00AA11EE" w:rsidP="00EF38F4"/>
    <w:p w:rsidR="00AA11EE" w:rsidRDefault="00AA11EE" w:rsidP="00EF38F4">
      <w:r>
        <w:t>Handtekening:</w:t>
      </w:r>
    </w:p>
    <w:sectPr w:rsidR="00AA11EE" w:rsidSect="00EF50D3">
      <w:headerReference w:type="even" r:id="rId14"/>
      <w:headerReference w:type="default" r:id="rId15"/>
      <w:footerReference w:type="default" r:id="rId16"/>
      <w:headerReference w:type="first" r:id="rId17"/>
      <w:footerReference w:type="first" r:id="rId18"/>
      <w:type w:val="continuous"/>
      <w:pgSz w:w="11906" w:h="16838" w:code="9"/>
      <w:pgMar w:top="2398"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CB6" w:rsidRDefault="00740CB6">
      <w:r>
        <w:separator/>
      </w:r>
    </w:p>
    <w:p w:rsidR="00740CB6" w:rsidRDefault="00740CB6"/>
    <w:p w:rsidR="00740CB6" w:rsidRDefault="00740CB6"/>
  </w:endnote>
  <w:endnote w:type="continuationSeparator" w:id="0">
    <w:p w:rsidR="00740CB6" w:rsidRDefault="00740CB6">
      <w:r>
        <w:continuationSeparator/>
      </w:r>
    </w:p>
    <w:p w:rsidR="00740CB6" w:rsidRDefault="00740CB6"/>
    <w:p w:rsidR="00740CB6" w:rsidRDefault="00740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B6" w:rsidRDefault="00740CB6">
    <w:pPr>
      <w:pStyle w:val="Voettekst"/>
    </w:pPr>
  </w:p>
  <w:p w:rsidR="00740CB6" w:rsidRDefault="00740CB6"/>
  <w:tbl>
    <w:tblPr>
      <w:tblW w:w="9900" w:type="dxa"/>
      <w:tblLayout w:type="fixed"/>
      <w:tblCellMar>
        <w:left w:w="0" w:type="dxa"/>
        <w:right w:w="0" w:type="dxa"/>
      </w:tblCellMar>
      <w:tblLook w:val="0000" w:firstRow="0" w:lastRow="0" w:firstColumn="0" w:lastColumn="0" w:noHBand="0" w:noVBand="0"/>
    </w:tblPr>
    <w:tblGrid>
      <w:gridCol w:w="7752"/>
      <w:gridCol w:w="2148"/>
    </w:tblGrid>
    <w:tr w:rsidR="00740CB6">
      <w:trPr>
        <w:trHeight w:hRule="exact" w:val="240"/>
      </w:trPr>
      <w:tc>
        <w:tcPr>
          <w:tcW w:w="7752" w:type="dxa"/>
          <w:shd w:val="clear" w:color="auto" w:fill="auto"/>
        </w:tcPr>
        <w:p w:rsidR="00740CB6" w:rsidRDefault="00740CB6" w:rsidP="002B153C">
          <w:r>
            <w:t>VERTROUWELIJK</w:t>
          </w:r>
        </w:p>
      </w:tc>
      <w:tc>
        <w:tcPr>
          <w:tcW w:w="2148" w:type="dxa"/>
        </w:tcPr>
        <w:p w:rsidR="00740CB6" w:rsidRDefault="00740CB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r w:rsidR="00AA11EE">
            <w:fldChar w:fldCharType="begin"/>
          </w:r>
          <w:r w:rsidR="00AA11EE">
            <w:instrText xml:space="preserve"> NUMPAGES   \* MERGEFORMAT </w:instrText>
          </w:r>
          <w:r w:rsidR="00AA11EE">
            <w:fldChar w:fldCharType="separate"/>
          </w:r>
          <w:r>
            <w:t>10</w:t>
          </w:r>
          <w:r w:rsidR="00AA11EE">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B6" w:rsidRPr="00BC3B53" w:rsidRDefault="00740CB6" w:rsidP="008C356D">
    <w:pPr>
      <w:pStyle w:val="Voettekst"/>
      <w:spacing w:line="240" w:lineRule="auto"/>
      <w:rPr>
        <w:sz w:val="2"/>
        <w:szCs w:val="2"/>
      </w:rPr>
    </w:pPr>
  </w:p>
  <w:p w:rsidR="00740CB6" w:rsidRPr="00BC3B53" w:rsidRDefault="00740CB6"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B6" w:rsidRPr="00BC3B53" w:rsidRDefault="00740CB6" w:rsidP="00023E9A">
    <w:pPr>
      <w:pStyle w:val="Voettekst"/>
      <w:spacing w:line="240" w:lineRule="auto"/>
      <w:rPr>
        <w:sz w:val="2"/>
        <w:szCs w:val="2"/>
      </w:rPr>
    </w:pPr>
    <w:r w:rsidRPr="00B52794">
      <w:rPr>
        <w:sz w:val="2"/>
        <w:szCs w:val="2"/>
      </w:rPr>
      <w:ptab w:relativeTo="margin" w:alignment="center" w:leader="none"/>
    </w:r>
    <w:sdt>
      <w:sdtPr>
        <w:rPr>
          <w:sz w:val="2"/>
          <w:szCs w:val="2"/>
        </w:rPr>
        <w:id w:val="264122394"/>
        <w:placeholder>
          <w:docPart w:val="977E35450AA243CFB7B9BC2B4BC79772"/>
        </w:placeholder>
        <w:temporary/>
        <w:showingPlcHdr/>
      </w:sdtPr>
      <w:sdtEndPr/>
      <w:sdtContent>
        <w:r w:rsidRPr="00B52794">
          <w:rPr>
            <w:sz w:val="2"/>
            <w:szCs w:val="2"/>
          </w:rPr>
          <w:t>[Geef tekst op]</w:t>
        </w:r>
      </w:sdtContent>
    </w:sdt>
    <w:r w:rsidRPr="00B52794">
      <w:rPr>
        <w:sz w:val="2"/>
        <w:szCs w:val="2"/>
      </w:rPr>
      <w:ptab w:relativeTo="margin" w:alignment="right" w:leader="none"/>
    </w:r>
    <w:sdt>
      <w:sdtPr>
        <w:rPr>
          <w:sz w:val="2"/>
          <w:szCs w:val="2"/>
        </w:rPr>
        <w:id w:val="-1429112743"/>
        <w:placeholder>
          <w:docPart w:val="977E35450AA243CFB7B9BC2B4BC79772"/>
        </w:placeholder>
        <w:temporary/>
        <w:showingPlcHdr/>
      </w:sdtPr>
      <w:sdtEndPr/>
      <w:sdtContent>
        <w:r w:rsidRPr="00B52794">
          <w:rPr>
            <w:sz w:val="2"/>
            <w:szCs w:val="2"/>
          </w:rPr>
          <w:t>[Geef tekst op]</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B6" w:rsidRPr="00BC3B53" w:rsidRDefault="00740CB6"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40CB6">
      <w:trPr>
        <w:trHeight w:hRule="exact" w:val="240"/>
      </w:trPr>
      <w:tc>
        <w:tcPr>
          <w:tcW w:w="7601" w:type="dxa"/>
          <w:shd w:val="clear" w:color="auto" w:fill="auto"/>
        </w:tcPr>
        <w:p w:rsidR="00740CB6" w:rsidRDefault="00740CB6" w:rsidP="003F1F6B">
          <w:r>
            <w:t>Marktconsultatie HR-diensten Agentschap Telecom</w:t>
          </w:r>
        </w:p>
      </w:tc>
      <w:tc>
        <w:tcPr>
          <w:tcW w:w="2156" w:type="dxa"/>
        </w:tcPr>
        <w:p w:rsidR="00740CB6" w:rsidRPr="00645414" w:rsidRDefault="00740CB6" w:rsidP="00645414">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rsidR="00AA11EE">
            <w:t>2</w:t>
          </w:r>
          <w:r w:rsidRPr="00645414">
            <w:rPr>
              <w:noProof w:val="0"/>
            </w:rPr>
            <w:fldChar w:fldCharType="end"/>
          </w:r>
          <w:r w:rsidRPr="00645414">
            <w:rPr>
              <w:noProof w:val="0"/>
            </w:rPr>
            <w:t xml:space="preserve"> </w:t>
          </w:r>
          <w:r>
            <w:rPr>
              <w:noProof w:val="0"/>
            </w:rPr>
            <w:t>van</w:t>
          </w:r>
          <w:r w:rsidRPr="00645414">
            <w:rPr>
              <w:noProof w:val="0"/>
            </w:rPr>
            <w:t xml:space="preserve"> </w:t>
          </w:r>
          <w:r w:rsidRPr="00645414">
            <w:rPr>
              <w:noProof w:val="0"/>
            </w:rPr>
            <w:fldChar w:fldCharType="begin"/>
          </w:r>
          <w:r w:rsidRPr="00645414">
            <w:rPr>
              <w:noProof w:val="0"/>
            </w:rPr>
            <w:instrText xml:space="preserve"> SECTIONPAGES   \* MERGEFORMAT </w:instrText>
          </w:r>
          <w:r w:rsidRPr="00645414">
            <w:rPr>
              <w:noProof w:val="0"/>
            </w:rPr>
            <w:fldChar w:fldCharType="separate"/>
          </w:r>
          <w:r w:rsidR="00AA11EE">
            <w:t>2</w:t>
          </w:r>
          <w:r w:rsidRPr="00645414">
            <w:rPr>
              <w:noProof w:val="0"/>
            </w:rPr>
            <w:fldChar w:fldCharType="end"/>
          </w:r>
        </w:p>
      </w:tc>
    </w:tr>
  </w:tbl>
  <w:p w:rsidR="00740CB6" w:rsidRPr="00BC3B53" w:rsidRDefault="00740CB6" w:rsidP="00BC3B53">
    <w:pPr>
      <w:pStyle w:val="Voettekst"/>
      <w:spacing w:line="240" w:lineRule="auto"/>
      <w:rPr>
        <w:sz w:val="2"/>
        <w:szCs w:val="2"/>
      </w:rPr>
    </w:pPr>
  </w:p>
  <w:p w:rsidR="00740CB6" w:rsidRDefault="00740CB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40CB6">
      <w:trPr>
        <w:trHeight w:hRule="exact" w:val="240"/>
      </w:trPr>
      <w:tc>
        <w:tcPr>
          <w:tcW w:w="7601" w:type="dxa"/>
          <w:shd w:val="clear" w:color="auto" w:fill="auto"/>
        </w:tcPr>
        <w:p w:rsidR="00740CB6" w:rsidRDefault="00740CB6" w:rsidP="008C356D"/>
      </w:tc>
      <w:tc>
        <w:tcPr>
          <w:tcW w:w="2170" w:type="dxa"/>
        </w:tcPr>
        <w:p w:rsidR="00740CB6" w:rsidRPr="00ED539E" w:rsidRDefault="00740CB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rsidR="00AA11EE">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rsidR="00AA11EE">
            <w:t>1</w:t>
          </w:r>
          <w:r w:rsidRPr="00ED539E">
            <w:rPr>
              <w:noProof w:val="0"/>
            </w:rPr>
            <w:fldChar w:fldCharType="end"/>
          </w:r>
        </w:p>
      </w:tc>
    </w:tr>
  </w:tbl>
  <w:p w:rsidR="00740CB6" w:rsidRPr="00BC3B53" w:rsidRDefault="00740CB6" w:rsidP="008C356D">
    <w:pPr>
      <w:pStyle w:val="Voettekst"/>
      <w:spacing w:line="240" w:lineRule="auto"/>
      <w:rPr>
        <w:sz w:val="2"/>
        <w:szCs w:val="2"/>
      </w:rPr>
    </w:pPr>
  </w:p>
  <w:p w:rsidR="00740CB6" w:rsidRPr="00BC3B53" w:rsidRDefault="00740CB6" w:rsidP="00023E9A">
    <w:pPr>
      <w:pStyle w:val="Voettekst"/>
      <w:spacing w:line="240" w:lineRule="auto"/>
      <w:rPr>
        <w:sz w:val="2"/>
        <w:szCs w:val="2"/>
      </w:rPr>
    </w:pPr>
  </w:p>
  <w:p w:rsidR="00740CB6" w:rsidRDefault="00740C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CB6" w:rsidRDefault="00740CB6">
      <w:r>
        <w:separator/>
      </w:r>
    </w:p>
    <w:p w:rsidR="00740CB6" w:rsidRDefault="00740CB6"/>
    <w:p w:rsidR="00740CB6" w:rsidRDefault="00740CB6"/>
  </w:footnote>
  <w:footnote w:type="continuationSeparator" w:id="0">
    <w:p w:rsidR="00740CB6" w:rsidRDefault="00740CB6">
      <w:r>
        <w:continuationSeparator/>
      </w:r>
    </w:p>
    <w:p w:rsidR="00740CB6" w:rsidRDefault="00740CB6"/>
    <w:p w:rsidR="00740CB6" w:rsidRDefault="00740C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B6" w:rsidRDefault="00740CB6">
    <w:pPr>
      <w:pStyle w:val="Koptekst"/>
    </w:pPr>
  </w:p>
  <w:p w:rsidR="00740CB6" w:rsidRDefault="00740C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B6" w:rsidRDefault="00740CB6" w:rsidP="003F1F6B">
    <w:pPr>
      <w:framePr w:w="2350" w:h="12750" w:hRule="exact" w:hSpace="180" w:wrap="around" w:vAnchor="page" w:hAnchor="text" w:x="7610" w:y="2967"/>
    </w:pPr>
  </w:p>
  <w:p w:rsidR="00740CB6" w:rsidRPr="00217880" w:rsidRDefault="00740CB6"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20"/>
      <w:gridCol w:w="5173"/>
    </w:tblGrid>
    <w:tr w:rsidR="00740CB6">
      <w:trPr>
        <w:trHeight w:val="2636"/>
      </w:trPr>
      <w:tc>
        <w:tcPr>
          <w:tcW w:w="720" w:type="dxa"/>
          <w:shd w:val="clear" w:color="auto" w:fill="auto"/>
        </w:tcPr>
        <w:p w:rsidR="00740CB6" w:rsidRDefault="00740CB6" w:rsidP="00812DD8">
          <w:pPr>
            <w:framePr w:w="6340" w:h="2750" w:hRule="exact" w:hSpace="180" w:wrap="around" w:vAnchor="page" w:hAnchor="text" w:x="3873" w:y="-70"/>
            <w:spacing w:line="240" w:lineRule="auto"/>
          </w:pPr>
          <w:r>
            <w:rPr>
              <w:noProof/>
            </w:rPr>
            <w:drawing>
              <wp:inline distT="0" distB="0" distL="0" distR="0" wp14:anchorId="1D29B1EE" wp14:editId="639BB427">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shd w:val="clear" w:color="auto" w:fill="auto"/>
        </w:tcPr>
        <w:p w:rsidR="00740CB6" w:rsidRDefault="00740CB6" w:rsidP="00493407">
          <w:pPr>
            <w:framePr w:w="6340" w:h="2750" w:hRule="exact" w:hSpace="180" w:wrap="around" w:vAnchor="page" w:hAnchor="text" w:x="3873" w:y="-70"/>
            <w:spacing w:line="240" w:lineRule="auto"/>
          </w:pPr>
          <w:r>
            <w:rPr>
              <w:noProof/>
            </w:rPr>
            <w:drawing>
              <wp:inline distT="0" distB="0" distL="0" distR="0" wp14:anchorId="675B1AF3" wp14:editId="2D25D3DD">
                <wp:extent cx="2343150" cy="158115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p>
      </w:tc>
    </w:tr>
  </w:tbl>
  <w:p w:rsidR="00740CB6" w:rsidRDefault="00740CB6" w:rsidP="00D0609E">
    <w:pPr>
      <w:framePr w:w="6340" w:h="2750" w:hRule="exact" w:hSpace="180" w:wrap="around" w:vAnchor="page" w:hAnchor="text" w:x="3873" w:y="-70"/>
    </w:pPr>
  </w:p>
  <w:p w:rsidR="00740CB6" w:rsidRPr="00F0379C" w:rsidRDefault="00740CB6" w:rsidP="00EE4C2D">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B6" w:rsidRDefault="00740CB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CB6" w:rsidRPr="001742F1" w:rsidRDefault="00740CB6" w:rsidP="001742F1">
    <w:pPr>
      <w:pStyle w:val="Kopteks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40CB6">
      <w:trPr>
        <w:trHeight w:val="2636"/>
      </w:trPr>
      <w:tc>
        <w:tcPr>
          <w:tcW w:w="737" w:type="dxa"/>
          <w:shd w:val="clear" w:color="auto" w:fill="auto"/>
        </w:tcPr>
        <w:p w:rsidR="00740CB6" w:rsidRDefault="00740CB6" w:rsidP="00D0609E">
          <w:pPr>
            <w:framePr w:w="6340" w:h="2750" w:hRule="exact" w:hSpace="180" w:wrap="around" w:vAnchor="page" w:hAnchor="text" w:x="3873" w:y="-140"/>
            <w:spacing w:line="240" w:lineRule="auto"/>
          </w:pPr>
        </w:p>
      </w:tc>
      <w:tc>
        <w:tcPr>
          <w:tcW w:w="5156" w:type="dxa"/>
          <w:shd w:val="clear" w:color="auto" w:fill="auto"/>
        </w:tcPr>
        <w:p w:rsidR="00740CB6" w:rsidRDefault="00740CB6" w:rsidP="00D0609E">
          <w:pPr>
            <w:framePr w:w="6340" w:h="2750" w:hRule="exact" w:hSpace="180" w:wrap="around" w:vAnchor="page" w:hAnchor="text" w:x="3873" w:y="-140"/>
            <w:spacing w:line="240" w:lineRule="auto"/>
          </w:pPr>
          <w:r>
            <w:rPr>
              <w:noProof/>
            </w:rPr>
            <w:drawing>
              <wp:inline distT="0" distB="0" distL="0" distR="0" wp14:anchorId="249A88C2" wp14:editId="577D2FC0">
                <wp:extent cx="2514600" cy="157162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rsidR="00740CB6" w:rsidRDefault="00740CB6" w:rsidP="00D0609E">
    <w:pPr>
      <w:framePr w:w="6340" w:h="2750" w:hRule="exact" w:hSpace="180" w:wrap="around" w:vAnchor="page" w:hAnchor="text" w:x="3873" w:y="-140"/>
    </w:pPr>
  </w:p>
  <w:p w:rsidR="00740CB6" w:rsidRDefault="00740CB6" w:rsidP="009B0138">
    <w:pPr>
      <w:pStyle w:val="Koptekst"/>
    </w:pPr>
  </w:p>
  <w:p w:rsidR="00740CB6" w:rsidRPr="00BC4AE3" w:rsidRDefault="00740CB6" w:rsidP="00BC4AE3">
    <w:pPr>
      <w:pStyle w:val="Koptekst"/>
    </w:pPr>
  </w:p>
  <w:p w:rsidR="00740CB6" w:rsidRDefault="00740C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3">
    <w:nsid w:val="1E555FEF"/>
    <w:multiLevelType w:val="hybridMultilevel"/>
    <w:tmpl w:val="50F0923E"/>
    <w:lvl w:ilvl="0" w:tplc="CD3649E2">
      <w:start w:val="1"/>
      <w:numFmt w:val="bullet"/>
      <w:pStyle w:val="Lijstopsomteken2"/>
      <w:lvlText w:val="–"/>
      <w:lvlJc w:val="left"/>
      <w:pPr>
        <w:tabs>
          <w:tab w:val="num" w:pos="227"/>
        </w:tabs>
        <w:ind w:left="227" w:firstLine="0"/>
      </w:pPr>
      <w:rPr>
        <w:rFonts w:ascii="Verdana" w:hAnsi="Verdana" w:hint="default"/>
      </w:rPr>
    </w:lvl>
    <w:lvl w:ilvl="1" w:tplc="C86205D8" w:tentative="1">
      <w:start w:val="1"/>
      <w:numFmt w:val="bullet"/>
      <w:lvlText w:val="o"/>
      <w:lvlJc w:val="left"/>
      <w:pPr>
        <w:tabs>
          <w:tab w:val="num" w:pos="1440"/>
        </w:tabs>
        <w:ind w:left="1440" w:hanging="360"/>
      </w:pPr>
      <w:rPr>
        <w:rFonts w:ascii="Courier New" w:hAnsi="Courier New" w:cs="Courier New" w:hint="default"/>
      </w:rPr>
    </w:lvl>
    <w:lvl w:ilvl="2" w:tplc="B23E79CC" w:tentative="1">
      <w:start w:val="1"/>
      <w:numFmt w:val="bullet"/>
      <w:lvlText w:val=""/>
      <w:lvlJc w:val="left"/>
      <w:pPr>
        <w:tabs>
          <w:tab w:val="num" w:pos="2160"/>
        </w:tabs>
        <w:ind w:left="2160" w:hanging="360"/>
      </w:pPr>
      <w:rPr>
        <w:rFonts w:ascii="Wingdings" w:hAnsi="Wingdings" w:hint="default"/>
      </w:rPr>
    </w:lvl>
    <w:lvl w:ilvl="3" w:tplc="0CE65082" w:tentative="1">
      <w:start w:val="1"/>
      <w:numFmt w:val="bullet"/>
      <w:lvlText w:val=""/>
      <w:lvlJc w:val="left"/>
      <w:pPr>
        <w:tabs>
          <w:tab w:val="num" w:pos="2880"/>
        </w:tabs>
        <w:ind w:left="2880" w:hanging="360"/>
      </w:pPr>
      <w:rPr>
        <w:rFonts w:ascii="Symbol" w:hAnsi="Symbol" w:hint="default"/>
      </w:rPr>
    </w:lvl>
    <w:lvl w:ilvl="4" w:tplc="DD767EC8" w:tentative="1">
      <w:start w:val="1"/>
      <w:numFmt w:val="bullet"/>
      <w:lvlText w:val="o"/>
      <w:lvlJc w:val="left"/>
      <w:pPr>
        <w:tabs>
          <w:tab w:val="num" w:pos="3600"/>
        </w:tabs>
        <w:ind w:left="3600" w:hanging="360"/>
      </w:pPr>
      <w:rPr>
        <w:rFonts w:ascii="Courier New" w:hAnsi="Courier New" w:cs="Courier New" w:hint="default"/>
      </w:rPr>
    </w:lvl>
    <w:lvl w:ilvl="5" w:tplc="2D348212" w:tentative="1">
      <w:start w:val="1"/>
      <w:numFmt w:val="bullet"/>
      <w:lvlText w:val=""/>
      <w:lvlJc w:val="left"/>
      <w:pPr>
        <w:tabs>
          <w:tab w:val="num" w:pos="4320"/>
        </w:tabs>
        <w:ind w:left="4320" w:hanging="360"/>
      </w:pPr>
      <w:rPr>
        <w:rFonts w:ascii="Wingdings" w:hAnsi="Wingdings" w:hint="default"/>
      </w:rPr>
    </w:lvl>
    <w:lvl w:ilvl="6" w:tplc="8DA80D40" w:tentative="1">
      <w:start w:val="1"/>
      <w:numFmt w:val="bullet"/>
      <w:lvlText w:val=""/>
      <w:lvlJc w:val="left"/>
      <w:pPr>
        <w:tabs>
          <w:tab w:val="num" w:pos="5040"/>
        </w:tabs>
        <w:ind w:left="5040" w:hanging="360"/>
      </w:pPr>
      <w:rPr>
        <w:rFonts w:ascii="Symbol" w:hAnsi="Symbol" w:hint="default"/>
      </w:rPr>
    </w:lvl>
    <w:lvl w:ilvl="7" w:tplc="90A80534" w:tentative="1">
      <w:start w:val="1"/>
      <w:numFmt w:val="bullet"/>
      <w:lvlText w:val="o"/>
      <w:lvlJc w:val="left"/>
      <w:pPr>
        <w:tabs>
          <w:tab w:val="num" w:pos="5760"/>
        </w:tabs>
        <w:ind w:left="5760" w:hanging="360"/>
      </w:pPr>
      <w:rPr>
        <w:rFonts w:ascii="Courier New" w:hAnsi="Courier New" w:cs="Courier New" w:hint="default"/>
      </w:rPr>
    </w:lvl>
    <w:lvl w:ilvl="8" w:tplc="06101588" w:tentative="1">
      <w:start w:val="1"/>
      <w:numFmt w:val="bullet"/>
      <w:lvlText w:val=""/>
      <w:lvlJc w:val="left"/>
      <w:pPr>
        <w:tabs>
          <w:tab w:val="num" w:pos="6480"/>
        </w:tabs>
        <w:ind w:left="6480" w:hanging="360"/>
      </w:pPr>
      <w:rPr>
        <w:rFonts w:ascii="Wingdings" w:hAnsi="Wingdings" w:hint="default"/>
      </w:rPr>
    </w:lvl>
  </w:abstractNum>
  <w:abstractNum w:abstractNumId="4">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7">
    <w:nsid w:val="382D5C04"/>
    <w:multiLevelType w:val="multilevel"/>
    <w:tmpl w:val="BF2C9938"/>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936"/>
        </w:tabs>
        <w:ind w:left="93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8">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560C4ED0"/>
    <w:multiLevelType w:val="hybridMultilevel"/>
    <w:tmpl w:val="6AF485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56E83E67"/>
    <w:multiLevelType w:val="hybridMultilevel"/>
    <w:tmpl w:val="17B60CDE"/>
    <w:lvl w:ilvl="0" w:tplc="7D76B408">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 w:numId="5">
    <w:abstractNumId w:val="7"/>
  </w:num>
  <w:num w:numId="6">
    <w:abstractNumId w:val="9"/>
  </w:num>
  <w:num w:numId="7">
    <w:abstractNumId w:val="17"/>
  </w:num>
  <w:num w:numId="8">
    <w:abstractNumId w:val="15"/>
  </w:num>
  <w:num w:numId="9">
    <w:abstractNumId w:val="16"/>
  </w:num>
  <w:num w:numId="10">
    <w:abstractNumId w:val="6"/>
  </w:num>
  <w:num w:numId="11">
    <w:abstractNumId w:val="1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7"/>
  </w:num>
  <w:num w:numId="16">
    <w:abstractNumId w:val="7"/>
  </w:num>
  <w:num w:numId="17">
    <w:abstractNumId w:val="7"/>
  </w:num>
  <w:num w:numId="18">
    <w:abstractNumId w:val="10"/>
  </w:num>
  <w:num w:numId="19">
    <w:abstractNumId w:val="7"/>
  </w:num>
  <w:num w:numId="20">
    <w:abstractNumId w:val="7"/>
  </w:num>
  <w:num w:numId="21">
    <w:abstractNumId w:val="7"/>
  </w:num>
  <w:num w:numId="22">
    <w:abstractNumId w:val="7"/>
  </w:num>
  <w:num w:numId="23">
    <w:abstractNumId w:val="11"/>
  </w:num>
  <w:num w:numId="24">
    <w:abstractNumId w:val="7"/>
  </w:num>
  <w:num w:numId="25">
    <w:abstractNumId w:val="4"/>
  </w:num>
  <w:num w:numId="26">
    <w:abstractNumId w:val="1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1740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C_HBID" w:val="9146329"/>
    <w:docVar w:name="HC_HBLIB" w:val="ATLAS"/>
  </w:docVars>
  <w:rsids>
    <w:rsidRoot w:val="005A63EF"/>
    <w:rsid w:val="000038AD"/>
    <w:rsid w:val="00005E48"/>
    <w:rsid w:val="00013018"/>
    <w:rsid w:val="00013862"/>
    <w:rsid w:val="0001588C"/>
    <w:rsid w:val="00016012"/>
    <w:rsid w:val="00020189"/>
    <w:rsid w:val="00020EE4"/>
    <w:rsid w:val="00023E9A"/>
    <w:rsid w:val="0003151C"/>
    <w:rsid w:val="00033271"/>
    <w:rsid w:val="00033CDD"/>
    <w:rsid w:val="00033D1B"/>
    <w:rsid w:val="00034A84"/>
    <w:rsid w:val="00035E67"/>
    <w:rsid w:val="000366F3"/>
    <w:rsid w:val="00054FAA"/>
    <w:rsid w:val="00055072"/>
    <w:rsid w:val="0006024D"/>
    <w:rsid w:val="00060532"/>
    <w:rsid w:val="00063770"/>
    <w:rsid w:val="00071F28"/>
    <w:rsid w:val="000721CA"/>
    <w:rsid w:val="00074079"/>
    <w:rsid w:val="00075EEB"/>
    <w:rsid w:val="00082A83"/>
    <w:rsid w:val="00092799"/>
    <w:rsid w:val="00092C5F"/>
    <w:rsid w:val="00095141"/>
    <w:rsid w:val="00096680"/>
    <w:rsid w:val="00097A7B"/>
    <w:rsid w:val="000A060F"/>
    <w:rsid w:val="000A0F36"/>
    <w:rsid w:val="000A174A"/>
    <w:rsid w:val="000A3E0A"/>
    <w:rsid w:val="000A4E03"/>
    <w:rsid w:val="000A65AC"/>
    <w:rsid w:val="000B36D2"/>
    <w:rsid w:val="000B66BC"/>
    <w:rsid w:val="000B7281"/>
    <w:rsid w:val="000B7E56"/>
    <w:rsid w:val="000B7FAB"/>
    <w:rsid w:val="000C1BA1"/>
    <w:rsid w:val="000C3EA9"/>
    <w:rsid w:val="000D0225"/>
    <w:rsid w:val="000D70D8"/>
    <w:rsid w:val="000E08DF"/>
    <w:rsid w:val="000E7895"/>
    <w:rsid w:val="000F161D"/>
    <w:rsid w:val="000F2D89"/>
    <w:rsid w:val="0011171E"/>
    <w:rsid w:val="00115431"/>
    <w:rsid w:val="00120EF8"/>
    <w:rsid w:val="00121232"/>
    <w:rsid w:val="00123704"/>
    <w:rsid w:val="00124C25"/>
    <w:rsid w:val="001270C7"/>
    <w:rsid w:val="00132540"/>
    <w:rsid w:val="0014786A"/>
    <w:rsid w:val="001516A4"/>
    <w:rsid w:val="00151C0B"/>
    <w:rsid w:val="00151E5F"/>
    <w:rsid w:val="00155FAF"/>
    <w:rsid w:val="001569AB"/>
    <w:rsid w:val="00157821"/>
    <w:rsid w:val="00160C8A"/>
    <w:rsid w:val="00165932"/>
    <w:rsid w:val="0016725C"/>
    <w:rsid w:val="001673F2"/>
    <w:rsid w:val="001726F3"/>
    <w:rsid w:val="00173C51"/>
    <w:rsid w:val="001742F1"/>
    <w:rsid w:val="00174CC2"/>
    <w:rsid w:val="00176CC6"/>
    <w:rsid w:val="0017787C"/>
    <w:rsid w:val="00181BE4"/>
    <w:rsid w:val="00182C89"/>
    <w:rsid w:val="001853A8"/>
    <w:rsid w:val="00185576"/>
    <w:rsid w:val="00185951"/>
    <w:rsid w:val="00194925"/>
    <w:rsid w:val="00196B8B"/>
    <w:rsid w:val="001A0A6C"/>
    <w:rsid w:val="001A11C5"/>
    <w:rsid w:val="001A2BEA"/>
    <w:rsid w:val="001A4A5C"/>
    <w:rsid w:val="001A6D93"/>
    <w:rsid w:val="001A7F67"/>
    <w:rsid w:val="001B4EAE"/>
    <w:rsid w:val="001B5182"/>
    <w:rsid w:val="001B5265"/>
    <w:rsid w:val="001B7531"/>
    <w:rsid w:val="001C20EB"/>
    <w:rsid w:val="001C32EC"/>
    <w:rsid w:val="001C38BD"/>
    <w:rsid w:val="001C4D5A"/>
    <w:rsid w:val="001D1A4E"/>
    <w:rsid w:val="001D2273"/>
    <w:rsid w:val="001E34C6"/>
    <w:rsid w:val="001E3F5F"/>
    <w:rsid w:val="001E5581"/>
    <w:rsid w:val="001F3C70"/>
    <w:rsid w:val="001F3F8F"/>
    <w:rsid w:val="001F493C"/>
    <w:rsid w:val="00200D88"/>
    <w:rsid w:val="00200DBE"/>
    <w:rsid w:val="00201F68"/>
    <w:rsid w:val="00212B9A"/>
    <w:rsid w:val="00212F2A"/>
    <w:rsid w:val="00214F2B"/>
    <w:rsid w:val="00222D66"/>
    <w:rsid w:val="00223E1F"/>
    <w:rsid w:val="00224770"/>
    <w:rsid w:val="00224A8A"/>
    <w:rsid w:val="002309A8"/>
    <w:rsid w:val="00235FC0"/>
    <w:rsid w:val="00236CFE"/>
    <w:rsid w:val="00241874"/>
    <w:rsid w:val="002428E3"/>
    <w:rsid w:val="0024615E"/>
    <w:rsid w:val="0025620F"/>
    <w:rsid w:val="00260BAF"/>
    <w:rsid w:val="002650F7"/>
    <w:rsid w:val="00273F3B"/>
    <w:rsid w:val="00274DB7"/>
    <w:rsid w:val="00275984"/>
    <w:rsid w:val="00280F74"/>
    <w:rsid w:val="00281DB7"/>
    <w:rsid w:val="002854E8"/>
    <w:rsid w:val="00286998"/>
    <w:rsid w:val="00286FC2"/>
    <w:rsid w:val="00291AB7"/>
    <w:rsid w:val="00292289"/>
    <w:rsid w:val="0029422B"/>
    <w:rsid w:val="002A0722"/>
    <w:rsid w:val="002A08ED"/>
    <w:rsid w:val="002A1165"/>
    <w:rsid w:val="002A34D2"/>
    <w:rsid w:val="002A38D0"/>
    <w:rsid w:val="002B0317"/>
    <w:rsid w:val="002B153C"/>
    <w:rsid w:val="002B1966"/>
    <w:rsid w:val="002B219B"/>
    <w:rsid w:val="002B4C4F"/>
    <w:rsid w:val="002B52FC"/>
    <w:rsid w:val="002B5F35"/>
    <w:rsid w:val="002B79D5"/>
    <w:rsid w:val="002C2830"/>
    <w:rsid w:val="002C2922"/>
    <w:rsid w:val="002C2E00"/>
    <w:rsid w:val="002D001A"/>
    <w:rsid w:val="002D28E2"/>
    <w:rsid w:val="002D317B"/>
    <w:rsid w:val="002D3587"/>
    <w:rsid w:val="002D44D5"/>
    <w:rsid w:val="002D502D"/>
    <w:rsid w:val="002E0F69"/>
    <w:rsid w:val="002F171A"/>
    <w:rsid w:val="002F5147"/>
    <w:rsid w:val="002F7ABD"/>
    <w:rsid w:val="00306AE8"/>
    <w:rsid w:val="00312597"/>
    <w:rsid w:val="003165F6"/>
    <w:rsid w:val="00316B0D"/>
    <w:rsid w:val="003176B4"/>
    <w:rsid w:val="00334154"/>
    <w:rsid w:val="0033600B"/>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52A"/>
    <w:rsid w:val="00364D9D"/>
    <w:rsid w:val="00371048"/>
    <w:rsid w:val="0037396C"/>
    <w:rsid w:val="0037421D"/>
    <w:rsid w:val="00375378"/>
    <w:rsid w:val="00375D33"/>
    <w:rsid w:val="00376093"/>
    <w:rsid w:val="0037644C"/>
    <w:rsid w:val="00382F6F"/>
    <w:rsid w:val="003836E1"/>
    <w:rsid w:val="00383ABC"/>
    <w:rsid w:val="00383DA1"/>
    <w:rsid w:val="00385F30"/>
    <w:rsid w:val="00393696"/>
    <w:rsid w:val="00393963"/>
    <w:rsid w:val="00394369"/>
    <w:rsid w:val="00395575"/>
    <w:rsid w:val="00395672"/>
    <w:rsid w:val="003A06C8"/>
    <w:rsid w:val="003A0D7C"/>
    <w:rsid w:val="003A137B"/>
    <w:rsid w:val="003B0155"/>
    <w:rsid w:val="003B27BF"/>
    <w:rsid w:val="003B2F71"/>
    <w:rsid w:val="003B5052"/>
    <w:rsid w:val="003B7EE7"/>
    <w:rsid w:val="003C1831"/>
    <w:rsid w:val="003C2CCB"/>
    <w:rsid w:val="003D39EC"/>
    <w:rsid w:val="003D59EB"/>
    <w:rsid w:val="003D7886"/>
    <w:rsid w:val="003E11D0"/>
    <w:rsid w:val="003E132F"/>
    <w:rsid w:val="003E3DD5"/>
    <w:rsid w:val="003E557E"/>
    <w:rsid w:val="003F07C6"/>
    <w:rsid w:val="003F1F6B"/>
    <w:rsid w:val="003F3757"/>
    <w:rsid w:val="003F44B7"/>
    <w:rsid w:val="004008E9"/>
    <w:rsid w:val="00413D48"/>
    <w:rsid w:val="00423317"/>
    <w:rsid w:val="00424C4D"/>
    <w:rsid w:val="00435F1B"/>
    <w:rsid w:val="00441AC2"/>
    <w:rsid w:val="00442230"/>
    <w:rsid w:val="0044249B"/>
    <w:rsid w:val="0045023C"/>
    <w:rsid w:val="00451A5B"/>
    <w:rsid w:val="00452BCD"/>
    <w:rsid w:val="00452CEA"/>
    <w:rsid w:val="00454BAB"/>
    <w:rsid w:val="00457D0F"/>
    <w:rsid w:val="00464960"/>
    <w:rsid w:val="00465B52"/>
    <w:rsid w:val="0046708E"/>
    <w:rsid w:val="004675F8"/>
    <w:rsid w:val="00470FAC"/>
    <w:rsid w:val="004721CC"/>
    <w:rsid w:val="00472A65"/>
    <w:rsid w:val="00474463"/>
    <w:rsid w:val="00474B75"/>
    <w:rsid w:val="00483EC5"/>
    <w:rsid w:val="00483F0B"/>
    <w:rsid w:val="004847B7"/>
    <w:rsid w:val="00484C4C"/>
    <w:rsid w:val="004856F5"/>
    <w:rsid w:val="00486112"/>
    <w:rsid w:val="004927EE"/>
    <w:rsid w:val="00493407"/>
    <w:rsid w:val="00496319"/>
    <w:rsid w:val="00497279"/>
    <w:rsid w:val="004A6044"/>
    <w:rsid w:val="004B2B2F"/>
    <w:rsid w:val="004B5465"/>
    <w:rsid w:val="004B70F0"/>
    <w:rsid w:val="004C13E9"/>
    <w:rsid w:val="004C2261"/>
    <w:rsid w:val="004D505E"/>
    <w:rsid w:val="004D6416"/>
    <w:rsid w:val="004D6F59"/>
    <w:rsid w:val="004D72CA"/>
    <w:rsid w:val="004E2242"/>
    <w:rsid w:val="004F42FF"/>
    <w:rsid w:val="004F44C2"/>
    <w:rsid w:val="00502CB7"/>
    <w:rsid w:val="00504789"/>
    <w:rsid w:val="00505262"/>
    <w:rsid w:val="00511F36"/>
    <w:rsid w:val="005124F1"/>
    <w:rsid w:val="00513B63"/>
    <w:rsid w:val="00516022"/>
    <w:rsid w:val="00517A0E"/>
    <w:rsid w:val="00521CEE"/>
    <w:rsid w:val="00521DE7"/>
    <w:rsid w:val="00531225"/>
    <w:rsid w:val="005402D3"/>
    <w:rsid w:val="005403C8"/>
    <w:rsid w:val="005429DC"/>
    <w:rsid w:val="005468ED"/>
    <w:rsid w:val="00550EA8"/>
    <w:rsid w:val="005565F9"/>
    <w:rsid w:val="00556707"/>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5B80"/>
    <w:rsid w:val="005A63EF"/>
    <w:rsid w:val="005A7F18"/>
    <w:rsid w:val="005B2B0A"/>
    <w:rsid w:val="005B463E"/>
    <w:rsid w:val="005B779D"/>
    <w:rsid w:val="005C30C2"/>
    <w:rsid w:val="005C34E1"/>
    <w:rsid w:val="005C3FE0"/>
    <w:rsid w:val="005C740C"/>
    <w:rsid w:val="005D0DD1"/>
    <w:rsid w:val="005D5235"/>
    <w:rsid w:val="005D625B"/>
    <w:rsid w:val="005E1816"/>
    <w:rsid w:val="005E6C8C"/>
    <w:rsid w:val="005F55F4"/>
    <w:rsid w:val="005F62D3"/>
    <w:rsid w:val="005F6D11"/>
    <w:rsid w:val="005F7320"/>
    <w:rsid w:val="00600CF0"/>
    <w:rsid w:val="006048F4"/>
    <w:rsid w:val="0060660A"/>
    <w:rsid w:val="00606C28"/>
    <w:rsid w:val="006124DB"/>
    <w:rsid w:val="00613B1D"/>
    <w:rsid w:val="006145F8"/>
    <w:rsid w:val="00617A44"/>
    <w:rsid w:val="006202B6"/>
    <w:rsid w:val="0062461A"/>
    <w:rsid w:val="00625CD0"/>
    <w:rsid w:val="0062627D"/>
    <w:rsid w:val="00627432"/>
    <w:rsid w:val="0063432D"/>
    <w:rsid w:val="00634CDB"/>
    <w:rsid w:val="00640AD4"/>
    <w:rsid w:val="006423D1"/>
    <w:rsid w:val="006448E4"/>
    <w:rsid w:val="00645414"/>
    <w:rsid w:val="00651BB3"/>
    <w:rsid w:val="00653606"/>
    <w:rsid w:val="00654ABE"/>
    <w:rsid w:val="00657ADC"/>
    <w:rsid w:val="00661591"/>
    <w:rsid w:val="00662743"/>
    <w:rsid w:val="0066632F"/>
    <w:rsid w:val="00674A89"/>
    <w:rsid w:val="00674C2A"/>
    <w:rsid w:val="00674F3D"/>
    <w:rsid w:val="0067675C"/>
    <w:rsid w:val="00676F95"/>
    <w:rsid w:val="00680265"/>
    <w:rsid w:val="00685545"/>
    <w:rsid w:val="006864B3"/>
    <w:rsid w:val="00691FAA"/>
    <w:rsid w:val="0069220C"/>
    <w:rsid w:val="00692D64"/>
    <w:rsid w:val="00696935"/>
    <w:rsid w:val="006A10F8"/>
    <w:rsid w:val="006A2100"/>
    <w:rsid w:val="006A2581"/>
    <w:rsid w:val="006A4686"/>
    <w:rsid w:val="006A47D6"/>
    <w:rsid w:val="006A5F4B"/>
    <w:rsid w:val="006B0BF3"/>
    <w:rsid w:val="006B12EF"/>
    <w:rsid w:val="006B1F59"/>
    <w:rsid w:val="006B28C7"/>
    <w:rsid w:val="006B2F04"/>
    <w:rsid w:val="006B775E"/>
    <w:rsid w:val="006B7BC7"/>
    <w:rsid w:val="006C1510"/>
    <w:rsid w:val="006C2535"/>
    <w:rsid w:val="006C3588"/>
    <w:rsid w:val="006C441E"/>
    <w:rsid w:val="006C4B90"/>
    <w:rsid w:val="006C4D86"/>
    <w:rsid w:val="006D1016"/>
    <w:rsid w:val="006D17F2"/>
    <w:rsid w:val="006D35BA"/>
    <w:rsid w:val="006D3F39"/>
    <w:rsid w:val="006E347B"/>
    <w:rsid w:val="006E3546"/>
    <w:rsid w:val="006E3FA9"/>
    <w:rsid w:val="006E5E30"/>
    <w:rsid w:val="006E7D82"/>
    <w:rsid w:val="006F038F"/>
    <w:rsid w:val="006F0F93"/>
    <w:rsid w:val="006F299B"/>
    <w:rsid w:val="006F31F2"/>
    <w:rsid w:val="00700DFE"/>
    <w:rsid w:val="00702CE0"/>
    <w:rsid w:val="00704CAD"/>
    <w:rsid w:val="0070544E"/>
    <w:rsid w:val="00714DC5"/>
    <w:rsid w:val="00715237"/>
    <w:rsid w:val="00715CE9"/>
    <w:rsid w:val="00716DA9"/>
    <w:rsid w:val="007254A5"/>
    <w:rsid w:val="00725748"/>
    <w:rsid w:val="007304CD"/>
    <w:rsid w:val="007326E3"/>
    <w:rsid w:val="00735D88"/>
    <w:rsid w:val="0073720D"/>
    <w:rsid w:val="00737507"/>
    <w:rsid w:val="00740712"/>
    <w:rsid w:val="00740CB6"/>
    <w:rsid w:val="007422FF"/>
    <w:rsid w:val="00742AB9"/>
    <w:rsid w:val="00742E97"/>
    <w:rsid w:val="007441BD"/>
    <w:rsid w:val="00751A6A"/>
    <w:rsid w:val="00751DC8"/>
    <w:rsid w:val="00751EED"/>
    <w:rsid w:val="0075228E"/>
    <w:rsid w:val="007538C5"/>
    <w:rsid w:val="00753F4D"/>
    <w:rsid w:val="00754FBF"/>
    <w:rsid w:val="00765A27"/>
    <w:rsid w:val="007709EF"/>
    <w:rsid w:val="0077512A"/>
    <w:rsid w:val="0077519F"/>
    <w:rsid w:val="0078114D"/>
    <w:rsid w:val="00783559"/>
    <w:rsid w:val="007837EB"/>
    <w:rsid w:val="0079081A"/>
    <w:rsid w:val="00795B20"/>
    <w:rsid w:val="00797AA5"/>
    <w:rsid w:val="007A26BD"/>
    <w:rsid w:val="007A4105"/>
    <w:rsid w:val="007A681A"/>
    <w:rsid w:val="007A6C73"/>
    <w:rsid w:val="007B2C24"/>
    <w:rsid w:val="007B32EB"/>
    <w:rsid w:val="007B37D1"/>
    <w:rsid w:val="007B4503"/>
    <w:rsid w:val="007C3906"/>
    <w:rsid w:val="007C406E"/>
    <w:rsid w:val="007C4165"/>
    <w:rsid w:val="007C4C24"/>
    <w:rsid w:val="007C5183"/>
    <w:rsid w:val="007C7573"/>
    <w:rsid w:val="007D3C37"/>
    <w:rsid w:val="007D48F1"/>
    <w:rsid w:val="007E2B20"/>
    <w:rsid w:val="007F0023"/>
    <w:rsid w:val="007F0669"/>
    <w:rsid w:val="007F36A2"/>
    <w:rsid w:val="007F5331"/>
    <w:rsid w:val="00800CCA"/>
    <w:rsid w:val="00805FE2"/>
    <w:rsid w:val="00806120"/>
    <w:rsid w:val="00806E84"/>
    <w:rsid w:val="00810C93"/>
    <w:rsid w:val="00812028"/>
    <w:rsid w:val="00812DD8"/>
    <w:rsid w:val="00813082"/>
    <w:rsid w:val="00813FFC"/>
    <w:rsid w:val="00814D03"/>
    <w:rsid w:val="0082131C"/>
    <w:rsid w:val="00821FC1"/>
    <w:rsid w:val="00826117"/>
    <w:rsid w:val="00826AB4"/>
    <w:rsid w:val="00826B41"/>
    <w:rsid w:val="0083178B"/>
    <w:rsid w:val="00833695"/>
    <w:rsid w:val="008336B7"/>
    <w:rsid w:val="00833A8E"/>
    <w:rsid w:val="00842CD8"/>
    <w:rsid w:val="008431FA"/>
    <w:rsid w:val="00852F46"/>
    <w:rsid w:val="008547BA"/>
    <w:rsid w:val="008553C7"/>
    <w:rsid w:val="00855A67"/>
    <w:rsid w:val="00857FEB"/>
    <w:rsid w:val="008601AF"/>
    <w:rsid w:val="00863157"/>
    <w:rsid w:val="008645C4"/>
    <w:rsid w:val="00871825"/>
    <w:rsid w:val="00872271"/>
    <w:rsid w:val="008733B9"/>
    <w:rsid w:val="0087526B"/>
    <w:rsid w:val="00882D06"/>
    <w:rsid w:val="00883137"/>
    <w:rsid w:val="008848DF"/>
    <w:rsid w:val="00884DD9"/>
    <w:rsid w:val="00893DED"/>
    <w:rsid w:val="0089553C"/>
    <w:rsid w:val="008A1F5D"/>
    <w:rsid w:val="008A28F5"/>
    <w:rsid w:val="008A3E8F"/>
    <w:rsid w:val="008B1198"/>
    <w:rsid w:val="008B3471"/>
    <w:rsid w:val="008B3929"/>
    <w:rsid w:val="008B4125"/>
    <w:rsid w:val="008B4CB3"/>
    <w:rsid w:val="008B5CF3"/>
    <w:rsid w:val="008B7B24"/>
    <w:rsid w:val="008C356D"/>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10642"/>
    <w:rsid w:val="00910DDF"/>
    <w:rsid w:val="00925F3E"/>
    <w:rsid w:val="009264D9"/>
    <w:rsid w:val="00930B13"/>
    <w:rsid w:val="009311C8"/>
    <w:rsid w:val="00933376"/>
    <w:rsid w:val="00933A2F"/>
    <w:rsid w:val="0094031D"/>
    <w:rsid w:val="00945168"/>
    <w:rsid w:val="00945942"/>
    <w:rsid w:val="00966AFC"/>
    <w:rsid w:val="009671EE"/>
    <w:rsid w:val="009716D8"/>
    <w:rsid w:val="009718F9"/>
    <w:rsid w:val="00972FB9"/>
    <w:rsid w:val="00974F63"/>
    <w:rsid w:val="00975112"/>
    <w:rsid w:val="00975742"/>
    <w:rsid w:val="00975CE3"/>
    <w:rsid w:val="00981768"/>
    <w:rsid w:val="00981819"/>
    <w:rsid w:val="00983E8F"/>
    <w:rsid w:val="009879B8"/>
    <w:rsid w:val="00990CD0"/>
    <w:rsid w:val="009949C4"/>
    <w:rsid w:val="00994FDA"/>
    <w:rsid w:val="0099652B"/>
    <w:rsid w:val="009A28FD"/>
    <w:rsid w:val="009A31BF"/>
    <w:rsid w:val="009A3B71"/>
    <w:rsid w:val="009A61BC"/>
    <w:rsid w:val="009B0138"/>
    <w:rsid w:val="009B0FE9"/>
    <w:rsid w:val="009B172A"/>
    <w:rsid w:val="009B173A"/>
    <w:rsid w:val="009B5E2D"/>
    <w:rsid w:val="009B6196"/>
    <w:rsid w:val="009C24A3"/>
    <w:rsid w:val="009C3F20"/>
    <w:rsid w:val="009C7CA1"/>
    <w:rsid w:val="009D043D"/>
    <w:rsid w:val="009E093E"/>
    <w:rsid w:val="009E1D8C"/>
    <w:rsid w:val="009E2753"/>
    <w:rsid w:val="009F1A93"/>
    <w:rsid w:val="009F1D5A"/>
    <w:rsid w:val="009F3259"/>
    <w:rsid w:val="00A002E9"/>
    <w:rsid w:val="00A056DE"/>
    <w:rsid w:val="00A11087"/>
    <w:rsid w:val="00A12878"/>
    <w:rsid w:val="00A128AD"/>
    <w:rsid w:val="00A21E76"/>
    <w:rsid w:val="00A23BC8"/>
    <w:rsid w:val="00A2791D"/>
    <w:rsid w:val="00A30E68"/>
    <w:rsid w:val="00A31933"/>
    <w:rsid w:val="00A34985"/>
    <w:rsid w:val="00A34AA0"/>
    <w:rsid w:val="00A41FE2"/>
    <w:rsid w:val="00A4285C"/>
    <w:rsid w:val="00A449C8"/>
    <w:rsid w:val="00A46FEF"/>
    <w:rsid w:val="00A47948"/>
    <w:rsid w:val="00A50CF6"/>
    <w:rsid w:val="00A530CD"/>
    <w:rsid w:val="00A5415F"/>
    <w:rsid w:val="00A5544C"/>
    <w:rsid w:val="00A56946"/>
    <w:rsid w:val="00A6170E"/>
    <w:rsid w:val="00A63B8C"/>
    <w:rsid w:val="00A715F8"/>
    <w:rsid w:val="00A732EB"/>
    <w:rsid w:val="00A77F6F"/>
    <w:rsid w:val="00A831FD"/>
    <w:rsid w:val="00A83352"/>
    <w:rsid w:val="00A843D1"/>
    <w:rsid w:val="00A850A2"/>
    <w:rsid w:val="00A85A5E"/>
    <w:rsid w:val="00A86418"/>
    <w:rsid w:val="00A90218"/>
    <w:rsid w:val="00A91FA3"/>
    <w:rsid w:val="00A927D3"/>
    <w:rsid w:val="00A957A1"/>
    <w:rsid w:val="00AA11EE"/>
    <w:rsid w:val="00AA7FC9"/>
    <w:rsid w:val="00AB237D"/>
    <w:rsid w:val="00AB43A0"/>
    <w:rsid w:val="00AB55D3"/>
    <w:rsid w:val="00AB5933"/>
    <w:rsid w:val="00AB7F2A"/>
    <w:rsid w:val="00AD103A"/>
    <w:rsid w:val="00AE013D"/>
    <w:rsid w:val="00AE11B7"/>
    <w:rsid w:val="00AE4EF6"/>
    <w:rsid w:val="00AE77C3"/>
    <w:rsid w:val="00AE7A18"/>
    <w:rsid w:val="00AE7F68"/>
    <w:rsid w:val="00AF2321"/>
    <w:rsid w:val="00AF45EF"/>
    <w:rsid w:val="00AF52F6"/>
    <w:rsid w:val="00AF5381"/>
    <w:rsid w:val="00AF7237"/>
    <w:rsid w:val="00B0043A"/>
    <w:rsid w:val="00B00D75"/>
    <w:rsid w:val="00B04B2F"/>
    <w:rsid w:val="00B070CB"/>
    <w:rsid w:val="00B12456"/>
    <w:rsid w:val="00B14B9B"/>
    <w:rsid w:val="00B14C5A"/>
    <w:rsid w:val="00B20697"/>
    <w:rsid w:val="00B20F8A"/>
    <w:rsid w:val="00B2266B"/>
    <w:rsid w:val="00B22EC5"/>
    <w:rsid w:val="00B259C8"/>
    <w:rsid w:val="00B26CCF"/>
    <w:rsid w:val="00B30FC2"/>
    <w:rsid w:val="00B31D11"/>
    <w:rsid w:val="00B31D60"/>
    <w:rsid w:val="00B32BE6"/>
    <w:rsid w:val="00B331A2"/>
    <w:rsid w:val="00B34A4D"/>
    <w:rsid w:val="00B3526C"/>
    <w:rsid w:val="00B35B4C"/>
    <w:rsid w:val="00B36F3A"/>
    <w:rsid w:val="00B40518"/>
    <w:rsid w:val="00B425F0"/>
    <w:rsid w:val="00B42B94"/>
    <w:rsid w:val="00B42DFA"/>
    <w:rsid w:val="00B435F9"/>
    <w:rsid w:val="00B5015C"/>
    <w:rsid w:val="00B52794"/>
    <w:rsid w:val="00B52C77"/>
    <w:rsid w:val="00B531DD"/>
    <w:rsid w:val="00B543EA"/>
    <w:rsid w:val="00B55014"/>
    <w:rsid w:val="00B561C6"/>
    <w:rsid w:val="00B56FD5"/>
    <w:rsid w:val="00B62232"/>
    <w:rsid w:val="00B63E88"/>
    <w:rsid w:val="00B6460E"/>
    <w:rsid w:val="00B664A3"/>
    <w:rsid w:val="00B70BF3"/>
    <w:rsid w:val="00B71DC2"/>
    <w:rsid w:val="00B846A3"/>
    <w:rsid w:val="00B915CE"/>
    <w:rsid w:val="00B91CFC"/>
    <w:rsid w:val="00B930B3"/>
    <w:rsid w:val="00B93893"/>
    <w:rsid w:val="00BA5B39"/>
    <w:rsid w:val="00BA5D5E"/>
    <w:rsid w:val="00BA7E0A"/>
    <w:rsid w:val="00BB2D8E"/>
    <w:rsid w:val="00BB3DB5"/>
    <w:rsid w:val="00BC3B53"/>
    <w:rsid w:val="00BC3B96"/>
    <w:rsid w:val="00BC3EE1"/>
    <w:rsid w:val="00BC4A3F"/>
    <w:rsid w:val="00BC4AE3"/>
    <w:rsid w:val="00BC5B28"/>
    <w:rsid w:val="00BE0A2E"/>
    <w:rsid w:val="00BE1ED2"/>
    <w:rsid w:val="00BE24D2"/>
    <w:rsid w:val="00BE38A3"/>
    <w:rsid w:val="00BE3F88"/>
    <w:rsid w:val="00BE4756"/>
    <w:rsid w:val="00BE5ED9"/>
    <w:rsid w:val="00BE77C0"/>
    <w:rsid w:val="00BE7B41"/>
    <w:rsid w:val="00BF137A"/>
    <w:rsid w:val="00C15161"/>
    <w:rsid w:val="00C15A91"/>
    <w:rsid w:val="00C206F1"/>
    <w:rsid w:val="00C217E1"/>
    <w:rsid w:val="00C219B1"/>
    <w:rsid w:val="00C21D30"/>
    <w:rsid w:val="00C25FE3"/>
    <w:rsid w:val="00C260C7"/>
    <w:rsid w:val="00C3695D"/>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97C80"/>
    <w:rsid w:val="00CA42D7"/>
    <w:rsid w:val="00CA47D3"/>
    <w:rsid w:val="00CA6533"/>
    <w:rsid w:val="00CA6A25"/>
    <w:rsid w:val="00CA6A3F"/>
    <w:rsid w:val="00CA7C99"/>
    <w:rsid w:val="00CB729C"/>
    <w:rsid w:val="00CC32ED"/>
    <w:rsid w:val="00CC3820"/>
    <w:rsid w:val="00CC3FBE"/>
    <w:rsid w:val="00CC6290"/>
    <w:rsid w:val="00CD233D"/>
    <w:rsid w:val="00CD362D"/>
    <w:rsid w:val="00CE101D"/>
    <w:rsid w:val="00CE1C84"/>
    <w:rsid w:val="00CE2946"/>
    <w:rsid w:val="00CE5055"/>
    <w:rsid w:val="00CF053F"/>
    <w:rsid w:val="00CF1A17"/>
    <w:rsid w:val="00CF4834"/>
    <w:rsid w:val="00CF6BD7"/>
    <w:rsid w:val="00D02F16"/>
    <w:rsid w:val="00D0609E"/>
    <w:rsid w:val="00D078E1"/>
    <w:rsid w:val="00D100E9"/>
    <w:rsid w:val="00D17180"/>
    <w:rsid w:val="00D21E4B"/>
    <w:rsid w:val="00D231B2"/>
    <w:rsid w:val="00D23522"/>
    <w:rsid w:val="00D25EED"/>
    <w:rsid w:val="00D264D6"/>
    <w:rsid w:val="00D311CA"/>
    <w:rsid w:val="00D31BBE"/>
    <w:rsid w:val="00D33BF0"/>
    <w:rsid w:val="00D37597"/>
    <w:rsid w:val="00D4204D"/>
    <w:rsid w:val="00D516BE"/>
    <w:rsid w:val="00D52A38"/>
    <w:rsid w:val="00D5423B"/>
    <w:rsid w:val="00D54F4E"/>
    <w:rsid w:val="00D56587"/>
    <w:rsid w:val="00D60BA4"/>
    <w:rsid w:val="00D62310"/>
    <w:rsid w:val="00D62419"/>
    <w:rsid w:val="00D64C3E"/>
    <w:rsid w:val="00D64EA2"/>
    <w:rsid w:val="00D71194"/>
    <w:rsid w:val="00D77870"/>
    <w:rsid w:val="00D80977"/>
    <w:rsid w:val="00D80CCE"/>
    <w:rsid w:val="00D87809"/>
    <w:rsid w:val="00D87D03"/>
    <w:rsid w:val="00D9145D"/>
    <w:rsid w:val="00D95C88"/>
    <w:rsid w:val="00D97B2E"/>
    <w:rsid w:val="00DA6931"/>
    <w:rsid w:val="00DA763F"/>
    <w:rsid w:val="00DB36FE"/>
    <w:rsid w:val="00DB533A"/>
    <w:rsid w:val="00DB6307"/>
    <w:rsid w:val="00DC1191"/>
    <w:rsid w:val="00DC4986"/>
    <w:rsid w:val="00DC5309"/>
    <w:rsid w:val="00DC6849"/>
    <w:rsid w:val="00DD1DCD"/>
    <w:rsid w:val="00DD338F"/>
    <w:rsid w:val="00DD66F2"/>
    <w:rsid w:val="00DE08EF"/>
    <w:rsid w:val="00DE1524"/>
    <w:rsid w:val="00DE3BF9"/>
    <w:rsid w:val="00DE3FE0"/>
    <w:rsid w:val="00DE4047"/>
    <w:rsid w:val="00DE4376"/>
    <w:rsid w:val="00DE578A"/>
    <w:rsid w:val="00DF03BA"/>
    <w:rsid w:val="00DF2583"/>
    <w:rsid w:val="00DF54D9"/>
    <w:rsid w:val="00DF6446"/>
    <w:rsid w:val="00DF7283"/>
    <w:rsid w:val="00E01A59"/>
    <w:rsid w:val="00E025F9"/>
    <w:rsid w:val="00E03BB4"/>
    <w:rsid w:val="00E06053"/>
    <w:rsid w:val="00E06DC5"/>
    <w:rsid w:val="00E10DC6"/>
    <w:rsid w:val="00E11F8E"/>
    <w:rsid w:val="00E1314D"/>
    <w:rsid w:val="00E14EE0"/>
    <w:rsid w:val="00E15881"/>
    <w:rsid w:val="00E16A8F"/>
    <w:rsid w:val="00E21463"/>
    <w:rsid w:val="00E21DE3"/>
    <w:rsid w:val="00E23444"/>
    <w:rsid w:val="00E301F0"/>
    <w:rsid w:val="00E307D1"/>
    <w:rsid w:val="00E33B70"/>
    <w:rsid w:val="00E35297"/>
    <w:rsid w:val="00E35D8C"/>
    <w:rsid w:val="00E3731D"/>
    <w:rsid w:val="00E416C4"/>
    <w:rsid w:val="00E42D97"/>
    <w:rsid w:val="00E51469"/>
    <w:rsid w:val="00E54C8E"/>
    <w:rsid w:val="00E54D5C"/>
    <w:rsid w:val="00E576B9"/>
    <w:rsid w:val="00E6123B"/>
    <w:rsid w:val="00E634E3"/>
    <w:rsid w:val="00E66F1F"/>
    <w:rsid w:val="00E717C4"/>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C0DFF"/>
    <w:rsid w:val="00EC1990"/>
    <w:rsid w:val="00EC21CA"/>
    <w:rsid w:val="00EC237D"/>
    <w:rsid w:val="00EC4D0E"/>
    <w:rsid w:val="00EC4E2B"/>
    <w:rsid w:val="00ED072A"/>
    <w:rsid w:val="00ED539E"/>
    <w:rsid w:val="00EE4A1F"/>
    <w:rsid w:val="00EE4C2D"/>
    <w:rsid w:val="00EE5FE7"/>
    <w:rsid w:val="00EF1B5A"/>
    <w:rsid w:val="00EF24FB"/>
    <w:rsid w:val="00EF2CCA"/>
    <w:rsid w:val="00EF3139"/>
    <w:rsid w:val="00EF38F4"/>
    <w:rsid w:val="00EF49F8"/>
    <w:rsid w:val="00EF50D3"/>
    <w:rsid w:val="00EF60DC"/>
    <w:rsid w:val="00F00F54"/>
    <w:rsid w:val="00F03963"/>
    <w:rsid w:val="00F06E90"/>
    <w:rsid w:val="00F101FD"/>
    <w:rsid w:val="00F11068"/>
    <w:rsid w:val="00F1256D"/>
    <w:rsid w:val="00F13A4E"/>
    <w:rsid w:val="00F172BB"/>
    <w:rsid w:val="00F17ABF"/>
    <w:rsid w:val="00F17B10"/>
    <w:rsid w:val="00F20847"/>
    <w:rsid w:val="00F210B4"/>
    <w:rsid w:val="00F21BEF"/>
    <w:rsid w:val="00F26502"/>
    <w:rsid w:val="00F2732D"/>
    <w:rsid w:val="00F30509"/>
    <w:rsid w:val="00F3218D"/>
    <w:rsid w:val="00F364EF"/>
    <w:rsid w:val="00F41A6F"/>
    <w:rsid w:val="00F44176"/>
    <w:rsid w:val="00F4530B"/>
    <w:rsid w:val="00F45A25"/>
    <w:rsid w:val="00F50F86"/>
    <w:rsid w:val="00F53F91"/>
    <w:rsid w:val="00F61569"/>
    <w:rsid w:val="00F61A72"/>
    <w:rsid w:val="00F61FD6"/>
    <w:rsid w:val="00F62B67"/>
    <w:rsid w:val="00F66F13"/>
    <w:rsid w:val="00F7150D"/>
    <w:rsid w:val="00F74073"/>
    <w:rsid w:val="00F75603"/>
    <w:rsid w:val="00F75EDA"/>
    <w:rsid w:val="00F77DEA"/>
    <w:rsid w:val="00F82FDE"/>
    <w:rsid w:val="00F845B4"/>
    <w:rsid w:val="00F8713B"/>
    <w:rsid w:val="00F93F9E"/>
    <w:rsid w:val="00F969F7"/>
    <w:rsid w:val="00FA2CD7"/>
    <w:rsid w:val="00FB06ED"/>
    <w:rsid w:val="00FB44A8"/>
    <w:rsid w:val="00FB78B1"/>
    <w:rsid w:val="00FC3165"/>
    <w:rsid w:val="00FC364C"/>
    <w:rsid w:val="00FC36AB"/>
    <w:rsid w:val="00FC4300"/>
    <w:rsid w:val="00FC43CE"/>
    <w:rsid w:val="00FC4F7E"/>
    <w:rsid w:val="00FC544F"/>
    <w:rsid w:val="00FC7F66"/>
    <w:rsid w:val="00FD5776"/>
    <w:rsid w:val="00FE1CB6"/>
    <w:rsid w:val="00FE486B"/>
    <w:rsid w:val="00FE4F08"/>
    <w:rsid w:val="00FE7A12"/>
    <w:rsid w:val="00FF2A24"/>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F38F4"/>
    <w:pPr>
      <w:spacing w:line="240" w:lineRule="atLeast"/>
    </w:pPr>
    <w:rPr>
      <w:rFonts w:ascii="Verdana" w:hAnsi="Verdana"/>
      <w:sz w:val="18"/>
      <w:szCs w:val="24"/>
    </w:rPr>
  </w:style>
  <w:style w:type="paragraph" w:styleId="Kop1">
    <w:name w:val="heading 1"/>
    <w:basedOn w:val="Standaard"/>
    <w:next w:val="Standaard"/>
    <w:link w:val="Kop1Char"/>
    <w:autoRedefine/>
    <w:qFormat/>
    <w:rsid w:val="00F61FD6"/>
    <w:pPr>
      <w:keepNext/>
      <w:numPr>
        <w:numId w:val="5"/>
      </w:numPr>
      <w:spacing w:before="240" w:after="240"/>
      <w:ind w:left="431" w:hanging="431"/>
      <w:outlineLvl w:val="0"/>
    </w:pPr>
    <w:rPr>
      <w:rFonts w:cs="Arial"/>
      <w:b/>
      <w:bCs/>
      <w:kern w:val="32"/>
      <w:sz w:val="24"/>
      <w:szCs w:val="32"/>
    </w:rPr>
  </w:style>
  <w:style w:type="paragraph" w:styleId="Kop2">
    <w:name w:val="heading 2"/>
    <w:aliases w:val="2scr"/>
    <w:basedOn w:val="Standaard"/>
    <w:next w:val="Standaard"/>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semiHidden/>
    <w:rsid w:val="00BE24D2"/>
    <w:rPr>
      <w:sz w:val="16"/>
    </w:rPr>
  </w:style>
  <w:style w:type="paragraph" w:styleId="Tekstopmerking">
    <w:name w:val="annotation text"/>
    <w:basedOn w:val="Standaard"/>
    <w:semiHidden/>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502CB7"/>
    <w:pPr>
      <w:numPr>
        <w:numId w:val="0"/>
      </w:numPr>
    </w:pPr>
    <w:rPr>
      <w:rFonts w:cs="Times New Roman"/>
      <w:szCs w:val="20"/>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F61FD6"/>
    <w:rPr>
      <w:rFonts w:ascii="Verdana" w:hAnsi="Verdana" w:cs="Arial"/>
      <w:b/>
      <w:bCs/>
      <w:kern w:val="32"/>
      <w:sz w:val="24"/>
      <w:szCs w:val="32"/>
      <w:lang w:val="nl-NL" w:eastAsia="nl-NL" w:bidi="ar-SA"/>
    </w:rPr>
  </w:style>
  <w:style w:type="character" w:customStyle="1" w:styleId="BijlageChar">
    <w:name w:val="Bijlage Char"/>
    <w:aliases w:val="Formulier Char"/>
    <w:basedOn w:val="Kop1Char"/>
    <w:link w:val="Bijlage"/>
    <w:rsid w:val="00502CB7"/>
    <w:rPr>
      <w:rFonts w:ascii="Verdana" w:hAnsi="Verdana" w:cs="Arial"/>
      <w:b/>
      <w:bCs/>
      <w:kern w:val="32"/>
      <w:sz w:val="24"/>
      <w:szCs w:val="32"/>
      <w:lang w:val="nl-NL" w:eastAsia="nl-NL" w:bidi="ar-SA"/>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styleId="Lijstalinea">
    <w:name w:val="List Paragraph"/>
    <w:basedOn w:val="Standaard"/>
    <w:uiPriority w:val="34"/>
    <w:qFormat/>
    <w:rsid w:val="00BA5D5E"/>
    <w:pPr>
      <w:ind w:left="720"/>
      <w:contextualSpacing/>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F38F4"/>
    <w:pPr>
      <w:spacing w:line="240" w:lineRule="atLeast"/>
    </w:pPr>
    <w:rPr>
      <w:rFonts w:ascii="Verdana" w:hAnsi="Verdana"/>
      <w:sz w:val="18"/>
      <w:szCs w:val="24"/>
    </w:rPr>
  </w:style>
  <w:style w:type="paragraph" w:styleId="Kop1">
    <w:name w:val="heading 1"/>
    <w:basedOn w:val="Standaard"/>
    <w:next w:val="Standaard"/>
    <w:link w:val="Kop1Char"/>
    <w:autoRedefine/>
    <w:qFormat/>
    <w:rsid w:val="00F61FD6"/>
    <w:pPr>
      <w:keepNext/>
      <w:numPr>
        <w:numId w:val="5"/>
      </w:numPr>
      <w:spacing w:before="240" w:after="240"/>
      <w:ind w:left="431" w:hanging="431"/>
      <w:outlineLvl w:val="0"/>
    </w:pPr>
    <w:rPr>
      <w:rFonts w:cs="Arial"/>
      <w:b/>
      <w:bCs/>
      <w:kern w:val="32"/>
      <w:sz w:val="24"/>
      <w:szCs w:val="32"/>
    </w:rPr>
  </w:style>
  <w:style w:type="paragraph" w:styleId="Kop2">
    <w:name w:val="heading 2"/>
    <w:aliases w:val="2scr"/>
    <w:basedOn w:val="Standaard"/>
    <w:next w:val="Standaard"/>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semiHidden/>
    <w:rsid w:val="00BE24D2"/>
    <w:rPr>
      <w:sz w:val="16"/>
    </w:rPr>
  </w:style>
  <w:style w:type="paragraph" w:styleId="Tekstopmerking">
    <w:name w:val="annotation text"/>
    <w:basedOn w:val="Standaard"/>
    <w:semiHidden/>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502CB7"/>
    <w:pPr>
      <w:numPr>
        <w:numId w:val="0"/>
      </w:numPr>
    </w:pPr>
    <w:rPr>
      <w:rFonts w:cs="Times New Roman"/>
      <w:szCs w:val="20"/>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F61FD6"/>
    <w:rPr>
      <w:rFonts w:ascii="Verdana" w:hAnsi="Verdana" w:cs="Arial"/>
      <w:b/>
      <w:bCs/>
      <w:kern w:val="32"/>
      <w:sz w:val="24"/>
      <w:szCs w:val="32"/>
      <w:lang w:val="nl-NL" w:eastAsia="nl-NL" w:bidi="ar-SA"/>
    </w:rPr>
  </w:style>
  <w:style w:type="character" w:customStyle="1" w:styleId="BijlageChar">
    <w:name w:val="Bijlage Char"/>
    <w:aliases w:val="Formulier Char"/>
    <w:basedOn w:val="Kop1Char"/>
    <w:link w:val="Bijlage"/>
    <w:rsid w:val="00502CB7"/>
    <w:rPr>
      <w:rFonts w:ascii="Verdana" w:hAnsi="Verdana" w:cs="Arial"/>
      <w:b/>
      <w:bCs/>
      <w:kern w:val="32"/>
      <w:sz w:val="24"/>
      <w:szCs w:val="32"/>
      <w:lang w:val="nl-NL" w:eastAsia="nl-NL" w:bidi="ar-SA"/>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styleId="Lijstalinea">
    <w:name w:val="List Paragraph"/>
    <w:basedOn w:val="Standaard"/>
    <w:uiPriority w:val="34"/>
    <w:qFormat/>
    <w:rsid w:val="00BA5D5E"/>
    <w:pPr>
      <w:ind w:left="720"/>
      <w:contextualSpacing/>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73608">
      <w:bodyDiv w:val="1"/>
      <w:marLeft w:val="0"/>
      <w:marRight w:val="0"/>
      <w:marTop w:val="0"/>
      <w:marBottom w:val="0"/>
      <w:divBdr>
        <w:top w:val="none" w:sz="0" w:space="0" w:color="auto"/>
        <w:left w:val="none" w:sz="0" w:space="0" w:color="auto"/>
        <w:bottom w:val="none" w:sz="0" w:space="0" w:color="auto"/>
        <w:right w:val="none" w:sz="0" w:space="0" w:color="auto"/>
      </w:divBdr>
    </w:div>
    <w:div w:id="402876341">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7E35450AA243CFB7B9BC2B4BC79772"/>
        <w:category>
          <w:name w:val="Algemeen"/>
          <w:gallery w:val="placeholder"/>
        </w:category>
        <w:types>
          <w:type w:val="bbPlcHdr"/>
        </w:types>
        <w:behaviors>
          <w:behavior w:val="content"/>
        </w:behaviors>
        <w:guid w:val="{6707F345-6F69-405E-BD8B-48DEB481E6D4}"/>
      </w:docPartPr>
      <w:docPartBody>
        <w:p w:rsidR="00A04C9D" w:rsidRDefault="00C8394E" w:rsidP="00C8394E">
          <w:pPr>
            <w:pStyle w:val="977E35450AA243CFB7B9BC2B4BC79772"/>
          </w:pPr>
          <w:r>
            <w:t>[Geef tekst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94E"/>
    <w:rsid w:val="00014544"/>
    <w:rsid w:val="00A04C9D"/>
    <w:rsid w:val="00C8394E"/>
    <w:rsid w:val="00D847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77E35450AA243CFB7B9BC2B4BC79772">
    <w:name w:val="977E35450AA243CFB7B9BC2B4BC79772"/>
    <w:rsid w:val="00C839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77E35450AA243CFB7B9BC2B4BC79772">
    <w:name w:val="977E35450AA243CFB7B9BC2B4BC79772"/>
    <w:rsid w:val="00C839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1752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t:lpstr>
    </vt:vector>
  </TitlesOfParts>
  <Company>Ministerie van Economische Zaken</Company>
  <LinksUpToDate>false</LinksUpToDate>
  <CharactersWithSpaces>2015</CharactersWithSpaces>
  <SharedDoc>false</SharedDoc>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sklaver</dc:creator>
  <cp:lastModifiedBy>Karres, M. (Menno)</cp:lastModifiedBy>
  <cp:revision>2</cp:revision>
  <cp:lastPrinted>2016-10-27T07:23:00Z</cp:lastPrinted>
  <dcterms:created xsi:type="dcterms:W3CDTF">2017-05-12T10:17:00Z</dcterms:created>
  <dcterms:modified xsi:type="dcterms:W3CDTF">2017-05-12T10:17:00Z</dcterms:modified>
</cp:coreProperties>
</file>