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B4" w:rsidRPr="000B6D53" w:rsidRDefault="006666B4" w:rsidP="006666B4">
      <w:pPr>
        <w:pStyle w:val="Kop1"/>
        <w:numPr>
          <w:ilvl w:val="0"/>
          <w:numId w:val="2"/>
        </w:numPr>
        <w:rPr>
          <w:rFonts w:asciiTheme="minorHAnsi" w:hAnsiTheme="minorHAnsi" w:cs="Arial"/>
          <w:szCs w:val="28"/>
        </w:rPr>
      </w:pPr>
      <w:bookmarkStart w:id="0" w:name="_Toc482603193"/>
      <w:bookmarkStart w:id="1" w:name="_GoBack"/>
      <w:bookmarkEnd w:id="1"/>
      <w:r w:rsidRPr="000B6D53">
        <w:rPr>
          <w:rFonts w:asciiTheme="minorHAnsi" w:hAnsiTheme="minorHAnsi" w:cs="Arial"/>
          <w:szCs w:val="28"/>
        </w:rPr>
        <w:t>Vragen aan de markt</w:t>
      </w:r>
      <w:bookmarkEnd w:id="0"/>
    </w:p>
    <w:p w:rsidR="006666B4" w:rsidRPr="00891550" w:rsidRDefault="006666B4" w:rsidP="006666B4">
      <w:pPr>
        <w:pStyle w:val="Geenafstand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De vragenlijst is ook separaat als Word document toegevoegd aan </w:t>
      </w:r>
      <w:proofErr w:type="spellStart"/>
      <w:r>
        <w:rPr>
          <w:rFonts w:asciiTheme="minorHAnsi" w:hAnsiTheme="minorHAnsi"/>
          <w:i/>
        </w:rPr>
        <w:t>TenderNed</w:t>
      </w:r>
      <w:proofErr w:type="spellEnd"/>
      <w:r>
        <w:rPr>
          <w:rFonts w:asciiTheme="minorHAnsi" w:hAnsiTheme="minorHAnsi"/>
          <w:i/>
        </w:rPr>
        <w:t>.</w:t>
      </w:r>
    </w:p>
    <w:p w:rsidR="006666B4" w:rsidRDefault="006666B4" w:rsidP="006666B4">
      <w:pPr>
        <w:pStyle w:val="Geenafstand"/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66B4" w:rsidTr="00BC279F">
        <w:tc>
          <w:tcPr>
            <w:tcW w:w="4531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Bedrijfsnaam:</w:t>
            </w:r>
          </w:p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4531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6666B4" w:rsidTr="00BC279F">
        <w:tc>
          <w:tcPr>
            <w:tcW w:w="4531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Contactpersoon:</w:t>
            </w:r>
          </w:p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4531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6666B4" w:rsidTr="00BC279F">
        <w:tc>
          <w:tcPr>
            <w:tcW w:w="4531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e-mailadres contactpersoon: </w:t>
            </w:r>
          </w:p>
        </w:tc>
        <w:tc>
          <w:tcPr>
            <w:tcW w:w="4531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6666B4" w:rsidTr="00BC279F">
        <w:tc>
          <w:tcPr>
            <w:tcW w:w="4531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Telefoonnummer contactpersoon:</w:t>
            </w:r>
          </w:p>
        </w:tc>
        <w:tc>
          <w:tcPr>
            <w:tcW w:w="4531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6666B4" w:rsidTr="00BC279F">
        <w:tc>
          <w:tcPr>
            <w:tcW w:w="4531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Deelname aan marktconsultatiebijeenkomst:</w:t>
            </w:r>
          </w:p>
        </w:tc>
        <w:tc>
          <w:tcPr>
            <w:tcW w:w="4531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ja/nee</w:t>
            </w:r>
          </w:p>
        </w:tc>
      </w:tr>
    </w:tbl>
    <w:p w:rsidR="006666B4" w:rsidRDefault="006666B4" w:rsidP="006666B4">
      <w:pPr>
        <w:pStyle w:val="Geenafstand"/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87"/>
        <w:gridCol w:w="7975"/>
      </w:tblGrid>
      <w:tr w:rsidR="006666B4" w:rsidTr="00BC279F">
        <w:tc>
          <w:tcPr>
            <w:tcW w:w="988" w:type="dxa"/>
          </w:tcPr>
          <w:p w:rsidR="006666B4" w:rsidRPr="006877C9" w:rsidRDefault="006666B4" w:rsidP="00BC279F">
            <w:pPr>
              <w:pStyle w:val="Geenafstand"/>
              <w:rPr>
                <w:rFonts w:asciiTheme="minorHAnsi" w:hAnsiTheme="minorHAnsi" w:cs="Arial"/>
                <w:u w:val="single"/>
              </w:rPr>
            </w:pPr>
            <w:r w:rsidRPr="006877C9">
              <w:rPr>
                <w:rFonts w:asciiTheme="minorHAnsi" w:hAnsiTheme="minorHAnsi" w:cs="Arial"/>
                <w:u w:val="single"/>
              </w:rPr>
              <w:t>Vraag 1</w:t>
            </w:r>
          </w:p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8074" w:type="dxa"/>
          </w:tcPr>
          <w:p w:rsidR="006666B4" w:rsidRPr="007E4F98" w:rsidRDefault="006666B4" w:rsidP="00BC279F">
            <w:pPr>
              <w:rPr>
                <w:rFonts w:asciiTheme="minorHAnsi" w:hAnsiTheme="minorHAnsi" w:cs="Arial"/>
              </w:rPr>
            </w:pPr>
            <w:r w:rsidRPr="006877C9">
              <w:rPr>
                <w:rFonts w:asciiTheme="minorHAnsi" w:hAnsiTheme="minorHAnsi" w:cs="Arial"/>
              </w:rPr>
              <w:t>Acht u het plan van aanpak zoals bijgevoegd haalbaar en realiseerbaar binnen de gestelde randvoorwaarden?</w:t>
            </w:r>
          </w:p>
        </w:tc>
      </w:tr>
      <w:tr w:rsidR="006666B4" w:rsidTr="00BC279F">
        <w:tc>
          <w:tcPr>
            <w:tcW w:w="988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Antwoord:</w:t>
            </w:r>
          </w:p>
        </w:tc>
        <w:tc>
          <w:tcPr>
            <w:tcW w:w="8074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:rsidR="006666B4" w:rsidRDefault="006666B4" w:rsidP="006666B4">
      <w:pPr>
        <w:pStyle w:val="Geenafstand"/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87"/>
        <w:gridCol w:w="7975"/>
      </w:tblGrid>
      <w:tr w:rsidR="006666B4" w:rsidTr="00BC279F">
        <w:tc>
          <w:tcPr>
            <w:tcW w:w="988" w:type="dxa"/>
          </w:tcPr>
          <w:p w:rsidR="006666B4" w:rsidRPr="006877C9" w:rsidRDefault="006666B4" w:rsidP="00BC279F">
            <w:pPr>
              <w:pStyle w:val="Geenafstand"/>
              <w:rPr>
                <w:rFonts w:asciiTheme="minorHAnsi" w:hAnsiTheme="minorHAnsi" w:cs="Arial"/>
                <w:u w:val="single"/>
              </w:rPr>
            </w:pPr>
            <w:r>
              <w:rPr>
                <w:rFonts w:asciiTheme="minorHAnsi" w:hAnsiTheme="minorHAnsi" w:cs="Arial"/>
                <w:u w:val="single"/>
              </w:rPr>
              <w:t>Vraag 2</w:t>
            </w:r>
          </w:p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8074" w:type="dxa"/>
          </w:tcPr>
          <w:p w:rsidR="006666B4" w:rsidRPr="007E4F98" w:rsidRDefault="006666B4" w:rsidP="00BC279F">
            <w:pPr>
              <w:rPr>
                <w:rFonts w:asciiTheme="minorHAnsi" w:hAnsiTheme="minorHAnsi" w:cs="Arial"/>
              </w:rPr>
            </w:pPr>
            <w:r w:rsidRPr="006877C9">
              <w:rPr>
                <w:rFonts w:asciiTheme="minorHAnsi" w:hAnsiTheme="minorHAnsi" w:cs="Arial"/>
              </w:rPr>
              <w:t>Welke aandachtspunten of kritische succesfactoren zijn volgens u van belang om dit project tot een succes te maken?</w:t>
            </w:r>
          </w:p>
        </w:tc>
      </w:tr>
      <w:tr w:rsidR="006666B4" w:rsidTr="00BC279F">
        <w:tc>
          <w:tcPr>
            <w:tcW w:w="988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Antwoord:</w:t>
            </w:r>
          </w:p>
        </w:tc>
        <w:tc>
          <w:tcPr>
            <w:tcW w:w="8074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:rsidR="006666B4" w:rsidRDefault="006666B4" w:rsidP="006666B4">
      <w:pPr>
        <w:pStyle w:val="Geenafstand"/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87"/>
        <w:gridCol w:w="7975"/>
      </w:tblGrid>
      <w:tr w:rsidR="006666B4" w:rsidTr="00BC279F">
        <w:tc>
          <w:tcPr>
            <w:tcW w:w="988" w:type="dxa"/>
          </w:tcPr>
          <w:p w:rsidR="006666B4" w:rsidRPr="006877C9" w:rsidRDefault="006666B4" w:rsidP="00BC279F">
            <w:pPr>
              <w:pStyle w:val="Geenafstand"/>
              <w:rPr>
                <w:rFonts w:asciiTheme="minorHAnsi" w:hAnsiTheme="minorHAnsi" w:cs="Arial"/>
                <w:u w:val="single"/>
              </w:rPr>
            </w:pPr>
            <w:r>
              <w:rPr>
                <w:rFonts w:asciiTheme="minorHAnsi" w:hAnsiTheme="minorHAnsi" w:cs="Arial"/>
                <w:u w:val="single"/>
              </w:rPr>
              <w:t>Vraag 3</w:t>
            </w:r>
          </w:p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8074" w:type="dxa"/>
          </w:tcPr>
          <w:p w:rsidR="006666B4" w:rsidRPr="007E4F98" w:rsidRDefault="006666B4" w:rsidP="00BC279F">
            <w:pPr>
              <w:rPr>
                <w:rFonts w:asciiTheme="minorHAnsi" w:hAnsiTheme="minorHAnsi" w:cs="Arial"/>
              </w:rPr>
            </w:pPr>
            <w:r w:rsidRPr="006877C9">
              <w:rPr>
                <w:rFonts w:asciiTheme="minorHAnsi" w:hAnsiTheme="minorHAnsi" w:cs="Arial"/>
              </w:rPr>
              <w:t>Aan welke geschiktheidseisen (ervaring, kwalificaties, etc.) moeten volgens u marktpartijen voldoen om aan deze opdracht deel te kunnen nemen?</w:t>
            </w:r>
          </w:p>
        </w:tc>
      </w:tr>
      <w:tr w:rsidR="006666B4" w:rsidTr="00BC279F">
        <w:tc>
          <w:tcPr>
            <w:tcW w:w="988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Antwoord:</w:t>
            </w:r>
          </w:p>
        </w:tc>
        <w:tc>
          <w:tcPr>
            <w:tcW w:w="8074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:rsidR="006666B4" w:rsidRDefault="006666B4" w:rsidP="006666B4">
      <w:pPr>
        <w:pStyle w:val="Geenafstand"/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87"/>
        <w:gridCol w:w="7975"/>
      </w:tblGrid>
      <w:tr w:rsidR="006666B4" w:rsidTr="00BC279F">
        <w:tc>
          <w:tcPr>
            <w:tcW w:w="988" w:type="dxa"/>
          </w:tcPr>
          <w:p w:rsidR="006666B4" w:rsidRPr="006877C9" w:rsidRDefault="006666B4" w:rsidP="00BC279F">
            <w:pPr>
              <w:pStyle w:val="Geenafstand"/>
              <w:rPr>
                <w:rFonts w:asciiTheme="minorHAnsi" w:hAnsiTheme="minorHAnsi" w:cs="Arial"/>
                <w:u w:val="single"/>
              </w:rPr>
            </w:pPr>
            <w:r>
              <w:rPr>
                <w:rFonts w:asciiTheme="minorHAnsi" w:hAnsiTheme="minorHAnsi" w:cs="Arial"/>
                <w:u w:val="single"/>
              </w:rPr>
              <w:t>Vraag 4</w:t>
            </w:r>
          </w:p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8074" w:type="dxa"/>
          </w:tcPr>
          <w:p w:rsidR="006666B4" w:rsidRPr="007E4F98" w:rsidRDefault="006666B4" w:rsidP="00BC279F">
            <w:pPr>
              <w:rPr>
                <w:rFonts w:asciiTheme="minorHAnsi" w:hAnsiTheme="minorHAnsi" w:cs="Arial"/>
              </w:rPr>
            </w:pPr>
            <w:r w:rsidRPr="006877C9">
              <w:rPr>
                <w:rFonts w:asciiTheme="minorHAnsi" w:hAnsiTheme="minorHAnsi" w:cs="Arial"/>
              </w:rPr>
              <w:t>Welke werkzaamheden kunnen wij volgens u het beste organiseren/uitvoeren, en welke kunnen wij beter aan de markt overlaten?</w:t>
            </w:r>
          </w:p>
        </w:tc>
      </w:tr>
      <w:tr w:rsidR="006666B4" w:rsidTr="00BC279F">
        <w:tc>
          <w:tcPr>
            <w:tcW w:w="988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Antwoord:</w:t>
            </w:r>
          </w:p>
        </w:tc>
        <w:tc>
          <w:tcPr>
            <w:tcW w:w="8074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:rsidR="006666B4" w:rsidRDefault="006666B4" w:rsidP="006666B4">
      <w:pPr>
        <w:pStyle w:val="Geenafstand"/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87"/>
        <w:gridCol w:w="7975"/>
      </w:tblGrid>
      <w:tr w:rsidR="006666B4" w:rsidTr="00BC279F">
        <w:tc>
          <w:tcPr>
            <w:tcW w:w="988" w:type="dxa"/>
          </w:tcPr>
          <w:p w:rsidR="006666B4" w:rsidRPr="006877C9" w:rsidRDefault="006666B4" w:rsidP="00BC279F">
            <w:pPr>
              <w:pStyle w:val="Geenafstand"/>
              <w:rPr>
                <w:rFonts w:asciiTheme="minorHAnsi" w:hAnsiTheme="minorHAnsi" w:cs="Arial"/>
                <w:u w:val="single"/>
              </w:rPr>
            </w:pPr>
            <w:r>
              <w:rPr>
                <w:rFonts w:asciiTheme="minorHAnsi" w:hAnsiTheme="minorHAnsi" w:cs="Arial"/>
                <w:u w:val="single"/>
              </w:rPr>
              <w:t>Vraag 5</w:t>
            </w:r>
          </w:p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8074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 w:cs="Arial"/>
              </w:rPr>
            </w:pPr>
            <w:r w:rsidRPr="006877C9">
              <w:rPr>
                <w:rFonts w:asciiTheme="minorHAnsi" w:hAnsiTheme="minorHAnsi" w:cs="Arial"/>
              </w:rPr>
              <w:t>Wij zijn van plan het project integraal op te pakken.</w:t>
            </w:r>
            <w:r>
              <w:rPr>
                <w:rFonts w:asciiTheme="minorHAnsi" w:hAnsiTheme="minorHAnsi" w:cs="Arial"/>
              </w:rPr>
              <w:t xml:space="preserve"> Daarmee bedoelen we dat we de in paragraaf 1.1 en het plan van aanpak genoemde werkzaamheden (voor zover wij deze zelf niet uitvoeren) zo veel mogelijk bij 1 te contracteren partij neer willen leggen. Het meten, valideren en ontwikkelen van software/modellen vergen nauwe afstemming. </w:t>
            </w:r>
            <w:r w:rsidRPr="006877C9">
              <w:rPr>
                <w:rFonts w:asciiTheme="minorHAnsi" w:hAnsiTheme="minorHAnsi" w:cs="Arial"/>
              </w:rPr>
              <w:t>Welk samenwerkingsverband heeft volgens u de meeste kans slagen?</w:t>
            </w:r>
          </w:p>
          <w:p w:rsidR="006666B4" w:rsidRPr="007E4F98" w:rsidRDefault="006666B4" w:rsidP="00BC279F">
            <w:pPr>
              <w:pStyle w:val="Geenafstand"/>
              <w:rPr>
                <w:rFonts w:asciiTheme="minorHAnsi" w:hAnsiTheme="minorHAnsi" w:cs="Arial"/>
              </w:rPr>
            </w:pPr>
          </w:p>
        </w:tc>
      </w:tr>
      <w:tr w:rsidR="006666B4" w:rsidTr="00BC279F">
        <w:tc>
          <w:tcPr>
            <w:tcW w:w="988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Antwoord:</w:t>
            </w:r>
          </w:p>
        </w:tc>
        <w:tc>
          <w:tcPr>
            <w:tcW w:w="8074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:rsidR="006666B4" w:rsidRDefault="006666B4" w:rsidP="006666B4">
      <w:pPr>
        <w:pStyle w:val="Geenafstand"/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87"/>
        <w:gridCol w:w="7975"/>
      </w:tblGrid>
      <w:tr w:rsidR="006666B4" w:rsidTr="00BC279F">
        <w:tc>
          <w:tcPr>
            <w:tcW w:w="988" w:type="dxa"/>
          </w:tcPr>
          <w:p w:rsidR="006666B4" w:rsidRPr="006877C9" w:rsidRDefault="006666B4" w:rsidP="00BC279F">
            <w:pPr>
              <w:pStyle w:val="Geenafstand"/>
              <w:rPr>
                <w:rFonts w:asciiTheme="minorHAnsi" w:hAnsiTheme="minorHAnsi" w:cs="Arial"/>
                <w:u w:val="single"/>
              </w:rPr>
            </w:pPr>
            <w:r>
              <w:rPr>
                <w:rFonts w:asciiTheme="minorHAnsi" w:hAnsiTheme="minorHAnsi" w:cs="Arial"/>
                <w:u w:val="single"/>
              </w:rPr>
              <w:t>Vraag 6</w:t>
            </w:r>
          </w:p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8074" w:type="dxa"/>
          </w:tcPr>
          <w:p w:rsidR="006666B4" w:rsidRPr="007E4F98" w:rsidRDefault="006666B4" w:rsidP="00BC279F">
            <w:pPr>
              <w:rPr>
                <w:rFonts w:asciiTheme="minorHAnsi" w:hAnsiTheme="minorHAnsi" w:cs="Arial"/>
              </w:rPr>
            </w:pPr>
            <w:r w:rsidRPr="006877C9">
              <w:rPr>
                <w:rFonts w:asciiTheme="minorHAnsi" w:hAnsiTheme="minorHAnsi" w:cs="Arial"/>
              </w:rPr>
              <w:t>Ziet u mogelijkheden om het project</w:t>
            </w:r>
            <w:r>
              <w:rPr>
                <w:rFonts w:asciiTheme="minorHAnsi" w:hAnsiTheme="minorHAnsi" w:cs="Arial"/>
              </w:rPr>
              <w:t xml:space="preserve"> te verdelen in percelen</w:t>
            </w:r>
            <w:r>
              <w:rPr>
                <w:rStyle w:val="Verwijzingopmerking"/>
              </w:rPr>
              <w:t>.</w:t>
            </w:r>
            <w:r w:rsidRPr="006877C9">
              <w:rPr>
                <w:rFonts w:asciiTheme="minorHAnsi" w:hAnsiTheme="minorHAnsi" w:cs="Arial"/>
              </w:rPr>
              <w:t xml:space="preserve"> Zo ja, welke onderdelen en waarom? Zo nee, waarom niet</w:t>
            </w:r>
            <w:r>
              <w:rPr>
                <w:rFonts w:asciiTheme="minorHAnsi" w:hAnsiTheme="minorHAnsi" w:cs="Arial"/>
              </w:rPr>
              <w:t>?</w:t>
            </w:r>
          </w:p>
        </w:tc>
      </w:tr>
      <w:tr w:rsidR="006666B4" w:rsidTr="00BC279F">
        <w:tc>
          <w:tcPr>
            <w:tcW w:w="988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Antwoord:</w:t>
            </w:r>
          </w:p>
        </w:tc>
        <w:tc>
          <w:tcPr>
            <w:tcW w:w="8074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:rsidR="006666B4" w:rsidRDefault="006666B4" w:rsidP="006666B4">
      <w:pPr>
        <w:pStyle w:val="Geenafstand"/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87"/>
        <w:gridCol w:w="7975"/>
      </w:tblGrid>
      <w:tr w:rsidR="006666B4" w:rsidTr="00BC279F">
        <w:tc>
          <w:tcPr>
            <w:tcW w:w="988" w:type="dxa"/>
          </w:tcPr>
          <w:p w:rsidR="006666B4" w:rsidRPr="006877C9" w:rsidRDefault="006666B4" w:rsidP="00BC279F">
            <w:pPr>
              <w:pStyle w:val="Geenafstand"/>
              <w:rPr>
                <w:rFonts w:asciiTheme="minorHAnsi" w:hAnsiTheme="minorHAnsi" w:cs="Arial"/>
                <w:u w:val="single"/>
              </w:rPr>
            </w:pPr>
            <w:r>
              <w:rPr>
                <w:rFonts w:asciiTheme="minorHAnsi" w:hAnsiTheme="minorHAnsi" w:cs="Arial"/>
                <w:u w:val="single"/>
              </w:rPr>
              <w:t>Vraag 7</w:t>
            </w:r>
          </w:p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8074" w:type="dxa"/>
          </w:tcPr>
          <w:p w:rsidR="006666B4" w:rsidRPr="007E4F98" w:rsidRDefault="006666B4" w:rsidP="00BC279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Gezien het PVA, volgens welke procedure zou Noorderzijlvest deze werkzaamheden moeten aanbesteden?</w:t>
            </w:r>
          </w:p>
        </w:tc>
      </w:tr>
      <w:tr w:rsidR="006666B4" w:rsidTr="00BC279F">
        <w:tc>
          <w:tcPr>
            <w:tcW w:w="988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Antwoord:</w:t>
            </w:r>
          </w:p>
        </w:tc>
        <w:tc>
          <w:tcPr>
            <w:tcW w:w="8074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:rsidR="006666B4" w:rsidRDefault="006666B4" w:rsidP="006666B4">
      <w:pPr>
        <w:pStyle w:val="Geenafstand"/>
        <w:rPr>
          <w:rFonts w:asciiTheme="minorHAnsi" w:hAnsiTheme="minorHAnsi"/>
        </w:rPr>
      </w:pPr>
    </w:p>
    <w:p w:rsidR="006666B4" w:rsidRDefault="006666B4" w:rsidP="006666B4">
      <w:pPr>
        <w:pStyle w:val="Geenafstand"/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87"/>
        <w:gridCol w:w="7975"/>
      </w:tblGrid>
      <w:tr w:rsidR="006666B4" w:rsidTr="00BC279F">
        <w:tc>
          <w:tcPr>
            <w:tcW w:w="988" w:type="dxa"/>
          </w:tcPr>
          <w:p w:rsidR="006666B4" w:rsidRPr="006877C9" w:rsidRDefault="006666B4" w:rsidP="00BC279F">
            <w:pPr>
              <w:pStyle w:val="Geenafstand"/>
              <w:rPr>
                <w:rFonts w:asciiTheme="minorHAnsi" w:hAnsiTheme="minorHAnsi" w:cs="Arial"/>
                <w:u w:val="single"/>
              </w:rPr>
            </w:pPr>
            <w:r>
              <w:rPr>
                <w:rFonts w:asciiTheme="minorHAnsi" w:hAnsiTheme="minorHAnsi" w:cs="Arial"/>
                <w:u w:val="single"/>
              </w:rPr>
              <w:lastRenderedPageBreak/>
              <w:t>Vraag 8</w:t>
            </w:r>
          </w:p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8074" w:type="dxa"/>
          </w:tcPr>
          <w:p w:rsidR="006666B4" w:rsidRPr="007E4F98" w:rsidRDefault="006666B4" w:rsidP="00BC279F">
            <w:pPr>
              <w:rPr>
                <w:rFonts w:asciiTheme="minorHAnsi" w:hAnsiTheme="minorHAnsi" w:cs="Arial"/>
              </w:rPr>
            </w:pPr>
            <w:r w:rsidRPr="006877C9">
              <w:rPr>
                <w:rFonts w:asciiTheme="minorHAnsi" w:hAnsiTheme="minorHAnsi" w:cs="Arial"/>
              </w:rPr>
              <w:t>Onder welke voorwaarden bent u bereid aan een (Europese) aanbesteding te gaan deelnemen?</w:t>
            </w:r>
          </w:p>
        </w:tc>
      </w:tr>
      <w:tr w:rsidR="006666B4" w:rsidTr="00BC279F">
        <w:tc>
          <w:tcPr>
            <w:tcW w:w="988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Antwoord:</w:t>
            </w:r>
          </w:p>
        </w:tc>
        <w:tc>
          <w:tcPr>
            <w:tcW w:w="8074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:rsidR="006666B4" w:rsidRDefault="006666B4" w:rsidP="006666B4">
      <w:pPr>
        <w:pStyle w:val="Geenafstand"/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87"/>
        <w:gridCol w:w="7975"/>
      </w:tblGrid>
      <w:tr w:rsidR="006666B4" w:rsidTr="00BC279F">
        <w:tc>
          <w:tcPr>
            <w:tcW w:w="988" w:type="dxa"/>
          </w:tcPr>
          <w:p w:rsidR="006666B4" w:rsidRPr="006877C9" w:rsidRDefault="006666B4" w:rsidP="00BC279F">
            <w:pPr>
              <w:pStyle w:val="Geenafstand"/>
              <w:rPr>
                <w:rFonts w:asciiTheme="minorHAnsi" w:hAnsiTheme="minorHAnsi" w:cs="Arial"/>
                <w:u w:val="single"/>
              </w:rPr>
            </w:pPr>
            <w:r>
              <w:rPr>
                <w:rFonts w:asciiTheme="minorHAnsi" w:hAnsiTheme="minorHAnsi" w:cs="Arial"/>
                <w:u w:val="single"/>
              </w:rPr>
              <w:t>Vraag 9</w:t>
            </w:r>
          </w:p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8074" w:type="dxa"/>
          </w:tcPr>
          <w:p w:rsidR="006666B4" w:rsidRPr="007E4F98" w:rsidRDefault="006666B4" w:rsidP="00BC279F">
            <w:pPr>
              <w:rPr>
                <w:rFonts w:asciiTheme="minorHAnsi" w:hAnsiTheme="minorHAnsi" w:cs="Arial"/>
              </w:rPr>
            </w:pPr>
            <w:r w:rsidRPr="006877C9">
              <w:rPr>
                <w:rFonts w:asciiTheme="minorHAnsi" w:hAnsiTheme="minorHAnsi" w:cs="Arial"/>
              </w:rPr>
              <w:t>Kunt u ons een beknopt bedrijfsprofiel, uw relevante ervaringen/referenties en uw netwerk schetsen?</w:t>
            </w:r>
          </w:p>
        </w:tc>
      </w:tr>
      <w:tr w:rsidR="006666B4" w:rsidTr="00BC279F">
        <w:tc>
          <w:tcPr>
            <w:tcW w:w="988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Antwoord:</w:t>
            </w:r>
          </w:p>
        </w:tc>
        <w:tc>
          <w:tcPr>
            <w:tcW w:w="8074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:rsidR="006666B4" w:rsidRDefault="006666B4" w:rsidP="006666B4">
      <w:pPr>
        <w:pStyle w:val="Geenafstand"/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87"/>
        <w:gridCol w:w="7975"/>
      </w:tblGrid>
      <w:tr w:rsidR="006666B4" w:rsidTr="00BC279F">
        <w:tc>
          <w:tcPr>
            <w:tcW w:w="988" w:type="dxa"/>
          </w:tcPr>
          <w:p w:rsidR="006666B4" w:rsidRPr="006877C9" w:rsidRDefault="006666B4" w:rsidP="00BC279F">
            <w:pPr>
              <w:pStyle w:val="Geenafstand"/>
              <w:rPr>
                <w:rFonts w:asciiTheme="minorHAnsi" w:hAnsiTheme="minorHAnsi" w:cs="Arial"/>
                <w:u w:val="single"/>
              </w:rPr>
            </w:pPr>
            <w:r>
              <w:rPr>
                <w:rFonts w:asciiTheme="minorHAnsi" w:hAnsiTheme="minorHAnsi" w:cs="Arial"/>
                <w:u w:val="single"/>
              </w:rPr>
              <w:t>Vraag 10</w:t>
            </w:r>
          </w:p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8074" w:type="dxa"/>
          </w:tcPr>
          <w:p w:rsidR="006666B4" w:rsidRPr="007E4F98" w:rsidRDefault="006666B4" w:rsidP="00BC279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Welke risico’s (zowel inhoudelijk als procesmatig) ziet u bij de uitvoering van het </w:t>
            </w:r>
            <w:proofErr w:type="spellStart"/>
            <w:r>
              <w:rPr>
                <w:rFonts w:asciiTheme="minorHAnsi" w:hAnsiTheme="minorHAnsi" w:cs="Arial"/>
              </w:rPr>
              <w:t>pva</w:t>
            </w:r>
            <w:proofErr w:type="spellEnd"/>
            <w:r>
              <w:rPr>
                <w:rFonts w:asciiTheme="minorHAnsi" w:hAnsiTheme="minorHAnsi" w:cs="Arial"/>
              </w:rPr>
              <w:t>? Of Welke risico’s ziet u bij het aanbesteden van dit project?</w:t>
            </w:r>
          </w:p>
        </w:tc>
      </w:tr>
      <w:tr w:rsidR="006666B4" w:rsidTr="00BC279F">
        <w:tc>
          <w:tcPr>
            <w:tcW w:w="988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Antwoord:</w:t>
            </w:r>
          </w:p>
        </w:tc>
        <w:tc>
          <w:tcPr>
            <w:tcW w:w="8074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:rsidR="006666B4" w:rsidRDefault="006666B4" w:rsidP="006666B4">
      <w:pPr>
        <w:pStyle w:val="Geenafstand"/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87"/>
        <w:gridCol w:w="7975"/>
      </w:tblGrid>
      <w:tr w:rsidR="006666B4" w:rsidTr="00BC279F">
        <w:tc>
          <w:tcPr>
            <w:tcW w:w="988" w:type="dxa"/>
          </w:tcPr>
          <w:p w:rsidR="006666B4" w:rsidRPr="006877C9" w:rsidRDefault="006666B4" w:rsidP="00BC279F">
            <w:pPr>
              <w:pStyle w:val="Geenafstand"/>
              <w:rPr>
                <w:rFonts w:asciiTheme="minorHAnsi" w:hAnsiTheme="minorHAnsi" w:cs="Arial"/>
                <w:u w:val="single"/>
              </w:rPr>
            </w:pPr>
            <w:r>
              <w:rPr>
                <w:rFonts w:asciiTheme="minorHAnsi" w:hAnsiTheme="minorHAnsi" w:cs="Arial"/>
                <w:u w:val="single"/>
              </w:rPr>
              <w:t>Vraag 11</w:t>
            </w:r>
          </w:p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8074" w:type="dxa"/>
          </w:tcPr>
          <w:p w:rsidR="006666B4" w:rsidRPr="007E4F98" w:rsidRDefault="006666B4" w:rsidP="00BC279F">
            <w:pPr>
              <w:rPr>
                <w:rFonts w:asciiTheme="minorHAnsi" w:hAnsiTheme="minorHAnsi" w:cs="Arial"/>
              </w:rPr>
            </w:pPr>
            <w:r w:rsidRPr="006877C9">
              <w:rPr>
                <w:rFonts w:asciiTheme="minorHAnsi" w:hAnsiTheme="minorHAnsi" w:cs="Arial"/>
              </w:rPr>
              <w:t xml:space="preserve">Wat wilt u aanvullend van ons weten, om het project tot een succes te maken? </w:t>
            </w:r>
          </w:p>
        </w:tc>
      </w:tr>
      <w:tr w:rsidR="006666B4" w:rsidTr="00BC279F">
        <w:tc>
          <w:tcPr>
            <w:tcW w:w="988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Antwoord:</w:t>
            </w:r>
          </w:p>
        </w:tc>
        <w:tc>
          <w:tcPr>
            <w:tcW w:w="8074" w:type="dxa"/>
          </w:tcPr>
          <w:p w:rsidR="006666B4" w:rsidRDefault="006666B4" w:rsidP="00BC279F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:rsidR="006666B4" w:rsidRPr="00891550" w:rsidRDefault="006666B4" w:rsidP="006666B4">
      <w:pPr>
        <w:pStyle w:val="Geenafstand"/>
        <w:rPr>
          <w:rFonts w:asciiTheme="minorHAnsi" w:hAnsiTheme="minorHAnsi"/>
        </w:rPr>
      </w:pPr>
    </w:p>
    <w:p w:rsidR="006666B4" w:rsidRPr="00891550" w:rsidRDefault="006666B4" w:rsidP="006666B4">
      <w:pPr>
        <w:rPr>
          <w:rFonts w:asciiTheme="minorHAnsi" w:hAnsiTheme="minorHAnsi" w:cs="Arial"/>
        </w:rPr>
      </w:pPr>
    </w:p>
    <w:p w:rsidR="006666B4" w:rsidRPr="00891550" w:rsidRDefault="006666B4" w:rsidP="006666B4">
      <w:pPr>
        <w:pStyle w:val="Geenafstand"/>
        <w:rPr>
          <w:rFonts w:asciiTheme="minorHAnsi" w:hAnsiTheme="minorHAnsi" w:cs="Arial"/>
          <w:u w:val="single"/>
        </w:rPr>
      </w:pPr>
    </w:p>
    <w:p w:rsidR="006666B4" w:rsidRPr="00891550" w:rsidRDefault="006666B4" w:rsidP="006666B4">
      <w:pPr>
        <w:pStyle w:val="Geenafstand"/>
        <w:rPr>
          <w:rFonts w:asciiTheme="minorHAnsi" w:hAnsiTheme="minorHAnsi"/>
        </w:rPr>
      </w:pPr>
    </w:p>
    <w:p w:rsidR="00A669AD" w:rsidRDefault="00A669AD"/>
    <w:sectPr w:rsidR="00A6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A2266"/>
    <w:multiLevelType w:val="hybridMultilevel"/>
    <w:tmpl w:val="FFF4F58C"/>
    <w:lvl w:ilvl="0" w:tplc="63F4EFA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0B95A8B"/>
    <w:multiLevelType w:val="multilevel"/>
    <w:tmpl w:val="4A46C9E2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="Arial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B4"/>
    <w:rsid w:val="006666B4"/>
    <w:rsid w:val="00A6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22587-A5AD-4CEB-8EA1-6CA93783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666B4"/>
    <w:pPr>
      <w:spacing w:after="200" w:line="276" w:lineRule="auto"/>
    </w:pPr>
    <w:rPr>
      <w:rFonts w:ascii="Calibri" w:eastAsia="Times New Roman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6666B4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66B4"/>
    <w:rPr>
      <w:rFonts w:ascii="Arial" w:eastAsia="Times New Roman" w:hAnsi="Arial" w:cs="Times New Roman"/>
      <w:b/>
      <w:bCs/>
      <w:kern w:val="32"/>
      <w:sz w:val="28"/>
      <w:szCs w:val="32"/>
    </w:rPr>
  </w:style>
  <w:style w:type="table" w:styleId="Tabelraster">
    <w:name w:val="Table Grid"/>
    <w:basedOn w:val="Standaardtabel"/>
    <w:uiPriority w:val="59"/>
    <w:rsid w:val="006666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666B4"/>
    <w:rPr>
      <w:sz w:val="16"/>
      <w:szCs w:val="16"/>
    </w:rPr>
  </w:style>
  <w:style w:type="paragraph" w:styleId="Geenafstand">
    <w:name w:val="No Spacing"/>
    <w:uiPriority w:val="1"/>
    <w:qFormat/>
    <w:rsid w:val="006666B4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B8E159E</Template>
  <TotalTime>0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Noorderzijlvest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 Heuker</dc:creator>
  <cp:keywords/>
  <dc:description/>
  <cp:lastModifiedBy>Alie Heuker</cp:lastModifiedBy>
  <cp:revision>1</cp:revision>
  <dcterms:created xsi:type="dcterms:W3CDTF">2017-05-22T06:48:00Z</dcterms:created>
  <dcterms:modified xsi:type="dcterms:W3CDTF">2017-05-22T06:48:00Z</dcterms:modified>
</cp:coreProperties>
</file>