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287" w:rsidRPr="003B14AA" w:rsidRDefault="008E7287" w:rsidP="008E7287">
      <w:pPr>
        <w:rPr>
          <w:rFonts w:ascii="Arial" w:hAnsi="Arial" w:cs="Arial"/>
          <w:b/>
          <w:sz w:val="24"/>
        </w:rPr>
      </w:pPr>
      <w:r w:rsidRPr="003B14AA">
        <w:rPr>
          <w:rFonts w:ascii="Arial" w:hAnsi="Arial" w:cs="Arial"/>
          <w:b/>
          <w:sz w:val="24"/>
        </w:rPr>
        <w:t xml:space="preserve">Overzicht aanpassingen automaat VRI </w:t>
      </w:r>
      <w:proofErr w:type="spellStart"/>
      <w:r w:rsidRPr="003B14AA">
        <w:rPr>
          <w:rFonts w:ascii="Arial" w:hAnsi="Arial" w:cs="Arial"/>
          <w:b/>
          <w:sz w:val="24"/>
        </w:rPr>
        <w:t>Woudseweg</w:t>
      </w:r>
      <w:proofErr w:type="spellEnd"/>
    </w:p>
    <w:p w:rsidR="008E7287" w:rsidRPr="003B14AA" w:rsidRDefault="008E7287" w:rsidP="008E7287">
      <w:pPr>
        <w:rPr>
          <w:rFonts w:ascii="Arial" w:hAnsi="Arial" w:cs="Arial"/>
          <w:b/>
          <w:sz w:val="24"/>
        </w:rPr>
      </w:pPr>
    </w:p>
    <w:p w:rsidR="008E7287" w:rsidRPr="003B14AA" w:rsidRDefault="008E7287" w:rsidP="008E7287">
      <w:pPr>
        <w:pStyle w:val="Kop1"/>
        <w:rPr>
          <w:rFonts w:ascii="Arial" w:hAnsi="Arial"/>
        </w:rPr>
      </w:pPr>
      <w:r w:rsidRPr="003B14AA">
        <w:rPr>
          <w:rFonts w:ascii="Arial" w:hAnsi="Arial"/>
        </w:rPr>
        <w:t>Inleiding</w:t>
      </w:r>
    </w:p>
    <w:p w:rsidR="008E7287" w:rsidRPr="003B14AA" w:rsidRDefault="008E7287" w:rsidP="008E7287">
      <w:pPr>
        <w:rPr>
          <w:rFonts w:ascii="Arial" w:hAnsi="Arial" w:cs="Arial"/>
        </w:rPr>
      </w:pPr>
      <w:r w:rsidRPr="003B14AA">
        <w:rPr>
          <w:rFonts w:ascii="Arial" w:hAnsi="Arial" w:cs="Arial"/>
        </w:rPr>
        <w:t xml:space="preserve">De </w:t>
      </w:r>
      <w:proofErr w:type="spellStart"/>
      <w:r w:rsidRPr="003B14AA">
        <w:rPr>
          <w:rFonts w:ascii="Arial" w:hAnsi="Arial" w:cs="Arial"/>
        </w:rPr>
        <w:t>Zuidhoornseweg</w:t>
      </w:r>
      <w:proofErr w:type="spellEnd"/>
      <w:r w:rsidRPr="003B14AA">
        <w:rPr>
          <w:rFonts w:ascii="Arial" w:hAnsi="Arial" w:cs="Arial"/>
        </w:rPr>
        <w:t xml:space="preserve"> gaat een verbinding vormen tussen de A</w:t>
      </w:r>
      <w:bookmarkStart w:id="0" w:name="_GoBack"/>
      <w:bookmarkEnd w:id="0"/>
      <w:r w:rsidRPr="003B14AA">
        <w:rPr>
          <w:rFonts w:ascii="Arial" w:hAnsi="Arial" w:cs="Arial"/>
        </w:rPr>
        <w:t xml:space="preserve">4 en Den Hoorn/Delft. Hierdoor wordt het doorgaande verkeer om het centrum van Den Hoorn geleidt. In de huidige situatie is de </w:t>
      </w:r>
      <w:proofErr w:type="spellStart"/>
      <w:r w:rsidRPr="003B14AA">
        <w:rPr>
          <w:rFonts w:ascii="Arial" w:hAnsi="Arial" w:cs="Arial"/>
        </w:rPr>
        <w:t>Woudseweg</w:t>
      </w:r>
      <w:proofErr w:type="spellEnd"/>
      <w:r w:rsidRPr="003B14AA">
        <w:rPr>
          <w:rFonts w:ascii="Arial" w:hAnsi="Arial" w:cs="Arial"/>
        </w:rPr>
        <w:t xml:space="preserve"> de doorgaande route vanaf de A4. De vorm</w:t>
      </w:r>
      <w:r w:rsidRPr="003B14AA">
        <w:rPr>
          <w:rFonts w:ascii="Arial" w:hAnsi="Arial" w:cs="Arial"/>
        </w:rPr>
        <w:softHyphen/>
        <w:t xml:space="preserve">geving en dimensionering van de kruispunten op deze weg is op deze functie afgestemd. Met de aanleg van de </w:t>
      </w:r>
      <w:proofErr w:type="spellStart"/>
      <w:r w:rsidRPr="003B14AA">
        <w:rPr>
          <w:rFonts w:ascii="Arial" w:hAnsi="Arial" w:cs="Arial"/>
        </w:rPr>
        <w:t>Zuidhoornseweg</w:t>
      </w:r>
      <w:proofErr w:type="spellEnd"/>
      <w:r w:rsidRPr="003B14AA">
        <w:rPr>
          <w:rFonts w:ascii="Arial" w:hAnsi="Arial" w:cs="Arial"/>
        </w:rPr>
        <w:t xml:space="preserve"> komt de functie van doorgaande route te vervallen. Dit houdt in dat de vormgeving van de weg en de kruispunten wordt aan</w:t>
      </w:r>
      <w:r w:rsidRPr="003B14AA">
        <w:rPr>
          <w:rFonts w:ascii="Arial" w:hAnsi="Arial" w:cs="Arial"/>
        </w:rPr>
        <w:softHyphen/>
        <w:t>gepast aan de nieuwe functie.</w:t>
      </w:r>
    </w:p>
    <w:p w:rsidR="008E7287" w:rsidRPr="003B14AA" w:rsidRDefault="008E7287" w:rsidP="008E7287">
      <w:pPr>
        <w:rPr>
          <w:rFonts w:ascii="Arial" w:hAnsi="Arial" w:cs="Arial"/>
        </w:rPr>
      </w:pPr>
    </w:p>
    <w:p w:rsidR="008E7287" w:rsidRPr="003B14AA" w:rsidRDefault="008E7287" w:rsidP="008E7287">
      <w:pPr>
        <w:rPr>
          <w:rFonts w:ascii="Arial" w:hAnsi="Arial" w:cs="Arial"/>
        </w:rPr>
      </w:pPr>
      <w:r w:rsidRPr="003B14AA">
        <w:rPr>
          <w:rFonts w:ascii="Arial" w:hAnsi="Arial" w:cs="Arial"/>
        </w:rPr>
        <w:t xml:space="preserve">Voor de VRI </w:t>
      </w:r>
      <w:proofErr w:type="spellStart"/>
      <w:r w:rsidRPr="003B14AA">
        <w:rPr>
          <w:rFonts w:ascii="Arial" w:hAnsi="Arial" w:cs="Arial"/>
        </w:rPr>
        <w:t>Woudseweg</w:t>
      </w:r>
      <w:proofErr w:type="spellEnd"/>
      <w:r w:rsidRPr="003B14AA">
        <w:rPr>
          <w:rFonts w:ascii="Arial" w:hAnsi="Arial" w:cs="Arial"/>
        </w:rPr>
        <w:t xml:space="preserve"> – </w:t>
      </w:r>
      <w:proofErr w:type="spellStart"/>
      <w:r w:rsidRPr="003B14AA">
        <w:rPr>
          <w:rFonts w:ascii="Arial" w:hAnsi="Arial" w:cs="Arial"/>
        </w:rPr>
        <w:t>Harnasch</w:t>
      </w:r>
      <w:proofErr w:type="spellEnd"/>
      <w:r w:rsidRPr="003B14AA">
        <w:rPr>
          <w:rFonts w:ascii="Arial" w:hAnsi="Arial" w:cs="Arial"/>
        </w:rPr>
        <w:t xml:space="preserve"> Dreef houdt dit in dat de vormgeving van het kruispunt wordt verkleind. In deze bijlage wordt in grote lijnen beschreven welke aanpassingen hiervoor aan de verkeersregelautomaat noodzakelijk zijn.</w:t>
      </w:r>
    </w:p>
    <w:p w:rsidR="008E7287" w:rsidRPr="003B14AA" w:rsidRDefault="008E7287" w:rsidP="008E7287">
      <w:pPr>
        <w:rPr>
          <w:rFonts w:ascii="Arial" w:hAnsi="Arial" w:cs="Arial"/>
        </w:rPr>
      </w:pPr>
    </w:p>
    <w:p w:rsidR="008E7287" w:rsidRPr="003B14AA" w:rsidRDefault="008E7287" w:rsidP="008E7287">
      <w:pPr>
        <w:pStyle w:val="Kop1"/>
        <w:rPr>
          <w:rFonts w:ascii="Arial" w:hAnsi="Arial"/>
        </w:rPr>
      </w:pPr>
      <w:r w:rsidRPr="003B14AA">
        <w:rPr>
          <w:rFonts w:ascii="Arial" w:hAnsi="Arial"/>
        </w:rPr>
        <w:t>Aanpassingen automaat</w:t>
      </w:r>
    </w:p>
    <w:p w:rsidR="008E7287" w:rsidRPr="003B14AA" w:rsidRDefault="008E7287" w:rsidP="008E7287">
      <w:pPr>
        <w:pStyle w:val="Kop2"/>
        <w:rPr>
          <w:rFonts w:ascii="Arial" w:hAnsi="Arial"/>
        </w:rPr>
      </w:pPr>
      <w:r w:rsidRPr="003B14AA">
        <w:rPr>
          <w:rFonts w:ascii="Arial" w:hAnsi="Arial"/>
        </w:rPr>
        <w:t>Signaalgroepen</w:t>
      </w:r>
    </w:p>
    <w:p w:rsidR="008E7287" w:rsidRPr="003B14AA" w:rsidRDefault="008E7287" w:rsidP="008E7287">
      <w:pPr>
        <w:rPr>
          <w:rFonts w:ascii="Arial" w:hAnsi="Arial" w:cs="Arial"/>
        </w:rPr>
      </w:pPr>
      <w:r w:rsidRPr="003B14AA">
        <w:rPr>
          <w:rFonts w:ascii="Arial" w:hAnsi="Arial" w:cs="Arial"/>
        </w:rPr>
        <w:t>De volgende signaalgroepen komen te vervallen:</w:t>
      </w:r>
    </w:p>
    <w:p w:rsidR="008E7287" w:rsidRPr="003B14AA" w:rsidRDefault="008E7287" w:rsidP="008E7287">
      <w:pPr>
        <w:pStyle w:val="Lijstalinea"/>
        <w:numPr>
          <w:ilvl w:val="0"/>
          <w:numId w:val="7"/>
        </w:numPr>
        <w:rPr>
          <w:rFonts w:ascii="Arial" w:hAnsi="Arial" w:cs="Arial"/>
        </w:rPr>
      </w:pPr>
      <w:r w:rsidRPr="003B14AA">
        <w:rPr>
          <w:rFonts w:ascii="Arial" w:hAnsi="Arial" w:cs="Arial"/>
        </w:rPr>
        <w:t>SG03, SG09, SG10, SG23, SG65, SG71.</w:t>
      </w:r>
    </w:p>
    <w:p w:rsidR="008E7287" w:rsidRPr="003B14AA" w:rsidRDefault="008E7287" w:rsidP="008E7287">
      <w:pPr>
        <w:rPr>
          <w:rFonts w:ascii="Arial" w:hAnsi="Arial" w:cs="Arial"/>
        </w:rPr>
      </w:pPr>
    </w:p>
    <w:p w:rsidR="008E7287" w:rsidRPr="003B14AA" w:rsidRDefault="008E7287" w:rsidP="008E7287">
      <w:pPr>
        <w:rPr>
          <w:rFonts w:ascii="Arial" w:hAnsi="Arial" w:cs="Arial"/>
        </w:rPr>
      </w:pPr>
      <w:r w:rsidRPr="003B14AA">
        <w:rPr>
          <w:rFonts w:ascii="Arial" w:hAnsi="Arial" w:cs="Arial"/>
        </w:rPr>
        <w:t>De volgende signaalgroepen worden op het kruispunt toegevoegd:</w:t>
      </w:r>
    </w:p>
    <w:p w:rsidR="008E7287" w:rsidRPr="003B14AA" w:rsidRDefault="008E7287" w:rsidP="008E7287">
      <w:pPr>
        <w:pStyle w:val="Lijstalinea"/>
        <w:numPr>
          <w:ilvl w:val="0"/>
          <w:numId w:val="8"/>
        </w:numPr>
        <w:rPr>
          <w:rFonts w:ascii="Arial" w:hAnsi="Arial" w:cs="Arial"/>
        </w:rPr>
      </w:pPr>
      <w:r w:rsidRPr="003B14AA">
        <w:rPr>
          <w:rFonts w:ascii="Arial" w:hAnsi="Arial" w:cs="Arial"/>
        </w:rPr>
        <w:t>SG31, SG32, SG45, SG62, SG68, SG87, SG88, SG98.</w:t>
      </w:r>
    </w:p>
    <w:p w:rsidR="008E7287" w:rsidRPr="003B14AA" w:rsidRDefault="008E7287" w:rsidP="008E7287">
      <w:pPr>
        <w:rPr>
          <w:rFonts w:ascii="Arial" w:hAnsi="Arial" w:cs="Arial"/>
        </w:rPr>
      </w:pPr>
    </w:p>
    <w:p w:rsidR="008E7287" w:rsidRPr="003B14AA" w:rsidRDefault="008E7287" w:rsidP="008E7287">
      <w:pPr>
        <w:pStyle w:val="Kop2"/>
        <w:rPr>
          <w:rFonts w:ascii="Arial" w:hAnsi="Arial"/>
        </w:rPr>
      </w:pPr>
      <w:r w:rsidRPr="003B14AA">
        <w:rPr>
          <w:rFonts w:ascii="Arial" w:hAnsi="Arial"/>
        </w:rPr>
        <w:t>Detectie</w:t>
      </w:r>
    </w:p>
    <w:p w:rsidR="008E7287" w:rsidRPr="003B14AA" w:rsidRDefault="008E7287" w:rsidP="008E7287">
      <w:pPr>
        <w:pStyle w:val="Kop3"/>
        <w:rPr>
          <w:rFonts w:ascii="Arial" w:hAnsi="Arial"/>
        </w:rPr>
      </w:pPr>
      <w:r w:rsidRPr="003B14AA">
        <w:rPr>
          <w:rFonts w:ascii="Arial" w:hAnsi="Arial"/>
        </w:rPr>
        <w:t>Detectoren</w:t>
      </w:r>
    </w:p>
    <w:p w:rsidR="008E7287" w:rsidRPr="003B14AA" w:rsidRDefault="008E7287" w:rsidP="008E7287">
      <w:pPr>
        <w:rPr>
          <w:rFonts w:ascii="Arial" w:hAnsi="Arial" w:cs="Arial"/>
        </w:rPr>
      </w:pPr>
      <w:r w:rsidRPr="003B14AA">
        <w:rPr>
          <w:rFonts w:ascii="Arial" w:hAnsi="Arial" w:cs="Arial"/>
        </w:rPr>
        <w:t>De volgende detectoren komen te vervallen:</w:t>
      </w:r>
    </w:p>
    <w:p w:rsidR="008E7287" w:rsidRPr="003B14AA" w:rsidRDefault="008E7287" w:rsidP="008E7287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3B14AA">
        <w:rPr>
          <w:rFonts w:ascii="Arial" w:hAnsi="Arial" w:cs="Arial"/>
          <w:lang w:val="nl"/>
        </w:rPr>
        <w:t>D2.4, D3.1, D3.2, D39.1, D9.2, D9.3, D10.1, D10.2, D10.3, D22.3, D22.4, D23.1, D23.2,</w:t>
      </w:r>
      <w:r w:rsidRPr="003B14AA">
        <w:rPr>
          <w:rFonts w:ascii="Arial" w:hAnsi="Arial" w:cs="Arial"/>
        </w:rPr>
        <w:t xml:space="preserve"> D65.1, D65.2, D65.3, D71.1, D71.2, D71.3.</w:t>
      </w:r>
    </w:p>
    <w:p w:rsidR="008E7287" w:rsidRPr="003B14AA" w:rsidRDefault="008E7287" w:rsidP="008E7287">
      <w:pPr>
        <w:rPr>
          <w:rFonts w:ascii="Arial" w:hAnsi="Arial" w:cs="Arial"/>
        </w:rPr>
      </w:pPr>
    </w:p>
    <w:p w:rsidR="008E7287" w:rsidRPr="003B14AA" w:rsidRDefault="008E7287" w:rsidP="008E7287">
      <w:pPr>
        <w:rPr>
          <w:rFonts w:ascii="Arial" w:hAnsi="Arial" w:cs="Arial"/>
        </w:rPr>
      </w:pPr>
      <w:r w:rsidRPr="003B14AA">
        <w:rPr>
          <w:rFonts w:ascii="Arial" w:hAnsi="Arial" w:cs="Arial"/>
        </w:rPr>
        <w:t>De volgende detectoren worden op het kruispunt toegevoegd:</w:t>
      </w:r>
    </w:p>
    <w:p w:rsidR="008E7287" w:rsidRPr="003B14AA" w:rsidRDefault="008E7287" w:rsidP="008E7287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3B14AA">
        <w:rPr>
          <w:rFonts w:ascii="Arial" w:hAnsi="Arial" w:cs="Arial"/>
        </w:rPr>
        <w:t>D5.3, D5.4, DF5.5, D11.4, DF11.5, D45.1.</w:t>
      </w:r>
    </w:p>
    <w:p w:rsidR="008E7287" w:rsidRPr="003B14AA" w:rsidRDefault="008E7287" w:rsidP="008E7287">
      <w:pPr>
        <w:rPr>
          <w:rFonts w:ascii="Arial" w:hAnsi="Arial" w:cs="Arial"/>
        </w:rPr>
      </w:pPr>
    </w:p>
    <w:p w:rsidR="008E7287" w:rsidRPr="003B14AA" w:rsidRDefault="008E7287" w:rsidP="008E7287">
      <w:pPr>
        <w:pStyle w:val="Kop3"/>
        <w:rPr>
          <w:rFonts w:ascii="Arial" w:hAnsi="Arial"/>
        </w:rPr>
      </w:pPr>
      <w:r w:rsidRPr="003B14AA">
        <w:rPr>
          <w:rFonts w:ascii="Arial" w:hAnsi="Arial"/>
        </w:rPr>
        <w:t>Drukknoppen</w:t>
      </w:r>
    </w:p>
    <w:p w:rsidR="008E7287" w:rsidRPr="003B14AA" w:rsidRDefault="008E7287" w:rsidP="008E7287">
      <w:pPr>
        <w:rPr>
          <w:rFonts w:ascii="Arial" w:hAnsi="Arial" w:cs="Arial"/>
        </w:rPr>
      </w:pPr>
      <w:r w:rsidRPr="003B14AA">
        <w:rPr>
          <w:rFonts w:ascii="Arial" w:hAnsi="Arial" w:cs="Arial"/>
        </w:rPr>
        <w:t>De volgende drukknopen komen te vervallen:</w:t>
      </w:r>
    </w:p>
    <w:p w:rsidR="008E7287" w:rsidRPr="003B14AA" w:rsidRDefault="008E7287" w:rsidP="008E7287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 w:rsidRPr="003B14AA">
        <w:rPr>
          <w:rFonts w:ascii="Arial" w:hAnsi="Arial" w:cs="Arial"/>
        </w:rPr>
        <w:t>DK23.1.</w:t>
      </w:r>
    </w:p>
    <w:p w:rsidR="008E7287" w:rsidRPr="003B14AA" w:rsidRDefault="008E7287" w:rsidP="008E7287">
      <w:pPr>
        <w:rPr>
          <w:rFonts w:ascii="Arial" w:hAnsi="Arial" w:cs="Arial"/>
        </w:rPr>
      </w:pPr>
    </w:p>
    <w:p w:rsidR="008E7287" w:rsidRPr="003B14AA" w:rsidRDefault="008E7287" w:rsidP="008E7287">
      <w:pPr>
        <w:rPr>
          <w:rFonts w:ascii="Arial" w:hAnsi="Arial" w:cs="Arial"/>
        </w:rPr>
      </w:pPr>
      <w:r w:rsidRPr="003B14AA">
        <w:rPr>
          <w:rFonts w:ascii="Arial" w:hAnsi="Arial" w:cs="Arial"/>
        </w:rPr>
        <w:t>De volgende drukknoppen worden op het kruispunt toegevoegd:</w:t>
      </w:r>
    </w:p>
    <w:p w:rsidR="008E7287" w:rsidRPr="003B14AA" w:rsidRDefault="008E7287" w:rsidP="008E7287">
      <w:pPr>
        <w:pStyle w:val="Lijstalinea"/>
        <w:numPr>
          <w:ilvl w:val="0"/>
          <w:numId w:val="6"/>
        </w:numPr>
        <w:rPr>
          <w:rFonts w:ascii="Arial" w:hAnsi="Arial" w:cs="Arial"/>
        </w:rPr>
      </w:pPr>
      <w:r w:rsidRPr="003B14AA">
        <w:rPr>
          <w:rFonts w:ascii="Arial" w:hAnsi="Arial" w:cs="Arial"/>
        </w:rPr>
        <w:t>DK31.1, DK31.2, DK32.1.</w:t>
      </w:r>
    </w:p>
    <w:p w:rsidR="008E7287" w:rsidRPr="003B14AA" w:rsidRDefault="008E7287" w:rsidP="008E7287">
      <w:pPr>
        <w:rPr>
          <w:rFonts w:ascii="Arial" w:hAnsi="Arial" w:cs="Arial"/>
        </w:rPr>
      </w:pPr>
    </w:p>
    <w:p w:rsidR="008E7287" w:rsidRPr="003B14AA" w:rsidRDefault="008E7287" w:rsidP="008E7287">
      <w:pPr>
        <w:pStyle w:val="Kop2"/>
        <w:rPr>
          <w:rFonts w:ascii="Arial" w:hAnsi="Arial"/>
        </w:rPr>
      </w:pPr>
      <w:r w:rsidRPr="003B14AA">
        <w:rPr>
          <w:rFonts w:ascii="Arial" w:hAnsi="Arial"/>
        </w:rPr>
        <w:t>Software</w:t>
      </w:r>
    </w:p>
    <w:p w:rsidR="008E7287" w:rsidRPr="003B14AA" w:rsidRDefault="008E7287" w:rsidP="008E7287">
      <w:pPr>
        <w:rPr>
          <w:rFonts w:ascii="Arial" w:hAnsi="Arial" w:cs="Arial"/>
          <w:lang w:val="nl"/>
        </w:rPr>
      </w:pPr>
      <w:r w:rsidRPr="003B14AA">
        <w:rPr>
          <w:rFonts w:ascii="Arial" w:hAnsi="Arial" w:cs="Arial"/>
          <w:lang w:val="nl"/>
        </w:rPr>
        <w:t>Voor de software dienen de volgende zaken te worden aangepast.</w:t>
      </w:r>
    </w:p>
    <w:p w:rsidR="008E7287" w:rsidRPr="003B14AA" w:rsidRDefault="008E7287" w:rsidP="008E7287">
      <w:pPr>
        <w:numPr>
          <w:ilvl w:val="0"/>
          <w:numId w:val="2"/>
        </w:numPr>
        <w:rPr>
          <w:rFonts w:ascii="Arial" w:hAnsi="Arial" w:cs="Arial"/>
          <w:lang w:val="nl"/>
        </w:rPr>
      </w:pPr>
      <w:r w:rsidRPr="003B14AA">
        <w:rPr>
          <w:rFonts w:ascii="Arial" w:hAnsi="Arial" w:cs="Arial"/>
          <w:lang w:val="nl"/>
        </w:rPr>
        <w:t>Aanpassen van de procesbesturing op de nieuwe situatie;</w:t>
      </w:r>
    </w:p>
    <w:p w:rsidR="008E7287" w:rsidRPr="003B14AA" w:rsidRDefault="008E7287" w:rsidP="008E7287">
      <w:pPr>
        <w:numPr>
          <w:ilvl w:val="0"/>
          <w:numId w:val="2"/>
        </w:numPr>
        <w:rPr>
          <w:rFonts w:ascii="Arial" w:hAnsi="Arial" w:cs="Arial"/>
          <w:lang w:val="nl"/>
        </w:rPr>
      </w:pPr>
      <w:r w:rsidRPr="003B14AA">
        <w:rPr>
          <w:rFonts w:ascii="Arial" w:hAnsi="Arial" w:cs="Arial"/>
          <w:lang w:val="nl"/>
        </w:rPr>
        <w:t>Het uitvoeren van een conflicttest;</w:t>
      </w:r>
    </w:p>
    <w:p w:rsidR="008E7287" w:rsidRPr="003B14AA" w:rsidRDefault="008E7287" w:rsidP="008E7287">
      <w:pPr>
        <w:numPr>
          <w:ilvl w:val="0"/>
          <w:numId w:val="2"/>
        </w:numPr>
        <w:rPr>
          <w:rFonts w:ascii="Arial" w:hAnsi="Arial" w:cs="Arial"/>
          <w:lang w:val="nl"/>
        </w:rPr>
      </w:pPr>
      <w:r w:rsidRPr="003B14AA">
        <w:rPr>
          <w:rFonts w:ascii="Arial" w:hAnsi="Arial" w:cs="Arial"/>
          <w:lang w:val="nl"/>
        </w:rPr>
        <w:t>Laden van de door de opdrachtgever aangeleverde software;</w:t>
      </w:r>
    </w:p>
    <w:p w:rsidR="008E7287" w:rsidRPr="003B14AA" w:rsidRDefault="008E7287" w:rsidP="008E7287">
      <w:pPr>
        <w:numPr>
          <w:ilvl w:val="0"/>
          <w:numId w:val="2"/>
        </w:numPr>
        <w:rPr>
          <w:rFonts w:ascii="Arial" w:hAnsi="Arial" w:cs="Arial"/>
          <w:lang w:val="nl"/>
        </w:rPr>
      </w:pPr>
      <w:r w:rsidRPr="003B14AA">
        <w:rPr>
          <w:rFonts w:ascii="Arial" w:hAnsi="Arial" w:cs="Arial"/>
          <w:lang w:val="nl"/>
        </w:rPr>
        <w:lastRenderedPageBreak/>
        <w:t>Aanpassen politiepaneel.</w:t>
      </w:r>
    </w:p>
    <w:p w:rsidR="008E7287" w:rsidRPr="003B14AA" w:rsidRDefault="008E7287" w:rsidP="008E7287">
      <w:pPr>
        <w:rPr>
          <w:rFonts w:ascii="Arial" w:hAnsi="Arial" w:cs="Arial"/>
        </w:rPr>
      </w:pPr>
    </w:p>
    <w:p w:rsidR="008E7287" w:rsidRPr="003B14AA" w:rsidRDefault="008E7287" w:rsidP="008E7287">
      <w:pPr>
        <w:pStyle w:val="Kop2"/>
        <w:rPr>
          <w:rFonts w:ascii="Arial" w:hAnsi="Arial"/>
        </w:rPr>
      </w:pPr>
      <w:r w:rsidRPr="003B14AA">
        <w:rPr>
          <w:rFonts w:ascii="Arial" w:hAnsi="Arial"/>
        </w:rPr>
        <w:t>Algemeen</w:t>
      </w:r>
    </w:p>
    <w:p w:rsidR="008E7287" w:rsidRPr="003B14AA" w:rsidRDefault="008E7287" w:rsidP="008E7287">
      <w:pPr>
        <w:rPr>
          <w:rFonts w:ascii="Arial" w:hAnsi="Arial" w:cs="Arial"/>
        </w:rPr>
      </w:pPr>
      <w:r w:rsidRPr="003B14AA">
        <w:rPr>
          <w:rFonts w:ascii="Arial" w:hAnsi="Arial" w:cs="Arial"/>
        </w:rPr>
        <w:t>De volgende algemene werkzaamheden dienen te worden uitgevoerd:</w:t>
      </w:r>
    </w:p>
    <w:p w:rsidR="008E7287" w:rsidRPr="003B14AA" w:rsidRDefault="008E7287" w:rsidP="008E7287">
      <w:pPr>
        <w:numPr>
          <w:ilvl w:val="0"/>
          <w:numId w:val="9"/>
        </w:numPr>
        <w:rPr>
          <w:rFonts w:ascii="Arial" w:hAnsi="Arial" w:cs="Arial"/>
          <w:lang w:val="nl"/>
        </w:rPr>
      </w:pPr>
      <w:r w:rsidRPr="003B14AA">
        <w:rPr>
          <w:rFonts w:ascii="Arial" w:hAnsi="Arial" w:cs="Arial"/>
          <w:lang w:val="nl"/>
        </w:rPr>
        <w:t>Houden FAT op een testautomaat;</w:t>
      </w:r>
    </w:p>
    <w:p w:rsidR="008E7287" w:rsidRPr="003B14AA" w:rsidRDefault="008E7287" w:rsidP="008E7287">
      <w:pPr>
        <w:pStyle w:val="Lijstalinea"/>
        <w:numPr>
          <w:ilvl w:val="0"/>
          <w:numId w:val="9"/>
        </w:numPr>
        <w:rPr>
          <w:rFonts w:ascii="Arial" w:hAnsi="Arial" w:cs="Arial"/>
        </w:rPr>
      </w:pPr>
      <w:r w:rsidRPr="003B14AA">
        <w:rPr>
          <w:rFonts w:ascii="Arial" w:hAnsi="Arial" w:cs="Arial"/>
        </w:rPr>
        <w:t>Houden SAT;</w:t>
      </w:r>
    </w:p>
    <w:p w:rsidR="008E7287" w:rsidRPr="003B14AA" w:rsidRDefault="008E7287" w:rsidP="008E7287">
      <w:pPr>
        <w:pStyle w:val="Lijstalinea"/>
        <w:numPr>
          <w:ilvl w:val="0"/>
          <w:numId w:val="9"/>
        </w:numPr>
        <w:rPr>
          <w:rFonts w:ascii="Arial" w:hAnsi="Arial" w:cs="Arial"/>
        </w:rPr>
      </w:pPr>
      <w:r w:rsidRPr="003B14AA">
        <w:rPr>
          <w:rFonts w:ascii="Arial" w:hAnsi="Arial" w:cs="Arial"/>
        </w:rPr>
        <w:t>Aanpassen documentatie.</w:t>
      </w:r>
    </w:p>
    <w:p w:rsidR="00044461" w:rsidRPr="003B14AA" w:rsidRDefault="00044461">
      <w:pPr>
        <w:rPr>
          <w:rFonts w:ascii="Arial" w:hAnsi="Arial" w:cs="Arial"/>
        </w:rPr>
      </w:pPr>
    </w:p>
    <w:sectPr w:rsidR="00044461" w:rsidRPr="003B14AA" w:rsidSect="008E7287">
      <w:headerReference w:type="default" r:id="rId7"/>
      <w:pgSz w:w="11907" w:h="16840" w:code="9"/>
      <w:pgMar w:top="1843" w:right="2381" w:bottom="1718" w:left="993" w:header="629" w:footer="550" w:gutter="0"/>
      <w:paperSrc w:first="1002" w:other="1002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281" w:rsidRDefault="002D7281" w:rsidP="008E7287">
      <w:pPr>
        <w:spacing w:line="240" w:lineRule="auto"/>
      </w:pPr>
      <w:r>
        <w:separator/>
      </w:r>
    </w:p>
  </w:endnote>
  <w:endnote w:type="continuationSeparator" w:id="0">
    <w:p w:rsidR="002D7281" w:rsidRDefault="002D7281" w:rsidP="008E72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xOT">
    <w:panose1 w:val="00000000000000000000"/>
    <w:charset w:val="00"/>
    <w:family w:val="swiss"/>
    <w:notTrueType/>
    <w:pitch w:val="variable"/>
    <w:sig w:usb0="800000AF" w:usb1="4000A4F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281" w:rsidRDefault="002D7281" w:rsidP="008E7287">
      <w:pPr>
        <w:spacing w:line="240" w:lineRule="auto"/>
      </w:pPr>
      <w:r>
        <w:separator/>
      </w:r>
    </w:p>
  </w:footnote>
  <w:footnote w:type="continuationSeparator" w:id="0">
    <w:p w:rsidR="002D7281" w:rsidRDefault="002D7281" w:rsidP="008E72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287" w:rsidRPr="0044236D" w:rsidRDefault="008E7287">
    <w:pPr>
      <w:pStyle w:val="Koptekst"/>
      <w:rPr>
        <w:rFonts w:ascii="Arial" w:hAnsi="Arial" w:cs="Arial"/>
      </w:rPr>
    </w:pPr>
    <w:r w:rsidRPr="0044236D">
      <w:rPr>
        <w:rFonts w:ascii="Arial" w:hAnsi="Arial" w:cs="Arial"/>
      </w:rPr>
      <w:t xml:space="preserve">Overzicht aanpassingen automaat VRI </w:t>
    </w:r>
    <w:proofErr w:type="spellStart"/>
    <w:r w:rsidRPr="0044236D">
      <w:rPr>
        <w:rFonts w:ascii="Arial" w:hAnsi="Arial" w:cs="Arial"/>
      </w:rPr>
      <w:t>Woudseweg</w:t>
    </w:r>
    <w:proofErr w:type="spellEnd"/>
  </w:p>
  <w:p w:rsidR="008E7287" w:rsidRPr="0044236D" w:rsidRDefault="008E7287">
    <w:pPr>
      <w:pStyle w:val="Koptekst"/>
      <w:rPr>
        <w:rFonts w:ascii="Arial" w:hAnsi="Arial" w:cs="Arial"/>
      </w:rPr>
    </w:pPr>
  </w:p>
  <w:p w:rsidR="008E7287" w:rsidRPr="0044236D" w:rsidRDefault="0044236D">
    <w:pPr>
      <w:pStyle w:val="Koptekst"/>
      <w:rPr>
        <w:rFonts w:ascii="Arial" w:hAnsi="Arial" w:cs="Arial"/>
      </w:rPr>
    </w:pPr>
    <w:r w:rsidRPr="0044236D">
      <w:rPr>
        <w:rFonts w:ascii="Arial" w:hAnsi="Arial" w:cs="Arial"/>
      </w:rPr>
      <w:t>Bijlage 4</w:t>
    </w:r>
  </w:p>
  <w:p w:rsidR="008E7287" w:rsidRPr="0044236D" w:rsidRDefault="008E7287">
    <w:pPr>
      <w:pStyle w:val="Koptekst"/>
      <w:rPr>
        <w:rFonts w:ascii="Arial" w:hAnsi="Arial" w:cs="Arial"/>
      </w:rPr>
    </w:pPr>
    <w:r w:rsidRPr="0044236D">
      <w:rPr>
        <w:rFonts w:ascii="Arial" w:hAnsi="Arial" w:cs="Arial"/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24130</wp:posOffset>
              </wp:positionH>
              <wp:positionV relativeFrom="paragraph">
                <wp:posOffset>114300</wp:posOffset>
              </wp:positionV>
              <wp:extent cx="5391150" cy="0"/>
              <wp:effectExtent l="0" t="0" r="19050" b="19050"/>
              <wp:wrapNone/>
              <wp:docPr id="1" name="Rechte verbindingslij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911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D52F0F" id="Rechte verbindingslijn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9pt" to="426.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000AA"/>
    <w:multiLevelType w:val="hybridMultilevel"/>
    <w:tmpl w:val="3AE4C5C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403DA4"/>
    <w:multiLevelType w:val="hybridMultilevel"/>
    <w:tmpl w:val="DACE9270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7E5790"/>
    <w:multiLevelType w:val="multilevel"/>
    <w:tmpl w:val="FFEC901A"/>
    <w:lvl w:ilvl="0">
      <w:start w:val="1"/>
      <w:numFmt w:val="decimal"/>
      <w:pStyle w:val="Kop1"/>
      <w:lvlText w:val="%1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FCB3D32"/>
    <w:multiLevelType w:val="hybridMultilevel"/>
    <w:tmpl w:val="CE38E23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816B95"/>
    <w:multiLevelType w:val="hybridMultilevel"/>
    <w:tmpl w:val="135299D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450897"/>
    <w:multiLevelType w:val="hybridMultilevel"/>
    <w:tmpl w:val="55C4D89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FC097C"/>
    <w:multiLevelType w:val="hybridMultilevel"/>
    <w:tmpl w:val="0850540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6B5AC6"/>
    <w:multiLevelType w:val="hybridMultilevel"/>
    <w:tmpl w:val="403CD39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A81275C"/>
    <w:multiLevelType w:val="hybridMultilevel"/>
    <w:tmpl w:val="38DE2FB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287"/>
    <w:rsid w:val="00044461"/>
    <w:rsid w:val="00174BB9"/>
    <w:rsid w:val="002D7281"/>
    <w:rsid w:val="002E58D8"/>
    <w:rsid w:val="003B14AA"/>
    <w:rsid w:val="0044236D"/>
    <w:rsid w:val="0049145C"/>
    <w:rsid w:val="005873AA"/>
    <w:rsid w:val="005E7AA8"/>
    <w:rsid w:val="007D5491"/>
    <w:rsid w:val="00817740"/>
    <w:rsid w:val="008E7287"/>
    <w:rsid w:val="00981273"/>
    <w:rsid w:val="00A707CF"/>
    <w:rsid w:val="00D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853EE9-FFB8-4036-BE16-6A8BDA9C4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E7287"/>
    <w:pPr>
      <w:spacing w:after="0" w:line="260" w:lineRule="atLeast"/>
    </w:pPr>
    <w:rPr>
      <w:rFonts w:ascii="DaxOT" w:eastAsia="Times New Roman" w:hAnsi="DaxOT" w:cs="Times New Roman"/>
      <w:sz w:val="18"/>
      <w:szCs w:val="24"/>
    </w:rPr>
  </w:style>
  <w:style w:type="paragraph" w:styleId="Kop1">
    <w:name w:val="heading 1"/>
    <w:basedOn w:val="Standaard"/>
    <w:next w:val="Standaard"/>
    <w:link w:val="Kop1Char"/>
    <w:qFormat/>
    <w:rsid w:val="008E7287"/>
    <w:pPr>
      <w:keepNext/>
      <w:keepLines/>
      <w:numPr>
        <w:numId w:val="1"/>
      </w:numPr>
      <w:spacing w:after="260" w:line="520" w:lineRule="atLeast"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Standaard"/>
    <w:next w:val="Standaard"/>
    <w:link w:val="Kop2Char"/>
    <w:qFormat/>
    <w:rsid w:val="008E7287"/>
    <w:pPr>
      <w:keepNext/>
      <w:numPr>
        <w:ilvl w:val="1"/>
        <w:numId w:val="1"/>
      </w:numPr>
      <w:spacing w:after="26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basedOn w:val="Standaard"/>
    <w:next w:val="Standaard"/>
    <w:link w:val="Kop3Char"/>
    <w:qFormat/>
    <w:rsid w:val="008E7287"/>
    <w:pPr>
      <w:keepNext/>
      <w:numPr>
        <w:ilvl w:val="2"/>
        <w:numId w:val="1"/>
      </w:numPr>
      <w:outlineLvl w:val="2"/>
    </w:pPr>
    <w:rPr>
      <w:rFonts w:cs="Arial"/>
      <w:b/>
      <w:bCs/>
      <w:sz w:val="19"/>
      <w:szCs w:val="26"/>
    </w:rPr>
  </w:style>
  <w:style w:type="paragraph" w:styleId="Kop4">
    <w:name w:val="heading 4"/>
    <w:basedOn w:val="Standaard"/>
    <w:next w:val="Standaard"/>
    <w:link w:val="Kop4Char"/>
    <w:qFormat/>
    <w:rsid w:val="008E7287"/>
    <w:pPr>
      <w:keepNext/>
      <w:numPr>
        <w:ilvl w:val="3"/>
        <w:numId w:val="1"/>
      </w:numPr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link w:val="Kop5Char"/>
    <w:qFormat/>
    <w:rsid w:val="008E7287"/>
    <w:pPr>
      <w:numPr>
        <w:ilvl w:val="4"/>
        <w:numId w:val="1"/>
      </w:numPr>
      <w:outlineLvl w:val="4"/>
    </w:pPr>
    <w:rPr>
      <w:bCs/>
      <w:iCs/>
      <w:szCs w:val="26"/>
    </w:rPr>
  </w:style>
  <w:style w:type="paragraph" w:styleId="Kop6">
    <w:name w:val="heading 6"/>
    <w:basedOn w:val="Standaard"/>
    <w:next w:val="Standaard"/>
    <w:link w:val="Kop6Char"/>
    <w:qFormat/>
    <w:rsid w:val="008E7287"/>
    <w:pPr>
      <w:numPr>
        <w:ilvl w:val="5"/>
        <w:numId w:val="1"/>
      </w:numPr>
      <w:outlineLvl w:val="5"/>
    </w:pPr>
    <w:rPr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8E7287"/>
    <w:pPr>
      <w:numPr>
        <w:ilvl w:val="6"/>
        <w:numId w:val="1"/>
      </w:numPr>
      <w:outlineLvl w:val="6"/>
    </w:pPr>
  </w:style>
  <w:style w:type="paragraph" w:styleId="Kop8">
    <w:name w:val="heading 8"/>
    <w:basedOn w:val="Standaard"/>
    <w:next w:val="Standaard"/>
    <w:link w:val="Kop8Char"/>
    <w:qFormat/>
    <w:rsid w:val="008E7287"/>
    <w:pPr>
      <w:numPr>
        <w:ilvl w:val="7"/>
        <w:numId w:val="1"/>
      </w:numPr>
      <w:outlineLvl w:val="7"/>
    </w:pPr>
    <w:rPr>
      <w:iCs/>
    </w:rPr>
  </w:style>
  <w:style w:type="paragraph" w:styleId="Kop9">
    <w:name w:val="heading 9"/>
    <w:basedOn w:val="Standaard"/>
    <w:next w:val="Standaard"/>
    <w:link w:val="Kop9Char"/>
    <w:qFormat/>
    <w:rsid w:val="008E7287"/>
    <w:pPr>
      <w:numPr>
        <w:ilvl w:val="8"/>
        <w:numId w:val="1"/>
      </w:numPr>
      <w:outlineLvl w:val="8"/>
    </w:pPr>
    <w:rPr>
      <w:rFonts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E7287"/>
    <w:rPr>
      <w:rFonts w:ascii="DaxOT" w:eastAsia="Times New Roman" w:hAnsi="DaxOT" w:cs="Arial"/>
      <w:b/>
      <w:bCs/>
      <w:kern w:val="32"/>
      <w:sz w:val="26"/>
      <w:szCs w:val="32"/>
    </w:rPr>
  </w:style>
  <w:style w:type="character" w:customStyle="1" w:styleId="Kop2Char">
    <w:name w:val="Kop 2 Char"/>
    <w:basedOn w:val="Standaardalinea-lettertype"/>
    <w:link w:val="Kop2"/>
    <w:rsid w:val="008E7287"/>
    <w:rPr>
      <w:rFonts w:ascii="DaxOT" w:eastAsia="Times New Roman" w:hAnsi="DaxOT" w:cs="Arial"/>
      <w:b/>
      <w:bCs/>
      <w:iCs/>
      <w:szCs w:val="28"/>
    </w:rPr>
  </w:style>
  <w:style w:type="character" w:customStyle="1" w:styleId="Kop3Char">
    <w:name w:val="Kop 3 Char"/>
    <w:basedOn w:val="Standaardalinea-lettertype"/>
    <w:link w:val="Kop3"/>
    <w:rsid w:val="008E7287"/>
    <w:rPr>
      <w:rFonts w:ascii="DaxOT" w:eastAsia="Times New Roman" w:hAnsi="DaxOT" w:cs="Arial"/>
      <w:b/>
      <w:bCs/>
      <w:sz w:val="19"/>
      <w:szCs w:val="26"/>
    </w:rPr>
  </w:style>
  <w:style w:type="character" w:customStyle="1" w:styleId="Kop4Char">
    <w:name w:val="Kop 4 Char"/>
    <w:basedOn w:val="Standaardalinea-lettertype"/>
    <w:link w:val="Kop4"/>
    <w:rsid w:val="008E7287"/>
    <w:rPr>
      <w:rFonts w:ascii="DaxOT" w:eastAsia="Times New Roman" w:hAnsi="DaxOT" w:cs="Times New Roman"/>
      <w:bCs/>
      <w:i/>
      <w:sz w:val="18"/>
      <w:szCs w:val="28"/>
    </w:rPr>
  </w:style>
  <w:style w:type="character" w:customStyle="1" w:styleId="Kop5Char">
    <w:name w:val="Kop 5 Char"/>
    <w:basedOn w:val="Standaardalinea-lettertype"/>
    <w:link w:val="Kop5"/>
    <w:rsid w:val="008E7287"/>
    <w:rPr>
      <w:rFonts w:ascii="DaxOT" w:eastAsia="Times New Roman" w:hAnsi="DaxOT" w:cs="Times New Roman"/>
      <w:bCs/>
      <w:iCs/>
      <w:sz w:val="18"/>
      <w:szCs w:val="26"/>
    </w:rPr>
  </w:style>
  <w:style w:type="character" w:customStyle="1" w:styleId="Kop6Char">
    <w:name w:val="Kop 6 Char"/>
    <w:basedOn w:val="Standaardalinea-lettertype"/>
    <w:link w:val="Kop6"/>
    <w:rsid w:val="008E7287"/>
    <w:rPr>
      <w:rFonts w:ascii="DaxOT" w:eastAsia="Times New Roman" w:hAnsi="DaxOT" w:cs="Times New Roman"/>
      <w:bCs/>
      <w:sz w:val="18"/>
    </w:rPr>
  </w:style>
  <w:style w:type="character" w:customStyle="1" w:styleId="Kop7Char">
    <w:name w:val="Kop 7 Char"/>
    <w:basedOn w:val="Standaardalinea-lettertype"/>
    <w:link w:val="Kop7"/>
    <w:rsid w:val="008E7287"/>
    <w:rPr>
      <w:rFonts w:ascii="DaxOT" w:eastAsia="Times New Roman" w:hAnsi="DaxOT" w:cs="Times New Roman"/>
      <w:sz w:val="18"/>
      <w:szCs w:val="24"/>
    </w:rPr>
  </w:style>
  <w:style w:type="character" w:customStyle="1" w:styleId="Kop8Char">
    <w:name w:val="Kop 8 Char"/>
    <w:basedOn w:val="Standaardalinea-lettertype"/>
    <w:link w:val="Kop8"/>
    <w:rsid w:val="008E7287"/>
    <w:rPr>
      <w:rFonts w:ascii="DaxOT" w:eastAsia="Times New Roman" w:hAnsi="DaxOT" w:cs="Times New Roman"/>
      <w:iCs/>
      <w:sz w:val="18"/>
      <w:szCs w:val="24"/>
    </w:rPr>
  </w:style>
  <w:style w:type="character" w:customStyle="1" w:styleId="Kop9Char">
    <w:name w:val="Kop 9 Char"/>
    <w:basedOn w:val="Standaardalinea-lettertype"/>
    <w:link w:val="Kop9"/>
    <w:rsid w:val="008E7287"/>
    <w:rPr>
      <w:rFonts w:ascii="DaxOT" w:eastAsia="Times New Roman" w:hAnsi="DaxOT" w:cs="Arial"/>
      <w:sz w:val="18"/>
    </w:rPr>
  </w:style>
  <w:style w:type="paragraph" w:styleId="Lijstalinea">
    <w:name w:val="List Paragraph"/>
    <w:basedOn w:val="Standaard"/>
    <w:uiPriority w:val="34"/>
    <w:qFormat/>
    <w:rsid w:val="008E728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E7287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7287"/>
    <w:rPr>
      <w:rFonts w:ascii="DaxOT" w:eastAsia="Times New Roman" w:hAnsi="DaxOT" w:cs="Times New Roman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E7287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7287"/>
    <w:rPr>
      <w:rFonts w:ascii="DaxOT" w:eastAsia="Times New Roman" w:hAnsi="DaxOT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</Words>
  <Characters>1575</Characters>
  <Application>Microsoft Office Word</Application>
  <DocSecurity>0</DocSecurity>
  <Lines>13</Lines>
  <Paragraphs>3</Paragraphs>
  <ScaleCrop>false</ScaleCrop>
  <Company>Goudappel Groep BV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Stege, Marloes</dc:creator>
  <cp:keywords/>
  <dc:description/>
  <cp:lastModifiedBy>Stege, Marloes</cp:lastModifiedBy>
  <cp:revision>4</cp:revision>
  <dcterms:created xsi:type="dcterms:W3CDTF">2015-06-02T07:25:00Z</dcterms:created>
  <dcterms:modified xsi:type="dcterms:W3CDTF">2015-06-02T07:58:00Z</dcterms:modified>
</cp:coreProperties>
</file>